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26" w:rsidRDefault="00FF6437" w:rsidP="008C0226">
      <w:pPr>
        <w:spacing w:line="240" w:lineRule="auto"/>
        <w:jc w:val="center"/>
        <w:rPr>
          <w:rFonts w:ascii="Times New Roman" w:hAnsi="Times New Roman" w:cs="Times New Roman"/>
          <w:b/>
          <w:sz w:val="30"/>
          <w:szCs w:val="30"/>
          <w:lang w:val="en-US"/>
        </w:rPr>
      </w:pPr>
      <w:r w:rsidRPr="00594833">
        <w:rPr>
          <w:rFonts w:ascii="Times New Roman" w:hAnsi="Times New Roman" w:cs="Times New Roman"/>
          <w:b/>
          <w:sz w:val="30"/>
          <w:szCs w:val="30"/>
        </w:rPr>
        <w:t xml:space="preserve">ANALISIS </w:t>
      </w:r>
      <w:r w:rsidR="008C0226">
        <w:rPr>
          <w:rFonts w:ascii="Times New Roman" w:hAnsi="Times New Roman" w:cs="Times New Roman"/>
          <w:b/>
          <w:sz w:val="30"/>
          <w:szCs w:val="30"/>
          <w:lang w:val="en-US"/>
        </w:rPr>
        <w:t xml:space="preserve">KUALITAS PELAYANAN TERHADAP KEPUASAN KONSUMEN </w:t>
      </w:r>
      <w:r w:rsidR="008C0226">
        <w:rPr>
          <w:rFonts w:ascii="Times New Roman" w:hAnsi="Times New Roman" w:cs="Times New Roman"/>
          <w:b/>
          <w:sz w:val="30"/>
          <w:szCs w:val="30"/>
          <w:lang w:val="en-US"/>
        </w:rPr>
        <w:br/>
        <w:t>(</w:t>
      </w:r>
      <w:proofErr w:type="spellStart"/>
      <w:r w:rsidR="008C0226">
        <w:rPr>
          <w:rFonts w:ascii="Times New Roman" w:hAnsi="Times New Roman" w:cs="Times New Roman"/>
          <w:b/>
          <w:sz w:val="30"/>
          <w:szCs w:val="30"/>
          <w:lang w:val="en-US"/>
        </w:rPr>
        <w:t>Survei</w:t>
      </w:r>
      <w:proofErr w:type="spellEnd"/>
      <w:r w:rsidR="008C0226">
        <w:rPr>
          <w:rFonts w:ascii="Times New Roman" w:hAnsi="Times New Roman" w:cs="Times New Roman"/>
          <w:b/>
          <w:sz w:val="30"/>
          <w:szCs w:val="30"/>
          <w:lang w:val="en-US"/>
        </w:rPr>
        <w:t xml:space="preserve"> </w:t>
      </w:r>
      <w:proofErr w:type="spellStart"/>
      <w:r w:rsidR="008C0226">
        <w:rPr>
          <w:rFonts w:ascii="Times New Roman" w:hAnsi="Times New Roman" w:cs="Times New Roman"/>
          <w:b/>
          <w:sz w:val="30"/>
          <w:szCs w:val="30"/>
          <w:lang w:val="en-US"/>
        </w:rPr>
        <w:t>Pada</w:t>
      </w:r>
      <w:proofErr w:type="spellEnd"/>
      <w:r w:rsidR="008C0226">
        <w:rPr>
          <w:rFonts w:ascii="Times New Roman" w:hAnsi="Times New Roman" w:cs="Times New Roman"/>
          <w:b/>
          <w:sz w:val="30"/>
          <w:szCs w:val="30"/>
          <w:lang w:val="en-US"/>
        </w:rPr>
        <w:t xml:space="preserve"> </w:t>
      </w:r>
      <w:proofErr w:type="spellStart"/>
      <w:r w:rsidR="008C0226">
        <w:rPr>
          <w:rFonts w:ascii="Times New Roman" w:hAnsi="Times New Roman" w:cs="Times New Roman"/>
          <w:b/>
          <w:sz w:val="30"/>
          <w:szCs w:val="30"/>
          <w:lang w:val="en-US"/>
        </w:rPr>
        <w:t>Konsumen</w:t>
      </w:r>
      <w:proofErr w:type="spellEnd"/>
      <w:r w:rsidR="008C0226">
        <w:rPr>
          <w:rFonts w:ascii="Times New Roman" w:hAnsi="Times New Roman" w:cs="Times New Roman"/>
          <w:b/>
          <w:sz w:val="30"/>
          <w:szCs w:val="30"/>
          <w:lang w:val="en-US"/>
        </w:rPr>
        <w:t xml:space="preserve"> </w:t>
      </w:r>
      <w:proofErr w:type="spellStart"/>
      <w:r w:rsidR="008C0226">
        <w:rPr>
          <w:rFonts w:ascii="Times New Roman" w:hAnsi="Times New Roman" w:cs="Times New Roman"/>
          <w:b/>
          <w:sz w:val="30"/>
          <w:szCs w:val="30"/>
          <w:lang w:val="en-US"/>
        </w:rPr>
        <w:t>Waroeng</w:t>
      </w:r>
      <w:proofErr w:type="spellEnd"/>
      <w:r w:rsidR="008C0226">
        <w:rPr>
          <w:rFonts w:ascii="Times New Roman" w:hAnsi="Times New Roman" w:cs="Times New Roman"/>
          <w:b/>
          <w:sz w:val="30"/>
          <w:szCs w:val="30"/>
          <w:lang w:val="en-US"/>
        </w:rPr>
        <w:t xml:space="preserve"> </w:t>
      </w:r>
      <w:proofErr w:type="spellStart"/>
      <w:r w:rsidR="008C0226">
        <w:rPr>
          <w:rFonts w:ascii="Times New Roman" w:hAnsi="Times New Roman" w:cs="Times New Roman"/>
          <w:b/>
          <w:sz w:val="30"/>
          <w:szCs w:val="30"/>
          <w:lang w:val="en-US"/>
        </w:rPr>
        <w:t>Spesial</w:t>
      </w:r>
      <w:proofErr w:type="spellEnd"/>
      <w:r w:rsidR="008C0226">
        <w:rPr>
          <w:rFonts w:ascii="Times New Roman" w:hAnsi="Times New Roman" w:cs="Times New Roman"/>
          <w:b/>
          <w:sz w:val="30"/>
          <w:szCs w:val="30"/>
          <w:lang w:val="en-US"/>
        </w:rPr>
        <w:t xml:space="preserve"> </w:t>
      </w:r>
      <w:proofErr w:type="spellStart"/>
      <w:r w:rsidR="008C0226">
        <w:rPr>
          <w:rFonts w:ascii="Times New Roman" w:hAnsi="Times New Roman" w:cs="Times New Roman"/>
          <w:b/>
          <w:sz w:val="30"/>
          <w:szCs w:val="30"/>
          <w:lang w:val="en-US"/>
        </w:rPr>
        <w:t>Sambal</w:t>
      </w:r>
      <w:proofErr w:type="spellEnd"/>
      <w:r w:rsidR="008C0226">
        <w:rPr>
          <w:rFonts w:ascii="Times New Roman" w:hAnsi="Times New Roman" w:cs="Times New Roman"/>
          <w:b/>
          <w:sz w:val="30"/>
          <w:szCs w:val="30"/>
          <w:lang w:val="en-US"/>
        </w:rPr>
        <w:t xml:space="preserve"> “SS” Area Yogyakarta)</w:t>
      </w:r>
    </w:p>
    <w:p w:rsidR="00A14AF8" w:rsidRDefault="00A14AF8" w:rsidP="008C0226">
      <w:pPr>
        <w:spacing w:line="240" w:lineRule="auto"/>
        <w:jc w:val="center"/>
        <w:rPr>
          <w:rFonts w:ascii="Times New Roman" w:hAnsi="Times New Roman" w:cs="Times New Roman"/>
          <w:b/>
          <w:sz w:val="30"/>
          <w:szCs w:val="30"/>
          <w:lang w:val="en-US"/>
        </w:rPr>
      </w:pPr>
    </w:p>
    <w:p w:rsidR="00A14AF8" w:rsidRDefault="00A14AF8" w:rsidP="00A14AF8">
      <w:pPr>
        <w:spacing w:line="240" w:lineRule="auto"/>
        <w:jc w:val="center"/>
        <w:rPr>
          <w:rFonts w:ascii="Times New Roman" w:hAnsi="Times New Roman" w:cs="Times New Roman"/>
          <w:b/>
          <w:sz w:val="30"/>
          <w:szCs w:val="30"/>
          <w:lang w:val="en-US"/>
        </w:rPr>
      </w:pPr>
      <w:r w:rsidRPr="00D6197C">
        <w:rPr>
          <w:rFonts w:ascii="Times New Roman" w:hAnsi="Times New Roman" w:cs="Times New Roman"/>
          <w:b/>
          <w:sz w:val="30"/>
          <w:szCs w:val="30"/>
          <w:lang w:val="en-US"/>
        </w:rPr>
        <w:t xml:space="preserve">SERVICE QUALITY ANALYSIS ON CUSTOMER </w:t>
      </w:r>
      <w:proofErr w:type="gramStart"/>
      <w:r w:rsidRPr="00D6197C">
        <w:rPr>
          <w:rFonts w:ascii="Times New Roman" w:hAnsi="Times New Roman" w:cs="Times New Roman"/>
          <w:b/>
          <w:sz w:val="30"/>
          <w:szCs w:val="30"/>
          <w:lang w:val="en-US"/>
        </w:rPr>
        <w:t>SATISFACTION</w:t>
      </w:r>
      <w:proofErr w:type="gramEnd"/>
      <w:r w:rsidRPr="00D6197C">
        <w:rPr>
          <w:rFonts w:ascii="Times New Roman" w:hAnsi="Times New Roman" w:cs="Times New Roman"/>
          <w:b/>
          <w:sz w:val="30"/>
          <w:szCs w:val="30"/>
          <w:lang w:val="en-US"/>
        </w:rPr>
        <w:br/>
        <w:t>(</w:t>
      </w:r>
      <w:proofErr w:type="spellStart"/>
      <w:r w:rsidRPr="00D6197C">
        <w:rPr>
          <w:rFonts w:ascii="Times New Roman" w:hAnsi="Times New Roman" w:cs="Times New Roman"/>
          <w:b/>
          <w:sz w:val="30"/>
          <w:szCs w:val="30"/>
          <w:lang w:val="en-US"/>
        </w:rPr>
        <w:t>Survei</w:t>
      </w:r>
      <w:proofErr w:type="spellEnd"/>
      <w:r w:rsidRPr="00D6197C">
        <w:rPr>
          <w:rFonts w:ascii="Times New Roman" w:hAnsi="Times New Roman" w:cs="Times New Roman"/>
          <w:b/>
          <w:sz w:val="30"/>
          <w:szCs w:val="30"/>
          <w:lang w:val="en-US"/>
        </w:rPr>
        <w:t xml:space="preserve"> on Consumer of </w:t>
      </w:r>
      <w:proofErr w:type="spellStart"/>
      <w:r w:rsidRPr="00D6197C">
        <w:rPr>
          <w:rFonts w:ascii="Times New Roman" w:hAnsi="Times New Roman" w:cs="Times New Roman"/>
          <w:b/>
          <w:sz w:val="30"/>
          <w:szCs w:val="30"/>
          <w:lang w:val="en-US"/>
        </w:rPr>
        <w:t>Waroeng</w:t>
      </w:r>
      <w:proofErr w:type="spellEnd"/>
      <w:r w:rsidRPr="00D6197C">
        <w:rPr>
          <w:rFonts w:ascii="Times New Roman" w:hAnsi="Times New Roman" w:cs="Times New Roman"/>
          <w:b/>
          <w:sz w:val="30"/>
          <w:szCs w:val="30"/>
          <w:lang w:val="en-US"/>
        </w:rPr>
        <w:t xml:space="preserve"> </w:t>
      </w:r>
      <w:proofErr w:type="spellStart"/>
      <w:r w:rsidRPr="00D6197C">
        <w:rPr>
          <w:rFonts w:ascii="Times New Roman" w:hAnsi="Times New Roman" w:cs="Times New Roman"/>
          <w:b/>
          <w:sz w:val="30"/>
          <w:szCs w:val="30"/>
          <w:lang w:val="en-US"/>
        </w:rPr>
        <w:t>Spesial</w:t>
      </w:r>
      <w:proofErr w:type="spellEnd"/>
      <w:r w:rsidRPr="00D6197C">
        <w:rPr>
          <w:rFonts w:ascii="Times New Roman" w:hAnsi="Times New Roman" w:cs="Times New Roman"/>
          <w:b/>
          <w:sz w:val="30"/>
          <w:szCs w:val="30"/>
          <w:lang w:val="en-US"/>
        </w:rPr>
        <w:t xml:space="preserve"> </w:t>
      </w:r>
      <w:proofErr w:type="spellStart"/>
      <w:r w:rsidRPr="00D6197C">
        <w:rPr>
          <w:rFonts w:ascii="Times New Roman" w:hAnsi="Times New Roman" w:cs="Times New Roman"/>
          <w:b/>
          <w:sz w:val="30"/>
          <w:szCs w:val="30"/>
          <w:lang w:val="en-US"/>
        </w:rPr>
        <w:t>Sambal</w:t>
      </w:r>
      <w:proofErr w:type="spellEnd"/>
      <w:r w:rsidRPr="00D6197C">
        <w:rPr>
          <w:rFonts w:ascii="Times New Roman" w:hAnsi="Times New Roman" w:cs="Times New Roman"/>
          <w:b/>
          <w:sz w:val="30"/>
          <w:szCs w:val="30"/>
          <w:lang w:val="en-US"/>
        </w:rPr>
        <w:t xml:space="preserve"> “SS” of Region of Yogyakarta)</w:t>
      </w:r>
    </w:p>
    <w:p w:rsidR="00A14AF8" w:rsidRPr="008C0226" w:rsidRDefault="00A14AF8" w:rsidP="008C0226">
      <w:pPr>
        <w:spacing w:line="240" w:lineRule="auto"/>
        <w:jc w:val="center"/>
        <w:rPr>
          <w:rFonts w:ascii="Times New Roman" w:hAnsi="Times New Roman" w:cs="Times New Roman"/>
          <w:b/>
          <w:sz w:val="30"/>
          <w:szCs w:val="30"/>
          <w:lang w:val="en-US"/>
        </w:rPr>
      </w:pPr>
    </w:p>
    <w:p w:rsidR="00FF6437" w:rsidRDefault="008C0226" w:rsidP="003B73FA">
      <w:pPr>
        <w:spacing w:line="240" w:lineRule="auto"/>
        <w:jc w:val="center"/>
        <w:rPr>
          <w:rFonts w:ascii="Times New Roman" w:hAnsi="Times New Roman" w:cs="Times New Roman"/>
          <w:b/>
          <w:sz w:val="30"/>
          <w:szCs w:val="30"/>
          <w:vertAlign w:val="superscript"/>
        </w:rPr>
      </w:pPr>
      <w:r>
        <w:rPr>
          <w:rFonts w:ascii="Times New Roman" w:hAnsi="Times New Roman" w:cs="Times New Roman"/>
          <w:b/>
          <w:sz w:val="30"/>
          <w:szCs w:val="30"/>
        </w:rPr>
        <w:t>A. Nuril Anwar Santosa</w:t>
      </w:r>
      <w:r w:rsidR="00FF6437" w:rsidRPr="00FF6437">
        <w:rPr>
          <w:rFonts w:ascii="Times New Roman" w:hAnsi="Times New Roman" w:cs="Times New Roman"/>
          <w:b/>
          <w:sz w:val="30"/>
          <w:szCs w:val="30"/>
          <w:vertAlign w:val="superscript"/>
        </w:rPr>
        <w:t>1</w:t>
      </w:r>
      <w:r>
        <w:rPr>
          <w:rFonts w:ascii="Times New Roman" w:hAnsi="Times New Roman" w:cs="Times New Roman"/>
          <w:b/>
          <w:sz w:val="30"/>
          <w:szCs w:val="30"/>
        </w:rPr>
        <w:t>, Subarjo</w:t>
      </w:r>
      <w:r w:rsidR="00FF6437" w:rsidRPr="00FF6437">
        <w:rPr>
          <w:rFonts w:ascii="Times New Roman" w:hAnsi="Times New Roman" w:cs="Times New Roman"/>
          <w:b/>
          <w:sz w:val="30"/>
          <w:szCs w:val="30"/>
          <w:vertAlign w:val="superscript"/>
        </w:rPr>
        <w:t>2</w:t>
      </w:r>
    </w:p>
    <w:p w:rsidR="00FF6437" w:rsidRDefault="00FF6437" w:rsidP="003B73FA">
      <w:pPr>
        <w:spacing w:line="240" w:lineRule="auto"/>
        <w:jc w:val="center"/>
        <w:rPr>
          <w:rFonts w:ascii="Times New Roman" w:hAnsi="Times New Roman" w:cs="Times New Roman"/>
          <w:sz w:val="24"/>
          <w:szCs w:val="24"/>
        </w:rPr>
      </w:pPr>
      <w:r w:rsidRPr="003B73FA">
        <w:rPr>
          <w:rFonts w:ascii="Times New Roman" w:hAnsi="Times New Roman" w:cs="Times New Roman"/>
          <w:sz w:val="24"/>
          <w:szCs w:val="24"/>
          <w:vertAlign w:val="superscript"/>
        </w:rPr>
        <w:t>1</w:t>
      </w:r>
      <w:r w:rsidRPr="00FF6437">
        <w:rPr>
          <w:rFonts w:ascii="Times New Roman" w:hAnsi="Times New Roman" w:cs="Times New Roman"/>
          <w:sz w:val="24"/>
          <w:szCs w:val="24"/>
        </w:rPr>
        <w:t>jurusan Manajemen, Universitas Mercu Bu</w:t>
      </w:r>
      <w:r w:rsidR="00A14AF8">
        <w:rPr>
          <w:rFonts w:ascii="Times New Roman" w:hAnsi="Times New Roman" w:cs="Times New Roman"/>
          <w:sz w:val="24"/>
          <w:szCs w:val="24"/>
        </w:rPr>
        <w:t>ana Yogyakarta</w:t>
      </w:r>
    </w:p>
    <w:p w:rsidR="00FF6437" w:rsidRPr="008C0226" w:rsidRDefault="00A14AF8" w:rsidP="003B73F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Email : </w:t>
      </w:r>
      <w:r w:rsidR="008C0226">
        <w:rPr>
          <w:rFonts w:ascii="Times New Roman" w:hAnsi="Times New Roman" w:cs="Times New Roman"/>
          <w:sz w:val="24"/>
          <w:szCs w:val="24"/>
          <w:lang w:val="en-US"/>
        </w:rPr>
        <w:t>ahmadnurilanwarsatosa@gmail.com</w:t>
      </w:r>
      <w:hyperlink r:id="rId7" w:history="1"/>
      <w:r w:rsidR="00FF6437">
        <w:rPr>
          <w:rFonts w:ascii="Times New Roman" w:hAnsi="Times New Roman" w:cs="Times New Roman"/>
          <w:sz w:val="24"/>
          <w:szCs w:val="24"/>
        </w:rPr>
        <w:t xml:space="preserve"> Telp +6285</w:t>
      </w:r>
      <w:r w:rsidR="008C0226">
        <w:rPr>
          <w:rFonts w:ascii="Times New Roman" w:hAnsi="Times New Roman" w:cs="Times New Roman"/>
          <w:sz w:val="24"/>
          <w:szCs w:val="24"/>
          <w:lang w:val="en-US"/>
        </w:rPr>
        <w:t>791389986</w:t>
      </w:r>
    </w:p>
    <w:p w:rsidR="00A14AF8" w:rsidRDefault="00A14AF8" w:rsidP="003B73FA">
      <w:pPr>
        <w:spacing w:line="240" w:lineRule="auto"/>
        <w:jc w:val="center"/>
        <w:rPr>
          <w:rFonts w:ascii="Times New Roman" w:hAnsi="Times New Roman" w:cs="Times New Roman"/>
          <w:b/>
          <w:sz w:val="24"/>
          <w:szCs w:val="24"/>
        </w:rPr>
      </w:pPr>
    </w:p>
    <w:p w:rsidR="00FF6437" w:rsidRPr="003B73FA" w:rsidRDefault="00FF6437" w:rsidP="003B73FA">
      <w:pPr>
        <w:spacing w:line="240" w:lineRule="auto"/>
        <w:jc w:val="center"/>
        <w:rPr>
          <w:rFonts w:ascii="Times New Roman" w:hAnsi="Times New Roman" w:cs="Times New Roman"/>
          <w:b/>
          <w:sz w:val="24"/>
          <w:szCs w:val="24"/>
        </w:rPr>
      </w:pPr>
      <w:r w:rsidRPr="003B73FA">
        <w:rPr>
          <w:rFonts w:ascii="Times New Roman" w:hAnsi="Times New Roman" w:cs="Times New Roman"/>
          <w:b/>
          <w:sz w:val="24"/>
          <w:szCs w:val="24"/>
        </w:rPr>
        <w:t xml:space="preserve">Abstrak </w:t>
      </w:r>
    </w:p>
    <w:p w:rsidR="008C0226" w:rsidRPr="008C0226" w:rsidRDefault="008C0226" w:rsidP="00A14AF8">
      <w:pPr>
        <w:spacing w:line="240" w:lineRule="auto"/>
        <w:jc w:val="both"/>
        <w:rPr>
          <w:rFonts w:ascii="Times New Roman" w:hAnsi="Times New Roman" w:cs="Times New Roman"/>
          <w:szCs w:val="24"/>
        </w:rPr>
      </w:pPr>
      <w:r w:rsidRPr="008C0226">
        <w:rPr>
          <w:rFonts w:ascii="Times New Roman" w:hAnsi="Times New Roman" w:cs="Times New Roman"/>
          <w:szCs w:val="24"/>
        </w:rPr>
        <w:t xml:space="preserve">Penelitian ini Berjudul Analisis Pengaruh Kualitas Pelayanan Terhadap Kepuasan Konsumen Survei Pada Konsumen Warong Spesial Sambal Area Yogyakarta. Tujuan dari penelitian ini adalah untuk mengetahui pengaruh kualitas layanan kepuasan baik secara bersama-sama ataupun sebagian pada Waroeng Spesial Sambal “SS” Indoensia Area Yogyakarta. Waroeng Spesial Samhbal “SS” adalah perusahan yang bergerak dalam industri kuliner </w:t>
      </w:r>
      <w:r w:rsidRPr="008C0226">
        <w:rPr>
          <w:rFonts w:ascii="Times New Roman" w:hAnsi="Times New Roman" w:cs="Times New Roman"/>
          <w:i/>
          <w:szCs w:val="24"/>
        </w:rPr>
        <w:t>yang didirikan oleh Yoyok Heri Wahyono pada tahun 2002.</w:t>
      </w:r>
      <w:r w:rsidRPr="008C0226">
        <w:rPr>
          <w:rFonts w:ascii="Times New Roman" w:hAnsi="Times New Roman" w:cs="Times New Roman"/>
          <w:szCs w:val="24"/>
        </w:rPr>
        <w:t xml:space="preserve"> Kantor pusat Waroeng Spesial Sambal “SS” Indonesia berada di Yogykarta, pada tahun 2019 Waroeng SS sudah memiliki 83 cabang yang tersebar di pulau Jawa dan Bali, 19 diataranya berada di Yogyakarta. Jenis penelitian yang digunakan dalam penelitian ini adalah penelitian deskriptif yang menggunakan pendekatan kuantitatif. Teknik analisa yang digunkaan adalah teknik analisa deskriptif dan menggunkan regresi berganda. Sedangkan teknik sampling yang digunakan adalah </w:t>
      </w:r>
      <w:r w:rsidRPr="008C0226">
        <w:rPr>
          <w:rFonts w:ascii="Times New Roman" w:hAnsi="Times New Roman" w:cs="Times New Roman"/>
          <w:i/>
          <w:szCs w:val="24"/>
        </w:rPr>
        <w:t xml:space="preserve">non probability </w:t>
      </w:r>
      <w:r w:rsidRPr="008C0226">
        <w:rPr>
          <w:rFonts w:ascii="Times New Roman" w:hAnsi="Times New Roman" w:cs="Times New Roman"/>
          <w:szCs w:val="24"/>
        </w:rPr>
        <w:t>sampel yang menggunakan jumlah responden 80 orang. Berdasarkan hasil dari penelitian ini bahwa kulitas pelayanan (X) secara parsial hanya variabel daya tanggap yang memiliki pengaruh signifikan dimana tingkat signifikansi &lt; 0,05 (0,002 &lt; 0,005) dan t hitung &gt; t tabel (3,182 &gt; 1,665)</w:t>
      </w:r>
      <w:r w:rsidRPr="008C0226">
        <w:rPr>
          <w:rFonts w:ascii="Times New Roman" w:hAnsi="Times New Roman" w:cs="Times New Roman"/>
        </w:rPr>
        <w:t>.</w:t>
      </w:r>
      <w:r w:rsidRPr="008C0226">
        <w:rPr>
          <w:rFonts w:ascii="Times New Roman" w:hAnsi="Times New Roman" w:cs="Times New Roman"/>
          <w:szCs w:val="24"/>
        </w:rPr>
        <w:t xml:space="preserve"> Secara simultan variabel bukti fisik, kehandalan, daya tanggap, jaminan dan empati memiliki </w:t>
      </w:r>
      <w:r w:rsidRPr="008C0226">
        <w:rPr>
          <w:rFonts w:ascii="Times New Roman" w:hAnsi="Times New Roman" w:cs="Times New Roman"/>
          <w:sz w:val="24"/>
          <w:szCs w:val="24"/>
        </w:rPr>
        <w:t>pengaruh</w:t>
      </w:r>
      <w:r w:rsidRPr="008C0226">
        <w:rPr>
          <w:rFonts w:ascii="Times New Roman" w:hAnsi="Times New Roman" w:cs="Times New Roman"/>
          <w:szCs w:val="24"/>
        </w:rPr>
        <w:t xml:space="preserve"> signifikan dengan nilai signifikansinya yaitu 0,000 &lt; 0,05 dan F hitung lebih besar daripada F tabel (16,407 &gt; 2,35).</w:t>
      </w:r>
    </w:p>
    <w:p w:rsidR="008C0226" w:rsidRPr="008C0226" w:rsidRDefault="008C0226" w:rsidP="008C0226">
      <w:pPr>
        <w:spacing w:line="276" w:lineRule="auto"/>
        <w:jc w:val="both"/>
        <w:rPr>
          <w:rFonts w:ascii="Times New Roman" w:hAnsi="Times New Roman" w:cs="Times New Roman"/>
          <w:szCs w:val="24"/>
        </w:rPr>
      </w:pPr>
      <w:r w:rsidRPr="008C0226">
        <w:rPr>
          <w:rFonts w:ascii="Times New Roman" w:hAnsi="Times New Roman" w:cs="Times New Roman"/>
          <w:b/>
          <w:szCs w:val="24"/>
        </w:rPr>
        <w:t>Kata kunci</w:t>
      </w:r>
      <w:r w:rsidRPr="008C0226">
        <w:rPr>
          <w:rFonts w:ascii="Times New Roman" w:hAnsi="Times New Roman" w:cs="Times New Roman"/>
          <w:szCs w:val="24"/>
        </w:rPr>
        <w:t xml:space="preserve"> : Kualitas Pelayanan </w:t>
      </w:r>
      <w:r w:rsidRPr="008C0226">
        <w:rPr>
          <w:rFonts w:ascii="Times New Roman" w:hAnsi="Times New Roman" w:cs="Times New Roman"/>
          <w:i/>
          <w:szCs w:val="24"/>
        </w:rPr>
        <w:t xml:space="preserve">(Reliability, Assurance, Tangibles, Empathy, Responsiveness), </w:t>
      </w:r>
      <w:r w:rsidRPr="008C0226">
        <w:rPr>
          <w:rFonts w:ascii="Times New Roman" w:hAnsi="Times New Roman" w:cs="Times New Roman"/>
          <w:szCs w:val="24"/>
        </w:rPr>
        <w:t>Kepuasan Konsumen</w:t>
      </w:r>
    </w:p>
    <w:p w:rsidR="00C85C1B" w:rsidRDefault="00C85C1B" w:rsidP="003B73FA">
      <w:pPr>
        <w:spacing w:line="240" w:lineRule="auto"/>
        <w:jc w:val="both"/>
        <w:rPr>
          <w:rFonts w:ascii="Times New Roman" w:hAnsi="Times New Roman" w:cs="Times New Roman"/>
          <w:sz w:val="24"/>
          <w:szCs w:val="24"/>
        </w:rPr>
      </w:pPr>
    </w:p>
    <w:p w:rsidR="00A14AF8" w:rsidRDefault="00A14AF8" w:rsidP="003B73FA">
      <w:pPr>
        <w:spacing w:line="240" w:lineRule="auto"/>
        <w:jc w:val="both"/>
        <w:rPr>
          <w:rFonts w:ascii="Times New Roman" w:hAnsi="Times New Roman" w:cs="Times New Roman"/>
          <w:sz w:val="24"/>
          <w:szCs w:val="24"/>
        </w:rPr>
      </w:pPr>
    </w:p>
    <w:p w:rsidR="003B73FA" w:rsidRPr="003B73FA" w:rsidRDefault="003B73FA" w:rsidP="003B73FA">
      <w:pPr>
        <w:spacing w:line="240" w:lineRule="auto"/>
        <w:jc w:val="center"/>
        <w:rPr>
          <w:rFonts w:ascii="Times New Roman" w:hAnsi="Times New Roman" w:cs="Times New Roman"/>
          <w:b/>
          <w:i/>
          <w:sz w:val="24"/>
          <w:szCs w:val="24"/>
        </w:rPr>
      </w:pPr>
      <w:r w:rsidRPr="003B73FA">
        <w:rPr>
          <w:rFonts w:ascii="Times New Roman" w:hAnsi="Times New Roman" w:cs="Times New Roman"/>
          <w:b/>
          <w:i/>
          <w:sz w:val="24"/>
          <w:szCs w:val="24"/>
        </w:rPr>
        <w:lastRenderedPageBreak/>
        <w:t>Abstract</w:t>
      </w:r>
    </w:p>
    <w:p w:rsidR="00D6197C" w:rsidRPr="00D6197C" w:rsidRDefault="00D6197C" w:rsidP="00D6197C">
      <w:pPr>
        <w:spacing w:line="240" w:lineRule="auto"/>
        <w:ind w:firstLine="720"/>
        <w:jc w:val="both"/>
        <w:rPr>
          <w:rFonts w:ascii="Times New Roman" w:hAnsi="Times New Roman" w:cs="Times New Roman"/>
          <w:i/>
          <w:sz w:val="24"/>
        </w:rPr>
      </w:pPr>
      <w:r w:rsidRPr="00D6197C">
        <w:rPr>
          <w:rFonts w:ascii="Times New Roman" w:hAnsi="Times New Roman" w:cs="Times New Roman"/>
          <w:i/>
          <w:sz w:val="24"/>
          <w:szCs w:val="24"/>
        </w:rPr>
        <w:t xml:space="preserve">This study </w:t>
      </w:r>
      <w:r w:rsidRPr="00D6197C">
        <w:rPr>
          <w:rFonts w:ascii="Times New Roman" w:hAnsi="Times New Roman" w:cs="Times New Roman"/>
          <w:sz w:val="24"/>
          <w:szCs w:val="24"/>
        </w:rPr>
        <w:t>entitled</w:t>
      </w:r>
      <w:r w:rsidRPr="00D6197C">
        <w:rPr>
          <w:rFonts w:ascii="Times New Roman" w:hAnsi="Times New Roman" w:cs="Times New Roman"/>
          <w:i/>
          <w:sz w:val="24"/>
          <w:szCs w:val="24"/>
        </w:rPr>
        <w:t xml:space="preserve"> analisis Influence or Service Quality Customer Satisfaction at Waroeng Spesial Sambal “SS” Indonesia Area of Yogyakarta. Purpose of this study was to determine the effect of Quality of service Customer Satisfaction either simultaneously or partially on Waroeng Spesial sambal area of Yogyakarta. </w:t>
      </w:r>
      <w:r w:rsidRPr="00D6197C">
        <w:rPr>
          <w:rFonts w:ascii="Times New Roman" w:hAnsi="Times New Roman" w:cs="Times New Roman"/>
          <w:i/>
          <w:sz w:val="24"/>
        </w:rPr>
        <w:t>Waroeng Spesial Sambal is culinary company founded by Yoyok Heri Wahyono in 2002.  Waroeng Spesial Sambal head office is in Yogyakarta, in 2019 Waroeng Spesial Sambal has 83 outlets spread Java, Bali and Kuala Lumpur, 19 outlets on Yogyakarta. This type of research is desctiptive research type using a quantitative approach. The analysis technique used is descriptive analysis technique and multiple liniear regression. While the sampling technique used is Non Probability sampling using purpose sampling and number of samples of 83 people. Based in the result of this research the Service quality (X) partially only responsiveness variables that have significant effect, with a level of significance &lt; 0,05 (0,002 &lt; 0,005) and t test &gt; t table (3,182 &gt; 1,665).  Simultaneously the variabels of tangibles, reliability, responsiveness, assurance and empathy have significant effects (0,000 &lt; 0,05) dan F Calculate higer than F table (16,407 &gt; 2,35).</w:t>
      </w:r>
    </w:p>
    <w:p w:rsidR="00D6197C" w:rsidRDefault="00D6197C" w:rsidP="00D6197C">
      <w:pPr>
        <w:spacing w:line="276" w:lineRule="auto"/>
        <w:jc w:val="both"/>
        <w:rPr>
          <w:rFonts w:ascii="Times New Roman" w:hAnsi="Times New Roman" w:cs="Times New Roman"/>
          <w:i/>
          <w:sz w:val="24"/>
        </w:rPr>
      </w:pPr>
      <w:r w:rsidRPr="00D6197C">
        <w:rPr>
          <w:rFonts w:ascii="Times New Roman" w:hAnsi="Times New Roman" w:cs="Times New Roman"/>
          <w:b/>
          <w:i/>
          <w:sz w:val="24"/>
        </w:rPr>
        <w:t xml:space="preserve">Keywords </w:t>
      </w:r>
      <w:r w:rsidRPr="00D6197C">
        <w:rPr>
          <w:rFonts w:ascii="Times New Roman" w:hAnsi="Times New Roman" w:cs="Times New Roman"/>
          <w:i/>
          <w:sz w:val="24"/>
        </w:rPr>
        <w:t>: Quality of Service (Reliability, Assurance, Tangibles, Empathy, Responsiveness), Custmer Satification.</w:t>
      </w:r>
    </w:p>
    <w:p w:rsidR="00A14AF8" w:rsidRPr="001A6B1B" w:rsidRDefault="00A14AF8" w:rsidP="00D6197C">
      <w:pPr>
        <w:spacing w:line="276" w:lineRule="auto"/>
        <w:jc w:val="both"/>
        <w:rPr>
          <w:rFonts w:cs="Times New Roman"/>
          <w:i/>
        </w:rPr>
      </w:pPr>
    </w:p>
    <w:p w:rsidR="00AE4EC2" w:rsidRDefault="003B73FA" w:rsidP="00AE4EC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B2245D" w:rsidRPr="00AE4EC2" w:rsidRDefault="00B2245D" w:rsidP="00AE4EC2">
      <w:pPr>
        <w:spacing w:after="0" w:line="276" w:lineRule="auto"/>
        <w:ind w:firstLine="720"/>
        <w:jc w:val="both"/>
        <w:rPr>
          <w:rFonts w:ascii="Times New Roman" w:hAnsi="Times New Roman" w:cs="Times New Roman"/>
          <w:b/>
          <w:sz w:val="24"/>
          <w:szCs w:val="24"/>
        </w:rPr>
      </w:pPr>
      <w:proofErr w:type="spellStart"/>
      <w:r>
        <w:rPr>
          <w:rFonts w:ascii="Times New Roman" w:hAnsi="Times New Roman" w:cs="Times New Roman"/>
          <w:sz w:val="24"/>
          <w:szCs w:val="24"/>
          <w:lang w:val="en-US"/>
        </w:rPr>
        <w:t>Persaingan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di era </w:t>
      </w:r>
      <w:proofErr w:type="spellStart"/>
      <w:r>
        <w:rPr>
          <w:rFonts w:ascii="Times New Roman" w:hAnsi="Times New Roman" w:cs="Times New Roman"/>
          <w:sz w:val="24"/>
          <w:szCs w:val="24"/>
          <w:lang w:val="en-US"/>
        </w:rPr>
        <w:t>globalisasi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semakinpesat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persaingan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ketat</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keunggulan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konpetitif</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modern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berorientasi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tombak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w:t>
      </w:r>
      <w:r w:rsidR="003C294E">
        <w:rPr>
          <w:rFonts w:ascii="Times New Roman" w:hAnsi="Times New Roman" w:cs="Times New Roman"/>
          <w:sz w:val="24"/>
          <w:szCs w:val="24"/>
          <w:lang w:val="en-US"/>
        </w:rPr>
        <w:t>sila</w:t>
      </w:r>
      <w:proofErr w:type="spellEnd"/>
      <w:r w:rsidR="003C294E">
        <w:rPr>
          <w:rFonts w:ascii="Times New Roman" w:hAnsi="Times New Roman" w:cs="Times New Roman"/>
          <w:sz w:val="24"/>
          <w:szCs w:val="24"/>
          <w:lang w:val="en-US"/>
        </w:rPr>
        <w:t xml:space="preserve"> </w:t>
      </w:r>
      <w:proofErr w:type="spellStart"/>
      <w:r w:rsidR="003C294E">
        <w:rPr>
          <w:rFonts w:ascii="Times New Roman" w:hAnsi="Times New Roman" w:cs="Times New Roman"/>
          <w:sz w:val="24"/>
          <w:szCs w:val="24"/>
          <w:lang w:val="en-US"/>
        </w:rPr>
        <w:t>usaha</w:t>
      </w:r>
      <w:proofErr w:type="spellEnd"/>
      <w:r w:rsidR="003C294E">
        <w:rPr>
          <w:rFonts w:ascii="Times New Roman" w:hAnsi="Times New Roman" w:cs="Times New Roman"/>
          <w:sz w:val="24"/>
          <w:szCs w:val="24"/>
          <w:lang w:val="en-US"/>
        </w:rPr>
        <w:t xml:space="preserve"> (</w:t>
      </w:r>
      <w:proofErr w:type="spellStart"/>
      <w:r w:rsidR="003C294E">
        <w:rPr>
          <w:rFonts w:ascii="Times New Roman" w:hAnsi="Times New Roman" w:cs="Times New Roman"/>
          <w:sz w:val="24"/>
          <w:szCs w:val="24"/>
          <w:lang w:val="en-US"/>
        </w:rPr>
        <w:t>Sulaksana</w:t>
      </w:r>
      <w:proofErr w:type="spellEnd"/>
      <w:r w:rsidR="003C294E">
        <w:rPr>
          <w:rFonts w:ascii="Times New Roman" w:hAnsi="Times New Roman" w:cs="Times New Roman"/>
          <w:sz w:val="24"/>
          <w:szCs w:val="24"/>
          <w:lang w:val="en-US"/>
        </w:rPr>
        <w:t xml:space="preserve">, 2017). </w:t>
      </w:r>
      <w:proofErr w:type="spellStart"/>
      <w:r>
        <w:rPr>
          <w:rFonts w:ascii="Times New Roman" w:hAnsi="Times New Roman" w:cs="Times New Roman"/>
          <w:sz w:val="24"/>
          <w:szCs w:val="24"/>
          <w:lang w:val="en-US"/>
        </w:rPr>
        <w:t>Seiring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menggeluti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menjanjikan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UMKM yang </w:t>
      </w:r>
      <w:proofErr w:type="spellStart"/>
      <w:r>
        <w:rPr>
          <w:rFonts w:ascii="Times New Roman" w:hAnsi="Times New Roman" w:cs="Times New Roman"/>
          <w:sz w:val="24"/>
          <w:szCs w:val="24"/>
          <w:lang w:val="en-US"/>
        </w:rPr>
        <w:t>tesebar</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mengusung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kaki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modern. Yogyakarta </w:t>
      </w:r>
      <w:proofErr w:type="spellStart"/>
      <w:r>
        <w:rPr>
          <w:rFonts w:ascii="Times New Roman" w:hAnsi="Times New Roman" w:cs="Times New Roman"/>
          <w:sz w:val="24"/>
          <w:szCs w:val="24"/>
          <w:lang w:val="en-US"/>
        </w:rPr>
        <w:t>memuliki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predikat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kota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julukan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kota</w:t>
      </w:r>
      <w:proofErr w:type="spellEnd"/>
      <w:proofErr w:type="gramEnd"/>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wisatawan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domestic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mancanegara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Yogyakarta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di </w:t>
      </w:r>
      <w:proofErr w:type="spellStart"/>
      <w:proofErr w:type="gramStart"/>
      <w:r>
        <w:rPr>
          <w:rFonts w:ascii="Times New Roman" w:hAnsi="Times New Roman" w:cs="Times New Roman"/>
          <w:sz w:val="24"/>
          <w:szCs w:val="24"/>
          <w:lang w:val="en-US"/>
        </w:rPr>
        <w:t>kota</w:t>
      </w:r>
      <w:proofErr w:type="spellEnd"/>
      <w:proofErr w:type="gramEnd"/>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kecendrungan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warung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di Yogyakarta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mati</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kota</w:t>
      </w:r>
      <w:proofErr w:type="spellEnd"/>
      <w:proofErr w:type="gramEnd"/>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ramai</w:t>
      </w:r>
      <w:proofErr w:type="spellEnd"/>
      <w:r>
        <w:rPr>
          <w:rFonts w:ascii="Times New Roman" w:hAnsi="Times New Roman" w:cs="Times New Roman"/>
          <w:sz w:val="24"/>
          <w:szCs w:val="24"/>
          <w:lang w:val="en-US"/>
        </w:rPr>
        <w:t>.</w:t>
      </w:r>
    </w:p>
    <w:p w:rsidR="001B7858" w:rsidRPr="003C294E" w:rsidRDefault="001B7858" w:rsidP="003E78BF">
      <w:pPr>
        <w:spacing w:line="240" w:lineRule="auto"/>
        <w:ind w:firstLine="900"/>
        <w:jc w:val="both"/>
        <w:rPr>
          <w:rFonts w:ascii="Times New Roman" w:hAnsi="Times New Roman" w:cs="Times New Roman"/>
        </w:rPr>
      </w:pPr>
      <w:proofErr w:type="spellStart"/>
      <w:r w:rsidRPr="003C294E">
        <w:rPr>
          <w:rFonts w:ascii="Times New Roman" w:hAnsi="Times New Roman" w:cs="Times New Roman"/>
          <w:sz w:val="24"/>
          <w:szCs w:val="24"/>
          <w:lang w:val="en-US"/>
        </w:rPr>
        <w:lastRenderedPageBreak/>
        <w:t>Waroeng</w:t>
      </w:r>
      <w:proofErr w:type="spellEnd"/>
      <w:r w:rsidRPr="003C294E">
        <w:rPr>
          <w:rFonts w:ascii="Times New Roman" w:hAnsi="Times New Roman" w:cs="Times New Roman"/>
          <w:sz w:val="24"/>
          <w:szCs w:val="24"/>
          <w:lang w:val="en-US"/>
        </w:rPr>
        <w:t xml:space="preserve"> </w:t>
      </w:r>
      <w:proofErr w:type="spellStart"/>
      <w:r w:rsidRPr="003C294E">
        <w:rPr>
          <w:rFonts w:ascii="Times New Roman" w:hAnsi="Times New Roman" w:cs="Times New Roman"/>
          <w:sz w:val="24"/>
          <w:szCs w:val="24"/>
          <w:lang w:val="en-US"/>
        </w:rPr>
        <w:t>Spesial</w:t>
      </w:r>
      <w:proofErr w:type="spellEnd"/>
      <w:r w:rsidRPr="003C294E">
        <w:rPr>
          <w:rFonts w:ascii="Times New Roman" w:hAnsi="Times New Roman" w:cs="Times New Roman"/>
          <w:sz w:val="24"/>
          <w:szCs w:val="24"/>
          <w:lang w:val="en-US"/>
        </w:rPr>
        <w:t xml:space="preserve"> </w:t>
      </w:r>
      <w:proofErr w:type="spellStart"/>
      <w:r w:rsidRPr="003C294E">
        <w:rPr>
          <w:rFonts w:ascii="Times New Roman" w:hAnsi="Times New Roman" w:cs="Times New Roman"/>
          <w:sz w:val="24"/>
          <w:szCs w:val="24"/>
          <w:lang w:val="en-US"/>
        </w:rPr>
        <w:t>Sambal</w:t>
      </w:r>
      <w:proofErr w:type="spellEnd"/>
      <w:r w:rsidRPr="003C294E">
        <w:rPr>
          <w:rFonts w:ascii="Times New Roman" w:hAnsi="Times New Roman" w:cs="Times New Roman"/>
          <w:sz w:val="24"/>
          <w:szCs w:val="24"/>
          <w:lang w:val="en-US"/>
        </w:rPr>
        <w:t xml:space="preserve"> “SS” Indonesia </w:t>
      </w:r>
      <w:proofErr w:type="spellStart"/>
      <w:r w:rsidRPr="003C294E">
        <w:rPr>
          <w:rFonts w:ascii="Times New Roman" w:hAnsi="Times New Roman" w:cs="Times New Roman"/>
          <w:sz w:val="24"/>
          <w:szCs w:val="24"/>
          <w:lang w:val="en-US"/>
        </w:rPr>
        <w:t>atau</w:t>
      </w:r>
      <w:proofErr w:type="spellEnd"/>
      <w:r w:rsidRPr="003C294E">
        <w:rPr>
          <w:rFonts w:ascii="Times New Roman" w:hAnsi="Times New Roman" w:cs="Times New Roman"/>
          <w:sz w:val="24"/>
          <w:szCs w:val="24"/>
          <w:lang w:val="en-US"/>
        </w:rPr>
        <w:t xml:space="preserve"> yang</w:t>
      </w:r>
      <w:r w:rsidR="003C294E" w:rsidRPr="003C294E">
        <w:rPr>
          <w:rFonts w:ascii="Times New Roman" w:hAnsi="Times New Roman" w:cs="Times New Roman"/>
          <w:sz w:val="24"/>
          <w:szCs w:val="24"/>
          <w:lang w:val="en-US"/>
        </w:rPr>
        <w:t xml:space="preserve"> </w:t>
      </w:r>
      <w:proofErr w:type="spellStart"/>
      <w:r w:rsidR="003C294E" w:rsidRPr="003C294E">
        <w:rPr>
          <w:rFonts w:ascii="Times New Roman" w:hAnsi="Times New Roman" w:cs="Times New Roman"/>
          <w:sz w:val="24"/>
          <w:szCs w:val="24"/>
          <w:lang w:val="en-US"/>
        </w:rPr>
        <w:t>dikenal</w:t>
      </w:r>
      <w:proofErr w:type="spellEnd"/>
      <w:r w:rsidR="003C294E" w:rsidRPr="003C294E">
        <w:rPr>
          <w:rFonts w:ascii="Times New Roman" w:hAnsi="Times New Roman" w:cs="Times New Roman"/>
          <w:sz w:val="24"/>
          <w:szCs w:val="24"/>
          <w:lang w:val="en-US"/>
        </w:rPr>
        <w:t xml:space="preserve"> </w:t>
      </w:r>
      <w:proofErr w:type="spellStart"/>
      <w:r w:rsidR="003C294E" w:rsidRPr="003C294E">
        <w:rPr>
          <w:rFonts w:ascii="Times New Roman" w:hAnsi="Times New Roman" w:cs="Times New Roman"/>
          <w:sz w:val="24"/>
          <w:szCs w:val="24"/>
          <w:lang w:val="en-US"/>
        </w:rPr>
        <w:t>dengan</w:t>
      </w:r>
      <w:proofErr w:type="spellEnd"/>
      <w:r w:rsidR="003C294E" w:rsidRPr="003C294E">
        <w:rPr>
          <w:rFonts w:ascii="Times New Roman" w:hAnsi="Times New Roman" w:cs="Times New Roman"/>
          <w:sz w:val="24"/>
          <w:szCs w:val="24"/>
          <w:lang w:val="en-US"/>
        </w:rPr>
        <w:t xml:space="preserve"> </w:t>
      </w:r>
      <w:proofErr w:type="spellStart"/>
      <w:r w:rsidR="003C294E" w:rsidRPr="003C294E">
        <w:rPr>
          <w:rFonts w:ascii="Times New Roman" w:hAnsi="Times New Roman" w:cs="Times New Roman"/>
          <w:sz w:val="24"/>
          <w:szCs w:val="24"/>
          <w:lang w:val="en-US"/>
        </w:rPr>
        <w:t>Waroeng</w:t>
      </w:r>
      <w:proofErr w:type="spellEnd"/>
      <w:r w:rsidR="003C294E" w:rsidRPr="003C294E">
        <w:rPr>
          <w:rFonts w:ascii="Times New Roman" w:hAnsi="Times New Roman" w:cs="Times New Roman"/>
          <w:sz w:val="24"/>
          <w:szCs w:val="24"/>
          <w:lang w:val="en-US"/>
        </w:rPr>
        <w:t xml:space="preserve"> SS </w:t>
      </w:r>
      <w:proofErr w:type="spellStart"/>
      <w:r w:rsidR="003C294E" w:rsidRPr="003C294E">
        <w:rPr>
          <w:rFonts w:ascii="Times New Roman" w:hAnsi="Times New Roman" w:cs="Times New Roman"/>
          <w:sz w:val="24"/>
          <w:szCs w:val="24"/>
          <w:lang w:val="en-US"/>
        </w:rPr>
        <w:t>merupakan</w:t>
      </w:r>
      <w:proofErr w:type="spellEnd"/>
      <w:r w:rsidR="003C294E" w:rsidRPr="003C294E">
        <w:rPr>
          <w:rFonts w:ascii="Times New Roman" w:hAnsi="Times New Roman" w:cs="Times New Roman"/>
          <w:sz w:val="24"/>
          <w:szCs w:val="24"/>
          <w:lang w:val="en-US"/>
        </w:rPr>
        <w:t xml:space="preserve"> </w:t>
      </w:r>
      <w:proofErr w:type="spellStart"/>
      <w:r w:rsidR="003C294E" w:rsidRPr="003C294E">
        <w:rPr>
          <w:rFonts w:ascii="Times New Roman" w:hAnsi="Times New Roman" w:cs="Times New Roman"/>
          <w:sz w:val="24"/>
          <w:szCs w:val="24"/>
          <w:lang w:val="en-US"/>
        </w:rPr>
        <w:t>salah</w:t>
      </w:r>
      <w:proofErr w:type="spellEnd"/>
      <w:r w:rsidR="003C294E" w:rsidRPr="003C294E">
        <w:rPr>
          <w:rFonts w:ascii="Times New Roman" w:hAnsi="Times New Roman" w:cs="Times New Roman"/>
          <w:sz w:val="24"/>
          <w:szCs w:val="24"/>
          <w:lang w:val="en-US"/>
        </w:rPr>
        <w:t xml:space="preserve"> </w:t>
      </w:r>
      <w:proofErr w:type="spellStart"/>
      <w:r w:rsidR="003C294E" w:rsidRPr="003C294E">
        <w:rPr>
          <w:rFonts w:ascii="Times New Roman" w:hAnsi="Times New Roman" w:cs="Times New Roman"/>
          <w:sz w:val="24"/>
          <w:szCs w:val="24"/>
          <w:lang w:val="en-US"/>
        </w:rPr>
        <w:t>satu</w:t>
      </w:r>
      <w:proofErr w:type="spellEnd"/>
      <w:r w:rsidR="003C294E" w:rsidRPr="003C294E">
        <w:rPr>
          <w:rFonts w:ascii="Times New Roman" w:hAnsi="Times New Roman" w:cs="Times New Roman"/>
          <w:sz w:val="24"/>
          <w:szCs w:val="24"/>
          <w:lang w:val="en-US"/>
        </w:rPr>
        <w:t xml:space="preserve"> </w:t>
      </w:r>
      <w:proofErr w:type="spellStart"/>
      <w:r w:rsidR="003C294E" w:rsidRPr="003C294E">
        <w:rPr>
          <w:rFonts w:ascii="Times New Roman" w:hAnsi="Times New Roman" w:cs="Times New Roman"/>
          <w:sz w:val="24"/>
          <w:szCs w:val="24"/>
          <w:lang w:val="en-US"/>
        </w:rPr>
        <w:t>bisnis</w:t>
      </w:r>
      <w:proofErr w:type="spellEnd"/>
      <w:r w:rsidR="003C294E" w:rsidRPr="003C294E">
        <w:rPr>
          <w:rFonts w:ascii="Times New Roman" w:hAnsi="Times New Roman" w:cs="Times New Roman"/>
          <w:sz w:val="24"/>
          <w:szCs w:val="24"/>
          <w:lang w:val="en-US"/>
        </w:rPr>
        <w:t xml:space="preserve"> </w:t>
      </w:r>
      <w:r w:rsidR="003C294E" w:rsidRPr="003C294E">
        <w:rPr>
          <w:rFonts w:ascii="Times New Roman" w:hAnsi="Times New Roman" w:cs="Times New Roman"/>
        </w:rPr>
        <w:t xml:space="preserve">kuliner yang berpusat di Yogyakarta. Waroeng SS pertama kali didirikan oleh Yoyok Heri Wahyono, seorang sarjana yang berasal dari Boyolali, Jawa Tengah pada tahun 2002. Ditengah-tengah iklim persaingan bisnis kuliner di Yogyakarta yang semakin ketat, Waroeng SS tetap dapat bertahan bahkan mampu menjadi </w:t>
      </w:r>
      <w:r w:rsidR="003C294E" w:rsidRPr="003C294E">
        <w:rPr>
          <w:rFonts w:ascii="Times New Roman" w:hAnsi="Times New Roman" w:cs="Times New Roman"/>
          <w:i/>
        </w:rPr>
        <w:t>market leader</w:t>
      </w:r>
      <w:r w:rsidR="003C294E" w:rsidRPr="003C294E">
        <w:rPr>
          <w:rFonts w:ascii="Times New Roman" w:hAnsi="Times New Roman" w:cs="Times New Roman"/>
        </w:rPr>
        <w:t>, terbukti Waroeng SS telah memiliki 83 cabang yang tersebar di Jawa dan Bali, bahkan pada akhir tahun 2018 Waroeng SS akan membuka cabang di Kulala Lumpur, Malaysia. Waroeng Spesial Sambal “SS” Indonesia menyadari bahwa persaingan bisnis kuliner semakin ketat, sehingga perlu adanya strategi untuk meningkatkan kualitas pelayanan dan dapat memberikan kepuasan kepada konsumen Waroeng SS, apabila kepuasan kosumen tinggi maka akan terjadi pembelian ulang dan memberikan keuntungan bagi perusahaan.</w:t>
      </w:r>
    </w:p>
    <w:p w:rsidR="003C294E" w:rsidRPr="003E78BF" w:rsidRDefault="003E78BF" w:rsidP="003E78BF">
      <w:pPr>
        <w:pStyle w:val="ListParagraph"/>
        <w:spacing w:line="276" w:lineRule="auto"/>
        <w:ind w:left="0" w:firstLine="900"/>
        <w:jc w:val="both"/>
        <w:rPr>
          <w:rFonts w:ascii="Times New Roman" w:hAnsi="Times New Roman" w:cs="Times New Roman"/>
          <w:sz w:val="24"/>
          <w:lang w:val="en-US"/>
        </w:rPr>
      </w:pPr>
      <w:r w:rsidRPr="003C294E">
        <w:rPr>
          <w:rFonts w:ascii="Times New Roman" w:hAnsi="Times New Roman" w:cs="Times New Roman"/>
          <w:noProof/>
          <w:lang w:val="en-US" w:eastAsia="en-US" w:bidi="ar-SA"/>
        </w:rPr>
        <w:drawing>
          <wp:anchor distT="0" distB="0" distL="114300" distR="114300" simplePos="0" relativeHeight="251648000" behindDoc="0" locked="0" layoutInCell="1" allowOverlap="1" wp14:anchorId="232D9899" wp14:editId="2743E473">
            <wp:simplePos x="0" y="0"/>
            <wp:positionH relativeFrom="margin">
              <wp:posOffset>489622</wp:posOffset>
            </wp:positionH>
            <wp:positionV relativeFrom="paragraph">
              <wp:posOffset>1131907</wp:posOffset>
            </wp:positionV>
            <wp:extent cx="4540885" cy="1953260"/>
            <wp:effectExtent l="0" t="0" r="0" b="889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40885"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94E" w:rsidRPr="003E78BF">
        <w:rPr>
          <w:rFonts w:ascii="Times New Roman" w:hAnsi="Times New Roman" w:cs="Times New Roman"/>
          <w:sz w:val="24"/>
        </w:rPr>
        <w:t xml:space="preserve">Akhir-akhir ini komplain konsumen terhadap Waroeng Spesial Sambal “SS” yang dilaporkan oleh konsumen melauin pesan singkat cukup banyak, fluktuatif dan cendrung meningkat. Kompalin paling tinggi yaitu pada Waroeng Spesial Sambal “SS” cabang Samirono. Hal ini dapat terlihat pada </w:t>
      </w:r>
      <w:proofErr w:type="spellStart"/>
      <w:r w:rsidR="003C294E" w:rsidRPr="003E78BF">
        <w:rPr>
          <w:rFonts w:ascii="Times New Roman" w:hAnsi="Times New Roman" w:cs="Times New Roman"/>
          <w:sz w:val="24"/>
          <w:lang w:val="en-US"/>
        </w:rPr>
        <w:t>dibawah</w:t>
      </w:r>
      <w:proofErr w:type="spellEnd"/>
      <w:r w:rsidR="003C294E" w:rsidRPr="003E78BF">
        <w:rPr>
          <w:rFonts w:ascii="Times New Roman" w:hAnsi="Times New Roman" w:cs="Times New Roman"/>
          <w:sz w:val="24"/>
          <w:lang w:val="en-US"/>
        </w:rPr>
        <w:t xml:space="preserve"> </w:t>
      </w:r>
      <w:proofErr w:type="spellStart"/>
      <w:r w:rsidR="003C294E" w:rsidRPr="003E78BF">
        <w:rPr>
          <w:rFonts w:ascii="Times New Roman" w:hAnsi="Times New Roman" w:cs="Times New Roman"/>
          <w:sz w:val="24"/>
          <w:lang w:val="en-US"/>
        </w:rPr>
        <w:t>ini</w:t>
      </w:r>
      <w:proofErr w:type="spellEnd"/>
      <w:r w:rsidR="003C294E" w:rsidRPr="003E78BF">
        <w:rPr>
          <w:rFonts w:ascii="Times New Roman" w:hAnsi="Times New Roman" w:cs="Times New Roman"/>
          <w:sz w:val="24"/>
          <w:lang w:val="en-US"/>
        </w:rPr>
        <w:t>.</w:t>
      </w:r>
    </w:p>
    <w:p w:rsidR="003C294E" w:rsidRDefault="003C294E" w:rsidP="003E78BF">
      <w:pPr>
        <w:spacing w:line="240" w:lineRule="auto"/>
        <w:jc w:val="both"/>
        <w:rPr>
          <w:rFonts w:ascii="Times New Roman" w:hAnsi="Times New Roman" w:cs="Times New Roman"/>
          <w:sz w:val="24"/>
          <w:szCs w:val="24"/>
          <w:lang w:val="en-US"/>
        </w:rPr>
      </w:pPr>
    </w:p>
    <w:p w:rsidR="003E78BF" w:rsidRDefault="003E78BF" w:rsidP="003E78BF">
      <w:pPr>
        <w:spacing w:after="0" w:line="276" w:lineRule="auto"/>
        <w:jc w:val="both"/>
        <w:rPr>
          <w:rFonts w:ascii="Times New Roman" w:hAnsi="Times New Roman" w:cs="Times New Roman"/>
          <w:b/>
          <w:sz w:val="24"/>
          <w:szCs w:val="24"/>
        </w:rPr>
      </w:pPr>
    </w:p>
    <w:p w:rsidR="003B73FA" w:rsidRPr="00A156AE" w:rsidRDefault="00A156AE" w:rsidP="003E78BF">
      <w:pPr>
        <w:spacing w:after="0" w:line="276" w:lineRule="auto"/>
        <w:jc w:val="both"/>
        <w:rPr>
          <w:rFonts w:ascii="Times New Roman" w:hAnsi="Times New Roman" w:cs="Times New Roman"/>
          <w:b/>
          <w:sz w:val="24"/>
          <w:szCs w:val="24"/>
        </w:rPr>
      </w:pPr>
      <w:r w:rsidRPr="00A156AE">
        <w:rPr>
          <w:rFonts w:ascii="Times New Roman" w:hAnsi="Times New Roman" w:cs="Times New Roman"/>
          <w:b/>
          <w:sz w:val="24"/>
          <w:szCs w:val="24"/>
        </w:rPr>
        <w:t>Lokasi Penelitian</w:t>
      </w:r>
    </w:p>
    <w:p w:rsidR="00A156AE" w:rsidRDefault="00A156AE" w:rsidP="003E78B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dilakukan pada </w:t>
      </w:r>
      <w:proofErr w:type="spellStart"/>
      <w:r w:rsidR="003C294E">
        <w:rPr>
          <w:rFonts w:ascii="Times New Roman" w:hAnsi="Times New Roman" w:cs="Times New Roman"/>
          <w:sz w:val="24"/>
          <w:szCs w:val="24"/>
          <w:lang w:val="en-US"/>
        </w:rPr>
        <w:t>konsumen</w:t>
      </w:r>
      <w:proofErr w:type="spellEnd"/>
      <w:r w:rsidR="003C294E">
        <w:rPr>
          <w:rFonts w:ascii="Times New Roman" w:hAnsi="Times New Roman" w:cs="Times New Roman"/>
          <w:sz w:val="24"/>
          <w:szCs w:val="24"/>
          <w:lang w:val="en-US"/>
        </w:rPr>
        <w:t xml:space="preserve"> </w:t>
      </w:r>
      <w:proofErr w:type="spellStart"/>
      <w:r w:rsidR="003C294E">
        <w:rPr>
          <w:rFonts w:ascii="Times New Roman" w:hAnsi="Times New Roman" w:cs="Times New Roman"/>
          <w:sz w:val="24"/>
          <w:szCs w:val="24"/>
          <w:lang w:val="en-US"/>
        </w:rPr>
        <w:t>Waroeng</w:t>
      </w:r>
      <w:proofErr w:type="spellEnd"/>
      <w:r w:rsidR="003C294E">
        <w:rPr>
          <w:rFonts w:ascii="Times New Roman" w:hAnsi="Times New Roman" w:cs="Times New Roman"/>
          <w:sz w:val="24"/>
          <w:szCs w:val="24"/>
          <w:lang w:val="en-US"/>
        </w:rPr>
        <w:t xml:space="preserve"> </w:t>
      </w:r>
      <w:proofErr w:type="spellStart"/>
      <w:r w:rsidR="003C294E">
        <w:rPr>
          <w:rFonts w:ascii="Times New Roman" w:hAnsi="Times New Roman" w:cs="Times New Roman"/>
          <w:sz w:val="24"/>
          <w:szCs w:val="24"/>
          <w:lang w:val="en-US"/>
        </w:rPr>
        <w:t>Spesial</w:t>
      </w:r>
      <w:proofErr w:type="spellEnd"/>
      <w:r w:rsidR="003C294E">
        <w:rPr>
          <w:rFonts w:ascii="Times New Roman" w:hAnsi="Times New Roman" w:cs="Times New Roman"/>
          <w:sz w:val="24"/>
          <w:szCs w:val="24"/>
          <w:lang w:val="en-US"/>
        </w:rPr>
        <w:t xml:space="preserve"> </w:t>
      </w:r>
      <w:proofErr w:type="spellStart"/>
      <w:r w:rsidR="003C294E">
        <w:rPr>
          <w:rFonts w:ascii="Times New Roman" w:hAnsi="Times New Roman" w:cs="Times New Roman"/>
          <w:sz w:val="24"/>
          <w:szCs w:val="24"/>
          <w:lang w:val="en-US"/>
        </w:rPr>
        <w:t>Sambal</w:t>
      </w:r>
      <w:proofErr w:type="spellEnd"/>
      <w:r w:rsidR="003C294E">
        <w:rPr>
          <w:rFonts w:ascii="Times New Roman" w:hAnsi="Times New Roman" w:cs="Times New Roman"/>
          <w:sz w:val="24"/>
          <w:szCs w:val="24"/>
          <w:lang w:val="en-US"/>
        </w:rPr>
        <w:t xml:space="preserve"> “SS” yang  </w:t>
      </w:r>
      <w:proofErr w:type="spellStart"/>
      <w:r w:rsidR="003C294E">
        <w:rPr>
          <w:rFonts w:ascii="Times New Roman" w:hAnsi="Times New Roman" w:cs="Times New Roman"/>
          <w:sz w:val="24"/>
          <w:szCs w:val="24"/>
          <w:lang w:val="en-US"/>
        </w:rPr>
        <w:t>berada</w:t>
      </w:r>
      <w:proofErr w:type="spellEnd"/>
      <w:r w:rsidR="003C294E">
        <w:rPr>
          <w:rFonts w:ascii="Times New Roman" w:hAnsi="Times New Roman" w:cs="Times New Roman"/>
          <w:sz w:val="24"/>
          <w:szCs w:val="24"/>
          <w:lang w:val="en-US"/>
        </w:rPr>
        <w:t xml:space="preserve"> di Area Yogyakarta.</w:t>
      </w:r>
      <w:r>
        <w:rPr>
          <w:rFonts w:ascii="Times New Roman" w:hAnsi="Times New Roman" w:cs="Times New Roman"/>
          <w:sz w:val="24"/>
          <w:szCs w:val="24"/>
        </w:rPr>
        <w:t xml:space="preserve"> </w:t>
      </w:r>
    </w:p>
    <w:p w:rsidR="003E78BF" w:rsidRPr="003B73FA" w:rsidRDefault="003E78BF" w:rsidP="003E78BF">
      <w:pPr>
        <w:spacing w:after="0" w:line="276" w:lineRule="auto"/>
        <w:jc w:val="both"/>
        <w:rPr>
          <w:rFonts w:ascii="Times New Roman" w:hAnsi="Times New Roman" w:cs="Times New Roman"/>
          <w:sz w:val="24"/>
          <w:szCs w:val="24"/>
        </w:rPr>
      </w:pPr>
    </w:p>
    <w:p w:rsidR="00FF6437" w:rsidRDefault="00A156AE" w:rsidP="003E78BF">
      <w:pPr>
        <w:spacing w:after="0" w:line="276" w:lineRule="auto"/>
        <w:rPr>
          <w:rFonts w:ascii="Times New Roman" w:hAnsi="Times New Roman" w:cs="Times New Roman"/>
          <w:b/>
          <w:sz w:val="24"/>
          <w:szCs w:val="24"/>
        </w:rPr>
      </w:pPr>
      <w:r w:rsidRPr="00A156AE">
        <w:rPr>
          <w:rFonts w:ascii="Times New Roman" w:hAnsi="Times New Roman" w:cs="Times New Roman"/>
          <w:b/>
          <w:sz w:val="24"/>
          <w:szCs w:val="24"/>
        </w:rPr>
        <w:t>Populasi dan Sampel</w:t>
      </w:r>
    </w:p>
    <w:p w:rsidR="00C85C1B" w:rsidRDefault="007128CC" w:rsidP="003E78BF">
      <w:pPr>
        <w:spacing w:after="0" w:line="276" w:lineRule="auto"/>
        <w:ind w:firstLine="720"/>
        <w:jc w:val="both"/>
        <w:rPr>
          <w:rFonts w:ascii="Times New Roman" w:hAnsi="Times New Roman" w:cs="Times New Roman"/>
          <w:sz w:val="24"/>
          <w:szCs w:val="24"/>
          <w:lang w:val="en-US"/>
        </w:rPr>
      </w:pPr>
      <w:r w:rsidRPr="007128CC">
        <w:rPr>
          <w:rFonts w:ascii="Times New Roman" w:hAnsi="Times New Roman" w:cs="Times New Roman"/>
          <w:sz w:val="24"/>
          <w:szCs w:val="24"/>
        </w:rPr>
        <w:t>Dalam penelitian ini yang menjadi populasi adalah pengunjung Waroeng Spesial Sambal “SS” Area Yogyakarta yang memiliki 19 caban</w:t>
      </w:r>
      <w:r w:rsidR="00C85C1B">
        <w:rPr>
          <w:rFonts w:ascii="Times New Roman" w:hAnsi="Times New Roman" w:cs="Times New Roman"/>
          <w:sz w:val="24"/>
          <w:szCs w:val="24"/>
          <w:lang w:val="en-US"/>
        </w:rPr>
        <w:t>g.</w:t>
      </w:r>
    </w:p>
    <w:p w:rsidR="00C85C1B" w:rsidRPr="007128CC" w:rsidRDefault="00C85C1B" w:rsidP="003E78BF">
      <w:pPr>
        <w:spacing w:line="276" w:lineRule="auto"/>
        <w:ind w:firstLine="720"/>
        <w:jc w:val="both"/>
        <w:rPr>
          <w:rFonts w:ascii="Times New Roman" w:hAnsi="Times New Roman" w:cs="Times New Roman"/>
          <w:sz w:val="24"/>
          <w:szCs w:val="24"/>
        </w:rPr>
      </w:pPr>
      <w:r w:rsidRPr="007128CC">
        <w:rPr>
          <w:rFonts w:ascii="Times New Roman" w:hAnsi="Times New Roman" w:cs="Times New Roman"/>
          <w:sz w:val="24"/>
          <w:szCs w:val="24"/>
        </w:rPr>
        <w:t xml:space="preserve">Teknik pengambilan sampel yang digunakan dalam penelitian ini adalah </w:t>
      </w:r>
      <w:r w:rsidRPr="007128CC">
        <w:rPr>
          <w:rFonts w:ascii="Times New Roman" w:hAnsi="Times New Roman" w:cs="Times New Roman"/>
          <w:i/>
          <w:sz w:val="24"/>
          <w:szCs w:val="24"/>
        </w:rPr>
        <w:t xml:space="preserve">purposive random sampling </w:t>
      </w:r>
      <w:r w:rsidRPr="007128CC">
        <w:rPr>
          <w:rFonts w:ascii="Times New Roman" w:hAnsi="Times New Roman" w:cs="Times New Roman"/>
          <w:sz w:val="24"/>
          <w:szCs w:val="24"/>
        </w:rPr>
        <w:t>yaitu pengambilan sampel dengan tidak memberi kesempatan yang sama kepada seluruh anggota populasi serta menetapkan tujuan tertentu pada sampelnya. Karakteristik subyek yang ditetapkan sebagai kriteria populasi adalah konsumen yang berusia 17 tahun dan maksimal 60 tahun yang sedang atau sudah melakukan kunjungan ke Waroeng Spesial Sambal “SS” Indonesia Area Yogyakarta.</w:t>
      </w:r>
    </w:p>
    <w:p w:rsidR="00C85C1B" w:rsidRPr="004F0F3B" w:rsidRDefault="00C85C1B" w:rsidP="003E78BF">
      <w:pPr>
        <w:tabs>
          <w:tab w:val="left" w:pos="990"/>
        </w:tabs>
        <w:spacing w:after="0" w:line="276" w:lineRule="auto"/>
        <w:jc w:val="both"/>
        <w:rPr>
          <w:rFonts w:ascii="Times New Roman" w:hAnsi="Times New Roman" w:cs="Times New Roman"/>
          <w:b/>
          <w:color w:val="000000" w:themeColor="text1"/>
          <w:sz w:val="24"/>
          <w:szCs w:val="24"/>
        </w:rPr>
      </w:pPr>
      <w:r w:rsidRPr="004F0F3B">
        <w:rPr>
          <w:rFonts w:ascii="Times New Roman" w:hAnsi="Times New Roman" w:cs="Times New Roman"/>
          <w:b/>
          <w:color w:val="000000" w:themeColor="text1"/>
          <w:sz w:val="24"/>
          <w:szCs w:val="24"/>
        </w:rPr>
        <w:lastRenderedPageBreak/>
        <w:t xml:space="preserve">Variabel Penelitian </w:t>
      </w:r>
    </w:p>
    <w:p w:rsidR="00C85C1B" w:rsidRDefault="00C85C1B" w:rsidP="003E78BF">
      <w:pPr>
        <w:pStyle w:val="ListParagraph"/>
        <w:numPr>
          <w:ilvl w:val="0"/>
          <w:numId w:val="1"/>
        </w:numPr>
        <w:spacing w:after="0" w:line="276"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Variabel Independen </w:t>
      </w:r>
    </w:p>
    <w:p w:rsidR="00C85C1B" w:rsidRDefault="00C85C1B" w:rsidP="003E78BF">
      <w:pPr>
        <w:pStyle w:val="ListParagraph"/>
        <w:autoSpaceDE w:val="0"/>
        <w:autoSpaceDN w:val="0"/>
        <w:adjustRightInd w:val="0"/>
        <w:spacing w:after="0" w:line="276" w:lineRule="auto"/>
        <w:ind w:left="360" w:firstLine="63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Variabel </w:t>
      </w:r>
      <w:proofErr w:type="spellStart"/>
      <w:r>
        <w:rPr>
          <w:rFonts w:ascii="Times New Roman" w:hAnsi="Times New Roman" w:cs="Times New Roman"/>
          <w:bCs/>
          <w:color w:val="000000" w:themeColor="text1"/>
          <w:sz w:val="24"/>
          <w:szCs w:val="24"/>
          <w:lang w:val="en-US"/>
        </w:rPr>
        <w:t>independen</w:t>
      </w:r>
      <w:proofErr w:type="spellEnd"/>
      <w:r>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adalah variabel yang menjadi sebab timbulnya atau berubah variabl terikat (</w:t>
      </w:r>
      <w:r w:rsidRPr="00265BA9">
        <w:rPr>
          <w:rFonts w:ascii="Times New Roman" w:hAnsi="Times New Roman" w:cs="Times New Roman"/>
          <w:bCs/>
          <w:i/>
          <w:color w:val="000000" w:themeColor="text1"/>
          <w:sz w:val="24"/>
          <w:szCs w:val="24"/>
        </w:rPr>
        <w:t>devenden variabel</w:t>
      </w:r>
      <w:r>
        <w:rPr>
          <w:rFonts w:ascii="Times New Roman" w:hAnsi="Times New Roman" w:cs="Times New Roman"/>
          <w:bCs/>
          <w:color w:val="000000" w:themeColor="text1"/>
          <w:sz w:val="24"/>
          <w:szCs w:val="24"/>
        </w:rPr>
        <w:t>).</w:t>
      </w:r>
      <w:r w:rsidRPr="00A156AE">
        <w:rPr>
          <w:rFonts w:ascii="Times New Roman" w:hAnsi="Times New Roman" w:cs="Times New Roman"/>
          <w:bCs/>
          <w:color w:val="000000" w:themeColor="text1"/>
          <w:sz w:val="24"/>
          <w:szCs w:val="24"/>
        </w:rPr>
        <w:t xml:space="preserve">(sugiyono,2009:3). Berkaitan dengan penelitian </w:t>
      </w:r>
      <w:r>
        <w:rPr>
          <w:rFonts w:ascii="Times New Roman" w:hAnsi="Times New Roman" w:cs="Times New Roman"/>
          <w:bCs/>
          <w:color w:val="000000" w:themeColor="text1"/>
          <w:sz w:val="24"/>
          <w:szCs w:val="24"/>
        </w:rPr>
        <w:t>ini variabel x</w:t>
      </w:r>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yaitu</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kualitas</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pelayanan</w:t>
      </w:r>
      <w:proofErr w:type="spellEnd"/>
      <w:r>
        <w:rPr>
          <w:rFonts w:ascii="Times New Roman" w:hAnsi="Times New Roman" w:cs="Times New Roman"/>
          <w:bCs/>
          <w:color w:val="000000" w:themeColor="text1"/>
          <w:sz w:val="24"/>
          <w:szCs w:val="24"/>
          <w:lang w:val="en-US"/>
        </w:rPr>
        <w:t xml:space="preserve"> yang </w:t>
      </w:r>
      <w:proofErr w:type="spellStart"/>
      <w:r>
        <w:rPr>
          <w:rFonts w:ascii="Times New Roman" w:hAnsi="Times New Roman" w:cs="Times New Roman"/>
          <w:bCs/>
          <w:color w:val="000000" w:themeColor="text1"/>
          <w:sz w:val="24"/>
          <w:szCs w:val="24"/>
          <w:lang w:val="en-US"/>
        </w:rPr>
        <w:t>memiliki</w:t>
      </w:r>
      <w:proofErr w:type="spellEnd"/>
      <w:r>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5</w:t>
      </w:r>
      <w:r w:rsidRPr="00A156AE">
        <w:rPr>
          <w:rFonts w:ascii="Times New Roman" w:hAnsi="Times New Roman" w:cs="Times New Roman"/>
          <w:bCs/>
          <w:color w:val="000000" w:themeColor="text1"/>
          <w:sz w:val="24"/>
          <w:szCs w:val="24"/>
        </w:rPr>
        <w:t xml:space="preserve"> variabel yaitu X1 (</w:t>
      </w:r>
      <w:proofErr w:type="spellStart"/>
      <w:r>
        <w:rPr>
          <w:rFonts w:ascii="Times New Roman" w:hAnsi="Times New Roman" w:cs="Times New Roman"/>
          <w:bCs/>
          <w:color w:val="000000" w:themeColor="text1"/>
          <w:sz w:val="24"/>
          <w:szCs w:val="24"/>
          <w:lang w:val="en-US"/>
        </w:rPr>
        <w:t>Bukti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fisik</w:t>
      </w:r>
      <w:proofErr w:type="spellEnd"/>
      <w:r w:rsidRPr="00A156A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 X2 (</w:t>
      </w:r>
      <w:proofErr w:type="spellStart"/>
      <w:r>
        <w:rPr>
          <w:rFonts w:ascii="Times New Roman" w:hAnsi="Times New Roman" w:cs="Times New Roman"/>
          <w:bCs/>
          <w:color w:val="000000" w:themeColor="text1"/>
          <w:sz w:val="24"/>
          <w:szCs w:val="24"/>
          <w:lang w:val="en-US"/>
        </w:rPr>
        <w:t>Kehandalan</w:t>
      </w:r>
      <w:proofErr w:type="spellEnd"/>
      <w:r>
        <w:rPr>
          <w:rFonts w:ascii="Times New Roman" w:hAnsi="Times New Roman" w:cs="Times New Roman"/>
          <w:bCs/>
          <w:color w:val="000000" w:themeColor="text1"/>
          <w:sz w:val="24"/>
          <w:szCs w:val="24"/>
          <w:lang w:val="en-US"/>
        </w:rPr>
        <w:t>), X3 (</w:t>
      </w:r>
      <w:proofErr w:type="spellStart"/>
      <w:r>
        <w:rPr>
          <w:rFonts w:ascii="Times New Roman" w:hAnsi="Times New Roman" w:cs="Times New Roman"/>
          <w:bCs/>
          <w:color w:val="000000" w:themeColor="text1"/>
          <w:sz w:val="24"/>
          <w:szCs w:val="24"/>
          <w:lang w:val="en-US"/>
        </w:rPr>
        <w:t>Daya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Tanggap</w:t>
      </w:r>
      <w:proofErr w:type="spellEnd"/>
      <w:r>
        <w:rPr>
          <w:rFonts w:ascii="Times New Roman" w:hAnsi="Times New Roman" w:cs="Times New Roman"/>
          <w:bCs/>
          <w:color w:val="000000" w:themeColor="text1"/>
          <w:sz w:val="24"/>
          <w:szCs w:val="24"/>
          <w:lang w:val="en-US"/>
        </w:rPr>
        <w:t>), X4 (</w:t>
      </w:r>
      <w:proofErr w:type="spellStart"/>
      <w:r>
        <w:rPr>
          <w:rFonts w:ascii="Times New Roman" w:hAnsi="Times New Roman" w:cs="Times New Roman"/>
          <w:bCs/>
          <w:color w:val="000000" w:themeColor="text1"/>
          <w:sz w:val="24"/>
          <w:szCs w:val="24"/>
          <w:lang w:val="en-US"/>
        </w:rPr>
        <w:t>Jaminan</w:t>
      </w:r>
      <w:proofErr w:type="spellEnd"/>
      <w:r>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rPr>
        <w:t xml:space="preserve"> dan X5 (</w:t>
      </w:r>
      <w:proofErr w:type="spellStart"/>
      <w:r>
        <w:rPr>
          <w:rFonts w:ascii="Times New Roman" w:hAnsi="Times New Roman" w:cs="Times New Roman"/>
          <w:bCs/>
          <w:color w:val="000000" w:themeColor="text1"/>
          <w:sz w:val="24"/>
          <w:szCs w:val="24"/>
          <w:lang w:val="en-US"/>
        </w:rPr>
        <w:t>Empati</w:t>
      </w:r>
      <w:proofErr w:type="spellEnd"/>
      <w:r w:rsidRPr="00A156AE">
        <w:rPr>
          <w:rFonts w:ascii="Times New Roman" w:hAnsi="Times New Roman" w:cs="Times New Roman"/>
          <w:bCs/>
          <w:color w:val="000000" w:themeColor="text1"/>
          <w:sz w:val="24"/>
          <w:szCs w:val="24"/>
        </w:rPr>
        <w:t>).</w:t>
      </w:r>
    </w:p>
    <w:p w:rsidR="00C85C1B" w:rsidRDefault="00C85C1B" w:rsidP="003E78BF">
      <w:pPr>
        <w:pStyle w:val="ListParagraph"/>
        <w:numPr>
          <w:ilvl w:val="0"/>
          <w:numId w:val="1"/>
        </w:numPr>
        <w:autoSpaceDE w:val="0"/>
        <w:autoSpaceDN w:val="0"/>
        <w:adjustRightInd w:val="0"/>
        <w:spacing w:after="0" w:line="276" w:lineRule="auto"/>
        <w:ind w:left="45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Variabel Dependen </w:t>
      </w:r>
    </w:p>
    <w:p w:rsidR="00C85C1B" w:rsidRDefault="00C85C1B" w:rsidP="003E78BF">
      <w:pPr>
        <w:pStyle w:val="ListParagraph"/>
        <w:autoSpaceDE w:val="0"/>
        <w:autoSpaceDN w:val="0"/>
        <w:adjustRightInd w:val="0"/>
        <w:spacing w:after="0" w:line="276" w:lineRule="auto"/>
        <w:ind w:left="450" w:firstLine="54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Variabel terik merupakan variabel yang dipengaruhi atau yang menjadi akibat karena adanya variabel bebas (sugiyono,2009:3). Pada penelitian ini, yang dimaksud variabel terikat (Y) adalah </w:t>
      </w:r>
      <w:proofErr w:type="spellStart"/>
      <w:r>
        <w:rPr>
          <w:rFonts w:ascii="Times New Roman" w:hAnsi="Times New Roman" w:cs="Times New Roman"/>
          <w:bCs/>
          <w:color w:val="000000" w:themeColor="text1"/>
          <w:sz w:val="24"/>
          <w:szCs w:val="24"/>
          <w:lang w:val="en-US"/>
        </w:rPr>
        <w:t>Kepuasan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Konsumen</w:t>
      </w:r>
      <w:proofErr w:type="spellEnd"/>
      <w:r>
        <w:rPr>
          <w:rFonts w:ascii="Times New Roman" w:hAnsi="Times New Roman" w:cs="Times New Roman"/>
          <w:bCs/>
          <w:color w:val="000000" w:themeColor="text1"/>
          <w:sz w:val="24"/>
          <w:szCs w:val="24"/>
          <w:lang w:val="en-US"/>
        </w:rPr>
        <w:t>.</w:t>
      </w:r>
    </w:p>
    <w:p w:rsidR="003E78BF" w:rsidRPr="003E78BF" w:rsidRDefault="003E78BF" w:rsidP="003E78BF">
      <w:pPr>
        <w:pStyle w:val="ListParagraph"/>
        <w:autoSpaceDE w:val="0"/>
        <w:autoSpaceDN w:val="0"/>
        <w:adjustRightInd w:val="0"/>
        <w:spacing w:after="0" w:line="276" w:lineRule="auto"/>
        <w:ind w:left="450" w:firstLine="540"/>
        <w:jc w:val="both"/>
        <w:rPr>
          <w:rFonts w:ascii="Times New Roman" w:hAnsi="Times New Roman" w:cs="Times New Roman"/>
          <w:bCs/>
          <w:color w:val="000000" w:themeColor="text1"/>
          <w:sz w:val="24"/>
          <w:szCs w:val="24"/>
          <w:lang w:val="en-US"/>
        </w:rPr>
      </w:pPr>
    </w:p>
    <w:p w:rsidR="00C85C1B" w:rsidRDefault="00C85C1B" w:rsidP="003E78BF">
      <w:pPr>
        <w:spacing w:after="0" w:line="276" w:lineRule="auto"/>
        <w:rPr>
          <w:rFonts w:ascii="Times New Roman" w:hAnsi="Times New Roman" w:cs="Times New Roman"/>
          <w:sz w:val="24"/>
          <w:szCs w:val="24"/>
        </w:rPr>
      </w:pPr>
      <w:r w:rsidRPr="004F0F3B">
        <w:rPr>
          <w:rFonts w:ascii="Times New Roman" w:hAnsi="Times New Roman" w:cs="Times New Roman"/>
          <w:b/>
          <w:sz w:val="24"/>
          <w:szCs w:val="24"/>
        </w:rPr>
        <w:t>Definisi Operasional Variabel</w:t>
      </w:r>
    </w:p>
    <w:p w:rsidR="00C85C1B" w:rsidRPr="00556EF4" w:rsidRDefault="00C85C1B" w:rsidP="003E78BF">
      <w:pPr>
        <w:pStyle w:val="ListParagraph"/>
        <w:spacing w:after="0" w:line="276" w:lineRule="auto"/>
        <w:ind w:left="0" w:firstLine="720"/>
        <w:jc w:val="both"/>
        <w:rPr>
          <w:rFonts w:ascii="Times New Roman" w:hAnsi="Times New Roman" w:cs="Times New Roman"/>
          <w:sz w:val="24"/>
          <w:szCs w:val="24"/>
        </w:rPr>
      </w:pPr>
      <w:proofErr w:type="spellStart"/>
      <w:r w:rsidRPr="00556EF4">
        <w:rPr>
          <w:rFonts w:ascii="Times New Roman" w:hAnsi="Times New Roman" w:cs="Times New Roman"/>
          <w:b/>
          <w:bCs/>
          <w:color w:val="000000" w:themeColor="text1"/>
          <w:sz w:val="24"/>
          <w:szCs w:val="24"/>
          <w:lang w:val="en-US"/>
        </w:rPr>
        <w:t>Bukti</w:t>
      </w:r>
      <w:proofErr w:type="spellEnd"/>
      <w:r w:rsidRPr="00556EF4">
        <w:rPr>
          <w:rFonts w:ascii="Times New Roman" w:hAnsi="Times New Roman" w:cs="Times New Roman"/>
          <w:b/>
          <w:bCs/>
          <w:color w:val="000000" w:themeColor="text1"/>
          <w:sz w:val="24"/>
          <w:szCs w:val="24"/>
          <w:lang w:val="en-US"/>
        </w:rPr>
        <w:t xml:space="preserve"> </w:t>
      </w:r>
      <w:proofErr w:type="spellStart"/>
      <w:r w:rsidRPr="00556EF4">
        <w:rPr>
          <w:rFonts w:ascii="Times New Roman" w:hAnsi="Times New Roman" w:cs="Times New Roman"/>
          <w:b/>
          <w:bCs/>
          <w:color w:val="000000" w:themeColor="text1"/>
          <w:sz w:val="24"/>
          <w:szCs w:val="24"/>
          <w:lang w:val="en-US"/>
        </w:rPr>
        <w:t>Fisik</w:t>
      </w:r>
      <w:proofErr w:type="spellEnd"/>
      <w:r w:rsidRPr="00556EF4">
        <w:rPr>
          <w:rFonts w:ascii="Times New Roman" w:hAnsi="Times New Roman" w:cs="Times New Roman"/>
          <w:b/>
          <w:bCs/>
          <w:color w:val="000000" w:themeColor="text1"/>
          <w:sz w:val="24"/>
          <w:szCs w:val="24"/>
          <w:lang w:val="en-US"/>
        </w:rPr>
        <w:t xml:space="preserve"> </w:t>
      </w:r>
      <w:r w:rsidRPr="00556EF4">
        <w:rPr>
          <w:rFonts w:ascii="Times New Roman" w:hAnsi="Times New Roman" w:cs="Times New Roman"/>
          <w:sz w:val="24"/>
          <w:szCs w:val="24"/>
        </w:rPr>
        <w:t>Merupakan kemampuan perusahaan dalam menunjukan eksistensinya kepada pihak luar / ekstrenal, diantaranya yaitu lokasi yang strategis</w:t>
      </w:r>
      <w:r w:rsidRPr="00556EF4">
        <w:rPr>
          <w:rFonts w:ascii="Times New Roman" w:hAnsi="Times New Roman" w:cs="Times New Roman"/>
          <w:sz w:val="24"/>
          <w:szCs w:val="24"/>
          <w:lang w:val="en-US"/>
        </w:rPr>
        <w:t xml:space="preserve">, </w:t>
      </w:r>
      <w:r w:rsidRPr="00556EF4">
        <w:rPr>
          <w:rFonts w:ascii="Times New Roman" w:hAnsi="Times New Roman" w:cs="Times New Roman"/>
          <w:sz w:val="24"/>
          <w:szCs w:val="24"/>
        </w:rPr>
        <w:t>ruangan yang bersih, tertata rapi</w:t>
      </w:r>
      <w:r w:rsidRPr="00556EF4">
        <w:rPr>
          <w:rFonts w:ascii="Times New Roman" w:hAnsi="Times New Roman" w:cs="Times New Roman"/>
          <w:sz w:val="24"/>
          <w:szCs w:val="24"/>
          <w:lang w:val="en-US"/>
        </w:rPr>
        <w:t>,</w:t>
      </w:r>
      <w:r w:rsidRPr="00556EF4">
        <w:rPr>
          <w:rFonts w:ascii="Times New Roman" w:hAnsi="Times New Roman" w:cs="Times New Roman"/>
          <w:sz w:val="24"/>
          <w:szCs w:val="24"/>
        </w:rPr>
        <w:t xml:space="preserve"> nyaman</w:t>
      </w:r>
      <w:r w:rsidRPr="00556EF4">
        <w:rPr>
          <w:rFonts w:ascii="Times New Roman" w:hAnsi="Times New Roman" w:cs="Times New Roman"/>
          <w:sz w:val="24"/>
          <w:szCs w:val="24"/>
          <w:lang w:val="en-US"/>
        </w:rPr>
        <w:t xml:space="preserve">, </w:t>
      </w:r>
      <w:r w:rsidRPr="00556EF4">
        <w:rPr>
          <w:rFonts w:ascii="Times New Roman" w:hAnsi="Times New Roman" w:cs="Times New Roman"/>
          <w:sz w:val="24"/>
          <w:szCs w:val="24"/>
        </w:rPr>
        <w:t>tersedianya kelengkapan fasilitas pelayanan baik dan Penampilan karyawan yang bersih dan rapi</w:t>
      </w:r>
    </w:p>
    <w:p w:rsidR="00C85C1B" w:rsidRDefault="00C85C1B" w:rsidP="003E78BF">
      <w:pPr>
        <w:spacing w:line="276" w:lineRule="auto"/>
        <w:ind w:firstLine="720"/>
        <w:jc w:val="both"/>
        <w:rPr>
          <w:rFonts w:cs="Times New Roman"/>
          <w:szCs w:val="24"/>
        </w:rPr>
      </w:pPr>
      <w:r w:rsidRPr="00556EF4">
        <w:rPr>
          <w:rFonts w:ascii="Times New Roman" w:hAnsi="Times New Roman" w:cs="Times New Roman"/>
          <w:b/>
          <w:sz w:val="24"/>
          <w:szCs w:val="24"/>
        </w:rPr>
        <w:t>Kehandalan</w:t>
      </w:r>
      <w:r w:rsidRPr="00556EF4">
        <w:rPr>
          <w:rFonts w:ascii="Times New Roman" w:hAnsi="Times New Roman" w:cs="Times New Roman"/>
          <w:sz w:val="24"/>
          <w:szCs w:val="24"/>
        </w:rPr>
        <w:t xml:space="preserve"> </w:t>
      </w:r>
      <w:r w:rsidRPr="00556EF4">
        <w:rPr>
          <w:rFonts w:ascii="Times New Roman" w:hAnsi="Times New Roman" w:cs="Times New Roman"/>
          <w:i/>
          <w:sz w:val="24"/>
          <w:szCs w:val="24"/>
        </w:rPr>
        <w:t>(Reliability)</w:t>
      </w:r>
      <w:r w:rsidRPr="00556EF4">
        <w:rPr>
          <w:rFonts w:ascii="Times New Roman" w:hAnsi="Times New Roman" w:cs="Times New Roman"/>
          <w:i/>
          <w:sz w:val="24"/>
          <w:szCs w:val="24"/>
          <w:lang w:val="en-US"/>
        </w:rPr>
        <w:t xml:space="preserve"> </w:t>
      </w:r>
      <w:r w:rsidRPr="00556EF4">
        <w:rPr>
          <w:rFonts w:ascii="Times New Roman" w:hAnsi="Times New Roman" w:cs="Times New Roman"/>
          <w:sz w:val="24"/>
          <w:szCs w:val="24"/>
        </w:rPr>
        <w:t>Merupakan kemampuan memberikan pelayanan yang sesuai secara akurat dan terpercaya, sikap simpatik serta dengan akurasi yang tinggi kepada konsumen.</w:t>
      </w:r>
      <w:r w:rsidRPr="00556EF4">
        <w:rPr>
          <w:rFonts w:cs="Times New Roman"/>
          <w:szCs w:val="24"/>
        </w:rPr>
        <w:t xml:space="preserve"> </w:t>
      </w:r>
    </w:p>
    <w:p w:rsidR="00C85C1B" w:rsidRPr="00556EF4" w:rsidRDefault="00C85C1B" w:rsidP="003E78BF">
      <w:pPr>
        <w:spacing w:line="276" w:lineRule="auto"/>
        <w:ind w:firstLine="720"/>
        <w:jc w:val="both"/>
        <w:rPr>
          <w:rFonts w:ascii="Times New Roman" w:hAnsi="Times New Roman" w:cs="Times New Roman"/>
          <w:sz w:val="24"/>
          <w:szCs w:val="24"/>
          <w:lang w:val="en-US"/>
        </w:rPr>
      </w:pPr>
      <w:r w:rsidRPr="00556EF4">
        <w:rPr>
          <w:rFonts w:ascii="Times New Roman" w:hAnsi="Times New Roman" w:cs="Times New Roman"/>
          <w:b/>
          <w:sz w:val="24"/>
          <w:szCs w:val="24"/>
        </w:rPr>
        <w:t>Daya Tanggap</w:t>
      </w:r>
      <w:r w:rsidRPr="00556EF4">
        <w:rPr>
          <w:rFonts w:ascii="Times New Roman" w:hAnsi="Times New Roman" w:cs="Times New Roman"/>
          <w:sz w:val="24"/>
          <w:szCs w:val="24"/>
        </w:rPr>
        <w:t xml:space="preserve"> </w:t>
      </w:r>
      <w:r w:rsidRPr="00556EF4">
        <w:rPr>
          <w:rFonts w:ascii="Times New Roman" w:hAnsi="Times New Roman" w:cs="Times New Roman"/>
          <w:i/>
          <w:sz w:val="24"/>
          <w:szCs w:val="24"/>
        </w:rPr>
        <w:t xml:space="preserve">(Responsiveness) </w:t>
      </w:r>
      <w:r w:rsidRPr="00556EF4">
        <w:rPr>
          <w:rFonts w:ascii="Times New Roman" w:hAnsi="Times New Roman" w:cs="Times New Roman"/>
          <w:sz w:val="24"/>
          <w:szCs w:val="24"/>
        </w:rPr>
        <w:t>Merupakan kemampuan untuk membantu dan memberikan pelayanan yang cepat dan tepat kepada konsumennya. Daya tanggap diukur dengan beberapa indikator, diantaranya :Karyawan selalu menunjukan kesabaran dan perhatian terhadap konsumen</w:t>
      </w:r>
      <w:r w:rsidRPr="00556EF4">
        <w:rPr>
          <w:rFonts w:ascii="Times New Roman" w:hAnsi="Times New Roman" w:cs="Times New Roman"/>
          <w:sz w:val="24"/>
          <w:szCs w:val="24"/>
          <w:lang w:val="en-US"/>
        </w:rPr>
        <w:t xml:space="preserve">, </w:t>
      </w:r>
      <w:r w:rsidRPr="00556EF4">
        <w:rPr>
          <w:rFonts w:ascii="Times New Roman" w:hAnsi="Times New Roman" w:cs="Times New Roman"/>
          <w:sz w:val="24"/>
          <w:szCs w:val="24"/>
        </w:rPr>
        <w:t>Karyawan memberikan informasi yang dibutuhkan oleh pelanggan secara tepat</w:t>
      </w:r>
      <w:r w:rsidRPr="00556EF4">
        <w:rPr>
          <w:rFonts w:ascii="Times New Roman" w:hAnsi="Times New Roman" w:cs="Times New Roman"/>
          <w:sz w:val="24"/>
          <w:szCs w:val="24"/>
          <w:lang w:val="en-US"/>
        </w:rPr>
        <w:t xml:space="preserve">, </w:t>
      </w:r>
      <w:r w:rsidRPr="00556EF4">
        <w:rPr>
          <w:rFonts w:ascii="Times New Roman" w:hAnsi="Times New Roman" w:cs="Times New Roman"/>
          <w:sz w:val="24"/>
          <w:szCs w:val="24"/>
        </w:rPr>
        <w:t>Karyawan siap membantu pelanggan bila mengalami kesulitan</w:t>
      </w:r>
      <w:r w:rsidRPr="00556EF4">
        <w:rPr>
          <w:rFonts w:ascii="Times New Roman" w:hAnsi="Times New Roman" w:cs="Times New Roman"/>
          <w:sz w:val="24"/>
          <w:szCs w:val="24"/>
          <w:lang w:val="en-US"/>
        </w:rPr>
        <w:t xml:space="preserve">, </w:t>
      </w:r>
      <w:r w:rsidRPr="00556EF4">
        <w:rPr>
          <w:rFonts w:ascii="Times New Roman" w:hAnsi="Times New Roman" w:cs="Times New Roman"/>
          <w:sz w:val="24"/>
          <w:szCs w:val="24"/>
        </w:rPr>
        <w:t>Karyawan merespon permintaan pelanggan dengan cepat, tepat, efisien</w:t>
      </w:r>
      <w:r w:rsidRPr="00556EF4">
        <w:rPr>
          <w:rFonts w:ascii="Times New Roman" w:hAnsi="Times New Roman" w:cs="Times New Roman"/>
          <w:sz w:val="24"/>
          <w:szCs w:val="24"/>
          <w:lang w:val="en-US"/>
        </w:rPr>
        <w:t xml:space="preserve">, </w:t>
      </w:r>
      <w:r w:rsidRPr="00556EF4">
        <w:rPr>
          <w:rFonts w:ascii="Times New Roman" w:hAnsi="Times New Roman" w:cs="Times New Roman"/>
          <w:sz w:val="24"/>
          <w:szCs w:val="24"/>
        </w:rPr>
        <w:t>karyawan selalu dapat menyelesaikan keluhan pelanggan</w:t>
      </w:r>
      <w:r>
        <w:rPr>
          <w:rFonts w:ascii="Times New Roman" w:hAnsi="Times New Roman" w:cs="Times New Roman"/>
          <w:sz w:val="24"/>
          <w:szCs w:val="24"/>
          <w:lang w:val="en-US"/>
        </w:rPr>
        <w:t>.</w:t>
      </w:r>
    </w:p>
    <w:p w:rsidR="00C85C1B" w:rsidRDefault="003E78BF" w:rsidP="003E78BF">
      <w:pPr>
        <w:tabs>
          <w:tab w:val="left" w:pos="810"/>
        </w:tabs>
        <w:spacing w:line="276" w:lineRule="auto"/>
        <w:jc w:val="both"/>
        <w:rPr>
          <w:rStyle w:val="lrzxr"/>
          <w:rFonts w:ascii="Times New Roman" w:hAnsi="Times New Roman" w:cs="Times New Roman"/>
          <w:sz w:val="24"/>
          <w:szCs w:val="24"/>
          <w:lang w:val="en-US"/>
        </w:rPr>
      </w:pPr>
      <w:r>
        <w:rPr>
          <w:rStyle w:val="lrzxr"/>
          <w:rFonts w:ascii="Times New Roman" w:hAnsi="Times New Roman" w:cs="Times New Roman"/>
          <w:b/>
          <w:sz w:val="24"/>
          <w:szCs w:val="24"/>
        </w:rPr>
        <w:tab/>
      </w:r>
      <w:r w:rsidR="00C85C1B" w:rsidRPr="00556EF4">
        <w:rPr>
          <w:rStyle w:val="lrzxr"/>
          <w:rFonts w:ascii="Times New Roman" w:hAnsi="Times New Roman" w:cs="Times New Roman"/>
          <w:b/>
          <w:sz w:val="24"/>
          <w:szCs w:val="24"/>
        </w:rPr>
        <w:t>Jaminan</w:t>
      </w:r>
      <w:r w:rsidR="00C85C1B" w:rsidRPr="00556EF4">
        <w:rPr>
          <w:rStyle w:val="lrzxr"/>
          <w:rFonts w:ascii="Times New Roman" w:hAnsi="Times New Roman" w:cs="Times New Roman"/>
          <w:sz w:val="24"/>
          <w:szCs w:val="24"/>
        </w:rPr>
        <w:t xml:space="preserve"> (Assurance)</w:t>
      </w:r>
      <w:r w:rsidR="00C85C1B" w:rsidRPr="00556EF4">
        <w:rPr>
          <w:rStyle w:val="lrzxr"/>
          <w:rFonts w:ascii="Times New Roman" w:hAnsi="Times New Roman" w:cs="Times New Roman"/>
          <w:sz w:val="24"/>
          <w:szCs w:val="24"/>
          <w:lang w:val="en-US"/>
        </w:rPr>
        <w:t xml:space="preserve"> </w:t>
      </w:r>
      <w:r w:rsidR="00C85C1B" w:rsidRPr="00556EF4">
        <w:rPr>
          <w:rFonts w:ascii="Times New Roman" w:hAnsi="Times New Roman" w:cs="Times New Roman"/>
          <w:sz w:val="24"/>
          <w:szCs w:val="24"/>
        </w:rPr>
        <w:t>yaitu</w:t>
      </w:r>
      <w:r w:rsidR="00C85C1B" w:rsidRPr="00556EF4">
        <w:rPr>
          <w:rStyle w:val="lrzxr"/>
          <w:rFonts w:ascii="Times New Roman" w:hAnsi="Times New Roman" w:cs="Times New Roman"/>
          <w:sz w:val="24"/>
          <w:szCs w:val="24"/>
        </w:rPr>
        <w:t xml:space="preserve"> kemampuan karyawan Waroeng Spesial Sambal “SS” Area Yogyakarta untuk menumbuhkan rasa percaya yang cepat dan tepat kepada konsumennya. Jaminan dapat diukur dengan beberapa indikator, diantaranya :Kemampuan karyawan dapat dipercaya</w:t>
      </w:r>
      <w:r w:rsidR="00C85C1B" w:rsidRPr="00556EF4">
        <w:rPr>
          <w:rStyle w:val="lrzxr"/>
          <w:rFonts w:ascii="Times New Roman" w:hAnsi="Times New Roman" w:cs="Times New Roman"/>
          <w:sz w:val="24"/>
          <w:szCs w:val="24"/>
          <w:lang w:val="en-US"/>
        </w:rPr>
        <w:t xml:space="preserve">, </w:t>
      </w:r>
      <w:r w:rsidR="00C85C1B" w:rsidRPr="00556EF4">
        <w:rPr>
          <w:rStyle w:val="lrzxr"/>
          <w:rFonts w:ascii="Times New Roman" w:hAnsi="Times New Roman" w:cs="Times New Roman"/>
          <w:sz w:val="24"/>
          <w:szCs w:val="24"/>
        </w:rPr>
        <w:t>Karyawan memiliki kompetensi dan professional dalam melayani pelanggan</w:t>
      </w:r>
      <w:r w:rsidR="00C85C1B" w:rsidRPr="00556EF4">
        <w:rPr>
          <w:rStyle w:val="lrzxr"/>
          <w:rFonts w:ascii="Times New Roman" w:hAnsi="Times New Roman" w:cs="Times New Roman"/>
          <w:sz w:val="24"/>
          <w:szCs w:val="24"/>
          <w:lang w:val="en-US"/>
        </w:rPr>
        <w:t xml:space="preserve">, </w:t>
      </w:r>
      <w:r w:rsidR="00C85C1B" w:rsidRPr="00556EF4">
        <w:rPr>
          <w:rStyle w:val="lrzxr"/>
          <w:rFonts w:ascii="Times New Roman" w:hAnsi="Times New Roman" w:cs="Times New Roman"/>
          <w:sz w:val="24"/>
          <w:szCs w:val="24"/>
        </w:rPr>
        <w:t>Karyawan terampil dalam melayani pelanggan</w:t>
      </w:r>
      <w:r w:rsidR="00C85C1B" w:rsidRPr="00556EF4">
        <w:rPr>
          <w:rStyle w:val="lrzxr"/>
          <w:rFonts w:ascii="Times New Roman" w:hAnsi="Times New Roman" w:cs="Times New Roman"/>
          <w:sz w:val="24"/>
          <w:szCs w:val="24"/>
          <w:lang w:val="en-US"/>
        </w:rPr>
        <w:t xml:space="preserve">, </w:t>
      </w:r>
      <w:r w:rsidR="00C85C1B" w:rsidRPr="00556EF4">
        <w:rPr>
          <w:rStyle w:val="lrzxr"/>
          <w:rFonts w:ascii="Times New Roman" w:hAnsi="Times New Roman" w:cs="Times New Roman"/>
          <w:sz w:val="24"/>
          <w:szCs w:val="24"/>
        </w:rPr>
        <w:t>Karyawan mampu menjawab setiap pertanyaan pelanggan</w:t>
      </w:r>
      <w:r w:rsidR="00C85C1B" w:rsidRPr="00556EF4">
        <w:rPr>
          <w:rStyle w:val="lrzxr"/>
          <w:rFonts w:ascii="Times New Roman" w:hAnsi="Times New Roman" w:cs="Times New Roman"/>
          <w:sz w:val="24"/>
          <w:szCs w:val="24"/>
          <w:lang w:val="en-US"/>
        </w:rPr>
        <w:t xml:space="preserve">, </w:t>
      </w:r>
      <w:r w:rsidR="00C85C1B" w:rsidRPr="00556EF4">
        <w:rPr>
          <w:rStyle w:val="lrzxr"/>
          <w:rFonts w:ascii="Times New Roman" w:hAnsi="Times New Roman" w:cs="Times New Roman"/>
          <w:sz w:val="24"/>
          <w:szCs w:val="24"/>
        </w:rPr>
        <w:t>Karyawan menumbukan rasa percaya kepada pelanggan</w:t>
      </w:r>
      <w:r w:rsidR="00C85C1B" w:rsidRPr="00556EF4">
        <w:rPr>
          <w:rStyle w:val="lrzxr"/>
          <w:rFonts w:ascii="Times New Roman" w:hAnsi="Times New Roman" w:cs="Times New Roman"/>
          <w:sz w:val="24"/>
          <w:szCs w:val="24"/>
          <w:lang w:val="en-US"/>
        </w:rPr>
        <w:t xml:space="preserve">, </w:t>
      </w:r>
      <w:r w:rsidR="00C85C1B" w:rsidRPr="00556EF4">
        <w:rPr>
          <w:rStyle w:val="lrzxr"/>
          <w:rFonts w:ascii="Times New Roman" w:hAnsi="Times New Roman" w:cs="Times New Roman"/>
          <w:sz w:val="24"/>
          <w:szCs w:val="24"/>
        </w:rPr>
        <w:t>Pelanggan merasa aman dalam melakuan transaksi</w:t>
      </w:r>
      <w:r w:rsidR="00C85C1B">
        <w:rPr>
          <w:rStyle w:val="lrzxr"/>
          <w:rFonts w:ascii="Times New Roman" w:hAnsi="Times New Roman" w:cs="Times New Roman"/>
          <w:sz w:val="24"/>
          <w:szCs w:val="24"/>
          <w:lang w:val="en-US"/>
        </w:rPr>
        <w:t>.</w:t>
      </w:r>
    </w:p>
    <w:p w:rsidR="00C85C1B" w:rsidRDefault="00C85C1B" w:rsidP="003E78BF">
      <w:pPr>
        <w:spacing w:line="276" w:lineRule="auto"/>
        <w:ind w:firstLine="720"/>
        <w:jc w:val="both"/>
        <w:rPr>
          <w:rStyle w:val="lrzxr"/>
          <w:rFonts w:ascii="Times New Roman" w:hAnsi="Times New Roman" w:cs="Times New Roman"/>
          <w:sz w:val="24"/>
          <w:szCs w:val="24"/>
        </w:rPr>
      </w:pPr>
      <w:r w:rsidRPr="00556EF4">
        <w:rPr>
          <w:rStyle w:val="lrzxr"/>
          <w:rFonts w:ascii="Times New Roman" w:hAnsi="Times New Roman" w:cs="Times New Roman"/>
          <w:b/>
          <w:sz w:val="24"/>
          <w:szCs w:val="24"/>
        </w:rPr>
        <w:t>Empati</w:t>
      </w:r>
      <w:r w:rsidRPr="00556EF4">
        <w:rPr>
          <w:rStyle w:val="lrzxr"/>
          <w:rFonts w:ascii="Times New Roman" w:hAnsi="Times New Roman" w:cs="Times New Roman"/>
          <w:sz w:val="24"/>
          <w:szCs w:val="24"/>
        </w:rPr>
        <w:t xml:space="preserve"> (Empathy)</w:t>
      </w:r>
      <w:r w:rsidRPr="00556EF4">
        <w:rPr>
          <w:rStyle w:val="lrzxr"/>
          <w:rFonts w:ascii="Times New Roman" w:hAnsi="Times New Roman" w:cs="Times New Roman"/>
          <w:sz w:val="24"/>
          <w:szCs w:val="24"/>
          <w:lang w:val="en-US"/>
        </w:rPr>
        <w:t xml:space="preserve"> </w:t>
      </w:r>
      <w:r w:rsidRPr="00556EF4">
        <w:rPr>
          <w:rStyle w:val="lrzxr"/>
          <w:rFonts w:ascii="Times New Roman" w:hAnsi="Times New Roman" w:cs="Times New Roman"/>
          <w:sz w:val="24"/>
          <w:szCs w:val="24"/>
        </w:rPr>
        <w:t>Merupakan kemampuan karyawan Warong Spesial Sambal “SS” area Yogyakarta memberikan perhatian yang tulus kepada konsumen.</w:t>
      </w:r>
    </w:p>
    <w:p w:rsidR="00C85C1B" w:rsidRDefault="00C85C1B" w:rsidP="003E78BF">
      <w:pPr>
        <w:spacing w:line="276" w:lineRule="auto"/>
        <w:ind w:firstLine="720"/>
        <w:jc w:val="both"/>
        <w:rPr>
          <w:rStyle w:val="lrzxr"/>
          <w:rFonts w:ascii="Times New Roman" w:hAnsi="Times New Roman" w:cs="Times New Roman"/>
          <w:sz w:val="24"/>
          <w:szCs w:val="24"/>
        </w:rPr>
      </w:pPr>
      <w:r w:rsidRPr="00556EF4">
        <w:rPr>
          <w:rStyle w:val="lrzxr"/>
          <w:rFonts w:ascii="Times New Roman" w:hAnsi="Times New Roman" w:cs="Times New Roman"/>
          <w:b/>
          <w:sz w:val="24"/>
          <w:szCs w:val="24"/>
        </w:rPr>
        <w:lastRenderedPageBreak/>
        <w:t>Kepuasan konsumen</w:t>
      </w:r>
      <w:r w:rsidRPr="00556EF4">
        <w:rPr>
          <w:rStyle w:val="lrzxr"/>
          <w:rFonts w:ascii="Times New Roman" w:hAnsi="Times New Roman" w:cs="Times New Roman"/>
          <w:sz w:val="24"/>
          <w:szCs w:val="24"/>
        </w:rPr>
        <w:t xml:space="preserve"> merupakan evaluasi dimana alaternatif yang dipilih sekurang-kurangnya sama atau melampaui harapan alaternatif konsumen. Sedangkan ketidakpuasan konsumen timbul apabila hasilnya tidak sesuai dengan harapan.</w:t>
      </w:r>
    </w:p>
    <w:p w:rsidR="00C85C1B" w:rsidRPr="00FE7549" w:rsidRDefault="00C85C1B" w:rsidP="003E78BF">
      <w:pPr>
        <w:spacing w:line="276" w:lineRule="auto"/>
        <w:jc w:val="both"/>
        <w:rPr>
          <w:rFonts w:ascii="Times New Roman" w:hAnsi="Times New Roman" w:cs="Times New Roman"/>
          <w:b/>
          <w:sz w:val="24"/>
          <w:szCs w:val="24"/>
        </w:rPr>
      </w:pPr>
      <w:r w:rsidRPr="00FE7549">
        <w:rPr>
          <w:rFonts w:ascii="Times New Roman" w:hAnsi="Times New Roman" w:cs="Times New Roman"/>
          <w:b/>
          <w:sz w:val="24"/>
          <w:szCs w:val="24"/>
        </w:rPr>
        <w:t>Uji Instrument Pengumpulan Data</w:t>
      </w:r>
    </w:p>
    <w:p w:rsidR="00C85C1B" w:rsidRDefault="00C85C1B" w:rsidP="003E78BF">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ab/>
      </w:r>
      <w:r w:rsidRPr="00FE7549">
        <w:rPr>
          <w:rFonts w:ascii="Times New Roman" w:hAnsi="Times New Roman" w:cs="Times New Roman"/>
          <w:b/>
          <w:sz w:val="24"/>
          <w:szCs w:val="24"/>
        </w:rPr>
        <w:t xml:space="preserve">Uji Validitas </w:t>
      </w:r>
    </w:p>
    <w:p w:rsidR="00C85C1B" w:rsidRDefault="00C85C1B" w:rsidP="003E78BF">
      <w:pPr>
        <w:autoSpaceDE w:val="0"/>
        <w:autoSpaceDN w:val="0"/>
        <w:adjustRightInd w:val="0"/>
        <w:spacing w:after="0" w:line="276" w:lineRule="auto"/>
        <w:ind w:left="720" w:firstLine="720"/>
        <w:jc w:val="both"/>
        <w:rPr>
          <w:rFonts w:ascii="Times New Roman" w:hAnsi="Times New Roman" w:cs="Times New Roman"/>
          <w:bCs/>
          <w:color w:val="000000" w:themeColor="text1"/>
          <w:sz w:val="24"/>
          <w:szCs w:val="24"/>
        </w:rPr>
      </w:pPr>
      <w:r w:rsidRPr="00FE7549">
        <w:rPr>
          <w:rFonts w:ascii="Times New Roman" w:hAnsi="Times New Roman" w:cs="Times New Roman"/>
          <w:bCs/>
          <w:color w:val="000000" w:themeColor="text1"/>
          <w:sz w:val="24"/>
          <w:szCs w:val="24"/>
        </w:rPr>
        <w:t xml:space="preserve">Uji validitas yaitu salah satu analisis yang digunakan untuk menguji sejauh mana ketepatan suatu alat ukur dalam melakukan fungsi ukuranya (Sugiyono,2008 : 177). Uji validitas digunakan untuk mengukur valid atau tidaknya item pernyataan Untuk menguji valid atau tidaknya instrumen penelitian digunakan korelasi </w:t>
      </w:r>
      <w:r w:rsidRPr="00FE7549">
        <w:rPr>
          <w:rFonts w:ascii="Times New Roman" w:hAnsi="Times New Roman" w:cs="Times New Roman"/>
          <w:bCs/>
          <w:i/>
          <w:color w:val="000000" w:themeColor="text1"/>
          <w:sz w:val="24"/>
          <w:szCs w:val="24"/>
        </w:rPr>
        <w:t xml:space="preserve">Product Moment, </w:t>
      </w:r>
      <w:r w:rsidRPr="00FE7549">
        <w:rPr>
          <w:rFonts w:ascii="Times New Roman" w:hAnsi="Times New Roman" w:cs="Times New Roman"/>
          <w:bCs/>
          <w:color w:val="000000" w:themeColor="text1"/>
          <w:sz w:val="24"/>
          <w:szCs w:val="24"/>
        </w:rPr>
        <w:t>Suhmisi (2006), untuk menghitung uji validitas menggunakan rumus sebagai berikut :</w:t>
      </w:r>
    </w:p>
    <w:p w:rsidR="00C85C1B" w:rsidRDefault="00C85C1B" w:rsidP="00C85C1B">
      <w:pPr>
        <w:pStyle w:val="ListParagraph"/>
        <w:spacing w:after="0" w:line="480" w:lineRule="auto"/>
        <w:ind w:left="709"/>
        <w:jc w:val="center"/>
        <w:rPr>
          <w:rFonts w:ascii="Times New Roman" w:hAnsi="Times New Roman" w:cs="Times New Roman"/>
          <w:position w:val="-38"/>
          <w:sz w:val="24"/>
          <w:szCs w:val="24"/>
        </w:rPr>
      </w:pPr>
      <w:r w:rsidRPr="00993443">
        <w:rPr>
          <w:rFonts w:ascii="Times New Roman" w:hAnsi="Times New Roman" w:cs="Times New Roman"/>
          <w:sz w:val="24"/>
          <w:szCs w:val="24"/>
        </w:rPr>
        <w:t>r</w:t>
      </w:r>
      <w:r w:rsidRPr="00993443">
        <w:rPr>
          <w:rFonts w:ascii="Times New Roman" w:hAnsi="Times New Roman" w:cs="Times New Roman"/>
          <w:sz w:val="24"/>
          <w:szCs w:val="2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9.55pt" o:ole="">
            <v:imagedata r:id="rId9" o:title=""/>
          </v:shape>
          <o:OLEObject Type="Embed" ProgID="Equation.3" ShapeID="_x0000_i1025" DrawAspect="Content" ObjectID="_1627320784" r:id="rId10"/>
        </w:object>
      </w:r>
      <w:r w:rsidRPr="00993443">
        <w:rPr>
          <w:rFonts w:ascii="Times New Roman" w:hAnsi="Times New Roman" w:cs="Times New Roman"/>
          <w:sz w:val="24"/>
          <w:szCs w:val="24"/>
        </w:rPr>
        <w:t xml:space="preserve">= </w:t>
      </w:r>
      <w:r w:rsidRPr="00993443">
        <w:rPr>
          <w:rFonts w:ascii="Times New Roman" w:hAnsi="Times New Roman" w:cs="Times New Roman"/>
          <w:position w:val="-38"/>
          <w:sz w:val="24"/>
          <w:szCs w:val="24"/>
        </w:rPr>
        <w:object w:dxaOrig="4060" w:dyaOrig="820">
          <v:shape id="_x0000_i1026" type="#_x0000_t75" style="width:199.55pt;height:43.2pt" o:ole="">
            <v:imagedata r:id="rId11" o:title=""/>
          </v:shape>
          <o:OLEObject Type="Embed" ProgID="Equation.3" ShapeID="_x0000_i1026" DrawAspect="Content" ObjectID="_1627320785" r:id="rId12"/>
        </w:object>
      </w:r>
    </w:p>
    <w:p w:rsidR="00C85C1B" w:rsidRDefault="00C85C1B" w:rsidP="003E78BF">
      <w:pPr>
        <w:pStyle w:val="ListParagraph"/>
        <w:tabs>
          <w:tab w:val="left" w:pos="2656"/>
        </w:tabs>
        <w:spacing w:after="0" w:line="276" w:lineRule="auto"/>
        <w:ind w:left="709"/>
        <w:rPr>
          <w:rFonts w:ascii="Times New Roman" w:hAnsi="Times New Roman" w:cs="Times New Roman"/>
          <w:position w:val="-38"/>
          <w:sz w:val="24"/>
          <w:szCs w:val="24"/>
        </w:rPr>
      </w:pPr>
      <w:r>
        <w:rPr>
          <w:rFonts w:ascii="Times New Roman" w:hAnsi="Times New Roman" w:cs="Times New Roman"/>
          <w:position w:val="-38"/>
          <w:sz w:val="24"/>
          <w:szCs w:val="24"/>
        </w:rPr>
        <w:t>keterangan :</w:t>
      </w:r>
      <w:r>
        <w:rPr>
          <w:rFonts w:ascii="Times New Roman" w:hAnsi="Times New Roman" w:cs="Times New Roman"/>
          <w:position w:val="-38"/>
          <w:sz w:val="24"/>
          <w:szCs w:val="24"/>
        </w:rPr>
        <w:tab/>
      </w:r>
    </w:p>
    <w:p w:rsidR="00C85C1B" w:rsidRDefault="00C85C1B" w:rsidP="003E78BF">
      <w:pPr>
        <w:spacing w:after="0" w:line="276" w:lineRule="auto"/>
        <w:ind w:firstLine="709"/>
        <w:rPr>
          <w:rFonts w:ascii="Times New Roman" w:hAnsi="Times New Roman" w:cs="Times New Roman"/>
          <w:position w:val="-38"/>
          <w:sz w:val="24"/>
          <w:szCs w:val="24"/>
        </w:rPr>
      </w:pPr>
      <w:r w:rsidRPr="00FE7549">
        <w:rPr>
          <w:rFonts w:ascii="Times New Roman" w:hAnsi="Times New Roman" w:cs="Times New Roman"/>
          <w:position w:val="-38"/>
          <w:sz w:val="24"/>
          <w:szCs w:val="24"/>
        </w:rPr>
        <w:t>r</w:t>
      </w:r>
      <w:r w:rsidRPr="00FE7549">
        <w:rPr>
          <w:rFonts w:ascii="Times New Roman" w:hAnsi="Times New Roman" w:cs="Times New Roman"/>
          <w:position w:val="-38"/>
          <w:sz w:val="24"/>
          <w:szCs w:val="24"/>
          <w:vertAlign w:val="subscript"/>
        </w:rPr>
        <w:t xml:space="preserve">xy </w:t>
      </w:r>
      <w:r w:rsidRPr="00FE7549">
        <w:rPr>
          <w:rFonts w:ascii="Times New Roman" w:hAnsi="Times New Roman" w:cs="Times New Roman"/>
          <w:position w:val="-38"/>
          <w:sz w:val="24"/>
          <w:szCs w:val="24"/>
        </w:rPr>
        <w:t>=</w:t>
      </w:r>
      <w:r>
        <w:rPr>
          <w:rFonts w:ascii="Times New Roman" w:hAnsi="Times New Roman" w:cs="Times New Roman"/>
          <w:position w:val="-38"/>
          <w:sz w:val="24"/>
          <w:szCs w:val="24"/>
        </w:rPr>
        <w:t xml:space="preserve"> Koefisien Korelasi </w:t>
      </w:r>
    </w:p>
    <w:p w:rsidR="00C85C1B" w:rsidRPr="00FE7549" w:rsidRDefault="00C85C1B" w:rsidP="003E78BF">
      <w:pPr>
        <w:autoSpaceDE w:val="0"/>
        <w:autoSpaceDN w:val="0"/>
        <w:adjustRightInd w:val="0"/>
        <w:spacing w:after="0" w:line="276" w:lineRule="auto"/>
        <w:ind w:firstLine="709"/>
        <w:jc w:val="both"/>
        <w:rPr>
          <w:rFonts w:ascii="Times New Roman" w:hAnsi="Times New Roman" w:cs="Times New Roman"/>
          <w:bCs/>
          <w:color w:val="000000" w:themeColor="text1"/>
          <w:sz w:val="24"/>
          <w:szCs w:val="24"/>
        </w:rPr>
      </w:pPr>
      <w:r w:rsidRPr="00FE7549">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 xml:space="preserve">  </w:t>
      </w:r>
      <w:r w:rsidRPr="00FE7549">
        <w:rPr>
          <w:rFonts w:ascii="Times New Roman" w:hAnsi="Times New Roman" w:cs="Times New Roman"/>
          <w:bCs/>
          <w:color w:val="000000" w:themeColor="text1"/>
          <w:sz w:val="24"/>
          <w:szCs w:val="24"/>
        </w:rPr>
        <w:t xml:space="preserve"> = Jumlah Responden </w:t>
      </w:r>
    </w:p>
    <w:p w:rsidR="00C85C1B" w:rsidRPr="00FE7549" w:rsidRDefault="00C85C1B" w:rsidP="003E78BF">
      <w:pPr>
        <w:autoSpaceDE w:val="0"/>
        <w:autoSpaceDN w:val="0"/>
        <w:adjustRightInd w:val="0"/>
        <w:spacing w:after="0" w:line="276" w:lineRule="auto"/>
        <w:ind w:firstLine="709"/>
        <w:jc w:val="both"/>
        <w:rPr>
          <w:rFonts w:ascii="Times New Roman" w:hAnsi="Times New Roman" w:cs="Times New Roman"/>
          <w:bCs/>
          <w:color w:val="000000" w:themeColor="text1"/>
          <w:sz w:val="24"/>
          <w:szCs w:val="24"/>
        </w:rPr>
      </w:pPr>
      <w:r w:rsidRPr="00FE7549">
        <w:rPr>
          <w:rFonts w:ascii="Times New Roman" w:hAnsi="Times New Roman" w:cs="Times New Roman"/>
          <w:bCs/>
          <w:color w:val="000000" w:themeColor="text1"/>
          <w:sz w:val="24"/>
          <w:szCs w:val="24"/>
        </w:rPr>
        <w:t>x</w:t>
      </w:r>
      <w:r>
        <w:rPr>
          <w:rFonts w:ascii="Times New Roman" w:hAnsi="Times New Roman" w:cs="Times New Roman"/>
          <w:bCs/>
          <w:color w:val="000000" w:themeColor="text1"/>
          <w:sz w:val="24"/>
          <w:szCs w:val="24"/>
        </w:rPr>
        <w:t xml:space="preserve">   </w:t>
      </w:r>
      <w:r w:rsidRPr="00FE7549">
        <w:rPr>
          <w:rFonts w:ascii="Times New Roman" w:hAnsi="Times New Roman" w:cs="Times New Roman"/>
          <w:bCs/>
          <w:color w:val="000000" w:themeColor="text1"/>
          <w:sz w:val="24"/>
          <w:szCs w:val="24"/>
        </w:rPr>
        <w:t>= Skor Pernyataan</w:t>
      </w:r>
    </w:p>
    <w:p w:rsidR="00C85C1B" w:rsidRPr="00FE7549" w:rsidRDefault="00C85C1B" w:rsidP="003E78BF">
      <w:pPr>
        <w:autoSpaceDE w:val="0"/>
        <w:autoSpaceDN w:val="0"/>
        <w:adjustRightInd w:val="0"/>
        <w:spacing w:after="0" w:line="276"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   = S</w:t>
      </w:r>
      <w:r w:rsidRPr="00FE7549">
        <w:rPr>
          <w:rFonts w:ascii="Times New Roman" w:hAnsi="Times New Roman" w:cs="Times New Roman"/>
          <w:bCs/>
          <w:color w:val="000000" w:themeColor="text1"/>
          <w:sz w:val="24"/>
          <w:szCs w:val="24"/>
        </w:rPr>
        <w:t>kor total</w:t>
      </w:r>
    </w:p>
    <w:p w:rsidR="00C85C1B" w:rsidRDefault="00C85C1B" w:rsidP="00C85C1B">
      <w:pPr>
        <w:spacing w:after="0" w:line="240" w:lineRule="auto"/>
        <w:ind w:left="72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Nilai korelasi atau r</w:t>
      </w:r>
      <w:r w:rsidRPr="009B2F4E">
        <w:rPr>
          <w:rFonts w:ascii="Times New Roman" w:hAnsi="Times New Roman" w:cs="Times New Roman"/>
          <w:bCs/>
          <w:color w:val="000000" w:themeColor="text1"/>
          <w:sz w:val="24"/>
          <w:szCs w:val="24"/>
          <w:vertAlign w:val="subscript"/>
        </w:rPr>
        <w:t xml:space="preserve">hitung </w:t>
      </w:r>
      <w:r>
        <w:rPr>
          <w:rFonts w:ascii="Times New Roman" w:hAnsi="Times New Roman" w:cs="Times New Roman"/>
          <w:bCs/>
          <w:color w:val="000000" w:themeColor="text1"/>
          <w:sz w:val="24"/>
          <w:szCs w:val="24"/>
        </w:rPr>
        <w:t>dibandingkan dengan r</w:t>
      </w:r>
      <w:r w:rsidRPr="009B2F4E">
        <w:rPr>
          <w:rFonts w:ascii="Times New Roman" w:hAnsi="Times New Roman" w:cs="Times New Roman"/>
          <w:bCs/>
          <w:color w:val="000000" w:themeColor="text1"/>
          <w:sz w:val="24"/>
          <w:szCs w:val="24"/>
          <w:vertAlign w:val="subscript"/>
        </w:rPr>
        <w:t>tabel</w:t>
      </w:r>
      <w:r>
        <w:rPr>
          <w:rFonts w:ascii="Times New Roman" w:hAnsi="Times New Roman" w:cs="Times New Roman"/>
          <w:bCs/>
          <w:color w:val="000000" w:themeColor="text1"/>
          <w:sz w:val="24"/>
          <w:szCs w:val="24"/>
        </w:rPr>
        <w:t>, jika korelasi atau r</w:t>
      </w:r>
      <w:r w:rsidRPr="009B2F4E">
        <w:rPr>
          <w:rFonts w:ascii="Times New Roman" w:hAnsi="Times New Roman" w:cs="Times New Roman"/>
          <w:bCs/>
          <w:color w:val="000000" w:themeColor="text1"/>
          <w:sz w:val="24"/>
          <w:szCs w:val="24"/>
          <w:vertAlign w:val="subscript"/>
        </w:rPr>
        <w:t>hitung</w:t>
      </w:r>
      <w:r>
        <w:rPr>
          <w:rFonts w:ascii="Times New Roman" w:hAnsi="Times New Roman" w:cs="Times New Roman"/>
          <w:bCs/>
          <w:color w:val="000000" w:themeColor="text1"/>
          <w:sz w:val="24"/>
          <w:szCs w:val="24"/>
        </w:rPr>
        <w:t xml:space="preserve"> lebih besar dari r</w:t>
      </w:r>
      <w:r w:rsidRPr="009B2F4E">
        <w:rPr>
          <w:rFonts w:ascii="Times New Roman" w:hAnsi="Times New Roman" w:cs="Times New Roman"/>
          <w:bCs/>
          <w:color w:val="000000" w:themeColor="text1"/>
          <w:sz w:val="24"/>
          <w:szCs w:val="24"/>
          <w:vertAlign w:val="subscript"/>
        </w:rPr>
        <w:t>tabel</w:t>
      </w:r>
      <w:r>
        <w:rPr>
          <w:rFonts w:ascii="Times New Roman" w:hAnsi="Times New Roman" w:cs="Times New Roman"/>
          <w:bCs/>
          <w:color w:val="000000" w:themeColor="text1"/>
          <w:sz w:val="24"/>
          <w:szCs w:val="24"/>
        </w:rPr>
        <w:t>maka pernyataan yang dibuat dikategorikan valid.</w:t>
      </w:r>
    </w:p>
    <w:p w:rsidR="00C85C1B" w:rsidRDefault="00C85C1B" w:rsidP="00C85C1B">
      <w:pPr>
        <w:spacing w:after="0" w:line="240" w:lineRule="auto"/>
        <w:ind w:left="720" w:firstLine="720"/>
        <w:rPr>
          <w:rFonts w:ascii="Times New Roman" w:hAnsi="Times New Roman" w:cs="Times New Roman"/>
          <w:bCs/>
          <w:color w:val="000000" w:themeColor="text1"/>
          <w:sz w:val="24"/>
          <w:szCs w:val="24"/>
        </w:rPr>
      </w:pPr>
    </w:p>
    <w:p w:rsidR="00C85C1B" w:rsidRPr="009D7080" w:rsidRDefault="00C85C1B" w:rsidP="00C85C1B">
      <w:pPr>
        <w:spacing w:after="0" w:line="240" w:lineRule="auto"/>
        <w:ind w:firstLine="720"/>
        <w:rPr>
          <w:rFonts w:ascii="Times New Roman" w:hAnsi="Times New Roman" w:cs="Times New Roman"/>
          <w:b/>
          <w:bCs/>
          <w:color w:val="000000" w:themeColor="text1"/>
          <w:sz w:val="24"/>
          <w:szCs w:val="24"/>
        </w:rPr>
      </w:pPr>
      <w:r w:rsidRPr="009D7080">
        <w:rPr>
          <w:rFonts w:ascii="Times New Roman" w:hAnsi="Times New Roman" w:cs="Times New Roman"/>
          <w:b/>
          <w:bCs/>
          <w:color w:val="000000" w:themeColor="text1"/>
          <w:sz w:val="24"/>
          <w:szCs w:val="24"/>
        </w:rPr>
        <w:t>Uji Reliabilitas</w:t>
      </w:r>
    </w:p>
    <w:p w:rsidR="00C85C1B" w:rsidRDefault="00C85C1B" w:rsidP="00C85C1B">
      <w:pPr>
        <w:autoSpaceDE w:val="0"/>
        <w:autoSpaceDN w:val="0"/>
        <w:adjustRightInd w:val="0"/>
        <w:spacing w:after="0" w:line="240" w:lineRule="auto"/>
        <w:ind w:left="720" w:firstLine="720"/>
        <w:jc w:val="both"/>
        <w:rPr>
          <w:rFonts w:ascii="Times New Roman" w:hAnsi="Times New Roman" w:cs="Times New Roman"/>
          <w:bCs/>
          <w:color w:val="000000" w:themeColor="text1"/>
          <w:sz w:val="24"/>
          <w:szCs w:val="24"/>
        </w:rPr>
      </w:pPr>
      <w:r w:rsidRPr="00170285">
        <w:rPr>
          <w:rFonts w:ascii="Times New Roman" w:hAnsi="Times New Roman" w:cs="Times New Roman"/>
          <w:bCs/>
          <w:color w:val="000000" w:themeColor="text1"/>
          <w:sz w:val="24"/>
          <w:szCs w:val="24"/>
        </w:rPr>
        <w:t>Uji reliabilitas atau kepercayaan mengandung pengertian apakah sebuah instrumen dapat mengukur sesuatu secara konsisten dari waktu ke waktu. Jadi kata kunci untuk syarat kualifikasi suatu instrumen pengukuran adalah konsistensi, atau tidak berubah-ubah (Sugiyono, 2012). Reliabilitas adalah tingkat kehandalan kuisioner.</w:t>
      </w:r>
    </w:p>
    <w:p w:rsidR="00C85C1B" w:rsidRDefault="00C85C1B" w:rsidP="00C85C1B">
      <w:pPr>
        <w:autoSpaceDE w:val="0"/>
        <w:autoSpaceDN w:val="0"/>
        <w:adjustRightInd w:val="0"/>
        <w:spacing w:after="0" w:line="240" w:lineRule="auto"/>
        <w:ind w:left="720" w:firstLine="720"/>
        <w:jc w:val="both"/>
        <w:rPr>
          <w:rFonts w:ascii="Times New Roman" w:hAnsi="Times New Roman" w:cs="Times New Roman"/>
          <w:bCs/>
          <w:color w:val="000000" w:themeColor="text1"/>
          <w:sz w:val="24"/>
          <w:szCs w:val="24"/>
        </w:rPr>
      </w:pPr>
      <w:r w:rsidRPr="00170285">
        <w:rPr>
          <w:rFonts w:ascii="Times New Roman" w:hAnsi="Times New Roman" w:cs="Times New Roman"/>
          <w:bCs/>
          <w:color w:val="000000" w:themeColor="text1"/>
          <w:sz w:val="24"/>
          <w:szCs w:val="24"/>
        </w:rPr>
        <w:t xml:space="preserve"> Kuisioner yang reliable adalah kuisioner yang apabila dicoba secara berulang-ulang kepada kelompok yang sama akan menghasilkan data yang sama dengan asumsi tidak dapat perubahan psikologis p</w:t>
      </w:r>
      <w:r>
        <w:rPr>
          <w:rFonts w:ascii="Times New Roman" w:hAnsi="Times New Roman" w:cs="Times New Roman"/>
          <w:bCs/>
          <w:color w:val="000000" w:themeColor="text1"/>
          <w:sz w:val="24"/>
          <w:szCs w:val="24"/>
        </w:rPr>
        <w:t xml:space="preserve">ada responden.Uji </w:t>
      </w:r>
      <w:r w:rsidRPr="00170285">
        <w:rPr>
          <w:rFonts w:ascii="Times New Roman" w:hAnsi="Times New Roman" w:cs="Times New Roman"/>
          <w:bCs/>
          <w:color w:val="000000" w:themeColor="text1"/>
          <w:sz w:val="24"/>
          <w:szCs w:val="24"/>
        </w:rPr>
        <w:t>reliabilitas penelitian ini menggunakan program SPSS. Kuisioner dikatakan reliable apabila hasil uji statistik Alpha α &gt; 0,60 (Ghozali, 2006).</w:t>
      </w:r>
    </w:p>
    <w:p w:rsidR="003E78BF" w:rsidRDefault="003E78BF" w:rsidP="00C85C1B">
      <w:pPr>
        <w:autoSpaceDE w:val="0"/>
        <w:autoSpaceDN w:val="0"/>
        <w:adjustRightInd w:val="0"/>
        <w:spacing w:after="0" w:line="240" w:lineRule="auto"/>
        <w:ind w:left="720" w:firstLine="720"/>
        <w:jc w:val="both"/>
        <w:rPr>
          <w:rFonts w:ascii="Times New Roman" w:hAnsi="Times New Roman" w:cs="Times New Roman"/>
          <w:bCs/>
          <w:color w:val="000000" w:themeColor="text1"/>
          <w:sz w:val="24"/>
          <w:szCs w:val="24"/>
        </w:rPr>
      </w:pPr>
    </w:p>
    <w:p w:rsidR="00C85C1B" w:rsidRPr="008D0F90" w:rsidRDefault="00C85C1B" w:rsidP="00C85C1B">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8D0F90">
        <w:rPr>
          <w:rFonts w:ascii="Times New Roman" w:hAnsi="Times New Roman" w:cs="Times New Roman"/>
          <w:b/>
          <w:bCs/>
          <w:color w:val="000000" w:themeColor="text1"/>
          <w:sz w:val="24"/>
          <w:szCs w:val="24"/>
        </w:rPr>
        <w:t xml:space="preserve">Metode Analisis Data </w:t>
      </w:r>
    </w:p>
    <w:p w:rsidR="00C85C1B" w:rsidRDefault="00C85C1B" w:rsidP="003E78BF">
      <w:pPr>
        <w:pStyle w:val="ListParagraph"/>
        <w:numPr>
          <w:ilvl w:val="0"/>
          <w:numId w:val="5"/>
        </w:numPr>
        <w:spacing w:line="240" w:lineRule="auto"/>
        <w:ind w:left="270" w:hanging="270"/>
        <w:jc w:val="both"/>
        <w:rPr>
          <w:rFonts w:ascii="Times New Roman" w:hAnsi="Times New Roman" w:cs="Times New Roman"/>
          <w:b/>
          <w:sz w:val="24"/>
          <w:szCs w:val="24"/>
        </w:rPr>
      </w:pPr>
      <w:r w:rsidRPr="008D0F90">
        <w:rPr>
          <w:rFonts w:ascii="Times New Roman" w:hAnsi="Times New Roman" w:cs="Times New Roman"/>
          <w:b/>
          <w:sz w:val="24"/>
          <w:szCs w:val="24"/>
        </w:rPr>
        <w:t xml:space="preserve">Uji Asumsi Klasik </w:t>
      </w:r>
    </w:p>
    <w:p w:rsidR="00C85C1B" w:rsidRDefault="00C85C1B" w:rsidP="003E78BF">
      <w:pPr>
        <w:pStyle w:val="ListParagraph"/>
        <w:numPr>
          <w:ilvl w:val="0"/>
          <w:numId w:val="8"/>
        </w:numPr>
        <w:spacing w:line="240" w:lineRule="auto"/>
        <w:ind w:left="810" w:hanging="180"/>
        <w:jc w:val="both"/>
        <w:rPr>
          <w:rFonts w:ascii="Times New Roman" w:hAnsi="Times New Roman" w:cs="Times New Roman"/>
          <w:sz w:val="24"/>
          <w:szCs w:val="24"/>
        </w:rPr>
      </w:pPr>
      <w:r>
        <w:rPr>
          <w:rFonts w:ascii="Times New Roman" w:hAnsi="Times New Roman" w:cs="Times New Roman"/>
          <w:sz w:val="24"/>
          <w:szCs w:val="24"/>
        </w:rPr>
        <w:t xml:space="preserve">Uji Normalitas Data </w:t>
      </w:r>
    </w:p>
    <w:p w:rsidR="00C85C1B" w:rsidRPr="003E78BF" w:rsidRDefault="00C85C1B" w:rsidP="003E78BF">
      <w:pPr>
        <w:spacing w:line="240" w:lineRule="auto"/>
        <w:ind w:left="810" w:firstLine="630"/>
        <w:jc w:val="both"/>
        <w:rPr>
          <w:rFonts w:ascii="Times New Roman" w:hAnsi="Times New Roman" w:cs="Times New Roman"/>
          <w:bCs/>
          <w:color w:val="000000" w:themeColor="text1"/>
          <w:sz w:val="24"/>
          <w:szCs w:val="24"/>
        </w:rPr>
      </w:pPr>
      <w:r w:rsidRPr="003E78BF">
        <w:rPr>
          <w:rFonts w:ascii="Times New Roman" w:hAnsi="Times New Roman" w:cs="Times New Roman"/>
          <w:bCs/>
          <w:color w:val="000000" w:themeColor="text1"/>
          <w:sz w:val="24"/>
          <w:szCs w:val="24"/>
        </w:rPr>
        <w:lastRenderedPageBreak/>
        <w:t>Uji normalitas adalah uji yang bertujuan untuk melihat terdapat atau tidaknya distribusi normal dalam variabel terikat ataupun variabel bebas. Untuk menentukan normal tidaknya suatu data adalah dengan melihat signifikan nilainya.</w:t>
      </w:r>
    </w:p>
    <w:p w:rsidR="003E78BF" w:rsidRDefault="00C85C1B" w:rsidP="003E78BF">
      <w:pPr>
        <w:pStyle w:val="ListParagraph"/>
        <w:numPr>
          <w:ilvl w:val="0"/>
          <w:numId w:val="8"/>
        </w:numPr>
        <w:spacing w:line="240" w:lineRule="auto"/>
        <w:ind w:left="810" w:hanging="180"/>
        <w:jc w:val="both"/>
        <w:rPr>
          <w:rFonts w:ascii="Times New Roman" w:hAnsi="Times New Roman" w:cs="Times New Roman"/>
          <w:sz w:val="24"/>
          <w:szCs w:val="24"/>
        </w:rPr>
      </w:pPr>
      <w:r>
        <w:rPr>
          <w:rFonts w:ascii="Times New Roman" w:hAnsi="Times New Roman" w:cs="Times New Roman"/>
          <w:sz w:val="24"/>
          <w:szCs w:val="24"/>
        </w:rPr>
        <w:t xml:space="preserve">Uji Multikolinearitas </w:t>
      </w:r>
    </w:p>
    <w:p w:rsidR="00C85C1B" w:rsidRPr="003E78BF" w:rsidRDefault="00C85C1B" w:rsidP="003E78BF">
      <w:pPr>
        <w:pStyle w:val="ListParagraph"/>
        <w:spacing w:line="240" w:lineRule="auto"/>
        <w:ind w:left="810" w:firstLine="630"/>
        <w:jc w:val="both"/>
        <w:rPr>
          <w:rFonts w:ascii="Times New Roman" w:hAnsi="Times New Roman" w:cs="Times New Roman"/>
          <w:sz w:val="24"/>
          <w:szCs w:val="24"/>
        </w:rPr>
      </w:pPr>
      <w:r w:rsidRPr="003E78BF">
        <w:rPr>
          <w:rFonts w:ascii="Times New Roman" w:eastAsia="Times New Roman" w:hAnsi="Times New Roman" w:cs="Times New Roman"/>
          <w:sz w:val="24"/>
          <w:szCs w:val="24"/>
          <w:lang w:eastAsia="id-ID"/>
        </w:rPr>
        <w:t xml:space="preserve">Uji Multikolinieritas adalah untuk menunjukan ada atau tidaknya hubungan linear yang sempurna diantara beberapa atau semua variabel independen. Uji multikolinearitas bertujuan untuk menguji apakah pada model regresi yang baik seharusnya tidak terjadi korelasi diantara variabel bebas (Ghazali, 2006). Adapun metode yang digunaka untuk menguji ada tidaknya multikolinieritas dapat dilihat dari </w:t>
      </w:r>
      <w:r w:rsidRPr="003E78BF">
        <w:rPr>
          <w:rFonts w:ascii="Times New Roman" w:eastAsia="Times New Roman" w:hAnsi="Times New Roman" w:cs="Times New Roman"/>
          <w:i/>
          <w:sz w:val="24"/>
          <w:szCs w:val="24"/>
          <w:lang w:eastAsia="id-ID"/>
        </w:rPr>
        <w:t>tolerance value</w:t>
      </w:r>
      <w:r w:rsidRPr="003E78BF">
        <w:rPr>
          <w:rFonts w:ascii="Times New Roman" w:eastAsia="Times New Roman" w:hAnsi="Times New Roman" w:cs="Times New Roman"/>
          <w:sz w:val="24"/>
          <w:szCs w:val="24"/>
          <w:lang w:eastAsia="id-ID"/>
        </w:rPr>
        <w:t>atau</w:t>
      </w:r>
      <w:r w:rsidRPr="003E78BF">
        <w:rPr>
          <w:rFonts w:ascii="Times New Roman" w:eastAsia="Times New Roman" w:hAnsi="Times New Roman" w:cs="Times New Roman"/>
          <w:i/>
          <w:sz w:val="24"/>
          <w:szCs w:val="24"/>
          <w:lang w:eastAsia="id-ID"/>
        </w:rPr>
        <w:t>variance inflantion factor</w:t>
      </w:r>
      <w:r w:rsidRPr="003E78BF">
        <w:rPr>
          <w:rFonts w:ascii="Times New Roman" w:eastAsia="Times New Roman" w:hAnsi="Times New Roman" w:cs="Times New Roman"/>
          <w:sz w:val="24"/>
          <w:szCs w:val="24"/>
          <w:lang w:eastAsia="id-ID"/>
        </w:rPr>
        <w:t xml:space="preserve"> (VIF). Dan batasan dari </w:t>
      </w:r>
      <w:r w:rsidRPr="003E78BF">
        <w:rPr>
          <w:rFonts w:ascii="Times New Roman" w:eastAsia="Times New Roman" w:hAnsi="Times New Roman" w:cs="Times New Roman"/>
          <w:i/>
          <w:sz w:val="24"/>
          <w:szCs w:val="24"/>
          <w:lang w:eastAsia="id-ID"/>
        </w:rPr>
        <w:t>tolerance value</w:t>
      </w:r>
      <w:r w:rsidRPr="003E78BF">
        <w:rPr>
          <w:rFonts w:ascii="Times New Roman" w:eastAsia="Times New Roman" w:hAnsi="Times New Roman" w:cs="Times New Roman"/>
          <w:sz w:val="24"/>
          <w:szCs w:val="24"/>
          <w:lang w:eastAsia="id-ID"/>
        </w:rPr>
        <w:t>adalah kurang dari 0,1 (&lt;0,1) dan nilai VIF lebih besar dari pada angka 10 maka terjadi multikolinieritas.</w:t>
      </w:r>
    </w:p>
    <w:p w:rsidR="003E78BF" w:rsidRDefault="00C85C1B" w:rsidP="003E78BF">
      <w:pPr>
        <w:pStyle w:val="ListParagraph"/>
        <w:numPr>
          <w:ilvl w:val="0"/>
          <w:numId w:val="8"/>
        </w:numPr>
        <w:spacing w:line="240" w:lineRule="auto"/>
        <w:ind w:left="810" w:hanging="180"/>
        <w:jc w:val="both"/>
        <w:rPr>
          <w:rFonts w:ascii="Times New Roman" w:hAnsi="Times New Roman" w:cs="Times New Roman"/>
          <w:sz w:val="24"/>
          <w:szCs w:val="24"/>
        </w:rPr>
      </w:pPr>
      <w:r>
        <w:rPr>
          <w:rFonts w:ascii="Times New Roman" w:hAnsi="Times New Roman" w:cs="Times New Roman"/>
          <w:sz w:val="24"/>
          <w:szCs w:val="24"/>
        </w:rPr>
        <w:t xml:space="preserve">Uji Heteroskedastisitas </w:t>
      </w:r>
    </w:p>
    <w:p w:rsidR="00C85C1B" w:rsidRDefault="00C85C1B" w:rsidP="003E78BF">
      <w:pPr>
        <w:pStyle w:val="ListParagraph"/>
        <w:spacing w:line="240" w:lineRule="auto"/>
        <w:ind w:left="810" w:firstLine="630"/>
        <w:jc w:val="both"/>
        <w:rPr>
          <w:rFonts w:ascii="Times New Roman" w:eastAsia="Times New Roman" w:hAnsi="Times New Roman" w:cs="Times New Roman"/>
          <w:sz w:val="24"/>
          <w:szCs w:val="24"/>
          <w:lang w:eastAsia="id-ID"/>
        </w:rPr>
      </w:pPr>
      <w:r w:rsidRPr="003E78BF">
        <w:rPr>
          <w:rFonts w:ascii="Times New Roman" w:eastAsia="Times New Roman" w:hAnsi="Times New Roman" w:cs="Times New Roman"/>
          <w:sz w:val="24"/>
          <w:szCs w:val="24"/>
          <w:lang w:eastAsia="id-ID"/>
        </w:rPr>
        <w:t xml:space="preserve">Uji Heteroskedastisitas bertujuan untuk menguji apakah dalam model regresi terjadi ketidaksamaan </w:t>
      </w:r>
      <w:r w:rsidRPr="003E78BF">
        <w:rPr>
          <w:rFonts w:ascii="Times New Roman" w:eastAsia="Times New Roman" w:hAnsi="Times New Roman" w:cs="Times New Roman"/>
          <w:i/>
          <w:sz w:val="24"/>
          <w:szCs w:val="24"/>
          <w:lang w:eastAsia="id-ID"/>
        </w:rPr>
        <w:t>variance</w:t>
      </w:r>
      <w:r w:rsidRPr="003E78BF">
        <w:rPr>
          <w:rFonts w:ascii="Times New Roman" w:eastAsia="Times New Roman" w:hAnsi="Times New Roman" w:cs="Times New Roman"/>
          <w:sz w:val="24"/>
          <w:szCs w:val="24"/>
          <w:lang w:eastAsia="id-ID"/>
        </w:rPr>
        <w:t xml:space="preserve"> dari residual atau pengamatan ke pengamatan yang lain. Ada beberapa cara yang dapat dilakukan untuk melakukan uji heteroskedastisitas, yaitu uji grafik plot,uji park, uji glejser, dan uji white. Pengujian pada penelitian ini menggunakan grafik plot antara nilai prediksi variabel dependen yaitu ZPRED dengan residualnya SRESID. Tidak terjadi heteroskedastisitas apabila tidak ada pola yang jelas, serta titik menyebar diatas dan dibawah angka 0 pada sumbu Y (Imam Ghozali, 2011 : 139-143).</w:t>
      </w:r>
    </w:p>
    <w:p w:rsidR="003E78BF" w:rsidRPr="003E78BF" w:rsidRDefault="003E78BF" w:rsidP="003E78BF">
      <w:pPr>
        <w:pStyle w:val="ListParagraph"/>
        <w:spacing w:line="240" w:lineRule="auto"/>
        <w:ind w:left="810" w:firstLine="630"/>
        <w:jc w:val="both"/>
        <w:rPr>
          <w:rFonts w:ascii="Times New Roman" w:hAnsi="Times New Roman" w:cs="Times New Roman"/>
          <w:sz w:val="24"/>
          <w:szCs w:val="24"/>
        </w:rPr>
      </w:pPr>
    </w:p>
    <w:p w:rsidR="003E78BF" w:rsidRDefault="00C85C1B" w:rsidP="003E78BF">
      <w:pPr>
        <w:pStyle w:val="ListParagraph"/>
        <w:numPr>
          <w:ilvl w:val="0"/>
          <w:numId w:val="5"/>
        </w:numPr>
        <w:spacing w:line="240" w:lineRule="auto"/>
        <w:ind w:left="270" w:hanging="270"/>
        <w:jc w:val="both"/>
        <w:rPr>
          <w:rFonts w:ascii="Times New Roman" w:eastAsia="Times New Roman" w:hAnsi="Times New Roman" w:cs="Times New Roman"/>
          <w:b/>
          <w:sz w:val="24"/>
          <w:szCs w:val="24"/>
          <w:lang w:eastAsia="id-ID"/>
        </w:rPr>
      </w:pPr>
      <w:r w:rsidRPr="00213D87">
        <w:rPr>
          <w:rFonts w:ascii="Times New Roman" w:eastAsia="Times New Roman" w:hAnsi="Times New Roman" w:cs="Times New Roman"/>
          <w:b/>
          <w:sz w:val="24"/>
          <w:szCs w:val="24"/>
          <w:lang w:eastAsia="id-ID"/>
        </w:rPr>
        <w:t>Analisis Regresi</w:t>
      </w:r>
      <w:r>
        <w:rPr>
          <w:rFonts w:ascii="Times New Roman" w:eastAsia="Times New Roman" w:hAnsi="Times New Roman" w:cs="Times New Roman"/>
          <w:b/>
          <w:sz w:val="24"/>
          <w:szCs w:val="24"/>
          <w:lang w:eastAsia="id-ID"/>
        </w:rPr>
        <w:t xml:space="preserve"> </w:t>
      </w:r>
    </w:p>
    <w:p w:rsidR="00C85C1B" w:rsidRPr="003E78BF" w:rsidRDefault="00C85C1B" w:rsidP="003E78BF">
      <w:pPr>
        <w:pStyle w:val="ListParagraph"/>
        <w:spacing w:line="240" w:lineRule="auto"/>
        <w:ind w:left="270" w:firstLine="450"/>
        <w:jc w:val="both"/>
        <w:rPr>
          <w:rFonts w:ascii="Times New Roman" w:eastAsia="Times New Roman" w:hAnsi="Times New Roman" w:cs="Times New Roman"/>
          <w:b/>
          <w:sz w:val="24"/>
          <w:szCs w:val="24"/>
          <w:lang w:eastAsia="id-ID"/>
        </w:rPr>
      </w:pPr>
      <w:r w:rsidRPr="003E78BF">
        <w:rPr>
          <w:rFonts w:ascii="Times New Roman" w:hAnsi="Times New Roman" w:cs="Times New Roman"/>
          <w:bCs/>
          <w:color w:val="000000" w:themeColor="text1"/>
          <w:sz w:val="24"/>
          <w:szCs w:val="24"/>
        </w:rPr>
        <w:t>Analisis regresi digunakan untuk mengukur kekuatan hubungan antara dua variabel atau lebih,dan untuk menunjukan arah hubungan antara variabel dependen dengan variabel independen.Variabel independen diasumsikan random stokastik,yang berarti mempunyai distribusi probabilistik. Variabel independen diasumsikan memiliki nilai tetap (dalam pengambilan sampel yang berulang). Adapun bentuk persamaan regresi linier berganda yang digunakan dalam penelitian ini sebagai berikut :</w:t>
      </w:r>
    </w:p>
    <w:p w:rsidR="00C85C1B" w:rsidRPr="00676800" w:rsidRDefault="00C85C1B" w:rsidP="00C85C1B">
      <w:pPr>
        <w:pStyle w:val="ListParagraph"/>
        <w:autoSpaceDE w:val="0"/>
        <w:autoSpaceDN w:val="0"/>
        <w:adjustRightInd w:val="0"/>
        <w:spacing w:after="0" w:line="240" w:lineRule="auto"/>
        <w:ind w:left="1440"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 α + β1x1 + β2x2 </w:t>
      </w:r>
      <w:r w:rsidRPr="00676800">
        <w:rPr>
          <w:rFonts w:ascii="Times New Roman" w:hAnsi="Times New Roman" w:cs="Times New Roman"/>
          <w:bCs/>
          <w:color w:val="000000" w:themeColor="text1"/>
          <w:sz w:val="24"/>
          <w:szCs w:val="24"/>
        </w:rPr>
        <w:t xml:space="preserve"> + e</w:t>
      </w:r>
    </w:p>
    <w:p w:rsidR="00C85C1B" w:rsidRPr="00676800" w:rsidRDefault="00C85C1B" w:rsidP="00C85C1B">
      <w:pPr>
        <w:pStyle w:val="ListParagraph"/>
        <w:autoSpaceDE w:val="0"/>
        <w:autoSpaceDN w:val="0"/>
        <w:adjustRightInd w:val="0"/>
        <w:spacing w:after="0" w:line="240" w:lineRule="auto"/>
        <w:jc w:val="both"/>
        <w:rPr>
          <w:rFonts w:ascii="Times New Roman" w:hAnsi="Times New Roman" w:cs="Times New Roman"/>
          <w:bCs/>
          <w:color w:val="000000" w:themeColor="text1"/>
          <w:sz w:val="24"/>
          <w:szCs w:val="24"/>
        </w:rPr>
      </w:pPr>
      <w:r w:rsidRPr="00676800">
        <w:rPr>
          <w:rFonts w:ascii="Times New Roman" w:hAnsi="Times New Roman" w:cs="Times New Roman"/>
          <w:bCs/>
          <w:color w:val="000000" w:themeColor="text1"/>
          <w:sz w:val="24"/>
          <w:szCs w:val="24"/>
        </w:rPr>
        <w:t>Dimana :</w:t>
      </w:r>
    </w:p>
    <w:p w:rsidR="00C85C1B" w:rsidRPr="00676800" w:rsidRDefault="00C85C1B" w:rsidP="00C85C1B">
      <w:pPr>
        <w:pStyle w:val="ListParagraph"/>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ab/>
      </w:r>
      <w:r w:rsidRPr="00676800">
        <w:rPr>
          <w:rFonts w:ascii="Times New Roman" w:hAnsi="Times New Roman" w:cs="Times New Roman"/>
          <w:bCs/>
          <w:color w:val="000000" w:themeColor="text1"/>
          <w:sz w:val="24"/>
          <w:szCs w:val="24"/>
        </w:rPr>
        <w:t>= konstanta</w:t>
      </w:r>
    </w:p>
    <w:p w:rsidR="00C85C1B" w:rsidRPr="00676800" w:rsidRDefault="00C85C1B" w:rsidP="00C85C1B">
      <w:pPr>
        <w:pStyle w:val="ListParagraph"/>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b1..b2</w:t>
      </w:r>
      <w:r w:rsidRPr="00676800">
        <w:rPr>
          <w:rFonts w:ascii="Times New Roman" w:hAnsi="Times New Roman" w:cs="Times New Roman"/>
          <w:bCs/>
          <w:color w:val="000000" w:themeColor="text1"/>
          <w:sz w:val="24"/>
          <w:szCs w:val="24"/>
        </w:rPr>
        <w:tab/>
        <w:t>= koefisien regresi</w:t>
      </w:r>
    </w:p>
    <w:p w:rsidR="00C85C1B" w:rsidRPr="00676800" w:rsidRDefault="00C85C1B" w:rsidP="00C85C1B">
      <w:pPr>
        <w:pStyle w:val="ListParagraph"/>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676800">
        <w:rPr>
          <w:rFonts w:ascii="Times New Roman" w:hAnsi="Times New Roman" w:cs="Times New Roman"/>
          <w:bCs/>
          <w:color w:val="000000" w:themeColor="text1"/>
          <w:sz w:val="24"/>
          <w:szCs w:val="24"/>
        </w:rPr>
        <w:t xml:space="preserve">Y </w:t>
      </w:r>
      <w:r w:rsidRPr="00676800">
        <w:rPr>
          <w:rFonts w:ascii="Times New Roman" w:hAnsi="Times New Roman" w:cs="Times New Roman"/>
          <w:bCs/>
          <w:color w:val="000000" w:themeColor="text1"/>
          <w:sz w:val="24"/>
          <w:szCs w:val="24"/>
        </w:rPr>
        <w:tab/>
        <w:t>= variabel komitmen karyawan</w:t>
      </w:r>
    </w:p>
    <w:p w:rsidR="00C85C1B" w:rsidRPr="00676800" w:rsidRDefault="00C85C1B" w:rsidP="00C85C1B">
      <w:pPr>
        <w:pStyle w:val="ListParagraph"/>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x</w:t>
      </w:r>
      <w:r w:rsidRPr="00676800">
        <w:rPr>
          <w:rFonts w:ascii="Times New Roman" w:hAnsi="Times New Roman" w:cs="Times New Roman"/>
          <w:bCs/>
          <w:color w:val="000000" w:themeColor="text1"/>
          <w:sz w:val="24"/>
          <w:szCs w:val="24"/>
        </w:rPr>
        <w:t xml:space="preserve">1 </w:t>
      </w:r>
      <w:r w:rsidRPr="00676800">
        <w:rPr>
          <w:rFonts w:ascii="Times New Roman" w:hAnsi="Times New Roman" w:cs="Times New Roman"/>
          <w:bCs/>
          <w:color w:val="000000" w:themeColor="text1"/>
          <w:sz w:val="24"/>
          <w:szCs w:val="24"/>
        </w:rPr>
        <w:tab/>
        <w:t>= variabel  kemampuan kerj</w:t>
      </w:r>
      <w:r>
        <w:rPr>
          <w:rFonts w:ascii="Times New Roman" w:hAnsi="Times New Roman" w:cs="Times New Roman"/>
          <w:bCs/>
          <w:color w:val="000000" w:themeColor="text1"/>
          <w:sz w:val="24"/>
          <w:szCs w:val="24"/>
        </w:rPr>
        <w:t>a</w:t>
      </w:r>
    </w:p>
    <w:p w:rsidR="00C85C1B" w:rsidRPr="00676800" w:rsidRDefault="00C85C1B" w:rsidP="00C85C1B">
      <w:pPr>
        <w:pStyle w:val="ListParagraph"/>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x</w:t>
      </w:r>
      <w:r w:rsidRPr="00676800">
        <w:rPr>
          <w:rFonts w:ascii="Times New Roman" w:hAnsi="Times New Roman" w:cs="Times New Roman"/>
          <w:bCs/>
          <w:color w:val="000000" w:themeColor="text1"/>
          <w:sz w:val="24"/>
          <w:szCs w:val="24"/>
        </w:rPr>
        <w:t>2</w:t>
      </w:r>
      <w:r w:rsidRPr="00676800">
        <w:rPr>
          <w:rFonts w:ascii="Times New Roman" w:hAnsi="Times New Roman" w:cs="Times New Roman"/>
          <w:bCs/>
          <w:color w:val="000000" w:themeColor="text1"/>
          <w:sz w:val="24"/>
          <w:szCs w:val="24"/>
        </w:rPr>
        <w:tab/>
        <w:t xml:space="preserve">= variabel dukungan atasan </w:t>
      </w:r>
    </w:p>
    <w:p w:rsidR="00C85C1B" w:rsidRDefault="00C85C1B" w:rsidP="00C85C1B">
      <w:pPr>
        <w:pStyle w:val="ListParagraph"/>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w:t>
      </w:r>
      <w:r w:rsidRPr="00676800">
        <w:rPr>
          <w:rFonts w:ascii="Times New Roman" w:hAnsi="Times New Roman" w:cs="Times New Roman"/>
          <w:bCs/>
          <w:color w:val="000000" w:themeColor="text1"/>
          <w:sz w:val="24"/>
          <w:szCs w:val="24"/>
        </w:rPr>
        <w:tab/>
        <w:t>= standart error</w:t>
      </w:r>
    </w:p>
    <w:p w:rsidR="00C85C1B" w:rsidRDefault="00C85C1B" w:rsidP="00C85C1B">
      <w:pPr>
        <w:pStyle w:val="ListParagraph"/>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553968" w:rsidRDefault="00553968" w:rsidP="003E78BF">
      <w:pPr>
        <w:pStyle w:val="ListParagraph"/>
        <w:numPr>
          <w:ilvl w:val="0"/>
          <w:numId w:val="5"/>
        </w:numPr>
        <w:spacing w:line="240" w:lineRule="auto"/>
        <w:ind w:left="270" w:hanging="270"/>
        <w:jc w:val="both"/>
        <w:rPr>
          <w:rFonts w:ascii="Times New Roman" w:hAnsi="Times New Roman" w:cs="Times New Roman"/>
          <w:b/>
          <w:bCs/>
          <w:color w:val="000000" w:themeColor="text1"/>
          <w:sz w:val="24"/>
          <w:szCs w:val="24"/>
        </w:rPr>
      </w:pPr>
      <w:r w:rsidRPr="00213D87">
        <w:rPr>
          <w:rFonts w:ascii="Times New Roman" w:hAnsi="Times New Roman" w:cs="Times New Roman"/>
          <w:b/>
          <w:bCs/>
          <w:color w:val="000000" w:themeColor="text1"/>
          <w:sz w:val="24"/>
          <w:szCs w:val="24"/>
        </w:rPr>
        <w:t>Uji Signifikansi Parameter Individual (Uji Statistik t)</w:t>
      </w:r>
    </w:p>
    <w:p w:rsidR="003E78BF" w:rsidRDefault="003E78BF" w:rsidP="003E78BF">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553968" w:rsidRPr="002A0CC1" w:rsidRDefault="00553968" w:rsidP="003E78BF">
      <w:pPr>
        <w:autoSpaceDE w:val="0"/>
        <w:autoSpaceDN w:val="0"/>
        <w:adjustRightInd w:val="0"/>
        <w:spacing w:after="0" w:line="240" w:lineRule="auto"/>
        <w:ind w:firstLine="270"/>
        <w:jc w:val="both"/>
        <w:rPr>
          <w:rFonts w:ascii="Times New Roman" w:hAnsi="Times New Roman" w:cs="Times New Roman"/>
          <w:bCs/>
          <w:color w:val="000000" w:themeColor="text1"/>
          <w:sz w:val="24"/>
          <w:szCs w:val="24"/>
        </w:rPr>
      </w:pPr>
      <w:r w:rsidRPr="002A0CC1">
        <w:rPr>
          <w:rFonts w:ascii="Times New Roman" w:hAnsi="Times New Roman" w:cs="Times New Roman"/>
          <w:bCs/>
          <w:color w:val="000000" w:themeColor="text1"/>
          <w:sz w:val="24"/>
          <w:szCs w:val="24"/>
        </w:rPr>
        <w:lastRenderedPageBreak/>
        <w:t>Uji t yaitu uji untuk mengetahui signifikansi pengaruh variabel independen dengan parsial atau individual terhadap variabel dependen. Kriteria yang digunakan adalah :</w:t>
      </w:r>
    </w:p>
    <w:p w:rsidR="00553968" w:rsidRPr="002A0CC1" w:rsidRDefault="00553968" w:rsidP="00553968">
      <w:pPr>
        <w:pStyle w:val="ListParagraph"/>
        <w:numPr>
          <w:ilvl w:val="0"/>
          <w:numId w:val="11"/>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2A0CC1">
        <w:rPr>
          <w:rFonts w:ascii="Times New Roman" w:hAnsi="Times New Roman" w:cs="Times New Roman"/>
          <w:bCs/>
          <w:color w:val="000000" w:themeColor="text1"/>
          <w:sz w:val="24"/>
          <w:szCs w:val="24"/>
        </w:rPr>
        <w:t xml:space="preserve">Hipotesis </w:t>
      </w:r>
    </w:p>
    <w:p w:rsidR="00553968" w:rsidRPr="008C795A" w:rsidRDefault="00553968" w:rsidP="00553968">
      <w:pPr>
        <w:autoSpaceDE w:val="0"/>
        <w:autoSpaceDN w:val="0"/>
        <w:adjustRightInd w:val="0"/>
        <w:spacing w:after="0" w:line="240" w:lineRule="auto"/>
        <w:ind w:left="1843"/>
        <w:jc w:val="both"/>
        <w:rPr>
          <w:rFonts w:ascii="Times New Roman" w:hAnsi="Times New Roman" w:cs="Times New Roman"/>
          <w:bCs/>
          <w:color w:val="000000" w:themeColor="text1"/>
          <w:sz w:val="24"/>
          <w:szCs w:val="24"/>
        </w:rPr>
      </w:pPr>
      <w:r w:rsidRPr="008C795A">
        <w:rPr>
          <w:rFonts w:ascii="Times New Roman" w:hAnsi="Times New Roman" w:cs="Times New Roman"/>
          <w:bCs/>
          <w:color w:val="000000" w:themeColor="text1"/>
          <w:sz w:val="24"/>
          <w:szCs w:val="24"/>
        </w:rPr>
        <w:t>Ho1 :variabel kemampuan kerja</w:t>
      </w:r>
      <w:r>
        <w:rPr>
          <w:rFonts w:ascii="Times New Roman" w:hAnsi="Times New Roman" w:cs="Times New Roman"/>
          <w:bCs/>
          <w:color w:val="000000" w:themeColor="text1"/>
          <w:sz w:val="24"/>
          <w:szCs w:val="24"/>
        </w:rPr>
        <w:t xml:space="preserve"> secara parsial tidak mempunyai </w:t>
      </w:r>
      <w:r w:rsidRPr="008C795A">
        <w:rPr>
          <w:rFonts w:ascii="Times New Roman" w:hAnsi="Times New Roman" w:cs="Times New Roman"/>
          <w:bCs/>
          <w:color w:val="000000" w:themeColor="text1"/>
          <w:sz w:val="24"/>
          <w:szCs w:val="24"/>
        </w:rPr>
        <w:t>pengaruh yang signifikan terhadap komitmen organisasi.</w:t>
      </w:r>
    </w:p>
    <w:p w:rsidR="00553968" w:rsidRPr="002A0CC1" w:rsidRDefault="00553968" w:rsidP="00553968">
      <w:pPr>
        <w:autoSpaceDE w:val="0"/>
        <w:autoSpaceDN w:val="0"/>
        <w:adjustRightInd w:val="0"/>
        <w:spacing w:after="0" w:line="240" w:lineRule="auto"/>
        <w:ind w:left="1843"/>
        <w:jc w:val="both"/>
        <w:rPr>
          <w:rFonts w:ascii="Times New Roman" w:hAnsi="Times New Roman" w:cs="Times New Roman"/>
          <w:bCs/>
          <w:color w:val="000000" w:themeColor="text1"/>
          <w:sz w:val="24"/>
          <w:szCs w:val="24"/>
        </w:rPr>
      </w:pPr>
      <w:r w:rsidRPr="002A0CC1">
        <w:rPr>
          <w:rFonts w:ascii="Times New Roman" w:hAnsi="Times New Roman" w:cs="Times New Roman"/>
          <w:bCs/>
          <w:color w:val="000000" w:themeColor="text1"/>
          <w:sz w:val="24"/>
          <w:szCs w:val="24"/>
        </w:rPr>
        <w:t>Ha1 : variabel kemampuan kerja secara parsial mempunyai pengaruh yang signifikan terhadap komitmen organisasi.</w:t>
      </w:r>
    </w:p>
    <w:p w:rsidR="00553968" w:rsidRDefault="00553968" w:rsidP="00553968">
      <w:pPr>
        <w:pStyle w:val="ListParagraph"/>
        <w:autoSpaceDE w:val="0"/>
        <w:autoSpaceDN w:val="0"/>
        <w:adjustRightInd w:val="0"/>
        <w:spacing w:after="0" w:line="240" w:lineRule="auto"/>
        <w:ind w:left="184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Ho2 </w:t>
      </w:r>
      <w:r w:rsidRPr="00676800">
        <w:rPr>
          <w:rFonts w:ascii="Times New Roman" w:hAnsi="Times New Roman" w:cs="Times New Roman"/>
          <w:bCs/>
          <w:color w:val="000000" w:themeColor="text1"/>
          <w:sz w:val="24"/>
          <w:szCs w:val="24"/>
        </w:rPr>
        <w:t>: variabel dukungan atasan secara parsial tidak mempunyai pengaruh yang signifikan terhadap komitmen organisasi</w:t>
      </w:r>
    </w:p>
    <w:p w:rsidR="00553968" w:rsidRDefault="00553968" w:rsidP="00553968">
      <w:pPr>
        <w:pStyle w:val="ListParagraph"/>
        <w:autoSpaceDE w:val="0"/>
        <w:autoSpaceDN w:val="0"/>
        <w:adjustRightInd w:val="0"/>
        <w:spacing w:after="0" w:line="240" w:lineRule="auto"/>
        <w:ind w:left="1843"/>
        <w:jc w:val="both"/>
        <w:rPr>
          <w:rFonts w:ascii="Times New Roman" w:hAnsi="Times New Roman" w:cs="Times New Roman"/>
          <w:bCs/>
          <w:color w:val="000000" w:themeColor="text1"/>
          <w:sz w:val="24"/>
          <w:szCs w:val="24"/>
        </w:rPr>
      </w:pPr>
      <w:r w:rsidRPr="00676800">
        <w:rPr>
          <w:rFonts w:ascii="Times New Roman" w:hAnsi="Times New Roman" w:cs="Times New Roman"/>
          <w:bCs/>
          <w:color w:val="000000" w:themeColor="text1"/>
          <w:sz w:val="24"/>
          <w:szCs w:val="24"/>
        </w:rPr>
        <w:t>Ha2: variabel dukungan atasan secara parsial mempunyai pengaruh yang signifikan terhadap komitmen organisasi</w:t>
      </w:r>
    </w:p>
    <w:p w:rsidR="00553968" w:rsidRPr="002A0CC1" w:rsidRDefault="00553968" w:rsidP="00553968">
      <w:pPr>
        <w:pStyle w:val="ListParagraph"/>
        <w:numPr>
          <w:ilvl w:val="0"/>
          <w:numId w:val="11"/>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2A0CC1">
        <w:rPr>
          <w:rFonts w:ascii="Times New Roman" w:hAnsi="Times New Roman" w:cs="Times New Roman"/>
          <w:bCs/>
          <w:color w:val="000000" w:themeColor="text1"/>
          <w:sz w:val="24"/>
          <w:szCs w:val="24"/>
        </w:rPr>
        <w:t>Tingkat signifikan yang digunakan adalah 0,05 (α=5%)</w:t>
      </w:r>
    </w:p>
    <w:p w:rsidR="00553968" w:rsidRPr="002A0CC1" w:rsidRDefault="00553968" w:rsidP="00553968">
      <w:pPr>
        <w:pStyle w:val="ListParagraph"/>
        <w:numPr>
          <w:ilvl w:val="0"/>
          <w:numId w:val="11"/>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2A0CC1">
        <w:rPr>
          <w:rFonts w:ascii="Times New Roman" w:hAnsi="Times New Roman" w:cs="Times New Roman"/>
          <w:bCs/>
          <w:color w:val="000000" w:themeColor="text1"/>
          <w:sz w:val="24"/>
          <w:szCs w:val="24"/>
        </w:rPr>
        <w:t xml:space="preserve">Menentukan t tabel </w:t>
      </w:r>
    </w:p>
    <w:p w:rsidR="00553968" w:rsidRPr="002A0CC1" w:rsidRDefault="00553968" w:rsidP="00553968">
      <w:pPr>
        <w:pStyle w:val="ListParagraph"/>
        <w:autoSpaceDE w:val="0"/>
        <w:autoSpaceDN w:val="0"/>
        <w:adjustRightInd w:val="0"/>
        <w:spacing w:after="0" w:line="240" w:lineRule="auto"/>
        <w:ind w:left="1800"/>
        <w:jc w:val="both"/>
        <w:rPr>
          <w:rFonts w:ascii="Times New Roman" w:hAnsi="Times New Roman" w:cs="Times New Roman"/>
          <w:bCs/>
          <w:color w:val="000000" w:themeColor="text1"/>
          <w:sz w:val="24"/>
          <w:szCs w:val="24"/>
        </w:rPr>
      </w:pPr>
      <w:r w:rsidRPr="002A0CC1">
        <w:rPr>
          <w:rFonts w:ascii="Times New Roman" w:hAnsi="Times New Roman" w:cs="Times New Roman"/>
          <w:bCs/>
          <w:color w:val="000000" w:themeColor="text1"/>
          <w:sz w:val="24"/>
          <w:szCs w:val="24"/>
        </w:rPr>
        <w:t>dengan derajat kebebasan (df)=n-k-1</w:t>
      </w:r>
    </w:p>
    <w:p w:rsidR="00553968" w:rsidRPr="002A0CC1" w:rsidRDefault="00553968" w:rsidP="00553968">
      <w:pPr>
        <w:pStyle w:val="ListParagraph"/>
        <w:numPr>
          <w:ilvl w:val="0"/>
          <w:numId w:val="11"/>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2A0CC1">
        <w:rPr>
          <w:rFonts w:ascii="Times New Roman" w:hAnsi="Times New Roman" w:cs="Times New Roman"/>
          <w:bCs/>
          <w:color w:val="000000" w:themeColor="text1"/>
          <w:sz w:val="24"/>
          <w:szCs w:val="24"/>
        </w:rPr>
        <w:t>Kriteria pengujian</w:t>
      </w:r>
    </w:p>
    <w:p w:rsidR="00553968" w:rsidRPr="00676800" w:rsidRDefault="00553968" w:rsidP="0055396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676800">
        <w:rPr>
          <w:rFonts w:ascii="Times New Roman" w:hAnsi="Times New Roman" w:cs="Times New Roman"/>
          <w:bCs/>
          <w:color w:val="000000" w:themeColor="text1"/>
          <w:sz w:val="24"/>
          <w:szCs w:val="24"/>
        </w:rPr>
        <w:tab/>
      </w:r>
      <w:r w:rsidRPr="00676800">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t-hitung &lt; t-</w:t>
      </w:r>
      <w:r w:rsidRPr="00676800">
        <w:rPr>
          <w:rFonts w:ascii="Times New Roman" w:hAnsi="Times New Roman" w:cs="Times New Roman"/>
          <w:bCs/>
          <w:color w:val="000000" w:themeColor="text1"/>
          <w:sz w:val="24"/>
          <w:szCs w:val="24"/>
        </w:rPr>
        <w:t>tabel</w:t>
      </w:r>
      <w:r>
        <w:rPr>
          <w:rFonts w:ascii="Times New Roman" w:hAnsi="Times New Roman" w:cs="Times New Roman"/>
          <w:bCs/>
          <w:color w:val="000000" w:themeColor="text1"/>
          <w:sz w:val="24"/>
          <w:szCs w:val="24"/>
        </w:rPr>
        <w:t>, maka Ho diterima</w:t>
      </w:r>
    </w:p>
    <w:p w:rsidR="00553968" w:rsidRPr="00676800" w:rsidRDefault="00553968" w:rsidP="0055396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676800">
        <w:rPr>
          <w:rFonts w:ascii="Times New Roman" w:hAnsi="Times New Roman" w:cs="Times New Roman"/>
          <w:bCs/>
          <w:color w:val="000000" w:themeColor="text1"/>
          <w:sz w:val="24"/>
          <w:szCs w:val="24"/>
        </w:rPr>
        <w:tab/>
      </w:r>
      <w:r w:rsidRPr="00676800">
        <w:rPr>
          <w:rFonts w:ascii="Times New Roman" w:hAnsi="Times New Roman" w:cs="Times New Roman"/>
          <w:bCs/>
          <w:color w:val="000000" w:themeColor="text1"/>
          <w:sz w:val="24"/>
          <w:szCs w:val="24"/>
        </w:rPr>
        <w:tab/>
      </w:r>
      <w:r w:rsidRPr="00676800">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t-hitung &gt; t-tabel, maka Ho ditolak</w:t>
      </w:r>
    </w:p>
    <w:p w:rsidR="00C85C1B" w:rsidRPr="003E78BF" w:rsidRDefault="00553968" w:rsidP="003E78BF">
      <w:pPr>
        <w:pStyle w:val="ListParagraph"/>
        <w:numPr>
          <w:ilvl w:val="0"/>
          <w:numId w:val="11"/>
        </w:numPr>
        <w:autoSpaceDE w:val="0"/>
        <w:autoSpaceDN w:val="0"/>
        <w:adjustRightInd w:val="0"/>
        <w:spacing w:after="0" w:line="240" w:lineRule="auto"/>
        <w:jc w:val="both"/>
        <w:rPr>
          <w:rFonts w:ascii="Times New Roman" w:hAnsi="Times New Roman" w:cs="Times New Roman"/>
          <w:bCs/>
          <w:color w:val="000000" w:themeColor="text1"/>
          <w:sz w:val="24"/>
          <w:szCs w:val="24"/>
        </w:rPr>
        <w:sectPr w:rsidR="00C85C1B" w:rsidRPr="003E78BF" w:rsidSect="00BB6F58">
          <w:headerReference w:type="default" r:id="rId13"/>
          <w:footerReference w:type="default" r:id="rId14"/>
          <w:pgSz w:w="11907" w:h="16839" w:code="9"/>
          <w:pgMar w:top="2261" w:right="1699" w:bottom="1699" w:left="2261" w:header="720" w:footer="720" w:gutter="0"/>
          <w:cols w:space="720"/>
          <w:docGrid w:linePitch="360"/>
        </w:sectPr>
      </w:pPr>
      <w:r w:rsidRPr="002A0CC1">
        <w:rPr>
          <w:rFonts w:ascii="Times New Roman" w:hAnsi="Times New Roman" w:cs="Times New Roman"/>
          <w:bCs/>
          <w:color w:val="000000" w:themeColor="text1"/>
          <w:sz w:val="24"/>
          <w:szCs w:val="24"/>
        </w:rPr>
        <w:t>Membandingkan t hitung dengan t tabel</w:t>
      </w:r>
    </w:p>
    <w:p w:rsidR="002A0CC1" w:rsidRDefault="002A0CC1" w:rsidP="002A0CC1">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3E78BF" w:rsidRDefault="002A0CC1" w:rsidP="003E78BF">
      <w:pPr>
        <w:pStyle w:val="ListParagraph"/>
        <w:numPr>
          <w:ilvl w:val="0"/>
          <w:numId w:val="5"/>
        </w:numPr>
        <w:spacing w:line="240" w:lineRule="auto"/>
        <w:ind w:left="270" w:hanging="270"/>
        <w:jc w:val="both"/>
        <w:rPr>
          <w:rFonts w:ascii="Times New Roman" w:hAnsi="Times New Roman" w:cs="Times New Roman"/>
          <w:b/>
          <w:bCs/>
          <w:color w:val="000000" w:themeColor="text1"/>
          <w:sz w:val="24"/>
          <w:szCs w:val="24"/>
        </w:rPr>
      </w:pPr>
      <w:r w:rsidRPr="002A0CC1">
        <w:rPr>
          <w:rFonts w:ascii="Times New Roman" w:hAnsi="Times New Roman" w:cs="Times New Roman"/>
          <w:b/>
          <w:bCs/>
          <w:color w:val="000000" w:themeColor="text1"/>
          <w:sz w:val="24"/>
          <w:szCs w:val="24"/>
        </w:rPr>
        <w:t>Uji Signifikansi Simultan (Uji Statistik F)</w:t>
      </w:r>
    </w:p>
    <w:p w:rsidR="002A0CC1" w:rsidRPr="003E78BF" w:rsidRDefault="002A0CC1" w:rsidP="003E78BF">
      <w:pPr>
        <w:pStyle w:val="ListParagraph"/>
        <w:spacing w:line="240" w:lineRule="auto"/>
        <w:ind w:left="270" w:firstLine="450"/>
        <w:jc w:val="both"/>
        <w:rPr>
          <w:rFonts w:ascii="Times New Roman" w:hAnsi="Times New Roman" w:cs="Times New Roman"/>
          <w:b/>
          <w:bCs/>
          <w:color w:val="000000" w:themeColor="text1"/>
          <w:sz w:val="24"/>
          <w:szCs w:val="24"/>
        </w:rPr>
      </w:pPr>
      <w:r w:rsidRPr="003E78BF">
        <w:rPr>
          <w:rFonts w:ascii="Times New Roman" w:hAnsi="Times New Roman" w:cs="Times New Roman"/>
          <w:bCs/>
          <w:color w:val="000000" w:themeColor="text1"/>
          <w:sz w:val="24"/>
          <w:szCs w:val="24"/>
        </w:rPr>
        <w:t xml:space="preserve">Uji F yaitu uji untuk mengetahui pengaruh variabel independen,yaitu kemampuan kerja(X1) dan dukungan atasan(X2) secara simultan terhadap variabel dependen yaitu komitmen organisasi(Y). Kriteria yang digunakan adalah : </w:t>
      </w:r>
    </w:p>
    <w:p w:rsidR="002A0CC1" w:rsidRPr="002A0CC1" w:rsidRDefault="002A0CC1" w:rsidP="002A0CC1">
      <w:pPr>
        <w:pStyle w:val="ListParagraph"/>
        <w:numPr>
          <w:ilvl w:val="3"/>
          <w:numId w:val="12"/>
        </w:numPr>
        <w:autoSpaceDE w:val="0"/>
        <w:autoSpaceDN w:val="0"/>
        <w:adjustRightInd w:val="0"/>
        <w:spacing w:after="0" w:line="240" w:lineRule="auto"/>
        <w:ind w:left="1560"/>
        <w:jc w:val="both"/>
        <w:rPr>
          <w:rFonts w:ascii="Times New Roman" w:hAnsi="Times New Roman" w:cs="Times New Roman"/>
          <w:bCs/>
          <w:color w:val="000000" w:themeColor="text1"/>
          <w:sz w:val="24"/>
          <w:szCs w:val="24"/>
        </w:rPr>
      </w:pPr>
      <w:r w:rsidRPr="002A0CC1">
        <w:rPr>
          <w:rFonts w:ascii="Times New Roman" w:hAnsi="Times New Roman" w:cs="Times New Roman"/>
          <w:bCs/>
          <w:color w:val="000000" w:themeColor="text1"/>
          <w:sz w:val="24"/>
          <w:szCs w:val="24"/>
        </w:rPr>
        <w:t>Ho = Tidak ada pengaruh yang signifikan dari variabel independen,yaitu kemampuan kerja(X1),dukungan atasan(X2) secara simultan terhadap variabel dependen yaitu komitmen organisasi(Y).</w:t>
      </w:r>
    </w:p>
    <w:p w:rsidR="002A0CC1" w:rsidRPr="002A0CC1" w:rsidRDefault="002A0CC1" w:rsidP="002A0CC1">
      <w:pPr>
        <w:pStyle w:val="ListParagraph"/>
        <w:numPr>
          <w:ilvl w:val="3"/>
          <w:numId w:val="12"/>
        </w:numPr>
        <w:autoSpaceDE w:val="0"/>
        <w:autoSpaceDN w:val="0"/>
        <w:adjustRightInd w:val="0"/>
        <w:spacing w:after="0" w:line="240" w:lineRule="auto"/>
        <w:ind w:left="15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Ha = A</w:t>
      </w:r>
      <w:r w:rsidRPr="00676800">
        <w:rPr>
          <w:rFonts w:ascii="Times New Roman" w:hAnsi="Times New Roman" w:cs="Times New Roman"/>
          <w:bCs/>
          <w:color w:val="000000" w:themeColor="text1"/>
          <w:sz w:val="24"/>
          <w:szCs w:val="24"/>
        </w:rPr>
        <w:t>da pengaruh yang signifikan dari variabel independen,yaitu kemampuan kerja(X1), dukungan atasan(X2), secara simultan terhadap variabel depende</w:t>
      </w:r>
      <w:r>
        <w:rPr>
          <w:rFonts w:ascii="Times New Roman" w:hAnsi="Times New Roman" w:cs="Times New Roman"/>
          <w:bCs/>
          <w:color w:val="000000" w:themeColor="text1"/>
          <w:sz w:val="24"/>
          <w:szCs w:val="24"/>
        </w:rPr>
        <w:t>n</w:t>
      </w:r>
      <w:r w:rsidRPr="0067680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yaitu komitmen organisasi (Y).</w:t>
      </w:r>
      <w:r w:rsidRPr="002A0CC1">
        <w:rPr>
          <w:rFonts w:ascii="Times New Roman" w:hAnsi="Times New Roman" w:cs="Times New Roman"/>
          <w:bCs/>
          <w:color w:val="000000" w:themeColor="text1"/>
          <w:sz w:val="24"/>
          <w:szCs w:val="24"/>
        </w:rPr>
        <w:t>Sedangkan kriteria pengambilan keputusan  adalah sebagai berikut :</w:t>
      </w:r>
    </w:p>
    <w:p w:rsidR="002A0CC1" w:rsidRDefault="002A0CC1" w:rsidP="002A0CC1">
      <w:pPr>
        <w:pStyle w:val="ListParagraph"/>
        <w:numPr>
          <w:ilvl w:val="0"/>
          <w:numId w:val="13"/>
        </w:numPr>
        <w:autoSpaceDE w:val="0"/>
        <w:autoSpaceDN w:val="0"/>
        <w:adjustRightInd w:val="0"/>
        <w:spacing w:after="0" w:line="240" w:lineRule="auto"/>
        <w:ind w:left="1985"/>
        <w:jc w:val="both"/>
        <w:rPr>
          <w:rFonts w:ascii="Times New Roman" w:hAnsi="Times New Roman" w:cs="Times New Roman"/>
          <w:bCs/>
          <w:color w:val="000000" w:themeColor="text1"/>
          <w:sz w:val="24"/>
          <w:szCs w:val="24"/>
        </w:rPr>
      </w:pPr>
      <w:r w:rsidRPr="002B339D">
        <w:rPr>
          <w:rFonts w:ascii="Times New Roman" w:hAnsi="Times New Roman" w:cs="Times New Roman"/>
          <w:bCs/>
          <w:color w:val="000000" w:themeColor="text1"/>
          <w:sz w:val="24"/>
          <w:szCs w:val="24"/>
        </w:rPr>
        <w:t>Apabila probabilitas signifikansi &gt; 0.05 maka Ho diterima dan Ha ditolak. Artinya variabel independen secara bersama-sama tidak memiliki pengaruh terhadap variabel dependen.</w:t>
      </w:r>
    </w:p>
    <w:p w:rsidR="009B219D" w:rsidRPr="00553968" w:rsidRDefault="002A0CC1" w:rsidP="00553968">
      <w:pPr>
        <w:pStyle w:val="ListParagraph"/>
        <w:numPr>
          <w:ilvl w:val="0"/>
          <w:numId w:val="13"/>
        </w:numPr>
        <w:autoSpaceDE w:val="0"/>
        <w:autoSpaceDN w:val="0"/>
        <w:adjustRightInd w:val="0"/>
        <w:spacing w:after="0" w:line="240" w:lineRule="auto"/>
        <w:ind w:left="1985"/>
        <w:jc w:val="both"/>
        <w:rPr>
          <w:rFonts w:ascii="Times New Roman" w:hAnsi="Times New Roman" w:cs="Times New Roman"/>
          <w:bCs/>
          <w:color w:val="000000" w:themeColor="text1"/>
          <w:sz w:val="24"/>
          <w:szCs w:val="24"/>
        </w:rPr>
      </w:pPr>
      <w:r w:rsidRPr="002A0CC1">
        <w:rPr>
          <w:rFonts w:ascii="Times New Roman" w:hAnsi="Times New Roman" w:cs="Times New Roman"/>
          <w:bCs/>
          <w:color w:val="000000" w:themeColor="text1"/>
          <w:sz w:val="24"/>
          <w:szCs w:val="24"/>
        </w:rPr>
        <w:t>Apabila probabilitas signifikansi &lt; 0.05 maka Ho ditolak dan Ha diterima. Artinya variabel independen secara bersama – sama memiliki pengaruh terhadap variabel dependen. Ho ditolak bila probabilitas signifikansi ≤ 0.05.</w:t>
      </w:r>
    </w:p>
    <w:p w:rsidR="009272B4" w:rsidRPr="002A0CC1" w:rsidRDefault="009272B4" w:rsidP="009272B4">
      <w:pPr>
        <w:pStyle w:val="ListParagraph"/>
        <w:autoSpaceDE w:val="0"/>
        <w:autoSpaceDN w:val="0"/>
        <w:adjustRightInd w:val="0"/>
        <w:spacing w:after="0" w:line="240" w:lineRule="auto"/>
        <w:ind w:left="1985"/>
        <w:jc w:val="both"/>
        <w:rPr>
          <w:rFonts w:ascii="Times New Roman" w:hAnsi="Times New Roman" w:cs="Times New Roman"/>
          <w:bCs/>
          <w:color w:val="000000" w:themeColor="text1"/>
          <w:sz w:val="24"/>
          <w:szCs w:val="24"/>
        </w:rPr>
      </w:pPr>
    </w:p>
    <w:p w:rsidR="003E78BF" w:rsidRDefault="009272B4" w:rsidP="003E78BF">
      <w:pPr>
        <w:pStyle w:val="ListParagraph"/>
        <w:numPr>
          <w:ilvl w:val="0"/>
          <w:numId w:val="5"/>
        </w:numPr>
        <w:spacing w:line="240" w:lineRule="auto"/>
        <w:ind w:left="270" w:hanging="27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Koefisien Determinasi (R</w:t>
      </w:r>
      <w:r w:rsidRPr="009272B4">
        <w:rPr>
          <w:rFonts w:ascii="Times New Roman" w:hAnsi="Times New Roman" w:cs="Times New Roman"/>
          <w:b/>
          <w:bCs/>
          <w:color w:val="000000" w:themeColor="text1"/>
          <w:sz w:val="24"/>
          <w:szCs w:val="24"/>
          <w:vertAlign w:val="superscript"/>
        </w:rPr>
        <w:t>2</w:t>
      </w:r>
      <w:r>
        <w:rPr>
          <w:rFonts w:ascii="Times New Roman" w:hAnsi="Times New Roman" w:cs="Times New Roman"/>
          <w:b/>
          <w:bCs/>
          <w:color w:val="000000" w:themeColor="text1"/>
          <w:sz w:val="24"/>
          <w:szCs w:val="24"/>
        </w:rPr>
        <w:t>)</w:t>
      </w:r>
    </w:p>
    <w:p w:rsidR="009272B4" w:rsidRPr="003E78BF" w:rsidRDefault="009272B4" w:rsidP="003E78BF">
      <w:pPr>
        <w:pStyle w:val="ListParagraph"/>
        <w:spacing w:line="240" w:lineRule="auto"/>
        <w:ind w:left="270" w:firstLine="450"/>
        <w:jc w:val="both"/>
        <w:rPr>
          <w:rFonts w:ascii="Times New Roman" w:hAnsi="Times New Roman" w:cs="Times New Roman"/>
          <w:b/>
          <w:bCs/>
          <w:color w:val="000000" w:themeColor="text1"/>
          <w:sz w:val="24"/>
          <w:szCs w:val="24"/>
        </w:rPr>
      </w:pPr>
      <w:r w:rsidRPr="003E78BF">
        <w:rPr>
          <w:rFonts w:ascii="Times New Roman" w:hAnsi="Times New Roman" w:cs="Times New Roman"/>
          <w:bCs/>
          <w:color w:val="000000" w:themeColor="text1"/>
          <w:sz w:val="24"/>
          <w:szCs w:val="24"/>
        </w:rPr>
        <w:t>Pada model linear berganda ini ,akan dilihat besarnya kontribusi untuk variabel bebas secara bersama-sama terhadap variabel terikat dengan melihat besarnya koefisien determinasi totalnya (R2),jika (R2) yang diperolah mendekati 1 (satu) maka dapat dikatakan semakin kuat model tersebut menerangkan hubungan variabel bebas terhadap variabel terikat. Sebaliknya jika (R2) makin mendekati 0 (nol) maka semakin lemah pengaruh variabel-variabel bebas terhadapvariabel terikat.</w:t>
      </w:r>
    </w:p>
    <w:p w:rsidR="00555258" w:rsidRDefault="00555258" w:rsidP="00555258">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555258" w:rsidRDefault="00555258" w:rsidP="00555258">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t xml:space="preserve">Hasil dan Pembahasan </w:t>
      </w:r>
    </w:p>
    <w:p w:rsidR="009B219D" w:rsidRDefault="00555258" w:rsidP="00BB6F58">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t xml:space="preserve">Uji Validitas </w:t>
      </w:r>
    </w:p>
    <w:tbl>
      <w:tblPr>
        <w:tblStyle w:val="TableGrid"/>
        <w:tblW w:w="0" w:type="auto"/>
        <w:tblInd w:w="900" w:type="dxa"/>
        <w:tblLook w:val="04A0" w:firstRow="1" w:lastRow="0" w:firstColumn="1" w:lastColumn="0" w:noHBand="0" w:noVBand="1"/>
      </w:tblPr>
      <w:tblGrid>
        <w:gridCol w:w="1525"/>
        <w:gridCol w:w="2024"/>
        <w:gridCol w:w="1936"/>
        <w:gridCol w:w="1552"/>
      </w:tblGrid>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Pernyataan</w:t>
            </w:r>
            <w:proofErr w:type="spellEnd"/>
          </w:p>
        </w:tc>
        <w:tc>
          <w:tcPr>
            <w:tcW w:w="2024" w:type="dxa"/>
            <w:vAlign w:val="center"/>
          </w:tcPr>
          <w:p w:rsidR="00BB6F58" w:rsidRPr="00BB6F58" w:rsidRDefault="00BB6F58" w:rsidP="003E78BF">
            <w:pPr>
              <w:spacing w:line="276" w:lineRule="auto"/>
              <w:jc w:val="center"/>
              <w:rPr>
                <w:rFonts w:ascii="Times New Roman" w:hAnsi="Times New Roman" w:cs="Times New Roman"/>
                <w:i/>
                <w:sz w:val="24"/>
                <w:szCs w:val="24"/>
              </w:rPr>
            </w:pPr>
            <w:r w:rsidRPr="00BB6F58">
              <w:rPr>
                <w:rFonts w:ascii="Times New Roman" w:hAnsi="Times New Roman" w:cs="Times New Roman"/>
                <w:i/>
                <w:sz w:val="24"/>
                <w:szCs w:val="24"/>
              </w:rPr>
              <w:t xml:space="preserve">Person </w:t>
            </w:r>
            <w:proofErr w:type="spellStart"/>
            <w:r w:rsidRPr="00BB6F58">
              <w:rPr>
                <w:rFonts w:ascii="Times New Roman" w:hAnsi="Times New Roman" w:cs="Times New Roman"/>
                <w:i/>
                <w:sz w:val="24"/>
                <w:szCs w:val="24"/>
              </w:rPr>
              <w:t>Corelation</w:t>
            </w:r>
            <w:proofErr w:type="spellEnd"/>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 xml:space="preserve">r </w:t>
            </w:r>
            <w:r w:rsidRPr="00BB6F58">
              <w:rPr>
                <w:rFonts w:ascii="Times New Roman" w:hAnsi="Times New Roman" w:cs="Times New Roman"/>
                <w:i/>
                <w:sz w:val="24"/>
                <w:szCs w:val="24"/>
              </w:rPr>
              <w:t>product moment</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Keterangan</w:t>
            </w:r>
            <w:proofErr w:type="spellEnd"/>
          </w:p>
        </w:tc>
      </w:tr>
      <w:tr w:rsidR="00BB6F58" w:rsidRPr="00BB6F58" w:rsidTr="00BB6F58">
        <w:tc>
          <w:tcPr>
            <w:tcW w:w="7037" w:type="dxa"/>
            <w:gridSpan w:val="4"/>
            <w:vAlign w:val="center"/>
          </w:tcPr>
          <w:p w:rsidR="00BB6F58" w:rsidRPr="00BB6F58" w:rsidRDefault="00BB6F58" w:rsidP="003E78BF">
            <w:pPr>
              <w:spacing w:line="276"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Bukti</w:t>
            </w:r>
            <w:proofErr w:type="spellEnd"/>
            <w:r w:rsidRPr="00BB6F58">
              <w:rPr>
                <w:rFonts w:ascii="Times New Roman" w:hAnsi="Times New Roman" w:cs="Times New Roman"/>
                <w:sz w:val="24"/>
                <w:szCs w:val="24"/>
              </w:rPr>
              <w:t xml:space="preserve"> </w:t>
            </w:r>
            <w:proofErr w:type="spellStart"/>
            <w:r w:rsidRPr="00BB6F58">
              <w:rPr>
                <w:rFonts w:ascii="Times New Roman" w:hAnsi="Times New Roman" w:cs="Times New Roman"/>
                <w:sz w:val="24"/>
                <w:szCs w:val="24"/>
              </w:rPr>
              <w:t>Fisik</w:t>
            </w:r>
            <w:proofErr w:type="spellEnd"/>
            <w:r w:rsidRPr="00BB6F58">
              <w:rPr>
                <w:rFonts w:ascii="Times New Roman" w:hAnsi="Times New Roman" w:cs="Times New Roman"/>
                <w:sz w:val="24"/>
                <w:szCs w:val="24"/>
              </w:rPr>
              <w:t xml:space="preserve"> </w:t>
            </w:r>
            <w:r w:rsidRPr="00BB6F58">
              <w:rPr>
                <w:rFonts w:ascii="Times New Roman" w:hAnsi="Times New Roman" w:cs="Times New Roman"/>
                <w:i/>
                <w:sz w:val="24"/>
                <w:szCs w:val="24"/>
              </w:rPr>
              <w:t xml:space="preserve">(tangible) </w:t>
            </w:r>
            <w:r w:rsidRPr="00BB6F58">
              <w:rPr>
                <w:rFonts w:ascii="Times New Roman" w:hAnsi="Times New Roman" w:cs="Times New Roman"/>
                <w:sz w:val="24"/>
                <w:szCs w:val="24"/>
              </w:rPr>
              <w:t>(X1)</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X1.1</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0.580</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X1.2</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0.731</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X1.3</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0.695</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X1.4</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0.682</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lastRenderedPageBreak/>
              <w:t>X1.5</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0.484</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X1.6</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0.685</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7037" w:type="dxa"/>
            <w:gridSpan w:val="4"/>
            <w:vAlign w:val="center"/>
          </w:tcPr>
          <w:p w:rsidR="00BB6F58" w:rsidRPr="00BB6F58" w:rsidRDefault="00BB6F58" w:rsidP="003E78BF">
            <w:pPr>
              <w:spacing w:line="276"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Keandalan</w:t>
            </w:r>
            <w:proofErr w:type="spellEnd"/>
            <w:r w:rsidRPr="00BB6F58">
              <w:rPr>
                <w:rFonts w:ascii="Times New Roman" w:hAnsi="Times New Roman" w:cs="Times New Roman"/>
                <w:sz w:val="24"/>
                <w:szCs w:val="24"/>
              </w:rPr>
              <w:t xml:space="preserve"> </w:t>
            </w:r>
            <w:r w:rsidRPr="00BB6F58">
              <w:rPr>
                <w:rFonts w:ascii="Times New Roman" w:hAnsi="Times New Roman" w:cs="Times New Roman"/>
                <w:i/>
                <w:sz w:val="24"/>
                <w:szCs w:val="24"/>
              </w:rPr>
              <w:t xml:space="preserve">(Reliability) </w:t>
            </w:r>
            <w:r w:rsidRPr="00BB6F58">
              <w:rPr>
                <w:rFonts w:ascii="Times New Roman" w:hAnsi="Times New Roman" w:cs="Times New Roman"/>
                <w:sz w:val="24"/>
                <w:szCs w:val="24"/>
              </w:rPr>
              <w:t>(X2)</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X2.1</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0.630</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X2.2</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0.737</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X2.3</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0.618</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X2.4</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0.616</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7037" w:type="dxa"/>
            <w:gridSpan w:val="4"/>
            <w:vAlign w:val="center"/>
          </w:tcPr>
          <w:p w:rsidR="00BB6F58" w:rsidRPr="00BB6F58" w:rsidRDefault="00BB6F58" w:rsidP="003E78BF">
            <w:pPr>
              <w:spacing w:line="276"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Daya</w:t>
            </w:r>
            <w:proofErr w:type="spellEnd"/>
            <w:r w:rsidRPr="00BB6F58">
              <w:rPr>
                <w:rFonts w:ascii="Times New Roman" w:hAnsi="Times New Roman" w:cs="Times New Roman"/>
                <w:sz w:val="24"/>
                <w:szCs w:val="24"/>
              </w:rPr>
              <w:t xml:space="preserve"> </w:t>
            </w:r>
            <w:proofErr w:type="spellStart"/>
            <w:r w:rsidRPr="00BB6F58">
              <w:rPr>
                <w:rFonts w:ascii="Times New Roman" w:hAnsi="Times New Roman" w:cs="Times New Roman"/>
                <w:sz w:val="24"/>
                <w:szCs w:val="24"/>
              </w:rPr>
              <w:t>Tangap</w:t>
            </w:r>
            <w:proofErr w:type="spellEnd"/>
            <w:r w:rsidRPr="00BB6F58">
              <w:rPr>
                <w:rFonts w:ascii="Times New Roman" w:hAnsi="Times New Roman" w:cs="Times New Roman"/>
                <w:sz w:val="24"/>
                <w:szCs w:val="24"/>
              </w:rPr>
              <w:t xml:space="preserve"> </w:t>
            </w:r>
            <w:r w:rsidRPr="00BB6F58">
              <w:rPr>
                <w:rFonts w:ascii="Times New Roman" w:hAnsi="Times New Roman" w:cs="Times New Roman"/>
                <w:i/>
                <w:sz w:val="24"/>
                <w:szCs w:val="24"/>
              </w:rPr>
              <w:t xml:space="preserve">(responsiveness) </w:t>
            </w:r>
            <w:r w:rsidRPr="00BB6F58">
              <w:rPr>
                <w:rFonts w:ascii="Times New Roman" w:hAnsi="Times New Roman" w:cs="Times New Roman"/>
                <w:sz w:val="24"/>
                <w:szCs w:val="24"/>
              </w:rPr>
              <w:t>(X3)</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X3.1</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0.601</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X3.2</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0.655</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X3.3</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0.807</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X3.4</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0.610</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X3.5</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0.694</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X3.6</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0.618</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7037" w:type="dxa"/>
            <w:gridSpan w:val="4"/>
            <w:vAlign w:val="center"/>
          </w:tcPr>
          <w:p w:rsidR="00BB6F58" w:rsidRPr="00BB6F58" w:rsidRDefault="00BB6F58" w:rsidP="003E78BF">
            <w:pPr>
              <w:spacing w:line="276"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Jaminan</w:t>
            </w:r>
            <w:proofErr w:type="spellEnd"/>
            <w:r w:rsidRPr="00BB6F58">
              <w:rPr>
                <w:rFonts w:ascii="Times New Roman" w:hAnsi="Times New Roman" w:cs="Times New Roman"/>
                <w:sz w:val="24"/>
                <w:szCs w:val="24"/>
              </w:rPr>
              <w:t xml:space="preserve"> </w:t>
            </w:r>
            <w:r w:rsidRPr="00BB6F58">
              <w:rPr>
                <w:rFonts w:ascii="Times New Roman" w:hAnsi="Times New Roman" w:cs="Times New Roman"/>
                <w:i/>
                <w:sz w:val="24"/>
                <w:szCs w:val="24"/>
              </w:rPr>
              <w:t xml:space="preserve">(assurance) </w:t>
            </w:r>
            <w:r w:rsidRPr="00BB6F58">
              <w:rPr>
                <w:rFonts w:ascii="Times New Roman" w:hAnsi="Times New Roman" w:cs="Times New Roman"/>
                <w:sz w:val="24"/>
                <w:szCs w:val="24"/>
              </w:rPr>
              <w:t>X4</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X4.1</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0.814</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X4.2</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0.737</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X4.3</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0.690</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X4.4</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0.625</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X4.5</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0.654</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X4.6</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0.592</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Pernyataan</w:t>
            </w:r>
            <w:proofErr w:type="spellEnd"/>
          </w:p>
        </w:tc>
        <w:tc>
          <w:tcPr>
            <w:tcW w:w="2024" w:type="dxa"/>
            <w:vAlign w:val="center"/>
          </w:tcPr>
          <w:p w:rsidR="00BB6F58" w:rsidRPr="00BB6F58" w:rsidRDefault="00BB6F58" w:rsidP="003E78BF">
            <w:pPr>
              <w:spacing w:line="276" w:lineRule="auto"/>
              <w:jc w:val="center"/>
              <w:rPr>
                <w:rFonts w:ascii="Times New Roman" w:hAnsi="Times New Roman" w:cs="Times New Roman"/>
                <w:i/>
                <w:sz w:val="24"/>
                <w:szCs w:val="24"/>
              </w:rPr>
            </w:pPr>
            <w:r w:rsidRPr="00BB6F58">
              <w:rPr>
                <w:rFonts w:ascii="Times New Roman" w:hAnsi="Times New Roman" w:cs="Times New Roman"/>
                <w:i/>
                <w:sz w:val="24"/>
                <w:szCs w:val="24"/>
              </w:rPr>
              <w:t xml:space="preserve">Person </w:t>
            </w:r>
            <w:proofErr w:type="spellStart"/>
            <w:r w:rsidRPr="00BB6F58">
              <w:rPr>
                <w:rFonts w:ascii="Times New Roman" w:hAnsi="Times New Roman" w:cs="Times New Roman"/>
                <w:i/>
                <w:sz w:val="24"/>
                <w:szCs w:val="24"/>
              </w:rPr>
              <w:t>Corelation</w:t>
            </w:r>
            <w:proofErr w:type="spellEnd"/>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 xml:space="preserve">r </w:t>
            </w:r>
            <w:r w:rsidRPr="00BB6F58">
              <w:rPr>
                <w:rFonts w:ascii="Times New Roman" w:hAnsi="Times New Roman" w:cs="Times New Roman"/>
                <w:i/>
                <w:sz w:val="24"/>
                <w:szCs w:val="24"/>
              </w:rPr>
              <w:t>product moment</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Keterangan</w:t>
            </w:r>
            <w:proofErr w:type="spellEnd"/>
          </w:p>
        </w:tc>
      </w:tr>
      <w:tr w:rsidR="00BB6F58" w:rsidRPr="00BB6F58" w:rsidTr="00BB6F58">
        <w:tc>
          <w:tcPr>
            <w:tcW w:w="7037" w:type="dxa"/>
            <w:gridSpan w:val="4"/>
            <w:vAlign w:val="center"/>
          </w:tcPr>
          <w:p w:rsidR="00BB6F58" w:rsidRPr="00BB6F58" w:rsidRDefault="00BB6F58" w:rsidP="003E78BF">
            <w:pPr>
              <w:spacing w:line="276"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Empati</w:t>
            </w:r>
            <w:proofErr w:type="spellEnd"/>
            <w:r w:rsidRPr="00BB6F58">
              <w:rPr>
                <w:rFonts w:ascii="Times New Roman" w:hAnsi="Times New Roman" w:cs="Times New Roman"/>
                <w:sz w:val="24"/>
                <w:szCs w:val="24"/>
              </w:rPr>
              <w:t xml:space="preserve"> </w:t>
            </w:r>
            <w:r w:rsidRPr="00BB6F58">
              <w:rPr>
                <w:rFonts w:ascii="Times New Roman" w:hAnsi="Times New Roman" w:cs="Times New Roman"/>
                <w:i/>
                <w:sz w:val="24"/>
                <w:szCs w:val="24"/>
              </w:rPr>
              <w:t xml:space="preserve">(Empathy) </w:t>
            </w:r>
            <w:r w:rsidRPr="00BB6F58">
              <w:rPr>
                <w:rFonts w:ascii="Times New Roman" w:hAnsi="Times New Roman" w:cs="Times New Roman"/>
                <w:sz w:val="24"/>
                <w:szCs w:val="24"/>
              </w:rPr>
              <w:t>(X5)</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X5.1</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0.651</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X5.2</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0.793</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X5.3</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0.789</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lastRenderedPageBreak/>
              <w:t>X5.4</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0.735</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X5.5</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0.620</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r w:rsidR="00BB6F58" w:rsidRPr="00BB6F58" w:rsidTr="00BB6F58">
        <w:tc>
          <w:tcPr>
            <w:tcW w:w="1525"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X5.6</w:t>
            </w:r>
          </w:p>
        </w:tc>
        <w:tc>
          <w:tcPr>
            <w:tcW w:w="2024"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0.521</w:t>
            </w:r>
          </w:p>
        </w:tc>
        <w:tc>
          <w:tcPr>
            <w:tcW w:w="1936"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0.22</w:t>
            </w:r>
          </w:p>
        </w:tc>
        <w:tc>
          <w:tcPr>
            <w:tcW w:w="1552" w:type="dxa"/>
            <w:vAlign w:val="center"/>
          </w:tcPr>
          <w:p w:rsidR="00BB6F58" w:rsidRPr="00BB6F58" w:rsidRDefault="00BB6F58" w:rsidP="003E78BF">
            <w:pPr>
              <w:spacing w:line="276" w:lineRule="auto"/>
              <w:jc w:val="center"/>
              <w:rPr>
                <w:rFonts w:ascii="Times New Roman" w:hAnsi="Times New Roman" w:cs="Times New Roman"/>
                <w:sz w:val="24"/>
                <w:szCs w:val="24"/>
              </w:rPr>
            </w:pPr>
            <w:r w:rsidRPr="00BB6F58">
              <w:rPr>
                <w:rFonts w:ascii="Times New Roman" w:hAnsi="Times New Roman" w:cs="Times New Roman"/>
                <w:sz w:val="24"/>
                <w:szCs w:val="24"/>
              </w:rPr>
              <w:t>Valid</w:t>
            </w:r>
          </w:p>
        </w:tc>
      </w:tr>
    </w:tbl>
    <w:p w:rsidR="00BB6F58" w:rsidRPr="00BB6F58" w:rsidRDefault="00BB6F58" w:rsidP="00BB6F58">
      <w:pPr>
        <w:spacing w:line="240" w:lineRule="auto"/>
        <w:ind w:firstLine="720"/>
        <w:jc w:val="both"/>
        <w:rPr>
          <w:rFonts w:ascii="Times New Roman" w:hAnsi="Times New Roman" w:cs="Times New Roman"/>
          <w:b/>
          <w:color w:val="FF0000"/>
          <w:sz w:val="24"/>
          <w:szCs w:val="24"/>
        </w:rPr>
      </w:pPr>
      <w:r w:rsidRPr="00BB6F58">
        <w:rPr>
          <w:rFonts w:ascii="Times New Roman" w:hAnsi="Times New Roman" w:cs="Times New Roman"/>
          <w:sz w:val="24"/>
          <w:szCs w:val="24"/>
        </w:rPr>
        <w:t xml:space="preserve">Sumber : Data Primer yang diolah dengan </w:t>
      </w:r>
      <w:r w:rsidRPr="00BB6F58">
        <w:rPr>
          <w:rFonts w:ascii="Times New Roman" w:hAnsi="Times New Roman" w:cs="Times New Roman"/>
          <w:i/>
          <w:sz w:val="24"/>
          <w:szCs w:val="24"/>
        </w:rPr>
        <w:t xml:space="preserve">software, </w:t>
      </w:r>
      <w:r w:rsidRPr="00BB6F58">
        <w:rPr>
          <w:rFonts w:ascii="Times New Roman" w:hAnsi="Times New Roman" w:cs="Times New Roman"/>
          <w:sz w:val="24"/>
          <w:szCs w:val="24"/>
        </w:rPr>
        <w:t xml:space="preserve">2019. </w:t>
      </w:r>
    </w:p>
    <w:p w:rsidR="00BB6F58" w:rsidRPr="00256BD2" w:rsidRDefault="00BB6F58" w:rsidP="00BB6F58">
      <w:pPr>
        <w:pStyle w:val="ListParagraph"/>
        <w:spacing w:line="240" w:lineRule="auto"/>
        <w:ind w:left="900"/>
        <w:jc w:val="both"/>
        <w:rPr>
          <w:rFonts w:cs="Times New Roman"/>
        </w:rPr>
      </w:pPr>
      <w:r w:rsidRPr="00BB6F58">
        <w:rPr>
          <w:rFonts w:ascii="Times New Roman" w:hAnsi="Times New Roman" w:cs="Times New Roman"/>
          <w:b/>
          <w:color w:val="FF0000"/>
          <w:sz w:val="24"/>
          <w:szCs w:val="24"/>
        </w:rPr>
        <w:tab/>
      </w:r>
      <w:r w:rsidRPr="00BB6F58">
        <w:rPr>
          <w:rFonts w:ascii="Times New Roman" w:hAnsi="Times New Roman" w:cs="Times New Roman"/>
          <w:sz w:val="24"/>
          <w:szCs w:val="24"/>
        </w:rPr>
        <w:t xml:space="preserve">Berdasarkan hasil perhitungan tersebut menunjukan bahwa </w:t>
      </w:r>
      <w:r w:rsidRPr="00BB6F58">
        <w:rPr>
          <w:rFonts w:ascii="Times New Roman" w:hAnsi="Times New Roman" w:cs="Times New Roman"/>
          <w:i/>
          <w:sz w:val="24"/>
          <w:szCs w:val="24"/>
        </w:rPr>
        <w:t>Pearson Correlation</w:t>
      </w:r>
      <w:r>
        <w:rPr>
          <w:rFonts w:cs="Times New Roman"/>
          <w:i/>
        </w:rPr>
        <w:t xml:space="preserve"> &gt; r </w:t>
      </w:r>
      <w:r>
        <w:rPr>
          <w:rFonts w:cs="Times New Roman"/>
        </w:rPr>
        <w:t>tabel, sehingga semua item pernyataan pada kuisoner variabel independen valid.</w:t>
      </w:r>
    </w:p>
    <w:p w:rsidR="00FC3709" w:rsidRDefault="00FC3709" w:rsidP="00FC3709">
      <w:pPr>
        <w:tabs>
          <w:tab w:val="left" w:pos="990"/>
        </w:tabs>
        <w:spacing w:after="0" w:line="240" w:lineRule="auto"/>
        <w:jc w:val="both"/>
        <w:rPr>
          <w:rFonts w:ascii="Times New Roman" w:hAnsi="Times New Roman" w:cs="Times New Roman"/>
          <w:sz w:val="24"/>
          <w:szCs w:val="24"/>
        </w:rPr>
      </w:pPr>
    </w:p>
    <w:p w:rsidR="00BB6F58" w:rsidRPr="00256BD2" w:rsidRDefault="00BB6F58" w:rsidP="00BB6F58">
      <w:pPr>
        <w:spacing w:line="240" w:lineRule="auto"/>
        <w:rPr>
          <w:rFonts w:cs="Times New Roman"/>
          <w:b/>
          <w:sz w:val="30"/>
          <w:szCs w:val="30"/>
        </w:rPr>
      </w:pPr>
      <w:r>
        <w:rPr>
          <w:rFonts w:ascii="Times New Roman" w:hAnsi="Times New Roman" w:cs="Times New Roman"/>
          <w:b/>
          <w:sz w:val="24"/>
          <w:szCs w:val="24"/>
          <w:lang w:val="en-US"/>
        </w:rPr>
        <w:t xml:space="preserve">            </w:t>
      </w:r>
      <w:r w:rsidR="00FC3709" w:rsidRPr="00FC3709">
        <w:rPr>
          <w:rFonts w:ascii="Times New Roman" w:hAnsi="Times New Roman" w:cs="Times New Roman"/>
          <w:b/>
          <w:sz w:val="24"/>
          <w:szCs w:val="24"/>
        </w:rPr>
        <w:t xml:space="preserve">Uji Reliabilitas </w:t>
      </w:r>
    </w:p>
    <w:tbl>
      <w:tblPr>
        <w:tblStyle w:val="TableGrid"/>
        <w:tblW w:w="0" w:type="auto"/>
        <w:tblInd w:w="900" w:type="dxa"/>
        <w:tblLook w:val="04A0" w:firstRow="1" w:lastRow="0" w:firstColumn="1" w:lastColumn="0" w:noHBand="0" w:noVBand="1"/>
      </w:tblPr>
      <w:tblGrid>
        <w:gridCol w:w="2155"/>
        <w:gridCol w:w="2160"/>
        <w:gridCol w:w="1170"/>
        <w:gridCol w:w="1552"/>
      </w:tblGrid>
      <w:tr w:rsidR="00BB6F58" w:rsidRPr="00BB6F58" w:rsidTr="00BB6F58">
        <w:tc>
          <w:tcPr>
            <w:tcW w:w="2155"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Variabel</w:t>
            </w:r>
            <w:proofErr w:type="spellEnd"/>
          </w:p>
        </w:tc>
        <w:tc>
          <w:tcPr>
            <w:tcW w:w="2160" w:type="dxa"/>
            <w:vAlign w:val="center"/>
          </w:tcPr>
          <w:p w:rsidR="00BB6F58" w:rsidRPr="00BB6F58" w:rsidRDefault="00BB6F58" w:rsidP="00BB6F58">
            <w:pPr>
              <w:spacing w:line="240" w:lineRule="auto"/>
              <w:jc w:val="center"/>
              <w:rPr>
                <w:rFonts w:ascii="Times New Roman" w:hAnsi="Times New Roman" w:cs="Times New Roman"/>
                <w:i/>
                <w:sz w:val="24"/>
                <w:szCs w:val="24"/>
              </w:rPr>
            </w:pPr>
            <w:proofErr w:type="spellStart"/>
            <w:r w:rsidRPr="00BB6F58">
              <w:rPr>
                <w:rFonts w:ascii="Times New Roman" w:hAnsi="Times New Roman" w:cs="Times New Roman"/>
                <w:i/>
                <w:sz w:val="24"/>
                <w:szCs w:val="24"/>
              </w:rPr>
              <w:t>Cronbach’s</w:t>
            </w:r>
            <w:proofErr w:type="spellEnd"/>
            <w:r w:rsidRPr="00BB6F58">
              <w:rPr>
                <w:rFonts w:ascii="Times New Roman" w:hAnsi="Times New Roman" w:cs="Times New Roman"/>
                <w:i/>
                <w:sz w:val="24"/>
                <w:szCs w:val="24"/>
              </w:rPr>
              <w:t xml:space="preserve"> Alpha</w:t>
            </w:r>
          </w:p>
        </w:tc>
        <w:tc>
          <w:tcPr>
            <w:tcW w:w="1170"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Batasan</w:t>
            </w:r>
            <w:proofErr w:type="spellEnd"/>
          </w:p>
        </w:tc>
        <w:tc>
          <w:tcPr>
            <w:tcW w:w="1552"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Keterangan</w:t>
            </w:r>
            <w:proofErr w:type="spellEnd"/>
          </w:p>
        </w:tc>
      </w:tr>
      <w:tr w:rsidR="00BB6F58" w:rsidRPr="00BB6F58" w:rsidTr="00BB6F58">
        <w:tc>
          <w:tcPr>
            <w:tcW w:w="2155"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Bukti</w:t>
            </w:r>
            <w:proofErr w:type="spellEnd"/>
            <w:r w:rsidRPr="00BB6F58">
              <w:rPr>
                <w:rFonts w:ascii="Times New Roman" w:hAnsi="Times New Roman" w:cs="Times New Roman"/>
                <w:sz w:val="24"/>
                <w:szCs w:val="24"/>
              </w:rPr>
              <w:t xml:space="preserve"> </w:t>
            </w:r>
            <w:proofErr w:type="spellStart"/>
            <w:r w:rsidRPr="00BB6F58">
              <w:rPr>
                <w:rFonts w:ascii="Times New Roman" w:hAnsi="Times New Roman" w:cs="Times New Roman"/>
                <w:sz w:val="24"/>
                <w:szCs w:val="24"/>
              </w:rPr>
              <w:t>Fisik</w:t>
            </w:r>
            <w:proofErr w:type="spellEnd"/>
            <w:r w:rsidRPr="00BB6F58">
              <w:rPr>
                <w:rFonts w:ascii="Times New Roman" w:hAnsi="Times New Roman" w:cs="Times New Roman"/>
                <w:sz w:val="24"/>
                <w:szCs w:val="24"/>
              </w:rPr>
              <w:t xml:space="preserve"> (X1)</w:t>
            </w:r>
          </w:p>
        </w:tc>
        <w:tc>
          <w:tcPr>
            <w:tcW w:w="216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0.694</w:t>
            </w:r>
          </w:p>
        </w:tc>
        <w:tc>
          <w:tcPr>
            <w:tcW w:w="117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0.60</w:t>
            </w:r>
          </w:p>
        </w:tc>
        <w:tc>
          <w:tcPr>
            <w:tcW w:w="1552"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Reliabel</w:t>
            </w:r>
            <w:proofErr w:type="spellEnd"/>
          </w:p>
        </w:tc>
      </w:tr>
      <w:tr w:rsidR="00BB6F58" w:rsidRPr="00BB6F58" w:rsidTr="00BB6F58">
        <w:tc>
          <w:tcPr>
            <w:tcW w:w="2155"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Keandalan</w:t>
            </w:r>
            <w:proofErr w:type="spellEnd"/>
            <w:r w:rsidRPr="00BB6F58">
              <w:rPr>
                <w:rFonts w:ascii="Times New Roman" w:hAnsi="Times New Roman" w:cs="Times New Roman"/>
                <w:sz w:val="24"/>
                <w:szCs w:val="24"/>
              </w:rPr>
              <w:t xml:space="preserve"> (X2)</w:t>
            </w:r>
          </w:p>
        </w:tc>
        <w:tc>
          <w:tcPr>
            <w:tcW w:w="216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0.619</w:t>
            </w:r>
          </w:p>
        </w:tc>
        <w:tc>
          <w:tcPr>
            <w:tcW w:w="117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0.60</w:t>
            </w:r>
          </w:p>
        </w:tc>
        <w:tc>
          <w:tcPr>
            <w:tcW w:w="1552"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Reliabel</w:t>
            </w:r>
            <w:proofErr w:type="spellEnd"/>
          </w:p>
        </w:tc>
      </w:tr>
      <w:tr w:rsidR="00BB6F58" w:rsidRPr="00BB6F58" w:rsidTr="00BB6F58">
        <w:tc>
          <w:tcPr>
            <w:tcW w:w="2155"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Daya</w:t>
            </w:r>
            <w:proofErr w:type="spellEnd"/>
            <w:r w:rsidRPr="00BB6F58">
              <w:rPr>
                <w:rFonts w:ascii="Times New Roman" w:hAnsi="Times New Roman" w:cs="Times New Roman"/>
                <w:sz w:val="24"/>
                <w:szCs w:val="24"/>
              </w:rPr>
              <w:t xml:space="preserve"> </w:t>
            </w:r>
            <w:proofErr w:type="spellStart"/>
            <w:r w:rsidRPr="00BB6F58">
              <w:rPr>
                <w:rFonts w:ascii="Times New Roman" w:hAnsi="Times New Roman" w:cs="Times New Roman"/>
                <w:sz w:val="24"/>
                <w:szCs w:val="24"/>
              </w:rPr>
              <w:t>Tanggap</w:t>
            </w:r>
            <w:proofErr w:type="spellEnd"/>
            <w:r w:rsidRPr="00BB6F58">
              <w:rPr>
                <w:rFonts w:ascii="Times New Roman" w:hAnsi="Times New Roman" w:cs="Times New Roman"/>
                <w:sz w:val="24"/>
                <w:szCs w:val="24"/>
              </w:rPr>
              <w:t xml:space="preserve"> (X3)</w:t>
            </w:r>
          </w:p>
        </w:tc>
        <w:tc>
          <w:tcPr>
            <w:tcW w:w="216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0.746</w:t>
            </w:r>
          </w:p>
        </w:tc>
        <w:tc>
          <w:tcPr>
            <w:tcW w:w="117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0.60</w:t>
            </w:r>
          </w:p>
        </w:tc>
        <w:tc>
          <w:tcPr>
            <w:tcW w:w="1552"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Reliabel</w:t>
            </w:r>
            <w:proofErr w:type="spellEnd"/>
          </w:p>
        </w:tc>
      </w:tr>
      <w:tr w:rsidR="00BB6F58" w:rsidRPr="00BB6F58" w:rsidTr="00BB6F58">
        <w:tc>
          <w:tcPr>
            <w:tcW w:w="2155"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Jaminan</w:t>
            </w:r>
            <w:proofErr w:type="spellEnd"/>
            <w:r w:rsidRPr="00BB6F58">
              <w:rPr>
                <w:rFonts w:ascii="Times New Roman" w:hAnsi="Times New Roman" w:cs="Times New Roman"/>
                <w:sz w:val="24"/>
                <w:szCs w:val="24"/>
              </w:rPr>
              <w:t xml:space="preserve"> (X4)</w:t>
            </w:r>
          </w:p>
        </w:tc>
        <w:tc>
          <w:tcPr>
            <w:tcW w:w="216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0.769</w:t>
            </w:r>
          </w:p>
        </w:tc>
        <w:tc>
          <w:tcPr>
            <w:tcW w:w="117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0.60</w:t>
            </w:r>
          </w:p>
        </w:tc>
        <w:tc>
          <w:tcPr>
            <w:tcW w:w="1552"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Reliabel</w:t>
            </w:r>
            <w:proofErr w:type="spellEnd"/>
          </w:p>
        </w:tc>
      </w:tr>
      <w:tr w:rsidR="00BB6F58" w:rsidRPr="00BB6F58" w:rsidTr="00BB6F58">
        <w:tc>
          <w:tcPr>
            <w:tcW w:w="2155"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Empati</w:t>
            </w:r>
            <w:proofErr w:type="spellEnd"/>
            <w:r w:rsidRPr="00BB6F58">
              <w:rPr>
                <w:rFonts w:ascii="Times New Roman" w:hAnsi="Times New Roman" w:cs="Times New Roman"/>
                <w:sz w:val="24"/>
                <w:szCs w:val="24"/>
              </w:rPr>
              <w:t xml:space="preserve"> (X5)</w:t>
            </w:r>
          </w:p>
        </w:tc>
        <w:tc>
          <w:tcPr>
            <w:tcW w:w="216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0.772</w:t>
            </w:r>
          </w:p>
        </w:tc>
        <w:tc>
          <w:tcPr>
            <w:tcW w:w="117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0.60</w:t>
            </w:r>
          </w:p>
        </w:tc>
        <w:tc>
          <w:tcPr>
            <w:tcW w:w="1552"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Reliabel</w:t>
            </w:r>
            <w:proofErr w:type="spellEnd"/>
          </w:p>
        </w:tc>
      </w:tr>
      <w:tr w:rsidR="00BB6F58" w:rsidRPr="00BB6F58" w:rsidTr="00BB6F58">
        <w:tc>
          <w:tcPr>
            <w:tcW w:w="2155"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Kepuasan</w:t>
            </w:r>
            <w:proofErr w:type="spellEnd"/>
            <w:r w:rsidRPr="00BB6F58">
              <w:rPr>
                <w:rFonts w:ascii="Times New Roman" w:hAnsi="Times New Roman" w:cs="Times New Roman"/>
                <w:sz w:val="24"/>
                <w:szCs w:val="24"/>
              </w:rPr>
              <w:t xml:space="preserve"> (Y)</w:t>
            </w:r>
          </w:p>
        </w:tc>
        <w:tc>
          <w:tcPr>
            <w:tcW w:w="216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0.985</w:t>
            </w:r>
          </w:p>
        </w:tc>
        <w:tc>
          <w:tcPr>
            <w:tcW w:w="1170" w:type="dxa"/>
            <w:vAlign w:val="center"/>
          </w:tcPr>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0.60</w:t>
            </w:r>
          </w:p>
        </w:tc>
        <w:tc>
          <w:tcPr>
            <w:tcW w:w="1552" w:type="dxa"/>
            <w:vAlign w:val="center"/>
          </w:tcPr>
          <w:p w:rsidR="00BB6F58" w:rsidRPr="00BB6F58" w:rsidRDefault="00BB6F58" w:rsidP="00BB6F58">
            <w:pPr>
              <w:spacing w:line="240" w:lineRule="auto"/>
              <w:jc w:val="center"/>
              <w:rPr>
                <w:rFonts w:ascii="Times New Roman" w:hAnsi="Times New Roman" w:cs="Times New Roman"/>
                <w:sz w:val="24"/>
                <w:szCs w:val="24"/>
              </w:rPr>
            </w:pPr>
            <w:proofErr w:type="spellStart"/>
            <w:r w:rsidRPr="00BB6F58">
              <w:rPr>
                <w:rFonts w:ascii="Times New Roman" w:hAnsi="Times New Roman" w:cs="Times New Roman"/>
                <w:sz w:val="24"/>
                <w:szCs w:val="24"/>
              </w:rPr>
              <w:t>Reliabel</w:t>
            </w:r>
            <w:proofErr w:type="spellEnd"/>
          </w:p>
        </w:tc>
      </w:tr>
    </w:tbl>
    <w:p w:rsidR="00BB6F58" w:rsidRPr="00BB6F58" w:rsidRDefault="00BB6F58" w:rsidP="00BB6F58">
      <w:pPr>
        <w:spacing w:line="240" w:lineRule="auto"/>
        <w:jc w:val="center"/>
        <w:rPr>
          <w:rFonts w:ascii="Times New Roman" w:hAnsi="Times New Roman" w:cs="Times New Roman"/>
          <w:sz w:val="24"/>
          <w:szCs w:val="24"/>
        </w:rPr>
      </w:pPr>
      <w:r w:rsidRPr="00BB6F58">
        <w:rPr>
          <w:rFonts w:ascii="Times New Roman" w:hAnsi="Times New Roman" w:cs="Times New Roman"/>
          <w:sz w:val="24"/>
          <w:szCs w:val="24"/>
        </w:rPr>
        <w:t xml:space="preserve">Sumber : Data primer yang diolah dengan </w:t>
      </w:r>
      <w:r w:rsidRPr="00BB6F58">
        <w:rPr>
          <w:rFonts w:ascii="Times New Roman" w:hAnsi="Times New Roman" w:cs="Times New Roman"/>
          <w:i/>
          <w:sz w:val="24"/>
          <w:szCs w:val="24"/>
        </w:rPr>
        <w:t>software,</w:t>
      </w:r>
      <w:r w:rsidRPr="00BB6F58">
        <w:rPr>
          <w:rFonts w:ascii="Times New Roman" w:hAnsi="Times New Roman" w:cs="Times New Roman"/>
          <w:sz w:val="24"/>
          <w:szCs w:val="24"/>
        </w:rPr>
        <w:t xml:space="preserve">2019. </w:t>
      </w:r>
    </w:p>
    <w:p w:rsidR="00BB6F58" w:rsidRDefault="00BB6F58" w:rsidP="00BB6F58">
      <w:pPr>
        <w:spacing w:line="240" w:lineRule="auto"/>
        <w:ind w:left="900"/>
        <w:jc w:val="both"/>
        <w:rPr>
          <w:rFonts w:ascii="Times New Roman" w:hAnsi="Times New Roman" w:cs="Times New Roman"/>
          <w:sz w:val="24"/>
          <w:szCs w:val="24"/>
        </w:rPr>
      </w:pPr>
      <w:r w:rsidRPr="00BB6F58">
        <w:rPr>
          <w:rFonts w:ascii="Times New Roman" w:hAnsi="Times New Roman" w:cs="Times New Roman"/>
          <w:sz w:val="24"/>
          <w:szCs w:val="24"/>
        </w:rPr>
        <w:t xml:space="preserve">Dari perhitungan SPSS 19 didapatkan semua variabel </w:t>
      </w:r>
      <w:r w:rsidRPr="00BB6F58">
        <w:rPr>
          <w:rFonts w:ascii="Times New Roman" w:hAnsi="Times New Roman" w:cs="Times New Roman"/>
          <w:i/>
          <w:sz w:val="24"/>
          <w:szCs w:val="24"/>
        </w:rPr>
        <w:t xml:space="preserve">Cronbach’s Alpha </w:t>
      </w:r>
      <w:r w:rsidRPr="00BB6F58">
        <w:rPr>
          <w:rFonts w:ascii="Times New Roman" w:hAnsi="Times New Roman" w:cs="Times New Roman"/>
          <w:sz w:val="24"/>
          <w:szCs w:val="24"/>
        </w:rPr>
        <w:t>&gt; 0.60, dengan demikian seluruh variabel penelitian ini dapat dinyatakan reliabel.</w:t>
      </w: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spacing w:line="240" w:lineRule="auto"/>
        <w:ind w:left="900"/>
        <w:jc w:val="both"/>
        <w:rPr>
          <w:rFonts w:ascii="Times New Roman" w:hAnsi="Times New Roman" w:cs="Times New Roman"/>
          <w:sz w:val="24"/>
          <w:szCs w:val="24"/>
        </w:rPr>
      </w:pPr>
    </w:p>
    <w:p w:rsidR="007861DC" w:rsidRDefault="007861DC" w:rsidP="00BB6F58">
      <w:pPr>
        <w:tabs>
          <w:tab w:val="left" w:pos="990"/>
        </w:tabs>
        <w:spacing w:after="0" w:line="240" w:lineRule="auto"/>
        <w:jc w:val="both"/>
        <w:rPr>
          <w:rFonts w:ascii="Times New Roman" w:hAnsi="Times New Roman" w:cs="Times New Roman"/>
          <w:sz w:val="24"/>
          <w:szCs w:val="24"/>
        </w:rPr>
      </w:pPr>
    </w:p>
    <w:p w:rsidR="00FC3709" w:rsidRDefault="00FC3709" w:rsidP="00BB6F58">
      <w:pPr>
        <w:tabs>
          <w:tab w:val="left" w:pos="9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 Data dan Pengujian Hipotesis</w:t>
      </w:r>
    </w:p>
    <w:p w:rsidR="00FC3709" w:rsidRDefault="00FC3709" w:rsidP="007861DC">
      <w:pPr>
        <w:pStyle w:val="ListParagraph"/>
        <w:numPr>
          <w:ilvl w:val="0"/>
          <w:numId w:val="17"/>
        </w:numPr>
        <w:tabs>
          <w:tab w:val="left" w:pos="990"/>
        </w:tabs>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Uji Asumsi Klasik</w:t>
      </w:r>
    </w:p>
    <w:p w:rsidR="00BB6F58" w:rsidRPr="00BB6F58" w:rsidRDefault="00FC3709" w:rsidP="007861DC">
      <w:pPr>
        <w:pStyle w:val="ListParagraph"/>
        <w:numPr>
          <w:ilvl w:val="4"/>
          <w:numId w:val="12"/>
        </w:numPr>
        <w:tabs>
          <w:tab w:val="left" w:pos="990"/>
        </w:tabs>
        <w:spacing w:after="0" w:line="240" w:lineRule="auto"/>
        <w:ind w:left="630" w:hanging="270"/>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sidR="00BB6F58">
        <w:rPr>
          <w:rFonts w:ascii="Times New Roman" w:hAnsi="Times New Roman" w:cs="Times New Roman"/>
          <w:b/>
          <w:sz w:val="24"/>
          <w:szCs w:val="24"/>
          <w:lang w:val="en-US"/>
        </w:rPr>
        <w:t>Normalitas</w:t>
      </w:r>
      <w:proofErr w:type="spellEnd"/>
      <w:r w:rsidR="00BB6F58">
        <w:rPr>
          <w:rFonts w:ascii="Times New Roman" w:hAnsi="Times New Roman" w:cs="Times New Roman"/>
          <w:b/>
          <w:sz w:val="24"/>
          <w:szCs w:val="24"/>
          <w:lang w:val="en-US"/>
        </w:rPr>
        <w:t xml:space="preserve"> </w:t>
      </w:r>
      <w:r w:rsidR="00BB6F58" w:rsidRPr="00BB6F58">
        <w:rPr>
          <w:rFonts w:ascii="Times New Roman" w:hAnsi="Times New Roman" w:cs="Times New Roman"/>
          <w:b/>
          <w:sz w:val="24"/>
          <w:szCs w:val="24"/>
        </w:rPr>
        <w:t xml:space="preserve">dengan Uji </w:t>
      </w:r>
      <w:r w:rsidR="00BB6F58" w:rsidRPr="00BB6F58">
        <w:rPr>
          <w:rFonts w:ascii="Times New Roman" w:hAnsi="Times New Roman" w:cs="Times New Roman"/>
          <w:b/>
          <w:i/>
          <w:sz w:val="24"/>
          <w:szCs w:val="24"/>
        </w:rPr>
        <w:t>One-Sample Kolmogrov-Smirnov Test</w:t>
      </w:r>
    </w:p>
    <w:p w:rsidR="00BB6F58" w:rsidRPr="00BB6F58" w:rsidRDefault="00BB6F58" w:rsidP="00BB6F58">
      <w:pPr>
        <w:autoSpaceDE w:val="0"/>
        <w:autoSpaceDN w:val="0"/>
        <w:adjustRightInd w:val="0"/>
        <w:spacing w:after="0" w:line="240" w:lineRule="auto"/>
        <w:jc w:val="center"/>
        <w:rPr>
          <w:rFonts w:ascii="Times New Roman" w:hAnsi="Times New Roman" w:cs="Times New Roman"/>
          <w:noProof/>
          <w:sz w:val="24"/>
          <w:szCs w:val="24"/>
        </w:rPr>
      </w:pPr>
      <w:r w:rsidRPr="00BB6F58">
        <w:rPr>
          <w:rFonts w:ascii="Times New Roman" w:hAnsi="Times New Roman" w:cs="Times New Roman"/>
          <w:noProof/>
          <w:sz w:val="24"/>
          <w:szCs w:val="24"/>
          <w:lang w:val="en-US" w:eastAsia="en-US" w:bidi="ar-SA"/>
        </w:rPr>
        <w:drawing>
          <wp:anchor distT="0" distB="0" distL="114300" distR="114300" simplePos="0" relativeHeight="251652096" behindDoc="0" locked="0" layoutInCell="1" allowOverlap="1" wp14:anchorId="5D9F7303" wp14:editId="490C1CEC">
            <wp:simplePos x="0" y="0"/>
            <wp:positionH relativeFrom="margin">
              <wp:align>center</wp:align>
            </wp:positionH>
            <wp:positionV relativeFrom="paragraph">
              <wp:posOffset>61434</wp:posOffset>
            </wp:positionV>
            <wp:extent cx="3362960" cy="2244725"/>
            <wp:effectExtent l="0" t="0" r="8890" b="3175"/>
            <wp:wrapThrough wrapText="bothSides">
              <wp:wrapPolygon edited="0">
                <wp:start x="0" y="0"/>
                <wp:lineTo x="0" y="21447"/>
                <wp:lineTo x="21535" y="21447"/>
                <wp:lineTo x="2153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47470" t="33884" r="25378" b="33875"/>
                    <a:stretch/>
                  </pic:blipFill>
                  <pic:spPr bwMode="auto">
                    <a:xfrm>
                      <a:off x="0" y="0"/>
                      <a:ext cx="3362960" cy="2244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F58" w:rsidRPr="00BB6F58" w:rsidRDefault="00BB6F58" w:rsidP="00BB6F58">
      <w:pPr>
        <w:autoSpaceDE w:val="0"/>
        <w:autoSpaceDN w:val="0"/>
        <w:adjustRightInd w:val="0"/>
        <w:spacing w:after="0" w:line="240" w:lineRule="auto"/>
        <w:jc w:val="center"/>
        <w:rPr>
          <w:rFonts w:ascii="Times New Roman" w:hAnsi="Times New Roman" w:cs="Times New Roman"/>
          <w:noProof/>
          <w:sz w:val="24"/>
          <w:szCs w:val="24"/>
        </w:rPr>
      </w:pPr>
    </w:p>
    <w:p w:rsidR="00BB6F58" w:rsidRPr="00BB6F58" w:rsidRDefault="00BB6F58" w:rsidP="00BB6F58">
      <w:pPr>
        <w:autoSpaceDE w:val="0"/>
        <w:autoSpaceDN w:val="0"/>
        <w:adjustRightInd w:val="0"/>
        <w:spacing w:after="0" w:line="240" w:lineRule="auto"/>
        <w:jc w:val="center"/>
        <w:rPr>
          <w:rFonts w:ascii="Times New Roman" w:hAnsi="Times New Roman" w:cs="Times New Roman"/>
          <w:b/>
          <w:i/>
          <w:sz w:val="24"/>
          <w:szCs w:val="24"/>
        </w:rPr>
      </w:pPr>
    </w:p>
    <w:p w:rsidR="00BB6F58" w:rsidRPr="00BB6F58" w:rsidRDefault="00BB6F58" w:rsidP="00BB6F58">
      <w:pPr>
        <w:autoSpaceDE w:val="0"/>
        <w:autoSpaceDN w:val="0"/>
        <w:adjustRightInd w:val="0"/>
        <w:spacing w:after="0" w:line="240" w:lineRule="auto"/>
        <w:jc w:val="center"/>
        <w:rPr>
          <w:rFonts w:ascii="Times New Roman" w:hAnsi="Times New Roman" w:cs="Times New Roman"/>
          <w:b/>
          <w:i/>
          <w:sz w:val="24"/>
          <w:szCs w:val="24"/>
        </w:rPr>
      </w:pPr>
    </w:p>
    <w:p w:rsidR="00BB6F58" w:rsidRPr="00BB6F58" w:rsidRDefault="00BB6F58" w:rsidP="00BB6F58">
      <w:pPr>
        <w:autoSpaceDE w:val="0"/>
        <w:autoSpaceDN w:val="0"/>
        <w:adjustRightInd w:val="0"/>
        <w:spacing w:after="0" w:line="240" w:lineRule="auto"/>
        <w:ind w:left="60" w:right="60"/>
        <w:rPr>
          <w:rFonts w:ascii="Times New Roman" w:hAnsi="Times New Roman" w:cs="Times New Roman"/>
          <w:color w:val="000000"/>
          <w:sz w:val="24"/>
          <w:szCs w:val="24"/>
        </w:rPr>
      </w:pPr>
      <w:r w:rsidRPr="00BB6F58">
        <w:rPr>
          <w:rFonts w:ascii="Times New Roman" w:hAnsi="Times New Roman" w:cs="Times New Roman"/>
          <w:color w:val="000000"/>
          <w:sz w:val="24"/>
          <w:szCs w:val="24"/>
        </w:rPr>
        <w:t xml:space="preserve">                    </w:t>
      </w:r>
    </w:p>
    <w:p w:rsidR="00BB6F58" w:rsidRPr="00BB6F58" w:rsidRDefault="00BB6F58" w:rsidP="00BB6F58">
      <w:pPr>
        <w:autoSpaceDE w:val="0"/>
        <w:autoSpaceDN w:val="0"/>
        <w:adjustRightInd w:val="0"/>
        <w:spacing w:after="0" w:line="240" w:lineRule="auto"/>
        <w:ind w:left="60" w:right="60"/>
        <w:rPr>
          <w:rFonts w:ascii="Times New Roman" w:hAnsi="Times New Roman" w:cs="Times New Roman"/>
          <w:color w:val="000000"/>
          <w:sz w:val="24"/>
          <w:szCs w:val="24"/>
        </w:rPr>
      </w:pPr>
    </w:p>
    <w:p w:rsidR="00BB6F58" w:rsidRPr="00BB6F58" w:rsidRDefault="00BB6F58" w:rsidP="00BB6F58">
      <w:pPr>
        <w:autoSpaceDE w:val="0"/>
        <w:autoSpaceDN w:val="0"/>
        <w:adjustRightInd w:val="0"/>
        <w:spacing w:after="0" w:line="240" w:lineRule="auto"/>
        <w:ind w:left="60" w:right="60"/>
        <w:rPr>
          <w:rFonts w:ascii="Times New Roman" w:hAnsi="Times New Roman" w:cs="Times New Roman"/>
          <w:color w:val="000000"/>
          <w:sz w:val="24"/>
          <w:szCs w:val="24"/>
        </w:rPr>
      </w:pPr>
    </w:p>
    <w:p w:rsidR="00BB6F58" w:rsidRPr="00BB6F58" w:rsidRDefault="00BB6F58" w:rsidP="00BB6F58">
      <w:pPr>
        <w:autoSpaceDE w:val="0"/>
        <w:autoSpaceDN w:val="0"/>
        <w:adjustRightInd w:val="0"/>
        <w:spacing w:after="0" w:line="240" w:lineRule="auto"/>
        <w:ind w:left="60" w:right="60"/>
        <w:rPr>
          <w:rFonts w:ascii="Times New Roman" w:hAnsi="Times New Roman" w:cs="Times New Roman"/>
          <w:color w:val="000000"/>
          <w:sz w:val="24"/>
          <w:szCs w:val="24"/>
        </w:rPr>
      </w:pPr>
    </w:p>
    <w:p w:rsidR="00BB6F58" w:rsidRPr="00BB6F58" w:rsidRDefault="00BB6F58" w:rsidP="00BB6F58">
      <w:pPr>
        <w:autoSpaceDE w:val="0"/>
        <w:autoSpaceDN w:val="0"/>
        <w:adjustRightInd w:val="0"/>
        <w:spacing w:after="0" w:line="240" w:lineRule="auto"/>
        <w:ind w:left="60" w:right="60"/>
        <w:rPr>
          <w:rFonts w:ascii="Times New Roman" w:hAnsi="Times New Roman" w:cs="Times New Roman"/>
          <w:color w:val="000000"/>
          <w:sz w:val="24"/>
          <w:szCs w:val="24"/>
        </w:rPr>
      </w:pPr>
    </w:p>
    <w:p w:rsidR="00BB6F58" w:rsidRPr="00BB6F58" w:rsidRDefault="00BB6F58" w:rsidP="00BB6F58">
      <w:pPr>
        <w:autoSpaceDE w:val="0"/>
        <w:autoSpaceDN w:val="0"/>
        <w:adjustRightInd w:val="0"/>
        <w:spacing w:after="0" w:line="240" w:lineRule="auto"/>
        <w:ind w:left="60" w:right="60"/>
        <w:rPr>
          <w:rFonts w:ascii="Times New Roman" w:hAnsi="Times New Roman" w:cs="Times New Roman"/>
          <w:color w:val="000000"/>
          <w:sz w:val="24"/>
          <w:szCs w:val="24"/>
        </w:rPr>
      </w:pPr>
    </w:p>
    <w:p w:rsidR="00BB6F58" w:rsidRPr="00BB6F58" w:rsidRDefault="00BB6F58" w:rsidP="00BB6F58">
      <w:pPr>
        <w:autoSpaceDE w:val="0"/>
        <w:autoSpaceDN w:val="0"/>
        <w:adjustRightInd w:val="0"/>
        <w:spacing w:after="0" w:line="240" w:lineRule="auto"/>
        <w:ind w:left="60" w:right="60"/>
        <w:rPr>
          <w:rFonts w:ascii="Times New Roman" w:hAnsi="Times New Roman" w:cs="Times New Roman"/>
          <w:color w:val="000000"/>
          <w:sz w:val="24"/>
          <w:szCs w:val="24"/>
        </w:rPr>
      </w:pPr>
    </w:p>
    <w:p w:rsidR="00BB6F58" w:rsidRDefault="00BB6F58" w:rsidP="00BB6F58">
      <w:pPr>
        <w:autoSpaceDE w:val="0"/>
        <w:autoSpaceDN w:val="0"/>
        <w:adjustRightInd w:val="0"/>
        <w:spacing w:after="0" w:line="240" w:lineRule="auto"/>
        <w:ind w:left="60" w:right="60"/>
        <w:rPr>
          <w:rFonts w:ascii="Times New Roman" w:hAnsi="Times New Roman" w:cs="Times New Roman"/>
          <w:color w:val="000000"/>
          <w:sz w:val="24"/>
          <w:szCs w:val="24"/>
        </w:rPr>
      </w:pPr>
    </w:p>
    <w:p w:rsidR="00BB6F58" w:rsidRPr="00BB6F58" w:rsidRDefault="00BB6F58" w:rsidP="00BB6F58">
      <w:pPr>
        <w:autoSpaceDE w:val="0"/>
        <w:autoSpaceDN w:val="0"/>
        <w:adjustRightInd w:val="0"/>
        <w:spacing w:after="0" w:line="240" w:lineRule="auto"/>
        <w:ind w:left="60" w:right="60"/>
        <w:rPr>
          <w:rFonts w:ascii="Times New Roman" w:hAnsi="Times New Roman" w:cs="Times New Roman"/>
          <w:color w:val="000000"/>
          <w:sz w:val="24"/>
          <w:szCs w:val="24"/>
        </w:rPr>
      </w:pPr>
    </w:p>
    <w:p w:rsidR="00F40D67" w:rsidRDefault="00F40D67" w:rsidP="00BB6F58">
      <w:pPr>
        <w:autoSpaceDE w:val="0"/>
        <w:autoSpaceDN w:val="0"/>
        <w:adjustRightInd w:val="0"/>
        <w:spacing w:after="0" w:line="240" w:lineRule="auto"/>
        <w:ind w:left="780" w:right="60" w:firstLine="660"/>
        <w:rPr>
          <w:rFonts w:ascii="Times New Roman" w:hAnsi="Times New Roman" w:cs="Times New Roman"/>
          <w:color w:val="000000"/>
          <w:sz w:val="24"/>
          <w:szCs w:val="24"/>
        </w:rPr>
      </w:pPr>
    </w:p>
    <w:p w:rsidR="00BB6F58" w:rsidRPr="00BB6F58" w:rsidRDefault="00BB6F58" w:rsidP="00BB6F58">
      <w:pPr>
        <w:autoSpaceDE w:val="0"/>
        <w:autoSpaceDN w:val="0"/>
        <w:adjustRightInd w:val="0"/>
        <w:spacing w:after="0" w:line="240" w:lineRule="auto"/>
        <w:ind w:left="780" w:right="60" w:firstLine="660"/>
        <w:rPr>
          <w:rFonts w:ascii="Times New Roman" w:hAnsi="Times New Roman" w:cs="Times New Roman"/>
          <w:color w:val="000000"/>
          <w:sz w:val="24"/>
          <w:szCs w:val="24"/>
        </w:rPr>
      </w:pPr>
      <w:r w:rsidRPr="00BB6F58">
        <w:rPr>
          <w:rFonts w:ascii="Times New Roman" w:hAnsi="Times New Roman" w:cs="Times New Roman"/>
          <w:color w:val="000000"/>
          <w:sz w:val="24"/>
          <w:szCs w:val="24"/>
        </w:rPr>
        <w:t xml:space="preserve">Sumber : Data diolah dengan </w:t>
      </w:r>
      <w:r w:rsidRPr="00BB6F58">
        <w:rPr>
          <w:rFonts w:ascii="Times New Roman" w:hAnsi="Times New Roman" w:cs="Times New Roman"/>
          <w:i/>
          <w:color w:val="000000"/>
          <w:sz w:val="24"/>
          <w:szCs w:val="24"/>
        </w:rPr>
        <w:t xml:space="preserve">Software, </w:t>
      </w:r>
      <w:r w:rsidRPr="00BB6F58">
        <w:rPr>
          <w:rFonts w:ascii="Times New Roman" w:hAnsi="Times New Roman" w:cs="Times New Roman"/>
          <w:color w:val="000000"/>
          <w:sz w:val="24"/>
          <w:szCs w:val="24"/>
        </w:rPr>
        <w:t>2019</w:t>
      </w:r>
    </w:p>
    <w:p w:rsidR="000F7130" w:rsidRDefault="00BB6F58" w:rsidP="007861DC">
      <w:pPr>
        <w:spacing w:line="240" w:lineRule="auto"/>
        <w:ind w:left="720"/>
        <w:jc w:val="both"/>
        <w:rPr>
          <w:rFonts w:ascii="Times New Roman" w:hAnsi="Times New Roman" w:cs="Times New Roman"/>
          <w:sz w:val="24"/>
          <w:szCs w:val="24"/>
        </w:rPr>
      </w:pPr>
      <w:r w:rsidRPr="00BB6F58">
        <w:rPr>
          <w:rFonts w:ascii="Times New Roman" w:hAnsi="Times New Roman" w:cs="Times New Roman"/>
          <w:sz w:val="24"/>
          <w:szCs w:val="24"/>
        </w:rPr>
        <w:t>Untuk menentukan data dengan uji Kolmogorov-Smirnov, nilai signifikansi harus diatas 0,05 atau 5 % (Ghozali, 2005). Berdasarkan pengujian terhadap normalitas data dengan menggunakan uji Kolmogorov-Smirnov menunjukan bahwa nilai signifikansinya adalah 0,640 yaitu lebih dari 0,05. Jadi data yang akan kita teliti berdistribusi normal.</w:t>
      </w:r>
    </w:p>
    <w:p w:rsidR="00BB6F58" w:rsidRPr="00BB6F58" w:rsidRDefault="00BB6F58" w:rsidP="007861DC">
      <w:pPr>
        <w:pStyle w:val="ListParagraph"/>
        <w:numPr>
          <w:ilvl w:val="4"/>
          <w:numId w:val="12"/>
        </w:numPr>
        <w:tabs>
          <w:tab w:val="left" w:pos="990"/>
        </w:tabs>
        <w:spacing w:after="0" w:line="240" w:lineRule="auto"/>
        <w:ind w:left="81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Uji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Multikolinearitas</w:t>
      </w:r>
      <w:proofErr w:type="spellEnd"/>
    </w:p>
    <w:p w:rsidR="00BB6F58" w:rsidRDefault="00BB6F58" w:rsidP="00BB6F58">
      <w:pPr>
        <w:pStyle w:val="ListParagraph"/>
        <w:ind w:left="2127"/>
        <w:rPr>
          <w:noProof/>
          <w:lang w:val="en-US" w:eastAsia="en-US" w:bidi="ar-SA"/>
        </w:rPr>
      </w:pPr>
    </w:p>
    <w:p w:rsidR="00BB6F58" w:rsidRDefault="00BB6F58" w:rsidP="00BB6F58">
      <w:pPr>
        <w:pStyle w:val="ListParagraph"/>
        <w:ind w:left="2127"/>
        <w:rPr>
          <w:rFonts w:ascii="Times New Roman" w:hAnsi="Times New Roman" w:cs="Times New Roman"/>
          <w:b/>
          <w:sz w:val="24"/>
          <w:szCs w:val="24"/>
        </w:rPr>
      </w:pPr>
      <w:r>
        <w:rPr>
          <w:noProof/>
          <w:lang w:val="en-US" w:eastAsia="en-US" w:bidi="ar-SA"/>
        </w:rPr>
        <w:drawing>
          <wp:inline distT="0" distB="0" distL="0" distR="0" wp14:anchorId="122E1256" wp14:editId="7E9898DA">
            <wp:extent cx="3158839" cy="1496291"/>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6204" t="31691" r="10484" b="31820"/>
                    <a:stretch/>
                  </pic:blipFill>
                  <pic:spPr bwMode="auto">
                    <a:xfrm>
                      <a:off x="0" y="0"/>
                      <a:ext cx="3172549" cy="1502785"/>
                    </a:xfrm>
                    <a:prstGeom prst="rect">
                      <a:avLst/>
                    </a:prstGeom>
                    <a:ln>
                      <a:noFill/>
                    </a:ln>
                    <a:extLst>
                      <a:ext uri="{53640926-AAD7-44D8-BBD7-CCE9431645EC}">
                        <a14:shadowObscured xmlns:a14="http://schemas.microsoft.com/office/drawing/2010/main"/>
                      </a:ext>
                    </a:extLst>
                  </pic:spPr>
                </pic:pic>
              </a:graphicData>
            </a:graphic>
          </wp:inline>
        </w:drawing>
      </w:r>
    </w:p>
    <w:p w:rsidR="00BB6F58" w:rsidRPr="00BB6F58" w:rsidRDefault="00BB6F58" w:rsidP="007861DC">
      <w:pPr>
        <w:tabs>
          <w:tab w:val="left" w:pos="720"/>
        </w:tabs>
        <w:spacing w:line="240" w:lineRule="auto"/>
        <w:ind w:left="720"/>
        <w:jc w:val="both"/>
        <w:rPr>
          <w:rFonts w:ascii="Times New Roman" w:hAnsi="Times New Roman" w:cs="Times New Roman"/>
          <w:sz w:val="24"/>
          <w:szCs w:val="24"/>
        </w:rPr>
      </w:pPr>
      <w:r w:rsidRPr="00BB6F58">
        <w:rPr>
          <w:rFonts w:ascii="Times New Roman" w:hAnsi="Times New Roman" w:cs="Times New Roman"/>
          <w:sz w:val="24"/>
          <w:szCs w:val="24"/>
        </w:rPr>
        <w:t xml:space="preserve">Berdasarakn tabel di atas menunjukan bahwa nilai </w:t>
      </w:r>
      <w:r w:rsidRPr="00BB6F58">
        <w:rPr>
          <w:rFonts w:ascii="Times New Roman" w:hAnsi="Times New Roman" w:cs="Times New Roman"/>
          <w:i/>
          <w:sz w:val="24"/>
          <w:szCs w:val="24"/>
        </w:rPr>
        <w:t xml:space="preserve">tolerance </w:t>
      </w:r>
      <w:r w:rsidRPr="00BB6F58">
        <w:rPr>
          <w:rFonts w:ascii="Times New Roman" w:hAnsi="Times New Roman" w:cs="Times New Roman"/>
          <w:sz w:val="24"/>
          <w:szCs w:val="24"/>
        </w:rPr>
        <w:t xml:space="preserve">diatas 0,10 dan semua nilai VIF &lt; 10,00 berarti dalam penelitian ini tidak terjadi multikolinieritas, sehingga bisa disimpulkan bahwa uji multikolinieritas terpenuhi dan dengan demikian data penelitian ini dapat memberikan informasi yang berbeda untuk setiap variabel bebasnya. </w:t>
      </w:r>
    </w:p>
    <w:p w:rsidR="000F7130" w:rsidRDefault="00F40D67" w:rsidP="007861DC">
      <w:pPr>
        <w:pStyle w:val="ListParagraph"/>
        <w:numPr>
          <w:ilvl w:val="4"/>
          <w:numId w:val="12"/>
        </w:numPr>
        <w:tabs>
          <w:tab w:val="left" w:pos="990"/>
        </w:tabs>
        <w:spacing w:after="0" w:line="240" w:lineRule="auto"/>
        <w:ind w:left="1620" w:hanging="900"/>
        <w:jc w:val="both"/>
        <w:rPr>
          <w:rFonts w:ascii="Times New Roman" w:hAnsi="Times New Roman" w:cs="Times New Roman"/>
          <w:b/>
          <w:sz w:val="24"/>
          <w:szCs w:val="24"/>
        </w:rPr>
      </w:pPr>
      <w:r w:rsidRPr="00984CD0">
        <w:rPr>
          <w:noProof/>
          <w:lang w:val="en-US" w:eastAsia="en-US" w:bidi="ar-SA"/>
        </w:rPr>
        <w:lastRenderedPageBreak/>
        <w:drawing>
          <wp:anchor distT="0" distB="0" distL="114300" distR="114300" simplePos="0" relativeHeight="251666432" behindDoc="0" locked="0" layoutInCell="1" allowOverlap="1" wp14:anchorId="5521F526" wp14:editId="12C6A034">
            <wp:simplePos x="0" y="0"/>
            <wp:positionH relativeFrom="column">
              <wp:posOffset>1891055</wp:posOffset>
            </wp:positionH>
            <wp:positionV relativeFrom="paragraph">
              <wp:posOffset>251155</wp:posOffset>
            </wp:positionV>
            <wp:extent cx="2622550" cy="2101215"/>
            <wp:effectExtent l="0" t="0" r="635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22550" cy="2101215"/>
                    </a:xfrm>
                    <a:prstGeom prst="rect">
                      <a:avLst/>
                    </a:prstGeom>
                  </pic:spPr>
                </pic:pic>
              </a:graphicData>
            </a:graphic>
            <wp14:sizeRelH relativeFrom="margin">
              <wp14:pctWidth>0</wp14:pctWidth>
            </wp14:sizeRelH>
            <wp14:sizeRelV relativeFrom="margin">
              <wp14:pctHeight>0</wp14:pctHeight>
            </wp14:sizeRelV>
          </wp:anchor>
        </w:drawing>
      </w:r>
      <w:r w:rsidR="000F7130" w:rsidRPr="000F7130">
        <w:rPr>
          <w:rFonts w:ascii="Times New Roman" w:hAnsi="Times New Roman" w:cs="Times New Roman"/>
          <w:b/>
          <w:sz w:val="24"/>
          <w:szCs w:val="24"/>
        </w:rPr>
        <w:t>Uji Heteroskedastisitas</w:t>
      </w:r>
    </w:p>
    <w:p w:rsidR="00BB6F58" w:rsidRDefault="00BB6F58" w:rsidP="00BB6F58">
      <w:pPr>
        <w:pStyle w:val="ListParagraph"/>
        <w:ind w:left="2127"/>
        <w:rPr>
          <w:rFonts w:ascii="Times New Roman" w:hAnsi="Times New Roman" w:cs="Times New Roman"/>
          <w:b/>
          <w:sz w:val="24"/>
          <w:szCs w:val="24"/>
          <w:lang w:val="en-US"/>
        </w:rPr>
      </w:pPr>
    </w:p>
    <w:p w:rsidR="00F40D67" w:rsidRPr="00F40D67" w:rsidRDefault="00F40D67" w:rsidP="007861DC">
      <w:pPr>
        <w:pStyle w:val="ListParagraph"/>
        <w:ind w:left="990" w:firstLine="450"/>
        <w:rPr>
          <w:rFonts w:ascii="Times New Roman" w:hAnsi="Times New Roman" w:cs="Times New Roman"/>
          <w:b/>
          <w:sz w:val="24"/>
          <w:szCs w:val="24"/>
          <w:lang w:val="en-US"/>
        </w:rPr>
      </w:pPr>
      <w:r w:rsidRPr="00F40D67">
        <w:rPr>
          <w:rFonts w:ascii="Times New Roman" w:hAnsi="Times New Roman" w:cs="Times New Roman"/>
          <w:sz w:val="24"/>
          <w:szCs w:val="24"/>
        </w:rPr>
        <w:t xml:space="preserve">Berdasarkan diagram </w:t>
      </w:r>
      <w:r w:rsidRPr="00F40D67">
        <w:rPr>
          <w:rFonts w:ascii="Times New Roman" w:hAnsi="Times New Roman" w:cs="Times New Roman"/>
          <w:i/>
          <w:sz w:val="24"/>
          <w:szCs w:val="24"/>
        </w:rPr>
        <w:t xml:space="preserve">Scatterplot </w:t>
      </w:r>
      <w:r w:rsidRPr="00F40D67">
        <w:rPr>
          <w:rFonts w:ascii="Times New Roman" w:hAnsi="Times New Roman" w:cs="Times New Roman"/>
          <w:sz w:val="24"/>
          <w:szCs w:val="24"/>
        </w:rPr>
        <w:t>diketahui bahwa titik-titik menyebar secara acar diatas dan dibawah angka nol serta tidak membentuk pola khusus.</w:t>
      </w:r>
    </w:p>
    <w:p w:rsidR="00BB6F58" w:rsidRPr="00BB6F58" w:rsidRDefault="00BB6F58" w:rsidP="00BB6F58">
      <w:pPr>
        <w:pStyle w:val="ListParagraph"/>
        <w:ind w:left="2127"/>
        <w:rPr>
          <w:rFonts w:ascii="Times New Roman" w:hAnsi="Times New Roman" w:cs="Times New Roman"/>
          <w:b/>
          <w:sz w:val="24"/>
          <w:szCs w:val="24"/>
          <w:lang w:val="en-US"/>
        </w:rPr>
      </w:pPr>
    </w:p>
    <w:p w:rsidR="007861DC" w:rsidRDefault="00A3266C" w:rsidP="007861DC">
      <w:pPr>
        <w:pStyle w:val="ListParagraph"/>
        <w:numPr>
          <w:ilvl w:val="0"/>
          <w:numId w:val="17"/>
        </w:numPr>
        <w:tabs>
          <w:tab w:val="left" w:pos="990"/>
        </w:tabs>
        <w:spacing w:after="0" w:line="240" w:lineRule="auto"/>
        <w:ind w:left="810" w:hanging="270"/>
        <w:jc w:val="both"/>
        <w:rPr>
          <w:rFonts w:ascii="Times New Roman" w:hAnsi="Times New Roman" w:cs="Times New Roman"/>
          <w:b/>
          <w:sz w:val="24"/>
          <w:szCs w:val="24"/>
        </w:rPr>
      </w:pPr>
      <w:r>
        <w:rPr>
          <w:rFonts w:ascii="Times New Roman" w:hAnsi="Times New Roman" w:cs="Times New Roman"/>
          <w:b/>
          <w:sz w:val="24"/>
          <w:szCs w:val="24"/>
        </w:rPr>
        <w:t>Uji Hipotesis</w:t>
      </w:r>
    </w:p>
    <w:p w:rsidR="007861DC" w:rsidRPr="007861DC" w:rsidRDefault="007861DC" w:rsidP="007861DC">
      <w:pPr>
        <w:pStyle w:val="ListParagraph"/>
        <w:tabs>
          <w:tab w:val="left" w:pos="990"/>
        </w:tabs>
        <w:spacing w:after="0" w:line="240" w:lineRule="auto"/>
        <w:ind w:left="810"/>
        <w:jc w:val="both"/>
        <w:rPr>
          <w:rFonts w:ascii="Times New Roman" w:hAnsi="Times New Roman" w:cs="Times New Roman"/>
          <w:b/>
          <w:sz w:val="24"/>
          <w:szCs w:val="24"/>
        </w:rPr>
      </w:pPr>
      <w:r>
        <w:rPr>
          <w:rFonts w:ascii="Times New Roman" w:hAnsi="Times New Roman" w:cs="Times New Roman"/>
          <w:b/>
          <w:sz w:val="24"/>
          <w:szCs w:val="24"/>
        </w:rPr>
        <w:tab/>
      </w:r>
      <w:r w:rsidRPr="007861DC">
        <w:rPr>
          <w:rFonts w:ascii="Times New Roman" w:hAnsi="Times New Roman" w:cs="Times New Roman"/>
          <w:b/>
          <w:sz w:val="24"/>
          <w:szCs w:val="24"/>
        </w:rPr>
        <w:t xml:space="preserve"> </w:t>
      </w:r>
      <w:r w:rsidR="00A3266C" w:rsidRPr="007861DC">
        <w:rPr>
          <w:rFonts w:ascii="Times New Roman" w:hAnsi="Times New Roman" w:cs="Times New Roman"/>
          <w:sz w:val="24"/>
          <w:szCs w:val="24"/>
          <w:lang w:eastAsia="id-ID"/>
        </w:rPr>
        <w:t>Hipotesis yang diajukan dalam penelitian ini ada 2 (dua). Pengujian terhadap hipotesis pertama untuk mengetahui pengaruh variabel independen secara parsial terhadap variabel dependen dengan menggunakan uji parsial (T-hitung) dan pengujian terhadap hipotesis kedua untuk mengetahui pengaruh variabel independen secara simultan terhadap variabel dependen dengan menggunakan uji simultan (F-hitung).</w:t>
      </w:r>
    </w:p>
    <w:p w:rsidR="007861DC" w:rsidRDefault="00B51B5D" w:rsidP="007861DC">
      <w:pPr>
        <w:pStyle w:val="ListParagraph"/>
        <w:numPr>
          <w:ilvl w:val="0"/>
          <w:numId w:val="17"/>
        </w:numPr>
        <w:tabs>
          <w:tab w:val="left" w:pos="900"/>
          <w:tab w:val="left" w:pos="990"/>
        </w:tabs>
        <w:spacing w:after="0" w:line="240" w:lineRule="auto"/>
        <w:ind w:left="450" w:firstLine="90"/>
        <w:jc w:val="both"/>
        <w:rPr>
          <w:rFonts w:ascii="Times New Roman" w:hAnsi="Times New Roman" w:cs="Times New Roman"/>
          <w:b/>
          <w:sz w:val="24"/>
          <w:szCs w:val="24"/>
        </w:rPr>
      </w:pPr>
      <w:r w:rsidRPr="007861DC">
        <w:rPr>
          <w:rFonts w:ascii="Times New Roman" w:hAnsi="Times New Roman" w:cs="Times New Roman"/>
          <w:b/>
          <w:sz w:val="24"/>
          <w:szCs w:val="24"/>
        </w:rPr>
        <w:t>Uji t</w:t>
      </w:r>
    </w:p>
    <w:p w:rsidR="00F40D67" w:rsidRPr="007861DC" w:rsidRDefault="007861DC" w:rsidP="007861DC">
      <w:pPr>
        <w:pStyle w:val="ListParagraph"/>
        <w:tabs>
          <w:tab w:val="left" w:pos="9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40D67" w:rsidRPr="007861DC">
        <w:rPr>
          <w:rFonts w:ascii="Times New Roman" w:hAnsi="Times New Roman" w:cs="Times New Roman"/>
          <w:sz w:val="24"/>
          <w:szCs w:val="24"/>
        </w:rPr>
        <w:t xml:space="preserve">Uji ini dilakukan untuk mengetahui pengaruh variabel independen yang tediri dari bukti fisik atau </w:t>
      </w:r>
      <w:r w:rsidR="00F40D67" w:rsidRPr="007861DC">
        <w:rPr>
          <w:rFonts w:ascii="Times New Roman" w:hAnsi="Times New Roman" w:cs="Times New Roman"/>
          <w:i/>
          <w:sz w:val="24"/>
          <w:szCs w:val="24"/>
        </w:rPr>
        <w:t xml:space="preserve">Tangible </w:t>
      </w:r>
      <w:r w:rsidR="00F40D67" w:rsidRPr="007861DC">
        <w:rPr>
          <w:rFonts w:ascii="Times New Roman" w:hAnsi="Times New Roman" w:cs="Times New Roman"/>
          <w:sz w:val="24"/>
          <w:szCs w:val="24"/>
        </w:rPr>
        <w:t xml:space="preserve">(X1), keandalan atau </w:t>
      </w:r>
      <w:r w:rsidR="00F40D67" w:rsidRPr="007861DC">
        <w:rPr>
          <w:rFonts w:ascii="Times New Roman" w:hAnsi="Times New Roman" w:cs="Times New Roman"/>
          <w:i/>
          <w:sz w:val="24"/>
          <w:szCs w:val="24"/>
        </w:rPr>
        <w:t>reliability</w:t>
      </w:r>
      <w:r w:rsidR="00F40D67" w:rsidRPr="007861DC">
        <w:rPr>
          <w:rFonts w:ascii="Times New Roman" w:hAnsi="Times New Roman" w:cs="Times New Roman"/>
          <w:sz w:val="24"/>
          <w:szCs w:val="24"/>
        </w:rPr>
        <w:t xml:space="preserve"> (X2), Ketanggapan atau </w:t>
      </w:r>
      <w:r w:rsidR="00F40D67" w:rsidRPr="007861DC">
        <w:rPr>
          <w:rFonts w:ascii="Times New Roman" w:hAnsi="Times New Roman" w:cs="Times New Roman"/>
          <w:i/>
          <w:sz w:val="24"/>
          <w:szCs w:val="24"/>
        </w:rPr>
        <w:t>Responsivenes</w:t>
      </w:r>
      <w:r w:rsidR="00F40D67" w:rsidRPr="007861DC">
        <w:rPr>
          <w:rFonts w:ascii="Times New Roman" w:hAnsi="Times New Roman" w:cs="Times New Roman"/>
          <w:sz w:val="24"/>
          <w:szCs w:val="24"/>
        </w:rPr>
        <w:t xml:space="preserve"> (X3), jaminan atau </w:t>
      </w:r>
      <w:r w:rsidR="00F40D67" w:rsidRPr="007861DC">
        <w:rPr>
          <w:rFonts w:ascii="Times New Roman" w:hAnsi="Times New Roman" w:cs="Times New Roman"/>
          <w:i/>
          <w:sz w:val="24"/>
          <w:szCs w:val="24"/>
        </w:rPr>
        <w:t>Assurance</w:t>
      </w:r>
      <w:r w:rsidR="00F40D67" w:rsidRPr="007861DC">
        <w:rPr>
          <w:rFonts w:ascii="Times New Roman" w:hAnsi="Times New Roman" w:cs="Times New Roman"/>
          <w:sz w:val="24"/>
          <w:szCs w:val="24"/>
        </w:rPr>
        <w:t xml:space="preserve"> (X4) dan empati atau </w:t>
      </w:r>
      <w:r w:rsidR="00F40D67" w:rsidRPr="007861DC">
        <w:rPr>
          <w:rFonts w:ascii="Times New Roman" w:hAnsi="Times New Roman" w:cs="Times New Roman"/>
          <w:i/>
          <w:sz w:val="24"/>
          <w:szCs w:val="24"/>
        </w:rPr>
        <w:t xml:space="preserve">Emphaty </w:t>
      </w:r>
      <w:r w:rsidR="00F40D67" w:rsidRPr="007861DC">
        <w:rPr>
          <w:rFonts w:ascii="Times New Roman" w:hAnsi="Times New Roman" w:cs="Times New Roman"/>
          <w:sz w:val="24"/>
          <w:szCs w:val="24"/>
        </w:rPr>
        <w:t xml:space="preserve">(X5) mempunyai pengaruh yang signifikan terhadap Kepuasan Konsumen (Y), digunakan uji statistic (uji t) apabila t hitung &lt; t tabel Ho ditolak dan Ha diterima dengan tingkat signifikansi yang lebih kecil dari α = 0,05 yang artinya bahwa variabel independen berpengaruh secara signifikan terhadap variabel dependen. Berikut merpusan hasil uji t dengan menggunakan program aplikasi Windows : </w:t>
      </w:r>
    </w:p>
    <w:p w:rsidR="00F40D67" w:rsidRPr="00F40D67" w:rsidRDefault="00F40D67" w:rsidP="00F40D67">
      <w:pPr>
        <w:pStyle w:val="ListParagraph"/>
        <w:ind w:left="990" w:firstLine="450"/>
        <w:jc w:val="both"/>
        <w:rPr>
          <w:rFonts w:ascii="Times New Roman" w:hAnsi="Times New Roman" w:cs="Times New Roman"/>
          <w:sz w:val="24"/>
          <w:szCs w:val="24"/>
        </w:rPr>
      </w:pPr>
      <w:r w:rsidRPr="00F40D67">
        <w:rPr>
          <w:rFonts w:ascii="Times New Roman" w:hAnsi="Times New Roman" w:cs="Times New Roman"/>
          <w:sz w:val="24"/>
          <w:szCs w:val="24"/>
        </w:rPr>
        <w:t xml:space="preserve">menggunakan program aplikasi Windows : </w:t>
      </w:r>
    </w:p>
    <w:p w:rsidR="00F40D67" w:rsidRPr="00F40D67" w:rsidRDefault="00F40D67" w:rsidP="00F40D67">
      <w:pPr>
        <w:spacing w:line="276" w:lineRule="auto"/>
        <w:ind w:left="900" w:firstLine="540"/>
        <w:jc w:val="center"/>
        <w:rPr>
          <w:rFonts w:ascii="Times New Roman" w:hAnsi="Times New Roman" w:cs="Times New Roman"/>
          <w:b/>
          <w:sz w:val="24"/>
          <w:szCs w:val="24"/>
        </w:rPr>
      </w:pPr>
      <w:r w:rsidRPr="00F40D67">
        <w:rPr>
          <w:rFonts w:ascii="Times New Roman" w:hAnsi="Times New Roman" w:cs="Times New Roman"/>
          <w:b/>
          <w:sz w:val="24"/>
          <w:szCs w:val="24"/>
        </w:rPr>
        <w:t>Tabel 5.16</w:t>
      </w:r>
    </w:p>
    <w:p w:rsidR="00F40D67" w:rsidRPr="00F40D67" w:rsidRDefault="00F40D67" w:rsidP="00F40D67">
      <w:pPr>
        <w:spacing w:line="276" w:lineRule="auto"/>
        <w:ind w:left="900" w:firstLine="540"/>
        <w:jc w:val="center"/>
        <w:rPr>
          <w:rFonts w:ascii="Times New Roman" w:hAnsi="Times New Roman" w:cs="Times New Roman"/>
          <w:b/>
          <w:sz w:val="24"/>
          <w:szCs w:val="24"/>
        </w:rPr>
      </w:pPr>
      <w:r w:rsidRPr="00F40D67">
        <w:rPr>
          <w:rFonts w:ascii="Times New Roman" w:hAnsi="Times New Roman" w:cs="Times New Roman"/>
          <w:b/>
          <w:sz w:val="24"/>
          <w:szCs w:val="24"/>
        </w:rPr>
        <w:t>Hasil Uji Signifikan Secara Parsial</w:t>
      </w:r>
    </w:p>
    <w:tbl>
      <w:tblPr>
        <w:tblW w:w="774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2763"/>
        <w:gridCol w:w="6"/>
        <w:gridCol w:w="1161"/>
        <w:gridCol w:w="6"/>
        <w:gridCol w:w="981"/>
        <w:gridCol w:w="6"/>
        <w:gridCol w:w="1340"/>
        <w:gridCol w:w="6"/>
        <w:gridCol w:w="761"/>
        <w:gridCol w:w="6"/>
        <w:gridCol w:w="663"/>
        <w:gridCol w:w="6"/>
      </w:tblGrid>
      <w:tr w:rsidR="00F40D67" w:rsidRPr="00F40D67" w:rsidTr="00AE4EC2">
        <w:trPr>
          <w:gridAfter w:val="1"/>
          <w:wAfter w:w="6" w:type="dxa"/>
          <w:cantSplit/>
          <w:tblHeader/>
        </w:trPr>
        <w:tc>
          <w:tcPr>
            <w:tcW w:w="7740" w:type="dxa"/>
            <w:gridSpan w:val="12"/>
            <w:tcBorders>
              <w:top w:val="nil"/>
              <w:left w:val="nil"/>
              <w:bottom w:val="nil"/>
              <w:right w:val="nil"/>
            </w:tcBorders>
            <w:shd w:val="clear" w:color="auto" w:fill="FFFFFF"/>
            <w:vAlign w:val="center"/>
          </w:tcPr>
          <w:p w:rsidR="00F40D67" w:rsidRPr="00F40D67" w:rsidRDefault="00F40D67"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67">
              <w:rPr>
                <w:rFonts w:ascii="Times New Roman" w:hAnsi="Times New Roman" w:cs="Times New Roman"/>
                <w:b/>
                <w:bCs/>
                <w:color w:val="000000"/>
                <w:sz w:val="24"/>
                <w:szCs w:val="24"/>
              </w:rPr>
              <w:lastRenderedPageBreak/>
              <w:t>Coefficients</w:t>
            </w:r>
            <w:r w:rsidRPr="00F40D67">
              <w:rPr>
                <w:rFonts w:ascii="Times New Roman" w:hAnsi="Times New Roman" w:cs="Times New Roman"/>
                <w:b/>
                <w:bCs/>
                <w:color w:val="000000"/>
                <w:sz w:val="24"/>
                <w:szCs w:val="24"/>
                <w:vertAlign w:val="superscript"/>
              </w:rPr>
              <w:t>a</w:t>
            </w:r>
          </w:p>
        </w:tc>
      </w:tr>
      <w:tr w:rsidR="00F40D67" w:rsidRPr="00F40D67" w:rsidTr="00AE4EC2">
        <w:trPr>
          <w:gridAfter w:val="1"/>
          <w:wAfter w:w="6" w:type="dxa"/>
          <w:cantSplit/>
          <w:tblHeader/>
        </w:trPr>
        <w:tc>
          <w:tcPr>
            <w:tcW w:w="280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F40D67" w:rsidRPr="00F40D67" w:rsidRDefault="00F40D67"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F40D67">
              <w:rPr>
                <w:rFonts w:ascii="Times New Roman" w:hAnsi="Times New Roman" w:cs="Times New Roman"/>
                <w:color w:val="000000"/>
                <w:sz w:val="24"/>
                <w:szCs w:val="24"/>
              </w:rPr>
              <w:t>Model</w:t>
            </w:r>
          </w:p>
        </w:tc>
        <w:tc>
          <w:tcPr>
            <w:tcW w:w="2154" w:type="dxa"/>
            <w:gridSpan w:val="4"/>
            <w:tcBorders>
              <w:top w:val="single" w:sz="16" w:space="0" w:color="000000"/>
              <w:left w:val="single" w:sz="16" w:space="0" w:color="000000"/>
            </w:tcBorders>
            <w:shd w:val="clear" w:color="auto" w:fill="FFFFFF"/>
            <w:vAlign w:val="bottom"/>
          </w:tcPr>
          <w:p w:rsidR="00F40D67" w:rsidRPr="00F40D67" w:rsidRDefault="00F40D67"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67">
              <w:rPr>
                <w:rFonts w:ascii="Times New Roman" w:hAnsi="Times New Roman" w:cs="Times New Roman"/>
                <w:color w:val="000000"/>
                <w:sz w:val="24"/>
                <w:szCs w:val="24"/>
              </w:rPr>
              <w:t>Unstandardized Coefficients</w:t>
            </w:r>
          </w:p>
        </w:tc>
        <w:tc>
          <w:tcPr>
            <w:tcW w:w="1346" w:type="dxa"/>
            <w:gridSpan w:val="2"/>
            <w:tcBorders>
              <w:top w:val="single" w:sz="16" w:space="0" w:color="000000"/>
            </w:tcBorders>
            <w:shd w:val="clear" w:color="auto" w:fill="FFFFFF"/>
            <w:vAlign w:val="bottom"/>
          </w:tcPr>
          <w:p w:rsidR="00F40D67" w:rsidRPr="00F40D67" w:rsidRDefault="00F40D67"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67">
              <w:rPr>
                <w:rFonts w:ascii="Times New Roman" w:hAnsi="Times New Roman" w:cs="Times New Roman"/>
                <w:color w:val="000000"/>
                <w:sz w:val="24"/>
                <w:szCs w:val="24"/>
              </w:rPr>
              <w:t>Standardized Coefficients</w:t>
            </w:r>
          </w:p>
        </w:tc>
        <w:tc>
          <w:tcPr>
            <w:tcW w:w="767" w:type="dxa"/>
            <w:gridSpan w:val="2"/>
            <w:vMerge w:val="restart"/>
            <w:tcBorders>
              <w:top w:val="single" w:sz="16" w:space="0" w:color="000000"/>
              <w:bottom w:val="single" w:sz="16" w:space="0" w:color="000000"/>
            </w:tcBorders>
            <w:shd w:val="clear" w:color="auto" w:fill="FFFFFF"/>
            <w:vAlign w:val="bottom"/>
          </w:tcPr>
          <w:p w:rsidR="00F40D67" w:rsidRPr="00F40D67" w:rsidRDefault="00F40D67"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67">
              <w:rPr>
                <w:rFonts w:ascii="Times New Roman" w:hAnsi="Times New Roman" w:cs="Times New Roman"/>
                <w:color w:val="000000"/>
                <w:sz w:val="24"/>
                <w:szCs w:val="24"/>
              </w:rPr>
              <w:t>t</w:t>
            </w:r>
          </w:p>
        </w:tc>
        <w:tc>
          <w:tcPr>
            <w:tcW w:w="669" w:type="dxa"/>
            <w:gridSpan w:val="2"/>
            <w:vMerge w:val="restart"/>
            <w:tcBorders>
              <w:top w:val="single" w:sz="16" w:space="0" w:color="000000"/>
              <w:bottom w:val="single" w:sz="16" w:space="0" w:color="000000"/>
              <w:right w:val="single" w:sz="16" w:space="0" w:color="000000"/>
            </w:tcBorders>
            <w:shd w:val="clear" w:color="auto" w:fill="FFFFFF"/>
            <w:vAlign w:val="bottom"/>
          </w:tcPr>
          <w:p w:rsidR="00F40D67" w:rsidRPr="00F40D67" w:rsidRDefault="00F40D67"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67">
              <w:rPr>
                <w:rFonts w:ascii="Times New Roman" w:hAnsi="Times New Roman" w:cs="Times New Roman"/>
                <w:color w:val="000000"/>
                <w:sz w:val="24"/>
                <w:szCs w:val="24"/>
              </w:rPr>
              <w:t>Sig.</w:t>
            </w:r>
          </w:p>
        </w:tc>
      </w:tr>
      <w:tr w:rsidR="00F40D67" w:rsidRPr="00F40D67" w:rsidTr="00AE4EC2">
        <w:trPr>
          <w:gridAfter w:val="1"/>
          <w:wAfter w:w="6" w:type="dxa"/>
          <w:cantSplit/>
          <w:tblHeader/>
        </w:trPr>
        <w:tc>
          <w:tcPr>
            <w:tcW w:w="2804"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F40D67" w:rsidRPr="00F40D67" w:rsidRDefault="00F40D67" w:rsidP="00AE4EC2">
            <w:pPr>
              <w:autoSpaceDE w:val="0"/>
              <w:autoSpaceDN w:val="0"/>
              <w:adjustRightInd w:val="0"/>
              <w:spacing w:after="0" w:line="240" w:lineRule="auto"/>
              <w:rPr>
                <w:rFonts w:ascii="Times New Roman" w:hAnsi="Times New Roman" w:cs="Times New Roman"/>
                <w:color w:val="000000"/>
                <w:sz w:val="24"/>
                <w:szCs w:val="24"/>
              </w:rPr>
            </w:pPr>
          </w:p>
        </w:tc>
        <w:tc>
          <w:tcPr>
            <w:tcW w:w="1167" w:type="dxa"/>
            <w:gridSpan w:val="2"/>
            <w:tcBorders>
              <w:left w:val="single" w:sz="16" w:space="0" w:color="000000"/>
              <w:bottom w:val="single" w:sz="16" w:space="0" w:color="000000"/>
            </w:tcBorders>
            <w:shd w:val="clear" w:color="auto" w:fill="FFFFFF"/>
            <w:vAlign w:val="bottom"/>
          </w:tcPr>
          <w:p w:rsidR="00F40D67" w:rsidRPr="00F40D67" w:rsidRDefault="00F40D67"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67">
              <w:rPr>
                <w:rFonts w:ascii="Times New Roman" w:hAnsi="Times New Roman" w:cs="Times New Roman"/>
                <w:color w:val="000000"/>
                <w:sz w:val="24"/>
                <w:szCs w:val="24"/>
              </w:rPr>
              <w:t>B</w:t>
            </w:r>
          </w:p>
        </w:tc>
        <w:tc>
          <w:tcPr>
            <w:tcW w:w="987" w:type="dxa"/>
            <w:gridSpan w:val="2"/>
            <w:tcBorders>
              <w:bottom w:val="single" w:sz="16" w:space="0" w:color="000000"/>
            </w:tcBorders>
            <w:shd w:val="clear" w:color="auto" w:fill="FFFFFF"/>
            <w:vAlign w:val="bottom"/>
          </w:tcPr>
          <w:p w:rsidR="00F40D67" w:rsidRPr="00F40D67" w:rsidRDefault="00F40D67"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67">
              <w:rPr>
                <w:rFonts w:ascii="Times New Roman" w:hAnsi="Times New Roman" w:cs="Times New Roman"/>
                <w:color w:val="000000"/>
                <w:sz w:val="24"/>
                <w:szCs w:val="24"/>
              </w:rPr>
              <w:t>Std. Error</w:t>
            </w:r>
          </w:p>
        </w:tc>
        <w:tc>
          <w:tcPr>
            <w:tcW w:w="1346" w:type="dxa"/>
            <w:gridSpan w:val="2"/>
            <w:tcBorders>
              <w:bottom w:val="single" w:sz="16" w:space="0" w:color="000000"/>
            </w:tcBorders>
            <w:shd w:val="clear" w:color="auto" w:fill="FFFFFF"/>
            <w:vAlign w:val="bottom"/>
          </w:tcPr>
          <w:p w:rsidR="00F40D67" w:rsidRPr="00F40D67" w:rsidRDefault="00F40D67"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67">
              <w:rPr>
                <w:rFonts w:ascii="Times New Roman" w:hAnsi="Times New Roman" w:cs="Times New Roman"/>
                <w:color w:val="000000"/>
                <w:sz w:val="24"/>
                <w:szCs w:val="24"/>
              </w:rPr>
              <w:t>Beta</w:t>
            </w:r>
          </w:p>
        </w:tc>
        <w:tc>
          <w:tcPr>
            <w:tcW w:w="767" w:type="dxa"/>
            <w:gridSpan w:val="2"/>
            <w:vMerge/>
            <w:tcBorders>
              <w:top w:val="single" w:sz="16" w:space="0" w:color="000000"/>
              <w:bottom w:val="single" w:sz="16" w:space="0" w:color="000000"/>
            </w:tcBorders>
            <w:shd w:val="clear" w:color="auto" w:fill="FFFFFF"/>
            <w:vAlign w:val="bottom"/>
          </w:tcPr>
          <w:p w:rsidR="00F40D67" w:rsidRPr="00F40D67" w:rsidRDefault="00F40D67" w:rsidP="00AE4EC2">
            <w:pPr>
              <w:autoSpaceDE w:val="0"/>
              <w:autoSpaceDN w:val="0"/>
              <w:adjustRightInd w:val="0"/>
              <w:spacing w:after="0" w:line="240" w:lineRule="auto"/>
              <w:rPr>
                <w:rFonts w:ascii="Times New Roman" w:hAnsi="Times New Roman" w:cs="Times New Roman"/>
                <w:color w:val="000000"/>
                <w:sz w:val="24"/>
                <w:szCs w:val="24"/>
              </w:rPr>
            </w:pPr>
          </w:p>
        </w:tc>
        <w:tc>
          <w:tcPr>
            <w:tcW w:w="669" w:type="dxa"/>
            <w:gridSpan w:val="2"/>
            <w:vMerge/>
            <w:tcBorders>
              <w:top w:val="single" w:sz="16" w:space="0" w:color="000000"/>
              <w:bottom w:val="single" w:sz="16" w:space="0" w:color="000000"/>
              <w:right w:val="single" w:sz="16" w:space="0" w:color="000000"/>
            </w:tcBorders>
            <w:shd w:val="clear" w:color="auto" w:fill="FFFFFF"/>
            <w:vAlign w:val="bottom"/>
          </w:tcPr>
          <w:p w:rsidR="00F40D67" w:rsidRPr="00F40D67" w:rsidRDefault="00F40D67" w:rsidP="00AE4EC2">
            <w:pPr>
              <w:autoSpaceDE w:val="0"/>
              <w:autoSpaceDN w:val="0"/>
              <w:adjustRightInd w:val="0"/>
              <w:spacing w:after="0" w:line="240" w:lineRule="auto"/>
              <w:rPr>
                <w:rFonts w:ascii="Times New Roman" w:hAnsi="Times New Roman" w:cs="Times New Roman"/>
                <w:color w:val="000000"/>
                <w:sz w:val="24"/>
                <w:szCs w:val="24"/>
              </w:rPr>
            </w:pPr>
          </w:p>
        </w:tc>
      </w:tr>
      <w:tr w:rsidR="00F40D67" w:rsidRPr="00F40D67" w:rsidTr="00AE4EC2">
        <w:trPr>
          <w:cantSplit/>
          <w:tblHeader/>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F40D67" w:rsidRPr="00F40D67" w:rsidRDefault="00F40D67"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F40D67">
              <w:rPr>
                <w:rFonts w:ascii="Times New Roman" w:hAnsi="Times New Roman" w:cs="Times New Roman"/>
                <w:color w:val="000000"/>
                <w:sz w:val="24"/>
                <w:szCs w:val="24"/>
              </w:rPr>
              <w:t>1</w:t>
            </w:r>
          </w:p>
        </w:tc>
        <w:tc>
          <w:tcPr>
            <w:tcW w:w="2769" w:type="dxa"/>
            <w:gridSpan w:val="2"/>
            <w:tcBorders>
              <w:top w:val="single" w:sz="16" w:space="0" w:color="000000"/>
              <w:left w:val="nil"/>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F40D67">
              <w:rPr>
                <w:rFonts w:ascii="Times New Roman" w:hAnsi="Times New Roman" w:cs="Times New Roman"/>
                <w:color w:val="000000"/>
                <w:sz w:val="24"/>
                <w:szCs w:val="24"/>
              </w:rPr>
              <w:t>(Constant)</w:t>
            </w:r>
          </w:p>
        </w:tc>
        <w:tc>
          <w:tcPr>
            <w:tcW w:w="1167" w:type="dxa"/>
            <w:gridSpan w:val="2"/>
            <w:tcBorders>
              <w:top w:val="single" w:sz="16" w:space="0" w:color="000000"/>
              <w:left w:val="single" w:sz="16" w:space="0" w:color="000000"/>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-7.798</w:t>
            </w:r>
          </w:p>
        </w:tc>
        <w:tc>
          <w:tcPr>
            <w:tcW w:w="987" w:type="dxa"/>
            <w:gridSpan w:val="2"/>
            <w:tcBorders>
              <w:top w:val="single" w:sz="16" w:space="0" w:color="000000"/>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3.461</w:t>
            </w:r>
          </w:p>
        </w:tc>
        <w:tc>
          <w:tcPr>
            <w:tcW w:w="1346" w:type="dxa"/>
            <w:gridSpan w:val="2"/>
            <w:tcBorders>
              <w:top w:val="single" w:sz="16" w:space="0" w:color="000000"/>
              <w:bottom w:val="nil"/>
            </w:tcBorders>
            <w:shd w:val="clear" w:color="auto" w:fill="FFFFFF"/>
            <w:vAlign w:val="center"/>
          </w:tcPr>
          <w:p w:rsidR="00F40D67" w:rsidRPr="00F40D67" w:rsidRDefault="00F40D67" w:rsidP="00AE4EC2">
            <w:pPr>
              <w:autoSpaceDE w:val="0"/>
              <w:autoSpaceDN w:val="0"/>
              <w:adjustRightInd w:val="0"/>
              <w:spacing w:after="0" w:line="240" w:lineRule="auto"/>
              <w:jc w:val="center"/>
              <w:rPr>
                <w:rFonts w:ascii="Times New Roman" w:hAnsi="Times New Roman" w:cs="Times New Roman"/>
                <w:sz w:val="24"/>
                <w:szCs w:val="24"/>
              </w:rPr>
            </w:pPr>
          </w:p>
        </w:tc>
        <w:tc>
          <w:tcPr>
            <w:tcW w:w="767" w:type="dxa"/>
            <w:gridSpan w:val="2"/>
            <w:tcBorders>
              <w:top w:val="single" w:sz="16" w:space="0" w:color="000000"/>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-2.253</w:t>
            </w:r>
          </w:p>
        </w:tc>
        <w:tc>
          <w:tcPr>
            <w:tcW w:w="669" w:type="dxa"/>
            <w:gridSpan w:val="2"/>
            <w:tcBorders>
              <w:top w:val="single" w:sz="16" w:space="0" w:color="000000"/>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.027</w:t>
            </w:r>
          </w:p>
        </w:tc>
      </w:tr>
      <w:tr w:rsidR="00F40D67" w:rsidRPr="00F40D67" w:rsidTr="00AE4EC2">
        <w:trPr>
          <w:cantSplit/>
          <w:tblHeader/>
        </w:trPr>
        <w:tc>
          <w:tcPr>
            <w:tcW w:w="41" w:type="dxa"/>
            <w:vMerge/>
            <w:tcBorders>
              <w:top w:val="single" w:sz="16" w:space="0" w:color="000000"/>
              <w:left w:val="single" w:sz="16" w:space="0" w:color="000000"/>
              <w:bottom w:val="single" w:sz="16" w:space="0" w:color="000000"/>
              <w:right w:val="nil"/>
            </w:tcBorders>
            <w:shd w:val="clear" w:color="auto" w:fill="FFFFFF"/>
          </w:tcPr>
          <w:p w:rsidR="00F40D67" w:rsidRPr="00F40D67" w:rsidRDefault="00F40D67" w:rsidP="00AE4EC2">
            <w:pPr>
              <w:autoSpaceDE w:val="0"/>
              <w:autoSpaceDN w:val="0"/>
              <w:adjustRightInd w:val="0"/>
              <w:spacing w:after="0" w:line="240" w:lineRule="auto"/>
              <w:rPr>
                <w:rFonts w:ascii="Times New Roman" w:hAnsi="Times New Roman" w:cs="Times New Roman"/>
                <w:color w:val="000000"/>
                <w:sz w:val="24"/>
                <w:szCs w:val="24"/>
              </w:rPr>
            </w:pPr>
          </w:p>
        </w:tc>
        <w:tc>
          <w:tcPr>
            <w:tcW w:w="2769" w:type="dxa"/>
            <w:gridSpan w:val="2"/>
            <w:tcBorders>
              <w:top w:val="nil"/>
              <w:left w:val="nil"/>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F40D67">
              <w:rPr>
                <w:rFonts w:ascii="Times New Roman" w:hAnsi="Times New Roman" w:cs="Times New Roman"/>
                <w:color w:val="000000"/>
                <w:sz w:val="24"/>
                <w:szCs w:val="24"/>
              </w:rPr>
              <w:t>Bukti_Fisik_X1</w:t>
            </w:r>
          </w:p>
        </w:tc>
        <w:tc>
          <w:tcPr>
            <w:tcW w:w="1167" w:type="dxa"/>
            <w:gridSpan w:val="2"/>
            <w:tcBorders>
              <w:top w:val="nil"/>
              <w:left w:val="single" w:sz="16" w:space="0" w:color="000000"/>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.072</w:t>
            </w:r>
          </w:p>
        </w:tc>
        <w:tc>
          <w:tcPr>
            <w:tcW w:w="987"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.125</w:t>
            </w:r>
          </w:p>
        </w:tc>
        <w:tc>
          <w:tcPr>
            <w:tcW w:w="1346"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.062</w:t>
            </w:r>
          </w:p>
        </w:tc>
        <w:tc>
          <w:tcPr>
            <w:tcW w:w="767"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.573</w:t>
            </w:r>
          </w:p>
        </w:tc>
        <w:tc>
          <w:tcPr>
            <w:tcW w:w="669" w:type="dxa"/>
            <w:gridSpan w:val="2"/>
            <w:tcBorders>
              <w:top w:val="nil"/>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.569</w:t>
            </w:r>
          </w:p>
        </w:tc>
      </w:tr>
      <w:tr w:rsidR="00F40D67" w:rsidRPr="00F40D67" w:rsidTr="00AE4EC2">
        <w:trPr>
          <w:cantSplit/>
          <w:tblHeader/>
        </w:trPr>
        <w:tc>
          <w:tcPr>
            <w:tcW w:w="41" w:type="dxa"/>
            <w:vMerge/>
            <w:tcBorders>
              <w:top w:val="single" w:sz="16" w:space="0" w:color="000000"/>
              <w:left w:val="single" w:sz="16" w:space="0" w:color="000000"/>
              <w:bottom w:val="single" w:sz="16" w:space="0" w:color="000000"/>
              <w:right w:val="nil"/>
            </w:tcBorders>
            <w:shd w:val="clear" w:color="auto" w:fill="FFFFFF"/>
          </w:tcPr>
          <w:p w:rsidR="00F40D67" w:rsidRPr="00F40D67" w:rsidRDefault="00F40D67" w:rsidP="00AE4EC2">
            <w:pPr>
              <w:autoSpaceDE w:val="0"/>
              <w:autoSpaceDN w:val="0"/>
              <w:adjustRightInd w:val="0"/>
              <w:spacing w:after="0" w:line="240" w:lineRule="auto"/>
              <w:rPr>
                <w:rFonts w:ascii="Times New Roman" w:hAnsi="Times New Roman" w:cs="Times New Roman"/>
                <w:color w:val="000000"/>
                <w:sz w:val="24"/>
                <w:szCs w:val="24"/>
              </w:rPr>
            </w:pPr>
          </w:p>
        </w:tc>
        <w:tc>
          <w:tcPr>
            <w:tcW w:w="2769" w:type="dxa"/>
            <w:gridSpan w:val="2"/>
            <w:tcBorders>
              <w:top w:val="nil"/>
              <w:left w:val="nil"/>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F40D67">
              <w:rPr>
                <w:rFonts w:ascii="Times New Roman" w:hAnsi="Times New Roman" w:cs="Times New Roman"/>
                <w:color w:val="000000"/>
                <w:sz w:val="24"/>
                <w:szCs w:val="24"/>
              </w:rPr>
              <w:t>Keandalan_X2</w:t>
            </w:r>
          </w:p>
        </w:tc>
        <w:tc>
          <w:tcPr>
            <w:tcW w:w="1167" w:type="dxa"/>
            <w:gridSpan w:val="2"/>
            <w:tcBorders>
              <w:top w:val="nil"/>
              <w:left w:val="single" w:sz="16" w:space="0" w:color="000000"/>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.129</w:t>
            </w:r>
          </w:p>
        </w:tc>
        <w:tc>
          <w:tcPr>
            <w:tcW w:w="987"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.139</w:t>
            </w:r>
          </w:p>
        </w:tc>
        <w:tc>
          <w:tcPr>
            <w:tcW w:w="1346"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.080</w:t>
            </w:r>
          </w:p>
        </w:tc>
        <w:tc>
          <w:tcPr>
            <w:tcW w:w="767"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.933</w:t>
            </w:r>
          </w:p>
        </w:tc>
        <w:tc>
          <w:tcPr>
            <w:tcW w:w="669" w:type="dxa"/>
            <w:gridSpan w:val="2"/>
            <w:tcBorders>
              <w:top w:val="nil"/>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.354</w:t>
            </w:r>
          </w:p>
        </w:tc>
      </w:tr>
      <w:tr w:rsidR="00F40D67" w:rsidRPr="00F40D67" w:rsidTr="00AE4EC2">
        <w:trPr>
          <w:cantSplit/>
          <w:tblHeader/>
        </w:trPr>
        <w:tc>
          <w:tcPr>
            <w:tcW w:w="41" w:type="dxa"/>
            <w:vMerge/>
            <w:tcBorders>
              <w:top w:val="single" w:sz="16" w:space="0" w:color="000000"/>
              <w:left w:val="single" w:sz="16" w:space="0" w:color="000000"/>
              <w:bottom w:val="single" w:sz="16" w:space="0" w:color="000000"/>
              <w:right w:val="nil"/>
            </w:tcBorders>
            <w:shd w:val="clear" w:color="auto" w:fill="FFFFFF"/>
          </w:tcPr>
          <w:p w:rsidR="00F40D67" w:rsidRPr="00F40D67" w:rsidRDefault="00F40D67" w:rsidP="00AE4EC2">
            <w:pPr>
              <w:autoSpaceDE w:val="0"/>
              <w:autoSpaceDN w:val="0"/>
              <w:adjustRightInd w:val="0"/>
              <w:spacing w:after="0" w:line="240" w:lineRule="auto"/>
              <w:rPr>
                <w:rFonts w:ascii="Times New Roman" w:hAnsi="Times New Roman" w:cs="Times New Roman"/>
                <w:color w:val="000000"/>
                <w:sz w:val="24"/>
                <w:szCs w:val="24"/>
              </w:rPr>
            </w:pPr>
          </w:p>
        </w:tc>
        <w:tc>
          <w:tcPr>
            <w:tcW w:w="2769" w:type="dxa"/>
            <w:gridSpan w:val="2"/>
            <w:tcBorders>
              <w:top w:val="nil"/>
              <w:left w:val="nil"/>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F40D67">
              <w:rPr>
                <w:rFonts w:ascii="Times New Roman" w:hAnsi="Times New Roman" w:cs="Times New Roman"/>
                <w:color w:val="000000"/>
                <w:sz w:val="24"/>
                <w:szCs w:val="24"/>
              </w:rPr>
              <w:t>Daya_Tanggap_X3</w:t>
            </w:r>
          </w:p>
        </w:tc>
        <w:tc>
          <w:tcPr>
            <w:tcW w:w="1167" w:type="dxa"/>
            <w:gridSpan w:val="2"/>
            <w:tcBorders>
              <w:top w:val="nil"/>
              <w:left w:val="single" w:sz="16" w:space="0" w:color="000000"/>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.434</w:t>
            </w:r>
          </w:p>
        </w:tc>
        <w:tc>
          <w:tcPr>
            <w:tcW w:w="987"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.136</w:t>
            </w:r>
          </w:p>
        </w:tc>
        <w:tc>
          <w:tcPr>
            <w:tcW w:w="1346"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.357</w:t>
            </w:r>
          </w:p>
        </w:tc>
        <w:tc>
          <w:tcPr>
            <w:tcW w:w="767"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3.182</w:t>
            </w:r>
          </w:p>
        </w:tc>
        <w:tc>
          <w:tcPr>
            <w:tcW w:w="669" w:type="dxa"/>
            <w:gridSpan w:val="2"/>
            <w:tcBorders>
              <w:top w:val="nil"/>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.002</w:t>
            </w:r>
          </w:p>
        </w:tc>
      </w:tr>
      <w:tr w:rsidR="00F40D67" w:rsidRPr="00F40D67" w:rsidTr="00AE4EC2">
        <w:trPr>
          <w:cantSplit/>
          <w:tblHeader/>
        </w:trPr>
        <w:tc>
          <w:tcPr>
            <w:tcW w:w="41" w:type="dxa"/>
            <w:vMerge/>
            <w:tcBorders>
              <w:top w:val="single" w:sz="16" w:space="0" w:color="000000"/>
              <w:left w:val="single" w:sz="16" w:space="0" w:color="000000"/>
              <w:bottom w:val="single" w:sz="16" w:space="0" w:color="000000"/>
              <w:right w:val="nil"/>
            </w:tcBorders>
            <w:shd w:val="clear" w:color="auto" w:fill="FFFFFF"/>
          </w:tcPr>
          <w:p w:rsidR="00F40D67" w:rsidRPr="00F40D67" w:rsidRDefault="00F40D67" w:rsidP="00AE4EC2">
            <w:pPr>
              <w:autoSpaceDE w:val="0"/>
              <w:autoSpaceDN w:val="0"/>
              <w:adjustRightInd w:val="0"/>
              <w:spacing w:after="0" w:line="240" w:lineRule="auto"/>
              <w:rPr>
                <w:rFonts w:ascii="Times New Roman" w:hAnsi="Times New Roman" w:cs="Times New Roman"/>
                <w:color w:val="000000"/>
                <w:sz w:val="24"/>
                <w:szCs w:val="24"/>
              </w:rPr>
            </w:pPr>
          </w:p>
        </w:tc>
        <w:tc>
          <w:tcPr>
            <w:tcW w:w="2769" w:type="dxa"/>
            <w:gridSpan w:val="2"/>
            <w:tcBorders>
              <w:top w:val="nil"/>
              <w:left w:val="nil"/>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F40D67">
              <w:rPr>
                <w:rFonts w:ascii="Times New Roman" w:hAnsi="Times New Roman" w:cs="Times New Roman"/>
                <w:color w:val="000000"/>
                <w:sz w:val="24"/>
                <w:szCs w:val="24"/>
              </w:rPr>
              <w:t>Jaminan_X4</w:t>
            </w:r>
          </w:p>
        </w:tc>
        <w:tc>
          <w:tcPr>
            <w:tcW w:w="1167" w:type="dxa"/>
            <w:gridSpan w:val="2"/>
            <w:tcBorders>
              <w:top w:val="nil"/>
              <w:left w:val="single" w:sz="16" w:space="0" w:color="000000"/>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.358</w:t>
            </w:r>
          </w:p>
        </w:tc>
        <w:tc>
          <w:tcPr>
            <w:tcW w:w="987"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.185</w:t>
            </w:r>
          </w:p>
        </w:tc>
        <w:tc>
          <w:tcPr>
            <w:tcW w:w="1346"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.263</w:t>
            </w:r>
          </w:p>
        </w:tc>
        <w:tc>
          <w:tcPr>
            <w:tcW w:w="767" w:type="dxa"/>
            <w:gridSpan w:val="2"/>
            <w:tcBorders>
              <w:top w:val="nil"/>
              <w:bottom w:val="nil"/>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1.937</w:t>
            </w:r>
          </w:p>
        </w:tc>
        <w:tc>
          <w:tcPr>
            <w:tcW w:w="669" w:type="dxa"/>
            <w:gridSpan w:val="2"/>
            <w:tcBorders>
              <w:top w:val="nil"/>
              <w:bottom w:val="nil"/>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.057</w:t>
            </w:r>
          </w:p>
        </w:tc>
      </w:tr>
      <w:tr w:rsidR="00F40D67" w:rsidRPr="00F40D67" w:rsidTr="00AE4EC2">
        <w:trPr>
          <w:cantSplit/>
          <w:tblHeader/>
        </w:trPr>
        <w:tc>
          <w:tcPr>
            <w:tcW w:w="41" w:type="dxa"/>
            <w:vMerge/>
            <w:tcBorders>
              <w:top w:val="single" w:sz="16" w:space="0" w:color="000000"/>
              <w:left w:val="single" w:sz="16" w:space="0" w:color="000000"/>
              <w:bottom w:val="single" w:sz="16" w:space="0" w:color="000000"/>
              <w:right w:val="nil"/>
            </w:tcBorders>
            <w:shd w:val="clear" w:color="auto" w:fill="FFFFFF"/>
          </w:tcPr>
          <w:p w:rsidR="00F40D67" w:rsidRPr="00F40D67" w:rsidRDefault="00F40D67" w:rsidP="00AE4EC2">
            <w:pPr>
              <w:autoSpaceDE w:val="0"/>
              <w:autoSpaceDN w:val="0"/>
              <w:adjustRightInd w:val="0"/>
              <w:spacing w:after="0" w:line="240" w:lineRule="auto"/>
              <w:rPr>
                <w:rFonts w:ascii="Times New Roman" w:hAnsi="Times New Roman" w:cs="Times New Roman"/>
                <w:color w:val="000000"/>
                <w:sz w:val="24"/>
                <w:szCs w:val="24"/>
              </w:rPr>
            </w:pPr>
          </w:p>
        </w:tc>
        <w:tc>
          <w:tcPr>
            <w:tcW w:w="2769" w:type="dxa"/>
            <w:gridSpan w:val="2"/>
            <w:tcBorders>
              <w:top w:val="nil"/>
              <w:left w:val="nil"/>
              <w:bottom w:val="single" w:sz="16" w:space="0" w:color="000000"/>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F40D67">
              <w:rPr>
                <w:rFonts w:ascii="Times New Roman" w:hAnsi="Times New Roman" w:cs="Times New Roman"/>
                <w:color w:val="000000"/>
                <w:sz w:val="24"/>
                <w:szCs w:val="24"/>
              </w:rPr>
              <w:t>Empati_X5</w:t>
            </w:r>
          </w:p>
        </w:tc>
        <w:tc>
          <w:tcPr>
            <w:tcW w:w="1167" w:type="dxa"/>
            <w:gridSpan w:val="2"/>
            <w:tcBorders>
              <w:top w:val="nil"/>
              <w:left w:val="single" w:sz="16" w:space="0" w:color="000000"/>
              <w:bottom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.165</w:t>
            </w:r>
          </w:p>
        </w:tc>
        <w:tc>
          <w:tcPr>
            <w:tcW w:w="987" w:type="dxa"/>
            <w:gridSpan w:val="2"/>
            <w:tcBorders>
              <w:top w:val="nil"/>
              <w:bottom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.113</w:t>
            </w:r>
          </w:p>
        </w:tc>
        <w:tc>
          <w:tcPr>
            <w:tcW w:w="1346" w:type="dxa"/>
            <w:gridSpan w:val="2"/>
            <w:tcBorders>
              <w:top w:val="nil"/>
              <w:bottom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.155</w:t>
            </w:r>
          </w:p>
        </w:tc>
        <w:tc>
          <w:tcPr>
            <w:tcW w:w="767" w:type="dxa"/>
            <w:gridSpan w:val="2"/>
            <w:tcBorders>
              <w:top w:val="nil"/>
              <w:bottom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1.468</w:t>
            </w:r>
          </w:p>
        </w:tc>
        <w:tc>
          <w:tcPr>
            <w:tcW w:w="669" w:type="dxa"/>
            <w:gridSpan w:val="2"/>
            <w:tcBorders>
              <w:top w:val="nil"/>
              <w:bottom w:val="single" w:sz="16" w:space="0" w:color="000000"/>
              <w:right w:val="single" w:sz="16" w:space="0" w:color="000000"/>
            </w:tcBorders>
            <w:shd w:val="clear" w:color="auto" w:fill="FFFFFF"/>
          </w:tcPr>
          <w:p w:rsidR="00F40D67" w:rsidRPr="00F40D67" w:rsidRDefault="00F40D67"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67">
              <w:rPr>
                <w:rFonts w:ascii="Times New Roman" w:hAnsi="Times New Roman" w:cs="Times New Roman"/>
                <w:color w:val="000000"/>
                <w:sz w:val="24"/>
                <w:szCs w:val="24"/>
              </w:rPr>
              <w:t>.146</w:t>
            </w:r>
          </w:p>
        </w:tc>
      </w:tr>
      <w:tr w:rsidR="00F40D67" w:rsidRPr="00F40D67" w:rsidTr="00AE4EC2">
        <w:trPr>
          <w:gridAfter w:val="1"/>
          <w:wAfter w:w="6" w:type="dxa"/>
          <w:cantSplit/>
        </w:trPr>
        <w:tc>
          <w:tcPr>
            <w:tcW w:w="7740" w:type="dxa"/>
            <w:gridSpan w:val="12"/>
            <w:tcBorders>
              <w:top w:val="nil"/>
              <w:left w:val="nil"/>
              <w:bottom w:val="nil"/>
              <w:right w:val="nil"/>
            </w:tcBorders>
            <w:shd w:val="clear" w:color="auto" w:fill="FFFFFF"/>
          </w:tcPr>
          <w:p w:rsidR="00F40D67" w:rsidRPr="00F40D67" w:rsidRDefault="00F40D67"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F40D67">
              <w:rPr>
                <w:rFonts w:ascii="Times New Roman" w:hAnsi="Times New Roman" w:cs="Times New Roman"/>
                <w:color w:val="000000"/>
                <w:sz w:val="24"/>
                <w:szCs w:val="24"/>
              </w:rPr>
              <w:t>a. Dependent Variable: Kep_Konsumen_Y</w:t>
            </w:r>
          </w:p>
        </w:tc>
      </w:tr>
    </w:tbl>
    <w:p w:rsidR="00F40D67" w:rsidRPr="00F40D67" w:rsidRDefault="00F40D67" w:rsidP="00F40D67">
      <w:pPr>
        <w:rPr>
          <w:rFonts w:ascii="Times New Roman" w:hAnsi="Times New Roman" w:cs="Times New Roman"/>
          <w:i/>
          <w:sz w:val="24"/>
          <w:szCs w:val="24"/>
        </w:rPr>
      </w:pPr>
      <w:r w:rsidRPr="00F40D67">
        <w:rPr>
          <w:rFonts w:ascii="Times New Roman" w:hAnsi="Times New Roman" w:cs="Times New Roman"/>
          <w:sz w:val="24"/>
          <w:szCs w:val="24"/>
        </w:rPr>
        <w:t xml:space="preserve">                Sumber : Data yang diolah dengan </w:t>
      </w:r>
      <w:r w:rsidRPr="00F40D67">
        <w:rPr>
          <w:rFonts w:ascii="Times New Roman" w:hAnsi="Times New Roman" w:cs="Times New Roman"/>
          <w:i/>
          <w:color w:val="000000"/>
          <w:sz w:val="24"/>
          <w:szCs w:val="24"/>
        </w:rPr>
        <w:t xml:space="preserve">Software, </w:t>
      </w:r>
      <w:r w:rsidRPr="00F40D67">
        <w:rPr>
          <w:rFonts w:ascii="Times New Roman" w:hAnsi="Times New Roman" w:cs="Times New Roman"/>
          <w:color w:val="000000"/>
          <w:sz w:val="24"/>
          <w:szCs w:val="24"/>
        </w:rPr>
        <w:t>2019</w:t>
      </w:r>
    </w:p>
    <w:p w:rsidR="00F40D67" w:rsidRPr="00F40D67" w:rsidRDefault="00F40D67" w:rsidP="00F40D67">
      <w:pPr>
        <w:pStyle w:val="ListParagraph"/>
        <w:ind w:left="990"/>
        <w:jc w:val="both"/>
        <w:rPr>
          <w:rFonts w:ascii="Times New Roman" w:hAnsi="Times New Roman" w:cs="Times New Roman"/>
          <w:sz w:val="24"/>
          <w:szCs w:val="24"/>
        </w:rPr>
      </w:pPr>
      <w:r w:rsidRPr="00F40D67">
        <w:rPr>
          <w:rFonts w:ascii="Times New Roman" w:hAnsi="Times New Roman" w:cs="Times New Roman"/>
          <w:sz w:val="24"/>
          <w:szCs w:val="24"/>
        </w:rPr>
        <w:t>Berdasarkan hasil uji t pada tabel 5.16 maka dapat dijelaskan sebagai berikut :</w:t>
      </w:r>
    </w:p>
    <w:p w:rsidR="005B5943" w:rsidRDefault="00F40D67" w:rsidP="00F40D67">
      <w:pPr>
        <w:pStyle w:val="ListParagraph"/>
        <w:ind w:left="990"/>
        <w:jc w:val="both"/>
        <w:rPr>
          <w:rFonts w:ascii="Times New Roman" w:hAnsi="Times New Roman" w:cs="Times New Roman"/>
          <w:sz w:val="24"/>
          <w:szCs w:val="24"/>
        </w:rPr>
      </w:pPr>
      <w:r w:rsidRPr="00F40D67">
        <w:rPr>
          <w:rFonts w:ascii="Times New Roman" w:hAnsi="Times New Roman" w:cs="Times New Roman"/>
          <w:sz w:val="24"/>
          <w:szCs w:val="24"/>
        </w:rPr>
        <w:t xml:space="preserve">t hitung diperoleh dengan menggunakan α = 0,05 dan perhitungan rumus dk = n – k – 1 atau 80 – 5 – 1 = 74. Berdasarkan nilai α = 0,05 dan diperhitungkan dengan rumus dk =  n – k – 1 diperoleh nilai sebesar 74 dan t tabel  dengan nilai </w:t>
      </w:r>
      <w:r w:rsidRPr="00F40D67">
        <w:rPr>
          <w:rFonts w:ascii="Times New Roman" w:hAnsi="Times New Roman" w:cs="Times New Roman"/>
          <w:b/>
          <w:sz w:val="24"/>
          <w:szCs w:val="24"/>
        </w:rPr>
        <w:t>1,665.</w:t>
      </w:r>
      <w:r w:rsidRPr="00F40D67">
        <w:rPr>
          <w:rFonts w:ascii="Times New Roman" w:hAnsi="Times New Roman" w:cs="Times New Roman"/>
          <w:sz w:val="24"/>
          <w:szCs w:val="24"/>
        </w:rPr>
        <w:t xml:space="preserve"> </w:t>
      </w:r>
    </w:p>
    <w:p w:rsidR="00C85C1B" w:rsidRPr="00C85C1B" w:rsidRDefault="00C85C1B" w:rsidP="00C85C1B">
      <w:pPr>
        <w:pStyle w:val="ListParagraph"/>
        <w:spacing w:line="276" w:lineRule="auto"/>
        <w:ind w:left="990"/>
        <w:jc w:val="both"/>
        <w:rPr>
          <w:rFonts w:ascii="Times New Roman" w:hAnsi="Times New Roman" w:cs="Times New Roman"/>
          <w:sz w:val="24"/>
          <w:szCs w:val="24"/>
          <w:lang w:val="en-US"/>
        </w:rPr>
      </w:pPr>
      <w:proofErr w:type="spellStart"/>
      <w:r w:rsidRPr="00C85C1B">
        <w:rPr>
          <w:rFonts w:ascii="Times New Roman" w:hAnsi="Times New Roman" w:cs="Times New Roman"/>
          <w:sz w:val="24"/>
          <w:szCs w:val="24"/>
          <w:lang w:val="en-US"/>
        </w:rPr>
        <w:t>Dengan</w:t>
      </w:r>
      <w:proofErr w:type="spellEnd"/>
      <w:r w:rsidRPr="00C85C1B">
        <w:rPr>
          <w:rFonts w:ascii="Times New Roman" w:hAnsi="Times New Roman" w:cs="Times New Roman"/>
          <w:sz w:val="24"/>
          <w:szCs w:val="24"/>
          <w:lang w:val="en-US"/>
        </w:rPr>
        <w:t xml:space="preserve"> </w:t>
      </w:r>
      <w:proofErr w:type="spellStart"/>
      <w:r w:rsidRPr="00C85C1B">
        <w:rPr>
          <w:rFonts w:ascii="Times New Roman" w:hAnsi="Times New Roman" w:cs="Times New Roman"/>
          <w:sz w:val="24"/>
          <w:szCs w:val="24"/>
          <w:lang w:val="en-US"/>
        </w:rPr>
        <w:t>uraian</w:t>
      </w:r>
      <w:proofErr w:type="spellEnd"/>
      <w:r w:rsidRPr="00C85C1B">
        <w:rPr>
          <w:rFonts w:ascii="Times New Roman" w:hAnsi="Times New Roman" w:cs="Times New Roman"/>
          <w:sz w:val="24"/>
          <w:szCs w:val="24"/>
          <w:lang w:val="en-US"/>
        </w:rPr>
        <w:t xml:space="preserve"> </w:t>
      </w:r>
      <w:proofErr w:type="spellStart"/>
      <w:r w:rsidRPr="00C85C1B">
        <w:rPr>
          <w:rFonts w:ascii="Times New Roman" w:hAnsi="Times New Roman" w:cs="Times New Roman"/>
          <w:sz w:val="24"/>
          <w:szCs w:val="24"/>
          <w:lang w:val="en-US"/>
        </w:rPr>
        <w:t>sebagai</w:t>
      </w:r>
      <w:proofErr w:type="spellEnd"/>
      <w:r w:rsidRPr="00C85C1B">
        <w:rPr>
          <w:rFonts w:ascii="Times New Roman" w:hAnsi="Times New Roman" w:cs="Times New Roman"/>
          <w:sz w:val="24"/>
          <w:szCs w:val="24"/>
          <w:lang w:val="en-US"/>
        </w:rPr>
        <w:t xml:space="preserve"> </w:t>
      </w:r>
      <w:proofErr w:type="spellStart"/>
      <w:proofErr w:type="gramStart"/>
      <w:r w:rsidRPr="00C85C1B">
        <w:rPr>
          <w:rFonts w:ascii="Times New Roman" w:hAnsi="Times New Roman" w:cs="Times New Roman"/>
          <w:sz w:val="24"/>
          <w:szCs w:val="24"/>
          <w:lang w:val="en-US"/>
        </w:rPr>
        <w:t>berikut</w:t>
      </w:r>
      <w:proofErr w:type="spellEnd"/>
      <w:r w:rsidRPr="00C85C1B">
        <w:rPr>
          <w:rFonts w:ascii="Times New Roman" w:hAnsi="Times New Roman" w:cs="Times New Roman"/>
          <w:sz w:val="24"/>
          <w:szCs w:val="24"/>
          <w:lang w:val="en-US"/>
        </w:rPr>
        <w:t xml:space="preserve"> :</w:t>
      </w:r>
      <w:proofErr w:type="gramEnd"/>
    </w:p>
    <w:p w:rsidR="00C85C1B" w:rsidRPr="00C85C1B" w:rsidRDefault="00C85C1B" w:rsidP="00C85C1B">
      <w:pPr>
        <w:pStyle w:val="ListParagraph"/>
        <w:numPr>
          <w:ilvl w:val="0"/>
          <w:numId w:val="27"/>
        </w:numPr>
        <w:spacing w:line="276" w:lineRule="auto"/>
        <w:ind w:left="1260" w:hanging="270"/>
        <w:jc w:val="both"/>
        <w:rPr>
          <w:rFonts w:ascii="Times New Roman" w:hAnsi="Times New Roman" w:cs="Times New Roman"/>
          <w:sz w:val="24"/>
          <w:szCs w:val="24"/>
        </w:rPr>
      </w:pPr>
      <w:r w:rsidRPr="00C85C1B">
        <w:rPr>
          <w:rFonts w:ascii="Times New Roman" w:hAnsi="Times New Roman" w:cs="Times New Roman"/>
          <w:sz w:val="24"/>
          <w:szCs w:val="24"/>
        </w:rPr>
        <w:t>Pengaruh variabel Bukti Fisik (X1) terhadap kepuasan konsumen (Y).</w:t>
      </w:r>
    </w:p>
    <w:p w:rsidR="00C85C1B" w:rsidRPr="00C85C1B" w:rsidRDefault="00C85C1B" w:rsidP="00C85C1B">
      <w:pPr>
        <w:pStyle w:val="ListParagraph"/>
        <w:spacing w:line="276" w:lineRule="auto"/>
        <w:ind w:left="1260"/>
        <w:jc w:val="both"/>
        <w:rPr>
          <w:rFonts w:ascii="Times New Roman" w:hAnsi="Times New Roman" w:cs="Times New Roman"/>
          <w:sz w:val="24"/>
          <w:szCs w:val="24"/>
        </w:rPr>
      </w:pPr>
      <w:r w:rsidRPr="00C85C1B">
        <w:rPr>
          <w:rFonts w:ascii="Times New Roman" w:hAnsi="Times New Roman" w:cs="Times New Roman"/>
          <w:sz w:val="24"/>
          <w:szCs w:val="24"/>
        </w:rPr>
        <w:t>Hasil pengujian analisis regresi pada tabel 5.16 diketahui bahwa variabel bukti fisik memiliki tingkat signifikansi &gt; 0,05 (0,604 &gt; 0,05) dan t hitung &lt; t tabel (0,521 &lt; 1,665) sehingga Ho1 diterima dan Ha1 ditolak. Hal ini menunjukan bahwa bukti fisik (X1) tidak berpengaruh yang signifikan terhadap kepuasan konsumen (Y) Waroeng Spesial Sambal “SS” Area Yogyakarta.</w:t>
      </w:r>
    </w:p>
    <w:p w:rsidR="00C85C1B" w:rsidRPr="00C85C1B" w:rsidRDefault="00C85C1B" w:rsidP="00C85C1B">
      <w:pPr>
        <w:pStyle w:val="ListParagraph"/>
        <w:numPr>
          <w:ilvl w:val="0"/>
          <w:numId w:val="27"/>
        </w:numPr>
        <w:spacing w:line="276" w:lineRule="auto"/>
        <w:ind w:left="1260" w:hanging="270"/>
        <w:jc w:val="both"/>
        <w:rPr>
          <w:rFonts w:ascii="Times New Roman" w:hAnsi="Times New Roman" w:cs="Times New Roman"/>
          <w:sz w:val="24"/>
          <w:szCs w:val="24"/>
        </w:rPr>
      </w:pPr>
      <w:r w:rsidRPr="00C85C1B">
        <w:rPr>
          <w:rFonts w:ascii="Times New Roman" w:hAnsi="Times New Roman" w:cs="Times New Roman"/>
          <w:sz w:val="24"/>
          <w:szCs w:val="24"/>
        </w:rPr>
        <w:t>Pengaruh variabel keandalan (X2) terhadap kepuasan konsumen (Y).</w:t>
      </w:r>
    </w:p>
    <w:p w:rsidR="00C85C1B" w:rsidRPr="00C85C1B" w:rsidRDefault="00C85C1B" w:rsidP="00C85C1B">
      <w:pPr>
        <w:pStyle w:val="ListParagraph"/>
        <w:spacing w:line="276" w:lineRule="auto"/>
        <w:ind w:left="1260"/>
        <w:jc w:val="both"/>
        <w:rPr>
          <w:rFonts w:ascii="Times New Roman" w:hAnsi="Times New Roman" w:cs="Times New Roman"/>
          <w:sz w:val="24"/>
          <w:szCs w:val="24"/>
        </w:rPr>
      </w:pPr>
      <w:r w:rsidRPr="00C85C1B">
        <w:rPr>
          <w:rFonts w:ascii="Times New Roman" w:hAnsi="Times New Roman" w:cs="Times New Roman"/>
          <w:sz w:val="24"/>
          <w:szCs w:val="24"/>
        </w:rPr>
        <w:t>Dari hasil pengujian regresi pada tabel 5.16 diketahu bahwa variabel keandalan memiliki tingkat signifikansi &gt; 0,05 (0,354 &gt; 0,05) dan t hitung &lt; t tabel (0,933 &lt; 1,66571) sehingga Ho2 diterima dan Ha2 ditolak. Hal ini menunjukan  bahwa  keandalan (X2) tidak memiliki pengaruh yang signifikan terhadap kepuasan konsumen (Y) Waroeng Spesial Sambal “SS” Area Yogyakarta.</w:t>
      </w:r>
    </w:p>
    <w:p w:rsidR="00C85C1B" w:rsidRPr="00C85C1B" w:rsidRDefault="00C85C1B" w:rsidP="00C85C1B">
      <w:pPr>
        <w:pStyle w:val="ListParagraph"/>
        <w:numPr>
          <w:ilvl w:val="0"/>
          <w:numId w:val="27"/>
        </w:numPr>
        <w:spacing w:line="276" w:lineRule="auto"/>
        <w:ind w:left="1260" w:hanging="270"/>
        <w:jc w:val="both"/>
        <w:rPr>
          <w:rFonts w:ascii="Times New Roman" w:hAnsi="Times New Roman" w:cs="Times New Roman"/>
          <w:sz w:val="24"/>
          <w:szCs w:val="24"/>
        </w:rPr>
      </w:pPr>
      <w:r w:rsidRPr="00C85C1B">
        <w:rPr>
          <w:rFonts w:ascii="Times New Roman" w:hAnsi="Times New Roman" w:cs="Times New Roman"/>
          <w:sz w:val="24"/>
          <w:szCs w:val="24"/>
        </w:rPr>
        <w:t>Pengaruh variabel daya tanggap (X3) terhadap kepuasan konsumen (Y)</w:t>
      </w:r>
    </w:p>
    <w:p w:rsidR="00C85C1B" w:rsidRPr="00C85C1B" w:rsidRDefault="00C85C1B" w:rsidP="00C85C1B">
      <w:pPr>
        <w:pStyle w:val="ListParagraph"/>
        <w:spacing w:line="276" w:lineRule="auto"/>
        <w:ind w:left="1260"/>
        <w:jc w:val="both"/>
        <w:rPr>
          <w:rFonts w:ascii="Times New Roman" w:hAnsi="Times New Roman" w:cs="Times New Roman"/>
          <w:sz w:val="24"/>
          <w:szCs w:val="24"/>
        </w:rPr>
      </w:pPr>
      <w:r w:rsidRPr="00C85C1B">
        <w:rPr>
          <w:rFonts w:ascii="Times New Roman" w:hAnsi="Times New Roman" w:cs="Times New Roman"/>
          <w:sz w:val="24"/>
          <w:szCs w:val="24"/>
        </w:rPr>
        <w:t xml:space="preserve">Hasil pengujian regresi pada tabel 5.16 diketahui bahwa variabel daya tanggap memiliki tingkat signifikansi &lt; 0,05 (0,002 &lt; 0,05) dan t </w:t>
      </w:r>
      <w:r w:rsidRPr="00C85C1B">
        <w:rPr>
          <w:rFonts w:ascii="Times New Roman" w:hAnsi="Times New Roman" w:cs="Times New Roman"/>
          <w:sz w:val="24"/>
          <w:szCs w:val="24"/>
        </w:rPr>
        <w:lastRenderedPageBreak/>
        <w:t>hitung &gt; t tabel (3,182 &gt; 1,665) sehingga Ho3 ditolak dan Ha3 diterima. Hal ini menunjukan bahwa daya tanggap (X3) secara parsial memiliki pengaruh yang signifikan terhadap  kepuasan konsumen (Y) Waroeng Spesial Sambal “SS” Area Yogyakarta.</w:t>
      </w:r>
    </w:p>
    <w:p w:rsidR="00C85C1B" w:rsidRPr="00C85C1B" w:rsidRDefault="00C85C1B" w:rsidP="00C85C1B">
      <w:pPr>
        <w:pStyle w:val="ListParagraph"/>
        <w:numPr>
          <w:ilvl w:val="0"/>
          <w:numId w:val="27"/>
        </w:numPr>
        <w:spacing w:line="276" w:lineRule="auto"/>
        <w:ind w:left="1260" w:hanging="270"/>
        <w:jc w:val="both"/>
        <w:rPr>
          <w:rFonts w:ascii="Times New Roman" w:hAnsi="Times New Roman" w:cs="Times New Roman"/>
          <w:sz w:val="24"/>
          <w:szCs w:val="24"/>
        </w:rPr>
      </w:pPr>
      <w:r w:rsidRPr="00C85C1B">
        <w:rPr>
          <w:rFonts w:ascii="Times New Roman" w:hAnsi="Times New Roman" w:cs="Times New Roman"/>
          <w:sz w:val="24"/>
          <w:szCs w:val="24"/>
        </w:rPr>
        <w:t>Pengaruh variabel jaminan (X4) terhadap kepuasan konsumen (Y).</w:t>
      </w:r>
    </w:p>
    <w:p w:rsidR="00C85C1B" w:rsidRPr="00C85C1B" w:rsidRDefault="00C85C1B" w:rsidP="00C85C1B">
      <w:pPr>
        <w:pStyle w:val="ListParagraph"/>
        <w:spacing w:line="276" w:lineRule="auto"/>
        <w:ind w:left="1260"/>
        <w:jc w:val="both"/>
        <w:rPr>
          <w:rFonts w:ascii="Times New Roman" w:hAnsi="Times New Roman" w:cs="Times New Roman"/>
          <w:sz w:val="24"/>
          <w:szCs w:val="24"/>
        </w:rPr>
      </w:pPr>
      <w:r w:rsidRPr="00C85C1B">
        <w:rPr>
          <w:rFonts w:ascii="Times New Roman" w:hAnsi="Times New Roman" w:cs="Times New Roman"/>
          <w:sz w:val="24"/>
          <w:szCs w:val="24"/>
        </w:rPr>
        <w:t>Dari hasil pengujian regresi pada tabel 5.16 diketahui bahwa variabel jaminan memiliki tingkat signifikansi &gt; 0,05 (0,057 &gt; 0,05) dan t hitung &gt; t tabel (1,937 &gt; 1,665) sehingga Ho4 diterima dan Ha4 ditolak. Hal ini menunjukan  bahwa jaminan (X4) tidak memiliki pengaruh yang signifikan terhadap kepuasan konsumen (Y) Waroeng Spesial Sambal “SS” Area Yogyakarta.</w:t>
      </w:r>
    </w:p>
    <w:p w:rsidR="00C85C1B" w:rsidRPr="00C85C1B" w:rsidRDefault="00C85C1B" w:rsidP="00C85C1B">
      <w:pPr>
        <w:pStyle w:val="ListParagraph"/>
        <w:numPr>
          <w:ilvl w:val="0"/>
          <w:numId w:val="27"/>
        </w:numPr>
        <w:spacing w:line="276" w:lineRule="auto"/>
        <w:ind w:left="1260" w:hanging="270"/>
        <w:jc w:val="both"/>
        <w:rPr>
          <w:rFonts w:ascii="Times New Roman" w:hAnsi="Times New Roman" w:cs="Times New Roman"/>
          <w:sz w:val="24"/>
          <w:szCs w:val="24"/>
        </w:rPr>
      </w:pPr>
      <w:r w:rsidRPr="00C85C1B">
        <w:rPr>
          <w:rFonts w:ascii="Times New Roman" w:hAnsi="Times New Roman" w:cs="Times New Roman"/>
          <w:sz w:val="24"/>
          <w:szCs w:val="24"/>
        </w:rPr>
        <w:t>Pengaruh variabel empati (X5) terhadap kepuasan konsumen (Y).</w:t>
      </w:r>
    </w:p>
    <w:p w:rsidR="00C85C1B" w:rsidRDefault="00C85C1B" w:rsidP="00C85C1B">
      <w:pPr>
        <w:pStyle w:val="ListParagraph"/>
        <w:spacing w:line="276" w:lineRule="auto"/>
        <w:ind w:left="1260"/>
        <w:jc w:val="both"/>
        <w:rPr>
          <w:rFonts w:ascii="Times New Roman" w:hAnsi="Times New Roman" w:cs="Times New Roman"/>
          <w:sz w:val="24"/>
          <w:szCs w:val="24"/>
        </w:rPr>
      </w:pPr>
      <w:r w:rsidRPr="00C85C1B">
        <w:rPr>
          <w:rFonts w:ascii="Times New Roman" w:hAnsi="Times New Roman" w:cs="Times New Roman"/>
          <w:sz w:val="24"/>
          <w:szCs w:val="24"/>
        </w:rPr>
        <w:t>Dari hasil pengujian regresi pada tabel 5.16 diketahui bahwa variabel empati memiliki tingkat signifikansi &gt; 0,05 (0,146 &gt; 0,05) dan t hitung &lt; t tabel (1,468 &lt; 1,665) sehingga Ho5 diterima dan Ha5 ditolak. Hal ini menunjukan  bahwa empati (X5) tidak memiliki pengaruh yang signifikan terhadap kepuasan konsumen (Y) Waroeng Spesial Sambal “SS” Area Yogyakarta.</w:t>
      </w:r>
    </w:p>
    <w:p w:rsidR="00C85C1B" w:rsidRDefault="00C85C1B" w:rsidP="00C85C1B">
      <w:pPr>
        <w:pStyle w:val="ListParagraph"/>
        <w:spacing w:line="276" w:lineRule="auto"/>
        <w:ind w:left="1260"/>
        <w:jc w:val="both"/>
        <w:rPr>
          <w:rFonts w:ascii="Times New Roman" w:hAnsi="Times New Roman" w:cs="Times New Roman"/>
          <w:sz w:val="24"/>
          <w:szCs w:val="24"/>
        </w:rPr>
      </w:pPr>
    </w:p>
    <w:p w:rsidR="007861DC" w:rsidRDefault="00406713" w:rsidP="007861DC">
      <w:pPr>
        <w:pStyle w:val="ListParagraph"/>
        <w:numPr>
          <w:ilvl w:val="0"/>
          <w:numId w:val="17"/>
        </w:numPr>
        <w:tabs>
          <w:tab w:val="left" w:pos="990"/>
        </w:tabs>
        <w:spacing w:after="0" w:line="240" w:lineRule="auto"/>
        <w:ind w:left="990"/>
        <w:jc w:val="both"/>
        <w:rPr>
          <w:rFonts w:ascii="Times New Roman" w:hAnsi="Times New Roman" w:cs="Times New Roman"/>
          <w:b/>
          <w:color w:val="000000"/>
          <w:sz w:val="24"/>
          <w:szCs w:val="24"/>
          <w:lang w:bidi="ar-SA"/>
        </w:rPr>
      </w:pPr>
      <w:r w:rsidRPr="007861DC">
        <w:rPr>
          <w:rFonts w:ascii="Times New Roman" w:hAnsi="Times New Roman" w:cs="Times New Roman"/>
          <w:b/>
          <w:color w:val="000000"/>
          <w:sz w:val="24"/>
          <w:szCs w:val="24"/>
          <w:lang w:bidi="ar-SA"/>
        </w:rPr>
        <w:t>Uji F</w:t>
      </w:r>
    </w:p>
    <w:p w:rsidR="00C85C1B" w:rsidRPr="007861DC" w:rsidRDefault="007861DC" w:rsidP="007861DC">
      <w:pPr>
        <w:pStyle w:val="ListParagraph"/>
        <w:tabs>
          <w:tab w:val="left" w:pos="990"/>
        </w:tabs>
        <w:spacing w:after="0" w:line="240" w:lineRule="auto"/>
        <w:ind w:left="990"/>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ab/>
      </w:r>
      <w:r w:rsidR="00C85C1B" w:rsidRPr="007861DC">
        <w:rPr>
          <w:rFonts w:ascii="Times New Roman" w:hAnsi="Times New Roman" w:cs="Times New Roman"/>
          <w:sz w:val="24"/>
          <w:szCs w:val="24"/>
        </w:rPr>
        <w:t>Uji Statistik F dilakukan untuk mengetahui pengaruh variabel dari bukti fisik</w:t>
      </w:r>
      <w:r w:rsidR="00C85C1B" w:rsidRPr="007861DC">
        <w:rPr>
          <w:rFonts w:ascii="Times New Roman" w:hAnsi="Times New Roman" w:cs="Times New Roman"/>
          <w:i/>
          <w:sz w:val="24"/>
          <w:szCs w:val="24"/>
        </w:rPr>
        <w:t xml:space="preserve"> </w:t>
      </w:r>
      <w:r w:rsidR="00C85C1B" w:rsidRPr="007861DC">
        <w:rPr>
          <w:rFonts w:ascii="Times New Roman" w:hAnsi="Times New Roman" w:cs="Times New Roman"/>
          <w:sz w:val="24"/>
          <w:szCs w:val="24"/>
        </w:rPr>
        <w:t>(X1), keandalan (X2), daya tanggap (X3), jaminan (X4) dan empati</w:t>
      </w:r>
      <w:r w:rsidR="00C85C1B" w:rsidRPr="007861DC">
        <w:rPr>
          <w:rFonts w:ascii="Times New Roman" w:hAnsi="Times New Roman" w:cs="Times New Roman"/>
          <w:i/>
          <w:sz w:val="24"/>
          <w:szCs w:val="24"/>
        </w:rPr>
        <w:t xml:space="preserve"> </w:t>
      </w:r>
      <w:r w:rsidR="00C85C1B" w:rsidRPr="007861DC">
        <w:rPr>
          <w:rFonts w:ascii="Times New Roman" w:hAnsi="Times New Roman" w:cs="Times New Roman"/>
          <w:sz w:val="24"/>
          <w:szCs w:val="24"/>
        </w:rPr>
        <w:t>(X5) secara simultan atau bersama-sama terhadap variabel Kepuasan Konsumen (Y). Hasil pengujian statistik F dapat dilihat pada tabel 5.17 di bawah ini :</w:t>
      </w:r>
    </w:p>
    <w:p w:rsidR="00C85C1B" w:rsidRPr="00C85C1B" w:rsidRDefault="00C85C1B" w:rsidP="00C85C1B">
      <w:pPr>
        <w:spacing w:line="276" w:lineRule="auto"/>
        <w:ind w:left="900" w:firstLine="540"/>
        <w:jc w:val="center"/>
        <w:rPr>
          <w:rFonts w:ascii="Times New Roman" w:hAnsi="Times New Roman" w:cs="Times New Roman"/>
          <w:b/>
          <w:sz w:val="24"/>
          <w:szCs w:val="24"/>
        </w:rPr>
      </w:pPr>
      <w:r w:rsidRPr="00C85C1B">
        <w:rPr>
          <w:rFonts w:ascii="Times New Roman" w:hAnsi="Times New Roman" w:cs="Times New Roman"/>
          <w:b/>
          <w:sz w:val="24"/>
          <w:szCs w:val="24"/>
        </w:rPr>
        <w:t>Hasil Uji Signifikansi secara Simultan (Uji F)</w:t>
      </w:r>
    </w:p>
    <w:tbl>
      <w:tblPr>
        <w:tblW w:w="7241"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954"/>
        <w:gridCol w:w="7"/>
        <w:gridCol w:w="1608"/>
        <w:gridCol w:w="7"/>
        <w:gridCol w:w="621"/>
        <w:gridCol w:w="7"/>
        <w:gridCol w:w="1339"/>
        <w:gridCol w:w="7"/>
        <w:gridCol w:w="891"/>
        <w:gridCol w:w="7"/>
        <w:gridCol w:w="745"/>
        <w:gridCol w:w="7"/>
      </w:tblGrid>
      <w:tr w:rsidR="00C85C1B" w:rsidRPr="00C85C1B" w:rsidTr="00AE4EC2">
        <w:trPr>
          <w:gridAfter w:val="1"/>
          <w:wAfter w:w="7" w:type="dxa"/>
          <w:cantSplit/>
          <w:tblHeader/>
        </w:trPr>
        <w:tc>
          <w:tcPr>
            <w:tcW w:w="7234" w:type="dxa"/>
            <w:gridSpan w:val="12"/>
            <w:tcBorders>
              <w:top w:val="nil"/>
              <w:left w:val="nil"/>
              <w:bottom w:val="nil"/>
              <w:right w:val="nil"/>
            </w:tcBorders>
            <w:shd w:val="clear" w:color="auto" w:fill="FFFFFF"/>
            <w:vAlign w:val="center"/>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b/>
                <w:bCs/>
                <w:color w:val="000000"/>
                <w:sz w:val="24"/>
                <w:szCs w:val="24"/>
              </w:rPr>
              <w:t>ANOVA</w:t>
            </w:r>
            <w:r w:rsidRPr="00C85C1B">
              <w:rPr>
                <w:rFonts w:ascii="Times New Roman" w:hAnsi="Times New Roman" w:cs="Times New Roman"/>
                <w:b/>
                <w:bCs/>
                <w:color w:val="000000"/>
                <w:sz w:val="24"/>
                <w:szCs w:val="24"/>
                <w:vertAlign w:val="superscript"/>
              </w:rPr>
              <w:t>b</w:t>
            </w:r>
          </w:p>
        </w:tc>
      </w:tr>
      <w:tr w:rsidR="00C85C1B" w:rsidRPr="00C85C1B" w:rsidTr="00AE4EC2">
        <w:trPr>
          <w:gridAfter w:val="1"/>
          <w:wAfter w:w="7" w:type="dxa"/>
          <w:cantSplit/>
          <w:tblHeader/>
        </w:trPr>
        <w:tc>
          <w:tcPr>
            <w:tcW w:w="1980"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C85C1B">
              <w:rPr>
                <w:rFonts w:ascii="Times New Roman" w:hAnsi="Times New Roman" w:cs="Times New Roman"/>
                <w:color w:val="000000"/>
                <w:sz w:val="24"/>
                <w:szCs w:val="24"/>
              </w:rPr>
              <w:t>Model</w:t>
            </w:r>
          </w:p>
        </w:tc>
        <w:tc>
          <w:tcPr>
            <w:tcW w:w="1620" w:type="dxa"/>
            <w:gridSpan w:val="2"/>
            <w:tcBorders>
              <w:top w:val="single" w:sz="16" w:space="0" w:color="000000"/>
              <w:left w:val="single" w:sz="16" w:space="0" w:color="000000"/>
              <w:bottom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color w:val="000000"/>
                <w:sz w:val="24"/>
                <w:szCs w:val="24"/>
              </w:rPr>
              <w:t>Sum of Squares</w:t>
            </w:r>
          </w:p>
        </w:tc>
        <w:tc>
          <w:tcPr>
            <w:tcW w:w="630" w:type="dxa"/>
            <w:gridSpan w:val="2"/>
            <w:tcBorders>
              <w:top w:val="single" w:sz="16" w:space="0" w:color="000000"/>
              <w:bottom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color w:val="000000"/>
                <w:sz w:val="24"/>
                <w:szCs w:val="24"/>
              </w:rPr>
              <w:t>Df</w:t>
            </w:r>
          </w:p>
        </w:tc>
        <w:tc>
          <w:tcPr>
            <w:tcW w:w="1350" w:type="dxa"/>
            <w:gridSpan w:val="2"/>
            <w:tcBorders>
              <w:top w:val="single" w:sz="16" w:space="0" w:color="000000"/>
              <w:bottom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color w:val="000000"/>
                <w:sz w:val="24"/>
                <w:szCs w:val="24"/>
              </w:rPr>
              <w:t>Mean Square</w:t>
            </w:r>
          </w:p>
        </w:tc>
        <w:tc>
          <w:tcPr>
            <w:tcW w:w="900" w:type="dxa"/>
            <w:gridSpan w:val="2"/>
            <w:tcBorders>
              <w:top w:val="single" w:sz="16" w:space="0" w:color="000000"/>
              <w:bottom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color w:val="000000"/>
                <w:sz w:val="24"/>
                <w:szCs w:val="24"/>
              </w:rPr>
              <w:t>F</w:t>
            </w:r>
          </w:p>
        </w:tc>
        <w:tc>
          <w:tcPr>
            <w:tcW w:w="754" w:type="dxa"/>
            <w:gridSpan w:val="2"/>
            <w:tcBorders>
              <w:top w:val="single" w:sz="16" w:space="0" w:color="000000"/>
              <w:bottom w:val="single" w:sz="16" w:space="0" w:color="000000"/>
              <w:right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color w:val="000000"/>
                <w:sz w:val="24"/>
                <w:szCs w:val="24"/>
              </w:rPr>
              <w:t>Sig.</w:t>
            </w:r>
          </w:p>
        </w:tc>
      </w:tr>
      <w:tr w:rsidR="00C85C1B" w:rsidRPr="00C85C1B" w:rsidTr="00AE4EC2">
        <w:trPr>
          <w:cantSplit/>
          <w:tblHeader/>
        </w:trPr>
        <w:tc>
          <w:tcPr>
            <w:tcW w:w="20" w:type="dxa"/>
            <w:vMerge w:val="restart"/>
            <w:tcBorders>
              <w:top w:val="single" w:sz="16" w:space="0" w:color="000000"/>
              <w:left w:val="single" w:sz="16" w:space="0" w:color="000000"/>
              <w:bottom w:val="single" w:sz="16" w:space="0" w:color="000000"/>
              <w:right w:val="nil"/>
            </w:tcBorders>
            <w:shd w:val="clear" w:color="auto" w:fill="FFFFFF"/>
          </w:tcPr>
          <w:p w:rsidR="00C85C1B" w:rsidRPr="00C85C1B" w:rsidRDefault="00C85C1B"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C85C1B">
              <w:rPr>
                <w:rFonts w:ascii="Times New Roman" w:hAnsi="Times New Roman" w:cs="Times New Roman"/>
                <w:color w:val="000000"/>
                <w:sz w:val="24"/>
                <w:szCs w:val="24"/>
              </w:rPr>
              <w:t>1</w:t>
            </w:r>
          </w:p>
        </w:tc>
        <w:tc>
          <w:tcPr>
            <w:tcW w:w="1967" w:type="dxa"/>
            <w:gridSpan w:val="2"/>
            <w:tcBorders>
              <w:top w:val="single" w:sz="16" w:space="0" w:color="000000"/>
              <w:left w:val="nil"/>
              <w:bottom w:val="nil"/>
              <w:right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C85C1B">
              <w:rPr>
                <w:rFonts w:ascii="Times New Roman" w:hAnsi="Times New Roman" w:cs="Times New Roman"/>
                <w:color w:val="000000"/>
                <w:sz w:val="24"/>
                <w:szCs w:val="24"/>
              </w:rPr>
              <w:t>Regression</w:t>
            </w:r>
          </w:p>
        </w:tc>
        <w:tc>
          <w:tcPr>
            <w:tcW w:w="1620" w:type="dxa"/>
            <w:gridSpan w:val="2"/>
            <w:tcBorders>
              <w:top w:val="single" w:sz="16" w:space="0" w:color="000000"/>
              <w:left w:val="single" w:sz="16" w:space="0" w:color="000000"/>
              <w:bottom w:val="nil"/>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311.212</w:t>
            </w:r>
          </w:p>
        </w:tc>
        <w:tc>
          <w:tcPr>
            <w:tcW w:w="630" w:type="dxa"/>
            <w:gridSpan w:val="2"/>
            <w:tcBorders>
              <w:top w:val="single" w:sz="16" w:space="0" w:color="000000"/>
              <w:bottom w:val="nil"/>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5</w:t>
            </w:r>
          </w:p>
        </w:tc>
        <w:tc>
          <w:tcPr>
            <w:tcW w:w="1350" w:type="dxa"/>
            <w:gridSpan w:val="2"/>
            <w:tcBorders>
              <w:top w:val="single" w:sz="16" w:space="0" w:color="000000"/>
              <w:bottom w:val="nil"/>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62.242</w:t>
            </w:r>
          </w:p>
        </w:tc>
        <w:tc>
          <w:tcPr>
            <w:tcW w:w="900" w:type="dxa"/>
            <w:gridSpan w:val="2"/>
            <w:tcBorders>
              <w:top w:val="single" w:sz="16" w:space="0" w:color="000000"/>
              <w:bottom w:val="nil"/>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16.407</w:t>
            </w:r>
          </w:p>
        </w:tc>
        <w:tc>
          <w:tcPr>
            <w:tcW w:w="754" w:type="dxa"/>
            <w:gridSpan w:val="2"/>
            <w:tcBorders>
              <w:top w:val="single" w:sz="16" w:space="0" w:color="000000"/>
              <w:bottom w:val="nil"/>
              <w:right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.000</w:t>
            </w:r>
            <w:r w:rsidRPr="00C85C1B">
              <w:rPr>
                <w:rFonts w:ascii="Times New Roman" w:hAnsi="Times New Roman" w:cs="Times New Roman"/>
                <w:color w:val="000000"/>
                <w:sz w:val="24"/>
                <w:szCs w:val="24"/>
                <w:vertAlign w:val="superscript"/>
              </w:rPr>
              <w:t>a</w:t>
            </w:r>
          </w:p>
        </w:tc>
      </w:tr>
      <w:tr w:rsidR="00C85C1B" w:rsidRPr="00C85C1B" w:rsidTr="00AE4EC2">
        <w:trPr>
          <w:cantSplit/>
          <w:tblHeader/>
        </w:trPr>
        <w:tc>
          <w:tcPr>
            <w:tcW w:w="20" w:type="dxa"/>
            <w:vMerge/>
            <w:tcBorders>
              <w:top w:val="single" w:sz="16" w:space="0" w:color="000000"/>
              <w:left w:val="single" w:sz="16" w:space="0" w:color="000000"/>
              <w:bottom w:val="single" w:sz="16" w:space="0" w:color="000000"/>
              <w:right w:val="nil"/>
            </w:tcBorders>
            <w:shd w:val="clear" w:color="auto" w:fill="FFFFFF"/>
          </w:tcPr>
          <w:p w:rsidR="00C85C1B" w:rsidRPr="00C85C1B" w:rsidRDefault="00C85C1B" w:rsidP="00AE4EC2">
            <w:pPr>
              <w:autoSpaceDE w:val="0"/>
              <w:autoSpaceDN w:val="0"/>
              <w:adjustRightInd w:val="0"/>
              <w:spacing w:after="0" w:line="240" w:lineRule="auto"/>
              <w:rPr>
                <w:rFonts w:ascii="Times New Roman" w:hAnsi="Times New Roman" w:cs="Times New Roman"/>
                <w:color w:val="000000"/>
                <w:sz w:val="24"/>
                <w:szCs w:val="24"/>
              </w:rPr>
            </w:pPr>
          </w:p>
        </w:tc>
        <w:tc>
          <w:tcPr>
            <w:tcW w:w="1967" w:type="dxa"/>
            <w:gridSpan w:val="2"/>
            <w:tcBorders>
              <w:top w:val="nil"/>
              <w:left w:val="nil"/>
              <w:bottom w:val="nil"/>
              <w:right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C85C1B">
              <w:rPr>
                <w:rFonts w:ascii="Times New Roman" w:hAnsi="Times New Roman" w:cs="Times New Roman"/>
                <w:color w:val="000000"/>
                <w:sz w:val="24"/>
                <w:szCs w:val="24"/>
              </w:rPr>
              <w:t>Residual</w:t>
            </w:r>
          </w:p>
        </w:tc>
        <w:tc>
          <w:tcPr>
            <w:tcW w:w="1620" w:type="dxa"/>
            <w:gridSpan w:val="2"/>
            <w:tcBorders>
              <w:top w:val="nil"/>
              <w:left w:val="single" w:sz="16" w:space="0" w:color="000000"/>
              <w:bottom w:val="nil"/>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280.738</w:t>
            </w:r>
          </w:p>
        </w:tc>
        <w:tc>
          <w:tcPr>
            <w:tcW w:w="630" w:type="dxa"/>
            <w:gridSpan w:val="2"/>
            <w:tcBorders>
              <w:top w:val="nil"/>
              <w:bottom w:val="nil"/>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74</w:t>
            </w:r>
          </w:p>
        </w:tc>
        <w:tc>
          <w:tcPr>
            <w:tcW w:w="1350" w:type="dxa"/>
            <w:gridSpan w:val="2"/>
            <w:tcBorders>
              <w:top w:val="nil"/>
              <w:bottom w:val="nil"/>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3.794</w:t>
            </w:r>
          </w:p>
        </w:tc>
        <w:tc>
          <w:tcPr>
            <w:tcW w:w="900" w:type="dxa"/>
            <w:gridSpan w:val="2"/>
            <w:tcBorders>
              <w:top w:val="nil"/>
              <w:bottom w:val="nil"/>
            </w:tcBorders>
            <w:shd w:val="clear" w:color="auto" w:fill="FFFFFF"/>
            <w:vAlign w:val="center"/>
          </w:tcPr>
          <w:p w:rsidR="00C85C1B" w:rsidRPr="00C85C1B" w:rsidRDefault="00C85C1B" w:rsidP="00AE4EC2">
            <w:pPr>
              <w:autoSpaceDE w:val="0"/>
              <w:autoSpaceDN w:val="0"/>
              <w:adjustRightInd w:val="0"/>
              <w:spacing w:after="0" w:line="240" w:lineRule="auto"/>
              <w:jc w:val="center"/>
              <w:rPr>
                <w:rFonts w:ascii="Times New Roman" w:hAnsi="Times New Roman" w:cs="Times New Roman"/>
                <w:sz w:val="24"/>
                <w:szCs w:val="24"/>
              </w:rPr>
            </w:pPr>
          </w:p>
        </w:tc>
        <w:tc>
          <w:tcPr>
            <w:tcW w:w="754" w:type="dxa"/>
            <w:gridSpan w:val="2"/>
            <w:tcBorders>
              <w:top w:val="nil"/>
              <w:bottom w:val="nil"/>
              <w:right w:val="single" w:sz="16" w:space="0" w:color="000000"/>
            </w:tcBorders>
            <w:shd w:val="clear" w:color="auto" w:fill="FFFFFF"/>
            <w:vAlign w:val="center"/>
          </w:tcPr>
          <w:p w:rsidR="00C85C1B" w:rsidRPr="00C85C1B" w:rsidRDefault="00C85C1B" w:rsidP="00AE4EC2">
            <w:pPr>
              <w:autoSpaceDE w:val="0"/>
              <w:autoSpaceDN w:val="0"/>
              <w:adjustRightInd w:val="0"/>
              <w:spacing w:after="0" w:line="240" w:lineRule="auto"/>
              <w:jc w:val="center"/>
              <w:rPr>
                <w:rFonts w:ascii="Times New Roman" w:hAnsi="Times New Roman" w:cs="Times New Roman"/>
                <w:sz w:val="24"/>
                <w:szCs w:val="24"/>
              </w:rPr>
            </w:pPr>
          </w:p>
        </w:tc>
      </w:tr>
      <w:tr w:rsidR="00C85C1B" w:rsidRPr="00C85C1B" w:rsidTr="00AE4EC2">
        <w:trPr>
          <w:cantSplit/>
          <w:tblHeader/>
        </w:trPr>
        <w:tc>
          <w:tcPr>
            <w:tcW w:w="20" w:type="dxa"/>
            <w:vMerge/>
            <w:tcBorders>
              <w:top w:val="single" w:sz="16" w:space="0" w:color="000000"/>
              <w:left w:val="single" w:sz="16" w:space="0" w:color="000000"/>
              <w:bottom w:val="single" w:sz="16" w:space="0" w:color="000000"/>
              <w:right w:val="nil"/>
            </w:tcBorders>
            <w:shd w:val="clear" w:color="auto" w:fill="FFFFFF"/>
          </w:tcPr>
          <w:p w:rsidR="00C85C1B" w:rsidRPr="00C85C1B" w:rsidRDefault="00C85C1B" w:rsidP="00AE4EC2">
            <w:pPr>
              <w:autoSpaceDE w:val="0"/>
              <w:autoSpaceDN w:val="0"/>
              <w:adjustRightInd w:val="0"/>
              <w:spacing w:after="0" w:line="240" w:lineRule="auto"/>
              <w:rPr>
                <w:rFonts w:ascii="Times New Roman" w:hAnsi="Times New Roman" w:cs="Times New Roman"/>
                <w:sz w:val="24"/>
                <w:szCs w:val="24"/>
              </w:rPr>
            </w:pPr>
          </w:p>
        </w:tc>
        <w:tc>
          <w:tcPr>
            <w:tcW w:w="1967" w:type="dxa"/>
            <w:gridSpan w:val="2"/>
            <w:tcBorders>
              <w:top w:val="nil"/>
              <w:left w:val="nil"/>
              <w:bottom w:val="single" w:sz="16" w:space="0" w:color="000000"/>
              <w:right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C85C1B">
              <w:rPr>
                <w:rFonts w:ascii="Times New Roman" w:hAnsi="Times New Roman" w:cs="Times New Roman"/>
                <w:color w:val="000000"/>
                <w:sz w:val="24"/>
                <w:szCs w:val="24"/>
              </w:rPr>
              <w:t>Total</w:t>
            </w:r>
          </w:p>
        </w:tc>
        <w:tc>
          <w:tcPr>
            <w:tcW w:w="1620" w:type="dxa"/>
            <w:gridSpan w:val="2"/>
            <w:tcBorders>
              <w:top w:val="nil"/>
              <w:left w:val="single" w:sz="16" w:space="0" w:color="000000"/>
              <w:bottom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591.950</w:t>
            </w:r>
          </w:p>
        </w:tc>
        <w:tc>
          <w:tcPr>
            <w:tcW w:w="630" w:type="dxa"/>
            <w:gridSpan w:val="2"/>
            <w:tcBorders>
              <w:top w:val="nil"/>
              <w:bottom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79</w:t>
            </w:r>
          </w:p>
        </w:tc>
        <w:tc>
          <w:tcPr>
            <w:tcW w:w="1350" w:type="dxa"/>
            <w:gridSpan w:val="2"/>
            <w:tcBorders>
              <w:top w:val="nil"/>
              <w:bottom w:val="single" w:sz="16" w:space="0" w:color="000000"/>
            </w:tcBorders>
            <w:shd w:val="clear" w:color="auto" w:fill="FFFFFF"/>
            <w:vAlign w:val="center"/>
          </w:tcPr>
          <w:p w:rsidR="00C85C1B" w:rsidRPr="00C85C1B" w:rsidRDefault="00C85C1B" w:rsidP="00AE4EC2">
            <w:pPr>
              <w:autoSpaceDE w:val="0"/>
              <w:autoSpaceDN w:val="0"/>
              <w:adjustRightInd w:val="0"/>
              <w:spacing w:after="0" w:line="240" w:lineRule="auto"/>
              <w:jc w:val="center"/>
              <w:rPr>
                <w:rFonts w:ascii="Times New Roman" w:hAnsi="Times New Roman" w:cs="Times New Roman"/>
                <w:sz w:val="24"/>
                <w:szCs w:val="24"/>
              </w:rPr>
            </w:pPr>
          </w:p>
        </w:tc>
        <w:tc>
          <w:tcPr>
            <w:tcW w:w="900" w:type="dxa"/>
            <w:gridSpan w:val="2"/>
            <w:tcBorders>
              <w:top w:val="nil"/>
              <w:bottom w:val="single" w:sz="16" w:space="0" w:color="000000"/>
            </w:tcBorders>
            <w:shd w:val="clear" w:color="auto" w:fill="FFFFFF"/>
            <w:vAlign w:val="center"/>
          </w:tcPr>
          <w:p w:rsidR="00C85C1B" w:rsidRPr="00C85C1B" w:rsidRDefault="00C85C1B" w:rsidP="00AE4EC2">
            <w:pPr>
              <w:autoSpaceDE w:val="0"/>
              <w:autoSpaceDN w:val="0"/>
              <w:adjustRightInd w:val="0"/>
              <w:spacing w:after="0" w:line="240" w:lineRule="auto"/>
              <w:jc w:val="center"/>
              <w:rPr>
                <w:rFonts w:ascii="Times New Roman" w:hAnsi="Times New Roman" w:cs="Times New Roman"/>
                <w:sz w:val="24"/>
                <w:szCs w:val="24"/>
              </w:rPr>
            </w:pPr>
          </w:p>
        </w:tc>
        <w:tc>
          <w:tcPr>
            <w:tcW w:w="754" w:type="dxa"/>
            <w:gridSpan w:val="2"/>
            <w:tcBorders>
              <w:top w:val="nil"/>
              <w:bottom w:val="single" w:sz="16" w:space="0" w:color="000000"/>
              <w:right w:val="single" w:sz="16" w:space="0" w:color="000000"/>
            </w:tcBorders>
            <w:shd w:val="clear" w:color="auto" w:fill="FFFFFF"/>
            <w:vAlign w:val="center"/>
          </w:tcPr>
          <w:p w:rsidR="00C85C1B" w:rsidRPr="00C85C1B" w:rsidRDefault="00C85C1B" w:rsidP="00AE4EC2">
            <w:pPr>
              <w:autoSpaceDE w:val="0"/>
              <w:autoSpaceDN w:val="0"/>
              <w:adjustRightInd w:val="0"/>
              <w:spacing w:after="0" w:line="240" w:lineRule="auto"/>
              <w:jc w:val="center"/>
              <w:rPr>
                <w:rFonts w:ascii="Times New Roman" w:hAnsi="Times New Roman" w:cs="Times New Roman"/>
                <w:sz w:val="24"/>
                <w:szCs w:val="24"/>
              </w:rPr>
            </w:pPr>
          </w:p>
        </w:tc>
      </w:tr>
      <w:tr w:rsidR="00C85C1B" w:rsidRPr="00C85C1B" w:rsidTr="00AE4EC2">
        <w:trPr>
          <w:gridAfter w:val="1"/>
          <w:wAfter w:w="7" w:type="dxa"/>
          <w:cantSplit/>
        </w:trPr>
        <w:tc>
          <w:tcPr>
            <w:tcW w:w="7234" w:type="dxa"/>
            <w:gridSpan w:val="12"/>
            <w:tcBorders>
              <w:top w:val="nil"/>
              <w:left w:val="nil"/>
              <w:bottom w:val="nil"/>
              <w:right w:val="nil"/>
            </w:tcBorders>
            <w:shd w:val="clear" w:color="auto" w:fill="FFFFFF"/>
          </w:tcPr>
          <w:p w:rsidR="00C85C1B" w:rsidRPr="00C85C1B" w:rsidRDefault="00C85C1B" w:rsidP="00C85C1B">
            <w:pPr>
              <w:rPr>
                <w:rFonts w:ascii="Times New Roman" w:hAnsi="Times New Roman" w:cs="Times New Roman"/>
                <w:i/>
                <w:sz w:val="24"/>
                <w:szCs w:val="24"/>
              </w:rPr>
            </w:pPr>
          </w:p>
        </w:tc>
      </w:tr>
    </w:tbl>
    <w:p w:rsidR="00C85C1B" w:rsidRPr="00C85C1B" w:rsidRDefault="00C85C1B" w:rsidP="00C85C1B">
      <w:pPr>
        <w:ind w:left="900" w:firstLine="540"/>
        <w:jc w:val="both"/>
        <w:rPr>
          <w:rFonts w:ascii="Times New Roman" w:hAnsi="Times New Roman" w:cs="Times New Roman"/>
          <w:sz w:val="24"/>
          <w:szCs w:val="24"/>
        </w:rPr>
      </w:pPr>
      <w:r w:rsidRPr="00C85C1B">
        <w:rPr>
          <w:rFonts w:ascii="Times New Roman" w:hAnsi="Times New Roman" w:cs="Times New Roman"/>
          <w:sz w:val="24"/>
          <w:szCs w:val="24"/>
        </w:rPr>
        <w:t>Berdasarkan hasil pengujian pada tabel 5.17 diperoleh nilai F hitung sebesar 16,407 dan tingkat signifikansi 0,000 yang berarti lebih kecil dari taraf signifikansi α = 0,05 (5%). Nilai F tabel pada df 1 df 1 = jumlah variabel -1 atau 5 – 1 = 4 dan df 2 = n-k-1 atau 80-5-1 = 75. Dengan signifikansi 0,05 diperoleh hasil F tabel = 2,35. Dengan demiian F hitung lebih besar daripada F tabel (16,407 &gt;2,35) dan niali signifikansi 0,000 &lt; 0,05. Maka dapat diambil kesimpulan jika variabel bukti fisik</w:t>
      </w:r>
      <w:r w:rsidRPr="00C85C1B">
        <w:rPr>
          <w:rFonts w:ascii="Times New Roman" w:hAnsi="Times New Roman" w:cs="Times New Roman"/>
          <w:i/>
          <w:sz w:val="24"/>
          <w:szCs w:val="24"/>
        </w:rPr>
        <w:t xml:space="preserve"> </w:t>
      </w:r>
      <w:r w:rsidRPr="00C85C1B">
        <w:rPr>
          <w:rFonts w:ascii="Times New Roman" w:hAnsi="Times New Roman" w:cs="Times New Roman"/>
          <w:sz w:val="24"/>
          <w:szCs w:val="24"/>
        </w:rPr>
        <w:t xml:space="preserve">(X1), </w:t>
      </w:r>
      <w:r w:rsidRPr="00C85C1B">
        <w:rPr>
          <w:rFonts w:ascii="Times New Roman" w:hAnsi="Times New Roman" w:cs="Times New Roman"/>
          <w:sz w:val="24"/>
          <w:szCs w:val="24"/>
        </w:rPr>
        <w:lastRenderedPageBreak/>
        <w:t>kehandalan (X2), daya tanggap (X3), jaminan (X4) dan empati</w:t>
      </w:r>
      <w:r w:rsidRPr="00C85C1B">
        <w:rPr>
          <w:rFonts w:ascii="Times New Roman" w:hAnsi="Times New Roman" w:cs="Times New Roman"/>
          <w:i/>
          <w:sz w:val="24"/>
          <w:szCs w:val="24"/>
        </w:rPr>
        <w:t xml:space="preserve"> </w:t>
      </w:r>
      <w:r w:rsidRPr="00C85C1B">
        <w:rPr>
          <w:rFonts w:ascii="Times New Roman" w:hAnsi="Times New Roman" w:cs="Times New Roman"/>
          <w:sz w:val="24"/>
          <w:szCs w:val="24"/>
        </w:rPr>
        <w:t>(X5) secara simultan atau bersama-sama memiliki pengaruh signifikan terhadap variabel Kepuasan Konsumen (Y).</w:t>
      </w:r>
    </w:p>
    <w:p w:rsidR="005B5943" w:rsidRPr="00C85C1B" w:rsidRDefault="00E05414" w:rsidP="007861DC">
      <w:pPr>
        <w:pStyle w:val="ListParagraph"/>
        <w:numPr>
          <w:ilvl w:val="0"/>
          <w:numId w:val="17"/>
        </w:numPr>
        <w:tabs>
          <w:tab w:val="left" w:pos="990"/>
        </w:tabs>
        <w:spacing w:after="0" w:line="240" w:lineRule="auto"/>
        <w:ind w:hanging="1080"/>
        <w:jc w:val="both"/>
        <w:rPr>
          <w:rFonts w:ascii="Times New Roman" w:hAnsi="Times New Roman" w:cs="Times New Roman"/>
          <w:b/>
          <w:sz w:val="24"/>
          <w:szCs w:val="24"/>
          <w:lang w:eastAsia="id-ID"/>
        </w:rPr>
      </w:pPr>
      <w:r w:rsidRPr="00C85C1B">
        <w:rPr>
          <w:rFonts w:ascii="Times New Roman" w:hAnsi="Times New Roman" w:cs="Times New Roman"/>
          <w:b/>
          <w:sz w:val="24"/>
          <w:szCs w:val="24"/>
          <w:lang w:eastAsia="id-ID"/>
        </w:rPr>
        <w:t>Koefisien Determinasi (R</w:t>
      </w:r>
      <w:r w:rsidRPr="00C85C1B">
        <w:rPr>
          <w:rFonts w:ascii="Times New Roman" w:hAnsi="Times New Roman" w:cs="Times New Roman"/>
          <w:b/>
          <w:sz w:val="24"/>
          <w:szCs w:val="24"/>
          <w:vertAlign w:val="superscript"/>
          <w:lang w:eastAsia="id-ID"/>
        </w:rPr>
        <w:t>2</w:t>
      </w:r>
      <w:r w:rsidRPr="00C85C1B">
        <w:rPr>
          <w:rFonts w:ascii="Times New Roman" w:hAnsi="Times New Roman" w:cs="Times New Roman"/>
          <w:b/>
          <w:sz w:val="24"/>
          <w:szCs w:val="24"/>
          <w:lang w:eastAsia="id-ID"/>
        </w:rPr>
        <w:t>)</w:t>
      </w:r>
    </w:p>
    <w:p w:rsidR="00C85C1B" w:rsidRPr="00C85C1B" w:rsidRDefault="00C85C1B" w:rsidP="007861DC">
      <w:pPr>
        <w:pStyle w:val="ListParagraph"/>
        <w:ind w:firstLine="720"/>
        <w:jc w:val="both"/>
        <w:rPr>
          <w:rFonts w:ascii="Times New Roman" w:eastAsiaTheme="minorEastAsia" w:hAnsi="Times New Roman" w:cs="Times New Roman"/>
          <w:sz w:val="24"/>
          <w:szCs w:val="24"/>
        </w:rPr>
      </w:pPr>
      <w:r w:rsidRPr="00C85C1B">
        <w:rPr>
          <w:rFonts w:ascii="Times New Roman" w:hAnsi="Times New Roman" w:cs="Times New Roman"/>
          <w:sz w:val="24"/>
          <w:szCs w:val="24"/>
        </w:rPr>
        <w:t>Uji koefisien determinasi digunakan untuk mengetahui kuat atau tidaknya hubungan antar variabel indenpenden (X) yaitu varibel bukti fisik</w:t>
      </w:r>
      <w:r w:rsidRPr="00C85C1B">
        <w:rPr>
          <w:rFonts w:ascii="Times New Roman" w:hAnsi="Times New Roman" w:cs="Times New Roman"/>
          <w:i/>
          <w:sz w:val="24"/>
          <w:szCs w:val="24"/>
        </w:rPr>
        <w:t xml:space="preserve"> </w:t>
      </w:r>
      <w:r w:rsidRPr="00C85C1B">
        <w:rPr>
          <w:rFonts w:ascii="Times New Roman" w:hAnsi="Times New Roman" w:cs="Times New Roman"/>
          <w:sz w:val="24"/>
          <w:szCs w:val="24"/>
        </w:rPr>
        <w:t>(X1), keandalan (X2), daya tanggap (X3), jaminan (X4) dan empati</w:t>
      </w:r>
      <w:r w:rsidRPr="00C85C1B">
        <w:rPr>
          <w:rFonts w:ascii="Times New Roman" w:hAnsi="Times New Roman" w:cs="Times New Roman"/>
          <w:i/>
          <w:sz w:val="24"/>
          <w:szCs w:val="24"/>
        </w:rPr>
        <w:t xml:space="preserve"> </w:t>
      </w:r>
      <w:r w:rsidRPr="00C85C1B">
        <w:rPr>
          <w:rFonts w:ascii="Times New Roman" w:hAnsi="Times New Roman" w:cs="Times New Roman"/>
          <w:sz w:val="24"/>
          <w:szCs w:val="24"/>
        </w:rPr>
        <w:t>(X5) terhadap variabel Kepuasan Konsumen (Y). Berdasarkan perhitungan menggunakan program aplikasi Windows diperoleh hasil uji R dan 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C85C1B">
        <w:rPr>
          <w:rFonts w:ascii="Times New Roman" w:eastAsiaTheme="minorEastAsia" w:hAnsi="Times New Roman" w:cs="Times New Roman"/>
          <w:sz w:val="24"/>
          <w:szCs w:val="24"/>
        </w:rPr>
        <w:t xml:space="preserve"> seagai berikut :</w:t>
      </w:r>
    </w:p>
    <w:p w:rsidR="00C85C1B" w:rsidRPr="00C85C1B" w:rsidRDefault="00C85C1B" w:rsidP="00C85C1B">
      <w:pPr>
        <w:spacing w:line="276" w:lineRule="auto"/>
        <w:ind w:left="360"/>
        <w:jc w:val="center"/>
        <w:rPr>
          <w:rFonts w:ascii="Times New Roman" w:eastAsiaTheme="minorEastAsia" w:hAnsi="Times New Roman" w:cs="Times New Roman"/>
          <w:b/>
          <w:sz w:val="24"/>
          <w:szCs w:val="24"/>
        </w:rPr>
      </w:pPr>
      <w:r w:rsidRPr="00C85C1B">
        <w:rPr>
          <w:rFonts w:ascii="Times New Roman" w:eastAsiaTheme="minorEastAsia" w:hAnsi="Times New Roman" w:cs="Times New Roman"/>
          <w:b/>
          <w:sz w:val="24"/>
          <w:szCs w:val="24"/>
        </w:rPr>
        <w:t xml:space="preserve">Hasil Analisis Uji R dan uji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oMath>
    </w:p>
    <w:tbl>
      <w:tblPr>
        <w:tblW w:w="6181" w:type="dxa"/>
        <w:tblInd w:w="1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4"/>
        <w:gridCol w:w="1078"/>
        <w:gridCol w:w="1150"/>
        <w:gridCol w:w="1554"/>
        <w:gridCol w:w="1555"/>
      </w:tblGrid>
      <w:tr w:rsidR="00C85C1B" w:rsidRPr="00C85C1B" w:rsidTr="00AE4EC2">
        <w:trPr>
          <w:cantSplit/>
          <w:trHeight w:val="248"/>
          <w:tblHeader/>
        </w:trPr>
        <w:tc>
          <w:tcPr>
            <w:tcW w:w="6181" w:type="dxa"/>
            <w:gridSpan w:val="5"/>
            <w:tcBorders>
              <w:top w:val="nil"/>
              <w:left w:val="nil"/>
              <w:bottom w:val="nil"/>
              <w:right w:val="nil"/>
            </w:tcBorders>
            <w:shd w:val="clear" w:color="auto" w:fill="FFFFFF"/>
            <w:vAlign w:val="center"/>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b/>
                <w:bCs/>
                <w:color w:val="000000"/>
                <w:sz w:val="24"/>
                <w:szCs w:val="24"/>
              </w:rPr>
              <w:t>Model Summary</w:t>
            </w:r>
          </w:p>
        </w:tc>
      </w:tr>
      <w:tr w:rsidR="00C85C1B" w:rsidRPr="00C85C1B" w:rsidTr="00C85C1B">
        <w:trPr>
          <w:cantSplit/>
          <w:trHeight w:val="496"/>
          <w:tblHeader/>
        </w:trPr>
        <w:tc>
          <w:tcPr>
            <w:tcW w:w="84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C85C1B">
              <w:rPr>
                <w:rFonts w:ascii="Times New Roman" w:hAnsi="Times New Roman" w:cs="Times New Roman"/>
                <w:color w:val="000000"/>
                <w:sz w:val="24"/>
                <w:szCs w:val="24"/>
              </w:rPr>
              <w:t>Model</w:t>
            </w:r>
          </w:p>
        </w:tc>
        <w:tc>
          <w:tcPr>
            <w:tcW w:w="1078" w:type="dxa"/>
            <w:tcBorders>
              <w:top w:val="single" w:sz="16" w:space="0" w:color="000000"/>
              <w:left w:val="single" w:sz="16" w:space="0" w:color="000000"/>
              <w:bottom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color w:val="000000"/>
                <w:sz w:val="24"/>
                <w:szCs w:val="24"/>
              </w:rPr>
              <w:t>R</w:t>
            </w:r>
          </w:p>
        </w:tc>
        <w:tc>
          <w:tcPr>
            <w:tcW w:w="1150" w:type="dxa"/>
            <w:tcBorders>
              <w:top w:val="single" w:sz="16" w:space="0" w:color="000000"/>
              <w:bottom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color w:val="000000"/>
                <w:sz w:val="24"/>
                <w:szCs w:val="24"/>
              </w:rPr>
              <w:t>R Square</w:t>
            </w:r>
          </w:p>
        </w:tc>
        <w:tc>
          <w:tcPr>
            <w:tcW w:w="1554" w:type="dxa"/>
            <w:tcBorders>
              <w:top w:val="single" w:sz="16" w:space="0" w:color="000000"/>
              <w:bottom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color w:val="000000"/>
                <w:sz w:val="24"/>
                <w:szCs w:val="24"/>
              </w:rPr>
              <w:t>Adjusted R Square</w:t>
            </w:r>
          </w:p>
        </w:tc>
        <w:tc>
          <w:tcPr>
            <w:tcW w:w="1555" w:type="dxa"/>
            <w:tcBorders>
              <w:top w:val="single" w:sz="16" w:space="0" w:color="000000"/>
              <w:bottom w:val="single" w:sz="16" w:space="0" w:color="000000"/>
              <w:right w:val="single" w:sz="16" w:space="0" w:color="000000"/>
            </w:tcBorders>
            <w:shd w:val="clear" w:color="auto" w:fill="FFFFFF"/>
            <w:vAlign w:val="bottom"/>
          </w:tcPr>
          <w:p w:rsidR="00C85C1B" w:rsidRPr="00C85C1B" w:rsidRDefault="00C85C1B" w:rsidP="00AE4EC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85C1B">
              <w:rPr>
                <w:rFonts w:ascii="Times New Roman" w:hAnsi="Times New Roman" w:cs="Times New Roman"/>
                <w:color w:val="000000"/>
                <w:sz w:val="24"/>
                <w:szCs w:val="24"/>
              </w:rPr>
              <w:t>Std. Error of the Estimate</w:t>
            </w:r>
          </w:p>
        </w:tc>
      </w:tr>
      <w:tr w:rsidR="00C85C1B" w:rsidRPr="00C85C1B" w:rsidTr="00C85C1B">
        <w:trPr>
          <w:cantSplit/>
          <w:trHeight w:val="248"/>
          <w:tblHeader/>
        </w:trPr>
        <w:tc>
          <w:tcPr>
            <w:tcW w:w="844" w:type="dxa"/>
            <w:tcBorders>
              <w:top w:val="single" w:sz="16" w:space="0" w:color="000000"/>
              <w:left w:val="single" w:sz="16" w:space="0" w:color="000000"/>
              <w:bottom w:val="single" w:sz="16" w:space="0" w:color="000000"/>
              <w:right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rPr>
                <w:rFonts w:ascii="Times New Roman" w:hAnsi="Times New Roman" w:cs="Times New Roman"/>
                <w:color w:val="000000"/>
                <w:sz w:val="24"/>
                <w:szCs w:val="24"/>
              </w:rPr>
            </w:pPr>
            <w:r w:rsidRPr="00C85C1B">
              <w:rPr>
                <w:rFonts w:ascii="Times New Roman" w:hAnsi="Times New Roman" w:cs="Times New Roman"/>
                <w:color w:val="000000"/>
                <w:sz w:val="24"/>
                <w:szCs w:val="24"/>
              </w:rPr>
              <w:t>1</w:t>
            </w:r>
          </w:p>
        </w:tc>
        <w:tc>
          <w:tcPr>
            <w:tcW w:w="1078" w:type="dxa"/>
            <w:tcBorders>
              <w:top w:val="single" w:sz="16" w:space="0" w:color="000000"/>
              <w:left w:val="single" w:sz="16" w:space="0" w:color="000000"/>
              <w:bottom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.725</w:t>
            </w:r>
            <w:r w:rsidRPr="00C85C1B">
              <w:rPr>
                <w:rFonts w:ascii="Times New Roman" w:hAnsi="Times New Roman" w:cs="Times New Roman"/>
                <w:color w:val="000000"/>
                <w:sz w:val="24"/>
                <w:szCs w:val="24"/>
                <w:vertAlign w:val="superscript"/>
              </w:rPr>
              <w:t>a</w:t>
            </w:r>
          </w:p>
        </w:tc>
        <w:tc>
          <w:tcPr>
            <w:tcW w:w="1150" w:type="dxa"/>
            <w:tcBorders>
              <w:top w:val="single" w:sz="16" w:space="0" w:color="000000"/>
              <w:bottom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.526</w:t>
            </w:r>
          </w:p>
        </w:tc>
        <w:tc>
          <w:tcPr>
            <w:tcW w:w="1554" w:type="dxa"/>
            <w:tcBorders>
              <w:top w:val="single" w:sz="16" w:space="0" w:color="000000"/>
              <w:bottom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.494</w:t>
            </w:r>
          </w:p>
        </w:tc>
        <w:tc>
          <w:tcPr>
            <w:tcW w:w="1555" w:type="dxa"/>
            <w:tcBorders>
              <w:top w:val="single" w:sz="16" w:space="0" w:color="000000"/>
              <w:bottom w:val="single" w:sz="16" w:space="0" w:color="000000"/>
              <w:right w:val="single" w:sz="16" w:space="0" w:color="000000"/>
            </w:tcBorders>
            <w:shd w:val="clear" w:color="auto" w:fill="FFFFFF"/>
          </w:tcPr>
          <w:p w:rsidR="00C85C1B" w:rsidRPr="00C85C1B" w:rsidRDefault="00C85C1B" w:rsidP="00AE4EC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85C1B">
              <w:rPr>
                <w:rFonts w:ascii="Times New Roman" w:hAnsi="Times New Roman" w:cs="Times New Roman"/>
                <w:color w:val="000000"/>
                <w:sz w:val="24"/>
                <w:szCs w:val="24"/>
              </w:rPr>
              <w:t>1.948</w:t>
            </w:r>
          </w:p>
        </w:tc>
      </w:tr>
    </w:tbl>
    <w:p w:rsidR="00C85C1B" w:rsidRDefault="00C85C1B" w:rsidP="00C85C1B">
      <w:pPr>
        <w:pStyle w:val="ListParagraph"/>
        <w:jc w:val="both"/>
        <w:rPr>
          <w:rFonts w:ascii="Times New Roman" w:hAnsi="Times New Roman" w:cs="Times New Roman"/>
          <w:sz w:val="24"/>
          <w:szCs w:val="24"/>
        </w:rPr>
      </w:pPr>
      <w:r w:rsidRPr="00C85C1B">
        <w:rPr>
          <w:rFonts w:ascii="Times New Roman" w:hAnsi="Times New Roman" w:cs="Times New Roman"/>
          <w:sz w:val="24"/>
          <w:szCs w:val="24"/>
        </w:rPr>
        <w:t xml:space="preserve">Besaran angka </w:t>
      </w:r>
      <w:r w:rsidRPr="00C85C1B">
        <w:rPr>
          <w:rFonts w:ascii="Times New Roman" w:hAnsi="Times New Roman" w:cs="Times New Roman"/>
          <w:i/>
          <w:sz w:val="24"/>
          <w:szCs w:val="24"/>
        </w:rPr>
        <w:t xml:space="preserve">adjusted R square </w:t>
      </w:r>
      <w:r w:rsidRPr="00C85C1B">
        <w:rPr>
          <w:rFonts w:ascii="Times New Roman" w:hAnsi="Times New Roman" w:cs="Times New Roman"/>
          <w:sz w:val="24"/>
          <w:szCs w:val="24"/>
        </w:rPr>
        <w:t>adalah 0,494 KD = 0,494 x 100% = 49,4 %. Menunjukan bahwa secara bersama-sama variabel bukti fisik</w:t>
      </w:r>
      <w:r w:rsidRPr="00C85C1B">
        <w:rPr>
          <w:rFonts w:ascii="Times New Roman" w:hAnsi="Times New Roman" w:cs="Times New Roman"/>
          <w:i/>
          <w:sz w:val="24"/>
          <w:szCs w:val="24"/>
        </w:rPr>
        <w:t xml:space="preserve"> </w:t>
      </w:r>
      <w:r w:rsidRPr="00C85C1B">
        <w:rPr>
          <w:rFonts w:ascii="Times New Roman" w:hAnsi="Times New Roman" w:cs="Times New Roman"/>
          <w:sz w:val="24"/>
          <w:szCs w:val="24"/>
        </w:rPr>
        <w:t>(X1), kehandalan (X2), daya tanggap (X3), jaminan (X4) dan empati</w:t>
      </w:r>
      <w:r w:rsidRPr="00C85C1B">
        <w:rPr>
          <w:rFonts w:ascii="Times New Roman" w:hAnsi="Times New Roman" w:cs="Times New Roman"/>
          <w:i/>
          <w:sz w:val="24"/>
          <w:szCs w:val="24"/>
        </w:rPr>
        <w:t xml:space="preserve"> </w:t>
      </w:r>
      <w:r w:rsidRPr="00C85C1B">
        <w:rPr>
          <w:rFonts w:ascii="Times New Roman" w:hAnsi="Times New Roman" w:cs="Times New Roman"/>
          <w:sz w:val="24"/>
          <w:szCs w:val="24"/>
        </w:rPr>
        <w:t>(X5) memiliki sumbangan pengaruh terhadap variabel Kepuasan Konsumen (Y) sebesar 49,4 % sedangkan sisanya yaitu 50,6 % dipengaruhi oleh faktor lain yang tidak diteliti.</w:t>
      </w:r>
    </w:p>
    <w:p w:rsidR="00C85C1B" w:rsidRPr="00C85C1B" w:rsidRDefault="00C85C1B" w:rsidP="00C85C1B">
      <w:pPr>
        <w:pStyle w:val="ListParagraph"/>
        <w:jc w:val="both"/>
        <w:rPr>
          <w:rFonts w:ascii="Times New Roman" w:hAnsi="Times New Roman" w:cs="Times New Roman"/>
          <w:sz w:val="24"/>
          <w:szCs w:val="24"/>
        </w:rPr>
      </w:pPr>
    </w:p>
    <w:p w:rsidR="00C85C1B" w:rsidRPr="00C85C1B" w:rsidRDefault="00C85C1B" w:rsidP="00851A1C">
      <w:pPr>
        <w:ind w:firstLine="720"/>
        <w:jc w:val="both"/>
        <w:rPr>
          <w:rFonts w:ascii="Times New Roman" w:hAnsi="Times New Roman" w:cs="Times New Roman"/>
          <w:b/>
          <w:sz w:val="24"/>
          <w:szCs w:val="24"/>
          <w:lang w:val="en-US"/>
        </w:rPr>
      </w:pPr>
      <w:proofErr w:type="spellStart"/>
      <w:r w:rsidRPr="00C85C1B">
        <w:rPr>
          <w:rFonts w:ascii="Times New Roman" w:hAnsi="Times New Roman" w:cs="Times New Roman"/>
          <w:b/>
          <w:sz w:val="24"/>
          <w:szCs w:val="24"/>
          <w:lang w:val="en-US"/>
        </w:rPr>
        <w:t>Kesimpulan</w:t>
      </w:r>
      <w:proofErr w:type="spellEnd"/>
    </w:p>
    <w:p w:rsidR="00C85C1B" w:rsidRPr="00C85C1B" w:rsidRDefault="00C85C1B" w:rsidP="00C85C1B">
      <w:pPr>
        <w:spacing w:line="276" w:lineRule="auto"/>
        <w:ind w:left="720" w:firstLine="540"/>
        <w:jc w:val="both"/>
        <w:rPr>
          <w:rFonts w:ascii="Times New Roman" w:hAnsi="Times New Roman" w:cs="Times New Roman"/>
          <w:sz w:val="24"/>
          <w:szCs w:val="24"/>
        </w:rPr>
      </w:pPr>
      <w:r w:rsidRPr="00C85C1B">
        <w:rPr>
          <w:rFonts w:ascii="Times New Roman" w:hAnsi="Times New Roman" w:cs="Times New Roman"/>
          <w:sz w:val="24"/>
          <w:szCs w:val="24"/>
        </w:rPr>
        <w:t>Berdasarkan analisis dan pembahasan tentang “Pengaruh Bukti Fisik, Kehandalan, Daya Tanggap, Jaminan dan Empati Terhadap Kepuasan Konsumen Waroeng Spesial Sambal “SS” Area Yogyakarta”, dapat ditarik kesimpulan sebagai berikut :</w:t>
      </w:r>
    </w:p>
    <w:p w:rsidR="00C85C1B" w:rsidRPr="00C85C1B" w:rsidRDefault="00C85C1B" w:rsidP="00C85C1B">
      <w:pPr>
        <w:pStyle w:val="ListParagraph"/>
        <w:numPr>
          <w:ilvl w:val="0"/>
          <w:numId w:val="31"/>
        </w:numPr>
        <w:spacing w:line="276" w:lineRule="auto"/>
        <w:ind w:left="900" w:hanging="180"/>
        <w:jc w:val="both"/>
        <w:rPr>
          <w:rFonts w:ascii="Times New Roman" w:hAnsi="Times New Roman" w:cs="Times New Roman"/>
          <w:sz w:val="24"/>
          <w:szCs w:val="24"/>
        </w:rPr>
      </w:pPr>
      <w:r w:rsidRPr="00C85C1B">
        <w:rPr>
          <w:rFonts w:ascii="Times New Roman" w:hAnsi="Times New Roman" w:cs="Times New Roman"/>
          <w:sz w:val="24"/>
          <w:szCs w:val="24"/>
        </w:rPr>
        <w:t>Variabel Bukti Fisik tidak berpengaruh signifikan terhadap kepuasan konsumen pada Waroeng Spesial Sambal “SS” Area Yogyakarta.</w:t>
      </w:r>
    </w:p>
    <w:p w:rsidR="00C85C1B" w:rsidRPr="00C85C1B" w:rsidRDefault="00C85C1B" w:rsidP="00C85C1B">
      <w:pPr>
        <w:pStyle w:val="ListParagraph"/>
        <w:numPr>
          <w:ilvl w:val="0"/>
          <w:numId w:val="31"/>
        </w:numPr>
        <w:spacing w:line="276" w:lineRule="auto"/>
        <w:ind w:left="900" w:hanging="180"/>
        <w:jc w:val="both"/>
        <w:rPr>
          <w:rFonts w:ascii="Times New Roman" w:hAnsi="Times New Roman" w:cs="Times New Roman"/>
          <w:sz w:val="24"/>
          <w:szCs w:val="24"/>
        </w:rPr>
      </w:pPr>
      <w:r w:rsidRPr="00C85C1B">
        <w:rPr>
          <w:rFonts w:ascii="Times New Roman" w:hAnsi="Times New Roman" w:cs="Times New Roman"/>
          <w:sz w:val="24"/>
          <w:szCs w:val="24"/>
        </w:rPr>
        <w:t>Variabel Keandalan tidak berpengaruh signifikan terhadap kepuasan konsumen pada Waroeng Spesial Sambal “SS” Area Yogyakarta.</w:t>
      </w:r>
    </w:p>
    <w:p w:rsidR="00C85C1B" w:rsidRPr="00C85C1B" w:rsidRDefault="00C85C1B" w:rsidP="00C85C1B">
      <w:pPr>
        <w:pStyle w:val="ListParagraph"/>
        <w:numPr>
          <w:ilvl w:val="0"/>
          <w:numId w:val="31"/>
        </w:numPr>
        <w:spacing w:line="276" w:lineRule="auto"/>
        <w:ind w:left="900" w:hanging="180"/>
        <w:jc w:val="both"/>
        <w:rPr>
          <w:rFonts w:ascii="Times New Roman" w:hAnsi="Times New Roman" w:cs="Times New Roman"/>
          <w:sz w:val="24"/>
          <w:szCs w:val="24"/>
        </w:rPr>
      </w:pPr>
      <w:r w:rsidRPr="00C85C1B">
        <w:rPr>
          <w:rFonts w:ascii="Times New Roman" w:hAnsi="Times New Roman" w:cs="Times New Roman"/>
          <w:sz w:val="24"/>
          <w:szCs w:val="24"/>
        </w:rPr>
        <w:t>Variabel Daya Tanggap memiliki pengaruh yang signifikan terhadap kepuasan konsumen pada Waroeng Spesial Sambal “SS” Area Yogyakarta.</w:t>
      </w:r>
    </w:p>
    <w:p w:rsidR="00C85C1B" w:rsidRPr="00C85C1B" w:rsidRDefault="00C85C1B" w:rsidP="00C85C1B">
      <w:pPr>
        <w:pStyle w:val="ListParagraph"/>
        <w:numPr>
          <w:ilvl w:val="0"/>
          <w:numId w:val="31"/>
        </w:numPr>
        <w:spacing w:line="276" w:lineRule="auto"/>
        <w:ind w:left="900" w:hanging="180"/>
        <w:jc w:val="both"/>
        <w:rPr>
          <w:rFonts w:ascii="Times New Roman" w:hAnsi="Times New Roman" w:cs="Times New Roman"/>
          <w:sz w:val="24"/>
          <w:szCs w:val="24"/>
        </w:rPr>
      </w:pPr>
      <w:r w:rsidRPr="00C85C1B">
        <w:rPr>
          <w:rFonts w:ascii="Times New Roman" w:hAnsi="Times New Roman" w:cs="Times New Roman"/>
          <w:sz w:val="24"/>
          <w:szCs w:val="24"/>
        </w:rPr>
        <w:t>Variabel Jaminan tidak memiliki pengaruh yang signifikan terhadap kepuasan konsumen pada Waroeng Spesial Sambal “SS” Area Yogyakarta.</w:t>
      </w:r>
    </w:p>
    <w:p w:rsidR="00553968" w:rsidRPr="00553968" w:rsidRDefault="00C85C1B" w:rsidP="00553968">
      <w:pPr>
        <w:pStyle w:val="ListParagraph"/>
        <w:numPr>
          <w:ilvl w:val="0"/>
          <w:numId w:val="31"/>
        </w:numPr>
        <w:spacing w:line="276" w:lineRule="auto"/>
        <w:ind w:left="900" w:hanging="180"/>
        <w:jc w:val="both"/>
        <w:rPr>
          <w:rFonts w:ascii="Times New Roman" w:hAnsi="Times New Roman" w:cs="Times New Roman"/>
          <w:sz w:val="24"/>
          <w:szCs w:val="24"/>
        </w:rPr>
      </w:pPr>
      <w:r w:rsidRPr="00C85C1B">
        <w:rPr>
          <w:rFonts w:ascii="Times New Roman" w:hAnsi="Times New Roman" w:cs="Times New Roman"/>
          <w:sz w:val="24"/>
          <w:szCs w:val="24"/>
        </w:rPr>
        <w:lastRenderedPageBreak/>
        <w:t>Variabel Empati tidak memiliki pengaruh yang signifikan terhadap kepuasan konsumen pada Waroeng Spesial Sambal “SS” Area Yogyakarta.</w:t>
      </w:r>
    </w:p>
    <w:p w:rsidR="00553968" w:rsidRPr="00C85C1B" w:rsidRDefault="00553968" w:rsidP="00553968">
      <w:pPr>
        <w:pStyle w:val="ListParagraph"/>
        <w:numPr>
          <w:ilvl w:val="0"/>
          <w:numId w:val="31"/>
        </w:numPr>
        <w:spacing w:line="276" w:lineRule="auto"/>
        <w:ind w:left="900" w:hanging="180"/>
        <w:jc w:val="both"/>
        <w:rPr>
          <w:rFonts w:ascii="Times New Roman" w:hAnsi="Times New Roman" w:cs="Times New Roman"/>
          <w:sz w:val="24"/>
          <w:szCs w:val="24"/>
        </w:rPr>
      </w:pPr>
      <w:r w:rsidRPr="00C85C1B">
        <w:rPr>
          <w:rFonts w:ascii="Times New Roman" w:hAnsi="Times New Roman" w:cs="Times New Roman"/>
          <w:sz w:val="24"/>
          <w:szCs w:val="24"/>
        </w:rPr>
        <w:t>Variabel bukti fisik, kehandalan, daya tanggap, jaminan dan empati secara simultan berpengaruh terhadap kepuasan konsumen Waroeng Spesial Sambal “SS” Area Yogykarta.</w:t>
      </w:r>
    </w:p>
    <w:p w:rsidR="00553968" w:rsidRPr="00C85C1B" w:rsidRDefault="00553968" w:rsidP="00553968">
      <w:pPr>
        <w:pStyle w:val="ListParagraph"/>
        <w:numPr>
          <w:ilvl w:val="0"/>
          <w:numId w:val="31"/>
        </w:numPr>
        <w:spacing w:line="276" w:lineRule="auto"/>
        <w:ind w:left="900" w:hanging="180"/>
        <w:jc w:val="both"/>
        <w:rPr>
          <w:rFonts w:ascii="Times New Roman" w:hAnsi="Times New Roman" w:cs="Times New Roman"/>
          <w:sz w:val="24"/>
          <w:szCs w:val="24"/>
        </w:rPr>
      </w:pPr>
      <w:r w:rsidRPr="00C85C1B">
        <w:rPr>
          <w:rFonts w:ascii="Times New Roman" w:hAnsi="Times New Roman" w:cs="Times New Roman"/>
          <w:sz w:val="24"/>
          <w:szCs w:val="24"/>
        </w:rPr>
        <w:t>Variabel daya tanggap menjadi variabel yang paling dominan terhadap  kepuasan konsumen Waroeng Spesial Sambal “SS” Area Yogyakarta.</w:t>
      </w:r>
    </w:p>
    <w:p w:rsidR="00553968" w:rsidRDefault="00553968" w:rsidP="00553968">
      <w:pPr>
        <w:pStyle w:val="ListParagraph"/>
        <w:numPr>
          <w:ilvl w:val="0"/>
          <w:numId w:val="31"/>
        </w:numPr>
        <w:spacing w:line="276" w:lineRule="auto"/>
        <w:ind w:left="900" w:hanging="180"/>
        <w:jc w:val="both"/>
        <w:rPr>
          <w:rFonts w:ascii="Times New Roman" w:hAnsi="Times New Roman" w:cs="Times New Roman"/>
          <w:sz w:val="24"/>
          <w:szCs w:val="24"/>
        </w:rPr>
      </w:pPr>
      <w:r w:rsidRPr="00C85C1B">
        <w:rPr>
          <w:rFonts w:ascii="Times New Roman" w:hAnsi="Times New Roman" w:cs="Times New Roman"/>
          <w:sz w:val="24"/>
          <w:szCs w:val="24"/>
        </w:rPr>
        <w:t xml:space="preserve"> Variabel bukti fisik</w:t>
      </w:r>
      <w:r w:rsidRPr="00C85C1B">
        <w:rPr>
          <w:rFonts w:ascii="Times New Roman" w:hAnsi="Times New Roman" w:cs="Times New Roman"/>
          <w:i/>
          <w:sz w:val="24"/>
          <w:szCs w:val="24"/>
        </w:rPr>
        <w:t xml:space="preserve"> </w:t>
      </w:r>
      <w:r w:rsidRPr="00C85C1B">
        <w:rPr>
          <w:rFonts w:ascii="Times New Roman" w:hAnsi="Times New Roman" w:cs="Times New Roman"/>
          <w:sz w:val="24"/>
          <w:szCs w:val="24"/>
        </w:rPr>
        <w:t>(X1), kehandalan (X2), daya tanggap (X3), jaminan (X4) dan empati</w:t>
      </w:r>
      <w:r w:rsidRPr="00C85C1B">
        <w:rPr>
          <w:rFonts w:ascii="Times New Roman" w:hAnsi="Times New Roman" w:cs="Times New Roman"/>
          <w:i/>
          <w:sz w:val="24"/>
          <w:szCs w:val="24"/>
        </w:rPr>
        <w:t xml:space="preserve"> </w:t>
      </w:r>
      <w:r w:rsidRPr="00C85C1B">
        <w:rPr>
          <w:rFonts w:ascii="Times New Roman" w:hAnsi="Times New Roman" w:cs="Times New Roman"/>
          <w:sz w:val="24"/>
          <w:szCs w:val="24"/>
        </w:rPr>
        <w:t>(X5) memiliki sumbangan pengaruh terhadap variabel Kepuasan Konsumen (Y) sebesar 49,4 % sedangkan sisanya yaitu 50,6 % dipengaruhi oleh faktor lain yang tidak diteliti</w:t>
      </w:r>
    </w:p>
    <w:p w:rsidR="00553968" w:rsidRPr="00553968" w:rsidRDefault="00553968" w:rsidP="00553968">
      <w:pPr>
        <w:pStyle w:val="ListParagraph"/>
        <w:spacing w:line="276" w:lineRule="auto"/>
        <w:ind w:left="900"/>
        <w:jc w:val="both"/>
        <w:rPr>
          <w:rFonts w:ascii="Times New Roman" w:hAnsi="Times New Roman" w:cs="Times New Roman"/>
          <w:sz w:val="24"/>
          <w:szCs w:val="24"/>
        </w:rPr>
        <w:sectPr w:rsidR="00553968" w:rsidRPr="00553968" w:rsidSect="00AE4EC2">
          <w:headerReference w:type="default" r:id="rId18"/>
          <w:footerReference w:type="default" r:id="rId19"/>
          <w:pgSz w:w="11907" w:h="16839" w:code="9"/>
          <w:pgMar w:top="2261" w:right="1699" w:bottom="1699" w:left="2261" w:header="720" w:footer="720" w:gutter="0"/>
          <w:cols w:space="720"/>
          <w:docGrid w:linePitch="360"/>
        </w:sectPr>
      </w:pPr>
    </w:p>
    <w:p w:rsidR="00C85C1B" w:rsidRDefault="00C85C1B" w:rsidP="00C85C1B">
      <w:pPr>
        <w:pStyle w:val="ListParagraph"/>
        <w:spacing w:line="276" w:lineRule="auto"/>
        <w:ind w:left="900"/>
        <w:jc w:val="both"/>
        <w:rPr>
          <w:rFonts w:ascii="Times New Roman" w:hAnsi="Times New Roman" w:cs="Times New Roman"/>
          <w:sz w:val="24"/>
          <w:szCs w:val="24"/>
        </w:rPr>
      </w:pPr>
    </w:p>
    <w:p w:rsidR="00C85C1B" w:rsidRPr="00C85C1B" w:rsidRDefault="00C85C1B" w:rsidP="00C85C1B">
      <w:pPr>
        <w:pStyle w:val="ListParagraph"/>
        <w:spacing w:line="276" w:lineRule="auto"/>
        <w:ind w:left="900"/>
        <w:jc w:val="both"/>
        <w:rPr>
          <w:rFonts w:ascii="Times New Roman" w:hAnsi="Times New Roman" w:cs="Times New Roman"/>
          <w:b/>
          <w:sz w:val="24"/>
          <w:szCs w:val="24"/>
          <w:lang w:val="en-US"/>
        </w:rPr>
      </w:pPr>
      <w:r w:rsidRPr="00C85C1B">
        <w:rPr>
          <w:rFonts w:ascii="Times New Roman" w:hAnsi="Times New Roman" w:cs="Times New Roman"/>
          <w:b/>
          <w:sz w:val="24"/>
          <w:szCs w:val="24"/>
          <w:lang w:val="en-US"/>
        </w:rPr>
        <w:t>Saran</w:t>
      </w:r>
    </w:p>
    <w:p w:rsidR="00C85C1B" w:rsidRPr="00C85C1B" w:rsidRDefault="00C85C1B" w:rsidP="00C85C1B">
      <w:pPr>
        <w:pStyle w:val="ListParagraph"/>
        <w:numPr>
          <w:ilvl w:val="0"/>
          <w:numId w:val="32"/>
        </w:numPr>
        <w:spacing w:line="480" w:lineRule="auto"/>
        <w:ind w:left="990" w:hanging="270"/>
        <w:jc w:val="both"/>
        <w:rPr>
          <w:rFonts w:ascii="Times New Roman" w:hAnsi="Times New Roman" w:cs="Times New Roman"/>
          <w:sz w:val="24"/>
          <w:szCs w:val="24"/>
        </w:rPr>
      </w:pPr>
      <w:r w:rsidRPr="00C85C1B">
        <w:rPr>
          <w:rFonts w:ascii="Times New Roman" w:hAnsi="Times New Roman" w:cs="Times New Roman"/>
          <w:sz w:val="24"/>
          <w:szCs w:val="24"/>
        </w:rPr>
        <w:t xml:space="preserve">Bagi Perusahaan </w:t>
      </w:r>
    </w:p>
    <w:p w:rsidR="00C85C1B" w:rsidRPr="00C85C1B" w:rsidRDefault="00C85C1B" w:rsidP="00C85C1B">
      <w:pPr>
        <w:pStyle w:val="ListParagraph"/>
        <w:ind w:left="990" w:firstLine="450"/>
        <w:jc w:val="both"/>
        <w:rPr>
          <w:rFonts w:ascii="Times New Roman" w:hAnsi="Times New Roman" w:cs="Times New Roman"/>
          <w:sz w:val="24"/>
          <w:szCs w:val="24"/>
        </w:rPr>
      </w:pPr>
      <w:r w:rsidRPr="00C85C1B">
        <w:rPr>
          <w:rFonts w:ascii="Times New Roman" w:hAnsi="Times New Roman" w:cs="Times New Roman"/>
          <w:sz w:val="24"/>
          <w:szCs w:val="24"/>
        </w:rPr>
        <w:t xml:space="preserve">Dari hasil penelitian ini menunjukan bahwa variabel Daya Tanggap (X3) merupakan variabel yang paling memiliki pengaruh terhadap Kepuasan Konsumen (Y) di Waroeng Spesial Sambal “SS” Area Yogyakarta apabila dibandingkan dengan variabel yang lain, sehingga disarankan untuk lebih memperhatikan dan meningkatkan variabel Daya Tanggap, misalnya personil Waroeng lebih meningkatkan kecepatan dalam melayani konsumen terutama ketika banyak pengunjung (jam pedas) kemudian dapat lebih tanggap dalam menangani keluhan konsumen. </w:t>
      </w:r>
    </w:p>
    <w:p w:rsidR="00C85C1B" w:rsidRPr="00C85C1B" w:rsidRDefault="00C85C1B" w:rsidP="00C85C1B">
      <w:pPr>
        <w:pStyle w:val="ListParagraph"/>
        <w:numPr>
          <w:ilvl w:val="0"/>
          <w:numId w:val="32"/>
        </w:numPr>
        <w:spacing w:line="480" w:lineRule="auto"/>
        <w:ind w:left="990" w:hanging="270"/>
        <w:jc w:val="both"/>
        <w:rPr>
          <w:rFonts w:ascii="Times New Roman" w:hAnsi="Times New Roman" w:cs="Times New Roman"/>
          <w:sz w:val="24"/>
          <w:szCs w:val="24"/>
        </w:rPr>
      </w:pPr>
      <w:r w:rsidRPr="00C85C1B">
        <w:rPr>
          <w:rFonts w:ascii="Times New Roman" w:hAnsi="Times New Roman" w:cs="Times New Roman"/>
          <w:sz w:val="24"/>
          <w:szCs w:val="24"/>
        </w:rPr>
        <w:t>Bagi peneliti selanjutnya</w:t>
      </w:r>
    </w:p>
    <w:p w:rsidR="00C85C1B" w:rsidRPr="00E0045C" w:rsidRDefault="00C85C1B" w:rsidP="00E0045C">
      <w:pPr>
        <w:pStyle w:val="ListParagraph"/>
        <w:ind w:left="990"/>
        <w:jc w:val="both"/>
        <w:rPr>
          <w:rFonts w:ascii="Times New Roman" w:hAnsi="Times New Roman" w:cs="Times New Roman"/>
          <w:sz w:val="24"/>
          <w:szCs w:val="24"/>
        </w:rPr>
      </w:pPr>
      <w:r w:rsidRPr="00C85C1B">
        <w:rPr>
          <w:rFonts w:ascii="Times New Roman" w:hAnsi="Times New Roman" w:cs="Times New Roman"/>
          <w:sz w:val="24"/>
          <w:szCs w:val="24"/>
        </w:rPr>
        <w:t>Bagi peneliti selanjutnya, hendaknya mencari responden yang lebih variatif, pada penelitian ini yang menjadi reponden sebagian besar adalah pelajar/mahasiswa dengan rentang usia terbanyak adalah 18-28 tahun.</w:t>
      </w:r>
    </w:p>
    <w:p w:rsidR="00C85C1B" w:rsidRPr="00C85C1B" w:rsidRDefault="00C85C1B" w:rsidP="00E0045C">
      <w:pPr>
        <w:spacing w:line="360" w:lineRule="auto"/>
        <w:ind w:firstLine="720"/>
        <w:rPr>
          <w:rFonts w:ascii="Times New Roman" w:hAnsi="Times New Roman" w:cs="Times New Roman"/>
          <w:b/>
          <w:sz w:val="24"/>
          <w:szCs w:val="24"/>
          <w:lang w:val="en-US"/>
        </w:rPr>
      </w:pPr>
      <w:proofErr w:type="spellStart"/>
      <w:r w:rsidRPr="00C85C1B">
        <w:rPr>
          <w:rFonts w:ascii="Times New Roman" w:hAnsi="Times New Roman" w:cs="Times New Roman"/>
          <w:b/>
          <w:sz w:val="24"/>
          <w:szCs w:val="24"/>
          <w:lang w:val="en-US"/>
        </w:rPr>
        <w:t>Daftar</w:t>
      </w:r>
      <w:proofErr w:type="spellEnd"/>
      <w:r w:rsidRPr="00C85C1B">
        <w:rPr>
          <w:rFonts w:ascii="Times New Roman" w:hAnsi="Times New Roman" w:cs="Times New Roman"/>
          <w:b/>
          <w:sz w:val="24"/>
          <w:szCs w:val="24"/>
          <w:lang w:val="en-US"/>
        </w:rPr>
        <w:t xml:space="preserve"> </w:t>
      </w:r>
      <w:proofErr w:type="spellStart"/>
      <w:r w:rsidRPr="00C85C1B">
        <w:rPr>
          <w:rFonts w:ascii="Times New Roman" w:hAnsi="Times New Roman" w:cs="Times New Roman"/>
          <w:b/>
          <w:sz w:val="24"/>
          <w:szCs w:val="24"/>
          <w:lang w:val="en-US"/>
        </w:rPr>
        <w:t>pustaka</w:t>
      </w:r>
      <w:proofErr w:type="spellEnd"/>
    </w:p>
    <w:p w:rsidR="00C85C1B" w:rsidRPr="00C85C1B" w:rsidRDefault="00C85C1B" w:rsidP="00553968">
      <w:pPr>
        <w:tabs>
          <w:tab w:val="left" w:pos="1440"/>
          <w:tab w:val="left" w:pos="1530"/>
        </w:tabs>
        <w:spacing w:line="276" w:lineRule="auto"/>
        <w:ind w:left="1530" w:hanging="540"/>
        <w:jc w:val="both"/>
        <w:rPr>
          <w:rFonts w:ascii="Times New Roman" w:hAnsi="Times New Roman" w:cs="Times New Roman"/>
          <w:sz w:val="24"/>
          <w:szCs w:val="24"/>
        </w:rPr>
      </w:pPr>
      <w:r w:rsidRPr="00C85C1B">
        <w:rPr>
          <w:rFonts w:ascii="Times New Roman" w:hAnsi="Times New Roman" w:cs="Times New Roman"/>
          <w:sz w:val="24"/>
          <w:szCs w:val="24"/>
        </w:rPr>
        <w:t>Mantri, M. (2017). Analisis Pengaruh Kualitas Pelayanan Terhadap Kepuasan Konsumen (Studi Kasus Pada Perusahaan Batik Allusan Sleman Yogyakarta). Skripsi. Yogykarta.</w:t>
      </w:r>
    </w:p>
    <w:p w:rsidR="00C85C1B" w:rsidRPr="00C85C1B" w:rsidRDefault="00C85C1B" w:rsidP="00553968">
      <w:pPr>
        <w:tabs>
          <w:tab w:val="left" w:pos="1440"/>
          <w:tab w:val="left" w:pos="1530"/>
        </w:tabs>
        <w:spacing w:line="276" w:lineRule="auto"/>
        <w:ind w:left="1530" w:hanging="540"/>
        <w:jc w:val="both"/>
        <w:rPr>
          <w:rFonts w:ascii="Times New Roman" w:hAnsi="Times New Roman" w:cs="Times New Roman"/>
          <w:sz w:val="24"/>
          <w:szCs w:val="24"/>
        </w:rPr>
      </w:pPr>
      <w:r w:rsidRPr="00C85C1B">
        <w:rPr>
          <w:rFonts w:ascii="Times New Roman" w:hAnsi="Times New Roman" w:cs="Times New Roman"/>
          <w:sz w:val="24"/>
          <w:szCs w:val="24"/>
        </w:rPr>
        <w:t xml:space="preserve">Apriyani. D. (2017). Pengaruh Kualitas Pelayanan Terhadap Kepuasan Konsumen (Survei Pada Konsumen </w:t>
      </w:r>
      <w:r w:rsidRPr="00C85C1B">
        <w:rPr>
          <w:rFonts w:ascii="Times New Roman" w:hAnsi="Times New Roman" w:cs="Times New Roman"/>
          <w:i/>
          <w:sz w:val="24"/>
          <w:szCs w:val="24"/>
        </w:rPr>
        <w:t xml:space="preserve">The Litle A Coffe Shop </w:t>
      </w:r>
      <w:r w:rsidRPr="00C85C1B">
        <w:rPr>
          <w:rFonts w:ascii="Times New Roman" w:hAnsi="Times New Roman" w:cs="Times New Roman"/>
          <w:sz w:val="24"/>
          <w:szCs w:val="24"/>
        </w:rPr>
        <w:t>Sidoarjo). Dwi Aliyyah Apriyani. Jurnal Administrasi Bisnis, 51(2).</w:t>
      </w:r>
    </w:p>
    <w:p w:rsidR="00C85C1B" w:rsidRPr="00C85C1B" w:rsidRDefault="00C85C1B" w:rsidP="00553968">
      <w:pPr>
        <w:tabs>
          <w:tab w:val="left" w:pos="1440"/>
          <w:tab w:val="left" w:pos="1530"/>
        </w:tabs>
        <w:spacing w:line="276" w:lineRule="auto"/>
        <w:ind w:left="1530" w:hanging="540"/>
        <w:jc w:val="both"/>
        <w:rPr>
          <w:rFonts w:ascii="Times New Roman" w:hAnsi="Times New Roman" w:cs="Times New Roman"/>
          <w:sz w:val="24"/>
          <w:szCs w:val="24"/>
        </w:rPr>
      </w:pPr>
      <w:r w:rsidRPr="00C85C1B">
        <w:rPr>
          <w:rFonts w:ascii="Times New Roman" w:hAnsi="Times New Roman" w:cs="Times New Roman"/>
          <w:sz w:val="24"/>
          <w:szCs w:val="24"/>
        </w:rPr>
        <w:t>Panjaitan, J., &amp; Yulianti, A. (2016). Pengaruh Kualitas Pelayanan Terhadap Kepuasan Pelanggan Pada JNE Cabang Bandung. DeReMa Jurnal Manajemen. 11(2).</w:t>
      </w:r>
    </w:p>
    <w:p w:rsidR="00C85C1B" w:rsidRPr="00C85C1B" w:rsidRDefault="00C85C1B" w:rsidP="00553968">
      <w:pPr>
        <w:tabs>
          <w:tab w:val="left" w:pos="1440"/>
          <w:tab w:val="left" w:pos="1530"/>
        </w:tabs>
        <w:spacing w:line="276" w:lineRule="auto"/>
        <w:ind w:left="1530" w:hanging="540"/>
        <w:jc w:val="both"/>
        <w:rPr>
          <w:rFonts w:ascii="Times New Roman" w:hAnsi="Times New Roman" w:cs="Times New Roman"/>
          <w:sz w:val="24"/>
          <w:szCs w:val="24"/>
        </w:rPr>
      </w:pPr>
      <w:r w:rsidRPr="00C85C1B">
        <w:rPr>
          <w:rFonts w:ascii="Times New Roman" w:hAnsi="Times New Roman" w:cs="Times New Roman"/>
          <w:sz w:val="24"/>
          <w:szCs w:val="24"/>
        </w:rPr>
        <w:t>Nugraha, Ginsa Adisti. (2017). Pengaruh Kulalitas Pelayanan Terhadap Kepusan Pasien Klinik Gigi Condong Catur Sleman Yogyakarta. Skripsi. Yogyakarta.</w:t>
      </w:r>
    </w:p>
    <w:p w:rsidR="00C85C1B" w:rsidRPr="00C85C1B" w:rsidRDefault="00C85C1B" w:rsidP="00553968">
      <w:pPr>
        <w:tabs>
          <w:tab w:val="left" w:pos="1440"/>
          <w:tab w:val="left" w:pos="1530"/>
        </w:tabs>
        <w:spacing w:line="360" w:lineRule="auto"/>
        <w:ind w:left="1530" w:hanging="540"/>
        <w:rPr>
          <w:rFonts w:ascii="Times New Roman" w:hAnsi="Times New Roman" w:cs="Times New Roman"/>
          <w:sz w:val="24"/>
          <w:szCs w:val="24"/>
        </w:rPr>
      </w:pPr>
      <w:r w:rsidRPr="00C85C1B">
        <w:rPr>
          <w:rFonts w:ascii="Times New Roman" w:hAnsi="Times New Roman" w:cs="Times New Roman"/>
          <w:sz w:val="24"/>
          <w:szCs w:val="24"/>
        </w:rPr>
        <w:t xml:space="preserve">Sudaryono. 2018. </w:t>
      </w:r>
      <w:r w:rsidRPr="00C85C1B">
        <w:rPr>
          <w:rFonts w:ascii="Times New Roman" w:hAnsi="Times New Roman" w:cs="Times New Roman"/>
          <w:i/>
          <w:sz w:val="24"/>
          <w:szCs w:val="24"/>
        </w:rPr>
        <w:t>Metodologi Penelitian</w:t>
      </w:r>
      <w:r w:rsidRPr="00C85C1B">
        <w:rPr>
          <w:rFonts w:ascii="Times New Roman" w:hAnsi="Times New Roman" w:cs="Times New Roman"/>
          <w:sz w:val="24"/>
          <w:szCs w:val="24"/>
        </w:rPr>
        <w:t>. Depok : Rajawali Pers.</w:t>
      </w:r>
    </w:p>
    <w:p w:rsidR="00C85C1B" w:rsidRPr="00C85C1B" w:rsidRDefault="00C85C1B" w:rsidP="00553968">
      <w:pPr>
        <w:tabs>
          <w:tab w:val="left" w:pos="1440"/>
          <w:tab w:val="left" w:pos="1530"/>
        </w:tabs>
        <w:spacing w:line="276" w:lineRule="auto"/>
        <w:ind w:left="1530" w:hanging="540"/>
        <w:jc w:val="both"/>
        <w:rPr>
          <w:rFonts w:ascii="Times New Roman" w:hAnsi="Times New Roman" w:cs="Times New Roman"/>
          <w:sz w:val="24"/>
          <w:szCs w:val="24"/>
        </w:rPr>
      </w:pPr>
      <w:r w:rsidRPr="00C85C1B">
        <w:rPr>
          <w:rFonts w:ascii="Times New Roman" w:hAnsi="Times New Roman" w:cs="Times New Roman"/>
          <w:sz w:val="24"/>
          <w:szCs w:val="24"/>
        </w:rPr>
        <w:t xml:space="preserve">Sudaryono. 2016. </w:t>
      </w:r>
      <w:r w:rsidRPr="00C85C1B">
        <w:rPr>
          <w:rFonts w:ascii="Times New Roman" w:hAnsi="Times New Roman" w:cs="Times New Roman"/>
          <w:i/>
          <w:sz w:val="24"/>
          <w:szCs w:val="24"/>
        </w:rPr>
        <w:t>Manajemen Pemasaran</w:t>
      </w:r>
      <w:r w:rsidRPr="00C85C1B">
        <w:rPr>
          <w:rFonts w:ascii="Times New Roman" w:hAnsi="Times New Roman" w:cs="Times New Roman"/>
          <w:sz w:val="24"/>
          <w:szCs w:val="24"/>
        </w:rPr>
        <w:t xml:space="preserve"> : Teori dan Implementasi. Yogyakarta : Penerbit Andi.</w:t>
      </w:r>
    </w:p>
    <w:p w:rsidR="00C85C1B" w:rsidRPr="00C85C1B" w:rsidRDefault="00C85C1B" w:rsidP="00553968">
      <w:pPr>
        <w:tabs>
          <w:tab w:val="left" w:pos="1440"/>
          <w:tab w:val="left" w:pos="1530"/>
        </w:tabs>
        <w:spacing w:line="360" w:lineRule="auto"/>
        <w:ind w:left="1530" w:hanging="540"/>
        <w:rPr>
          <w:rFonts w:ascii="Times New Roman" w:hAnsi="Times New Roman" w:cs="Times New Roman"/>
          <w:sz w:val="24"/>
          <w:szCs w:val="24"/>
        </w:rPr>
      </w:pPr>
      <w:r w:rsidRPr="00C85C1B">
        <w:rPr>
          <w:rFonts w:ascii="Times New Roman" w:hAnsi="Times New Roman" w:cs="Times New Roman"/>
          <w:sz w:val="24"/>
          <w:szCs w:val="24"/>
        </w:rPr>
        <w:t xml:space="preserve">Damiati, dkk. 2017. </w:t>
      </w:r>
      <w:r w:rsidRPr="00C85C1B">
        <w:rPr>
          <w:rFonts w:ascii="Times New Roman" w:hAnsi="Times New Roman" w:cs="Times New Roman"/>
          <w:i/>
          <w:sz w:val="24"/>
          <w:szCs w:val="24"/>
        </w:rPr>
        <w:t xml:space="preserve">Perilaku Konsumen. </w:t>
      </w:r>
      <w:r w:rsidRPr="00C85C1B">
        <w:rPr>
          <w:rFonts w:ascii="Times New Roman" w:hAnsi="Times New Roman" w:cs="Times New Roman"/>
          <w:sz w:val="24"/>
          <w:szCs w:val="24"/>
        </w:rPr>
        <w:t>Depok :</w:t>
      </w:r>
      <w:r w:rsidRPr="00C85C1B">
        <w:rPr>
          <w:rFonts w:ascii="Times New Roman" w:hAnsi="Times New Roman" w:cs="Times New Roman"/>
          <w:i/>
          <w:sz w:val="24"/>
          <w:szCs w:val="24"/>
        </w:rPr>
        <w:t xml:space="preserve"> </w:t>
      </w:r>
      <w:r w:rsidRPr="00C85C1B">
        <w:rPr>
          <w:rFonts w:ascii="Times New Roman" w:hAnsi="Times New Roman" w:cs="Times New Roman"/>
          <w:sz w:val="24"/>
          <w:szCs w:val="24"/>
        </w:rPr>
        <w:t>Rajawali Pers.</w:t>
      </w:r>
    </w:p>
    <w:p w:rsidR="00C85C1B" w:rsidRPr="00C85C1B" w:rsidRDefault="00C85C1B" w:rsidP="00553968">
      <w:pPr>
        <w:tabs>
          <w:tab w:val="left" w:pos="1440"/>
          <w:tab w:val="left" w:pos="1530"/>
        </w:tabs>
        <w:spacing w:line="276" w:lineRule="auto"/>
        <w:ind w:left="1530" w:hanging="540"/>
        <w:jc w:val="both"/>
        <w:rPr>
          <w:rFonts w:ascii="Times New Roman" w:hAnsi="Times New Roman" w:cs="Times New Roman"/>
          <w:sz w:val="24"/>
          <w:szCs w:val="24"/>
        </w:rPr>
      </w:pPr>
      <w:r w:rsidRPr="00C85C1B">
        <w:rPr>
          <w:rFonts w:ascii="Times New Roman" w:hAnsi="Times New Roman" w:cs="Times New Roman"/>
          <w:sz w:val="24"/>
          <w:szCs w:val="24"/>
        </w:rPr>
        <w:t xml:space="preserve">Yudiaatmaja. 2013. </w:t>
      </w:r>
      <w:r w:rsidRPr="00C85C1B">
        <w:rPr>
          <w:rFonts w:ascii="Times New Roman" w:hAnsi="Times New Roman" w:cs="Times New Roman"/>
          <w:i/>
          <w:sz w:val="24"/>
          <w:szCs w:val="24"/>
        </w:rPr>
        <w:t>Analisis Regresi Dengan Menggunakan Aplikasi Komputer Statistik SPSS</w:t>
      </w:r>
      <w:r w:rsidRPr="00C85C1B">
        <w:rPr>
          <w:rFonts w:ascii="Times New Roman" w:hAnsi="Times New Roman" w:cs="Times New Roman"/>
          <w:sz w:val="24"/>
          <w:szCs w:val="24"/>
        </w:rPr>
        <w:t>. Jakarta : Gramedia Pustaka Utama</w:t>
      </w:r>
    </w:p>
    <w:p w:rsidR="00C85C1B" w:rsidRPr="00C85C1B" w:rsidRDefault="00C85C1B" w:rsidP="00553968">
      <w:pPr>
        <w:tabs>
          <w:tab w:val="left" w:pos="1440"/>
          <w:tab w:val="left" w:pos="1530"/>
        </w:tabs>
        <w:spacing w:line="276" w:lineRule="auto"/>
        <w:ind w:left="1530" w:hanging="540"/>
        <w:jc w:val="both"/>
        <w:rPr>
          <w:rFonts w:ascii="Times New Roman" w:hAnsi="Times New Roman" w:cs="Times New Roman"/>
          <w:sz w:val="24"/>
          <w:szCs w:val="24"/>
        </w:rPr>
      </w:pPr>
      <w:r w:rsidRPr="00C85C1B">
        <w:rPr>
          <w:rFonts w:ascii="Times New Roman" w:hAnsi="Times New Roman" w:cs="Times New Roman"/>
          <w:sz w:val="24"/>
          <w:szCs w:val="24"/>
        </w:rPr>
        <w:t>Safitri. (2007). Mudul Praktikum Analisis Data. Program Studi Psikologi Universitas Mercu Buana Yogykarta.</w:t>
      </w:r>
    </w:p>
    <w:p w:rsidR="00C85C1B" w:rsidRPr="00C85C1B" w:rsidRDefault="00C85C1B" w:rsidP="00553968">
      <w:pPr>
        <w:tabs>
          <w:tab w:val="left" w:pos="1440"/>
          <w:tab w:val="left" w:pos="1530"/>
        </w:tabs>
        <w:spacing w:line="276" w:lineRule="auto"/>
        <w:ind w:left="1530" w:hanging="540"/>
        <w:jc w:val="both"/>
        <w:rPr>
          <w:rFonts w:ascii="Times New Roman" w:hAnsi="Times New Roman" w:cs="Times New Roman"/>
          <w:sz w:val="24"/>
          <w:szCs w:val="24"/>
        </w:rPr>
      </w:pPr>
      <w:r w:rsidRPr="00C85C1B">
        <w:rPr>
          <w:rFonts w:ascii="Times New Roman" w:hAnsi="Times New Roman" w:cs="Times New Roman"/>
          <w:sz w:val="24"/>
          <w:szCs w:val="24"/>
        </w:rPr>
        <w:t>Badan Ekonomi Kreatif (BEKRAF). 2018. Jakarta</w:t>
      </w:r>
    </w:p>
    <w:p w:rsidR="00C85C1B" w:rsidRPr="00C85C1B" w:rsidRDefault="00C85C1B" w:rsidP="00553968">
      <w:pPr>
        <w:tabs>
          <w:tab w:val="left" w:pos="1440"/>
          <w:tab w:val="left" w:pos="1530"/>
        </w:tabs>
        <w:spacing w:line="276" w:lineRule="auto"/>
        <w:ind w:left="1530" w:hanging="540"/>
        <w:jc w:val="both"/>
        <w:rPr>
          <w:rFonts w:ascii="Times New Roman" w:eastAsiaTheme="minorEastAsia" w:hAnsi="Times New Roman" w:cs="Times New Roman"/>
          <w:sz w:val="24"/>
          <w:szCs w:val="24"/>
        </w:rPr>
      </w:pPr>
      <w:r w:rsidRPr="00C85C1B">
        <w:rPr>
          <w:rFonts w:ascii="Times New Roman" w:hAnsi="Times New Roman" w:cs="Times New Roman"/>
          <w:sz w:val="24"/>
          <w:szCs w:val="24"/>
        </w:rPr>
        <w:lastRenderedPageBreak/>
        <w:t xml:space="preserve">Kotler, Philip dan Amstrong, Gary. 2012. </w:t>
      </w:r>
      <w:r w:rsidRPr="00C85C1B">
        <w:rPr>
          <w:rFonts w:ascii="Times New Roman" w:hAnsi="Times New Roman" w:cs="Times New Roman"/>
          <w:i/>
          <w:sz w:val="24"/>
          <w:szCs w:val="24"/>
        </w:rPr>
        <w:t xml:space="preserve">Principle of Marketing. </w:t>
      </w:r>
      <m:oMath>
        <m:sSup>
          <m:sSupPr>
            <m:ctrlPr>
              <w:rPr>
                <w:rFonts w:ascii="Cambria Math" w:hAnsi="Cambria Math" w:cs="Times New Roman"/>
                <w:i/>
                <w:sz w:val="24"/>
                <w:szCs w:val="24"/>
              </w:rPr>
            </m:ctrlPr>
          </m:sSupPr>
          <m:e>
            <m:r>
              <w:rPr>
                <w:rFonts w:ascii="Cambria Math" w:hAnsi="Cambria Math" w:cs="Times New Roman"/>
                <w:sz w:val="24"/>
                <w:szCs w:val="24"/>
              </w:rPr>
              <m:t>14</m:t>
            </m:r>
          </m:e>
          <m:sup>
            <m:r>
              <w:rPr>
                <w:rFonts w:ascii="Cambria Math" w:hAnsi="Cambria Math" w:cs="Times New Roman"/>
                <w:sz w:val="24"/>
                <w:szCs w:val="24"/>
              </w:rPr>
              <m:t>th</m:t>
            </m:r>
          </m:sup>
        </m:sSup>
      </m:oMath>
      <w:r w:rsidRPr="00C85C1B">
        <w:rPr>
          <w:rFonts w:ascii="Times New Roman" w:eastAsiaTheme="minorEastAsia" w:hAnsi="Times New Roman" w:cs="Times New Roman"/>
          <w:sz w:val="24"/>
          <w:szCs w:val="24"/>
        </w:rPr>
        <w:t xml:space="preserve"> Edition. Pearson Education Limited. England</w:t>
      </w:r>
    </w:p>
    <w:p w:rsidR="00C85C1B" w:rsidRPr="00C85C1B" w:rsidRDefault="00C85C1B" w:rsidP="00553968">
      <w:pPr>
        <w:tabs>
          <w:tab w:val="left" w:pos="1440"/>
          <w:tab w:val="left" w:pos="1530"/>
        </w:tabs>
        <w:spacing w:line="276" w:lineRule="auto"/>
        <w:ind w:left="1530" w:hanging="540"/>
        <w:jc w:val="both"/>
        <w:rPr>
          <w:rFonts w:ascii="Times New Roman" w:eastAsiaTheme="minorEastAsia" w:hAnsi="Times New Roman" w:cs="Times New Roman"/>
          <w:sz w:val="24"/>
          <w:szCs w:val="24"/>
        </w:rPr>
      </w:pPr>
      <w:r w:rsidRPr="00C85C1B">
        <w:rPr>
          <w:rFonts w:ascii="Times New Roman" w:eastAsiaTheme="minorEastAsia" w:hAnsi="Times New Roman" w:cs="Times New Roman"/>
          <w:sz w:val="24"/>
          <w:szCs w:val="24"/>
        </w:rPr>
        <w:t>Kotler, Philip dan Keller, Kevin Lane. 2007. Manajemen Pemasaran. Edisi Dua Belas. Penerbit Indeks:Jakarta.</w:t>
      </w:r>
    </w:p>
    <w:p w:rsidR="00C85C1B" w:rsidRPr="00C85C1B" w:rsidRDefault="00C85C1B" w:rsidP="00553968">
      <w:pPr>
        <w:tabs>
          <w:tab w:val="left" w:pos="1440"/>
          <w:tab w:val="left" w:pos="1530"/>
        </w:tabs>
        <w:spacing w:line="276" w:lineRule="auto"/>
        <w:ind w:left="1530" w:hanging="540"/>
        <w:jc w:val="both"/>
        <w:rPr>
          <w:rFonts w:ascii="Times New Roman" w:eastAsiaTheme="minorEastAsia" w:hAnsi="Times New Roman" w:cs="Times New Roman"/>
          <w:sz w:val="24"/>
          <w:szCs w:val="24"/>
        </w:rPr>
      </w:pPr>
      <w:r w:rsidRPr="00C85C1B">
        <w:rPr>
          <w:rFonts w:ascii="Times New Roman" w:eastAsiaTheme="minorEastAsia" w:hAnsi="Times New Roman" w:cs="Times New Roman"/>
          <w:sz w:val="24"/>
          <w:szCs w:val="24"/>
        </w:rPr>
        <w:t>Kotler, Philip dan Kevin Lane Keller. 2009. Manajemen Pemasaran Jilid, edisi Ketiga Belas, Terjemahan Bob Sabran, MM, Jakarta: Penerbit Erlangga.</w:t>
      </w:r>
    </w:p>
    <w:p w:rsidR="00C85C1B" w:rsidRPr="00C85C1B" w:rsidRDefault="00C85C1B" w:rsidP="00553968">
      <w:pPr>
        <w:tabs>
          <w:tab w:val="left" w:pos="1440"/>
          <w:tab w:val="left" w:pos="1530"/>
        </w:tabs>
        <w:spacing w:line="276" w:lineRule="auto"/>
        <w:ind w:left="1530" w:hanging="540"/>
        <w:jc w:val="both"/>
        <w:rPr>
          <w:rFonts w:ascii="Times New Roman" w:eastAsiaTheme="minorEastAsia" w:hAnsi="Times New Roman" w:cs="Times New Roman"/>
          <w:sz w:val="24"/>
          <w:szCs w:val="24"/>
        </w:rPr>
      </w:pPr>
      <w:r w:rsidRPr="00C85C1B">
        <w:rPr>
          <w:rFonts w:ascii="Times New Roman" w:eastAsiaTheme="minorEastAsia" w:hAnsi="Times New Roman" w:cs="Times New Roman"/>
          <w:sz w:val="24"/>
          <w:szCs w:val="24"/>
        </w:rPr>
        <w:t xml:space="preserve">Lupiyoadi. 2008. </w:t>
      </w:r>
      <w:r w:rsidRPr="00C85C1B">
        <w:rPr>
          <w:rFonts w:ascii="Times New Roman" w:eastAsiaTheme="minorEastAsia" w:hAnsi="Times New Roman" w:cs="Times New Roman"/>
          <w:i/>
          <w:sz w:val="24"/>
          <w:szCs w:val="24"/>
        </w:rPr>
        <w:t>Manajemen Pemasaran Jasa.</w:t>
      </w:r>
      <w:r w:rsidRPr="00C85C1B">
        <w:rPr>
          <w:rFonts w:ascii="Times New Roman" w:eastAsiaTheme="minorEastAsia" w:hAnsi="Times New Roman" w:cs="Times New Roman"/>
          <w:sz w:val="24"/>
          <w:szCs w:val="24"/>
        </w:rPr>
        <w:t xml:space="preserve"> Penerbit Salemba. Jakarta</w:t>
      </w:r>
    </w:p>
    <w:p w:rsidR="00C85C1B" w:rsidRPr="00C85C1B" w:rsidRDefault="00C85C1B" w:rsidP="00553968">
      <w:pPr>
        <w:tabs>
          <w:tab w:val="left" w:pos="1440"/>
          <w:tab w:val="left" w:pos="1530"/>
        </w:tabs>
        <w:spacing w:line="276" w:lineRule="auto"/>
        <w:ind w:left="1530" w:hanging="540"/>
        <w:jc w:val="both"/>
        <w:rPr>
          <w:rFonts w:ascii="Times New Roman" w:eastAsiaTheme="minorEastAsia" w:hAnsi="Times New Roman" w:cs="Times New Roman"/>
          <w:sz w:val="24"/>
          <w:szCs w:val="24"/>
        </w:rPr>
      </w:pPr>
      <w:r w:rsidRPr="00C85C1B">
        <w:rPr>
          <w:rFonts w:ascii="Times New Roman" w:eastAsiaTheme="minorEastAsia" w:hAnsi="Times New Roman" w:cs="Times New Roman"/>
          <w:sz w:val="24"/>
          <w:szCs w:val="24"/>
        </w:rPr>
        <w:t xml:space="preserve">Swastha, Basu. 2007. </w:t>
      </w:r>
      <w:r w:rsidRPr="00C85C1B">
        <w:rPr>
          <w:rFonts w:ascii="Times New Roman" w:eastAsiaTheme="minorEastAsia" w:hAnsi="Times New Roman" w:cs="Times New Roman"/>
          <w:i/>
          <w:sz w:val="24"/>
          <w:szCs w:val="24"/>
        </w:rPr>
        <w:t xml:space="preserve">Azas-azas Marketing. </w:t>
      </w:r>
      <w:r w:rsidRPr="00C85C1B">
        <w:rPr>
          <w:rFonts w:ascii="Times New Roman" w:eastAsiaTheme="minorEastAsia" w:hAnsi="Times New Roman" w:cs="Times New Roman"/>
          <w:sz w:val="24"/>
          <w:szCs w:val="24"/>
        </w:rPr>
        <w:t>Penerbit iberty. Yogyakarta</w:t>
      </w:r>
    </w:p>
    <w:p w:rsidR="00734592" w:rsidRPr="00B171DA" w:rsidRDefault="00734592" w:rsidP="00B171DA">
      <w:pPr>
        <w:spacing w:line="240" w:lineRule="auto"/>
        <w:jc w:val="both"/>
        <w:rPr>
          <w:rFonts w:ascii="Times New Roman" w:hAnsi="Times New Roman" w:cs="Times New Roman"/>
          <w:b/>
          <w:sz w:val="24"/>
          <w:szCs w:val="24"/>
          <w:lang w:eastAsia="id-ID"/>
        </w:rPr>
      </w:pPr>
      <w:bookmarkStart w:id="0" w:name="_GoBack"/>
      <w:bookmarkEnd w:id="0"/>
    </w:p>
    <w:sectPr w:rsidR="00734592" w:rsidRPr="00B171DA" w:rsidSect="00BB6F58">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89" w:rsidRDefault="00135689">
      <w:pPr>
        <w:spacing w:after="0" w:line="240" w:lineRule="auto"/>
      </w:pPr>
      <w:r>
        <w:separator/>
      </w:r>
    </w:p>
  </w:endnote>
  <w:endnote w:type="continuationSeparator" w:id="0">
    <w:p w:rsidR="00135689" w:rsidRDefault="0013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42027"/>
      <w:docPartObj>
        <w:docPartGallery w:val="Page Numbers (Bottom of Page)"/>
        <w:docPartUnique/>
      </w:docPartObj>
    </w:sdtPr>
    <w:sdtEndPr>
      <w:rPr>
        <w:noProof/>
      </w:rPr>
    </w:sdtEndPr>
    <w:sdtContent>
      <w:p w:rsidR="00AE4EC2" w:rsidRDefault="00AE4EC2">
        <w:pPr>
          <w:pStyle w:val="Footer"/>
          <w:jc w:val="center"/>
        </w:pPr>
        <w:r>
          <w:fldChar w:fldCharType="begin"/>
        </w:r>
        <w:r>
          <w:instrText xml:space="preserve"> PAGE   \* MERGEFORMAT </w:instrText>
        </w:r>
        <w:r>
          <w:fldChar w:fldCharType="separate"/>
        </w:r>
        <w:r w:rsidR="007861DC">
          <w:rPr>
            <w:noProof/>
          </w:rPr>
          <w:t>7</w:t>
        </w:r>
        <w:r>
          <w:rPr>
            <w:noProof/>
          </w:rPr>
          <w:fldChar w:fldCharType="end"/>
        </w:r>
      </w:p>
    </w:sdtContent>
  </w:sdt>
  <w:p w:rsidR="00AE4EC2" w:rsidRDefault="00AE4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479297"/>
      <w:docPartObj>
        <w:docPartGallery w:val="Page Numbers (Bottom of Page)"/>
        <w:docPartUnique/>
      </w:docPartObj>
    </w:sdtPr>
    <w:sdtEndPr>
      <w:rPr>
        <w:noProof/>
      </w:rPr>
    </w:sdtEndPr>
    <w:sdtContent>
      <w:p w:rsidR="00AE4EC2" w:rsidRDefault="00AE4EC2">
        <w:pPr>
          <w:pStyle w:val="Footer"/>
          <w:jc w:val="center"/>
        </w:pPr>
        <w:r>
          <w:fldChar w:fldCharType="begin"/>
        </w:r>
        <w:r>
          <w:instrText xml:space="preserve"> PAGE   \* MERGEFORMAT </w:instrText>
        </w:r>
        <w:r>
          <w:fldChar w:fldCharType="separate"/>
        </w:r>
        <w:r w:rsidR="007861DC">
          <w:rPr>
            <w:noProof/>
          </w:rPr>
          <w:t>18</w:t>
        </w:r>
        <w:r>
          <w:rPr>
            <w:noProof/>
          </w:rPr>
          <w:fldChar w:fldCharType="end"/>
        </w:r>
      </w:p>
    </w:sdtContent>
  </w:sdt>
  <w:p w:rsidR="00AE4EC2" w:rsidRDefault="00AE4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89" w:rsidRDefault="00135689">
      <w:pPr>
        <w:spacing w:after="0" w:line="240" w:lineRule="auto"/>
      </w:pPr>
      <w:r>
        <w:separator/>
      </w:r>
    </w:p>
  </w:footnote>
  <w:footnote w:type="continuationSeparator" w:id="0">
    <w:p w:rsidR="00135689" w:rsidRDefault="00135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C2" w:rsidRDefault="00AE4EC2">
    <w:pPr>
      <w:pStyle w:val="Header"/>
      <w:jc w:val="right"/>
    </w:pPr>
  </w:p>
  <w:p w:rsidR="00AE4EC2" w:rsidRDefault="00AE4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C2" w:rsidRDefault="00AE4EC2">
    <w:pPr>
      <w:pStyle w:val="Header"/>
      <w:jc w:val="right"/>
    </w:pPr>
  </w:p>
  <w:p w:rsidR="00AE4EC2" w:rsidRDefault="00AE4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4C5"/>
    <w:multiLevelType w:val="hybridMultilevel"/>
    <w:tmpl w:val="A5DEC672"/>
    <w:lvl w:ilvl="0" w:tplc="038A367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50A04E5"/>
    <w:multiLevelType w:val="hybridMultilevel"/>
    <w:tmpl w:val="B42EBD76"/>
    <w:lvl w:ilvl="0" w:tplc="449468E0">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
    <w:nsid w:val="09256EBC"/>
    <w:multiLevelType w:val="hybridMultilevel"/>
    <w:tmpl w:val="526C7B10"/>
    <w:lvl w:ilvl="0" w:tplc="8D9872F0">
      <w:start w:val="1"/>
      <w:numFmt w:val="decimal"/>
      <w:lvlText w:val="%1."/>
      <w:lvlJc w:val="left"/>
      <w:pPr>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C6E3B"/>
    <w:multiLevelType w:val="multilevel"/>
    <w:tmpl w:val="313C2E5A"/>
    <w:lvl w:ilvl="0">
      <w:start w:val="4"/>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109C6A84"/>
    <w:multiLevelType w:val="hybridMultilevel"/>
    <w:tmpl w:val="4AEE19F8"/>
    <w:lvl w:ilvl="0" w:tplc="140C6E0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DF161BA"/>
    <w:multiLevelType w:val="hybridMultilevel"/>
    <w:tmpl w:val="CE7CF1A6"/>
    <w:lvl w:ilvl="0" w:tplc="340E456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E363877"/>
    <w:multiLevelType w:val="hybridMultilevel"/>
    <w:tmpl w:val="D16213D2"/>
    <w:lvl w:ilvl="0" w:tplc="26340B62">
      <w:start w:val="1"/>
      <w:numFmt w:val="lowerLetter"/>
      <w:lvlText w:val="%1."/>
      <w:lvlJc w:val="left"/>
      <w:pPr>
        <w:ind w:left="4032" w:hanging="360"/>
      </w:pPr>
      <w:rPr>
        <w:rFonts w:hint="default"/>
      </w:rPr>
    </w:lvl>
    <w:lvl w:ilvl="1" w:tplc="04210019" w:tentative="1">
      <w:start w:val="1"/>
      <w:numFmt w:val="lowerLetter"/>
      <w:lvlText w:val="%2."/>
      <w:lvlJc w:val="left"/>
      <w:pPr>
        <w:ind w:left="4752" w:hanging="360"/>
      </w:pPr>
    </w:lvl>
    <w:lvl w:ilvl="2" w:tplc="0421001B" w:tentative="1">
      <w:start w:val="1"/>
      <w:numFmt w:val="lowerRoman"/>
      <w:lvlText w:val="%3."/>
      <w:lvlJc w:val="right"/>
      <w:pPr>
        <w:ind w:left="5472" w:hanging="180"/>
      </w:pPr>
    </w:lvl>
    <w:lvl w:ilvl="3" w:tplc="0421000F" w:tentative="1">
      <w:start w:val="1"/>
      <w:numFmt w:val="decimal"/>
      <w:lvlText w:val="%4."/>
      <w:lvlJc w:val="left"/>
      <w:pPr>
        <w:ind w:left="6192" w:hanging="360"/>
      </w:pPr>
    </w:lvl>
    <w:lvl w:ilvl="4" w:tplc="04210019" w:tentative="1">
      <w:start w:val="1"/>
      <w:numFmt w:val="lowerLetter"/>
      <w:lvlText w:val="%5."/>
      <w:lvlJc w:val="left"/>
      <w:pPr>
        <w:ind w:left="6912" w:hanging="360"/>
      </w:pPr>
    </w:lvl>
    <w:lvl w:ilvl="5" w:tplc="0421001B" w:tentative="1">
      <w:start w:val="1"/>
      <w:numFmt w:val="lowerRoman"/>
      <w:lvlText w:val="%6."/>
      <w:lvlJc w:val="right"/>
      <w:pPr>
        <w:ind w:left="7632" w:hanging="180"/>
      </w:pPr>
    </w:lvl>
    <w:lvl w:ilvl="6" w:tplc="0421000F" w:tentative="1">
      <w:start w:val="1"/>
      <w:numFmt w:val="decimal"/>
      <w:lvlText w:val="%7."/>
      <w:lvlJc w:val="left"/>
      <w:pPr>
        <w:ind w:left="8352" w:hanging="360"/>
      </w:pPr>
    </w:lvl>
    <w:lvl w:ilvl="7" w:tplc="04210019" w:tentative="1">
      <w:start w:val="1"/>
      <w:numFmt w:val="lowerLetter"/>
      <w:lvlText w:val="%8."/>
      <w:lvlJc w:val="left"/>
      <w:pPr>
        <w:ind w:left="9072" w:hanging="360"/>
      </w:pPr>
    </w:lvl>
    <w:lvl w:ilvl="8" w:tplc="0421001B" w:tentative="1">
      <w:start w:val="1"/>
      <w:numFmt w:val="lowerRoman"/>
      <w:lvlText w:val="%9."/>
      <w:lvlJc w:val="right"/>
      <w:pPr>
        <w:ind w:left="9792" w:hanging="180"/>
      </w:pPr>
    </w:lvl>
  </w:abstractNum>
  <w:abstractNum w:abstractNumId="7">
    <w:nsid w:val="25C65689"/>
    <w:multiLevelType w:val="hybridMultilevel"/>
    <w:tmpl w:val="EDEACED0"/>
    <w:lvl w:ilvl="0" w:tplc="4BEAD2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0B5296"/>
    <w:multiLevelType w:val="hybridMultilevel"/>
    <w:tmpl w:val="F202E56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306B26BD"/>
    <w:multiLevelType w:val="hybridMultilevel"/>
    <w:tmpl w:val="8BEA09B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B4C25"/>
    <w:multiLevelType w:val="hybridMultilevel"/>
    <w:tmpl w:val="D16213D2"/>
    <w:lvl w:ilvl="0" w:tplc="26340B62">
      <w:start w:val="1"/>
      <w:numFmt w:val="lowerLetter"/>
      <w:lvlText w:val="%1."/>
      <w:lvlJc w:val="left"/>
      <w:pPr>
        <w:ind w:left="4032" w:hanging="360"/>
      </w:pPr>
      <w:rPr>
        <w:rFonts w:hint="default"/>
      </w:rPr>
    </w:lvl>
    <w:lvl w:ilvl="1" w:tplc="04210019" w:tentative="1">
      <w:start w:val="1"/>
      <w:numFmt w:val="lowerLetter"/>
      <w:lvlText w:val="%2."/>
      <w:lvlJc w:val="left"/>
      <w:pPr>
        <w:ind w:left="4752" w:hanging="360"/>
      </w:pPr>
    </w:lvl>
    <w:lvl w:ilvl="2" w:tplc="0421001B" w:tentative="1">
      <w:start w:val="1"/>
      <w:numFmt w:val="lowerRoman"/>
      <w:lvlText w:val="%3."/>
      <w:lvlJc w:val="right"/>
      <w:pPr>
        <w:ind w:left="5472" w:hanging="180"/>
      </w:pPr>
    </w:lvl>
    <w:lvl w:ilvl="3" w:tplc="0421000F" w:tentative="1">
      <w:start w:val="1"/>
      <w:numFmt w:val="decimal"/>
      <w:lvlText w:val="%4."/>
      <w:lvlJc w:val="left"/>
      <w:pPr>
        <w:ind w:left="6192" w:hanging="360"/>
      </w:pPr>
    </w:lvl>
    <w:lvl w:ilvl="4" w:tplc="04210019" w:tentative="1">
      <w:start w:val="1"/>
      <w:numFmt w:val="lowerLetter"/>
      <w:lvlText w:val="%5."/>
      <w:lvlJc w:val="left"/>
      <w:pPr>
        <w:ind w:left="6912" w:hanging="360"/>
      </w:pPr>
    </w:lvl>
    <w:lvl w:ilvl="5" w:tplc="0421001B" w:tentative="1">
      <w:start w:val="1"/>
      <w:numFmt w:val="lowerRoman"/>
      <w:lvlText w:val="%6."/>
      <w:lvlJc w:val="right"/>
      <w:pPr>
        <w:ind w:left="7632" w:hanging="180"/>
      </w:pPr>
    </w:lvl>
    <w:lvl w:ilvl="6" w:tplc="0421000F" w:tentative="1">
      <w:start w:val="1"/>
      <w:numFmt w:val="decimal"/>
      <w:lvlText w:val="%7."/>
      <w:lvlJc w:val="left"/>
      <w:pPr>
        <w:ind w:left="8352" w:hanging="360"/>
      </w:pPr>
    </w:lvl>
    <w:lvl w:ilvl="7" w:tplc="04210019" w:tentative="1">
      <w:start w:val="1"/>
      <w:numFmt w:val="lowerLetter"/>
      <w:lvlText w:val="%8."/>
      <w:lvlJc w:val="left"/>
      <w:pPr>
        <w:ind w:left="9072" w:hanging="360"/>
      </w:pPr>
    </w:lvl>
    <w:lvl w:ilvl="8" w:tplc="0421001B" w:tentative="1">
      <w:start w:val="1"/>
      <w:numFmt w:val="lowerRoman"/>
      <w:lvlText w:val="%9."/>
      <w:lvlJc w:val="right"/>
      <w:pPr>
        <w:ind w:left="9792" w:hanging="180"/>
      </w:pPr>
    </w:lvl>
  </w:abstractNum>
  <w:abstractNum w:abstractNumId="11">
    <w:nsid w:val="323427B5"/>
    <w:multiLevelType w:val="hybridMultilevel"/>
    <w:tmpl w:val="2CAC2BE4"/>
    <w:lvl w:ilvl="0" w:tplc="04090011">
      <w:start w:val="1"/>
      <w:numFmt w:val="decimal"/>
      <w:lvlText w:val="%1)"/>
      <w:lvlJc w:val="left"/>
      <w:pPr>
        <w:ind w:left="19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E525F"/>
    <w:multiLevelType w:val="hybridMultilevel"/>
    <w:tmpl w:val="526C7B10"/>
    <w:lvl w:ilvl="0" w:tplc="8D9872F0">
      <w:start w:val="1"/>
      <w:numFmt w:val="decimal"/>
      <w:lvlText w:val="%1."/>
      <w:lvlJc w:val="left"/>
      <w:pPr>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70826"/>
    <w:multiLevelType w:val="hybridMultilevel"/>
    <w:tmpl w:val="0D40CBAE"/>
    <w:lvl w:ilvl="0" w:tplc="04090017">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E10B0"/>
    <w:multiLevelType w:val="hybridMultilevel"/>
    <w:tmpl w:val="D5EC45F4"/>
    <w:lvl w:ilvl="0" w:tplc="CB40D6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906E05"/>
    <w:multiLevelType w:val="hybridMultilevel"/>
    <w:tmpl w:val="59D8078A"/>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D086EB8"/>
    <w:multiLevelType w:val="hybridMultilevel"/>
    <w:tmpl w:val="4510F3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171023"/>
    <w:multiLevelType w:val="hybridMultilevel"/>
    <w:tmpl w:val="4E1AD560"/>
    <w:lvl w:ilvl="0" w:tplc="FEC45A86">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nsid w:val="4F066356"/>
    <w:multiLevelType w:val="hybridMultilevel"/>
    <w:tmpl w:val="719CFB12"/>
    <w:lvl w:ilvl="0" w:tplc="9B962F26">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A2300C"/>
    <w:multiLevelType w:val="hybridMultilevel"/>
    <w:tmpl w:val="D3DE99E8"/>
    <w:lvl w:ilvl="0" w:tplc="04090015">
      <w:start w:val="1"/>
      <w:numFmt w:val="upperLetter"/>
      <w:lvlText w:val="%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701CEB"/>
    <w:multiLevelType w:val="hybridMultilevel"/>
    <w:tmpl w:val="6D82724C"/>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560B3F10"/>
    <w:multiLevelType w:val="hybridMultilevel"/>
    <w:tmpl w:val="F944361E"/>
    <w:lvl w:ilvl="0" w:tplc="FCE686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65117C1"/>
    <w:multiLevelType w:val="hybridMultilevel"/>
    <w:tmpl w:val="FC2A81B6"/>
    <w:lvl w:ilvl="0" w:tplc="7D56BB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92820F9"/>
    <w:multiLevelType w:val="hybridMultilevel"/>
    <w:tmpl w:val="E486A5EC"/>
    <w:lvl w:ilvl="0" w:tplc="0409000F">
      <w:start w:val="1"/>
      <w:numFmt w:val="decimal"/>
      <w:lvlText w:val="%1."/>
      <w:lvlJc w:val="left"/>
      <w:pPr>
        <w:ind w:left="180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95C1E"/>
    <w:multiLevelType w:val="hybridMultilevel"/>
    <w:tmpl w:val="25C2D7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C4750B6"/>
    <w:multiLevelType w:val="hybridMultilevel"/>
    <w:tmpl w:val="1292D086"/>
    <w:lvl w:ilvl="0" w:tplc="001219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C4A5459"/>
    <w:multiLevelType w:val="hybridMultilevel"/>
    <w:tmpl w:val="FACE3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D25121"/>
    <w:multiLevelType w:val="hybridMultilevel"/>
    <w:tmpl w:val="63F2A6FC"/>
    <w:lvl w:ilvl="0" w:tplc="0421000F">
      <w:start w:val="1"/>
      <w:numFmt w:val="decimal"/>
      <w:lvlText w:val="%1."/>
      <w:lvlJc w:val="left"/>
      <w:pPr>
        <w:ind w:left="1512" w:hanging="360"/>
      </w:pPr>
    </w:lvl>
    <w:lvl w:ilvl="1" w:tplc="6F28AE54">
      <w:start w:val="1"/>
      <w:numFmt w:val="decimal"/>
      <w:lvlText w:val="%2."/>
      <w:lvlJc w:val="left"/>
      <w:pPr>
        <w:ind w:left="2232" w:hanging="360"/>
      </w:pPr>
      <w:rPr>
        <w:rFonts w:hint="default"/>
      </w:rPr>
    </w:lvl>
    <w:lvl w:ilvl="2" w:tplc="26340B62">
      <w:start w:val="1"/>
      <w:numFmt w:val="lowerLetter"/>
      <w:lvlText w:val="%3."/>
      <w:lvlJc w:val="left"/>
      <w:pPr>
        <w:ind w:left="3132" w:hanging="360"/>
      </w:pPr>
      <w:rPr>
        <w:rFonts w:hint="default"/>
      </w:rPr>
    </w:lvl>
    <w:lvl w:ilvl="3" w:tplc="B218E592">
      <w:start w:val="1"/>
      <w:numFmt w:val="decimal"/>
      <w:lvlText w:val="%4."/>
      <w:lvlJc w:val="left"/>
      <w:pPr>
        <w:ind w:left="3672" w:hanging="360"/>
      </w:pPr>
      <w:rPr>
        <w:rFonts w:ascii="Times New Roman" w:eastAsiaTheme="minorHAnsi" w:hAnsi="Times New Roman" w:cs="Times New Roman"/>
      </w:rPr>
    </w:lvl>
    <w:lvl w:ilvl="4" w:tplc="04210019">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28">
    <w:nsid w:val="6F1433FB"/>
    <w:multiLevelType w:val="hybridMultilevel"/>
    <w:tmpl w:val="EBA24F76"/>
    <w:lvl w:ilvl="0" w:tplc="BCAE0F6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F486384"/>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7EF648D"/>
    <w:multiLevelType w:val="hybridMultilevel"/>
    <w:tmpl w:val="27C4F958"/>
    <w:lvl w:ilvl="0" w:tplc="6142979C">
      <w:start w:val="1"/>
      <w:numFmt w:val="decimal"/>
      <w:lvlText w:val="%1)"/>
      <w:lvlJc w:val="left"/>
      <w:pPr>
        <w:ind w:left="2160" w:hanging="360"/>
      </w:pPr>
      <w:rPr>
        <w:rFonts w:ascii="Times New Roman" w:eastAsiaTheme="minorHAnsi" w:hAnsi="Times New Roman" w:cs="Times New Roman"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7AE85786"/>
    <w:multiLevelType w:val="hybridMultilevel"/>
    <w:tmpl w:val="97260A44"/>
    <w:lvl w:ilvl="0" w:tplc="615A55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8"/>
  </w:num>
  <w:num w:numId="2">
    <w:abstractNumId w:val="20"/>
  </w:num>
  <w:num w:numId="3">
    <w:abstractNumId w:val="28"/>
  </w:num>
  <w:num w:numId="4">
    <w:abstractNumId w:val="14"/>
  </w:num>
  <w:num w:numId="5">
    <w:abstractNumId w:val="26"/>
  </w:num>
  <w:num w:numId="6">
    <w:abstractNumId w:val="7"/>
  </w:num>
  <w:num w:numId="7">
    <w:abstractNumId w:val="5"/>
  </w:num>
  <w:num w:numId="8">
    <w:abstractNumId w:val="25"/>
  </w:num>
  <w:num w:numId="9">
    <w:abstractNumId w:val="29"/>
  </w:num>
  <w:num w:numId="10">
    <w:abstractNumId w:val="1"/>
  </w:num>
  <w:num w:numId="11">
    <w:abstractNumId w:val="22"/>
  </w:num>
  <w:num w:numId="12">
    <w:abstractNumId w:val="27"/>
  </w:num>
  <w:num w:numId="13">
    <w:abstractNumId w:val="10"/>
  </w:num>
  <w:num w:numId="14">
    <w:abstractNumId w:val="6"/>
  </w:num>
  <w:num w:numId="15">
    <w:abstractNumId w:val="21"/>
  </w:num>
  <w:num w:numId="16">
    <w:abstractNumId w:val="17"/>
  </w:num>
  <w:num w:numId="17">
    <w:abstractNumId w:val="31"/>
  </w:num>
  <w:num w:numId="18">
    <w:abstractNumId w:val="0"/>
  </w:num>
  <w:num w:numId="19">
    <w:abstractNumId w:val="30"/>
  </w:num>
  <w:num w:numId="20">
    <w:abstractNumId w:val="16"/>
  </w:num>
  <w:num w:numId="21">
    <w:abstractNumId w:val="4"/>
  </w:num>
  <w:num w:numId="22">
    <w:abstractNumId w:val="3"/>
  </w:num>
  <w:num w:numId="23">
    <w:abstractNumId w:val="24"/>
  </w:num>
  <w:num w:numId="24">
    <w:abstractNumId w:val="11"/>
  </w:num>
  <w:num w:numId="25">
    <w:abstractNumId w:val="9"/>
  </w:num>
  <w:num w:numId="26">
    <w:abstractNumId w:val="13"/>
  </w:num>
  <w:num w:numId="27">
    <w:abstractNumId w:val="8"/>
  </w:num>
  <w:num w:numId="28">
    <w:abstractNumId w:val="23"/>
  </w:num>
  <w:num w:numId="29">
    <w:abstractNumId w:val="15"/>
  </w:num>
  <w:num w:numId="30">
    <w:abstractNumId w:val="19"/>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37"/>
    <w:rsid w:val="000950FB"/>
    <w:rsid w:val="00096AD8"/>
    <w:rsid w:val="000F7130"/>
    <w:rsid w:val="00135689"/>
    <w:rsid w:val="00170285"/>
    <w:rsid w:val="001B7858"/>
    <w:rsid w:val="00213D87"/>
    <w:rsid w:val="002A0CC1"/>
    <w:rsid w:val="003B73FA"/>
    <w:rsid w:val="003C294E"/>
    <w:rsid w:val="003E78BF"/>
    <w:rsid w:val="00406713"/>
    <w:rsid w:val="004F0F3B"/>
    <w:rsid w:val="00553968"/>
    <w:rsid w:val="00555258"/>
    <w:rsid w:val="00556EF4"/>
    <w:rsid w:val="005B4D6D"/>
    <w:rsid w:val="005B5943"/>
    <w:rsid w:val="00600C16"/>
    <w:rsid w:val="0064697F"/>
    <w:rsid w:val="00662F54"/>
    <w:rsid w:val="006E2EC3"/>
    <w:rsid w:val="007128CC"/>
    <w:rsid w:val="00734592"/>
    <w:rsid w:val="00745C8D"/>
    <w:rsid w:val="007506DB"/>
    <w:rsid w:val="007861DC"/>
    <w:rsid w:val="007C1696"/>
    <w:rsid w:val="0083435C"/>
    <w:rsid w:val="00851A1C"/>
    <w:rsid w:val="008A61CB"/>
    <w:rsid w:val="008C0226"/>
    <w:rsid w:val="008D0F90"/>
    <w:rsid w:val="008D205E"/>
    <w:rsid w:val="009272B4"/>
    <w:rsid w:val="00983890"/>
    <w:rsid w:val="009B219D"/>
    <w:rsid w:val="009D355E"/>
    <w:rsid w:val="009D7080"/>
    <w:rsid w:val="00A14AF8"/>
    <w:rsid w:val="00A156AE"/>
    <w:rsid w:val="00A3266C"/>
    <w:rsid w:val="00A94C53"/>
    <w:rsid w:val="00AE4EC2"/>
    <w:rsid w:val="00B171DA"/>
    <w:rsid w:val="00B2245D"/>
    <w:rsid w:val="00B51B5D"/>
    <w:rsid w:val="00B81063"/>
    <w:rsid w:val="00BA4425"/>
    <w:rsid w:val="00BB2816"/>
    <w:rsid w:val="00BB6F58"/>
    <w:rsid w:val="00C22234"/>
    <w:rsid w:val="00C85C1B"/>
    <w:rsid w:val="00CB06AB"/>
    <w:rsid w:val="00CC3367"/>
    <w:rsid w:val="00D6197C"/>
    <w:rsid w:val="00E0045C"/>
    <w:rsid w:val="00E05414"/>
    <w:rsid w:val="00E172E8"/>
    <w:rsid w:val="00E33333"/>
    <w:rsid w:val="00E37623"/>
    <w:rsid w:val="00F40D67"/>
    <w:rsid w:val="00F71099"/>
    <w:rsid w:val="00FC3709"/>
    <w:rsid w:val="00FE0442"/>
    <w:rsid w:val="00FE7549"/>
    <w:rsid w:val="00FF64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BF8C9-E63E-4897-89AB-18697EF5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37"/>
    <w:pPr>
      <w:spacing w:after="160" w:line="259" w:lineRule="auto"/>
    </w:pPr>
    <w:rPr>
      <w:lang w:eastAsia="zh-CN" w:bidi="hi-IN"/>
    </w:rPr>
  </w:style>
  <w:style w:type="paragraph" w:styleId="Heading1">
    <w:name w:val="heading 1"/>
    <w:basedOn w:val="Normal"/>
    <w:next w:val="Normal"/>
    <w:link w:val="Heading1Char"/>
    <w:uiPriority w:val="9"/>
    <w:qFormat/>
    <w:rsid w:val="002A0CC1"/>
    <w:pPr>
      <w:keepNext/>
      <w:keepLines/>
      <w:numPr>
        <w:numId w:val="9"/>
      </w:numPr>
      <w:spacing w:before="240" w:after="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uiPriority w:val="9"/>
    <w:unhideWhenUsed/>
    <w:qFormat/>
    <w:rsid w:val="002A0CC1"/>
    <w:pPr>
      <w:keepNext/>
      <w:keepLines/>
      <w:numPr>
        <w:ilvl w:val="1"/>
        <w:numId w:val="9"/>
      </w:numPr>
      <w:spacing w:before="40" w:after="0"/>
      <w:outlineLvl w:val="1"/>
    </w:pPr>
    <w:rPr>
      <w:rFonts w:asciiTheme="majorHAnsi" w:eastAsiaTheme="majorEastAsia" w:hAnsiTheme="majorHAnsi" w:cs="Mangal"/>
      <w:color w:val="365F91" w:themeColor="accent1" w:themeShade="BF"/>
      <w:sz w:val="26"/>
      <w:szCs w:val="23"/>
    </w:rPr>
  </w:style>
  <w:style w:type="paragraph" w:styleId="Heading3">
    <w:name w:val="heading 3"/>
    <w:basedOn w:val="Normal"/>
    <w:next w:val="Normal"/>
    <w:link w:val="Heading3Char"/>
    <w:uiPriority w:val="9"/>
    <w:unhideWhenUsed/>
    <w:qFormat/>
    <w:rsid w:val="002A0CC1"/>
    <w:pPr>
      <w:keepNext/>
      <w:keepLines/>
      <w:numPr>
        <w:ilvl w:val="2"/>
        <w:numId w:val="9"/>
      </w:numPr>
      <w:spacing w:before="40" w:after="0"/>
      <w:outlineLvl w:val="2"/>
    </w:pPr>
    <w:rPr>
      <w:rFonts w:asciiTheme="majorHAnsi" w:eastAsiaTheme="majorEastAsia" w:hAnsiTheme="majorHAnsi" w:cs="Mangal"/>
      <w:color w:val="243F60" w:themeColor="accent1" w:themeShade="7F"/>
      <w:sz w:val="24"/>
      <w:szCs w:val="21"/>
    </w:rPr>
  </w:style>
  <w:style w:type="paragraph" w:styleId="Heading4">
    <w:name w:val="heading 4"/>
    <w:basedOn w:val="Normal"/>
    <w:next w:val="Normal"/>
    <w:link w:val="Heading4Char"/>
    <w:uiPriority w:val="9"/>
    <w:unhideWhenUsed/>
    <w:qFormat/>
    <w:rsid w:val="002A0CC1"/>
    <w:pPr>
      <w:keepNext/>
      <w:keepLines/>
      <w:numPr>
        <w:ilvl w:val="3"/>
        <w:numId w:val="9"/>
      </w:numPr>
      <w:spacing w:before="40" w:after="0"/>
      <w:outlineLvl w:val="3"/>
    </w:pPr>
    <w:rPr>
      <w:rFonts w:asciiTheme="majorHAnsi" w:eastAsiaTheme="majorEastAsia" w:hAnsiTheme="majorHAnsi" w:cs="Mangal"/>
      <w:i/>
      <w:iCs/>
      <w:color w:val="365F91" w:themeColor="accent1" w:themeShade="BF"/>
      <w:szCs w:val="20"/>
    </w:rPr>
  </w:style>
  <w:style w:type="paragraph" w:styleId="Heading5">
    <w:name w:val="heading 5"/>
    <w:basedOn w:val="Normal"/>
    <w:next w:val="Normal"/>
    <w:link w:val="Heading5Char"/>
    <w:uiPriority w:val="9"/>
    <w:unhideWhenUsed/>
    <w:qFormat/>
    <w:rsid w:val="002A0CC1"/>
    <w:pPr>
      <w:keepNext/>
      <w:keepLines/>
      <w:numPr>
        <w:ilvl w:val="4"/>
        <w:numId w:val="9"/>
      </w:numPr>
      <w:spacing w:before="40" w:after="0"/>
      <w:outlineLvl w:val="4"/>
    </w:pPr>
    <w:rPr>
      <w:rFonts w:asciiTheme="majorHAnsi" w:eastAsiaTheme="majorEastAsia" w:hAnsiTheme="majorHAnsi" w:cs="Mangal"/>
      <w:color w:val="365F91" w:themeColor="accent1" w:themeShade="BF"/>
      <w:szCs w:val="20"/>
    </w:rPr>
  </w:style>
  <w:style w:type="paragraph" w:styleId="Heading6">
    <w:name w:val="heading 6"/>
    <w:basedOn w:val="Normal"/>
    <w:next w:val="Normal"/>
    <w:link w:val="Heading6Char"/>
    <w:uiPriority w:val="9"/>
    <w:semiHidden/>
    <w:unhideWhenUsed/>
    <w:qFormat/>
    <w:rsid w:val="002A0CC1"/>
    <w:pPr>
      <w:keepNext/>
      <w:keepLines/>
      <w:numPr>
        <w:ilvl w:val="5"/>
        <w:numId w:val="9"/>
      </w:numPr>
      <w:spacing w:before="40" w:after="0"/>
      <w:outlineLvl w:val="5"/>
    </w:pPr>
    <w:rPr>
      <w:rFonts w:asciiTheme="majorHAnsi" w:eastAsiaTheme="majorEastAsia" w:hAnsiTheme="majorHAnsi" w:cs="Mangal"/>
      <w:color w:val="243F60" w:themeColor="accent1" w:themeShade="7F"/>
      <w:szCs w:val="20"/>
    </w:rPr>
  </w:style>
  <w:style w:type="paragraph" w:styleId="Heading7">
    <w:name w:val="heading 7"/>
    <w:basedOn w:val="Normal"/>
    <w:next w:val="Normal"/>
    <w:link w:val="Heading7Char"/>
    <w:uiPriority w:val="9"/>
    <w:semiHidden/>
    <w:unhideWhenUsed/>
    <w:qFormat/>
    <w:rsid w:val="002A0CC1"/>
    <w:pPr>
      <w:keepNext/>
      <w:keepLines/>
      <w:numPr>
        <w:ilvl w:val="6"/>
        <w:numId w:val="9"/>
      </w:numPr>
      <w:spacing w:before="40" w:after="0"/>
      <w:outlineLvl w:val="6"/>
    </w:pPr>
    <w:rPr>
      <w:rFonts w:asciiTheme="majorHAnsi" w:eastAsiaTheme="majorEastAsia" w:hAnsiTheme="majorHAnsi" w:cs="Mangal"/>
      <w:i/>
      <w:iCs/>
      <w:color w:val="243F60" w:themeColor="accent1" w:themeShade="7F"/>
      <w:szCs w:val="20"/>
    </w:rPr>
  </w:style>
  <w:style w:type="paragraph" w:styleId="Heading8">
    <w:name w:val="heading 8"/>
    <w:basedOn w:val="Normal"/>
    <w:next w:val="Normal"/>
    <w:link w:val="Heading8Char"/>
    <w:uiPriority w:val="9"/>
    <w:semiHidden/>
    <w:unhideWhenUsed/>
    <w:qFormat/>
    <w:rsid w:val="002A0CC1"/>
    <w:pPr>
      <w:keepNext/>
      <w:keepLines/>
      <w:numPr>
        <w:ilvl w:val="7"/>
        <w:numId w:val="9"/>
      </w:numPr>
      <w:spacing w:before="40" w:after="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semiHidden/>
    <w:unhideWhenUsed/>
    <w:qFormat/>
    <w:rsid w:val="002A0CC1"/>
    <w:pPr>
      <w:keepNext/>
      <w:keepLines/>
      <w:numPr>
        <w:ilvl w:val="8"/>
        <w:numId w:val="9"/>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437"/>
    <w:rPr>
      <w:color w:val="0000FF" w:themeColor="hyperlink"/>
      <w:u w:val="single"/>
    </w:rPr>
  </w:style>
  <w:style w:type="paragraph" w:styleId="ListParagraph">
    <w:name w:val="List Paragraph"/>
    <w:basedOn w:val="Normal"/>
    <w:link w:val="ListParagraphChar"/>
    <w:uiPriority w:val="34"/>
    <w:qFormat/>
    <w:rsid w:val="00BA4425"/>
    <w:pPr>
      <w:ind w:left="720"/>
      <w:contextualSpacing/>
    </w:pPr>
    <w:rPr>
      <w:rFonts w:cs="Mangal"/>
      <w:szCs w:val="20"/>
    </w:rPr>
  </w:style>
  <w:style w:type="character" w:customStyle="1" w:styleId="ListParagraphChar">
    <w:name w:val="List Paragraph Char"/>
    <w:link w:val="ListParagraph"/>
    <w:uiPriority w:val="34"/>
    <w:locked/>
    <w:rsid w:val="00BA4425"/>
    <w:rPr>
      <w:rFonts w:cs="Mangal"/>
      <w:szCs w:val="20"/>
      <w:lang w:eastAsia="zh-CN" w:bidi="hi-IN"/>
    </w:rPr>
  </w:style>
  <w:style w:type="character" w:customStyle="1" w:styleId="Heading1Char">
    <w:name w:val="Heading 1 Char"/>
    <w:basedOn w:val="DefaultParagraphFont"/>
    <w:link w:val="Heading1"/>
    <w:uiPriority w:val="9"/>
    <w:rsid w:val="002A0CC1"/>
    <w:rPr>
      <w:rFonts w:asciiTheme="majorHAnsi" w:eastAsiaTheme="majorEastAsia" w:hAnsiTheme="majorHAnsi" w:cs="Mangal"/>
      <w:color w:val="365F91" w:themeColor="accent1" w:themeShade="BF"/>
      <w:sz w:val="32"/>
      <w:szCs w:val="29"/>
      <w:lang w:eastAsia="zh-CN" w:bidi="hi-IN"/>
    </w:rPr>
  </w:style>
  <w:style w:type="character" w:customStyle="1" w:styleId="Heading2Char">
    <w:name w:val="Heading 2 Char"/>
    <w:basedOn w:val="DefaultParagraphFont"/>
    <w:link w:val="Heading2"/>
    <w:uiPriority w:val="9"/>
    <w:rsid w:val="002A0CC1"/>
    <w:rPr>
      <w:rFonts w:asciiTheme="majorHAnsi" w:eastAsiaTheme="majorEastAsia" w:hAnsiTheme="majorHAnsi" w:cs="Mangal"/>
      <w:color w:val="365F91" w:themeColor="accent1" w:themeShade="BF"/>
      <w:sz w:val="26"/>
      <w:szCs w:val="23"/>
      <w:lang w:eastAsia="zh-CN" w:bidi="hi-IN"/>
    </w:rPr>
  </w:style>
  <w:style w:type="character" w:customStyle="1" w:styleId="Heading3Char">
    <w:name w:val="Heading 3 Char"/>
    <w:basedOn w:val="DefaultParagraphFont"/>
    <w:link w:val="Heading3"/>
    <w:uiPriority w:val="9"/>
    <w:rsid w:val="002A0CC1"/>
    <w:rPr>
      <w:rFonts w:asciiTheme="majorHAnsi" w:eastAsiaTheme="majorEastAsia" w:hAnsiTheme="majorHAnsi" w:cs="Mangal"/>
      <w:color w:val="243F60" w:themeColor="accent1" w:themeShade="7F"/>
      <w:sz w:val="24"/>
      <w:szCs w:val="21"/>
      <w:lang w:eastAsia="zh-CN" w:bidi="hi-IN"/>
    </w:rPr>
  </w:style>
  <w:style w:type="character" w:customStyle="1" w:styleId="Heading4Char">
    <w:name w:val="Heading 4 Char"/>
    <w:basedOn w:val="DefaultParagraphFont"/>
    <w:link w:val="Heading4"/>
    <w:uiPriority w:val="9"/>
    <w:rsid w:val="002A0CC1"/>
    <w:rPr>
      <w:rFonts w:asciiTheme="majorHAnsi" w:eastAsiaTheme="majorEastAsia" w:hAnsiTheme="majorHAnsi" w:cs="Mangal"/>
      <w:i/>
      <w:iCs/>
      <w:color w:val="365F91" w:themeColor="accent1" w:themeShade="BF"/>
      <w:szCs w:val="20"/>
      <w:lang w:eastAsia="zh-CN" w:bidi="hi-IN"/>
    </w:rPr>
  </w:style>
  <w:style w:type="character" w:customStyle="1" w:styleId="Heading5Char">
    <w:name w:val="Heading 5 Char"/>
    <w:basedOn w:val="DefaultParagraphFont"/>
    <w:link w:val="Heading5"/>
    <w:uiPriority w:val="9"/>
    <w:rsid w:val="002A0CC1"/>
    <w:rPr>
      <w:rFonts w:asciiTheme="majorHAnsi" w:eastAsiaTheme="majorEastAsia" w:hAnsiTheme="majorHAnsi" w:cs="Mangal"/>
      <w:color w:val="365F91" w:themeColor="accent1" w:themeShade="BF"/>
      <w:szCs w:val="20"/>
      <w:lang w:eastAsia="zh-CN" w:bidi="hi-IN"/>
    </w:rPr>
  </w:style>
  <w:style w:type="character" w:customStyle="1" w:styleId="Heading6Char">
    <w:name w:val="Heading 6 Char"/>
    <w:basedOn w:val="DefaultParagraphFont"/>
    <w:link w:val="Heading6"/>
    <w:uiPriority w:val="9"/>
    <w:semiHidden/>
    <w:rsid w:val="002A0CC1"/>
    <w:rPr>
      <w:rFonts w:asciiTheme="majorHAnsi" w:eastAsiaTheme="majorEastAsia" w:hAnsiTheme="majorHAnsi" w:cs="Mangal"/>
      <w:color w:val="243F60" w:themeColor="accent1" w:themeShade="7F"/>
      <w:szCs w:val="20"/>
      <w:lang w:eastAsia="zh-CN" w:bidi="hi-IN"/>
    </w:rPr>
  </w:style>
  <w:style w:type="character" w:customStyle="1" w:styleId="Heading7Char">
    <w:name w:val="Heading 7 Char"/>
    <w:basedOn w:val="DefaultParagraphFont"/>
    <w:link w:val="Heading7"/>
    <w:uiPriority w:val="9"/>
    <w:semiHidden/>
    <w:rsid w:val="002A0CC1"/>
    <w:rPr>
      <w:rFonts w:asciiTheme="majorHAnsi" w:eastAsiaTheme="majorEastAsia" w:hAnsiTheme="majorHAnsi" w:cs="Mangal"/>
      <w:i/>
      <w:iCs/>
      <w:color w:val="243F60" w:themeColor="accent1" w:themeShade="7F"/>
      <w:szCs w:val="20"/>
      <w:lang w:eastAsia="zh-CN" w:bidi="hi-IN"/>
    </w:rPr>
  </w:style>
  <w:style w:type="character" w:customStyle="1" w:styleId="Heading8Char">
    <w:name w:val="Heading 8 Char"/>
    <w:basedOn w:val="DefaultParagraphFont"/>
    <w:link w:val="Heading8"/>
    <w:uiPriority w:val="9"/>
    <w:semiHidden/>
    <w:rsid w:val="002A0CC1"/>
    <w:rPr>
      <w:rFonts w:asciiTheme="majorHAnsi" w:eastAsiaTheme="majorEastAsia" w:hAnsiTheme="majorHAnsi" w:cs="Mangal"/>
      <w:color w:val="272727" w:themeColor="text1" w:themeTint="D8"/>
      <w:sz w:val="21"/>
      <w:szCs w:val="19"/>
      <w:lang w:eastAsia="zh-CN" w:bidi="hi-IN"/>
    </w:rPr>
  </w:style>
  <w:style w:type="character" w:customStyle="1" w:styleId="Heading9Char">
    <w:name w:val="Heading 9 Char"/>
    <w:basedOn w:val="DefaultParagraphFont"/>
    <w:link w:val="Heading9"/>
    <w:uiPriority w:val="9"/>
    <w:semiHidden/>
    <w:rsid w:val="002A0CC1"/>
    <w:rPr>
      <w:rFonts w:asciiTheme="majorHAnsi" w:eastAsiaTheme="majorEastAsia" w:hAnsiTheme="majorHAnsi" w:cs="Mangal"/>
      <w:i/>
      <w:iCs/>
      <w:color w:val="272727" w:themeColor="text1" w:themeTint="D8"/>
      <w:sz w:val="21"/>
      <w:szCs w:val="19"/>
      <w:lang w:eastAsia="zh-CN" w:bidi="hi-IN"/>
    </w:rPr>
  </w:style>
  <w:style w:type="paragraph" w:styleId="BalloonText">
    <w:name w:val="Balloon Text"/>
    <w:basedOn w:val="Normal"/>
    <w:link w:val="BalloonTextChar"/>
    <w:uiPriority w:val="99"/>
    <w:semiHidden/>
    <w:unhideWhenUsed/>
    <w:rsid w:val="000F713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7130"/>
    <w:rPr>
      <w:rFonts w:ascii="Tahoma" w:hAnsi="Tahoma" w:cs="Mangal"/>
      <w:sz w:val="16"/>
      <w:szCs w:val="14"/>
      <w:lang w:eastAsia="zh-CN" w:bidi="hi-IN"/>
    </w:rPr>
  </w:style>
  <w:style w:type="paragraph" w:styleId="Header">
    <w:name w:val="header"/>
    <w:basedOn w:val="Normal"/>
    <w:link w:val="HeaderChar"/>
    <w:uiPriority w:val="99"/>
    <w:unhideWhenUsed/>
    <w:rsid w:val="007128CC"/>
    <w:pPr>
      <w:tabs>
        <w:tab w:val="center" w:pos="4680"/>
        <w:tab w:val="right" w:pos="9360"/>
      </w:tabs>
      <w:spacing w:after="0" w:line="240" w:lineRule="auto"/>
    </w:pPr>
    <w:rPr>
      <w:rFonts w:ascii="Times New Roman" w:hAnsi="Times New Roman"/>
      <w:sz w:val="24"/>
      <w:lang w:val="en-US" w:eastAsia="en-US" w:bidi="ar-SA"/>
    </w:rPr>
  </w:style>
  <w:style w:type="character" w:customStyle="1" w:styleId="HeaderChar">
    <w:name w:val="Header Char"/>
    <w:basedOn w:val="DefaultParagraphFont"/>
    <w:link w:val="Header"/>
    <w:uiPriority w:val="99"/>
    <w:rsid w:val="007128CC"/>
    <w:rPr>
      <w:rFonts w:ascii="Times New Roman" w:hAnsi="Times New Roman"/>
      <w:sz w:val="24"/>
      <w:lang w:val="en-US"/>
    </w:rPr>
  </w:style>
  <w:style w:type="paragraph" w:styleId="Footer">
    <w:name w:val="footer"/>
    <w:basedOn w:val="Normal"/>
    <w:link w:val="FooterChar"/>
    <w:uiPriority w:val="99"/>
    <w:unhideWhenUsed/>
    <w:rsid w:val="007128CC"/>
    <w:pPr>
      <w:tabs>
        <w:tab w:val="center" w:pos="4680"/>
        <w:tab w:val="right" w:pos="9360"/>
      </w:tabs>
      <w:spacing w:after="0" w:line="240" w:lineRule="auto"/>
    </w:pPr>
    <w:rPr>
      <w:rFonts w:ascii="Times New Roman" w:hAnsi="Times New Roman"/>
      <w:sz w:val="24"/>
      <w:lang w:val="en-US" w:eastAsia="en-US" w:bidi="ar-SA"/>
    </w:rPr>
  </w:style>
  <w:style w:type="character" w:customStyle="1" w:styleId="FooterChar">
    <w:name w:val="Footer Char"/>
    <w:basedOn w:val="DefaultParagraphFont"/>
    <w:link w:val="Footer"/>
    <w:uiPriority w:val="99"/>
    <w:rsid w:val="007128CC"/>
    <w:rPr>
      <w:rFonts w:ascii="Times New Roman" w:hAnsi="Times New Roman"/>
      <w:sz w:val="24"/>
      <w:lang w:val="en-US"/>
    </w:rPr>
  </w:style>
  <w:style w:type="character" w:customStyle="1" w:styleId="lrzxr">
    <w:name w:val="lrzxr"/>
    <w:basedOn w:val="DefaultParagraphFont"/>
    <w:rsid w:val="00556EF4"/>
  </w:style>
  <w:style w:type="table" w:styleId="TableGrid">
    <w:name w:val="Table Grid"/>
    <w:basedOn w:val="TableNormal"/>
    <w:uiPriority w:val="39"/>
    <w:rsid w:val="00BB6F5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toandri734@gmail.com" TargetMode="External"/><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cp:lastModifiedBy>
  <cp:revision>3</cp:revision>
  <dcterms:created xsi:type="dcterms:W3CDTF">2019-08-14T13:28:00Z</dcterms:created>
  <dcterms:modified xsi:type="dcterms:W3CDTF">2019-08-14T13:47:00Z</dcterms:modified>
</cp:coreProperties>
</file>