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FD" w:rsidRPr="00A2529A" w:rsidRDefault="00440DFD" w:rsidP="00A2529A">
      <w:pPr>
        <w:pStyle w:val="Heading2"/>
        <w:spacing w:after="0" w:line="360" w:lineRule="auto"/>
        <w:jc w:val="center"/>
      </w:pPr>
      <w:r w:rsidRPr="00A2529A">
        <w:t xml:space="preserve">PENGARUH MODAL MANUSIA DAN MODAL SOSIAL TERHADAP KINERJA KEUANGAN PADA TOKO </w:t>
      </w:r>
      <w:r w:rsidRPr="00A2529A">
        <w:rPr>
          <w:i/>
        </w:rPr>
        <w:t>FASHION</w:t>
      </w:r>
      <w:r w:rsidRPr="00A2529A">
        <w:t xml:space="preserve"> GROSIR</w:t>
      </w:r>
    </w:p>
    <w:p w:rsidR="00440DFD" w:rsidRPr="00A2529A" w:rsidRDefault="00440DFD" w:rsidP="00A2529A">
      <w:pPr>
        <w:pStyle w:val="Heading2"/>
        <w:spacing w:after="0" w:line="360" w:lineRule="auto"/>
        <w:jc w:val="center"/>
      </w:pPr>
      <w:r w:rsidRPr="00A2529A">
        <w:t>KONVEKSI JEANS YOGYAKARTA</w:t>
      </w:r>
    </w:p>
    <w:p w:rsidR="00A2529A" w:rsidRPr="00A2529A" w:rsidRDefault="00A2529A" w:rsidP="00A2529A">
      <w:pPr>
        <w:spacing w:after="0" w:line="360" w:lineRule="auto"/>
        <w:rPr>
          <w:rFonts w:ascii="Times New Roman" w:hAnsi="Times New Roman" w:cs="Times New Roman"/>
          <w:sz w:val="24"/>
          <w:szCs w:val="24"/>
        </w:rPr>
      </w:pPr>
    </w:p>
    <w:p w:rsidR="00440DFD" w:rsidRPr="00A2529A" w:rsidRDefault="00440DFD" w:rsidP="00A2529A">
      <w:pPr>
        <w:pStyle w:val="BodyText2"/>
      </w:pPr>
      <w:r w:rsidRPr="00A2529A">
        <w:t>THE INFLUENCE OF HUMAN CAPITAL AND SOCIAL CAPITAL ON FINANCIAL PERFORMANCE AT GROSIR KONVEKSI JEANS YOGYAKARTA FASHION STORE</w:t>
      </w:r>
    </w:p>
    <w:p w:rsidR="00440DFD" w:rsidRPr="00A2529A" w:rsidRDefault="00440DFD" w:rsidP="00A2529A">
      <w:pPr>
        <w:spacing w:after="0" w:line="360" w:lineRule="auto"/>
        <w:jc w:val="center"/>
        <w:rPr>
          <w:rFonts w:ascii="Times New Roman" w:hAnsi="Times New Roman" w:cs="Times New Roman"/>
          <w:sz w:val="24"/>
          <w:szCs w:val="24"/>
        </w:rPr>
      </w:pPr>
    </w:p>
    <w:p w:rsidR="00440DFD" w:rsidRPr="00A2529A" w:rsidRDefault="00440DFD" w:rsidP="00A2529A">
      <w:pPr>
        <w:pStyle w:val="Heading1"/>
        <w:spacing w:after="0" w:line="360" w:lineRule="auto"/>
        <w:rPr>
          <w:rFonts w:ascii="Times New Roman" w:hAnsi="Times New Roman" w:cs="Times New Roman"/>
          <w:sz w:val="24"/>
          <w:szCs w:val="24"/>
        </w:rPr>
      </w:pPr>
      <w:r w:rsidRPr="00A2529A">
        <w:rPr>
          <w:rFonts w:ascii="Times New Roman" w:hAnsi="Times New Roman" w:cs="Times New Roman"/>
          <w:sz w:val="24"/>
          <w:szCs w:val="24"/>
        </w:rPr>
        <w:t>Sischa Ayu Pricilla</w:t>
      </w:r>
    </w:p>
    <w:p w:rsidR="00440DFD" w:rsidRPr="00A2529A" w:rsidRDefault="00440DFD" w:rsidP="00A2529A">
      <w:pPr>
        <w:spacing w:after="0" w:line="360" w:lineRule="auto"/>
        <w:jc w:val="center"/>
        <w:rPr>
          <w:rFonts w:ascii="Times New Roman" w:hAnsi="Times New Roman" w:cs="Times New Roman"/>
          <w:sz w:val="24"/>
          <w:szCs w:val="24"/>
        </w:rPr>
      </w:pPr>
      <w:r w:rsidRPr="00A2529A">
        <w:rPr>
          <w:rFonts w:ascii="Times New Roman" w:hAnsi="Times New Roman" w:cs="Times New Roman"/>
          <w:sz w:val="24"/>
          <w:szCs w:val="24"/>
        </w:rPr>
        <w:t>Program Studi Akuntansi, Fakultas Ekonomi, Universitas Mercu Buana Yogyakarta</w:t>
      </w:r>
    </w:p>
    <w:p w:rsidR="00440DFD" w:rsidRPr="00440DFD" w:rsidRDefault="00440DFD" w:rsidP="00A2529A">
      <w:pPr>
        <w:spacing w:after="0" w:line="360" w:lineRule="auto"/>
        <w:jc w:val="center"/>
        <w:rPr>
          <w:rFonts w:ascii="Times New Roman" w:eastAsia="Times New Roman" w:hAnsi="Times New Roman" w:cs="Times New Roman"/>
          <w:sz w:val="24"/>
          <w:szCs w:val="24"/>
          <w:lang w:eastAsia="id-ID"/>
        </w:rPr>
      </w:pPr>
      <w:r w:rsidRPr="00440DFD">
        <w:rPr>
          <w:rFonts w:ascii="Times New Roman" w:eastAsia="Times New Roman" w:hAnsi="Times New Roman" w:cs="Times New Roman"/>
          <w:sz w:val="24"/>
          <w:szCs w:val="24"/>
          <w:lang w:eastAsia="id-ID"/>
        </w:rPr>
        <w:t>Jl. Wates Km. 10 Yogyakarta 55753, Indonesia</w:t>
      </w:r>
    </w:p>
    <w:p w:rsidR="00440DFD" w:rsidRPr="00A2529A" w:rsidRDefault="00440DFD" w:rsidP="00A2529A">
      <w:pPr>
        <w:spacing w:after="0" w:line="360" w:lineRule="auto"/>
        <w:jc w:val="center"/>
        <w:rPr>
          <w:rFonts w:ascii="Times New Roman" w:eastAsia="Times New Roman" w:hAnsi="Times New Roman" w:cs="Times New Roman"/>
          <w:sz w:val="24"/>
          <w:szCs w:val="24"/>
          <w:lang w:eastAsia="id-ID"/>
        </w:rPr>
      </w:pPr>
      <w:r w:rsidRPr="00440DFD">
        <w:rPr>
          <w:rFonts w:ascii="Times New Roman" w:eastAsia="Times New Roman" w:hAnsi="Times New Roman" w:cs="Times New Roman"/>
          <w:sz w:val="24"/>
          <w:szCs w:val="24"/>
          <w:lang w:eastAsia="id-ID"/>
        </w:rPr>
        <w:t>Email:</w:t>
      </w:r>
      <w:r w:rsidRPr="00A2529A">
        <w:rPr>
          <w:rFonts w:ascii="Times New Roman" w:eastAsia="Times New Roman" w:hAnsi="Times New Roman" w:cs="Times New Roman"/>
          <w:sz w:val="24"/>
          <w:szCs w:val="24"/>
          <w:lang w:eastAsia="id-ID"/>
        </w:rPr>
        <w:t xml:space="preserve"> </w:t>
      </w:r>
      <w:hyperlink r:id="rId7" w:history="1">
        <w:r w:rsidRPr="00A2529A">
          <w:rPr>
            <w:rStyle w:val="Hyperlink"/>
            <w:rFonts w:ascii="Times New Roman" w:eastAsia="Times New Roman" w:hAnsi="Times New Roman" w:cs="Times New Roman"/>
            <w:color w:val="auto"/>
            <w:sz w:val="24"/>
            <w:szCs w:val="24"/>
            <w:u w:val="none"/>
            <w:lang w:eastAsia="id-ID"/>
          </w:rPr>
          <w:t>sischapricilla@gmail.com</w:t>
        </w:r>
      </w:hyperlink>
    </w:p>
    <w:p w:rsidR="00440DFD" w:rsidRPr="00A2529A" w:rsidRDefault="00440DFD" w:rsidP="00A2529A">
      <w:pPr>
        <w:spacing w:after="0" w:line="360" w:lineRule="auto"/>
        <w:jc w:val="center"/>
        <w:rPr>
          <w:rFonts w:ascii="Times New Roman" w:eastAsia="Times New Roman" w:hAnsi="Times New Roman" w:cs="Times New Roman"/>
          <w:sz w:val="24"/>
          <w:szCs w:val="24"/>
          <w:lang w:eastAsia="id-ID"/>
        </w:rPr>
      </w:pPr>
    </w:p>
    <w:p w:rsidR="00A2529A" w:rsidRDefault="00A2529A" w:rsidP="00A2529A">
      <w:pPr>
        <w:pStyle w:val="Heading2"/>
        <w:spacing w:after="0" w:line="360" w:lineRule="auto"/>
        <w:jc w:val="center"/>
      </w:pPr>
    </w:p>
    <w:p w:rsidR="00440DFD" w:rsidRPr="00A2529A" w:rsidRDefault="00440DFD" w:rsidP="00A2529A">
      <w:pPr>
        <w:pStyle w:val="Heading2"/>
        <w:spacing w:after="0" w:line="360" w:lineRule="auto"/>
        <w:jc w:val="center"/>
      </w:pPr>
      <w:r w:rsidRPr="00A2529A">
        <w:t>ABSTRAK</w:t>
      </w:r>
    </w:p>
    <w:p w:rsidR="00440DFD" w:rsidRPr="00A2529A" w:rsidRDefault="00440DFD" w:rsidP="00A2529A">
      <w:pPr>
        <w:spacing w:after="0" w:line="360" w:lineRule="auto"/>
        <w:rPr>
          <w:rFonts w:ascii="Times New Roman" w:hAnsi="Times New Roman" w:cs="Times New Roman"/>
          <w:sz w:val="24"/>
          <w:szCs w:val="24"/>
        </w:rPr>
      </w:pPr>
    </w:p>
    <w:p w:rsidR="00440DFD" w:rsidRPr="00A2529A" w:rsidRDefault="00440DFD" w:rsidP="00A2529A">
      <w:pPr>
        <w:spacing w:after="0" w:line="360" w:lineRule="auto"/>
        <w:ind w:firstLine="567"/>
        <w:jc w:val="both"/>
        <w:rPr>
          <w:rFonts w:ascii="Times New Roman" w:hAnsi="Times New Roman" w:cs="Times New Roman"/>
          <w:sz w:val="24"/>
          <w:szCs w:val="24"/>
        </w:rPr>
      </w:pPr>
      <w:r w:rsidRPr="00A2529A">
        <w:rPr>
          <w:rFonts w:ascii="Times New Roman" w:hAnsi="Times New Roman" w:cs="Times New Roman"/>
          <w:sz w:val="24"/>
          <w:szCs w:val="24"/>
        </w:rPr>
        <w:t xml:space="preserve">Penelitian ini bertujuan untuk menguji: (1) Pengaruh Modal Manusia, (2) Pengaruh Modal sosial, (3) Modal Manusia dan Modal Sosial berpengaruh secara simultan terhadap Kinerja Keuangan pada toko </w:t>
      </w:r>
      <w:r w:rsidRPr="00A2529A">
        <w:rPr>
          <w:rFonts w:ascii="Times New Roman" w:hAnsi="Times New Roman" w:cs="Times New Roman"/>
          <w:i/>
          <w:sz w:val="24"/>
          <w:szCs w:val="24"/>
        </w:rPr>
        <w:t>fashion</w:t>
      </w:r>
      <w:r w:rsidRPr="00A2529A">
        <w:rPr>
          <w:rFonts w:ascii="Times New Roman" w:hAnsi="Times New Roman" w:cs="Times New Roman"/>
          <w:sz w:val="24"/>
          <w:szCs w:val="24"/>
        </w:rPr>
        <w:t xml:space="preserve"> Grosir Konveksi Jeans Yogyakarta.</w:t>
      </w:r>
    </w:p>
    <w:p w:rsidR="00440DFD" w:rsidRPr="00A2529A" w:rsidRDefault="00440DFD" w:rsidP="00A2529A">
      <w:pPr>
        <w:spacing w:after="0" w:line="360" w:lineRule="auto"/>
        <w:ind w:firstLine="567"/>
        <w:jc w:val="both"/>
        <w:rPr>
          <w:rFonts w:ascii="Times New Roman" w:hAnsi="Times New Roman" w:cs="Times New Roman"/>
          <w:sz w:val="24"/>
          <w:szCs w:val="24"/>
        </w:rPr>
      </w:pPr>
      <w:r w:rsidRPr="00A2529A">
        <w:rPr>
          <w:rFonts w:ascii="Times New Roman" w:hAnsi="Times New Roman" w:cs="Times New Roman"/>
          <w:sz w:val="24"/>
          <w:szCs w:val="24"/>
        </w:rPr>
        <w:t xml:space="preserve">Penelitian ini merupakan jenis penelitian kuantitatif. Populasi dalam penelitian sebanyak 30 tenaga kerja. Teknik analisis data menggunakan analisis regresi linear berganda dengan menggunakan program IBM SPSS </w:t>
      </w:r>
      <w:r w:rsidRPr="00A2529A">
        <w:rPr>
          <w:rFonts w:ascii="Times New Roman" w:hAnsi="Times New Roman" w:cs="Times New Roman"/>
          <w:i/>
          <w:sz w:val="24"/>
          <w:szCs w:val="24"/>
        </w:rPr>
        <w:t>Statistics</w:t>
      </w:r>
      <w:r w:rsidRPr="00A2529A">
        <w:rPr>
          <w:rFonts w:ascii="Times New Roman" w:hAnsi="Times New Roman" w:cs="Times New Roman"/>
          <w:sz w:val="24"/>
          <w:szCs w:val="24"/>
        </w:rPr>
        <w:t xml:space="preserve"> 25.</w:t>
      </w:r>
    </w:p>
    <w:p w:rsidR="00440DFD" w:rsidRPr="00A2529A" w:rsidRDefault="00440DFD" w:rsidP="00A2529A">
      <w:pPr>
        <w:spacing w:after="0" w:line="360" w:lineRule="auto"/>
        <w:ind w:firstLine="567"/>
        <w:jc w:val="both"/>
        <w:rPr>
          <w:rFonts w:ascii="Times New Roman" w:hAnsi="Times New Roman" w:cs="Times New Roman"/>
          <w:sz w:val="24"/>
          <w:szCs w:val="24"/>
        </w:rPr>
      </w:pPr>
      <w:r w:rsidRPr="00A2529A">
        <w:rPr>
          <w:rFonts w:ascii="Times New Roman" w:hAnsi="Times New Roman" w:cs="Times New Roman"/>
          <w:sz w:val="24"/>
          <w:szCs w:val="24"/>
        </w:rPr>
        <w:t>Hasil penelitian menunjukkan bahwa: (1) Modal Manusia tidak berpengaruh terhadap Kinerja Keuangan dengan nilai signifikansi 0,361. (2) Modal Sosial berpengaruh terhadap Kinerja Keuangan dengan nilai signifikansi 0,001. (3) Modal Manusia dan Modal Sosial secara simultan berpengaruh terhadap Kinerja Keuangan dengan nilai signifikansi 0,000.</w:t>
      </w:r>
    </w:p>
    <w:p w:rsidR="00440DFD" w:rsidRPr="00A2529A" w:rsidRDefault="00440DFD" w:rsidP="00A2529A">
      <w:pPr>
        <w:spacing w:after="0" w:line="360" w:lineRule="auto"/>
        <w:jc w:val="both"/>
        <w:rPr>
          <w:rFonts w:ascii="Times New Roman" w:hAnsi="Times New Roman" w:cs="Times New Roman"/>
          <w:sz w:val="24"/>
          <w:szCs w:val="24"/>
        </w:rPr>
      </w:pPr>
    </w:p>
    <w:p w:rsidR="00440DFD" w:rsidRPr="00A2529A" w:rsidRDefault="00440DFD" w:rsidP="00A2529A">
      <w:p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Kata kunci: Modal Manusia, Modal Sosial, dan Kinerja Keuangan</w:t>
      </w:r>
    </w:p>
    <w:p w:rsidR="00440DFD" w:rsidRPr="00A2529A" w:rsidRDefault="00440DFD" w:rsidP="00A2529A">
      <w:pPr>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br w:type="page"/>
      </w:r>
    </w:p>
    <w:p w:rsidR="00440DFD" w:rsidRPr="00A2529A" w:rsidRDefault="00440DFD" w:rsidP="00A2529A">
      <w:pPr>
        <w:spacing w:after="0" w:line="360" w:lineRule="auto"/>
        <w:jc w:val="center"/>
        <w:rPr>
          <w:rFonts w:ascii="Times New Roman" w:hAnsi="Times New Roman" w:cs="Times New Roman"/>
          <w:b/>
          <w:sz w:val="24"/>
          <w:szCs w:val="24"/>
        </w:rPr>
      </w:pPr>
      <w:r w:rsidRPr="00A2529A">
        <w:rPr>
          <w:rFonts w:ascii="Times New Roman" w:hAnsi="Times New Roman" w:cs="Times New Roman"/>
          <w:b/>
          <w:sz w:val="24"/>
          <w:szCs w:val="24"/>
        </w:rPr>
        <w:lastRenderedPageBreak/>
        <w:t>ABSTRACT</w:t>
      </w:r>
    </w:p>
    <w:p w:rsidR="00440DFD" w:rsidRPr="00A2529A" w:rsidRDefault="00440DFD" w:rsidP="00A2529A">
      <w:pPr>
        <w:spacing w:after="0" w:line="360" w:lineRule="auto"/>
        <w:jc w:val="center"/>
        <w:rPr>
          <w:rFonts w:ascii="Times New Roman" w:hAnsi="Times New Roman" w:cs="Times New Roman"/>
          <w:b/>
          <w:sz w:val="24"/>
          <w:szCs w:val="24"/>
        </w:rPr>
      </w:pPr>
    </w:p>
    <w:p w:rsidR="00440DFD" w:rsidRPr="00A2529A" w:rsidRDefault="00440DFD" w:rsidP="00A2529A">
      <w:pPr>
        <w:spacing w:after="0" w:line="360" w:lineRule="auto"/>
        <w:ind w:firstLine="567"/>
        <w:jc w:val="both"/>
        <w:rPr>
          <w:rFonts w:ascii="Times New Roman" w:hAnsi="Times New Roman" w:cs="Times New Roman"/>
          <w:sz w:val="24"/>
          <w:szCs w:val="24"/>
        </w:rPr>
      </w:pPr>
      <w:r w:rsidRPr="00A2529A">
        <w:rPr>
          <w:rFonts w:ascii="Times New Roman" w:hAnsi="Times New Roman" w:cs="Times New Roman"/>
          <w:sz w:val="24"/>
          <w:szCs w:val="24"/>
        </w:rPr>
        <w:t>This research aims to examine: (1) The influence of Human Capital, (2) The influence of Social Capital, (3)</w:t>
      </w:r>
      <w:r w:rsidRPr="00A2529A">
        <w:rPr>
          <w:rFonts w:ascii="Times New Roman" w:hAnsi="Times New Roman" w:cs="Times New Roman"/>
          <w:sz w:val="24"/>
          <w:szCs w:val="24"/>
          <w:lang w:val="en"/>
        </w:rPr>
        <w:t xml:space="preserve"> </w:t>
      </w:r>
      <w:r w:rsidRPr="00A2529A">
        <w:rPr>
          <w:rStyle w:val="tlid-translation"/>
          <w:rFonts w:ascii="Times New Roman" w:hAnsi="Times New Roman" w:cs="Times New Roman"/>
          <w:sz w:val="24"/>
          <w:szCs w:val="24"/>
          <w:lang w:val="en"/>
        </w:rPr>
        <w:t xml:space="preserve">Human Capital and Social Capital simultaneously influence </w:t>
      </w:r>
      <w:r w:rsidRPr="00A2529A">
        <w:rPr>
          <w:rStyle w:val="tlid-translation"/>
          <w:rFonts w:ascii="Times New Roman" w:hAnsi="Times New Roman" w:cs="Times New Roman"/>
          <w:sz w:val="24"/>
          <w:szCs w:val="24"/>
        </w:rPr>
        <w:t xml:space="preserve">on </w:t>
      </w:r>
      <w:r w:rsidRPr="00A2529A">
        <w:rPr>
          <w:rStyle w:val="tlid-translation"/>
          <w:rFonts w:ascii="Times New Roman" w:hAnsi="Times New Roman" w:cs="Times New Roman"/>
          <w:sz w:val="24"/>
          <w:szCs w:val="24"/>
          <w:lang w:val="en"/>
        </w:rPr>
        <w:t>Financial Performance</w:t>
      </w:r>
      <w:r w:rsidRPr="00A2529A">
        <w:rPr>
          <w:rFonts w:ascii="Times New Roman" w:hAnsi="Times New Roman" w:cs="Times New Roman"/>
          <w:sz w:val="24"/>
          <w:szCs w:val="24"/>
        </w:rPr>
        <w:t xml:space="preserve"> at Grosir Konveksi Jeans Yogyakarta fashion store.</w:t>
      </w:r>
    </w:p>
    <w:p w:rsidR="00440DFD" w:rsidRPr="00A2529A" w:rsidRDefault="00440DFD" w:rsidP="00A2529A">
      <w:pPr>
        <w:spacing w:after="0" w:line="360" w:lineRule="auto"/>
        <w:ind w:firstLine="567"/>
        <w:jc w:val="both"/>
        <w:rPr>
          <w:rFonts w:ascii="Times New Roman" w:hAnsi="Times New Roman" w:cs="Times New Roman"/>
          <w:sz w:val="24"/>
          <w:szCs w:val="24"/>
        </w:rPr>
      </w:pPr>
      <w:r w:rsidRPr="00A2529A">
        <w:rPr>
          <w:rFonts w:ascii="Times New Roman" w:hAnsi="Times New Roman" w:cs="Times New Roman"/>
          <w:sz w:val="24"/>
          <w:szCs w:val="24"/>
        </w:rPr>
        <w:t>This research is a type of quantitative research. The population in this study totaling 30 labors. The data analysis techniques used multiple linear regression analysis using the IBM SPSS Statistics 25 program.</w:t>
      </w:r>
    </w:p>
    <w:p w:rsidR="00440DFD" w:rsidRPr="00A2529A" w:rsidRDefault="00440DFD" w:rsidP="00A2529A">
      <w:pPr>
        <w:spacing w:after="0" w:line="360" w:lineRule="auto"/>
        <w:ind w:firstLine="567"/>
        <w:jc w:val="both"/>
        <w:rPr>
          <w:rFonts w:ascii="Times New Roman" w:hAnsi="Times New Roman" w:cs="Times New Roman"/>
          <w:sz w:val="24"/>
          <w:szCs w:val="24"/>
        </w:rPr>
      </w:pPr>
      <w:r w:rsidRPr="00A2529A">
        <w:rPr>
          <w:rFonts w:ascii="Times New Roman" w:hAnsi="Times New Roman" w:cs="Times New Roman"/>
          <w:sz w:val="24"/>
          <w:szCs w:val="24"/>
        </w:rPr>
        <w:t>The results showed that: (1) Human Capital did not influence the Financial Performance with a significance value of 0,361. (2) Social Capital had a influence on  Financial Performance with a significance value of 0,001. (3) Human Capital and Social Capital s</w:t>
      </w:r>
      <w:r w:rsidRPr="00A2529A">
        <w:rPr>
          <w:rStyle w:val="tlid-translation"/>
          <w:rFonts w:ascii="Times New Roman" w:hAnsi="Times New Roman" w:cs="Times New Roman"/>
          <w:sz w:val="24"/>
          <w:szCs w:val="24"/>
          <w:lang w:val="en"/>
        </w:rPr>
        <w:t>imultaneously influence</w:t>
      </w:r>
      <w:r w:rsidRPr="00A2529A">
        <w:rPr>
          <w:rStyle w:val="tlid-translation"/>
          <w:rFonts w:ascii="Times New Roman" w:hAnsi="Times New Roman" w:cs="Times New Roman"/>
          <w:sz w:val="24"/>
          <w:szCs w:val="24"/>
        </w:rPr>
        <w:t xml:space="preserve"> </w:t>
      </w:r>
      <w:r w:rsidRPr="00A2529A">
        <w:rPr>
          <w:rFonts w:ascii="Times New Roman" w:hAnsi="Times New Roman" w:cs="Times New Roman"/>
          <w:sz w:val="24"/>
          <w:szCs w:val="24"/>
        </w:rPr>
        <w:t>on Financial Performance with a significance value of 0,000.</w:t>
      </w:r>
    </w:p>
    <w:p w:rsidR="00440DFD" w:rsidRPr="00A2529A" w:rsidRDefault="00440DFD" w:rsidP="00A2529A">
      <w:pPr>
        <w:spacing w:after="0" w:line="360" w:lineRule="auto"/>
        <w:ind w:firstLine="567"/>
        <w:jc w:val="both"/>
        <w:rPr>
          <w:rFonts w:ascii="Times New Roman" w:hAnsi="Times New Roman" w:cs="Times New Roman"/>
          <w:sz w:val="24"/>
          <w:szCs w:val="24"/>
        </w:rPr>
      </w:pPr>
    </w:p>
    <w:p w:rsidR="00440DFD" w:rsidRPr="00A2529A" w:rsidRDefault="00440DFD" w:rsidP="00A2529A">
      <w:p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Keywords: Human Capital, Social Capital, and Financial Performance.</w:t>
      </w:r>
    </w:p>
    <w:p w:rsidR="00B84424" w:rsidRPr="00A2529A" w:rsidRDefault="00B84424" w:rsidP="00A2529A">
      <w:pPr>
        <w:spacing w:after="0" w:line="360" w:lineRule="auto"/>
        <w:rPr>
          <w:rFonts w:ascii="Times New Roman" w:eastAsia="Times New Roman" w:hAnsi="Times New Roman" w:cs="Times New Roman"/>
          <w:sz w:val="24"/>
          <w:szCs w:val="24"/>
          <w:lang w:eastAsia="id-ID"/>
        </w:rPr>
      </w:pPr>
    </w:p>
    <w:p w:rsidR="00B84424" w:rsidRPr="00A2529A" w:rsidRDefault="00B84424" w:rsidP="00A2529A">
      <w:pPr>
        <w:pStyle w:val="Heading3"/>
        <w:spacing w:after="0" w:line="360" w:lineRule="auto"/>
        <w:rPr>
          <w:sz w:val="24"/>
          <w:szCs w:val="24"/>
        </w:rPr>
      </w:pPr>
      <w:r w:rsidRPr="00A2529A">
        <w:rPr>
          <w:sz w:val="24"/>
          <w:szCs w:val="24"/>
        </w:rPr>
        <w:t>PENDAHULUAN</w:t>
      </w:r>
    </w:p>
    <w:p w:rsidR="00BF3F31" w:rsidRPr="00A2529A" w:rsidRDefault="00BF3F31" w:rsidP="00A2529A">
      <w:pPr>
        <w:pStyle w:val="BodyText3"/>
        <w:spacing w:after="0" w:line="360" w:lineRule="auto"/>
        <w:ind w:firstLine="567"/>
        <w:rPr>
          <w:rFonts w:ascii="Times New Roman" w:hAnsi="Times New Roman" w:cs="Times New Roman"/>
          <w:sz w:val="24"/>
          <w:szCs w:val="24"/>
        </w:rPr>
      </w:pPr>
      <w:r w:rsidRPr="00A2529A">
        <w:rPr>
          <w:rFonts w:ascii="Times New Roman" w:hAnsi="Times New Roman" w:cs="Times New Roman"/>
          <w:sz w:val="24"/>
          <w:szCs w:val="24"/>
        </w:rPr>
        <w:t xml:space="preserve">Indonesia merupakan negara kepulauan yang memiliki lebih dari 16.000 ribu pulau yang tersebar di seluruh wilayah Indonesia (Badan Pusat Statistik, 2018). Dengan jumlah pulau yang banyak tersebut, tidak heran jika jumlah penduduknya mencapai 267 juta jiwa (Kementerian Perencanaan Pembangunan Nasional (Bappenas), 2018) yang menjadikan Indonesia sebagai negara terpadat di dunia peringkat ke empat, setelah negara China, India, dan Amerika Serikat (Worldometers, 28 April 2019). Dengan penduduk yang banyak tentu akan menambah sumber daya manusia yang produktif, sehingga dapat membangun Indonesia maju. Namun, tidak dapat dipastikan bahwa setiap sumber daya manusia yang telah lulus pendidikan khususnya SLTA dan S1 segera mendapatkan pekerjaan, yang akan datang menambah jumlah pengangguran. Pekerjaan tidak hanya diartikan bekerja di kantor dan perusahaan besar, terdapat sektor informal yang berperan penting dalam menurunkan jumlah pengangguran sekaligus menjadi solusi terbaik bagi freshgraduate. Dalam kurun waktu 4 (empat) tahun terakhir, sektor informal mendominasi pekerjaan di Indonesia (Badan Pusat Statistik, 2019).  Begitu juga dalam hal berwirausaha, dimana seseorang memiliki keyakinan dapat </w:t>
      </w:r>
      <w:r w:rsidRPr="00A2529A">
        <w:rPr>
          <w:rFonts w:ascii="Times New Roman" w:hAnsi="Times New Roman" w:cs="Times New Roman"/>
          <w:sz w:val="24"/>
          <w:szCs w:val="24"/>
        </w:rPr>
        <w:lastRenderedPageBreak/>
        <w:t xml:space="preserve">mendirikan usaha sendiri untuk memenuhi kebutuhan hidup. Selain mendapatkan pekerjaan bagi diri sendiri, berwirausaha juga dapat menciptakan lapangan pekerjaan bagi orang lain. Wirausaha menempati peringkat pertama sebagai preferensi pekerjaan paling diminati generasi muda dengan tingkat presentase 24,4 %, pilihan pekerjaan yang diminati berikutnya adalah pekerjaan di pemerintahan atau Pegawai Negeri Sipil (PNS), usaha keluarga, perusahaan multinasional, badan amal atau sosial, perusahaan lokal besar, usaha kecil menengah (UKM), dan </w:t>
      </w:r>
      <w:r w:rsidRPr="00A2529A">
        <w:rPr>
          <w:rFonts w:ascii="Times New Roman" w:hAnsi="Times New Roman" w:cs="Times New Roman"/>
          <w:i/>
          <w:sz w:val="24"/>
          <w:szCs w:val="24"/>
        </w:rPr>
        <w:t>start up</w:t>
      </w:r>
      <w:r w:rsidRPr="00A2529A">
        <w:rPr>
          <w:rFonts w:ascii="Times New Roman" w:hAnsi="Times New Roman" w:cs="Times New Roman"/>
          <w:sz w:val="24"/>
          <w:szCs w:val="24"/>
        </w:rPr>
        <w:t xml:space="preserve"> (Sea Group, April 2019). Seiring berkembangnya usaha, dimasa yang akan datang seorang wirausahawan akan memerlukan karyawan yang bertujuan untuk mempercepat perputaran usaha. Beberapa penulis (Bates, 1995; Shane dan Venkataraman, 2000) telah menunjukkan bahwa wirausahawan dengan modal manusia yang lebih besar lebih mungkin untuk menemukan peluang dan memicu inisiatif untuk menciptakan bisnis mereka sendiri karena mereka memiliki kepercayaan diri yang lebih besar dan merasa kurang rentan ketika mengambil risiko. Modal manusia seperti kemampuan, keterampilan, dan pengetahuan serta modal sosial seperti kemampuan membangun kerjasama, kemampuan membangun kepercayaan, dan partisipasi dalam masyarakat lokal yang diperlukan dalam suatu usaha atau bisnis. Apabila modal manusia dan modal sosial dipergunakan dengan maksimal, tidak menutup kemungkinan bahwa suatu usaha atau bisnis dapat berjalan dengan baik bahkan per</w:t>
      </w:r>
      <w:r w:rsidR="00A2529A">
        <w:rPr>
          <w:rFonts w:ascii="Times New Roman" w:hAnsi="Times New Roman" w:cs="Times New Roman"/>
          <w:sz w:val="24"/>
          <w:szCs w:val="24"/>
        </w:rPr>
        <w:t>putaran dana usaha lebih stabil.</w:t>
      </w:r>
    </w:p>
    <w:p w:rsidR="00BF3F31" w:rsidRPr="00A2529A" w:rsidRDefault="00BF3F31" w:rsidP="00A2529A">
      <w:pPr>
        <w:pStyle w:val="BodyText3"/>
        <w:spacing w:after="0" w:line="360" w:lineRule="auto"/>
        <w:rPr>
          <w:rFonts w:ascii="Times New Roman" w:hAnsi="Times New Roman" w:cs="Times New Roman"/>
          <w:sz w:val="24"/>
          <w:szCs w:val="24"/>
        </w:rPr>
      </w:pPr>
    </w:p>
    <w:p w:rsidR="00BF3F31" w:rsidRPr="00A2529A" w:rsidRDefault="00BF3F31"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KAJIAN PUSTAKA</w:t>
      </w:r>
    </w:p>
    <w:p w:rsidR="00BF3F31" w:rsidRPr="00A2529A" w:rsidRDefault="00BF3F31"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Modal Manusia</w:t>
      </w:r>
    </w:p>
    <w:p w:rsidR="00BF3F31" w:rsidRPr="00A2529A" w:rsidRDefault="00BF3F31" w:rsidP="00A2529A">
      <w:pPr>
        <w:pStyle w:val="BodyText3"/>
        <w:spacing w:after="0" w:line="360" w:lineRule="auto"/>
        <w:ind w:firstLine="567"/>
        <w:rPr>
          <w:rFonts w:ascii="Times New Roman" w:hAnsi="Times New Roman" w:cs="Times New Roman"/>
          <w:sz w:val="24"/>
          <w:szCs w:val="24"/>
        </w:rPr>
      </w:pPr>
      <w:r w:rsidRPr="00A2529A">
        <w:rPr>
          <w:rFonts w:ascii="Times New Roman" w:hAnsi="Times New Roman" w:cs="Times New Roman"/>
          <w:i/>
          <w:sz w:val="24"/>
          <w:szCs w:val="24"/>
        </w:rPr>
        <w:t>Human capital</w:t>
      </w:r>
      <w:r w:rsidRPr="00A2529A">
        <w:rPr>
          <w:rFonts w:ascii="Times New Roman" w:hAnsi="Times New Roman" w:cs="Times New Roman"/>
          <w:sz w:val="24"/>
          <w:szCs w:val="24"/>
        </w:rPr>
        <w:t xml:space="preserve"> merupakan p</w:t>
      </w:r>
      <w:r w:rsidR="00A44834" w:rsidRPr="00A2529A">
        <w:rPr>
          <w:rFonts w:ascii="Times New Roman" w:hAnsi="Times New Roman" w:cs="Times New Roman"/>
          <w:sz w:val="24"/>
          <w:szCs w:val="24"/>
        </w:rPr>
        <w:t xml:space="preserve">engetahuan, kompetensi, sikap, </w:t>
      </w:r>
      <w:r w:rsidRPr="00A2529A">
        <w:rPr>
          <w:rFonts w:ascii="Times New Roman" w:hAnsi="Times New Roman" w:cs="Times New Roman"/>
          <w:sz w:val="24"/>
          <w:szCs w:val="24"/>
        </w:rPr>
        <w:t>kesehatan, dan sifat yang dimiliki oleh manusia (Rastogi, 2002).</w:t>
      </w:r>
      <w:r w:rsidR="00A44834" w:rsidRPr="00A2529A">
        <w:rPr>
          <w:rFonts w:ascii="Times New Roman" w:hAnsi="Times New Roman" w:cs="Times New Roman"/>
          <w:sz w:val="24"/>
          <w:szCs w:val="24"/>
        </w:rPr>
        <w:t xml:space="preserve"> Dalam bukunya Prasojo, L.D., dkk (2017:6) menyatakan bahwa </w:t>
      </w:r>
      <w:r w:rsidR="00A44834" w:rsidRPr="00A2529A">
        <w:rPr>
          <w:rFonts w:ascii="Times New Roman" w:hAnsi="Times New Roman" w:cs="Times New Roman"/>
          <w:i/>
          <w:sz w:val="24"/>
          <w:szCs w:val="24"/>
        </w:rPr>
        <w:t>human capital</w:t>
      </w:r>
      <w:r w:rsidR="00A44834" w:rsidRPr="00A2529A">
        <w:rPr>
          <w:rFonts w:ascii="Times New Roman" w:hAnsi="Times New Roman" w:cs="Times New Roman"/>
          <w:sz w:val="24"/>
          <w:szCs w:val="24"/>
        </w:rPr>
        <w:t xml:space="preserve"> (modal manusia) adalah unsur yang sangat penting didalam organisasi, manusia dengan segala kemampuannya jika dikerahkan secara keseluruhan akan menghasilkan kinerja  yang luar biasa. Sehingga modal manusia merupakan suatu kemampuan yang ada pada diri manusia, seperti pengetahuan dan keterampilan (Nurkholis, 2018).  </w:t>
      </w:r>
      <w:r w:rsidR="00093B72" w:rsidRPr="00A2529A">
        <w:rPr>
          <w:rFonts w:ascii="Times New Roman" w:hAnsi="Times New Roman" w:cs="Times New Roman"/>
          <w:sz w:val="24"/>
          <w:szCs w:val="24"/>
        </w:rPr>
        <w:t xml:space="preserve">Dalam bukunya Prasojo, L.D., dkk (2017:37) dalam konteks organisasi, </w:t>
      </w:r>
      <w:r w:rsidR="00093B72" w:rsidRPr="00A2529A">
        <w:rPr>
          <w:rFonts w:ascii="Times New Roman" w:hAnsi="Times New Roman" w:cs="Times New Roman"/>
          <w:i/>
          <w:sz w:val="24"/>
          <w:szCs w:val="24"/>
        </w:rPr>
        <w:t>human capital</w:t>
      </w:r>
      <w:r w:rsidR="00093B72" w:rsidRPr="00A2529A">
        <w:rPr>
          <w:rFonts w:ascii="Times New Roman" w:hAnsi="Times New Roman" w:cs="Times New Roman"/>
          <w:sz w:val="24"/>
          <w:szCs w:val="24"/>
        </w:rPr>
        <w:t xml:space="preserve"> mengacu pada nilai kolektif yang menjadi modal intelektual organisasi, meliputi: kompetensi, pengetahuan, keterampilan, kinerja, produktivitas, dan loyalitas bersama.</w:t>
      </w:r>
    </w:p>
    <w:p w:rsidR="00093B72" w:rsidRPr="00A2529A" w:rsidRDefault="00093B72"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lastRenderedPageBreak/>
        <w:t>Modal Sosial</w:t>
      </w:r>
    </w:p>
    <w:p w:rsidR="00093B72" w:rsidRDefault="00093B72" w:rsidP="00A2529A">
      <w:pPr>
        <w:pStyle w:val="BodyText3"/>
        <w:spacing w:after="0" w:line="360" w:lineRule="auto"/>
        <w:ind w:firstLine="567"/>
        <w:rPr>
          <w:rFonts w:ascii="Times New Roman" w:hAnsi="Times New Roman" w:cs="Times New Roman"/>
          <w:sz w:val="24"/>
          <w:szCs w:val="24"/>
        </w:rPr>
      </w:pPr>
      <w:r w:rsidRPr="00A2529A">
        <w:rPr>
          <w:rFonts w:ascii="Times New Roman" w:hAnsi="Times New Roman" w:cs="Times New Roman"/>
          <w:sz w:val="24"/>
          <w:szCs w:val="24"/>
        </w:rPr>
        <w:t xml:space="preserve">Cohen dan Prusak L (2001) merumuskan pengertian modal sosial sebagai setiap hubungan–hubungan yang terjadi dan dihimpun oleh suatu kepercayaan, kesaling pengertian, dan nilai-nilai bersama yang mengikat anggota kelompok untuk membuat kemungkinan aksi bersama dapat dilakukan secara efisien dan efektif. Menurut Fukuyama dalam Ancok (2007), modal sosial adalah serangkaian nilai-nilai atau norma-norma informal yang dimiliki bersama di antara para anggota suatu kelompok masyarakat yang memungkinkan terjalinnya kerjasama di antara mereka. Dalam menjalankan modal sosial, tidak bisa lepas dari norma–norma yang berlaku dalam masyarakat setempat. Aturan–aturan, kultur budaya dan adat yang ada dalam suatu masyarakat juga turut menentukan dalam pembentukan modal sosial. Tiga unsur utama dalam modal sosial adalah </w:t>
      </w:r>
      <w:r w:rsidRPr="00A2529A">
        <w:rPr>
          <w:rFonts w:ascii="Times New Roman" w:hAnsi="Times New Roman" w:cs="Times New Roman"/>
          <w:i/>
          <w:sz w:val="24"/>
          <w:szCs w:val="24"/>
        </w:rPr>
        <w:t>trust</w:t>
      </w:r>
      <w:r w:rsidRPr="00A2529A">
        <w:rPr>
          <w:rFonts w:ascii="Times New Roman" w:hAnsi="Times New Roman" w:cs="Times New Roman"/>
          <w:sz w:val="24"/>
          <w:szCs w:val="24"/>
        </w:rPr>
        <w:t xml:space="preserve"> (kepercayaan), </w:t>
      </w:r>
      <w:r w:rsidRPr="00A2529A">
        <w:rPr>
          <w:rFonts w:ascii="Times New Roman" w:hAnsi="Times New Roman" w:cs="Times New Roman"/>
          <w:i/>
          <w:sz w:val="24"/>
          <w:szCs w:val="24"/>
        </w:rPr>
        <w:t>reciprocal</w:t>
      </w:r>
      <w:r w:rsidRPr="00A2529A">
        <w:rPr>
          <w:rFonts w:ascii="Times New Roman" w:hAnsi="Times New Roman" w:cs="Times New Roman"/>
          <w:sz w:val="24"/>
          <w:szCs w:val="24"/>
        </w:rPr>
        <w:t xml:space="preserve"> (timbal balik), dan interaksi sosial. Menurut Fukuyama (2002), </w:t>
      </w:r>
      <w:r w:rsidRPr="00A2529A">
        <w:rPr>
          <w:rFonts w:ascii="Times New Roman" w:hAnsi="Times New Roman" w:cs="Times New Roman"/>
          <w:i/>
          <w:sz w:val="24"/>
          <w:szCs w:val="24"/>
        </w:rPr>
        <w:t>trust</w:t>
      </w:r>
      <w:r w:rsidRPr="00A2529A">
        <w:rPr>
          <w:rFonts w:ascii="Times New Roman" w:hAnsi="Times New Roman" w:cs="Times New Roman"/>
          <w:sz w:val="24"/>
          <w:szCs w:val="24"/>
        </w:rPr>
        <w:t xml:space="preserve"> (kepercayaan) dapat mendorong seseorang untuk bekerjasama dengan orang lain untuk memunculkan aktivitas ataupun tindakan bersama yang produktif dan trust sebagai harapan-harapan terhadap keteraturan, kejujuran, perilaku kooperatif yang muncul dari dalam sebuah komunitas yang didasarkan pada norma-norma yang dianut bersama anggota komunitas-komunitas itu. Unsur kedua dari modal sosial adalah </w:t>
      </w:r>
      <w:r w:rsidRPr="00A2529A">
        <w:rPr>
          <w:rFonts w:ascii="Times New Roman" w:hAnsi="Times New Roman" w:cs="Times New Roman"/>
          <w:i/>
          <w:sz w:val="24"/>
          <w:szCs w:val="24"/>
        </w:rPr>
        <w:t>reciprocal</w:t>
      </w:r>
      <w:r w:rsidRPr="00A2529A">
        <w:rPr>
          <w:rFonts w:ascii="Times New Roman" w:hAnsi="Times New Roman" w:cs="Times New Roman"/>
          <w:sz w:val="24"/>
          <w:szCs w:val="24"/>
        </w:rPr>
        <w:t xml:space="preserve"> (timbal balik), dapat dijumpai dalam bentuk memberi, saling menerima dan saling membantu yang dapat muncul dari interaksi sosial (Soetomo, 2006). Unsur yang selanjutnya yakni interaksi sosial. Interaksi yang semakin meluas akan menjadi semacam jaringan sosial yang lebih memungkinkan semakin meluasnya lingkup kepercayaan dan lingkup hubungan timbal balik.</w:t>
      </w:r>
    </w:p>
    <w:p w:rsidR="00A2529A" w:rsidRPr="00A2529A" w:rsidRDefault="00A2529A" w:rsidP="00A2529A">
      <w:pPr>
        <w:pStyle w:val="BodyText3"/>
        <w:spacing w:after="0" w:line="360" w:lineRule="auto"/>
        <w:ind w:firstLine="567"/>
        <w:rPr>
          <w:rFonts w:ascii="Times New Roman" w:hAnsi="Times New Roman" w:cs="Times New Roman"/>
          <w:sz w:val="24"/>
          <w:szCs w:val="24"/>
        </w:rPr>
      </w:pPr>
    </w:p>
    <w:p w:rsidR="00093B72" w:rsidRPr="00A2529A" w:rsidRDefault="00093B72"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Kinerja Keuangan</w:t>
      </w:r>
    </w:p>
    <w:p w:rsidR="00093B72" w:rsidRPr="00A2529A" w:rsidRDefault="00093B72" w:rsidP="00A2529A">
      <w:pPr>
        <w:pStyle w:val="BodyText3"/>
        <w:spacing w:after="0" w:line="360" w:lineRule="auto"/>
        <w:ind w:firstLine="567"/>
        <w:rPr>
          <w:rFonts w:ascii="Times New Roman" w:hAnsi="Times New Roman" w:cs="Times New Roman"/>
          <w:sz w:val="24"/>
          <w:szCs w:val="24"/>
        </w:rPr>
      </w:pPr>
      <w:r w:rsidRPr="00A2529A">
        <w:rPr>
          <w:rFonts w:ascii="Times New Roman" w:hAnsi="Times New Roman" w:cs="Times New Roman"/>
          <w:sz w:val="24"/>
          <w:szCs w:val="24"/>
        </w:rPr>
        <w:t xml:space="preserve">Menurut IAI (2007) kinerja keuangan adalah kemampuan perusahaan dalam mengelola dan mengendalikan sumber daya yang dimilikinya. Menurut Warsidi dan Pramuka (2000) pertumbuhan laba dihitung dengan cara mengurangkan laba periode sekarangdengan laba periode sebelumnya kemudian dibagi dengan laba pada periode sebelumnya. Pertumbuhan laba dipengaruhi oleh perubahan komponen-komponen dalam laporan keuangan. Pertumbuhan laba yang disebabkan oleh perubahan komponen laporan keuangan misalnya perubahan penjualan, perubahan harga pokok penjualan, </w:t>
      </w:r>
      <w:r w:rsidRPr="00A2529A">
        <w:rPr>
          <w:rFonts w:ascii="Times New Roman" w:hAnsi="Times New Roman" w:cs="Times New Roman"/>
          <w:sz w:val="24"/>
          <w:szCs w:val="24"/>
        </w:rPr>
        <w:lastRenderedPageBreak/>
        <w:t>perubahan beban operasi, perubahan beban bunga, perubahan pajak penghasilan, adanya perubahan pada pos-pos luar biasa, dan lain-lain.</w:t>
      </w:r>
    </w:p>
    <w:p w:rsidR="00093B72" w:rsidRPr="00A2529A" w:rsidRDefault="00093B72" w:rsidP="00A2529A">
      <w:pPr>
        <w:pStyle w:val="BodyText3"/>
        <w:spacing w:after="0" w:line="360" w:lineRule="auto"/>
        <w:rPr>
          <w:rFonts w:ascii="Times New Roman" w:hAnsi="Times New Roman" w:cs="Times New Roman"/>
          <w:sz w:val="24"/>
          <w:szCs w:val="24"/>
        </w:rPr>
      </w:pPr>
    </w:p>
    <w:p w:rsidR="00093B72" w:rsidRPr="00A2529A" w:rsidRDefault="00093B72"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METODE PENELITIAN</w:t>
      </w:r>
    </w:p>
    <w:p w:rsidR="00093B72" w:rsidRPr="00A2529A" w:rsidRDefault="00093B72"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Jenis Penelitian</w:t>
      </w:r>
    </w:p>
    <w:p w:rsidR="00093B72" w:rsidRDefault="00093B72" w:rsidP="00A2529A">
      <w:pPr>
        <w:pStyle w:val="BodyText3"/>
        <w:spacing w:after="0" w:line="360" w:lineRule="auto"/>
        <w:ind w:firstLine="567"/>
        <w:rPr>
          <w:rFonts w:ascii="Times New Roman" w:hAnsi="Times New Roman" w:cs="Times New Roman"/>
          <w:sz w:val="24"/>
          <w:szCs w:val="24"/>
        </w:rPr>
      </w:pPr>
      <w:r w:rsidRPr="00A2529A">
        <w:rPr>
          <w:rFonts w:ascii="Times New Roman" w:hAnsi="Times New Roman" w:cs="Times New Roman"/>
          <w:sz w:val="24"/>
          <w:szCs w:val="24"/>
        </w:rPr>
        <w:t>Jenis penelitian ini merupakan penelitian asosiatif dengan pendekatan kuantitatif. Penelitian asosiatif (hubungan) adalah suatu penelitian yang bertujuan mengetahui hubungan antara dua variabel atau lebih. Menurut Sugiyono (2019) penelitian kuantitatif dalam melihat hubungan variabel terhadap objek yang diteliti lebih bersifat sebab akibat (kausal), sehingga dalam penelitiannya ada variabel independen (bebas) dan dependen (terikat).</w:t>
      </w:r>
    </w:p>
    <w:p w:rsidR="00A2529A" w:rsidRPr="00A2529A" w:rsidRDefault="00A2529A" w:rsidP="00A2529A">
      <w:pPr>
        <w:pStyle w:val="BodyText3"/>
        <w:spacing w:after="0" w:line="360" w:lineRule="auto"/>
        <w:ind w:firstLine="567"/>
        <w:rPr>
          <w:rFonts w:ascii="Times New Roman" w:hAnsi="Times New Roman" w:cs="Times New Roman"/>
          <w:sz w:val="24"/>
          <w:szCs w:val="24"/>
        </w:rPr>
      </w:pPr>
    </w:p>
    <w:p w:rsidR="00093B72" w:rsidRPr="00A2529A" w:rsidRDefault="00093B72"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Jenis Data dan Sumber Data</w:t>
      </w:r>
    </w:p>
    <w:p w:rsidR="00093B72" w:rsidRPr="00A2529A" w:rsidRDefault="00093B72" w:rsidP="00A2529A">
      <w:pPr>
        <w:pStyle w:val="BodyText3"/>
        <w:numPr>
          <w:ilvl w:val="0"/>
          <w:numId w:val="1"/>
        </w:numPr>
        <w:spacing w:after="0" w:line="360" w:lineRule="auto"/>
        <w:ind w:left="426"/>
        <w:rPr>
          <w:rFonts w:ascii="Times New Roman" w:hAnsi="Times New Roman" w:cs="Times New Roman"/>
          <w:sz w:val="24"/>
          <w:szCs w:val="24"/>
        </w:rPr>
      </w:pPr>
      <w:r w:rsidRPr="00A2529A">
        <w:rPr>
          <w:rFonts w:ascii="Times New Roman" w:hAnsi="Times New Roman" w:cs="Times New Roman"/>
          <w:sz w:val="24"/>
          <w:szCs w:val="24"/>
        </w:rPr>
        <w:t>Jenis Data</w:t>
      </w:r>
    </w:p>
    <w:p w:rsidR="00093B72" w:rsidRDefault="00093B72" w:rsidP="00A2529A">
      <w:pPr>
        <w:pStyle w:val="BodyText3"/>
        <w:spacing w:after="0" w:line="360" w:lineRule="auto"/>
        <w:ind w:left="426" w:firstLine="567"/>
        <w:rPr>
          <w:rFonts w:ascii="Times New Roman" w:hAnsi="Times New Roman" w:cs="Times New Roman"/>
          <w:sz w:val="24"/>
          <w:szCs w:val="24"/>
        </w:rPr>
      </w:pPr>
      <w:r w:rsidRPr="00A2529A">
        <w:rPr>
          <w:rFonts w:ascii="Times New Roman" w:hAnsi="Times New Roman" w:cs="Times New Roman"/>
          <w:sz w:val="24"/>
          <w:szCs w:val="24"/>
        </w:rPr>
        <w:t xml:space="preserve">Jenis data yang digunakan dalam penelitian ini adalah kuantitatif. Data kuantitatif penelitian ini berupa kuesioner ke tenaga kerja pada Toko Fashion Grosir Konveksi Jeans Yogyakarta yang bersedia menjadi responden dan mengisi kuesioner.  </w:t>
      </w:r>
    </w:p>
    <w:p w:rsidR="00A2529A" w:rsidRPr="00A2529A" w:rsidRDefault="00A2529A" w:rsidP="00A2529A">
      <w:pPr>
        <w:pStyle w:val="BodyText3"/>
        <w:spacing w:after="0" w:line="360" w:lineRule="auto"/>
        <w:ind w:left="426" w:firstLine="567"/>
        <w:rPr>
          <w:rFonts w:ascii="Times New Roman" w:hAnsi="Times New Roman" w:cs="Times New Roman"/>
          <w:sz w:val="24"/>
          <w:szCs w:val="24"/>
        </w:rPr>
      </w:pPr>
    </w:p>
    <w:p w:rsidR="00093B72" w:rsidRPr="00A2529A" w:rsidRDefault="00093B72" w:rsidP="00A2529A">
      <w:pPr>
        <w:pStyle w:val="BodyText3"/>
        <w:numPr>
          <w:ilvl w:val="0"/>
          <w:numId w:val="1"/>
        </w:numPr>
        <w:spacing w:after="0" w:line="360" w:lineRule="auto"/>
        <w:ind w:left="426"/>
        <w:rPr>
          <w:rFonts w:ascii="Times New Roman" w:hAnsi="Times New Roman" w:cs="Times New Roman"/>
          <w:sz w:val="24"/>
          <w:szCs w:val="24"/>
        </w:rPr>
      </w:pPr>
      <w:r w:rsidRPr="00A2529A">
        <w:rPr>
          <w:rFonts w:ascii="Times New Roman" w:hAnsi="Times New Roman" w:cs="Times New Roman"/>
          <w:sz w:val="24"/>
          <w:szCs w:val="24"/>
        </w:rPr>
        <w:t>Sumber Data</w:t>
      </w:r>
    </w:p>
    <w:p w:rsidR="00093B72" w:rsidRDefault="00B31F72" w:rsidP="00A2529A">
      <w:pPr>
        <w:pStyle w:val="BodyText3"/>
        <w:spacing w:after="0" w:line="360" w:lineRule="auto"/>
        <w:ind w:left="426" w:firstLine="567"/>
        <w:rPr>
          <w:rFonts w:ascii="Times New Roman" w:hAnsi="Times New Roman" w:cs="Times New Roman"/>
          <w:sz w:val="24"/>
          <w:szCs w:val="24"/>
        </w:rPr>
      </w:pPr>
      <w:r w:rsidRPr="00A2529A">
        <w:rPr>
          <w:rFonts w:ascii="Times New Roman" w:hAnsi="Times New Roman" w:cs="Times New Roman"/>
          <w:sz w:val="24"/>
          <w:szCs w:val="24"/>
        </w:rPr>
        <w:t xml:space="preserve">Sumber data </w:t>
      </w:r>
      <w:r w:rsidR="00093B72" w:rsidRPr="00A2529A">
        <w:rPr>
          <w:rFonts w:ascii="Times New Roman" w:hAnsi="Times New Roman" w:cs="Times New Roman"/>
          <w:sz w:val="24"/>
          <w:szCs w:val="24"/>
        </w:rPr>
        <w:t>yang digunakan dalam penelitian ini adalah data primer.</w:t>
      </w:r>
      <w:r w:rsidRPr="00A2529A">
        <w:rPr>
          <w:rFonts w:ascii="Times New Roman" w:hAnsi="Times New Roman" w:cs="Times New Roman"/>
          <w:sz w:val="24"/>
          <w:szCs w:val="24"/>
        </w:rPr>
        <w:t xml:space="preserve"> Data primer diperoleh dari menyebar kuesioner ke ke tenaga kerja pada Toko Fashion Grosir Konveksi Jeans Yogyakarta yang bersedia menjadi responden dan mengisi kuesioner.  </w:t>
      </w:r>
    </w:p>
    <w:p w:rsidR="00A2529A" w:rsidRPr="00A2529A" w:rsidRDefault="00A2529A" w:rsidP="00A2529A">
      <w:pPr>
        <w:pStyle w:val="BodyText3"/>
        <w:spacing w:after="0" w:line="360" w:lineRule="auto"/>
        <w:ind w:left="426" w:firstLine="567"/>
        <w:rPr>
          <w:rFonts w:ascii="Times New Roman" w:hAnsi="Times New Roman" w:cs="Times New Roman"/>
          <w:sz w:val="24"/>
          <w:szCs w:val="24"/>
        </w:rPr>
      </w:pPr>
    </w:p>
    <w:p w:rsidR="00B31F72" w:rsidRPr="00A2529A" w:rsidRDefault="00B31F72"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Metode Analisis Data</w:t>
      </w:r>
    </w:p>
    <w:p w:rsidR="00B31F72" w:rsidRDefault="00B31F72" w:rsidP="00A2529A">
      <w:pPr>
        <w:pStyle w:val="BodyText3"/>
        <w:spacing w:after="0" w:line="360" w:lineRule="auto"/>
        <w:ind w:firstLine="567"/>
        <w:rPr>
          <w:rFonts w:ascii="Times New Roman" w:hAnsi="Times New Roman" w:cs="Times New Roman"/>
          <w:sz w:val="24"/>
          <w:szCs w:val="24"/>
        </w:rPr>
      </w:pPr>
      <w:r w:rsidRPr="00A2529A">
        <w:rPr>
          <w:rFonts w:ascii="Times New Roman" w:hAnsi="Times New Roman" w:cs="Times New Roman"/>
          <w:sz w:val="24"/>
          <w:szCs w:val="24"/>
        </w:rPr>
        <w:t xml:space="preserve">Metode analisa data yang digunakan pada penelitian ini adalah statistik deskriptif, uji asumsi klasik dan analisis data. Analisis ini digunakan untuk mendeskripsikan hasil data dari variabel independen terhadap variabel dependen. Data yang telah terkumpul semua selanjutnya diolah dengan menggunakan </w:t>
      </w:r>
      <w:r w:rsidRPr="00660BF9">
        <w:rPr>
          <w:rFonts w:ascii="Times New Roman" w:hAnsi="Times New Roman" w:cs="Times New Roman"/>
          <w:i/>
          <w:sz w:val="24"/>
          <w:szCs w:val="24"/>
        </w:rPr>
        <w:t>software</w:t>
      </w:r>
      <w:r w:rsidRPr="00A2529A">
        <w:rPr>
          <w:rFonts w:ascii="Times New Roman" w:hAnsi="Times New Roman" w:cs="Times New Roman"/>
          <w:sz w:val="24"/>
          <w:szCs w:val="24"/>
        </w:rPr>
        <w:t xml:space="preserve"> IBM SPSS </w:t>
      </w:r>
      <w:r w:rsidRPr="00660BF9">
        <w:rPr>
          <w:rFonts w:ascii="Times New Roman" w:hAnsi="Times New Roman" w:cs="Times New Roman"/>
          <w:i/>
          <w:sz w:val="24"/>
          <w:szCs w:val="24"/>
        </w:rPr>
        <w:t>Statistics</w:t>
      </w:r>
      <w:r w:rsidRPr="00A2529A">
        <w:rPr>
          <w:rFonts w:ascii="Times New Roman" w:hAnsi="Times New Roman" w:cs="Times New Roman"/>
          <w:sz w:val="24"/>
          <w:szCs w:val="24"/>
        </w:rPr>
        <w:t xml:space="preserve"> 25. </w:t>
      </w:r>
    </w:p>
    <w:p w:rsidR="00A2529A" w:rsidRDefault="00A2529A" w:rsidP="00A2529A">
      <w:pPr>
        <w:pStyle w:val="BodyText3"/>
        <w:spacing w:after="0" w:line="360" w:lineRule="auto"/>
        <w:ind w:firstLine="567"/>
        <w:rPr>
          <w:rFonts w:ascii="Times New Roman" w:hAnsi="Times New Roman" w:cs="Times New Roman"/>
          <w:sz w:val="24"/>
          <w:szCs w:val="24"/>
        </w:rPr>
      </w:pPr>
    </w:p>
    <w:p w:rsidR="00A2529A" w:rsidRPr="00A2529A" w:rsidRDefault="00A2529A" w:rsidP="00A2529A">
      <w:pPr>
        <w:pStyle w:val="BodyText3"/>
        <w:spacing w:after="0" w:line="360" w:lineRule="auto"/>
        <w:ind w:firstLine="567"/>
        <w:rPr>
          <w:rFonts w:ascii="Times New Roman" w:hAnsi="Times New Roman" w:cs="Times New Roman"/>
          <w:sz w:val="24"/>
          <w:szCs w:val="24"/>
        </w:rPr>
      </w:pPr>
    </w:p>
    <w:p w:rsidR="00B31F72" w:rsidRPr="00A2529A" w:rsidRDefault="00B31F72" w:rsidP="00A2529A">
      <w:pPr>
        <w:pStyle w:val="BodyText3"/>
        <w:numPr>
          <w:ilvl w:val="0"/>
          <w:numId w:val="3"/>
        </w:numPr>
        <w:spacing w:after="0" w:line="360" w:lineRule="auto"/>
        <w:ind w:left="426"/>
        <w:rPr>
          <w:rFonts w:ascii="Times New Roman" w:hAnsi="Times New Roman" w:cs="Times New Roman"/>
          <w:sz w:val="24"/>
          <w:szCs w:val="24"/>
        </w:rPr>
      </w:pPr>
      <w:r w:rsidRPr="00A2529A">
        <w:rPr>
          <w:rFonts w:ascii="Times New Roman" w:hAnsi="Times New Roman" w:cs="Times New Roman"/>
          <w:sz w:val="24"/>
          <w:szCs w:val="24"/>
        </w:rPr>
        <w:lastRenderedPageBreak/>
        <w:t>Statistik Deskriptif</w:t>
      </w:r>
    </w:p>
    <w:p w:rsidR="00B31F72" w:rsidRDefault="00B31F72" w:rsidP="00A2529A">
      <w:pPr>
        <w:pStyle w:val="BodyText3"/>
        <w:spacing w:after="0" w:line="360" w:lineRule="auto"/>
        <w:ind w:left="426" w:firstLine="567"/>
        <w:rPr>
          <w:rFonts w:ascii="Times New Roman" w:hAnsi="Times New Roman" w:cs="Times New Roman"/>
          <w:sz w:val="24"/>
          <w:szCs w:val="24"/>
        </w:rPr>
      </w:pPr>
      <w:r w:rsidRPr="00A2529A">
        <w:rPr>
          <w:rFonts w:ascii="Times New Roman" w:hAnsi="Times New Roman" w:cs="Times New Roman"/>
          <w:sz w:val="24"/>
          <w:szCs w:val="24"/>
        </w:rPr>
        <w:t xml:space="preserve">Analisis deskriptif digunakan untuk mendapatkan suatu gambaran mengenai data responden dalam penelitian ini, terutama variabel penelitian yang digunakan.   </w:t>
      </w:r>
    </w:p>
    <w:p w:rsidR="00A2529A" w:rsidRPr="00A2529A" w:rsidRDefault="00A2529A" w:rsidP="00A2529A">
      <w:pPr>
        <w:pStyle w:val="BodyText3"/>
        <w:spacing w:after="0" w:line="360" w:lineRule="auto"/>
        <w:ind w:left="426" w:firstLine="567"/>
        <w:rPr>
          <w:rFonts w:ascii="Times New Roman" w:hAnsi="Times New Roman" w:cs="Times New Roman"/>
          <w:sz w:val="24"/>
          <w:szCs w:val="24"/>
        </w:rPr>
      </w:pPr>
    </w:p>
    <w:p w:rsidR="00B31F72" w:rsidRPr="00A2529A" w:rsidRDefault="00B31F72" w:rsidP="00A2529A">
      <w:pPr>
        <w:pStyle w:val="BodyText3"/>
        <w:numPr>
          <w:ilvl w:val="0"/>
          <w:numId w:val="3"/>
        </w:numPr>
        <w:spacing w:after="0" w:line="360" w:lineRule="auto"/>
        <w:ind w:left="426"/>
        <w:rPr>
          <w:rFonts w:ascii="Times New Roman" w:hAnsi="Times New Roman" w:cs="Times New Roman"/>
          <w:sz w:val="24"/>
          <w:szCs w:val="24"/>
        </w:rPr>
      </w:pPr>
      <w:r w:rsidRPr="00A2529A">
        <w:rPr>
          <w:rFonts w:ascii="Times New Roman" w:hAnsi="Times New Roman" w:cs="Times New Roman"/>
          <w:sz w:val="24"/>
          <w:szCs w:val="24"/>
        </w:rPr>
        <w:t>Uji Asumsi Klasik</w:t>
      </w:r>
    </w:p>
    <w:p w:rsidR="00B31F72" w:rsidRPr="00A2529A" w:rsidRDefault="00B31F72" w:rsidP="00A2529A">
      <w:pPr>
        <w:pStyle w:val="BodyText3"/>
        <w:numPr>
          <w:ilvl w:val="0"/>
          <w:numId w:val="4"/>
        </w:numPr>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Uji Normalitas</w:t>
      </w:r>
    </w:p>
    <w:p w:rsidR="00B31F72" w:rsidRPr="00A2529A" w:rsidRDefault="00B31F72" w:rsidP="00660BF9">
      <w:pPr>
        <w:pStyle w:val="BodyText3"/>
        <w:spacing w:after="0" w:line="360" w:lineRule="auto"/>
        <w:ind w:left="851" w:firstLine="567"/>
        <w:rPr>
          <w:rFonts w:ascii="Times New Roman" w:hAnsi="Times New Roman" w:cs="Times New Roman"/>
          <w:sz w:val="24"/>
          <w:szCs w:val="24"/>
        </w:rPr>
      </w:pPr>
      <w:r w:rsidRPr="00A2529A">
        <w:rPr>
          <w:rFonts w:ascii="Times New Roman" w:hAnsi="Times New Roman" w:cs="Times New Roman"/>
          <w:sz w:val="24"/>
          <w:szCs w:val="24"/>
        </w:rPr>
        <w:t xml:space="preserve">Terdapat beberapa uji statistik yang dapat digunakan untuk menguji apakah residual terdistribusi secara normal, salah satunya dengan uji </w:t>
      </w:r>
      <w:r w:rsidRPr="00660BF9">
        <w:rPr>
          <w:rFonts w:ascii="Times New Roman" w:hAnsi="Times New Roman" w:cs="Times New Roman"/>
          <w:i/>
          <w:sz w:val="24"/>
          <w:szCs w:val="24"/>
        </w:rPr>
        <w:t>Kolmogorv</w:t>
      </w:r>
      <w:r w:rsidR="00660BF9" w:rsidRPr="00660BF9">
        <w:rPr>
          <w:rFonts w:ascii="Times New Roman" w:hAnsi="Times New Roman" w:cs="Times New Roman"/>
          <w:i/>
          <w:sz w:val="24"/>
          <w:szCs w:val="24"/>
        </w:rPr>
        <w:t>-</w:t>
      </w:r>
      <w:r w:rsidRPr="00660BF9">
        <w:rPr>
          <w:rFonts w:ascii="Times New Roman" w:hAnsi="Times New Roman" w:cs="Times New Roman"/>
          <w:i/>
          <w:sz w:val="24"/>
          <w:szCs w:val="24"/>
        </w:rPr>
        <w:t>Smirnov</w:t>
      </w:r>
      <w:r w:rsidRPr="00A2529A">
        <w:rPr>
          <w:rFonts w:ascii="Times New Roman" w:hAnsi="Times New Roman" w:cs="Times New Roman"/>
          <w:sz w:val="24"/>
          <w:szCs w:val="24"/>
        </w:rPr>
        <w:t xml:space="preserve"> (K-S) (Ghozali, 2013 dalam Susida, 2019). Pengambilan keputusannya yaitu: </w:t>
      </w:r>
    </w:p>
    <w:p w:rsidR="00B31F72" w:rsidRPr="00A2529A" w:rsidRDefault="00B31F72" w:rsidP="00A2529A">
      <w:pPr>
        <w:pStyle w:val="BodyText3"/>
        <w:numPr>
          <w:ilvl w:val="0"/>
          <w:numId w:val="5"/>
        </w:numPr>
        <w:tabs>
          <w:tab w:val="left" w:pos="851"/>
        </w:tabs>
        <w:spacing w:after="0" w:line="360" w:lineRule="auto"/>
        <w:ind w:left="1276"/>
        <w:rPr>
          <w:rFonts w:ascii="Times New Roman" w:hAnsi="Times New Roman" w:cs="Times New Roman"/>
          <w:sz w:val="24"/>
          <w:szCs w:val="24"/>
        </w:rPr>
      </w:pPr>
      <w:r w:rsidRPr="00A2529A">
        <w:rPr>
          <w:rFonts w:ascii="Times New Roman" w:hAnsi="Times New Roman" w:cs="Times New Roman"/>
          <w:sz w:val="24"/>
          <w:szCs w:val="24"/>
        </w:rPr>
        <w:t xml:space="preserve">Jika nilai </w:t>
      </w:r>
      <w:r w:rsidRPr="00660BF9">
        <w:rPr>
          <w:rFonts w:ascii="Times New Roman" w:hAnsi="Times New Roman" w:cs="Times New Roman"/>
          <w:i/>
          <w:sz w:val="24"/>
          <w:szCs w:val="24"/>
        </w:rPr>
        <w:t>Asymp.Sig.(2-tailed</w:t>
      </w:r>
      <w:r w:rsidRPr="00A2529A">
        <w:rPr>
          <w:rFonts w:ascii="Times New Roman" w:hAnsi="Times New Roman" w:cs="Times New Roman"/>
          <w:sz w:val="24"/>
          <w:szCs w:val="24"/>
        </w:rPr>
        <w:t xml:space="preserve">) &gt; 0,05 maka disimpulkan bahwa data residual berdistribusi normal. </w:t>
      </w:r>
    </w:p>
    <w:p w:rsidR="00B31F72" w:rsidRPr="00A2529A" w:rsidRDefault="00B31F72" w:rsidP="00A2529A">
      <w:pPr>
        <w:pStyle w:val="BodyText3"/>
        <w:numPr>
          <w:ilvl w:val="0"/>
          <w:numId w:val="5"/>
        </w:numPr>
        <w:tabs>
          <w:tab w:val="left" w:pos="1418"/>
        </w:tabs>
        <w:spacing w:after="0" w:line="360" w:lineRule="auto"/>
        <w:ind w:left="1276"/>
        <w:rPr>
          <w:rFonts w:ascii="Times New Roman" w:hAnsi="Times New Roman" w:cs="Times New Roman"/>
          <w:sz w:val="24"/>
          <w:szCs w:val="24"/>
        </w:rPr>
      </w:pPr>
      <w:r w:rsidRPr="00A2529A">
        <w:rPr>
          <w:rFonts w:ascii="Times New Roman" w:hAnsi="Times New Roman" w:cs="Times New Roman"/>
          <w:sz w:val="24"/>
          <w:szCs w:val="24"/>
        </w:rPr>
        <w:t xml:space="preserve">Jika nilai </w:t>
      </w:r>
      <w:r w:rsidRPr="00660BF9">
        <w:rPr>
          <w:rFonts w:ascii="Times New Roman" w:hAnsi="Times New Roman" w:cs="Times New Roman"/>
          <w:i/>
          <w:sz w:val="24"/>
          <w:szCs w:val="24"/>
        </w:rPr>
        <w:t>Asymp.Sig.(2-tailed</w:t>
      </w:r>
      <w:r w:rsidRPr="00A2529A">
        <w:rPr>
          <w:rFonts w:ascii="Times New Roman" w:hAnsi="Times New Roman" w:cs="Times New Roman"/>
          <w:sz w:val="24"/>
          <w:szCs w:val="24"/>
        </w:rPr>
        <w:t>) &lt; 0,05 maka disimpulkan bahwa data residual tidak berdistribusi normal.</w:t>
      </w:r>
    </w:p>
    <w:p w:rsidR="00B31F72" w:rsidRPr="00A2529A" w:rsidRDefault="00B31F72" w:rsidP="00A2529A">
      <w:pPr>
        <w:pStyle w:val="BodyText3"/>
        <w:spacing w:after="0" w:line="360" w:lineRule="auto"/>
        <w:ind w:left="426"/>
        <w:rPr>
          <w:rFonts w:ascii="Times New Roman" w:hAnsi="Times New Roman" w:cs="Times New Roman"/>
          <w:sz w:val="24"/>
          <w:szCs w:val="24"/>
        </w:rPr>
      </w:pPr>
    </w:p>
    <w:p w:rsidR="00B31F72" w:rsidRPr="00A2529A" w:rsidRDefault="00B31F72" w:rsidP="00660BF9">
      <w:pPr>
        <w:pStyle w:val="BodyText3"/>
        <w:numPr>
          <w:ilvl w:val="0"/>
          <w:numId w:val="4"/>
        </w:numPr>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Uji Multikolinearitas</w:t>
      </w:r>
    </w:p>
    <w:p w:rsidR="00B31F72" w:rsidRPr="00A2529A" w:rsidRDefault="00B31F72" w:rsidP="00660BF9">
      <w:pPr>
        <w:pStyle w:val="BodyText3"/>
        <w:spacing w:after="0" w:line="360" w:lineRule="auto"/>
        <w:ind w:left="851" w:firstLine="589"/>
        <w:rPr>
          <w:rFonts w:ascii="Times New Roman" w:hAnsi="Times New Roman" w:cs="Times New Roman"/>
          <w:sz w:val="24"/>
          <w:szCs w:val="24"/>
        </w:rPr>
      </w:pPr>
      <w:r w:rsidRPr="00A2529A">
        <w:rPr>
          <w:rFonts w:ascii="Times New Roman" w:hAnsi="Times New Roman" w:cs="Times New Roman"/>
          <w:sz w:val="24"/>
          <w:szCs w:val="24"/>
        </w:rPr>
        <w:t xml:space="preserve">Uji multikolinearitas bertujuan untuk menguji apakah model regresi ditemukan adanya korelasi antar variabel bebas (independen) (Muhammad, 2017). Berikut penjelasannya: </w:t>
      </w:r>
    </w:p>
    <w:p w:rsidR="00B31F72" w:rsidRPr="00A2529A" w:rsidRDefault="00B31F72" w:rsidP="00660BF9">
      <w:pPr>
        <w:pStyle w:val="BodyText3"/>
        <w:numPr>
          <w:ilvl w:val="0"/>
          <w:numId w:val="6"/>
        </w:numPr>
        <w:tabs>
          <w:tab w:val="left" w:pos="1276"/>
        </w:tabs>
        <w:spacing w:after="0" w:line="360" w:lineRule="auto"/>
        <w:ind w:left="1276"/>
        <w:rPr>
          <w:rFonts w:ascii="Times New Roman" w:hAnsi="Times New Roman" w:cs="Times New Roman"/>
          <w:sz w:val="24"/>
          <w:szCs w:val="24"/>
        </w:rPr>
      </w:pPr>
      <w:r w:rsidRPr="00A2529A">
        <w:rPr>
          <w:rFonts w:ascii="Times New Roman" w:hAnsi="Times New Roman" w:cs="Times New Roman"/>
          <w:sz w:val="24"/>
          <w:szCs w:val="24"/>
        </w:rPr>
        <w:t xml:space="preserve">Jika nilai </w:t>
      </w:r>
      <w:r w:rsidRPr="00660BF9">
        <w:rPr>
          <w:rFonts w:ascii="Times New Roman" w:hAnsi="Times New Roman" w:cs="Times New Roman"/>
          <w:i/>
          <w:sz w:val="24"/>
          <w:szCs w:val="24"/>
        </w:rPr>
        <w:t>Tolerance</w:t>
      </w:r>
      <w:r w:rsidRPr="00A2529A">
        <w:rPr>
          <w:rFonts w:ascii="Times New Roman" w:hAnsi="Times New Roman" w:cs="Times New Roman"/>
          <w:sz w:val="24"/>
          <w:szCs w:val="24"/>
        </w:rPr>
        <w:t xml:space="preserve"> &gt; 0,01 dan nilai VIF &lt; 10, maka dapat disimpulkan bahwa tidak ada multikolinearitas antara variabel independen dalam model regresi. </w:t>
      </w:r>
    </w:p>
    <w:p w:rsidR="00B31F72" w:rsidRPr="00A2529A" w:rsidRDefault="00B31F72" w:rsidP="00660BF9">
      <w:pPr>
        <w:pStyle w:val="BodyText3"/>
        <w:numPr>
          <w:ilvl w:val="0"/>
          <w:numId w:val="6"/>
        </w:numPr>
        <w:tabs>
          <w:tab w:val="left" w:pos="1276"/>
        </w:tabs>
        <w:spacing w:after="0" w:line="360" w:lineRule="auto"/>
        <w:ind w:left="1276"/>
        <w:rPr>
          <w:rFonts w:ascii="Times New Roman" w:hAnsi="Times New Roman" w:cs="Times New Roman"/>
          <w:sz w:val="24"/>
          <w:szCs w:val="24"/>
        </w:rPr>
      </w:pPr>
      <w:r w:rsidRPr="00A2529A">
        <w:rPr>
          <w:rFonts w:ascii="Times New Roman" w:hAnsi="Times New Roman" w:cs="Times New Roman"/>
          <w:sz w:val="24"/>
          <w:szCs w:val="24"/>
        </w:rPr>
        <w:t xml:space="preserve">Jika nilai </w:t>
      </w:r>
      <w:r w:rsidRPr="00660BF9">
        <w:rPr>
          <w:rFonts w:ascii="Times New Roman" w:hAnsi="Times New Roman" w:cs="Times New Roman"/>
          <w:i/>
          <w:sz w:val="24"/>
          <w:szCs w:val="24"/>
        </w:rPr>
        <w:t>Tolerance</w:t>
      </w:r>
      <w:r w:rsidRPr="00A2529A">
        <w:rPr>
          <w:rFonts w:ascii="Times New Roman" w:hAnsi="Times New Roman" w:cs="Times New Roman"/>
          <w:sz w:val="24"/>
          <w:szCs w:val="24"/>
        </w:rPr>
        <w:t xml:space="preserve"> &lt; 0,01 dan nilai VIF &gt; 10, maka dapat disimpulkan bahwa ada multikolinearitas antara variabel independen dalam model regresi.  </w:t>
      </w:r>
    </w:p>
    <w:p w:rsidR="00B31F72" w:rsidRPr="00A2529A" w:rsidRDefault="00B31F72" w:rsidP="00A2529A">
      <w:pPr>
        <w:pStyle w:val="BodyText3"/>
        <w:spacing w:after="0" w:line="360" w:lineRule="auto"/>
        <w:ind w:left="426"/>
        <w:rPr>
          <w:rFonts w:ascii="Times New Roman" w:hAnsi="Times New Roman" w:cs="Times New Roman"/>
          <w:sz w:val="24"/>
          <w:szCs w:val="24"/>
        </w:rPr>
      </w:pPr>
    </w:p>
    <w:p w:rsidR="00B31F72" w:rsidRPr="00A2529A" w:rsidRDefault="00B31F72" w:rsidP="00660BF9">
      <w:pPr>
        <w:pStyle w:val="BodyText3"/>
        <w:numPr>
          <w:ilvl w:val="0"/>
          <w:numId w:val="4"/>
        </w:numPr>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Uji Heteroskedastisitas</w:t>
      </w:r>
    </w:p>
    <w:p w:rsidR="00B31F72" w:rsidRPr="00A2529A" w:rsidRDefault="00B31F72" w:rsidP="00660BF9">
      <w:pPr>
        <w:pStyle w:val="BodyText3"/>
        <w:spacing w:after="0" w:line="360" w:lineRule="auto"/>
        <w:ind w:left="851" w:firstLine="589"/>
        <w:rPr>
          <w:rFonts w:ascii="Times New Roman" w:hAnsi="Times New Roman" w:cs="Times New Roman"/>
          <w:sz w:val="24"/>
          <w:szCs w:val="24"/>
        </w:rPr>
      </w:pPr>
      <w:r w:rsidRPr="00A2529A">
        <w:rPr>
          <w:rFonts w:ascii="Times New Roman" w:hAnsi="Times New Roman" w:cs="Times New Roman"/>
          <w:sz w:val="24"/>
          <w:szCs w:val="24"/>
        </w:rPr>
        <w:t>Uji heteroskedastisitas bertujuan untuk menguji apakah dalam model regresi terjadi ketidaksamaan residual suat</w:t>
      </w:r>
      <w:r w:rsidR="00660BF9">
        <w:rPr>
          <w:rFonts w:ascii="Times New Roman" w:hAnsi="Times New Roman" w:cs="Times New Roman"/>
          <w:sz w:val="24"/>
          <w:szCs w:val="24"/>
        </w:rPr>
        <w:t xml:space="preserve">u pengamatan ke </w:t>
      </w:r>
      <w:r w:rsidRPr="00A2529A">
        <w:rPr>
          <w:rFonts w:ascii="Times New Roman" w:hAnsi="Times New Roman" w:cs="Times New Roman"/>
          <w:sz w:val="24"/>
          <w:szCs w:val="24"/>
        </w:rPr>
        <w:t>pengamatan yang lain. Untuk menentukan heteros</w:t>
      </w:r>
      <w:r w:rsidR="00660BF9">
        <w:rPr>
          <w:rFonts w:ascii="Times New Roman" w:hAnsi="Times New Roman" w:cs="Times New Roman"/>
          <w:sz w:val="24"/>
          <w:szCs w:val="24"/>
        </w:rPr>
        <w:t xml:space="preserve">kedastisitas dapat menggunakan </w:t>
      </w:r>
      <w:r w:rsidRPr="00A2529A">
        <w:rPr>
          <w:rFonts w:ascii="Times New Roman" w:hAnsi="Times New Roman" w:cs="Times New Roman"/>
          <w:sz w:val="24"/>
          <w:szCs w:val="24"/>
        </w:rPr>
        <w:t xml:space="preserve">grafik </w:t>
      </w:r>
      <w:r w:rsidRPr="00660BF9">
        <w:rPr>
          <w:rFonts w:ascii="Times New Roman" w:hAnsi="Times New Roman" w:cs="Times New Roman"/>
          <w:i/>
          <w:sz w:val="24"/>
          <w:szCs w:val="24"/>
        </w:rPr>
        <w:t xml:space="preserve">Scatterplot </w:t>
      </w:r>
      <w:r w:rsidRPr="00A2529A">
        <w:rPr>
          <w:rFonts w:ascii="Times New Roman" w:hAnsi="Times New Roman" w:cs="Times New Roman"/>
          <w:sz w:val="24"/>
          <w:szCs w:val="24"/>
        </w:rPr>
        <w:t>angka 0 (nol) pa</w:t>
      </w:r>
      <w:r w:rsidR="00660BF9">
        <w:rPr>
          <w:rFonts w:ascii="Times New Roman" w:hAnsi="Times New Roman" w:cs="Times New Roman"/>
          <w:sz w:val="24"/>
          <w:szCs w:val="24"/>
        </w:rPr>
        <w:t xml:space="preserve">da sumbu Y, maka tidak terjadi </w:t>
      </w:r>
      <w:r w:rsidRPr="00A2529A">
        <w:rPr>
          <w:rFonts w:ascii="Times New Roman" w:hAnsi="Times New Roman" w:cs="Times New Roman"/>
          <w:sz w:val="24"/>
          <w:szCs w:val="24"/>
        </w:rPr>
        <w:t>heteroskedastisitas dan model regresi layak digunakan. Dasar analisisnya:</w:t>
      </w:r>
    </w:p>
    <w:p w:rsidR="00B31F72" w:rsidRPr="00A2529A" w:rsidRDefault="00B31F72" w:rsidP="00660BF9">
      <w:pPr>
        <w:pStyle w:val="BodyText3"/>
        <w:numPr>
          <w:ilvl w:val="0"/>
          <w:numId w:val="7"/>
        </w:numPr>
        <w:spacing w:after="0" w:line="360" w:lineRule="auto"/>
        <w:ind w:left="1276"/>
        <w:rPr>
          <w:rFonts w:ascii="Times New Roman" w:hAnsi="Times New Roman" w:cs="Times New Roman"/>
          <w:sz w:val="24"/>
          <w:szCs w:val="24"/>
        </w:rPr>
      </w:pPr>
      <w:r w:rsidRPr="00A2529A">
        <w:rPr>
          <w:rFonts w:ascii="Times New Roman" w:hAnsi="Times New Roman" w:cs="Times New Roman"/>
          <w:sz w:val="24"/>
          <w:szCs w:val="24"/>
        </w:rPr>
        <w:lastRenderedPageBreak/>
        <w:t xml:space="preserve">Jika ada pola tertentu, seperti titik-titik yang membentuk suatu pola tertentu, yang teratur (bergelombang, melebar, kemudian menyempit), maka mengindikasikan telah terjadi heteroskedastisitas. </w:t>
      </w:r>
    </w:p>
    <w:p w:rsidR="00B31F72" w:rsidRDefault="00B31F72" w:rsidP="00660BF9">
      <w:pPr>
        <w:pStyle w:val="BodyText3"/>
        <w:numPr>
          <w:ilvl w:val="0"/>
          <w:numId w:val="7"/>
        </w:numPr>
        <w:spacing w:after="0" w:line="360" w:lineRule="auto"/>
        <w:ind w:left="1276"/>
        <w:rPr>
          <w:rFonts w:ascii="Times New Roman" w:hAnsi="Times New Roman" w:cs="Times New Roman"/>
          <w:sz w:val="24"/>
          <w:szCs w:val="24"/>
        </w:rPr>
      </w:pPr>
      <w:r w:rsidRPr="00A2529A">
        <w:rPr>
          <w:rFonts w:ascii="Times New Roman" w:hAnsi="Times New Roman" w:cs="Times New Roman"/>
          <w:sz w:val="24"/>
          <w:szCs w:val="24"/>
        </w:rPr>
        <w:t xml:space="preserve">Jika tidak ada pola tertentu serta titik-titik menyebar diatas dan dibawah angka 0 (nol) pada sumbu Y, maka tidak terjadi heteroskedastisitas.  </w:t>
      </w:r>
    </w:p>
    <w:p w:rsidR="00660BF9" w:rsidRPr="00A2529A" w:rsidRDefault="00660BF9" w:rsidP="00660BF9">
      <w:pPr>
        <w:pStyle w:val="BodyText3"/>
        <w:spacing w:after="0" w:line="360" w:lineRule="auto"/>
        <w:ind w:left="1276"/>
        <w:rPr>
          <w:rFonts w:ascii="Times New Roman" w:hAnsi="Times New Roman" w:cs="Times New Roman"/>
          <w:sz w:val="24"/>
          <w:szCs w:val="24"/>
        </w:rPr>
      </w:pPr>
    </w:p>
    <w:p w:rsidR="00B31F72" w:rsidRPr="00A2529A" w:rsidRDefault="00B31F72" w:rsidP="00A2529A">
      <w:pPr>
        <w:pStyle w:val="BodyText3"/>
        <w:numPr>
          <w:ilvl w:val="0"/>
          <w:numId w:val="3"/>
        </w:numPr>
        <w:spacing w:after="0" w:line="360" w:lineRule="auto"/>
        <w:ind w:left="426"/>
        <w:rPr>
          <w:rFonts w:ascii="Times New Roman" w:hAnsi="Times New Roman" w:cs="Times New Roman"/>
          <w:sz w:val="24"/>
          <w:szCs w:val="24"/>
        </w:rPr>
      </w:pPr>
      <w:r w:rsidRPr="00A2529A">
        <w:rPr>
          <w:rFonts w:ascii="Times New Roman" w:hAnsi="Times New Roman" w:cs="Times New Roman"/>
          <w:sz w:val="24"/>
          <w:szCs w:val="24"/>
        </w:rPr>
        <w:t>Analisa Data</w:t>
      </w:r>
    </w:p>
    <w:p w:rsidR="00B31F72" w:rsidRPr="00A2529A" w:rsidRDefault="00B31F72" w:rsidP="00660BF9">
      <w:pPr>
        <w:pStyle w:val="BodyText3"/>
        <w:numPr>
          <w:ilvl w:val="0"/>
          <w:numId w:val="8"/>
        </w:numPr>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Analisis Regresi Linear Berganda</w:t>
      </w:r>
    </w:p>
    <w:p w:rsidR="00B31F72" w:rsidRPr="00A2529A" w:rsidRDefault="00B31F72" w:rsidP="00660BF9">
      <w:pPr>
        <w:pStyle w:val="BodyText3"/>
        <w:spacing w:after="0" w:line="360" w:lineRule="auto"/>
        <w:ind w:left="851" w:firstLine="589"/>
        <w:rPr>
          <w:rFonts w:ascii="Times New Roman" w:hAnsi="Times New Roman" w:cs="Times New Roman"/>
          <w:sz w:val="24"/>
          <w:szCs w:val="24"/>
        </w:rPr>
      </w:pPr>
      <w:r w:rsidRPr="00A2529A">
        <w:rPr>
          <w:rFonts w:ascii="Times New Roman" w:hAnsi="Times New Roman" w:cs="Times New Roman"/>
          <w:sz w:val="24"/>
          <w:szCs w:val="24"/>
        </w:rPr>
        <w:t xml:space="preserve">Analisis regresi linear berganda adalah analisis yang menunjukkan hubungan sebab dan akibat dimana satu variabel dependen ditentukan oleh lebih dari satu variabel independen (Adira, 2018). Persamaan regresi linear berganda sebagai berikut :  </w:t>
      </w:r>
    </w:p>
    <w:p w:rsidR="00B31F72" w:rsidRPr="00A2529A" w:rsidRDefault="00B31F72" w:rsidP="00660BF9">
      <w:pPr>
        <w:pStyle w:val="BodyText3"/>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 xml:space="preserve">Y = a + b1X1 + b2X2 + e </w:t>
      </w:r>
    </w:p>
    <w:p w:rsidR="00B31F72" w:rsidRPr="00A2529A" w:rsidRDefault="00B31F72" w:rsidP="00660BF9">
      <w:pPr>
        <w:pStyle w:val="BodyText3"/>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 xml:space="preserve">Keterangan:  </w:t>
      </w:r>
    </w:p>
    <w:p w:rsidR="00B31F72" w:rsidRPr="00A2529A" w:rsidRDefault="00660BF9" w:rsidP="00660BF9">
      <w:pPr>
        <w:pStyle w:val="BodyText3"/>
        <w:spacing w:after="0" w:line="360" w:lineRule="auto"/>
        <w:ind w:left="851"/>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r>
      <w:r w:rsidR="00B31F72" w:rsidRPr="00A2529A">
        <w:rPr>
          <w:rFonts w:ascii="Times New Roman" w:hAnsi="Times New Roman" w:cs="Times New Roman"/>
          <w:sz w:val="24"/>
          <w:szCs w:val="24"/>
        </w:rPr>
        <w:t xml:space="preserve">= Kesuksesan Keuangan </w:t>
      </w:r>
    </w:p>
    <w:p w:rsidR="00B31F72" w:rsidRPr="00A2529A" w:rsidRDefault="00B31F72" w:rsidP="00660BF9">
      <w:pPr>
        <w:pStyle w:val="BodyText3"/>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a</w:t>
      </w:r>
      <w:r w:rsidR="00660BF9">
        <w:rPr>
          <w:rFonts w:ascii="Times New Roman" w:hAnsi="Times New Roman" w:cs="Times New Roman"/>
          <w:sz w:val="24"/>
          <w:szCs w:val="24"/>
        </w:rPr>
        <w:tab/>
      </w:r>
      <w:r w:rsidR="00660BF9">
        <w:rPr>
          <w:rFonts w:ascii="Times New Roman" w:hAnsi="Times New Roman" w:cs="Times New Roman"/>
          <w:sz w:val="24"/>
          <w:szCs w:val="24"/>
        </w:rPr>
        <w:tab/>
      </w:r>
      <w:r w:rsidRPr="00A2529A">
        <w:rPr>
          <w:rFonts w:ascii="Times New Roman" w:hAnsi="Times New Roman" w:cs="Times New Roman"/>
          <w:sz w:val="24"/>
          <w:szCs w:val="24"/>
        </w:rPr>
        <w:t xml:space="preserve">= Konstanta (nilai Y apabila X1, X2 = 0) </w:t>
      </w:r>
    </w:p>
    <w:p w:rsidR="00B31F72" w:rsidRPr="00A2529A" w:rsidRDefault="00B31F72" w:rsidP="00660BF9">
      <w:pPr>
        <w:pStyle w:val="BodyText3"/>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X1</w:t>
      </w:r>
      <w:r w:rsidR="00660BF9">
        <w:rPr>
          <w:rFonts w:ascii="Times New Roman" w:hAnsi="Times New Roman" w:cs="Times New Roman"/>
          <w:sz w:val="24"/>
          <w:szCs w:val="24"/>
        </w:rPr>
        <w:tab/>
      </w:r>
      <w:r w:rsidR="00660BF9">
        <w:rPr>
          <w:rFonts w:ascii="Times New Roman" w:hAnsi="Times New Roman" w:cs="Times New Roman"/>
          <w:sz w:val="24"/>
          <w:szCs w:val="24"/>
        </w:rPr>
        <w:tab/>
      </w:r>
      <w:r w:rsidRPr="00A2529A">
        <w:rPr>
          <w:rFonts w:ascii="Times New Roman" w:hAnsi="Times New Roman" w:cs="Times New Roman"/>
          <w:sz w:val="24"/>
          <w:szCs w:val="24"/>
        </w:rPr>
        <w:t xml:space="preserve">= Modal Manusia </w:t>
      </w:r>
    </w:p>
    <w:p w:rsidR="00B31F72" w:rsidRPr="00A2529A" w:rsidRDefault="00B31F72" w:rsidP="00660BF9">
      <w:pPr>
        <w:pStyle w:val="BodyText3"/>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X2</w:t>
      </w:r>
      <w:r w:rsidR="00660BF9">
        <w:rPr>
          <w:rFonts w:ascii="Times New Roman" w:hAnsi="Times New Roman" w:cs="Times New Roman"/>
          <w:sz w:val="24"/>
          <w:szCs w:val="24"/>
        </w:rPr>
        <w:tab/>
      </w:r>
      <w:r w:rsidR="00660BF9">
        <w:rPr>
          <w:rFonts w:ascii="Times New Roman" w:hAnsi="Times New Roman" w:cs="Times New Roman"/>
          <w:sz w:val="24"/>
          <w:szCs w:val="24"/>
        </w:rPr>
        <w:tab/>
      </w:r>
      <w:r w:rsidRPr="00A2529A">
        <w:rPr>
          <w:rFonts w:ascii="Times New Roman" w:hAnsi="Times New Roman" w:cs="Times New Roman"/>
          <w:sz w:val="24"/>
          <w:szCs w:val="24"/>
        </w:rPr>
        <w:t xml:space="preserve">= Modal Sosial </w:t>
      </w:r>
    </w:p>
    <w:p w:rsidR="00B31F72" w:rsidRPr="00A2529A" w:rsidRDefault="00B31F72" w:rsidP="00660BF9">
      <w:pPr>
        <w:pStyle w:val="BodyText3"/>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b1dan b2</w:t>
      </w:r>
      <w:r w:rsidR="00660BF9">
        <w:rPr>
          <w:rFonts w:ascii="Times New Roman" w:hAnsi="Times New Roman" w:cs="Times New Roman"/>
          <w:sz w:val="24"/>
          <w:szCs w:val="24"/>
        </w:rPr>
        <w:tab/>
      </w:r>
      <w:r w:rsidRPr="00A2529A">
        <w:rPr>
          <w:rFonts w:ascii="Times New Roman" w:hAnsi="Times New Roman" w:cs="Times New Roman"/>
          <w:sz w:val="24"/>
          <w:szCs w:val="24"/>
        </w:rPr>
        <w:t xml:space="preserve">= Koefisien regresi </w:t>
      </w:r>
    </w:p>
    <w:p w:rsidR="00B31F72" w:rsidRPr="00A2529A" w:rsidRDefault="00B31F72" w:rsidP="00660BF9">
      <w:pPr>
        <w:pStyle w:val="BodyText3"/>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e</w:t>
      </w:r>
      <w:r w:rsidR="00660BF9">
        <w:rPr>
          <w:rFonts w:ascii="Times New Roman" w:hAnsi="Times New Roman" w:cs="Times New Roman"/>
          <w:sz w:val="24"/>
          <w:szCs w:val="24"/>
        </w:rPr>
        <w:tab/>
      </w:r>
      <w:r w:rsidR="00660BF9">
        <w:rPr>
          <w:rFonts w:ascii="Times New Roman" w:hAnsi="Times New Roman" w:cs="Times New Roman"/>
          <w:sz w:val="24"/>
          <w:szCs w:val="24"/>
        </w:rPr>
        <w:tab/>
      </w:r>
      <w:r w:rsidRPr="00A2529A">
        <w:rPr>
          <w:rFonts w:ascii="Times New Roman" w:hAnsi="Times New Roman" w:cs="Times New Roman"/>
          <w:sz w:val="24"/>
          <w:szCs w:val="24"/>
        </w:rPr>
        <w:t>= Tingkat kesalahan (</w:t>
      </w:r>
      <w:r w:rsidRPr="00660BF9">
        <w:rPr>
          <w:rFonts w:ascii="Times New Roman" w:hAnsi="Times New Roman" w:cs="Times New Roman"/>
          <w:i/>
          <w:sz w:val="24"/>
          <w:szCs w:val="24"/>
        </w:rPr>
        <w:t>error</w:t>
      </w:r>
      <w:r w:rsidRPr="00A2529A">
        <w:rPr>
          <w:rFonts w:ascii="Times New Roman" w:hAnsi="Times New Roman" w:cs="Times New Roman"/>
          <w:sz w:val="24"/>
          <w:szCs w:val="24"/>
        </w:rPr>
        <w:t>)</w:t>
      </w:r>
    </w:p>
    <w:p w:rsidR="00B31F72" w:rsidRPr="00A2529A" w:rsidRDefault="00B31F72" w:rsidP="00A2529A">
      <w:pPr>
        <w:pStyle w:val="BodyText3"/>
        <w:spacing w:after="0" w:line="360" w:lineRule="auto"/>
        <w:ind w:left="426"/>
        <w:rPr>
          <w:rFonts w:ascii="Times New Roman" w:hAnsi="Times New Roman" w:cs="Times New Roman"/>
          <w:sz w:val="24"/>
          <w:szCs w:val="24"/>
        </w:rPr>
      </w:pPr>
    </w:p>
    <w:p w:rsidR="00B31F72" w:rsidRPr="00A2529A" w:rsidRDefault="00B31F72" w:rsidP="00660BF9">
      <w:pPr>
        <w:pStyle w:val="BodyText3"/>
        <w:numPr>
          <w:ilvl w:val="0"/>
          <w:numId w:val="8"/>
        </w:numPr>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Uji t</w:t>
      </w:r>
    </w:p>
    <w:p w:rsidR="00B31F72" w:rsidRPr="00A2529A" w:rsidRDefault="00B31F72" w:rsidP="00660BF9">
      <w:pPr>
        <w:pStyle w:val="BodyText3"/>
        <w:spacing w:after="0" w:line="360" w:lineRule="auto"/>
        <w:ind w:left="851" w:firstLine="589"/>
        <w:rPr>
          <w:rFonts w:ascii="Times New Roman" w:hAnsi="Times New Roman" w:cs="Times New Roman"/>
          <w:sz w:val="24"/>
          <w:szCs w:val="24"/>
        </w:rPr>
      </w:pPr>
      <w:r w:rsidRPr="00A2529A">
        <w:rPr>
          <w:rFonts w:ascii="Times New Roman" w:hAnsi="Times New Roman" w:cs="Times New Roman"/>
          <w:sz w:val="24"/>
          <w:szCs w:val="24"/>
        </w:rPr>
        <w:t>Uji t pada dasarnya menunjukkan seberapa jauh pengaruh suatu variabel penjelas secara individual dalam menerangkan variasi variabel terikat (Sugiono, 2012). Tingkat signifikan yang digunakan adalah 0,05. Apabila nilai signifikan &lt; 0,05 maka suatu variabel independen secara parsial mempengaruhi variabel dependen.</w:t>
      </w:r>
    </w:p>
    <w:p w:rsidR="00B31F72" w:rsidRPr="00A2529A" w:rsidRDefault="00B31F72" w:rsidP="00660BF9">
      <w:pPr>
        <w:pStyle w:val="BodyText3"/>
        <w:spacing w:after="0" w:line="360" w:lineRule="auto"/>
        <w:ind w:left="851"/>
        <w:rPr>
          <w:rFonts w:ascii="Times New Roman" w:hAnsi="Times New Roman" w:cs="Times New Roman"/>
          <w:sz w:val="24"/>
          <w:szCs w:val="24"/>
        </w:rPr>
      </w:pPr>
    </w:p>
    <w:p w:rsidR="00B31F72" w:rsidRPr="00A2529A" w:rsidRDefault="00B31F72" w:rsidP="00660BF9">
      <w:pPr>
        <w:pStyle w:val="BodyText3"/>
        <w:numPr>
          <w:ilvl w:val="0"/>
          <w:numId w:val="8"/>
        </w:numPr>
        <w:spacing w:after="0" w:line="360" w:lineRule="auto"/>
        <w:ind w:left="851"/>
        <w:rPr>
          <w:rFonts w:ascii="Times New Roman" w:hAnsi="Times New Roman" w:cs="Times New Roman"/>
          <w:sz w:val="24"/>
          <w:szCs w:val="24"/>
        </w:rPr>
      </w:pPr>
      <w:r w:rsidRPr="00A2529A">
        <w:rPr>
          <w:rFonts w:ascii="Times New Roman" w:hAnsi="Times New Roman" w:cs="Times New Roman"/>
          <w:sz w:val="24"/>
          <w:szCs w:val="24"/>
        </w:rPr>
        <w:t>Uji F</w:t>
      </w:r>
    </w:p>
    <w:p w:rsidR="00B31F72" w:rsidRPr="00A2529A" w:rsidRDefault="00B31F72" w:rsidP="00660BF9">
      <w:pPr>
        <w:pStyle w:val="BodyText3"/>
        <w:spacing w:after="0" w:line="360" w:lineRule="auto"/>
        <w:ind w:left="851" w:firstLine="589"/>
        <w:rPr>
          <w:rFonts w:ascii="Times New Roman" w:hAnsi="Times New Roman" w:cs="Times New Roman"/>
          <w:sz w:val="24"/>
          <w:szCs w:val="24"/>
        </w:rPr>
      </w:pPr>
      <w:r w:rsidRPr="00A2529A">
        <w:rPr>
          <w:rFonts w:ascii="Times New Roman" w:hAnsi="Times New Roman" w:cs="Times New Roman"/>
          <w:sz w:val="24"/>
          <w:szCs w:val="24"/>
        </w:rPr>
        <w:t>Uji F digunakan untuk menguji model regresi seluruh variabel independen terhadap variabel dependen secara simultan. Uji F digunakan untuk menguji variabel-variabel bebas secara bersama</w:t>
      </w:r>
      <w:r w:rsidR="00D56408">
        <w:rPr>
          <w:rFonts w:ascii="Times New Roman" w:hAnsi="Times New Roman" w:cs="Times New Roman"/>
          <w:sz w:val="24"/>
          <w:szCs w:val="24"/>
        </w:rPr>
        <w:t xml:space="preserve"> sama terhadap variabel terikat </w:t>
      </w:r>
      <w:r w:rsidRPr="00A2529A">
        <w:rPr>
          <w:rFonts w:ascii="Times New Roman" w:hAnsi="Times New Roman" w:cs="Times New Roman"/>
          <w:sz w:val="24"/>
          <w:szCs w:val="24"/>
        </w:rPr>
        <w:lastRenderedPageBreak/>
        <w:t>(Sugiono, 2008 dalam Susida, 2019). Tingkat signifikan yang digunakan adalah 0,05. Apabila nilai signifikan &lt; 0,05 maka semua variabel independen berpengaruh secara simultan  terhadap variabel dependen.</w:t>
      </w:r>
    </w:p>
    <w:p w:rsidR="00ED3C8A" w:rsidRPr="00A2529A" w:rsidRDefault="00ED3C8A" w:rsidP="00A2529A">
      <w:pPr>
        <w:pStyle w:val="BodyText3"/>
        <w:spacing w:after="0" w:line="360" w:lineRule="auto"/>
        <w:rPr>
          <w:rFonts w:ascii="Times New Roman" w:hAnsi="Times New Roman" w:cs="Times New Roman"/>
          <w:sz w:val="24"/>
          <w:szCs w:val="24"/>
        </w:rPr>
      </w:pPr>
    </w:p>
    <w:p w:rsidR="00ED3C8A" w:rsidRPr="00A2529A" w:rsidRDefault="00ED3C8A"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HASIL PENELITIAN DAN PEMBAHASAN</w:t>
      </w:r>
    </w:p>
    <w:p w:rsidR="00ED3C8A" w:rsidRPr="00A2529A" w:rsidRDefault="001D0DA7" w:rsidP="00A2529A">
      <w:pPr>
        <w:pStyle w:val="BodyText3"/>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Hasil Penelitian</w:t>
      </w:r>
    </w:p>
    <w:p w:rsidR="001D0DA7" w:rsidRPr="00A2529A" w:rsidRDefault="001D0DA7" w:rsidP="00A2529A">
      <w:pPr>
        <w:pStyle w:val="BodyText3"/>
        <w:numPr>
          <w:ilvl w:val="0"/>
          <w:numId w:val="9"/>
        </w:numPr>
        <w:spacing w:after="0" w:line="360" w:lineRule="auto"/>
        <w:rPr>
          <w:rFonts w:ascii="Times New Roman" w:hAnsi="Times New Roman" w:cs="Times New Roman"/>
          <w:sz w:val="24"/>
          <w:szCs w:val="24"/>
        </w:rPr>
      </w:pPr>
      <w:r w:rsidRPr="00A2529A">
        <w:rPr>
          <w:rFonts w:ascii="Times New Roman" w:hAnsi="Times New Roman" w:cs="Times New Roman"/>
          <w:sz w:val="24"/>
          <w:szCs w:val="24"/>
        </w:rPr>
        <w:t>Statistik Deskriptif</w:t>
      </w:r>
    </w:p>
    <w:p w:rsidR="001D0DA7" w:rsidRPr="00D56408" w:rsidRDefault="001D0DA7" w:rsidP="00A2529A">
      <w:pPr>
        <w:pStyle w:val="BodyText3"/>
        <w:spacing w:after="0" w:line="360" w:lineRule="auto"/>
        <w:ind w:left="720"/>
        <w:jc w:val="center"/>
        <w:rPr>
          <w:rFonts w:ascii="Times New Roman" w:hAnsi="Times New Roman" w:cs="Times New Roman"/>
          <w:b/>
          <w:sz w:val="24"/>
          <w:szCs w:val="24"/>
        </w:rPr>
      </w:pPr>
      <w:r w:rsidRPr="00D56408">
        <w:rPr>
          <w:rFonts w:ascii="Times New Roman" w:hAnsi="Times New Roman" w:cs="Times New Roman"/>
          <w:b/>
          <w:sz w:val="24"/>
          <w:szCs w:val="24"/>
        </w:rPr>
        <w:t>Tabel 4.1</w:t>
      </w:r>
    </w:p>
    <w:p w:rsidR="001D0DA7" w:rsidRPr="00D56408" w:rsidRDefault="001D0DA7" w:rsidP="00A2529A">
      <w:pPr>
        <w:pStyle w:val="BodyText3"/>
        <w:spacing w:after="0" w:line="360" w:lineRule="auto"/>
        <w:ind w:left="720"/>
        <w:jc w:val="center"/>
        <w:rPr>
          <w:rFonts w:ascii="Times New Roman" w:hAnsi="Times New Roman" w:cs="Times New Roman"/>
          <w:b/>
          <w:sz w:val="24"/>
          <w:szCs w:val="24"/>
        </w:rPr>
      </w:pPr>
      <w:r w:rsidRPr="00D56408">
        <w:rPr>
          <w:rFonts w:ascii="Times New Roman" w:hAnsi="Times New Roman" w:cs="Times New Roman"/>
          <w:b/>
          <w:sz w:val="24"/>
          <w:szCs w:val="24"/>
        </w:rPr>
        <w:t>Statistik Deskriptif</w:t>
      </w:r>
    </w:p>
    <w:tbl>
      <w:tblPr>
        <w:tblW w:w="4578" w:type="pct"/>
        <w:tblInd w:w="714"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138"/>
        <w:gridCol w:w="556"/>
        <w:gridCol w:w="1157"/>
        <w:gridCol w:w="1253"/>
        <w:gridCol w:w="992"/>
        <w:gridCol w:w="1699"/>
      </w:tblGrid>
      <w:tr w:rsidR="00D56408" w:rsidRPr="00A2529A" w:rsidTr="00D56408">
        <w:trPr>
          <w:cantSplit/>
        </w:trPr>
        <w:tc>
          <w:tcPr>
            <w:tcW w:w="1371" w:type="pct"/>
            <w:tcBorders>
              <w:top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jc w:val="center"/>
              <w:rPr>
                <w:rFonts w:ascii="Times New Roman" w:hAnsi="Times New Roman" w:cs="Times New Roman"/>
                <w:sz w:val="24"/>
                <w:szCs w:val="24"/>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N</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Minimum</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Maximum</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Mean</w:t>
            </w:r>
          </w:p>
        </w:tc>
        <w:tc>
          <w:tcPr>
            <w:tcW w:w="1090" w:type="pct"/>
            <w:tcBorders>
              <w:top w:val="single" w:sz="4" w:space="0" w:color="auto"/>
              <w:left w:val="single" w:sz="4" w:space="0" w:color="auto"/>
              <w:bottom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Std. Deviation</w:t>
            </w:r>
          </w:p>
        </w:tc>
      </w:tr>
      <w:tr w:rsidR="00D56408" w:rsidRPr="00A2529A" w:rsidTr="00D56408">
        <w:trPr>
          <w:cantSplit/>
        </w:trPr>
        <w:tc>
          <w:tcPr>
            <w:tcW w:w="1371" w:type="pct"/>
            <w:tcBorders>
              <w:top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Modal Manusia</w:t>
            </w:r>
          </w:p>
        </w:tc>
        <w:tc>
          <w:tcPr>
            <w:tcW w:w="356" w:type="pct"/>
            <w:tcBorders>
              <w:top w:val="single" w:sz="4" w:space="0" w:color="auto"/>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30</w:t>
            </w:r>
          </w:p>
        </w:tc>
        <w:tc>
          <w:tcPr>
            <w:tcW w:w="742" w:type="pct"/>
            <w:tcBorders>
              <w:top w:val="single" w:sz="4" w:space="0" w:color="auto"/>
              <w:left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18</w:t>
            </w:r>
          </w:p>
        </w:tc>
        <w:tc>
          <w:tcPr>
            <w:tcW w:w="804" w:type="pct"/>
            <w:tcBorders>
              <w:top w:val="single" w:sz="4" w:space="0" w:color="auto"/>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30</w:t>
            </w:r>
          </w:p>
        </w:tc>
        <w:tc>
          <w:tcPr>
            <w:tcW w:w="636" w:type="pct"/>
            <w:tcBorders>
              <w:top w:val="single" w:sz="4" w:space="0" w:color="auto"/>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25,87</w:t>
            </w:r>
          </w:p>
        </w:tc>
        <w:tc>
          <w:tcPr>
            <w:tcW w:w="1090" w:type="pct"/>
            <w:tcBorders>
              <w:top w:val="single" w:sz="4" w:space="0" w:color="auto"/>
              <w:lef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2,991</w:t>
            </w:r>
          </w:p>
        </w:tc>
      </w:tr>
      <w:tr w:rsidR="00D56408" w:rsidRPr="00A2529A" w:rsidTr="00D56408">
        <w:trPr>
          <w:cantSplit/>
        </w:trPr>
        <w:tc>
          <w:tcPr>
            <w:tcW w:w="1371" w:type="pct"/>
            <w:tcBorders>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Modal Sosial</w:t>
            </w:r>
          </w:p>
        </w:tc>
        <w:tc>
          <w:tcPr>
            <w:tcW w:w="356" w:type="pct"/>
            <w:tcBorders>
              <w:top w:val="nil"/>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30</w:t>
            </w:r>
          </w:p>
        </w:tc>
        <w:tc>
          <w:tcPr>
            <w:tcW w:w="742" w:type="pct"/>
            <w:tcBorders>
              <w:left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23</w:t>
            </w:r>
          </w:p>
        </w:tc>
        <w:tc>
          <w:tcPr>
            <w:tcW w:w="804" w:type="pct"/>
            <w:tcBorders>
              <w:top w:val="nil"/>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35</w:t>
            </w:r>
          </w:p>
        </w:tc>
        <w:tc>
          <w:tcPr>
            <w:tcW w:w="636" w:type="pct"/>
            <w:tcBorders>
              <w:top w:val="nil"/>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30,30</w:t>
            </w:r>
          </w:p>
        </w:tc>
        <w:tc>
          <w:tcPr>
            <w:tcW w:w="1090" w:type="pct"/>
            <w:tcBorders>
              <w:lef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2,926</w:t>
            </w:r>
          </w:p>
        </w:tc>
      </w:tr>
      <w:tr w:rsidR="00D56408" w:rsidRPr="00A2529A" w:rsidTr="00D56408">
        <w:trPr>
          <w:cantSplit/>
        </w:trPr>
        <w:tc>
          <w:tcPr>
            <w:tcW w:w="1371" w:type="pct"/>
            <w:tcBorders>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Kinerja Keuangan</w:t>
            </w:r>
          </w:p>
        </w:tc>
        <w:tc>
          <w:tcPr>
            <w:tcW w:w="356" w:type="pct"/>
            <w:tcBorders>
              <w:top w:val="nil"/>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30</w:t>
            </w:r>
          </w:p>
        </w:tc>
        <w:tc>
          <w:tcPr>
            <w:tcW w:w="742" w:type="pct"/>
            <w:tcBorders>
              <w:left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20</w:t>
            </w:r>
          </w:p>
        </w:tc>
        <w:tc>
          <w:tcPr>
            <w:tcW w:w="804" w:type="pct"/>
            <w:tcBorders>
              <w:top w:val="nil"/>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30</w:t>
            </w:r>
          </w:p>
        </w:tc>
        <w:tc>
          <w:tcPr>
            <w:tcW w:w="636" w:type="pct"/>
            <w:tcBorders>
              <w:top w:val="nil"/>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25,33</w:t>
            </w:r>
          </w:p>
        </w:tc>
        <w:tc>
          <w:tcPr>
            <w:tcW w:w="1090" w:type="pct"/>
            <w:tcBorders>
              <w:lef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2,869</w:t>
            </w:r>
          </w:p>
        </w:tc>
      </w:tr>
      <w:tr w:rsidR="00D56408" w:rsidRPr="00A2529A" w:rsidTr="00D56408">
        <w:trPr>
          <w:cantSplit/>
        </w:trPr>
        <w:tc>
          <w:tcPr>
            <w:tcW w:w="1371" w:type="pct"/>
            <w:tcBorders>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Valid N (listwise)</w:t>
            </w:r>
          </w:p>
        </w:tc>
        <w:tc>
          <w:tcPr>
            <w:tcW w:w="356" w:type="pct"/>
            <w:tcBorders>
              <w:top w:val="nil"/>
              <w:left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sz w:val="24"/>
                <w:szCs w:val="24"/>
              </w:rPr>
            </w:pPr>
            <w:r w:rsidRPr="00A2529A">
              <w:rPr>
                <w:rFonts w:ascii="Times New Roman" w:hAnsi="Times New Roman" w:cs="Times New Roman"/>
                <w:sz w:val="24"/>
                <w:szCs w:val="24"/>
              </w:rPr>
              <w:t>30</w:t>
            </w:r>
          </w:p>
        </w:tc>
        <w:tc>
          <w:tcPr>
            <w:tcW w:w="742" w:type="pct"/>
            <w:tcBorders>
              <w:left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jc w:val="center"/>
              <w:rPr>
                <w:rFonts w:ascii="Times New Roman" w:hAnsi="Times New Roman" w:cs="Times New Roman"/>
                <w:sz w:val="24"/>
                <w:szCs w:val="24"/>
              </w:rPr>
            </w:pPr>
          </w:p>
        </w:tc>
        <w:tc>
          <w:tcPr>
            <w:tcW w:w="804" w:type="pct"/>
            <w:tcBorders>
              <w:top w:val="nil"/>
              <w:left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jc w:val="center"/>
              <w:rPr>
                <w:rFonts w:ascii="Times New Roman" w:hAnsi="Times New Roman" w:cs="Times New Roman"/>
                <w:sz w:val="24"/>
                <w:szCs w:val="24"/>
              </w:rPr>
            </w:pPr>
          </w:p>
        </w:tc>
        <w:tc>
          <w:tcPr>
            <w:tcW w:w="636" w:type="pct"/>
            <w:tcBorders>
              <w:top w:val="nil"/>
              <w:left w:val="single" w:sz="4" w:space="0" w:color="auto"/>
              <w:bottom w:val="single" w:sz="4" w:space="0" w:color="auto"/>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jc w:val="center"/>
              <w:rPr>
                <w:rFonts w:ascii="Times New Roman" w:hAnsi="Times New Roman" w:cs="Times New Roman"/>
                <w:sz w:val="24"/>
                <w:szCs w:val="24"/>
              </w:rPr>
            </w:pPr>
          </w:p>
        </w:tc>
        <w:tc>
          <w:tcPr>
            <w:tcW w:w="1090" w:type="pct"/>
            <w:tcBorders>
              <w:lef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jc w:val="center"/>
              <w:rPr>
                <w:rFonts w:ascii="Times New Roman" w:hAnsi="Times New Roman" w:cs="Times New Roman"/>
                <w:sz w:val="24"/>
                <w:szCs w:val="24"/>
              </w:rPr>
            </w:pPr>
          </w:p>
        </w:tc>
      </w:tr>
    </w:tbl>
    <w:p w:rsidR="001D0DA7" w:rsidRPr="00A2529A" w:rsidRDefault="001D0DA7" w:rsidP="00A2529A">
      <w:pPr>
        <w:pStyle w:val="Caption"/>
        <w:spacing w:line="360" w:lineRule="auto"/>
      </w:pPr>
      <w:r w:rsidRPr="00A2529A">
        <w:t>Sumber: Data Primer yang diolah, 2020</w:t>
      </w:r>
    </w:p>
    <w:p w:rsidR="001D0DA7" w:rsidRPr="00A2529A" w:rsidRDefault="001D0DA7" w:rsidP="00A2529A">
      <w:pPr>
        <w:pStyle w:val="ListParagraph"/>
        <w:spacing w:after="0" w:line="360" w:lineRule="auto"/>
        <w:ind w:firstLine="556"/>
        <w:jc w:val="both"/>
        <w:rPr>
          <w:rFonts w:ascii="Times New Roman" w:hAnsi="Times New Roman" w:cs="Times New Roman"/>
          <w:sz w:val="24"/>
          <w:szCs w:val="24"/>
        </w:rPr>
      </w:pPr>
      <w:r w:rsidRPr="00A2529A">
        <w:rPr>
          <w:rFonts w:ascii="Times New Roman" w:hAnsi="Times New Roman" w:cs="Times New Roman"/>
          <w:sz w:val="24"/>
          <w:szCs w:val="24"/>
        </w:rPr>
        <w:t>Berdasarkan tabel statistik deskriptif diatas, dapat diketahui bahwa terdapat tiga variabel penelitian yaitu modal manusia, modal sosial, dan kinerja keuangan dengan jumlah populasi sebanyak 30. Dengan nilai minimum sebagai nilai terendah untuk setiap variabel dan nilai maksimum sebagai nilai tertinggi untuk setiap variabel dalam penelitian.</w:t>
      </w:r>
    </w:p>
    <w:p w:rsidR="001D0DA7" w:rsidRPr="00A2529A" w:rsidRDefault="001D0DA7" w:rsidP="00A2529A">
      <w:pPr>
        <w:pStyle w:val="ListParagraph"/>
        <w:spacing w:after="0" w:line="360" w:lineRule="auto"/>
        <w:ind w:firstLine="556"/>
        <w:jc w:val="both"/>
        <w:rPr>
          <w:rFonts w:ascii="Times New Roman" w:hAnsi="Times New Roman" w:cs="Times New Roman"/>
          <w:sz w:val="24"/>
          <w:szCs w:val="24"/>
        </w:rPr>
      </w:pPr>
    </w:p>
    <w:p w:rsidR="001D0DA7" w:rsidRPr="00A2529A" w:rsidRDefault="001D0DA7" w:rsidP="00A2529A">
      <w:pPr>
        <w:pStyle w:val="ListParagraph"/>
        <w:numPr>
          <w:ilvl w:val="0"/>
          <w:numId w:val="9"/>
        </w:num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Uji Asumsi Klasik</w:t>
      </w:r>
    </w:p>
    <w:p w:rsidR="001D0DA7" w:rsidRPr="00A2529A" w:rsidRDefault="001D0DA7" w:rsidP="00A2529A">
      <w:pPr>
        <w:pStyle w:val="ListParagraph"/>
        <w:numPr>
          <w:ilvl w:val="0"/>
          <w:numId w:val="10"/>
        </w:num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Uji Normalitas</w:t>
      </w:r>
    </w:p>
    <w:p w:rsidR="0026560A" w:rsidRDefault="0026560A">
      <w:pPr>
        <w:rPr>
          <w:rFonts w:ascii="Times New Roman" w:hAnsi="Times New Roman" w:cs="Times New Roman"/>
          <w:sz w:val="24"/>
          <w:szCs w:val="24"/>
        </w:rPr>
      </w:pPr>
      <w:r>
        <w:rPr>
          <w:rFonts w:ascii="Times New Roman" w:hAnsi="Times New Roman" w:cs="Times New Roman"/>
          <w:sz w:val="24"/>
          <w:szCs w:val="24"/>
        </w:rPr>
        <w:br w:type="page"/>
      </w:r>
    </w:p>
    <w:p w:rsidR="001D0DA7" w:rsidRPr="0026560A" w:rsidRDefault="001D0DA7"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lastRenderedPageBreak/>
        <w:t>Tabel 4.2</w:t>
      </w:r>
    </w:p>
    <w:p w:rsidR="001D0DA7" w:rsidRPr="0026560A" w:rsidRDefault="001D0DA7"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Hasil Uji Normalitas</w:t>
      </w:r>
    </w:p>
    <w:tbl>
      <w:tblPr>
        <w:tblW w:w="4329" w:type="pct"/>
        <w:tblInd w:w="1139"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00"/>
        <w:gridCol w:w="1740"/>
        <w:gridCol w:w="2331"/>
      </w:tblGrid>
      <w:tr w:rsidR="00A2529A" w:rsidRPr="00A2529A" w:rsidTr="0026560A">
        <w:trPr>
          <w:cantSplit/>
        </w:trPr>
        <w:tc>
          <w:tcPr>
            <w:tcW w:w="3419" w:type="pct"/>
            <w:gridSpan w:val="2"/>
            <w:tcBorders>
              <w:top w:val="single" w:sz="4" w:space="0" w:color="auto"/>
              <w:bottom w:val="single" w:sz="4" w:space="0" w:color="auto"/>
            </w:tcBorders>
            <w:shd w:val="clear" w:color="auto" w:fill="auto"/>
            <w:vAlign w:val="bottom"/>
          </w:tcPr>
          <w:p w:rsidR="001D0DA7" w:rsidRPr="00A2529A" w:rsidRDefault="001D0DA7" w:rsidP="00A2529A">
            <w:pPr>
              <w:autoSpaceDE w:val="0"/>
              <w:autoSpaceDN w:val="0"/>
              <w:adjustRightInd w:val="0"/>
              <w:spacing w:after="0" w:line="360" w:lineRule="auto"/>
              <w:rPr>
                <w:rFonts w:ascii="Times New Roman" w:hAnsi="Times New Roman" w:cs="Times New Roman"/>
                <w:sz w:val="24"/>
                <w:szCs w:val="24"/>
              </w:rPr>
            </w:pPr>
          </w:p>
        </w:tc>
        <w:tc>
          <w:tcPr>
            <w:tcW w:w="1581" w:type="pct"/>
            <w:tcBorders>
              <w:top w:val="single" w:sz="4" w:space="0" w:color="auto"/>
              <w:bottom w:val="single" w:sz="4" w:space="0" w:color="auto"/>
            </w:tcBorders>
            <w:shd w:val="clear" w:color="auto" w:fill="auto"/>
            <w:vAlign w:val="bottom"/>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Unstandardized Residual</w:t>
            </w:r>
          </w:p>
        </w:tc>
      </w:tr>
      <w:tr w:rsidR="00A2529A" w:rsidRPr="00A2529A" w:rsidTr="0026560A">
        <w:trPr>
          <w:cantSplit/>
        </w:trPr>
        <w:tc>
          <w:tcPr>
            <w:tcW w:w="3419" w:type="pct"/>
            <w:gridSpan w:val="2"/>
            <w:tcBorders>
              <w:top w:val="single" w:sz="4" w:space="0" w:color="auto"/>
              <w:right w:val="single" w:sz="4" w:space="0" w:color="auto"/>
            </w:tcBorders>
            <w:shd w:val="clear" w:color="auto" w:fill="auto"/>
          </w:tcPr>
          <w:p w:rsidR="001D0DA7" w:rsidRPr="00A2529A" w:rsidRDefault="001D0DA7" w:rsidP="00A2529A">
            <w:pPr>
              <w:pStyle w:val="Heading7"/>
              <w:spacing w:before="0" w:line="360" w:lineRule="auto"/>
              <w:rPr>
                <w:rFonts w:ascii="Times New Roman" w:hAnsi="Times New Roman" w:cs="Times New Roman"/>
                <w:b/>
                <w:color w:val="auto"/>
                <w:sz w:val="24"/>
                <w:szCs w:val="24"/>
              </w:rPr>
            </w:pPr>
            <w:r w:rsidRPr="00A2529A">
              <w:rPr>
                <w:rFonts w:ascii="Times New Roman" w:hAnsi="Times New Roman" w:cs="Times New Roman"/>
                <w:b/>
                <w:color w:val="auto"/>
                <w:sz w:val="24"/>
                <w:szCs w:val="24"/>
              </w:rPr>
              <w:t>N</w:t>
            </w:r>
          </w:p>
        </w:tc>
        <w:tc>
          <w:tcPr>
            <w:tcW w:w="1581" w:type="pct"/>
            <w:tcBorders>
              <w:top w:val="single" w:sz="4" w:space="0" w:color="auto"/>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30</w:t>
            </w:r>
          </w:p>
        </w:tc>
      </w:tr>
      <w:tr w:rsidR="00A2529A" w:rsidRPr="00A2529A" w:rsidTr="0026560A">
        <w:trPr>
          <w:cantSplit/>
        </w:trPr>
        <w:tc>
          <w:tcPr>
            <w:tcW w:w="2239" w:type="pct"/>
            <w:vMerge w:val="restart"/>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Normal Parameters</w:t>
            </w:r>
          </w:p>
        </w:tc>
        <w:tc>
          <w:tcPr>
            <w:tcW w:w="1180" w:type="pct"/>
            <w:tcBorders>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Mean</w:t>
            </w:r>
          </w:p>
        </w:tc>
        <w:tc>
          <w:tcPr>
            <w:tcW w:w="1581" w:type="pct"/>
            <w:tcBorders>
              <w:top w:val="nil"/>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,0000000</w:t>
            </w:r>
          </w:p>
        </w:tc>
      </w:tr>
      <w:tr w:rsidR="00A2529A" w:rsidRPr="00A2529A" w:rsidTr="0026560A">
        <w:trPr>
          <w:cantSplit/>
        </w:trPr>
        <w:tc>
          <w:tcPr>
            <w:tcW w:w="2239" w:type="pct"/>
            <w:vMerge/>
            <w:shd w:val="clear" w:color="auto" w:fill="auto"/>
          </w:tcPr>
          <w:p w:rsidR="001D0DA7" w:rsidRPr="00A2529A" w:rsidRDefault="001D0DA7" w:rsidP="00A2529A">
            <w:pPr>
              <w:autoSpaceDE w:val="0"/>
              <w:autoSpaceDN w:val="0"/>
              <w:adjustRightInd w:val="0"/>
              <w:spacing w:after="0" w:line="360" w:lineRule="auto"/>
              <w:rPr>
                <w:rFonts w:ascii="Times New Roman" w:hAnsi="Times New Roman" w:cs="Times New Roman"/>
                <w:b/>
                <w:sz w:val="24"/>
                <w:szCs w:val="24"/>
              </w:rPr>
            </w:pPr>
          </w:p>
        </w:tc>
        <w:tc>
          <w:tcPr>
            <w:tcW w:w="1180" w:type="pct"/>
            <w:tcBorders>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Std. Deviation</w:t>
            </w:r>
          </w:p>
        </w:tc>
        <w:tc>
          <w:tcPr>
            <w:tcW w:w="1581" w:type="pct"/>
            <w:tcBorders>
              <w:top w:val="nil"/>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2,02907237</w:t>
            </w:r>
          </w:p>
        </w:tc>
      </w:tr>
      <w:tr w:rsidR="00A2529A" w:rsidRPr="00A2529A" w:rsidTr="0026560A">
        <w:trPr>
          <w:cantSplit/>
        </w:trPr>
        <w:tc>
          <w:tcPr>
            <w:tcW w:w="2239" w:type="pct"/>
            <w:vMerge w:val="restart"/>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Most Extreme Differences</w:t>
            </w:r>
          </w:p>
        </w:tc>
        <w:tc>
          <w:tcPr>
            <w:tcW w:w="1180" w:type="pct"/>
            <w:tcBorders>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Absolute</w:t>
            </w:r>
          </w:p>
        </w:tc>
        <w:tc>
          <w:tcPr>
            <w:tcW w:w="1581" w:type="pct"/>
            <w:tcBorders>
              <w:top w:val="nil"/>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,154</w:t>
            </w:r>
          </w:p>
        </w:tc>
      </w:tr>
      <w:tr w:rsidR="00A2529A" w:rsidRPr="00A2529A" w:rsidTr="0026560A">
        <w:trPr>
          <w:cantSplit/>
        </w:trPr>
        <w:tc>
          <w:tcPr>
            <w:tcW w:w="2239" w:type="pct"/>
            <w:vMerge/>
            <w:shd w:val="clear" w:color="auto" w:fill="auto"/>
          </w:tcPr>
          <w:p w:rsidR="001D0DA7" w:rsidRPr="00A2529A" w:rsidRDefault="001D0DA7" w:rsidP="00A2529A">
            <w:pPr>
              <w:autoSpaceDE w:val="0"/>
              <w:autoSpaceDN w:val="0"/>
              <w:adjustRightInd w:val="0"/>
              <w:spacing w:after="0" w:line="360" w:lineRule="auto"/>
              <w:rPr>
                <w:rFonts w:ascii="Times New Roman" w:hAnsi="Times New Roman" w:cs="Times New Roman"/>
                <w:b/>
                <w:sz w:val="24"/>
                <w:szCs w:val="24"/>
              </w:rPr>
            </w:pPr>
          </w:p>
        </w:tc>
        <w:tc>
          <w:tcPr>
            <w:tcW w:w="1180" w:type="pct"/>
            <w:tcBorders>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Positive</w:t>
            </w:r>
          </w:p>
        </w:tc>
        <w:tc>
          <w:tcPr>
            <w:tcW w:w="1581" w:type="pct"/>
            <w:tcBorders>
              <w:top w:val="nil"/>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,114</w:t>
            </w:r>
          </w:p>
        </w:tc>
      </w:tr>
      <w:tr w:rsidR="00A2529A" w:rsidRPr="00A2529A" w:rsidTr="0026560A">
        <w:trPr>
          <w:cantSplit/>
        </w:trPr>
        <w:tc>
          <w:tcPr>
            <w:tcW w:w="2239" w:type="pct"/>
            <w:vMerge/>
            <w:shd w:val="clear" w:color="auto" w:fill="auto"/>
          </w:tcPr>
          <w:p w:rsidR="001D0DA7" w:rsidRPr="00A2529A" w:rsidRDefault="001D0DA7" w:rsidP="00A2529A">
            <w:pPr>
              <w:autoSpaceDE w:val="0"/>
              <w:autoSpaceDN w:val="0"/>
              <w:adjustRightInd w:val="0"/>
              <w:spacing w:after="0" w:line="360" w:lineRule="auto"/>
              <w:rPr>
                <w:rFonts w:ascii="Times New Roman" w:hAnsi="Times New Roman" w:cs="Times New Roman"/>
                <w:b/>
                <w:sz w:val="24"/>
                <w:szCs w:val="24"/>
              </w:rPr>
            </w:pPr>
          </w:p>
        </w:tc>
        <w:tc>
          <w:tcPr>
            <w:tcW w:w="1180" w:type="pct"/>
            <w:tcBorders>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Negative</w:t>
            </w:r>
          </w:p>
        </w:tc>
        <w:tc>
          <w:tcPr>
            <w:tcW w:w="1581" w:type="pct"/>
            <w:tcBorders>
              <w:top w:val="nil"/>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-,154</w:t>
            </w:r>
          </w:p>
        </w:tc>
      </w:tr>
      <w:tr w:rsidR="00A2529A" w:rsidRPr="00A2529A" w:rsidTr="0026560A">
        <w:trPr>
          <w:cantSplit/>
        </w:trPr>
        <w:tc>
          <w:tcPr>
            <w:tcW w:w="3419" w:type="pct"/>
            <w:gridSpan w:val="2"/>
            <w:tcBorders>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Test Statistic</w:t>
            </w:r>
          </w:p>
        </w:tc>
        <w:tc>
          <w:tcPr>
            <w:tcW w:w="1581" w:type="pct"/>
            <w:tcBorders>
              <w:top w:val="nil"/>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,154</w:t>
            </w:r>
          </w:p>
        </w:tc>
      </w:tr>
      <w:tr w:rsidR="00A2529A" w:rsidRPr="00A2529A" w:rsidTr="0026560A">
        <w:trPr>
          <w:cantSplit/>
        </w:trPr>
        <w:tc>
          <w:tcPr>
            <w:tcW w:w="3419" w:type="pct"/>
            <w:gridSpan w:val="2"/>
            <w:tcBorders>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Asymp. Sig. (2-tailed)</w:t>
            </w:r>
          </w:p>
        </w:tc>
        <w:tc>
          <w:tcPr>
            <w:tcW w:w="1581" w:type="pct"/>
            <w:tcBorders>
              <w:top w:val="nil"/>
              <w:left w:val="single" w:sz="4" w:space="0" w:color="auto"/>
              <w:bottom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,066</w:t>
            </w:r>
          </w:p>
        </w:tc>
      </w:tr>
    </w:tbl>
    <w:p w:rsidR="001D0DA7" w:rsidRPr="00A2529A" w:rsidRDefault="001D0DA7" w:rsidP="0026560A">
      <w:pPr>
        <w:pStyle w:val="Caption"/>
        <w:spacing w:line="360" w:lineRule="auto"/>
        <w:ind w:left="1134"/>
      </w:pPr>
      <w:r w:rsidRPr="00A2529A">
        <w:t>Sumber: Data Primer yang diolah, 2020</w:t>
      </w:r>
    </w:p>
    <w:p w:rsidR="001D0DA7" w:rsidRPr="00A2529A" w:rsidRDefault="001D0DA7" w:rsidP="0026560A">
      <w:pPr>
        <w:spacing w:after="0" w:line="360" w:lineRule="auto"/>
        <w:ind w:left="1134" w:firstLine="567"/>
        <w:jc w:val="both"/>
        <w:rPr>
          <w:rFonts w:ascii="Times New Roman" w:hAnsi="Times New Roman" w:cs="Times New Roman"/>
          <w:sz w:val="24"/>
          <w:szCs w:val="24"/>
        </w:rPr>
      </w:pPr>
      <w:r w:rsidRPr="00A2529A">
        <w:rPr>
          <w:rFonts w:ascii="Times New Roman" w:hAnsi="Times New Roman" w:cs="Times New Roman"/>
          <w:sz w:val="24"/>
          <w:szCs w:val="24"/>
        </w:rPr>
        <w:t xml:space="preserve">Berdasarkan hasil analisis diatas, diperoleh bahwa nilai </w:t>
      </w:r>
      <w:r w:rsidRPr="00A2529A">
        <w:rPr>
          <w:rFonts w:ascii="Times New Roman" w:hAnsi="Times New Roman" w:cs="Times New Roman"/>
          <w:i/>
          <w:sz w:val="24"/>
          <w:szCs w:val="24"/>
        </w:rPr>
        <w:t>Asymp. Sig. (</w:t>
      </w:r>
      <w:r w:rsidRPr="00A2529A">
        <w:rPr>
          <w:rFonts w:ascii="Times New Roman" w:hAnsi="Times New Roman" w:cs="Times New Roman"/>
          <w:sz w:val="24"/>
          <w:szCs w:val="24"/>
        </w:rPr>
        <w:t>2</w:t>
      </w:r>
      <w:r w:rsidRPr="00A2529A">
        <w:rPr>
          <w:rFonts w:ascii="Times New Roman" w:hAnsi="Times New Roman" w:cs="Times New Roman"/>
          <w:i/>
          <w:sz w:val="24"/>
          <w:szCs w:val="24"/>
        </w:rPr>
        <w:t>-tailed)</w:t>
      </w:r>
      <w:r w:rsidRPr="00A2529A">
        <w:rPr>
          <w:rFonts w:ascii="Times New Roman" w:hAnsi="Times New Roman" w:cs="Times New Roman"/>
          <w:sz w:val="24"/>
          <w:szCs w:val="24"/>
        </w:rPr>
        <w:t xml:space="preserve"> sebesar 0,066. Oleh karena nilai </w:t>
      </w:r>
      <w:r w:rsidRPr="00A2529A">
        <w:rPr>
          <w:rFonts w:ascii="Times New Roman" w:hAnsi="Times New Roman" w:cs="Times New Roman"/>
          <w:i/>
          <w:sz w:val="24"/>
          <w:szCs w:val="24"/>
        </w:rPr>
        <w:t>Asymp. Sig. (</w:t>
      </w:r>
      <w:r w:rsidRPr="00A2529A">
        <w:rPr>
          <w:rFonts w:ascii="Times New Roman" w:hAnsi="Times New Roman" w:cs="Times New Roman"/>
          <w:sz w:val="24"/>
          <w:szCs w:val="24"/>
        </w:rPr>
        <w:t>2</w:t>
      </w:r>
      <w:r w:rsidRPr="00A2529A">
        <w:rPr>
          <w:rFonts w:ascii="Times New Roman" w:hAnsi="Times New Roman" w:cs="Times New Roman"/>
          <w:i/>
          <w:sz w:val="24"/>
          <w:szCs w:val="24"/>
        </w:rPr>
        <w:t>-tailed)</w:t>
      </w:r>
      <w:r w:rsidRPr="00A2529A">
        <w:rPr>
          <w:rFonts w:ascii="Times New Roman" w:hAnsi="Times New Roman" w:cs="Times New Roman"/>
          <w:sz w:val="24"/>
          <w:szCs w:val="24"/>
        </w:rPr>
        <w:t xml:space="preserve">  tersebut</w:t>
      </w:r>
      <w:r w:rsidR="0026560A">
        <w:rPr>
          <w:rFonts w:ascii="Times New Roman" w:hAnsi="Times New Roman" w:cs="Times New Roman"/>
          <w:sz w:val="24"/>
          <w:szCs w:val="24"/>
        </w:rPr>
        <w:t xml:space="preserve">  </w:t>
      </w:r>
      <w:r w:rsidRPr="00A2529A">
        <w:rPr>
          <w:rFonts w:ascii="Times New Roman" w:hAnsi="Times New Roman" w:cs="Times New Roman"/>
          <w:sz w:val="24"/>
          <w:szCs w:val="24"/>
        </w:rPr>
        <w:t xml:space="preserve"> &gt; 0,05 maka data dikatakan berdistribusi normal.</w:t>
      </w:r>
    </w:p>
    <w:p w:rsidR="001D0DA7" w:rsidRPr="00A2529A" w:rsidRDefault="001D0DA7" w:rsidP="00A2529A">
      <w:pPr>
        <w:spacing w:after="0" w:line="360" w:lineRule="auto"/>
        <w:ind w:left="993" w:firstLine="567"/>
        <w:jc w:val="both"/>
        <w:rPr>
          <w:rFonts w:ascii="Times New Roman" w:hAnsi="Times New Roman" w:cs="Times New Roman"/>
          <w:sz w:val="24"/>
          <w:szCs w:val="24"/>
        </w:rPr>
      </w:pPr>
    </w:p>
    <w:p w:rsidR="001D0DA7" w:rsidRPr="00A2529A" w:rsidRDefault="001D0DA7" w:rsidP="00A2529A">
      <w:pPr>
        <w:pStyle w:val="ListParagraph"/>
        <w:numPr>
          <w:ilvl w:val="0"/>
          <w:numId w:val="10"/>
        </w:num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Uji Multikolinearitas</w:t>
      </w:r>
    </w:p>
    <w:p w:rsidR="001D0DA7" w:rsidRPr="0026560A" w:rsidRDefault="001D0DA7"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Tabel 4.3</w:t>
      </w:r>
    </w:p>
    <w:p w:rsidR="001D0DA7" w:rsidRPr="0026560A" w:rsidRDefault="001D0DA7"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Hasil Uji Multikolinearitas</w:t>
      </w:r>
    </w:p>
    <w:tbl>
      <w:tblPr>
        <w:tblW w:w="4329" w:type="pct"/>
        <w:tblInd w:w="1139"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42"/>
        <w:gridCol w:w="3821"/>
        <w:gridCol w:w="1333"/>
        <w:gridCol w:w="1275"/>
      </w:tblGrid>
      <w:tr w:rsidR="00A2529A" w:rsidRPr="00A2529A" w:rsidTr="0026560A">
        <w:trPr>
          <w:cantSplit/>
        </w:trPr>
        <w:tc>
          <w:tcPr>
            <w:tcW w:w="3231" w:type="pct"/>
            <w:gridSpan w:val="2"/>
            <w:vMerge w:val="restart"/>
            <w:tcBorders>
              <w:top w:val="single" w:sz="4" w:space="0" w:color="auto"/>
              <w:bottom w:val="single" w:sz="4" w:space="0" w:color="auto"/>
              <w:right w:val="single" w:sz="4" w:space="0" w:color="auto"/>
            </w:tcBorders>
            <w:shd w:val="clear" w:color="auto" w:fill="auto"/>
            <w:vAlign w:val="bottom"/>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Model</w:t>
            </w:r>
          </w:p>
        </w:tc>
        <w:tc>
          <w:tcPr>
            <w:tcW w:w="1769" w:type="pct"/>
            <w:gridSpan w:val="2"/>
            <w:tcBorders>
              <w:top w:val="single" w:sz="4" w:space="0" w:color="auto"/>
              <w:left w:val="single" w:sz="4" w:space="0" w:color="auto"/>
              <w:bottom w:val="single" w:sz="4" w:space="0" w:color="auto"/>
            </w:tcBorders>
            <w:shd w:val="clear" w:color="auto" w:fill="auto"/>
            <w:vAlign w:val="bottom"/>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Collinearity Statistics</w:t>
            </w:r>
          </w:p>
        </w:tc>
      </w:tr>
      <w:tr w:rsidR="00A2529A" w:rsidRPr="00A2529A" w:rsidTr="0026560A">
        <w:trPr>
          <w:cantSplit/>
        </w:trPr>
        <w:tc>
          <w:tcPr>
            <w:tcW w:w="3231" w:type="pct"/>
            <w:gridSpan w:val="2"/>
            <w:vMerge/>
            <w:tcBorders>
              <w:top w:val="nil"/>
              <w:bottom w:val="single" w:sz="4" w:space="0" w:color="auto"/>
              <w:right w:val="single" w:sz="4" w:space="0" w:color="auto"/>
            </w:tcBorders>
            <w:shd w:val="clear" w:color="auto" w:fill="auto"/>
            <w:vAlign w:val="bottom"/>
          </w:tcPr>
          <w:p w:rsidR="001D0DA7" w:rsidRPr="00A2529A" w:rsidRDefault="001D0DA7" w:rsidP="00A2529A">
            <w:pPr>
              <w:autoSpaceDE w:val="0"/>
              <w:autoSpaceDN w:val="0"/>
              <w:adjustRightInd w:val="0"/>
              <w:spacing w:after="0" w:line="360" w:lineRule="auto"/>
              <w:rPr>
                <w:rFonts w:ascii="Times New Roman" w:hAnsi="Times New Roman" w:cs="Times New Roman"/>
                <w:b/>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1D0DA7" w:rsidRPr="0026560A" w:rsidRDefault="001D0DA7" w:rsidP="0026560A">
            <w:pPr>
              <w:pStyle w:val="Heading8"/>
              <w:spacing w:before="0" w:line="360" w:lineRule="auto"/>
              <w:jc w:val="center"/>
              <w:rPr>
                <w:rFonts w:ascii="Times New Roman" w:hAnsi="Times New Roman" w:cs="Times New Roman"/>
                <w:b/>
                <w:color w:val="auto"/>
                <w:sz w:val="24"/>
                <w:szCs w:val="24"/>
              </w:rPr>
            </w:pPr>
            <w:r w:rsidRPr="0026560A">
              <w:rPr>
                <w:rFonts w:ascii="Times New Roman" w:hAnsi="Times New Roman" w:cs="Times New Roman"/>
                <w:b/>
                <w:color w:val="auto"/>
                <w:sz w:val="24"/>
                <w:szCs w:val="24"/>
              </w:rPr>
              <w:t>Tolerance</w:t>
            </w:r>
          </w:p>
        </w:tc>
        <w:tc>
          <w:tcPr>
            <w:tcW w:w="865" w:type="pct"/>
            <w:tcBorders>
              <w:top w:val="single" w:sz="4" w:space="0" w:color="auto"/>
              <w:left w:val="single" w:sz="4" w:space="0" w:color="auto"/>
              <w:bottom w:val="single" w:sz="4" w:space="0" w:color="auto"/>
            </w:tcBorders>
            <w:shd w:val="clear" w:color="auto" w:fill="auto"/>
            <w:vAlign w:val="bottom"/>
          </w:tcPr>
          <w:p w:rsidR="001D0DA7" w:rsidRPr="00A2529A" w:rsidRDefault="001D0DA7"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VIF</w:t>
            </w:r>
          </w:p>
        </w:tc>
      </w:tr>
      <w:tr w:rsidR="00A2529A" w:rsidRPr="00A2529A" w:rsidTr="0026560A">
        <w:trPr>
          <w:cantSplit/>
        </w:trPr>
        <w:tc>
          <w:tcPr>
            <w:tcW w:w="639" w:type="pct"/>
            <w:vMerge w:val="restart"/>
            <w:tcBorders>
              <w:top w:val="single" w:sz="4" w:space="0" w:color="auto"/>
              <w:bottom w:val="nil"/>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1</w:t>
            </w:r>
          </w:p>
        </w:tc>
        <w:tc>
          <w:tcPr>
            <w:tcW w:w="2592" w:type="pct"/>
            <w:tcBorders>
              <w:top w:val="single" w:sz="4" w:space="0" w:color="auto"/>
              <w:left w:val="single" w:sz="4" w:space="0" w:color="auto"/>
              <w:bottom w:val="nil"/>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(Constant)</w:t>
            </w:r>
          </w:p>
        </w:tc>
        <w:tc>
          <w:tcPr>
            <w:tcW w:w="904" w:type="pct"/>
            <w:tcBorders>
              <w:top w:val="single" w:sz="4" w:space="0" w:color="auto"/>
              <w:left w:val="single" w:sz="4" w:space="0" w:color="auto"/>
              <w:bottom w:val="nil"/>
              <w:right w:val="single" w:sz="4" w:space="0" w:color="auto"/>
            </w:tcBorders>
            <w:shd w:val="clear" w:color="auto" w:fill="auto"/>
            <w:vAlign w:val="center"/>
          </w:tcPr>
          <w:p w:rsidR="001D0DA7" w:rsidRPr="00A2529A" w:rsidRDefault="001D0DA7" w:rsidP="00A2529A">
            <w:pPr>
              <w:autoSpaceDE w:val="0"/>
              <w:autoSpaceDN w:val="0"/>
              <w:adjustRightInd w:val="0"/>
              <w:spacing w:after="0" w:line="360" w:lineRule="auto"/>
              <w:rPr>
                <w:rFonts w:ascii="Times New Roman" w:hAnsi="Times New Roman" w:cs="Times New Roman"/>
                <w:sz w:val="24"/>
                <w:szCs w:val="24"/>
              </w:rPr>
            </w:pPr>
          </w:p>
        </w:tc>
        <w:tc>
          <w:tcPr>
            <w:tcW w:w="865" w:type="pct"/>
            <w:tcBorders>
              <w:top w:val="single" w:sz="4" w:space="0" w:color="auto"/>
              <w:left w:val="single" w:sz="4" w:space="0" w:color="auto"/>
              <w:bottom w:val="nil"/>
            </w:tcBorders>
            <w:shd w:val="clear" w:color="auto" w:fill="auto"/>
            <w:vAlign w:val="center"/>
          </w:tcPr>
          <w:p w:rsidR="001D0DA7" w:rsidRPr="00A2529A" w:rsidRDefault="001D0DA7" w:rsidP="00A2529A">
            <w:pPr>
              <w:autoSpaceDE w:val="0"/>
              <w:autoSpaceDN w:val="0"/>
              <w:adjustRightInd w:val="0"/>
              <w:spacing w:after="0" w:line="360" w:lineRule="auto"/>
              <w:rPr>
                <w:rFonts w:ascii="Times New Roman" w:hAnsi="Times New Roman" w:cs="Times New Roman"/>
                <w:sz w:val="24"/>
                <w:szCs w:val="24"/>
              </w:rPr>
            </w:pPr>
          </w:p>
        </w:tc>
      </w:tr>
      <w:tr w:rsidR="00A2529A" w:rsidRPr="00A2529A" w:rsidTr="0026560A">
        <w:trPr>
          <w:cantSplit/>
        </w:trPr>
        <w:tc>
          <w:tcPr>
            <w:tcW w:w="639" w:type="pct"/>
            <w:vMerge/>
            <w:tcBorders>
              <w:top w:val="nil"/>
              <w:bottom w:val="nil"/>
              <w:right w:val="single" w:sz="4" w:space="0" w:color="auto"/>
            </w:tcBorders>
            <w:shd w:val="clear" w:color="auto" w:fill="auto"/>
          </w:tcPr>
          <w:p w:rsidR="001D0DA7" w:rsidRPr="00A2529A" w:rsidRDefault="001D0DA7" w:rsidP="00A2529A">
            <w:pPr>
              <w:autoSpaceDE w:val="0"/>
              <w:autoSpaceDN w:val="0"/>
              <w:adjustRightInd w:val="0"/>
              <w:spacing w:after="0" w:line="360" w:lineRule="auto"/>
              <w:rPr>
                <w:rFonts w:ascii="Times New Roman" w:hAnsi="Times New Roman" w:cs="Times New Roman"/>
                <w:sz w:val="24"/>
                <w:szCs w:val="24"/>
              </w:rPr>
            </w:pPr>
          </w:p>
        </w:tc>
        <w:tc>
          <w:tcPr>
            <w:tcW w:w="2592" w:type="pct"/>
            <w:tcBorders>
              <w:top w:val="nil"/>
              <w:left w:val="single" w:sz="4" w:space="0" w:color="auto"/>
              <w:bottom w:val="nil"/>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Modal Manusia</w:t>
            </w:r>
          </w:p>
        </w:tc>
        <w:tc>
          <w:tcPr>
            <w:tcW w:w="904" w:type="pct"/>
            <w:tcBorders>
              <w:top w:val="nil"/>
              <w:left w:val="single" w:sz="4" w:space="0" w:color="auto"/>
              <w:bottom w:val="nil"/>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,699</w:t>
            </w:r>
          </w:p>
        </w:tc>
        <w:tc>
          <w:tcPr>
            <w:tcW w:w="865" w:type="pct"/>
            <w:tcBorders>
              <w:top w:val="nil"/>
              <w:left w:val="single" w:sz="4" w:space="0" w:color="auto"/>
              <w:bottom w:val="nil"/>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1,430</w:t>
            </w:r>
          </w:p>
        </w:tc>
      </w:tr>
      <w:tr w:rsidR="00A2529A" w:rsidRPr="00A2529A" w:rsidTr="0026560A">
        <w:trPr>
          <w:cantSplit/>
        </w:trPr>
        <w:tc>
          <w:tcPr>
            <w:tcW w:w="639" w:type="pct"/>
            <w:vMerge/>
            <w:tcBorders>
              <w:top w:val="nil"/>
              <w:bottom w:val="single" w:sz="4" w:space="0" w:color="auto"/>
              <w:right w:val="single" w:sz="4" w:space="0" w:color="auto"/>
            </w:tcBorders>
            <w:shd w:val="clear" w:color="auto" w:fill="auto"/>
          </w:tcPr>
          <w:p w:rsidR="001D0DA7" w:rsidRPr="00A2529A" w:rsidRDefault="001D0DA7" w:rsidP="00A2529A">
            <w:pPr>
              <w:autoSpaceDE w:val="0"/>
              <w:autoSpaceDN w:val="0"/>
              <w:adjustRightInd w:val="0"/>
              <w:spacing w:after="0" w:line="360" w:lineRule="auto"/>
              <w:rPr>
                <w:rFonts w:ascii="Times New Roman" w:hAnsi="Times New Roman" w:cs="Times New Roman"/>
                <w:sz w:val="24"/>
                <w:szCs w:val="24"/>
              </w:rPr>
            </w:pPr>
          </w:p>
        </w:tc>
        <w:tc>
          <w:tcPr>
            <w:tcW w:w="2592" w:type="pct"/>
            <w:tcBorders>
              <w:top w:val="nil"/>
              <w:left w:val="single" w:sz="4" w:space="0" w:color="auto"/>
              <w:bottom w:val="single" w:sz="4" w:space="0" w:color="auto"/>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Modal Sosial</w:t>
            </w:r>
          </w:p>
        </w:tc>
        <w:tc>
          <w:tcPr>
            <w:tcW w:w="904" w:type="pct"/>
            <w:tcBorders>
              <w:top w:val="nil"/>
              <w:left w:val="single" w:sz="4" w:space="0" w:color="auto"/>
              <w:bottom w:val="single" w:sz="4" w:space="0" w:color="auto"/>
              <w:right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,699</w:t>
            </w:r>
          </w:p>
        </w:tc>
        <w:tc>
          <w:tcPr>
            <w:tcW w:w="865" w:type="pct"/>
            <w:tcBorders>
              <w:top w:val="nil"/>
              <w:left w:val="single" w:sz="4" w:space="0" w:color="auto"/>
              <w:bottom w:val="single" w:sz="4" w:space="0" w:color="auto"/>
            </w:tcBorders>
            <w:shd w:val="clear" w:color="auto" w:fill="auto"/>
          </w:tcPr>
          <w:p w:rsidR="001D0DA7" w:rsidRPr="00A2529A" w:rsidRDefault="001D0DA7"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1,430</w:t>
            </w:r>
          </w:p>
        </w:tc>
      </w:tr>
      <w:tr w:rsidR="00A2529A" w:rsidRPr="00A2529A" w:rsidTr="0026560A">
        <w:trPr>
          <w:cantSplit/>
        </w:trPr>
        <w:tc>
          <w:tcPr>
            <w:tcW w:w="5000" w:type="pct"/>
            <w:gridSpan w:val="4"/>
            <w:shd w:val="clear" w:color="auto" w:fill="FFFFFF"/>
          </w:tcPr>
          <w:p w:rsidR="001D0DA7" w:rsidRPr="00A2529A" w:rsidRDefault="001D0DA7" w:rsidP="00A2529A">
            <w:pPr>
              <w:autoSpaceDE w:val="0"/>
              <w:autoSpaceDN w:val="0"/>
              <w:adjustRightInd w:val="0"/>
              <w:spacing w:after="0" w:line="360" w:lineRule="auto"/>
              <w:ind w:left="60" w:right="60"/>
              <w:rPr>
                <w:rFonts w:ascii="Times New Roman" w:hAnsi="Times New Roman" w:cs="Times New Roman"/>
                <w:sz w:val="24"/>
                <w:szCs w:val="24"/>
              </w:rPr>
            </w:pPr>
            <w:r w:rsidRPr="00A2529A">
              <w:rPr>
                <w:rFonts w:ascii="Times New Roman" w:hAnsi="Times New Roman" w:cs="Times New Roman"/>
                <w:sz w:val="24"/>
                <w:szCs w:val="24"/>
              </w:rPr>
              <w:t>a. Dependent Variable: Kinerja Keuangan</w:t>
            </w:r>
          </w:p>
        </w:tc>
      </w:tr>
    </w:tbl>
    <w:p w:rsidR="001D0DA7" w:rsidRPr="00A2529A" w:rsidRDefault="001D0DA7" w:rsidP="00A2529A">
      <w:pPr>
        <w:pStyle w:val="Caption"/>
        <w:spacing w:line="360" w:lineRule="auto"/>
        <w:ind w:left="1134"/>
      </w:pPr>
      <w:r w:rsidRPr="00A2529A">
        <w:t>Sumber: Data Primer yang diolah, 2020</w:t>
      </w:r>
    </w:p>
    <w:p w:rsidR="001D0DA7" w:rsidRPr="00A2529A" w:rsidRDefault="001D0DA7" w:rsidP="00A2529A">
      <w:pPr>
        <w:pStyle w:val="ListParagraph"/>
        <w:spacing w:after="0" w:line="360" w:lineRule="auto"/>
        <w:ind w:left="1276" w:firstLine="567"/>
        <w:jc w:val="both"/>
        <w:rPr>
          <w:rFonts w:ascii="Times New Roman" w:hAnsi="Times New Roman" w:cs="Times New Roman"/>
          <w:sz w:val="24"/>
          <w:szCs w:val="24"/>
        </w:rPr>
      </w:pPr>
      <w:r w:rsidRPr="00A2529A">
        <w:rPr>
          <w:rFonts w:ascii="Times New Roman" w:hAnsi="Times New Roman" w:cs="Times New Roman"/>
          <w:sz w:val="24"/>
          <w:szCs w:val="24"/>
        </w:rPr>
        <w:t xml:space="preserve">Berdasarkan hasil analisis diatas, menunjukkan bahwa nilai </w:t>
      </w:r>
      <w:r w:rsidRPr="00A2529A">
        <w:rPr>
          <w:rFonts w:ascii="Times New Roman" w:hAnsi="Times New Roman" w:cs="Times New Roman"/>
          <w:i/>
          <w:sz w:val="24"/>
          <w:szCs w:val="24"/>
        </w:rPr>
        <w:t>tolerance</w:t>
      </w:r>
      <w:r w:rsidRPr="00A2529A">
        <w:rPr>
          <w:rFonts w:ascii="Times New Roman" w:hAnsi="Times New Roman" w:cs="Times New Roman"/>
          <w:sz w:val="24"/>
          <w:szCs w:val="24"/>
        </w:rPr>
        <w:t xml:space="preserve"> variabel modal manusia dan modal sosial adalah 0,699 yang berarti &gt; 0,01 dan nilai VIF adalah 1,430 yang berarti &lt; 10. Dengan demikian dapat disimpulkan bahwa model regresi pengaruh modal </w:t>
      </w:r>
      <w:r w:rsidRPr="00A2529A">
        <w:rPr>
          <w:rFonts w:ascii="Times New Roman" w:hAnsi="Times New Roman" w:cs="Times New Roman"/>
          <w:sz w:val="24"/>
          <w:szCs w:val="24"/>
        </w:rPr>
        <w:lastRenderedPageBreak/>
        <w:t>manusia dan modal sosial terhadap kinerja keuangan tidak terjadi gejala multikolinearitas.</w:t>
      </w:r>
    </w:p>
    <w:p w:rsidR="001D0DA7" w:rsidRPr="00A2529A" w:rsidRDefault="001D0DA7" w:rsidP="00A2529A">
      <w:pPr>
        <w:pStyle w:val="ListParagraph"/>
        <w:spacing w:after="0" w:line="360" w:lineRule="auto"/>
        <w:ind w:left="1276" w:firstLine="567"/>
        <w:jc w:val="both"/>
        <w:rPr>
          <w:rFonts w:ascii="Times New Roman" w:hAnsi="Times New Roman" w:cs="Times New Roman"/>
          <w:sz w:val="24"/>
          <w:szCs w:val="24"/>
        </w:rPr>
      </w:pPr>
    </w:p>
    <w:p w:rsidR="001D0DA7" w:rsidRPr="00A2529A" w:rsidRDefault="001D0DA7" w:rsidP="00A2529A">
      <w:pPr>
        <w:pStyle w:val="ListParagraph"/>
        <w:numPr>
          <w:ilvl w:val="0"/>
          <w:numId w:val="10"/>
        </w:numPr>
        <w:spacing w:after="0" w:line="360" w:lineRule="auto"/>
        <w:rPr>
          <w:rFonts w:ascii="Times New Roman" w:hAnsi="Times New Roman" w:cs="Times New Roman"/>
          <w:sz w:val="24"/>
          <w:szCs w:val="24"/>
        </w:rPr>
      </w:pPr>
      <w:r w:rsidRPr="00A2529A">
        <w:rPr>
          <w:rFonts w:ascii="Times New Roman" w:hAnsi="Times New Roman" w:cs="Times New Roman"/>
          <w:sz w:val="24"/>
          <w:szCs w:val="24"/>
        </w:rPr>
        <w:t>Uji Heteroskedastisitas</w:t>
      </w:r>
    </w:p>
    <w:p w:rsidR="001D0DA7" w:rsidRPr="0026560A" w:rsidRDefault="001D0DA7"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Gambar 4.1</w:t>
      </w:r>
    </w:p>
    <w:p w:rsidR="001D0DA7" w:rsidRPr="0026560A" w:rsidRDefault="001D0DA7"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Hasil Uji Heteroskedastisitas</w:t>
      </w:r>
    </w:p>
    <w:p w:rsidR="001D0DA7" w:rsidRPr="00A2529A" w:rsidRDefault="001D0DA7" w:rsidP="0026560A">
      <w:pPr>
        <w:pStyle w:val="ListParagraph"/>
        <w:spacing w:after="0" w:line="360" w:lineRule="auto"/>
        <w:ind w:left="1134"/>
        <w:jc w:val="center"/>
        <w:rPr>
          <w:rFonts w:ascii="Times New Roman" w:hAnsi="Times New Roman" w:cs="Times New Roman"/>
          <w:sz w:val="24"/>
          <w:szCs w:val="24"/>
        </w:rPr>
      </w:pPr>
      <w:r w:rsidRPr="00A2529A">
        <w:rPr>
          <w:rFonts w:ascii="Times New Roman" w:hAnsi="Times New Roman" w:cs="Times New Roman"/>
          <w:noProof/>
          <w:sz w:val="24"/>
          <w:szCs w:val="24"/>
          <w:lang w:eastAsia="id-ID"/>
        </w:rPr>
        <w:drawing>
          <wp:inline distT="0" distB="0" distL="0" distR="0" wp14:anchorId="10D658C0" wp14:editId="0A1778F2">
            <wp:extent cx="4210050" cy="247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554" cy="2477982"/>
                    </a:xfrm>
                    <a:prstGeom prst="rect">
                      <a:avLst/>
                    </a:prstGeom>
                    <a:noFill/>
                    <a:ln>
                      <a:noFill/>
                    </a:ln>
                  </pic:spPr>
                </pic:pic>
              </a:graphicData>
            </a:graphic>
          </wp:inline>
        </w:drawing>
      </w:r>
    </w:p>
    <w:p w:rsidR="001D0DA7" w:rsidRPr="00A2529A" w:rsidRDefault="001D0DA7" w:rsidP="00A2529A">
      <w:pPr>
        <w:pStyle w:val="Heading4"/>
        <w:spacing w:line="360" w:lineRule="auto"/>
        <w:rPr>
          <w:rFonts w:ascii="Times New Roman" w:hAnsi="Times New Roman" w:cs="Times New Roman"/>
          <w:sz w:val="24"/>
          <w:szCs w:val="24"/>
        </w:rPr>
      </w:pPr>
      <w:r w:rsidRPr="00A2529A">
        <w:rPr>
          <w:rFonts w:ascii="Times New Roman" w:hAnsi="Times New Roman" w:cs="Times New Roman"/>
          <w:sz w:val="24"/>
          <w:szCs w:val="24"/>
        </w:rPr>
        <w:t>Sumber: Data Primer yang diolah, 2020</w:t>
      </w:r>
    </w:p>
    <w:p w:rsidR="001D0DA7" w:rsidRPr="00A2529A" w:rsidRDefault="001D0DA7" w:rsidP="00A2529A">
      <w:pPr>
        <w:pStyle w:val="ListParagraph"/>
        <w:spacing w:after="0" w:line="360" w:lineRule="auto"/>
        <w:ind w:left="1276" w:firstLine="567"/>
        <w:jc w:val="both"/>
        <w:rPr>
          <w:rFonts w:ascii="Times New Roman" w:hAnsi="Times New Roman" w:cs="Times New Roman"/>
          <w:sz w:val="24"/>
          <w:szCs w:val="24"/>
        </w:rPr>
      </w:pPr>
      <w:r w:rsidRPr="00A2529A">
        <w:rPr>
          <w:rFonts w:ascii="Times New Roman" w:hAnsi="Times New Roman" w:cs="Times New Roman"/>
          <w:sz w:val="24"/>
          <w:szCs w:val="24"/>
        </w:rPr>
        <w:t xml:space="preserve">Berdasarkan </w:t>
      </w:r>
      <w:r w:rsidRPr="00A2529A">
        <w:rPr>
          <w:rFonts w:ascii="Times New Roman" w:hAnsi="Times New Roman" w:cs="Times New Roman"/>
          <w:i/>
          <w:sz w:val="24"/>
          <w:szCs w:val="24"/>
        </w:rPr>
        <w:t>output Scatterplot</w:t>
      </w:r>
      <w:r w:rsidRPr="00A2529A">
        <w:rPr>
          <w:rFonts w:ascii="Times New Roman" w:hAnsi="Times New Roman" w:cs="Times New Roman"/>
          <w:sz w:val="24"/>
          <w:szCs w:val="24"/>
        </w:rPr>
        <w:t xml:space="preserve"> diatas, terlihat bahwa titik menyebar dan tidak membentuk pola tertentu yang jelas. Dengan demikian tidak terjadi masalah heteroskedastisitas atau model regresi tersebut memenuhi asumsi heteroskedastisitas.</w:t>
      </w:r>
    </w:p>
    <w:p w:rsidR="001D0DA7" w:rsidRPr="00A2529A" w:rsidRDefault="001D0DA7" w:rsidP="00A2529A">
      <w:pPr>
        <w:pStyle w:val="ListParagraph"/>
        <w:spacing w:after="0" w:line="360" w:lineRule="auto"/>
        <w:ind w:left="1276" w:firstLine="567"/>
        <w:jc w:val="both"/>
        <w:rPr>
          <w:rFonts w:ascii="Times New Roman" w:hAnsi="Times New Roman" w:cs="Times New Roman"/>
          <w:sz w:val="24"/>
          <w:szCs w:val="24"/>
        </w:rPr>
      </w:pPr>
    </w:p>
    <w:p w:rsidR="001D0DA7" w:rsidRPr="00A2529A" w:rsidRDefault="001D0DA7" w:rsidP="00A2529A">
      <w:pPr>
        <w:pStyle w:val="ListParagraph"/>
        <w:numPr>
          <w:ilvl w:val="0"/>
          <w:numId w:val="9"/>
        </w:num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Analisa Data</w:t>
      </w:r>
    </w:p>
    <w:p w:rsidR="001D0DA7" w:rsidRPr="00A2529A" w:rsidRDefault="001D0DA7" w:rsidP="00A2529A">
      <w:pPr>
        <w:pStyle w:val="ListParagraph"/>
        <w:numPr>
          <w:ilvl w:val="0"/>
          <w:numId w:val="11"/>
        </w:num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Analisis Regresi Linear Berganda</w:t>
      </w:r>
    </w:p>
    <w:p w:rsidR="001D0DA7" w:rsidRPr="0026560A" w:rsidRDefault="008F1612"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Tabel 4.4</w:t>
      </w:r>
    </w:p>
    <w:p w:rsidR="008F1612" w:rsidRPr="0026560A" w:rsidRDefault="008F1612"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Hasil Uji Regresi Linear Berganda</w:t>
      </w:r>
    </w:p>
    <w:tbl>
      <w:tblPr>
        <w:tblW w:w="4329" w:type="pct"/>
        <w:tblInd w:w="113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84"/>
        <w:gridCol w:w="3227"/>
        <w:gridCol w:w="1700"/>
        <w:gridCol w:w="1560"/>
      </w:tblGrid>
      <w:tr w:rsidR="00A2529A" w:rsidRPr="00A2529A" w:rsidTr="0026560A">
        <w:trPr>
          <w:cantSplit/>
        </w:trPr>
        <w:tc>
          <w:tcPr>
            <w:tcW w:w="2789" w:type="pct"/>
            <w:gridSpan w:val="2"/>
            <w:vMerge w:val="restart"/>
            <w:tcBorders>
              <w:top w:val="single" w:sz="4" w:space="0" w:color="auto"/>
              <w:bottom w:val="single" w:sz="4" w:space="0" w:color="auto"/>
              <w:right w:val="single" w:sz="4" w:space="0" w:color="auto"/>
            </w:tcBorders>
            <w:shd w:val="clear" w:color="auto" w:fill="auto"/>
            <w:vAlign w:val="bottom"/>
          </w:tcPr>
          <w:p w:rsidR="008F1612" w:rsidRPr="00A2529A" w:rsidRDefault="008F1612"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Model</w:t>
            </w:r>
          </w:p>
        </w:tc>
        <w:tc>
          <w:tcPr>
            <w:tcW w:w="2211" w:type="pct"/>
            <w:gridSpan w:val="2"/>
            <w:tcBorders>
              <w:top w:val="single" w:sz="4" w:space="0" w:color="auto"/>
              <w:left w:val="single" w:sz="4" w:space="0" w:color="auto"/>
              <w:bottom w:val="nil"/>
            </w:tcBorders>
            <w:shd w:val="clear" w:color="auto" w:fill="auto"/>
            <w:vAlign w:val="bottom"/>
          </w:tcPr>
          <w:p w:rsidR="008F1612" w:rsidRPr="00A2529A" w:rsidRDefault="008F1612"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Unstandardized Coefficients</w:t>
            </w:r>
          </w:p>
        </w:tc>
      </w:tr>
      <w:tr w:rsidR="00A2529A" w:rsidRPr="00A2529A" w:rsidTr="0026560A">
        <w:trPr>
          <w:cantSplit/>
        </w:trPr>
        <w:tc>
          <w:tcPr>
            <w:tcW w:w="2789" w:type="pct"/>
            <w:gridSpan w:val="2"/>
            <w:vMerge/>
            <w:tcBorders>
              <w:top w:val="nil"/>
              <w:bottom w:val="single" w:sz="4" w:space="0" w:color="auto"/>
              <w:right w:val="single" w:sz="4" w:space="0" w:color="auto"/>
            </w:tcBorders>
            <w:shd w:val="clear" w:color="auto" w:fill="auto"/>
            <w:vAlign w:val="bottom"/>
          </w:tcPr>
          <w:p w:rsidR="008F1612" w:rsidRPr="00A2529A" w:rsidRDefault="008F1612" w:rsidP="00A2529A">
            <w:pPr>
              <w:autoSpaceDE w:val="0"/>
              <w:autoSpaceDN w:val="0"/>
              <w:adjustRightInd w:val="0"/>
              <w:spacing w:after="0" w:line="360" w:lineRule="auto"/>
              <w:rPr>
                <w:rFonts w:ascii="Times New Roman" w:hAnsi="Times New Roman" w:cs="Times New Roman"/>
                <w:b/>
                <w:sz w:val="24"/>
                <w:szCs w:val="24"/>
              </w:rPr>
            </w:pPr>
          </w:p>
        </w:tc>
        <w:tc>
          <w:tcPr>
            <w:tcW w:w="1153" w:type="pct"/>
            <w:tcBorders>
              <w:top w:val="single" w:sz="4" w:space="0" w:color="auto"/>
              <w:left w:val="single" w:sz="4" w:space="0" w:color="auto"/>
              <w:bottom w:val="single" w:sz="4" w:space="0" w:color="auto"/>
              <w:right w:val="single" w:sz="4" w:space="0" w:color="auto"/>
            </w:tcBorders>
            <w:shd w:val="clear" w:color="auto" w:fill="auto"/>
            <w:vAlign w:val="bottom"/>
          </w:tcPr>
          <w:p w:rsidR="008F1612" w:rsidRPr="00A2529A" w:rsidRDefault="008F1612"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B</w:t>
            </w:r>
          </w:p>
        </w:tc>
        <w:tc>
          <w:tcPr>
            <w:tcW w:w="1058" w:type="pct"/>
            <w:tcBorders>
              <w:top w:val="single" w:sz="4" w:space="0" w:color="auto"/>
              <w:left w:val="single" w:sz="4" w:space="0" w:color="auto"/>
              <w:bottom w:val="single" w:sz="4" w:space="0" w:color="auto"/>
            </w:tcBorders>
            <w:shd w:val="clear" w:color="auto" w:fill="auto"/>
            <w:vAlign w:val="bottom"/>
          </w:tcPr>
          <w:p w:rsidR="008F1612" w:rsidRPr="00A2529A" w:rsidRDefault="008F1612"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Std. Error</w:t>
            </w:r>
          </w:p>
        </w:tc>
      </w:tr>
      <w:tr w:rsidR="00A2529A" w:rsidRPr="00A2529A" w:rsidTr="0026560A">
        <w:trPr>
          <w:cantSplit/>
        </w:trPr>
        <w:tc>
          <w:tcPr>
            <w:tcW w:w="600" w:type="pct"/>
            <w:vMerge w:val="restart"/>
            <w:tcBorders>
              <w:top w:val="single" w:sz="4" w:space="0" w:color="auto"/>
              <w:bottom w:val="single" w:sz="4" w:space="0" w:color="auto"/>
              <w:right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1</w:t>
            </w:r>
          </w:p>
        </w:tc>
        <w:tc>
          <w:tcPr>
            <w:tcW w:w="2188" w:type="pct"/>
            <w:tcBorders>
              <w:top w:val="single" w:sz="4" w:space="0" w:color="auto"/>
              <w:left w:val="single" w:sz="4" w:space="0" w:color="auto"/>
              <w:bottom w:val="nil"/>
              <w:right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(Constant)</w:t>
            </w:r>
          </w:p>
        </w:tc>
        <w:tc>
          <w:tcPr>
            <w:tcW w:w="1153" w:type="pct"/>
            <w:tcBorders>
              <w:top w:val="single" w:sz="4" w:space="0" w:color="auto"/>
              <w:left w:val="single" w:sz="4" w:space="0" w:color="auto"/>
              <w:bottom w:val="nil"/>
              <w:right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3,076</w:t>
            </w:r>
          </w:p>
        </w:tc>
        <w:tc>
          <w:tcPr>
            <w:tcW w:w="1058" w:type="pct"/>
            <w:tcBorders>
              <w:top w:val="nil"/>
              <w:left w:val="single" w:sz="4" w:space="0" w:color="auto"/>
              <w:bottom w:val="nil"/>
            </w:tcBorders>
            <w:shd w:val="clear" w:color="auto" w:fill="auto"/>
          </w:tcPr>
          <w:p w:rsidR="008F1612" w:rsidRPr="00A2529A" w:rsidRDefault="008F1612"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4,227</w:t>
            </w:r>
          </w:p>
        </w:tc>
      </w:tr>
      <w:tr w:rsidR="00A2529A" w:rsidRPr="00A2529A" w:rsidTr="0026560A">
        <w:trPr>
          <w:cantSplit/>
        </w:trPr>
        <w:tc>
          <w:tcPr>
            <w:tcW w:w="600" w:type="pct"/>
            <w:vMerge/>
            <w:tcBorders>
              <w:top w:val="nil"/>
              <w:bottom w:val="single" w:sz="4" w:space="0" w:color="auto"/>
              <w:right w:val="single" w:sz="4" w:space="0" w:color="auto"/>
            </w:tcBorders>
            <w:shd w:val="clear" w:color="auto" w:fill="auto"/>
          </w:tcPr>
          <w:p w:rsidR="008F1612" w:rsidRPr="00A2529A" w:rsidRDefault="008F1612" w:rsidP="00A2529A">
            <w:pPr>
              <w:autoSpaceDE w:val="0"/>
              <w:autoSpaceDN w:val="0"/>
              <w:adjustRightInd w:val="0"/>
              <w:spacing w:after="0" w:line="360" w:lineRule="auto"/>
              <w:rPr>
                <w:rFonts w:ascii="Times New Roman" w:hAnsi="Times New Roman" w:cs="Times New Roman"/>
                <w:b/>
                <w:sz w:val="24"/>
                <w:szCs w:val="24"/>
              </w:rPr>
            </w:pPr>
          </w:p>
        </w:tc>
        <w:tc>
          <w:tcPr>
            <w:tcW w:w="2188" w:type="pct"/>
            <w:tcBorders>
              <w:top w:val="nil"/>
              <w:left w:val="single" w:sz="4" w:space="0" w:color="auto"/>
              <w:bottom w:val="nil"/>
              <w:right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Modal Manusia</w:t>
            </w:r>
          </w:p>
        </w:tc>
        <w:tc>
          <w:tcPr>
            <w:tcW w:w="1153" w:type="pct"/>
            <w:tcBorders>
              <w:top w:val="nil"/>
              <w:left w:val="single" w:sz="4" w:space="0" w:color="auto"/>
              <w:bottom w:val="nil"/>
              <w:right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,143</w:t>
            </w:r>
          </w:p>
        </w:tc>
        <w:tc>
          <w:tcPr>
            <w:tcW w:w="1058" w:type="pct"/>
            <w:tcBorders>
              <w:top w:val="nil"/>
              <w:left w:val="single" w:sz="4" w:space="0" w:color="auto"/>
              <w:bottom w:val="nil"/>
            </w:tcBorders>
            <w:shd w:val="clear" w:color="auto" w:fill="auto"/>
          </w:tcPr>
          <w:p w:rsidR="008F1612" w:rsidRPr="00A2529A" w:rsidRDefault="008F1612"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,154</w:t>
            </w:r>
          </w:p>
        </w:tc>
      </w:tr>
      <w:tr w:rsidR="00A2529A" w:rsidRPr="00A2529A" w:rsidTr="0026560A">
        <w:trPr>
          <w:cantSplit/>
        </w:trPr>
        <w:tc>
          <w:tcPr>
            <w:tcW w:w="600" w:type="pct"/>
            <w:vMerge/>
            <w:tcBorders>
              <w:top w:val="nil"/>
              <w:bottom w:val="single" w:sz="4" w:space="0" w:color="auto"/>
              <w:right w:val="single" w:sz="4" w:space="0" w:color="auto"/>
            </w:tcBorders>
            <w:shd w:val="clear" w:color="auto" w:fill="auto"/>
          </w:tcPr>
          <w:p w:rsidR="008F1612" w:rsidRPr="00A2529A" w:rsidRDefault="008F1612" w:rsidP="00A2529A">
            <w:pPr>
              <w:autoSpaceDE w:val="0"/>
              <w:autoSpaceDN w:val="0"/>
              <w:adjustRightInd w:val="0"/>
              <w:spacing w:after="0" w:line="360" w:lineRule="auto"/>
              <w:rPr>
                <w:rFonts w:ascii="Times New Roman" w:hAnsi="Times New Roman" w:cs="Times New Roman"/>
                <w:b/>
                <w:sz w:val="24"/>
                <w:szCs w:val="24"/>
              </w:rPr>
            </w:pPr>
          </w:p>
        </w:tc>
        <w:tc>
          <w:tcPr>
            <w:tcW w:w="2188" w:type="pct"/>
            <w:tcBorders>
              <w:top w:val="nil"/>
              <w:left w:val="single" w:sz="4" w:space="0" w:color="auto"/>
              <w:bottom w:val="single" w:sz="4" w:space="0" w:color="auto"/>
              <w:right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Modal Sosial</w:t>
            </w:r>
          </w:p>
        </w:tc>
        <w:tc>
          <w:tcPr>
            <w:tcW w:w="1153" w:type="pct"/>
            <w:tcBorders>
              <w:top w:val="nil"/>
              <w:left w:val="single" w:sz="4" w:space="0" w:color="auto"/>
              <w:bottom w:val="single" w:sz="4" w:space="0" w:color="auto"/>
              <w:right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,613</w:t>
            </w:r>
          </w:p>
        </w:tc>
        <w:tc>
          <w:tcPr>
            <w:tcW w:w="1058" w:type="pct"/>
            <w:tcBorders>
              <w:top w:val="nil"/>
              <w:left w:val="single" w:sz="4" w:space="0" w:color="auto"/>
              <w:bottom w:val="single" w:sz="4" w:space="0" w:color="auto"/>
            </w:tcBorders>
            <w:shd w:val="clear" w:color="auto" w:fill="auto"/>
          </w:tcPr>
          <w:p w:rsidR="008F1612" w:rsidRPr="00A2529A" w:rsidRDefault="008F1612"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,157</w:t>
            </w:r>
          </w:p>
        </w:tc>
      </w:tr>
      <w:tr w:rsidR="00A2529A" w:rsidRPr="00A2529A" w:rsidTr="0026560A">
        <w:trPr>
          <w:cantSplit/>
        </w:trPr>
        <w:tc>
          <w:tcPr>
            <w:tcW w:w="5000" w:type="pct"/>
            <w:gridSpan w:val="4"/>
            <w:shd w:val="clear" w:color="auto" w:fill="auto"/>
          </w:tcPr>
          <w:p w:rsidR="008F1612" w:rsidRPr="00A2529A" w:rsidRDefault="008F1612" w:rsidP="00A2529A">
            <w:pPr>
              <w:autoSpaceDE w:val="0"/>
              <w:autoSpaceDN w:val="0"/>
              <w:adjustRightInd w:val="0"/>
              <w:spacing w:after="0" w:line="360" w:lineRule="auto"/>
              <w:ind w:left="60" w:right="60"/>
              <w:rPr>
                <w:rFonts w:ascii="Times New Roman" w:hAnsi="Times New Roman" w:cs="Times New Roman"/>
                <w:sz w:val="24"/>
                <w:szCs w:val="24"/>
              </w:rPr>
            </w:pPr>
            <w:r w:rsidRPr="00A2529A">
              <w:rPr>
                <w:rFonts w:ascii="Times New Roman" w:hAnsi="Times New Roman" w:cs="Times New Roman"/>
                <w:sz w:val="24"/>
                <w:szCs w:val="24"/>
              </w:rPr>
              <w:t>Dependent Variable: Kinerja Keuangan</w:t>
            </w:r>
          </w:p>
        </w:tc>
      </w:tr>
    </w:tbl>
    <w:p w:rsidR="00F566C3" w:rsidRPr="00A2529A" w:rsidRDefault="00F566C3" w:rsidP="0026560A">
      <w:pPr>
        <w:pStyle w:val="Caption"/>
        <w:spacing w:line="360" w:lineRule="auto"/>
        <w:ind w:left="1134"/>
      </w:pPr>
      <w:r w:rsidRPr="00A2529A">
        <w:lastRenderedPageBreak/>
        <w:t>Sumber: Data Primer yang diolah, 2020</w:t>
      </w:r>
    </w:p>
    <w:p w:rsidR="00F566C3" w:rsidRPr="00A2529A" w:rsidRDefault="00F566C3" w:rsidP="0026560A">
      <w:pPr>
        <w:spacing w:after="0" w:line="360" w:lineRule="auto"/>
        <w:ind w:left="1134" w:firstLine="589"/>
        <w:jc w:val="both"/>
        <w:rPr>
          <w:rFonts w:ascii="Times New Roman" w:hAnsi="Times New Roman" w:cs="Times New Roman"/>
          <w:sz w:val="24"/>
          <w:szCs w:val="24"/>
        </w:rPr>
      </w:pPr>
      <w:r w:rsidRPr="00A2529A">
        <w:rPr>
          <w:rFonts w:ascii="Times New Roman" w:hAnsi="Times New Roman" w:cs="Times New Roman"/>
          <w:sz w:val="24"/>
          <w:szCs w:val="24"/>
        </w:rPr>
        <w:t>Dari tabel 4.11 diatas dapat dilihat bahwa persamaan regresi linear berganda sebagai berikut:</w:t>
      </w:r>
    </w:p>
    <w:p w:rsidR="00F566C3" w:rsidRPr="00A2529A" w:rsidRDefault="00F566C3" w:rsidP="0026560A">
      <w:pPr>
        <w:spacing w:after="0" w:line="360" w:lineRule="auto"/>
        <w:ind w:left="1134"/>
        <w:jc w:val="both"/>
        <w:rPr>
          <w:rFonts w:ascii="Times New Roman" w:eastAsiaTheme="minorEastAsia" w:hAnsi="Times New Roman" w:cs="Times New Roman"/>
          <w:sz w:val="24"/>
          <w:szCs w:val="24"/>
        </w:rPr>
      </w:pPr>
      <w:r w:rsidRPr="00A2529A">
        <w:rPr>
          <w:rFonts w:ascii="Times New Roman" w:hAnsi="Times New Roman" w:cs="Times New Roman"/>
          <w:sz w:val="24"/>
          <w:szCs w:val="24"/>
        </w:rPr>
        <w:t>Y = 3,076 + 0,143</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oMath>
      <w:r w:rsidRPr="00A2529A">
        <w:rPr>
          <w:rFonts w:ascii="Times New Roman" w:eastAsiaTheme="minorEastAsia" w:hAnsi="Times New Roman" w:cs="Times New Roman"/>
          <w:sz w:val="24"/>
          <w:szCs w:val="24"/>
        </w:rPr>
        <w:t xml:space="preserve"> + 0,613</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oMath>
      <w:r w:rsidRPr="00A2529A">
        <w:rPr>
          <w:rFonts w:ascii="Times New Roman" w:eastAsiaTheme="minorEastAsia" w:hAnsi="Times New Roman" w:cs="Times New Roman"/>
          <w:sz w:val="24"/>
          <w:szCs w:val="24"/>
        </w:rPr>
        <w:t xml:space="preserve"> + e</w:t>
      </w:r>
    </w:p>
    <w:p w:rsidR="00F566C3" w:rsidRPr="00A2529A" w:rsidRDefault="00F566C3" w:rsidP="00A2529A">
      <w:pPr>
        <w:spacing w:after="0" w:line="360" w:lineRule="auto"/>
        <w:ind w:left="851"/>
        <w:jc w:val="both"/>
        <w:rPr>
          <w:rFonts w:ascii="Times New Roman" w:eastAsiaTheme="minorEastAsia" w:hAnsi="Times New Roman" w:cs="Times New Roman"/>
          <w:b/>
          <w:sz w:val="24"/>
          <w:szCs w:val="24"/>
        </w:rPr>
      </w:pPr>
    </w:p>
    <w:p w:rsidR="008F1612" w:rsidRPr="00A2529A" w:rsidRDefault="00F566C3" w:rsidP="00A2529A">
      <w:pPr>
        <w:pStyle w:val="ListParagraph"/>
        <w:numPr>
          <w:ilvl w:val="0"/>
          <w:numId w:val="11"/>
        </w:num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Uji t</w:t>
      </w:r>
    </w:p>
    <w:p w:rsidR="001D0DA7" w:rsidRPr="0026560A" w:rsidRDefault="0026560A" w:rsidP="0026560A">
      <w:pPr>
        <w:spacing w:after="0" w:line="360" w:lineRule="auto"/>
        <w:ind w:firstLine="720"/>
        <w:jc w:val="center"/>
        <w:rPr>
          <w:rFonts w:ascii="Times New Roman" w:hAnsi="Times New Roman" w:cs="Times New Roman"/>
          <w:b/>
          <w:sz w:val="24"/>
          <w:szCs w:val="24"/>
        </w:rPr>
      </w:pPr>
      <w:r>
        <w:rPr>
          <w:rFonts w:ascii="Times New Roman" w:hAnsi="Times New Roman" w:cs="Times New Roman"/>
          <w:sz w:val="24"/>
          <w:szCs w:val="24"/>
        </w:rPr>
        <w:t xml:space="preserve">      </w:t>
      </w:r>
      <w:r w:rsidR="00F566C3" w:rsidRPr="0026560A">
        <w:rPr>
          <w:rFonts w:ascii="Times New Roman" w:hAnsi="Times New Roman" w:cs="Times New Roman"/>
          <w:b/>
          <w:sz w:val="24"/>
          <w:szCs w:val="24"/>
        </w:rPr>
        <w:t>Tabel 4.5</w:t>
      </w:r>
    </w:p>
    <w:p w:rsidR="00F566C3" w:rsidRPr="0026560A" w:rsidRDefault="00F566C3" w:rsidP="00A2529A">
      <w:pPr>
        <w:pStyle w:val="ListParagraph"/>
        <w:spacing w:after="0" w:line="360" w:lineRule="auto"/>
        <w:ind w:left="1080"/>
        <w:jc w:val="center"/>
        <w:rPr>
          <w:rFonts w:ascii="Times New Roman" w:hAnsi="Times New Roman" w:cs="Times New Roman"/>
          <w:b/>
          <w:sz w:val="24"/>
          <w:szCs w:val="24"/>
        </w:rPr>
      </w:pPr>
      <w:r w:rsidRPr="0026560A">
        <w:rPr>
          <w:rFonts w:ascii="Times New Roman" w:hAnsi="Times New Roman" w:cs="Times New Roman"/>
          <w:b/>
          <w:sz w:val="24"/>
          <w:szCs w:val="24"/>
        </w:rPr>
        <w:t>Hasil Uji t</w:t>
      </w:r>
    </w:p>
    <w:tbl>
      <w:tblPr>
        <w:tblW w:w="4328" w:type="pct"/>
        <w:tblInd w:w="1139" w:type="dxa"/>
        <w:tblCellMar>
          <w:left w:w="0" w:type="dxa"/>
          <w:right w:w="0" w:type="dxa"/>
        </w:tblCellMar>
        <w:tblLook w:val="0000" w:firstRow="0" w:lastRow="0" w:firstColumn="0" w:lastColumn="0" w:noHBand="0" w:noVBand="0"/>
      </w:tblPr>
      <w:tblGrid>
        <w:gridCol w:w="884"/>
        <w:gridCol w:w="1810"/>
        <w:gridCol w:w="1134"/>
        <w:gridCol w:w="1984"/>
        <w:gridCol w:w="709"/>
        <w:gridCol w:w="849"/>
      </w:tblGrid>
      <w:tr w:rsidR="00A2529A" w:rsidRPr="00A2529A" w:rsidTr="0026560A">
        <w:trPr>
          <w:cantSplit/>
        </w:trPr>
        <w:tc>
          <w:tcPr>
            <w:tcW w:w="18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Model</w:t>
            </w:r>
          </w:p>
        </w:tc>
        <w:tc>
          <w:tcPr>
            <w:tcW w:w="211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Unstandardized Coefficients</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t</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Sig.</w:t>
            </w:r>
          </w:p>
        </w:tc>
      </w:tr>
      <w:tr w:rsidR="00A2529A" w:rsidRPr="00A2529A" w:rsidTr="0026560A">
        <w:trPr>
          <w:cantSplit/>
        </w:trPr>
        <w:tc>
          <w:tcPr>
            <w:tcW w:w="1828" w:type="pct"/>
            <w:gridSpan w:val="2"/>
            <w:vMerge/>
            <w:tcBorders>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rPr>
                <w:rFonts w:ascii="Times New Roman" w:hAnsi="Times New Roman" w:cs="Times New Roman"/>
                <w:b/>
                <w:sz w:val="24"/>
                <w:szCs w:val="24"/>
              </w:rPr>
            </w:pP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B</w:t>
            </w:r>
          </w:p>
        </w:tc>
        <w:tc>
          <w:tcPr>
            <w:tcW w:w="1346" w:type="pct"/>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Std. Error</w:t>
            </w:r>
          </w:p>
        </w:tc>
        <w:tc>
          <w:tcPr>
            <w:tcW w:w="481" w:type="pct"/>
            <w:vMerge/>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rPr>
                <w:rFonts w:ascii="Times New Roman" w:hAnsi="Times New Roman" w:cs="Times New Roman"/>
                <w:sz w:val="24"/>
                <w:szCs w:val="24"/>
              </w:rPr>
            </w:pPr>
          </w:p>
        </w:tc>
        <w:tc>
          <w:tcPr>
            <w:tcW w:w="576" w:type="pct"/>
            <w:vMerge/>
            <w:tcBorders>
              <w:top w:val="single" w:sz="4" w:space="0" w:color="auto"/>
              <w:left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rPr>
                <w:rFonts w:ascii="Times New Roman" w:hAnsi="Times New Roman" w:cs="Times New Roman"/>
                <w:sz w:val="24"/>
                <w:szCs w:val="24"/>
              </w:rPr>
            </w:pPr>
          </w:p>
        </w:tc>
      </w:tr>
      <w:tr w:rsidR="00A2529A" w:rsidRPr="00A2529A" w:rsidTr="0026560A">
        <w:trPr>
          <w:cantSplit/>
        </w:trPr>
        <w:tc>
          <w:tcPr>
            <w:tcW w:w="600" w:type="pct"/>
            <w:vMerge w:val="restart"/>
            <w:tcBorders>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1</w:t>
            </w:r>
          </w:p>
        </w:tc>
        <w:tc>
          <w:tcPr>
            <w:tcW w:w="1228" w:type="pct"/>
            <w:tcBorders>
              <w:top w:val="single" w:sz="4" w:space="0" w:color="auto"/>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(Constant)</w:t>
            </w:r>
          </w:p>
        </w:tc>
        <w:tc>
          <w:tcPr>
            <w:tcW w:w="769" w:type="pct"/>
            <w:tcBorders>
              <w:top w:val="single" w:sz="4" w:space="0" w:color="auto"/>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3,076</w:t>
            </w:r>
          </w:p>
        </w:tc>
        <w:tc>
          <w:tcPr>
            <w:tcW w:w="1346" w:type="pct"/>
            <w:tcBorders>
              <w:top w:val="single" w:sz="4" w:space="0" w:color="auto"/>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4,227</w:t>
            </w:r>
          </w:p>
        </w:tc>
        <w:tc>
          <w:tcPr>
            <w:tcW w:w="481" w:type="pct"/>
            <w:tcBorders>
              <w:top w:val="single" w:sz="4" w:space="0" w:color="auto"/>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,728</w:t>
            </w:r>
          </w:p>
        </w:tc>
        <w:tc>
          <w:tcPr>
            <w:tcW w:w="576" w:type="pct"/>
            <w:tcBorders>
              <w:top w:val="single" w:sz="4" w:space="0" w:color="auto"/>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,473</w:t>
            </w:r>
          </w:p>
        </w:tc>
      </w:tr>
      <w:tr w:rsidR="00A2529A" w:rsidRPr="00A2529A" w:rsidTr="0026560A">
        <w:trPr>
          <w:cantSplit/>
        </w:trPr>
        <w:tc>
          <w:tcPr>
            <w:tcW w:w="600" w:type="pct"/>
            <w:vMerge/>
            <w:tcBorders>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rPr>
                <w:rFonts w:ascii="Times New Roman" w:hAnsi="Times New Roman" w:cs="Times New Roman"/>
                <w:b/>
                <w:sz w:val="24"/>
                <w:szCs w:val="24"/>
              </w:rPr>
            </w:pPr>
          </w:p>
        </w:tc>
        <w:tc>
          <w:tcPr>
            <w:tcW w:w="1228"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Modal Manusia</w:t>
            </w:r>
          </w:p>
        </w:tc>
        <w:tc>
          <w:tcPr>
            <w:tcW w:w="769"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,143</w:t>
            </w:r>
          </w:p>
        </w:tc>
        <w:tc>
          <w:tcPr>
            <w:tcW w:w="1346"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,154</w:t>
            </w:r>
          </w:p>
        </w:tc>
        <w:tc>
          <w:tcPr>
            <w:tcW w:w="481"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,929</w:t>
            </w:r>
          </w:p>
        </w:tc>
        <w:tc>
          <w:tcPr>
            <w:tcW w:w="576"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,361</w:t>
            </w:r>
          </w:p>
        </w:tc>
      </w:tr>
      <w:tr w:rsidR="00A2529A" w:rsidRPr="00A2529A" w:rsidTr="0026560A">
        <w:trPr>
          <w:cantSplit/>
        </w:trPr>
        <w:tc>
          <w:tcPr>
            <w:tcW w:w="600" w:type="pct"/>
            <w:vMerge/>
            <w:tcBorders>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rPr>
                <w:rFonts w:ascii="Times New Roman" w:hAnsi="Times New Roman" w:cs="Times New Roman"/>
                <w:b/>
                <w:sz w:val="24"/>
                <w:szCs w:val="24"/>
              </w:rPr>
            </w:pPr>
          </w:p>
        </w:tc>
        <w:tc>
          <w:tcPr>
            <w:tcW w:w="1228"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Modal Sosial</w:t>
            </w:r>
          </w:p>
        </w:tc>
        <w:tc>
          <w:tcPr>
            <w:tcW w:w="769" w:type="pct"/>
            <w:tcBorders>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,613</w:t>
            </w:r>
          </w:p>
        </w:tc>
        <w:tc>
          <w:tcPr>
            <w:tcW w:w="1346"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,157</w:t>
            </w:r>
          </w:p>
        </w:tc>
        <w:tc>
          <w:tcPr>
            <w:tcW w:w="481" w:type="pct"/>
            <w:tcBorders>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3,898</w:t>
            </w:r>
          </w:p>
        </w:tc>
        <w:tc>
          <w:tcPr>
            <w:tcW w:w="576" w:type="pct"/>
            <w:tcBorders>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,001</w:t>
            </w:r>
          </w:p>
        </w:tc>
      </w:tr>
      <w:tr w:rsidR="00A2529A" w:rsidRPr="00A2529A" w:rsidTr="0026560A">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566C3" w:rsidRPr="00761A22" w:rsidRDefault="00F566C3" w:rsidP="00A2529A">
            <w:pPr>
              <w:pStyle w:val="Heading9"/>
              <w:spacing w:before="0" w:line="360" w:lineRule="auto"/>
              <w:rPr>
                <w:rFonts w:ascii="Times New Roman" w:hAnsi="Times New Roman" w:cs="Times New Roman"/>
                <w:b/>
                <w:i w:val="0"/>
                <w:color w:val="auto"/>
                <w:sz w:val="24"/>
                <w:szCs w:val="24"/>
              </w:rPr>
            </w:pPr>
            <w:r w:rsidRPr="00761A22">
              <w:rPr>
                <w:rFonts w:ascii="Times New Roman" w:hAnsi="Times New Roman" w:cs="Times New Roman"/>
                <w:b/>
                <w:i w:val="0"/>
                <w:color w:val="auto"/>
                <w:sz w:val="24"/>
                <w:szCs w:val="24"/>
              </w:rPr>
              <w:t>Dependent Variable: Kinerja Keuangan</w:t>
            </w:r>
          </w:p>
        </w:tc>
      </w:tr>
    </w:tbl>
    <w:p w:rsidR="00F566C3" w:rsidRPr="00A2529A" w:rsidRDefault="00F566C3" w:rsidP="00761A22">
      <w:pPr>
        <w:pStyle w:val="Caption"/>
        <w:tabs>
          <w:tab w:val="left" w:pos="1134"/>
        </w:tabs>
        <w:spacing w:line="360" w:lineRule="auto"/>
        <w:ind w:left="1134"/>
      </w:pPr>
      <w:r w:rsidRPr="00A2529A">
        <w:t>Sumber: Data Primer yang diolah, 2020</w:t>
      </w:r>
    </w:p>
    <w:p w:rsidR="00F566C3" w:rsidRPr="00A2529A" w:rsidRDefault="00761A22" w:rsidP="00761A22">
      <w:pPr>
        <w:tabs>
          <w:tab w:val="left" w:pos="1701"/>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F566C3" w:rsidRPr="00A2529A">
        <w:rPr>
          <w:rFonts w:ascii="Times New Roman" w:hAnsi="Times New Roman" w:cs="Times New Roman"/>
          <w:sz w:val="24"/>
          <w:szCs w:val="24"/>
        </w:rPr>
        <w:t xml:space="preserve">Berdasarkan tabel diatas, </w:t>
      </w:r>
      <w:r w:rsidR="00F566C3" w:rsidRPr="00A2529A">
        <w:rPr>
          <w:rFonts w:ascii="Times New Roman" w:eastAsiaTheme="minorEastAsia" w:hAnsi="Times New Roman" w:cs="Times New Roman"/>
          <w:sz w:val="24"/>
          <w:szCs w:val="24"/>
        </w:rPr>
        <w:t xml:space="preserve">modal manusia memiliki nilai signifikansi (Sig.) sebesar 0,361 yang berarti 0,361 &gt; 0,05. Disimpulkan bahwa modal manusia secara parsial tidak berpengaruh terhadap kinerja keuangan. </w:t>
      </w:r>
      <w:r w:rsidR="00F566C3" w:rsidRPr="00A2529A">
        <w:rPr>
          <w:rFonts w:ascii="Times New Roman" w:hAnsi="Times New Roman" w:cs="Times New Roman"/>
          <w:sz w:val="24"/>
          <w:szCs w:val="24"/>
        </w:rPr>
        <w:t xml:space="preserve">Modal sosial </w:t>
      </w:r>
      <w:r w:rsidR="00F566C3" w:rsidRPr="00A2529A">
        <w:rPr>
          <w:rFonts w:ascii="Times New Roman" w:eastAsiaTheme="minorEastAsia" w:hAnsi="Times New Roman" w:cs="Times New Roman"/>
          <w:sz w:val="24"/>
          <w:szCs w:val="24"/>
        </w:rPr>
        <w:t>memiliki nilai signifikansi (Sig.) sebesar 0,001 yang berarti 0,001 &lt; 0,05. Disimpulkan bahwa modal sosial secara parsial berpengaruh terhadap kinerja keuangan.</w:t>
      </w:r>
    </w:p>
    <w:p w:rsidR="00F566C3" w:rsidRPr="00A2529A" w:rsidRDefault="00F566C3" w:rsidP="00A2529A">
      <w:pPr>
        <w:spacing w:after="0" w:line="360" w:lineRule="auto"/>
        <w:rPr>
          <w:rFonts w:ascii="Times New Roman" w:hAnsi="Times New Roman" w:cs="Times New Roman"/>
          <w:sz w:val="24"/>
          <w:szCs w:val="24"/>
        </w:rPr>
      </w:pPr>
    </w:p>
    <w:p w:rsidR="00F566C3" w:rsidRPr="00A2529A" w:rsidRDefault="00F566C3" w:rsidP="00A2529A">
      <w:pPr>
        <w:pStyle w:val="ListParagraph"/>
        <w:numPr>
          <w:ilvl w:val="0"/>
          <w:numId w:val="11"/>
        </w:numPr>
        <w:spacing w:after="0" w:line="360" w:lineRule="auto"/>
        <w:jc w:val="both"/>
        <w:rPr>
          <w:rFonts w:ascii="Times New Roman" w:hAnsi="Times New Roman" w:cs="Times New Roman"/>
          <w:sz w:val="24"/>
          <w:szCs w:val="24"/>
        </w:rPr>
      </w:pPr>
      <w:r w:rsidRPr="00A2529A">
        <w:rPr>
          <w:rFonts w:ascii="Times New Roman" w:hAnsi="Times New Roman" w:cs="Times New Roman"/>
          <w:sz w:val="24"/>
          <w:szCs w:val="24"/>
        </w:rPr>
        <w:t>Uji F</w:t>
      </w:r>
    </w:p>
    <w:p w:rsidR="00F566C3" w:rsidRPr="00761A22" w:rsidRDefault="00F566C3" w:rsidP="00A2529A">
      <w:pPr>
        <w:pStyle w:val="ListParagraph"/>
        <w:spacing w:after="0" w:line="360" w:lineRule="auto"/>
        <w:ind w:left="1080"/>
        <w:jc w:val="center"/>
        <w:rPr>
          <w:rFonts w:ascii="Times New Roman" w:hAnsi="Times New Roman" w:cs="Times New Roman"/>
          <w:b/>
          <w:sz w:val="24"/>
          <w:szCs w:val="24"/>
        </w:rPr>
      </w:pPr>
      <w:r w:rsidRPr="00761A22">
        <w:rPr>
          <w:rFonts w:ascii="Times New Roman" w:hAnsi="Times New Roman" w:cs="Times New Roman"/>
          <w:b/>
          <w:sz w:val="24"/>
          <w:szCs w:val="24"/>
        </w:rPr>
        <w:t>Tabel 4.6</w:t>
      </w:r>
    </w:p>
    <w:p w:rsidR="00F566C3" w:rsidRPr="00761A22" w:rsidRDefault="00F566C3" w:rsidP="00A2529A">
      <w:pPr>
        <w:pStyle w:val="ListParagraph"/>
        <w:spacing w:after="0" w:line="360" w:lineRule="auto"/>
        <w:ind w:left="1080"/>
        <w:jc w:val="center"/>
        <w:rPr>
          <w:rFonts w:ascii="Times New Roman" w:hAnsi="Times New Roman" w:cs="Times New Roman"/>
          <w:b/>
          <w:sz w:val="24"/>
          <w:szCs w:val="24"/>
        </w:rPr>
      </w:pPr>
      <w:r w:rsidRPr="00761A22">
        <w:rPr>
          <w:rFonts w:ascii="Times New Roman" w:hAnsi="Times New Roman" w:cs="Times New Roman"/>
          <w:b/>
          <w:sz w:val="24"/>
          <w:szCs w:val="24"/>
        </w:rPr>
        <w:t>Hasil Uji F</w:t>
      </w:r>
    </w:p>
    <w:tbl>
      <w:tblPr>
        <w:tblW w:w="4412" w:type="pct"/>
        <w:tblInd w:w="113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86"/>
        <w:gridCol w:w="1382"/>
        <w:gridCol w:w="1842"/>
        <w:gridCol w:w="427"/>
        <w:gridCol w:w="1560"/>
        <w:gridCol w:w="850"/>
        <w:gridCol w:w="566"/>
      </w:tblGrid>
      <w:tr w:rsidR="00761A22" w:rsidRPr="00A2529A" w:rsidTr="00761A22">
        <w:trPr>
          <w:cantSplit/>
        </w:trPr>
        <w:tc>
          <w:tcPr>
            <w:tcW w:w="1509" w:type="pct"/>
            <w:gridSpan w:val="2"/>
            <w:tcBorders>
              <w:top w:val="single" w:sz="4" w:space="0" w:color="auto"/>
              <w:bottom w:val="single" w:sz="4" w:space="0" w:color="auto"/>
              <w:right w:val="single" w:sz="4" w:space="0" w:color="auto"/>
            </w:tcBorders>
            <w:shd w:val="clear" w:color="auto" w:fill="auto"/>
            <w:vAlign w:val="bottom"/>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Model</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Sum of Squares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df</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Mean Square</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F</w:t>
            </w:r>
          </w:p>
        </w:tc>
        <w:tc>
          <w:tcPr>
            <w:tcW w:w="377" w:type="pct"/>
            <w:tcBorders>
              <w:top w:val="single" w:sz="4" w:space="0" w:color="auto"/>
              <w:left w:val="single" w:sz="4" w:space="0" w:color="auto"/>
              <w:bottom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ind w:left="60" w:right="60"/>
              <w:jc w:val="center"/>
              <w:rPr>
                <w:rFonts w:ascii="Times New Roman" w:hAnsi="Times New Roman" w:cs="Times New Roman"/>
                <w:b/>
                <w:sz w:val="24"/>
                <w:szCs w:val="24"/>
              </w:rPr>
            </w:pPr>
            <w:r w:rsidRPr="00A2529A">
              <w:rPr>
                <w:rFonts w:ascii="Times New Roman" w:hAnsi="Times New Roman" w:cs="Times New Roman"/>
                <w:b/>
                <w:sz w:val="24"/>
                <w:szCs w:val="24"/>
              </w:rPr>
              <w:t>Sig.</w:t>
            </w:r>
          </w:p>
        </w:tc>
      </w:tr>
      <w:tr w:rsidR="00761A22" w:rsidRPr="00A2529A" w:rsidTr="00761A22">
        <w:trPr>
          <w:cantSplit/>
        </w:trPr>
        <w:tc>
          <w:tcPr>
            <w:tcW w:w="589" w:type="pct"/>
            <w:vMerge w:val="restart"/>
            <w:tcBorders>
              <w:top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1</w:t>
            </w:r>
          </w:p>
        </w:tc>
        <w:tc>
          <w:tcPr>
            <w:tcW w:w="920" w:type="pct"/>
            <w:tcBorders>
              <w:top w:val="single" w:sz="4" w:space="0" w:color="auto"/>
              <w:left w:val="single" w:sz="4" w:space="0" w:color="auto"/>
              <w:bottom w:val="nil"/>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Regression</w:t>
            </w:r>
          </w:p>
        </w:tc>
        <w:tc>
          <w:tcPr>
            <w:tcW w:w="1226" w:type="pct"/>
            <w:tcBorders>
              <w:top w:val="single" w:sz="4" w:space="0" w:color="auto"/>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122,846</w:t>
            </w:r>
          </w:p>
        </w:tc>
        <w:tc>
          <w:tcPr>
            <w:tcW w:w="284" w:type="pct"/>
            <w:tcBorders>
              <w:top w:val="single" w:sz="4" w:space="0" w:color="auto"/>
              <w:left w:val="single" w:sz="4" w:space="0" w:color="auto"/>
              <w:bottom w:val="nil"/>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2</w:t>
            </w:r>
          </w:p>
        </w:tc>
        <w:tc>
          <w:tcPr>
            <w:tcW w:w="1038" w:type="pct"/>
            <w:tcBorders>
              <w:top w:val="single" w:sz="4" w:space="0" w:color="auto"/>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57" w:right="62" w:hanging="57"/>
              <w:jc w:val="right"/>
              <w:rPr>
                <w:rFonts w:ascii="Times New Roman" w:hAnsi="Times New Roman" w:cs="Times New Roman"/>
                <w:sz w:val="24"/>
                <w:szCs w:val="24"/>
              </w:rPr>
            </w:pPr>
            <w:r w:rsidRPr="00A2529A">
              <w:rPr>
                <w:rFonts w:ascii="Times New Roman" w:hAnsi="Times New Roman" w:cs="Times New Roman"/>
                <w:sz w:val="24"/>
                <w:szCs w:val="24"/>
              </w:rPr>
              <w:t>61,423</w:t>
            </w:r>
          </w:p>
        </w:tc>
        <w:tc>
          <w:tcPr>
            <w:tcW w:w="566" w:type="pct"/>
            <w:tcBorders>
              <w:top w:val="single" w:sz="4" w:space="0" w:color="auto"/>
              <w:left w:val="single" w:sz="4" w:space="0" w:color="auto"/>
              <w:bottom w:val="nil"/>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14,319</w:t>
            </w:r>
          </w:p>
        </w:tc>
        <w:tc>
          <w:tcPr>
            <w:tcW w:w="377" w:type="pct"/>
            <w:tcBorders>
              <w:top w:val="single" w:sz="4" w:space="0" w:color="auto"/>
              <w:lef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,000</w:t>
            </w:r>
          </w:p>
        </w:tc>
      </w:tr>
      <w:tr w:rsidR="00761A22" w:rsidRPr="00A2529A" w:rsidTr="00761A22">
        <w:trPr>
          <w:cantSplit/>
        </w:trPr>
        <w:tc>
          <w:tcPr>
            <w:tcW w:w="589" w:type="pct"/>
            <w:vMerge/>
            <w:tcBorders>
              <w:right w:val="single" w:sz="4" w:space="0" w:color="auto"/>
            </w:tcBorders>
            <w:shd w:val="clear" w:color="auto" w:fill="auto"/>
          </w:tcPr>
          <w:p w:rsidR="00F566C3" w:rsidRPr="00A2529A" w:rsidRDefault="00F566C3" w:rsidP="00A2529A">
            <w:pPr>
              <w:autoSpaceDE w:val="0"/>
              <w:autoSpaceDN w:val="0"/>
              <w:adjustRightInd w:val="0"/>
              <w:spacing w:after="0" w:line="360" w:lineRule="auto"/>
              <w:rPr>
                <w:rFonts w:ascii="Times New Roman" w:hAnsi="Times New Roman" w:cs="Times New Roman"/>
                <w:b/>
                <w:sz w:val="24"/>
                <w:szCs w:val="24"/>
              </w:rPr>
            </w:pPr>
          </w:p>
        </w:tc>
        <w:tc>
          <w:tcPr>
            <w:tcW w:w="920" w:type="pct"/>
            <w:tcBorders>
              <w:top w:val="nil"/>
              <w:left w:val="single" w:sz="4" w:space="0" w:color="auto"/>
              <w:bottom w:val="nil"/>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Residual</w:t>
            </w:r>
          </w:p>
        </w:tc>
        <w:tc>
          <w:tcPr>
            <w:tcW w:w="1226"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115,821</w:t>
            </w:r>
          </w:p>
        </w:tc>
        <w:tc>
          <w:tcPr>
            <w:tcW w:w="284" w:type="pct"/>
            <w:tcBorders>
              <w:top w:val="nil"/>
              <w:left w:val="single" w:sz="4" w:space="0" w:color="auto"/>
              <w:bottom w:val="nil"/>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27</w:t>
            </w:r>
          </w:p>
        </w:tc>
        <w:tc>
          <w:tcPr>
            <w:tcW w:w="1038" w:type="pct"/>
            <w:tcBorders>
              <w:left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4,290</w:t>
            </w:r>
          </w:p>
        </w:tc>
        <w:tc>
          <w:tcPr>
            <w:tcW w:w="566" w:type="pct"/>
            <w:tcBorders>
              <w:top w:val="nil"/>
              <w:left w:val="single" w:sz="4" w:space="0" w:color="auto"/>
              <w:bottom w:val="nil"/>
              <w:righ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rPr>
                <w:rFonts w:ascii="Times New Roman" w:hAnsi="Times New Roman" w:cs="Times New Roman"/>
                <w:sz w:val="24"/>
                <w:szCs w:val="24"/>
              </w:rPr>
            </w:pPr>
          </w:p>
        </w:tc>
        <w:tc>
          <w:tcPr>
            <w:tcW w:w="377" w:type="pct"/>
            <w:tcBorders>
              <w:lef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rPr>
                <w:rFonts w:ascii="Times New Roman" w:hAnsi="Times New Roman" w:cs="Times New Roman"/>
                <w:sz w:val="24"/>
                <w:szCs w:val="24"/>
              </w:rPr>
            </w:pPr>
          </w:p>
        </w:tc>
      </w:tr>
      <w:tr w:rsidR="00761A22" w:rsidRPr="00A2529A" w:rsidTr="00761A22">
        <w:trPr>
          <w:cantSplit/>
        </w:trPr>
        <w:tc>
          <w:tcPr>
            <w:tcW w:w="589" w:type="pct"/>
            <w:vMerge/>
            <w:tcBorders>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rPr>
                <w:rFonts w:ascii="Times New Roman" w:hAnsi="Times New Roman" w:cs="Times New Roman"/>
                <w:b/>
                <w:sz w:val="24"/>
                <w:szCs w:val="24"/>
              </w:rPr>
            </w:pPr>
          </w:p>
        </w:tc>
        <w:tc>
          <w:tcPr>
            <w:tcW w:w="920" w:type="pct"/>
            <w:tcBorders>
              <w:top w:val="nil"/>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rPr>
                <w:rFonts w:ascii="Times New Roman" w:hAnsi="Times New Roman" w:cs="Times New Roman"/>
                <w:b/>
                <w:sz w:val="24"/>
                <w:szCs w:val="24"/>
              </w:rPr>
            </w:pPr>
            <w:r w:rsidRPr="00A2529A">
              <w:rPr>
                <w:rFonts w:ascii="Times New Roman" w:hAnsi="Times New Roman" w:cs="Times New Roman"/>
                <w:b/>
                <w:sz w:val="24"/>
                <w:szCs w:val="24"/>
              </w:rPr>
              <w:t>Total</w:t>
            </w:r>
          </w:p>
        </w:tc>
        <w:tc>
          <w:tcPr>
            <w:tcW w:w="1226" w:type="pct"/>
            <w:tcBorders>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238,667</w:t>
            </w:r>
          </w:p>
        </w:tc>
        <w:tc>
          <w:tcPr>
            <w:tcW w:w="284" w:type="pct"/>
            <w:tcBorders>
              <w:top w:val="nil"/>
              <w:left w:val="single" w:sz="4" w:space="0" w:color="auto"/>
              <w:bottom w:val="single" w:sz="4" w:space="0" w:color="auto"/>
              <w:right w:val="single" w:sz="4" w:space="0" w:color="auto"/>
            </w:tcBorders>
            <w:shd w:val="clear" w:color="auto" w:fill="auto"/>
          </w:tcPr>
          <w:p w:rsidR="00F566C3" w:rsidRPr="00A2529A" w:rsidRDefault="00F566C3" w:rsidP="00A2529A">
            <w:pPr>
              <w:autoSpaceDE w:val="0"/>
              <w:autoSpaceDN w:val="0"/>
              <w:adjustRightInd w:val="0"/>
              <w:spacing w:after="0" w:line="360" w:lineRule="auto"/>
              <w:ind w:left="60" w:right="60"/>
              <w:jc w:val="right"/>
              <w:rPr>
                <w:rFonts w:ascii="Times New Roman" w:hAnsi="Times New Roman" w:cs="Times New Roman"/>
                <w:sz w:val="24"/>
                <w:szCs w:val="24"/>
              </w:rPr>
            </w:pPr>
            <w:r w:rsidRPr="00A2529A">
              <w:rPr>
                <w:rFonts w:ascii="Times New Roman" w:hAnsi="Times New Roman" w:cs="Times New Roman"/>
                <w:sz w:val="24"/>
                <w:szCs w:val="24"/>
              </w:rPr>
              <w:t>29</w:t>
            </w:r>
          </w:p>
        </w:tc>
        <w:tc>
          <w:tcPr>
            <w:tcW w:w="1038" w:type="pct"/>
            <w:tcBorders>
              <w:left w:val="single" w:sz="4" w:space="0" w:color="auto"/>
              <w:bottom w:val="single" w:sz="4" w:space="0" w:color="auto"/>
              <w:righ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rPr>
                <w:rFonts w:ascii="Times New Roman" w:hAnsi="Times New Roman" w:cs="Times New Roman"/>
                <w:sz w:val="24"/>
                <w:szCs w:val="24"/>
              </w:rPr>
            </w:pPr>
          </w:p>
        </w:tc>
        <w:tc>
          <w:tcPr>
            <w:tcW w:w="566" w:type="pct"/>
            <w:tcBorders>
              <w:top w:val="nil"/>
              <w:left w:val="single" w:sz="4" w:space="0" w:color="auto"/>
              <w:bottom w:val="single" w:sz="4" w:space="0" w:color="auto"/>
              <w:right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rPr>
                <w:rFonts w:ascii="Times New Roman" w:hAnsi="Times New Roman" w:cs="Times New Roman"/>
                <w:sz w:val="24"/>
                <w:szCs w:val="24"/>
              </w:rPr>
            </w:pPr>
          </w:p>
        </w:tc>
        <w:tc>
          <w:tcPr>
            <w:tcW w:w="377" w:type="pct"/>
            <w:tcBorders>
              <w:left w:val="single" w:sz="4" w:space="0" w:color="auto"/>
              <w:bottom w:val="single" w:sz="4" w:space="0" w:color="auto"/>
            </w:tcBorders>
            <w:shd w:val="clear" w:color="auto" w:fill="auto"/>
            <w:vAlign w:val="center"/>
          </w:tcPr>
          <w:p w:rsidR="00F566C3" w:rsidRPr="00A2529A" w:rsidRDefault="00F566C3" w:rsidP="00A2529A">
            <w:pPr>
              <w:autoSpaceDE w:val="0"/>
              <w:autoSpaceDN w:val="0"/>
              <w:adjustRightInd w:val="0"/>
              <w:spacing w:after="0" w:line="360" w:lineRule="auto"/>
              <w:rPr>
                <w:rFonts w:ascii="Times New Roman" w:hAnsi="Times New Roman" w:cs="Times New Roman"/>
                <w:sz w:val="24"/>
                <w:szCs w:val="24"/>
              </w:rPr>
            </w:pPr>
          </w:p>
        </w:tc>
      </w:tr>
      <w:tr w:rsidR="00A2529A" w:rsidRPr="00A2529A" w:rsidTr="00761A22">
        <w:trPr>
          <w:cantSplit/>
        </w:trPr>
        <w:tc>
          <w:tcPr>
            <w:tcW w:w="5000" w:type="pct"/>
            <w:gridSpan w:val="7"/>
            <w:tcBorders>
              <w:top w:val="single" w:sz="4" w:space="0" w:color="auto"/>
              <w:bottom w:val="single" w:sz="4" w:space="0" w:color="auto"/>
            </w:tcBorders>
            <w:shd w:val="clear" w:color="auto" w:fill="auto"/>
          </w:tcPr>
          <w:p w:rsidR="00F566C3" w:rsidRPr="00A2529A" w:rsidRDefault="00F566C3" w:rsidP="00A2529A">
            <w:pPr>
              <w:autoSpaceDE w:val="0"/>
              <w:autoSpaceDN w:val="0"/>
              <w:adjustRightInd w:val="0"/>
              <w:spacing w:after="0" w:line="360" w:lineRule="auto"/>
              <w:ind w:right="60"/>
              <w:rPr>
                <w:rFonts w:ascii="Times New Roman" w:hAnsi="Times New Roman" w:cs="Times New Roman"/>
                <w:b/>
                <w:sz w:val="24"/>
                <w:szCs w:val="24"/>
              </w:rPr>
            </w:pPr>
            <w:r w:rsidRPr="00A2529A">
              <w:rPr>
                <w:rFonts w:ascii="Times New Roman" w:hAnsi="Times New Roman" w:cs="Times New Roman"/>
                <w:b/>
                <w:sz w:val="24"/>
                <w:szCs w:val="24"/>
              </w:rPr>
              <w:t>Dependent Variable: Kinerja Keuangan</w:t>
            </w:r>
          </w:p>
        </w:tc>
      </w:tr>
    </w:tbl>
    <w:p w:rsidR="00F566C3" w:rsidRPr="00A2529A" w:rsidRDefault="00F566C3" w:rsidP="00761A22">
      <w:pPr>
        <w:pStyle w:val="Caption"/>
        <w:spacing w:line="360" w:lineRule="auto"/>
        <w:ind w:left="1134"/>
      </w:pPr>
      <w:r w:rsidRPr="00A2529A">
        <w:t>Sumber: Data Primer yang diolah, 2020</w:t>
      </w:r>
    </w:p>
    <w:p w:rsidR="00F566C3" w:rsidRPr="00A2529A" w:rsidRDefault="00F566C3" w:rsidP="00761A22">
      <w:pPr>
        <w:pStyle w:val="ListParagraph"/>
        <w:spacing w:after="0" w:line="360" w:lineRule="auto"/>
        <w:ind w:left="1134" w:firstLine="567"/>
        <w:rPr>
          <w:rFonts w:ascii="Times New Roman" w:eastAsiaTheme="minorEastAsia" w:hAnsi="Times New Roman" w:cs="Times New Roman"/>
          <w:sz w:val="24"/>
          <w:szCs w:val="24"/>
        </w:rPr>
      </w:pPr>
      <w:r w:rsidRPr="00A2529A">
        <w:rPr>
          <w:rFonts w:ascii="Times New Roman" w:hAnsi="Times New Roman" w:cs="Times New Roman"/>
          <w:sz w:val="24"/>
          <w:szCs w:val="24"/>
        </w:rPr>
        <w:lastRenderedPageBreak/>
        <w:t xml:space="preserve">Berdasarkan tabel diatas, </w:t>
      </w:r>
      <w:r w:rsidRPr="00A2529A">
        <w:rPr>
          <w:rFonts w:ascii="Times New Roman" w:eastAsiaTheme="minorEastAsia" w:hAnsi="Times New Roman" w:cs="Times New Roman"/>
          <w:sz w:val="24"/>
          <w:szCs w:val="24"/>
        </w:rPr>
        <w:t>hasil uji F memiliki nilai signifikansi (Sig.) sebesar 0,000 yang berarti 0,000 &lt; 0,05. Disimpulkan bahwa modal manusia dan modal sosial secara bersama-sama berpengaruh positif dan  signifikan terhadap kinerja keuangan.</w:t>
      </w:r>
    </w:p>
    <w:p w:rsidR="00F566C3" w:rsidRPr="00A2529A" w:rsidRDefault="00F566C3" w:rsidP="00A2529A">
      <w:pPr>
        <w:spacing w:after="0" w:line="360" w:lineRule="auto"/>
        <w:rPr>
          <w:rFonts w:ascii="Times New Roman" w:hAnsi="Times New Roman" w:cs="Times New Roman"/>
          <w:sz w:val="24"/>
          <w:szCs w:val="24"/>
        </w:rPr>
      </w:pPr>
    </w:p>
    <w:p w:rsidR="00F566C3" w:rsidRPr="00A2529A" w:rsidRDefault="00F566C3" w:rsidP="00A2529A">
      <w:pPr>
        <w:spacing w:after="0" w:line="360" w:lineRule="auto"/>
        <w:rPr>
          <w:rFonts w:ascii="Times New Roman" w:hAnsi="Times New Roman" w:cs="Times New Roman"/>
          <w:b/>
          <w:sz w:val="24"/>
          <w:szCs w:val="24"/>
        </w:rPr>
      </w:pPr>
      <w:r w:rsidRPr="00A2529A">
        <w:rPr>
          <w:rFonts w:ascii="Times New Roman" w:hAnsi="Times New Roman" w:cs="Times New Roman"/>
          <w:b/>
          <w:sz w:val="24"/>
          <w:szCs w:val="24"/>
        </w:rPr>
        <w:t>Pembahasan</w:t>
      </w:r>
    </w:p>
    <w:p w:rsidR="00F566C3" w:rsidRPr="00A2529A" w:rsidRDefault="00F566C3" w:rsidP="00AB5D2A">
      <w:pPr>
        <w:pStyle w:val="ListParagraph"/>
        <w:numPr>
          <w:ilvl w:val="0"/>
          <w:numId w:val="12"/>
        </w:numPr>
        <w:spacing w:after="0" w:line="360" w:lineRule="auto"/>
        <w:ind w:left="426"/>
        <w:rPr>
          <w:rFonts w:ascii="Times New Roman" w:hAnsi="Times New Roman" w:cs="Times New Roman"/>
          <w:b/>
          <w:sz w:val="24"/>
          <w:szCs w:val="24"/>
        </w:rPr>
      </w:pPr>
      <w:r w:rsidRPr="00A2529A">
        <w:rPr>
          <w:rFonts w:ascii="Times New Roman" w:hAnsi="Times New Roman" w:cs="Times New Roman"/>
          <w:b/>
          <w:sz w:val="24"/>
          <w:szCs w:val="24"/>
        </w:rPr>
        <w:t>Modal Manusia Berpengaruh Terhadap Kinerja Keuangan</w:t>
      </w:r>
    </w:p>
    <w:p w:rsidR="00F566C3" w:rsidRPr="00A2529A" w:rsidRDefault="00AB5D2A" w:rsidP="00AB5D2A">
      <w:pPr>
        <w:pStyle w:val="ListParagraph"/>
        <w:tabs>
          <w:tab w:val="left" w:pos="993"/>
        </w:tabs>
        <w:spacing w:after="0" w:line="36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F566C3" w:rsidRPr="00A2529A">
        <w:rPr>
          <w:rFonts w:ascii="Times New Roman" w:eastAsiaTheme="minorEastAsia" w:hAnsi="Times New Roman" w:cs="Times New Roman"/>
          <w:sz w:val="24"/>
          <w:szCs w:val="24"/>
        </w:rPr>
        <w:t xml:space="preserve">Berdasarkan hasil penelitian diperoleh bahwa modal manusia tidak berpengaruh terhadap kinerja keuangan. Hal ini mungkin didasarkan pada kondisi tenaga kerja pada toko </w:t>
      </w:r>
      <w:r w:rsidR="00F566C3" w:rsidRPr="00A2529A">
        <w:rPr>
          <w:rFonts w:ascii="Times New Roman" w:eastAsiaTheme="minorEastAsia" w:hAnsi="Times New Roman" w:cs="Times New Roman"/>
          <w:i/>
          <w:sz w:val="24"/>
          <w:szCs w:val="24"/>
        </w:rPr>
        <w:t>fashion</w:t>
      </w:r>
      <w:r w:rsidR="00F566C3" w:rsidRPr="00A2529A">
        <w:rPr>
          <w:rFonts w:ascii="Times New Roman" w:eastAsiaTheme="minorEastAsia" w:hAnsi="Times New Roman" w:cs="Times New Roman"/>
          <w:sz w:val="24"/>
          <w:szCs w:val="24"/>
        </w:rPr>
        <w:t xml:space="preserve"> ini sebanyak 76,6 % berpendidikan terakhir SMP dan SMA/SMK yang belum memiliki pengalaman bekerja sebelumnya, sehingga penerapan modal manusia belum berpengaruh signifikan terhadap kinerja keuangan. Hasil ini sesuai dengan penelitian </w:t>
      </w:r>
      <w:r w:rsidR="00F566C3" w:rsidRPr="00A2529A">
        <w:rPr>
          <w:rFonts w:ascii="Times New Roman" w:hAnsi="Times New Roman" w:cs="Times New Roman"/>
          <w:sz w:val="24"/>
          <w:szCs w:val="24"/>
        </w:rPr>
        <w:t xml:space="preserve">Amalia Kusuma Wardini dan Olivia Idrus (2012) yang membuktikan bahwa tidak terdapat hubungan yang positif dan signifikan antara modal manusia dan masing-masing komponen kinerja keuangan perusahaan. Hasil penelitian lain yang dilakukan oleh Siti Julaika (2016) yang membuktikan bahwa </w:t>
      </w:r>
      <w:r w:rsidR="00F566C3" w:rsidRPr="00A2529A">
        <w:rPr>
          <w:rFonts w:ascii="Times New Roman" w:eastAsiaTheme="minorEastAsia" w:hAnsi="Times New Roman" w:cs="Times New Roman"/>
          <w:i/>
          <w:sz w:val="24"/>
          <w:szCs w:val="24"/>
        </w:rPr>
        <w:t>human capital</w:t>
      </w:r>
      <w:r w:rsidR="00F566C3" w:rsidRPr="00A2529A">
        <w:rPr>
          <w:rFonts w:ascii="Times New Roman" w:eastAsiaTheme="minorEastAsia" w:hAnsi="Times New Roman" w:cs="Times New Roman"/>
          <w:sz w:val="24"/>
          <w:szCs w:val="24"/>
        </w:rPr>
        <w:t xml:space="preserve"> berpengaruh secara signifikan negatif terhadap </w:t>
      </w:r>
      <w:r w:rsidR="00F566C3" w:rsidRPr="00A2529A">
        <w:rPr>
          <w:rFonts w:ascii="Times New Roman" w:eastAsiaTheme="minorEastAsia" w:hAnsi="Times New Roman" w:cs="Times New Roman"/>
          <w:i/>
          <w:sz w:val="24"/>
          <w:szCs w:val="24"/>
        </w:rPr>
        <w:t>financial aspect</w:t>
      </w:r>
      <w:r w:rsidR="00F566C3" w:rsidRPr="00A2529A">
        <w:rPr>
          <w:rFonts w:ascii="Times New Roman" w:eastAsiaTheme="minorEastAsia" w:hAnsi="Times New Roman" w:cs="Times New Roman"/>
          <w:sz w:val="24"/>
          <w:szCs w:val="24"/>
        </w:rPr>
        <w:t xml:space="preserve"> yang artinya peningkatan kapabilitas sumber daya manusia atau </w:t>
      </w:r>
      <w:r w:rsidR="00F566C3" w:rsidRPr="00A2529A">
        <w:rPr>
          <w:rFonts w:ascii="Times New Roman" w:eastAsiaTheme="minorEastAsia" w:hAnsi="Times New Roman" w:cs="Times New Roman"/>
          <w:i/>
          <w:sz w:val="24"/>
          <w:szCs w:val="24"/>
        </w:rPr>
        <w:t>human capital</w:t>
      </w:r>
      <w:r w:rsidR="00F566C3" w:rsidRPr="00A2529A">
        <w:rPr>
          <w:rFonts w:ascii="Times New Roman" w:eastAsiaTheme="minorEastAsia" w:hAnsi="Times New Roman" w:cs="Times New Roman"/>
          <w:sz w:val="24"/>
          <w:szCs w:val="24"/>
        </w:rPr>
        <w:t xml:space="preserve"> tidak diikuti oleh peningkatan kemampuan aspek keuangannya atau kinerja keuangannya dan sebaliknya. </w:t>
      </w:r>
    </w:p>
    <w:p w:rsidR="00F566C3" w:rsidRPr="00A2529A" w:rsidRDefault="00F566C3" w:rsidP="00AB5D2A">
      <w:pPr>
        <w:pStyle w:val="ListParagraph"/>
        <w:tabs>
          <w:tab w:val="left" w:pos="851"/>
        </w:tabs>
        <w:spacing w:after="0" w:line="360" w:lineRule="auto"/>
        <w:ind w:left="426"/>
        <w:jc w:val="both"/>
        <w:rPr>
          <w:rFonts w:ascii="Times New Roman" w:eastAsiaTheme="minorEastAsia" w:hAnsi="Times New Roman" w:cs="Times New Roman"/>
          <w:sz w:val="24"/>
          <w:szCs w:val="24"/>
        </w:rPr>
      </w:pPr>
    </w:p>
    <w:p w:rsidR="00F566C3" w:rsidRPr="00A2529A" w:rsidRDefault="00F566C3" w:rsidP="00AB5D2A">
      <w:pPr>
        <w:pStyle w:val="ListParagraph"/>
        <w:numPr>
          <w:ilvl w:val="0"/>
          <w:numId w:val="12"/>
        </w:numPr>
        <w:tabs>
          <w:tab w:val="left" w:pos="851"/>
        </w:tabs>
        <w:spacing w:after="0" w:line="360" w:lineRule="auto"/>
        <w:ind w:left="426"/>
        <w:jc w:val="both"/>
        <w:rPr>
          <w:rFonts w:ascii="Times New Roman" w:hAnsi="Times New Roman" w:cs="Times New Roman"/>
          <w:b/>
          <w:sz w:val="24"/>
          <w:szCs w:val="24"/>
        </w:rPr>
      </w:pPr>
      <w:r w:rsidRPr="00A2529A">
        <w:rPr>
          <w:rFonts w:ascii="Times New Roman" w:hAnsi="Times New Roman" w:cs="Times New Roman"/>
          <w:b/>
          <w:sz w:val="24"/>
          <w:szCs w:val="24"/>
        </w:rPr>
        <w:t>Modal Sosial Berpengaruh Terhadap Kinerja Keuangan</w:t>
      </w:r>
    </w:p>
    <w:p w:rsidR="00F566C3" w:rsidRPr="00A2529A" w:rsidRDefault="00AB5D2A" w:rsidP="00AB5D2A">
      <w:pPr>
        <w:pStyle w:val="ListParagraph"/>
        <w:tabs>
          <w:tab w:val="left" w:pos="993"/>
        </w:tabs>
        <w:spacing w:after="0" w:line="36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F566C3" w:rsidRPr="00A2529A">
        <w:rPr>
          <w:rFonts w:ascii="Times New Roman" w:eastAsiaTheme="minorEastAsia" w:hAnsi="Times New Roman" w:cs="Times New Roman"/>
          <w:sz w:val="24"/>
          <w:szCs w:val="24"/>
        </w:rPr>
        <w:t xml:space="preserve">Berdasarkan hasil penelitian diperoleh bahwa modal sosial berpengaruh terhadap kinerja keuangan. Hal ini memperlihatkan bahwa modal sosial yang terbentuk melalui kemampuan membangun kerjasama dan kepercayaan serta partisipasi dalam masyarakat lokal dapat mendukung tenaga kerja pada toko </w:t>
      </w:r>
      <w:r w:rsidR="00F566C3" w:rsidRPr="00A2529A">
        <w:rPr>
          <w:rFonts w:ascii="Times New Roman" w:eastAsiaTheme="minorEastAsia" w:hAnsi="Times New Roman" w:cs="Times New Roman"/>
          <w:i/>
          <w:sz w:val="24"/>
          <w:szCs w:val="24"/>
        </w:rPr>
        <w:t>fashion</w:t>
      </w:r>
      <w:r w:rsidR="00F566C3" w:rsidRPr="00A2529A">
        <w:rPr>
          <w:rFonts w:ascii="Times New Roman" w:eastAsiaTheme="minorEastAsia" w:hAnsi="Times New Roman" w:cs="Times New Roman"/>
          <w:sz w:val="24"/>
          <w:szCs w:val="24"/>
        </w:rPr>
        <w:t xml:space="preserve"> ini untuk mencapai tujuan bersama terhadap kinerja keuangan. Modal sosial yang dimaknai sebagai suatu sumber daya yang tersedia untuk orang-orang melalui koneksi sosial mereka harus dimanfaatkan oleh individu untuk mengembangkan kegiatan usahanya (Kim &amp; Aldrich, 2005).  Hasil ini sesuai dengan penelitian Adira Kusumastuti (2018) yang membuktikan bahwa terdapat pengaruh positif dan signifikan </w:t>
      </w:r>
      <w:r w:rsidR="00F566C3" w:rsidRPr="00A2529A">
        <w:rPr>
          <w:rFonts w:ascii="Times New Roman" w:eastAsiaTheme="minorEastAsia" w:hAnsi="Times New Roman" w:cs="Times New Roman"/>
          <w:i/>
          <w:sz w:val="24"/>
          <w:szCs w:val="24"/>
        </w:rPr>
        <w:t>social capital</w:t>
      </w:r>
      <w:r w:rsidR="00F566C3" w:rsidRPr="00A2529A">
        <w:rPr>
          <w:rFonts w:ascii="Times New Roman" w:eastAsiaTheme="minorEastAsia" w:hAnsi="Times New Roman" w:cs="Times New Roman"/>
          <w:sz w:val="24"/>
          <w:szCs w:val="24"/>
        </w:rPr>
        <w:t xml:space="preserve"> terhadap kesuksesan wirausaha yang diproksikan dengan </w:t>
      </w:r>
      <w:r w:rsidR="00F566C3" w:rsidRPr="00A2529A">
        <w:rPr>
          <w:rFonts w:ascii="Times New Roman" w:eastAsiaTheme="minorEastAsia" w:hAnsi="Times New Roman" w:cs="Times New Roman"/>
          <w:sz w:val="24"/>
          <w:szCs w:val="24"/>
        </w:rPr>
        <w:lastRenderedPageBreak/>
        <w:t xml:space="preserve">kinerja keuangan. Hasil penelitian lain yang dilakukan oleh Subroto Rapih (2015) yang membuktikan bahwa modal sosial berpengaruh positif signifikan terhadap kesuksesan wirausaha yang diproksikan melalui kinerja keuangan. Hasil penelitian lain yang dilakukan oleh Setiawan (2014) menunjukkan bahwa modal sosial yang terdiri dari kepercayaan, jaringan sosial dan norma memiliki peran yang positif untuk membangun suatu kemitraan. Kemitraan sendiri hadir untuk saling memberikan keuntungan bagi kedua belah pihak yang bermitra. Hasil ini mengindikasikan bahwa semakin tinggi </w:t>
      </w:r>
      <w:r w:rsidR="00F566C3" w:rsidRPr="00A2529A">
        <w:rPr>
          <w:rFonts w:ascii="Times New Roman" w:eastAsiaTheme="minorEastAsia" w:hAnsi="Times New Roman" w:cs="Times New Roman"/>
          <w:i/>
          <w:sz w:val="24"/>
          <w:szCs w:val="24"/>
        </w:rPr>
        <w:t>social capital</w:t>
      </w:r>
      <w:r w:rsidR="00F566C3" w:rsidRPr="00A2529A">
        <w:rPr>
          <w:rFonts w:ascii="Times New Roman" w:eastAsiaTheme="minorEastAsia" w:hAnsi="Times New Roman" w:cs="Times New Roman"/>
          <w:sz w:val="24"/>
          <w:szCs w:val="24"/>
        </w:rPr>
        <w:t xml:space="preserve"> yang dimiliki oleh pelaku usaha dan tenaga kerja yang ikut terlibat dalam kegiatan usaha, maka kesuksesan wirausaha yang diproksikan melalui kinerja keuangan yang diraih juga akan meningkat.</w:t>
      </w:r>
    </w:p>
    <w:p w:rsidR="00F566C3" w:rsidRPr="00A2529A" w:rsidRDefault="00F566C3" w:rsidP="00AB5D2A">
      <w:pPr>
        <w:pStyle w:val="ListParagraph"/>
        <w:tabs>
          <w:tab w:val="left" w:pos="851"/>
        </w:tabs>
        <w:spacing w:after="0" w:line="360" w:lineRule="auto"/>
        <w:ind w:left="426"/>
        <w:jc w:val="both"/>
        <w:rPr>
          <w:rFonts w:ascii="Times New Roman" w:hAnsi="Times New Roman" w:cs="Times New Roman"/>
          <w:b/>
          <w:sz w:val="24"/>
          <w:szCs w:val="24"/>
        </w:rPr>
      </w:pPr>
    </w:p>
    <w:p w:rsidR="00F566C3" w:rsidRPr="00A2529A" w:rsidRDefault="00F566C3" w:rsidP="00AB5D2A">
      <w:pPr>
        <w:pStyle w:val="ListParagraph"/>
        <w:numPr>
          <w:ilvl w:val="0"/>
          <w:numId w:val="12"/>
        </w:numPr>
        <w:tabs>
          <w:tab w:val="left" w:pos="851"/>
        </w:tabs>
        <w:spacing w:after="0" w:line="360" w:lineRule="auto"/>
        <w:ind w:left="426"/>
        <w:jc w:val="both"/>
        <w:rPr>
          <w:rFonts w:ascii="Times New Roman" w:hAnsi="Times New Roman" w:cs="Times New Roman"/>
          <w:b/>
          <w:sz w:val="24"/>
          <w:szCs w:val="24"/>
        </w:rPr>
      </w:pPr>
      <w:r w:rsidRPr="00A2529A">
        <w:rPr>
          <w:rFonts w:ascii="Times New Roman" w:hAnsi="Times New Roman" w:cs="Times New Roman"/>
          <w:b/>
          <w:sz w:val="24"/>
          <w:szCs w:val="24"/>
        </w:rPr>
        <w:t>Modal Manusia dan Modal Sosial Secara Simultan Berpengaruh Terhadap Kinerja Keuangan</w:t>
      </w:r>
    </w:p>
    <w:p w:rsidR="001C3200" w:rsidRPr="00A2529A" w:rsidRDefault="00AB5D2A" w:rsidP="00AB5D2A">
      <w:pPr>
        <w:pStyle w:val="ListParagraph"/>
        <w:tabs>
          <w:tab w:val="left" w:pos="993"/>
        </w:tabs>
        <w:spacing w:after="0" w:line="360" w:lineRule="auto"/>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C3200" w:rsidRPr="00A2529A">
        <w:rPr>
          <w:rFonts w:ascii="Times New Roman" w:eastAsiaTheme="minorEastAsia" w:hAnsi="Times New Roman" w:cs="Times New Roman"/>
          <w:sz w:val="24"/>
          <w:szCs w:val="24"/>
        </w:rPr>
        <w:t xml:space="preserve">Berdasarkan hasil penelitian diperoleh bahwa modal manusia dan modal sosial secara bersama-sama berpengaruh terhadap kinerja keuangan. Dalam menjalankan suatu usaha harus memiliki </w:t>
      </w:r>
      <w:r w:rsidR="001C3200" w:rsidRPr="00A2529A">
        <w:rPr>
          <w:rFonts w:ascii="Times New Roman" w:eastAsiaTheme="minorEastAsia" w:hAnsi="Times New Roman" w:cs="Times New Roman"/>
          <w:i/>
          <w:sz w:val="24"/>
          <w:szCs w:val="24"/>
        </w:rPr>
        <w:t xml:space="preserve">human capital dan social capital </w:t>
      </w:r>
      <w:r w:rsidR="001C3200" w:rsidRPr="00A2529A">
        <w:rPr>
          <w:rFonts w:ascii="Times New Roman" w:eastAsiaTheme="minorEastAsia" w:hAnsi="Times New Roman" w:cs="Times New Roman"/>
          <w:sz w:val="24"/>
          <w:szCs w:val="24"/>
        </w:rPr>
        <w:t xml:space="preserve">yang baik. </w:t>
      </w:r>
      <w:r w:rsidR="001C3200" w:rsidRPr="00A2529A">
        <w:rPr>
          <w:rFonts w:ascii="Times New Roman" w:eastAsiaTheme="minorEastAsia" w:hAnsi="Times New Roman" w:cs="Times New Roman"/>
          <w:i/>
          <w:sz w:val="24"/>
          <w:szCs w:val="24"/>
        </w:rPr>
        <w:t>Human capital</w:t>
      </w:r>
      <w:r w:rsidR="001C3200" w:rsidRPr="00A2529A">
        <w:rPr>
          <w:rFonts w:ascii="Times New Roman" w:eastAsiaTheme="minorEastAsia" w:hAnsi="Times New Roman" w:cs="Times New Roman"/>
          <w:sz w:val="24"/>
          <w:szCs w:val="24"/>
        </w:rPr>
        <w:t xml:space="preserve"> yang terbentuk melalui kemampuan, keterampilan dan pengetahuan akan menciptakan usaha tersebut menuju kesuksesan. </w:t>
      </w:r>
      <w:r w:rsidR="001C3200" w:rsidRPr="00A2529A">
        <w:rPr>
          <w:rFonts w:ascii="Times New Roman" w:eastAsiaTheme="minorEastAsia" w:hAnsi="Times New Roman" w:cs="Times New Roman"/>
          <w:i/>
          <w:sz w:val="24"/>
          <w:szCs w:val="24"/>
        </w:rPr>
        <w:t>Social capital</w:t>
      </w:r>
      <w:r w:rsidR="001C3200" w:rsidRPr="00A2529A">
        <w:rPr>
          <w:rFonts w:ascii="Times New Roman" w:eastAsiaTheme="minorEastAsia" w:hAnsi="Times New Roman" w:cs="Times New Roman"/>
          <w:sz w:val="24"/>
          <w:szCs w:val="24"/>
        </w:rPr>
        <w:t xml:space="preserve"> membuka jalan untuk mendapatkan sumber daya lain dari jaringan sosial yang dimiliki. Hasil ini sesuai dengan penelitian Eka Millah Hanifa (2019) yang membuktikan bahwa </w:t>
      </w:r>
      <w:r w:rsidR="001C3200" w:rsidRPr="00A2529A">
        <w:rPr>
          <w:rFonts w:ascii="Times New Roman" w:hAnsi="Times New Roman" w:cs="Times New Roman"/>
          <w:sz w:val="24"/>
          <w:szCs w:val="24"/>
        </w:rPr>
        <w:t xml:space="preserve">cecara simultan variabel modal intelektual dan tanggung jawab sosial perusahaan berpengaruh signifikan terhadap kinerja keuangan. </w:t>
      </w:r>
      <w:r w:rsidR="001C3200" w:rsidRPr="00A2529A">
        <w:rPr>
          <w:rFonts w:ascii="Times New Roman" w:eastAsiaTheme="minorEastAsia" w:hAnsi="Times New Roman" w:cs="Times New Roman"/>
          <w:sz w:val="24"/>
          <w:szCs w:val="24"/>
        </w:rPr>
        <w:t xml:space="preserve">Hasil penelitian lain yang dilakukan oleh Adira Kusumastuti (2018) yang membuktikan bahwa </w:t>
      </w:r>
      <w:r w:rsidR="001C3200" w:rsidRPr="00A2529A">
        <w:rPr>
          <w:rFonts w:ascii="Times New Roman" w:eastAsiaTheme="minorEastAsia" w:hAnsi="Times New Roman" w:cs="Times New Roman"/>
          <w:i/>
          <w:sz w:val="24"/>
          <w:szCs w:val="24"/>
        </w:rPr>
        <w:t>social capital, human capital</w:t>
      </w:r>
      <w:r w:rsidR="001C3200" w:rsidRPr="00A2529A">
        <w:rPr>
          <w:rFonts w:ascii="Times New Roman" w:eastAsiaTheme="minorEastAsia" w:hAnsi="Times New Roman" w:cs="Times New Roman"/>
          <w:sz w:val="24"/>
          <w:szCs w:val="24"/>
        </w:rPr>
        <w:t xml:space="preserve"> dan kompetensi wirausaha secara simultan berpengaruh positif terhadap kesuksesan wirausaha. </w:t>
      </w:r>
      <w:r w:rsidR="001C3200" w:rsidRPr="00A2529A">
        <w:rPr>
          <w:rFonts w:ascii="Times New Roman" w:hAnsi="Times New Roman" w:cs="Times New Roman"/>
          <w:sz w:val="24"/>
          <w:szCs w:val="24"/>
        </w:rPr>
        <w:t xml:space="preserve">Sebuah usaha dibangun untuk mencapai kesuksesan. Kesuksesan tersebut dapat dicapai dengan menghasilkan laba yang diperoleh dari peningkatan penjualan. Untuk mencapai peningkatan penjualan, diperlukan sumber daya yang cukup, strategi yang tepat dan kompetensi yang mendukung dalam menjalankan operasional usaha. </w:t>
      </w:r>
      <w:r w:rsidR="001C3200" w:rsidRPr="00A2529A">
        <w:rPr>
          <w:rFonts w:ascii="Times New Roman" w:hAnsi="Times New Roman" w:cs="Times New Roman"/>
          <w:i/>
          <w:sz w:val="24"/>
          <w:szCs w:val="24"/>
        </w:rPr>
        <w:t xml:space="preserve">Human capital </w:t>
      </w:r>
      <w:r w:rsidR="001C3200" w:rsidRPr="00A2529A">
        <w:rPr>
          <w:rFonts w:ascii="Times New Roman" w:hAnsi="Times New Roman" w:cs="Times New Roman"/>
          <w:sz w:val="24"/>
          <w:szCs w:val="24"/>
        </w:rPr>
        <w:t xml:space="preserve">merupakan pengelompokan tiga elemen kunci, yaitu kecakapan, sikap, dan kecerdasan intelektual (Ross, Dragonetti, dan Edvinsson, 2005). Menurut Robert MZ Lawang </w:t>
      </w:r>
      <w:r w:rsidR="001C3200" w:rsidRPr="00A2529A">
        <w:rPr>
          <w:rFonts w:ascii="Times New Roman" w:hAnsi="Times New Roman" w:cs="Times New Roman"/>
          <w:sz w:val="24"/>
          <w:szCs w:val="24"/>
        </w:rPr>
        <w:lastRenderedPageBreak/>
        <w:t>konsep inti dari modal sosial salah satunya yaitu jaringan Sosial/</w:t>
      </w:r>
      <w:r w:rsidR="001C3200" w:rsidRPr="00A2529A">
        <w:rPr>
          <w:rFonts w:ascii="Times New Roman" w:hAnsi="Times New Roman" w:cs="Times New Roman"/>
          <w:i/>
          <w:sz w:val="24"/>
          <w:szCs w:val="24"/>
        </w:rPr>
        <w:t xml:space="preserve">Social Networks </w:t>
      </w:r>
      <w:r w:rsidR="001C3200" w:rsidRPr="00A2529A">
        <w:rPr>
          <w:rFonts w:ascii="Times New Roman" w:hAnsi="Times New Roman" w:cs="Times New Roman"/>
          <w:sz w:val="24"/>
          <w:szCs w:val="24"/>
        </w:rPr>
        <w:t>(parisipasi, resiprositas, solidaritas, kerjasama) yang pada hakikatnya adalah elemen-elemen seharusnya ada dalam kehidupan sebuah kelompok sosial, baik itu komunitas, masyarakat atau yang lainnya, karena konsep dari modal sosial ini merupakan perekat yang memberikan tatanan dan makna pada kehidupan sosial. Hal ini terkait dengan tanggung jawab sosial.</w:t>
      </w:r>
    </w:p>
    <w:p w:rsidR="00F566C3" w:rsidRPr="00A2529A" w:rsidRDefault="00F566C3" w:rsidP="00A2529A">
      <w:pPr>
        <w:tabs>
          <w:tab w:val="left" w:pos="851"/>
        </w:tabs>
        <w:spacing w:after="0" w:line="360" w:lineRule="auto"/>
        <w:jc w:val="both"/>
        <w:rPr>
          <w:rFonts w:ascii="Times New Roman" w:eastAsiaTheme="minorEastAsia" w:hAnsi="Times New Roman" w:cs="Times New Roman"/>
          <w:b/>
          <w:sz w:val="24"/>
          <w:szCs w:val="24"/>
        </w:rPr>
      </w:pPr>
    </w:p>
    <w:p w:rsidR="001C3200" w:rsidRPr="00A2529A" w:rsidRDefault="001C3200" w:rsidP="00A2529A">
      <w:pPr>
        <w:pStyle w:val="Heading5"/>
        <w:spacing w:line="360" w:lineRule="auto"/>
      </w:pPr>
      <w:r w:rsidRPr="00A2529A">
        <w:t>KESIMPULAN DAN SARAN</w:t>
      </w:r>
    </w:p>
    <w:p w:rsidR="001C3200" w:rsidRPr="00A2529A" w:rsidRDefault="001C3200" w:rsidP="00A2529A">
      <w:pPr>
        <w:tabs>
          <w:tab w:val="left" w:pos="851"/>
        </w:tabs>
        <w:spacing w:after="0" w:line="360" w:lineRule="auto"/>
        <w:jc w:val="both"/>
        <w:rPr>
          <w:rFonts w:ascii="Times New Roman" w:eastAsiaTheme="minorEastAsia" w:hAnsi="Times New Roman" w:cs="Times New Roman"/>
          <w:b/>
          <w:sz w:val="24"/>
          <w:szCs w:val="24"/>
        </w:rPr>
      </w:pPr>
      <w:r w:rsidRPr="00A2529A">
        <w:rPr>
          <w:rFonts w:ascii="Times New Roman" w:eastAsiaTheme="minorEastAsia" w:hAnsi="Times New Roman" w:cs="Times New Roman"/>
          <w:b/>
          <w:sz w:val="24"/>
          <w:szCs w:val="24"/>
        </w:rPr>
        <w:t>Kesimpulan</w:t>
      </w:r>
    </w:p>
    <w:p w:rsidR="001C3200" w:rsidRPr="00A2529A" w:rsidRDefault="001C3200" w:rsidP="00AB5D2A">
      <w:pPr>
        <w:pStyle w:val="ListParagraph"/>
        <w:spacing w:after="0" w:line="360" w:lineRule="auto"/>
        <w:ind w:left="0" w:firstLine="567"/>
        <w:jc w:val="both"/>
        <w:rPr>
          <w:rFonts w:ascii="Times New Roman" w:hAnsi="Times New Roman" w:cs="Times New Roman"/>
          <w:sz w:val="24"/>
          <w:szCs w:val="24"/>
        </w:rPr>
      </w:pPr>
      <w:r w:rsidRPr="00A2529A">
        <w:rPr>
          <w:rFonts w:ascii="Times New Roman" w:hAnsi="Times New Roman" w:cs="Times New Roman"/>
          <w:sz w:val="24"/>
          <w:szCs w:val="24"/>
        </w:rPr>
        <w:t>Berdasarkan hasil penelitian yang telah dilakukan setelah melalui tahap pengumpulan data, pengolahan data dan analisis data, maka dapat disimpulkan sebagai berikut:</w:t>
      </w:r>
    </w:p>
    <w:p w:rsidR="001C3200" w:rsidRPr="00A2529A" w:rsidRDefault="001C3200" w:rsidP="00AB5D2A">
      <w:pPr>
        <w:pStyle w:val="ListParagraph"/>
        <w:numPr>
          <w:ilvl w:val="0"/>
          <w:numId w:val="14"/>
        </w:numPr>
        <w:tabs>
          <w:tab w:val="left" w:pos="426"/>
        </w:tabs>
        <w:spacing w:after="0" w:line="360" w:lineRule="auto"/>
        <w:ind w:left="426"/>
        <w:jc w:val="both"/>
        <w:rPr>
          <w:rFonts w:ascii="Times New Roman" w:hAnsi="Times New Roman" w:cs="Times New Roman"/>
          <w:sz w:val="24"/>
          <w:szCs w:val="24"/>
        </w:rPr>
      </w:pPr>
      <w:r w:rsidRPr="00A2529A">
        <w:rPr>
          <w:rFonts w:ascii="Times New Roman" w:hAnsi="Times New Roman" w:cs="Times New Roman"/>
          <w:sz w:val="24"/>
          <w:szCs w:val="24"/>
        </w:rPr>
        <w:t>Modal manusia tidak berpengaruh signifikan terhadap kinerja keuangan.</w:t>
      </w:r>
    </w:p>
    <w:p w:rsidR="001C3200" w:rsidRPr="00A2529A" w:rsidRDefault="001C3200" w:rsidP="00AB5D2A">
      <w:pPr>
        <w:pStyle w:val="ListParagraph"/>
        <w:numPr>
          <w:ilvl w:val="0"/>
          <w:numId w:val="14"/>
        </w:numPr>
        <w:tabs>
          <w:tab w:val="left" w:pos="426"/>
        </w:tabs>
        <w:spacing w:after="0" w:line="360" w:lineRule="auto"/>
        <w:ind w:left="426"/>
        <w:jc w:val="both"/>
        <w:rPr>
          <w:rFonts w:ascii="Times New Roman" w:hAnsi="Times New Roman" w:cs="Times New Roman"/>
          <w:sz w:val="24"/>
          <w:szCs w:val="24"/>
        </w:rPr>
      </w:pPr>
      <w:r w:rsidRPr="00A2529A">
        <w:rPr>
          <w:rFonts w:ascii="Times New Roman" w:hAnsi="Times New Roman" w:cs="Times New Roman"/>
          <w:sz w:val="24"/>
          <w:szCs w:val="24"/>
        </w:rPr>
        <w:t>Modal sosial berpengaruh signifikan terhadap kinerja keuangan.</w:t>
      </w:r>
    </w:p>
    <w:p w:rsidR="001C3200" w:rsidRPr="00A2529A" w:rsidRDefault="001C3200" w:rsidP="00AB5D2A">
      <w:pPr>
        <w:pStyle w:val="ListParagraph"/>
        <w:numPr>
          <w:ilvl w:val="0"/>
          <w:numId w:val="14"/>
        </w:numPr>
        <w:tabs>
          <w:tab w:val="left" w:pos="426"/>
        </w:tabs>
        <w:spacing w:after="0" w:line="360" w:lineRule="auto"/>
        <w:ind w:left="426"/>
        <w:jc w:val="both"/>
        <w:rPr>
          <w:rFonts w:ascii="Times New Roman" w:hAnsi="Times New Roman" w:cs="Times New Roman"/>
          <w:sz w:val="24"/>
          <w:szCs w:val="24"/>
        </w:rPr>
      </w:pPr>
      <w:r w:rsidRPr="00A2529A">
        <w:rPr>
          <w:rFonts w:ascii="Times New Roman" w:hAnsi="Times New Roman" w:cs="Times New Roman"/>
          <w:sz w:val="24"/>
          <w:szCs w:val="24"/>
        </w:rPr>
        <w:t>Modal manusia dan modal sosial secara simultan atau bersama-sama berpengaruh terhadap kinerja keuangan.</w:t>
      </w:r>
    </w:p>
    <w:p w:rsidR="001C3200" w:rsidRPr="00A2529A" w:rsidRDefault="001C3200" w:rsidP="00A2529A">
      <w:pPr>
        <w:tabs>
          <w:tab w:val="left" w:pos="851"/>
        </w:tabs>
        <w:spacing w:after="0" w:line="360" w:lineRule="auto"/>
        <w:jc w:val="both"/>
        <w:rPr>
          <w:rFonts w:ascii="Times New Roman" w:eastAsiaTheme="minorEastAsia" w:hAnsi="Times New Roman" w:cs="Times New Roman"/>
          <w:b/>
          <w:sz w:val="24"/>
          <w:szCs w:val="24"/>
        </w:rPr>
      </w:pPr>
    </w:p>
    <w:p w:rsidR="001C3200" w:rsidRPr="00A2529A" w:rsidRDefault="001C3200" w:rsidP="00A2529A">
      <w:pPr>
        <w:tabs>
          <w:tab w:val="left" w:pos="851"/>
        </w:tabs>
        <w:spacing w:after="0" w:line="360" w:lineRule="auto"/>
        <w:jc w:val="both"/>
        <w:rPr>
          <w:rFonts w:ascii="Times New Roman" w:eastAsiaTheme="minorEastAsia" w:hAnsi="Times New Roman" w:cs="Times New Roman"/>
          <w:b/>
          <w:sz w:val="24"/>
          <w:szCs w:val="24"/>
        </w:rPr>
      </w:pPr>
      <w:r w:rsidRPr="00A2529A">
        <w:rPr>
          <w:rFonts w:ascii="Times New Roman" w:eastAsiaTheme="minorEastAsia" w:hAnsi="Times New Roman" w:cs="Times New Roman"/>
          <w:b/>
          <w:sz w:val="24"/>
          <w:szCs w:val="24"/>
        </w:rPr>
        <w:t>Saran</w:t>
      </w:r>
    </w:p>
    <w:p w:rsidR="001C3200" w:rsidRPr="00A2529A" w:rsidRDefault="001C3200" w:rsidP="00AB5D2A">
      <w:pPr>
        <w:pStyle w:val="ListParagraph"/>
        <w:spacing w:after="0" w:line="360" w:lineRule="auto"/>
        <w:ind w:left="567"/>
        <w:jc w:val="both"/>
        <w:rPr>
          <w:rFonts w:ascii="Times New Roman" w:hAnsi="Times New Roman" w:cs="Times New Roman"/>
          <w:sz w:val="24"/>
          <w:szCs w:val="24"/>
        </w:rPr>
      </w:pPr>
      <w:r w:rsidRPr="00A2529A">
        <w:rPr>
          <w:rFonts w:ascii="Times New Roman" w:hAnsi="Times New Roman" w:cs="Times New Roman"/>
          <w:sz w:val="24"/>
          <w:szCs w:val="24"/>
        </w:rPr>
        <w:t>Berdasarkan kesimpulan diatas peneliti dapat memberikan saran sebagai berikut:</w:t>
      </w:r>
    </w:p>
    <w:p w:rsidR="001C3200" w:rsidRPr="00A2529A" w:rsidRDefault="001C3200" w:rsidP="00AB5D2A">
      <w:pPr>
        <w:pStyle w:val="ListParagraph"/>
        <w:numPr>
          <w:ilvl w:val="0"/>
          <w:numId w:val="16"/>
        </w:numPr>
        <w:spacing w:after="0" w:line="360" w:lineRule="auto"/>
        <w:ind w:left="426"/>
        <w:jc w:val="both"/>
        <w:rPr>
          <w:rFonts w:ascii="Times New Roman" w:hAnsi="Times New Roman" w:cs="Times New Roman"/>
          <w:sz w:val="24"/>
          <w:szCs w:val="24"/>
        </w:rPr>
      </w:pPr>
      <w:r w:rsidRPr="00A2529A">
        <w:rPr>
          <w:rFonts w:ascii="Times New Roman" w:hAnsi="Times New Roman" w:cs="Times New Roman"/>
          <w:sz w:val="24"/>
          <w:szCs w:val="24"/>
        </w:rPr>
        <w:t>Bagi Pihak Perusahaan</w:t>
      </w:r>
    </w:p>
    <w:p w:rsidR="001C3200" w:rsidRDefault="001C3200" w:rsidP="00AB5D2A">
      <w:pPr>
        <w:pStyle w:val="ListParagraph"/>
        <w:spacing w:after="0" w:line="360" w:lineRule="auto"/>
        <w:ind w:left="426" w:firstLine="567"/>
        <w:jc w:val="both"/>
        <w:rPr>
          <w:rFonts w:ascii="Times New Roman" w:hAnsi="Times New Roman" w:cs="Times New Roman"/>
          <w:sz w:val="24"/>
          <w:szCs w:val="24"/>
        </w:rPr>
      </w:pPr>
      <w:r w:rsidRPr="00A2529A">
        <w:rPr>
          <w:rFonts w:ascii="Times New Roman" w:hAnsi="Times New Roman" w:cs="Times New Roman"/>
          <w:sz w:val="24"/>
          <w:szCs w:val="24"/>
        </w:rPr>
        <w:t>Meningkatkan kinerja keuangan dengan cara meningkatkan kapasitas modal manusia atau tenaga kerja, seperti bimbingan intensif dari pimpinan toko kepada setiap karyawan mengenai cara berkomunikasi dengan konsumen, teknik beriklan yang baik dan menarik, dan penataan barang di toko. Sehingga hal ini dapat meningkatkan pendapatan yang mempengaruhi kinerja keuangan.</w:t>
      </w:r>
    </w:p>
    <w:p w:rsidR="00AB5D2A" w:rsidRPr="00A2529A" w:rsidRDefault="00AB5D2A" w:rsidP="00AB5D2A">
      <w:pPr>
        <w:pStyle w:val="ListParagraph"/>
        <w:spacing w:after="0" w:line="360" w:lineRule="auto"/>
        <w:ind w:left="426" w:firstLine="567"/>
        <w:jc w:val="both"/>
        <w:rPr>
          <w:rFonts w:ascii="Times New Roman" w:hAnsi="Times New Roman" w:cs="Times New Roman"/>
          <w:sz w:val="24"/>
          <w:szCs w:val="24"/>
        </w:rPr>
      </w:pPr>
    </w:p>
    <w:p w:rsidR="001C3200" w:rsidRPr="00A2529A" w:rsidRDefault="001C3200" w:rsidP="00AB5D2A">
      <w:pPr>
        <w:pStyle w:val="ListParagraph"/>
        <w:numPr>
          <w:ilvl w:val="0"/>
          <w:numId w:val="16"/>
        </w:numPr>
        <w:spacing w:after="0" w:line="360" w:lineRule="auto"/>
        <w:ind w:left="426"/>
        <w:jc w:val="both"/>
        <w:rPr>
          <w:rFonts w:ascii="Times New Roman" w:hAnsi="Times New Roman" w:cs="Times New Roman"/>
          <w:sz w:val="24"/>
          <w:szCs w:val="24"/>
        </w:rPr>
      </w:pPr>
      <w:r w:rsidRPr="00A2529A">
        <w:rPr>
          <w:rFonts w:ascii="Times New Roman" w:hAnsi="Times New Roman" w:cs="Times New Roman"/>
          <w:sz w:val="24"/>
          <w:szCs w:val="24"/>
        </w:rPr>
        <w:t>Bagi Penelitian Selanjutnya</w:t>
      </w:r>
    </w:p>
    <w:p w:rsidR="001C3200" w:rsidRPr="00A2529A" w:rsidRDefault="001C3200" w:rsidP="00AB5D2A">
      <w:pPr>
        <w:pStyle w:val="ListParagraph"/>
        <w:spacing w:after="0" w:line="360" w:lineRule="auto"/>
        <w:ind w:left="426" w:firstLine="490"/>
        <w:jc w:val="both"/>
        <w:rPr>
          <w:rFonts w:ascii="Times New Roman" w:hAnsi="Times New Roman" w:cs="Times New Roman"/>
          <w:sz w:val="24"/>
          <w:szCs w:val="24"/>
        </w:rPr>
      </w:pPr>
      <w:r w:rsidRPr="00A2529A">
        <w:rPr>
          <w:rFonts w:ascii="Times New Roman" w:hAnsi="Times New Roman" w:cs="Times New Roman"/>
          <w:sz w:val="24"/>
          <w:szCs w:val="24"/>
        </w:rPr>
        <w:t xml:space="preserve">Penelitian selanjutnya tidak hanya terpaku pada variabel yang ada didalam penelitian ini, namun dapat menambahkan variabel lainnya diluar penelitian ini yang sekiranya memiliki pengaruh terhadap kinerja keuangan, seperti halnya kualitas barang, harga jual, dan reputasi perusahaan, dan lainnya. </w:t>
      </w:r>
    </w:p>
    <w:p w:rsidR="001C3200" w:rsidRPr="00A2529A" w:rsidRDefault="001C3200" w:rsidP="00A2529A">
      <w:pPr>
        <w:pStyle w:val="ListParagraph"/>
        <w:spacing w:after="0" w:line="360" w:lineRule="auto"/>
        <w:ind w:left="786" w:firstLine="490"/>
        <w:jc w:val="both"/>
        <w:rPr>
          <w:rFonts w:ascii="Times New Roman" w:hAnsi="Times New Roman" w:cs="Times New Roman"/>
          <w:sz w:val="24"/>
          <w:szCs w:val="24"/>
        </w:rPr>
      </w:pPr>
    </w:p>
    <w:p w:rsidR="00F566C3" w:rsidRPr="00A2529A" w:rsidRDefault="001C3200" w:rsidP="00A2529A">
      <w:pPr>
        <w:pStyle w:val="Heading6"/>
        <w:spacing w:after="0" w:line="360" w:lineRule="auto"/>
        <w:rPr>
          <w:rFonts w:ascii="Times New Roman" w:hAnsi="Times New Roman" w:cs="Times New Roman"/>
          <w:sz w:val="24"/>
          <w:szCs w:val="24"/>
        </w:rPr>
      </w:pPr>
      <w:r w:rsidRPr="00A2529A">
        <w:rPr>
          <w:rFonts w:ascii="Times New Roman" w:hAnsi="Times New Roman" w:cs="Times New Roman"/>
          <w:sz w:val="24"/>
          <w:szCs w:val="24"/>
        </w:rPr>
        <w:lastRenderedPageBreak/>
        <w:t>DAFTAR PUSTAKA</w:t>
      </w:r>
    </w:p>
    <w:p w:rsidR="001C3200" w:rsidRPr="009F73DF" w:rsidRDefault="001C3200" w:rsidP="009F73DF">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Ancok,   D.,  (2007).    Konsep   Modal     Manusia. </w:t>
      </w:r>
      <w:r w:rsidR="009F73DF">
        <w:rPr>
          <w:rFonts w:ascii="Times New Roman" w:hAnsi="Times New Roman" w:cs="Times New Roman"/>
          <w:sz w:val="24"/>
          <w:szCs w:val="24"/>
        </w:rPr>
        <w:t xml:space="preserve"> </w:t>
      </w:r>
      <w:hyperlink r:id="rId9" w:history="1">
        <w:r w:rsidRPr="009F73DF">
          <w:rPr>
            <w:rStyle w:val="Hyperlink"/>
            <w:rFonts w:ascii="Times New Roman" w:hAnsi="Times New Roman" w:cs="Times New Roman"/>
            <w:color w:val="auto"/>
            <w:sz w:val="24"/>
            <w:szCs w:val="24"/>
            <w:u w:val="none"/>
          </w:rPr>
          <w:t>http</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ancok.</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staff.</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ugm.</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ac.</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id</w:t>
        </w:r>
        <w:r w:rsid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/h-</w:t>
        </w:r>
      </w:hyperlink>
    </w:p>
    <w:p w:rsidR="001C3200" w:rsidRPr="009F73DF" w:rsidRDefault="001C3200" w:rsidP="009F73DF">
      <w:pPr>
        <w:spacing w:after="0" w:line="360" w:lineRule="auto"/>
        <w:ind w:firstLine="720"/>
        <w:jc w:val="both"/>
        <w:rPr>
          <w:rStyle w:val="personname"/>
          <w:rFonts w:ascii="Times New Roman" w:hAnsi="Times New Roman" w:cs="Times New Roman"/>
          <w:sz w:val="24"/>
          <w:szCs w:val="24"/>
        </w:rPr>
      </w:pPr>
      <w:r w:rsidRPr="009F73DF">
        <w:rPr>
          <w:rFonts w:ascii="Times New Roman" w:hAnsi="Times New Roman" w:cs="Times New Roman"/>
          <w:sz w:val="24"/>
          <w:szCs w:val="24"/>
        </w:rPr>
        <w:t>18/konsep-modal-manusia.html.</w:t>
      </w:r>
    </w:p>
    <w:p w:rsidR="009F73DF" w:rsidRDefault="001C3200" w:rsidP="009F73DF">
      <w:pPr>
        <w:spacing w:after="0" w:line="240" w:lineRule="auto"/>
        <w:jc w:val="both"/>
        <w:rPr>
          <w:rStyle w:val="Emphasis"/>
          <w:rFonts w:ascii="Times New Roman" w:hAnsi="Times New Roman" w:cs="Times New Roman"/>
          <w:i w:val="0"/>
          <w:sz w:val="24"/>
          <w:szCs w:val="24"/>
        </w:rPr>
      </w:pPr>
      <w:r w:rsidRPr="009F73DF">
        <w:rPr>
          <w:rStyle w:val="personname"/>
          <w:rFonts w:ascii="Times New Roman" w:hAnsi="Times New Roman" w:cs="Times New Roman"/>
          <w:sz w:val="24"/>
          <w:szCs w:val="24"/>
        </w:rPr>
        <w:t>Cholifah</w:t>
      </w:r>
      <w:r w:rsidRPr="009F73DF">
        <w:rPr>
          <w:rFonts w:ascii="Times New Roman" w:hAnsi="Times New Roman" w:cs="Times New Roman"/>
          <w:sz w:val="24"/>
          <w:szCs w:val="24"/>
        </w:rPr>
        <w:t>.</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2010.</w:t>
      </w:r>
      <w:r w:rsidR="009F73DF">
        <w:rPr>
          <w:rFonts w:ascii="Times New Roman" w:hAnsi="Times New Roman" w:cs="Times New Roman"/>
          <w:sz w:val="24"/>
          <w:szCs w:val="24"/>
        </w:rPr>
        <w:t xml:space="preserve">   </w:t>
      </w:r>
      <w:r w:rsidRPr="009F73DF">
        <w:rPr>
          <w:rStyle w:val="Emphasis"/>
          <w:rFonts w:ascii="Times New Roman" w:hAnsi="Times New Roman" w:cs="Times New Roman"/>
          <w:i w:val="0"/>
          <w:sz w:val="24"/>
          <w:szCs w:val="24"/>
        </w:rPr>
        <w:t>Pengaru</w:t>
      </w:r>
      <w:r w:rsidR="009F73DF">
        <w:rPr>
          <w:rStyle w:val="Emphasis"/>
          <w:rFonts w:ascii="Times New Roman" w:hAnsi="Times New Roman" w:cs="Times New Roman"/>
          <w:i w:val="0"/>
          <w:sz w:val="24"/>
          <w:szCs w:val="24"/>
        </w:rPr>
        <w:t xml:space="preserve">h   </w:t>
      </w:r>
      <w:r w:rsidRPr="009F73DF">
        <w:rPr>
          <w:rStyle w:val="Emphasis"/>
          <w:rFonts w:ascii="Times New Roman" w:hAnsi="Times New Roman" w:cs="Times New Roman"/>
          <w:i w:val="0"/>
          <w:sz w:val="24"/>
          <w:szCs w:val="24"/>
        </w:rPr>
        <w:t>Bauran</w:t>
      </w:r>
      <w:r w:rsidR="009F73DF">
        <w:rPr>
          <w:rStyle w:val="Emphasis"/>
          <w:rFonts w:ascii="Times New Roman" w:hAnsi="Times New Roman" w:cs="Times New Roman"/>
          <w:i w:val="0"/>
          <w:sz w:val="24"/>
          <w:szCs w:val="24"/>
        </w:rPr>
        <w:t xml:space="preserve">   </w:t>
      </w:r>
      <w:r w:rsidRPr="009F73DF">
        <w:rPr>
          <w:rStyle w:val="Emphasis"/>
          <w:rFonts w:ascii="Times New Roman" w:hAnsi="Times New Roman" w:cs="Times New Roman"/>
          <w:i w:val="0"/>
          <w:sz w:val="24"/>
          <w:szCs w:val="24"/>
        </w:rPr>
        <w:t xml:space="preserve">Pemasaran </w:t>
      </w:r>
      <w:r w:rsidR="009F73DF">
        <w:rPr>
          <w:rStyle w:val="Emphasis"/>
          <w:rFonts w:ascii="Times New Roman" w:hAnsi="Times New Roman" w:cs="Times New Roman"/>
          <w:i w:val="0"/>
          <w:sz w:val="24"/>
          <w:szCs w:val="24"/>
        </w:rPr>
        <w:t xml:space="preserve"> Terhadap  Loyalitas  </w:t>
      </w:r>
      <w:r w:rsidRPr="009F73DF">
        <w:rPr>
          <w:rStyle w:val="Emphasis"/>
          <w:rFonts w:ascii="Times New Roman" w:hAnsi="Times New Roman" w:cs="Times New Roman"/>
          <w:i w:val="0"/>
          <w:sz w:val="24"/>
          <w:szCs w:val="24"/>
        </w:rPr>
        <w:t>Pelanggan</w:t>
      </w:r>
      <w:r w:rsidR="009F73DF">
        <w:rPr>
          <w:rStyle w:val="Emphasis"/>
          <w:rFonts w:ascii="Times New Roman" w:hAnsi="Times New Roman" w:cs="Times New Roman"/>
          <w:i w:val="0"/>
          <w:sz w:val="24"/>
          <w:szCs w:val="24"/>
        </w:rPr>
        <w:t xml:space="preserve">   </w:t>
      </w:r>
      <w:r w:rsidRPr="009F73DF">
        <w:rPr>
          <w:rStyle w:val="Emphasis"/>
          <w:rFonts w:ascii="Times New Roman" w:hAnsi="Times New Roman" w:cs="Times New Roman"/>
          <w:i w:val="0"/>
          <w:sz w:val="24"/>
          <w:szCs w:val="24"/>
        </w:rPr>
        <w:t xml:space="preserve">Pada   </w:t>
      </w:r>
    </w:p>
    <w:p w:rsidR="009F73DF" w:rsidRDefault="001C3200" w:rsidP="009F73DF">
      <w:pPr>
        <w:spacing w:after="0" w:line="240" w:lineRule="auto"/>
        <w:ind w:left="720"/>
        <w:jc w:val="both"/>
        <w:rPr>
          <w:rFonts w:ascii="Times New Roman" w:hAnsi="Times New Roman" w:cs="Times New Roman"/>
          <w:sz w:val="24"/>
          <w:szCs w:val="24"/>
        </w:rPr>
      </w:pPr>
      <w:r w:rsidRPr="009F73DF">
        <w:rPr>
          <w:rStyle w:val="Emphasis"/>
          <w:rFonts w:ascii="Times New Roman" w:hAnsi="Times New Roman" w:cs="Times New Roman"/>
          <w:i w:val="0"/>
          <w:sz w:val="24"/>
          <w:szCs w:val="24"/>
        </w:rPr>
        <w:t>Butik   Busana   Muslim   di  Kota   Semarang.</w:t>
      </w:r>
      <w:r w:rsidRPr="009F73DF">
        <w:rPr>
          <w:rFonts w:ascii="Times New Roman" w:hAnsi="Times New Roman" w:cs="Times New Roman"/>
          <w:i/>
          <w:sz w:val="24"/>
          <w:szCs w:val="24"/>
        </w:rPr>
        <w:t xml:space="preserve">  Skripsi</w:t>
      </w:r>
      <w:r w:rsidRPr="009F73DF">
        <w:rPr>
          <w:rFonts w:ascii="Times New Roman" w:hAnsi="Times New Roman" w:cs="Times New Roman"/>
          <w:sz w:val="24"/>
          <w:szCs w:val="24"/>
        </w:rPr>
        <w:t>.</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 Institut</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 Agama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Islam </w:t>
      </w:r>
    </w:p>
    <w:p w:rsidR="001C3200" w:rsidRPr="009F73DF" w:rsidRDefault="001C3200" w:rsidP="009F73DF">
      <w:pPr>
        <w:spacing w:after="0" w:line="360" w:lineRule="auto"/>
        <w:ind w:left="720"/>
        <w:jc w:val="both"/>
        <w:rPr>
          <w:rFonts w:ascii="Times New Roman" w:hAnsi="Times New Roman" w:cs="Times New Roman"/>
          <w:iCs/>
          <w:sz w:val="24"/>
          <w:szCs w:val="24"/>
        </w:rPr>
      </w:pPr>
      <w:r w:rsidRPr="009F73DF">
        <w:rPr>
          <w:rFonts w:ascii="Times New Roman" w:hAnsi="Times New Roman" w:cs="Times New Roman"/>
          <w:sz w:val="24"/>
          <w:szCs w:val="24"/>
        </w:rPr>
        <w:t>Negeri Walisongo.</w:t>
      </w:r>
    </w:p>
    <w:p w:rsidR="001C3200" w:rsidRPr="009F73DF" w:rsidRDefault="001C3200" w:rsidP="009F73DF">
      <w:pPr>
        <w:tabs>
          <w:tab w:val="left" w:pos="2127"/>
        </w:tabs>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Gunawan,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Ade.,  Wahyuni,  S.  F.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2013.   Pengaruh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Rasio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 Keuangan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Terhadap </w:t>
      </w:r>
    </w:p>
    <w:p w:rsidR="001C3200" w:rsidRPr="009F73DF" w:rsidRDefault="009F73DF" w:rsidP="009F73DF">
      <w:pPr>
        <w:tabs>
          <w:tab w:val="left" w:pos="2127"/>
        </w:tabs>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Pertumbuhan    </w:t>
      </w:r>
      <w:r w:rsidR="001C3200" w:rsidRPr="009F73DF">
        <w:rPr>
          <w:rFonts w:ascii="Times New Roman" w:hAnsi="Times New Roman" w:cs="Times New Roman"/>
          <w:sz w:val="24"/>
          <w:szCs w:val="24"/>
        </w:rPr>
        <w:t xml:space="preserve">Laba  </w:t>
      </w:r>
      <w:r>
        <w:rPr>
          <w:rFonts w:ascii="Times New Roman" w:hAnsi="Times New Roman" w:cs="Times New Roman"/>
          <w:sz w:val="24"/>
          <w:szCs w:val="24"/>
        </w:rPr>
        <w:t xml:space="preserve"> </w:t>
      </w:r>
      <w:r w:rsidR="001C3200" w:rsidRPr="009F73DF">
        <w:rPr>
          <w:rFonts w:ascii="Times New Roman" w:hAnsi="Times New Roman" w:cs="Times New Roman"/>
          <w:sz w:val="24"/>
          <w:szCs w:val="24"/>
        </w:rPr>
        <w:t xml:space="preserve">  Pada </w:t>
      </w:r>
      <w:r>
        <w:rPr>
          <w:rFonts w:ascii="Times New Roman" w:hAnsi="Times New Roman" w:cs="Times New Roman"/>
          <w:sz w:val="24"/>
          <w:szCs w:val="24"/>
        </w:rPr>
        <w:t xml:space="preserve">   </w:t>
      </w:r>
      <w:r w:rsidR="001C3200" w:rsidRPr="009F73DF">
        <w:rPr>
          <w:rFonts w:ascii="Times New Roman" w:hAnsi="Times New Roman" w:cs="Times New Roman"/>
          <w:sz w:val="24"/>
          <w:szCs w:val="24"/>
        </w:rPr>
        <w:t xml:space="preserve"> Perusahaan  </w:t>
      </w:r>
      <w:r>
        <w:rPr>
          <w:rFonts w:ascii="Times New Roman" w:hAnsi="Times New Roman" w:cs="Times New Roman"/>
          <w:sz w:val="24"/>
          <w:szCs w:val="24"/>
        </w:rPr>
        <w:t xml:space="preserve">  </w:t>
      </w:r>
      <w:r w:rsidR="001C3200" w:rsidRPr="009F73DF">
        <w:rPr>
          <w:rFonts w:ascii="Times New Roman" w:hAnsi="Times New Roman" w:cs="Times New Roman"/>
          <w:sz w:val="24"/>
          <w:szCs w:val="24"/>
        </w:rPr>
        <w:t xml:space="preserve"> Dagang </w:t>
      </w:r>
      <w:r>
        <w:rPr>
          <w:rFonts w:ascii="Times New Roman" w:hAnsi="Times New Roman" w:cs="Times New Roman"/>
          <w:sz w:val="24"/>
          <w:szCs w:val="24"/>
        </w:rPr>
        <w:t xml:space="preserve"> </w:t>
      </w:r>
      <w:r w:rsidR="001C3200" w:rsidRPr="009F73DF">
        <w:rPr>
          <w:rFonts w:ascii="Times New Roman" w:hAnsi="Times New Roman" w:cs="Times New Roman"/>
          <w:sz w:val="24"/>
          <w:szCs w:val="24"/>
        </w:rPr>
        <w:t xml:space="preserve">  di </w:t>
      </w:r>
      <w:r>
        <w:rPr>
          <w:rFonts w:ascii="Times New Roman" w:hAnsi="Times New Roman" w:cs="Times New Roman"/>
          <w:sz w:val="24"/>
          <w:szCs w:val="24"/>
        </w:rPr>
        <w:t xml:space="preserve"> </w:t>
      </w:r>
      <w:r w:rsidR="001C3200" w:rsidRPr="009F73DF">
        <w:rPr>
          <w:rFonts w:ascii="Times New Roman" w:hAnsi="Times New Roman" w:cs="Times New Roman"/>
          <w:sz w:val="24"/>
          <w:szCs w:val="24"/>
        </w:rPr>
        <w:t xml:space="preserve">  Indonesia</w:t>
      </w:r>
      <w:r w:rsidR="001C3200" w:rsidRPr="009F73DF">
        <w:rPr>
          <w:rFonts w:ascii="Times New Roman" w:hAnsi="Times New Roman" w:cs="Times New Roman"/>
          <w:i/>
          <w:sz w:val="24"/>
          <w:szCs w:val="24"/>
        </w:rPr>
        <w:t xml:space="preserve">.  </w:t>
      </w:r>
      <w:r w:rsidRPr="009F73DF">
        <w:rPr>
          <w:rFonts w:ascii="Times New Roman" w:hAnsi="Times New Roman" w:cs="Times New Roman"/>
          <w:i/>
          <w:sz w:val="24"/>
          <w:szCs w:val="24"/>
        </w:rPr>
        <w:t xml:space="preserve">  </w:t>
      </w:r>
      <w:r w:rsidR="001C3200" w:rsidRPr="009F73DF">
        <w:rPr>
          <w:rFonts w:ascii="Times New Roman" w:hAnsi="Times New Roman" w:cs="Times New Roman"/>
          <w:i/>
          <w:sz w:val="24"/>
          <w:szCs w:val="24"/>
        </w:rPr>
        <w:t xml:space="preserve">Jurnal </w:t>
      </w:r>
    </w:p>
    <w:p w:rsidR="001C3200" w:rsidRPr="009F73DF" w:rsidRDefault="001C3200" w:rsidP="009F73DF">
      <w:pPr>
        <w:tabs>
          <w:tab w:val="left" w:pos="2127"/>
        </w:tabs>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i/>
          <w:sz w:val="24"/>
          <w:szCs w:val="24"/>
        </w:rPr>
        <w:t>Manajemen   &amp;   Bisnis</w:t>
      </w:r>
      <w:r w:rsidRPr="009F73DF">
        <w:rPr>
          <w:rFonts w:ascii="Times New Roman" w:hAnsi="Times New Roman" w:cs="Times New Roman"/>
          <w:sz w:val="24"/>
          <w:szCs w:val="24"/>
        </w:rPr>
        <w:t xml:space="preserve">.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Vol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13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 No.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 01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April  </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2013.  Issn  1693 - 7619.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Universitas Muhammadiyah Sumatera Utara.</w:t>
      </w:r>
    </w:p>
    <w:p w:rsidR="001C3200" w:rsidRPr="009F73DF" w:rsidRDefault="001C3200" w:rsidP="009F73DF">
      <w:pPr>
        <w:spacing w:after="0" w:line="240" w:lineRule="auto"/>
        <w:jc w:val="both"/>
        <w:rPr>
          <w:rStyle w:val="Emphasis"/>
          <w:rFonts w:ascii="Times New Roman" w:hAnsi="Times New Roman" w:cs="Times New Roman"/>
          <w:i w:val="0"/>
          <w:sz w:val="24"/>
          <w:szCs w:val="24"/>
        </w:rPr>
      </w:pPr>
      <w:r w:rsidRPr="009F73DF">
        <w:rPr>
          <w:rStyle w:val="personname"/>
          <w:rFonts w:ascii="Times New Roman" w:hAnsi="Times New Roman" w:cs="Times New Roman"/>
          <w:sz w:val="24"/>
          <w:szCs w:val="24"/>
        </w:rPr>
        <w:t xml:space="preserve">Hanifa, </w:t>
      </w:r>
      <w:r w:rsidR="009F73DF">
        <w:rPr>
          <w:rStyle w:val="personname"/>
          <w:rFonts w:ascii="Times New Roman" w:hAnsi="Times New Roman" w:cs="Times New Roman"/>
          <w:sz w:val="24"/>
          <w:szCs w:val="24"/>
        </w:rPr>
        <w:t xml:space="preserve"> </w:t>
      </w:r>
      <w:r w:rsidRPr="009F73DF">
        <w:rPr>
          <w:rStyle w:val="personname"/>
          <w:rFonts w:ascii="Times New Roman" w:hAnsi="Times New Roman" w:cs="Times New Roman"/>
          <w:sz w:val="24"/>
          <w:szCs w:val="24"/>
        </w:rPr>
        <w:t xml:space="preserve"> Eka  M.   </w:t>
      </w:r>
      <w:r w:rsidR="009F73DF">
        <w:rPr>
          <w:rStyle w:val="personname"/>
          <w:rFonts w:ascii="Times New Roman" w:hAnsi="Times New Roman" w:cs="Times New Roman"/>
          <w:sz w:val="24"/>
          <w:szCs w:val="24"/>
        </w:rPr>
        <w:t xml:space="preserve">   </w:t>
      </w:r>
      <w:r w:rsidRPr="009F73DF">
        <w:rPr>
          <w:rFonts w:ascii="Times New Roman" w:hAnsi="Times New Roman" w:cs="Times New Roman"/>
          <w:sz w:val="24"/>
          <w:szCs w:val="24"/>
        </w:rPr>
        <w:t>2019.</w:t>
      </w:r>
      <w:r w:rsidR="009F73DF">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Pr="009F73DF">
        <w:rPr>
          <w:rStyle w:val="Emphasis"/>
          <w:rFonts w:ascii="Times New Roman" w:hAnsi="Times New Roman" w:cs="Times New Roman"/>
          <w:i w:val="0"/>
          <w:sz w:val="24"/>
          <w:szCs w:val="24"/>
        </w:rPr>
        <w:t xml:space="preserve">Pengaruh  </w:t>
      </w:r>
      <w:r w:rsidR="009F73DF">
        <w:rPr>
          <w:rStyle w:val="Emphasis"/>
          <w:rFonts w:ascii="Times New Roman" w:hAnsi="Times New Roman" w:cs="Times New Roman"/>
          <w:i w:val="0"/>
          <w:sz w:val="24"/>
          <w:szCs w:val="24"/>
        </w:rPr>
        <w:t xml:space="preserve"> </w:t>
      </w:r>
      <w:r w:rsidRPr="009F73DF">
        <w:rPr>
          <w:rStyle w:val="Emphasis"/>
          <w:rFonts w:ascii="Times New Roman" w:hAnsi="Times New Roman" w:cs="Times New Roman"/>
          <w:i w:val="0"/>
          <w:sz w:val="24"/>
          <w:szCs w:val="24"/>
        </w:rPr>
        <w:t xml:space="preserve">  Modal   </w:t>
      </w:r>
      <w:r w:rsidR="009F73DF">
        <w:rPr>
          <w:rStyle w:val="Emphasis"/>
          <w:rFonts w:ascii="Times New Roman" w:hAnsi="Times New Roman" w:cs="Times New Roman"/>
          <w:i w:val="0"/>
          <w:sz w:val="24"/>
          <w:szCs w:val="24"/>
        </w:rPr>
        <w:t xml:space="preserve"> </w:t>
      </w:r>
      <w:r w:rsidRPr="009F73DF">
        <w:rPr>
          <w:rStyle w:val="Emphasis"/>
          <w:rFonts w:ascii="Times New Roman" w:hAnsi="Times New Roman" w:cs="Times New Roman"/>
          <w:i w:val="0"/>
          <w:sz w:val="24"/>
          <w:szCs w:val="24"/>
        </w:rPr>
        <w:t xml:space="preserve">Intelektual  </w:t>
      </w:r>
      <w:r w:rsidR="009F73DF">
        <w:rPr>
          <w:rStyle w:val="Emphasis"/>
          <w:rFonts w:ascii="Times New Roman" w:hAnsi="Times New Roman" w:cs="Times New Roman"/>
          <w:i w:val="0"/>
          <w:sz w:val="24"/>
          <w:szCs w:val="24"/>
        </w:rPr>
        <w:t xml:space="preserve"> </w:t>
      </w:r>
      <w:r w:rsidRPr="009F73DF">
        <w:rPr>
          <w:rStyle w:val="Emphasis"/>
          <w:rFonts w:ascii="Times New Roman" w:hAnsi="Times New Roman" w:cs="Times New Roman"/>
          <w:i w:val="0"/>
          <w:sz w:val="24"/>
          <w:szCs w:val="24"/>
        </w:rPr>
        <w:t xml:space="preserve"> dan </w:t>
      </w:r>
      <w:r w:rsidR="009F73DF">
        <w:rPr>
          <w:rStyle w:val="Emphasis"/>
          <w:rFonts w:ascii="Times New Roman" w:hAnsi="Times New Roman" w:cs="Times New Roman"/>
          <w:i w:val="0"/>
          <w:sz w:val="24"/>
          <w:szCs w:val="24"/>
        </w:rPr>
        <w:t xml:space="preserve"> </w:t>
      </w:r>
      <w:r w:rsidRPr="009F73DF">
        <w:rPr>
          <w:rStyle w:val="Emphasis"/>
          <w:rFonts w:ascii="Times New Roman" w:hAnsi="Times New Roman" w:cs="Times New Roman"/>
          <w:i w:val="0"/>
          <w:sz w:val="24"/>
          <w:szCs w:val="24"/>
        </w:rPr>
        <w:t xml:space="preserve"> Tanggung  </w:t>
      </w:r>
      <w:r w:rsidR="009F73DF">
        <w:rPr>
          <w:rStyle w:val="Emphasis"/>
          <w:rFonts w:ascii="Times New Roman" w:hAnsi="Times New Roman" w:cs="Times New Roman"/>
          <w:i w:val="0"/>
          <w:sz w:val="24"/>
          <w:szCs w:val="24"/>
        </w:rPr>
        <w:t xml:space="preserve"> </w:t>
      </w:r>
      <w:r w:rsidRPr="009F73DF">
        <w:rPr>
          <w:rStyle w:val="Emphasis"/>
          <w:rFonts w:ascii="Times New Roman" w:hAnsi="Times New Roman" w:cs="Times New Roman"/>
          <w:i w:val="0"/>
          <w:sz w:val="24"/>
          <w:szCs w:val="24"/>
        </w:rPr>
        <w:t xml:space="preserve">Jawab </w:t>
      </w:r>
    </w:p>
    <w:p w:rsidR="009F73DF" w:rsidRDefault="001C3200" w:rsidP="009F73DF">
      <w:pPr>
        <w:pStyle w:val="Heading3"/>
        <w:spacing w:after="0" w:line="240" w:lineRule="auto"/>
        <w:ind w:firstLine="720"/>
        <w:jc w:val="both"/>
        <w:rPr>
          <w:rStyle w:val="Emphasis"/>
          <w:b w:val="0"/>
          <w:i w:val="0"/>
          <w:sz w:val="24"/>
          <w:szCs w:val="24"/>
        </w:rPr>
      </w:pPr>
      <w:r w:rsidRPr="009F73DF">
        <w:rPr>
          <w:rStyle w:val="Emphasis"/>
          <w:b w:val="0"/>
          <w:i w:val="0"/>
          <w:sz w:val="24"/>
          <w:szCs w:val="24"/>
        </w:rPr>
        <w:t xml:space="preserve">Sosial </w:t>
      </w:r>
      <w:r w:rsidR="009F73DF">
        <w:rPr>
          <w:rStyle w:val="Emphasis"/>
          <w:b w:val="0"/>
          <w:i w:val="0"/>
          <w:sz w:val="24"/>
          <w:szCs w:val="24"/>
        </w:rPr>
        <w:t xml:space="preserve">   </w:t>
      </w:r>
      <w:r w:rsidRPr="009F73DF">
        <w:rPr>
          <w:rStyle w:val="Emphasis"/>
          <w:b w:val="0"/>
          <w:i w:val="0"/>
          <w:sz w:val="24"/>
          <w:szCs w:val="24"/>
        </w:rPr>
        <w:t>Perusahaan</w:t>
      </w:r>
      <w:r w:rsidR="009F73DF">
        <w:rPr>
          <w:rStyle w:val="Emphasis"/>
          <w:b w:val="0"/>
          <w:i w:val="0"/>
          <w:sz w:val="24"/>
          <w:szCs w:val="24"/>
        </w:rPr>
        <w:t xml:space="preserve">  </w:t>
      </w:r>
      <w:r w:rsidRPr="009F73DF">
        <w:rPr>
          <w:rStyle w:val="Emphasis"/>
          <w:b w:val="0"/>
          <w:i w:val="0"/>
          <w:sz w:val="24"/>
          <w:szCs w:val="24"/>
        </w:rPr>
        <w:t xml:space="preserve"> Terhadap </w:t>
      </w:r>
      <w:r w:rsidR="009F73DF">
        <w:rPr>
          <w:rStyle w:val="Emphasis"/>
          <w:b w:val="0"/>
          <w:i w:val="0"/>
          <w:sz w:val="24"/>
          <w:szCs w:val="24"/>
        </w:rPr>
        <w:t xml:space="preserve">  </w:t>
      </w:r>
      <w:r w:rsidRPr="009F73DF">
        <w:rPr>
          <w:rStyle w:val="Emphasis"/>
          <w:b w:val="0"/>
          <w:i w:val="0"/>
          <w:sz w:val="24"/>
          <w:szCs w:val="24"/>
        </w:rPr>
        <w:t xml:space="preserve">Kinerja </w:t>
      </w:r>
      <w:r w:rsidR="009F73DF">
        <w:rPr>
          <w:rStyle w:val="Emphasis"/>
          <w:b w:val="0"/>
          <w:i w:val="0"/>
          <w:sz w:val="24"/>
          <w:szCs w:val="24"/>
        </w:rPr>
        <w:t xml:space="preserve">  </w:t>
      </w:r>
      <w:r w:rsidRPr="009F73DF">
        <w:rPr>
          <w:rStyle w:val="Emphasis"/>
          <w:b w:val="0"/>
          <w:i w:val="0"/>
          <w:sz w:val="24"/>
          <w:szCs w:val="24"/>
        </w:rPr>
        <w:t xml:space="preserve"> Keuangan   (Studi   Pada  Perusahaan</w:t>
      </w:r>
    </w:p>
    <w:p w:rsidR="001C3200" w:rsidRPr="009F73DF" w:rsidRDefault="001C3200" w:rsidP="009F73DF">
      <w:pPr>
        <w:pStyle w:val="Heading3"/>
        <w:spacing w:after="0" w:line="240" w:lineRule="auto"/>
        <w:ind w:left="720"/>
        <w:jc w:val="both"/>
        <w:rPr>
          <w:rStyle w:val="Emphasis"/>
          <w:b w:val="0"/>
          <w:i w:val="0"/>
          <w:sz w:val="24"/>
          <w:szCs w:val="24"/>
        </w:rPr>
      </w:pPr>
      <w:r w:rsidRPr="009F73DF">
        <w:rPr>
          <w:rStyle w:val="Emphasis"/>
          <w:b w:val="0"/>
          <w:i w:val="0"/>
          <w:sz w:val="24"/>
          <w:szCs w:val="24"/>
        </w:rPr>
        <w:t xml:space="preserve">Manufaktur </w:t>
      </w:r>
      <w:r w:rsidR="009F73DF">
        <w:rPr>
          <w:rStyle w:val="Emphasis"/>
          <w:b w:val="0"/>
          <w:i w:val="0"/>
          <w:sz w:val="24"/>
          <w:szCs w:val="24"/>
        </w:rPr>
        <w:t xml:space="preserve">  </w:t>
      </w:r>
      <w:r w:rsidRPr="009F73DF">
        <w:rPr>
          <w:rStyle w:val="Emphasis"/>
          <w:b w:val="0"/>
          <w:i w:val="0"/>
          <w:sz w:val="24"/>
          <w:szCs w:val="24"/>
        </w:rPr>
        <w:t xml:space="preserve">Sub </w:t>
      </w:r>
      <w:r w:rsidR="009F73DF">
        <w:rPr>
          <w:rStyle w:val="Emphasis"/>
          <w:b w:val="0"/>
          <w:i w:val="0"/>
          <w:sz w:val="24"/>
          <w:szCs w:val="24"/>
        </w:rPr>
        <w:t xml:space="preserve">  </w:t>
      </w:r>
      <w:r w:rsidRPr="009F73DF">
        <w:rPr>
          <w:rStyle w:val="Emphasis"/>
          <w:b w:val="0"/>
          <w:i w:val="0"/>
          <w:sz w:val="24"/>
          <w:szCs w:val="24"/>
        </w:rPr>
        <w:t xml:space="preserve">Sektor </w:t>
      </w:r>
      <w:r w:rsidR="009F73DF">
        <w:rPr>
          <w:rStyle w:val="Emphasis"/>
          <w:b w:val="0"/>
          <w:i w:val="0"/>
          <w:sz w:val="24"/>
          <w:szCs w:val="24"/>
        </w:rPr>
        <w:t xml:space="preserve">  </w:t>
      </w:r>
      <w:r w:rsidRPr="009F73DF">
        <w:rPr>
          <w:rStyle w:val="Emphasis"/>
          <w:b w:val="0"/>
          <w:i w:val="0"/>
          <w:sz w:val="24"/>
          <w:szCs w:val="24"/>
        </w:rPr>
        <w:t xml:space="preserve">Makanan </w:t>
      </w:r>
      <w:r w:rsidR="009F73DF">
        <w:rPr>
          <w:rStyle w:val="Emphasis"/>
          <w:b w:val="0"/>
          <w:i w:val="0"/>
          <w:sz w:val="24"/>
          <w:szCs w:val="24"/>
        </w:rPr>
        <w:t xml:space="preserve">  </w:t>
      </w:r>
      <w:r w:rsidRPr="009F73DF">
        <w:rPr>
          <w:rStyle w:val="Emphasis"/>
          <w:b w:val="0"/>
          <w:i w:val="0"/>
          <w:sz w:val="24"/>
          <w:szCs w:val="24"/>
        </w:rPr>
        <w:t xml:space="preserve">dan </w:t>
      </w:r>
      <w:r w:rsidR="009F73DF">
        <w:rPr>
          <w:rStyle w:val="Emphasis"/>
          <w:b w:val="0"/>
          <w:i w:val="0"/>
          <w:sz w:val="24"/>
          <w:szCs w:val="24"/>
        </w:rPr>
        <w:t xml:space="preserve">  </w:t>
      </w:r>
      <w:r w:rsidRPr="009F73DF">
        <w:rPr>
          <w:rStyle w:val="Emphasis"/>
          <w:b w:val="0"/>
          <w:i w:val="0"/>
          <w:sz w:val="24"/>
          <w:szCs w:val="24"/>
        </w:rPr>
        <w:t xml:space="preserve">Minuman  yang  Terdaftar di  Bursa </w:t>
      </w:r>
    </w:p>
    <w:p w:rsidR="001C3200" w:rsidRPr="009F73DF" w:rsidRDefault="001C3200" w:rsidP="009F73DF">
      <w:pPr>
        <w:spacing w:after="0" w:line="360" w:lineRule="auto"/>
        <w:ind w:firstLine="720"/>
        <w:jc w:val="both"/>
        <w:rPr>
          <w:rFonts w:ascii="Times New Roman" w:hAnsi="Times New Roman" w:cs="Times New Roman"/>
          <w:iCs/>
          <w:sz w:val="24"/>
          <w:szCs w:val="24"/>
        </w:rPr>
      </w:pPr>
      <w:r w:rsidRPr="009F73DF">
        <w:rPr>
          <w:rStyle w:val="Emphasis"/>
          <w:rFonts w:ascii="Times New Roman" w:hAnsi="Times New Roman" w:cs="Times New Roman"/>
          <w:i w:val="0"/>
          <w:sz w:val="24"/>
          <w:szCs w:val="24"/>
        </w:rPr>
        <w:t>Efek Indonesia (BEI) Periode 2013-2017 ).</w:t>
      </w:r>
      <w:r w:rsidRPr="009F73DF">
        <w:rPr>
          <w:rFonts w:ascii="Times New Roman" w:hAnsi="Times New Roman" w:cs="Times New Roman"/>
          <w:sz w:val="24"/>
          <w:szCs w:val="24"/>
        </w:rPr>
        <w:t xml:space="preserve"> </w:t>
      </w:r>
      <w:r w:rsidRPr="009F73DF">
        <w:rPr>
          <w:rFonts w:ascii="Times New Roman" w:hAnsi="Times New Roman" w:cs="Times New Roman"/>
          <w:i/>
          <w:sz w:val="24"/>
          <w:szCs w:val="24"/>
        </w:rPr>
        <w:t>Skripsi.</w:t>
      </w:r>
      <w:r w:rsidRPr="009F73DF">
        <w:rPr>
          <w:rFonts w:ascii="Times New Roman" w:hAnsi="Times New Roman" w:cs="Times New Roman"/>
          <w:sz w:val="24"/>
          <w:szCs w:val="24"/>
        </w:rPr>
        <w:t xml:space="preserve"> Universitas Pasundan.</w:t>
      </w:r>
    </w:p>
    <w:p w:rsidR="001C3200" w:rsidRPr="009F73DF" w:rsidRDefault="001C3200" w:rsidP="009F73DF">
      <w:pPr>
        <w:spacing w:after="0" w:line="360" w:lineRule="auto"/>
        <w:jc w:val="both"/>
        <w:rPr>
          <w:rFonts w:ascii="Times New Roman" w:hAnsi="Times New Roman" w:cs="Times New Roman"/>
          <w:sz w:val="24"/>
          <w:szCs w:val="24"/>
        </w:rPr>
      </w:pPr>
      <w:r w:rsidRPr="009F73DF">
        <w:rPr>
          <w:rFonts w:ascii="Times New Roman" w:hAnsi="Times New Roman" w:cs="Times New Roman"/>
          <w:sz w:val="24"/>
          <w:szCs w:val="24"/>
        </w:rPr>
        <w:fldChar w:fldCharType="begin"/>
      </w:r>
      <w:r w:rsidRPr="009F73DF">
        <w:rPr>
          <w:rFonts w:ascii="Times New Roman" w:hAnsi="Times New Roman" w:cs="Times New Roman"/>
          <w:sz w:val="24"/>
          <w:szCs w:val="24"/>
        </w:rPr>
        <w:instrText xml:space="preserve"> HYPERLINK "https:// databoks. katadata. co. id / datapublish / 2019 / 06 / 12 / jumlah-pulau-di- </w:instrText>
      </w:r>
    </w:p>
    <w:p w:rsidR="001C3200" w:rsidRPr="009F73DF" w:rsidRDefault="001C3200" w:rsidP="009F73DF">
      <w:pPr>
        <w:spacing w:after="0" w:line="240" w:lineRule="auto"/>
        <w:jc w:val="both"/>
        <w:rPr>
          <w:rStyle w:val="Hyperlink"/>
          <w:rFonts w:ascii="Times New Roman" w:hAnsi="Times New Roman" w:cs="Times New Roman"/>
          <w:color w:val="auto"/>
          <w:sz w:val="24"/>
          <w:szCs w:val="24"/>
          <w:u w:val="none"/>
        </w:rPr>
      </w:pPr>
      <w:r w:rsidRPr="009F73DF">
        <w:rPr>
          <w:rFonts w:ascii="Times New Roman" w:hAnsi="Times New Roman" w:cs="Times New Roman"/>
          <w:sz w:val="24"/>
          <w:szCs w:val="24"/>
        </w:rPr>
        <w:instrText xml:space="preserve">indonesia-berkurang-menjadi-16-ribu" </w:instrText>
      </w:r>
      <w:r w:rsidRPr="009F73DF">
        <w:rPr>
          <w:rFonts w:ascii="Times New Roman" w:hAnsi="Times New Roman" w:cs="Times New Roman"/>
          <w:sz w:val="24"/>
          <w:szCs w:val="24"/>
        </w:rPr>
        <w:fldChar w:fldCharType="separate"/>
      </w:r>
      <w:r w:rsidRPr="009F73DF">
        <w:rPr>
          <w:rStyle w:val="Hyperlink"/>
          <w:rFonts w:ascii="Times New Roman" w:hAnsi="Times New Roman" w:cs="Times New Roman"/>
          <w:color w:val="auto"/>
          <w:sz w:val="24"/>
          <w:szCs w:val="24"/>
          <w:u w:val="none"/>
        </w:rPr>
        <w:t xml:space="preserve">Https:// databoks. katadata. co. id / datapublish /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2019</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 06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12</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jumlah</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pulau</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di</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Style w:val="Hyperlink"/>
          <w:rFonts w:ascii="Times New Roman" w:hAnsi="Times New Roman" w:cs="Times New Roman"/>
          <w:color w:val="auto"/>
          <w:sz w:val="24"/>
          <w:szCs w:val="24"/>
          <w:u w:val="none"/>
        </w:rPr>
        <w:t>indonesia-berkurang-menjadi-16-ribu</w:t>
      </w:r>
      <w:r w:rsidRPr="009F73DF">
        <w:rPr>
          <w:rFonts w:ascii="Times New Roman" w:hAnsi="Times New Roman" w:cs="Times New Roman"/>
          <w:sz w:val="24"/>
          <w:szCs w:val="24"/>
        </w:rPr>
        <w:fldChar w:fldCharType="end"/>
      </w:r>
    </w:p>
    <w:p w:rsidR="001C3200" w:rsidRPr="009F73DF" w:rsidRDefault="001C3200" w:rsidP="00886D66">
      <w:pPr>
        <w:spacing w:after="0" w:line="240" w:lineRule="auto"/>
        <w:jc w:val="both"/>
        <w:rPr>
          <w:rFonts w:ascii="Times New Roman" w:hAnsi="Times New Roman" w:cs="Times New Roman"/>
          <w:sz w:val="24"/>
          <w:szCs w:val="24"/>
        </w:rPr>
      </w:pPr>
      <w:hyperlink w:history="1">
        <w:r w:rsidRPr="009F73DF">
          <w:rPr>
            <w:rStyle w:val="Hyperlink"/>
            <w:rFonts w:ascii="Times New Roman" w:hAnsi="Times New Roman" w:cs="Times New Roman"/>
            <w:color w:val="auto"/>
            <w:sz w:val="24"/>
            <w:szCs w:val="24"/>
            <w:u w:val="none"/>
          </w:rPr>
          <w:t xml:space="preserve">Https:// databoks. katadata. co. id / datapublish / 2019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01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04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jumlah</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penduduk</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hyperlink>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indonesia-2019-mencapai-267-juta-jiwa</w:t>
      </w:r>
    </w:p>
    <w:p w:rsidR="001C3200" w:rsidRPr="009F73DF" w:rsidRDefault="001C3200" w:rsidP="009F73DF">
      <w:pPr>
        <w:spacing w:after="0" w:line="360" w:lineRule="auto"/>
        <w:jc w:val="both"/>
        <w:rPr>
          <w:rFonts w:ascii="Times New Roman" w:hAnsi="Times New Roman" w:cs="Times New Roman"/>
          <w:sz w:val="24"/>
          <w:szCs w:val="24"/>
        </w:rPr>
      </w:pPr>
      <w:r w:rsidRPr="009F73DF">
        <w:rPr>
          <w:rFonts w:ascii="Times New Roman" w:hAnsi="Times New Roman" w:cs="Times New Roman"/>
          <w:sz w:val="24"/>
          <w:szCs w:val="24"/>
        </w:rPr>
        <w:fldChar w:fldCharType="begin"/>
      </w:r>
      <w:r w:rsidRPr="009F73DF">
        <w:rPr>
          <w:rFonts w:ascii="Times New Roman" w:hAnsi="Times New Roman" w:cs="Times New Roman"/>
          <w:sz w:val="24"/>
          <w:szCs w:val="24"/>
        </w:rPr>
        <w:instrText xml:space="preserve"> HYPERLINK "https:// databoks. katadata. co. id / datapublish / 2019 / 04 / 29 /jumlah-penduduk-  </w:instrText>
      </w:r>
    </w:p>
    <w:p w:rsidR="001C3200" w:rsidRPr="009F73DF" w:rsidRDefault="001C3200" w:rsidP="00886D66">
      <w:pPr>
        <w:spacing w:after="0" w:line="240" w:lineRule="auto"/>
        <w:jc w:val="both"/>
        <w:rPr>
          <w:rStyle w:val="Hyperlink"/>
          <w:rFonts w:ascii="Times New Roman" w:hAnsi="Times New Roman" w:cs="Times New Roman"/>
          <w:color w:val="auto"/>
          <w:sz w:val="24"/>
          <w:szCs w:val="24"/>
          <w:u w:val="none"/>
        </w:rPr>
      </w:pPr>
      <w:r w:rsidRPr="009F73DF">
        <w:rPr>
          <w:rFonts w:ascii="Times New Roman" w:hAnsi="Times New Roman" w:cs="Times New Roman"/>
          <w:sz w:val="24"/>
          <w:szCs w:val="24"/>
        </w:rPr>
        <w:instrText xml:space="preserve"> </w:instrText>
      </w:r>
      <w:r w:rsidRPr="009F73DF">
        <w:rPr>
          <w:rFonts w:ascii="Times New Roman" w:hAnsi="Times New Roman" w:cs="Times New Roman"/>
          <w:sz w:val="24"/>
          <w:szCs w:val="24"/>
        </w:rPr>
        <w:tab/>
        <w:instrText xml:space="preserve">indonesia-269-juta-jiwa-terbesar-keempat-dunia" </w:instrText>
      </w:r>
      <w:r w:rsidRPr="009F73DF">
        <w:rPr>
          <w:rFonts w:ascii="Times New Roman" w:hAnsi="Times New Roman" w:cs="Times New Roman"/>
          <w:sz w:val="24"/>
          <w:szCs w:val="24"/>
        </w:rPr>
        <w:fldChar w:fldCharType="separate"/>
      </w:r>
      <w:r w:rsidRPr="009F73DF">
        <w:rPr>
          <w:rStyle w:val="Hyperlink"/>
          <w:rFonts w:ascii="Times New Roman" w:hAnsi="Times New Roman" w:cs="Times New Roman"/>
          <w:color w:val="auto"/>
          <w:sz w:val="24"/>
          <w:szCs w:val="24"/>
          <w:u w:val="none"/>
        </w:rPr>
        <w:t xml:space="preserve">Https:// databoks. katadata. co. id / datapublish / 2019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04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29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jumlah</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penduduk</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p>
    <w:p w:rsidR="001C3200" w:rsidRPr="009F73DF" w:rsidRDefault="001C3200" w:rsidP="009F73DF">
      <w:pPr>
        <w:spacing w:after="0" w:line="360" w:lineRule="auto"/>
        <w:jc w:val="both"/>
        <w:rPr>
          <w:rFonts w:ascii="Times New Roman" w:hAnsi="Times New Roman" w:cs="Times New Roman"/>
          <w:sz w:val="24"/>
          <w:szCs w:val="24"/>
        </w:rPr>
      </w:pPr>
      <w:r w:rsidRPr="009F73DF">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ab/>
        <w:t>indonesia-269-juta-jiwa-terbesar-keempat-dunia</w:t>
      </w:r>
      <w:r w:rsidRPr="009F73DF">
        <w:rPr>
          <w:rFonts w:ascii="Times New Roman" w:hAnsi="Times New Roman" w:cs="Times New Roman"/>
          <w:sz w:val="24"/>
          <w:szCs w:val="24"/>
        </w:rPr>
        <w:fldChar w:fldCharType="end"/>
      </w:r>
    </w:p>
    <w:p w:rsidR="001C3200" w:rsidRPr="009F73DF" w:rsidRDefault="001C3200" w:rsidP="009F73DF">
      <w:pPr>
        <w:spacing w:after="0" w:line="360" w:lineRule="auto"/>
        <w:jc w:val="both"/>
        <w:rPr>
          <w:rFonts w:ascii="Times New Roman" w:hAnsi="Times New Roman" w:cs="Times New Roman"/>
          <w:sz w:val="24"/>
          <w:szCs w:val="24"/>
        </w:rPr>
      </w:pPr>
      <w:r w:rsidRPr="009F73DF">
        <w:rPr>
          <w:rFonts w:ascii="Times New Roman" w:hAnsi="Times New Roman" w:cs="Times New Roman"/>
          <w:sz w:val="24"/>
          <w:szCs w:val="24"/>
        </w:rPr>
        <w:fldChar w:fldCharType="begin"/>
      </w:r>
      <w:r w:rsidRPr="009F73DF">
        <w:rPr>
          <w:rFonts w:ascii="Times New Roman" w:hAnsi="Times New Roman" w:cs="Times New Roman"/>
          <w:sz w:val="24"/>
          <w:szCs w:val="24"/>
        </w:rPr>
        <w:instrText xml:space="preserve"> HYPERLINK "Https://  databoks. katadata. co. id / datapublish / 2019 / 10 / 21 /  sektor-informal- </w:instrText>
      </w:r>
    </w:p>
    <w:p w:rsidR="001C3200" w:rsidRPr="009F73DF" w:rsidRDefault="001C3200" w:rsidP="00886D66">
      <w:pPr>
        <w:spacing w:after="0" w:line="240" w:lineRule="auto"/>
        <w:jc w:val="both"/>
        <w:rPr>
          <w:rStyle w:val="Hyperlink"/>
          <w:rFonts w:ascii="Times New Roman" w:hAnsi="Times New Roman" w:cs="Times New Roman"/>
          <w:color w:val="auto"/>
          <w:sz w:val="24"/>
          <w:szCs w:val="24"/>
          <w:u w:val="none"/>
        </w:rPr>
      </w:pPr>
      <w:r w:rsidRPr="009F73DF">
        <w:rPr>
          <w:rFonts w:ascii="Times New Roman" w:hAnsi="Times New Roman" w:cs="Times New Roman"/>
          <w:sz w:val="24"/>
          <w:szCs w:val="24"/>
        </w:rPr>
        <w:instrText xml:space="preserve">mendominasi-pekerjaan-di-indonesia-2015-2019" </w:instrText>
      </w:r>
      <w:r w:rsidRPr="009F73DF">
        <w:rPr>
          <w:rFonts w:ascii="Times New Roman" w:hAnsi="Times New Roman" w:cs="Times New Roman"/>
          <w:sz w:val="24"/>
          <w:szCs w:val="24"/>
        </w:rPr>
        <w:fldChar w:fldCharType="separate"/>
      </w:r>
      <w:r w:rsidRPr="009F73DF">
        <w:rPr>
          <w:rStyle w:val="Hyperlink"/>
          <w:rFonts w:ascii="Times New Roman" w:hAnsi="Times New Roman" w:cs="Times New Roman"/>
          <w:color w:val="auto"/>
          <w:sz w:val="24"/>
          <w:szCs w:val="24"/>
          <w:u w:val="none"/>
        </w:rPr>
        <w:t xml:space="preserve">Https://  databoks. katadata. co. id / datapublish /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2019</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 10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21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sektor</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informal</w:t>
      </w:r>
      <w:r w:rsidR="00886D66">
        <w:rPr>
          <w:rStyle w:val="Hyperlink"/>
          <w:rFonts w:ascii="Times New Roman" w:hAnsi="Times New Roman" w:cs="Times New Roman"/>
          <w:color w:val="auto"/>
          <w:sz w:val="24"/>
          <w:szCs w:val="24"/>
          <w:u w:val="none"/>
        </w:rPr>
        <w:t xml:space="preserve"> </w:t>
      </w:r>
      <w:r w:rsidRPr="009F73DF">
        <w:rPr>
          <w:rStyle w:val="Hyperlink"/>
          <w:rFonts w:ascii="Times New Roman" w:hAnsi="Times New Roman" w:cs="Times New Roman"/>
          <w:color w:val="auto"/>
          <w:sz w:val="24"/>
          <w:szCs w:val="24"/>
          <w:u w:val="none"/>
        </w:rPr>
        <w:t xml:space="preserve">-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Style w:val="Hyperlink"/>
          <w:rFonts w:ascii="Times New Roman" w:hAnsi="Times New Roman" w:cs="Times New Roman"/>
          <w:color w:val="auto"/>
          <w:sz w:val="24"/>
          <w:szCs w:val="24"/>
          <w:u w:val="none"/>
        </w:rPr>
        <w:t>mendominasi-pekerjaan-di-indonesia-2015-2019</w:t>
      </w:r>
      <w:r w:rsidRPr="009F73DF">
        <w:rPr>
          <w:rFonts w:ascii="Times New Roman" w:hAnsi="Times New Roman" w:cs="Times New Roman"/>
          <w:sz w:val="24"/>
          <w:szCs w:val="24"/>
        </w:rPr>
        <w:fldChar w:fldCharType="end"/>
      </w:r>
    </w:p>
    <w:p w:rsidR="001C3200" w:rsidRPr="00886D66" w:rsidRDefault="00886D66" w:rsidP="00886D66">
      <w:pPr>
        <w:pStyle w:val="BodyText"/>
        <w:spacing w:after="0" w:line="240" w:lineRule="auto"/>
        <w:jc w:val="both"/>
        <w:rPr>
          <w:rFonts w:ascii="Times New Roman" w:hAnsi="Times New Roman" w:cs="Times New Roman"/>
          <w:sz w:val="24"/>
          <w:szCs w:val="24"/>
        </w:rPr>
      </w:pPr>
      <w:hyperlink r:id="rId10" w:history="1">
        <w:r w:rsidRPr="00886D66">
          <w:rPr>
            <w:rStyle w:val="Hyperlink"/>
            <w:rFonts w:ascii="Times New Roman" w:hAnsi="Times New Roman" w:cs="Times New Roman"/>
            <w:color w:val="auto"/>
            <w:sz w:val="24"/>
            <w:szCs w:val="24"/>
            <w:u w:val="none"/>
          </w:rPr>
          <w:t>Https://databoks.katadata.co.id/datapublish/2019/ 04 / 10 / generasi - muda - indonesia -</w:t>
        </w:r>
      </w:hyperlink>
      <w:r w:rsidRPr="00886D66">
        <w:rPr>
          <w:rStyle w:val="Hyperlink"/>
          <w:rFonts w:ascii="Times New Roman" w:hAnsi="Times New Roman" w:cs="Times New Roman"/>
          <w:color w:val="auto"/>
          <w:sz w:val="24"/>
          <w:szCs w:val="24"/>
          <w:u w:val="none"/>
        </w:rPr>
        <w:t xml:space="preserve">  </w:t>
      </w:r>
    </w:p>
    <w:p w:rsidR="001C3200" w:rsidRPr="009F73DF" w:rsidRDefault="001C3200" w:rsidP="009F73DF">
      <w:pPr>
        <w:pStyle w:val="BodyText"/>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suka-menjadi-wirausahawan-dibanding-pns</w:t>
      </w:r>
    </w:p>
    <w:p w:rsidR="001C3200" w:rsidRPr="009F73DF" w:rsidRDefault="001C3200" w:rsidP="00886D66">
      <w:pPr>
        <w:pStyle w:val="NoSpacing"/>
        <w:contextualSpacing/>
        <w:jc w:val="both"/>
        <w:rPr>
          <w:rFonts w:ascii="Times New Roman" w:hAnsi="Times New Roman" w:cs="Times New Roman"/>
          <w:bCs/>
          <w:sz w:val="24"/>
          <w:szCs w:val="24"/>
          <w:lang w:val="id-ID"/>
        </w:rPr>
      </w:pPr>
      <w:r w:rsidRPr="009F73DF">
        <w:rPr>
          <w:rFonts w:ascii="Times New Roman" w:hAnsi="Times New Roman" w:cs="Times New Roman"/>
          <w:bCs/>
          <w:sz w:val="24"/>
          <w:szCs w:val="24"/>
        </w:rPr>
        <w:t xml:space="preserve">J. </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 xml:space="preserve">Augusto </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Felı´cio,</w:t>
      </w:r>
      <w:r w:rsidRPr="009F73DF">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 xml:space="preserve"> Eduardo </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Couto,</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 xml:space="preserve"> Jorge</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 xml:space="preserve"> Caiado</w:t>
      </w:r>
      <w:r w:rsidRPr="009F73DF">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2014</w:t>
      </w:r>
      <w:r w:rsidRPr="009F73DF">
        <w:rPr>
          <w:rFonts w:ascii="Times New Roman" w:hAnsi="Times New Roman" w:cs="Times New Roman"/>
          <w:bCs/>
          <w:sz w:val="24"/>
          <w:szCs w:val="24"/>
          <w:lang w:val="id-ID"/>
        </w:rPr>
        <w:t>.</w:t>
      </w:r>
      <w:r w:rsidRPr="009F73DF">
        <w:rPr>
          <w:rFonts w:ascii="Times New Roman" w:hAnsi="Times New Roman" w:cs="Times New Roman"/>
          <w:bCs/>
          <w:sz w:val="24"/>
          <w:szCs w:val="24"/>
        </w:rPr>
        <w:t xml:space="preserve"> </w:t>
      </w:r>
      <w:r w:rsidRPr="009F73DF">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 xml:space="preserve">Human Capital, Social </w:t>
      </w:r>
    </w:p>
    <w:p w:rsidR="001C3200" w:rsidRPr="009F73DF" w:rsidRDefault="001C3200" w:rsidP="00886D66">
      <w:pPr>
        <w:pStyle w:val="NoSpacing"/>
        <w:ind w:firstLine="720"/>
        <w:contextualSpacing/>
        <w:jc w:val="both"/>
        <w:rPr>
          <w:rFonts w:ascii="Times New Roman" w:hAnsi="Times New Roman" w:cs="Times New Roman"/>
          <w:bCs/>
          <w:sz w:val="24"/>
          <w:szCs w:val="24"/>
          <w:lang w:val="id-ID"/>
        </w:rPr>
      </w:pPr>
      <w:r w:rsidRPr="009F73DF">
        <w:rPr>
          <w:rFonts w:ascii="Times New Roman" w:hAnsi="Times New Roman" w:cs="Times New Roman"/>
          <w:bCs/>
          <w:sz w:val="24"/>
          <w:szCs w:val="24"/>
        </w:rPr>
        <w:t>Capital And</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 xml:space="preserve"> Organizational</w:t>
      </w:r>
      <w:r w:rsidRPr="009F73DF">
        <w:rPr>
          <w:rFonts w:ascii="Times New Roman" w:hAnsi="Times New Roman" w:cs="Times New Roman"/>
          <w:bCs/>
          <w:sz w:val="24"/>
          <w:szCs w:val="24"/>
          <w:lang w:val="id-ID"/>
        </w:rPr>
        <w:t xml:space="preserve"> </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Performanc</w:t>
      </w:r>
      <w:r w:rsidRPr="009F73DF">
        <w:rPr>
          <w:rFonts w:ascii="Times New Roman" w:hAnsi="Times New Roman" w:cs="Times New Roman"/>
          <w:bCs/>
          <w:sz w:val="24"/>
          <w:szCs w:val="24"/>
          <w:lang w:val="id-ID"/>
        </w:rPr>
        <w:t>e.</w:t>
      </w:r>
      <w:r w:rsidRPr="009F73DF">
        <w:rPr>
          <w:rFonts w:ascii="Times New Roman" w:hAnsi="Times New Roman" w:cs="Times New Roman"/>
          <w:bCs/>
          <w:sz w:val="24"/>
          <w:szCs w:val="24"/>
        </w:rPr>
        <w:t xml:space="preserve"> </w:t>
      </w:r>
      <w:r w:rsidRPr="009F73DF">
        <w:rPr>
          <w:rFonts w:ascii="Times New Roman" w:hAnsi="Times New Roman" w:cs="Times New Roman"/>
          <w:bCs/>
          <w:sz w:val="24"/>
          <w:szCs w:val="24"/>
          <w:lang w:val="id-ID"/>
        </w:rPr>
        <w:t xml:space="preserve">  </w:t>
      </w:r>
      <w:r w:rsidRPr="00886D66">
        <w:rPr>
          <w:rFonts w:ascii="Times New Roman" w:hAnsi="Times New Roman" w:cs="Times New Roman"/>
          <w:bCs/>
          <w:i/>
          <w:sz w:val="24"/>
          <w:szCs w:val="24"/>
        </w:rPr>
        <w:t xml:space="preserve">Management </w:t>
      </w:r>
      <w:r w:rsidR="00886D66">
        <w:rPr>
          <w:rFonts w:ascii="Times New Roman" w:hAnsi="Times New Roman" w:cs="Times New Roman"/>
          <w:bCs/>
          <w:i/>
          <w:sz w:val="24"/>
          <w:szCs w:val="24"/>
          <w:lang w:val="id-ID"/>
        </w:rPr>
        <w:t xml:space="preserve">  </w:t>
      </w:r>
      <w:r w:rsidRPr="00886D66">
        <w:rPr>
          <w:rFonts w:ascii="Times New Roman" w:hAnsi="Times New Roman" w:cs="Times New Roman"/>
          <w:bCs/>
          <w:i/>
          <w:sz w:val="24"/>
          <w:szCs w:val="24"/>
        </w:rPr>
        <w:t>Decision</w:t>
      </w:r>
      <w:r w:rsidRPr="009F73DF">
        <w:rPr>
          <w:rFonts w:ascii="Times New Roman" w:hAnsi="Times New Roman" w:cs="Times New Roman"/>
          <w:bCs/>
          <w:sz w:val="24"/>
          <w:szCs w:val="24"/>
          <w:lang w:val="id-ID"/>
        </w:rPr>
        <w:t>.</w:t>
      </w:r>
      <w:r w:rsidRPr="009F73DF">
        <w:rPr>
          <w:rFonts w:ascii="Times New Roman" w:hAnsi="Times New Roman" w:cs="Times New Roman"/>
          <w:bCs/>
          <w:sz w:val="24"/>
          <w:szCs w:val="24"/>
        </w:rPr>
        <w:t xml:space="preserve"> </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Vol.</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rPr>
        <w:t xml:space="preserve"> 52 </w:t>
      </w:r>
    </w:p>
    <w:p w:rsidR="001C3200" w:rsidRPr="009F73DF" w:rsidRDefault="001C3200" w:rsidP="009F73DF">
      <w:pPr>
        <w:pStyle w:val="NoSpacing"/>
        <w:spacing w:line="360" w:lineRule="auto"/>
        <w:ind w:left="720"/>
        <w:contextualSpacing/>
        <w:jc w:val="both"/>
        <w:rPr>
          <w:rFonts w:ascii="Times New Roman" w:hAnsi="Times New Roman" w:cs="Times New Roman"/>
          <w:bCs/>
          <w:sz w:val="24"/>
          <w:szCs w:val="24"/>
          <w:lang w:val="id-ID"/>
        </w:rPr>
      </w:pPr>
      <w:r w:rsidRPr="009F73DF">
        <w:rPr>
          <w:rFonts w:ascii="Times New Roman" w:hAnsi="Times New Roman" w:cs="Times New Roman"/>
          <w:bCs/>
          <w:sz w:val="24"/>
          <w:szCs w:val="24"/>
        </w:rPr>
        <w:t>No. 2, pp. 350-364, doi: 10.1108/MD-04-2013-0260</w:t>
      </w:r>
      <w:r w:rsidRPr="009F73DF">
        <w:rPr>
          <w:rFonts w:ascii="Times New Roman" w:hAnsi="Times New Roman" w:cs="Times New Roman"/>
          <w:bCs/>
          <w:sz w:val="24"/>
          <w:szCs w:val="24"/>
          <w:lang w:val="id-ID"/>
        </w:rPr>
        <w:t>.</w:t>
      </w:r>
    </w:p>
    <w:p w:rsidR="001C3200" w:rsidRPr="009F73DF" w:rsidRDefault="001C3200" w:rsidP="00886D66">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Julaika,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Siti.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2016.</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Analisis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Pengaruh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Financial  Aspect,  Human</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Capital,   dan </w:t>
      </w:r>
    </w:p>
    <w:p w:rsidR="001C3200" w:rsidRPr="009F73DF" w:rsidRDefault="001C3200" w:rsidP="00886D66">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Innovation Capital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Terhadap</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Kinerja</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Usaha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Mikro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Kecil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Dan   Menengah </w:t>
      </w:r>
    </w:p>
    <w:p w:rsidR="001C3200" w:rsidRPr="009F73DF" w:rsidRDefault="001C3200" w:rsidP="00886D66">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(UMKM)</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Dengan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Metode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Partial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Least</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Square</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(PLS)   Studi  Kasus  Pada </w:t>
      </w:r>
    </w:p>
    <w:p w:rsidR="001C3200" w:rsidRPr="009F73DF" w:rsidRDefault="001C3200" w:rsidP="00886D66">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UMKM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di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Wilayah</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Tangerang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Selatan. </w:t>
      </w:r>
      <w:r w:rsidR="00886D66">
        <w:rPr>
          <w:rFonts w:ascii="Times New Roman" w:hAnsi="Times New Roman" w:cs="Times New Roman"/>
          <w:sz w:val="24"/>
          <w:szCs w:val="24"/>
        </w:rPr>
        <w:t xml:space="preserve">  </w:t>
      </w:r>
      <w:r w:rsidRPr="00886D66">
        <w:rPr>
          <w:rFonts w:ascii="Times New Roman" w:hAnsi="Times New Roman" w:cs="Times New Roman"/>
          <w:i/>
          <w:sz w:val="24"/>
          <w:szCs w:val="24"/>
        </w:rPr>
        <w:t>Skripsi.</w:t>
      </w:r>
      <w:r w:rsidRPr="009F73DF">
        <w:rPr>
          <w:rFonts w:ascii="Times New Roman" w:hAnsi="Times New Roman" w:cs="Times New Roman"/>
          <w:sz w:val="24"/>
          <w:szCs w:val="24"/>
        </w:rPr>
        <w:t xml:space="preserve"> Universitas  Islam  Negeri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Syarif Hidayatullah.</w:t>
      </w:r>
    </w:p>
    <w:p w:rsidR="001C3200" w:rsidRPr="009F73DF" w:rsidRDefault="001C3200" w:rsidP="00886D66">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Kamilah,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Eka</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N.   2015.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Pengaruh     Keterampilan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Mengajar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Guru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Terhadap </w:t>
      </w:r>
    </w:p>
    <w:p w:rsidR="001C3200" w:rsidRPr="009F73DF" w:rsidRDefault="001C3200" w:rsidP="00886D66">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Hasil</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Belajar</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Siswa </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Pada</w:t>
      </w:r>
      <w:r w:rsidR="00886D66">
        <w:rPr>
          <w:rFonts w:ascii="Times New Roman" w:hAnsi="Times New Roman" w:cs="Times New Roman"/>
          <w:sz w:val="24"/>
          <w:szCs w:val="24"/>
        </w:rPr>
        <w:t xml:space="preserve">  </w:t>
      </w:r>
      <w:r w:rsidRPr="009F73DF">
        <w:rPr>
          <w:rFonts w:ascii="Times New Roman" w:hAnsi="Times New Roman" w:cs="Times New Roman"/>
          <w:sz w:val="24"/>
          <w:szCs w:val="24"/>
        </w:rPr>
        <w:t xml:space="preserve"> Mata  Pelajaran  Akuntansi.  </w:t>
      </w:r>
      <w:r w:rsidRPr="00886D66">
        <w:rPr>
          <w:rFonts w:ascii="Times New Roman" w:hAnsi="Times New Roman" w:cs="Times New Roman"/>
          <w:i/>
          <w:sz w:val="24"/>
          <w:szCs w:val="24"/>
        </w:rPr>
        <w:t>Thesis.</w:t>
      </w:r>
      <w:r w:rsidRPr="009F73DF">
        <w:rPr>
          <w:rFonts w:ascii="Times New Roman" w:hAnsi="Times New Roman" w:cs="Times New Roman"/>
          <w:sz w:val="24"/>
          <w:szCs w:val="24"/>
        </w:rPr>
        <w:t xml:space="preserve">  Universitas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Pendidikan Indonesia.</w:t>
      </w:r>
    </w:p>
    <w:p w:rsidR="001C3200" w:rsidRPr="009F73DF" w:rsidRDefault="001C3200" w:rsidP="00886D66">
      <w:pPr>
        <w:pStyle w:val="NoSpacing"/>
        <w:contextualSpacing/>
        <w:jc w:val="both"/>
        <w:rPr>
          <w:rFonts w:ascii="Times New Roman" w:hAnsi="Times New Roman" w:cs="Times New Roman"/>
          <w:sz w:val="24"/>
          <w:szCs w:val="24"/>
          <w:lang w:val="id-ID"/>
        </w:rPr>
      </w:pPr>
      <w:r w:rsidRPr="009F73DF">
        <w:rPr>
          <w:rFonts w:ascii="Times New Roman" w:hAnsi="Times New Roman" w:cs="Times New Roman"/>
          <w:bCs/>
          <w:sz w:val="24"/>
          <w:szCs w:val="24"/>
          <w:lang w:val="id-ID"/>
        </w:rPr>
        <w:t>Kasmawati,</w:t>
      </w:r>
      <w:r w:rsidR="00886D66">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 Yuni. 2017. </w:t>
      </w:r>
      <w:r w:rsidR="00886D66">
        <w:rPr>
          <w:rFonts w:ascii="Times New Roman" w:hAnsi="Times New Roman" w:cs="Times New Roman"/>
          <w:bCs/>
          <w:sz w:val="24"/>
          <w:szCs w:val="24"/>
          <w:lang w:val="id-ID"/>
        </w:rPr>
        <w:t xml:space="preserve">  </w:t>
      </w:r>
      <w:r w:rsidRPr="009F73DF">
        <w:rPr>
          <w:rFonts w:ascii="Times New Roman" w:hAnsi="Times New Roman" w:cs="Times New Roman"/>
          <w:sz w:val="24"/>
          <w:szCs w:val="24"/>
        </w:rPr>
        <w:t xml:space="preserve">Human </w:t>
      </w:r>
      <w:r w:rsidR="00886D66">
        <w:rPr>
          <w:rFonts w:ascii="Times New Roman" w:hAnsi="Times New Roman" w:cs="Times New Roman"/>
          <w:sz w:val="24"/>
          <w:szCs w:val="24"/>
          <w:lang w:val="id-ID"/>
        </w:rPr>
        <w:t xml:space="preserve">  </w:t>
      </w:r>
      <w:r w:rsidRPr="009F73DF">
        <w:rPr>
          <w:rFonts w:ascii="Times New Roman" w:hAnsi="Times New Roman" w:cs="Times New Roman"/>
          <w:sz w:val="24"/>
          <w:szCs w:val="24"/>
        </w:rPr>
        <w:t xml:space="preserve">Capital </w:t>
      </w:r>
      <w:r w:rsidR="00886D66">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d</w:t>
      </w:r>
      <w:r w:rsidRPr="009F73DF">
        <w:rPr>
          <w:rFonts w:ascii="Times New Roman" w:hAnsi="Times New Roman" w:cs="Times New Roman"/>
          <w:sz w:val="24"/>
          <w:szCs w:val="24"/>
        </w:rPr>
        <w:t xml:space="preserve">an </w:t>
      </w:r>
      <w:r w:rsidR="00886D66">
        <w:rPr>
          <w:rFonts w:ascii="Times New Roman" w:hAnsi="Times New Roman" w:cs="Times New Roman"/>
          <w:sz w:val="24"/>
          <w:szCs w:val="24"/>
          <w:lang w:val="id-ID"/>
        </w:rPr>
        <w:t xml:space="preserve">  </w:t>
      </w:r>
      <w:r w:rsidRPr="009F73DF">
        <w:rPr>
          <w:rFonts w:ascii="Times New Roman" w:hAnsi="Times New Roman" w:cs="Times New Roman"/>
          <w:sz w:val="24"/>
          <w:szCs w:val="24"/>
        </w:rPr>
        <w:t xml:space="preserve">Kinerja </w:t>
      </w:r>
      <w:r w:rsidRPr="009F73DF">
        <w:rPr>
          <w:rFonts w:ascii="Times New Roman" w:hAnsi="Times New Roman" w:cs="Times New Roman"/>
          <w:sz w:val="24"/>
          <w:szCs w:val="24"/>
          <w:lang w:val="id-ID"/>
        </w:rPr>
        <w:t xml:space="preserve"> </w:t>
      </w:r>
      <w:r w:rsidRPr="009F73DF">
        <w:rPr>
          <w:rFonts w:ascii="Times New Roman" w:hAnsi="Times New Roman" w:cs="Times New Roman"/>
          <w:sz w:val="24"/>
          <w:szCs w:val="24"/>
        </w:rPr>
        <w:t>Karyawan</w:t>
      </w:r>
      <w:r w:rsidRPr="009F73DF">
        <w:rPr>
          <w:rFonts w:ascii="Times New Roman" w:hAnsi="Times New Roman" w:cs="Times New Roman"/>
          <w:sz w:val="24"/>
          <w:szCs w:val="24"/>
          <w:lang w:val="id-ID"/>
        </w:rPr>
        <w:t xml:space="preserve"> </w:t>
      </w:r>
      <w:r w:rsidRPr="009F73DF">
        <w:rPr>
          <w:rFonts w:ascii="Times New Roman" w:hAnsi="Times New Roman" w:cs="Times New Roman"/>
          <w:sz w:val="24"/>
          <w:szCs w:val="24"/>
        </w:rPr>
        <w:t xml:space="preserve"> (Suatu</w:t>
      </w:r>
      <w:r w:rsidRPr="009F73DF">
        <w:rPr>
          <w:rFonts w:ascii="Times New Roman" w:hAnsi="Times New Roman" w:cs="Times New Roman"/>
          <w:sz w:val="24"/>
          <w:szCs w:val="24"/>
          <w:lang w:val="id-ID"/>
        </w:rPr>
        <w:t xml:space="preserve"> </w:t>
      </w:r>
      <w:r w:rsidRPr="009F73DF">
        <w:rPr>
          <w:rFonts w:ascii="Times New Roman" w:hAnsi="Times New Roman" w:cs="Times New Roman"/>
          <w:sz w:val="24"/>
          <w:szCs w:val="24"/>
        </w:rPr>
        <w:t xml:space="preserve"> Tinjauan </w:t>
      </w:r>
    </w:p>
    <w:p w:rsidR="001C3200" w:rsidRPr="009F73DF" w:rsidRDefault="001C3200" w:rsidP="00886D66">
      <w:pPr>
        <w:pStyle w:val="NoSpacing"/>
        <w:ind w:firstLine="720"/>
        <w:contextualSpacing/>
        <w:jc w:val="both"/>
        <w:rPr>
          <w:rFonts w:ascii="Times New Roman" w:hAnsi="Times New Roman" w:cs="Times New Roman"/>
          <w:sz w:val="24"/>
          <w:szCs w:val="24"/>
          <w:lang w:val="id-ID"/>
        </w:rPr>
      </w:pPr>
      <w:r w:rsidRPr="009F73DF">
        <w:rPr>
          <w:rFonts w:ascii="Times New Roman" w:hAnsi="Times New Roman" w:cs="Times New Roman"/>
          <w:sz w:val="24"/>
          <w:szCs w:val="24"/>
        </w:rPr>
        <w:t>Teoritis)</w:t>
      </w:r>
      <w:r w:rsidRPr="009F73DF">
        <w:rPr>
          <w:rFonts w:ascii="Times New Roman" w:hAnsi="Times New Roman" w:cs="Times New Roman"/>
          <w:sz w:val="24"/>
          <w:szCs w:val="24"/>
          <w:lang w:val="id-ID"/>
        </w:rPr>
        <w:t>.</w:t>
      </w:r>
      <w:r w:rsidR="00886D66">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w:t>
      </w:r>
      <w:r w:rsidRPr="00886D66">
        <w:rPr>
          <w:rFonts w:ascii="Times New Roman" w:hAnsi="Times New Roman" w:cs="Times New Roman"/>
          <w:i/>
          <w:sz w:val="24"/>
          <w:szCs w:val="24"/>
          <w:lang w:val="id-ID"/>
        </w:rPr>
        <w:t>J</w:t>
      </w:r>
      <w:r w:rsidRPr="00886D66">
        <w:rPr>
          <w:rFonts w:ascii="Times New Roman" w:hAnsi="Times New Roman" w:cs="Times New Roman"/>
          <w:i/>
          <w:sz w:val="24"/>
          <w:szCs w:val="24"/>
        </w:rPr>
        <w:t>ournal</w:t>
      </w:r>
      <w:r w:rsidR="00886D66">
        <w:rPr>
          <w:rFonts w:ascii="Times New Roman" w:hAnsi="Times New Roman" w:cs="Times New Roman"/>
          <w:i/>
          <w:sz w:val="24"/>
          <w:szCs w:val="24"/>
          <w:lang w:val="id-ID"/>
        </w:rPr>
        <w:t xml:space="preserve">  </w:t>
      </w:r>
      <w:r w:rsidRPr="00886D66">
        <w:rPr>
          <w:rFonts w:ascii="Times New Roman" w:hAnsi="Times New Roman" w:cs="Times New Roman"/>
          <w:i/>
          <w:sz w:val="24"/>
          <w:szCs w:val="24"/>
        </w:rPr>
        <w:t xml:space="preserve"> Of </w:t>
      </w:r>
      <w:r w:rsidR="00886D66">
        <w:rPr>
          <w:rFonts w:ascii="Times New Roman" w:hAnsi="Times New Roman" w:cs="Times New Roman"/>
          <w:i/>
          <w:sz w:val="24"/>
          <w:szCs w:val="24"/>
          <w:lang w:val="id-ID"/>
        </w:rPr>
        <w:t xml:space="preserve">  </w:t>
      </w:r>
      <w:r w:rsidRPr="00886D66">
        <w:rPr>
          <w:rFonts w:ascii="Times New Roman" w:hAnsi="Times New Roman" w:cs="Times New Roman"/>
          <w:i/>
          <w:sz w:val="24"/>
          <w:szCs w:val="24"/>
        </w:rPr>
        <w:t xml:space="preserve">Applied </w:t>
      </w:r>
      <w:r w:rsidR="00886D66">
        <w:rPr>
          <w:rFonts w:ascii="Times New Roman" w:hAnsi="Times New Roman" w:cs="Times New Roman"/>
          <w:i/>
          <w:sz w:val="24"/>
          <w:szCs w:val="24"/>
          <w:lang w:val="id-ID"/>
        </w:rPr>
        <w:t xml:space="preserve">  </w:t>
      </w:r>
      <w:r w:rsidRPr="00886D66">
        <w:rPr>
          <w:rFonts w:ascii="Times New Roman" w:hAnsi="Times New Roman" w:cs="Times New Roman"/>
          <w:i/>
          <w:sz w:val="24"/>
          <w:szCs w:val="24"/>
        </w:rPr>
        <w:t>Business</w:t>
      </w:r>
      <w:r w:rsidR="00886D66">
        <w:rPr>
          <w:rFonts w:ascii="Times New Roman" w:hAnsi="Times New Roman" w:cs="Times New Roman"/>
          <w:i/>
          <w:sz w:val="24"/>
          <w:szCs w:val="24"/>
          <w:lang w:val="id-ID"/>
        </w:rPr>
        <w:t xml:space="preserve">  </w:t>
      </w:r>
      <w:r w:rsidRPr="00886D66">
        <w:rPr>
          <w:rFonts w:ascii="Times New Roman" w:hAnsi="Times New Roman" w:cs="Times New Roman"/>
          <w:i/>
          <w:sz w:val="24"/>
          <w:szCs w:val="24"/>
        </w:rPr>
        <w:t xml:space="preserve"> And Economics</w:t>
      </w:r>
      <w:r w:rsidRPr="00886D66">
        <w:rPr>
          <w:rFonts w:ascii="Times New Roman" w:hAnsi="Times New Roman" w:cs="Times New Roman"/>
          <w:i/>
          <w:sz w:val="24"/>
          <w:szCs w:val="24"/>
          <w:lang w:val="id-ID"/>
        </w:rPr>
        <w:t>.</w:t>
      </w:r>
      <w:r w:rsidRPr="009F73DF">
        <w:rPr>
          <w:rFonts w:ascii="Times New Roman" w:hAnsi="Times New Roman" w:cs="Times New Roman"/>
          <w:sz w:val="24"/>
          <w:szCs w:val="24"/>
          <w:lang w:val="id-ID"/>
        </w:rPr>
        <w:t xml:space="preserve"> </w:t>
      </w:r>
      <w:r w:rsidRPr="009F73DF">
        <w:rPr>
          <w:rFonts w:ascii="Times New Roman" w:hAnsi="Times New Roman" w:cs="Times New Roman"/>
          <w:sz w:val="24"/>
          <w:szCs w:val="24"/>
        </w:rPr>
        <w:t>Vol. 3 No. 4</w:t>
      </w:r>
      <w:r w:rsidRPr="009F73DF">
        <w:rPr>
          <w:rFonts w:ascii="Times New Roman" w:hAnsi="Times New Roman" w:cs="Times New Roman"/>
          <w:sz w:val="24"/>
          <w:szCs w:val="24"/>
          <w:lang w:val="id-ID"/>
        </w:rPr>
        <w:t xml:space="preserve">, </w:t>
      </w:r>
      <w:r w:rsidRPr="009F73DF">
        <w:rPr>
          <w:rFonts w:ascii="Times New Roman" w:hAnsi="Times New Roman" w:cs="Times New Roman"/>
          <w:sz w:val="24"/>
          <w:szCs w:val="24"/>
        </w:rPr>
        <w:t>265-</w:t>
      </w:r>
    </w:p>
    <w:p w:rsidR="001C3200" w:rsidRDefault="001C3200" w:rsidP="009F73DF">
      <w:pPr>
        <w:pStyle w:val="NoSpacing"/>
        <w:spacing w:line="360" w:lineRule="auto"/>
        <w:ind w:firstLine="720"/>
        <w:contextualSpacing/>
        <w:jc w:val="both"/>
        <w:rPr>
          <w:rFonts w:ascii="Times New Roman" w:hAnsi="Times New Roman" w:cs="Times New Roman"/>
          <w:sz w:val="24"/>
          <w:szCs w:val="24"/>
          <w:lang w:val="id-ID"/>
        </w:rPr>
      </w:pPr>
      <w:r w:rsidRPr="009F73DF">
        <w:rPr>
          <w:rFonts w:ascii="Times New Roman" w:hAnsi="Times New Roman" w:cs="Times New Roman"/>
          <w:sz w:val="24"/>
          <w:szCs w:val="24"/>
        </w:rPr>
        <w:t>280</w:t>
      </w:r>
      <w:r w:rsidRPr="009F73DF">
        <w:rPr>
          <w:rFonts w:ascii="Times New Roman" w:hAnsi="Times New Roman" w:cs="Times New Roman"/>
          <w:sz w:val="24"/>
          <w:szCs w:val="24"/>
          <w:lang w:val="id-ID"/>
        </w:rPr>
        <w:t>. Universitas Budi Luhur.</w:t>
      </w:r>
    </w:p>
    <w:p w:rsidR="00886D66" w:rsidRDefault="00886D66" w:rsidP="009F73DF">
      <w:pPr>
        <w:pStyle w:val="NoSpacing"/>
        <w:spacing w:line="360" w:lineRule="auto"/>
        <w:ind w:firstLine="720"/>
        <w:contextualSpacing/>
        <w:jc w:val="both"/>
        <w:rPr>
          <w:rFonts w:ascii="Times New Roman" w:hAnsi="Times New Roman" w:cs="Times New Roman"/>
          <w:sz w:val="24"/>
          <w:szCs w:val="24"/>
          <w:lang w:val="id-ID"/>
        </w:rPr>
      </w:pPr>
    </w:p>
    <w:p w:rsidR="00886D66" w:rsidRPr="009F73DF" w:rsidRDefault="00886D66" w:rsidP="009F73DF">
      <w:pPr>
        <w:pStyle w:val="NoSpacing"/>
        <w:spacing w:line="360" w:lineRule="auto"/>
        <w:ind w:firstLine="720"/>
        <w:contextualSpacing/>
        <w:jc w:val="both"/>
        <w:rPr>
          <w:rFonts w:ascii="Times New Roman" w:hAnsi="Times New Roman" w:cs="Times New Roman"/>
          <w:sz w:val="24"/>
          <w:szCs w:val="24"/>
          <w:lang w:val="id-ID"/>
        </w:rPr>
      </w:pPr>
    </w:p>
    <w:p w:rsidR="001C3200" w:rsidRPr="009F73DF" w:rsidRDefault="001C3200" w:rsidP="00E84654">
      <w:pPr>
        <w:pStyle w:val="NoSpacing"/>
        <w:contextualSpacing/>
        <w:jc w:val="both"/>
        <w:rPr>
          <w:rFonts w:ascii="Times New Roman" w:hAnsi="Times New Roman" w:cs="Times New Roman"/>
          <w:bCs/>
          <w:sz w:val="24"/>
          <w:szCs w:val="24"/>
          <w:lang w:val="id-ID"/>
        </w:rPr>
      </w:pPr>
      <w:r w:rsidRPr="009F73DF">
        <w:rPr>
          <w:rFonts w:ascii="Times New Roman" w:hAnsi="Times New Roman" w:cs="Times New Roman"/>
          <w:bCs/>
          <w:sz w:val="24"/>
          <w:szCs w:val="24"/>
          <w:lang w:val="id-ID"/>
        </w:rPr>
        <w:lastRenderedPageBreak/>
        <w:t xml:space="preserve">Koranti,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 Komsi.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2013.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Analisis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Pengaruh    Faktor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Eksternal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 dan    Internal </w:t>
      </w:r>
    </w:p>
    <w:p w:rsidR="001C3200" w:rsidRPr="00E84654" w:rsidRDefault="001C3200" w:rsidP="00E84654">
      <w:pPr>
        <w:pStyle w:val="NoSpacing"/>
        <w:ind w:firstLine="720"/>
        <w:contextualSpacing/>
        <w:jc w:val="both"/>
        <w:rPr>
          <w:rFonts w:ascii="Times New Roman" w:hAnsi="Times New Roman" w:cs="Times New Roman"/>
          <w:bCs/>
          <w:i/>
          <w:sz w:val="24"/>
          <w:szCs w:val="24"/>
          <w:lang w:val="id-ID"/>
        </w:rPr>
      </w:pPr>
      <w:r w:rsidRPr="009F73DF">
        <w:rPr>
          <w:rFonts w:ascii="Times New Roman" w:hAnsi="Times New Roman" w:cs="Times New Roman"/>
          <w:bCs/>
          <w:sz w:val="24"/>
          <w:szCs w:val="24"/>
          <w:lang w:val="id-ID"/>
        </w:rPr>
        <w:t xml:space="preserve">Terhadap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 Minat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Berwirausaha. </w:t>
      </w:r>
      <w:r w:rsidR="00E84654">
        <w:rPr>
          <w:rFonts w:ascii="Times New Roman" w:hAnsi="Times New Roman" w:cs="Times New Roman"/>
          <w:bCs/>
          <w:sz w:val="24"/>
          <w:szCs w:val="24"/>
          <w:lang w:val="id-ID"/>
        </w:rPr>
        <w:t xml:space="preserve"> </w:t>
      </w:r>
      <w:r w:rsidRPr="00E84654">
        <w:rPr>
          <w:rFonts w:ascii="Times New Roman" w:hAnsi="Times New Roman" w:cs="Times New Roman"/>
          <w:bCs/>
          <w:i/>
          <w:sz w:val="24"/>
          <w:szCs w:val="24"/>
          <w:lang w:val="id-ID"/>
        </w:rPr>
        <w:t xml:space="preserve">Proceeding </w:t>
      </w:r>
      <w:r w:rsidR="00E84654" w:rsidRPr="00E84654">
        <w:rPr>
          <w:rFonts w:ascii="Times New Roman" w:hAnsi="Times New Roman" w:cs="Times New Roman"/>
          <w:bCs/>
          <w:i/>
          <w:sz w:val="24"/>
          <w:szCs w:val="24"/>
          <w:lang w:val="id-ID"/>
        </w:rPr>
        <w:t xml:space="preserve">  </w:t>
      </w:r>
      <w:r w:rsidRPr="00E84654">
        <w:rPr>
          <w:rFonts w:ascii="Times New Roman" w:hAnsi="Times New Roman" w:cs="Times New Roman"/>
          <w:bCs/>
          <w:i/>
          <w:sz w:val="24"/>
          <w:szCs w:val="24"/>
          <w:lang w:val="id-ID"/>
        </w:rPr>
        <w:t xml:space="preserve">PESAT </w:t>
      </w:r>
      <w:r w:rsidR="00E84654" w:rsidRPr="00E84654">
        <w:rPr>
          <w:rFonts w:ascii="Times New Roman" w:hAnsi="Times New Roman" w:cs="Times New Roman"/>
          <w:bCs/>
          <w:i/>
          <w:sz w:val="24"/>
          <w:szCs w:val="24"/>
          <w:lang w:val="id-ID"/>
        </w:rPr>
        <w:t xml:space="preserve">  </w:t>
      </w:r>
      <w:r w:rsidRPr="00E84654">
        <w:rPr>
          <w:rFonts w:ascii="Times New Roman" w:hAnsi="Times New Roman" w:cs="Times New Roman"/>
          <w:bCs/>
          <w:i/>
          <w:sz w:val="24"/>
          <w:szCs w:val="24"/>
          <w:lang w:val="id-ID"/>
        </w:rPr>
        <w:t>(Psikologi,</w:t>
      </w:r>
      <w:r w:rsidR="00E84654" w:rsidRPr="00E84654">
        <w:rPr>
          <w:rFonts w:ascii="Times New Roman" w:hAnsi="Times New Roman" w:cs="Times New Roman"/>
          <w:bCs/>
          <w:i/>
          <w:sz w:val="24"/>
          <w:szCs w:val="24"/>
          <w:lang w:val="id-ID"/>
        </w:rPr>
        <w:t xml:space="preserve">  </w:t>
      </w:r>
      <w:r w:rsidRPr="00E84654">
        <w:rPr>
          <w:rFonts w:ascii="Times New Roman" w:hAnsi="Times New Roman" w:cs="Times New Roman"/>
          <w:bCs/>
          <w:i/>
          <w:sz w:val="24"/>
          <w:szCs w:val="24"/>
          <w:lang w:val="id-ID"/>
        </w:rPr>
        <w:t xml:space="preserve"> Ekonomi, </w:t>
      </w:r>
    </w:p>
    <w:p w:rsidR="001C3200" w:rsidRPr="009F73DF" w:rsidRDefault="001C3200" w:rsidP="00E84654">
      <w:pPr>
        <w:pStyle w:val="NoSpacing"/>
        <w:ind w:left="720"/>
        <w:contextualSpacing/>
        <w:jc w:val="both"/>
        <w:rPr>
          <w:rFonts w:ascii="Times New Roman" w:hAnsi="Times New Roman" w:cs="Times New Roman"/>
          <w:bCs/>
          <w:sz w:val="24"/>
          <w:szCs w:val="24"/>
          <w:lang w:val="id-ID"/>
        </w:rPr>
      </w:pPr>
      <w:r w:rsidRPr="00E84654">
        <w:rPr>
          <w:rFonts w:ascii="Times New Roman" w:hAnsi="Times New Roman" w:cs="Times New Roman"/>
          <w:bCs/>
          <w:i/>
          <w:sz w:val="24"/>
          <w:szCs w:val="24"/>
          <w:lang w:val="id-ID"/>
        </w:rPr>
        <w:t xml:space="preserve">Sastra,  </w:t>
      </w:r>
      <w:r w:rsidR="00E84654">
        <w:rPr>
          <w:rFonts w:ascii="Times New Roman" w:hAnsi="Times New Roman" w:cs="Times New Roman"/>
          <w:bCs/>
          <w:i/>
          <w:sz w:val="24"/>
          <w:szCs w:val="24"/>
          <w:lang w:val="id-ID"/>
        </w:rPr>
        <w:t xml:space="preserve">  </w:t>
      </w:r>
      <w:r w:rsidRPr="00E84654">
        <w:rPr>
          <w:rFonts w:ascii="Times New Roman" w:hAnsi="Times New Roman" w:cs="Times New Roman"/>
          <w:bCs/>
          <w:i/>
          <w:sz w:val="24"/>
          <w:szCs w:val="24"/>
          <w:lang w:val="id-ID"/>
        </w:rPr>
        <w:t xml:space="preserve"> Arsitektur  </w:t>
      </w:r>
      <w:r w:rsidR="00E84654">
        <w:rPr>
          <w:rFonts w:ascii="Times New Roman" w:hAnsi="Times New Roman" w:cs="Times New Roman"/>
          <w:bCs/>
          <w:i/>
          <w:sz w:val="24"/>
          <w:szCs w:val="24"/>
          <w:lang w:val="id-ID"/>
        </w:rPr>
        <w:t xml:space="preserve">   </w:t>
      </w:r>
      <w:r w:rsidRPr="00E84654">
        <w:rPr>
          <w:rFonts w:ascii="Times New Roman" w:hAnsi="Times New Roman" w:cs="Times New Roman"/>
          <w:bCs/>
          <w:i/>
          <w:sz w:val="24"/>
          <w:szCs w:val="24"/>
          <w:lang w:val="id-ID"/>
        </w:rPr>
        <w:t xml:space="preserve"> &amp;  </w:t>
      </w:r>
      <w:r w:rsidR="00E84654">
        <w:rPr>
          <w:rFonts w:ascii="Times New Roman" w:hAnsi="Times New Roman" w:cs="Times New Roman"/>
          <w:bCs/>
          <w:i/>
          <w:sz w:val="24"/>
          <w:szCs w:val="24"/>
          <w:lang w:val="id-ID"/>
        </w:rPr>
        <w:t xml:space="preserve">  </w:t>
      </w:r>
      <w:r w:rsidRPr="00E84654">
        <w:rPr>
          <w:rFonts w:ascii="Times New Roman" w:hAnsi="Times New Roman" w:cs="Times New Roman"/>
          <w:bCs/>
          <w:i/>
          <w:sz w:val="24"/>
          <w:szCs w:val="24"/>
          <w:lang w:val="id-ID"/>
        </w:rPr>
        <w:t xml:space="preserve"> Teknik    Sipil).</w:t>
      </w:r>
      <w:r w:rsidRPr="009F73DF">
        <w:rPr>
          <w:rFonts w:ascii="Times New Roman" w:hAnsi="Times New Roman" w:cs="Times New Roman"/>
          <w:bCs/>
          <w:sz w:val="24"/>
          <w:szCs w:val="24"/>
          <w:lang w:val="id-ID"/>
        </w:rPr>
        <w:t xml:space="preserve">   Jurusan   </w:t>
      </w:r>
      <w:r w:rsidR="00E84654">
        <w:rPr>
          <w:rFonts w:ascii="Times New Roman" w:hAnsi="Times New Roman" w:cs="Times New Roman"/>
          <w:bCs/>
          <w:sz w:val="24"/>
          <w:szCs w:val="24"/>
          <w:lang w:val="id-ID"/>
        </w:rPr>
        <w:t xml:space="preserve">   </w:t>
      </w:r>
      <w:r w:rsidRPr="009F73DF">
        <w:rPr>
          <w:rFonts w:ascii="Times New Roman" w:hAnsi="Times New Roman" w:cs="Times New Roman"/>
          <w:bCs/>
          <w:sz w:val="24"/>
          <w:szCs w:val="24"/>
          <w:lang w:val="id-ID"/>
        </w:rPr>
        <w:t xml:space="preserve">Manajemen,    Fakultas </w:t>
      </w:r>
    </w:p>
    <w:p w:rsidR="001C3200" w:rsidRPr="009F73DF" w:rsidRDefault="001C3200" w:rsidP="009F73DF">
      <w:pPr>
        <w:pStyle w:val="NoSpacing"/>
        <w:spacing w:line="360" w:lineRule="auto"/>
        <w:ind w:left="720"/>
        <w:contextualSpacing/>
        <w:jc w:val="both"/>
        <w:rPr>
          <w:rFonts w:ascii="Times New Roman" w:hAnsi="Times New Roman" w:cs="Times New Roman"/>
          <w:bCs/>
          <w:sz w:val="24"/>
          <w:szCs w:val="24"/>
          <w:lang w:val="id-ID"/>
        </w:rPr>
      </w:pPr>
      <w:r w:rsidRPr="009F73DF">
        <w:rPr>
          <w:rFonts w:ascii="Times New Roman" w:hAnsi="Times New Roman" w:cs="Times New Roman"/>
          <w:bCs/>
          <w:sz w:val="24"/>
          <w:szCs w:val="24"/>
          <w:lang w:val="id-ID"/>
        </w:rPr>
        <w:t>Ekonomi, Universitas Gunadarma.</w:t>
      </w:r>
    </w:p>
    <w:p w:rsidR="001C3200" w:rsidRPr="009F73DF" w:rsidRDefault="001C3200" w:rsidP="00E84654">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Kusumastuti,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Adira.   2018.    Pengaruh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Social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Capital,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Human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Capital    dan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Kompetensi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Wirausaha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Terhadap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Kesuksesan</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Wirausaha    (Studi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Pada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Pelaku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Usaha</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Kecil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Menengah</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Di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Kota</w:t>
      </w:r>
      <w:r w:rsidR="00E84654">
        <w:rPr>
          <w:rFonts w:ascii="Times New Roman" w:hAnsi="Times New Roman" w:cs="Times New Roman"/>
          <w:sz w:val="24"/>
          <w:szCs w:val="24"/>
        </w:rPr>
        <w:t xml:space="preserve">  Yogyakarta). </w:t>
      </w:r>
      <w:r w:rsidRPr="00E84654">
        <w:rPr>
          <w:rFonts w:ascii="Times New Roman" w:hAnsi="Times New Roman" w:cs="Times New Roman"/>
          <w:i/>
          <w:sz w:val="24"/>
          <w:szCs w:val="24"/>
        </w:rPr>
        <w:t>Skripsi</w:t>
      </w:r>
      <w:r w:rsidRPr="009F73DF">
        <w:rPr>
          <w:rFonts w:ascii="Times New Roman" w:hAnsi="Times New Roman" w:cs="Times New Roman"/>
          <w:sz w:val="24"/>
          <w:szCs w:val="24"/>
        </w:rPr>
        <w:t xml:space="preserve">.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Universitas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Negeri Yogyakarta.</w:t>
      </w:r>
    </w:p>
    <w:p w:rsidR="001C3200" w:rsidRPr="009F73DF" w:rsidRDefault="001C3200" w:rsidP="00E84654">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Maryuliana.,   Subroto,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I.M.I.,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Haviana,  S.F.C.</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2016.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Sistem</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Informasi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Angket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Pengukuran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Skala</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Kebutuhan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Materi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Pembelajaran  Tambahan   Sebagai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Pendukung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Pengambilan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Keputusan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Di     Sekolah     Menengah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Atas </w:t>
      </w:r>
    </w:p>
    <w:p w:rsidR="001C3200" w:rsidRPr="00E84654" w:rsidRDefault="001C3200" w:rsidP="00E84654">
      <w:pPr>
        <w:spacing w:after="0" w:line="240" w:lineRule="auto"/>
        <w:ind w:firstLine="720"/>
        <w:jc w:val="both"/>
        <w:rPr>
          <w:rFonts w:ascii="Times New Roman" w:hAnsi="Times New Roman" w:cs="Times New Roman"/>
          <w:i/>
          <w:sz w:val="24"/>
          <w:szCs w:val="24"/>
        </w:rPr>
      </w:pPr>
      <w:r w:rsidRPr="009F73DF">
        <w:rPr>
          <w:rFonts w:ascii="Times New Roman" w:hAnsi="Times New Roman" w:cs="Times New Roman"/>
          <w:sz w:val="24"/>
          <w:szCs w:val="24"/>
        </w:rPr>
        <w:t xml:space="preserve">Menggunakan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Skala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Likert</w:t>
      </w:r>
      <w:r w:rsidRPr="00E84654">
        <w:rPr>
          <w:rFonts w:ascii="Times New Roman" w:hAnsi="Times New Roman" w:cs="Times New Roman"/>
          <w:i/>
          <w:sz w:val="24"/>
          <w:szCs w:val="24"/>
        </w:rPr>
        <w:t xml:space="preserve">.       Jurnal       Transistor     Elektro      dan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E84654">
        <w:rPr>
          <w:rFonts w:ascii="Times New Roman" w:hAnsi="Times New Roman" w:cs="Times New Roman"/>
          <w:i/>
          <w:sz w:val="24"/>
          <w:szCs w:val="24"/>
        </w:rPr>
        <w:t>Informatika (Transistor    EI).</w:t>
      </w:r>
      <w:r w:rsidRPr="009F73DF">
        <w:rPr>
          <w:rFonts w:ascii="Times New Roman" w:hAnsi="Times New Roman" w:cs="Times New Roman"/>
          <w:sz w:val="24"/>
          <w:szCs w:val="24"/>
        </w:rPr>
        <w:t xml:space="preserve">    Vol. 1,   No. 2,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oktober   2016,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pp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1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E84654">
        <w:rPr>
          <w:rFonts w:ascii="Times New Roman" w:hAnsi="Times New Roman" w:cs="Times New Roman"/>
          <w:sz w:val="24"/>
          <w:szCs w:val="24"/>
        </w:rPr>
        <w:t xml:space="preserve"> </w:t>
      </w:r>
      <w:r w:rsidRPr="009F73DF">
        <w:rPr>
          <w:rFonts w:ascii="Times New Roman" w:hAnsi="Times New Roman" w:cs="Times New Roman"/>
          <w:sz w:val="24"/>
          <w:szCs w:val="24"/>
        </w:rPr>
        <w:t xml:space="preserve">12.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Universitas Islam Sultan Agung.</w:t>
      </w:r>
      <w:r w:rsidR="00E84654">
        <w:rPr>
          <w:rFonts w:ascii="Times New Roman" w:hAnsi="Times New Roman" w:cs="Times New Roman"/>
          <w:sz w:val="24"/>
          <w:szCs w:val="24"/>
        </w:rPr>
        <w:t xml:space="preserve"> </w:t>
      </w:r>
    </w:p>
    <w:p w:rsidR="001C3200" w:rsidRPr="009F73DF" w:rsidRDefault="001C3200" w:rsidP="00E84654">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Mayo,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Andrew.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2000.</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The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Role  of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Employee  Development  in the  Growth  of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Intellectual Capital. </w:t>
      </w:r>
      <w:r w:rsidRPr="008C4729">
        <w:rPr>
          <w:rFonts w:ascii="Times New Roman" w:hAnsi="Times New Roman" w:cs="Times New Roman"/>
          <w:i/>
          <w:sz w:val="24"/>
          <w:szCs w:val="24"/>
        </w:rPr>
        <w:t>Personal Review</w:t>
      </w:r>
      <w:r w:rsidRPr="009F73DF">
        <w:rPr>
          <w:rFonts w:ascii="Times New Roman" w:hAnsi="Times New Roman" w:cs="Times New Roman"/>
          <w:sz w:val="24"/>
          <w:szCs w:val="24"/>
        </w:rPr>
        <w:t>. Vol.29 No.4,2000,pp.521-533.</w:t>
      </w:r>
    </w:p>
    <w:p w:rsidR="001C3200" w:rsidRPr="009F73DF" w:rsidRDefault="001C3200" w:rsidP="00E84654">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Nugroho,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A.</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J.,</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Budiantara,</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M.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2017.</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Factors</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Affecting</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Financial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Performance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Of </w:t>
      </w:r>
    </w:p>
    <w:p w:rsidR="001C3200" w:rsidRPr="008C4729" w:rsidRDefault="001C3200" w:rsidP="00E84654">
      <w:pPr>
        <w:spacing w:after="0" w:line="240" w:lineRule="auto"/>
        <w:ind w:firstLine="720"/>
        <w:jc w:val="both"/>
        <w:rPr>
          <w:rFonts w:ascii="Times New Roman" w:hAnsi="Times New Roman" w:cs="Times New Roman"/>
          <w:i/>
          <w:iCs/>
          <w:sz w:val="24"/>
          <w:szCs w:val="24"/>
        </w:rPr>
      </w:pPr>
      <w:r w:rsidRPr="009F73DF">
        <w:rPr>
          <w:rFonts w:ascii="Times New Roman" w:hAnsi="Times New Roman" w:cs="Times New Roman"/>
          <w:sz w:val="24"/>
          <w:szCs w:val="24"/>
        </w:rPr>
        <w:t>District</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w:t>
      </w:r>
      <w:r w:rsidR="008C4729">
        <w:rPr>
          <w:rFonts w:ascii="Times New Roman" w:hAnsi="Times New Roman" w:cs="Times New Roman"/>
          <w:sz w:val="24"/>
          <w:szCs w:val="24"/>
        </w:rPr>
        <w:t xml:space="preserve">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City   Local   Government  Of </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Yogyakarta.</w:t>
      </w:r>
      <w:r w:rsidR="00E5033F">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Pr="008C4729">
        <w:rPr>
          <w:rFonts w:ascii="Times New Roman" w:hAnsi="Times New Roman" w:cs="Times New Roman"/>
          <w:i/>
          <w:iCs/>
          <w:sz w:val="24"/>
          <w:szCs w:val="24"/>
        </w:rPr>
        <w:t xml:space="preserve">Jurnal </w:t>
      </w:r>
      <w:r w:rsidR="00E5033F" w:rsidRPr="008C4729">
        <w:rPr>
          <w:rFonts w:ascii="Times New Roman" w:hAnsi="Times New Roman" w:cs="Times New Roman"/>
          <w:i/>
          <w:iCs/>
          <w:sz w:val="24"/>
          <w:szCs w:val="24"/>
        </w:rPr>
        <w:t xml:space="preserve">  </w:t>
      </w:r>
      <w:r w:rsidRPr="008C4729">
        <w:rPr>
          <w:rFonts w:ascii="Times New Roman" w:hAnsi="Times New Roman" w:cs="Times New Roman"/>
          <w:i/>
          <w:iCs/>
          <w:sz w:val="24"/>
          <w:szCs w:val="24"/>
        </w:rPr>
        <w:t>Riset</w:t>
      </w:r>
      <w:r w:rsidR="00E5033F" w:rsidRPr="008C4729">
        <w:rPr>
          <w:rFonts w:ascii="Times New Roman" w:hAnsi="Times New Roman" w:cs="Times New Roman"/>
          <w:i/>
          <w:iCs/>
          <w:sz w:val="24"/>
          <w:szCs w:val="24"/>
        </w:rPr>
        <w:t xml:space="preserve">  </w:t>
      </w:r>
      <w:r w:rsidRPr="008C4729">
        <w:rPr>
          <w:rFonts w:ascii="Times New Roman" w:hAnsi="Times New Roman" w:cs="Times New Roman"/>
          <w:i/>
          <w:iCs/>
          <w:sz w:val="24"/>
          <w:szCs w:val="24"/>
        </w:rPr>
        <w:t xml:space="preserve"> Akuntansi </w:t>
      </w:r>
    </w:p>
    <w:p w:rsidR="001C3200" w:rsidRPr="009F73DF" w:rsidRDefault="001C3200" w:rsidP="009F73DF">
      <w:pPr>
        <w:spacing w:after="0" w:line="360" w:lineRule="auto"/>
        <w:ind w:left="720"/>
        <w:jc w:val="both"/>
        <w:rPr>
          <w:rFonts w:ascii="Times New Roman" w:hAnsi="Times New Roman" w:cs="Times New Roman"/>
          <w:sz w:val="24"/>
          <w:szCs w:val="24"/>
        </w:rPr>
      </w:pPr>
      <w:r w:rsidRPr="008C4729">
        <w:rPr>
          <w:rFonts w:ascii="Times New Roman" w:hAnsi="Times New Roman" w:cs="Times New Roman"/>
          <w:i/>
          <w:iCs/>
          <w:sz w:val="24"/>
          <w:szCs w:val="24"/>
        </w:rPr>
        <w:t>Mercu Buana</w:t>
      </w:r>
      <w:r w:rsidRPr="009F73DF">
        <w:rPr>
          <w:rFonts w:ascii="Times New Roman" w:hAnsi="Times New Roman" w:cs="Times New Roman"/>
          <w:sz w:val="24"/>
          <w:szCs w:val="24"/>
        </w:rPr>
        <w:t xml:space="preserve">, </w:t>
      </w:r>
      <w:r w:rsidRPr="009F73DF">
        <w:rPr>
          <w:rFonts w:ascii="Times New Roman" w:hAnsi="Times New Roman" w:cs="Times New Roman"/>
          <w:iCs/>
          <w:sz w:val="24"/>
          <w:szCs w:val="24"/>
        </w:rPr>
        <w:t>2</w:t>
      </w:r>
      <w:r w:rsidRPr="009F73DF">
        <w:rPr>
          <w:rFonts w:ascii="Times New Roman" w:hAnsi="Times New Roman" w:cs="Times New Roman"/>
          <w:sz w:val="24"/>
          <w:szCs w:val="24"/>
        </w:rPr>
        <w:t>(1), 21-34. Universitas Mercu Buana Yogyakarta.</w:t>
      </w:r>
    </w:p>
    <w:p w:rsidR="001C3200" w:rsidRPr="008C4729" w:rsidRDefault="001C3200" w:rsidP="00E84654">
      <w:pPr>
        <w:spacing w:after="0" w:line="240" w:lineRule="auto"/>
        <w:jc w:val="both"/>
        <w:rPr>
          <w:rFonts w:ascii="Times New Roman" w:hAnsi="Times New Roman" w:cs="Times New Roman"/>
          <w:i/>
          <w:sz w:val="24"/>
          <w:szCs w:val="24"/>
        </w:rPr>
      </w:pPr>
      <w:r w:rsidRPr="009F73DF">
        <w:rPr>
          <w:rFonts w:ascii="Times New Roman" w:hAnsi="Times New Roman" w:cs="Times New Roman"/>
          <w:sz w:val="24"/>
          <w:szCs w:val="24"/>
        </w:rPr>
        <w:t xml:space="preserve">Nurkholis, 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2018.  </w:t>
      </w:r>
      <w:r w:rsidR="008C4729">
        <w:rPr>
          <w:rFonts w:ascii="Times New Roman" w:hAnsi="Times New Roman" w:cs="Times New Roman"/>
          <w:sz w:val="24"/>
          <w:szCs w:val="24"/>
        </w:rPr>
        <w:t xml:space="preserve"> </w:t>
      </w:r>
      <w:r w:rsidRPr="008C4729">
        <w:rPr>
          <w:rFonts w:ascii="Times New Roman" w:hAnsi="Times New Roman" w:cs="Times New Roman"/>
          <w:i/>
          <w:sz w:val="24"/>
          <w:szCs w:val="24"/>
        </w:rPr>
        <w:t xml:space="preserve">Teori  </w:t>
      </w:r>
      <w:r w:rsidR="008C4729" w:rsidRPr="008C4729">
        <w:rPr>
          <w:rFonts w:ascii="Times New Roman" w:hAnsi="Times New Roman" w:cs="Times New Roman"/>
          <w:i/>
          <w:sz w:val="24"/>
          <w:szCs w:val="24"/>
        </w:rPr>
        <w:t xml:space="preserve"> </w:t>
      </w:r>
      <w:r w:rsidRPr="008C4729">
        <w:rPr>
          <w:rFonts w:ascii="Times New Roman" w:hAnsi="Times New Roman" w:cs="Times New Roman"/>
          <w:i/>
          <w:sz w:val="24"/>
          <w:szCs w:val="24"/>
        </w:rPr>
        <w:t>Pembangunan Sumberdaya</w:t>
      </w:r>
      <w:r w:rsidR="008C4729" w:rsidRP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Manusia:</w:t>
      </w:r>
      <w:r w:rsidR="008C4729" w:rsidRP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Human </w:t>
      </w:r>
      <w:r w:rsidR="008C4729" w:rsidRP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Capital </w:t>
      </w:r>
    </w:p>
    <w:p w:rsidR="001C3200" w:rsidRPr="008C4729" w:rsidRDefault="001C3200" w:rsidP="00E84654">
      <w:pPr>
        <w:spacing w:after="0" w:line="240" w:lineRule="auto"/>
        <w:ind w:firstLine="720"/>
        <w:jc w:val="both"/>
        <w:rPr>
          <w:rFonts w:ascii="Times New Roman" w:hAnsi="Times New Roman" w:cs="Times New Roman"/>
          <w:i/>
          <w:sz w:val="24"/>
          <w:szCs w:val="24"/>
        </w:rPr>
      </w:pPr>
      <w:r w:rsidRPr="008C4729">
        <w:rPr>
          <w:rFonts w:ascii="Times New Roman" w:hAnsi="Times New Roman" w:cs="Times New Roman"/>
          <w:i/>
          <w:sz w:val="24"/>
          <w:szCs w:val="24"/>
        </w:rPr>
        <w:t xml:space="preserve">Theory,   Human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Investment</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Theory,</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Human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Development    Theory, </w:t>
      </w:r>
    </w:p>
    <w:p w:rsidR="001C3200" w:rsidRPr="008C4729" w:rsidRDefault="001C3200" w:rsidP="00E84654">
      <w:pPr>
        <w:spacing w:after="0" w:line="240" w:lineRule="auto"/>
        <w:ind w:firstLine="720"/>
        <w:jc w:val="both"/>
        <w:rPr>
          <w:rFonts w:ascii="Times New Roman" w:hAnsi="Times New Roman" w:cs="Times New Roman"/>
          <w:i/>
          <w:sz w:val="24"/>
          <w:szCs w:val="24"/>
        </w:rPr>
      </w:pPr>
      <w:r w:rsidRPr="008C4729">
        <w:rPr>
          <w:rFonts w:ascii="Times New Roman" w:hAnsi="Times New Roman" w:cs="Times New Roman"/>
          <w:i/>
          <w:sz w:val="24"/>
          <w:szCs w:val="24"/>
        </w:rPr>
        <w:t xml:space="preserve">Sustainable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Development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Theory,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People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Centered</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Development Theory. </w:t>
      </w:r>
    </w:p>
    <w:p w:rsidR="001C3200" w:rsidRPr="009F73DF" w:rsidRDefault="001C3200" w:rsidP="009F73DF">
      <w:pPr>
        <w:spacing w:after="0" w:line="360" w:lineRule="auto"/>
        <w:ind w:firstLine="720"/>
        <w:jc w:val="both"/>
        <w:rPr>
          <w:rFonts w:ascii="Times New Roman" w:hAnsi="Times New Roman" w:cs="Times New Roman"/>
          <w:sz w:val="24"/>
          <w:szCs w:val="24"/>
        </w:rPr>
      </w:pPr>
      <w:hyperlink r:id="rId11" w:history="1">
        <w:r w:rsidRPr="009F73DF">
          <w:rPr>
            <w:rStyle w:val="Hyperlink"/>
            <w:rFonts w:ascii="Times New Roman" w:hAnsi="Times New Roman" w:cs="Times New Roman"/>
            <w:color w:val="auto"/>
            <w:sz w:val="24"/>
            <w:szCs w:val="24"/>
            <w:u w:val="none"/>
          </w:rPr>
          <w:t>https://doi.org/10.31227/osf.io/8trv7</w:t>
        </w:r>
      </w:hyperlink>
      <w:r w:rsidRPr="009F73DF">
        <w:rPr>
          <w:rFonts w:ascii="Times New Roman" w:hAnsi="Times New Roman" w:cs="Times New Roman"/>
          <w:sz w:val="24"/>
          <w:szCs w:val="24"/>
        </w:rPr>
        <w:t>.</w:t>
      </w:r>
    </w:p>
    <w:p w:rsidR="001C3200" w:rsidRPr="008C4729" w:rsidRDefault="001C3200" w:rsidP="00E84654">
      <w:pPr>
        <w:spacing w:after="0" w:line="240" w:lineRule="auto"/>
        <w:jc w:val="both"/>
        <w:rPr>
          <w:rFonts w:ascii="Times New Roman" w:hAnsi="Times New Roman" w:cs="Times New Roman"/>
          <w:i/>
          <w:sz w:val="24"/>
          <w:szCs w:val="24"/>
        </w:rPr>
      </w:pPr>
      <w:r w:rsidRPr="009F73DF">
        <w:rPr>
          <w:rFonts w:ascii="Times New Roman" w:hAnsi="Times New Roman" w:cs="Times New Roman"/>
          <w:sz w:val="24"/>
          <w:szCs w:val="24"/>
        </w:rPr>
        <w:t xml:space="preserve">Panorama,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Maya.,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Muhajirin.</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2017.</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Pr="008C4729">
        <w:rPr>
          <w:rFonts w:ascii="Times New Roman" w:hAnsi="Times New Roman" w:cs="Times New Roman"/>
          <w:i/>
          <w:sz w:val="24"/>
          <w:szCs w:val="24"/>
        </w:rPr>
        <w:t xml:space="preserve">Pendekatan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Praktis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Metode    Penelitian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8C4729">
        <w:rPr>
          <w:rFonts w:ascii="Times New Roman" w:hAnsi="Times New Roman" w:cs="Times New Roman"/>
          <w:i/>
          <w:sz w:val="24"/>
          <w:szCs w:val="24"/>
        </w:rPr>
        <w:t>Kualitatif   dan   Kuantitatif.</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Idea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Press</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Yogyakarta.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Daerah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Istimewa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Yogyakarta.</w:t>
      </w:r>
    </w:p>
    <w:p w:rsidR="001C3200" w:rsidRPr="009F73DF" w:rsidRDefault="001C3200" w:rsidP="00E84654">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Prameswari,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Dea.,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Sukoco,</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Iwan.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2017.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Pendekatan</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Human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Capital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untuk </w:t>
      </w:r>
    </w:p>
    <w:p w:rsidR="001C3200" w:rsidRPr="008C4729" w:rsidRDefault="001C3200" w:rsidP="00E84654">
      <w:pPr>
        <w:spacing w:after="0" w:line="240" w:lineRule="auto"/>
        <w:ind w:firstLine="720"/>
        <w:jc w:val="both"/>
        <w:rPr>
          <w:rFonts w:ascii="Times New Roman" w:hAnsi="Times New Roman" w:cs="Times New Roman"/>
          <w:i/>
          <w:sz w:val="24"/>
          <w:szCs w:val="24"/>
        </w:rPr>
      </w:pPr>
      <w:r w:rsidRPr="009F73DF">
        <w:rPr>
          <w:rFonts w:ascii="Times New Roman" w:hAnsi="Times New Roman" w:cs="Times New Roman"/>
          <w:sz w:val="24"/>
          <w:szCs w:val="24"/>
        </w:rPr>
        <w:t xml:space="preserve">Pengelolaan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Sumber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Daya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Manusia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yang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Lebih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Produktif</w:t>
      </w:r>
      <w:r w:rsidRPr="008C4729">
        <w:rPr>
          <w:rFonts w:ascii="Times New Roman" w:hAnsi="Times New Roman" w:cs="Times New Roman"/>
          <w:i/>
          <w:sz w:val="24"/>
          <w:szCs w:val="24"/>
        </w:rPr>
        <w:t xml:space="preserve">.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Jurnal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8C4729">
        <w:rPr>
          <w:rFonts w:ascii="Times New Roman" w:hAnsi="Times New Roman" w:cs="Times New Roman"/>
          <w:i/>
          <w:sz w:val="24"/>
          <w:szCs w:val="24"/>
        </w:rPr>
        <w:t>AdBispreneur.</w:t>
      </w:r>
      <w:r w:rsidRPr="009F73DF">
        <w:rPr>
          <w:rFonts w:ascii="Times New Roman" w:hAnsi="Times New Roman" w:cs="Times New Roman"/>
          <w:sz w:val="24"/>
          <w:szCs w:val="24"/>
        </w:rPr>
        <w:t xml:space="preserve">  Vol.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2,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No.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1,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April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2017,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Hal.</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93</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104.  Universitas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Padjadjaran.</w:t>
      </w:r>
    </w:p>
    <w:p w:rsidR="001C3200" w:rsidRPr="008C4729" w:rsidRDefault="001C3200" w:rsidP="00E84654">
      <w:pPr>
        <w:spacing w:after="0" w:line="240" w:lineRule="auto"/>
        <w:jc w:val="both"/>
        <w:rPr>
          <w:rFonts w:ascii="Times New Roman" w:hAnsi="Times New Roman" w:cs="Times New Roman"/>
          <w:i/>
          <w:sz w:val="24"/>
          <w:szCs w:val="24"/>
        </w:rPr>
      </w:pPr>
      <w:r w:rsidRPr="009F73DF">
        <w:rPr>
          <w:rFonts w:ascii="Times New Roman" w:hAnsi="Times New Roman" w:cs="Times New Roman"/>
          <w:sz w:val="24"/>
          <w:szCs w:val="24"/>
        </w:rPr>
        <w:t xml:space="preserve">Prasojo,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L.</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D.,</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Mukminin,</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A.,</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Mahmudah,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F.</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N.</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2017. </w:t>
      </w:r>
      <w:r w:rsidR="008C4729">
        <w:rPr>
          <w:rFonts w:ascii="Times New Roman" w:hAnsi="Times New Roman" w:cs="Times New Roman"/>
          <w:sz w:val="24"/>
          <w:szCs w:val="24"/>
        </w:rPr>
        <w:t xml:space="preserve"> </w:t>
      </w:r>
      <w:r w:rsidRPr="008C4729">
        <w:rPr>
          <w:rFonts w:ascii="Times New Roman" w:hAnsi="Times New Roman" w:cs="Times New Roman"/>
          <w:i/>
          <w:sz w:val="24"/>
          <w:szCs w:val="24"/>
        </w:rPr>
        <w:t>Manajemen</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Strategi Human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8C4729">
        <w:rPr>
          <w:rFonts w:ascii="Times New Roman" w:hAnsi="Times New Roman" w:cs="Times New Roman"/>
          <w:i/>
          <w:sz w:val="24"/>
          <w:szCs w:val="24"/>
        </w:rPr>
        <w:t>Capital Dalam Pendidikan</w:t>
      </w:r>
      <w:r w:rsidRPr="009F73DF">
        <w:rPr>
          <w:rFonts w:ascii="Times New Roman" w:hAnsi="Times New Roman" w:cs="Times New Roman"/>
          <w:sz w:val="24"/>
          <w:szCs w:val="24"/>
        </w:rPr>
        <w:t>. Uny Press, Edisi I. Yogyakarta.</w:t>
      </w:r>
    </w:p>
    <w:p w:rsidR="001C3200" w:rsidRPr="009F73DF" w:rsidRDefault="001C3200" w:rsidP="00E84654">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Rapih,</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Subroto.</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2015.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Analisis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Pengaruh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Kompetensi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Sumber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Daya</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Manusia,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Modal   Sosial   dan   Modal   Finansial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Terhadap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Kinerja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Umkm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Bidang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Garmen di Kabupaten Klaten. </w:t>
      </w:r>
      <w:r w:rsidRPr="008C4729">
        <w:rPr>
          <w:rFonts w:ascii="Times New Roman" w:hAnsi="Times New Roman" w:cs="Times New Roman"/>
          <w:i/>
          <w:sz w:val="24"/>
          <w:szCs w:val="24"/>
        </w:rPr>
        <w:t>Tesis.</w:t>
      </w:r>
      <w:r w:rsidRPr="009F73DF">
        <w:rPr>
          <w:rFonts w:ascii="Times New Roman" w:hAnsi="Times New Roman" w:cs="Times New Roman"/>
          <w:sz w:val="24"/>
          <w:szCs w:val="24"/>
        </w:rPr>
        <w:t xml:space="preserve"> Universitas Sebelas Maret.</w:t>
      </w:r>
    </w:p>
    <w:p w:rsidR="001C3200" w:rsidRPr="009F73DF" w:rsidRDefault="001C3200" w:rsidP="00E84654">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Rastogi, P. 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2002.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Knowledge</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Management</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and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Intellectual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Capital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as</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a </w:t>
      </w:r>
    </w:p>
    <w:p w:rsidR="001C3200" w:rsidRPr="009F73DF" w:rsidRDefault="001C3200" w:rsidP="00E84654">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Paradigm   of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Value   Creation.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Pr="008C4729">
        <w:rPr>
          <w:rFonts w:ascii="Times New Roman" w:hAnsi="Times New Roman" w:cs="Times New Roman"/>
          <w:i/>
          <w:sz w:val="24"/>
          <w:szCs w:val="24"/>
        </w:rPr>
        <w:t xml:space="preserve">Human   </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Systems</w:t>
      </w:r>
      <w:r w:rsidR="008C4729">
        <w:rPr>
          <w:rFonts w:ascii="Times New Roman" w:hAnsi="Times New Roman" w:cs="Times New Roman"/>
          <w:i/>
          <w:sz w:val="24"/>
          <w:szCs w:val="24"/>
        </w:rPr>
        <w:t xml:space="preserve"> </w:t>
      </w:r>
      <w:r w:rsidRPr="008C4729">
        <w:rPr>
          <w:rFonts w:ascii="Times New Roman" w:hAnsi="Times New Roman" w:cs="Times New Roman"/>
          <w:i/>
          <w:sz w:val="24"/>
          <w:szCs w:val="24"/>
        </w:rPr>
        <w:t xml:space="preserve">   Management</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21</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(4).</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229-240.</w:t>
      </w:r>
    </w:p>
    <w:p w:rsidR="001C3200" w:rsidRPr="009F73DF" w:rsidRDefault="001C3200" w:rsidP="008C4729">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Setiawan,  A.   2014.     Kebijakan    Sekolah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dan</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Peran</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Modal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Sosial</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dalam </w:t>
      </w:r>
    </w:p>
    <w:p w:rsidR="001C3200" w:rsidRPr="009F73DF" w:rsidRDefault="001C3200" w:rsidP="008C4729">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Membangun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Kemitraan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dengan</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Dunia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Usaha</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(Studi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di</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SMKN</w:t>
      </w:r>
      <w:r w:rsidR="008C4729">
        <w:rPr>
          <w:rFonts w:ascii="Times New Roman" w:hAnsi="Times New Roman" w:cs="Times New Roman"/>
          <w:sz w:val="24"/>
          <w:szCs w:val="24"/>
        </w:rPr>
        <w:t xml:space="preserve">   2  </w:t>
      </w:r>
      <w:r w:rsidRPr="009F73DF">
        <w:rPr>
          <w:rFonts w:ascii="Times New Roman" w:hAnsi="Times New Roman" w:cs="Times New Roman"/>
          <w:sz w:val="24"/>
          <w:szCs w:val="24"/>
        </w:rPr>
        <w:t xml:space="preserve">Depok </w:t>
      </w:r>
    </w:p>
    <w:p w:rsidR="001C3200" w:rsidRPr="009F73DF" w:rsidRDefault="001C3200" w:rsidP="008C4729">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Sleman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Daerah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Istimewa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Yogyakarta).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Pr="008C4729">
        <w:rPr>
          <w:rFonts w:ascii="Times New Roman" w:hAnsi="Times New Roman" w:cs="Times New Roman"/>
          <w:i/>
          <w:sz w:val="24"/>
          <w:szCs w:val="24"/>
        </w:rPr>
        <w:t>Skripsi</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Universitas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Negeri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Yogyakarta.</w:t>
      </w:r>
    </w:p>
    <w:p w:rsidR="001C3200" w:rsidRPr="009F73DF" w:rsidRDefault="001C3200" w:rsidP="008C4729">
      <w:pPr>
        <w:pStyle w:val="NoSpacing"/>
        <w:tabs>
          <w:tab w:val="left" w:pos="2127"/>
        </w:tabs>
        <w:contextualSpacing/>
        <w:jc w:val="both"/>
        <w:rPr>
          <w:rFonts w:ascii="Times New Roman" w:hAnsi="Times New Roman" w:cs="Times New Roman"/>
          <w:sz w:val="24"/>
          <w:szCs w:val="24"/>
          <w:lang w:val="id-ID"/>
        </w:rPr>
      </w:pPr>
      <w:r w:rsidRPr="009F73DF">
        <w:rPr>
          <w:rStyle w:val="personname"/>
          <w:rFonts w:ascii="Times New Roman" w:hAnsi="Times New Roman" w:cs="Times New Roman"/>
          <w:sz w:val="24"/>
          <w:szCs w:val="24"/>
        </w:rPr>
        <w:lastRenderedPageBreak/>
        <w:t>Sri</w:t>
      </w:r>
      <w:r w:rsidRPr="009F73DF">
        <w:rPr>
          <w:rStyle w:val="personname"/>
          <w:rFonts w:ascii="Times New Roman" w:hAnsi="Times New Roman" w:cs="Times New Roman"/>
          <w:sz w:val="24"/>
          <w:szCs w:val="24"/>
          <w:lang w:val="id-ID"/>
        </w:rPr>
        <w:t xml:space="preserve">, </w:t>
      </w:r>
      <w:r w:rsidRPr="009F73DF">
        <w:rPr>
          <w:rStyle w:val="personname"/>
          <w:rFonts w:ascii="Times New Roman" w:hAnsi="Times New Roman" w:cs="Times New Roman"/>
          <w:sz w:val="24"/>
          <w:szCs w:val="24"/>
        </w:rPr>
        <w:t>Hanugrah,</w:t>
      </w:r>
      <w:r w:rsidRPr="009F73DF">
        <w:rPr>
          <w:rStyle w:val="personname"/>
          <w:rFonts w:ascii="Times New Roman" w:hAnsi="Times New Roman" w:cs="Times New Roman"/>
          <w:sz w:val="24"/>
          <w:szCs w:val="24"/>
          <w:lang w:val="id-ID"/>
        </w:rPr>
        <w:t xml:space="preserve">   </w:t>
      </w:r>
      <w:r w:rsidRPr="009F73DF">
        <w:rPr>
          <w:rStyle w:val="personname"/>
          <w:rFonts w:ascii="Times New Roman" w:hAnsi="Times New Roman" w:cs="Times New Roman"/>
          <w:sz w:val="24"/>
          <w:szCs w:val="24"/>
        </w:rPr>
        <w:t xml:space="preserve"> Agin</w:t>
      </w:r>
      <w:r w:rsidRPr="009F73DF">
        <w:rPr>
          <w:rStyle w:val="personname"/>
          <w:rFonts w:ascii="Times New Roman" w:hAnsi="Times New Roman" w:cs="Times New Roman"/>
          <w:sz w:val="24"/>
          <w:szCs w:val="24"/>
          <w:lang w:val="id-ID"/>
        </w:rPr>
        <w:t>,</w:t>
      </w:r>
      <w:r w:rsidR="008C4729">
        <w:rPr>
          <w:rStyle w:val="personname"/>
          <w:rFonts w:ascii="Times New Roman" w:hAnsi="Times New Roman" w:cs="Times New Roman"/>
          <w:sz w:val="24"/>
          <w:szCs w:val="24"/>
          <w:lang w:val="id-ID"/>
        </w:rPr>
        <w:t xml:space="preserve">   </w:t>
      </w:r>
      <w:r w:rsidRPr="009F73DF">
        <w:rPr>
          <w:rStyle w:val="personname"/>
          <w:rFonts w:ascii="Times New Roman" w:hAnsi="Times New Roman" w:cs="Times New Roman"/>
          <w:sz w:val="24"/>
          <w:szCs w:val="24"/>
          <w:lang w:val="id-ID"/>
        </w:rPr>
        <w:t xml:space="preserve"> </w:t>
      </w:r>
      <w:r w:rsidRPr="009F73DF">
        <w:rPr>
          <w:rStyle w:val="personname"/>
          <w:rFonts w:ascii="Times New Roman" w:hAnsi="Times New Roman" w:cs="Times New Roman"/>
          <w:sz w:val="24"/>
          <w:szCs w:val="24"/>
        </w:rPr>
        <w:t>M.</w:t>
      </w:r>
      <w:r w:rsidR="008C4729">
        <w:rPr>
          <w:rStyle w:val="personname"/>
          <w:rFonts w:ascii="Times New Roman" w:hAnsi="Times New Roman" w:cs="Times New Roman"/>
          <w:sz w:val="24"/>
          <w:szCs w:val="24"/>
          <w:lang w:val="id-ID"/>
        </w:rPr>
        <w:t xml:space="preserve"> </w:t>
      </w:r>
      <w:r w:rsidRPr="009F73DF">
        <w:rPr>
          <w:rFonts w:ascii="Times New Roman" w:hAnsi="Times New Roman" w:cs="Times New Roman"/>
          <w:sz w:val="24"/>
          <w:szCs w:val="24"/>
        </w:rPr>
        <w:t xml:space="preserve"> </w:t>
      </w:r>
      <w:r w:rsidRPr="009F73DF">
        <w:rPr>
          <w:rFonts w:ascii="Times New Roman" w:hAnsi="Times New Roman" w:cs="Times New Roman"/>
          <w:sz w:val="24"/>
          <w:szCs w:val="24"/>
          <w:lang w:val="id-ID"/>
        </w:rPr>
        <w:t xml:space="preserve">   </w:t>
      </w:r>
      <w:r w:rsidRPr="009F73DF">
        <w:rPr>
          <w:rFonts w:ascii="Times New Roman" w:hAnsi="Times New Roman" w:cs="Times New Roman"/>
          <w:sz w:val="24"/>
          <w:szCs w:val="24"/>
        </w:rPr>
        <w:t>2012</w:t>
      </w:r>
      <w:r w:rsidRPr="009F73DF">
        <w:rPr>
          <w:rFonts w:ascii="Times New Roman" w:hAnsi="Times New Roman" w:cs="Times New Roman"/>
          <w:sz w:val="24"/>
          <w:szCs w:val="24"/>
          <w:lang w:val="id-ID"/>
        </w:rPr>
        <w:t xml:space="preserve">.    Kelompok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Mina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Mawar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sebagai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Bentuk  </w:t>
      </w:r>
    </w:p>
    <w:p w:rsidR="001C3200" w:rsidRPr="009F73DF" w:rsidRDefault="001C3200" w:rsidP="008C4729">
      <w:pPr>
        <w:pStyle w:val="NoSpacing"/>
        <w:tabs>
          <w:tab w:val="left" w:pos="2127"/>
        </w:tabs>
        <w:ind w:firstLine="720"/>
        <w:contextualSpacing/>
        <w:jc w:val="both"/>
        <w:rPr>
          <w:rFonts w:ascii="Times New Roman" w:hAnsi="Times New Roman" w:cs="Times New Roman"/>
          <w:sz w:val="24"/>
          <w:szCs w:val="24"/>
          <w:lang w:val="id-ID"/>
        </w:rPr>
      </w:pPr>
      <w:r w:rsidRPr="009F73DF">
        <w:rPr>
          <w:rFonts w:ascii="Times New Roman" w:hAnsi="Times New Roman" w:cs="Times New Roman"/>
          <w:sz w:val="24"/>
          <w:szCs w:val="24"/>
          <w:lang w:val="id-ID"/>
        </w:rPr>
        <w:t xml:space="preserve">Kemandirian     Sosial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Masyarakat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Pasca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Erupsi  </w:t>
      </w:r>
      <w:r w:rsidR="008C4729">
        <w:rPr>
          <w:rFonts w:ascii="Times New Roman" w:hAnsi="Times New Roman" w:cs="Times New Roman"/>
          <w:sz w:val="24"/>
          <w:szCs w:val="24"/>
          <w:lang w:val="id-ID"/>
        </w:rPr>
        <w:t xml:space="preserve"> </w:t>
      </w:r>
      <w:r w:rsidRPr="009F73DF">
        <w:rPr>
          <w:rFonts w:ascii="Times New Roman" w:hAnsi="Times New Roman" w:cs="Times New Roman"/>
          <w:sz w:val="24"/>
          <w:szCs w:val="24"/>
          <w:lang w:val="id-ID"/>
        </w:rPr>
        <w:t xml:space="preserve"> Merapi.</w:t>
      </w:r>
      <w:r w:rsidRPr="009F73DF">
        <w:rPr>
          <w:rFonts w:ascii="Times New Roman" w:hAnsi="Times New Roman" w:cs="Times New Roman"/>
          <w:sz w:val="24"/>
          <w:szCs w:val="24"/>
        </w:rPr>
        <w:t xml:space="preserve"> </w:t>
      </w:r>
      <w:r w:rsidRPr="009F73DF">
        <w:rPr>
          <w:rFonts w:ascii="Times New Roman" w:hAnsi="Times New Roman" w:cs="Times New Roman"/>
          <w:sz w:val="24"/>
          <w:szCs w:val="24"/>
          <w:lang w:val="id-ID"/>
        </w:rPr>
        <w:t xml:space="preserve">  </w:t>
      </w:r>
      <w:r w:rsidRPr="008C4729">
        <w:rPr>
          <w:rFonts w:ascii="Times New Roman" w:hAnsi="Times New Roman" w:cs="Times New Roman"/>
          <w:i/>
          <w:sz w:val="24"/>
          <w:szCs w:val="24"/>
        </w:rPr>
        <w:t xml:space="preserve">S1 </w:t>
      </w:r>
      <w:r w:rsidRPr="008C4729">
        <w:rPr>
          <w:rFonts w:ascii="Times New Roman" w:hAnsi="Times New Roman" w:cs="Times New Roman"/>
          <w:i/>
          <w:sz w:val="24"/>
          <w:szCs w:val="24"/>
          <w:lang w:val="id-ID"/>
        </w:rPr>
        <w:t xml:space="preserve">  </w:t>
      </w:r>
      <w:r w:rsidRPr="008C4729">
        <w:rPr>
          <w:rFonts w:ascii="Times New Roman" w:hAnsi="Times New Roman" w:cs="Times New Roman"/>
          <w:i/>
          <w:sz w:val="24"/>
          <w:szCs w:val="24"/>
        </w:rPr>
        <w:t>Thesis</w:t>
      </w:r>
      <w:r w:rsidRPr="009F73DF">
        <w:rPr>
          <w:rFonts w:ascii="Times New Roman" w:hAnsi="Times New Roman" w:cs="Times New Roman"/>
          <w:sz w:val="24"/>
          <w:szCs w:val="24"/>
          <w:lang w:val="id-ID"/>
        </w:rPr>
        <w:t xml:space="preserve">. </w:t>
      </w:r>
    </w:p>
    <w:p w:rsidR="001C3200" w:rsidRPr="009F73DF" w:rsidRDefault="001C3200" w:rsidP="009F73DF">
      <w:pPr>
        <w:pStyle w:val="NoSpacing"/>
        <w:spacing w:line="360" w:lineRule="auto"/>
        <w:ind w:firstLine="720"/>
        <w:contextualSpacing/>
        <w:jc w:val="both"/>
        <w:rPr>
          <w:rFonts w:ascii="Times New Roman" w:hAnsi="Times New Roman" w:cs="Times New Roman"/>
          <w:sz w:val="24"/>
          <w:szCs w:val="24"/>
          <w:lang w:val="id-ID"/>
        </w:rPr>
      </w:pPr>
      <w:r w:rsidRPr="009F73DF">
        <w:rPr>
          <w:rFonts w:ascii="Times New Roman" w:hAnsi="Times New Roman" w:cs="Times New Roman"/>
          <w:sz w:val="24"/>
          <w:szCs w:val="24"/>
        </w:rPr>
        <w:t>Universitas Negeri Yogyakarta.</w:t>
      </w:r>
    </w:p>
    <w:p w:rsidR="001C3200" w:rsidRPr="009F73DF" w:rsidRDefault="001C3200" w:rsidP="008C4729">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Susida,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Eri.   2019.   Pengaruh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Struktur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Kepemilikan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Manajerial</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dan Institusional </w:t>
      </w:r>
    </w:p>
    <w:p w:rsidR="001C3200" w:rsidRPr="009F73DF" w:rsidRDefault="001C3200" w:rsidP="008C4729">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Terhadap      Kinerja</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Perusahaan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(Studi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Empiris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Pada     Perusahaan </w:t>
      </w:r>
    </w:p>
    <w:p w:rsidR="001C3200" w:rsidRPr="009F73DF" w:rsidRDefault="001C3200" w:rsidP="008C4729">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Manufaktur   Industri   Tekstil   dan  Garmen  di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BEI</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Periode</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2014</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2017).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8C4729">
        <w:rPr>
          <w:rFonts w:ascii="Times New Roman" w:hAnsi="Times New Roman" w:cs="Times New Roman"/>
          <w:i/>
          <w:sz w:val="24"/>
          <w:szCs w:val="24"/>
        </w:rPr>
        <w:t>Skripsi.</w:t>
      </w:r>
      <w:r w:rsidRPr="009F73DF">
        <w:rPr>
          <w:rFonts w:ascii="Times New Roman" w:hAnsi="Times New Roman" w:cs="Times New Roman"/>
          <w:sz w:val="24"/>
          <w:szCs w:val="24"/>
        </w:rPr>
        <w:t xml:space="preserve"> Universitas Mercu Buana Yogyakarta.</w:t>
      </w:r>
    </w:p>
    <w:p w:rsidR="001C3200" w:rsidRPr="009F73DF" w:rsidRDefault="001C3200" w:rsidP="008C4729">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Wardini,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A.</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K.,  Idrus,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Olivia.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2012.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Hubungan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Antara   Human    Capital    dan </w:t>
      </w:r>
    </w:p>
    <w:p w:rsidR="001C3200" w:rsidRPr="009F73DF" w:rsidRDefault="001C3200" w:rsidP="008C4729">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Kinerja     Keuangan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(Studi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Empiris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Pada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Perusahaan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Go   Public   di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Indonesia). </w:t>
      </w:r>
      <w:r w:rsidRPr="008C4729">
        <w:rPr>
          <w:rFonts w:ascii="Times New Roman" w:hAnsi="Times New Roman" w:cs="Times New Roman"/>
          <w:i/>
          <w:sz w:val="24"/>
          <w:szCs w:val="24"/>
        </w:rPr>
        <w:t>Laporan Penelitian Keilmuan Madya</w:t>
      </w:r>
      <w:r w:rsidRPr="009F73DF">
        <w:rPr>
          <w:rFonts w:ascii="Times New Roman" w:hAnsi="Times New Roman" w:cs="Times New Roman"/>
          <w:sz w:val="24"/>
          <w:szCs w:val="24"/>
        </w:rPr>
        <w:t>. Universitas Terbuka.</w:t>
      </w:r>
    </w:p>
    <w:p w:rsidR="001C3200" w:rsidRPr="009F73DF" w:rsidRDefault="001C3200" w:rsidP="008C4729">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Warsidi.,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Pramuka,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B.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A.      2000.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Evaluasi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Kegunaan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Rasio    Keuangan   </w:t>
      </w:r>
    </w:p>
    <w:p w:rsidR="001C3200" w:rsidRPr="009F73DF" w:rsidRDefault="001C3200" w:rsidP="008C4729">
      <w:pPr>
        <w:spacing w:after="0" w:line="24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Dalam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Memprediksi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Perubahan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Laba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di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Masa     Yang     Akan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9F73DF">
        <w:rPr>
          <w:rFonts w:ascii="Times New Roman" w:hAnsi="Times New Roman" w:cs="Times New Roman"/>
          <w:sz w:val="24"/>
          <w:szCs w:val="24"/>
        </w:rPr>
        <w:t xml:space="preserve">Datang. </w:t>
      </w:r>
      <w:r w:rsidRPr="008C4729">
        <w:rPr>
          <w:rFonts w:ascii="Times New Roman" w:hAnsi="Times New Roman" w:cs="Times New Roman"/>
          <w:i/>
          <w:sz w:val="24"/>
          <w:szCs w:val="24"/>
        </w:rPr>
        <w:t>Jurnal Akuntansi dan Ekonomi</w:t>
      </w:r>
      <w:r w:rsidRPr="009F73DF">
        <w:rPr>
          <w:rFonts w:ascii="Times New Roman" w:hAnsi="Times New Roman" w:cs="Times New Roman"/>
          <w:sz w:val="24"/>
          <w:szCs w:val="24"/>
        </w:rPr>
        <w:t xml:space="preserve">. Vol.2,No.1. </w:t>
      </w:r>
    </w:p>
    <w:p w:rsidR="001C3200" w:rsidRPr="009F73DF" w:rsidRDefault="001C3200" w:rsidP="008C4729">
      <w:pPr>
        <w:spacing w:after="0" w:line="240" w:lineRule="auto"/>
        <w:jc w:val="both"/>
        <w:rPr>
          <w:rFonts w:ascii="Times New Roman" w:hAnsi="Times New Roman" w:cs="Times New Roman"/>
          <w:sz w:val="24"/>
          <w:szCs w:val="24"/>
        </w:rPr>
      </w:pPr>
      <w:r w:rsidRPr="009F73DF">
        <w:rPr>
          <w:rFonts w:ascii="Times New Roman" w:hAnsi="Times New Roman" w:cs="Times New Roman"/>
          <w:sz w:val="24"/>
          <w:szCs w:val="24"/>
        </w:rPr>
        <w:t xml:space="preserve">Wijaya,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S.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P.</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2012.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Pengaruh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I</w:t>
      </w:r>
      <w:r w:rsidR="008C4729">
        <w:rPr>
          <w:rFonts w:ascii="Times New Roman" w:hAnsi="Times New Roman" w:cs="Times New Roman"/>
          <w:sz w:val="24"/>
          <w:szCs w:val="24"/>
        </w:rPr>
        <w:t>ntellectual   Capital</w:t>
      </w:r>
      <w:r w:rsidRPr="009F73DF">
        <w:rPr>
          <w:rFonts w:ascii="Times New Roman" w:hAnsi="Times New Roman" w:cs="Times New Roman"/>
          <w:sz w:val="24"/>
          <w:szCs w:val="24"/>
        </w:rPr>
        <w:t xml:space="preserve"> Terhadap</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Profitabilitas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Pada </w:t>
      </w:r>
    </w:p>
    <w:p w:rsidR="001C3200" w:rsidRPr="008C4729" w:rsidRDefault="001C3200" w:rsidP="008C4729">
      <w:pPr>
        <w:spacing w:after="0" w:line="240" w:lineRule="auto"/>
        <w:ind w:firstLine="720"/>
        <w:jc w:val="both"/>
        <w:rPr>
          <w:rFonts w:ascii="Times New Roman" w:hAnsi="Times New Roman" w:cs="Times New Roman"/>
          <w:i/>
          <w:sz w:val="24"/>
          <w:szCs w:val="24"/>
        </w:rPr>
      </w:pPr>
      <w:r w:rsidRPr="009F73DF">
        <w:rPr>
          <w:rFonts w:ascii="Times New Roman" w:hAnsi="Times New Roman" w:cs="Times New Roman"/>
          <w:sz w:val="24"/>
          <w:szCs w:val="24"/>
        </w:rPr>
        <w:t xml:space="preserve">Perusahaan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Farmasi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di</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   Bursa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Efek   </w:t>
      </w:r>
      <w:r w:rsidR="008C4729">
        <w:rPr>
          <w:rFonts w:ascii="Times New Roman" w:hAnsi="Times New Roman" w:cs="Times New Roman"/>
          <w:sz w:val="24"/>
          <w:szCs w:val="24"/>
        </w:rPr>
        <w:t xml:space="preserve">  </w:t>
      </w:r>
      <w:r w:rsidRPr="009F73DF">
        <w:rPr>
          <w:rFonts w:ascii="Times New Roman" w:hAnsi="Times New Roman" w:cs="Times New Roman"/>
          <w:sz w:val="24"/>
          <w:szCs w:val="24"/>
        </w:rPr>
        <w:t xml:space="preserve">Indonesia  </w:t>
      </w:r>
      <w:r w:rsidR="008C4729">
        <w:rPr>
          <w:rFonts w:ascii="Times New Roman" w:hAnsi="Times New Roman" w:cs="Times New Roman"/>
          <w:sz w:val="24"/>
          <w:szCs w:val="24"/>
        </w:rPr>
        <w:t xml:space="preserve"> </w:t>
      </w:r>
      <w:bookmarkStart w:id="0" w:name="_GoBack"/>
      <w:bookmarkEnd w:id="0"/>
      <w:r w:rsidRPr="009F73DF">
        <w:rPr>
          <w:rFonts w:ascii="Times New Roman" w:hAnsi="Times New Roman" w:cs="Times New Roman"/>
          <w:sz w:val="24"/>
          <w:szCs w:val="24"/>
        </w:rPr>
        <w:t xml:space="preserve">(BEI).  </w:t>
      </w:r>
      <w:r w:rsidRPr="008C4729">
        <w:rPr>
          <w:rFonts w:ascii="Times New Roman" w:hAnsi="Times New Roman" w:cs="Times New Roman"/>
          <w:i/>
          <w:sz w:val="24"/>
          <w:szCs w:val="24"/>
        </w:rPr>
        <w:t xml:space="preserve">Jurnal  Ilmiah </w:t>
      </w:r>
    </w:p>
    <w:p w:rsidR="001C3200" w:rsidRPr="009F73DF" w:rsidRDefault="001C3200" w:rsidP="009F73DF">
      <w:pPr>
        <w:spacing w:after="0" w:line="360" w:lineRule="auto"/>
        <w:ind w:firstLine="720"/>
        <w:jc w:val="both"/>
        <w:rPr>
          <w:rFonts w:ascii="Times New Roman" w:hAnsi="Times New Roman" w:cs="Times New Roman"/>
          <w:sz w:val="24"/>
          <w:szCs w:val="24"/>
        </w:rPr>
      </w:pPr>
      <w:r w:rsidRPr="008C4729">
        <w:rPr>
          <w:rFonts w:ascii="Times New Roman" w:hAnsi="Times New Roman" w:cs="Times New Roman"/>
          <w:i/>
          <w:sz w:val="24"/>
          <w:szCs w:val="24"/>
        </w:rPr>
        <w:t>Mahasiswa Akuntansi</w:t>
      </w:r>
      <w:r w:rsidRPr="009F73DF">
        <w:rPr>
          <w:rFonts w:ascii="Times New Roman" w:hAnsi="Times New Roman" w:cs="Times New Roman"/>
          <w:sz w:val="24"/>
          <w:szCs w:val="24"/>
        </w:rPr>
        <w:t>. Universitas Katolik Widya Mandala Surabaya.</w:t>
      </w:r>
    </w:p>
    <w:p w:rsidR="001C3200" w:rsidRPr="00A2529A" w:rsidRDefault="001C3200" w:rsidP="00A2529A">
      <w:pPr>
        <w:spacing w:after="0" w:line="360" w:lineRule="auto"/>
        <w:rPr>
          <w:rFonts w:ascii="Times New Roman" w:hAnsi="Times New Roman" w:cs="Times New Roman"/>
          <w:sz w:val="24"/>
          <w:szCs w:val="24"/>
        </w:rPr>
      </w:pPr>
    </w:p>
    <w:sectPr w:rsidR="001C3200" w:rsidRPr="00A2529A" w:rsidSect="00440DF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78D"/>
    <w:multiLevelType w:val="hybridMultilevel"/>
    <w:tmpl w:val="8174C160"/>
    <w:lvl w:ilvl="0" w:tplc="982E95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544C8D"/>
    <w:multiLevelType w:val="hybridMultilevel"/>
    <w:tmpl w:val="12A6E0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A8577D"/>
    <w:multiLevelType w:val="hybridMultilevel"/>
    <w:tmpl w:val="3B882FB2"/>
    <w:lvl w:ilvl="0" w:tplc="BA7A8B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4A5CCD"/>
    <w:multiLevelType w:val="hybridMultilevel"/>
    <w:tmpl w:val="88F6B2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EB02C7"/>
    <w:multiLevelType w:val="hybridMultilevel"/>
    <w:tmpl w:val="99AA9A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581984"/>
    <w:multiLevelType w:val="hybridMultilevel"/>
    <w:tmpl w:val="D6A87688"/>
    <w:lvl w:ilvl="0" w:tplc="A8E29724">
      <w:start w:val="1"/>
      <w:numFmt w:val="upp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D9B2325"/>
    <w:multiLevelType w:val="hybridMultilevel"/>
    <w:tmpl w:val="708647FE"/>
    <w:lvl w:ilvl="0" w:tplc="BE9032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1DE2EF2"/>
    <w:multiLevelType w:val="hybridMultilevel"/>
    <w:tmpl w:val="36525CA0"/>
    <w:lvl w:ilvl="0" w:tplc="27928B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6350129"/>
    <w:multiLevelType w:val="hybridMultilevel"/>
    <w:tmpl w:val="04E29D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25597F"/>
    <w:multiLevelType w:val="hybridMultilevel"/>
    <w:tmpl w:val="543E27C8"/>
    <w:lvl w:ilvl="0" w:tplc="067035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B64465F"/>
    <w:multiLevelType w:val="hybridMultilevel"/>
    <w:tmpl w:val="B5D4155E"/>
    <w:lvl w:ilvl="0" w:tplc="EA6601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4DA569C"/>
    <w:multiLevelType w:val="hybridMultilevel"/>
    <w:tmpl w:val="D81EADEE"/>
    <w:lvl w:ilvl="0" w:tplc="679EB2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6093D72"/>
    <w:multiLevelType w:val="hybridMultilevel"/>
    <w:tmpl w:val="DEE80AFE"/>
    <w:lvl w:ilvl="0" w:tplc="BC966B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81D7867"/>
    <w:multiLevelType w:val="hybridMultilevel"/>
    <w:tmpl w:val="3D7405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4F1700"/>
    <w:multiLevelType w:val="hybridMultilevel"/>
    <w:tmpl w:val="45CAE2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432C93"/>
    <w:multiLevelType w:val="hybridMultilevel"/>
    <w:tmpl w:val="C67C3A0C"/>
    <w:lvl w:ilvl="0" w:tplc="CB867D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4"/>
  </w:num>
  <w:num w:numId="3">
    <w:abstractNumId w:val="14"/>
  </w:num>
  <w:num w:numId="4">
    <w:abstractNumId w:val="2"/>
  </w:num>
  <w:num w:numId="5">
    <w:abstractNumId w:val="12"/>
  </w:num>
  <w:num w:numId="6">
    <w:abstractNumId w:val="7"/>
  </w:num>
  <w:num w:numId="7">
    <w:abstractNumId w:val="11"/>
  </w:num>
  <w:num w:numId="8">
    <w:abstractNumId w:val="10"/>
  </w:num>
  <w:num w:numId="9">
    <w:abstractNumId w:val="3"/>
  </w:num>
  <w:num w:numId="10">
    <w:abstractNumId w:val="15"/>
  </w:num>
  <w:num w:numId="11">
    <w:abstractNumId w:val="0"/>
  </w:num>
  <w:num w:numId="12">
    <w:abstractNumId w:val="1"/>
  </w:num>
  <w:num w:numId="13">
    <w:abstractNumId w:val="9"/>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FD"/>
    <w:rsid w:val="00093B72"/>
    <w:rsid w:val="001C3200"/>
    <w:rsid w:val="001D0DA7"/>
    <w:rsid w:val="0026560A"/>
    <w:rsid w:val="00440DFD"/>
    <w:rsid w:val="005E7F1B"/>
    <w:rsid w:val="00660BF9"/>
    <w:rsid w:val="00761A22"/>
    <w:rsid w:val="007E2389"/>
    <w:rsid w:val="00886D66"/>
    <w:rsid w:val="008C4729"/>
    <w:rsid w:val="008F1612"/>
    <w:rsid w:val="009F73DF"/>
    <w:rsid w:val="00A2529A"/>
    <w:rsid w:val="00A44834"/>
    <w:rsid w:val="00AA56C5"/>
    <w:rsid w:val="00AB5D2A"/>
    <w:rsid w:val="00B31F72"/>
    <w:rsid w:val="00B84424"/>
    <w:rsid w:val="00BF3F31"/>
    <w:rsid w:val="00D56408"/>
    <w:rsid w:val="00E5033F"/>
    <w:rsid w:val="00E84654"/>
    <w:rsid w:val="00ED3C8A"/>
    <w:rsid w:val="00F566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DFD"/>
    <w:pPr>
      <w:keepNext/>
      <w:jc w:val="center"/>
      <w:outlineLvl w:val="0"/>
    </w:pPr>
    <w:rPr>
      <w:b/>
    </w:rPr>
  </w:style>
  <w:style w:type="paragraph" w:styleId="Heading2">
    <w:name w:val="heading 2"/>
    <w:basedOn w:val="Normal"/>
    <w:next w:val="Normal"/>
    <w:link w:val="Heading2Char"/>
    <w:uiPriority w:val="9"/>
    <w:unhideWhenUsed/>
    <w:qFormat/>
    <w:rsid w:val="00440DFD"/>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B84424"/>
    <w:pPr>
      <w:keepNext/>
      <w:outlineLvl w:val="2"/>
    </w:pPr>
    <w:rPr>
      <w:rFonts w:ascii="Times New Roman" w:eastAsia="Times New Roman" w:hAnsi="Times New Roman" w:cs="Times New Roman"/>
      <w:b/>
      <w:sz w:val="25"/>
      <w:szCs w:val="25"/>
      <w:lang w:eastAsia="id-ID"/>
    </w:rPr>
  </w:style>
  <w:style w:type="paragraph" w:styleId="Heading4">
    <w:name w:val="heading 4"/>
    <w:basedOn w:val="Normal"/>
    <w:next w:val="Normal"/>
    <w:link w:val="Heading4Char"/>
    <w:uiPriority w:val="9"/>
    <w:unhideWhenUsed/>
    <w:qFormat/>
    <w:rsid w:val="001D0DA7"/>
    <w:pPr>
      <w:keepNext/>
      <w:spacing w:after="0" w:line="480" w:lineRule="auto"/>
      <w:ind w:left="1276"/>
      <w:jc w:val="both"/>
      <w:outlineLvl w:val="3"/>
    </w:pPr>
    <w:rPr>
      <w:i/>
    </w:rPr>
  </w:style>
  <w:style w:type="paragraph" w:styleId="Heading5">
    <w:name w:val="heading 5"/>
    <w:basedOn w:val="Normal"/>
    <w:next w:val="Normal"/>
    <w:link w:val="Heading5Char"/>
    <w:uiPriority w:val="9"/>
    <w:unhideWhenUsed/>
    <w:qFormat/>
    <w:rsid w:val="001C3200"/>
    <w:pPr>
      <w:keepNext/>
      <w:tabs>
        <w:tab w:val="left" w:pos="851"/>
      </w:tabs>
      <w:spacing w:after="0" w:line="480" w:lineRule="auto"/>
      <w:jc w:val="both"/>
      <w:outlineLvl w:val="4"/>
    </w:pPr>
    <w:rPr>
      <w:rFonts w:ascii="Times New Roman" w:eastAsiaTheme="minorEastAsia" w:hAnsi="Times New Roman" w:cs="Times New Roman"/>
      <w:b/>
      <w:sz w:val="24"/>
      <w:szCs w:val="24"/>
    </w:rPr>
  </w:style>
  <w:style w:type="paragraph" w:styleId="Heading6">
    <w:name w:val="heading 6"/>
    <w:basedOn w:val="Normal"/>
    <w:next w:val="Normal"/>
    <w:link w:val="Heading6Char"/>
    <w:uiPriority w:val="9"/>
    <w:unhideWhenUsed/>
    <w:qFormat/>
    <w:rsid w:val="001C3200"/>
    <w:pPr>
      <w:keepNext/>
      <w:outlineLvl w:val="5"/>
    </w:pPr>
    <w:rPr>
      <w:b/>
    </w:rPr>
  </w:style>
  <w:style w:type="paragraph" w:styleId="Heading7">
    <w:name w:val="heading 7"/>
    <w:basedOn w:val="Normal"/>
    <w:next w:val="Normal"/>
    <w:link w:val="Heading7Char"/>
    <w:uiPriority w:val="9"/>
    <w:semiHidden/>
    <w:unhideWhenUsed/>
    <w:qFormat/>
    <w:rsid w:val="001D0D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DA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66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DFD"/>
    <w:rPr>
      <w:rFonts w:ascii="Times New Roman" w:hAnsi="Times New Roman" w:cs="Times New Roman"/>
      <w:b/>
      <w:sz w:val="24"/>
      <w:szCs w:val="24"/>
    </w:rPr>
  </w:style>
  <w:style w:type="paragraph" w:styleId="BodyText2">
    <w:name w:val="Body Text 2"/>
    <w:basedOn w:val="Normal"/>
    <w:link w:val="BodyText2Char"/>
    <w:uiPriority w:val="99"/>
    <w:unhideWhenUsed/>
    <w:rsid w:val="00440DFD"/>
    <w:pPr>
      <w:spacing w:after="0" w:line="360" w:lineRule="auto"/>
      <w:jc w:val="center"/>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440DFD"/>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440DFD"/>
    <w:rPr>
      <w:b/>
    </w:rPr>
  </w:style>
  <w:style w:type="character" w:styleId="Hyperlink">
    <w:name w:val="Hyperlink"/>
    <w:basedOn w:val="DefaultParagraphFont"/>
    <w:uiPriority w:val="99"/>
    <w:unhideWhenUsed/>
    <w:rsid w:val="00440DFD"/>
    <w:rPr>
      <w:color w:val="0000FF" w:themeColor="hyperlink"/>
      <w:u w:val="single"/>
    </w:rPr>
  </w:style>
  <w:style w:type="character" w:customStyle="1" w:styleId="tlid-translation">
    <w:name w:val="tlid-translation"/>
    <w:basedOn w:val="DefaultParagraphFont"/>
    <w:rsid w:val="00440DFD"/>
  </w:style>
  <w:style w:type="character" w:customStyle="1" w:styleId="Heading3Char">
    <w:name w:val="Heading 3 Char"/>
    <w:basedOn w:val="DefaultParagraphFont"/>
    <w:link w:val="Heading3"/>
    <w:uiPriority w:val="9"/>
    <w:rsid w:val="00B84424"/>
    <w:rPr>
      <w:rFonts w:ascii="Times New Roman" w:eastAsia="Times New Roman" w:hAnsi="Times New Roman" w:cs="Times New Roman"/>
      <w:b/>
      <w:sz w:val="25"/>
      <w:szCs w:val="25"/>
      <w:lang w:eastAsia="id-ID"/>
    </w:rPr>
  </w:style>
  <w:style w:type="paragraph" w:styleId="BodyText">
    <w:name w:val="Body Text"/>
    <w:basedOn w:val="Normal"/>
    <w:link w:val="BodyTextChar"/>
    <w:uiPriority w:val="99"/>
    <w:semiHidden/>
    <w:unhideWhenUsed/>
    <w:rsid w:val="00BF3F31"/>
    <w:pPr>
      <w:spacing w:after="120"/>
    </w:pPr>
  </w:style>
  <w:style w:type="character" w:customStyle="1" w:styleId="BodyTextChar">
    <w:name w:val="Body Text Char"/>
    <w:basedOn w:val="DefaultParagraphFont"/>
    <w:link w:val="BodyText"/>
    <w:uiPriority w:val="99"/>
    <w:semiHidden/>
    <w:rsid w:val="00BF3F31"/>
  </w:style>
  <w:style w:type="paragraph" w:styleId="BodyText3">
    <w:name w:val="Body Text 3"/>
    <w:basedOn w:val="Normal"/>
    <w:link w:val="BodyText3Char"/>
    <w:uiPriority w:val="99"/>
    <w:unhideWhenUsed/>
    <w:rsid w:val="00BF3F31"/>
    <w:pPr>
      <w:jc w:val="both"/>
    </w:pPr>
  </w:style>
  <w:style w:type="character" w:customStyle="1" w:styleId="BodyText3Char">
    <w:name w:val="Body Text 3 Char"/>
    <w:basedOn w:val="DefaultParagraphFont"/>
    <w:link w:val="BodyText3"/>
    <w:uiPriority w:val="99"/>
    <w:rsid w:val="00BF3F31"/>
  </w:style>
  <w:style w:type="paragraph" w:styleId="ListParagraph">
    <w:name w:val="List Paragraph"/>
    <w:basedOn w:val="Normal"/>
    <w:uiPriority w:val="34"/>
    <w:qFormat/>
    <w:rsid w:val="001D0DA7"/>
    <w:pPr>
      <w:ind w:left="720"/>
      <w:contextualSpacing/>
    </w:pPr>
  </w:style>
  <w:style w:type="paragraph" w:styleId="Caption">
    <w:name w:val="caption"/>
    <w:basedOn w:val="Normal"/>
    <w:next w:val="Normal"/>
    <w:uiPriority w:val="35"/>
    <w:unhideWhenUsed/>
    <w:qFormat/>
    <w:rsid w:val="001D0DA7"/>
    <w:pPr>
      <w:spacing w:after="0" w:line="480" w:lineRule="auto"/>
      <w:ind w:left="709"/>
      <w:jc w:val="both"/>
    </w:pPr>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1D0D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0DA7"/>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1D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DA7"/>
    <w:rPr>
      <w:rFonts w:ascii="Tahoma" w:hAnsi="Tahoma" w:cs="Tahoma"/>
      <w:sz w:val="16"/>
      <w:szCs w:val="16"/>
    </w:rPr>
  </w:style>
  <w:style w:type="character" w:customStyle="1" w:styleId="Heading4Char">
    <w:name w:val="Heading 4 Char"/>
    <w:basedOn w:val="DefaultParagraphFont"/>
    <w:link w:val="Heading4"/>
    <w:uiPriority w:val="9"/>
    <w:rsid w:val="001D0DA7"/>
    <w:rPr>
      <w:i/>
    </w:rPr>
  </w:style>
  <w:style w:type="character" w:customStyle="1" w:styleId="Heading9Char">
    <w:name w:val="Heading 9 Char"/>
    <w:basedOn w:val="DefaultParagraphFont"/>
    <w:link w:val="Heading9"/>
    <w:uiPriority w:val="9"/>
    <w:semiHidden/>
    <w:rsid w:val="00F566C3"/>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rsid w:val="001C3200"/>
    <w:rPr>
      <w:rFonts w:ascii="Times New Roman" w:eastAsiaTheme="minorEastAsia" w:hAnsi="Times New Roman" w:cs="Times New Roman"/>
      <w:b/>
      <w:sz w:val="24"/>
      <w:szCs w:val="24"/>
    </w:rPr>
  </w:style>
  <w:style w:type="character" w:customStyle="1" w:styleId="Heading6Char">
    <w:name w:val="Heading 6 Char"/>
    <w:basedOn w:val="DefaultParagraphFont"/>
    <w:link w:val="Heading6"/>
    <w:uiPriority w:val="9"/>
    <w:rsid w:val="001C3200"/>
    <w:rPr>
      <w:b/>
    </w:rPr>
  </w:style>
  <w:style w:type="paragraph" w:styleId="NoSpacing">
    <w:name w:val="No Spacing"/>
    <w:uiPriority w:val="1"/>
    <w:qFormat/>
    <w:rsid w:val="001C3200"/>
    <w:pPr>
      <w:spacing w:after="0" w:line="240" w:lineRule="auto"/>
    </w:pPr>
    <w:rPr>
      <w:lang w:val="en-US"/>
    </w:rPr>
  </w:style>
  <w:style w:type="character" w:customStyle="1" w:styleId="personname">
    <w:name w:val="person_name"/>
    <w:basedOn w:val="DefaultParagraphFont"/>
    <w:rsid w:val="001C3200"/>
  </w:style>
  <w:style w:type="character" w:styleId="Emphasis">
    <w:name w:val="Emphasis"/>
    <w:basedOn w:val="DefaultParagraphFont"/>
    <w:uiPriority w:val="20"/>
    <w:qFormat/>
    <w:rsid w:val="001C32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DFD"/>
    <w:pPr>
      <w:keepNext/>
      <w:jc w:val="center"/>
      <w:outlineLvl w:val="0"/>
    </w:pPr>
    <w:rPr>
      <w:b/>
    </w:rPr>
  </w:style>
  <w:style w:type="paragraph" w:styleId="Heading2">
    <w:name w:val="heading 2"/>
    <w:basedOn w:val="Normal"/>
    <w:next w:val="Normal"/>
    <w:link w:val="Heading2Char"/>
    <w:uiPriority w:val="9"/>
    <w:unhideWhenUsed/>
    <w:qFormat/>
    <w:rsid w:val="00440DFD"/>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B84424"/>
    <w:pPr>
      <w:keepNext/>
      <w:outlineLvl w:val="2"/>
    </w:pPr>
    <w:rPr>
      <w:rFonts w:ascii="Times New Roman" w:eastAsia="Times New Roman" w:hAnsi="Times New Roman" w:cs="Times New Roman"/>
      <w:b/>
      <w:sz w:val="25"/>
      <w:szCs w:val="25"/>
      <w:lang w:eastAsia="id-ID"/>
    </w:rPr>
  </w:style>
  <w:style w:type="paragraph" w:styleId="Heading4">
    <w:name w:val="heading 4"/>
    <w:basedOn w:val="Normal"/>
    <w:next w:val="Normal"/>
    <w:link w:val="Heading4Char"/>
    <w:uiPriority w:val="9"/>
    <w:unhideWhenUsed/>
    <w:qFormat/>
    <w:rsid w:val="001D0DA7"/>
    <w:pPr>
      <w:keepNext/>
      <w:spacing w:after="0" w:line="480" w:lineRule="auto"/>
      <w:ind w:left="1276"/>
      <w:jc w:val="both"/>
      <w:outlineLvl w:val="3"/>
    </w:pPr>
    <w:rPr>
      <w:i/>
    </w:rPr>
  </w:style>
  <w:style w:type="paragraph" w:styleId="Heading5">
    <w:name w:val="heading 5"/>
    <w:basedOn w:val="Normal"/>
    <w:next w:val="Normal"/>
    <w:link w:val="Heading5Char"/>
    <w:uiPriority w:val="9"/>
    <w:unhideWhenUsed/>
    <w:qFormat/>
    <w:rsid w:val="001C3200"/>
    <w:pPr>
      <w:keepNext/>
      <w:tabs>
        <w:tab w:val="left" w:pos="851"/>
      </w:tabs>
      <w:spacing w:after="0" w:line="480" w:lineRule="auto"/>
      <w:jc w:val="both"/>
      <w:outlineLvl w:val="4"/>
    </w:pPr>
    <w:rPr>
      <w:rFonts w:ascii="Times New Roman" w:eastAsiaTheme="minorEastAsia" w:hAnsi="Times New Roman" w:cs="Times New Roman"/>
      <w:b/>
      <w:sz w:val="24"/>
      <w:szCs w:val="24"/>
    </w:rPr>
  </w:style>
  <w:style w:type="paragraph" w:styleId="Heading6">
    <w:name w:val="heading 6"/>
    <w:basedOn w:val="Normal"/>
    <w:next w:val="Normal"/>
    <w:link w:val="Heading6Char"/>
    <w:uiPriority w:val="9"/>
    <w:unhideWhenUsed/>
    <w:qFormat/>
    <w:rsid w:val="001C3200"/>
    <w:pPr>
      <w:keepNext/>
      <w:outlineLvl w:val="5"/>
    </w:pPr>
    <w:rPr>
      <w:b/>
    </w:rPr>
  </w:style>
  <w:style w:type="paragraph" w:styleId="Heading7">
    <w:name w:val="heading 7"/>
    <w:basedOn w:val="Normal"/>
    <w:next w:val="Normal"/>
    <w:link w:val="Heading7Char"/>
    <w:uiPriority w:val="9"/>
    <w:semiHidden/>
    <w:unhideWhenUsed/>
    <w:qFormat/>
    <w:rsid w:val="001D0D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0DA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66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DFD"/>
    <w:rPr>
      <w:rFonts w:ascii="Times New Roman" w:hAnsi="Times New Roman" w:cs="Times New Roman"/>
      <w:b/>
      <w:sz w:val="24"/>
      <w:szCs w:val="24"/>
    </w:rPr>
  </w:style>
  <w:style w:type="paragraph" w:styleId="BodyText2">
    <w:name w:val="Body Text 2"/>
    <w:basedOn w:val="Normal"/>
    <w:link w:val="BodyText2Char"/>
    <w:uiPriority w:val="99"/>
    <w:unhideWhenUsed/>
    <w:rsid w:val="00440DFD"/>
    <w:pPr>
      <w:spacing w:after="0" w:line="360" w:lineRule="auto"/>
      <w:jc w:val="center"/>
    </w:pPr>
    <w:rPr>
      <w:rFonts w:ascii="Times New Roman" w:hAnsi="Times New Roman" w:cs="Times New Roman"/>
      <w:b/>
      <w:sz w:val="24"/>
      <w:szCs w:val="24"/>
    </w:rPr>
  </w:style>
  <w:style w:type="character" w:customStyle="1" w:styleId="BodyText2Char">
    <w:name w:val="Body Text 2 Char"/>
    <w:basedOn w:val="DefaultParagraphFont"/>
    <w:link w:val="BodyText2"/>
    <w:uiPriority w:val="99"/>
    <w:rsid w:val="00440DFD"/>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440DFD"/>
    <w:rPr>
      <w:b/>
    </w:rPr>
  </w:style>
  <w:style w:type="character" w:styleId="Hyperlink">
    <w:name w:val="Hyperlink"/>
    <w:basedOn w:val="DefaultParagraphFont"/>
    <w:uiPriority w:val="99"/>
    <w:unhideWhenUsed/>
    <w:rsid w:val="00440DFD"/>
    <w:rPr>
      <w:color w:val="0000FF" w:themeColor="hyperlink"/>
      <w:u w:val="single"/>
    </w:rPr>
  </w:style>
  <w:style w:type="character" w:customStyle="1" w:styleId="tlid-translation">
    <w:name w:val="tlid-translation"/>
    <w:basedOn w:val="DefaultParagraphFont"/>
    <w:rsid w:val="00440DFD"/>
  </w:style>
  <w:style w:type="character" w:customStyle="1" w:styleId="Heading3Char">
    <w:name w:val="Heading 3 Char"/>
    <w:basedOn w:val="DefaultParagraphFont"/>
    <w:link w:val="Heading3"/>
    <w:uiPriority w:val="9"/>
    <w:rsid w:val="00B84424"/>
    <w:rPr>
      <w:rFonts w:ascii="Times New Roman" w:eastAsia="Times New Roman" w:hAnsi="Times New Roman" w:cs="Times New Roman"/>
      <w:b/>
      <w:sz w:val="25"/>
      <w:szCs w:val="25"/>
      <w:lang w:eastAsia="id-ID"/>
    </w:rPr>
  </w:style>
  <w:style w:type="paragraph" w:styleId="BodyText">
    <w:name w:val="Body Text"/>
    <w:basedOn w:val="Normal"/>
    <w:link w:val="BodyTextChar"/>
    <w:uiPriority w:val="99"/>
    <w:semiHidden/>
    <w:unhideWhenUsed/>
    <w:rsid w:val="00BF3F31"/>
    <w:pPr>
      <w:spacing w:after="120"/>
    </w:pPr>
  </w:style>
  <w:style w:type="character" w:customStyle="1" w:styleId="BodyTextChar">
    <w:name w:val="Body Text Char"/>
    <w:basedOn w:val="DefaultParagraphFont"/>
    <w:link w:val="BodyText"/>
    <w:uiPriority w:val="99"/>
    <w:semiHidden/>
    <w:rsid w:val="00BF3F31"/>
  </w:style>
  <w:style w:type="paragraph" w:styleId="BodyText3">
    <w:name w:val="Body Text 3"/>
    <w:basedOn w:val="Normal"/>
    <w:link w:val="BodyText3Char"/>
    <w:uiPriority w:val="99"/>
    <w:unhideWhenUsed/>
    <w:rsid w:val="00BF3F31"/>
    <w:pPr>
      <w:jc w:val="both"/>
    </w:pPr>
  </w:style>
  <w:style w:type="character" w:customStyle="1" w:styleId="BodyText3Char">
    <w:name w:val="Body Text 3 Char"/>
    <w:basedOn w:val="DefaultParagraphFont"/>
    <w:link w:val="BodyText3"/>
    <w:uiPriority w:val="99"/>
    <w:rsid w:val="00BF3F31"/>
  </w:style>
  <w:style w:type="paragraph" w:styleId="ListParagraph">
    <w:name w:val="List Paragraph"/>
    <w:basedOn w:val="Normal"/>
    <w:uiPriority w:val="34"/>
    <w:qFormat/>
    <w:rsid w:val="001D0DA7"/>
    <w:pPr>
      <w:ind w:left="720"/>
      <w:contextualSpacing/>
    </w:pPr>
  </w:style>
  <w:style w:type="paragraph" w:styleId="Caption">
    <w:name w:val="caption"/>
    <w:basedOn w:val="Normal"/>
    <w:next w:val="Normal"/>
    <w:uiPriority w:val="35"/>
    <w:unhideWhenUsed/>
    <w:qFormat/>
    <w:rsid w:val="001D0DA7"/>
    <w:pPr>
      <w:spacing w:after="0" w:line="480" w:lineRule="auto"/>
      <w:ind w:left="709"/>
      <w:jc w:val="both"/>
    </w:pPr>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1D0D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0DA7"/>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1D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DA7"/>
    <w:rPr>
      <w:rFonts w:ascii="Tahoma" w:hAnsi="Tahoma" w:cs="Tahoma"/>
      <w:sz w:val="16"/>
      <w:szCs w:val="16"/>
    </w:rPr>
  </w:style>
  <w:style w:type="character" w:customStyle="1" w:styleId="Heading4Char">
    <w:name w:val="Heading 4 Char"/>
    <w:basedOn w:val="DefaultParagraphFont"/>
    <w:link w:val="Heading4"/>
    <w:uiPriority w:val="9"/>
    <w:rsid w:val="001D0DA7"/>
    <w:rPr>
      <w:i/>
    </w:rPr>
  </w:style>
  <w:style w:type="character" w:customStyle="1" w:styleId="Heading9Char">
    <w:name w:val="Heading 9 Char"/>
    <w:basedOn w:val="DefaultParagraphFont"/>
    <w:link w:val="Heading9"/>
    <w:uiPriority w:val="9"/>
    <w:semiHidden/>
    <w:rsid w:val="00F566C3"/>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rsid w:val="001C3200"/>
    <w:rPr>
      <w:rFonts w:ascii="Times New Roman" w:eastAsiaTheme="minorEastAsia" w:hAnsi="Times New Roman" w:cs="Times New Roman"/>
      <w:b/>
      <w:sz w:val="24"/>
      <w:szCs w:val="24"/>
    </w:rPr>
  </w:style>
  <w:style w:type="character" w:customStyle="1" w:styleId="Heading6Char">
    <w:name w:val="Heading 6 Char"/>
    <w:basedOn w:val="DefaultParagraphFont"/>
    <w:link w:val="Heading6"/>
    <w:uiPriority w:val="9"/>
    <w:rsid w:val="001C3200"/>
    <w:rPr>
      <w:b/>
    </w:rPr>
  </w:style>
  <w:style w:type="paragraph" w:styleId="NoSpacing">
    <w:name w:val="No Spacing"/>
    <w:uiPriority w:val="1"/>
    <w:qFormat/>
    <w:rsid w:val="001C3200"/>
    <w:pPr>
      <w:spacing w:after="0" w:line="240" w:lineRule="auto"/>
    </w:pPr>
    <w:rPr>
      <w:lang w:val="en-US"/>
    </w:rPr>
  </w:style>
  <w:style w:type="character" w:customStyle="1" w:styleId="personname">
    <w:name w:val="person_name"/>
    <w:basedOn w:val="DefaultParagraphFont"/>
    <w:rsid w:val="001C3200"/>
  </w:style>
  <w:style w:type="character" w:styleId="Emphasis">
    <w:name w:val="Emphasis"/>
    <w:basedOn w:val="DefaultParagraphFont"/>
    <w:uiPriority w:val="20"/>
    <w:qFormat/>
    <w:rsid w:val="001C32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13112">
      <w:bodyDiv w:val="1"/>
      <w:marLeft w:val="0"/>
      <w:marRight w:val="0"/>
      <w:marTop w:val="0"/>
      <w:marBottom w:val="0"/>
      <w:divBdr>
        <w:top w:val="none" w:sz="0" w:space="0" w:color="auto"/>
        <w:left w:val="none" w:sz="0" w:space="0" w:color="auto"/>
        <w:bottom w:val="none" w:sz="0" w:space="0" w:color="auto"/>
        <w:right w:val="none" w:sz="0" w:space="0" w:color="auto"/>
      </w:divBdr>
      <w:divsChild>
        <w:div w:id="1246302517">
          <w:marLeft w:val="0"/>
          <w:marRight w:val="0"/>
          <w:marTop w:val="0"/>
          <w:marBottom w:val="0"/>
          <w:divBdr>
            <w:top w:val="none" w:sz="0" w:space="0" w:color="auto"/>
            <w:left w:val="none" w:sz="0" w:space="0" w:color="auto"/>
            <w:bottom w:val="none" w:sz="0" w:space="0" w:color="auto"/>
            <w:right w:val="none" w:sz="0" w:space="0" w:color="auto"/>
          </w:divBdr>
        </w:div>
        <w:div w:id="906719844">
          <w:marLeft w:val="0"/>
          <w:marRight w:val="0"/>
          <w:marTop w:val="0"/>
          <w:marBottom w:val="0"/>
          <w:divBdr>
            <w:top w:val="none" w:sz="0" w:space="0" w:color="auto"/>
            <w:left w:val="none" w:sz="0" w:space="0" w:color="auto"/>
            <w:bottom w:val="none" w:sz="0" w:space="0" w:color="auto"/>
            <w:right w:val="none" w:sz="0" w:space="0" w:color="auto"/>
          </w:divBdr>
        </w:div>
        <w:div w:id="392310532">
          <w:marLeft w:val="0"/>
          <w:marRight w:val="0"/>
          <w:marTop w:val="0"/>
          <w:marBottom w:val="0"/>
          <w:divBdr>
            <w:top w:val="none" w:sz="0" w:space="0" w:color="auto"/>
            <w:left w:val="none" w:sz="0" w:space="0" w:color="auto"/>
            <w:bottom w:val="none" w:sz="0" w:space="0" w:color="auto"/>
            <w:right w:val="none" w:sz="0" w:space="0" w:color="auto"/>
          </w:divBdr>
        </w:div>
        <w:div w:id="122213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ischapricilla@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227/osf.io/8trv7" TargetMode="External"/><Relationship Id="rId5" Type="http://schemas.openxmlformats.org/officeDocument/2006/relationships/settings" Target="settings.xml"/><Relationship Id="rId10" Type="http://schemas.openxmlformats.org/officeDocument/2006/relationships/hyperlink" Target="Https://databoks.katadata.co.id/datapublish/2019/%2004%20/%2010%20/%20generasi%20-%20muda%20-%20indonesia%20-" TargetMode="External"/><Relationship Id="rId4" Type="http://schemas.microsoft.com/office/2007/relationships/stylesWithEffects" Target="stylesWithEffects.xml"/><Relationship Id="rId9" Type="http://schemas.openxmlformats.org/officeDocument/2006/relationships/hyperlink" Target="http://ancok.staff.ugm.ac.i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E571-21B5-42D2-B171-7E2F3D5C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2020-02-07T18:29:00Z</dcterms:created>
  <dcterms:modified xsi:type="dcterms:W3CDTF">2020-02-07T20:42:00Z</dcterms:modified>
</cp:coreProperties>
</file>