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34" w:rsidRPr="008D1234" w:rsidRDefault="008D1234" w:rsidP="008D1234">
      <w:pPr>
        <w:spacing w:after="0" w:line="240" w:lineRule="auto"/>
        <w:jc w:val="center"/>
        <w:rPr>
          <w:rFonts w:ascii="Times New Roman" w:hAnsi="Times New Roman"/>
          <w:b/>
          <w:i/>
          <w:sz w:val="28"/>
          <w:szCs w:val="28"/>
          <w:lang w:val="id-ID"/>
        </w:rPr>
      </w:pPr>
      <w:r w:rsidRPr="008D1234">
        <w:rPr>
          <w:rFonts w:ascii="Times New Roman" w:hAnsi="Times New Roman"/>
          <w:b/>
          <w:sz w:val="28"/>
          <w:szCs w:val="28"/>
        </w:rPr>
        <w:t>HUBUNGAN ANTARA DUKUNGAN KELUARGA DENGAN PENERIMAAN IBU YANG MEMILIKI</w:t>
      </w:r>
      <w:r>
        <w:rPr>
          <w:rFonts w:ascii="Times New Roman" w:hAnsi="Times New Roman"/>
          <w:b/>
          <w:sz w:val="28"/>
          <w:szCs w:val="28"/>
          <w:lang w:val="id-ID"/>
        </w:rPr>
        <w:t xml:space="preserve"> </w:t>
      </w:r>
      <w:r w:rsidRPr="008D1234">
        <w:rPr>
          <w:rFonts w:ascii="Times New Roman" w:hAnsi="Times New Roman"/>
          <w:b/>
          <w:sz w:val="28"/>
          <w:szCs w:val="28"/>
        </w:rPr>
        <w:t xml:space="preserve">ANAK </w:t>
      </w:r>
      <w:r w:rsidRPr="008D1234">
        <w:rPr>
          <w:rFonts w:ascii="Times New Roman" w:hAnsi="Times New Roman"/>
          <w:b/>
          <w:i/>
          <w:sz w:val="28"/>
          <w:szCs w:val="28"/>
        </w:rPr>
        <w:t xml:space="preserve">DOWN </w:t>
      </w:r>
    </w:p>
    <w:p w:rsidR="008D1234" w:rsidRPr="008D1234" w:rsidRDefault="008D1234" w:rsidP="008D1234">
      <w:pPr>
        <w:spacing w:after="0" w:line="240" w:lineRule="auto"/>
        <w:jc w:val="center"/>
        <w:rPr>
          <w:rFonts w:ascii="Times New Roman" w:hAnsi="Times New Roman"/>
          <w:b/>
          <w:sz w:val="28"/>
          <w:szCs w:val="28"/>
        </w:rPr>
      </w:pPr>
      <w:r w:rsidRPr="008D1234">
        <w:rPr>
          <w:rFonts w:ascii="Times New Roman" w:hAnsi="Times New Roman"/>
          <w:b/>
          <w:i/>
          <w:sz w:val="28"/>
          <w:szCs w:val="28"/>
        </w:rPr>
        <w:t>SYNDROME</w:t>
      </w:r>
      <w:r w:rsidRPr="008D1234">
        <w:rPr>
          <w:rFonts w:ascii="Times New Roman" w:hAnsi="Times New Roman"/>
          <w:b/>
          <w:sz w:val="28"/>
          <w:szCs w:val="28"/>
        </w:rPr>
        <w:t xml:space="preserve"> DI POTADS YOGYAKARTA</w:t>
      </w:r>
    </w:p>
    <w:p w:rsidR="00B82BC0" w:rsidRDefault="00B82BC0" w:rsidP="00BE515B">
      <w:pPr>
        <w:spacing w:after="0" w:line="240" w:lineRule="auto"/>
        <w:rPr>
          <w:rFonts w:ascii="Times New Roman" w:hAnsi="Times New Roman"/>
          <w:lang w:val="id-ID"/>
        </w:rPr>
      </w:pPr>
    </w:p>
    <w:p w:rsidR="00071496" w:rsidRPr="00157AA0" w:rsidRDefault="008D1234" w:rsidP="0024340E">
      <w:pPr>
        <w:spacing w:after="0" w:line="240" w:lineRule="auto"/>
        <w:jc w:val="center"/>
        <w:rPr>
          <w:rFonts w:ascii="Times New Roman" w:hAnsi="Times New Roman"/>
          <w:lang w:val="id-ID"/>
        </w:rPr>
      </w:pPr>
      <w:r w:rsidRPr="008D1234">
        <w:rPr>
          <w:rFonts w:ascii="Times New Roman" w:hAnsi="Times New Roman"/>
          <w:lang w:val="id-ID"/>
        </w:rPr>
        <w:t>Dora Ayu Satriyani</w:t>
      </w:r>
      <w:r w:rsidR="0024340E">
        <w:rPr>
          <w:rFonts w:ascii="Times New Roman" w:hAnsi="Times New Roman"/>
          <w:lang w:val="id-ID"/>
        </w:rPr>
        <w:t xml:space="preserve">, </w:t>
      </w:r>
      <w:r w:rsidRPr="008D1234">
        <w:rPr>
          <w:rFonts w:ascii="Times New Roman" w:hAnsi="Times New Roman"/>
          <w:lang w:val="id-ID"/>
        </w:rPr>
        <w:t>Metty Verasari, M.Psi, Psikolog</w:t>
      </w:r>
      <w:r>
        <w:rPr>
          <w:rFonts w:ascii="Times New Roman" w:hAnsi="Times New Roman"/>
          <w:lang w:val="id-ID"/>
        </w:rPr>
        <w:t xml:space="preserve">, </w:t>
      </w:r>
      <w:proofErr w:type="spellStart"/>
      <w:r w:rsidRPr="008D1234">
        <w:rPr>
          <w:rFonts w:ascii="Times New Roman" w:hAnsi="Times New Roman"/>
          <w:lang w:val="id-ID"/>
        </w:rPr>
        <w:t>Sheilla</w:t>
      </w:r>
      <w:proofErr w:type="spellEnd"/>
      <w:r w:rsidRPr="008D1234">
        <w:rPr>
          <w:rFonts w:ascii="Times New Roman" w:hAnsi="Times New Roman"/>
          <w:lang w:val="id-ID"/>
        </w:rPr>
        <w:t xml:space="preserve"> Varadhila Peristianto, M.Psi, Psikolog</w:t>
      </w:r>
      <w:r>
        <w:rPr>
          <w:rFonts w:ascii="Times New Roman" w:hAnsi="Times New Roman"/>
          <w:lang w:val="id-ID"/>
        </w:rPr>
        <w:t>.</w:t>
      </w:r>
    </w:p>
    <w:p w:rsidR="00071496" w:rsidRPr="0024340E" w:rsidRDefault="00071496" w:rsidP="0024340E">
      <w:pPr>
        <w:spacing w:after="0" w:line="240" w:lineRule="auto"/>
        <w:jc w:val="center"/>
        <w:rPr>
          <w:rFonts w:ascii="Times New Roman" w:hAnsi="Times New Roman"/>
          <w:lang w:val="id-ID"/>
        </w:rPr>
      </w:pPr>
      <w:proofErr w:type="spellStart"/>
      <w:r w:rsidRPr="00071496">
        <w:rPr>
          <w:rFonts w:ascii="Times New Roman" w:hAnsi="Times New Roman"/>
        </w:rPr>
        <w:t>Universitas</w:t>
      </w:r>
      <w:proofErr w:type="spellEnd"/>
      <w:r w:rsidRPr="00071496">
        <w:rPr>
          <w:rFonts w:ascii="Times New Roman" w:hAnsi="Times New Roman"/>
        </w:rPr>
        <w:t xml:space="preserve"> </w:t>
      </w:r>
      <w:proofErr w:type="spellStart"/>
      <w:r w:rsidRPr="00071496">
        <w:rPr>
          <w:rFonts w:ascii="Times New Roman" w:hAnsi="Times New Roman"/>
        </w:rPr>
        <w:t>Mercu</w:t>
      </w:r>
      <w:proofErr w:type="spellEnd"/>
      <w:r w:rsidRPr="00071496">
        <w:rPr>
          <w:rFonts w:ascii="Times New Roman" w:hAnsi="Times New Roman"/>
        </w:rPr>
        <w:t xml:space="preserve"> </w:t>
      </w:r>
      <w:proofErr w:type="spellStart"/>
      <w:r w:rsidRPr="00071496">
        <w:rPr>
          <w:rFonts w:ascii="Times New Roman" w:hAnsi="Times New Roman"/>
        </w:rPr>
        <w:t>Buana</w:t>
      </w:r>
      <w:proofErr w:type="spellEnd"/>
      <w:r w:rsidR="0024340E">
        <w:rPr>
          <w:rFonts w:ascii="Times New Roman" w:hAnsi="Times New Roman"/>
          <w:lang w:val="id-ID"/>
        </w:rPr>
        <w:t xml:space="preserve"> Yogyakarta</w:t>
      </w:r>
    </w:p>
    <w:p w:rsidR="00B82BC0" w:rsidRDefault="0024340E" w:rsidP="0024340E">
      <w:pPr>
        <w:spacing w:after="0" w:line="240" w:lineRule="auto"/>
        <w:jc w:val="center"/>
        <w:rPr>
          <w:rFonts w:ascii="Times New Roman" w:hAnsi="Times New Roman"/>
          <w:lang w:val="id-ID"/>
        </w:rPr>
      </w:pPr>
      <w:r w:rsidRPr="0009329A">
        <w:rPr>
          <w:rFonts w:ascii="Times New Roman" w:hAnsi="Times New Roman"/>
          <w:lang w:val="id-ID"/>
        </w:rPr>
        <w:t xml:space="preserve">Email: </w:t>
      </w:r>
      <w:r w:rsidR="008D1234" w:rsidRPr="008D1234">
        <w:rPr>
          <w:rFonts w:ascii="Times New Roman" w:hAnsi="Times New Roman"/>
          <w:lang w:val="id-ID"/>
        </w:rPr>
        <w:t>doraayusa@gmail.com</w:t>
      </w:r>
    </w:p>
    <w:p w:rsidR="0024340E" w:rsidRPr="0024340E" w:rsidRDefault="0024340E" w:rsidP="0024340E">
      <w:pPr>
        <w:spacing w:after="0" w:line="240" w:lineRule="auto"/>
        <w:jc w:val="center"/>
        <w:rPr>
          <w:rFonts w:ascii="Times New Roman" w:hAnsi="Times New Roman"/>
          <w:lang w:val="id-ID"/>
        </w:rPr>
      </w:pPr>
    </w:p>
    <w:p w:rsidR="00582295" w:rsidRPr="0050201D" w:rsidRDefault="00582295" w:rsidP="00582295">
      <w:pPr>
        <w:autoSpaceDE w:val="0"/>
        <w:autoSpaceDN w:val="0"/>
        <w:adjustRightInd w:val="0"/>
        <w:spacing w:after="0" w:line="240" w:lineRule="auto"/>
        <w:jc w:val="center"/>
        <w:rPr>
          <w:rFonts w:ascii="Times New Roman" w:hAnsi="Times New Roman"/>
          <w:b/>
          <w:bCs/>
        </w:rPr>
      </w:pPr>
      <w:r w:rsidRPr="0050201D">
        <w:rPr>
          <w:rFonts w:ascii="Times New Roman" w:hAnsi="Times New Roman"/>
          <w:b/>
          <w:bCs/>
          <w:lang w:val="id-ID"/>
        </w:rPr>
        <w:t>ABSTRAK</w:t>
      </w:r>
    </w:p>
    <w:p w:rsidR="00920708" w:rsidRPr="008D1234" w:rsidRDefault="008D1234" w:rsidP="008D1234">
      <w:pPr>
        <w:spacing w:after="0" w:line="240" w:lineRule="auto"/>
        <w:ind w:firstLine="567"/>
        <w:jc w:val="both"/>
        <w:rPr>
          <w:rFonts w:ascii="Times New Roman" w:hAnsi="Times New Roman"/>
        </w:rPr>
      </w:pPr>
      <w:proofErr w:type="spellStart"/>
      <w:proofErr w:type="gramStart"/>
      <w:r w:rsidRPr="008D1234">
        <w:rPr>
          <w:rFonts w:ascii="Times New Roman" w:hAnsi="Times New Roman"/>
        </w:rPr>
        <w:t>Penelitian</w:t>
      </w:r>
      <w:proofErr w:type="spellEnd"/>
      <w:r w:rsidRPr="008D1234">
        <w:rPr>
          <w:rFonts w:ascii="Times New Roman" w:hAnsi="Times New Roman"/>
        </w:rPr>
        <w:t xml:space="preserve"> </w:t>
      </w:r>
      <w:proofErr w:type="spellStart"/>
      <w:r w:rsidRPr="008D1234">
        <w:rPr>
          <w:rFonts w:ascii="Times New Roman" w:hAnsi="Times New Roman"/>
        </w:rPr>
        <w:t>ini</w:t>
      </w:r>
      <w:proofErr w:type="spellEnd"/>
      <w:r w:rsidRPr="008D1234">
        <w:rPr>
          <w:rFonts w:ascii="Times New Roman" w:hAnsi="Times New Roman"/>
        </w:rPr>
        <w:t xml:space="preserve"> </w:t>
      </w:r>
      <w:proofErr w:type="spellStart"/>
      <w:r w:rsidRPr="008D1234">
        <w:rPr>
          <w:rFonts w:ascii="Times New Roman" w:hAnsi="Times New Roman"/>
        </w:rPr>
        <w:t>bertujuan</w:t>
      </w:r>
      <w:proofErr w:type="spellEnd"/>
      <w:r w:rsidRPr="008D1234">
        <w:rPr>
          <w:rFonts w:ascii="Times New Roman" w:hAnsi="Times New Roman"/>
        </w:rPr>
        <w:t xml:space="preserve"> </w:t>
      </w:r>
      <w:proofErr w:type="spellStart"/>
      <w:r w:rsidRPr="008D1234">
        <w:rPr>
          <w:rFonts w:ascii="Times New Roman" w:hAnsi="Times New Roman"/>
        </w:rPr>
        <w:t>untuk</w:t>
      </w:r>
      <w:proofErr w:type="spellEnd"/>
      <w:r w:rsidRPr="008D1234">
        <w:rPr>
          <w:rFonts w:ascii="Times New Roman" w:hAnsi="Times New Roman"/>
        </w:rPr>
        <w:t xml:space="preserve"> </w:t>
      </w:r>
      <w:proofErr w:type="spellStart"/>
      <w:r w:rsidRPr="008D1234">
        <w:rPr>
          <w:rFonts w:ascii="Times New Roman" w:hAnsi="Times New Roman"/>
        </w:rPr>
        <w:t>untuk</w:t>
      </w:r>
      <w:proofErr w:type="spellEnd"/>
      <w:r w:rsidRPr="008D1234">
        <w:rPr>
          <w:rFonts w:ascii="Times New Roman" w:hAnsi="Times New Roman"/>
        </w:rPr>
        <w:t xml:space="preserve"> </w:t>
      </w:r>
      <w:proofErr w:type="spellStart"/>
      <w:r w:rsidRPr="008D1234">
        <w:rPr>
          <w:rFonts w:ascii="Times New Roman" w:hAnsi="Times New Roman"/>
        </w:rPr>
        <w:t>mengetahui</w:t>
      </w:r>
      <w:proofErr w:type="spellEnd"/>
      <w:r w:rsidRPr="008D1234">
        <w:rPr>
          <w:rFonts w:ascii="Times New Roman" w:hAnsi="Times New Roman"/>
        </w:rPr>
        <w:t xml:space="preserve"> </w:t>
      </w:r>
      <w:proofErr w:type="spellStart"/>
      <w:r w:rsidRPr="008D1234">
        <w:rPr>
          <w:rFonts w:ascii="Times New Roman" w:hAnsi="Times New Roman"/>
        </w:rPr>
        <w:t>hubungan</w:t>
      </w:r>
      <w:proofErr w:type="spellEnd"/>
      <w:r w:rsidRPr="008D1234">
        <w:rPr>
          <w:rFonts w:ascii="Times New Roman" w:hAnsi="Times New Roman"/>
        </w:rPr>
        <w:t xml:space="preserve"> </w:t>
      </w:r>
      <w:proofErr w:type="spellStart"/>
      <w:r w:rsidRPr="008D1234">
        <w:rPr>
          <w:rFonts w:ascii="Times New Roman" w:hAnsi="Times New Roman"/>
        </w:rPr>
        <w:t>antara</w:t>
      </w:r>
      <w:proofErr w:type="spellEnd"/>
      <w:r w:rsidRPr="008D1234">
        <w:rPr>
          <w:rFonts w:ascii="Times New Roman" w:hAnsi="Times New Roman"/>
        </w:rPr>
        <w:t xml:space="preserve"> </w:t>
      </w:r>
      <w:proofErr w:type="spellStart"/>
      <w:r w:rsidRPr="008D1234">
        <w:rPr>
          <w:rFonts w:ascii="Times New Roman" w:hAnsi="Times New Roman"/>
        </w:rPr>
        <w:t>dukungan</w:t>
      </w:r>
      <w:proofErr w:type="spellEnd"/>
      <w:r w:rsidRPr="008D1234">
        <w:rPr>
          <w:rFonts w:ascii="Times New Roman" w:hAnsi="Times New Roman"/>
        </w:rPr>
        <w:t xml:space="preserve"> </w:t>
      </w:r>
      <w:proofErr w:type="spellStart"/>
      <w:r w:rsidRPr="008D1234">
        <w:rPr>
          <w:rFonts w:ascii="Times New Roman" w:hAnsi="Times New Roman"/>
        </w:rPr>
        <w:t>keluarga</w:t>
      </w:r>
      <w:proofErr w:type="spellEnd"/>
      <w:r w:rsidRPr="008D1234">
        <w:rPr>
          <w:rFonts w:ascii="Times New Roman" w:hAnsi="Times New Roman"/>
        </w:rPr>
        <w:t xml:space="preserve"> </w:t>
      </w:r>
      <w:proofErr w:type="spellStart"/>
      <w:r w:rsidRPr="008D1234">
        <w:rPr>
          <w:rFonts w:ascii="Times New Roman" w:hAnsi="Times New Roman"/>
        </w:rPr>
        <w:t>dengan</w:t>
      </w:r>
      <w:proofErr w:type="spellEnd"/>
      <w:r w:rsidRPr="008D1234">
        <w:rPr>
          <w:rFonts w:ascii="Times New Roman" w:hAnsi="Times New Roman"/>
        </w:rPr>
        <w:t xml:space="preserve"> </w:t>
      </w:r>
      <w:proofErr w:type="spellStart"/>
      <w:r w:rsidRPr="008D1234">
        <w:rPr>
          <w:rFonts w:ascii="Times New Roman" w:hAnsi="Times New Roman"/>
        </w:rPr>
        <w:t>penerimaan</w:t>
      </w:r>
      <w:proofErr w:type="spellEnd"/>
      <w:r w:rsidRPr="008D1234">
        <w:rPr>
          <w:rFonts w:ascii="Times New Roman" w:hAnsi="Times New Roman"/>
        </w:rPr>
        <w:t xml:space="preserve"> </w:t>
      </w:r>
      <w:proofErr w:type="spellStart"/>
      <w:r w:rsidRPr="008D1234">
        <w:rPr>
          <w:rFonts w:ascii="Times New Roman" w:hAnsi="Times New Roman"/>
        </w:rPr>
        <w:t>ibu</w:t>
      </w:r>
      <w:proofErr w:type="spellEnd"/>
      <w:r w:rsidRPr="008D1234">
        <w:rPr>
          <w:rFonts w:ascii="Times New Roman" w:hAnsi="Times New Roman"/>
        </w:rPr>
        <w:t xml:space="preserve"> yang </w:t>
      </w:r>
      <w:proofErr w:type="spellStart"/>
      <w:r w:rsidRPr="008D1234">
        <w:rPr>
          <w:rFonts w:ascii="Times New Roman" w:hAnsi="Times New Roman"/>
        </w:rPr>
        <w:t>memiliki</w:t>
      </w:r>
      <w:proofErr w:type="spellEnd"/>
      <w:r w:rsidRPr="008D1234">
        <w:rPr>
          <w:rFonts w:ascii="Times New Roman" w:hAnsi="Times New Roman"/>
        </w:rPr>
        <w:t xml:space="preserve"> </w:t>
      </w:r>
      <w:proofErr w:type="spellStart"/>
      <w:r w:rsidRPr="008D1234">
        <w:rPr>
          <w:rFonts w:ascii="Times New Roman" w:hAnsi="Times New Roman"/>
        </w:rPr>
        <w:t>anak</w:t>
      </w:r>
      <w:proofErr w:type="spellEnd"/>
      <w:r w:rsidRPr="008D1234">
        <w:rPr>
          <w:rFonts w:ascii="Times New Roman" w:hAnsi="Times New Roman"/>
        </w:rPr>
        <w:t xml:space="preserve"> </w:t>
      </w:r>
      <w:r w:rsidRPr="008D1234">
        <w:rPr>
          <w:rFonts w:ascii="Times New Roman" w:hAnsi="Times New Roman"/>
          <w:i/>
        </w:rPr>
        <w:t>down syndrome</w:t>
      </w:r>
      <w:r w:rsidRPr="008D1234">
        <w:rPr>
          <w:rFonts w:ascii="Times New Roman" w:hAnsi="Times New Roman"/>
        </w:rPr>
        <w:t xml:space="preserve"> di POTADS Yogyakarta</w:t>
      </w:r>
      <w:r w:rsidRPr="008D1234">
        <w:rPr>
          <w:rFonts w:ascii="Times New Roman"/>
        </w:rPr>
        <w:t>.</w:t>
      </w:r>
      <w:proofErr w:type="gramEnd"/>
      <w:r w:rsidRPr="008D1234">
        <w:rPr>
          <w:rFonts w:ascii="Times New Roman" w:hAnsi="Times New Roman"/>
        </w:rPr>
        <w:t xml:space="preserve"> </w:t>
      </w:r>
      <w:proofErr w:type="spellStart"/>
      <w:proofErr w:type="gramStart"/>
      <w:r w:rsidRPr="008D1234">
        <w:rPr>
          <w:rFonts w:ascii="Times New Roman" w:hAnsi="Times New Roman"/>
        </w:rPr>
        <w:t>Jenis</w:t>
      </w:r>
      <w:proofErr w:type="spellEnd"/>
      <w:r w:rsidRPr="008D1234">
        <w:rPr>
          <w:rFonts w:ascii="Times New Roman" w:hAnsi="Times New Roman"/>
        </w:rPr>
        <w:t xml:space="preserve"> </w:t>
      </w:r>
      <w:proofErr w:type="spellStart"/>
      <w:r w:rsidRPr="008D1234">
        <w:rPr>
          <w:rFonts w:ascii="Times New Roman" w:hAnsi="Times New Roman"/>
        </w:rPr>
        <w:t>penelitian</w:t>
      </w:r>
      <w:proofErr w:type="spellEnd"/>
      <w:r w:rsidRPr="008D1234">
        <w:rPr>
          <w:rFonts w:ascii="Times New Roman" w:hAnsi="Times New Roman"/>
        </w:rPr>
        <w:t xml:space="preserve"> </w:t>
      </w:r>
      <w:proofErr w:type="spellStart"/>
      <w:r w:rsidRPr="008D1234">
        <w:rPr>
          <w:rFonts w:ascii="Times New Roman" w:hAnsi="Times New Roman"/>
        </w:rPr>
        <w:t>ini</w:t>
      </w:r>
      <w:proofErr w:type="spellEnd"/>
      <w:r w:rsidRPr="008D1234">
        <w:rPr>
          <w:rFonts w:ascii="Times New Roman" w:hAnsi="Times New Roman"/>
        </w:rPr>
        <w:t xml:space="preserve"> </w:t>
      </w:r>
      <w:proofErr w:type="spellStart"/>
      <w:r w:rsidRPr="008D1234">
        <w:rPr>
          <w:rFonts w:ascii="Times New Roman" w:hAnsi="Times New Roman"/>
        </w:rPr>
        <w:t>merupakan</w:t>
      </w:r>
      <w:proofErr w:type="spellEnd"/>
      <w:r w:rsidRPr="008D1234">
        <w:rPr>
          <w:rFonts w:ascii="Times New Roman" w:hAnsi="Times New Roman"/>
        </w:rPr>
        <w:t xml:space="preserve"> </w:t>
      </w:r>
      <w:proofErr w:type="spellStart"/>
      <w:r w:rsidRPr="008D1234">
        <w:rPr>
          <w:rFonts w:ascii="Times New Roman" w:hAnsi="Times New Roman"/>
        </w:rPr>
        <w:t>penelitian</w:t>
      </w:r>
      <w:proofErr w:type="spellEnd"/>
      <w:r w:rsidRPr="008D1234">
        <w:rPr>
          <w:rFonts w:ascii="Times New Roman" w:hAnsi="Times New Roman"/>
        </w:rPr>
        <w:t xml:space="preserve"> </w:t>
      </w:r>
      <w:proofErr w:type="spellStart"/>
      <w:r w:rsidRPr="008D1234">
        <w:rPr>
          <w:rFonts w:ascii="Times New Roman" w:hAnsi="Times New Roman"/>
        </w:rPr>
        <w:t>korelasional</w:t>
      </w:r>
      <w:proofErr w:type="spellEnd"/>
      <w:r w:rsidRPr="008D1234">
        <w:rPr>
          <w:rFonts w:ascii="Times New Roman" w:hAnsi="Times New Roman"/>
        </w:rPr>
        <w:t>.</w:t>
      </w:r>
      <w:proofErr w:type="gramEnd"/>
      <w:r w:rsidRPr="008D1234">
        <w:rPr>
          <w:rFonts w:ascii="Times New Roman" w:hAnsi="Times New Roman"/>
        </w:rPr>
        <w:t xml:space="preserve"> </w:t>
      </w:r>
      <w:proofErr w:type="spellStart"/>
      <w:proofErr w:type="gramStart"/>
      <w:r w:rsidRPr="008D1234">
        <w:rPr>
          <w:rFonts w:ascii="Times New Roman" w:hAnsi="Times New Roman"/>
        </w:rPr>
        <w:t>Subjek</w:t>
      </w:r>
      <w:proofErr w:type="spellEnd"/>
      <w:r w:rsidRPr="008D1234">
        <w:rPr>
          <w:rFonts w:ascii="Times New Roman" w:hAnsi="Times New Roman"/>
        </w:rPr>
        <w:t xml:space="preserve"> </w:t>
      </w:r>
      <w:proofErr w:type="spellStart"/>
      <w:r w:rsidRPr="008D1234">
        <w:rPr>
          <w:rFonts w:ascii="Times New Roman" w:hAnsi="Times New Roman"/>
        </w:rPr>
        <w:t>penelitian</w:t>
      </w:r>
      <w:proofErr w:type="spellEnd"/>
      <w:r w:rsidRPr="008D1234">
        <w:rPr>
          <w:rFonts w:ascii="Times New Roman" w:hAnsi="Times New Roman"/>
        </w:rPr>
        <w:t xml:space="preserve"> </w:t>
      </w:r>
      <w:proofErr w:type="spellStart"/>
      <w:r w:rsidRPr="008D1234">
        <w:rPr>
          <w:rFonts w:ascii="Times New Roman" w:hAnsi="Times New Roman"/>
        </w:rPr>
        <w:t>adalah</w:t>
      </w:r>
      <w:proofErr w:type="spellEnd"/>
      <w:r w:rsidRPr="008D1234">
        <w:rPr>
          <w:rFonts w:ascii="Times New Roman" w:hAnsi="Times New Roman"/>
        </w:rPr>
        <w:t xml:space="preserve"> </w:t>
      </w:r>
      <w:proofErr w:type="spellStart"/>
      <w:r w:rsidRPr="008D1234">
        <w:rPr>
          <w:rFonts w:ascii="Times New Roman" w:hAnsi="Times New Roman"/>
        </w:rPr>
        <w:t>ibu</w:t>
      </w:r>
      <w:proofErr w:type="spellEnd"/>
      <w:r w:rsidRPr="008D1234">
        <w:rPr>
          <w:rFonts w:ascii="Times New Roman" w:hAnsi="Times New Roman"/>
        </w:rPr>
        <w:t xml:space="preserve"> yang </w:t>
      </w:r>
      <w:proofErr w:type="spellStart"/>
      <w:r w:rsidRPr="008D1234">
        <w:rPr>
          <w:rFonts w:ascii="Times New Roman" w:hAnsi="Times New Roman"/>
        </w:rPr>
        <w:t>memiliki</w:t>
      </w:r>
      <w:proofErr w:type="spellEnd"/>
      <w:r w:rsidRPr="008D1234">
        <w:rPr>
          <w:rFonts w:ascii="Times New Roman" w:hAnsi="Times New Roman"/>
        </w:rPr>
        <w:t xml:space="preserve"> </w:t>
      </w:r>
      <w:proofErr w:type="spellStart"/>
      <w:r w:rsidRPr="008D1234">
        <w:rPr>
          <w:rFonts w:ascii="Times New Roman" w:hAnsi="Times New Roman"/>
        </w:rPr>
        <w:t>anak</w:t>
      </w:r>
      <w:proofErr w:type="spellEnd"/>
      <w:r w:rsidRPr="008D1234">
        <w:rPr>
          <w:rFonts w:ascii="Times New Roman" w:hAnsi="Times New Roman"/>
        </w:rPr>
        <w:t xml:space="preserve"> </w:t>
      </w:r>
      <w:r w:rsidRPr="008D1234">
        <w:rPr>
          <w:rFonts w:ascii="Times New Roman" w:hAnsi="Times New Roman"/>
          <w:i/>
        </w:rPr>
        <w:t xml:space="preserve">down syndrome </w:t>
      </w:r>
      <w:proofErr w:type="spellStart"/>
      <w:r w:rsidRPr="008D1234">
        <w:rPr>
          <w:rFonts w:ascii="Times New Roman" w:hAnsi="Times New Roman"/>
        </w:rPr>
        <w:t>dan</w:t>
      </w:r>
      <w:proofErr w:type="spellEnd"/>
      <w:r w:rsidRPr="008D1234">
        <w:rPr>
          <w:rFonts w:ascii="Times New Roman" w:hAnsi="Times New Roman"/>
        </w:rPr>
        <w:t xml:space="preserve"> </w:t>
      </w:r>
      <w:proofErr w:type="spellStart"/>
      <w:r w:rsidRPr="008D1234">
        <w:rPr>
          <w:rFonts w:ascii="Times New Roman" w:hAnsi="Times New Roman"/>
        </w:rPr>
        <w:t>tergabung</w:t>
      </w:r>
      <w:proofErr w:type="spellEnd"/>
      <w:r w:rsidRPr="008D1234">
        <w:rPr>
          <w:rFonts w:ascii="Times New Roman" w:hAnsi="Times New Roman"/>
        </w:rPr>
        <w:t xml:space="preserve"> </w:t>
      </w:r>
      <w:proofErr w:type="spellStart"/>
      <w:r w:rsidRPr="008D1234">
        <w:rPr>
          <w:rFonts w:ascii="Times New Roman" w:hAnsi="Times New Roman"/>
        </w:rPr>
        <w:t>dalam</w:t>
      </w:r>
      <w:proofErr w:type="spellEnd"/>
      <w:r w:rsidRPr="008D1234">
        <w:rPr>
          <w:rFonts w:ascii="Times New Roman" w:hAnsi="Times New Roman"/>
        </w:rPr>
        <w:t xml:space="preserve"> </w:t>
      </w:r>
      <w:proofErr w:type="spellStart"/>
      <w:r w:rsidRPr="008D1234">
        <w:rPr>
          <w:rFonts w:ascii="Times New Roman" w:hAnsi="Times New Roman"/>
        </w:rPr>
        <w:t>Persatuan</w:t>
      </w:r>
      <w:proofErr w:type="spellEnd"/>
      <w:r w:rsidRPr="008D1234">
        <w:rPr>
          <w:rFonts w:ascii="Times New Roman" w:hAnsi="Times New Roman"/>
        </w:rPr>
        <w:t xml:space="preserve"> </w:t>
      </w:r>
      <w:proofErr w:type="spellStart"/>
      <w:r w:rsidRPr="008D1234">
        <w:rPr>
          <w:rFonts w:ascii="Times New Roman" w:hAnsi="Times New Roman"/>
        </w:rPr>
        <w:t>Orangtua</w:t>
      </w:r>
      <w:proofErr w:type="spellEnd"/>
      <w:r w:rsidRPr="008D1234">
        <w:rPr>
          <w:rFonts w:ascii="Times New Roman" w:hAnsi="Times New Roman"/>
        </w:rPr>
        <w:t xml:space="preserve"> </w:t>
      </w:r>
      <w:proofErr w:type="spellStart"/>
      <w:r w:rsidRPr="008D1234">
        <w:rPr>
          <w:rFonts w:ascii="Times New Roman" w:hAnsi="Times New Roman"/>
        </w:rPr>
        <w:t>Anak</w:t>
      </w:r>
      <w:proofErr w:type="spellEnd"/>
      <w:r w:rsidRPr="008D1234">
        <w:rPr>
          <w:rFonts w:ascii="Times New Roman" w:hAnsi="Times New Roman"/>
        </w:rPr>
        <w:t xml:space="preserve"> </w:t>
      </w:r>
      <w:proofErr w:type="spellStart"/>
      <w:r w:rsidRPr="008D1234">
        <w:rPr>
          <w:rFonts w:ascii="Times New Roman" w:hAnsi="Times New Roman"/>
        </w:rPr>
        <w:t>dengan</w:t>
      </w:r>
      <w:proofErr w:type="spellEnd"/>
      <w:r w:rsidRPr="008D1234">
        <w:rPr>
          <w:rFonts w:ascii="Times New Roman" w:hAnsi="Times New Roman"/>
        </w:rPr>
        <w:t xml:space="preserve"> </w:t>
      </w:r>
      <w:r w:rsidRPr="008D1234">
        <w:rPr>
          <w:rFonts w:ascii="Times New Roman" w:hAnsi="Times New Roman"/>
          <w:i/>
        </w:rPr>
        <w:t>Down syndrome</w:t>
      </w:r>
      <w:r w:rsidRPr="008D1234">
        <w:rPr>
          <w:rFonts w:ascii="Times New Roman" w:hAnsi="Times New Roman"/>
        </w:rPr>
        <w:t xml:space="preserve"> (POTADS) Yogyakarta </w:t>
      </w:r>
      <w:proofErr w:type="spellStart"/>
      <w:r w:rsidRPr="008D1234">
        <w:rPr>
          <w:rFonts w:ascii="Times New Roman" w:hAnsi="Times New Roman"/>
        </w:rPr>
        <w:t>sebanyak</w:t>
      </w:r>
      <w:proofErr w:type="spellEnd"/>
      <w:r w:rsidRPr="008D1234">
        <w:rPr>
          <w:rFonts w:ascii="Times New Roman" w:hAnsi="Times New Roman"/>
        </w:rPr>
        <w:t xml:space="preserve"> 63 orang.</w:t>
      </w:r>
      <w:proofErr w:type="gramEnd"/>
      <w:r w:rsidRPr="008D1234">
        <w:rPr>
          <w:rFonts w:ascii="Times New Roman" w:hAnsi="Times New Roman"/>
        </w:rPr>
        <w:t xml:space="preserve"> </w:t>
      </w:r>
      <w:proofErr w:type="spellStart"/>
      <w:r w:rsidRPr="008D1234">
        <w:rPr>
          <w:rFonts w:ascii="Times New Roman" w:hAnsi="Times New Roman"/>
        </w:rPr>
        <w:t>Metode</w:t>
      </w:r>
      <w:proofErr w:type="spellEnd"/>
      <w:r w:rsidRPr="008D1234">
        <w:rPr>
          <w:rFonts w:ascii="Times New Roman" w:hAnsi="Times New Roman"/>
          <w:lang w:val="de-LU"/>
        </w:rPr>
        <w:t xml:space="preserve"> pengumpulan data menggunakan </w:t>
      </w:r>
      <w:proofErr w:type="spellStart"/>
      <w:r w:rsidRPr="008D1234">
        <w:rPr>
          <w:rFonts w:ascii="Times New Roman" w:hAnsi="Times New Roman"/>
        </w:rPr>
        <w:t>Skala</w:t>
      </w:r>
      <w:proofErr w:type="spellEnd"/>
      <w:r w:rsidRPr="008D1234">
        <w:rPr>
          <w:rFonts w:ascii="Times New Roman" w:hAnsi="Times New Roman"/>
        </w:rPr>
        <w:t xml:space="preserve"> </w:t>
      </w:r>
      <w:proofErr w:type="spellStart"/>
      <w:r w:rsidRPr="008D1234">
        <w:rPr>
          <w:rFonts w:ascii="Times New Roman" w:hAnsi="Times New Roman"/>
        </w:rPr>
        <w:t>Dukungan</w:t>
      </w:r>
      <w:proofErr w:type="spellEnd"/>
      <w:r w:rsidRPr="008D1234">
        <w:rPr>
          <w:rFonts w:ascii="Times New Roman" w:hAnsi="Times New Roman"/>
        </w:rPr>
        <w:t xml:space="preserve"> </w:t>
      </w:r>
      <w:proofErr w:type="spellStart"/>
      <w:r w:rsidRPr="008D1234">
        <w:rPr>
          <w:rFonts w:ascii="Times New Roman" w:hAnsi="Times New Roman"/>
        </w:rPr>
        <w:t>Keluarga</w:t>
      </w:r>
      <w:proofErr w:type="spellEnd"/>
      <w:r w:rsidRPr="008D1234">
        <w:rPr>
          <w:rFonts w:ascii="Times New Roman" w:hAnsi="Times New Roman"/>
        </w:rPr>
        <w:t xml:space="preserve"> </w:t>
      </w:r>
      <w:proofErr w:type="spellStart"/>
      <w:r w:rsidRPr="008D1234">
        <w:rPr>
          <w:rFonts w:ascii="Times New Roman" w:hAnsi="Times New Roman"/>
        </w:rPr>
        <w:t>dan</w:t>
      </w:r>
      <w:proofErr w:type="spellEnd"/>
      <w:r w:rsidRPr="008D1234">
        <w:rPr>
          <w:rFonts w:ascii="Times New Roman" w:hAnsi="Times New Roman"/>
        </w:rPr>
        <w:t xml:space="preserve"> </w:t>
      </w:r>
      <w:proofErr w:type="spellStart"/>
      <w:r w:rsidRPr="008D1234">
        <w:rPr>
          <w:rFonts w:ascii="Times New Roman" w:hAnsi="Times New Roman"/>
        </w:rPr>
        <w:t>Skala</w:t>
      </w:r>
      <w:proofErr w:type="spellEnd"/>
      <w:r w:rsidRPr="008D1234">
        <w:rPr>
          <w:rFonts w:ascii="Times New Roman" w:hAnsi="Times New Roman"/>
        </w:rPr>
        <w:t xml:space="preserve"> </w:t>
      </w:r>
      <w:proofErr w:type="spellStart"/>
      <w:r w:rsidRPr="008D1234">
        <w:rPr>
          <w:rFonts w:ascii="Times New Roman" w:hAnsi="Times New Roman"/>
        </w:rPr>
        <w:t>Penerimaan</w:t>
      </w:r>
      <w:proofErr w:type="spellEnd"/>
      <w:r w:rsidRPr="008D1234">
        <w:rPr>
          <w:rFonts w:ascii="Times New Roman" w:hAnsi="Times New Roman"/>
        </w:rPr>
        <w:t xml:space="preserve"> </w:t>
      </w:r>
      <w:proofErr w:type="spellStart"/>
      <w:r w:rsidRPr="008D1234">
        <w:rPr>
          <w:rFonts w:ascii="Times New Roman" w:hAnsi="Times New Roman"/>
        </w:rPr>
        <w:t>Ibu</w:t>
      </w:r>
      <w:proofErr w:type="spellEnd"/>
      <w:r w:rsidRPr="008D1234">
        <w:rPr>
          <w:rFonts w:ascii="Times New Roman" w:hAnsi="Times New Roman"/>
        </w:rPr>
        <w:t xml:space="preserve"> yang </w:t>
      </w:r>
      <w:proofErr w:type="spellStart"/>
      <w:r w:rsidRPr="008D1234">
        <w:rPr>
          <w:rFonts w:ascii="Times New Roman" w:hAnsi="Times New Roman"/>
        </w:rPr>
        <w:t>memiliki</w:t>
      </w:r>
      <w:proofErr w:type="spellEnd"/>
      <w:r w:rsidRPr="008D1234">
        <w:rPr>
          <w:rFonts w:ascii="Times New Roman" w:hAnsi="Times New Roman"/>
        </w:rPr>
        <w:t xml:space="preserve"> </w:t>
      </w:r>
      <w:proofErr w:type="spellStart"/>
      <w:r w:rsidRPr="008D1234">
        <w:rPr>
          <w:rFonts w:ascii="Times New Roman" w:hAnsi="Times New Roman"/>
        </w:rPr>
        <w:t>anak</w:t>
      </w:r>
      <w:proofErr w:type="spellEnd"/>
      <w:r w:rsidRPr="008D1234">
        <w:rPr>
          <w:rFonts w:ascii="Times New Roman" w:hAnsi="Times New Roman"/>
        </w:rPr>
        <w:t xml:space="preserve"> </w:t>
      </w:r>
      <w:proofErr w:type="gramStart"/>
      <w:r w:rsidRPr="008D1234">
        <w:rPr>
          <w:rFonts w:ascii="Times New Roman" w:hAnsi="Times New Roman"/>
          <w:i/>
        </w:rPr>
        <w:t>down</w:t>
      </w:r>
      <w:proofErr w:type="gramEnd"/>
      <w:r w:rsidRPr="008D1234">
        <w:rPr>
          <w:rFonts w:ascii="Times New Roman" w:hAnsi="Times New Roman"/>
          <w:i/>
        </w:rPr>
        <w:t xml:space="preserve"> syndrome</w:t>
      </w:r>
      <w:r w:rsidRPr="008D1234">
        <w:rPr>
          <w:rFonts w:ascii="Times New Roman"/>
        </w:rPr>
        <w:t>.</w:t>
      </w:r>
      <w:r w:rsidRPr="008D1234">
        <w:rPr>
          <w:rFonts w:ascii="Times New Roman" w:hAnsi="Times New Roman"/>
        </w:rPr>
        <w:t xml:space="preserve"> </w:t>
      </w:r>
      <w:proofErr w:type="spellStart"/>
      <w:proofErr w:type="gramStart"/>
      <w:r w:rsidRPr="008D1234">
        <w:rPr>
          <w:rFonts w:ascii="Times New Roman" w:hAnsi="Times New Roman"/>
        </w:rPr>
        <w:t>Uji</w:t>
      </w:r>
      <w:proofErr w:type="spellEnd"/>
      <w:r w:rsidRPr="008D1234">
        <w:rPr>
          <w:rFonts w:ascii="Times New Roman" w:hAnsi="Times New Roman"/>
        </w:rPr>
        <w:t xml:space="preserve"> </w:t>
      </w:r>
      <w:proofErr w:type="spellStart"/>
      <w:r w:rsidRPr="008D1234">
        <w:rPr>
          <w:rFonts w:ascii="Times New Roman" w:hAnsi="Times New Roman"/>
        </w:rPr>
        <w:t>validitas</w:t>
      </w:r>
      <w:proofErr w:type="spellEnd"/>
      <w:r w:rsidRPr="008D1234">
        <w:rPr>
          <w:rFonts w:ascii="Times New Roman" w:hAnsi="Times New Roman"/>
        </w:rPr>
        <w:t xml:space="preserve"> </w:t>
      </w:r>
      <w:proofErr w:type="spellStart"/>
      <w:r w:rsidRPr="008D1234">
        <w:rPr>
          <w:rFonts w:ascii="Times New Roman" w:hAnsi="Times New Roman"/>
        </w:rPr>
        <w:t>menggunakan</w:t>
      </w:r>
      <w:proofErr w:type="spellEnd"/>
      <w:r w:rsidRPr="008D1234">
        <w:rPr>
          <w:rFonts w:ascii="Times New Roman" w:hAnsi="Times New Roman"/>
        </w:rPr>
        <w:t xml:space="preserve"> </w:t>
      </w:r>
      <w:proofErr w:type="spellStart"/>
      <w:r w:rsidRPr="008D1234">
        <w:rPr>
          <w:rFonts w:ascii="Times New Roman" w:hAnsi="Times New Roman"/>
        </w:rPr>
        <w:t>rumus</w:t>
      </w:r>
      <w:proofErr w:type="spellEnd"/>
      <w:r w:rsidRPr="008D1234">
        <w:rPr>
          <w:rFonts w:ascii="Times New Roman" w:hAnsi="Times New Roman"/>
        </w:rPr>
        <w:t xml:space="preserve"> </w:t>
      </w:r>
      <w:proofErr w:type="spellStart"/>
      <w:r w:rsidRPr="008D1234">
        <w:rPr>
          <w:rFonts w:ascii="Times New Roman" w:hAnsi="Times New Roman"/>
        </w:rPr>
        <w:t>korelasi</w:t>
      </w:r>
      <w:proofErr w:type="spellEnd"/>
      <w:r w:rsidRPr="008D1234">
        <w:rPr>
          <w:rFonts w:ascii="Times New Roman" w:hAnsi="Times New Roman"/>
        </w:rPr>
        <w:t xml:space="preserve"> </w:t>
      </w:r>
      <w:r w:rsidRPr="008D1234">
        <w:rPr>
          <w:rFonts w:ascii="Times New Roman" w:hAnsi="Times New Roman"/>
          <w:i/>
          <w:iCs/>
        </w:rPr>
        <w:t>product moment</w:t>
      </w:r>
      <w:r w:rsidRPr="008D1234">
        <w:rPr>
          <w:rFonts w:ascii="Times New Roman" w:hAnsi="Times New Roman"/>
        </w:rPr>
        <w:t xml:space="preserve">, </w:t>
      </w:r>
      <w:proofErr w:type="spellStart"/>
      <w:r w:rsidRPr="008D1234">
        <w:rPr>
          <w:rFonts w:ascii="Times New Roman" w:hAnsi="Times New Roman"/>
        </w:rPr>
        <w:t>dan</w:t>
      </w:r>
      <w:proofErr w:type="spellEnd"/>
      <w:r w:rsidRPr="008D1234">
        <w:rPr>
          <w:rFonts w:ascii="Times New Roman" w:hAnsi="Times New Roman"/>
        </w:rPr>
        <w:t xml:space="preserve"> </w:t>
      </w:r>
      <w:proofErr w:type="spellStart"/>
      <w:r w:rsidRPr="008D1234">
        <w:rPr>
          <w:rFonts w:ascii="Times New Roman" w:hAnsi="Times New Roman"/>
        </w:rPr>
        <w:t>uji</w:t>
      </w:r>
      <w:proofErr w:type="spellEnd"/>
      <w:r w:rsidRPr="008D1234">
        <w:rPr>
          <w:rFonts w:ascii="Times New Roman" w:hAnsi="Times New Roman"/>
        </w:rPr>
        <w:t xml:space="preserve"> </w:t>
      </w:r>
      <w:proofErr w:type="spellStart"/>
      <w:r w:rsidRPr="008D1234">
        <w:rPr>
          <w:rFonts w:ascii="Times New Roman" w:hAnsi="Times New Roman"/>
        </w:rPr>
        <w:t>reliabilitas</w:t>
      </w:r>
      <w:proofErr w:type="spellEnd"/>
      <w:r w:rsidRPr="008D1234">
        <w:rPr>
          <w:rFonts w:ascii="Times New Roman" w:hAnsi="Times New Roman"/>
        </w:rPr>
        <w:t xml:space="preserve"> </w:t>
      </w:r>
      <w:proofErr w:type="spellStart"/>
      <w:r w:rsidRPr="008D1234">
        <w:rPr>
          <w:rFonts w:ascii="Times New Roman" w:hAnsi="Times New Roman"/>
        </w:rPr>
        <w:t>menggunakan</w:t>
      </w:r>
      <w:proofErr w:type="spellEnd"/>
      <w:r w:rsidRPr="008D1234">
        <w:rPr>
          <w:rFonts w:ascii="Times New Roman" w:hAnsi="Times New Roman"/>
        </w:rPr>
        <w:t xml:space="preserve"> </w:t>
      </w:r>
      <w:proofErr w:type="spellStart"/>
      <w:r w:rsidRPr="008D1234">
        <w:rPr>
          <w:rFonts w:ascii="Times New Roman" w:hAnsi="Times New Roman"/>
        </w:rPr>
        <w:t>rumus</w:t>
      </w:r>
      <w:proofErr w:type="spellEnd"/>
      <w:r w:rsidRPr="008D1234">
        <w:rPr>
          <w:rFonts w:ascii="Times New Roman" w:hAnsi="Times New Roman"/>
        </w:rPr>
        <w:t xml:space="preserve"> </w:t>
      </w:r>
      <w:proofErr w:type="spellStart"/>
      <w:r w:rsidRPr="008D1234">
        <w:rPr>
          <w:rFonts w:ascii="Times New Roman" w:hAnsi="Times New Roman"/>
          <w:i/>
          <w:iCs/>
        </w:rPr>
        <w:t>cronbach</w:t>
      </w:r>
      <w:proofErr w:type="spellEnd"/>
      <w:r w:rsidRPr="008D1234">
        <w:rPr>
          <w:rFonts w:ascii="Times New Roman" w:hAnsi="Times New Roman"/>
          <w:i/>
          <w:iCs/>
        </w:rPr>
        <w:t xml:space="preserve"> alpha</w:t>
      </w:r>
      <w:r w:rsidRPr="008D1234">
        <w:rPr>
          <w:rFonts w:ascii="Times New Roman"/>
        </w:rPr>
        <w:t>.</w:t>
      </w:r>
      <w:proofErr w:type="gramEnd"/>
      <w:r w:rsidRPr="008D1234">
        <w:rPr>
          <w:rFonts w:ascii="Times New Roman" w:hAnsi="Times New Roman"/>
        </w:rPr>
        <w:t xml:space="preserve"> </w:t>
      </w:r>
      <w:proofErr w:type="spellStart"/>
      <w:proofErr w:type="gramStart"/>
      <w:r w:rsidRPr="008D1234">
        <w:rPr>
          <w:rFonts w:ascii="Times New Roman" w:hAnsi="Times New Roman"/>
        </w:rPr>
        <w:t>Teknik</w:t>
      </w:r>
      <w:proofErr w:type="spellEnd"/>
      <w:r w:rsidRPr="008D1234">
        <w:rPr>
          <w:rFonts w:ascii="Times New Roman" w:hAnsi="Times New Roman"/>
        </w:rPr>
        <w:t xml:space="preserve"> </w:t>
      </w:r>
      <w:proofErr w:type="spellStart"/>
      <w:r w:rsidRPr="008D1234">
        <w:rPr>
          <w:rFonts w:ascii="Times New Roman" w:hAnsi="Times New Roman"/>
        </w:rPr>
        <w:t>analisis</w:t>
      </w:r>
      <w:proofErr w:type="spellEnd"/>
      <w:r w:rsidRPr="008D1234">
        <w:rPr>
          <w:rFonts w:ascii="Times New Roman" w:hAnsi="Times New Roman"/>
        </w:rPr>
        <w:t xml:space="preserve"> data </w:t>
      </w:r>
      <w:proofErr w:type="spellStart"/>
      <w:r w:rsidRPr="008D1234">
        <w:rPr>
          <w:rFonts w:ascii="Times New Roman" w:hAnsi="Times New Roman"/>
        </w:rPr>
        <w:t>menggunakan</w:t>
      </w:r>
      <w:proofErr w:type="spellEnd"/>
      <w:r w:rsidRPr="008D1234">
        <w:rPr>
          <w:rFonts w:ascii="Times New Roman" w:hAnsi="Times New Roman"/>
        </w:rPr>
        <w:t xml:space="preserve"> </w:t>
      </w:r>
      <w:proofErr w:type="spellStart"/>
      <w:r w:rsidRPr="008D1234">
        <w:rPr>
          <w:rFonts w:ascii="Times New Roman" w:hAnsi="Times New Roman"/>
        </w:rPr>
        <w:t>analisis</w:t>
      </w:r>
      <w:proofErr w:type="spellEnd"/>
      <w:r w:rsidRPr="008D1234">
        <w:rPr>
          <w:rFonts w:ascii="Times New Roman" w:hAnsi="Times New Roman"/>
        </w:rPr>
        <w:t xml:space="preserve"> </w:t>
      </w:r>
      <w:r w:rsidRPr="008D1234">
        <w:rPr>
          <w:rFonts w:ascii="Times New Roman" w:hAnsi="Times New Roman"/>
          <w:i/>
          <w:iCs/>
        </w:rPr>
        <w:t xml:space="preserve">product moment </w:t>
      </w:r>
      <w:proofErr w:type="spellStart"/>
      <w:r w:rsidRPr="008D1234">
        <w:rPr>
          <w:rFonts w:ascii="Times New Roman" w:hAnsi="Times New Roman"/>
        </w:rPr>
        <w:t>dari</w:t>
      </w:r>
      <w:proofErr w:type="spellEnd"/>
      <w:r w:rsidRPr="008D1234">
        <w:rPr>
          <w:rFonts w:ascii="Times New Roman" w:hAnsi="Times New Roman"/>
        </w:rPr>
        <w:t xml:space="preserve"> Pearson</w:t>
      </w:r>
      <w:r w:rsidRPr="008D1234">
        <w:rPr>
          <w:rFonts w:ascii="Times New Roman"/>
        </w:rPr>
        <w:t>.</w:t>
      </w:r>
      <w:proofErr w:type="gramEnd"/>
      <w:r w:rsidRPr="008D1234">
        <w:rPr>
          <w:rFonts w:ascii="Times New Roman" w:hAnsi="Times New Roman"/>
        </w:rPr>
        <w:t xml:space="preserve"> </w:t>
      </w:r>
      <w:proofErr w:type="spellStart"/>
      <w:proofErr w:type="gramStart"/>
      <w:r w:rsidRPr="008D1234">
        <w:rPr>
          <w:rFonts w:ascii="Times New Roman" w:hAnsi="Times New Roman"/>
        </w:rPr>
        <w:t>Hasil</w:t>
      </w:r>
      <w:proofErr w:type="spellEnd"/>
      <w:r w:rsidRPr="008D1234">
        <w:rPr>
          <w:rFonts w:ascii="Times New Roman" w:hAnsi="Times New Roman"/>
        </w:rPr>
        <w:t xml:space="preserve"> </w:t>
      </w:r>
      <w:proofErr w:type="spellStart"/>
      <w:r w:rsidRPr="008D1234">
        <w:rPr>
          <w:rFonts w:ascii="Times New Roman" w:hAnsi="Times New Roman"/>
        </w:rPr>
        <w:t>penelitian</w:t>
      </w:r>
      <w:proofErr w:type="spellEnd"/>
      <w:r w:rsidRPr="008D1234">
        <w:rPr>
          <w:rFonts w:ascii="Times New Roman" w:hAnsi="Times New Roman"/>
        </w:rPr>
        <w:t xml:space="preserve"> </w:t>
      </w:r>
      <w:proofErr w:type="spellStart"/>
      <w:r w:rsidRPr="008D1234">
        <w:rPr>
          <w:rFonts w:ascii="Times New Roman" w:hAnsi="Times New Roman"/>
        </w:rPr>
        <w:t>menunjukkan</w:t>
      </w:r>
      <w:proofErr w:type="spellEnd"/>
      <w:r w:rsidRPr="008D1234">
        <w:rPr>
          <w:rFonts w:ascii="Times New Roman" w:hAnsi="Times New Roman"/>
        </w:rPr>
        <w:t xml:space="preserve"> </w:t>
      </w:r>
      <w:proofErr w:type="spellStart"/>
      <w:r w:rsidRPr="008D1234">
        <w:rPr>
          <w:rFonts w:ascii="Times New Roman" w:hAnsi="Times New Roman"/>
        </w:rPr>
        <w:t>bahwa</w:t>
      </w:r>
      <w:proofErr w:type="spellEnd"/>
      <w:r w:rsidRPr="008D1234">
        <w:rPr>
          <w:rFonts w:ascii="Times New Roman" w:hAnsi="Times New Roman"/>
        </w:rPr>
        <w:t xml:space="preserve"> </w:t>
      </w:r>
      <w:proofErr w:type="spellStart"/>
      <w:r w:rsidRPr="008D1234">
        <w:rPr>
          <w:rFonts w:ascii="Times New Roman" w:hAnsi="Times New Roman"/>
        </w:rPr>
        <w:t>ada</w:t>
      </w:r>
      <w:proofErr w:type="spellEnd"/>
      <w:r w:rsidRPr="008D1234">
        <w:rPr>
          <w:rFonts w:ascii="Times New Roman" w:hAnsi="Times New Roman"/>
        </w:rPr>
        <w:t xml:space="preserve"> </w:t>
      </w:r>
      <w:proofErr w:type="spellStart"/>
      <w:r w:rsidRPr="008D1234">
        <w:rPr>
          <w:rFonts w:ascii="Times New Roman" w:hAnsi="Times New Roman"/>
        </w:rPr>
        <w:t>hubungan</w:t>
      </w:r>
      <w:proofErr w:type="spellEnd"/>
      <w:r w:rsidRPr="008D1234">
        <w:rPr>
          <w:rFonts w:ascii="Times New Roman" w:hAnsi="Times New Roman"/>
        </w:rPr>
        <w:t xml:space="preserve"> </w:t>
      </w:r>
      <w:proofErr w:type="spellStart"/>
      <w:r w:rsidRPr="008D1234">
        <w:rPr>
          <w:rFonts w:ascii="Times New Roman" w:hAnsi="Times New Roman"/>
        </w:rPr>
        <w:t>positif</w:t>
      </w:r>
      <w:proofErr w:type="spellEnd"/>
      <w:r w:rsidRPr="008D1234">
        <w:rPr>
          <w:rFonts w:ascii="Times New Roman" w:hAnsi="Times New Roman"/>
        </w:rPr>
        <w:t xml:space="preserve"> </w:t>
      </w:r>
      <w:proofErr w:type="spellStart"/>
      <w:r w:rsidRPr="008D1234">
        <w:rPr>
          <w:rFonts w:ascii="Times New Roman" w:hAnsi="Times New Roman"/>
        </w:rPr>
        <w:t>antara</w:t>
      </w:r>
      <w:proofErr w:type="spellEnd"/>
      <w:r w:rsidRPr="008D1234">
        <w:rPr>
          <w:rFonts w:ascii="Times New Roman" w:hAnsi="Times New Roman"/>
        </w:rPr>
        <w:t xml:space="preserve"> </w:t>
      </w:r>
      <w:proofErr w:type="spellStart"/>
      <w:r w:rsidRPr="008D1234">
        <w:rPr>
          <w:rFonts w:ascii="Times New Roman" w:hAnsi="Times New Roman"/>
        </w:rPr>
        <w:t>dukungan</w:t>
      </w:r>
      <w:proofErr w:type="spellEnd"/>
      <w:r w:rsidRPr="008D1234">
        <w:rPr>
          <w:rFonts w:ascii="Times New Roman" w:hAnsi="Times New Roman"/>
        </w:rPr>
        <w:t xml:space="preserve"> </w:t>
      </w:r>
      <w:proofErr w:type="spellStart"/>
      <w:r w:rsidRPr="008D1234">
        <w:rPr>
          <w:rFonts w:ascii="Times New Roman" w:hAnsi="Times New Roman"/>
        </w:rPr>
        <w:t>keluarga</w:t>
      </w:r>
      <w:proofErr w:type="spellEnd"/>
      <w:r w:rsidRPr="008D1234">
        <w:rPr>
          <w:rFonts w:ascii="Times New Roman" w:hAnsi="Times New Roman"/>
        </w:rPr>
        <w:t xml:space="preserve"> </w:t>
      </w:r>
      <w:proofErr w:type="spellStart"/>
      <w:r w:rsidRPr="008D1234">
        <w:rPr>
          <w:rFonts w:ascii="Times New Roman" w:hAnsi="Times New Roman"/>
        </w:rPr>
        <w:t>dengan</w:t>
      </w:r>
      <w:proofErr w:type="spellEnd"/>
      <w:r w:rsidRPr="008D1234">
        <w:rPr>
          <w:rFonts w:ascii="Times New Roman" w:hAnsi="Times New Roman"/>
        </w:rPr>
        <w:t xml:space="preserve"> </w:t>
      </w:r>
      <w:proofErr w:type="spellStart"/>
      <w:r w:rsidRPr="008D1234">
        <w:rPr>
          <w:rFonts w:ascii="Times New Roman" w:hAnsi="Times New Roman"/>
        </w:rPr>
        <w:t>penerimaan</w:t>
      </w:r>
      <w:proofErr w:type="spellEnd"/>
      <w:r w:rsidRPr="008D1234">
        <w:rPr>
          <w:rFonts w:ascii="Times New Roman" w:hAnsi="Times New Roman"/>
        </w:rPr>
        <w:t xml:space="preserve"> </w:t>
      </w:r>
      <w:proofErr w:type="spellStart"/>
      <w:r w:rsidRPr="008D1234">
        <w:rPr>
          <w:rFonts w:ascii="Times New Roman" w:hAnsi="Times New Roman"/>
        </w:rPr>
        <w:t>ibu</w:t>
      </w:r>
      <w:proofErr w:type="spellEnd"/>
      <w:r w:rsidRPr="008D1234">
        <w:rPr>
          <w:rFonts w:ascii="Times New Roman" w:hAnsi="Times New Roman"/>
        </w:rPr>
        <w:t xml:space="preserve"> yang </w:t>
      </w:r>
      <w:proofErr w:type="spellStart"/>
      <w:r w:rsidRPr="008D1234">
        <w:rPr>
          <w:rFonts w:ascii="Times New Roman" w:hAnsi="Times New Roman"/>
        </w:rPr>
        <w:t>memiliki</w:t>
      </w:r>
      <w:proofErr w:type="spellEnd"/>
      <w:r w:rsidRPr="008D1234">
        <w:rPr>
          <w:rFonts w:ascii="Times New Roman" w:hAnsi="Times New Roman"/>
        </w:rPr>
        <w:t xml:space="preserve"> </w:t>
      </w:r>
      <w:proofErr w:type="spellStart"/>
      <w:r w:rsidRPr="008D1234">
        <w:rPr>
          <w:rFonts w:ascii="Times New Roman" w:hAnsi="Times New Roman"/>
        </w:rPr>
        <w:t>anak</w:t>
      </w:r>
      <w:proofErr w:type="spellEnd"/>
      <w:r w:rsidRPr="008D1234">
        <w:rPr>
          <w:rFonts w:ascii="Times New Roman" w:hAnsi="Times New Roman"/>
        </w:rPr>
        <w:t xml:space="preserve"> </w:t>
      </w:r>
      <w:r w:rsidRPr="008D1234">
        <w:rPr>
          <w:rFonts w:ascii="Times New Roman" w:hAnsi="Times New Roman"/>
          <w:i/>
        </w:rPr>
        <w:t>down syndrome</w:t>
      </w:r>
      <w:r w:rsidRPr="008D1234">
        <w:rPr>
          <w:rFonts w:ascii="Times New Roman" w:hAnsi="Times New Roman"/>
        </w:rPr>
        <w:t xml:space="preserve"> di POTADS Yogyakarta.</w:t>
      </w:r>
      <w:proofErr w:type="gramEnd"/>
      <w:r w:rsidRPr="008D1234">
        <w:rPr>
          <w:rFonts w:ascii="Times New Roman" w:hAnsi="Times New Roman"/>
        </w:rPr>
        <w:t xml:space="preserve"> Hal </w:t>
      </w:r>
      <w:proofErr w:type="spellStart"/>
      <w:r w:rsidRPr="008D1234">
        <w:rPr>
          <w:rFonts w:ascii="Times New Roman" w:hAnsi="Times New Roman"/>
        </w:rPr>
        <w:t>ini</w:t>
      </w:r>
      <w:proofErr w:type="spellEnd"/>
      <w:r w:rsidRPr="008D1234">
        <w:rPr>
          <w:rFonts w:ascii="Times New Roman" w:hAnsi="Times New Roman"/>
        </w:rPr>
        <w:t xml:space="preserve"> </w:t>
      </w:r>
      <w:proofErr w:type="spellStart"/>
      <w:r w:rsidRPr="008D1234">
        <w:rPr>
          <w:rFonts w:ascii="Times New Roman" w:hAnsi="Times New Roman"/>
        </w:rPr>
        <w:t>ditunjukkan</w:t>
      </w:r>
      <w:proofErr w:type="spellEnd"/>
      <w:r w:rsidRPr="008D1234">
        <w:rPr>
          <w:rFonts w:ascii="Times New Roman" w:hAnsi="Times New Roman"/>
        </w:rPr>
        <w:t xml:space="preserve"> </w:t>
      </w:r>
      <w:proofErr w:type="spellStart"/>
      <w:r w:rsidRPr="008D1234">
        <w:rPr>
          <w:rFonts w:ascii="Times New Roman" w:hAnsi="Times New Roman"/>
        </w:rPr>
        <w:t>dari</w:t>
      </w:r>
      <w:proofErr w:type="spellEnd"/>
      <w:r w:rsidRPr="008D1234">
        <w:rPr>
          <w:rFonts w:ascii="Times New Roman" w:hAnsi="Times New Roman"/>
        </w:rPr>
        <w:t xml:space="preserve"> </w:t>
      </w:r>
      <w:proofErr w:type="spellStart"/>
      <w:r w:rsidRPr="008D1234">
        <w:rPr>
          <w:rFonts w:ascii="Times New Roman" w:hAnsi="Times New Roman"/>
        </w:rPr>
        <w:t>nilai</w:t>
      </w:r>
      <w:proofErr w:type="spellEnd"/>
      <w:r w:rsidRPr="008D1234">
        <w:rPr>
          <w:rFonts w:ascii="Times New Roman" w:hAnsi="Times New Roman"/>
        </w:rPr>
        <w:t xml:space="preserve"> </w:t>
      </w:r>
      <w:proofErr w:type="spellStart"/>
      <w:r w:rsidRPr="008D1234">
        <w:rPr>
          <w:rFonts w:ascii="Times New Roman" w:hAnsi="Times New Roman"/>
        </w:rPr>
        <w:t>r</w:t>
      </w:r>
      <w:r w:rsidRPr="008D1234">
        <w:rPr>
          <w:rFonts w:ascii="Times New Roman" w:hAnsi="Times New Roman"/>
          <w:vertAlign w:val="subscript"/>
        </w:rPr>
        <w:t>hitung</w:t>
      </w:r>
      <w:proofErr w:type="spellEnd"/>
      <w:r w:rsidRPr="008D1234">
        <w:rPr>
          <w:rFonts w:ascii="Times New Roman" w:hAnsi="Times New Roman"/>
          <w:vertAlign w:val="subscript"/>
        </w:rPr>
        <w:t xml:space="preserve"> </w:t>
      </w:r>
      <w:proofErr w:type="spellStart"/>
      <w:r w:rsidRPr="008D1234">
        <w:rPr>
          <w:rFonts w:ascii="Times New Roman" w:hAnsi="Times New Roman"/>
        </w:rPr>
        <w:t>lebih</w:t>
      </w:r>
      <w:proofErr w:type="spellEnd"/>
      <w:r w:rsidRPr="008D1234">
        <w:rPr>
          <w:rFonts w:ascii="Times New Roman" w:hAnsi="Times New Roman"/>
        </w:rPr>
        <w:t xml:space="preserve"> </w:t>
      </w:r>
      <w:proofErr w:type="spellStart"/>
      <w:r w:rsidRPr="008D1234">
        <w:rPr>
          <w:rFonts w:ascii="Times New Roman" w:hAnsi="Times New Roman"/>
        </w:rPr>
        <w:t>besar</w:t>
      </w:r>
      <w:proofErr w:type="spellEnd"/>
      <w:r w:rsidRPr="008D1234">
        <w:rPr>
          <w:rFonts w:ascii="Times New Roman" w:hAnsi="Times New Roman"/>
        </w:rPr>
        <w:t xml:space="preserve"> </w:t>
      </w:r>
      <w:proofErr w:type="spellStart"/>
      <w:r w:rsidRPr="008D1234">
        <w:rPr>
          <w:rFonts w:ascii="Times New Roman" w:hAnsi="Times New Roman"/>
        </w:rPr>
        <w:t>dari</w:t>
      </w:r>
      <w:proofErr w:type="spellEnd"/>
      <w:r w:rsidRPr="008D1234">
        <w:rPr>
          <w:rFonts w:ascii="Times New Roman" w:hAnsi="Times New Roman"/>
        </w:rPr>
        <w:t xml:space="preserve"> </w:t>
      </w:r>
      <w:proofErr w:type="spellStart"/>
      <w:r w:rsidRPr="008D1234">
        <w:rPr>
          <w:rFonts w:ascii="Times New Roman" w:hAnsi="Times New Roman"/>
        </w:rPr>
        <w:t>nilai</w:t>
      </w:r>
      <w:proofErr w:type="spellEnd"/>
      <w:r w:rsidRPr="008D1234">
        <w:rPr>
          <w:rFonts w:ascii="Times New Roman" w:hAnsi="Times New Roman"/>
        </w:rPr>
        <w:t xml:space="preserve"> </w:t>
      </w:r>
      <w:proofErr w:type="spellStart"/>
      <w:r w:rsidRPr="008D1234">
        <w:rPr>
          <w:rFonts w:ascii="Times New Roman" w:hAnsi="Times New Roman"/>
        </w:rPr>
        <w:t>r</w:t>
      </w:r>
      <w:r w:rsidRPr="008D1234">
        <w:rPr>
          <w:rFonts w:ascii="Times New Roman" w:hAnsi="Times New Roman"/>
          <w:vertAlign w:val="subscript"/>
        </w:rPr>
        <w:t>tabel</w:t>
      </w:r>
      <w:proofErr w:type="spellEnd"/>
      <w:r w:rsidRPr="008D1234">
        <w:rPr>
          <w:rFonts w:ascii="Times New Roman" w:hAnsi="Times New Roman"/>
        </w:rPr>
        <w:t xml:space="preserve"> (0,677&gt;0,254) </w:t>
      </w:r>
      <w:proofErr w:type="spellStart"/>
      <w:r w:rsidRPr="008D1234">
        <w:rPr>
          <w:rFonts w:ascii="Times New Roman" w:hAnsi="Times New Roman"/>
        </w:rPr>
        <w:t>dan</w:t>
      </w:r>
      <w:proofErr w:type="spellEnd"/>
      <w:r w:rsidRPr="008D1234">
        <w:rPr>
          <w:rFonts w:ascii="Times New Roman" w:hAnsi="Times New Roman"/>
        </w:rPr>
        <w:t xml:space="preserve"> </w:t>
      </w:r>
      <w:proofErr w:type="spellStart"/>
      <w:r w:rsidRPr="008D1234">
        <w:rPr>
          <w:rFonts w:ascii="Times New Roman" w:hAnsi="Times New Roman"/>
        </w:rPr>
        <w:t>nilai</w:t>
      </w:r>
      <w:proofErr w:type="spellEnd"/>
      <w:r w:rsidRPr="008D1234">
        <w:rPr>
          <w:rFonts w:ascii="Times New Roman" w:hAnsi="Times New Roman"/>
        </w:rPr>
        <w:t xml:space="preserve"> </w:t>
      </w:r>
      <w:proofErr w:type="spellStart"/>
      <w:r w:rsidRPr="008D1234">
        <w:rPr>
          <w:rFonts w:ascii="Times New Roman" w:hAnsi="Times New Roman"/>
        </w:rPr>
        <w:t>signifikansi</w:t>
      </w:r>
      <w:proofErr w:type="spellEnd"/>
      <w:r w:rsidRPr="008D1234">
        <w:rPr>
          <w:rFonts w:ascii="Times New Roman" w:hAnsi="Times New Roman"/>
        </w:rPr>
        <w:t xml:space="preserve"> </w:t>
      </w:r>
      <w:proofErr w:type="spellStart"/>
      <w:r w:rsidRPr="008D1234">
        <w:rPr>
          <w:rFonts w:ascii="Times New Roman" w:hAnsi="Times New Roman"/>
        </w:rPr>
        <w:t>sebesar</w:t>
      </w:r>
      <w:proofErr w:type="spellEnd"/>
      <w:r w:rsidRPr="008D1234">
        <w:rPr>
          <w:rFonts w:ascii="Times New Roman" w:hAnsi="Times New Roman"/>
        </w:rPr>
        <w:t xml:space="preserve"> 0,000, yang </w:t>
      </w:r>
      <w:proofErr w:type="spellStart"/>
      <w:r w:rsidRPr="008D1234">
        <w:rPr>
          <w:rFonts w:ascii="Times New Roman" w:hAnsi="Times New Roman"/>
        </w:rPr>
        <w:t>berarti</w:t>
      </w:r>
      <w:proofErr w:type="spellEnd"/>
      <w:r w:rsidRPr="008D1234">
        <w:rPr>
          <w:rFonts w:ascii="Times New Roman" w:hAnsi="Times New Roman"/>
        </w:rPr>
        <w:t xml:space="preserve"> </w:t>
      </w:r>
      <w:proofErr w:type="spellStart"/>
      <w:r w:rsidRPr="008D1234">
        <w:rPr>
          <w:rFonts w:ascii="Times New Roman" w:hAnsi="Times New Roman"/>
        </w:rPr>
        <w:t>kurang</w:t>
      </w:r>
      <w:proofErr w:type="spellEnd"/>
      <w:r w:rsidRPr="008D1234">
        <w:rPr>
          <w:rFonts w:ascii="Times New Roman" w:hAnsi="Times New Roman"/>
        </w:rPr>
        <w:t xml:space="preserve"> </w:t>
      </w:r>
      <w:proofErr w:type="spellStart"/>
      <w:r w:rsidRPr="008D1234">
        <w:rPr>
          <w:rFonts w:ascii="Times New Roman" w:hAnsi="Times New Roman"/>
        </w:rPr>
        <w:t>dari</w:t>
      </w:r>
      <w:proofErr w:type="spellEnd"/>
      <w:r w:rsidRPr="008D1234">
        <w:rPr>
          <w:rFonts w:ascii="Times New Roman" w:hAnsi="Times New Roman"/>
        </w:rPr>
        <w:t xml:space="preserve"> 0</w:t>
      </w:r>
      <w:proofErr w:type="gramStart"/>
      <w:r w:rsidRPr="008D1234">
        <w:rPr>
          <w:rFonts w:ascii="Times New Roman" w:hAnsi="Times New Roman"/>
        </w:rPr>
        <w:t>,05</w:t>
      </w:r>
      <w:proofErr w:type="gramEnd"/>
      <w:r w:rsidRPr="008D1234">
        <w:rPr>
          <w:rFonts w:ascii="Times New Roman" w:hAnsi="Times New Roman"/>
        </w:rPr>
        <w:t xml:space="preserve"> (0,000&lt;0,05).</w:t>
      </w:r>
      <w:r w:rsidRPr="008D1234">
        <w:rPr>
          <w:rFonts w:ascii="Times New Roman" w:hAnsi="Times New Roman"/>
          <w:lang w:val="nb-NO"/>
        </w:rPr>
        <w:t xml:space="preserve"> </w:t>
      </w:r>
      <w:proofErr w:type="spellStart"/>
      <w:proofErr w:type="gramStart"/>
      <w:r w:rsidRPr="008D1234">
        <w:rPr>
          <w:rFonts w:ascii="Times New Roman" w:hAnsi="Times New Roman"/>
        </w:rPr>
        <w:t>Semakin</w:t>
      </w:r>
      <w:proofErr w:type="spellEnd"/>
      <w:r w:rsidRPr="008D1234">
        <w:rPr>
          <w:rFonts w:ascii="Times New Roman" w:hAnsi="Times New Roman"/>
        </w:rPr>
        <w:t xml:space="preserve"> </w:t>
      </w:r>
      <w:proofErr w:type="spellStart"/>
      <w:r w:rsidRPr="008D1234">
        <w:rPr>
          <w:rFonts w:ascii="Times New Roman" w:hAnsi="Times New Roman"/>
        </w:rPr>
        <w:t>tinggi</w:t>
      </w:r>
      <w:proofErr w:type="spellEnd"/>
      <w:r w:rsidRPr="008D1234">
        <w:rPr>
          <w:rFonts w:ascii="Times New Roman" w:hAnsi="Times New Roman"/>
        </w:rPr>
        <w:t xml:space="preserve"> </w:t>
      </w:r>
      <w:proofErr w:type="spellStart"/>
      <w:r w:rsidRPr="008D1234">
        <w:rPr>
          <w:rFonts w:ascii="Times New Roman" w:hAnsi="Times New Roman"/>
        </w:rPr>
        <w:t>dukungan</w:t>
      </w:r>
      <w:proofErr w:type="spellEnd"/>
      <w:r w:rsidRPr="008D1234">
        <w:rPr>
          <w:rFonts w:ascii="Times New Roman" w:hAnsi="Times New Roman"/>
        </w:rPr>
        <w:t xml:space="preserve"> </w:t>
      </w:r>
      <w:proofErr w:type="spellStart"/>
      <w:r w:rsidRPr="008D1234">
        <w:rPr>
          <w:rFonts w:ascii="Times New Roman" w:hAnsi="Times New Roman"/>
        </w:rPr>
        <w:t>keluarga</w:t>
      </w:r>
      <w:proofErr w:type="spellEnd"/>
      <w:r w:rsidRPr="008D1234">
        <w:rPr>
          <w:rFonts w:ascii="Times New Roman" w:hAnsi="Times New Roman"/>
        </w:rPr>
        <w:t xml:space="preserve"> </w:t>
      </w:r>
      <w:proofErr w:type="spellStart"/>
      <w:r w:rsidRPr="008D1234">
        <w:rPr>
          <w:rFonts w:ascii="Times New Roman" w:hAnsi="Times New Roman"/>
        </w:rPr>
        <w:t>maka</w:t>
      </w:r>
      <w:proofErr w:type="spellEnd"/>
      <w:r w:rsidRPr="008D1234">
        <w:rPr>
          <w:rFonts w:ascii="Times New Roman" w:hAnsi="Times New Roman"/>
        </w:rPr>
        <w:t xml:space="preserve"> </w:t>
      </w:r>
      <w:proofErr w:type="spellStart"/>
      <w:r w:rsidRPr="008D1234">
        <w:rPr>
          <w:rFonts w:ascii="Times New Roman" w:hAnsi="Times New Roman"/>
        </w:rPr>
        <w:t>semakin</w:t>
      </w:r>
      <w:proofErr w:type="spellEnd"/>
      <w:r w:rsidRPr="008D1234">
        <w:rPr>
          <w:rFonts w:ascii="Times New Roman" w:hAnsi="Times New Roman"/>
        </w:rPr>
        <w:t xml:space="preserve"> </w:t>
      </w:r>
      <w:proofErr w:type="spellStart"/>
      <w:r w:rsidRPr="008D1234">
        <w:rPr>
          <w:rFonts w:ascii="Times New Roman" w:hAnsi="Times New Roman"/>
        </w:rPr>
        <w:t>tinggi</w:t>
      </w:r>
      <w:proofErr w:type="spellEnd"/>
      <w:r w:rsidRPr="008D1234">
        <w:rPr>
          <w:rFonts w:ascii="Times New Roman" w:hAnsi="Times New Roman"/>
        </w:rPr>
        <w:t xml:space="preserve"> pula </w:t>
      </w:r>
      <w:proofErr w:type="spellStart"/>
      <w:r w:rsidRPr="008D1234">
        <w:rPr>
          <w:rFonts w:ascii="Times New Roman" w:hAnsi="Times New Roman"/>
        </w:rPr>
        <w:t>penerimaan</w:t>
      </w:r>
      <w:proofErr w:type="spellEnd"/>
      <w:r w:rsidRPr="008D1234">
        <w:rPr>
          <w:rFonts w:ascii="Times New Roman" w:hAnsi="Times New Roman"/>
        </w:rPr>
        <w:t xml:space="preserve"> </w:t>
      </w:r>
      <w:proofErr w:type="spellStart"/>
      <w:r w:rsidRPr="008D1234">
        <w:rPr>
          <w:rFonts w:ascii="Times New Roman" w:hAnsi="Times New Roman"/>
        </w:rPr>
        <w:t>ibu</w:t>
      </w:r>
      <w:proofErr w:type="spellEnd"/>
      <w:r w:rsidRPr="008D1234">
        <w:rPr>
          <w:rFonts w:ascii="Times New Roman" w:hAnsi="Times New Roman"/>
        </w:rPr>
        <w:t xml:space="preserve"> yang </w:t>
      </w:r>
      <w:proofErr w:type="spellStart"/>
      <w:r w:rsidRPr="008D1234">
        <w:rPr>
          <w:rFonts w:ascii="Times New Roman" w:hAnsi="Times New Roman"/>
        </w:rPr>
        <w:t>memiliki</w:t>
      </w:r>
      <w:proofErr w:type="spellEnd"/>
      <w:r w:rsidRPr="008D1234">
        <w:rPr>
          <w:rFonts w:ascii="Times New Roman" w:hAnsi="Times New Roman"/>
        </w:rPr>
        <w:t xml:space="preserve"> </w:t>
      </w:r>
      <w:proofErr w:type="spellStart"/>
      <w:r w:rsidRPr="008D1234">
        <w:rPr>
          <w:rFonts w:ascii="Times New Roman" w:hAnsi="Times New Roman"/>
        </w:rPr>
        <w:t>anak</w:t>
      </w:r>
      <w:proofErr w:type="spellEnd"/>
      <w:r w:rsidRPr="008D1234">
        <w:rPr>
          <w:rFonts w:ascii="Times New Roman" w:hAnsi="Times New Roman"/>
        </w:rPr>
        <w:t xml:space="preserve"> </w:t>
      </w:r>
      <w:r w:rsidRPr="008D1234">
        <w:rPr>
          <w:rFonts w:ascii="Times New Roman" w:hAnsi="Times New Roman"/>
          <w:i/>
        </w:rPr>
        <w:t>down syndrome</w:t>
      </w:r>
      <w:r w:rsidRPr="008D1234">
        <w:rPr>
          <w:rFonts w:ascii="Times New Roman" w:hAnsi="Times New Roman"/>
        </w:rPr>
        <w:t xml:space="preserve"> di POTADS Yogyakarta.</w:t>
      </w:r>
      <w:proofErr w:type="gramEnd"/>
      <w:r w:rsidRPr="008D1234">
        <w:rPr>
          <w:rFonts w:ascii="Times New Roman" w:hAnsi="Times New Roman"/>
        </w:rPr>
        <w:t xml:space="preserve"> </w:t>
      </w:r>
      <w:proofErr w:type="spellStart"/>
      <w:proofErr w:type="gramStart"/>
      <w:r w:rsidRPr="008D1234">
        <w:rPr>
          <w:rFonts w:ascii="Times New Roman" w:hAnsi="Times New Roman"/>
        </w:rPr>
        <w:t>Sebaliknya</w:t>
      </w:r>
      <w:proofErr w:type="spellEnd"/>
      <w:r w:rsidRPr="008D1234">
        <w:rPr>
          <w:rFonts w:ascii="Times New Roman" w:hAnsi="Times New Roman"/>
        </w:rPr>
        <w:t xml:space="preserve">, </w:t>
      </w:r>
      <w:proofErr w:type="spellStart"/>
      <w:r w:rsidRPr="008D1234">
        <w:rPr>
          <w:rFonts w:ascii="Times New Roman" w:hAnsi="Times New Roman"/>
        </w:rPr>
        <w:t>semakin</w:t>
      </w:r>
      <w:proofErr w:type="spellEnd"/>
      <w:r w:rsidRPr="008D1234">
        <w:rPr>
          <w:rFonts w:ascii="Times New Roman" w:hAnsi="Times New Roman"/>
        </w:rPr>
        <w:t xml:space="preserve"> </w:t>
      </w:r>
      <w:proofErr w:type="spellStart"/>
      <w:r w:rsidRPr="008D1234">
        <w:rPr>
          <w:rFonts w:ascii="Times New Roman" w:hAnsi="Times New Roman"/>
        </w:rPr>
        <w:t>rendah</w:t>
      </w:r>
      <w:proofErr w:type="spellEnd"/>
      <w:r w:rsidRPr="008D1234">
        <w:rPr>
          <w:rFonts w:ascii="Times New Roman" w:hAnsi="Times New Roman"/>
        </w:rPr>
        <w:t xml:space="preserve"> </w:t>
      </w:r>
      <w:proofErr w:type="spellStart"/>
      <w:r w:rsidRPr="008D1234">
        <w:rPr>
          <w:rFonts w:ascii="Times New Roman" w:hAnsi="Times New Roman"/>
        </w:rPr>
        <w:t>dukungan</w:t>
      </w:r>
      <w:proofErr w:type="spellEnd"/>
      <w:r w:rsidRPr="008D1234">
        <w:rPr>
          <w:rFonts w:ascii="Times New Roman" w:hAnsi="Times New Roman"/>
        </w:rPr>
        <w:t xml:space="preserve"> </w:t>
      </w:r>
      <w:proofErr w:type="spellStart"/>
      <w:r w:rsidRPr="008D1234">
        <w:rPr>
          <w:rFonts w:ascii="Times New Roman" w:hAnsi="Times New Roman"/>
        </w:rPr>
        <w:t>keluarga</w:t>
      </w:r>
      <w:proofErr w:type="spellEnd"/>
      <w:r w:rsidRPr="008D1234">
        <w:rPr>
          <w:rFonts w:ascii="Times New Roman" w:hAnsi="Times New Roman"/>
        </w:rPr>
        <w:t xml:space="preserve"> </w:t>
      </w:r>
      <w:proofErr w:type="spellStart"/>
      <w:r w:rsidRPr="008D1234">
        <w:rPr>
          <w:rFonts w:ascii="Times New Roman" w:hAnsi="Times New Roman"/>
        </w:rPr>
        <w:t>maka</w:t>
      </w:r>
      <w:proofErr w:type="spellEnd"/>
      <w:r w:rsidRPr="008D1234">
        <w:rPr>
          <w:rFonts w:ascii="Times New Roman" w:hAnsi="Times New Roman"/>
        </w:rPr>
        <w:t xml:space="preserve"> </w:t>
      </w:r>
      <w:proofErr w:type="spellStart"/>
      <w:r w:rsidRPr="008D1234">
        <w:rPr>
          <w:rFonts w:ascii="Times New Roman" w:hAnsi="Times New Roman"/>
        </w:rPr>
        <w:t>semakin</w:t>
      </w:r>
      <w:proofErr w:type="spellEnd"/>
      <w:r w:rsidRPr="008D1234">
        <w:rPr>
          <w:rFonts w:ascii="Times New Roman" w:hAnsi="Times New Roman"/>
        </w:rPr>
        <w:t xml:space="preserve"> </w:t>
      </w:r>
      <w:proofErr w:type="spellStart"/>
      <w:r w:rsidRPr="008D1234">
        <w:rPr>
          <w:rFonts w:ascii="Times New Roman" w:hAnsi="Times New Roman"/>
        </w:rPr>
        <w:t>rendah</w:t>
      </w:r>
      <w:proofErr w:type="spellEnd"/>
      <w:r w:rsidRPr="008D1234">
        <w:rPr>
          <w:rFonts w:ascii="Times New Roman" w:hAnsi="Times New Roman"/>
        </w:rPr>
        <w:t xml:space="preserve"> </w:t>
      </w:r>
      <w:proofErr w:type="spellStart"/>
      <w:r w:rsidRPr="008D1234">
        <w:rPr>
          <w:rFonts w:ascii="Times New Roman" w:hAnsi="Times New Roman"/>
        </w:rPr>
        <w:t>penerimaan</w:t>
      </w:r>
      <w:proofErr w:type="spellEnd"/>
      <w:r w:rsidRPr="008D1234">
        <w:rPr>
          <w:rFonts w:ascii="Times New Roman" w:hAnsi="Times New Roman"/>
        </w:rPr>
        <w:t xml:space="preserve"> </w:t>
      </w:r>
      <w:proofErr w:type="spellStart"/>
      <w:r w:rsidRPr="008D1234">
        <w:rPr>
          <w:rFonts w:ascii="Times New Roman" w:hAnsi="Times New Roman"/>
        </w:rPr>
        <w:t>ibu</w:t>
      </w:r>
      <w:proofErr w:type="spellEnd"/>
      <w:r w:rsidRPr="008D1234">
        <w:rPr>
          <w:rFonts w:ascii="Times New Roman" w:hAnsi="Times New Roman"/>
        </w:rPr>
        <w:t xml:space="preserve"> yang </w:t>
      </w:r>
      <w:proofErr w:type="spellStart"/>
      <w:r w:rsidRPr="008D1234">
        <w:rPr>
          <w:rFonts w:ascii="Times New Roman" w:hAnsi="Times New Roman"/>
        </w:rPr>
        <w:t>memiliki</w:t>
      </w:r>
      <w:proofErr w:type="spellEnd"/>
      <w:r w:rsidRPr="008D1234">
        <w:rPr>
          <w:rFonts w:ascii="Times New Roman" w:hAnsi="Times New Roman"/>
        </w:rPr>
        <w:t xml:space="preserve"> </w:t>
      </w:r>
      <w:proofErr w:type="spellStart"/>
      <w:r w:rsidRPr="008D1234">
        <w:rPr>
          <w:rFonts w:ascii="Times New Roman" w:hAnsi="Times New Roman"/>
        </w:rPr>
        <w:t>anak</w:t>
      </w:r>
      <w:proofErr w:type="spellEnd"/>
      <w:r w:rsidRPr="008D1234">
        <w:rPr>
          <w:rFonts w:ascii="Times New Roman" w:hAnsi="Times New Roman"/>
        </w:rPr>
        <w:t xml:space="preserve"> </w:t>
      </w:r>
      <w:r w:rsidRPr="008D1234">
        <w:rPr>
          <w:rFonts w:ascii="Times New Roman" w:hAnsi="Times New Roman"/>
          <w:i/>
        </w:rPr>
        <w:t>down syndrome</w:t>
      </w:r>
      <w:r w:rsidRPr="008D1234">
        <w:rPr>
          <w:rFonts w:ascii="Times New Roman" w:hAnsi="Times New Roman"/>
        </w:rPr>
        <w:t xml:space="preserve"> di POTADS Yogyakarta.</w:t>
      </w:r>
      <w:proofErr w:type="gramEnd"/>
    </w:p>
    <w:p w:rsidR="00381984" w:rsidRPr="001F4991" w:rsidRDefault="00381984" w:rsidP="00381984">
      <w:pPr>
        <w:autoSpaceDE w:val="0"/>
        <w:autoSpaceDN w:val="0"/>
        <w:adjustRightInd w:val="0"/>
        <w:spacing w:after="0" w:line="240" w:lineRule="auto"/>
        <w:ind w:firstLine="851"/>
        <w:jc w:val="both"/>
        <w:rPr>
          <w:rFonts w:ascii="Times New Roman" w:hAnsi="Times New Roman"/>
          <w:sz w:val="10"/>
          <w:szCs w:val="10"/>
        </w:rPr>
      </w:pPr>
    </w:p>
    <w:p w:rsidR="008D1234" w:rsidRPr="008D1234" w:rsidRDefault="001F4991" w:rsidP="008D1234">
      <w:pPr>
        <w:tabs>
          <w:tab w:val="left" w:leader="dot" w:pos="7290"/>
        </w:tabs>
        <w:topLinePunct/>
        <w:spacing w:after="0" w:line="240" w:lineRule="auto"/>
        <w:ind w:left="1276" w:hanging="1276"/>
        <w:jc w:val="both"/>
        <w:rPr>
          <w:rFonts w:ascii="Times New Roman" w:eastAsiaTheme="minorEastAsia" w:hAnsiTheme="minorHAnsi"/>
          <w:b/>
          <w:bCs/>
          <w:sz w:val="24"/>
          <w:szCs w:val="24"/>
          <w:lang w:val="id-ID" w:eastAsia="id-ID"/>
        </w:rPr>
      </w:pPr>
      <w:r w:rsidRPr="004D387B">
        <w:rPr>
          <w:rFonts w:ascii="Times New Roman" w:hAnsi="Times New Roman"/>
          <w:b/>
        </w:rPr>
        <w:t xml:space="preserve">Kata </w:t>
      </w:r>
      <w:proofErr w:type="spellStart"/>
      <w:r w:rsidRPr="004D387B">
        <w:rPr>
          <w:rFonts w:ascii="Times New Roman" w:hAnsi="Times New Roman"/>
          <w:b/>
        </w:rPr>
        <w:t>Kunci</w:t>
      </w:r>
      <w:proofErr w:type="spellEnd"/>
      <w:r w:rsidRPr="004D387B">
        <w:rPr>
          <w:rFonts w:ascii="Times New Roman" w:hAnsi="Times New Roman"/>
          <w:b/>
        </w:rPr>
        <w:t xml:space="preserve">: </w:t>
      </w:r>
      <w:r w:rsidR="008D1234" w:rsidRPr="008D1234">
        <w:rPr>
          <w:rFonts w:ascii="Times New Roman" w:eastAsiaTheme="minorEastAsia" w:hAnsi="Times New Roman"/>
          <w:b/>
          <w:lang w:val="id-ID" w:eastAsia="id-ID"/>
        </w:rPr>
        <w:t xml:space="preserve">dukungan keluarga, penerimaan ibu yang memiliki anak </w:t>
      </w:r>
      <w:proofErr w:type="gramStart"/>
      <w:r w:rsidR="008D1234" w:rsidRPr="008D1234">
        <w:rPr>
          <w:rFonts w:ascii="Times New Roman" w:eastAsiaTheme="minorEastAsia" w:hAnsi="Times New Roman"/>
          <w:b/>
          <w:i/>
          <w:lang w:val="id-ID" w:eastAsia="id-ID"/>
        </w:rPr>
        <w:t>down</w:t>
      </w:r>
      <w:proofErr w:type="gramEnd"/>
      <w:r w:rsidR="008D1234" w:rsidRPr="008D1234">
        <w:rPr>
          <w:rFonts w:ascii="Times New Roman" w:eastAsiaTheme="minorEastAsia" w:hAnsi="Times New Roman"/>
          <w:b/>
          <w:i/>
          <w:lang w:val="id-ID" w:eastAsia="id-ID"/>
        </w:rPr>
        <w:t xml:space="preserve"> syndrome,</w:t>
      </w:r>
      <w:r w:rsidR="008D1234" w:rsidRPr="008D1234">
        <w:rPr>
          <w:rFonts w:ascii="Times New Roman" w:eastAsiaTheme="minorEastAsia" w:hAnsi="Times New Roman"/>
          <w:b/>
          <w:lang w:val="id-ID" w:eastAsia="id-ID"/>
        </w:rPr>
        <w:t xml:space="preserve"> Potads</w:t>
      </w:r>
    </w:p>
    <w:p w:rsidR="0041402B" w:rsidRPr="00920708" w:rsidRDefault="0041402B" w:rsidP="0041402B">
      <w:pPr>
        <w:spacing w:after="0" w:line="240" w:lineRule="auto"/>
        <w:contextualSpacing/>
        <w:jc w:val="both"/>
        <w:rPr>
          <w:rFonts w:ascii="Times New Roman" w:hAnsi="Times New Roman"/>
          <w:b/>
        </w:rPr>
      </w:pPr>
    </w:p>
    <w:p w:rsidR="008D1234" w:rsidRDefault="008D1234" w:rsidP="008D1234">
      <w:pPr>
        <w:spacing w:after="0" w:line="240" w:lineRule="auto"/>
        <w:jc w:val="center"/>
        <w:rPr>
          <w:rFonts w:ascii="Times New Roman" w:eastAsiaTheme="minorEastAsia" w:hAnsi="Times New Roman"/>
          <w:b/>
          <w:i/>
          <w:sz w:val="24"/>
          <w:szCs w:val="24"/>
          <w:lang w:val="id-ID" w:eastAsia="id-ID"/>
        </w:rPr>
      </w:pPr>
      <w:r w:rsidRPr="008D1234">
        <w:rPr>
          <w:rFonts w:ascii="Times New Roman" w:eastAsiaTheme="minorEastAsia" w:hAnsi="Times New Roman"/>
          <w:b/>
          <w:i/>
          <w:sz w:val="24"/>
          <w:szCs w:val="24"/>
          <w:lang w:val="id-ID" w:eastAsia="id-ID"/>
        </w:rPr>
        <w:t>RELATIONSHIP BETWEEN FAMILY SUPPORT WITH ACCEPTANCE OF MOTHERS WHO HAVE CHILDREN</w:t>
      </w:r>
      <w:r>
        <w:rPr>
          <w:rFonts w:ascii="Times New Roman" w:eastAsiaTheme="minorEastAsia" w:hAnsi="Times New Roman"/>
          <w:b/>
          <w:i/>
          <w:sz w:val="24"/>
          <w:szCs w:val="24"/>
          <w:lang w:val="id-ID" w:eastAsia="id-ID"/>
        </w:rPr>
        <w:t xml:space="preserve"> </w:t>
      </w:r>
      <w:r w:rsidRPr="008D1234">
        <w:rPr>
          <w:rFonts w:ascii="Times New Roman" w:eastAsiaTheme="minorEastAsia" w:hAnsi="Times New Roman"/>
          <w:b/>
          <w:i/>
          <w:sz w:val="24"/>
          <w:szCs w:val="24"/>
          <w:lang w:val="id-ID" w:eastAsia="id-ID"/>
        </w:rPr>
        <w:t>DOWN SYNDROME IN POTADS</w:t>
      </w:r>
      <w:r>
        <w:rPr>
          <w:rFonts w:ascii="Times New Roman" w:eastAsiaTheme="minorEastAsia" w:hAnsi="Times New Roman"/>
          <w:b/>
          <w:i/>
          <w:sz w:val="24"/>
          <w:szCs w:val="24"/>
          <w:lang w:val="id-ID" w:eastAsia="id-ID"/>
        </w:rPr>
        <w:t xml:space="preserve"> </w:t>
      </w:r>
      <w:r w:rsidRPr="008D1234">
        <w:rPr>
          <w:rFonts w:ascii="Times New Roman" w:eastAsiaTheme="minorEastAsia" w:hAnsi="Times New Roman"/>
          <w:b/>
          <w:i/>
          <w:sz w:val="24"/>
          <w:szCs w:val="24"/>
          <w:lang w:val="id-ID" w:eastAsia="id-ID"/>
        </w:rPr>
        <w:t>YOGYAKARTA</w:t>
      </w:r>
    </w:p>
    <w:p w:rsidR="00157AA0" w:rsidRDefault="00157AA0" w:rsidP="00157AA0">
      <w:pPr>
        <w:spacing w:after="0" w:line="240" w:lineRule="auto"/>
        <w:jc w:val="center"/>
        <w:rPr>
          <w:rFonts w:ascii="Times New Roman" w:hAnsi="Times New Roman"/>
          <w:b/>
          <w:i/>
        </w:rPr>
      </w:pPr>
    </w:p>
    <w:p w:rsidR="00582295" w:rsidRPr="00FC4F88" w:rsidRDefault="00582295" w:rsidP="00582295">
      <w:pPr>
        <w:autoSpaceDE w:val="0"/>
        <w:autoSpaceDN w:val="0"/>
        <w:adjustRightInd w:val="0"/>
        <w:spacing w:after="0" w:line="240" w:lineRule="auto"/>
        <w:jc w:val="center"/>
        <w:rPr>
          <w:rFonts w:ascii="Times New Roman" w:hAnsi="Times New Roman"/>
          <w:i/>
        </w:rPr>
      </w:pPr>
      <w:r w:rsidRPr="00FC4F88">
        <w:rPr>
          <w:rFonts w:ascii="Times New Roman" w:hAnsi="Times New Roman"/>
          <w:b/>
          <w:i/>
        </w:rPr>
        <w:t>ABSTRACT</w:t>
      </w:r>
    </w:p>
    <w:p w:rsidR="0091664B" w:rsidRPr="008D1234" w:rsidRDefault="008D1234" w:rsidP="008D1234">
      <w:pPr>
        <w:spacing w:after="0" w:line="240" w:lineRule="auto"/>
        <w:ind w:firstLine="567"/>
        <w:jc w:val="both"/>
        <w:rPr>
          <w:rFonts w:ascii="Times New Roman" w:hAnsi="Times New Roman"/>
          <w:i/>
          <w:lang w:val="nb-NO"/>
        </w:rPr>
      </w:pPr>
      <w:r w:rsidRPr="008D1234">
        <w:rPr>
          <w:rFonts w:ascii="Times New Roman" w:hAnsi="Times New Roman"/>
          <w:i/>
        </w:rPr>
        <w:t xml:space="preserve">This study aims to determine the relationship between family support and the acceptance of mothers with children with Down syndrome in Yogyakarta </w:t>
      </w:r>
      <w:proofErr w:type="spellStart"/>
      <w:r w:rsidRPr="008D1234">
        <w:rPr>
          <w:rFonts w:ascii="Times New Roman" w:hAnsi="Times New Roman"/>
          <w:i/>
        </w:rPr>
        <w:t>Potads</w:t>
      </w:r>
      <w:proofErr w:type="spellEnd"/>
      <w:r w:rsidRPr="008D1234">
        <w:rPr>
          <w:rFonts w:ascii="Times New Roman" w:hAnsi="Times New Roman"/>
          <w:i/>
        </w:rPr>
        <w:t xml:space="preserve">. This type of research is correlational research. Subjects were mothers who have Down syndrome children and are members of the Parents Association of Children with Down Syndrome (POTADS) Yogyakarta as many as 63 people. The data collection method uses the Family Support Scale and Acceptance Scale Mothers who have children with Down syndrome. The validity test uses the product moment correlation formula, and the reliability test uses the </w:t>
      </w:r>
      <w:proofErr w:type="spellStart"/>
      <w:r w:rsidRPr="008D1234">
        <w:rPr>
          <w:rFonts w:ascii="Times New Roman" w:hAnsi="Times New Roman"/>
          <w:i/>
        </w:rPr>
        <w:t>Cronbach</w:t>
      </w:r>
      <w:proofErr w:type="spellEnd"/>
      <w:r w:rsidRPr="008D1234">
        <w:rPr>
          <w:rFonts w:ascii="Times New Roman" w:hAnsi="Times New Roman"/>
          <w:i/>
        </w:rPr>
        <w:t xml:space="preserve"> alpha formula. </w:t>
      </w:r>
      <w:proofErr w:type="gramStart"/>
      <w:r w:rsidRPr="008D1234">
        <w:rPr>
          <w:rFonts w:ascii="Times New Roman" w:hAnsi="Times New Roman"/>
          <w:i/>
        </w:rPr>
        <w:t>Data analysis techniques using Pearson product moment analysis.</w:t>
      </w:r>
      <w:proofErr w:type="gramEnd"/>
      <w:r w:rsidRPr="008D1234">
        <w:rPr>
          <w:rFonts w:ascii="Times New Roman" w:hAnsi="Times New Roman"/>
          <w:i/>
        </w:rPr>
        <w:t xml:space="preserve"> The results showed that there was a positive relationship between family support and the acceptance of mothers with children with Down syndrome in Yogyakarta </w:t>
      </w:r>
      <w:proofErr w:type="spellStart"/>
      <w:r w:rsidRPr="008D1234">
        <w:rPr>
          <w:rFonts w:ascii="Times New Roman" w:hAnsi="Times New Roman"/>
          <w:i/>
        </w:rPr>
        <w:t>Potads</w:t>
      </w:r>
      <w:proofErr w:type="spellEnd"/>
      <w:r w:rsidRPr="008D1234">
        <w:rPr>
          <w:rFonts w:ascii="Times New Roman" w:hAnsi="Times New Roman"/>
          <w:i/>
        </w:rPr>
        <w:t xml:space="preserve">. This is indicated by the calculated r value greater than the </w:t>
      </w:r>
      <w:proofErr w:type="spellStart"/>
      <w:r w:rsidRPr="008D1234">
        <w:rPr>
          <w:rFonts w:ascii="Times New Roman" w:hAnsi="Times New Roman"/>
          <w:i/>
        </w:rPr>
        <w:t>rtable</w:t>
      </w:r>
      <w:proofErr w:type="spellEnd"/>
      <w:r w:rsidRPr="008D1234">
        <w:rPr>
          <w:rFonts w:ascii="Times New Roman" w:hAnsi="Times New Roman"/>
          <w:i/>
        </w:rPr>
        <w:t xml:space="preserve"> value (0.677&gt; 0.254) and the significance value of 0.000, which means less than 0.05 (0.000 &lt;0.05). The higher the family support, the higher the acceptance of mothers who have children with Down syndrome in Yogyakarta </w:t>
      </w:r>
      <w:proofErr w:type="spellStart"/>
      <w:r w:rsidRPr="008D1234">
        <w:rPr>
          <w:rFonts w:ascii="Times New Roman" w:hAnsi="Times New Roman"/>
          <w:i/>
        </w:rPr>
        <w:t>Potads</w:t>
      </w:r>
      <w:proofErr w:type="spellEnd"/>
      <w:r w:rsidRPr="008D1234">
        <w:rPr>
          <w:rFonts w:ascii="Times New Roman" w:hAnsi="Times New Roman"/>
          <w:i/>
        </w:rPr>
        <w:t xml:space="preserve">. Conversely, the lower the family support, the lower the acceptance of mothers with children with Down syndrome in Yogyakarta </w:t>
      </w:r>
      <w:proofErr w:type="spellStart"/>
      <w:r w:rsidRPr="008D1234">
        <w:rPr>
          <w:rFonts w:ascii="Times New Roman" w:hAnsi="Times New Roman"/>
          <w:i/>
        </w:rPr>
        <w:t>Potads</w:t>
      </w:r>
      <w:proofErr w:type="spellEnd"/>
      <w:r w:rsidR="00920708" w:rsidRPr="008D1234">
        <w:rPr>
          <w:rFonts w:ascii="Times New Roman" w:hAnsi="Times New Roman"/>
          <w:i/>
          <w:lang w:val="nb-NO"/>
        </w:rPr>
        <w:t>.</w:t>
      </w:r>
      <w:r w:rsidR="0091664B" w:rsidRPr="008D1234">
        <w:rPr>
          <w:rFonts w:ascii="Times New Roman" w:hAnsi="Times New Roman"/>
          <w:i/>
          <w:lang w:val="nb-NO"/>
        </w:rPr>
        <w:t xml:space="preserve"> </w:t>
      </w:r>
    </w:p>
    <w:p w:rsidR="00FC6FEC" w:rsidRPr="00FC6FEC" w:rsidRDefault="00FC6FEC" w:rsidP="00FC6FEC">
      <w:pPr>
        <w:spacing w:after="0" w:line="240" w:lineRule="auto"/>
        <w:ind w:firstLine="567"/>
        <w:jc w:val="both"/>
        <w:rPr>
          <w:rFonts w:ascii="Times New Roman" w:hAnsi="Times New Roman"/>
          <w:i/>
          <w:sz w:val="10"/>
          <w:szCs w:val="10"/>
        </w:rPr>
      </w:pPr>
    </w:p>
    <w:p w:rsidR="006D5012" w:rsidRPr="00157AA0" w:rsidRDefault="00A90CBE" w:rsidP="00045FD6">
      <w:pPr>
        <w:spacing w:after="0" w:line="240" w:lineRule="auto"/>
        <w:ind w:left="993" w:hanging="993"/>
        <w:jc w:val="both"/>
        <w:rPr>
          <w:rFonts w:ascii="Times New Roman" w:hAnsi="Times New Roman"/>
          <w:b/>
          <w:i/>
        </w:rPr>
      </w:pPr>
      <w:r w:rsidRPr="00045FD6">
        <w:rPr>
          <w:rFonts w:ascii="Times New Roman" w:hAnsi="Times New Roman"/>
          <w:b/>
          <w:i/>
        </w:rPr>
        <w:t xml:space="preserve">Keywords: </w:t>
      </w:r>
      <w:r w:rsidR="008D1234" w:rsidRPr="008D1234">
        <w:rPr>
          <w:rFonts w:ascii="Times New Roman" w:hAnsi="Times New Roman"/>
          <w:b/>
          <w:i/>
          <w:lang w:val="de-LU"/>
        </w:rPr>
        <w:t>family support, acceptance of mothers with children with Down syndrome, Potads</w:t>
      </w:r>
    </w:p>
    <w:p w:rsidR="0078336F" w:rsidRPr="006B4177" w:rsidRDefault="0078336F" w:rsidP="0012097D">
      <w:pPr>
        <w:autoSpaceDE w:val="0"/>
        <w:autoSpaceDN w:val="0"/>
        <w:adjustRightInd w:val="0"/>
        <w:spacing w:after="0" w:line="240" w:lineRule="auto"/>
        <w:jc w:val="both"/>
        <w:rPr>
          <w:rFonts w:ascii="Times New Roman" w:hAnsi="Times New Roman"/>
          <w:b/>
          <w:i/>
          <w:sz w:val="24"/>
          <w:szCs w:val="24"/>
        </w:rPr>
      </w:pPr>
    </w:p>
    <w:p w:rsidR="001F4991" w:rsidRPr="00FC6FEC" w:rsidRDefault="001F4991" w:rsidP="0012097D">
      <w:pPr>
        <w:spacing w:after="0" w:line="240" w:lineRule="auto"/>
        <w:rPr>
          <w:rFonts w:ascii="Times New Roman" w:hAnsi="Times New Roman"/>
          <w:sz w:val="10"/>
          <w:szCs w:val="10"/>
        </w:rPr>
        <w:sectPr w:rsidR="001F4991" w:rsidRPr="00FC6FEC" w:rsidSect="00110540">
          <w:headerReference w:type="even" r:id="rId9"/>
          <w:headerReference w:type="default" r:id="rId10"/>
          <w:headerReference w:type="first" r:id="rId11"/>
          <w:pgSz w:w="11906" w:h="16838"/>
          <w:pgMar w:top="1440" w:right="1133" w:bottom="1440" w:left="1440" w:header="708" w:footer="708" w:gutter="0"/>
          <w:cols w:space="708"/>
          <w:docGrid w:linePitch="360"/>
        </w:sectPr>
      </w:pPr>
    </w:p>
    <w:p w:rsidR="00F75134" w:rsidRDefault="00F75134" w:rsidP="005C4F37">
      <w:pPr>
        <w:pStyle w:val="ListParagraph"/>
        <w:spacing w:after="0" w:line="360" w:lineRule="auto"/>
        <w:ind w:left="284" w:hanging="284"/>
        <w:rPr>
          <w:rFonts w:ascii="Times New Roman" w:hAnsi="Times New Roman"/>
          <w:b/>
          <w:bCs/>
          <w:sz w:val="24"/>
          <w:szCs w:val="24"/>
        </w:rPr>
      </w:pPr>
      <w:r w:rsidRPr="00751BBE">
        <w:rPr>
          <w:rFonts w:ascii="Times New Roman" w:hAnsi="Times New Roman"/>
          <w:b/>
          <w:bCs/>
          <w:sz w:val="24"/>
          <w:szCs w:val="24"/>
          <w:lang w:val="id-ID"/>
        </w:rPr>
        <w:lastRenderedPageBreak/>
        <w:t>PENDAHULUAN</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merupakan kelainan genetik dengan gejala yang ditandai dengan cacat intelektual yang ringan sampai sedang (Nugent, 2011). Prevalensi </w:t>
      </w:r>
      <w:r w:rsidRPr="006E7022">
        <w:rPr>
          <w:rFonts w:ascii="Times New Roman" w:eastAsiaTheme="minorEastAsia" w:hAnsi="Times New Roman"/>
          <w:i/>
          <w:sz w:val="24"/>
          <w:szCs w:val="24"/>
          <w:lang w:val="id-ID"/>
        </w:rPr>
        <w:t>down syndrome</w:t>
      </w:r>
      <w:r>
        <w:rPr>
          <w:rFonts w:ascii="Times New Roman" w:eastAsiaTheme="minorEastAsia" w:hAnsi="Times New Roman"/>
          <w:i/>
          <w:sz w:val="24"/>
          <w:szCs w:val="24"/>
          <w:lang w:val="id-ID"/>
        </w:rPr>
        <w:t xml:space="preserve"> </w:t>
      </w:r>
      <w:r w:rsidRPr="006E7022">
        <w:rPr>
          <w:rFonts w:ascii="Times New Roman" w:eastAsiaTheme="minorEastAsia" w:hAnsi="Times New Roman"/>
          <w:sz w:val="24"/>
          <w:szCs w:val="24"/>
          <w:lang w:val="id-ID"/>
        </w:rPr>
        <w:lastRenderedPageBreak/>
        <w:t xml:space="preserve">pada anak di USA setiap tahun nya sekitar 6.000 bayi yang dilahirkan yaitu sekitar 1 dari setiap 700 kelahiran hidup dan pada riset di tahun 2008 sekitar 250.700 anak-anak, remaja dan orang dewasa mengidap </w:t>
      </w:r>
      <w:r w:rsidRPr="006E7022">
        <w:rPr>
          <w:rFonts w:ascii="Times New Roman" w:eastAsiaTheme="minorEastAsia" w:hAnsi="Times New Roman"/>
          <w:i/>
          <w:sz w:val="24"/>
          <w:szCs w:val="24"/>
          <w:lang w:val="id-ID"/>
        </w:rPr>
        <w:t xml:space="preserve">down </w:t>
      </w:r>
      <w:r w:rsidRPr="006E7022">
        <w:rPr>
          <w:rFonts w:ascii="Times New Roman" w:eastAsiaTheme="minorEastAsia" w:hAnsi="Times New Roman"/>
          <w:i/>
          <w:sz w:val="24"/>
          <w:szCs w:val="24"/>
          <w:lang w:val="id-ID"/>
        </w:rPr>
        <w:lastRenderedPageBreak/>
        <w:t>syndrome</w:t>
      </w:r>
      <w:r w:rsidRPr="006E7022">
        <w:rPr>
          <w:rFonts w:ascii="Times New Roman" w:eastAsiaTheme="minorEastAsia" w:hAnsi="Times New Roman"/>
          <w:sz w:val="24"/>
          <w:szCs w:val="24"/>
          <w:lang w:val="id-ID"/>
        </w:rPr>
        <w:t> (</w:t>
      </w:r>
      <w:r w:rsidRPr="006E7022">
        <w:rPr>
          <w:rFonts w:ascii="Times New Roman" w:eastAsiaTheme="minorEastAsia" w:hAnsi="Times New Roman"/>
          <w:i/>
          <w:color w:val="000000"/>
          <w:sz w:val="24"/>
          <w:szCs w:val="24"/>
          <w:shd w:val="clear" w:color="auto" w:fill="FFFFFF"/>
          <w:lang w:val="id-ID"/>
        </w:rPr>
        <w:t>Center for Disease Control and Prevention</w:t>
      </w:r>
      <w:r w:rsidRPr="006E7022">
        <w:rPr>
          <w:rFonts w:ascii="Times New Roman" w:eastAsiaTheme="minorEastAsia" w:hAnsi="Times New Roman"/>
          <w:sz w:val="24"/>
          <w:szCs w:val="24"/>
          <w:lang w:val="id-ID"/>
        </w:rPr>
        <w:t>, 2017). Hasil penelitian Jaramillo et al (2016) mengatakan angka kejadian anak penderita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sejumlah antara 16,3 dan 17,8 dari 10.000 kelahiran hidup. Hasil data Riskesdas tahun 2013, jumlah penderita </w:t>
      </w:r>
      <w:r w:rsidRPr="006E7022">
        <w:rPr>
          <w:rFonts w:ascii="Times New Roman" w:eastAsiaTheme="minorEastAsia" w:hAnsi="Times New Roman"/>
          <w:i/>
          <w:sz w:val="24"/>
          <w:szCs w:val="24"/>
          <w:lang w:val="id-ID"/>
        </w:rPr>
        <w:t xml:space="preserve">down syndrome </w:t>
      </w:r>
      <w:r w:rsidRPr="006E7022">
        <w:rPr>
          <w:rFonts w:ascii="Times New Roman" w:eastAsiaTheme="minorEastAsia" w:hAnsi="Times New Roman"/>
          <w:sz w:val="24"/>
          <w:szCs w:val="24"/>
          <w:lang w:val="id-ID"/>
        </w:rPr>
        <w:t>mengalami peningkatan</w:t>
      </w:r>
      <w:r>
        <w:rPr>
          <w:rFonts w:ascii="Times New Roman" w:eastAsiaTheme="minorEastAsia" w:hAnsi="Times New Roman"/>
          <w:sz w:val="24"/>
          <w:szCs w:val="24"/>
          <w:lang w:val="id-ID"/>
        </w:rPr>
        <w:t xml:space="preserve"> </w:t>
      </w:r>
      <w:r w:rsidRPr="006E7022">
        <w:rPr>
          <w:rFonts w:ascii="Times New Roman" w:eastAsiaTheme="minorEastAsia" w:hAnsi="Times New Roman"/>
          <w:sz w:val="24"/>
          <w:szCs w:val="24"/>
          <w:lang w:val="id-ID"/>
        </w:rPr>
        <w:t>dibandingkan pada tahun 2010. Data yang diperoleh menyatakan bahwa pada tahun 2010 jumlah penderita </w:t>
      </w:r>
      <w:r w:rsidRPr="006E7022">
        <w:rPr>
          <w:rFonts w:ascii="Times New Roman" w:eastAsiaTheme="minorEastAsia" w:hAnsi="Times New Roman"/>
          <w:i/>
          <w:sz w:val="24"/>
          <w:szCs w:val="24"/>
          <w:lang w:val="id-ID"/>
        </w:rPr>
        <w:t>down syndrome</w:t>
      </w:r>
      <w:r>
        <w:rPr>
          <w:rFonts w:ascii="Times New Roman" w:eastAsiaTheme="minorEastAsia" w:hAnsi="Times New Roman"/>
          <w:i/>
          <w:sz w:val="24"/>
          <w:szCs w:val="24"/>
          <w:lang w:val="id-ID"/>
        </w:rPr>
        <w:t xml:space="preserve"> </w:t>
      </w:r>
      <w:r w:rsidRPr="006E7022">
        <w:rPr>
          <w:rFonts w:ascii="Times New Roman" w:eastAsiaTheme="minorEastAsia" w:hAnsi="Times New Roman"/>
          <w:sz w:val="24"/>
          <w:szCs w:val="24"/>
          <w:lang w:val="id-ID"/>
        </w:rPr>
        <w:t>sebanyak 0,12, sedangkan jumlah penderita</w:t>
      </w:r>
      <w:r>
        <w:rPr>
          <w:rFonts w:ascii="Times New Roman" w:eastAsiaTheme="minorEastAsia" w:hAnsi="Times New Roman"/>
          <w:sz w:val="24"/>
          <w:szCs w:val="24"/>
          <w:lang w:val="id-ID"/>
        </w:rPr>
        <w:t xml:space="preserve">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di tahun 2013 sebanyak 0,13.</w:t>
      </w:r>
      <w:r>
        <w:rPr>
          <w:rFonts w:ascii="Times New Roman" w:eastAsiaTheme="minorEastAsia" w:hAnsi="Times New Roman"/>
          <w:sz w:val="24"/>
          <w:szCs w:val="24"/>
          <w:lang w:val="id-ID"/>
        </w:rPr>
        <w:t xml:space="preserve"> </w:t>
      </w:r>
      <w:r w:rsidRPr="006E7022">
        <w:rPr>
          <w:rFonts w:ascii="Times New Roman" w:eastAsiaTheme="minorEastAsia" w:hAnsi="Times New Roman"/>
          <w:sz w:val="24"/>
          <w:szCs w:val="24"/>
          <w:lang w:val="id-ID"/>
        </w:rPr>
        <w:t>Hasil data tersebut menunjukkan bahwa jumlah penderita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mengalami peningkatan sebesar 0,01 dari tahun 2010.</w:t>
      </w:r>
    </w:p>
    <w:p w:rsidR="006E7022" w:rsidRPr="006E7022" w:rsidRDefault="006E7022" w:rsidP="006E7022">
      <w:pPr>
        <w:pStyle w:val="ListParagraph"/>
        <w:spacing w:after="0" w:line="360" w:lineRule="auto"/>
        <w:ind w:left="0" w:firstLine="567"/>
        <w:jc w:val="both"/>
        <w:rPr>
          <w:rFonts w:asciiTheme="minorHAnsi" w:eastAsiaTheme="minorEastAsia" w:hAnsiTheme="minorHAnsi"/>
          <w:lang w:val="id-ID" w:eastAsia="id-ID"/>
        </w:rPr>
      </w:pPr>
      <w:r w:rsidRPr="006E7022">
        <w:rPr>
          <w:rFonts w:ascii="Times New Roman" w:eastAsiaTheme="minorEastAsia" w:hAnsi="Times New Roman"/>
          <w:sz w:val="24"/>
          <w:szCs w:val="24"/>
          <w:lang w:val="id-ID" w:eastAsia="id-ID"/>
        </w:rPr>
        <w:t xml:space="preserve">Penyandang </w:t>
      </w:r>
      <w:r w:rsidRPr="006E7022">
        <w:rPr>
          <w:rFonts w:ascii="Times New Roman" w:eastAsiaTheme="minorEastAsia" w:hAnsi="Times New Roman"/>
          <w:i/>
          <w:sz w:val="24"/>
          <w:szCs w:val="24"/>
          <w:lang w:val="id-ID" w:eastAsia="id-ID"/>
        </w:rPr>
        <w:t>down syndrome</w:t>
      </w:r>
      <w:r w:rsidRPr="006E7022">
        <w:rPr>
          <w:rFonts w:ascii="Times New Roman" w:eastAsiaTheme="minorEastAsia" w:hAnsi="Times New Roman"/>
          <w:sz w:val="24"/>
          <w:szCs w:val="24"/>
          <w:lang w:val="id-ID" w:eastAsia="id-ID"/>
        </w:rPr>
        <w:t xml:space="preserve"> sering kali menjadi pusat perhatian orang-orang di sekitarnya. Penampilan secara fisik yang khas, membuat orang-orang selalu melihat ke arahnya ketika sedang berada di tempat umum. Baik itu melihat dengan pandangan sinis atau merendahkan, maupun heran karena secara fisik mereka memiliki perawakan yang unik dan berbeda dari kebanyakan orang. Anak penyandang </w:t>
      </w:r>
      <w:r w:rsidRPr="006E7022">
        <w:rPr>
          <w:rFonts w:ascii="Times New Roman" w:eastAsiaTheme="minorEastAsia" w:hAnsi="Times New Roman"/>
          <w:i/>
          <w:sz w:val="24"/>
          <w:szCs w:val="24"/>
          <w:lang w:val="id-ID" w:eastAsia="id-ID"/>
        </w:rPr>
        <w:t>down syndrome</w:t>
      </w:r>
      <w:r w:rsidRPr="006E7022">
        <w:rPr>
          <w:rFonts w:ascii="Times New Roman" w:eastAsiaTheme="minorEastAsia" w:hAnsi="Times New Roman"/>
          <w:sz w:val="24"/>
          <w:szCs w:val="24"/>
          <w:lang w:val="id-ID" w:eastAsia="id-ID"/>
        </w:rPr>
        <w:t xml:space="preserve"> kerap dikucilkan di lingkungan bermainnya. Keterlambatan perkembangan yang dimilikinya membuat teman sebayanya ‘enggan’ untuk bermain dengannya dan kerap mendapatkan perilaku diskriminasi karena perbedaan kemampuan yang dimilikinya (</w:t>
      </w:r>
      <w:r w:rsidRPr="006E7022">
        <w:rPr>
          <w:rFonts w:ascii="Times New Roman" w:eastAsiaTheme="minorEastAsia" w:hAnsi="Times New Roman"/>
          <w:color w:val="000000"/>
          <w:sz w:val="24"/>
          <w:szCs w:val="24"/>
          <w:shd w:val="clear" w:color="auto" w:fill="FFFFFF"/>
          <w:lang w:val="id-ID" w:eastAsia="id-ID"/>
        </w:rPr>
        <w:t>Renawati dkk,</w:t>
      </w:r>
      <w:r w:rsidRPr="006E7022">
        <w:rPr>
          <w:rFonts w:ascii="Times New Roman" w:eastAsiaTheme="minorEastAsia" w:hAnsi="Times New Roman"/>
          <w:sz w:val="24"/>
          <w:szCs w:val="24"/>
          <w:lang w:val="id-ID" w:eastAsia="id-ID"/>
        </w:rPr>
        <w:t xml:space="preserve"> 2017). </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Permasalahan juga kerap kali dirasakan oleh para ibu yang memiliki anak </w:t>
      </w:r>
      <w:r w:rsidRPr="006E7022">
        <w:rPr>
          <w:rFonts w:ascii="Times New Roman" w:eastAsiaTheme="minorEastAsia" w:hAnsi="Times New Roman"/>
          <w:i/>
          <w:sz w:val="24"/>
          <w:szCs w:val="24"/>
          <w:lang w:val="id-ID"/>
        </w:rPr>
        <w:t xml:space="preserve">down </w:t>
      </w:r>
      <w:r w:rsidRPr="006E7022">
        <w:rPr>
          <w:rFonts w:ascii="Times New Roman" w:eastAsiaTheme="minorEastAsia" w:hAnsi="Times New Roman"/>
          <w:i/>
          <w:sz w:val="24"/>
          <w:szCs w:val="24"/>
          <w:lang w:val="id-ID"/>
        </w:rPr>
        <w:lastRenderedPageBreak/>
        <w:t>syndrome</w:t>
      </w:r>
      <w:r w:rsidRPr="006E7022">
        <w:rPr>
          <w:rFonts w:ascii="Times New Roman" w:eastAsiaTheme="minorEastAsia" w:hAnsi="Times New Roman"/>
          <w:sz w:val="24"/>
          <w:szCs w:val="24"/>
          <w:lang w:val="id-ID"/>
        </w:rPr>
        <w:t xml:space="preserve">, seperti masalah keluarga dalam memperlakukan anak, masalah </w:t>
      </w:r>
      <w:r w:rsidRPr="006E7022">
        <w:rPr>
          <w:rFonts w:ascii="Times New Roman" w:eastAsiaTheme="minorEastAsia" w:hAnsi="Times New Roman"/>
          <w:sz w:val="24"/>
          <w:szCs w:val="24"/>
          <w:lang w:val="id-ID" w:eastAsia="id-ID"/>
        </w:rPr>
        <w:t>keuangan</w:t>
      </w:r>
      <w:r w:rsidRPr="006E7022">
        <w:rPr>
          <w:rFonts w:ascii="Times New Roman" w:eastAsiaTheme="minorEastAsia" w:hAnsi="Times New Roman"/>
          <w:sz w:val="24"/>
          <w:szCs w:val="24"/>
          <w:lang w:val="id-ID"/>
        </w:rPr>
        <w:t xml:space="preserve"> yang dibutuhkan lebih ekstra, masalah dalam mendidik anak, dan kekhawatiran untuk masa depan anaknya kelak. Hal yang sama juga dikatakan Mangunsong (2011) bahwa, kekhawatiran kerap kali muncul karena beberapa masalah seperti masalah yang menyangkut finansial dan kesempatan anak ketika menghadapi realita masa depan yang akan muncul nantinya. </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Respon negatif </w:t>
      </w:r>
      <w:r w:rsidRPr="006E7022">
        <w:rPr>
          <w:rFonts w:ascii="Times New Roman" w:eastAsiaTheme="minorEastAsia" w:hAnsi="Times New Roman"/>
          <w:sz w:val="24"/>
          <w:szCs w:val="24"/>
          <w:lang w:val="id-ID" w:eastAsia="id-ID"/>
        </w:rPr>
        <w:t>yang</w:t>
      </w:r>
      <w:r w:rsidRPr="006E7022">
        <w:rPr>
          <w:rFonts w:ascii="Times New Roman" w:eastAsiaTheme="minorEastAsia" w:hAnsi="Times New Roman"/>
          <w:sz w:val="24"/>
          <w:szCs w:val="24"/>
          <w:lang w:val="id-ID"/>
        </w:rPr>
        <w:t xml:space="preserve"> diberikan lingkungan kepada anaknya yang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juga menjadi masalah yang sering ditemui dalam kehidupan sehari-hari, dan merupakan salah satu kekhawatiran ibu. Sama halnya dengan pendapat Mangunsong (2011) yang menyatakan bahwa, umumnya sumber keprihatinan orangtua berasal dari perlakuan negatif masyarakat normal terhadap anaknya yang cacat. Seorang ibu yang memiliki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bahkan sering mendapat pandangan negatif dan ejekan dari masyarakat sekitar terkait dengan keterbatasan yang dimiliki anaknya. Mangunsong (2011), yang mengatakan bahwa orangtua akan dengan mudah mendapatkan kritik dari orang lain tentang masalah mereka dalam menghadapi kondisi anak, selain itu orangtua juga sering menanggung beban dari respon tidak layak yang diberikan oleh masyarakat.</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Anggraini (2013) dalam penelitiannya mengungkapkan jika sebanyak 17 (58,62%) </w:t>
      </w:r>
      <w:r w:rsidRPr="006E7022">
        <w:rPr>
          <w:rFonts w:ascii="Times New Roman" w:eastAsiaTheme="minorEastAsia" w:hAnsi="Times New Roman"/>
          <w:sz w:val="24"/>
          <w:szCs w:val="24"/>
          <w:lang w:val="id-ID"/>
        </w:rPr>
        <w:lastRenderedPageBreak/>
        <w:t xml:space="preserve">orangtua merasa malu dengan kehadiran anak berkebutuhan khusus (ABK) dan sebanyak 10 (34,48%) orangtua sangat kecewa karena anaknya tergolong anak berkebutuhan khusus (ABK) tidak memenuhi apa yang diharapkan. Penelitian yang dilakukan oleh Faradina (2016) menemukan bahwa penerimaan orangtua tidak hanya ditandai dengan menerima kondisi anaknya tetapi juga berusaha mengembangkan diri melalui tahap-tahap penerimaan diri, mampu menerima dirinya ketika menghadapi kondisi yang membuatnya tidak nyaman serta memiliki pribadi yang matang dan dapat berfungsi dengan baik. </w:t>
      </w:r>
    </w:p>
    <w:p w:rsid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Penerimaan diri adalah suatu tingkat kemampuan dan keinginan individu untuk hidup dengan segala karakteristik dirinya (Hurlock, 2011). Individu yang dapat menerima dirinya diartikan sebagai individu yang tidak bermasalah dengan dirinya sendiri, yang tidak memiliki beban perasaan terhadap diri sendiri sehingga individu lebih banyak memiliki kesempatan untuk beradaptasi dengan lingkungan. </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Seorang ibu yang memiliki anak dengan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sangat sulit menerima dirinya dengan baik ketika perasaan bersalah itu sangat kuat, terlebih perasaan bersalah karena anak yang ia lahirkan dari rahimnya terlahir dengan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Namun ketika seorang ibu mampu menyadari kondisinya dengan baik dan mulai beradaptasi dengan lingkungan, maka </w:t>
      </w:r>
      <w:r w:rsidRPr="006E7022">
        <w:rPr>
          <w:rFonts w:ascii="Times New Roman" w:eastAsiaTheme="minorEastAsia" w:hAnsi="Times New Roman"/>
          <w:sz w:val="24"/>
          <w:szCs w:val="24"/>
          <w:lang w:val="id-ID"/>
        </w:rPr>
        <w:lastRenderedPageBreak/>
        <w:t>perlahan rasa penerimaan diri itu akan muncul pada diri ibu.</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Atas dasar permasalahan tersebut menjadi penting kiranya seorang ibu memiliki penerimaan diri terhadap anak yang memiliki </w:t>
      </w:r>
      <w:r w:rsidRPr="006E7022">
        <w:rPr>
          <w:rFonts w:ascii="Times New Roman" w:eastAsiaTheme="minorEastAsia" w:hAnsi="Times New Roman"/>
          <w:i/>
          <w:sz w:val="24"/>
          <w:szCs w:val="24"/>
          <w:lang w:val="id-ID"/>
        </w:rPr>
        <w:t xml:space="preserve">down syndrome. </w:t>
      </w:r>
      <w:r w:rsidRPr="006E7022">
        <w:rPr>
          <w:rFonts w:ascii="Times New Roman" w:eastAsiaTheme="minorEastAsia" w:hAnsi="Times New Roman"/>
          <w:sz w:val="24"/>
          <w:szCs w:val="24"/>
          <w:lang w:val="id-ID"/>
        </w:rPr>
        <w:t xml:space="preserve">Penerimaan yang dimiliki ibu sangat diharapkan dapat memberikan energi dan kepercayaan diri anak untuk lebih berusaha meningkatkan setiap kemampuan yang dimiliki (Slameto, 2013). Penerimaan yang dimiliki ibu juga akan berdampak positif bagi perkembangan anak yang memiliki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tersebut. Ibu yang menerima dapat tetap tangguh, berkomitmen untuk membantu anak mereka yang mengalami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serta menjadikan anak mereka sebagai prioritas utama, yang pada akhirnya akan meningkatkan kemampuan keluarga untuk dapat beradaptasi lebih baik dengan situasi yang mereka hadapi tersebut (Walsh, 2007).</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Rohner dan Khaleque (2012) mengemukakan bahwa penerimaan orangtua mengarah kepada kehangatan kasih sayang, peduli, kenyamanan, perhatian, mengasuh, mendukung atau perasaan cinta sehingga orangtua dapat merasakan dan menunjukkan kepada anaknya secara fisik maupun verbal. Apabila orangtua mampu menerima keadaan anaknya yang memiliki kebutuhan khusus, hal tersebut akan membantu pengasuhan yang baik terhadap anaknya. Penerimaan ibu adalah</w:t>
      </w:r>
      <w:r w:rsidRPr="006E7022">
        <w:rPr>
          <w:rFonts w:ascii="Times New Roman" w:eastAsiaTheme="minorEastAsia" w:hAnsi="Times New Roman"/>
          <w:b/>
          <w:sz w:val="24"/>
          <w:szCs w:val="24"/>
          <w:lang w:val="id-ID"/>
        </w:rPr>
        <w:t xml:space="preserve"> </w:t>
      </w:r>
      <w:r w:rsidRPr="006E7022">
        <w:rPr>
          <w:rFonts w:ascii="Times New Roman" w:eastAsiaTheme="minorEastAsia" w:hAnsi="Times New Roman"/>
          <w:sz w:val="24"/>
          <w:szCs w:val="24"/>
          <w:lang w:val="id-ID"/>
        </w:rPr>
        <w:t xml:space="preserve">perhatian besar dan kasih sayang pada anak. Ibu yang dapat menerima kondisi </w:t>
      </w:r>
      <w:r w:rsidRPr="006E7022">
        <w:rPr>
          <w:rFonts w:ascii="Times New Roman" w:eastAsiaTheme="minorEastAsia" w:hAnsi="Times New Roman"/>
          <w:sz w:val="24"/>
          <w:szCs w:val="24"/>
          <w:lang w:val="id-ID"/>
        </w:rPr>
        <w:lastRenderedPageBreak/>
        <w:t>anaknya cenderung memiliki</w:t>
      </w:r>
      <w:r w:rsidRPr="006E7022">
        <w:rPr>
          <w:rFonts w:ascii="Times New Roman" w:eastAsiaTheme="minorEastAsia" w:hAnsi="Times New Roman"/>
          <w:b/>
          <w:sz w:val="24"/>
          <w:szCs w:val="24"/>
          <w:lang w:val="id-ID"/>
        </w:rPr>
        <w:t xml:space="preserve"> </w:t>
      </w:r>
      <w:r w:rsidRPr="006E7022">
        <w:rPr>
          <w:rFonts w:ascii="Times New Roman" w:eastAsiaTheme="minorEastAsia" w:hAnsi="Times New Roman"/>
          <w:sz w:val="24"/>
          <w:szCs w:val="24"/>
          <w:lang w:val="id-ID"/>
        </w:rPr>
        <w:t xml:space="preserve">penilaian yang lebih positif terhadap kehidupannya. Sedangkan ibu yang kurang mampu menerima kondisi anaknya lebih berfokus pada peristiwa-peristiwa yang ia alami (Elianto, 2010). </w:t>
      </w:r>
    </w:p>
    <w:p w:rsid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Berdasarkan data yang diperoleh dari Persatuan Orangtua Anak dengan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(POTADS), bahwa reaksi yang ditunjukkan oleh orangtua dengan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hampir serupa, pada awalnya orangtua dengan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akan mengalami perasaan terkejut, goncangan batin, terkejut, tidak dapat menerima keadaan anaknya, menyalahkan diri sendiri, dan menghindar dari kenyataan yang menimpa anaknya. Respon selanjutnya adalah mereka akan merasa sedih, kecewa, dan marah ketika mereka mengetahui apa yang akan mereka hadapi dan alami. Pada saat tersebut mereka sering menyalahkan diri sendiri dan tidak menerima kenyataan. </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Reaksi perasaan biasanya muncul dalam bentuk pertanyaan ‘mengapa kami mengalami cobaan?’, ‘apa kesalahan yang telah kami lakukan?’, dan pertanyaan lainnya yang mengekspresikan kekecewaan, kemarahan, dan kesedihan. Reaksi selanjutnya adalah mulai menerima keterbatasan anak dan menyesuaikan diri dengan keadaan anak. Namun proses penerimaan dan penyesuaian diri tersebut dapat memakan waktu yang cukup lama dan </w:t>
      </w:r>
      <w:r w:rsidRPr="006E7022">
        <w:rPr>
          <w:rFonts w:ascii="Times New Roman" w:eastAsiaTheme="minorEastAsia" w:hAnsi="Times New Roman"/>
          <w:sz w:val="24"/>
          <w:szCs w:val="24"/>
          <w:lang w:val="id-ID"/>
        </w:rPr>
        <w:lastRenderedPageBreak/>
        <w:t>mungkin mengalami pasang surut dalam prosesnya.</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Persatuan orangtua anak dengan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(POTADS) Yogyakarta merupakan</w:t>
      </w:r>
      <w:r>
        <w:rPr>
          <w:rFonts w:ascii="Times New Roman" w:eastAsiaTheme="minorEastAsia" w:hAnsi="Times New Roman"/>
          <w:sz w:val="24"/>
          <w:szCs w:val="24"/>
          <w:lang w:val="id-ID"/>
        </w:rPr>
        <w:t xml:space="preserve"> </w:t>
      </w:r>
      <w:r w:rsidRPr="006E7022">
        <w:rPr>
          <w:rFonts w:ascii="Times New Roman" w:eastAsiaTheme="minorEastAsia" w:hAnsi="Times New Roman"/>
          <w:sz w:val="24"/>
          <w:szCs w:val="24"/>
          <w:lang w:val="id-ID"/>
        </w:rPr>
        <w:t xml:space="preserve">tempat persatuan orangtua dan anak yang memiliki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terbesar di Indonesia dan sudah tersebar ke berbagai kota lainnya. Hasil observasi yang dilakukan peneliti diketahui bahwa masih ada banyak ibu dengan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yang cenderung malu mengakui anak tersebut di depan khalayak meski kadang-kadang juga merasa kasihan terhadap kondisi anak. Pengurus POTADS menjelaskan jika sangat wajar ibu yang memiliki anak dengan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memiliki reaksi demikian. Hal ini dikarenakan kurangnya pengetahuan tentang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itu sendiri dan kurangnya dukungan dari keluarga maupun lingkungan tempat tinggal. Padahal anak dengan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juga memiliki kemampuan untuk melakukan berbagai hal jika diberikan kesempatan yang sama seperti anak normal lainnya. </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Hasil wawancara dengan ibu yang memiliki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diketahui jika ada perbedaan dalam penerimaan diri ketika mengetahui anaknya dilahirkan dalam kondisi </w:t>
      </w:r>
      <w:r w:rsidRPr="006E7022">
        <w:rPr>
          <w:rFonts w:ascii="Times New Roman" w:eastAsiaTheme="minorEastAsia" w:hAnsi="Times New Roman"/>
          <w:i/>
          <w:sz w:val="24"/>
          <w:szCs w:val="24"/>
          <w:lang w:val="id-ID"/>
        </w:rPr>
        <w:t xml:space="preserve">down syndrome. </w:t>
      </w:r>
      <w:r w:rsidRPr="006E7022">
        <w:rPr>
          <w:rFonts w:ascii="Times New Roman" w:eastAsiaTheme="minorEastAsia" w:hAnsi="Times New Roman"/>
          <w:sz w:val="24"/>
          <w:szCs w:val="24"/>
          <w:lang w:val="id-ID"/>
        </w:rPr>
        <w:t xml:space="preserve">Ibu “TR” menjelaskan jika sudah mampu menerima dengan baik meski pada awal kelahiran anak pertama merasa malu, terpukul, merasa bersalah, dan </w:t>
      </w:r>
      <w:r w:rsidRPr="006E7022">
        <w:rPr>
          <w:rFonts w:ascii="Times New Roman" w:eastAsiaTheme="minorEastAsia" w:hAnsi="Times New Roman"/>
          <w:i/>
          <w:sz w:val="24"/>
          <w:szCs w:val="24"/>
          <w:lang w:val="id-ID"/>
        </w:rPr>
        <w:t xml:space="preserve">underestimed </w:t>
      </w:r>
      <w:r w:rsidRPr="006E7022">
        <w:rPr>
          <w:rFonts w:ascii="Times New Roman" w:eastAsiaTheme="minorEastAsia" w:hAnsi="Times New Roman"/>
          <w:sz w:val="24"/>
          <w:szCs w:val="24"/>
          <w:lang w:val="id-ID"/>
        </w:rPr>
        <w:t xml:space="preserve">terhadap diri sendiri. Bentuk penerimaan tersebut </w:t>
      </w:r>
      <w:r w:rsidRPr="006E7022">
        <w:rPr>
          <w:rFonts w:ascii="Times New Roman" w:eastAsiaTheme="minorEastAsia" w:hAnsi="Times New Roman"/>
          <w:sz w:val="24"/>
          <w:szCs w:val="24"/>
          <w:lang w:val="id-ID"/>
        </w:rPr>
        <w:lastRenderedPageBreak/>
        <w:t>ditunjukkan dari sikap ibu lebih memperhatikan kebutuhan anak, sering mengajak mengobrol,  serta lebih banyak berdoa dan berserah diri kepada Tuhan atas kondisi anak tersebut.</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Hal yang sama di utarakan oleh Ibu “EV” yang memiliki anak </w:t>
      </w:r>
      <w:r w:rsidRPr="006E7022">
        <w:rPr>
          <w:rFonts w:ascii="Times New Roman" w:eastAsiaTheme="minorEastAsia" w:hAnsi="Times New Roman"/>
          <w:i/>
          <w:sz w:val="24"/>
          <w:szCs w:val="24"/>
          <w:lang w:val="id-ID"/>
        </w:rPr>
        <w:t xml:space="preserve">down syndrome </w:t>
      </w:r>
      <w:r w:rsidRPr="006E7022">
        <w:rPr>
          <w:rFonts w:ascii="Times New Roman" w:eastAsiaTheme="minorEastAsia" w:hAnsi="Times New Roman"/>
          <w:sz w:val="24"/>
          <w:szCs w:val="24"/>
          <w:lang w:val="id-ID"/>
        </w:rPr>
        <w:t xml:space="preserve">berusia 4 tahun. Ibu “EV” menjelaskan jika awal mula mengetahui mengaku shock, tidak percaya, bingung, rendah diri, merasa terpukul, menyalahkan diri sendiri dan </w:t>
      </w:r>
      <w:proofErr w:type="spellStart"/>
      <w:r w:rsidRPr="006E7022">
        <w:rPr>
          <w:rFonts w:ascii="Times New Roman" w:eastAsiaTheme="minorEastAsia" w:hAnsi="Times New Roman"/>
          <w:sz w:val="24"/>
          <w:szCs w:val="24"/>
        </w:rPr>
        <w:t>merasa</w:t>
      </w:r>
      <w:proofErr w:type="spellEnd"/>
      <w:r w:rsidRPr="006E7022">
        <w:rPr>
          <w:rFonts w:ascii="Times New Roman" w:eastAsiaTheme="minorEastAsia" w:hAnsi="Times New Roman"/>
          <w:sz w:val="24"/>
          <w:szCs w:val="24"/>
        </w:rPr>
        <w:t xml:space="preserve"> </w:t>
      </w:r>
      <w:proofErr w:type="spellStart"/>
      <w:r w:rsidRPr="006E7022">
        <w:rPr>
          <w:rFonts w:ascii="Times New Roman" w:eastAsiaTheme="minorEastAsia" w:hAnsi="Times New Roman"/>
          <w:sz w:val="24"/>
          <w:szCs w:val="24"/>
        </w:rPr>
        <w:t>bersalah</w:t>
      </w:r>
      <w:proofErr w:type="spellEnd"/>
      <w:r w:rsidRPr="006E7022">
        <w:rPr>
          <w:rFonts w:ascii="Times New Roman" w:eastAsiaTheme="minorEastAsia" w:hAnsi="Times New Roman"/>
          <w:sz w:val="24"/>
          <w:szCs w:val="24"/>
        </w:rPr>
        <w:t xml:space="preserve"> </w:t>
      </w:r>
      <w:proofErr w:type="spellStart"/>
      <w:r w:rsidRPr="006E7022">
        <w:rPr>
          <w:rFonts w:ascii="Times New Roman" w:eastAsiaTheme="minorEastAsia" w:hAnsi="Times New Roman"/>
          <w:sz w:val="24"/>
          <w:szCs w:val="24"/>
        </w:rPr>
        <w:t>kepada</w:t>
      </w:r>
      <w:proofErr w:type="spellEnd"/>
      <w:r w:rsidRPr="006E7022">
        <w:rPr>
          <w:rFonts w:ascii="Times New Roman" w:eastAsiaTheme="minorEastAsia" w:hAnsi="Times New Roman"/>
          <w:sz w:val="24"/>
          <w:szCs w:val="24"/>
        </w:rPr>
        <w:t xml:space="preserve"> </w:t>
      </w:r>
      <w:r w:rsidRPr="006E7022">
        <w:rPr>
          <w:rFonts w:ascii="Times New Roman" w:eastAsiaTheme="minorEastAsia" w:hAnsi="Times New Roman"/>
          <w:sz w:val="24"/>
          <w:szCs w:val="24"/>
          <w:lang w:val="id-ID"/>
        </w:rPr>
        <w:t>suami</w:t>
      </w:r>
      <w:r w:rsidRPr="006E7022">
        <w:rPr>
          <w:rFonts w:ascii="Times New Roman" w:eastAsiaTheme="minorEastAsia" w:hAnsi="Times New Roman"/>
          <w:sz w:val="24"/>
          <w:szCs w:val="24"/>
        </w:rPr>
        <w:t xml:space="preserve"> </w:t>
      </w:r>
      <w:proofErr w:type="spellStart"/>
      <w:r w:rsidRPr="006E7022">
        <w:rPr>
          <w:rFonts w:ascii="Times New Roman" w:eastAsiaTheme="minorEastAsia" w:hAnsi="Times New Roman"/>
          <w:sz w:val="24"/>
          <w:szCs w:val="24"/>
        </w:rPr>
        <w:t>karena</w:t>
      </w:r>
      <w:proofErr w:type="spellEnd"/>
      <w:r w:rsidRPr="006E7022">
        <w:rPr>
          <w:rFonts w:ascii="Times New Roman" w:eastAsiaTheme="minorEastAsia" w:hAnsi="Times New Roman"/>
          <w:sz w:val="24"/>
          <w:szCs w:val="24"/>
        </w:rPr>
        <w:t xml:space="preserve"> </w:t>
      </w:r>
      <w:proofErr w:type="spellStart"/>
      <w:r w:rsidRPr="006E7022">
        <w:rPr>
          <w:rFonts w:ascii="Times New Roman" w:eastAsiaTheme="minorEastAsia" w:hAnsi="Times New Roman"/>
          <w:sz w:val="24"/>
          <w:szCs w:val="24"/>
        </w:rPr>
        <w:t>tidak</w:t>
      </w:r>
      <w:proofErr w:type="spellEnd"/>
      <w:r w:rsidRPr="006E7022">
        <w:rPr>
          <w:rFonts w:ascii="Times New Roman" w:eastAsiaTheme="minorEastAsia" w:hAnsi="Times New Roman"/>
          <w:sz w:val="24"/>
          <w:szCs w:val="24"/>
        </w:rPr>
        <w:t xml:space="preserve"> </w:t>
      </w:r>
      <w:proofErr w:type="spellStart"/>
      <w:r w:rsidRPr="006E7022">
        <w:rPr>
          <w:rFonts w:ascii="Times New Roman" w:eastAsiaTheme="minorEastAsia" w:hAnsi="Times New Roman"/>
          <w:sz w:val="24"/>
          <w:szCs w:val="24"/>
        </w:rPr>
        <w:t>dapat</w:t>
      </w:r>
      <w:proofErr w:type="spellEnd"/>
      <w:r w:rsidRPr="006E7022">
        <w:rPr>
          <w:rFonts w:ascii="Times New Roman" w:eastAsiaTheme="minorEastAsia" w:hAnsi="Times New Roman"/>
          <w:sz w:val="24"/>
          <w:szCs w:val="24"/>
        </w:rPr>
        <w:t xml:space="preserve"> </w:t>
      </w:r>
      <w:proofErr w:type="spellStart"/>
      <w:r w:rsidRPr="006E7022">
        <w:rPr>
          <w:rFonts w:ascii="Times New Roman" w:eastAsiaTheme="minorEastAsia" w:hAnsi="Times New Roman"/>
          <w:sz w:val="24"/>
          <w:szCs w:val="24"/>
        </w:rPr>
        <w:t>memberikan</w:t>
      </w:r>
      <w:proofErr w:type="spellEnd"/>
      <w:r w:rsidRPr="006E7022">
        <w:rPr>
          <w:rFonts w:ascii="Times New Roman" w:eastAsiaTheme="minorEastAsia" w:hAnsi="Times New Roman"/>
          <w:sz w:val="24"/>
          <w:szCs w:val="24"/>
        </w:rPr>
        <w:t xml:space="preserve"> </w:t>
      </w:r>
      <w:proofErr w:type="spellStart"/>
      <w:r w:rsidRPr="006E7022">
        <w:rPr>
          <w:rFonts w:ascii="Times New Roman" w:eastAsiaTheme="minorEastAsia" w:hAnsi="Times New Roman"/>
          <w:sz w:val="24"/>
          <w:szCs w:val="24"/>
        </w:rPr>
        <w:t>keturunan</w:t>
      </w:r>
      <w:proofErr w:type="spellEnd"/>
      <w:r w:rsidRPr="006E7022">
        <w:rPr>
          <w:rFonts w:ascii="Times New Roman" w:eastAsiaTheme="minorEastAsia" w:hAnsi="Times New Roman"/>
          <w:sz w:val="24"/>
          <w:szCs w:val="24"/>
        </w:rPr>
        <w:t xml:space="preserve"> yang normal</w:t>
      </w:r>
      <w:r w:rsidRPr="006E7022">
        <w:rPr>
          <w:rFonts w:ascii="Times New Roman" w:eastAsiaTheme="minorEastAsia" w:hAnsi="Times New Roman"/>
          <w:sz w:val="24"/>
          <w:szCs w:val="24"/>
          <w:lang w:val="id-ID"/>
        </w:rPr>
        <w:t>. Ibu “EV” butuh waktu yang relatif lama untuk bisa menerima kondisi anaknya. Bentuk penerimaan ibu tersebut adalah dengan memenuhi kebutuhan anaknya dan melimpahi kasih sayang seperti anaknya yang lain.</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Hal lainnya juga terjadi pada ibu “M”, awalnya ibu “M” tidak mengetahui kelainan pada anaknya karena keterbatasan pengetahuan</w:t>
      </w:r>
      <w:r>
        <w:rPr>
          <w:rFonts w:ascii="Times New Roman" w:eastAsiaTheme="minorEastAsia" w:hAnsi="Times New Roman"/>
          <w:sz w:val="24"/>
          <w:szCs w:val="24"/>
          <w:lang w:val="id-ID"/>
        </w:rPr>
        <w:t xml:space="preserve"> </w:t>
      </w:r>
      <w:r w:rsidRPr="006E7022">
        <w:rPr>
          <w:rFonts w:ascii="Times New Roman" w:eastAsiaTheme="minorEastAsia" w:hAnsi="Times New Roman"/>
          <w:sz w:val="24"/>
          <w:szCs w:val="24"/>
          <w:lang w:val="id-ID"/>
        </w:rPr>
        <w:t xml:space="preserve">yang dimiliki tentang ciri fisik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Setelah saudara dan tetangganya memberitahu jika anaknya berbeda dengan anak-anak lain barulah ibu “M” menyadarinya. Ibu “M” mengaku bahwa anaknya mengalami keterlambatan dalam masa perkembangannya, mata yang agak miring ke atas dan memiliki wajah yang berbeda dari saudara kandungnya. Ibu “M” menjadi sedih dan menyalahkan dirinya sendiri dengan kesalahan-kesalahan di masa lalu yang dilakukannya sehingga memiliki </w:t>
      </w:r>
      <w:r w:rsidRPr="006E7022">
        <w:rPr>
          <w:rFonts w:ascii="Times New Roman" w:eastAsiaTheme="minorEastAsia" w:hAnsi="Times New Roman"/>
          <w:sz w:val="24"/>
          <w:szCs w:val="24"/>
          <w:lang w:val="id-ID"/>
        </w:rPr>
        <w:lastRenderedPageBreak/>
        <w:t xml:space="preserve">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Akan tetapi, setelah tergabung di POTADS ibu “M” merasa sudah memiliki penerimaan diri terhadap anak tersebut yang ditunjukkan dari sikap ibu “M” yang menjadi lebih perhatian, lebih banyak berinteraksi dengan anak, dan tidak malu mengajak anak tersebut jalan-jalan ke pusat perbelanjaan. </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Hasil wawancara tersebut dapat dijelaskan jika ada kesenjangan dalam penerimaan diri ibu yang memiliki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Berdasarkan informasi dari ketiga ibu yang diwawancarai ada dua ibu yang memiliki penerimaan meskipun memiliki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dan satu ibu yang belum memiliki penerimaan diri karena memiliki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Menurut Elianto (2010) seorang ibu yang mempunyai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dapat ditunjukkan dari adanya perhatian dan kasih sayang, adanya keterlibatan ibu dengan kehidupan anaknya, adanya komunikasi yang baik pada anak, dan memberikan kepercayaan pada anak agar anak dapat mandiri. Hal ini sejalan dengan teori Anggraeni &amp; Valentina (2015) yang menjelaskan jika bentuk penerimaan orang tua dengan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ditunjukkan dari kemampuan ibu dalam menenangkan diri, serta berdoa dan belajar untuk menjadi lebih sabar dalam menghadapi kehidupan sehari-hari. </w:t>
      </w:r>
    </w:p>
    <w:p w:rsidR="006E7022" w:rsidRPr="006E7022" w:rsidRDefault="006E7022" w:rsidP="006E7022">
      <w:pPr>
        <w:pStyle w:val="ListParagraph"/>
        <w:spacing w:after="0" w:line="360" w:lineRule="auto"/>
        <w:ind w:left="0" w:firstLine="567"/>
        <w:jc w:val="both"/>
        <w:rPr>
          <w:rFonts w:eastAsiaTheme="minorEastAsia"/>
          <w:lang w:val="id-ID"/>
        </w:rPr>
      </w:pPr>
      <w:r w:rsidRPr="006E7022">
        <w:rPr>
          <w:rFonts w:ascii="Times New Roman" w:eastAsiaTheme="minorEastAsia" w:hAnsi="Times New Roman"/>
          <w:sz w:val="24"/>
          <w:szCs w:val="24"/>
          <w:lang w:val="id-ID"/>
        </w:rPr>
        <w:t xml:space="preserve">Adanya perbedaan penerimaan ibu yang memiliki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dari ketiga subjek di atas dikarenakan ada faktor </w:t>
      </w:r>
      <w:r w:rsidRPr="006E7022">
        <w:rPr>
          <w:rFonts w:ascii="Times New Roman" w:eastAsiaTheme="minorEastAsia" w:hAnsi="Times New Roman"/>
          <w:sz w:val="24"/>
          <w:szCs w:val="24"/>
          <w:lang w:val="id-ID"/>
        </w:rPr>
        <w:lastRenderedPageBreak/>
        <w:t xml:space="preserve">yang mempengaruhi. Adapun beberapa faktor yang mempengaruhi penerimaan ibu dengan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menurut Hurlock (2011) adalah adanya pemahaman tentang diri sendiri, adanya harapan yang realistik, tidak ada hambatan dari lingkungan, sikapsikap anggota masyarakat yang menyenangkan, tidak adanya gangguan emosional, pengaruh keberhasilan yang telah dialami, identifikasi dengan orang yang memiliki penyesuaian diri yang baik, adanya perspektif diri yang luas, pola asuh dan konsep diri. Sarasvati (2004) juga menyebutkan faktor-faktor yang mempengaruhi penerimaan ibu terhadap anaknya antara lain dukungan dari keluarga besar, sikap masyarakat umum, kemampuan keuangan keluarga, latar belakang agama, sikap para ahli yang mendiagnosa anaknya, tingkat pendidikan suami istri, dan status perkawinan. </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Berdasarkan seluruh faktor yang mempengaruhi penerimaan ibu yang memiliki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faktor keluarga di sinyalir merupakan faktor terkuat dalam mempengaruhi penerimaan ibu</w:t>
      </w:r>
      <w:r w:rsidRPr="006E7022">
        <w:rPr>
          <w:rFonts w:ascii="Times New Roman" w:eastAsiaTheme="minorEastAsia" w:hAnsi="Times New Roman"/>
          <w:i/>
          <w:sz w:val="24"/>
          <w:szCs w:val="24"/>
          <w:lang w:val="id-ID"/>
        </w:rPr>
        <w:t xml:space="preserve">. </w:t>
      </w:r>
      <w:r w:rsidRPr="006E7022">
        <w:rPr>
          <w:rFonts w:ascii="Times New Roman" w:eastAsiaTheme="minorEastAsia" w:hAnsi="Times New Roman"/>
          <w:sz w:val="24"/>
          <w:szCs w:val="24"/>
          <w:lang w:val="id-ID"/>
        </w:rPr>
        <w:t>Hal ini sejalan dengan temuan penelitian yang dilakukan oleh Yildirim &amp; Yildirim (2010) bahwa ibu yang memiliki anak dengan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mengalami tingkat stress yang tinggi dan masalah emosional seperti shock, penolakan, marah, rasa bersalah, cemas, kekecewaan, dan rasa percaya diri yang kurang. Oleh karena itu, seorang ibu sangat </w:t>
      </w:r>
      <w:r w:rsidRPr="006E7022">
        <w:rPr>
          <w:rFonts w:ascii="Times New Roman" w:eastAsiaTheme="minorEastAsia" w:hAnsi="Times New Roman"/>
          <w:sz w:val="24"/>
          <w:szCs w:val="24"/>
          <w:lang w:val="id-ID"/>
        </w:rPr>
        <w:lastRenderedPageBreak/>
        <w:t>membutuhkan dukungan sosial khususnya dari lingkungan keluarga. Dukungan dari lingkungan keluarga yang diterima orang tua khususnya ibu dengan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berpengaruh pada diri mereka. Dukungan keluarga yang positif akan menambah semangat dalam mengasuh anak, semakin kuat, menjadi lebih tenang serta tidak merasakan diremehkan dan dikucilkan (Anggraeni &amp; Valentina, 2015).</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Dukungan keluarga adalah suatu bentuk hubungan interpersonal yang melindungi seseorang dari efek stres yang buruk (Kaplan dan Sadock, 2002). Dukungan keluarga pada anak</w:t>
      </w:r>
      <w:r w:rsidRPr="006E7022">
        <w:rPr>
          <w:rFonts w:ascii="Times New Roman" w:eastAsiaTheme="minorEastAsia" w:hAnsi="Times New Roman"/>
          <w:i/>
          <w:sz w:val="24"/>
          <w:szCs w:val="24"/>
          <w:lang w:val="id-ID"/>
        </w:rPr>
        <w:t xml:space="preserve"> down syndrome </w:t>
      </w:r>
      <w:r w:rsidRPr="006E7022">
        <w:rPr>
          <w:rFonts w:ascii="Times New Roman" w:eastAsiaTheme="minorEastAsia" w:hAnsi="Times New Roman"/>
          <w:sz w:val="24"/>
          <w:szCs w:val="24"/>
          <w:lang w:val="id-ID"/>
        </w:rPr>
        <w:t xml:space="preserve">sangat penting karena memerlukan perlakuan yang wajar, bimbingan, pengarahan, belajar bersosialisasi dan bermain dengan teman seusianya untuk belajar tentang pola-pola prilaku yang dapat diterima sehingga tidak menghambat perkembangan (Nani, 2011). Perkembangan anak (termasuk di dalamnya anak berkebutuhan khusus) dipengaruhi oleh lingkungan sekitarnya melalui sosialisasi. Anak di sosialisasikan dan didukung oleh keluarganya, sekolah, dan masyarakat tempat ia berada (Hidayati, 2011). </w:t>
      </w:r>
    </w:p>
    <w:p w:rsidR="006E7022" w:rsidRP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Anak</w:t>
      </w:r>
      <w:r>
        <w:rPr>
          <w:rFonts w:ascii="Times New Roman" w:eastAsiaTheme="minorEastAsia" w:hAnsi="Times New Roman"/>
          <w:sz w:val="24"/>
          <w:szCs w:val="24"/>
          <w:lang w:val="id-ID"/>
        </w:rPr>
        <w:t xml:space="preserve"> </w:t>
      </w:r>
      <w:r w:rsidRPr="006E7022">
        <w:rPr>
          <w:rFonts w:ascii="Times New Roman" w:eastAsiaTheme="minorEastAsia" w:hAnsi="Times New Roman"/>
          <w:i/>
          <w:sz w:val="24"/>
          <w:szCs w:val="24"/>
          <w:lang w:val="id-ID"/>
        </w:rPr>
        <w:t>down syndrome</w:t>
      </w:r>
      <w:r>
        <w:rPr>
          <w:rFonts w:ascii="Times New Roman" w:eastAsiaTheme="minorEastAsia" w:hAnsi="Times New Roman"/>
          <w:i/>
          <w:sz w:val="24"/>
          <w:szCs w:val="24"/>
          <w:lang w:val="id-ID"/>
        </w:rPr>
        <w:t xml:space="preserve"> </w:t>
      </w:r>
      <w:r w:rsidRPr="006E7022">
        <w:rPr>
          <w:rFonts w:ascii="Times New Roman" w:eastAsiaTheme="minorEastAsia" w:hAnsi="Times New Roman"/>
          <w:sz w:val="24"/>
          <w:szCs w:val="24"/>
          <w:lang w:val="id-ID"/>
        </w:rPr>
        <w:t>perlu mendapatkan perhatian dan dukungan dari orang-orang dekat khususnya orangtua. Santrock (2002), mempertegas bahwa posisi keluarga sebagai mikrosistem pertama dan utama anak</w:t>
      </w:r>
      <w:r>
        <w:rPr>
          <w:rFonts w:ascii="Times New Roman" w:eastAsiaTheme="minorEastAsia" w:hAnsi="Times New Roman"/>
          <w:sz w:val="24"/>
          <w:szCs w:val="24"/>
          <w:lang w:val="id-ID"/>
        </w:rPr>
        <w:t xml:space="preserve">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Keluarga merupakan pemberi pengaruh terbesar dan </w:t>
      </w:r>
      <w:r w:rsidRPr="006E7022">
        <w:rPr>
          <w:rFonts w:ascii="Times New Roman" w:eastAsiaTheme="minorEastAsia" w:hAnsi="Times New Roman"/>
          <w:sz w:val="24"/>
          <w:szCs w:val="24"/>
          <w:lang w:val="id-ID"/>
        </w:rPr>
        <w:lastRenderedPageBreak/>
        <w:t>paling awal dalam kehidupan awal masa anak-anak. Orangtua merupakan guru pertama bagi anak-anak, seseorang yang memberikan dukungan, bimbingan, pujian, serta masukan. Friedman (2010) menjelaskan dukungan keluarga adalah sikap, tindakan penerimaan keluarga terhadap anggota keluarganya, berupa dukungan informasional, dukungan penilaian, dukungan instrumental dan dukungan emosional.</w:t>
      </w:r>
    </w:p>
    <w:p w:rsidR="006E7022" w:rsidRDefault="006E7022" w:rsidP="006E7022">
      <w:pPr>
        <w:pStyle w:val="ListParagraph"/>
        <w:spacing w:after="0" w:line="360" w:lineRule="auto"/>
        <w:ind w:left="0" w:firstLine="567"/>
        <w:jc w:val="both"/>
        <w:rPr>
          <w:rFonts w:ascii="Times New Roman" w:eastAsiaTheme="minorEastAsia" w:hAnsi="Times New Roman"/>
          <w:sz w:val="24"/>
          <w:szCs w:val="24"/>
          <w:lang w:val="id-ID"/>
        </w:rPr>
      </w:pPr>
      <w:r w:rsidRPr="006E7022">
        <w:rPr>
          <w:rFonts w:ascii="Times New Roman" w:eastAsiaTheme="minorEastAsia" w:hAnsi="Times New Roman"/>
          <w:sz w:val="24"/>
          <w:szCs w:val="24"/>
          <w:lang w:val="id-ID"/>
        </w:rPr>
        <w:t xml:space="preserve">Pentingnya penelitian tentang hubungan antara dukungan keluarga dengan penerimaan ibu yang memiliki anak </w:t>
      </w:r>
      <w:r w:rsidRPr="006E7022">
        <w:rPr>
          <w:rFonts w:ascii="Times New Roman" w:eastAsiaTheme="minorEastAsia" w:hAnsi="Times New Roman"/>
          <w:i/>
          <w:sz w:val="24"/>
          <w:szCs w:val="24"/>
          <w:lang w:val="id-ID"/>
        </w:rPr>
        <w:t>down syndrome</w:t>
      </w:r>
      <w:r w:rsidRPr="006E7022">
        <w:rPr>
          <w:rFonts w:ascii="Times New Roman" w:eastAsiaTheme="minorEastAsia" w:hAnsi="Times New Roman"/>
          <w:sz w:val="24"/>
          <w:szCs w:val="24"/>
          <w:lang w:val="id-ID"/>
        </w:rPr>
        <w:t xml:space="preserve"> sejalan dengan teori Pancawati (2013) yang mengatakan jika orangtua yang memiliki penerimaan yang tinggi terhadap anaknya akan mampu menerima kekurangan dan kelebihan anak, percaya kemampuan diri, bertangung jawab, memiliki sikap terbuka pada orang lain, dapat menyesuaikan diri terhadap tekanan sosial, menyadari keterbatasan yaitu memiliki nilai yang realistik terhadap kekurangan dan kelebihan serta menerima sifat kemanusiaan dengan tidak menyangkal impuls emosi atau perasaan dalam diri. </w:t>
      </w:r>
    </w:p>
    <w:p w:rsidR="00BC3698" w:rsidRPr="00751BBE" w:rsidRDefault="00BC3698" w:rsidP="00D86656">
      <w:pPr>
        <w:autoSpaceDE w:val="0"/>
        <w:autoSpaceDN w:val="0"/>
        <w:adjustRightInd w:val="0"/>
        <w:spacing w:after="0" w:line="360" w:lineRule="auto"/>
        <w:jc w:val="both"/>
        <w:rPr>
          <w:rFonts w:ascii="Times New Roman" w:hAnsi="Times New Roman"/>
          <w:b/>
          <w:bCs/>
          <w:sz w:val="24"/>
          <w:szCs w:val="24"/>
          <w:lang w:val="id-ID"/>
        </w:rPr>
      </w:pPr>
      <w:r w:rsidRPr="00751BBE">
        <w:rPr>
          <w:rFonts w:ascii="Times New Roman" w:hAnsi="Times New Roman"/>
          <w:b/>
          <w:bCs/>
          <w:sz w:val="24"/>
          <w:szCs w:val="24"/>
          <w:lang w:val="id-ID"/>
        </w:rPr>
        <w:t>METODE PENELITIAN</w:t>
      </w:r>
    </w:p>
    <w:p w:rsidR="00BC3698" w:rsidRPr="00751BBE" w:rsidRDefault="00BC3698" w:rsidP="004B5AF3">
      <w:pPr>
        <w:pStyle w:val="ListParagraph"/>
        <w:tabs>
          <w:tab w:val="left" w:pos="284"/>
        </w:tabs>
        <w:autoSpaceDE w:val="0"/>
        <w:autoSpaceDN w:val="0"/>
        <w:adjustRightInd w:val="0"/>
        <w:spacing w:after="0" w:line="360" w:lineRule="auto"/>
        <w:ind w:left="630" w:hanging="630"/>
        <w:jc w:val="both"/>
        <w:rPr>
          <w:rFonts w:ascii="Times New Roman" w:hAnsi="Times New Roman"/>
          <w:b/>
          <w:sz w:val="24"/>
          <w:szCs w:val="24"/>
          <w:lang w:val="id-ID"/>
        </w:rPr>
      </w:pPr>
      <w:r w:rsidRPr="00751BBE">
        <w:rPr>
          <w:rFonts w:ascii="Times New Roman" w:hAnsi="Times New Roman"/>
          <w:b/>
          <w:sz w:val="24"/>
          <w:szCs w:val="24"/>
          <w:lang w:val="id-ID"/>
        </w:rPr>
        <w:t>Jenis Penelitian</w:t>
      </w:r>
    </w:p>
    <w:p w:rsidR="00982B0A" w:rsidRDefault="003A4686" w:rsidP="00834050">
      <w:pPr>
        <w:pStyle w:val="ListParagraph"/>
        <w:spacing w:after="0" w:line="360" w:lineRule="auto"/>
        <w:ind w:left="0" w:firstLine="567"/>
        <w:jc w:val="both"/>
        <w:rPr>
          <w:rFonts w:ascii="Times New Roman" w:hAnsi="Times New Roman"/>
          <w:sz w:val="24"/>
          <w:szCs w:val="24"/>
          <w:lang w:val="id-ID"/>
        </w:rPr>
      </w:pPr>
      <w:r w:rsidRPr="00B55D85">
        <w:rPr>
          <w:rFonts w:ascii="Times New Roman" w:hAnsi="Times New Roman"/>
          <w:sz w:val="24"/>
          <w:szCs w:val="24"/>
          <w:lang w:val="id-ID"/>
        </w:rPr>
        <w:t>Jenis penelitian</w:t>
      </w:r>
      <w:r w:rsidR="009167E5" w:rsidRPr="00B55D85">
        <w:rPr>
          <w:rFonts w:ascii="Times New Roman" w:hAnsi="Times New Roman"/>
          <w:sz w:val="24"/>
          <w:szCs w:val="24"/>
          <w:lang w:val="id-ID"/>
        </w:rPr>
        <w:t xml:space="preserve"> </w:t>
      </w:r>
      <w:r w:rsidR="00B55D85" w:rsidRPr="00B55D85">
        <w:rPr>
          <w:rFonts w:ascii="Times New Roman" w:hAnsi="Times New Roman"/>
          <w:sz w:val="24"/>
          <w:szCs w:val="24"/>
          <w:lang w:val="id-ID"/>
        </w:rPr>
        <w:t xml:space="preserve">ini merupakan penelitian </w:t>
      </w:r>
      <w:r w:rsidR="002605B7">
        <w:rPr>
          <w:rFonts w:ascii="Times New Roman" w:hAnsi="Times New Roman"/>
          <w:sz w:val="24"/>
          <w:szCs w:val="24"/>
          <w:lang w:val="id-ID"/>
        </w:rPr>
        <w:t>korelasional</w:t>
      </w:r>
      <w:r w:rsidR="00B55D85">
        <w:rPr>
          <w:rFonts w:ascii="Times New Roman" w:hAnsi="Times New Roman"/>
          <w:sz w:val="24"/>
          <w:szCs w:val="24"/>
          <w:lang w:val="id-ID"/>
        </w:rPr>
        <w:t>.</w:t>
      </w:r>
      <w:r w:rsidR="00B55D85" w:rsidRPr="00B55D85">
        <w:rPr>
          <w:rFonts w:ascii="Times New Roman" w:hAnsi="Times New Roman"/>
          <w:sz w:val="24"/>
          <w:szCs w:val="24"/>
          <w:lang w:val="id-ID"/>
        </w:rPr>
        <w:t xml:space="preserve"> </w:t>
      </w:r>
    </w:p>
    <w:p w:rsidR="004B5AF3" w:rsidRPr="002605B7" w:rsidRDefault="004B5AF3" w:rsidP="00716A33">
      <w:pPr>
        <w:autoSpaceDE w:val="0"/>
        <w:autoSpaceDN w:val="0"/>
        <w:adjustRightInd w:val="0"/>
        <w:spacing w:after="0" w:line="360" w:lineRule="auto"/>
        <w:jc w:val="both"/>
        <w:rPr>
          <w:rFonts w:ascii="Times New Roman" w:hAnsi="Times New Roman"/>
          <w:b/>
          <w:sz w:val="24"/>
          <w:szCs w:val="24"/>
        </w:rPr>
      </w:pPr>
      <w:proofErr w:type="spellStart"/>
      <w:r w:rsidRPr="002605B7">
        <w:rPr>
          <w:rFonts w:ascii="Times New Roman" w:hAnsi="Times New Roman"/>
          <w:b/>
          <w:sz w:val="24"/>
          <w:szCs w:val="24"/>
        </w:rPr>
        <w:t>Waktu</w:t>
      </w:r>
      <w:proofErr w:type="spellEnd"/>
      <w:r w:rsidRPr="002605B7">
        <w:rPr>
          <w:rFonts w:ascii="Times New Roman" w:hAnsi="Times New Roman"/>
          <w:b/>
          <w:sz w:val="24"/>
          <w:szCs w:val="24"/>
        </w:rPr>
        <w:t xml:space="preserve"> </w:t>
      </w:r>
      <w:proofErr w:type="spellStart"/>
      <w:r w:rsidRPr="002605B7">
        <w:rPr>
          <w:rFonts w:ascii="Times New Roman" w:hAnsi="Times New Roman"/>
          <w:b/>
          <w:sz w:val="24"/>
          <w:szCs w:val="24"/>
        </w:rPr>
        <w:t>dan</w:t>
      </w:r>
      <w:proofErr w:type="spellEnd"/>
      <w:r w:rsidRPr="002605B7">
        <w:rPr>
          <w:rFonts w:ascii="Times New Roman" w:hAnsi="Times New Roman"/>
          <w:b/>
          <w:sz w:val="24"/>
          <w:szCs w:val="24"/>
        </w:rPr>
        <w:t xml:space="preserve"> </w:t>
      </w:r>
      <w:proofErr w:type="spellStart"/>
      <w:r w:rsidRPr="002605B7">
        <w:rPr>
          <w:rFonts w:ascii="Times New Roman" w:hAnsi="Times New Roman"/>
          <w:b/>
          <w:sz w:val="24"/>
          <w:szCs w:val="24"/>
        </w:rPr>
        <w:t>Tempat</w:t>
      </w:r>
      <w:proofErr w:type="spellEnd"/>
      <w:r w:rsidRPr="002605B7">
        <w:rPr>
          <w:rFonts w:ascii="Times New Roman" w:hAnsi="Times New Roman"/>
          <w:b/>
          <w:sz w:val="24"/>
          <w:szCs w:val="24"/>
        </w:rPr>
        <w:t xml:space="preserve"> </w:t>
      </w:r>
      <w:proofErr w:type="spellStart"/>
      <w:r w:rsidRPr="002605B7">
        <w:rPr>
          <w:rFonts w:ascii="Times New Roman" w:hAnsi="Times New Roman"/>
          <w:b/>
          <w:sz w:val="24"/>
          <w:szCs w:val="24"/>
        </w:rPr>
        <w:t>Penelitian</w:t>
      </w:r>
      <w:proofErr w:type="spellEnd"/>
    </w:p>
    <w:p w:rsidR="00716A33" w:rsidRPr="002605B7" w:rsidRDefault="00B55D85" w:rsidP="00B55D85">
      <w:pPr>
        <w:pStyle w:val="ListParagraph"/>
        <w:spacing w:after="0" w:line="360" w:lineRule="auto"/>
        <w:ind w:left="0" w:firstLine="567"/>
        <w:jc w:val="both"/>
        <w:rPr>
          <w:rFonts w:ascii="Times New Roman" w:hAnsi="Times New Roman"/>
          <w:sz w:val="24"/>
          <w:szCs w:val="24"/>
          <w:lang w:val="id-ID" w:eastAsia="id-ID"/>
        </w:rPr>
      </w:pPr>
      <w:proofErr w:type="spellStart"/>
      <w:proofErr w:type="gramStart"/>
      <w:r w:rsidRPr="002605B7">
        <w:rPr>
          <w:rFonts w:ascii="Times New Roman" w:hAnsi="Times New Roman"/>
          <w:sz w:val="24"/>
          <w:szCs w:val="24"/>
          <w:lang w:eastAsia="id-ID"/>
        </w:rPr>
        <w:t>Penelitian</w:t>
      </w:r>
      <w:proofErr w:type="spellEnd"/>
      <w:r w:rsidRPr="002605B7">
        <w:rPr>
          <w:rFonts w:ascii="Times New Roman" w:hAnsi="Times New Roman"/>
          <w:sz w:val="24"/>
          <w:szCs w:val="24"/>
          <w:lang w:eastAsia="id-ID"/>
        </w:rPr>
        <w:t xml:space="preserve"> </w:t>
      </w:r>
      <w:proofErr w:type="spellStart"/>
      <w:r w:rsidRPr="002605B7">
        <w:rPr>
          <w:rFonts w:ascii="Times New Roman" w:hAnsi="Times New Roman"/>
          <w:sz w:val="24"/>
          <w:szCs w:val="24"/>
          <w:lang w:eastAsia="id-ID"/>
        </w:rPr>
        <w:t>ini</w:t>
      </w:r>
      <w:proofErr w:type="spellEnd"/>
      <w:r w:rsidRPr="002605B7">
        <w:rPr>
          <w:rFonts w:ascii="Times New Roman" w:hAnsi="Times New Roman"/>
          <w:sz w:val="24"/>
          <w:szCs w:val="24"/>
          <w:lang w:eastAsia="id-ID"/>
        </w:rPr>
        <w:t xml:space="preserve"> </w:t>
      </w:r>
      <w:proofErr w:type="spellStart"/>
      <w:r w:rsidRPr="002605B7">
        <w:rPr>
          <w:rFonts w:ascii="Times New Roman" w:hAnsi="Times New Roman"/>
          <w:sz w:val="24"/>
          <w:szCs w:val="24"/>
          <w:lang w:eastAsia="id-ID"/>
        </w:rPr>
        <w:t>dilakukan</w:t>
      </w:r>
      <w:proofErr w:type="spellEnd"/>
      <w:r w:rsidRPr="002605B7">
        <w:rPr>
          <w:rFonts w:ascii="Times New Roman" w:hAnsi="Times New Roman"/>
          <w:sz w:val="24"/>
          <w:szCs w:val="24"/>
          <w:lang w:eastAsia="id-ID"/>
        </w:rPr>
        <w:t xml:space="preserve"> </w:t>
      </w:r>
      <w:proofErr w:type="spellStart"/>
      <w:r w:rsidRPr="002605B7">
        <w:rPr>
          <w:rFonts w:ascii="Times New Roman" w:hAnsi="Times New Roman"/>
          <w:sz w:val="24"/>
          <w:szCs w:val="24"/>
          <w:lang w:eastAsia="id-ID"/>
        </w:rPr>
        <w:t>pada</w:t>
      </w:r>
      <w:proofErr w:type="spellEnd"/>
      <w:r w:rsidRPr="002605B7">
        <w:rPr>
          <w:rFonts w:ascii="Times New Roman" w:hAnsi="Times New Roman"/>
          <w:sz w:val="24"/>
          <w:szCs w:val="24"/>
          <w:lang w:eastAsia="id-ID"/>
        </w:rPr>
        <w:t xml:space="preserve"> </w:t>
      </w:r>
      <w:proofErr w:type="spellStart"/>
      <w:r w:rsidRPr="002605B7">
        <w:rPr>
          <w:rFonts w:ascii="Times New Roman" w:hAnsi="Times New Roman"/>
          <w:sz w:val="24"/>
          <w:szCs w:val="24"/>
          <w:lang w:eastAsia="id-ID"/>
        </w:rPr>
        <w:t>bulan</w:t>
      </w:r>
      <w:proofErr w:type="spellEnd"/>
      <w:r w:rsidRPr="002605B7">
        <w:rPr>
          <w:rFonts w:ascii="Times New Roman" w:hAnsi="Times New Roman"/>
          <w:sz w:val="24"/>
          <w:szCs w:val="24"/>
          <w:lang w:eastAsia="id-ID"/>
        </w:rPr>
        <w:t xml:space="preserve"> </w:t>
      </w:r>
      <w:proofErr w:type="spellStart"/>
      <w:r w:rsidR="00BB5763" w:rsidRPr="002605B7">
        <w:rPr>
          <w:rFonts w:ascii="Times New Roman" w:hAnsi="Times New Roman"/>
          <w:sz w:val="24"/>
          <w:szCs w:val="24"/>
        </w:rPr>
        <w:t>bulan</w:t>
      </w:r>
      <w:proofErr w:type="spellEnd"/>
      <w:r w:rsidR="00BB5763" w:rsidRPr="002605B7">
        <w:rPr>
          <w:rFonts w:ascii="Times New Roman" w:hAnsi="Times New Roman"/>
          <w:sz w:val="24"/>
          <w:szCs w:val="24"/>
        </w:rPr>
        <w:t xml:space="preserve"> </w:t>
      </w:r>
      <w:r w:rsidR="006E7022">
        <w:rPr>
          <w:rFonts w:ascii="Times New Roman" w:hAnsi="Times New Roman"/>
          <w:sz w:val="24"/>
          <w:szCs w:val="24"/>
          <w:lang w:val="id-ID"/>
        </w:rPr>
        <w:t>Oktober</w:t>
      </w:r>
      <w:r w:rsidR="00BB5763" w:rsidRPr="002605B7">
        <w:rPr>
          <w:rFonts w:ascii="Times New Roman" w:hAnsi="Times New Roman"/>
          <w:sz w:val="24"/>
          <w:szCs w:val="24"/>
        </w:rPr>
        <w:t xml:space="preserve"> </w:t>
      </w:r>
      <w:r w:rsidR="00BB5763" w:rsidRPr="002605B7">
        <w:rPr>
          <w:rFonts w:ascii="Times New Roman" w:hAnsi="Times New Roman"/>
          <w:sz w:val="24"/>
          <w:szCs w:val="24"/>
          <w:lang w:val="id-ID"/>
        </w:rPr>
        <w:t>tahun 201</w:t>
      </w:r>
      <w:r w:rsidR="006E7022">
        <w:rPr>
          <w:rFonts w:ascii="Times New Roman" w:hAnsi="Times New Roman"/>
          <w:sz w:val="24"/>
          <w:szCs w:val="24"/>
          <w:lang w:val="id-ID"/>
        </w:rPr>
        <w:t>9</w:t>
      </w:r>
      <w:r w:rsidRPr="002605B7">
        <w:rPr>
          <w:rFonts w:ascii="Times New Roman" w:hAnsi="Times New Roman"/>
          <w:sz w:val="24"/>
          <w:szCs w:val="24"/>
          <w:lang w:eastAsia="id-ID"/>
        </w:rPr>
        <w:t>.</w:t>
      </w:r>
      <w:proofErr w:type="gramEnd"/>
      <w:r w:rsidRPr="002605B7">
        <w:rPr>
          <w:rFonts w:ascii="Times New Roman" w:hAnsi="Times New Roman"/>
          <w:sz w:val="24"/>
          <w:szCs w:val="24"/>
          <w:lang w:eastAsia="id-ID"/>
        </w:rPr>
        <w:t xml:space="preserve"> </w:t>
      </w:r>
      <w:proofErr w:type="spellStart"/>
      <w:proofErr w:type="gramStart"/>
      <w:r w:rsidRPr="002605B7">
        <w:rPr>
          <w:rFonts w:ascii="Times New Roman" w:hAnsi="Times New Roman"/>
          <w:sz w:val="24"/>
          <w:szCs w:val="24"/>
          <w:lang w:eastAsia="id-ID"/>
        </w:rPr>
        <w:t>Lokasi</w:t>
      </w:r>
      <w:proofErr w:type="spellEnd"/>
      <w:r w:rsidRPr="002605B7">
        <w:rPr>
          <w:rFonts w:ascii="Times New Roman" w:hAnsi="Times New Roman"/>
          <w:sz w:val="24"/>
          <w:szCs w:val="24"/>
          <w:lang w:eastAsia="id-ID"/>
        </w:rPr>
        <w:t xml:space="preserve"> </w:t>
      </w:r>
      <w:proofErr w:type="spellStart"/>
      <w:r w:rsidRPr="002605B7">
        <w:rPr>
          <w:rFonts w:ascii="Times New Roman" w:hAnsi="Times New Roman"/>
          <w:sz w:val="24"/>
          <w:szCs w:val="24"/>
          <w:lang w:eastAsia="id-ID"/>
        </w:rPr>
        <w:t>penelitian</w:t>
      </w:r>
      <w:proofErr w:type="spellEnd"/>
      <w:r w:rsidRPr="002605B7">
        <w:rPr>
          <w:rFonts w:ascii="Times New Roman" w:hAnsi="Times New Roman"/>
          <w:sz w:val="24"/>
          <w:szCs w:val="24"/>
          <w:lang w:eastAsia="id-ID"/>
        </w:rPr>
        <w:t xml:space="preserve"> </w:t>
      </w:r>
      <w:proofErr w:type="spellStart"/>
      <w:r w:rsidRPr="002605B7">
        <w:rPr>
          <w:rFonts w:ascii="Times New Roman" w:hAnsi="Times New Roman"/>
          <w:sz w:val="24"/>
          <w:szCs w:val="24"/>
          <w:lang w:eastAsia="id-ID"/>
        </w:rPr>
        <w:lastRenderedPageBreak/>
        <w:t>berada</w:t>
      </w:r>
      <w:proofErr w:type="spellEnd"/>
      <w:r w:rsidRPr="002605B7">
        <w:rPr>
          <w:rFonts w:ascii="Times New Roman" w:hAnsi="Times New Roman"/>
          <w:sz w:val="24"/>
          <w:szCs w:val="24"/>
          <w:lang w:eastAsia="id-ID"/>
        </w:rPr>
        <w:t xml:space="preserve"> di </w:t>
      </w:r>
      <w:proofErr w:type="spellStart"/>
      <w:r w:rsidR="00834050" w:rsidRPr="006E7022">
        <w:rPr>
          <w:rFonts w:ascii="Times New Roman" w:hAnsi="Times New Roman"/>
          <w:sz w:val="24"/>
          <w:szCs w:val="24"/>
          <w:highlight w:val="yellow"/>
          <w:lang w:eastAsia="id-ID"/>
        </w:rPr>
        <w:t>Jl</w:t>
      </w:r>
      <w:proofErr w:type="spellEnd"/>
      <w:r w:rsidR="00834050" w:rsidRPr="006E7022">
        <w:rPr>
          <w:rFonts w:ascii="Times New Roman" w:hAnsi="Times New Roman"/>
          <w:sz w:val="24"/>
          <w:szCs w:val="24"/>
          <w:highlight w:val="yellow"/>
          <w:lang w:eastAsia="id-ID"/>
        </w:rPr>
        <w:t xml:space="preserve"> Ahmad </w:t>
      </w:r>
      <w:proofErr w:type="spellStart"/>
      <w:r w:rsidR="00834050" w:rsidRPr="006E7022">
        <w:rPr>
          <w:rFonts w:ascii="Times New Roman" w:hAnsi="Times New Roman"/>
          <w:sz w:val="24"/>
          <w:szCs w:val="24"/>
          <w:highlight w:val="yellow"/>
          <w:lang w:eastAsia="id-ID"/>
        </w:rPr>
        <w:t>Jazuli</w:t>
      </w:r>
      <w:proofErr w:type="spellEnd"/>
      <w:r w:rsidR="00834050" w:rsidRPr="006E7022">
        <w:rPr>
          <w:rFonts w:ascii="Times New Roman" w:hAnsi="Times New Roman"/>
          <w:sz w:val="24"/>
          <w:szCs w:val="24"/>
          <w:highlight w:val="yellow"/>
          <w:lang w:eastAsia="id-ID"/>
        </w:rPr>
        <w:t xml:space="preserve"> 4,</w:t>
      </w:r>
      <w:r w:rsidR="00834050" w:rsidRPr="006E7022">
        <w:rPr>
          <w:rFonts w:ascii="Times New Roman" w:hAnsi="Times New Roman"/>
          <w:sz w:val="24"/>
          <w:szCs w:val="24"/>
          <w:highlight w:val="yellow"/>
          <w:lang w:val="id-ID" w:eastAsia="id-ID"/>
        </w:rPr>
        <w:t xml:space="preserve"> </w:t>
      </w:r>
      <w:proofErr w:type="spellStart"/>
      <w:r w:rsidR="00834050" w:rsidRPr="006E7022">
        <w:rPr>
          <w:rFonts w:ascii="Times New Roman" w:hAnsi="Times New Roman"/>
          <w:sz w:val="24"/>
          <w:szCs w:val="24"/>
          <w:highlight w:val="yellow"/>
          <w:lang w:eastAsia="id-ID"/>
        </w:rPr>
        <w:t>Kotabaru</w:t>
      </w:r>
      <w:proofErr w:type="spellEnd"/>
      <w:r w:rsidR="00834050" w:rsidRPr="006E7022">
        <w:rPr>
          <w:rFonts w:ascii="Times New Roman" w:hAnsi="Times New Roman"/>
          <w:sz w:val="24"/>
          <w:szCs w:val="24"/>
          <w:highlight w:val="yellow"/>
          <w:lang w:eastAsia="id-ID"/>
        </w:rPr>
        <w:t>,</w:t>
      </w:r>
      <w:r w:rsidR="00834050" w:rsidRPr="006E7022">
        <w:rPr>
          <w:rFonts w:ascii="Times New Roman" w:hAnsi="Times New Roman"/>
          <w:sz w:val="24"/>
          <w:szCs w:val="24"/>
          <w:highlight w:val="yellow"/>
          <w:lang w:val="id-ID" w:eastAsia="id-ID"/>
        </w:rPr>
        <w:t xml:space="preserve"> </w:t>
      </w:r>
      <w:proofErr w:type="spellStart"/>
      <w:r w:rsidR="00834050" w:rsidRPr="006E7022">
        <w:rPr>
          <w:rFonts w:ascii="Times New Roman" w:hAnsi="Times New Roman"/>
          <w:sz w:val="24"/>
          <w:szCs w:val="24"/>
          <w:highlight w:val="yellow"/>
          <w:lang w:eastAsia="id-ID"/>
        </w:rPr>
        <w:t>Gondokusuman</w:t>
      </w:r>
      <w:proofErr w:type="spellEnd"/>
      <w:r w:rsidR="00834050" w:rsidRPr="006E7022">
        <w:rPr>
          <w:rFonts w:ascii="Times New Roman" w:hAnsi="Times New Roman"/>
          <w:sz w:val="24"/>
          <w:szCs w:val="24"/>
          <w:highlight w:val="yellow"/>
          <w:lang w:val="id-ID" w:eastAsia="id-ID"/>
        </w:rPr>
        <w:t>,</w:t>
      </w:r>
      <w:r w:rsidR="00834050" w:rsidRPr="006E7022">
        <w:rPr>
          <w:rFonts w:ascii="Times New Roman" w:hAnsi="Times New Roman"/>
          <w:sz w:val="24"/>
          <w:szCs w:val="24"/>
          <w:highlight w:val="yellow"/>
          <w:lang w:eastAsia="id-ID"/>
        </w:rPr>
        <w:t xml:space="preserve"> Yogyakarta</w:t>
      </w:r>
      <w:r w:rsidR="00716A33" w:rsidRPr="006E7022">
        <w:rPr>
          <w:rFonts w:ascii="Times New Roman" w:hAnsi="Times New Roman"/>
          <w:sz w:val="24"/>
          <w:szCs w:val="24"/>
          <w:highlight w:val="yellow"/>
          <w:lang w:eastAsia="id-ID"/>
        </w:rPr>
        <w:t>.</w:t>
      </w:r>
      <w:proofErr w:type="gramEnd"/>
    </w:p>
    <w:p w:rsidR="00F75134" w:rsidRPr="002605B7" w:rsidRDefault="002605B7" w:rsidP="005E62F2">
      <w:pPr>
        <w:autoSpaceDE w:val="0"/>
        <w:autoSpaceDN w:val="0"/>
        <w:adjustRightInd w:val="0"/>
        <w:spacing w:after="0" w:line="360" w:lineRule="auto"/>
        <w:jc w:val="both"/>
        <w:rPr>
          <w:rFonts w:ascii="Times New Roman" w:hAnsi="Times New Roman"/>
          <w:b/>
          <w:sz w:val="24"/>
          <w:szCs w:val="24"/>
          <w:lang w:val="id-ID"/>
        </w:rPr>
      </w:pPr>
      <w:r w:rsidRPr="002605B7">
        <w:rPr>
          <w:rFonts w:ascii="Times New Roman" w:hAnsi="Times New Roman"/>
          <w:b/>
          <w:sz w:val="24"/>
          <w:szCs w:val="24"/>
          <w:lang w:val="id-ID"/>
        </w:rPr>
        <w:t>Subjek</w:t>
      </w:r>
      <w:r w:rsidR="00F75134" w:rsidRPr="002605B7">
        <w:rPr>
          <w:rFonts w:ascii="Times New Roman" w:hAnsi="Times New Roman"/>
          <w:b/>
          <w:sz w:val="24"/>
          <w:szCs w:val="24"/>
          <w:lang w:val="id-ID"/>
        </w:rPr>
        <w:t xml:space="preserve"> Penelitian</w:t>
      </w:r>
    </w:p>
    <w:p w:rsidR="002605B7" w:rsidRPr="00212412" w:rsidRDefault="002605B7" w:rsidP="00BB5763">
      <w:pPr>
        <w:pStyle w:val="ListParagraph"/>
        <w:spacing w:after="0" w:line="360" w:lineRule="auto"/>
        <w:ind w:left="0" w:firstLine="567"/>
        <w:jc w:val="both"/>
        <w:rPr>
          <w:rFonts w:ascii="Times New Roman" w:hAnsi="Times New Roman"/>
          <w:sz w:val="24"/>
          <w:szCs w:val="24"/>
          <w:lang w:val="id-ID" w:eastAsia="id-ID"/>
        </w:rPr>
      </w:pPr>
      <w:proofErr w:type="spellStart"/>
      <w:proofErr w:type="gramStart"/>
      <w:r w:rsidRPr="00212412">
        <w:rPr>
          <w:rFonts w:ascii="Times New Roman" w:hAnsi="Times New Roman"/>
          <w:sz w:val="24"/>
          <w:szCs w:val="24"/>
        </w:rPr>
        <w:t>Subjek</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penelitian</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adalah</w:t>
      </w:r>
      <w:proofErr w:type="spellEnd"/>
      <w:r w:rsidRPr="00212412">
        <w:rPr>
          <w:rFonts w:ascii="Times New Roman" w:hAnsi="Times New Roman"/>
          <w:sz w:val="24"/>
          <w:szCs w:val="24"/>
        </w:rPr>
        <w:t xml:space="preserve"> </w:t>
      </w:r>
      <w:proofErr w:type="spellStart"/>
      <w:r w:rsidR="00212412" w:rsidRPr="00212412">
        <w:rPr>
          <w:rFonts w:ascii="Times New Roman" w:hAnsi="Times New Roman"/>
          <w:sz w:val="24"/>
          <w:szCs w:val="24"/>
        </w:rPr>
        <w:t>ibu</w:t>
      </w:r>
      <w:proofErr w:type="spellEnd"/>
      <w:r w:rsidR="00212412" w:rsidRPr="00212412">
        <w:rPr>
          <w:rFonts w:ascii="Times New Roman" w:hAnsi="Times New Roman"/>
          <w:sz w:val="24"/>
          <w:szCs w:val="24"/>
        </w:rPr>
        <w:t xml:space="preserve"> yang </w:t>
      </w:r>
      <w:proofErr w:type="spellStart"/>
      <w:r w:rsidR="00212412" w:rsidRPr="00212412">
        <w:rPr>
          <w:rFonts w:ascii="Times New Roman" w:hAnsi="Times New Roman"/>
          <w:sz w:val="24"/>
          <w:szCs w:val="24"/>
        </w:rPr>
        <w:t>memiliki</w:t>
      </w:r>
      <w:proofErr w:type="spellEnd"/>
      <w:r w:rsidR="00212412" w:rsidRPr="00212412">
        <w:rPr>
          <w:rFonts w:ascii="Times New Roman" w:hAnsi="Times New Roman"/>
          <w:sz w:val="24"/>
          <w:szCs w:val="24"/>
        </w:rPr>
        <w:t xml:space="preserve"> </w:t>
      </w:r>
      <w:proofErr w:type="spellStart"/>
      <w:r w:rsidR="00212412" w:rsidRPr="00212412">
        <w:rPr>
          <w:rFonts w:ascii="Times New Roman" w:hAnsi="Times New Roman"/>
          <w:sz w:val="24"/>
          <w:szCs w:val="24"/>
        </w:rPr>
        <w:t>anak</w:t>
      </w:r>
      <w:proofErr w:type="spellEnd"/>
      <w:r w:rsidR="00212412" w:rsidRPr="00212412">
        <w:rPr>
          <w:rFonts w:ascii="Times New Roman" w:hAnsi="Times New Roman"/>
          <w:sz w:val="24"/>
          <w:szCs w:val="24"/>
        </w:rPr>
        <w:t xml:space="preserve"> </w:t>
      </w:r>
      <w:r w:rsidR="00212412" w:rsidRPr="00212412">
        <w:rPr>
          <w:rFonts w:ascii="Times New Roman" w:hAnsi="Times New Roman"/>
          <w:i/>
          <w:sz w:val="24"/>
          <w:szCs w:val="24"/>
        </w:rPr>
        <w:t xml:space="preserve">down syndrome </w:t>
      </w:r>
      <w:proofErr w:type="spellStart"/>
      <w:r w:rsidR="00212412" w:rsidRPr="00212412">
        <w:rPr>
          <w:rFonts w:ascii="Times New Roman" w:hAnsi="Times New Roman"/>
          <w:sz w:val="24"/>
          <w:szCs w:val="24"/>
        </w:rPr>
        <w:t>dan</w:t>
      </w:r>
      <w:proofErr w:type="spellEnd"/>
      <w:r w:rsidR="00212412" w:rsidRPr="00212412">
        <w:rPr>
          <w:rFonts w:ascii="Times New Roman" w:hAnsi="Times New Roman"/>
          <w:sz w:val="24"/>
          <w:szCs w:val="24"/>
        </w:rPr>
        <w:t xml:space="preserve"> </w:t>
      </w:r>
      <w:proofErr w:type="spellStart"/>
      <w:r w:rsidR="00212412" w:rsidRPr="00212412">
        <w:rPr>
          <w:rFonts w:ascii="Times New Roman" w:hAnsi="Times New Roman"/>
          <w:sz w:val="24"/>
          <w:szCs w:val="24"/>
        </w:rPr>
        <w:t>tergabung</w:t>
      </w:r>
      <w:proofErr w:type="spellEnd"/>
      <w:r w:rsidR="00212412" w:rsidRPr="00212412">
        <w:rPr>
          <w:rFonts w:ascii="Times New Roman" w:hAnsi="Times New Roman"/>
          <w:sz w:val="24"/>
          <w:szCs w:val="24"/>
        </w:rPr>
        <w:t xml:space="preserve"> </w:t>
      </w:r>
      <w:proofErr w:type="spellStart"/>
      <w:r w:rsidR="00212412" w:rsidRPr="00212412">
        <w:rPr>
          <w:rFonts w:ascii="Times New Roman" w:hAnsi="Times New Roman"/>
          <w:sz w:val="24"/>
          <w:szCs w:val="24"/>
        </w:rPr>
        <w:t>dalam</w:t>
      </w:r>
      <w:proofErr w:type="spellEnd"/>
      <w:r w:rsidR="00212412" w:rsidRPr="00212412">
        <w:rPr>
          <w:rFonts w:ascii="Times New Roman" w:hAnsi="Times New Roman"/>
          <w:sz w:val="24"/>
          <w:szCs w:val="24"/>
        </w:rPr>
        <w:t xml:space="preserve"> </w:t>
      </w:r>
      <w:proofErr w:type="spellStart"/>
      <w:r w:rsidR="00212412" w:rsidRPr="00212412">
        <w:rPr>
          <w:rFonts w:ascii="Times New Roman" w:eastAsiaTheme="minorEastAsia" w:hAnsi="Times New Roman"/>
          <w:sz w:val="24"/>
          <w:szCs w:val="24"/>
          <w:lang w:val="id-ID"/>
        </w:rPr>
        <w:t>Persatuan</w:t>
      </w:r>
      <w:proofErr w:type="spellEnd"/>
      <w:r w:rsidR="00212412" w:rsidRPr="00212412">
        <w:rPr>
          <w:rFonts w:ascii="Times New Roman" w:hAnsi="Times New Roman"/>
          <w:sz w:val="24"/>
          <w:szCs w:val="24"/>
        </w:rPr>
        <w:t xml:space="preserve"> </w:t>
      </w:r>
      <w:proofErr w:type="spellStart"/>
      <w:r w:rsidR="00212412" w:rsidRPr="00212412">
        <w:rPr>
          <w:rFonts w:ascii="Times New Roman" w:hAnsi="Times New Roman"/>
          <w:sz w:val="24"/>
          <w:szCs w:val="24"/>
        </w:rPr>
        <w:t>Orangtua</w:t>
      </w:r>
      <w:proofErr w:type="spellEnd"/>
      <w:r w:rsidR="00212412" w:rsidRPr="00212412">
        <w:rPr>
          <w:rFonts w:ascii="Times New Roman" w:hAnsi="Times New Roman"/>
          <w:sz w:val="24"/>
          <w:szCs w:val="24"/>
        </w:rPr>
        <w:t xml:space="preserve"> </w:t>
      </w:r>
      <w:proofErr w:type="spellStart"/>
      <w:r w:rsidR="00212412" w:rsidRPr="00212412">
        <w:rPr>
          <w:rFonts w:ascii="Times New Roman" w:hAnsi="Times New Roman"/>
          <w:sz w:val="24"/>
          <w:szCs w:val="24"/>
        </w:rPr>
        <w:t>Anak</w:t>
      </w:r>
      <w:proofErr w:type="spellEnd"/>
      <w:r w:rsidR="00212412" w:rsidRPr="00212412">
        <w:rPr>
          <w:rFonts w:ascii="Times New Roman" w:hAnsi="Times New Roman"/>
          <w:sz w:val="24"/>
          <w:szCs w:val="24"/>
        </w:rPr>
        <w:t xml:space="preserve"> </w:t>
      </w:r>
      <w:proofErr w:type="spellStart"/>
      <w:r w:rsidR="00212412" w:rsidRPr="00212412">
        <w:rPr>
          <w:rFonts w:ascii="Times New Roman" w:hAnsi="Times New Roman"/>
          <w:sz w:val="24"/>
          <w:szCs w:val="24"/>
        </w:rPr>
        <w:t>dengan</w:t>
      </w:r>
      <w:proofErr w:type="spellEnd"/>
      <w:r w:rsidR="00212412" w:rsidRPr="00212412">
        <w:rPr>
          <w:rFonts w:ascii="Times New Roman" w:hAnsi="Times New Roman"/>
          <w:sz w:val="24"/>
          <w:szCs w:val="24"/>
        </w:rPr>
        <w:t xml:space="preserve"> </w:t>
      </w:r>
      <w:r w:rsidR="00212412" w:rsidRPr="00212412">
        <w:rPr>
          <w:rFonts w:ascii="Times New Roman" w:hAnsi="Times New Roman"/>
          <w:i/>
          <w:sz w:val="24"/>
          <w:szCs w:val="24"/>
        </w:rPr>
        <w:t>Down syndrome</w:t>
      </w:r>
      <w:r w:rsidR="00212412" w:rsidRPr="00212412">
        <w:rPr>
          <w:rFonts w:ascii="Times New Roman" w:hAnsi="Times New Roman"/>
          <w:sz w:val="24"/>
          <w:szCs w:val="24"/>
        </w:rPr>
        <w:t xml:space="preserve"> (POTADS) Yogyakarta </w:t>
      </w:r>
      <w:proofErr w:type="spellStart"/>
      <w:r w:rsidR="00212412" w:rsidRPr="00212412">
        <w:rPr>
          <w:rFonts w:ascii="Times New Roman" w:hAnsi="Times New Roman"/>
          <w:sz w:val="24"/>
          <w:szCs w:val="24"/>
        </w:rPr>
        <w:t>sebanyak</w:t>
      </w:r>
      <w:proofErr w:type="spellEnd"/>
      <w:r w:rsidR="00212412" w:rsidRPr="00212412">
        <w:rPr>
          <w:rFonts w:ascii="Times New Roman" w:hAnsi="Times New Roman"/>
          <w:sz w:val="24"/>
          <w:szCs w:val="24"/>
        </w:rPr>
        <w:t xml:space="preserve"> 63 orang.</w:t>
      </w:r>
      <w:proofErr w:type="gramEnd"/>
      <w:r w:rsidRPr="00212412">
        <w:rPr>
          <w:rFonts w:ascii="Times New Roman" w:hAnsi="Times New Roman"/>
          <w:sz w:val="24"/>
          <w:szCs w:val="24"/>
        </w:rPr>
        <w:t xml:space="preserve"> </w:t>
      </w:r>
    </w:p>
    <w:p w:rsidR="00212412" w:rsidRDefault="00BB5763" w:rsidP="0056519E">
      <w:pPr>
        <w:autoSpaceDE w:val="0"/>
        <w:autoSpaceDN w:val="0"/>
        <w:adjustRightInd w:val="0"/>
        <w:spacing w:after="0" w:line="240" w:lineRule="auto"/>
        <w:jc w:val="both"/>
        <w:rPr>
          <w:rFonts w:ascii="Times New Roman" w:hAnsi="Times New Roman"/>
          <w:b/>
          <w:sz w:val="24"/>
          <w:szCs w:val="24"/>
          <w:lang w:val="id-ID"/>
        </w:rPr>
      </w:pPr>
      <w:r w:rsidRPr="002605B7">
        <w:rPr>
          <w:rFonts w:ascii="Times New Roman" w:hAnsi="Times New Roman"/>
          <w:b/>
          <w:sz w:val="24"/>
          <w:szCs w:val="24"/>
          <w:lang w:val="id-ID"/>
        </w:rPr>
        <w:t xml:space="preserve">Metode </w:t>
      </w:r>
      <w:r w:rsidR="006570A8" w:rsidRPr="002605B7">
        <w:rPr>
          <w:rFonts w:ascii="Times New Roman" w:hAnsi="Times New Roman"/>
          <w:b/>
          <w:sz w:val="24"/>
          <w:szCs w:val="24"/>
          <w:lang w:val="id-ID"/>
        </w:rPr>
        <w:t>Pengumpulan Data</w:t>
      </w:r>
    </w:p>
    <w:p w:rsidR="006570A8" w:rsidRPr="002605B7" w:rsidRDefault="006570A8" w:rsidP="0056519E">
      <w:pPr>
        <w:autoSpaceDE w:val="0"/>
        <w:autoSpaceDN w:val="0"/>
        <w:adjustRightInd w:val="0"/>
        <w:spacing w:after="0" w:line="240" w:lineRule="auto"/>
        <w:jc w:val="both"/>
        <w:rPr>
          <w:rFonts w:ascii="Times New Roman" w:hAnsi="Times New Roman"/>
          <w:b/>
          <w:sz w:val="24"/>
          <w:szCs w:val="24"/>
          <w:lang w:val="id-ID"/>
        </w:rPr>
      </w:pPr>
      <w:r w:rsidRPr="002605B7">
        <w:rPr>
          <w:rFonts w:ascii="Times New Roman" w:hAnsi="Times New Roman"/>
          <w:b/>
          <w:sz w:val="24"/>
          <w:szCs w:val="24"/>
          <w:lang w:val="id-ID"/>
        </w:rPr>
        <w:t xml:space="preserve"> </w:t>
      </w:r>
    </w:p>
    <w:p w:rsidR="00212412" w:rsidRPr="00212412" w:rsidRDefault="00212412" w:rsidP="006570A8">
      <w:pPr>
        <w:pStyle w:val="ListParagraph"/>
        <w:spacing w:after="0" w:line="360" w:lineRule="auto"/>
        <w:ind w:left="0" w:firstLine="567"/>
        <w:jc w:val="both"/>
        <w:rPr>
          <w:rFonts w:ascii="Times New Roman" w:hAnsi="Times New Roman"/>
          <w:sz w:val="24"/>
          <w:szCs w:val="24"/>
          <w:lang w:val="id-ID"/>
        </w:rPr>
      </w:pPr>
      <w:proofErr w:type="spellStart"/>
      <w:r w:rsidRPr="00212412">
        <w:rPr>
          <w:rFonts w:ascii="Times New Roman" w:hAnsi="Times New Roman"/>
          <w:sz w:val="24"/>
          <w:szCs w:val="24"/>
        </w:rPr>
        <w:t>Metode</w:t>
      </w:r>
      <w:proofErr w:type="spellEnd"/>
      <w:r w:rsidRPr="00212412">
        <w:rPr>
          <w:rFonts w:ascii="Times New Roman" w:hAnsi="Times New Roman"/>
          <w:sz w:val="24"/>
          <w:szCs w:val="24"/>
          <w:lang w:val="de-LU"/>
        </w:rPr>
        <w:t xml:space="preserve"> pengumpulan data menggunakan </w:t>
      </w:r>
      <w:proofErr w:type="spellStart"/>
      <w:r w:rsidRPr="00212412">
        <w:rPr>
          <w:rFonts w:ascii="Times New Roman" w:hAnsi="Times New Roman"/>
          <w:sz w:val="24"/>
          <w:szCs w:val="24"/>
        </w:rPr>
        <w:t>skala</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dukungan</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keluarga</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dan</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skala</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penerimaan</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ibu</w:t>
      </w:r>
      <w:proofErr w:type="spellEnd"/>
      <w:r w:rsidRPr="00212412">
        <w:rPr>
          <w:rFonts w:ascii="Times New Roman" w:hAnsi="Times New Roman"/>
          <w:sz w:val="24"/>
          <w:szCs w:val="24"/>
        </w:rPr>
        <w:t xml:space="preserve"> </w:t>
      </w:r>
      <w:r w:rsidRPr="00212412">
        <w:rPr>
          <w:rFonts w:ascii="Times New Roman" w:hAnsi="Times New Roman"/>
          <w:sz w:val="24"/>
          <w:szCs w:val="24"/>
        </w:rPr>
        <w:t xml:space="preserve">yang </w:t>
      </w:r>
      <w:proofErr w:type="spellStart"/>
      <w:r w:rsidRPr="00212412">
        <w:rPr>
          <w:rFonts w:ascii="Times New Roman" w:hAnsi="Times New Roman"/>
          <w:sz w:val="24"/>
          <w:szCs w:val="24"/>
        </w:rPr>
        <w:t>memiliki</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anak</w:t>
      </w:r>
      <w:proofErr w:type="spellEnd"/>
      <w:r w:rsidRPr="00212412">
        <w:rPr>
          <w:rFonts w:ascii="Times New Roman" w:hAnsi="Times New Roman"/>
          <w:sz w:val="24"/>
          <w:szCs w:val="24"/>
        </w:rPr>
        <w:t xml:space="preserve"> </w:t>
      </w:r>
      <w:proofErr w:type="gramStart"/>
      <w:r w:rsidRPr="00212412">
        <w:rPr>
          <w:rFonts w:ascii="Times New Roman" w:hAnsi="Times New Roman"/>
          <w:i/>
          <w:sz w:val="24"/>
          <w:szCs w:val="24"/>
        </w:rPr>
        <w:t>down</w:t>
      </w:r>
      <w:proofErr w:type="gramEnd"/>
      <w:r w:rsidRPr="00212412">
        <w:rPr>
          <w:rFonts w:ascii="Times New Roman" w:hAnsi="Times New Roman"/>
          <w:i/>
          <w:sz w:val="24"/>
          <w:szCs w:val="24"/>
        </w:rPr>
        <w:t xml:space="preserve"> syndrome</w:t>
      </w:r>
      <w:r w:rsidRPr="00212412">
        <w:rPr>
          <w:rFonts w:ascii="Times New Roman"/>
          <w:sz w:val="24"/>
          <w:szCs w:val="24"/>
        </w:rPr>
        <w:t>.</w:t>
      </w:r>
      <w:r w:rsidRPr="00212412">
        <w:rPr>
          <w:rFonts w:ascii="Times New Roman" w:hAnsi="Times New Roman"/>
          <w:sz w:val="24"/>
          <w:szCs w:val="24"/>
        </w:rPr>
        <w:t xml:space="preserve"> </w:t>
      </w:r>
      <w:proofErr w:type="spellStart"/>
      <w:proofErr w:type="gramStart"/>
      <w:r w:rsidRPr="00212412">
        <w:rPr>
          <w:rFonts w:ascii="Times New Roman" w:hAnsi="Times New Roman"/>
          <w:sz w:val="24"/>
          <w:szCs w:val="24"/>
        </w:rPr>
        <w:t>Uji</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validitas</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menggunakan</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rumus</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korelasi</w:t>
      </w:r>
      <w:proofErr w:type="spellEnd"/>
      <w:r w:rsidRPr="00212412">
        <w:rPr>
          <w:rFonts w:ascii="Times New Roman" w:hAnsi="Times New Roman"/>
          <w:sz w:val="24"/>
          <w:szCs w:val="24"/>
        </w:rPr>
        <w:t xml:space="preserve"> </w:t>
      </w:r>
      <w:r w:rsidRPr="00212412">
        <w:rPr>
          <w:rFonts w:ascii="Times New Roman" w:hAnsi="Times New Roman"/>
          <w:i/>
          <w:iCs/>
          <w:sz w:val="24"/>
          <w:szCs w:val="24"/>
        </w:rPr>
        <w:t>product moment</w:t>
      </w:r>
      <w:r w:rsidRPr="00212412">
        <w:rPr>
          <w:rFonts w:ascii="Times New Roman" w:hAnsi="Times New Roman"/>
          <w:sz w:val="24"/>
          <w:szCs w:val="24"/>
        </w:rPr>
        <w:t xml:space="preserve">, </w:t>
      </w:r>
      <w:proofErr w:type="spellStart"/>
      <w:r w:rsidRPr="00212412">
        <w:rPr>
          <w:rFonts w:ascii="Times New Roman" w:hAnsi="Times New Roman"/>
          <w:sz w:val="24"/>
          <w:szCs w:val="24"/>
        </w:rPr>
        <w:t>dan</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uji</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reliabilitas</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menggunakan</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rumus</w:t>
      </w:r>
      <w:proofErr w:type="spellEnd"/>
      <w:r w:rsidRPr="00212412">
        <w:rPr>
          <w:rFonts w:ascii="Times New Roman" w:hAnsi="Times New Roman"/>
          <w:sz w:val="24"/>
          <w:szCs w:val="24"/>
        </w:rPr>
        <w:t xml:space="preserve"> </w:t>
      </w:r>
      <w:proofErr w:type="spellStart"/>
      <w:r w:rsidRPr="00212412">
        <w:rPr>
          <w:rFonts w:ascii="Times New Roman" w:hAnsi="Times New Roman"/>
          <w:i/>
          <w:iCs/>
          <w:sz w:val="24"/>
          <w:szCs w:val="24"/>
        </w:rPr>
        <w:t>cronbach</w:t>
      </w:r>
      <w:proofErr w:type="spellEnd"/>
      <w:r w:rsidRPr="00212412">
        <w:rPr>
          <w:rFonts w:ascii="Times New Roman" w:hAnsi="Times New Roman"/>
          <w:i/>
          <w:iCs/>
          <w:sz w:val="24"/>
          <w:szCs w:val="24"/>
        </w:rPr>
        <w:t xml:space="preserve"> alpha</w:t>
      </w:r>
      <w:r w:rsidRPr="00212412">
        <w:rPr>
          <w:rFonts w:ascii="Times New Roman"/>
          <w:sz w:val="24"/>
          <w:szCs w:val="24"/>
        </w:rPr>
        <w:t>.</w:t>
      </w:r>
      <w:proofErr w:type="gramEnd"/>
      <w:r w:rsidRPr="00212412">
        <w:rPr>
          <w:rFonts w:ascii="Times New Roman" w:hAnsi="Times New Roman"/>
          <w:sz w:val="24"/>
          <w:szCs w:val="24"/>
        </w:rPr>
        <w:t xml:space="preserve"> </w:t>
      </w:r>
      <w:proofErr w:type="spellStart"/>
      <w:proofErr w:type="gramStart"/>
      <w:r w:rsidRPr="00212412">
        <w:rPr>
          <w:rFonts w:ascii="Times New Roman" w:hAnsi="Times New Roman"/>
          <w:sz w:val="24"/>
          <w:szCs w:val="24"/>
        </w:rPr>
        <w:t>Teknik</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analisis</w:t>
      </w:r>
      <w:proofErr w:type="spellEnd"/>
      <w:r w:rsidRPr="00212412">
        <w:rPr>
          <w:rFonts w:ascii="Times New Roman" w:hAnsi="Times New Roman"/>
          <w:sz w:val="24"/>
          <w:szCs w:val="24"/>
        </w:rPr>
        <w:t xml:space="preserve"> data </w:t>
      </w:r>
      <w:proofErr w:type="spellStart"/>
      <w:r w:rsidRPr="00212412">
        <w:rPr>
          <w:rFonts w:ascii="Times New Roman" w:hAnsi="Times New Roman"/>
          <w:sz w:val="24"/>
          <w:szCs w:val="24"/>
        </w:rPr>
        <w:t>menggunakan</w:t>
      </w:r>
      <w:proofErr w:type="spellEnd"/>
      <w:r w:rsidRPr="00212412">
        <w:rPr>
          <w:rFonts w:ascii="Times New Roman" w:hAnsi="Times New Roman"/>
          <w:sz w:val="24"/>
          <w:szCs w:val="24"/>
        </w:rPr>
        <w:t xml:space="preserve"> </w:t>
      </w:r>
      <w:proofErr w:type="spellStart"/>
      <w:r w:rsidRPr="00212412">
        <w:rPr>
          <w:rFonts w:ascii="Times New Roman" w:hAnsi="Times New Roman"/>
          <w:sz w:val="24"/>
          <w:szCs w:val="24"/>
        </w:rPr>
        <w:t>analisis</w:t>
      </w:r>
      <w:proofErr w:type="spellEnd"/>
      <w:r w:rsidRPr="00212412">
        <w:rPr>
          <w:rFonts w:ascii="Times New Roman" w:hAnsi="Times New Roman"/>
          <w:sz w:val="24"/>
          <w:szCs w:val="24"/>
        </w:rPr>
        <w:t xml:space="preserve"> </w:t>
      </w:r>
      <w:r w:rsidRPr="00212412">
        <w:rPr>
          <w:rFonts w:ascii="Times New Roman" w:hAnsi="Times New Roman"/>
          <w:i/>
          <w:iCs/>
          <w:sz w:val="24"/>
          <w:szCs w:val="24"/>
        </w:rPr>
        <w:t xml:space="preserve">product moment </w:t>
      </w:r>
      <w:proofErr w:type="spellStart"/>
      <w:r w:rsidRPr="00212412">
        <w:rPr>
          <w:rFonts w:ascii="Times New Roman" w:hAnsi="Times New Roman"/>
          <w:sz w:val="24"/>
          <w:szCs w:val="24"/>
        </w:rPr>
        <w:t>dari</w:t>
      </w:r>
      <w:proofErr w:type="spellEnd"/>
      <w:r w:rsidRPr="00212412">
        <w:rPr>
          <w:rFonts w:ascii="Times New Roman" w:hAnsi="Times New Roman"/>
          <w:sz w:val="24"/>
          <w:szCs w:val="24"/>
        </w:rPr>
        <w:t xml:space="preserve"> Pearson</w:t>
      </w:r>
      <w:r w:rsidRPr="00212412">
        <w:rPr>
          <w:rFonts w:ascii="Times New Roman"/>
          <w:sz w:val="24"/>
          <w:szCs w:val="24"/>
        </w:rPr>
        <w:t>.</w:t>
      </w:r>
      <w:proofErr w:type="gramEnd"/>
    </w:p>
    <w:p w:rsidR="000115F6" w:rsidRPr="002605B7" w:rsidRDefault="000115F6" w:rsidP="005C4F37">
      <w:pPr>
        <w:pStyle w:val="ListParagraph"/>
        <w:tabs>
          <w:tab w:val="left" w:pos="284"/>
        </w:tabs>
        <w:autoSpaceDE w:val="0"/>
        <w:autoSpaceDN w:val="0"/>
        <w:adjustRightInd w:val="0"/>
        <w:spacing w:after="0" w:line="360" w:lineRule="auto"/>
        <w:ind w:left="0"/>
        <w:jc w:val="both"/>
        <w:rPr>
          <w:rFonts w:ascii="Times New Roman" w:hAnsi="Times New Roman"/>
          <w:color w:val="0D0D0D"/>
          <w:sz w:val="24"/>
          <w:szCs w:val="24"/>
        </w:rPr>
      </w:pPr>
      <w:r w:rsidRPr="002605B7">
        <w:rPr>
          <w:rFonts w:ascii="Times New Roman" w:hAnsi="Times New Roman"/>
          <w:b/>
          <w:sz w:val="24"/>
          <w:szCs w:val="24"/>
          <w:lang w:val="id-ID"/>
        </w:rPr>
        <w:t>Teknik Analisis Data</w:t>
      </w:r>
    </w:p>
    <w:p w:rsidR="00BB5763" w:rsidRPr="002605B7" w:rsidRDefault="002605B7" w:rsidP="00BB5763">
      <w:pPr>
        <w:pStyle w:val="ListParagraph"/>
        <w:spacing w:after="0" w:line="360" w:lineRule="auto"/>
        <w:ind w:left="0" w:firstLine="567"/>
        <w:jc w:val="both"/>
        <w:rPr>
          <w:rFonts w:ascii="Times New Roman" w:hAnsi="Times New Roman"/>
          <w:sz w:val="24"/>
          <w:szCs w:val="24"/>
          <w:lang w:val="id-ID"/>
        </w:rPr>
      </w:pPr>
      <w:proofErr w:type="spellStart"/>
      <w:proofErr w:type="gramStart"/>
      <w:r w:rsidRPr="002605B7">
        <w:rPr>
          <w:rFonts w:ascii="Times New Roman" w:hAnsi="Times New Roman"/>
          <w:sz w:val="24"/>
          <w:szCs w:val="24"/>
        </w:rPr>
        <w:t>Teknik</w:t>
      </w:r>
      <w:proofErr w:type="spellEnd"/>
      <w:r w:rsidRPr="002605B7">
        <w:rPr>
          <w:rFonts w:ascii="Times New Roman" w:hAnsi="Times New Roman"/>
          <w:sz w:val="24"/>
          <w:szCs w:val="24"/>
        </w:rPr>
        <w:t xml:space="preserve"> </w:t>
      </w:r>
      <w:proofErr w:type="spellStart"/>
      <w:r w:rsidRPr="002605B7">
        <w:rPr>
          <w:rFonts w:ascii="Times New Roman" w:hAnsi="Times New Roman"/>
          <w:sz w:val="24"/>
          <w:szCs w:val="24"/>
        </w:rPr>
        <w:t>analisis</w:t>
      </w:r>
      <w:proofErr w:type="spellEnd"/>
      <w:r w:rsidRPr="002605B7">
        <w:rPr>
          <w:rFonts w:ascii="Times New Roman" w:hAnsi="Times New Roman"/>
          <w:sz w:val="24"/>
          <w:szCs w:val="24"/>
        </w:rPr>
        <w:t xml:space="preserve"> data </w:t>
      </w:r>
      <w:proofErr w:type="spellStart"/>
      <w:r w:rsidRPr="002605B7">
        <w:rPr>
          <w:rFonts w:ascii="Times New Roman" w:hAnsi="Times New Roman"/>
          <w:bCs/>
          <w:sz w:val="24"/>
          <w:szCs w:val="24"/>
        </w:rPr>
        <w:t>menggunakan</w:t>
      </w:r>
      <w:proofErr w:type="spellEnd"/>
      <w:r w:rsidRPr="002605B7">
        <w:rPr>
          <w:rFonts w:ascii="Times New Roman" w:hAnsi="Times New Roman"/>
          <w:bCs/>
          <w:sz w:val="24"/>
          <w:szCs w:val="24"/>
        </w:rPr>
        <w:t xml:space="preserve"> </w:t>
      </w:r>
      <w:proofErr w:type="spellStart"/>
      <w:r w:rsidRPr="002605B7">
        <w:rPr>
          <w:rFonts w:ascii="Times New Roman" w:hAnsi="Times New Roman"/>
          <w:sz w:val="24"/>
          <w:szCs w:val="24"/>
        </w:rPr>
        <w:t>analisis</w:t>
      </w:r>
      <w:proofErr w:type="spellEnd"/>
      <w:r w:rsidRPr="002605B7">
        <w:rPr>
          <w:rFonts w:ascii="Times New Roman" w:hAnsi="Times New Roman"/>
          <w:sz w:val="24"/>
          <w:szCs w:val="24"/>
        </w:rPr>
        <w:t xml:space="preserve"> </w:t>
      </w:r>
      <w:r w:rsidRPr="002605B7">
        <w:rPr>
          <w:rFonts w:ascii="Times New Roman" w:hAnsi="Times New Roman"/>
          <w:i/>
          <w:sz w:val="24"/>
          <w:szCs w:val="24"/>
        </w:rPr>
        <w:t xml:space="preserve">product moment </w:t>
      </w:r>
      <w:proofErr w:type="spellStart"/>
      <w:r w:rsidRPr="002605B7">
        <w:rPr>
          <w:rFonts w:ascii="Times New Roman" w:hAnsi="Times New Roman"/>
          <w:sz w:val="24"/>
          <w:szCs w:val="24"/>
        </w:rPr>
        <w:t>dari</w:t>
      </w:r>
      <w:proofErr w:type="spellEnd"/>
      <w:r w:rsidRPr="002605B7">
        <w:rPr>
          <w:rFonts w:ascii="Times New Roman" w:hAnsi="Times New Roman"/>
          <w:sz w:val="24"/>
          <w:szCs w:val="24"/>
        </w:rPr>
        <w:t xml:space="preserve"> Pearson.</w:t>
      </w:r>
      <w:proofErr w:type="gramEnd"/>
    </w:p>
    <w:p w:rsidR="00F75134" w:rsidRDefault="00CE6188" w:rsidP="000E7C9B">
      <w:pPr>
        <w:autoSpaceDE w:val="0"/>
        <w:autoSpaceDN w:val="0"/>
        <w:adjustRightInd w:val="0"/>
        <w:spacing w:after="0" w:line="240" w:lineRule="auto"/>
        <w:rPr>
          <w:rFonts w:ascii="Times New Roman" w:hAnsi="Times New Roman"/>
          <w:b/>
          <w:bCs/>
        </w:rPr>
      </w:pPr>
      <w:r w:rsidRPr="000F1A4C">
        <w:rPr>
          <w:rFonts w:ascii="Times New Roman" w:hAnsi="Times New Roman"/>
          <w:b/>
          <w:bCs/>
          <w:lang w:val="id-ID"/>
        </w:rPr>
        <w:t>HASIL PENELITIAN DAN</w:t>
      </w:r>
      <w:r w:rsidRPr="000F1A4C">
        <w:rPr>
          <w:rFonts w:ascii="Times New Roman" w:hAnsi="Times New Roman"/>
          <w:b/>
          <w:bCs/>
        </w:rPr>
        <w:t xml:space="preserve"> </w:t>
      </w:r>
      <w:r w:rsidR="00730F88" w:rsidRPr="000F1A4C">
        <w:rPr>
          <w:rFonts w:ascii="Times New Roman" w:hAnsi="Times New Roman"/>
          <w:b/>
          <w:bCs/>
        </w:rPr>
        <w:t>PE</w:t>
      </w:r>
      <w:r w:rsidR="00F75134" w:rsidRPr="000F1A4C">
        <w:rPr>
          <w:rFonts w:ascii="Times New Roman" w:hAnsi="Times New Roman"/>
          <w:b/>
          <w:bCs/>
          <w:lang w:val="id-ID"/>
        </w:rPr>
        <w:t>MBAHASAN</w:t>
      </w:r>
    </w:p>
    <w:p w:rsidR="00900DAE" w:rsidRPr="00B86614" w:rsidRDefault="00900DAE" w:rsidP="000E7C9B">
      <w:pPr>
        <w:autoSpaceDE w:val="0"/>
        <w:autoSpaceDN w:val="0"/>
        <w:adjustRightInd w:val="0"/>
        <w:spacing w:after="0" w:line="240" w:lineRule="auto"/>
        <w:rPr>
          <w:rFonts w:ascii="Times New Roman" w:hAnsi="Times New Roman"/>
          <w:b/>
          <w:bCs/>
          <w:sz w:val="10"/>
          <w:szCs w:val="10"/>
        </w:rPr>
      </w:pPr>
    </w:p>
    <w:p w:rsidR="00212412" w:rsidRPr="00212412" w:rsidRDefault="00212412" w:rsidP="00212412">
      <w:pPr>
        <w:pStyle w:val="ListParagraph"/>
        <w:spacing w:after="0" w:line="360" w:lineRule="auto"/>
        <w:ind w:left="0" w:firstLine="567"/>
        <w:jc w:val="both"/>
        <w:rPr>
          <w:rFonts w:ascii="Times New Roman" w:eastAsiaTheme="minorEastAsia" w:hAnsiTheme="minorHAnsi"/>
          <w:sz w:val="24"/>
          <w:szCs w:val="24"/>
          <w:lang w:val="id-ID"/>
        </w:rPr>
      </w:pPr>
      <w:r w:rsidRPr="00212412">
        <w:rPr>
          <w:rFonts w:ascii="Times New Roman" w:eastAsiaTheme="minorEastAsia" w:hAnsi="Times New Roman"/>
          <w:sz w:val="24"/>
          <w:szCs w:val="24"/>
          <w:lang w:val="id-ID"/>
        </w:rPr>
        <w:t xml:space="preserve">Hasil penelitian menunjukkan bahwa </w:t>
      </w:r>
      <w:r w:rsidRPr="00212412">
        <w:rPr>
          <w:rFonts w:ascii="Times New Roman" w:eastAsiaTheme="minorEastAsia" w:hAnsi="Times New Roman"/>
          <w:sz w:val="24"/>
          <w:szCs w:val="24"/>
          <w:lang w:val="id-ID" w:eastAsia="id-ID"/>
        </w:rPr>
        <w:t xml:space="preserve">ada hubungan positif antara dukungan keluarga dengan penerimaan ibu yang memiliki anak </w:t>
      </w:r>
      <w:r w:rsidRPr="00212412">
        <w:rPr>
          <w:rFonts w:ascii="Times New Roman" w:eastAsiaTheme="minorEastAsia" w:hAnsi="Times New Roman"/>
          <w:i/>
          <w:sz w:val="24"/>
          <w:szCs w:val="24"/>
          <w:lang w:val="id-ID" w:eastAsia="id-ID"/>
        </w:rPr>
        <w:t>down syndrome</w:t>
      </w:r>
      <w:r w:rsidRPr="00212412">
        <w:rPr>
          <w:rFonts w:ascii="Times New Roman" w:eastAsiaTheme="minorEastAsia" w:hAnsi="Times New Roman"/>
          <w:sz w:val="24"/>
          <w:szCs w:val="24"/>
          <w:lang w:val="id-ID" w:eastAsia="id-ID"/>
        </w:rPr>
        <w:t xml:space="preserve"> di POTADS Yogyakarta</w:t>
      </w:r>
      <w:r w:rsidRPr="00212412">
        <w:rPr>
          <w:rFonts w:ascii="Times New Roman" w:eastAsiaTheme="minorEastAsia" w:hAnsi="Times New Roman"/>
          <w:sz w:val="24"/>
          <w:szCs w:val="24"/>
          <w:lang w:val="id-ID"/>
        </w:rPr>
        <w:t>. Hal ini ditunjukkan dari nilai r</w:t>
      </w:r>
      <w:r w:rsidRPr="00212412">
        <w:rPr>
          <w:rFonts w:ascii="Times New Roman" w:eastAsiaTheme="minorEastAsia" w:hAnsi="Times New Roman"/>
          <w:sz w:val="24"/>
          <w:szCs w:val="24"/>
          <w:vertAlign w:val="subscript"/>
          <w:lang w:val="id-ID"/>
        </w:rPr>
        <w:t xml:space="preserve">hitung </w:t>
      </w:r>
      <w:r w:rsidRPr="00212412">
        <w:rPr>
          <w:rFonts w:ascii="Times New Roman" w:eastAsiaTheme="minorEastAsia" w:hAnsi="Times New Roman"/>
          <w:sz w:val="24"/>
          <w:szCs w:val="24"/>
          <w:lang w:val="id-ID"/>
        </w:rPr>
        <w:t>lebih besar dari nilai r</w:t>
      </w:r>
      <w:r w:rsidRPr="00212412">
        <w:rPr>
          <w:rFonts w:ascii="Times New Roman" w:eastAsiaTheme="minorEastAsia" w:hAnsi="Times New Roman"/>
          <w:sz w:val="24"/>
          <w:szCs w:val="24"/>
          <w:vertAlign w:val="subscript"/>
          <w:lang w:val="id-ID"/>
        </w:rPr>
        <w:t>tabel</w:t>
      </w:r>
      <w:r w:rsidRPr="00212412">
        <w:rPr>
          <w:rFonts w:ascii="Times New Roman" w:eastAsiaTheme="minorEastAsia" w:hAnsi="Times New Roman"/>
          <w:sz w:val="24"/>
          <w:szCs w:val="24"/>
          <w:lang w:val="id-ID"/>
        </w:rPr>
        <w:t xml:space="preserve"> (0,677&gt;0,254) dan nilai signifikansi sebesar 0,000, yang berarti kurang dari 0,05 (0,000&lt;0,05).</w:t>
      </w:r>
      <w:r w:rsidRPr="00212412">
        <w:rPr>
          <w:rFonts w:ascii="Times New Roman" w:eastAsiaTheme="minorEastAsia" w:hAnsi="Times New Roman"/>
          <w:sz w:val="24"/>
          <w:szCs w:val="24"/>
          <w:lang w:val="nb-NO"/>
        </w:rPr>
        <w:t xml:space="preserve"> </w:t>
      </w:r>
    </w:p>
    <w:p w:rsidR="00212412" w:rsidRDefault="00212412" w:rsidP="00212412">
      <w:pPr>
        <w:pStyle w:val="ListParagraph"/>
        <w:spacing w:after="0" w:line="360" w:lineRule="auto"/>
        <w:ind w:left="0" w:firstLine="567"/>
        <w:jc w:val="both"/>
        <w:rPr>
          <w:rFonts w:ascii="Times New Roman" w:hAnsi="Times New Roman"/>
          <w:color w:val="000000"/>
          <w:sz w:val="24"/>
          <w:szCs w:val="24"/>
          <w:lang w:val="id-ID" w:eastAsia="id-ID"/>
        </w:rPr>
      </w:pPr>
      <w:r w:rsidRPr="00212412">
        <w:rPr>
          <w:rFonts w:ascii="Times New Roman" w:eastAsiaTheme="minorEastAsia" w:hAnsi="Times New Roman"/>
          <w:sz w:val="24"/>
          <w:szCs w:val="24"/>
          <w:lang w:val="id-ID"/>
        </w:rPr>
        <w:t>Temuan penelitian ini sejalan dengan temuan penelitian yang dilakukan oleh Puspita (2018) yang menjelaskan jika</w:t>
      </w:r>
      <w:r w:rsidRPr="00212412">
        <w:rPr>
          <w:rFonts w:ascii="Times" w:hAnsi="Times"/>
          <w:color w:val="000000"/>
          <w:sz w:val="24"/>
          <w:szCs w:val="24"/>
          <w:lang w:val="id-ID" w:eastAsia="id-ID"/>
        </w:rPr>
        <w:t> </w:t>
      </w:r>
      <w:r w:rsidRPr="00212412">
        <w:rPr>
          <w:rFonts w:ascii="Times New Roman" w:eastAsiaTheme="minorEastAsia" w:hAnsi="Times New Roman"/>
          <w:sz w:val="24"/>
          <w:szCs w:val="24"/>
          <w:lang w:val="id-ID"/>
        </w:rPr>
        <w:t xml:space="preserve">ada hubungan yang signifikan antara dukungan </w:t>
      </w:r>
      <w:r w:rsidRPr="00212412">
        <w:rPr>
          <w:rFonts w:ascii="Times New Roman" w:eastAsiaTheme="minorEastAsia" w:hAnsi="Times New Roman"/>
          <w:sz w:val="24"/>
          <w:szCs w:val="24"/>
          <w:lang w:val="id-ID"/>
        </w:rPr>
        <w:lastRenderedPageBreak/>
        <w:t>sosial (keluarga) dan penerimaan diri pada ibu yang memiliki anak </w:t>
      </w:r>
      <w:r w:rsidRPr="00212412">
        <w:rPr>
          <w:rFonts w:ascii="Times New Roman" w:eastAsiaTheme="minorEastAsia" w:hAnsi="Times New Roman"/>
          <w:i/>
          <w:sz w:val="24"/>
          <w:szCs w:val="24"/>
          <w:lang w:val="id-ID"/>
        </w:rPr>
        <w:t>down syndrome</w:t>
      </w:r>
      <w:r w:rsidRPr="00212412">
        <w:rPr>
          <w:rFonts w:ascii="Times New Roman" w:eastAsiaTheme="minorEastAsia" w:hAnsi="Times New Roman"/>
          <w:sz w:val="24"/>
          <w:szCs w:val="24"/>
          <w:lang w:val="id-ID"/>
        </w:rPr>
        <w:t>.</w:t>
      </w:r>
      <w:r>
        <w:rPr>
          <w:rFonts w:ascii="Times New Roman" w:eastAsiaTheme="minorEastAsia" w:hAnsi="Times New Roman"/>
          <w:sz w:val="24"/>
          <w:szCs w:val="24"/>
          <w:lang w:val="id-ID"/>
        </w:rPr>
        <w:t xml:space="preserve"> </w:t>
      </w:r>
      <w:r w:rsidRPr="00212412">
        <w:rPr>
          <w:rFonts w:ascii="Times New Roman" w:hAnsi="Times New Roman"/>
          <w:color w:val="000000"/>
          <w:sz w:val="24"/>
          <w:szCs w:val="24"/>
          <w:lang w:val="id-ID" w:eastAsia="id-ID"/>
        </w:rPr>
        <w:t xml:space="preserve">Dukungan </w:t>
      </w:r>
      <w:r w:rsidRPr="00212412">
        <w:rPr>
          <w:rFonts w:ascii="Times New Roman" w:eastAsiaTheme="minorEastAsia" w:hAnsi="Times New Roman"/>
          <w:sz w:val="24"/>
          <w:szCs w:val="24"/>
          <w:lang w:val="id-ID"/>
        </w:rPr>
        <w:t>keluarga</w:t>
      </w:r>
      <w:r w:rsidRPr="00212412">
        <w:rPr>
          <w:rFonts w:ascii="Times New Roman" w:hAnsi="Times New Roman"/>
          <w:color w:val="000000"/>
          <w:sz w:val="24"/>
          <w:szCs w:val="24"/>
          <w:lang w:val="id-ID" w:eastAsia="id-ID"/>
        </w:rPr>
        <w:t xml:space="preserve"> merupakan suatu hal yang penting berkaitan dengan cara individu dalam mengatasi masalah yang dihadapinya. Dukungan keluarga timbul oleh adanya persepsi bahwa terdapat orang-orang yang akan membantu apabila terjadi suatu keadaan atau peristiwa yang dipandang akan menimbulkan masalah. Bantuan tersebut dapat membantu ibu yang memiliki anak </w:t>
      </w:r>
      <w:r w:rsidRPr="00212412">
        <w:rPr>
          <w:rFonts w:ascii="Times New Roman" w:hAnsi="Times New Roman"/>
          <w:i/>
          <w:iCs/>
          <w:color w:val="000000"/>
          <w:sz w:val="24"/>
          <w:szCs w:val="24"/>
          <w:lang w:val="id-ID" w:eastAsia="id-ID"/>
        </w:rPr>
        <w:t>down syndrome </w:t>
      </w:r>
      <w:r w:rsidRPr="00212412">
        <w:rPr>
          <w:rFonts w:ascii="Times New Roman" w:hAnsi="Times New Roman"/>
          <w:color w:val="000000"/>
          <w:sz w:val="24"/>
          <w:szCs w:val="24"/>
          <w:lang w:val="id-ID" w:eastAsia="id-ID"/>
        </w:rPr>
        <w:t xml:space="preserve">dari keadaan yang tidak diinginkannya. </w:t>
      </w:r>
    </w:p>
    <w:p w:rsidR="00212412" w:rsidRPr="00212412" w:rsidRDefault="00212412" w:rsidP="00212412">
      <w:pPr>
        <w:pStyle w:val="ListParagraph"/>
        <w:spacing w:after="0" w:line="360" w:lineRule="auto"/>
        <w:ind w:left="0" w:firstLine="567"/>
        <w:jc w:val="both"/>
        <w:rPr>
          <w:rFonts w:ascii="Times New Roman" w:hAnsi="Times New Roman"/>
          <w:color w:val="000000"/>
          <w:sz w:val="24"/>
          <w:szCs w:val="24"/>
          <w:shd w:val="clear" w:color="auto" w:fill="FFFFFF"/>
          <w:lang w:val="id-ID" w:eastAsia="id-ID"/>
        </w:rPr>
      </w:pPr>
      <w:r w:rsidRPr="00212412">
        <w:rPr>
          <w:rFonts w:ascii="Times New Roman" w:hAnsi="Times New Roman"/>
          <w:color w:val="000000"/>
          <w:sz w:val="24"/>
          <w:szCs w:val="24"/>
          <w:shd w:val="clear" w:color="auto" w:fill="FFFFFF"/>
          <w:lang w:val="id-ID" w:eastAsia="id-ID"/>
        </w:rPr>
        <w:t>Sari dan Reza (2013) mengatakan bahwa sumber-sumber</w:t>
      </w:r>
      <w:r>
        <w:rPr>
          <w:rFonts w:ascii="Times New Roman" w:hAnsi="Times New Roman"/>
          <w:color w:val="000000"/>
          <w:sz w:val="24"/>
          <w:szCs w:val="24"/>
          <w:shd w:val="clear" w:color="auto" w:fill="FFFFFF"/>
          <w:lang w:val="id-ID" w:eastAsia="id-ID"/>
        </w:rPr>
        <w:t xml:space="preserve"> </w:t>
      </w:r>
      <w:r w:rsidRPr="00212412">
        <w:rPr>
          <w:rFonts w:ascii="Times New Roman" w:hAnsi="Times New Roman"/>
          <w:color w:val="000000"/>
          <w:sz w:val="24"/>
          <w:szCs w:val="24"/>
          <w:shd w:val="clear" w:color="auto" w:fill="FFFFFF"/>
          <w:lang w:val="id-ID" w:eastAsia="id-ID"/>
        </w:rPr>
        <w:t>dukungan keluarga dapat diperoleh dari suami, anak, orang tua, saudara, tetangga, atasan, bawahan, atau pun teman sejawat. Rogers (dalam Sari &amp; Reza, 2013) menjelaskan jika individu diterima secara positif oleh orang lain disekitarnya, maka individu itu akan cenderung mengembangkan</w:t>
      </w:r>
      <w:r>
        <w:rPr>
          <w:rFonts w:ascii="Times New Roman" w:hAnsi="Times New Roman"/>
          <w:color w:val="000000"/>
          <w:sz w:val="24"/>
          <w:szCs w:val="24"/>
          <w:shd w:val="clear" w:color="auto" w:fill="FFFFFF"/>
          <w:lang w:val="id-ID" w:eastAsia="id-ID"/>
        </w:rPr>
        <w:t xml:space="preserve"> </w:t>
      </w:r>
      <w:r w:rsidRPr="00212412">
        <w:rPr>
          <w:rFonts w:ascii="Times New Roman" w:hAnsi="Times New Roman"/>
          <w:color w:val="000000"/>
          <w:sz w:val="24"/>
          <w:szCs w:val="24"/>
          <w:shd w:val="clear" w:color="auto" w:fill="FFFFFF"/>
          <w:lang w:val="id-ID" w:eastAsia="id-ID"/>
        </w:rPr>
        <w:t xml:space="preserve">sikap positif terhadap diri sendiri dan lebih menerima dirinya sendiri. </w:t>
      </w:r>
    </w:p>
    <w:p w:rsidR="00212412" w:rsidRDefault="00212412" w:rsidP="00212412">
      <w:pPr>
        <w:pStyle w:val="ListParagraph"/>
        <w:spacing w:after="0" w:line="360" w:lineRule="auto"/>
        <w:ind w:left="0" w:firstLine="567"/>
        <w:jc w:val="both"/>
        <w:rPr>
          <w:rFonts w:ascii="Times New Roman" w:hAnsi="Times New Roman"/>
          <w:color w:val="000000"/>
          <w:sz w:val="24"/>
          <w:szCs w:val="24"/>
          <w:shd w:val="clear" w:color="auto" w:fill="FFFFFF"/>
          <w:lang w:val="id-ID" w:eastAsia="id-ID"/>
        </w:rPr>
      </w:pPr>
      <w:r w:rsidRPr="00212412">
        <w:rPr>
          <w:rFonts w:ascii="Times New Roman" w:hAnsi="Times New Roman"/>
          <w:color w:val="000000"/>
          <w:sz w:val="24"/>
          <w:szCs w:val="24"/>
          <w:shd w:val="clear" w:color="auto" w:fill="FFFFFF"/>
          <w:lang w:val="id-ID" w:eastAsia="id-ID"/>
        </w:rPr>
        <w:t>Ibu yang memiliki anak </w:t>
      </w:r>
      <w:r w:rsidRPr="00212412">
        <w:rPr>
          <w:rFonts w:ascii="Times New Roman" w:hAnsi="Times New Roman"/>
          <w:i/>
          <w:iCs/>
          <w:color w:val="000000"/>
          <w:sz w:val="24"/>
          <w:szCs w:val="24"/>
          <w:shd w:val="clear" w:color="auto" w:fill="FFFFFF"/>
          <w:lang w:val="id-ID" w:eastAsia="id-ID"/>
        </w:rPr>
        <w:t>down syndrome</w:t>
      </w:r>
      <w:r>
        <w:rPr>
          <w:rFonts w:ascii="Times New Roman" w:hAnsi="Times New Roman"/>
          <w:i/>
          <w:iCs/>
          <w:color w:val="000000"/>
          <w:sz w:val="24"/>
          <w:szCs w:val="24"/>
          <w:shd w:val="clear" w:color="auto" w:fill="FFFFFF"/>
          <w:lang w:val="id-ID" w:eastAsia="id-ID"/>
        </w:rPr>
        <w:t xml:space="preserve"> </w:t>
      </w:r>
      <w:r w:rsidRPr="00212412">
        <w:rPr>
          <w:rFonts w:ascii="Times New Roman" w:hAnsi="Times New Roman"/>
          <w:color w:val="000000"/>
          <w:sz w:val="24"/>
          <w:szCs w:val="24"/>
          <w:shd w:val="clear" w:color="auto" w:fill="FFFFFF"/>
          <w:lang w:val="id-ID" w:eastAsia="id-ID"/>
        </w:rPr>
        <w:t xml:space="preserve">membutuhkan seseorang yang dapat berdiskusi ketika dihadapkan dengan permasalahan anaknya. Pada penelitian ini, </w:t>
      </w:r>
      <w:r w:rsidRPr="00212412">
        <w:rPr>
          <w:rFonts w:ascii="Times New Roman" w:eastAsiaTheme="minorEastAsia" w:hAnsi="Times New Roman"/>
          <w:sz w:val="24"/>
          <w:szCs w:val="24"/>
          <w:lang w:val="id-ID"/>
        </w:rPr>
        <w:t xml:space="preserve">usia </w:t>
      </w:r>
      <w:r w:rsidRPr="00212412">
        <w:rPr>
          <w:rFonts w:ascii="Times New Roman" w:eastAsiaTheme="minorEastAsia" w:hAnsi="Times New Roman"/>
          <w:sz w:val="24"/>
          <w:szCs w:val="24"/>
          <w:lang w:val="id-ID" w:eastAsia="id-ID"/>
        </w:rPr>
        <w:t xml:space="preserve">ibu yang memiliki anak </w:t>
      </w:r>
      <w:r w:rsidRPr="00212412">
        <w:rPr>
          <w:rFonts w:ascii="Times New Roman" w:eastAsiaTheme="minorEastAsia" w:hAnsi="Times New Roman"/>
          <w:i/>
          <w:sz w:val="24"/>
          <w:szCs w:val="24"/>
          <w:lang w:val="id-ID" w:eastAsia="id-ID"/>
        </w:rPr>
        <w:t>down syndrome</w:t>
      </w:r>
      <w:r w:rsidRPr="00212412">
        <w:rPr>
          <w:rFonts w:ascii="Times New Roman" w:eastAsiaTheme="minorEastAsia" w:hAnsi="Times New Roman"/>
          <w:sz w:val="24"/>
          <w:szCs w:val="24"/>
          <w:lang w:val="id-ID" w:eastAsia="id-ID"/>
        </w:rPr>
        <w:t xml:space="preserve"> di POTADS Yogyakarta</w:t>
      </w:r>
      <w:r w:rsidRPr="00212412">
        <w:rPr>
          <w:rFonts w:ascii="Times New Roman" w:eastAsiaTheme="minorEastAsia" w:hAnsi="Times New Roman"/>
          <w:sz w:val="24"/>
          <w:szCs w:val="24"/>
          <w:lang w:val="id-ID"/>
        </w:rPr>
        <w:t xml:space="preserve"> memiliki masa keanggotaan selama 5 tahun. </w:t>
      </w:r>
      <w:r w:rsidRPr="00212412">
        <w:rPr>
          <w:rFonts w:ascii="Times New Roman" w:hAnsi="Times New Roman"/>
          <w:color w:val="000000"/>
          <w:sz w:val="24"/>
          <w:szCs w:val="24"/>
          <w:shd w:val="clear" w:color="auto" w:fill="FFFFFF"/>
          <w:lang w:val="id-ID" w:eastAsia="id-ID"/>
        </w:rPr>
        <w:t xml:space="preserve">Data hasil  wawancara dengan ibu yang tergabung di POTADS mengatakan bertemu, berkumpul, berbagi cerita bersama dengan  orang tua  yang  memiliki  anak </w:t>
      </w:r>
      <w:r w:rsidRPr="00212412">
        <w:rPr>
          <w:rFonts w:ascii="Times New Roman" w:hAnsi="Times New Roman"/>
          <w:i/>
          <w:color w:val="000000"/>
          <w:sz w:val="24"/>
          <w:szCs w:val="24"/>
          <w:shd w:val="clear" w:color="auto" w:fill="FFFFFF"/>
          <w:lang w:val="id-ID" w:eastAsia="id-ID"/>
        </w:rPr>
        <w:t>down syndrome</w:t>
      </w:r>
      <w:r w:rsidRPr="00212412">
        <w:rPr>
          <w:rFonts w:ascii="Times New Roman" w:hAnsi="Times New Roman"/>
          <w:color w:val="000000"/>
          <w:sz w:val="24"/>
          <w:szCs w:val="24"/>
          <w:shd w:val="clear" w:color="auto" w:fill="FFFFFF"/>
          <w:lang w:val="id-ID" w:eastAsia="id-ID"/>
        </w:rPr>
        <w:t xml:space="preserve"> tentang </w:t>
      </w:r>
      <w:r w:rsidRPr="00212412">
        <w:rPr>
          <w:rFonts w:ascii="Times New Roman" w:hAnsi="Times New Roman"/>
          <w:color w:val="000000"/>
          <w:sz w:val="24"/>
          <w:szCs w:val="24"/>
          <w:shd w:val="clear" w:color="auto" w:fill="FFFFFF"/>
          <w:lang w:val="id-ID" w:eastAsia="id-ID"/>
        </w:rPr>
        <w:lastRenderedPageBreak/>
        <w:t xml:space="preserve">kondisi anak dan pengalaman merawat anak membuat stres yang dialami berkurang. </w:t>
      </w:r>
    </w:p>
    <w:p w:rsidR="00F442F4" w:rsidRDefault="00212412" w:rsidP="00212412">
      <w:pPr>
        <w:pStyle w:val="ListParagraph"/>
        <w:spacing w:after="0" w:line="360" w:lineRule="auto"/>
        <w:ind w:left="0" w:firstLine="567"/>
        <w:jc w:val="both"/>
        <w:rPr>
          <w:rFonts w:ascii="Times New Roman" w:hAnsi="Times New Roman"/>
          <w:color w:val="000000"/>
          <w:sz w:val="24"/>
          <w:szCs w:val="24"/>
          <w:shd w:val="clear" w:color="auto" w:fill="FFFFFF"/>
          <w:lang w:val="id-ID" w:eastAsia="id-ID"/>
        </w:rPr>
      </w:pPr>
      <w:r w:rsidRPr="00212412">
        <w:rPr>
          <w:rFonts w:ascii="Times New Roman" w:hAnsi="Times New Roman"/>
          <w:color w:val="000000"/>
          <w:sz w:val="24"/>
          <w:szCs w:val="24"/>
          <w:shd w:val="clear" w:color="auto" w:fill="FFFFFF"/>
          <w:lang w:val="id-ID" w:eastAsia="id-ID"/>
        </w:rPr>
        <w:t xml:space="preserve">Dukungan sosial dari orang tua yang senasib menjadi  cara yang efektif untuk mengurangi stres yang dialami orang tua. Hal ini sejalan dengan pendapat Dimatteo (1999) dalam Peristianto (2018) yang menjelaskan jika dukungan sosial adalah bantuan yang berasal dari orang lain seperti teman, keluarga, tetangga, rekan kerja, dan orang lain. Taylor, Peplau, dan Sears (2009) menyatakan dukungan sosial merupakan pertukaran interpersonal, antara individu yang satu dengan individu lain. </w:t>
      </w:r>
    </w:p>
    <w:p w:rsidR="00F442F4" w:rsidRDefault="00212412" w:rsidP="00212412">
      <w:pPr>
        <w:pStyle w:val="ListParagraph"/>
        <w:spacing w:after="0" w:line="360" w:lineRule="auto"/>
        <w:ind w:left="0" w:firstLine="567"/>
        <w:jc w:val="both"/>
        <w:rPr>
          <w:rFonts w:ascii="Times New Roman" w:hAnsi="Times New Roman"/>
          <w:color w:val="000000"/>
          <w:sz w:val="24"/>
          <w:szCs w:val="24"/>
          <w:shd w:val="clear" w:color="auto" w:fill="FFFFFF"/>
          <w:lang w:val="id-ID" w:eastAsia="id-ID"/>
        </w:rPr>
      </w:pPr>
      <w:r w:rsidRPr="00212412">
        <w:rPr>
          <w:rFonts w:ascii="Times New Roman" w:hAnsi="Times New Roman"/>
          <w:color w:val="000000"/>
          <w:sz w:val="24"/>
          <w:szCs w:val="24"/>
          <w:shd w:val="clear" w:color="auto" w:fill="FFFFFF"/>
          <w:lang w:val="id-ID" w:eastAsia="id-ID"/>
        </w:rPr>
        <w:t>Duffy dan Wong (2003); Dimatteo (1999); Taylor, Peplau, dan Sears (2009) menjelaskan bahwa dukungan sosial merupakan bentuk bantuan atau dorongan dari seorang individu pada individu lain, baik keluarga, teman, maupun lingkungan sekitar membantu memenuhi kebutuhan individu lain tersebut.</w:t>
      </w:r>
      <w:r w:rsidR="00F442F4">
        <w:rPr>
          <w:rFonts w:ascii="Times New Roman" w:hAnsi="Times New Roman"/>
          <w:color w:val="000000"/>
          <w:sz w:val="24"/>
          <w:szCs w:val="24"/>
          <w:shd w:val="clear" w:color="auto" w:fill="FFFFFF"/>
          <w:lang w:val="id-ID" w:eastAsia="id-ID"/>
        </w:rPr>
        <w:t xml:space="preserve"> </w:t>
      </w:r>
      <w:r w:rsidRPr="00212412">
        <w:rPr>
          <w:rFonts w:ascii="Times New Roman" w:hAnsi="Times New Roman"/>
          <w:color w:val="000000"/>
          <w:sz w:val="24"/>
          <w:szCs w:val="24"/>
          <w:shd w:val="clear" w:color="auto" w:fill="FFFFFF"/>
          <w:lang w:val="id-ID" w:eastAsia="id-ID"/>
        </w:rPr>
        <w:t xml:space="preserve">Dukungan keluarga ditinjau dari dukungan penilaian dalam penelitian ini dapat ditunjukkan dari adanya kesediaan keluarga yang dapat memberikan motivasi, mendengarkan keluh kesah, memberikan informasi yang diperlukan, diajak berdiskusi dan bertukar pikiran. </w:t>
      </w:r>
    </w:p>
    <w:p w:rsidR="00212412" w:rsidRPr="00212412" w:rsidRDefault="00212412" w:rsidP="00212412">
      <w:pPr>
        <w:pStyle w:val="ListParagraph"/>
        <w:spacing w:after="0" w:line="360" w:lineRule="auto"/>
        <w:ind w:left="0" w:firstLine="567"/>
        <w:jc w:val="both"/>
        <w:rPr>
          <w:rFonts w:ascii="Times New Roman" w:hAnsi="Times New Roman"/>
          <w:color w:val="000000"/>
          <w:sz w:val="24"/>
          <w:szCs w:val="24"/>
          <w:shd w:val="clear" w:color="auto" w:fill="FFFFFF"/>
          <w:lang w:val="id-ID" w:eastAsia="id-ID"/>
        </w:rPr>
      </w:pPr>
      <w:r w:rsidRPr="00212412">
        <w:rPr>
          <w:rFonts w:ascii="Times New Roman" w:hAnsi="Times New Roman"/>
          <w:color w:val="000000"/>
          <w:sz w:val="24"/>
          <w:szCs w:val="24"/>
          <w:shd w:val="clear" w:color="auto" w:fill="FFFFFF"/>
          <w:lang w:val="id-ID" w:eastAsia="id-ID"/>
        </w:rPr>
        <w:t xml:space="preserve">Kondisi tersebut dianggap mampu membuat ibu merasa lebih nyaman, merasa diperhatikan, serta merasa memiliki tempat untuk berbagi keluh kesah yang dialami sehingga beban psikologis yang terasa berat akan terasa ringan. Hal ini sejalan dengan </w:t>
      </w:r>
      <w:r w:rsidRPr="00212412">
        <w:rPr>
          <w:rFonts w:ascii="Times New Roman" w:hAnsi="Times New Roman"/>
          <w:color w:val="000000"/>
          <w:sz w:val="24"/>
          <w:szCs w:val="24"/>
          <w:shd w:val="clear" w:color="auto" w:fill="FFFFFF"/>
          <w:lang w:val="id-ID" w:eastAsia="id-ID"/>
        </w:rPr>
        <w:lastRenderedPageBreak/>
        <w:t xml:space="preserve">temuan penelitian yang dilakukan oleh Sari dan Reza (2013) yang menunjukkan bahwa dukungan dari keluarga akan membuat individu tersebut menjadi lebih kuat dalam mengahadapi masalah. Selain itu, hasil penelitian Marni dan Yuniawati (2015) memperlihatkan bahwa jika individu dihadapkan pada suatu masalah atau kesulitan hidupnya dan mendapatkan dukungan keluarga dan lingkungannya berupa tersedianya orang yang dapat memberikan motivasi, mendengarkan keluh kesah, memberikan informasi yang diperlukan, diajak berdiskusi dan bertukar pikiran maka individu akan merasa lebih nyaman, merasa diperhatikan, serta merasa memiliki tempat untuk berbagi keluh kesah yang dialami sehingga beban psikologis yang terasa berat akan terasa ringan. </w:t>
      </w:r>
    </w:p>
    <w:p w:rsidR="00212412" w:rsidRPr="00212412" w:rsidRDefault="00212412" w:rsidP="00212412">
      <w:pPr>
        <w:pStyle w:val="ListParagraph"/>
        <w:spacing w:after="0" w:line="360" w:lineRule="auto"/>
        <w:ind w:left="0" w:firstLine="567"/>
        <w:jc w:val="both"/>
        <w:rPr>
          <w:rFonts w:ascii="Times New Roman" w:hAnsi="Times New Roman"/>
          <w:color w:val="000000"/>
          <w:sz w:val="24"/>
          <w:szCs w:val="24"/>
          <w:shd w:val="clear" w:color="auto" w:fill="FFFFFF"/>
          <w:lang w:val="id-ID" w:eastAsia="id-ID"/>
        </w:rPr>
      </w:pPr>
      <w:r w:rsidRPr="00212412">
        <w:rPr>
          <w:rFonts w:ascii="Times New Roman" w:hAnsi="Times New Roman"/>
          <w:color w:val="000000"/>
          <w:sz w:val="24"/>
          <w:szCs w:val="24"/>
          <w:shd w:val="clear" w:color="auto" w:fill="FFFFFF"/>
          <w:lang w:val="id-ID" w:eastAsia="id-ID"/>
        </w:rPr>
        <w:t>Dukungan keluarga ditinjau dari dukungan instrumental dalam penelitian ini dapat ditunjukkan dari bantuan finansial seperti memberikan bantuan dalam bentuk uang untuk membelikan obat, dan biaya transportasi ke POTADS. Bentuk bantuan tersebut membuat ibu akan memiliki kondisi emosi yang positif, sehingga ibu akan lebih menerima keadaan anaknya dan memberikan energi positif terhadap anak. Hal ini sejalan dengan temuan penelitian yang dilakukan oleh Huiracocha, Almeida, Huiracocha, Arteaga, Arteaga dan Blume (2017) ketika ibu dengan anak</w:t>
      </w:r>
      <w:r>
        <w:rPr>
          <w:rFonts w:ascii="Times New Roman" w:hAnsi="Times New Roman"/>
          <w:color w:val="000000"/>
          <w:sz w:val="24"/>
          <w:szCs w:val="24"/>
          <w:shd w:val="clear" w:color="auto" w:fill="FFFFFF"/>
          <w:lang w:val="id-ID" w:eastAsia="id-ID"/>
        </w:rPr>
        <w:t xml:space="preserve"> </w:t>
      </w:r>
      <w:r w:rsidRPr="00212412">
        <w:rPr>
          <w:rFonts w:ascii="Times New Roman" w:hAnsi="Times New Roman"/>
          <w:i/>
          <w:iCs/>
          <w:color w:val="000000"/>
          <w:sz w:val="24"/>
          <w:szCs w:val="24"/>
          <w:shd w:val="clear" w:color="auto" w:fill="FFFFFF"/>
          <w:lang w:val="id-ID" w:eastAsia="id-ID"/>
        </w:rPr>
        <w:t>down syndrome</w:t>
      </w:r>
      <w:r>
        <w:rPr>
          <w:rFonts w:ascii="Times New Roman" w:hAnsi="Times New Roman"/>
          <w:i/>
          <w:iCs/>
          <w:color w:val="000000"/>
          <w:sz w:val="24"/>
          <w:szCs w:val="24"/>
          <w:shd w:val="clear" w:color="auto" w:fill="FFFFFF"/>
          <w:lang w:val="id-ID" w:eastAsia="id-ID"/>
        </w:rPr>
        <w:t xml:space="preserve"> </w:t>
      </w:r>
      <w:r w:rsidRPr="00212412">
        <w:rPr>
          <w:rFonts w:ascii="Times New Roman" w:hAnsi="Times New Roman"/>
          <w:color w:val="000000"/>
          <w:sz w:val="24"/>
          <w:szCs w:val="24"/>
          <w:shd w:val="clear" w:color="auto" w:fill="FFFFFF"/>
          <w:lang w:val="id-ID" w:eastAsia="id-ID"/>
        </w:rPr>
        <w:t>mendapatkan</w:t>
      </w:r>
      <w:r>
        <w:rPr>
          <w:rFonts w:ascii="Times New Roman" w:hAnsi="Times New Roman"/>
          <w:color w:val="000000"/>
          <w:sz w:val="24"/>
          <w:szCs w:val="24"/>
          <w:shd w:val="clear" w:color="auto" w:fill="FFFFFF"/>
          <w:lang w:val="id-ID" w:eastAsia="id-ID"/>
        </w:rPr>
        <w:t xml:space="preserve"> </w:t>
      </w:r>
      <w:r w:rsidRPr="00212412">
        <w:rPr>
          <w:rFonts w:ascii="Times New Roman" w:hAnsi="Times New Roman"/>
          <w:color w:val="000000"/>
          <w:sz w:val="24"/>
          <w:szCs w:val="24"/>
          <w:shd w:val="clear" w:color="auto" w:fill="FFFFFF"/>
          <w:lang w:val="id-ID" w:eastAsia="id-ID"/>
        </w:rPr>
        <w:t xml:space="preserve">dukungan dari keluarga baik </w:t>
      </w:r>
      <w:r w:rsidRPr="00212412">
        <w:rPr>
          <w:rFonts w:ascii="Times New Roman" w:hAnsi="Times New Roman"/>
          <w:color w:val="000000"/>
          <w:sz w:val="24"/>
          <w:szCs w:val="24"/>
          <w:shd w:val="clear" w:color="auto" w:fill="FFFFFF"/>
          <w:lang w:val="id-ID" w:eastAsia="id-ID"/>
        </w:rPr>
        <w:lastRenderedPageBreak/>
        <w:t xml:space="preserve">berupa </w:t>
      </w:r>
      <w:r w:rsidRPr="00212412">
        <w:rPr>
          <w:rFonts w:ascii="Times New Roman" w:hAnsi="Times New Roman"/>
          <w:color w:val="000000"/>
          <w:sz w:val="24"/>
          <w:szCs w:val="24"/>
          <w:lang w:val="id-ID" w:eastAsia="id-ID"/>
        </w:rPr>
        <w:t>berkunjung</w:t>
      </w:r>
      <w:r w:rsidRPr="00212412">
        <w:rPr>
          <w:rFonts w:ascii="Times New Roman" w:hAnsi="Times New Roman"/>
          <w:color w:val="000000"/>
          <w:sz w:val="24"/>
          <w:szCs w:val="24"/>
          <w:shd w:val="clear" w:color="auto" w:fill="FFFFFF"/>
          <w:lang w:val="id-ID" w:eastAsia="id-ID"/>
        </w:rPr>
        <w:t xml:space="preserve"> kerumah, memberikan motivasi, serta finansial (membelikan obat, susu dan membiayai transportasi). </w:t>
      </w:r>
    </w:p>
    <w:p w:rsidR="00212412" w:rsidRPr="00212412" w:rsidRDefault="00212412" w:rsidP="00212412">
      <w:pPr>
        <w:pStyle w:val="ListParagraph"/>
        <w:spacing w:after="0" w:line="360" w:lineRule="auto"/>
        <w:ind w:left="0" w:firstLine="567"/>
        <w:jc w:val="both"/>
        <w:rPr>
          <w:rFonts w:ascii="Times New Roman" w:hAnsi="Times New Roman"/>
          <w:color w:val="000000"/>
          <w:sz w:val="24"/>
          <w:szCs w:val="24"/>
          <w:lang w:val="id-ID" w:eastAsia="id-ID"/>
        </w:rPr>
      </w:pPr>
      <w:r w:rsidRPr="00212412">
        <w:rPr>
          <w:rFonts w:ascii="Times New Roman" w:hAnsi="Times New Roman"/>
          <w:color w:val="000000"/>
          <w:sz w:val="24"/>
          <w:szCs w:val="24"/>
          <w:lang w:val="id-ID" w:eastAsia="id-ID"/>
        </w:rPr>
        <w:t xml:space="preserve">Ibu </w:t>
      </w:r>
      <w:r w:rsidRPr="00212412">
        <w:rPr>
          <w:rFonts w:ascii="Times New Roman" w:hAnsi="Times New Roman"/>
          <w:color w:val="000000"/>
          <w:sz w:val="24"/>
          <w:szCs w:val="24"/>
          <w:shd w:val="clear" w:color="auto" w:fill="FFFFFF"/>
          <w:lang w:val="id-ID" w:eastAsia="id-ID"/>
        </w:rPr>
        <w:t>yang</w:t>
      </w:r>
      <w:r w:rsidRPr="00212412">
        <w:rPr>
          <w:rFonts w:ascii="Times New Roman" w:hAnsi="Times New Roman"/>
          <w:color w:val="000000"/>
          <w:sz w:val="24"/>
          <w:szCs w:val="24"/>
          <w:lang w:val="id-ID" w:eastAsia="id-ID"/>
        </w:rPr>
        <w:t xml:space="preserve"> memiliki anak </w:t>
      </w:r>
      <w:r w:rsidRPr="00212412">
        <w:rPr>
          <w:rFonts w:ascii="Times New Roman" w:hAnsi="Times New Roman"/>
          <w:i/>
          <w:iCs/>
          <w:color w:val="000000"/>
          <w:sz w:val="24"/>
          <w:szCs w:val="24"/>
          <w:lang w:val="id-ID" w:eastAsia="id-ID"/>
        </w:rPr>
        <w:t>down syndrome </w:t>
      </w:r>
      <w:r w:rsidRPr="00212412">
        <w:rPr>
          <w:rFonts w:ascii="Times New Roman" w:hAnsi="Times New Roman"/>
          <w:color w:val="000000"/>
          <w:sz w:val="24"/>
          <w:szCs w:val="24"/>
          <w:lang w:val="id-ID" w:eastAsia="id-ID"/>
        </w:rPr>
        <w:t xml:space="preserve">membutuhkan seseorang yang dapat menghargai serta membuat individu tersebut merasa nyaman. Bentuk dukungan informasional dapat ditunjukkan dari sikap keluarga yang memberi penguatan ketika dokter mendiagnosa keadaan anak </w:t>
      </w:r>
      <w:r w:rsidRPr="00212412">
        <w:rPr>
          <w:rFonts w:ascii="Times New Roman" w:hAnsi="Times New Roman"/>
          <w:i/>
          <w:color w:val="000000"/>
          <w:sz w:val="24"/>
          <w:szCs w:val="24"/>
          <w:lang w:val="id-ID" w:eastAsia="id-ID"/>
        </w:rPr>
        <w:t>down syndrome</w:t>
      </w:r>
      <w:r w:rsidRPr="00212412">
        <w:rPr>
          <w:rFonts w:ascii="Times New Roman" w:hAnsi="Times New Roman"/>
          <w:color w:val="000000"/>
          <w:sz w:val="24"/>
          <w:szCs w:val="24"/>
          <w:lang w:val="id-ID" w:eastAsia="id-ID"/>
        </w:rPr>
        <w:t xml:space="preserve">. Hal tersebut sejalan dengan hasil penelitian yang dilakukan oleh Huiracocha, dkk (2017) yang </w:t>
      </w:r>
      <w:r w:rsidRPr="00212412">
        <w:rPr>
          <w:rFonts w:ascii="Times New Roman" w:eastAsiaTheme="minorEastAsia" w:hAnsi="Times New Roman"/>
          <w:sz w:val="24"/>
          <w:szCs w:val="24"/>
          <w:lang w:val="id-ID"/>
        </w:rPr>
        <w:t>menemukan</w:t>
      </w:r>
      <w:r w:rsidRPr="00212412">
        <w:rPr>
          <w:rFonts w:ascii="Times New Roman" w:hAnsi="Times New Roman"/>
          <w:color w:val="000000"/>
          <w:sz w:val="24"/>
          <w:szCs w:val="24"/>
          <w:lang w:val="id-ID" w:eastAsia="id-ID"/>
        </w:rPr>
        <w:t xml:space="preserve"> bahwa saat orangtua mendapatkan diagnosa mengenai keadaan anaknya khususnya anak </w:t>
      </w:r>
      <w:r w:rsidRPr="00212412">
        <w:rPr>
          <w:rFonts w:ascii="Times New Roman" w:hAnsi="Times New Roman"/>
          <w:i/>
          <w:iCs/>
          <w:color w:val="000000"/>
          <w:sz w:val="24"/>
          <w:szCs w:val="24"/>
          <w:lang w:val="id-ID" w:eastAsia="id-ID"/>
        </w:rPr>
        <w:t>down syndrome</w:t>
      </w:r>
      <w:r w:rsidRPr="00212412">
        <w:rPr>
          <w:rFonts w:ascii="Times New Roman" w:hAnsi="Times New Roman"/>
          <w:color w:val="000000"/>
          <w:sz w:val="24"/>
          <w:szCs w:val="24"/>
          <w:lang w:val="id-ID" w:eastAsia="id-ID"/>
        </w:rPr>
        <w:t xml:space="preserve">, penyampaian dokter yang memberi diagnosa sangat berpengaruh dengan penerimaan orangtua. Apabila dokter menyampaikan hasil diagnosa dengan kalimat yang tidak pantas dan kurang menghargai perasaan orangtua, maka orangtua akan sulit menerima keadaan anaknya, sehingga dukungan dari </w:t>
      </w:r>
      <w:r w:rsidRPr="00212412">
        <w:rPr>
          <w:rFonts w:ascii="Times New Roman" w:hAnsi="Times New Roman"/>
          <w:iCs/>
          <w:color w:val="000000"/>
          <w:sz w:val="24"/>
          <w:szCs w:val="24"/>
          <w:lang w:val="id-ID" w:eastAsia="id-ID"/>
        </w:rPr>
        <w:t>keluarga</w:t>
      </w:r>
      <w:r>
        <w:rPr>
          <w:rFonts w:ascii="Times New Roman" w:hAnsi="Times New Roman"/>
          <w:iCs/>
          <w:color w:val="000000"/>
          <w:sz w:val="24"/>
          <w:szCs w:val="24"/>
          <w:lang w:val="id-ID" w:eastAsia="id-ID"/>
        </w:rPr>
        <w:t xml:space="preserve"> </w:t>
      </w:r>
      <w:r w:rsidRPr="00212412">
        <w:rPr>
          <w:rFonts w:ascii="Times New Roman" w:hAnsi="Times New Roman"/>
          <w:color w:val="000000"/>
          <w:sz w:val="24"/>
          <w:szCs w:val="24"/>
          <w:lang w:val="id-ID" w:eastAsia="id-ID"/>
        </w:rPr>
        <w:t xml:space="preserve">dapat berpengaruh pada penerimaan ibu yang memiliki anak </w:t>
      </w:r>
      <w:r w:rsidRPr="00212412">
        <w:rPr>
          <w:rFonts w:ascii="Times New Roman" w:hAnsi="Times New Roman"/>
          <w:i/>
          <w:iCs/>
          <w:color w:val="000000"/>
          <w:sz w:val="24"/>
          <w:szCs w:val="24"/>
          <w:lang w:val="id-ID" w:eastAsia="id-ID"/>
        </w:rPr>
        <w:t>down syndrome</w:t>
      </w:r>
      <w:r w:rsidRPr="00212412">
        <w:rPr>
          <w:rFonts w:ascii="Times New Roman" w:hAnsi="Times New Roman"/>
          <w:color w:val="000000"/>
          <w:sz w:val="24"/>
          <w:szCs w:val="24"/>
          <w:lang w:val="id-ID" w:eastAsia="id-ID"/>
        </w:rPr>
        <w:t>.</w:t>
      </w:r>
    </w:p>
    <w:p w:rsidR="00212412" w:rsidRPr="00212412" w:rsidRDefault="00212412" w:rsidP="00212412">
      <w:pPr>
        <w:pStyle w:val="ListParagraph"/>
        <w:spacing w:after="0" w:line="360" w:lineRule="auto"/>
        <w:ind w:left="0" w:firstLine="567"/>
        <w:jc w:val="both"/>
        <w:rPr>
          <w:rFonts w:ascii="Times New Roman" w:hAnsi="Times New Roman"/>
          <w:color w:val="000000"/>
          <w:sz w:val="24"/>
          <w:szCs w:val="24"/>
          <w:lang w:val="id-ID" w:eastAsia="id-ID"/>
        </w:rPr>
      </w:pPr>
      <w:r w:rsidRPr="00212412">
        <w:rPr>
          <w:rFonts w:ascii="Times New Roman" w:hAnsi="Times New Roman"/>
          <w:color w:val="000000"/>
          <w:sz w:val="24"/>
          <w:szCs w:val="24"/>
          <w:shd w:val="clear" w:color="auto" w:fill="FFFFFF"/>
          <w:lang w:val="id-ID" w:eastAsia="id-ID"/>
        </w:rPr>
        <w:t>Dukungan keluarga ditinjau dari dukungan emosional dalam penelitian ini dapat ditunjukkan dari</w:t>
      </w:r>
      <w:r w:rsidRPr="00212412">
        <w:rPr>
          <w:rFonts w:ascii="Times New Roman" w:hAnsi="Times New Roman"/>
          <w:color w:val="000000"/>
          <w:sz w:val="24"/>
          <w:szCs w:val="24"/>
          <w:lang w:val="id-ID" w:eastAsia="id-ID"/>
        </w:rPr>
        <w:t xml:space="preserve"> kesempatan untuk bercerita, meminta pertimbangan, bantuan nasehat, atau bahkan tempat untuk mengeluh, dan memberi perhatian baik secara emosional maupun material. Clark (dalam Sari &amp; Reza, 2013) mengatakan individu menginginkan penghargaan dari orang lain </w:t>
      </w:r>
      <w:r w:rsidRPr="00212412">
        <w:rPr>
          <w:rFonts w:ascii="Times New Roman" w:hAnsi="Times New Roman"/>
          <w:color w:val="000000"/>
          <w:sz w:val="24"/>
          <w:szCs w:val="24"/>
          <w:lang w:val="id-ID" w:eastAsia="id-ID"/>
        </w:rPr>
        <w:lastRenderedPageBreak/>
        <w:t xml:space="preserve">pada diri mereka, sehingga penerimaan dirinya semakin kuat karena mereka merasa dihargai. Hal tersebut merupakan faktor psikologis yang penting dalam membantu mereka melupakan aspek-aspek negatif dari kehidupan mereka, dan berpikir lebih positif terhadap lingkungan mereka. </w:t>
      </w:r>
    </w:p>
    <w:p w:rsidR="00212412" w:rsidRP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Berdasarkan temuan penelitian diketahui</w:t>
      </w:r>
      <w:r>
        <w:rPr>
          <w:rFonts w:ascii="Times New Roman" w:eastAsiaTheme="minorEastAsia" w:hAnsi="Times New Roman"/>
          <w:sz w:val="24"/>
          <w:szCs w:val="24"/>
          <w:lang w:val="id-ID"/>
        </w:rPr>
        <w:t xml:space="preserve"> </w:t>
      </w:r>
      <w:r w:rsidRPr="00212412">
        <w:rPr>
          <w:rFonts w:ascii="Times New Roman" w:eastAsiaTheme="minorEastAsia" w:hAnsi="Times New Roman"/>
          <w:sz w:val="24"/>
          <w:szCs w:val="24"/>
          <w:lang w:val="id-ID"/>
        </w:rPr>
        <w:t>bahwa sebanyak 14 ibu (22,22%) memiliki dukungan keluarga berada pada kategori tinggi, sebanyak 31 ibu (49,21%) berada pada kategori sedang, dan sebanyak 18 ibu (28,57%) berada pada ketegori rendah. Pada</w:t>
      </w:r>
      <w:r w:rsidRPr="00212412">
        <w:rPr>
          <w:rFonts w:ascii="Times New Roman" w:eastAsiaTheme="minorEastAsia" w:hAnsi="Times New Roman"/>
          <w:sz w:val="24"/>
          <w:szCs w:val="24"/>
          <w:lang w:val="id-ID" w:eastAsia="id-ID"/>
        </w:rPr>
        <w:t xml:space="preserve"> penelitian ini dukungan tertinggi adalah dukungan  informasional dengan nilai </w:t>
      </w:r>
      <w:r w:rsidRPr="00212412">
        <w:rPr>
          <w:rFonts w:ascii="Times New Roman" w:eastAsiaTheme="minorEastAsia" w:hAnsi="Times New Roman"/>
          <w:i/>
          <w:sz w:val="24"/>
          <w:szCs w:val="24"/>
          <w:lang w:val="id-ID" w:eastAsia="id-ID"/>
        </w:rPr>
        <w:t>mean</w:t>
      </w:r>
      <w:r w:rsidRPr="00212412">
        <w:rPr>
          <w:rFonts w:ascii="Times New Roman" w:eastAsiaTheme="minorEastAsia" w:hAnsi="Times New Roman"/>
          <w:sz w:val="24"/>
          <w:szCs w:val="24"/>
          <w:lang w:val="id-ID" w:eastAsia="id-ID"/>
        </w:rPr>
        <w:t xml:space="preserve"> 12,40; dukungan emosional dengan nilai </w:t>
      </w:r>
      <w:r w:rsidRPr="00212412">
        <w:rPr>
          <w:rFonts w:ascii="Times New Roman" w:eastAsiaTheme="minorEastAsia" w:hAnsi="Times New Roman"/>
          <w:i/>
          <w:sz w:val="24"/>
          <w:szCs w:val="24"/>
          <w:lang w:val="id-ID" w:eastAsia="id-ID"/>
        </w:rPr>
        <w:t>mean</w:t>
      </w:r>
      <w:r w:rsidRPr="00212412">
        <w:rPr>
          <w:rFonts w:ascii="Times New Roman" w:eastAsiaTheme="minorEastAsia" w:hAnsi="Times New Roman"/>
          <w:sz w:val="24"/>
          <w:szCs w:val="24"/>
          <w:lang w:val="id-ID" w:eastAsia="id-ID"/>
        </w:rPr>
        <w:t xml:space="preserve"> 11,57; dukungan instrumental dengan nilai </w:t>
      </w:r>
      <w:r w:rsidRPr="00212412">
        <w:rPr>
          <w:rFonts w:ascii="Times New Roman" w:eastAsiaTheme="minorEastAsia" w:hAnsi="Times New Roman"/>
          <w:i/>
          <w:sz w:val="24"/>
          <w:szCs w:val="24"/>
          <w:lang w:val="id-ID" w:eastAsia="id-ID"/>
        </w:rPr>
        <w:t>mean</w:t>
      </w:r>
      <w:r w:rsidRPr="00212412">
        <w:rPr>
          <w:rFonts w:ascii="Times New Roman" w:eastAsiaTheme="minorEastAsia" w:hAnsi="Times New Roman"/>
          <w:sz w:val="24"/>
          <w:szCs w:val="24"/>
          <w:lang w:val="id-ID" w:eastAsia="id-ID"/>
        </w:rPr>
        <w:t xml:space="preserve"> 9,63; dan dukungan terendah pada dukungan penilaian dengan nilai </w:t>
      </w:r>
      <w:r w:rsidRPr="00212412">
        <w:rPr>
          <w:rFonts w:ascii="Times New Roman" w:eastAsiaTheme="minorEastAsia" w:hAnsi="Times New Roman"/>
          <w:i/>
          <w:sz w:val="24"/>
          <w:szCs w:val="24"/>
          <w:lang w:val="id-ID" w:eastAsia="id-ID"/>
        </w:rPr>
        <w:t>mean</w:t>
      </w:r>
      <w:r w:rsidRPr="00212412">
        <w:rPr>
          <w:rFonts w:ascii="Times New Roman" w:eastAsiaTheme="minorEastAsia" w:hAnsi="Times New Roman"/>
          <w:sz w:val="24"/>
          <w:szCs w:val="24"/>
          <w:lang w:val="id-ID" w:eastAsia="id-ID"/>
        </w:rPr>
        <w:t xml:space="preserve"> 7,02.</w:t>
      </w:r>
    </w:p>
    <w:p w:rsidR="00212412" w:rsidRP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Dukungan keluarga adalah bantuan yang dapat diberikan kepada anggota keluarga lain berupa barang, jasa, informasi dan nasihat yang mampu membuat penerima dukungan akan merasa disayang, dihargai, dan tenteram. Dukungan ini merupakan sikap, tindakan dan penerimaan keluarga terhadap penderita yang sakit. Anggota keluarga memandang bahwa orang yang bersifat mendukung akan selalu siap memberi pertolongan dan bantuan yang diperlukan (Friedman, 2010).</w:t>
      </w:r>
    </w:p>
    <w:p w:rsidR="00F442F4"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 xml:space="preserve">Dukungan keluarga adalah sikap dan tindakan terhadap anggota keluarganya, </w:t>
      </w:r>
      <w:r w:rsidRPr="00212412">
        <w:rPr>
          <w:rFonts w:ascii="Times New Roman" w:eastAsiaTheme="minorEastAsia" w:hAnsi="Times New Roman"/>
          <w:sz w:val="24"/>
          <w:szCs w:val="24"/>
          <w:lang w:val="id-ID"/>
        </w:rPr>
        <w:lastRenderedPageBreak/>
        <w:t xml:space="preserve">berupa dukungan informasional, dukungan penilaian, dukungan instrumental, dan dukungan emosional (Friedman, 2010). Dukungan keluarga yang diterima salah satu anggota keluarga dari anggota keluarga yang lainnya dalam rangka menjalankan fungsi-fungsi yang terdapat dalam sebuah keluarga. </w:t>
      </w:r>
    </w:p>
    <w:p w:rsidR="00212412" w:rsidRP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 xml:space="preserve">Bentuk dukungan keluarga terhadap anggota keluarga adalah secara moral atau material. Adanya dukungan keluarga akan berdampak pada peningkatan rasa percaya diri pada ibu yang memiliki anak </w:t>
      </w:r>
      <w:r w:rsidRPr="00212412">
        <w:rPr>
          <w:rFonts w:ascii="Times New Roman" w:eastAsiaTheme="minorEastAsia" w:hAnsi="Times New Roman"/>
          <w:i/>
          <w:sz w:val="24"/>
          <w:szCs w:val="24"/>
          <w:lang w:val="id-ID"/>
        </w:rPr>
        <w:t>down syndrome</w:t>
      </w:r>
      <w:r w:rsidRPr="00212412">
        <w:rPr>
          <w:rFonts w:ascii="Times New Roman" w:eastAsiaTheme="minorEastAsia" w:hAnsi="Times New Roman"/>
          <w:sz w:val="24"/>
          <w:szCs w:val="24"/>
          <w:lang w:val="id-ID"/>
        </w:rPr>
        <w:t xml:space="preserve">. Dengan adanya dukungan keluarga mempermudah ibu yang memiliki anak </w:t>
      </w:r>
      <w:r w:rsidRPr="00212412">
        <w:rPr>
          <w:rFonts w:ascii="Times New Roman" w:eastAsiaTheme="minorEastAsia" w:hAnsi="Times New Roman"/>
          <w:i/>
          <w:sz w:val="24"/>
          <w:szCs w:val="24"/>
          <w:lang w:val="id-ID"/>
        </w:rPr>
        <w:t>down syndrome</w:t>
      </w:r>
      <w:r w:rsidRPr="00212412">
        <w:rPr>
          <w:rFonts w:ascii="Times New Roman" w:eastAsiaTheme="minorEastAsia" w:hAnsi="Times New Roman"/>
          <w:sz w:val="24"/>
          <w:szCs w:val="24"/>
          <w:lang w:val="id-ID"/>
        </w:rPr>
        <w:t xml:space="preserve"> dalam melakukan aktivitasnya berkaitan dengan persoalan-persoalan yang dihadapinya juga merasa dicintai dan bisa berbagi beban, mengekspresikan perasaan secara terbuka dapat membantu dalam menghadapi permasalahan yang sedang terjadi. </w:t>
      </w:r>
    </w:p>
    <w:p w:rsidR="00212412" w:rsidRP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 xml:space="preserve">Ibu adalah orang yang kali pertama merasakan suatu tekanan karena ia merasa tidak berharga dan gagal melahirkan seorang anak yang ia lahirkan dengan keadaan normal. Ibu yang paling terpukul karena secara tidak langsung ia yang sangat dekat dengan sang janin saat mengandung sampai pada masa melahirkan. Saat mengetahui kondisi anaknya yang berkebutuhan khusus, umumnya ibu akan merasa malu hingga mengalami putus asa. Ibu akan merasa dirinya adalah penyebab anaknya memiliki kebutuhan khusus. Ibu akan menampilkan </w:t>
      </w:r>
      <w:r w:rsidRPr="00212412">
        <w:rPr>
          <w:rFonts w:ascii="Times New Roman" w:eastAsiaTheme="minorEastAsia" w:hAnsi="Times New Roman"/>
          <w:sz w:val="24"/>
          <w:szCs w:val="24"/>
          <w:lang w:val="id-ID"/>
        </w:rPr>
        <w:lastRenderedPageBreak/>
        <w:t xml:space="preserve">reaksi kaget, tidak percaya akan kenyataan yang dihadapi, mengabaikan anak, dan marah (Lerner dalam Mahabbati, 2009). </w:t>
      </w:r>
    </w:p>
    <w:p w:rsidR="00F442F4"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 xml:space="preserve">Perasaan-perasaan yang dialami turut memengaruhi kondisi psikologis ibu. Hal tersebut memengaruhi perhatian ibu terhadap anaknya yang </w:t>
      </w:r>
      <w:r w:rsidRPr="00212412">
        <w:rPr>
          <w:rFonts w:ascii="Times New Roman" w:eastAsiaTheme="minorEastAsia" w:hAnsi="Times New Roman"/>
          <w:i/>
          <w:sz w:val="24"/>
          <w:szCs w:val="24"/>
          <w:lang w:val="id-ID"/>
        </w:rPr>
        <w:t>down syndrome</w:t>
      </w:r>
      <w:r w:rsidRPr="00212412">
        <w:rPr>
          <w:rFonts w:ascii="Times New Roman" w:eastAsiaTheme="minorEastAsia" w:hAnsi="Times New Roman"/>
          <w:sz w:val="24"/>
          <w:szCs w:val="24"/>
          <w:lang w:val="id-ID"/>
        </w:rPr>
        <w:t xml:space="preserve">. Menanggapi hal tersebut, ibu memerlukan penerimaan diri bahwa ia merupakan seorang istri dan ibu dari anak yang </w:t>
      </w:r>
      <w:r w:rsidRPr="00212412">
        <w:rPr>
          <w:rFonts w:ascii="Times New Roman" w:eastAsiaTheme="minorEastAsia" w:hAnsi="Times New Roman"/>
          <w:i/>
          <w:sz w:val="24"/>
          <w:szCs w:val="24"/>
          <w:lang w:val="id-ID"/>
        </w:rPr>
        <w:t>down syndrome</w:t>
      </w:r>
      <w:r w:rsidRPr="00212412">
        <w:rPr>
          <w:rFonts w:ascii="Times New Roman" w:eastAsiaTheme="minorEastAsia" w:hAnsi="Times New Roman"/>
          <w:sz w:val="24"/>
          <w:szCs w:val="24"/>
          <w:lang w:val="id-ID"/>
        </w:rPr>
        <w:t xml:space="preserve">. Setelah ibu bisa menerima dirinya sendiri, ia cenderung menerima kondisi anaknya yang </w:t>
      </w:r>
      <w:r w:rsidRPr="00212412">
        <w:rPr>
          <w:rFonts w:ascii="Times New Roman" w:eastAsiaTheme="minorEastAsia" w:hAnsi="Times New Roman"/>
          <w:i/>
          <w:sz w:val="24"/>
          <w:szCs w:val="24"/>
          <w:lang w:val="id-ID"/>
        </w:rPr>
        <w:t>down syndrome</w:t>
      </w:r>
      <w:r w:rsidRPr="00212412">
        <w:rPr>
          <w:rFonts w:ascii="Times New Roman" w:eastAsiaTheme="minorEastAsia" w:hAnsi="Times New Roman"/>
          <w:sz w:val="24"/>
          <w:szCs w:val="24"/>
          <w:lang w:val="id-ID"/>
        </w:rPr>
        <w:t xml:space="preserve">. Penerimaan diri adalah sikap yang menunjukkan rasa puas pada kualitas dan potensi, serta pengakuan akan keterbatasan yang dimilikinya. </w:t>
      </w:r>
    </w:p>
    <w:p w:rsidR="00212412" w:rsidRP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Seseorang dikatakan mampu melakukan penerimaan diri apabila menunjukkan respon yang tepat saat mengatasi tekanan hidupnya. Semakin baik seseorang dalam menerima dirinya dapat berdampak pada penyesuaian diri dan penyesuaian sosialnya (Hurlock, 2006).  Individu yang menerima diri, terbebas dari rasa bersalah, malu, dan rendah diri karena keterbatasan yang dimiliki. Ibu akan memikirkan cara yang dapat ditempuhnya untuk berdamai dengan dirinya sendiri. Cara ini dapat diperoleh melalui pengamatan yang dilakukan terhadap hal</w:t>
      </w:r>
      <w:r w:rsidRPr="00212412">
        <w:rPr>
          <w:rFonts w:ascii="Times New Roman" w:eastAsiaTheme="minorEastAsia" w:hAnsi="Times New Roman"/>
          <w:sz w:val="24"/>
          <w:szCs w:val="24"/>
          <w:lang w:val="id-ID" w:eastAsia="id-ID"/>
        </w:rPr>
        <w:t>-hal yang terjadi. Setelah itu, ibu berusaha</w:t>
      </w:r>
      <w:r w:rsidRPr="00212412">
        <w:rPr>
          <w:rFonts w:ascii="Times New Roman" w:eastAsiaTheme="minorEastAsia" w:hAnsi="Times New Roman"/>
          <w:sz w:val="24"/>
          <w:szCs w:val="24"/>
          <w:lang w:val="id-ID"/>
        </w:rPr>
        <w:t xml:space="preserve"> untuk memilih cara sesuai dengan perasaannya. Akhirnya ibu dapat menerima dirinya dengan kondisi yang dialami (Chaplin, 2012).</w:t>
      </w:r>
    </w:p>
    <w:p w:rsidR="00212412" w:rsidRP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lastRenderedPageBreak/>
        <w:t xml:space="preserve">Jadi, dapat disimpulkan bahwa </w:t>
      </w:r>
      <w:r w:rsidRPr="00212412">
        <w:rPr>
          <w:rFonts w:ascii="Times New Roman" w:eastAsiaTheme="minorEastAsia" w:hAnsi="Times New Roman"/>
          <w:sz w:val="24"/>
          <w:szCs w:val="24"/>
          <w:lang w:val="id-ID" w:eastAsia="id-ID"/>
        </w:rPr>
        <w:t xml:space="preserve">ada hubungan positif antara dukungan keluarga dengan penerimaan ibu yang memiliki anak </w:t>
      </w:r>
      <w:r w:rsidRPr="00212412">
        <w:rPr>
          <w:rFonts w:ascii="Times New Roman" w:eastAsiaTheme="minorEastAsia" w:hAnsi="Times New Roman"/>
          <w:i/>
          <w:sz w:val="24"/>
          <w:szCs w:val="24"/>
          <w:lang w:val="id-ID" w:eastAsia="id-ID"/>
        </w:rPr>
        <w:t>down syndrome</w:t>
      </w:r>
      <w:r w:rsidRPr="00212412">
        <w:rPr>
          <w:rFonts w:ascii="Times New Roman" w:eastAsiaTheme="minorEastAsia" w:hAnsi="Times New Roman"/>
          <w:sz w:val="24"/>
          <w:szCs w:val="24"/>
          <w:lang w:val="id-ID" w:eastAsia="id-ID"/>
        </w:rPr>
        <w:t xml:space="preserve"> di POTADS Yogyakarta. Semakin tinggi dukungan keluarga maka semakin tinggi pula penerimaan ibu yang memiliki anak </w:t>
      </w:r>
      <w:r w:rsidRPr="00212412">
        <w:rPr>
          <w:rFonts w:ascii="Times New Roman" w:eastAsiaTheme="minorEastAsia" w:hAnsi="Times New Roman"/>
          <w:i/>
          <w:sz w:val="24"/>
          <w:szCs w:val="24"/>
          <w:lang w:val="id-ID" w:eastAsia="id-ID"/>
        </w:rPr>
        <w:t>down syndrome</w:t>
      </w:r>
      <w:r w:rsidRPr="00212412">
        <w:rPr>
          <w:rFonts w:ascii="Times New Roman" w:eastAsiaTheme="minorEastAsia" w:hAnsi="Times New Roman"/>
          <w:sz w:val="24"/>
          <w:szCs w:val="24"/>
          <w:lang w:val="id-ID" w:eastAsia="id-ID"/>
        </w:rPr>
        <w:t xml:space="preserve"> di POTADS Yogyakarta. Sebaliknya, semakin rendah dukungan </w:t>
      </w:r>
      <w:r w:rsidRPr="00212412">
        <w:rPr>
          <w:rFonts w:ascii="Times New Roman" w:hAnsi="Times New Roman"/>
          <w:sz w:val="24"/>
          <w:szCs w:val="24"/>
          <w:lang w:val="nb-NO"/>
        </w:rPr>
        <w:t>keluarga</w:t>
      </w:r>
      <w:r w:rsidRPr="00212412">
        <w:rPr>
          <w:rFonts w:ascii="Times New Roman" w:eastAsiaTheme="minorEastAsia" w:hAnsi="Times New Roman"/>
          <w:sz w:val="24"/>
          <w:szCs w:val="24"/>
          <w:lang w:val="id-ID" w:eastAsia="id-ID"/>
        </w:rPr>
        <w:t xml:space="preserve"> maka semakin rendah penerimaan ibu yang memiliki anak </w:t>
      </w:r>
      <w:r w:rsidRPr="00212412">
        <w:rPr>
          <w:rFonts w:ascii="Times New Roman" w:eastAsiaTheme="minorEastAsia" w:hAnsi="Times New Roman"/>
          <w:i/>
          <w:sz w:val="24"/>
          <w:szCs w:val="24"/>
          <w:lang w:val="id-ID" w:eastAsia="id-ID"/>
        </w:rPr>
        <w:t>down syndrome</w:t>
      </w:r>
      <w:r w:rsidRPr="00212412">
        <w:rPr>
          <w:rFonts w:ascii="Times New Roman" w:eastAsiaTheme="minorEastAsia" w:hAnsi="Times New Roman"/>
          <w:sz w:val="24"/>
          <w:szCs w:val="24"/>
          <w:lang w:val="id-ID" w:eastAsia="id-ID"/>
        </w:rPr>
        <w:t xml:space="preserve"> di POTADS Yogyakarta</w:t>
      </w:r>
      <w:r w:rsidRPr="00212412">
        <w:rPr>
          <w:rFonts w:ascii="Times New Roman" w:eastAsiaTheme="minorEastAsia" w:hAnsi="Times New Roman"/>
          <w:sz w:val="24"/>
          <w:szCs w:val="24"/>
          <w:lang w:val="id-ID"/>
        </w:rPr>
        <w:t>.</w:t>
      </w:r>
    </w:p>
    <w:p w:rsidR="00720883" w:rsidRDefault="00720883" w:rsidP="005C4F37">
      <w:pPr>
        <w:autoSpaceDE w:val="0"/>
        <w:autoSpaceDN w:val="0"/>
        <w:adjustRightInd w:val="0"/>
        <w:spacing w:after="0" w:line="240" w:lineRule="auto"/>
        <w:jc w:val="both"/>
        <w:rPr>
          <w:rFonts w:ascii="Times New Roman" w:hAnsi="Times New Roman"/>
          <w:b/>
          <w:sz w:val="10"/>
          <w:szCs w:val="10"/>
          <w:lang w:val="id-ID" w:eastAsia="id-ID"/>
        </w:rPr>
      </w:pPr>
    </w:p>
    <w:p w:rsidR="00F75134" w:rsidRPr="00751BBE" w:rsidRDefault="00A45156" w:rsidP="00A9098D">
      <w:pPr>
        <w:autoSpaceDE w:val="0"/>
        <w:autoSpaceDN w:val="0"/>
        <w:adjustRightInd w:val="0"/>
        <w:spacing w:after="0" w:line="360" w:lineRule="auto"/>
        <w:jc w:val="both"/>
        <w:rPr>
          <w:rFonts w:ascii="Times New Roman" w:hAnsi="Times New Roman"/>
          <w:b/>
          <w:bCs/>
          <w:sz w:val="24"/>
          <w:szCs w:val="24"/>
          <w:lang w:val="id-ID"/>
        </w:rPr>
      </w:pPr>
      <w:r w:rsidRPr="00A9098D">
        <w:rPr>
          <w:rFonts w:ascii="Times New Roman" w:hAnsi="Times New Roman"/>
          <w:b/>
          <w:bCs/>
          <w:sz w:val="24"/>
          <w:szCs w:val="24"/>
          <w:lang w:val="id-ID"/>
        </w:rPr>
        <w:t>S</w:t>
      </w:r>
      <w:r w:rsidR="00F75134" w:rsidRPr="00A9098D">
        <w:rPr>
          <w:rFonts w:ascii="Times New Roman" w:hAnsi="Times New Roman"/>
          <w:b/>
          <w:bCs/>
          <w:sz w:val="24"/>
          <w:szCs w:val="24"/>
          <w:lang w:val="id-ID"/>
        </w:rPr>
        <w:t>IMPULAN</w:t>
      </w:r>
      <w:r w:rsidR="00F75134" w:rsidRPr="00751BBE">
        <w:rPr>
          <w:rFonts w:ascii="Times New Roman" w:hAnsi="Times New Roman"/>
          <w:b/>
          <w:bCs/>
          <w:sz w:val="24"/>
          <w:szCs w:val="24"/>
          <w:lang w:val="id-ID"/>
        </w:rPr>
        <w:t xml:space="preserve"> </w:t>
      </w:r>
    </w:p>
    <w:p w:rsidR="00F75134" w:rsidRPr="00751BBE" w:rsidRDefault="00F75134" w:rsidP="00385E28">
      <w:pPr>
        <w:autoSpaceDE w:val="0"/>
        <w:autoSpaceDN w:val="0"/>
        <w:adjustRightInd w:val="0"/>
        <w:spacing w:after="0" w:line="360" w:lineRule="auto"/>
        <w:jc w:val="both"/>
        <w:rPr>
          <w:rFonts w:ascii="Times New Roman" w:hAnsi="Times New Roman"/>
          <w:b/>
          <w:bCs/>
          <w:sz w:val="24"/>
          <w:szCs w:val="24"/>
          <w:lang w:val="id-ID"/>
        </w:rPr>
      </w:pPr>
      <w:r w:rsidRPr="00751BBE">
        <w:rPr>
          <w:rFonts w:ascii="Times New Roman" w:hAnsi="Times New Roman"/>
          <w:b/>
          <w:bCs/>
          <w:sz w:val="24"/>
          <w:szCs w:val="24"/>
          <w:lang w:val="id-ID"/>
        </w:rPr>
        <w:t>Simpulan</w:t>
      </w:r>
    </w:p>
    <w:p w:rsidR="00B64865" w:rsidRPr="002605B7" w:rsidRDefault="00212412" w:rsidP="00B64865">
      <w:pPr>
        <w:pStyle w:val="ListParagraph"/>
        <w:spacing w:after="0" w:line="360" w:lineRule="auto"/>
        <w:ind w:left="0" w:firstLine="567"/>
        <w:jc w:val="both"/>
        <w:rPr>
          <w:lang w:val="id-ID"/>
        </w:rPr>
      </w:pPr>
      <w:r w:rsidRPr="006B4D11">
        <w:rPr>
          <w:rFonts w:ascii="Times New Roman" w:hAnsi="Times New Roman"/>
          <w:sz w:val="24"/>
          <w:szCs w:val="24"/>
          <w:lang w:val="nb-NO"/>
        </w:rPr>
        <w:t xml:space="preserve">Hasil penelitian disimpulkan bahwa </w:t>
      </w:r>
      <w:proofErr w:type="spellStart"/>
      <w:r w:rsidRPr="006B4D11">
        <w:rPr>
          <w:rFonts w:ascii="Times New Roman" w:hAnsi="Times New Roman"/>
          <w:sz w:val="24"/>
          <w:szCs w:val="24"/>
        </w:rPr>
        <w:t>ada</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hubungan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positif</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antara</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dukungan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keluarga</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dengan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penerimaan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ibu</w:t>
      </w:r>
      <w:proofErr w:type="spellEnd"/>
      <w:r w:rsidRPr="006B4D11">
        <w:rPr>
          <w:rFonts w:ascii="Times New Roman" w:hAnsi="Times New Roman"/>
          <w:sz w:val="24"/>
          <w:szCs w:val="24"/>
        </w:rPr>
        <w:t xml:space="preserve"> yang </w:t>
      </w:r>
      <w:proofErr w:type="spellStart"/>
      <w:r w:rsidRPr="006B4D11">
        <w:rPr>
          <w:rFonts w:ascii="Times New Roman" w:hAnsi="Times New Roman"/>
          <w:sz w:val="24"/>
          <w:szCs w:val="24"/>
        </w:rPr>
        <w:t>memiliki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anak</w:t>
      </w:r>
      <w:proofErr w:type="spellEnd"/>
      <w:r w:rsidRPr="006B4D11">
        <w:rPr>
          <w:rFonts w:ascii="Times New Roman" w:hAnsi="Times New Roman"/>
          <w:sz w:val="24"/>
          <w:szCs w:val="24"/>
        </w:rPr>
        <w:t xml:space="preserve"> </w:t>
      </w:r>
      <w:r w:rsidRPr="006B4D11">
        <w:rPr>
          <w:rFonts w:ascii="Times New Roman" w:hAnsi="Times New Roman"/>
          <w:i/>
          <w:sz w:val="24"/>
          <w:szCs w:val="24"/>
        </w:rPr>
        <w:t>down syndrome</w:t>
      </w:r>
      <w:r w:rsidRPr="006B4D11">
        <w:rPr>
          <w:rFonts w:ascii="Times New Roman" w:hAnsi="Times New Roman"/>
          <w:sz w:val="24"/>
          <w:szCs w:val="24"/>
        </w:rPr>
        <w:t xml:space="preserve"> di </w:t>
      </w:r>
      <w:r>
        <w:rPr>
          <w:rFonts w:ascii="Times New Roman" w:hAnsi="Times New Roman"/>
          <w:sz w:val="24"/>
          <w:szCs w:val="24"/>
        </w:rPr>
        <w:t xml:space="preserve">POTADS </w:t>
      </w:r>
      <w:r w:rsidRPr="006B4D11">
        <w:rPr>
          <w:rFonts w:ascii="Times New Roman" w:hAnsi="Times New Roman"/>
          <w:sz w:val="24"/>
          <w:szCs w:val="24"/>
        </w:rPr>
        <w:t xml:space="preserve">Yogyakarta. Hal </w:t>
      </w:r>
      <w:proofErr w:type="spellStart"/>
      <w:r w:rsidRPr="006B4D11">
        <w:rPr>
          <w:rFonts w:ascii="Times New Roman" w:hAnsi="Times New Roman"/>
          <w:sz w:val="24"/>
          <w:szCs w:val="24"/>
        </w:rPr>
        <w:t>ini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ditunjukkan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dari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nilai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r</w:t>
      </w:r>
      <w:r w:rsidRPr="006B4D11">
        <w:rPr>
          <w:rFonts w:ascii="Times New Roman" w:hAnsi="Times New Roman"/>
          <w:sz w:val="24"/>
          <w:szCs w:val="24"/>
          <w:vertAlign w:val="subscript"/>
        </w:rPr>
        <w:t>hitung</w:t>
      </w:r>
      <w:proofErr w:type="spellEnd"/>
      <w:r w:rsidRPr="006B4D11">
        <w:rPr>
          <w:rFonts w:ascii="Times New Roman" w:hAnsi="Times New Roman"/>
          <w:sz w:val="24"/>
          <w:szCs w:val="24"/>
          <w:vertAlign w:val="subscript"/>
        </w:rPr>
        <w:t xml:space="preserve"> </w:t>
      </w:r>
      <w:proofErr w:type="spellStart"/>
      <w:r w:rsidRPr="006B4D11">
        <w:rPr>
          <w:rFonts w:ascii="Times New Roman" w:hAnsi="Times New Roman"/>
          <w:sz w:val="24"/>
          <w:szCs w:val="24"/>
        </w:rPr>
        <w:t>lebih</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besar</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dari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nilai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r</w:t>
      </w:r>
      <w:r w:rsidRPr="006B4D11">
        <w:rPr>
          <w:rFonts w:ascii="Times New Roman" w:hAnsi="Times New Roman"/>
          <w:sz w:val="24"/>
          <w:szCs w:val="24"/>
          <w:vertAlign w:val="subscript"/>
        </w:rPr>
        <w:t>tabel</w:t>
      </w:r>
      <w:proofErr w:type="spellEnd"/>
      <w:r w:rsidRPr="006B4D11">
        <w:rPr>
          <w:rFonts w:ascii="Times New Roman" w:hAnsi="Times New Roman"/>
          <w:sz w:val="24"/>
          <w:szCs w:val="24"/>
        </w:rPr>
        <w:t xml:space="preserve"> (0,677&gt;0,254) </w:t>
      </w:r>
      <w:proofErr w:type="spellStart"/>
      <w:r w:rsidRPr="006B4D11">
        <w:rPr>
          <w:rFonts w:ascii="Times New Roman" w:hAnsi="Times New Roman"/>
          <w:sz w:val="24"/>
          <w:szCs w:val="24"/>
        </w:rPr>
        <w:t>dan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nilai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signifikansi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sebesar</w:t>
      </w:r>
      <w:proofErr w:type="spellEnd"/>
      <w:r w:rsidRPr="006B4D11">
        <w:rPr>
          <w:rFonts w:ascii="Times New Roman" w:hAnsi="Times New Roman"/>
          <w:sz w:val="24"/>
          <w:szCs w:val="24"/>
        </w:rPr>
        <w:t xml:space="preserve"> 0,000, yang </w:t>
      </w:r>
      <w:proofErr w:type="spellStart"/>
      <w:r w:rsidRPr="006B4D11">
        <w:rPr>
          <w:rFonts w:ascii="Times New Roman" w:hAnsi="Times New Roman"/>
          <w:sz w:val="24"/>
          <w:szCs w:val="24"/>
        </w:rPr>
        <w:t>berarti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kurang</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dari</w:t>
      </w:r>
      <w:proofErr w:type="spellEnd"/>
      <w:r w:rsidRPr="006B4D11">
        <w:rPr>
          <w:rFonts w:ascii="Times New Roman" w:hAnsi="Times New Roman"/>
          <w:sz w:val="24"/>
          <w:szCs w:val="24"/>
        </w:rPr>
        <w:t xml:space="preserve"> 0</w:t>
      </w:r>
      <w:proofErr w:type="gramStart"/>
      <w:r w:rsidRPr="006B4D11">
        <w:rPr>
          <w:rFonts w:ascii="Times New Roman" w:hAnsi="Times New Roman"/>
          <w:sz w:val="24"/>
          <w:szCs w:val="24"/>
        </w:rPr>
        <w:t>,05</w:t>
      </w:r>
      <w:proofErr w:type="gramEnd"/>
      <w:r w:rsidRPr="006B4D11">
        <w:rPr>
          <w:rFonts w:ascii="Times New Roman" w:hAnsi="Times New Roman"/>
          <w:sz w:val="24"/>
          <w:szCs w:val="24"/>
        </w:rPr>
        <w:t xml:space="preserve"> (0,000&lt;0,05).</w:t>
      </w:r>
      <w:r w:rsidRPr="006B4D11">
        <w:rPr>
          <w:rFonts w:ascii="Times New Roman" w:hAnsi="Times New Roman"/>
          <w:sz w:val="24"/>
          <w:szCs w:val="24"/>
          <w:lang w:val="nb-NO"/>
        </w:rPr>
        <w:t xml:space="preserve"> </w:t>
      </w:r>
      <w:proofErr w:type="spellStart"/>
      <w:proofErr w:type="gramStart"/>
      <w:r w:rsidRPr="006B4D11">
        <w:rPr>
          <w:rFonts w:ascii="Times New Roman" w:hAnsi="Times New Roman"/>
          <w:sz w:val="24"/>
          <w:szCs w:val="24"/>
        </w:rPr>
        <w:t>Semakin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tinggi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dukungan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keluarga</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maka</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semakin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tinggi</w:t>
      </w:r>
      <w:proofErr w:type="spellEnd"/>
      <w:r w:rsidRPr="006B4D11">
        <w:rPr>
          <w:rFonts w:ascii="Times New Roman" w:hAnsi="Times New Roman"/>
          <w:sz w:val="24"/>
          <w:szCs w:val="24"/>
        </w:rPr>
        <w:t xml:space="preserve"> pula </w:t>
      </w:r>
      <w:proofErr w:type="spellStart"/>
      <w:r w:rsidRPr="006B4D11">
        <w:rPr>
          <w:rFonts w:ascii="Times New Roman" w:hAnsi="Times New Roman"/>
          <w:sz w:val="24"/>
          <w:szCs w:val="24"/>
        </w:rPr>
        <w:t>penerimaan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ibu</w:t>
      </w:r>
      <w:proofErr w:type="spellEnd"/>
      <w:r w:rsidRPr="006B4D11">
        <w:rPr>
          <w:rFonts w:ascii="Times New Roman" w:hAnsi="Times New Roman"/>
          <w:sz w:val="24"/>
          <w:szCs w:val="24"/>
        </w:rPr>
        <w:t xml:space="preserve"> yang </w:t>
      </w:r>
      <w:proofErr w:type="spellStart"/>
      <w:r w:rsidRPr="006B4D11">
        <w:rPr>
          <w:rFonts w:ascii="Times New Roman" w:hAnsi="Times New Roman"/>
          <w:sz w:val="24"/>
          <w:szCs w:val="24"/>
        </w:rPr>
        <w:t>memiliki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anak</w:t>
      </w:r>
      <w:proofErr w:type="spellEnd"/>
      <w:r w:rsidRPr="006B4D11">
        <w:rPr>
          <w:rFonts w:ascii="Times New Roman" w:hAnsi="Times New Roman"/>
          <w:sz w:val="24"/>
          <w:szCs w:val="24"/>
        </w:rPr>
        <w:t xml:space="preserve"> </w:t>
      </w:r>
      <w:r w:rsidRPr="006B4D11">
        <w:rPr>
          <w:rFonts w:ascii="Times New Roman" w:hAnsi="Times New Roman"/>
          <w:i/>
          <w:sz w:val="24"/>
          <w:szCs w:val="24"/>
        </w:rPr>
        <w:t>down syndrome</w:t>
      </w:r>
      <w:r w:rsidRPr="006B4D11">
        <w:rPr>
          <w:rFonts w:ascii="Times New Roman" w:hAnsi="Times New Roman"/>
          <w:sz w:val="24"/>
          <w:szCs w:val="24"/>
        </w:rPr>
        <w:t xml:space="preserve"> di </w:t>
      </w:r>
      <w:r>
        <w:rPr>
          <w:rFonts w:ascii="Times New Roman" w:hAnsi="Times New Roman"/>
          <w:sz w:val="24"/>
          <w:szCs w:val="24"/>
        </w:rPr>
        <w:t xml:space="preserve">POTADS </w:t>
      </w:r>
      <w:r w:rsidRPr="006B4D11">
        <w:rPr>
          <w:rFonts w:ascii="Times New Roman" w:hAnsi="Times New Roman"/>
          <w:sz w:val="24"/>
          <w:szCs w:val="24"/>
        </w:rPr>
        <w:t>Yogyakarta.</w:t>
      </w:r>
      <w:proofErr w:type="gramEnd"/>
      <w:r w:rsidRPr="006B4D11">
        <w:rPr>
          <w:rFonts w:ascii="Times New Roman" w:hAnsi="Times New Roman"/>
          <w:sz w:val="24"/>
          <w:szCs w:val="24"/>
        </w:rPr>
        <w:t xml:space="preserve"> </w:t>
      </w:r>
      <w:proofErr w:type="spellStart"/>
      <w:proofErr w:type="gramStart"/>
      <w:r w:rsidRPr="006B4D11">
        <w:rPr>
          <w:rFonts w:ascii="Times New Roman" w:hAnsi="Times New Roman"/>
          <w:sz w:val="24"/>
          <w:szCs w:val="24"/>
        </w:rPr>
        <w:t>Sebaliknya</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semakin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rendah</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dukungan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keluarga</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maka</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semakin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rendah</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penerimaan</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ibu</w:t>
      </w:r>
      <w:proofErr w:type="spellEnd"/>
      <w:r w:rsidRPr="006B4D11">
        <w:rPr>
          <w:rFonts w:ascii="Times New Roman" w:hAnsi="Times New Roman"/>
          <w:sz w:val="24"/>
          <w:szCs w:val="24"/>
        </w:rPr>
        <w:t xml:space="preserve"> yang </w:t>
      </w:r>
      <w:proofErr w:type="spellStart"/>
      <w:r w:rsidRPr="006B4D11">
        <w:rPr>
          <w:rFonts w:ascii="Times New Roman" w:hAnsi="Times New Roman"/>
          <w:sz w:val="24"/>
          <w:szCs w:val="24"/>
        </w:rPr>
        <w:t>memiliki</w:t>
      </w:r>
      <w:proofErr w:type="spellEnd"/>
      <w:r w:rsidRPr="006B4D11">
        <w:rPr>
          <w:rFonts w:ascii="Times New Roman" w:hAnsi="Times New Roman"/>
          <w:sz w:val="24"/>
          <w:szCs w:val="24"/>
        </w:rPr>
        <w:t xml:space="preserve"> </w:t>
      </w:r>
      <w:proofErr w:type="spellStart"/>
      <w:r w:rsidRPr="006B4D11">
        <w:rPr>
          <w:rFonts w:ascii="Times New Roman" w:hAnsi="Times New Roman"/>
          <w:sz w:val="24"/>
          <w:szCs w:val="24"/>
        </w:rPr>
        <w:t>anak</w:t>
      </w:r>
      <w:proofErr w:type="spellEnd"/>
      <w:r w:rsidRPr="006B4D11">
        <w:rPr>
          <w:rFonts w:ascii="Times New Roman" w:hAnsi="Times New Roman"/>
          <w:sz w:val="24"/>
          <w:szCs w:val="24"/>
        </w:rPr>
        <w:t xml:space="preserve"> </w:t>
      </w:r>
      <w:r w:rsidRPr="006B4D11">
        <w:rPr>
          <w:rFonts w:ascii="Times New Roman" w:hAnsi="Times New Roman"/>
          <w:i/>
          <w:sz w:val="24"/>
          <w:szCs w:val="24"/>
        </w:rPr>
        <w:t>down syndrome</w:t>
      </w:r>
      <w:r w:rsidRPr="006B4D11">
        <w:rPr>
          <w:rFonts w:ascii="Times New Roman" w:hAnsi="Times New Roman"/>
          <w:sz w:val="24"/>
          <w:szCs w:val="24"/>
        </w:rPr>
        <w:t xml:space="preserve"> di </w:t>
      </w:r>
      <w:r>
        <w:rPr>
          <w:rFonts w:ascii="Times New Roman" w:hAnsi="Times New Roman"/>
          <w:sz w:val="24"/>
          <w:szCs w:val="24"/>
        </w:rPr>
        <w:t xml:space="preserve">POTADS </w:t>
      </w:r>
      <w:r w:rsidRPr="006B4D11">
        <w:rPr>
          <w:rFonts w:ascii="Times New Roman" w:hAnsi="Times New Roman"/>
          <w:sz w:val="24"/>
          <w:szCs w:val="24"/>
        </w:rPr>
        <w:t>Yogyakarta.</w:t>
      </w:r>
      <w:proofErr w:type="gram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tertinggi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informasional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3069C8">
        <w:rPr>
          <w:rFonts w:ascii="Times New Roman" w:hAnsi="Times New Roman"/>
          <w:i/>
          <w:sz w:val="24"/>
          <w:szCs w:val="24"/>
        </w:rPr>
        <w:t>mean</w:t>
      </w:r>
      <w:r>
        <w:rPr>
          <w:rFonts w:ascii="Times New Roman" w:hAnsi="Times New Roman"/>
          <w:sz w:val="24"/>
          <w:szCs w:val="24"/>
        </w:rPr>
        <w:t xml:space="preserve"> 12,40;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3069C8">
        <w:rPr>
          <w:rFonts w:ascii="Times New Roman" w:hAnsi="Times New Roman"/>
          <w:i/>
          <w:sz w:val="24"/>
          <w:szCs w:val="24"/>
        </w:rPr>
        <w:t>mean</w:t>
      </w:r>
      <w:r>
        <w:rPr>
          <w:rFonts w:ascii="Times New Roman" w:hAnsi="Times New Roman"/>
          <w:sz w:val="24"/>
          <w:szCs w:val="24"/>
        </w:rPr>
        <w:t xml:space="preserve"> 11,57; </w:t>
      </w:r>
      <w:proofErr w:type="spellStart"/>
      <w:r>
        <w:rPr>
          <w:rFonts w:ascii="Times New Roman" w:hAnsi="Times New Roman"/>
          <w:sz w:val="24"/>
          <w:szCs w:val="24"/>
        </w:rPr>
        <w:t>dukungan</w:t>
      </w:r>
      <w:proofErr w:type="spellEnd"/>
      <w:r>
        <w:rPr>
          <w:rFonts w:ascii="Times New Roman" w:hAnsi="Times New Roman"/>
          <w:sz w:val="24"/>
          <w:szCs w:val="24"/>
        </w:rPr>
        <w:t xml:space="preserve"> instrumental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nilai</w:t>
      </w:r>
      <w:proofErr w:type="spellEnd"/>
      <w:r>
        <w:rPr>
          <w:rFonts w:ascii="Times New Roman" w:hAnsi="Times New Roman"/>
          <w:sz w:val="24"/>
          <w:szCs w:val="24"/>
        </w:rPr>
        <w:t xml:space="preserve"> </w:t>
      </w:r>
      <w:r w:rsidRPr="003069C8">
        <w:rPr>
          <w:rFonts w:ascii="Times New Roman" w:hAnsi="Times New Roman"/>
          <w:i/>
          <w:sz w:val="24"/>
          <w:szCs w:val="24"/>
        </w:rPr>
        <w:t>mean</w:t>
      </w:r>
      <w:r>
        <w:rPr>
          <w:rFonts w:ascii="Times New Roman" w:hAnsi="Times New Roman"/>
          <w:sz w:val="24"/>
          <w:szCs w:val="24"/>
        </w:rPr>
        <w:t xml:space="preserve"> 9,63;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terendah</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3069C8">
        <w:rPr>
          <w:rFonts w:ascii="Times New Roman" w:hAnsi="Times New Roman"/>
          <w:i/>
          <w:sz w:val="24"/>
          <w:szCs w:val="24"/>
        </w:rPr>
        <w:t>mean</w:t>
      </w:r>
      <w:r>
        <w:rPr>
          <w:rFonts w:ascii="Times New Roman" w:hAnsi="Times New Roman"/>
          <w:sz w:val="24"/>
          <w:szCs w:val="24"/>
        </w:rPr>
        <w:t xml:space="preserve"> 7,02</w:t>
      </w:r>
      <w:r w:rsidR="002605B7">
        <w:rPr>
          <w:rFonts w:ascii="Times New Roman" w:hAnsi="Times New Roman"/>
          <w:sz w:val="24"/>
          <w:szCs w:val="24"/>
          <w:lang w:val="id-ID"/>
        </w:rPr>
        <w:t>.</w:t>
      </w:r>
    </w:p>
    <w:p w:rsidR="00241583" w:rsidRPr="00241583" w:rsidRDefault="00241583" w:rsidP="005C4F37">
      <w:pPr>
        <w:pStyle w:val="ListParagraph"/>
        <w:autoSpaceDE w:val="0"/>
        <w:autoSpaceDN w:val="0"/>
        <w:adjustRightInd w:val="0"/>
        <w:spacing w:after="0" w:line="360" w:lineRule="auto"/>
        <w:ind w:left="0"/>
        <w:jc w:val="both"/>
        <w:rPr>
          <w:rFonts w:ascii="Times New Roman" w:hAnsi="Times New Roman"/>
          <w:b/>
          <w:bCs/>
          <w:sz w:val="24"/>
          <w:szCs w:val="24"/>
          <w:lang w:val="id-ID"/>
        </w:rPr>
      </w:pPr>
      <w:r w:rsidRPr="00241583">
        <w:rPr>
          <w:rFonts w:ascii="Times New Roman" w:hAnsi="Times New Roman"/>
          <w:b/>
          <w:bCs/>
          <w:sz w:val="24"/>
          <w:szCs w:val="24"/>
          <w:lang w:val="id-ID"/>
        </w:rPr>
        <w:t>Saran</w:t>
      </w:r>
    </w:p>
    <w:p w:rsidR="002605B7" w:rsidRDefault="002605B7" w:rsidP="002605B7">
      <w:pPr>
        <w:pStyle w:val="ListParagraph"/>
        <w:spacing w:after="0" w:line="360" w:lineRule="auto"/>
        <w:ind w:left="0" w:firstLine="567"/>
        <w:jc w:val="both"/>
        <w:rPr>
          <w:rFonts w:ascii="Times New Roman" w:eastAsiaTheme="minorEastAsia" w:hAnsi="Times New Roman"/>
          <w:sz w:val="24"/>
          <w:szCs w:val="24"/>
          <w:lang w:val="id-ID"/>
        </w:rPr>
      </w:pPr>
      <w:proofErr w:type="spellStart"/>
      <w:r w:rsidRPr="002605B7">
        <w:rPr>
          <w:rFonts w:ascii="Times New Roman" w:hAnsi="Times New Roman"/>
          <w:sz w:val="24"/>
          <w:szCs w:val="24"/>
        </w:rPr>
        <w:t>Berdasarkan</w:t>
      </w:r>
      <w:proofErr w:type="spellEnd"/>
      <w:r w:rsidRPr="002605B7">
        <w:rPr>
          <w:rFonts w:ascii="Times New Roman" w:eastAsiaTheme="minorEastAsia" w:hAnsi="Times New Roman"/>
          <w:sz w:val="24"/>
          <w:szCs w:val="24"/>
          <w:lang w:val="id-ID"/>
        </w:rPr>
        <w:t xml:space="preserve"> penelitian yang telah dilakukan, maka peneliti dapat memberikan beberapa saran dari hasil penelitian diantaranya:</w:t>
      </w:r>
    </w:p>
    <w:p w:rsidR="00212412" w:rsidRPr="00212412" w:rsidRDefault="00212412" w:rsidP="00212412">
      <w:pPr>
        <w:numPr>
          <w:ilvl w:val="0"/>
          <w:numId w:val="40"/>
        </w:numPr>
        <w:spacing w:after="0" w:line="360" w:lineRule="auto"/>
        <w:ind w:left="284" w:hanging="284"/>
        <w:contextualSpacing/>
        <w:rPr>
          <w:rFonts w:ascii="Times New Roman" w:eastAsiaTheme="minorEastAsia" w:hAnsiTheme="minorHAnsi"/>
          <w:b/>
          <w:bCs/>
          <w:sz w:val="24"/>
          <w:szCs w:val="24"/>
          <w:lang w:val="id-ID"/>
        </w:rPr>
      </w:pPr>
      <w:r w:rsidRPr="00212412">
        <w:rPr>
          <w:rFonts w:ascii="Times New Roman" w:eastAsiaTheme="minorEastAsia" w:hAnsiTheme="minorHAnsi"/>
          <w:b/>
          <w:bCs/>
          <w:sz w:val="24"/>
          <w:szCs w:val="24"/>
          <w:lang w:val="id-ID"/>
        </w:rPr>
        <w:t>Bagi Keluarga</w:t>
      </w:r>
      <w:r w:rsidRPr="00212412">
        <w:rPr>
          <w:rFonts w:ascii="Times New Roman" w:eastAsiaTheme="minorEastAsia" w:hAnsi="Times New Roman"/>
          <w:b/>
          <w:bCs/>
          <w:sz w:val="24"/>
          <w:szCs w:val="24"/>
          <w:lang w:val="id-ID"/>
        </w:rPr>
        <w:t xml:space="preserve"> Ibu yang Memiliki Anak </w:t>
      </w:r>
      <w:r w:rsidRPr="00212412">
        <w:rPr>
          <w:rFonts w:ascii="Times New Roman" w:eastAsiaTheme="minorEastAsia" w:hAnsi="Times New Roman"/>
          <w:b/>
          <w:bCs/>
          <w:i/>
          <w:sz w:val="24"/>
          <w:szCs w:val="24"/>
          <w:lang w:val="id-ID"/>
        </w:rPr>
        <w:t>Down Syndrome</w:t>
      </w:r>
    </w:p>
    <w:p w:rsidR="00212412" w:rsidRP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nb-NO"/>
        </w:rPr>
        <w:t>Bagi keluarga dan lingkungan ibu yang memiliki anak </w:t>
      </w:r>
      <w:r w:rsidRPr="00212412">
        <w:rPr>
          <w:rFonts w:ascii="Times New Roman" w:eastAsiaTheme="minorEastAsia" w:hAnsi="Times New Roman"/>
          <w:i/>
          <w:sz w:val="24"/>
          <w:szCs w:val="24"/>
          <w:lang w:val="nb-NO"/>
        </w:rPr>
        <w:t>down syndrome</w:t>
      </w:r>
      <w:r w:rsidRPr="00212412">
        <w:rPr>
          <w:rFonts w:ascii="Times New Roman" w:eastAsiaTheme="minorEastAsia" w:hAnsi="Times New Roman"/>
          <w:sz w:val="24"/>
          <w:szCs w:val="24"/>
          <w:lang w:val="id-ID"/>
        </w:rPr>
        <w:t xml:space="preserve"> </w:t>
      </w:r>
      <w:r w:rsidRPr="00212412">
        <w:rPr>
          <w:rFonts w:ascii="Times New Roman" w:eastAsiaTheme="minorEastAsia" w:hAnsi="Times New Roman"/>
          <w:sz w:val="24"/>
          <w:szCs w:val="24"/>
          <w:lang w:val="nb-NO"/>
        </w:rPr>
        <w:t>hendaknya memberikan dukungan</w:t>
      </w:r>
      <w:r w:rsidRPr="00212412">
        <w:rPr>
          <w:rFonts w:ascii="Times New Roman" w:eastAsiaTheme="minorEastAsia" w:hAnsi="Times New Roman"/>
          <w:sz w:val="24"/>
          <w:szCs w:val="24"/>
          <w:lang w:val="id-ID"/>
        </w:rPr>
        <w:t xml:space="preserve"> penilaian </w:t>
      </w:r>
      <w:r w:rsidRPr="00212412">
        <w:rPr>
          <w:rFonts w:ascii="Times New Roman" w:eastAsiaTheme="minorEastAsia" w:hAnsi="Times New Roman"/>
          <w:sz w:val="24"/>
          <w:szCs w:val="24"/>
          <w:lang w:val="nb-NO"/>
        </w:rPr>
        <w:t>baik secara fisik maupun verbal seperti</w:t>
      </w:r>
      <w:r w:rsidRPr="00212412">
        <w:rPr>
          <w:rFonts w:ascii="Times New Roman" w:eastAsiaTheme="minorEastAsia" w:hAnsi="Times New Roman"/>
          <w:sz w:val="24"/>
          <w:szCs w:val="24"/>
          <w:lang w:val="id-ID"/>
        </w:rPr>
        <w:t xml:space="preserve"> </w:t>
      </w:r>
      <w:r w:rsidRPr="00212412">
        <w:rPr>
          <w:rFonts w:ascii="Times New Roman" w:eastAsiaTheme="minorEastAsia" w:hAnsi="Times New Roman"/>
          <w:sz w:val="24"/>
          <w:szCs w:val="24"/>
          <w:lang w:val="nb-NO"/>
        </w:rPr>
        <w:t>membuat individu merasa nyaman, dihargai dan tidak mengeluarkan ucapan</w:t>
      </w:r>
      <w:r w:rsidRPr="00212412">
        <w:rPr>
          <w:rFonts w:ascii="Times New Roman" w:eastAsiaTheme="minorEastAsia" w:hAnsi="Times New Roman"/>
          <w:sz w:val="24"/>
          <w:szCs w:val="24"/>
          <w:lang w:val="id-ID"/>
        </w:rPr>
        <w:t xml:space="preserve"> </w:t>
      </w:r>
      <w:r w:rsidRPr="00212412">
        <w:rPr>
          <w:rFonts w:ascii="Times New Roman" w:eastAsiaTheme="minorEastAsia" w:hAnsi="Times New Roman"/>
          <w:sz w:val="24"/>
          <w:szCs w:val="24"/>
          <w:lang w:val="nb-NO"/>
        </w:rPr>
        <w:t>yang dapat menyakiti hati individu tersebut</w:t>
      </w:r>
      <w:r w:rsidRPr="00212412">
        <w:rPr>
          <w:rFonts w:ascii="Times New Roman" w:eastAsiaTheme="minorEastAsia" w:hAnsi="Times New Roman"/>
          <w:sz w:val="24"/>
          <w:szCs w:val="24"/>
          <w:lang w:val="id-ID"/>
        </w:rPr>
        <w:t>.</w:t>
      </w:r>
    </w:p>
    <w:p w:rsidR="00212412" w:rsidRPr="00212412" w:rsidRDefault="00212412" w:rsidP="00212412">
      <w:pPr>
        <w:numPr>
          <w:ilvl w:val="0"/>
          <w:numId w:val="40"/>
        </w:numPr>
        <w:spacing w:after="0" w:line="360" w:lineRule="auto"/>
        <w:ind w:left="284" w:hanging="284"/>
        <w:contextualSpacing/>
        <w:jc w:val="both"/>
        <w:rPr>
          <w:rFonts w:ascii="Times New Roman" w:eastAsiaTheme="minorEastAsia" w:hAnsiTheme="minorHAnsi"/>
          <w:b/>
          <w:bCs/>
          <w:sz w:val="24"/>
          <w:szCs w:val="24"/>
          <w:lang w:val="id-ID"/>
        </w:rPr>
      </w:pPr>
      <w:r w:rsidRPr="00212412">
        <w:rPr>
          <w:rFonts w:ascii="Times New Roman" w:eastAsiaTheme="minorEastAsia" w:hAnsi="Times New Roman"/>
          <w:b/>
          <w:bCs/>
          <w:sz w:val="24"/>
          <w:szCs w:val="24"/>
          <w:lang w:val="id-ID"/>
        </w:rPr>
        <w:t xml:space="preserve">Bagi Ibu </w:t>
      </w:r>
      <w:r w:rsidRPr="00212412">
        <w:rPr>
          <w:rFonts w:ascii="Times New Roman" w:eastAsiaTheme="minorEastAsia" w:hAnsiTheme="minorHAnsi"/>
          <w:b/>
          <w:bCs/>
          <w:sz w:val="24"/>
          <w:szCs w:val="24"/>
          <w:lang w:val="id-ID"/>
        </w:rPr>
        <w:t>yang</w:t>
      </w:r>
      <w:r w:rsidRPr="00212412">
        <w:rPr>
          <w:rFonts w:ascii="Times New Roman" w:eastAsiaTheme="minorEastAsia" w:hAnsi="Times New Roman"/>
          <w:b/>
          <w:bCs/>
          <w:sz w:val="24"/>
          <w:szCs w:val="24"/>
          <w:lang w:val="id-ID"/>
        </w:rPr>
        <w:t xml:space="preserve"> Memiliki Anak </w:t>
      </w:r>
      <w:r w:rsidRPr="00212412">
        <w:rPr>
          <w:rFonts w:ascii="Times New Roman" w:eastAsiaTheme="minorEastAsia" w:hAnsi="Times New Roman"/>
          <w:b/>
          <w:bCs/>
          <w:i/>
          <w:sz w:val="24"/>
          <w:szCs w:val="24"/>
          <w:lang w:val="id-ID"/>
        </w:rPr>
        <w:t>Down Syndrome</w:t>
      </w:r>
      <w:r w:rsidRPr="00212412">
        <w:rPr>
          <w:rFonts w:ascii="Times New Roman" w:eastAsiaTheme="minorEastAsia" w:hAnsi="Times New Roman"/>
          <w:b/>
          <w:bCs/>
          <w:sz w:val="24"/>
          <w:szCs w:val="24"/>
          <w:lang w:val="id-ID"/>
        </w:rPr>
        <w:t xml:space="preserve"> di POTADS Yogyakarta</w:t>
      </w:r>
    </w:p>
    <w:p w:rsidR="00212412" w:rsidRP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I</w:t>
      </w:r>
      <w:r w:rsidRPr="00212412">
        <w:rPr>
          <w:rFonts w:ascii="Times New Roman" w:eastAsiaTheme="minorEastAsia" w:hAnsi="Times New Roman"/>
          <w:sz w:val="24"/>
          <w:szCs w:val="24"/>
          <w:lang w:val="nb-NO"/>
        </w:rPr>
        <w:t xml:space="preserve">bu yang memiliki anak </w:t>
      </w:r>
      <w:r w:rsidRPr="00212412">
        <w:rPr>
          <w:rFonts w:ascii="Times New Roman" w:eastAsiaTheme="minorEastAsia" w:hAnsi="Times New Roman"/>
          <w:i/>
          <w:sz w:val="24"/>
          <w:szCs w:val="24"/>
          <w:lang w:val="nb-NO"/>
        </w:rPr>
        <w:t>down syndrome</w:t>
      </w:r>
      <w:r w:rsidRPr="00212412">
        <w:rPr>
          <w:rFonts w:ascii="Times New Roman" w:eastAsiaTheme="minorEastAsia" w:hAnsi="Times New Roman"/>
          <w:sz w:val="24"/>
          <w:szCs w:val="24"/>
          <w:lang w:val="nb-NO"/>
        </w:rPr>
        <w:t xml:space="preserve"> di POTADS Yogyakarta harus </w:t>
      </w:r>
      <w:r w:rsidRPr="00212412">
        <w:rPr>
          <w:rFonts w:ascii="Times New Roman" w:eastAsiaTheme="minorEastAsia" w:hAnsi="Times New Roman"/>
          <w:sz w:val="24"/>
          <w:szCs w:val="24"/>
          <w:lang w:val="id-ID"/>
        </w:rPr>
        <w:t>mampu meneri</w:t>
      </w:r>
      <w:r w:rsidRPr="00212412">
        <w:rPr>
          <w:rFonts w:ascii="Times New Roman" w:eastAsiaTheme="minorEastAsia" w:hAnsi="Times New Roman"/>
          <w:sz w:val="24"/>
          <w:szCs w:val="24"/>
          <w:lang w:val="nb-NO"/>
        </w:rPr>
        <w:t>m</w:t>
      </w:r>
      <w:r w:rsidRPr="00212412">
        <w:rPr>
          <w:rFonts w:ascii="Times New Roman" w:eastAsiaTheme="minorEastAsia" w:hAnsi="Times New Roman"/>
          <w:sz w:val="24"/>
          <w:szCs w:val="24"/>
          <w:lang w:val="id-ID"/>
        </w:rPr>
        <w:t xml:space="preserve">a </w:t>
      </w:r>
      <w:r w:rsidRPr="00212412">
        <w:rPr>
          <w:rFonts w:ascii="Times New Roman" w:hAnsi="Times New Roman"/>
          <w:sz w:val="24"/>
          <w:szCs w:val="24"/>
        </w:rPr>
        <w:t>kondisi</w:t>
      </w:r>
      <w:r w:rsidRPr="00212412">
        <w:rPr>
          <w:rFonts w:ascii="Times New Roman" w:eastAsiaTheme="minorEastAsia" w:hAnsi="Times New Roman"/>
          <w:sz w:val="24"/>
          <w:szCs w:val="24"/>
          <w:lang w:val="id-ID"/>
        </w:rPr>
        <w:t xml:space="preserve"> anak m</w:t>
      </w:r>
      <w:r w:rsidRPr="00212412">
        <w:rPr>
          <w:rFonts w:ascii="Times New Roman" w:eastAsiaTheme="minorEastAsia" w:hAnsi="Times New Roman"/>
          <w:sz w:val="24"/>
          <w:szCs w:val="24"/>
          <w:lang w:val="nb-NO"/>
        </w:rPr>
        <w:t>eskipun bukan hal mudah, namun dengan cinta kasih dan niat ibadah untuk ikhlas mengasuh anak pasti akan ada petunjuk dan jalan dari Tuhan Yang Maha Kuasa</w:t>
      </w:r>
      <w:r w:rsidRPr="00212412">
        <w:rPr>
          <w:rFonts w:ascii="Times New Roman" w:eastAsiaTheme="minorEastAsia" w:hAnsi="Times New Roman"/>
          <w:sz w:val="24"/>
          <w:szCs w:val="24"/>
          <w:lang w:val="id-ID"/>
        </w:rPr>
        <w:t>.</w:t>
      </w:r>
    </w:p>
    <w:p w:rsidR="00212412" w:rsidRPr="00212412" w:rsidRDefault="00212412" w:rsidP="00212412">
      <w:pPr>
        <w:numPr>
          <w:ilvl w:val="0"/>
          <w:numId w:val="40"/>
        </w:numPr>
        <w:spacing w:after="0" w:line="360" w:lineRule="auto"/>
        <w:ind w:left="284" w:hanging="284"/>
        <w:contextualSpacing/>
        <w:rPr>
          <w:rFonts w:ascii="Times New Roman" w:eastAsiaTheme="minorEastAsia" w:hAnsiTheme="minorHAnsi"/>
          <w:b/>
          <w:bCs/>
          <w:sz w:val="24"/>
          <w:szCs w:val="24"/>
          <w:lang w:val="id-ID"/>
        </w:rPr>
      </w:pPr>
      <w:r w:rsidRPr="00212412">
        <w:rPr>
          <w:rFonts w:ascii="Times New Roman" w:eastAsiaTheme="minorEastAsia" w:hAnsiTheme="minorHAnsi"/>
          <w:b/>
          <w:bCs/>
          <w:sz w:val="24"/>
          <w:szCs w:val="24"/>
          <w:lang w:val="id-ID"/>
        </w:rPr>
        <w:t>Bagi</w:t>
      </w:r>
      <w:r w:rsidRPr="00212412">
        <w:rPr>
          <w:rFonts w:ascii="Times New Roman" w:eastAsiaTheme="minorEastAsia" w:hAnsi="Times New Roman"/>
          <w:b/>
          <w:bCs/>
          <w:sz w:val="24"/>
          <w:szCs w:val="24"/>
          <w:lang w:val="id-ID"/>
        </w:rPr>
        <w:t xml:space="preserve"> Peneliti Selanjutnya</w:t>
      </w:r>
    </w:p>
    <w:p w:rsidR="00212412" w:rsidRDefault="00212412" w:rsidP="00212412">
      <w:pPr>
        <w:pStyle w:val="ListParagraph"/>
        <w:spacing w:after="0" w:line="360" w:lineRule="auto"/>
        <w:ind w:left="0" w:firstLine="567"/>
        <w:jc w:val="both"/>
        <w:rPr>
          <w:rFonts w:ascii="Times New Roman" w:eastAsiaTheme="minorEastAsia" w:hAnsi="Times New Roman"/>
          <w:sz w:val="24"/>
          <w:szCs w:val="24"/>
          <w:lang w:val="id-ID"/>
        </w:rPr>
      </w:pPr>
      <w:r w:rsidRPr="00212412">
        <w:rPr>
          <w:rFonts w:ascii="Times New Roman" w:eastAsiaTheme="minorEastAsia" w:hAnsi="Times New Roman"/>
          <w:sz w:val="24"/>
          <w:szCs w:val="24"/>
          <w:lang w:val="id-ID"/>
        </w:rPr>
        <w:t xml:space="preserve">Penelitian selanjutnya dapat dilakukan dengan </w:t>
      </w:r>
      <w:r w:rsidRPr="00212412">
        <w:rPr>
          <w:rFonts w:ascii="Times New Roman" w:eastAsiaTheme="minorEastAsia" w:hAnsi="Times New Roman"/>
          <w:sz w:val="24"/>
          <w:szCs w:val="24"/>
          <w:lang w:val="nb-NO"/>
        </w:rPr>
        <w:t>melakukan</w:t>
      </w:r>
      <w:r w:rsidRPr="00212412">
        <w:rPr>
          <w:rFonts w:ascii="Times New Roman" w:eastAsiaTheme="minorEastAsia" w:hAnsi="Times New Roman"/>
          <w:sz w:val="24"/>
          <w:szCs w:val="24"/>
          <w:lang w:val="id-ID"/>
        </w:rPr>
        <w:t xml:space="preserve"> penelitian terhadap faktor-faktor yang tidak dikontrol dalam penelitian ini seperti usia, pendidikan terakhir, dan masa keanggotaan.</w:t>
      </w:r>
    </w:p>
    <w:p w:rsidR="00F442F4" w:rsidRDefault="00F442F4" w:rsidP="00212412">
      <w:pPr>
        <w:pStyle w:val="ListParagraph"/>
        <w:spacing w:after="0" w:line="360" w:lineRule="auto"/>
        <w:ind w:left="0" w:firstLine="567"/>
        <w:jc w:val="both"/>
        <w:rPr>
          <w:rFonts w:ascii="Times New Roman" w:eastAsiaTheme="minorEastAsia" w:hAnsi="Times New Roman"/>
          <w:sz w:val="24"/>
          <w:szCs w:val="24"/>
          <w:lang w:val="id-ID"/>
        </w:rPr>
      </w:pPr>
    </w:p>
    <w:p w:rsidR="00F442F4" w:rsidRDefault="00F442F4" w:rsidP="00212412">
      <w:pPr>
        <w:pStyle w:val="ListParagraph"/>
        <w:spacing w:after="0" w:line="360" w:lineRule="auto"/>
        <w:ind w:left="0" w:firstLine="567"/>
        <w:jc w:val="both"/>
        <w:rPr>
          <w:rFonts w:ascii="Times New Roman" w:eastAsiaTheme="minorEastAsia" w:hAnsi="Times New Roman"/>
          <w:sz w:val="24"/>
          <w:szCs w:val="24"/>
          <w:lang w:val="id-ID"/>
        </w:rPr>
      </w:pPr>
    </w:p>
    <w:p w:rsidR="00F442F4" w:rsidRPr="00212412" w:rsidRDefault="00F442F4" w:rsidP="00212412">
      <w:pPr>
        <w:pStyle w:val="ListParagraph"/>
        <w:spacing w:after="0" w:line="360" w:lineRule="auto"/>
        <w:ind w:left="0" w:firstLine="567"/>
        <w:jc w:val="both"/>
        <w:rPr>
          <w:rFonts w:ascii="Times New Roman" w:eastAsiaTheme="minorEastAsia" w:hAnsi="Times New Roman"/>
          <w:sz w:val="24"/>
          <w:szCs w:val="24"/>
          <w:lang w:val="id-ID"/>
        </w:rPr>
      </w:pPr>
    </w:p>
    <w:p w:rsidR="00F75134" w:rsidRDefault="00F75134" w:rsidP="003A2F95">
      <w:pPr>
        <w:pStyle w:val="ListParagraph"/>
        <w:autoSpaceDE w:val="0"/>
        <w:autoSpaceDN w:val="0"/>
        <w:adjustRightInd w:val="0"/>
        <w:spacing w:after="0" w:line="240" w:lineRule="auto"/>
        <w:ind w:left="0"/>
        <w:jc w:val="both"/>
        <w:rPr>
          <w:rFonts w:ascii="Times New Roman" w:hAnsi="Times New Roman"/>
          <w:b/>
          <w:bCs/>
          <w:sz w:val="24"/>
          <w:szCs w:val="24"/>
        </w:rPr>
      </w:pPr>
      <w:r w:rsidRPr="00C567CA">
        <w:rPr>
          <w:rFonts w:ascii="Times New Roman" w:hAnsi="Times New Roman"/>
          <w:b/>
          <w:bCs/>
          <w:sz w:val="24"/>
          <w:szCs w:val="24"/>
          <w:lang w:val="id-ID"/>
        </w:rPr>
        <w:lastRenderedPageBreak/>
        <w:t>DAFTAR PUSTAKA</w:t>
      </w:r>
    </w:p>
    <w:p w:rsidR="00E21235" w:rsidRDefault="00E21235" w:rsidP="003A2F95">
      <w:pPr>
        <w:pStyle w:val="ListParagraph"/>
        <w:autoSpaceDE w:val="0"/>
        <w:autoSpaceDN w:val="0"/>
        <w:adjustRightInd w:val="0"/>
        <w:spacing w:after="0" w:line="240" w:lineRule="auto"/>
        <w:ind w:left="0"/>
        <w:jc w:val="both"/>
        <w:rPr>
          <w:rFonts w:ascii="Times New Roman" w:hAnsi="Times New Roman"/>
          <w:b/>
          <w:bCs/>
          <w:sz w:val="10"/>
          <w:szCs w:val="10"/>
        </w:rPr>
      </w:pP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Anggreni. N. M. D. A., &amp; Valentina. D. T. (2015). Penyesuaian psikologis orang tua dengan anak </w:t>
      </w:r>
      <w:r w:rsidRPr="00F442F4">
        <w:rPr>
          <w:rFonts w:ascii="Times New Roman" w:eastAsiaTheme="minorEastAsia" w:hAnsi="Times New Roman"/>
          <w:i/>
          <w:color w:val="000000"/>
          <w:sz w:val="24"/>
          <w:szCs w:val="24"/>
          <w:shd w:val="clear" w:color="auto" w:fill="FFFFFF"/>
          <w:lang w:val="id-ID" w:eastAsia="id-ID"/>
        </w:rPr>
        <w:t>down syndrome</w:t>
      </w:r>
      <w:r w:rsidRPr="00F442F4">
        <w:rPr>
          <w:rFonts w:ascii="Times New Roman" w:eastAsiaTheme="minorEastAsia" w:hAnsi="Times New Roman"/>
          <w:color w:val="000000"/>
          <w:sz w:val="24"/>
          <w:szCs w:val="24"/>
          <w:shd w:val="clear" w:color="auto" w:fill="FFFFFF"/>
          <w:lang w:val="id-ID" w:eastAsia="id-ID"/>
        </w:rPr>
        <w:t xml:space="preserve">. </w:t>
      </w:r>
      <w:r w:rsidRPr="00F442F4">
        <w:rPr>
          <w:rFonts w:ascii="Times New Roman" w:eastAsiaTheme="minorEastAsia" w:hAnsi="Times New Roman"/>
          <w:i/>
          <w:color w:val="000000"/>
          <w:sz w:val="24"/>
          <w:szCs w:val="24"/>
          <w:shd w:val="clear" w:color="auto" w:fill="FFFFFF"/>
          <w:lang w:val="id-ID" w:eastAsia="id-ID"/>
        </w:rPr>
        <w:t>Jurnal Psikologi Udayana</w:t>
      </w:r>
      <w:r w:rsidRPr="00F442F4">
        <w:rPr>
          <w:rFonts w:ascii="Times New Roman" w:eastAsiaTheme="minorEastAsia" w:hAnsi="Times New Roman"/>
          <w:color w:val="000000"/>
          <w:sz w:val="24"/>
          <w:szCs w:val="24"/>
          <w:shd w:val="clear" w:color="auto" w:fill="FFFFFF"/>
          <w:lang w:val="id-ID" w:eastAsia="id-ID"/>
        </w:rPr>
        <w:t>. Vol. 2, No. 2, 185-197, ISSN: 2354-5607.</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Center for Disease Control and Prevention. (2017). </w:t>
      </w:r>
      <w:r w:rsidRPr="00F442F4">
        <w:rPr>
          <w:rFonts w:ascii="Times New Roman" w:eastAsiaTheme="minorEastAsia" w:hAnsi="Times New Roman"/>
          <w:i/>
          <w:color w:val="000000"/>
          <w:sz w:val="24"/>
          <w:szCs w:val="24"/>
          <w:shd w:val="clear" w:color="auto" w:fill="FFFFFF"/>
          <w:lang w:val="id-ID" w:eastAsia="id-ID"/>
        </w:rPr>
        <w:t>Down syndrome</w:t>
      </w:r>
      <w:r w:rsidRPr="00F442F4">
        <w:rPr>
          <w:rFonts w:ascii="Times New Roman" w:eastAsiaTheme="minorEastAsia" w:hAnsi="Times New Roman"/>
          <w:color w:val="000000"/>
          <w:sz w:val="24"/>
          <w:szCs w:val="24"/>
          <w:shd w:val="clear" w:color="auto" w:fill="FFFFFF"/>
          <w:lang w:val="id-ID" w:eastAsia="id-ID"/>
        </w:rPr>
        <w:t>. Accessed 29 December 2017. Diakses dari</w:t>
      </w:r>
      <w:hyperlink r:id="rId12" w:history="1">
        <w:r w:rsidRPr="00F442F4">
          <w:rPr>
            <w:rFonts w:ascii="Times New Roman" w:eastAsiaTheme="minorEastAsia" w:hAnsi="Times New Roman"/>
            <w:color w:val="000000"/>
            <w:sz w:val="24"/>
            <w:szCs w:val="24"/>
            <w:shd w:val="clear" w:color="auto" w:fill="FFFFFF"/>
            <w:lang w:val="id-ID" w:eastAsia="id-ID"/>
          </w:rPr>
          <w:t> https://www.cdc.gov/ncbddd/birthdefects/DownSyndrome.html</w:t>
        </w:r>
      </w:hyperlink>
      <w:r w:rsidRPr="00F442F4">
        <w:rPr>
          <w:rFonts w:ascii="Times New Roman" w:eastAsiaTheme="minorEastAsia" w:hAnsi="Times New Roman"/>
          <w:color w:val="000000"/>
          <w:sz w:val="24"/>
          <w:szCs w:val="24"/>
          <w:shd w:val="clear" w:color="auto" w:fill="FFFFFF"/>
          <w:lang w:val="id-ID" w:eastAsia="id-ID"/>
        </w:rPr>
        <w:t>.</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Chaplin, J. P. (2012). </w:t>
      </w:r>
      <w:r w:rsidRPr="00F442F4">
        <w:rPr>
          <w:rFonts w:ascii="Times New Roman" w:eastAsiaTheme="minorEastAsia" w:hAnsi="Times New Roman"/>
          <w:i/>
          <w:color w:val="000000"/>
          <w:sz w:val="24"/>
          <w:szCs w:val="24"/>
          <w:shd w:val="clear" w:color="auto" w:fill="FFFFFF"/>
          <w:lang w:val="id-ID" w:eastAsia="id-ID"/>
        </w:rPr>
        <w:t>Kamus lengkap psikologi</w:t>
      </w:r>
      <w:r w:rsidRPr="00F442F4">
        <w:rPr>
          <w:rFonts w:ascii="Times New Roman" w:eastAsiaTheme="minorEastAsia" w:hAnsi="Times New Roman"/>
          <w:color w:val="000000"/>
          <w:sz w:val="24"/>
          <w:szCs w:val="24"/>
          <w:shd w:val="clear" w:color="auto" w:fill="FFFFFF"/>
          <w:lang w:val="id-ID" w:eastAsia="id-ID"/>
        </w:rPr>
        <w:t>. Jakarta: Rajawali Press.</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sz w:val="24"/>
          <w:szCs w:val="24"/>
          <w:lang w:val="id-ID"/>
        </w:rPr>
      </w:pPr>
      <w:r w:rsidRPr="00F442F4">
        <w:rPr>
          <w:rFonts w:ascii="Times New Roman" w:eastAsiaTheme="minorEastAsia" w:hAnsi="Times New Roman"/>
          <w:sz w:val="24"/>
          <w:szCs w:val="24"/>
          <w:lang w:val="id-ID"/>
        </w:rPr>
        <w:t xml:space="preserve">Dimatteo, M. R. (2004). Social support and patient adherence to medical treatment : a meta analysis. </w:t>
      </w:r>
      <w:r w:rsidRPr="00F442F4">
        <w:rPr>
          <w:rFonts w:ascii="Times New Roman" w:eastAsiaTheme="minorEastAsia" w:hAnsi="Times New Roman"/>
          <w:i/>
          <w:sz w:val="24"/>
          <w:szCs w:val="24"/>
          <w:lang w:val="id-ID"/>
        </w:rPr>
        <w:t>Health Psychology Journal</w:t>
      </w:r>
      <w:r w:rsidRPr="00F442F4">
        <w:rPr>
          <w:rFonts w:ascii="Times New Roman" w:eastAsiaTheme="minorEastAsia" w:hAnsi="Times New Roman"/>
          <w:sz w:val="24"/>
          <w:szCs w:val="24"/>
          <w:lang w:val="id-ID"/>
        </w:rPr>
        <w:t>, 23, 2, 207-218.</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Duffy, K. G., &amp; Wong, F. Y. (2003). Community psychology. Boston, MA: Allyn and Bacon.</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Elianto, W. (2010). </w:t>
      </w:r>
      <w:r w:rsidRPr="00F442F4">
        <w:rPr>
          <w:rFonts w:ascii="Times New Roman" w:eastAsiaTheme="minorEastAsia" w:hAnsi="Times New Roman"/>
          <w:i/>
          <w:color w:val="000000"/>
          <w:sz w:val="24"/>
          <w:szCs w:val="24"/>
          <w:shd w:val="clear" w:color="auto" w:fill="FFFFFF"/>
          <w:lang w:val="id-ID" w:eastAsia="id-ID"/>
        </w:rPr>
        <w:t>Analisis pengaruh corporate social responsibility terhadap purchase intention dengan corporate image sebagai variable intervening.</w:t>
      </w:r>
      <w:r w:rsidRPr="00F442F4">
        <w:rPr>
          <w:rFonts w:ascii="Times New Roman" w:eastAsiaTheme="minorEastAsia" w:hAnsi="Times New Roman"/>
          <w:color w:val="000000"/>
          <w:sz w:val="24"/>
          <w:szCs w:val="24"/>
          <w:shd w:val="clear" w:color="auto" w:fill="FFFFFF"/>
          <w:lang w:val="id-ID" w:eastAsia="id-ID"/>
        </w:rPr>
        <w:t xml:space="preserve"> Surabaya: Universitas Kristen Petra.</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Faradina, N. (2016). Penerimaan diri pada orangtua yang memiliki anak berkebutuhan khusus. </w:t>
      </w:r>
      <w:r w:rsidRPr="00F442F4">
        <w:rPr>
          <w:rFonts w:ascii="Times New Roman" w:eastAsiaTheme="minorEastAsia" w:hAnsi="Times New Roman"/>
          <w:i/>
          <w:color w:val="000000"/>
          <w:sz w:val="24"/>
          <w:szCs w:val="24"/>
          <w:shd w:val="clear" w:color="auto" w:fill="FFFFFF"/>
          <w:lang w:val="id-ID" w:eastAsia="id-ID"/>
        </w:rPr>
        <w:t>Jurnal Psikologi</w:t>
      </w:r>
      <w:r w:rsidRPr="00F442F4">
        <w:rPr>
          <w:rFonts w:ascii="Times New Roman" w:eastAsiaTheme="minorEastAsia" w:hAnsi="Times New Roman"/>
          <w:color w:val="000000"/>
          <w:sz w:val="24"/>
          <w:szCs w:val="24"/>
          <w:shd w:val="clear" w:color="auto" w:fill="FFFFFF"/>
          <w:lang w:val="id-ID" w:eastAsia="id-ID"/>
        </w:rPr>
        <w:t>. Vol 4 (4) 386-389.</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Friedman. (2010). </w:t>
      </w:r>
      <w:r w:rsidRPr="00F442F4">
        <w:rPr>
          <w:rFonts w:ascii="Times New Roman" w:eastAsiaTheme="minorEastAsia" w:hAnsi="Times New Roman"/>
          <w:i/>
          <w:color w:val="000000"/>
          <w:sz w:val="24"/>
          <w:szCs w:val="24"/>
          <w:shd w:val="clear" w:color="auto" w:fill="FFFFFF"/>
          <w:lang w:val="id-ID" w:eastAsia="id-ID"/>
        </w:rPr>
        <w:t>Buku ajar keluarga riset, Teori dan praktek edisi 5</w:t>
      </w:r>
      <w:r w:rsidRPr="00F442F4">
        <w:rPr>
          <w:rFonts w:ascii="Times New Roman" w:eastAsiaTheme="minorEastAsia" w:hAnsi="Times New Roman"/>
          <w:color w:val="000000"/>
          <w:sz w:val="24"/>
          <w:szCs w:val="24"/>
          <w:shd w:val="clear" w:color="auto" w:fill="FFFFFF"/>
          <w:lang w:val="id-ID" w:eastAsia="id-ID"/>
        </w:rPr>
        <w:t xml:space="preserve">. Jakarta: EGC. </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Hidayati, N. (2011). Dukungan sosial bagi keluarga anak berkebutuhan khusus. Fakultas Psikologi Universitas Muhammadiyah Gresik. </w:t>
      </w:r>
      <w:r w:rsidRPr="00F442F4">
        <w:rPr>
          <w:rFonts w:ascii="Times New Roman" w:eastAsiaTheme="minorEastAsia" w:hAnsi="Times New Roman"/>
          <w:i/>
          <w:color w:val="000000"/>
          <w:sz w:val="24"/>
          <w:szCs w:val="24"/>
          <w:shd w:val="clear" w:color="auto" w:fill="FFFFFF"/>
          <w:lang w:val="id-ID" w:eastAsia="id-ID"/>
        </w:rPr>
        <w:t>INSAN Vol. 13 NO.01, April 2011</w:t>
      </w:r>
      <w:r w:rsidRPr="00F442F4">
        <w:rPr>
          <w:rFonts w:ascii="Times New Roman" w:eastAsiaTheme="minorEastAsia" w:hAnsi="Times New Roman"/>
          <w:color w:val="000000"/>
          <w:sz w:val="24"/>
          <w:szCs w:val="24"/>
          <w:shd w:val="clear" w:color="auto" w:fill="FFFFFF"/>
          <w:lang w:val="id-ID" w:eastAsia="id-ID"/>
        </w:rPr>
        <w:t>.</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Hurlock, E. B. (2006). </w:t>
      </w:r>
      <w:r w:rsidRPr="00F442F4">
        <w:rPr>
          <w:rFonts w:ascii="Times New Roman" w:eastAsiaTheme="minorEastAsia" w:hAnsi="Times New Roman"/>
          <w:i/>
          <w:color w:val="000000"/>
          <w:sz w:val="24"/>
          <w:szCs w:val="24"/>
          <w:shd w:val="clear" w:color="auto" w:fill="FFFFFF"/>
          <w:lang w:val="id-ID" w:eastAsia="id-ID"/>
        </w:rPr>
        <w:t>Psikologi perkembangan suatu pendekatan sepanjang rentang kehidupan.</w:t>
      </w:r>
      <w:r w:rsidRPr="00F442F4">
        <w:rPr>
          <w:rFonts w:ascii="Times New Roman" w:eastAsiaTheme="minorEastAsia" w:hAnsi="Times New Roman"/>
          <w:color w:val="000000"/>
          <w:sz w:val="24"/>
          <w:szCs w:val="24"/>
          <w:shd w:val="clear" w:color="auto" w:fill="FFFFFF"/>
          <w:lang w:val="id-ID" w:eastAsia="id-ID"/>
        </w:rPr>
        <w:t xml:space="preserve"> Edisi kelima. Alih bahasa Istiwidayanti dan Soedjarwo. Jakarta: Erlangga.</w:t>
      </w:r>
    </w:p>
    <w:p w:rsid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____________. (2011): </w:t>
      </w:r>
      <w:r w:rsidRPr="00F442F4">
        <w:rPr>
          <w:rFonts w:ascii="Times New Roman" w:eastAsiaTheme="minorEastAsia" w:hAnsi="Times New Roman"/>
          <w:i/>
          <w:color w:val="000000"/>
          <w:sz w:val="24"/>
          <w:szCs w:val="24"/>
          <w:shd w:val="clear" w:color="auto" w:fill="FFFFFF"/>
          <w:lang w:val="id-ID" w:eastAsia="id-ID"/>
        </w:rPr>
        <w:t>Psikologi perkembangan. Suatu pendekatan sepanjang rentang kehidupan</w:t>
      </w:r>
      <w:r w:rsidRPr="00F442F4">
        <w:rPr>
          <w:rFonts w:ascii="Times New Roman" w:eastAsiaTheme="minorEastAsia" w:hAnsi="Times New Roman"/>
          <w:color w:val="000000"/>
          <w:sz w:val="24"/>
          <w:szCs w:val="24"/>
          <w:shd w:val="clear" w:color="auto" w:fill="FFFFFF"/>
          <w:lang w:val="id-ID" w:eastAsia="id-ID"/>
        </w:rPr>
        <w:t>. Edisi Kelima. Jakarta: Erlangga.</w:t>
      </w:r>
    </w:p>
    <w:p w:rsid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bookmarkStart w:id="0" w:name="_GoBack"/>
      <w:bookmarkEnd w:id="0"/>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sz w:val="24"/>
          <w:szCs w:val="24"/>
          <w:lang w:val="id-ID"/>
        </w:rPr>
      </w:pPr>
      <w:r w:rsidRPr="00F442F4">
        <w:rPr>
          <w:rFonts w:ascii="Times New Roman" w:eastAsiaTheme="minorEastAsia" w:hAnsi="Times New Roman"/>
          <w:sz w:val="24"/>
          <w:szCs w:val="24"/>
          <w:lang w:val="id-ID"/>
        </w:rPr>
        <w:lastRenderedPageBreak/>
        <w:t>Huiracocha, L., Almeida, C., Huiracocha, K., Arteaga, J., Arteaga, A., &amp; Blume, S. (2017). Parenting children with down syndrome: societal influences. </w:t>
      </w:r>
      <w:r w:rsidRPr="00F442F4">
        <w:rPr>
          <w:rFonts w:ascii="Times New Roman" w:eastAsiaTheme="minorEastAsia" w:hAnsi="Times New Roman"/>
          <w:i/>
          <w:sz w:val="24"/>
          <w:szCs w:val="24"/>
          <w:lang w:val="id-ID"/>
        </w:rPr>
        <w:t>Journal of Child Health Care</w:t>
      </w:r>
      <w:r w:rsidRPr="00F442F4">
        <w:rPr>
          <w:rFonts w:ascii="Times New Roman" w:eastAsiaTheme="minorEastAsia" w:hAnsi="Times New Roman"/>
          <w:sz w:val="24"/>
          <w:szCs w:val="24"/>
          <w:lang w:val="id-ID"/>
        </w:rPr>
        <w:t>, 21(4), 488-497.</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Jaramillo et al. (2016). Emotional burden in parents of children with trisomy 21: Descriptive study in a columbian population. </w:t>
      </w:r>
      <w:r w:rsidRPr="00F442F4">
        <w:rPr>
          <w:rFonts w:ascii="Times New Roman" w:eastAsiaTheme="minorEastAsia" w:hAnsi="Times New Roman"/>
          <w:i/>
          <w:color w:val="000000"/>
          <w:sz w:val="24"/>
          <w:szCs w:val="24"/>
          <w:shd w:val="clear" w:color="auto" w:fill="FFFFFF"/>
          <w:lang w:val="id-ID" w:eastAsia="id-ID"/>
        </w:rPr>
        <w:t>Columbia</w:t>
      </w:r>
      <w:r w:rsidRPr="00F442F4">
        <w:rPr>
          <w:rFonts w:ascii="Times New Roman" w:eastAsiaTheme="minorEastAsia" w:hAnsi="Times New Roman"/>
          <w:color w:val="000000"/>
          <w:sz w:val="24"/>
          <w:szCs w:val="24"/>
          <w:shd w:val="clear" w:color="auto" w:fill="FFFFFF"/>
          <w:lang w:val="id-ID" w:eastAsia="id-ID"/>
        </w:rPr>
        <w:t>, Vol. 15 No 1, pp 29-38. Ene-Mar 2016, ISSN 1657-9257.</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Kaplan &amp; Sadock. (2002). </w:t>
      </w:r>
      <w:r w:rsidRPr="00F442F4">
        <w:rPr>
          <w:rFonts w:ascii="Times New Roman" w:eastAsiaTheme="minorEastAsia" w:hAnsi="Times New Roman"/>
          <w:i/>
          <w:color w:val="000000"/>
          <w:sz w:val="24"/>
          <w:szCs w:val="24"/>
          <w:shd w:val="clear" w:color="auto" w:fill="FFFFFF"/>
          <w:lang w:val="id-ID" w:eastAsia="id-ID"/>
        </w:rPr>
        <w:t>Sinopsis psikiatri</w:t>
      </w:r>
      <w:r w:rsidRPr="00F442F4">
        <w:rPr>
          <w:rFonts w:ascii="Times New Roman" w:eastAsiaTheme="minorEastAsia" w:hAnsi="Times New Roman"/>
          <w:color w:val="000000"/>
          <w:sz w:val="24"/>
          <w:szCs w:val="24"/>
          <w:shd w:val="clear" w:color="auto" w:fill="FFFFFF"/>
          <w:lang w:val="id-ID" w:eastAsia="id-ID"/>
        </w:rPr>
        <w:t>. (Edisi 7). Jakarta: Binarupa Aksara.</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Mahabbati, A. (2009). Penerimaan dan kesiapan pola asuh ibu terhadap anak berkebutuhan khusus. </w:t>
      </w:r>
      <w:r w:rsidRPr="00F442F4">
        <w:rPr>
          <w:rFonts w:ascii="Times New Roman" w:eastAsiaTheme="minorEastAsia" w:hAnsi="Times New Roman"/>
          <w:i/>
          <w:color w:val="000000"/>
          <w:sz w:val="24"/>
          <w:szCs w:val="24"/>
          <w:shd w:val="clear" w:color="auto" w:fill="FFFFFF"/>
          <w:lang w:val="id-ID" w:eastAsia="id-ID"/>
        </w:rPr>
        <w:t>Jurnal Pendidikan Khusus, 5, 75-82</w:t>
      </w:r>
      <w:r w:rsidRPr="00F442F4">
        <w:rPr>
          <w:rFonts w:ascii="Times New Roman" w:eastAsiaTheme="minorEastAsia" w:hAnsi="Times New Roman"/>
          <w:color w:val="000000"/>
          <w:sz w:val="24"/>
          <w:szCs w:val="24"/>
          <w:shd w:val="clear" w:color="auto" w:fill="FFFFFF"/>
          <w:lang w:val="id-ID" w:eastAsia="id-ID"/>
        </w:rPr>
        <w:t>.</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Mangunsong, F. (2011): </w:t>
      </w:r>
      <w:r w:rsidRPr="00F442F4">
        <w:rPr>
          <w:rFonts w:ascii="Times New Roman" w:eastAsiaTheme="minorEastAsia" w:hAnsi="Times New Roman"/>
          <w:i/>
          <w:color w:val="000000"/>
          <w:sz w:val="24"/>
          <w:szCs w:val="24"/>
          <w:shd w:val="clear" w:color="auto" w:fill="FFFFFF"/>
          <w:lang w:val="id-ID" w:eastAsia="id-ID"/>
        </w:rPr>
        <w:t>Psikologi dan pendidikan anak berkebutuhan khusus</w:t>
      </w:r>
      <w:r w:rsidRPr="00F442F4">
        <w:rPr>
          <w:rFonts w:ascii="Times New Roman" w:eastAsiaTheme="minorEastAsia" w:hAnsi="Times New Roman"/>
          <w:color w:val="000000"/>
          <w:sz w:val="24"/>
          <w:szCs w:val="24"/>
          <w:shd w:val="clear" w:color="auto" w:fill="FFFFFF"/>
          <w:lang w:val="id-ID" w:eastAsia="id-ID"/>
        </w:rPr>
        <w:t>. Jilid kedua. Jakarta: Penerbit LPSP3 UI.</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sz w:val="24"/>
          <w:szCs w:val="24"/>
          <w:lang w:val="id-ID"/>
        </w:rPr>
      </w:pPr>
      <w:r w:rsidRPr="00F442F4">
        <w:rPr>
          <w:rFonts w:ascii="Times New Roman" w:eastAsiaTheme="minorEastAsia" w:hAnsi="Times New Roman"/>
          <w:sz w:val="24"/>
          <w:szCs w:val="24"/>
          <w:lang w:val="id-ID"/>
        </w:rPr>
        <w:t xml:space="preserve">Marni, A., &amp; Yuniawati, R. (2015). Hubungan Antara Dukungan Sosial Dengan Penerimaan Diri Pada Lansia Di Panti Wredha Budhi Dharma Yogyakarta. </w:t>
      </w:r>
      <w:r w:rsidRPr="00F442F4">
        <w:rPr>
          <w:rFonts w:ascii="Times New Roman" w:eastAsiaTheme="minorEastAsia" w:hAnsi="Times New Roman"/>
          <w:i/>
          <w:sz w:val="24"/>
          <w:szCs w:val="24"/>
          <w:lang w:val="id-ID"/>
        </w:rPr>
        <w:t>Jurnal Fakultas Psikologi</w:t>
      </w:r>
      <w:r w:rsidRPr="00F442F4">
        <w:rPr>
          <w:rFonts w:ascii="Times New Roman" w:eastAsiaTheme="minorEastAsia" w:hAnsi="Times New Roman"/>
          <w:sz w:val="24"/>
          <w:szCs w:val="24"/>
          <w:lang w:val="id-ID"/>
        </w:rPr>
        <w:t xml:space="preserve"> </w:t>
      </w:r>
      <w:r w:rsidRPr="00F442F4">
        <w:rPr>
          <w:rFonts w:ascii="Times New Roman" w:eastAsiaTheme="minorEastAsia" w:hAnsi="Times New Roman"/>
          <w:i/>
          <w:sz w:val="24"/>
          <w:szCs w:val="24"/>
          <w:lang w:val="id-ID"/>
        </w:rPr>
        <w:t>(Empathy</w:t>
      </w:r>
      <w:r w:rsidRPr="00F442F4">
        <w:rPr>
          <w:rFonts w:ascii="Times New Roman" w:eastAsiaTheme="minorEastAsia" w:hAnsi="Times New Roman"/>
          <w:sz w:val="24"/>
          <w:szCs w:val="24"/>
          <w:lang w:val="id-ID"/>
        </w:rPr>
        <w:t>), 3(1), 1-7.</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Nani, E.(2011). </w:t>
      </w:r>
      <w:r w:rsidRPr="00F442F4">
        <w:rPr>
          <w:rFonts w:ascii="Times New Roman" w:eastAsiaTheme="minorEastAsia" w:hAnsi="Times New Roman"/>
          <w:i/>
          <w:color w:val="000000"/>
          <w:sz w:val="24"/>
          <w:szCs w:val="24"/>
          <w:shd w:val="clear" w:color="auto" w:fill="FFFFFF"/>
          <w:lang w:val="id-ID" w:eastAsia="id-ID"/>
        </w:rPr>
        <w:t>Pendidikan anak berkebutuhan khusus</w:t>
      </w:r>
      <w:r w:rsidRPr="00F442F4">
        <w:rPr>
          <w:rFonts w:ascii="Times New Roman" w:eastAsiaTheme="minorEastAsia" w:hAnsi="Times New Roman"/>
          <w:color w:val="000000"/>
          <w:sz w:val="24"/>
          <w:szCs w:val="24"/>
          <w:shd w:val="clear" w:color="auto" w:fill="FFFFFF"/>
          <w:lang w:val="id-ID" w:eastAsia="id-ID"/>
        </w:rPr>
        <w:t>. Bandung: Amanah Offset.</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Nugent. J. C. D. (2011). </w:t>
      </w:r>
      <w:r w:rsidRPr="00F442F4">
        <w:rPr>
          <w:rFonts w:ascii="Times New Roman" w:eastAsiaTheme="minorEastAsia" w:hAnsi="Times New Roman"/>
          <w:i/>
          <w:color w:val="000000"/>
          <w:sz w:val="24"/>
          <w:szCs w:val="24"/>
          <w:shd w:val="clear" w:color="auto" w:fill="FFFFFF"/>
          <w:lang w:val="id-ID" w:eastAsia="id-ID"/>
        </w:rPr>
        <w:t>Different challenges and different blessings: Life experiences of young mothers of children with down syndrome</w:t>
      </w:r>
      <w:r w:rsidRPr="00F442F4">
        <w:rPr>
          <w:rFonts w:ascii="Times New Roman" w:eastAsiaTheme="minorEastAsia" w:hAnsi="Times New Roman"/>
          <w:color w:val="000000"/>
          <w:sz w:val="24"/>
          <w:szCs w:val="24"/>
          <w:shd w:val="clear" w:color="auto" w:fill="FFFFFF"/>
          <w:lang w:val="id-ID" w:eastAsia="id-ID"/>
        </w:rPr>
        <w:t>. The University of Montana Missoula, MT.</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Pancawati, R. (2013). Penerimaan diri dan dukungan orangtua terhadap anak autis. </w:t>
      </w:r>
      <w:r w:rsidRPr="00F442F4">
        <w:rPr>
          <w:rFonts w:ascii="Times New Roman" w:eastAsiaTheme="minorEastAsia" w:hAnsi="Times New Roman"/>
          <w:i/>
          <w:color w:val="000000"/>
          <w:sz w:val="24"/>
          <w:szCs w:val="24"/>
          <w:shd w:val="clear" w:color="auto" w:fill="FFFFFF"/>
          <w:lang w:val="id-ID" w:eastAsia="id-ID"/>
        </w:rPr>
        <w:t>Jurnal</w:t>
      </w:r>
      <w:r w:rsidRPr="00F442F4">
        <w:rPr>
          <w:rFonts w:ascii="Times New Roman" w:eastAsiaTheme="minorEastAsia" w:hAnsi="Times New Roman"/>
          <w:color w:val="000000"/>
          <w:sz w:val="24"/>
          <w:szCs w:val="24"/>
          <w:shd w:val="clear" w:color="auto" w:fill="FFFFFF"/>
          <w:lang w:val="id-ID" w:eastAsia="id-ID"/>
        </w:rPr>
        <w:t>. Universitas Mulawarman.</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Peristianto, Sheilla Varadhila. (2018). Peningkatan Dukungan Sosial Orang Tua dengan Anak Skizofrenia melalui Solution Focused Therapy. </w:t>
      </w:r>
      <w:r w:rsidRPr="00F442F4">
        <w:rPr>
          <w:rFonts w:ascii="Times New Roman" w:eastAsiaTheme="minorEastAsia" w:hAnsi="Times New Roman"/>
          <w:i/>
          <w:color w:val="000000"/>
          <w:sz w:val="24"/>
          <w:szCs w:val="24"/>
          <w:shd w:val="clear" w:color="auto" w:fill="FFFFFF"/>
          <w:lang w:val="id-ID" w:eastAsia="id-ID"/>
        </w:rPr>
        <w:t>Jurnal Psikologi</w:t>
      </w:r>
      <w:r w:rsidRPr="00F442F4">
        <w:rPr>
          <w:rFonts w:ascii="Times New Roman" w:eastAsiaTheme="minorEastAsia" w:hAnsi="Times New Roman"/>
          <w:color w:val="000000"/>
          <w:sz w:val="24"/>
          <w:szCs w:val="24"/>
          <w:shd w:val="clear" w:color="auto" w:fill="FFFFFF"/>
          <w:lang w:val="id-ID" w:eastAsia="id-ID"/>
        </w:rPr>
        <w:t>. Volume 45, Nomor 1, 2018: 15 – 26.</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i/>
          <w:sz w:val="24"/>
          <w:szCs w:val="24"/>
          <w:lang w:val="id-ID"/>
        </w:rPr>
      </w:pPr>
      <w:r w:rsidRPr="00F442F4">
        <w:rPr>
          <w:rFonts w:ascii="Times New Roman" w:eastAsiaTheme="minorEastAsia" w:hAnsi="Times New Roman"/>
          <w:sz w:val="24"/>
          <w:szCs w:val="24"/>
          <w:lang w:val="id-ID"/>
        </w:rPr>
        <w:t xml:space="preserve">Puspita, Silvia Dwi. (2018). </w:t>
      </w:r>
      <w:r w:rsidRPr="00F442F4">
        <w:rPr>
          <w:rFonts w:ascii="Times New Roman" w:hAnsi="Times New Roman"/>
          <w:bCs/>
          <w:color w:val="000000"/>
          <w:sz w:val="24"/>
          <w:szCs w:val="24"/>
          <w:shd w:val="clear" w:color="auto" w:fill="FFFFFF"/>
          <w:lang w:val="id-ID" w:eastAsia="id-ID"/>
        </w:rPr>
        <w:t>Hubungan antara dukungan sosial dan penerimaan orangtua (ibu) yang memiliki anak </w:t>
      </w:r>
      <w:r w:rsidRPr="00F442F4">
        <w:rPr>
          <w:rFonts w:ascii="Times New Roman" w:hAnsi="Times New Roman"/>
          <w:bCs/>
          <w:i/>
          <w:iCs/>
          <w:color w:val="000000"/>
          <w:sz w:val="24"/>
          <w:szCs w:val="24"/>
          <w:shd w:val="clear" w:color="auto" w:fill="FFFFFF"/>
          <w:lang w:val="id-ID" w:eastAsia="id-ID"/>
        </w:rPr>
        <w:t xml:space="preserve">down syndrome. Jurnal </w:t>
      </w:r>
      <w:r w:rsidRPr="00F442F4">
        <w:rPr>
          <w:rFonts w:ascii="Times New Roman" w:eastAsiaTheme="minorEastAsia" w:hAnsi="Times New Roman"/>
          <w:i/>
          <w:sz w:val="24"/>
          <w:szCs w:val="24"/>
          <w:lang w:val="id-ID"/>
        </w:rPr>
        <w:t xml:space="preserve">Fakultas Psikologi Dan Ilmu Sosial Budaya. </w:t>
      </w:r>
      <w:r w:rsidRPr="00F442F4">
        <w:rPr>
          <w:rFonts w:ascii="Times New Roman" w:eastAsiaTheme="minorEastAsia" w:hAnsi="Times New Roman"/>
          <w:sz w:val="24"/>
          <w:szCs w:val="24"/>
          <w:lang w:val="id-ID"/>
        </w:rPr>
        <w:t>UII.</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lastRenderedPageBreak/>
        <w:t xml:space="preserve">Renawati, dkk. (2017). Interaksi sosial anak </w:t>
      </w:r>
      <w:r w:rsidRPr="00F442F4">
        <w:rPr>
          <w:rFonts w:ascii="Times New Roman" w:eastAsiaTheme="minorEastAsia" w:hAnsi="Times New Roman"/>
          <w:i/>
          <w:color w:val="000000"/>
          <w:sz w:val="24"/>
          <w:szCs w:val="24"/>
          <w:shd w:val="clear" w:color="auto" w:fill="FFFFFF"/>
          <w:lang w:val="id-ID" w:eastAsia="id-ID"/>
        </w:rPr>
        <w:t>down syndrome</w:t>
      </w:r>
      <w:r w:rsidRPr="00F442F4">
        <w:rPr>
          <w:rFonts w:ascii="Times New Roman" w:eastAsiaTheme="minorEastAsia" w:hAnsi="Times New Roman"/>
          <w:color w:val="000000"/>
          <w:sz w:val="24"/>
          <w:szCs w:val="24"/>
          <w:shd w:val="clear" w:color="auto" w:fill="FFFFFF"/>
          <w:lang w:val="id-ID" w:eastAsia="id-ID"/>
        </w:rPr>
        <w:t xml:space="preserve"> dengan lingkungan sosial (studi kasus anak down syndome yang bersekolah di SLB Pusppa Suryakanti Bandung). </w:t>
      </w:r>
      <w:r w:rsidRPr="00F442F4">
        <w:rPr>
          <w:rFonts w:ascii="Times New Roman" w:eastAsiaTheme="minorEastAsia" w:hAnsi="Times New Roman"/>
          <w:i/>
          <w:color w:val="000000"/>
          <w:sz w:val="24"/>
          <w:szCs w:val="24"/>
          <w:shd w:val="clear" w:color="auto" w:fill="FFFFFF"/>
          <w:lang w:val="id-ID" w:eastAsia="id-ID"/>
        </w:rPr>
        <w:t>Jurnal Penelitian &amp; PKM. Vol 4, No: 2. 2442-448X (p), 2581-1126 (e)</w:t>
      </w:r>
      <w:r w:rsidRPr="00F442F4">
        <w:rPr>
          <w:rFonts w:ascii="Times New Roman" w:eastAsiaTheme="minorEastAsia" w:hAnsi="Times New Roman"/>
          <w:color w:val="000000"/>
          <w:sz w:val="24"/>
          <w:szCs w:val="24"/>
          <w:shd w:val="clear" w:color="auto" w:fill="FFFFFF"/>
          <w:lang w:val="id-ID" w:eastAsia="id-ID"/>
        </w:rPr>
        <w:t>.</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Rohner, R. P., Khaleque, A., &amp; Cournoyer, D. E. (2012). </w:t>
      </w:r>
      <w:r w:rsidRPr="00F442F4">
        <w:rPr>
          <w:rFonts w:ascii="Times New Roman" w:eastAsiaTheme="minorEastAsia" w:hAnsi="Times New Roman"/>
          <w:i/>
          <w:color w:val="000000"/>
          <w:sz w:val="24"/>
          <w:szCs w:val="24"/>
          <w:shd w:val="clear" w:color="auto" w:fill="FFFFFF"/>
          <w:lang w:val="id-ID" w:eastAsia="id-ID"/>
        </w:rPr>
        <w:t>Parental acceptance rejection theory</w:t>
      </w:r>
      <w:r w:rsidRPr="00F442F4">
        <w:rPr>
          <w:rFonts w:ascii="Times New Roman" w:eastAsiaTheme="minorEastAsia" w:hAnsi="Times New Roman"/>
          <w:color w:val="000000"/>
          <w:sz w:val="24"/>
          <w:szCs w:val="24"/>
          <w:shd w:val="clear" w:color="auto" w:fill="FFFFFF"/>
          <w:lang w:val="id-ID" w:eastAsia="id-ID"/>
        </w:rPr>
        <w:t xml:space="preserve">. Diakses pada </w:t>
      </w:r>
      <w:hyperlink r:id="rId13" w:history="1">
        <w:r w:rsidRPr="00F442F4">
          <w:rPr>
            <w:rFonts w:ascii="Times New Roman" w:eastAsiaTheme="minorEastAsia" w:hAnsi="Times New Roman"/>
            <w:color w:val="0D0D0D" w:themeColor="text1" w:themeTint="F2"/>
            <w:sz w:val="24"/>
            <w:szCs w:val="24"/>
            <w:shd w:val="clear" w:color="auto" w:fill="FFFFFF"/>
            <w:lang w:val="id-ID" w:eastAsia="id-ID"/>
          </w:rPr>
          <w:t>http://cspar.uconn.edu.com</w:t>
        </w:r>
      </w:hyperlink>
      <w:r w:rsidRPr="00F442F4">
        <w:rPr>
          <w:rFonts w:ascii="Times New Roman" w:eastAsiaTheme="minorEastAsia" w:hAnsi="Times New Roman"/>
          <w:color w:val="000000"/>
          <w:sz w:val="24"/>
          <w:szCs w:val="24"/>
          <w:shd w:val="clear" w:color="auto" w:fill="FFFFFF"/>
          <w:lang w:val="id-ID" w:eastAsia="id-ID"/>
        </w:rPr>
        <w:t xml:space="preserve"> tanggal 25 Januari 2019.  </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Santrock, J. W. (2002). </w:t>
      </w:r>
      <w:r w:rsidRPr="00F442F4">
        <w:rPr>
          <w:rFonts w:ascii="Times New Roman" w:eastAsiaTheme="minorEastAsia" w:hAnsi="Times New Roman"/>
          <w:i/>
          <w:color w:val="000000"/>
          <w:sz w:val="24"/>
          <w:szCs w:val="24"/>
          <w:shd w:val="clear" w:color="auto" w:fill="FFFFFF"/>
          <w:lang w:val="id-ID" w:eastAsia="id-ID"/>
        </w:rPr>
        <w:t>Perkembangan masa hidup</w:t>
      </w:r>
      <w:r w:rsidRPr="00F442F4">
        <w:rPr>
          <w:rFonts w:ascii="Times New Roman" w:eastAsiaTheme="minorEastAsia" w:hAnsi="Times New Roman"/>
          <w:color w:val="000000"/>
          <w:sz w:val="24"/>
          <w:szCs w:val="24"/>
          <w:shd w:val="clear" w:color="auto" w:fill="FFFFFF"/>
          <w:lang w:val="id-ID" w:eastAsia="id-ID"/>
        </w:rPr>
        <w:t>. (5th edition). Jakarta: Erlangga.</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Sarasvati. (2004). </w:t>
      </w:r>
      <w:r w:rsidRPr="00F442F4">
        <w:rPr>
          <w:rFonts w:ascii="Times New Roman" w:eastAsiaTheme="minorEastAsia" w:hAnsi="Times New Roman"/>
          <w:i/>
          <w:color w:val="000000"/>
          <w:sz w:val="24"/>
          <w:szCs w:val="24"/>
          <w:shd w:val="clear" w:color="auto" w:fill="FFFFFF"/>
          <w:lang w:val="id-ID" w:eastAsia="id-ID"/>
        </w:rPr>
        <w:t>Meniti pelangi perjalanan seorang ibu yang tak kenal menyerah dalam membimbing putranya ke luar dari belenggu ADHD dan autisme</w:t>
      </w:r>
      <w:r w:rsidRPr="00F442F4">
        <w:rPr>
          <w:rFonts w:ascii="Times New Roman" w:eastAsiaTheme="minorEastAsia" w:hAnsi="Times New Roman"/>
          <w:color w:val="000000"/>
          <w:sz w:val="24"/>
          <w:szCs w:val="24"/>
          <w:shd w:val="clear" w:color="auto" w:fill="FFFFFF"/>
          <w:lang w:val="id-ID" w:eastAsia="id-ID"/>
        </w:rPr>
        <w:t>. Jakarta: PT. Elex Media Komputindo.</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sz w:val="24"/>
          <w:szCs w:val="24"/>
          <w:lang w:val="id-ID"/>
        </w:rPr>
      </w:pPr>
      <w:r w:rsidRPr="00F442F4">
        <w:rPr>
          <w:rFonts w:ascii="Times New Roman" w:eastAsiaTheme="minorEastAsia" w:hAnsi="Times New Roman"/>
          <w:sz w:val="24"/>
          <w:szCs w:val="24"/>
          <w:lang w:val="id-ID"/>
        </w:rPr>
        <w:t xml:space="preserve">Sari, J. D &amp; Reza M. 2013. </w:t>
      </w:r>
      <w:r w:rsidRPr="00F442F4">
        <w:rPr>
          <w:rFonts w:ascii="Times New Roman" w:eastAsiaTheme="minorEastAsia" w:hAnsi="Times New Roman"/>
          <w:i/>
          <w:sz w:val="24"/>
          <w:szCs w:val="24"/>
          <w:lang w:val="id-ID"/>
        </w:rPr>
        <w:t>Hubungan antara dukungan sosial dengan penerimaan diri pada remaja penderita HIV di Surabaya</w:t>
      </w:r>
      <w:r w:rsidRPr="00F442F4">
        <w:rPr>
          <w:rFonts w:ascii="Times New Roman" w:eastAsiaTheme="minorEastAsia" w:hAnsi="Times New Roman"/>
          <w:sz w:val="24"/>
          <w:szCs w:val="24"/>
          <w:lang w:val="id-ID"/>
        </w:rPr>
        <w:t>. Universitas Negeri Surabaya.</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Taylor, S. E., Peplau, L. A., &amp; Sears, D. O. (2009). </w:t>
      </w:r>
      <w:r w:rsidRPr="00F442F4">
        <w:rPr>
          <w:rFonts w:ascii="Times New Roman" w:eastAsiaTheme="minorEastAsia" w:hAnsi="Times New Roman"/>
          <w:i/>
          <w:color w:val="000000"/>
          <w:sz w:val="24"/>
          <w:szCs w:val="24"/>
          <w:shd w:val="clear" w:color="auto" w:fill="FFFFFF"/>
          <w:lang w:val="id-ID" w:eastAsia="id-ID"/>
        </w:rPr>
        <w:t>Psikologi Sosial</w:t>
      </w:r>
      <w:r w:rsidRPr="00F442F4">
        <w:rPr>
          <w:rFonts w:ascii="Times New Roman" w:eastAsiaTheme="minorEastAsia" w:hAnsi="Times New Roman"/>
          <w:color w:val="000000"/>
          <w:sz w:val="24"/>
          <w:szCs w:val="24"/>
          <w:shd w:val="clear" w:color="auto" w:fill="FFFFFF"/>
          <w:lang w:val="id-ID" w:eastAsia="id-ID"/>
        </w:rPr>
        <w:t>. Edisi XII. Jakarta: Kencana.</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color w:val="000000"/>
          <w:sz w:val="24"/>
          <w:szCs w:val="24"/>
          <w:shd w:val="clear" w:color="auto" w:fill="FFFFFF"/>
          <w:lang w:val="id-ID" w:eastAsia="id-ID"/>
        </w:rPr>
      </w:pPr>
      <w:r w:rsidRPr="00F442F4">
        <w:rPr>
          <w:rFonts w:ascii="Times New Roman" w:eastAsiaTheme="minorEastAsia" w:hAnsi="Times New Roman"/>
          <w:color w:val="000000"/>
          <w:sz w:val="24"/>
          <w:szCs w:val="24"/>
          <w:shd w:val="clear" w:color="auto" w:fill="FFFFFF"/>
          <w:lang w:val="id-ID" w:eastAsia="id-ID"/>
        </w:rPr>
        <w:t xml:space="preserve">Walsh, L., V. (2007). </w:t>
      </w:r>
      <w:r w:rsidRPr="00F442F4">
        <w:rPr>
          <w:rFonts w:ascii="Times New Roman" w:eastAsiaTheme="minorEastAsia" w:hAnsi="Times New Roman"/>
          <w:i/>
          <w:color w:val="000000"/>
          <w:sz w:val="24"/>
          <w:szCs w:val="24"/>
          <w:shd w:val="clear" w:color="auto" w:fill="FFFFFF"/>
          <w:lang w:val="id-ID" w:eastAsia="id-ID"/>
        </w:rPr>
        <w:t>Buku ajar kebidanan komunitas</w:t>
      </w:r>
      <w:r w:rsidRPr="00F442F4">
        <w:rPr>
          <w:rFonts w:ascii="Times New Roman" w:eastAsiaTheme="minorEastAsia" w:hAnsi="Times New Roman"/>
          <w:color w:val="000000"/>
          <w:sz w:val="24"/>
          <w:szCs w:val="24"/>
          <w:shd w:val="clear" w:color="auto" w:fill="FFFFFF"/>
          <w:lang w:val="id-ID" w:eastAsia="id-ID"/>
        </w:rPr>
        <w:t>. Jakarta: EGC.</w:t>
      </w:r>
    </w:p>
    <w:p w:rsidR="00F442F4" w:rsidRPr="00F442F4" w:rsidRDefault="00F442F4" w:rsidP="00F442F4">
      <w:pPr>
        <w:tabs>
          <w:tab w:val="left" w:pos="567"/>
          <w:tab w:val="left" w:pos="1800"/>
        </w:tabs>
        <w:spacing w:after="0" w:line="240" w:lineRule="auto"/>
        <w:ind w:left="567" w:hanging="567"/>
        <w:jc w:val="both"/>
        <w:rPr>
          <w:rFonts w:ascii="Times New Roman" w:eastAsiaTheme="minorEastAsia" w:hAnsi="Times New Roman"/>
          <w:sz w:val="24"/>
          <w:szCs w:val="24"/>
          <w:lang w:val="id-ID" w:eastAsia="id-ID"/>
        </w:rPr>
      </w:pPr>
      <w:r w:rsidRPr="00F442F4">
        <w:rPr>
          <w:rFonts w:ascii="Times New Roman" w:eastAsiaTheme="minorEastAsia" w:hAnsi="Times New Roman"/>
          <w:color w:val="000000"/>
          <w:sz w:val="24"/>
          <w:szCs w:val="24"/>
          <w:shd w:val="clear" w:color="auto" w:fill="FFFFFF"/>
          <w:lang w:val="id-ID" w:eastAsia="id-ID"/>
        </w:rPr>
        <w:t xml:space="preserve">Yildirim, A., &amp; Yildirim, M.S. (2010). Hopelessness of mother who have children with </w:t>
      </w:r>
      <w:r w:rsidRPr="00F442F4">
        <w:rPr>
          <w:rFonts w:ascii="Times New Roman" w:eastAsiaTheme="minorEastAsia" w:hAnsi="Times New Roman"/>
          <w:i/>
          <w:color w:val="000000"/>
          <w:sz w:val="24"/>
          <w:szCs w:val="24"/>
          <w:shd w:val="clear" w:color="auto" w:fill="FFFFFF"/>
          <w:lang w:val="id-ID" w:eastAsia="id-ID"/>
        </w:rPr>
        <w:t>down syndrome</w:t>
      </w:r>
      <w:r w:rsidRPr="00F442F4">
        <w:rPr>
          <w:rFonts w:ascii="Times New Roman" w:eastAsiaTheme="minorEastAsia" w:hAnsi="Times New Roman"/>
          <w:color w:val="000000"/>
          <w:sz w:val="24"/>
          <w:szCs w:val="24"/>
          <w:shd w:val="clear" w:color="auto" w:fill="FFFFFF"/>
          <w:lang w:val="id-ID" w:eastAsia="id-ID"/>
        </w:rPr>
        <w:t xml:space="preserve">. </w:t>
      </w:r>
      <w:r w:rsidRPr="00F442F4">
        <w:rPr>
          <w:rFonts w:ascii="Times New Roman" w:eastAsiaTheme="minorEastAsia" w:hAnsi="Times New Roman"/>
          <w:i/>
          <w:color w:val="000000"/>
          <w:sz w:val="24"/>
          <w:szCs w:val="24"/>
          <w:shd w:val="clear" w:color="auto" w:fill="FFFFFF"/>
          <w:lang w:val="id-ID" w:eastAsia="id-ID"/>
        </w:rPr>
        <w:t>Genetic Counseling</w:t>
      </w:r>
      <w:r w:rsidRPr="00F442F4">
        <w:rPr>
          <w:rFonts w:ascii="Times New Roman" w:eastAsiaTheme="minorEastAsia" w:hAnsi="Times New Roman"/>
          <w:color w:val="000000"/>
          <w:sz w:val="24"/>
          <w:szCs w:val="24"/>
          <w:shd w:val="clear" w:color="auto" w:fill="FFFFFF"/>
          <w:lang w:val="id-ID" w:eastAsia="id-ID"/>
        </w:rPr>
        <w:t>. Vol. 21, No. 4, ProQuest pp 375-380.</w:t>
      </w:r>
    </w:p>
    <w:p w:rsidR="00F442F4" w:rsidRPr="00F442F4" w:rsidRDefault="00F442F4" w:rsidP="00F442F4">
      <w:pPr>
        <w:tabs>
          <w:tab w:val="left" w:pos="567"/>
          <w:tab w:val="left" w:pos="1800"/>
        </w:tabs>
        <w:spacing w:after="0" w:line="240" w:lineRule="auto"/>
        <w:ind w:left="567" w:hanging="567"/>
        <w:jc w:val="both"/>
        <w:rPr>
          <w:rFonts w:asciiTheme="minorHAnsi" w:eastAsiaTheme="minorEastAsia" w:hAnsiTheme="minorHAnsi"/>
          <w:lang w:val="id-ID" w:eastAsia="id-ID"/>
        </w:rPr>
      </w:pPr>
    </w:p>
    <w:p w:rsidR="00F442F4" w:rsidRDefault="00F442F4" w:rsidP="001F0D6B">
      <w:pPr>
        <w:autoSpaceDE w:val="0"/>
        <w:autoSpaceDN w:val="0"/>
        <w:adjustRightInd w:val="0"/>
        <w:spacing w:after="0" w:line="240" w:lineRule="auto"/>
        <w:ind w:left="567" w:hanging="567"/>
        <w:jc w:val="both"/>
        <w:rPr>
          <w:rFonts w:ascii="Times New Roman" w:eastAsiaTheme="minorEastAsia" w:hAnsi="Times New Roman"/>
          <w:color w:val="000000"/>
          <w:sz w:val="24"/>
          <w:szCs w:val="24"/>
          <w:lang w:val="id-ID" w:eastAsia="id-ID"/>
        </w:rPr>
      </w:pPr>
    </w:p>
    <w:p w:rsidR="00F442F4" w:rsidRDefault="00F442F4" w:rsidP="001F0D6B">
      <w:pPr>
        <w:autoSpaceDE w:val="0"/>
        <w:autoSpaceDN w:val="0"/>
        <w:adjustRightInd w:val="0"/>
        <w:spacing w:after="0" w:line="240" w:lineRule="auto"/>
        <w:ind w:left="567" w:hanging="567"/>
        <w:jc w:val="both"/>
        <w:rPr>
          <w:rFonts w:ascii="Times New Roman" w:eastAsiaTheme="minorEastAsia" w:hAnsi="Times New Roman"/>
          <w:color w:val="000000"/>
          <w:sz w:val="24"/>
          <w:szCs w:val="24"/>
          <w:lang w:val="id-ID" w:eastAsia="id-ID"/>
        </w:rPr>
      </w:pPr>
    </w:p>
    <w:p w:rsidR="00F442F4" w:rsidRDefault="00F442F4" w:rsidP="001F0D6B">
      <w:pPr>
        <w:autoSpaceDE w:val="0"/>
        <w:autoSpaceDN w:val="0"/>
        <w:adjustRightInd w:val="0"/>
        <w:spacing w:after="0" w:line="240" w:lineRule="auto"/>
        <w:ind w:left="567" w:hanging="567"/>
        <w:jc w:val="both"/>
        <w:rPr>
          <w:rFonts w:ascii="Times New Roman" w:eastAsiaTheme="minorEastAsia" w:hAnsi="Times New Roman"/>
          <w:color w:val="000000"/>
          <w:sz w:val="24"/>
          <w:szCs w:val="24"/>
          <w:lang w:val="id-ID" w:eastAsia="id-ID"/>
        </w:rPr>
      </w:pPr>
    </w:p>
    <w:p w:rsidR="00F442F4" w:rsidRDefault="00F442F4" w:rsidP="001F0D6B">
      <w:pPr>
        <w:autoSpaceDE w:val="0"/>
        <w:autoSpaceDN w:val="0"/>
        <w:adjustRightInd w:val="0"/>
        <w:spacing w:after="0" w:line="240" w:lineRule="auto"/>
        <w:ind w:left="567" w:hanging="567"/>
        <w:jc w:val="both"/>
        <w:rPr>
          <w:rFonts w:ascii="Times New Roman" w:eastAsiaTheme="minorEastAsia" w:hAnsi="Times New Roman"/>
          <w:color w:val="000000"/>
          <w:sz w:val="24"/>
          <w:szCs w:val="24"/>
          <w:lang w:val="id-ID" w:eastAsia="id-ID"/>
        </w:rPr>
      </w:pPr>
    </w:p>
    <w:p w:rsidR="00F442F4" w:rsidRDefault="00F442F4" w:rsidP="001F0D6B">
      <w:pPr>
        <w:autoSpaceDE w:val="0"/>
        <w:autoSpaceDN w:val="0"/>
        <w:adjustRightInd w:val="0"/>
        <w:spacing w:after="0" w:line="240" w:lineRule="auto"/>
        <w:ind w:left="567" w:hanging="567"/>
        <w:jc w:val="both"/>
        <w:rPr>
          <w:rFonts w:ascii="Times New Roman" w:eastAsiaTheme="minorEastAsia" w:hAnsi="Times New Roman"/>
          <w:color w:val="000000"/>
          <w:sz w:val="24"/>
          <w:szCs w:val="24"/>
          <w:lang w:val="id-ID" w:eastAsia="id-ID"/>
        </w:rPr>
      </w:pPr>
    </w:p>
    <w:p w:rsidR="00F442F4" w:rsidRDefault="00F442F4" w:rsidP="001F0D6B">
      <w:pPr>
        <w:autoSpaceDE w:val="0"/>
        <w:autoSpaceDN w:val="0"/>
        <w:adjustRightInd w:val="0"/>
        <w:spacing w:after="0" w:line="240" w:lineRule="auto"/>
        <w:ind w:left="567" w:hanging="567"/>
        <w:jc w:val="both"/>
        <w:rPr>
          <w:rFonts w:ascii="Times New Roman" w:eastAsiaTheme="minorEastAsia" w:hAnsi="Times New Roman"/>
          <w:color w:val="000000"/>
          <w:sz w:val="24"/>
          <w:szCs w:val="24"/>
          <w:lang w:val="id-ID" w:eastAsia="id-ID"/>
        </w:rPr>
      </w:pPr>
    </w:p>
    <w:p w:rsidR="001F0D6B" w:rsidRDefault="001F0D6B" w:rsidP="00061F74">
      <w:pPr>
        <w:spacing w:after="0" w:line="240" w:lineRule="auto"/>
        <w:ind w:left="720" w:hanging="720"/>
        <w:jc w:val="both"/>
        <w:rPr>
          <w:rFonts w:ascii="Times New Roman" w:hAnsi="Times New Roman"/>
          <w:sz w:val="24"/>
          <w:szCs w:val="24"/>
          <w:lang w:val="id-ID"/>
        </w:rPr>
      </w:pPr>
    </w:p>
    <w:p w:rsidR="001F0D6B" w:rsidRDefault="001F0D6B" w:rsidP="00061F74">
      <w:pPr>
        <w:spacing w:after="0" w:line="240" w:lineRule="auto"/>
        <w:ind w:left="720" w:hanging="720"/>
        <w:jc w:val="both"/>
        <w:rPr>
          <w:rFonts w:ascii="Times New Roman" w:hAnsi="Times New Roman"/>
          <w:sz w:val="24"/>
          <w:szCs w:val="24"/>
          <w:lang w:val="id-ID"/>
        </w:rPr>
      </w:pPr>
    </w:p>
    <w:p w:rsidR="001F0D6B" w:rsidRDefault="001F0D6B" w:rsidP="00061F74">
      <w:pPr>
        <w:spacing w:after="0" w:line="240" w:lineRule="auto"/>
        <w:ind w:left="720" w:hanging="720"/>
        <w:jc w:val="both"/>
        <w:rPr>
          <w:rFonts w:ascii="Times New Roman" w:hAnsi="Times New Roman"/>
          <w:sz w:val="24"/>
          <w:szCs w:val="24"/>
          <w:lang w:val="id-ID"/>
        </w:rPr>
      </w:pPr>
    </w:p>
    <w:p w:rsidR="00061F74" w:rsidRPr="00C218EC" w:rsidRDefault="00061F74" w:rsidP="00DE6913">
      <w:pPr>
        <w:spacing w:after="0" w:line="240" w:lineRule="auto"/>
        <w:ind w:left="720" w:hanging="720"/>
        <w:jc w:val="both"/>
        <w:rPr>
          <w:rFonts w:ascii="Times New Roman" w:hAnsi="Times New Roman"/>
          <w:sz w:val="24"/>
          <w:szCs w:val="24"/>
          <w:lang w:val="id-ID"/>
        </w:rPr>
      </w:pPr>
    </w:p>
    <w:p w:rsidR="00061F74" w:rsidRPr="00C218EC" w:rsidRDefault="00061F74" w:rsidP="00DE6913">
      <w:pPr>
        <w:spacing w:after="0" w:line="240" w:lineRule="auto"/>
        <w:ind w:left="720" w:hanging="720"/>
        <w:jc w:val="both"/>
        <w:rPr>
          <w:rFonts w:ascii="Times New Roman" w:hAnsi="Times New Roman"/>
          <w:sz w:val="24"/>
          <w:szCs w:val="24"/>
          <w:lang w:val="id-ID"/>
        </w:rPr>
      </w:pPr>
    </w:p>
    <w:p w:rsidR="00061F74" w:rsidRPr="00C218EC" w:rsidRDefault="00061F74" w:rsidP="00DE6913">
      <w:pPr>
        <w:spacing w:after="0" w:line="240" w:lineRule="auto"/>
        <w:ind w:left="720" w:hanging="720"/>
        <w:jc w:val="both"/>
        <w:rPr>
          <w:rFonts w:ascii="Times New Roman" w:hAnsi="Times New Roman"/>
          <w:sz w:val="24"/>
          <w:szCs w:val="24"/>
          <w:lang w:val="id-ID"/>
        </w:rPr>
      </w:pPr>
    </w:p>
    <w:p w:rsidR="00061F74" w:rsidRPr="00C218EC" w:rsidRDefault="00061F74" w:rsidP="00DE6913">
      <w:pPr>
        <w:spacing w:after="0" w:line="240" w:lineRule="auto"/>
        <w:ind w:left="720" w:hanging="720"/>
        <w:jc w:val="both"/>
        <w:rPr>
          <w:rFonts w:ascii="Times New Roman" w:hAnsi="Times New Roman"/>
          <w:sz w:val="24"/>
          <w:szCs w:val="24"/>
          <w:lang w:val="id-ID"/>
        </w:rPr>
      </w:pPr>
    </w:p>
    <w:p w:rsidR="00061F74" w:rsidRPr="00C218EC" w:rsidRDefault="00061F74" w:rsidP="00DE6913">
      <w:pPr>
        <w:spacing w:after="0" w:line="240" w:lineRule="auto"/>
        <w:ind w:left="720" w:hanging="720"/>
        <w:jc w:val="both"/>
        <w:rPr>
          <w:rFonts w:ascii="Times New Roman" w:hAnsi="Times New Roman"/>
          <w:sz w:val="24"/>
          <w:szCs w:val="24"/>
          <w:lang w:val="id-ID"/>
        </w:rPr>
      </w:pPr>
    </w:p>
    <w:sectPr w:rsidR="00061F74" w:rsidRPr="00C218EC" w:rsidSect="00295639">
      <w:type w:val="continuous"/>
      <w:pgSz w:w="11906" w:h="16838"/>
      <w:pgMar w:top="1440" w:right="1196" w:bottom="1440" w:left="1418" w:header="708" w:footer="708" w:gutter="0"/>
      <w:cols w:num="2" w:space="5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59" w:rsidRDefault="00DA2859" w:rsidP="00F75134">
      <w:pPr>
        <w:spacing w:after="0" w:line="240" w:lineRule="auto"/>
      </w:pPr>
      <w:r>
        <w:separator/>
      </w:r>
    </w:p>
  </w:endnote>
  <w:endnote w:type="continuationSeparator" w:id="0">
    <w:p w:rsidR="00DA2859" w:rsidRDefault="00DA2859"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59" w:rsidRDefault="00DA2859" w:rsidP="00F75134">
      <w:pPr>
        <w:spacing w:after="0" w:line="240" w:lineRule="auto"/>
      </w:pPr>
      <w:r>
        <w:separator/>
      </w:r>
    </w:p>
  </w:footnote>
  <w:footnote w:type="continuationSeparator" w:id="0">
    <w:p w:rsidR="00DA2859" w:rsidRDefault="00DA2859" w:rsidP="00F7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77" w:rsidRPr="008D1234" w:rsidRDefault="006B4177">
    <w:pPr>
      <w:pStyle w:val="Header"/>
      <w:rPr>
        <w:rFonts w:ascii="Times New Roman" w:hAnsi="Times New Roman"/>
        <w:lang w:val="id-ID"/>
      </w:rPr>
    </w:pPr>
    <w:r w:rsidRPr="00875816">
      <w:rPr>
        <w:rFonts w:ascii="Times New Roman" w:hAnsi="Times New Roman"/>
      </w:rPr>
      <w:fldChar w:fldCharType="begin"/>
    </w:r>
    <w:r w:rsidRPr="00875816">
      <w:rPr>
        <w:rFonts w:ascii="Times New Roman" w:hAnsi="Times New Roman"/>
      </w:rPr>
      <w:instrText xml:space="preserve"> PAGE   \* MERGEFORMAT </w:instrText>
    </w:r>
    <w:r w:rsidRPr="00875816">
      <w:rPr>
        <w:rFonts w:ascii="Times New Roman" w:hAnsi="Times New Roman"/>
      </w:rPr>
      <w:fldChar w:fldCharType="separate"/>
    </w:r>
    <w:r w:rsidR="00F442F4">
      <w:rPr>
        <w:rFonts w:ascii="Times New Roman" w:hAnsi="Times New Roman"/>
        <w:noProof/>
      </w:rPr>
      <w:t>12</w:t>
    </w:r>
    <w:r w:rsidRPr="00875816">
      <w:rPr>
        <w:rFonts w:ascii="Times New Roman" w:hAnsi="Times New Roman"/>
      </w:rPr>
      <w:fldChar w:fldCharType="end"/>
    </w:r>
    <w:r w:rsidRPr="00875816">
      <w:rPr>
        <w:rFonts w:ascii="Times New Roman" w:hAnsi="Times New Roman"/>
        <w:i/>
      </w:rPr>
      <w:t xml:space="preserve"> </w:t>
    </w:r>
    <w:proofErr w:type="spellStart"/>
    <w:r w:rsidRPr="00875816">
      <w:rPr>
        <w:rFonts w:ascii="Times New Roman" w:hAnsi="Times New Roman"/>
        <w:i/>
      </w:rPr>
      <w:t>Jurnal</w:t>
    </w:r>
    <w:proofErr w:type="spellEnd"/>
    <w:r w:rsidRPr="00875816">
      <w:rPr>
        <w:rFonts w:ascii="Times New Roman" w:hAnsi="Times New Roman"/>
        <w:i/>
      </w:rPr>
      <w:t xml:space="preserve"> </w:t>
    </w:r>
    <w:r w:rsidR="0024340E">
      <w:rPr>
        <w:rFonts w:ascii="Times New Roman" w:hAnsi="Times New Roman"/>
        <w:i/>
        <w:lang w:val="id-ID"/>
      </w:rPr>
      <w:t>Psikologi</w:t>
    </w:r>
    <w:r w:rsidRPr="00875816">
      <w:rPr>
        <w:rFonts w:ascii="Times New Roman" w:hAnsi="Times New Roman"/>
        <w:i/>
      </w:rPr>
      <w:t xml:space="preserve"> </w:t>
    </w:r>
    <w:proofErr w:type="spellStart"/>
    <w:r w:rsidRPr="00875816">
      <w:rPr>
        <w:rFonts w:ascii="Times New Roman" w:hAnsi="Times New Roman"/>
        <w:i/>
      </w:rPr>
      <w:t>Tahun</w:t>
    </w:r>
    <w:proofErr w:type="spellEnd"/>
    <w:r w:rsidRPr="00875816">
      <w:rPr>
        <w:rFonts w:ascii="Times New Roman" w:hAnsi="Times New Roman"/>
        <w:i/>
      </w:rPr>
      <w:t xml:space="preserve"> </w:t>
    </w:r>
    <w:r w:rsidR="008D1234">
      <w:rPr>
        <w:rFonts w:ascii="Times New Roman" w:hAnsi="Times New Roman"/>
        <w:i/>
        <w:lang w:val="id-ID"/>
      </w:rPr>
      <w:t>2020</w:t>
    </w:r>
  </w:p>
  <w:p w:rsidR="006B4177" w:rsidRDefault="006B41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77" w:rsidRPr="00875816" w:rsidRDefault="001F0D6B">
    <w:pPr>
      <w:pStyle w:val="Header"/>
      <w:jc w:val="right"/>
      <w:rPr>
        <w:rFonts w:ascii="Times New Roman" w:hAnsi="Times New Roman"/>
      </w:rPr>
    </w:pPr>
    <w:r>
      <w:rPr>
        <w:rFonts w:ascii="Times New Roman" w:hAnsi="Times New Roman"/>
        <w:i/>
        <w:lang w:val="id-ID"/>
      </w:rPr>
      <w:t xml:space="preserve">Hubungan </w:t>
    </w:r>
    <w:r w:rsidR="008D1234">
      <w:rPr>
        <w:rFonts w:ascii="Times New Roman" w:hAnsi="Times New Roman"/>
        <w:i/>
        <w:lang w:val="id-ID"/>
      </w:rPr>
      <w:t>Antara Dukungan</w:t>
    </w:r>
    <w:r>
      <w:rPr>
        <w:rFonts w:ascii="Times New Roman" w:hAnsi="Times New Roman"/>
        <w:i/>
        <w:lang w:val="id-ID"/>
      </w:rPr>
      <w:t xml:space="preserve"> </w:t>
    </w:r>
    <w:r w:rsidR="006B4177" w:rsidRPr="00875816">
      <w:rPr>
        <w:rFonts w:ascii="Times New Roman" w:hAnsi="Times New Roman"/>
        <w:i/>
      </w:rPr>
      <w:t>………(</w:t>
    </w:r>
    <w:r w:rsidR="008D1234">
      <w:rPr>
        <w:rFonts w:ascii="Times New Roman" w:hAnsi="Times New Roman"/>
        <w:i/>
        <w:lang w:val="id-ID"/>
      </w:rPr>
      <w:t>Dora Ayu Satriyani</w:t>
    </w:r>
    <w:r w:rsidR="006B4177" w:rsidRPr="00875816">
      <w:rPr>
        <w:rFonts w:ascii="Times New Roman" w:hAnsi="Times New Roman"/>
        <w:i/>
      </w:rPr>
      <w:t xml:space="preserve">) </w:t>
    </w:r>
    <w:r w:rsidR="006B4177" w:rsidRPr="00875816">
      <w:rPr>
        <w:rFonts w:ascii="Times New Roman" w:hAnsi="Times New Roman"/>
      </w:rPr>
      <w:fldChar w:fldCharType="begin"/>
    </w:r>
    <w:r w:rsidR="006B4177" w:rsidRPr="00875816">
      <w:rPr>
        <w:rFonts w:ascii="Times New Roman" w:hAnsi="Times New Roman"/>
      </w:rPr>
      <w:instrText xml:space="preserve"> PAGE   \* MERGEFORMAT </w:instrText>
    </w:r>
    <w:r w:rsidR="006B4177" w:rsidRPr="00875816">
      <w:rPr>
        <w:rFonts w:ascii="Times New Roman" w:hAnsi="Times New Roman"/>
      </w:rPr>
      <w:fldChar w:fldCharType="separate"/>
    </w:r>
    <w:r w:rsidR="00F442F4">
      <w:rPr>
        <w:rFonts w:ascii="Times New Roman" w:hAnsi="Times New Roman"/>
        <w:noProof/>
      </w:rPr>
      <w:t>13</w:t>
    </w:r>
    <w:r w:rsidR="006B4177" w:rsidRPr="00875816">
      <w:rPr>
        <w:rFonts w:ascii="Times New Roman" w:hAnsi="Times New Roman"/>
      </w:rPr>
      <w:fldChar w:fldCharType="end"/>
    </w:r>
  </w:p>
  <w:p w:rsidR="006B4177" w:rsidRPr="005639ED" w:rsidRDefault="006B4177">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5020"/>
      <w:gridCol w:w="792"/>
    </w:tblGrid>
    <w:tr w:rsidR="006B4177" w:rsidRPr="00184FA7" w:rsidTr="00184FA7">
      <w:trPr>
        <w:trHeight w:hRule="exact" w:val="792"/>
        <w:jc w:val="right"/>
      </w:trPr>
      <w:tc>
        <w:tcPr>
          <w:tcW w:w="0" w:type="auto"/>
          <w:vAlign w:val="center"/>
        </w:tcPr>
        <w:p w:rsidR="006B4177" w:rsidRPr="00184FA7" w:rsidRDefault="006B4177">
          <w:pPr>
            <w:pStyle w:val="Header"/>
            <w:jc w:val="right"/>
            <w:rPr>
              <w:rFonts w:ascii="Cambria" w:hAnsi="Cambria"/>
              <w:sz w:val="28"/>
              <w:szCs w:val="28"/>
            </w:rPr>
          </w:pPr>
          <w:proofErr w:type="spellStart"/>
          <w:r w:rsidRPr="00184FA7">
            <w:rPr>
              <w:rFonts w:ascii="Cambria" w:hAnsi="Cambria"/>
              <w:sz w:val="28"/>
              <w:szCs w:val="28"/>
            </w:rPr>
            <w:t>Pengaruh</w:t>
          </w:r>
          <w:proofErr w:type="spellEnd"/>
          <w:r w:rsidRPr="00184FA7">
            <w:rPr>
              <w:rFonts w:ascii="Cambria" w:hAnsi="Cambria"/>
              <w:sz w:val="28"/>
              <w:szCs w:val="28"/>
            </w:rPr>
            <w:t xml:space="preserve"> </w:t>
          </w:r>
          <w:proofErr w:type="spellStart"/>
          <w:r w:rsidRPr="00184FA7">
            <w:rPr>
              <w:rFonts w:ascii="Cambria" w:hAnsi="Cambria"/>
              <w:sz w:val="28"/>
              <w:szCs w:val="28"/>
            </w:rPr>
            <w:t>Prestasi</w:t>
          </w:r>
          <w:proofErr w:type="spellEnd"/>
          <w:r w:rsidRPr="00184FA7">
            <w:rPr>
              <w:rFonts w:ascii="Cambria" w:hAnsi="Cambria"/>
              <w:sz w:val="28"/>
              <w:szCs w:val="28"/>
            </w:rPr>
            <w:t xml:space="preserve"> </w:t>
          </w:r>
          <w:proofErr w:type="spellStart"/>
          <w:r w:rsidRPr="00184FA7">
            <w:rPr>
              <w:rFonts w:ascii="Cambria" w:hAnsi="Cambria"/>
              <w:sz w:val="28"/>
              <w:szCs w:val="28"/>
            </w:rPr>
            <w:t>Belajar</w:t>
          </w:r>
          <w:proofErr w:type="spellEnd"/>
          <w:r w:rsidRPr="00184FA7">
            <w:rPr>
              <w:rFonts w:ascii="Cambria" w:hAnsi="Cambria"/>
              <w:sz w:val="28"/>
              <w:szCs w:val="28"/>
            </w:rPr>
            <w:t>……(</w:t>
          </w:r>
          <w:proofErr w:type="spellStart"/>
          <w:r w:rsidRPr="00184FA7">
            <w:rPr>
              <w:rFonts w:ascii="Cambria" w:hAnsi="Cambria"/>
              <w:sz w:val="28"/>
              <w:szCs w:val="28"/>
            </w:rPr>
            <w:t>Yunianto</w:t>
          </w:r>
          <w:proofErr w:type="spellEnd"/>
          <w:r w:rsidRPr="00184FA7">
            <w:rPr>
              <w:rFonts w:ascii="Cambria" w:hAnsi="Cambria"/>
              <w:sz w:val="28"/>
              <w:szCs w:val="28"/>
            </w:rPr>
            <w:t>)</w:t>
          </w:r>
        </w:p>
      </w:tc>
      <w:tc>
        <w:tcPr>
          <w:tcW w:w="792" w:type="dxa"/>
          <w:shd w:val="clear" w:color="auto" w:fill="C0504D"/>
          <w:vAlign w:val="center"/>
        </w:tcPr>
        <w:p w:rsidR="006B4177" w:rsidRPr="00A7026B" w:rsidRDefault="006B4177">
          <w:pPr>
            <w:pStyle w:val="Header"/>
            <w:jc w:val="center"/>
            <w:rPr>
              <w:color w:val="FFFFFF"/>
              <w:sz w:val="22"/>
              <w:szCs w:val="22"/>
            </w:rPr>
          </w:pPr>
          <w:r w:rsidRPr="00A7026B">
            <w:rPr>
              <w:sz w:val="22"/>
              <w:szCs w:val="22"/>
            </w:rPr>
            <w:fldChar w:fldCharType="begin"/>
          </w:r>
          <w:r w:rsidRPr="00A7026B">
            <w:rPr>
              <w:sz w:val="22"/>
              <w:szCs w:val="22"/>
            </w:rPr>
            <w:instrText xml:space="preserve"> PAGE  \* MERGEFORMAT </w:instrText>
          </w:r>
          <w:r w:rsidRPr="00A7026B">
            <w:rPr>
              <w:sz w:val="22"/>
              <w:szCs w:val="22"/>
            </w:rPr>
            <w:fldChar w:fldCharType="separate"/>
          </w:r>
          <w:r w:rsidRPr="00A7026B">
            <w:rPr>
              <w:noProof/>
              <w:color w:val="FFFFFF"/>
              <w:sz w:val="22"/>
              <w:szCs w:val="22"/>
            </w:rPr>
            <w:t>1</w:t>
          </w:r>
          <w:r w:rsidRPr="00A7026B">
            <w:rPr>
              <w:sz w:val="22"/>
              <w:szCs w:val="22"/>
            </w:rPr>
            <w:fldChar w:fldCharType="end"/>
          </w:r>
        </w:p>
      </w:tc>
    </w:tr>
  </w:tbl>
  <w:p w:rsidR="006B4177" w:rsidRDefault="006B4177" w:rsidP="006A211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DF1"/>
    <w:multiLevelType w:val="hybridMultilevel"/>
    <w:tmpl w:val="2B605EBE"/>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
    <w:nsid w:val="0A89523D"/>
    <w:multiLevelType w:val="hybridMultilevel"/>
    <w:tmpl w:val="B972B9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8A2840"/>
    <w:multiLevelType w:val="hybridMultilevel"/>
    <w:tmpl w:val="D932E1DC"/>
    <w:lvl w:ilvl="0" w:tplc="FD8C9DBC">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3">
    <w:nsid w:val="11005EFC"/>
    <w:multiLevelType w:val="hybridMultilevel"/>
    <w:tmpl w:val="D3B459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19483E"/>
    <w:multiLevelType w:val="hybridMultilevel"/>
    <w:tmpl w:val="11F67658"/>
    <w:lvl w:ilvl="0" w:tplc="02C81572">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D3F3020"/>
    <w:multiLevelType w:val="hybridMultilevel"/>
    <w:tmpl w:val="C9A2FDB4"/>
    <w:lvl w:ilvl="0" w:tplc="887C5F7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DE63244"/>
    <w:multiLevelType w:val="hybridMultilevel"/>
    <w:tmpl w:val="5164D4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1A70A9"/>
    <w:multiLevelType w:val="hybridMultilevel"/>
    <w:tmpl w:val="AE52343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E252CA3"/>
    <w:multiLevelType w:val="hybridMultilevel"/>
    <w:tmpl w:val="7D0EEE5E"/>
    <w:lvl w:ilvl="0" w:tplc="D28613F2">
      <w:start w:val="1"/>
      <w:numFmt w:val="decimal"/>
      <w:lvlText w:val="%1."/>
      <w:lvlJc w:val="left"/>
      <w:pPr>
        <w:ind w:left="928" w:hanging="360"/>
      </w:pPr>
      <w:rPr>
        <w:rFonts w:cs="Times New Roman" w:hint="default"/>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9">
    <w:nsid w:val="1EC0528C"/>
    <w:multiLevelType w:val="hybridMultilevel"/>
    <w:tmpl w:val="28D82A8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F0A6E3C"/>
    <w:multiLevelType w:val="hybridMultilevel"/>
    <w:tmpl w:val="8902A08E"/>
    <w:lvl w:ilvl="0" w:tplc="04090019">
      <w:start w:val="1"/>
      <w:numFmt w:val="lowerLetter"/>
      <w:lvlText w:val="%1."/>
      <w:lvlJc w:val="left"/>
      <w:pPr>
        <w:ind w:left="1789" w:hanging="360"/>
      </w:pPr>
      <w:rPr>
        <w:rFonts w:cs="Times New Roman"/>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11">
    <w:nsid w:val="1FFE0BAD"/>
    <w:multiLevelType w:val="hybridMultilevel"/>
    <w:tmpl w:val="E75E90C2"/>
    <w:lvl w:ilvl="0" w:tplc="EA241416">
      <w:start w:val="1"/>
      <w:numFmt w:val="decimal"/>
      <w:lvlText w:val="(%1)"/>
      <w:lvlJc w:val="right"/>
      <w:pPr>
        <w:ind w:left="2610" w:hanging="360"/>
      </w:pPr>
      <w:rPr>
        <w:rFonts w:ascii="Times New Roman" w:eastAsia="Times New Roman" w:hAnsi="Times New Roman"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36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12">
    <w:nsid w:val="2B1E5FB6"/>
    <w:multiLevelType w:val="hybridMultilevel"/>
    <w:tmpl w:val="462C771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3">
    <w:nsid w:val="2B412161"/>
    <w:multiLevelType w:val="hybridMultilevel"/>
    <w:tmpl w:val="027A6B86"/>
    <w:lvl w:ilvl="0" w:tplc="7880580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2E886304"/>
    <w:multiLevelType w:val="hybridMultilevel"/>
    <w:tmpl w:val="559A520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30724F09"/>
    <w:multiLevelType w:val="hybridMultilevel"/>
    <w:tmpl w:val="72F4632E"/>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3382D31"/>
    <w:multiLevelType w:val="hybridMultilevel"/>
    <w:tmpl w:val="B762A8CA"/>
    <w:lvl w:ilvl="0" w:tplc="F5323A06">
      <w:start w:val="1"/>
      <w:numFmt w:val="decimal"/>
      <w:lvlText w:val="%1)"/>
      <w:lvlJc w:val="left"/>
      <w:pPr>
        <w:ind w:left="100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690BBE"/>
    <w:multiLevelType w:val="hybridMultilevel"/>
    <w:tmpl w:val="A0C2A9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6824D85"/>
    <w:multiLevelType w:val="hybridMultilevel"/>
    <w:tmpl w:val="404AC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BC74EF"/>
    <w:multiLevelType w:val="hybridMultilevel"/>
    <w:tmpl w:val="7E24B972"/>
    <w:lvl w:ilvl="0" w:tplc="AE06C53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0">
    <w:nsid w:val="3E034602"/>
    <w:multiLevelType w:val="hybridMultilevel"/>
    <w:tmpl w:val="ECE83016"/>
    <w:lvl w:ilvl="0" w:tplc="2960C836">
      <w:start w:val="1"/>
      <w:numFmt w:val="decimal"/>
      <w:lvlText w:val="%1."/>
      <w:lvlJc w:val="left"/>
      <w:pPr>
        <w:ind w:left="2007" w:hanging="360"/>
      </w:pPr>
      <w:rPr>
        <w:rFonts w:cs="Times New Roman"/>
        <w:color w:val="auto"/>
      </w:rPr>
    </w:lvl>
    <w:lvl w:ilvl="1" w:tplc="04090019" w:tentative="1">
      <w:start w:val="1"/>
      <w:numFmt w:val="lowerLetter"/>
      <w:lvlText w:val="%2."/>
      <w:lvlJc w:val="left"/>
      <w:pPr>
        <w:ind w:left="2727" w:hanging="360"/>
      </w:pPr>
      <w:rPr>
        <w:rFonts w:cs="Times New Roman"/>
      </w:rPr>
    </w:lvl>
    <w:lvl w:ilvl="2" w:tplc="0409001B" w:tentative="1">
      <w:start w:val="1"/>
      <w:numFmt w:val="lowerRoman"/>
      <w:lvlText w:val="%3."/>
      <w:lvlJc w:val="right"/>
      <w:pPr>
        <w:ind w:left="3447" w:hanging="180"/>
      </w:pPr>
      <w:rPr>
        <w:rFonts w:cs="Times New Roman"/>
      </w:rPr>
    </w:lvl>
    <w:lvl w:ilvl="3" w:tplc="0409000F" w:tentative="1">
      <w:start w:val="1"/>
      <w:numFmt w:val="decimal"/>
      <w:lvlText w:val="%4."/>
      <w:lvlJc w:val="left"/>
      <w:pPr>
        <w:ind w:left="4167" w:hanging="360"/>
      </w:pPr>
      <w:rPr>
        <w:rFonts w:cs="Times New Roman"/>
      </w:rPr>
    </w:lvl>
    <w:lvl w:ilvl="4" w:tplc="04090019" w:tentative="1">
      <w:start w:val="1"/>
      <w:numFmt w:val="lowerLetter"/>
      <w:lvlText w:val="%5."/>
      <w:lvlJc w:val="left"/>
      <w:pPr>
        <w:ind w:left="4887" w:hanging="360"/>
      </w:pPr>
      <w:rPr>
        <w:rFonts w:cs="Times New Roman"/>
      </w:rPr>
    </w:lvl>
    <w:lvl w:ilvl="5" w:tplc="0409001B" w:tentative="1">
      <w:start w:val="1"/>
      <w:numFmt w:val="lowerRoman"/>
      <w:lvlText w:val="%6."/>
      <w:lvlJc w:val="right"/>
      <w:pPr>
        <w:ind w:left="5607" w:hanging="180"/>
      </w:pPr>
      <w:rPr>
        <w:rFonts w:cs="Times New Roman"/>
      </w:rPr>
    </w:lvl>
    <w:lvl w:ilvl="6" w:tplc="0409000F" w:tentative="1">
      <w:start w:val="1"/>
      <w:numFmt w:val="decimal"/>
      <w:lvlText w:val="%7."/>
      <w:lvlJc w:val="left"/>
      <w:pPr>
        <w:ind w:left="6327" w:hanging="360"/>
      </w:pPr>
      <w:rPr>
        <w:rFonts w:cs="Times New Roman"/>
      </w:rPr>
    </w:lvl>
    <w:lvl w:ilvl="7" w:tplc="04090019" w:tentative="1">
      <w:start w:val="1"/>
      <w:numFmt w:val="lowerLetter"/>
      <w:lvlText w:val="%8."/>
      <w:lvlJc w:val="left"/>
      <w:pPr>
        <w:ind w:left="7047" w:hanging="360"/>
      </w:pPr>
      <w:rPr>
        <w:rFonts w:cs="Times New Roman"/>
      </w:rPr>
    </w:lvl>
    <w:lvl w:ilvl="8" w:tplc="0409001B" w:tentative="1">
      <w:start w:val="1"/>
      <w:numFmt w:val="lowerRoman"/>
      <w:lvlText w:val="%9."/>
      <w:lvlJc w:val="right"/>
      <w:pPr>
        <w:ind w:left="7767" w:hanging="180"/>
      </w:pPr>
      <w:rPr>
        <w:rFonts w:cs="Times New Roman"/>
      </w:rPr>
    </w:lvl>
  </w:abstractNum>
  <w:abstractNum w:abstractNumId="21">
    <w:nsid w:val="3E447D86"/>
    <w:multiLevelType w:val="hybridMultilevel"/>
    <w:tmpl w:val="CCE05332"/>
    <w:lvl w:ilvl="0" w:tplc="DA78B1CE">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2">
    <w:nsid w:val="3FAF592A"/>
    <w:multiLevelType w:val="hybridMultilevel"/>
    <w:tmpl w:val="7D361A8C"/>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45A45825"/>
    <w:multiLevelType w:val="hybridMultilevel"/>
    <w:tmpl w:val="8AA437C4"/>
    <w:lvl w:ilvl="0" w:tplc="DD606C1A">
      <w:start w:val="1"/>
      <w:numFmt w:val="lowerLetter"/>
      <w:lvlText w:val="%1."/>
      <w:lvlJc w:val="left"/>
      <w:pPr>
        <w:ind w:left="1004" w:hanging="360"/>
      </w:pPr>
      <w:rPr>
        <w:rFonts w:cs="Times New Roman" w:hint="default"/>
        <w:i w:val="0"/>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4">
    <w:nsid w:val="48441794"/>
    <w:multiLevelType w:val="hybridMultilevel"/>
    <w:tmpl w:val="90FEC522"/>
    <w:lvl w:ilvl="0" w:tplc="04210011">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5">
    <w:nsid w:val="495A54E4"/>
    <w:multiLevelType w:val="hybridMultilevel"/>
    <w:tmpl w:val="B3E03552"/>
    <w:lvl w:ilvl="0" w:tplc="861671D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6">
    <w:nsid w:val="4C1B6CF6"/>
    <w:multiLevelType w:val="hybridMultilevel"/>
    <w:tmpl w:val="E05E12E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1561F00"/>
    <w:multiLevelType w:val="hybridMultilevel"/>
    <w:tmpl w:val="19A63674"/>
    <w:lvl w:ilvl="0" w:tplc="EA241416">
      <w:start w:val="1"/>
      <w:numFmt w:val="decimal"/>
      <w:lvlText w:val="(%1)"/>
      <w:lvlJc w:val="right"/>
      <w:pPr>
        <w:ind w:left="2700" w:hanging="360"/>
      </w:pPr>
      <w:rPr>
        <w:rFonts w:ascii="Times New Roman" w:eastAsia="Times New Roman" w:hAnsi="Times New Roman" w:cs="Times New Roman"/>
      </w:rPr>
    </w:lvl>
    <w:lvl w:ilvl="1" w:tplc="65F4A652">
      <w:start w:val="1"/>
      <w:numFmt w:val="lowerLetter"/>
      <w:lvlText w:val="%2."/>
      <w:lvlJc w:val="left"/>
      <w:pPr>
        <w:ind w:left="1080" w:hanging="360"/>
      </w:pPr>
      <w:rPr>
        <w:rFonts w:cs="Times New Roman"/>
        <w:b w:val="0"/>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28">
    <w:nsid w:val="56DC0C3C"/>
    <w:multiLevelType w:val="hybridMultilevel"/>
    <w:tmpl w:val="714256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7C02225"/>
    <w:multiLevelType w:val="hybridMultilevel"/>
    <w:tmpl w:val="383805A6"/>
    <w:lvl w:ilvl="0" w:tplc="0421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7DA057B"/>
    <w:multiLevelType w:val="hybridMultilevel"/>
    <w:tmpl w:val="72E8BE92"/>
    <w:lvl w:ilvl="0" w:tplc="875EA4A2">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1">
    <w:nsid w:val="5D430AC1"/>
    <w:multiLevelType w:val="hybridMultilevel"/>
    <w:tmpl w:val="FA8C99E8"/>
    <w:lvl w:ilvl="0" w:tplc="04210011">
      <w:start w:val="1"/>
      <w:numFmt w:val="decimal"/>
      <w:lvlText w:val="%1)"/>
      <w:lvlJc w:val="left"/>
      <w:pPr>
        <w:ind w:left="765" w:hanging="360"/>
      </w:pPr>
      <w:rPr>
        <w:rFonts w:cs="Times New Roman"/>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32">
    <w:nsid w:val="5F9A4F09"/>
    <w:multiLevelType w:val="hybridMultilevel"/>
    <w:tmpl w:val="B6C8973E"/>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3">
    <w:nsid w:val="61A657E1"/>
    <w:multiLevelType w:val="hybridMultilevel"/>
    <w:tmpl w:val="EA2C408E"/>
    <w:lvl w:ilvl="0" w:tplc="6318FF9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4">
    <w:nsid w:val="63115B75"/>
    <w:multiLevelType w:val="hybridMultilevel"/>
    <w:tmpl w:val="B18CD5D6"/>
    <w:lvl w:ilvl="0" w:tplc="0678A1D4">
      <w:start w:val="1"/>
      <w:numFmt w:val="lowerLetter"/>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5">
    <w:nsid w:val="66017D36"/>
    <w:multiLevelType w:val="hybridMultilevel"/>
    <w:tmpl w:val="C722FC68"/>
    <w:lvl w:ilvl="0" w:tplc="C07282B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9B52577"/>
    <w:multiLevelType w:val="hybridMultilevel"/>
    <w:tmpl w:val="72C08C18"/>
    <w:lvl w:ilvl="0" w:tplc="F69C4D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7">
    <w:nsid w:val="6A977410"/>
    <w:multiLevelType w:val="hybridMultilevel"/>
    <w:tmpl w:val="318074BE"/>
    <w:lvl w:ilvl="0" w:tplc="C87267F8">
      <w:start w:val="1"/>
      <w:numFmt w:val="decimal"/>
      <w:lvlText w:val="%1."/>
      <w:lvlJc w:val="left"/>
      <w:pPr>
        <w:ind w:left="704" w:hanging="360"/>
      </w:pPr>
      <w:rPr>
        <w:rFonts w:cs="Times New Roman" w:hint="default"/>
      </w:rPr>
    </w:lvl>
    <w:lvl w:ilvl="1" w:tplc="04210019" w:tentative="1">
      <w:start w:val="1"/>
      <w:numFmt w:val="lowerLetter"/>
      <w:lvlText w:val="%2."/>
      <w:lvlJc w:val="left"/>
      <w:pPr>
        <w:ind w:left="1424" w:hanging="360"/>
      </w:pPr>
      <w:rPr>
        <w:rFonts w:cs="Times New Roman"/>
      </w:rPr>
    </w:lvl>
    <w:lvl w:ilvl="2" w:tplc="0421001B" w:tentative="1">
      <w:start w:val="1"/>
      <w:numFmt w:val="lowerRoman"/>
      <w:lvlText w:val="%3."/>
      <w:lvlJc w:val="right"/>
      <w:pPr>
        <w:ind w:left="2144" w:hanging="180"/>
      </w:pPr>
      <w:rPr>
        <w:rFonts w:cs="Times New Roman"/>
      </w:rPr>
    </w:lvl>
    <w:lvl w:ilvl="3" w:tplc="0421000F" w:tentative="1">
      <w:start w:val="1"/>
      <w:numFmt w:val="decimal"/>
      <w:lvlText w:val="%4."/>
      <w:lvlJc w:val="left"/>
      <w:pPr>
        <w:ind w:left="2864" w:hanging="360"/>
      </w:pPr>
      <w:rPr>
        <w:rFonts w:cs="Times New Roman"/>
      </w:rPr>
    </w:lvl>
    <w:lvl w:ilvl="4" w:tplc="04210019" w:tentative="1">
      <w:start w:val="1"/>
      <w:numFmt w:val="lowerLetter"/>
      <w:lvlText w:val="%5."/>
      <w:lvlJc w:val="left"/>
      <w:pPr>
        <w:ind w:left="3584" w:hanging="360"/>
      </w:pPr>
      <w:rPr>
        <w:rFonts w:cs="Times New Roman"/>
      </w:rPr>
    </w:lvl>
    <w:lvl w:ilvl="5" w:tplc="0421001B" w:tentative="1">
      <w:start w:val="1"/>
      <w:numFmt w:val="lowerRoman"/>
      <w:lvlText w:val="%6."/>
      <w:lvlJc w:val="right"/>
      <w:pPr>
        <w:ind w:left="4304" w:hanging="180"/>
      </w:pPr>
      <w:rPr>
        <w:rFonts w:cs="Times New Roman"/>
      </w:rPr>
    </w:lvl>
    <w:lvl w:ilvl="6" w:tplc="0421000F" w:tentative="1">
      <w:start w:val="1"/>
      <w:numFmt w:val="decimal"/>
      <w:lvlText w:val="%7."/>
      <w:lvlJc w:val="left"/>
      <w:pPr>
        <w:ind w:left="5024" w:hanging="360"/>
      </w:pPr>
      <w:rPr>
        <w:rFonts w:cs="Times New Roman"/>
      </w:rPr>
    </w:lvl>
    <w:lvl w:ilvl="7" w:tplc="04210019" w:tentative="1">
      <w:start w:val="1"/>
      <w:numFmt w:val="lowerLetter"/>
      <w:lvlText w:val="%8."/>
      <w:lvlJc w:val="left"/>
      <w:pPr>
        <w:ind w:left="5744" w:hanging="360"/>
      </w:pPr>
      <w:rPr>
        <w:rFonts w:cs="Times New Roman"/>
      </w:rPr>
    </w:lvl>
    <w:lvl w:ilvl="8" w:tplc="0421001B" w:tentative="1">
      <w:start w:val="1"/>
      <w:numFmt w:val="lowerRoman"/>
      <w:lvlText w:val="%9."/>
      <w:lvlJc w:val="right"/>
      <w:pPr>
        <w:ind w:left="6464" w:hanging="180"/>
      </w:pPr>
      <w:rPr>
        <w:rFonts w:cs="Times New Roman"/>
      </w:rPr>
    </w:lvl>
  </w:abstractNum>
  <w:abstractNum w:abstractNumId="38">
    <w:nsid w:val="72161822"/>
    <w:multiLevelType w:val="hybridMultilevel"/>
    <w:tmpl w:val="954035DE"/>
    <w:lvl w:ilvl="0" w:tplc="C826E430">
      <w:start w:val="1"/>
      <w:numFmt w:val="decimal"/>
      <w:lvlText w:val="%1."/>
      <w:lvlJc w:val="left"/>
      <w:pPr>
        <w:ind w:left="1080" w:hanging="360"/>
      </w:pPr>
      <w:rPr>
        <w:rFonts w:ascii="Tahoma" w:hAnsi="Tahoma" w:cs="Tahoma"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9B85F5F"/>
    <w:multiLevelType w:val="hybridMultilevel"/>
    <w:tmpl w:val="197CFC94"/>
    <w:lvl w:ilvl="0" w:tplc="0421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0">
    <w:nsid w:val="7B3F7DC3"/>
    <w:multiLevelType w:val="hybridMultilevel"/>
    <w:tmpl w:val="F56E249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10"/>
  </w:num>
  <w:num w:numId="2">
    <w:abstractNumId w:val="7"/>
  </w:num>
  <w:num w:numId="3">
    <w:abstractNumId w:val="11"/>
  </w:num>
  <w:num w:numId="4">
    <w:abstractNumId w:val="30"/>
  </w:num>
  <w:num w:numId="5">
    <w:abstractNumId w:val="38"/>
  </w:num>
  <w:num w:numId="6">
    <w:abstractNumId w:val="35"/>
  </w:num>
  <w:num w:numId="7">
    <w:abstractNumId w:val="5"/>
  </w:num>
  <w:num w:numId="8">
    <w:abstractNumId w:val="31"/>
  </w:num>
  <w:num w:numId="9">
    <w:abstractNumId w:val="33"/>
  </w:num>
  <w:num w:numId="10">
    <w:abstractNumId w:val="19"/>
  </w:num>
  <w:num w:numId="11">
    <w:abstractNumId w:val="34"/>
  </w:num>
  <w:num w:numId="12">
    <w:abstractNumId w:val="23"/>
  </w:num>
  <w:num w:numId="13">
    <w:abstractNumId w:val="26"/>
  </w:num>
  <w:num w:numId="14">
    <w:abstractNumId w:val="2"/>
  </w:num>
  <w:num w:numId="15">
    <w:abstractNumId w:val="21"/>
  </w:num>
  <w:num w:numId="16">
    <w:abstractNumId w:val="40"/>
  </w:num>
  <w:num w:numId="17">
    <w:abstractNumId w:val="18"/>
  </w:num>
  <w:num w:numId="18">
    <w:abstractNumId w:val="25"/>
  </w:num>
  <w:num w:numId="19">
    <w:abstractNumId w:val="12"/>
  </w:num>
  <w:num w:numId="20">
    <w:abstractNumId w:val="4"/>
  </w:num>
  <w:num w:numId="21">
    <w:abstractNumId w:val="6"/>
  </w:num>
  <w:num w:numId="22">
    <w:abstractNumId w:val="36"/>
  </w:num>
  <w:num w:numId="23">
    <w:abstractNumId w:val="27"/>
  </w:num>
  <w:num w:numId="24">
    <w:abstractNumId w:val="24"/>
  </w:num>
  <w:num w:numId="25">
    <w:abstractNumId w:val="15"/>
  </w:num>
  <w:num w:numId="26">
    <w:abstractNumId w:val="17"/>
  </w:num>
  <w:num w:numId="27">
    <w:abstractNumId w:val="1"/>
  </w:num>
  <w:num w:numId="28">
    <w:abstractNumId w:val="39"/>
  </w:num>
  <w:num w:numId="29">
    <w:abstractNumId w:val="22"/>
  </w:num>
  <w:num w:numId="30">
    <w:abstractNumId w:val="29"/>
  </w:num>
  <w:num w:numId="31">
    <w:abstractNumId w:val="20"/>
  </w:num>
  <w:num w:numId="32">
    <w:abstractNumId w:val="16"/>
  </w:num>
  <w:num w:numId="33">
    <w:abstractNumId w:val="8"/>
  </w:num>
  <w:num w:numId="34">
    <w:abstractNumId w:val="37"/>
  </w:num>
  <w:num w:numId="35">
    <w:abstractNumId w:val="0"/>
  </w:num>
  <w:num w:numId="36">
    <w:abstractNumId w:val="32"/>
  </w:num>
  <w:num w:numId="37">
    <w:abstractNumId w:val="9"/>
  </w:num>
  <w:num w:numId="38">
    <w:abstractNumId w:val="14"/>
  </w:num>
  <w:num w:numId="39">
    <w:abstractNumId w:val="3"/>
  </w:num>
  <w:num w:numId="40">
    <w:abstractNumId w:val="28"/>
  </w:num>
  <w:num w:numId="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D81E25"/>
    <w:rsid w:val="00005FA0"/>
    <w:rsid w:val="0000624A"/>
    <w:rsid w:val="00007168"/>
    <w:rsid w:val="000077C8"/>
    <w:rsid w:val="00007C8A"/>
    <w:rsid w:val="00010AEF"/>
    <w:rsid w:val="00010D6B"/>
    <w:rsid w:val="000115F6"/>
    <w:rsid w:val="000153A0"/>
    <w:rsid w:val="000231F4"/>
    <w:rsid w:val="00027AE4"/>
    <w:rsid w:val="000306D7"/>
    <w:rsid w:val="000365F9"/>
    <w:rsid w:val="00040E85"/>
    <w:rsid w:val="00045FD6"/>
    <w:rsid w:val="0005454C"/>
    <w:rsid w:val="00054EEE"/>
    <w:rsid w:val="00060D39"/>
    <w:rsid w:val="00061A46"/>
    <w:rsid w:val="00061F74"/>
    <w:rsid w:val="000630B0"/>
    <w:rsid w:val="00067360"/>
    <w:rsid w:val="00070123"/>
    <w:rsid w:val="00071496"/>
    <w:rsid w:val="0007577F"/>
    <w:rsid w:val="00075C95"/>
    <w:rsid w:val="000768A1"/>
    <w:rsid w:val="00076FB6"/>
    <w:rsid w:val="00082CE4"/>
    <w:rsid w:val="00084904"/>
    <w:rsid w:val="00086B8D"/>
    <w:rsid w:val="00087816"/>
    <w:rsid w:val="00087A00"/>
    <w:rsid w:val="00090482"/>
    <w:rsid w:val="00091612"/>
    <w:rsid w:val="0009252D"/>
    <w:rsid w:val="00092F59"/>
    <w:rsid w:val="0009329A"/>
    <w:rsid w:val="00097D40"/>
    <w:rsid w:val="000A06C2"/>
    <w:rsid w:val="000A0DB0"/>
    <w:rsid w:val="000A2645"/>
    <w:rsid w:val="000A27A6"/>
    <w:rsid w:val="000B0E1A"/>
    <w:rsid w:val="000B1D94"/>
    <w:rsid w:val="000B1DE0"/>
    <w:rsid w:val="000B3287"/>
    <w:rsid w:val="000B4D8B"/>
    <w:rsid w:val="000C2393"/>
    <w:rsid w:val="000C3ED4"/>
    <w:rsid w:val="000C4ECD"/>
    <w:rsid w:val="000C580A"/>
    <w:rsid w:val="000D1E84"/>
    <w:rsid w:val="000D5878"/>
    <w:rsid w:val="000D58F2"/>
    <w:rsid w:val="000D6BD0"/>
    <w:rsid w:val="000E053F"/>
    <w:rsid w:val="000E222D"/>
    <w:rsid w:val="000E30A3"/>
    <w:rsid w:val="000E49F1"/>
    <w:rsid w:val="000E4CA1"/>
    <w:rsid w:val="000E7C9B"/>
    <w:rsid w:val="000E7EFD"/>
    <w:rsid w:val="000F0930"/>
    <w:rsid w:val="000F1A4C"/>
    <w:rsid w:val="000F3766"/>
    <w:rsid w:val="000F52D9"/>
    <w:rsid w:val="000F56E6"/>
    <w:rsid w:val="000F5EF4"/>
    <w:rsid w:val="000F7F60"/>
    <w:rsid w:val="001011EF"/>
    <w:rsid w:val="001072DD"/>
    <w:rsid w:val="001074F9"/>
    <w:rsid w:val="00110540"/>
    <w:rsid w:val="001125BB"/>
    <w:rsid w:val="00113E64"/>
    <w:rsid w:val="00114480"/>
    <w:rsid w:val="001161F8"/>
    <w:rsid w:val="00120684"/>
    <w:rsid w:val="0012097D"/>
    <w:rsid w:val="00120BC5"/>
    <w:rsid w:val="00123069"/>
    <w:rsid w:val="0012426B"/>
    <w:rsid w:val="001273C4"/>
    <w:rsid w:val="001304A2"/>
    <w:rsid w:val="001341C3"/>
    <w:rsid w:val="00136B5D"/>
    <w:rsid w:val="00136D4A"/>
    <w:rsid w:val="001421F3"/>
    <w:rsid w:val="0014263D"/>
    <w:rsid w:val="00144344"/>
    <w:rsid w:val="00151D7C"/>
    <w:rsid w:val="0015455A"/>
    <w:rsid w:val="001571E6"/>
    <w:rsid w:val="00157AA0"/>
    <w:rsid w:val="001607EF"/>
    <w:rsid w:val="0016152A"/>
    <w:rsid w:val="0016190C"/>
    <w:rsid w:val="00162B0C"/>
    <w:rsid w:val="001674F0"/>
    <w:rsid w:val="00173500"/>
    <w:rsid w:val="00176037"/>
    <w:rsid w:val="00183E29"/>
    <w:rsid w:val="00184FA7"/>
    <w:rsid w:val="001863D8"/>
    <w:rsid w:val="001913C4"/>
    <w:rsid w:val="00194BD6"/>
    <w:rsid w:val="00196721"/>
    <w:rsid w:val="001A2177"/>
    <w:rsid w:val="001A413B"/>
    <w:rsid w:val="001A4679"/>
    <w:rsid w:val="001B06D4"/>
    <w:rsid w:val="001B269C"/>
    <w:rsid w:val="001B4074"/>
    <w:rsid w:val="001B56ED"/>
    <w:rsid w:val="001B61AB"/>
    <w:rsid w:val="001B7839"/>
    <w:rsid w:val="001C0CA4"/>
    <w:rsid w:val="001C2065"/>
    <w:rsid w:val="001D1434"/>
    <w:rsid w:val="001D6735"/>
    <w:rsid w:val="001D6CC8"/>
    <w:rsid w:val="001D7402"/>
    <w:rsid w:val="001E3389"/>
    <w:rsid w:val="001E66C1"/>
    <w:rsid w:val="001E6748"/>
    <w:rsid w:val="001E7233"/>
    <w:rsid w:val="001E7923"/>
    <w:rsid w:val="001F0D6B"/>
    <w:rsid w:val="001F2C2E"/>
    <w:rsid w:val="001F3063"/>
    <w:rsid w:val="001F4991"/>
    <w:rsid w:val="001F7549"/>
    <w:rsid w:val="001F7550"/>
    <w:rsid w:val="0020052F"/>
    <w:rsid w:val="00203046"/>
    <w:rsid w:val="00206B6D"/>
    <w:rsid w:val="0021081B"/>
    <w:rsid w:val="00210EDE"/>
    <w:rsid w:val="00212412"/>
    <w:rsid w:val="00213C08"/>
    <w:rsid w:val="002162B1"/>
    <w:rsid w:val="002175E3"/>
    <w:rsid w:val="00220C52"/>
    <w:rsid w:val="0022119C"/>
    <w:rsid w:val="002307CD"/>
    <w:rsid w:val="00231AF2"/>
    <w:rsid w:val="00241583"/>
    <w:rsid w:val="00243240"/>
    <w:rsid w:val="0024340E"/>
    <w:rsid w:val="00243976"/>
    <w:rsid w:val="00253DC6"/>
    <w:rsid w:val="002548C6"/>
    <w:rsid w:val="002557E2"/>
    <w:rsid w:val="0025708A"/>
    <w:rsid w:val="00257C9E"/>
    <w:rsid w:val="00257DF8"/>
    <w:rsid w:val="00257ED2"/>
    <w:rsid w:val="002605B7"/>
    <w:rsid w:val="0026231D"/>
    <w:rsid w:val="00262534"/>
    <w:rsid w:val="00263032"/>
    <w:rsid w:val="00265B05"/>
    <w:rsid w:val="0026649C"/>
    <w:rsid w:val="00270960"/>
    <w:rsid w:val="00276740"/>
    <w:rsid w:val="00277EA1"/>
    <w:rsid w:val="002800C9"/>
    <w:rsid w:val="00281132"/>
    <w:rsid w:val="002818E0"/>
    <w:rsid w:val="00283769"/>
    <w:rsid w:val="00286B21"/>
    <w:rsid w:val="002871CE"/>
    <w:rsid w:val="002938DA"/>
    <w:rsid w:val="00295639"/>
    <w:rsid w:val="002A1A0C"/>
    <w:rsid w:val="002A3296"/>
    <w:rsid w:val="002A5A62"/>
    <w:rsid w:val="002B58A8"/>
    <w:rsid w:val="002B5F7C"/>
    <w:rsid w:val="002C17B3"/>
    <w:rsid w:val="002C19BC"/>
    <w:rsid w:val="002C1D38"/>
    <w:rsid w:val="002C1FA4"/>
    <w:rsid w:val="002C2859"/>
    <w:rsid w:val="002C510D"/>
    <w:rsid w:val="002C626D"/>
    <w:rsid w:val="002D0C32"/>
    <w:rsid w:val="002D2CEA"/>
    <w:rsid w:val="002D32C5"/>
    <w:rsid w:val="002D5840"/>
    <w:rsid w:val="002D700D"/>
    <w:rsid w:val="002E4DDB"/>
    <w:rsid w:val="002E4FE6"/>
    <w:rsid w:val="002F39F1"/>
    <w:rsid w:val="002F4286"/>
    <w:rsid w:val="002F42D0"/>
    <w:rsid w:val="002F56C0"/>
    <w:rsid w:val="002F75C1"/>
    <w:rsid w:val="003016E2"/>
    <w:rsid w:val="00301C54"/>
    <w:rsid w:val="003033BF"/>
    <w:rsid w:val="00303773"/>
    <w:rsid w:val="00305241"/>
    <w:rsid w:val="003120B6"/>
    <w:rsid w:val="003175AF"/>
    <w:rsid w:val="00320530"/>
    <w:rsid w:val="00321E7E"/>
    <w:rsid w:val="003232AB"/>
    <w:rsid w:val="003255D9"/>
    <w:rsid w:val="00325793"/>
    <w:rsid w:val="00325F89"/>
    <w:rsid w:val="0033073E"/>
    <w:rsid w:val="00330926"/>
    <w:rsid w:val="00330F1C"/>
    <w:rsid w:val="00331DDB"/>
    <w:rsid w:val="003356EF"/>
    <w:rsid w:val="00336982"/>
    <w:rsid w:val="00336993"/>
    <w:rsid w:val="0034393E"/>
    <w:rsid w:val="00344880"/>
    <w:rsid w:val="003476DB"/>
    <w:rsid w:val="0035397A"/>
    <w:rsid w:val="00354415"/>
    <w:rsid w:val="00357540"/>
    <w:rsid w:val="003618E0"/>
    <w:rsid w:val="00362265"/>
    <w:rsid w:val="003703C4"/>
    <w:rsid w:val="003703C6"/>
    <w:rsid w:val="0037093D"/>
    <w:rsid w:val="0037403D"/>
    <w:rsid w:val="003742E9"/>
    <w:rsid w:val="00381984"/>
    <w:rsid w:val="00382363"/>
    <w:rsid w:val="00384DD5"/>
    <w:rsid w:val="00385E28"/>
    <w:rsid w:val="0038762A"/>
    <w:rsid w:val="00390D42"/>
    <w:rsid w:val="00392DC9"/>
    <w:rsid w:val="00395B6E"/>
    <w:rsid w:val="003976CA"/>
    <w:rsid w:val="00397CDE"/>
    <w:rsid w:val="003A19D4"/>
    <w:rsid w:val="003A2ADD"/>
    <w:rsid w:val="003A2B6E"/>
    <w:rsid w:val="003A2F95"/>
    <w:rsid w:val="003A366A"/>
    <w:rsid w:val="003A4686"/>
    <w:rsid w:val="003A63FF"/>
    <w:rsid w:val="003A6E8C"/>
    <w:rsid w:val="003B0A47"/>
    <w:rsid w:val="003B1E62"/>
    <w:rsid w:val="003B2CF4"/>
    <w:rsid w:val="003B43B6"/>
    <w:rsid w:val="003B7390"/>
    <w:rsid w:val="003C0C48"/>
    <w:rsid w:val="003C3FDB"/>
    <w:rsid w:val="003C62DA"/>
    <w:rsid w:val="003C6ACD"/>
    <w:rsid w:val="003C75A3"/>
    <w:rsid w:val="003D0274"/>
    <w:rsid w:val="003D028E"/>
    <w:rsid w:val="003D5A34"/>
    <w:rsid w:val="003E0110"/>
    <w:rsid w:val="003E1ED4"/>
    <w:rsid w:val="003E3EAC"/>
    <w:rsid w:val="003E53B0"/>
    <w:rsid w:val="003E5505"/>
    <w:rsid w:val="003F0920"/>
    <w:rsid w:val="003F1CD7"/>
    <w:rsid w:val="003F26DE"/>
    <w:rsid w:val="003F4CE8"/>
    <w:rsid w:val="003F56B1"/>
    <w:rsid w:val="003F6B44"/>
    <w:rsid w:val="003F723D"/>
    <w:rsid w:val="00402BF2"/>
    <w:rsid w:val="004042C0"/>
    <w:rsid w:val="00411675"/>
    <w:rsid w:val="0041270F"/>
    <w:rsid w:val="0041402B"/>
    <w:rsid w:val="00415DDA"/>
    <w:rsid w:val="00416A00"/>
    <w:rsid w:val="00416BB5"/>
    <w:rsid w:val="00420A6A"/>
    <w:rsid w:val="00420FC8"/>
    <w:rsid w:val="00421AEC"/>
    <w:rsid w:val="00423424"/>
    <w:rsid w:val="00426F88"/>
    <w:rsid w:val="0042786F"/>
    <w:rsid w:val="0043316D"/>
    <w:rsid w:val="00440C5B"/>
    <w:rsid w:val="00442DE1"/>
    <w:rsid w:val="00450AF5"/>
    <w:rsid w:val="00452699"/>
    <w:rsid w:val="0045272D"/>
    <w:rsid w:val="00454D7B"/>
    <w:rsid w:val="004623F9"/>
    <w:rsid w:val="00463E8B"/>
    <w:rsid w:val="00465189"/>
    <w:rsid w:val="00466AD1"/>
    <w:rsid w:val="00471834"/>
    <w:rsid w:val="00471E32"/>
    <w:rsid w:val="00473F7D"/>
    <w:rsid w:val="0047559C"/>
    <w:rsid w:val="00476D10"/>
    <w:rsid w:val="0047790C"/>
    <w:rsid w:val="00477D1F"/>
    <w:rsid w:val="004824AE"/>
    <w:rsid w:val="00482A9D"/>
    <w:rsid w:val="004844D0"/>
    <w:rsid w:val="0048478A"/>
    <w:rsid w:val="00485045"/>
    <w:rsid w:val="004850FE"/>
    <w:rsid w:val="00486F4F"/>
    <w:rsid w:val="00487A72"/>
    <w:rsid w:val="00491BC0"/>
    <w:rsid w:val="00492262"/>
    <w:rsid w:val="004948F2"/>
    <w:rsid w:val="00494A7B"/>
    <w:rsid w:val="00495EB9"/>
    <w:rsid w:val="004A0F14"/>
    <w:rsid w:val="004A0F73"/>
    <w:rsid w:val="004A3D6B"/>
    <w:rsid w:val="004A5F96"/>
    <w:rsid w:val="004A66FE"/>
    <w:rsid w:val="004A75D9"/>
    <w:rsid w:val="004A7793"/>
    <w:rsid w:val="004B2459"/>
    <w:rsid w:val="004B25A4"/>
    <w:rsid w:val="004B4250"/>
    <w:rsid w:val="004B5AF3"/>
    <w:rsid w:val="004C027A"/>
    <w:rsid w:val="004C05D3"/>
    <w:rsid w:val="004C2917"/>
    <w:rsid w:val="004C4234"/>
    <w:rsid w:val="004C508B"/>
    <w:rsid w:val="004C772C"/>
    <w:rsid w:val="004D2F7A"/>
    <w:rsid w:val="004D37A7"/>
    <w:rsid w:val="004D387B"/>
    <w:rsid w:val="004D625F"/>
    <w:rsid w:val="004E1458"/>
    <w:rsid w:val="004E1659"/>
    <w:rsid w:val="004E2C81"/>
    <w:rsid w:val="004E42B2"/>
    <w:rsid w:val="004E4D69"/>
    <w:rsid w:val="004E589F"/>
    <w:rsid w:val="004F493C"/>
    <w:rsid w:val="004F716E"/>
    <w:rsid w:val="0050201D"/>
    <w:rsid w:val="00505B2E"/>
    <w:rsid w:val="00505FD1"/>
    <w:rsid w:val="00506968"/>
    <w:rsid w:val="00507245"/>
    <w:rsid w:val="00512AA0"/>
    <w:rsid w:val="005139C6"/>
    <w:rsid w:val="0051418E"/>
    <w:rsid w:val="005148CF"/>
    <w:rsid w:val="005151AF"/>
    <w:rsid w:val="00521BCB"/>
    <w:rsid w:val="005224B6"/>
    <w:rsid w:val="005229DE"/>
    <w:rsid w:val="00523B51"/>
    <w:rsid w:val="0052443B"/>
    <w:rsid w:val="00525231"/>
    <w:rsid w:val="00526437"/>
    <w:rsid w:val="0053008B"/>
    <w:rsid w:val="0053275C"/>
    <w:rsid w:val="005371AE"/>
    <w:rsid w:val="00537F8D"/>
    <w:rsid w:val="00540503"/>
    <w:rsid w:val="005409A8"/>
    <w:rsid w:val="0054200A"/>
    <w:rsid w:val="0054270F"/>
    <w:rsid w:val="00542D5F"/>
    <w:rsid w:val="005453CD"/>
    <w:rsid w:val="0054743E"/>
    <w:rsid w:val="0054786C"/>
    <w:rsid w:val="0055370B"/>
    <w:rsid w:val="0055452E"/>
    <w:rsid w:val="00554DDE"/>
    <w:rsid w:val="00560660"/>
    <w:rsid w:val="005639ED"/>
    <w:rsid w:val="0056451C"/>
    <w:rsid w:val="0056519E"/>
    <w:rsid w:val="0056612A"/>
    <w:rsid w:val="0056662C"/>
    <w:rsid w:val="005708E4"/>
    <w:rsid w:val="005804CB"/>
    <w:rsid w:val="00581FA9"/>
    <w:rsid w:val="00582295"/>
    <w:rsid w:val="005825D4"/>
    <w:rsid w:val="00582B93"/>
    <w:rsid w:val="0058401F"/>
    <w:rsid w:val="00584346"/>
    <w:rsid w:val="00591E86"/>
    <w:rsid w:val="005923B2"/>
    <w:rsid w:val="00597BAD"/>
    <w:rsid w:val="005A02B7"/>
    <w:rsid w:val="005A0B23"/>
    <w:rsid w:val="005A3692"/>
    <w:rsid w:val="005A5A60"/>
    <w:rsid w:val="005A6671"/>
    <w:rsid w:val="005B1BDC"/>
    <w:rsid w:val="005B1F9C"/>
    <w:rsid w:val="005B38FA"/>
    <w:rsid w:val="005B58B7"/>
    <w:rsid w:val="005B791D"/>
    <w:rsid w:val="005C0B83"/>
    <w:rsid w:val="005C4F37"/>
    <w:rsid w:val="005C7EC8"/>
    <w:rsid w:val="005D243B"/>
    <w:rsid w:val="005D281F"/>
    <w:rsid w:val="005D3BDC"/>
    <w:rsid w:val="005D648C"/>
    <w:rsid w:val="005D6BB7"/>
    <w:rsid w:val="005E01C7"/>
    <w:rsid w:val="005E1144"/>
    <w:rsid w:val="005E4137"/>
    <w:rsid w:val="005E5AC2"/>
    <w:rsid w:val="005E6083"/>
    <w:rsid w:val="005E62F2"/>
    <w:rsid w:val="005F147D"/>
    <w:rsid w:val="005F2CAF"/>
    <w:rsid w:val="005F3AC2"/>
    <w:rsid w:val="006046E7"/>
    <w:rsid w:val="006047EF"/>
    <w:rsid w:val="00604A86"/>
    <w:rsid w:val="0060533F"/>
    <w:rsid w:val="00605ACC"/>
    <w:rsid w:val="00613574"/>
    <w:rsid w:val="00613C1E"/>
    <w:rsid w:val="00617AF5"/>
    <w:rsid w:val="00620BA0"/>
    <w:rsid w:val="00631DA4"/>
    <w:rsid w:val="006341D8"/>
    <w:rsid w:val="0063608F"/>
    <w:rsid w:val="0064334C"/>
    <w:rsid w:val="00643E24"/>
    <w:rsid w:val="00645F7C"/>
    <w:rsid w:val="00651047"/>
    <w:rsid w:val="00652D40"/>
    <w:rsid w:val="006563F1"/>
    <w:rsid w:val="006570A8"/>
    <w:rsid w:val="00663FD8"/>
    <w:rsid w:val="00670E78"/>
    <w:rsid w:val="0067781F"/>
    <w:rsid w:val="00681669"/>
    <w:rsid w:val="00681859"/>
    <w:rsid w:val="006819A4"/>
    <w:rsid w:val="00684258"/>
    <w:rsid w:val="00684635"/>
    <w:rsid w:val="00684A59"/>
    <w:rsid w:val="00684F95"/>
    <w:rsid w:val="006912D6"/>
    <w:rsid w:val="006924B4"/>
    <w:rsid w:val="006929A0"/>
    <w:rsid w:val="006960BD"/>
    <w:rsid w:val="006960C3"/>
    <w:rsid w:val="00697937"/>
    <w:rsid w:val="006A211E"/>
    <w:rsid w:val="006A7931"/>
    <w:rsid w:val="006B24AD"/>
    <w:rsid w:val="006B2761"/>
    <w:rsid w:val="006B2B70"/>
    <w:rsid w:val="006B4177"/>
    <w:rsid w:val="006B4487"/>
    <w:rsid w:val="006B531B"/>
    <w:rsid w:val="006B6BE5"/>
    <w:rsid w:val="006B7C4C"/>
    <w:rsid w:val="006C105B"/>
    <w:rsid w:val="006C27C4"/>
    <w:rsid w:val="006C4881"/>
    <w:rsid w:val="006C4BB1"/>
    <w:rsid w:val="006C50C2"/>
    <w:rsid w:val="006C69C4"/>
    <w:rsid w:val="006D2C8C"/>
    <w:rsid w:val="006D5012"/>
    <w:rsid w:val="006D54AD"/>
    <w:rsid w:val="006D675B"/>
    <w:rsid w:val="006E1C39"/>
    <w:rsid w:val="006E2F97"/>
    <w:rsid w:val="006E58BA"/>
    <w:rsid w:val="006E5A3B"/>
    <w:rsid w:val="006E7022"/>
    <w:rsid w:val="006F2202"/>
    <w:rsid w:val="006F268F"/>
    <w:rsid w:val="006F5070"/>
    <w:rsid w:val="006F6A47"/>
    <w:rsid w:val="007037D3"/>
    <w:rsid w:val="0070435F"/>
    <w:rsid w:val="007063FF"/>
    <w:rsid w:val="0070709C"/>
    <w:rsid w:val="007072D8"/>
    <w:rsid w:val="0071317C"/>
    <w:rsid w:val="0071450D"/>
    <w:rsid w:val="007164A9"/>
    <w:rsid w:val="00716A33"/>
    <w:rsid w:val="007202F0"/>
    <w:rsid w:val="00720883"/>
    <w:rsid w:val="00722E32"/>
    <w:rsid w:val="0072585D"/>
    <w:rsid w:val="00727703"/>
    <w:rsid w:val="00730F88"/>
    <w:rsid w:val="0073124A"/>
    <w:rsid w:val="00732134"/>
    <w:rsid w:val="00734B2D"/>
    <w:rsid w:val="0073737C"/>
    <w:rsid w:val="00741689"/>
    <w:rsid w:val="0074481A"/>
    <w:rsid w:val="00744A04"/>
    <w:rsid w:val="00745C1E"/>
    <w:rsid w:val="0074620E"/>
    <w:rsid w:val="007502D5"/>
    <w:rsid w:val="00751BBE"/>
    <w:rsid w:val="00753588"/>
    <w:rsid w:val="0076126A"/>
    <w:rsid w:val="007650B0"/>
    <w:rsid w:val="00766719"/>
    <w:rsid w:val="00773F39"/>
    <w:rsid w:val="00773FE2"/>
    <w:rsid w:val="0077431A"/>
    <w:rsid w:val="007802CE"/>
    <w:rsid w:val="0078336F"/>
    <w:rsid w:val="00787ADB"/>
    <w:rsid w:val="0079013C"/>
    <w:rsid w:val="007907FA"/>
    <w:rsid w:val="00791E3D"/>
    <w:rsid w:val="00792F74"/>
    <w:rsid w:val="0079502A"/>
    <w:rsid w:val="007961C2"/>
    <w:rsid w:val="0079725A"/>
    <w:rsid w:val="00797B22"/>
    <w:rsid w:val="00797CB6"/>
    <w:rsid w:val="007A2CB3"/>
    <w:rsid w:val="007A3991"/>
    <w:rsid w:val="007A4698"/>
    <w:rsid w:val="007A4911"/>
    <w:rsid w:val="007A5B1D"/>
    <w:rsid w:val="007A76BA"/>
    <w:rsid w:val="007B1CF7"/>
    <w:rsid w:val="007B1EE6"/>
    <w:rsid w:val="007B3F4D"/>
    <w:rsid w:val="007B557C"/>
    <w:rsid w:val="007C5457"/>
    <w:rsid w:val="007D077A"/>
    <w:rsid w:val="007D2B00"/>
    <w:rsid w:val="007D3AF6"/>
    <w:rsid w:val="007D48BF"/>
    <w:rsid w:val="007D5E52"/>
    <w:rsid w:val="007D6CEE"/>
    <w:rsid w:val="007E0CBF"/>
    <w:rsid w:val="007E5F20"/>
    <w:rsid w:val="007E7EB7"/>
    <w:rsid w:val="007F548D"/>
    <w:rsid w:val="007F576B"/>
    <w:rsid w:val="008011B0"/>
    <w:rsid w:val="008053C8"/>
    <w:rsid w:val="00805518"/>
    <w:rsid w:val="0080654E"/>
    <w:rsid w:val="008147DF"/>
    <w:rsid w:val="00816135"/>
    <w:rsid w:val="008167E4"/>
    <w:rsid w:val="00817944"/>
    <w:rsid w:val="00820E44"/>
    <w:rsid w:val="00823CC6"/>
    <w:rsid w:val="00825B30"/>
    <w:rsid w:val="008277B8"/>
    <w:rsid w:val="00830C47"/>
    <w:rsid w:val="00834050"/>
    <w:rsid w:val="0083481F"/>
    <w:rsid w:val="00837861"/>
    <w:rsid w:val="00840EBF"/>
    <w:rsid w:val="0084690D"/>
    <w:rsid w:val="00846C93"/>
    <w:rsid w:val="00847DC3"/>
    <w:rsid w:val="00851B3C"/>
    <w:rsid w:val="00857F1D"/>
    <w:rsid w:val="00860866"/>
    <w:rsid w:val="0086178A"/>
    <w:rsid w:val="008657C5"/>
    <w:rsid w:val="0086652D"/>
    <w:rsid w:val="008700B0"/>
    <w:rsid w:val="00870EB8"/>
    <w:rsid w:val="008717EC"/>
    <w:rsid w:val="008718D3"/>
    <w:rsid w:val="008728AB"/>
    <w:rsid w:val="00872EF1"/>
    <w:rsid w:val="00875816"/>
    <w:rsid w:val="00875CEC"/>
    <w:rsid w:val="008764C9"/>
    <w:rsid w:val="00876971"/>
    <w:rsid w:val="00877BBB"/>
    <w:rsid w:val="0088078D"/>
    <w:rsid w:val="008841D9"/>
    <w:rsid w:val="00884D4E"/>
    <w:rsid w:val="008873A2"/>
    <w:rsid w:val="00892437"/>
    <w:rsid w:val="0089311B"/>
    <w:rsid w:val="00894744"/>
    <w:rsid w:val="00895213"/>
    <w:rsid w:val="00896908"/>
    <w:rsid w:val="00897266"/>
    <w:rsid w:val="008A5CF5"/>
    <w:rsid w:val="008A7795"/>
    <w:rsid w:val="008B2A06"/>
    <w:rsid w:val="008B303C"/>
    <w:rsid w:val="008B4033"/>
    <w:rsid w:val="008B4670"/>
    <w:rsid w:val="008B4E06"/>
    <w:rsid w:val="008B61C7"/>
    <w:rsid w:val="008B6C40"/>
    <w:rsid w:val="008C5C0E"/>
    <w:rsid w:val="008D0787"/>
    <w:rsid w:val="008D1234"/>
    <w:rsid w:val="008D5441"/>
    <w:rsid w:val="008D6B6D"/>
    <w:rsid w:val="008D7D47"/>
    <w:rsid w:val="008E140A"/>
    <w:rsid w:val="008E4D6B"/>
    <w:rsid w:val="008E5E1B"/>
    <w:rsid w:val="008F078B"/>
    <w:rsid w:val="008F2514"/>
    <w:rsid w:val="008F5285"/>
    <w:rsid w:val="008F58F7"/>
    <w:rsid w:val="008F7A72"/>
    <w:rsid w:val="00900DAE"/>
    <w:rsid w:val="00903505"/>
    <w:rsid w:val="00903904"/>
    <w:rsid w:val="00905F4C"/>
    <w:rsid w:val="00906143"/>
    <w:rsid w:val="00906E71"/>
    <w:rsid w:val="00910D1D"/>
    <w:rsid w:val="009111F8"/>
    <w:rsid w:val="009112B2"/>
    <w:rsid w:val="0091664B"/>
    <w:rsid w:val="009167E5"/>
    <w:rsid w:val="009173FB"/>
    <w:rsid w:val="009201FC"/>
    <w:rsid w:val="00920708"/>
    <w:rsid w:val="00923DB0"/>
    <w:rsid w:val="00933138"/>
    <w:rsid w:val="00933FA4"/>
    <w:rsid w:val="00937452"/>
    <w:rsid w:val="0094068E"/>
    <w:rsid w:val="00941D3C"/>
    <w:rsid w:val="0094345D"/>
    <w:rsid w:val="00944CED"/>
    <w:rsid w:val="009454CA"/>
    <w:rsid w:val="0095054C"/>
    <w:rsid w:val="00953ABF"/>
    <w:rsid w:val="00955DB6"/>
    <w:rsid w:val="0095621D"/>
    <w:rsid w:val="009562AF"/>
    <w:rsid w:val="0095726B"/>
    <w:rsid w:val="00957376"/>
    <w:rsid w:val="009604C8"/>
    <w:rsid w:val="00961539"/>
    <w:rsid w:val="00961CE2"/>
    <w:rsid w:val="00961E30"/>
    <w:rsid w:val="009639C3"/>
    <w:rsid w:val="0097070E"/>
    <w:rsid w:val="009723D8"/>
    <w:rsid w:val="009752CD"/>
    <w:rsid w:val="00976584"/>
    <w:rsid w:val="00976D9F"/>
    <w:rsid w:val="00982B0A"/>
    <w:rsid w:val="00982FB0"/>
    <w:rsid w:val="00983997"/>
    <w:rsid w:val="00983D22"/>
    <w:rsid w:val="0098447E"/>
    <w:rsid w:val="009849AA"/>
    <w:rsid w:val="009912F7"/>
    <w:rsid w:val="00991A94"/>
    <w:rsid w:val="009920A2"/>
    <w:rsid w:val="009939F5"/>
    <w:rsid w:val="00993BC8"/>
    <w:rsid w:val="009941F9"/>
    <w:rsid w:val="00995796"/>
    <w:rsid w:val="009A2E8D"/>
    <w:rsid w:val="009A3110"/>
    <w:rsid w:val="009A32BF"/>
    <w:rsid w:val="009A4AC8"/>
    <w:rsid w:val="009A5312"/>
    <w:rsid w:val="009A58B2"/>
    <w:rsid w:val="009A7128"/>
    <w:rsid w:val="009B5B27"/>
    <w:rsid w:val="009B7A11"/>
    <w:rsid w:val="009C24EA"/>
    <w:rsid w:val="009C3C57"/>
    <w:rsid w:val="009D21BA"/>
    <w:rsid w:val="009D31F9"/>
    <w:rsid w:val="009D459D"/>
    <w:rsid w:val="009D69EC"/>
    <w:rsid w:val="009D6C79"/>
    <w:rsid w:val="009E0BC0"/>
    <w:rsid w:val="009E118C"/>
    <w:rsid w:val="009E14F0"/>
    <w:rsid w:val="009E2738"/>
    <w:rsid w:val="009E4674"/>
    <w:rsid w:val="009E59C1"/>
    <w:rsid w:val="009E5F31"/>
    <w:rsid w:val="009F0FA5"/>
    <w:rsid w:val="009F5CFA"/>
    <w:rsid w:val="009F76D7"/>
    <w:rsid w:val="00A008E8"/>
    <w:rsid w:val="00A0179A"/>
    <w:rsid w:val="00A01869"/>
    <w:rsid w:val="00A03393"/>
    <w:rsid w:val="00A03CDF"/>
    <w:rsid w:val="00A06440"/>
    <w:rsid w:val="00A153EB"/>
    <w:rsid w:val="00A166AB"/>
    <w:rsid w:val="00A21B7B"/>
    <w:rsid w:val="00A234DA"/>
    <w:rsid w:val="00A23ECC"/>
    <w:rsid w:val="00A31D30"/>
    <w:rsid w:val="00A32111"/>
    <w:rsid w:val="00A3523D"/>
    <w:rsid w:val="00A41058"/>
    <w:rsid w:val="00A45156"/>
    <w:rsid w:val="00A45AAB"/>
    <w:rsid w:val="00A46299"/>
    <w:rsid w:val="00A50221"/>
    <w:rsid w:val="00A52DC7"/>
    <w:rsid w:val="00A53D3C"/>
    <w:rsid w:val="00A54F3F"/>
    <w:rsid w:val="00A55322"/>
    <w:rsid w:val="00A56366"/>
    <w:rsid w:val="00A56A6F"/>
    <w:rsid w:val="00A62D95"/>
    <w:rsid w:val="00A63022"/>
    <w:rsid w:val="00A6524E"/>
    <w:rsid w:val="00A664EE"/>
    <w:rsid w:val="00A7026B"/>
    <w:rsid w:val="00A70622"/>
    <w:rsid w:val="00A70CF4"/>
    <w:rsid w:val="00A74771"/>
    <w:rsid w:val="00A749C3"/>
    <w:rsid w:val="00A75DB1"/>
    <w:rsid w:val="00A83F1B"/>
    <w:rsid w:val="00A841CB"/>
    <w:rsid w:val="00A9098D"/>
    <w:rsid w:val="00A90CBE"/>
    <w:rsid w:val="00A91053"/>
    <w:rsid w:val="00A91BFE"/>
    <w:rsid w:val="00A921F5"/>
    <w:rsid w:val="00A938F7"/>
    <w:rsid w:val="00A968E1"/>
    <w:rsid w:val="00AA2F2F"/>
    <w:rsid w:val="00AA6B01"/>
    <w:rsid w:val="00AA733D"/>
    <w:rsid w:val="00AB192D"/>
    <w:rsid w:val="00AB2273"/>
    <w:rsid w:val="00AB44EB"/>
    <w:rsid w:val="00AB484D"/>
    <w:rsid w:val="00AB5B27"/>
    <w:rsid w:val="00AC15EF"/>
    <w:rsid w:val="00AD000A"/>
    <w:rsid w:val="00AD05DA"/>
    <w:rsid w:val="00AD1F9B"/>
    <w:rsid w:val="00AD2345"/>
    <w:rsid w:val="00AD32FF"/>
    <w:rsid w:val="00AD646F"/>
    <w:rsid w:val="00AE306E"/>
    <w:rsid w:val="00AE35B4"/>
    <w:rsid w:val="00AE4EEB"/>
    <w:rsid w:val="00AE6206"/>
    <w:rsid w:val="00AF30BD"/>
    <w:rsid w:val="00AF4B22"/>
    <w:rsid w:val="00AF50A0"/>
    <w:rsid w:val="00AF545A"/>
    <w:rsid w:val="00AF6BEE"/>
    <w:rsid w:val="00AF7966"/>
    <w:rsid w:val="00B00AD4"/>
    <w:rsid w:val="00B03E8B"/>
    <w:rsid w:val="00B03FD0"/>
    <w:rsid w:val="00B04CCC"/>
    <w:rsid w:val="00B067BC"/>
    <w:rsid w:val="00B104EF"/>
    <w:rsid w:val="00B1633E"/>
    <w:rsid w:val="00B16C27"/>
    <w:rsid w:val="00B17BA3"/>
    <w:rsid w:val="00B20AEB"/>
    <w:rsid w:val="00B22418"/>
    <w:rsid w:val="00B2373F"/>
    <w:rsid w:val="00B2442A"/>
    <w:rsid w:val="00B254EB"/>
    <w:rsid w:val="00B26643"/>
    <w:rsid w:val="00B27B46"/>
    <w:rsid w:val="00B338F8"/>
    <w:rsid w:val="00B36C78"/>
    <w:rsid w:val="00B37038"/>
    <w:rsid w:val="00B41559"/>
    <w:rsid w:val="00B44991"/>
    <w:rsid w:val="00B453F8"/>
    <w:rsid w:val="00B47699"/>
    <w:rsid w:val="00B5412D"/>
    <w:rsid w:val="00B5436C"/>
    <w:rsid w:val="00B548A2"/>
    <w:rsid w:val="00B55D85"/>
    <w:rsid w:val="00B63527"/>
    <w:rsid w:val="00B64865"/>
    <w:rsid w:val="00B6764D"/>
    <w:rsid w:val="00B677E5"/>
    <w:rsid w:val="00B80697"/>
    <w:rsid w:val="00B82BC0"/>
    <w:rsid w:val="00B83D45"/>
    <w:rsid w:val="00B8628A"/>
    <w:rsid w:val="00B86614"/>
    <w:rsid w:val="00B8676F"/>
    <w:rsid w:val="00B9117E"/>
    <w:rsid w:val="00B92323"/>
    <w:rsid w:val="00B93F5C"/>
    <w:rsid w:val="00B97DDC"/>
    <w:rsid w:val="00BA31E4"/>
    <w:rsid w:val="00BA3603"/>
    <w:rsid w:val="00BB17D3"/>
    <w:rsid w:val="00BB5763"/>
    <w:rsid w:val="00BB6584"/>
    <w:rsid w:val="00BC257F"/>
    <w:rsid w:val="00BC2615"/>
    <w:rsid w:val="00BC2B15"/>
    <w:rsid w:val="00BC3698"/>
    <w:rsid w:val="00BC4D91"/>
    <w:rsid w:val="00BC7015"/>
    <w:rsid w:val="00BD1F55"/>
    <w:rsid w:val="00BD4256"/>
    <w:rsid w:val="00BE1239"/>
    <w:rsid w:val="00BE25BB"/>
    <w:rsid w:val="00BE31AA"/>
    <w:rsid w:val="00BE3645"/>
    <w:rsid w:val="00BE515B"/>
    <w:rsid w:val="00BE6B97"/>
    <w:rsid w:val="00BE76A5"/>
    <w:rsid w:val="00BE76DA"/>
    <w:rsid w:val="00BE7F99"/>
    <w:rsid w:val="00BF0707"/>
    <w:rsid w:val="00BF0E81"/>
    <w:rsid w:val="00BF588A"/>
    <w:rsid w:val="00C03F66"/>
    <w:rsid w:val="00C04F1D"/>
    <w:rsid w:val="00C07C51"/>
    <w:rsid w:val="00C131DF"/>
    <w:rsid w:val="00C14F89"/>
    <w:rsid w:val="00C17542"/>
    <w:rsid w:val="00C20F3C"/>
    <w:rsid w:val="00C218EC"/>
    <w:rsid w:val="00C22002"/>
    <w:rsid w:val="00C233B7"/>
    <w:rsid w:val="00C25B69"/>
    <w:rsid w:val="00C25D9D"/>
    <w:rsid w:val="00C26A64"/>
    <w:rsid w:val="00C36922"/>
    <w:rsid w:val="00C37F1C"/>
    <w:rsid w:val="00C40ACD"/>
    <w:rsid w:val="00C41E70"/>
    <w:rsid w:val="00C43071"/>
    <w:rsid w:val="00C44FB6"/>
    <w:rsid w:val="00C45010"/>
    <w:rsid w:val="00C503A7"/>
    <w:rsid w:val="00C51A59"/>
    <w:rsid w:val="00C53DFE"/>
    <w:rsid w:val="00C54BF3"/>
    <w:rsid w:val="00C567CA"/>
    <w:rsid w:val="00C63918"/>
    <w:rsid w:val="00C639E5"/>
    <w:rsid w:val="00C64621"/>
    <w:rsid w:val="00C64D9C"/>
    <w:rsid w:val="00C70431"/>
    <w:rsid w:val="00C707AF"/>
    <w:rsid w:val="00C72768"/>
    <w:rsid w:val="00C7308E"/>
    <w:rsid w:val="00C73642"/>
    <w:rsid w:val="00C74D2D"/>
    <w:rsid w:val="00C77FB0"/>
    <w:rsid w:val="00C808D4"/>
    <w:rsid w:val="00C843CA"/>
    <w:rsid w:val="00C87F50"/>
    <w:rsid w:val="00C908A6"/>
    <w:rsid w:val="00C9111B"/>
    <w:rsid w:val="00CA0537"/>
    <w:rsid w:val="00CA0AE9"/>
    <w:rsid w:val="00CA36A5"/>
    <w:rsid w:val="00CA6743"/>
    <w:rsid w:val="00CA72FE"/>
    <w:rsid w:val="00CA7991"/>
    <w:rsid w:val="00CB0F20"/>
    <w:rsid w:val="00CB289A"/>
    <w:rsid w:val="00CB37C7"/>
    <w:rsid w:val="00CB4C89"/>
    <w:rsid w:val="00CB5A1D"/>
    <w:rsid w:val="00CC0C4A"/>
    <w:rsid w:val="00CC2829"/>
    <w:rsid w:val="00CC66B4"/>
    <w:rsid w:val="00CD092F"/>
    <w:rsid w:val="00CD0F3D"/>
    <w:rsid w:val="00CD10AA"/>
    <w:rsid w:val="00CD162B"/>
    <w:rsid w:val="00CD30CD"/>
    <w:rsid w:val="00CD5E25"/>
    <w:rsid w:val="00CD6C60"/>
    <w:rsid w:val="00CD729C"/>
    <w:rsid w:val="00CE20F1"/>
    <w:rsid w:val="00CE54F5"/>
    <w:rsid w:val="00CE6188"/>
    <w:rsid w:val="00CF153E"/>
    <w:rsid w:val="00CF1ED8"/>
    <w:rsid w:val="00CF69C5"/>
    <w:rsid w:val="00CF713A"/>
    <w:rsid w:val="00D0197D"/>
    <w:rsid w:val="00D112D7"/>
    <w:rsid w:val="00D1143D"/>
    <w:rsid w:val="00D11B39"/>
    <w:rsid w:val="00D149E9"/>
    <w:rsid w:val="00D174EA"/>
    <w:rsid w:val="00D2003A"/>
    <w:rsid w:val="00D218FF"/>
    <w:rsid w:val="00D2544D"/>
    <w:rsid w:val="00D26F90"/>
    <w:rsid w:val="00D27BFE"/>
    <w:rsid w:val="00D3018E"/>
    <w:rsid w:val="00D31B34"/>
    <w:rsid w:val="00D34A6D"/>
    <w:rsid w:val="00D353CE"/>
    <w:rsid w:val="00D3610D"/>
    <w:rsid w:val="00D45F2D"/>
    <w:rsid w:val="00D46156"/>
    <w:rsid w:val="00D47A20"/>
    <w:rsid w:val="00D51268"/>
    <w:rsid w:val="00D51C68"/>
    <w:rsid w:val="00D55782"/>
    <w:rsid w:val="00D56994"/>
    <w:rsid w:val="00D569BD"/>
    <w:rsid w:val="00D57CEC"/>
    <w:rsid w:val="00D608AE"/>
    <w:rsid w:val="00D60A8E"/>
    <w:rsid w:val="00D626E0"/>
    <w:rsid w:val="00D62C85"/>
    <w:rsid w:val="00D66744"/>
    <w:rsid w:val="00D66C55"/>
    <w:rsid w:val="00D714A1"/>
    <w:rsid w:val="00D72458"/>
    <w:rsid w:val="00D72B61"/>
    <w:rsid w:val="00D75552"/>
    <w:rsid w:val="00D767A3"/>
    <w:rsid w:val="00D810CB"/>
    <w:rsid w:val="00D81E25"/>
    <w:rsid w:val="00D81FCF"/>
    <w:rsid w:val="00D83651"/>
    <w:rsid w:val="00D8410B"/>
    <w:rsid w:val="00D86656"/>
    <w:rsid w:val="00D86CAD"/>
    <w:rsid w:val="00D94EEB"/>
    <w:rsid w:val="00D94F8E"/>
    <w:rsid w:val="00D97914"/>
    <w:rsid w:val="00DA2859"/>
    <w:rsid w:val="00DA35ED"/>
    <w:rsid w:val="00DA3DE2"/>
    <w:rsid w:val="00DA4FD2"/>
    <w:rsid w:val="00DB60FF"/>
    <w:rsid w:val="00DB624F"/>
    <w:rsid w:val="00DB76FA"/>
    <w:rsid w:val="00DB7FE0"/>
    <w:rsid w:val="00DC3739"/>
    <w:rsid w:val="00DC4597"/>
    <w:rsid w:val="00DC4683"/>
    <w:rsid w:val="00DD1F48"/>
    <w:rsid w:val="00DD48C0"/>
    <w:rsid w:val="00DE1219"/>
    <w:rsid w:val="00DE21EC"/>
    <w:rsid w:val="00DE231A"/>
    <w:rsid w:val="00DE2563"/>
    <w:rsid w:val="00DE4119"/>
    <w:rsid w:val="00DE58C8"/>
    <w:rsid w:val="00DE60CB"/>
    <w:rsid w:val="00DE6913"/>
    <w:rsid w:val="00DE7275"/>
    <w:rsid w:val="00DF0A94"/>
    <w:rsid w:val="00DF3440"/>
    <w:rsid w:val="00DF36AA"/>
    <w:rsid w:val="00DF3908"/>
    <w:rsid w:val="00DF50C4"/>
    <w:rsid w:val="00DF554B"/>
    <w:rsid w:val="00DF6913"/>
    <w:rsid w:val="00E002C1"/>
    <w:rsid w:val="00E00B2A"/>
    <w:rsid w:val="00E02098"/>
    <w:rsid w:val="00E13873"/>
    <w:rsid w:val="00E1574D"/>
    <w:rsid w:val="00E175C8"/>
    <w:rsid w:val="00E21235"/>
    <w:rsid w:val="00E21708"/>
    <w:rsid w:val="00E21F07"/>
    <w:rsid w:val="00E246EA"/>
    <w:rsid w:val="00E34363"/>
    <w:rsid w:val="00E348F9"/>
    <w:rsid w:val="00E34E29"/>
    <w:rsid w:val="00E3512F"/>
    <w:rsid w:val="00E3544B"/>
    <w:rsid w:val="00E35D87"/>
    <w:rsid w:val="00E3627F"/>
    <w:rsid w:val="00E36C5C"/>
    <w:rsid w:val="00E42984"/>
    <w:rsid w:val="00E42C9F"/>
    <w:rsid w:val="00E43478"/>
    <w:rsid w:val="00E4380B"/>
    <w:rsid w:val="00E45672"/>
    <w:rsid w:val="00E47D3B"/>
    <w:rsid w:val="00E51917"/>
    <w:rsid w:val="00E52FA4"/>
    <w:rsid w:val="00E541DA"/>
    <w:rsid w:val="00E54DE3"/>
    <w:rsid w:val="00E5551D"/>
    <w:rsid w:val="00E573F2"/>
    <w:rsid w:val="00E61185"/>
    <w:rsid w:val="00E61D65"/>
    <w:rsid w:val="00E62106"/>
    <w:rsid w:val="00E62222"/>
    <w:rsid w:val="00E6301A"/>
    <w:rsid w:val="00E64D80"/>
    <w:rsid w:val="00E71DFB"/>
    <w:rsid w:val="00E71FC3"/>
    <w:rsid w:val="00E74650"/>
    <w:rsid w:val="00E76FF4"/>
    <w:rsid w:val="00E80714"/>
    <w:rsid w:val="00E84C0D"/>
    <w:rsid w:val="00E87730"/>
    <w:rsid w:val="00E93CDD"/>
    <w:rsid w:val="00E950C8"/>
    <w:rsid w:val="00E9515F"/>
    <w:rsid w:val="00E966F7"/>
    <w:rsid w:val="00EA161D"/>
    <w:rsid w:val="00EA1C90"/>
    <w:rsid w:val="00EA5791"/>
    <w:rsid w:val="00EB2CA0"/>
    <w:rsid w:val="00EB337C"/>
    <w:rsid w:val="00EB42E1"/>
    <w:rsid w:val="00EB778D"/>
    <w:rsid w:val="00EC1F0B"/>
    <w:rsid w:val="00EC2326"/>
    <w:rsid w:val="00EC2DF8"/>
    <w:rsid w:val="00EC397F"/>
    <w:rsid w:val="00EC4416"/>
    <w:rsid w:val="00EC76E0"/>
    <w:rsid w:val="00EC7B52"/>
    <w:rsid w:val="00ED0297"/>
    <w:rsid w:val="00ED14D5"/>
    <w:rsid w:val="00ED18BD"/>
    <w:rsid w:val="00ED417A"/>
    <w:rsid w:val="00ED5124"/>
    <w:rsid w:val="00EE1842"/>
    <w:rsid w:val="00EE5221"/>
    <w:rsid w:val="00EE6BA8"/>
    <w:rsid w:val="00EF2105"/>
    <w:rsid w:val="00EF2C7D"/>
    <w:rsid w:val="00EF2FC6"/>
    <w:rsid w:val="00EF4469"/>
    <w:rsid w:val="00EF4CFA"/>
    <w:rsid w:val="00EF641A"/>
    <w:rsid w:val="00EF6E4D"/>
    <w:rsid w:val="00F00186"/>
    <w:rsid w:val="00F01CE5"/>
    <w:rsid w:val="00F03C79"/>
    <w:rsid w:val="00F04A31"/>
    <w:rsid w:val="00F04F45"/>
    <w:rsid w:val="00F05CAC"/>
    <w:rsid w:val="00F11673"/>
    <w:rsid w:val="00F1194B"/>
    <w:rsid w:val="00F12135"/>
    <w:rsid w:val="00F17CD9"/>
    <w:rsid w:val="00F26291"/>
    <w:rsid w:val="00F265D8"/>
    <w:rsid w:val="00F3294D"/>
    <w:rsid w:val="00F33C76"/>
    <w:rsid w:val="00F354EB"/>
    <w:rsid w:val="00F35B72"/>
    <w:rsid w:val="00F41415"/>
    <w:rsid w:val="00F415BF"/>
    <w:rsid w:val="00F43DB1"/>
    <w:rsid w:val="00F442F4"/>
    <w:rsid w:val="00F506D2"/>
    <w:rsid w:val="00F52F36"/>
    <w:rsid w:val="00F539C6"/>
    <w:rsid w:val="00F56628"/>
    <w:rsid w:val="00F56914"/>
    <w:rsid w:val="00F6424A"/>
    <w:rsid w:val="00F649C2"/>
    <w:rsid w:val="00F64B3F"/>
    <w:rsid w:val="00F65DBB"/>
    <w:rsid w:val="00F662BC"/>
    <w:rsid w:val="00F67461"/>
    <w:rsid w:val="00F75134"/>
    <w:rsid w:val="00F77724"/>
    <w:rsid w:val="00F917DF"/>
    <w:rsid w:val="00F91878"/>
    <w:rsid w:val="00F97435"/>
    <w:rsid w:val="00FA1DCD"/>
    <w:rsid w:val="00FA3FD8"/>
    <w:rsid w:val="00FA6705"/>
    <w:rsid w:val="00FB0F53"/>
    <w:rsid w:val="00FB2E75"/>
    <w:rsid w:val="00FB4257"/>
    <w:rsid w:val="00FB4B8E"/>
    <w:rsid w:val="00FB4EF1"/>
    <w:rsid w:val="00FB5F8A"/>
    <w:rsid w:val="00FC1353"/>
    <w:rsid w:val="00FC195E"/>
    <w:rsid w:val="00FC4476"/>
    <w:rsid w:val="00FC4F88"/>
    <w:rsid w:val="00FC6FEC"/>
    <w:rsid w:val="00FD329B"/>
    <w:rsid w:val="00FD3C53"/>
    <w:rsid w:val="00FD3FB5"/>
    <w:rsid w:val="00FD668E"/>
    <w:rsid w:val="00FE34CF"/>
    <w:rsid w:val="00FE481A"/>
    <w:rsid w:val="00FE56B9"/>
    <w:rsid w:val="00FE668A"/>
    <w:rsid w:val="00FF0AA0"/>
    <w:rsid w:val="00FF20C5"/>
    <w:rsid w:val="00FF3480"/>
    <w:rsid w:val="00FF5166"/>
    <w:rsid w:val="00FF7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17"/>
    <w:pPr>
      <w:spacing w:after="200" w:line="276" w:lineRule="auto"/>
    </w:pPr>
    <w:rPr>
      <w:rFonts w:cs="Times New Roman"/>
      <w:sz w:val="22"/>
      <w:szCs w:val="22"/>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unhideWhenUsed/>
    <w:qFormat/>
    <w:rsid w:val="00727703"/>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4621"/>
    <w:rPr>
      <w:rFonts w:ascii="Times New Roman" w:hAnsi="Times New Roman" w:cs="Times New Roman"/>
      <w:b/>
      <w:kern w:val="36"/>
      <w:sz w:val="48"/>
      <w:lang w:val="en-US"/>
    </w:rPr>
  </w:style>
  <w:style w:type="character" w:customStyle="1" w:styleId="Heading2Char">
    <w:name w:val="Heading 2 Char"/>
    <w:basedOn w:val="DefaultParagraphFont"/>
    <w:link w:val="Heading2"/>
    <w:uiPriority w:val="9"/>
    <w:locked/>
    <w:rsid w:val="00727703"/>
    <w:rPr>
      <w:rFonts w:ascii="Cambria" w:hAnsi="Cambria" w:cs="Times New Roman"/>
      <w:b/>
      <w:color w:val="4F81BD"/>
      <w:sz w:val="26"/>
      <w:lang w:val="en-US"/>
    </w:rPr>
  </w:style>
  <w:style w:type="paragraph" w:styleId="ListParagraph">
    <w:name w:val="List Paragraph"/>
    <w:aliases w:val="Body of text"/>
    <w:basedOn w:val="Normal"/>
    <w:link w:val="ListParagraphChar"/>
    <w:uiPriority w:val="34"/>
    <w:qFormat/>
    <w:rsid w:val="00D81E25"/>
    <w:pPr>
      <w:ind w:left="720"/>
      <w:contextualSpacing/>
    </w:pPr>
    <w:rPr>
      <w:sz w:val="20"/>
      <w:szCs w:val="20"/>
    </w:rPr>
  </w:style>
  <w:style w:type="paragraph" w:styleId="BodyText2">
    <w:name w:val="Body Text 2"/>
    <w:basedOn w:val="Normal"/>
    <w:link w:val="BodyText2Char"/>
    <w:uiPriority w:val="99"/>
    <w:rsid w:val="003B43B6"/>
    <w:pPr>
      <w:spacing w:after="120" w:line="480" w:lineRule="auto"/>
    </w:pPr>
    <w:rPr>
      <w:sz w:val="24"/>
      <w:szCs w:val="24"/>
    </w:rPr>
  </w:style>
  <w:style w:type="character" w:customStyle="1" w:styleId="BodyText2Char">
    <w:name w:val="Body Text 2 Char"/>
    <w:basedOn w:val="DefaultParagraphFont"/>
    <w:link w:val="BodyText2"/>
    <w:uiPriority w:val="99"/>
    <w:locked/>
    <w:rsid w:val="003B43B6"/>
    <w:rPr>
      <w:rFonts w:ascii="Times New Roman" w:hAnsi="Times New Roman" w:cs="Times New Roman"/>
      <w:sz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3B43B6"/>
    <w:rPr>
      <w:rFonts w:cs="Times New Roman"/>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4200A"/>
    <w:rPr>
      <w:rFonts w:cs="Times New Roman"/>
      <w:sz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630B0"/>
    <w:rPr>
      <w:rFonts w:ascii="Tahoma" w:hAnsi="Tahoma" w:cs="Times New Roman"/>
      <w:sz w:val="16"/>
      <w:lang w:val="en-US"/>
    </w:rPr>
  </w:style>
  <w:style w:type="character" w:customStyle="1" w:styleId="longtext">
    <w:name w:val="long_text"/>
    <w:basedOn w:val="DefaultParagraphFont"/>
    <w:rsid w:val="00B83D45"/>
    <w:rPr>
      <w:rFonts w:cs="Times New Roman"/>
    </w:rPr>
  </w:style>
  <w:style w:type="paragraph" w:styleId="Header">
    <w:name w:val="header"/>
    <w:basedOn w:val="Normal"/>
    <w:link w:val="HeaderChar"/>
    <w:uiPriority w:val="99"/>
    <w:unhideWhenUsed/>
    <w:rsid w:val="00F7513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75134"/>
    <w:rPr>
      <w:rFonts w:cs="Times New Roman"/>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75134"/>
    <w:rPr>
      <w:rFonts w:cs="Times New Roman"/>
      <w:lang w:val="en-US"/>
    </w:rPr>
  </w:style>
  <w:style w:type="character" w:customStyle="1" w:styleId="ListParagraphChar">
    <w:name w:val="List Paragraph Char"/>
    <w:aliases w:val="Body of text Char"/>
    <w:link w:val="ListParagraph"/>
    <w:uiPriority w:val="34"/>
    <w:locked/>
    <w:rsid w:val="00EC2326"/>
    <w:rPr>
      <w:lang w:val="en-US"/>
    </w:rPr>
  </w:style>
  <w:style w:type="table" w:styleId="TableGrid">
    <w:name w:val="Table Grid"/>
    <w:basedOn w:val="TableNormal"/>
    <w:uiPriority w:val="59"/>
    <w:rsid w:val="00A70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453CD"/>
    <w:pPr>
      <w:spacing w:after="120"/>
      <w:ind w:left="360"/>
    </w:pPr>
    <w:rPr>
      <w:sz w:val="20"/>
      <w:szCs w:val="20"/>
    </w:rPr>
  </w:style>
  <w:style w:type="character" w:customStyle="1" w:styleId="BodyTextIndentChar">
    <w:name w:val="Body Text Indent Char"/>
    <w:basedOn w:val="DefaultParagraphFont"/>
    <w:link w:val="BodyTextIndent"/>
    <w:uiPriority w:val="99"/>
    <w:locked/>
    <w:rsid w:val="005453CD"/>
    <w:rPr>
      <w:rFonts w:cs="Times New Roman"/>
      <w:lang w:val="en-US"/>
    </w:rPr>
  </w:style>
  <w:style w:type="character" w:styleId="Hyperlink">
    <w:name w:val="Hyperlink"/>
    <w:basedOn w:val="DefaultParagraphFont"/>
    <w:uiPriority w:val="99"/>
    <w:unhideWhenUsed/>
    <w:rsid w:val="006A211E"/>
    <w:rPr>
      <w:rFonts w:cs="Times New Roman"/>
      <w:color w:val="0000FF"/>
      <w:u w:val="single"/>
    </w:rPr>
  </w:style>
  <w:style w:type="paragraph" w:styleId="NormalWeb">
    <w:name w:val="Normal (Web)"/>
    <w:basedOn w:val="Normal"/>
    <w:uiPriority w:val="99"/>
    <w:rsid w:val="006C69C4"/>
    <w:pPr>
      <w:spacing w:before="100" w:beforeAutospacing="1" w:after="100" w:afterAutospacing="1" w:line="240" w:lineRule="auto"/>
    </w:pPr>
    <w:rPr>
      <w:sz w:val="24"/>
      <w:szCs w:val="24"/>
    </w:rPr>
  </w:style>
  <w:style w:type="character" w:customStyle="1" w:styleId="a">
    <w:name w:val="a"/>
    <w:basedOn w:val="DefaultParagraphFont"/>
    <w:rsid w:val="00AD32FF"/>
    <w:rPr>
      <w:rFonts w:cs="Times New Roman"/>
    </w:rPr>
  </w:style>
  <w:style w:type="character" w:customStyle="1" w:styleId="newst">
    <w:name w:val="newst"/>
    <w:basedOn w:val="DefaultParagraphFont"/>
    <w:rsid w:val="009F5CFA"/>
    <w:rPr>
      <w:rFonts w:cs="Times New Roman"/>
    </w:rPr>
  </w:style>
  <w:style w:type="character" w:styleId="Strong">
    <w:name w:val="Strong"/>
    <w:basedOn w:val="DefaultParagraphFont"/>
    <w:uiPriority w:val="22"/>
    <w:qFormat/>
    <w:rsid w:val="00B5412D"/>
    <w:rPr>
      <w:rFonts w:cs="Times New Roman"/>
      <w:b/>
    </w:rPr>
  </w:style>
  <w:style w:type="paragraph" w:styleId="NoSpacing">
    <w:name w:val="No Spacing"/>
    <w:link w:val="NoSpacingChar"/>
    <w:uiPriority w:val="1"/>
    <w:qFormat/>
    <w:rsid w:val="00D51268"/>
    <w:rPr>
      <w:rFonts w:cs="Times New Roman"/>
      <w:lang w:eastAsia="ja-JP"/>
    </w:rPr>
  </w:style>
  <w:style w:type="character" w:customStyle="1" w:styleId="NoSpacingChar">
    <w:name w:val="No Spacing Char"/>
    <w:link w:val="NoSpacing"/>
    <w:uiPriority w:val="1"/>
    <w:locked/>
    <w:rsid w:val="00D51268"/>
    <w:rPr>
      <w:rFonts w:eastAsia="Times New Roman"/>
      <w:lang w:val="en-US" w:eastAsia="ja-JP"/>
    </w:rPr>
  </w:style>
  <w:style w:type="paragraph" w:styleId="BodyText">
    <w:name w:val="Body Text"/>
    <w:basedOn w:val="Normal"/>
    <w:link w:val="BodyTextChar"/>
    <w:uiPriority w:val="99"/>
    <w:unhideWhenUsed/>
    <w:rsid w:val="00727703"/>
    <w:pPr>
      <w:spacing w:after="120" w:line="240" w:lineRule="auto"/>
    </w:pPr>
    <w:rPr>
      <w:sz w:val="24"/>
      <w:szCs w:val="24"/>
    </w:rPr>
  </w:style>
  <w:style w:type="character" w:customStyle="1" w:styleId="BodyTextChar">
    <w:name w:val="Body Text Char"/>
    <w:basedOn w:val="DefaultParagraphFont"/>
    <w:link w:val="BodyText"/>
    <w:uiPriority w:val="99"/>
    <w:locked/>
    <w:rsid w:val="00727703"/>
    <w:rPr>
      <w:rFonts w:ascii="Times New Roman" w:hAnsi="Times New Roman" w:cs="Times New Roman"/>
      <w:sz w:val="24"/>
    </w:rPr>
  </w:style>
  <w:style w:type="character" w:customStyle="1" w:styleId="hps">
    <w:name w:val="hps"/>
    <w:basedOn w:val="DefaultParagraphFont"/>
    <w:rsid w:val="00E13873"/>
    <w:rPr>
      <w:rFonts w:cs="Times New Roman"/>
    </w:rPr>
  </w:style>
  <w:style w:type="character" w:customStyle="1" w:styleId="apple-converted-space">
    <w:name w:val="apple-converted-space"/>
    <w:basedOn w:val="DefaultParagraphFont"/>
    <w:rsid w:val="00E80714"/>
    <w:rPr>
      <w:rFonts w:cs="Times New Roman"/>
    </w:rPr>
  </w:style>
  <w:style w:type="paragraph" w:styleId="Title">
    <w:name w:val="Title"/>
    <w:basedOn w:val="Normal"/>
    <w:link w:val="TitleChar"/>
    <w:uiPriority w:val="10"/>
    <w:qFormat/>
    <w:rsid w:val="00DE1219"/>
    <w:pPr>
      <w:spacing w:after="0" w:line="240" w:lineRule="auto"/>
      <w:jc w:val="center"/>
    </w:pPr>
    <w:rPr>
      <w:b/>
      <w:bCs/>
      <w:sz w:val="24"/>
      <w:szCs w:val="24"/>
    </w:rPr>
  </w:style>
  <w:style w:type="character" w:customStyle="1" w:styleId="TitleChar">
    <w:name w:val="Title Char"/>
    <w:basedOn w:val="DefaultParagraphFont"/>
    <w:link w:val="Title"/>
    <w:uiPriority w:val="10"/>
    <w:locked/>
    <w:rsid w:val="00DE1219"/>
    <w:rPr>
      <w:rFonts w:ascii="Times New Roman" w:hAnsi="Times New Roman" w:cs="Times New Roman"/>
      <w:b/>
      <w:sz w:val="24"/>
      <w:lang w:val="en-US"/>
    </w:rPr>
  </w:style>
  <w:style w:type="paragraph" w:customStyle="1" w:styleId="Default">
    <w:name w:val="Default"/>
    <w:rsid w:val="00A45AAB"/>
    <w:pPr>
      <w:autoSpaceDE w:val="0"/>
      <w:autoSpaceDN w:val="0"/>
      <w:adjustRightInd w:val="0"/>
    </w:pPr>
    <w:rPr>
      <w:rFonts w:cs="Times New Roman"/>
      <w:color w:val="000000"/>
      <w:sz w:val="24"/>
      <w:szCs w:val="24"/>
      <w:lang w:val="id-ID" w:eastAsia="id-ID"/>
    </w:rPr>
  </w:style>
  <w:style w:type="paragraph" w:styleId="PlainText">
    <w:name w:val="Plain Text"/>
    <w:basedOn w:val="Normal"/>
    <w:link w:val="PlainTextChar"/>
    <w:uiPriority w:val="99"/>
    <w:rsid w:val="00A56A6F"/>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A56A6F"/>
    <w:rPr>
      <w:rFonts w:ascii="Courier New" w:hAnsi="Courier New" w:cs="Times New Roman"/>
    </w:rPr>
  </w:style>
  <w:style w:type="character" w:styleId="Emphasis">
    <w:name w:val="Emphasis"/>
    <w:basedOn w:val="DefaultParagraphFont"/>
    <w:uiPriority w:val="20"/>
    <w:qFormat/>
    <w:rsid w:val="005F147D"/>
    <w:rPr>
      <w:rFonts w:cs="Times New Roman"/>
      <w:i/>
    </w:rPr>
  </w:style>
  <w:style w:type="paragraph" w:styleId="HTMLPreformatted">
    <w:name w:val="HTML Preformatted"/>
    <w:basedOn w:val="Normal"/>
    <w:link w:val="HTMLPreformattedChar"/>
    <w:uiPriority w:val="99"/>
    <w:semiHidden/>
    <w:unhideWhenUsed/>
    <w:rsid w:val="006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D5012"/>
    <w:rPr>
      <w:rFonts w:ascii="Courier New" w:hAnsi="Courier New" w:cs="Courier New"/>
    </w:rPr>
  </w:style>
  <w:style w:type="character" w:customStyle="1" w:styleId="apple-style-span">
    <w:name w:val="apple-style-span"/>
    <w:basedOn w:val="DefaultParagraphFont"/>
    <w:rsid w:val="001B2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17"/>
    <w:pPr>
      <w:spacing w:after="200" w:line="276" w:lineRule="auto"/>
    </w:pPr>
    <w:rPr>
      <w:rFonts w:cs="Times New Roman"/>
      <w:sz w:val="22"/>
      <w:szCs w:val="22"/>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unhideWhenUsed/>
    <w:qFormat/>
    <w:rsid w:val="00727703"/>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4621"/>
    <w:rPr>
      <w:rFonts w:ascii="Times New Roman" w:hAnsi="Times New Roman" w:cs="Times New Roman"/>
      <w:b/>
      <w:kern w:val="36"/>
      <w:sz w:val="48"/>
      <w:lang w:val="en-US"/>
    </w:rPr>
  </w:style>
  <w:style w:type="character" w:customStyle="1" w:styleId="Heading2Char">
    <w:name w:val="Heading 2 Char"/>
    <w:basedOn w:val="DefaultParagraphFont"/>
    <w:link w:val="Heading2"/>
    <w:uiPriority w:val="9"/>
    <w:locked/>
    <w:rsid w:val="00727703"/>
    <w:rPr>
      <w:rFonts w:ascii="Cambria" w:hAnsi="Cambria" w:cs="Times New Roman"/>
      <w:b/>
      <w:color w:val="4F81BD"/>
      <w:sz w:val="26"/>
      <w:lang w:val="en-US"/>
    </w:rPr>
  </w:style>
  <w:style w:type="paragraph" w:styleId="ListParagraph">
    <w:name w:val="List Paragraph"/>
    <w:aliases w:val="Body of text"/>
    <w:basedOn w:val="Normal"/>
    <w:link w:val="ListParagraphChar"/>
    <w:uiPriority w:val="34"/>
    <w:qFormat/>
    <w:rsid w:val="00D81E25"/>
    <w:pPr>
      <w:ind w:left="720"/>
      <w:contextualSpacing/>
    </w:pPr>
    <w:rPr>
      <w:sz w:val="20"/>
      <w:szCs w:val="20"/>
    </w:rPr>
  </w:style>
  <w:style w:type="paragraph" w:styleId="BodyText2">
    <w:name w:val="Body Text 2"/>
    <w:basedOn w:val="Normal"/>
    <w:link w:val="BodyText2Char"/>
    <w:uiPriority w:val="99"/>
    <w:rsid w:val="003B43B6"/>
    <w:pPr>
      <w:spacing w:after="120" w:line="480" w:lineRule="auto"/>
    </w:pPr>
    <w:rPr>
      <w:sz w:val="24"/>
      <w:szCs w:val="24"/>
    </w:rPr>
  </w:style>
  <w:style w:type="character" w:customStyle="1" w:styleId="BodyText2Char">
    <w:name w:val="Body Text 2 Char"/>
    <w:basedOn w:val="DefaultParagraphFont"/>
    <w:link w:val="BodyText2"/>
    <w:uiPriority w:val="99"/>
    <w:locked/>
    <w:rsid w:val="003B43B6"/>
    <w:rPr>
      <w:rFonts w:ascii="Times New Roman" w:hAnsi="Times New Roman" w:cs="Times New Roman"/>
      <w:sz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3B43B6"/>
    <w:rPr>
      <w:rFonts w:cs="Times New Roman"/>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4200A"/>
    <w:rPr>
      <w:rFonts w:cs="Times New Roman"/>
      <w:sz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630B0"/>
    <w:rPr>
      <w:rFonts w:ascii="Tahoma" w:hAnsi="Tahoma" w:cs="Times New Roman"/>
      <w:sz w:val="16"/>
      <w:lang w:val="en-US"/>
    </w:rPr>
  </w:style>
  <w:style w:type="character" w:customStyle="1" w:styleId="longtext">
    <w:name w:val="long_text"/>
    <w:basedOn w:val="DefaultParagraphFont"/>
    <w:rsid w:val="00B83D45"/>
    <w:rPr>
      <w:rFonts w:cs="Times New Roman"/>
    </w:rPr>
  </w:style>
  <w:style w:type="paragraph" w:styleId="Header">
    <w:name w:val="header"/>
    <w:basedOn w:val="Normal"/>
    <w:link w:val="HeaderChar"/>
    <w:uiPriority w:val="99"/>
    <w:unhideWhenUsed/>
    <w:rsid w:val="00F7513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75134"/>
    <w:rPr>
      <w:rFonts w:cs="Times New Roman"/>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75134"/>
    <w:rPr>
      <w:rFonts w:cs="Times New Roman"/>
      <w:lang w:val="en-US"/>
    </w:rPr>
  </w:style>
  <w:style w:type="character" w:customStyle="1" w:styleId="ListParagraphChar">
    <w:name w:val="List Paragraph Char"/>
    <w:aliases w:val="Body of text Char"/>
    <w:link w:val="ListParagraph"/>
    <w:uiPriority w:val="34"/>
    <w:locked/>
    <w:rsid w:val="00EC2326"/>
    <w:rPr>
      <w:lang w:val="en-US"/>
    </w:rPr>
  </w:style>
  <w:style w:type="table" w:styleId="TableGrid">
    <w:name w:val="Table Grid"/>
    <w:basedOn w:val="TableNormal"/>
    <w:uiPriority w:val="59"/>
    <w:rsid w:val="00A70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453CD"/>
    <w:pPr>
      <w:spacing w:after="120"/>
      <w:ind w:left="360"/>
    </w:pPr>
    <w:rPr>
      <w:sz w:val="20"/>
      <w:szCs w:val="20"/>
    </w:rPr>
  </w:style>
  <w:style w:type="character" w:customStyle="1" w:styleId="BodyTextIndentChar">
    <w:name w:val="Body Text Indent Char"/>
    <w:basedOn w:val="DefaultParagraphFont"/>
    <w:link w:val="BodyTextIndent"/>
    <w:uiPriority w:val="99"/>
    <w:locked/>
    <w:rsid w:val="005453CD"/>
    <w:rPr>
      <w:rFonts w:cs="Times New Roman"/>
      <w:lang w:val="en-US"/>
    </w:rPr>
  </w:style>
  <w:style w:type="character" w:styleId="Hyperlink">
    <w:name w:val="Hyperlink"/>
    <w:basedOn w:val="DefaultParagraphFont"/>
    <w:uiPriority w:val="99"/>
    <w:unhideWhenUsed/>
    <w:rsid w:val="006A211E"/>
    <w:rPr>
      <w:rFonts w:cs="Times New Roman"/>
      <w:color w:val="0000FF"/>
      <w:u w:val="single"/>
    </w:rPr>
  </w:style>
  <w:style w:type="paragraph" w:styleId="NormalWeb">
    <w:name w:val="Normal (Web)"/>
    <w:basedOn w:val="Normal"/>
    <w:uiPriority w:val="99"/>
    <w:rsid w:val="006C69C4"/>
    <w:pPr>
      <w:spacing w:before="100" w:beforeAutospacing="1" w:after="100" w:afterAutospacing="1" w:line="240" w:lineRule="auto"/>
    </w:pPr>
    <w:rPr>
      <w:sz w:val="24"/>
      <w:szCs w:val="24"/>
    </w:rPr>
  </w:style>
  <w:style w:type="character" w:customStyle="1" w:styleId="a">
    <w:name w:val="a"/>
    <w:basedOn w:val="DefaultParagraphFont"/>
    <w:rsid w:val="00AD32FF"/>
    <w:rPr>
      <w:rFonts w:cs="Times New Roman"/>
    </w:rPr>
  </w:style>
  <w:style w:type="character" w:customStyle="1" w:styleId="newst">
    <w:name w:val="newst"/>
    <w:basedOn w:val="DefaultParagraphFont"/>
    <w:rsid w:val="009F5CFA"/>
    <w:rPr>
      <w:rFonts w:cs="Times New Roman"/>
    </w:rPr>
  </w:style>
  <w:style w:type="character" w:styleId="Strong">
    <w:name w:val="Strong"/>
    <w:basedOn w:val="DefaultParagraphFont"/>
    <w:uiPriority w:val="22"/>
    <w:qFormat/>
    <w:rsid w:val="00B5412D"/>
    <w:rPr>
      <w:rFonts w:cs="Times New Roman"/>
      <w:b/>
    </w:rPr>
  </w:style>
  <w:style w:type="paragraph" w:styleId="NoSpacing">
    <w:name w:val="No Spacing"/>
    <w:link w:val="NoSpacingChar"/>
    <w:uiPriority w:val="1"/>
    <w:qFormat/>
    <w:rsid w:val="00D51268"/>
    <w:rPr>
      <w:rFonts w:cs="Times New Roman"/>
      <w:lang w:eastAsia="ja-JP"/>
    </w:rPr>
  </w:style>
  <w:style w:type="character" w:customStyle="1" w:styleId="NoSpacingChar">
    <w:name w:val="No Spacing Char"/>
    <w:link w:val="NoSpacing"/>
    <w:uiPriority w:val="1"/>
    <w:locked/>
    <w:rsid w:val="00D51268"/>
    <w:rPr>
      <w:rFonts w:eastAsia="Times New Roman"/>
      <w:lang w:val="en-US" w:eastAsia="ja-JP"/>
    </w:rPr>
  </w:style>
  <w:style w:type="paragraph" w:styleId="BodyText">
    <w:name w:val="Body Text"/>
    <w:basedOn w:val="Normal"/>
    <w:link w:val="BodyTextChar"/>
    <w:uiPriority w:val="99"/>
    <w:unhideWhenUsed/>
    <w:rsid w:val="00727703"/>
    <w:pPr>
      <w:spacing w:after="120" w:line="240" w:lineRule="auto"/>
    </w:pPr>
    <w:rPr>
      <w:sz w:val="24"/>
      <w:szCs w:val="24"/>
    </w:rPr>
  </w:style>
  <w:style w:type="character" w:customStyle="1" w:styleId="BodyTextChar">
    <w:name w:val="Body Text Char"/>
    <w:basedOn w:val="DefaultParagraphFont"/>
    <w:link w:val="BodyText"/>
    <w:uiPriority w:val="99"/>
    <w:locked/>
    <w:rsid w:val="00727703"/>
    <w:rPr>
      <w:rFonts w:ascii="Times New Roman" w:hAnsi="Times New Roman" w:cs="Times New Roman"/>
      <w:sz w:val="24"/>
    </w:rPr>
  </w:style>
  <w:style w:type="character" w:customStyle="1" w:styleId="hps">
    <w:name w:val="hps"/>
    <w:basedOn w:val="DefaultParagraphFont"/>
    <w:rsid w:val="00E13873"/>
    <w:rPr>
      <w:rFonts w:cs="Times New Roman"/>
    </w:rPr>
  </w:style>
  <w:style w:type="character" w:customStyle="1" w:styleId="apple-converted-space">
    <w:name w:val="apple-converted-space"/>
    <w:basedOn w:val="DefaultParagraphFont"/>
    <w:rsid w:val="00E80714"/>
    <w:rPr>
      <w:rFonts w:cs="Times New Roman"/>
    </w:rPr>
  </w:style>
  <w:style w:type="paragraph" w:styleId="Title">
    <w:name w:val="Title"/>
    <w:basedOn w:val="Normal"/>
    <w:link w:val="TitleChar"/>
    <w:uiPriority w:val="10"/>
    <w:qFormat/>
    <w:rsid w:val="00DE1219"/>
    <w:pPr>
      <w:spacing w:after="0" w:line="240" w:lineRule="auto"/>
      <w:jc w:val="center"/>
    </w:pPr>
    <w:rPr>
      <w:b/>
      <w:bCs/>
      <w:sz w:val="24"/>
      <w:szCs w:val="24"/>
    </w:rPr>
  </w:style>
  <w:style w:type="character" w:customStyle="1" w:styleId="TitleChar">
    <w:name w:val="Title Char"/>
    <w:basedOn w:val="DefaultParagraphFont"/>
    <w:link w:val="Title"/>
    <w:uiPriority w:val="10"/>
    <w:locked/>
    <w:rsid w:val="00DE1219"/>
    <w:rPr>
      <w:rFonts w:ascii="Times New Roman" w:hAnsi="Times New Roman" w:cs="Times New Roman"/>
      <w:b/>
      <w:sz w:val="24"/>
      <w:lang w:val="en-US"/>
    </w:rPr>
  </w:style>
  <w:style w:type="paragraph" w:customStyle="1" w:styleId="Default">
    <w:name w:val="Default"/>
    <w:rsid w:val="00A45AAB"/>
    <w:pPr>
      <w:autoSpaceDE w:val="0"/>
      <w:autoSpaceDN w:val="0"/>
      <w:adjustRightInd w:val="0"/>
    </w:pPr>
    <w:rPr>
      <w:rFonts w:cs="Times New Roman"/>
      <w:color w:val="000000"/>
      <w:sz w:val="24"/>
      <w:szCs w:val="24"/>
      <w:lang w:val="id-ID" w:eastAsia="id-ID"/>
    </w:rPr>
  </w:style>
  <w:style w:type="paragraph" w:styleId="PlainText">
    <w:name w:val="Plain Text"/>
    <w:basedOn w:val="Normal"/>
    <w:link w:val="PlainTextChar"/>
    <w:uiPriority w:val="99"/>
    <w:rsid w:val="00A56A6F"/>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A56A6F"/>
    <w:rPr>
      <w:rFonts w:ascii="Courier New" w:hAnsi="Courier New" w:cs="Times New Roman"/>
    </w:rPr>
  </w:style>
  <w:style w:type="character" w:styleId="Emphasis">
    <w:name w:val="Emphasis"/>
    <w:basedOn w:val="DefaultParagraphFont"/>
    <w:uiPriority w:val="20"/>
    <w:qFormat/>
    <w:rsid w:val="005F147D"/>
    <w:rPr>
      <w:rFonts w:cs="Times New Roman"/>
      <w:i/>
    </w:rPr>
  </w:style>
  <w:style w:type="paragraph" w:styleId="HTMLPreformatted">
    <w:name w:val="HTML Preformatted"/>
    <w:basedOn w:val="Normal"/>
    <w:link w:val="HTMLPreformattedChar"/>
    <w:uiPriority w:val="99"/>
    <w:semiHidden/>
    <w:unhideWhenUsed/>
    <w:rsid w:val="006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D5012"/>
    <w:rPr>
      <w:rFonts w:ascii="Courier New" w:hAnsi="Courier New" w:cs="Courier New"/>
    </w:rPr>
  </w:style>
  <w:style w:type="character" w:customStyle="1" w:styleId="apple-style-span">
    <w:name w:val="apple-style-span"/>
    <w:basedOn w:val="DefaultParagraphFont"/>
    <w:rsid w:val="001B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530">
      <w:bodyDiv w:val="1"/>
      <w:marLeft w:val="0"/>
      <w:marRight w:val="0"/>
      <w:marTop w:val="0"/>
      <w:marBottom w:val="0"/>
      <w:divBdr>
        <w:top w:val="none" w:sz="0" w:space="0" w:color="auto"/>
        <w:left w:val="none" w:sz="0" w:space="0" w:color="auto"/>
        <w:bottom w:val="none" w:sz="0" w:space="0" w:color="auto"/>
        <w:right w:val="none" w:sz="0" w:space="0" w:color="auto"/>
      </w:divBdr>
    </w:div>
    <w:div w:id="1040743762">
      <w:bodyDiv w:val="1"/>
      <w:marLeft w:val="0"/>
      <w:marRight w:val="0"/>
      <w:marTop w:val="0"/>
      <w:marBottom w:val="0"/>
      <w:divBdr>
        <w:top w:val="none" w:sz="0" w:space="0" w:color="auto"/>
        <w:left w:val="none" w:sz="0" w:space="0" w:color="auto"/>
        <w:bottom w:val="none" w:sz="0" w:space="0" w:color="auto"/>
        <w:right w:val="none" w:sz="0" w:space="0" w:color="auto"/>
      </w:divBdr>
    </w:div>
    <w:div w:id="1603876966">
      <w:marLeft w:val="0"/>
      <w:marRight w:val="0"/>
      <w:marTop w:val="0"/>
      <w:marBottom w:val="0"/>
      <w:divBdr>
        <w:top w:val="none" w:sz="0" w:space="0" w:color="auto"/>
        <w:left w:val="none" w:sz="0" w:space="0" w:color="auto"/>
        <w:bottom w:val="none" w:sz="0" w:space="0" w:color="auto"/>
        <w:right w:val="none" w:sz="0" w:space="0" w:color="auto"/>
      </w:divBdr>
    </w:div>
    <w:div w:id="1603876968">
      <w:marLeft w:val="0"/>
      <w:marRight w:val="0"/>
      <w:marTop w:val="0"/>
      <w:marBottom w:val="0"/>
      <w:divBdr>
        <w:top w:val="none" w:sz="0" w:space="0" w:color="auto"/>
        <w:left w:val="none" w:sz="0" w:space="0" w:color="auto"/>
        <w:bottom w:val="none" w:sz="0" w:space="0" w:color="auto"/>
        <w:right w:val="none" w:sz="0" w:space="0" w:color="auto"/>
      </w:divBdr>
      <w:divsChild>
        <w:div w:id="1603876975">
          <w:marLeft w:val="0"/>
          <w:marRight w:val="0"/>
          <w:marTop w:val="0"/>
          <w:marBottom w:val="0"/>
          <w:divBdr>
            <w:top w:val="none" w:sz="0" w:space="0" w:color="auto"/>
            <w:left w:val="none" w:sz="0" w:space="0" w:color="auto"/>
            <w:bottom w:val="none" w:sz="0" w:space="0" w:color="auto"/>
            <w:right w:val="none" w:sz="0" w:space="0" w:color="auto"/>
          </w:divBdr>
        </w:div>
      </w:divsChild>
    </w:div>
    <w:div w:id="1603876969">
      <w:marLeft w:val="0"/>
      <w:marRight w:val="0"/>
      <w:marTop w:val="0"/>
      <w:marBottom w:val="0"/>
      <w:divBdr>
        <w:top w:val="none" w:sz="0" w:space="0" w:color="auto"/>
        <w:left w:val="none" w:sz="0" w:space="0" w:color="auto"/>
        <w:bottom w:val="none" w:sz="0" w:space="0" w:color="auto"/>
        <w:right w:val="none" w:sz="0" w:space="0" w:color="auto"/>
      </w:divBdr>
    </w:div>
    <w:div w:id="1603876970">
      <w:marLeft w:val="0"/>
      <w:marRight w:val="0"/>
      <w:marTop w:val="0"/>
      <w:marBottom w:val="0"/>
      <w:divBdr>
        <w:top w:val="none" w:sz="0" w:space="0" w:color="auto"/>
        <w:left w:val="none" w:sz="0" w:space="0" w:color="auto"/>
        <w:bottom w:val="none" w:sz="0" w:space="0" w:color="auto"/>
        <w:right w:val="none" w:sz="0" w:space="0" w:color="auto"/>
      </w:divBdr>
    </w:div>
    <w:div w:id="1603876971">
      <w:marLeft w:val="0"/>
      <w:marRight w:val="0"/>
      <w:marTop w:val="0"/>
      <w:marBottom w:val="0"/>
      <w:divBdr>
        <w:top w:val="none" w:sz="0" w:space="0" w:color="auto"/>
        <w:left w:val="none" w:sz="0" w:space="0" w:color="auto"/>
        <w:bottom w:val="none" w:sz="0" w:space="0" w:color="auto"/>
        <w:right w:val="none" w:sz="0" w:space="0" w:color="auto"/>
      </w:divBdr>
    </w:div>
    <w:div w:id="1603876972">
      <w:marLeft w:val="0"/>
      <w:marRight w:val="0"/>
      <w:marTop w:val="0"/>
      <w:marBottom w:val="0"/>
      <w:divBdr>
        <w:top w:val="none" w:sz="0" w:space="0" w:color="auto"/>
        <w:left w:val="none" w:sz="0" w:space="0" w:color="auto"/>
        <w:bottom w:val="none" w:sz="0" w:space="0" w:color="auto"/>
        <w:right w:val="none" w:sz="0" w:space="0" w:color="auto"/>
      </w:divBdr>
    </w:div>
    <w:div w:id="1603876973">
      <w:marLeft w:val="0"/>
      <w:marRight w:val="0"/>
      <w:marTop w:val="0"/>
      <w:marBottom w:val="0"/>
      <w:divBdr>
        <w:top w:val="none" w:sz="0" w:space="0" w:color="auto"/>
        <w:left w:val="none" w:sz="0" w:space="0" w:color="auto"/>
        <w:bottom w:val="none" w:sz="0" w:space="0" w:color="auto"/>
        <w:right w:val="none" w:sz="0" w:space="0" w:color="auto"/>
      </w:divBdr>
    </w:div>
    <w:div w:id="1603876974">
      <w:marLeft w:val="0"/>
      <w:marRight w:val="0"/>
      <w:marTop w:val="0"/>
      <w:marBottom w:val="0"/>
      <w:divBdr>
        <w:top w:val="none" w:sz="0" w:space="0" w:color="auto"/>
        <w:left w:val="none" w:sz="0" w:space="0" w:color="auto"/>
        <w:bottom w:val="none" w:sz="0" w:space="0" w:color="auto"/>
        <w:right w:val="none" w:sz="0" w:space="0" w:color="auto"/>
      </w:divBdr>
    </w:div>
    <w:div w:id="1603876977">
      <w:marLeft w:val="0"/>
      <w:marRight w:val="0"/>
      <w:marTop w:val="0"/>
      <w:marBottom w:val="0"/>
      <w:divBdr>
        <w:top w:val="none" w:sz="0" w:space="0" w:color="auto"/>
        <w:left w:val="none" w:sz="0" w:space="0" w:color="auto"/>
        <w:bottom w:val="none" w:sz="0" w:space="0" w:color="auto"/>
        <w:right w:val="none" w:sz="0" w:space="0" w:color="auto"/>
      </w:divBdr>
    </w:div>
    <w:div w:id="1603876978">
      <w:marLeft w:val="0"/>
      <w:marRight w:val="0"/>
      <w:marTop w:val="0"/>
      <w:marBottom w:val="0"/>
      <w:divBdr>
        <w:top w:val="none" w:sz="0" w:space="0" w:color="auto"/>
        <w:left w:val="none" w:sz="0" w:space="0" w:color="auto"/>
        <w:bottom w:val="none" w:sz="0" w:space="0" w:color="auto"/>
        <w:right w:val="none" w:sz="0" w:space="0" w:color="auto"/>
      </w:divBdr>
    </w:div>
    <w:div w:id="1603876980">
      <w:marLeft w:val="0"/>
      <w:marRight w:val="0"/>
      <w:marTop w:val="0"/>
      <w:marBottom w:val="0"/>
      <w:divBdr>
        <w:top w:val="none" w:sz="0" w:space="0" w:color="auto"/>
        <w:left w:val="none" w:sz="0" w:space="0" w:color="auto"/>
        <w:bottom w:val="none" w:sz="0" w:space="0" w:color="auto"/>
        <w:right w:val="none" w:sz="0" w:space="0" w:color="auto"/>
      </w:divBdr>
      <w:divsChild>
        <w:div w:id="1603876967">
          <w:marLeft w:val="0"/>
          <w:marRight w:val="0"/>
          <w:marTop w:val="0"/>
          <w:marBottom w:val="0"/>
          <w:divBdr>
            <w:top w:val="none" w:sz="0" w:space="0" w:color="auto"/>
            <w:left w:val="none" w:sz="0" w:space="0" w:color="auto"/>
            <w:bottom w:val="none" w:sz="0" w:space="0" w:color="auto"/>
            <w:right w:val="none" w:sz="0" w:space="0" w:color="auto"/>
          </w:divBdr>
        </w:div>
        <w:div w:id="1603876976">
          <w:marLeft w:val="0"/>
          <w:marRight w:val="0"/>
          <w:marTop w:val="0"/>
          <w:marBottom w:val="0"/>
          <w:divBdr>
            <w:top w:val="none" w:sz="0" w:space="0" w:color="auto"/>
            <w:left w:val="none" w:sz="0" w:space="0" w:color="auto"/>
            <w:bottom w:val="none" w:sz="0" w:space="0" w:color="auto"/>
            <w:right w:val="none" w:sz="0" w:space="0" w:color="auto"/>
          </w:divBdr>
        </w:div>
        <w:div w:id="1603876979">
          <w:marLeft w:val="0"/>
          <w:marRight w:val="0"/>
          <w:marTop w:val="0"/>
          <w:marBottom w:val="0"/>
          <w:divBdr>
            <w:top w:val="none" w:sz="0" w:space="0" w:color="auto"/>
            <w:left w:val="none" w:sz="0" w:space="0" w:color="auto"/>
            <w:bottom w:val="none" w:sz="0" w:space="0" w:color="auto"/>
            <w:right w:val="none" w:sz="0" w:space="0" w:color="auto"/>
          </w:divBdr>
        </w:div>
      </w:divsChild>
    </w:div>
    <w:div w:id="1603876981">
      <w:marLeft w:val="0"/>
      <w:marRight w:val="0"/>
      <w:marTop w:val="0"/>
      <w:marBottom w:val="0"/>
      <w:divBdr>
        <w:top w:val="none" w:sz="0" w:space="0" w:color="auto"/>
        <w:left w:val="none" w:sz="0" w:space="0" w:color="auto"/>
        <w:bottom w:val="none" w:sz="0" w:space="0" w:color="auto"/>
        <w:right w:val="none" w:sz="0" w:space="0" w:color="auto"/>
      </w:divBdr>
    </w:div>
    <w:div w:id="1603876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par.uconn.edu.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dc.gov/ncbddd/birthdefects/DownSyndrom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4EAE-E945-4802-B0F4-0C3FBC50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5205</Words>
  <Characters>29672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34808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creator>compaq</dc:creator>
  <cp:lastModifiedBy>Windows User</cp:lastModifiedBy>
  <cp:revision>6</cp:revision>
  <cp:lastPrinted>2019-01-30T03:28:00Z</cp:lastPrinted>
  <dcterms:created xsi:type="dcterms:W3CDTF">2019-01-22T05:10:00Z</dcterms:created>
  <dcterms:modified xsi:type="dcterms:W3CDTF">2020-01-19T02:43:00Z</dcterms:modified>
</cp:coreProperties>
</file>