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87C" w:rsidRDefault="00E5046B" w:rsidP="009364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HUBUNGAN ANTARA STRES KERJA DENGAN </w:t>
      </w:r>
      <w:r>
        <w:rPr>
          <w:rFonts w:ascii="Times New Roman" w:hAnsi="Times New Roman" w:cs="Times New Roman"/>
          <w:b/>
          <w:i/>
          <w:sz w:val="24"/>
          <w:szCs w:val="24"/>
        </w:rPr>
        <w:t xml:space="preserve">WORK-LIFE BALANCE </w:t>
      </w:r>
      <w:r>
        <w:rPr>
          <w:rFonts w:ascii="Times New Roman" w:hAnsi="Times New Roman" w:cs="Times New Roman"/>
          <w:b/>
          <w:sz w:val="24"/>
          <w:szCs w:val="24"/>
        </w:rPr>
        <w:t>PADA POLISI WANITA</w:t>
      </w:r>
    </w:p>
    <w:p w:rsidR="00E5046B" w:rsidRDefault="00E5046B" w:rsidP="009364B9">
      <w:pPr>
        <w:spacing w:after="0"/>
        <w:jc w:val="center"/>
        <w:rPr>
          <w:rFonts w:ascii="Times New Roman" w:hAnsi="Times New Roman" w:cs="Times New Roman"/>
          <w:b/>
          <w:sz w:val="24"/>
          <w:szCs w:val="24"/>
        </w:rPr>
      </w:pPr>
    </w:p>
    <w:p w:rsidR="00E5046B" w:rsidRDefault="00E5046B" w:rsidP="009364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E5046B">
        <w:rPr>
          <w:rFonts w:ascii="Times New Roman" w:hAnsi="Times New Roman" w:cs="Times New Roman"/>
          <w:b/>
          <w:sz w:val="24"/>
          <w:szCs w:val="24"/>
        </w:rPr>
        <w:t>RELATIONSHIP BETWEEN WORK STRESS WITH WORK-LIFE BALANCE IN POLICE WOMAN</w:t>
      </w:r>
    </w:p>
    <w:p w:rsidR="00E5046B" w:rsidRDefault="00E5046B" w:rsidP="009364B9">
      <w:pPr>
        <w:spacing w:after="0"/>
        <w:jc w:val="center"/>
        <w:rPr>
          <w:rFonts w:ascii="Times New Roman" w:hAnsi="Times New Roman" w:cs="Times New Roman"/>
          <w:b/>
          <w:sz w:val="24"/>
          <w:szCs w:val="24"/>
        </w:rPr>
      </w:pPr>
    </w:p>
    <w:p w:rsidR="00E5046B" w:rsidRDefault="00E5046B" w:rsidP="009364B9">
      <w:pPr>
        <w:spacing w:after="0"/>
        <w:jc w:val="center"/>
        <w:rPr>
          <w:rFonts w:ascii="Times New Roman" w:hAnsi="Times New Roman" w:cs="Times New Roman"/>
          <w:b/>
          <w:sz w:val="24"/>
          <w:szCs w:val="24"/>
        </w:rPr>
      </w:pPr>
      <w:r>
        <w:rPr>
          <w:rFonts w:ascii="Times New Roman" w:hAnsi="Times New Roman" w:cs="Times New Roman"/>
          <w:b/>
          <w:sz w:val="24"/>
          <w:szCs w:val="24"/>
        </w:rPr>
        <w:t>Finishia Refsi Meitriani</w:t>
      </w:r>
    </w:p>
    <w:p w:rsidR="00E5046B" w:rsidRDefault="00E5046B" w:rsidP="009364B9">
      <w:pPr>
        <w:spacing w:after="0"/>
        <w:jc w:val="center"/>
        <w:rPr>
          <w:rFonts w:ascii="Times New Roman" w:hAnsi="Times New Roman" w:cs="Times New Roman"/>
          <w:sz w:val="24"/>
          <w:szCs w:val="24"/>
        </w:rPr>
      </w:pPr>
      <w:r w:rsidRPr="00E5046B">
        <w:rPr>
          <w:rFonts w:ascii="Times New Roman" w:hAnsi="Times New Roman" w:cs="Times New Roman"/>
          <w:sz w:val="24"/>
          <w:szCs w:val="24"/>
        </w:rPr>
        <w:t>Universitas Mercu Buana Yogyakarta</w:t>
      </w:r>
    </w:p>
    <w:p w:rsidR="00E5046B" w:rsidRDefault="009364B9" w:rsidP="009364B9">
      <w:pPr>
        <w:spacing w:after="0"/>
        <w:jc w:val="center"/>
        <w:rPr>
          <w:rFonts w:ascii="Times New Roman" w:hAnsi="Times New Roman" w:cs="Times New Roman"/>
          <w:sz w:val="24"/>
          <w:szCs w:val="24"/>
        </w:rPr>
      </w:pPr>
      <w:hyperlink r:id="rId4" w:history="1">
        <w:r w:rsidR="00E5046B" w:rsidRPr="005D0F22">
          <w:rPr>
            <w:rStyle w:val="Hyperlink"/>
            <w:rFonts w:ascii="Times New Roman" w:hAnsi="Times New Roman" w:cs="Times New Roman"/>
            <w:sz w:val="24"/>
            <w:szCs w:val="24"/>
          </w:rPr>
          <w:t>finishiarefsi2205@gmail.com</w:t>
        </w:r>
      </w:hyperlink>
      <w:r w:rsidR="00E5046B">
        <w:rPr>
          <w:rFonts w:ascii="Times New Roman" w:hAnsi="Times New Roman" w:cs="Times New Roman"/>
          <w:sz w:val="24"/>
          <w:szCs w:val="24"/>
        </w:rPr>
        <w:t xml:space="preserve"> </w:t>
      </w:r>
    </w:p>
    <w:p w:rsidR="00E5046B" w:rsidRDefault="00E5046B" w:rsidP="009364B9">
      <w:pPr>
        <w:spacing w:after="0"/>
        <w:jc w:val="center"/>
        <w:rPr>
          <w:rFonts w:ascii="Times New Roman" w:hAnsi="Times New Roman" w:cs="Times New Roman"/>
          <w:sz w:val="24"/>
          <w:szCs w:val="24"/>
        </w:rPr>
      </w:pPr>
    </w:p>
    <w:p w:rsidR="00E5046B" w:rsidRDefault="00D85146" w:rsidP="009364B9">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F55C28" w:rsidRDefault="00F55C28" w:rsidP="009364B9">
      <w:pPr>
        <w:spacing w:after="0"/>
        <w:jc w:val="center"/>
        <w:rPr>
          <w:rFonts w:ascii="Times New Roman" w:hAnsi="Times New Roman" w:cs="Times New Roman"/>
          <w:b/>
          <w:sz w:val="24"/>
          <w:szCs w:val="24"/>
        </w:rPr>
      </w:pPr>
    </w:p>
    <w:p w:rsidR="00D85146" w:rsidRDefault="00D85146" w:rsidP="009364B9">
      <w:pPr>
        <w:pStyle w:val="ListParagraph"/>
        <w:spacing w:after="0" w:line="240" w:lineRule="auto"/>
        <w:ind w:left="0" w:firstLine="720"/>
        <w:jc w:val="both"/>
        <w:rPr>
          <w:rFonts w:ascii="Times New Roman" w:hAnsi="Times New Roman" w:cs="Times New Roman"/>
          <w:sz w:val="24"/>
          <w:szCs w:val="24"/>
        </w:rPr>
      </w:pPr>
      <w:r w:rsidRPr="0032391E">
        <w:rPr>
          <w:rFonts w:ascii="Times New Roman" w:hAnsi="Times New Roman" w:cs="Times New Roman"/>
          <w:sz w:val="24"/>
          <w:szCs w:val="24"/>
        </w:rPr>
        <w:t xml:space="preserve">Penelitian ini bertujuan untuk mengetahui hubungan antara stres kerja dengan </w:t>
      </w:r>
      <w:r w:rsidRPr="0032391E">
        <w:rPr>
          <w:rFonts w:ascii="Times New Roman" w:hAnsi="Times New Roman" w:cs="Times New Roman"/>
          <w:i/>
          <w:sz w:val="24"/>
          <w:szCs w:val="24"/>
        </w:rPr>
        <w:t xml:space="preserve">work-life balance </w:t>
      </w:r>
      <w:r w:rsidRPr="0032391E">
        <w:rPr>
          <w:rFonts w:ascii="Times New Roman" w:hAnsi="Times New Roman" w:cs="Times New Roman"/>
          <w:sz w:val="24"/>
          <w:szCs w:val="24"/>
        </w:rPr>
        <w:t xml:space="preserve">pada polisi wanita. Hipotesis yang diajukan adalah ada hubungan negatif antara stres kerja dengan </w:t>
      </w:r>
      <w:r w:rsidRPr="0032391E">
        <w:rPr>
          <w:rFonts w:ascii="Times New Roman" w:hAnsi="Times New Roman" w:cs="Times New Roman"/>
          <w:i/>
          <w:sz w:val="24"/>
          <w:szCs w:val="24"/>
        </w:rPr>
        <w:t xml:space="preserve">work-life balance </w:t>
      </w:r>
      <w:r w:rsidRPr="0032391E">
        <w:rPr>
          <w:rFonts w:ascii="Times New Roman" w:hAnsi="Times New Roman" w:cs="Times New Roman"/>
          <w:sz w:val="24"/>
          <w:szCs w:val="24"/>
        </w:rPr>
        <w:t>pada polisi wanita. Subjek dalam penelitian ini berjumlah 65 orang yang memiliki karakteristik polisi wanita yang sudah mempunyai suami dan anak</w:t>
      </w:r>
      <w:r>
        <w:rPr>
          <w:rFonts w:ascii="Times New Roman" w:hAnsi="Times New Roman" w:cs="Times New Roman"/>
          <w:sz w:val="24"/>
          <w:szCs w:val="24"/>
        </w:rPr>
        <w:t xml:space="preserve"> </w:t>
      </w:r>
      <w:r w:rsidRPr="0032391E">
        <w:rPr>
          <w:rFonts w:ascii="Times New Roman" w:hAnsi="Times New Roman" w:cs="Times New Roman"/>
          <w:sz w:val="24"/>
          <w:szCs w:val="24"/>
        </w:rPr>
        <w:t xml:space="preserve">dan prajurit dengan golongan bintara. </w:t>
      </w:r>
      <w:r>
        <w:rPr>
          <w:rFonts w:ascii="Times New Roman" w:hAnsi="Times New Roman" w:cs="Times New Roman"/>
          <w:sz w:val="24"/>
          <w:szCs w:val="24"/>
        </w:rPr>
        <w:t xml:space="preserve">Cara pengambilan subjek dengan menggunakan metode </w:t>
      </w:r>
      <w:r>
        <w:rPr>
          <w:rFonts w:ascii="Times New Roman" w:hAnsi="Times New Roman" w:cs="Times New Roman"/>
          <w:i/>
          <w:sz w:val="24"/>
          <w:szCs w:val="24"/>
        </w:rPr>
        <w:t xml:space="preserve">purposive sampling. </w:t>
      </w:r>
      <w:r w:rsidRPr="0032391E">
        <w:rPr>
          <w:rFonts w:ascii="Times New Roman" w:hAnsi="Times New Roman" w:cs="Times New Roman"/>
          <w:sz w:val="24"/>
          <w:szCs w:val="24"/>
        </w:rPr>
        <w:t>Pengambilan</w:t>
      </w:r>
      <w:r>
        <w:rPr>
          <w:rFonts w:ascii="Times New Roman" w:hAnsi="Times New Roman" w:cs="Times New Roman"/>
          <w:sz w:val="24"/>
          <w:szCs w:val="24"/>
        </w:rPr>
        <w:t xml:space="preserve"> data penelitian ini menggunaka</w:t>
      </w:r>
      <w:r w:rsidRPr="0032391E">
        <w:rPr>
          <w:rFonts w:ascii="Times New Roman" w:hAnsi="Times New Roman" w:cs="Times New Roman"/>
          <w:sz w:val="24"/>
          <w:szCs w:val="24"/>
        </w:rPr>
        <w:t xml:space="preserve">n Skala </w:t>
      </w:r>
      <w:r w:rsidRPr="0032391E">
        <w:rPr>
          <w:rFonts w:ascii="Times New Roman" w:hAnsi="Times New Roman" w:cs="Times New Roman"/>
          <w:i/>
          <w:sz w:val="24"/>
          <w:szCs w:val="24"/>
        </w:rPr>
        <w:t>Work-life Balance</w:t>
      </w:r>
      <w:r w:rsidRPr="0032391E">
        <w:rPr>
          <w:rFonts w:ascii="Times New Roman" w:hAnsi="Times New Roman" w:cs="Times New Roman"/>
          <w:sz w:val="24"/>
          <w:szCs w:val="24"/>
        </w:rPr>
        <w:t xml:space="preserve"> dan Skala Stres Kerja</w:t>
      </w:r>
      <w:r w:rsidRPr="0032391E">
        <w:rPr>
          <w:rFonts w:ascii="Times New Roman" w:hAnsi="Times New Roman" w:cs="Times New Roman"/>
          <w:i/>
          <w:sz w:val="24"/>
          <w:szCs w:val="24"/>
        </w:rPr>
        <w:t>.</w:t>
      </w:r>
      <w:r w:rsidRPr="0032391E">
        <w:rPr>
          <w:rFonts w:ascii="Times New Roman" w:hAnsi="Times New Roman" w:cs="Times New Roman"/>
          <w:sz w:val="24"/>
          <w:szCs w:val="24"/>
        </w:rPr>
        <w:t xml:space="preserve"> Teknik analisis data yang digunakan adalah korelasi </w:t>
      </w:r>
      <w:r w:rsidRPr="0032391E">
        <w:rPr>
          <w:rFonts w:ascii="Times New Roman" w:hAnsi="Times New Roman" w:cs="Times New Roman"/>
          <w:i/>
          <w:sz w:val="24"/>
          <w:szCs w:val="24"/>
        </w:rPr>
        <w:t xml:space="preserve">product moment </w:t>
      </w:r>
      <w:r w:rsidRPr="0032391E">
        <w:rPr>
          <w:rFonts w:ascii="Times New Roman" w:hAnsi="Times New Roman" w:cs="Times New Roman"/>
          <w:sz w:val="24"/>
          <w:szCs w:val="24"/>
        </w:rPr>
        <w:t xml:space="preserve">dari Karl Pearson. Berdasarkan hasil analisis data diperoleh koefisien korelasi (r) hipotesis sebesar -0,413 dengan (p </w:t>
      </w:r>
      <w:r w:rsidRPr="0032391E">
        <w:rPr>
          <w:rFonts w:ascii="Times New Roman" w:hAnsi="Times New Roman" w:cs="Times New Roman"/>
          <w:sz w:val="24"/>
          <w:szCs w:val="24"/>
          <w:u w:val="single"/>
        </w:rPr>
        <w:t>&lt;</w:t>
      </w:r>
      <w:r w:rsidRPr="0032391E">
        <w:rPr>
          <w:rFonts w:ascii="Times New Roman" w:hAnsi="Times New Roman" w:cs="Times New Roman"/>
          <w:sz w:val="24"/>
          <w:szCs w:val="24"/>
        </w:rPr>
        <w:t xml:space="preserve"> 0,01) Hasil tersebut menunjukan bahwa terdapat hubungan negatif yang signifikan antara stres kerja dengan </w:t>
      </w:r>
      <w:r w:rsidRPr="0032391E">
        <w:rPr>
          <w:rFonts w:ascii="Times New Roman" w:hAnsi="Times New Roman" w:cs="Times New Roman"/>
          <w:i/>
          <w:sz w:val="24"/>
          <w:szCs w:val="24"/>
        </w:rPr>
        <w:t xml:space="preserve">work-life balance </w:t>
      </w:r>
      <w:r w:rsidRPr="0032391E">
        <w:rPr>
          <w:rFonts w:ascii="Times New Roman" w:hAnsi="Times New Roman" w:cs="Times New Roman"/>
          <w:sz w:val="24"/>
          <w:szCs w:val="24"/>
        </w:rPr>
        <w:t>pada polisi wanita. Sumbangan efektif s</w:t>
      </w:r>
      <w:r>
        <w:rPr>
          <w:rFonts w:ascii="Times New Roman" w:hAnsi="Times New Roman" w:cs="Times New Roman"/>
          <w:sz w:val="24"/>
          <w:szCs w:val="24"/>
        </w:rPr>
        <w:t>t</w:t>
      </w:r>
      <w:r w:rsidRPr="0032391E">
        <w:rPr>
          <w:rFonts w:ascii="Times New Roman" w:hAnsi="Times New Roman" w:cs="Times New Roman"/>
          <w:sz w:val="24"/>
          <w:szCs w:val="24"/>
        </w:rPr>
        <w:t xml:space="preserve">res kerja terhadap penurunan </w:t>
      </w:r>
      <w:r w:rsidRPr="0032391E">
        <w:rPr>
          <w:rFonts w:ascii="Times New Roman" w:hAnsi="Times New Roman" w:cs="Times New Roman"/>
          <w:i/>
          <w:sz w:val="24"/>
          <w:szCs w:val="24"/>
        </w:rPr>
        <w:t xml:space="preserve">work-life balance </w:t>
      </w:r>
      <w:r w:rsidRPr="0032391E">
        <w:rPr>
          <w:rFonts w:ascii="Times New Roman" w:hAnsi="Times New Roman" w:cs="Times New Roman"/>
          <w:sz w:val="24"/>
          <w:szCs w:val="24"/>
        </w:rPr>
        <w:t>adalah 17% dan 83%</w:t>
      </w:r>
      <w:r>
        <w:rPr>
          <w:rFonts w:ascii="Times New Roman" w:hAnsi="Times New Roman" w:cs="Times New Roman"/>
          <w:sz w:val="24"/>
          <w:szCs w:val="24"/>
        </w:rPr>
        <w:t xml:space="preserve"> berhubungan dengan faktor lain yaitu faktor organisasi (s</w:t>
      </w:r>
      <w:r>
        <w:rPr>
          <w:rFonts w:ascii="Times New Roman" w:hAnsi="Times New Roman" w:cs="Times New Roman"/>
          <w:i/>
          <w:sz w:val="24"/>
          <w:szCs w:val="24"/>
        </w:rPr>
        <w:t xml:space="preserve">work arrangements, work-life balance policies and programmes, </w:t>
      </w:r>
      <w:r>
        <w:rPr>
          <w:rFonts w:ascii="Times New Roman" w:hAnsi="Times New Roman" w:cs="Times New Roman"/>
          <w:sz w:val="24"/>
          <w:szCs w:val="24"/>
        </w:rPr>
        <w:t xml:space="preserve">dukungan kerja, teknologi, peran), faktor individu (kepribadian, </w:t>
      </w:r>
      <w:r>
        <w:rPr>
          <w:rFonts w:ascii="Times New Roman" w:hAnsi="Times New Roman" w:cs="Times New Roman"/>
          <w:i/>
          <w:sz w:val="24"/>
          <w:szCs w:val="24"/>
        </w:rPr>
        <w:t xml:space="preserve">psychological well-being, </w:t>
      </w:r>
      <w:r>
        <w:rPr>
          <w:rFonts w:ascii="Times New Roman" w:hAnsi="Times New Roman" w:cs="Times New Roman"/>
          <w:sz w:val="24"/>
          <w:szCs w:val="24"/>
        </w:rPr>
        <w:t xml:space="preserve">kecerdasan emosi), dan faktor lingkungan sosial (tanggung jawab pengasuhan anak dan dukungan keluarga). </w:t>
      </w:r>
    </w:p>
    <w:p w:rsidR="00D85146" w:rsidRPr="00E5211C" w:rsidRDefault="00D85146" w:rsidP="009364B9">
      <w:pPr>
        <w:pStyle w:val="ListParagraph"/>
        <w:spacing w:after="0" w:line="240" w:lineRule="auto"/>
        <w:ind w:left="0" w:firstLine="720"/>
        <w:jc w:val="both"/>
        <w:rPr>
          <w:rFonts w:ascii="Times New Roman" w:hAnsi="Times New Roman" w:cs="Times New Roman"/>
          <w:sz w:val="24"/>
          <w:szCs w:val="24"/>
        </w:rPr>
      </w:pPr>
    </w:p>
    <w:p w:rsidR="00D85146" w:rsidRPr="00C411B3" w:rsidRDefault="00D85146" w:rsidP="009364B9">
      <w:pPr>
        <w:spacing w:after="0" w:line="240" w:lineRule="auto"/>
        <w:rPr>
          <w:rFonts w:ascii="Times New Roman" w:hAnsi="Times New Roman" w:cs="Times New Roman"/>
          <w:sz w:val="24"/>
          <w:szCs w:val="24"/>
        </w:rPr>
      </w:pPr>
      <w:r w:rsidRPr="00C411B3">
        <w:rPr>
          <w:rFonts w:ascii="Times New Roman" w:hAnsi="Times New Roman" w:cs="Times New Roman"/>
          <w:b/>
          <w:sz w:val="24"/>
          <w:szCs w:val="24"/>
        </w:rPr>
        <w:t>Kata kunci</w:t>
      </w:r>
      <w:r w:rsidRPr="00C411B3">
        <w:rPr>
          <w:rFonts w:ascii="Times New Roman" w:hAnsi="Times New Roman" w:cs="Times New Roman"/>
          <w:sz w:val="24"/>
          <w:szCs w:val="24"/>
        </w:rPr>
        <w:t xml:space="preserve">: </w:t>
      </w:r>
      <w:r>
        <w:rPr>
          <w:rFonts w:ascii="Times New Roman" w:hAnsi="Times New Roman" w:cs="Times New Roman"/>
          <w:i/>
          <w:sz w:val="24"/>
          <w:szCs w:val="24"/>
        </w:rPr>
        <w:t>Work-life B</w:t>
      </w:r>
      <w:r w:rsidRPr="00C411B3">
        <w:rPr>
          <w:rFonts w:ascii="Times New Roman" w:hAnsi="Times New Roman" w:cs="Times New Roman"/>
          <w:i/>
          <w:sz w:val="24"/>
          <w:szCs w:val="24"/>
        </w:rPr>
        <w:t xml:space="preserve">alance, </w:t>
      </w:r>
      <w:r>
        <w:rPr>
          <w:rFonts w:ascii="Times New Roman" w:hAnsi="Times New Roman" w:cs="Times New Roman"/>
          <w:sz w:val="24"/>
          <w:szCs w:val="24"/>
        </w:rPr>
        <w:t>Stres K</w:t>
      </w:r>
      <w:r w:rsidRPr="00C411B3">
        <w:rPr>
          <w:rFonts w:ascii="Times New Roman" w:hAnsi="Times New Roman" w:cs="Times New Roman"/>
          <w:sz w:val="24"/>
          <w:szCs w:val="24"/>
        </w:rPr>
        <w:t>erja</w:t>
      </w:r>
    </w:p>
    <w:p w:rsidR="00D85146" w:rsidRDefault="00D85146" w:rsidP="009364B9">
      <w:pPr>
        <w:spacing w:after="0"/>
        <w:jc w:val="center"/>
        <w:rPr>
          <w:rFonts w:ascii="Times New Roman" w:hAnsi="Times New Roman" w:cs="Times New Roman"/>
          <w:b/>
          <w:sz w:val="24"/>
          <w:szCs w:val="24"/>
        </w:rPr>
      </w:pPr>
    </w:p>
    <w:p w:rsidR="00D85146" w:rsidRDefault="00D85146" w:rsidP="009364B9">
      <w:pPr>
        <w:spacing w:after="0"/>
        <w:jc w:val="center"/>
        <w:rPr>
          <w:rFonts w:ascii="Times New Roman" w:hAnsi="Times New Roman" w:cs="Times New Roman"/>
          <w:b/>
          <w:i/>
          <w:sz w:val="24"/>
          <w:szCs w:val="24"/>
        </w:rPr>
      </w:pPr>
      <w:r>
        <w:rPr>
          <w:rFonts w:ascii="Times New Roman" w:hAnsi="Times New Roman" w:cs="Times New Roman"/>
          <w:b/>
          <w:i/>
          <w:sz w:val="24"/>
          <w:szCs w:val="24"/>
        </w:rPr>
        <w:t>Abstract</w:t>
      </w:r>
    </w:p>
    <w:p w:rsidR="00F55C28" w:rsidRDefault="00F55C28" w:rsidP="009364B9">
      <w:pPr>
        <w:spacing w:after="0"/>
        <w:jc w:val="center"/>
        <w:rPr>
          <w:rFonts w:ascii="Times New Roman" w:hAnsi="Times New Roman" w:cs="Times New Roman"/>
          <w:b/>
          <w:i/>
          <w:sz w:val="24"/>
          <w:szCs w:val="24"/>
        </w:rPr>
      </w:pPr>
    </w:p>
    <w:p w:rsidR="00D85146" w:rsidRDefault="00D85146" w:rsidP="009364B9">
      <w:pPr>
        <w:spacing w:after="0" w:line="240" w:lineRule="auto"/>
        <w:ind w:firstLine="720"/>
        <w:jc w:val="both"/>
        <w:rPr>
          <w:rFonts w:ascii="Times New Roman" w:hAnsi="Times New Roman" w:cs="Times New Roman"/>
          <w:i/>
          <w:sz w:val="24"/>
          <w:szCs w:val="24"/>
        </w:rPr>
      </w:pPr>
      <w:r w:rsidRPr="0032391E">
        <w:rPr>
          <w:rFonts w:ascii="Times New Roman" w:hAnsi="Times New Roman" w:cs="Times New Roman"/>
          <w:i/>
          <w:sz w:val="24"/>
          <w:szCs w:val="24"/>
        </w:rPr>
        <w:t>This research aims to determine the relationship between work stress with work-life balance in police woman. The hypothesis proposed is that there is a negative relationship between perceived work stress with work-life balance in police woman. The subjects in this study amounted to 65 people who had the characteristics police woman who has a husband and children</w:t>
      </w:r>
      <w:r>
        <w:rPr>
          <w:rFonts w:ascii="Times New Roman" w:hAnsi="Times New Roman" w:cs="Times New Roman"/>
          <w:i/>
          <w:sz w:val="24"/>
          <w:szCs w:val="24"/>
        </w:rPr>
        <w:t xml:space="preserve"> and</w:t>
      </w:r>
      <w:r w:rsidRPr="0032391E">
        <w:rPr>
          <w:rFonts w:ascii="Times New Roman" w:hAnsi="Times New Roman" w:cs="Times New Roman"/>
          <w:i/>
          <w:sz w:val="24"/>
          <w:szCs w:val="24"/>
        </w:rPr>
        <w:t xml:space="preserve"> as sergeant.</w:t>
      </w:r>
      <w:r>
        <w:rPr>
          <w:rFonts w:ascii="Times New Roman" w:hAnsi="Times New Roman" w:cs="Times New Roman"/>
          <w:i/>
          <w:sz w:val="24"/>
          <w:szCs w:val="24"/>
        </w:rPr>
        <w:t xml:space="preserve"> How to take the subject using purposive sampling methpd</w:t>
      </w:r>
      <w:r w:rsidRPr="0032391E">
        <w:rPr>
          <w:rFonts w:ascii="Times New Roman" w:hAnsi="Times New Roman" w:cs="Times New Roman"/>
          <w:i/>
          <w:sz w:val="24"/>
          <w:szCs w:val="24"/>
        </w:rPr>
        <w:t xml:space="preserve"> Retrieval of this research data using the Work Stress Scale and Work-life Balance Scale. The data analysis technique using product moment correlation from Karl Pearson. Based on the results of data analysis obtained correlation coefficient (R) of  -0,413 with (p </w:t>
      </w:r>
      <w:r w:rsidRPr="0032391E">
        <w:rPr>
          <w:rFonts w:ascii="Times New Roman" w:hAnsi="Times New Roman" w:cs="Times New Roman"/>
          <w:i/>
          <w:sz w:val="24"/>
          <w:szCs w:val="24"/>
          <w:u w:val="single"/>
        </w:rPr>
        <w:t>&lt;</w:t>
      </w:r>
      <w:r w:rsidRPr="0032391E">
        <w:rPr>
          <w:rFonts w:ascii="Times New Roman" w:hAnsi="Times New Roman" w:cs="Times New Roman"/>
          <w:i/>
          <w:sz w:val="24"/>
          <w:szCs w:val="24"/>
        </w:rPr>
        <w:t xml:space="preserve"> 0,01)). These results indicate that there is a significant negative relationship between work stress with work-life balance in police woman. The effective contribution of work stress to the decrease in work-life balance is 17% and 83% is related to the </w:t>
      </w:r>
      <w:r>
        <w:rPr>
          <w:rFonts w:ascii="Times New Roman" w:hAnsi="Times New Roman" w:cs="Times New Roman"/>
          <w:i/>
          <w:sz w:val="24"/>
          <w:szCs w:val="24"/>
        </w:rPr>
        <w:t>other factors namely organizational factors (work arrangements, work-life balance policies and programmes, work support, technology, role related factors), individual factors (personality, psycholoycal well being, emotional intelligence), and social factors (children responsibilities and family suport).</w:t>
      </w:r>
    </w:p>
    <w:p w:rsidR="00D85146" w:rsidRPr="0032391E" w:rsidRDefault="00D85146" w:rsidP="009364B9">
      <w:pPr>
        <w:spacing w:after="0" w:line="240" w:lineRule="auto"/>
        <w:ind w:firstLine="720"/>
        <w:jc w:val="both"/>
        <w:rPr>
          <w:rFonts w:ascii="Times New Roman" w:hAnsi="Times New Roman" w:cs="Times New Roman"/>
          <w:i/>
          <w:sz w:val="24"/>
          <w:szCs w:val="24"/>
        </w:rPr>
      </w:pPr>
    </w:p>
    <w:p w:rsidR="00D85146" w:rsidRPr="0032391E" w:rsidRDefault="00D85146" w:rsidP="009364B9">
      <w:pPr>
        <w:spacing w:after="0"/>
        <w:rPr>
          <w:rFonts w:ascii="Times New Roman" w:hAnsi="Times New Roman" w:cs="Times New Roman"/>
          <w:sz w:val="24"/>
          <w:szCs w:val="24"/>
        </w:rPr>
      </w:pPr>
      <w:r w:rsidRPr="0032391E">
        <w:rPr>
          <w:rFonts w:ascii="Times New Roman" w:hAnsi="Times New Roman" w:cs="Times New Roman"/>
          <w:b/>
          <w:sz w:val="24"/>
          <w:szCs w:val="24"/>
        </w:rPr>
        <w:t xml:space="preserve">Keywords: </w:t>
      </w:r>
      <w:r>
        <w:rPr>
          <w:rFonts w:ascii="Times New Roman" w:hAnsi="Times New Roman" w:cs="Times New Roman"/>
          <w:i/>
          <w:sz w:val="24"/>
          <w:szCs w:val="24"/>
        </w:rPr>
        <w:t>Work-life Balance, Work S</w:t>
      </w:r>
      <w:r w:rsidRPr="0032391E">
        <w:rPr>
          <w:rFonts w:ascii="Times New Roman" w:hAnsi="Times New Roman" w:cs="Times New Roman"/>
          <w:i/>
          <w:sz w:val="24"/>
          <w:szCs w:val="24"/>
        </w:rPr>
        <w:t>tress</w:t>
      </w:r>
    </w:p>
    <w:p w:rsidR="00F55C28" w:rsidRDefault="00F55C28" w:rsidP="009364B9">
      <w:pPr>
        <w:spacing w:after="0" w:line="360" w:lineRule="auto"/>
        <w:jc w:val="both"/>
        <w:rPr>
          <w:rFonts w:ascii="Times New Roman" w:hAnsi="Times New Roman" w:cs="Times New Roman"/>
          <w:b/>
          <w:sz w:val="24"/>
          <w:szCs w:val="24"/>
        </w:rPr>
      </w:pPr>
    </w:p>
    <w:p w:rsidR="00D85146" w:rsidRDefault="00D85146" w:rsidP="009364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Kemajuan dan perkembangan zaman membuat pergeseran nilai mengenai wanita di masyarakat. Wanita yang bekerja dicatat mengalami kemajuan yang terus meningkat d</w:t>
      </w:r>
      <w:r>
        <w:rPr>
          <w:rFonts w:ascii="Times New Roman" w:hAnsi="Times New Roman" w:cs="Times New Roman"/>
          <w:sz w:val="24"/>
          <w:szCs w:val="24"/>
        </w:rPr>
        <w:t>ari tahun ke tahun (Mayangsari &amp;</w:t>
      </w:r>
      <w:r w:rsidRPr="00C411B3">
        <w:rPr>
          <w:rFonts w:ascii="Times New Roman" w:hAnsi="Times New Roman" w:cs="Times New Roman"/>
          <w:sz w:val="24"/>
          <w:szCs w:val="24"/>
        </w:rPr>
        <w:t xml:space="preserve"> Amalia, 2018). Jika dulu peran wanita hanya mengurusi pekerjaan rumah saja, sekarang wanita bisa bekerja dan merintis karirnya. Status dari wanita yang bekerja tidak hanya yang masih lajang, tetapi juga yang sudah berkeluarga dan mempunyai anak (Darmawan</w:t>
      </w:r>
      <w:r>
        <w:rPr>
          <w:rFonts w:ascii="Times New Roman" w:hAnsi="Times New Roman" w:cs="Times New Roman"/>
          <w:sz w:val="24"/>
          <w:szCs w:val="24"/>
        </w:rPr>
        <w:t xml:space="preserve">, Silviandari, &amp; Susilawati, </w:t>
      </w:r>
      <w:r w:rsidRPr="00C411B3">
        <w:rPr>
          <w:rFonts w:ascii="Times New Roman" w:hAnsi="Times New Roman" w:cs="Times New Roman"/>
          <w:sz w:val="24"/>
          <w:szCs w:val="24"/>
        </w:rPr>
        <w:t xml:space="preserve">2015). Alasan wanita bekerja biasanya untuk membantu suami mencari uang tambahan, akan tetapi ada alasan lain yaitu untuk mencari eksistensi diri (Dewi </w:t>
      </w:r>
      <w:r>
        <w:rPr>
          <w:rFonts w:ascii="Times New Roman" w:hAnsi="Times New Roman" w:cs="Times New Roman"/>
          <w:sz w:val="24"/>
          <w:szCs w:val="24"/>
        </w:rPr>
        <w:t xml:space="preserve">&amp; </w:t>
      </w:r>
      <w:r w:rsidRPr="00C411B3">
        <w:rPr>
          <w:rFonts w:ascii="Times New Roman" w:hAnsi="Times New Roman" w:cs="Times New Roman"/>
          <w:sz w:val="24"/>
          <w:szCs w:val="24"/>
        </w:rPr>
        <w:t xml:space="preserve">Saman, 2010). </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Menurut Anoraga (2014) kehadiran kaum wanita dalam dunia kerja dianggap bermanfaat dan penting. Sebagai rekan kaum pria yang tidak hanya di</w:t>
      </w:r>
      <w:r>
        <w:rPr>
          <w:rFonts w:ascii="Times New Roman" w:hAnsi="Times New Roman" w:cs="Times New Roman"/>
          <w:sz w:val="24"/>
          <w:szCs w:val="24"/>
        </w:rPr>
        <w:t xml:space="preserve"> </w:t>
      </w:r>
      <w:r w:rsidRPr="00C411B3">
        <w:rPr>
          <w:rFonts w:ascii="Times New Roman" w:hAnsi="Times New Roman" w:cs="Times New Roman"/>
          <w:sz w:val="24"/>
          <w:szCs w:val="24"/>
        </w:rPr>
        <w:t xml:space="preserve">rumah tetapi juga bisa </w:t>
      </w:r>
      <w:r>
        <w:rPr>
          <w:rFonts w:ascii="Times New Roman" w:hAnsi="Times New Roman" w:cs="Times New Roman"/>
          <w:sz w:val="24"/>
          <w:szCs w:val="24"/>
        </w:rPr>
        <w:t>menyalurkan potensi bakat dari wanita yang bekerja</w:t>
      </w:r>
      <w:r w:rsidRPr="00C411B3">
        <w:rPr>
          <w:rFonts w:ascii="Times New Roman" w:hAnsi="Times New Roman" w:cs="Times New Roman"/>
          <w:sz w:val="24"/>
          <w:szCs w:val="24"/>
        </w:rPr>
        <w:t xml:space="preserve">. Selain itu </w:t>
      </w:r>
      <w:r>
        <w:rPr>
          <w:rFonts w:ascii="Times New Roman" w:hAnsi="Times New Roman" w:cs="Times New Roman"/>
          <w:sz w:val="24"/>
          <w:szCs w:val="24"/>
        </w:rPr>
        <w:t xml:space="preserve">menurut Handayani (2013) </w:t>
      </w:r>
      <w:r w:rsidRPr="00C411B3">
        <w:rPr>
          <w:rFonts w:ascii="Times New Roman" w:hAnsi="Times New Roman" w:cs="Times New Roman"/>
          <w:sz w:val="24"/>
          <w:szCs w:val="24"/>
        </w:rPr>
        <w:t>keterlibatan wanita dalam dunia kerja bisa berdampak positif dan negatif. Dari sisi positif, hubungan antara suami dan istri dapat lebih setara, meningkatkan harga diri wanita. Hal in</w:t>
      </w:r>
      <w:r>
        <w:rPr>
          <w:rFonts w:ascii="Times New Roman" w:hAnsi="Times New Roman" w:cs="Times New Roman"/>
          <w:sz w:val="24"/>
          <w:szCs w:val="24"/>
        </w:rPr>
        <w:t xml:space="preserve">i karena wanita juga bisa </w:t>
      </w:r>
      <w:r w:rsidRPr="00C411B3">
        <w:rPr>
          <w:rFonts w:ascii="Times New Roman" w:hAnsi="Times New Roman" w:cs="Times New Roman"/>
          <w:sz w:val="24"/>
          <w:szCs w:val="24"/>
        </w:rPr>
        <w:t>memenuhi aktualisasi dirinya, bahkan bisa menjadi contoh positif untuk anaknya. Dari sisi negatifnya, wanita akan memiliki peran kompleks dalam menghadapi persoalan antara pekerjaan dan keluarga, seperti konflik peran ganda, tidak mempunyai banyak waktu untuk keluarga, dan juga tidak bisa berpartisipasi dalam</w:t>
      </w:r>
      <w:r>
        <w:rPr>
          <w:rFonts w:ascii="Times New Roman" w:hAnsi="Times New Roman" w:cs="Times New Roman"/>
          <w:sz w:val="24"/>
          <w:szCs w:val="24"/>
        </w:rPr>
        <w:t xml:space="preserve"> kegiatan anak di sekolah. </w:t>
      </w:r>
      <w:r w:rsidRPr="00C411B3">
        <w:rPr>
          <w:rFonts w:ascii="Times New Roman" w:hAnsi="Times New Roman" w:cs="Times New Roman"/>
          <w:sz w:val="24"/>
          <w:szCs w:val="24"/>
        </w:rPr>
        <w:t xml:space="preserve">Hal ini didukung oleh Sulastri </w:t>
      </w:r>
      <w:r>
        <w:rPr>
          <w:rFonts w:ascii="Times New Roman" w:hAnsi="Times New Roman" w:cs="Times New Roman"/>
          <w:sz w:val="24"/>
          <w:szCs w:val="24"/>
        </w:rPr>
        <w:t>dan</w:t>
      </w:r>
      <w:r w:rsidRPr="00C411B3">
        <w:rPr>
          <w:rFonts w:ascii="Times New Roman" w:hAnsi="Times New Roman" w:cs="Times New Roman"/>
          <w:sz w:val="24"/>
          <w:szCs w:val="24"/>
        </w:rPr>
        <w:t xml:space="preserve"> Almurhan (2019) yang berpendapat bahwa peran seorang wanita cukup komplek, wanita yang bekerja harus bertanggung jawab terhadap urusan rumah tangga dan tidak serta merta meninggalkan tugasnya di</w:t>
      </w:r>
      <w:r>
        <w:rPr>
          <w:rFonts w:ascii="Times New Roman" w:hAnsi="Times New Roman" w:cs="Times New Roman"/>
          <w:sz w:val="24"/>
          <w:szCs w:val="24"/>
        </w:rPr>
        <w:t xml:space="preserve"> </w:t>
      </w:r>
      <w:r w:rsidRPr="00C411B3">
        <w:rPr>
          <w:rFonts w:ascii="Times New Roman" w:hAnsi="Times New Roman" w:cs="Times New Roman"/>
          <w:sz w:val="24"/>
          <w:szCs w:val="24"/>
        </w:rPr>
        <w:t>rumah.</w:t>
      </w:r>
    </w:p>
    <w:p w:rsidR="00D85146" w:rsidRPr="007D2276" w:rsidRDefault="00D85146" w:rsidP="009364B9">
      <w:pPr>
        <w:pStyle w:val="ListParagraph"/>
        <w:spacing w:after="0" w:line="360" w:lineRule="auto"/>
        <w:ind w:left="0" w:firstLine="426"/>
        <w:jc w:val="both"/>
        <w:rPr>
          <w:rFonts w:ascii="Times New Roman" w:hAnsi="Times New Roman" w:cs="Times New Roman"/>
          <w:b/>
          <w:color w:val="FF0000"/>
          <w:sz w:val="24"/>
          <w:szCs w:val="24"/>
        </w:rPr>
      </w:pPr>
      <w:r w:rsidRPr="00C411B3">
        <w:rPr>
          <w:rFonts w:ascii="Times New Roman" w:hAnsi="Times New Roman" w:cs="Times New Roman"/>
          <w:sz w:val="24"/>
          <w:szCs w:val="24"/>
        </w:rPr>
        <w:t>Wanita yang bekerja adalah ibu rumah tangga yang tidak bisa melepaskan tanggung jawabnya di keluarga karena dalam berkarir wanita memiliki beban dan hambatan l</w:t>
      </w:r>
      <w:r>
        <w:rPr>
          <w:rFonts w:ascii="Times New Roman" w:hAnsi="Times New Roman" w:cs="Times New Roman"/>
          <w:sz w:val="24"/>
          <w:szCs w:val="24"/>
        </w:rPr>
        <w:t>ebih berat dibanding suaminya, w</w:t>
      </w:r>
      <w:r w:rsidRPr="00C411B3">
        <w:rPr>
          <w:rFonts w:ascii="Times New Roman" w:hAnsi="Times New Roman" w:cs="Times New Roman"/>
          <w:sz w:val="24"/>
          <w:szCs w:val="24"/>
        </w:rPr>
        <w:t>anita masih harus melakukan banyak hal untuk m</w:t>
      </w:r>
      <w:r>
        <w:rPr>
          <w:rFonts w:ascii="Times New Roman" w:hAnsi="Times New Roman" w:cs="Times New Roman"/>
          <w:sz w:val="24"/>
          <w:szCs w:val="24"/>
        </w:rPr>
        <w:t>engatasi urusan keluarga, suami</w:t>
      </w:r>
      <w:r w:rsidRPr="00C411B3">
        <w:rPr>
          <w:rFonts w:ascii="Times New Roman" w:hAnsi="Times New Roman" w:cs="Times New Roman"/>
          <w:sz w:val="24"/>
          <w:szCs w:val="24"/>
        </w:rPr>
        <w:t xml:space="preserve">, anak, dan hal-hal lain yang menyangkut kehidupannya  (Anoraga, 2014). </w:t>
      </w:r>
      <w:r w:rsidRPr="0075758F">
        <w:rPr>
          <w:rFonts w:ascii="Times New Roman" w:hAnsi="Times New Roman" w:cs="Times New Roman"/>
          <w:sz w:val="24"/>
          <w:szCs w:val="24"/>
        </w:rPr>
        <w:t>Putri dan L</w:t>
      </w:r>
      <w:r>
        <w:rPr>
          <w:rFonts w:ascii="Times New Roman" w:hAnsi="Times New Roman" w:cs="Times New Roman"/>
          <w:sz w:val="24"/>
          <w:szCs w:val="24"/>
        </w:rPr>
        <w:t>estar</w:t>
      </w:r>
      <w:r w:rsidRPr="0075758F">
        <w:rPr>
          <w:rFonts w:ascii="Times New Roman" w:hAnsi="Times New Roman" w:cs="Times New Roman"/>
          <w:sz w:val="24"/>
          <w:szCs w:val="24"/>
        </w:rPr>
        <w:t xml:space="preserve">i (2015) </w:t>
      </w:r>
      <w:r>
        <w:rPr>
          <w:rFonts w:ascii="Times New Roman" w:hAnsi="Times New Roman" w:cs="Times New Roman"/>
          <w:sz w:val="24"/>
          <w:szCs w:val="24"/>
        </w:rPr>
        <w:t xml:space="preserve">berpendapat bahwa </w:t>
      </w:r>
      <w:r w:rsidRPr="0075758F">
        <w:rPr>
          <w:rFonts w:ascii="Times New Roman" w:hAnsi="Times New Roman" w:cs="Times New Roman"/>
          <w:sz w:val="24"/>
          <w:szCs w:val="24"/>
        </w:rPr>
        <w:t>tugas wanita dalam urusan keluarga cukup berat, dalam hal ini terdapat pembagian peran di</w:t>
      </w:r>
      <w:r>
        <w:rPr>
          <w:rFonts w:ascii="Times New Roman" w:hAnsi="Times New Roman" w:cs="Times New Roman"/>
          <w:sz w:val="24"/>
          <w:szCs w:val="24"/>
        </w:rPr>
        <w:t xml:space="preserve"> </w:t>
      </w:r>
      <w:r w:rsidRPr="0075758F">
        <w:rPr>
          <w:rFonts w:ascii="Times New Roman" w:hAnsi="Times New Roman" w:cs="Times New Roman"/>
          <w:sz w:val="24"/>
          <w:szCs w:val="24"/>
        </w:rPr>
        <w:t>mana suami mencari nafkah dan istri sebagai pengurus rumah tangga tetapi sebagian istri selain mengurusi rumah tangga juga berpe</w:t>
      </w:r>
      <w:r>
        <w:rPr>
          <w:rFonts w:ascii="Times New Roman" w:hAnsi="Times New Roman" w:cs="Times New Roman"/>
          <w:sz w:val="24"/>
          <w:szCs w:val="24"/>
        </w:rPr>
        <w:t xml:space="preserve">ran pencari nafkah, maka dari itu tugas dari istri lebih berat dibandingkan suaminya. </w:t>
      </w:r>
      <w:r w:rsidRPr="00C411B3">
        <w:rPr>
          <w:rFonts w:ascii="Times New Roman" w:hAnsi="Times New Roman" w:cs="Times New Roman"/>
          <w:sz w:val="24"/>
          <w:szCs w:val="24"/>
        </w:rPr>
        <w:t>Menjalani dua peran sekaligus sebagai seorang polisi wanita dan sebagai ibu rumah tangga tidaklah mudah. Polisi wanita yang telah menikah dan mempunyai anak memiliki peran dan tanggung jawab yang leb</w:t>
      </w:r>
      <w:r>
        <w:rPr>
          <w:rFonts w:ascii="Times New Roman" w:hAnsi="Times New Roman" w:cs="Times New Roman"/>
          <w:sz w:val="24"/>
          <w:szCs w:val="24"/>
        </w:rPr>
        <w:t>ih berat (Markuwati, Rahardjo, &amp;</w:t>
      </w:r>
      <w:r w:rsidRPr="00C411B3">
        <w:rPr>
          <w:rFonts w:ascii="Times New Roman" w:hAnsi="Times New Roman" w:cs="Times New Roman"/>
          <w:sz w:val="24"/>
          <w:szCs w:val="24"/>
        </w:rPr>
        <w:t xml:space="preserve"> Setyawati, 2015).</w:t>
      </w:r>
    </w:p>
    <w:p w:rsidR="00D85146"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Polisi wanita adalah bagian dari kekuatan pelaksanaan tugas dan fungsi Kepolisian Republik Indonesia sebagai alat penegak hukum, memberikan pelayan</w:t>
      </w:r>
      <w:r>
        <w:rPr>
          <w:rFonts w:ascii="Times New Roman" w:hAnsi="Times New Roman" w:cs="Times New Roman"/>
          <w:sz w:val="24"/>
          <w:szCs w:val="24"/>
        </w:rPr>
        <w:t xml:space="preserve">an, perlindungan, dan </w:t>
      </w:r>
      <w:r>
        <w:rPr>
          <w:rFonts w:ascii="Times New Roman" w:hAnsi="Times New Roman" w:cs="Times New Roman"/>
          <w:sz w:val="24"/>
          <w:szCs w:val="24"/>
        </w:rPr>
        <w:lastRenderedPageBreak/>
        <w:t>mengayomi</w:t>
      </w:r>
      <w:r w:rsidRPr="00C411B3">
        <w:rPr>
          <w:rFonts w:ascii="Times New Roman" w:hAnsi="Times New Roman" w:cs="Times New Roman"/>
          <w:sz w:val="24"/>
          <w:szCs w:val="24"/>
        </w:rPr>
        <w:t xml:space="preserve"> masyarakat serta melaksanakan tugas sesuai dengan jabatan teori tugas dan fungsi polisi wanita (Markuwati, Rahardjo, </w:t>
      </w:r>
      <w:r>
        <w:rPr>
          <w:rFonts w:ascii="Times New Roman" w:hAnsi="Times New Roman" w:cs="Times New Roman"/>
          <w:sz w:val="24"/>
          <w:szCs w:val="24"/>
        </w:rPr>
        <w:t>&amp;</w:t>
      </w:r>
      <w:r w:rsidRPr="00C411B3">
        <w:rPr>
          <w:rFonts w:ascii="Times New Roman" w:hAnsi="Times New Roman" w:cs="Times New Roman"/>
          <w:sz w:val="24"/>
          <w:szCs w:val="24"/>
        </w:rPr>
        <w:t xml:space="preserve"> Setyawati, 2015).</w:t>
      </w:r>
      <w:r w:rsidRPr="00C411B3">
        <w:rPr>
          <w:rFonts w:cs="Times New Roman"/>
          <w:sz w:val="24"/>
          <w:szCs w:val="24"/>
        </w:rPr>
        <w:t xml:space="preserve"> </w:t>
      </w:r>
      <w:r w:rsidRPr="00F51EEE">
        <w:rPr>
          <w:rFonts w:ascii="Times New Roman" w:hAnsi="Times New Roman" w:cs="Times New Roman"/>
          <w:sz w:val="24"/>
          <w:szCs w:val="24"/>
        </w:rPr>
        <w:t xml:space="preserve">Hal tersebut sejalan dengan UU Republik Indonesia nomor 2 tahun 2002 tentang Kepolisian Negara Republik Indonesia di BAB III tentang Tugas dan Wewenang pada pasal 13 yaitu tugas pokok Kepolisian Negara Republik Indonesia adalah memelihara keamanan dan ketertiban masyarakat, menegakkan hukum, dan memberikan perlindungan, pengayoman, dan pelayanan kepada masyarakat. Dalam pasal 14 di jelaskan tugas pokok sebagaimana di maksud dalam pasal 13, Kepolisian Negara Republik Indonesia bertugas melaksanakan pengaturan, penjagaan, pengawalan, dan patroli terhadap kegiatan masyarakat dan pemerintah sesuai kebutuhan. Menyelenggarakan segala kegiatan dalam menjamin keamanan, ketertiban, dan kelancaran lalu lintas di jalan. Membina masyarakat untuk meningkatkan partisipasi masyarakat, kesadaran hukum masyarakat serta ketaatan warga masyarakat terhadap hukum dan peraturan perundang-undangan. Turut serta dalam pembinaan hukum nasional. </w:t>
      </w:r>
    </w:p>
    <w:p w:rsidR="00D85146" w:rsidRPr="00F51EEE" w:rsidRDefault="00D85146" w:rsidP="009364B9">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Polisi wanita memiliki tugas m</w:t>
      </w:r>
      <w:r w:rsidRPr="00F51EEE">
        <w:rPr>
          <w:rFonts w:ascii="Times New Roman" w:hAnsi="Times New Roman" w:cs="Times New Roman"/>
          <w:sz w:val="24"/>
          <w:szCs w:val="24"/>
        </w:rPr>
        <w:t xml:space="preserve">emelihara ketertiban dan menjamin keamanan umum. Melakukan koordinasi, pengawasan, dan pembinaan teknis terhadap kepolisian khusus, penyidik pegawai negeri sipil, dan bentuk-bentuk pengamanan swakarsa. Melakukan penyelidikan dan penyidikan terhadap semua tindak pidana sesuai dengan hukum acara pidana dan peraturan perundang-undangan lainnya. Menyelenggarakan identifikasi kepolisian, kedokteran kepolisian, laboratorium forensik dan psikologi kepolisian untuk kepentingan tugas kepolisian. Melindungi keselamatan jiwa raga, harta benda, masyarakat, dan lingkungan hidup dari gangguan ketertiban dan/atau bencana termasuk memberikan bantuan dan pertolongan dengan menjunjung tinggi hak asasi manusia. Melayani kepentingan warga masyarakat untuk sementara sebelum di tangani oleh instansi dan/atau pihak yang berwenang. Memberikan pelayanan kepada masyarakat sesuai dengan kepentingannya dalam lingkup tugas kepolisian serta melaksanakan tugas lain sesuai dengan peraturan perundang-undangan. </w:t>
      </w:r>
    </w:p>
    <w:p w:rsidR="00D85146" w:rsidRPr="00655571" w:rsidRDefault="00D85146" w:rsidP="009364B9">
      <w:pPr>
        <w:pStyle w:val="ListParagraph"/>
        <w:spacing w:after="0" w:line="360" w:lineRule="auto"/>
        <w:ind w:left="0" w:firstLine="426"/>
        <w:jc w:val="both"/>
        <w:rPr>
          <w:rFonts w:ascii="Times New Roman" w:hAnsi="Times New Roman" w:cs="Times New Roman"/>
          <w:color w:val="FF0000"/>
          <w:sz w:val="24"/>
          <w:szCs w:val="24"/>
        </w:rPr>
      </w:pPr>
      <w:r>
        <w:rPr>
          <w:rFonts w:ascii="Times New Roman" w:hAnsi="Times New Roman" w:cs="Times New Roman"/>
          <w:sz w:val="24"/>
          <w:szCs w:val="24"/>
        </w:rPr>
        <w:t xml:space="preserve">Polisi wanita juga </w:t>
      </w:r>
      <w:r w:rsidRPr="00C411B3">
        <w:rPr>
          <w:rFonts w:ascii="Times New Roman" w:hAnsi="Times New Roman" w:cs="Times New Roman"/>
          <w:sz w:val="24"/>
          <w:szCs w:val="24"/>
        </w:rPr>
        <w:t>bertugas menjaga keamanan negara, mengatur ketertiban, dan juga menegakkan hukum. Menjalankan tugas kepolisian tidak hanya mengandalkan fisik saja, seorang polisi juga mengandalkan kecerdasan dan keterampilan. Seorang polisi</w:t>
      </w:r>
      <w:r>
        <w:rPr>
          <w:rFonts w:ascii="Times New Roman" w:hAnsi="Times New Roman" w:cs="Times New Roman"/>
          <w:sz w:val="24"/>
          <w:szCs w:val="24"/>
        </w:rPr>
        <w:t xml:space="preserve"> wanita</w:t>
      </w:r>
      <w:r w:rsidRPr="00C411B3">
        <w:rPr>
          <w:rFonts w:ascii="Times New Roman" w:hAnsi="Times New Roman" w:cs="Times New Roman"/>
          <w:sz w:val="24"/>
          <w:szCs w:val="24"/>
        </w:rPr>
        <w:t xml:space="preserve"> harus cekatan dan siap di segala kondisi. Termasuk dalam keadaan darurat yang bisa mengan</w:t>
      </w:r>
      <w:r>
        <w:rPr>
          <w:rFonts w:ascii="Times New Roman" w:hAnsi="Times New Roman" w:cs="Times New Roman"/>
          <w:sz w:val="24"/>
          <w:szCs w:val="24"/>
        </w:rPr>
        <w:t>cam keselamatan jiwa (Sulastri &amp;</w:t>
      </w:r>
      <w:r w:rsidRPr="00C411B3">
        <w:rPr>
          <w:rFonts w:ascii="Times New Roman" w:hAnsi="Times New Roman" w:cs="Times New Roman"/>
          <w:sz w:val="24"/>
          <w:szCs w:val="24"/>
        </w:rPr>
        <w:t xml:space="preserve"> Almurhan, 2019). </w:t>
      </w:r>
      <w:r w:rsidRPr="001C76FA">
        <w:rPr>
          <w:rFonts w:ascii="Times New Roman" w:hAnsi="Times New Roman" w:cs="Times New Roman"/>
          <w:sz w:val="24"/>
        </w:rPr>
        <w:t xml:space="preserve">Menurut Yuliana &amp; Yuniasanti (2013) setiap anggota polisi dituntut untuk dapat menyikapi permasalahan pekerjaannya agar dapat merasa puas dengan pekerjaan yang menjadi tanggung jawabnya tanpa meninggalkan pekerjaannya sebagai anggota polisi. Untuk memenuhi tuntutan tugas seperti itu diperlukan kondisi mental polisi yang sehat salah satunya adalah mampu menghadapi dan mengatasi tekanan-tekanan </w:t>
      </w:r>
      <w:r w:rsidRPr="001C76FA">
        <w:rPr>
          <w:rFonts w:ascii="Times New Roman" w:hAnsi="Times New Roman" w:cs="Times New Roman"/>
          <w:sz w:val="24"/>
        </w:rPr>
        <w:lastRenderedPageBreak/>
        <w:t>yang muncul</w:t>
      </w:r>
      <w:r w:rsidRPr="001C76FA">
        <w:rPr>
          <w:rFonts w:ascii="Times New Roman" w:hAnsi="Times New Roman" w:cs="Times New Roman"/>
          <w:sz w:val="24"/>
          <w:szCs w:val="24"/>
        </w:rPr>
        <w:t>.</w:t>
      </w:r>
      <w:r w:rsidRPr="001C76FA">
        <w:rPr>
          <w:rFonts w:ascii="Times New Roman" w:hAnsi="Times New Roman" w:cs="Times New Roman"/>
          <w:b/>
          <w:sz w:val="24"/>
          <w:szCs w:val="24"/>
        </w:rPr>
        <w:t xml:space="preserve"> </w:t>
      </w:r>
      <w:r>
        <w:rPr>
          <w:rFonts w:ascii="Times New Roman" w:hAnsi="Times New Roman" w:cs="Times New Roman"/>
          <w:sz w:val="24"/>
          <w:szCs w:val="24"/>
        </w:rPr>
        <w:t>Jadi s</w:t>
      </w:r>
      <w:r w:rsidRPr="00C411B3">
        <w:rPr>
          <w:rFonts w:ascii="Times New Roman" w:hAnsi="Times New Roman" w:cs="Times New Roman"/>
          <w:sz w:val="24"/>
          <w:szCs w:val="24"/>
        </w:rPr>
        <w:t xml:space="preserve">ebagai abdi negara polisi wanita </w:t>
      </w:r>
      <w:r>
        <w:rPr>
          <w:rFonts w:ascii="Times New Roman" w:hAnsi="Times New Roman" w:cs="Times New Roman"/>
          <w:sz w:val="24"/>
          <w:szCs w:val="24"/>
        </w:rPr>
        <w:t>mempunyai banyak peran dan tuntutan, k</w:t>
      </w:r>
      <w:r w:rsidRPr="00C411B3">
        <w:rPr>
          <w:rFonts w:ascii="Times New Roman" w:hAnsi="Times New Roman" w:cs="Times New Roman"/>
          <w:sz w:val="24"/>
          <w:szCs w:val="24"/>
        </w:rPr>
        <w:t>emampuan membagi waktu dan tenaga melakukan banyak tugas pekerjaan di tempat bekerja dan melakukan kewajiban mengurusi</w:t>
      </w:r>
      <w:r>
        <w:rPr>
          <w:rFonts w:ascii="Times New Roman" w:hAnsi="Times New Roman" w:cs="Times New Roman"/>
          <w:sz w:val="24"/>
          <w:szCs w:val="24"/>
        </w:rPr>
        <w:t xml:space="preserve"> rumah tangga harus lah imbang (Kartono 2007). </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Polisi wanita dihadapkan kepada dua hal yang sama penting dan beratnya, yaitu kehidupan pribadi dan kehidup</w:t>
      </w:r>
      <w:r>
        <w:rPr>
          <w:rFonts w:ascii="Times New Roman" w:hAnsi="Times New Roman" w:cs="Times New Roman"/>
          <w:sz w:val="24"/>
          <w:szCs w:val="24"/>
        </w:rPr>
        <w:t>an kerja (Markuwati, Rahardjo, &amp;</w:t>
      </w:r>
      <w:r w:rsidRPr="00C411B3">
        <w:rPr>
          <w:rFonts w:ascii="Times New Roman" w:hAnsi="Times New Roman" w:cs="Times New Roman"/>
          <w:sz w:val="24"/>
          <w:szCs w:val="24"/>
        </w:rPr>
        <w:t xml:space="preserve"> Setyawat</w:t>
      </w:r>
      <w:r w:rsidR="009364B9">
        <w:rPr>
          <w:rFonts w:ascii="Times New Roman" w:hAnsi="Times New Roman" w:cs="Times New Roman"/>
          <w:sz w:val="24"/>
          <w:szCs w:val="24"/>
        </w:rPr>
        <w:t>i, 2015)</w:t>
      </w:r>
      <w:r w:rsidRPr="00C411B3">
        <w:rPr>
          <w:rFonts w:ascii="Times New Roman" w:hAnsi="Times New Roman" w:cs="Times New Roman"/>
          <w:sz w:val="24"/>
          <w:szCs w:val="24"/>
        </w:rPr>
        <w:t xml:space="preserve">. Wanita sebagai ibu juga harus bisa memberikan rasa kasih sayang, kehangatan, dan kesabaran agar bisa membuat anak-anaknya tumbuh dengan baik. Seorang ibu juga harus bisa menjadi pendidik dan bisa menjadi contoh yang baik bagi anak-anaknya. Ini menunjukan bahwa seorang ibu setidaknya mempunyai lebih banyak waktu bersama anaknya dibandingkan dengan ayahnya.  Selain tugas-tugas menjadi ibu, wanita juga harus bisa berpartisapasi aktif dalam kegiatan-kegiatan sosial yang ada di masyarakat agar bisa membangun hubungan yang baik dengan masyarakat sekitar (Kartono, 2007).  </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Kondisi wanita dengan peran ganda pada urusan pekerjaan dan rumah tangga ini tentunya bisa menjadi beban tersendiri. Dengan adanya tuntutan seorang individu untuk bisa menyelesaikan tugas dan tanggung jawabnya sebaik mungkin, tetapi jika individu tidak sanggup menghadapinya maka bisa mengal</w:t>
      </w:r>
      <w:r>
        <w:rPr>
          <w:rFonts w:ascii="Times New Roman" w:hAnsi="Times New Roman" w:cs="Times New Roman"/>
          <w:sz w:val="24"/>
          <w:szCs w:val="24"/>
        </w:rPr>
        <w:t>ami tekanan (Wulandari, 2015). Wanita</w:t>
      </w:r>
      <w:r w:rsidRPr="00C411B3">
        <w:rPr>
          <w:rFonts w:ascii="Times New Roman" w:hAnsi="Times New Roman" w:cs="Times New Roman"/>
          <w:sz w:val="24"/>
          <w:szCs w:val="24"/>
        </w:rPr>
        <w:t xml:space="preserve"> bekerja memiliki peran ganda yang tidak mudah menyel</w:t>
      </w:r>
      <w:r>
        <w:rPr>
          <w:rFonts w:ascii="Times New Roman" w:hAnsi="Times New Roman" w:cs="Times New Roman"/>
          <w:sz w:val="24"/>
          <w:szCs w:val="24"/>
        </w:rPr>
        <w:t>esaikan tuntutan</w:t>
      </w:r>
      <w:r w:rsidRPr="00C411B3">
        <w:rPr>
          <w:rFonts w:ascii="Times New Roman" w:hAnsi="Times New Roman" w:cs="Times New Roman"/>
          <w:sz w:val="24"/>
          <w:szCs w:val="24"/>
        </w:rPr>
        <w:t xml:space="preserve"> pada pekerjaan dan keluarganya, apabila pekerjaan lebih diprioritaskan maka dapat mengorbankan kepentingan keluarga. Dan sebaliknya, apabila keluarga lebih di prioritaskan maka pekerjaan pun</w:t>
      </w:r>
      <w:r>
        <w:rPr>
          <w:rFonts w:ascii="Times New Roman" w:hAnsi="Times New Roman" w:cs="Times New Roman"/>
          <w:sz w:val="24"/>
          <w:szCs w:val="24"/>
        </w:rPr>
        <w:t xml:space="preserve"> akan terbengkalai (Mayangsari &amp; Amalia, 2018). </w:t>
      </w:r>
      <w:r w:rsidRPr="00C411B3">
        <w:rPr>
          <w:rFonts w:ascii="Times New Roman" w:hAnsi="Times New Roman" w:cs="Times New Roman"/>
          <w:sz w:val="24"/>
          <w:szCs w:val="24"/>
        </w:rPr>
        <w:t>Hal ini didukung oleh Puspitawati (2009) yang berpendapat bahwa wanita yang memiliki dua peran menimbulkan konflik antara</w:t>
      </w:r>
      <w:r w:rsidR="009364B9">
        <w:rPr>
          <w:rFonts w:ascii="Times New Roman" w:hAnsi="Times New Roman" w:cs="Times New Roman"/>
          <w:sz w:val="24"/>
          <w:szCs w:val="24"/>
        </w:rPr>
        <w:t xml:space="preserve"> bekerja dan peran di keluarga, </w:t>
      </w:r>
      <w:r>
        <w:rPr>
          <w:rFonts w:ascii="Times New Roman" w:hAnsi="Times New Roman" w:cs="Times New Roman"/>
          <w:sz w:val="24"/>
          <w:szCs w:val="24"/>
        </w:rPr>
        <w:t>m</w:t>
      </w:r>
      <w:r w:rsidRPr="00C411B3">
        <w:rPr>
          <w:rFonts w:ascii="Times New Roman" w:hAnsi="Times New Roman" w:cs="Times New Roman"/>
          <w:sz w:val="24"/>
          <w:szCs w:val="24"/>
        </w:rPr>
        <w:t>asalah yang mendasar untuk polisi wanita adalah keterbatasan waktu unt</w:t>
      </w:r>
      <w:r>
        <w:rPr>
          <w:rFonts w:ascii="Times New Roman" w:hAnsi="Times New Roman" w:cs="Times New Roman"/>
          <w:sz w:val="24"/>
          <w:szCs w:val="24"/>
        </w:rPr>
        <w:t>uk melakukan kewajiban baik terh</w:t>
      </w:r>
      <w:r w:rsidRPr="00C411B3">
        <w:rPr>
          <w:rFonts w:ascii="Times New Roman" w:hAnsi="Times New Roman" w:cs="Times New Roman"/>
          <w:sz w:val="24"/>
          <w:szCs w:val="24"/>
        </w:rPr>
        <w:t>adap pekerjaan maupun kelurga yang semakin kecil dibanding dengan keluarga yang suaminya bekerja.</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Wanita yang bekerja mempunyai konflik yang lebih banyak dibanding laki-laki, karena wanita mempunyai peran yang tidak sama dengan laki-laki ketika didalam keluarga (Handayani, 2013). Sejalan dengan pendapat Handayani (2013), wanita yang sudah menikah mempunyai peran sebagai pengatur rumah tangga, sebagai ibu dari anak-anak dan menjadi pendidik bagi anak-anak, selain itu wanita sebagai makhluk sosial juga harus berpartisipasi dalam kegiatan sosial yang ada di masyarakatnya (Kartono, 2007). Tekanan yang terlalu tinggi dapat mengancam kemampuan seseorang untuk menghadapi lingkungan dan akibatnya akan mengganggu individu dalam pelaksanaan tugasnya (Fahmi, 2016).</w:t>
      </w:r>
      <w:r w:rsidRPr="00C411B3">
        <w:rPr>
          <w:rFonts w:cs="Times New Roman"/>
          <w:sz w:val="24"/>
          <w:szCs w:val="24"/>
        </w:rPr>
        <w:t xml:space="preserve"> </w:t>
      </w:r>
      <w:r w:rsidRPr="00C411B3">
        <w:rPr>
          <w:rFonts w:ascii="Times New Roman" w:hAnsi="Times New Roman" w:cs="Times New Roman"/>
          <w:sz w:val="24"/>
          <w:szCs w:val="24"/>
        </w:rPr>
        <w:t xml:space="preserve">Tidak sedikit wanita yang tidak mampu mengatasi hambatan dalam kedua perannya, walaupun mempunyai kemampuan teknis yang cukup tinggi. Jika wanita tidak pintar menyeimbangkan peran ganda tersebut maka </w:t>
      </w:r>
      <w:r w:rsidRPr="00C411B3">
        <w:rPr>
          <w:rFonts w:ascii="Times New Roman" w:hAnsi="Times New Roman" w:cs="Times New Roman"/>
          <w:sz w:val="24"/>
          <w:szCs w:val="24"/>
        </w:rPr>
        <w:lastRenderedPageBreak/>
        <w:t>akan tidak bisa menyelesaikan tugasnya pada kedua perannya menjadi wanita karir yaitu sebagai ibu da</w:t>
      </w:r>
      <w:r>
        <w:rPr>
          <w:rFonts w:ascii="Times New Roman" w:hAnsi="Times New Roman" w:cs="Times New Roman"/>
          <w:sz w:val="24"/>
          <w:szCs w:val="24"/>
        </w:rPr>
        <w:t>n pekerja (Anoraga, 2014). Dengan kondisi yang demikian</w:t>
      </w:r>
      <w:r w:rsidRPr="00C411B3">
        <w:rPr>
          <w:rFonts w:ascii="Times New Roman" w:hAnsi="Times New Roman" w:cs="Times New Roman"/>
          <w:sz w:val="24"/>
          <w:szCs w:val="24"/>
        </w:rPr>
        <w:t>,</w:t>
      </w:r>
      <w:r>
        <w:rPr>
          <w:rFonts w:ascii="Times New Roman" w:hAnsi="Times New Roman" w:cs="Times New Roman"/>
          <w:sz w:val="24"/>
          <w:szCs w:val="24"/>
        </w:rPr>
        <w:t xml:space="preserve"> maka polisi</w:t>
      </w:r>
      <w:r w:rsidRPr="00C411B3">
        <w:rPr>
          <w:rFonts w:ascii="Times New Roman" w:hAnsi="Times New Roman" w:cs="Times New Roman"/>
          <w:sz w:val="24"/>
          <w:szCs w:val="24"/>
        </w:rPr>
        <w:t xml:space="preserve"> wanita</w:t>
      </w:r>
      <w:r>
        <w:rPr>
          <w:rFonts w:ascii="Times New Roman" w:hAnsi="Times New Roman" w:cs="Times New Roman"/>
          <w:sz w:val="24"/>
          <w:szCs w:val="24"/>
        </w:rPr>
        <w:t xml:space="preserve"> agar memiliki keseimbangan antara kehidupan pekerjaan dan kehidupan pribadi yang baik</w:t>
      </w:r>
      <w:r w:rsidRPr="00C411B3">
        <w:rPr>
          <w:rFonts w:ascii="Times New Roman" w:hAnsi="Times New Roman" w:cs="Times New Roman"/>
          <w:sz w:val="24"/>
          <w:szCs w:val="24"/>
        </w:rPr>
        <w:t xml:space="preserve"> perlu mencapai keseimbangan antara kehidupan dan pekerjaannya atau yang disebut dengan </w:t>
      </w:r>
      <w:r w:rsidRPr="00C411B3">
        <w:rPr>
          <w:rFonts w:ascii="Times New Roman" w:hAnsi="Times New Roman" w:cs="Times New Roman"/>
          <w:i/>
          <w:sz w:val="24"/>
          <w:szCs w:val="24"/>
        </w:rPr>
        <w:t xml:space="preserve">work-life balance </w:t>
      </w:r>
      <w:r>
        <w:rPr>
          <w:rFonts w:ascii="Times New Roman" w:hAnsi="Times New Roman" w:cs="Times New Roman"/>
          <w:sz w:val="24"/>
          <w:szCs w:val="24"/>
        </w:rPr>
        <w:t>(Mayangsari &amp;</w:t>
      </w:r>
      <w:r w:rsidRPr="00C411B3">
        <w:rPr>
          <w:rFonts w:ascii="Times New Roman" w:hAnsi="Times New Roman" w:cs="Times New Roman"/>
          <w:sz w:val="24"/>
          <w:szCs w:val="24"/>
        </w:rPr>
        <w:t xml:space="preserve"> Amalia, 2018).</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menurut Hudson (2005) adalah keseimbangan yang memuaskan antara berbagai peran dalam kehidupan seseorang. Keseimbangan yang dimaksud adalah keseimbangan kehidupan kerja maupun kehidupan keluarga. Keseimbangan kehidupan kerja yang baik didefinisikan sebagai situasi di mana individu mampu menyeimbangkan kehid</w:t>
      </w:r>
      <w:r>
        <w:rPr>
          <w:rFonts w:ascii="Times New Roman" w:hAnsi="Times New Roman" w:cs="Times New Roman"/>
          <w:sz w:val="24"/>
          <w:szCs w:val="24"/>
        </w:rPr>
        <w:t>upan kerja dan non-kerja (Banu &amp;</w:t>
      </w:r>
      <w:r w:rsidRPr="00C411B3">
        <w:rPr>
          <w:rFonts w:ascii="Times New Roman" w:hAnsi="Times New Roman" w:cs="Times New Roman"/>
          <w:sz w:val="24"/>
          <w:szCs w:val="24"/>
        </w:rPr>
        <w:t xml:space="preserve"> Duraipandian, 2014).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diartikan sebagai sejauh mana individu terlibat dalam kegiatan pekerjaan maupun diluar pekerjaan, merasa puas dalam hal waktu, keterlibatan psikologis dengan peran di kehidupan kerja (</w:t>
      </w:r>
      <w:r w:rsidRPr="00C411B3">
        <w:rPr>
          <w:rFonts w:ascii="Times New Roman" w:hAnsi="Times New Roman" w:cs="Times New Roman"/>
          <w:i/>
          <w:sz w:val="24"/>
          <w:szCs w:val="24"/>
        </w:rPr>
        <w:t>work</w:t>
      </w:r>
      <w:r w:rsidRPr="00C411B3">
        <w:rPr>
          <w:rFonts w:ascii="Times New Roman" w:hAnsi="Times New Roman" w:cs="Times New Roman"/>
          <w:sz w:val="24"/>
          <w:szCs w:val="24"/>
        </w:rPr>
        <w:t>) dan kehidupan pribadi (</w:t>
      </w:r>
      <w:r w:rsidRPr="00C411B3">
        <w:rPr>
          <w:rFonts w:ascii="Times New Roman" w:hAnsi="Times New Roman" w:cs="Times New Roman"/>
          <w:i/>
          <w:sz w:val="24"/>
          <w:szCs w:val="24"/>
        </w:rPr>
        <w:t>life</w:t>
      </w:r>
      <w:r w:rsidRPr="00C411B3">
        <w:rPr>
          <w:rFonts w:ascii="Times New Roman" w:hAnsi="Times New Roman" w:cs="Times New Roman"/>
          <w:sz w:val="24"/>
          <w:szCs w:val="24"/>
        </w:rPr>
        <w:t>) misalnya dengan pasangan, orangtua, keluarga, teman, dan anggota masyarakat serta tidak adanya konflik diantara peran di kehidupan kerja dan kehidu</w:t>
      </w:r>
      <w:r>
        <w:rPr>
          <w:rFonts w:ascii="Times New Roman" w:hAnsi="Times New Roman" w:cs="Times New Roman"/>
          <w:sz w:val="24"/>
          <w:szCs w:val="24"/>
        </w:rPr>
        <w:t>pan keluarga (Yunawati, Sakka, &amp;</w:t>
      </w:r>
      <w:r w:rsidRPr="00C411B3">
        <w:rPr>
          <w:rFonts w:ascii="Times New Roman" w:hAnsi="Times New Roman" w:cs="Times New Roman"/>
          <w:sz w:val="24"/>
          <w:szCs w:val="24"/>
        </w:rPr>
        <w:t xml:space="preserve"> Risna, 2017)</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Menurut Hudson (200</w:t>
      </w:r>
      <w:r>
        <w:rPr>
          <w:rFonts w:ascii="Times New Roman" w:hAnsi="Times New Roman" w:cs="Times New Roman"/>
          <w:sz w:val="24"/>
          <w:szCs w:val="24"/>
        </w:rPr>
        <w:t>5) aspek-aspek</w:t>
      </w:r>
      <w:r w:rsidRPr="00C411B3">
        <w:rPr>
          <w:rFonts w:ascii="Times New Roman" w:hAnsi="Times New Roman" w:cs="Times New Roman"/>
          <w:sz w:val="24"/>
          <w:szCs w:val="24"/>
        </w:rPr>
        <w:t xml:space="preserve">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adalah: keseimbangan waktu yaitu menyangkut dengan jumlah waktu yang diberikan untuk bekerja dan peran dalam keluarga</w:t>
      </w:r>
      <w:r>
        <w:rPr>
          <w:rFonts w:ascii="Times New Roman" w:hAnsi="Times New Roman" w:cs="Times New Roman"/>
          <w:sz w:val="24"/>
          <w:szCs w:val="24"/>
        </w:rPr>
        <w:t>, keseimbangan keterlibatan</w:t>
      </w:r>
      <w:r w:rsidRPr="00C411B3">
        <w:rPr>
          <w:rFonts w:ascii="Times New Roman" w:hAnsi="Times New Roman" w:cs="Times New Roman"/>
          <w:i/>
          <w:sz w:val="24"/>
          <w:szCs w:val="24"/>
        </w:rPr>
        <w:t xml:space="preserve"> </w:t>
      </w:r>
      <w:r w:rsidRPr="00C411B3">
        <w:rPr>
          <w:rFonts w:ascii="Times New Roman" w:hAnsi="Times New Roman" w:cs="Times New Roman"/>
          <w:sz w:val="24"/>
          <w:szCs w:val="24"/>
        </w:rPr>
        <w:t>berkaitan dengan seimbangnya keterlibatan individu secara psikologis dan komitmennya terhadap peran dalam pek</w:t>
      </w:r>
      <w:r>
        <w:rPr>
          <w:rFonts w:ascii="Times New Roman" w:hAnsi="Times New Roman" w:cs="Times New Roman"/>
          <w:sz w:val="24"/>
          <w:szCs w:val="24"/>
        </w:rPr>
        <w:t xml:space="preserve">erjaan dan peran dalam keluarga, dan keseimbangan kepuasan </w:t>
      </w:r>
      <w:r w:rsidRPr="00C411B3">
        <w:rPr>
          <w:rFonts w:ascii="Times New Roman" w:hAnsi="Times New Roman" w:cs="Times New Roman"/>
          <w:sz w:val="24"/>
          <w:szCs w:val="24"/>
        </w:rPr>
        <w:t>aspek ini menekankan pada tingkat kepuasan individu yang seimbang dalam menjalankan perannya pada pekerjaan maupun peran dalam keluarga.</w:t>
      </w:r>
    </w:p>
    <w:p w:rsidR="00D85146" w:rsidRPr="00AD3923" w:rsidRDefault="00D85146" w:rsidP="009364B9">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Fakta secara umum mengenai </w:t>
      </w:r>
      <w:r>
        <w:rPr>
          <w:rFonts w:ascii="Times New Roman" w:hAnsi="Times New Roman" w:cs="Times New Roman"/>
          <w:i/>
          <w:sz w:val="24"/>
          <w:szCs w:val="24"/>
        </w:rPr>
        <w:t xml:space="preserve">work-life balance </w:t>
      </w:r>
      <w:r w:rsidRPr="00AD3923">
        <w:rPr>
          <w:rFonts w:ascii="Times New Roman" w:hAnsi="Times New Roman" w:cs="Times New Roman"/>
          <w:sz w:val="24"/>
          <w:szCs w:val="24"/>
        </w:rPr>
        <w:t xml:space="preserve">berdasarkan hasil survei yang dilakukan oleh </w:t>
      </w:r>
      <w:r w:rsidRPr="00AD3923">
        <w:rPr>
          <w:rFonts w:ascii="Times New Roman" w:hAnsi="Times New Roman" w:cs="Times New Roman"/>
          <w:i/>
          <w:sz w:val="24"/>
          <w:szCs w:val="24"/>
        </w:rPr>
        <w:t>Jobstreet.com</w:t>
      </w:r>
      <w:r w:rsidRPr="00AD3923">
        <w:rPr>
          <w:rFonts w:ascii="Times New Roman" w:hAnsi="Times New Roman" w:cs="Times New Roman"/>
          <w:sz w:val="24"/>
          <w:szCs w:val="24"/>
        </w:rPr>
        <w:t xml:space="preserve"> kepada 17.623 koresponden yang hasil nya 85% koresponden tidak memiliki </w:t>
      </w:r>
      <w:r w:rsidRPr="00AD3923">
        <w:rPr>
          <w:rFonts w:ascii="Times New Roman" w:hAnsi="Times New Roman" w:cs="Times New Roman"/>
          <w:i/>
          <w:sz w:val="24"/>
          <w:szCs w:val="24"/>
        </w:rPr>
        <w:t xml:space="preserve">work-life balance, </w:t>
      </w:r>
      <w:r w:rsidRPr="00AD3923">
        <w:rPr>
          <w:rFonts w:ascii="Times New Roman" w:hAnsi="Times New Roman" w:cs="Times New Roman"/>
          <w:sz w:val="24"/>
          <w:szCs w:val="24"/>
        </w:rPr>
        <w:t xml:space="preserve">survei </w:t>
      </w:r>
      <w:r w:rsidRPr="00AD3923">
        <w:rPr>
          <w:rFonts w:ascii="Times New Roman" w:hAnsi="Times New Roman" w:cs="Times New Roman"/>
          <w:i/>
          <w:sz w:val="24"/>
          <w:szCs w:val="24"/>
        </w:rPr>
        <w:t>Jobstreet.com</w:t>
      </w:r>
      <w:r w:rsidRPr="00AD3923">
        <w:rPr>
          <w:rFonts w:ascii="Times New Roman" w:hAnsi="Times New Roman" w:cs="Times New Roman"/>
          <w:sz w:val="24"/>
          <w:szCs w:val="24"/>
        </w:rPr>
        <w:t xml:space="preserve"> pada bulan september 2014 menyebutkan bahwa 62% karyawan mengaku sulit tidur karena masih memikirkan pekerjaannya (</w:t>
      </w:r>
      <w:r w:rsidRPr="000012F3">
        <w:rPr>
          <w:rFonts w:ascii="Times New Roman" w:hAnsi="Times New Roman" w:cs="Times New Roman"/>
          <w:i/>
          <w:sz w:val="24"/>
          <w:szCs w:val="24"/>
        </w:rPr>
        <w:t>Jobstree</w:t>
      </w:r>
      <w:r>
        <w:rPr>
          <w:rFonts w:ascii="Times New Roman" w:hAnsi="Times New Roman" w:cs="Times New Roman"/>
          <w:i/>
          <w:sz w:val="24"/>
          <w:szCs w:val="24"/>
        </w:rPr>
        <w:t>t.com</w:t>
      </w:r>
      <w:r w:rsidRPr="00AD3923">
        <w:rPr>
          <w:rFonts w:ascii="Times New Roman" w:hAnsi="Times New Roman" w:cs="Times New Roman"/>
          <w:sz w:val="24"/>
          <w:szCs w:val="24"/>
        </w:rPr>
        <w:t xml:space="preserve">, 2014).  Berdasarkan hasil survei dari </w:t>
      </w:r>
      <w:r w:rsidRPr="00AD3923">
        <w:rPr>
          <w:rFonts w:ascii="Times New Roman" w:hAnsi="Times New Roman" w:cs="Times New Roman"/>
          <w:i/>
          <w:sz w:val="24"/>
          <w:szCs w:val="24"/>
        </w:rPr>
        <w:t xml:space="preserve">True Careers </w:t>
      </w:r>
      <w:r w:rsidRPr="00AD3923">
        <w:rPr>
          <w:rFonts w:ascii="Times New Roman" w:hAnsi="Times New Roman" w:cs="Times New Roman"/>
          <w:sz w:val="24"/>
          <w:szCs w:val="24"/>
        </w:rPr>
        <w:t>yang dilakukan pada tahun 2002, di dapatkan hasil bahwa 70% dari 1.500 responden mengatakan mereka tidak memiliki keseimbangan yang bagus antara kehidupan pribadi dan pekerjaan mereka (Lockwood, 2003). Survei mengungkapkan bahwa keseimbangan kehidupan kerja merupakan perhatian utama bagi perempuan, sedangkan laki-laki lebih berfokus pada peluang kemajuan karir (Tempo, 2013).</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 xml:space="preserve">Hal ini diperkuat wawancara yang dilakukan oleh peneliti di Kepolisian Daerah Yogyakarta pada tanggal 31 Oktober 2019 melalui wawancara langsung. Peneliti </w:t>
      </w:r>
      <w:r>
        <w:rPr>
          <w:rFonts w:ascii="Times New Roman" w:hAnsi="Times New Roman" w:cs="Times New Roman"/>
          <w:sz w:val="24"/>
          <w:szCs w:val="24"/>
        </w:rPr>
        <w:t>melakukan wawancara dengan</w:t>
      </w:r>
      <w:r w:rsidRPr="00C411B3">
        <w:rPr>
          <w:rFonts w:ascii="Times New Roman" w:hAnsi="Times New Roman" w:cs="Times New Roman"/>
          <w:sz w:val="24"/>
          <w:szCs w:val="24"/>
        </w:rPr>
        <w:t xml:space="preserve"> 8 orang subjek yaitu polisi wanita yang bertugas di Kepolisian Daerah </w:t>
      </w:r>
      <w:r w:rsidRPr="00C411B3">
        <w:rPr>
          <w:rFonts w:ascii="Times New Roman" w:hAnsi="Times New Roman" w:cs="Times New Roman"/>
          <w:sz w:val="24"/>
          <w:szCs w:val="24"/>
        </w:rPr>
        <w:lastRenderedPageBreak/>
        <w:t xml:space="preserve">Yogyakarta. Karakteristik subjek yaitu, polisi wanita yang </w:t>
      </w:r>
      <w:r>
        <w:rPr>
          <w:rFonts w:ascii="Times New Roman" w:hAnsi="Times New Roman" w:cs="Times New Roman"/>
          <w:sz w:val="24"/>
          <w:szCs w:val="24"/>
        </w:rPr>
        <w:t xml:space="preserve">sudah mempunyai suami dan anak </w:t>
      </w:r>
      <w:r w:rsidRPr="00C411B3">
        <w:rPr>
          <w:rFonts w:ascii="Times New Roman" w:hAnsi="Times New Roman" w:cs="Times New Roman"/>
          <w:sz w:val="24"/>
          <w:szCs w:val="24"/>
        </w:rPr>
        <w:t>dan prajurit dengan golongan bintara. Hasil wawancara yang dilakukan oleh peneliti menunjukan bahwa subjek mengaku lebih banyak menghabiskan waktu untuk pekerjaannya dibandingkan dengan keluarga. Banyak tuntutan dari pekerjaan yang membuat karyawan harus menyelesaikan tugas ditempatnya bekerja terlebih dahulu kemudian subjek bisa kembali ke</w:t>
      </w:r>
      <w:r>
        <w:rPr>
          <w:rFonts w:ascii="Times New Roman" w:hAnsi="Times New Roman" w:cs="Times New Roman"/>
          <w:sz w:val="24"/>
          <w:szCs w:val="24"/>
        </w:rPr>
        <w:t xml:space="preserve"> </w:t>
      </w:r>
      <w:r w:rsidRPr="00C411B3">
        <w:rPr>
          <w:rFonts w:ascii="Times New Roman" w:hAnsi="Times New Roman" w:cs="Times New Roman"/>
          <w:sz w:val="24"/>
          <w:szCs w:val="24"/>
        </w:rPr>
        <w:t>rumahnya.  Terlalu banyak tuntutan pekerjaan dari tempatnya bekerja membuat subjek sulit menyelesaikan kewajibannya di</w:t>
      </w:r>
      <w:r>
        <w:rPr>
          <w:rFonts w:ascii="Times New Roman" w:hAnsi="Times New Roman" w:cs="Times New Roman"/>
          <w:sz w:val="24"/>
          <w:szCs w:val="24"/>
        </w:rPr>
        <w:t xml:space="preserve"> </w:t>
      </w:r>
      <w:r w:rsidRPr="00C411B3">
        <w:rPr>
          <w:rFonts w:ascii="Times New Roman" w:hAnsi="Times New Roman" w:cs="Times New Roman"/>
          <w:sz w:val="24"/>
          <w:szCs w:val="24"/>
        </w:rPr>
        <w:t>rumah sebagai seorang istri maupun seorang ibu. Subjek juga hampir tidak pernah meluangkan waktu untuk dirinya sendiri sehingga subjek merasa tertekan apabila tidak bisa menyeimbangkan kehidupan pribadi dan pekerjaannya karena harus memenuhi kewajiban sebagai karyawan dan juga sebagai istri dan ibu.</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aspek keseimbangan waktu, t</w:t>
      </w:r>
      <w:r w:rsidRPr="00C411B3">
        <w:rPr>
          <w:rFonts w:ascii="Times New Roman" w:hAnsi="Times New Roman" w:cs="Times New Roman"/>
          <w:sz w:val="24"/>
          <w:szCs w:val="24"/>
        </w:rPr>
        <w:t>ujuh dari delapan orang subjek mengaku lebih banyak menghabiskan waktu di pekerjaan yang mengakibatkan kurangnya waktu untuk bersama keluarga, sedangkan satu orang subjek mengaku tidak te</w:t>
      </w:r>
      <w:r>
        <w:rPr>
          <w:rFonts w:ascii="Times New Roman" w:hAnsi="Times New Roman" w:cs="Times New Roman"/>
          <w:sz w:val="24"/>
          <w:szCs w:val="24"/>
        </w:rPr>
        <w:t>rlalu banyak menghabiskan waktu</w:t>
      </w:r>
      <w:r w:rsidRPr="00C411B3">
        <w:rPr>
          <w:rFonts w:ascii="Times New Roman" w:hAnsi="Times New Roman" w:cs="Times New Roman"/>
          <w:sz w:val="24"/>
          <w:szCs w:val="24"/>
        </w:rPr>
        <w:t xml:space="preserve"> di pekerjaan atau menurut subjek tersebut waktu bekerjanya masih normal sehingga masih dapat menghabiskan waktu bersama keluarga. Delapan subjek mengaku merasa bersalah ketika lebih banyak menghabiskan waktu di pekerjaan di</w:t>
      </w:r>
      <w:r>
        <w:rPr>
          <w:rFonts w:ascii="Times New Roman" w:hAnsi="Times New Roman" w:cs="Times New Roman"/>
          <w:sz w:val="24"/>
          <w:szCs w:val="24"/>
        </w:rPr>
        <w:t xml:space="preserve"> </w:t>
      </w:r>
      <w:r w:rsidRPr="00C411B3">
        <w:rPr>
          <w:rFonts w:ascii="Times New Roman" w:hAnsi="Times New Roman" w:cs="Times New Roman"/>
          <w:sz w:val="24"/>
          <w:szCs w:val="24"/>
        </w:rPr>
        <w:t>karenakan hanya memiliki sedikit waktu untuk keluarga maupun kehidupannya, dan beberapa subjek juga mengaku masih merasa kesulitan untuk membagi waktu antara pekerjaan maupun kehidupannya. Pekerjaan menjadi polisi wanita membuat subjek menjadi sangat sulit membagi waktu di kehidupan pribadi termasuk kehidupan keluarga maupun di pekerjaan, karena menjadi polisi wanita harus siap setiap waktu apabila dibutuhkan dan di panggil atasan.</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 xml:space="preserve">Selain itu, pada aspek keterlibatan </w:t>
      </w:r>
      <w:r>
        <w:rPr>
          <w:rFonts w:ascii="Times New Roman" w:hAnsi="Times New Roman" w:cs="Times New Roman"/>
          <w:sz w:val="24"/>
          <w:szCs w:val="24"/>
        </w:rPr>
        <w:t>tujuh</w:t>
      </w:r>
      <w:r w:rsidRPr="00C411B3">
        <w:rPr>
          <w:rFonts w:ascii="Times New Roman" w:hAnsi="Times New Roman" w:cs="Times New Roman"/>
          <w:sz w:val="24"/>
          <w:szCs w:val="24"/>
        </w:rPr>
        <w:t xml:space="preserve"> dari delapan subjek</w:t>
      </w:r>
      <w:r w:rsidRPr="00C411B3">
        <w:rPr>
          <w:rFonts w:ascii="Times New Roman" w:hAnsi="Times New Roman" w:cs="Times New Roman"/>
          <w:i/>
          <w:sz w:val="24"/>
          <w:szCs w:val="24"/>
        </w:rPr>
        <w:t xml:space="preserve"> </w:t>
      </w:r>
      <w:r w:rsidRPr="00C411B3">
        <w:rPr>
          <w:rFonts w:ascii="Times New Roman" w:hAnsi="Times New Roman" w:cs="Times New Roman"/>
          <w:sz w:val="24"/>
          <w:szCs w:val="24"/>
        </w:rPr>
        <w:t>jarang mengikuti kegiatan atau acara di lingkungan tempat tinggal karena kesibukannya bekerja, dan delapan orang subjek juga mengaku jarang untuk mempunyai waktu bersantai untuk diri sendiri maupun dengan keluarga. Ketika subjek bekerja terdapat hal penting yang terlewati, yaitu subjek mengaku tidak dapat melihat langsung pertumbuhan anak di rumah, kurang memberikan perhatian pada anak, dan berkurangnya momen kumpul bersama keluarga, misalnya makan bersama. Subjek merasa keterlibatannya bersama keluarga maupun lingkungan sekitar sangat kurang dikarenakan subjek sibuk dengan kegiatan dan pekerjaan di kantornya.</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 xml:space="preserve">Pada aspek keseimbangan kepuasan, tujuh dari delapan subjek merasa kurang puas karena adanya keterbatasan waktu antara pekerjaan dan kehidupannya. Subjek merasa tidak puas karena sedikitnya waktu untuk diri sendiri maupun kumpul bersama keluarga. Hal ini membuat subjek ingin cepat menyelesaikan pekerjaannya dan ingin cepat pulang ke rumah agar bisa </w:t>
      </w:r>
      <w:r w:rsidRPr="00C411B3">
        <w:rPr>
          <w:rFonts w:ascii="Times New Roman" w:hAnsi="Times New Roman" w:cs="Times New Roman"/>
          <w:sz w:val="24"/>
          <w:szCs w:val="24"/>
        </w:rPr>
        <w:lastRenderedPageBreak/>
        <w:t>beristirahat bersama keluarganya. Akan tetapi, di</w:t>
      </w:r>
      <w:r>
        <w:rPr>
          <w:rFonts w:ascii="Times New Roman" w:hAnsi="Times New Roman" w:cs="Times New Roman"/>
          <w:sz w:val="24"/>
          <w:szCs w:val="24"/>
        </w:rPr>
        <w:t xml:space="preserve"> </w:t>
      </w:r>
      <w:r w:rsidRPr="00C411B3">
        <w:rPr>
          <w:rFonts w:ascii="Times New Roman" w:hAnsi="Times New Roman" w:cs="Times New Roman"/>
          <w:sz w:val="24"/>
          <w:szCs w:val="24"/>
        </w:rPr>
        <w:t>karenakan pekerjaan subjek yang padat, subjek terkadang pulang larut karena harus menjalankan tugasnya.</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Berdasarkan hasil wawancara yang dilakukan, dapat disi</w:t>
      </w:r>
      <w:r>
        <w:rPr>
          <w:rFonts w:ascii="Times New Roman" w:hAnsi="Times New Roman" w:cs="Times New Roman"/>
          <w:sz w:val="24"/>
          <w:szCs w:val="24"/>
        </w:rPr>
        <w:t xml:space="preserve">mpulkan bahwa  tujuh dari delapan </w:t>
      </w:r>
      <w:r w:rsidRPr="00C411B3">
        <w:rPr>
          <w:rFonts w:ascii="Times New Roman" w:hAnsi="Times New Roman" w:cs="Times New Roman"/>
          <w:sz w:val="24"/>
          <w:szCs w:val="24"/>
        </w:rPr>
        <w:t>subjek memiliki masalah dalam menyeimbangkan kehidupan pribadinya dan k</w:t>
      </w:r>
      <w:r>
        <w:rPr>
          <w:rFonts w:ascii="Times New Roman" w:hAnsi="Times New Roman" w:cs="Times New Roman"/>
          <w:sz w:val="24"/>
          <w:szCs w:val="24"/>
        </w:rPr>
        <w:t xml:space="preserve">ehidupan kerjanya.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 xml:space="preserve">adalah hal yang penting untuk kehidupan. Untuk mewujudkan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itu tidak mudah karena ada beberapa hal yang bisa mengganggu keseimbangan kehidupan dan pekerjaan (Darmawan</w:t>
      </w:r>
      <w:r>
        <w:rPr>
          <w:rFonts w:ascii="Times New Roman" w:hAnsi="Times New Roman" w:cs="Times New Roman"/>
          <w:sz w:val="24"/>
          <w:szCs w:val="24"/>
        </w:rPr>
        <w:t>, Silviandari, &amp; Susilawati</w:t>
      </w:r>
      <w:r w:rsidRPr="00C411B3">
        <w:rPr>
          <w:rFonts w:ascii="Times New Roman" w:hAnsi="Times New Roman" w:cs="Times New Roman"/>
          <w:sz w:val="24"/>
          <w:szCs w:val="24"/>
        </w:rPr>
        <w:t xml:space="preserve">, 2015). Hal ini didukung oleh Razak, dkk (2014), sebagian besar karyawan tidak memiliki banyak waktu untuk kehidupan pribadinya sehingga membuat karyawan sulit mencapai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karena memiliki banyak tuntutan pekerjaan dan memiliki batas waktu yang singkat untuk mengerjakannya. Hal ini membuat individu memiliki tekanan untuk menyelesaikannya dan mengakibatkan tekanan dalam pekerjaan. Selain itu, memiliki dua peran sebagai ibu rumah tangga dan karyawan bisa membuat wanita tidak dapat menyeimbangkan diri dan terjadinya kompleksitas antara tanggung jawab sebagai karyawan dan tanggung jawab sebaga</w:t>
      </w:r>
      <w:r>
        <w:rPr>
          <w:rFonts w:ascii="Times New Roman" w:hAnsi="Times New Roman" w:cs="Times New Roman"/>
          <w:sz w:val="24"/>
          <w:szCs w:val="24"/>
        </w:rPr>
        <w:t xml:space="preserve">i ibu rumah tangga (Mayangsari &amp; </w:t>
      </w:r>
      <w:r w:rsidRPr="00C411B3">
        <w:rPr>
          <w:rFonts w:ascii="Times New Roman" w:hAnsi="Times New Roman" w:cs="Times New Roman"/>
          <w:sz w:val="24"/>
          <w:szCs w:val="24"/>
        </w:rPr>
        <w:t>Amalia, 2018)</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 xml:space="preserve">Sebagai wanita yang memiliki banyak peran dan memiliki banyak tuntutan yang harus terpenuhi, wanita seharusnya berusaha berupaya menyeimbangkan antara kehidupan dan pekerjaannya. Namun, kenyataannya tidak semua tuntutan peran bisa diseimbangkan dan bisa menimbulkan konflik hingga menyebabkan kondisi </w:t>
      </w:r>
      <w:r w:rsidRPr="00C411B3">
        <w:rPr>
          <w:rFonts w:ascii="Times New Roman" w:hAnsi="Times New Roman" w:cs="Times New Roman"/>
          <w:i/>
          <w:sz w:val="24"/>
          <w:szCs w:val="24"/>
        </w:rPr>
        <w:t>imbalance</w:t>
      </w:r>
      <w:r>
        <w:rPr>
          <w:rFonts w:ascii="Times New Roman" w:hAnsi="Times New Roman" w:cs="Times New Roman"/>
          <w:sz w:val="24"/>
          <w:szCs w:val="24"/>
        </w:rPr>
        <w:t xml:space="preserve"> (Bintang &amp;</w:t>
      </w:r>
      <w:r w:rsidRPr="00C411B3">
        <w:rPr>
          <w:rFonts w:ascii="Times New Roman" w:hAnsi="Times New Roman" w:cs="Times New Roman"/>
          <w:sz w:val="24"/>
          <w:szCs w:val="24"/>
        </w:rPr>
        <w:t xml:space="preserve"> Astiti, 2016).</w:t>
      </w:r>
      <w:r>
        <w:rPr>
          <w:rFonts w:ascii="Times New Roman" w:hAnsi="Times New Roman" w:cs="Times New Roman"/>
          <w:sz w:val="24"/>
          <w:szCs w:val="24"/>
        </w:rPr>
        <w:t xml:space="preserve"> </w:t>
      </w:r>
      <w:r w:rsidRPr="00C411B3">
        <w:rPr>
          <w:rFonts w:ascii="Times New Roman" w:hAnsi="Times New Roman" w:cs="Times New Roman"/>
          <w:sz w:val="24"/>
          <w:szCs w:val="24"/>
        </w:rPr>
        <w:t xml:space="preserve">Penelitian mengenai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 xml:space="preserve">penting untuk dilakukan karena dengan mencapainya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 xml:space="preserve">akan menimbulkan kepuasan kerja pada karyawan. Jadi semakin tinggi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karyawan maka kepuasan kerja karyawan akan</w:t>
      </w:r>
      <w:r>
        <w:rPr>
          <w:rFonts w:ascii="Times New Roman" w:hAnsi="Times New Roman" w:cs="Times New Roman"/>
          <w:sz w:val="24"/>
          <w:szCs w:val="24"/>
        </w:rPr>
        <w:t xml:space="preserve"> meningkat (Wenno, 2018). Hawa dan</w:t>
      </w:r>
      <w:r w:rsidRPr="00C411B3">
        <w:rPr>
          <w:rFonts w:ascii="Times New Roman" w:hAnsi="Times New Roman" w:cs="Times New Roman"/>
          <w:sz w:val="24"/>
          <w:szCs w:val="24"/>
        </w:rPr>
        <w:t xml:space="preserve"> Nurtjahjanti (2018) menambahkan bahwa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 xml:space="preserve">mempengaruhi loyalitas karyawan. Semakin tinggi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 xml:space="preserve">maka kepuasan kerja karyawan akan meningkat.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 xml:space="preserve">mempengaruhi loyalitas karyawan sebesar 23,9% sedangkan sisanya sebesar 76,1% dipengaruhi faktor-faktor lain yang tidak diungkap pada penelitian ini. </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sidRPr="00C411B3">
        <w:rPr>
          <w:rFonts w:ascii="Times New Roman" w:hAnsi="Times New Roman" w:cs="Times New Roman"/>
          <w:sz w:val="24"/>
          <w:szCs w:val="24"/>
        </w:rPr>
        <w:t xml:space="preserve">Faktor-faktor yang mempengaruhi </w:t>
      </w:r>
      <w:r w:rsidRPr="00C411B3">
        <w:rPr>
          <w:rFonts w:ascii="Times New Roman" w:hAnsi="Times New Roman" w:cs="Times New Roman"/>
          <w:i/>
          <w:sz w:val="24"/>
          <w:szCs w:val="24"/>
        </w:rPr>
        <w:t xml:space="preserve">work-life balance </w:t>
      </w:r>
      <w:r>
        <w:rPr>
          <w:rFonts w:ascii="Times New Roman" w:hAnsi="Times New Roman" w:cs="Times New Roman"/>
          <w:sz w:val="24"/>
          <w:szCs w:val="24"/>
        </w:rPr>
        <w:t>menurut</w:t>
      </w:r>
      <w:r w:rsidRPr="00C411B3">
        <w:rPr>
          <w:rFonts w:ascii="Times New Roman" w:hAnsi="Times New Roman" w:cs="Times New Roman"/>
          <w:i/>
          <w:sz w:val="24"/>
          <w:szCs w:val="24"/>
        </w:rPr>
        <w:t xml:space="preserve"> </w:t>
      </w:r>
      <w:r>
        <w:rPr>
          <w:rFonts w:ascii="Times New Roman" w:hAnsi="Times New Roman" w:cs="Times New Roman"/>
          <w:sz w:val="24"/>
          <w:szCs w:val="24"/>
        </w:rPr>
        <w:t>Poulose dan Sudarsan (2014) yaitu, f</w:t>
      </w:r>
      <w:r w:rsidRPr="00C411B3">
        <w:rPr>
          <w:rFonts w:ascii="Times New Roman" w:hAnsi="Times New Roman" w:cs="Times New Roman"/>
          <w:sz w:val="24"/>
          <w:szCs w:val="24"/>
        </w:rPr>
        <w:t xml:space="preserve">aktor individu (kepribadian, </w:t>
      </w:r>
      <w:r w:rsidRPr="00C411B3">
        <w:rPr>
          <w:rFonts w:ascii="Times New Roman" w:hAnsi="Times New Roman" w:cs="Times New Roman"/>
          <w:i/>
          <w:sz w:val="24"/>
          <w:szCs w:val="24"/>
        </w:rPr>
        <w:t xml:space="preserve">Psychological Well Being, </w:t>
      </w:r>
      <w:r>
        <w:rPr>
          <w:rFonts w:ascii="Times New Roman" w:hAnsi="Times New Roman" w:cs="Times New Roman"/>
          <w:sz w:val="24"/>
          <w:szCs w:val="24"/>
        </w:rPr>
        <w:t xml:space="preserve">kecerdasan emosi), </w:t>
      </w:r>
      <w:r w:rsidRPr="00C411B3">
        <w:rPr>
          <w:rFonts w:ascii="Times New Roman" w:hAnsi="Times New Roman" w:cs="Times New Roman"/>
          <w:sz w:val="24"/>
          <w:szCs w:val="24"/>
        </w:rPr>
        <w:t>faktor organisasi (</w:t>
      </w:r>
      <w:r w:rsidRPr="00C411B3">
        <w:rPr>
          <w:rFonts w:ascii="Times New Roman" w:hAnsi="Times New Roman" w:cs="Times New Roman"/>
          <w:i/>
          <w:sz w:val="24"/>
          <w:szCs w:val="24"/>
        </w:rPr>
        <w:t xml:space="preserve">Work Arrangements, Work-Life balance policies and Programmes, </w:t>
      </w:r>
      <w:r w:rsidRPr="00C411B3">
        <w:rPr>
          <w:rFonts w:ascii="Times New Roman" w:hAnsi="Times New Roman" w:cs="Times New Roman"/>
          <w:sz w:val="24"/>
          <w:szCs w:val="24"/>
        </w:rPr>
        <w:t>dukungan kerja, stre</w:t>
      </w:r>
      <w:r>
        <w:rPr>
          <w:rFonts w:ascii="Times New Roman" w:hAnsi="Times New Roman" w:cs="Times New Roman"/>
          <w:sz w:val="24"/>
          <w:szCs w:val="24"/>
        </w:rPr>
        <w:t>s kerja, teknologi, peran), f</w:t>
      </w:r>
      <w:r w:rsidRPr="00C411B3">
        <w:rPr>
          <w:rFonts w:ascii="Times New Roman" w:hAnsi="Times New Roman" w:cs="Times New Roman"/>
          <w:sz w:val="24"/>
          <w:szCs w:val="24"/>
        </w:rPr>
        <w:t>aktor lingkungan sosial (tanggung jawab pengasuh</w:t>
      </w:r>
      <w:r>
        <w:rPr>
          <w:rFonts w:ascii="Times New Roman" w:hAnsi="Times New Roman" w:cs="Times New Roman"/>
          <w:sz w:val="24"/>
          <w:szCs w:val="24"/>
        </w:rPr>
        <w:t xml:space="preserve">an anak dan dukungan keluarga). </w:t>
      </w:r>
      <w:r w:rsidRPr="00C411B3">
        <w:rPr>
          <w:rFonts w:ascii="Times New Roman" w:hAnsi="Times New Roman" w:cs="Times New Roman"/>
          <w:sz w:val="24"/>
          <w:szCs w:val="24"/>
        </w:rPr>
        <w:t xml:space="preserve">Berdasarkan faktor-faktor yang mempengaruhi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 xml:space="preserve">peneliti memilih faktor stres kerja sebagai faktor yang mempengaruhi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 xml:space="preserve">dalam penelitian ini. Pemilihan faktor ini didasarkan penelitian yang telah </w:t>
      </w:r>
      <w:r>
        <w:rPr>
          <w:rFonts w:ascii="Times New Roman" w:hAnsi="Times New Roman" w:cs="Times New Roman"/>
          <w:sz w:val="24"/>
          <w:szCs w:val="24"/>
        </w:rPr>
        <w:t>dilakukan oleh Rizky dan</w:t>
      </w:r>
      <w:r w:rsidRPr="00C411B3">
        <w:rPr>
          <w:rFonts w:ascii="Times New Roman" w:hAnsi="Times New Roman" w:cs="Times New Roman"/>
          <w:sz w:val="24"/>
          <w:szCs w:val="24"/>
        </w:rPr>
        <w:t xml:space="preserve"> Afrianty (2018), yang menjelaskan bahwa individu sering </w:t>
      </w:r>
      <w:r w:rsidRPr="00C411B3">
        <w:rPr>
          <w:rFonts w:ascii="Times New Roman" w:hAnsi="Times New Roman" w:cs="Times New Roman"/>
          <w:sz w:val="24"/>
          <w:szCs w:val="24"/>
        </w:rPr>
        <w:lastRenderedPageBreak/>
        <w:t xml:space="preserve">dihadapkan dengan berbagai permasalahan yang ada di perusahaan maupun organisasi, sehingga sangat mungkin individu mengalami stres kerja. Jadi salah satu faktor yang bisa membuat keseimbangan antara kehidupan pribadi dan kehidupan kerja adalah adalah mengurangi stres kerja. </w:t>
      </w:r>
      <w:r w:rsidRPr="00750E5F">
        <w:rPr>
          <w:rFonts w:ascii="Times New Roman" w:hAnsi="Times New Roman" w:cs="Times New Roman"/>
          <w:sz w:val="24"/>
          <w:szCs w:val="24"/>
        </w:rPr>
        <w:t xml:space="preserve">Berdasarkan hasil penelitian dari </w:t>
      </w:r>
      <w:r>
        <w:rPr>
          <w:rFonts w:ascii="Times New Roman" w:hAnsi="Times New Roman" w:cs="Times New Roman"/>
          <w:sz w:val="24"/>
          <w:szCs w:val="24"/>
        </w:rPr>
        <w:t>Utomo, Djastuti, dan</w:t>
      </w:r>
      <w:r w:rsidRPr="00750E5F">
        <w:rPr>
          <w:rFonts w:ascii="Times New Roman" w:hAnsi="Times New Roman" w:cs="Times New Roman"/>
          <w:sz w:val="24"/>
          <w:szCs w:val="24"/>
        </w:rPr>
        <w:t xml:space="preserve"> Mahfudz (2016) </w:t>
      </w:r>
      <w:r>
        <w:rPr>
          <w:rFonts w:ascii="Times New Roman" w:hAnsi="Times New Roman" w:cs="Times New Roman"/>
          <w:sz w:val="24"/>
          <w:szCs w:val="24"/>
        </w:rPr>
        <w:t xml:space="preserve">stres kerja yang tinggi membuat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rendah begitupun sebaliknya, stres kerja yang rendah membuat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tinggi, </w:t>
      </w:r>
      <w:r w:rsidRPr="00750E5F">
        <w:rPr>
          <w:rFonts w:ascii="Times New Roman" w:hAnsi="Times New Roman" w:cs="Times New Roman"/>
          <w:sz w:val="24"/>
          <w:szCs w:val="24"/>
        </w:rPr>
        <w:t>hal ini mengindikasikan bahwa stres kerja</w:t>
      </w:r>
      <w:r>
        <w:rPr>
          <w:rFonts w:ascii="Times New Roman" w:hAnsi="Times New Roman" w:cs="Times New Roman"/>
          <w:sz w:val="24"/>
          <w:szCs w:val="24"/>
        </w:rPr>
        <w:t xml:space="preserve"> dapat</w:t>
      </w:r>
      <w:r w:rsidRPr="00750E5F">
        <w:rPr>
          <w:rFonts w:ascii="Times New Roman" w:hAnsi="Times New Roman" w:cs="Times New Roman"/>
          <w:sz w:val="24"/>
          <w:szCs w:val="24"/>
        </w:rPr>
        <w:t xml:space="preserve"> mempengaruhi </w:t>
      </w:r>
      <w:r w:rsidRPr="00750E5F">
        <w:rPr>
          <w:rFonts w:ascii="Times New Roman" w:hAnsi="Times New Roman" w:cs="Times New Roman"/>
          <w:i/>
          <w:sz w:val="24"/>
          <w:szCs w:val="24"/>
        </w:rPr>
        <w:t xml:space="preserve">work-life balance </w:t>
      </w:r>
      <w:r w:rsidRPr="00750E5F">
        <w:rPr>
          <w:rFonts w:ascii="Times New Roman" w:hAnsi="Times New Roman" w:cs="Times New Roman"/>
          <w:sz w:val="24"/>
          <w:szCs w:val="24"/>
        </w:rPr>
        <w:t>pada polisi wanita.</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Robbins dan</w:t>
      </w:r>
      <w:r w:rsidRPr="00C411B3">
        <w:rPr>
          <w:rFonts w:ascii="Times New Roman" w:hAnsi="Times New Roman" w:cs="Times New Roman"/>
          <w:sz w:val="24"/>
          <w:szCs w:val="24"/>
        </w:rPr>
        <w:t xml:space="preserve"> Judge (2013) stres adalah kondisi dinamis di mana individu dihadapkan dengan suatu </w:t>
      </w:r>
      <w:r>
        <w:rPr>
          <w:rFonts w:ascii="Times New Roman" w:hAnsi="Times New Roman" w:cs="Times New Roman"/>
          <w:sz w:val="24"/>
          <w:szCs w:val="24"/>
        </w:rPr>
        <w:t>peluang, tuntutan, atau sumber</w:t>
      </w:r>
      <w:r w:rsidRPr="00C411B3">
        <w:rPr>
          <w:rFonts w:ascii="Times New Roman" w:hAnsi="Times New Roman" w:cs="Times New Roman"/>
          <w:sz w:val="24"/>
          <w:szCs w:val="24"/>
        </w:rPr>
        <w:t xml:space="preserve"> </w:t>
      </w:r>
      <w:r>
        <w:rPr>
          <w:rFonts w:ascii="Times New Roman" w:hAnsi="Times New Roman" w:cs="Times New Roman"/>
          <w:sz w:val="24"/>
          <w:szCs w:val="24"/>
        </w:rPr>
        <w:t xml:space="preserve">daya </w:t>
      </w:r>
      <w:r w:rsidRPr="00C411B3">
        <w:rPr>
          <w:rFonts w:ascii="Times New Roman" w:hAnsi="Times New Roman" w:cs="Times New Roman"/>
          <w:sz w:val="24"/>
          <w:szCs w:val="24"/>
        </w:rPr>
        <w:t xml:space="preserve">yang </w:t>
      </w:r>
      <w:r>
        <w:rPr>
          <w:rFonts w:ascii="Times New Roman" w:hAnsi="Times New Roman" w:cs="Times New Roman"/>
          <w:sz w:val="24"/>
          <w:szCs w:val="24"/>
        </w:rPr>
        <w:t xml:space="preserve">berkaitan </w:t>
      </w:r>
      <w:r w:rsidRPr="00C411B3">
        <w:rPr>
          <w:rFonts w:ascii="Times New Roman" w:hAnsi="Times New Roman" w:cs="Times New Roman"/>
          <w:sz w:val="24"/>
          <w:szCs w:val="24"/>
        </w:rPr>
        <w:t xml:space="preserve">dengan keinginan individu tersebut </w:t>
      </w:r>
      <w:r>
        <w:rPr>
          <w:rFonts w:ascii="Times New Roman" w:hAnsi="Times New Roman" w:cs="Times New Roman"/>
          <w:sz w:val="24"/>
          <w:szCs w:val="24"/>
        </w:rPr>
        <w:t>dimana</w:t>
      </w:r>
      <w:r w:rsidRPr="00C411B3">
        <w:rPr>
          <w:rFonts w:ascii="Times New Roman" w:hAnsi="Times New Roman" w:cs="Times New Roman"/>
          <w:sz w:val="24"/>
          <w:szCs w:val="24"/>
        </w:rPr>
        <w:t xml:space="preserve"> hasilnya tidak pasti dan penting. Stres merupakan salah satu bagian dari peran pekerjaan dalam suatu organisasi maupun perusahaan (Kusumajati, 2010).  Menurut Anoraga (2014) stres kerja adalah salah satu bagian dari stres kehidupan, apabila tekanan yang dirasakan begitu hebat akan berdampak pada gangguan psikis dan ketidakmampuan fisik.  </w:t>
      </w:r>
    </w:p>
    <w:p w:rsidR="00D85146" w:rsidRPr="00C411B3" w:rsidRDefault="00D85146" w:rsidP="009364B9">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Robbins dan</w:t>
      </w:r>
      <w:r w:rsidRPr="00C411B3">
        <w:rPr>
          <w:rFonts w:ascii="Times New Roman" w:hAnsi="Times New Roman" w:cs="Times New Roman"/>
          <w:sz w:val="24"/>
          <w:szCs w:val="24"/>
        </w:rPr>
        <w:t xml:space="preserve"> Judge (2013) gejala-gejala stres kerja </w:t>
      </w:r>
      <w:r>
        <w:rPr>
          <w:rFonts w:ascii="Times New Roman" w:hAnsi="Times New Roman" w:cs="Times New Roman"/>
          <w:sz w:val="24"/>
          <w:szCs w:val="24"/>
        </w:rPr>
        <w:t xml:space="preserve">meliputi tiga gejala, yaitu: </w:t>
      </w:r>
      <w:r w:rsidRPr="00C411B3">
        <w:rPr>
          <w:rFonts w:ascii="Times New Roman" w:hAnsi="Times New Roman" w:cs="Times New Roman"/>
          <w:sz w:val="24"/>
          <w:szCs w:val="24"/>
        </w:rPr>
        <w:t>gejala fisiologis meliputi perubahan dalam metabolisme, meningkatkan denyut jantung dan pern</w:t>
      </w:r>
      <w:r>
        <w:rPr>
          <w:rFonts w:ascii="Times New Roman" w:hAnsi="Times New Roman" w:cs="Times New Roman"/>
          <w:sz w:val="24"/>
          <w:szCs w:val="24"/>
        </w:rPr>
        <w:t xml:space="preserve">apasan, menaikan tekanan darah, </w:t>
      </w:r>
      <w:r w:rsidRPr="00C411B3">
        <w:rPr>
          <w:rFonts w:ascii="Times New Roman" w:hAnsi="Times New Roman" w:cs="Times New Roman"/>
          <w:sz w:val="24"/>
          <w:szCs w:val="24"/>
        </w:rPr>
        <w:t>menimbulkan sakit kepala, dan m</w:t>
      </w:r>
      <w:r>
        <w:rPr>
          <w:rFonts w:ascii="Times New Roman" w:hAnsi="Times New Roman" w:cs="Times New Roman"/>
          <w:sz w:val="24"/>
          <w:szCs w:val="24"/>
        </w:rPr>
        <w:t xml:space="preserve">enyebabkan serangan jantung, </w:t>
      </w:r>
      <w:r w:rsidRPr="00C411B3">
        <w:rPr>
          <w:rFonts w:ascii="Times New Roman" w:hAnsi="Times New Roman" w:cs="Times New Roman"/>
          <w:sz w:val="24"/>
          <w:szCs w:val="24"/>
        </w:rPr>
        <w:t>gejala psikologis meliputi ketegangan, kecemasan, mudah marah, keb</w:t>
      </w:r>
      <w:r>
        <w:rPr>
          <w:rFonts w:ascii="Times New Roman" w:hAnsi="Times New Roman" w:cs="Times New Roman"/>
          <w:sz w:val="24"/>
          <w:szCs w:val="24"/>
        </w:rPr>
        <w:t xml:space="preserve">osanan, dan </w:t>
      </w:r>
      <w:r w:rsidRPr="00C411B3">
        <w:rPr>
          <w:rFonts w:ascii="Times New Roman" w:hAnsi="Times New Roman" w:cs="Times New Roman"/>
          <w:sz w:val="24"/>
          <w:szCs w:val="24"/>
        </w:rPr>
        <w:t xml:space="preserve">gejala perilaku meliputi penurunan produktivitas, ketidakhadiran ketika bekerja dan perpindahan kerja, perubahan pola makan, meningkatnya kebiasaan merokok atau konsumsi alkohol, </w:t>
      </w:r>
      <w:r>
        <w:rPr>
          <w:rFonts w:ascii="Times New Roman" w:hAnsi="Times New Roman" w:cs="Times New Roman"/>
          <w:sz w:val="24"/>
          <w:szCs w:val="24"/>
        </w:rPr>
        <w:t>bicara cepat, gelisah, dan gang</w:t>
      </w:r>
      <w:r w:rsidRPr="00C411B3">
        <w:rPr>
          <w:rFonts w:ascii="Times New Roman" w:hAnsi="Times New Roman" w:cs="Times New Roman"/>
          <w:sz w:val="24"/>
          <w:szCs w:val="24"/>
        </w:rPr>
        <w:t>uan tidur.</w:t>
      </w:r>
    </w:p>
    <w:p w:rsidR="00D85146" w:rsidRPr="00750E5F" w:rsidRDefault="00D85146" w:rsidP="009364B9">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Atheya dan</w:t>
      </w:r>
      <w:r w:rsidRPr="00C411B3">
        <w:rPr>
          <w:rFonts w:ascii="Times New Roman" w:hAnsi="Times New Roman" w:cs="Times New Roman"/>
          <w:sz w:val="24"/>
          <w:szCs w:val="24"/>
        </w:rPr>
        <w:t xml:space="preserve"> Arora (2014) pada saat ini, lingkungan pekerjaan membuat individu sangat stres karena beragamnya ekspektasi peran, kompetisi yang kejam, globalisasi, dan inovasi teknologi. Perubahan-perubahan semacam itu telah menciptakan beberapa </w:t>
      </w:r>
      <w:r>
        <w:rPr>
          <w:rFonts w:ascii="Times New Roman" w:hAnsi="Times New Roman" w:cs="Times New Roman"/>
          <w:sz w:val="24"/>
          <w:szCs w:val="24"/>
        </w:rPr>
        <w:t>permasalahan</w:t>
      </w:r>
      <w:r w:rsidRPr="00C411B3">
        <w:rPr>
          <w:rFonts w:ascii="Times New Roman" w:hAnsi="Times New Roman" w:cs="Times New Roman"/>
          <w:sz w:val="24"/>
          <w:szCs w:val="24"/>
        </w:rPr>
        <w:t xml:space="preserve">. Stres kerja </w:t>
      </w:r>
      <w:r>
        <w:rPr>
          <w:rFonts w:ascii="Times New Roman" w:hAnsi="Times New Roman" w:cs="Times New Roman"/>
          <w:sz w:val="24"/>
          <w:szCs w:val="24"/>
        </w:rPr>
        <w:t xml:space="preserve">yang meningkat dan individu merasa </w:t>
      </w:r>
      <w:r w:rsidRPr="00C411B3">
        <w:rPr>
          <w:rFonts w:ascii="Times New Roman" w:hAnsi="Times New Roman" w:cs="Times New Roman"/>
          <w:sz w:val="24"/>
          <w:szCs w:val="24"/>
        </w:rPr>
        <w:t xml:space="preserve">bahwa tuntutan pekerjaan mulai mendominasi kehidupan dan mulai merasakan tidak adanya </w:t>
      </w:r>
      <w:r w:rsidRPr="00C411B3">
        <w:rPr>
          <w:rFonts w:ascii="Times New Roman" w:hAnsi="Times New Roman" w:cs="Times New Roman"/>
          <w:i/>
          <w:sz w:val="24"/>
          <w:szCs w:val="24"/>
        </w:rPr>
        <w:t>work-life balance.</w:t>
      </w:r>
      <w:r>
        <w:rPr>
          <w:rFonts w:ascii="Times New Roman" w:hAnsi="Times New Roman" w:cs="Times New Roman"/>
          <w:i/>
          <w:sz w:val="24"/>
          <w:szCs w:val="24"/>
        </w:rPr>
        <w:t xml:space="preserve"> </w:t>
      </w:r>
      <w:r>
        <w:rPr>
          <w:rFonts w:ascii="Times New Roman" w:hAnsi="Times New Roman" w:cs="Times New Roman"/>
          <w:sz w:val="24"/>
          <w:szCs w:val="24"/>
        </w:rPr>
        <w:t>Bell, Rajendran, dan</w:t>
      </w:r>
      <w:r w:rsidRPr="00750E5F">
        <w:rPr>
          <w:rFonts w:ascii="Times New Roman" w:hAnsi="Times New Roman" w:cs="Times New Roman"/>
          <w:sz w:val="24"/>
          <w:szCs w:val="24"/>
        </w:rPr>
        <w:t xml:space="preserve"> Theiler (2012) mengemukakan bahwa individu yang memiliki stres kerja yang tinggi cenderung memiliki tingkat </w:t>
      </w:r>
      <w:r w:rsidRPr="00750E5F">
        <w:rPr>
          <w:rFonts w:ascii="Times New Roman" w:hAnsi="Times New Roman" w:cs="Times New Roman"/>
          <w:i/>
          <w:sz w:val="24"/>
          <w:szCs w:val="24"/>
        </w:rPr>
        <w:t xml:space="preserve">work-life balance </w:t>
      </w:r>
      <w:r w:rsidRPr="00750E5F">
        <w:rPr>
          <w:rFonts w:ascii="Times New Roman" w:hAnsi="Times New Roman" w:cs="Times New Roman"/>
          <w:sz w:val="24"/>
          <w:szCs w:val="24"/>
        </w:rPr>
        <w:t xml:space="preserve">yang rendah, stres kerja dapat terjadi akibat adanya berbagai tuntutan pekerjaan seperti jam kerja yang tinggi dan </w:t>
      </w:r>
      <w:r w:rsidRPr="00750E5F">
        <w:rPr>
          <w:rFonts w:ascii="Times New Roman" w:hAnsi="Times New Roman" w:cs="Times New Roman"/>
          <w:i/>
          <w:sz w:val="24"/>
          <w:szCs w:val="24"/>
        </w:rPr>
        <w:t xml:space="preserve">deadline </w:t>
      </w:r>
      <w:r w:rsidRPr="00750E5F">
        <w:rPr>
          <w:rFonts w:ascii="Times New Roman" w:hAnsi="Times New Roman" w:cs="Times New Roman"/>
          <w:sz w:val="24"/>
          <w:szCs w:val="24"/>
        </w:rPr>
        <w:t>pekerjaan yang harus diselesaikan individu.</w:t>
      </w:r>
      <w:r w:rsidRPr="00750E5F">
        <w:rPr>
          <w:rFonts w:ascii="Times New Roman" w:hAnsi="Times New Roman" w:cs="Times New Roman"/>
          <w:i/>
          <w:sz w:val="24"/>
          <w:szCs w:val="24"/>
        </w:rPr>
        <w:t xml:space="preserve"> </w:t>
      </w:r>
      <w:r w:rsidRPr="00750E5F">
        <w:rPr>
          <w:rFonts w:ascii="Times New Roman" w:hAnsi="Times New Roman" w:cs="Times New Roman"/>
          <w:sz w:val="24"/>
          <w:szCs w:val="24"/>
        </w:rPr>
        <w:t xml:space="preserve">Sebaliknya, apabila stres kerja rendah maka akan membuat </w:t>
      </w:r>
      <w:r w:rsidRPr="00750E5F">
        <w:rPr>
          <w:rFonts w:ascii="Times New Roman" w:hAnsi="Times New Roman" w:cs="Times New Roman"/>
          <w:i/>
          <w:sz w:val="24"/>
          <w:szCs w:val="24"/>
        </w:rPr>
        <w:t xml:space="preserve">work-life balance </w:t>
      </w:r>
      <w:r w:rsidRPr="00750E5F">
        <w:rPr>
          <w:rFonts w:ascii="Times New Roman" w:hAnsi="Times New Roman" w:cs="Times New Roman"/>
          <w:sz w:val="24"/>
          <w:szCs w:val="24"/>
        </w:rPr>
        <w:t xml:space="preserve">tinggi. </w:t>
      </w:r>
      <w:r w:rsidRPr="00750E5F">
        <w:rPr>
          <w:rFonts w:ascii="Times New Roman" w:hAnsi="Times New Roman" w:cs="Times New Roman"/>
          <w:i/>
          <w:sz w:val="24"/>
          <w:szCs w:val="24"/>
        </w:rPr>
        <w:t xml:space="preserve">Work-life balance </w:t>
      </w:r>
      <w:r w:rsidRPr="00750E5F">
        <w:rPr>
          <w:rFonts w:ascii="Times New Roman" w:hAnsi="Times New Roman" w:cs="Times New Roman"/>
          <w:sz w:val="24"/>
          <w:szCs w:val="24"/>
        </w:rPr>
        <w:t>yang tinggi membuat individu mampu mengatur waktu antara pekerjaan dan kehidupan pribadi (Utomo, dkk. 2016).</w:t>
      </w:r>
    </w:p>
    <w:p w:rsidR="00D85146" w:rsidRPr="000B3DFB" w:rsidRDefault="00D85146" w:rsidP="009364B9">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Yunawati, Sakka, dan</w:t>
      </w:r>
      <w:r w:rsidRPr="00C411B3">
        <w:rPr>
          <w:rFonts w:ascii="Times New Roman" w:hAnsi="Times New Roman" w:cs="Times New Roman"/>
          <w:sz w:val="24"/>
          <w:szCs w:val="24"/>
        </w:rPr>
        <w:t xml:space="preserve"> Risna (2017) berpendapat bahwa </w:t>
      </w:r>
      <w:r>
        <w:rPr>
          <w:rFonts w:ascii="Times New Roman" w:hAnsi="Times New Roman" w:cs="Times New Roman"/>
          <w:sz w:val="24"/>
          <w:szCs w:val="24"/>
        </w:rPr>
        <w:t xml:space="preserve">tingkatan level stres kerja yang tinggi membuat terjadinya konflik antara pekerjaan dan kehidupan pribadi, hal ini dapat menjadi pemicu menurunnya </w:t>
      </w:r>
      <w:r w:rsidRPr="00C411B3">
        <w:rPr>
          <w:rFonts w:ascii="Times New Roman" w:hAnsi="Times New Roman" w:cs="Times New Roman"/>
          <w:sz w:val="24"/>
          <w:szCs w:val="24"/>
        </w:rPr>
        <w:t xml:space="preserve">moral karyawan, </w:t>
      </w:r>
      <w:r>
        <w:rPr>
          <w:rFonts w:ascii="Times New Roman" w:hAnsi="Times New Roman" w:cs="Times New Roman"/>
          <w:sz w:val="24"/>
          <w:szCs w:val="24"/>
        </w:rPr>
        <w:t xml:space="preserve">menurunnya produktivitas, </w:t>
      </w:r>
      <w:r w:rsidRPr="00C411B3">
        <w:rPr>
          <w:rFonts w:ascii="Times New Roman" w:hAnsi="Times New Roman" w:cs="Times New Roman"/>
          <w:sz w:val="24"/>
          <w:szCs w:val="24"/>
        </w:rPr>
        <w:t xml:space="preserve">dan </w:t>
      </w:r>
      <w:r>
        <w:rPr>
          <w:rFonts w:ascii="Times New Roman" w:hAnsi="Times New Roman" w:cs="Times New Roman"/>
          <w:sz w:val="24"/>
          <w:szCs w:val="24"/>
        </w:rPr>
        <w:t xml:space="preserve">menurunnya </w:t>
      </w:r>
      <w:r>
        <w:rPr>
          <w:rFonts w:ascii="Times New Roman" w:hAnsi="Times New Roman" w:cs="Times New Roman"/>
          <w:sz w:val="24"/>
          <w:szCs w:val="24"/>
        </w:rPr>
        <w:lastRenderedPageBreak/>
        <w:t xml:space="preserve">kepuasan karyawan </w:t>
      </w:r>
      <w:r w:rsidRPr="00C411B3">
        <w:rPr>
          <w:rFonts w:ascii="Times New Roman" w:hAnsi="Times New Roman" w:cs="Times New Roman"/>
          <w:sz w:val="24"/>
          <w:szCs w:val="24"/>
        </w:rPr>
        <w:t>terhadap pekerjaan dan organ</w:t>
      </w:r>
      <w:r>
        <w:rPr>
          <w:rFonts w:ascii="Times New Roman" w:hAnsi="Times New Roman" w:cs="Times New Roman"/>
          <w:sz w:val="24"/>
          <w:szCs w:val="24"/>
        </w:rPr>
        <w:t xml:space="preserve">isasi tempat individu bekerja. </w:t>
      </w:r>
      <w:r w:rsidRPr="00C411B3">
        <w:rPr>
          <w:rFonts w:ascii="Times New Roman" w:hAnsi="Times New Roman" w:cs="Times New Roman"/>
          <w:sz w:val="24"/>
          <w:szCs w:val="24"/>
        </w:rPr>
        <w:t xml:space="preserve">Individu yang bekerja dengan stres kerja akan terpengaruh atas pekerjaannya dan bisa terjadinya </w:t>
      </w:r>
      <w:r w:rsidRPr="00C411B3">
        <w:rPr>
          <w:rFonts w:ascii="Times New Roman" w:hAnsi="Times New Roman" w:cs="Times New Roman"/>
          <w:i/>
          <w:sz w:val="24"/>
          <w:szCs w:val="24"/>
        </w:rPr>
        <w:t>imbalance</w:t>
      </w:r>
      <w:r w:rsidRPr="00C411B3">
        <w:rPr>
          <w:rFonts w:ascii="Times New Roman" w:hAnsi="Times New Roman" w:cs="Times New Roman"/>
          <w:sz w:val="24"/>
          <w:szCs w:val="24"/>
        </w:rPr>
        <w:t xml:space="preserve"> (Rizky </w:t>
      </w:r>
      <w:r>
        <w:rPr>
          <w:rFonts w:ascii="Times New Roman" w:hAnsi="Times New Roman" w:cs="Times New Roman"/>
          <w:sz w:val="24"/>
          <w:szCs w:val="24"/>
        </w:rPr>
        <w:t>dan</w:t>
      </w:r>
      <w:r w:rsidRPr="00C411B3">
        <w:rPr>
          <w:rFonts w:ascii="Times New Roman" w:hAnsi="Times New Roman" w:cs="Times New Roman"/>
          <w:sz w:val="24"/>
          <w:szCs w:val="24"/>
        </w:rPr>
        <w:t xml:space="preserve"> Afrianty, 2018).</w:t>
      </w:r>
      <w:r>
        <w:rPr>
          <w:rFonts w:ascii="Times New Roman" w:hAnsi="Times New Roman" w:cs="Times New Roman"/>
          <w:sz w:val="24"/>
          <w:szCs w:val="24"/>
        </w:rPr>
        <w:t xml:space="preserve"> </w:t>
      </w:r>
      <w:r w:rsidRPr="000B3DFB">
        <w:rPr>
          <w:rFonts w:ascii="Times New Roman" w:hAnsi="Times New Roman" w:cs="Times New Roman"/>
          <w:sz w:val="24"/>
          <w:szCs w:val="24"/>
        </w:rPr>
        <w:t xml:space="preserve">Hal ini didukung oleh Bachroni dan Asnawi (1999) yang menyatakan bahwa dalam kondisi stres kerja, produktivitas kerja dari individu akan menurun sesuai dengan kurve U. Artinya tekanan yang terlalu besar membuat kinerja dari individu akan menurun. Sebaliknya, berdasarkan hasil penelitian yang dilakukan Jamadin (2015) stres kerja yang rendah di sebabkan oleh konflik yang terjadi antara pekerjaan dan pribadi/keluarga yang cenderung rendah, dengan stres kerja yang rendah maka membuat individu bisa mencapai </w:t>
      </w:r>
      <w:r w:rsidRPr="000B3DFB">
        <w:rPr>
          <w:rFonts w:ascii="Times New Roman" w:hAnsi="Times New Roman" w:cs="Times New Roman"/>
          <w:i/>
          <w:sz w:val="24"/>
          <w:szCs w:val="24"/>
        </w:rPr>
        <w:t xml:space="preserve">work-life balance. </w:t>
      </w:r>
      <w:r w:rsidRPr="000B3DFB">
        <w:rPr>
          <w:rFonts w:ascii="Times New Roman" w:hAnsi="Times New Roman" w:cs="Times New Roman"/>
          <w:sz w:val="24"/>
          <w:szCs w:val="24"/>
        </w:rPr>
        <w:t xml:space="preserve">Individu akan merasa puas terhadap pekerjaan dan kehidupan pribadi ketika telah terciptanya </w:t>
      </w:r>
      <w:r w:rsidRPr="000B3DFB">
        <w:rPr>
          <w:rFonts w:ascii="Times New Roman" w:hAnsi="Times New Roman" w:cs="Times New Roman"/>
          <w:i/>
          <w:sz w:val="24"/>
          <w:szCs w:val="24"/>
        </w:rPr>
        <w:t xml:space="preserve">work-life balance </w:t>
      </w:r>
      <w:r w:rsidRPr="000B3DFB">
        <w:rPr>
          <w:rFonts w:ascii="Times New Roman" w:hAnsi="Times New Roman" w:cs="Times New Roman"/>
          <w:sz w:val="24"/>
          <w:szCs w:val="24"/>
        </w:rPr>
        <w:t xml:space="preserve">(Yusnani &amp; Prasetio, 2018). Yusnani &amp; Pasetio (2018) juga menambahkan individu  yang tercapai </w:t>
      </w:r>
      <w:r w:rsidRPr="000B3DFB">
        <w:rPr>
          <w:rFonts w:ascii="Times New Roman" w:hAnsi="Times New Roman" w:cs="Times New Roman"/>
          <w:i/>
          <w:sz w:val="24"/>
          <w:szCs w:val="24"/>
        </w:rPr>
        <w:t xml:space="preserve">work-life balance </w:t>
      </w:r>
      <w:r w:rsidRPr="000B3DFB">
        <w:rPr>
          <w:rFonts w:ascii="Times New Roman" w:hAnsi="Times New Roman" w:cs="Times New Roman"/>
          <w:sz w:val="24"/>
          <w:szCs w:val="24"/>
        </w:rPr>
        <w:t>akan mampu menyeimbangkan antara kehidupan kerja yang meliputi pencapaian target di pekerjaan, mempunyai ambisi untuk meningkatkan karir, dan kehidupan pribadi meliputi memiliki waktu luan untuk keluarga, kesenangan pribadi sehingga kehidupan akan dijalani dengan kenyamanan.</w:t>
      </w:r>
      <w:r w:rsidRPr="000B3DFB">
        <w:rPr>
          <w:rFonts w:ascii="Times New Roman" w:hAnsi="Times New Roman" w:cs="Times New Roman"/>
          <w:i/>
          <w:sz w:val="24"/>
          <w:szCs w:val="24"/>
        </w:rPr>
        <w:t xml:space="preserve"> </w:t>
      </w:r>
    </w:p>
    <w:p w:rsidR="00D85146" w:rsidRDefault="00D85146" w:rsidP="009364B9">
      <w:pPr>
        <w:pStyle w:val="ListParagraph"/>
        <w:spacing w:after="0" w:line="360" w:lineRule="auto"/>
        <w:ind w:left="0" w:firstLine="426"/>
        <w:jc w:val="both"/>
        <w:rPr>
          <w:rFonts w:ascii="Times New Roman" w:hAnsi="Times New Roman" w:cs="Times New Roman"/>
          <w:sz w:val="24"/>
          <w:szCs w:val="24"/>
        </w:rPr>
      </w:pPr>
      <w:r w:rsidRPr="000B3DFB">
        <w:rPr>
          <w:rFonts w:ascii="Times New Roman" w:hAnsi="Times New Roman" w:cs="Times New Roman"/>
          <w:sz w:val="24"/>
          <w:szCs w:val="24"/>
        </w:rPr>
        <w:t xml:space="preserve">Penelitian ini berbeda dengan penelitian sebelumnya yang dilakukan oleh Masita, Delyara, Fernando, Himmawan, &amp; Caludianty (2019) yang menggunakan variabel </w:t>
      </w:r>
      <w:r w:rsidRPr="000B3DFB">
        <w:rPr>
          <w:rFonts w:ascii="Times New Roman" w:hAnsi="Times New Roman" w:cs="Times New Roman"/>
          <w:i/>
          <w:sz w:val="24"/>
          <w:szCs w:val="24"/>
        </w:rPr>
        <w:t>work-family conflict</w:t>
      </w:r>
      <w:r w:rsidRPr="000B3DFB">
        <w:rPr>
          <w:rFonts w:ascii="Times New Roman" w:hAnsi="Times New Roman" w:cs="Times New Roman"/>
          <w:sz w:val="24"/>
          <w:szCs w:val="24"/>
        </w:rPr>
        <w:t xml:space="preserve"> dengan </w:t>
      </w:r>
      <w:r w:rsidRPr="000B3DFB">
        <w:rPr>
          <w:rFonts w:ascii="Times New Roman" w:hAnsi="Times New Roman" w:cs="Times New Roman"/>
          <w:i/>
          <w:sz w:val="24"/>
          <w:szCs w:val="24"/>
        </w:rPr>
        <w:t xml:space="preserve">work-life balance </w:t>
      </w:r>
      <w:r w:rsidRPr="000B3DFB">
        <w:rPr>
          <w:rFonts w:ascii="Times New Roman" w:hAnsi="Times New Roman" w:cs="Times New Roman"/>
          <w:sz w:val="24"/>
          <w:szCs w:val="24"/>
        </w:rPr>
        <w:t xml:space="preserve">pada prajurit wanita TNI AL di Surabaya. Perbedaan antara </w:t>
      </w:r>
      <w:r w:rsidRPr="000B3DFB">
        <w:rPr>
          <w:rFonts w:ascii="Times New Roman" w:hAnsi="Times New Roman" w:cs="Times New Roman"/>
          <w:i/>
          <w:sz w:val="24"/>
          <w:szCs w:val="24"/>
        </w:rPr>
        <w:t xml:space="preserve">work-life balance </w:t>
      </w:r>
      <w:r w:rsidRPr="000B3DFB">
        <w:rPr>
          <w:rFonts w:ascii="Times New Roman" w:hAnsi="Times New Roman" w:cs="Times New Roman"/>
          <w:sz w:val="24"/>
          <w:szCs w:val="24"/>
        </w:rPr>
        <w:t xml:space="preserve">dengan </w:t>
      </w:r>
      <w:r w:rsidRPr="000B3DFB">
        <w:rPr>
          <w:rFonts w:ascii="Times New Roman" w:hAnsi="Times New Roman" w:cs="Times New Roman"/>
          <w:i/>
          <w:sz w:val="24"/>
          <w:szCs w:val="24"/>
        </w:rPr>
        <w:t xml:space="preserve">work-family conflict </w:t>
      </w:r>
      <w:r w:rsidRPr="000B3DFB">
        <w:rPr>
          <w:rFonts w:ascii="Times New Roman" w:hAnsi="Times New Roman" w:cs="Times New Roman"/>
          <w:sz w:val="24"/>
          <w:szCs w:val="24"/>
        </w:rPr>
        <w:t xml:space="preserve">dijelaskan oleh Masita, dkk. (2019) bahwa </w:t>
      </w:r>
      <w:r w:rsidRPr="000B3DFB">
        <w:rPr>
          <w:rFonts w:ascii="Times New Roman" w:hAnsi="Times New Roman" w:cs="Times New Roman"/>
          <w:i/>
          <w:sz w:val="24"/>
          <w:szCs w:val="24"/>
        </w:rPr>
        <w:t xml:space="preserve">work-family conflict </w:t>
      </w:r>
      <w:r w:rsidRPr="000B3DFB">
        <w:rPr>
          <w:rFonts w:ascii="Times New Roman" w:hAnsi="Times New Roman" w:cs="Times New Roman"/>
          <w:sz w:val="24"/>
          <w:szCs w:val="24"/>
        </w:rPr>
        <w:t xml:space="preserve">adalah suatu keadaan dimana terjadi tekanan antara dua peran, yaitu peran individu atas pekerjaan dan keluarga yang tidak dapat seimbang, sedangkan </w:t>
      </w:r>
      <w:r w:rsidRPr="000B3DFB">
        <w:rPr>
          <w:rFonts w:ascii="Times New Roman" w:hAnsi="Times New Roman" w:cs="Times New Roman"/>
          <w:i/>
          <w:sz w:val="24"/>
          <w:szCs w:val="24"/>
        </w:rPr>
        <w:t xml:space="preserve">work-life balance </w:t>
      </w:r>
      <w:r w:rsidRPr="000B3DFB">
        <w:rPr>
          <w:rFonts w:ascii="Times New Roman" w:hAnsi="Times New Roman" w:cs="Times New Roman"/>
          <w:sz w:val="24"/>
          <w:szCs w:val="24"/>
        </w:rPr>
        <w:t>adalah suatu keadaan ketika individu mampu menyeimbangkan peran (antara peran di pekerjaan dan keluarga). Selain itu perbedaan terdapat di penggunaan subjek dan lokasi penelitian, yang mana penelitian ini dilakukan pada polisi wanita di Polda D.I Yogyakarta.</w:t>
      </w:r>
    </w:p>
    <w:p w:rsidR="00F55C28" w:rsidRPr="00F55C28" w:rsidRDefault="00F55C28" w:rsidP="009364B9">
      <w:pPr>
        <w:pStyle w:val="ListParagraph"/>
        <w:spacing w:after="0" w:line="360" w:lineRule="auto"/>
        <w:ind w:left="0" w:firstLine="426"/>
        <w:jc w:val="both"/>
        <w:rPr>
          <w:rFonts w:ascii="Times New Roman" w:hAnsi="Times New Roman" w:cs="Times New Roman"/>
          <w:b/>
          <w:color w:val="FF0000"/>
          <w:sz w:val="24"/>
          <w:szCs w:val="24"/>
        </w:rPr>
      </w:pPr>
    </w:p>
    <w:p w:rsidR="00D85146" w:rsidRDefault="00D85146" w:rsidP="009364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D85146" w:rsidRDefault="00D85146" w:rsidP="009364B9">
      <w:pPr>
        <w:spacing w:after="0" w:line="360" w:lineRule="auto"/>
        <w:ind w:firstLine="426"/>
        <w:jc w:val="both"/>
        <w:rPr>
          <w:rFonts w:ascii="Times New Roman" w:hAnsi="Times New Roman" w:cs="Times New Roman"/>
          <w:sz w:val="24"/>
          <w:szCs w:val="24"/>
        </w:rPr>
      </w:pPr>
      <w:r w:rsidRPr="00E31C77">
        <w:rPr>
          <w:rFonts w:ascii="Times New Roman" w:hAnsi="Times New Roman" w:cs="Times New Roman"/>
          <w:sz w:val="24"/>
          <w:szCs w:val="24"/>
        </w:rPr>
        <w:t xml:space="preserve">Subjek pada penelitian ini yaitu polisi wanita di Polda D.I Yogyakarta. Jumlah subjek dalam penelitian ini adal 65 subjek, pengambilan sampel dalam penelitian ini menggunakan teknik </w:t>
      </w:r>
      <w:r w:rsidRPr="00E31C77">
        <w:rPr>
          <w:rFonts w:ascii="Times New Roman" w:hAnsi="Times New Roman" w:cs="Times New Roman"/>
          <w:i/>
          <w:sz w:val="24"/>
          <w:szCs w:val="24"/>
        </w:rPr>
        <w:t xml:space="preserve">purposive sampling. Purposive sampling </w:t>
      </w:r>
      <w:r w:rsidRPr="00E31C77">
        <w:rPr>
          <w:rFonts w:ascii="Times New Roman" w:hAnsi="Times New Roman" w:cs="Times New Roman"/>
          <w:sz w:val="24"/>
          <w:szCs w:val="24"/>
        </w:rPr>
        <w:t>yaitu penarikan sampel yang dilakukan dengan memilih subjek berdasarkan ciri-ciri atau sifat-sifat tertentu yang dipandang memiliki keterhubungan dengan ciri-ciri atau sifat-sifat populasi yang telah dik</w:t>
      </w:r>
      <w:r>
        <w:rPr>
          <w:rFonts w:ascii="Times New Roman" w:hAnsi="Times New Roman" w:cs="Times New Roman"/>
          <w:sz w:val="24"/>
          <w:szCs w:val="24"/>
        </w:rPr>
        <w:t>etahui sebelumnya (Hadi, 2016).</w:t>
      </w:r>
    </w:p>
    <w:p w:rsidR="00D85146" w:rsidRDefault="00D85146" w:rsidP="009364B9">
      <w:pPr>
        <w:spacing w:after="0" w:line="360" w:lineRule="auto"/>
        <w:ind w:firstLine="426"/>
        <w:jc w:val="both"/>
        <w:rPr>
          <w:rFonts w:ascii="Times New Roman" w:eastAsia="Times New Roman" w:hAnsi="Times New Roman"/>
          <w:sz w:val="24"/>
          <w:szCs w:val="24"/>
        </w:rPr>
      </w:pPr>
      <w:r w:rsidRPr="00C411B3">
        <w:rPr>
          <w:rFonts w:ascii="Times New Roman" w:hAnsi="Times New Roman" w:cs="Times New Roman"/>
          <w:sz w:val="24"/>
          <w:szCs w:val="24"/>
        </w:rPr>
        <w:t>Metode pengumpulan data yang digunakan dalam penelitian ini adalah dengan menggu</w:t>
      </w:r>
      <w:r>
        <w:rPr>
          <w:rFonts w:ascii="Times New Roman" w:hAnsi="Times New Roman" w:cs="Times New Roman"/>
          <w:sz w:val="24"/>
          <w:szCs w:val="24"/>
        </w:rPr>
        <w:t xml:space="preserve">nakan metode penyebaran skala. Skala adalah kesepakatan yang di gunakan sebagai acuan untuk menentukan panjang pendeknya interval yang ada dalam alat ukut, sehingga alat </w:t>
      </w:r>
      <w:r>
        <w:rPr>
          <w:rFonts w:ascii="Times New Roman" w:hAnsi="Times New Roman" w:cs="Times New Roman"/>
          <w:sz w:val="24"/>
          <w:szCs w:val="24"/>
        </w:rPr>
        <w:lastRenderedPageBreak/>
        <w:t>ukur tersebut bila digunakan dalam pengukuran akan menghasilkan data kuantitatif (Sugiyono, 2015). Bentuk skala yang digunakan dalam</w:t>
      </w:r>
      <w:r w:rsidRPr="00C411B3">
        <w:rPr>
          <w:rFonts w:ascii="Times New Roman" w:hAnsi="Times New Roman" w:cs="Times New Roman"/>
          <w:sz w:val="24"/>
          <w:szCs w:val="24"/>
        </w:rPr>
        <w:t xml:space="preserve"> penelitian ini adalah </w:t>
      </w:r>
      <w:r w:rsidRPr="00E31C77">
        <w:rPr>
          <w:rFonts w:ascii="Times New Roman" w:hAnsi="Times New Roman" w:cs="Times New Roman"/>
          <w:sz w:val="24"/>
          <w:szCs w:val="24"/>
        </w:rPr>
        <w:t xml:space="preserve">skala </w:t>
      </w:r>
      <w:r w:rsidRPr="00E31C77">
        <w:rPr>
          <w:rFonts w:ascii="Times New Roman" w:hAnsi="Times New Roman" w:cs="Times New Roman"/>
          <w:i/>
          <w:sz w:val="24"/>
          <w:szCs w:val="24"/>
        </w:rPr>
        <w:t xml:space="preserve">Likert </w:t>
      </w:r>
      <w:r w:rsidRPr="00E31C77">
        <w:rPr>
          <w:rFonts w:ascii="Times New Roman" w:eastAsia="Times New Roman" w:hAnsi="Times New Roman"/>
          <w:sz w:val="24"/>
          <w:szCs w:val="24"/>
        </w:rPr>
        <w:t xml:space="preserve">yaitu skala yang dalam menjawab pernyataan-pernyataan subjek diminta untuk menyatakan kesesuaian atau ketidaksesuaian terhadap isi pernyataan (Azwar, 2017). </w:t>
      </w:r>
    </w:p>
    <w:p w:rsidR="00D85146" w:rsidRPr="00D85146" w:rsidRDefault="00D85146" w:rsidP="009364B9">
      <w:pPr>
        <w:spacing w:after="0" w:line="360" w:lineRule="auto"/>
        <w:ind w:firstLine="426"/>
        <w:jc w:val="both"/>
        <w:rPr>
          <w:rFonts w:ascii="Times New Roman" w:eastAsia="Times New Roman" w:hAnsi="Times New Roman"/>
          <w:sz w:val="24"/>
          <w:szCs w:val="24"/>
        </w:rPr>
      </w:pPr>
      <w:r>
        <w:rPr>
          <w:rFonts w:ascii="Times New Roman" w:hAnsi="Times New Roman" w:cs="Times New Roman"/>
          <w:sz w:val="24"/>
          <w:szCs w:val="24"/>
        </w:rPr>
        <w:t>Skala psikologi</w:t>
      </w:r>
      <w:r w:rsidRPr="00C411B3">
        <w:rPr>
          <w:rFonts w:ascii="Times New Roman" w:hAnsi="Times New Roman" w:cs="Times New Roman"/>
          <w:sz w:val="24"/>
          <w:szCs w:val="24"/>
        </w:rPr>
        <w:t xml:space="preserve"> yang digunakan terbagi menjadi dua yaitu Skala </w:t>
      </w:r>
      <w:r w:rsidRPr="00C411B3">
        <w:rPr>
          <w:rFonts w:ascii="Times New Roman" w:hAnsi="Times New Roman" w:cs="Times New Roman"/>
          <w:i/>
          <w:sz w:val="24"/>
          <w:szCs w:val="24"/>
        </w:rPr>
        <w:t xml:space="preserve">work-life balance </w:t>
      </w:r>
      <w:r>
        <w:rPr>
          <w:rFonts w:ascii="Times New Roman" w:hAnsi="Times New Roman" w:cs="Times New Roman"/>
          <w:sz w:val="24"/>
          <w:szCs w:val="24"/>
        </w:rPr>
        <w:t xml:space="preserve">dan Skala Stres Kerja. </w:t>
      </w:r>
      <w:r w:rsidRPr="00C411B3">
        <w:rPr>
          <w:rFonts w:ascii="Times New Roman" w:hAnsi="Times New Roman" w:cs="Times New Roman"/>
          <w:sz w:val="24"/>
          <w:szCs w:val="24"/>
        </w:rPr>
        <w:t>Skala yang digunakan dalam penelitian ini disusun menggunakan model skala yang terdiri dari empat jawaban alternatif, yaitu SS (Sangat Sesuai), S (Sesuai),</w:t>
      </w:r>
      <w:r>
        <w:rPr>
          <w:rFonts w:ascii="Times New Roman" w:hAnsi="Times New Roman" w:cs="Times New Roman"/>
          <w:sz w:val="24"/>
          <w:szCs w:val="24"/>
        </w:rPr>
        <w:t xml:space="preserve"> </w:t>
      </w:r>
      <w:r w:rsidRPr="00C411B3">
        <w:rPr>
          <w:rFonts w:ascii="Times New Roman" w:hAnsi="Times New Roman" w:cs="Times New Roman"/>
          <w:sz w:val="24"/>
          <w:szCs w:val="24"/>
        </w:rPr>
        <w:t>TS (Tidak Sesuai), dan STS (Sangat Tidak Sesuai</w:t>
      </w:r>
      <w:r>
        <w:rPr>
          <w:rFonts w:ascii="Times New Roman" w:hAnsi="Times New Roman" w:cs="Times New Roman"/>
          <w:sz w:val="24"/>
          <w:szCs w:val="24"/>
        </w:rPr>
        <w:t>)</w:t>
      </w:r>
      <w:r w:rsidRPr="00C411B3">
        <w:rPr>
          <w:rFonts w:ascii="Times New Roman" w:hAnsi="Times New Roman" w:cs="Times New Roman"/>
          <w:sz w:val="24"/>
          <w:szCs w:val="24"/>
        </w:rPr>
        <w:t>. Kriteria pemberian skor untuk aitem-aitem pada skala berkisar antara satu sampai empat terg</w:t>
      </w:r>
      <w:r>
        <w:rPr>
          <w:rFonts w:ascii="Times New Roman" w:hAnsi="Times New Roman" w:cs="Times New Roman"/>
          <w:sz w:val="24"/>
          <w:szCs w:val="24"/>
        </w:rPr>
        <w:t>a</w:t>
      </w:r>
      <w:r w:rsidRPr="00C411B3">
        <w:rPr>
          <w:rFonts w:ascii="Times New Roman" w:hAnsi="Times New Roman" w:cs="Times New Roman"/>
          <w:sz w:val="24"/>
          <w:szCs w:val="24"/>
        </w:rPr>
        <w:t>ntung da</w:t>
      </w:r>
      <w:r>
        <w:rPr>
          <w:rFonts w:ascii="Times New Roman" w:hAnsi="Times New Roman" w:cs="Times New Roman"/>
          <w:sz w:val="24"/>
          <w:szCs w:val="24"/>
        </w:rPr>
        <w:t>r</w:t>
      </w:r>
      <w:r w:rsidRPr="00C411B3">
        <w:rPr>
          <w:rFonts w:ascii="Times New Roman" w:hAnsi="Times New Roman" w:cs="Times New Roman"/>
          <w:sz w:val="24"/>
          <w:szCs w:val="24"/>
        </w:rPr>
        <w:t xml:space="preserve">i </w:t>
      </w:r>
      <w:r w:rsidRPr="00C411B3">
        <w:rPr>
          <w:rFonts w:ascii="Times New Roman" w:hAnsi="Times New Roman" w:cs="Times New Roman"/>
          <w:i/>
          <w:sz w:val="24"/>
          <w:szCs w:val="24"/>
        </w:rPr>
        <w:t xml:space="preserve">favorable </w:t>
      </w:r>
      <w:r w:rsidRPr="00C411B3">
        <w:rPr>
          <w:rFonts w:ascii="Times New Roman" w:hAnsi="Times New Roman" w:cs="Times New Roman"/>
          <w:sz w:val="24"/>
          <w:szCs w:val="24"/>
        </w:rPr>
        <w:t xml:space="preserve">dan </w:t>
      </w:r>
      <w:r w:rsidRPr="00C411B3">
        <w:rPr>
          <w:rFonts w:ascii="Times New Roman" w:hAnsi="Times New Roman" w:cs="Times New Roman"/>
          <w:i/>
          <w:sz w:val="24"/>
          <w:szCs w:val="24"/>
        </w:rPr>
        <w:t xml:space="preserve">unfavorable </w:t>
      </w:r>
      <w:r w:rsidRPr="00C411B3">
        <w:rPr>
          <w:rFonts w:ascii="Times New Roman" w:hAnsi="Times New Roman" w:cs="Times New Roman"/>
          <w:sz w:val="24"/>
          <w:szCs w:val="24"/>
        </w:rPr>
        <w:t xml:space="preserve">suatu aitem. Pernyataan </w:t>
      </w:r>
      <w:r w:rsidRPr="00C411B3">
        <w:rPr>
          <w:rFonts w:ascii="Times New Roman" w:hAnsi="Times New Roman" w:cs="Times New Roman"/>
          <w:i/>
          <w:sz w:val="24"/>
          <w:szCs w:val="24"/>
        </w:rPr>
        <w:t xml:space="preserve">favorable </w:t>
      </w:r>
      <w:r w:rsidRPr="00C411B3">
        <w:rPr>
          <w:rFonts w:ascii="Times New Roman" w:hAnsi="Times New Roman" w:cs="Times New Roman"/>
          <w:sz w:val="24"/>
          <w:szCs w:val="24"/>
        </w:rPr>
        <w:t>untuk jawaban SS (Sangat Sesuai) diberikan skor = 4, S (Sesuai) diberikan skor =3, TS (Tidak Sesuai) diberikan skor = 2, TS (</w:t>
      </w:r>
      <w:r>
        <w:rPr>
          <w:rFonts w:ascii="Times New Roman" w:hAnsi="Times New Roman" w:cs="Times New Roman"/>
          <w:sz w:val="24"/>
          <w:szCs w:val="24"/>
        </w:rPr>
        <w:t>Tidak Sesuai) diberikan skor = 1</w:t>
      </w:r>
      <w:r w:rsidRPr="00C411B3">
        <w:rPr>
          <w:rFonts w:ascii="Times New Roman" w:hAnsi="Times New Roman" w:cs="Times New Roman"/>
          <w:sz w:val="24"/>
          <w:szCs w:val="24"/>
        </w:rPr>
        <w:t xml:space="preserve">. Sebaliknya pernyataan </w:t>
      </w:r>
      <w:r w:rsidRPr="00C411B3">
        <w:rPr>
          <w:rFonts w:ascii="Times New Roman" w:hAnsi="Times New Roman" w:cs="Times New Roman"/>
          <w:i/>
          <w:sz w:val="24"/>
          <w:szCs w:val="24"/>
        </w:rPr>
        <w:t xml:space="preserve">Unfavorable </w:t>
      </w:r>
      <w:r w:rsidRPr="00C411B3">
        <w:rPr>
          <w:rFonts w:ascii="Times New Roman" w:hAnsi="Times New Roman" w:cs="Times New Roman"/>
          <w:sz w:val="24"/>
          <w:szCs w:val="24"/>
        </w:rPr>
        <w:t>untuk jawaban SS (Sangat Sesuai) diberikan skor = 3, S (Sesuai) diberikan skor =2, TS (Tidak Sesuai) diberikan skor = 2, TS (Tidak Sesuai) diberikan skor = 1.</w:t>
      </w:r>
      <w:r>
        <w:rPr>
          <w:rFonts w:ascii="Times New Roman" w:hAnsi="Times New Roman" w:cs="Times New Roman"/>
          <w:sz w:val="24"/>
          <w:szCs w:val="24"/>
        </w:rPr>
        <w:t xml:space="preserve"> </w:t>
      </w:r>
      <w:r w:rsidRPr="00B922C2">
        <w:rPr>
          <w:rFonts w:ascii="Times New Roman" w:hAnsi="Times New Roman" w:cs="Times New Roman"/>
          <w:sz w:val="24"/>
          <w:szCs w:val="24"/>
        </w:rPr>
        <w:t>Penggunaan empat kategori jawaban bertujuan untuk menghindari respon netral (antara sesuai dan tidak sesuai) pada pernyataan, karena apabila jawaban netral disediakan maka subjek akan cenderung memilih jawaban pada kategori tengah, sehingga data mengenai perbedaan di antara responden menjadi kurang informatif (Azwar, 2016).</w:t>
      </w:r>
      <w:r w:rsidRPr="00B922C2">
        <w:rPr>
          <w:rFonts w:ascii="Times New Roman" w:hAnsi="Times New Roman" w:cs="Times New Roman"/>
          <w:b/>
          <w:sz w:val="24"/>
          <w:szCs w:val="24"/>
        </w:rPr>
        <w:t xml:space="preserve"> </w:t>
      </w:r>
      <w:r w:rsidRPr="00C411B3">
        <w:rPr>
          <w:rFonts w:ascii="Times New Roman" w:hAnsi="Times New Roman" w:cs="Times New Roman"/>
          <w:sz w:val="24"/>
          <w:szCs w:val="24"/>
        </w:rPr>
        <w:t xml:space="preserve"> </w:t>
      </w:r>
    </w:p>
    <w:p w:rsidR="00D85146" w:rsidRDefault="00D85146" w:rsidP="009364B9">
      <w:pPr>
        <w:spacing w:after="0" w:line="360" w:lineRule="auto"/>
        <w:jc w:val="both"/>
        <w:rPr>
          <w:rFonts w:ascii="Times New Roman" w:hAnsi="Times New Roman" w:cs="Times New Roman"/>
          <w:b/>
          <w:sz w:val="24"/>
          <w:szCs w:val="24"/>
        </w:rPr>
      </w:pPr>
    </w:p>
    <w:p w:rsidR="00D85146" w:rsidRDefault="00D85146" w:rsidP="009364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840FDB" w:rsidRDefault="00840FDB" w:rsidP="009364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data yang telah di lakukan </w:t>
      </w:r>
      <w:r w:rsidRPr="00C411B3">
        <w:rPr>
          <w:rFonts w:ascii="Times New Roman" w:hAnsi="Times New Roman" w:cs="Times New Roman"/>
          <w:sz w:val="24"/>
          <w:szCs w:val="24"/>
        </w:rPr>
        <w:t xml:space="preserve">menunjukan adanya hubungan negatif yang signifikan antara stres kerja dengan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pada polisi wanita dengan koefisien korelasi (r</w:t>
      </w:r>
      <m:oMath>
        <m:r>
          <w:rPr>
            <w:rFonts w:ascii="Cambria Math" w:hAnsi="Cambria Math" w:cs="Times New Roman"/>
            <w:sz w:val="16"/>
            <w:szCs w:val="16"/>
          </w:rPr>
          <m:t>xy</m:t>
        </m:r>
      </m:oMath>
      <w:r>
        <w:rPr>
          <w:rFonts w:ascii="Times New Roman" w:hAnsi="Times New Roman" w:cs="Times New Roman"/>
          <w:sz w:val="24"/>
          <w:szCs w:val="24"/>
        </w:rPr>
        <w:t>) sebesar r = -0,413 ( p ≤ 0,01</w:t>
      </w:r>
      <w:r w:rsidRPr="00C411B3">
        <w:rPr>
          <w:rFonts w:ascii="Times New Roman" w:hAnsi="Times New Roman" w:cs="Times New Roman"/>
          <w:sz w:val="24"/>
          <w:szCs w:val="24"/>
        </w:rPr>
        <w:t xml:space="preserve">) yang berarti ada hubungan negatif yang signifikan antara stres kerja dengan </w:t>
      </w:r>
      <w:r w:rsidRPr="00C411B3">
        <w:rPr>
          <w:rFonts w:ascii="Times New Roman" w:hAnsi="Times New Roman" w:cs="Times New Roman"/>
          <w:i/>
          <w:sz w:val="24"/>
          <w:szCs w:val="24"/>
        </w:rPr>
        <w:t>work-life balance</w:t>
      </w:r>
      <w:r w:rsidRPr="00C411B3">
        <w:rPr>
          <w:rFonts w:ascii="Times New Roman" w:hAnsi="Times New Roman" w:cs="Times New Roman"/>
          <w:sz w:val="24"/>
          <w:szCs w:val="24"/>
        </w:rPr>
        <w:t>, sehingga hipotesis diterima. Hasil penelitian ini menunjukan bahwa stres kerja dapat dianggap salah satu faktor yang berhubungan dengan</w:t>
      </w:r>
      <w:r w:rsidRPr="00C411B3">
        <w:rPr>
          <w:rFonts w:ascii="Times New Roman" w:hAnsi="Times New Roman" w:cs="Times New Roman"/>
          <w:b/>
          <w:sz w:val="24"/>
          <w:szCs w:val="24"/>
        </w:rPr>
        <w:t xml:space="preserve">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pada polisi wanita. Hal ini mendukung hasil penelitian sebelumnya ya</w:t>
      </w:r>
      <w:r>
        <w:rPr>
          <w:rFonts w:ascii="Times New Roman" w:hAnsi="Times New Roman" w:cs="Times New Roman"/>
          <w:sz w:val="24"/>
          <w:szCs w:val="24"/>
        </w:rPr>
        <w:t>n</w:t>
      </w:r>
      <w:r w:rsidRPr="00C411B3">
        <w:rPr>
          <w:rFonts w:ascii="Times New Roman" w:hAnsi="Times New Roman" w:cs="Times New Roman"/>
          <w:sz w:val="24"/>
          <w:szCs w:val="24"/>
        </w:rPr>
        <w:t>g</w:t>
      </w:r>
      <w:r>
        <w:rPr>
          <w:rFonts w:ascii="Times New Roman" w:hAnsi="Times New Roman" w:cs="Times New Roman"/>
          <w:sz w:val="24"/>
          <w:szCs w:val="24"/>
        </w:rPr>
        <w:t xml:space="preserve"> telah dilakukan oleh Nurendra dan</w:t>
      </w:r>
      <w:r w:rsidRPr="00C411B3">
        <w:rPr>
          <w:rFonts w:ascii="Times New Roman" w:hAnsi="Times New Roman" w:cs="Times New Roman"/>
          <w:sz w:val="24"/>
          <w:szCs w:val="24"/>
        </w:rPr>
        <w:t xml:space="preserve"> Saraswati (2016) yang menunjukan adanya hubungan negatif antara stres kerja dengan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 xml:space="preserve">Semakin tinggi stres kerja maka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cenderung rendah.</w:t>
      </w:r>
      <w:r w:rsidRPr="00C411B3">
        <w:rPr>
          <w:rFonts w:ascii="Times New Roman" w:hAnsi="Times New Roman" w:cs="Times New Roman"/>
          <w:i/>
          <w:sz w:val="24"/>
          <w:szCs w:val="24"/>
        </w:rPr>
        <w:t xml:space="preserve"> </w:t>
      </w:r>
      <w:r w:rsidRPr="00C411B3">
        <w:rPr>
          <w:rFonts w:ascii="Times New Roman" w:hAnsi="Times New Roman" w:cs="Times New Roman"/>
          <w:sz w:val="24"/>
          <w:szCs w:val="24"/>
        </w:rPr>
        <w:t xml:space="preserve">Sebaliknya semakin rendah stres kerja maka </w:t>
      </w:r>
      <w:r w:rsidRPr="00C411B3">
        <w:rPr>
          <w:rFonts w:ascii="Times New Roman" w:hAnsi="Times New Roman" w:cs="Times New Roman"/>
          <w:i/>
          <w:sz w:val="24"/>
          <w:szCs w:val="24"/>
        </w:rPr>
        <w:t xml:space="preserve">work-life balance </w:t>
      </w:r>
      <w:r w:rsidRPr="00C411B3">
        <w:rPr>
          <w:rFonts w:ascii="Times New Roman" w:hAnsi="Times New Roman" w:cs="Times New Roman"/>
          <w:sz w:val="24"/>
          <w:szCs w:val="24"/>
        </w:rPr>
        <w:t xml:space="preserve">cenderung tinggi. </w:t>
      </w:r>
      <w:r>
        <w:rPr>
          <w:rFonts w:ascii="Times New Roman" w:hAnsi="Times New Roman" w:cs="Times New Roman"/>
          <w:sz w:val="24"/>
          <w:szCs w:val="24"/>
        </w:rPr>
        <w:t xml:space="preserve"> Berdasarkan hasil penelitian ini stres kerja dan </w:t>
      </w:r>
      <w:r>
        <w:rPr>
          <w:rFonts w:ascii="Times New Roman" w:hAnsi="Times New Roman" w:cs="Times New Roman"/>
          <w:i/>
          <w:sz w:val="24"/>
          <w:szCs w:val="24"/>
        </w:rPr>
        <w:t xml:space="preserve">work-life balance </w:t>
      </w:r>
      <w:r>
        <w:rPr>
          <w:rFonts w:ascii="Times New Roman" w:hAnsi="Times New Roman" w:cs="Times New Roman"/>
          <w:sz w:val="24"/>
          <w:szCs w:val="24"/>
        </w:rPr>
        <w:t>pada polisi wanita di Polda D.I Yoyakarta berada pada kategori sedang.</w:t>
      </w:r>
      <w:r w:rsidRPr="000C1F91">
        <w:rPr>
          <w:rFonts w:ascii="Times New Roman" w:hAnsi="Times New Roman" w:cs="Times New Roman"/>
          <w:sz w:val="24"/>
          <w:szCs w:val="24"/>
        </w:rPr>
        <w:t xml:space="preserve"> </w:t>
      </w:r>
      <w:r>
        <w:rPr>
          <w:rFonts w:ascii="Times New Roman" w:hAnsi="Times New Roman" w:cs="Times New Roman"/>
          <w:sz w:val="24"/>
          <w:szCs w:val="24"/>
        </w:rPr>
        <w:t>Menurut Rizky dan</w:t>
      </w:r>
      <w:r w:rsidRPr="000C1F91">
        <w:rPr>
          <w:rFonts w:ascii="Times New Roman" w:hAnsi="Times New Roman" w:cs="Times New Roman"/>
          <w:sz w:val="24"/>
          <w:szCs w:val="24"/>
        </w:rPr>
        <w:t xml:space="preserve"> Afrianty (2018) </w:t>
      </w:r>
      <w:r w:rsidRPr="000C1F91">
        <w:rPr>
          <w:rFonts w:ascii="Times New Roman" w:hAnsi="Times New Roman" w:cs="Times New Roman"/>
          <w:i/>
          <w:sz w:val="24"/>
          <w:szCs w:val="24"/>
        </w:rPr>
        <w:t xml:space="preserve">work-life balance </w:t>
      </w:r>
      <w:r w:rsidRPr="000C1F91">
        <w:rPr>
          <w:rFonts w:ascii="Times New Roman" w:hAnsi="Times New Roman" w:cs="Times New Roman"/>
          <w:sz w:val="24"/>
          <w:szCs w:val="24"/>
        </w:rPr>
        <w:t>dipengaruhi oleh stres kerja. Stres kerja membuat salah satu peran individiu di tempat kerja atau peran di keluarga menjadi tidak seimbang (Delecta, 2011).</w:t>
      </w:r>
    </w:p>
    <w:p w:rsidR="00840FDB" w:rsidRDefault="00840FDB" w:rsidP="009364B9">
      <w:pPr>
        <w:spacing w:after="0" w:line="360" w:lineRule="auto"/>
        <w:ind w:firstLine="720"/>
        <w:jc w:val="both"/>
        <w:rPr>
          <w:rFonts w:ascii="Times New Roman" w:hAnsi="Times New Roman" w:cs="Times New Roman"/>
          <w:sz w:val="24"/>
          <w:szCs w:val="24"/>
        </w:rPr>
      </w:pPr>
      <w:r w:rsidRPr="005F63BF">
        <w:rPr>
          <w:rFonts w:ascii="Times New Roman" w:hAnsi="Times New Roman" w:cs="Times New Roman"/>
          <w:sz w:val="24"/>
          <w:szCs w:val="24"/>
        </w:rPr>
        <w:lastRenderedPageBreak/>
        <w:t>Menurut Robbins dan Judge (2013) stres adalah kondisi dinamis di mana individu dihadapkan dengan suatu peluang, tuntutan, atau sumber daya yang berkaitan dengan keinginan individu tersebut dimana hasilnya tidak pasti dan penting. Stres berkaitan dengan tuntutan/</w:t>
      </w:r>
      <w:r w:rsidRPr="005F63BF">
        <w:rPr>
          <w:rFonts w:ascii="Times New Roman" w:hAnsi="Times New Roman" w:cs="Times New Roman"/>
          <w:i/>
          <w:sz w:val="24"/>
          <w:szCs w:val="24"/>
        </w:rPr>
        <w:t>demand</w:t>
      </w:r>
      <w:r w:rsidRPr="005F63BF">
        <w:rPr>
          <w:rFonts w:ascii="Times New Roman" w:hAnsi="Times New Roman" w:cs="Times New Roman"/>
          <w:sz w:val="24"/>
          <w:szCs w:val="24"/>
        </w:rPr>
        <w:t xml:space="preserve"> dan sumber daya/</w:t>
      </w:r>
      <w:r w:rsidRPr="005F63BF">
        <w:rPr>
          <w:rFonts w:ascii="Times New Roman" w:hAnsi="Times New Roman" w:cs="Times New Roman"/>
          <w:i/>
          <w:sz w:val="24"/>
          <w:szCs w:val="24"/>
        </w:rPr>
        <w:t xml:space="preserve">resources. </w:t>
      </w:r>
      <w:r w:rsidRPr="005F63BF">
        <w:rPr>
          <w:rFonts w:ascii="Times New Roman" w:hAnsi="Times New Roman" w:cs="Times New Roman"/>
          <w:sz w:val="24"/>
          <w:szCs w:val="24"/>
        </w:rPr>
        <w:t>Tuntutan merupakan tanggung jawab, tekanan, kewajiban, atau ketidakpastian yang dihadapi seseorang ditempat kerja. Stres kerja merupakan salah satu bagian dari stres (Putri &amp; Tualeka, 2014). Munculnya stres kerja dikarenakan tuntutan pekerjaan tidak sesuai dengan kemampuan atau keterampilan yang dimiliki oleh individu.</w:t>
      </w:r>
    </w:p>
    <w:p w:rsidR="00840FDB" w:rsidRPr="00593C3D" w:rsidRDefault="00840FDB" w:rsidP="009364B9">
      <w:pPr>
        <w:spacing w:after="0" w:line="360" w:lineRule="auto"/>
        <w:ind w:firstLine="720"/>
        <w:jc w:val="both"/>
        <w:rPr>
          <w:rFonts w:ascii="Times New Roman" w:hAnsi="Times New Roman" w:cs="Times New Roman"/>
          <w:sz w:val="24"/>
          <w:szCs w:val="24"/>
        </w:rPr>
      </w:pPr>
      <w:r w:rsidRPr="00C411B3">
        <w:rPr>
          <w:rFonts w:ascii="Times New Roman" w:hAnsi="Times New Roman" w:cs="Times New Roman"/>
          <w:sz w:val="24"/>
          <w:szCs w:val="24"/>
        </w:rPr>
        <w:t>Stres kerja memiliki beberapa gejala yaitu gejala fisiologis, gejala psikologis</w:t>
      </w:r>
      <w:r>
        <w:rPr>
          <w:rFonts w:ascii="Times New Roman" w:hAnsi="Times New Roman" w:cs="Times New Roman"/>
          <w:sz w:val="24"/>
          <w:szCs w:val="24"/>
        </w:rPr>
        <w:t>, dan gejala perilaku (Robbins &amp;</w:t>
      </w:r>
      <w:r w:rsidRPr="00C411B3">
        <w:rPr>
          <w:rFonts w:ascii="Times New Roman" w:hAnsi="Times New Roman" w:cs="Times New Roman"/>
          <w:sz w:val="24"/>
          <w:szCs w:val="24"/>
        </w:rPr>
        <w:t xml:space="preserve"> Judge, 2013). Berkaitan dengan gejala p</w:t>
      </w:r>
      <w:r>
        <w:rPr>
          <w:rFonts w:ascii="Times New Roman" w:hAnsi="Times New Roman" w:cs="Times New Roman"/>
          <w:sz w:val="24"/>
          <w:szCs w:val="24"/>
        </w:rPr>
        <w:t>ertama yakni gejala fisiologis</w:t>
      </w:r>
      <w:r>
        <w:rPr>
          <w:rFonts w:ascii="Times New Roman" w:hAnsi="Times New Roman" w:cs="Times New Roman"/>
          <w:sz w:val="24"/>
          <w:szCs w:val="24"/>
          <w:lang w:val="en-US"/>
        </w:rPr>
        <w:t xml:space="preserve"> </w:t>
      </w:r>
      <w:r w:rsidRPr="00C411B3">
        <w:rPr>
          <w:rFonts w:ascii="Times New Roman" w:hAnsi="Times New Roman" w:cs="Times New Roman"/>
          <w:sz w:val="24"/>
          <w:szCs w:val="24"/>
        </w:rPr>
        <w:t>membuat individu mengalami perubahan dalam metabolisme, meningkatkan laju detak jantung dan pernapasan, menaikan tekanan darah, menimbulkan sakit kepala, dan menyeba</w:t>
      </w:r>
      <w:r>
        <w:rPr>
          <w:rFonts w:ascii="Times New Roman" w:hAnsi="Times New Roman" w:cs="Times New Roman"/>
          <w:sz w:val="24"/>
          <w:szCs w:val="24"/>
        </w:rPr>
        <w:t>bkan serangan jantung (Robbins &amp;</w:t>
      </w:r>
      <w:r w:rsidRPr="00C411B3">
        <w:rPr>
          <w:rFonts w:ascii="Times New Roman" w:hAnsi="Times New Roman" w:cs="Times New Roman"/>
          <w:sz w:val="24"/>
          <w:szCs w:val="24"/>
        </w:rPr>
        <w:t xml:space="preserve"> Judge</w:t>
      </w:r>
      <w:r>
        <w:rPr>
          <w:rFonts w:ascii="Times New Roman" w:hAnsi="Times New Roman" w:cs="Times New Roman"/>
          <w:sz w:val="24"/>
          <w:szCs w:val="24"/>
        </w:rPr>
        <w:t xml:space="preserve">, 2013). </w:t>
      </w:r>
      <w:r w:rsidRPr="00593C3D">
        <w:rPr>
          <w:rFonts w:ascii="Times New Roman" w:hAnsi="Times New Roman" w:cs="Times New Roman"/>
          <w:sz w:val="24"/>
          <w:szCs w:val="24"/>
        </w:rPr>
        <w:t xml:space="preserve">Hal ini di dukung oleh Tarwaka, Bakri, dan Sudiajeng (2004) yang mengungkapkan bahwa perubahan fisik yang terjadi dalam keadaan stres antara lain otot kepala dan otot leher menjadi tegang, pusing, dan memiliki gangguan tidur. Kondisi fisik yang tidak baik akan membuat individu lebih lama menyelesaikan pekerjaan dibandingkan dengan individu yang fisiknya tidak sehat sehingga individu tidak dapat pulang dengan tepat waktu dan tidak memiliki waktu untu berkumpul bersama keluarga (Wexley &amp; Yulk, 2003). </w:t>
      </w:r>
      <w:r w:rsidRPr="00593C3D">
        <w:rPr>
          <w:rFonts w:ascii="Times New Roman" w:hAnsi="Times New Roman" w:cs="Times New Roman"/>
          <w:i/>
          <w:sz w:val="24"/>
          <w:szCs w:val="24"/>
        </w:rPr>
        <w:t xml:space="preserve">Work-life balance </w:t>
      </w:r>
      <w:r w:rsidRPr="00593C3D">
        <w:rPr>
          <w:rFonts w:ascii="Times New Roman" w:hAnsi="Times New Roman" w:cs="Times New Roman"/>
          <w:sz w:val="24"/>
          <w:szCs w:val="24"/>
        </w:rPr>
        <w:t xml:space="preserve">yang rendah membuat individu mengalami kelelahan kerja, semakin banyak waktu bekerja maka kelelahan bekerja semakin meningkat karena energi yang terkuras sangat banyak. Hal ini menyebabkan produktivitas kerja karyawan menjadi rendah (Ramadhani, 2013). </w:t>
      </w:r>
    </w:p>
    <w:p w:rsidR="00840FDB" w:rsidRPr="00593C3D" w:rsidRDefault="00840FDB" w:rsidP="009364B9">
      <w:pPr>
        <w:spacing w:after="0" w:line="360" w:lineRule="auto"/>
        <w:ind w:firstLine="720"/>
        <w:jc w:val="both"/>
        <w:rPr>
          <w:rFonts w:ascii="Times New Roman" w:hAnsi="Times New Roman" w:cs="Times New Roman"/>
          <w:sz w:val="24"/>
          <w:szCs w:val="24"/>
        </w:rPr>
      </w:pPr>
      <w:r w:rsidRPr="00593C3D">
        <w:rPr>
          <w:rFonts w:ascii="Times New Roman" w:hAnsi="Times New Roman" w:cs="Times New Roman"/>
          <w:sz w:val="24"/>
          <w:szCs w:val="24"/>
        </w:rPr>
        <w:t xml:space="preserve">Berdasarkan </w:t>
      </w:r>
      <w:r>
        <w:rPr>
          <w:rFonts w:ascii="Times New Roman" w:hAnsi="Times New Roman" w:cs="Times New Roman"/>
          <w:sz w:val="24"/>
          <w:szCs w:val="24"/>
        </w:rPr>
        <w:t>data lapangan</w:t>
      </w:r>
      <w:r w:rsidRPr="00593C3D">
        <w:rPr>
          <w:rFonts w:ascii="Times New Roman" w:hAnsi="Times New Roman" w:cs="Times New Roman"/>
          <w:sz w:val="24"/>
          <w:szCs w:val="24"/>
        </w:rPr>
        <w:t xml:space="preserve"> subjek merasa pusing jika tidak menemukan solusi dalam menghadapi kendala di pekerjaan, berat badan subjek menjadi turun atau naik ketika menghadapi tuntutan pekerjaan yang berat, subjek mengalami gangguan pencernaan ketika menghadapi pekerjaan yang berat, dan subjek merasa lelah ketika berhadapan dengan pekerjaan yang menumpuk. Hal </w:t>
      </w:r>
      <w:r>
        <w:rPr>
          <w:rFonts w:ascii="Times New Roman" w:hAnsi="Times New Roman" w:cs="Times New Roman"/>
          <w:sz w:val="24"/>
          <w:szCs w:val="24"/>
        </w:rPr>
        <w:t xml:space="preserve">ini lah yang menyebabkan subjek </w:t>
      </w:r>
      <w:r w:rsidRPr="00593C3D">
        <w:rPr>
          <w:rFonts w:ascii="Times New Roman" w:hAnsi="Times New Roman" w:cs="Times New Roman"/>
          <w:sz w:val="24"/>
          <w:szCs w:val="24"/>
        </w:rPr>
        <w:t>merasa tidak senang menjalankan peran di dalam keluarga dan sebagai polisi wanita,  subjek merasa tidak puas dengan apa yang subjek capai di kehidupan pekerjaan maupun di kehidupan pribadi. Subjek merasa  tidak senang mengikuti acara di tempat keluarga dan acara di tempat kerja, subjek tidak menikmati waktu bersama keluarga dan bersama rekan kerja, subjek tidak dapat menyelesaikan kewajiban di tempat kerja maupun di rumah dengan sama baiknya, dan subjek merasa kehidupan di pekerjaan mengganggu kehidupan pribadi subjek, begitupun sebaliknya kehidupan pribadi mengganggu kehidupan pekerjaan subjek.</w:t>
      </w:r>
    </w:p>
    <w:p w:rsidR="00840FDB" w:rsidRPr="00593C3D" w:rsidRDefault="00840FDB" w:rsidP="009364B9">
      <w:pPr>
        <w:spacing w:after="0" w:line="360" w:lineRule="auto"/>
        <w:ind w:firstLine="720"/>
        <w:jc w:val="both"/>
        <w:rPr>
          <w:rFonts w:ascii="Times New Roman" w:hAnsi="Times New Roman" w:cs="Times New Roman"/>
          <w:sz w:val="24"/>
          <w:szCs w:val="24"/>
        </w:rPr>
      </w:pPr>
      <w:r w:rsidRPr="00593C3D">
        <w:rPr>
          <w:rFonts w:ascii="Times New Roman" w:hAnsi="Times New Roman" w:cs="Times New Roman"/>
          <w:sz w:val="24"/>
          <w:szCs w:val="24"/>
        </w:rPr>
        <w:lastRenderedPageBreak/>
        <w:t xml:space="preserve">Gejala yang kedua adalah gejala psikologis. Gejala psikologi yaitu individu yang mengalami ketegangan, kecemasan, mudah marah, dan kebosanan. Pekerjaan yang terlalu banyak tuntutan, kurang jelasnya tugas bisa membuat tingkat stres meningkat (Robbins &amp; Judge, 2013). Menurut Fitri (2013) tugas atau tuntutan kerja yang tidak jelas membuat individu mengalami masalah pada peran di kehidupan pekejaan dan kehidupan pribadi, individu yang memiliki masalah pada peran yang tidak jelas mempunyai kepuasan kerja lebih rendah dan ketegangan lebih tinggi. Selain ketegangan, di gejala psikologis dari stres kerja juga ada kecemasan. Kecemasan yang dirasakan individu terjadi karena individu tidak bisa menyeimbangkan pekerjaan dan kehidupan pribadinya, kecemasan yang disebabkan dari satu peran dapat membuat peran lainnya menjadi tidak seimbang (Iswari &amp; Pradhanawati, 2018). Gejala psikologis dari stres kerja yang tinggi membuat individu  tidak adanya keseimbangan kehidupan pekerjaan dan kehidupan pribadi yang menyebabkan individu </w:t>
      </w:r>
      <w:r w:rsidRPr="00593C3D">
        <w:rPr>
          <w:rFonts w:ascii="Times New Roman" w:hAnsi="Times New Roman" w:cs="Times New Roman"/>
          <w:i/>
          <w:sz w:val="24"/>
          <w:szCs w:val="24"/>
        </w:rPr>
        <w:t xml:space="preserve">burnout </w:t>
      </w:r>
      <w:r w:rsidRPr="00593C3D">
        <w:rPr>
          <w:rFonts w:ascii="Times New Roman" w:hAnsi="Times New Roman" w:cs="Times New Roman"/>
          <w:sz w:val="24"/>
          <w:szCs w:val="24"/>
        </w:rPr>
        <w:t xml:space="preserve">(Darmawan., dkk). </w:t>
      </w:r>
    </w:p>
    <w:p w:rsidR="00840FDB" w:rsidRPr="00593C3D" w:rsidRDefault="00840FDB" w:rsidP="009364B9">
      <w:pPr>
        <w:spacing w:after="0" w:line="360" w:lineRule="auto"/>
        <w:ind w:firstLine="720"/>
        <w:jc w:val="both"/>
        <w:rPr>
          <w:rFonts w:ascii="Times New Roman" w:hAnsi="Times New Roman" w:cs="Times New Roman"/>
          <w:sz w:val="24"/>
          <w:szCs w:val="24"/>
        </w:rPr>
      </w:pPr>
      <w:r w:rsidRPr="00593C3D">
        <w:rPr>
          <w:rFonts w:ascii="Times New Roman" w:hAnsi="Times New Roman" w:cs="Times New Roman"/>
          <w:sz w:val="24"/>
          <w:szCs w:val="24"/>
        </w:rPr>
        <w:t xml:space="preserve">Berdasarkan </w:t>
      </w:r>
      <w:r>
        <w:rPr>
          <w:rFonts w:ascii="Times New Roman" w:hAnsi="Times New Roman" w:cs="Times New Roman"/>
          <w:sz w:val="24"/>
          <w:szCs w:val="24"/>
        </w:rPr>
        <w:t>data lapangan</w:t>
      </w:r>
      <w:r w:rsidRPr="00593C3D">
        <w:rPr>
          <w:rFonts w:ascii="Times New Roman" w:hAnsi="Times New Roman" w:cs="Times New Roman"/>
          <w:sz w:val="24"/>
          <w:szCs w:val="24"/>
        </w:rPr>
        <w:t xml:space="preserve"> subjek merasa jenuh dengan lingkungan kerja karena melakukan pekerjaan yang sama setiap hari, subjek merasa cepat kesal karena tugas yang di berikan atasan banyak dan penjelasannya kurang jelas, subjek merasa cemas ketika ditugaskan ke daerah konflik dan ketika hasil pekerjaan subjek di evaluasi atasan. Subjek berkeringat dingin dimarahi atasan. Hal ini menyebaban subjek tidak mempunyai waktu membuatkan sarapan untuk keluarga serta sarapan bersama keluarga karena harus apel pagi di kantor, subjek tidak mempunyai waktu membersihkan rumah walaupun pekerjaan di kantor banyak, subjek tidak bisa melakukan hal-hal yang di sukai di tengah kesibukan pekerjaannya dan subjek tidak mempunyai waktu berkumpul dengan keluarga ketika lembur.</w:t>
      </w:r>
    </w:p>
    <w:p w:rsidR="00840FDB" w:rsidRPr="00593C3D" w:rsidRDefault="00840FDB" w:rsidP="009364B9">
      <w:pPr>
        <w:spacing w:after="0" w:line="360" w:lineRule="auto"/>
        <w:ind w:firstLine="720"/>
        <w:jc w:val="both"/>
        <w:rPr>
          <w:rFonts w:ascii="Times New Roman" w:hAnsi="Times New Roman" w:cs="Times New Roman"/>
          <w:sz w:val="24"/>
          <w:szCs w:val="24"/>
        </w:rPr>
      </w:pPr>
      <w:r w:rsidRPr="00593C3D">
        <w:rPr>
          <w:rFonts w:ascii="Times New Roman" w:hAnsi="Times New Roman" w:cs="Times New Roman"/>
          <w:sz w:val="24"/>
          <w:szCs w:val="24"/>
        </w:rPr>
        <w:t xml:space="preserve">Gejala yang ketiga adalah gejala perilaku, ditunjukan dengan penurunan produktivitas, ketidakhadiran ketika bekerja, dan </w:t>
      </w:r>
      <w:r w:rsidRPr="00593C3D">
        <w:rPr>
          <w:rFonts w:ascii="Times New Roman" w:hAnsi="Times New Roman" w:cs="Times New Roman"/>
          <w:i/>
          <w:sz w:val="24"/>
          <w:szCs w:val="24"/>
        </w:rPr>
        <w:t>turnover</w:t>
      </w:r>
      <w:r w:rsidRPr="00593C3D">
        <w:rPr>
          <w:rFonts w:ascii="Times New Roman" w:hAnsi="Times New Roman" w:cs="Times New Roman"/>
          <w:sz w:val="24"/>
          <w:szCs w:val="24"/>
        </w:rPr>
        <w:t xml:space="preserve">, serta perubahan kebiasaan makan, bicara cepat, gelisah, dan gangguan tidur (Robbins &amp; Judge, 2013). Menurut Nugroho (2018) produktivitas kerja akan menurun apabila tingkat kehadiran karyawan yang rendah, hal ini membuat individu merasa berat untuk hadir bekerja karena terlalu banyak pekerjaan yang harus diselesaikan. Individu menjadi gelisah karena banyak kewajiban yang harus di selesaikan, kegelisahan yang dialami oleh individu disebabkan oleh rasa takut terhadap hasil kerja yang tidak maksimal (Arifin, 2019). Sulistiowati (2012) mengungkapkan bahwa kinerja individu yang rendah atau mengalami penurunan seperti produktivitas kerja rendah membuat individu tidak bisa menyeimbangkan urusan pekerjaan dan urusan pribadi. </w:t>
      </w:r>
      <w:r w:rsidRPr="00593C3D">
        <w:rPr>
          <w:rFonts w:ascii="Times New Roman" w:hAnsi="Times New Roman" w:cs="Times New Roman"/>
          <w:i/>
          <w:sz w:val="24"/>
          <w:szCs w:val="24"/>
        </w:rPr>
        <w:t xml:space="preserve">Work-life balance </w:t>
      </w:r>
      <w:r w:rsidRPr="00593C3D">
        <w:rPr>
          <w:rFonts w:ascii="Times New Roman" w:hAnsi="Times New Roman" w:cs="Times New Roman"/>
          <w:sz w:val="24"/>
          <w:szCs w:val="24"/>
        </w:rPr>
        <w:t xml:space="preserve">yang rendah menyebabkan kelelahan kerja yang mengarah pada peningkatan absensi kerja, penurunan </w:t>
      </w:r>
      <w:r w:rsidRPr="00593C3D">
        <w:rPr>
          <w:rFonts w:ascii="Times New Roman" w:hAnsi="Times New Roman" w:cs="Times New Roman"/>
          <w:sz w:val="24"/>
          <w:szCs w:val="24"/>
        </w:rPr>
        <w:lastRenderedPageBreak/>
        <w:t xml:space="preserve">motivasi kerja, penurunan produktivitas, dan mempertinggi keinginan untuk keluar atau pindah kerja (Mokodompit, 2019). </w:t>
      </w:r>
    </w:p>
    <w:p w:rsidR="00840FDB" w:rsidRPr="00593C3D" w:rsidRDefault="00840FDB" w:rsidP="009364B9">
      <w:pPr>
        <w:spacing w:after="0" w:line="360" w:lineRule="auto"/>
        <w:ind w:firstLine="720"/>
        <w:jc w:val="both"/>
        <w:rPr>
          <w:rFonts w:ascii="Times New Roman" w:hAnsi="Times New Roman" w:cs="Times New Roman"/>
          <w:sz w:val="24"/>
          <w:szCs w:val="24"/>
        </w:rPr>
      </w:pPr>
      <w:r w:rsidRPr="00593C3D">
        <w:rPr>
          <w:rFonts w:ascii="Times New Roman" w:hAnsi="Times New Roman" w:cs="Times New Roman"/>
          <w:sz w:val="24"/>
          <w:szCs w:val="24"/>
        </w:rPr>
        <w:t xml:space="preserve">Berdasarkan </w:t>
      </w:r>
      <w:r>
        <w:rPr>
          <w:rFonts w:ascii="Times New Roman" w:hAnsi="Times New Roman" w:cs="Times New Roman"/>
          <w:sz w:val="24"/>
          <w:szCs w:val="24"/>
        </w:rPr>
        <w:t>data lapangan</w:t>
      </w:r>
      <w:r w:rsidRPr="00593C3D">
        <w:rPr>
          <w:rFonts w:ascii="Times New Roman" w:hAnsi="Times New Roman" w:cs="Times New Roman"/>
          <w:sz w:val="24"/>
          <w:szCs w:val="24"/>
        </w:rPr>
        <w:t>, subjek merasa sulit tidur ketika pekerjaan sedang banyak dan bertugas di luar kota, pola makan subjek menjadi tidak teratur karena banyak pekerjaan serta nafsu makan menurun ketika atasan memberikan banyak perintah untuk subjek, intonasi bicara subjek menjadi lebih tinggi ketika sedang emosi menghadapi tugas yang banyak, dan kinerja subjek menurun apabila sedang ada masalah dalam pekerjaan. Hal ini yang menyebabkan subjek tetap bisa mengawasi perkembangan anak di tengah kesibukan dan tuntutan pekerjaan subjek menjadi polisi wanita, subjek masih memiliki waktu untuk menghadiri acara keluarga dan kegiatan masyarakat, dan masih dapat menyelesaikan pekerjaan di kantor walaupun sedang ada masalah pribadi maupun keluarga.</w:t>
      </w:r>
    </w:p>
    <w:p w:rsidR="00840FDB" w:rsidRPr="00593C3D" w:rsidRDefault="00840FDB" w:rsidP="009364B9">
      <w:pPr>
        <w:spacing w:after="0" w:line="360" w:lineRule="auto"/>
        <w:ind w:firstLine="720"/>
        <w:jc w:val="both"/>
        <w:rPr>
          <w:rFonts w:ascii="Times New Roman" w:hAnsi="Times New Roman" w:cs="Times New Roman"/>
          <w:sz w:val="24"/>
          <w:szCs w:val="24"/>
        </w:rPr>
      </w:pPr>
      <w:r w:rsidRPr="00593C3D">
        <w:rPr>
          <w:rFonts w:ascii="Times New Roman" w:hAnsi="Times New Roman"/>
          <w:sz w:val="24"/>
          <w:szCs w:val="24"/>
        </w:rPr>
        <w:t xml:space="preserve">Sumbangan efektif stres kerja terhadap penurunan </w:t>
      </w:r>
      <w:r w:rsidRPr="00593C3D">
        <w:rPr>
          <w:rFonts w:ascii="Times New Roman" w:hAnsi="Times New Roman"/>
          <w:i/>
          <w:sz w:val="24"/>
          <w:szCs w:val="24"/>
        </w:rPr>
        <w:t>work-life balance</w:t>
      </w:r>
      <w:r w:rsidRPr="00593C3D">
        <w:rPr>
          <w:rFonts w:ascii="Times New Roman" w:hAnsi="Times New Roman" w:cs="Times New Roman"/>
          <w:sz w:val="24"/>
          <w:szCs w:val="24"/>
        </w:rPr>
        <w:t xml:space="preserve"> </w:t>
      </w:r>
      <w:r w:rsidRPr="00593C3D">
        <w:rPr>
          <w:rFonts w:ascii="Times New Roman" w:hAnsi="Times New Roman"/>
          <w:sz w:val="24"/>
          <w:szCs w:val="24"/>
        </w:rPr>
        <w:t>adalah</w:t>
      </w:r>
      <w:r w:rsidRPr="00593C3D">
        <w:rPr>
          <w:rFonts w:ascii="Times New Roman" w:hAnsi="Times New Roman" w:cs="Times New Roman"/>
          <w:sz w:val="24"/>
          <w:szCs w:val="24"/>
        </w:rPr>
        <w:t xml:space="preserve"> 17% dan 83% sisanya dipengaruhi oleh faktor-faktor lain. Hasil ketegorisasi data stres kerja dapat diketahui bahwa 29,23% subjek yang memiliki stres kerja yang tinggi, 66,15% subjek memiliki tingkat stres kerja yang sedang, dan 4,6% subjek memiliki tingkat stres kerja yang rendah. Sedangkan hasil kategorisasi variabel </w:t>
      </w:r>
      <w:r w:rsidRPr="00593C3D">
        <w:rPr>
          <w:rFonts w:ascii="Times New Roman" w:hAnsi="Times New Roman" w:cs="Times New Roman"/>
          <w:i/>
          <w:sz w:val="24"/>
          <w:szCs w:val="24"/>
        </w:rPr>
        <w:t xml:space="preserve">work-life balance </w:t>
      </w:r>
      <w:r w:rsidRPr="00593C3D">
        <w:rPr>
          <w:rFonts w:ascii="Times New Roman" w:hAnsi="Times New Roman" w:cs="Times New Roman"/>
          <w:sz w:val="24"/>
          <w:szCs w:val="24"/>
        </w:rPr>
        <w:t xml:space="preserve">49,23% subjek yang memiliki </w:t>
      </w:r>
      <w:r w:rsidRPr="00593C3D">
        <w:rPr>
          <w:rFonts w:ascii="Times New Roman" w:hAnsi="Times New Roman" w:cs="Times New Roman"/>
          <w:i/>
          <w:sz w:val="24"/>
          <w:szCs w:val="24"/>
        </w:rPr>
        <w:t>work-life balance</w:t>
      </w:r>
      <w:r w:rsidRPr="00593C3D">
        <w:rPr>
          <w:rFonts w:ascii="Times New Roman" w:hAnsi="Times New Roman" w:cs="Times New Roman"/>
          <w:sz w:val="24"/>
          <w:szCs w:val="24"/>
        </w:rPr>
        <w:t xml:space="preserve"> yang tinggi, 50,73%  subjek memiliki tingkat </w:t>
      </w:r>
      <w:r w:rsidRPr="00593C3D">
        <w:rPr>
          <w:rFonts w:ascii="Times New Roman" w:hAnsi="Times New Roman" w:cs="Times New Roman"/>
          <w:i/>
          <w:sz w:val="24"/>
          <w:szCs w:val="24"/>
        </w:rPr>
        <w:t>work-life balance</w:t>
      </w:r>
      <w:r w:rsidRPr="00593C3D">
        <w:rPr>
          <w:rFonts w:ascii="Times New Roman" w:hAnsi="Times New Roman" w:cs="Times New Roman"/>
          <w:sz w:val="24"/>
          <w:szCs w:val="24"/>
        </w:rPr>
        <w:t xml:space="preserve"> yang sedang, dan 0% subjek memiliki tingkat </w:t>
      </w:r>
      <w:r w:rsidRPr="00593C3D">
        <w:rPr>
          <w:rFonts w:ascii="Times New Roman" w:hAnsi="Times New Roman" w:cs="Times New Roman"/>
          <w:i/>
          <w:sz w:val="24"/>
          <w:szCs w:val="24"/>
        </w:rPr>
        <w:t>work-life balance</w:t>
      </w:r>
      <w:r w:rsidRPr="00593C3D">
        <w:rPr>
          <w:rFonts w:ascii="Times New Roman" w:hAnsi="Times New Roman" w:cs="Times New Roman"/>
          <w:sz w:val="24"/>
          <w:szCs w:val="24"/>
        </w:rPr>
        <w:t xml:space="preserve"> yang rendah atau tidak terdapat subjek yang memiliki tingkat </w:t>
      </w:r>
      <w:r w:rsidRPr="00593C3D">
        <w:rPr>
          <w:rFonts w:ascii="Times New Roman" w:hAnsi="Times New Roman" w:cs="Times New Roman"/>
          <w:i/>
          <w:sz w:val="24"/>
          <w:szCs w:val="24"/>
        </w:rPr>
        <w:t xml:space="preserve">work-life balance </w:t>
      </w:r>
      <w:r w:rsidRPr="00593C3D">
        <w:rPr>
          <w:rFonts w:ascii="Times New Roman" w:hAnsi="Times New Roman" w:cs="Times New Roman"/>
          <w:sz w:val="24"/>
          <w:szCs w:val="24"/>
        </w:rPr>
        <w:t xml:space="preserve">yang rendah. Berdasarkan hasil kategorisasi tersebut dapat disimpulkan bahwa tingkat stres kerja pada polisi wanita di Polda D.I Yogyakarta cenderung tinggi dan tingkat </w:t>
      </w:r>
      <w:r w:rsidRPr="00593C3D">
        <w:rPr>
          <w:rFonts w:ascii="Times New Roman" w:hAnsi="Times New Roman" w:cs="Times New Roman"/>
          <w:i/>
          <w:sz w:val="24"/>
          <w:szCs w:val="24"/>
        </w:rPr>
        <w:t xml:space="preserve">work-life balance </w:t>
      </w:r>
      <w:r w:rsidRPr="00593C3D">
        <w:rPr>
          <w:rFonts w:ascii="Times New Roman" w:hAnsi="Times New Roman" w:cs="Times New Roman"/>
          <w:sz w:val="24"/>
          <w:szCs w:val="24"/>
        </w:rPr>
        <w:t xml:space="preserve">pada polisi wanita di Polda D.I Yogyakarta cenderung sedang. </w:t>
      </w:r>
    </w:p>
    <w:p w:rsidR="00840FDB" w:rsidRDefault="00840FDB" w:rsidP="009364B9">
      <w:pPr>
        <w:spacing w:after="0" w:line="360" w:lineRule="auto"/>
        <w:ind w:firstLine="720"/>
        <w:jc w:val="both"/>
        <w:rPr>
          <w:rFonts w:ascii="Times New Roman" w:hAnsi="Times New Roman" w:cs="Times New Roman"/>
          <w:sz w:val="24"/>
          <w:szCs w:val="24"/>
        </w:rPr>
      </w:pPr>
    </w:p>
    <w:p w:rsidR="00D85146" w:rsidRDefault="00F55C28" w:rsidP="009364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F55C28" w:rsidRDefault="00F55C28" w:rsidP="009364B9">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w:t>
      </w:r>
      <w:r w:rsidRPr="00C411B3">
        <w:rPr>
          <w:rFonts w:ascii="Times New Roman" w:hAnsi="Times New Roman" w:cs="Times New Roman"/>
          <w:sz w:val="24"/>
          <w:szCs w:val="24"/>
        </w:rPr>
        <w:t>asil penelitian</w:t>
      </w:r>
      <w:r>
        <w:rPr>
          <w:rFonts w:ascii="Times New Roman" w:hAnsi="Times New Roman" w:cs="Times New Roman"/>
          <w:sz w:val="24"/>
          <w:szCs w:val="24"/>
        </w:rPr>
        <w:t xml:space="preserve"> dan pembahasan</w:t>
      </w:r>
      <w:r w:rsidRPr="00C411B3">
        <w:rPr>
          <w:rFonts w:ascii="Times New Roman" w:hAnsi="Times New Roman" w:cs="Times New Roman"/>
          <w:sz w:val="24"/>
          <w:szCs w:val="24"/>
        </w:rPr>
        <w:t xml:space="preserve"> </w:t>
      </w:r>
      <w:r>
        <w:rPr>
          <w:rFonts w:ascii="Times New Roman" w:hAnsi="Times New Roman" w:cs="Times New Roman"/>
          <w:sz w:val="24"/>
          <w:szCs w:val="24"/>
        </w:rPr>
        <w:t xml:space="preserve">yang sudah dilakukan, maka dapat diambil kesimpulan </w:t>
      </w:r>
      <w:r w:rsidRPr="00C411B3">
        <w:rPr>
          <w:rFonts w:ascii="Times New Roman" w:hAnsi="Times New Roman" w:cs="Times New Roman"/>
          <w:sz w:val="24"/>
          <w:szCs w:val="24"/>
        </w:rPr>
        <w:t xml:space="preserve">bahwa </w:t>
      </w:r>
      <w:r>
        <w:rPr>
          <w:rFonts w:ascii="Times New Roman" w:hAnsi="Times New Roman" w:cs="Times New Roman"/>
          <w:sz w:val="24"/>
          <w:szCs w:val="24"/>
        </w:rPr>
        <w:t>terdapat hubungan</w:t>
      </w:r>
      <w:r w:rsidRPr="00C411B3">
        <w:rPr>
          <w:rFonts w:ascii="Times New Roman" w:hAnsi="Times New Roman" w:cs="Times New Roman"/>
          <w:sz w:val="24"/>
          <w:szCs w:val="24"/>
        </w:rPr>
        <w:t xml:space="preserve"> yang negatif antara stres kerja dengan </w:t>
      </w:r>
      <w:r w:rsidRPr="00C411B3">
        <w:rPr>
          <w:rFonts w:ascii="Times New Roman" w:hAnsi="Times New Roman" w:cs="Times New Roman"/>
          <w:i/>
          <w:sz w:val="24"/>
          <w:szCs w:val="24"/>
        </w:rPr>
        <w:t>work-life balance</w:t>
      </w:r>
      <w:r>
        <w:rPr>
          <w:rFonts w:ascii="Times New Roman" w:hAnsi="Times New Roman" w:cs="Times New Roman"/>
          <w:i/>
          <w:sz w:val="24"/>
          <w:szCs w:val="24"/>
        </w:rPr>
        <w:t xml:space="preserve"> </w:t>
      </w:r>
      <w:r>
        <w:rPr>
          <w:rFonts w:ascii="Times New Roman" w:hAnsi="Times New Roman" w:cs="Times New Roman"/>
          <w:sz w:val="24"/>
          <w:szCs w:val="24"/>
        </w:rPr>
        <w:t>pada polisi wanita</w:t>
      </w:r>
      <w:r w:rsidRPr="00C411B3">
        <w:rPr>
          <w:rFonts w:ascii="Times New Roman" w:hAnsi="Times New Roman" w:cs="Times New Roman"/>
          <w:sz w:val="24"/>
          <w:szCs w:val="24"/>
        </w:rPr>
        <w:t xml:space="preserve">. </w:t>
      </w:r>
      <w:r>
        <w:rPr>
          <w:rFonts w:ascii="Times New Roman" w:hAnsi="Times New Roman" w:cs="Times New Roman"/>
          <w:sz w:val="24"/>
          <w:szCs w:val="24"/>
        </w:rPr>
        <w:t xml:space="preserve">Hal tersebut dapat dilihat melalui nilai koefisien korelasi (rxy) = </w:t>
      </w:r>
      <w:r w:rsidR="0003187E">
        <w:rPr>
          <w:rFonts w:ascii="Times New Roman" w:hAnsi="Times New Roman" w:cs="Times New Roman"/>
          <w:sz w:val="24"/>
          <w:szCs w:val="24"/>
        </w:rPr>
        <w:t xml:space="preserve">  </w:t>
      </w:r>
      <w:r>
        <w:rPr>
          <w:rFonts w:ascii="Times New Roman" w:hAnsi="Times New Roman" w:cs="Times New Roman"/>
          <w:sz w:val="24"/>
          <w:szCs w:val="24"/>
        </w:rPr>
        <w:t>-0,413 ( p ≤ 0,01</w:t>
      </w:r>
      <w:r w:rsidRPr="00C411B3">
        <w:rPr>
          <w:rFonts w:ascii="Times New Roman" w:hAnsi="Times New Roman" w:cs="Times New Roman"/>
          <w:sz w:val="24"/>
          <w:szCs w:val="24"/>
        </w:rPr>
        <w:t>) yang berarti</w:t>
      </w:r>
      <w:r>
        <w:rPr>
          <w:rFonts w:ascii="Times New Roman" w:hAnsi="Times New Roman" w:cs="Times New Roman"/>
          <w:sz w:val="24"/>
          <w:szCs w:val="24"/>
        </w:rPr>
        <w:t xml:space="preserve"> semakin tinggi stres kerja maka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cenderung rendah. Sebaliknya semakin rendah stres kerja maka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cenderung tinggi.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dari wanita yang bekerja cenderung rendah dikarenakan stres kerja yang tinggi. </w:t>
      </w:r>
      <w:r>
        <w:rPr>
          <w:rFonts w:ascii="Times New Roman" w:hAnsi="Times New Roman" w:cs="Times New Roman"/>
          <w:b/>
          <w:sz w:val="24"/>
          <w:szCs w:val="24"/>
        </w:rPr>
        <w:t xml:space="preserve"> </w:t>
      </w:r>
      <w:r>
        <w:rPr>
          <w:rFonts w:ascii="Times New Roman" w:hAnsi="Times New Roman" w:cs="Times New Roman"/>
          <w:sz w:val="24"/>
          <w:szCs w:val="24"/>
        </w:rPr>
        <w:t>Wanita yang bekerja yang mengalami pusing, gangguan tidur</w:t>
      </w:r>
      <w:r w:rsidRPr="00C411B3">
        <w:rPr>
          <w:rFonts w:ascii="Times New Roman" w:hAnsi="Times New Roman" w:cs="Times New Roman"/>
          <w:sz w:val="24"/>
          <w:szCs w:val="24"/>
        </w:rPr>
        <w:t xml:space="preserve">, kecemasan, mudah </w:t>
      </w:r>
      <w:r>
        <w:rPr>
          <w:rFonts w:ascii="Times New Roman" w:hAnsi="Times New Roman" w:cs="Times New Roman"/>
          <w:sz w:val="24"/>
          <w:szCs w:val="24"/>
        </w:rPr>
        <w:t>marah, perubahan kebiasaan makan</w:t>
      </w:r>
      <w:r w:rsidRPr="00C411B3">
        <w:rPr>
          <w:rFonts w:ascii="Times New Roman" w:hAnsi="Times New Roman" w:cs="Times New Roman"/>
          <w:sz w:val="24"/>
          <w:szCs w:val="24"/>
        </w:rPr>
        <w:t>, gelisa</w:t>
      </w:r>
      <w:r>
        <w:rPr>
          <w:rFonts w:ascii="Times New Roman" w:hAnsi="Times New Roman" w:cs="Times New Roman"/>
          <w:sz w:val="24"/>
          <w:szCs w:val="24"/>
        </w:rPr>
        <w:t xml:space="preserve">h, dan gangguan tidur akan mengalami kesulitan menyeimbangkan peran menjadi polisi wanita dan ibu rumah tangga. Sumbangan efektif stres kerja terhadap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dapat dilihat dari (r²) sebesar 0,170. Hal ini menunjukan </w:t>
      </w:r>
      <w:r>
        <w:rPr>
          <w:rFonts w:ascii="Times New Roman" w:hAnsi="Times New Roman" w:cs="Times New Roman"/>
          <w:sz w:val="24"/>
          <w:szCs w:val="24"/>
        </w:rPr>
        <w:lastRenderedPageBreak/>
        <w:t xml:space="preserve">bahwa stres kerja memberikan pengaruh terhadap </w:t>
      </w:r>
      <w:r>
        <w:rPr>
          <w:rFonts w:ascii="Times New Roman" w:hAnsi="Times New Roman" w:cs="Times New Roman"/>
          <w:i/>
          <w:sz w:val="24"/>
          <w:szCs w:val="24"/>
        </w:rPr>
        <w:t xml:space="preserve">work-life balance </w:t>
      </w:r>
      <w:r>
        <w:rPr>
          <w:rFonts w:ascii="Times New Roman" w:hAnsi="Times New Roman" w:cs="Times New Roman"/>
          <w:sz w:val="24"/>
          <w:szCs w:val="24"/>
        </w:rPr>
        <w:t>sebesar 17% dan sisanya sebanyak 83% diasumsikan dapat berkaitan dengan beberapa faktor lain yang tidak dilibatkan dalam penelitian ini</w:t>
      </w:r>
    </w:p>
    <w:p w:rsidR="009E211C" w:rsidRDefault="009E211C" w:rsidP="009364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Anoraga, P</w:t>
      </w:r>
      <w:r w:rsidRPr="00C411B3">
        <w:rPr>
          <w:rFonts w:ascii="Times New Roman" w:hAnsi="Times New Roman" w:cs="Times New Roman"/>
          <w:sz w:val="24"/>
          <w:szCs w:val="24"/>
        </w:rPr>
        <w:t xml:space="preserve">. (2014). </w:t>
      </w:r>
      <w:r w:rsidRPr="00C411B3">
        <w:rPr>
          <w:rFonts w:ascii="Times New Roman" w:hAnsi="Times New Roman" w:cs="Times New Roman"/>
          <w:i/>
          <w:sz w:val="24"/>
          <w:szCs w:val="24"/>
        </w:rPr>
        <w:t xml:space="preserve">Psikologi Kerja. </w:t>
      </w:r>
      <w:r w:rsidRPr="00C411B3">
        <w:rPr>
          <w:rFonts w:ascii="Times New Roman" w:hAnsi="Times New Roman" w:cs="Times New Roman"/>
          <w:sz w:val="24"/>
          <w:szCs w:val="24"/>
        </w:rPr>
        <w:t xml:space="preserve">Jakarta: </w:t>
      </w:r>
      <w:r>
        <w:rPr>
          <w:rFonts w:ascii="Times New Roman" w:hAnsi="Times New Roman" w:cs="Times New Roman"/>
          <w:sz w:val="24"/>
          <w:szCs w:val="24"/>
        </w:rPr>
        <w:t>PT</w:t>
      </w:r>
      <w:r w:rsidRPr="00C411B3">
        <w:rPr>
          <w:rFonts w:ascii="Times New Roman" w:hAnsi="Times New Roman" w:cs="Times New Roman"/>
          <w:sz w:val="24"/>
          <w:szCs w:val="24"/>
        </w:rPr>
        <w:t>. Rineka Cipta</w:t>
      </w:r>
      <w:r>
        <w:rPr>
          <w:rFonts w:ascii="Times New Roman" w:hAnsi="Times New Roman" w:cs="Times New Roman"/>
          <w:sz w:val="24"/>
          <w:szCs w:val="24"/>
        </w:rPr>
        <w:t>.</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szCs w:val="24"/>
        </w:rPr>
        <w:t>Apreviadizy, P</w:t>
      </w:r>
      <w:r>
        <w:rPr>
          <w:rFonts w:ascii="Times New Roman" w:hAnsi="Times New Roman" w:cs="Times New Roman"/>
          <w:sz w:val="24"/>
          <w:szCs w:val="24"/>
        </w:rPr>
        <w:t>.,</w:t>
      </w:r>
      <w:r w:rsidRPr="00C411B3">
        <w:rPr>
          <w:rFonts w:ascii="Times New Roman" w:hAnsi="Times New Roman" w:cs="Times New Roman"/>
          <w:sz w:val="24"/>
          <w:szCs w:val="24"/>
        </w:rPr>
        <w:t xml:space="preserve"> &amp; Pusi</w:t>
      </w:r>
      <w:r>
        <w:rPr>
          <w:rFonts w:ascii="Times New Roman" w:hAnsi="Times New Roman" w:cs="Times New Roman"/>
          <w:sz w:val="24"/>
          <w:szCs w:val="24"/>
        </w:rPr>
        <w:t>tacandri, A. (2014). Perbedaan tingkat stres ditinjau dari ibu bekerja dan ibu tidak b</w:t>
      </w:r>
      <w:r w:rsidRPr="00C411B3">
        <w:rPr>
          <w:rFonts w:ascii="Times New Roman" w:hAnsi="Times New Roman" w:cs="Times New Roman"/>
          <w:sz w:val="24"/>
          <w:szCs w:val="24"/>
        </w:rPr>
        <w:t xml:space="preserve">ekerja. </w:t>
      </w:r>
      <w:r>
        <w:rPr>
          <w:rFonts w:ascii="Times New Roman" w:hAnsi="Times New Roman" w:cs="Times New Roman"/>
          <w:i/>
          <w:sz w:val="24"/>
          <w:szCs w:val="24"/>
        </w:rPr>
        <w:t>Jurnal Psikologi Tabularasa,</w:t>
      </w:r>
      <w:r w:rsidRPr="00FC23A6">
        <w:rPr>
          <w:rFonts w:ascii="Times New Roman" w:hAnsi="Times New Roman" w:cs="Times New Roman"/>
          <w:i/>
          <w:sz w:val="24"/>
          <w:szCs w:val="24"/>
        </w:rPr>
        <w:t xml:space="preserve"> 9</w:t>
      </w:r>
      <w:r>
        <w:rPr>
          <w:rFonts w:ascii="Times New Roman" w:hAnsi="Times New Roman" w:cs="Times New Roman"/>
          <w:sz w:val="24"/>
          <w:szCs w:val="24"/>
        </w:rPr>
        <w:t>(1),</w:t>
      </w:r>
      <w:r w:rsidRPr="00C411B3">
        <w:rPr>
          <w:rFonts w:ascii="Times New Roman" w:hAnsi="Times New Roman" w:cs="Times New Roman"/>
          <w:sz w:val="24"/>
          <w:szCs w:val="24"/>
        </w:rPr>
        <w:t xml:space="preserve"> 58-65</w:t>
      </w:r>
    </w:p>
    <w:p w:rsidR="009E211C"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szCs w:val="24"/>
        </w:rPr>
        <w:t>Atheya, R.</w:t>
      </w:r>
      <w:r>
        <w:rPr>
          <w:rFonts w:ascii="Times New Roman" w:hAnsi="Times New Roman" w:cs="Times New Roman"/>
          <w:sz w:val="24"/>
          <w:szCs w:val="24"/>
        </w:rPr>
        <w:t>,</w:t>
      </w:r>
      <w:r w:rsidRPr="00C411B3">
        <w:rPr>
          <w:rFonts w:ascii="Times New Roman" w:hAnsi="Times New Roman" w:cs="Times New Roman"/>
          <w:sz w:val="24"/>
          <w:szCs w:val="24"/>
        </w:rPr>
        <w:t xml:space="preserve"> </w:t>
      </w:r>
      <w:r>
        <w:rPr>
          <w:rFonts w:ascii="Times New Roman" w:hAnsi="Times New Roman" w:cs="Times New Roman"/>
          <w:sz w:val="24"/>
          <w:szCs w:val="24"/>
        </w:rPr>
        <w:t>&amp; Arora, R. (2014</w:t>
      </w:r>
      <w:r w:rsidRPr="00FC23A6">
        <w:rPr>
          <w:rFonts w:ascii="Times New Roman" w:hAnsi="Times New Roman" w:cs="Times New Roman"/>
          <w:sz w:val="24"/>
          <w:szCs w:val="24"/>
        </w:rPr>
        <w:t>)</w:t>
      </w:r>
      <w:r w:rsidRPr="00021EEC">
        <w:rPr>
          <w:rFonts w:ascii="Times New Roman" w:hAnsi="Times New Roman" w:cs="Times New Roman"/>
          <w:i/>
          <w:sz w:val="24"/>
          <w:szCs w:val="24"/>
        </w:rPr>
        <w:t xml:space="preserve">. </w:t>
      </w:r>
      <w:r w:rsidRPr="00021EEC">
        <w:rPr>
          <w:rFonts w:ascii="Times New Roman" w:hAnsi="Times New Roman" w:cs="Times New Roman"/>
          <w:sz w:val="24"/>
          <w:szCs w:val="24"/>
        </w:rPr>
        <w:t>Stress and its brunt on employee’s work-life balance (WLB): A conceptual study</w:t>
      </w:r>
      <w:r w:rsidRPr="00021EEC">
        <w:rPr>
          <w:rFonts w:ascii="Times New Roman" w:hAnsi="Times New Roman" w:cs="Times New Roman"/>
          <w:i/>
          <w:sz w:val="24"/>
          <w:szCs w:val="24"/>
        </w:rPr>
        <w:t>.</w:t>
      </w:r>
      <w:r w:rsidRPr="00C411B3">
        <w:rPr>
          <w:rFonts w:ascii="Times New Roman" w:hAnsi="Times New Roman" w:cs="Times New Roman"/>
          <w:sz w:val="24"/>
          <w:szCs w:val="24"/>
        </w:rPr>
        <w:t xml:space="preserve"> </w:t>
      </w:r>
      <w:r w:rsidRPr="00C411B3">
        <w:rPr>
          <w:rFonts w:ascii="Times New Roman" w:hAnsi="Times New Roman" w:cs="Times New Roman"/>
          <w:i/>
          <w:sz w:val="24"/>
          <w:szCs w:val="24"/>
        </w:rPr>
        <w:t>IOSR Journal Of Humanities</w:t>
      </w:r>
      <w:r>
        <w:rPr>
          <w:rFonts w:ascii="Times New Roman" w:hAnsi="Times New Roman" w:cs="Times New Roman"/>
          <w:i/>
          <w:sz w:val="24"/>
          <w:szCs w:val="24"/>
        </w:rPr>
        <w:t xml:space="preserve"> And Social Science (IOSR-JHSS),</w:t>
      </w:r>
      <w:r w:rsidRPr="00FC23A6">
        <w:rPr>
          <w:rFonts w:ascii="Times New Roman" w:hAnsi="Times New Roman" w:cs="Times New Roman"/>
          <w:i/>
          <w:sz w:val="24"/>
          <w:szCs w:val="24"/>
        </w:rPr>
        <w:t xml:space="preserve"> 19</w:t>
      </w:r>
      <w:r>
        <w:rPr>
          <w:rFonts w:ascii="Times New Roman" w:hAnsi="Times New Roman" w:cs="Times New Roman"/>
          <w:sz w:val="24"/>
          <w:szCs w:val="24"/>
        </w:rPr>
        <w:t>(3),</w:t>
      </w:r>
      <w:r w:rsidRPr="00C411B3">
        <w:rPr>
          <w:rFonts w:ascii="Times New Roman" w:hAnsi="Times New Roman" w:cs="Times New Roman"/>
          <w:sz w:val="24"/>
          <w:szCs w:val="24"/>
        </w:rPr>
        <w:t xml:space="preserve"> 57-62</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Azwar, S. (2016). Metode Penelitian. Yogyakarta: Pustaka Pelajar.</w:t>
      </w:r>
    </w:p>
    <w:p w:rsidR="009E211C" w:rsidRDefault="009E211C" w:rsidP="009364B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Azwar, </w:t>
      </w:r>
      <w:r w:rsidRPr="00C411B3">
        <w:rPr>
          <w:rFonts w:ascii="Times New Roman" w:hAnsi="Times New Roman" w:cs="Times New Roman"/>
          <w:sz w:val="24"/>
          <w:szCs w:val="24"/>
        </w:rPr>
        <w:t>S. (2017)</w:t>
      </w:r>
      <w:r>
        <w:rPr>
          <w:rFonts w:ascii="Times New Roman" w:hAnsi="Times New Roman" w:cs="Times New Roman"/>
          <w:sz w:val="24"/>
          <w:szCs w:val="24"/>
        </w:rPr>
        <w:t>.</w:t>
      </w:r>
      <w:r w:rsidRPr="00C411B3">
        <w:rPr>
          <w:rFonts w:ascii="Times New Roman" w:hAnsi="Times New Roman" w:cs="Times New Roman"/>
          <w:sz w:val="24"/>
          <w:szCs w:val="24"/>
        </w:rPr>
        <w:t xml:space="preserve"> </w:t>
      </w:r>
      <w:r>
        <w:rPr>
          <w:rFonts w:ascii="Times New Roman" w:hAnsi="Times New Roman" w:cs="Times New Roman"/>
          <w:i/>
          <w:sz w:val="24"/>
          <w:szCs w:val="24"/>
        </w:rPr>
        <w:t>Penyusunan skala p</w:t>
      </w:r>
      <w:r w:rsidRPr="00C411B3">
        <w:rPr>
          <w:rFonts w:ascii="Times New Roman" w:hAnsi="Times New Roman" w:cs="Times New Roman"/>
          <w:i/>
          <w:sz w:val="24"/>
          <w:szCs w:val="24"/>
        </w:rPr>
        <w:t xml:space="preserve">sikologi </w:t>
      </w:r>
      <w:r>
        <w:rPr>
          <w:rFonts w:ascii="Times New Roman" w:hAnsi="Times New Roman" w:cs="Times New Roman"/>
          <w:i/>
          <w:sz w:val="24"/>
          <w:szCs w:val="24"/>
        </w:rPr>
        <w:t>(</w:t>
      </w:r>
      <w:r w:rsidRPr="00C411B3">
        <w:rPr>
          <w:rFonts w:ascii="Times New Roman" w:hAnsi="Times New Roman" w:cs="Times New Roman"/>
          <w:i/>
          <w:sz w:val="24"/>
          <w:szCs w:val="24"/>
        </w:rPr>
        <w:t>edisi 2</w:t>
      </w:r>
      <w:r>
        <w:rPr>
          <w:rFonts w:ascii="Times New Roman" w:hAnsi="Times New Roman" w:cs="Times New Roman"/>
          <w:i/>
          <w:sz w:val="24"/>
          <w:szCs w:val="24"/>
        </w:rPr>
        <w:t>)</w:t>
      </w:r>
      <w:r w:rsidRPr="00C411B3">
        <w:rPr>
          <w:rFonts w:ascii="Times New Roman" w:hAnsi="Times New Roman" w:cs="Times New Roman"/>
          <w:i/>
          <w:sz w:val="24"/>
          <w:szCs w:val="24"/>
        </w:rPr>
        <w:t xml:space="preserve">. </w:t>
      </w:r>
      <w:r w:rsidRPr="00C411B3">
        <w:rPr>
          <w:rFonts w:ascii="Times New Roman" w:hAnsi="Times New Roman" w:cs="Times New Roman"/>
          <w:sz w:val="24"/>
          <w:szCs w:val="24"/>
        </w:rPr>
        <w:t>Yogyakarta: Pustaka Pelajar</w:t>
      </w:r>
      <w:r>
        <w:rPr>
          <w:rFonts w:ascii="Times New Roman" w:hAnsi="Times New Roman" w:cs="Times New Roman"/>
          <w:sz w:val="24"/>
          <w:szCs w:val="24"/>
        </w:rPr>
        <w:t>.</w:t>
      </w:r>
    </w:p>
    <w:p w:rsidR="009E211C" w:rsidRPr="005E09F8" w:rsidRDefault="009E211C" w:rsidP="009364B9">
      <w:pPr>
        <w:spacing w:after="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 xml:space="preserve">Bachroni, M., &amp; Sahlan, A. (1999). Stres kerja. </w:t>
      </w:r>
      <w:r>
        <w:rPr>
          <w:rFonts w:ascii="Times New Roman" w:hAnsi="Times New Roman" w:cs="Times New Roman"/>
          <w:i/>
          <w:sz w:val="24"/>
          <w:szCs w:val="24"/>
        </w:rPr>
        <w:t xml:space="preserve">Buletin Psikologi, </w:t>
      </w:r>
      <w:r w:rsidRPr="00FC23A6">
        <w:rPr>
          <w:rFonts w:ascii="Times New Roman" w:hAnsi="Times New Roman" w:cs="Times New Roman"/>
          <w:i/>
          <w:sz w:val="24"/>
          <w:szCs w:val="24"/>
        </w:rPr>
        <w:t>7</w:t>
      </w:r>
      <w:r>
        <w:rPr>
          <w:rFonts w:ascii="Times New Roman" w:hAnsi="Times New Roman" w:cs="Times New Roman"/>
          <w:sz w:val="24"/>
          <w:szCs w:val="24"/>
        </w:rPr>
        <w:t>(2), 28-39</w:t>
      </w:r>
    </w:p>
    <w:p w:rsidR="009E211C" w:rsidRPr="00082277" w:rsidRDefault="009E211C" w:rsidP="009364B9">
      <w:pPr>
        <w:spacing w:after="0" w:line="240" w:lineRule="auto"/>
        <w:ind w:left="851" w:hanging="851"/>
        <w:jc w:val="both"/>
        <w:rPr>
          <w:rFonts w:ascii="Times New Roman" w:hAnsi="Times New Roman" w:cs="Times New Roman"/>
          <w:iCs/>
          <w:sz w:val="24"/>
          <w:szCs w:val="24"/>
        </w:rPr>
      </w:pPr>
      <w:r>
        <w:rPr>
          <w:rFonts w:ascii="Times New Roman" w:hAnsi="Times New Roman" w:cs="Times New Roman"/>
          <w:bCs/>
          <w:sz w:val="24"/>
          <w:szCs w:val="24"/>
        </w:rPr>
        <w:t xml:space="preserve">Bell, A. S., Rajendran, D., &amp; Theiler, S. (2012). Job stress, wellbeing, work-life balance and work-life conflict among Australian academics. </w:t>
      </w:r>
      <w:r>
        <w:rPr>
          <w:rFonts w:ascii="Times New Roman" w:hAnsi="Times New Roman" w:cs="Times New Roman"/>
          <w:bCs/>
          <w:i/>
          <w:sz w:val="24"/>
          <w:szCs w:val="24"/>
        </w:rPr>
        <w:t xml:space="preserve">Sensoria: A Journal of Mind, Brain &amp; Culture, </w:t>
      </w:r>
      <w:r w:rsidRPr="00FC23A6">
        <w:rPr>
          <w:rFonts w:ascii="Times New Roman" w:hAnsi="Times New Roman" w:cs="Times New Roman"/>
          <w:bCs/>
          <w:i/>
          <w:sz w:val="24"/>
          <w:szCs w:val="24"/>
        </w:rPr>
        <w:t>8</w:t>
      </w:r>
      <w:r>
        <w:rPr>
          <w:rFonts w:ascii="Times New Roman" w:hAnsi="Times New Roman" w:cs="Times New Roman"/>
          <w:bCs/>
          <w:sz w:val="24"/>
          <w:szCs w:val="24"/>
        </w:rPr>
        <w:t>(1), 25-37</w:t>
      </w:r>
    </w:p>
    <w:p w:rsidR="009E211C" w:rsidRPr="00C411B3"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Bintang, S.</w:t>
      </w:r>
      <w:r>
        <w:rPr>
          <w:rFonts w:ascii="Times New Roman" w:hAnsi="Times New Roman" w:cs="Times New Roman"/>
          <w:sz w:val="24"/>
          <w:szCs w:val="24"/>
        </w:rPr>
        <w:t xml:space="preserve"> </w:t>
      </w:r>
      <w:r w:rsidRPr="00C411B3">
        <w:rPr>
          <w:rFonts w:ascii="Times New Roman" w:hAnsi="Times New Roman" w:cs="Times New Roman"/>
          <w:sz w:val="24"/>
          <w:szCs w:val="24"/>
        </w:rPr>
        <w:t>K.</w:t>
      </w:r>
      <w:r>
        <w:rPr>
          <w:rFonts w:ascii="Times New Roman" w:hAnsi="Times New Roman" w:cs="Times New Roman"/>
          <w:sz w:val="24"/>
          <w:szCs w:val="24"/>
        </w:rPr>
        <w:t>,</w:t>
      </w:r>
      <w:r w:rsidRPr="00C411B3">
        <w:rPr>
          <w:rFonts w:ascii="Times New Roman" w:hAnsi="Times New Roman" w:cs="Times New Roman"/>
          <w:sz w:val="24"/>
          <w:szCs w:val="24"/>
        </w:rPr>
        <w:t xml:space="preserve"> &amp; Astiti, D.</w:t>
      </w:r>
      <w:r>
        <w:rPr>
          <w:rFonts w:ascii="Times New Roman" w:hAnsi="Times New Roman" w:cs="Times New Roman"/>
          <w:sz w:val="24"/>
          <w:szCs w:val="24"/>
        </w:rPr>
        <w:t xml:space="preserve"> </w:t>
      </w:r>
      <w:r w:rsidRPr="00C411B3">
        <w:rPr>
          <w:rFonts w:ascii="Times New Roman" w:hAnsi="Times New Roman" w:cs="Times New Roman"/>
          <w:sz w:val="24"/>
          <w:szCs w:val="24"/>
        </w:rPr>
        <w:t xml:space="preserve">P. (2016). </w:t>
      </w:r>
      <w:r w:rsidRPr="001A319D">
        <w:rPr>
          <w:rFonts w:ascii="Times New Roman" w:hAnsi="Times New Roman" w:cs="Times New Roman"/>
          <w:sz w:val="24"/>
          <w:szCs w:val="24"/>
        </w:rPr>
        <w:t>Work-life balance</w:t>
      </w:r>
      <w:r w:rsidRPr="00C411B3">
        <w:rPr>
          <w:rFonts w:ascii="Times New Roman" w:hAnsi="Times New Roman" w:cs="Times New Roman"/>
          <w:sz w:val="24"/>
          <w:szCs w:val="24"/>
        </w:rPr>
        <w:t xml:space="preserve"> dan intensi turnover pada pekerja wanita bali di desa adat Sading, Mangupura, Badung. </w:t>
      </w:r>
      <w:r>
        <w:rPr>
          <w:rFonts w:ascii="Times New Roman" w:hAnsi="Times New Roman" w:cs="Times New Roman"/>
          <w:i/>
          <w:sz w:val="24"/>
          <w:szCs w:val="24"/>
        </w:rPr>
        <w:t>Jurnal Psikologi Udayana,</w:t>
      </w:r>
      <w:r w:rsidRPr="00C411B3">
        <w:rPr>
          <w:rFonts w:ascii="Times New Roman" w:hAnsi="Times New Roman" w:cs="Times New Roman"/>
          <w:i/>
          <w:sz w:val="24"/>
          <w:szCs w:val="24"/>
        </w:rPr>
        <w:t xml:space="preserve"> </w:t>
      </w:r>
      <w:r w:rsidRPr="00FC23A6">
        <w:rPr>
          <w:rFonts w:ascii="Times New Roman" w:hAnsi="Times New Roman" w:cs="Times New Roman"/>
          <w:i/>
          <w:sz w:val="24"/>
          <w:szCs w:val="24"/>
        </w:rPr>
        <w:t>3</w:t>
      </w:r>
      <w:r>
        <w:rPr>
          <w:rFonts w:ascii="Times New Roman" w:hAnsi="Times New Roman" w:cs="Times New Roman"/>
          <w:sz w:val="24"/>
          <w:szCs w:val="24"/>
        </w:rPr>
        <w:t>(3), 382-394</w:t>
      </w:r>
    </w:p>
    <w:p w:rsidR="009E211C"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Darmawan, A.</w:t>
      </w:r>
      <w:r>
        <w:rPr>
          <w:rFonts w:ascii="Times New Roman" w:hAnsi="Times New Roman" w:cs="Times New Roman"/>
          <w:sz w:val="24"/>
          <w:szCs w:val="24"/>
        </w:rPr>
        <w:t xml:space="preserve"> </w:t>
      </w:r>
      <w:r w:rsidRPr="00C411B3">
        <w:rPr>
          <w:rFonts w:ascii="Times New Roman" w:hAnsi="Times New Roman" w:cs="Times New Roman"/>
          <w:sz w:val="24"/>
          <w:szCs w:val="24"/>
        </w:rPr>
        <w:t>A.</w:t>
      </w:r>
      <w:r>
        <w:rPr>
          <w:rFonts w:ascii="Times New Roman" w:hAnsi="Times New Roman" w:cs="Times New Roman"/>
          <w:sz w:val="24"/>
          <w:szCs w:val="24"/>
        </w:rPr>
        <w:t xml:space="preserve"> </w:t>
      </w:r>
      <w:r w:rsidRPr="00C411B3">
        <w:rPr>
          <w:rFonts w:ascii="Times New Roman" w:hAnsi="Times New Roman" w:cs="Times New Roman"/>
          <w:sz w:val="24"/>
          <w:szCs w:val="24"/>
        </w:rPr>
        <w:t>Y.</w:t>
      </w:r>
      <w:r>
        <w:rPr>
          <w:rFonts w:ascii="Times New Roman" w:hAnsi="Times New Roman" w:cs="Times New Roman"/>
          <w:sz w:val="24"/>
          <w:szCs w:val="24"/>
        </w:rPr>
        <w:t xml:space="preserve"> </w:t>
      </w:r>
      <w:r w:rsidRPr="00C411B3">
        <w:rPr>
          <w:rFonts w:ascii="Times New Roman" w:hAnsi="Times New Roman" w:cs="Times New Roman"/>
          <w:sz w:val="24"/>
          <w:szCs w:val="24"/>
        </w:rPr>
        <w:t>P., Silviandari, I.</w:t>
      </w:r>
      <w:r>
        <w:rPr>
          <w:rFonts w:ascii="Times New Roman" w:hAnsi="Times New Roman" w:cs="Times New Roman"/>
          <w:sz w:val="24"/>
          <w:szCs w:val="24"/>
        </w:rPr>
        <w:t xml:space="preserve"> </w:t>
      </w:r>
      <w:r w:rsidRPr="00C411B3">
        <w:rPr>
          <w:rFonts w:ascii="Times New Roman" w:hAnsi="Times New Roman" w:cs="Times New Roman"/>
          <w:sz w:val="24"/>
          <w:szCs w:val="24"/>
        </w:rPr>
        <w:t xml:space="preserve">A.,  </w:t>
      </w:r>
      <w:r>
        <w:rPr>
          <w:rFonts w:ascii="Times New Roman" w:hAnsi="Times New Roman" w:cs="Times New Roman"/>
          <w:sz w:val="24"/>
          <w:szCs w:val="24"/>
        </w:rPr>
        <w:t xml:space="preserve">&amp; </w:t>
      </w:r>
      <w:r w:rsidRPr="00C411B3">
        <w:rPr>
          <w:rFonts w:ascii="Times New Roman" w:hAnsi="Times New Roman" w:cs="Times New Roman"/>
          <w:sz w:val="24"/>
          <w:szCs w:val="24"/>
        </w:rPr>
        <w:t>Susilawati, I.</w:t>
      </w:r>
      <w:r>
        <w:rPr>
          <w:rFonts w:ascii="Times New Roman" w:hAnsi="Times New Roman" w:cs="Times New Roman"/>
          <w:sz w:val="24"/>
          <w:szCs w:val="24"/>
        </w:rPr>
        <w:t xml:space="preserve"> </w:t>
      </w:r>
      <w:r w:rsidRPr="00C411B3">
        <w:rPr>
          <w:rFonts w:ascii="Times New Roman" w:hAnsi="Times New Roman" w:cs="Times New Roman"/>
          <w:sz w:val="24"/>
          <w:szCs w:val="24"/>
        </w:rPr>
        <w:t>R</w:t>
      </w:r>
      <w:r>
        <w:rPr>
          <w:rFonts w:ascii="Times New Roman" w:hAnsi="Times New Roman" w:cs="Times New Roman"/>
          <w:sz w:val="24"/>
          <w:szCs w:val="24"/>
        </w:rPr>
        <w:t>.</w:t>
      </w:r>
      <w:r w:rsidRPr="00C411B3">
        <w:rPr>
          <w:rFonts w:ascii="Times New Roman" w:hAnsi="Times New Roman" w:cs="Times New Roman"/>
          <w:sz w:val="24"/>
          <w:szCs w:val="24"/>
        </w:rPr>
        <w:t xml:space="preserve">  (2015)</w:t>
      </w:r>
      <w:r>
        <w:rPr>
          <w:rFonts w:ascii="Times New Roman" w:hAnsi="Times New Roman" w:cs="Times New Roman"/>
          <w:sz w:val="24"/>
          <w:szCs w:val="24"/>
        </w:rPr>
        <w:t>.</w:t>
      </w:r>
      <w:r w:rsidRPr="00C411B3">
        <w:rPr>
          <w:rFonts w:ascii="Times New Roman" w:hAnsi="Times New Roman" w:cs="Times New Roman"/>
          <w:sz w:val="24"/>
          <w:szCs w:val="24"/>
        </w:rPr>
        <w:t xml:space="preserve"> </w:t>
      </w:r>
      <w:r>
        <w:rPr>
          <w:rFonts w:ascii="Times New Roman" w:hAnsi="Times New Roman" w:cs="Times New Roman"/>
          <w:sz w:val="24"/>
          <w:szCs w:val="24"/>
        </w:rPr>
        <w:t>H</w:t>
      </w:r>
      <w:r w:rsidRPr="00C411B3">
        <w:rPr>
          <w:rFonts w:ascii="Times New Roman" w:hAnsi="Times New Roman" w:cs="Times New Roman"/>
          <w:sz w:val="24"/>
          <w:szCs w:val="24"/>
        </w:rPr>
        <w:t xml:space="preserve">ubungan </w:t>
      </w:r>
      <w:r w:rsidRPr="001A319D">
        <w:rPr>
          <w:rFonts w:ascii="Times New Roman" w:hAnsi="Times New Roman" w:cs="Times New Roman"/>
          <w:sz w:val="24"/>
          <w:szCs w:val="24"/>
        </w:rPr>
        <w:t>burnout dengan work-life balance pada</w:t>
      </w:r>
      <w:r w:rsidRPr="00C411B3">
        <w:rPr>
          <w:rFonts w:ascii="Times New Roman" w:hAnsi="Times New Roman" w:cs="Times New Roman"/>
          <w:sz w:val="24"/>
          <w:szCs w:val="24"/>
        </w:rPr>
        <w:t xml:space="preserve"> dosen wanita. </w:t>
      </w:r>
      <w:r>
        <w:rPr>
          <w:rFonts w:ascii="Times New Roman" w:hAnsi="Times New Roman" w:cs="Times New Roman"/>
          <w:i/>
          <w:sz w:val="24"/>
          <w:szCs w:val="24"/>
        </w:rPr>
        <w:t>Jurnal Mediapsi,</w:t>
      </w:r>
      <w:r w:rsidRPr="00C411B3">
        <w:rPr>
          <w:rFonts w:ascii="Times New Roman" w:hAnsi="Times New Roman" w:cs="Times New Roman"/>
          <w:i/>
          <w:sz w:val="24"/>
          <w:szCs w:val="24"/>
        </w:rPr>
        <w:t xml:space="preserve"> </w:t>
      </w:r>
      <w:r w:rsidRPr="00FC23A6">
        <w:rPr>
          <w:rFonts w:ascii="Times New Roman" w:hAnsi="Times New Roman" w:cs="Times New Roman"/>
          <w:i/>
          <w:sz w:val="24"/>
          <w:szCs w:val="24"/>
        </w:rPr>
        <w:t>1</w:t>
      </w:r>
      <w:r>
        <w:rPr>
          <w:rFonts w:ascii="Times New Roman" w:hAnsi="Times New Roman" w:cs="Times New Roman"/>
          <w:sz w:val="24"/>
          <w:szCs w:val="24"/>
        </w:rPr>
        <w:t>(1),</w:t>
      </w:r>
      <w:r w:rsidRPr="00C411B3">
        <w:rPr>
          <w:rFonts w:ascii="Times New Roman" w:hAnsi="Times New Roman" w:cs="Times New Roman"/>
          <w:sz w:val="24"/>
          <w:szCs w:val="24"/>
        </w:rPr>
        <w:t xml:space="preserve"> 28-39</w:t>
      </w:r>
    </w:p>
    <w:p w:rsidR="009E211C" w:rsidRPr="00C411B3"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 xml:space="preserve">Fahmi, S. (2016). </w:t>
      </w:r>
      <w:r>
        <w:rPr>
          <w:rFonts w:ascii="Times New Roman" w:hAnsi="Times New Roman" w:cs="Times New Roman"/>
          <w:sz w:val="24"/>
          <w:szCs w:val="24"/>
        </w:rPr>
        <w:t>P</w:t>
      </w:r>
      <w:r w:rsidRPr="00C411B3">
        <w:rPr>
          <w:rFonts w:ascii="Times New Roman" w:hAnsi="Times New Roman" w:cs="Times New Roman"/>
          <w:sz w:val="24"/>
          <w:szCs w:val="24"/>
        </w:rPr>
        <w:t>engaruh stres kerja dan konflik kerja terhadap semangat kerja karyawan pada pt omega pasuruan.</w:t>
      </w:r>
      <w:r w:rsidRPr="00C411B3">
        <w:rPr>
          <w:rFonts w:ascii="Times New Roman" w:hAnsi="Times New Roman" w:cs="Times New Roman"/>
          <w:i/>
          <w:sz w:val="24"/>
          <w:szCs w:val="24"/>
        </w:rPr>
        <w:t xml:space="preserve"> </w:t>
      </w:r>
      <w:r>
        <w:rPr>
          <w:rFonts w:ascii="Times New Roman" w:hAnsi="Times New Roman" w:cs="Times New Roman"/>
          <w:i/>
          <w:sz w:val="24"/>
          <w:szCs w:val="24"/>
        </w:rPr>
        <w:t>Jurnal Ekonomi Modernisasi,</w:t>
      </w:r>
      <w:r w:rsidRPr="00C411B3">
        <w:rPr>
          <w:rFonts w:ascii="Times New Roman" w:hAnsi="Times New Roman" w:cs="Times New Roman"/>
          <w:i/>
          <w:sz w:val="24"/>
          <w:szCs w:val="24"/>
        </w:rPr>
        <w:t xml:space="preserve"> </w:t>
      </w:r>
      <w:r w:rsidRPr="00FC23A6">
        <w:rPr>
          <w:rFonts w:ascii="Times New Roman" w:hAnsi="Times New Roman" w:cs="Times New Roman"/>
          <w:i/>
          <w:sz w:val="24"/>
          <w:szCs w:val="24"/>
        </w:rPr>
        <w:t>12</w:t>
      </w:r>
      <w:r>
        <w:rPr>
          <w:rFonts w:ascii="Times New Roman" w:hAnsi="Times New Roman" w:cs="Times New Roman"/>
          <w:sz w:val="24"/>
          <w:szCs w:val="24"/>
        </w:rPr>
        <w:t>(3),</w:t>
      </w:r>
      <w:r w:rsidRPr="00C411B3">
        <w:rPr>
          <w:rFonts w:ascii="Times New Roman" w:hAnsi="Times New Roman" w:cs="Times New Roman"/>
          <w:sz w:val="24"/>
          <w:szCs w:val="24"/>
        </w:rPr>
        <w:t xml:space="preserve"> 107-116</w:t>
      </w:r>
    </w:p>
    <w:p w:rsidR="009E211C" w:rsidRPr="00C411B3" w:rsidRDefault="009E211C" w:rsidP="009364B9">
      <w:pPr>
        <w:spacing w:after="0" w:line="240" w:lineRule="auto"/>
        <w:ind w:left="851" w:hanging="851"/>
        <w:jc w:val="both"/>
        <w:rPr>
          <w:rFonts w:ascii="Times New Roman" w:hAnsi="Times New Roman" w:cs="Times New Roman"/>
          <w:iCs/>
          <w:sz w:val="28"/>
          <w:szCs w:val="24"/>
        </w:rPr>
      </w:pPr>
      <w:r w:rsidRPr="00C411B3">
        <w:rPr>
          <w:rStyle w:val="personname"/>
          <w:rFonts w:ascii="Times New Roman" w:hAnsi="Times New Roman" w:cs="Times New Roman"/>
          <w:sz w:val="24"/>
          <w:szCs w:val="19"/>
          <w:shd w:val="clear" w:color="auto" w:fill="FFFFFF"/>
        </w:rPr>
        <w:t>Fadil, M</w:t>
      </w:r>
      <w:r>
        <w:rPr>
          <w:rStyle w:val="personname"/>
          <w:rFonts w:ascii="Times New Roman" w:hAnsi="Times New Roman" w:cs="Times New Roman"/>
          <w:sz w:val="24"/>
          <w:szCs w:val="19"/>
          <w:shd w:val="clear" w:color="auto" w:fill="FFFFFF"/>
        </w:rPr>
        <w:t>.</w:t>
      </w:r>
      <w:r w:rsidRPr="00C411B3">
        <w:rPr>
          <w:rFonts w:ascii="Times New Roman" w:hAnsi="Times New Roman" w:cs="Times New Roman"/>
          <w:sz w:val="24"/>
          <w:szCs w:val="19"/>
          <w:shd w:val="clear" w:color="auto" w:fill="FFFFFF"/>
        </w:rPr>
        <w:t xml:space="preserve"> (2013)</w:t>
      </w:r>
      <w:r>
        <w:rPr>
          <w:rFonts w:ascii="Times New Roman" w:hAnsi="Times New Roman" w:cs="Times New Roman"/>
          <w:sz w:val="24"/>
          <w:szCs w:val="19"/>
          <w:shd w:val="clear" w:color="auto" w:fill="FFFFFF"/>
        </w:rPr>
        <w:t>.</w:t>
      </w:r>
      <w:r w:rsidRPr="00C411B3">
        <w:rPr>
          <w:rFonts w:ascii="Times New Roman" w:hAnsi="Times New Roman" w:cs="Times New Roman"/>
          <w:sz w:val="24"/>
          <w:szCs w:val="19"/>
          <w:shd w:val="clear" w:color="auto" w:fill="FFFFFF"/>
        </w:rPr>
        <w:t> </w:t>
      </w:r>
      <w:r>
        <w:rPr>
          <w:rStyle w:val="Emphasis"/>
          <w:rFonts w:ascii="Times New Roman" w:hAnsi="Times New Roman"/>
          <w:szCs w:val="19"/>
          <w:shd w:val="clear" w:color="auto" w:fill="FFFFFF"/>
        </w:rPr>
        <w:t>P</w:t>
      </w:r>
      <w:r w:rsidRPr="00E74751">
        <w:rPr>
          <w:rStyle w:val="Emphasis"/>
          <w:rFonts w:ascii="Times New Roman" w:hAnsi="Times New Roman"/>
          <w:szCs w:val="19"/>
          <w:shd w:val="clear" w:color="auto" w:fill="FFFFFF"/>
        </w:rPr>
        <w:t>engaruh work-life balance dan stres kerja terhadap produktivitas karyawan wanita pada pt. gema nawagraha sejati.</w:t>
      </w:r>
      <w:r w:rsidRPr="00C411B3">
        <w:rPr>
          <w:rFonts w:ascii="Times New Roman" w:hAnsi="Times New Roman" w:cs="Times New Roman"/>
          <w:sz w:val="24"/>
          <w:szCs w:val="19"/>
          <w:shd w:val="clear" w:color="auto" w:fill="FFFFFF"/>
        </w:rPr>
        <w:t xml:space="preserve"> </w:t>
      </w:r>
      <w:r w:rsidRPr="00E74751">
        <w:rPr>
          <w:rFonts w:ascii="Times New Roman" w:hAnsi="Times New Roman" w:cs="Times New Roman"/>
          <w:i/>
          <w:sz w:val="24"/>
          <w:szCs w:val="19"/>
          <w:shd w:val="clear" w:color="auto" w:fill="FFFFFF"/>
        </w:rPr>
        <w:t>Thesis</w:t>
      </w:r>
      <w:r>
        <w:rPr>
          <w:rFonts w:ascii="Times New Roman" w:hAnsi="Times New Roman" w:cs="Times New Roman"/>
          <w:sz w:val="24"/>
          <w:szCs w:val="19"/>
          <w:shd w:val="clear" w:color="auto" w:fill="FFFFFF"/>
        </w:rPr>
        <w:t>. Jakarta. Fakultas Ekonomi dan Bisnis. Binus</w:t>
      </w:r>
    </w:p>
    <w:p w:rsidR="009E211C" w:rsidRPr="00C411B3" w:rsidRDefault="009E211C" w:rsidP="009364B9">
      <w:pPr>
        <w:spacing w:after="0" w:line="240" w:lineRule="auto"/>
        <w:ind w:left="851" w:hanging="851"/>
        <w:jc w:val="both"/>
        <w:rPr>
          <w:rFonts w:ascii="Times New Roman" w:hAnsi="Times New Roman" w:cs="Times New Roman"/>
          <w:iCs/>
          <w:sz w:val="28"/>
          <w:szCs w:val="24"/>
        </w:rPr>
      </w:pPr>
      <w:r w:rsidRPr="00C411B3">
        <w:rPr>
          <w:rFonts w:ascii="Times New Roman" w:hAnsi="Times New Roman" w:cs="Times New Roman"/>
          <w:sz w:val="24"/>
        </w:rPr>
        <w:t>Fitri, A.</w:t>
      </w:r>
      <w:r>
        <w:rPr>
          <w:rFonts w:ascii="Times New Roman" w:hAnsi="Times New Roman" w:cs="Times New Roman"/>
          <w:sz w:val="24"/>
        </w:rPr>
        <w:t xml:space="preserve"> </w:t>
      </w:r>
      <w:r w:rsidRPr="00C411B3">
        <w:rPr>
          <w:rFonts w:ascii="Times New Roman" w:hAnsi="Times New Roman" w:cs="Times New Roman"/>
          <w:sz w:val="24"/>
        </w:rPr>
        <w:t>M. (2013)</w:t>
      </w:r>
      <w:r>
        <w:rPr>
          <w:rFonts w:ascii="Times New Roman" w:hAnsi="Times New Roman" w:cs="Times New Roman"/>
          <w:sz w:val="24"/>
        </w:rPr>
        <w:t>.</w:t>
      </w:r>
      <w:r w:rsidRPr="00C411B3">
        <w:rPr>
          <w:rFonts w:ascii="Times New Roman" w:hAnsi="Times New Roman" w:cs="Times New Roman"/>
          <w:sz w:val="24"/>
        </w:rPr>
        <w:t xml:space="preserve"> </w:t>
      </w:r>
      <w:r>
        <w:rPr>
          <w:rFonts w:ascii="Times New Roman" w:hAnsi="Times New Roman" w:cs="Times New Roman"/>
          <w:sz w:val="24"/>
        </w:rPr>
        <w:t>A</w:t>
      </w:r>
      <w:r w:rsidRPr="00C411B3">
        <w:rPr>
          <w:rFonts w:ascii="Times New Roman" w:hAnsi="Times New Roman" w:cs="Times New Roman"/>
          <w:sz w:val="24"/>
        </w:rPr>
        <w:t xml:space="preserve">nalisis faktor-faktor yang berhubugan dengan kejadian stres kerja pada karyawan bank (studi pada karyawan bank BMT). </w:t>
      </w:r>
      <w:r>
        <w:rPr>
          <w:rFonts w:ascii="Times New Roman" w:hAnsi="Times New Roman" w:cs="Times New Roman"/>
          <w:i/>
          <w:sz w:val="24"/>
        </w:rPr>
        <w:t>Jurnal Kesehatan Masyarakat,</w:t>
      </w:r>
      <w:r w:rsidRPr="00C411B3">
        <w:rPr>
          <w:rFonts w:ascii="Times New Roman" w:hAnsi="Times New Roman" w:cs="Times New Roman"/>
          <w:i/>
          <w:sz w:val="24"/>
        </w:rPr>
        <w:t xml:space="preserve"> </w:t>
      </w:r>
      <w:r w:rsidRPr="00FC23A6">
        <w:rPr>
          <w:rFonts w:ascii="Times New Roman" w:hAnsi="Times New Roman" w:cs="Times New Roman"/>
          <w:i/>
          <w:sz w:val="24"/>
        </w:rPr>
        <w:t>2</w:t>
      </w:r>
      <w:r w:rsidRPr="00C411B3">
        <w:rPr>
          <w:rFonts w:ascii="Times New Roman" w:hAnsi="Times New Roman" w:cs="Times New Roman"/>
          <w:sz w:val="24"/>
        </w:rPr>
        <w:t>(1)</w:t>
      </w:r>
      <w:r>
        <w:rPr>
          <w:rFonts w:ascii="Times New Roman" w:hAnsi="Times New Roman" w:cs="Times New Roman"/>
          <w:sz w:val="24"/>
        </w:rPr>
        <w:t>, 23-37</w:t>
      </w:r>
    </w:p>
    <w:p w:rsidR="009E211C" w:rsidRPr="00E50F44" w:rsidRDefault="009E211C" w:rsidP="009364B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Greenhaus, J. H., Collins, K. M., &amp; Shaw, J. D. (2003). </w:t>
      </w:r>
      <w:r w:rsidRPr="00B81997">
        <w:rPr>
          <w:rFonts w:ascii="Times New Roman" w:hAnsi="Times New Roman" w:cs="Times New Roman"/>
          <w:sz w:val="24"/>
          <w:szCs w:val="24"/>
        </w:rPr>
        <w:t xml:space="preserve">The relation between work-family balance and quality of life. </w:t>
      </w:r>
      <w:r>
        <w:rPr>
          <w:rFonts w:ascii="Times New Roman" w:hAnsi="Times New Roman" w:cs="Times New Roman"/>
          <w:i/>
          <w:sz w:val="24"/>
          <w:szCs w:val="24"/>
        </w:rPr>
        <w:t xml:space="preserve">Journal of Vocational Behavior, </w:t>
      </w:r>
      <w:r w:rsidRPr="00FC23A6">
        <w:rPr>
          <w:rFonts w:ascii="Times New Roman" w:hAnsi="Times New Roman" w:cs="Times New Roman"/>
          <w:i/>
          <w:sz w:val="24"/>
          <w:szCs w:val="24"/>
        </w:rPr>
        <w:t>63</w:t>
      </w:r>
      <w:r>
        <w:rPr>
          <w:rFonts w:ascii="Times New Roman" w:hAnsi="Times New Roman" w:cs="Times New Roman"/>
          <w:sz w:val="24"/>
          <w:szCs w:val="24"/>
        </w:rPr>
        <w:t>(3), 510-531</w:t>
      </w:r>
    </w:p>
    <w:p w:rsidR="009E211C" w:rsidRPr="00857A1A"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Handayani, A. (2013)</w:t>
      </w:r>
      <w:r>
        <w:rPr>
          <w:rFonts w:ascii="Times New Roman" w:hAnsi="Times New Roman" w:cs="Times New Roman"/>
          <w:sz w:val="24"/>
          <w:szCs w:val="24"/>
        </w:rPr>
        <w:t>.</w:t>
      </w:r>
      <w:r w:rsidRPr="00C411B3">
        <w:rPr>
          <w:rFonts w:ascii="Times New Roman" w:hAnsi="Times New Roman" w:cs="Times New Roman"/>
          <w:sz w:val="24"/>
          <w:szCs w:val="24"/>
        </w:rPr>
        <w:t xml:space="preserve"> Keseimbangan kerja keluarga pada perempuan bekerja: tinjauan teori border. </w:t>
      </w:r>
      <w:r>
        <w:rPr>
          <w:rFonts w:ascii="Times New Roman" w:hAnsi="Times New Roman" w:cs="Times New Roman"/>
          <w:i/>
          <w:sz w:val="24"/>
          <w:szCs w:val="24"/>
        </w:rPr>
        <w:t>Buletin Psikologi,</w:t>
      </w:r>
      <w:r w:rsidRPr="00FC23A6">
        <w:rPr>
          <w:rFonts w:ascii="Times New Roman" w:hAnsi="Times New Roman" w:cs="Times New Roman"/>
          <w:i/>
          <w:sz w:val="24"/>
          <w:szCs w:val="24"/>
        </w:rPr>
        <w:t xml:space="preserve"> 21</w:t>
      </w:r>
      <w:r>
        <w:rPr>
          <w:rFonts w:ascii="Times New Roman" w:hAnsi="Times New Roman" w:cs="Times New Roman"/>
          <w:sz w:val="24"/>
          <w:szCs w:val="24"/>
        </w:rPr>
        <w:t>(2),</w:t>
      </w:r>
      <w:r w:rsidRPr="00C411B3">
        <w:rPr>
          <w:rFonts w:ascii="Times New Roman" w:hAnsi="Times New Roman" w:cs="Times New Roman"/>
          <w:sz w:val="24"/>
          <w:szCs w:val="24"/>
        </w:rPr>
        <w:t xml:space="preserve"> 90-101</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szCs w:val="24"/>
        </w:rPr>
        <w:t>Hardini, S.</w:t>
      </w:r>
      <w:r>
        <w:rPr>
          <w:rFonts w:ascii="Times New Roman" w:hAnsi="Times New Roman" w:cs="Times New Roman"/>
          <w:sz w:val="24"/>
          <w:szCs w:val="24"/>
        </w:rPr>
        <w:t>,</w:t>
      </w:r>
      <w:r w:rsidRPr="00C411B3">
        <w:rPr>
          <w:rFonts w:ascii="Times New Roman" w:hAnsi="Times New Roman" w:cs="Times New Roman"/>
          <w:sz w:val="24"/>
          <w:szCs w:val="24"/>
        </w:rPr>
        <w:t xml:space="preserve"> &amp; Rahman, Y. (2018). Perancangan buku ilustrasi kesehatan untuk wanita karir. </w:t>
      </w:r>
      <w:r>
        <w:rPr>
          <w:rFonts w:ascii="Times New Roman" w:hAnsi="Times New Roman" w:cs="Times New Roman"/>
          <w:i/>
          <w:sz w:val="24"/>
          <w:szCs w:val="24"/>
        </w:rPr>
        <w:t>Andharupa,</w:t>
      </w:r>
      <w:r w:rsidRPr="00C411B3">
        <w:rPr>
          <w:rFonts w:ascii="Times New Roman" w:hAnsi="Times New Roman" w:cs="Times New Roman"/>
          <w:i/>
          <w:sz w:val="24"/>
          <w:szCs w:val="24"/>
        </w:rPr>
        <w:t xml:space="preserve"> </w:t>
      </w:r>
      <w:r w:rsidRPr="00FC23A6">
        <w:rPr>
          <w:rFonts w:ascii="Times New Roman" w:hAnsi="Times New Roman" w:cs="Times New Roman"/>
          <w:i/>
          <w:sz w:val="24"/>
          <w:szCs w:val="24"/>
        </w:rPr>
        <w:t>4</w:t>
      </w:r>
      <w:r>
        <w:rPr>
          <w:rFonts w:ascii="Times New Roman" w:hAnsi="Times New Roman" w:cs="Times New Roman"/>
          <w:sz w:val="24"/>
          <w:szCs w:val="24"/>
        </w:rPr>
        <w:t>(0), 12-22</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rPr>
        <w:t>Harrisma, O.W</w:t>
      </w:r>
      <w:r>
        <w:rPr>
          <w:rFonts w:ascii="Times New Roman" w:hAnsi="Times New Roman" w:cs="Times New Roman"/>
          <w:sz w:val="24"/>
        </w:rPr>
        <w:t>.,</w:t>
      </w:r>
      <w:r w:rsidRPr="00C411B3">
        <w:rPr>
          <w:rFonts w:ascii="Times New Roman" w:hAnsi="Times New Roman" w:cs="Times New Roman"/>
          <w:sz w:val="24"/>
        </w:rPr>
        <w:t xml:space="preserve"> &amp; Witjaksono, A.D. (2013) </w:t>
      </w:r>
      <w:r>
        <w:rPr>
          <w:rFonts w:ascii="Times New Roman" w:hAnsi="Times New Roman" w:cs="Times New Roman"/>
          <w:sz w:val="24"/>
        </w:rPr>
        <w:t>P</w:t>
      </w:r>
      <w:r w:rsidRPr="00C411B3">
        <w:rPr>
          <w:rFonts w:ascii="Times New Roman" w:hAnsi="Times New Roman" w:cs="Times New Roman"/>
          <w:sz w:val="24"/>
        </w:rPr>
        <w:t xml:space="preserve">engaruh stres kerja terhadap produktivitas kerja melalui kepuasan kerja. </w:t>
      </w:r>
      <w:r>
        <w:rPr>
          <w:rFonts w:ascii="Times New Roman" w:hAnsi="Times New Roman" w:cs="Times New Roman"/>
          <w:i/>
          <w:sz w:val="24"/>
        </w:rPr>
        <w:t>Jurnal Ilmu Manajemen,</w:t>
      </w:r>
      <w:r w:rsidRPr="00C411B3">
        <w:rPr>
          <w:rFonts w:ascii="Times New Roman" w:hAnsi="Times New Roman" w:cs="Times New Roman"/>
          <w:i/>
          <w:sz w:val="24"/>
        </w:rPr>
        <w:t xml:space="preserve"> </w:t>
      </w:r>
      <w:r w:rsidRPr="00FC23A6">
        <w:rPr>
          <w:rFonts w:ascii="Times New Roman" w:hAnsi="Times New Roman" w:cs="Times New Roman"/>
          <w:i/>
          <w:sz w:val="24"/>
        </w:rPr>
        <w:t>1</w:t>
      </w:r>
      <w:r>
        <w:rPr>
          <w:rFonts w:ascii="Times New Roman" w:hAnsi="Times New Roman" w:cs="Times New Roman"/>
          <w:sz w:val="24"/>
        </w:rPr>
        <w:t>(2),</w:t>
      </w:r>
      <w:r w:rsidRPr="00C411B3">
        <w:rPr>
          <w:rFonts w:ascii="Times New Roman" w:hAnsi="Times New Roman" w:cs="Times New Roman"/>
          <w:sz w:val="24"/>
        </w:rPr>
        <w:t xml:space="preserve"> 650-662</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szCs w:val="24"/>
        </w:rPr>
        <w:t>Hasibuan, P.S.M. (2016)</w:t>
      </w:r>
      <w:r>
        <w:rPr>
          <w:rFonts w:ascii="Times New Roman" w:hAnsi="Times New Roman" w:cs="Times New Roman"/>
          <w:sz w:val="24"/>
          <w:szCs w:val="24"/>
        </w:rPr>
        <w:t>.</w:t>
      </w:r>
      <w:r w:rsidRPr="00C411B3">
        <w:rPr>
          <w:rFonts w:ascii="Times New Roman" w:hAnsi="Times New Roman" w:cs="Times New Roman"/>
          <w:sz w:val="24"/>
          <w:szCs w:val="24"/>
        </w:rPr>
        <w:t xml:space="preserve"> </w:t>
      </w:r>
      <w:r w:rsidRPr="00C411B3">
        <w:rPr>
          <w:rFonts w:ascii="Times New Roman" w:hAnsi="Times New Roman" w:cs="Times New Roman"/>
          <w:i/>
          <w:sz w:val="24"/>
          <w:szCs w:val="24"/>
        </w:rPr>
        <w:t xml:space="preserve">Manajemen Sumber Daya Manusia. </w:t>
      </w:r>
      <w:r w:rsidRPr="00C411B3">
        <w:rPr>
          <w:rFonts w:ascii="Times New Roman" w:hAnsi="Times New Roman" w:cs="Times New Roman"/>
          <w:sz w:val="24"/>
          <w:szCs w:val="24"/>
        </w:rPr>
        <w:t>Jakarta: Bumi Aksara.</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szCs w:val="24"/>
        </w:rPr>
        <w:t>Hawa, M.</w:t>
      </w:r>
      <w:r>
        <w:rPr>
          <w:rFonts w:ascii="Times New Roman" w:hAnsi="Times New Roman" w:cs="Times New Roman"/>
          <w:sz w:val="24"/>
          <w:szCs w:val="24"/>
        </w:rPr>
        <w:t xml:space="preserve"> </w:t>
      </w:r>
      <w:r w:rsidRPr="00C411B3">
        <w:rPr>
          <w:rFonts w:ascii="Times New Roman" w:hAnsi="Times New Roman" w:cs="Times New Roman"/>
          <w:sz w:val="24"/>
          <w:szCs w:val="24"/>
        </w:rPr>
        <w:t>A</w:t>
      </w:r>
      <w:r>
        <w:rPr>
          <w:rFonts w:ascii="Times New Roman" w:hAnsi="Times New Roman" w:cs="Times New Roman"/>
          <w:sz w:val="24"/>
          <w:szCs w:val="24"/>
        </w:rPr>
        <w:t>.,</w:t>
      </w:r>
      <w:r w:rsidRPr="00C411B3">
        <w:rPr>
          <w:rFonts w:ascii="Times New Roman" w:hAnsi="Times New Roman" w:cs="Times New Roman"/>
          <w:sz w:val="24"/>
          <w:szCs w:val="24"/>
        </w:rPr>
        <w:t xml:space="preserve"> &amp; Nurtjahjanti, H. (2018)</w:t>
      </w:r>
      <w:r>
        <w:rPr>
          <w:rFonts w:ascii="Times New Roman" w:hAnsi="Times New Roman" w:cs="Times New Roman"/>
          <w:sz w:val="24"/>
          <w:szCs w:val="24"/>
        </w:rPr>
        <w:t>.</w:t>
      </w:r>
      <w:r w:rsidRPr="00C411B3">
        <w:rPr>
          <w:rFonts w:ascii="Times New Roman" w:hAnsi="Times New Roman" w:cs="Times New Roman"/>
          <w:sz w:val="24"/>
          <w:szCs w:val="24"/>
        </w:rPr>
        <w:t xml:space="preserve"> </w:t>
      </w:r>
      <w:r>
        <w:rPr>
          <w:rFonts w:ascii="Times New Roman" w:hAnsi="Times New Roman" w:cs="Times New Roman"/>
          <w:bCs/>
          <w:sz w:val="24"/>
          <w:szCs w:val="24"/>
        </w:rPr>
        <w:t>H</w:t>
      </w:r>
      <w:r w:rsidRPr="00C411B3">
        <w:rPr>
          <w:rFonts w:ascii="Times New Roman" w:hAnsi="Times New Roman" w:cs="Times New Roman"/>
          <w:bCs/>
          <w:sz w:val="24"/>
          <w:szCs w:val="24"/>
        </w:rPr>
        <w:t>ubungan antara work-life balance de</w:t>
      </w:r>
      <w:r>
        <w:rPr>
          <w:rFonts w:ascii="Times New Roman" w:hAnsi="Times New Roman" w:cs="Times New Roman"/>
          <w:bCs/>
          <w:sz w:val="24"/>
          <w:szCs w:val="24"/>
        </w:rPr>
        <w:t>ngan loyalitas karyawan pada PT. Hanil I</w:t>
      </w:r>
      <w:r w:rsidRPr="00C411B3">
        <w:rPr>
          <w:rFonts w:ascii="Times New Roman" w:hAnsi="Times New Roman" w:cs="Times New Roman"/>
          <w:bCs/>
          <w:sz w:val="24"/>
          <w:szCs w:val="24"/>
        </w:rPr>
        <w:t xml:space="preserve">ndonesia di Boyolali. </w:t>
      </w:r>
      <w:r>
        <w:rPr>
          <w:rFonts w:ascii="Times New Roman" w:hAnsi="Times New Roman" w:cs="Times New Roman"/>
          <w:bCs/>
          <w:i/>
          <w:sz w:val="24"/>
          <w:szCs w:val="24"/>
        </w:rPr>
        <w:t>Jurnal Empati,</w:t>
      </w:r>
      <w:r w:rsidRPr="00C411B3">
        <w:rPr>
          <w:rFonts w:ascii="Times New Roman" w:hAnsi="Times New Roman" w:cs="Times New Roman"/>
          <w:bCs/>
          <w:i/>
          <w:sz w:val="24"/>
          <w:szCs w:val="24"/>
        </w:rPr>
        <w:t xml:space="preserve"> </w:t>
      </w:r>
      <w:r w:rsidRPr="00FC23A6">
        <w:rPr>
          <w:rFonts w:ascii="Times New Roman" w:hAnsi="Times New Roman" w:cs="Times New Roman"/>
          <w:bCs/>
          <w:i/>
          <w:sz w:val="24"/>
          <w:szCs w:val="24"/>
        </w:rPr>
        <w:t>7</w:t>
      </w:r>
      <w:r>
        <w:rPr>
          <w:rFonts w:ascii="Times New Roman" w:hAnsi="Times New Roman" w:cs="Times New Roman"/>
          <w:bCs/>
          <w:sz w:val="24"/>
          <w:szCs w:val="24"/>
        </w:rPr>
        <w:t>(1),</w:t>
      </w:r>
      <w:r w:rsidRPr="00C411B3">
        <w:rPr>
          <w:rFonts w:ascii="Times New Roman" w:hAnsi="Times New Roman" w:cs="Times New Roman"/>
          <w:bCs/>
          <w:sz w:val="24"/>
          <w:szCs w:val="24"/>
        </w:rPr>
        <w:t xml:space="preserve"> 424-429</w:t>
      </w:r>
      <w:r>
        <w:rPr>
          <w:rFonts w:ascii="Times New Roman" w:hAnsi="Times New Roman" w:cs="Times New Roman"/>
          <w:bCs/>
          <w:sz w:val="24"/>
          <w:szCs w:val="24"/>
        </w:rPr>
        <w:t>.</w:t>
      </w:r>
    </w:p>
    <w:p w:rsidR="009E211C" w:rsidRPr="00C411B3"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Hudson. (2005)</w:t>
      </w:r>
      <w:r>
        <w:rPr>
          <w:rFonts w:ascii="Times New Roman" w:hAnsi="Times New Roman" w:cs="Times New Roman"/>
          <w:sz w:val="24"/>
          <w:szCs w:val="24"/>
        </w:rPr>
        <w:t>.</w:t>
      </w:r>
      <w:r w:rsidRPr="00C411B3">
        <w:rPr>
          <w:rFonts w:ascii="Times New Roman" w:hAnsi="Times New Roman" w:cs="Times New Roman"/>
          <w:sz w:val="24"/>
          <w:szCs w:val="24"/>
        </w:rPr>
        <w:t xml:space="preserve"> </w:t>
      </w:r>
      <w:r w:rsidRPr="00C411B3">
        <w:rPr>
          <w:rFonts w:ascii="Times New Roman" w:hAnsi="Times New Roman" w:cs="Times New Roman"/>
          <w:i/>
          <w:sz w:val="24"/>
          <w:szCs w:val="24"/>
        </w:rPr>
        <w:t xml:space="preserve">The Case for Work/Life Balance: Closing the Gap Between Policy and Practice. </w:t>
      </w:r>
      <w:r w:rsidRPr="00C411B3">
        <w:rPr>
          <w:rFonts w:ascii="Times New Roman" w:hAnsi="Times New Roman" w:cs="Times New Roman"/>
          <w:sz w:val="24"/>
          <w:szCs w:val="24"/>
        </w:rPr>
        <w:t>Hudson Higland Group, Inc.</w:t>
      </w:r>
    </w:p>
    <w:p w:rsidR="009E211C" w:rsidRDefault="009E211C" w:rsidP="009364B9">
      <w:pPr>
        <w:spacing w:after="0" w:line="240" w:lineRule="auto"/>
        <w:ind w:left="851" w:hanging="851"/>
        <w:jc w:val="both"/>
        <w:rPr>
          <w:rFonts w:ascii="Times New Roman" w:hAnsi="Times New Roman" w:cs="Times New Roman"/>
          <w:sz w:val="24"/>
        </w:rPr>
      </w:pPr>
      <w:r>
        <w:rPr>
          <w:rFonts w:ascii="Times New Roman" w:hAnsi="Times New Roman" w:cs="Times New Roman"/>
          <w:sz w:val="24"/>
        </w:rPr>
        <w:t xml:space="preserve">Jobstreet. (2014). 73% Karyawan tidak puas dengan pekerjaan mereka. Diakses 8 Februari 2020 dari </w:t>
      </w:r>
      <w:hyperlink r:id="rId5" w:anchor=".XkikRGgzbIU" w:history="1">
        <w:r w:rsidRPr="00D311A5">
          <w:rPr>
            <w:rStyle w:val="Hyperlink"/>
            <w:rFonts w:ascii="Times New Roman" w:hAnsi="Times New Roman" w:cs="Times New Roman"/>
            <w:sz w:val="24"/>
            <w:szCs w:val="24"/>
          </w:rPr>
          <w:t>https://www.jobstreet.co.id/career-resources/73-karyawan-tidak-puas-dengan-pekerjaan-mereka/#.XkikRGgzbIU</w:t>
        </w:r>
      </w:hyperlink>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Mangkunegara</w:t>
      </w:r>
      <w:r w:rsidRPr="00C411B3">
        <w:rPr>
          <w:rFonts w:ascii="Times New Roman" w:hAnsi="Times New Roman" w:cs="Times New Roman"/>
          <w:sz w:val="24"/>
          <w:szCs w:val="24"/>
        </w:rPr>
        <w:t>, A.</w:t>
      </w:r>
      <w:r>
        <w:rPr>
          <w:rFonts w:ascii="Times New Roman" w:hAnsi="Times New Roman" w:cs="Times New Roman"/>
          <w:sz w:val="24"/>
          <w:szCs w:val="24"/>
        </w:rPr>
        <w:t xml:space="preserve"> </w:t>
      </w:r>
      <w:r w:rsidRPr="00C411B3">
        <w:rPr>
          <w:rFonts w:ascii="Times New Roman" w:hAnsi="Times New Roman" w:cs="Times New Roman"/>
          <w:sz w:val="24"/>
          <w:szCs w:val="24"/>
        </w:rPr>
        <w:t>A. (2017)</w:t>
      </w:r>
      <w:r>
        <w:rPr>
          <w:rFonts w:ascii="Times New Roman" w:hAnsi="Times New Roman" w:cs="Times New Roman"/>
          <w:sz w:val="24"/>
          <w:szCs w:val="24"/>
        </w:rPr>
        <w:t>.</w:t>
      </w:r>
      <w:r w:rsidRPr="00C411B3">
        <w:rPr>
          <w:rFonts w:ascii="Times New Roman" w:hAnsi="Times New Roman" w:cs="Times New Roman"/>
          <w:sz w:val="24"/>
          <w:szCs w:val="24"/>
        </w:rPr>
        <w:t xml:space="preserve"> </w:t>
      </w:r>
      <w:r w:rsidRPr="00C411B3">
        <w:rPr>
          <w:rFonts w:ascii="Times New Roman" w:hAnsi="Times New Roman" w:cs="Times New Roman"/>
          <w:i/>
          <w:sz w:val="24"/>
          <w:szCs w:val="24"/>
        </w:rPr>
        <w:t xml:space="preserve">Manajemen sumber daya manusia perusahaan. </w:t>
      </w:r>
      <w:r w:rsidRPr="00C411B3">
        <w:rPr>
          <w:rFonts w:ascii="Times New Roman" w:hAnsi="Times New Roman" w:cs="Times New Roman"/>
          <w:sz w:val="24"/>
          <w:szCs w:val="24"/>
        </w:rPr>
        <w:t>Bandung: PT</w:t>
      </w:r>
      <w:r>
        <w:rPr>
          <w:rFonts w:ascii="Times New Roman" w:hAnsi="Times New Roman" w:cs="Times New Roman"/>
          <w:sz w:val="24"/>
          <w:szCs w:val="24"/>
        </w:rPr>
        <w:t>.</w:t>
      </w:r>
      <w:r w:rsidRPr="00C411B3">
        <w:rPr>
          <w:rFonts w:ascii="Times New Roman" w:hAnsi="Times New Roman" w:cs="Times New Roman"/>
          <w:sz w:val="24"/>
          <w:szCs w:val="24"/>
        </w:rPr>
        <w:t xml:space="preserve"> Remaja Rosdakarya</w:t>
      </w:r>
      <w:r>
        <w:rPr>
          <w:rFonts w:ascii="Times New Roman" w:hAnsi="Times New Roman" w:cs="Times New Roman"/>
          <w:sz w:val="24"/>
          <w:szCs w:val="24"/>
        </w:rPr>
        <w:t>.</w:t>
      </w:r>
    </w:p>
    <w:p w:rsidR="009E211C"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Markuwati</w:t>
      </w:r>
      <w:r>
        <w:rPr>
          <w:rFonts w:ascii="Times New Roman" w:hAnsi="Times New Roman" w:cs="Times New Roman"/>
          <w:sz w:val="24"/>
          <w:szCs w:val="24"/>
        </w:rPr>
        <w:t>.</w:t>
      </w:r>
      <w:r w:rsidRPr="00C411B3">
        <w:rPr>
          <w:rFonts w:ascii="Times New Roman" w:hAnsi="Times New Roman" w:cs="Times New Roman"/>
          <w:sz w:val="24"/>
          <w:szCs w:val="24"/>
        </w:rPr>
        <w:t>, Rahardjo</w:t>
      </w:r>
      <w:r>
        <w:rPr>
          <w:rFonts w:ascii="Times New Roman" w:hAnsi="Times New Roman" w:cs="Times New Roman"/>
          <w:sz w:val="24"/>
          <w:szCs w:val="24"/>
        </w:rPr>
        <w:t>.</w:t>
      </w:r>
      <w:r w:rsidRPr="00C411B3">
        <w:rPr>
          <w:rFonts w:ascii="Times New Roman" w:hAnsi="Times New Roman" w:cs="Times New Roman"/>
          <w:sz w:val="24"/>
          <w:szCs w:val="24"/>
        </w:rPr>
        <w:t xml:space="preserve">, &amp; Setyawati. (2015). </w:t>
      </w:r>
      <w:r>
        <w:rPr>
          <w:rFonts w:ascii="Times New Roman" w:hAnsi="Times New Roman" w:cs="Times New Roman"/>
          <w:sz w:val="24"/>
          <w:szCs w:val="24"/>
        </w:rPr>
        <w:t>K</w:t>
      </w:r>
      <w:r w:rsidRPr="00C411B3">
        <w:rPr>
          <w:rFonts w:ascii="Times New Roman" w:hAnsi="Times New Roman" w:cs="Times New Roman"/>
          <w:sz w:val="24"/>
          <w:szCs w:val="24"/>
        </w:rPr>
        <w:t xml:space="preserve">onflik peran ganda stres kerja pada anggota polisi wanita (polwan). </w:t>
      </w:r>
      <w:r>
        <w:rPr>
          <w:rFonts w:ascii="Times New Roman" w:hAnsi="Times New Roman" w:cs="Times New Roman"/>
          <w:i/>
          <w:sz w:val="24"/>
          <w:szCs w:val="24"/>
        </w:rPr>
        <w:t>Psycho Idea,</w:t>
      </w:r>
      <w:r w:rsidRPr="00C411B3">
        <w:rPr>
          <w:rFonts w:ascii="Times New Roman" w:hAnsi="Times New Roman" w:cs="Times New Roman"/>
          <w:i/>
          <w:sz w:val="24"/>
          <w:szCs w:val="24"/>
        </w:rPr>
        <w:t xml:space="preserve"> </w:t>
      </w:r>
      <w:r w:rsidRPr="00FC23A6">
        <w:rPr>
          <w:rFonts w:ascii="Times New Roman" w:hAnsi="Times New Roman" w:cs="Times New Roman"/>
          <w:i/>
          <w:sz w:val="24"/>
          <w:szCs w:val="24"/>
        </w:rPr>
        <w:t>13</w:t>
      </w:r>
      <w:r>
        <w:rPr>
          <w:rFonts w:ascii="Times New Roman" w:hAnsi="Times New Roman" w:cs="Times New Roman"/>
          <w:sz w:val="24"/>
          <w:szCs w:val="24"/>
        </w:rPr>
        <w:t>(1),</w:t>
      </w:r>
      <w:r w:rsidRPr="00C411B3">
        <w:rPr>
          <w:rFonts w:ascii="Times New Roman" w:hAnsi="Times New Roman" w:cs="Times New Roman"/>
          <w:sz w:val="24"/>
          <w:szCs w:val="24"/>
        </w:rPr>
        <w:t xml:space="preserve"> 74-85</w:t>
      </w:r>
    </w:p>
    <w:p w:rsidR="009E211C" w:rsidRPr="00EF2F1E" w:rsidRDefault="009E211C" w:rsidP="009364B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Maslichah, N. I., &amp; Hidayat, K. (2017). Pengaruh work-life balance dan lingkungan kerja terhdap kepuasan kerja karyawan. </w:t>
      </w:r>
      <w:r>
        <w:rPr>
          <w:rFonts w:ascii="Times New Roman" w:hAnsi="Times New Roman" w:cs="Times New Roman"/>
          <w:i/>
          <w:sz w:val="24"/>
          <w:szCs w:val="24"/>
        </w:rPr>
        <w:t>Jurnal Administrasi Bisnis (JAB), 49</w:t>
      </w:r>
      <w:r>
        <w:rPr>
          <w:rFonts w:ascii="Times New Roman" w:hAnsi="Times New Roman" w:cs="Times New Roman"/>
          <w:sz w:val="24"/>
          <w:szCs w:val="24"/>
        </w:rPr>
        <w:t>(1), 60-68</w:t>
      </w:r>
    </w:p>
    <w:p w:rsidR="009E211C" w:rsidRPr="00547D40" w:rsidRDefault="009E211C" w:rsidP="009364B9">
      <w:pPr>
        <w:spacing w:after="0"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 xml:space="preserve">Masita, T.S., dkk. (2019). </w:t>
      </w:r>
      <w:r w:rsidRPr="00B81997">
        <w:rPr>
          <w:rFonts w:ascii="Times New Roman" w:hAnsi="Times New Roman" w:cs="Times New Roman"/>
          <w:sz w:val="24"/>
          <w:szCs w:val="24"/>
        </w:rPr>
        <w:t>Work-family conflict dan work-life balance</w:t>
      </w:r>
      <w:r>
        <w:rPr>
          <w:rFonts w:ascii="Times New Roman" w:hAnsi="Times New Roman" w:cs="Times New Roman"/>
          <w:i/>
          <w:sz w:val="24"/>
          <w:szCs w:val="24"/>
        </w:rPr>
        <w:t xml:space="preserve"> </w:t>
      </w:r>
      <w:r>
        <w:rPr>
          <w:rFonts w:ascii="Times New Roman" w:hAnsi="Times New Roman" w:cs="Times New Roman"/>
          <w:sz w:val="24"/>
          <w:szCs w:val="24"/>
        </w:rPr>
        <w:t xml:space="preserve">pada prajurit wanita TNI AL di Surabaya. </w:t>
      </w:r>
      <w:r>
        <w:rPr>
          <w:rFonts w:ascii="Times New Roman" w:hAnsi="Times New Roman" w:cs="Times New Roman"/>
          <w:i/>
          <w:sz w:val="24"/>
          <w:szCs w:val="24"/>
        </w:rPr>
        <w:t xml:space="preserve">Jurnal Fenomena, </w:t>
      </w:r>
      <w:r w:rsidRPr="00FC23A6">
        <w:rPr>
          <w:rFonts w:ascii="Times New Roman" w:hAnsi="Times New Roman" w:cs="Times New Roman"/>
          <w:i/>
          <w:sz w:val="24"/>
          <w:szCs w:val="24"/>
        </w:rPr>
        <w:t>28</w:t>
      </w:r>
      <w:r>
        <w:rPr>
          <w:rFonts w:ascii="Times New Roman" w:hAnsi="Times New Roman" w:cs="Times New Roman"/>
          <w:sz w:val="24"/>
          <w:szCs w:val="24"/>
        </w:rPr>
        <w:t>(1), 39-43</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rPr>
        <w:t>Maslichah, N.</w:t>
      </w:r>
      <w:r>
        <w:rPr>
          <w:rFonts w:ascii="Times New Roman" w:hAnsi="Times New Roman" w:cs="Times New Roman"/>
          <w:sz w:val="24"/>
        </w:rPr>
        <w:t xml:space="preserve"> </w:t>
      </w:r>
      <w:r w:rsidRPr="00C411B3">
        <w:rPr>
          <w:rFonts w:ascii="Times New Roman" w:hAnsi="Times New Roman" w:cs="Times New Roman"/>
          <w:sz w:val="24"/>
        </w:rPr>
        <w:t>I</w:t>
      </w:r>
      <w:r>
        <w:rPr>
          <w:rFonts w:ascii="Times New Roman" w:hAnsi="Times New Roman" w:cs="Times New Roman"/>
          <w:sz w:val="24"/>
        </w:rPr>
        <w:t>.,</w:t>
      </w:r>
      <w:r w:rsidRPr="00C411B3">
        <w:rPr>
          <w:rFonts w:ascii="Times New Roman" w:hAnsi="Times New Roman" w:cs="Times New Roman"/>
          <w:sz w:val="24"/>
        </w:rPr>
        <w:t xml:space="preserve"> &amp; Hidayat, K. (2017)</w:t>
      </w:r>
      <w:r>
        <w:rPr>
          <w:rFonts w:ascii="Times New Roman" w:hAnsi="Times New Roman" w:cs="Times New Roman"/>
          <w:sz w:val="24"/>
        </w:rPr>
        <w:t>.</w:t>
      </w:r>
      <w:r w:rsidRPr="00C411B3">
        <w:rPr>
          <w:rFonts w:ascii="Times New Roman" w:hAnsi="Times New Roman" w:cs="Times New Roman"/>
          <w:sz w:val="24"/>
        </w:rPr>
        <w:t xml:space="preserve">  Pengaruh </w:t>
      </w:r>
      <w:r w:rsidRPr="00B81997">
        <w:rPr>
          <w:rFonts w:ascii="Times New Roman" w:hAnsi="Times New Roman" w:cs="Times New Roman"/>
          <w:sz w:val="24"/>
        </w:rPr>
        <w:t>work-life balance dan lingkungan kerja terhadap kepuasan kerja karyawan (</w:t>
      </w:r>
      <w:r w:rsidRPr="00C411B3">
        <w:rPr>
          <w:rFonts w:ascii="Times New Roman" w:hAnsi="Times New Roman" w:cs="Times New Roman"/>
          <w:sz w:val="24"/>
        </w:rPr>
        <w:t xml:space="preserve">studi pada perawat RS Lavalette Malang Tahun 2016). </w:t>
      </w:r>
      <w:r w:rsidRPr="00C411B3">
        <w:rPr>
          <w:rFonts w:ascii="Times New Roman" w:hAnsi="Times New Roman" w:cs="Times New Roman"/>
          <w:i/>
          <w:sz w:val="24"/>
        </w:rPr>
        <w:t>J</w:t>
      </w:r>
      <w:r>
        <w:rPr>
          <w:rFonts w:ascii="Times New Roman" w:hAnsi="Times New Roman" w:cs="Times New Roman"/>
          <w:i/>
          <w:sz w:val="24"/>
        </w:rPr>
        <w:t>urnal Administrasi Bisnis (JAB),</w:t>
      </w:r>
      <w:r w:rsidRPr="00C411B3">
        <w:rPr>
          <w:rFonts w:ascii="Times New Roman" w:hAnsi="Times New Roman" w:cs="Times New Roman"/>
          <w:i/>
          <w:sz w:val="24"/>
        </w:rPr>
        <w:t xml:space="preserve"> </w:t>
      </w:r>
      <w:r w:rsidRPr="00FC23A6">
        <w:rPr>
          <w:rFonts w:ascii="Times New Roman" w:hAnsi="Times New Roman" w:cs="Times New Roman"/>
          <w:i/>
          <w:sz w:val="24"/>
        </w:rPr>
        <w:t>49</w:t>
      </w:r>
      <w:r>
        <w:rPr>
          <w:rFonts w:ascii="Times New Roman" w:hAnsi="Times New Roman" w:cs="Times New Roman"/>
          <w:sz w:val="24"/>
        </w:rPr>
        <w:t>(1),</w:t>
      </w:r>
      <w:r w:rsidRPr="00C411B3">
        <w:rPr>
          <w:rFonts w:ascii="Times New Roman" w:hAnsi="Times New Roman" w:cs="Times New Roman"/>
          <w:sz w:val="24"/>
        </w:rPr>
        <w:t xml:space="preserve"> 60-68</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szCs w:val="24"/>
        </w:rPr>
        <w:t>Mayangsari, M.</w:t>
      </w:r>
      <w:r>
        <w:rPr>
          <w:rFonts w:ascii="Times New Roman" w:hAnsi="Times New Roman" w:cs="Times New Roman"/>
          <w:sz w:val="24"/>
          <w:szCs w:val="24"/>
        </w:rPr>
        <w:t xml:space="preserve"> </w:t>
      </w:r>
      <w:r w:rsidRPr="00C411B3">
        <w:rPr>
          <w:rFonts w:ascii="Times New Roman" w:hAnsi="Times New Roman" w:cs="Times New Roman"/>
          <w:sz w:val="24"/>
          <w:szCs w:val="24"/>
        </w:rPr>
        <w:t>D</w:t>
      </w:r>
      <w:r>
        <w:rPr>
          <w:rFonts w:ascii="Times New Roman" w:hAnsi="Times New Roman" w:cs="Times New Roman"/>
          <w:sz w:val="24"/>
          <w:szCs w:val="24"/>
        </w:rPr>
        <w:t>.,</w:t>
      </w:r>
      <w:r w:rsidRPr="00C411B3">
        <w:rPr>
          <w:rFonts w:ascii="Times New Roman" w:hAnsi="Times New Roman" w:cs="Times New Roman"/>
          <w:sz w:val="24"/>
          <w:szCs w:val="24"/>
        </w:rPr>
        <w:t xml:space="preserve"> &amp; Amalia, D. (2018)</w:t>
      </w:r>
      <w:r>
        <w:rPr>
          <w:rFonts w:ascii="Times New Roman" w:hAnsi="Times New Roman" w:cs="Times New Roman"/>
          <w:sz w:val="24"/>
          <w:szCs w:val="24"/>
        </w:rPr>
        <w:t>.</w:t>
      </w:r>
      <w:r w:rsidRPr="00C411B3">
        <w:rPr>
          <w:rFonts w:ascii="Times New Roman" w:hAnsi="Times New Roman" w:cs="Times New Roman"/>
          <w:sz w:val="24"/>
          <w:szCs w:val="24"/>
        </w:rPr>
        <w:t xml:space="preserve"> Keseimbangan kerja-kehidupan pada wanita karir. </w:t>
      </w:r>
      <w:r>
        <w:rPr>
          <w:rFonts w:ascii="Times New Roman" w:hAnsi="Times New Roman" w:cs="Times New Roman"/>
          <w:i/>
          <w:sz w:val="24"/>
          <w:szCs w:val="24"/>
        </w:rPr>
        <w:t>Jurnal Ecopsy,</w:t>
      </w:r>
      <w:r w:rsidRPr="00C411B3">
        <w:rPr>
          <w:rFonts w:ascii="Times New Roman" w:hAnsi="Times New Roman" w:cs="Times New Roman"/>
          <w:i/>
          <w:sz w:val="24"/>
          <w:szCs w:val="24"/>
        </w:rPr>
        <w:t xml:space="preserve"> </w:t>
      </w:r>
      <w:r w:rsidRPr="00FC23A6">
        <w:rPr>
          <w:rFonts w:ascii="Times New Roman" w:hAnsi="Times New Roman" w:cs="Times New Roman"/>
          <w:i/>
          <w:sz w:val="24"/>
          <w:szCs w:val="24"/>
        </w:rPr>
        <w:t>5</w:t>
      </w:r>
      <w:r>
        <w:rPr>
          <w:rFonts w:ascii="Times New Roman" w:hAnsi="Times New Roman" w:cs="Times New Roman"/>
          <w:sz w:val="24"/>
          <w:szCs w:val="24"/>
        </w:rPr>
        <w:t>(1),</w:t>
      </w:r>
      <w:r w:rsidRPr="00C411B3">
        <w:rPr>
          <w:rFonts w:ascii="Times New Roman" w:hAnsi="Times New Roman" w:cs="Times New Roman"/>
          <w:sz w:val="24"/>
          <w:szCs w:val="24"/>
        </w:rPr>
        <w:t xml:space="preserve"> 43-49</w:t>
      </w:r>
    </w:p>
    <w:p w:rsidR="009E211C"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Nugroho, A. (2018). Analisis produktivitas ker</w:t>
      </w:r>
      <w:r>
        <w:rPr>
          <w:rFonts w:ascii="Times New Roman" w:hAnsi="Times New Roman" w:cs="Times New Roman"/>
          <w:sz w:val="24"/>
          <w:szCs w:val="24"/>
        </w:rPr>
        <w:t>ja karyawan outsourcing pada PT siantar putra m</w:t>
      </w:r>
      <w:r w:rsidRPr="00C411B3">
        <w:rPr>
          <w:rFonts w:ascii="Times New Roman" w:hAnsi="Times New Roman" w:cs="Times New Roman"/>
          <w:sz w:val="24"/>
          <w:szCs w:val="24"/>
        </w:rPr>
        <w:t>andiri.</w:t>
      </w:r>
      <w:r>
        <w:rPr>
          <w:rFonts w:ascii="Times New Roman" w:hAnsi="Times New Roman" w:cs="Times New Roman"/>
          <w:sz w:val="24"/>
          <w:szCs w:val="24"/>
        </w:rPr>
        <w:t xml:space="preserve"> </w:t>
      </w:r>
      <w:r>
        <w:rPr>
          <w:rFonts w:ascii="Times New Roman" w:hAnsi="Times New Roman" w:cs="Times New Roman"/>
          <w:i/>
          <w:sz w:val="24"/>
          <w:szCs w:val="24"/>
        </w:rPr>
        <w:t>Jurnal Ekonomi dan Bisnis (JEB),</w:t>
      </w:r>
      <w:r w:rsidRPr="00C411B3">
        <w:rPr>
          <w:rFonts w:ascii="Times New Roman" w:hAnsi="Times New Roman" w:cs="Times New Roman"/>
          <w:sz w:val="24"/>
          <w:szCs w:val="24"/>
        </w:rPr>
        <w:t xml:space="preserve"> </w:t>
      </w:r>
      <w:r w:rsidRPr="00FC23A6">
        <w:rPr>
          <w:rFonts w:ascii="Times New Roman" w:hAnsi="Times New Roman" w:cs="Times New Roman"/>
          <w:i/>
          <w:sz w:val="24"/>
          <w:szCs w:val="24"/>
        </w:rPr>
        <w:t>3</w:t>
      </w:r>
      <w:r>
        <w:rPr>
          <w:rFonts w:ascii="Times New Roman" w:hAnsi="Times New Roman" w:cs="Times New Roman"/>
          <w:sz w:val="24"/>
          <w:szCs w:val="24"/>
        </w:rPr>
        <w:t xml:space="preserve">(2), 37-45. doi: </w:t>
      </w:r>
      <w:hyperlink r:id="rId6" w:history="1">
        <w:r w:rsidRPr="00833789">
          <w:rPr>
            <w:rStyle w:val="Hyperlink"/>
            <w:rFonts w:ascii="Times New Roman" w:hAnsi="Times New Roman" w:cs="Times New Roman"/>
            <w:sz w:val="24"/>
            <w:szCs w:val="24"/>
          </w:rPr>
          <w:t>https://doi.org/10.31219/osf.io/pxn</w:t>
        </w:r>
      </w:hyperlink>
      <w:r>
        <w:rPr>
          <w:rFonts w:ascii="Times New Roman" w:hAnsi="Times New Roman" w:cs="Times New Roman"/>
          <w:sz w:val="24"/>
          <w:szCs w:val="24"/>
        </w:rPr>
        <w:t>.</w:t>
      </w:r>
    </w:p>
    <w:p w:rsidR="009E211C" w:rsidRPr="00FF58E9" w:rsidRDefault="009E211C" w:rsidP="009364B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Nurdiawati, E., &amp; Atiatunnisa, N. (2018). Hubungan antara stres kerja fisiologis, psikologis, dan perilaku dengan kinerja karyawan. </w:t>
      </w:r>
      <w:r>
        <w:rPr>
          <w:rFonts w:ascii="Times New Roman" w:hAnsi="Times New Roman" w:cs="Times New Roman"/>
          <w:i/>
          <w:sz w:val="24"/>
          <w:szCs w:val="24"/>
        </w:rPr>
        <w:t>Falatehan Health Journal, 5</w:t>
      </w:r>
      <w:r>
        <w:rPr>
          <w:rFonts w:ascii="Times New Roman" w:hAnsi="Times New Roman" w:cs="Times New Roman"/>
          <w:sz w:val="24"/>
          <w:szCs w:val="24"/>
        </w:rPr>
        <w:t>(3), 118-124</w:t>
      </w:r>
    </w:p>
    <w:p w:rsidR="009E211C"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Nurendra, A.</w:t>
      </w:r>
      <w:r>
        <w:rPr>
          <w:rFonts w:ascii="Times New Roman" w:hAnsi="Times New Roman" w:cs="Times New Roman"/>
          <w:sz w:val="24"/>
          <w:szCs w:val="24"/>
        </w:rPr>
        <w:t xml:space="preserve"> </w:t>
      </w:r>
      <w:r w:rsidRPr="00C411B3">
        <w:rPr>
          <w:rFonts w:ascii="Times New Roman" w:hAnsi="Times New Roman" w:cs="Times New Roman"/>
          <w:sz w:val="24"/>
          <w:szCs w:val="24"/>
        </w:rPr>
        <w:t>M., &amp; Saraswati, M.</w:t>
      </w:r>
      <w:r>
        <w:rPr>
          <w:rFonts w:ascii="Times New Roman" w:hAnsi="Times New Roman" w:cs="Times New Roman"/>
          <w:sz w:val="24"/>
          <w:szCs w:val="24"/>
        </w:rPr>
        <w:t xml:space="preserve"> </w:t>
      </w:r>
      <w:r w:rsidRPr="00C411B3">
        <w:rPr>
          <w:rFonts w:ascii="Times New Roman" w:hAnsi="Times New Roman" w:cs="Times New Roman"/>
          <w:sz w:val="24"/>
          <w:szCs w:val="24"/>
        </w:rPr>
        <w:t xml:space="preserve">P. (2016). Model peranan </w:t>
      </w:r>
      <w:r w:rsidRPr="00B81997">
        <w:rPr>
          <w:rFonts w:ascii="Times New Roman" w:hAnsi="Times New Roman" w:cs="Times New Roman"/>
          <w:sz w:val="24"/>
          <w:szCs w:val="24"/>
        </w:rPr>
        <w:t>work-life balance,</w:t>
      </w:r>
      <w:r w:rsidRPr="00C411B3">
        <w:rPr>
          <w:rFonts w:ascii="Times New Roman" w:hAnsi="Times New Roman" w:cs="Times New Roman"/>
          <w:i/>
          <w:sz w:val="24"/>
          <w:szCs w:val="24"/>
        </w:rPr>
        <w:t xml:space="preserve"> </w:t>
      </w:r>
      <w:r w:rsidRPr="00C411B3">
        <w:rPr>
          <w:rFonts w:ascii="Times New Roman" w:hAnsi="Times New Roman" w:cs="Times New Roman"/>
          <w:sz w:val="24"/>
          <w:szCs w:val="24"/>
        </w:rPr>
        <w:t xml:space="preserve">stres kerja, dan kepuasan kerja pada karyawan. </w:t>
      </w:r>
      <w:r>
        <w:rPr>
          <w:rFonts w:ascii="Times New Roman" w:hAnsi="Times New Roman" w:cs="Times New Roman"/>
          <w:i/>
          <w:sz w:val="24"/>
          <w:szCs w:val="24"/>
        </w:rPr>
        <w:t>Humanitas,</w:t>
      </w:r>
      <w:r w:rsidRPr="00C411B3">
        <w:rPr>
          <w:rFonts w:ascii="Times New Roman" w:hAnsi="Times New Roman" w:cs="Times New Roman"/>
          <w:i/>
          <w:sz w:val="24"/>
          <w:szCs w:val="24"/>
        </w:rPr>
        <w:t xml:space="preserve"> </w:t>
      </w:r>
      <w:r w:rsidRPr="00FC23A6">
        <w:rPr>
          <w:rFonts w:ascii="Times New Roman" w:hAnsi="Times New Roman" w:cs="Times New Roman"/>
          <w:i/>
          <w:sz w:val="24"/>
          <w:szCs w:val="24"/>
        </w:rPr>
        <w:t>13</w:t>
      </w:r>
      <w:r>
        <w:rPr>
          <w:rFonts w:ascii="Times New Roman" w:hAnsi="Times New Roman" w:cs="Times New Roman"/>
          <w:sz w:val="24"/>
          <w:szCs w:val="24"/>
        </w:rPr>
        <w:t>(2),</w:t>
      </w:r>
      <w:r w:rsidRPr="00C411B3">
        <w:rPr>
          <w:rFonts w:ascii="Times New Roman" w:hAnsi="Times New Roman" w:cs="Times New Roman"/>
          <w:sz w:val="24"/>
          <w:szCs w:val="24"/>
        </w:rPr>
        <w:t xml:space="preserve"> 84-94</w:t>
      </w:r>
    </w:p>
    <w:p w:rsidR="009E211C" w:rsidRDefault="009E211C" w:rsidP="009364B9">
      <w:pPr>
        <w:spacing w:after="0" w:line="240" w:lineRule="auto"/>
        <w:ind w:left="851" w:hanging="851"/>
        <w:jc w:val="both"/>
        <w:rPr>
          <w:rFonts w:ascii="Times New Roman" w:hAnsi="Times New Roman" w:cs="Times New Roman"/>
          <w:sz w:val="24"/>
        </w:rPr>
      </w:pPr>
      <w:r>
        <w:rPr>
          <w:rFonts w:ascii="Times New Roman" w:hAnsi="Times New Roman" w:cs="Times New Roman"/>
          <w:sz w:val="24"/>
        </w:rPr>
        <w:t xml:space="preserve">Nurnazirah, J., Mohamad, S., &amp; Syarkawi, Z. (2015). Work-Family Conflict and Stress: Evidence from Malaysia. </w:t>
      </w:r>
      <w:r>
        <w:rPr>
          <w:rFonts w:ascii="Times New Roman" w:hAnsi="Times New Roman" w:cs="Times New Roman"/>
          <w:i/>
          <w:sz w:val="24"/>
        </w:rPr>
        <w:t xml:space="preserve">Journal of Economics, Business and Management, </w:t>
      </w:r>
      <w:r w:rsidRPr="00FC23A6">
        <w:rPr>
          <w:rFonts w:ascii="Times New Roman" w:hAnsi="Times New Roman" w:cs="Times New Roman"/>
          <w:i/>
          <w:sz w:val="24"/>
        </w:rPr>
        <w:t>3</w:t>
      </w:r>
      <w:r>
        <w:rPr>
          <w:rFonts w:ascii="Times New Roman" w:hAnsi="Times New Roman" w:cs="Times New Roman"/>
          <w:sz w:val="24"/>
        </w:rPr>
        <w:t>(2), 309-312</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szCs w:val="24"/>
        </w:rPr>
        <w:t xml:space="preserve">Putri, G.W.Y., &amp; Tualeka, A.R. (2014). Hubungan antara stres kerja dengan tingkat produktivitas tenaga kerja di CV. “X”. </w:t>
      </w:r>
      <w:r w:rsidRPr="00C411B3">
        <w:rPr>
          <w:rFonts w:ascii="Times New Roman" w:hAnsi="Times New Roman" w:cs="Times New Roman"/>
          <w:i/>
          <w:sz w:val="24"/>
          <w:szCs w:val="24"/>
        </w:rPr>
        <w:t>The Indonesian Journal of Occupational Safety, Hea</w:t>
      </w:r>
      <w:r>
        <w:rPr>
          <w:rFonts w:ascii="Times New Roman" w:hAnsi="Times New Roman" w:cs="Times New Roman"/>
          <w:i/>
          <w:sz w:val="24"/>
          <w:szCs w:val="24"/>
        </w:rPr>
        <w:t>lth and Environment,</w:t>
      </w:r>
      <w:r w:rsidRPr="00C411B3">
        <w:rPr>
          <w:rFonts w:ascii="Times New Roman" w:hAnsi="Times New Roman" w:cs="Times New Roman"/>
          <w:i/>
          <w:sz w:val="24"/>
          <w:szCs w:val="24"/>
        </w:rPr>
        <w:t xml:space="preserve"> </w:t>
      </w:r>
      <w:r w:rsidRPr="000D12BF">
        <w:rPr>
          <w:rFonts w:ascii="Times New Roman" w:hAnsi="Times New Roman" w:cs="Times New Roman"/>
          <w:i/>
          <w:sz w:val="24"/>
          <w:szCs w:val="24"/>
        </w:rPr>
        <w:t>1</w:t>
      </w:r>
      <w:r>
        <w:rPr>
          <w:rFonts w:ascii="Times New Roman" w:hAnsi="Times New Roman" w:cs="Times New Roman"/>
          <w:sz w:val="24"/>
          <w:szCs w:val="24"/>
        </w:rPr>
        <w:t xml:space="preserve">(1), </w:t>
      </w:r>
      <w:r w:rsidRPr="00C411B3">
        <w:rPr>
          <w:rFonts w:ascii="Times New Roman" w:hAnsi="Times New Roman" w:cs="Times New Roman"/>
          <w:sz w:val="24"/>
          <w:szCs w:val="24"/>
        </w:rPr>
        <w:t>144-154</w:t>
      </w:r>
    </w:p>
    <w:p w:rsidR="009E211C"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 xml:space="preserve">Poulose, S &amp; Sudarsan, N. (2014). </w:t>
      </w:r>
      <w:r w:rsidRPr="00B957EF">
        <w:rPr>
          <w:rFonts w:ascii="Times New Roman" w:hAnsi="Times New Roman" w:cs="Times New Roman"/>
          <w:sz w:val="24"/>
          <w:szCs w:val="24"/>
        </w:rPr>
        <w:t>Work-life balance: a conceptual review</w:t>
      </w:r>
      <w:r w:rsidRPr="0008425D">
        <w:rPr>
          <w:rFonts w:ascii="Times New Roman" w:hAnsi="Times New Roman" w:cs="Times New Roman"/>
          <w:i/>
          <w:sz w:val="24"/>
          <w:szCs w:val="24"/>
        </w:rPr>
        <w:t>.</w:t>
      </w:r>
      <w:r w:rsidRPr="00C411B3">
        <w:rPr>
          <w:rFonts w:ascii="Times New Roman" w:hAnsi="Times New Roman" w:cs="Times New Roman"/>
          <w:sz w:val="24"/>
          <w:szCs w:val="24"/>
        </w:rPr>
        <w:t xml:space="preserve"> </w:t>
      </w:r>
      <w:r w:rsidRPr="00C411B3">
        <w:rPr>
          <w:rFonts w:ascii="Times New Roman" w:hAnsi="Times New Roman" w:cs="Times New Roman"/>
          <w:i/>
          <w:sz w:val="24"/>
          <w:szCs w:val="24"/>
        </w:rPr>
        <w:t>International Journal of Advan</w:t>
      </w:r>
      <w:r>
        <w:rPr>
          <w:rFonts w:ascii="Times New Roman" w:hAnsi="Times New Roman" w:cs="Times New Roman"/>
          <w:i/>
          <w:sz w:val="24"/>
          <w:szCs w:val="24"/>
        </w:rPr>
        <w:t>ces in Management and Economics,</w:t>
      </w:r>
      <w:r w:rsidRPr="00C411B3">
        <w:rPr>
          <w:rFonts w:ascii="Times New Roman" w:hAnsi="Times New Roman" w:cs="Times New Roman"/>
          <w:i/>
          <w:sz w:val="24"/>
          <w:szCs w:val="24"/>
        </w:rPr>
        <w:t xml:space="preserve"> </w:t>
      </w:r>
      <w:r w:rsidRPr="000D12BF">
        <w:rPr>
          <w:rFonts w:ascii="Times New Roman" w:hAnsi="Times New Roman" w:cs="Times New Roman"/>
          <w:i/>
          <w:sz w:val="24"/>
          <w:szCs w:val="24"/>
        </w:rPr>
        <w:t>3</w:t>
      </w:r>
      <w:r>
        <w:rPr>
          <w:rFonts w:ascii="Times New Roman" w:hAnsi="Times New Roman" w:cs="Times New Roman"/>
          <w:sz w:val="24"/>
          <w:szCs w:val="24"/>
        </w:rPr>
        <w:t>(2),</w:t>
      </w:r>
      <w:r w:rsidRPr="00C411B3">
        <w:rPr>
          <w:rFonts w:ascii="Times New Roman" w:hAnsi="Times New Roman" w:cs="Times New Roman"/>
          <w:sz w:val="24"/>
          <w:szCs w:val="24"/>
        </w:rPr>
        <w:t xml:space="preserve"> 01-17</w:t>
      </w:r>
    </w:p>
    <w:p w:rsidR="009E211C"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Rizky, D.</w:t>
      </w:r>
      <w:r>
        <w:rPr>
          <w:rFonts w:ascii="Times New Roman" w:hAnsi="Times New Roman" w:cs="Times New Roman"/>
          <w:sz w:val="24"/>
          <w:szCs w:val="24"/>
        </w:rPr>
        <w:t>,</w:t>
      </w:r>
      <w:r w:rsidRPr="00C411B3">
        <w:rPr>
          <w:rFonts w:ascii="Times New Roman" w:hAnsi="Times New Roman" w:cs="Times New Roman"/>
          <w:sz w:val="24"/>
          <w:szCs w:val="24"/>
        </w:rPr>
        <w:t xml:space="preserve"> &amp; Afrianty, T.W. (2018). </w:t>
      </w:r>
      <w:r>
        <w:rPr>
          <w:rFonts w:ascii="Times New Roman" w:hAnsi="Times New Roman" w:cs="Times New Roman"/>
          <w:sz w:val="24"/>
          <w:szCs w:val="24"/>
        </w:rPr>
        <w:t>P</w:t>
      </w:r>
      <w:r w:rsidRPr="00C411B3">
        <w:rPr>
          <w:rFonts w:ascii="Times New Roman" w:hAnsi="Times New Roman" w:cs="Times New Roman"/>
          <w:sz w:val="24"/>
          <w:szCs w:val="24"/>
        </w:rPr>
        <w:t xml:space="preserve">engaruh beban kerja terhadap stres kerja dengan work life balance sebagai variabel intervening (studi pada dinas sosial provinsi Jawa Timur Surabaya). </w:t>
      </w:r>
      <w:r w:rsidRPr="00C411B3">
        <w:rPr>
          <w:rFonts w:ascii="Times New Roman" w:hAnsi="Times New Roman" w:cs="Times New Roman"/>
          <w:i/>
          <w:sz w:val="24"/>
          <w:szCs w:val="24"/>
        </w:rPr>
        <w:t>J</w:t>
      </w:r>
      <w:r>
        <w:rPr>
          <w:rFonts w:ascii="Times New Roman" w:hAnsi="Times New Roman" w:cs="Times New Roman"/>
          <w:i/>
          <w:sz w:val="24"/>
          <w:szCs w:val="24"/>
        </w:rPr>
        <w:t>urnal Administrasi Bisnis (JAB),</w:t>
      </w:r>
      <w:r w:rsidRPr="00C411B3">
        <w:rPr>
          <w:rFonts w:ascii="Times New Roman" w:hAnsi="Times New Roman" w:cs="Times New Roman"/>
          <w:i/>
          <w:sz w:val="24"/>
          <w:szCs w:val="24"/>
        </w:rPr>
        <w:t xml:space="preserve"> </w:t>
      </w:r>
      <w:r w:rsidRPr="000D12BF">
        <w:rPr>
          <w:rFonts w:ascii="Times New Roman" w:hAnsi="Times New Roman" w:cs="Times New Roman"/>
          <w:i/>
          <w:sz w:val="24"/>
          <w:szCs w:val="24"/>
        </w:rPr>
        <w:t>61</w:t>
      </w:r>
      <w:r>
        <w:rPr>
          <w:rFonts w:ascii="Times New Roman" w:hAnsi="Times New Roman" w:cs="Times New Roman"/>
          <w:sz w:val="24"/>
          <w:szCs w:val="24"/>
        </w:rPr>
        <w:t>(4),</w:t>
      </w:r>
      <w:r w:rsidRPr="00C411B3">
        <w:rPr>
          <w:rFonts w:ascii="Times New Roman" w:hAnsi="Times New Roman" w:cs="Times New Roman"/>
          <w:sz w:val="24"/>
          <w:szCs w:val="24"/>
        </w:rPr>
        <w:t xml:space="preserve"> 47-53</w:t>
      </w:r>
    </w:p>
    <w:p w:rsidR="009E211C" w:rsidRPr="00021EEC" w:rsidRDefault="009E211C" w:rsidP="009364B9">
      <w:pPr>
        <w:spacing w:after="0" w:line="240" w:lineRule="auto"/>
        <w:ind w:left="851" w:hanging="851"/>
        <w:jc w:val="both"/>
        <w:rPr>
          <w:rFonts w:ascii="Times New Roman" w:hAnsi="Times New Roman" w:cs="Times New Roman"/>
          <w:iCs/>
          <w:sz w:val="24"/>
          <w:szCs w:val="24"/>
        </w:rPr>
      </w:pPr>
      <w:bookmarkStart w:id="0" w:name="_GoBack"/>
      <w:bookmarkEnd w:id="0"/>
      <w:r>
        <w:rPr>
          <w:rFonts w:ascii="Times New Roman" w:hAnsi="Times New Roman" w:cs="Times New Roman"/>
          <w:sz w:val="24"/>
          <w:szCs w:val="24"/>
        </w:rPr>
        <w:t xml:space="preserve">Robbins, S. P., &amp; Coulter, M. (2010). </w:t>
      </w:r>
      <w:r>
        <w:rPr>
          <w:rFonts w:ascii="Times New Roman" w:hAnsi="Times New Roman" w:cs="Times New Roman"/>
          <w:i/>
          <w:sz w:val="24"/>
          <w:szCs w:val="24"/>
        </w:rPr>
        <w:t xml:space="preserve">Manajemen (edisi 10). </w:t>
      </w:r>
      <w:r>
        <w:rPr>
          <w:rFonts w:ascii="Times New Roman" w:hAnsi="Times New Roman" w:cs="Times New Roman"/>
          <w:sz w:val="24"/>
          <w:szCs w:val="24"/>
        </w:rPr>
        <w:t>Jakarta: Erlangga.</w:t>
      </w:r>
    </w:p>
    <w:p w:rsidR="009E211C"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Robbins, S.</w:t>
      </w:r>
      <w:r>
        <w:rPr>
          <w:rFonts w:ascii="Times New Roman" w:hAnsi="Times New Roman" w:cs="Times New Roman"/>
          <w:sz w:val="24"/>
          <w:szCs w:val="24"/>
        </w:rPr>
        <w:t xml:space="preserve"> </w:t>
      </w:r>
      <w:r w:rsidRPr="00C411B3">
        <w:rPr>
          <w:rFonts w:ascii="Times New Roman" w:hAnsi="Times New Roman" w:cs="Times New Roman"/>
          <w:sz w:val="24"/>
          <w:szCs w:val="24"/>
        </w:rPr>
        <w:t>P</w:t>
      </w:r>
      <w:r>
        <w:rPr>
          <w:rFonts w:ascii="Times New Roman" w:hAnsi="Times New Roman" w:cs="Times New Roman"/>
          <w:sz w:val="24"/>
          <w:szCs w:val="24"/>
        </w:rPr>
        <w:t>.,</w:t>
      </w:r>
      <w:r w:rsidRPr="00C411B3">
        <w:rPr>
          <w:rFonts w:ascii="Times New Roman" w:hAnsi="Times New Roman" w:cs="Times New Roman"/>
          <w:sz w:val="24"/>
          <w:szCs w:val="24"/>
        </w:rPr>
        <w:t xml:space="preserve"> &amp; Judge, T.</w:t>
      </w:r>
      <w:r>
        <w:rPr>
          <w:rFonts w:ascii="Times New Roman" w:hAnsi="Times New Roman" w:cs="Times New Roman"/>
          <w:sz w:val="24"/>
          <w:szCs w:val="24"/>
        </w:rPr>
        <w:t xml:space="preserve"> </w:t>
      </w:r>
      <w:r w:rsidRPr="00C411B3">
        <w:rPr>
          <w:rFonts w:ascii="Times New Roman" w:hAnsi="Times New Roman" w:cs="Times New Roman"/>
          <w:sz w:val="24"/>
          <w:szCs w:val="24"/>
        </w:rPr>
        <w:t xml:space="preserve">A. (2013) </w:t>
      </w:r>
      <w:r>
        <w:rPr>
          <w:rFonts w:ascii="Times New Roman" w:hAnsi="Times New Roman" w:cs="Times New Roman"/>
          <w:i/>
          <w:sz w:val="24"/>
          <w:szCs w:val="24"/>
        </w:rPr>
        <w:t>Organizational Behavioral</w:t>
      </w:r>
      <w:r w:rsidRPr="00C411B3">
        <w:rPr>
          <w:rFonts w:ascii="Times New Roman" w:hAnsi="Times New Roman" w:cs="Times New Roman"/>
          <w:i/>
          <w:sz w:val="24"/>
          <w:szCs w:val="24"/>
        </w:rPr>
        <w:t xml:space="preserve">. </w:t>
      </w:r>
      <w:r w:rsidRPr="00C411B3">
        <w:rPr>
          <w:rFonts w:ascii="Times New Roman" w:hAnsi="Times New Roman" w:cs="Times New Roman"/>
          <w:sz w:val="24"/>
          <w:szCs w:val="24"/>
        </w:rPr>
        <w:t>New Jersey: Pearson Education, Inc.</w:t>
      </w:r>
    </w:p>
    <w:p w:rsidR="009E211C"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 xml:space="preserve">Siagian, P. A. (2015). </w:t>
      </w:r>
      <w:r w:rsidRPr="00C411B3">
        <w:rPr>
          <w:rFonts w:ascii="Times New Roman" w:hAnsi="Times New Roman" w:cs="Times New Roman"/>
          <w:i/>
          <w:sz w:val="24"/>
          <w:szCs w:val="24"/>
        </w:rPr>
        <w:t xml:space="preserve">Manajemen Sumber Daya Manusia. </w:t>
      </w:r>
      <w:r w:rsidRPr="00C411B3">
        <w:rPr>
          <w:rFonts w:ascii="Times New Roman" w:hAnsi="Times New Roman" w:cs="Times New Roman"/>
          <w:sz w:val="24"/>
          <w:szCs w:val="24"/>
        </w:rPr>
        <w:t>Jakarta: PT. Bumi Aksara</w:t>
      </w:r>
      <w:r>
        <w:rPr>
          <w:rFonts w:ascii="Times New Roman" w:hAnsi="Times New Roman" w:cs="Times New Roman"/>
          <w:sz w:val="24"/>
          <w:szCs w:val="24"/>
        </w:rPr>
        <w:t>.</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szCs w:val="24"/>
        </w:rPr>
        <w:t>Sulast</w:t>
      </w:r>
      <w:r>
        <w:rPr>
          <w:rFonts w:ascii="Times New Roman" w:hAnsi="Times New Roman" w:cs="Times New Roman"/>
          <w:sz w:val="24"/>
          <w:szCs w:val="24"/>
        </w:rPr>
        <w:t>ri &amp; Almurhan. (2019). Konflik peran ganda terhadap tingkat stres kerja polisi w</w:t>
      </w:r>
      <w:r w:rsidRPr="00C411B3">
        <w:rPr>
          <w:rFonts w:ascii="Times New Roman" w:hAnsi="Times New Roman" w:cs="Times New Roman"/>
          <w:sz w:val="24"/>
          <w:szCs w:val="24"/>
        </w:rPr>
        <w:t xml:space="preserve">anita di Lampung Utara. </w:t>
      </w:r>
      <w:r w:rsidRPr="00C411B3">
        <w:rPr>
          <w:rFonts w:ascii="Times New Roman" w:hAnsi="Times New Roman" w:cs="Times New Roman"/>
          <w:i/>
          <w:sz w:val="24"/>
          <w:szCs w:val="24"/>
        </w:rPr>
        <w:t>Jurn</w:t>
      </w:r>
      <w:r>
        <w:rPr>
          <w:rFonts w:ascii="Times New Roman" w:hAnsi="Times New Roman" w:cs="Times New Roman"/>
          <w:i/>
          <w:sz w:val="24"/>
          <w:szCs w:val="24"/>
        </w:rPr>
        <w:t>al Ilmiah Keperawatan Sai Betik,</w:t>
      </w:r>
      <w:r w:rsidRPr="00C411B3">
        <w:rPr>
          <w:rFonts w:ascii="Times New Roman" w:hAnsi="Times New Roman" w:cs="Times New Roman"/>
          <w:i/>
          <w:sz w:val="24"/>
          <w:szCs w:val="24"/>
        </w:rPr>
        <w:t xml:space="preserve"> </w:t>
      </w:r>
      <w:r w:rsidRPr="000D12BF">
        <w:rPr>
          <w:rFonts w:ascii="Times New Roman" w:hAnsi="Times New Roman" w:cs="Times New Roman"/>
          <w:i/>
          <w:sz w:val="24"/>
          <w:szCs w:val="24"/>
        </w:rPr>
        <w:t>1</w:t>
      </w:r>
      <w:r>
        <w:rPr>
          <w:rFonts w:ascii="Times New Roman" w:hAnsi="Times New Roman" w:cs="Times New Roman"/>
          <w:sz w:val="24"/>
          <w:szCs w:val="24"/>
        </w:rPr>
        <w:t>(15),</w:t>
      </w:r>
      <w:r w:rsidRPr="00C411B3">
        <w:rPr>
          <w:rFonts w:ascii="Times New Roman" w:hAnsi="Times New Roman" w:cs="Times New Roman"/>
          <w:sz w:val="24"/>
          <w:szCs w:val="24"/>
        </w:rPr>
        <w:t xml:space="preserve"> 19-25</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szCs w:val="24"/>
        </w:rPr>
        <w:t xml:space="preserve">Sulistiowati. (2012). </w:t>
      </w:r>
      <w:r w:rsidRPr="00C411B3">
        <w:rPr>
          <w:rFonts w:ascii="Times New Roman" w:hAnsi="Times New Roman" w:cs="Times New Roman"/>
          <w:bCs/>
          <w:sz w:val="24"/>
          <w:szCs w:val="24"/>
        </w:rPr>
        <w:t xml:space="preserve">Analisis konflik keluarga-pekerjaan serta pengaruhnya terhadap </w:t>
      </w:r>
      <w:r w:rsidRPr="00C411B3">
        <w:rPr>
          <w:rFonts w:ascii="Times New Roman" w:hAnsi="Times New Roman" w:cs="Times New Roman"/>
          <w:sz w:val="24"/>
          <w:szCs w:val="24"/>
        </w:rPr>
        <w:t xml:space="preserve"> </w:t>
      </w:r>
      <w:r w:rsidRPr="00C411B3">
        <w:rPr>
          <w:rFonts w:ascii="Times New Roman" w:hAnsi="Times New Roman" w:cs="Times New Roman"/>
          <w:bCs/>
          <w:sz w:val="24"/>
          <w:szCs w:val="24"/>
        </w:rPr>
        <w:t>kinerja karyawan wanita pada p</w:t>
      </w:r>
      <w:r>
        <w:rPr>
          <w:rFonts w:ascii="Times New Roman" w:hAnsi="Times New Roman" w:cs="Times New Roman"/>
          <w:bCs/>
          <w:sz w:val="24"/>
          <w:szCs w:val="24"/>
        </w:rPr>
        <w:t>erusahaan daerah air minum (PDAM</w:t>
      </w:r>
      <w:r w:rsidRPr="00C411B3">
        <w:rPr>
          <w:rFonts w:ascii="Times New Roman" w:hAnsi="Times New Roman" w:cs="Times New Roman"/>
          <w:bCs/>
          <w:sz w:val="24"/>
          <w:szCs w:val="24"/>
        </w:rPr>
        <w:t xml:space="preserve">) </w:t>
      </w:r>
      <w:r w:rsidRPr="00C411B3">
        <w:rPr>
          <w:rFonts w:ascii="Times New Roman" w:hAnsi="Times New Roman" w:cs="Times New Roman"/>
          <w:sz w:val="24"/>
          <w:szCs w:val="24"/>
        </w:rPr>
        <w:t xml:space="preserve"> </w:t>
      </w:r>
      <w:r w:rsidRPr="00C411B3">
        <w:rPr>
          <w:rFonts w:ascii="Times New Roman" w:hAnsi="Times New Roman" w:cs="Times New Roman"/>
          <w:bCs/>
          <w:sz w:val="24"/>
          <w:szCs w:val="24"/>
        </w:rPr>
        <w:t xml:space="preserve">tirta khatulistiwa kota Pontianak. </w:t>
      </w:r>
      <w:r w:rsidRPr="00C411B3">
        <w:rPr>
          <w:rFonts w:ascii="Times New Roman" w:hAnsi="Times New Roman" w:cs="Times New Roman"/>
          <w:bCs/>
          <w:i/>
          <w:sz w:val="24"/>
          <w:szCs w:val="24"/>
        </w:rPr>
        <w:t>Jur</w:t>
      </w:r>
      <w:r>
        <w:rPr>
          <w:rFonts w:ascii="Times New Roman" w:hAnsi="Times New Roman" w:cs="Times New Roman"/>
          <w:bCs/>
          <w:i/>
          <w:sz w:val="24"/>
          <w:szCs w:val="24"/>
        </w:rPr>
        <w:t>nal Manajemen Teori dan Terapan,</w:t>
      </w:r>
      <w:r w:rsidRPr="00C411B3">
        <w:rPr>
          <w:rFonts w:ascii="Times New Roman" w:hAnsi="Times New Roman" w:cs="Times New Roman"/>
          <w:bCs/>
          <w:i/>
          <w:sz w:val="24"/>
          <w:szCs w:val="24"/>
        </w:rPr>
        <w:t xml:space="preserve"> </w:t>
      </w:r>
      <w:r w:rsidRPr="000D12BF">
        <w:rPr>
          <w:rFonts w:ascii="Times New Roman" w:hAnsi="Times New Roman" w:cs="Times New Roman"/>
          <w:bCs/>
          <w:i/>
          <w:sz w:val="24"/>
          <w:szCs w:val="24"/>
        </w:rPr>
        <w:t>5</w:t>
      </w:r>
      <w:r w:rsidRPr="00C411B3">
        <w:rPr>
          <w:rFonts w:ascii="Times New Roman" w:hAnsi="Times New Roman" w:cs="Times New Roman"/>
          <w:bCs/>
          <w:sz w:val="24"/>
          <w:szCs w:val="24"/>
        </w:rPr>
        <w:t>(3)</w:t>
      </w:r>
      <w:r>
        <w:rPr>
          <w:rFonts w:ascii="Times New Roman" w:hAnsi="Times New Roman" w:cs="Times New Roman"/>
          <w:bCs/>
          <w:sz w:val="24"/>
          <w:szCs w:val="24"/>
        </w:rPr>
        <w:t>, 1-13</w:t>
      </w:r>
    </w:p>
    <w:p w:rsidR="009E211C" w:rsidRDefault="009E211C" w:rsidP="009364B9">
      <w:pPr>
        <w:spacing w:after="0" w:line="240" w:lineRule="auto"/>
        <w:ind w:left="851" w:hanging="851"/>
        <w:jc w:val="both"/>
        <w:rPr>
          <w:rFonts w:ascii="Times New Roman" w:hAnsi="Times New Roman" w:cs="Times New Roman"/>
          <w:sz w:val="24"/>
          <w:szCs w:val="24"/>
        </w:rPr>
      </w:pPr>
      <w:r w:rsidRPr="00C411B3">
        <w:rPr>
          <w:rFonts w:ascii="Times New Roman" w:hAnsi="Times New Roman" w:cs="Times New Roman"/>
          <w:sz w:val="24"/>
          <w:szCs w:val="24"/>
        </w:rPr>
        <w:t xml:space="preserve">Tarwaka., </w:t>
      </w:r>
      <w:r>
        <w:rPr>
          <w:rFonts w:ascii="Times New Roman" w:hAnsi="Times New Roman" w:cs="Times New Roman"/>
          <w:sz w:val="24"/>
          <w:szCs w:val="24"/>
        </w:rPr>
        <w:t xml:space="preserve">Bakri, S. H. A., &amp; Sudiajeng, L. </w:t>
      </w:r>
      <w:r w:rsidRPr="00C411B3">
        <w:rPr>
          <w:rFonts w:ascii="Times New Roman" w:hAnsi="Times New Roman" w:cs="Times New Roman"/>
          <w:sz w:val="24"/>
          <w:szCs w:val="24"/>
        </w:rPr>
        <w:t xml:space="preserve">(2004) </w:t>
      </w:r>
      <w:r w:rsidRPr="00C411B3">
        <w:rPr>
          <w:rFonts w:ascii="Times New Roman" w:hAnsi="Times New Roman" w:cs="Times New Roman"/>
          <w:i/>
          <w:sz w:val="24"/>
          <w:szCs w:val="24"/>
        </w:rPr>
        <w:t>Ergonomi untuk Keselamatan, Kesehatan Kerja dan Produktivitas.</w:t>
      </w:r>
      <w:r w:rsidRPr="00C411B3">
        <w:rPr>
          <w:rFonts w:ascii="Times New Roman" w:hAnsi="Times New Roman" w:cs="Times New Roman"/>
          <w:sz w:val="24"/>
          <w:szCs w:val="24"/>
        </w:rPr>
        <w:t xml:space="preserve"> Surakarta: Uniba Press</w:t>
      </w:r>
      <w:r>
        <w:rPr>
          <w:rFonts w:ascii="Times New Roman" w:hAnsi="Times New Roman" w:cs="Times New Roman"/>
          <w:sz w:val="24"/>
          <w:szCs w:val="24"/>
        </w:rPr>
        <w:t>.</w:t>
      </w:r>
    </w:p>
    <w:p w:rsidR="009E211C" w:rsidRPr="00B84FA7" w:rsidRDefault="009E211C" w:rsidP="009364B9">
      <w:pPr>
        <w:spacing w:after="0" w:line="240" w:lineRule="auto"/>
        <w:ind w:left="851" w:hanging="851"/>
        <w:jc w:val="both"/>
        <w:rPr>
          <w:rFonts w:ascii="Times New Roman" w:hAnsi="Times New Roman" w:cs="Times New Roman"/>
          <w:sz w:val="28"/>
          <w:szCs w:val="24"/>
        </w:rPr>
      </w:pPr>
      <w:r>
        <w:rPr>
          <w:rFonts w:ascii="Times New Roman" w:hAnsi="Times New Roman" w:cs="Times New Roman"/>
          <w:sz w:val="24"/>
          <w:szCs w:val="24"/>
        </w:rPr>
        <w:t xml:space="preserve">Tempo. (2013). Work-life balance indikator baru kesuksesan. Diakses 16 Februari 2020 dari </w:t>
      </w:r>
      <w:hyperlink r:id="rId7" w:history="1">
        <w:r w:rsidRPr="00B84FA7">
          <w:rPr>
            <w:rStyle w:val="Hyperlink"/>
            <w:rFonts w:ascii="Times New Roman" w:hAnsi="Times New Roman" w:cs="Times New Roman"/>
            <w:sz w:val="24"/>
          </w:rPr>
          <w:t>https://nasional.kompas.com/read/2013/03/08/1335020/.Work-Life.Balance.Indikator.Baru.Kesuksesan</w:t>
        </w:r>
      </w:hyperlink>
    </w:p>
    <w:p w:rsidR="009E211C" w:rsidRPr="00DE4072" w:rsidRDefault="009E211C" w:rsidP="009364B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Utomo, C., Djastuti, I., &amp; Mahfudz. (2016). Pengaruh keseimbangan kehidupan kerja terhadap stres kerja yang berimplikasi pada kinerja pegawai (Studi pada BPK perwakilan provinsi Jawa Tengah). </w:t>
      </w:r>
      <w:r>
        <w:rPr>
          <w:rFonts w:ascii="Times New Roman" w:hAnsi="Times New Roman" w:cs="Times New Roman"/>
          <w:i/>
          <w:sz w:val="24"/>
          <w:szCs w:val="24"/>
        </w:rPr>
        <w:t xml:space="preserve">Tesis. </w:t>
      </w:r>
      <w:r>
        <w:rPr>
          <w:rFonts w:ascii="Times New Roman" w:hAnsi="Times New Roman" w:cs="Times New Roman"/>
          <w:sz w:val="24"/>
          <w:szCs w:val="24"/>
        </w:rPr>
        <w:t>Semarang. Fakultas Ekonomika dan Bisnis. Universitas Diponegoro.</w:t>
      </w:r>
    </w:p>
    <w:p w:rsidR="009E211C" w:rsidRDefault="009E211C" w:rsidP="009364B9">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Wexley, K., &amp; Yulk, G. (2003). </w:t>
      </w:r>
      <w:r>
        <w:rPr>
          <w:rFonts w:ascii="Times New Roman" w:hAnsi="Times New Roman" w:cs="Times New Roman"/>
          <w:i/>
          <w:sz w:val="24"/>
          <w:szCs w:val="24"/>
        </w:rPr>
        <w:t xml:space="preserve">Perilaku organisasi dan psikologi personalia. </w:t>
      </w:r>
      <w:r>
        <w:rPr>
          <w:rFonts w:ascii="Times New Roman" w:hAnsi="Times New Roman" w:cs="Times New Roman"/>
          <w:sz w:val="24"/>
          <w:szCs w:val="24"/>
        </w:rPr>
        <w:t>Jakarta: Rineka Cipta.</w:t>
      </w:r>
    </w:p>
    <w:p w:rsidR="009E211C" w:rsidRPr="00C411B3" w:rsidRDefault="009E211C" w:rsidP="009364B9">
      <w:pPr>
        <w:spacing w:after="0" w:line="240" w:lineRule="auto"/>
        <w:ind w:left="851" w:hanging="851"/>
        <w:jc w:val="both"/>
        <w:rPr>
          <w:rFonts w:ascii="Times New Roman" w:hAnsi="Times New Roman" w:cs="Times New Roman"/>
          <w:iCs/>
          <w:sz w:val="24"/>
          <w:szCs w:val="24"/>
        </w:rPr>
      </w:pPr>
      <w:r w:rsidRPr="00C411B3">
        <w:rPr>
          <w:rFonts w:ascii="Times New Roman" w:hAnsi="Times New Roman" w:cs="Times New Roman"/>
          <w:sz w:val="24"/>
          <w:szCs w:val="24"/>
        </w:rPr>
        <w:t>Wijono, S. (2015)</w:t>
      </w:r>
      <w:r>
        <w:rPr>
          <w:rFonts w:ascii="Times New Roman" w:hAnsi="Times New Roman" w:cs="Times New Roman"/>
          <w:sz w:val="24"/>
          <w:szCs w:val="24"/>
        </w:rPr>
        <w:t>.</w:t>
      </w:r>
      <w:r w:rsidRPr="00C411B3">
        <w:rPr>
          <w:rFonts w:ascii="Times New Roman" w:hAnsi="Times New Roman" w:cs="Times New Roman"/>
          <w:sz w:val="24"/>
          <w:szCs w:val="24"/>
        </w:rPr>
        <w:t xml:space="preserve"> </w:t>
      </w:r>
      <w:r w:rsidRPr="00C411B3">
        <w:rPr>
          <w:rFonts w:ascii="Times New Roman" w:hAnsi="Times New Roman" w:cs="Times New Roman"/>
          <w:i/>
          <w:sz w:val="24"/>
          <w:szCs w:val="24"/>
        </w:rPr>
        <w:t>Psikologi Industri dan Organisasi, Dalam suatu bidang gerak psikologi Sumber Daya Manusia.</w:t>
      </w:r>
      <w:r>
        <w:rPr>
          <w:rFonts w:ascii="Times New Roman" w:hAnsi="Times New Roman" w:cs="Times New Roman"/>
          <w:sz w:val="24"/>
          <w:szCs w:val="24"/>
        </w:rPr>
        <w:t xml:space="preserve"> Jakarta:</w:t>
      </w:r>
      <w:r w:rsidRPr="00C411B3">
        <w:rPr>
          <w:rFonts w:ascii="Times New Roman" w:hAnsi="Times New Roman" w:cs="Times New Roman"/>
          <w:i/>
          <w:sz w:val="24"/>
          <w:szCs w:val="24"/>
        </w:rPr>
        <w:t xml:space="preserve"> </w:t>
      </w:r>
      <w:r w:rsidRPr="00C411B3">
        <w:rPr>
          <w:rFonts w:ascii="Times New Roman" w:hAnsi="Times New Roman" w:cs="Times New Roman"/>
          <w:sz w:val="24"/>
          <w:szCs w:val="24"/>
        </w:rPr>
        <w:t>Prenadamedia Group.</w:t>
      </w:r>
    </w:p>
    <w:p w:rsidR="009E211C" w:rsidRPr="009E211C" w:rsidRDefault="009E211C" w:rsidP="009364B9">
      <w:pPr>
        <w:spacing w:after="0" w:line="240" w:lineRule="auto"/>
        <w:ind w:left="851" w:hanging="851"/>
        <w:jc w:val="both"/>
        <w:rPr>
          <w:rFonts w:ascii="Times New Roman" w:hAnsi="Times New Roman" w:cs="Times New Roman"/>
          <w:sz w:val="24"/>
          <w:szCs w:val="24"/>
        </w:rPr>
      </w:pPr>
    </w:p>
    <w:sectPr w:rsidR="009E211C" w:rsidRPr="009E2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6B"/>
    <w:rsid w:val="0003187E"/>
    <w:rsid w:val="003E787C"/>
    <w:rsid w:val="00840FDB"/>
    <w:rsid w:val="009364B9"/>
    <w:rsid w:val="009575D4"/>
    <w:rsid w:val="009E211C"/>
    <w:rsid w:val="00D85146"/>
    <w:rsid w:val="00E5046B"/>
    <w:rsid w:val="00F55C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243B"/>
  <w15:chartTrackingRefBased/>
  <w15:docId w15:val="{902EFC43-383A-481D-AB7A-8532E915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46B"/>
    <w:rPr>
      <w:color w:val="0563C1" w:themeColor="hyperlink"/>
      <w:u w:val="single"/>
    </w:rPr>
  </w:style>
  <w:style w:type="paragraph" w:styleId="ListParagraph">
    <w:name w:val="List Paragraph"/>
    <w:basedOn w:val="Normal"/>
    <w:link w:val="ListParagraphChar"/>
    <w:uiPriority w:val="34"/>
    <w:qFormat/>
    <w:rsid w:val="00D85146"/>
    <w:pPr>
      <w:spacing w:after="200" w:line="276" w:lineRule="auto"/>
      <w:ind w:left="720"/>
      <w:contextualSpacing/>
    </w:pPr>
  </w:style>
  <w:style w:type="character" w:customStyle="1" w:styleId="ListParagraphChar">
    <w:name w:val="List Paragraph Char"/>
    <w:basedOn w:val="DefaultParagraphFont"/>
    <w:link w:val="ListParagraph"/>
    <w:uiPriority w:val="34"/>
    <w:rsid w:val="00D85146"/>
  </w:style>
  <w:style w:type="character" w:styleId="Emphasis">
    <w:name w:val="Emphasis"/>
    <w:basedOn w:val="DefaultParagraphFont"/>
    <w:uiPriority w:val="20"/>
    <w:qFormat/>
    <w:rsid w:val="009E211C"/>
    <w:rPr>
      <w:i/>
      <w:iCs/>
    </w:rPr>
  </w:style>
  <w:style w:type="character" w:customStyle="1" w:styleId="personname">
    <w:name w:val="person_name"/>
    <w:basedOn w:val="DefaultParagraphFont"/>
    <w:rsid w:val="009E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sional.kompas.com/read/2013/03/08/1335020/.Work-Life.Balance.Indikator.Baru.Kesukses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219/osf.io/pxn" TargetMode="External"/><Relationship Id="rId5" Type="http://schemas.openxmlformats.org/officeDocument/2006/relationships/hyperlink" Target="https://www.jobstreet.co.id/career-resources/73-karyawan-tidak-puas-dengan-pekerjaan-mereka/" TargetMode="External"/><Relationship Id="rId4" Type="http://schemas.openxmlformats.org/officeDocument/2006/relationships/hyperlink" Target="mailto:finishiarefsi2205@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15</Pages>
  <Words>6477</Words>
  <Characters>36922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2020-02-20T04:18:00Z</dcterms:created>
  <dcterms:modified xsi:type="dcterms:W3CDTF">2020-02-21T00:25:00Z</dcterms:modified>
</cp:coreProperties>
</file>