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B45FD" w14:textId="048D603A" w:rsidR="00A351E0" w:rsidRDefault="00EB5F54" w:rsidP="00A351E0">
      <w:pPr>
        <w:pStyle w:val="Heading1"/>
        <w:jc w:val="center"/>
        <w:rPr>
          <w:rFonts w:ascii="Times New Roman" w:hAnsi="Times New Roman" w:cs="Times New Roman"/>
          <w:b/>
          <w:bCs/>
          <w:noProof/>
          <w:color w:val="auto"/>
          <w:sz w:val="22"/>
          <w:szCs w:val="22"/>
          <w:lang w:eastAsia="id-ID"/>
        </w:rPr>
      </w:pPr>
      <w:bookmarkStart w:id="0" w:name="_Toc27432089"/>
      <w:r w:rsidRPr="005076F2">
        <w:rPr>
          <w:rFonts w:ascii="Times New Roman" w:hAnsi="Times New Roman" w:cs="Times New Roman"/>
          <w:b/>
          <w:bCs/>
          <w:noProof/>
          <w:color w:val="auto"/>
          <w:sz w:val="22"/>
          <w:szCs w:val="22"/>
          <w:lang w:eastAsia="id-ID"/>
        </w:rPr>
        <w:t xml:space="preserve">HUBUNGAN ANTARA MODAL SOSIAL DENGAN PERILAKU INOVATIF PADA KARYAWAN </w:t>
      </w:r>
      <w:r w:rsidR="00634A0C">
        <w:rPr>
          <w:rFonts w:ascii="Times New Roman" w:hAnsi="Times New Roman" w:cs="Times New Roman"/>
          <w:b/>
          <w:bCs/>
          <w:noProof/>
          <w:color w:val="auto"/>
          <w:sz w:val="22"/>
          <w:szCs w:val="22"/>
          <w:lang w:eastAsia="id-ID"/>
        </w:rPr>
        <w:t>PT. SUVENIR X</w:t>
      </w:r>
      <w:bookmarkEnd w:id="0"/>
    </w:p>
    <w:p w14:paraId="6CB1850E" w14:textId="77777777" w:rsidR="00A351E0" w:rsidRPr="00A351E0" w:rsidRDefault="00A351E0" w:rsidP="00A351E0">
      <w:pPr>
        <w:rPr>
          <w:lang w:eastAsia="id-ID"/>
        </w:rPr>
      </w:pPr>
    </w:p>
    <w:p w14:paraId="4F02A9FF" w14:textId="6478ACE3" w:rsidR="00EB5F54" w:rsidRPr="00A351E0" w:rsidRDefault="00A351E0" w:rsidP="00A351E0">
      <w:pPr>
        <w:jc w:val="center"/>
        <w:rPr>
          <w:rFonts w:ascii="Times New Roman" w:hAnsi="Times New Roman" w:cs="Times New Roman"/>
          <w:b/>
          <w:bCs/>
          <w:i/>
          <w:lang w:val="en-GB"/>
        </w:rPr>
      </w:pPr>
      <w:r w:rsidRPr="005076F2">
        <w:rPr>
          <w:rFonts w:ascii="Times New Roman" w:hAnsi="Times New Roman" w:cs="Times New Roman"/>
          <w:b/>
          <w:bCs/>
          <w:i/>
          <w:lang w:val="en-GB"/>
        </w:rPr>
        <w:t>THE RELATIONSHIP BETWEEN SOCIAL CAPITAL WITH INNOVATIVE BEHAVIOUR AMONG WORKERS OF PT.</w:t>
      </w:r>
      <w:r>
        <w:rPr>
          <w:rFonts w:ascii="Times New Roman" w:hAnsi="Times New Roman" w:cs="Times New Roman"/>
          <w:b/>
          <w:bCs/>
          <w:i/>
          <w:lang w:val="id-ID"/>
        </w:rPr>
        <w:t xml:space="preserve"> </w:t>
      </w:r>
      <w:proofErr w:type="gramStart"/>
      <w:r>
        <w:rPr>
          <w:rFonts w:ascii="Times New Roman" w:hAnsi="Times New Roman" w:cs="Times New Roman"/>
          <w:b/>
          <w:bCs/>
          <w:i/>
          <w:lang w:val="id-ID"/>
        </w:rPr>
        <w:t xml:space="preserve">SOUVENIR </w:t>
      </w:r>
      <w:r>
        <w:rPr>
          <w:rFonts w:ascii="Times New Roman" w:hAnsi="Times New Roman" w:cs="Times New Roman"/>
          <w:b/>
          <w:bCs/>
          <w:i/>
          <w:lang w:val="en-GB"/>
        </w:rPr>
        <w:t xml:space="preserve"> X</w:t>
      </w:r>
      <w:proofErr w:type="gramEnd"/>
    </w:p>
    <w:p w14:paraId="2851F635" w14:textId="00195436" w:rsidR="00EB5F54" w:rsidRPr="005076F2" w:rsidRDefault="00EB5F54" w:rsidP="005076F2">
      <w:pPr>
        <w:spacing w:after="0"/>
        <w:jc w:val="center"/>
        <w:rPr>
          <w:rFonts w:ascii="Times New Roman" w:hAnsi="Times New Roman" w:cs="Times New Roman"/>
          <w:b/>
          <w:bCs/>
          <w:lang w:eastAsia="id-ID"/>
        </w:rPr>
      </w:pPr>
      <w:r w:rsidRPr="005076F2">
        <w:rPr>
          <w:rFonts w:ascii="Times New Roman" w:hAnsi="Times New Roman" w:cs="Times New Roman"/>
          <w:b/>
          <w:bCs/>
          <w:lang w:eastAsia="id-ID"/>
        </w:rPr>
        <w:t>Atina Okta Fadillah</w:t>
      </w:r>
    </w:p>
    <w:p w14:paraId="66C045CD" w14:textId="5D88DA8E" w:rsidR="00EB5F54" w:rsidRPr="005076F2" w:rsidRDefault="00EB5F54" w:rsidP="005076F2">
      <w:pPr>
        <w:spacing w:after="0"/>
        <w:jc w:val="center"/>
        <w:rPr>
          <w:rFonts w:ascii="Times New Roman" w:hAnsi="Times New Roman" w:cs="Times New Roman"/>
          <w:lang w:eastAsia="id-ID"/>
        </w:rPr>
      </w:pPr>
      <w:r w:rsidRPr="005076F2">
        <w:rPr>
          <w:rFonts w:ascii="Times New Roman" w:hAnsi="Times New Roman" w:cs="Times New Roman"/>
          <w:lang w:eastAsia="id-ID"/>
        </w:rPr>
        <w:t>Fakultas Psikologi Universitas Mercu Buana Yogyakarta</w:t>
      </w:r>
    </w:p>
    <w:p w14:paraId="66356CD3" w14:textId="5AF223B1" w:rsidR="00EB5F54" w:rsidRPr="005076F2" w:rsidRDefault="004D45C8" w:rsidP="005076F2">
      <w:pPr>
        <w:spacing w:after="0"/>
        <w:jc w:val="center"/>
        <w:rPr>
          <w:rFonts w:ascii="Times New Roman" w:hAnsi="Times New Roman" w:cs="Times New Roman"/>
          <w:lang w:eastAsia="id-ID"/>
        </w:rPr>
      </w:pPr>
      <w:hyperlink r:id="rId6" w:history="1">
        <w:r w:rsidR="00EB5F54" w:rsidRPr="005076F2">
          <w:rPr>
            <w:rStyle w:val="Hyperlink"/>
            <w:rFonts w:ascii="Times New Roman" w:hAnsi="Times New Roman" w:cs="Times New Roman"/>
            <w:lang w:eastAsia="id-ID"/>
          </w:rPr>
          <w:t>oktaatina@gmail.com</w:t>
        </w:r>
      </w:hyperlink>
    </w:p>
    <w:p w14:paraId="7A78ECDA" w14:textId="1650132C" w:rsidR="00EB5F54" w:rsidRPr="005076F2" w:rsidRDefault="00EB5F54" w:rsidP="005076F2">
      <w:pPr>
        <w:spacing w:after="0"/>
        <w:jc w:val="center"/>
        <w:rPr>
          <w:rFonts w:ascii="Times New Roman" w:hAnsi="Times New Roman" w:cs="Times New Roman"/>
          <w:lang w:eastAsia="id-ID"/>
        </w:rPr>
      </w:pPr>
    </w:p>
    <w:p w14:paraId="2FD6F813" w14:textId="7B8D6C60" w:rsidR="00F46CCF" w:rsidRPr="00736494" w:rsidRDefault="00F46CCF" w:rsidP="00736494">
      <w:pPr>
        <w:pStyle w:val="Heading1"/>
        <w:spacing w:line="240" w:lineRule="auto"/>
        <w:jc w:val="center"/>
        <w:rPr>
          <w:rFonts w:ascii="Times New Roman" w:hAnsi="Times New Roman" w:cs="Times New Roman"/>
          <w:b/>
          <w:bCs/>
          <w:color w:val="auto"/>
          <w:sz w:val="24"/>
          <w:szCs w:val="24"/>
        </w:rPr>
      </w:pPr>
      <w:r w:rsidRPr="00736494">
        <w:rPr>
          <w:rFonts w:ascii="Times New Roman" w:hAnsi="Times New Roman" w:cs="Times New Roman"/>
          <w:b/>
          <w:bCs/>
          <w:color w:val="auto"/>
          <w:sz w:val="24"/>
          <w:szCs w:val="24"/>
        </w:rPr>
        <w:t>Abstrak</w:t>
      </w:r>
    </w:p>
    <w:p w14:paraId="104976C9" w14:textId="7588DE56" w:rsidR="00F46CCF" w:rsidRPr="00736494" w:rsidRDefault="00F46CCF" w:rsidP="00736494">
      <w:pPr>
        <w:spacing w:line="240" w:lineRule="auto"/>
        <w:ind w:firstLine="720"/>
        <w:jc w:val="both"/>
        <w:rPr>
          <w:rFonts w:ascii="Times New Roman" w:hAnsi="Times New Roman" w:cs="Times New Roman"/>
          <w:sz w:val="24"/>
          <w:szCs w:val="24"/>
          <w:lang w:val="en-GB"/>
        </w:rPr>
      </w:pPr>
      <w:r w:rsidRPr="00736494">
        <w:rPr>
          <w:rFonts w:ascii="Times New Roman" w:hAnsi="Times New Roman" w:cs="Times New Roman"/>
          <w:sz w:val="24"/>
          <w:szCs w:val="24"/>
          <w:lang w:val="en-GB"/>
        </w:rPr>
        <w:t xml:space="preserve">Penelitian ini bertujuan untuk mengetahui hubungan antara </w:t>
      </w:r>
      <w:r w:rsidR="00634A0C" w:rsidRPr="00736494">
        <w:rPr>
          <w:rFonts w:ascii="Times New Roman" w:hAnsi="Times New Roman" w:cs="Times New Roman"/>
          <w:sz w:val="24"/>
          <w:szCs w:val="24"/>
          <w:lang w:val="en-GB"/>
        </w:rPr>
        <w:t>modal sosial</w:t>
      </w:r>
      <w:r w:rsidRPr="00736494">
        <w:rPr>
          <w:rFonts w:ascii="Times New Roman" w:hAnsi="Times New Roman" w:cs="Times New Roman"/>
          <w:sz w:val="24"/>
          <w:szCs w:val="24"/>
          <w:lang w:val="en-GB"/>
        </w:rPr>
        <w:t xml:space="preserve"> dengan perilaku inovatif pada karyawan </w:t>
      </w:r>
      <w:r w:rsidR="00634A0C" w:rsidRPr="00736494">
        <w:rPr>
          <w:rFonts w:ascii="Times New Roman" w:hAnsi="Times New Roman" w:cs="Times New Roman"/>
          <w:sz w:val="24"/>
          <w:szCs w:val="24"/>
          <w:lang w:val="en-GB"/>
        </w:rPr>
        <w:t>PT. SUVENIR X</w:t>
      </w:r>
      <w:r w:rsidRPr="00736494">
        <w:rPr>
          <w:rFonts w:ascii="Times New Roman" w:hAnsi="Times New Roman" w:cs="Times New Roman"/>
          <w:sz w:val="24"/>
          <w:szCs w:val="24"/>
          <w:lang w:val="en-GB"/>
        </w:rPr>
        <w:t xml:space="preserve"> Yogyakarta. Hipotesis dalam penelitian ini adalah ada hubungan positif antara </w:t>
      </w:r>
      <w:r w:rsidR="00634A0C" w:rsidRPr="00736494">
        <w:rPr>
          <w:rFonts w:ascii="Times New Roman" w:hAnsi="Times New Roman" w:cs="Times New Roman"/>
          <w:sz w:val="24"/>
          <w:szCs w:val="24"/>
          <w:lang w:val="en-GB"/>
        </w:rPr>
        <w:t>modal sosial</w:t>
      </w:r>
      <w:r w:rsidRPr="00736494">
        <w:rPr>
          <w:rFonts w:ascii="Times New Roman" w:hAnsi="Times New Roman" w:cs="Times New Roman"/>
          <w:sz w:val="24"/>
          <w:szCs w:val="24"/>
          <w:lang w:val="en-GB"/>
        </w:rPr>
        <w:t xml:space="preserve"> dengan perilaku inovatif pada karyawan </w:t>
      </w:r>
      <w:r w:rsidR="00634A0C" w:rsidRPr="00736494">
        <w:rPr>
          <w:rFonts w:ascii="Times New Roman" w:hAnsi="Times New Roman" w:cs="Times New Roman"/>
          <w:sz w:val="24"/>
          <w:szCs w:val="24"/>
          <w:lang w:val="en-GB"/>
        </w:rPr>
        <w:t>PT. SUVENIR X</w:t>
      </w:r>
      <w:r w:rsidRPr="00736494">
        <w:rPr>
          <w:rFonts w:ascii="Times New Roman" w:hAnsi="Times New Roman" w:cs="Times New Roman"/>
          <w:sz w:val="24"/>
          <w:szCs w:val="24"/>
          <w:lang w:val="en-GB"/>
        </w:rPr>
        <w:t xml:space="preserve"> Yogyakarta. Subje</w:t>
      </w:r>
      <w:r w:rsidR="002C7076" w:rsidRPr="00736494">
        <w:rPr>
          <w:rFonts w:ascii="Times New Roman" w:hAnsi="Times New Roman" w:cs="Times New Roman"/>
          <w:sz w:val="24"/>
          <w:szCs w:val="24"/>
          <w:lang w:val="en-GB"/>
        </w:rPr>
        <w:t>k dalam penelitian ini adalah 45</w:t>
      </w:r>
      <w:r w:rsidRPr="00736494">
        <w:rPr>
          <w:rFonts w:ascii="Times New Roman" w:hAnsi="Times New Roman" w:cs="Times New Roman"/>
          <w:sz w:val="24"/>
          <w:szCs w:val="24"/>
          <w:lang w:val="en-GB"/>
        </w:rPr>
        <w:t xml:space="preserve"> karyawan </w:t>
      </w:r>
      <w:r w:rsidR="00634A0C" w:rsidRPr="00736494">
        <w:rPr>
          <w:rFonts w:ascii="Times New Roman" w:hAnsi="Times New Roman" w:cs="Times New Roman"/>
          <w:sz w:val="24"/>
          <w:szCs w:val="24"/>
          <w:lang w:val="en-GB"/>
        </w:rPr>
        <w:t>PT. Suvenir X</w:t>
      </w:r>
      <w:r w:rsidRPr="00736494">
        <w:rPr>
          <w:rFonts w:ascii="Times New Roman" w:hAnsi="Times New Roman" w:cs="Times New Roman"/>
          <w:sz w:val="24"/>
          <w:szCs w:val="24"/>
          <w:lang w:val="en-GB"/>
        </w:rPr>
        <w:t xml:space="preserve">. Pengumpulan data penelitian ini menggunakan skala perilaku inovatif dan skala modal sosial. Data kemudian dianalisis menggunakan analisis korelasi </w:t>
      </w:r>
      <w:r w:rsidRPr="00736494">
        <w:rPr>
          <w:rFonts w:ascii="Times New Roman" w:hAnsi="Times New Roman" w:cs="Times New Roman"/>
          <w:i/>
          <w:sz w:val="24"/>
          <w:szCs w:val="24"/>
          <w:lang w:val="en-GB"/>
        </w:rPr>
        <w:t xml:space="preserve">product moment. </w:t>
      </w:r>
      <w:r w:rsidRPr="00736494">
        <w:rPr>
          <w:rFonts w:ascii="Times New Roman" w:hAnsi="Times New Roman" w:cs="Times New Roman"/>
          <w:sz w:val="24"/>
          <w:szCs w:val="24"/>
          <w:lang w:val="en-GB"/>
        </w:rPr>
        <w:t>Berdasarkan hasil analisis diperoleh koefisien korelasi (r</w:t>
      </w:r>
      <w:r w:rsidRPr="00736494">
        <w:rPr>
          <w:rFonts w:ascii="Times New Roman" w:hAnsi="Times New Roman" w:cs="Times New Roman"/>
          <w:sz w:val="24"/>
          <w:szCs w:val="24"/>
          <w:vertAlign w:val="subscript"/>
          <w:lang w:val="en-GB"/>
        </w:rPr>
        <w:t>xy</w:t>
      </w:r>
      <w:r w:rsidR="002C7076" w:rsidRPr="00736494">
        <w:rPr>
          <w:rFonts w:ascii="Times New Roman" w:hAnsi="Times New Roman" w:cs="Times New Roman"/>
          <w:sz w:val="24"/>
          <w:szCs w:val="24"/>
          <w:lang w:val="en-GB"/>
        </w:rPr>
        <w:t>) = 0,767</w:t>
      </w:r>
      <w:r w:rsidRPr="00736494">
        <w:rPr>
          <w:rFonts w:ascii="Times New Roman" w:hAnsi="Times New Roman" w:cs="Times New Roman"/>
          <w:sz w:val="24"/>
          <w:szCs w:val="24"/>
          <w:lang w:val="en-GB"/>
        </w:rPr>
        <w:t xml:space="preserve"> dengan taraf signifikansi p = 0,000 (p&lt;0,010). Hal ini menunjukkan bahwa hipotesis dalam penelitian ini diterima dan terbukti bahwa ada hubungan positif antara modal sosial dengan perilaku inovatif pada karyawan </w:t>
      </w:r>
      <w:r w:rsidR="00634A0C" w:rsidRPr="00736494">
        <w:rPr>
          <w:rFonts w:ascii="Times New Roman" w:hAnsi="Times New Roman" w:cs="Times New Roman"/>
          <w:sz w:val="24"/>
          <w:szCs w:val="24"/>
          <w:lang w:val="en-GB"/>
        </w:rPr>
        <w:t>PT. Suvenir X</w:t>
      </w:r>
      <w:r w:rsidRPr="00736494">
        <w:rPr>
          <w:rFonts w:ascii="Times New Roman" w:hAnsi="Times New Roman" w:cs="Times New Roman"/>
          <w:sz w:val="24"/>
          <w:szCs w:val="24"/>
          <w:lang w:val="en-GB"/>
        </w:rPr>
        <w:t>. Koefisien determinasi (R</w:t>
      </w:r>
      <w:r w:rsidRPr="00736494">
        <w:rPr>
          <w:rFonts w:ascii="Times New Roman" w:hAnsi="Times New Roman" w:cs="Times New Roman"/>
          <w:sz w:val="24"/>
          <w:szCs w:val="24"/>
          <w:vertAlign w:val="superscript"/>
          <w:lang w:val="en-GB"/>
        </w:rPr>
        <w:t>2</w:t>
      </w:r>
      <w:r w:rsidR="002C7076" w:rsidRPr="00736494">
        <w:rPr>
          <w:rFonts w:ascii="Times New Roman" w:hAnsi="Times New Roman" w:cs="Times New Roman"/>
          <w:sz w:val="24"/>
          <w:szCs w:val="24"/>
          <w:lang w:val="en-GB"/>
        </w:rPr>
        <w:t>) = 0,589</w:t>
      </w:r>
      <w:r w:rsidR="00EF1759" w:rsidRPr="00736494">
        <w:rPr>
          <w:rFonts w:ascii="Times New Roman" w:hAnsi="Times New Roman" w:cs="Times New Roman"/>
          <w:sz w:val="24"/>
          <w:szCs w:val="24"/>
          <w:lang w:val="en-GB"/>
        </w:rPr>
        <w:t xml:space="preserve"> </w:t>
      </w:r>
      <w:r w:rsidRPr="00736494">
        <w:rPr>
          <w:rFonts w:ascii="Times New Roman" w:hAnsi="Times New Roman" w:cs="Times New Roman"/>
          <w:sz w:val="24"/>
          <w:szCs w:val="24"/>
          <w:lang w:val="en-GB"/>
        </w:rPr>
        <w:t>maka sumbangan efektif modal sosial dalam per</w:t>
      </w:r>
      <w:r w:rsidR="002C7076" w:rsidRPr="00736494">
        <w:rPr>
          <w:rFonts w:ascii="Times New Roman" w:hAnsi="Times New Roman" w:cs="Times New Roman"/>
          <w:sz w:val="24"/>
          <w:szCs w:val="24"/>
          <w:lang w:val="en-GB"/>
        </w:rPr>
        <w:t>ilaku inovatif adalah sebesar 58</w:t>
      </w:r>
      <w:proofErr w:type="gramStart"/>
      <w:r w:rsidR="002C7076" w:rsidRPr="00736494">
        <w:rPr>
          <w:rFonts w:ascii="Times New Roman" w:hAnsi="Times New Roman" w:cs="Times New Roman"/>
          <w:sz w:val="24"/>
          <w:szCs w:val="24"/>
          <w:lang w:val="en-GB"/>
        </w:rPr>
        <w:t>,9</w:t>
      </w:r>
      <w:proofErr w:type="gramEnd"/>
      <w:r w:rsidR="002C7076" w:rsidRPr="00736494">
        <w:rPr>
          <w:rFonts w:ascii="Times New Roman" w:hAnsi="Times New Roman" w:cs="Times New Roman"/>
          <w:sz w:val="24"/>
          <w:szCs w:val="24"/>
          <w:lang w:val="en-GB"/>
        </w:rPr>
        <w:t>% dan sisanya 41,4</w:t>
      </w:r>
      <w:r w:rsidRPr="00736494">
        <w:rPr>
          <w:rFonts w:ascii="Times New Roman" w:hAnsi="Times New Roman" w:cs="Times New Roman"/>
          <w:sz w:val="24"/>
          <w:szCs w:val="24"/>
          <w:lang w:val="en-GB"/>
        </w:rPr>
        <w:t>%  diperoleh dari faktor lain.</w:t>
      </w:r>
    </w:p>
    <w:p w14:paraId="3FA7F1DE" w14:textId="06A8325B" w:rsidR="00DC48D6" w:rsidRPr="00736494" w:rsidRDefault="00F46CCF" w:rsidP="00736494">
      <w:pPr>
        <w:spacing w:line="240" w:lineRule="auto"/>
        <w:jc w:val="both"/>
        <w:rPr>
          <w:rFonts w:ascii="Times New Roman" w:hAnsi="Times New Roman" w:cs="Times New Roman"/>
          <w:b/>
          <w:i/>
          <w:sz w:val="24"/>
          <w:szCs w:val="24"/>
          <w:lang w:val="en-GB"/>
        </w:rPr>
      </w:pPr>
      <w:r w:rsidRPr="00736494">
        <w:rPr>
          <w:rFonts w:ascii="Times New Roman" w:hAnsi="Times New Roman" w:cs="Times New Roman"/>
          <w:b/>
          <w:i/>
          <w:sz w:val="24"/>
          <w:szCs w:val="24"/>
          <w:lang w:val="en-GB"/>
        </w:rPr>
        <w:t>Kata Kunci: Peril</w:t>
      </w:r>
      <w:r w:rsidR="002C7076" w:rsidRPr="00736494">
        <w:rPr>
          <w:rFonts w:ascii="Times New Roman" w:hAnsi="Times New Roman" w:cs="Times New Roman"/>
          <w:b/>
          <w:i/>
          <w:sz w:val="24"/>
          <w:szCs w:val="24"/>
          <w:lang w:val="en-GB"/>
        </w:rPr>
        <w:t xml:space="preserve">aku Inovatif, </w:t>
      </w:r>
      <w:r w:rsidRPr="00736494">
        <w:rPr>
          <w:rFonts w:ascii="Times New Roman" w:hAnsi="Times New Roman" w:cs="Times New Roman"/>
          <w:b/>
          <w:i/>
          <w:sz w:val="24"/>
          <w:szCs w:val="24"/>
          <w:lang w:val="en-GB"/>
        </w:rPr>
        <w:t>Modal Sosial</w:t>
      </w:r>
    </w:p>
    <w:p w14:paraId="714A5C33" w14:textId="77777777" w:rsidR="00A351E0" w:rsidRPr="00736494" w:rsidRDefault="00A351E0" w:rsidP="00736494">
      <w:pPr>
        <w:spacing w:line="240" w:lineRule="auto"/>
        <w:jc w:val="both"/>
        <w:rPr>
          <w:rFonts w:ascii="Times New Roman" w:hAnsi="Times New Roman" w:cs="Times New Roman"/>
          <w:b/>
          <w:i/>
          <w:sz w:val="24"/>
          <w:szCs w:val="24"/>
          <w:lang w:val="en-GB"/>
        </w:rPr>
      </w:pPr>
    </w:p>
    <w:p w14:paraId="0DE5DF86" w14:textId="7A6E1CB9" w:rsidR="00DC48D6" w:rsidRPr="00736494" w:rsidRDefault="00DC48D6" w:rsidP="00736494">
      <w:pPr>
        <w:pStyle w:val="Heading1"/>
        <w:spacing w:line="240" w:lineRule="auto"/>
        <w:jc w:val="center"/>
        <w:rPr>
          <w:rFonts w:ascii="Times New Roman" w:hAnsi="Times New Roman" w:cs="Times New Roman"/>
          <w:b/>
          <w:bCs/>
          <w:i/>
          <w:iCs/>
          <w:color w:val="auto"/>
          <w:sz w:val="24"/>
          <w:szCs w:val="24"/>
        </w:rPr>
      </w:pPr>
      <w:bookmarkStart w:id="1" w:name="_Toc27432099"/>
      <w:r w:rsidRPr="00736494">
        <w:rPr>
          <w:rFonts w:ascii="Times New Roman" w:hAnsi="Times New Roman" w:cs="Times New Roman"/>
          <w:b/>
          <w:bCs/>
          <w:i/>
          <w:iCs/>
          <w:color w:val="auto"/>
          <w:sz w:val="24"/>
          <w:szCs w:val="24"/>
        </w:rPr>
        <w:t>A</w:t>
      </w:r>
      <w:bookmarkEnd w:id="1"/>
      <w:r w:rsidRPr="00736494">
        <w:rPr>
          <w:rFonts w:ascii="Times New Roman" w:hAnsi="Times New Roman" w:cs="Times New Roman"/>
          <w:b/>
          <w:bCs/>
          <w:i/>
          <w:iCs/>
          <w:color w:val="auto"/>
          <w:sz w:val="24"/>
          <w:szCs w:val="24"/>
        </w:rPr>
        <w:t>bstract</w:t>
      </w:r>
    </w:p>
    <w:p w14:paraId="531B3717" w14:textId="43CC1EA1" w:rsidR="00DC48D6" w:rsidRPr="00736494" w:rsidRDefault="00DC48D6" w:rsidP="00736494">
      <w:pPr>
        <w:spacing w:line="240" w:lineRule="auto"/>
        <w:ind w:firstLine="720"/>
        <w:jc w:val="both"/>
        <w:rPr>
          <w:rFonts w:ascii="Times New Roman" w:hAnsi="Times New Roman" w:cs="Times New Roman"/>
          <w:i/>
          <w:sz w:val="24"/>
          <w:szCs w:val="24"/>
          <w:lang w:val="en-GB"/>
        </w:rPr>
      </w:pPr>
      <w:r w:rsidRPr="00736494">
        <w:rPr>
          <w:rFonts w:ascii="Times New Roman" w:hAnsi="Times New Roman" w:cs="Times New Roman"/>
          <w:i/>
          <w:sz w:val="24"/>
          <w:szCs w:val="24"/>
          <w:lang w:val="en-GB"/>
        </w:rPr>
        <w:t xml:space="preserve">This research aims to find out the relationship </w:t>
      </w:r>
      <w:r w:rsidR="002C7076" w:rsidRPr="00736494">
        <w:rPr>
          <w:rFonts w:ascii="Times New Roman" w:hAnsi="Times New Roman" w:cs="Times New Roman"/>
          <w:i/>
          <w:sz w:val="24"/>
          <w:szCs w:val="24"/>
          <w:lang w:val="en-GB"/>
        </w:rPr>
        <w:t>between</w:t>
      </w:r>
      <w:r w:rsidRPr="00736494">
        <w:rPr>
          <w:rFonts w:ascii="Times New Roman" w:hAnsi="Times New Roman" w:cs="Times New Roman"/>
          <w:i/>
          <w:sz w:val="24"/>
          <w:szCs w:val="24"/>
          <w:lang w:val="en-GB"/>
        </w:rPr>
        <w:t xml:space="preserve"> social </w:t>
      </w:r>
      <w:proofErr w:type="gramStart"/>
      <w:r w:rsidRPr="00736494">
        <w:rPr>
          <w:rFonts w:ascii="Times New Roman" w:hAnsi="Times New Roman" w:cs="Times New Roman"/>
          <w:i/>
          <w:sz w:val="24"/>
          <w:szCs w:val="24"/>
          <w:lang w:val="en-GB"/>
        </w:rPr>
        <w:t>capital</w:t>
      </w:r>
      <w:proofErr w:type="gramEnd"/>
      <w:r w:rsidRPr="00736494">
        <w:rPr>
          <w:rFonts w:ascii="Times New Roman" w:hAnsi="Times New Roman" w:cs="Times New Roman"/>
          <w:i/>
          <w:sz w:val="24"/>
          <w:szCs w:val="24"/>
          <w:lang w:val="en-GB"/>
        </w:rPr>
        <w:t xml:space="preserve"> with innovative behaviour among workers of PT. </w:t>
      </w:r>
      <w:r w:rsidR="002C7076" w:rsidRPr="00736494">
        <w:rPr>
          <w:rFonts w:ascii="Times New Roman" w:hAnsi="Times New Roman" w:cs="Times New Roman"/>
          <w:i/>
          <w:sz w:val="24"/>
          <w:szCs w:val="24"/>
          <w:lang w:val="id-ID"/>
        </w:rPr>
        <w:t xml:space="preserve">Souvenir </w:t>
      </w:r>
      <w:r w:rsidR="002C7076" w:rsidRPr="00736494">
        <w:rPr>
          <w:rFonts w:ascii="Times New Roman" w:hAnsi="Times New Roman" w:cs="Times New Roman"/>
          <w:i/>
          <w:sz w:val="24"/>
          <w:szCs w:val="24"/>
          <w:lang w:val="en-GB"/>
        </w:rPr>
        <w:t>X</w:t>
      </w:r>
      <w:r w:rsidRPr="00736494">
        <w:rPr>
          <w:rFonts w:ascii="Times New Roman" w:hAnsi="Times New Roman" w:cs="Times New Roman"/>
          <w:i/>
          <w:sz w:val="24"/>
          <w:szCs w:val="24"/>
          <w:lang w:val="en-GB"/>
        </w:rPr>
        <w:t xml:space="preserve">. This research hypothesizes that there is a positive relationship between social </w:t>
      </w:r>
      <w:proofErr w:type="gramStart"/>
      <w:r w:rsidRPr="00736494">
        <w:rPr>
          <w:rFonts w:ascii="Times New Roman" w:hAnsi="Times New Roman" w:cs="Times New Roman"/>
          <w:i/>
          <w:sz w:val="24"/>
          <w:szCs w:val="24"/>
          <w:lang w:val="en-GB"/>
        </w:rPr>
        <w:t>capital</w:t>
      </w:r>
      <w:proofErr w:type="gramEnd"/>
      <w:r w:rsidRPr="00736494">
        <w:rPr>
          <w:rFonts w:ascii="Times New Roman" w:hAnsi="Times New Roman" w:cs="Times New Roman"/>
          <w:i/>
          <w:sz w:val="24"/>
          <w:szCs w:val="24"/>
          <w:lang w:val="en-GB"/>
        </w:rPr>
        <w:t xml:space="preserve"> with innovative behaviour among workers of PT. </w:t>
      </w:r>
      <w:r w:rsidR="002C7076" w:rsidRPr="00736494">
        <w:rPr>
          <w:rFonts w:ascii="Times New Roman" w:hAnsi="Times New Roman" w:cs="Times New Roman"/>
          <w:i/>
          <w:sz w:val="24"/>
          <w:szCs w:val="24"/>
          <w:lang w:val="id-ID"/>
        </w:rPr>
        <w:t xml:space="preserve">Souvenir </w:t>
      </w:r>
      <w:r w:rsidR="002C7076" w:rsidRPr="00736494">
        <w:rPr>
          <w:rFonts w:ascii="Times New Roman" w:hAnsi="Times New Roman" w:cs="Times New Roman"/>
          <w:i/>
          <w:sz w:val="24"/>
          <w:szCs w:val="24"/>
          <w:lang w:val="en-GB"/>
        </w:rPr>
        <w:t>X. Subjects in this study were 45</w:t>
      </w:r>
      <w:r w:rsidRPr="00736494">
        <w:rPr>
          <w:rFonts w:ascii="Times New Roman" w:hAnsi="Times New Roman" w:cs="Times New Roman"/>
          <w:i/>
          <w:sz w:val="24"/>
          <w:szCs w:val="24"/>
          <w:lang w:val="en-GB"/>
        </w:rPr>
        <w:t xml:space="preserve"> of workers of PT. </w:t>
      </w:r>
      <w:r w:rsidR="002C7076" w:rsidRPr="00736494">
        <w:rPr>
          <w:rFonts w:ascii="Times New Roman" w:hAnsi="Times New Roman" w:cs="Times New Roman"/>
          <w:i/>
          <w:sz w:val="24"/>
          <w:szCs w:val="24"/>
          <w:lang w:val="id-ID"/>
        </w:rPr>
        <w:t xml:space="preserve">Souvenir </w:t>
      </w:r>
      <w:r w:rsidR="002C7076" w:rsidRPr="00736494">
        <w:rPr>
          <w:rFonts w:ascii="Times New Roman" w:hAnsi="Times New Roman" w:cs="Times New Roman"/>
          <w:i/>
          <w:sz w:val="24"/>
          <w:szCs w:val="24"/>
          <w:lang w:val="en-GB"/>
        </w:rPr>
        <w:t>X</w:t>
      </w:r>
      <w:r w:rsidRPr="00736494">
        <w:rPr>
          <w:rFonts w:ascii="Times New Roman" w:hAnsi="Times New Roman" w:cs="Times New Roman"/>
          <w:i/>
          <w:sz w:val="24"/>
          <w:szCs w:val="24"/>
          <w:lang w:val="en-GB"/>
        </w:rPr>
        <w:t>. The data of this study were collected using the Innovative Behaviour Scale and the Social Capital Scale. The data analysis method was used product-moment correlation. Based on the analysis, the coeff</w:t>
      </w:r>
      <w:r w:rsidR="002C7076" w:rsidRPr="00736494">
        <w:rPr>
          <w:rFonts w:ascii="Times New Roman" w:hAnsi="Times New Roman" w:cs="Times New Roman"/>
          <w:i/>
          <w:sz w:val="24"/>
          <w:szCs w:val="24"/>
          <w:lang w:val="en-GB"/>
        </w:rPr>
        <w:t>icient correlation (rxy) = 0,767</w:t>
      </w:r>
      <w:r w:rsidRPr="00736494">
        <w:rPr>
          <w:rFonts w:ascii="Times New Roman" w:hAnsi="Times New Roman" w:cs="Times New Roman"/>
          <w:i/>
          <w:sz w:val="24"/>
          <w:szCs w:val="24"/>
          <w:lang w:val="en-GB"/>
        </w:rPr>
        <w:t xml:space="preserve"> with the significant level = 0,000 (p&lt;0,010), which means that there is a positive relationship between social capital with innovative behaviour among workers of PT. </w:t>
      </w:r>
      <w:r w:rsidR="002C7076" w:rsidRPr="00736494">
        <w:rPr>
          <w:rFonts w:ascii="Times New Roman" w:hAnsi="Times New Roman" w:cs="Times New Roman"/>
          <w:i/>
          <w:sz w:val="24"/>
          <w:szCs w:val="24"/>
          <w:lang w:val="id-ID"/>
        </w:rPr>
        <w:t xml:space="preserve">Souvenir </w:t>
      </w:r>
      <w:r w:rsidR="002C7076" w:rsidRPr="00736494">
        <w:rPr>
          <w:rFonts w:ascii="Times New Roman" w:hAnsi="Times New Roman" w:cs="Times New Roman"/>
          <w:i/>
          <w:sz w:val="24"/>
          <w:szCs w:val="24"/>
          <w:lang w:val="en-GB"/>
        </w:rPr>
        <w:t>X</w:t>
      </w:r>
      <w:r w:rsidRPr="00736494">
        <w:rPr>
          <w:rFonts w:ascii="Times New Roman" w:hAnsi="Times New Roman" w:cs="Times New Roman"/>
          <w:i/>
          <w:sz w:val="24"/>
          <w:szCs w:val="24"/>
          <w:lang w:val="en-GB"/>
        </w:rPr>
        <w:t>. The coefficient determination (R</w:t>
      </w:r>
      <w:r w:rsidRPr="00736494">
        <w:rPr>
          <w:rFonts w:ascii="Times New Roman" w:hAnsi="Times New Roman" w:cs="Times New Roman"/>
          <w:i/>
          <w:sz w:val="24"/>
          <w:szCs w:val="24"/>
          <w:vertAlign w:val="superscript"/>
          <w:lang w:val="en-GB"/>
        </w:rPr>
        <w:t>2</w:t>
      </w:r>
      <w:r w:rsidR="002C7076" w:rsidRPr="00736494">
        <w:rPr>
          <w:rFonts w:ascii="Times New Roman" w:hAnsi="Times New Roman" w:cs="Times New Roman"/>
          <w:i/>
          <w:sz w:val="24"/>
          <w:szCs w:val="24"/>
          <w:lang w:val="en-GB"/>
        </w:rPr>
        <w:t xml:space="preserve">) = 0.589, so </w:t>
      </w:r>
      <w:r w:rsidRPr="00736494">
        <w:rPr>
          <w:rFonts w:ascii="Times New Roman" w:hAnsi="Times New Roman" w:cs="Times New Roman"/>
          <w:i/>
          <w:sz w:val="24"/>
          <w:szCs w:val="24"/>
          <w:lang w:val="en-GB"/>
        </w:rPr>
        <w:t>social ca</w:t>
      </w:r>
      <w:r w:rsidR="002C7076" w:rsidRPr="00736494">
        <w:rPr>
          <w:rFonts w:ascii="Times New Roman" w:hAnsi="Times New Roman" w:cs="Times New Roman"/>
          <w:i/>
          <w:sz w:val="24"/>
          <w:szCs w:val="24"/>
          <w:lang w:val="en-GB"/>
        </w:rPr>
        <w:t>pital contributes effectively 58</w:t>
      </w:r>
      <w:proofErr w:type="gramStart"/>
      <w:r w:rsidR="002C7076" w:rsidRPr="00736494">
        <w:rPr>
          <w:rFonts w:ascii="Times New Roman" w:hAnsi="Times New Roman" w:cs="Times New Roman"/>
          <w:i/>
          <w:sz w:val="24"/>
          <w:szCs w:val="24"/>
          <w:lang w:val="en-GB"/>
        </w:rPr>
        <w:t>,9</w:t>
      </w:r>
      <w:proofErr w:type="gramEnd"/>
      <w:r w:rsidRPr="00736494">
        <w:rPr>
          <w:rFonts w:ascii="Times New Roman" w:hAnsi="Times New Roman" w:cs="Times New Roman"/>
          <w:i/>
          <w:sz w:val="24"/>
          <w:szCs w:val="24"/>
          <w:lang w:val="en-GB"/>
        </w:rPr>
        <w:t xml:space="preserve">% to innovative </w:t>
      </w:r>
      <w:r w:rsidR="002C7076" w:rsidRPr="00736494">
        <w:rPr>
          <w:rFonts w:ascii="Times New Roman" w:hAnsi="Times New Roman" w:cs="Times New Roman"/>
          <w:i/>
          <w:sz w:val="24"/>
          <w:szCs w:val="24"/>
          <w:lang w:val="en-GB"/>
        </w:rPr>
        <w:t>behaviour while the remaining 41,1</w:t>
      </w:r>
      <w:r w:rsidRPr="00736494">
        <w:rPr>
          <w:rFonts w:ascii="Times New Roman" w:hAnsi="Times New Roman" w:cs="Times New Roman"/>
          <w:i/>
          <w:sz w:val="24"/>
          <w:szCs w:val="24"/>
          <w:lang w:val="en-GB"/>
        </w:rPr>
        <w:t xml:space="preserve">% is derived from other factors.  </w:t>
      </w:r>
    </w:p>
    <w:p w14:paraId="561D5BF3" w14:textId="41FCDFFC" w:rsidR="00DC48D6" w:rsidRPr="00736494" w:rsidRDefault="00DC48D6" w:rsidP="00736494">
      <w:pPr>
        <w:spacing w:line="240" w:lineRule="auto"/>
        <w:jc w:val="both"/>
        <w:rPr>
          <w:rFonts w:ascii="Times New Roman" w:hAnsi="Times New Roman" w:cs="Times New Roman"/>
          <w:b/>
          <w:i/>
          <w:sz w:val="24"/>
          <w:szCs w:val="24"/>
          <w:lang w:val="en-GB"/>
        </w:rPr>
      </w:pPr>
      <w:r w:rsidRPr="00736494">
        <w:rPr>
          <w:rFonts w:ascii="Times New Roman" w:hAnsi="Times New Roman" w:cs="Times New Roman"/>
          <w:b/>
          <w:i/>
          <w:sz w:val="24"/>
          <w:szCs w:val="24"/>
          <w:lang w:val="en-GB"/>
        </w:rPr>
        <w:t>Key words: Inno</w:t>
      </w:r>
      <w:r w:rsidR="002C7076" w:rsidRPr="00736494">
        <w:rPr>
          <w:rFonts w:ascii="Times New Roman" w:hAnsi="Times New Roman" w:cs="Times New Roman"/>
          <w:b/>
          <w:i/>
          <w:sz w:val="24"/>
          <w:szCs w:val="24"/>
          <w:lang w:val="en-GB"/>
        </w:rPr>
        <w:t xml:space="preserve">vative Behaviour, </w:t>
      </w:r>
      <w:r w:rsidRPr="00736494">
        <w:rPr>
          <w:rFonts w:ascii="Times New Roman" w:hAnsi="Times New Roman" w:cs="Times New Roman"/>
          <w:b/>
          <w:i/>
          <w:sz w:val="24"/>
          <w:szCs w:val="24"/>
          <w:lang w:val="en-GB"/>
        </w:rPr>
        <w:t>Social Capital</w:t>
      </w:r>
    </w:p>
    <w:p w14:paraId="6F89FEB3" w14:textId="77777777" w:rsidR="004D5087" w:rsidRDefault="004D5087" w:rsidP="00736494">
      <w:pPr>
        <w:spacing w:line="240" w:lineRule="auto"/>
        <w:jc w:val="both"/>
        <w:rPr>
          <w:rFonts w:ascii="Times New Roman" w:hAnsi="Times New Roman" w:cs="Times New Roman"/>
          <w:b/>
          <w:i/>
          <w:sz w:val="24"/>
          <w:szCs w:val="24"/>
          <w:lang w:val="en-GB"/>
        </w:rPr>
        <w:sectPr w:rsidR="004D5087" w:rsidSect="004D5087">
          <w:footerReference w:type="even" r:id="rId7"/>
          <w:footerReference w:type="default" r:id="rId8"/>
          <w:pgSz w:w="12240" w:h="15840"/>
          <w:pgMar w:top="1440" w:right="1440" w:bottom="1440" w:left="1440" w:header="720" w:footer="720" w:gutter="0"/>
          <w:cols w:space="720"/>
          <w:docGrid w:linePitch="360"/>
        </w:sectPr>
      </w:pPr>
    </w:p>
    <w:p w14:paraId="4356D826" w14:textId="63DA5E97" w:rsidR="00594BDF" w:rsidRPr="00736494" w:rsidRDefault="00594BDF" w:rsidP="00736494">
      <w:pPr>
        <w:spacing w:line="240" w:lineRule="auto"/>
        <w:jc w:val="both"/>
        <w:rPr>
          <w:rFonts w:ascii="Times New Roman" w:hAnsi="Times New Roman" w:cs="Times New Roman"/>
          <w:b/>
          <w:iCs/>
          <w:sz w:val="24"/>
          <w:szCs w:val="24"/>
          <w:lang w:val="en-GB"/>
        </w:rPr>
      </w:pPr>
      <w:r w:rsidRPr="00736494">
        <w:rPr>
          <w:rFonts w:ascii="Times New Roman" w:hAnsi="Times New Roman" w:cs="Times New Roman"/>
          <w:b/>
          <w:iCs/>
          <w:sz w:val="24"/>
          <w:szCs w:val="24"/>
          <w:lang w:val="en-GB"/>
        </w:rPr>
        <w:lastRenderedPageBreak/>
        <w:t>PENDAHULUAN</w:t>
      </w:r>
    </w:p>
    <w:p w14:paraId="593AA392" w14:textId="31777645" w:rsidR="008C700A" w:rsidRPr="00736494" w:rsidRDefault="00634A0C"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PT.</w:t>
      </w:r>
      <w:r w:rsidRPr="00736494">
        <w:rPr>
          <w:rFonts w:ascii="Times New Roman" w:hAnsi="Times New Roman" w:cs="Times New Roman"/>
          <w:bCs/>
          <w:iCs/>
          <w:sz w:val="24"/>
          <w:szCs w:val="24"/>
          <w:lang w:val="id-ID"/>
        </w:rPr>
        <w:t xml:space="preserve"> </w:t>
      </w:r>
      <w:r w:rsidRPr="00736494">
        <w:rPr>
          <w:rFonts w:ascii="Times New Roman" w:hAnsi="Times New Roman" w:cs="Times New Roman"/>
          <w:bCs/>
          <w:iCs/>
          <w:sz w:val="24"/>
          <w:szCs w:val="24"/>
          <w:lang w:val="en-GB"/>
        </w:rPr>
        <w:t>Suvenir X</w:t>
      </w:r>
      <w:r w:rsidR="008C700A" w:rsidRPr="00736494">
        <w:rPr>
          <w:rFonts w:ascii="Times New Roman" w:hAnsi="Times New Roman" w:cs="Times New Roman"/>
          <w:bCs/>
          <w:iCs/>
          <w:sz w:val="24"/>
          <w:szCs w:val="24"/>
          <w:lang w:val="en-GB"/>
        </w:rPr>
        <w:t xml:space="preserve"> merupakan salah satu perusahaan yang bergerak di bidang perdagangan, yang bertujuan untuk mendapatkan keuntungan. Produk – produk yang dijual di perusahaan ini ialah produk cinderamata khas Yogyakarta. Cinderamata yang dijual berupa kaos, topi, serta pernak – pernik yang mencirikan Kota Yogyakarta. </w:t>
      </w:r>
      <w:r w:rsidRPr="00736494">
        <w:rPr>
          <w:rFonts w:ascii="Times New Roman" w:hAnsi="Times New Roman" w:cs="Times New Roman"/>
          <w:bCs/>
          <w:iCs/>
          <w:sz w:val="24"/>
          <w:szCs w:val="24"/>
          <w:lang w:val="en-GB"/>
        </w:rPr>
        <w:t>PT.</w:t>
      </w:r>
      <w:r w:rsidRPr="00736494">
        <w:rPr>
          <w:rFonts w:ascii="Times New Roman" w:hAnsi="Times New Roman" w:cs="Times New Roman"/>
          <w:bCs/>
          <w:iCs/>
          <w:sz w:val="24"/>
          <w:szCs w:val="24"/>
          <w:lang w:val="id-ID"/>
        </w:rPr>
        <w:t xml:space="preserve"> </w:t>
      </w:r>
      <w:r w:rsidRPr="00736494">
        <w:rPr>
          <w:rFonts w:ascii="Times New Roman" w:hAnsi="Times New Roman" w:cs="Times New Roman"/>
          <w:bCs/>
          <w:iCs/>
          <w:sz w:val="24"/>
          <w:szCs w:val="24"/>
          <w:lang w:val="en-GB"/>
        </w:rPr>
        <w:t xml:space="preserve">Suvenir X </w:t>
      </w:r>
      <w:r w:rsidR="008C700A" w:rsidRPr="00736494">
        <w:rPr>
          <w:rFonts w:ascii="Times New Roman" w:hAnsi="Times New Roman" w:cs="Times New Roman"/>
          <w:bCs/>
          <w:iCs/>
          <w:sz w:val="24"/>
          <w:szCs w:val="24"/>
          <w:lang w:val="en-GB"/>
        </w:rPr>
        <w:t xml:space="preserve">sendiri telah berdiri sejak 4 Januari 1994, hingga kini cukup dikenal sebagai ikon oleh – oleh khas Yogyakarta. </w:t>
      </w:r>
      <w:r w:rsidRPr="00736494">
        <w:rPr>
          <w:rFonts w:ascii="Times New Roman" w:hAnsi="Times New Roman" w:cs="Times New Roman"/>
          <w:bCs/>
          <w:iCs/>
          <w:sz w:val="24"/>
          <w:szCs w:val="24"/>
          <w:lang w:val="en-GB"/>
        </w:rPr>
        <w:t>PT.</w:t>
      </w:r>
      <w:r w:rsidRPr="00736494">
        <w:rPr>
          <w:rFonts w:ascii="Times New Roman" w:hAnsi="Times New Roman" w:cs="Times New Roman"/>
          <w:bCs/>
          <w:iCs/>
          <w:sz w:val="24"/>
          <w:szCs w:val="24"/>
          <w:lang w:val="id-ID"/>
        </w:rPr>
        <w:t xml:space="preserve"> </w:t>
      </w:r>
      <w:r w:rsidRPr="00736494">
        <w:rPr>
          <w:rFonts w:ascii="Times New Roman" w:hAnsi="Times New Roman" w:cs="Times New Roman"/>
          <w:bCs/>
          <w:iCs/>
          <w:sz w:val="24"/>
          <w:szCs w:val="24"/>
          <w:lang w:val="en-GB"/>
        </w:rPr>
        <w:t xml:space="preserve">Suvenir X </w:t>
      </w:r>
      <w:r w:rsidR="008C700A" w:rsidRPr="00736494">
        <w:rPr>
          <w:rFonts w:ascii="Times New Roman" w:hAnsi="Times New Roman" w:cs="Times New Roman"/>
          <w:bCs/>
          <w:iCs/>
          <w:sz w:val="24"/>
          <w:szCs w:val="24"/>
          <w:lang w:val="en-GB"/>
        </w:rPr>
        <w:t xml:space="preserve">juga dikenal sebagai industri kreatif dimana produk yang ditawarkan beranekaragam jenis dengan konsep yang berbeda – </w:t>
      </w:r>
      <w:proofErr w:type="gramStart"/>
      <w:r w:rsidR="008C700A" w:rsidRPr="00736494">
        <w:rPr>
          <w:rFonts w:ascii="Times New Roman" w:hAnsi="Times New Roman" w:cs="Times New Roman"/>
          <w:bCs/>
          <w:iCs/>
          <w:sz w:val="24"/>
          <w:szCs w:val="24"/>
          <w:lang w:val="en-GB"/>
        </w:rPr>
        <w:t>beda</w:t>
      </w:r>
      <w:proofErr w:type="gramEnd"/>
      <w:r w:rsidR="008C700A" w:rsidRPr="00736494">
        <w:rPr>
          <w:rFonts w:ascii="Times New Roman" w:hAnsi="Times New Roman" w:cs="Times New Roman"/>
          <w:bCs/>
          <w:iCs/>
          <w:sz w:val="24"/>
          <w:szCs w:val="24"/>
          <w:lang w:val="en-GB"/>
        </w:rPr>
        <w:t xml:space="preserve"> pula. Sebagai industri kreatif </w:t>
      </w:r>
      <w:r w:rsidRPr="00736494">
        <w:rPr>
          <w:rFonts w:ascii="Times New Roman" w:hAnsi="Times New Roman" w:cs="Times New Roman"/>
          <w:bCs/>
          <w:iCs/>
          <w:sz w:val="24"/>
          <w:szCs w:val="24"/>
          <w:lang w:val="en-GB"/>
        </w:rPr>
        <w:t>PT.</w:t>
      </w:r>
      <w:r w:rsidRPr="00736494">
        <w:rPr>
          <w:rFonts w:ascii="Times New Roman" w:hAnsi="Times New Roman" w:cs="Times New Roman"/>
          <w:bCs/>
          <w:iCs/>
          <w:sz w:val="24"/>
          <w:szCs w:val="24"/>
          <w:lang w:val="id-ID"/>
        </w:rPr>
        <w:t xml:space="preserve"> </w:t>
      </w:r>
      <w:r w:rsidRPr="00736494">
        <w:rPr>
          <w:rFonts w:ascii="Times New Roman" w:hAnsi="Times New Roman" w:cs="Times New Roman"/>
          <w:bCs/>
          <w:iCs/>
          <w:sz w:val="24"/>
          <w:szCs w:val="24"/>
          <w:lang w:val="en-GB"/>
        </w:rPr>
        <w:t>Suvenir X</w:t>
      </w:r>
      <w:r w:rsidR="008C700A" w:rsidRPr="00736494">
        <w:rPr>
          <w:rFonts w:ascii="Times New Roman" w:hAnsi="Times New Roman" w:cs="Times New Roman"/>
          <w:bCs/>
          <w:iCs/>
          <w:sz w:val="24"/>
          <w:szCs w:val="24"/>
          <w:lang w:val="en-GB"/>
        </w:rPr>
        <w:t xml:space="preserve"> tentunya harus memiliki nilai jual produk dan pemasaran yang terus berkembang agar dapat mencapai tujuan perusahaan. Untuk dapat mencapai tujuan tersebut, tentunya </w:t>
      </w:r>
      <w:r w:rsidRPr="00736494">
        <w:rPr>
          <w:rFonts w:ascii="Times New Roman" w:hAnsi="Times New Roman" w:cs="Times New Roman"/>
          <w:bCs/>
          <w:iCs/>
          <w:sz w:val="24"/>
          <w:szCs w:val="24"/>
          <w:lang w:val="en-GB"/>
        </w:rPr>
        <w:t>PT.</w:t>
      </w:r>
      <w:r w:rsidRPr="00736494">
        <w:rPr>
          <w:rFonts w:ascii="Times New Roman" w:hAnsi="Times New Roman" w:cs="Times New Roman"/>
          <w:bCs/>
          <w:iCs/>
          <w:sz w:val="24"/>
          <w:szCs w:val="24"/>
          <w:lang w:val="id-ID"/>
        </w:rPr>
        <w:t xml:space="preserve"> </w:t>
      </w:r>
      <w:r w:rsidRPr="00736494">
        <w:rPr>
          <w:rFonts w:ascii="Times New Roman" w:hAnsi="Times New Roman" w:cs="Times New Roman"/>
          <w:bCs/>
          <w:iCs/>
          <w:sz w:val="24"/>
          <w:szCs w:val="24"/>
          <w:lang w:val="en-GB"/>
        </w:rPr>
        <w:t>Suvenir X</w:t>
      </w:r>
      <w:r w:rsidR="008C700A" w:rsidRPr="00736494">
        <w:rPr>
          <w:rFonts w:ascii="Times New Roman" w:hAnsi="Times New Roman" w:cs="Times New Roman"/>
          <w:bCs/>
          <w:iCs/>
          <w:sz w:val="24"/>
          <w:szCs w:val="24"/>
          <w:lang w:val="en-GB"/>
        </w:rPr>
        <w:t xml:space="preserve"> membutuhkan karyawan – karyawan yang mampu bersaing dan mampu meningkatkan keuntungan perusahaan.</w:t>
      </w:r>
      <w:r w:rsidR="00D07043" w:rsidRPr="00736494">
        <w:rPr>
          <w:rFonts w:ascii="Times New Roman" w:hAnsi="Times New Roman" w:cs="Times New Roman"/>
          <w:bCs/>
          <w:iCs/>
          <w:sz w:val="24"/>
          <w:szCs w:val="24"/>
          <w:lang w:val="en-GB"/>
        </w:rPr>
        <w:t xml:space="preserve"> </w:t>
      </w:r>
    </w:p>
    <w:p w14:paraId="09177752"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79E48E11" w14:textId="64493976" w:rsidR="008C700A" w:rsidRPr="00736494" w:rsidRDefault="00D07043"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Budiharjo (dalam Maitri &amp; Eflina, 2016) berpendapat bahwa salah satu strategi organisasi untuk dapat bertahan dan terus berproduksi di tengah maraknya persaingan bisnis adalah dengan melalui inovasi organisasi. Sejalan dengan hal tersebut, Smith (2005) menyatakan bahwa inovasi merupakan hal penting dalam perusahaan yang berguna untuk keberlangsungan dan keunggulan bersaing yang dimiliki. Selain itu, menurut Kuncoro (2010) inovasi merupakan strategi yang digunakan untuk mencapai tujuan perusahaan melalui keunggulan bersaing dengan memenuhi permintaan produk-produk. Berdasarkan hal tersebut maka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 xml:space="preserve">Suvenir X </w:t>
      </w:r>
      <w:r w:rsidRPr="00736494">
        <w:rPr>
          <w:rFonts w:ascii="Times New Roman" w:hAnsi="Times New Roman" w:cs="Times New Roman"/>
          <w:bCs/>
          <w:iCs/>
          <w:sz w:val="24"/>
          <w:szCs w:val="24"/>
          <w:lang w:val="en-GB"/>
        </w:rPr>
        <w:t>sejatinya membutuhkan karyawan yang memiliki perilaku inovatif agar mampu bertahan dan bersaing dalam dunia bisnis yang dinamis. Karyawan – karyawan tersebut harus memiliki kemampuan untuk melihat peluang dan mampu mengeluarkan dan mengaplikasikan ide – ide. Manurwan dan Ratna (2017) menyatakan bahwa karyawan merupakan salah satu faktor penting dalam organisasi yang berguna sebagai penggerak organisasi dalam berinovasi.</w:t>
      </w:r>
    </w:p>
    <w:p w14:paraId="682E584E"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493BE253" w14:textId="0F4D9167" w:rsidR="008C700A" w:rsidRDefault="008C700A" w:rsidP="00736494">
      <w:pPr>
        <w:spacing w:after="0" w:line="240" w:lineRule="auto"/>
        <w:ind w:firstLine="720"/>
        <w:jc w:val="both"/>
        <w:rPr>
          <w:rFonts w:ascii="Times New Roman" w:hAnsi="Times New Roman" w:cs="Times New Roman"/>
          <w:bCs/>
          <w:iCs/>
          <w:sz w:val="24"/>
          <w:szCs w:val="24"/>
          <w:lang w:val="id-ID"/>
        </w:rPr>
      </w:pPr>
      <w:r w:rsidRPr="00736494">
        <w:rPr>
          <w:rFonts w:ascii="Times New Roman" w:hAnsi="Times New Roman" w:cs="Times New Roman"/>
          <w:bCs/>
          <w:iCs/>
          <w:sz w:val="24"/>
          <w:szCs w:val="24"/>
          <w:lang w:val="en-GB"/>
        </w:rPr>
        <w:t xml:space="preserve">Perilaku inovatif diartikan sebagai bentuk tingkah laku individu yang dilakukan untuk melakukan inisiatif (dalam peran kerja, kelompok atau organisasi) melalui ide, proses, produk atau prosedur yang baru dan bermanfaat.yang berguna </w:t>
      </w:r>
      <w:proofErr w:type="gramStart"/>
      <w:r w:rsidRPr="00736494">
        <w:rPr>
          <w:rFonts w:ascii="Times New Roman" w:hAnsi="Times New Roman" w:cs="Times New Roman"/>
          <w:bCs/>
          <w:iCs/>
          <w:sz w:val="24"/>
          <w:szCs w:val="24"/>
          <w:lang w:val="en-GB"/>
        </w:rPr>
        <w:t>untuk  mencapai</w:t>
      </w:r>
      <w:proofErr w:type="gramEnd"/>
      <w:r w:rsidRPr="00736494">
        <w:rPr>
          <w:rFonts w:ascii="Times New Roman" w:hAnsi="Times New Roman" w:cs="Times New Roman"/>
          <w:bCs/>
          <w:iCs/>
          <w:sz w:val="24"/>
          <w:szCs w:val="24"/>
          <w:lang w:val="en-GB"/>
        </w:rPr>
        <w:t xml:space="preserve"> tujuan organisasi (Jong dan Hartog, 2008). Menurut Jong dan Hartog (2008) terdapat 4 dimensi untuk pengukuran perilaku inovatif (</w:t>
      </w:r>
      <w:r w:rsidRPr="00736494">
        <w:rPr>
          <w:rFonts w:ascii="Times New Roman" w:hAnsi="Times New Roman" w:cs="Times New Roman"/>
          <w:bCs/>
          <w:i/>
          <w:sz w:val="24"/>
          <w:szCs w:val="24"/>
          <w:lang w:val="en-GB"/>
        </w:rPr>
        <w:t>innovative behaviour)</w:t>
      </w:r>
      <w:r w:rsidRPr="00736494">
        <w:rPr>
          <w:rFonts w:ascii="Times New Roman" w:hAnsi="Times New Roman" w:cs="Times New Roman"/>
          <w:bCs/>
          <w:iCs/>
          <w:sz w:val="24"/>
          <w:szCs w:val="24"/>
          <w:lang w:val="en-GB"/>
        </w:rPr>
        <w:t xml:space="preserve"> yaitu, (1) </w:t>
      </w:r>
      <w:r w:rsidRPr="00736494">
        <w:rPr>
          <w:rFonts w:ascii="Times New Roman" w:hAnsi="Times New Roman" w:cs="Times New Roman"/>
          <w:bCs/>
          <w:i/>
          <w:sz w:val="24"/>
          <w:szCs w:val="24"/>
          <w:lang w:val="en-GB"/>
        </w:rPr>
        <w:t>opportunity exploration</w:t>
      </w:r>
      <w:r w:rsidRPr="00736494">
        <w:rPr>
          <w:rFonts w:ascii="Times New Roman" w:hAnsi="Times New Roman" w:cs="Times New Roman"/>
          <w:bCs/>
          <w:iCs/>
          <w:sz w:val="24"/>
          <w:szCs w:val="24"/>
          <w:lang w:val="en-GB"/>
        </w:rPr>
        <w:t xml:space="preserve"> </w:t>
      </w:r>
      <w:r w:rsidR="00EF1759" w:rsidRPr="00736494">
        <w:rPr>
          <w:rFonts w:ascii="Times New Roman" w:hAnsi="Times New Roman" w:cs="Times New Roman"/>
          <w:bCs/>
          <w:iCs/>
          <w:sz w:val="24"/>
          <w:szCs w:val="24"/>
          <w:lang w:val="en-GB"/>
        </w:rPr>
        <w:t xml:space="preserve">yang </w:t>
      </w:r>
      <w:r w:rsidRPr="00736494">
        <w:rPr>
          <w:rFonts w:ascii="Times New Roman" w:hAnsi="Times New Roman" w:cs="Times New Roman"/>
          <w:bCs/>
          <w:iCs/>
          <w:sz w:val="24"/>
          <w:szCs w:val="24"/>
          <w:lang w:val="en-GB"/>
        </w:rPr>
        <w:t xml:space="preserve">merupakan awal dari proses inovasi seringkali ditentukan oleh kesempatan menemukan sebuah peluang, masalah yang muncul atau teka-teki yang perlu dipecahkan , (2) </w:t>
      </w:r>
      <w:r w:rsidRPr="00736494">
        <w:rPr>
          <w:rFonts w:ascii="Times New Roman" w:hAnsi="Times New Roman" w:cs="Times New Roman"/>
          <w:bCs/>
          <w:i/>
          <w:sz w:val="24"/>
          <w:szCs w:val="24"/>
          <w:lang w:val="en-GB"/>
        </w:rPr>
        <w:t xml:space="preserve">idea generation </w:t>
      </w:r>
      <w:r w:rsidRPr="00736494">
        <w:rPr>
          <w:rFonts w:ascii="Times New Roman" w:hAnsi="Times New Roman" w:cs="Times New Roman"/>
          <w:bCs/>
          <w:iCs/>
          <w:sz w:val="24"/>
          <w:szCs w:val="24"/>
          <w:lang w:val="en-GB"/>
        </w:rPr>
        <w:t xml:space="preserve">merujuk pada pembuatan konsep untuk tujuan peningkatan. Ide-ide yang dihasilkan dapat berkaitan dengan produk, pelayanan atau proses baru, masuk ke pasar baru, peningkatan dalam proses kerja saat ini, atau secara umum adalah solusi terhadap masalah - masalah yang telah diidentifikasi, (3) </w:t>
      </w:r>
      <w:r w:rsidRPr="00736494">
        <w:rPr>
          <w:rFonts w:ascii="Times New Roman" w:hAnsi="Times New Roman" w:cs="Times New Roman"/>
          <w:bCs/>
          <w:i/>
          <w:sz w:val="24"/>
          <w:szCs w:val="24"/>
          <w:lang w:val="en-GB"/>
        </w:rPr>
        <w:t>championing</w:t>
      </w:r>
      <w:r w:rsidRPr="00736494">
        <w:rPr>
          <w:rFonts w:ascii="Times New Roman" w:hAnsi="Times New Roman" w:cs="Times New Roman"/>
          <w:bCs/>
          <w:iCs/>
          <w:sz w:val="24"/>
          <w:szCs w:val="24"/>
          <w:lang w:val="en-GB"/>
        </w:rPr>
        <w:t xml:space="preserve"> tahap dimana karyawan berusaha meyakinkan nilai tambah dari inovasi yang telah diusulkan, (4) </w:t>
      </w:r>
      <w:r w:rsidRPr="00736494">
        <w:rPr>
          <w:rFonts w:ascii="Times New Roman" w:hAnsi="Times New Roman" w:cs="Times New Roman"/>
          <w:bCs/>
          <w:i/>
          <w:sz w:val="24"/>
          <w:szCs w:val="24"/>
          <w:lang w:val="en-GB"/>
        </w:rPr>
        <w:t>application</w:t>
      </w:r>
      <w:r w:rsidRPr="00736494">
        <w:rPr>
          <w:rFonts w:ascii="Times New Roman" w:hAnsi="Times New Roman" w:cs="Times New Roman"/>
          <w:bCs/>
          <w:iCs/>
          <w:sz w:val="24"/>
          <w:szCs w:val="24"/>
          <w:lang w:val="en-GB"/>
        </w:rPr>
        <w:t xml:space="preserve"> adalah tahap dimana ide yang telah didukung tersebut perlu diimplementasikan dan dipraktekkan</w:t>
      </w:r>
      <w:r w:rsidR="00736494">
        <w:rPr>
          <w:rFonts w:ascii="Times New Roman" w:hAnsi="Times New Roman" w:cs="Times New Roman"/>
          <w:bCs/>
          <w:iCs/>
          <w:sz w:val="24"/>
          <w:szCs w:val="24"/>
          <w:lang w:val="id-ID"/>
        </w:rPr>
        <w:t>.</w:t>
      </w:r>
    </w:p>
    <w:p w14:paraId="6DD49463"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id-ID"/>
        </w:rPr>
      </w:pPr>
    </w:p>
    <w:p w14:paraId="15E3D8BC" w14:textId="77777777" w:rsidR="008E79D8" w:rsidRDefault="008E79D8"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Penelitian yang dilakukan oleh Dewi, Yuniasanti, dan Prahara (2017) menunjukkan bahwa perilaku inovatif pada karyawan masih tergolong rendah. Penelitian tersebut dilakukan terhadap 35 karyawan PT. A bagian penjualan. Hasil dari penelitian menunjukkan bahwa 30 orang (85,714%) terbukti memiliki perilaku inovatif tingkat rendah dan 5 orang sisanya  (14,286%) memiliki perilaku inovatif dalam tingkat sedang.  Hal ini menunjukkan masih rendahnya tingkat perilaku inovatif pada karyawan. Rendah</w:t>
      </w:r>
      <w:bookmarkStart w:id="2" w:name="_GoBack"/>
      <w:bookmarkEnd w:id="2"/>
      <w:r w:rsidRPr="00736494">
        <w:rPr>
          <w:rFonts w:ascii="Times New Roman" w:hAnsi="Times New Roman" w:cs="Times New Roman"/>
          <w:bCs/>
          <w:iCs/>
          <w:sz w:val="24"/>
          <w:szCs w:val="24"/>
          <w:lang w:val="en-GB"/>
        </w:rPr>
        <w:t xml:space="preserve">nya perilaku inovatif pada karyawan turut dibuktikan </w:t>
      </w:r>
      <w:r w:rsidRPr="00736494">
        <w:rPr>
          <w:rFonts w:ascii="Times New Roman" w:hAnsi="Times New Roman" w:cs="Times New Roman"/>
          <w:bCs/>
          <w:iCs/>
          <w:sz w:val="24"/>
          <w:szCs w:val="24"/>
          <w:lang w:val="en-GB"/>
        </w:rPr>
        <w:lastRenderedPageBreak/>
        <w:t>pula oleh penelitian yang dilakukan Sari dan Ulfa (2013) hasil penelitian menunjukkan bahwa perilaku inovatif karyawan dalam perusahaan masih tergolong rendah.</w:t>
      </w:r>
    </w:p>
    <w:p w14:paraId="2DCFE493"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60FE56F2" w14:textId="6DF0D750" w:rsidR="008E79D8" w:rsidRPr="00736494" w:rsidRDefault="008E79D8"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Sejalan dengan hasil penelitian sebelumnya di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 xml:space="preserve">Suvenir X </w:t>
      </w:r>
      <w:r w:rsidRPr="00736494">
        <w:rPr>
          <w:rFonts w:ascii="Times New Roman" w:hAnsi="Times New Roman" w:cs="Times New Roman"/>
          <w:bCs/>
          <w:iCs/>
          <w:sz w:val="24"/>
          <w:szCs w:val="24"/>
          <w:lang w:val="en-GB"/>
        </w:rPr>
        <w:t xml:space="preserve">pun tidak semua karyawannya memiliki perilaku inovatif. Berdasarkan hasil wawancara yang dilakukan pada 8 karyawan, pada tanggal 18 dan 23 oktober 2019 di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 xml:space="preserve">Suvenir X </w:t>
      </w:r>
      <w:r w:rsidRPr="00736494">
        <w:rPr>
          <w:rFonts w:ascii="Times New Roman" w:hAnsi="Times New Roman" w:cs="Times New Roman"/>
          <w:bCs/>
          <w:iCs/>
          <w:sz w:val="24"/>
          <w:szCs w:val="24"/>
          <w:lang w:val="en-GB"/>
        </w:rPr>
        <w:t xml:space="preserve">pada pukul 15.00 -16.00 wib menunjukkan 4 dari 8 karyawan yang diwawancarai belum memiliki perilaku inovatif. Hal ini dibuktikan dengan tidak adanya kemampuan karyawan dalam menemukan peluang untuk berinovasi dalam produk maupun proses pekerjaannya. Wawancara yang dilakukan pada karyawan produksi menunjukkan bahwa segala proses produksi telah diatur oleh perusahaan, dan tidak adanya inisiatif dari karyawan untuk melakukan inovasi baru dalam praktik kerjanya. Salah satu contoh kurangnya perilaku inovatif pada karyawan produksi di PT ini adalah ketidakmampuan karyawan dalam mencapai target yang telah ditetapkan perusahaan. </w:t>
      </w:r>
    </w:p>
    <w:p w14:paraId="1B80B22C" w14:textId="77777777" w:rsidR="00736494" w:rsidRDefault="00736494" w:rsidP="00736494">
      <w:pPr>
        <w:spacing w:after="0" w:line="240" w:lineRule="auto"/>
        <w:ind w:firstLine="720"/>
        <w:jc w:val="both"/>
        <w:rPr>
          <w:rFonts w:ascii="Times New Roman" w:hAnsi="Times New Roman" w:cs="Times New Roman"/>
          <w:bCs/>
          <w:iCs/>
          <w:sz w:val="24"/>
          <w:szCs w:val="24"/>
          <w:lang w:val="en-GB"/>
        </w:rPr>
      </w:pPr>
    </w:p>
    <w:p w14:paraId="185A7A07" w14:textId="41126823" w:rsidR="008E79D8" w:rsidRPr="00736494" w:rsidRDefault="008E79D8"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Dalam divisi produksi, perusahaan telah menetapkan target jahitan kaos sebanyak 130 lembar. Namun, terk</w:t>
      </w:r>
      <w:r w:rsidR="00EF1759" w:rsidRPr="00736494">
        <w:rPr>
          <w:rFonts w:ascii="Times New Roman" w:hAnsi="Times New Roman" w:cs="Times New Roman"/>
          <w:bCs/>
          <w:iCs/>
          <w:sz w:val="24"/>
          <w:szCs w:val="24"/>
          <w:lang w:val="en-GB"/>
        </w:rPr>
        <w:t>a</w:t>
      </w:r>
      <w:r w:rsidRPr="00736494">
        <w:rPr>
          <w:rFonts w:ascii="Times New Roman" w:hAnsi="Times New Roman" w:cs="Times New Roman"/>
          <w:bCs/>
          <w:iCs/>
          <w:sz w:val="24"/>
          <w:szCs w:val="24"/>
          <w:lang w:val="en-GB"/>
        </w:rPr>
        <w:t xml:space="preserve">dang karyawan tidak mampu memenuhi target tersebut, yaitu hanya sekitar 100 lembar saja. Hal ini menunjukkan karyawan belum mampu melihat peluang untuk berinovasi dalam melaksanakan pekerjaan agar pekerjaan dapat dilakukan secara lebih efektif dan dapat memenuhi target yang telah ditetapkan perusahaan. Contoh lainnya adalah kemampuan karyawan dalam memperjuangkan ide – ide yang dimilikinya masih belum ada, hal ini terlihat dari pernyataan karyawan bagian </w:t>
      </w:r>
      <w:r w:rsidRPr="00736494">
        <w:rPr>
          <w:rFonts w:ascii="Times New Roman" w:hAnsi="Times New Roman" w:cs="Times New Roman"/>
          <w:bCs/>
          <w:i/>
          <w:sz w:val="24"/>
          <w:szCs w:val="24"/>
          <w:lang w:val="en-GB"/>
        </w:rPr>
        <w:t xml:space="preserve">design </w:t>
      </w:r>
      <w:r w:rsidRPr="00736494">
        <w:rPr>
          <w:rFonts w:ascii="Times New Roman" w:hAnsi="Times New Roman" w:cs="Times New Roman"/>
          <w:bCs/>
          <w:iCs/>
          <w:sz w:val="24"/>
          <w:szCs w:val="24"/>
          <w:lang w:val="en-GB"/>
        </w:rPr>
        <w:t xml:space="preserve">yang menyatakan bahwa kadang ide yang telah ia sampaikan tidak diterima oleh rekan kerja ataupun atasannya, namun karyawan tersebut hanya menerima tolakan tersebut tanpa adanya usaha yang berarti untuk memperjuangkan ide yang telah dimilikinya. Sehingga kebanyakan dari karyawan hanya mengikuti permintaan perusahaan, tanpa mengeksplor lagi potensi yang dimiliki dirinya sendiri dalam berinovasi. </w:t>
      </w:r>
    </w:p>
    <w:p w14:paraId="33400280" w14:textId="77777777" w:rsidR="00736494" w:rsidRDefault="00736494" w:rsidP="00736494">
      <w:pPr>
        <w:spacing w:after="0" w:line="240" w:lineRule="auto"/>
        <w:ind w:firstLine="720"/>
        <w:jc w:val="both"/>
        <w:rPr>
          <w:rFonts w:ascii="Times New Roman" w:hAnsi="Times New Roman" w:cs="Times New Roman"/>
          <w:bCs/>
          <w:iCs/>
          <w:sz w:val="24"/>
          <w:szCs w:val="24"/>
          <w:lang w:val="en-GB"/>
        </w:rPr>
      </w:pPr>
    </w:p>
    <w:p w14:paraId="452CFA54" w14:textId="31153407" w:rsidR="008E79D8" w:rsidRPr="00736494" w:rsidRDefault="008E79D8"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Berdasarkan hasil wawancara dapat disimpulkan bahwa masih terdapat karyawan di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 xml:space="preserve">Suvenir X </w:t>
      </w:r>
      <w:r w:rsidRPr="00736494">
        <w:rPr>
          <w:rFonts w:ascii="Times New Roman" w:hAnsi="Times New Roman" w:cs="Times New Roman"/>
          <w:bCs/>
          <w:iCs/>
          <w:sz w:val="24"/>
          <w:szCs w:val="24"/>
          <w:lang w:val="en-GB"/>
        </w:rPr>
        <w:t xml:space="preserve">yang belum memiliki perilaku inovatif. Hal ini dibuktikan dengan aspek – aspek dari perilaku inovatif yang tidak dimiliki oleh karyawan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 xml:space="preserve">Suvenir X </w:t>
      </w:r>
      <w:r w:rsidRPr="00736494">
        <w:rPr>
          <w:rFonts w:ascii="Times New Roman" w:hAnsi="Times New Roman" w:cs="Times New Roman"/>
          <w:bCs/>
          <w:iCs/>
          <w:sz w:val="24"/>
          <w:szCs w:val="24"/>
          <w:lang w:val="en-GB"/>
        </w:rPr>
        <w:t xml:space="preserve">seperti pada aspek </w:t>
      </w:r>
      <w:r w:rsidRPr="00736494">
        <w:rPr>
          <w:rFonts w:ascii="Times New Roman" w:hAnsi="Times New Roman" w:cs="Times New Roman"/>
          <w:bCs/>
          <w:i/>
          <w:sz w:val="24"/>
          <w:szCs w:val="24"/>
          <w:lang w:val="en-GB"/>
        </w:rPr>
        <w:t>opportunity exploration</w:t>
      </w:r>
      <w:r w:rsidRPr="00736494">
        <w:rPr>
          <w:rFonts w:ascii="Times New Roman" w:hAnsi="Times New Roman" w:cs="Times New Roman"/>
          <w:bCs/>
          <w:iCs/>
          <w:sz w:val="24"/>
          <w:szCs w:val="24"/>
          <w:lang w:val="en-GB"/>
        </w:rPr>
        <w:t xml:space="preserve"> karyawan belum mampu menemukan peluang atau kesempatan dalam melakukan inovasi pada pekerjaannya, selanjutnya pada aspek </w:t>
      </w:r>
      <w:r w:rsidRPr="00736494">
        <w:rPr>
          <w:rFonts w:ascii="Times New Roman" w:hAnsi="Times New Roman" w:cs="Times New Roman"/>
          <w:bCs/>
          <w:i/>
          <w:sz w:val="24"/>
          <w:szCs w:val="24"/>
          <w:lang w:val="en-GB"/>
        </w:rPr>
        <w:t>idea generation</w:t>
      </w:r>
      <w:r w:rsidRPr="00736494">
        <w:rPr>
          <w:rFonts w:ascii="Times New Roman" w:hAnsi="Times New Roman" w:cs="Times New Roman"/>
          <w:bCs/>
          <w:iCs/>
          <w:sz w:val="24"/>
          <w:szCs w:val="24"/>
          <w:lang w:val="en-GB"/>
        </w:rPr>
        <w:t xml:space="preserve"> sebenarnya karyawan sudah memiliki ide – ide baru terkait proses kerja namun masih belum mampu memperjuangkan ide yang dimilikinya. Ketidak mampuan memperjuangkan ide yang dimiliki termasuk kedalam aspek </w:t>
      </w:r>
      <w:r w:rsidRPr="00736494">
        <w:rPr>
          <w:rFonts w:ascii="Times New Roman" w:hAnsi="Times New Roman" w:cs="Times New Roman"/>
          <w:bCs/>
          <w:i/>
          <w:sz w:val="24"/>
          <w:szCs w:val="24"/>
          <w:lang w:val="en-GB"/>
        </w:rPr>
        <w:t>championing,</w:t>
      </w:r>
      <w:r w:rsidRPr="00736494">
        <w:rPr>
          <w:rFonts w:ascii="Times New Roman" w:hAnsi="Times New Roman" w:cs="Times New Roman"/>
          <w:bCs/>
          <w:iCs/>
          <w:sz w:val="24"/>
          <w:szCs w:val="24"/>
          <w:lang w:val="en-GB"/>
        </w:rPr>
        <w:t xml:space="preserve"> sehingga pada akhirnya karyawan tidak mampu mengaplikasikan ide yang telah dibuat yang merujuk pada aspek </w:t>
      </w:r>
      <w:r w:rsidRPr="00736494">
        <w:rPr>
          <w:rFonts w:ascii="Times New Roman" w:hAnsi="Times New Roman" w:cs="Times New Roman"/>
          <w:bCs/>
          <w:i/>
          <w:sz w:val="24"/>
          <w:szCs w:val="24"/>
          <w:lang w:val="en-GB"/>
        </w:rPr>
        <w:t>application</w:t>
      </w:r>
      <w:r w:rsidRPr="00736494">
        <w:rPr>
          <w:rFonts w:ascii="Times New Roman" w:hAnsi="Times New Roman" w:cs="Times New Roman"/>
          <w:bCs/>
          <w:iCs/>
          <w:sz w:val="24"/>
          <w:szCs w:val="24"/>
          <w:lang w:val="en-GB"/>
        </w:rPr>
        <w:t>. Padahal setiap perusahaan dituntut agar dapat terus berinovasi demi bertahan didalam persaingan yang semakin ketat dan agar dapat memenuhi kebutuhan pasar yang terus berkembang.</w:t>
      </w:r>
    </w:p>
    <w:p w14:paraId="39ACAB09" w14:textId="77777777" w:rsidR="00736494" w:rsidRDefault="00736494" w:rsidP="00736494">
      <w:pPr>
        <w:spacing w:after="0" w:line="240" w:lineRule="auto"/>
        <w:ind w:firstLine="720"/>
        <w:jc w:val="both"/>
        <w:rPr>
          <w:rFonts w:ascii="Times New Roman" w:hAnsi="Times New Roman" w:cs="Times New Roman"/>
          <w:bCs/>
          <w:iCs/>
          <w:sz w:val="24"/>
          <w:szCs w:val="24"/>
          <w:lang w:val="en-GB"/>
        </w:rPr>
      </w:pPr>
    </w:p>
    <w:p w14:paraId="6DC84661" w14:textId="77777777" w:rsidR="0027025D" w:rsidRPr="00736494" w:rsidRDefault="00CE0C83"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Menurut Ancok (2012), terdapat 3 faktor yang dapat mempengaruhi munculnya perilaku inovatif, yaitu modal manusia, modal kepemimpinan, dan modal struktur organisasi. Pertama, modal manusia yang berfungsi sebagai penggerak keunggulan perusahaan. Modal manusia </w:t>
      </w:r>
      <w:proofErr w:type="gramStart"/>
      <w:r w:rsidRPr="00736494">
        <w:rPr>
          <w:rFonts w:ascii="Times New Roman" w:hAnsi="Times New Roman" w:cs="Times New Roman"/>
          <w:bCs/>
          <w:iCs/>
          <w:sz w:val="24"/>
          <w:szCs w:val="24"/>
          <w:lang w:val="en-GB"/>
        </w:rPr>
        <w:t>meliputi ;</w:t>
      </w:r>
      <w:proofErr w:type="gramEnd"/>
      <w:r w:rsidRPr="00736494">
        <w:rPr>
          <w:rFonts w:ascii="Times New Roman" w:hAnsi="Times New Roman" w:cs="Times New Roman"/>
          <w:bCs/>
          <w:iCs/>
          <w:sz w:val="24"/>
          <w:szCs w:val="24"/>
          <w:lang w:val="en-GB"/>
        </w:rPr>
        <w:t xml:space="preserve"> (1) modal kreatifitas, (2) modal intelektual, (3) modal emosional, (4) modal sosial, (5) modal ketabahan, (6) modal moral dan integritas, (7) modal kesehatan. Kedua, modal kepemimpinan yaitu sikap pemimpin dalam meningkatkan perilaku inovatif karyawan melalui dorongan langsung atau menetapkan tujuan inovasi bagi karyawan. Ketiga, modal struktur organisasi yaitu organisasi yang berfungsi sebagai wahana yang menumbuhkan inovasi. </w:t>
      </w:r>
      <w:r w:rsidRPr="00736494">
        <w:rPr>
          <w:rFonts w:ascii="Times New Roman" w:hAnsi="Times New Roman" w:cs="Times New Roman"/>
          <w:bCs/>
          <w:iCs/>
          <w:sz w:val="24"/>
          <w:szCs w:val="24"/>
          <w:lang w:val="en-GB"/>
        </w:rPr>
        <w:lastRenderedPageBreak/>
        <w:t xml:space="preserve">Rancangan struktur perusahaan dan proses bisnis suatu perusahaan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menentukan tinggi rendahnya inovasi dalam perusahaan. </w:t>
      </w:r>
    </w:p>
    <w:p w14:paraId="302A5D80" w14:textId="77777777" w:rsidR="00736494" w:rsidRDefault="00736494" w:rsidP="00736494">
      <w:pPr>
        <w:spacing w:after="0" w:line="240" w:lineRule="auto"/>
        <w:ind w:firstLine="720"/>
        <w:jc w:val="both"/>
        <w:rPr>
          <w:rFonts w:ascii="Times New Roman" w:hAnsi="Times New Roman" w:cs="Times New Roman"/>
          <w:bCs/>
          <w:iCs/>
          <w:sz w:val="24"/>
          <w:szCs w:val="24"/>
          <w:lang w:val="en-GB"/>
        </w:rPr>
      </w:pPr>
    </w:p>
    <w:p w14:paraId="781064BF" w14:textId="3B3545C2" w:rsidR="00CE0C83" w:rsidRPr="00736494" w:rsidRDefault="00CE0C83"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Berdasarkan penjelasan di atas salah satu faktor yang mempengaruhi perilaku inovatif adalah modal sosial, dimana modal sosial merupakan salah satu komponen dari modal manusia.Dalam penelitian ini </w:t>
      </w:r>
      <w:r w:rsidR="00634A0C" w:rsidRPr="00736494">
        <w:rPr>
          <w:rFonts w:ascii="Times New Roman" w:hAnsi="Times New Roman" w:cs="Times New Roman"/>
          <w:bCs/>
          <w:iCs/>
          <w:sz w:val="24"/>
          <w:szCs w:val="24"/>
          <w:lang w:val="en-GB"/>
        </w:rPr>
        <w:t>modal sosial</w:t>
      </w:r>
      <w:r w:rsidRPr="00736494">
        <w:rPr>
          <w:rFonts w:ascii="Times New Roman" w:hAnsi="Times New Roman" w:cs="Times New Roman"/>
          <w:bCs/>
          <w:iCs/>
          <w:sz w:val="24"/>
          <w:szCs w:val="24"/>
          <w:lang w:val="en-GB"/>
        </w:rPr>
        <w:t xml:space="preserve"> dipilih sebagai faktor yang mempengaruhi perilaku inovatif karyawan. Fukuyama (dalam Ancok, 2012) mendefinisikan modal sosial sebagai kumpulan nilai-nilai atau norma-norma informal secara spontan yang terbagi di antara para anggota suatu kelompok yang memungkinkan terjalinnya kerjasama di antara mereka.  Menurut Paxton (1999), modal sosial memiliki 2 komponen yaitu (1) </w:t>
      </w:r>
      <w:r w:rsidRPr="00736494">
        <w:rPr>
          <w:rFonts w:ascii="Times New Roman" w:hAnsi="Times New Roman" w:cs="Times New Roman"/>
          <w:bCs/>
          <w:i/>
          <w:sz w:val="24"/>
          <w:szCs w:val="24"/>
          <w:lang w:val="en-GB"/>
        </w:rPr>
        <w:t>trust, trust</w:t>
      </w:r>
      <w:r w:rsidRPr="00736494">
        <w:rPr>
          <w:rFonts w:ascii="Times New Roman" w:hAnsi="Times New Roman" w:cs="Times New Roman"/>
          <w:bCs/>
          <w:iCs/>
          <w:sz w:val="24"/>
          <w:szCs w:val="24"/>
          <w:lang w:val="en-GB"/>
        </w:rPr>
        <w:t xml:space="preserve"> atau kepercayaan adalah harapan dan keyakinan yang dimiliki individu terhadap satu sama lain yang mengatur pemahaman mendasar dalam kehidupan dan (2) </w:t>
      </w:r>
      <w:r w:rsidRPr="00736494">
        <w:rPr>
          <w:rFonts w:ascii="Times New Roman" w:hAnsi="Times New Roman" w:cs="Times New Roman"/>
          <w:bCs/>
          <w:i/>
          <w:sz w:val="24"/>
          <w:szCs w:val="24"/>
          <w:lang w:val="en-GB"/>
        </w:rPr>
        <w:t>association</w:t>
      </w:r>
      <w:r w:rsidRPr="00736494">
        <w:rPr>
          <w:rFonts w:ascii="Times New Roman" w:hAnsi="Times New Roman" w:cs="Times New Roman"/>
          <w:bCs/>
          <w:iCs/>
          <w:sz w:val="24"/>
          <w:szCs w:val="24"/>
          <w:lang w:val="en-GB"/>
        </w:rPr>
        <w:t>, yaitu kumpulan individu (kelompok) yang terbentuk atas dasar hubungan ikatan yang dimiliki atau keanggotaan.</w:t>
      </w:r>
    </w:p>
    <w:p w14:paraId="6451BA2F" w14:textId="77777777" w:rsidR="00736494" w:rsidRDefault="00736494" w:rsidP="00736494">
      <w:pPr>
        <w:spacing w:after="0" w:line="240" w:lineRule="auto"/>
        <w:ind w:firstLine="720"/>
        <w:jc w:val="both"/>
        <w:rPr>
          <w:rFonts w:ascii="Times New Roman" w:hAnsi="Times New Roman" w:cs="Times New Roman"/>
          <w:bCs/>
          <w:iCs/>
          <w:sz w:val="24"/>
          <w:szCs w:val="24"/>
          <w:lang w:val="en-GB"/>
        </w:rPr>
      </w:pPr>
    </w:p>
    <w:p w14:paraId="63BEC395" w14:textId="498A54F8" w:rsidR="008E79D8" w:rsidRDefault="008E79D8"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Menurut Dewi, Yuniasanti, dan Prahara (2017), sesama rekan kerja dapat saling memberikan dukungan ataupun sumbangan ide-ide inovatif kepada rekan kerja setim untuk didiskusikan agar dapat dijadikan program yang dapat dijalankan. Modal sosial yang ditunjukkan dengan adanya interaksi sosial memungkinkan orang untuk mempelajari </w:t>
      </w:r>
      <w:proofErr w:type="gramStart"/>
      <w:r w:rsidRPr="00736494">
        <w:rPr>
          <w:rFonts w:ascii="Times New Roman" w:hAnsi="Times New Roman" w:cs="Times New Roman"/>
          <w:bCs/>
          <w:iCs/>
          <w:sz w:val="24"/>
          <w:szCs w:val="24"/>
          <w:lang w:val="en-GB"/>
        </w:rPr>
        <w:t>cara</w:t>
      </w:r>
      <w:proofErr w:type="gramEnd"/>
      <w:r w:rsidRPr="00736494">
        <w:rPr>
          <w:rFonts w:ascii="Times New Roman" w:hAnsi="Times New Roman" w:cs="Times New Roman"/>
          <w:bCs/>
          <w:iCs/>
          <w:sz w:val="24"/>
          <w:szCs w:val="24"/>
          <w:lang w:val="en-GB"/>
        </w:rPr>
        <w:t xml:space="preserve"> berbagi informasi penting satu sama lain, menciptakan pemahaman bersama terkait tugas atau tujuan, serta memperoleh sumber daya lain yaitu sebuah ide, dan pada akhirnya menghasilkan inovasi (Chen dalam Faccin, Genari, &amp; Macke, 2016).</w:t>
      </w:r>
      <w:r w:rsidR="00736494">
        <w:rPr>
          <w:rFonts w:ascii="Times New Roman" w:hAnsi="Times New Roman" w:cs="Times New Roman"/>
          <w:bCs/>
          <w:iCs/>
          <w:sz w:val="24"/>
          <w:szCs w:val="24"/>
          <w:lang w:val="id-ID"/>
        </w:rPr>
        <w:t xml:space="preserve"> </w:t>
      </w:r>
      <w:r w:rsidRPr="00736494">
        <w:rPr>
          <w:rFonts w:ascii="Times New Roman" w:hAnsi="Times New Roman" w:cs="Times New Roman"/>
          <w:bCs/>
          <w:iCs/>
          <w:sz w:val="24"/>
          <w:szCs w:val="24"/>
          <w:lang w:val="en-GB"/>
        </w:rPr>
        <w:t xml:space="preserve">Menurut Crescenzi (2013) meningkatnya inovasi organisasi dipengaruhi oleh modal sosial yang muncul dalam bentuk perilaku kerja inovatif setiap anggota organisasi. Lebedeva, Osipova, dan Cherkasova (2013) menyatakan bahwa modal sosial, baik secara langsung maupun melalui nilai-nilai keterbukaan terhadap perubahan, mempengaruhi secara positif sikap terhadap inovasi. Lebih </w:t>
      </w:r>
      <w:proofErr w:type="gramStart"/>
      <w:r w:rsidRPr="00736494">
        <w:rPr>
          <w:rFonts w:ascii="Times New Roman" w:hAnsi="Times New Roman" w:cs="Times New Roman"/>
          <w:bCs/>
          <w:iCs/>
          <w:sz w:val="24"/>
          <w:szCs w:val="24"/>
          <w:lang w:val="en-GB"/>
        </w:rPr>
        <w:t>lanjut  Yuzdanifar</w:t>
      </w:r>
      <w:proofErr w:type="gramEnd"/>
      <w:r w:rsidRPr="00736494">
        <w:rPr>
          <w:rFonts w:ascii="Times New Roman" w:hAnsi="Times New Roman" w:cs="Times New Roman"/>
          <w:bCs/>
          <w:iCs/>
          <w:sz w:val="24"/>
          <w:szCs w:val="24"/>
          <w:lang w:val="en-GB"/>
        </w:rPr>
        <w:t xml:space="preserve"> (2018) menyatakan bahwa modal sosial membuat orang bersatu, membuat mereka bekerja bersama dengan sukses dan membangun hubungan kerja berbasis kerja sama dan fasilitasi kerja praktik. Karena itu, peningkatan modal sosial dapat meningkatkan inovasi organisasi dan memberdayakan karyawan. </w:t>
      </w:r>
    </w:p>
    <w:p w14:paraId="5AEA7BA5"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5C1BFDC8" w14:textId="4F89E475" w:rsidR="008E79D8" w:rsidRDefault="008E79D8"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Sejalan dengan hal tersebut Lebedeva, Osipova, &amp; Cherkasova (2013) berpendapat bahwa inovasi adalah proses dimana ide-ide baru, teknologi, dan penawaran menyebar melalui interaksi komunikasi di antara anggota sistem sosial dalam periode waktu tertentu. Sistem sosial dipahami sebagai sekelompok unit independen yang saling terlibat dalam proses bersama, dalam hal ini merupakan sekelompok karyawan yang bekerja di suatu perusahaan. Ide - ide baru yang di miliki karyawan didukung oleh interaksi sosial, dengan kata lain karyawan – karyawan yang memiliki ide baru sebenarnya didukung oleh modal sosial (Faccin, Genari, &amp; Macke, 2016).</w:t>
      </w:r>
      <w:r w:rsidR="00736494">
        <w:rPr>
          <w:rFonts w:ascii="Times New Roman" w:hAnsi="Times New Roman" w:cs="Times New Roman"/>
          <w:bCs/>
          <w:iCs/>
          <w:sz w:val="24"/>
          <w:szCs w:val="24"/>
          <w:lang w:val="id-ID"/>
        </w:rPr>
        <w:t xml:space="preserve"> </w:t>
      </w:r>
      <w:r w:rsidRPr="00736494">
        <w:rPr>
          <w:rFonts w:ascii="Times New Roman" w:hAnsi="Times New Roman" w:cs="Times New Roman"/>
          <w:bCs/>
          <w:iCs/>
          <w:sz w:val="24"/>
          <w:szCs w:val="24"/>
          <w:lang w:val="en-GB"/>
        </w:rPr>
        <w:t xml:space="preserve">Selain itu, menurut (Xerri &amp; Brunetto, 2011) berbagi informasi adalah salah satu bentuk dari modal sosial, dengan adanya saling berbagi informasi antar karyawan merupakan sumber penting dalam memfasilitasi karyawan dalam meningkatkan perilaku inovatif. Hal ini didukung oleh pendapat Field (2010) yang menyatakan bahwa modal sosial dapat memberikan sumbangsih secara positif pada kinerja organisasi khususnya inovasi. </w:t>
      </w:r>
    </w:p>
    <w:p w14:paraId="780E3A16"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38E3D7F8" w14:textId="77777777" w:rsidR="008E79D8" w:rsidRDefault="008E79D8"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Karyawan yang memiliki perilaku kerja </w:t>
      </w:r>
      <w:proofErr w:type="gramStart"/>
      <w:r w:rsidRPr="00736494">
        <w:rPr>
          <w:rFonts w:ascii="Times New Roman" w:hAnsi="Times New Roman" w:cs="Times New Roman"/>
          <w:bCs/>
          <w:iCs/>
          <w:sz w:val="24"/>
          <w:szCs w:val="24"/>
          <w:lang w:val="en-GB"/>
        </w:rPr>
        <w:t>inovatif  memiliki</w:t>
      </w:r>
      <w:proofErr w:type="gramEnd"/>
      <w:r w:rsidRPr="00736494">
        <w:rPr>
          <w:rFonts w:ascii="Times New Roman" w:hAnsi="Times New Roman" w:cs="Times New Roman"/>
          <w:bCs/>
          <w:iCs/>
          <w:sz w:val="24"/>
          <w:szCs w:val="24"/>
          <w:lang w:val="en-GB"/>
        </w:rPr>
        <w:t xml:space="preserve"> hubungan yang erat dengan modal sosial mereka (Kheng, 2016). Menurut Nonaka dan Takeuchi (dalam Kheng, 2016) proses pertukaran pengetahuan di antara karyawan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terjadi ketika karyawan mampu memantau, menerapkan, dan meniru karyawan lain selama interaksi yang terjadi dalam proses sosialisasi. </w:t>
      </w:r>
      <w:r w:rsidRPr="00736494">
        <w:rPr>
          <w:rFonts w:ascii="Times New Roman" w:hAnsi="Times New Roman" w:cs="Times New Roman"/>
          <w:bCs/>
          <w:iCs/>
          <w:sz w:val="24"/>
          <w:szCs w:val="24"/>
          <w:lang w:val="en-GB"/>
        </w:rPr>
        <w:lastRenderedPageBreak/>
        <w:t xml:space="preserve">Keberhasilan dalam bertukar pengetahuan melalui proses sosialisasi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membantu individu dalam kelompok jaringan sehingga dapat mengembangkan ide-ide inovatif yang dapat digunakan saat diperlukan.</w:t>
      </w:r>
    </w:p>
    <w:p w14:paraId="54D7592C"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0B99A14F" w14:textId="7AF1734E" w:rsidR="00E47B67" w:rsidRPr="00736494" w:rsidRDefault="008E79D8"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Berdasarkan beberapa penjelasan diatas peneliti menyimpulkan bahwa untuk dapat memunculkan perilaku inovatif pada karyawan salah satunya dipengaruhi oleh modal sosial.</w:t>
      </w:r>
      <w:r w:rsidR="004B201A" w:rsidRPr="00736494">
        <w:rPr>
          <w:rFonts w:ascii="Times New Roman" w:hAnsi="Times New Roman" w:cs="Times New Roman"/>
          <w:bCs/>
          <w:iCs/>
          <w:sz w:val="24"/>
          <w:szCs w:val="24"/>
          <w:lang w:val="en-GB"/>
        </w:rPr>
        <w:t xml:space="preserve"> </w:t>
      </w:r>
      <w:r w:rsidRPr="00736494">
        <w:rPr>
          <w:rFonts w:ascii="Times New Roman" w:hAnsi="Times New Roman" w:cs="Times New Roman"/>
          <w:bCs/>
          <w:iCs/>
          <w:sz w:val="24"/>
          <w:szCs w:val="24"/>
          <w:lang w:val="en-GB"/>
        </w:rPr>
        <w:t xml:space="preserve">Berdasarkan uraian di atas hipotesis penelitiannya adalah ada hubungan positif antara </w:t>
      </w:r>
      <w:r w:rsidR="00634A0C" w:rsidRPr="00736494">
        <w:rPr>
          <w:rFonts w:ascii="Times New Roman" w:hAnsi="Times New Roman" w:cs="Times New Roman"/>
          <w:bCs/>
          <w:iCs/>
          <w:sz w:val="24"/>
          <w:szCs w:val="24"/>
          <w:lang w:val="en-GB"/>
        </w:rPr>
        <w:t>modal sosial</w:t>
      </w:r>
      <w:r w:rsidRPr="00736494">
        <w:rPr>
          <w:rFonts w:ascii="Times New Roman" w:hAnsi="Times New Roman" w:cs="Times New Roman"/>
          <w:bCs/>
          <w:iCs/>
          <w:sz w:val="24"/>
          <w:szCs w:val="24"/>
          <w:lang w:val="en-GB"/>
        </w:rPr>
        <w:t xml:space="preserve"> dengan perilaku inovatif</w:t>
      </w:r>
      <w:r w:rsidR="00316B4A" w:rsidRPr="00736494">
        <w:rPr>
          <w:rFonts w:ascii="Times New Roman" w:hAnsi="Times New Roman" w:cs="Times New Roman"/>
          <w:bCs/>
          <w:iCs/>
          <w:sz w:val="24"/>
          <w:szCs w:val="24"/>
          <w:lang w:val="en-GB"/>
        </w:rPr>
        <w:t xml:space="preserve"> pada karyawan di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Suvenir X</w:t>
      </w:r>
      <w:r w:rsidR="00316B4A" w:rsidRPr="00736494">
        <w:rPr>
          <w:rFonts w:ascii="Times New Roman" w:hAnsi="Times New Roman" w:cs="Times New Roman"/>
          <w:bCs/>
          <w:iCs/>
          <w:sz w:val="24"/>
          <w:szCs w:val="24"/>
          <w:lang w:val="en-GB"/>
        </w:rPr>
        <w:t xml:space="preserve">. </w:t>
      </w:r>
    </w:p>
    <w:p w14:paraId="5F505F3E" w14:textId="77777777" w:rsidR="00E5431C" w:rsidRPr="00736494" w:rsidRDefault="00E5431C" w:rsidP="00736494">
      <w:pPr>
        <w:spacing w:after="0" w:line="240" w:lineRule="auto"/>
        <w:ind w:firstLine="720"/>
        <w:jc w:val="both"/>
        <w:rPr>
          <w:rFonts w:ascii="Times New Roman" w:hAnsi="Times New Roman" w:cs="Times New Roman"/>
          <w:bCs/>
          <w:iCs/>
          <w:sz w:val="24"/>
          <w:szCs w:val="24"/>
          <w:lang w:val="en-GB"/>
        </w:rPr>
      </w:pPr>
    </w:p>
    <w:p w14:paraId="3F0FCE59" w14:textId="29948110" w:rsidR="00E47B67" w:rsidRDefault="00E47B67" w:rsidP="00736494">
      <w:pPr>
        <w:spacing w:after="0" w:line="240" w:lineRule="auto"/>
        <w:jc w:val="both"/>
        <w:rPr>
          <w:rFonts w:ascii="Times New Roman" w:hAnsi="Times New Roman" w:cs="Times New Roman"/>
          <w:b/>
          <w:iCs/>
          <w:sz w:val="24"/>
          <w:szCs w:val="24"/>
          <w:lang w:val="en-GB"/>
        </w:rPr>
      </w:pPr>
      <w:r w:rsidRPr="00736494">
        <w:rPr>
          <w:rFonts w:ascii="Times New Roman" w:hAnsi="Times New Roman" w:cs="Times New Roman"/>
          <w:b/>
          <w:iCs/>
          <w:sz w:val="24"/>
          <w:szCs w:val="24"/>
          <w:lang w:val="en-GB"/>
        </w:rPr>
        <w:t>METODE</w:t>
      </w:r>
    </w:p>
    <w:p w14:paraId="42ABBC6D" w14:textId="77777777" w:rsidR="001A7B57" w:rsidRPr="00736494" w:rsidRDefault="001A7B57" w:rsidP="00736494">
      <w:pPr>
        <w:spacing w:after="0" w:line="240" w:lineRule="auto"/>
        <w:jc w:val="both"/>
        <w:rPr>
          <w:rFonts w:ascii="Times New Roman" w:hAnsi="Times New Roman" w:cs="Times New Roman"/>
          <w:b/>
          <w:iCs/>
          <w:sz w:val="24"/>
          <w:szCs w:val="24"/>
          <w:lang w:val="en-GB"/>
        </w:rPr>
      </w:pPr>
    </w:p>
    <w:p w14:paraId="5F76099A" w14:textId="5B50A8DD" w:rsidR="004B201A" w:rsidRDefault="00521431"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Penelitian ini menggunakan pendekatan kuantitatif. </w:t>
      </w:r>
      <w:r w:rsidR="004B201A" w:rsidRPr="00736494">
        <w:rPr>
          <w:rFonts w:ascii="Times New Roman" w:hAnsi="Times New Roman" w:cs="Times New Roman"/>
          <w:bCs/>
          <w:iCs/>
          <w:sz w:val="24"/>
          <w:szCs w:val="24"/>
          <w:lang w:val="en-GB"/>
        </w:rPr>
        <w:t xml:space="preserve">Subjek penelitian dalam penelitian ini adalah karyawan di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Suvenir X sejumlah 45</w:t>
      </w:r>
      <w:r w:rsidRPr="00736494">
        <w:rPr>
          <w:rFonts w:ascii="Times New Roman" w:hAnsi="Times New Roman" w:cs="Times New Roman"/>
          <w:bCs/>
          <w:iCs/>
          <w:sz w:val="24"/>
          <w:szCs w:val="24"/>
          <w:lang w:val="en-GB"/>
        </w:rPr>
        <w:t xml:space="preserve"> karyawan</w:t>
      </w:r>
      <w:r w:rsidR="004B201A" w:rsidRPr="00736494">
        <w:rPr>
          <w:rFonts w:ascii="Times New Roman" w:hAnsi="Times New Roman" w:cs="Times New Roman"/>
          <w:bCs/>
          <w:iCs/>
          <w:sz w:val="24"/>
          <w:szCs w:val="24"/>
          <w:lang w:val="en-GB"/>
        </w:rPr>
        <w:t xml:space="preserve">. Adapun karakteristik subjek dalam penelitian ini adalah karyawan yang memiliki masa kerja minimal 1 tahun dan karyawan yang bekerja di dalam </w:t>
      </w:r>
      <w:proofErr w:type="gramStart"/>
      <w:r w:rsidR="004B201A" w:rsidRPr="00736494">
        <w:rPr>
          <w:rFonts w:ascii="Times New Roman" w:hAnsi="Times New Roman" w:cs="Times New Roman"/>
          <w:bCs/>
          <w:iCs/>
          <w:sz w:val="24"/>
          <w:szCs w:val="24"/>
          <w:lang w:val="en-GB"/>
        </w:rPr>
        <w:t>tim</w:t>
      </w:r>
      <w:proofErr w:type="gramEnd"/>
      <w:r w:rsidR="004B201A" w:rsidRPr="00736494">
        <w:rPr>
          <w:rFonts w:ascii="Times New Roman" w:hAnsi="Times New Roman" w:cs="Times New Roman"/>
          <w:bCs/>
          <w:iCs/>
          <w:sz w:val="24"/>
          <w:szCs w:val="24"/>
          <w:lang w:val="en-GB"/>
        </w:rPr>
        <w:t xml:space="preserve"> (bukan individu). Menurut Rousseau (dalam Lub, Blome &amp; </w:t>
      </w:r>
      <w:proofErr w:type="gramStart"/>
      <w:r w:rsidR="004B201A" w:rsidRPr="00736494">
        <w:rPr>
          <w:rFonts w:ascii="Times New Roman" w:hAnsi="Times New Roman" w:cs="Times New Roman"/>
          <w:bCs/>
          <w:iCs/>
          <w:sz w:val="24"/>
          <w:szCs w:val="24"/>
          <w:lang w:val="en-GB"/>
        </w:rPr>
        <w:t>Bal</w:t>
      </w:r>
      <w:proofErr w:type="gramEnd"/>
      <w:r w:rsidR="004B201A" w:rsidRPr="00736494">
        <w:rPr>
          <w:rFonts w:ascii="Times New Roman" w:hAnsi="Times New Roman" w:cs="Times New Roman"/>
          <w:bCs/>
          <w:iCs/>
          <w:sz w:val="24"/>
          <w:szCs w:val="24"/>
          <w:lang w:val="en-GB"/>
        </w:rPr>
        <w:t>, 2011) karyawan yang bekerja lebih lama akan membentuk hubungan yang lebih stabil dengan rekan kerjanya karena sudah cukup lama berinteraksi.</w:t>
      </w:r>
    </w:p>
    <w:p w14:paraId="6484DE80"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3CE14B5B" w14:textId="0ECF48A6" w:rsidR="0029057E" w:rsidRPr="00736494" w:rsidRDefault="00072C31"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Metode pengumpulan data dalam penelitian ini menggunakan metode pengukuran skala. Terdapat dua jenis skala yang digunakan dalam pengumpulan data penelitian ini yaitu Skala Perilaku Inovatif dan Skala </w:t>
      </w:r>
      <w:r w:rsidR="00634A0C" w:rsidRPr="00736494">
        <w:rPr>
          <w:rFonts w:ascii="Times New Roman" w:hAnsi="Times New Roman" w:cs="Times New Roman"/>
          <w:bCs/>
          <w:iCs/>
          <w:sz w:val="24"/>
          <w:szCs w:val="24"/>
          <w:lang w:val="en-GB"/>
        </w:rPr>
        <w:t>Modal sosial</w:t>
      </w:r>
      <w:r w:rsidR="004654CE" w:rsidRPr="00736494">
        <w:rPr>
          <w:rFonts w:ascii="Times New Roman" w:hAnsi="Times New Roman" w:cs="Times New Roman"/>
          <w:bCs/>
          <w:iCs/>
          <w:sz w:val="24"/>
          <w:szCs w:val="24"/>
          <w:lang w:val="en-GB"/>
        </w:rPr>
        <w:t xml:space="preserve">. Kedua skala yang dipakai dalam penelitian ini menggunakan 4 alternatif jawaban yaitu </w:t>
      </w:r>
      <w:r w:rsidR="00F5781C" w:rsidRPr="00736494">
        <w:rPr>
          <w:rFonts w:ascii="Times New Roman" w:hAnsi="Times New Roman" w:cs="Times New Roman"/>
          <w:bCs/>
          <w:iCs/>
          <w:sz w:val="24"/>
          <w:szCs w:val="24"/>
          <w:lang w:val="en-GB"/>
        </w:rPr>
        <w:t>Sangat Sesuai (SS), Sesuai (S), Tidak Sesuai (TS), dan Sangat Tidak Sesuai (STS)</w:t>
      </w:r>
      <w:r w:rsidR="00925BD6" w:rsidRPr="00736494">
        <w:rPr>
          <w:rFonts w:ascii="Times New Roman" w:hAnsi="Times New Roman" w:cs="Times New Roman"/>
          <w:bCs/>
          <w:iCs/>
          <w:sz w:val="24"/>
          <w:szCs w:val="24"/>
          <w:lang w:val="en-GB"/>
        </w:rPr>
        <w:t xml:space="preserve">. Skala periaku inovatif terdiri dari 29 aitem dengan 14 butir pernyataan </w:t>
      </w:r>
      <w:r w:rsidR="00925BD6" w:rsidRPr="00736494">
        <w:rPr>
          <w:rFonts w:ascii="Times New Roman" w:hAnsi="Times New Roman" w:cs="Times New Roman"/>
          <w:bCs/>
          <w:i/>
          <w:sz w:val="24"/>
          <w:szCs w:val="24"/>
          <w:lang w:val="en-GB"/>
        </w:rPr>
        <w:t xml:space="preserve">favourable </w:t>
      </w:r>
      <w:r w:rsidR="00925BD6" w:rsidRPr="00736494">
        <w:rPr>
          <w:rFonts w:ascii="Times New Roman" w:hAnsi="Times New Roman" w:cs="Times New Roman"/>
          <w:bCs/>
          <w:iCs/>
          <w:sz w:val="24"/>
          <w:szCs w:val="24"/>
          <w:lang w:val="en-GB"/>
        </w:rPr>
        <w:t xml:space="preserve">dan 15 butir pernyataan </w:t>
      </w:r>
      <w:r w:rsidR="00925BD6" w:rsidRPr="00736494">
        <w:rPr>
          <w:rFonts w:ascii="Times New Roman" w:hAnsi="Times New Roman" w:cs="Times New Roman"/>
          <w:bCs/>
          <w:i/>
          <w:sz w:val="24"/>
          <w:szCs w:val="24"/>
          <w:lang w:val="en-GB"/>
        </w:rPr>
        <w:t xml:space="preserve">unfavourable. </w:t>
      </w:r>
      <w:r w:rsidR="005D4C70" w:rsidRPr="00736494">
        <w:rPr>
          <w:rFonts w:ascii="Times New Roman" w:hAnsi="Times New Roman" w:cs="Times New Roman"/>
          <w:bCs/>
          <w:iCs/>
          <w:sz w:val="24"/>
          <w:szCs w:val="24"/>
          <w:lang w:val="en-GB"/>
        </w:rPr>
        <w:t xml:space="preserve">Skala Perilaku Inovatif disusun berdasarkan 4 </w:t>
      </w:r>
      <w:r w:rsidR="00086E71" w:rsidRPr="00736494">
        <w:rPr>
          <w:rFonts w:ascii="Times New Roman" w:hAnsi="Times New Roman" w:cs="Times New Roman"/>
          <w:bCs/>
          <w:iCs/>
          <w:sz w:val="24"/>
          <w:szCs w:val="24"/>
          <w:lang w:val="en-GB"/>
        </w:rPr>
        <w:t>dimensi</w:t>
      </w:r>
      <w:r w:rsidR="005D4C70" w:rsidRPr="00736494">
        <w:rPr>
          <w:rFonts w:ascii="Times New Roman" w:hAnsi="Times New Roman" w:cs="Times New Roman"/>
          <w:bCs/>
          <w:iCs/>
          <w:sz w:val="24"/>
          <w:szCs w:val="24"/>
          <w:lang w:val="en-GB"/>
        </w:rPr>
        <w:t xml:space="preserve"> menurut Jong (2008) yaitu </w:t>
      </w:r>
      <w:r w:rsidR="005D4C70" w:rsidRPr="00736494">
        <w:rPr>
          <w:rFonts w:ascii="Times New Roman" w:hAnsi="Times New Roman" w:cs="Times New Roman"/>
          <w:bCs/>
          <w:i/>
          <w:sz w:val="24"/>
          <w:szCs w:val="24"/>
          <w:lang w:val="en-GB"/>
        </w:rPr>
        <w:t xml:space="preserve">opportunity exploration, idea generation, championing, </w:t>
      </w:r>
      <w:r w:rsidR="005D4C70" w:rsidRPr="00736494">
        <w:rPr>
          <w:rFonts w:ascii="Times New Roman" w:hAnsi="Times New Roman" w:cs="Times New Roman"/>
          <w:bCs/>
          <w:iCs/>
          <w:sz w:val="24"/>
          <w:szCs w:val="24"/>
          <w:lang w:val="en-GB"/>
        </w:rPr>
        <w:t xml:space="preserve">dan </w:t>
      </w:r>
      <w:r w:rsidR="005D4C70" w:rsidRPr="00736494">
        <w:rPr>
          <w:rFonts w:ascii="Times New Roman" w:hAnsi="Times New Roman" w:cs="Times New Roman"/>
          <w:bCs/>
          <w:i/>
          <w:sz w:val="24"/>
          <w:szCs w:val="24"/>
          <w:lang w:val="en-GB"/>
        </w:rPr>
        <w:t xml:space="preserve">application. </w:t>
      </w:r>
      <w:r w:rsidR="00086E71" w:rsidRPr="00736494">
        <w:rPr>
          <w:rFonts w:ascii="Times New Roman" w:hAnsi="Times New Roman" w:cs="Times New Roman"/>
          <w:bCs/>
          <w:iCs/>
          <w:sz w:val="24"/>
          <w:szCs w:val="24"/>
          <w:lang w:val="en-GB"/>
        </w:rPr>
        <w:t>Koefisien realibilitas alpha sebesar 0,920.</w:t>
      </w:r>
      <w:r w:rsidR="00736494">
        <w:rPr>
          <w:rFonts w:ascii="Times New Roman" w:hAnsi="Times New Roman" w:cs="Times New Roman"/>
          <w:bCs/>
          <w:iCs/>
          <w:sz w:val="24"/>
          <w:szCs w:val="24"/>
          <w:lang w:val="id-ID"/>
        </w:rPr>
        <w:t xml:space="preserve"> </w:t>
      </w:r>
      <w:r w:rsidR="0029057E" w:rsidRPr="00736494">
        <w:rPr>
          <w:rFonts w:ascii="Times New Roman" w:hAnsi="Times New Roman" w:cs="Times New Roman"/>
          <w:bCs/>
          <w:iCs/>
          <w:sz w:val="24"/>
          <w:szCs w:val="24"/>
          <w:lang w:val="en-GB"/>
        </w:rPr>
        <w:t xml:space="preserve">Skala </w:t>
      </w:r>
      <w:r w:rsidR="00634A0C" w:rsidRPr="00736494">
        <w:rPr>
          <w:rFonts w:ascii="Times New Roman" w:hAnsi="Times New Roman" w:cs="Times New Roman"/>
          <w:bCs/>
          <w:iCs/>
          <w:sz w:val="24"/>
          <w:szCs w:val="24"/>
          <w:lang w:val="en-GB"/>
        </w:rPr>
        <w:t>modal sosial</w:t>
      </w:r>
      <w:r w:rsidR="0029057E" w:rsidRPr="00736494">
        <w:rPr>
          <w:rFonts w:ascii="Times New Roman" w:hAnsi="Times New Roman" w:cs="Times New Roman"/>
          <w:bCs/>
          <w:iCs/>
          <w:sz w:val="24"/>
          <w:szCs w:val="24"/>
          <w:lang w:val="en-GB"/>
        </w:rPr>
        <w:t xml:space="preserve"> terdiri dari 9 bu</w:t>
      </w:r>
      <w:r w:rsidR="00086E71" w:rsidRPr="00736494">
        <w:rPr>
          <w:rFonts w:ascii="Times New Roman" w:hAnsi="Times New Roman" w:cs="Times New Roman"/>
          <w:bCs/>
          <w:iCs/>
          <w:sz w:val="24"/>
          <w:szCs w:val="24"/>
          <w:lang w:val="en-GB"/>
        </w:rPr>
        <w:t xml:space="preserve">tir pernyataan </w:t>
      </w:r>
      <w:r w:rsidR="00086E71" w:rsidRPr="00736494">
        <w:rPr>
          <w:rFonts w:ascii="Times New Roman" w:hAnsi="Times New Roman" w:cs="Times New Roman"/>
          <w:bCs/>
          <w:i/>
          <w:sz w:val="24"/>
          <w:szCs w:val="24"/>
          <w:lang w:val="en-GB"/>
        </w:rPr>
        <w:t xml:space="preserve">favourable </w:t>
      </w:r>
      <w:r w:rsidR="00086E71" w:rsidRPr="00736494">
        <w:rPr>
          <w:rFonts w:ascii="Times New Roman" w:hAnsi="Times New Roman" w:cs="Times New Roman"/>
          <w:bCs/>
          <w:iCs/>
          <w:sz w:val="24"/>
          <w:szCs w:val="24"/>
          <w:lang w:val="en-GB"/>
        </w:rPr>
        <w:t xml:space="preserve">dan 14 butir pernyataan </w:t>
      </w:r>
      <w:r w:rsidR="00086E71" w:rsidRPr="00736494">
        <w:rPr>
          <w:rFonts w:ascii="Times New Roman" w:hAnsi="Times New Roman" w:cs="Times New Roman"/>
          <w:bCs/>
          <w:i/>
          <w:sz w:val="24"/>
          <w:szCs w:val="24"/>
          <w:lang w:val="en-GB"/>
        </w:rPr>
        <w:t xml:space="preserve">unfavourable. </w:t>
      </w:r>
      <w:r w:rsidR="00086E71" w:rsidRPr="00736494">
        <w:rPr>
          <w:rFonts w:ascii="Times New Roman" w:hAnsi="Times New Roman" w:cs="Times New Roman"/>
          <w:bCs/>
          <w:iCs/>
          <w:sz w:val="24"/>
          <w:szCs w:val="24"/>
          <w:lang w:val="en-GB"/>
        </w:rPr>
        <w:t xml:space="preserve">Skala ini disusun berdasarkan 2 komponen menurut Paxton (1999) yaitu </w:t>
      </w:r>
      <w:r w:rsidR="00086E71" w:rsidRPr="00736494">
        <w:rPr>
          <w:rFonts w:ascii="Times New Roman" w:hAnsi="Times New Roman" w:cs="Times New Roman"/>
          <w:bCs/>
          <w:i/>
          <w:sz w:val="24"/>
          <w:szCs w:val="24"/>
          <w:lang w:val="en-GB"/>
        </w:rPr>
        <w:t xml:space="preserve">trust </w:t>
      </w:r>
      <w:r w:rsidR="00086E71" w:rsidRPr="00736494">
        <w:rPr>
          <w:rFonts w:ascii="Times New Roman" w:hAnsi="Times New Roman" w:cs="Times New Roman"/>
          <w:bCs/>
          <w:iCs/>
          <w:sz w:val="24"/>
          <w:szCs w:val="24"/>
          <w:lang w:val="en-GB"/>
        </w:rPr>
        <w:t xml:space="preserve">dan </w:t>
      </w:r>
      <w:r w:rsidR="00086E71" w:rsidRPr="00736494">
        <w:rPr>
          <w:rFonts w:ascii="Times New Roman" w:hAnsi="Times New Roman" w:cs="Times New Roman"/>
          <w:bCs/>
          <w:i/>
          <w:sz w:val="24"/>
          <w:szCs w:val="24"/>
          <w:lang w:val="en-GB"/>
        </w:rPr>
        <w:t xml:space="preserve">associaton. </w:t>
      </w:r>
      <w:r w:rsidR="00086E71" w:rsidRPr="00736494">
        <w:rPr>
          <w:rFonts w:ascii="Times New Roman" w:hAnsi="Times New Roman" w:cs="Times New Roman"/>
          <w:bCs/>
          <w:iCs/>
          <w:sz w:val="24"/>
          <w:szCs w:val="24"/>
          <w:lang w:val="en-GB"/>
        </w:rPr>
        <w:t>Koefisien alpha sebesar 0,905.</w:t>
      </w:r>
    </w:p>
    <w:p w14:paraId="07F24E12" w14:textId="77777777" w:rsidR="00B517B9" w:rsidRPr="00736494" w:rsidRDefault="00B517B9" w:rsidP="00736494">
      <w:pPr>
        <w:spacing w:after="0" w:line="240" w:lineRule="auto"/>
        <w:jc w:val="both"/>
        <w:rPr>
          <w:rFonts w:ascii="Times New Roman" w:hAnsi="Times New Roman" w:cs="Times New Roman"/>
          <w:bCs/>
          <w:iCs/>
          <w:color w:val="FF0000"/>
          <w:sz w:val="24"/>
          <w:szCs w:val="24"/>
          <w:lang w:val="en-GB"/>
        </w:rPr>
      </w:pPr>
    </w:p>
    <w:p w14:paraId="6AAAAEEC" w14:textId="3105912A" w:rsidR="00736494" w:rsidRDefault="00B517B9" w:rsidP="00736494">
      <w:pPr>
        <w:spacing w:after="0" w:line="240" w:lineRule="auto"/>
        <w:jc w:val="both"/>
        <w:rPr>
          <w:rFonts w:ascii="Times New Roman" w:hAnsi="Times New Roman" w:cs="Times New Roman"/>
          <w:b/>
          <w:iCs/>
          <w:sz w:val="24"/>
          <w:szCs w:val="24"/>
          <w:lang w:val="en-GB"/>
        </w:rPr>
      </w:pPr>
      <w:r w:rsidRPr="00736494">
        <w:rPr>
          <w:rFonts w:ascii="Times New Roman" w:hAnsi="Times New Roman" w:cs="Times New Roman"/>
          <w:b/>
          <w:iCs/>
          <w:sz w:val="24"/>
          <w:szCs w:val="24"/>
          <w:lang w:val="en-GB"/>
        </w:rPr>
        <w:t>HASIL DAN PEMBAHASAN</w:t>
      </w:r>
    </w:p>
    <w:p w14:paraId="3D9ED4A5" w14:textId="77777777" w:rsidR="00736494" w:rsidRPr="00736494" w:rsidRDefault="00736494" w:rsidP="00736494">
      <w:pPr>
        <w:spacing w:after="0" w:line="240" w:lineRule="auto"/>
        <w:jc w:val="both"/>
        <w:rPr>
          <w:rFonts w:ascii="Times New Roman" w:hAnsi="Times New Roman" w:cs="Times New Roman"/>
          <w:b/>
          <w:iCs/>
          <w:sz w:val="24"/>
          <w:szCs w:val="24"/>
          <w:lang w:val="en-GB"/>
        </w:rPr>
      </w:pPr>
    </w:p>
    <w:p w14:paraId="6BB1348E" w14:textId="4122AF45" w:rsidR="00EB5F54" w:rsidRPr="00736494" w:rsidRDefault="00A115C0" w:rsidP="00736494">
      <w:pPr>
        <w:spacing w:after="0" w:line="240" w:lineRule="auto"/>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ab/>
      </w:r>
      <w:r w:rsidR="00EA5923" w:rsidRPr="00736494">
        <w:rPr>
          <w:rFonts w:ascii="Times New Roman" w:hAnsi="Times New Roman" w:cs="Times New Roman"/>
          <w:bCs/>
          <w:iCs/>
          <w:sz w:val="24"/>
          <w:szCs w:val="24"/>
          <w:lang w:val="en-GB"/>
        </w:rPr>
        <w:t xml:space="preserve">Hasil penelitian menunjukkan adanya hubungan positif yang signifikan antara </w:t>
      </w:r>
      <w:r w:rsidR="00634A0C" w:rsidRPr="00736494">
        <w:rPr>
          <w:rFonts w:ascii="Times New Roman" w:hAnsi="Times New Roman" w:cs="Times New Roman"/>
          <w:bCs/>
          <w:iCs/>
          <w:sz w:val="24"/>
          <w:szCs w:val="24"/>
          <w:lang w:val="en-GB"/>
        </w:rPr>
        <w:t>modal sosial</w:t>
      </w:r>
      <w:r w:rsidR="00EA5923" w:rsidRPr="00736494">
        <w:rPr>
          <w:rFonts w:ascii="Times New Roman" w:hAnsi="Times New Roman" w:cs="Times New Roman"/>
          <w:bCs/>
          <w:iCs/>
          <w:sz w:val="24"/>
          <w:szCs w:val="24"/>
          <w:lang w:val="en-GB"/>
        </w:rPr>
        <w:t xml:space="preserve"> dengan perilaku inovatif karyawan dengan koefisien korelasi (r</w:t>
      </w:r>
      <w:r w:rsidR="00EA5923" w:rsidRPr="00736494">
        <w:rPr>
          <w:rFonts w:ascii="Times New Roman" w:hAnsi="Times New Roman" w:cs="Times New Roman"/>
          <w:bCs/>
          <w:iCs/>
          <w:sz w:val="24"/>
          <w:szCs w:val="24"/>
          <w:vertAlign w:val="subscript"/>
          <w:lang w:val="en-GB"/>
        </w:rPr>
        <w:t>xy</w:t>
      </w:r>
      <w:r w:rsidR="00634A0C" w:rsidRPr="00736494">
        <w:rPr>
          <w:rFonts w:ascii="Times New Roman" w:hAnsi="Times New Roman" w:cs="Times New Roman"/>
          <w:bCs/>
          <w:iCs/>
          <w:sz w:val="24"/>
          <w:szCs w:val="24"/>
          <w:lang w:val="en-GB"/>
        </w:rPr>
        <w:t>) sebesar 0,767</w:t>
      </w:r>
      <w:r w:rsidR="00EA5923" w:rsidRPr="00736494">
        <w:rPr>
          <w:rFonts w:ascii="Times New Roman" w:hAnsi="Times New Roman" w:cs="Times New Roman"/>
          <w:bCs/>
          <w:iCs/>
          <w:sz w:val="24"/>
          <w:szCs w:val="24"/>
          <w:lang w:val="en-GB"/>
        </w:rPr>
        <w:t xml:space="preserve"> dan p = 0,000 (p &lt; 0,050), dengan demikian hipotesis dalam penelitian ini diterima. Hal </w:t>
      </w:r>
      <w:r w:rsidR="00540014" w:rsidRPr="00736494">
        <w:rPr>
          <w:rFonts w:ascii="Times New Roman" w:hAnsi="Times New Roman" w:cs="Times New Roman"/>
          <w:bCs/>
          <w:iCs/>
          <w:sz w:val="24"/>
          <w:szCs w:val="24"/>
          <w:lang w:val="en-GB"/>
        </w:rPr>
        <w:t>ini menunjukkan</w:t>
      </w:r>
      <w:r w:rsidR="00EA5923" w:rsidRPr="00736494">
        <w:rPr>
          <w:rFonts w:ascii="Times New Roman" w:hAnsi="Times New Roman" w:cs="Times New Roman"/>
          <w:bCs/>
          <w:iCs/>
          <w:sz w:val="24"/>
          <w:szCs w:val="24"/>
          <w:lang w:val="en-GB"/>
        </w:rPr>
        <w:t xml:space="preserve"> bahwa semakin positif </w:t>
      </w:r>
      <w:r w:rsidR="00634A0C" w:rsidRPr="00736494">
        <w:rPr>
          <w:rFonts w:ascii="Times New Roman" w:hAnsi="Times New Roman" w:cs="Times New Roman"/>
          <w:bCs/>
          <w:iCs/>
          <w:sz w:val="24"/>
          <w:szCs w:val="24"/>
          <w:lang w:val="en-GB"/>
        </w:rPr>
        <w:t>modal sosial</w:t>
      </w:r>
      <w:r w:rsidR="00EA5923" w:rsidRPr="00736494">
        <w:rPr>
          <w:rFonts w:ascii="Times New Roman" w:hAnsi="Times New Roman" w:cs="Times New Roman"/>
          <w:bCs/>
          <w:iCs/>
          <w:sz w:val="24"/>
          <w:szCs w:val="24"/>
          <w:lang w:val="en-GB"/>
        </w:rPr>
        <w:t xml:space="preserve"> maka semakin tinggi perilaku inovatif karyawan di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Suvenir X</w:t>
      </w:r>
      <w:r w:rsidR="00EA5923" w:rsidRPr="00736494">
        <w:rPr>
          <w:rFonts w:ascii="Times New Roman" w:hAnsi="Times New Roman" w:cs="Times New Roman"/>
          <w:bCs/>
          <w:iCs/>
          <w:sz w:val="24"/>
          <w:szCs w:val="24"/>
          <w:lang w:val="en-GB"/>
        </w:rPr>
        <w:t xml:space="preserve">. Sebaliknya, semakin negatif </w:t>
      </w:r>
      <w:r w:rsidR="00634A0C" w:rsidRPr="00736494">
        <w:rPr>
          <w:rFonts w:ascii="Times New Roman" w:hAnsi="Times New Roman" w:cs="Times New Roman"/>
          <w:bCs/>
          <w:iCs/>
          <w:sz w:val="24"/>
          <w:szCs w:val="24"/>
          <w:lang w:val="en-GB"/>
        </w:rPr>
        <w:t>modal sosial</w:t>
      </w:r>
      <w:r w:rsidR="00EA5923" w:rsidRPr="00736494">
        <w:rPr>
          <w:rFonts w:ascii="Times New Roman" w:hAnsi="Times New Roman" w:cs="Times New Roman"/>
          <w:bCs/>
          <w:iCs/>
          <w:sz w:val="24"/>
          <w:szCs w:val="24"/>
          <w:lang w:val="en-GB"/>
        </w:rPr>
        <w:t xml:space="preserve"> maka semakin rendah perilaku inovatif karyawan di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Suvenir X</w:t>
      </w:r>
      <w:r w:rsidR="00EA5923" w:rsidRPr="00736494">
        <w:rPr>
          <w:rFonts w:ascii="Times New Roman" w:hAnsi="Times New Roman" w:cs="Times New Roman"/>
          <w:bCs/>
          <w:iCs/>
          <w:sz w:val="24"/>
          <w:szCs w:val="24"/>
          <w:lang w:val="en-GB"/>
        </w:rPr>
        <w:t xml:space="preserve">. Diterimanya hipotesis dalam penelitian ini, menunjukkan bahwa </w:t>
      </w:r>
      <w:r w:rsidR="00634A0C" w:rsidRPr="00736494">
        <w:rPr>
          <w:rFonts w:ascii="Times New Roman" w:hAnsi="Times New Roman" w:cs="Times New Roman"/>
          <w:bCs/>
          <w:iCs/>
          <w:sz w:val="24"/>
          <w:szCs w:val="24"/>
          <w:lang w:val="en-GB"/>
        </w:rPr>
        <w:t>modal sosial</w:t>
      </w:r>
      <w:r w:rsidR="00EA5923" w:rsidRPr="00736494">
        <w:rPr>
          <w:rFonts w:ascii="Times New Roman" w:hAnsi="Times New Roman" w:cs="Times New Roman"/>
          <w:bCs/>
          <w:iCs/>
          <w:sz w:val="24"/>
          <w:szCs w:val="24"/>
          <w:lang w:val="en-GB"/>
        </w:rPr>
        <w:t xml:space="preserve"> dapat dianggap sebagai salah satu faktor yang menentukan tingkat perilaku inovatif. </w:t>
      </w:r>
      <w:proofErr w:type="gramStart"/>
      <w:r w:rsidR="00EA5923" w:rsidRPr="00736494">
        <w:rPr>
          <w:rFonts w:ascii="Times New Roman" w:hAnsi="Times New Roman" w:cs="Times New Roman"/>
          <w:bCs/>
          <w:iCs/>
          <w:sz w:val="24"/>
          <w:szCs w:val="24"/>
          <w:lang w:val="en-GB"/>
        </w:rPr>
        <w:t>karyawan</w:t>
      </w:r>
      <w:proofErr w:type="gramEnd"/>
      <w:r w:rsidR="00EA5923" w:rsidRPr="00736494">
        <w:rPr>
          <w:rFonts w:ascii="Times New Roman" w:hAnsi="Times New Roman" w:cs="Times New Roman"/>
          <w:bCs/>
          <w:iCs/>
          <w:sz w:val="24"/>
          <w:szCs w:val="24"/>
          <w:lang w:val="en-GB"/>
        </w:rPr>
        <w:t>.</w:t>
      </w:r>
      <w:r w:rsidR="005B044E" w:rsidRPr="00736494">
        <w:rPr>
          <w:rFonts w:ascii="Times New Roman" w:hAnsi="Times New Roman" w:cs="Times New Roman"/>
          <w:bCs/>
          <w:iCs/>
          <w:sz w:val="24"/>
          <w:szCs w:val="24"/>
          <w:lang w:val="en-GB"/>
        </w:rPr>
        <w:t xml:space="preserve"> Adapun ko</w:t>
      </w:r>
      <w:r w:rsidR="00634A0C" w:rsidRPr="00736494">
        <w:rPr>
          <w:rFonts w:ascii="Times New Roman" w:hAnsi="Times New Roman" w:cs="Times New Roman"/>
          <w:bCs/>
          <w:iCs/>
          <w:sz w:val="24"/>
          <w:szCs w:val="24"/>
          <w:lang w:val="en-GB"/>
        </w:rPr>
        <w:t>efisien determinasi (R²) = 0,589</w:t>
      </w:r>
      <w:r w:rsidR="005B044E" w:rsidRPr="00736494">
        <w:rPr>
          <w:rFonts w:ascii="Times New Roman" w:hAnsi="Times New Roman" w:cs="Times New Roman"/>
          <w:bCs/>
          <w:iCs/>
          <w:sz w:val="24"/>
          <w:szCs w:val="24"/>
          <w:lang w:val="en-GB"/>
        </w:rPr>
        <w:t xml:space="preserve"> menunjukan bahwa variabel </w:t>
      </w:r>
      <w:r w:rsidR="00634A0C" w:rsidRPr="00736494">
        <w:rPr>
          <w:rFonts w:ascii="Times New Roman" w:hAnsi="Times New Roman" w:cs="Times New Roman"/>
          <w:bCs/>
          <w:iCs/>
          <w:sz w:val="24"/>
          <w:szCs w:val="24"/>
          <w:lang w:val="en-GB"/>
        </w:rPr>
        <w:t>modal sosial</w:t>
      </w:r>
      <w:r w:rsidR="005B044E" w:rsidRPr="00736494">
        <w:rPr>
          <w:rFonts w:ascii="Times New Roman" w:hAnsi="Times New Roman" w:cs="Times New Roman"/>
          <w:bCs/>
          <w:iCs/>
          <w:sz w:val="24"/>
          <w:szCs w:val="24"/>
          <w:lang w:val="en-GB"/>
        </w:rPr>
        <w:t xml:space="preserve"> memberi</w:t>
      </w:r>
      <w:r w:rsidR="00634A0C" w:rsidRPr="00736494">
        <w:rPr>
          <w:rFonts w:ascii="Times New Roman" w:hAnsi="Times New Roman" w:cs="Times New Roman"/>
          <w:bCs/>
          <w:iCs/>
          <w:sz w:val="24"/>
          <w:szCs w:val="24"/>
          <w:lang w:val="en-GB"/>
        </w:rPr>
        <w:t>kan sumbangan efektif sebesar 58</w:t>
      </w:r>
      <w:proofErr w:type="gramStart"/>
      <w:r w:rsidR="00634A0C" w:rsidRPr="00736494">
        <w:rPr>
          <w:rFonts w:ascii="Times New Roman" w:hAnsi="Times New Roman" w:cs="Times New Roman"/>
          <w:bCs/>
          <w:iCs/>
          <w:sz w:val="24"/>
          <w:szCs w:val="24"/>
          <w:lang w:val="en-GB"/>
        </w:rPr>
        <w:t>,9</w:t>
      </w:r>
      <w:proofErr w:type="gramEnd"/>
      <w:r w:rsidR="005B044E" w:rsidRPr="00736494">
        <w:rPr>
          <w:rFonts w:ascii="Times New Roman" w:hAnsi="Times New Roman" w:cs="Times New Roman"/>
          <w:bCs/>
          <w:iCs/>
          <w:sz w:val="24"/>
          <w:szCs w:val="24"/>
          <w:lang w:val="en-GB"/>
        </w:rPr>
        <w:t>% terhadap perilaku inovatif karyawan</w:t>
      </w:r>
      <w:r w:rsidR="00634A0C" w:rsidRPr="00736494">
        <w:rPr>
          <w:rFonts w:ascii="Times New Roman" w:hAnsi="Times New Roman" w:cs="Times New Roman"/>
          <w:bCs/>
          <w:iCs/>
          <w:sz w:val="24"/>
          <w:szCs w:val="24"/>
          <w:lang w:val="en-GB"/>
        </w:rPr>
        <w:t>, sedangkan sisa 41,1</w:t>
      </w:r>
      <w:r w:rsidR="00120350" w:rsidRPr="00736494">
        <w:rPr>
          <w:rFonts w:ascii="Times New Roman" w:hAnsi="Times New Roman" w:cs="Times New Roman"/>
          <w:bCs/>
          <w:iCs/>
          <w:sz w:val="24"/>
          <w:szCs w:val="24"/>
          <w:lang w:val="en-GB"/>
        </w:rPr>
        <w:t xml:space="preserve">% dipengaruhi faktor lain yang tidak diteliti peneliti. </w:t>
      </w:r>
    </w:p>
    <w:p w14:paraId="1A639372" w14:textId="3D45C9B6" w:rsidR="006B3D97" w:rsidRPr="00736494" w:rsidRDefault="006B3D97" w:rsidP="00736494">
      <w:pPr>
        <w:spacing w:after="0" w:line="240" w:lineRule="auto"/>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ab/>
        <w:t xml:space="preserve">Adanya hubungan antara modal sosial dengan perilaku inovatif karyawan turut didukung oleh pendapat Field (2010) yang menyatakan bahwa modal sosial dapat memberikan sumbangsih secara positif pada kinerja organisasi khususnya inovasi. Selain itu penelitian yang dilakukan Kheng (2016) pada karyawan KIBS Malaysia juga menunjukkan bahwa ada hubungan yang </w:t>
      </w:r>
      <w:r w:rsidRPr="00736494">
        <w:rPr>
          <w:rFonts w:ascii="Times New Roman" w:hAnsi="Times New Roman" w:cs="Times New Roman"/>
          <w:bCs/>
          <w:iCs/>
          <w:sz w:val="24"/>
          <w:szCs w:val="24"/>
          <w:lang w:val="en-GB"/>
        </w:rPr>
        <w:lastRenderedPageBreak/>
        <w:t xml:space="preserve">signifikan antara modal sosial dengan perilaku inovatif. Hasil penelitian Creszensi (2013) turut membuktikan bahwa modal sosial mempunyai pengaruh yang positif pada inovasi. </w:t>
      </w:r>
    </w:p>
    <w:p w14:paraId="791C2A1E" w14:textId="3958307F" w:rsidR="006B3D97" w:rsidRDefault="006B3D97"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Fukuyama (dalam Ancok, 2012) mendefinisikan modal sosial sebagai kumpulan nilai-nilai atau norma-norma informal secara spontan yang terbagi di antara para anggota suatu kelompok yang memungkinkan terjalinnya kerjasama di antara mereka. Modal sosial adalah kemampuan masyarakat untuk bekerjasama demi mencapai tujuan bersama di dalam kelompok dan organisasi (Coleman, 1988). Sedangkan menurut Bowles dan Gintis (dalam Ancok, 2012) modal sosial adalah kondisi kehidupan antarmanusia yang didasari oleh saling percaya, saling peduli, dan adanya kemauan untuk hidup sesuai dengan aturan dan </w:t>
      </w:r>
      <w:proofErr w:type="gramStart"/>
      <w:r w:rsidRPr="00736494">
        <w:rPr>
          <w:rFonts w:ascii="Times New Roman" w:hAnsi="Times New Roman" w:cs="Times New Roman"/>
          <w:bCs/>
          <w:iCs/>
          <w:sz w:val="24"/>
          <w:szCs w:val="24"/>
          <w:lang w:val="en-GB"/>
        </w:rPr>
        <w:t>norma</w:t>
      </w:r>
      <w:proofErr w:type="gramEnd"/>
      <w:r w:rsidRPr="00736494">
        <w:rPr>
          <w:rFonts w:ascii="Times New Roman" w:hAnsi="Times New Roman" w:cs="Times New Roman"/>
          <w:bCs/>
          <w:iCs/>
          <w:sz w:val="24"/>
          <w:szCs w:val="24"/>
          <w:lang w:val="en-GB"/>
        </w:rPr>
        <w:t xml:space="preserve"> kelompok.</w:t>
      </w:r>
    </w:p>
    <w:p w14:paraId="1150965C"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4888B975" w14:textId="77777777" w:rsidR="006B3D97" w:rsidRDefault="006B3D97"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Menurut Paxton (1999) modal sosial memiliki dua komponen yaitu </w:t>
      </w:r>
      <w:r w:rsidRPr="00736494">
        <w:rPr>
          <w:rFonts w:ascii="Times New Roman" w:hAnsi="Times New Roman" w:cs="Times New Roman"/>
          <w:bCs/>
          <w:i/>
          <w:sz w:val="24"/>
          <w:szCs w:val="24"/>
          <w:lang w:val="en-GB"/>
        </w:rPr>
        <w:t>trust</w:t>
      </w:r>
      <w:r w:rsidRPr="00736494">
        <w:rPr>
          <w:rFonts w:ascii="Times New Roman" w:hAnsi="Times New Roman" w:cs="Times New Roman"/>
          <w:bCs/>
          <w:iCs/>
          <w:sz w:val="24"/>
          <w:szCs w:val="24"/>
          <w:lang w:val="en-GB"/>
        </w:rPr>
        <w:t xml:space="preserve"> dan </w:t>
      </w:r>
      <w:r w:rsidRPr="00736494">
        <w:rPr>
          <w:rFonts w:ascii="Times New Roman" w:hAnsi="Times New Roman" w:cs="Times New Roman"/>
          <w:bCs/>
          <w:i/>
          <w:sz w:val="24"/>
          <w:szCs w:val="24"/>
          <w:lang w:val="en-GB"/>
        </w:rPr>
        <w:t>association. Trust</w:t>
      </w:r>
      <w:r w:rsidRPr="00736494">
        <w:rPr>
          <w:rFonts w:ascii="Times New Roman" w:hAnsi="Times New Roman" w:cs="Times New Roman"/>
          <w:bCs/>
          <w:iCs/>
          <w:sz w:val="24"/>
          <w:szCs w:val="24"/>
          <w:lang w:val="en-GB"/>
        </w:rPr>
        <w:t xml:space="preserve"> atau kepercayaan adalah harapan dan keyakinan yang dimiliki individu terhadap satu </w:t>
      </w:r>
      <w:proofErr w:type="gramStart"/>
      <w:r w:rsidRPr="00736494">
        <w:rPr>
          <w:rFonts w:ascii="Times New Roman" w:hAnsi="Times New Roman" w:cs="Times New Roman"/>
          <w:bCs/>
          <w:iCs/>
          <w:sz w:val="24"/>
          <w:szCs w:val="24"/>
          <w:lang w:val="en-GB"/>
        </w:rPr>
        <w:t>sama</w:t>
      </w:r>
      <w:proofErr w:type="gramEnd"/>
      <w:r w:rsidRPr="00736494">
        <w:rPr>
          <w:rFonts w:ascii="Times New Roman" w:hAnsi="Times New Roman" w:cs="Times New Roman"/>
          <w:bCs/>
          <w:iCs/>
          <w:sz w:val="24"/>
          <w:szCs w:val="24"/>
          <w:lang w:val="en-GB"/>
        </w:rPr>
        <w:t xml:space="preserve"> lain yang mengatur pemahaman mendasar dalam kehidupan. Untuk dapat menempatkan kepercayaan melibatkan keputusan sadar dan tidak sadar atas penilaian terhadap individu. Sedangkan </w:t>
      </w:r>
      <w:r w:rsidRPr="00736494">
        <w:rPr>
          <w:rFonts w:ascii="Times New Roman" w:hAnsi="Times New Roman" w:cs="Times New Roman"/>
          <w:bCs/>
          <w:i/>
          <w:sz w:val="24"/>
          <w:szCs w:val="24"/>
          <w:lang w:val="en-GB"/>
        </w:rPr>
        <w:t xml:space="preserve">association </w:t>
      </w:r>
      <w:r w:rsidRPr="00736494">
        <w:rPr>
          <w:rFonts w:ascii="Times New Roman" w:hAnsi="Times New Roman" w:cs="Times New Roman"/>
          <w:bCs/>
          <w:iCs/>
          <w:sz w:val="24"/>
          <w:szCs w:val="24"/>
          <w:lang w:val="en-GB"/>
        </w:rPr>
        <w:t>adalah kumpulan individu (kelompok) yang terbentuk atas dasar hubungan ikatan yang dimiliki atau keanggotaan.</w:t>
      </w:r>
    </w:p>
    <w:p w14:paraId="5BA507C9"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403FA162" w14:textId="16BDAB57" w:rsidR="006B3D97" w:rsidRDefault="006B3D97"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Adanya kepercayaan yang terbentuk sesama rekan kerja dapat membantu munculnya perilaku inovatif karyawan. Perilaku inovatif terbukti dipengaruhi oleh </w:t>
      </w:r>
      <w:r w:rsidR="00FA6681" w:rsidRPr="00736494">
        <w:rPr>
          <w:rFonts w:ascii="Times New Roman" w:hAnsi="Times New Roman" w:cs="Times New Roman"/>
          <w:bCs/>
          <w:iCs/>
          <w:sz w:val="24"/>
          <w:szCs w:val="24"/>
          <w:lang w:val="en-GB"/>
        </w:rPr>
        <w:t>komponen</w:t>
      </w:r>
      <w:r w:rsidRPr="00736494">
        <w:rPr>
          <w:rFonts w:ascii="Times New Roman" w:hAnsi="Times New Roman" w:cs="Times New Roman"/>
          <w:bCs/>
          <w:iCs/>
          <w:sz w:val="24"/>
          <w:szCs w:val="24"/>
          <w:lang w:val="en-GB"/>
        </w:rPr>
        <w:t xml:space="preserve"> modal sosial yang berupa kepercayaan dan ikatan individu (Xerri &amp; Brunetto, 2011). Dengan adanya kepercayaan dan hubungan sosial yang terdapat dalam modal sosial seseorang,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berperan penting dalam meningkatkan inovasi. Seseorang yang memiliki modal sosial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membentuk perilaku pro sosial yang mempengaruhi kepercayaan diri sehingga dapat mempengaruhi inovasi seseorang. Inovasi seseorang tersebut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membuat orang tersebut meningkatkan perilaku kerja inovatif di dalam organisasi.  (Crescenzi, 2013).</w:t>
      </w:r>
    </w:p>
    <w:p w14:paraId="652884FB" w14:textId="77777777" w:rsidR="00736494" w:rsidRPr="00736494" w:rsidRDefault="00736494" w:rsidP="00736494">
      <w:pPr>
        <w:spacing w:after="0" w:line="240" w:lineRule="auto"/>
        <w:ind w:firstLine="720"/>
        <w:jc w:val="both"/>
        <w:rPr>
          <w:rFonts w:ascii="Times New Roman" w:hAnsi="Times New Roman" w:cs="Times New Roman"/>
          <w:bCs/>
          <w:iCs/>
          <w:sz w:val="24"/>
          <w:szCs w:val="24"/>
          <w:lang w:val="en-GB"/>
        </w:rPr>
      </w:pPr>
    </w:p>
    <w:p w14:paraId="641F0B4F" w14:textId="3F9C9B9D" w:rsidR="006B3D97" w:rsidRDefault="006B3D97"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Kepercayaan yang positif pada rekan kerja sejalan dengan kemampuan subjek dalam mencari dukungan dan meyakinkan ide yang dimiliki dengan rekan kerja. Pernyataan ini dibuktikan dari respon subjek yang </w:t>
      </w:r>
      <w:r w:rsidR="00634A0C" w:rsidRPr="00736494">
        <w:rPr>
          <w:rFonts w:ascii="Times New Roman" w:hAnsi="Times New Roman" w:cs="Times New Roman"/>
          <w:bCs/>
          <w:iCs/>
          <w:sz w:val="24"/>
          <w:szCs w:val="24"/>
          <w:lang w:val="id-ID"/>
        </w:rPr>
        <w:t>menyatakan</w:t>
      </w:r>
      <w:r w:rsidRPr="00736494">
        <w:rPr>
          <w:rFonts w:ascii="Times New Roman" w:hAnsi="Times New Roman" w:cs="Times New Roman"/>
          <w:bCs/>
          <w:iCs/>
          <w:sz w:val="24"/>
          <w:szCs w:val="24"/>
          <w:lang w:val="en-GB"/>
        </w:rPr>
        <w:t xml:space="preserve"> bahwa subjek percaya pada keputusan rekan kerja subjek. Hal ini sejalan dengan respon subjek yang menyatakan bahwa subjek mengajukan rencana ide inovatif pada rekan kerja subjek. Selain itu, dengan adanya persepsi kepercayaan yang positif pada organisasi turut berkorelasi dengan kemampuan subjek dalam menemukan dan membuat ide baru. Pernyataan ini dibuktikan dengan respon subjek yang menyatakan bahwa subjek yakin organisasi tempat subjek bekerja merupakan tempat bekerja terbaik. Hal ini sejalan dengan respon subjek yang menyatakan bahwa subjek mampu memodifikasi pekerjaan subjek menjadi lebih efektif.</w:t>
      </w:r>
    </w:p>
    <w:p w14:paraId="13A99C28" w14:textId="77777777" w:rsidR="001A7B57" w:rsidRPr="00736494" w:rsidRDefault="001A7B57" w:rsidP="00736494">
      <w:pPr>
        <w:spacing w:after="0" w:line="240" w:lineRule="auto"/>
        <w:ind w:firstLine="720"/>
        <w:jc w:val="both"/>
        <w:rPr>
          <w:rFonts w:ascii="Times New Roman" w:hAnsi="Times New Roman" w:cs="Times New Roman"/>
          <w:bCs/>
          <w:iCs/>
          <w:sz w:val="24"/>
          <w:szCs w:val="24"/>
          <w:lang w:val="en-GB"/>
        </w:rPr>
      </w:pPr>
    </w:p>
    <w:p w14:paraId="1601C652" w14:textId="77777777" w:rsidR="006B3D97" w:rsidRDefault="006B3D97"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Asosiasi adalah kumpulan individu (kelompok) yang terbentuk atas dasar hubungan ikatan yang dimiliki atau keanggotaan. Individu yang memiliki hubungan dengan individu lain menunjukkan bahwa individu tersebut memiliki jaringan sosial (Paxton, 1999). Jaringan sosial berfungsi sebagai sumber informasi penting yang bisa menjadi sesuatu yang kritis dalam mengidentifikasi dan menggali peluang bisnis dalam melakukan inovasi (Hendry dalam Field, 2010). Karyawan yang memiliki hubungan baik dengan rekan kerja lebih mungkin memudahkan mereka mengimplementasikan ide baru mereka juga meningkatkan </w:t>
      </w:r>
      <w:r w:rsidRPr="00736494">
        <w:rPr>
          <w:rFonts w:ascii="Times New Roman" w:hAnsi="Times New Roman" w:cs="Times New Roman"/>
          <w:bCs/>
          <w:i/>
          <w:sz w:val="24"/>
          <w:szCs w:val="24"/>
          <w:lang w:val="en-GB"/>
        </w:rPr>
        <w:t>idea generation</w:t>
      </w:r>
      <w:r w:rsidRPr="00736494">
        <w:rPr>
          <w:rFonts w:ascii="Times New Roman" w:hAnsi="Times New Roman" w:cs="Times New Roman"/>
          <w:bCs/>
          <w:iCs/>
          <w:sz w:val="24"/>
          <w:szCs w:val="24"/>
          <w:lang w:val="en-GB"/>
        </w:rPr>
        <w:t xml:space="preserve"> di dalam sebuah grup rekan kerja mereka. Dan hal ini memudahkan perilaku inovatif karyawam untuk berkembang (Nijenhuis, 2015).</w:t>
      </w:r>
    </w:p>
    <w:p w14:paraId="5BF5E6BA" w14:textId="77777777" w:rsidR="001A7B57" w:rsidRPr="00736494" w:rsidRDefault="001A7B57" w:rsidP="00736494">
      <w:pPr>
        <w:spacing w:after="0" w:line="240" w:lineRule="auto"/>
        <w:ind w:firstLine="720"/>
        <w:jc w:val="both"/>
        <w:rPr>
          <w:rFonts w:ascii="Times New Roman" w:hAnsi="Times New Roman" w:cs="Times New Roman"/>
          <w:bCs/>
          <w:iCs/>
          <w:sz w:val="24"/>
          <w:szCs w:val="24"/>
          <w:lang w:val="en-GB"/>
        </w:rPr>
      </w:pPr>
    </w:p>
    <w:p w14:paraId="5D21EB7D" w14:textId="43FD0000" w:rsidR="006B3D97" w:rsidRDefault="001A7B57" w:rsidP="00736494">
      <w:pPr>
        <w:spacing w:after="0" w:line="240" w:lineRule="auto"/>
        <w:ind w:firstLine="720"/>
        <w:jc w:val="both"/>
        <w:rPr>
          <w:rFonts w:ascii="Times New Roman" w:hAnsi="Times New Roman" w:cs="Times New Roman"/>
          <w:bCs/>
          <w:iCs/>
          <w:sz w:val="24"/>
          <w:szCs w:val="24"/>
          <w:lang w:val="en-GB"/>
        </w:rPr>
      </w:pPr>
      <w:r>
        <w:rPr>
          <w:rFonts w:ascii="Times New Roman" w:hAnsi="Times New Roman" w:cs="Times New Roman"/>
          <w:bCs/>
          <w:iCs/>
          <w:sz w:val="24"/>
          <w:szCs w:val="24"/>
          <w:lang w:val="en-GB"/>
        </w:rPr>
        <w:t xml:space="preserve">Adanya </w:t>
      </w:r>
      <w:r w:rsidR="006B3D97" w:rsidRPr="00736494">
        <w:rPr>
          <w:rFonts w:ascii="Times New Roman" w:hAnsi="Times New Roman" w:cs="Times New Roman"/>
          <w:bCs/>
          <w:i/>
          <w:sz w:val="24"/>
          <w:szCs w:val="24"/>
          <w:lang w:val="en-GB"/>
        </w:rPr>
        <w:t xml:space="preserve">association </w:t>
      </w:r>
      <w:r w:rsidR="006B3D97" w:rsidRPr="00736494">
        <w:rPr>
          <w:rFonts w:ascii="Times New Roman" w:hAnsi="Times New Roman" w:cs="Times New Roman"/>
          <w:bCs/>
          <w:iCs/>
          <w:sz w:val="24"/>
          <w:szCs w:val="24"/>
          <w:lang w:val="en-GB"/>
        </w:rPr>
        <w:t xml:space="preserve">yang positif dalam kelompok kerja sejalan dengan kemampuan subjek dalam berdiskusi dan bekerjasama terkait ide baru yang subjek miliki. Pernyataan ini dibuktikan dengan respon subjek yang mempersepsikan bahwa subjek melakukan pekerjaan bersama – </w:t>
      </w:r>
      <w:proofErr w:type="gramStart"/>
      <w:r w:rsidR="006B3D97" w:rsidRPr="00736494">
        <w:rPr>
          <w:rFonts w:ascii="Times New Roman" w:hAnsi="Times New Roman" w:cs="Times New Roman"/>
          <w:bCs/>
          <w:iCs/>
          <w:sz w:val="24"/>
          <w:szCs w:val="24"/>
          <w:lang w:val="en-GB"/>
        </w:rPr>
        <w:t>sama</w:t>
      </w:r>
      <w:proofErr w:type="gramEnd"/>
      <w:r w:rsidR="006B3D97" w:rsidRPr="00736494">
        <w:rPr>
          <w:rFonts w:ascii="Times New Roman" w:hAnsi="Times New Roman" w:cs="Times New Roman"/>
          <w:bCs/>
          <w:iCs/>
          <w:sz w:val="24"/>
          <w:szCs w:val="24"/>
          <w:lang w:val="en-GB"/>
        </w:rPr>
        <w:t xml:space="preserve"> dengan rekan kerja satu tim. Hal ini sejalan dengan respon subjek yang menyatakan bahwa subjek berdiskusi dengan rekan keja terkait ide baru yang subjek miliki. Selain itu, dengan adanya persepsi yang positif pada asosiasi turut sejalan dengan kemampuan subjek mencari dukungan terkait ide yang dimiliki. Pernyataan ini dibuktikan dengan respon subjek yang menyatakan bahwa subjek merasa beruntung memiliki relasi kerja yang banyak. Hal ini sejalan dengan respon subjek yang menyatakan </w:t>
      </w:r>
      <w:proofErr w:type="gramStart"/>
      <w:r w:rsidR="006B3D97" w:rsidRPr="00736494">
        <w:rPr>
          <w:rFonts w:ascii="Times New Roman" w:hAnsi="Times New Roman" w:cs="Times New Roman"/>
          <w:bCs/>
          <w:iCs/>
          <w:sz w:val="24"/>
          <w:szCs w:val="24"/>
          <w:lang w:val="en-GB"/>
        </w:rPr>
        <w:t>bahwa  subjek</w:t>
      </w:r>
      <w:proofErr w:type="gramEnd"/>
      <w:r w:rsidR="006B3D97" w:rsidRPr="00736494">
        <w:rPr>
          <w:rFonts w:ascii="Times New Roman" w:hAnsi="Times New Roman" w:cs="Times New Roman"/>
          <w:bCs/>
          <w:iCs/>
          <w:sz w:val="24"/>
          <w:szCs w:val="24"/>
          <w:lang w:val="en-GB"/>
        </w:rPr>
        <w:t xml:space="preserve"> dapat membuat rekan kerja subjek tertarik dengan ide yang disampaikan oleh subjek.  </w:t>
      </w:r>
    </w:p>
    <w:p w14:paraId="03A1488A" w14:textId="77777777" w:rsidR="001A7B57" w:rsidRPr="00736494" w:rsidRDefault="001A7B57" w:rsidP="00736494">
      <w:pPr>
        <w:spacing w:after="0" w:line="240" w:lineRule="auto"/>
        <w:ind w:firstLine="720"/>
        <w:jc w:val="both"/>
        <w:rPr>
          <w:rFonts w:ascii="Times New Roman" w:hAnsi="Times New Roman" w:cs="Times New Roman"/>
          <w:bCs/>
          <w:iCs/>
          <w:sz w:val="24"/>
          <w:szCs w:val="24"/>
          <w:lang w:val="en-GB"/>
        </w:rPr>
      </w:pPr>
    </w:p>
    <w:p w14:paraId="5F7EC379" w14:textId="6376F29F" w:rsidR="006B3D97" w:rsidRPr="00736494" w:rsidRDefault="006B3D97"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Berdasarkan pembahasan teroritik dan hasil empirik, disimpulkan bahwa </w:t>
      </w:r>
      <w:r w:rsidR="00634A0C" w:rsidRPr="00736494">
        <w:rPr>
          <w:rFonts w:ascii="Times New Roman" w:hAnsi="Times New Roman" w:cs="Times New Roman"/>
          <w:bCs/>
          <w:iCs/>
          <w:sz w:val="24"/>
          <w:szCs w:val="24"/>
          <w:lang w:val="en-GB"/>
        </w:rPr>
        <w:t>modal sosial</w:t>
      </w:r>
      <w:r w:rsidRPr="00736494">
        <w:rPr>
          <w:rFonts w:ascii="Times New Roman" w:hAnsi="Times New Roman" w:cs="Times New Roman"/>
          <w:bCs/>
          <w:iCs/>
          <w:sz w:val="24"/>
          <w:szCs w:val="24"/>
          <w:lang w:val="en-GB"/>
        </w:rPr>
        <w:t xml:space="preserve"> memiliki korelasi dengan perilaku inovatif karyawan. Persepsi yang positif terhadap modal sosial dapat membantu meningkatkan perilaku inovatif yang dimiliki karyawan. Dalam hal ini, adanya kepercayaan dan ikatan hubungan yang positif antar rekan kerja, mampu memunculan dan meningkatkan perilaku inovatif pada karyawan.</w:t>
      </w:r>
    </w:p>
    <w:p w14:paraId="665E31AA" w14:textId="77777777" w:rsidR="00530EFB" w:rsidRPr="00736494" w:rsidRDefault="00530EFB" w:rsidP="00736494">
      <w:pPr>
        <w:spacing w:after="0" w:line="240" w:lineRule="auto"/>
        <w:ind w:firstLine="720"/>
        <w:jc w:val="both"/>
        <w:rPr>
          <w:rFonts w:ascii="Times New Roman" w:hAnsi="Times New Roman" w:cs="Times New Roman"/>
          <w:bCs/>
          <w:iCs/>
          <w:sz w:val="24"/>
          <w:szCs w:val="24"/>
          <w:lang w:val="en-GB"/>
        </w:rPr>
      </w:pPr>
    </w:p>
    <w:p w14:paraId="69DDFA4E" w14:textId="3C7A924C" w:rsidR="00DC5C80" w:rsidRDefault="00DC5C80" w:rsidP="00736494">
      <w:pPr>
        <w:spacing w:after="0" w:line="240" w:lineRule="auto"/>
        <w:jc w:val="both"/>
        <w:rPr>
          <w:rFonts w:ascii="Times New Roman" w:hAnsi="Times New Roman" w:cs="Times New Roman"/>
          <w:b/>
          <w:iCs/>
          <w:sz w:val="24"/>
          <w:szCs w:val="24"/>
          <w:lang w:val="en-GB"/>
        </w:rPr>
      </w:pPr>
      <w:r w:rsidRPr="00736494">
        <w:rPr>
          <w:rFonts w:ascii="Times New Roman" w:hAnsi="Times New Roman" w:cs="Times New Roman"/>
          <w:b/>
          <w:iCs/>
          <w:sz w:val="24"/>
          <w:szCs w:val="24"/>
          <w:lang w:val="en-GB"/>
        </w:rPr>
        <w:t>KESIMPULAN</w:t>
      </w:r>
    </w:p>
    <w:p w14:paraId="5D6876E0" w14:textId="77777777" w:rsidR="001A7B57" w:rsidRPr="00736494" w:rsidRDefault="001A7B57" w:rsidP="00736494">
      <w:pPr>
        <w:spacing w:after="0" w:line="240" w:lineRule="auto"/>
        <w:jc w:val="both"/>
        <w:rPr>
          <w:rFonts w:ascii="Times New Roman" w:hAnsi="Times New Roman" w:cs="Times New Roman"/>
          <w:b/>
          <w:iCs/>
          <w:sz w:val="24"/>
          <w:szCs w:val="24"/>
          <w:lang w:val="en-GB"/>
        </w:rPr>
      </w:pPr>
    </w:p>
    <w:p w14:paraId="5CA6D5B1" w14:textId="57C778F4" w:rsidR="003D7500" w:rsidRPr="001A7B57" w:rsidRDefault="00120350" w:rsidP="001A7B57">
      <w:pPr>
        <w:spacing w:after="0" w:line="240" w:lineRule="auto"/>
        <w:jc w:val="both"/>
        <w:rPr>
          <w:rFonts w:ascii="Times New Roman" w:hAnsi="Times New Roman" w:cs="Times New Roman"/>
          <w:bCs/>
          <w:i/>
          <w:sz w:val="24"/>
          <w:szCs w:val="24"/>
          <w:lang w:val="en-GB"/>
        </w:rPr>
      </w:pPr>
      <w:r w:rsidRPr="00736494">
        <w:rPr>
          <w:rFonts w:ascii="Times New Roman" w:hAnsi="Times New Roman" w:cs="Times New Roman"/>
          <w:bCs/>
          <w:iCs/>
          <w:sz w:val="24"/>
          <w:szCs w:val="24"/>
          <w:lang w:val="en-GB"/>
        </w:rPr>
        <w:tab/>
      </w:r>
      <w:r w:rsidR="003D7500" w:rsidRPr="00736494">
        <w:rPr>
          <w:rFonts w:ascii="Times New Roman" w:hAnsi="Times New Roman" w:cs="Times New Roman"/>
          <w:bCs/>
          <w:iCs/>
          <w:sz w:val="24"/>
          <w:szCs w:val="24"/>
          <w:lang w:val="en-GB"/>
        </w:rPr>
        <w:t xml:space="preserve">Perilaku inovatif diartikan sebagai bentuk tingkah laku individu yang dilakukan untuk melakukan inisiatif (dalam peran kerja, kelompok atau organisasi) melalui ide, proses, produk atau prosedur yang baru dan bermanfaat.yang berguna </w:t>
      </w:r>
      <w:proofErr w:type="gramStart"/>
      <w:r w:rsidR="003D7500" w:rsidRPr="00736494">
        <w:rPr>
          <w:rFonts w:ascii="Times New Roman" w:hAnsi="Times New Roman" w:cs="Times New Roman"/>
          <w:bCs/>
          <w:iCs/>
          <w:sz w:val="24"/>
          <w:szCs w:val="24"/>
          <w:lang w:val="en-GB"/>
        </w:rPr>
        <w:t>untuk  mencapai</w:t>
      </w:r>
      <w:proofErr w:type="gramEnd"/>
      <w:r w:rsidR="003D7500" w:rsidRPr="00736494">
        <w:rPr>
          <w:rFonts w:ascii="Times New Roman" w:hAnsi="Times New Roman" w:cs="Times New Roman"/>
          <w:bCs/>
          <w:iCs/>
          <w:sz w:val="24"/>
          <w:szCs w:val="24"/>
          <w:lang w:val="en-GB"/>
        </w:rPr>
        <w:t xml:space="preserve"> tujuan perusahaan (Jong &amp; Hartog, 2008). Menurut Jong (2008) terdapat 4 dimensi dari perilaku inovatif yaitu, </w:t>
      </w:r>
      <w:r w:rsidR="003D7500" w:rsidRPr="00736494">
        <w:rPr>
          <w:rFonts w:ascii="Times New Roman" w:hAnsi="Times New Roman" w:cs="Times New Roman"/>
          <w:bCs/>
          <w:i/>
          <w:sz w:val="24"/>
          <w:szCs w:val="24"/>
          <w:lang w:val="en-GB"/>
        </w:rPr>
        <w:t xml:space="preserve">oppurtinity, idea generation, championing, </w:t>
      </w:r>
      <w:r w:rsidR="003D7500" w:rsidRPr="00736494">
        <w:rPr>
          <w:rFonts w:ascii="Times New Roman" w:hAnsi="Times New Roman" w:cs="Times New Roman"/>
          <w:bCs/>
          <w:iCs/>
          <w:sz w:val="24"/>
          <w:szCs w:val="24"/>
          <w:lang w:val="en-GB"/>
        </w:rPr>
        <w:t>dan</w:t>
      </w:r>
      <w:r w:rsidR="003D7500" w:rsidRPr="00736494">
        <w:rPr>
          <w:rFonts w:ascii="Times New Roman" w:hAnsi="Times New Roman" w:cs="Times New Roman"/>
          <w:bCs/>
          <w:i/>
          <w:sz w:val="24"/>
          <w:szCs w:val="24"/>
          <w:lang w:val="en-GB"/>
        </w:rPr>
        <w:t xml:space="preserve"> application. </w:t>
      </w:r>
      <w:r w:rsidR="003D7500" w:rsidRPr="00736494">
        <w:rPr>
          <w:rFonts w:ascii="Times New Roman" w:hAnsi="Times New Roman" w:cs="Times New Roman"/>
          <w:bCs/>
          <w:iCs/>
          <w:sz w:val="24"/>
          <w:szCs w:val="24"/>
          <w:lang w:val="en-GB"/>
        </w:rPr>
        <w:t xml:space="preserve">Ancok (2012) menyatakan bahwa terdapat 3 faktor yang mempengaruhi perilaku inovatif, yaitu modal manusia, modal kepemimpinan, dan modal struktur organisasi. Modal manusia </w:t>
      </w:r>
      <w:proofErr w:type="gramStart"/>
      <w:r w:rsidR="003D7500" w:rsidRPr="00736494">
        <w:rPr>
          <w:rFonts w:ascii="Times New Roman" w:hAnsi="Times New Roman" w:cs="Times New Roman"/>
          <w:bCs/>
          <w:iCs/>
          <w:sz w:val="24"/>
          <w:szCs w:val="24"/>
          <w:lang w:val="en-GB"/>
        </w:rPr>
        <w:t>meliputi ;</w:t>
      </w:r>
      <w:proofErr w:type="gramEnd"/>
      <w:r w:rsidR="003D7500" w:rsidRPr="00736494">
        <w:rPr>
          <w:rFonts w:ascii="Times New Roman" w:hAnsi="Times New Roman" w:cs="Times New Roman"/>
          <w:bCs/>
          <w:iCs/>
          <w:sz w:val="24"/>
          <w:szCs w:val="24"/>
          <w:lang w:val="en-GB"/>
        </w:rPr>
        <w:t xml:space="preserve"> (1) modal kreatifitas, (2) modal intelektual, (3) modal emosional, (4) modal sosial, (5) modal ketabahan, (6) modal moral dan integritas, (7) modal kesehatan. Kedua, modal kepemimpinan yaitu sikap pemimpin dalam meningkatkan perilaku inovatif karyawan melalui dorongan langsung atau menetapkan tujuan inovasi bagi karyawan. Ketiga, modal struktur organisasi yaitu organisasi yang berfungsi sebagai wahana yang menumbuhkan inovasi. Dalam penelitian ini </w:t>
      </w:r>
      <w:r w:rsidR="00634A0C" w:rsidRPr="00736494">
        <w:rPr>
          <w:rFonts w:ascii="Times New Roman" w:hAnsi="Times New Roman" w:cs="Times New Roman"/>
          <w:bCs/>
          <w:iCs/>
          <w:sz w:val="24"/>
          <w:szCs w:val="24"/>
          <w:lang w:val="en-GB"/>
        </w:rPr>
        <w:t>modal sosial</w:t>
      </w:r>
      <w:r w:rsidR="003D7500" w:rsidRPr="00736494">
        <w:rPr>
          <w:rFonts w:ascii="Times New Roman" w:hAnsi="Times New Roman" w:cs="Times New Roman"/>
          <w:bCs/>
          <w:iCs/>
          <w:sz w:val="24"/>
          <w:szCs w:val="24"/>
          <w:lang w:val="en-GB"/>
        </w:rPr>
        <w:t xml:space="preserve"> dipilih sebagai faktor yang mempengaruhi perilaku inovatif karyawan, dimana modal sosial merupakan salah satu komponen dari modal manusia.</w:t>
      </w:r>
    </w:p>
    <w:p w14:paraId="61215BB1" w14:textId="77777777" w:rsidR="001A7B57" w:rsidRPr="00736494" w:rsidRDefault="001A7B57" w:rsidP="00736494">
      <w:pPr>
        <w:spacing w:after="0" w:line="240" w:lineRule="auto"/>
        <w:ind w:firstLine="720"/>
        <w:jc w:val="both"/>
        <w:rPr>
          <w:rFonts w:ascii="Times New Roman" w:hAnsi="Times New Roman" w:cs="Times New Roman"/>
          <w:bCs/>
          <w:iCs/>
          <w:sz w:val="24"/>
          <w:szCs w:val="24"/>
          <w:lang w:val="en-GB"/>
        </w:rPr>
      </w:pPr>
    </w:p>
    <w:p w14:paraId="26AD4A71" w14:textId="1A7818D0" w:rsidR="003D7500" w:rsidRDefault="003D7500" w:rsidP="001A7B57">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Fukuyama (dalam Ancok, 2012) mendefinisikan modal sosial sebagai kumpulan nilai-nilai </w:t>
      </w:r>
      <w:proofErr w:type="gramStart"/>
      <w:r w:rsidRPr="00736494">
        <w:rPr>
          <w:rFonts w:ascii="Times New Roman" w:hAnsi="Times New Roman" w:cs="Times New Roman"/>
          <w:bCs/>
          <w:iCs/>
          <w:sz w:val="24"/>
          <w:szCs w:val="24"/>
          <w:lang w:val="en-GB"/>
        </w:rPr>
        <w:t>atau</w:t>
      </w:r>
      <w:proofErr w:type="gramEnd"/>
      <w:r w:rsidRPr="00736494">
        <w:rPr>
          <w:rFonts w:ascii="Times New Roman" w:hAnsi="Times New Roman" w:cs="Times New Roman"/>
          <w:bCs/>
          <w:iCs/>
          <w:sz w:val="24"/>
          <w:szCs w:val="24"/>
          <w:lang w:val="en-GB"/>
        </w:rPr>
        <w:t xml:space="preserve"> norma-norma informal secara spontan yang terbagi di antara para anggota suatu kelompok yang memungkinkan terjalinnya kerjasama di antara mereka. Modal sosial adalah kemampuan masyarakat untuk bekerjasama demi mencapai tujuan bersama di dalam kelompok dan organisasi (Coleman, 1988). Penelitian yang dilakukan oleh Field (2010) menunjukkan bahwa modal sosial memberikan sumbangsih secara positif pada kinerja organisasi khususnya inovasi. Selain itu penelitian yang dilakukan Kheng (2016) pada karyawan KIBS Malaysia juga menunjukkan bahwa ada hubungan yang signifikan antara modal sosial dengan perilaku inovatif.</w:t>
      </w:r>
    </w:p>
    <w:p w14:paraId="0C5C93D2" w14:textId="77777777" w:rsidR="001A7B57" w:rsidRPr="00736494" w:rsidRDefault="001A7B57" w:rsidP="001A7B57">
      <w:pPr>
        <w:spacing w:after="0" w:line="240" w:lineRule="auto"/>
        <w:ind w:firstLine="720"/>
        <w:jc w:val="both"/>
        <w:rPr>
          <w:rFonts w:ascii="Times New Roman" w:hAnsi="Times New Roman" w:cs="Times New Roman"/>
          <w:bCs/>
          <w:iCs/>
          <w:sz w:val="24"/>
          <w:szCs w:val="24"/>
          <w:lang w:val="en-GB"/>
        </w:rPr>
      </w:pPr>
    </w:p>
    <w:p w14:paraId="610D8E44" w14:textId="7A896A11" w:rsidR="003D7500" w:rsidRDefault="003D7500"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 xml:space="preserve">Berdasarkan hasil penelitian dan pembahasan dapat disimpulkan bahwa terdapat hubungan positif antara </w:t>
      </w:r>
      <w:r w:rsidR="00634A0C" w:rsidRPr="00736494">
        <w:rPr>
          <w:rFonts w:ascii="Times New Roman" w:hAnsi="Times New Roman" w:cs="Times New Roman"/>
          <w:bCs/>
          <w:iCs/>
          <w:sz w:val="24"/>
          <w:szCs w:val="24"/>
          <w:lang w:val="en-GB"/>
        </w:rPr>
        <w:t>modal sosial</w:t>
      </w:r>
      <w:r w:rsidRPr="00736494">
        <w:rPr>
          <w:rFonts w:ascii="Times New Roman" w:hAnsi="Times New Roman" w:cs="Times New Roman"/>
          <w:bCs/>
          <w:iCs/>
          <w:sz w:val="24"/>
          <w:szCs w:val="24"/>
          <w:lang w:val="en-GB"/>
        </w:rPr>
        <w:t xml:space="preserve"> dengan perilaku inovatif pada karyawan PT X Yogyakarta. Hal ini </w:t>
      </w:r>
      <w:r w:rsidRPr="00736494">
        <w:rPr>
          <w:rFonts w:ascii="Times New Roman" w:hAnsi="Times New Roman" w:cs="Times New Roman"/>
          <w:bCs/>
          <w:iCs/>
          <w:sz w:val="24"/>
          <w:szCs w:val="24"/>
          <w:lang w:val="en-GB"/>
        </w:rPr>
        <w:lastRenderedPageBreak/>
        <w:t>ditunjukkan dengan koefis</w:t>
      </w:r>
      <w:r w:rsidR="00634A0C" w:rsidRPr="00736494">
        <w:rPr>
          <w:rFonts w:ascii="Times New Roman" w:hAnsi="Times New Roman" w:cs="Times New Roman"/>
          <w:bCs/>
          <w:iCs/>
          <w:sz w:val="24"/>
          <w:szCs w:val="24"/>
          <w:lang w:val="en-GB"/>
        </w:rPr>
        <w:t>ien korelasi (rxy) sebesar 0,767</w:t>
      </w:r>
      <w:r w:rsidRPr="00736494">
        <w:rPr>
          <w:rFonts w:ascii="Times New Roman" w:hAnsi="Times New Roman" w:cs="Times New Roman"/>
          <w:bCs/>
          <w:iCs/>
          <w:sz w:val="24"/>
          <w:szCs w:val="24"/>
          <w:lang w:val="en-GB"/>
        </w:rPr>
        <w:t xml:space="preserve"> dan p = 0,000 (p &lt; 0,050). Korelasi ini membuktikan bahwa </w:t>
      </w:r>
      <w:r w:rsidR="00634A0C" w:rsidRPr="00736494">
        <w:rPr>
          <w:rFonts w:ascii="Times New Roman" w:hAnsi="Times New Roman" w:cs="Times New Roman"/>
          <w:bCs/>
          <w:iCs/>
          <w:sz w:val="24"/>
          <w:szCs w:val="24"/>
          <w:lang w:val="en-GB"/>
        </w:rPr>
        <w:t>modal sosial</w:t>
      </w:r>
      <w:r w:rsidRPr="00736494">
        <w:rPr>
          <w:rFonts w:ascii="Times New Roman" w:hAnsi="Times New Roman" w:cs="Times New Roman"/>
          <w:bCs/>
          <w:iCs/>
          <w:sz w:val="24"/>
          <w:szCs w:val="24"/>
          <w:lang w:val="en-GB"/>
        </w:rPr>
        <w:t xml:space="preserve"> merupakan salah satu variabel yang memiliki pengaruh dalam meningkatkan perilaku inovatif karyawan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Suvenir X</w:t>
      </w:r>
      <w:r w:rsidR="00634A0C" w:rsidRPr="00736494">
        <w:rPr>
          <w:rFonts w:ascii="Times New Roman" w:hAnsi="Times New Roman" w:cs="Times New Roman"/>
          <w:bCs/>
          <w:iCs/>
          <w:sz w:val="24"/>
          <w:szCs w:val="24"/>
          <w:lang w:val="id-ID"/>
        </w:rPr>
        <w:t>.</w:t>
      </w:r>
      <w:r w:rsidRPr="00736494">
        <w:rPr>
          <w:rFonts w:ascii="Times New Roman" w:hAnsi="Times New Roman" w:cs="Times New Roman"/>
          <w:bCs/>
          <w:iCs/>
          <w:sz w:val="24"/>
          <w:szCs w:val="24"/>
          <w:lang w:val="en-GB"/>
        </w:rPr>
        <w:t xml:space="preserve"> Karyawan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Suvenir X</w:t>
      </w:r>
      <w:r w:rsidRPr="00736494">
        <w:rPr>
          <w:rFonts w:ascii="Times New Roman" w:hAnsi="Times New Roman" w:cs="Times New Roman"/>
          <w:bCs/>
          <w:iCs/>
          <w:sz w:val="24"/>
          <w:szCs w:val="24"/>
          <w:lang w:val="en-GB"/>
        </w:rPr>
        <w:t xml:space="preserve"> yang memiliki modal sosial </w:t>
      </w:r>
      <w:r w:rsidR="00634A0C" w:rsidRPr="00736494">
        <w:rPr>
          <w:rFonts w:ascii="Times New Roman" w:hAnsi="Times New Roman" w:cs="Times New Roman"/>
          <w:bCs/>
          <w:iCs/>
          <w:sz w:val="24"/>
          <w:szCs w:val="24"/>
          <w:lang w:val="id-ID"/>
        </w:rPr>
        <w:t xml:space="preserve">tinggi </w:t>
      </w:r>
      <w:r w:rsidRPr="00736494">
        <w:rPr>
          <w:rFonts w:ascii="Times New Roman" w:hAnsi="Times New Roman" w:cs="Times New Roman"/>
          <w:bCs/>
          <w:iCs/>
          <w:sz w:val="24"/>
          <w:szCs w:val="24"/>
          <w:lang w:val="en-GB"/>
        </w:rPr>
        <w:t xml:space="preserve">maka karyawan tersebut cenderung memiliki perilaku inovatif yang tinggi. Karyawan yang memiliki perilaku inovatif yang tinggi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dapat membantu organisasi dalam meningkatkan kemajuan organisasi. Sebaliknya, karyawan yang memiliki modal sosial </w:t>
      </w:r>
      <w:r w:rsidR="00634A0C" w:rsidRPr="00736494">
        <w:rPr>
          <w:rFonts w:ascii="Times New Roman" w:hAnsi="Times New Roman" w:cs="Times New Roman"/>
          <w:bCs/>
          <w:iCs/>
          <w:sz w:val="24"/>
          <w:szCs w:val="24"/>
          <w:lang w:val="id-ID"/>
        </w:rPr>
        <w:t xml:space="preserve">yang rendah </w:t>
      </w:r>
      <w:r w:rsidRPr="00736494">
        <w:rPr>
          <w:rFonts w:ascii="Times New Roman" w:hAnsi="Times New Roman" w:cs="Times New Roman"/>
          <w:bCs/>
          <w:iCs/>
          <w:sz w:val="24"/>
          <w:szCs w:val="24"/>
          <w:lang w:val="en-GB"/>
        </w:rPr>
        <w:t xml:space="preserve">cenderung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memiliki tingkat perilaku inovatif yang rendah. </w:t>
      </w:r>
    </w:p>
    <w:p w14:paraId="569F91DD" w14:textId="77777777" w:rsidR="001A7B57" w:rsidRPr="00736494" w:rsidRDefault="001A7B57" w:rsidP="00736494">
      <w:pPr>
        <w:spacing w:after="0" w:line="240" w:lineRule="auto"/>
        <w:ind w:firstLine="720"/>
        <w:jc w:val="both"/>
        <w:rPr>
          <w:rFonts w:ascii="Times New Roman" w:hAnsi="Times New Roman" w:cs="Times New Roman"/>
          <w:bCs/>
          <w:iCs/>
          <w:sz w:val="24"/>
          <w:szCs w:val="24"/>
          <w:lang w:val="en-GB"/>
        </w:rPr>
      </w:pPr>
    </w:p>
    <w:p w14:paraId="1CC21483" w14:textId="74721260" w:rsidR="00120350" w:rsidRPr="00736494" w:rsidRDefault="003D7500" w:rsidP="00736494">
      <w:pPr>
        <w:spacing w:after="0" w:line="240" w:lineRule="auto"/>
        <w:ind w:firstLine="720"/>
        <w:jc w:val="both"/>
        <w:rPr>
          <w:rFonts w:ascii="Times New Roman" w:hAnsi="Times New Roman" w:cs="Times New Roman"/>
          <w:bCs/>
          <w:iCs/>
          <w:sz w:val="24"/>
          <w:szCs w:val="24"/>
          <w:lang w:val="en-GB"/>
        </w:rPr>
      </w:pPr>
      <w:r w:rsidRPr="00736494">
        <w:rPr>
          <w:rFonts w:ascii="Times New Roman" w:hAnsi="Times New Roman" w:cs="Times New Roman"/>
          <w:bCs/>
          <w:iCs/>
          <w:sz w:val="24"/>
          <w:szCs w:val="24"/>
          <w:lang w:val="en-GB"/>
        </w:rPr>
        <w:t>Karyawan yang memiliki kepercayaan dan ikatan hubungan yang erat dengan sesam</w:t>
      </w:r>
      <w:r w:rsidR="00A2435F" w:rsidRPr="00736494">
        <w:rPr>
          <w:rFonts w:ascii="Times New Roman" w:hAnsi="Times New Roman" w:cs="Times New Roman"/>
          <w:bCs/>
          <w:iCs/>
          <w:sz w:val="24"/>
          <w:szCs w:val="24"/>
          <w:lang w:val="en-GB"/>
        </w:rPr>
        <w:t>a</w:t>
      </w:r>
      <w:r w:rsidRPr="00736494">
        <w:rPr>
          <w:rFonts w:ascii="Times New Roman" w:hAnsi="Times New Roman" w:cs="Times New Roman"/>
          <w:bCs/>
          <w:iCs/>
          <w:sz w:val="24"/>
          <w:szCs w:val="24"/>
          <w:lang w:val="en-GB"/>
        </w:rPr>
        <w:t xml:space="preserve"> rekan kerja maupun organisasi,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memungkinkan karyawan untuk mampu melihat peluang, membuat ide baru dan memecahkan masalah, mampu mencari dukungan, serta mengaplikasikan ide – ide yang dimiliki. Hal ini tentu saja </w:t>
      </w:r>
      <w:proofErr w:type="gramStart"/>
      <w:r w:rsidRPr="00736494">
        <w:rPr>
          <w:rFonts w:ascii="Times New Roman" w:hAnsi="Times New Roman" w:cs="Times New Roman"/>
          <w:bCs/>
          <w:iCs/>
          <w:sz w:val="24"/>
          <w:szCs w:val="24"/>
          <w:lang w:val="en-GB"/>
        </w:rPr>
        <w:t>akan</w:t>
      </w:r>
      <w:proofErr w:type="gramEnd"/>
      <w:r w:rsidRPr="00736494">
        <w:rPr>
          <w:rFonts w:ascii="Times New Roman" w:hAnsi="Times New Roman" w:cs="Times New Roman"/>
          <w:bCs/>
          <w:iCs/>
          <w:sz w:val="24"/>
          <w:szCs w:val="24"/>
          <w:lang w:val="en-GB"/>
        </w:rPr>
        <w:t xml:space="preserve"> berperan penting dalam pengembangan dan kemajuan organisasi. Adapun sumbangan efektif </w:t>
      </w:r>
      <w:r w:rsidR="00634A0C" w:rsidRPr="00736494">
        <w:rPr>
          <w:rFonts w:ascii="Times New Roman" w:hAnsi="Times New Roman" w:cs="Times New Roman"/>
          <w:bCs/>
          <w:iCs/>
          <w:sz w:val="24"/>
          <w:szCs w:val="24"/>
          <w:lang w:val="en-GB"/>
        </w:rPr>
        <w:t>modal sosial</w:t>
      </w:r>
      <w:r w:rsidRPr="00736494">
        <w:rPr>
          <w:rFonts w:ascii="Times New Roman" w:hAnsi="Times New Roman" w:cs="Times New Roman"/>
          <w:bCs/>
          <w:iCs/>
          <w:sz w:val="24"/>
          <w:szCs w:val="24"/>
          <w:lang w:val="en-GB"/>
        </w:rPr>
        <w:t xml:space="preserve"> dengan perilaku inovatif karyawan </w:t>
      </w:r>
      <w:r w:rsidR="00634A0C" w:rsidRPr="00736494">
        <w:rPr>
          <w:rFonts w:ascii="Times New Roman" w:hAnsi="Times New Roman" w:cs="Times New Roman"/>
          <w:bCs/>
          <w:iCs/>
          <w:sz w:val="24"/>
          <w:szCs w:val="24"/>
          <w:lang w:val="en-GB"/>
        </w:rPr>
        <w:t>PT.</w:t>
      </w:r>
      <w:r w:rsidR="00634A0C" w:rsidRPr="00736494">
        <w:rPr>
          <w:rFonts w:ascii="Times New Roman" w:hAnsi="Times New Roman" w:cs="Times New Roman"/>
          <w:bCs/>
          <w:iCs/>
          <w:sz w:val="24"/>
          <w:szCs w:val="24"/>
          <w:lang w:val="id-ID"/>
        </w:rPr>
        <w:t xml:space="preserve"> </w:t>
      </w:r>
      <w:r w:rsidR="00634A0C" w:rsidRPr="00736494">
        <w:rPr>
          <w:rFonts w:ascii="Times New Roman" w:hAnsi="Times New Roman" w:cs="Times New Roman"/>
          <w:bCs/>
          <w:iCs/>
          <w:sz w:val="24"/>
          <w:szCs w:val="24"/>
          <w:lang w:val="en-GB"/>
        </w:rPr>
        <w:t>Suvenir X adalah sebesar 58</w:t>
      </w:r>
      <w:proofErr w:type="gramStart"/>
      <w:r w:rsidR="00634A0C" w:rsidRPr="00736494">
        <w:rPr>
          <w:rFonts w:ascii="Times New Roman" w:hAnsi="Times New Roman" w:cs="Times New Roman"/>
          <w:bCs/>
          <w:iCs/>
          <w:sz w:val="24"/>
          <w:szCs w:val="24"/>
          <w:lang w:val="en-GB"/>
        </w:rPr>
        <w:t>,9</w:t>
      </w:r>
      <w:proofErr w:type="gramEnd"/>
      <w:r w:rsidR="00634A0C" w:rsidRPr="00736494">
        <w:rPr>
          <w:rFonts w:ascii="Times New Roman" w:hAnsi="Times New Roman" w:cs="Times New Roman"/>
          <w:bCs/>
          <w:iCs/>
          <w:sz w:val="24"/>
          <w:szCs w:val="24"/>
          <w:lang w:val="en-GB"/>
        </w:rPr>
        <w:t>%. Sementara sisanya sebesar 41</w:t>
      </w:r>
      <w:proofErr w:type="gramStart"/>
      <w:r w:rsidR="00634A0C" w:rsidRPr="00736494">
        <w:rPr>
          <w:rFonts w:ascii="Times New Roman" w:hAnsi="Times New Roman" w:cs="Times New Roman"/>
          <w:bCs/>
          <w:iCs/>
          <w:sz w:val="24"/>
          <w:szCs w:val="24"/>
          <w:lang w:val="en-GB"/>
        </w:rPr>
        <w:t>,1</w:t>
      </w:r>
      <w:proofErr w:type="gramEnd"/>
      <w:r w:rsidRPr="00736494">
        <w:rPr>
          <w:rFonts w:ascii="Times New Roman" w:hAnsi="Times New Roman" w:cs="Times New Roman"/>
          <w:bCs/>
          <w:iCs/>
          <w:sz w:val="24"/>
          <w:szCs w:val="24"/>
          <w:lang w:val="en-GB"/>
        </w:rPr>
        <w:t>% yang dipengaruhi oleh faktor lain yang tidak diteliti dalam penelitian ini.</w:t>
      </w:r>
    </w:p>
    <w:p w14:paraId="0700049A" w14:textId="26BD2FE2" w:rsidR="003D7500" w:rsidRPr="005076F2" w:rsidRDefault="003D7500" w:rsidP="005076F2">
      <w:pPr>
        <w:spacing w:after="0"/>
        <w:ind w:firstLine="720"/>
        <w:jc w:val="both"/>
        <w:rPr>
          <w:rFonts w:ascii="Times New Roman" w:hAnsi="Times New Roman" w:cs="Times New Roman"/>
          <w:bCs/>
          <w:iCs/>
          <w:lang w:val="en-GB"/>
        </w:rPr>
      </w:pPr>
    </w:p>
    <w:p w14:paraId="42E2C3D3" w14:textId="441695BA" w:rsidR="003D7500" w:rsidRPr="005076F2" w:rsidRDefault="003D7500" w:rsidP="005076F2">
      <w:pPr>
        <w:spacing w:after="0"/>
        <w:jc w:val="both"/>
        <w:rPr>
          <w:rFonts w:ascii="Times New Roman" w:hAnsi="Times New Roman" w:cs="Times New Roman"/>
          <w:b/>
          <w:iCs/>
          <w:lang w:val="en-GB"/>
        </w:rPr>
      </w:pPr>
      <w:r w:rsidRPr="005076F2">
        <w:rPr>
          <w:rFonts w:ascii="Times New Roman" w:hAnsi="Times New Roman" w:cs="Times New Roman"/>
          <w:b/>
          <w:iCs/>
          <w:lang w:val="en-GB"/>
        </w:rPr>
        <w:t>DAFTAR PUSTAKA</w:t>
      </w:r>
    </w:p>
    <w:p w14:paraId="2A734413" w14:textId="4A68321A" w:rsidR="005B044E" w:rsidRPr="005076F2" w:rsidRDefault="005B044E" w:rsidP="005076F2">
      <w:pPr>
        <w:spacing w:after="0"/>
        <w:jc w:val="both"/>
        <w:rPr>
          <w:rFonts w:ascii="Times New Roman" w:hAnsi="Times New Roman" w:cs="Times New Roman"/>
          <w:bCs/>
          <w:iCs/>
          <w:lang w:val="en-GB"/>
        </w:rPr>
      </w:pPr>
    </w:p>
    <w:p w14:paraId="39ED8BBA"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Ancok, D. (2012). </w:t>
      </w:r>
      <w:r w:rsidRPr="005076F2">
        <w:rPr>
          <w:rFonts w:ascii="Times New Roman" w:hAnsi="Times New Roman" w:cs="Times New Roman"/>
          <w:bCs/>
          <w:i/>
          <w:lang w:val="en-GB"/>
        </w:rPr>
        <w:t>Psikologi kepemimpinan dan inovasi</w:t>
      </w:r>
      <w:r w:rsidRPr="005076F2">
        <w:rPr>
          <w:rFonts w:ascii="Times New Roman" w:hAnsi="Times New Roman" w:cs="Times New Roman"/>
          <w:bCs/>
          <w:iCs/>
          <w:lang w:val="en-GB"/>
        </w:rPr>
        <w:t xml:space="preserve">. </w:t>
      </w:r>
      <w:proofErr w:type="gramStart"/>
      <w:r w:rsidRPr="005076F2">
        <w:rPr>
          <w:rFonts w:ascii="Times New Roman" w:hAnsi="Times New Roman" w:cs="Times New Roman"/>
          <w:bCs/>
          <w:iCs/>
          <w:lang w:val="en-GB"/>
        </w:rPr>
        <w:t>Jakarta :</w:t>
      </w:r>
      <w:proofErr w:type="gramEnd"/>
      <w:r w:rsidRPr="005076F2">
        <w:rPr>
          <w:rFonts w:ascii="Times New Roman" w:hAnsi="Times New Roman" w:cs="Times New Roman"/>
          <w:bCs/>
          <w:iCs/>
          <w:lang w:val="en-GB"/>
        </w:rPr>
        <w:t xml:space="preserve"> Erlangga</w:t>
      </w:r>
    </w:p>
    <w:p w14:paraId="460787C1"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Coleman, J.S. (1988). Social capital in the creation of human capital. </w:t>
      </w:r>
      <w:r w:rsidRPr="005076F2">
        <w:rPr>
          <w:rFonts w:ascii="Times New Roman" w:hAnsi="Times New Roman" w:cs="Times New Roman"/>
          <w:bCs/>
          <w:i/>
          <w:lang w:val="en-GB"/>
        </w:rPr>
        <w:t>The American Journal of Sociology,</w:t>
      </w:r>
      <w:r w:rsidRPr="005076F2">
        <w:rPr>
          <w:rFonts w:ascii="Times New Roman" w:hAnsi="Times New Roman" w:cs="Times New Roman"/>
          <w:bCs/>
          <w:iCs/>
          <w:lang w:val="en-GB"/>
        </w:rPr>
        <w:t xml:space="preserve"> 94, 95 – 120. Diakses dari </w:t>
      </w:r>
      <w:hyperlink r:id="rId9" w:history="1">
        <w:r w:rsidRPr="005076F2">
          <w:rPr>
            <w:rStyle w:val="Hyperlink"/>
            <w:rFonts w:ascii="Times New Roman" w:hAnsi="Times New Roman" w:cs="Times New Roman"/>
            <w:bCs/>
            <w:iCs/>
            <w:lang w:val="en-GB"/>
          </w:rPr>
          <w:t>http://www.jstor.org/stable/2780243</w:t>
        </w:r>
      </w:hyperlink>
    </w:p>
    <w:p w14:paraId="6D951050"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Crescenzi, R., Gagliardi, L., &amp; Percoco, M. (2013). Social Capital and the Innovative Performance of Italian provinces. </w:t>
      </w:r>
      <w:r w:rsidRPr="005076F2">
        <w:rPr>
          <w:rFonts w:ascii="Times New Roman" w:hAnsi="Times New Roman" w:cs="Times New Roman"/>
          <w:bCs/>
          <w:i/>
          <w:lang w:val="en-GB"/>
        </w:rPr>
        <w:t>Department of Geography an Environment &amp; SERC London School of Economics</w:t>
      </w:r>
      <w:r w:rsidRPr="005076F2">
        <w:rPr>
          <w:rFonts w:ascii="Times New Roman" w:hAnsi="Times New Roman" w:cs="Times New Roman"/>
          <w:bCs/>
          <w:iCs/>
          <w:lang w:val="en-GB"/>
        </w:rPr>
        <w:t xml:space="preserve">, 45(4), 908–929. </w:t>
      </w:r>
      <w:hyperlink r:id="rId10" w:history="1">
        <w:r w:rsidRPr="005076F2">
          <w:rPr>
            <w:rStyle w:val="Hyperlink"/>
            <w:rFonts w:ascii="Times New Roman" w:hAnsi="Times New Roman" w:cs="Times New Roman"/>
            <w:bCs/>
            <w:iCs/>
            <w:lang w:val="en-GB"/>
          </w:rPr>
          <w:t>https://doi.org/10.1068/a45221</w:t>
        </w:r>
      </w:hyperlink>
    </w:p>
    <w:p w14:paraId="134873C9"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Dewi, Lina F.A.A., Yuniasanti, Reny., Prahara, Sowanya Ardi. (2017). Hubungan persepsi terhadap lingkungan kerja dengan perilaku inovatif karyawan bagian penjualan. </w:t>
      </w:r>
      <w:r w:rsidRPr="005076F2">
        <w:rPr>
          <w:rFonts w:ascii="Times New Roman" w:hAnsi="Times New Roman" w:cs="Times New Roman"/>
          <w:bCs/>
          <w:i/>
          <w:lang w:val="en-GB"/>
        </w:rPr>
        <w:t>Jurnal Insight, 19</w:t>
      </w:r>
      <w:r w:rsidRPr="005076F2">
        <w:rPr>
          <w:rFonts w:ascii="Times New Roman" w:hAnsi="Times New Roman" w:cs="Times New Roman"/>
          <w:bCs/>
          <w:iCs/>
          <w:lang w:val="en-GB"/>
        </w:rPr>
        <w:t xml:space="preserve"> (1), 13 – 25.</w:t>
      </w:r>
    </w:p>
    <w:p w14:paraId="2F0E4166"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Faccin, Kadigia., Genari, Denise., Macke Janaina. (2016). Interorganisational social capital and </w:t>
      </w:r>
      <w:proofErr w:type="gramStart"/>
      <w:r w:rsidRPr="005076F2">
        <w:rPr>
          <w:rFonts w:ascii="Times New Roman" w:hAnsi="Times New Roman" w:cs="Times New Roman"/>
          <w:bCs/>
          <w:iCs/>
          <w:lang w:val="en-GB"/>
        </w:rPr>
        <w:t>innovation :</w:t>
      </w:r>
      <w:proofErr w:type="gramEnd"/>
      <w:r w:rsidRPr="005076F2">
        <w:rPr>
          <w:rFonts w:ascii="Times New Roman" w:hAnsi="Times New Roman" w:cs="Times New Roman"/>
          <w:bCs/>
          <w:iCs/>
          <w:lang w:val="en-GB"/>
        </w:rPr>
        <w:t xml:space="preserve"> a multiple case study in wine producers network in Serra Gaucha. </w:t>
      </w:r>
      <w:r w:rsidRPr="005076F2">
        <w:rPr>
          <w:rFonts w:ascii="Times New Roman" w:hAnsi="Times New Roman" w:cs="Times New Roman"/>
          <w:bCs/>
          <w:i/>
          <w:lang w:val="en-GB"/>
        </w:rPr>
        <w:t>IMR Innovation &amp; Management Review</w:t>
      </w:r>
      <w:r w:rsidRPr="005076F2">
        <w:rPr>
          <w:rFonts w:ascii="Times New Roman" w:hAnsi="Times New Roman" w:cs="Times New Roman"/>
          <w:bCs/>
          <w:iCs/>
          <w:lang w:val="en-GB"/>
        </w:rPr>
        <w:t xml:space="preserve">. Diakses </w:t>
      </w:r>
      <w:proofErr w:type="gramStart"/>
      <w:r w:rsidRPr="005076F2">
        <w:rPr>
          <w:rFonts w:ascii="Times New Roman" w:hAnsi="Times New Roman" w:cs="Times New Roman"/>
          <w:bCs/>
          <w:iCs/>
          <w:lang w:val="en-GB"/>
        </w:rPr>
        <w:t>pada :</w:t>
      </w:r>
      <w:proofErr w:type="gramEnd"/>
      <w:r w:rsidRPr="005076F2">
        <w:rPr>
          <w:rFonts w:ascii="Times New Roman" w:hAnsi="Times New Roman" w:cs="Times New Roman"/>
          <w:bCs/>
          <w:iCs/>
          <w:lang w:val="en-GB"/>
        </w:rPr>
        <w:t xml:space="preserve"> DOI:10.1016/j.rai.2016.12.002</w:t>
      </w:r>
    </w:p>
    <w:p w14:paraId="19455E7F"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Field, Jhon. (2010). </w:t>
      </w:r>
      <w:r w:rsidRPr="005076F2">
        <w:rPr>
          <w:rFonts w:ascii="Times New Roman" w:hAnsi="Times New Roman" w:cs="Times New Roman"/>
          <w:bCs/>
          <w:i/>
          <w:lang w:val="en-GB"/>
        </w:rPr>
        <w:t>Modal Sosial</w:t>
      </w:r>
      <w:r w:rsidRPr="005076F2">
        <w:rPr>
          <w:rFonts w:ascii="Times New Roman" w:hAnsi="Times New Roman" w:cs="Times New Roman"/>
          <w:bCs/>
          <w:iCs/>
          <w:lang w:val="en-GB"/>
        </w:rPr>
        <w:t xml:space="preserve">. Kreasi </w:t>
      </w:r>
      <w:proofErr w:type="gramStart"/>
      <w:r w:rsidRPr="005076F2">
        <w:rPr>
          <w:rFonts w:ascii="Times New Roman" w:hAnsi="Times New Roman" w:cs="Times New Roman"/>
          <w:bCs/>
          <w:iCs/>
          <w:lang w:val="en-GB"/>
        </w:rPr>
        <w:t>Wacana :</w:t>
      </w:r>
      <w:proofErr w:type="gramEnd"/>
      <w:r w:rsidRPr="005076F2">
        <w:rPr>
          <w:rFonts w:ascii="Times New Roman" w:hAnsi="Times New Roman" w:cs="Times New Roman"/>
          <w:bCs/>
          <w:iCs/>
          <w:lang w:val="en-GB"/>
        </w:rPr>
        <w:t xml:space="preserve"> Yogyakarta</w:t>
      </w:r>
    </w:p>
    <w:p w14:paraId="74829F50" w14:textId="6B13E71F" w:rsidR="008237F4" w:rsidRPr="005076F2" w:rsidRDefault="008237F4"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Griffin, R. W., &amp; Ebert, R. J. (2006). </w:t>
      </w:r>
      <w:r w:rsidRPr="005076F2">
        <w:rPr>
          <w:rFonts w:ascii="Times New Roman" w:hAnsi="Times New Roman" w:cs="Times New Roman"/>
          <w:bCs/>
          <w:i/>
          <w:lang w:val="en-GB"/>
        </w:rPr>
        <w:t>Bisnis</w:t>
      </w:r>
      <w:r w:rsidRPr="005076F2">
        <w:rPr>
          <w:rFonts w:ascii="Times New Roman" w:hAnsi="Times New Roman" w:cs="Times New Roman"/>
          <w:bCs/>
          <w:iCs/>
          <w:lang w:val="en-GB"/>
        </w:rPr>
        <w:t>. Jakarta: Erlangga.</w:t>
      </w:r>
    </w:p>
    <w:p w14:paraId="5A83BEA1"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Jong, De &amp; Hartog, Den (2008). </w:t>
      </w:r>
      <w:r w:rsidRPr="005076F2">
        <w:rPr>
          <w:rFonts w:ascii="Times New Roman" w:hAnsi="Times New Roman" w:cs="Times New Roman"/>
          <w:bCs/>
          <w:i/>
          <w:lang w:val="en-GB"/>
        </w:rPr>
        <w:t xml:space="preserve">Innovative work </w:t>
      </w:r>
      <w:proofErr w:type="gramStart"/>
      <w:r w:rsidRPr="005076F2">
        <w:rPr>
          <w:rFonts w:ascii="Times New Roman" w:hAnsi="Times New Roman" w:cs="Times New Roman"/>
          <w:bCs/>
          <w:i/>
          <w:lang w:val="en-GB"/>
        </w:rPr>
        <w:t>behavior :</w:t>
      </w:r>
      <w:proofErr w:type="gramEnd"/>
      <w:r w:rsidRPr="005076F2">
        <w:rPr>
          <w:rFonts w:ascii="Times New Roman" w:hAnsi="Times New Roman" w:cs="Times New Roman"/>
          <w:bCs/>
          <w:i/>
          <w:lang w:val="en-GB"/>
        </w:rPr>
        <w:t xml:space="preserve"> Measurement and validation.</w:t>
      </w:r>
      <w:r w:rsidRPr="005076F2">
        <w:rPr>
          <w:rFonts w:ascii="Times New Roman" w:hAnsi="Times New Roman" w:cs="Times New Roman"/>
          <w:bCs/>
          <w:iCs/>
          <w:lang w:val="en-GB"/>
        </w:rPr>
        <w:t xml:space="preserve"> </w:t>
      </w:r>
      <w:proofErr w:type="gramStart"/>
      <w:r w:rsidRPr="005076F2">
        <w:rPr>
          <w:rFonts w:ascii="Times New Roman" w:hAnsi="Times New Roman" w:cs="Times New Roman"/>
          <w:bCs/>
          <w:iCs/>
          <w:lang w:val="en-GB"/>
        </w:rPr>
        <w:t>Amsterdam :</w:t>
      </w:r>
      <w:proofErr w:type="gramEnd"/>
      <w:r w:rsidRPr="005076F2">
        <w:rPr>
          <w:rFonts w:ascii="Times New Roman" w:hAnsi="Times New Roman" w:cs="Times New Roman"/>
          <w:bCs/>
          <w:iCs/>
          <w:lang w:val="en-GB"/>
        </w:rPr>
        <w:t xml:space="preserve"> EIM Bussiness</w:t>
      </w:r>
    </w:p>
    <w:p w14:paraId="5D3CE9BC"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Kheng, Khar Yeoh &amp; June, Sethela. (2016). Fostering the Innovative Work Behavior of Knowledge Workers in Malaysia’s Knowledge Intensive Business Services: A Social Capital Perspective. </w:t>
      </w:r>
      <w:r w:rsidRPr="005076F2">
        <w:rPr>
          <w:rFonts w:ascii="Times New Roman" w:hAnsi="Times New Roman" w:cs="Times New Roman"/>
          <w:bCs/>
          <w:i/>
          <w:lang w:val="en-GB"/>
        </w:rPr>
        <w:t>International Journal of Management Sciences. 7</w:t>
      </w:r>
      <w:r w:rsidRPr="005076F2">
        <w:rPr>
          <w:rFonts w:ascii="Times New Roman" w:hAnsi="Times New Roman" w:cs="Times New Roman"/>
          <w:bCs/>
          <w:iCs/>
          <w:lang w:val="en-GB"/>
        </w:rPr>
        <w:t xml:space="preserve"> (3), 162 – 169</w:t>
      </w:r>
    </w:p>
    <w:p w14:paraId="4D38A3AF"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Kuncoro, Mudrajad. (2010). </w:t>
      </w:r>
      <w:r w:rsidRPr="005076F2">
        <w:rPr>
          <w:rFonts w:ascii="Times New Roman" w:hAnsi="Times New Roman" w:cs="Times New Roman"/>
          <w:bCs/>
          <w:i/>
          <w:lang w:val="en-GB"/>
        </w:rPr>
        <w:t>Dasar – dasar ekonomika pembangunan</w:t>
      </w:r>
      <w:r w:rsidRPr="005076F2">
        <w:rPr>
          <w:rFonts w:ascii="Times New Roman" w:hAnsi="Times New Roman" w:cs="Times New Roman"/>
          <w:bCs/>
          <w:iCs/>
          <w:lang w:val="en-GB"/>
        </w:rPr>
        <w:t xml:space="preserve">. </w:t>
      </w:r>
      <w:proofErr w:type="gramStart"/>
      <w:r w:rsidRPr="005076F2">
        <w:rPr>
          <w:rFonts w:ascii="Times New Roman" w:hAnsi="Times New Roman" w:cs="Times New Roman"/>
          <w:bCs/>
          <w:iCs/>
          <w:lang w:val="en-GB"/>
        </w:rPr>
        <w:t>Yogyakarta :</w:t>
      </w:r>
      <w:proofErr w:type="gramEnd"/>
      <w:r w:rsidRPr="005076F2">
        <w:rPr>
          <w:rFonts w:ascii="Times New Roman" w:hAnsi="Times New Roman" w:cs="Times New Roman"/>
          <w:bCs/>
          <w:iCs/>
          <w:lang w:val="en-GB"/>
        </w:rPr>
        <w:t xml:space="preserve"> UPP STIM YKPN</w:t>
      </w:r>
    </w:p>
    <w:p w14:paraId="0DA7ADAE"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lastRenderedPageBreak/>
        <w:t xml:space="preserve">Lebedeva, Nadezhda., Osipova, Ekaterina., Cherkasova, Lubov. (2013). Values and social capital as predictors of attitude towards innovation. </w:t>
      </w:r>
      <w:r w:rsidRPr="005076F2">
        <w:rPr>
          <w:rFonts w:ascii="Times New Roman" w:hAnsi="Times New Roman" w:cs="Times New Roman"/>
          <w:bCs/>
          <w:i/>
          <w:lang w:val="en-GB"/>
        </w:rPr>
        <w:t>Search Working Paper.</w:t>
      </w:r>
      <w:r w:rsidRPr="005076F2">
        <w:rPr>
          <w:rFonts w:ascii="Times New Roman" w:hAnsi="Times New Roman" w:cs="Times New Roman"/>
          <w:bCs/>
          <w:iCs/>
          <w:lang w:val="en-GB"/>
        </w:rPr>
        <w:t xml:space="preserve"> Diakses </w:t>
      </w:r>
      <w:proofErr w:type="gramStart"/>
      <w:r w:rsidRPr="005076F2">
        <w:rPr>
          <w:rFonts w:ascii="Times New Roman" w:hAnsi="Times New Roman" w:cs="Times New Roman"/>
          <w:bCs/>
          <w:iCs/>
          <w:lang w:val="en-GB"/>
        </w:rPr>
        <w:t>dari :</w:t>
      </w:r>
      <w:proofErr w:type="gramEnd"/>
      <w:r w:rsidRPr="005076F2">
        <w:rPr>
          <w:rFonts w:ascii="Times New Roman" w:hAnsi="Times New Roman" w:cs="Times New Roman"/>
          <w:bCs/>
          <w:iCs/>
          <w:lang w:val="en-GB"/>
        </w:rPr>
        <w:t xml:space="preserve"> DOI:10.2139/ssrn.2084747</w:t>
      </w:r>
    </w:p>
    <w:p w14:paraId="4FD016CF"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Lub, X. D., Blome, R. J., &amp; Bal, P. M. (2011). Psychology contract and organizational citizenship behaviour: A new deal for new generations</w:t>
      </w:r>
      <w:proofErr w:type="gramStart"/>
      <w:r w:rsidRPr="005076F2">
        <w:rPr>
          <w:rFonts w:ascii="Times New Roman" w:hAnsi="Times New Roman" w:cs="Times New Roman"/>
          <w:bCs/>
          <w:iCs/>
          <w:lang w:val="en-GB"/>
        </w:rPr>
        <w:t>?.</w:t>
      </w:r>
      <w:proofErr w:type="gramEnd"/>
      <w:r w:rsidRPr="005076F2">
        <w:rPr>
          <w:rFonts w:ascii="Times New Roman" w:hAnsi="Times New Roman" w:cs="Times New Roman"/>
          <w:bCs/>
          <w:iCs/>
          <w:lang w:val="en-GB"/>
        </w:rPr>
        <w:t xml:space="preserve"> </w:t>
      </w:r>
      <w:r w:rsidRPr="005076F2">
        <w:rPr>
          <w:rFonts w:ascii="Times New Roman" w:hAnsi="Times New Roman" w:cs="Times New Roman"/>
          <w:bCs/>
          <w:i/>
          <w:lang w:val="en-GB"/>
        </w:rPr>
        <w:t xml:space="preserve">Advances in hospitality and leisure. 7 </w:t>
      </w:r>
      <w:r w:rsidRPr="005076F2">
        <w:rPr>
          <w:rFonts w:ascii="Times New Roman" w:hAnsi="Times New Roman" w:cs="Times New Roman"/>
          <w:bCs/>
          <w:iCs/>
          <w:lang w:val="en-GB"/>
        </w:rPr>
        <w:t>(1), 109 – 130</w:t>
      </w:r>
    </w:p>
    <w:p w14:paraId="30A96676"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Maitri, Lalita dan Eflina, Debora. (2018). Hubungan antara fleksibilitas sumber daya, modal psikologis dan perilaku kerja inovatif. </w:t>
      </w:r>
      <w:r w:rsidRPr="005076F2">
        <w:rPr>
          <w:rFonts w:ascii="Times New Roman" w:hAnsi="Times New Roman" w:cs="Times New Roman"/>
          <w:bCs/>
          <w:i/>
          <w:lang w:val="en-GB"/>
        </w:rPr>
        <w:t>Jurnal Psikologi</w:t>
      </w:r>
      <w:r w:rsidRPr="005076F2">
        <w:rPr>
          <w:rFonts w:ascii="Times New Roman" w:hAnsi="Times New Roman" w:cs="Times New Roman"/>
          <w:bCs/>
          <w:iCs/>
          <w:lang w:val="en-GB"/>
        </w:rPr>
        <w:t>. 14 (1), 86 – 94.</w:t>
      </w:r>
    </w:p>
    <w:p w14:paraId="1EA286DD"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Manurwan, El Muhammad &amp; Ratna, Dian. (2017). Hubungan antara iklim organisasi dengan perilaku inovatif pada karyawan PT. PLN PERSERO Distribusi Jawa Barat Apj Bogor. </w:t>
      </w:r>
      <w:r w:rsidRPr="005076F2">
        <w:rPr>
          <w:rFonts w:ascii="Times New Roman" w:hAnsi="Times New Roman" w:cs="Times New Roman"/>
          <w:bCs/>
          <w:i/>
          <w:lang w:val="en-GB"/>
        </w:rPr>
        <w:t>Jurnal Empati. 7</w:t>
      </w:r>
      <w:r w:rsidRPr="005076F2">
        <w:rPr>
          <w:rFonts w:ascii="Times New Roman" w:hAnsi="Times New Roman" w:cs="Times New Roman"/>
          <w:bCs/>
          <w:iCs/>
          <w:lang w:val="en-GB"/>
        </w:rPr>
        <w:t xml:space="preserve"> (3), 351 – 356.</w:t>
      </w:r>
    </w:p>
    <w:p w14:paraId="75967C9B" w14:textId="01361613" w:rsidR="008237F4" w:rsidRPr="005076F2" w:rsidRDefault="009F3F1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Muhammad, Abdulkadir. 2010. </w:t>
      </w:r>
      <w:r w:rsidRPr="005076F2">
        <w:rPr>
          <w:rFonts w:ascii="Times New Roman" w:hAnsi="Times New Roman" w:cs="Times New Roman"/>
          <w:bCs/>
          <w:i/>
          <w:lang w:val="en-GB"/>
        </w:rPr>
        <w:t>Hukum Perdata Indonesia</w:t>
      </w:r>
      <w:r w:rsidRPr="005076F2">
        <w:rPr>
          <w:rFonts w:ascii="Times New Roman" w:hAnsi="Times New Roman" w:cs="Times New Roman"/>
          <w:bCs/>
          <w:iCs/>
          <w:lang w:val="en-GB"/>
        </w:rPr>
        <w:t>. Bandung: PT Citra Aditya Bakti.</w:t>
      </w:r>
    </w:p>
    <w:p w14:paraId="18DB2B8F" w14:textId="352D69F2"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Nijenhuis, Koen. (2015). Impact factors for innovative work behavior in the public sector: The case of the dutch fire department. </w:t>
      </w:r>
      <w:r w:rsidRPr="005076F2">
        <w:rPr>
          <w:rFonts w:ascii="Times New Roman" w:hAnsi="Times New Roman" w:cs="Times New Roman"/>
          <w:bCs/>
          <w:i/>
          <w:lang w:val="en-GB"/>
        </w:rPr>
        <w:t>Master Thesis of University of Twente</w:t>
      </w:r>
      <w:r w:rsidRPr="005076F2">
        <w:rPr>
          <w:rFonts w:ascii="Times New Roman" w:hAnsi="Times New Roman" w:cs="Times New Roman"/>
          <w:bCs/>
          <w:iCs/>
          <w:lang w:val="en-GB"/>
        </w:rPr>
        <w:t>. Enschede.</w:t>
      </w:r>
    </w:p>
    <w:p w14:paraId="153C1DCD"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Paxton, Pamela. (1999). Is social capital declining in the united states? A multiple indicator assessment. </w:t>
      </w:r>
      <w:r w:rsidRPr="005076F2">
        <w:rPr>
          <w:rFonts w:ascii="Times New Roman" w:hAnsi="Times New Roman" w:cs="Times New Roman"/>
          <w:bCs/>
          <w:i/>
          <w:lang w:val="en-GB"/>
        </w:rPr>
        <w:t>American Journal of Sociology</w:t>
      </w:r>
      <w:r w:rsidRPr="005076F2">
        <w:rPr>
          <w:rFonts w:ascii="Times New Roman" w:hAnsi="Times New Roman" w:cs="Times New Roman"/>
          <w:bCs/>
          <w:iCs/>
          <w:lang w:val="en-GB"/>
        </w:rPr>
        <w:t>. 105 (1), 88 – 127.</w:t>
      </w:r>
    </w:p>
    <w:p w14:paraId="73C63305"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Sari, A. N &amp; Ulfa, C. K. (2013). Perilaku inovasi karyawan ditinjau dari empat kuadran iklim organisasi. </w:t>
      </w:r>
      <w:r w:rsidRPr="005076F2">
        <w:rPr>
          <w:rFonts w:ascii="Times New Roman" w:hAnsi="Times New Roman" w:cs="Times New Roman"/>
          <w:bCs/>
          <w:i/>
          <w:lang w:val="en-GB"/>
        </w:rPr>
        <w:t>Jurnal Predicara</w:t>
      </w:r>
      <w:r w:rsidRPr="005076F2">
        <w:rPr>
          <w:rFonts w:ascii="Times New Roman" w:hAnsi="Times New Roman" w:cs="Times New Roman"/>
          <w:bCs/>
          <w:iCs/>
          <w:lang w:val="en-GB"/>
        </w:rPr>
        <w:t>. 2 (1), 1- 7.</w:t>
      </w:r>
    </w:p>
    <w:p w14:paraId="5219CD78" w14:textId="52D7BB61" w:rsidR="009F3F1F" w:rsidRPr="005076F2" w:rsidRDefault="009F3F1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Smith, D. Ronald. (2005). </w:t>
      </w:r>
      <w:r w:rsidRPr="005076F2">
        <w:rPr>
          <w:rFonts w:ascii="Times New Roman" w:hAnsi="Times New Roman" w:cs="Times New Roman"/>
          <w:bCs/>
          <w:i/>
          <w:lang w:val="en-GB"/>
        </w:rPr>
        <w:t>Straegic planning for public relations. (Second Edition).</w:t>
      </w:r>
      <w:r w:rsidRPr="005076F2">
        <w:rPr>
          <w:rFonts w:ascii="Times New Roman" w:hAnsi="Times New Roman" w:cs="Times New Roman"/>
          <w:bCs/>
          <w:iCs/>
          <w:lang w:val="en-GB"/>
        </w:rPr>
        <w:t xml:space="preserve"> </w:t>
      </w:r>
      <w:proofErr w:type="gramStart"/>
      <w:r w:rsidRPr="005076F2">
        <w:rPr>
          <w:rFonts w:ascii="Times New Roman" w:hAnsi="Times New Roman" w:cs="Times New Roman"/>
          <w:bCs/>
          <w:iCs/>
          <w:lang w:val="en-GB"/>
        </w:rPr>
        <w:t>London :</w:t>
      </w:r>
      <w:proofErr w:type="gramEnd"/>
      <w:r w:rsidRPr="005076F2">
        <w:rPr>
          <w:rFonts w:ascii="Times New Roman" w:hAnsi="Times New Roman" w:cs="Times New Roman"/>
          <w:bCs/>
          <w:iCs/>
          <w:lang w:val="en-GB"/>
        </w:rPr>
        <w:t xml:space="preserve"> Lawrence Erlbaum Associates Publisher</w:t>
      </w:r>
    </w:p>
    <w:p w14:paraId="3E75B7B9" w14:textId="77777777" w:rsidR="00A2435F" w:rsidRPr="005076F2" w:rsidRDefault="00A2435F"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Xerri, M.J &amp; Brunetto, Y. (2011). Fostering the innovative behavior of SME employees: a social capital perspective. </w:t>
      </w:r>
      <w:r w:rsidRPr="005076F2">
        <w:rPr>
          <w:rFonts w:ascii="Times New Roman" w:hAnsi="Times New Roman" w:cs="Times New Roman"/>
          <w:bCs/>
          <w:i/>
          <w:lang w:val="en-GB"/>
        </w:rPr>
        <w:t>Research &amp; Practice in Human Resource Management</w:t>
      </w:r>
      <w:r w:rsidRPr="005076F2">
        <w:rPr>
          <w:rFonts w:ascii="Times New Roman" w:hAnsi="Times New Roman" w:cs="Times New Roman"/>
          <w:bCs/>
          <w:iCs/>
          <w:lang w:val="en-GB"/>
        </w:rPr>
        <w:t>. 19 (2), 43 – 59.</w:t>
      </w:r>
    </w:p>
    <w:p w14:paraId="44280525" w14:textId="66403A47" w:rsidR="00D74748" w:rsidRPr="005076F2" w:rsidRDefault="00D74748" w:rsidP="005076F2">
      <w:pPr>
        <w:ind w:left="709" w:hanging="709"/>
        <w:jc w:val="both"/>
        <w:rPr>
          <w:rFonts w:ascii="Times New Roman" w:hAnsi="Times New Roman" w:cs="Times New Roman"/>
          <w:bCs/>
          <w:iCs/>
          <w:lang w:val="en-GB"/>
        </w:rPr>
      </w:pPr>
      <w:r w:rsidRPr="005076F2">
        <w:rPr>
          <w:rFonts w:ascii="Times New Roman" w:hAnsi="Times New Roman" w:cs="Times New Roman"/>
          <w:bCs/>
          <w:iCs/>
          <w:lang w:val="en-GB"/>
        </w:rPr>
        <w:t xml:space="preserve">Yazdanifar, Mohsen. (2018). Effect of Social Capital on Innovation: A Mediating Role of Employee Motivation. </w:t>
      </w:r>
      <w:r w:rsidRPr="005076F2">
        <w:rPr>
          <w:rFonts w:ascii="Times New Roman" w:hAnsi="Times New Roman" w:cs="Times New Roman"/>
          <w:bCs/>
          <w:i/>
          <w:lang w:val="en-GB"/>
        </w:rPr>
        <w:t>Engineering, Technology, &amp; Applied Science Research. 8</w:t>
      </w:r>
      <w:r w:rsidRPr="005076F2">
        <w:rPr>
          <w:rFonts w:ascii="Times New Roman" w:hAnsi="Times New Roman" w:cs="Times New Roman"/>
          <w:bCs/>
          <w:iCs/>
          <w:lang w:val="en-GB"/>
        </w:rPr>
        <w:t xml:space="preserve"> (4), 3098 – 3102</w:t>
      </w:r>
    </w:p>
    <w:p w14:paraId="15F6C3F7" w14:textId="77777777" w:rsidR="00D74748" w:rsidRPr="005076F2" w:rsidRDefault="00D74748" w:rsidP="005076F2">
      <w:pPr>
        <w:ind w:left="709" w:hanging="709"/>
        <w:jc w:val="both"/>
        <w:rPr>
          <w:rFonts w:ascii="Times New Roman" w:hAnsi="Times New Roman" w:cs="Times New Roman"/>
          <w:bCs/>
          <w:iCs/>
          <w:lang w:val="en-GB"/>
        </w:rPr>
      </w:pPr>
    </w:p>
    <w:p w14:paraId="61E8989D" w14:textId="77777777" w:rsidR="00AD61A4" w:rsidRPr="005076F2" w:rsidRDefault="00AD61A4" w:rsidP="005076F2">
      <w:pPr>
        <w:ind w:left="709" w:hanging="709"/>
        <w:jc w:val="both"/>
        <w:rPr>
          <w:rFonts w:ascii="Times New Roman" w:hAnsi="Times New Roman" w:cs="Times New Roman"/>
          <w:bCs/>
          <w:iCs/>
          <w:lang w:val="en-GB"/>
        </w:rPr>
      </w:pPr>
    </w:p>
    <w:p w14:paraId="5E36A6AF" w14:textId="77777777" w:rsidR="001D5EB2" w:rsidRPr="005076F2" w:rsidRDefault="001D5EB2" w:rsidP="005076F2">
      <w:pPr>
        <w:ind w:left="709" w:hanging="709"/>
        <w:jc w:val="both"/>
        <w:rPr>
          <w:rFonts w:ascii="Times New Roman" w:hAnsi="Times New Roman" w:cs="Times New Roman"/>
          <w:bCs/>
          <w:iCs/>
          <w:lang w:val="en-GB"/>
        </w:rPr>
      </w:pPr>
    </w:p>
    <w:p w14:paraId="72E2342D" w14:textId="77777777" w:rsidR="009F3F1F" w:rsidRPr="005076F2" w:rsidRDefault="009F3F1F" w:rsidP="005076F2">
      <w:pPr>
        <w:ind w:left="709" w:hanging="709"/>
        <w:rPr>
          <w:rFonts w:ascii="Times New Roman" w:hAnsi="Times New Roman" w:cs="Times New Roman"/>
          <w:bCs/>
          <w:iCs/>
          <w:lang w:val="en-GB"/>
        </w:rPr>
      </w:pPr>
    </w:p>
    <w:p w14:paraId="4345418A" w14:textId="77777777" w:rsidR="009F3F1F" w:rsidRPr="005076F2" w:rsidRDefault="009F3F1F" w:rsidP="005076F2">
      <w:pPr>
        <w:ind w:left="709" w:hanging="709"/>
        <w:rPr>
          <w:rFonts w:ascii="Times New Roman" w:hAnsi="Times New Roman" w:cs="Times New Roman"/>
          <w:bCs/>
          <w:iCs/>
          <w:lang w:val="en-GB"/>
        </w:rPr>
      </w:pPr>
    </w:p>
    <w:p w14:paraId="1A56DB33" w14:textId="77777777" w:rsidR="008237F4" w:rsidRPr="005076F2" w:rsidRDefault="008237F4" w:rsidP="005076F2">
      <w:pPr>
        <w:spacing w:after="0"/>
        <w:jc w:val="both"/>
        <w:rPr>
          <w:rFonts w:ascii="Times New Roman" w:hAnsi="Times New Roman" w:cs="Times New Roman"/>
          <w:bCs/>
          <w:iCs/>
          <w:lang w:val="en-GB"/>
        </w:rPr>
      </w:pPr>
    </w:p>
    <w:p w14:paraId="628827D1" w14:textId="77777777" w:rsidR="00877233" w:rsidRPr="005076F2" w:rsidRDefault="00877233" w:rsidP="005076F2">
      <w:pPr>
        <w:rPr>
          <w:rFonts w:ascii="Times New Roman" w:hAnsi="Times New Roman" w:cs="Times New Roman"/>
        </w:rPr>
      </w:pPr>
    </w:p>
    <w:sectPr w:rsidR="00877233" w:rsidRPr="005076F2" w:rsidSect="004D508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7BDD7" w14:textId="77777777" w:rsidR="004D45C8" w:rsidRDefault="004D45C8" w:rsidP="00FD7298">
      <w:pPr>
        <w:spacing w:after="0" w:line="240" w:lineRule="auto"/>
      </w:pPr>
      <w:r>
        <w:separator/>
      </w:r>
    </w:p>
  </w:endnote>
  <w:endnote w:type="continuationSeparator" w:id="0">
    <w:p w14:paraId="375654C8" w14:textId="77777777" w:rsidR="004D45C8" w:rsidRDefault="004D45C8" w:rsidP="00FD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721954"/>
      <w:docPartObj>
        <w:docPartGallery w:val="Page Numbers (Bottom of Page)"/>
        <w:docPartUnique/>
      </w:docPartObj>
    </w:sdtPr>
    <w:sdtEndPr>
      <w:rPr>
        <w:noProof/>
      </w:rPr>
    </w:sdtEndPr>
    <w:sdtContent>
      <w:p w14:paraId="6B322035" w14:textId="1508BA77" w:rsidR="004D5087" w:rsidRDefault="004D5087">
        <w:pPr>
          <w:pStyle w:val="Footer"/>
        </w:pPr>
        <w:r>
          <w:fldChar w:fldCharType="begin"/>
        </w:r>
        <w:r>
          <w:instrText xml:space="preserve"> PAGE   \* MERGEFORMAT </w:instrText>
        </w:r>
        <w:r>
          <w:fldChar w:fldCharType="separate"/>
        </w:r>
        <w:r>
          <w:rPr>
            <w:noProof/>
          </w:rPr>
          <w:t>8</w:t>
        </w:r>
        <w:r>
          <w:rPr>
            <w:noProof/>
          </w:rPr>
          <w:fldChar w:fldCharType="end"/>
        </w:r>
      </w:p>
    </w:sdtContent>
  </w:sdt>
  <w:p w14:paraId="64B84C8D" w14:textId="77777777" w:rsidR="004D5087" w:rsidRDefault="004D5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747025"/>
      <w:docPartObj>
        <w:docPartGallery w:val="Page Numbers (Bottom of Page)"/>
        <w:docPartUnique/>
      </w:docPartObj>
    </w:sdtPr>
    <w:sdtEndPr>
      <w:rPr>
        <w:noProof/>
      </w:rPr>
    </w:sdtEndPr>
    <w:sdtContent>
      <w:p w14:paraId="6B43FA19" w14:textId="59D33DBE" w:rsidR="004D5087" w:rsidRDefault="004D50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9EA3EB" w14:textId="77777777" w:rsidR="00FD7298" w:rsidRDefault="00FD7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66799"/>
      <w:docPartObj>
        <w:docPartGallery w:val="Page Numbers (Bottom of Page)"/>
        <w:docPartUnique/>
      </w:docPartObj>
    </w:sdtPr>
    <w:sdtEndPr>
      <w:rPr>
        <w:noProof/>
      </w:rPr>
    </w:sdtEndPr>
    <w:sdtContent>
      <w:p w14:paraId="0860B631" w14:textId="30C129C8" w:rsidR="004D5087" w:rsidRDefault="004D5087">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08E6738" w14:textId="77777777" w:rsidR="004D5087" w:rsidRDefault="004D5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64EE1" w14:textId="77777777" w:rsidR="004D45C8" w:rsidRDefault="004D45C8" w:rsidP="00FD7298">
      <w:pPr>
        <w:spacing w:after="0" w:line="240" w:lineRule="auto"/>
      </w:pPr>
      <w:r>
        <w:separator/>
      </w:r>
    </w:p>
  </w:footnote>
  <w:footnote w:type="continuationSeparator" w:id="0">
    <w:p w14:paraId="25792CC4" w14:textId="77777777" w:rsidR="004D45C8" w:rsidRDefault="004D45C8" w:rsidP="00FD7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54"/>
    <w:rsid w:val="00072C31"/>
    <w:rsid w:val="00086E71"/>
    <w:rsid w:val="000D0EBB"/>
    <w:rsid w:val="000D60BE"/>
    <w:rsid w:val="000F03F3"/>
    <w:rsid w:val="00120350"/>
    <w:rsid w:val="00160F40"/>
    <w:rsid w:val="001A7B57"/>
    <w:rsid w:val="001D5EB2"/>
    <w:rsid w:val="0027025D"/>
    <w:rsid w:val="0029057E"/>
    <w:rsid w:val="002C7076"/>
    <w:rsid w:val="00316B4A"/>
    <w:rsid w:val="00376CA5"/>
    <w:rsid w:val="003C4408"/>
    <w:rsid w:val="003D7500"/>
    <w:rsid w:val="004654CE"/>
    <w:rsid w:val="004B201A"/>
    <w:rsid w:val="004D45C8"/>
    <w:rsid w:val="004D5087"/>
    <w:rsid w:val="005076F2"/>
    <w:rsid w:val="00521431"/>
    <w:rsid w:val="00530EFB"/>
    <w:rsid w:val="0053184E"/>
    <w:rsid w:val="00537A72"/>
    <w:rsid w:val="00540014"/>
    <w:rsid w:val="005434A0"/>
    <w:rsid w:val="00547FA1"/>
    <w:rsid w:val="00571F4F"/>
    <w:rsid w:val="00594BDF"/>
    <w:rsid w:val="005B044E"/>
    <w:rsid w:val="005D4C70"/>
    <w:rsid w:val="00607180"/>
    <w:rsid w:val="006126B0"/>
    <w:rsid w:val="00634A0C"/>
    <w:rsid w:val="0063775F"/>
    <w:rsid w:val="006B3D97"/>
    <w:rsid w:val="006E7902"/>
    <w:rsid w:val="00736494"/>
    <w:rsid w:val="00815B42"/>
    <w:rsid w:val="008237F4"/>
    <w:rsid w:val="00877233"/>
    <w:rsid w:val="008C700A"/>
    <w:rsid w:val="008E79D8"/>
    <w:rsid w:val="00925BD6"/>
    <w:rsid w:val="00947569"/>
    <w:rsid w:val="009C0296"/>
    <w:rsid w:val="009C2F14"/>
    <w:rsid w:val="009F3F1F"/>
    <w:rsid w:val="00A068CC"/>
    <w:rsid w:val="00A115C0"/>
    <w:rsid w:val="00A2435F"/>
    <w:rsid w:val="00A34C03"/>
    <w:rsid w:val="00A351E0"/>
    <w:rsid w:val="00AA6B41"/>
    <w:rsid w:val="00AD61A4"/>
    <w:rsid w:val="00AE2372"/>
    <w:rsid w:val="00AF27A8"/>
    <w:rsid w:val="00B517B9"/>
    <w:rsid w:val="00BD5160"/>
    <w:rsid w:val="00C84145"/>
    <w:rsid w:val="00CC23F8"/>
    <w:rsid w:val="00CE0C83"/>
    <w:rsid w:val="00D07043"/>
    <w:rsid w:val="00D3294B"/>
    <w:rsid w:val="00D74748"/>
    <w:rsid w:val="00DC48D6"/>
    <w:rsid w:val="00DC5C80"/>
    <w:rsid w:val="00DE1CC5"/>
    <w:rsid w:val="00E1200B"/>
    <w:rsid w:val="00E472B2"/>
    <w:rsid w:val="00E47B67"/>
    <w:rsid w:val="00E5431C"/>
    <w:rsid w:val="00EA5923"/>
    <w:rsid w:val="00EB5F54"/>
    <w:rsid w:val="00ED749E"/>
    <w:rsid w:val="00EF1759"/>
    <w:rsid w:val="00F068CB"/>
    <w:rsid w:val="00F46CCF"/>
    <w:rsid w:val="00F5781C"/>
    <w:rsid w:val="00FA6681"/>
    <w:rsid w:val="00FD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36CB"/>
  <w15:chartTrackingRefBased/>
  <w15:docId w15:val="{D86A3C42-B8C6-47DD-83C0-1CCA76A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5F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5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B5F54"/>
    <w:rPr>
      <w:color w:val="0000FF" w:themeColor="hyperlink"/>
      <w:u w:val="single"/>
    </w:rPr>
  </w:style>
  <w:style w:type="character" w:customStyle="1" w:styleId="UnresolvedMention">
    <w:name w:val="Unresolved Mention"/>
    <w:basedOn w:val="DefaultParagraphFont"/>
    <w:uiPriority w:val="99"/>
    <w:semiHidden/>
    <w:unhideWhenUsed/>
    <w:rsid w:val="00EB5F54"/>
    <w:rPr>
      <w:color w:val="605E5C"/>
      <w:shd w:val="clear" w:color="auto" w:fill="E1DFDD"/>
    </w:rPr>
  </w:style>
  <w:style w:type="paragraph" w:styleId="ListParagraph">
    <w:name w:val="List Paragraph"/>
    <w:basedOn w:val="Normal"/>
    <w:uiPriority w:val="34"/>
    <w:qFormat/>
    <w:rsid w:val="00947569"/>
    <w:pPr>
      <w:ind w:left="720"/>
      <w:contextualSpacing/>
    </w:pPr>
    <w:rPr>
      <w:rFonts w:eastAsia="SimSun"/>
    </w:rPr>
  </w:style>
  <w:style w:type="table" w:styleId="TableGrid">
    <w:name w:val="Table Grid"/>
    <w:basedOn w:val="TableNormal"/>
    <w:uiPriority w:val="59"/>
    <w:rsid w:val="00947569"/>
    <w:pPr>
      <w:spacing w:after="0" w:line="240" w:lineRule="auto"/>
    </w:pPr>
    <w:rPr>
      <w:rFonts w:eastAsiaTheme="minorEastAsia"/>
      <w:sz w:val="20"/>
      <w:szCs w:val="20"/>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47569"/>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FD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298"/>
  </w:style>
  <w:style w:type="paragraph" w:styleId="Footer">
    <w:name w:val="footer"/>
    <w:basedOn w:val="Normal"/>
    <w:link w:val="FooterChar"/>
    <w:uiPriority w:val="99"/>
    <w:unhideWhenUsed/>
    <w:rsid w:val="00FD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taatina@gmail.com"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yperlink" Target="https://doi.org/10.1068/a45221" TargetMode="External"/><Relationship Id="rId4" Type="http://schemas.openxmlformats.org/officeDocument/2006/relationships/footnotes" Target="footnotes.xml"/><Relationship Id="rId9" Type="http://schemas.openxmlformats.org/officeDocument/2006/relationships/hyperlink" Target="http://www.jstor.org/stable/2780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Atina</cp:lastModifiedBy>
  <cp:revision>75</cp:revision>
  <cp:lastPrinted>2020-01-05T08:33:00Z</cp:lastPrinted>
  <dcterms:created xsi:type="dcterms:W3CDTF">2020-01-05T08:56:00Z</dcterms:created>
  <dcterms:modified xsi:type="dcterms:W3CDTF">2020-02-12T16:06:00Z</dcterms:modified>
</cp:coreProperties>
</file>