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12" w:rsidRPr="00BE5C12" w:rsidRDefault="00BE5C12" w:rsidP="00BE5C12">
      <w:pPr>
        <w:spacing w:line="360" w:lineRule="auto"/>
        <w:jc w:val="center"/>
        <w:rPr>
          <w:rFonts w:ascii="Times New Roman" w:hAnsi="Times New Roman"/>
          <w:b/>
          <w:sz w:val="24"/>
          <w:szCs w:val="24"/>
          <w:lang w:val="id-ID"/>
        </w:rPr>
      </w:pPr>
      <w:r w:rsidRPr="00BE5C12">
        <w:rPr>
          <w:rFonts w:ascii="Times New Roman" w:hAnsi="Times New Roman"/>
          <w:b/>
          <w:sz w:val="24"/>
          <w:szCs w:val="24"/>
        </w:rPr>
        <w:t xml:space="preserve">HUBUNGAN ANTARA </w:t>
      </w:r>
      <w:r w:rsidRPr="00BE5C12">
        <w:rPr>
          <w:rFonts w:ascii="Times New Roman" w:hAnsi="Times New Roman"/>
          <w:b/>
          <w:iCs/>
          <w:sz w:val="24"/>
          <w:szCs w:val="24"/>
          <w:lang w:val="id-ID"/>
        </w:rPr>
        <w:t xml:space="preserve">KEMAMPUAN EMPATI DENGAN </w:t>
      </w:r>
      <w:r w:rsidR="00C4265F" w:rsidRPr="00C4265F">
        <w:rPr>
          <w:rFonts w:ascii="Times New Roman" w:hAnsi="Times New Roman"/>
          <w:b/>
          <w:iCs/>
          <w:sz w:val="24"/>
          <w:szCs w:val="24"/>
          <w:lang w:val="id-ID"/>
        </w:rPr>
        <w:t>KESEJAHTERAAN DI SEKOLAH</w:t>
      </w:r>
      <w:r w:rsidRPr="00BE5C12">
        <w:rPr>
          <w:rFonts w:ascii="Times New Roman" w:hAnsi="Times New Roman"/>
          <w:b/>
          <w:i/>
          <w:iCs/>
          <w:sz w:val="24"/>
          <w:szCs w:val="24"/>
          <w:lang w:val="id-ID"/>
        </w:rPr>
        <w:t xml:space="preserve"> </w:t>
      </w:r>
      <w:r w:rsidRPr="00BE5C12">
        <w:rPr>
          <w:rFonts w:ascii="Times New Roman" w:hAnsi="Times New Roman"/>
          <w:b/>
          <w:iCs/>
          <w:sz w:val="24"/>
          <w:szCs w:val="24"/>
          <w:lang w:val="id-ID"/>
        </w:rPr>
        <w:t>PADA SISWA KELAS 7 DI SMP X PALANGKA RAYA</w:t>
      </w:r>
    </w:p>
    <w:p w:rsidR="000E472A" w:rsidRPr="00091240" w:rsidRDefault="00BE5C12" w:rsidP="000E472A">
      <w:pPr>
        <w:spacing w:line="240" w:lineRule="auto"/>
        <w:jc w:val="center"/>
        <w:rPr>
          <w:rFonts w:ascii="Times New Roman" w:hAnsi="Times New Roman"/>
          <w:b/>
          <w:bCs/>
          <w:vertAlign w:val="superscript"/>
          <w:lang w:val="id-ID"/>
        </w:rPr>
      </w:pPr>
      <w:r>
        <w:rPr>
          <w:rFonts w:ascii="Times New Roman" w:hAnsi="Times New Roman"/>
          <w:b/>
          <w:bCs/>
          <w:lang w:val="id-ID"/>
        </w:rPr>
        <w:t>Eka Novia Harwatiningsih</w:t>
      </w:r>
      <w:r w:rsidR="00C206EE" w:rsidRPr="00091240">
        <w:rPr>
          <w:rFonts w:ascii="Times New Roman" w:hAnsi="Times New Roman"/>
          <w:b/>
          <w:bCs/>
          <w:vertAlign w:val="superscript"/>
          <w:lang w:val="id-ID"/>
        </w:rPr>
        <w:t>(1)</w:t>
      </w:r>
      <w:r w:rsidR="00C206EE" w:rsidRPr="00091240">
        <w:rPr>
          <w:rFonts w:ascii="Times New Roman" w:hAnsi="Times New Roman"/>
          <w:b/>
          <w:bCs/>
          <w:lang w:val="id-ID"/>
        </w:rPr>
        <w:t xml:space="preserve">, </w:t>
      </w:r>
      <w:r>
        <w:rPr>
          <w:rFonts w:ascii="Times New Roman" w:hAnsi="Times New Roman"/>
          <w:b/>
          <w:bCs/>
          <w:lang w:val="id-ID"/>
        </w:rPr>
        <w:t>Rahma Widyana</w:t>
      </w:r>
      <w:r w:rsidRPr="00091240">
        <w:rPr>
          <w:rFonts w:ascii="Times New Roman" w:hAnsi="Times New Roman"/>
          <w:b/>
          <w:bCs/>
          <w:vertAlign w:val="superscript"/>
          <w:lang w:val="id-ID"/>
        </w:rPr>
        <w:t>(2)</w:t>
      </w:r>
      <w:r>
        <w:rPr>
          <w:rFonts w:ascii="Times New Roman" w:hAnsi="Times New Roman"/>
          <w:b/>
          <w:bCs/>
          <w:lang w:val="id-ID"/>
        </w:rPr>
        <w:t>, Narastri Insan Utami</w:t>
      </w:r>
      <w:r>
        <w:rPr>
          <w:rFonts w:ascii="Times New Roman" w:hAnsi="Times New Roman"/>
          <w:b/>
          <w:bCs/>
          <w:vertAlign w:val="superscript"/>
          <w:lang w:val="id-ID"/>
        </w:rPr>
        <w:t>(3</w:t>
      </w:r>
      <w:r w:rsidR="00C206EE" w:rsidRPr="00091240">
        <w:rPr>
          <w:rFonts w:ascii="Times New Roman" w:hAnsi="Times New Roman"/>
          <w:b/>
          <w:bCs/>
          <w:vertAlign w:val="superscript"/>
          <w:lang w:val="id-ID"/>
        </w:rPr>
        <w:t>)</w:t>
      </w:r>
    </w:p>
    <w:p w:rsidR="000E472A" w:rsidRPr="00091240" w:rsidRDefault="000E472A" w:rsidP="000E472A">
      <w:pPr>
        <w:spacing w:line="240" w:lineRule="auto"/>
        <w:jc w:val="center"/>
        <w:rPr>
          <w:rFonts w:ascii="Times New Roman" w:hAnsi="Times New Roman"/>
          <w:sz w:val="20"/>
          <w:szCs w:val="20"/>
        </w:rPr>
      </w:pPr>
      <w:proofErr w:type="spellStart"/>
      <w:r w:rsidRPr="00091240">
        <w:rPr>
          <w:rFonts w:ascii="Times New Roman" w:hAnsi="Times New Roman"/>
          <w:sz w:val="20"/>
          <w:szCs w:val="20"/>
        </w:rPr>
        <w:t>Fakultas</w:t>
      </w:r>
      <w:proofErr w:type="spellEnd"/>
      <w:r w:rsidRPr="00091240">
        <w:rPr>
          <w:rFonts w:ascii="Times New Roman" w:hAnsi="Times New Roman"/>
          <w:sz w:val="20"/>
          <w:szCs w:val="20"/>
        </w:rPr>
        <w:t xml:space="preserve"> </w:t>
      </w:r>
      <w:proofErr w:type="spellStart"/>
      <w:r w:rsidRPr="00091240">
        <w:rPr>
          <w:rFonts w:ascii="Times New Roman" w:hAnsi="Times New Roman"/>
          <w:sz w:val="20"/>
          <w:szCs w:val="20"/>
        </w:rPr>
        <w:t>Psikologi</w:t>
      </w:r>
      <w:proofErr w:type="spellEnd"/>
      <w:r w:rsidRPr="00091240">
        <w:rPr>
          <w:rFonts w:ascii="Times New Roman" w:hAnsi="Times New Roman"/>
          <w:sz w:val="20"/>
          <w:szCs w:val="20"/>
        </w:rPr>
        <w:t xml:space="preserve"> </w:t>
      </w:r>
      <w:proofErr w:type="spellStart"/>
      <w:r w:rsidRPr="00091240">
        <w:rPr>
          <w:rFonts w:ascii="Times New Roman" w:hAnsi="Times New Roman"/>
          <w:sz w:val="20"/>
          <w:szCs w:val="20"/>
        </w:rPr>
        <w:t>Universitas</w:t>
      </w:r>
      <w:proofErr w:type="spellEnd"/>
      <w:r w:rsidRPr="00091240">
        <w:rPr>
          <w:rFonts w:ascii="Times New Roman" w:hAnsi="Times New Roman"/>
          <w:sz w:val="20"/>
          <w:szCs w:val="20"/>
        </w:rPr>
        <w:t xml:space="preserve"> </w:t>
      </w:r>
      <w:proofErr w:type="spellStart"/>
      <w:r w:rsidRPr="00091240">
        <w:rPr>
          <w:rFonts w:ascii="Times New Roman" w:hAnsi="Times New Roman"/>
          <w:sz w:val="20"/>
          <w:szCs w:val="20"/>
        </w:rPr>
        <w:t>Mercu</w:t>
      </w:r>
      <w:proofErr w:type="spellEnd"/>
      <w:r w:rsidRPr="00091240">
        <w:rPr>
          <w:rFonts w:ascii="Times New Roman" w:hAnsi="Times New Roman"/>
          <w:sz w:val="20"/>
          <w:szCs w:val="20"/>
        </w:rPr>
        <w:t xml:space="preserve"> </w:t>
      </w:r>
      <w:proofErr w:type="spellStart"/>
      <w:r w:rsidRPr="00091240">
        <w:rPr>
          <w:rFonts w:ascii="Times New Roman" w:hAnsi="Times New Roman"/>
          <w:sz w:val="20"/>
          <w:szCs w:val="20"/>
        </w:rPr>
        <w:t>Buana</w:t>
      </w:r>
      <w:proofErr w:type="spellEnd"/>
      <w:r w:rsidRPr="00091240">
        <w:rPr>
          <w:rFonts w:ascii="Times New Roman" w:hAnsi="Times New Roman"/>
          <w:sz w:val="20"/>
          <w:szCs w:val="20"/>
        </w:rPr>
        <w:t xml:space="preserve"> Yogyakarta</w:t>
      </w:r>
    </w:p>
    <w:p w:rsidR="000E472A" w:rsidRDefault="00CE5D23" w:rsidP="00BE5C12">
      <w:pPr>
        <w:spacing w:after="0" w:line="240" w:lineRule="auto"/>
        <w:jc w:val="center"/>
        <w:rPr>
          <w:lang w:val="id-ID"/>
        </w:rPr>
      </w:pPr>
      <w:hyperlink r:id="rId8" w:history="1">
        <w:r w:rsidR="00BE5C12" w:rsidRPr="009735DE">
          <w:rPr>
            <w:rStyle w:val="Hyperlink"/>
            <w:lang w:val="id-ID"/>
          </w:rPr>
          <w:t>ekanovia54@gmail.com</w:t>
        </w:r>
      </w:hyperlink>
    </w:p>
    <w:p w:rsidR="00BE5C12" w:rsidRPr="00BE5C12" w:rsidRDefault="00BE5C12" w:rsidP="00BE5C12">
      <w:pPr>
        <w:spacing w:after="0" w:line="240" w:lineRule="auto"/>
        <w:jc w:val="center"/>
        <w:rPr>
          <w:lang w:val="id-ID"/>
        </w:rPr>
      </w:pPr>
    </w:p>
    <w:p w:rsidR="00BE5C12" w:rsidRPr="00BE5C12" w:rsidRDefault="000E472A" w:rsidP="00BE5C12">
      <w:pPr>
        <w:jc w:val="center"/>
        <w:rPr>
          <w:rFonts w:ascii="Times New Roman" w:hAnsi="Times New Roman"/>
          <w:b/>
        </w:rPr>
      </w:pPr>
      <w:proofErr w:type="spellStart"/>
      <w:r w:rsidRPr="00091240">
        <w:rPr>
          <w:rFonts w:ascii="Times New Roman" w:hAnsi="Times New Roman"/>
          <w:b/>
        </w:rPr>
        <w:t>Abstrak</w:t>
      </w:r>
      <w:proofErr w:type="spellEnd"/>
    </w:p>
    <w:p w:rsidR="00CD10E1" w:rsidRPr="00953DB1" w:rsidRDefault="00CD10E1" w:rsidP="00CD10E1">
      <w:pPr>
        <w:spacing w:after="0" w:line="240" w:lineRule="auto"/>
        <w:jc w:val="center"/>
        <w:rPr>
          <w:rFonts w:ascii="Times New Roman" w:hAnsi="Times New Roman"/>
          <w:b/>
          <w:bCs/>
        </w:rPr>
      </w:pPr>
    </w:p>
    <w:p w:rsidR="00CD10E1" w:rsidRPr="00256DC2" w:rsidRDefault="00CD10E1" w:rsidP="00CD10E1">
      <w:pPr>
        <w:spacing w:line="240" w:lineRule="auto"/>
        <w:ind w:firstLine="720"/>
        <w:jc w:val="both"/>
        <w:rPr>
          <w:rFonts w:ascii="Times New Roman" w:hAnsi="Times New Roman"/>
          <w:i/>
          <w:iCs/>
        </w:rPr>
      </w:pPr>
      <w:r w:rsidRPr="00E97905">
        <w:rPr>
          <w:rFonts w:ascii="Times New Roman" w:hAnsi="Times New Roman"/>
          <w:lang w:val="id-ID"/>
        </w:rPr>
        <w:t>Seorang siswa seharusnya memiliki tingkat kesejahteraan di sekolah yang tinggi</w:t>
      </w:r>
      <w:r w:rsidRPr="00256DC2">
        <w:rPr>
          <w:rFonts w:ascii="Times New Roman" w:hAnsi="Times New Roman"/>
        </w:rPr>
        <w:t xml:space="preserve">,  </w:t>
      </w:r>
      <w:proofErr w:type="spellStart"/>
      <w:r w:rsidRPr="00256DC2">
        <w:rPr>
          <w:rFonts w:ascii="Times New Roman" w:hAnsi="Times New Roman"/>
        </w:rPr>
        <w:t>perasaan</w:t>
      </w:r>
      <w:proofErr w:type="spellEnd"/>
      <w:r w:rsidRPr="00256DC2">
        <w:rPr>
          <w:rFonts w:ascii="Times New Roman" w:hAnsi="Times New Roman"/>
        </w:rPr>
        <w:t xml:space="preserve"> </w:t>
      </w:r>
      <w:proofErr w:type="spellStart"/>
      <w:r w:rsidRPr="00256DC2">
        <w:rPr>
          <w:rFonts w:ascii="Times New Roman" w:hAnsi="Times New Roman"/>
        </w:rPr>
        <w:t>sejahtera</w:t>
      </w:r>
      <w:proofErr w:type="spellEnd"/>
      <w:r w:rsidRPr="00256DC2">
        <w:rPr>
          <w:rFonts w:ascii="Times New Roman" w:hAnsi="Times New Roman"/>
        </w:rPr>
        <w:t xml:space="preserve"> yang </w:t>
      </w:r>
      <w:proofErr w:type="spellStart"/>
      <w:r w:rsidRPr="00256DC2">
        <w:rPr>
          <w:rFonts w:ascii="Times New Roman" w:hAnsi="Times New Roman"/>
        </w:rPr>
        <w:t>tinggi</w:t>
      </w:r>
      <w:proofErr w:type="spellEnd"/>
      <w:r w:rsidRPr="00256DC2">
        <w:rPr>
          <w:rFonts w:ascii="Times New Roman" w:hAnsi="Times New Roman"/>
        </w:rPr>
        <w:t xml:space="preserve"> </w:t>
      </w:r>
      <w:proofErr w:type="spellStart"/>
      <w:r w:rsidRPr="00256DC2">
        <w:rPr>
          <w:rFonts w:ascii="Times New Roman" w:hAnsi="Times New Roman"/>
        </w:rPr>
        <w:t>akan</w:t>
      </w:r>
      <w:proofErr w:type="spellEnd"/>
      <w:r w:rsidRPr="00256DC2">
        <w:rPr>
          <w:rFonts w:ascii="Times New Roman" w:hAnsi="Times New Roman"/>
        </w:rPr>
        <w:t xml:space="preserve"> </w:t>
      </w:r>
      <w:proofErr w:type="spellStart"/>
      <w:r w:rsidRPr="00256DC2">
        <w:rPr>
          <w:rFonts w:ascii="Times New Roman" w:hAnsi="Times New Roman"/>
        </w:rPr>
        <w:t>memengaruhi</w:t>
      </w:r>
      <w:proofErr w:type="spellEnd"/>
      <w:r w:rsidRPr="00256DC2">
        <w:rPr>
          <w:rFonts w:ascii="Times New Roman" w:hAnsi="Times New Roman"/>
        </w:rPr>
        <w:t xml:space="preserve"> </w:t>
      </w:r>
      <w:proofErr w:type="spellStart"/>
      <w:r w:rsidRPr="00256DC2">
        <w:rPr>
          <w:rFonts w:ascii="Times New Roman" w:hAnsi="Times New Roman"/>
        </w:rPr>
        <w:t>siswa</w:t>
      </w:r>
      <w:proofErr w:type="spellEnd"/>
      <w:r w:rsidRPr="00256DC2">
        <w:rPr>
          <w:rFonts w:ascii="Times New Roman" w:hAnsi="Times New Roman"/>
        </w:rPr>
        <w:t xml:space="preserve"> </w:t>
      </w:r>
      <w:proofErr w:type="spellStart"/>
      <w:r w:rsidRPr="00256DC2">
        <w:rPr>
          <w:rFonts w:ascii="Times New Roman" w:hAnsi="Times New Roman"/>
        </w:rPr>
        <w:t>memiliki</w:t>
      </w:r>
      <w:proofErr w:type="spellEnd"/>
      <w:r w:rsidRPr="00256DC2">
        <w:rPr>
          <w:rFonts w:ascii="Times New Roman" w:hAnsi="Times New Roman"/>
        </w:rPr>
        <w:t xml:space="preserve"> </w:t>
      </w:r>
      <w:proofErr w:type="spellStart"/>
      <w:r w:rsidRPr="00256DC2">
        <w:rPr>
          <w:rFonts w:ascii="Times New Roman" w:hAnsi="Times New Roman"/>
        </w:rPr>
        <w:t>keterikatan</w:t>
      </w:r>
      <w:proofErr w:type="spellEnd"/>
      <w:r w:rsidRPr="00256DC2">
        <w:rPr>
          <w:rFonts w:ascii="Times New Roman" w:hAnsi="Times New Roman"/>
        </w:rPr>
        <w:t xml:space="preserve"> </w:t>
      </w:r>
      <w:proofErr w:type="spellStart"/>
      <w:r w:rsidRPr="00256DC2">
        <w:rPr>
          <w:rFonts w:ascii="Times New Roman" w:hAnsi="Times New Roman"/>
        </w:rPr>
        <w:t>dengan</w:t>
      </w:r>
      <w:proofErr w:type="spellEnd"/>
      <w:r w:rsidRPr="00256DC2">
        <w:rPr>
          <w:rFonts w:ascii="Times New Roman" w:hAnsi="Times New Roman"/>
        </w:rPr>
        <w:t xml:space="preserve"> </w:t>
      </w:r>
      <w:proofErr w:type="spellStart"/>
      <w:r w:rsidRPr="00256DC2">
        <w:rPr>
          <w:rFonts w:ascii="Times New Roman" w:hAnsi="Times New Roman"/>
        </w:rPr>
        <w:t>peningkatan</w:t>
      </w:r>
      <w:proofErr w:type="spellEnd"/>
      <w:r w:rsidRPr="00256DC2">
        <w:rPr>
          <w:rFonts w:ascii="Times New Roman" w:hAnsi="Times New Roman"/>
        </w:rPr>
        <w:t xml:space="preserve"> </w:t>
      </w:r>
      <w:proofErr w:type="spellStart"/>
      <w:r w:rsidRPr="00256DC2">
        <w:rPr>
          <w:rFonts w:ascii="Times New Roman" w:hAnsi="Times New Roman"/>
        </w:rPr>
        <w:t>hasil</w:t>
      </w:r>
      <w:proofErr w:type="spellEnd"/>
      <w:r w:rsidRPr="00256DC2">
        <w:rPr>
          <w:rFonts w:ascii="Times New Roman" w:hAnsi="Times New Roman"/>
        </w:rPr>
        <w:t xml:space="preserve"> </w:t>
      </w:r>
      <w:proofErr w:type="spellStart"/>
      <w:r w:rsidRPr="00256DC2">
        <w:rPr>
          <w:rFonts w:ascii="Times New Roman" w:hAnsi="Times New Roman"/>
        </w:rPr>
        <w:t>akademik</w:t>
      </w:r>
      <w:proofErr w:type="spellEnd"/>
      <w:r w:rsidRPr="00256DC2">
        <w:rPr>
          <w:rFonts w:ascii="Times New Roman" w:hAnsi="Times New Roman"/>
        </w:rPr>
        <w:t xml:space="preserve">, </w:t>
      </w:r>
      <w:proofErr w:type="spellStart"/>
      <w:r w:rsidRPr="00256DC2">
        <w:rPr>
          <w:rFonts w:ascii="Times New Roman" w:hAnsi="Times New Roman"/>
        </w:rPr>
        <w:t>kehadiran</w:t>
      </w:r>
      <w:proofErr w:type="spellEnd"/>
      <w:r w:rsidRPr="00256DC2">
        <w:rPr>
          <w:rFonts w:ascii="Times New Roman" w:hAnsi="Times New Roman"/>
        </w:rPr>
        <w:t xml:space="preserve"> </w:t>
      </w:r>
      <w:proofErr w:type="spellStart"/>
      <w:r w:rsidRPr="00256DC2">
        <w:rPr>
          <w:rFonts w:ascii="Times New Roman" w:hAnsi="Times New Roman"/>
        </w:rPr>
        <w:t>siswa</w:t>
      </w:r>
      <w:proofErr w:type="spellEnd"/>
      <w:r w:rsidRPr="00256DC2">
        <w:rPr>
          <w:rFonts w:ascii="Times New Roman" w:hAnsi="Times New Roman"/>
        </w:rPr>
        <w:t xml:space="preserve"> di </w:t>
      </w:r>
      <w:proofErr w:type="spellStart"/>
      <w:r w:rsidRPr="00256DC2">
        <w:rPr>
          <w:rFonts w:ascii="Times New Roman" w:hAnsi="Times New Roman"/>
        </w:rPr>
        <w:t>sekolah</w:t>
      </w:r>
      <w:proofErr w:type="spellEnd"/>
      <w:r w:rsidRPr="00256DC2">
        <w:rPr>
          <w:rFonts w:ascii="Times New Roman" w:hAnsi="Times New Roman"/>
        </w:rPr>
        <w:t xml:space="preserve">, </w:t>
      </w:r>
      <w:proofErr w:type="spellStart"/>
      <w:r w:rsidRPr="00256DC2">
        <w:rPr>
          <w:rFonts w:ascii="Times New Roman" w:hAnsi="Times New Roman"/>
        </w:rPr>
        <w:t>perilaku</w:t>
      </w:r>
      <w:proofErr w:type="spellEnd"/>
      <w:r w:rsidRPr="00256DC2">
        <w:rPr>
          <w:rFonts w:ascii="Times New Roman" w:hAnsi="Times New Roman"/>
        </w:rPr>
        <w:t xml:space="preserve"> </w:t>
      </w:r>
      <w:proofErr w:type="spellStart"/>
      <w:r w:rsidRPr="00256DC2">
        <w:rPr>
          <w:rFonts w:ascii="Times New Roman" w:hAnsi="Times New Roman"/>
        </w:rPr>
        <w:t>prososial</w:t>
      </w:r>
      <w:proofErr w:type="spellEnd"/>
      <w:r w:rsidRPr="00256DC2">
        <w:rPr>
          <w:rFonts w:ascii="Times New Roman" w:hAnsi="Times New Roman"/>
        </w:rPr>
        <w:t xml:space="preserve"> </w:t>
      </w:r>
      <w:proofErr w:type="spellStart"/>
      <w:r w:rsidRPr="00256DC2">
        <w:rPr>
          <w:rFonts w:ascii="Times New Roman" w:hAnsi="Times New Roman"/>
        </w:rPr>
        <w:t>siswa</w:t>
      </w:r>
      <w:proofErr w:type="spellEnd"/>
      <w:r w:rsidRPr="00256DC2">
        <w:rPr>
          <w:rFonts w:ascii="Times New Roman" w:hAnsi="Times New Roman"/>
        </w:rPr>
        <w:t xml:space="preserve">, </w:t>
      </w:r>
      <w:proofErr w:type="spellStart"/>
      <w:r w:rsidRPr="00256DC2">
        <w:rPr>
          <w:rFonts w:ascii="Times New Roman" w:hAnsi="Times New Roman"/>
        </w:rPr>
        <w:t>keamanan</w:t>
      </w:r>
      <w:proofErr w:type="spellEnd"/>
      <w:r w:rsidRPr="00256DC2">
        <w:rPr>
          <w:rFonts w:ascii="Times New Roman" w:hAnsi="Times New Roman"/>
        </w:rPr>
        <w:t xml:space="preserve"> </w:t>
      </w:r>
      <w:proofErr w:type="spellStart"/>
      <w:r w:rsidRPr="00256DC2">
        <w:rPr>
          <w:rFonts w:ascii="Times New Roman" w:hAnsi="Times New Roman"/>
        </w:rPr>
        <w:t>sekolah</w:t>
      </w:r>
      <w:proofErr w:type="spellEnd"/>
      <w:r w:rsidRPr="00256DC2">
        <w:rPr>
          <w:rFonts w:ascii="Times New Roman" w:hAnsi="Times New Roman"/>
        </w:rPr>
        <w:t xml:space="preserve">, </w:t>
      </w:r>
      <w:proofErr w:type="spellStart"/>
      <w:r w:rsidRPr="00256DC2">
        <w:rPr>
          <w:rFonts w:ascii="Times New Roman" w:hAnsi="Times New Roman"/>
        </w:rPr>
        <w:t>serta</w:t>
      </w:r>
      <w:proofErr w:type="spellEnd"/>
      <w:r w:rsidRPr="00256DC2">
        <w:rPr>
          <w:rFonts w:ascii="Times New Roman" w:hAnsi="Times New Roman"/>
        </w:rPr>
        <w:t xml:space="preserve"> </w:t>
      </w:r>
      <w:proofErr w:type="spellStart"/>
      <w:r w:rsidRPr="00256DC2">
        <w:rPr>
          <w:rFonts w:ascii="Times New Roman" w:hAnsi="Times New Roman"/>
        </w:rPr>
        <w:t>kesehatan</w:t>
      </w:r>
      <w:proofErr w:type="spellEnd"/>
      <w:r w:rsidRPr="00256DC2">
        <w:rPr>
          <w:rFonts w:ascii="Times New Roman" w:hAnsi="Times New Roman"/>
        </w:rPr>
        <w:t xml:space="preserve"> mental </w:t>
      </w:r>
      <w:proofErr w:type="spellStart"/>
      <w:r w:rsidRPr="00256DC2">
        <w:rPr>
          <w:rFonts w:ascii="Times New Roman" w:hAnsi="Times New Roman"/>
        </w:rPr>
        <w:t>siswa</w:t>
      </w:r>
      <w:proofErr w:type="spellEnd"/>
      <w:r w:rsidRPr="00256DC2">
        <w:rPr>
          <w:rFonts w:ascii="Times New Roman" w:hAnsi="Times New Roman"/>
        </w:rPr>
        <w:t xml:space="preserve">. </w:t>
      </w:r>
      <w:r w:rsidRPr="00256DC2">
        <w:rPr>
          <w:rFonts w:ascii="Times New Roman" w:hAnsi="Times New Roman"/>
          <w:lang w:val="id-ID"/>
        </w:rPr>
        <w:t xml:space="preserve">Pada kenyataannya masih ada siswa </w:t>
      </w:r>
      <w:r>
        <w:rPr>
          <w:rFonts w:ascii="Times New Roman" w:hAnsi="Times New Roman"/>
          <w:lang w:val="id-ID"/>
        </w:rPr>
        <w:t>memiliki tingkat kesejahteraan di sekolah yang rendah</w:t>
      </w:r>
      <w:r w:rsidRPr="00256DC2">
        <w:rPr>
          <w:rFonts w:ascii="Times New Roman" w:hAnsi="Times New Roman"/>
          <w:lang w:val="id-ID"/>
        </w:rPr>
        <w:t>,</w:t>
      </w:r>
      <w:r>
        <w:rPr>
          <w:rFonts w:ascii="Times New Roman" w:hAnsi="Times New Roman"/>
          <w:lang w:val="id-ID"/>
        </w:rPr>
        <w:t xml:space="preserve"> hal ini ditunjukkan oleh </w:t>
      </w:r>
      <w:proofErr w:type="spellStart"/>
      <w:r w:rsidRPr="00256DC2">
        <w:rPr>
          <w:rFonts w:ascii="Times New Roman" w:hAnsi="Times New Roman"/>
          <w:color w:val="000000"/>
        </w:rPr>
        <w:t>siswa</w:t>
      </w:r>
      <w:proofErr w:type="spellEnd"/>
      <w:r w:rsidRPr="00256DC2">
        <w:rPr>
          <w:rFonts w:ascii="Times New Roman" w:hAnsi="Times New Roman"/>
          <w:color w:val="000000"/>
        </w:rPr>
        <w:t xml:space="preserve"> </w:t>
      </w:r>
      <w:r>
        <w:rPr>
          <w:rFonts w:ascii="Times New Roman" w:hAnsi="Times New Roman"/>
          <w:color w:val="000000"/>
          <w:lang w:val="id-ID"/>
        </w:rPr>
        <w:t xml:space="preserve">yang </w:t>
      </w:r>
      <w:proofErr w:type="spellStart"/>
      <w:r w:rsidRPr="00256DC2">
        <w:rPr>
          <w:rFonts w:ascii="Times New Roman" w:hAnsi="Times New Roman"/>
          <w:color w:val="000000"/>
        </w:rPr>
        <w:t>menuturkan</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bahwa</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terkadang</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ada</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teman</w:t>
      </w:r>
      <w:proofErr w:type="spellEnd"/>
      <w:r w:rsidRPr="00256DC2">
        <w:rPr>
          <w:rFonts w:ascii="Times New Roman" w:hAnsi="Times New Roman"/>
          <w:color w:val="000000"/>
        </w:rPr>
        <w:t xml:space="preserve"> yang </w:t>
      </w:r>
      <w:proofErr w:type="spellStart"/>
      <w:r w:rsidRPr="00256DC2">
        <w:rPr>
          <w:rFonts w:ascii="Times New Roman" w:hAnsi="Times New Roman"/>
          <w:color w:val="000000"/>
        </w:rPr>
        <w:t>mengejek</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hal</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tersebut</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membuat</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kesal</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sedih</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dan</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merasa</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ingin</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mengejek</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balik</w:t>
      </w:r>
      <w:proofErr w:type="spellEnd"/>
      <w:r w:rsidRPr="00256DC2">
        <w:rPr>
          <w:rFonts w:ascii="Times New Roman" w:hAnsi="Times New Roman"/>
          <w:color w:val="000000"/>
        </w:rPr>
        <w:t xml:space="preserve">, </w:t>
      </w:r>
      <w:r w:rsidRPr="00256DC2">
        <w:rPr>
          <w:rFonts w:ascii="Times New Roman" w:hAnsi="Times New Roman"/>
          <w:color w:val="000000"/>
          <w:lang w:val="id-ID"/>
        </w:rPr>
        <w:t>selain itu ada juga</w:t>
      </w:r>
      <w:r w:rsidRPr="00256DC2">
        <w:rPr>
          <w:rFonts w:ascii="Times New Roman" w:hAnsi="Times New Roman"/>
          <w:color w:val="000000"/>
        </w:rPr>
        <w:t xml:space="preserve"> </w:t>
      </w:r>
      <w:proofErr w:type="spellStart"/>
      <w:r w:rsidRPr="00256DC2">
        <w:rPr>
          <w:rFonts w:ascii="Times New Roman" w:hAnsi="Times New Roman"/>
          <w:color w:val="000000"/>
        </w:rPr>
        <w:t>teman</w:t>
      </w:r>
      <w:proofErr w:type="spellEnd"/>
      <w:r w:rsidRPr="00256DC2">
        <w:rPr>
          <w:rFonts w:ascii="Times New Roman" w:hAnsi="Times New Roman"/>
          <w:color w:val="000000"/>
        </w:rPr>
        <w:t xml:space="preserve"> yang </w:t>
      </w:r>
      <w:proofErr w:type="spellStart"/>
      <w:r w:rsidRPr="00256DC2">
        <w:rPr>
          <w:rFonts w:ascii="Times New Roman" w:hAnsi="Times New Roman"/>
          <w:color w:val="000000"/>
        </w:rPr>
        <w:t>menertawakan</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ketika</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salah</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menjawab</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pertanyaan</w:t>
      </w:r>
      <w:proofErr w:type="spellEnd"/>
      <w:r w:rsidRPr="00256DC2">
        <w:rPr>
          <w:rFonts w:ascii="Times New Roman" w:hAnsi="Times New Roman"/>
          <w:color w:val="000000"/>
        </w:rPr>
        <w:t xml:space="preserve"> yang </w:t>
      </w:r>
      <w:proofErr w:type="spellStart"/>
      <w:r w:rsidRPr="00256DC2">
        <w:rPr>
          <w:rFonts w:ascii="Times New Roman" w:hAnsi="Times New Roman"/>
          <w:color w:val="000000"/>
        </w:rPr>
        <w:t>diberikan</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oleh</w:t>
      </w:r>
      <w:proofErr w:type="spellEnd"/>
      <w:r w:rsidRPr="00256DC2">
        <w:rPr>
          <w:rFonts w:ascii="Times New Roman" w:hAnsi="Times New Roman"/>
          <w:color w:val="000000"/>
        </w:rPr>
        <w:t xml:space="preserve"> guru, </w:t>
      </w:r>
      <w:proofErr w:type="spellStart"/>
      <w:r w:rsidRPr="00256DC2">
        <w:rPr>
          <w:rFonts w:ascii="Times New Roman" w:hAnsi="Times New Roman"/>
          <w:color w:val="000000"/>
        </w:rPr>
        <w:t>hal</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ini</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menyebabkan</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siswa</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tersebut</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merasa</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malu</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dan</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tidak</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ingin</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menjawab</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pertanyaan</w:t>
      </w:r>
      <w:proofErr w:type="spellEnd"/>
      <w:r w:rsidRPr="00256DC2">
        <w:rPr>
          <w:rFonts w:ascii="Times New Roman" w:hAnsi="Times New Roman"/>
          <w:color w:val="000000"/>
        </w:rPr>
        <w:t xml:space="preserve"> </w:t>
      </w:r>
      <w:proofErr w:type="spellStart"/>
      <w:r w:rsidRPr="00256DC2">
        <w:rPr>
          <w:rFonts w:ascii="Times New Roman" w:hAnsi="Times New Roman"/>
          <w:color w:val="000000"/>
        </w:rPr>
        <w:t>lagi</w:t>
      </w:r>
      <w:proofErr w:type="spellEnd"/>
      <w:r w:rsidRPr="00256DC2">
        <w:rPr>
          <w:rFonts w:ascii="Times New Roman" w:hAnsi="Times New Roman"/>
          <w:color w:val="000000"/>
        </w:rPr>
        <w:t>.</w:t>
      </w:r>
      <w:r w:rsidRPr="00256DC2">
        <w:rPr>
          <w:rFonts w:ascii="Times New Roman" w:hAnsi="Times New Roman"/>
          <w:color w:val="000000"/>
          <w:lang w:val="id-ID"/>
        </w:rPr>
        <w:t xml:space="preserve"> </w:t>
      </w:r>
      <w:proofErr w:type="spellStart"/>
      <w:r w:rsidRPr="00256DC2">
        <w:rPr>
          <w:rFonts w:ascii="Times New Roman" w:hAnsi="Times New Roman"/>
        </w:rPr>
        <w:t>Penelitian</w:t>
      </w:r>
      <w:proofErr w:type="spellEnd"/>
      <w:r w:rsidRPr="00256DC2">
        <w:rPr>
          <w:rFonts w:ascii="Times New Roman" w:hAnsi="Times New Roman"/>
        </w:rPr>
        <w:t xml:space="preserve"> </w:t>
      </w:r>
      <w:proofErr w:type="spellStart"/>
      <w:r w:rsidRPr="00256DC2">
        <w:rPr>
          <w:rFonts w:ascii="Times New Roman" w:hAnsi="Times New Roman"/>
        </w:rPr>
        <w:t>ini</w:t>
      </w:r>
      <w:proofErr w:type="spellEnd"/>
      <w:r w:rsidRPr="00256DC2">
        <w:rPr>
          <w:rFonts w:ascii="Times New Roman" w:hAnsi="Times New Roman"/>
        </w:rPr>
        <w:t xml:space="preserve"> </w:t>
      </w:r>
      <w:proofErr w:type="spellStart"/>
      <w:r w:rsidRPr="00256DC2">
        <w:rPr>
          <w:rFonts w:ascii="Times New Roman" w:hAnsi="Times New Roman"/>
        </w:rPr>
        <w:t>bertujuan</w:t>
      </w:r>
      <w:proofErr w:type="spellEnd"/>
      <w:r w:rsidRPr="00256DC2">
        <w:rPr>
          <w:rFonts w:ascii="Times New Roman" w:hAnsi="Times New Roman"/>
        </w:rPr>
        <w:t xml:space="preserve"> </w:t>
      </w:r>
      <w:proofErr w:type="spellStart"/>
      <w:r w:rsidRPr="00256DC2">
        <w:rPr>
          <w:rFonts w:ascii="Times New Roman" w:hAnsi="Times New Roman"/>
        </w:rPr>
        <w:t>untuk</w:t>
      </w:r>
      <w:proofErr w:type="spellEnd"/>
      <w:r w:rsidRPr="00256DC2">
        <w:rPr>
          <w:rFonts w:ascii="Times New Roman" w:hAnsi="Times New Roman"/>
        </w:rPr>
        <w:t xml:space="preserve"> </w:t>
      </w:r>
      <w:proofErr w:type="spellStart"/>
      <w:r w:rsidRPr="00256DC2">
        <w:rPr>
          <w:rFonts w:ascii="Times New Roman" w:hAnsi="Times New Roman"/>
        </w:rPr>
        <w:t>mengetahui</w:t>
      </w:r>
      <w:proofErr w:type="spellEnd"/>
      <w:r w:rsidRPr="00256DC2">
        <w:rPr>
          <w:rFonts w:ascii="Times New Roman" w:hAnsi="Times New Roman"/>
        </w:rPr>
        <w:t xml:space="preserve"> </w:t>
      </w:r>
      <w:proofErr w:type="spellStart"/>
      <w:r w:rsidRPr="00256DC2">
        <w:rPr>
          <w:rFonts w:ascii="Times New Roman" w:hAnsi="Times New Roman"/>
        </w:rPr>
        <w:t>hubungan</w:t>
      </w:r>
      <w:proofErr w:type="spellEnd"/>
      <w:r w:rsidRPr="00256DC2">
        <w:rPr>
          <w:rFonts w:ascii="Times New Roman" w:hAnsi="Times New Roman"/>
        </w:rPr>
        <w:t xml:space="preserve"> </w:t>
      </w:r>
      <w:proofErr w:type="spellStart"/>
      <w:r w:rsidRPr="00256DC2">
        <w:rPr>
          <w:rFonts w:ascii="Times New Roman" w:hAnsi="Times New Roman"/>
        </w:rPr>
        <w:t>antara</w:t>
      </w:r>
      <w:proofErr w:type="spellEnd"/>
      <w:r w:rsidRPr="00256DC2">
        <w:rPr>
          <w:rFonts w:ascii="Times New Roman" w:hAnsi="Times New Roman"/>
        </w:rPr>
        <w:t xml:space="preserve"> </w:t>
      </w:r>
      <w:r w:rsidRPr="00256DC2">
        <w:rPr>
          <w:rFonts w:ascii="Times New Roman" w:hAnsi="Times New Roman"/>
          <w:lang w:val="id-ID"/>
        </w:rPr>
        <w:t>kemampuan empati</w:t>
      </w:r>
      <w:r w:rsidRPr="00256DC2">
        <w:rPr>
          <w:rFonts w:ascii="Times New Roman" w:hAnsi="Times New Roman"/>
        </w:rPr>
        <w:t xml:space="preserve"> </w:t>
      </w:r>
      <w:proofErr w:type="spellStart"/>
      <w:r w:rsidRPr="00256DC2">
        <w:rPr>
          <w:rFonts w:ascii="Times New Roman" w:hAnsi="Times New Roman"/>
        </w:rPr>
        <w:t>dengan</w:t>
      </w:r>
      <w:proofErr w:type="spellEnd"/>
      <w:r w:rsidRPr="00256DC2">
        <w:rPr>
          <w:rFonts w:ascii="Times New Roman" w:hAnsi="Times New Roman"/>
        </w:rPr>
        <w:t xml:space="preserve"> </w:t>
      </w:r>
      <w:r w:rsidRPr="00256DC2">
        <w:rPr>
          <w:rFonts w:ascii="Times New Roman" w:hAnsi="Times New Roman"/>
          <w:iCs/>
          <w:lang w:val="id-ID"/>
        </w:rPr>
        <w:t>kesejahteraan di sekolah</w:t>
      </w:r>
      <w:r w:rsidRPr="00256DC2">
        <w:rPr>
          <w:rFonts w:ascii="Times New Roman" w:hAnsi="Times New Roman"/>
        </w:rPr>
        <w:t xml:space="preserve"> </w:t>
      </w:r>
      <w:proofErr w:type="spellStart"/>
      <w:r w:rsidRPr="00256DC2">
        <w:rPr>
          <w:rFonts w:ascii="Times New Roman" w:hAnsi="Times New Roman"/>
        </w:rPr>
        <w:t>pada</w:t>
      </w:r>
      <w:proofErr w:type="spellEnd"/>
      <w:r w:rsidRPr="00256DC2">
        <w:rPr>
          <w:rFonts w:ascii="Times New Roman" w:hAnsi="Times New Roman"/>
        </w:rPr>
        <w:t xml:space="preserve"> </w:t>
      </w:r>
      <w:r w:rsidRPr="00256DC2">
        <w:rPr>
          <w:rFonts w:ascii="Times New Roman" w:hAnsi="Times New Roman"/>
          <w:lang w:val="id-ID"/>
        </w:rPr>
        <w:t>siswa SMP kelas 7</w:t>
      </w:r>
      <w:r w:rsidRPr="00256DC2">
        <w:rPr>
          <w:rFonts w:ascii="Times New Roman" w:hAnsi="Times New Roman"/>
        </w:rPr>
        <w:t xml:space="preserve">. </w:t>
      </w:r>
      <w:proofErr w:type="spellStart"/>
      <w:r w:rsidRPr="00256DC2">
        <w:rPr>
          <w:rFonts w:ascii="Times New Roman" w:hAnsi="Times New Roman"/>
        </w:rPr>
        <w:t>Hipotesis</w:t>
      </w:r>
      <w:proofErr w:type="spellEnd"/>
      <w:r w:rsidRPr="00256DC2">
        <w:rPr>
          <w:rFonts w:ascii="Times New Roman" w:hAnsi="Times New Roman"/>
        </w:rPr>
        <w:t xml:space="preserve"> yang </w:t>
      </w:r>
      <w:proofErr w:type="spellStart"/>
      <w:r w:rsidRPr="00256DC2">
        <w:rPr>
          <w:rFonts w:ascii="Times New Roman" w:hAnsi="Times New Roman"/>
        </w:rPr>
        <w:t>diajukan</w:t>
      </w:r>
      <w:proofErr w:type="spellEnd"/>
      <w:r w:rsidRPr="00256DC2">
        <w:rPr>
          <w:rFonts w:ascii="Times New Roman" w:hAnsi="Times New Roman"/>
        </w:rPr>
        <w:t xml:space="preserve"> </w:t>
      </w:r>
      <w:proofErr w:type="spellStart"/>
      <w:r w:rsidRPr="00256DC2">
        <w:rPr>
          <w:rFonts w:ascii="Times New Roman" w:hAnsi="Times New Roman"/>
        </w:rPr>
        <w:t>adalah</w:t>
      </w:r>
      <w:proofErr w:type="spellEnd"/>
      <w:r w:rsidRPr="00256DC2">
        <w:rPr>
          <w:rFonts w:ascii="Times New Roman" w:hAnsi="Times New Roman"/>
        </w:rPr>
        <w:t xml:space="preserve"> </w:t>
      </w:r>
      <w:proofErr w:type="spellStart"/>
      <w:r w:rsidRPr="00256DC2">
        <w:rPr>
          <w:rFonts w:ascii="Times New Roman" w:hAnsi="Times New Roman"/>
        </w:rPr>
        <w:t>ada</w:t>
      </w:r>
      <w:proofErr w:type="spellEnd"/>
      <w:r w:rsidRPr="00256DC2">
        <w:rPr>
          <w:rFonts w:ascii="Times New Roman" w:hAnsi="Times New Roman"/>
        </w:rPr>
        <w:t xml:space="preserve"> </w:t>
      </w:r>
      <w:proofErr w:type="spellStart"/>
      <w:r w:rsidRPr="00256DC2">
        <w:rPr>
          <w:rFonts w:ascii="Times New Roman" w:hAnsi="Times New Roman"/>
        </w:rPr>
        <w:t>hubungan</w:t>
      </w:r>
      <w:proofErr w:type="spellEnd"/>
      <w:r w:rsidRPr="00256DC2">
        <w:rPr>
          <w:rFonts w:ascii="Times New Roman" w:hAnsi="Times New Roman"/>
        </w:rPr>
        <w:t xml:space="preserve"> </w:t>
      </w:r>
      <w:proofErr w:type="spellStart"/>
      <w:r w:rsidRPr="00256DC2">
        <w:rPr>
          <w:rFonts w:ascii="Times New Roman" w:hAnsi="Times New Roman"/>
        </w:rPr>
        <w:t>positif</w:t>
      </w:r>
      <w:proofErr w:type="spellEnd"/>
      <w:r w:rsidRPr="00256DC2">
        <w:rPr>
          <w:rFonts w:ascii="Times New Roman" w:hAnsi="Times New Roman"/>
        </w:rPr>
        <w:t xml:space="preserve"> </w:t>
      </w:r>
      <w:proofErr w:type="spellStart"/>
      <w:r w:rsidRPr="00256DC2">
        <w:rPr>
          <w:rFonts w:ascii="Times New Roman" w:hAnsi="Times New Roman"/>
        </w:rPr>
        <w:t>antara</w:t>
      </w:r>
      <w:proofErr w:type="spellEnd"/>
      <w:r w:rsidRPr="00256DC2">
        <w:rPr>
          <w:rFonts w:ascii="Times New Roman" w:hAnsi="Times New Roman"/>
        </w:rPr>
        <w:t xml:space="preserve"> </w:t>
      </w:r>
      <w:r w:rsidRPr="00256DC2">
        <w:rPr>
          <w:rFonts w:ascii="Times New Roman" w:hAnsi="Times New Roman"/>
          <w:lang w:val="id-ID"/>
        </w:rPr>
        <w:t>kemampuan empati</w:t>
      </w:r>
      <w:r w:rsidRPr="00256DC2">
        <w:rPr>
          <w:rFonts w:ascii="Times New Roman" w:hAnsi="Times New Roman"/>
        </w:rPr>
        <w:t xml:space="preserve"> </w:t>
      </w:r>
      <w:proofErr w:type="spellStart"/>
      <w:r w:rsidRPr="00256DC2">
        <w:rPr>
          <w:rFonts w:ascii="Times New Roman" w:hAnsi="Times New Roman"/>
        </w:rPr>
        <w:t>dengan</w:t>
      </w:r>
      <w:proofErr w:type="spellEnd"/>
      <w:r w:rsidRPr="00256DC2">
        <w:rPr>
          <w:rFonts w:ascii="Times New Roman" w:hAnsi="Times New Roman"/>
        </w:rPr>
        <w:t xml:space="preserve"> </w:t>
      </w:r>
      <w:r w:rsidRPr="00256DC2">
        <w:rPr>
          <w:rFonts w:ascii="Times New Roman" w:hAnsi="Times New Roman"/>
          <w:iCs/>
          <w:lang w:val="id-ID"/>
        </w:rPr>
        <w:t xml:space="preserve">kesejahteraan di </w:t>
      </w:r>
      <w:proofErr w:type="gramStart"/>
      <w:r w:rsidRPr="00256DC2">
        <w:rPr>
          <w:rFonts w:ascii="Times New Roman" w:hAnsi="Times New Roman"/>
          <w:iCs/>
          <w:lang w:val="id-ID"/>
        </w:rPr>
        <w:t>sekolah</w:t>
      </w:r>
      <w:r w:rsidRPr="00256DC2">
        <w:rPr>
          <w:rFonts w:ascii="Times New Roman" w:hAnsi="Times New Roman"/>
          <w:i/>
          <w:iCs/>
          <w:lang w:val="id-ID"/>
        </w:rPr>
        <w:t xml:space="preserve"> </w:t>
      </w:r>
      <w:r w:rsidRPr="00256DC2">
        <w:rPr>
          <w:rFonts w:ascii="Times New Roman" w:hAnsi="Times New Roman"/>
        </w:rPr>
        <w:t xml:space="preserve"> </w:t>
      </w:r>
      <w:proofErr w:type="spellStart"/>
      <w:r w:rsidRPr="00256DC2">
        <w:rPr>
          <w:rFonts w:ascii="Times New Roman" w:hAnsi="Times New Roman"/>
        </w:rPr>
        <w:t>pada</w:t>
      </w:r>
      <w:proofErr w:type="spellEnd"/>
      <w:proofErr w:type="gramEnd"/>
      <w:r w:rsidRPr="00256DC2">
        <w:rPr>
          <w:rFonts w:ascii="Times New Roman" w:hAnsi="Times New Roman"/>
        </w:rPr>
        <w:t xml:space="preserve"> </w:t>
      </w:r>
      <w:r w:rsidRPr="00256DC2">
        <w:rPr>
          <w:rFonts w:ascii="Times New Roman" w:hAnsi="Times New Roman"/>
          <w:lang w:val="id-ID"/>
        </w:rPr>
        <w:t>siswa SMP kelas 7</w:t>
      </w:r>
      <w:r w:rsidRPr="00256DC2">
        <w:rPr>
          <w:rFonts w:ascii="Times New Roman" w:hAnsi="Times New Roman"/>
        </w:rPr>
        <w:t xml:space="preserve">. </w:t>
      </w:r>
      <w:proofErr w:type="spellStart"/>
      <w:r w:rsidRPr="00256DC2">
        <w:rPr>
          <w:rFonts w:ascii="Times New Roman" w:hAnsi="Times New Roman"/>
        </w:rPr>
        <w:t>Subjek</w:t>
      </w:r>
      <w:proofErr w:type="spellEnd"/>
      <w:r w:rsidRPr="00256DC2">
        <w:rPr>
          <w:rFonts w:ascii="Times New Roman" w:hAnsi="Times New Roman"/>
        </w:rPr>
        <w:t xml:space="preserve"> </w:t>
      </w:r>
      <w:proofErr w:type="spellStart"/>
      <w:r w:rsidRPr="00256DC2">
        <w:rPr>
          <w:rFonts w:ascii="Times New Roman" w:hAnsi="Times New Roman"/>
        </w:rPr>
        <w:t>dalam</w:t>
      </w:r>
      <w:proofErr w:type="spellEnd"/>
      <w:r w:rsidRPr="00256DC2">
        <w:rPr>
          <w:rFonts w:ascii="Times New Roman" w:hAnsi="Times New Roman"/>
        </w:rPr>
        <w:t xml:space="preserve"> </w:t>
      </w:r>
      <w:proofErr w:type="spellStart"/>
      <w:r w:rsidRPr="00256DC2">
        <w:rPr>
          <w:rFonts w:ascii="Times New Roman" w:hAnsi="Times New Roman"/>
        </w:rPr>
        <w:t>penelitian</w:t>
      </w:r>
      <w:proofErr w:type="spellEnd"/>
      <w:r w:rsidRPr="00256DC2">
        <w:rPr>
          <w:rFonts w:ascii="Times New Roman" w:hAnsi="Times New Roman"/>
        </w:rPr>
        <w:t xml:space="preserve"> </w:t>
      </w:r>
      <w:proofErr w:type="spellStart"/>
      <w:r w:rsidRPr="00256DC2">
        <w:rPr>
          <w:rFonts w:ascii="Times New Roman" w:hAnsi="Times New Roman"/>
        </w:rPr>
        <w:t>ini</w:t>
      </w:r>
      <w:proofErr w:type="spellEnd"/>
      <w:r w:rsidRPr="00256DC2">
        <w:rPr>
          <w:rFonts w:ascii="Times New Roman" w:hAnsi="Times New Roman"/>
        </w:rPr>
        <w:t xml:space="preserve"> </w:t>
      </w:r>
      <w:proofErr w:type="spellStart"/>
      <w:r w:rsidRPr="00256DC2">
        <w:rPr>
          <w:rFonts w:ascii="Times New Roman" w:hAnsi="Times New Roman"/>
        </w:rPr>
        <w:t>berjumlah</w:t>
      </w:r>
      <w:proofErr w:type="spellEnd"/>
      <w:r w:rsidRPr="00256DC2">
        <w:rPr>
          <w:rFonts w:ascii="Times New Roman" w:hAnsi="Times New Roman"/>
        </w:rPr>
        <w:t xml:space="preserve"> 75 orang yang </w:t>
      </w:r>
      <w:proofErr w:type="spellStart"/>
      <w:r w:rsidRPr="00256DC2">
        <w:rPr>
          <w:rFonts w:ascii="Times New Roman" w:hAnsi="Times New Roman"/>
        </w:rPr>
        <w:t>memiliki</w:t>
      </w:r>
      <w:proofErr w:type="spellEnd"/>
      <w:r w:rsidRPr="00256DC2">
        <w:rPr>
          <w:rFonts w:ascii="Times New Roman" w:hAnsi="Times New Roman"/>
        </w:rPr>
        <w:t xml:space="preserve"> </w:t>
      </w:r>
      <w:proofErr w:type="spellStart"/>
      <w:r w:rsidRPr="00256DC2">
        <w:rPr>
          <w:rFonts w:ascii="Times New Roman" w:hAnsi="Times New Roman"/>
        </w:rPr>
        <w:t>karakteristik</w:t>
      </w:r>
      <w:proofErr w:type="spellEnd"/>
      <w:r w:rsidRPr="00256DC2">
        <w:rPr>
          <w:rFonts w:ascii="Times New Roman" w:hAnsi="Times New Roman"/>
        </w:rPr>
        <w:t xml:space="preserve"> </w:t>
      </w:r>
      <w:r w:rsidRPr="00256DC2">
        <w:rPr>
          <w:rFonts w:ascii="Times New Roman" w:hAnsi="Times New Roman"/>
          <w:lang w:val="id-ID"/>
        </w:rPr>
        <w:t>siswa atau siswi SMP kelas 7 di SMP X</w:t>
      </w:r>
      <w:r>
        <w:rPr>
          <w:rFonts w:ascii="Times New Roman" w:hAnsi="Times New Roman"/>
        </w:rPr>
        <w:t xml:space="preserve">. </w:t>
      </w:r>
      <w:r w:rsidRPr="00256DC2">
        <w:rPr>
          <w:rFonts w:ascii="Times New Roman" w:hAnsi="Times New Roman"/>
          <w:lang w:val="id-ID"/>
        </w:rPr>
        <w:t>Metode penelitian menggunakan pendekatan kuantitatif dengan alat ukur</w:t>
      </w:r>
      <w:r w:rsidRPr="00256DC2">
        <w:rPr>
          <w:rFonts w:ascii="Times New Roman" w:hAnsi="Times New Roman"/>
        </w:rPr>
        <w:t xml:space="preserve"> </w:t>
      </w:r>
      <w:proofErr w:type="spellStart"/>
      <w:r w:rsidRPr="00256DC2">
        <w:rPr>
          <w:rFonts w:ascii="Times New Roman" w:hAnsi="Times New Roman"/>
        </w:rPr>
        <w:t>Skala</w:t>
      </w:r>
      <w:proofErr w:type="spellEnd"/>
      <w:r w:rsidRPr="00256DC2">
        <w:rPr>
          <w:rFonts w:ascii="Times New Roman" w:hAnsi="Times New Roman"/>
        </w:rPr>
        <w:t xml:space="preserve"> </w:t>
      </w:r>
      <w:proofErr w:type="spellStart"/>
      <w:r w:rsidRPr="00256DC2">
        <w:rPr>
          <w:rFonts w:ascii="Times New Roman" w:hAnsi="Times New Roman"/>
        </w:rPr>
        <w:t>Ke</w:t>
      </w:r>
      <w:proofErr w:type="spellEnd"/>
      <w:r w:rsidRPr="00256DC2">
        <w:rPr>
          <w:rFonts w:ascii="Times New Roman" w:hAnsi="Times New Roman"/>
          <w:lang w:val="id-ID"/>
        </w:rPr>
        <w:t>mampuan</w:t>
      </w:r>
      <w:r w:rsidRPr="00256DC2">
        <w:rPr>
          <w:rFonts w:ascii="Times New Roman" w:hAnsi="Times New Roman"/>
        </w:rPr>
        <w:t xml:space="preserve"> </w:t>
      </w:r>
      <w:proofErr w:type="spellStart"/>
      <w:r w:rsidRPr="00256DC2">
        <w:rPr>
          <w:rFonts w:ascii="Times New Roman" w:hAnsi="Times New Roman"/>
        </w:rPr>
        <w:t>Empati</w:t>
      </w:r>
      <w:proofErr w:type="spellEnd"/>
      <w:r w:rsidRPr="00256DC2">
        <w:rPr>
          <w:rFonts w:ascii="Times New Roman" w:hAnsi="Times New Roman"/>
        </w:rPr>
        <w:t xml:space="preserve"> </w:t>
      </w:r>
      <w:proofErr w:type="spellStart"/>
      <w:r w:rsidRPr="00256DC2">
        <w:rPr>
          <w:rFonts w:ascii="Times New Roman" w:hAnsi="Times New Roman"/>
        </w:rPr>
        <w:t>dan</w:t>
      </w:r>
      <w:proofErr w:type="spellEnd"/>
      <w:r w:rsidRPr="00256DC2">
        <w:rPr>
          <w:rFonts w:ascii="Times New Roman" w:hAnsi="Times New Roman"/>
        </w:rPr>
        <w:t xml:space="preserve"> </w:t>
      </w:r>
      <w:proofErr w:type="spellStart"/>
      <w:r w:rsidRPr="00256DC2">
        <w:rPr>
          <w:rFonts w:ascii="Times New Roman" w:hAnsi="Times New Roman"/>
        </w:rPr>
        <w:t>Skala</w:t>
      </w:r>
      <w:proofErr w:type="spellEnd"/>
      <w:r w:rsidRPr="00256DC2">
        <w:rPr>
          <w:rFonts w:ascii="Times New Roman" w:hAnsi="Times New Roman"/>
          <w:i/>
          <w:iCs/>
        </w:rPr>
        <w:t xml:space="preserve"> </w:t>
      </w:r>
      <w:r w:rsidRPr="00256DC2">
        <w:rPr>
          <w:rFonts w:ascii="Times New Roman" w:hAnsi="Times New Roman"/>
          <w:iCs/>
          <w:lang w:val="id-ID"/>
        </w:rPr>
        <w:t>Kesejahteraan di sekolah</w:t>
      </w:r>
      <w:r w:rsidRPr="00256DC2">
        <w:rPr>
          <w:rFonts w:ascii="Times New Roman" w:hAnsi="Times New Roman"/>
        </w:rPr>
        <w:t xml:space="preserve">. </w:t>
      </w:r>
      <w:proofErr w:type="spellStart"/>
      <w:r w:rsidRPr="00256DC2">
        <w:rPr>
          <w:rFonts w:ascii="Times New Roman" w:hAnsi="Times New Roman"/>
        </w:rPr>
        <w:t>Teknik</w:t>
      </w:r>
      <w:proofErr w:type="spellEnd"/>
      <w:r w:rsidRPr="00256DC2">
        <w:rPr>
          <w:rFonts w:ascii="Times New Roman" w:hAnsi="Times New Roman"/>
        </w:rPr>
        <w:t xml:space="preserve"> </w:t>
      </w:r>
      <w:proofErr w:type="spellStart"/>
      <w:r w:rsidRPr="00256DC2">
        <w:rPr>
          <w:rFonts w:ascii="Times New Roman" w:hAnsi="Times New Roman"/>
        </w:rPr>
        <w:t>analisis</w:t>
      </w:r>
      <w:proofErr w:type="spellEnd"/>
      <w:r w:rsidRPr="00256DC2">
        <w:rPr>
          <w:rFonts w:ascii="Times New Roman" w:hAnsi="Times New Roman"/>
        </w:rPr>
        <w:t xml:space="preserve"> data yang </w:t>
      </w:r>
      <w:proofErr w:type="spellStart"/>
      <w:r w:rsidRPr="00256DC2">
        <w:rPr>
          <w:rFonts w:ascii="Times New Roman" w:hAnsi="Times New Roman"/>
        </w:rPr>
        <w:t>digunakan</w:t>
      </w:r>
      <w:proofErr w:type="spellEnd"/>
      <w:r w:rsidRPr="00256DC2">
        <w:rPr>
          <w:rFonts w:ascii="Times New Roman" w:hAnsi="Times New Roman"/>
        </w:rPr>
        <w:t xml:space="preserve"> </w:t>
      </w:r>
      <w:proofErr w:type="spellStart"/>
      <w:r w:rsidRPr="00256DC2">
        <w:rPr>
          <w:rFonts w:ascii="Times New Roman" w:hAnsi="Times New Roman"/>
        </w:rPr>
        <w:t>adalah</w:t>
      </w:r>
      <w:proofErr w:type="spellEnd"/>
      <w:r w:rsidRPr="00256DC2">
        <w:rPr>
          <w:rFonts w:ascii="Times New Roman" w:hAnsi="Times New Roman"/>
        </w:rPr>
        <w:t xml:space="preserve"> </w:t>
      </w:r>
      <w:proofErr w:type="spellStart"/>
      <w:r w:rsidRPr="00256DC2">
        <w:rPr>
          <w:rFonts w:ascii="Times New Roman" w:hAnsi="Times New Roman"/>
        </w:rPr>
        <w:t>korelasi</w:t>
      </w:r>
      <w:proofErr w:type="spellEnd"/>
      <w:r w:rsidRPr="00256DC2">
        <w:rPr>
          <w:rFonts w:ascii="Times New Roman" w:hAnsi="Times New Roman"/>
        </w:rPr>
        <w:t xml:space="preserve"> </w:t>
      </w:r>
      <w:r w:rsidRPr="00256DC2">
        <w:rPr>
          <w:rFonts w:ascii="Times New Roman" w:hAnsi="Times New Roman"/>
          <w:i/>
          <w:iCs/>
        </w:rPr>
        <w:t>product moment</w:t>
      </w:r>
      <w:r w:rsidRPr="00256DC2">
        <w:rPr>
          <w:rFonts w:ascii="Times New Roman" w:hAnsi="Times New Roman"/>
        </w:rPr>
        <w:t xml:space="preserve"> </w:t>
      </w:r>
      <w:proofErr w:type="spellStart"/>
      <w:r w:rsidRPr="00256DC2">
        <w:rPr>
          <w:rFonts w:ascii="Times New Roman" w:hAnsi="Times New Roman"/>
        </w:rPr>
        <w:t>dari</w:t>
      </w:r>
      <w:proofErr w:type="spellEnd"/>
      <w:r w:rsidRPr="00256DC2">
        <w:rPr>
          <w:rFonts w:ascii="Times New Roman" w:hAnsi="Times New Roman"/>
        </w:rPr>
        <w:t xml:space="preserve"> Karl Pearson. </w:t>
      </w:r>
      <w:proofErr w:type="spellStart"/>
      <w:r w:rsidRPr="00256DC2">
        <w:rPr>
          <w:rFonts w:ascii="Times New Roman" w:hAnsi="Times New Roman"/>
        </w:rPr>
        <w:t>Berdasarkan</w:t>
      </w:r>
      <w:proofErr w:type="spellEnd"/>
      <w:r w:rsidRPr="00256DC2">
        <w:rPr>
          <w:rFonts w:ascii="Times New Roman" w:hAnsi="Times New Roman"/>
        </w:rPr>
        <w:t xml:space="preserve"> </w:t>
      </w:r>
      <w:proofErr w:type="spellStart"/>
      <w:r w:rsidRPr="00256DC2">
        <w:rPr>
          <w:rFonts w:ascii="Times New Roman" w:hAnsi="Times New Roman"/>
        </w:rPr>
        <w:t>hasil</w:t>
      </w:r>
      <w:proofErr w:type="spellEnd"/>
      <w:r w:rsidRPr="00256DC2">
        <w:rPr>
          <w:rFonts w:ascii="Times New Roman" w:hAnsi="Times New Roman"/>
        </w:rPr>
        <w:t xml:space="preserve"> </w:t>
      </w:r>
      <w:proofErr w:type="spellStart"/>
      <w:r w:rsidRPr="00256DC2">
        <w:rPr>
          <w:rFonts w:ascii="Times New Roman" w:hAnsi="Times New Roman"/>
        </w:rPr>
        <w:t>analisis</w:t>
      </w:r>
      <w:proofErr w:type="spellEnd"/>
      <w:r w:rsidRPr="00256DC2">
        <w:rPr>
          <w:rFonts w:ascii="Times New Roman" w:hAnsi="Times New Roman"/>
        </w:rPr>
        <w:t xml:space="preserve"> data </w:t>
      </w:r>
      <w:proofErr w:type="spellStart"/>
      <w:r w:rsidRPr="00256DC2">
        <w:rPr>
          <w:rFonts w:ascii="Times New Roman" w:hAnsi="Times New Roman"/>
        </w:rPr>
        <w:t>diperoleh</w:t>
      </w:r>
      <w:proofErr w:type="spellEnd"/>
      <w:r w:rsidRPr="00256DC2">
        <w:rPr>
          <w:rFonts w:ascii="Times New Roman" w:hAnsi="Times New Roman"/>
        </w:rPr>
        <w:t xml:space="preserve"> </w:t>
      </w:r>
      <w:proofErr w:type="spellStart"/>
      <w:r w:rsidRPr="00256DC2">
        <w:rPr>
          <w:rFonts w:ascii="Times New Roman" w:hAnsi="Times New Roman"/>
        </w:rPr>
        <w:t>koefisien</w:t>
      </w:r>
      <w:proofErr w:type="spellEnd"/>
      <w:r w:rsidRPr="00256DC2">
        <w:rPr>
          <w:rFonts w:ascii="Times New Roman" w:hAnsi="Times New Roman"/>
        </w:rPr>
        <w:t xml:space="preserve"> </w:t>
      </w:r>
      <w:proofErr w:type="spellStart"/>
      <w:r w:rsidRPr="00256DC2">
        <w:rPr>
          <w:rFonts w:ascii="Times New Roman" w:hAnsi="Times New Roman"/>
        </w:rPr>
        <w:t>korelasi</w:t>
      </w:r>
      <w:proofErr w:type="spellEnd"/>
      <w:r w:rsidRPr="00256DC2">
        <w:rPr>
          <w:rFonts w:ascii="Times New Roman" w:hAnsi="Times New Roman"/>
        </w:rPr>
        <w:t xml:space="preserve"> (</w:t>
      </w:r>
      <w:proofErr w:type="spellStart"/>
      <w:r w:rsidRPr="00256DC2">
        <w:rPr>
          <w:rFonts w:ascii="Times New Roman" w:hAnsi="Times New Roman"/>
        </w:rPr>
        <w:t>rxy</w:t>
      </w:r>
      <w:proofErr w:type="spellEnd"/>
      <w:r w:rsidRPr="00256DC2">
        <w:rPr>
          <w:rFonts w:ascii="Times New Roman" w:hAnsi="Times New Roman"/>
        </w:rPr>
        <w:t>) = 0,</w:t>
      </w:r>
      <w:r w:rsidRPr="00256DC2">
        <w:rPr>
          <w:rFonts w:ascii="Times New Roman" w:hAnsi="Times New Roman"/>
          <w:lang w:val="id-ID"/>
        </w:rPr>
        <w:t>436</w:t>
      </w:r>
      <w:r w:rsidRPr="00256DC2">
        <w:rPr>
          <w:rFonts w:ascii="Times New Roman" w:hAnsi="Times New Roman"/>
        </w:rPr>
        <w:t xml:space="preserve"> </w:t>
      </w:r>
      <w:proofErr w:type="spellStart"/>
      <w:r w:rsidRPr="00256DC2">
        <w:rPr>
          <w:rFonts w:ascii="Times New Roman" w:hAnsi="Times New Roman"/>
        </w:rPr>
        <w:t>dengan</w:t>
      </w:r>
      <w:proofErr w:type="spellEnd"/>
      <w:r w:rsidRPr="00256DC2">
        <w:rPr>
          <w:rFonts w:ascii="Times New Roman" w:hAnsi="Times New Roman"/>
        </w:rPr>
        <w:t xml:space="preserve"> p &lt; 0</w:t>
      </w:r>
      <w:proofErr w:type="gramStart"/>
      <w:r w:rsidRPr="00256DC2">
        <w:rPr>
          <w:rFonts w:ascii="Times New Roman" w:hAnsi="Times New Roman"/>
        </w:rPr>
        <w:t>,01</w:t>
      </w:r>
      <w:proofErr w:type="gramEnd"/>
      <w:r w:rsidRPr="00256DC2">
        <w:rPr>
          <w:rFonts w:ascii="Times New Roman" w:hAnsi="Times New Roman"/>
        </w:rPr>
        <w:t xml:space="preserve">. </w:t>
      </w:r>
      <w:proofErr w:type="spellStart"/>
      <w:r w:rsidRPr="00256DC2">
        <w:rPr>
          <w:rFonts w:ascii="Times New Roman" w:hAnsi="Times New Roman"/>
        </w:rPr>
        <w:t>Hasil</w:t>
      </w:r>
      <w:proofErr w:type="spellEnd"/>
      <w:r w:rsidRPr="00256DC2">
        <w:rPr>
          <w:rFonts w:ascii="Times New Roman" w:hAnsi="Times New Roman"/>
        </w:rPr>
        <w:t xml:space="preserve"> </w:t>
      </w:r>
      <w:proofErr w:type="spellStart"/>
      <w:r w:rsidRPr="00256DC2">
        <w:rPr>
          <w:rFonts w:ascii="Times New Roman" w:hAnsi="Times New Roman"/>
        </w:rPr>
        <w:t>tersebut</w:t>
      </w:r>
      <w:proofErr w:type="spellEnd"/>
      <w:r w:rsidRPr="00256DC2">
        <w:rPr>
          <w:rFonts w:ascii="Times New Roman" w:hAnsi="Times New Roman"/>
        </w:rPr>
        <w:t xml:space="preserve"> </w:t>
      </w:r>
      <w:proofErr w:type="spellStart"/>
      <w:r w:rsidRPr="00256DC2">
        <w:rPr>
          <w:rFonts w:ascii="Times New Roman" w:hAnsi="Times New Roman"/>
        </w:rPr>
        <w:t>menunjukkan</w:t>
      </w:r>
      <w:proofErr w:type="spellEnd"/>
      <w:r w:rsidRPr="00256DC2">
        <w:rPr>
          <w:rFonts w:ascii="Times New Roman" w:hAnsi="Times New Roman"/>
        </w:rPr>
        <w:t xml:space="preserve"> </w:t>
      </w:r>
      <w:proofErr w:type="spellStart"/>
      <w:r w:rsidRPr="00256DC2">
        <w:rPr>
          <w:rFonts w:ascii="Times New Roman" w:hAnsi="Times New Roman"/>
        </w:rPr>
        <w:t>bahwa</w:t>
      </w:r>
      <w:proofErr w:type="spellEnd"/>
      <w:r w:rsidRPr="00256DC2">
        <w:rPr>
          <w:rFonts w:ascii="Times New Roman" w:hAnsi="Times New Roman"/>
        </w:rPr>
        <w:t xml:space="preserve"> </w:t>
      </w:r>
      <w:proofErr w:type="spellStart"/>
      <w:r w:rsidRPr="00256DC2">
        <w:rPr>
          <w:rFonts w:ascii="Times New Roman" w:hAnsi="Times New Roman"/>
        </w:rPr>
        <w:t>terdapat</w:t>
      </w:r>
      <w:proofErr w:type="spellEnd"/>
      <w:r w:rsidRPr="00256DC2">
        <w:rPr>
          <w:rFonts w:ascii="Times New Roman" w:hAnsi="Times New Roman"/>
        </w:rPr>
        <w:t xml:space="preserve"> </w:t>
      </w:r>
      <w:proofErr w:type="spellStart"/>
      <w:r w:rsidRPr="00256DC2">
        <w:rPr>
          <w:rFonts w:ascii="Times New Roman" w:hAnsi="Times New Roman"/>
        </w:rPr>
        <w:t>hubungan</w:t>
      </w:r>
      <w:proofErr w:type="spellEnd"/>
      <w:r w:rsidRPr="00256DC2">
        <w:rPr>
          <w:rFonts w:ascii="Times New Roman" w:hAnsi="Times New Roman"/>
        </w:rPr>
        <w:t xml:space="preserve"> </w:t>
      </w:r>
      <w:proofErr w:type="spellStart"/>
      <w:r w:rsidRPr="00256DC2">
        <w:rPr>
          <w:rFonts w:ascii="Times New Roman" w:hAnsi="Times New Roman"/>
        </w:rPr>
        <w:t>positif</w:t>
      </w:r>
      <w:proofErr w:type="spellEnd"/>
      <w:r w:rsidRPr="00256DC2">
        <w:rPr>
          <w:rFonts w:ascii="Times New Roman" w:hAnsi="Times New Roman"/>
        </w:rPr>
        <w:t xml:space="preserve"> </w:t>
      </w:r>
      <w:proofErr w:type="spellStart"/>
      <w:r w:rsidRPr="00256DC2">
        <w:rPr>
          <w:rFonts w:ascii="Times New Roman" w:hAnsi="Times New Roman"/>
        </w:rPr>
        <w:t>antara</w:t>
      </w:r>
      <w:proofErr w:type="spellEnd"/>
      <w:r w:rsidRPr="00256DC2">
        <w:rPr>
          <w:rFonts w:ascii="Times New Roman" w:hAnsi="Times New Roman"/>
        </w:rPr>
        <w:t xml:space="preserve"> </w:t>
      </w:r>
      <w:r w:rsidRPr="00256DC2">
        <w:rPr>
          <w:rFonts w:ascii="Times New Roman" w:hAnsi="Times New Roman"/>
          <w:lang w:val="id-ID"/>
        </w:rPr>
        <w:t>kemampuan empati</w:t>
      </w:r>
      <w:r w:rsidRPr="00256DC2">
        <w:rPr>
          <w:rFonts w:ascii="Times New Roman" w:hAnsi="Times New Roman"/>
        </w:rPr>
        <w:t xml:space="preserve"> </w:t>
      </w:r>
      <w:proofErr w:type="spellStart"/>
      <w:r w:rsidRPr="00256DC2">
        <w:rPr>
          <w:rFonts w:ascii="Times New Roman" w:hAnsi="Times New Roman"/>
        </w:rPr>
        <w:t>dengan</w:t>
      </w:r>
      <w:proofErr w:type="spellEnd"/>
      <w:r w:rsidRPr="00256DC2">
        <w:rPr>
          <w:rFonts w:ascii="Times New Roman" w:hAnsi="Times New Roman"/>
        </w:rPr>
        <w:t xml:space="preserve"> </w:t>
      </w:r>
      <w:r w:rsidRPr="00256DC2">
        <w:rPr>
          <w:rFonts w:ascii="Times New Roman" w:hAnsi="Times New Roman"/>
          <w:iCs/>
          <w:lang w:val="id-ID"/>
        </w:rPr>
        <w:t>kesejahteraan di sekolah</w:t>
      </w:r>
      <w:r w:rsidRPr="00256DC2">
        <w:rPr>
          <w:rFonts w:ascii="Times New Roman" w:hAnsi="Times New Roman"/>
        </w:rPr>
        <w:t xml:space="preserve">. </w:t>
      </w:r>
      <w:proofErr w:type="spellStart"/>
      <w:r w:rsidRPr="00256DC2">
        <w:rPr>
          <w:rFonts w:ascii="Times New Roman" w:hAnsi="Times New Roman"/>
        </w:rPr>
        <w:t>Diterimanya</w:t>
      </w:r>
      <w:proofErr w:type="spellEnd"/>
      <w:r w:rsidRPr="00256DC2">
        <w:rPr>
          <w:rFonts w:ascii="Times New Roman" w:hAnsi="Times New Roman"/>
        </w:rPr>
        <w:t xml:space="preserve"> </w:t>
      </w:r>
      <w:proofErr w:type="spellStart"/>
      <w:r w:rsidRPr="00256DC2">
        <w:rPr>
          <w:rFonts w:ascii="Times New Roman" w:hAnsi="Times New Roman"/>
        </w:rPr>
        <w:t>hipotesis</w:t>
      </w:r>
      <w:proofErr w:type="spellEnd"/>
      <w:r w:rsidRPr="00256DC2">
        <w:rPr>
          <w:rFonts w:ascii="Times New Roman" w:hAnsi="Times New Roman"/>
        </w:rPr>
        <w:t xml:space="preserve"> </w:t>
      </w:r>
      <w:proofErr w:type="spellStart"/>
      <w:r w:rsidRPr="00256DC2">
        <w:rPr>
          <w:rFonts w:ascii="Times New Roman" w:hAnsi="Times New Roman"/>
        </w:rPr>
        <w:t>dalam</w:t>
      </w:r>
      <w:proofErr w:type="spellEnd"/>
      <w:r w:rsidRPr="00256DC2">
        <w:rPr>
          <w:rFonts w:ascii="Times New Roman" w:hAnsi="Times New Roman"/>
        </w:rPr>
        <w:t xml:space="preserve"> </w:t>
      </w:r>
      <w:proofErr w:type="spellStart"/>
      <w:r w:rsidRPr="00256DC2">
        <w:rPr>
          <w:rFonts w:ascii="Times New Roman" w:hAnsi="Times New Roman"/>
        </w:rPr>
        <w:t>penelitian</w:t>
      </w:r>
      <w:proofErr w:type="spellEnd"/>
      <w:r w:rsidRPr="00256DC2">
        <w:rPr>
          <w:rFonts w:ascii="Times New Roman" w:hAnsi="Times New Roman"/>
        </w:rPr>
        <w:t xml:space="preserve"> </w:t>
      </w:r>
      <w:proofErr w:type="spellStart"/>
      <w:r w:rsidRPr="00256DC2">
        <w:rPr>
          <w:rFonts w:ascii="Times New Roman" w:hAnsi="Times New Roman"/>
        </w:rPr>
        <w:t>ini</w:t>
      </w:r>
      <w:proofErr w:type="spellEnd"/>
      <w:r w:rsidRPr="00256DC2">
        <w:rPr>
          <w:rFonts w:ascii="Times New Roman" w:hAnsi="Times New Roman"/>
        </w:rPr>
        <w:t xml:space="preserve"> </w:t>
      </w:r>
      <w:proofErr w:type="spellStart"/>
      <w:r w:rsidRPr="00256DC2">
        <w:rPr>
          <w:rFonts w:ascii="Times New Roman" w:hAnsi="Times New Roman"/>
        </w:rPr>
        <w:t>menunjukkan</w:t>
      </w:r>
      <w:proofErr w:type="spellEnd"/>
      <w:r w:rsidRPr="00256DC2">
        <w:rPr>
          <w:rFonts w:ascii="Times New Roman" w:hAnsi="Times New Roman"/>
        </w:rPr>
        <w:t xml:space="preserve"> </w:t>
      </w:r>
      <w:proofErr w:type="spellStart"/>
      <w:r w:rsidRPr="00256DC2">
        <w:rPr>
          <w:rFonts w:ascii="Times New Roman" w:hAnsi="Times New Roman"/>
        </w:rPr>
        <w:t>koefisien</w:t>
      </w:r>
      <w:proofErr w:type="spellEnd"/>
      <w:r w:rsidRPr="00256DC2">
        <w:rPr>
          <w:rFonts w:ascii="Times New Roman" w:hAnsi="Times New Roman"/>
        </w:rPr>
        <w:t xml:space="preserve"> </w:t>
      </w:r>
      <w:proofErr w:type="spellStart"/>
      <w:r w:rsidRPr="00256DC2">
        <w:rPr>
          <w:rFonts w:ascii="Times New Roman" w:hAnsi="Times New Roman"/>
        </w:rPr>
        <w:t>determinasi</w:t>
      </w:r>
      <w:proofErr w:type="spellEnd"/>
      <w:r w:rsidRPr="00256DC2">
        <w:rPr>
          <w:rFonts w:ascii="Times New Roman" w:hAnsi="Times New Roman"/>
        </w:rPr>
        <w:t xml:space="preserve"> (R²) </w:t>
      </w:r>
      <w:proofErr w:type="spellStart"/>
      <w:r w:rsidRPr="00256DC2">
        <w:rPr>
          <w:rFonts w:ascii="Times New Roman" w:hAnsi="Times New Roman"/>
        </w:rPr>
        <w:t>sebesar</w:t>
      </w:r>
      <w:proofErr w:type="spellEnd"/>
      <w:r w:rsidRPr="00256DC2">
        <w:rPr>
          <w:rFonts w:ascii="Times New Roman" w:hAnsi="Times New Roman"/>
        </w:rPr>
        <w:t xml:space="preserve"> </w:t>
      </w:r>
      <w:r w:rsidRPr="00256DC2">
        <w:rPr>
          <w:rFonts w:ascii="Times New Roman" w:hAnsi="Times New Roman"/>
          <w:lang w:val="id-ID"/>
        </w:rPr>
        <w:t>0,190</w:t>
      </w:r>
      <w:r w:rsidRPr="00256DC2">
        <w:rPr>
          <w:rFonts w:ascii="Times New Roman" w:hAnsi="Times New Roman"/>
        </w:rPr>
        <w:t xml:space="preserve"> yang </w:t>
      </w:r>
      <w:proofErr w:type="spellStart"/>
      <w:r w:rsidRPr="00256DC2">
        <w:rPr>
          <w:rFonts w:ascii="Times New Roman" w:hAnsi="Times New Roman"/>
        </w:rPr>
        <w:t>berarti</w:t>
      </w:r>
      <w:proofErr w:type="spellEnd"/>
      <w:r w:rsidRPr="00256DC2">
        <w:rPr>
          <w:rFonts w:ascii="Times New Roman" w:hAnsi="Times New Roman"/>
        </w:rPr>
        <w:t xml:space="preserve"> </w:t>
      </w:r>
      <w:proofErr w:type="spellStart"/>
      <w:r w:rsidRPr="00256DC2">
        <w:rPr>
          <w:rFonts w:ascii="Times New Roman" w:hAnsi="Times New Roman"/>
        </w:rPr>
        <w:t>variabel</w:t>
      </w:r>
      <w:proofErr w:type="spellEnd"/>
      <w:r w:rsidRPr="00256DC2">
        <w:rPr>
          <w:rFonts w:ascii="Times New Roman" w:hAnsi="Times New Roman"/>
        </w:rPr>
        <w:t xml:space="preserve"> </w:t>
      </w:r>
      <w:r w:rsidRPr="00256DC2">
        <w:rPr>
          <w:rFonts w:ascii="Times New Roman" w:hAnsi="Times New Roman"/>
          <w:lang w:val="id-ID"/>
        </w:rPr>
        <w:t>kemampuan empati</w:t>
      </w:r>
      <w:r w:rsidRPr="00256DC2">
        <w:rPr>
          <w:rFonts w:ascii="Times New Roman" w:hAnsi="Times New Roman"/>
        </w:rPr>
        <w:t xml:space="preserve"> </w:t>
      </w:r>
      <w:proofErr w:type="spellStart"/>
      <w:r w:rsidRPr="00256DC2">
        <w:rPr>
          <w:rFonts w:ascii="Times New Roman" w:hAnsi="Times New Roman"/>
        </w:rPr>
        <w:t>memberi</w:t>
      </w:r>
      <w:proofErr w:type="spellEnd"/>
      <w:r w:rsidRPr="00256DC2">
        <w:rPr>
          <w:rFonts w:ascii="Times New Roman" w:hAnsi="Times New Roman"/>
        </w:rPr>
        <w:t xml:space="preserve"> </w:t>
      </w:r>
      <w:proofErr w:type="spellStart"/>
      <w:r w:rsidRPr="00256DC2">
        <w:rPr>
          <w:rFonts w:ascii="Times New Roman" w:hAnsi="Times New Roman"/>
        </w:rPr>
        <w:t>kontribusi</w:t>
      </w:r>
      <w:proofErr w:type="spellEnd"/>
      <w:r w:rsidRPr="00256DC2">
        <w:rPr>
          <w:rFonts w:ascii="Times New Roman" w:hAnsi="Times New Roman"/>
        </w:rPr>
        <w:t xml:space="preserve"> </w:t>
      </w:r>
      <w:proofErr w:type="spellStart"/>
      <w:r w:rsidRPr="00256DC2">
        <w:rPr>
          <w:rFonts w:ascii="Times New Roman" w:hAnsi="Times New Roman"/>
        </w:rPr>
        <w:t>sebesar</w:t>
      </w:r>
      <w:proofErr w:type="spellEnd"/>
      <w:r w:rsidRPr="00256DC2">
        <w:rPr>
          <w:rFonts w:ascii="Times New Roman" w:hAnsi="Times New Roman"/>
          <w:lang w:val="id-ID"/>
        </w:rPr>
        <w:t xml:space="preserve"> 19% </w:t>
      </w:r>
      <w:r w:rsidRPr="00256DC2">
        <w:rPr>
          <w:rFonts w:ascii="Times New Roman" w:hAnsi="Times New Roman"/>
        </w:rPr>
        <w:t xml:space="preserve"> </w:t>
      </w:r>
      <w:proofErr w:type="spellStart"/>
      <w:r w:rsidRPr="00256DC2">
        <w:rPr>
          <w:rFonts w:ascii="Times New Roman" w:hAnsi="Times New Roman"/>
        </w:rPr>
        <w:t>terhadap</w:t>
      </w:r>
      <w:proofErr w:type="spellEnd"/>
      <w:r w:rsidRPr="00256DC2">
        <w:rPr>
          <w:rFonts w:ascii="Times New Roman" w:hAnsi="Times New Roman"/>
        </w:rPr>
        <w:t xml:space="preserve"> </w:t>
      </w:r>
      <w:r w:rsidRPr="00256DC2">
        <w:rPr>
          <w:rFonts w:ascii="Times New Roman" w:hAnsi="Times New Roman"/>
          <w:iCs/>
          <w:lang w:val="id-ID"/>
        </w:rPr>
        <w:t>kesejahteraan di sekolah</w:t>
      </w:r>
      <w:r w:rsidRPr="00256DC2">
        <w:rPr>
          <w:rFonts w:ascii="Times New Roman" w:hAnsi="Times New Roman"/>
        </w:rPr>
        <w:t xml:space="preserve"> </w:t>
      </w:r>
      <w:proofErr w:type="spellStart"/>
      <w:r w:rsidRPr="00256DC2">
        <w:rPr>
          <w:rFonts w:ascii="Times New Roman" w:hAnsi="Times New Roman"/>
        </w:rPr>
        <w:t>dan</w:t>
      </w:r>
      <w:proofErr w:type="spellEnd"/>
      <w:r w:rsidRPr="00256DC2">
        <w:rPr>
          <w:rFonts w:ascii="Times New Roman" w:hAnsi="Times New Roman"/>
        </w:rPr>
        <w:t xml:space="preserve"> </w:t>
      </w:r>
      <w:proofErr w:type="spellStart"/>
      <w:r w:rsidRPr="00256DC2">
        <w:rPr>
          <w:rFonts w:ascii="Times New Roman" w:hAnsi="Times New Roman"/>
        </w:rPr>
        <w:t>sisanya</w:t>
      </w:r>
      <w:proofErr w:type="spellEnd"/>
      <w:r w:rsidRPr="00256DC2">
        <w:rPr>
          <w:rFonts w:ascii="Times New Roman" w:hAnsi="Times New Roman"/>
        </w:rPr>
        <w:t xml:space="preserve"> </w:t>
      </w:r>
      <w:r w:rsidRPr="00256DC2">
        <w:rPr>
          <w:rFonts w:ascii="Times New Roman" w:hAnsi="Times New Roman"/>
          <w:lang w:val="id-ID"/>
        </w:rPr>
        <w:t>81</w:t>
      </w:r>
      <w:r w:rsidRPr="00256DC2">
        <w:rPr>
          <w:rFonts w:ascii="Times New Roman" w:hAnsi="Times New Roman"/>
        </w:rPr>
        <w:t xml:space="preserve">% </w:t>
      </w:r>
      <w:proofErr w:type="spellStart"/>
      <w:r w:rsidRPr="00256DC2">
        <w:rPr>
          <w:rFonts w:ascii="Times New Roman" w:hAnsi="Times New Roman"/>
        </w:rPr>
        <w:t>dipengaruhi</w:t>
      </w:r>
      <w:proofErr w:type="spellEnd"/>
      <w:r w:rsidRPr="00256DC2">
        <w:rPr>
          <w:rFonts w:ascii="Times New Roman" w:hAnsi="Times New Roman"/>
        </w:rPr>
        <w:t xml:space="preserve"> </w:t>
      </w:r>
      <w:proofErr w:type="spellStart"/>
      <w:r w:rsidRPr="00256DC2">
        <w:rPr>
          <w:rFonts w:ascii="Times New Roman" w:hAnsi="Times New Roman"/>
        </w:rPr>
        <w:t>oleh</w:t>
      </w:r>
      <w:proofErr w:type="spellEnd"/>
      <w:r w:rsidRPr="00256DC2">
        <w:rPr>
          <w:rFonts w:ascii="Times New Roman" w:hAnsi="Times New Roman"/>
        </w:rPr>
        <w:t xml:space="preserve"> </w:t>
      </w:r>
      <w:proofErr w:type="spellStart"/>
      <w:r w:rsidRPr="00256DC2">
        <w:rPr>
          <w:rFonts w:ascii="Times New Roman" w:hAnsi="Times New Roman"/>
        </w:rPr>
        <w:t>faktor</w:t>
      </w:r>
      <w:proofErr w:type="spellEnd"/>
      <w:r w:rsidRPr="00256DC2">
        <w:rPr>
          <w:rFonts w:ascii="Times New Roman" w:hAnsi="Times New Roman"/>
        </w:rPr>
        <w:t xml:space="preserve"> lain</w:t>
      </w:r>
      <w:bookmarkStart w:id="0" w:name="_Hlk27356149"/>
      <w:r w:rsidRPr="00256DC2">
        <w:rPr>
          <w:rFonts w:ascii="Times New Roman" w:hAnsi="Times New Roman"/>
        </w:rPr>
        <w:t>.</w:t>
      </w:r>
      <w:bookmarkEnd w:id="0"/>
    </w:p>
    <w:p w:rsidR="008D0AD5" w:rsidRPr="00660E29" w:rsidRDefault="00CD10E1" w:rsidP="00CD10E1">
      <w:pPr>
        <w:rPr>
          <w:rFonts w:ascii="Times New Roman" w:hAnsi="Times New Roman"/>
          <w:i/>
        </w:rPr>
      </w:pPr>
      <w:r w:rsidRPr="00256DC2">
        <w:rPr>
          <w:rFonts w:ascii="Times New Roman" w:hAnsi="Times New Roman"/>
          <w:b/>
          <w:bCs/>
        </w:rPr>
        <w:t xml:space="preserve">Kata </w:t>
      </w:r>
      <w:proofErr w:type="spellStart"/>
      <w:r w:rsidRPr="00256DC2">
        <w:rPr>
          <w:rFonts w:ascii="Times New Roman" w:hAnsi="Times New Roman"/>
          <w:b/>
          <w:bCs/>
        </w:rPr>
        <w:t>kunci</w:t>
      </w:r>
      <w:proofErr w:type="spellEnd"/>
      <w:r w:rsidRPr="00256DC2">
        <w:rPr>
          <w:rFonts w:ascii="Times New Roman" w:hAnsi="Times New Roman"/>
          <w:b/>
          <w:bCs/>
        </w:rPr>
        <w:t xml:space="preserve">: </w:t>
      </w:r>
      <w:r w:rsidRPr="00256DC2">
        <w:rPr>
          <w:rFonts w:ascii="Times New Roman" w:hAnsi="Times New Roman"/>
          <w:iCs/>
          <w:lang w:val="id-ID"/>
        </w:rPr>
        <w:t>kesejahteraan di sekolah</w:t>
      </w:r>
      <w:r w:rsidRPr="00256DC2">
        <w:rPr>
          <w:rFonts w:ascii="Times New Roman" w:hAnsi="Times New Roman"/>
        </w:rPr>
        <w:t xml:space="preserve">, </w:t>
      </w:r>
      <w:r w:rsidRPr="00256DC2">
        <w:rPr>
          <w:rFonts w:ascii="Times New Roman" w:hAnsi="Times New Roman"/>
          <w:lang w:val="id-ID"/>
        </w:rPr>
        <w:t>kemampuan</w:t>
      </w:r>
      <w:r w:rsidRPr="00256DC2">
        <w:rPr>
          <w:rFonts w:ascii="Times New Roman" w:hAnsi="Times New Roman"/>
        </w:rPr>
        <w:t xml:space="preserve"> </w:t>
      </w:r>
      <w:r w:rsidRPr="00256DC2">
        <w:rPr>
          <w:rFonts w:ascii="Times New Roman" w:hAnsi="Times New Roman"/>
          <w:lang w:val="id-ID"/>
        </w:rPr>
        <w:t>empati</w:t>
      </w:r>
      <w:r w:rsidRPr="00256DC2">
        <w:rPr>
          <w:rFonts w:ascii="Times New Roman" w:hAnsi="Times New Roman"/>
        </w:rPr>
        <w:t>.</w:t>
      </w:r>
      <w:r w:rsidR="000E472A" w:rsidRPr="00091240">
        <w:rPr>
          <w:rFonts w:ascii="Times New Roman" w:hAnsi="Times New Roman"/>
          <w:i/>
        </w:rPr>
        <w:br w:type="page"/>
      </w:r>
      <w:r w:rsidR="000E472A" w:rsidRPr="00091240">
        <w:rPr>
          <w:rFonts w:ascii="Times New Roman" w:hAnsi="Times New Roman"/>
          <w:b/>
          <w:sz w:val="24"/>
          <w:szCs w:val="24"/>
        </w:rPr>
        <w:lastRenderedPageBreak/>
        <w:t xml:space="preserve">RELATIONSHIP BETWEEN </w:t>
      </w:r>
      <w:r w:rsidR="00EC7252">
        <w:rPr>
          <w:rFonts w:ascii="Times New Roman" w:hAnsi="Times New Roman"/>
          <w:b/>
          <w:sz w:val="24"/>
          <w:szCs w:val="24"/>
          <w:lang w:val="id-ID"/>
        </w:rPr>
        <w:t>EMPATHY ABILITY</w:t>
      </w:r>
      <w:r w:rsidR="000E472A" w:rsidRPr="00091240">
        <w:rPr>
          <w:rFonts w:ascii="Times New Roman" w:hAnsi="Times New Roman"/>
          <w:b/>
          <w:sz w:val="24"/>
          <w:szCs w:val="24"/>
        </w:rPr>
        <w:t xml:space="preserve"> </w:t>
      </w:r>
      <w:r w:rsidR="00FC7D56" w:rsidRPr="00091240">
        <w:rPr>
          <w:rFonts w:ascii="Times New Roman" w:hAnsi="Times New Roman"/>
          <w:b/>
          <w:sz w:val="24"/>
          <w:szCs w:val="24"/>
          <w:lang w:val="id-ID"/>
        </w:rPr>
        <w:t>AND</w:t>
      </w:r>
      <w:r w:rsidR="000E472A" w:rsidRPr="00091240">
        <w:rPr>
          <w:rFonts w:ascii="Times New Roman" w:hAnsi="Times New Roman"/>
          <w:b/>
          <w:sz w:val="24"/>
          <w:szCs w:val="24"/>
        </w:rPr>
        <w:t xml:space="preserve"> </w:t>
      </w:r>
      <w:r w:rsidR="00C4265F">
        <w:rPr>
          <w:rFonts w:ascii="Times New Roman" w:hAnsi="Times New Roman"/>
          <w:b/>
          <w:sz w:val="24"/>
          <w:szCs w:val="24"/>
          <w:lang w:val="id-ID"/>
        </w:rPr>
        <w:t>SCHOOL WELLBEING</w:t>
      </w:r>
      <w:r w:rsidR="000E472A" w:rsidRPr="00091240">
        <w:rPr>
          <w:rFonts w:ascii="Times New Roman" w:hAnsi="Times New Roman"/>
          <w:b/>
          <w:sz w:val="24"/>
          <w:szCs w:val="24"/>
        </w:rPr>
        <w:t xml:space="preserve"> ON </w:t>
      </w:r>
      <w:r w:rsidR="00EC7252">
        <w:rPr>
          <w:rFonts w:ascii="Times New Roman" w:hAnsi="Times New Roman"/>
          <w:b/>
          <w:sz w:val="24"/>
          <w:szCs w:val="24"/>
          <w:lang w:val="id-ID"/>
        </w:rPr>
        <w:t>7TH GRADE STUDENTS</w:t>
      </w:r>
      <w:r w:rsidR="00EC7252">
        <w:rPr>
          <w:rFonts w:ascii="Times New Roman" w:hAnsi="Times New Roman"/>
          <w:b/>
          <w:sz w:val="24"/>
          <w:szCs w:val="24"/>
        </w:rPr>
        <w:t xml:space="preserve"> AT SMP X </w:t>
      </w:r>
      <w:proofErr w:type="spellStart"/>
      <w:r w:rsidR="00EC7252">
        <w:rPr>
          <w:rFonts w:ascii="Times New Roman" w:hAnsi="Times New Roman"/>
          <w:b/>
          <w:sz w:val="24"/>
          <w:szCs w:val="24"/>
        </w:rPr>
        <w:t>Palangka</w:t>
      </w:r>
      <w:proofErr w:type="spellEnd"/>
      <w:r w:rsidR="00EC7252">
        <w:rPr>
          <w:rFonts w:ascii="Times New Roman" w:hAnsi="Times New Roman"/>
          <w:b/>
          <w:sz w:val="24"/>
          <w:szCs w:val="24"/>
        </w:rPr>
        <w:t xml:space="preserve"> Raya</w:t>
      </w:r>
    </w:p>
    <w:p w:rsidR="008D0AD5" w:rsidRPr="00091240" w:rsidRDefault="008D0AD5" w:rsidP="008D0AD5">
      <w:pPr>
        <w:spacing w:before="240" w:line="240" w:lineRule="auto"/>
        <w:jc w:val="center"/>
        <w:rPr>
          <w:rFonts w:ascii="Times New Roman" w:hAnsi="Times New Roman"/>
          <w:b/>
          <w:bCs/>
          <w:vertAlign w:val="superscript"/>
          <w:lang w:val="id-ID"/>
        </w:rPr>
      </w:pPr>
      <w:r>
        <w:rPr>
          <w:rFonts w:ascii="Times New Roman" w:hAnsi="Times New Roman"/>
          <w:b/>
          <w:bCs/>
          <w:lang w:val="id-ID"/>
        </w:rPr>
        <w:t>Eka Novia Harwatiningsih</w:t>
      </w:r>
      <w:r w:rsidRPr="00091240">
        <w:rPr>
          <w:rFonts w:ascii="Times New Roman" w:hAnsi="Times New Roman"/>
          <w:b/>
          <w:bCs/>
          <w:vertAlign w:val="superscript"/>
          <w:lang w:val="id-ID"/>
        </w:rPr>
        <w:t>(1)</w:t>
      </w:r>
      <w:r w:rsidRPr="00091240">
        <w:rPr>
          <w:rFonts w:ascii="Times New Roman" w:hAnsi="Times New Roman"/>
          <w:b/>
          <w:bCs/>
          <w:lang w:val="id-ID"/>
        </w:rPr>
        <w:t xml:space="preserve">, </w:t>
      </w:r>
      <w:r>
        <w:rPr>
          <w:rFonts w:ascii="Times New Roman" w:hAnsi="Times New Roman"/>
          <w:b/>
          <w:bCs/>
          <w:lang w:val="id-ID"/>
        </w:rPr>
        <w:t>Rahma Widyana</w:t>
      </w:r>
      <w:r w:rsidRPr="00091240">
        <w:rPr>
          <w:rFonts w:ascii="Times New Roman" w:hAnsi="Times New Roman"/>
          <w:b/>
          <w:bCs/>
          <w:vertAlign w:val="superscript"/>
          <w:lang w:val="id-ID"/>
        </w:rPr>
        <w:t>(2)</w:t>
      </w:r>
      <w:r>
        <w:rPr>
          <w:rFonts w:ascii="Times New Roman" w:hAnsi="Times New Roman"/>
          <w:b/>
          <w:bCs/>
          <w:lang w:val="id-ID"/>
        </w:rPr>
        <w:t>, Narastri Insan Utami</w:t>
      </w:r>
      <w:r>
        <w:rPr>
          <w:rFonts w:ascii="Times New Roman" w:hAnsi="Times New Roman"/>
          <w:b/>
          <w:bCs/>
          <w:vertAlign w:val="superscript"/>
          <w:lang w:val="id-ID"/>
        </w:rPr>
        <w:t>(3</w:t>
      </w:r>
      <w:r w:rsidRPr="00091240">
        <w:rPr>
          <w:rFonts w:ascii="Times New Roman" w:hAnsi="Times New Roman"/>
          <w:b/>
          <w:bCs/>
          <w:vertAlign w:val="superscript"/>
          <w:lang w:val="id-ID"/>
        </w:rPr>
        <w:t>)</w:t>
      </w:r>
    </w:p>
    <w:p w:rsidR="000E472A" w:rsidRPr="00091240" w:rsidRDefault="000E472A" w:rsidP="000E472A">
      <w:pPr>
        <w:spacing w:line="240" w:lineRule="auto"/>
        <w:jc w:val="center"/>
        <w:rPr>
          <w:rFonts w:ascii="Times New Roman" w:hAnsi="Times New Roman"/>
          <w:sz w:val="20"/>
          <w:szCs w:val="20"/>
        </w:rPr>
      </w:pPr>
      <w:r w:rsidRPr="00091240">
        <w:rPr>
          <w:rFonts w:ascii="Times New Roman" w:hAnsi="Times New Roman"/>
          <w:sz w:val="20"/>
          <w:szCs w:val="20"/>
        </w:rPr>
        <w:t>Faculty of Psychology</w:t>
      </w:r>
      <w:r w:rsidRPr="00091240">
        <w:rPr>
          <w:rFonts w:ascii="Times New Roman" w:hAnsi="Times New Roman"/>
          <w:sz w:val="20"/>
          <w:szCs w:val="20"/>
          <w:lang w:val="id-ID"/>
        </w:rPr>
        <w:t xml:space="preserve">, </w:t>
      </w:r>
      <w:proofErr w:type="spellStart"/>
      <w:r w:rsidRPr="00091240">
        <w:rPr>
          <w:rFonts w:ascii="Times New Roman" w:hAnsi="Times New Roman"/>
          <w:sz w:val="20"/>
          <w:szCs w:val="20"/>
        </w:rPr>
        <w:t>Mercu</w:t>
      </w:r>
      <w:proofErr w:type="spellEnd"/>
      <w:r w:rsidRPr="00091240">
        <w:rPr>
          <w:rFonts w:ascii="Times New Roman" w:hAnsi="Times New Roman"/>
          <w:sz w:val="20"/>
          <w:szCs w:val="20"/>
        </w:rPr>
        <w:t xml:space="preserve"> </w:t>
      </w:r>
      <w:proofErr w:type="spellStart"/>
      <w:r w:rsidRPr="00091240">
        <w:rPr>
          <w:rFonts w:ascii="Times New Roman" w:hAnsi="Times New Roman"/>
          <w:sz w:val="20"/>
          <w:szCs w:val="20"/>
        </w:rPr>
        <w:t>Buana</w:t>
      </w:r>
      <w:proofErr w:type="spellEnd"/>
      <w:r w:rsidRPr="00091240">
        <w:rPr>
          <w:rFonts w:ascii="Times New Roman" w:hAnsi="Times New Roman"/>
          <w:sz w:val="20"/>
          <w:szCs w:val="20"/>
          <w:lang w:val="id-ID"/>
        </w:rPr>
        <w:t xml:space="preserve"> University </w:t>
      </w:r>
      <w:proofErr w:type="gramStart"/>
      <w:r w:rsidRPr="00091240">
        <w:rPr>
          <w:rFonts w:ascii="Times New Roman" w:hAnsi="Times New Roman"/>
          <w:sz w:val="20"/>
          <w:szCs w:val="20"/>
          <w:lang w:val="id-ID"/>
        </w:rPr>
        <w:t>Of</w:t>
      </w:r>
      <w:proofErr w:type="gramEnd"/>
      <w:r w:rsidRPr="00091240">
        <w:rPr>
          <w:rFonts w:ascii="Times New Roman" w:hAnsi="Times New Roman"/>
          <w:sz w:val="20"/>
          <w:szCs w:val="20"/>
        </w:rPr>
        <w:t xml:space="preserve"> Yogyakarta</w:t>
      </w:r>
    </w:p>
    <w:p w:rsidR="008D0AD5" w:rsidRPr="008D0AD5" w:rsidRDefault="00CE5D23" w:rsidP="008D0AD5">
      <w:pPr>
        <w:jc w:val="center"/>
        <w:rPr>
          <w:lang w:val="id-ID"/>
        </w:rPr>
      </w:pPr>
      <w:hyperlink r:id="rId9" w:history="1">
        <w:r w:rsidR="008D0AD5" w:rsidRPr="009735DE">
          <w:rPr>
            <w:rStyle w:val="Hyperlink"/>
            <w:lang w:val="id-ID"/>
          </w:rPr>
          <w:t>ekanovia54@gmail.com</w:t>
        </w:r>
      </w:hyperlink>
    </w:p>
    <w:p w:rsidR="000E472A" w:rsidRPr="00091240" w:rsidRDefault="000E472A" w:rsidP="000E472A">
      <w:pPr>
        <w:jc w:val="center"/>
        <w:rPr>
          <w:rFonts w:ascii="Times New Roman" w:hAnsi="Times New Roman"/>
          <w:b/>
          <w:lang w:val="id-ID"/>
        </w:rPr>
      </w:pPr>
      <w:proofErr w:type="spellStart"/>
      <w:r w:rsidRPr="00091240">
        <w:rPr>
          <w:rFonts w:ascii="Times New Roman" w:hAnsi="Times New Roman"/>
          <w:b/>
        </w:rPr>
        <w:t>Abstra</w:t>
      </w:r>
      <w:proofErr w:type="spellEnd"/>
      <w:r w:rsidRPr="00091240">
        <w:rPr>
          <w:rFonts w:ascii="Times New Roman" w:hAnsi="Times New Roman"/>
          <w:b/>
          <w:lang w:val="id-ID"/>
        </w:rPr>
        <w:t>ct</w:t>
      </w:r>
    </w:p>
    <w:p w:rsidR="00CD10E1" w:rsidRPr="00E14C20" w:rsidRDefault="000E472A" w:rsidP="00CD10E1">
      <w:pPr>
        <w:pStyle w:val="HTMLPreformatted"/>
        <w:spacing w:after="240"/>
        <w:jc w:val="both"/>
        <w:rPr>
          <w:rFonts w:ascii="Times New Roman" w:hAnsi="Times New Roman" w:cs="Times New Roman"/>
          <w:sz w:val="22"/>
          <w:szCs w:val="22"/>
        </w:rPr>
      </w:pPr>
      <w:r w:rsidRPr="00091240">
        <w:rPr>
          <w:rFonts w:ascii="Times New Roman" w:hAnsi="Times New Roman"/>
        </w:rPr>
        <w:tab/>
      </w:r>
      <w:r w:rsidR="00CD10E1" w:rsidRPr="00E14C20">
        <w:rPr>
          <w:rFonts w:ascii="Times New Roman" w:hAnsi="Times New Roman" w:cs="Times New Roman"/>
          <w:sz w:val="22"/>
          <w:szCs w:val="22"/>
          <w:lang w:val="en"/>
        </w:rPr>
        <w:t>A stud</w:t>
      </w:r>
      <w:r w:rsidR="00CD10E1">
        <w:rPr>
          <w:rFonts w:ascii="Times New Roman" w:hAnsi="Times New Roman" w:cs="Times New Roman"/>
          <w:sz w:val="22"/>
          <w:szCs w:val="22"/>
          <w:lang w:val="en"/>
        </w:rPr>
        <w:t xml:space="preserve">ent should have a high level of </w:t>
      </w:r>
      <w:r w:rsidR="00CD10E1" w:rsidRPr="00E14C20">
        <w:rPr>
          <w:rFonts w:ascii="Times New Roman" w:hAnsi="Times New Roman" w:cs="Times New Roman"/>
          <w:sz w:val="22"/>
          <w:szCs w:val="22"/>
          <w:lang w:val="en"/>
        </w:rPr>
        <w:t>school</w:t>
      </w:r>
      <w:r w:rsidR="00CD10E1">
        <w:rPr>
          <w:rFonts w:ascii="Times New Roman" w:hAnsi="Times New Roman" w:cs="Times New Roman"/>
          <w:sz w:val="22"/>
          <w:szCs w:val="22"/>
        </w:rPr>
        <w:t xml:space="preserve"> wellbeing</w:t>
      </w:r>
      <w:r w:rsidR="00CD10E1">
        <w:rPr>
          <w:rFonts w:ascii="Times New Roman" w:hAnsi="Times New Roman" w:cs="Times New Roman"/>
          <w:sz w:val="22"/>
          <w:szCs w:val="22"/>
          <w:lang w:val="en"/>
        </w:rPr>
        <w:t>, a high feeling of well</w:t>
      </w:r>
      <w:r w:rsidR="00CD10E1" w:rsidRPr="00E14C20">
        <w:rPr>
          <w:rFonts w:ascii="Times New Roman" w:hAnsi="Times New Roman" w:cs="Times New Roman"/>
          <w:sz w:val="22"/>
          <w:szCs w:val="22"/>
          <w:lang w:val="en"/>
        </w:rPr>
        <w:t xml:space="preserve">being will affect students to have an attachment to improving academic results, student attendance at school, student </w:t>
      </w:r>
      <w:proofErr w:type="spellStart"/>
      <w:r w:rsidR="00CD10E1" w:rsidRPr="00E14C20">
        <w:rPr>
          <w:rFonts w:ascii="Times New Roman" w:hAnsi="Times New Roman" w:cs="Times New Roman"/>
          <w:sz w:val="22"/>
          <w:szCs w:val="22"/>
          <w:lang w:val="en"/>
        </w:rPr>
        <w:t>prosocial</w:t>
      </w:r>
      <w:proofErr w:type="spellEnd"/>
      <w:r w:rsidR="00CD10E1" w:rsidRPr="00E14C20">
        <w:rPr>
          <w:rFonts w:ascii="Times New Roman" w:hAnsi="Times New Roman" w:cs="Times New Roman"/>
          <w:sz w:val="22"/>
          <w:szCs w:val="22"/>
          <w:lang w:val="en"/>
        </w:rPr>
        <w:t xml:space="preserve"> behavior, school safety, and student mental health. In fact there are still students who have a low level of welfare in school, this is shown by students who say that sometimes there are friends who mock it makes you upset, sad, and feel like mocking back, besides that there are also friends who laugh at when incorrectly answering questions given by the teacher, this causes the student to feel embarrassed and do not want to answer the question again.</w:t>
      </w:r>
      <w:r w:rsidR="00CD10E1" w:rsidRPr="00E14C20">
        <w:rPr>
          <w:rFonts w:ascii="Times New Roman" w:hAnsi="Times New Roman" w:cs="Times New Roman"/>
          <w:sz w:val="22"/>
          <w:szCs w:val="22"/>
        </w:rPr>
        <w:t xml:space="preserve">This study aims to determine the relationship between empathy ability with school wellbeing in 7th grade junior high school students at SMP X Palangka Raya. The proposed hypothesis was there is a positive relationship between empathy and school wellbeing ability in 7th grade junior high school students. The subjects in this study amounted to 75 people who have the characteristics of 7th grade junior high school students in X. The research method uses a quantitative approach with a measure of Empathy Capability Scale and Welfare Scale in schools. The data analysis technique used is the product moment correlation from Karl Pearson. Based on the results of data analysis obtained correlation coefficient (rxy) = 0.436 with p &lt; 0.01. These results indicate that there is a positive relationship between the empathy ability and school wellbeing. The acceptance of the hypothesis in this study showed a coefficient of determination (R ²) of 0.190, which means that </w:t>
      </w:r>
      <w:r w:rsidR="00CD10E1" w:rsidRPr="00E14C20">
        <w:rPr>
          <w:rFonts w:ascii="Times New Roman" w:hAnsi="Times New Roman" w:cs="Times New Roman"/>
        </w:rPr>
        <w:t>empathy ability</w:t>
      </w:r>
      <w:r w:rsidR="00CD10E1" w:rsidRPr="00E14C20">
        <w:rPr>
          <w:rFonts w:ascii="Times New Roman" w:hAnsi="Times New Roman" w:cs="Times New Roman"/>
          <w:sz w:val="22"/>
          <w:szCs w:val="22"/>
        </w:rPr>
        <w:t xml:space="preserve"> variables contributed 19% to </w:t>
      </w:r>
      <w:r w:rsidR="00CD10E1">
        <w:rPr>
          <w:rFonts w:ascii="Times New Roman" w:hAnsi="Times New Roman" w:cs="Times New Roman"/>
          <w:sz w:val="22"/>
          <w:szCs w:val="22"/>
        </w:rPr>
        <w:t>school wellbeing</w:t>
      </w:r>
      <w:r w:rsidR="00CD10E1" w:rsidRPr="00E14C20">
        <w:rPr>
          <w:rFonts w:ascii="Times New Roman" w:hAnsi="Times New Roman" w:cs="Times New Roman"/>
          <w:sz w:val="22"/>
          <w:szCs w:val="22"/>
        </w:rPr>
        <w:t xml:space="preserve"> and the remaining 81% was influenced by other factors.</w:t>
      </w:r>
    </w:p>
    <w:p w:rsidR="000405D5" w:rsidRPr="00091240" w:rsidRDefault="00CD10E1" w:rsidP="00CD10E1">
      <w:pPr>
        <w:spacing w:line="240" w:lineRule="auto"/>
        <w:jc w:val="both"/>
        <w:rPr>
          <w:rFonts w:ascii="Times New Roman" w:hAnsi="Times New Roman"/>
        </w:rPr>
      </w:pPr>
      <w:r w:rsidRPr="00E14C20">
        <w:rPr>
          <w:rFonts w:ascii="Times New Roman" w:hAnsi="Times New Roman"/>
          <w:b/>
        </w:rPr>
        <w:t>Keywords</w:t>
      </w:r>
      <w:r w:rsidRPr="00E14C20">
        <w:rPr>
          <w:rFonts w:ascii="Times New Roman" w:hAnsi="Times New Roman"/>
        </w:rPr>
        <w:t xml:space="preserve">: </w:t>
      </w:r>
      <w:r w:rsidRPr="00E14C20">
        <w:rPr>
          <w:rFonts w:ascii="Times New Roman" w:hAnsi="Times New Roman"/>
          <w:lang w:val="id-ID"/>
        </w:rPr>
        <w:t>school wellbeing</w:t>
      </w:r>
      <w:r w:rsidRPr="00E14C20">
        <w:rPr>
          <w:rFonts w:ascii="Times New Roman" w:hAnsi="Times New Roman"/>
          <w:i/>
          <w:lang w:val="id-ID"/>
        </w:rPr>
        <w:t xml:space="preserve">, </w:t>
      </w:r>
      <w:r w:rsidRPr="00E14C20">
        <w:rPr>
          <w:rFonts w:ascii="Times New Roman" w:hAnsi="Times New Roman"/>
          <w:lang w:val="id-ID"/>
        </w:rPr>
        <w:t>empathy ability</w:t>
      </w:r>
    </w:p>
    <w:p w:rsidR="000405D5" w:rsidRPr="00091240" w:rsidRDefault="000405D5" w:rsidP="00307472">
      <w:pPr>
        <w:spacing w:after="0" w:line="240" w:lineRule="auto"/>
        <w:jc w:val="both"/>
        <w:rPr>
          <w:rFonts w:ascii="Times New Roman" w:hAnsi="Times New Roman"/>
        </w:rPr>
        <w:sectPr w:rsidR="000405D5" w:rsidRPr="00091240" w:rsidSect="000405D5">
          <w:headerReference w:type="default" r:id="rId10"/>
          <w:footerReference w:type="default" r:id="rId11"/>
          <w:pgSz w:w="11906" w:h="16838"/>
          <w:pgMar w:top="2268" w:right="1701" w:bottom="1701" w:left="2268" w:header="709" w:footer="709" w:gutter="0"/>
          <w:pgNumType w:start="1"/>
          <w:cols w:space="708"/>
          <w:docGrid w:linePitch="360"/>
        </w:sectPr>
      </w:pPr>
    </w:p>
    <w:p w:rsidR="000405D5" w:rsidRPr="00CD10E1" w:rsidRDefault="000405D5" w:rsidP="00CD10E1">
      <w:pPr>
        <w:spacing w:after="0" w:line="480" w:lineRule="auto"/>
        <w:jc w:val="both"/>
        <w:rPr>
          <w:rFonts w:ascii="Times New Roman" w:hAnsi="Times New Roman"/>
          <w:b/>
          <w:sz w:val="24"/>
          <w:szCs w:val="24"/>
        </w:rPr>
      </w:pPr>
      <w:r w:rsidRPr="00CD10E1">
        <w:rPr>
          <w:rFonts w:ascii="Times New Roman" w:hAnsi="Times New Roman"/>
          <w:b/>
          <w:sz w:val="24"/>
          <w:szCs w:val="24"/>
        </w:rPr>
        <w:lastRenderedPageBreak/>
        <w:t>PENDAHULUAN</w:t>
      </w:r>
    </w:p>
    <w:p w:rsidR="005E345C" w:rsidRDefault="00EB5C55" w:rsidP="00B35DFA">
      <w:pPr>
        <w:spacing w:after="0" w:line="360" w:lineRule="auto"/>
        <w:ind w:firstLine="567"/>
        <w:jc w:val="both"/>
        <w:rPr>
          <w:rFonts w:asciiTheme="majorBidi" w:hAnsiTheme="majorBidi" w:cstheme="majorBidi"/>
          <w:shd w:val="clear" w:color="auto" w:fill="FFFFFF"/>
          <w:lang w:val="id-ID"/>
        </w:rPr>
      </w:pPr>
      <w:r w:rsidRPr="00EB5C55">
        <w:rPr>
          <w:rFonts w:asciiTheme="majorBidi" w:hAnsiTheme="majorBidi" w:cstheme="majorBidi"/>
          <w:shd w:val="clear" w:color="auto" w:fill="FFFFFF"/>
          <w:lang w:val="id-ID"/>
        </w:rPr>
        <w:t>Sekolah merupakan pusat mengorganisasi pengalaman di hampir semua kehidupan remaja. Sekolah memberikan kesempatan untuk mendapatkan informasi, mempelajari keterampilan baru maupun mengasah kemampuan yang telah dimiliki; selain itu untuk berpartisipasi dalam kegiatan ekstakulikuler; mengeksplorasi pilihan-pilihan pekerjaan; dan berkumpul bersama teman-t</w:t>
      </w:r>
      <w:r>
        <w:rPr>
          <w:rFonts w:asciiTheme="majorBidi" w:hAnsiTheme="majorBidi" w:cstheme="majorBidi"/>
          <w:shd w:val="clear" w:color="auto" w:fill="FFFFFF"/>
          <w:lang w:val="id-ID"/>
        </w:rPr>
        <w:t>eman (Papalia &amp; Feldman, 2014).</w:t>
      </w:r>
      <w:r w:rsidR="005E345C">
        <w:rPr>
          <w:rFonts w:asciiTheme="majorBidi" w:hAnsiTheme="majorBidi" w:cstheme="majorBidi"/>
          <w:shd w:val="clear" w:color="auto" w:fill="FFFFFF"/>
          <w:lang w:val="id-ID"/>
        </w:rPr>
        <w:t xml:space="preserve"> </w:t>
      </w:r>
      <w:r w:rsidR="005E345C" w:rsidRPr="005E345C">
        <w:rPr>
          <w:rFonts w:asciiTheme="majorBidi" w:hAnsiTheme="majorBidi" w:cstheme="majorBidi"/>
          <w:shd w:val="clear" w:color="auto" w:fill="FFFFFF"/>
          <w:lang w:val="id-ID"/>
        </w:rPr>
        <w:t>Sebagai lembaga pendidikan sekolah diharapkan mampu menjadi wadah bagi para siswa untuk mengembangkan diri khususnya pada aspek intelektual maupun psikologis (Azizah &amp; Hidayati, 2015).</w:t>
      </w:r>
    </w:p>
    <w:p w:rsidR="00EB5C55" w:rsidRDefault="00EB5C55" w:rsidP="00B35DFA">
      <w:pPr>
        <w:spacing w:after="0" w:line="360" w:lineRule="auto"/>
        <w:ind w:firstLine="567"/>
        <w:jc w:val="both"/>
        <w:rPr>
          <w:rFonts w:asciiTheme="majorBidi" w:hAnsiTheme="majorBidi" w:cstheme="majorBidi"/>
          <w:shd w:val="clear" w:color="auto" w:fill="FFFFFF"/>
          <w:lang w:val="id-ID"/>
        </w:rPr>
      </w:pPr>
      <w:r w:rsidRPr="00EB5C55">
        <w:rPr>
          <w:rFonts w:asciiTheme="majorBidi" w:hAnsiTheme="majorBidi" w:cstheme="majorBidi"/>
          <w:shd w:val="clear" w:color="auto" w:fill="FFFFFF"/>
          <w:lang w:val="id-ID"/>
        </w:rPr>
        <w:t>Menurut Undang-Undang Republik Indonesia nomor 20 tahun 2003 mengenai sistem pendidikan nasional, Indonesia membagi jenjang pendidikan formal terdiri atas pendidikan dasar, pend</w:t>
      </w:r>
      <w:r>
        <w:rPr>
          <w:rFonts w:asciiTheme="majorBidi" w:hAnsiTheme="majorBidi" w:cstheme="majorBidi"/>
          <w:shd w:val="clear" w:color="auto" w:fill="FFFFFF"/>
          <w:lang w:val="id-ID"/>
        </w:rPr>
        <w:t xml:space="preserve">idikan menengah, dan pendidikan </w:t>
      </w:r>
      <w:r w:rsidRPr="00EB5C55">
        <w:rPr>
          <w:rFonts w:asciiTheme="majorBidi" w:hAnsiTheme="majorBidi" w:cstheme="majorBidi"/>
          <w:shd w:val="clear" w:color="auto" w:fill="FFFFFF"/>
          <w:lang w:val="id-ID"/>
        </w:rPr>
        <w:t>tinggi. Pendidikan Dasar adalah pendidikan umum yang lamanya sembilan tahun, diselenggarakan selama enam tahun di Sekolah Dasar (SD) atau sederajat dan tiga tahun di Sekolah Menegah Pertama (SMP)  atau sederajat.</w:t>
      </w:r>
      <w:r>
        <w:rPr>
          <w:rFonts w:asciiTheme="majorBidi" w:hAnsiTheme="majorBidi" w:cstheme="majorBidi"/>
          <w:shd w:val="clear" w:color="auto" w:fill="FFFFFF"/>
          <w:lang w:val="id-ID"/>
        </w:rPr>
        <w:t xml:space="preserve"> </w:t>
      </w:r>
    </w:p>
    <w:p w:rsidR="005E345C" w:rsidRDefault="005E345C" w:rsidP="00B35DFA">
      <w:pPr>
        <w:spacing w:after="0" w:line="360" w:lineRule="auto"/>
        <w:ind w:firstLine="567"/>
        <w:jc w:val="both"/>
        <w:rPr>
          <w:rFonts w:asciiTheme="majorBidi" w:hAnsiTheme="majorBidi" w:cstheme="majorBidi"/>
          <w:lang w:val="id-ID"/>
        </w:rPr>
      </w:pPr>
      <w:r w:rsidRPr="005E345C">
        <w:rPr>
          <w:rFonts w:asciiTheme="majorBidi" w:hAnsiTheme="majorBidi" w:cstheme="majorBidi"/>
          <w:lang w:val="id-ID"/>
        </w:rPr>
        <w:t>Sekolah Menengah Pertama (SMP) merupakan pendidikan formal yang diampu setelah lulus dari Sekolah Dasar (SD)</w:t>
      </w:r>
      <w:r>
        <w:rPr>
          <w:rFonts w:asciiTheme="majorBidi" w:hAnsiTheme="majorBidi" w:cstheme="majorBidi"/>
          <w:lang w:val="id-ID"/>
        </w:rPr>
        <w:t xml:space="preserve">. </w:t>
      </w:r>
      <w:r w:rsidR="00EB5C55" w:rsidRPr="00EB5C55">
        <w:rPr>
          <w:rFonts w:asciiTheme="majorBidi" w:hAnsiTheme="majorBidi" w:cstheme="majorBidi"/>
          <w:lang w:val="id-ID"/>
        </w:rPr>
        <w:t xml:space="preserve">Para siswa yang berada pada tingkatan sekolah menengah pertama (SMP) berada pada tahap perkembangan remaja awal yang memiliki rentang usia antara 12-15 tahun (Wendari, Badrujaman &amp; Sismiati, 2016). </w:t>
      </w:r>
    </w:p>
    <w:p w:rsidR="00EB5C55" w:rsidRDefault="00EB5C55" w:rsidP="00B35DFA">
      <w:pPr>
        <w:spacing w:after="0" w:line="360" w:lineRule="auto"/>
        <w:ind w:firstLine="567"/>
        <w:jc w:val="both"/>
        <w:rPr>
          <w:rFonts w:asciiTheme="majorBidi" w:hAnsiTheme="majorBidi" w:cstheme="majorBidi"/>
          <w:lang w:val="id-ID"/>
        </w:rPr>
      </w:pPr>
      <w:r w:rsidRPr="00EB5C55">
        <w:rPr>
          <w:rFonts w:asciiTheme="majorBidi" w:hAnsiTheme="majorBidi" w:cstheme="majorBidi"/>
          <w:lang w:val="id-ID"/>
        </w:rPr>
        <w:t>Santrock (2012) menyatakan bahwa masa remaja merupakan periode transisi dalam rentang kehidupan manusia, yaitu peralihan dari masa kanak-kanak menuju masa dewasa. Selama perkembangan di masa remaja melibatkan interaksi antara faktor-faktor genetik, biologis, lingkungan, dan sosial. Ketika memasuki masa remaja mereka dihadapkan dengan perubahan-perubahan baik secara biologis, pengalaman-pengalaman baru, serta tugas perkembangan baru.</w:t>
      </w:r>
    </w:p>
    <w:p w:rsidR="00FD5E11" w:rsidRPr="00091240" w:rsidRDefault="00EB5C55" w:rsidP="00B35DFA">
      <w:pPr>
        <w:spacing w:after="0" w:line="360" w:lineRule="auto"/>
        <w:ind w:firstLine="567"/>
        <w:jc w:val="both"/>
        <w:rPr>
          <w:rFonts w:ascii="Times New Roman" w:hAnsi="Times New Roman"/>
          <w:bCs/>
          <w:lang w:val="id-ID"/>
        </w:rPr>
      </w:pPr>
      <w:r w:rsidRPr="00EB5C55">
        <w:rPr>
          <w:rFonts w:ascii="Times New Roman" w:hAnsi="Times New Roman"/>
          <w:bCs/>
          <w:noProof/>
          <w:lang w:val="id-ID"/>
        </w:rPr>
        <w:t>Perubahan yang dialami remaja juga memberikan pengaruh terhadap keadaan remaja ketika berada di sekolah yang mana bagi beberapa siswa tahun-tahun awal berada di sekolah menengah pertama dapat menjadi hal yang menyulitkan (Anderman &amp; Anderman; Elmore, dalam Santrock, 2012). Hal ini terjadi karena pada masa transisi sekolah dasar menuju sekolah menengah pertama, siswa mengalami fenomena top-dog, yaitu keadaan dimana siswa bergerak dari posisi yang paling atas di sekolah dasar, menjadi yang tertua, terbesar, dan paling berkuasa menuju posisi yang paling rendah di sekolah menengah pertama, menjadi yang paling muda, paling kecil, paling tidak berkuasa (Santrock, 2012).</w:t>
      </w:r>
    </w:p>
    <w:p w:rsidR="005E345C" w:rsidRDefault="00EB5C55" w:rsidP="00B35DFA">
      <w:pPr>
        <w:spacing w:after="0" w:line="360" w:lineRule="auto"/>
        <w:ind w:firstLine="567"/>
        <w:jc w:val="both"/>
        <w:rPr>
          <w:rFonts w:ascii="Times New Roman" w:hAnsi="Times New Roman"/>
          <w:bCs/>
          <w:lang w:val="id-ID"/>
        </w:rPr>
      </w:pPr>
      <w:r w:rsidRPr="00EB5C55">
        <w:rPr>
          <w:rFonts w:ascii="Times New Roman" w:hAnsi="Times New Roman"/>
          <w:bCs/>
          <w:lang w:val="id-ID"/>
        </w:rPr>
        <w:lastRenderedPageBreak/>
        <w:t xml:space="preserve">Dengan kondisi yang dialami oleh siswa ketika masa transisi tersebut menjadi penting bagi sekolah untuk memperhatikan faktor kesejahteraan di sekolah. Perasaan sejahtera dan nyaman di sekolah dapat membuat siswa mengembangkan dirinya secara optimal (Noble &amp; Wyaat, dalam Handrina &amp; Ariati, 2017). Model konseptual </w:t>
      </w:r>
      <w:r w:rsidR="00C4265F" w:rsidRPr="00C4265F">
        <w:rPr>
          <w:rFonts w:ascii="Times New Roman" w:hAnsi="Times New Roman"/>
          <w:bCs/>
          <w:lang w:val="id-ID"/>
        </w:rPr>
        <w:t>kesejahteraan di sekolah</w:t>
      </w:r>
      <w:r w:rsidRPr="00EB5C55">
        <w:rPr>
          <w:rFonts w:ascii="Times New Roman" w:hAnsi="Times New Roman"/>
          <w:bCs/>
          <w:lang w:val="id-ID"/>
        </w:rPr>
        <w:t xml:space="preserve"> didasarkan pada teori </w:t>
      </w:r>
      <w:r w:rsidR="0008725C">
        <w:rPr>
          <w:rFonts w:ascii="Times New Roman" w:hAnsi="Times New Roman"/>
          <w:bCs/>
          <w:lang w:val="id-ID"/>
        </w:rPr>
        <w:t>kesejahteraan</w:t>
      </w:r>
      <w:r w:rsidRPr="00EB5C55">
        <w:rPr>
          <w:rFonts w:ascii="Times New Roman" w:hAnsi="Times New Roman"/>
          <w:bCs/>
          <w:i/>
          <w:lang w:val="id-ID"/>
        </w:rPr>
        <w:t xml:space="preserve"> </w:t>
      </w:r>
      <w:r w:rsidRPr="00EB5C55">
        <w:rPr>
          <w:rFonts w:ascii="Times New Roman" w:hAnsi="Times New Roman"/>
          <w:bCs/>
          <w:lang w:val="id-ID"/>
        </w:rPr>
        <w:t xml:space="preserve">yang dikemukakan oleh Allardt (Konu &amp; Rimpela, 2002). </w:t>
      </w:r>
    </w:p>
    <w:p w:rsidR="00242789" w:rsidRDefault="00EB5C55" w:rsidP="00B35DFA">
      <w:pPr>
        <w:spacing w:after="0" w:line="360" w:lineRule="auto"/>
        <w:ind w:firstLine="567"/>
        <w:jc w:val="both"/>
        <w:rPr>
          <w:rFonts w:ascii="Times New Roman" w:hAnsi="Times New Roman"/>
          <w:bCs/>
          <w:lang w:val="id-ID"/>
        </w:rPr>
      </w:pPr>
      <w:r w:rsidRPr="00EB5C55">
        <w:rPr>
          <w:rFonts w:ascii="Times New Roman" w:hAnsi="Times New Roman"/>
          <w:bCs/>
          <w:lang w:val="id-ID"/>
        </w:rPr>
        <w:t xml:space="preserve">Menurut Konu &amp; Rimpela (2002) </w:t>
      </w:r>
      <w:r w:rsidR="00C4265F" w:rsidRPr="00C4265F">
        <w:rPr>
          <w:rFonts w:ascii="Times New Roman" w:hAnsi="Times New Roman"/>
          <w:bCs/>
          <w:lang w:val="id-ID"/>
        </w:rPr>
        <w:t>kesejahteraan di sekolah</w:t>
      </w:r>
      <w:r w:rsidRPr="00EB5C55">
        <w:rPr>
          <w:rFonts w:ascii="Times New Roman" w:hAnsi="Times New Roman"/>
          <w:bCs/>
          <w:lang w:val="id-ID"/>
        </w:rPr>
        <w:t xml:space="preserve"> merupakan persepsi siswa terhadap kondisi sekolahnya yang memfasilitasi mereka dalam memuaskan kebutuhan dasar, yang mencakup </w:t>
      </w:r>
      <w:r w:rsidR="00CC680F">
        <w:rPr>
          <w:rFonts w:ascii="Times New Roman" w:hAnsi="Times New Roman"/>
          <w:bCs/>
          <w:lang w:val="id-ID"/>
        </w:rPr>
        <w:t>kondisi sekolah (</w:t>
      </w:r>
      <w:r w:rsidR="00CC680F">
        <w:rPr>
          <w:rFonts w:ascii="Times New Roman" w:hAnsi="Times New Roman"/>
          <w:bCs/>
          <w:i/>
          <w:lang w:val="id-ID"/>
        </w:rPr>
        <w:t>having</w:t>
      </w:r>
      <w:r w:rsidR="00CC680F">
        <w:rPr>
          <w:rFonts w:ascii="Times New Roman" w:hAnsi="Times New Roman"/>
          <w:bCs/>
          <w:lang w:val="id-ID"/>
        </w:rPr>
        <w:t>), hubungan sosial</w:t>
      </w:r>
      <w:r w:rsidRPr="00EB5C55">
        <w:rPr>
          <w:rFonts w:ascii="Times New Roman" w:hAnsi="Times New Roman"/>
          <w:bCs/>
          <w:i/>
          <w:lang w:val="id-ID"/>
        </w:rPr>
        <w:t xml:space="preserve"> </w:t>
      </w:r>
      <w:r w:rsidR="00CC680F">
        <w:rPr>
          <w:rFonts w:ascii="Times New Roman" w:hAnsi="Times New Roman"/>
          <w:bCs/>
          <w:lang w:val="id-ID"/>
        </w:rPr>
        <w:t>(</w:t>
      </w:r>
      <w:r w:rsidRPr="00EB5C55">
        <w:rPr>
          <w:rFonts w:ascii="Times New Roman" w:hAnsi="Times New Roman"/>
          <w:bCs/>
          <w:i/>
          <w:lang w:val="id-ID"/>
        </w:rPr>
        <w:t>loving</w:t>
      </w:r>
      <w:r w:rsidR="00CC680F">
        <w:rPr>
          <w:rFonts w:ascii="Times New Roman" w:hAnsi="Times New Roman"/>
          <w:bCs/>
          <w:lang w:val="id-ID"/>
        </w:rPr>
        <w:t>)</w:t>
      </w:r>
      <w:r w:rsidRPr="00EB5C55">
        <w:rPr>
          <w:rFonts w:ascii="Times New Roman" w:hAnsi="Times New Roman"/>
          <w:bCs/>
          <w:i/>
          <w:lang w:val="id-ID"/>
        </w:rPr>
        <w:t>,</w:t>
      </w:r>
      <w:r w:rsidR="00CC680F">
        <w:rPr>
          <w:rFonts w:ascii="Times New Roman" w:hAnsi="Times New Roman"/>
          <w:bCs/>
          <w:i/>
          <w:lang w:val="id-ID"/>
        </w:rPr>
        <w:t xml:space="preserve"> </w:t>
      </w:r>
      <w:r w:rsidR="00CC680F">
        <w:rPr>
          <w:rFonts w:ascii="Times New Roman" w:hAnsi="Times New Roman"/>
          <w:bCs/>
          <w:lang w:val="id-ID"/>
        </w:rPr>
        <w:t>kebutuhan pemenuhan diri</w:t>
      </w:r>
      <w:r w:rsidRPr="00EB5C55">
        <w:rPr>
          <w:rFonts w:ascii="Times New Roman" w:hAnsi="Times New Roman"/>
          <w:bCs/>
          <w:i/>
          <w:lang w:val="id-ID"/>
        </w:rPr>
        <w:t xml:space="preserve"> </w:t>
      </w:r>
      <w:r w:rsidR="0008725C">
        <w:rPr>
          <w:rFonts w:ascii="Times New Roman" w:hAnsi="Times New Roman"/>
          <w:bCs/>
          <w:lang w:val="id-ID"/>
        </w:rPr>
        <w:t>(</w:t>
      </w:r>
      <w:r w:rsidRPr="00EB5C55">
        <w:rPr>
          <w:rFonts w:ascii="Times New Roman" w:hAnsi="Times New Roman"/>
          <w:bCs/>
          <w:i/>
          <w:lang w:val="id-ID"/>
        </w:rPr>
        <w:t>being</w:t>
      </w:r>
      <w:r w:rsidR="0008725C">
        <w:rPr>
          <w:rFonts w:ascii="Times New Roman" w:hAnsi="Times New Roman"/>
          <w:bCs/>
          <w:lang w:val="id-ID"/>
        </w:rPr>
        <w:t>)</w:t>
      </w:r>
      <w:r w:rsidRPr="00EB5C55">
        <w:rPr>
          <w:rFonts w:ascii="Times New Roman" w:hAnsi="Times New Roman"/>
          <w:bCs/>
          <w:i/>
          <w:lang w:val="id-ID"/>
        </w:rPr>
        <w:t xml:space="preserve">, </w:t>
      </w:r>
      <w:r w:rsidRPr="00EB5C55">
        <w:rPr>
          <w:rFonts w:ascii="Times New Roman" w:hAnsi="Times New Roman"/>
          <w:bCs/>
          <w:lang w:val="id-ID"/>
        </w:rPr>
        <w:t>dan</w:t>
      </w:r>
      <w:r w:rsidR="0008725C">
        <w:rPr>
          <w:rFonts w:ascii="Times New Roman" w:hAnsi="Times New Roman"/>
          <w:bCs/>
          <w:lang w:val="id-ID"/>
        </w:rPr>
        <w:t xml:space="preserve"> status kesehatan</w:t>
      </w:r>
      <w:r w:rsidRPr="00EB5C55">
        <w:rPr>
          <w:rFonts w:ascii="Times New Roman" w:hAnsi="Times New Roman"/>
          <w:bCs/>
          <w:i/>
          <w:lang w:val="id-ID"/>
        </w:rPr>
        <w:t xml:space="preserve"> </w:t>
      </w:r>
      <w:r w:rsidR="0008725C">
        <w:rPr>
          <w:rFonts w:ascii="Times New Roman" w:hAnsi="Times New Roman"/>
          <w:bCs/>
          <w:lang w:val="id-ID"/>
        </w:rPr>
        <w:t>(</w:t>
      </w:r>
      <w:r w:rsidRPr="00EB5C55">
        <w:rPr>
          <w:rFonts w:ascii="Times New Roman" w:hAnsi="Times New Roman"/>
          <w:bCs/>
          <w:i/>
          <w:lang w:val="id-ID"/>
        </w:rPr>
        <w:t>health</w:t>
      </w:r>
      <w:r w:rsidR="0008725C">
        <w:rPr>
          <w:rFonts w:ascii="Times New Roman" w:hAnsi="Times New Roman"/>
          <w:bCs/>
          <w:lang w:val="id-ID"/>
        </w:rPr>
        <w:t>)</w:t>
      </w:r>
      <w:r w:rsidR="005E345C">
        <w:rPr>
          <w:rFonts w:ascii="Times New Roman" w:hAnsi="Times New Roman"/>
          <w:bCs/>
          <w:lang w:val="id-ID"/>
        </w:rPr>
        <w:t xml:space="preserve">. </w:t>
      </w:r>
      <w:r w:rsidRPr="00EB5C55">
        <w:rPr>
          <w:rFonts w:ascii="Times New Roman" w:hAnsi="Times New Roman"/>
          <w:bCs/>
          <w:lang w:val="id-ID"/>
        </w:rPr>
        <w:t xml:space="preserve">Selanjutnya Konu &amp; Rimpela (2002) menjelaskan bahwa terdapat empat dimensi yang dapat mempengaruhi </w:t>
      </w:r>
      <w:r w:rsidR="00C4265F" w:rsidRPr="00C4265F">
        <w:rPr>
          <w:rFonts w:ascii="Times New Roman" w:hAnsi="Times New Roman"/>
          <w:bCs/>
          <w:lang w:val="id-ID"/>
        </w:rPr>
        <w:t>kesejahteraan di sekolah</w:t>
      </w:r>
      <w:r w:rsidRPr="00EB5C55">
        <w:rPr>
          <w:rFonts w:ascii="Times New Roman" w:hAnsi="Times New Roman"/>
          <w:bCs/>
          <w:lang w:val="id-ID"/>
        </w:rPr>
        <w:t xml:space="preserve"> yaitu, (1) kondisi sekolah (</w:t>
      </w:r>
      <w:r w:rsidRPr="00242789">
        <w:rPr>
          <w:rFonts w:ascii="Times New Roman" w:hAnsi="Times New Roman"/>
          <w:bCs/>
          <w:i/>
          <w:lang w:val="id-ID"/>
        </w:rPr>
        <w:t>having</w:t>
      </w:r>
      <w:r w:rsidRPr="00EB5C55">
        <w:rPr>
          <w:rFonts w:ascii="Times New Roman" w:hAnsi="Times New Roman"/>
          <w:bCs/>
          <w:lang w:val="id-ID"/>
        </w:rPr>
        <w:t>) termasuk lingkungan fisik di sekitar sekolah dan lingkungan di dalam sekolah, (2) hubungan sosial (</w:t>
      </w:r>
      <w:r w:rsidRPr="00242789">
        <w:rPr>
          <w:rFonts w:ascii="Times New Roman" w:hAnsi="Times New Roman"/>
          <w:bCs/>
          <w:i/>
          <w:lang w:val="id-ID"/>
        </w:rPr>
        <w:t>loving</w:t>
      </w:r>
      <w:r w:rsidRPr="00EB5C55">
        <w:rPr>
          <w:rFonts w:ascii="Times New Roman" w:hAnsi="Times New Roman"/>
          <w:bCs/>
          <w:lang w:val="id-ID"/>
        </w:rPr>
        <w:t>) mengacu pada lingkungan belajar sosial, hubungan siswa-guru, hubungan dengan teman, dinamika kelompok, intimidasi, kerja sama antara sekolah dan rumah, pengambilan keputusan di sekolah dan suasana organisasi sekolah, (3)  kebutuhan pemenuhan diri (</w:t>
      </w:r>
      <w:r w:rsidRPr="00242789">
        <w:rPr>
          <w:rFonts w:ascii="Times New Roman" w:hAnsi="Times New Roman"/>
          <w:bCs/>
          <w:i/>
          <w:lang w:val="id-ID"/>
        </w:rPr>
        <w:t>being</w:t>
      </w:r>
      <w:r w:rsidRPr="00EB5C55">
        <w:rPr>
          <w:rFonts w:ascii="Times New Roman" w:hAnsi="Times New Roman"/>
          <w:bCs/>
          <w:lang w:val="id-ID"/>
        </w:rPr>
        <w:t>) dilihat sebagai cara di mana sekolah menawarkan sarana untuk pemenuhan diri, (4) status kesehatan (</w:t>
      </w:r>
      <w:r w:rsidRPr="00242789">
        <w:rPr>
          <w:rFonts w:ascii="Times New Roman" w:hAnsi="Times New Roman"/>
          <w:bCs/>
          <w:i/>
          <w:lang w:val="id-ID"/>
        </w:rPr>
        <w:t>health</w:t>
      </w:r>
      <w:r w:rsidRPr="00EB5C55">
        <w:rPr>
          <w:rFonts w:ascii="Times New Roman" w:hAnsi="Times New Roman"/>
          <w:bCs/>
          <w:lang w:val="id-ID"/>
        </w:rPr>
        <w:t>) terdiri dari gejala fisik dan mental, selesma, penyakit kronis dan penyakit lainnya.</w:t>
      </w:r>
    </w:p>
    <w:p w:rsidR="005E345C" w:rsidRDefault="005E345C" w:rsidP="00B35DFA">
      <w:pPr>
        <w:spacing w:after="0" w:line="360" w:lineRule="auto"/>
        <w:ind w:firstLine="567"/>
        <w:jc w:val="both"/>
        <w:rPr>
          <w:rFonts w:ascii="Times New Roman" w:hAnsi="Times New Roman"/>
          <w:bCs/>
          <w:lang w:val="id-ID"/>
        </w:rPr>
      </w:pPr>
      <w:r w:rsidRPr="005E345C">
        <w:rPr>
          <w:rFonts w:ascii="Times New Roman" w:hAnsi="Times New Roman"/>
          <w:bCs/>
          <w:lang w:val="id-ID"/>
        </w:rPr>
        <w:t xml:space="preserve">Berdasarkan penelitian Nidianti &amp; Desiningrum (2015) menunjukkan </w:t>
      </w:r>
      <w:r w:rsidR="00C4265F" w:rsidRPr="00C4265F">
        <w:rPr>
          <w:rFonts w:ascii="Times New Roman" w:hAnsi="Times New Roman"/>
          <w:bCs/>
          <w:lang w:val="id-ID"/>
        </w:rPr>
        <w:t>kesejahteraan di sekolah</w:t>
      </w:r>
      <w:r w:rsidRPr="005E345C">
        <w:rPr>
          <w:rFonts w:ascii="Times New Roman" w:hAnsi="Times New Roman"/>
          <w:bCs/>
          <w:lang w:val="id-ID"/>
        </w:rPr>
        <w:t xml:space="preserve"> siswa di SMK Negeri 4 Semarang, menemukan bahwa 22,4 % siswa berada pada kategori rendah. Pada penelitian Azizah &amp; Hidayati (2015) menunjukkan </w:t>
      </w:r>
      <w:r w:rsidR="00C4265F" w:rsidRPr="00C4265F">
        <w:rPr>
          <w:rFonts w:ascii="Times New Roman" w:hAnsi="Times New Roman"/>
          <w:bCs/>
          <w:lang w:val="id-ID"/>
        </w:rPr>
        <w:t>kesejahteraan di sekolah</w:t>
      </w:r>
      <w:r w:rsidRPr="005E345C">
        <w:rPr>
          <w:rFonts w:ascii="Times New Roman" w:hAnsi="Times New Roman"/>
          <w:bCs/>
          <w:lang w:val="id-ID"/>
        </w:rPr>
        <w:t xml:space="preserve"> siswa di MBI Amanatul Ummah Pacet Mojokerto, menemukan bahwa 0,52% siswa berada pada kategori rendah, sebesar 23,03% siswa berada pada kategori sedang. Selain itu, pada peneltian Rohmah &amp; Fauziah (2016) siswa di SMA Kesatrian 1 Semarang menunjukkan </w:t>
      </w:r>
      <w:r w:rsidR="00C4265F" w:rsidRPr="00C4265F">
        <w:rPr>
          <w:rFonts w:ascii="Times New Roman" w:hAnsi="Times New Roman"/>
          <w:bCs/>
          <w:lang w:val="id-ID"/>
        </w:rPr>
        <w:t>kesejahteraan di sekolah</w:t>
      </w:r>
      <w:r w:rsidRPr="005E345C">
        <w:rPr>
          <w:rFonts w:ascii="Times New Roman" w:hAnsi="Times New Roman"/>
          <w:bCs/>
          <w:lang w:val="id-ID"/>
        </w:rPr>
        <w:t>, menemukan bahwa 5,7 % siswa berada pada kategori rendah.</w:t>
      </w:r>
    </w:p>
    <w:p w:rsidR="00B71171" w:rsidRPr="00091240" w:rsidRDefault="005E345C" w:rsidP="00B35DFA">
      <w:pPr>
        <w:spacing w:after="0" w:line="360" w:lineRule="auto"/>
        <w:ind w:firstLine="567"/>
        <w:jc w:val="both"/>
        <w:rPr>
          <w:rFonts w:ascii="Times New Roman" w:hAnsi="Times New Roman"/>
          <w:bCs/>
          <w:lang w:val="id-ID"/>
        </w:rPr>
      </w:pPr>
      <w:r w:rsidRPr="005E345C">
        <w:rPr>
          <w:rFonts w:ascii="Times New Roman" w:hAnsi="Times New Roman"/>
          <w:bCs/>
          <w:lang w:val="id-ID"/>
        </w:rPr>
        <w:t xml:space="preserve">Seyogyanya seorang siswa mampu merasa sejahtera ketika berada di sekolah,  karena menurut  Noble dkk (dalam Azizah dan Hidayati, 2015) perasaan sejahtera siswa yang tinggi akan memengaruhi siswa memiliki keterikatan dengan peningkatan hasil akademik, kehadiran siswa di sekolah, perilaku prososial siswa, keamanan sekolah, serta kesehatan mental siswa. </w:t>
      </w:r>
    </w:p>
    <w:p w:rsidR="005E345C" w:rsidRDefault="005E345C" w:rsidP="00B35DFA">
      <w:pPr>
        <w:spacing w:after="0" w:line="360" w:lineRule="auto"/>
        <w:ind w:firstLine="567"/>
        <w:jc w:val="both"/>
        <w:rPr>
          <w:rFonts w:ascii="Times New Roman" w:hAnsi="Times New Roman"/>
          <w:bCs/>
          <w:lang w:val="id-ID"/>
        </w:rPr>
      </w:pPr>
      <w:r w:rsidRPr="005E345C">
        <w:rPr>
          <w:rFonts w:ascii="Times New Roman" w:hAnsi="Times New Roman"/>
          <w:bCs/>
          <w:lang w:val="id-ID"/>
        </w:rPr>
        <w:t xml:space="preserve">Penelitian mengenai </w:t>
      </w:r>
      <w:r w:rsidR="00C4265F" w:rsidRPr="00C4265F">
        <w:rPr>
          <w:rFonts w:ascii="Times New Roman" w:hAnsi="Times New Roman"/>
          <w:bCs/>
          <w:lang w:val="id-ID"/>
        </w:rPr>
        <w:t>kesejahteraan di sekolah</w:t>
      </w:r>
      <w:r w:rsidRPr="005E345C">
        <w:rPr>
          <w:rFonts w:ascii="Times New Roman" w:hAnsi="Times New Roman"/>
          <w:bCs/>
          <w:lang w:val="id-ID"/>
        </w:rPr>
        <w:t xml:space="preserve"> menjadi penting dilakukan, karena </w:t>
      </w:r>
      <w:r w:rsidR="00C4265F" w:rsidRPr="00C4265F">
        <w:rPr>
          <w:rFonts w:ascii="Times New Roman" w:hAnsi="Times New Roman"/>
          <w:bCs/>
          <w:lang w:val="id-ID"/>
        </w:rPr>
        <w:t>kesejahteraan di sekolah</w:t>
      </w:r>
      <w:r w:rsidRPr="005E345C">
        <w:rPr>
          <w:rFonts w:ascii="Times New Roman" w:hAnsi="Times New Roman"/>
          <w:bCs/>
          <w:lang w:val="id-ID"/>
        </w:rPr>
        <w:t xml:space="preserve"> sangat penting bagi siswa (Sun dkk, 2014). Sejalan dengan Hidayah (2018) yang mengatakan bahwa </w:t>
      </w:r>
      <w:r w:rsidR="00C4265F" w:rsidRPr="00C4265F">
        <w:rPr>
          <w:rFonts w:ascii="Times New Roman" w:hAnsi="Times New Roman"/>
          <w:bCs/>
          <w:lang w:val="id-ID"/>
        </w:rPr>
        <w:t>kesejahteraan di sekolah</w:t>
      </w:r>
      <w:r w:rsidRPr="005E345C">
        <w:rPr>
          <w:rFonts w:ascii="Times New Roman" w:hAnsi="Times New Roman"/>
          <w:bCs/>
          <w:lang w:val="id-ID"/>
        </w:rPr>
        <w:t xml:space="preserve"> memiliki efek positif pada proses </w:t>
      </w:r>
      <w:r w:rsidRPr="005E345C">
        <w:rPr>
          <w:rFonts w:ascii="Times New Roman" w:hAnsi="Times New Roman"/>
          <w:bCs/>
          <w:lang w:val="id-ID"/>
        </w:rPr>
        <w:lastRenderedPageBreak/>
        <w:t xml:space="preserve">pembelajaran dan hasil belajar, siswa yang merasa puas dengan sekolahnya akan mengembangkan sikap positif terhadap proses pembelajaran dan prestasi belajar. Selain itu, beberapa hasil penelitian juga menunjukan bahwa </w:t>
      </w:r>
      <w:r w:rsidR="00C4265F" w:rsidRPr="00C4265F">
        <w:rPr>
          <w:rFonts w:ascii="Times New Roman" w:hAnsi="Times New Roman"/>
          <w:bCs/>
          <w:lang w:val="id-ID"/>
        </w:rPr>
        <w:t>kesejahteraan di sekolah</w:t>
      </w:r>
      <w:r w:rsidRPr="005E345C">
        <w:rPr>
          <w:rFonts w:ascii="Times New Roman" w:hAnsi="Times New Roman"/>
          <w:bCs/>
          <w:lang w:val="id-ID"/>
        </w:rPr>
        <w:t xml:space="preserve"> mempengaruhi berbagai aspek, yaitu kualitas hidup siswa secara keseluruhan (Huebner &amp; Gilman, 2006), perilaku (DeSantis-King dkk, 2006), efikasi diri (Nadia &amp; Widodo, 2015), agresivitas (Nidianti &amp; Desiningrum, 2015), dan intensi delikuensi (Effendi &amp; Siswati, 2016).</w:t>
      </w:r>
    </w:p>
    <w:p w:rsidR="005E345C" w:rsidRDefault="005E345C" w:rsidP="00B35DFA">
      <w:pPr>
        <w:spacing w:after="0" w:line="360" w:lineRule="auto"/>
        <w:ind w:firstLine="567"/>
        <w:jc w:val="both"/>
        <w:rPr>
          <w:rFonts w:ascii="Times New Roman" w:hAnsi="Times New Roman"/>
          <w:bCs/>
          <w:lang w:val="id-ID"/>
        </w:rPr>
      </w:pPr>
      <w:r w:rsidRPr="005E345C">
        <w:rPr>
          <w:rFonts w:ascii="Times New Roman" w:hAnsi="Times New Roman"/>
          <w:bCs/>
          <w:lang w:val="id-ID"/>
        </w:rPr>
        <w:t xml:space="preserve">Dari beberapa hasil penelitian didapatkan faktor – faktor yang mempengaruhi </w:t>
      </w:r>
      <w:r w:rsidR="00C4265F" w:rsidRPr="00C4265F">
        <w:rPr>
          <w:rFonts w:ascii="Times New Roman" w:hAnsi="Times New Roman"/>
          <w:bCs/>
          <w:lang w:val="id-ID"/>
        </w:rPr>
        <w:t>kesejahteraan di sekolah</w:t>
      </w:r>
      <w:r w:rsidRPr="005E345C">
        <w:rPr>
          <w:rFonts w:ascii="Times New Roman" w:hAnsi="Times New Roman"/>
          <w:bCs/>
          <w:lang w:val="id-ID"/>
        </w:rPr>
        <w:t>, yaitu penelitian dilakukan oleh Setyawan &amp; Dewi (2015) menemukan Kemampuan empati &amp; orientasi belajar mencari makna, Handrina &amp; Ariati (2017) menemukan</w:t>
      </w:r>
      <w:r w:rsidR="0008725C">
        <w:rPr>
          <w:rFonts w:ascii="Times New Roman" w:hAnsi="Times New Roman"/>
          <w:bCs/>
          <w:lang w:val="id-ID"/>
        </w:rPr>
        <w:t xml:space="preserve"> </w:t>
      </w:r>
      <w:proofErr w:type="spellStart"/>
      <w:r w:rsidR="0008725C">
        <w:rPr>
          <w:rFonts w:ascii="Times New Roman" w:hAnsi="Times New Roman"/>
          <w:sz w:val="24"/>
          <w:szCs w:val="24"/>
        </w:rPr>
        <w:t>pusat</w:t>
      </w:r>
      <w:proofErr w:type="spellEnd"/>
      <w:r w:rsidR="0008725C">
        <w:rPr>
          <w:rFonts w:ascii="Times New Roman" w:hAnsi="Times New Roman"/>
          <w:sz w:val="24"/>
          <w:szCs w:val="24"/>
        </w:rPr>
        <w:t xml:space="preserve"> </w:t>
      </w:r>
      <w:proofErr w:type="spellStart"/>
      <w:r w:rsidR="0008725C">
        <w:rPr>
          <w:rFonts w:ascii="Times New Roman" w:hAnsi="Times New Roman"/>
          <w:sz w:val="24"/>
          <w:szCs w:val="24"/>
        </w:rPr>
        <w:t>kendali</w:t>
      </w:r>
      <w:proofErr w:type="spellEnd"/>
      <w:r w:rsidR="0008725C">
        <w:rPr>
          <w:rFonts w:ascii="Times New Roman" w:hAnsi="Times New Roman"/>
          <w:sz w:val="24"/>
          <w:szCs w:val="24"/>
        </w:rPr>
        <w:t xml:space="preserve"> internal</w:t>
      </w:r>
      <w:r w:rsidRPr="005E345C">
        <w:rPr>
          <w:rFonts w:ascii="Times New Roman" w:hAnsi="Times New Roman"/>
          <w:bCs/>
          <w:lang w:val="id-ID"/>
        </w:rPr>
        <w:t xml:space="preserve"> </w:t>
      </w:r>
      <w:r w:rsidR="0008725C">
        <w:rPr>
          <w:rFonts w:ascii="Times New Roman" w:hAnsi="Times New Roman"/>
          <w:bCs/>
          <w:lang w:val="id-ID"/>
        </w:rPr>
        <w:t>(</w:t>
      </w:r>
      <w:r w:rsidRPr="005E345C">
        <w:rPr>
          <w:rFonts w:ascii="Times New Roman" w:hAnsi="Times New Roman"/>
          <w:bCs/>
          <w:i/>
          <w:lang w:val="id-ID"/>
        </w:rPr>
        <w:t>Internal lotus of control</w:t>
      </w:r>
      <w:r w:rsidR="0008725C">
        <w:rPr>
          <w:rFonts w:ascii="Times New Roman" w:hAnsi="Times New Roman"/>
          <w:bCs/>
          <w:lang w:val="id-ID"/>
        </w:rPr>
        <w:t>)</w:t>
      </w:r>
      <w:r w:rsidRPr="005E345C">
        <w:rPr>
          <w:rFonts w:ascii="Times New Roman" w:hAnsi="Times New Roman"/>
          <w:bCs/>
          <w:lang w:val="id-ID"/>
        </w:rPr>
        <w:t>, dan Andriany &amp; Setyawan (2016)  menemukan</w:t>
      </w:r>
      <w:r w:rsidR="0008725C">
        <w:rPr>
          <w:rFonts w:ascii="Times New Roman" w:hAnsi="Times New Roman"/>
          <w:bCs/>
          <w:lang w:val="id-ID"/>
        </w:rPr>
        <w:t xml:space="preserve"> kecerdasan menghadapi rintangan</w:t>
      </w:r>
      <w:r w:rsidRPr="005E345C">
        <w:rPr>
          <w:rFonts w:ascii="Times New Roman" w:hAnsi="Times New Roman"/>
          <w:bCs/>
          <w:lang w:val="id-ID"/>
        </w:rPr>
        <w:t xml:space="preserve"> </w:t>
      </w:r>
      <w:r w:rsidR="0008725C">
        <w:rPr>
          <w:rFonts w:ascii="Times New Roman" w:hAnsi="Times New Roman"/>
          <w:bCs/>
          <w:lang w:val="id-ID"/>
        </w:rPr>
        <w:t>(</w:t>
      </w:r>
      <w:r w:rsidRPr="005E345C">
        <w:rPr>
          <w:rFonts w:ascii="Times New Roman" w:hAnsi="Times New Roman"/>
          <w:bCs/>
          <w:i/>
          <w:lang w:val="id-ID"/>
        </w:rPr>
        <w:t>adversty intelligence</w:t>
      </w:r>
      <w:r w:rsidR="0008725C">
        <w:rPr>
          <w:rFonts w:ascii="Times New Roman" w:hAnsi="Times New Roman"/>
          <w:bCs/>
          <w:lang w:val="id-ID"/>
        </w:rPr>
        <w:t>)</w:t>
      </w:r>
      <w:r w:rsidRPr="005E345C">
        <w:rPr>
          <w:rFonts w:ascii="Times New Roman" w:hAnsi="Times New Roman"/>
          <w:bCs/>
          <w:lang w:val="id-ID"/>
        </w:rPr>
        <w:t>.</w:t>
      </w:r>
    </w:p>
    <w:p w:rsidR="005E345C" w:rsidRDefault="005E345C" w:rsidP="00B35DFA">
      <w:pPr>
        <w:spacing w:after="0" w:line="360" w:lineRule="auto"/>
        <w:ind w:firstLine="567"/>
        <w:jc w:val="both"/>
        <w:rPr>
          <w:rFonts w:ascii="Times New Roman" w:hAnsi="Times New Roman"/>
          <w:bCs/>
          <w:lang w:val="id-ID"/>
        </w:rPr>
      </w:pPr>
      <w:r w:rsidRPr="005E345C">
        <w:rPr>
          <w:rFonts w:ascii="Times New Roman" w:hAnsi="Times New Roman"/>
          <w:bCs/>
          <w:lang w:val="id-ID"/>
        </w:rPr>
        <w:t xml:space="preserve">Dalam penelitian ini peneliti memfokuskan kajiannya pada faktor kemampuan empati sebagai faktor prediktor yang mampu mempengaruhi </w:t>
      </w:r>
      <w:r w:rsidR="00C4265F" w:rsidRPr="00C4265F">
        <w:rPr>
          <w:rFonts w:ascii="Times New Roman" w:hAnsi="Times New Roman"/>
          <w:bCs/>
          <w:lang w:val="id-ID"/>
        </w:rPr>
        <w:t>kesejahteraan di sekolah</w:t>
      </w:r>
      <w:r w:rsidRPr="005E345C">
        <w:rPr>
          <w:rFonts w:ascii="Times New Roman" w:hAnsi="Times New Roman"/>
          <w:bCs/>
          <w:lang w:val="id-ID"/>
        </w:rPr>
        <w:t xml:space="preserve">. Sesuai dengan penelitian yang dilakukan Setyawan &amp; Dewi (2015) pada Siswa Menengah Atas (SMA), menemukan bahwa ada hubungan antara kemampuan empati dengan </w:t>
      </w:r>
      <w:r w:rsidR="00C4265F" w:rsidRPr="00C4265F">
        <w:rPr>
          <w:rFonts w:ascii="Times New Roman" w:hAnsi="Times New Roman"/>
          <w:bCs/>
          <w:lang w:val="id-ID"/>
        </w:rPr>
        <w:t>kesejahteraan di sekolah</w:t>
      </w:r>
      <w:r w:rsidRPr="005E345C">
        <w:rPr>
          <w:rFonts w:ascii="Times New Roman" w:hAnsi="Times New Roman"/>
          <w:bCs/>
          <w:lang w:val="id-ID"/>
        </w:rPr>
        <w:t xml:space="preserve">. Selain itu, Decety &amp; Jackson (2004) mengatakan bahwa hal penting yang terbangun melalui kemampuan empati adalah kemampuan dalam mengendalikan respon, salah satunya respon emosi, terhadap permasalahan yang dihadapi. Setyawan (2011) mengemukakan lebih lanjut bahwa kemampuan tersebut membuat siswa mampu melihat permasalahan yang dihadapinya   sebagai suatu hal yang positif dan mengurangi dampak negatif yang mungkin muncul. </w:t>
      </w:r>
    </w:p>
    <w:p w:rsidR="00A550A8" w:rsidRDefault="0099024F" w:rsidP="00B35DFA">
      <w:pPr>
        <w:spacing w:after="0" w:line="360" w:lineRule="auto"/>
        <w:ind w:firstLine="567"/>
        <w:jc w:val="both"/>
        <w:rPr>
          <w:rFonts w:ascii="Times New Roman" w:hAnsi="Times New Roman"/>
          <w:bCs/>
          <w:lang w:val="id-ID"/>
        </w:rPr>
      </w:pPr>
      <w:r w:rsidRPr="0099024F">
        <w:rPr>
          <w:rFonts w:ascii="Times New Roman" w:hAnsi="Times New Roman"/>
          <w:bCs/>
          <w:lang w:val="id-ID"/>
        </w:rPr>
        <w:t>Davis (1983; 2014) mengatakan kemampuan empati sebagai kemampuan yang dimiliki individu dalam merespon pengalaman orang lain serta memahami emosi, pikiran, dan sikap orang lain. Davis (1983; 2014) me</w:t>
      </w:r>
      <w:r>
        <w:rPr>
          <w:rFonts w:ascii="Times New Roman" w:hAnsi="Times New Roman"/>
          <w:bCs/>
          <w:lang w:val="id-ID"/>
        </w:rPr>
        <w:t>mbagi kemampuan empati menjadi dua</w:t>
      </w:r>
      <w:r w:rsidRPr="0099024F">
        <w:rPr>
          <w:rFonts w:ascii="Times New Roman" w:hAnsi="Times New Roman"/>
          <w:bCs/>
          <w:lang w:val="id-ID"/>
        </w:rPr>
        <w:t xml:space="preserve"> aspek yaitu, (1) Aspek Kognitif, meliputi a)</w:t>
      </w:r>
      <w:r w:rsidR="0008725C">
        <w:rPr>
          <w:rFonts w:ascii="Times New Roman" w:hAnsi="Times New Roman"/>
          <w:bCs/>
          <w:lang w:val="id-ID"/>
        </w:rPr>
        <w:t xml:space="preserve"> </w:t>
      </w:r>
      <w:proofErr w:type="spellStart"/>
      <w:r w:rsidR="0008725C" w:rsidRPr="009369B3">
        <w:rPr>
          <w:rFonts w:ascii="Times New Roman" w:hAnsi="Times New Roman"/>
          <w:sz w:val="24"/>
          <w:szCs w:val="24"/>
        </w:rPr>
        <w:t>pengambilan</w:t>
      </w:r>
      <w:proofErr w:type="spellEnd"/>
      <w:r w:rsidR="0008725C" w:rsidRPr="009369B3">
        <w:rPr>
          <w:rFonts w:ascii="Times New Roman" w:hAnsi="Times New Roman"/>
          <w:sz w:val="24"/>
          <w:szCs w:val="24"/>
        </w:rPr>
        <w:t xml:space="preserve"> </w:t>
      </w:r>
      <w:proofErr w:type="spellStart"/>
      <w:r w:rsidR="0008725C" w:rsidRPr="009369B3">
        <w:rPr>
          <w:rFonts w:ascii="Times New Roman" w:hAnsi="Times New Roman"/>
          <w:sz w:val="24"/>
          <w:szCs w:val="24"/>
        </w:rPr>
        <w:t>perspektif</w:t>
      </w:r>
      <w:proofErr w:type="spellEnd"/>
      <w:r w:rsidRPr="0099024F">
        <w:rPr>
          <w:rFonts w:ascii="Times New Roman" w:hAnsi="Times New Roman"/>
          <w:bCs/>
          <w:lang w:val="id-ID"/>
        </w:rPr>
        <w:t xml:space="preserve"> </w:t>
      </w:r>
      <w:r w:rsidR="0008725C">
        <w:rPr>
          <w:rFonts w:ascii="Times New Roman" w:hAnsi="Times New Roman"/>
          <w:bCs/>
          <w:lang w:val="id-ID"/>
        </w:rPr>
        <w:t>(</w:t>
      </w:r>
      <w:r w:rsidRPr="0099024F">
        <w:rPr>
          <w:rFonts w:ascii="Times New Roman" w:hAnsi="Times New Roman"/>
          <w:bCs/>
          <w:i/>
          <w:lang w:val="id-ID"/>
        </w:rPr>
        <w:t>perspective taking</w:t>
      </w:r>
      <w:r w:rsidR="0008725C">
        <w:rPr>
          <w:rFonts w:ascii="Times New Roman" w:hAnsi="Times New Roman"/>
          <w:bCs/>
          <w:lang w:val="id-ID"/>
        </w:rPr>
        <w:t>)</w:t>
      </w:r>
      <w:r w:rsidRPr="0099024F">
        <w:rPr>
          <w:rFonts w:ascii="Times New Roman" w:hAnsi="Times New Roman"/>
          <w:bCs/>
          <w:lang w:val="id-ID"/>
        </w:rPr>
        <w:t>, yaitu kecenderungan atau kemampuan yang dimiliki seseorang dalam mengambil sudut pandang orang lain, dan b)</w:t>
      </w:r>
      <w:r w:rsidR="0008725C">
        <w:rPr>
          <w:rFonts w:ascii="Times New Roman" w:hAnsi="Times New Roman"/>
          <w:bCs/>
          <w:lang w:val="id-ID"/>
        </w:rPr>
        <w:t xml:space="preserve"> imajinasi (</w:t>
      </w:r>
      <w:r w:rsidRPr="0099024F">
        <w:rPr>
          <w:rFonts w:ascii="Times New Roman" w:hAnsi="Times New Roman"/>
          <w:bCs/>
          <w:i/>
          <w:lang w:val="id-ID"/>
        </w:rPr>
        <w:t>fantasy</w:t>
      </w:r>
      <w:r w:rsidR="0008725C">
        <w:rPr>
          <w:rFonts w:ascii="Times New Roman" w:hAnsi="Times New Roman"/>
          <w:bCs/>
          <w:lang w:val="id-ID"/>
        </w:rPr>
        <w:t>)</w:t>
      </w:r>
      <w:r w:rsidRPr="0099024F">
        <w:rPr>
          <w:rFonts w:ascii="Times New Roman" w:hAnsi="Times New Roman"/>
          <w:bCs/>
          <w:lang w:val="id-ID"/>
        </w:rPr>
        <w:t>, yaitu imajinasi yang digunakan dalam merasakan kondisi yang dirasakan terhadap karakter fiktif. (2) Aspek Afektif, meliputi a)</w:t>
      </w:r>
      <w:r w:rsidR="0008725C">
        <w:rPr>
          <w:rFonts w:ascii="Times New Roman" w:hAnsi="Times New Roman"/>
          <w:bCs/>
          <w:lang w:val="id-ID"/>
        </w:rPr>
        <w:t xml:space="preserve"> </w:t>
      </w:r>
      <w:proofErr w:type="spellStart"/>
      <w:r w:rsidR="0008725C" w:rsidRPr="009369B3">
        <w:rPr>
          <w:rFonts w:ascii="Times New Roman" w:hAnsi="Times New Roman"/>
          <w:sz w:val="24"/>
          <w:szCs w:val="24"/>
        </w:rPr>
        <w:t>perhatian</w:t>
      </w:r>
      <w:proofErr w:type="spellEnd"/>
      <w:r w:rsidR="0008725C" w:rsidRPr="009369B3">
        <w:rPr>
          <w:rFonts w:ascii="Times New Roman" w:hAnsi="Times New Roman"/>
          <w:sz w:val="24"/>
          <w:szCs w:val="24"/>
        </w:rPr>
        <w:t xml:space="preserve"> </w:t>
      </w:r>
      <w:proofErr w:type="spellStart"/>
      <w:r w:rsidR="0008725C" w:rsidRPr="009369B3">
        <w:rPr>
          <w:rFonts w:ascii="Times New Roman" w:hAnsi="Times New Roman"/>
          <w:sz w:val="24"/>
          <w:szCs w:val="24"/>
        </w:rPr>
        <w:t>empatik</w:t>
      </w:r>
      <w:proofErr w:type="spellEnd"/>
      <w:r w:rsidRPr="0099024F">
        <w:rPr>
          <w:rFonts w:ascii="Times New Roman" w:hAnsi="Times New Roman"/>
          <w:bCs/>
          <w:lang w:val="id-ID"/>
        </w:rPr>
        <w:t xml:space="preserve"> </w:t>
      </w:r>
      <w:r w:rsidR="0008725C">
        <w:rPr>
          <w:rFonts w:ascii="Times New Roman" w:hAnsi="Times New Roman"/>
          <w:bCs/>
          <w:lang w:val="id-ID"/>
        </w:rPr>
        <w:t>(</w:t>
      </w:r>
      <w:r w:rsidRPr="0099024F">
        <w:rPr>
          <w:rFonts w:ascii="Times New Roman" w:hAnsi="Times New Roman"/>
          <w:bCs/>
          <w:i/>
          <w:lang w:val="id-ID"/>
        </w:rPr>
        <w:t>empathic concern</w:t>
      </w:r>
      <w:r w:rsidR="0008725C">
        <w:rPr>
          <w:rFonts w:ascii="Times New Roman" w:hAnsi="Times New Roman"/>
          <w:bCs/>
          <w:lang w:val="id-ID"/>
        </w:rPr>
        <w:t>)</w:t>
      </w:r>
      <w:r w:rsidRPr="0099024F">
        <w:rPr>
          <w:rFonts w:ascii="Times New Roman" w:hAnsi="Times New Roman"/>
          <w:bCs/>
          <w:lang w:val="id-ID"/>
        </w:rPr>
        <w:t>, yaitu kemampuan seseorang dalam mengalami perasaan hangat, kasihan dan kekhawatiran yang sedang dirasakan orang lain, dan b)</w:t>
      </w:r>
      <w:r w:rsidR="0008725C">
        <w:rPr>
          <w:rFonts w:ascii="Times New Roman" w:hAnsi="Times New Roman"/>
          <w:bCs/>
          <w:lang w:val="id-ID"/>
        </w:rPr>
        <w:t xml:space="preserve"> distress pribadi</w:t>
      </w:r>
      <w:r w:rsidRPr="0099024F">
        <w:rPr>
          <w:rFonts w:ascii="Times New Roman" w:hAnsi="Times New Roman"/>
          <w:bCs/>
          <w:lang w:val="id-ID"/>
        </w:rPr>
        <w:t xml:space="preserve"> </w:t>
      </w:r>
      <w:r w:rsidR="0008725C">
        <w:rPr>
          <w:rFonts w:ascii="Times New Roman" w:hAnsi="Times New Roman"/>
          <w:bCs/>
          <w:lang w:val="id-ID"/>
        </w:rPr>
        <w:t>(</w:t>
      </w:r>
      <w:r w:rsidRPr="0099024F">
        <w:rPr>
          <w:rFonts w:ascii="Times New Roman" w:hAnsi="Times New Roman"/>
          <w:bCs/>
          <w:i/>
          <w:lang w:val="id-ID"/>
        </w:rPr>
        <w:t>personal distress</w:t>
      </w:r>
      <w:r w:rsidR="0008725C">
        <w:rPr>
          <w:rFonts w:ascii="Times New Roman" w:hAnsi="Times New Roman"/>
          <w:bCs/>
          <w:lang w:val="id-ID"/>
        </w:rPr>
        <w:t>)</w:t>
      </w:r>
      <w:r w:rsidRPr="0099024F">
        <w:rPr>
          <w:rFonts w:ascii="Times New Roman" w:hAnsi="Times New Roman"/>
          <w:bCs/>
          <w:lang w:val="id-ID"/>
        </w:rPr>
        <w:t>, yaitu respon yang berorientasi berdasar sudut pandang pribadi dalam merespon suatu kondisi atau situasi interpersonal yang sulit.</w:t>
      </w:r>
      <w:r w:rsidR="00A550A8" w:rsidRPr="00091240">
        <w:rPr>
          <w:rFonts w:ascii="Times New Roman" w:hAnsi="Times New Roman"/>
          <w:bCs/>
          <w:lang w:val="id-ID"/>
        </w:rPr>
        <w:t xml:space="preserve"> </w:t>
      </w:r>
    </w:p>
    <w:p w:rsidR="0099024F" w:rsidRDefault="0099024F" w:rsidP="00B35DFA">
      <w:pPr>
        <w:spacing w:after="0" w:line="360" w:lineRule="auto"/>
        <w:ind w:firstLine="567"/>
        <w:jc w:val="both"/>
        <w:rPr>
          <w:rFonts w:ascii="Times New Roman" w:hAnsi="Times New Roman"/>
          <w:bCs/>
          <w:lang w:val="id-ID"/>
        </w:rPr>
      </w:pPr>
      <w:r w:rsidRPr="0099024F">
        <w:rPr>
          <w:rFonts w:ascii="Times New Roman" w:hAnsi="Times New Roman"/>
          <w:bCs/>
          <w:lang w:val="id-ID"/>
        </w:rPr>
        <w:lastRenderedPageBreak/>
        <w:t xml:space="preserve">Bagi siswa faktor sosial berpengaruh terhadap perasaan sejahtera ketika berada di sekolah. Penelitian menunjukkan ketika seorang individu terlibat aktif dalam hubungan sosial serta memiliki peran sosial memungkinkan individu memiliki tingkat kepuasan dalam hidup yang lebih tinggi. Studi lebih lanjut menunjukkan bahwa peran sosial individu dalam lingkungannya dapat meningkatkan </w:t>
      </w:r>
      <w:r w:rsidR="0008725C">
        <w:rPr>
          <w:rFonts w:ascii="Times New Roman" w:hAnsi="Times New Roman"/>
          <w:bCs/>
          <w:lang w:val="id-ID"/>
        </w:rPr>
        <w:t>kesejahteraan</w:t>
      </w:r>
      <w:r w:rsidRPr="0099024F">
        <w:rPr>
          <w:rFonts w:ascii="Times New Roman" w:hAnsi="Times New Roman"/>
          <w:bCs/>
          <w:lang w:val="id-ID"/>
        </w:rPr>
        <w:t xml:space="preserve"> dan menurunkan tingkat stress yang dimiliki (Keyes &amp; Waterman, dalam Setyawan &amp; Dewi, 2015). Peran sosial siswa dalam lingkungan sekolah mengarah pada kemampuan empati yang harus dimiliki siswa. </w:t>
      </w:r>
    </w:p>
    <w:p w:rsidR="0099024F" w:rsidRPr="0099024F" w:rsidRDefault="0099024F" w:rsidP="00B35DFA">
      <w:pPr>
        <w:spacing w:after="0" w:line="360" w:lineRule="auto"/>
        <w:ind w:firstLine="567"/>
        <w:jc w:val="both"/>
        <w:rPr>
          <w:rFonts w:ascii="Times New Roman" w:hAnsi="Times New Roman"/>
          <w:bCs/>
          <w:lang w:val="id-ID"/>
        </w:rPr>
      </w:pPr>
      <w:r w:rsidRPr="0099024F">
        <w:rPr>
          <w:rFonts w:ascii="Times New Roman" w:hAnsi="Times New Roman"/>
          <w:bCs/>
          <w:lang w:val="id-ID"/>
        </w:rPr>
        <w:t xml:space="preserve">Mengembangkan kemampuan empati merupakan salah satu faktor penting dalam membantu siswa untuk dapat merasakan perasaan sejahtera dan puas terhadap kondisi sekolahnya. Hal ini diperkuat oleh penelitian yang dilakukan Setyawan &amp; Dewi (2015) yang menunjukkan bahwa kemampuan empati erat kaitannya dengan </w:t>
      </w:r>
      <w:r w:rsidR="00C4265F" w:rsidRPr="00C4265F">
        <w:rPr>
          <w:rFonts w:ascii="Times New Roman" w:hAnsi="Times New Roman"/>
          <w:bCs/>
          <w:lang w:val="id-ID"/>
        </w:rPr>
        <w:t>kesejahteraan di sekolah</w:t>
      </w:r>
      <w:r w:rsidRPr="0099024F">
        <w:rPr>
          <w:rFonts w:ascii="Times New Roman" w:hAnsi="Times New Roman"/>
          <w:bCs/>
          <w:lang w:val="id-ID"/>
        </w:rPr>
        <w:t>. Karena semakin tinggi kemampuan empati yang dimiliki siswa maka</w:t>
      </w:r>
      <w:r>
        <w:rPr>
          <w:rFonts w:ascii="Times New Roman" w:hAnsi="Times New Roman"/>
          <w:bCs/>
          <w:lang w:val="id-ID"/>
        </w:rPr>
        <w:t xml:space="preserve"> semakin tinggi pula</w:t>
      </w:r>
      <w:r w:rsidRPr="0099024F">
        <w:rPr>
          <w:rFonts w:ascii="Times New Roman" w:hAnsi="Times New Roman"/>
          <w:bCs/>
          <w:lang w:val="id-ID"/>
        </w:rPr>
        <w:t xml:space="preserve"> </w:t>
      </w:r>
      <w:r w:rsidR="00C4265F" w:rsidRPr="00C4265F">
        <w:rPr>
          <w:rFonts w:ascii="Times New Roman" w:hAnsi="Times New Roman"/>
          <w:bCs/>
          <w:lang w:val="id-ID"/>
        </w:rPr>
        <w:t>kesejahteraan di sekolah</w:t>
      </w:r>
      <w:r w:rsidRPr="0099024F">
        <w:rPr>
          <w:rFonts w:ascii="Times New Roman" w:hAnsi="Times New Roman"/>
          <w:bCs/>
          <w:lang w:val="id-ID"/>
        </w:rPr>
        <w:t xml:space="preserve"> </w:t>
      </w:r>
      <w:r>
        <w:rPr>
          <w:rFonts w:ascii="Times New Roman" w:hAnsi="Times New Roman"/>
          <w:bCs/>
          <w:lang w:val="id-ID"/>
        </w:rPr>
        <w:t xml:space="preserve">yang dimiliki </w:t>
      </w:r>
      <w:r w:rsidRPr="0099024F">
        <w:rPr>
          <w:rFonts w:ascii="Times New Roman" w:hAnsi="Times New Roman"/>
          <w:bCs/>
          <w:lang w:val="id-ID"/>
        </w:rPr>
        <w:t xml:space="preserve">siswa. </w:t>
      </w:r>
    </w:p>
    <w:p w:rsidR="0099024F" w:rsidRDefault="0099024F" w:rsidP="00B35DFA">
      <w:pPr>
        <w:spacing w:after="0" w:line="360" w:lineRule="auto"/>
        <w:ind w:firstLine="567"/>
        <w:jc w:val="both"/>
        <w:rPr>
          <w:rFonts w:ascii="Times New Roman" w:hAnsi="Times New Roman"/>
          <w:bCs/>
          <w:lang w:val="id-ID"/>
        </w:rPr>
      </w:pPr>
      <w:r w:rsidRPr="0099024F">
        <w:rPr>
          <w:rFonts w:ascii="Times New Roman" w:hAnsi="Times New Roman"/>
          <w:bCs/>
          <w:lang w:val="id-ID"/>
        </w:rPr>
        <w:t xml:space="preserve">Siswa yang memiliki kemampuan empati tinggi mampu untuk mengambil sudut pandang, melihat serta mengakui perasaan dari sudut pandang orang lain, mampu menjalin komunikasi yang lebih baik, siswa menjadi memiliki moral yang lebih baik, perhatian, memiliki emosi yang cenderung lebih stabil, dan mampu mengevaluasi hubungan sosial yang dimiliki secara positif (Davis, dalam Howe, 2015). </w:t>
      </w:r>
    </w:p>
    <w:p w:rsidR="0099024F" w:rsidRPr="00091240" w:rsidRDefault="0099024F" w:rsidP="00B35DFA">
      <w:pPr>
        <w:spacing w:after="0" w:line="360" w:lineRule="auto"/>
        <w:ind w:firstLine="567"/>
        <w:jc w:val="both"/>
        <w:rPr>
          <w:rFonts w:ascii="Times New Roman" w:hAnsi="Times New Roman"/>
          <w:bCs/>
          <w:lang w:val="id-ID"/>
        </w:rPr>
      </w:pPr>
      <w:r w:rsidRPr="0099024F">
        <w:rPr>
          <w:rFonts w:ascii="Times New Roman" w:hAnsi="Times New Roman"/>
          <w:bCs/>
          <w:lang w:val="id-ID"/>
        </w:rPr>
        <w:t xml:space="preserve">Sedangkan siswa yang memiliki kemampuan empati rendah akan cenderung bersikap egois, yang akan menimbulkan ketegangan dan konflik, selain itu resiko yang dihadapi siswa jika memiliki kemampuan empati buruk adalah tidak  memiliki teman yang akrab, mengalami kesepian dan kesendirian (Howe, 2015). Hal ini akan berpengaruh terhadap tingkat </w:t>
      </w:r>
      <w:r w:rsidR="00C4265F" w:rsidRPr="00C4265F">
        <w:rPr>
          <w:rFonts w:ascii="Times New Roman" w:hAnsi="Times New Roman"/>
          <w:bCs/>
          <w:lang w:val="id-ID"/>
        </w:rPr>
        <w:t>kesejahteraan di sekolah</w:t>
      </w:r>
      <w:r w:rsidRPr="0099024F">
        <w:rPr>
          <w:rFonts w:ascii="Times New Roman" w:hAnsi="Times New Roman"/>
          <w:bCs/>
          <w:lang w:val="id-ID"/>
        </w:rPr>
        <w:t xml:space="preserve"> yang dimiliki siswa.</w:t>
      </w:r>
    </w:p>
    <w:p w:rsidR="00490B69" w:rsidRPr="00490B69" w:rsidRDefault="00136B97" w:rsidP="00B35DFA">
      <w:pPr>
        <w:spacing w:after="0" w:line="360" w:lineRule="auto"/>
        <w:ind w:firstLine="567"/>
        <w:jc w:val="both"/>
        <w:rPr>
          <w:rFonts w:ascii="Times New Roman" w:hAnsi="Times New Roman"/>
          <w:lang w:val="id-ID"/>
        </w:rPr>
      </w:pPr>
      <w:r w:rsidRPr="00091240">
        <w:rPr>
          <w:rFonts w:ascii="Times New Roman" w:hAnsi="Times New Roman"/>
          <w:lang w:val="id-ID"/>
        </w:rPr>
        <w:t xml:space="preserve">Berdasarkan uraian latar belakang mengenai </w:t>
      </w:r>
      <w:r w:rsidR="00C4265F" w:rsidRPr="00C4265F">
        <w:rPr>
          <w:rFonts w:ascii="Times New Roman" w:hAnsi="Times New Roman"/>
          <w:iCs/>
          <w:lang w:val="id-ID"/>
        </w:rPr>
        <w:t>kesejahteraan di sekolah</w:t>
      </w:r>
      <w:r w:rsidRPr="00091240">
        <w:rPr>
          <w:rFonts w:ascii="Times New Roman" w:hAnsi="Times New Roman"/>
          <w:lang w:val="id-ID"/>
        </w:rPr>
        <w:t xml:space="preserve"> dan </w:t>
      </w:r>
      <w:r w:rsidR="0099024F">
        <w:rPr>
          <w:rFonts w:ascii="Times New Roman" w:hAnsi="Times New Roman"/>
          <w:iCs/>
          <w:lang w:val="id-ID"/>
        </w:rPr>
        <w:t>kemampuan empati</w:t>
      </w:r>
      <w:r w:rsidRPr="00091240">
        <w:rPr>
          <w:rFonts w:ascii="Times New Roman" w:hAnsi="Times New Roman"/>
          <w:lang w:val="id-ID"/>
        </w:rPr>
        <w:t xml:space="preserve"> di atas, </w:t>
      </w:r>
      <w:proofErr w:type="spellStart"/>
      <w:r w:rsidR="0099024F" w:rsidRPr="0099024F">
        <w:rPr>
          <w:rFonts w:ascii="Times New Roman" w:hAnsi="Times New Roman"/>
        </w:rPr>
        <w:t>maka</w:t>
      </w:r>
      <w:proofErr w:type="spellEnd"/>
      <w:r w:rsidR="0099024F" w:rsidRPr="0099024F">
        <w:rPr>
          <w:rFonts w:ascii="Times New Roman" w:hAnsi="Times New Roman"/>
        </w:rPr>
        <w:t xml:space="preserve"> </w:t>
      </w:r>
      <w:proofErr w:type="spellStart"/>
      <w:r w:rsidR="0099024F" w:rsidRPr="0099024F">
        <w:rPr>
          <w:rFonts w:ascii="Times New Roman" w:hAnsi="Times New Roman"/>
        </w:rPr>
        <w:t>rumusan</w:t>
      </w:r>
      <w:proofErr w:type="spellEnd"/>
      <w:r w:rsidR="0099024F" w:rsidRPr="0099024F">
        <w:rPr>
          <w:rFonts w:ascii="Times New Roman" w:hAnsi="Times New Roman"/>
        </w:rPr>
        <w:t xml:space="preserve"> </w:t>
      </w:r>
      <w:proofErr w:type="spellStart"/>
      <w:r w:rsidR="0099024F" w:rsidRPr="0099024F">
        <w:rPr>
          <w:rFonts w:ascii="Times New Roman" w:hAnsi="Times New Roman"/>
        </w:rPr>
        <w:t>permasalahan</w:t>
      </w:r>
      <w:proofErr w:type="spellEnd"/>
      <w:r w:rsidR="0099024F" w:rsidRPr="0099024F">
        <w:rPr>
          <w:rFonts w:ascii="Times New Roman" w:hAnsi="Times New Roman"/>
        </w:rPr>
        <w:t xml:space="preserve"> </w:t>
      </w:r>
      <w:proofErr w:type="spellStart"/>
      <w:r w:rsidR="0099024F" w:rsidRPr="0099024F">
        <w:rPr>
          <w:rFonts w:ascii="Times New Roman" w:hAnsi="Times New Roman"/>
        </w:rPr>
        <w:t>dalam</w:t>
      </w:r>
      <w:proofErr w:type="spellEnd"/>
      <w:r w:rsidR="0099024F" w:rsidRPr="0099024F">
        <w:rPr>
          <w:rFonts w:ascii="Times New Roman" w:hAnsi="Times New Roman"/>
        </w:rPr>
        <w:t xml:space="preserve"> </w:t>
      </w:r>
      <w:proofErr w:type="spellStart"/>
      <w:r w:rsidR="0099024F" w:rsidRPr="0099024F">
        <w:rPr>
          <w:rFonts w:ascii="Times New Roman" w:hAnsi="Times New Roman"/>
        </w:rPr>
        <w:t>penelitian</w:t>
      </w:r>
      <w:proofErr w:type="spellEnd"/>
      <w:r w:rsidR="0099024F" w:rsidRPr="0099024F">
        <w:rPr>
          <w:rFonts w:ascii="Times New Roman" w:hAnsi="Times New Roman"/>
        </w:rPr>
        <w:t xml:space="preserve"> </w:t>
      </w:r>
      <w:proofErr w:type="spellStart"/>
      <w:r w:rsidR="0099024F" w:rsidRPr="0099024F">
        <w:rPr>
          <w:rFonts w:ascii="Times New Roman" w:hAnsi="Times New Roman"/>
        </w:rPr>
        <w:t>ini</w:t>
      </w:r>
      <w:proofErr w:type="spellEnd"/>
      <w:r w:rsidR="0099024F" w:rsidRPr="0099024F">
        <w:rPr>
          <w:rFonts w:ascii="Times New Roman" w:hAnsi="Times New Roman"/>
        </w:rPr>
        <w:t xml:space="preserve"> </w:t>
      </w:r>
      <w:proofErr w:type="spellStart"/>
      <w:r w:rsidR="0099024F" w:rsidRPr="0099024F">
        <w:rPr>
          <w:rFonts w:ascii="Times New Roman" w:hAnsi="Times New Roman"/>
        </w:rPr>
        <w:t>adalah</w:t>
      </w:r>
      <w:proofErr w:type="spellEnd"/>
      <w:r w:rsidR="0099024F" w:rsidRPr="0099024F">
        <w:rPr>
          <w:rFonts w:ascii="Times New Roman" w:hAnsi="Times New Roman"/>
        </w:rPr>
        <w:t xml:space="preserve"> </w:t>
      </w:r>
      <w:proofErr w:type="spellStart"/>
      <w:r w:rsidR="0099024F" w:rsidRPr="0099024F">
        <w:rPr>
          <w:rFonts w:ascii="Times New Roman" w:hAnsi="Times New Roman"/>
        </w:rPr>
        <w:t>apakah</w:t>
      </w:r>
      <w:proofErr w:type="spellEnd"/>
      <w:r w:rsidR="0099024F" w:rsidRPr="0099024F">
        <w:rPr>
          <w:rFonts w:ascii="Times New Roman" w:hAnsi="Times New Roman"/>
        </w:rPr>
        <w:t xml:space="preserve"> </w:t>
      </w:r>
      <w:proofErr w:type="spellStart"/>
      <w:r w:rsidR="0099024F" w:rsidRPr="0099024F">
        <w:rPr>
          <w:rFonts w:ascii="Times New Roman" w:hAnsi="Times New Roman"/>
        </w:rPr>
        <w:t>ada</w:t>
      </w:r>
      <w:proofErr w:type="spellEnd"/>
      <w:r w:rsidR="0099024F" w:rsidRPr="0099024F">
        <w:rPr>
          <w:rFonts w:ascii="Times New Roman" w:hAnsi="Times New Roman"/>
        </w:rPr>
        <w:t xml:space="preserve"> </w:t>
      </w:r>
      <w:proofErr w:type="spellStart"/>
      <w:r w:rsidR="0099024F" w:rsidRPr="0099024F">
        <w:rPr>
          <w:rFonts w:ascii="Times New Roman" w:hAnsi="Times New Roman"/>
        </w:rPr>
        <w:t>hubungan</w:t>
      </w:r>
      <w:proofErr w:type="spellEnd"/>
      <w:r w:rsidR="0099024F" w:rsidRPr="0099024F">
        <w:rPr>
          <w:rFonts w:ascii="Times New Roman" w:hAnsi="Times New Roman"/>
        </w:rPr>
        <w:t xml:space="preserve"> </w:t>
      </w:r>
      <w:proofErr w:type="spellStart"/>
      <w:r w:rsidR="0099024F" w:rsidRPr="0099024F">
        <w:rPr>
          <w:rFonts w:ascii="Times New Roman" w:hAnsi="Times New Roman"/>
        </w:rPr>
        <w:t>antara</w:t>
      </w:r>
      <w:proofErr w:type="spellEnd"/>
      <w:r w:rsidR="0099024F" w:rsidRPr="0099024F">
        <w:rPr>
          <w:rFonts w:ascii="Times New Roman" w:hAnsi="Times New Roman"/>
        </w:rPr>
        <w:t xml:space="preserve"> </w:t>
      </w:r>
      <w:proofErr w:type="spellStart"/>
      <w:r w:rsidR="0099024F" w:rsidRPr="0099024F">
        <w:rPr>
          <w:rFonts w:ascii="Times New Roman" w:hAnsi="Times New Roman"/>
        </w:rPr>
        <w:t>kemampuan</w:t>
      </w:r>
      <w:proofErr w:type="spellEnd"/>
      <w:r w:rsidR="0099024F" w:rsidRPr="0099024F">
        <w:rPr>
          <w:rFonts w:ascii="Times New Roman" w:hAnsi="Times New Roman"/>
        </w:rPr>
        <w:t xml:space="preserve"> </w:t>
      </w:r>
      <w:proofErr w:type="spellStart"/>
      <w:r w:rsidR="0099024F" w:rsidRPr="0099024F">
        <w:rPr>
          <w:rFonts w:ascii="Times New Roman" w:hAnsi="Times New Roman"/>
        </w:rPr>
        <w:t>empati</w:t>
      </w:r>
      <w:proofErr w:type="spellEnd"/>
      <w:r w:rsidR="0099024F" w:rsidRPr="0099024F">
        <w:rPr>
          <w:rFonts w:ascii="Times New Roman" w:hAnsi="Times New Roman"/>
        </w:rPr>
        <w:t xml:space="preserve"> </w:t>
      </w:r>
      <w:proofErr w:type="spellStart"/>
      <w:r w:rsidR="0099024F" w:rsidRPr="0099024F">
        <w:rPr>
          <w:rFonts w:ascii="Times New Roman" w:hAnsi="Times New Roman"/>
        </w:rPr>
        <w:t>dengan</w:t>
      </w:r>
      <w:proofErr w:type="spellEnd"/>
      <w:r w:rsidR="0099024F" w:rsidRPr="0099024F">
        <w:rPr>
          <w:rFonts w:ascii="Times New Roman" w:hAnsi="Times New Roman"/>
        </w:rPr>
        <w:t xml:space="preserve"> </w:t>
      </w:r>
      <w:proofErr w:type="spellStart"/>
      <w:r w:rsidR="00C4265F" w:rsidRPr="00C4265F">
        <w:rPr>
          <w:rFonts w:ascii="Times New Roman" w:hAnsi="Times New Roman"/>
        </w:rPr>
        <w:t>kesejahteraan</w:t>
      </w:r>
      <w:proofErr w:type="spellEnd"/>
      <w:r w:rsidR="00C4265F" w:rsidRPr="00C4265F">
        <w:rPr>
          <w:rFonts w:ascii="Times New Roman" w:hAnsi="Times New Roman"/>
        </w:rPr>
        <w:t xml:space="preserve"> di </w:t>
      </w:r>
      <w:proofErr w:type="spellStart"/>
      <w:r w:rsidR="00C4265F" w:rsidRPr="00C4265F">
        <w:rPr>
          <w:rFonts w:ascii="Times New Roman" w:hAnsi="Times New Roman"/>
        </w:rPr>
        <w:t>sekolah</w:t>
      </w:r>
      <w:proofErr w:type="spellEnd"/>
      <w:r w:rsidR="0099024F" w:rsidRPr="0099024F">
        <w:rPr>
          <w:rFonts w:ascii="Times New Roman" w:hAnsi="Times New Roman"/>
        </w:rPr>
        <w:t xml:space="preserve"> </w:t>
      </w:r>
      <w:proofErr w:type="spellStart"/>
      <w:r w:rsidR="0099024F" w:rsidRPr="0099024F">
        <w:rPr>
          <w:rFonts w:ascii="Times New Roman" w:hAnsi="Times New Roman"/>
        </w:rPr>
        <w:t>pada</w:t>
      </w:r>
      <w:proofErr w:type="spellEnd"/>
      <w:r w:rsidR="0099024F" w:rsidRPr="0099024F">
        <w:rPr>
          <w:rFonts w:ascii="Times New Roman" w:hAnsi="Times New Roman"/>
        </w:rPr>
        <w:t xml:space="preserve"> </w:t>
      </w:r>
      <w:proofErr w:type="spellStart"/>
      <w:r w:rsidR="0099024F" w:rsidRPr="0099024F">
        <w:rPr>
          <w:rFonts w:ascii="Times New Roman" w:hAnsi="Times New Roman"/>
        </w:rPr>
        <w:t>siswa</w:t>
      </w:r>
      <w:proofErr w:type="spellEnd"/>
      <w:r w:rsidR="0099024F" w:rsidRPr="0099024F">
        <w:rPr>
          <w:rFonts w:ascii="Times New Roman" w:hAnsi="Times New Roman"/>
        </w:rPr>
        <w:t xml:space="preserve"> </w:t>
      </w:r>
      <w:proofErr w:type="spellStart"/>
      <w:r w:rsidR="0099024F" w:rsidRPr="0099024F">
        <w:rPr>
          <w:rFonts w:ascii="Times New Roman" w:hAnsi="Times New Roman"/>
        </w:rPr>
        <w:t>kelas</w:t>
      </w:r>
      <w:proofErr w:type="spellEnd"/>
      <w:r w:rsidR="0099024F" w:rsidRPr="0099024F">
        <w:rPr>
          <w:rFonts w:ascii="Times New Roman" w:hAnsi="Times New Roman"/>
        </w:rPr>
        <w:t xml:space="preserve"> 7?</w:t>
      </w:r>
    </w:p>
    <w:p w:rsidR="00FD5E11" w:rsidRPr="00091240" w:rsidRDefault="00FD5E11" w:rsidP="00FD5E11">
      <w:pPr>
        <w:pStyle w:val="ListParagraph"/>
        <w:spacing w:after="0" w:line="360" w:lineRule="auto"/>
        <w:ind w:left="0"/>
        <w:jc w:val="both"/>
        <w:rPr>
          <w:rFonts w:ascii="Times New Roman" w:hAnsi="Times New Roman" w:cs="Times New Roman"/>
          <w:b/>
          <w:bCs/>
        </w:rPr>
      </w:pPr>
      <w:r w:rsidRPr="00091240">
        <w:rPr>
          <w:rFonts w:ascii="Times New Roman" w:hAnsi="Times New Roman" w:cs="Times New Roman"/>
          <w:b/>
          <w:bCs/>
          <w:lang w:val="en-US"/>
        </w:rPr>
        <w:t>METODE</w:t>
      </w:r>
    </w:p>
    <w:p w:rsidR="00FD5E11" w:rsidRDefault="00136B97" w:rsidP="00B35DFA">
      <w:pPr>
        <w:spacing w:after="0" w:line="360" w:lineRule="auto"/>
        <w:ind w:firstLine="567"/>
        <w:jc w:val="both"/>
        <w:rPr>
          <w:rFonts w:ascii="Times New Roman" w:hAnsi="Times New Roman"/>
          <w:color w:val="000000" w:themeColor="text1"/>
          <w:lang w:val="id-ID"/>
        </w:rPr>
      </w:pPr>
      <w:r w:rsidRPr="00091240">
        <w:rPr>
          <w:rFonts w:ascii="Times New Roman" w:hAnsi="Times New Roman"/>
        </w:rPr>
        <w:t>S</w:t>
      </w:r>
      <w:r w:rsidRPr="00091240">
        <w:rPr>
          <w:rFonts w:ascii="Times New Roman" w:hAnsi="Times New Roman"/>
          <w:lang w:val="id-ID"/>
        </w:rPr>
        <w:t>ubjek dalam penelitian ini adalah</w:t>
      </w:r>
      <w:r w:rsidR="00165C8E">
        <w:rPr>
          <w:rFonts w:ascii="Times New Roman" w:hAnsi="Times New Roman"/>
          <w:i/>
          <w:iCs/>
          <w:lang w:val="id-ID"/>
        </w:rPr>
        <w:t xml:space="preserve"> </w:t>
      </w:r>
      <w:r w:rsidR="00165C8E">
        <w:rPr>
          <w:rFonts w:ascii="Times New Roman" w:hAnsi="Times New Roman"/>
          <w:iCs/>
          <w:lang w:val="id-ID"/>
        </w:rPr>
        <w:t>siswa kelas 7 di SMP X Palangka Raya</w:t>
      </w:r>
      <w:r w:rsidRPr="00091240">
        <w:rPr>
          <w:rFonts w:ascii="Times New Roman" w:hAnsi="Times New Roman"/>
        </w:rPr>
        <w:t>. P</w:t>
      </w:r>
      <w:r w:rsidRPr="00091240">
        <w:rPr>
          <w:rFonts w:ascii="Times New Roman" w:hAnsi="Times New Roman"/>
          <w:lang w:val="id-ID"/>
        </w:rPr>
        <w:t xml:space="preserve">engambilan </w:t>
      </w:r>
      <w:proofErr w:type="spellStart"/>
      <w:r w:rsidRPr="00091240">
        <w:rPr>
          <w:rFonts w:ascii="Times New Roman" w:hAnsi="Times New Roman"/>
        </w:rPr>
        <w:t>subjek</w:t>
      </w:r>
      <w:proofErr w:type="spellEnd"/>
      <w:r w:rsidRPr="00091240">
        <w:rPr>
          <w:rFonts w:ascii="Times New Roman" w:hAnsi="Times New Roman"/>
          <w:lang w:val="id-ID"/>
        </w:rPr>
        <w:t xml:space="preserve"> dalam penelitian ini menggunakan </w:t>
      </w:r>
      <w:proofErr w:type="gramStart"/>
      <w:r w:rsidRPr="00091240">
        <w:rPr>
          <w:rFonts w:ascii="Times New Roman" w:hAnsi="Times New Roman"/>
          <w:color w:val="000000" w:themeColor="text1"/>
          <w:lang w:val="id-ID"/>
        </w:rPr>
        <w:t xml:space="preserve">teknik  </w:t>
      </w:r>
      <w:r w:rsidR="0008725C">
        <w:rPr>
          <w:rFonts w:ascii="Times New Roman" w:hAnsi="Times New Roman"/>
          <w:i/>
          <w:color w:val="000000" w:themeColor="text1"/>
          <w:lang w:val="id-ID"/>
        </w:rPr>
        <w:t>cluster</w:t>
      </w:r>
      <w:proofErr w:type="gramEnd"/>
      <w:r w:rsidR="0008725C">
        <w:rPr>
          <w:rFonts w:ascii="Times New Roman" w:hAnsi="Times New Roman"/>
          <w:i/>
          <w:color w:val="000000" w:themeColor="text1"/>
          <w:lang w:val="id-ID"/>
        </w:rPr>
        <w:t xml:space="preserve"> random</w:t>
      </w:r>
      <w:r w:rsidRPr="00091240">
        <w:rPr>
          <w:rFonts w:ascii="Times New Roman" w:hAnsi="Times New Roman"/>
          <w:i/>
          <w:color w:val="000000" w:themeColor="text1"/>
          <w:lang w:val="id-ID"/>
        </w:rPr>
        <w:t xml:space="preserve"> sampling</w:t>
      </w:r>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Jumlah</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subjek</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dalam</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penelitian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ini</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sebanyak</w:t>
      </w:r>
      <w:proofErr w:type="spellEnd"/>
      <w:r w:rsidRPr="00091240">
        <w:rPr>
          <w:rFonts w:ascii="Times New Roman" w:hAnsi="Times New Roman"/>
          <w:color w:val="000000" w:themeColor="text1"/>
        </w:rPr>
        <w:t xml:space="preserve"> </w:t>
      </w:r>
      <w:r w:rsidR="00165C8E">
        <w:rPr>
          <w:rFonts w:ascii="Times New Roman" w:hAnsi="Times New Roman"/>
          <w:color w:val="000000" w:themeColor="text1"/>
          <w:lang w:val="id-ID"/>
        </w:rPr>
        <w:t>75</w:t>
      </w:r>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subjek</w:t>
      </w:r>
      <w:proofErr w:type="spellEnd"/>
      <w:r w:rsidRPr="00091240">
        <w:rPr>
          <w:rFonts w:ascii="Times New Roman" w:hAnsi="Times New Roman"/>
          <w:color w:val="000000" w:themeColor="text1"/>
        </w:rPr>
        <w:t>.</w:t>
      </w:r>
      <w:r w:rsidRPr="00091240">
        <w:rPr>
          <w:rFonts w:ascii="Times New Roman" w:hAnsi="Times New Roman"/>
          <w:color w:val="000000" w:themeColor="text1"/>
          <w:lang w:val="id-ID"/>
        </w:rPr>
        <w:t xml:space="preserve"> </w:t>
      </w:r>
      <w:proofErr w:type="spellStart"/>
      <w:r w:rsidRPr="00091240">
        <w:rPr>
          <w:rFonts w:ascii="Times New Roman" w:hAnsi="Times New Roman"/>
          <w:color w:val="000000" w:themeColor="text1"/>
        </w:rPr>
        <w:t>Metode</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penyusunan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skala</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dalam</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penelitian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ini</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mengacu</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pada</w:t>
      </w:r>
      <w:proofErr w:type="spellEnd"/>
      <w:r w:rsidRPr="00091240">
        <w:rPr>
          <w:rFonts w:ascii="Times New Roman" w:hAnsi="Times New Roman"/>
          <w:color w:val="000000" w:themeColor="text1"/>
        </w:rPr>
        <w:t xml:space="preserve"> model </w:t>
      </w:r>
      <w:proofErr w:type="spellStart"/>
      <w:r w:rsidRPr="00091240">
        <w:rPr>
          <w:rFonts w:ascii="Times New Roman" w:hAnsi="Times New Roman"/>
          <w:i/>
          <w:color w:val="000000" w:themeColor="text1"/>
        </w:rPr>
        <w:t>likert</w:t>
      </w:r>
      <w:proofErr w:type="spellEnd"/>
      <w:r w:rsidRPr="00091240">
        <w:rPr>
          <w:rFonts w:ascii="Times New Roman" w:hAnsi="Times New Roman"/>
          <w:color w:val="000000" w:themeColor="text1"/>
        </w:rPr>
        <w:t>.</w:t>
      </w:r>
      <w:r w:rsidRPr="00091240">
        <w:rPr>
          <w:rFonts w:ascii="Times New Roman" w:hAnsi="Times New Roman"/>
          <w:color w:val="000000" w:themeColor="text1"/>
          <w:lang w:val="id-ID"/>
        </w:rPr>
        <w:t xml:space="preserve"> </w:t>
      </w:r>
      <w:proofErr w:type="spellStart"/>
      <w:r w:rsidRPr="00091240">
        <w:rPr>
          <w:rFonts w:ascii="Times New Roman" w:hAnsi="Times New Roman"/>
          <w:color w:val="000000" w:themeColor="text1"/>
        </w:rPr>
        <w:t>Skala</w:t>
      </w:r>
      <w:proofErr w:type="spellEnd"/>
      <w:r w:rsidRPr="00091240">
        <w:rPr>
          <w:rFonts w:ascii="Times New Roman" w:hAnsi="Times New Roman"/>
          <w:color w:val="000000" w:themeColor="text1"/>
        </w:rPr>
        <w:t xml:space="preserve"> yang </w:t>
      </w:r>
      <w:proofErr w:type="spellStart"/>
      <w:r w:rsidRPr="00091240">
        <w:rPr>
          <w:rFonts w:ascii="Times New Roman" w:hAnsi="Times New Roman"/>
          <w:color w:val="000000" w:themeColor="text1"/>
        </w:rPr>
        <w:t>digunakan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dalam</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penelitian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ini</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adalah</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Skala</w:t>
      </w:r>
      <w:proofErr w:type="spellEnd"/>
      <w:r w:rsidRPr="00091240">
        <w:rPr>
          <w:rFonts w:ascii="Times New Roman" w:hAnsi="Times New Roman"/>
          <w:color w:val="000000" w:themeColor="text1"/>
        </w:rPr>
        <w:t xml:space="preserve"> </w:t>
      </w:r>
      <w:r w:rsidR="00C4265F" w:rsidRPr="00C4265F">
        <w:rPr>
          <w:rFonts w:ascii="Times New Roman" w:hAnsi="Times New Roman"/>
          <w:color w:val="000000" w:themeColor="text1"/>
          <w:lang w:val="id-ID"/>
        </w:rPr>
        <w:t>Kesejahteraan di sekolah</w:t>
      </w:r>
      <w:r w:rsidRPr="00091240">
        <w:rPr>
          <w:rFonts w:ascii="Times New Roman" w:hAnsi="Times New Roman"/>
          <w:i/>
          <w:color w:val="000000" w:themeColor="text1"/>
          <w:lang w:val="id-ID"/>
        </w:rPr>
        <w:t xml:space="preserve"> </w:t>
      </w:r>
      <w:proofErr w:type="spellStart"/>
      <w:r w:rsidRPr="00091240">
        <w:rPr>
          <w:rFonts w:ascii="Times New Roman" w:hAnsi="Times New Roman"/>
          <w:color w:val="000000" w:themeColor="text1"/>
        </w:rPr>
        <w:t>dan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Skala</w:t>
      </w:r>
      <w:proofErr w:type="spellEnd"/>
      <w:r w:rsidRPr="00091240">
        <w:rPr>
          <w:rFonts w:ascii="Times New Roman" w:hAnsi="Times New Roman"/>
          <w:color w:val="000000" w:themeColor="text1"/>
        </w:rPr>
        <w:t xml:space="preserve"> </w:t>
      </w:r>
      <w:r w:rsidR="00165C8E">
        <w:rPr>
          <w:rFonts w:ascii="Times New Roman" w:hAnsi="Times New Roman"/>
          <w:color w:val="000000" w:themeColor="text1"/>
          <w:lang w:val="id-ID"/>
        </w:rPr>
        <w:t>Kemampuan Empati</w:t>
      </w:r>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dengan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aitem-aitem</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skala</w:t>
      </w:r>
      <w:proofErr w:type="spellEnd"/>
      <w:r w:rsidRPr="00091240">
        <w:rPr>
          <w:rFonts w:ascii="Times New Roman" w:hAnsi="Times New Roman"/>
          <w:color w:val="000000" w:themeColor="text1"/>
        </w:rPr>
        <w:t xml:space="preserve"> yang </w:t>
      </w:r>
      <w:proofErr w:type="spellStart"/>
      <w:r w:rsidRPr="00091240">
        <w:rPr>
          <w:rFonts w:ascii="Times New Roman" w:hAnsi="Times New Roman"/>
          <w:color w:val="000000" w:themeColor="text1"/>
        </w:rPr>
        <w:t>hanya</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dibagi</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dalam</w:t>
      </w:r>
      <w:proofErr w:type="spellEnd"/>
      <w:r w:rsidRPr="00091240">
        <w:rPr>
          <w:rFonts w:ascii="Times New Roman" w:hAnsi="Times New Roman"/>
          <w:color w:val="000000" w:themeColor="text1"/>
        </w:rPr>
        <w:t xml:space="preserve"> </w:t>
      </w:r>
      <w:r w:rsidR="00165C8E">
        <w:rPr>
          <w:rFonts w:ascii="Times New Roman" w:hAnsi="Times New Roman"/>
          <w:color w:val="000000" w:themeColor="text1"/>
          <w:lang w:val="id-ID"/>
        </w:rPr>
        <w:t xml:space="preserve">dua </w:t>
      </w:r>
      <w:proofErr w:type="spellStart"/>
      <w:r w:rsidR="00165C8E">
        <w:rPr>
          <w:rFonts w:ascii="Times New Roman" w:hAnsi="Times New Roman"/>
          <w:color w:val="000000" w:themeColor="text1"/>
        </w:rPr>
        <w:t>kelompok</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yaitu</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kelompok</w:t>
      </w:r>
      <w:proofErr w:type="spellEnd"/>
      <w:r w:rsidRPr="00091240">
        <w:rPr>
          <w:rFonts w:ascii="Times New Roman" w:hAnsi="Times New Roman"/>
          <w:color w:val="000000" w:themeColor="text1"/>
        </w:rPr>
        <w:t xml:space="preserve"> </w:t>
      </w:r>
      <w:proofErr w:type="spellStart"/>
      <w:r w:rsidRPr="00091240">
        <w:rPr>
          <w:rFonts w:ascii="Times New Roman" w:hAnsi="Times New Roman"/>
          <w:i/>
          <w:color w:val="000000" w:themeColor="text1"/>
        </w:rPr>
        <w:t>favourable</w:t>
      </w:r>
      <w:proofErr w:type="spellEnd"/>
      <w:r w:rsidR="00165C8E">
        <w:rPr>
          <w:rFonts w:ascii="Times New Roman" w:hAnsi="Times New Roman"/>
          <w:color w:val="000000" w:themeColor="text1"/>
          <w:lang w:val="id-ID"/>
        </w:rPr>
        <w:t xml:space="preserve"> dan</w:t>
      </w:r>
      <w:r w:rsidR="00C02E3D" w:rsidRPr="00091240">
        <w:rPr>
          <w:rFonts w:ascii="Times New Roman" w:hAnsi="Times New Roman"/>
          <w:color w:val="000000" w:themeColor="text1"/>
          <w:lang w:val="id-ID"/>
        </w:rPr>
        <w:t xml:space="preserve"> </w:t>
      </w:r>
      <w:r w:rsidR="00165C8E">
        <w:rPr>
          <w:rFonts w:ascii="Times New Roman" w:hAnsi="Times New Roman"/>
          <w:i/>
          <w:color w:val="000000" w:themeColor="text1"/>
          <w:lang w:val="id-ID"/>
        </w:rPr>
        <w:t>un</w:t>
      </w:r>
      <w:proofErr w:type="spellStart"/>
      <w:r w:rsidR="00165C8E" w:rsidRPr="00091240">
        <w:rPr>
          <w:rFonts w:ascii="Times New Roman" w:hAnsi="Times New Roman"/>
          <w:i/>
          <w:color w:val="000000" w:themeColor="text1"/>
        </w:rPr>
        <w:t>favourable</w:t>
      </w:r>
      <w:proofErr w:type="spellEnd"/>
      <w:r w:rsidR="00165C8E">
        <w:rPr>
          <w:rFonts w:ascii="Times New Roman" w:hAnsi="Times New Roman"/>
          <w:color w:val="000000" w:themeColor="text1"/>
        </w:rPr>
        <w:t xml:space="preserve">. </w:t>
      </w:r>
      <w:proofErr w:type="spellStart"/>
      <w:r w:rsidRPr="00091240">
        <w:rPr>
          <w:rFonts w:ascii="Times New Roman" w:hAnsi="Times New Roman"/>
          <w:color w:val="000000" w:themeColor="text1"/>
        </w:rPr>
        <w:lastRenderedPageBreak/>
        <w:t>Bentuk</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skala</w:t>
      </w:r>
      <w:proofErr w:type="spellEnd"/>
      <w:r w:rsidRPr="00091240">
        <w:rPr>
          <w:rFonts w:ascii="Times New Roman" w:hAnsi="Times New Roman"/>
          <w:color w:val="000000" w:themeColor="text1"/>
        </w:rPr>
        <w:t xml:space="preserve"> yang </w:t>
      </w:r>
      <w:proofErr w:type="spellStart"/>
      <w:r w:rsidRPr="00091240">
        <w:rPr>
          <w:rFonts w:ascii="Times New Roman" w:hAnsi="Times New Roman"/>
          <w:color w:val="000000" w:themeColor="text1"/>
        </w:rPr>
        <w:t>digunakan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adalah</w:t>
      </w:r>
      <w:proofErr w:type="spellEnd"/>
      <w:r w:rsidRPr="00091240">
        <w:rPr>
          <w:rFonts w:ascii="Times New Roman" w:hAnsi="Times New Roman"/>
          <w:color w:val="000000" w:themeColor="text1"/>
        </w:rPr>
        <w:t xml:space="preserve"> model </w:t>
      </w:r>
      <w:proofErr w:type="spellStart"/>
      <w:r w:rsidRPr="00091240">
        <w:rPr>
          <w:rFonts w:ascii="Times New Roman" w:hAnsi="Times New Roman"/>
          <w:color w:val="000000" w:themeColor="text1"/>
        </w:rPr>
        <w:t>skala</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likert</w:t>
      </w:r>
      <w:proofErr w:type="spellEnd"/>
      <w:r w:rsidR="00C02E3D" w:rsidRPr="00091240">
        <w:rPr>
          <w:rFonts w:ascii="Times New Roman" w:hAnsi="Times New Roman"/>
          <w:color w:val="000000" w:themeColor="text1"/>
          <w:lang w:val="id-ID"/>
        </w:rPr>
        <w:t>,</w:t>
      </w:r>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dengan</w:t>
      </w:r>
      <w:proofErr w:type="spellEnd"/>
      <w:r w:rsidRPr="00091240">
        <w:rPr>
          <w:rFonts w:ascii="Times New Roman" w:hAnsi="Times New Roman"/>
          <w:color w:val="000000" w:themeColor="text1"/>
        </w:rPr>
        <w:t xml:space="preserve"> 4 </w:t>
      </w:r>
      <w:proofErr w:type="spellStart"/>
      <w:r w:rsidRPr="00091240">
        <w:rPr>
          <w:rFonts w:ascii="Times New Roman" w:hAnsi="Times New Roman"/>
          <w:color w:val="000000" w:themeColor="text1"/>
        </w:rPr>
        <w:t>alternatif</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jawaban</w:t>
      </w:r>
      <w:proofErr w:type="spellEnd"/>
      <w:r w:rsidR="00C02E3D" w:rsidRPr="00091240">
        <w:rPr>
          <w:rFonts w:ascii="Times New Roman" w:hAnsi="Times New Roman"/>
          <w:color w:val="000000" w:themeColor="text1"/>
          <w:lang w:val="id-ID"/>
        </w:rPr>
        <w:t xml:space="preserve"> </w:t>
      </w:r>
      <w:proofErr w:type="spellStart"/>
      <w:r w:rsidRPr="00091240">
        <w:rPr>
          <w:rFonts w:ascii="Times New Roman" w:hAnsi="Times New Roman"/>
          <w:color w:val="000000" w:themeColor="text1"/>
        </w:rPr>
        <w:t>yaitu</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Sangat</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Sesuai</w:t>
      </w:r>
      <w:proofErr w:type="spellEnd"/>
      <w:r w:rsidRPr="00091240">
        <w:rPr>
          <w:rFonts w:ascii="Times New Roman" w:hAnsi="Times New Roman"/>
          <w:color w:val="000000" w:themeColor="text1"/>
        </w:rPr>
        <w:t xml:space="preserve"> (SS), </w:t>
      </w:r>
      <w:proofErr w:type="spellStart"/>
      <w:r w:rsidRPr="00091240">
        <w:rPr>
          <w:rFonts w:ascii="Times New Roman" w:hAnsi="Times New Roman"/>
          <w:color w:val="000000" w:themeColor="text1"/>
        </w:rPr>
        <w:t>Sesuai</w:t>
      </w:r>
      <w:proofErr w:type="spellEnd"/>
      <w:r w:rsidRPr="00091240">
        <w:rPr>
          <w:rFonts w:ascii="Times New Roman" w:hAnsi="Times New Roman"/>
          <w:color w:val="000000" w:themeColor="text1"/>
        </w:rPr>
        <w:t xml:space="preserve"> (S), </w:t>
      </w:r>
      <w:proofErr w:type="spellStart"/>
      <w:r w:rsidRPr="00091240">
        <w:rPr>
          <w:rFonts w:ascii="Times New Roman" w:hAnsi="Times New Roman"/>
          <w:color w:val="000000" w:themeColor="text1"/>
        </w:rPr>
        <w:t>Tidak</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Sesuai</w:t>
      </w:r>
      <w:proofErr w:type="spellEnd"/>
      <w:r w:rsidRPr="00091240">
        <w:rPr>
          <w:rFonts w:ascii="Times New Roman" w:hAnsi="Times New Roman"/>
          <w:color w:val="000000" w:themeColor="text1"/>
        </w:rPr>
        <w:t xml:space="preserve"> (TS), </w:t>
      </w:r>
      <w:proofErr w:type="spellStart"/>
      <w:r w:rsidRPr="00091240">
        <w:rPr>
          <w:rFonts w:ascii="Times New Roman" w:hAnsi="Times New Roman"/>
          <w:color w:val="000000" w:themeColor="text1"/>
        </w:rPr>
        <w:t>dan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Sangat</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Tidak</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Sesuai</w:t>
      </w:r>
      <w:proofErr w:type="spellEnd"/>
      <w:r w:rsidRPr="00091240">
        <w:rPr>
          <w:rFonts w:ascii="Times New Roman" w:hAnsi="Times New Roman"/>
          <w:color w:val="000000" w:themeColor="text1"/>
        </w:rPr>
        <w:t xml:space="preserve"> (STS).</w:t>
      </w:r>
      <w:r w:rsidR="00C02E3D" w:rsidRPr="00091240">
        <w:rPr>
          <w:rFonts w:ascii="Times New Roman" w:hAnsi="Times New Roman"/>
          <w:color w:val="000000" w:themeColor="text1"/>
          <w:lang w:val="id-ID"/>
        </w:rPr>
        <w:t xml:space="preserve"> </w:t>
      </w:r>
      <w:proofErr w:type="spellStart"/>
      <w:r w:rsidR="00C02E3D" w:rsidRPr="00091240">
        <w:rPr>
          <w:rFonts w:ascii="Times New Roman" w:hAnsi="Times New Roman"/>
          <w:color w:val="000000" w:themeColor="text1"/>
        </w:rPr>
        <w:t>Skala</w:t>
      </w:r>
      <w:proofErr w:type="spellEnd"/>
      <w:r w:rsidR="00C02E3D" w:rsidRPr="00091240">
        <w:rPr>
          <w:rFonts w:ascii="Times New Roman" w:hAnsi="Times New Roman"/>
          <w:i/>
          <w:color w:val="000000" w:themeColor="text1"/>
        </w:rPr>
        <w:t xml:space="preserve"> </w:t>
      </w:r>
      <w:r w:rsidR="00C4265F" w:rsidRPr="00C4265F">
        <w:rPr>
          <w:rFonts w:ascii="Times New Roman" w:hAnsi="Times New Roman"/>
          <w:color w:val="000000" w:themeColor="text1"/>
          <w:lang w:val="id-ID"/>
        </w:rPr>
        <w:t>Kesejahteraan di sekolah</w:t>
      </w:r>
      <w:r w:rsidR="00C02E3D" w:rsidRPr="00091240">
        <w:rPr>
          <w:rFonts w:ascii="Times New Roman" w:hAnsi="Times New Roman"/>
          <w:color w:val="000000" w:themeColor="text1"/>
        </w:rPr>
        <w:t xml:space="preserve"> </w:t>
      </w:r>
      <w:proofErr w:type="spellStart"/>
      <w:r w:rsidR="00C02E3D" w:rsidRPr="00091240">
        <w:rPr>
          <w:rFonts w:ascii="Times New Roman" w:hAnsi="Times New Roman"/>
          <w:color w:val="000000" w:themeColor="text1"/>
        </w:rPr>
        <w:t>terdiri</w:t>
      </w:r>
      <w:proofErr w:type="spellEnd"/>
      <w:r w:rsidR="00C02E3D" w:rsidRPr="00091240">
        <w:rPr>
          <w:rFonts w:ascii="Times New Roman" w:hAnsi="Times New Roman"/>
          <w:color w:val="000000" w:themeColor="text1"/>
        </w:rPr>
        <w:t xml:space="preserve"> </w:t>
      </w:r>
      <w:proofErr w:type="spellStart"/>
      <w:r w:rsidR="00C02E3D" w:rsidRPr="00091240">
        <w:rPr>
          <w:rFonts w:ascii="Times New Roman" w:hAnsi="Times New Roman"/>
          <w:color w:val="000000" w:themeColor="text1"/>
        </w:rPr>
        <w:t>dari</w:t>
      </w:r>
      <w:proofErr w:type="spellEnd"/>
      <w:r w:rsidR="00C02E3D" w:rsidRPr="00091240">
        <w:rPr>
          <w:rFonts w:ascii="Times New Roman" w:hAnsi="Times New Roman"/>
          <w:color w:val="000000" w:themeColor="text1"/>
        </w:rPr>
        <w:t xml:space="preserve"> 1</w:t>
      </w:r>
      <w:r w:rsidR="00C02E3D" w:rsidRPr="00091240">
        <w:rPr>
          <w:rFonts w:ascii="Times New Roman" w:hAnsi="Times New Roman"/>
          <w:color w:val="000000" w:themeColor="text1"/>
          <w:lang w:val="id-ID"/>
        </w:rPr>
        <w:t>9</w:t>
      </w:r>
      <w:r w:rsidR="00C02E3D" w:rsidRPr="00091240">
        <w:rPr>
          <w:rFonts w:ascii="Times New Roman" w:hAnsi="Times New Roman"/>
          <w:color w:val="000000" w:themeColor="text1"/>
        </w:rPr>
        <w:t xml:space="preserve"> </w:t>
      </w:r>
      <w:proofErr w:type="spellStart"/>
      <w:r w:rsidR="00C02E3D" w:rsidRPr="00091240">
        <w:rPr>
          <w:rFonts w:ascii="Times New Roman" w:hAnsi="Times New Roman"/>
          <w:color w:val="000000" w:themeColor="text1"/>
        </w:rPr>
        <w:t>aitem</w:t>
      </w:r>
      <w:proofErr w:type="spellEnd"/>
      <w:r w:rsidR="00C02E3D" w:rsidRPr="00091240">
        <w:rPr>
          <w:rFonts w:ascii="Times New Roman" w:hAnsi="Times New Roman"/>
          <w:color w:val="000000" w:themeColor="text1"/>
        </w:rPr>
        <w:t xml:space="preserve"> </w:t>
      </w:r>
      <w:proofErr w:type="spellStart"/>
      <w:r w:rsidR="0013763E">
        <w:rPr>
          <w:rFonts w:ascii="Times New Roman" w:hAnsi="Times New Roman"/>
          <w:color w:val="000000" w:themeColor="text1"/>
        </w:rPr>
        <w:t>dengan</w:t>
      </w:r>
      <w:proofErr w:type="spellEnd"/>
      <w:r w:rsidR="0013763E">
        <w:rPr>
          <w:rFonts w:ascii="Times New Roman" w:hAnsi="Times New Roman"/>
          <w:color w:val="000000" w:themeColor="text1"/>
        </w:rPr>
        <w:t xml:space="preserve"> </w:t>
      </w:r>
      <w:proofErr w:type="spellStart"/>
      <w:r w:rsidR="0013763E">
        <w:rPr>
          <w:rFonts w:ascii="Times New Roman" w:hAnsi="Times New Roman"/>
          <w:color w:val="000000" w:themeColor="text1"/>
        </w:rPr>
        <w:t>k</w:t>
      </w:r>
      <w:r w:rsidR="0013763E" w:rsidRPr="0013763E">
        <w:rPr>
          <w:rFonts w:ascii="Times New Roman" w:hAnsi="Times New Roman"/>
          <w:color w:val="000000" w:themeColor="text1"/>
        </w:rPr>
        <w:t>oefisien</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uji</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daya</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beda</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aitem</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bergerak</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dari</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angka</w:t>
      </w:r>
      <w:proofErr w:type="spellEnd"/>
      <w:r w:rsidR="0013763E" w:rsidRPr="0013763E">
        <w:rPr>
          <w:rFonts w:ascii="Times New Roman" w:hAnsi="Times New Roman"/>
          <w:color w:val="000000" w:themeColor="text1"/>
        </w:rPr>
        <w:t xml:space="preserve"> 0.250 </w:t>
      </w:r>
      <w:proofErr w:type="spellStart"/>
      <w:r w:rsidR="0013763E" w:rsidRPr="0013763E">
        <w:rPr>
          <w:rFonts w:ascii="Times New Roman" w:hAnsi="Times New Roman"/>
          <w:color w:val="000000" w:themeColor="text1"/>
        </w:rPr>
        <w:t>sampai</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dengan</w:t>
      </w:r>
      <w:proofErr w:type="spellEnd"/>
      <w:r w:rsidR="0013763E" w:rsidRPr="0013763E">
        <w:rPr>
          <w:rFonts w:ascii="Times New Roman" w:hAnsi="Times New Roman"/>
          <w:color w:val="000000" w:themeColor="text1"/>
        </w:rPr>
        <w:t xml:space="preserve"> 0.506</w:t>
      </w:r>
      <w:r w:rsidR="0013763E">
        <w:rPr>
          <w:rFonts w:ascii="Times New Roman" w:hAnsi="Times New Roman"/>
          <w:color w:val="000000" w:themeColor="text1"/>
          <w:lang w:val="id-ID"/>
        </w:rPr>
        <w:t>,</w:t>
      </w:r>
      <w:r w:rsidR="00C02E3D" w:rsidRPr="00091240">
        <w:rPr>
          <w:rFonts w:ascii="Times New Roman" w:hAnsi="Times New Roman"/>
          <w:color w:val="000000" w:themeColor="text1"/>
          <w:lang w:val="id-ID"/>
        </w:rPr>
        <w:t xml:space="preserve"> sedangkan</w:t>
      </w:r>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Skala</w:t>
      </w:r>
      <w:proofErr w:type="spellEnd"/>
      <w:r w:rsidRPr="00091240">
        <w:rPr>
          <w:rFonts w:ascii="Times New Roman" w:hAnsi="Times New Roman"/>
          <w:color w:val="000000" w:themeColor="text1"/>
        </w:rPr>
        <w:t xml:space="preserve"> </w:t>
      </w:r>
      <w:r w:rsidR="0013763E">
        <w:rPr>
          <w:rFonts w:ascii="Times New Roman" w:hAnsi="Times New Roman"/>
          <w:color w:val="000000" w:themeColor="text1"/>
          <w:lang w:val="id-ID"/>
        </w:rPr>
        <w:t>Kemampuan Empati</w:t>
      </w:r>
      <w:r w:rsidR="00C02E3D" w:rsidRPr="00091240">
        <w:rPr>
          <w:rFonts w:ascii="Times New Roman" w:hAnsi="Times New Roman"/>
          <w:i/>
          <w:color w:val="000000" w:themeColor="text1"/>
          <w:lang w:val="id-ID"/>
        </w:rPr>
        <w:t xml:space="preserve"> </w:t>
      </w:r>
      <w:proofErr w:type="spellStart"/>
      <w:r w:rsidRPr="00091240">
        <w:rPr>
          <w:rFonts w:ascii="Times New Roman" w:hAnsi="Times New Roman"/>
          <w:color w:val="000000" w:themeColor="text1"/>
        </w:rPr>
        <w:t>terdiri</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dari</w:t>
      </w:r>
      <w:proofErr w:type="spellEnd"/>
      <w:r w:rsidRPr="00091240">
        <w:rPr>
          <w:rFonts w:ascii="Times New Roman" w:hAnsi="Times New Roman"/>
          <w:color w:val="000000" w:themeColor="text1"/>
        </w:rPr>
        <w:t xml:space="preserve"> </w:t>
      </w:r>
      <w:r w:rsidR="0013763E">
        <w:rPr>
          <w:rFonts w:ascii="Times New Roman" w:hAnsi="Times New Roman"/>
          <w:color w:val="000000" w:themeColor="text1"/>
          <w:lang w:val="id-ID"/>
        </w:rPr>
        <w:t>23</w:t>
      </w:r>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aitem</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dengan</w:t>
      </w:r>
      <w:proofErr w:type="spellEnd"/>
      <w:r w:rsidRPr="00091240">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koefisien</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uji</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daya</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beda</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aitem</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bergerak</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dari</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angka</w:t>
      </w:r>
      <w:proofErr w:type="spellEnd"/>
      <w:r w:rsidR="0013763E" w:rsidRPr="0013763E">
        <w:rPr>
          <w:rFonts w:ascii="Times New Roman" w:hAnsi="Times New Roman"/>
          <w:color w:val="000000" w:themeColor="text1"/>
        </w:rPr>
        <w:t xml:space="preserve"> 0.305 </w:t>
      </w:r>
      <w:proofErr w:type="spellStart"/>
      <w:r w:rsidR="0013763E" w:rsidRPr="0013763E">
        <w:rPr>
          <w:rFonts w:ascii="Times New Roman" w:hAnsi="Times New Roman"/>
          <w:color w:val="000000" w:themeColor="text1"/>
        </w:rPr>
        <w:t>sampai</w:t>
      </w:r>
      <w:proofErr w:type="spellEnd"/>
      <w:r w:rsidR="0013763E" w:rsidRPr="0013763E">
        <w:rPr>
          <w:rFonts w:ascii="Times New Roman" w:hAnsi="Times New Roman"/>
          <w:color w:val="000000" w:themeColor="text1"/>
        </w:rPr>
        <w:t xml:space="preserve"> </w:t>
      </w:r>
      <w:proofErr w:type="spellStart"/>
      <w:r w:rsidR="0013763E" w:rsidRPr="0013763E">
        <w:rPr>
          <w:rFonts w:ascii="Times New Roman" w:hAnsi="Times New Roman"/>
          <w:color w:val="000000" w:themeColor="text1"/>
        </w:rPr>
        <w:t>dengan</w:t>
      </w:r>
      <w:proofErr w:type="spellEnd"/>
      <w:r w:rsidR="0013763E" w:rsidRPr="0013763E">
        <w:rPr>
          <w:rFonts w:ascii="Times New Roman" w:hAnsi="Times New Roman"/>
          <w:color w:val="000000" w:themeColor="text1"/>
        </w:rPr>
        <w:t xml:space="preserve"> 0.578</w:t>
      </w:r>
      <w:r w:rsidR="0013763E">
        <w:rPr>
          <w:rFonts w:ascii="Times New Roman" w:hAnsi="Times New Roman"/>
          <w:color w:val="000000" w:themeColor="text1"/>
          <w:lang w:val="id-ID"/>
        </w:rPr>
        <w:t>.</w:t>
      </w:r>
      <w:r w:rsidR="00C02E3D" w:rsidRPr="00091240">
        <w:rPr>
          <w:rFonts w:ascii="Times New Roman" w:hAnsi="Times New Roman"/>
          <w:color w:val="000000" w:themeColor="text1"/>
          <w:lang w:val="id-ID"/>
        </w:rPr>
        <w:t xml:space="preserve"> </w:t>
      </w:r>
      <w:proofErr w:type="spellStart"/>
      <w:r w:rsidRPr="00091240">
        <w:rPr>
          <w:rFonts w:ascii="Times New Roman" w:hAnsi="Times New Roman"/>
          <w:color w:val="000000" w:themeColor="text1"/>
        </w:rPr>
        <w:t>Berdasarkan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hasil</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perhitungan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dari</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Skala</w:t>
      </w:r>
      <w:proofErr w:type="spellEnd"/>
      <w:r w:rsidRPr="00091240">
        <w:rPr>
          <w:rFonts w:ascii="Times New Roman" w:hAnsi="Times New Roman"/>
          <w:color w:val="000000" w:themeColor="text1"/>
        </w:rPr>
        <w:t xml:space="preserve"> </w:t>
      </w:r>
      <w:r w:rsidR="00C4265F" w:rsidRPr="00C4265F">
        <w:rPr>
          <w:rFonts w:ascii="Times New Roman" w:hAnsi="Times New Roman"/>
          <w:color w:val="000000" w:themeColor="text1"/>
          <w:lang w:val="id-ID"/>
        </w:rPr>
        <w:t>Kesejahteraan di sekolah</w:t>
      </w:r>
      <w:r w:rsidR="00C02E3D" w:rsidRPr="00091240">
        <w:rPr>
          <w:rFonts w:ascii="Times New Roman" w:hAnsi="Times New Roman"/>
          <w:i/>
          <w:color w:val="000000" w:themeColor="text1"/>
          <w:lang w:val="id-ID"/>
        </w:rPr>
        <w:t xml:space="preserve"> </w:t>
      </w:r>
      <w:proofErr w:type="spellStart"/>
      <w:r w:rsidRPr="00091240">
        <w:rPr>
          <w:rFonts w:ascii="Times New Roman" w:hAnsi="Times New Roman"/>
          <w:color w:val="000000" w:themeColor="text1"/>
        </w:rPr>
        <w:t>diperoleh</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koefisien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reliabilitas</w:t>
      </w:r>
      <w:proofErr w:type="spellEnd"/>
      <w:r w:rsidRPr="00091240">
        <w:rPr>
          <w:rFonts w:ascii="Times New Roman" w:hAnsi="Times New Roman"/>
          <w:color w:val="000000" w:themeColor="text1"/>
        </w:rPr>
        <w:t xml:space="preserve"> alpha (α) </w:t>
      </w:r>
      <w:proofErr w:type="spellStart"/>
      <w:r w:rsidRPr="00091240">
        <w:rPr>
          <w:rFonts w:ascii="Times New Roman" w:hAnsi="Times New Roman"/>
          <w:color w:val="000000" w:themeColor="text1"/>
        </w:rPr>
        <w:t>sebesar</w:t>
      </w:r>
      <w:proofErr w:type="spellEnd"/>
      <w:r w:rsidRPr="00091240">
        <w:rPr>
          <w:rFonts w:ascii="Times New Roman" w:hAnsi="Times New Roman"/>
          <w:color w:val="000000" w:themeColor="text1"/>
        </w:rPr>
        <w:t xml:space="preserve"> 0,</w:t>
      </w:r>
      <w:r w:rsidR="0013763E">
        <w:rPr>
          <w:rFonts w:ascii="Times New Roman" w:hAnsi="Times New Roman"/>
          <w:color w:val="000000" w:themeColor="text1"/>
          <w:lang w:val="id-ID"/>
        </w:rPr>
        <w:t>800</w:t>
      </w:r>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dan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Skala</w:t>
      </w:r>
      <w:proofErr w:type="spellEnd"/>
      <w:r w:rsidRPr="00091240">
        <w:rPr>
          <w:rFonts w:ascii="Times New Roman" w:hAnsi="Times New Roman"/>
          <w:color w:val="000000" w:themeColor="text1"/>
        </w:rPr>
        <w:t xml:space="preserve"> </w:t>
      </w:r>
      <w:r w:rsidR="0013763E">
        <w:rPr>
          <w:rFonts w:ascii="Times New Roman" w:hAnsi="Times New Roman"/>
          <w:color w:val="000000" w:themeColor="text1"/>
          <w:lang w:val="id-ID"/>
        </w:rPr>
        <w:t>Kemampuan Empati</w:t>
      </w:r>
      <w:r w:rsidRPr="00091240">
        <w:rPr>
          <w:rFonts w:ascii="Times New Roman" w:hAnsi="Times New Roman"/>
          <w:i/>
          <w:color w:val="000000" w:themeColor="text1"/>
        </w:rPr>
        <w:t xml:space="preserve"> </w:t>
      </w:r>
      <w:proofErr w:type="spellStart"/>
      <w:r w:rsidRPr="00091240">
        <w:rPr>
          <w:rFonts w:ascii="Times New Roman" w:hAnsi="Times New Roman"/>
          <w:color w:val="000000" w:themeColor="text1"/>
        </w:rPr>
        <w:t>diperoleh</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koefisien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reliabilitas</w:t>
      </w:r>
      <w:proofErr w:type="spellEnd"/>
      <w:r w:rsidRPr="00091240">
        <w:rPr>
          <w:rFonts w:ascii="Times New Roman" w:hAnsi="Times New Roman"/>
          <w:color w:val="000000" w:themeColor="text1"/>
        </w:rPr>
        <w:t xml:space="preserve"> alpha (α) </w:t>
      </w:r>
      <w:proofErr w:type="spellStart"/>
      <w:r w:rsidRPr="00091240">
        <w:rPr>
          <w:rFonts w:ascii="Times New Roman" w:hAnsi="Times New Roman"/>
          <w:color w:val="000000" w:themeColor="text1"/>
        </w:rPr>
        <w:t>sebesar</w:t>
      </w:r>
      <w:proofErr w:type="spellEnd"/>
      <w:r w:rsidRPr="00091240">
        <w:rPr>
          <w:rFonts w:ascii="Times New Roman" w:hAnsi="Times New Roman"/>
          <w:color w:val="000000" w:themeColor="text1"/>
        </w:rPr>
        <w:t xml:space="preserve"> 0,</w:t>
      </w:r>
      <w:r w:rsidR="0013763E">
        <w:rPr>
          <w:rFonts w:ascii="Times New Roman" w:hAnsi="Times New Roman"/>
          <w:color w:val="000000" w:themeColor="text1"/>
          <w:lang w:val="id-ID"/>
        </w:rPr>
        <w:t>868</w:t>
      </w:r>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Metode</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analisis</w:t>
      </w:r>
      <w:proofErr w:type="spellEnd"/>
      <w:r w:rsidRPr="00091240">
        <w:rPr>
          <w:rFonts w:ascii="Times New Roman" w:hAnsi="Times New Roman"/>
          <w:color w:val="000000" w:themeColor="text1"/>
        </w:rPr>
        <w:t xml:space="preserve"> data </w:t>
      </w:r>
      <w:proofErr w:type="spellStart"/>
      <w:r w:rsidRPr="00091240">
        <w:rPr>
          <w:rFonts w:ascii="Times New Roman" w:hAnsi="Times New Roman"/>
          <w:color w:val="000000" w:themeColor="text1"/>
        </w:rPr>
        <w:t>menggunakan</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teknik</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korelasi</w:t>
      </w:r>
      <w:proofErr w:type="spellEnd"/>
      <w:r w:rsidRPr="00091240">
        <w:rPr>
          <w:rFonts w:ascii="Times New Roman" w:hAnsi="Times New Roman"/>
          <w:color w:val="000000" w:themeColor="text1"/>
        </w:rPr>
        <w:t xml:space="preserve"> </w:t>
      </w:r>
      <w:r w:rsidRPr="00091240">
        <w:rPr>
          <w:rFonts w:ascii="Times New Roman" w:hAnsi="Times New Roman"/>
          <w:i/>
          <w:color w:val="000000" w:themeColor="text1"/>
        </w:rPr>
        <w:t>product moment</w:t>
      </w:r>
      <w:r w:rsidRPr="00091240">
        <w:rPr>
          <w:rFonts w:ascii="Times New Roman" w:hAnsi="Times New Roman"/>
          <w:color w:val="000000" w:themeColor="text1"/>
        </w:rPr>
        <w:t>.</w:t>
      </w:r>
      <w:r w:rsidR="00C02E3D" w:rsidRPr="00091240">
        <w:rPr>
          <w:rFonts w:ascii="Times New Roman" w:hAnsi="Times New Roman"/>
          <w:color w:val="000000" w:themeColor="text1"/>
          <w:lang w:val="id-ID"/>
        </w:rPr>
        <w:t xml:space="preserve"> </w:t>
      </w:r>
      <w:proofErr w:type="spellStart"/>
      <w:r w:rsidRPr="00091240">
        <w:rPr>
          <w:rFonts w:ascii="Times New Roman" w:hAnsi="Times New Roman"/>
          <w:color w:val="000000" w:themeColor="text1"/>
        </w:rPr>
        <w:t>Keseluruhan</w:t>
      </w:r>
      <w:proofErr w:type="spellEnd"/>
      <w:r w:rsidRPr="00091240">
        <w:rPr>
          <w:rFonts w:ascii="Times New Roman" w:hAnsi="Times New Roman"/>
          <w:color w:val="000000" w:themeColor="text1"/>
        </w:rPr>
        <w:t xml:space="preserve"> data </w:t>
      </w:r>
      <w:proofErr w:type="spellStart"/>
      <w:r w:rsidRPr="00091240">
        <w:rPr>
          <w:rFonts w:ascii="Times New Roman" w:hAnsi="Times New Roman"/>
          <w:color w:val="000000" w:themeColor="text1"/>
        </w:rPr>
        <w:t>dianalisis</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menggunakan</w:t>
      </w:r>
      <w:proofErr w:type="spellEnd"/>
      <w:r w:rsidRPr="00091240">
        <w:rPr>
          <w:rFonts w:ascii="Times New Roman" w:hAnsi="Times New Roman"/>
          <w:color w:val="000000" w:themeColor="text1"/>
        </w:rPr>
        <w:t xml:space="preserve"> program </w:t>
      </w:r>
      <w:proofErr w:type="spellStart"/>
      <w:r w:rsidRPr="00091240">
        <w:rPr>
          <w:rFonts w:ascii="Times New Roman" w:hAnsi="Times New Roman"/>
          <w:color w:val="000000" w:themeColor="text1"/>
        </w:rPr>
        <w:t>analisis</w:t>
      </w:r>
      <w:proofErr w:type="spellEnd"/>
      <w:r w:rsidRPr="00091240">
        <w:rPr>
          <w:rFonts w:ascii="Times New Roman" w:hAnsi="Times New Roman"/>
          <w:color w:val="000000" w:themeColor="text1"/>
        </w:rPr>
        <w:t xml:space="preserve"> data.</w:t>
      </w:r>
    </w:p>
    <w:p w:rsidR="00091240" w:rsidRPr="00091240" w:rsidRDefault="00091240" w:rsidP="00091240">
      <w:pPr>
        <w:spacing w:after="0" w:line="360" w:lineRule="auto"/>
        <w:ind w:firstLine="426"/>
        <w:jc w:val="both"/>
        <w:rPr>
          <w:rFonts w:ascii="Times New Roman" w:hAnsi="Times New Roman"/>
          <w:color w:val="000000" w:themeColor="text1"/>
          <w:lang w:val="id-ID"/>
        </w:rPr>
      </w:pPr>
    </w:p>
    <w:p w:rsidR="00C02E3D" w:rsidRPr="00091240" w:rsidRDefault="00C02E3D" w:rsidP="00106086">
      <w:pPr>
        <w:spacing w:after="0" w:line="360" w:lineRule="auto"/>
        <w:jc w:val="both"/>
        <w:rPr>
          <w:rFonts w:ascii="Times New Roman" w:hAnsi="Times New Roman"/>
          <w:b/>
          <w:color w:val="000000" w:themeColor="text1"/>
        </w:rPr>
      </w:pPr>
      <w:r w:rsidRPr="00091240">
        <w:rPr>
          <w:rFonts w:ascii="Times New Roman" w:hAnsi="Times New Roman"/>
          <w:b/>
          <w:color w:val="000000" w:themeColor="text1"/>
        </w:rPr>
        <w:t>HASIL DAN PEMBAHASAN</w:t>
      </w:r>
    </w:p>
    <w:p w:rsidR="00C02E3D" w:rsidRPr="00091240" w:rsidRDefault="00C02E3D" w:rsidP="00B35DFA">
      <w:pPr>
        <w:spacing w:after="0" w:line="360" w:lineRule="auto"/>
        <w:ind w:firstLine="567"/>
        <w:jc w:val="both"/>
        <w:rPr>
          <w:rFonts w:ascii="Times New Roman" w:hAnsi="Times New Roman"/>
          <w:bCs/>
          <w:color w:val="000000" w:themeColor="text1"/>
          <w:lang w:val="id-ID"/>
        </w:rPr>
      </w:pPr>
      <w:r w:rsidRPr="00091240">
        <w:rPr>
          <w:rFonts w:ascii="Times New Roman" w:hAnsi="Times New Roman"/>
          <w:bCs/>
          <w:color w:val="000000" w:themeColor="text1"/>
          <w:lang w:val="id-ID"/>
        </w:rPr>
        <w:t xml:space="preserve">Sebelum melakukan uji hipotesis terlebih dahulu dilakukan uji normalitas dan linearitas. </w:t>
      </w:r>
      <w:r w:rsidR="00D8192A" w:rsidRPr="00091240">
        <w:rPr>
          <w:rFonts w:ascii="Times New Roman" w:hAnsi="Times New Roman"/>
          <w:color w:val="000000" w:themeColor="text1"/>
          <w:lang w:val="id-ID"/>
        </w:rPr>
        <w:t>Uji normalitas menggunakan teknik analisis model kolmogorov-smirnov.</w:t>
      </w:r>
      <w:r w:rsidRPr="00091240">
        <w:rPr>
          <w:rFonts w:ascii="Times New Roman" w:hAnsi="Times New Roman"/>
          <w:bCs/>
          <w:color w:val="000000" w:themeColor="text1"/>
        </w:rPr>
        <w:t xml:space="preserve"> </w:t>
      </w:r>
      <w:r w:rsidR="00D8192A" w:rsidRPr="00091240">
        <w:rPr>
          <w:rFonts w:ascii="Times New Roman" w:hAnsi="Times New Roman"/>
          <w:color w:val="000000" w:themeColor="text1"/>
          <w:lang w:val="id-ID"/>
        </w:rPr>
        <w:t>Dari hasil uji normalitas variab</w:t>
      </w:r>
      <w:r w:rsidR="00D8192A" w:rsidRPr="00091240">
        <w:rPr>
          <w:rFonts w:ascii="Times New Roman" w:hAnsi="Times New Roman"/>
          <w:color w:val="000000" w:themeColor="text1"/>
        </w:rPr>
        <w:t xml:space="preserve">el </w:t>
      </w:r>
      <w:proofErr w:type="spellStart"/>
      <w:r w:rsidR="00C4265F" w:rsidRPr="00C4265F">
        <w:rPr>
          <w:rFonts w:ascii="Times New Roman" w:hAnsi="Times New Roman"/>
          <w:color w:val="000000" w:themeColor="text1"/>
        </w:rPr>
        <w:t>kesejahteraan</w:t>
      </w:r>
      <w:proofErr w:type="spellEnd"/>
      <w:r w:rsidR="00C4265F" w:rsidRPr="00C4265F">
        <w:rPr>
          <w:rFonts w:ascii="Times New Roman" w:hAnsi="Times New Roman"/>
          <w:color w:val="000000" w:themeColor="text1"/>
        </w:rPr>
        <w:t xml:space="preserve"> di </w:t>
      </w:r>
      <w:proofErr w:type="spellStart"/>
      <w:r w:rsidR="00C4265F" w:rsidRPr="00C4265F">
        <w:rPr>
          <w:rFonts w:ascii="Times New Roman" w:hAnsi="Times New Roman"/>
          <w:color w:val="000000" w:themeColor="text1"/>
        </w:rPr>
        <w:t>sekolah</w:t>
      </w:r>
      <w:proofErr w:type="spellEnd"/>
      <w:r w:rsidR="005505F9" w:rsidRPr="005505F9">
        <w:rPr>
          <w:rFonts w:ascii="Times New Roman" w:hAnsi="Times New Roman"/>
          <w:i/>
          <w:color w:val="000000" w:themeColor="text1"/>
        </w:rPr>
        <w:t xml:space="preserve"> </w:t>
      </w:r>
      <w:proofErr w:type="spellStart"/>
      <w:r w:rsidR="005505F9" w:rsidRPr="005505F9">
        <w:rPr>
          <w:rFonts w:ascii="Times New Roman" w:hAnsi="Times New Roman"/>
          <w:color w:val="000000" w:themeColor="text1"/>
        </w:rPr>
        <w:t>didapatkan</w:t>
      </w:r>
      <w:proofErr w:type="spellEnd"/>
      <w:r w:rsidR="005505F9" w:rsidRPr="005505F9">
        <w:rPr>
          <w:rFonts w:ascii="Times New Roman" w:hAnsi="Times New Roman"/>
          <w:color w:val="000000" w:themeColor="text1"/>
        </w:rPr>
        <w:t xml:space="preserve"> </w:t>
      </w:r>
      <w:proofErr w:type="spellStart"/>
      <w:r w:rsidR="005505F9" w:rsidRPr="005505F9">
        <w:rPr>
          <w:rFonts w:ascii="Times New Roman" w:hAnsi="Times New Roman"/>
          <w:color w:val="000000" w:themeColor="text1"/>
        </w:rPr>
        <w:t>nilai</w:t>
      </w:r>
      <w:proofErr w:type="spellEnd"/>
      <w:r w:rsidR="005505F9" w:rsidRPr="005505F9">
        <w:rPr>
          <w:rFonts w:ascii="Times New Roman" w:hAnsi="Times New Roman"/>
          <w:color w:val="000000" w:themeColor="text1"/>
        </w:rPr>
        <w:t xml:space="preserve"> Kolmogorov-Smirnov Z (K-SZ) </w:t>
      </w:r>
      <w:proofErr w:type="spellStart"/>
      <w:r w:rsidR="005505F9" w:rsidRPr="005505F9">
        <w:rPr>
          <w:rFonts w:ascii="Times New Roman" w:hAnsi="Times New Roman"/>
          <w:color w:val="000000" w:themeColor="text1"/>
        </w:rPr>
        <w:t>sebesar</w:t>
      </w:r>
      <w:proofErr w:type="spellEnd"/>
      <w:r w:rsidR="005505F9" w:rsidRPr="005505F9">
        <w:rPr>
          <w:rFonts w:ascii="Times New Roman" w:hAnsi="Times New Roman"/>
          <w:color w:val="000000" w:themeColor="text1"/>
        </w:rPr>
        <w:t xml:space="preserve"> 0,098 </w:t>
      </w:r>
      <w:proofErr w:type="spellStart"/>
      <w:r w:rsidR="005505F9" w:rsidRPr="005505F9">
        <w:rPr>
          <w:rFonts w:ascii="Times New Roman" w:hAnsi="Times New Roman"/>
          <w:color w:val="000000" w:themeColor="text1"/>
        </w:rPr>
        <w:t>dengan</w:t>
      </w:r>
      <w:proofErr w:type="spellEnd"/>
      <w:r w:rsidR="005505F9" w:rsidRPr="005505F9">
        <w:rPr>
          <w:rFonts w:ascii="Times New Roman" w:hAnsi="Times New Roman"/>
          <w:color w:val="000000" w:themeColor="text1"/>
        </w:rPr>
        <w:t xml:space="preserve"> </w:t>
      </w:r>
      <w:proofErr w:type="spellStart"/>
      <w:r w:rsidR="005505F9" w:rsidRPr="005505F9">
        <w:rPr>
          <w:rFonts w:ascii="Times New Roman" w:hAnsi="Times New Roman"/>
          <w:color w:val="000000" w:themeColor="text1"/>
        </w:rPr>
        <w:t>nilai</w:t>
      </w:r>
      <w:proofErr w:type="spellEnd"/>
      <w:r w:rsidR="005505F9" w:rsidRPr="005505F9">
        <w:rPr>
          <w:rFonts w:ascii="Times New Roman" w:hAnsi="Times New Roman"/>
          <w:color w:val="000000" w:themeColor="text1"/>
        </w:rPr>
        <w:t xml:space="preserve"> </w:t>
      </w:r>
      <w:proofErr w:type="spellStart"/>
      <w:r w:rsidR="005505F9" w:rsidRPr="005505F9">
        <w:rPr>
          <w:rFonts w:ascii="Times New Roman" w:hAnsi="Times New Roman"/>
          <w:color w:val="000000" w:themeColor="text1"/>
        </w:rPr>
        <w:t>signifikansi</w:t>
      </w:r>
      <w:proofErr w:type="spellEnd"/>
      <w:r w:rsidR="005505F9" w:rsidRPr="005505F9">
        <w:rPr>
          <w:rFonts w:ascii="Times New Roman" w:hAnsi="Times New Roman"/>
          <w:color w:val="000000" w:themeColor="text1"/>
        </w:rPr>
        <w:t xml:space="preserve"> </w:t>
      </w:r>
      <w:proofErr w:type="spellStart"/>
      <w:r w:rsidR="005505F9" w:rsidRPr="005505F9">
        <w:rPr>
          <w:rFonts w:ascii="Times New Roman" w:hAnsi="Times New Roman"/>
          <w:color w:val="000000" w:themeColor="text1"/>
        </w:rPr>
        <w:t>sebesar</w:t>
      </w:r>
      <w:proofErr w:type="spellEnd"/>
      <w:r w:rsidR="005505F9" w:rsidRPr="005505F9">
        <w:rPr>
          <w:rFonts w:ascii="Times New Roman" w:hAnsi="Times New Roman"/>
          <w:color w:val="000000" w:themeColor="text1"/>
        </w:rPr>
        <w:t xml:space="preserve"> 0,070</w:t>
      </w:r>
      <w:r w:rsidR="005505F9">
        <w:rPr>
          <w:rFonts w:ascii="Times New Roman" w:hAnsi="Times New Roman"/>
          <w:color w:val="000000" w:themeColor="text1"/>
          <w:lang w:val="id-ID"/>
        </w:rPr>
        <w:t xml:space="preserve"> dan</w:t>
      </w:r>
      <w:r w:rsidR="005505F9" w:rsidRPr="005505F9">
        <w:rPr>
          <w:rFonts w:ascii="Times New Roman" w:hAnsi="Times New Roman"/>
          <w:i/>
          <w:color w:val="000000" w:themeColor="text1"/>
        </w:rPr>
        <w:t xml:space="preserve"> </w:t>
      </w:r>
      <w:r w:rsidR="005505F9">
        <w:rPr>
          <w:rFonts w:ascii="Times New Roman" w:hAnsi="Times New Roman"/>
          <w:color w:val="000000" w:themeColor="text1"/>
          <w:lang w:val="id-ID"/>
        </w:rPr>
        <w:t>v</w:t>
      </w:r>
      <w:proofErr w:type="spellStart"/>
      <w:r w:rsidR="005505F9" w:rsidRPr="005505F9">
        <w:rPr>
          <w:rFonts w:ascii="Times New Roman" w:hAnsi="Times New Roman"/>
          <w:color w:val="000000" w:themeColor="text1"/>
        </w:rPr>
        <w:t>ariabel</w:t>
      </w:r>
      <w:proofErr w:type="spellEnd"/>
      <w:r w:rsidR="005505F9" w:rsidRPr="005505F9">
        <w:rPr>
          <w:rFonts w:ascii="Times New Roman" w:hAnsi="Times New Roman"/>
          <w:i/>
          <w:color w:val="000000" w:themeColor="text1"/>
        </w:rPr>
        <w:t xml:space="preserve"> </w:t>
      </w:r>
      <w:proofErr w:type="spellStart"/>
      <w:r w:rsidR="005505F9" w:rsidRPr="005505F9">
        <w:rPr>
          <w:rFonts w:ascii="Times New Roman" w:hAnsi="Times New Roman"/>
          <w:color w:val="000000" w:themeColor="text1"/>
        </w:rPr>
        <w:t>kemampuan</w:t>
      </w:r>
      <w:proofErr w:type="spellEnd"/>
      <w:r w:rsidR="005505F9" w:rsidRPr="005505F9">
        <w:rPr>
          <w:rFonts w:ascii="Times New Roman" w:hAnsi="Times New Roman"/>
          <w:color w:val="000000" w:themeColor="text1"/>
        </w:rPr>
        <w:t xml:space="preserve"> </w:t>
      </w:r>
      <w:proofErr w:type="spellStart"/>
      <w:r w:rsidR="005505F9" w:rsidRPr="005505F9">
        <w:rPr>
          <w:rFonts w:ascii="Times New Roman" w:hAnsi="Times New Roman"/>
          <w:color w:val="000000" w:themeColor="text1"/>
        </w:rPr>
        <w:t>empati</w:t>
      </w:r>
      <w:proofErr w:type="spellEnd"/>
      <w:r w:rsidR="005505F9" w:rsidRPr="005505F9">
        <w:rPr>
          <w:rFonts w:ascii="Times New Roman" w:hAnsi="Times New Roman"/>
          <w:color w:val="000000" w:themeColor="text1"/>
        </w:rPr>
        <w:t xml:space="preserve"> </w:t>
      </w:r>
      <w:proofErr w:type="spellStart"/>
      <w:r w:rsidR="005505F9" w:rsidRPr="005505F9">
        <w:rPr>
          <w:rFonts w:ascii="Times New Roman" w:hAnsi="Times New Roman"/>
          <w:color w:val="000000" w:themeColor="text1"/>
        </w:rPr>
        <w:t>didapat</w:t>
      </w:r>
      <w:proofErr w:type="spellEnd"/>
      <w:r w:rsidR="005505F9" w:rsidRPr="005505F9">
        <w:rPr>
          <w:rFonts w:ascii="Times New Roman" w:hAnsi="Times New Roman"/>
          <w:color w:val="000000" w:themeColor="text1"/>
        </w:rPr>
        <w:t xml:space="preserve"> </w:t>
      </w:r>
      <w:proofErr w:type="spellStart"/>
      <w:r w:rsidR="005505F9" w:rsidRPr="005505F9">
        <w:rPr>
          <w:rFonts w:ascii="Times New Roman" w:hAnsi="Times New Roman"/>
          <w:color w:val="000000" w:themeColor="text1"/>
        </w:rPr>
        <w:t>nilai</w:t>
      </w:r>
      <w:proofErr w:type="spellEnd"/>
      <w:r w:rsidR="005505F9" w:rsidRPr="005505F9">
        <w:rPr>
          <w:rFonts w:ascii="Times New Roman" w:hAnsi="Times New Roman"/>
          <w:color w:val="000000" w:themeColor="text1"/>
        </w:rPr>
        <w:t xml:space="preserve"> Kolmogorov-Smirnov Z (K-SZ) </w:t>
      </w:r>
      <w:proofErr w:type="spellStart"/>
      <w:r w:rsidR="005505F9" w:rsidRPr="005505F9">
        <w:rPr>
          <w:rFonts w:ascii="Times New Roman" w:hAnsi="Times New Roman"/>
          <w:color w:val="000000" w:themeColor="text1"/>
        </w:rPr>
        <w:t>sebesar</w:t>
      </w:r>
      <w:proofErr w:type="spellEnd"/>
      <w:r w:rsidR="005505F9" w:rsidRPr="005505F9">
        <w:rPr>
          <w:rFonts w:ascii="Times New Roman" w:hAnsi="Times New Roman"/>
          <w:color w:val="000000" w:themeColor="text1"/>
        </w:rPr>
        <w:t xml:space="preserve"> 0,066 </w:t>
      </w:r>
      <w:proofErr w:type="spellStart"/>
      <w:r w:rsidR="005505F9" w:rsidRPr="005505F9">
        <w:rPr>
          <w:rFonts w:ascii="Times New Roman" w:hAnsi="Times New Roman"/>
          <w:color w:val="000000" w:themeColor="text1"/>
        </w:rPr>
        <w:t>dengan</w:t>
      </w:r>
      <w:proofErr w:type="spellEnd"/>
      <w:r w:rsidR="005505F9" w:rsidRPr="005505F9">
        <w:rPr>
          <w:rFonts w:ascii="Times New Roman" w:hAnsi="Times New Roman"/>
          <w:color w:val="000000" w:themeColor="text1"/>
        </w:rPr>
        <w:t xml:space="preserve"> </w:t>
      </w:r>
      <w:proofErr w:type="spellStart"/>
      <w:r w:rsidR="005505F9" w:rsidRPr="005505F9">
        <w:rPr>
          <w:rFonts w:ascii="Times New Roman" w:hAnsi="Times New Roman"/>
          <w:color w:val="000000" w:themeColor="text1"/>
        </w:rPr>
        <w:t>n</w:t>
      </w:r>
      <w:r w:rsidR="005505F9">
        <w:rPr>
          <w:rFonts w:ascii="Times New Roman" w:hAnsi="Times New Roman"/>
          <w:color w:val="000000" w:themeColor="text1"/>
        </w:rPr>
        <w:t>ilai</w:t>
      </w:r>
      <w:proofErr w:type="spellEnd"/>
      <w:r w:rsidR="005505F9">
        <w:rPr>
          <w:rFonts w:ascii="Times New Roman" w:hAnsi="Times New Roman"/>
          <w:color w:val="000000" w:themeColor="text1"/>
        </w:rPr>
        <w:t xml:space="preserve"> </w:t>
      </w:r>
      <w:proofErr w:type="spellStart"/>
      <w:r w:rsidR="005505F9">
        <w:rPr>
          <w:rFonts w:ascii="Times New Roman" w:hAnsi="Times New Roman"/>
          <w:color w:val="000000" w:themeColor="text1"/>
        </w:rPr>
        <w:t>signifikansi</w:t>
      </w:r>
      <w:proofErr w:type="spellEnd"/>
      <w:r w:rsidR="005505F9">
        <w:rPr>
          <w:rFonts w:ascii="Times New Roman" w:hAnsi="Times New Roman"/>
          <w:color w:val="000000" w:themeColor="text1"/>
        </w:rPr>
        <w:t xml:space="preserve"> </w:t>
      </w:r>
      <w:proofErr w:type="spellStart"/>
      <w:r w:rsidR="005505F9">
        <w:rPr>
          <w:rFonts w:ascii="Times New Roman" w:hAnsi="Times New Roman"/>
          <w:color w:val="000000" w:themeColor="text1"/>
        </w:rPr>
        <w:t>sebesar</w:t>
      </w:r>
      <w:proofErr w:type="spellEnd"/>
      <w:r w:rsidR="005505F9">
        <w:rPr>
          <w:rFonts w:ascii="Times New Roman" w:hAnsi="Times New Roman"/>
          <w:color w:val="000000" w:themeColor="text1"/>
        </w:rPr>
        <w:t xml:space="preserve"> 0,200.</w:t>
      </w:r>
      <w:r w:rsidR="000123BD" w:rsidRPr="00091240">
        <w:rPr>
          <w:rFonts w:ascii="Times New Roman" w:hAnsi="Times New Roman"/>
          <w:bCs/>
          <w:color w:val="000000" w:themeColor="text1"/>
          <w:lang w:val="id-ID"/>
        </w:rPr>
        <w:t xml:space="preserve"> </w:t>
      </w:r>
      <w:r w:rsidRPr="00091240">
        <w:rPr>
          <w:rFonts w:ascii="Times New Roman" w:hAnsi="Times New Roman"/>
          <w:bCs/>
          <w:color w:val="000000" w:themeColor="text1"/>
        </w:rPr>
        <w:t xml:space="preserve">Data </w:t>
      </w:r>
      <w:proofErr w:type="spellStart"/>
      <w:r w:rsidRPr="00091240">
        <w:rPr>
          <w:rFonts w:ascii="Times New Roman" w:hAnsi="Times New Roman"/>
          <w:bCs/>
          <w:color w:val="000000" w:themeColor="text1"/>
        </w:rPr>
        <w:t>tersebut</w:t>
      </w:r>
      <w:proofErr w:type="spellEnd"/>
      <w:r w:rsidRPr="00091240">
        <w:rPr>
          <w:rFonts w:ascii="Times New Roman" w:hAnsi="Times New Roman"/>
          <w:bCs/>
          <w:color w:val="000000" w:themeColor="text1"/>
        </w:rPr>
        <w:t xml:space="preserve"> </w:t>
      </w:r>
      <w:proofErr w:type="spellStart"/>
      <w:r w:rsidRPr="00091240">
        <w:rPr>
          <w:rFonts w:ascii="Times New Roman" w:hAnsi="Times New Roman"/>
          <w:bCs/>
          <w:color w:val="000000" w:themeColor="text1"/>
        </w:rPr>
        <w:t>menunjukkan</w:t>
      </w:r>
      <w:proofErr w:type="spellEnd"/>
      <w:r w:rsidRPr="00091240">
        <w:rPr>
          <w:rFonts w:ascii="Times New Roman" w:hAnsi="Times New Roman"/>
          <w:bCs/>
          <w:color w:val="000000" w:themeColor="text1"/>
        </w:rPr>
        <w:t xml:space="preserve"> </w:t>
      </w:r>
      <w:proofErr w:type="spellStart"/>
      <w:r w:rsidRPr="00091240">
        <w:rPr>
          <w:rFonts w:ascii="Times New Roman" w:hAnsi="Times New Roman"/>
          <w:bCs/>
          <w:color w:val="000000" w:themeColor="text1"/>
        </w:rPr>
        <w:t>bahwa</w:t>
      </w:r>
      <w:proofErr w:type="spellEnd"/>
      <w:r w:rsidRPr="00091240">
        <w:rPr>
          <w:rFonts w:ascii="Times New Roman" w:hAnsi="Times New Roman"/>
          <w:bCs/>
          <w:color w:val="000000" w:themeColor="text1"/>
        </w:rPr>
        <w:t xml:space="preserve"> </w:t>
      </w:r>
      <w:proofErr w:type="spellStart"/>
      <w:r w:rsidRPr="00091240">
        <w:rPr>
          <w:rFonts w:ascii="Times New Roman" w:hAnsi="Times New Roman"/>
          <w:bCs/>
          <w:color w:val="000000" w:themeColor="text1"/>
        </w:rPr>
        <w:t>skor</w:t>
      </w:r>
      <w:proofErr w:type="spellEnd"/>
      <w:r w:rsidRPr="00091240">
        <w:rPr>
          <w:rFonts w:ascii="Times New Roman" w:hAnsi="Times New Roman"/>
          <w:bCs/>
          <w:color w:val="000000" w:themeColor="text1"/>
        </w:rPr>
        <w:t xml:space="preserve"> </w:t>
      </w:r>
      <w:proofErr w:type="spellStart"/>
      <w:r w:rsidRPr="00091240">
        <w:rPr>
          <w:rFonts w:ascii="Times New Roman" w:hAnsi="Times New Roman"/>
          <w:bCs/>
          <w:color w:val="000000" w:themeColor="text1"/>
        </w:rPr>
        <w:t>variabel</w:t>
      </w:r>
      <w:proofErr w:type="spellEnd"/>
      <w:r w:rsidRPr="00091240">
        <w:rPr>
          <w:rFonts w:ascii="Times New Roman" w:hAnsi="Times New Roman"/>
          <w:bCs/>
          <w:color w:val="000000" w:themeColor="text1"/>
        </w:rPr>
        <w:t xml:space="preserve"> </w:t>
      </w:r>
      <w:r w:rsidR="00C4265F" w:rsidRPr="00C4265F">
        <w:rPr>
          <w:rFonts w:ascii="Times New Roman" w:hAnsi="Times New Roman"/>
          <w:bCs/>
          <w:color w:val="000000" w:themeColor="text1"/>
          <w:lang w:val="id-ID"/>
        </w:rPr>
        <w:t>kesejahteraan di sekolah</w:t>
      </w:r>
      <w:r w:rsidR="000123BD" w:rsidRPr="00091240">
        <w:rPr>
          <w:rFonts w:ascii="Times New Roman" w:hAnsi="Times New Roman"/>
          <w:bCs/>
          <w:color w:val="000000" w:themeColor="text1"/>
        </w:rPr>
        <w:t xml:space="preserve"> </w:t>
      </w:r>
      <w:proofErr w:type="spellStart"/>
      <w:r w:rsidR="000123BD" w:rsidRPr="00091240">
        <w:rPr>
          <w:rFonts w:ascii="Times New Roman" w:hAnsi="Times New Roman"/>
          <w:bCs/>
          <w:color w:val="000000" w:themeColor="text1"/>
        </w:rPr>
        <w:t>dan</w:t>
      </w:r>
      <w:proofErr w:type="spellEnd"/>
      <w:r w:rsidR="000123BD" w:rsidRPr="00091240">
        <w:rPr>
          <w:rFonts w:ascii="Times New Roman" w:hAnsi="Times New Roman"/>
          <w:bCs/>
          <w:color w:val="000000" w:themeColor="text1"/>
        </w:rPr>
        <w:t xml:space="preserve"> </w:t>
      </w:r>
      <w:proofErr w:type="spellStart"/>
      <w:r w:rsidR="000123BD" w:rsidRPr="00091240">
        <w:rPr>
          <w:rFonts w:ascii="Times New Roman" w:hAnsi="Times New Roman"/>
          <w:bCs/>
          <w:color w:val="000000" w:themeColor="text1"/>
        </w:rPr>
        <w:t>skor</w:t>
      </w:r>
      <w:proofErr w:type="spellEnd"/>
      <w:r w:rsidR="000123BD" w:rsidRPr="00091240">
        <w:rPr>
          <w:rFonts w:ascii="Times New Roman" w:hAnsi="Times New Roman"/>
          <w:bCs/>
          <w:color w:val="000000" w:themeColor="text1"/>
        </w:rPr>
        <w:t xml:space="preserve"> </w:t>
      </w:r>
      <w:proofErr w:type="spellStart"/>
      <w:r w:rsidR="000123BD" w:rsidRPr="00091240">
        <w:rPr>
          <w:rFonts w:ascii="Times New Roman" w:hAnsi="Times New Roman"/>
          <w:bCs/>
          <w:color w:val="000000" w:themeColor="text1"/>
        </w:rPr>
        <w:t>variabel</w:t>
      </w:r>
      <w:proofErr w:type="spellEnd"/>
      <w:r w:rsidR="000123BD" w:rsidRPr="00091240">
        <w:rPr>
          <w:rFonts w:ascii="Times New Roman" w:hAnsi="Times New Roman"/>
          <w:bCs/>
          <w:i/>
          <w:color w:val="000000" w:themeColor="text1"/>
          <w:lang w:val="id-ID"/>
        </w:rPr>
        <w:t xml:space="preserve"> </w:t>
      </w:r>
      <w:r w:rsidR="005505F9">
        <w:rPr>
          <w:rFonts w:ascii="Times New Roman" w:hAnsi="Times New Roman"/>
          <w:bCs/>
          <w:color w:val="000000" w:themeColor="text1"/>
          <w:lang w:val="id-ID"/>
        </w:rPr>
        <w:t>kemampuan empati</w:t>
      </w:r>
      <w:r w:rsidR="000123BD" w:rsidRPr="00091240">
        <w:rPr>
          <w:rFonts w:ascii="Times New Roman" w:hAnsi="Times New Roman"/>
          <w:bCs/>
          <w:color w:val="000000" w:themeColor="text1"/>
        </w:rPr>
        <w:t xml:space="preserve"> </w:t>
      </w:r>
      <w:r w:rsidR="000123BD" w:rsidRPr="00091240">
        <w:rPr>
          <w:rFonts w:ascii="Times New Roman" w:hAnsi="Times New Roman"/>
          <w:color w:val="000000" w:themeColor="text1"/>
          <w:lang w:val="id-ID"/>
        </w:rPr>
        <w:t>mengikuti sebaran data yang</w:t>
      </w:r>
      <w:r w:rsidR="000123BD" w:rsidRPr="00091240">
        <w:rPr>
          <w:rFonts w:ascii="Times New Roman" w:hAnsi="Times New Roman"/>
          <w:color w:val="000000" w:themeColor="text1"/>
        </w:rPr>
        <w:t xml:space="preserve"> normal</w:t>
      </w:r>
      <w:r w:rsidRPr="00091240">
        <w:rPr>
          <w:rFonts w:ascii="Times New Roman" w:hAnsi="Times New Roman"/>
          <w:bCs/>
          <w:color w:val="000000" w:themeColor="text1"/>
          <w:lang w:val="id-ID"/>
        </w:rPr>
        <w:t>. Selanjutnya pada u</w:t>
      </w:r>
      <w:proofErr w:type="spellStart"/>
      <w:r w:rsidRPr="00091240">
        <w:rPr>
          <w:rFonts w:ascii="Times New Roman" w:hAnsi="Times New Roman"/>
          <w:color w:val="000000" w:themeColor="text1"/>
        </w:rPr>
        <w:t>ji</w:t>
      </w:r>
      <w:proofErr w:type="spellEnd"/>
      <w:r w:rsidRPr="00091240">
        <w:rPr>
          <w:rFonts w:ascii="Times New Roman" w:hAnsi="Times New Roman"/>
          <w:color w:val="000000" w:themeColor="text1"/>
        </w:rPr>
        <w:t xml:space="preserve"> </w:t>
      </w:r>
      <w:proofErr w:type="spellStart"/>
      <w:r w:rsidRPr="00091240">
        <w:rPr>
          <w:rFonts w:ascii="Times New Roman" w:hAnsi="Times New Roman"/>
          <w:color w:val="000000" w:themeColor="text1"/>
        </w:rPr>
        <w:t>linearitas</w:t>
      </w:r>
      <w:proofErr w:type="spellEnd"/>
      <w:r w:rsidRPr="00091240">
        <w:rPr>
          <w:rFonts w:ascii="Times New Roman" w:hAnsi="Times New Roman"/>
          <w:color w:val="000000" w:themeColor="text1"/>
        </w:rPr>
        <w:t xml:space="preserve"> </w:t>
      </w:r>
      <w:r w:rsidR="000123BD" w:rsidRPr="00091240">
        <w:rPr>
          <w:rFonts w:ascii="Times New Roman" w:hAnsi="Times New Roman"/>
          <w:color w:val="000000" w:themeColor="text1"/>
          <w:lang w:val="id-ID"/>
        </w:rPr>
        <w:t xml:space="preserve">diperoleh </w:t>
      </w:r>
      <w:r w:rsidR="005505F9" w:rsidRPr="005505F9">
        <w:rPr>
          <w:rFonts w:ascii="Times New Roman" w:hAnsi="Times New Roman"/>
          <w:color w:val="000000" w:themeColor="text1"/>
          <w:lang w:val="id-ID"/>
        </w:rPr>
        <w:t xml:space="preserve">F = 18,420, dengan nilai signifikansi p = 0,0001. Dengan demikian, disimpulkan bahwa terdapat hubungan linier antara kemampuan empati dengan </w:t>
      </w:r>
      <w:r w:rsidR="00C4265F" w:rsidRPr="00C4265F">
        <w:rPr>
          <w:rFonts w:ascii="Times New Roman" w:hAnsi="Times New Roman"/>
          <w:color w:val="000000" w:themeColor="text1"/>
          <w:lang w:val="id-ID"/>
        </w:rPr>
        <w:t>kesejahteraan di sekolah</w:t>
      </w:r>
      <w:r w:rsidR="005505F9" w:rsidRPr="005505F9">
        <w:rPr>
          <w:rFonts w:ascii="Times New Roman" w:hAnsi="Times New Roman"/>
          <w:color w:val="000000" w:themeColor="text1"/>
          <w:lang w:val="id-ID"/>
        </w:rPr>
        <w:t>.</w:t>
      </w:r>
    </w:p>
    <w:p w:rsidR="00507CCF" w:rsidRPr="005B6FED" w:rsidRDefault="00DC3CFE" w:rsidP="00B35DFA">
      <w:pPr>
        <w:pStyle w:val="ListParagraph"/>
        <w:spacing w:line="360" w:lineRule="auto"/>
        <w:ind w:left="0" w:firstLine="567"/>
        <w:jc w:val="both"/>
        <w:rPr>
          <w:rFonts w:ascii="Times New Roman" w:eastAsiaTheme="minorEastAsia" w:hAnsi="Times New Roman" w:cs="Times New Roman"/>
          <w:sz w:val="24"/>
          <w:szCs w:val="24"/>
        </w:rPr>
      </w:pPr>
      <w:r w:rsidRPr="00DC3CFE">
        <w:rPr>
          <w:rFonts w:ascii="Times New Roman" w:hAnsi="Times New Roman"/>
          <w:color w:val="000000" w:themeColor="text1"/>
        </w:rPr>
        <w:t xml:space="preserve">Berdasarkan hasil analisis </w:t>
      </w:r>
      <w:r w:rsidRPr="00DC3CFE">
        <w:rPr>
          <w:rFonts w:ascii="Times New Roman" w:hAnsi="Times New Roman"/>
          <w:i/>
          <w:color w:val="000000" w:themeColor="text1"/>
        </w:rPr>
        <w:t>product moment (pearson correlation)</w:t>
      </w:r>
      <w:r w:rsidRPr="00DC3CFE">
        <w:rPr>
          <w:rFonts w:ascii="Times New Roman" w:hAnsi="Times New Roman"/>
          <w:color w:val="000000" w:themeColor="text1"/>
        </w:rPr>
        <w:t xml:space="preserve"> diperoleh koefisien korelasi (rxy) = 0,436 dengan p </w:t>
      </w:r>
      <w:r w:rsidR="0008725C">
        <w:rPr>
          <w:rFonts w:ascii="Times New Roman" w:hAnsi="Times New Roman"/>
          <w:color w:val="000000" w:themeColor="text1"/>
        </w:rPr>
        <w:t xml:space="preserve">&lt; </w:t>
      </w:r>
      <w:r w:rsidRPr="00DC3CFE">
        <w:rPr>
          <w:rFonts w:ascii="Times New Roman" w:hAnsi="Times New Roman"/>
          <w:color w:val="000000" w:themeColor="text1"/>
        </w:rPr>
        <w:t>0</w:t>
      </w:r>
      <w:r w:rsidR="0008725C">
        <w:rPr>
          <w:rFonts w:ascii="Times New Roman" w:hAnsi="Times New Roman"/>
          <w:color w:val="000000" w:themeColor="text1"/>
        </w:rPr>
        <w:t>,</w:t>
      </w:r>
      <w:r w:rsidRPr="00DC3CFE">
        <w:rPr>
          <w:rFonts w:ascii="Times New Roman" w:hAnsi="Times New Roman"/>
          <w:color w:val="000000" w:themeColor="text1"/>
        </w:rPr>
        <w:t>01 yang berarti ada hubungan positif yang</w:t>
      </w:r>
      <w:r w:rsidR="0008725C">
        <w:rPr>
          <w:rFonts w:ascii="Times New Roman" w:hAnsi="Times New Roman"/>
          <w:color w:val="000000" w:themeColor="text1"/>
        </w:rPr>
        <w:t xml:space="preserve"> sangat</w:t>
      </w:r>
      <w:r w:rsidRPr="00DC3CFE">
        <w:rPr>
          <w:rFonts w:ascii="Times New Roman" w:hAnsi="Times New Roman"/>
          <w:color w:val="000000" w:themeColor="text1"/>
        </w:rPr>
        <w:t xml:space="preserve"> signifikan antara kemampuan empati dengan </w:t>
      </w:r>
      <w:r w:rsidR="00C4265F" w:rsidRPr="00C4265F">
        <w:rPr>
          <w:rFonts w:ascii="Times New Roman" w:hAnsi="Times New Roman"/>
          <w:color w:val="000000" w:themeColor="text1"/>
        </w:rPr>
        <w:t>kesejahteraan di sekolah</w:t>
      </w:r>
      <w:r w:rsidRPr="00DC3CFE">
        <w:rPr>
          <w:rFonts w:ascii="Times New Roman" w:hAnsi="Times New Roman"/>
          <w:color w:val="000000" w:themeColor="text1"/>
        </w:rPr>
        <w:t xml:space="preserve"> pada siswa kelas 7 di SMP X.</w:t>
      </w:r>
      <w:r w:rsidR="000123BD" w:rsidRPr="00091240">
        <w:rPr>
          <w:rFonts w:ascii="Times New Roman" w:hAnsi="Times New Roman"/>
          <w:color w:val="000000" w:themeColor="text1"/>
        </w:rPr>
        <w:t xml:space="preserve">. Hal tersebut menunjukan bahwa hipotesis dalam penelitian ini diterima. </w:t>
      </w:r>
      <w:r w:rsidR="005B6FED" w:rsidRPr="005B6FED">
        <w:rPr>
          <w:rFonts w:ascii="Times New Roman" w:hAnsi="Times New Roman" w:cs="Times New Roman"/>
        </w:rPr>
        <w:t>Hasil analisis data juga menunjukkan nilai koefisien determinasi (</w:t>
      </w:r>
      <m:oMath>
        <m:sSup>
          <m:sSupPr>
            <m:ctrlPr>
              <w:rPr>
                <w:rFonts w:ascii="Cambria Math" w:hAnsi="Cambria Math" w:cs="Times New Roman"/>
                <w:i/>
              </w:rPr>
            </m:ctrlPr>
          </m:sSupPr>
          <m:e>
            <m:r>
              <m:rPr>
                <m:sty m:val="p"/>
              </m:rPr>
              <w:rPr>
                <w:rFonts w:ascii="Cambria Math" w:hAnsi="Cambria Math" w:cs="Times New Roman"/>
              </w:rPr>
              <m:t>R</m:t>
            </m:r>
          </m:e>
          <m:sup>
            <m:r>
              <w:rPr>
                <w:rFonts w:ascii="Cambria Math" w:hAnsi="Cambria Math" w:cs="Times New Roman"/>
              </w:rPr>
              <m:t>2</m:t>
            </m:r>
          </m:sup>
        </m:sSup>
      </m:oMath>
      <w:r w:rsidR="005B6FED" w:rsidRPr="005B6FED">
        <w:rPr>
          <w:rFonts w:ascii="Times New Roman" w:eastAsiaTheme="minorEastAsia" w:hAnsi="Times New Roman" w:cs="Times New Roman"/>
        </w:rPr>
        <w:t xml:space="preserve">) sebesar 0,190 yang menunjukkan bahwa kontribusi kemampuan empati sebesar 19% terhadap </w:t>
      </w:r>
      <w:r w:rsidR="00C4265F" w:rsidRPr="00C4265F">
        <w:rPr>
          <w:rFonts w:ascii="Times New Roman" w:eastAsiaTheme="minorEastAsia" w:hAnsi="Times New Roman" w:cs="Times New Roman"/>
        </w:rPr>
        <w:t>kesejahteraan di sekolah</w:t>
      </w:r>
      <w:r w:rsidR="005B6FED" w:rsidRPr="005B6FED">
        <w:rPr>
          <w:rFonts w:ascii="Times New Roman" w:eastAsiaTheme="minorEastAsia" w:hAnsi="Times New Roman" w:cs="Times New Roman"/>
          <w:i/>
        </w:rPr>
        <w:t xml:space="preserve"> </w:t>
      </w:r>
      <w:r w:rsidR="005B6FED" w:rsidRPr="005B6FED">
        <w:rPr>
          <w:rFonts w:ascii="Times New Roman" w:eastAsiaTheme="minorEastAsia" w:hAnsi="Times New Roman" w:cs="Times New Roman"/>
        </w:rPr>
        <w:t>dan sisanya sebesar 81% dipengaruhi oleh faktor lain yang tidak ikut diteliti.</w:t>
      </w:r>
    </w:p>
    <w:p w:rsidR="005B6FED" w:rsidRPr="005B6FED" w:rsidRDefault="005B6FED" w:rsidP="00B35DFA">
      <w:pPr>
        <w:pStyle w:val="ListParagraph"/>
        <w:spacing w:line="360" w:lineRule="auto"/>
        <w:ind w:left="0" w:firstLine="567"/>
        <w:jc w:val="both"/>
        <w:rPr>
          <w:rFonts w:ascii="Times New Roman" w:hAnsi="Times New Roman" w:cs="Times New Roman"/>
        </w:rPr>
      </w:pPr>
      <w:r w:rsidRPr="005B6FED">
        <w:rPr>
          <w:rFonts w:ascii="Times New Roman" w:hAnsi="Times New Roman" w:cs="Times New Roman"/>
        </w:rPr>
        <w:t xml:space="preserve">Kemampuan empati merupakan salah satu faktor yang memiliki sumbangan positif terhadap </w:t>
      </w:r>
      <w:r w:rsidR="00C4265F" w:rsidRPr="00C4265F">
        <w:rPr>
          <w:rFonts w:ascii="Times New Roman" w:hAnsi="Times New Roman" w:cs="Times New Roman"/>
        </w:rPr>
        <w:t>kesejahteraan di sekolah</w:t>
      </w:r>
      <w:r w:rsidRPr="005B6FED">
        <w:rPr>
          <w:rFonts w:ascii="Times New Roman" w:hAnsi="Times New Roman" w:cs="Times New Roman"/>
          <w:i/>
        </w:rPr>
        <w:t xml:space="preserve">. </w:t>
      </w:r>
      <w:r w:rsidRPr="005B6FED">
        <w:rPr>
          <w:rFonts w:ascii="Times New Roman" w:hAnsi="Times New Roman" w:cs="Times New Roman"/>
        </w:rPr>
        <w:t xml:space="preserve">Hasil penelitian ini sesuai dengan penelitan sebelumnya yang dilakukan oleh Setyawan &amp; Dewi (2015) yang menunjukkan bahwa ada hubungan positif antara kemampuan empati dengan </w:t>
      </w:r>
      <w:r w:rsidR="00C4265F" w:rsidRPr="00C4265F">
        <w:rPr>
          <w:rFonts w:ascii="Times New Roman" w:hAnsi="Times New Roman" w:cs="Times New Roman"/>
        </w:rPr>
        <w:t>kesejahteraan di sekolah</w:t>
      </w:r>
      <w:r w:rsidRPr="005B6FED">
        <w:rPr>
          <w:rFonts w:ascii="Times New Roman" w:hAnsi="Times New Roman" w:cs="Times New Roman"/>
        </w:rPr>
        <w:t xml:space="preserve">. Semakin tinggi kemampuan empati, semakin tinggi pula </w:t>
      </w:r>
      <w:r w:rsidR="00C4265F" w:rsidRPr="00C4265F">
        <w:rPr>
          <w:rFonts w:ascii="Times New Roman" w:hAnsi="Times New Roman" w:cs="Times New Roman"/>
        </w:rPr>
        <w:t>kesejahteraan di sekolah</w:t>
      </w:r>
      <w:r w:rsidRPr="005B6FED">
        <w:rPr>
          <w:rFonts w:ascii="Times New Roman" w:hAnsi="Times New Roman" w:cs="Times New Roman"/>
        </w:rPr>
        <w:t xml:space="preserve"> siswa. Sebaliknya, semakin </w:t>
      </w:r>
      <w:r w:rsidRPr="005B6FED">
        <w:rPr>
          <w:rFonts w:ascii="Times New Roman" w:hAnsi="Times New Roman" w:cs="Times New Roman"/>
        </w:rPr>
        <w:lastRenderedPageBreak/>
        <w:t xml:space="preserve">rendah kemampuan empati, semakin rendah pula </w:t>
      </w:r>
      <w:r w:rsidR="00C4265F" w:rsidRPr="00C4265F">
        <w:rPr>
          <w:rFonts w:ascii="Times New Roman" w:hAnsi="Times New Roman" w:cs="Times New Roman"/>
        </w:rPr>
        <w:t>kesejahteraan di sekolah</w:t>
      </w:r>
      <w:r w:rsidRPr="005B6FED">
        <w:rPr>
          <w:rFonts w:ascii="Times New Roman" w:hAnsi="Times New Roman" w:cs="Times New Roman"/>
        </w:rPr>
        <w:t xml:space="preserve"> siswa. Adanya hubungan antara kemampuan empati dengan </w:t>
      </w:r>
      <w:r w:rsidR="00C4265F" w:rsidRPr="00C4265F">
        <w:rPr>
          <w:rFonts w:ascii="Times New Roman" w:hAnsi="Times New Roman" w:cs="Times New Roman"/>
        </w:rPr>
        <w:t>kesejahteraan di sekolah</w:t>
      </w:r>
      <w:r w:rsidRPr="005B6FED">
        <w:rPr>
          <w:rFonts w:ascii="Times New Roman" w:hAnsi="Times New Roman" w:cs="Times New Roman"/>
          <w:i/>
        </w:rPr>
        <w:t xml:space="preserve"> </w:t>
      </w:r>
      <w:r w:rsidRPr="005B6FED">
        <w:rPr>
          <w:rFonts w:ascii="Times New Roman" w:hAnsi="Times New Roman" w:cs="Times New Roman"/>
        </w:rPr>
        <w:t xml:space="preserve">berarti setiap aspek kemampuan empati memberikan sumbangan terhadap </w:t>
      </w:r>
      <w:r w:rsidR="00C4265F" w:rsidRPr="00C4265F">
        <w:rPr>
          <w:rFonts w:ascii="Times New Roman" w:hAnsi="Times New Roman" w:cs="Times New Roman"/>
        </w:rPr>
        <w:t>kesejahteraan di sekolah</w:t>
      </w:r>
      <w:r w:rsidRPr="005B6FED">
        <w:rPr>
          <w:rFonts w:ascii="Times New Roman" w:hAnsi="Times New Roman" w:cs="Times New Roman"/>
          <w:i/>
        </w:rPr>
        <w:t xml:space="preserve"> </w:t>
      </w:r>
      <w:r>
        <w:rPr>
          <w:rFonts w:ascii="Times New Roman" w:hAnsi="Times New Roman" w:cs="Times New Roman"/>
        </w:rPr>
        <w:t>pada siswa</w:t>
      </w:r>
      <w:r w:rsidRPr="005B6FED">
        <w:rPr>
          <w:rFonts w:ascii="Times New Roman" w:hAnsi="Times New Roman" w:cs="Times New Roman"/>
        </w:rPr>
        <w:t xml:space="preserve"> kelas 7 di SMP X.</w:t>
      </w:r>
    </w:p>
    <w:p w:rsidR="005B6FED" w:rsidRPr="005B6FED" w:rsidRDefault="005B6FED" w:rsidP="00B35DFA">
      <w:pPr>
        <w:pStyle w:val="ListParagraph"/>
        <w:spacing w:line="360" w:lineRule="auto"/>
        <w:ind w:left="0" w:firstLine="567"/>
        <w:jc w:val="both"/>
        <w:rPr>
          <w:rFonts w:ascii="Times New Roman" w:hAnsi="Times New Roman" w:cs="Times New Roman"/>
          <w:b/>
        </w:rPr>
      </w:pPr>
      <w:r w:rsidRPr="005B6FED">
        <w:rPr>
          <w:rFonts w:ascii="Times New Roman" w:hAnsi="Times New Roman" w:cs="Times New Roman"/>
        </w:rPr>
        <w:t>Kemampuan empati merupakan kemampuan yang dimiliki individu dalam merespon pengalaman orang lain serta memahami emosi, pikiran, dan sikap orang lain (Davis, 1983; 2014). Aspek-aspek yang meliputi kemampuan empati menurut Davis (1983; 2014) terbagi menjadi 2 aspek, yaitu : (1) Aspek kognitif, meliputi</w:t>
      </w:r>
      <w:r w:rsidR="0008725C">
        <w:rPr>
          <w:rFonts w:ascii="Times New Roman" w:hAnsi="Times New Roman" w:cs="Times New Roman"/>
        </w:rPr>
        <w:t xml:space="preserve"> pengambilan perspektif (</w:t>
      </w:r>
      <w:r w:rsidRPr="005B6FED">
        <w:rPr>
          <w:rFonts w:ascii="Times New Roman" w:hAnsi="Times New Roman" w:cs="Times New Roman"/>
          <w:i/>
        </w:rPr>
        <w:t>perspective taking</w:t>
      </w:r>
      <w:r w:rsidR="0008725C">
        <w:rPr>
          <w:rFonts w:ascii="Times New Roman" w:hAnsi="Times New Roman" w:cs="Times New Roman"/>
        </w:rPr>
        <w:t xml:space="preserve">) </w:t>
      </w:r>
      <w:r w:rsidRPr="005B6FED">
        <w:rPr>
          <w:rFonts w:ascii="Times New Roman" w:hAnsi="Times New Roman" w:cs="Times New Roman"/>
        </w:rPr>
        <w:t>dan</w:t>
      </w:r>
      <w:r w:rsidR="0008725C">
        <w:rPr>
          <w:rFonts w:ascii="Times New Roman" w:hAnsi="Times New Roman" w:cs="Times New Roman"/>
        </w:rPr>
        <w:t xml:space="preserve"> imajinasi</w:t>
      </w:r>
      <w:r w:rsidRPr="005B6FED">
        <w:rPr>
          <w:rFonts w:ascii="Times New Roman" w:hAnsi="Times New Roman" w:cs="Times New Roman"/>
        </w:rPr>
        <w:t xml:space="preserve"> </w:t>
      </w:r>
      <w:r w:rsidR="0008725C">
        <w:rPr>
          <w:rFonts w:ascii="Times New Roman" w:hAnsi="Times New Roman" w:cs="Times New Roman"/>
        </w:rPr>
        <w:t>(</w:t>
      </w:r>
      <w:r w:rsidRPr="005B6FED">
        <w:rPr>
          <w:rFonts w:ascii="Times New Roman" w:hAnsi="Times New Roman" w:cs="Times New Roman"/>
          <w:i/>
        </w:rPr>
        <w:t>fantasy</w:t>
      </w:r>
      <w:r w:rsidR="0008725C">
        <w:rPr>
          <w:rFonts w:ascii="Times New Roman" w:hAnsi="Times New Roman" w:cs="Times New Roman"/>
        </w:rPr>
        <w:t>)</w:t>
      </w:r>
      <w:r w:rsidRPr="005B6FED">
        <w:rPr>
          <w:rFonts w:ascii="Times New Roman" w:hAnsi="Times New Roman" w:cs="Times New Roman"/>
        </w:rPr>
        <w:t xml:space="preserve">. (2) Aspek emosi, meliputi </w:t>
      </w:r>
      <w:r w:rsidR="0008725C" w:rsidRPr="009369B3">
        <w:rPr>
          <w:rFonts w:ascii="Times New Roman" w:hAnsi="Times New Roman" w:cs="Times New Roman"/>
          <w:sz w:val="24"/>
          <w:szCs w:val="24"/>
        </w:rPr>
        <w:t>perhatian empatik</w:t>
      </w:r>
      <w:r w:rsidR="0008725C" w:rsidRPr="005B6FED">
        <w:rPr>
          <w:rFonts w:ascii="Times New Roman" w:hAnsi="Times New Roman" w:cs="Times New Roman"/>
          <w:i/>
        </w:rPr>
        <w:t xml:space="preserve"> </w:t>
      </w:r>
      <w:r w:rsidR="0008725C">
        <w:rPr>
          <w:rFonts w:ascii="Times New Roman" w:hAnsi="Times New Roman" w:cs="Times New Roman"/>
          <w:i/>
        </w:rPr>
        <w:t xml:space="preserve"> </w:t>
      </w:r>
      <w:r w:rsidR="0008725C">
        <w:rPr>
          <w:rFonts w:ascii="Times New Roman" w:hAnsi="Times New Roman" w:cs="Times New Roman"/>
        </w:rPr>
        <w:t>(</w:t>
      </w:r>
      <w:r w:rsidRPr="005B6FED">
        <w:rPr>
          <w:rFonts w:ascii="Times New Roman" w:hAnsi="Times New Roman" w:cs="Times New Roman"/>
          <w:i/>
        </w:rPr>
        <w:t>empathic concern</w:t>
      </w:r>
      <w:r w:rsidR="0008725C">
        <w:rPr>
          <w:rFonts w:ascii="Times New Roman" w:hAnsi="Times New Roman" w:cs="Times New Roman"/>
        </w:rPr>
        <w:t>)</w:t>
      </w:r>
      <w:r w:rsidRPr="005B6FED">
        <w:rPr>
          <w:rFonts w:ascii="Times New Roman" w:hAnsi="Times New Roman" w:cs="Times New Roman"/>
        </w:rPr>
        <w:t>, dan</w:t>
      </w:r>
      <w:r w:rsidR="0008725C">
        <w:rPr>
          <w:rFonts w:ascii="Times New Roman" w:hAnsi="Times New Roman" w:cs="Times New Roman"/>
        </w:rPr>
        <w:t xml:space="preserve"> distress pribadi</w:t>
      </w:r>
      <w:r w:rsidRPr="005B6FED">
        <w:rPr>
          <w:rFonts w:ascii="Times New Roman" w:hAnsi="Times New Roman" w:cs="Times New Roman"/>
        </w:rPr>
        <w:t xml:space="preserve"> </w:t>
      </w:r>
      <w:r w:rsidR="0008725C">
        <w:rPr>
          <w:rFonts w:ascii="Times New Roman" w:hAnsi="Times New Roman" w:cs="Times New Roman"/>
        </w:rPr>
        <w:t>(</w:t>
      </w:r>
      <w:r w:rsidRPr="005B6FED">
        <w:rPr>
          <w:rFonts w:ascii="Times New Roman" w:hAnsi="Times New Roman" w:cs="Times New Roman"/>
          <w:i/>
        </w:rPr>
        <w:t>personal distres</w:t>
      </w:r>
      <w:r w:rsidR="0008725C">
        <w:rPr>
          <w:rFonts w:ascii="Times New Roman" w:hAnsi="Times New Roman" w:cs="Times New Roman"/>
        </w:rPr>
        <w:t>)</w:t>
      </w:r>
      <w:r w:rsidRPr="005B6FED">
        <w:rPr>
          <w:rFonts w:ascii="Times New Roman" w:hAnsi="Times New Roman" w:cs="Times New Roman"/>
        </w:rPr>
        <w:t>.</w:t>
      </w:r>
    </w:p>
    <w:p w:rsidR="005B6FED" w:rsidRPr="005B6FED" w:rsidRDefault="005B6FED" w:rsidP="00B35DFA">
      <w:pPr>
        <w:pStyle w:val="ListParagraph"/>
        <w:spacing w:before="240" w:line="360" w:lineRule="auto"/>
        <w:ind w:left="0" w:firstLine="567"/>
        <w:jc w:val="both"/>
        <w:rPr>
          <w:rFonts w:ascii="Times New Roman" w:hAnsi="Times New Roman" w:cs="Times New Roman"/>
        </w:rPr>
      </w:pPr>
      <w:r w:rsidRPr="005B6FED">
        <w:rPr>
          <w:rFonts w:ascii="Times New Roman" w:hAnsi="Times New Roman" w:cs="Times New Roman"/>
        </w:rPr>
        <w:t xml:space="preserve">Aspek </w:t>
      </w:r>
      <w:r w:rsidRPr="005B6FED">
        <w:rPr>
          <w:rFonts w:ascii="Times New Roman" w:hAnsi="Times New Roman" w:cs="Times New Roman"/>
          <w:i/>
        </w:rPr>
        <w:t>perspective taking</w:t>
      </w:r>
      <w:r w:rsidRPr="005B6FED">
        <w:rPr>
          <w:rFonts w:ascii="Times New Roman" w:hAnsi="Times New Roman" w:cs="Times New Roman"/>
        </w:rPr>
        <w:t xml:space="preserve"> merupakan kemampuan seorang individu dalam mengambil sudut pandang orang lain (Davis, 1983; 2014), dengan adanya kemampuan </w:t>
      </w:r>
      <w:r w:rsidR="00CD1AB5">
        <w:rPr>
          <w:rFonts w:ascii="Times New Roman" w:hAnsi="Times New Roman" w:cs="Times New Roman"/>
        </w:rPr>
        <w:t>pengambilan perspektif (</w:t>
      </w:r>
      <w:r w:rsidR="00CD1AB5" w:rsidRPr="005B6FED">
        <w:rPr>
          <w:rFonts w:ascii="Times New Roman" w:hAnsi="Times New Roman" w:cs="Times New Roman"/>
          <w:i/>
        </w:rPr>
        <w:t>perspective taking</w:t>
      </w:r>
      <w:r w:rsidR="00CD1AB5">
        <w:rPr>
          <w:rFonts w:ascii="Times New Roman" w:hAnsi="Times New Roman" w:cs="Times New Roman"/>
        </w:rPr>
        <w:t xml:space="preserve">) </w:t>
      </w:r>
      <w:r w:rsidRPr="005B6FED">
        <w:rPr>
          <w:rFonts w:ascii="Times New Roman" w:hAnsi="Times New Roman" w:cs="Times New Roman"/>
        </w:rPr>
        <w:t xml:space="preserve">seseorang mampu memaksimalkan pikirannya dalam memahami kondisi dan perasaan orang lain. Ketika dikaitkan dengan kehidupan sekolah kemampuan </w:t>
      </w:r>
      <w:r w:rsidR="00CD1AB5">
        <w:rPr>
          <w:rFonts w:ascii="Times New Roman" w:hAnsi="Times New Roman" w:cs="Times New Roman"/>
        </w:rPr>
        <w:t>pengambilan perspektif (</w:t>
      </w:r>
      <w:r w:rsidR="00CD1AB5" w:rsidRPr="005B6FED">
        <w:rPr>
          <w:rFonts w:ascii="Times New Roman" w:hAnsi="Times New Roman" w:cs="Times New Roman"/>
          <w:i/>
        </w:rPr>
        <w:t>perspective taking</w:t>
      </w:r>
      <w:r w:rsidR="00CD1AB5">
        <w:rPr>
          <w:rFonts w:ascii="Times New Roman" w:hAnsi="Times New Roman" w:cs="Times New Roman"/>
        </w:rPr>
        <w:t xml:space="preserve">) </w:t>
      </w:r>
      <w:r w:rsidRPr="005B6FED">
        <w:rPr>
          <w:rFonts w:ascii="Times New Roman" w:hAnsi="Times New Roman" w:cs="Times New Roman"/>
        </w:rPr>
        <w:t xml:space="preserve">sangat dibutuhkan siswa dalam memiliki peran sosial. Studi yang dilakukan Keyes &amp; Waterman (dalam Setyawan &amp; Dewi, 2015) menunjukkan bahwa ketika seorang individu memiliki peran sosial dalam lingkungannya akan berdampak positif bagi individu tersebut, karena peran sosial mampu meningkatkan </w:t>
      </w:r>
      <w:r w:rsidR="00CD1AB5">
        <w:rPr>
          <w:rFonts w:ascii="Times New Roman" w:hAnsi="Times New Roman" w:cs="Times New Roman"/>
          <w:iCs/>
        </w:rPr>
        <w:t>kesejahteraan</w:t>
      </w:r>
      <w:r w:rsidRPr="005B6FED">
        <w:rPr>
          <w:rFonts w:ascii="Times New Roman" w:hAnsi="Times New Roman" w:cs="Times New Roman"/>
          <w:i/>
          <w:iCs/>
        </w:rPr>
        <w:t xml:space="preserve"> </w:t>
      </w:r>
      <w:r w:rsidRPr="005B6FED">
        <w:rPr>
          <w:rFonts w:ascii="Times New Roman" w:hAnsi="Times New Roman" w:cs="Times New Roman"/>
        </w:rPr>
        <w:t xml:space="preserve">dan menurunkan tingkat stress yang dimiliki. Peran sosial yang dimiliki siswa membuatnya mampu menjalin hubungan sosial dengan baik, ini menunjukkan telah terpenuhinya salah satu dimensi </w:t>
      </w:r>
      <w:r w:rsidR="00C4265F" w:rsidRPr="00C4265F">
        <w:rPr>
          <w:rFonts w:ascii="Times New Roman" w:hAnsi="Times New Roman" w:cs="Times New Roman"/>
        </w:rPr>
        <w:t>kesejahteraan di sekolah</w:t>
      </w:r>
      <w:r w:rsidRPr="005B6FED">
        <w:rPr>
          <w:rFonts w:ascii="Times New Roman" w:hAnsi="Times New Roman" w:cs="Times New Roman"/>
          <w:i/>
        </w:rPr>
        <w:t xml:space="preserve">, </w:t>
      </w:r>
      <w:r w:rsidRPr="005B6FED">
        <w:rPr>
          <w:rFonts w:ascii="Times New Roman" w:hAnsi="Times New Roman" w:cs="Times New Roman"/>
        </w:rPr>
        <w:t>yaitu hubungan sosial (</w:t>
      </w:r>
      <w:r w:rsidRPr="005B6FED">
        <w:rPr>
          <w:rFonts w:ascii="Times New Roman" w:hAnsi="Times New Roman" w:cs="Times New Roman"/>
          <w:i/>
        </w:rPr>
        <w:t xml:space="preserve">loving) </w:t>
      </w:r>
      <w:r w:rsidRPr="005B6FED">
        <w:rPr>
          <w:rFonts w:ascii="Times New Roman" w:hAnsi="Times New Roman" w:cs="Times New Roman"/>
        </w:rPr>
        <w:t>yang mengacu pada hubungan siswa dengan individu lainnya dalam lingkungan sekolah (Konu &amp; Rimpela, 2002).</w:t>
      </w:r>
      <w:r w:rsidRPr="005B6FED">
        <w:rPr>
          <w:rFonts w:ascii="Times New Roman" w:hAnsi="Times New Roman" w:cs="Times New Roman"/>
          <w:i/>
        </w:rPr>
        <w:t xml:space="preserve"> </w:t>
      </w:r>
      <w:r w:rsidRPr="005B6FED">
        <w:rPr>
          <w:rFonts w:ascii="Times New Roman" w:hAnsi="Times New Roman" w:cs="Times New Roman"/>
        </w:rPr>
        <w:t>Selanjutnya ketika memiliki hubungan sosial yang baik, seorang siswa akan merasa lebih nyaman dan puas dengan kondisi sekolah (</w:t>
      </w:r>
      <w:r w:rsidRPr="005B6FED">
        <w:rPr>
          <w:rFonts w:ascii="Times New Roman" w:hAnsi="Times New Roman" w:cs="Times New Roman"/>
          <w:i/>
        </w:rPr>
        <w:t>having</w:t>
      </w:r>
      <w:r w:rsidRPr="005B6FED">
        <w:rPr>
          <w:rFonts w:ascii="Times New Roman" w:hAnsi="Times New Roman" w:cs="Times New Roman"/>
        </w:rPr>
        <w:t>). Hal ini diperkuat dengan pernyataan subjek di lapangan yang menyatakan bahwa subjek berusaha untuk memahami cara pandang orang lain untuk menghindari kesalahpahaman, sehingga subjek mampu berteman akrab dengan teman sekelasnya yang dapat membuat subjek merasa nyaman ketika berada di sekolah.</w:t>
      </w:r>
    </w:p>
    <w:p w:rsidR="005B6FED" w:rsidRPr="005B6FED" w:rsidRDefault="005B6FED" w:rsidP="00B35DFA">
      <w:pPr>
        <w:pStyle w:val="ListParagraph"/>
        <w:spacing w:line="360" w:lineRule="auto"/>
        <w:ind w:left="0" w:firstLine="567"/>
        <w:jc w:val="both"/>
        <w:rPr>
          <w:rFonts w:ascii="Times New Roman" w:hAnsi="Times New Roman" w:cs="Times New Roman"/>
        </w:rPr>
      </w:pPr>
      <w:r w:rsidRPr="005B6FED">
        <w:rPr>
          <w:rFonts w:ascii="Times New Roman" w:hAnsi="Times New Roman" w:cs="Times New Roman"/>
        </w:rPr>
        <w:t xml:space="preserve">Aspek </w:t>
      </w:r>
      <w:r w:rsidR="00CD1AB5">
        <w:rPr>
          <w:rFonts w:ascii="Times New Roman" w:hAnsi="Times New Roman" w:cs="Times New Roman"/>
        </w:rPr>
        <w:t>imajinasi</w:t>
      </w:r>
      <w:r w:rsidR="00CD1AB5" w:rsidRPr="005B6FED">
        <w:rPr>
          <w:rFonts w:ascii="Times New Roman" w:hAnsi="Times New Roman" w:cs="Times New Roman"/>
        </w:rPr>
        <w:t xml:space="preserve"> </w:t>
      </w:r>
      <w:r w:rsidR="00CD1AB5">
        <w:rPr>
          <w:rFonts w:ascii="Times New Roman" w:hAnsi="Times New Roman" w:cs="Times New Roman"/>
        </w:rPr>
        <w:t>(</w:t>
      </w:r>
      <w:r w:rsidR="00CD1AB5" w:rsidRPr="005B6FED">
        <w:rPr>
          <w:rFonts w:ascii="Times New Roman" w:hAnsi="Times New Roman" w:cs="Times New Roman"/>
          <w:i/>
        </w:rPr>
        <w:t>fantasy</w:t>
      </w:r>
      <w:r w:rsidR="00CD1AB5">
        <w:rPr>
          <w:rFonts w:ascii="Times New Roman" w:hAnsi="Times New Roman" w:cs="Times New Roman"/>
        </w:rPr>
        <w:t>)</w:t>
      </w:r>
      <w:r w:rsidRPr="005B6FED">
        <w:rPr>
          <w:rFonts w:ascii="Times New Roman" w:hAnsi="Times New Roman" w:cs="Times New Roman"/>
          <w:i/>
        </w:rPr>
        <w:t xml:space="preserve"> </w:t>
      </w:r>
      <w:r w:rsidRPr="005B6FED">
        <w:rPr>
          <w:rFonts w:ascii="Times New Roman" w:hAnsi="Times New Roman" w:cs="Times New Roman"/>
        </w:rPr>
        <w:t>adalah kemampuan yang dimiliki seseorang untuk dapat merasakan berbagai keadaan atau kondisi yang dialami karakter fiktif</w:t>
      </w:r>
      <w:r w:rsidRPr="005B6FED">
        <w:rPr>
          <w:rFonts w:ascii="Times New Roman" w:hAnsi="Times New Roman" w:cs="Times New Roman"/>
          <w:i/>
        </w:rPr>
        <w:t xml:space="preserve"> </w:t>
      </w:r>
      <w:r w:rsidRPr="005B6FED">
        <w:rPr>
          <w:rFonts w:ascii="Times New Roman" w:hAnsi="Times New Roman" w:cs="Times New Roman"/>
        </w:rPr>
        <w:t xml:space="preserve">(Davis, 1983; 2014). Aspek </w:t>
      </w:r>
      <w:r w:rsidR="00CD1AB5">
        <w:rPr>
          <w:rFonts w:ascii="Times New Roman" w:hAnsi="Times New Roman" w:cs="Times New Roman"/>
        </w:rPr>
        <w:t>imajinasi</w:t>
      </w:r>
      <w:r w:rsidR="00CD1AB5" w:rsidRPr="005B6FED">
        <w:rPr>
          <w:rFonts w:ascii="Times New Roman" w:hAnsi="Times New Roman" w:cs="Times New Roman"/>
        </w:rPr>
        <w:t xml:space="preserve"> </w:t>
      </w:r>
      <w:r w:rsidR="00CD1AB5">
        <w:rPr>
          <w:rFonts w:ascii="Times New Roman" w:hAnsi="Times New Roman" w:cs="Times New Roman"/>
        </w:rPr>
        <w:t>(</w:t>
      </w:r>
      <w:r w:rsidR="00CD1AB5" w:rsidRPr="005B6FED">
        <w:rPr>
          <w:rFonts w:ascii="Times New Roman" w:hAnsi="Times New Roman" w:cs="Times New Roman"/>
          <w:i/>
        </w:rPr>
        <w:t>fantasy</w:t>
      </w:r>
      <w:r w:rsidR="00CD1AB5">
        <w:rPr>
          <w:rFonts w:ascii="Times New Roman" w:hAnsi="Times New Roman" w:cs="Times New Roman"/>
        </w:rPr>
        <w:t xml:space="preserve">) </w:t>
      </w:r>
      <w:r w:rsidRPr="005B6FED">
        <w:rPr>
          <w:rFonts w:ascii="Times New Roman" w:hAnsi="Times New Roman" w:cs="Times New Roman"/>
        </w:rPr>
        <w:t xml:space="preserve">melihat kecenderungan individu menempatkan diri dan ikut larut dalam perasaan orang lain, ini menunjukkan ketika seorang memiliki kemampuan </w:t>
      </w:r>
      <w:r w:rsidR="00CD1AB5">
        <w:rPr>
          <w:rFonts w:ascii="Times New Roman" w:hAnsi="Times New Roman" w:cs="Times New Roman"/>
        </w:rPr>
        <w:t>imajinasi (</w:t>
      </w:r>
      <w:r w:rsidRPr="005B6FED">
        <w:rPr>
          <w:rFonts w:ascii="Times New Roman" w:hAnsi="Times New Roman" w:cs="Times New Roman"/>
          <w:i/>
        </w:rPr>
        <w:t>fantasy</w:t>
      </w:r>
      <w:r w:rsidR="00CD1AB5">
        <w:rPr>
          <w:rFonts w:ascii="Times New Roman" w:hAnsi="Times New Roman" w:cs="Times New Roman"/>
        </w:rPr>
        <w:t>)</w:t>
      </w:r>
      <w:r w:rsidRPr="005B6FED">
        <w:rPr>
          <w:rFonts w:ascii="Times New Roman" w:hAnsi="Times New Roman" w:cs="Times New Roman"/>
          <w:i/>
        </w:rPr>
        <w:t xml:space="preserve">, </w:t>
      </w:r>
      <w:r w:rsidRPr="005B6FED">
        <w:rPr>
          <w:rFonts w:ascii="Times New Roman" w:hAnsi="Times New Roman" w:cs="Times New Roman"/>
        </w:rPr>
        <w:t xml:space="preserve">individu tersebut tidak hanya mampu merasakan dan memahami perasaan orang </w:t>
      </w:r>
      <w:r w:rsidRPr="005B6FED">
        <w:rPr>
          <w:rFonts w:ascii="Times New Roman" w:hAnsi="Times New Roman" w:cs="Times New Roman"/>
        </w:rPr>
        <w:lastRenderedPageBreak/>
        <w:t>lain, tetapi juga mampu merasakan dan memahami status kesehatannya. Status kesehatan (</w:t>
      </w:r>
      <w:r w:rsidRPr="005B6FED">
        <w:rPr>
          <w:rFonts w:ascii="Times New Roman" w:hAnsi="Times New Roman" w:cs="Times New Roman"/>
          <w:i/>
        </w:rPr>
        <w:t xml:space="preserve">health) </w:t>
      </w:r>
      <w:r w:rsidRPr="005B6FED">
        <w:rPr>
          <w:rFonts w:ascii="Times New Roman" w:hAnsi="Times New Roman" w:cs="Times New Roman"/>
        </w:rPr>
        <w:t xml:space="preserve">merupakan salah satu dimensi </w:t>
      </w:r>
      <w:r w:rsidR="00C4265F" w:rsidRPr="00C4265F">
        <w:rPr>
          <w:rFonts w:ascii="Times New Roman" w:hAnsi="Times New Roman" w:cs="Times New Roman"/>
        </w:rPr>
        <w:t>kesejahteraan di sekolah</w:t>
      </w:r>
      <w:r w:rsidRPr="005B6FED">
        <w:rPr>
          <w:rFonts w:ascii="Times New Roman" w:hAnsi="Times New Roman" w:cs="Times New Roman"/>
          <w:i/>
        </w:rPr>
        <w:t xml:space="preserve">, </w:t>
      </w:r>
      <w:r w:rsidRPr="005B6FED">
        <w:rPr>
          <w:rFonts w:ascii="Times New Roman" w:hAnsi="Times New Roman" w:cs="Times New Roman"/>
        </w:rPr>
        <w:t xml:space="preserve">yaitu suatu keadaan atau perasaan yang dialami oleh seorang individu. Kesehatan merupakan alat penting di mana bagian lain dari kesejahteraan dapat dicapai (Konu &amp; Rimpela, 2002). Berdasarkan pernyataan subjek di lapangan yang menyatakan bahwa saat membaca sebuah cerita yang menarik, subjek membayangkan bagaimana perasaan subjek jika kejadian dalam cerita terjadi pada dirinya, dengan adanya kemampuan </w:t>
      </w:r>
      <w:r w:rsidR="00CD1AB5">
        <w:rPr>
          <w:rFonts w:ascii="Times New Roman" w:hAnsi="Times New Roman" w:cs="Times New Roman"/>
        </w:rPr>
        <w:t>inajinasi (</w:t>
      </w:r>
      <w:r w:rsidRPr="005B6FED">
        <w:rPr>
          <w:rFonts w:ascii="Times New Roman" w:hAnsi="Times New Roman" w:cs="Times New Roman"/>
          <w:i/>
        </w:rPr>
        <w:t>fantasy</w:t>
      </w:r>
      <w:r w:rsidR="00CD1AB5">
        <w:rPr>
          <w:rFonts w:ascii="Times New Roman" w:hAnsi="Times New Roman" w:cs="Times New Roman"/>
        </w:rPr>
        <w:t>)</w:t>
      </w:r>
      <w:r w:rsidRPr="005B6FED">
        <w:rPr>
          <w:rFonts w:ascii="Times New Roman" w:hAnsi="Times New Roman" w:cs="Times New Roman"/>
        </w:rPr>
        <w:t xml:space="preserve"> membuat subjek lebih memahami respon dirinya yang berkaitan dengan status kesehatan hal ini terbukti dengan pernyataan subjek di lapangan yang menyatakan  subjek tidak dapat tidur jika memiliki tugas kelompok untuk presentasi di depan kelas.</w:t>
      </w:r>
    </w:p>
    <w:p w:rsidR="005B6FED" w:rsidRPr="005B6FED" w:rsidRDefault="005B6FED" w:rsidP="00B35DFA">
      <w:pPr>
        <w:pStyle w:val="ListParagraph"/>
        <w:spacing w:line="360" w:lineRule="auto"/>
        <w:ind w:left="0" w:firstLine="567"/>
        <w:jc w:val="both"/>
        <w:rPr>
          <w:rFonts w:ascii="Times New Roman" w:hAnsi="Times New Roman" w:cs="Times New Roman"/>
        </w:rPr>
      </w:pPr>
      <w:r w:rsidRPr="005B6FED">
        <w:rPr>
          <w:rFonts w:ascii="Times New Roman" w:hAnsi="Times New Roman" w:cs="Times New Roman"/>
        </w:rPr>
        <w:t xml:space="preserve">Aspek </w:t>
      </w:r>
      <w:r w:rsidR="00CD1AB5" w:rsidRPr="009369B3">
        <w:rPr>
          <w:rFonts w:ascii="Times New Roman" w:hAnsi="Times New Roman" w:cs="Times New Roman"/>
          <w:sz w:val="24"/>
          <w:szCs w:val="24"/>
        </w:rPr>
        <w:t>perhatian empatik</w:t>
      </w:r>
      <w:r w:rsidR="00CD1AB5" w:rsidRPr="005B6FED">
        <w:rPr>
          <w:rFonts w:ascii="Times New Roman" w:hAnsi="Times New Roman" w:cs="Times New Roman"/>
          <w:i/>
        </w:rPr>
        <w:t xml:space="preserve"> </w:t>
      </w:r>
      <w:r w:rsidR="00CD1AB5">
        <w:rPr>
          <w:rFonts w:ascii="Times New Roman" w:hAnsi="Times New Roman" w:cs="Times New Roman"/>
          <w:i/>
        </w:rPr>
        <w:t xml:space="preserve"> </w:t>
      </w:r>
      <w:r w:rsidR="00CD1AB5">
        <w:rPr>
          <w:rFonts w:ascii="Times New Roman" w:hAnsi="Times New Roman" w:cs="Times New Roman"/>
        </w:rPr>
        <w:t>(</w:t>
      </w:r>
      <w:r w:rsidR="00CD1AB5" w:rsidRPr="005B6FED">
        <w:rPr>
          <w:rFonts w:ascii="Times New Roman" w:hAnsi="Times New Roman" w:cs="Times New Roman"/>
          <w:i/>
        </w:rPr>
        <w:t>empathic concern</w:t>
      </w:r>
      <w:r w:rsidR="00CD1AB5">
        <w:rPr>
          <w:rFonts w:ascii="Times New Roman" w:hAnsi="Times New Roman" w:cs="Times New Roman"/>
        </w:rPr>
        <w:t xml:space="preserve">), </w:t>
      </w:r>
      <w:r w:rsidRPr="005B6FED">
        <w:rPr>
          <w:rFonts w:ascii="Times New Roman" w:hAnsi="Times New Roman" w:cs="Times New Roman"/>
        </w:rPr>
        <w:t xml:space="preserve">yaitu kemampuan individu yang membuatnya dapat merasakan perasaan hangat, kasihan dan khawatir yang dirasakan orang lain (Davis, 1983; 2014). Aspek </w:t>
      </w:r>
      <w:r w:rsidR="00CD1AB5" w:rsidRPr="009369B3">
        <w:rPr>
          <w:rFonts w:ascii="Times New Roman" w:hAnsi="Times New Roman" w:cs="Times New Roman"/>
          <w:sz w:val="24"/>
          <w:szCs w:val="24"/>
        </w:rPr>
        <w:t>perhatian empatik</w:t>
      </w:r>
      <w:r w:rsidR="00CD1AB5" w:rsidRPr="005B6FED">
        <w:rPr>
          <w:rFonts w:ascii="Times New Roman" w:hAnsi="Times New Roman" w:cs="Times New Roman"/>
          <w:i/>
        </w:rPr>
        <w:t xml:space="preserve"> </w:t>
      </w:r>
      <w:r w:rsidR="00CD1AB5">
        <w:rPr>
          <w:rFonts w:ascii="Times New Roman" w:hAnsi="Times New Roman" w:cs="Times New Roman"/>
          <w:i/>
        </w:rPr>
        <w:t xml:space="preserve"> </w:t>
      </w:r>
      <w:r w:rsidR="00CD1AB5">
        <w:rPr>
          <w:rFonts w:ascii="Times New Roman" w:hAnsi="Times New Roman" w:cs="Times New Roman"/>
        </w:rPr>
        <w:t>(</w:t>
      </w:r>
      <w:r w:rsidR="00CD1AB5" w:rsidRPr="005B6FED">
        <w:rPr>
          <w:rFonts w:ascii="Times New Roman" w:hAnsi="Times New Roman" w:cs="Times New Roman"/>
          <w:i/>
        </w:rPr>
        <w:t>empathic concern</w:t>
      </w:r>
      <w:r w:rsidR="00CD1AB5">
        <w:rPr>
          <w:rFonts w:ascii="Times New Roman" w:hAnsi="Times New Roman" w:cs="Times New Roman"/>
        </w:rPr>
        <w:t xml:space="preserve">), </w:t>
      </w:r>
      <w:r w:rsidRPr="005B6FED">
        <w:rPr>
          <w:rFonts w:ascii="Times New Roman" w:hAnsi="Times New Roman" w:cs="Times New Roman"/>
        </w:rPr>
        <w:t xml:space="preserve">erat kaitannya dengan kepekaan dan kepedulian terhadap orang lain (Andrianie, dkk, 2017). Bagi siswa yang memiliki </w:t>
      </w:r>
      <w:r w:rsidR="00CD1AB5" w:rsidRPr="009369B3">
        <w:rPr>
          <w:rFonts w:ascii="Times New Roman" w:hAnsi="Times New Roman" w:cs="Times New Roman"/>
          <w:sz w:val="24"/>
          <w:szCs w:val="24"/>
        </w:rPr>
        <w:t>perhatian empatik</w:t>
      </w:r>
      <w:r w:rsidR="00CD1AB5" w:rsidRPr="005B6FED">
        <w:rPr>
          <w:rFonts w:ascii="Times New Roman" w:hAnsi="Times New Roman" w:cs="Times New Roman"/>
          <w:i/>
        </w:rPr>
        <w:t xml:space="preserve"> </w:t>
      </w:r>
      <w:r w:rsidR="00CD1AB5">
        <w:rPr>
          <w:rFonts w:ascii="Times New Roman" w:hAnsi="Times New Roman" w:cs="Times New Roman"/>
          <w:i/>
        </w:rPr>
        <w:t xml:space="preserve"> </w:t>
      </w:r>
      <w:r w:rsidR="00CD1AB5">
        <w:rPr>
          <w:rFonts w:ascii="Times New Roman" w:hAnsi="Times New Roman" w:cs="Times New Roman"/>
        </w:rPr>
        <w:t>(</w:t>
      </w:r>
      <w:r w:rsidR="00CD1AB5" w:rsidRPr="005B6FED">
        <w:rPr>
          <w:rFonts w:ascii="Times New Roman" w:hAnsi="Times New Roman" w:cs="Times New Roman"/>
          <w:i/>
        </w:rPr>
        <w:t>empathic concern</w:t>
      </w:r>
      <w:r w:rsidR="00CD1AB5">
        <w:rPr>
          <w:rFonts w:ascii="Times New Roman" w:hAnsi="Times New Roman" w:cs="Times New Roman"/>
        </w:rPr>
        <w:t xml:space="preserve">), </w:t>
      </w:r>
      <w:r w:rsidRPr="005B6FED">
        <w:rPr>
          <w:rFonts w:ascii="Times New Roman" w:hAnsi="Times New Roman" w:cs="Times New Roman"/>
        </w:rPr>
        <w:t xml:space="preserve">hal ini akan membantunya dalam menghadapi berbagai pengalaman positif maupun negatif yang terjadi saat di sekolah, dengan adanya kemampuan </w:t>
      </w:r>
      <w:r w:rsidR="00CD1AB5" w:rsidRPr="009369B3">
        <w:rPr>
          <w:rFonts w:ascii="Times New Roman" w:hAnsi="Times New Roman" w:cs="Times New Roman"/>
          <w:sz w:val="24"/>
          <w:szCs w:val="24"/>
        </w:rPr>
        <w:t>perhatian empatik</w:t>
      </w:r>
      <w:r w:rsidR="00CD1AB5" w:rsidRPr="005B6FED">
        <w:rPr>
          <w:rFonts w:ascii="Times New Roman" w:hAnsi="Times New Roman" w:cs="Times New Roman"/>
          <w:i/>
        </w:rPr>
        <w:t xml:space="preserve"> </w:t>
      </w:r>
      <w:r w:rsidR="00CD1AB5">
        <w:rPr>
          <w:rFonts w:ascii="Times New Roman" w:hAnsi="Times New Roman" w:cs="Times New Roman"/>
          <w:i/>
        </w:rPr>
        <w:t xml:space="preserve"> </w:t>
      </w:r>
      <w:r w:rsidR="00CD1AB5">
        <w:rPr>
          <w:rFonts w:ascii="Times New Roman" w:hAnsi="Times New Roman" w:cs="Times New Roman"/>
        </w:rPr>
        <w:t>(</w:t>
      </w:r>
      <w:r w:rsidR="00CD1AB5" w:rsidRPr="005B6FED">
        <w:rPr>
          <w:rFonts w:ascii="Times New Roman" w:hAnsi="Times New Roman" w:cs="Times New Roman"/>
          <w:i/>
        </w:rPr>
        <w:t>empathic concern</w:t>
      </w:r>
      <w:r w:rsidR="00CD1AB5">
        <w:rPr>
          <w:rFonts w:ascii="Times New Roman" w:hAnsi="Times New Roman" w:cs="Times New Roman"/>
        </w:rPr>
        <w:t>)</w:t>
      </w:r>
      <w:r w:rsidRPr="005B6FED">
        <w:rPr>
          <w:rFonts w:ascii="Times New Roman" w:hAnsi="Times New Roman" w:cs="Times New Roman"/>
          <w:i/>
        </w:rPr>
        <w:t xml:space="preserve">, </w:t>
      </w:r>
      <w:r w:rsidRPr="005B6FED">
        <w:rPr>
          <w:rFonts w:ascii="Times New Roman" w:hAnsi="Times New Roman" w:cs="Times New Roman"/>
        </w:rPr>
        <w:t xml:space="preserve">maka siswa dapat mencapai dimensi </w:t>
      </w:r>
      <w:r w:rsidR="00C4265F" w:rsidRPr="00C4265F">
        <w:rPr>
          <w:rFonts w:ascii="Times New Roman" w:hAnsi="Times New Roman" w:cs="Times New Roman"/>
        </w:rPr>
        <w:t>kesejahteraan di sekolah</w:t>
      </w:r>
      <w:r w:rsidRPr="005B6FED">
        <w:rPr>
          <w:rFonts w:ascii="Times New Roman" w:hAnsi="Times New Roman" w:cs="Times New Roman"/>
          <w:i/>
        </w:rPr>
        <w:t xml:space="preserve">, </w:t>
      </w:r>
      <w:r w:rsidRPr="005B6FED">
        <w:rPr>
          <w:rFonts w:ascii="Times New Roman" w:hAnsi="Times New Roman" w:cs="Times New Roman"/>
        </w:rPr>
        <w:t>yaitu kebutuhan pemenuhan diri (</w:t>
      </w:r>
      <w:r w:rsidRPr="005B6FED">
        <w:rPr>
          <w:rFonts w:ascii="Times New Roman" w:hAnsi="Times New Roman" w:cs="Times New Roman"/>
          <w:i/>
        </w:rPr>
        <w:t xml:space="preserve">being) </w:t>
      </w:r>
      <w:r w:rsidRPr="005B6FED">
        <w:rPr>
          <w:rFonts w:ascii="Times New Roman" w:hAnsi="Times New Roman" w:cs="Times New Roman"/>
        </w:rPr>
        <w:t>yang merupakan fasilitas yang ditawarkan sekolah agar siswa mendapatkan kesempatan untuk meningkatkan pengetahuan dan keterampilan. Kesempatan yang diberikan dapat membuat siswa merasa dibimbing dan terdorong untuk menghasilkan pengalaman-pengalaman dari berbagai pembelajaran (Konu &amp; Rimpela, 2002). Hal ini diperkuat oleh pernyataan subjek di lapangan yang menyatakan bahwa subjek merasa sedih jika melihat sesesorang berada dalam situasi yang sulit, ini menunjukkan bahwa subjek memiliki kepakaan dan kepedulian. Dengan memiliki rasa peka dan peduli siswa akan mampu menghadapi pengalaman positif maupun negatif yang membantunya untuk terus berkembang dan mengekspresikan diri untuk mencapai kebutuhan pemenuhan diri, hal ini terbukti dengan pernyataan subjek yang merasa sekolah mendorong subjek agar dapat mengemukakan pendapat.</w:t>
      </w:r>
    </w:p>
    <w:p w:rsidR="005B6FED" w:rsidRPr="005B6FED" w:rsidRDefault="005B6FED" w:rsidP="00B35DFA">
      <w:pPr>
        <w:pStyle w:val="ListParagraph"/>
        <w:spacing w:before="240" w:line="360" w:lineRule="auto"/>
        <w:ind w:left="0" w:firstLine="567"/>
        <w:jc w:val="both"/>
        <w:rPr>
          <w:rFonts w:ascii="Times New Roman" w:hAnsi="Times New Roman" w:cs="Times New Roman"/>
        </w:rPr>
      </w:pPr>
      <w:r w:rsidRPr="005B6FED">
        <w:rPr>
          <w:rFonts w:ascii="Times New Roman" w:hAnsi="Times New Roman" w:cs="Times New Roman"/>
        </w:rPr>
        <w:t xml:space="preserve">Aspek </w:t>
      </w:r>
      <w:r w:rsidR="00CD1AB5">
        <w:rPr>
          <w:rFonts w:ascii="Times New Roman" w:hAnsi="Times New Roman" w:cs="Times New Roman"/>
        </w:rPr>
        <w:t>distress pribadi</w:t>
      </w:r>
      <w:r w:rsidR="00CD1AB5" w:rsidRPr="005B6FED">
        <w:rPr>
          <w:rFonts w:ascii="Times New Roman" w:hAnsi="Times New Roman" w:cs="Times New Roman"/>
        </w:rPr>
        <w:t xml:space="preserve"> </w:t>
      </w:r>
      <w:r w:rsidR="00CD1AB5">
        <w:rPr>
          <w:rFonts w:ascii="Times New Roman" w:hAnsi="Times New Roman" w:cs="Times New Roman"/>
        </w:rPr>
        <w:t>(</w:t>
      </w:r>
      <w:r w:rsidR="00CD1AB5" w:rsidRPr="005B6FED">
        <w:rPr>
          <w:rFonts w:ascii="Times New Roman" w:hAnsi="Times New Roman" w:cs="Times New Roman"/>
          <w:i/>
        </w:rPr>
        <w:t>personal distres</w:t>
      </w:r>
      <w:r w:rsidR="00CD1AB5">
        <w:rPr>
          <w:rFonts w:ascii="Times New Roman" w:hAnsi="Times New Roman" w:cs="Times New Roman"/>
        </w:rPr>
        <w:t>)</w:t>
      </w:r>
      <w:r w:rsidRPr="005B6FED">
        <w:rPr>
          <w:rFonts w:ascii="Times New Roman" w:hAnsi="Times New Roman" w:cs="Times New Roman"/>
          <w:i/>
        </w:rPr>
        <w:t xml:space="preserve">, </w:t>
      </w:r>
      <w:r w:rsidRPr="005B6FED">
        <w:rPr>
          <w:rFonts w:ascii="Times New Roman" w:hAnsi="Times New Roman" w:cs="Times New Roman"/>
        </w:rPr>
        <w:t xml:space="preserve">yaitu respon yang berlandaskan sudut pandang pribadi dalam merespon suatu kondisi atau situasi interpersonal yang sulit (Davis, 1983; 2014). </w:t>
      </w:r>
      <w:r w:rsidR="00CD1AB5">
        <w:rPr>
          <w:rFonts w:ascii="Times New Roman" w:hAnsi="Times New Roman" w:cs="Times New Roman"/>
        </w:rPr>
        <w:t>Distress pribadi</w:t>
      </w:r>
      <w:r w:rsidR="00CD1AB5" w:rsidRPr="005B6FED">
        <w:rPr>
          <w:rFonts w:ascii="Times New Roman" w:hAnsi="Times New Roman" w:cs="Times New Roman"/>
        </w:rPr>
        <w:t xml:space="preserve"> </w:t>
      </w:r>
      <w:r w:rsidR="00CD1AB5">
        <w:rPr>
          <w:rFonts w:ascii="Times New Roman" w:hAnsi="Times New Roman" w:cs="Times New Roman"/>
        </w:rPr>
        <w:t>(</w:t>
      </w:r>
      <w:r w:rsidR="00CD1AB5" w:rsidRPr="005B6FED">
        <w:rPr>
          <w:rFonts w:ascii="Times New Roman" w:hAnsi="Times New Roman" w:cs="Times New Roman"/>
          <w:i/>
        </w:rPr>
        <w:t>personal distres</w:t>
      </w:r>
      <w:r w:rsidR="00CD1AB5">
        <w:rPr>
          <w:rFonts w:ascii="Times New Roman" w:hAnsi="Times New Roman" w:cs="Times New Roman"/>
        </w:rPr>
        <w:t>)</w:t>
      </w:r>
      <w:r w:rsidRPr="005B6FED">
        <w:rPr>
          <w:rFonts w:ascii="Times New Roman" w:hAnsi="Times New Roman" w:cs="Times New Roman"/>
          <w:i/>
          <w:iCs/>
        </w:rPr>
        <w:t xml:space="preserve"> </w:t>
      </w:r>
      <w:r w:rsidRPr="005B6FED">
        <w:rPr>
          <w:rFonts w:ascii="Times New Roman" w:hAnsi="Times New Roman" w:cs="Times New Roman"/>
        </w:rPr>
        <w:t xml:space="preserve">memunculkan respon personal yang membuat siswa merasa tidak nyaman, dengan adanya hal tersebut siswa berusaha mencari </w:t>
      </w:r>
      <w:r w:rsidRPr="005B6FED">
        <w:rPr>
          <w:rFonts w:ascii="Times New Roman" w:hAnsi="Times New Roman" w:cs="Times New Roman"/>
        </w:rPr>
        <w:lastRenderedPageBreak/>
        <w:t>jalan keluar salah satunya adalah dengan menjalin hubungan sosial (</w:t>
      </w:r>
      <w:r w:rsidRPr="005B6FED">
        <w:rPr>
          <w:rFonts w:ascii="Times New Roman" w:hAnsi="Times New Roman" w:cs="Times New Roman"/>
          <w:i/>
        </w:rPr>
        <w:t xml:space="preserve">loving). </w:t>
      </w:r>
      <w:r w:rsidRPr="005B6FED">
        <w:rPr>
          <w:rFonts w:ascii="Times New Roman" w:hAnsi="Times New Roman" w:cs="Times New Roman"/>
        </w:rPr>
        <w:t>Hubungan sosial (</w:t>
      </w:r>
      <w:r w:rsidRPr="005B6FED">
        <w:rPr>
          <w:rFonts w:ascii="Times New Roman" w:hAnsi="Times New Roman" w:cs="Times New Roman"/>
          <w:i/>
        </w:rPr>
        <w:t xml:space="preserve">having) </w:t>
      </w:r>
      <w:r w:rsidRPr="005B6FED">
        <w:rPr>
          <w:rFonts w:ascii="Times New Roman" w:hAnsi="Times New Roman" w:cs="Times New Roman"/>
        </w:rPr>
        <w:t xml:space="preserve">merupakan dimensi dari </w:t>
      </w:r>
      <w:r w:rsidR="00C4265F" w:rsidRPr="00C4265F">
        <w:rPr>
          <w:rFonts w:ascii="Times New Roman" w:hAnsi="Times New Roman" w:cs="Times New Roman"/>
        </w:rPr>
        <w:t>kesejahteraan di sekolah</w:t>
      </w:r>
      <w:r w:rsidRPr="005B6FED">
        <w:rPr>
          <w:rFonts w:ascii="Times New Roman" w:hAnsi="Times New Roman" w:cs="Times New Roman"/>
          <w:i/>
        </w:rPr>
        <w:t xml:space="preserve"> </w:t>
      </w:r>
      <w:r w:rsidRPr="005B6FED">
        <w:rPr>
          <w:rFonts w:ascii="Times New Roman" w:hAnsi="Times New Roman" w:cs="Times New Roman"/>
        </w:rPr>
        <w:t>yang mengacu pada hubungan siswa dengan individu lainnya di sekolah (Konu &amp; Rimpela, 2002). Berdasarkan pernyataan subjek di lapangan yang menyatakan bahwa subjek bisa merasakan betapa tidak berdayanya orang lain saat berada dalam situasi yang sulit, hal ini membuat subjek dapat diterima dengan baik dalam lingkungan sosialnya, sehingga subjek mampu berteman akrab dengan teman sekelasnya.</w:t>
      </w:r>
    </w:p>
    <w:p w:rsidR="005B6FED" w:rsidRPr="005B6FED" w:rsidRDefault="005B6FED" w:rsidP="00B35DFA">
      <w:pPr>
        <w:pStyle w:val="ListParagraph"/>
        <w:spacing w:line="360" w:lineRule="auto"/>
        <w:ind w:left="0" w:firstLine="567"/>
        <w:jc w:val="both"/>
        <w:rPr>
          <w:rFonts w:ascii="Times New Roman" w:hAnsi="Times New Roman" w:cs="Times New Roman"/>
        </w:rPr>
      </w:pPr>
      <w:r w:rsidRPr="005B6FED">
        <w:rPr>
          <w:rFonts w:ascii="Times New Roman" w:hAnsi="Times New Roman" w:cs="Times New Roman"/>
        </w:rPr>
        <w:t xml:space="preserve">Hasil kategorisasi skor subjek pada skala </w:t>
      </w:r>
      <w:r w:rsidR="00C4265F" w:rsidRPr="00C4265F">
        <w:rPr>
          <w:rFonts w:ascii="Times New Roman" w:hAnsi="Times New Roman" w:cs="Times New Roman"/>
        </w:rPr>
        <w:t>kesejahteraan di sekolah</w:t>
      </w:r>
      <w:r w:rsidRPr="005B6FED">
        <w:rPr>
          <w:rFonts w:ascii="Times New Roman" w:hAnsi="Times New Roman" w:cs="Times New Roman"/>
          <w:i/>
        </w:rPr>
        <w:t xml:space="preserve"> </w:t>
      </w:r>
      <w:r w:rsidRPr="005B6FED">
        <w:rPr>
          <w:rFonts w:ascii="Times New Roman" w:hAnsi="Times New Roman" w:cs="Times New Roman"/>
        </w:rPr>
        <w:t xml:space="preserve">diketahui bahwa subjek penelitian yang berada pada kategori tinggi sebesar 12% (9 subjek), kategori sedang sebesar 76% (57 subjek) dan kategori rendah sebesar 12% (9 subjek). Dengan demikian dapat disismpulkan bahwa </w:t>
      </w:r>
      <w:r w:rsidR="00C4265F" w:rsidRPr="00C4265F">
        <w:rPr>
          <w:rFonts w:ascii="Times New Roman" w:hAnsi="Times New Roman" w:cs="Times New Roman"/>
        </w:rPr>
        <w:t>kesejahteraan di sekolah</w:t>
      </w:r>
      <w:r w:rsidRPr="005B6FED">
        <w:rPr>
          <w:rFonts w:ascii="Times New Roman" w:hAnsi="Times New Roman" w:cs="Times New Roman"/>
          <w:i/>
        </w:rPr>
        <w:t xml:space="preserve"> </w:t>
      </w:r>
      <w:r>
        <w:rPr>
          <w:rFonts w:ascii="Times New Roman" w:hAnsi="Times New Roman" w:cs="Times New Roman"/>
        </w:rPr>
        <w:t>siswa</w:t>
      </w:r>
      <w:r w:rsidRPr="005B6FED">
        <w:rPr>
          <w:rFonts w:ascii="Times New Roman" w:hAnsi="Times New Roman" w:cs="Times New Roman"/>
        </w:rPr>
        <w:t xml:space="preserve"> kelas 7 di SMP X cenderung sedang. Subjek dalam kategorisasi sedang dapat diartikan bahwa subjek memiliki masalah pada </w:t>
      </w:r>
      <w:r w:rsidR="00C4265F" w:rsidRPr="00C4265F">
        <w:rPr>
          <w:rFonts w:ascii="Times New Roman" w:hAnsi="Times New Roman" w:cs="Times New Roman"/>
        </w:rPr>
        <w:t>kesejahteraan di sekolah</w:t>
      </w:r>
      <w:r w:rsidRPr="005B6FED">
        <w:rPr>
          <w:rFonts w:ascii="Times New Roman" w:hAnsi="Times New Roman" w:cs="Times New Roman"/>
          <w:i/>
        </w:rPr>
        <w:t xml:space="preserve"> </w:t>
      </w:r>
      <w:r w:rsidRPr="005B6FED">
        <w:rPr>
          <w:rFonts w:ascii="Times New Roman" w:hAnsi="Times New Roman" w:cs="Times New Roman"/>
        </w:rPr>
        <w:t>yang dapat dilihat dari dimensi kondisi sekolah (</w:t>
      </w:r>
      <w:r w:rsidRPr="005B6FED">
        <w:rPr>
          <w:rFonts w:ascii="Times New Roman" w:hAnsi="Times New Roman" w:cs="Times New Roman"/>
          <w:i/>
        </w:rPr>
        <w:t>having</w:t>
      </w:r>
      <w:r w:rsidRPr="005B6FED">
        <w:rPr>
          <w:rFonts w:ascii="Times New Roman" w:hAnsi="Times New Roman" w:cs="Times New Roman"/>
        </w:rPr>
        <w:t>), dimensi hubungan sosial (</w:t>
      </w:r>
      <w:r w:rsidRPr="005B6FED">
        <w:rPr>
          <w:rFonts w:ascii="Times New Roman" w:hAnsi="Times New Roman" w:cs="Times New Roman"/>
          <w:i/>
        </w:rPr>
        <w:t>loving</w:t>
      </w:r>
      <w:r w:rsidRPr="005B6FED">
        <w:rPr>
          <w:rFonts w:ascii="Times New Roman" w:hAnsi="Times New Roman" w:cs="Times New Roman"/>
        </w:rPr>
        <w:t>), dimensi kebutuhan pemenuhan diri (</w:t>
      </w:r>
      <w:r w:rsidRPr="005B6FED">
        <w:rPr>
          <w:rFonts w:ascii="Times New Roman" w:hAnsi="Times New Roman" w:cs="Times New Roman"/>
          <w:i/>
        </w:rPr>
        <w:t>being</w:t>
      </w:r>
      <w:r w:rsidRPr="005B6FED">
        <w:rPr>
          <w:rFonts w:ascii="Times New Roman" w:hAnsi="Times New Roman" w:cs="Times New Roman"/>
        </w:rPr>
        <w:t>), dan dimensi status kesehatan (</w:t>
      </w:r>
      <w:r w:rsidRPr="005B6FED">
        <w:rPr>
          <w:rFonts w:ascii="Times New Roman" w:hAnsi="Times New Roman" w:cs="Times New Roman"/>
          <w:i/>
        </w:rPr>
        <w:t>health</w:t>
      </w:r>
      <w:r w:rsidRPr="005B6FED">
        <w:rPr>
          <w:rFonts w:ascii="Times New Roman" w:hAnsi="Times New Roman" w:cs="Times New Roman"/>
        </w:rPr>
        <w:t>). Pada dimensi kondisi sekolah (</w:t>
      </w:r>
      <w:r w:rsidRPr="005B6FED">
        <w:rPr>
          <w:rFonts w:ascii="Times New Roman" w:hAnsi="Times New Roman" w:cs="Times New Roman"/>
          <w:i/>
        </w:rPr>
        <w:t>having</w:t>
      </w:r>
      <w:r w:rsidRPr="005B6FED">
        <w:rPr>
          <w:rFonts w:ascii="Times New Roman" w:hAnsi="Times New Roman" w:cs="Times New Roman"/>
        </w:rPr>
        <w:t>) terdapat 19 subjek yang menjawab sesuai pada pernyataan “Saya merasa ukuran kelas membuat proses belajar menjadi kurang efekif”. Pada dimensi hubungan sosial (</w:t>
      </w:r>
      <w:r w:rsidRPr="005B6FED">
        <w:rPr>
          <w:rFonts w:ascii="Times New Roman" w:hAnsi="Times New Roman" w:cs="Times New Roman"/>
          <w:i/>
        </w:rPr>
        <w:t>loving</w:t>
      </w:r>
      <w:r w:rsidRPr="005B6FED">
        <w:rPr>
          <w:rFonts w:ascii="Times New Roman" w:hAnsi="Times New Roman" w:cs="Times New Roman"/>
        </w:rPr>
        <w:t>) terdapat 12 subjek yang menjawab sesuai pada pernyataan “Saya merasa takut ketika harus berbicara dengan guru”. Pada dimensi kebutuhan pemenuhan diri (</w:t>
      </w:r>
      <w:r w:rsidRPr="005B6FED">
        <w:rPr>
          <w:rFonts w:ascii="Times New Roman" w:hAnsi="Times New Roman" w:cs="Times New Roman"/>
          <w:i/>
        </w:rPr>
        <w:t>being</w:t>
      </w:r>
      <w:r w:rsidRPr="005B6FED">
        <w:rPr>
          <w:rFonts w:ascii="Times New Roman" w:hAnsi="Times New Roman" w:cs="Times New Roman"/>
        </w:rPr>
        <w:t>) terdapat 19 subjek yang menjawab tidak sesuai pada pernyataan “Sekolah memberikan layanan konseling bagi siswa untuk bercerita mengenai permasalahannya”. Pada dimensi status kesehatan (</w:t>
      </w:r>
      <w:r w:rsidRPr="005B6FED">
        <w:rPr>
          <w:rFonts w:ascii="Times New Roman" w:hAnsi="Times New Roman" w:cs="Times New Roman"/>
          <w:i/>
        </w:rPr>
        <w:t>health</w:t>
      </w:r>
      <w:r w:rsidRPr="005B6FED">
        <w:rPr>
          <w:rFonts w:ascii="Times New Roman" w:hAnsi="Times New Roman" w:cs="Times New Roman"/>
        </w:rPr>
        <w:t>) terdapat 19 subjek yang menjawab sesuai pada pernyataan “saya tidak dapat tidur jika memiliki tugas kelompok untuk presentasi didepan kelas”.</w:t>
      </w:r>
    </w:p>
    <w:p w:rsidR="00106086" w:rsidRPr="005B6FED" w:rsidRDefault="005B6FED" w:rsidP="00B35DFA">
      <w:pPr>
        <w:pStyle w:val="ListParagraph"/>
        <w:spacing w:line="360" w:lineRule="auto"/>
        <w:ind w:left="0" w:firstLine="567"/>
        <w:jc w:val="both"/>
        <w:rPr>
          <w:rFonts w:ascii="Times New Roman" w:hAnsi="Times New Roman" w:cs="Times New Roman"/>
          <w:i/>
        </w:rPr>
      </w:pPr>
      <w:r w:rsidRPr="005B6FED">
        <w:rPr>
          <w:rFonts w:ascii="Times New Roman" w:hAnsi="Times New Roman" w:cs="Times New Roman"/>
        </w:rPr>
        <w:t>Hasil kategorisasi skor subjek penelitian memiliki kemampuan empati</w:t>
      </w:r>
      <w:r w:rsidRPr="005B6FED">
        <w:rPr>
          <w:rFonts w:ascii="Times New Roman" w:hAnsi="Times New Roman" w:cs="Times New Roman"/>
          <w:i/>
        </w:rPr>
        <w:t xml:space="preserve"> </w:t>
      </w:r>
      <w:r w:rsidRPr="005B6FED">
        <w:rPr>
          <w:rFonts w:ascii="Times New Roman" w:hAnsi="Times New Roman" w:cs="Times New Roman"/>
        </w:rPr>
        <w:t>pada kategori tinggi sebesar 20% (15 subjek), kategorisasi sedang sebesar 64% (48 subjek) dan kategorisasi rendah sebesar 16% (12 subjek). Berdasarkan hasil tersebut dapat disimpulkan bahwa</w:t>
      </w:r>
      <w:r>
        <w:rPr>
          <w:rFonts w:ascii="Times New Roman" w:hAnsi="Times New Roman" w:cs="Times New Roman"/>
        </w:rPr>
        <w:t xml:space="preserve"> kemampuan empati pada siswa</w:t>
      </w:r>
      <w:r w:rsidRPr="005B6FED">
        <w:rPr>
          <w:rFonts w:ascii="Times New Roman" w:hAnsi="Times New Roman" w:cs="Times New Roman"/>
        </w:rPr>
        <w:t xml:space="preserve"> kelas 7 di SMP X cenderung sedang. Subjek dalam ketegorisasi sedang dapat diartikan bahwa subjek mengalami masalah pada kemampuan empati yang dapat dilihat dari aspek</w:t>
      </w:r>
      <w:r w:rsidR="00CD1AB5">
        <w:rPr>
          <w:rFonts w:ascii="Times New Roman" w:hAnsi="Times New Roman" w:cs="Times New Roman"/>
        </w:rPr>
        <w:t xml:space="preserve"> pengambilan perspektif</w:t>
      </w:r>
      <w:r w:rsidRPr="005B6FED">
        <w:rPr>
          <w:rFonts w:ascii="Times New Roman" w:hAnsi="Times New Roman" w:cs="Times New Roman"/>
        </w:rPr>
        <w:t xml:space="preserve"> </w:t>
      </w:r>
      <w:r w:rsidR="00CD1AB5">
        <w:rPr>
          <w:rFonts w:ascii="Times New Roman" w:hAnsi="Times New Roman" w:cs="Times New Roman"/>
        </w:rPr>
        <w:t>(</w:t>
      </w:r>
      <w:r w:rsidRPr="005B6FED">
        <w:rPr>
          <w:rFonts w:ascii="Times New Roman" w:hAnsi="Times New Roman" w:cs="Times New Roman"/>
          <w:i/>
        </w:rPr>
        <w:t>perspective taking</w:t>
      </w:r>
      <w:r w:rsidR="00CD1AB5">
        <w:rPr>
          <w:rFonts w:ascii="Times New Roman" w:hAnsi="Times New Roman" w:cs="Times New Roman"/>
        </w:rPr>
        <w:t>)</w:t>
      </w:r>
      <w:r w:rsidRPr="005B6FED">
        <w:rPr>
          <w:rFonts w:ascii="Times New Roman" w:hAnsi="Times New Roman" w:cs="Times New Roman"/>
          <w:i/>
        </w:rPr>
        <w:t xml:space="preserve">, </w:t>
      </w:r>
      <w:r w:rsidRPr="005B6FED">
        <w:rPr>
          <w:rFonts w:ascii="Times New Roman" w:hAnsi="Times New Roman" w:cs="Times New Roman"/>
        </w:rPr>
        <w:t>aspek</w:t>
      </w:r>
      <w:r w:rsidR="00CD1AB5">
        <w:rPr>
          <w:rFonts w:ascii="Times New Roman" w:hAnsi="Times New Roman" w:cs="Times New Roman"/>
        </w:rPr>
        <w:t xml:space="preserve"> imajinasi</w:t>
      </w:r>
      <w:r w:rsidRPr="005B6FED">
        <w:rPr>
          <w:rFonts w:ascii="Times New Roman" w:hAnsi="Times New Roman" w:cs="Times New Roman"/>
          <w:i/>
        </w:rPr>
        <w:t xml:space="preserve"> </w:t>
      </w:r>
      <w:r w:rsidR="00CD1AB5">
        <w:rPr>
          <w:rFonts w:ascii="Times New Roman" w:hAnsi="Times New Roman" w:cs="Times New Roman"/>
          <w:i/>
        </w:rPr>
        <w:t>(</w:t>
      </w:r>
      <w:r w:rsidRPr="005B6FED">
        <w:rPr>
          <w:rFonts w:ascii="Times New Roman" w:hAnsi="Times New Roman" w:cs="Times New Roman"/>
          <w:i/>
        </w:rPr>
        <w:t>fantasy</w:t>
      </w:r>
      <w:r w:rsidR="00CD1AB5">
        <w:rPr>
          <w:rFonts w:ascii="Times New Roman" w:hAnsi="Times New Roman" w:cs="Times New Roman"/>
          <w:i/>
        </w:rPr>
        <w:t>)</w:t>
      </w:r>
      <w:r w:rsidRPr="005B6FED">
        <w:rPr>
          <w:rFonts w:ascii="Times New Roman" w:hAnsi="Times New Roman" w:cs="Times New Roman"/>
          <w:i/>
        </w:rPr>
        <w:t>,</w:t>
      </w:r>
      <w:r w:rsidRPr="005B6FED">
        <w:rPr>
          <w:rFonts w:ascii="Times New Roman" w:hAnsi="Times New Roman" w:cs="Times New Roman"/>
        </w:rPr>
        <w:t xml:space="preserve"> aspek</w:t>
      </w:r>
      <w:r w:rsidR="00CD1AB5">
        <w:rPr>
          <w:rFonts w:ascii="Times New Roman" w:hAnsi="Times New Roman" w:cs="Times New Roman"/>
        </w:rPr>
        <w:t xml:space="preserve"> perhatian empatik</w:t>
      </w:r>
      <w:r w:rsidRPr="005B6FED">
        <w:rPr>
          <w:rFonts w:ascii="Times New Roman" w:hAnsi="Times New Roman" w:cs="Times New Roman"/>
          <w:i/>
        </w:rPr>
        <w:t xml:space="preserve"> </w:t>
      </w:r>
      <w:r w:rsidR="00CD1AB5">
        <w:rPr>
          <w:rFonts w:ascii="Times New Roman" w:hAnsi="Times New Roman" w:cs="Times New Roman"/>
          <w:i/>
        </w:rPr>
        <w:t>(</w:t>
      </w:r>
      <w:r w:rsidRPr="005B6FED">
        <w:rPr>
          <w:rFonts w:ascii="Times New Roman" w:hAnsi="Times New Roman" w:cs="Times New Roman"/>
          <w:i/>
        </w:rPr>
        <w:t>empathic concern</w:t>
      </w:r>
      <w:r w:rsidR="00CD1AB5">
        <w:rPr>
          <w:rFonts w:ascii="Times New Roman" w:hAnsi="Times New Roman" w:cs="Times New Roman"/>
          <w:i/>
        </w:rPr>
        <w:t>)</w:t>
      </w:r>
      <w:r w:rsidRPr="005B6FED">
        <w:rPr>
          <w:rFonts w:ascii="Times New Roman" w:hAnsi="Times New Roman" w:cs="Times New Roman"/>
          <w:i/>
        </w:rPr>
        <w:t xml:space="preserve">, </w:t>
      </w:r>
      <w:r w:rsidRPr="005B6FED">
        <w:rPr>
          <w:rFonts w:ascii="Times New Roman" w:hAnsi="Times New Roman" w:cs="Times New Roman"/>
        </w:rPr>
        <w:t>dan aspek</w:t>
      </w:r>
      <w:r w:rsidR="00CD1AB5">
        <w:rPr>
          <w:rFonts w:ascii="Times New Roman" w:hAnsi="Times New Roman" w:cs="Times New Roman"/>
        </w:rPr>
        <w:t xml:space="preserve"> distress pribadi</w:t>
      </w:r>
      <w:r w:rsidRPr="005B6FED">
        <w:rPr>
          <w:rFonts w:ascii="Times New Roman" w:hAnsi="Times New Roman" w:cs="Times New Roman"/>
          <w:i/>
        </w:rPr>
        <w:t xml:space="preserve"> </w:t>
      </w:r>
      <w:r w:rsidR="00CD1AB5">
        <w:rPr>
          <w:rFonts w:ascii="Times New Roman" w:hAnsi="Times New Roman" w:cs="Times New Roman"/>
          <w:i/>
        </w:rPr>
        <w:t>(</w:t>
      </w:r>
      <w:r w:rsidRPr="005B6FED">
        <w:rPr>
          <w:rFonts w:ascii="Times New Roman" w:hAnsi="Times New Roman" w:cs="Times New Roman"/>
          <w:i/>
        </w:rPr>
        <w:t>personal disstres</w:t>
      </w:r>
      <w:r w:rsidR="00CD1AB5">
        <w:rPr>
          <w:rFonts w:ascii="Times New Roman" w:hAnsi="Times New Roman" w:cs="Times New Roman"/>
          <w:i/>
        </w:rPr>
        <w:t>)</w:t>
      </w:r>
      <w:r w:rsidRPr="005B6FED">
        <w:rPr>
          <w:rFonts w:ascii="Times New Roman" w:hAnsi="Times New Roman" w:cs="Times New Roman"/>
          <w:i/>
        </w:rPr>
        <w:t xml:space="preserve">. </w:t>
      </w:r>
      <w:r w:rsidRPr="005B6FED">
        <w:rPr>
          <w:rFonts w:ascii="Times New Roman" w:hAnsi="Times New Roman" w:cs="Times New Roman"/>
        </w:rPr>
        <w:t>Pada aspek</w:t>
      </w:r>
      <w:r w:rsidR="00CD1AB5">
        <w:rPr>
          <w:rFonts w:ascii="Times New Roman" w:hAnsi="Times New Roman" w:cs="Times New Roman"/>
        </w:rPr>
        <w:t xml:space="preserve"> perspektif taking (</w:t>
      </w:r>
      <w:r w:rsidR="00CD1AB5">
        <w:rPr>
          <w:rFonts w:ascii="Times New Roman" w:hAnsi="Times New Roman" w:cs="Times New Roman"/>
          <w:i/>
        </w:rPr>
        <w:t>perspective taking</w:t>
      </w:r>
      <w:r w:rsidR="00CD1AB5">
        <w:rPr>
          <w:rFonts w:ascii="Times New Roman" w:hAnsi="Times New Roman" w:cs="Times New Roman"/>
        </w:rPr>
        <w:t>)</w:t>
      </w:r>
      <w:r w:rsidR="00CD1AB5">
        <w:rPr>
          <w:rFonts w:ascii="Times New Roman" w:hAnsi="Times New Roman" w:cs="Times New Roman"/>
          <w:i/>
        </w:rPr>
        <w:t xml:space="preserve"> </w:t>
      </w:r>
      <w:r w:rsidRPr="005B6FED">
        <w:rPr>
          <w:rFonts w:ascii="Times New Roman" w:hAnsi="Times New Roman" w:cs="Times New Roman"/>
        </w:rPr>
        <w:t>terdapat 16 subjek yang menjawab sesuai pada pernyataan “Meluangkan waktu untuk melihat sudut pandang orang lain merupakan hal yang tidak penting”</w:t>
      </w:r>
      <w:r w:rsidRPr="005B6FED">
        <w:rPr>
          <w:rFonts w:ascii="Times New Roman" w:hAnsi="Times New Roman" w:cs="Times New Roman"/>
          <w:i/>
        </w:rPr>
        <w:t xml:space="preserve">. </w:t>
      </w:r>
      <w:r w:rsidRPr="005B6FED">
        <w:rPr>
          <w:rFonts w:ascii="Times New Roman" w:hAnsi="Times New Roman" w:cs="Times New Roman"/>
        </w:rPr>
        <w:t>Pada aspek</w:t>
      </w:r>
      <w:r w:rsidR="00CD1AB5">
        <w:rPr>
          <w:rFonts w:ascii="Times New Roman" w:hAnsi="Times New Roman" w:cs="Times New Roman"/>
        </w:rPr>
        <w:t xml:space="preserve"> imajinasi</w:t>
      </w:r>
      <w:r w:rsidRPr="005B6FED">
        <w:rPr>
          <w:rFonts w:ascii="Times New Roman" w:hAnsi="Times New Roman" w:cs="Times New Roman"/>
          <w:i/>
        </w:rPr>
        <w:t xml:space="preserve"> </w:t>
      </w:r>
      <w:r w:rsidR="00CD1AB5">
        <w:rPr>
          <w:rFonts w:ascii="Times New Roman" w:hAnsi="Times New Roman" w:cs="Times New Roman"/>
          <w:i/>
        </w:rPr>
        <w:t>(</w:t>
      </w:r>
      <w:r w:rsidRPr="005B6FED">
        <w:rPr>
          <w:rFonts w:ascii="Times New Roman" w:hAnsi="Times New Roman" w:cs="Times New Roman"/>
          <w:i/>
        </w:rPr>
        <w:t>fantasy</w:t>
      </w:r>
      <w:r w:rsidR="00CD1AB5">
        <w:rPr>
          <w:rFonts w:ascii="Times New Roman" w:hAnsi="Times New Roman" w:cs="Times New Roman"/>
        </w:rPr>
        <w:t>)</w:t>
      </w:r>
      <w:r w:rsidRPr="005B6FED">
        <w:rPr>
          <w:rFonts w:ascii="Times New Roman" w:hAnsi="Times New Roman" w:cs="Times New Roman"/>
          <w:i/>
        </w:rPr>
        <w:t xml:space="preserve"> </w:t>
      </w:r>
      <w:r w:rsidRPr="005B6FED">
        <w:rPr>
          <w:rFonts w:ascii="Times New Roman" w:hAnsi="Times New Roman" w:cs="Times New Roman"/>
        </w:rPr>
        <w:t xml:space="preserve">terdapat 16 subjek </w:t>
      </w:r>
      <w:r w:rsidRPr="005B6FED">
        <w:rPr>
          <w:rFonts w:ascii="Times New Roman" w:hAnsi="Times New Roman" w:cs="Times New Roman"/>
        </w:rPr>
        <w:lastRenderedPageBreak/>
        <w:t>yang menjawab sesuai pada pernyataan “Ketika melihat film yang menyedeihkan, saya tidak larut dengan perasaan pemeran utama</w:t>
      </w:r>
      <w:r w:rsidRPr="005B6FED">
        <w:rPr>
          <w:rFonts w:ascii="Times New Roman" w:hAnsi="Times New Roman" w:cs="Times New Roman"/>
          <w:i/>
        </w:rPr>
        <w:t xml:space="preserve">. </w:t>
      </w:r>
      <w:r w:rsidRPr="005B6FED">
        <w:rPr>
          <w:rFonts w:ascii="Times New Roman" w:hAnsi="Times New Roman" w:cs="Times New Roman"/>
        </w:rPr>
        <w:t>Pada aspek</w:t>
      </w:r>
      <w:r w:rsidR="00CD1AB5">
        <w:rPr>
          <w:rFonts w:ascii="Times New Roman" w:hAnsi="Times New Roman" w:cs="Times New Roman"/>
        </w:rPr>
        <w:t xml:space="preserve"> perhatian empatik</w:t>
      </w:r>
      <w:r w:rsidRPr="005B6FED">
        <w:rPr>
          <w:rFonts w:ascii="Times New Roman" w:hAnsi="Times New Roman" w:cs="Times New Roman"/>
          <w:i/>
        </w:rPr>
        <w:t xml:space="preserve"> </w:t>
      </w:r>
      <w:r w:rsidR="00CD1AB5">
        <w:rPr>
          <w:rFonts w:ascii="Times New Roman" w:hAnsi="Times New Roman" w:cs="Times New Roman"/>
          <w:i/>
        </w:rPr>
        <w:t>(</w:t>
      </w:r>
      <w:r w:rsidRPr="005B6FED">
        <w:rPr>
          <w:rFonts w:ascii="Times New Roman" w:hAnsi="Times New Roman" w:cs="Times New Roman"/>
          <w:i/>
        </w:rPr>
        <w:t>empathic concern</w:t>
      </w:r>
      <w:r w:rsidR="00CD1AB5">
        <w:rPr>
          <w:rFonts w:ascii="Times New Roman" w:hAnsi="Times New Roman" w:cs="Times New Roman"/>
          <w:i/>
        </w:rPr>
        <w:t>)</w:t>
      </w:r>
      <w:r w:rsidRPr="005B6FED">
        <w:rPr>
          <w:rFonts w:ascii="Times New Roman" w:hAnsi="Times New Roman" w:cs="Times New Roman"/>
          <w:i/>
        </w:rPr>
        <w:t xml:space="preserve"> </w:t>
      </w:r>
      <w:r w:rsidRPr="005B6FED">
        <w:rPr>
          <w:rFonts w:ascii="Times New Roman" w:hAnsi="Times New Roman" w:cs="Times New Roman"/>
        </w:rPr>
        <w:t>terdapat 15 subjek yang menjawab sesuai pada pernyataan “Saya tidak mudah tersentuh jika melihat orang lain sedang bersedih”</w:t>
      </w:r>
      <w:r w:rsidRPr="005B6FED">
        <w:rPr>
          <w:rFonts w:ascii="Times New Roman" w:hAnsi="Times New Roman" w:cs="Times New Roman"/>
          <w:i/>
        </w:rPr>
        <w:t xml:space="preserve">. </w:t>
      </w:r>
      <w:r w:rsidRPr="005B6FED">
        <w:rPr>
          <w:rFonts w:ascii="Times New Roman" w:hAnsi="Times New Roman" w:cs="Times New Roman"/>
        </w:rPr>
        <w:t>Pada aspek</w:t>
      </w:r>
      <w:r w:rsidR="00CD1AB5">
        <w:rPr>
          <w:rFonts w:ascii="Times New Roman" w:hAnsi="Times New Roman" w:cs="Times New Roman"/>
        </w:rPr>
        <w:t xml:space="preserve"> distress pribadi</w:t>
      </w:r>
      <w:r w:rsidRPr="005B6FED">
        <w:rPr>
          <w:rFonts w:ascii="Times New Roman" w:hAnsi="Times New Roman" w:cs="Times New Roman"/>
          <w:i/>
        </w:rPr>
        <w:t xml:space="preserve"> </w:t>
      </w:r>
      <w:r w:rsidR="00CD1AB5">
        <w:rPr>
          <w:rFonts w:ascii="Times New Roman" w:hAnsi="Times New Roman" w:cs="Times New Roman"/>
          <w:i/>
        </w:rPr>
        <w:t>(</w:t>
      </w:r>
      <w:r w:rsidRPr="005B6FED">
        <w:rPr>
          <w:rFonts w:ascii="Times New Roman" w:hAnsi="Times New Roman" w:cs="Times New Roman"/>
          <w:i/>
        </w:rPr>
        <w:t>personal disstres</w:t>
      </w:r>
      <w:r w:rsidR="00CD1AB5">
        <w:rPr>
          <w:rFonts w:ascii="Times New Roman" w:hAnsi="Times New Roman" w:cs="Times New Roman"/>
          <w:i/>
        </w:rPr>
        <w:t>)</w:t>
      </w:r>
      <w:r w:rsidRPr="005B6FED">
        <w:rPr>
          <w:rFonts w:ascii="Times New Roman" w:hAnsi="Times New Roman" w:cs="Times New Roman"/>
          <w:i/>
        </w:rPr>
        <w:t xml:space="preserve"> </w:t>
      </w:r>
      <w:r w:rsidRPr="005B6FED">
        <w:rPr>
          <w:rFonts w:ascii="Times New Roman" w:hAnsi="Times New Roman" w:cs="Times New Roman"/>
        </w:rPr>
        <w:t>terdapat 12 subjek yang menjawab tidak sesuai pada pernyataan “Hati saya hancur ketika melihat seseorang yang sangat membutuhkan pertolongan dalam keadaan darurat”</w:t>
      </w:r>
      <w:r w:rsidRPr="005B6FED">
        <w:rPr>
          <w:rFonts w:ascii="Times New Roman" w:hAnsi="Times New Roman" w:cs="Times New Roman"/>
          <w:i/>
        </w:rPr>
        <w:t>.</w:t>
      </w:r>
    </w:p>
    <w:p w:rsidR="00C02E3D" w:rsidRPr="00091240" w:rsidRDefault="00C02E3D" w:rsidP="00B35DFA">
      <w:pPr>
        <w:spacing w:after="0" w:line="360" w:lineRule="auto"/>
        <w:ind w:firstLine="567"/>
        <w:contextualSpacing/>
        <w:rPr>
          <w:rFonts w:ascii="Times New Roman" w:hAnsi="Times New Roman"/>
          <w:b/>
        </w:rPr>
      </w:pPr>
      <w:r w:rsidRPr="00091240">
        <w:rPr>
          <w:rFonts w:ascii="Times New Roman" w:hAnsi="Times New Roman"/>
          <w:b/>
        </w:rPr>
        <w:t>KESIMPULAN</w:t>
      </w:r>
    </w:p>
    <w:p w:rsidR="00CD1AB5" w:rsidRDefault="00DC3CFE" w:rsidP="00B35DFA">
      <w:pPr>
        <w:pStyle w:val="ListParagraph"/>
        <w:spacing w:line="360" w:lineRule="auto"/>
        <w:ind w:left="0" w:firstLine="567"/>
        <w:jc w:val="both"/>
        <w:rPr>
          <w:rFonts w:ascii="Times New Roman" w:hAnsi="Times New Roman" w:cs="Times New Roman"/>
        </w:rPr>
      </w:pPr>
      <w:r w:rsidRPr="00DC3CFE">
        <w:rPr>
          <w:rFonts w:ascii="Times New Roman" w:hAnsi="Times New Roman" w:cs="Times New Roman"/>
        </w:rPr>
        <w:t xml:space="preserve">Berdasarkan hasil penelitian dan pembahasan yang telah dilakukan, menunjukkan bahwa hipotesis yang berbunyi ada hubungan positif antara kemampuan empati dengan </w:t>
      </w:r>
      <w:r w:rsidR="00C4265F" w:rsidRPr="00C4265F">
        <w:rPr>
          <w:rFonts w:ascii="Times New Roman" w:hAnsi="Times New Roman" w:cs="Times New Roman"/>
        </w:rPr>
        <w:t>kesejahteraan di sekolah</w:t>
      </w:r>
      <w:r w:rsidRPr="00DC3CFE">
        <w:rPr>
          <w:rFonts w:ascii="Times New Roman" w:hAnsi="Times New Roman" w:cs="Times New Roman"/>
          <w:i/>
        </w:rPr>
        <w:t xml:space="preserve"> </w:t>
      </w:r>
      <w:r w:rsidR="005B6FED">
        <w:rPr>
          <w:rFonts w:ascii="Times New Roman" w:hAnsi="Times New Roman" w:cs="Times New Roman"/>
        </w:rPr>
        <w:t xml:space="preserve">pada siswa </w:t>
      </w:r>
      <w:r w:rsidRPr="00DC3CFE">
        <w:rPr>
          <w:rFonts w:ascii="Times New Roman" w:hAnsi="Times New Roman" w:cs="Times New Roman"/>
        </w:rPr>
        <w:t>kelas 7 dapat diterima. Hal itu ditunjukkan dengan</w:t>
      </w:r>
      <w:r w:rsidRPr="00DC3CFE">
        <w:rPr>
          <w:rFonts w:ascii="Times New Roman" w:hAnsi="Times New Roman" w:cs="Times New Roman"/>
          <w:i/>
        </w:rPr>
        <w:t xml:space="preserve"> </w:t>
      </w:r>
      <w:r w:rsidRPr="00DC3CFE">
        <w:rPr>
          <w:rFonts w:ascii="Times New Roman" w:hAnsi="Times New Roman" w:cs="Times New Roman"/>
        </w:rPr>
        <w:t>r = 0,436 dan p &lt; 0,01. Arti positif menunjukkan bahwa semakin tinggi kemampuan empati siswa</w:t>
      </w:r>
      <w:r w:rsidR="005B6FED">
        <w:rPr>
          <w:rFonts w:ascii="Times New Roman" w:hAnsi="Times New Roman" w:cs="Times New Roman"/>
        </w:rPr>
        <w:t xml:space="preserve"> </w:t>
      </w:r>
      <w:r w:rsidRPr="00DC3CFE">
        <w:rPr>
          <w:rFonts w:ascii="Times New Roman" w:hAnsi="Times New Roman" w:cs="Times New Roman"/>
        </w:rPr>
        <w:t xml:space="preserve">kelas 7 maka semakin tinggi </w:t>
      </w:r>
      <w:r w:rsidR="00C4265F" w:rsidRPr="00C4265F">
        <w:rPr>
          <w:rFonts w:ascii="Times New Roman" w:hAnsi="Times New Roman" w:cs="Times New Roman"/>
        </w:rPr>
        <w:t>kesejahteraan di sekolah</w:t>
      </w:r>
      <w:r w:rsidRPr="00DC3CFE">
        <w:rPr>
          <w:rFonts w:ascii="Times New Roman" w:hAnsi="Times New Roman" w:cs="Times New Roman"/>
          <w:i/>
        </w:rPr>
        <w:t xml:space="preserve"> </w:t>
      </w:r>
      <w:r w:rsidR="005B6FED">
        <w:rPr>
          <w:rFonts w:ascii="Times New Roman" w:hAnsi="Times New Roman" w:cs="Times New Roman"/>
        </w:rPr>
        <w:t xml:space="preserve">pada siswa </w:t>
      </w:r>
      <w:r w:rsidRPr="00DC3CFE">
        <w:rPr>
          <w:rFonts w:ascii="Times New Roman" w:hAnsi="Times New Roman" w:cs="Times New Roman"/>
        </w:rPr>
        <w:t>kelas 7. Sebaliknya, semakin re</w:t>
      </w:r>
      <w:r w:rsidR="005B6FED">
        <w:rPr>
          <w:rFonts w:ascii="Times New Roman" w:hAnsi="Times New Roman" w:cs="Times New Roman"/>
        </w:rPr>
        <w:t xml:space="preserve">ndah kemampuan empati siswa </w:t>
      </w:r>
      <w:r w:rsidRPr="00DC3CFE">
        <w:rPr>
          <w:rFonts w:ascii="Times New Roman" w:hAnsi="Times New Roman" w:cs="Times New Roman"/>
        </w:rPr>
        <w:t xml:space="preserve">kelas 7 maka semakin rendah </w:t>
      </w:r>
      <w:r w:rsidR="00C4265F" w:rsidRPr="00C4265F">
        <w:rPr>
          <w:rFonts w:ascii="Times New Roman" w:hAnsi="Times New Roman" w:cs="Times New Roman"/>
        </w:rPr>
        <w:t>kesejahteraan di sekolah</w:t>
      </w:r>
      <w:r w:rsidRPr="00DC3CFE">
        <w:rPr>
          <w:rFonts w:ascii="Times New Roman" w:hAnsi="Times New Roman" w:cs="Times New Roman"/>
          <w:i/>
        </w:rPr>
        <w:t xml:space="preserve"> </w:t>
      </w:r>
      <w:r w:rsidR="005B6FED">
        <w:rPr>
          <w:rFonts w:ascii="Times New Roman" w:hAnsi="Times New Roman" w:cs="Times New Roman"/>
        </w:rPr>
        <w:t xml:space="preserve">pada siswa </w:t>
      </w:r>
      <w:r w:rsidRPr="00DC3CFE">
        <w:rPr>
          <w:rFonts w:ascii="Times New Roman" w:hAnsi="Times New Roman" w:cs="Times New Roman"/>
        </w:rPr>
        <w:t xml:space="preserve">kelas 7. </w:t>
      </w:r>
    </w:p>
    <w:p w:rsidR="00DC3CFE" w:rsidRPr="00CD1AB5" w:rsidRDefault="00CD1AB5" w:rsidP="00B35DFA">
      <w:pPr>
        <w:pStyle w:val="ListParagraph"/>
        <w:spacing w:line="360" w:lineRule="auto"/>
        <w:ind w:left="0" w:firstLine="567"/>
        <w:jc w:val="both"/>
        <w:rPr>
          <w:rFonts w:ascii="Times New Roman" w:hAnsi="Times New Roman" w:cs="Times New Roman"/>
        </w:rPr>
      </w:pPr>
      <w:r w:rsidRPr="00CD1AB5">
        <w:rPr>
          <w:rFonts w:ascii="Times New Roman" w:hAnsi="Times New Roman" w:cs="Times New Roman"/>
        </w:rPr>
        <w:t>Sumbangan efektif yang diberikan kemampuan empati terhadap kesejahteraan di sekolah</w:t>
      </w:r>
      <w:r w:rsidRPr="00CD1AB5">
        <w:rPr>
          <w:rFonts w:ascii="Times New Roman" w:hAnsi="Times New Roman" w:cs="Times New Roman"/>
          <w:i/>
        </w:rPr>
        <w:t xml:space="preserve"> </w:t>
      </w:r>
      <w:r w:rsidRPr="00CD1AB5">
        <w:rPr>
          <w:rFonts w:ascii="Times New Roman" w:hAnsi="Times New Roman" w:cs="Times New Roman"/>
        </w:rPr>
        <w:t>pada penelitian ini sebesar 19% terhadap kesejahteraan di sekolah</w:t>
      </w:r>
      <w:r w:rsidRPr="00CD1AB5">
        <w:rPr>
          <w:rFonts w:ascii="Times New Roman" w:hAnsi="Times New Roman" w:cs="Times New Roman"/>
          <w:i/>
        </w:rPr>
        <w:t xml:space="preserve">, </w:t>
      </w:r>
      <w:r w:rsidRPr="00CD1AB5">
        <w:rPr>
          <w:rFonts w:ascii="Times New Roman" w:hAnsi="Times New Roman" w:cs="Times New Roman"/>
        </w:rPr>
        <w:t xml:space="preserve">sedangkan 81% dipengaruhi oleh faktor-faktor lain. Sumbangan yang diberikan kemampuan empati terhadap kesejahteraan di sekolah cenderung kecil, dikarenakan pada saat duduk di kelas 7 seorang siswa berada pada masa remaja. Pada masa remaja itu pula salah satu tugas perkembangan yang terpenting adalah berhubungan dengan penyesuaian sosial, remaja dituntut untuk dapat menyesuaikan diri dengan lawan jenis dalam hubungan yang sebelumnya belum ada dan menyesuaikan diri dengan orang dewasa diluar keluarga dan sekolah (Hurlock, 2012). Hal ini menunjukkan bahwa seorang remaja banyak melakukan interaksi dengan orang di sekitarnya, tak terkecuali ketika siswa berada dalam lingkungan sekolah, sehingga tidak hanya faktor </w:t>
      </w:r>
      <w:r w:rsidR="00CD10E1" w:rsidRPr="00CD10E1">
        <w:rPr>
          <w:rFonts w:ascii="Times New Roman" w:hAnsi="Times New Roman" w:cs="Times New Roman"/>
        </w:rPr>
        <w:t>orientasi belajar mencari makna (Dewi &amp; Setyawan, 2015), pusat kendali internal</w:t>
      </w:r>
      <w:r w:rsidR="00CD10E1" w:rsidRPr="00CD10E1">
        <w:rPr>
          <w:rFonts w:ascii="Times New Roman" w:hAnsi="Times New Roman" w:cs="Times New Roman"/>
          <w:i/>
        </w:rPr>
        <w:t xml:space="preserve"> </w:t>
      </w:r>
      <w:r w:rsidR="00CD10E1" w:rsidRPr="00CD10E1">
        <w:rPr>
          <w:rFonts w:ascii="Times New Roman" w:hAnsi="Times New Roman" w:cs="Times New Roman"/>
        </w:rPr>
        <w:t>(Handrina &amp; Ariati, 2017)</w:t>
      </w:r>
      <w:r w:rsidR="00CD10E1" w:rsidRPr="00CD10E1">
        <w:rPr>
          <w:rFonts w:ascii="Times New Roman" w:hAnsi="Times New Roman" w:cs="Times New Roman"/>
          <w:i/>
        </w:rPr>
        <w:t xml:space="preserve">, </w:t>
      </w:r>
      <w:r w:rsidR="00CD10E1" w:rsidRPr="00CD10E1">
        <w:rPr>
          <w:rFonts w:ascii="Times New Roman" w:hAnsi="Times New Roman" w:cs="Times New Roman"/>
        </w:rPr>
        <w:t xml:space="preserve">dan kecerdasan menghadapi rintangan (Andriany &amp; Setyawan, 2016), </w:t>
      </w:r>
      <w:r w:rsidRPr="00CD1AB5">
        <w:rPr>
          <w:rFonts w:ascii="Times New Roman" w:hAnsi="Times New Roman" w:cs="Times New Roman"/>
        </w:rPr>
        <w:t xml:space="preserve">yang dapat mempengaruhi kesejahteraan di sekolah, namun juga dapat dipengaruhi oleh faktor eksternal, seperti </w:t>
      </w:r>
      <w:r w:rsidR="00CD10E1" w:rsidRPr="00CD10E1">
        <w:rPr>
          <w:rFonts w:ascii="Times New Roman" w:hAnsi="Times New Roman" w:cs="Times New Roman"/>
        </w:rPr>
        <w:t>iklim perilaku kelas (Leinonen</w:t>
      </w:r>
      <w:r w:rsidR="00CD10E1">
        <w:rPr>
          <w:rFonts w:ascii="Times New Roman" w:hAnsi="Times New Roman" w:cs="Times New Roman"/>
        </w:rPr>
        <w:t>, 2018)</w:t>
      </w:r>
      <w:r w:rsidRPr="00CD1AB5">
        <w:rPr>
          <w:rFonts w:ascii="Times New Roman" w:hAnsi="Times New Roman" w:cs="Times New Roman"/>
        </w:rPr>
        <w:t>.</w:t>
      </w:r>
      <w:r w:rsidR="00DC3CFE" w:rsidRPr="00CD1AB5">
        <w:rPr>
          <w:rFonts w:ascii="Times New Roman" w:hAnsi="Times New Roman" w:cs="Times New Roman"/>
          <w:i/>
        </w:rPr>
        <w:t xml:space="preserve"> </w:t>
      </w:r>
    </w:p>
    <w:p w:rsidR="00106086" w:rsidRDefault="00DC3CFE" w:rsidP="00B35DFA">
      <w:pPr>
        <w:pStyle w:val="ListParagraph"/>
        <w:spacing w:line="360" w:lineRule="auto"/>
        <w:ind w:left="0" w:firstLine="567"/>
        <w:jc w:val="both"/>
        <w:rPr>
          <w:rFonts w:ascii="Times New Roman" w:hAnsi="Times New Roman" w:cs="Times New Roman"/>
        </w:rPr>
      </w:pPr>
      <w:r w:rsidRPr="00DC3CFE">
        <w:rPr>
          <w:rFonts w:ascii="Times New Roman" w:hAnsi="Times New Roman" w:cs="Times New Roman"/>
        </w:rPr>
        <w:t xml:space="preserve">Hasil kategorisasi skor subjek pada skala  </w:t>
      </w:r>
      <w:r w:rsidR="00C4265F" w:rsidRPr="00C4265F">
        <w:rPr>
          <w:rFonts w:ascii="Times New Roman" w:hAnsi="Times New Roman" w:cs="Times New Roman"/>
        </w:rPr>
        <w:t>kesejahteraan di sekolah</w:t>
      </w:r>
      <w:r w:rsidRPr="00DC3CFE">
        <w:rPr>
          <w:rFonts w:ascii="Times New Roman" w:hAnsi="Times New Roman" w:cs="Times New Roman"/>
          <w:i/>
        </w:rPr>
        <w:t xml:space="preserve"> </w:t>
      </w:r>
      <w:r w:rsidRPr="00DC3CFE">
        <w:rPr>
          <w:rFonts w:ascii="Times New Roman" w:hAnsi="Times New Roman" w:cs="Times New Roman"/>
        </w:rPr>
        <w:t xml:space="preserve">dan kemampuan empati, diketahui bahwa subjek penelitian memiliki  </w:t>
      </w:r>
      <w:r w:rsidR="00C4265F" w:rsidRPr="00C4265F">
        <w:rPr>
          <w:rFonts w:ascii="Times New Roman" w:hAnsi="Times New Roman" w:cs="Times New Roman"/>
        </w:rPr>
        <w:t>kesejahteraan di sekolah</w:t>
      </w:r>
      <w:r w:rsidRPr="00DC3CFE">
        <w:rPr>
          <w:rFonts w:ascii="Times New Roman" w:hAnsi="Times New Roman" w:cs="Times New Roman"/>
          <w:i/>
        </w:rPr>
        <w:t xml:space="preserve"> </w:t>
      </w:r>
      <w:r w:rsidRPr="00DC3CFE">
        <w:rPr>
          <w:rFonts w:ascii="Times New Roman" w:hAnsi="Times New Roman" w:cs="Times New Roman"/>
        </w:rPr>
        <w:t>pada kategori tinggi sebesar 12% (9 subjek), kategori sedang sebesar 76% (57 subjek) dan kategori rendah sebesar 12% (9 subjek).</w:t>
      </w:r>
      <w:r w:rsidR="005B6FED">
        <w:rPr>
          <w:rFonts w:ascii="Times New Roman" w:hAnsi="Times New Roman" w:cs="Times New Roman"/>
        </w:rPr>
        <w:t xml:space="preserve"> Dengan demikian dapat disi</w:t>
      </w:r>
      <w:r w:rsidRPr="00DC3CFE">
        <w:rPr>
          <w:rFonts w:ascii="Times New Roman" w:hAnsi="Times New Roman" w:cs="Times New Roman"/>
        </w:rPr>
        <w:t xml:space="preserve">mpulkan bahwa </w:t>
      </w:r>
      <w:r w:rsidR="00C4265F" w:rsidRPr="00C4265F">
        <w:rPr>
          <w:rFonts w:ascii="Times New Roman" w:hAnsi="Times New Roman" w:cs="Times New Roman"/>
        </w:rPr>
        <w:t>kesejahteraan di sekolah</w:t>
      </w:r>
      <w:r w:rsidRPr="00DC3CFE">
        <w:rPr>
          <w:rFonts w:ascii="Times New Roman" w:hAnsi="Times New Roman" w:cs="Times New Roman"/>
          <w:i/>
        </w:rPr>
        <w:t xml:space="preserve"> </w:t>
      </w:r>
      <w:r w:rsidR="005B6FED">
        <w:rPr>
          <w:rFonts w:ascii="Times New Roman" w:hAnsi="Times New Roman" w:cs="Times New Roman"/>
        </w:rPr>
        <w:lastRenderedPageBreak/>
        <w:t>siswa</w:t>
      </w:r>
      <w:r w:rsidRPr="00DC3CFE">
        <w:rPr>
          <w:rFonts w:ascii="Times New Roman" w:hAnsi="Times New Roman" w:cs="Times New Roman"/>
        </w:rPr>
        <w:t xml:space="preserve"> kelas 7 di SMP X cenderung sedang. Sedangkan subjek penelitian memiliki kemampuan empati</w:t>
      </w:r>
      <w:r w:rsidRPr="00DC3CFE">
        <w:rPr>
          <w:rFonts w:ascii="Times New Roman" w:hAnsi="Times New Roman" w:cs="Times New Roman"/>
          <w:i/>
        </w:rPr>
        <w:t xml:space="preserve"> </w:t>
      </w:r>
      <w:r w:rsidRPr="00DC3CFE">
        <w:rPr>
          <w:rFonts w:ascii="Times New Roman" w:hAnsi="Times New Roman" w:cs="Times New Roman"/>
        </w:rPr>
        <w:t>pada kategori tinggi sebesar 20% (15 subjek), kategorisasi sedang sebesar 64% (48 subjek) dan kategorisasi rendah sebesar 16% (12 subjek). Berdasarkan hasil tersebut dapat disimpulkan bahwa</w:t>
      </w:r>
      <w:r w:rsidR="005B6FED">
        <w:rPr>
          <w:rFonts w:ascii="Times New Roman" w:hAnsi="Times New Roman" w:cs="Times New Roman"/>
        </w:rPr>
        <w:t xml:space="preserve"> kemampuan empati pada siswa</w:t>
      </w:r>
      <w:r w:rsidRPr="00DC3CFE">
        <w:rPr>
          <w:rFonts w:ascii="Times New Roman" w:hAnsi="Times New Roman" w:cs="Times New Roman"/>
        </w:rPr>
        <w:t xml:space="preserve"> kelas 7 di SMP X cenderung sedang.</w:t>
      </w:r>
    </w:p>
    <w:p w:rsidR="00DC3CFE" w:rsidRPr="00DC3CFE" w:rsidRDefault="00DC3CFE" w:rsidP="00DC3CFE">
      <w:pPr>
        <w:pStyle w:val="ListParagraph"/>
        <w:spacing w:line="360" w:lineRule="auto"/>
        <w:ind w:left="0" w:firstLine="567"/>
        <w:jc w:val="both"/>
        <w:rPr>
          <w:rFonts w:ascii="Times New Roman" w:hAnsi="Times New Roman" w:cs="Times New Roman"/>
        </w:rPr>
      </w:pPr>
    </w:p>
    <w:p w:rsidR="00FD5E11" w:rsidRPr="00091240" w:rsidRDefault="00FD5E11" w:rsidP="00FD5E11">
      <w:pPr>
        <w:pStyle w:val="ListParagraph"/>
        <w:spacing w:after="0" w:line="360" w:lineRule="auto"/>
        <w:ind w:left="0"/>
        <w:jc w:val="both"/>
        <w:rPr>
          <w:rFonts w:ascii="Times New Roman" w:hAnsi="Times New Roman" w:cs="Times New Roman"/>
          <w:b/>
          <w:iCs/>
          <w:lang w:val="en-US"/>
        </w:rPr>
      </w:pPr>
      <w:r w:rsidRPr="00091240">
        <w:rPr>
          <w:rFonts w:ascii="Times New Roman" w:hAnsi="Times New Roman" w:cs="Times New Roman"/>
          <w:b/>
          <w:iCs/>
          <w:lang w:val="en-US"/>
        </w:rPr>
        <w:t>SARAN</w:t>
      </w:r>
    </w:p>
    <w:p w:rsidR="00DC3CFE" w:rsidRPr="00DC3CFE" w:rsidRDefault="00DC3CFE" w:rsidP="00DC3CFE">
      <w:pPr>
        <w:spacing w:after="0" w:line="360" w:lineRule="auto"/>
        <w:ind w:firstLine="567"/>
        <w:jc w:val="both"/>
        <w:rPr>
          <w:rFonts w:ascii="Times New Roman" w:hAnsi="Times New Roman"/>
          <w:bCs/>
          <w:color w:val="000000" w:themeColor="text1"/>
        </w:rPr>
      </w:pPr>
      <w:proofErr w:type="spellStart"/>
      <w:r w:rsidRPr="00DC3CFE">
        <w:rPr>
          <w:rFonts w:ascii="Times New Roman" w:hAnsi="Times New Roman"/>
          <w:bCs/>
          <w:color w:val="000000" w:themeColor="text1"/>
        </w:rPr>
        <w:t>Berdasarkan</w:t>
      </w:r>
      <w:proofErr w:type="spellEnd"/>
      <w:r w:rsidRPr="00DC3CFE">
        <w:rPr>
          <w:rFonts w:ascii="Times New Roman" w:hAnsi="Times New Roman"/>
          <w:bCs/>
          <w:color w:val="000000" w:themeColor="text1"/>
        </w:rPr>
        <w:t xml:space="preserve"> </w:t>
      </w:r>
      <w:proofErr w:type="spellStart"/>
      <w:r w:rsidRPr="00DC3CFE">
        <w:rPr>
          <w:rFonts w:ascii="Times New Roman" w:hAnsi="Times New Roman"/>
          <w:bCs/>
          <w:color w:val="000000" w:themeColor="text1"/>
        </w:rPr>
        <w:t>penelitian</w:t>
      </w:r>
      <w:proofErr w:type="spellEnd"/>
      <w:r w:rsidRPr="00DC3CFE">
        <w:rPr>
          <w:rFonts w:ascii="Times New Roman" w:hAnsi="Times New Roman"/>
          <w:bCs/>
          <w:color w:val="000000" w:themeColor="text1"/>
        </w:rPr>
        <w:t xml:space="preserve"> yang </w:t>
      </w:r>
      <w:proofErr w:type="spellStart"/>
      <w:r w:rsidRPr="00DC3CFE">
        <w:rPr>
          <w:rFonts w:ascii="Times New Roman" w:hAnsi="Times New Roman"/>
          <w:bCs/>
          <w:color w:val="000000" w:themeColor="text1"/>
        </w:rPr>
        <w:t>telah</w:t>
      </w:r>
      <w:proofErr w:type="spellEnd"/>
      <w:r w:rsidRPr="00DC3CFE">
        <w:rPr>
          <w:rFonts w:ascii="Times New Roman" w:hAnsi="Times New Roman"/>
          <w:bCs/>
          <w:color w:val="000000" w:themeColor="text1"/>
        </w:rPr>
        <w:t xml:space="preserve"> </w:t>
      </w:r>
      <w:proofErr w:type="spellStart"/>
      <w:r w:rsidRPr="00DC3CFE">
        <w:rPr>
          <w:rFonts w:ascii="Times New Roman" w:hAnsi="Times New Roman"/>
          <w:bCs/>
          <w:color w:val="000000" w:themeColor="text1"/>
        </w:rPr>
        <w:t>dilakukan</w:t>
      </w:r>
      <w:proofErr w:type="spellEnd"/>
      <w:r w:rsidRPr="00DC3CFE">
        <w:rPr>
          <w:rFonts w:ascii="Times New Roman" w:hAnsi="Times New Roman"/>
          <w:bCs/>
          <w:color w:val="000000" w:themeColor="text1"/>
        </w:rPr>
        <w:t xml:space="preserve">, </w:t>
      </w:r>
      <w:proofErr w:type="spellStart"/>
      <w:r w:rsidRPr="00DC3CFE">
        <w:rPr>
          <w:rFonts w:ascii="Times New Roman" w:hAnsi="Times New Roman"/>
          <w:bCs/>
          <w:color w:val="000000" w:themeColor="text1"/>
        </w:rPr>
        <w:t>maka</w:t>
      </w:r>
      <w:proofErr w:type="spellEnd"/>
      <w:r w:rsidRPr="00DC3CFE">
        <w:rPr>
          <w:rFonts w:ascii="Times New Roman" w:hAnsi="Times New Roman"/>
          <w:bCs/>
          <w:color w:val="000000" w:themeColor="text1"/>
        </w:rPr>
        <w:t xml:space="preserve"> </w:t>
      </w:r>
      <w:proofErr w:type="spellStart"/>
      <w:r w:rsidRPr="00DC3CFE">
        <w:rPr>
          <w:rFonts w:ascii="Times New Roman" w:hAnsi="Times New Roman"/>
          <w:bCs/>
          <w:color w:val="000000" w:themeColor="text1"/>
        </w:rPr>
        <w:t>peneliti</w:t>
      </w:r>
      <w:proofErr w:type="spellEnd"/>
      <w:r w:rsidRPr="00DC3CFE">
        <w:rPr>
          <w:rFonts w:ascii="Times New Roman" w:hAnsi="Times New Roman"/>
          <w:bCs/>
          <w:color w:val="000000" w:themeColor="text1"/>
        </w:rPr>
        <w:t xml:space="preserve"> </w:t>
      </w:r>
      <w:proofErr w:type="spellStart"/>
      <w:r w:rsidRPr="00DC3CFE">
        <w:rPr>
          <w:rFonts w:ascii="Times New Roman" w:hAnsi="Times New Roman"/>
          <w:bCs/>
          <w:color w:val="000000" w:themeColor="text1"/>
        </w:rPr>
        <w:t>mengajukan</w:t>
      </w:r>
      <w:proofErr w:type="spellEnd"/>
      <w:r w:rsidRPr="00DC3CFE">
        <w:rPr>
          <w:rFonts w:ascii="Times New Roman" w:hAnsi="Times New Roman"/>
          <w:bCs/>
          <w:color w:val="000000" w:themeColor="text1"/>
        </w:rPr>
        <w:t xml:space="preserve"> </w:t>
      </w:r>
      <w:proofErr w:type="spellStart"/>
      <w:r w:rsidRPr="00DC3CFE">
        <w:rPr>
          <w:rFonts w:ascii="Times New Roman" w:hAnsi="Times New Roman"/>
          <w:bCs/>
          <w:color w:val="000000" w:themeColor="text1"/>
        </w:rPr>
        <w:t>beberapa</w:t>
      </w:r>
      <w:proofErr w:type="spellEnd"/>
      <w:r w:rsidRPr="00DC3CFE">
        <w:rPr>
          <w:rFonts w:ascii="Times New Roman" w:hAnsi="Times New Roman"/>
          <w:bCs/>
          <w:color w:val="000000" w:themeColor="text1"/>
        </w:rPr>
        <w:t xml:space="preserve"> saran </w:t>
      </w:r>
      <w:proofErr w:type="spellStart"/>
      <w:r w:rsidRPr="00DC3CFE">
        <w:rPr>
          <w:rFonts w:ascii="Times New Roman" w:hAnsi="Times New Roman"/>
          <w:bCs/>
          <w:color w:val="000000" w:themeColor="text1"/>
        </w:rPr>
        <w:t>sebagai</w:t>
      </w:r>
      <w:proofErr w:type="spellEnd"/>
      <w:r w:rsidRPr="00DC3CFE">
        <w:rPr>
          <w:rFonts w:ascii="Times New Roman" w:hAnsi="Times New Roman"/>
          <w:bCs/>
          <w:color w:val="000000" w:themeColor="text1"/>
        </w:rPr>
        <w:t xml:space="preserve"> </w:t>
      </w:r>
      <w:proofErr w:type="spellStart"/>
      <w:r w:rsidRPr="00DC3CFE">
        <w:rPr>
          <w:rFonts w:ascii="Times New Roman" w:hAnsi="Times New Roman"/>
          <w:bCs/>
          <w:color w:val="000000" w:themeColor="text1"/>
        </w:rPr>
        <w:t>berikut</w:t>
      </w:r>
      <w:proofErr w:type="spellEnd"/>
      <w:r w:rsidRPr="00DC3CFE">
        <w:rPr>
          <w:rFonts w:ascii="Times New Roman" w:hAnsi="Times New Roman"/>
          <w:bCs/>
          <w:color w:val="000000" w:themeColor="text1"/>
        </w:rPr>
        <w:t>:</w:t>
      </w:r>
    </w:p>
    <w:p w:rsidR="00CD10E1" w:rsidRPr="00CD10E1" w:rsidRDefault="00CD10E1" w:rsidP="00CD10E1">
      <w:pPr>
        <w:pStyle w:val="ListParagraph"/>
        <w:numPr>
          <w:ilvl w:val="0"/>
          <w:numId w:val="3"/>
        </w:numPr>
        <w:spacing w:after="160" w:line="360" w:lineRule="auto"/>
        <w:ind w:left="284" w:hanging="284"/>
        <w:jc w:val="both"/>
        <w:rPr>
          <w:rFonts w:ascii="Times New Roman" w:hAnsi="Times New Roman" w:cs="Times New Roman"/>
          <w:b/>
        </w:rPr>
      </w:pPr>
      <w:r w:rsidRPr="00CD10E1">
        <w:rPr>
          <w:rFonts w:ascii="Times New Roman" w:hAnsi="Times New Roman" w:cs="Times New Roman"/>
          <w:b/>
        </w:rPr>
        <w:t>Bagi subjek</w:t>
      </w:r>
    </w:p>
    <w:p w:rsidR="00CD10E1" w:rsidRPr="00CD10E1" w:rsidRDefault="00CD10E1" w:rsidP="00CD10E1">
      <w:pPr>
        <w:pStyle w:val="ListParagraph"/>
        <w:spacing w:line="360" w:lineRule="auto"/>
        <w:ind w:left="284" w:firstLine="567"/>
        <w:jc w:val="both"/>
        <w:rPr>
          <w:rFonts w:ascii="Times New Roman" w:hAnsi="Times New Roman" w:cs="Times New Roman"/>
        </w:rPr>
      </w:pPr>
      <w:r w:rsidRPr="00CD10E1">
        <w:rPr>
          <w:rFonts w:ascii="Times New Roman" w:hAnsi="Times New Roman" w:cs="Times New Roman"/>
        </w:rPr>
        <w:t>Bagi subjek, dengan adanya kemampuan empati yang dimiliki mampu meningkatkan kesejahteraan di sekolah, oleh karena itu disarankan kepada subjek untuk dapat meningkatkan kemampuan empati yang dimilikinya dengan cara mengenali perasaan sendiri dengan menghayati berbagai perasaaan yang berkembang dalam diri seperti, sedih, kecewa, merasa iba, dan sebagainya, sediakan waktu menyendiri untuk berpikir mengenai apa yang telah terjadi, dan mencoba untuk memandang masalah dari sudut pandang orang lain.</w:t>
      </w:r>
    </w:p>
    <w:p w:rsidR="00CD10E1" w:rsidRPr="00CD10E1" w:rsidRDefault="00CD10E1" w:rsidP="00CD10E1">
      <w:pPr>
        <w:pStyle w:val="ListParagraph"/>
        <w:numPr>
          <w:ilvl w:val="0"/>
          <w:numId w:val="3"/>
        </w:numPr>
        <w:spacing w:after="160" w:line="360" w:lineRule="auto"/>
        <w:ind w:left="284" w:hanging="284"/>
        <w:jc w:val="both"/>
        <w:rPr>
          <w:rFonts w:ascii="Times New Roman" w:hAnsi="Times New Roman" w:cs="Times New Roman"/>
          <w:b/>
        </w:rPr>
      </w:pPr>
      <w:r w:rsidRPr="00CD10E1">
        <w:rPr>
          <w:rFonts w:ascii="Times New Roman" w:hAnsi="Times New Roman" w:cs="Times New Roman"/>
          <w:b/>
        </w:rPr>
        <w:t>Bagi peneliti selanjutnya</w:t>
      </w:r>
    </w:p>
    <w:p w:rsidR="00CD10E1" w:rsidRPr="00CD10E1" w:rsidRDefault="00CD10E1" w:rsidP="00CD10E1">
      <w:pPr>
        <w:pStyle w:val="ListParagraph"/>
        <w:spacing w:line="360" w:lineRule="auto"/>
        <w:ind w:left="284" w:firstLine="567"/>
        <w:jc w:val="both"/>
        <w:rPr>
          <w:rFonts w:ascii="Times New Roman" w:hAnsi="Times New Roman" w:cs="Times New Roman"/>
        </w:rPr>
      </w:pPr>
      <w:r w:rsidRPr="00CD10E1">
        <w:rPr>
          <w:rFonts w:ascii="Times New Roman" w:hAnsi="Times New Roman" w:cs="Times New Roman"/>
        </w:rPr>
        <w:t>Berdasarkan pengalaman peneliti dalam melakukan penelitian ini, disarankan kepada peneliti selanjutnya  untuk memiliki kemampuan komunikasi dan koordinasi yang baik dengan pihak sekolah terutama wali kelas sehingga dapat mengkondisikan para siswa pada saat menyebar skala. Hal ini sangat membantu untuk mendapatkan hasil yang maksimal.</w:t>
      </w:r>
    </w:p>
    <w:p w:rsidR="00DC3CFE" w:rsidRPr="00CD10E1" w:rsidRDefault="00CD10E1" w:rsidP="00CD10E1">
      <w:pPr>
        <w:pStyle w:val="ListParagraph"/>
        <w:spacing w:line="360" w:lineRule="auto"/>
        <w:ind w:left="284" w:firstLine="567"/>
        <w:jc w:val="both"/>
        <w:rPr>
          <w:rFonts w:ascii="Times New Roman" w:hAnsi="Times New Roman" w:cs="Times New Roman"/>
        </w:rPr>
      </w:pPr>
      <w:r w:rsidRPr="00CD10E1">
        <w:rPr>
          <w:rFonts w:ascii="Times New Roman" w:hAnsi="Times New Roman" w:cs="Times New Roman"/>
        </w:rPr>
        <w:t>Kemampuan empati dalam penelitian ini terbukti memberikan sumbangan sebesar 19% terhadap kesejahteraan di sekolah</w:t>
      </w:r>
      <w:r w:rsidRPr="00CD10E1">
        <w:rPr>
          <w:rFonts w:ascii="Times New Roman" w:hAnsi="Times New Roman" w:cs="Times New Roman"/>
          <w:i/>
        </w:rPr>
        <w:t xml:space="preserve">, </w:t>
      </w:r>
      <w:r w:rsidRPr="00CD10E1">
        <w:rPr>
          <w:rFonts w:ascii="Times New Roman" w:hAnsi="Times New Roman" w:cs="Times New Roman"/>
        </w:rPr>
        <w:t>sedangkan 81% dipengaruhi oleh faktor-faktor lain. Kepada peneliti selanjutnya diharapkan untuk dapat mempertimbangkan faktor-faktor lain yang mempengaruhi kesejahteraan di sekolah</w:t>
      </w:r>
      <w:r w:rsidRPr="00CD10E1">
        <w:rPr>
          <w:rFonts w:ascii="Times New Roman" w:hAnsi="Times New Roman" w:cs="Times New Roman"/>
          <w:i/>
        </w:rPr>
        <w:t xml:space="preserve">, </w:t>
      </w:r>
      <w:r w:rsidRPr="00CD10E1">
        <w:rPr>
          <w:rFonts w:ascii="Times New Roman" w:hAnsi="Times New Roman" w:cs="Times New Roman"/>
        </w:rPr>
        <w:t>tidak hanya faktor internal, seperti orientasi belajar mencari makna (Dewi &amp; Setyawan, 2015), pusat kendali internal</w:t>
      </w:r>
      <w:r w:rsidRPr="00CD10E1">
        <w:rPr>
          <w:rFonts w:ascii="Times New Roman" w:hAnsi="Times New Roman" w:cs="Times New Roman"/>
          <w:i/>
        </w:rPr>
        <w:t xml:space="preserve"> </w:t>
      </w:r>
      <w:r w:rsidRPr="00CD10E1">
        <w:rPr>
          <w:rFonts w:ascii="Times New Roman" w:hAnsi="Times New Roman" w:cs="Times New Roman"/>
        </w:rPr>
        <w:t>(Handrina &amp; Ariati, 2017)</w:t>
      </w:r>
      <w:r w:rsidRPr="00CD10E1">
        <w:rPr>
          <w:rFonts w:ascii="Times New Roman" w:hAnsi="Times New Roman" w:cs="Times New Roman"/>
          <w:i/>
        </w:rPr>
        <w:t xml:space="preserve">, </w:t>
      </w:r>
      <w:r w:rsidRPr="00CD10E1">
        <w:rPr>
          <w:rFonts w:ascii="Times New Roman" w:hAnsi="Times New Roman" w:cs="Times New Roman"/>
        </w:rPr>
        <w:t>dan kecerdasan menghadapi rintangan (Andriany &amp; Setyawan, 2016), namun juga dapat mempertimbangkan faktor eksternal, seperti iklim perilaku kelas (Leinonen, 2018).</w:t>
      </w:r>
    </w:p>
    <w:p w:rsidR="00B35DFA" w:rsidRPr="00B35DFA" w:rsidRDefault="00B35DFA" w:rsidP="00B35DFA">
      <w:pPr>
        <w:rPr>
          <w:rFonts w:ascii="Times New Roman" w:eastAsia="Malgun Gothic" w:hAnsi="Times New Roman" w:cs="SimSun"/>
          <w:b/>
          <w:bCs/>
          <w:color w:val="000000" w:themeColor="text1"/>
          <w:lang w:val="id-ID" w:eastAsia="ko-KR"/>
        </w:rPr>
      </w:pPr>
    </w:p>
    <w:p w:rsidR="00B35DFA" w:rsidRDefault="00B35DFA">
      <w:pPr>
        <w:rPr>
          <w:rFonts w:ascii="Times New Roman" w:eastAsia="Malgun Gothic" w:hAnsi="Times New Roman" w:cs="SimSun"/>
          <w:b/>
          <w:bCs/>
          <w:color w:val="000000" w:themeColor="text1"/>
          <w:lang w:val="id-ID" w:eastAsia="ko-KR"/>
        </w:rPr>
      </w:pPr>
    </w:p>
    <w:p w:rsidR="00623BB6" w:rsidRPr="00B35DFA" w:rsidRDefault="00623BB6" w:rsidP="00B35DFA">
      <w:pPr>
        <w:pStyle w:val="ListParagraph"/>
        <w:spacing w:after="0" w:line="240" w:lineRule="auto"/>
        <w:ind w:left="0"/>
        <w:jc w:val="center"/>
        <w:rPr>
          <w:rFonts w:ascii="Times New Roman" w:hAnsi="Times New Roman"/>
          <w:b/>
          <w:bCs/>
          <w:color w:val="000000" w:themeColor="text1"/>
          <w:sz w:val="24"/>
          <w:szCs w:val="24"/>
        </w:rPr>
      </w:pPr>
      <w:r w:rsidRPr="00B35DFA">
        <w:rPr>
          <w:rFonts w:ascii="Times New Roman" w:hAnsi="Times New Roman"/>
          <w:b/>
          <w:bCs/>
          <w:color w:val="000000" w:themeColor="text1"/>
          <w:sz w:val="24"/>
          <w:szCs w:val="24"/>
        </w:rPr>
        <w:t>DAFTAR PUSTAKA</w:t>
      </w:r>
    </w:p>
    <w:sdt>
      <w:sdtPr>
        <w:rPr>
          <w:rFonts w:ascii="Calibri" w:eastAsia="Calibri" w:hAnsi="Calibri"/>
          <w:b w:val="0"/>
          <w:bCs w:val="0"/>
          <w:kern w:val="0"/>
          <w:sz w:val="22"/>
          <w:szCs w:val="22"/>
          <w:lang w:eastAsia="en-US"/>
        </w:rPr>
        <w:id w:val="-988859509"/>
        <w:docPartObj>
          <w:docPartGallery w:val="Bibliographies"/>
          <w:docPartUnique/>
        </w:docPartObj>
      </w:sdtPr>
      <w:sdtEndPr>
        <w:rPr>
          <w:rFonts w:ascii="Times New Roman" w:hAnsi="Times New Roman"/>
          <w:sz w:val="24"/>
          <w:szCs w:val="24"/>
        </w:rPr>
      </w:sdtEndPr>
      <w:sdtContent>
        <w:p w:rsidR="005B6FED" w:rsidRDefault="005B6FED">
          <w:pPr>
            <w:pStyle w:val="Heading1"/>
          </w:pPr>
        </w:p>
        <w:sdt>
          <w:sdtPr>
            <w:id w:val="-573587230"/>
            <w:bibliography/>
          </w:sdtPr>
          <w:sdtEndPr>
            <w:rPr>
              <w:rFonts w:ascii="Times New Roman" w:hAnsi="Times New Roman"/>
              <w:sz w:val="24"/>
              <w:szCs w:val="24"/>
            </w:rPr>
          </w:sdtEndPr>
          <w:sdtContent>
            <w:p w:rsidR="000F22FD" w:rsidRPr="00B35DFA" w:rsidRDefault="005B6FED" w:rsidP="00B35DFA">
              <w:pPr>
                <w:pStyle w:val="Bibliography"/>
                <w:spacing w:line="240" w:lineRule="auto"/>
                <w:ind w:left="720" w:hanging="720"/>
                <w:jc w:val="both"/>
                <w:rPr>
                  <w:rFonts w:ascii="Times New Roman" w:hAnsi="Times New Roman"/>
                  <w:noProof/>
                </w:rPr>
              </w:pPr>
              <w:r w:rsidRPr="00B35DFA">
                <w:rPr>
                  <w:rFonts w:ascii="Times New Roman" w:hAnsi="Times New Roman"/>
                </w:rPr>
                <w:fldChar w:fldCharType="begin"/>
              </w:r>
              <w:r w:rsidRPr="00B35DFA">
                <w:rPr>
                  <w:rFonts w:ascii="Times New Roman" w:hAnsi="Times New Roman"/>
                </w:rPr>
                <w:instrText xml:space="preserve"> BIBLIOGRAPHY </w:instrText>
              </w:r>
              <w:r w:rsidRPr="00B35DFA">
                <w:rPr>
                  <w:rFonts w:ascii="Times New Roman" w:hAnsi="Times New Roman"/>
                </w:rPr>
                <w:fldChar w:fldCharType="separate"/>
              </w:r>
              <w:r w:rsidR="000F22FD" w:rsidRPr="00B35DFA">
                <w:rPr>
                  <w:rFonts w:ascii="Times New Roman" w:hAnsi="Times New Roman"/>
                  <w:noProof/>
                </w:rPr>
                <w:t xml:space="preserve">Andrianie, S., Ariyanto, R, D, &amp; Nawantara, R, D. (2017). Peningkatan keterampilan empati sebagai usaha pembentukan generasi karakter. </w:t>
              </w:r>
              <w:r w:rsidR="000F22FD" w:rsidRPr="00B35DFA">
                <w:rPr>
                  <w:rFonts w:ascii="Times New Roman" w:hAnsi="Times New Roman"/>
                  <w:i/>
                  <w:iCs/>
                  <w:noProof/>
                </w:rPr>
                <w:t>Prosiding Seminar Nasional</w:t>
              </w:r>
              <w:r w:rsidR="000F22FD" w:rsidRPr="00B35DFA">
                <w:rPr>
                  <w:rFonts w:ascii="Times New Roman" w:hAnsi="Times New Roman"/>
                  <w:noProof/>
                </w:rPr>
                <w:t xml:space="preserve"> (hal. 199-207). Yogyakarta: Universitas Ahmad Dahlan.</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Andriany, N, F &amp; Setyawan, I. (2016). Adversity intelligence dan kesejahteraan sekolah pada siswa kelas XI dan XII. </w:t>
              </w:r>
              <w:r w:rsidRPr="00B35DFA">
                <w:rPr>
                  <w:rFonts w:ascii="Times New Roman" w:hAnsi="Times New Roman"/>
                  <w:i/>
                  <w:iCs/>
                  <w:noProof/>
                </w:rPr>
                <w:t>Jurnal Empati</w:t>
              </w:r>
              <w:r w:rsidRPr="00B35DFA">
                <w:rPr>
                  <w:rFonts w:ascii="Times New Roman" w:hAnsi="Times New Roman"/>
                  <w:noProof/>
                </w:rPr>
                <w:t>, 5 (1), 24-27.</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Azizah, A. &amp;. (2015). Penyesuaian sosial dan school wellbeing: studi pada siswa pondok pesantren yang bersekolah di MBI Amanatul Ummah Pacet Mojokerto. </w:t>
              </w:r>
              <w:r w:rsidRPr="00B35DFA">
                <w:rPr>
                  <w:rFonts w:ascii="Times New Roman" w:hAnsi="Times New Roman"/>
                  <w:i/>
                  <w:iCs/>
                  <w:noProof/>
                </w:rPr>
                <w:t>Jurnal Empati</w:t>
              </w:r>
              <w:r w:rsidRPr="00B35DFA">
                <w:rPr>
                  <w:rFonts w:ascii="Times New Roman" w:hAnsi="Times New Roman"/>
                  <w:noProof/>
                </w:rPr>
                <w:t>, 4 (4), 84-89.</w:t>
              </w:r>
            </w:p>
            <w:p w:rsidR="000F22FD" w:rsidRPr="00B35DFA" w:rsidRDefault="000F22FD" w:rsidP="00B35DFA">
              <w:pPr>
                <w:pStyle w:val="Bibliography"/>
                <w:spacing w:line="240" w:lineRule="auto"/>
                <w:ind w:left="720" w:hanging="720"/>
                <w:jc w:val="both"/>
                <w:rPr>
                  <w:rFonts w:ascii="Times New Roman" w:hAnsi="Times New Roman"/>
                  <w:noProof/>
                  <w:sz w:val="24"/>
                  <w:szCs w:val="24"/>
                </w:rPr>
              </w:pPr>
              <w:r w:rsidRPr="00B35DFA">
                <w:rPr>
                  <w:rFonts w:ascii="Times New Roman" w:hAnsi="Times New Roman"/>
                  <w:noProof/>
                </w:rPr>
                <w:t xml:space="preserve">Davis, M, H., &amp; Begovic, E. (2014). Empathy-related interventions. </w:t>
              </w:r>
              <w:r w:rsidRPr="00B35DFA">
                <w:rPr>
                  <w:rFonts w:ascii="Times New Roman" w:hAnsi="Times New Roman"/>
                  <w:i/>
                  <w:iCs/>
                  <w:noProof/>
                </w:rPr>
                <w:t>in The Willey Blackwell Handbook of Positive Psychological Interventions</w:t>
              </w:r>
              <w:r w:rsidRPr="00B35DFA">
                <w:rPr>
                  <w:rFonts w:ascii="Times New Roman" w:hAnsi="Times New Roman"/>
                  <w:noProof/>
                </w:rPr>
                <w:t>, 111-134.</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Davis, M. H. (1993). Measuring individual differences in empathy: evidence for a multidimensional approach. </w:t>
              </w:r>
              <w:r w:rsidRPr="00B35DFA">
                <w:rPr>
                  <w:rFonts w:ascii="Times New Roman" w:hAnsi="Times New Roman"/>
                  <w:i/>
                  <w:iCs/>
                  <w:noProof/>
                </w:rPr>
                <w:t>Journal of Personality and Social Psychology</w:t>
              </w:r>
              <w:r w:rsidRPr="00B35DFA">
                <w:rPr>
                  <w:rFonts w:ascii="Times New Roman" w:hAnsi="Times New Roman"/>
                  <w:noProof/>
                </w:rPr>
                <w:t>, 44 (1), 113-126.</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Decety, J. &amp;. (2004). The functional architecture of human empathy. </w:t>
              </w:r>
              <w:r w:rsidRPr="00B35DFA">
                <w:rPr>
                  <w:rFonts w:ascii="Times New Roman" w:hAnsi="Times New Roman"/>
                  <w:i/>
                  <w:iCs/>
                  <w:noProof/>
                </w:rPr>
                <w:t>Behavior and Cognitive Neuroscience Reviews</w:t>
              </w:r>
              <w:r w:rsidRPr="00B35DFA">
                <w:rPr>
                  <w:rFonts w:ascii="Times New Roman" w:hAnsi="Times New Roman"/>
                  <w:noProof/>
                </w:rPr>
                <w:t>, 3 (2), 71-100.</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DeSantis-King, A, L., Huebner, S, M., &amp; Valois, R, F. (2006). An ecological view of school satisfaction in adolescence: linkages between social support and behavior problems. </w:t>
              </w:r>
              <w:r w:rsidRPr="00B35DFA">
                <w:rPr>
                  <w:rFonts w:ascii="Times New Roman" w:hAnsi="Times New Roman"/>
                  <w:i/>
                  <w:iCs/>
                  <w:noProof/>
                </w:rPr>
                <w:t>The International Society for Quality-of-Life Studies</w:t>
              </w:r>
              <w:r w:rsidRPr="00B35DFA">
                <w:rPr>
                  <w:rFonts w:ascii="Times New Roman" w:hAnsi="Times New Roman"/>
                  <w:noProof/>
                </w:rPr>
                <w:t>, 279-295.</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Effendi, A. S. (2016). Hubungan antara school wellbeing dengan intensi delikuensi pada siswa kelas XI SMK Negeri 5 Semarang. </w:t>
              </w:r>
              <w:r w:rsidRPr="00B35DFA">
                <w:rPr>
                  <w:rFonts w:ascii="Times New Roman" w:hAnsi="Times New Roman"/>
                  <w:i/>
                  <w:iCs/>
                  <w:noProof/>
                </w:rPr>
                <w:t>Jurnal Empati</w:t>
              </w:r>
              <w:r w:rsidRPr="00B35DFA">
                <w:rPr>
                  <w:rFonts w:ascii="Times New Roman" w:hAnsi="Times New Roman"/>
                  <w:noProof/>
                </w:rPr>
                <w:t>, 5 (2), 195-199.</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Handriani, I, A, G., &amp; Ariati, J. (2017). Hubungan antara internal locus of control dengan school wellbeing pada SMA Kolese Loyola Semarang. </w:t>
              </w:r>
              <w:r w:rsidRPr="00B35DFA">
                <w:rPr>
                  <w:rFonts w:ascii="Times New Roman" w:hAnsi="Times New Roman"/>
                  <w:i/>
                  <w:iCs/>
                  <w:noProof/>
                </w:rPr>
                <w:t>Jurnal Empati</w:t>
              </w:r>
              <w:r w:rsidRPr="00B35DFA">
                <w:rPr>
                  <w:rFonts w:ascii="Times New Roman" w:hAnsi="Times New Roman"/>
                  <w:noProof/>
                </w:rPr>
                <w:t>, 6 (1), 252-256.</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Hidayah, N. (2018). Parents' perspective about students' school well-being. </w:t>
              </w:r>
              <w:r w:rsidRPr="00B35DFA">
                <w:rPr>
                  <w:rFonts w:ascii="Times New Roman" w:hAnsi="Times New Roman"/>
                  <w:i/>
                  <w:iCs/>
                  <w:noProof/>
                </w:rPr>
                <w:t>Proceeding of International Conference On Child-Friendly Education</w:t>
              </w:r>
              <w:r w:rsidRPr="00B35DFA">
                <w:rPr>
                  <w:rFonts w:ascii="Times New Roman" w:hAnsi="Times New Roman"/>
                  <w:noProof/>
                </w:rPr>
                <w:t xml:space="preserve"> (hal. 99-103). Solo: Universitas Muhammadiyah Surakarta.</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Howe, D. (2015). </w:t>
              </w:r>
              <w:r w:rsidRPr="00B35DFA">
                <w:rPr>
                  <w:rFonts w:ascii="Times New Roman" w:hAnsi="Times New Roman"/>
                  <w:i/>
                  <w:iCs/>
                  <w:noProof/>
                </w:rPr>
                <w:t>Empati Makna dan Pentingnya.</w:t>
              </w:r>
              <w:r w:rsidRPr="00B35DFA">
                <w:rPr>
                  <w:rFonts w:ascii="Times New Roman" w:hAnsi="Times New Roman"/>
                  <w:noProof/>
                </w:rPr>
                <w:t xml:space="preserve"> Yogyakarta: Pustaka Pelajar.</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Huebner, E, S., &amp; Gilman, R. (2006). Students who like and dislike school. </w:t>
              </w:r>
              <w:r w:rsidRPr="00B35DFA">
                <w:rPr>
                  <w:rFonts w:ascii="Times New Roman" w:hAnsi="Times New Roman"/>
                  <w:i/>
                  <w:iCs/>
                  <w:noProof/>
                </w:rPr>
                <w:t>Applied Research in</w:t>
              </w:r>
              <w:r w:rsidRPr="00B35DFA">
                <w:rPr>
                  <w:rFonts w:ascii="Times New Roman" w:hAnsi="Times New Roman"/>
                  <w:noProof/>
                </w:rPr>
                <w:t>, 1, 139-150.</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Hurlock, E. B. (2012). </w:t>
              </w:r>
              <w:r w:rsidRPr="00B35DFA">
                <w:rPr>
                  <w:rFonts w:ascii="Times New Roman" w:hAnsi="Times New Roman"/>
                  <w:i/>
                  <w:iCs/>
                  <w:noProof/>
                </w:rPr>
                <w:t>Psikologi Perkembangan, Suatu Pendekatan Sepanjang Rentang Kehidupan (terjemahan).</w:t>
              </w:r>
              <w:r w:rsidRPr="00B35DFA">
                <w:rPr>
                  <w:rFonts w:ascii="Times New Roman" w:hAnsi="Times New Roman"/>
                  <w:noProof/>
                </w:rPr>
                <w:t xml:space="preserve"> Jakarta: Erlangga.</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Konu, A &amp; Rimpela, M. (2002). Well-being in schools: a conceptual model. </w:t>
              </w:r>
              <w:r w:rsidRPr="00B35DFA">
                <w:rPr>
                  <w:rFonts w:ascii="Times New Roman" w:hAnsi="Times New Roman"/>
                  <w:i/>
                  <w:iCs/>
                  <w:noProof/>
                </w:rPr>
                <w:t>Journal of Health Promotion International</w:t>
              </w:r>
              <w:r w:rsidRPr="00B35DFA">
                <w:rPr>
                  <w:rFonts w:ascii="Times New Roman" w:hAnsi="Times New Roman"/>
                  <w:noProof/>
                </w:rPr>
                <w:t>, 17 (1), 79-87.</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lastRenderedPageBreak/>
                <w:t xml:space="preserve">Nanda, A., &amp; Widodo, P, B. (2015). Efikasi diri ditinjau dari school well-being pada siswa ekolah menengah kejuruan di Semarang. </w:t>
              </w:r>
              <w:r w:rsidRPr="00B35DFA">
                <w:rPr>
                  <w:rFonts w:ascii="Times New Roman" w:hAnsi="Times New Roman"/>
                  <w:i/>
                  <w:iCs/>
                  <w:noProof/>
                </w:rPr>
                <w:t>Jurnal Empati</w:t>
              </w:r>
              <w:r w:rsidRPr="00B35DFA">
                <w:rPr>
                  <w:rFonts w:ascii="Times New Roman" w:hAnsi="Times New Roman"/>
                  <w:noProof/>
                </w:rPr>
                <w:t>, 4 (3), 90-95.</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Nindianti, W, E., &amp; Desiningrum, D, R. (2015). Hubungan antara school well-being dengan agresivitas. </w:t>
              </w:r>
              <w:r w:rsidRPr="00B35DFA">
                <w:rPr>
                  <w:rFonts w:ascii="Times New Roman" w:hAnsi="Times New Roman"/>
                  <w:i/>
                  <w:iCs/>
                  <w:noProof/>
                </w:rPr>
                <w:t>Jurnal Empati</w:t>
              </w:r>
              <w:r w:rsidRPr="00B35DFA">
                <w:rPr>
                  <w:rFonts w:ascii="Times New Roman" w:hAnsi="Times New Roman"/>
                  <w:noProof/>
                </w:rPr>
                <w:t>, 4 (1), 202-207.</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Papalia, D, E., &amp; Feldman, R, D. (2014). </w:t>
              </w:r>
              <w:r w:rsidRPr="00B35DFA">
                <w:rPr>
                  <w:rFonts w:ascii="Times New Roman" w:hAnsi="Times New Roman"/>
                  <w:i/>
                  <w:iCs/>
                  <w:noProof/>
                </w:rPr>
                <w:t>Human Development (Psikologi Perkembangan).</w:t>
              </w:r>
              <w:r w:rsidRPr="00B35DFA">
                <w:rPr>
                  <w:rFonts w:ascii="Times New Roman" w:hAnsi="Times New Roman"/>
                  <w:noProof/>
                </w:rPr>
                <w:t xml:space="preserve"> Jakarta: Salemba Humanika.</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Rohman, I, H., &amp; Fauziah, N. (2016). Hubungan antara adversity intelligence dengan school well-being (studi pada siswa SMA Kesatria 1 Semarang). </w:t>
              </w:r>
              <w:r w:rsidRPr="00B35DFA">
                <w:rPr>
                  <w:rFonts w:ascii="Times New Roman" w:hAnsi="Times New Roman"/>
                  <w:i/>
                  <w:iCs/>
                  <w:noProof/>
                </w:rPr>
                <w:t>Jurnal Empati</w:t>
              </w:r>
              <w:r w:rsidRPr="00B35DFA">
                <w:rPr>
                  <w:rFonts w:ascii="Times New Roman" w:hAnsi="Times New Roman"/>
                  <w:noProof/>
                </w:rPr>
                <w:t>, 5 (2), 322-326.</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Santrock, J. W. (2012). </w:t>
              </w:r>
              <w:r w:rsidRPr="00B35DFA">
                <w:rPr>
                  <w:rFonts w:ascii="Times New Roman" w:hAnsi="Times New Roman"/>
                  <w:i/>
                  <w:iCs/>
                  <w:noProof/>
                </w:rPr>
                <w:t>Life-Span Development.</w:t>
              </w:r>
              <w:r w:rsidRPr="00B35DFA">
                <w:rPr>
                  <w:rFonts w:ascii="Times New Roman" w:hAnsi="Times New Roman"/>
                  <w:noProof/>
                </w:rPr>
                <w:t xml:space="preserve"> Jakarta: Erlangga.</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Setyawan, I. (2011). Peran keterampilan belajar kontekstual dan kemampuan empati terhadap adversity intelligence pada mahasiswa. </w:t>
              </w:r>
              <w:r w:rsidRPr="00B35DFA">
                <w:rPr>
                  <w:rFonts w:ascii="Times New Roman" w:hAnsi="Times New Roman"/>
                  <w:i/>
                  <w:iCs/>
                  <w:noProof/>
                </w:rPr>
                <w:t>Jurnal Psikologi Undip</w:t>
              </w:r>
              <w:r w:rsidRPr="00B35DFA">
                <w:rPr>
                  <w:rFonts w:ascii="Times New Roman" w:hAnsi="Times New Roman"/>
                  <w:noProof/>
                </w:rPr>
                <w:t>, 9 (1), 40-49.</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Setyawan, I., &amp; Dewi, K, S. (2015). Kesejahteraan sekolah ditinjau dari orientasi belajar mencari makna dan kemampuan empati siswa sekolah menengah atas. </w:t>
              </w:r>
              <w:r w:rsidRPr="00B35DFA">
                <w:rPr>
                  <w:rFonts w:ascii="Times New Roman" w:hAnsi="Times New Roman"/>
                  <w:i/>
                  <w:iCs/>
                  <w:noProof/>
                </w:rPr>
                <w:t>Jurnal Psikologi Undip</w:t>
              </w:r>
              <w:r w:rsidRPr="00B35DFA">
                <w:rPr>
                  <w:rFonts w:ascii="Times New Roman" w:hAnsi="Times New Roman"/>
                  <w:noProof/>
                </w:rPr>
                <w:t>, 14 (1), 9-20.</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Undang-undang Republik Indonesia nomor 23 tahun 2003 tentang sistem pendidikan nasional.</w:t>
              </w:r>
            </w:p>
            <w:p w:rsidR="000F22FD" w:rsidRPr="00B35DFA" w:rsidRDefault="000F22FD" w:rsidP="00B35DFA">
              <w:pPr>
                <w:pStyle w:val="Bibliography"/>
                <w:spacing w:line="240" w:lineRule="auto"/>
                <w:ind w:left="720" w:hanging="720"/>
                <w:jc w:val="both"/>
                <w:rPr>
                  <w:rFonts w:ascii="Times New Roman" w:hAnsi="Times New Roman"/>
                  <w:noProof/>
                </w:rPr>
              </w:pPr>
              <w:r w:rsidRPr="00B35DFA">
                <w:rPr>
                  <w:rFonts w:ascii="Times New Roman" w:hAnsi="Times New Roman"/>
                  <w:noProof/>
                </w:rPr>
                <w:t xml:space="preserve">Wendari, W, N., Badrujaman, A., &amp; Sismiati, A. (2016). Insight: Jurnal Bimbingan Konseling. </w:t>
              </w:r>
              <w:r w:rsidRPr="00B35DFA">
                <w:rPr>
                  <w:rFonts w:ascii="Times New Roman" w:hAnsi="Times New Roman"/>
                  <w:i/>
                  <w:iCs/>
                  <w:noProof/>
                </w:rPr>
                <w:t>Profil permasalahan yang dialami siswa Sekolah Menengah Pertama (SMP) Negeri di Kota Bogor</w:t>
              </w:r>
              <w:r w:rsidRPr="00B35DFA">
                <w:rPr>
                  <w:rFonts w:ascii="Times New Roman" w:hAnsi="Times New Roman"/>
                  <w:noProof/>
                </w:rPr>
                <w:t>, 5 (1), 134-139.</w:t>
              </w:r>
            </w:p>
            <w:p w:rsidR="008F1234" w:rsidRPr="002C41CE" w:rsidRDefault="005B6FED" w:rsidP="00B35DFA">
              <w:pPr>
                <w:spacing w:line="240" w:lineRule="auto"/>
                <w:jc w:val="both"/>
                <w:rPr>
                  <w:rFonts w:ascii="Times New Roman" w:hAnsi="Times New Roman"/>
                  <w:sz w:val="24"/>
                  <w:szCs w:val="24"/>
                </w:rPr>
                <w:sectPr w:rsidR="008F1234" w:rsidRPr="002C41CE" w:rsidSect="00CD10E1">
                  <w:pgSz w:w="12240" w:h="15840"/>
                  <w:pgMar w:top="1701" w:right="1701" w:bottom="1701" w:left="2268" w:header="708" w:footer="708" w:gutter="0"/>
                  <w:cols w:space="708"/>
                  <w:docGrid w:linePitch="360"/>
                </w:sectPr>
              </w:pPr>
              <w:r w:rsidRPr="00B35DFA">
                <w:rPr>
                  <w:rFonts w:ascii="Times New Roman" w:hAnsi="Times New Roman"/>
                  <w:b/>
                  <w:bCs/>
                  <w:noProof/>
                </w:rPr>
                <w:fldChar w:fldCharType="end"/>
              </w:r>
            </w:p>
          </w:sdtContent>
        </w:sdt>
      </w:sdtContent>
    </w:sdt>
    <w:p w:rsidR="0078034B" w:rsidRPr="00715923" w:rsidRDefault="00CE5D23" w:rsidP="00715923">
      <w:pPr>
        <w:spacing w:after="0" w:line="240" w:lineRule="auto"/>
        <w:jc w:val="both"/>
        <w:rPr>
          <w:rFonts w:ascii="Times New Roman" w:hAnsi="Times New Roman"/>
          <w:sz w:val="24"/>
          <w:szCs w:val="24"/>
          <w:lang w:val="id-ID"/>
        </w:rPr>
      </w:pPr>
      <w:bookmarkStart w:id="1" w:name="_GoBack"/>
      <w:bookmarkEnd w:id="1"/>
    </w:p>
    <w:sectPr w:rsidR="0078034B" w:rsidRPr="00715923" w:rsidSect="00CD10E1">
      <w:headerReference w:type="default" r:id="rId12"/>
      <w:footerReference w:type="default" r:id="rId13"/>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D23" w:rsidRDefault="00CE5D23" w:rsidP="000405D5">
      <w:pPr>
        <w:spacing w:after="0" w:line="240" w:lineRule="auto"/>
      </w:pPr>
      <w:r>
        <w:separator/>
      </w:r>
    </w:p>
  </w:endnote>
  <w:endnote w:type="continuationSeparator" w:id="0">
    <w:p w:rsidR="00CE5D23" w:rsidRDefault="00CE5D23" w:rsidP="0004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D5" w:rsidRPr="00146F89" w:rsidRDefault="000405D5" w:rsidP="00146F89">
    <w:pPr>
      <w:pStyle w:val="Footer"/>
      <w:jc w:val="center"/>
      <w:rPr>
        <w:rFonts w:ascii="Times New Roman" w:hAnsi="Times New Roman"/>
      </w:rPr>
    </w:pPr>
    <w:r w:rsidRPr="00146F89">
      <w:rPr>
        <w:rFonts w:ascii="Times New Roman" w:hAnsi="Times New Roman"/>
      </w:rPr>
      <w:fldChar w:fldCharType="begin"/>
    </w:r>
    <w:r w:rsidRPr="00146F89">
      <w:rPr>
        <w:rFonts w:ascii="Times New Roman" w:hAnsi="Times New Roman"/>
      </w:rPr>
      <w:instrText xml:space="preserve"> PAGE   \* MERGEFORMAT </w:instrText>
    </w:r>
    <w:r w:rsidRPr="00146F89">
      <w:rPr>
        <w:rFonts w:ascii="Times New Roman" w:hAnsi="Times New Roman"/>
      </w:rPr>
      <w:fldChar w:fldCharType="separate"/>
    </w:r>
    <w:r w:rsidR="00B35DFA">
      <w:rPr>
        <w:rFonts w:ascii="Times New Roman" w:hAnsi="Times New Roman"/>
        <w:noProof/>
      </w:rPr>
      <w:t>14</w:t>
    </w:r>
    <w:r w:rsidRPr="00146F89">
      <w:rPr>
        <w:rFonts w:ascii="Times New Roman" w:hAnsi="Times New Roman"/>
        <w:noProof/>
      </w:rPr>
      <w:fldChar w:fldCharType="end"/>
    </w:r>
  </w:p>
  <w:p w:rsidR="000405D5" w:rsidRDefault="00040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E11" w:rsidRDefault="00FD5E11" w:rsidP="00437458">
    <w:pPr>
      <w:pStyle w:val="Footer"/>
    </w:pPr>
  </w:p>
  <w:p w:rsidR="00FD5E11" w:rsidRDefault="00FD5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D23" w:rsidRDefault="00CE5D23" w:rsidP="000405D5">
      <w:pPr>
        <w:spacing w:after="0" w:line="240" w:lineRule="auto"/>
      </w:pPr>
      <w:r>
        <w:separator/>
      </w:r>
    </w:p>
  </w:footnote>
  <w:footnote w:type="continuationSeparator" w:id="0">
    <w:p w:rsidR="00CE5D23" w:rsidRDefault="00CE5D23" w:rsidP="00040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72A" w:rsidRPr="00BE5C12" w:rsidRDefault="00BE5C12" w:rsidP="000E472A">
    <w:pPr>
      <w:pStyle w:val="Header"/>
      <w:jc w:val="center"/>
      <w:rPr>
        <w:rFonts w:asciiTheme="majorBidi" w:hAnsiTheme="majorBidi" w:cstheme="majorBidi"/>
        <w:iCs/>
        <w:lang w:val="id-ID"/>
      </w:rPr>
    </w:pPr>
    <w:r>
      <w:rPr>
        <w:rFonts w:asciiTheme="majorBidi" w:hAnsiTheme="majorBidi" w:cstheme="majorBidi"/>
        <w:lang w:val="id-ID"/>
      </w:rPr>
      <w:t xml:space="preserve">Kemampuan Empati Dengan </w:t>
    </w:r>
    <w:r w:rsidR="00C4265F" w:rsidRPr="00C4265F">
      <w:rPr>
        <w:rFonts w:asciiTheme="majorBidi" w:hAnsiTheme="majorBidi" w:cstheme="majorBidi"/>
        <w:lang w:val="id-ID"/>
      </w:rPr>
      <w:t>Kesejahteraan di sekolah</w:t>
    </w:r>
    <w:r>
      <w:rPr>
        <w:rFonts w:asciiTheme="majorBidi" w:hAnsiTheme="majorBidi" w:cstheme="majorBidi"/>
        <w:i/>
        <w:lang w:val="id-ID"/>
      </w:rPr>
      <w:t xml:space="preserve"> </w:t>
    </w:r>
    <w:r>
      <w:rPr>
        <w:rFonts w:asciiTheme="majorBidi" w:hAnsiTheme="majorBidi" w:cstheme="majorBidi"/>
        <w:lang w:val="id-ID"/>
      </w:rPr>
      <w:t>Pada Siswa Kelas 7</w:t>
    </w:r>
  </w:p>
  <w:p w:rsidR="000405D5" w:rsidRPr="000E472A" w:rsidRDefault="000405D5" w:rsidP="000E472A">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E11" w:rsidRDefault="00FD5E11" w:rsidP="008C7B3A">
    <w:pPr>
      <w:pStyle w:val="Header"/>
      <w:jc w:val="right"/>
    </w:pPr>
  </w:p>
  <w:p w:rsidR="00FD5E11" w:rsidRDefault="00FD5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B31A4"/>
    <w:multiLevelType w:val="hybridMultilevel"/>
    <w:tmpl w:val="31F296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A3809A0"/>
    <w:multiLevelType w:val="hybridMultilevel"/>
    <w:tmpl w:val="4224C9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EFC191F"/>
    <w:multiLevelType w:val="hybridMultilevel"/>
    <w:tmpl w:val="9A6CB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D5"/>
    <w:rsid w:val="000120D4"/>
    <w:rsid w:val="000123BD"/>
    <w:rsid w:val="000405D5"/>
    <w:rsid w:val="0008725C"/>
    <w:rsid w:val="00091240"/>
    <w:rsid w:val="000C0530"/>
    <w:rsid w:val="000E472A"/>
    <w:rsid w:val="000F22FD"/>
    <w:rsid w:val="00106086"/>
    <w:rsid w:val="00126DB5"/>
    <w:rsid w:val="00136B97"/>
    <w:rsid w:val="0013763E"/>
    <w:rsid w:val="00165C8E"/>
    <w:rsid w:val="00196581"/>
    <w:rsid w:val="00242789"/>
    <w:rsid w:val="002C41CE"/>
    <w:rsid w:val="00307472"/>
    <w:rsid w:val="00437458"/>
    <w:rsid w:val="00457B01"/>
    <w:rsid w:val="00471CFE"/>
    <w:rsid w:val="00490B69"/>
    <w:rsid w:val="00507CCF"/>
    <w:rsid w:val="005302D4"/>
    <w:rsid w:val="005505F9"/>
    <w:rsid w:val="00570896"/>
    <w:rsid w:val="005B6FED"/>
    <w:rsid w:val="005E345C"/>
    <w:rsid w:val="005F7C23"/>
    <w:rsid w:val="006062DC"/>
    <w:rsid w:val="00623BB6"/>
    <w:rsid w:val="00660E29"/>
    <w:rsid w:val="00661D48"/>
    <w:rsid w:val="00700D70"/>
    <w:rsid w:val="00715923"/>
    <w:rsid w:val="007606E1"/>
    <w:rsid w:val="00767DDD"/>
    <w:rsid w:val="00797954"/>
    <w:rsid w:val="007D2D26"/>
    <w:rsid w:val="008D0AD5"/>
    <w:rsid w:val="008F1234"/>
    <w:rsid w:val="0093162D"/>
    <w:rsid w:val="009447B8"/>
    <w:rsid w:val="0099024F"/>
    <w:rsid w:val="009A3DEF"/>
    <w:rsid w:val="009E08A0"/>
    <w:rsid w:val="00A14695"/>
    <w:rsid w:val="00A550A8"/>
    <w:rsid w:val="00A731FA"/>
    <w:rsid w:val="00A93C62"/>
    <w:rsid w:val="00AC68A1"/>
    <w:rsid w:val="00B3595D"/>
    <w:rsid w:val="00B35DFA"/>
    <w:rsid w:val="00B534CB"/>
    <w:rsid w:val="00B71171"/>
    <w:rsid w:val="00B72FAA"/>
    <w:rsid w:val="00B831FB"/>
    <w:rsid w:val="00BE5C12"/>
    <w:rsid w:val="00C02E3D"/>
    <w:rsid w:val="00C15BA7"/>
    <w:rsid w:val="00C206EE"/>
    <w:rsid w:val="00C2603C"/>
    <w:rsid w:val="00C4265F"/>
    <w:rsid w:val="00CA70E0"/>
    <w:rsid w:val="00CC680F"/>
    <w:rsid w:val="00CD10E1"/>
    <w:rsid w:val="00CD1AB5"/>
    <w:rsid w:val="00CD7C3D"/>
    <w:rsid w:val="00CE5D23"/>
    <w:rsid w:val="00D373B0"/>
    <w:rsid w:val="00D45884"/>
    <w:rsid w:val="00D8192A"/>
    <w:rsid w:val="00DC3CFE"/>
    <w:rsid w:val="00E00015"/>
    <w:rsid w:val="00E35A39"/>
    <w:rsid w:val="00E36F66"/>
    <w:rsid w:val="00E37F65"/>
    <w:rsid w:val="00E9316A"/>
    <w:rsid w:val="00EA32A2"/>
    <w:rsid w:val="00EB5C55"/>
    <w:rsid w:val="00EC7252"/>
    <w:rsid w:val="00F2753E"/>
    <w:rsid w:val="00FB795E"/>
    <w:rsid w:val="00FC7D56"/>
    <w:rsid w:val="00FD5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ED7C95-3BF1-4AAF-AE75-1C8DDF31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D5"/>
    <w:rPr>
      <w:rFonts w:ascii="Calibri" w:eastAsia="Calibri" w:hAnsi="Calibri" w:cs="Times New Roman"/>
    </w:rPr>
  </w:style>
  <w:style w:type="paragraph" w:styleId="Heading1">
    <w:name w:val="heading 1"/>
    <w:basedOn w:val="Normal"/>
    <w:next w:val="Normal"/>
    <w:link w:val="Heading1Char"/>
    <w:uiPriority w:val="9"/>
    <w:qFormat/>
    <w:rsid w:val="000405D5"/>
    <w:pPr>
      <w:keepNext/>
      <w:spacing w:before="240" w:after="60" w:line="256" w:lineRule="auto"/>
      <w:outlineLvl w:val="0"/>
    </w:pPr>
    <w:rPr>
      <w:rFonts w:ascii="Calibri Light" w:eastAsia="Times New Roman" w:hAnsi="Calibri Light"/>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405D5"/>
    <w:rPr>
      <w:rFonts w:ascii="Calibri Light" w:eastAsia="Times New Roman" w:hAnsi="Calibri Light" w:cs="Times New Roman"/>
      <w:b/>
      <w:bCs/>
      <w:kern w:val="32"/>
      <w:sz w:val="32"/>
      <w:szCs w:val="32"/>
      <w:lang w:eastAsia="zh-CN"/>
    </w:rPr>
  </w:style>
  <w:style w:type="paragraph" w:styleId="Footer">
    <w:name w:val="footer"/>
    <w:basedOn w:val="Normal"/>
    <w:link w:val="FooterChar"/>
    <w:uiPriority w:val="99"/>
    <w:unhideWhenUsed/>
    <w:qFormat/>
    <w:rsid w:val="000405D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405D5"/>
    <w:rPr>
      <w:rFonts w:ascii="Calibri" w:eastAsia="Calibri" w:hAnsi="Calibri" w:cs="Times New Roman"/>
    </w:rPr>
  </w:style>
  <w:style w:type="paragraph" w:styleId="Header">
    <w:name w:val="header"/>
    <w:basedOn w:val="Normal"/>
    <w:link w:val="HeaderChar"/>
    <w:uiPriority w:val="99"/>
    <w:unhideWhenUsed/>
    <w:qFormat/>
    <w:rsid w:val="000405D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405D5"/>
    <w:rPr>
      <w:rFonts w:ascii="Calibri" w:eastAsia="Calibri" w:hAnsi="Calibri" w:cs="Times New Roman"/>
    </w:rPr>
  </w:style>
  <w:style w:type="character" w:styleId="Hyperlink">
    <w:name w:val="Hyperlink"/>
    <w:basedOn w:val="DefaultParagraphFont"/>
    <w:uiPriority w:val="99"/>
    <w:unhideWhenUsed/>
    <w:rsid w:val="000405D5"/>
    <w:rPr>
      <w:color w:val="0000FF"/>
      <w:u w:val="single"/>
    </w:rPr>
  </w:style>
  <w:style w:type="paragraph" w:styleId="BalloonText">
    <w:name w:val="Balloon Text"/>
    <w:basedOn w:val="Normal"/>
    <w:link w:val="BalloonTextChar"/>
    <w:uiPriority w:val="99"/>
    <w:semiHidden/>
    <w:unhideWhenUsed/>
    <w:rsid w:val="0004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D5"/>
    <w:rPr>
      <w:rFonts w:ascii="Tahoma" w:eastAsia="Calibri" w:hAnsi="Tahoma" w:cs="Tahoma"/>
      <w:sz w:val="16"/>
      <w:szCs w:val="16"/>
    </w:rPr>
  </w:style>
  <w:style w:type="paragraph" w:customStyle="1" w:styleId="Default">
    <w:name w:val="Default"/>
    <w:rsid w:val="000405D5"/>
    <w:pPr>
      <w:autoSpaceDE w:val="0"/>
      <w:autoSpaceDN w:val="0"/>
      <w:adjustRightInd w:val="0"/>
      <w:spacing w:after="0" w:line="240" w:lineRule="auto"/>
    </w:pPr>
    <w:rPr>
      <w:rFonts w:ascii="Times New Roman" w:eastAsia="Malgun Gothic" w:hAnsi="Times New Roman" w:cs="Times New Roman"/>
      <w:color w:val="000000"/>
      <w:sz w:val="24"/>
      <w:szCs w:val="24"/>
      <w:lang w:val="id-ID" w:eastAsia="ko-KR"/>
    </w:rPr>
  </w:style>
  <w:style w:type="paragraph" w:styleId="ListParagraph">
    <w:name w:val="List Paragraph"/>
    <w:basedOn w:val="Normal"/>
    <w:link w:val="ListParagraphChar"/>
    <w:uiPriority w:val="34"/>
    <w:qFormat/>
    <w:rsid w:val="000405D5"/>
    <w:pPr>
      <w:ind w:left="720"/>
      <w:contextualSpacing/>
    </w:pPr>
    <w:rPr>
      <w:rFonts w:eastAsia="Malgun Gothic" w:cs="SimSun"/>
      <w:lang w:val="id-ID" w:eastAsia="ko-KR"/>
    </w:rPr>
  </w:style>
  <w:style w:type="character" w:customStyle="1" w:styleId="ListParagraphChar">
    <w:name w:val="List Paragraph Char"/>
    <w:link w:val="ListParagraph"/>
    <w:uiPriority w:val="34"/>
    <w:rsid w:val="000405D5"/>
    <w:rPr>
      <w:rFonts w:ascii="Calibri" w:eastAsia="Malgun Gothic" w:hAnsi="Calibri" w:cs="SimSun"/>
      <w:lang w:val="id-ID" w:eastAsia="ko-KR"/>
    </w:rPr>
  </w:style>
  <w:style w:type="character" w:styleId="FollowedHyperlink">
    <w:name w:val="FollowedHyperlink"/>
    <w:basedOn w:val="DefaultParagraphFont"/>
    <w:uiPriority w:val="99"/>
    <w:semiHidden/>
    <w:unhideWhenUsed/>
    <w:rsid w:val="00C206EE"/>
    <w:rPr>
      <w:color w:val="800080" w:themeColor="followedHyperlink"/>
      <w:u w:val="single"/>
    </w:rPr>
  </w:style>
  <w:style w:type="character" w:customStyle="1" w:styleId="a">
    <w:name w:val="a"/>
    <w:qFormat/>
    <w:rsid w:val="000123BD"/>
  </w:style>
  <w:style w:type="paragraph" w:customStyle="1" w:styleId="msolistparagraph0">
    <w:name w:val="msolistparagraph"/>
    <w:qFormat/>
    <w:rsid w:val="00D373B0"/>
    <w:pPr>
      <w:ind w:left="720"/>
      <w:contextualSpacing/>
    </w:pPr>
    <w:rPr>
      <w:rFonts w:ascii="Calibri" w:eastAsia="Calibri" w:hAnsi="Calibri" w:cs="Times New Roman" w:hint="eastAsia"/>
      <w:lang w:eastAsia="zh-CN"/>
    </w:rPr>
  </w:style>
  <w:style w:type="paragraph" w:styleId="Bibliography">
    <w:name w:val="Bibliography"/>
    <w:basedOn w:val="Normal"/>
    <w:next w:val="Normal"/>
    <w:uiPriority w:val="37"/>
    <w:unhideWhenUsed/>
    <w:rsid w:val="005B6FED"/>
  </w:style>
  <w:style w:type="paragraph" w:styleId="HTMLPreformatted">
    <w:name w:val="HTML Preformatted"/>
    <w:basedOn w:val="Normal"/>
    <w:link w:val="HTMLPreformattedChar"/>
    <w:uiPriority w:val="99"/>
    <w:unhideWhenUsed/>
    <w:rsid w:val="00CD1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D10E1"/>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6269">
      <w:bodyDiv w:val="1"/>
      <w:marLeft w:val="0"/>
      <w:marRight w:val="0"/>
      <w:marTop w:val="0"/>
      <w:marBottom w:val="0"/>
      <w:divBdr>
        <w:top w:val="none" w:sz="0" w:space="0" w:color="auto"/>
        <w:left w:val="none" w:sz="0" w:space="0" w:color="auto"/>
        <w:bottom w:val="none" w:sz="0" w:space="0" w:color="auto"/>
        <w:right w:val="none" w:sz="0" w:space="0" w:color="auto"/>
      </w:divBdr>
    </w:div>
    <w:div w:id="423111606">
      <w:bodyDiv w:val="1"/>
      <w:marLeft w:val="0"/>
      <w:marRight w:val="0"/>
      <w:marTop w:val="0"/>
      <w:marBottom w:val="0"/>
      <w:divBdr>
        <w:top w:val="none" w:sz="0" w:space="0" w:color="auto"/>
        <w:left w:val="none" w:sz="0" w:space="0" w:color="auto"/>
        <w:bottom w:val="none" w:sz="0" w:space="0" w:color="auto"/>
        <w:right w:val="none" w:sz="0" w:space="0" w:color="auto"/>
      </w:divBdr>
    </w:div>
    <w:div w:id="697967300">
      <w:bodyDiv w:val="1"/>
      <w:marLeft w:val="0"/>
      <w:marRight w:val="0"/>
      <w:marTop w:val="0"/>
      <w:marBottom w:val="0"/>
      <w:divBdr>
        <w:top w:val="none" w:sz="0" w:space="0" w:color="auto"/>
        <w:left w:val="none" w:sz="0" w:space="0" w:color="auto"/>
        <w:bottom w:val="none" w:sz="0" w:space="0" w:color="auto"/>
        <w:right w:val="none" w:sz="0" w:space="0" w:color="auto"/>
      </w:divBdr>
    </w:div>
    <w:div w:id="807092546">
      <w:bodyDiv w:val="1"/>
      <w:marLeft w:val="0"/>
      <w:marRight w:val="0"/>
      <w:marTop w:val="0"/>
      <w:marBottom w:val="0"/>
      <w:divBdr>
        <w:top w:val="none" w:sz="0" w:space="0" w:color="auto"/>
        <w:left w:val="none" w:sz="0" w:space="0" w:color="auto"/>
        <w:bottom w:val="none" w:sz="0" w:space="0" w:color="auto"/>
        <w:right w:val="none" w:sz="0" w:space="0" w:color="auto"/>
      </w:divBdr>
    </w:div>
    <w:div w:id="1093164850">
      <w:bodyDiv w:val="1"/>
      <w:marLeft w:val="0"/>
      <w:marRight w:val="0"/>
      <w:marTop w:val="0"/>
      <w:marBottom w:val="0"/>
      <w:divBdr>
        <w:top w:val="none" w:sz="0" w:space="0" w:color="auto"/>
        <w:left w:val="none" w:sz="0" w:space="0" w:color="auto"/>
        <w:bottom w:val="none" w:sz="0" w:space="0" w:color="auto"/>
        <w:right w:val="none" w:sz="0" w:space="0" w:color="auto"/>
      </w:divBdr>
    </w:div>
    <w:div w:id="1249343661">
      <w:bodyDiv w:val="1"/>
      <w:marLeft w:val="0"/>
      <w:marRight w:val="0"/>
      <w:marTop w:val="0"/>
      <w:marBottom w:val="0"/>
      <w:divBdr>
        <w:top w:val="none" w:sz="0" w:space="0" w:color="auto"/>
        <w:left w:val="none" w:sz="0" w:space="0" w:color="auto"/>
        <w:bottom w:val="none" w:sz="0" w:space="0" w:color="auto"/>
        <w:right w:val="none" w:sz="0" w:space="0" w:color="auto"/>
      </w:divBdr>
    </w:div>
    <w:div w:id="19905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novia5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anovia54@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Kon02</b:Tag>
    <b:SourceType>JournalArticle</b:SourceType>
    <b:Guid>{9EA04CBE-F9F8-47EE-87D4-5B10AD978F67}</b:Guid>
    <b:Title>Well-being in schools: a conceptual model</b:Title>
    <b:Year>2002</b:Year>
    <b:Author>
      <b:Author>
        <b:Corporate>Konu, A &amp; Rimpela, M</b:Corporate>
      </b:Author>
    </b:Author>
    <b:JournalName>Journal of Health Promotion International</b:JournalName>
    <b:Pages>17 (1), 79-87</b:Pages>
    <b:RefOrder>1</b:RefOrder>
  </b:Source>
  <b:Source>
    <b:Tag>And171</b:Tag>
    <b:SourceType>ConferenceProceedings</b:SourceType>
    <b:Guid>{4A8AAE2F-987E-4877-B2E1-FC1D59A0E458}</b:Guid>
    <b:Title>Peningkatan keterampilan empati sebagai usaha pembentukan generasi karakter</b:Title>
    <b:Year>2017</b:Year>
    <b:Pages>199-207</b:Pages>
    <b:Author>
      <b:Author>
        <b:Corporate>Andrianie, S., Ariyanto, R, D, &amp; Nawantara, R, D</b:Corporate>
      </b:Author>
    </b:Author>
    <b:ConferenceName>Prosiding Seminar Nasional</b:ConferenceName>
    <b:City>Yogyakarta</b:City>
    <b:Publisher>Universitas Ahmad Dahlan</b:Publisher>
    <b:RefOrder>2</b:RefOrder>
  </b:Source>
  <b:Source>
    <b:Tag>And16</b:Tag>
    <b:SourceType>JournalArticle</b:SourceType>
    <b:Guid>{A379240D-4C1A-4728-8CF7-EDC1072ED657}</b:Guid>
    <b:Title>Adversity intelligence dan kesejahteraan sekolah pada siswa kelas XI dan XII</b:Title>
    <b:Pages>5 (1), 24-27</b:Pages>
    <b:Year>2016</b:Year>
    <b:Author>
      <b:Author>
        <b:Corporate>Andriany, N, F &amp; Setyawan, I</b:Corporate>
      </b:Author>
    </b:Author>
    <b:JournalName>Jurnal Empati</b:JournalName>
    <b:RefOrder>3</b:RefOrder>
  </b:Source>
  <b:Source>
    <b:Tag>Azi15</b:Tag>
    <b:SourceType>JournalArticle</b:SourceType>
    <b:Guid>{3FBF02AE-8DD8-45FC-A567-D659B9DEADC4}</b:Guid>
    <b:Author>
      <b:Author>
        <b:NameList>
          <b:Person>
            <b:Last>Azizah</b:Last>
            <b:First>A</b:First>
            <b:Middle>&amp; Hidayati, F</b:Middle>
          </b:Person>
        </b:NameList>
      </b:Author>
    </b:Author>
    <b:Title>Penyesuaian sosial dan school wellbeing: studi pada siswa pondok pesantren yang bersekolah di MBI Amanatul Ummah Pacet Mojokerto</b:Title>
    <b:JournalName>Jurnal Empati</b:JournalName>
    <b:Year>2015</b:Year>
    <b:Pages>4 (4), 84-89</b:Pages>
    <b:RefOrder>4</b:RefOrder>
  </b:Source>
  <b:Source>
    <b:Tag>Dec041</b:Tag>
    <b:SourceType>JournalArticle</b:SourceType>
    <b:Guid>{A531E137-AFE8-4903-85A5-65FA7274B712}</b:Guid>
    <b:Author>
      <b:Author>
        <b:NameList>
          <b:Person>
            <b:Last>Decety</b:Last>
            <b:First>J</b:First>
            <b:Middle>&amp; Jackson, P, L</b:Middle>
          </b:Person>
        </b:NameList>
      </b:Author>
    </b:Author>
    <b:Title>The functional architecture of human empathy</b:Title>
    <b:JournalName>Behavior and Cognitive Neuroscience Reviews</b:JournalName>
    <b:Year>2004</b:Year>
    <b:Pages>3 (2), 71-100</b:Pages>
    <b:RefOrder>5</b:RefOrder>
  </b:Source>
  <b:Source>
    <b:Tag>Dav93</b:Tag>
    <b:SourceType>JournalArticle</b:SourceType>
    <b:Guid>{3D4A5849-7E95-42A6-B84D-5CAF18245FF9}</b:Guid>
    <b:Title>Measuring individual differences in empathy: evidence for a multidimensional approach</b:Title>
    <b:JournalName>Journal of Personality and Social Psychology</b:JournalName>
    <b:Year>1993</b:Year>
    <b:Pages>44 (1), 113-126</b:Pages>
    <b:Author>
      <b:Author>
        <b:NameList>
          <b:Person>
            <b:Last>Davis</b:Last>
            <b:First>M,</b:First>
            <b:Middle>H</b:Middle>
          </b:Person>
        </b:NameList>
      </b:Author>
    </b:Author>
    <b:RefOrder>6</b:RefOrder>
  </b:Source>
  <b:Source>
    <b:Tag>Dav142</b:Tag>
    <b:SourceType>JournalArticle</b:SourceType>
    <b:Guid>{63DAD1B0-822E-4A46-A5EA-1D8F2C330007}</b:Guid>
    <b:Author>
      <b:Author>
        <b:Corporate>Davis, M, H., &amp; Begovic, E</b:Corporate>
      </b:Author>
    </b:Author>
    <b:Title>Empathy-related interventions</b:Title>
    <b:JournalName>in The Willey Blackwell Handbook of Positive Psychological Interventions</b:JournalName>
    <b:Year>2014</b:Year>
    <b:City>UK</b:City>
    <b:Publisher>Jhon Wiley &amp; Sons, Ltd, Chichester</b:Publisher>
    <b:Pages>111-134</b:Pages>
    <b:RefOrder>7</b:RefOrder>
  </b:Source>
  <b:Source>
    <b:Tag>Eff161</b:Tag>
    <b:SourceType>JournalArticle</b:SourceType>
    <b:Guid>{D3B92345-4B44-4F23-AAB9-BA88C011C54C}</b:Guid>
    <b:Author>
      <b:Author>
        <b:NameList>
          <b:Person>
            <b:Last>Effendi</b:Last>
            <b:First>A,</b:First>
            <b:Middle>S</b:Middle>
          </b:Person>
        </b:NameList>
      </b:Author>
    </b:Author>
    <b:Title>Hubungan antara school wellbeing dengan intensi delikuensi pada siswa kelas XI SMK Negeri 5 Semarang</b:Title>
    <b:JournalName>Jurnal Empati</b:JournalName>
    <b:Year>2016</b:Year>
    <b:Pages>5 (2), 195-199</b:Pages>
    <b:RefOrder>8</b:RefOrder>
  </b:Source>
  <b:Source>
    <b:Tag>DeS061</b:Tag>
    <b:SourceType>JournalArticle</b:SourceType>
    <b:Guid>{B9E0D3D8-AA99-4A0B-89CA-0F72480394C7}</b:Guid>
    <b:Author>
      <b:Author>
        <b:Corporate>DeSantis-King, A, L., Huebner, S, M., &amp; Valois, R, F</b:Corporate>
      </b:Author>
    </b:Author>
    <b:Title>An ecological view of school satisfaction in adolescence: linkages between social support and behavior problems</b:Title>
    <b:JournalName>The International Society for Quality-of-Life Studies</b:JournalName>
    <b:Year>2006</b:Year>
    <b:Pages>279-295</b:Pages>
    <b:RefOrder>9</b:RefOrder>
  </b:Source>
  <b:Source>
    <b:Tag>Han17</b:Tag>
    <b:SourceType>JournalArticle</b:SourceType>
    <b:Guid>{13C9F83E-4D3E-4E2E-BAC5-C6D153A43493}</b:Guid>
    <b:Author>
      <b:Author>
        <b:Corporate>Handriani, I, A, G., &amp; Ariati, J</b:Corporate>
      </b:Author>
    </b:Author>
    <b:Title>Hubungan antara internal locus of control dengan school wellbeing pada SMA Kolese Loyola Semarang</b:Title>
    <b:JournalName>Jurnal Empati</b:JournalName>
    <b:Year>2017</b:Year>
    <b:Pages>6 (1), 252-256</b:Pages>
    <b:RefOrder>10</b:RefOrder>
  </b:Source>
  <b:Source>
    <b:Tag>How151</b:Tag>
    <b:SourceType>Book</b:SourceType>
    <b:Guid>{4AD71B7A-FA21-4B9F-9FE9-E7E7F0CA56B7}</b:Guid>
    <b:Title> Empati Makna dan Pentingnya</b:Title>
    <b:Year>2015</b:Year>
    <b:City>Yogyakarta</b:City>
    <b:Publisher>Pustaka Pelajar</b:Publisher>
    <b:Author>
      <b:Author>
        <b:NameList>
          <b:Person>
            <b:Last>Howe</b:Last>
            <b:First>D</b:First>
          </b:Person>
        </b:NameList>
      </b:Author>
    </b:Author>
    <b:RefOrder>11</b:RefOrder>
  </b:Source>
  <b:Source>
    <b:Tag>Hue061</b:Tag>
    <b:SourceType>JournalArticle</b:SourceType>
    <b:Guid>{F757DDF9-C8D3-4D89-B294-90248D36D2D9}</b:Guid>
    <b:Title>Students who like and dislike school</b:Title>
    <b:Year>2006</b:Year>
    <b:Author>
      <b:Author>
        <b:Corporate>Huebner, E, S., &amp; Gilman, R</b:Corporate>
      </b:Author>
    </b:Author>
    <b:JournalName>Applied Research in</b:JournalName>
    <b:Pages>1, 139-150</b:Pages>
    <b:RefOrder>12</b:RefOrder>
  </b:Source>
  <b:Source>
    <b:Tag>Nan15</b:Tag>
    <b:SourceType>JournalArticle</b:SourceType>
    <b:Guid>{8855689B-F5DF-4EC3-ABF6-2BA297053D79}</b:Guid>
    <b:Author>
      <b:Author>
        <b:Corporate>Nanda, A., &amp; Widodo, P, B</b:Corporate>
      </b:Author>
    </b:Author>
    <b:Title>Efikasi diri ditinjau dari school well-being pada siswa ekolah menengah kejuruan di Semarang</b:Title>
    <b:JournalName>Jurnal Empati</b:JournalName>
    <b:Year>2015</b:Year>
    <b:Pages>4 (3), 90-95</b:Pages>
    <b:RefOrder>13</b:RefOrder>
  </b:Source>
  <b:Source>
    <b:Tag>Nin15</b:Tag>
    <b:SourceType>JournalArticle</b:SourceType>
    <b:Guid>{68DDC1CF-1FBD-42B7-AD44-C166730041A7}</b:Guid>
    <b:Author>
      <b:Author>
        <b:Corporate>Nindianti, W, E., &amp; Desiningrum, D, R</b:Corporate>
      </b:Author>
    </b:Author>
    <b:Title>Hubungan antara school well-being dengan agresivitas</b:Title>
    <b:JournalName>Jurnal Empati</b:JournalName>
    <b:Year>2015</b:Year>
    <b:Pages>4 (1), 202-207</b:Pages>
    <b:RefOrder>14</b:RefOrder>
  </b:Source>
  <b:Source>
    <b:Tag>Pap14</b:Tag>
    <b:SourceType>Book</b:SourceType>
    <b:Guid>{47516018-3013-4356-9299-84AC4F095DB4}</b:Guid>
    <b:Title>Human Development (Psikologi Perkembangan)</b:Title>
    <b:Year>2014</b:Year>
    <b:Author>
      <b:Author>
        <b:Corporate>Papalia, D, E., &amp; Feldman, R, D</b:Corporate>
      </b:Author>
    </b:Author>
    <b:City>Jakarta</b:City>
    <b:Publisher>Salemba Humanika</b:Publisher>
    <b:RefOrder>15</b:RefOrder>
  </b:Source>
  <b:Source>
    <b:Tag>Roh161</b:Tag>
    <b:SourceType>JournalArticle</b:SourceType>
    <b:Guid>{ABBD9E48-4EB3-479C-9684-9B9DFE94B881}</b:Guid>
    <b:Title>Hubungan antara adversity intelligence dengan school well-being (studi pada siswa SMA Kesatria 1 Semarang)</b:Title>
    <b:Year>2016</b:Year>
    <b:Author>
      <b:Author>
        <b:Corporate>Rohman, I, H., &amp; Fauziah, N</b:Corporate>
      </b:Author>
    </b:Author>
    <b:JournalName>Jurnal Empati</b:JournalName>
    <b:Pages>5 (2), 322-326</b:Pages>
    <b:RefOrder>16</b:RefOrder>
  </b:Source>
  <b:Source>
    <b:Tag>San122</b:Tag>
    <b:SourceType>Book</b:SourceType>
    <b:Guid>{5C9DF464-827D-4586-96F4-CBD91BB1AB18}</b:Guid>
    <b:Title>Life-Span Development</b:Title>
    <b:Year>2012</b:Year>
    <b:Author>
      <b:Author>
        <b:NameList>
          <b:Person>
            <b:Last>Santrock</b:Last>
            <b:First>J,</b:First>
            <b:Middle>W</b:Middle>
          </b:Person>
        </b:NameList>
      </b:Author>
    </b:Author>
    <b:City>Jakarta</b:City>
    <b:Publisher>Erlangga</b:Publisher>
    <b:RefOrder>17</b:RefOrder>
  </b:Source>
  <b:Source>
    <b:Tag>Set15</b:Tag>
    <b:SourceType>JournalArticle</b:SourceType>
    <b:Guid>{8600A353-5F07-42ED-A0E1-B66B82D03FF2}</b:Guid>
    <b:Title>Kesejahteraan sekolah ditinjau dari orientasi belajar mencari makna dan kemampuan empati siswa sekolah menengah atas</b:Title>
    <b:Year>2015</b:Year>
    <b:Author>
      <b:Author>
        <b:Corporate>Setyawan, I., &amp; Dewi, K, S</b:Corporate>
      </b:Author>
    </b:Author>
    <b:JournalName>Jurnal Psikologi Undip</b:JournalName>
    <b:Pages>14 (1), 9-20</b:Pages>
    <b:RefOrder>18</b:RefOrder>
  </b:Source>
  <b:Source>
    <b:Tag>Set111</b:Tag>
    <b:SourceType>JournalArticle</b:SourceType>
    <b:Guid>{2E5CA0AE-717D-4768-8205-F3121E0D6E38}</b:Guid>
    <b:Author>
      <b:Author>
        <b:NameList>
          <b:Person>
            <b:Last>Setyawan</b:Last>
            <b:First>I</b:First>
          </b:Person>
        </b:NameList>
      </b:Author>
    </b:Author>
    <b:Title>Peran keterampilan belajar kontekstual dan kemampuan empati terhadap adversity intelligence pada mahasiswa</b:Title>
    <b:JournalName>Jurnal Psikologi Undip</b:JournalName>
    <b:Year>2011</b:Year>
    <b:Pages>9 (1), 40-49</b:Pages>
    <b:RefOrder>19</b:RefOrder>
  </b:Source>
  <b:Source>
    <b:Tag>Wen161</b:Tag>
    <b:SourceType>JournalArticle</b:SourceType>
    <b:Guid>{D2118664-FCCA-48F2-9291-FFCCEBB7BEBD}</b:Guid>
    <b:Author>
      <b:Author>
        <b:Corporate>Wendari, W, N., Badrujaman, A., &amp; Sismiati, A</b:Corporate>
      </b:Author>
    </b:Author>
    <b:Title>Insight: Jurnal Bimbingan Konseling</b:Title>
    <b:JournalName>Profil permasalahan yang dialami siswa Sekolah Menengah Pertama (SMP) Negeri di Kota Bogor</b:JournalName>
    <b:Year>2016</b:Year>
    <b:Pages>5 (1), 134-139</b:Pages>
    <b:RefOrder>20</b:RefOrder>
  </b:Source>
  <b:Source>
    <b:Tag>Und1</b:Tag>
    <b:SourceType>JournalArticle</b:SourceType>
    <b:Guid>{C2BB0699-7C41-4482-ABEC-99C0FCEE00EB}</b:Guid>
    <b:Title>Undang-undang Republik Indonesia nomor 23 tahun 2003 tentang sistem pendidikan nasional</b:Title>
    <b:RefOrder>21</b:RefOrder>
  </b:Source>
  <b:Source>
    <b:Tag>Hid18</b:Tag>
    <b:SourceType>ConferenceProceedings</b:SourceType>
    <b:Guid>{EA773BE0-9277-4DFE-99BC-3D8DBE51CFE2}</b:Guid>
    <b:Year>2018</b:Year>
    <b:Author>
      <b:Author>
        <b:NameList>
          <b:Person>
            <b:Last>Hidayah</b:Last>
            <b:First>N</b:First>
          </b:Person>
        </b:NameList>
      </b:Author>
    </b:Author>
    <b:City>Solo</b:City>
    <b:Publisher>Universitas Muhammadiyah  Surakarta</b:Publisher>
    <b:Title>Parents' perspective about students' school well-being</b:Title>
    <b:Pages>99-103</b:Pages>
    <b:ConferenceName>Proceeding of International Conference On Child-Friendly Education</b:ConferenceName>
    <b:RefOrder>22</b:RefOrder>
  </b:Source>
  <b:Source>
    <b:Tag>Hur11</b:Tag>
    <b:SourceType>Book</b:SourceType>
    <b:Guid>{5C5B53FF-6DF4-4B76-BB8D-C4FE8B5C6AC0}</b:Guid>
    <b:Author>
      <b:Author>
        <b:NameList>
          <b:Person>
            <b:Last>Hurlock</b:Last>
            <b:First>E.</b:First>
            <b:Middle>B</b:Middle>
          </b:Person>
        </b:NameList>
      </b:Author>
    </b:Author>
    <b:Year>2012</b:Year>
    <b:City>Jakarta</b:City>
    <b:Publisher>Erlangga</b:Publisher>
    <b:Title>Psikologi Perkembangan, Suatu Pendekatan Sepanjang Rentang Kehidupan (terjemahan)</b:Title>
    <b:RefOrder>23</b:RefOrder>
  </b:Source>
</b:Sources>
</file>

<file path=customXml/itemProps1.xml><?xml version="1.0" encoding="utf-8"?>
<ds:datastoreItem xmlns:ds="http://schemas.openxmlformats.org/officeDocument/2006/customXml" ds:itemID="{89276E94-A3A0-40D6-81F6-16DF5F2B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15</Pages>
  <Words>4951</Words>
  <Characters>28226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Ajat</dc:creator>
  <cp:lastModifiedBy>ASUS</cp:lastModifiedBy>
  <cp:revision>18</cp:revision>
  <cp:lastPrinted>2019-12-07T08:22:00Z</cp:lastPrinted>
  <dcterms:created xsi:type="dcterms:W3CDTF">2019-12-12T07:52:00Z</dcterms:created>
  <dcterms:modified xsi:type="dcterms:W3CDTF">2020-02-19T15:20:00Z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7ebbb42e-60d3-3269-b3e0-9c577d173c26</vt:lpwstr>
  </property>
  <property fmtid="{D5CDD505-2E9C-101B-9397-08002B2CF9AE}" pid="4" name="Mendeley Citation Style_1">
    <vt:lpwstr>http://www.zotero.org/styles/apa</vt:lpwstr>
  </property>
</Properties>
</file>