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D60" w:rsidRPr="004808ED" w:rsidRDefault="00072B46" w:rsidP="004808ED">
      <w:pPr>
        <w:spacing w:after="0" w:line="240" w:lineRule="auto"/>
        <w:jc w:val="center"/>
        <w:rPr>
          <w:rFonts w:ascii="Times New Roman" w:hAnsi="Times New Roman" w:cs="Times New Roman"/>
          <w:sz w:val="24"/>
          <w:szCs w:val="24"/>
        </w:rPr>
      </w:pPr>
      <w:r w:rsidRPr="00584D60">
        <w:rPr>
          <w:rFonts w:ascii="Times New Roman" w:hAnsi="Times New Roman" w:cs="Times New Roman"/>
          <w:sz w:val="24"/>
          <w:szCs w:val="24"/>
        </w:rPr>
        <w:t>PENG</w:t>
      </w:r>
      <w:r w:rsidR="00FB187F">
        <w:rPr>
          <w:rFonts w:ascii="Times New Roman" w:hAnsi="Times New Roman" w:cs="Times New Roman"/>
          <w:sz w:val="24"/>
          <w:szCs w:val="24"/>
        </w:rPr>
        <w:t>ARUH PELATIHAN EFIK</w:t>
      </w:r>
      <w:r w:rsidRPr="00584D60">
        <w:rPr>
          <w:rFonts w:ascii="Times New Roman" w:hAnsi="Times New Roman" w:cs="Times New Roman"/>
          <w:sz w:val="24"/>
          <w:szCs w:val="24"/>
        </w:rPr>
        <w:t xml:space="preserve">ASI DIRI AKADEMIK TERHADAP </w:t>
      </w:r>
      <w:r w:rsidR="00FB187F">
        <w:rPr>
          <w:rFonts w:ascii="Times New Roman" w:hAnsi="Times New Roman" w:cs="Times New Roman"/>
          <w:sz w:val="24"/>
          <w:szCs w:val="24"/>
        </w:rPr>
        <w:t xml:space="preserve">PENURUNAN </w:t>
      </w:r>
      <w:r w:rsidRPr="00584D60">
        <w:rPr>
          <w:rFonts w:ascii="Times New Roman" w:hAnsi="Times New Roman" w:cs="Times New Roman"/>
          <w:sz w:val="24"/>
          <w:szCs w:val="24"/>
        </w:rPr>
        <w:t>STRES AKADEMIK PADA MAHASISWA FAKULTAS PSIKOLOGI UNIVERSITAS MERCU BUANA YOGYAKARTA</w:t>
      </w:r>
    </w:p>
    <w:p w:rsidR="00A95637" w:rsidRDefault="00A95637" w:rsidP="0078236F">
      <w:pPr>
        <w:spacing w:after="0" w:line="240" w:lineRule="auto"/>
        <w:rPr>
          <w:rFonts w:ascii="Times New Roman" w:hAnsi="Times New Roman" w:cs="Times New Roman"/>
          <w:sz w:val="30"/>
          <w:szCs w:val="30"/>
        </w:rPr>
      </w:pPr>
    </w:p>
    <w:p w:rsidR="00072B46" w:rsidRPr="00A42FDD" w:rsidRDefault="00072B46" w:rsidP="0078236F">
      <w:pPr>
        <w:spacing w:after="0" w:line="240" w:lineRule="auto"/>
        <w:jc w:val="center"/>
        <w:rPr>
          <w:rFonts w:ascii="Times New Roman" w:hAnsi="Times New Roman" w:cs="Times New Roman"/>
          <w:b/>
        </w:rPr>
      </w:pPr>
      <w:r w:rsidRPr="00A42FDD">
        <w:rPr>
          <w:rFonts w:ascii="Times New Roman" w:hAnsi="Times New Roman" w:cs="Times New Roman"/>
          <w:b/>
        </w:rPr>
        <w:t>Syamsul Arifin</w:t>
      </w:r>
      <w:r w:rsidR="000473EC">
        <w:rPr>
          <w:rStyle w:val="FootnoteReference"/>
          <w:rFonts w:ascii="Times New Roman" w:hAnsi="Times New Roman" w:cs="Times New Roman"/>
          <w:b/>
        </w:rPr>
        <w:footnoteReference w:id="1"/>
      </w:r>
      <w:r w:rsidR="00A95637">
        <w:rPr>
          <w:rFonts w:ascii="Times New Roman" w:hAnsi="Times New Roman" w:cs="Times New Roman"/>
          <w:b/>
        </w:rPr>
        <w:t>, Kondang Budiyani</w:t>
      </w:r>
      <w:r w:rsidR="000473EC">
        <w:rPr>
          <w:rStyle w:val="FootnoteReference"/>
          <w:rFonts w:ascii="Times New Roman" w:hAnsi="Times New Roman" w:cs="Times New Roman"/>
          <w:b/>
        </w:rPr>
        <w:footnoteReference w:id="2"/>
      </w:r>
    </w:p>
    <w:p w:rsidR="00072B46" w:rsidRPr="00584D60" w:rsidRDefault="00072B46" w:rsidP="0078236F">
      <w:pPr>
        <w:spacing w:after="0" w:line="240" w:lineRule="auto"/>
        <w:jc w:val="center"/>
        <w:rPr>
          <w:rFonts w:ascii="Times New Roman" w:hAnsi="Times New Roman" w:cs="Times New Roman"/>
          <w:sz w:val="20"/>
          <w:szCs w:val="20"/>
        </w:rPr>
      </w:pPr>
      <w:r w:rsidRPr="00584D60">
        <w:rPr>
          <w:rFonts w:ascii="Times New Roman" w:hAnsi="Times New Roman" w:cs="Times New Roman"/>
          <w:sz w:val="20"/>
          <w:szCs w:val="20"/>
        </w:rPr>
        <w:t>Universitas Mercu Buana Yogyakarta</w:t>
      </w:r>
    </w:p>
    <w:p w:rsidR="00584D60" w:rsidRDefault="00CC4476" w:rsidP="0078236F">
      <w:pPr>
        <w:spacing w:after="0" w:line="240" w:lineRule="auto"/>
        <w:jc w:val="center"/>
        <w:rPr>
          <w:rFonts w:ascii="Times New Roman" w:hAnsi="Times New Roman" w:cs="Times New Roman"/>
          <w:sz w:val="20"/>
          <w:szCs w:val="20"/>
        </w:rPr>
      </w:pPr>
      <w:hyperlink r:id="rId8" w:history="1">
        <w:r w:rsidR="00A95637" w:rsidRPr="00BA678D">
          <w:rPr>
            <w:rStyle w:val="Hyperlink"/>
            <w:rFonts w:ascii="Times New Roman" w:hAnsi="Times New Roman" w:cs="Times New Roman"/>
            <w:sz w:val="20"/>
            <w:szCs w:val="20"/>
          </w:rPr>
          <w:t>syampsi16@gmail.com</w:t>
        </w:r>
      </w:hyperlink>
      <w:r w:rsidR="00A95637">
        <w:rPr>
          <w:rStyle w:val="Hyperlink"/>
          <w:rFonts w:ascii="Times New Roman" w:hAnsi="Times New Roman" w:cs="Times New Roman"/>
          <w:sz w:val="20"/>
          <w:szCs w:val="20"/>
        </w:rPr>
        <w:t>, kondangpsi@yahoo.ac.id</w:t>
      </w:r>
    </w:p>
    <w:p w:rsidR="00A95637" w:rsidRDefault="00A95637" w:rsidP="004808ED">
      <w:pPr>
        <w:spacing w:after="0" w:line="240" w:lineRule="auto"/>
        <w:rPr>
          <w:rFonts w:ascii="Times New Roman" w:hAnsi="Times New Roman" w:cs="Times New Roman"/>
          <w:sz w:val="20"/>
          <w:szCs w:val="20"/>
        </w:rPr>
      </w:pPr>
    </w:p>
    <w:p w:rsidR="00584D60" w:rsidRPr="00584D60" w:rsidRDefault="00584D60" w:rsidP="0078236F">
      <w:pPr>
        <w:spacing w:after="0" w:line="240" w:lineRule="auto"/>
        <w:jc w:val="center"/>
        <w:rPr>
          <w:rFonts w:ascii="Times New Roman" w:hAnsi="Times New Roman" w:cs="Times New Roman"/>
          <w:sz w:val="20"/>
          <w:szCs w:val="20"/>
        </w:rPr>
      </w:pPr>
    </w:p>
    <w:p w:rsidR="00072B46" w:rsidRPr="00584D60" w:rsidRDefault="00072B46" w:rsidP="0078236F">
      <w:pPr>
        <w:spacing w:after="0" w:line="240" w:lineRule="auto"/>
        <w:jc w:val="center"/>
        <w:rPr>
          <w:rFonts w:ascii="Times New Roman" w:hAnsi="Times New Roman" w:cs="Times New Roman"/>
          <w:b/>
          <w:sz w:val="20"/>
          <w:szCs w:val="20"/>
        </w:rPr>
      </w:pPr>
      <w:r w:rsidRPr="00584D60">
        <w:rPr>
          <w:rFonts w:ascii="Times New Roman" w:hAnsi="Times New Roman" w:cs="Times New Roman"/>
          <w:b/>
          <w:sz w:val="20"/>
          <w:szCs w:val="20"/>
        </w:rPr>
        <w:t>Abstrak</w:t>
      </w:r>
    </w:p>
    <w:p w:rsidR="00072B46" w:rsidRPr="00584D60" w:rsidRDefault="00072B46" w:rsidP="00037B5D">
      <w:pPr>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584D60">
        <w:rPr>
          <w:rFonts w:ascii="Times New Roman" w:hAnsi="Times New Roman" w:cs="Times New Roman"/>
          <w:sz w:val="20"/>
          <w:szCs w:val="20"/>
        </w:rPr>
        <w:t xml:space="preserve">Penelitian ini bertujuan untuk mengetahui pengaruh pemberian pelatihan efikasi diri akademik untuk menurunkan stres akademik Mahasiswa Fakultas Psikologi Universitas Mercu </w:t>
      </w:r>
      <w:bookmarkStart w:id="0" w:name="_GoBack"/>
      <w:bookmarkEnd w:id="0"/>
      <w:r w:rsidRPr="00584D60">
        <w:rPr>
          <w:rFonts w:ascii="Times New Roman" w:hAnsi="Times New Roman" w:cs="Times New Roman"/>
          <w:sz w:val="20"/>
          <w:szCs w:val="20"/>
        </w:rPr>
        <w:t>Buana Yogyakarta.</w:t>
      </w:r>
      <w:proofErr w:type="gramEnd"/>
      <w:r w:rsidRPr="00584D60">
        <w:rPr>
          <w:rFonts w:ascii="Times New Roman" w:hAnsi="Times New Roman" w:cs="Times New Roman"/>
          <w:sz w:val="20"/>
          <w:szCs w:val="20"/>
        </w:rPr>
        <w:t xml:space="preserve"> </w:t>
      </w:r>
      <w:proofErr w:type="gramStart"/>
      <w:r w:rsidRPr="00584D60">
        <w:rPr>
          <w:rFonts w:ascii="Times New Roman" w:hAnsi="Times New Roman" w:cs="Times New Roman"/>
          <w:sz w:val="20"/>
          <w:szCs w:val="20"/>
        </w:rPr>
        <w:t>Hipotesis yang diajukan adalah ada perbedaan stres akademik antara sebelum dan setelah diberikan pelatihan efikasi diri akademik pada Mahasiswa Fakultas Psikologi Universitas Mercu Buana Yogyakarta.</w:t>
      </w:r>
      <w:proofErr w:type="gramEnd"/>
      <w:r w:rsidRPr="00584D60">
        <w:rPr>
          <w:rFonts w:ascii="Times New Roman" w:hAnsi="Times New Roman" w:cs="Times New Roman"/>
          <w:sz w:val="20"/>
          <w:szCs w:val="20"/>
        </w:rPr>
        <w:t xml:space="preserve"> Subjek dalam penelitian ini berjumlah tujuh orang yang merupakan mahasiswa Strata 1 Fakultas Psikologi Universitas Mercu Buana Yogyakar</w:t>
      </w:r>
      <w:r w:rsidR="001E752D">
        <w:rPr>
          <w:rFonts w:ascii="Times New Roman" w:hAnsi="Times New Roman" w:cs="Times New Roman"/>
          <w:sz w:val="20"/>
          <w:szCs w:val="20"/>
        </w:rPr>
        <w:t>ta</w:t>
      </w:r>
      <w:r w:rsidRPr="00584D60">
        <w:rPr>
          <w:rFonts w:ascii="Times New Roman" w:hAnsi="Times New Roman" w:cs="Times New Roman"/>
          <w:sz w:val="20"/>
          <w:szCs w:val="20"/>
        </w:rPr>
        <w:t xml:space="preserve">, memiliki skor </w:t>
      </w:r>
      <w:r w:rsidRPr="00584D60">
        <w:rPr>
          <w:rFonts w:ascii="Times New Roman" w:hAnsi="Times New Roman" w:cs="Times New Roman"/>
          <w:i/>
          <w:iCs/>
          <w:sz w:val="20"/>
          <w:szCs w:val="20"/>
        </w:rPr>
        <w:t xml:space="preserve">pretest </w:t>
      </w:r>
      <w:r w:rsidRPr="00584D60">
        <w:rPr>
          <w:rFonts w:ascii="Times New Roman" w:hAnsi="Times New Roman" w:cs="Times New Roman"/>
          <w:sz w:val="20"/>
          <w:szCs w:val="20"/>
        </w:rPr>
        <w:t xml:space="preserve">Skala Stres Akademik dalam kategori sedang hingga tinggi dan dipilih berdasarkan hasil </w:t>
      </w:r>
      <w:r w:rsidRPr="00584D60">
        <w:rPr>
          <w:rFonts w:ascii="Times New Roman" w:hAnsi="Times New Roman" w:cs="Times New Roman"/>
          <w:i/>
          <w:iCs/>
          <w:sz w:val="20"/>
          <w:szCs w:val="20"/>
        </w:rPr>
        <w:t xml:space="preserve">screening </w:t>
      </w:r>
      <w:r w:rsidRPr="00584D60">
        <w:rPr>
          <w:rFonts w:ascii="Times New Roman" w:hAnsi="Times New Roman" w:cs="Times New Roman"/>
          <w:sz w:val="20"/>
          <w:szCs w:val="20"/>
        </w:rPr>
        <w:t>dengan Skala St</w:t>
      </w:r>
      <w:r w:rsidR="001E752D">
        <w:rPr>
          <w:rFonts w:ascii="Times New Roman" w:hAnsi="Times New Roman" w:cs="Times New Roman"/>
          <w:sz w:val="20"/>
          <w:szCs w:val="20"/>
        </w:rPr>
        <w:t>res Akademik</w:t>
      </w:r>
      <w:r w:rsidRPr="00584D60">
        <w:rPr>
          <w:rFonts w:ascii="Times New Roman" w:hAnsi="Times New Roman" w:cs="Times New Roman"/>
          <w:sz w:val="20"/>
          <w:szCs w:val="20"/>
        </w:rPr>
        <w:t>. Pengumpulan data menggunakan Skala Stres Akademik dari Mas (2019), dengan koefisien reliabilitas sebesar 0,916 dan Skala Efikasi Diri Akademik dari Setyaningrum (2018) dengan koefisien reliabilitas 0,914. Teknik an</w:t>
      </w:r>
      <w:r w:rsidR="00FB187F">
        <w:rPr>
          <w:rFonts w:ascii="Times New Roman" w:hAnsi="Times New Roman" w:cs="Times New Roman"/>
          <w:sz w:val="20"/>
          <w:szCs w:val="20"/>
        </w:rPr>
        <w:t>alisis data yang digunakan adalah</w:t>
      </w:r>
      <w:r w:rsidRPr="00584D60">
        <w:rPr>
          <w:rFonts w:ascii="Times New Roman" w:hAnsi="Times New Roman" w:cs="Times New Roman"/>
          <w:sz w:val="20"/>
          <w:szCs w:val="20"/>
        </w:rPr>
        <w:t xml:space="preserve"> uji </w:t>
      </w:r>
      <w:r w:rsidRPr="00584D60">
        <w:rPr>
          <w:rFonts w:ascii="Times New Roman" w:hAnsi="Times New Roman" w:cs="Times New Roman"/>
          <w:i/>
          <w:iCs/>
          <w:sz w:val="20"/>
          <w:szCs w:val="20"/>
        </w:rPr>
        <w:t>Wilcoxon Signed</w:t>
      </w:r>
      <w:r w:rsidRPr="00584D60">
        <w:rPr>
          <w:rFonts w:ascii="Times New Roman" w:hAnsi="Times New Roman" w:cs="Times New Roman"/>
          <w:sz w:val="20"/>
          <w:szCs w:val="20"/>
        </w:rPr>
        <w:t xml:space="preserve"> </w:t>
      </w:r>
      <w:r w:rsidRPr="00584D60">
        <w:rPr>
          <w:rFonts w:ascii="Times New Roman" w:hAnsi="Times New Roman" w:cs="Times New Roman"/>
          <w:i/>
          <w:iCs/>
          <w:sz w:val="20"/>
          <w:szCs w:val="20"/>
        </w:rPr>
        <w:t>Ranks Test</w:t>
      </w:r>
      <w:r w:rsidRPr="00584D60">
        <w:rPr>
          <w:rFonts w:ascii="Times New Roman" w:hAnsi="Times New Roman" w:cs="Times New Roman"/>
          <w:sz w:val="20"/>
          <w:szCs w:val="20"/>
        </w:rPr>
        <w:t>. Hasil yang diperoleh, nilai Z sebesar -2.371 dengan p = 0,018 (p&lt;0</w:t>
      </w:r>
      <w:proofErr w:type="gramStart"/>
      <w:r w:rsidRPr="00584D60">
        <w:rPr>
          <w:rFonts w:ascii="Times New Roman" w:hAnsi="Times New Roman" w:cs="Times New Roman"/>
          <w:sz w:val="20"/>
          <w:szCs w:val="20"/>
        </w:rPr>
        <w:t>,05</w:t>
      </w:r>
      <w:proofErr w:type="gramEnd"/>
      <w:r w:rsidRPr="00584D60">
        <w:rPr>
          <w:rFonts w:ascii="Times New Roman" w:hAnsi="Times New Roman" w:cs="Times New Roman"/>
          <w:sz w:val="20"/>
          <w:szCs w:val="20"/>
        </w:rPr>
        <w:t xml:space="preserve">). </w:t>
      </w:r>
      <w:proofErr w:type="gramStart"/>
      <w:r w:rsidRPr="00584D60">
        <w:rPr>
          <w:rFonts w:ascii="Times New Roman" w:hAnsi="Times New Roman" w:cs="Times New Roman"/>
          <w:sz w:val="20"/>
          <w:szCs w:val="20"/>
        </w:rPr>
        <w:t>Hasil tersebut menunjukkan bahwa ada perbedaan yang signifikan pada tingkat stres akademik subjek sebelum d</w:t>
      </w:r>
      <w:r w:rsidR="00FB187F">
        <w:rPr>
          <w:rFonts w:ascii="Times New Roman" w:hAnsi="Times New Roman" w:cs="Times New Roman"/>
          <w:sz w:val="20"/>
          <w:szCs w:val="20"/>
        </w:rPr>
        <w:t>an setelah pelatihan</w:t>
      </w:r>
      <w:r w:rsidRPr="00584D60">
        <w:rPr>
          <w:rFonts w:ascii="Times New Roman" w:hAnsi="Times New Roman" w:cs="Times New Roman"/>
          <w:sz w:val="20"/>
          <w:szCs w:val="20"/>
        </w:rPr>
        <w:t xml:space="preserve"> efikasi diri akademik diberikan.</w:t>
      </w:r>
      <w:proofErr w:type="gramEnd"/>
      <w:r w:rsidRPr="00584D60">
        <w:rPr>
          <w:rFonts w:ascii="Times New Roman" w:hAnsi="Times New Roman" w:cs="Times New Roman"/>
          <w:sz w:val="20"/>
          <w:szCs w:val="20"/>
        </w:rPr>
        <w:t xml:space="preserve"> </w:t>
      </w:r>
      <w:proofErr w:type="gramStart"/>
      <w:r w:rsidRPr="00584D60">
        <w:rPr>
          <w:rFonts w:ascii="Times New Roman" w:hAnsi="Times New Roman" w:cs="Times New Roman"/>
          <w:sz w:val="20"/>
          <w:szCs w:val="20"/>
        </w:rPr>
        <w:t>Hal ini berarti hipotesis pada penelitian ini diterima.</w:t>
      </w:r>
      <w:proofErr w:type="gramEnd"/>
    </w:p>
    <w:p w:rsidR="00072B46" w:rsidRPr="00584D60" w:rsidRDefault="00072B46" w:rsidP="0078236F">
      <w:pPr>
        <w:autoSpaceDE w:val="0"/>
        <w:autoSpaceDN w:val="0"/>
        <w:adjustRightInd w:val="0"/>
        <w:spacing w:after="0" w:line="240" w:lineRule="auto"/>
        <w:ind w:firstLine="540"/>
        <w:jc w:val="both"/>
        <w:rPr>
          <w:rFonts w:ascii="Times New Roman" w:hAnsi="Times New Roman" w:cs="Times New Roman"/>
          <w:sz w:val="20"/>
          <w:szCs w:val="20"/>
        </w:rPr>
      </w:pPr>
    </w:p>
    <w:p w:rsidR="00072B46" w:rsidRPr="00806CE6" w:rsidRDefault="00072B46" w:rsidP="0078236F">
      <w:pPr>
        <w:spacing w:after="0" w:line="240" w:lineRule="auto"/>
        <w:jc w:val="both"/>
        <w:rPr>
          <w:rFonts w:ascii="Times New Roman" w:hAnsi="Times New Roman" w:cs="Times New Roman"/>
          <w:sz w:val="24"/>
        </w:rPr>
      </w:pPr>
      <w:r w:rsidRPr="00584D60">
        <w:rPr>
          <w:rFonts w:ascii="Times New Roman" w:hAnsi="Times New Roman" w:cs="Times New Roman"/>
          <w:b/>
          <w:bCs/>
          <w:sz w:val="20"/>
          <w:szCs w:val="20"/>
        </w:rPr>
        <w:t xml:space="preserve">Kata Kunci: </w:t>
      </w:r>
      <w:r w:rsidRPr="00584D60">
        <w:rPr>
          <w:rFonts w:ascii="Times New Roman" w:hAnsi="Times New Roman" w:cs="Times New Roman"/>
          <w:sz w:val="20"/>
          <w:szCs w:val="20"/>
        </w:rPr>
        <w:t>Pelatihan Efiksi Diri Akademik, Stres Akademik</w:t>
      </w:r>
      <w:r w:rsidRPr="00806CE6">
        <w:rPr>
          <w:rFonts w:ascii="Times New Roman" w:hAnsi="Times New Roman" w:cs="Times New Roman"/>
          <w:sz w:val="24"/>
          <w:szCs w:val="24"/>
        </w:rPr>
        <w:t>.</w:t>
      </w:r>
    </w:p>
    <w:p w:rsidR="00390E28" w:rsidRDefault="00390E28" w:rsidP="0078236F">
      <w:pPr>
        <w:autoSpaceDE w:val="0"/>
        <w:autoSpaceDN w:val="0"/>
        <w:adjustRightInd w:val="0"/>
        <w:spacing w:after="0" w:line="240" w:lineRule="auto"/>
        <w:jc w:val="both"/>
        <w:rPr>
          <w:rFonts w:ascii="Times New Roman" w:hAnsi="Times New Roman" w:cs="Times New Roman"/>
          <w:sz w:val="24"/>
          <w:szCs w:val="24"/>
        </w:rPr>
      </w:pPr>
    </w:p>
    <w:p w:rsidR="00584D60" w:rsidRDefault="00584D60" w:rsidP="0078236F">
      <w:pPr>
        <w:autoSpaceDE w:val="0"/>
        <w:autoSpaceDN w:val="0"/>
        <w:adjustRightInd w:val="0"/>
        <w:spacing w:after="0" w:line="240" w:lineRule="auto"/>
        <w:jc w:val="both"/>
        <w:rPr>
          <w:rFonts w:ascii="Times New Roman" w:hAnsi="Times New Roman" w:cs="Times New Roman"/>
          <w:sz w:val="24"/>
          <w:szCs w:val="24"/>
        </w:rPr>
      </w:pPr>
    </w:p>
    <w:p w:rsidR="00390E28" w:rsidRDefault="00FB187F" w:rsidP="00FB187F">
      <w:pPr>
        <w:autoSpaceDE w:val="0"/>
        <w:autoSpaceDN w:val="0"/>
        <w:adjustRightInd w:val="0"/>
        <w:spacing w:after="0" w:line="240" w:lineRule="auto"/>
        <w:jc w:val="center"/>
        <w:rPr>
          <w:rFonts w:ascii="Times New Roman" w:hAnsi="Times New Roman" w:cs="Times New Roman"/>
          <w:sz w:val="24"/>
          <w:szCs w:val="24"/>
        </w:rPr>
      </w:pPr>
      <w:r w:rsidRPr="00FB187F">
        <w:rPr>
          <w:rFonts w:ascii="Times New Roman" w:hAnsi="Times New Roman" w:cs="Times New Roman"/>
        </w:rPr>
        <w:t>THE EFFECT OF ACADEMIC SELF-EFICATION TRAINING ON ACADEMIC STRESS REDUCTION IN STUDENTS OF PSYCHOLOGY FAC</w:t>
      </w:r>
      <w:r>
        <w:rPr>
          <w:rFonts w:ascii="Times New Roman" w:hAnsi="Times New Roman" w:cs="Times New Roman"/>
        </w:rPr>
        <w:t xml:space="preserve">ULTY OF MERCU BUANA UNIVERSITY </w:t>
      </w:r>
      <w:r w:rsidRPr="00FB187F">
        <w:rPr>
          <w:rFonts w:ascii="Times New Roman" w:hAnsi="Times New Roman" w:cs="Times New Roman"/>
        </w:rPr>
        <w:t>YOGYAKARTA</w:t>
      </w:r>
    </w:p>
    <w:p w:rsidR="00584D60" w:rsidRDefault="00584D60" w:rsidP="0078236F">
      <w:pPr>
        <w:autoSpaceDE w:val="0"/>
        <w:autoSpaceDN w:val="0"/>
        <w:adjustRightInd w:val="0"/>
        <w:spacing w:after="0" w:line="240" w:lineRule="auto"/>
        <w:jc w:val="both"/>
        <w:rPr>
          <w:rFonts w:ascii="Times New Roman" w:hAnsi="Times New Roman" w:cs="Times New Roman"/>
          <w:sz w:val="24"/>
          <w:szCs w:val="24"/>
        </w:rPr>
      </w:pPr>
    </w:p>
    <w:p w:rsidR="00A95637" w:rsidRPr="00A42FDD" w:rsidRDefault="00A95637" w:rsidP="0078236F">
      <w:pPr>
        <w:spacing w:after="0" w:line="240" w:lineRule="auto"/>
        <w:jc w:val="center"/>
        <w:rPr>
          <w:rFonts w:ascii="Times New Roman" w:hAnsi="Times New Roman" w:cs="Times New Roman"/>
          <w:b/>
        </w:rPr>
      </w:pPr>
      <w:r w:rsidRPr="00A42FDD">
        <w:rPr>
          <w:rFonts w:ascii="Times New Roman" w:hAnsi="Times New Roman" w:cs="Times New Roman"/>
          <w:b/>
        </w:rPr>
        <w:t>Syamsul Arifin</w:t>
      </w:r>
      <w:r>
        <w:rPr>
          <w:rFonts w:ascii="Times New Roman" w:hAnsi="Times New Roman" w:cs="Times New Roman"/>
          <w:b/>
        </w:rPr>
        <w:t>, Kondang Budiyani</w:t>
      </w:r>
    </w:p>
    <w:p w:rsidR="00A95637" w:rsidRPr="00584D60" w:rsidRDefault="00A95637" w:rsidP="0078236F">
      <w:pPr>
        <w:spacing w:after="0" w:line="240" w:lineRule="auto"/>
        <w:jc w:val="center"/>
        <w:rPr>
          <w:rFonts w:ascii="Times New Roman" w:hAnsi="Times New Roman" w:cs="Times New Roman"/>
          <w:sz w:val="20"/>
          <w:szCs w:val="20"/>
        </w:rPr>
      </w:pPr>
      <w:r w:rsidRPr="00584D60">
        <w:rPr>
          <w:rFonts w:ascii="Times New Roman" w:hAnsi="Times New Roman" w:cs="Times New Roman"/>
          <w:sz w:val="20"/>
          <w:szCs w:val="20"/>
        </w:rPr>
        <w:t>Universitas Mercu Buana Yogyakarta</w:t>
      </w:r>
    </w:p>
    <w:p w:rsidR="00A95637" w:rsidRPr="00584D60" w:rsidRDefault="00CC4476" w:rsidP="0078236F">
      <w:pPr>
        <w:spacing w:after="0" w:line="240" w:lineRule="auto"/>
        <w:jc w:val="center"/>
        <w:rPr>
          <w:rFonts w:ascii="Times New Roman" w:hAnsi="Times New Roman" w:cs="Times New Roman"/>
          <w:sz w:val="20"/>
          <w:szCs w:val="20"/>
        </w:rPr>
      </w:pPr>
      <w:hyperlink r:id="rId9" w:history="1">
        <w:r w:rsidR="00A95637" w:rsidRPr="00BA678D">
          <w:rPr>
            <w:rStyle w:val="Hyperlink"/>
            <w:rFonts w:ascii="Times New Roman" w:hAnsi="Times New Roman" w:cs="Times New Roman"/>
            <w:sz w:val="20"/>
            <w:szCs w:val="20"/>
          </w:rPr>
          <w:t>syampsi16@gmail.com</w:t>
        </w:r>
      </w:hyperlink>
      <w:r w:rsidR="00A95637">
        <w:rPr>
          <w:rStyle w:val="Hyperlink"/>
          <w:rFonts w:ascii="Times New Roman" w:hAnsi="Times New Roman" w:cs="Times New Roman"/>
          <w:sz w:val="20"/>
          <w:szCs w:val="20"/>
        </w:rPr>
        <w:t>, kondangpsi@yahoo.ac.id</w:t>
      </w:r>
    </w:p>
    <w:p w:rsidR="00390E28" w:rsidRDefault="00390E28" w:rsidP="0078236F">
      <w:pPr>
        <w:autoSpaceDE w:val="0"/>
        <w:autoSpaceDN w:val="0"/>
        <w:adjustRightInd w:val="0"/>
        <w:spacing w:after="0" w:line="240" w:lineRule="auto"/>
        <w:jc w:val="both"/>
        <w:rPr>
          <w:rFonts w:ascii="Times New Roman" w:hAnsi="Times New Roman" w:cs="Times New Roman"/>
          <w:sz w:val="20"/>
          <w:szCs w:val="20"/>
        </w:rPr>
      </w:pPr>
    </w:p>
    <w:p w:rsidR="00A95637" w:rsidRDefault="00A95637" w:rsidP="0078236F">
      <w:pPr>
        <w:autoSpaceDE w:val="0"/>
        <w:autoSpaceDN w:val="0"/>
        <w:adjustRightInd w:val="0"/>
        <w:spacing w:after="0" w:line="240" w:lineRule="auto"/>
        <w:jc w:val="both"/>
        <w:rPr>
          <w:rFonts w:ascii="Times New Roman" w:hAnsi="Times New Roman" w:cs="Times New Roman"/>
          <w:sz w:val="20"/>
          <w:szCs w:val="20"/>
        </w:rPr>
      </w:pPr>
    </w:p>
    <w:p w:rsidR="00584D60" w:rsidRPr="00584D60" w:rsidRDefault="00584D60" w:rsidP="0078236F">
      <w:pPr>
        <w:autoSpaceDE w:val="0"/>
        <w:autoSpaceDN w:val="0"/>
        <w:adjustRightInd w:val="0"/>
        <w:spacing w:after="0" w:line="240" w:lineRule="auto"/>
        <w:jc w:val="both"/>
        <w:rPr>
          <w:rFonts w:ascii="Times New Roman" w:hAnsi="Times New Roman" w:cs="Times New Roman"/>
          <w:sz w:val="20"/>
          <w:szCs w:val="20"/>
        </w:rPr>
      </w:pPr>
    </w:p>
    <w:p w:rsidR="00FB187F" w:rsidRPr="00FB187F" w:rsidRDefault="00FB187F" w:rsidP="00FB187F">
      <w:pPr>
        <w:spacing w:after="0" w:line="240" w:lineRule="auto"/>
        <w:jc w:val="center"/>
        <w:rPr>
          <w:rFonts w:ascii="Times New Roman" w:hAnsi="Times New Roman" w:cs="Times New Roman"/>
          <w:sz w:val="20"/>
          <w:szCs w:val="20"/>
        </w:rPr>
      </w:pPr>
      <w:r w:rsidRPr="00FB187F">
        <w:rPr>
          <w:rFonts w:ascii="Times New Roman" w:hAnsi="Times New Roman" w:cs="Times New Roman"/>
          <w:sz w:val="20"/>
          <w:szCs w:val="20"/>
        </w:rPr>
        <w:t>Abstract</w:t>
      </w:r>
    </w:p>
    <w:p w:rsidR="00FB187F" w:rsidRPr="00FB187F" w:rsidRDefault="00FB187F" w:rsidP="00FB187F">
      <w:pPr>
        <w:spacing w:after="0" w:line="240" w:lineRule="auto"/>
        <w:ind w:firstLine="720"/>
        <w:jc w:val="both"/>
        <w:rPr>
          <w:rFonts w:ascii="Times New Roman" w:hAnsi="Times New Roman" w:cs="Times New Roman"/>
          <w:sz w:val="20"/>
          <w:szCs w:val="20"/>
        </w:rPr>
      </w:pPr>
      <w:r w:rsidRPr="00FB187F">
        <w:rPr>
          <w:rFonts w:ascii="Times New Roman" w:hAnsi="Times New Roman" w:cs="Times New Roman"/>
          <w:sz w:val="20"/>
          <w:szCs w:val="20"/>
        </w:rPr>
        <w:t xml:space="preserve">This study aims to determine the effect of providing academic self-efficacy training to reduce academic stress in the Faculty of Psychology Students of Mercu Buana University Yogyakarta. The hypothesis proposed is that there are differences in academic stress between before and after being given academic self-efficacy training at the Students of the Faculty of Psychology, Mercu Buana University, </w:t>
      </w:r>
      <w:proofErr w:type="gramStart"/>
      <w:r w:rsidRPr="00FB187F">
        <w:rPr>
          <w:rFonts w:ascii="Times New Roman" w:hAnsi="Times New Roman" w:cs="Times New Roman"/>
          <w:sz w:val="20"/>
          <w:szCs w:val="20"/>
        </w:rPr>
        <w:t>Yogyakarta</w:t>
      </w:r>
      <w:proofErr w:type="gramEnd"/>
      <w:r w:rsidRPr="00FB187F">
        <w:rPr>
          <w:rFonts w:ascii="Times New Roman" w:hAnsi="Times New Roman" w:cs="Times New Roman"/>
          <w:sz w:val="20"/>
          <w:szCs w:val="20"/>
        </w:rPr>
        <w:t>. The subjects in this study amounted to seven people who were undergraduate students of the Faculty of Psychology, Mercu Buana University Yogy</w:t>
      </w:r>
      <w:r w:rsidR="001E752D">
        <w:rPr>
          <w:rFonts w:ascii="Times New Roman" w:hAnsi="Times New Roman" w:cs="Times New Roman"/>
          <w:sz w:val="20"/>
          <w:szCs w:val="20"/>
        </w:rPr>
        <w:t>akarta</w:t>
      </w:r>
      <w:r w:rsidRPr="00FB187F">
        <w:rPr>
          <w:rFonts w:ascii="Times New Roman" w:hAnsi="Times New Roman" w:cs="Times New Roman"/>
          <w:sz w:val="20"/>
          <w:szCs w:val="20"/>
        </w:rPr>
        <w:t>, had pretest scores in the Academic Stress Scale in the moderate to high category and were selected based on the results of screening with the Academic Stress Scale that had been done. Data collection uses the Academic Stress Scale from Mas (2019), with a reliability coefficient of 0.916 and the Academic Self Efficacy Scale of Setyaningrum (2018) with a reliability coefficient of 0.914. The data analysis technique used is the Wilcoxon Signed Ranks Test. The results obtained, the Z value of -2,371 with p = 0.018 (p &lt;0.05). These results indicate that there are significant differences in the subject's academic stress levels before and after academic self-efficacy training is given. This means that the hypothesis in this study was accepted.</w:t>
      </w:r>
    </w:p>
    <w:p w:rsidR="00FB187F" w:rsidRPr="00FB187F" w:rsidRDefault="00FB187F" w:rsidP="00FB187F">
      <w:pPr>
        <w:spacing w:after="0" w:line="240" w:lineRule="auto"/>
        <w:jc w:val="both"/>
        <w:rPr>
          <w:rFonts w:ascii="Times New Roman" w:hAnsi="Times New Roman" w:cs="Times New Roman"/>
          <w:sz w:val="20"/>
          <w:szCs w:val="20"/>
        </w:rPr>
      </w:pPr>
    </w:p>
    <w:p w:rsidR="00A26360" w:rsidRDefault="00FB187F" w:rsidP="00FB187F">
      <w:pPr>
        <w:spacing w:after="0" w:line="240" w:lineRule="auto"/>
        <w:jc w:val="both"/>
        <w:rPr>
          <w:rFonts w:ascii="Times New Roman" w:hAnsi="Times New Roman" w:cs="Times New Roman"/>
          <w:sz w:val="20"/>
          <w:szCs w:val="20"/>
        </w:rPr>
      </w:pPr>
      <w:r w:rsidRPr="00FB187F">
        <w:rPr>
          <w:rFonts w:ascii="Times New Roman" w:hAnsi="Times New Roman" w:cs="Times New Roman"/>
          <w:sz w:val="20"/>
          <w:szCs w:val="20"/>
        </w:rPr>
        <w:t>Keywords: Academic Self Efficacy Training, Academic Stress</w:t>
      </w:r>
      <w:proofErr w:type="gramStart"/>
      <w:r w:rsidRPr="00FB187F">
        <w:rPr>
          <w:rFonts w:ascii="Times New Roman" w:hAnsi="Times New Roman" w:cs="Times New Roman"/>
          <w:sz w:val="20"/>
          <w:szCs w:val="20"/>
        </w:rPr>
        <w:t>.</w:t>
      </w:r>
      <w:r w:rsidR="00390E28" w:rsidRPr="00584D60">
        <w:rPr>
          <w:rFonts w:ascii="Times New Roman" w:hAnsi="Times New Roman" w:cs="Times New Roman"/>
          <w:sz w:val="20"/>
          <w:szCs w:val="20"/>
        </w:rPr>
        <w:t>.</w:t>
      </w:r>
      <w:proofErr w:type="gramEnd"/>
    </w:p>
    <w:p w:rsidR="00A26360" w:rsidRPr="00A26360" w:rsidRDefault="00A26360" w:rsidP="00A26360">
      <w:pPr>
        <w:spacing w:after="0" w:line="240" w:lineRule="auto"/>
        <w:jc w:val="both"/>
        <w:rPr>
          <w:rFonts w:ascii="Times New Roman" w:hAnsi="Times New Roman" w:cs="Times New Roman"/>
          <w:sz w:val="20"/>
          <w:szCs w:val="20"/>
        </w:rPr>
        <w:sectPr w:rsidR="00A26360" w:rsidRPr="00A26360" w:rsidSect="00DC71CB">
          <w:pgSz w:w="11907" w:h="16839" w:code="9"/>
          <w:pgMar w:top="1440" w:right="1440" w:bottom="1440" w:left="1440" w:header="720" w:footer="720" w:gutter="0"/>
          <w:cols w:space="720"/>
          <w:titlePg/>
          <w:docGrid w:linePitch="360"/>
        </w:sectPr>
      </w:pPr>
    </w:p>
    <w:p w:rsidR="004808ED" w:rsidRDefault="004808ED" w:rsidP="004858FD">
      <w:pPr>
        <w:spacing w:after="0" w:line="240" w:lineRule="auto"/>
        <w:jc w:val="both"/>
        <w:rPr>
          <w:rFonts w:ascii="Times New Roman" w:hAnsi="Times New Roman" w:cs="Times New Roman"/>
          <w:b/>
        </w:rPr>
        <w:sectPr w:rsidR="004808ED" w:rsidSect="00DC71CB">
          <w:headerReference w:type="default" r:id="rId10"/>
          <w:pgSz w:w="11907" w:h="16839" w:code="9"/>
          <w:pgMar w:top="1440" w:right="1440" w:bottom="1440" w:left="1440" w:header="720" w:footer="720" w:gutter="0"/>
          <w:pgNumType w:start="1"/>
          <w:cols w:space="720"/>
          <w:docGrid w:linePitch="360"/>
        </w:sectPr>
      </w:pPr>
    </w:p>
    <w:p w:rsidR="006C0AED" w:rsidRPr="00FE0CE6" w:rsidRDefault="006C0AED" w:rsidP="004858FD">
      <w:pPr>
        <w:spacing w:after="0" w:line="240" w:lineRule="auto"/>
        <w:jc w:val="both"/>
        <w:rPr>
          <w:rFonts w:ascii="Times New Roman" w:hAnsi="Times New Roman" w:cs="Times New Roman"/>
          <w:b/>
        </w:rPr>
      </w:pPr>
      <w:r w:rsidRPr="00FE0CE6">
        <w:rPr>
          <w:rFonts w:ascii="Times New Roman" w:hAnsi="Times New Roman" w:cs="Times New Roman"/>
          <w:b/>
        </w:rPr>
        <w:lastRenderedPageBreak/>
        <w:t>PENDAHULUAN</w:t>
      </w:r>
    </w:p>
    <w:p w:rsidR="00037B5D" w:rsidRPr="00FE0CE6" w:rsidRDefault="00B85676" w:rsidP="00037B5D">
      <w:pPr>
        <w:spacing w:after="0" w:line="240" w:lineRule="auto"/>
        <w:ind w:firstLine="720"/>
        <w:jc w:val="both"/>
        <w:rPr>
          <w:rFonts w:ascii="Times New Roman" w:hAnsi="Times New Roman" w:cs="Times New Roman"/>
        </w:rPr>
      </w:pPr>
      <w:proofErr w:type="gramStart"/>
      <w:r w:rsidRPr="00FE0CE6">
        <w:rPr>
          <w:rFonts w:ascii="Times New Roman" w:hAnsi="Times New Roman" w:cs="Times New Roman"/>
        </w:rPr>
        <w:t>Pendidikan dalam dunia perguruan tinggi mengharuskan mahasiswa menjalani berbagai tugas maupun peran dan tanggung jawab akademik dan sosial yang menantang baik di lingkungan kampus maupun di lingkungan sekitar tempat tinggal mahasiswa.</w:t>
      </w:r>
      <w:proofErr w:type="gramEnd"/>
      <w:r w:rsidRPr="00FE0CE6">
        <w:rPr>
          <w:rFonts w:ascii="Times New Roman" w:hAnsi="Times New Roman" w:cs="Times New Roman"/>
        </w:rPr>
        <w:t xml:space="preserve"> </w:t>
      </w:r>
      <w:proofErr w:type="gramStart"/>
      <w:r w:rsidRPr="00FE0CE6">
        <w:rPr>
          <w:rFonts w:ascii="Times New Roman" w:hAnsi="Times New Roman" w:cs="Times New Roman"/>
        </w:rPr>
        <w:t>Berbagai tugas ini menuntut mahasiswa untuk menyesuaikan diri dan mengatur diri sebaik-baiknya.</w:t>
      </w:r>
      <w:proofErr w:type="gramEnd"/>
      <w:r w:rsidRPr="00FE0CE6">
        <w:rPr>
          <w:rFonts w:ascii="Times New Roman" w:hAnsi="Times New Roman" w:cs="Times New Roman"/>
        </w:rPr>
        <w:t xml:space="preserve"> Mahasiswa adalah salah satu bagian dari Civitas Akademika pada perguruan tinggi yang merupakan calon pemimpin bangsa dimasa yang </w:t>
      </w:r>
      <w:proofErr w:type="gramStart"/>
      <w:r w:rsidRPr="00FE0CE6">
        <w:rPr>
          <w:rFonts w:ascii="Times New Roman" w:hAnsi="Times New Roman" w:cs="Times New Roman"/>
        </w:rPr>
        <w:t>akan</w:t>
      </w:r>
      <w:proofErr w:type="gramEnd"/>
      <w:r w:rsidRPr="00FE0CE6">
        <w:rPr>
          <w:rFonts w:ascii="Times New Roman" w:hAnsi="Times New Roman" w:cs="Times New Roman"/>
        </w:rPr>
        <w:t xml:space="preserve"> datang. Untuk itu diharapkan mahasiswa perlu memiliki </w:t>
      </w:r>
      <w:proofErr w:type="gramStart"/>
      <w:r w:rsidRPr="00FE0CE6">
        <w:rPr>
          <w:rFonts w:ascii="Times New Roman" w:hAnsi="Times New Roman" w:cs="Times New Roman"/>
        </w:rPr>
        <w:t>cara</w:t>
      </w:r>
      <w:proofErr w:type="gramEnd"/>
      <w:r w:rsidRPr="00FE0CE6">
        <w:rPr>
          <w:rFonts w:ascii="Times New Roman" w:hAnsi="Times New Roman" w:cs="Times New Roman"/>
        </w:rPr>
        <w:t xml:space="preserve"> pandang yang baik, jiwa, kepribadian serta mental yang sehat dan kuat (Kholidah dan Alsa, 2012). Seorang mahasiswa dituntut harus mampu menguasai permasalahan sesulit apapun, mempunyai cara berpikir </w:t>
      </w:r>
      <w:proofErr w:type="gramStart"/>
      <w:r w:rsidRPr="00FE0CE6">
        <w:rPr>
          <w:rFonts w:ascii="Times New Roman" w:hAnsi="Times New Roman" w:cs="Times New Roman"/>
        </w:rPr>
        <w:t>positif  terhadap</w:t>
      </w:r>
      <w:proofErr w:type="gramEnd"/>
      <w:r w:rsidRPr="00FE0CE6">
        <w:rPr>
          <w:rFonts w:ascii="Times New Roman" w:hAnsi="Times New Roman" w:cs="Times New Roman"/>
        </w:rPr>
        <w:t xml:space="preserve">  dirinya, orang lain, mampu mengatasi hambatan maupun tantangan yang dihadapi dan tentunya pantang menyerah pada keadaan yang ada (Kholidah dan Alsa, 2012).</w:t>
      </w:r>
    </w:p>
    <w:p w:rsidR="00B85676" w:rsidRPr="00FE0CE6" w:rsidRDefault="00037B5D" w:rsidP="00037B5D">
      <w:pPr>
        <w:spacing w:after="0" w:line="240" w:lineRule="auto"/>
        <w:ind w:firstLine="720"/>
        <w:jc w:val="both"/>
        <w:rPr>
          <w:rFonts w:ascii="Times New Roman" w:hAnsi="Times New Roman" w:cs="Times New Roman"/>
        </w:rPr>
      </w:pPr>
      <w:proofErr w:type="gramStart"/>
      <w:r w:rsidRPr="00FE0CE6">
        <w:rPr>
          <w:rFonts w:ascii="Times New Roman" w:hAnsi="Times New Roman" w:cs="Times New Roman"/>
        </w:rPr>
        <w:t xml:space="preserve">Mahasiswa </w:t>
      </w:r>
      <w:r w:rsidR="008E1074" w:rsidRPr="00FE0CE6">
        <w:rPr>
          <w:rFonts w:ascii="Times New Roman" w:hAnsi="Times New Roman" w:cs="Times New Roman"/>
        </w:rPr>
        <w:t>dengan</w:t>
      </w:r>
      <w:r w:rsidRPr="00FE0CE6">
        <w:rPr>
          <w:rFonts w:ascii="Times New Roman" w:hAnsi="Times New Roman" w:cs="Times New Roman"/>
        </w:rPr>
        <w:t xml:space="preserve"> </w:t>
      </w:r>
      <w:r w:rsidR="00B85676" w:rsidRPr="00FE0CE6">
        <w:rPr>
          <w:rFonts w:ascii="Times New Roman" w:hAnsi="Times New Roman" w:cs="Times New Roman"/>
        </w:rPr>
        <w:t>karakteristik dan latar belakang ber</w:t>
      </w:r>
      <w:r w:rsidRPr="00FE0CE6">
        <w:rPr>
          <w:rFonts w:ascii="Times New Roman" w:hAnsi="Times New Roman" w:cs="Times New Roman"/>
        </w:rPr>
        <w:t xml:space="preserve">beda, </w:t>
      </w:r>
      <w:r w:rsidR="00B85676" w:rsidRPr="00FE0CE6">
        <w:rPr>
          <w:rFonts w:ascii="Times New Roman" w:hAnsi="Times New Roman" w:cs="Times New Roman"/>
        </w:rPr>
        <w:t>mengembangkan bakat dan minat melalui kegiatan – kegiatan non akademis, dan bekerja untuk menambah uang saku (Govaerst &amp; Gregoire dalam Suwartika, 2014).</w:t>
      </w:r>
      <w:proofErr w:type="gramEnd"/>
      <w:r w:rsidR="00B85676" w:rsidRPr="00FE0CE6">
        <w:rPr>
          <w:rFonts w:ascii="Times New Roman" w:hAnsi="Times New Roman" w:cs="Times New Roman"/>
        </w:rPr>
        <w:t xml:space="preserve"> </w:t>
      </w:r>
      <w:proofErr w:type="gramStart"/>
      <w:r w:rsidR="00B85676" w:rsidRPr="00FE0CE6">
        <w:rPr>
          <w:rFonts w:ascii="Times New Roman" w:hAnsi="Times New Roman" w:cs="Times New Roman"/>
        </w:rPr>
        <w:t>Tuntutan internal dan eksternal yang dialami mahasiswa tersebut dapat menjadi sumber tekanan yan</w:t>
      </w:r>
      <w:r w:rsidR="00A26360" w:rsidRPr="00FE0CE6">
        <w:rPr>
          <w:rFonts w:ascii="Times New Roman" w:hAnsi="Times New Roman" w:cs="Times New Roman"/>
        </w:rPr>
        <w:t xml:space="preserve">g </w:t>
      </w:r>
      <w:r w:rsidR="00B85676" w:rsidRPr="00FE0CE6">
        <w:rPr>
          <w:rFonts w:ascii="Times New Roman" w:hAnsi="Times New Roman" w:cs="Times New Roman"/>
        </w:rPr>
        <w:t>melampaui batas kemampuan mahasiswa (overload) sehingga timbul distres, dalam bentuk kelelahan fisik atau mental, daya tahan tubuh menurun, dan emosi yang labil.</w:t>
      </w:r>
      <w:proofErr w:type="gramEnd"/>
      <w:r w:rsidR="00B85676" w:rsidRPr="00FE0CE6">
        <w:rPr>
          <w:rFonts w:ascii="Times New Roman" w:hAnsi="Times New Roman" w:cs="Times New Roman"/>
        </w:rPr>
        <w:t xml:space="preserve"> Selain itu, mahasiswa dianjurkan untuk tidak mengalami stres yang bersifat negatif akibat dari beban akademik yang dialami karena menurut Goff A.M (dalam Suwartika, 2014), peningkatan jumlah stres akademik </w:t>
      </w:r>
      <w:proofErr w:type="gramStart"/>
      <w:r w:rsidR="00B85676" w:rsidRPr="00FE0CE6">
        <w:rPr>
          <w:rFonts w:ascii="Times New Roman" w:hAnsi="Times New Roman" w:cs="Times New Roman"/>
        </w:rPr>
        <w:t>akan</w:t>
      </w:r>
      <w:proofErr w:type="gramEnd"/>
      <w:r w:rsidR="00B85676" w:rsidRPr="00FE0CE6">
        <w:rPr>
          <w:rFonts w:ascii="Times New Roman" w:hAnsi="Times New Roman" w:cs="Times New Roman"/>
        </w:rPr>
        <w:t xml:space="preserve"> menurunkan kemampuan akademik yang berpengaruh terhadap indeks prestasi. </w:t>
      </w:r>
      <w:proofErr w:type="gramStart"/>
      <w:r w:rsidR="00B85676" w:rsidRPr="00FE0CE6">
        <w:rPr>
          <w:rFonts w:ascii="Times New Roman" w:hAnsi="Times New Roman" w:cs="Times New Roman"/>
        </w:rPr>
        <w:t>Beban stres yang dirasa berat dapat memicu seseorang untuk berperilaku negatif seperti merokok, konsumsi alkohol, tawuran, seks bebas bahkan penyalahgunaan NAPZA (Widianti, dalam Suwartika, 2014).</w:t>
      </w:r>
      <w:proofErr w:type="gramEnd"/>
      <w:r w:rsidR="00B85676" w:rsidRPr="00FE0CE6">
        <w:rPr>
          <w:rFonts w:ascii="Times New Roman" w:hAnsi="Times New Roman" w:cs="Times New Roman"/>
        </w:rPr>
        <w:t xml:space="preserve"> </w:t>
      </w:r>
      <w:proofErr w:type="gramStart"/>
      <w:r w:rsidR="00B85676" w:rsidRPr="00FE0CE6">
        <w:rPr>
          <w:rFonts w:ascii="Times New Roman" w:hAnsi="Times New Roman" w:cs="Times New Roman"/>
        </w:rPr>
        <w:t>Sedangkan dampak positif dari stres berupa peningkatan kreativitas dan memicu perkembangan diri, selama stres yang dialami masih dalam batas kapasitas individu.</w:t>
      </w:r>
      <w:proofErr w:type="gramEnd"/>
      <w:r w:rsidR="00B85676" w:rsidRPr="00FE0CE6">
        <w:rPr>
          <w:rFonts w:ascii="Times New Roman" w:hAnsi="Times New Roman" w:cs="Times New Roman"/>
        </w:rPr>
        <w:t xml:space="preserve"> </w:t>
      </w:r>
      <w:proofErr w:type="gramStart"/>
      <w:r w:rsidR="00B85676" w:rsidRPr="00FE0CE6">
        <w:rPr>
          <w:rFonts w:ascii="Times New Roman" w:hAnsi="Times New Roman" w:cs="Times New Roman"/>
        </w:rPr>
        <w:t>Stres tetap dibutuhkan untuk pengembangan diri mahasiswa (Smeltzer &amp; Bare, dalam Suwartika, 2014).</w:t>
      </w:r>
      <w:proofErr w:type="gramEnd"/>
    </w:p>
    <w:p w:rsidR="008E1074" w:rsidRPr="00FE0CE6" w:rsidRDefault="00037B5D" w:rsidP="00037B5D">
      <w:pPr>
        <w:spacing w:after="0" w:line="240" w:lineRule="auto"/>
        <w:ind w:firstLine="720"/>
        <w:jc w:val="both"/>
      </w:pPr>
      <w:r w:rsidRPr="00FE0CE6">
        <w:rPr>
          <w:rFonts w:ascii="Times New Roman" w:hAnsi="Times New Roman" w:cs="Times New Roman"/>
        </w:rPr>
        <w:t xml:space="preserve"> </w:t>
      </w:r>
      <w:proofErr w:type="gramStart"/>
      <w:r w:rsidR="008E1074" w:rsidRPr="00FE0CE6">
        <w:rPr>
          <w:rFonts w:ascii="Times New Roman" w:hAnsi="Times New Roman" w:cs="Times New Roman"/>
        </w:rPr>
        <w:t xml:space="preserve">Penelitian Zuama (2014) terhadap mahasiswa terkait kemampuan mengelola stres </w:t>
      </w:r>
      <w:r w:rsidR="008E1074" w:rsidRPr="00FE0CE6">
        <w:rPr>
          <w:rFonts w:ascii="Times New Roman" w:hAnsi="Times New Roman" w:cs="Times New Roman"/>
        </w:rPr>
        <w:lastRenderedPageBreak/>
        <w:t>dengan hasil temuan-temuan data, yaitu sumber masalah stres yang dialami responden penelitian cukup beragam.</w:t>
      </w:r>
      <w:proofErr w:type="gramEnd"/>
      <w:r w:rsidR="008E1074" w:rsidRPr="00FE0CE6">
        <w:rPr>
          <w:rFonts w:ascii="Times New Roman" w:hAnsi="Times New Roman" w:cs="Times New Roman"/>
        </w:rPr>
        <w:t xml:space="preserve"> </w:t>
      </w:r>
      <w:proofErr w:type="gramStart"/>
      <w:r w:rsidR="008E1074" w:rsidRPr="00FE0CE6">
        <w:rPr>
          <w:rFonts w:ascii="Times New Roman" w:hAnsi="Times New Roman" w:cs="Times New Roman"/>
        </w:rPr>
        <w:t>Secara fisik, tiap responden mengalami semua reaksi stres yang umum terjadi, seperti berkeringat, mudah lelah, gugup, gelisah, takut, khawatir, sangat sensitif atau peka, dan sebagainya.</w:t>
      </w:r>
      <w:proofErr w:type="gramEnd"/>
      <w:r w:rsidR="008E1074" w:rsidRPr="00FE0CE6">
        <w:rPr>
          <w:rFonts w:ascii="Times New Roman" w:hAnsi="Times New Roman" w:cs="Times New Roman"/>
        </w:rPr>
        <w:t xml:space="preserve"> Secara psikis, tiap responden pun mengalami berbagai perubahan emosi dan perilaku terhadap tekanan maupun konflik yang terjadi selama proses penyusunan proposal hingga skripsi</w:t>
      </w:r>
      <w:r w:rsidR="008E1074" w:rsidRPr="00FE0CE6">
        <w:t>.</w:t>
      </w:r>
    </w:p>
    <w:p w:rsidR="00B85676" w:rsidRPr="00FE0CE6" w:rsidRDefault="00B85676" w:rsidP="00037B5D">
      <w:pPr>
        <w:spacing w:after="0" w:line="240" w:lineRule="auto"/>
        <w:ind w:firstLine="720"/>
        <w:jc w:val="both"/>
        <w:rPr>
          <w:rFonts w:ascii="Times New Roman" w:hAnsi="Times New Roman" w:cs="Times New Roman"/>
        </w:rPr>
      </w:pPr>
      <w:proofErr w:type="gramStart"/>
      <w:r w:rsidRPr="00FE0CE6">
        <w:rPr>
          <w:rFonts w:ascii="Times New Roman" w:hAnsi="Times New Roman" w:cs="Times New Roman"/>
        </w:rPr>
        <w:t>Hal tersebut sejalan dengan penelitian yang telah dilakukan oleh Kholidah dan Alsa (2012) terhadap 200 orang mahasiswa di Yogyakarta.</w:t>
      </w:r>
      <w:proofErr w:type="gramEnd"/>
      <w:r w:rsidRPr="00FE0CE6">
        <w:rPr>
          <w:rFonts w:ascii="Times New Roman" w:hAnsi="Times New Roman" w:cs="Times New Roman"/>
        </w:rPr>
        <w:t xml:space="preserve"> Mahasiswa mengaku bahwa stres yang dialami disebabkan karena ketatnya persaingan dalam mencapai prestasi, tekanan untuk terus meningkatkan prestasi akademik yang ditunj</w:t>
      </w:r>
      <w:r w:rsidR="00A26360" w:rsidRPr="00FE0CE6">
        <w:rPr>
          <w:rFonts w:ascii="Times New Roman" w:hAnsi="Times New Roman" w:cs="Times New Roman"/>
        </w:rPr>
        <w:t xml:space="preserve">ukkan  dengan  IPK yang tinggi, </w:t>
      </w:r>
      <w:r w:rsidRPr="00FE0CE6">
        <w:rPr>
          <w:rFonts w:ascii="Times New Roman" w:hAnsi="Times New Roman" w:cs="Times New Roman"/>
        </w:rPr>
        <w:t xml:space="preserve">ragamnya </w:t>
      </w:r>
      <w:r w:rsidR="00A26360" w:rsidRPr="00FE0CE6">
        <w:rPr>
          <w:rFonts w:ascii="Times New Roman" w:hAnsi="Times New Roman" w:cs="Times New Roman"/>
        </w:rPr>
        <w:t xml:space="preserve">tugas perkuliahan, ujian tengah </w:t>
      </w:r>
      <w:r w:rsidRPr="00FE0CE6">
        <w:rPr>
          <w:rFonts w:ascii="Times New Roman" w:hAnsi="Times New Roman" w:cs="Times New Roman"/>
        </w:rPr>
        <w:t xml:space="preserve">semester, ujian akhir semester, ujian praktikum, merasa salah memilih jurusan, nilai yang kurang memuaskan, ancaman droup out, adaptasi dengan lingkungan baru, pengaturan waktu yang kacau, manajemen diri yang kurang bagus, hidup mandiri, kesulitan dalam pengaturan keuangan, mencari tempat tinggal, gangguan hubungan interpersonal, konflik dengan teman, dosen, pacar dan keluarga. </w:t>
      </w:r>
      <w:proofErr w:type="gramStart"/>
      <w:r w:rsidRPr="00FE0CE6">
        <w:rPr>
          <w:rFonts w:ascii="Times New Roman" w:hAnsi="Times New Roman" w:cs="Times New Roman"/>
        </w:rPr>
        <w:t>Stres yang dialami mahasiswa ini kemudian sering disebut stres akademik.</w:t>
      </w:r>
      <w:proofErr w:type="gramEnd"/>
    </w:p>
    <w:p w:rsidR="00B85676" w:rsidRPr="00FE0CE6" w:rsidRDefault="008E1074" w:rsidP="00037B5D">
      <w:pPr>
        <w:spacing w:after="0" w:line="240" w:lineRule="auto"/>
        <w:ind w:firstLine="720"/>
        <w:jc w:val="both"/>
        <w:rPr>
          <w:rFonts w:ascii="Times New Roman" w:hAnsi="Times New Roman" w:cs="Times New Roman"/>
        </w:rPr>
      </w:pPr>
      <w:r w:rsidRPr="00FE0CE6">
        <w:rPr>
          <w:rFonts w:ascii="Times New Roman" w:hAnsi="Times New Roman" w:cs="Times New Roman"/>
        </w:rPr>
        <w:t xml:space="preserve"> </w:t>
      </w:r>
      <w:proofErr w:type="gramStart"/>
      <w:r w:rsidRPr="00FE0CE6">
        <w:rPr>
          <w:rFonts w:ascii="Times New Roman" w:hAnsi="Times New Roman" w:cs="Times New Roman"/>
        </w:rPr>
        <w:t>Alvin (2007) mengemukak</w:t>
      </w:r>
      <w:r w:rsidR="00DC71CB" w:rsidRPr="00FE0CE6">
        <w:rPr>
          <w:rFonts w:ascii="Times New Roman" w:hAnsi="Times New Roman" w:cs="Times New Roman"/>
        </w:rPr>
        <w:t>an bahwa stre</w:t>
      </w:r>
      <w:r w:rsidR="00B85676" w:rsidRPr="00FE0CE6">
        <w:rPr>
          <w:rFonts w:ascii="Times New Roman" w:hAnsi="Times New Roman" w:cs="Times New Roman"/>
        </w:rPr>
        <w:t>s akademik adalah stres yang terjadi karena adanya tuntutan dan tekanan</w:t>
      </w:r>
      <w:r w:rsidRPr="00FE0CE6">
        <w:rPr>
          <w:rFonts w:ascii="Times New Roman" w:hAnsi="Times New Roman" w:cs="Times New Roman"/>
        </w:rPr>
        <w:t xml:space="preserve"> dalam akademik untuk menunjuka</w:t>
      </w:r>
      <w:r w:rsidR="00B85676" w:rsidRPr="00FE0CE6">
        <w:rPr>
          <w:rFonts w:ascii="Times New Roman" w:hAnsi="Times New Roman" w:cs="Times New Roman"/>
        </w:rPr>
        <w:t>n prestasi dan keunggulan yang terus meningkat, sehingga individu terus terbebani oleh tekanan dan tuntutan tersebut.</w:t>
      </w:r>
      <w:proofErr w:type="gramEnd"/>
    </w:p>
    <w:p w:rsidR="00B85676" w:rsidRPr="00FE0CE6" w:rsidRDefault="00B85676" w:rsidP="00037B5D">
      <w:pPr>
        <w:spacing w:after="0" w:line="240" w:lineRule="auto"/>
        <w:ind w:firstLine="720"/>
        <w:jc w:val="both"/>
        <w:rPr>
          <w:rFonts w:ascii="Times New Roman" w:hAnsi="Times New Roman" w:cs="Times New Roman"/>
        </w:rPr>
      </w:pPr>
      <w:r w:rsidRPr="00FE0CE6">
        <w:rPr>
          <w:rFonts w:ascii="Times New Roman" w:hAnsi="Times New Roman" w:cs="Times New Roman"/>
        </w:rPr>
        <w:t xml:space="preserve"> Berdasarkan hasil penelitian yang telah dilakukan oleh Sinha (2001) terdapat </w:t>
      </w:r>
      <w:proofErr w:type="gramStart"/>
      <w:r w:rsidRPr="00FE0CE6">
        <w:rPr>
          <w:rFonts w:ascii="Times New Roman" w:hAnsi="Times New Roman" w:cs="Times New Roman"/>
        </w:rPr>
        <w:t>lima</w:t>
      </w:r>
      <w:proofErr w:type="gramEnd"/>
      <w:r w:rsidRPr="00FE0CE6">
        <w:rPr>
          <w:rFonts w:ascii="Times New Roman" w:hAnsi="Times New Roman" w:cs="Times New Roman"/>
        </w:rPr>
        <w:t xml:space="preserve"> r</w:t>
      </w:r>
      <w:r w:rsidR="00DC71CB" w:rsidRPr="00FE0CE6">
        <w:rPr>
          <w:rFonts w:ascii="Times New Roman" w:hAnsi="Times New Roman" w:cs="Times New Roman"/>
        </w:rPr>
        <w:t>eaksi yang berbeda yang menunju</w:t>
      </w:r>
      <w:r w:rsidRPr="00FE0CE6">
        <w:rPr>
          <w:rFonts w:ascii="Times New Roman" w:hAnsi="Times New Roman" w:cs="Times New Roman"/>
        </w:rPr>
        <w:t xml:space="preserve">kan ekspresi stres akademik, yaitu reaksi kognitif, reaksi afektif, reaksi fisik, reaksi terhadap kehidupan sosial / interpersonal dan reaksi motivasi. Reaksi kognitif stres akademik yang dialami seseorang antara lain susah konsentrasi, mudah lupa, sering melamun, susah dalam pemecahan masalah, susah memberi tanggapan, ragu dengan kemampuan  yang  dimiliki  dan  ragu  untuk  bertanya. Reaksi kedua adalah reaksi afektif yaitu munculnya perasaan seperti rendah diri, kurang percaya diri, merasa tertekan, </w:t>
      </w:r>
      <w:proofErr w:type="gramStart"/>
      <w:r w:rsidRPr="00FE0CE6">
        <w:rPr>
          <w:rFonts w:ascii="Times New Roman" w:hAnsi="Times New Roman" w:cs="Times New Roman"/>
        </w:rPr>
        <w:t>merasa  gagal</w:t>
      </w:r>
      <w:proofErr w:type="gramEnd"/>
      <w:r w:rsidRPr="00FE0CE6">
        <w:rPr>
          <w:rFonts w:ascii="Times New Roman" w:hAnsi="Times New Roman" w:cs="Times New Roman"/>
        </w:rPr>
        <w:t xml:space="preserve">, kuatir tentang harapan orang tua dan merasa sedih terhadap suatu hal akan dialami </w:t>
      </w:r>
      <w:r w:rsidRPr="00FE0CE6">
        <w:rPr>
          <w:rFonts w:ascii="Times New Roman" w:hAnsi="Times New Roman" w:cs="Times New Roman"/>
        </w:rPr>
        <w:lastRenderedPageBreak/>
        <w:t xml:space="preserve">ketika seseorang mengalami stres akademik. </w:t>
      </w:r>
      <w:proofErr w:type="gramStart"/>
      <w:r w:rsidRPr="00FE0CE6">
        <w:rPr>
          <w:rFonts w:ascii="Times New Roman" w:hAnsi="Times New Roman" w:cs="Times New Roman"/>
        </w:rPr>
        <w:t>Selanjutnya adalah reaksi fisik, keadaan seseorang secara fisik ketika mengalami stres akademik adalah merasa pusing, gugup, malas makan, kurang tidur, jantung berdebar cepat.</w:t>
      </w:r>
      <w:proofErr w:type="gramEnd"/>
    </w:p>
    <w:p w:rsidR="00B85676" w:rsidRPr="00FE0CE6" w:rsidRDefault="00B85676" w:rsidP="00037B5D">
      <w:pPr>
        <w:spacing w:after="0" w:line="240" w:lineRule="auto"/>
        <w:ind w:firstLine="720"/>
        <w:jc w:val="both"/>
        <w:rPr>
          <w:rFonts w:ascii="Times New Roman" w:hAnsi="Times New Roman" w:cs="Times New Roman"/>
        </w:rPr>
      </w:pPr>
      <w:r w:rsidRPr="00FE0CE6">
        <w:rPr>
          <w:rFonts w:ascii="Times New Roman" w:hAnsi="Times New Roman" w:cs="Times New Roman"/>
        </w:rPr>
        <w:t xml:space="preserve"> Kemudian adalah reaksi sosial atau interpersonal, seseorang ketika mengalami stres akademik </w:t>
      </w:r>
      <w:proofErr w:type="gramStart"/>
      <w:r w:rsidRPr="00FE0CE6">
        <w:rPr>
          <w:rFonts w:ascii="Times New Roman" w:hAnsi="Times New Roman" w:cs="Times New Roman"/>
        </w:rPr>
        <w:t>akan</w:t>
      </w:r>
      <w:proofErr w:type="gramEnd"/>
      <w:r w:rsidRPr="00FE0CE6">
        <w:rPr>
          <w:rFonts w:ascii="Times New Roman" w:hAnsi="Times New Roman" w:cs="Times New Roman"/>
        </w:rPr>
        <w:t xml:space="preserve"> merasa seperti tidak ada orang yang mau membantu, jengkel dengan semua orang, tidak ingin berbicara dengan orang lain, ingin menyendiri dan merasa seakan tidak ada orang yang mengerti terhadap keadaan yang di alami.</w:t>
      </w:r>
    </w:p>
    <w:p w:rsidR="00B85676" w:rsidRPr="00FE0CE6" w:rsidRDefault="00B85676" w:rsidP="00037B5D">
      <w:pPr>
        <w:spacing w:after="0" w:line="240" w:lineRule="auto"/>
        <w:ind w:firstLine="720"/>
        <w:jc w:val="both"/>
        <w:rPr>
          <w:rFonts w:ascii="Times New Roman" w:hAnsi="Times New Roman" w:cs="Times New Roman"/>
        </w:rPr>
      </w:pPr>
      <w:r w:rsidRPr="00FE0CE6">
        <w:rPr>
          <w:rFonts w:ascii="Times New Roman" w:hAnsi="Times New Roman" w:cs="Times New Roman"/>
        </w:rPr>
        <w:t>Reaksi terakhir adalah reaksi motivasi, yaitu ketika mengalami stres akibat tekanan akademik, seseorang juga akan berubah motivasinya seperti tidak tertarik dengan suatu hal, tidak tertarik dengan kegiatan dilu</w:t>
      </w:r>
      <w:r w:rsidR="00DC71CB" w:rsidRPr="00FE0CE6">
        <w:rPr>
          <w:rFonts w:ascii="Times New Roman" w:hAnsi="Times New Roman" w:cs="Times New Roman"/>
        </w:rPr>
        <w:t>ar kelas atau kegiatan ekstrakur</w:t>
      </w:r>
      <w:r w:rsidRPr="00FE0CE6">
        <w:rPr>
          <w:rFonts w:ascii="Times New Roman" w:hAnsi="Times New Roman" w:cs="Times New Roman"/>
        </w:rPr>
        <w:t>ikuler, susah untuk memahami pelajaran, mudah bosan, merasa seperti tidak ingin melanjutkan pekerjaan yang sedang dikerjakan, tidak ingin berangkat sekolah / kuliah, dan merasa mengantuk.</w:t>
      </w:r>
    </w:p>
    <w:p w:rsidR="00B85676" w:rsidRPr="00FE0CE6" w:rsidRDefault="00B85676" w:rsidP="00037B5D">
      <w:pPr>
        <w:spacing w:after="0" w:line="240" w:lineRule="auto"/>
        <w:ind w:firstLine="720"/>
        <w:jc w:val="both"/>
        <w:rPr>
          <w:rFonts w:ascii="Times New Roman" w:hAnsi="Times New Roman" w:cs="Times New Roman"/>
        </w:rPr>
      </w:pPr>
      <w:r w:rsidRPr="00FE0CE6">
        <w:rPr>
          <w:rFonts w:ascii="Times New Roman" w:hAnsi="Times New Roman" w:cs="Times New Roman"/>
        </w:rPr>
        <w:t xml:space="preserve"> Data yang diperoleh dari hasil penelitian Sari (dalam Kholidah dan Alsa, 2012), stres pada mahasiswa akibat beban tugas sebesar 46</w:t>
      </w:r>
      <w:proofErr w:type="gramStart"/>
      <w:r w:rsidRPr="00FE0CE6">
        <w:rPr>
          <w:rFonts w:ascii="Times New Roman" w:hAnsi="Times New Roman" w:cs="Times New Roman"/>
        </w:rPr>
        <w:t>,9</w:t>
      </w:r>
      <w:proofErr w:type="gramEnd"/>
      <w:r w:rsidRPr="00FE0CE6">
        <w:rPr>
          <w:rFonts w:ascii="Times New Roman" w:hAnsi="Times New Roman" w:cs="Times New Roman"/>
        </w:rPr>
        <w:t>%. Arta (dalam Kholidah dan Alsa, 2012) dalam penelitiannya menemukan bahwa stres pada mahasiswa yang disebabkan faktor lingkungan mencapai 64</w:t>
      </w:r>
      <w:proofErr w:type="gramStart"/>
      <w:r w:rsidRPr="00FE0CE6">
        <w:rPr>
          <w:rFonts w:ascii="Times New Roman" w:hAnsi="Times New Roman" w:cs="Times New Roman"/>
        </w:rPr>
        <w:t>,1</w:t>
      </w:r>
      <w:proofErr w:type="gramEnd"/>
      <w:r w:rsidRPr="00FE0CE6">
        <w:rPr>
          <w:rFonts w:ascii="Times New Roman" w:hAnsi="Times New Roman" w:cs="Times New Roman"/>
        </w:rPr>
        <w:t>%. Hapsari (dalam Kholidah dan Alsa, 2012) dalam penelitiannya melaporkan bahwa terdapat 45</w:t>
      </w:r>
      <w:proofErr w:type="gramStart"/>
      <w:r w:rsidRPr="00FE0CE6">
        <w:rPr>
          <w:rFonts w:ascii="Times New Roman" w:hAnsi="Times New Roman" w:cs="Times New Roman"/>
        </w:rPr>
        <w:t>,3</w:t>
      </w:r>
      <w:proofErr w:type="gramEnd"/>
      <w:r w:rsidRPr="00FE0CE6">
        <w:rPr>
          <w:rFonts w:ascii="Times New Roman" w:hAnsi="Times New Roman" w:cs="Times New Roman"/>
        </w:rPr>
        <w:t>% mahasiswa yang sedang mengerjakan skripsi mengalami stres. Penelitian lain yang dilakukan Rohmah (dalam Kholidah dan Alsa, 2012) menemukan bahwa stres pada mahasiswa yang sedang mengambil skripsi sebesar 39</w:t>
      </w:r>
      <w:proofErr w:type="gramStart"/>
      <w:r w:rsidRPr="00FE0CE6">
        <w:rPr>
          <w:rFonts w:ascii="Times New Roman" w:hAnsi="Times New Roman" w:cs="Times New Roman"/>
        </w:rPr>
        <w:t>,2</w:t>
      </w:r>
      <w:proofErr w:type="gramEnd"/>
      <w:r w:rsidRPr="00FE0CE6">
        <w:rPr>
          <w:rFonts w:ascii="Times New Roman" w:hAnsi="Times New Roman" w:cs="Times New Roman"/>
        </w:rPr>
        <w:t xml:space="preserve">%,  Supradewi (dalam Kholidah </w:t>
      </w:r>
      <w:r w:rsidR="00FE0CE6" w:rsidRPr="00FE0CE6">
        <w:rPr>
          <w:rFonts w:ascii="Times New Roman" w:hAnsi="Times New Roman" w:cs="Times New Roman"/>
        </w:rPr>
        <w:t>dan Alsa, 2012) dalam penelitia</w:t>
      </w:r>
      <w:r w:rsidRPr="00FE0CE6">
        <w:rPr>
          <w:rFonts w:ascii="Times New Roman" w:hAnsi="Times New Roman" w:cs="Times New Roman"/>
        </w:rPr>
        <w:t>nya melaporkan bahwa terdapat 44,3% mahasiswa awal yang mengalami stres.</w:t>
      </w:r>
    </w:p>
    <w:p w:rsidR="00B85676" w:rsidRPr="00FE0CE6" w:rsidRDefault="008E1074" w:rsidP="00B2450D">
      <w:pPr>
        <w:spacing w:after="0" w:line="240" w:lineRule="auto"/>
        <w:ind w:firstLine="720"/>
        <w:jc w:val="both"/>
        <w:rPr>
          <w:rFonts w:ascii="Times New Roman" w:hAnsi="Times New Roman" w:cs="Times New Roman"/>
        </w:rPr>
      </w:pPr>
      <w:r w:rsidRPr="00FE0CE6">
        <w:rPr>
          <w:rFonts w:ascii="Times New Roman" w:hAnsi="Times New Roman" w:cs="Times New Roman"/>
        </w:rPr>
        <w:t xml:space="preserve"> P</w:t>
      </w:r>
      <w:r w:rsidR="00DC71CB" w:rsidRPr="00FE0CE6">
        <w:rPr>
          <w:rFonts w:ascii="Times New Roman" w:hAnsi="Times New Roman" w:cs="Times New Roman"/>
        </w:rPr>
        <w:t>eneliti melakuk</w:t>
      </w:r>
      <w:r w:rsidR="00B85676" w:rsidRPr="00FE0CE6">
        <w:rPr>
          <w:rFonts w:ascii="Times New Roman" w:hAnsi="Times New Roman" w:cs="Times New Roman"/>
        </w:rPr>
        <w:t xml:space="preserve">an wawancara tanggal 20 April 2019 pada 8 mahasiswa Fakultas Psikologi Universitas </w:t>
      </w:r>
      <w:r w:rsidR="00037B5D" w:rsidRPr="00FE0CE6">
        <w:rPr>
          <w:rFonts w:ascii="Times New Roman" w:hAnsi="Times New Roman" w:cs="Times New Roman"/>
        </w:rPr>
        <w:t xml:space="preserve">Mercu Buana Yogyakarta berjenis </w:t>
      </w:r>
      <w:r w:rsidR="00B85676" w:rsidRPr="00FE0CE6">
        <w:rPr>
          <w:rFonts w:ascii="Times New Roman" w:hAnsi="Times New Roman" w:cs="Times New Roman"/>
        </w:rPr>
        <w:t>k</w:t>
      </w:r>
      <w:r w:rsidR="00037B5D" w:rsidRPr="00FE0CE6">
        <w:rPr>
          <w:rFonts w:ascii="Times New Roman" w:hAnsi="Times New Roman" w:cs="Times New Roman"/>
        </w:rPr>
        <w:t xml:space="preserve">elamin laki-laki dan perempuan. </w:t>
      </w:r>
      <w:proofErr w:type="gramStart"/>
      <w:r w:rsidR="00037B5D" w:rsidRPr="00FE0CE6">
        <w:rPr>
          <w:rFonts w:ascii="Times New Roman" w:hAnsi="Times New Roman" w:cs="Times New Roman"/>
        </w:rPr>
        <w:t xml:space="preserve">Berdasarakan wawancara </w:t>
      </w:r>
      <w:r w:rsidRPr="00FE0CE6">
        <w:rPr>
          <w:rFonts w:ascii="Times New Roman" w:hAnsi="Times New Roman" w:cs="Times New Roman"/>
        </w:rPr>
        <w:t xml:space="preserve">yang telah </w:t>
      </w:r>
      <w:r w:rsidR="00DC71CB" w:rsidRPr="00FE0CE6">
        <w:rPr>
          <w:rFonts w:ascii="Times New Roman" w:hAnsi="Times New Roman" w:cs="Times New Roman"/>
        </w:rPr>
        <w:t xml:space="preserve">dilakukan </w:t>
      </w:r>
      <w:r w:rsidR="00B85676" w:rsidRPr="00FE0CE6">
        <w:rPr>
          <w:rFonts w:ascii="Times New Roman" w:hAnsi="Times New Roman" w:cs="Times New Roman"/>
        </w:rPr>
        <w:t>mahasiswa pernah mengalami stres akademik.</w:t>
      </w:r>
      <w:proofErr w:type="gramEnd"/>
      <w:r w:rsidR="00B85676" w:rsidRPr="00FE0CE6">
        <w:rPr>
          <w:rFonts w:ascii="Times New Roman" w:hAnsi="Times New Roman" w:cs="Times New Roman"/>
        </w:rPr>
        <w:t xml:space="preserve"> Reaksi kognitif stres akademik yang</w:t>
      </w:r>
      <w:r w:rsidR="00FE0CE6" w:rsidRPr="00FE0CE6">
        <w:rPr>
          <w:rFonts w:ascii="Times New Roman" w:hAnsi="Times New Roman" w:cs="Times New Roman"/>
        </w:rPr>
        <w:t xml:space="preserve"> muncul antara lain </w:t>
      </w:r>
      <w:proofErr w:type="gramStart"/>
      <w:r w:rsidR="00FE0CE6" w:rsidRPr="00FE0CE6">
        <w:rPr>
          <w:rFonts w:ascii="Times New Roman" w:hAnsi="Times New Roman" w:cs="Times New Roman"/>
        </w:rPr>
        <w:t>susah</w:t>
      </w:r>
      <w:proofErr w:type="gramEnd"/>
      <w:r w:rsidR="00FE0CE6" w:rsidRPr="00FE0CE6">
        <w:rPr>
          <w:rFonts w:ascii="Times New Roman" w:hAnsi="Times New Roman" w:cs="Times New Roman"/>
        </w:rPr>
        <w:t xml:space="preserve"> </w:t>
      </w:r>
      <w:r w:rsidR="00B85676" w:rsidRPr="00FE0CE6">
        <w:rPr>
          <w:rFonts w:ascii="Times New Roman" w:hAnsi="Times New Roman" w:cs="Times New Roman"/>
        </w:rPr>
        <w:t xml:space="preserve">berkonsentrasi ketika mengerjkan tugas dari dosen, mudah lupa ketika melakukaan sesuatu, sering melamun, kemampuan menyelesaikan masalah terbatas. Reaksi afektif yang muncul antara </w:t>
      </w:r>
      <w:proofErr w:type="gramStart"/>
      <w:r w:rsidR="00B85676" w:rsidRPr="00FE0CE6">
        <w:rPr>
          <w:rFonts w:ascii="Times New Roman" w:hAnsi="Times New Roman" w:cs="Times New Roman"/>
        </w:rPr>
        <w:t>lain</w:t>
      </w:r>
      <w:proofErr w:type="gramEnd"/>
      <w:r w:rsidR="00B85676" w:rsidRPr="00FE0CE6">
        <w:rPr>
          <w:rFonts w:ascii="Times New Roman" w:hAnsi="Times New Roman" w:cs="Times New Roman"/>
        </w:rPr>
        <w:t xml:space="preserve"> kurang percaya diri ketika melakukaan sesautu berkaitan dengan tugas dari dosen, </w:t>
      </w:r>
      <w:r w:rsidR="00B85676" w:rsidRPr="00FE0CE6">
        <w:rPr>
          <w:rFonts w:ascii="Times New Roman" w:hAnsi="Times New Roman" w:cs="Times New Roman"/>
        </w:rPr>
        <w:lastRenderedPageBreak/>
        <w:t xml:space="preserve">merasa tertekan dengan adanya beban kuliah. Selanjutnya adalah reaksi fisik antara </w:t>
      </w:r>
      <w:proofErr w:type="gramStart"/>
      <w:r w:rsidR="00B85676" w:rsidRPr="00FE0CE6">
        <w:rPr>
          <w:rFonts w:ascii="Times New Roman" w:hAnsi="Times New Roman" w:cs="Times New Roman"/>
        </w:rPr>
        <w:t>lain</w:t>
      </w:r>
      <w:proofErr w:type="gramEnd"/>
      <w:r w:rsidR="00B85676" w:rsidRPr="00FE0CE6">
        <w:rPr>
          <w:rFonts w:ascii="Times New Roman" w:hAnsi="Times New Roman" w:cs="Times New Roman"/>
        </w:rPr>
        <w:t xml:space="preserve"> merasa malas makan pagi, kurang tidur karena tidak larut malam. Kemudian adalah reaksi sosial / interpersonal antara </w:t>
      </w:r>
      <w:proofErr w:type="gramStart"/>
      <w:r w:rsidR="00B85676" w:rsidRPr="00FE0CE6">
        <w:rPr>
          <w:rFonts w:ascii="Times New Roman" w:hAnsi="Times New Roman" w:cs="Times New Roman"/>
        </w:rPr>
        <w:t>lain</w:t>
      </w:r>
      <w:proofErr w:type="gramEnd"/>
      <w:r w:rsidR="00B85676" w:rsidRPr="00FE0CE6">
        <w:rPr>
          <w:rFonts w:ascii="Times New Roman" w:hAnsi="Times New Roman" w:cs="Times New Roman"/>
        </w:rPr>
        <w:t xml:space="preserve"> jengkel dengan semua orang dengan menyendiri dikamar dengan bermain game. Terakhir yaitu reaksi motivasi antara </w:t>
      </w:r>
      <w:proofErr w:type="gramStart"/>
      <w:r w:rsidR="00B85676" w:rsidRPr="00FE0CE6">
        <w:rPr>
          <w:rFonts w:ascii="Times New Roman" w:hAnsi="Times New Roman" w:cs="Times New Roman"/>
        </w:rPr>
        <w:t>lain</w:t>
      </w:r>
      <w:proofErr w:type="gramEnd"/>
      <w:r w:rsidR="00B85676" w:rsidRPr="00FE0CE6">
        <w:rPr>
          <w:rFonts w:ascii="Times New Roman" w:hAnsi="Times New Roman" w:cs="Times New Roman"/>
        </w:rPr>
        <w:t xml:space="preserve"> tidak tertarik dengan kegiatan dilu</w:t>
      </w:r>
      <w:r w:rsidR="00DC71CB" w:rsidRPr="00FE0CE6">
        <w:rPr>
          <w:rFonts w:ascii="Times New Roman" w:hAnsi="Times New Roman" w:cs="Times New Roman"/>
        </w:rPr>
        <w:t>ar kelas atau kegiatan ekstrakur</w:t>
      </w:r>
      <w:r w:rsidR="00B85676" w:rsidRPr="00FE0CE6">
        <w:rPr>
          <w:rFonts w:ascii="Times New Roman" w:hAnsi="Times New Roman" w:cs="Times New Roman"/>
        </w:rPr>
        <w:t>ikuler yang disediakan oleh kampus, merasa mengantuk ketika memperoleh pelajara</w:t>
      </w:r>
      <w:r w:rsidRPr="00FE0CE6">
        <w:rPr>
          <w:rFonts w:ascii="Times New Roman" w:hAnsi="Times New Roman" w:cs="Times New Roman"/>
        </w:rPr>
        <w:t>n dari dosen</w:t>
      </w:r>
      <w:r w:rsidR="00B85676" w:rsidRPr="00FE0CE6">
        <w:rPr>
          <w:rFonts w:ascii="Times New Roman" w:hAnsi="Times New Roman" w:cs="Times New Roman"/>
        </w:rPr>
        <w:t>.</w:t>
      </w:r>
    </w:p>
    <w:p w:rsidR="00B85676" w:rsidRPr="00FE0CE6" w:rsidRDefault="008E1074" w:rsidP="00B2450D">
      <w:pPr>
        <w:spacing w:after="0" w:line="240" w:lineRule="auto"/>
        <w:ind w:firstLine="720"/>
        <w:jc w:val="both"/>
        <w:rPr>
          <w:rFonts w:ascii="Times New Roman" w:hAnsi="Times New Roman" w:cs="Times New Roman"/>
        </w:rPr>
      </w:pPr>
      <w:r w:rsidRPr="00FE0CE6">
        <w:rPr>
          <w:rFonts w:ascii="Times New Roman" w:hAnsi="Times New Roman" w:cs="Times New Roman"/>
        </w:rPr>
        <w:t xml:space="preserve"> </w:t>
      </w:r>
      <w:proofErr w:type="gramStart"/>
      <w:r w:rsidRPr="00FE0CE6">
        <w:rPr>
          <w:rFonts w:ascii="Times New Roman" w:hAnsi="Times New Roman" w:cs="Times New Roman"/>
        </w:rPr>
        <w:t xml:space="preserve">Mahasiswa </w:t>
      </w:r>
      <w:r w:rsidR="00B85676" w:rsidRPr="00FE0CE6">
        <w:rPr>
          <w:rFonts w:ascii="Times New Roman" w:hAnsi="Times New Roman" w:cs="Times New Roman"/>
        </w:rPr>
        <w:t xml:space="preserve">diharapkan mampu mengatasi stres akademik yang dialami karena mengelola stres akademik dapat menjadi suatu keterampilan yang memungkinkan seseorang untuk mengantisipasi, mencegah, mengelola dan memulihkan diri dari stres karena adanya ancaman </w:t>
      </w:r>
      <w:r w:rsidR="00037B5D" w:rsidRPr="00FE0CE6">
        <w:rPr>
          <w:rFonts w:ascii="Times New Roman" w:hAnsi="Times New Roman" w:cs="Times New Roman"/>
        </w:rPr>
        <w:t xml:space="preserve">dan ketidakmampuan dalam coping </w:t>
      </w:r>
      <w:r w:rsidR="00B85676" w:rsidRPr="00FE0CE6">
        <w:rPr>
          <w:rFonts w:ascii="Times New Roman" w:hAnsi="Times New Roman" w:cs="Times New Roman"/>
        </w:rPr>
        <w:t>yan</w:t>
      </w:r>
      <w:r w:rsidR="00037B5D" w:rsidRPr="00FE0CE6">
        <w:rPr>
          <w:rFonts w:ascii="Times New Roman" w:hAnsi="Times New Roman" w:cs="Times New Roman"/>
        </w:rPr>
        <w:t xml:space="preserve">g </w:t>
      </w:r>
      <w:r w:rsidR="00A26360" w:rsidRPr="00FE0CE6">
        <w:rPr>
          <w:rFonts w:ascii="Times New Roman" w:hAnsi="Times New Roman" w:cs="Times New Roman"/>
        </w:rPr>
        <w:t>dilakukan.</w:t>
      </w:r>
      <w:proofErr w:type="gramEnd"/>
      <w:r w:rsidR="00A26360" w:rsidRPr="00FE0CE6">
        <w:rPr>
          <w:rFonts w:ascii="Times New Roman" w:hAnsi="Times New Roman" w:cs="Times New Roman"/>
        </w:rPr>
        <w:t xml:space="preserve"> Selain itu, dengan </w:t>
      </w:r>
      <w:r w:rsidR="00B85676" w:rsidRPr="00FE0CE6">
        <w:rPr>
          <w:rFonts w:ascii="Times New Roman" w:hAnsi="Times New Roman" w:cs="Times New Roman"/>
        </w:rPr>
        <w:t>pengelolaan s</w:t>
      </w:r>
      <w:r w:rsidR="00A26360" w:rsidRPr="00FE0CE6">
        <w:rPr>
          <w:rFonts w:ascii="Times New Roman" w:hAnsi="Times New Roman" w:cs="Times New Roman"/>
        </w:rPr>
        <w:t xml:space="preserve">tres yang baik, dapat dikatakan </w:t>
      </w:r>
      <w:r w:rsidR="00B85676" w:rsidRPr="00FE0CE6">
        <w:rPr>
          <w:rFonts w:ascii="Times New Roman" w:hAnsi="Times New Roman" w:cs="Times New Roman"/>
        </w:rPr>
        <w:t xml:space="preserve">bahwa individu </w:t>
      </w:r>
      <w:proofErr w:type="gramStart"/>
      <w:r w:rsidR="00B85676" w:rsidRPr="00FE0CE6">
        <w:rPr>
          <w:rFonts w:ascii="Times New Roman" w:hAnsi="Times New Roman" w:cs="Times New Roman"/>
        </w:rPr>
        <w:t>akan</w:t>
      </w:r>
      <w:proofErr w:type="gramEnd"/>
      <w:r w:rsidR="00B85676" w:rsidRPr="00FE0CE6">
        <w:rPr>
          <w:rFonts w:ascii="Times New Roman" w:hAnsi="Times New Roman" w:cs="Times New Roman"/>
        </w:rPr>
        <w:t xml:space="preserve"> memiliki kecakapan menghadapi tantangan dengan cara mengendalikan tanggapan secara proporsional (Cotton &amp; Smith dalam Aryani, 2016).</w:t>
      </w:r>
    </w:p>
    <w:p w:rsidR="00037B5D" w:rsidRPr="00FE0CE6" w:rsidRDefault="00B85676" w:rsidP="00B2450D">
      <w:pPr>
        <w:spacing w:after="0" w:line="240" w:lineRule="auto"/>
        <w:ind w:firstLine="720"/>
        <w:jc w:val="both"/>
        <w:rPr>
          <w:rFonts w:ascii="Times New Roman" w:hAnsi="Times New Roman" w:cs="Times New Roman"/>
        </w:rPr>
      </w:pPr>
      <w:r w:rsidRPr="00FE0CE6">
        <w:rPr>
          <w:rFonts w:ascii="Times New Roman" w:hAnsi="Times New Roman" w:cs="Times New Roman"/>
        </w:rPr>
        <w:t xml:space="preserve"> Kecakapan mengelola stres itu penting dimiliki oleh seorang mahasiswa karena baik langsung maupun tidak, stres diyakini sebagai penentu performa akademik </w:t>
      </w:r>
      <w:proofErr w:type="gramStart"/>
      <w:r w:rsidRPr="00FE0CE6">
        <w:rPr>
          <w:rFonts w:ascii="Times New Roman" w:hAnsi="Times New Roman" w:cs="Times New Roman"/>
        </w:rPr>
        <w:t>dan  kesehatan</w:t>
      </w:r>
      <w:proofErr w:type="gramEnd"/>
      <w:r w:rsidRPr="00FE0CE6">
        <w:rPr>
          <w:rFonts w:ascii="Times New Roman" w:hAnsi="Times New Roman" w:cs="Times New Roman"/>
        </w:rPr>
        <w:t xml:space="preserve">  mental  mahasiswa (Alzaeem &amp; Carter dalam Wahyuni, 2017). Selain itu, stres memiliki dampak </w:t>
      </w:r>
      <w:proofErr w:type="gramStart"/>
      <w:r w:rsidRPr="00FE0CE6">
        <w:rPr>
          <w:rFonts w:ascii="Times New Roman" w:hAnsi="Times New Roman" w:cs="Times New Roman"/>
        </w:rPr>
        <w:t>negatif  yang</w:t>
      </w:r>
      <w:proofErr w:type="gramEnd"/>
      <w:r w:rsidRPr="00FE0CE6">
        <w:rPr>
          <w:rFonts w:ascii="Times New Roman" w:hAnsi="Times New Roman" w:cs="Times New Roman"/>
        </w:rPr>
        <w:t xml:space="preserve">  akan  muncul  ketika mahasiswa tidak ma</w:t>
      </w:r>
      <w:r w:rsidR="00FE0CE6" w:rsidRPr="00FE0CE6">
        <w:rPr>
          <w:rFonts w:ascii="Times New Roman" w:hAnsi="Times New Roman" w:cs="Times New Roman"/>
        </w:rPr>
        <w:t>mpu mengelola stre</w:t>
      </w:r>
      <w:r w:rsidRPr="00FE0CE6">
        <w:rPr>
          <w:rFonts w:ascii="Times New Roman" w:hAnsi="Times New Roman" w:cs="Times New Roman"/>
        </w:rPr>
        <w:t xml:space="preserve">s dengan terjadinya penurunan produktifitas, sulit berkonsentrasi, kemampuan mengingat informasi sangat terbatas, mempengaruhi pengambilan keputusan, dan terganggunya kesehatan. </w:t>
      </w:r>
      <w:proofErr w:type="gramStart"/>
      <w:r w:rsidRPr="00FE0CE6">
        <w:rPr>
          <w:rFonts w:ascii="Times New Roman" w:hAnsi="Times New Roman" w:cs="Times New Roman"/>
        </w:rPr>
        <w:t>Secara fisik stres juga memiliki dampak terhadap kesehatan tubuh, menyebabkan gagal jantung, tekan</w:t>
      </w:r>
      <w:r w:rsidR="00037B5D" w:rsidRPr="00FE0CE6">
        <w:rPr>
          <w:rFonts w:ascii="Times New Roman" w:hAnsi="Times New Roman" w:cs="Times New Roman"/>
        </w:rPr>
        <w:t xml:space="preserve">an darah tinggi, pusing-pusing </w:t>
      </w:r>
      <w:r w:rsidRPr="00FE0CE6">
        <w:rPr>
          <w:rFonts w:ascii="Times New Roman" w:hAnsi="Times New Roman" w:cs="Times New Roman"/>
        </w:rPr>
        <w:t>d</w:t>
      </w:r>
      <w:r w:rsidR="00037B5D" w:rsidRPr="00FE0CE6">
        <w:rPr>
          <w:rFonts w:ascii="Times New Roman" w:hAnsi="Times New Roman" w:cs="Times New Roman"/>
        </w:rPr>
        <w:t xml:space="preserve">an mual serta penyakit-penyakit </w:t>
      </w:r>
      <w:r w:rsidRPr="00FE0CE6">
        <w:rPr>
          <w:rFonts w:ascii="Times New Roman" w:hAnsi="Times New Roman" w:cs="Times New Roman"/>
        </w:rPr>
        <w:t>lainnya (Desinta &amp; Ramadhani, 201</w:t>
      </w:r>
      <w:r w:rsidR="00A26360" w:rsidRPr="00FE0CE6">
        <w:rPr>
          <w:rFonts w:ascii="Times New Roman" w:hAnsi="Times New Roman" w:cs="Times New Roman"/>
        </w:rPr>
        <w:t>3).</w:t>
      </w:r>
      <w:proofErr w:type="gramEnd"/>
      <w:r w:rsidR="00A26360" w:rsidRPr="00FE0CE6">
        <w:rPr>
          <w:rFonts w:ascii="Times New Roman" w:hAnsi="Times New Roman" w:cs="Times New Roman"/>
        </w:rPr>
        <w:t xml:space="preserve"> </w:t>
      </w:r>
    </w:p>
    <w:p w:rsidR="00B85676" w:rsidRPr="00FE0CE6" w:rsidRDefault="008E1074" w:rsidP="00B2450D">
      <w:pPr>
        <w:spacing w:after="0" w:line="240" w:lineRule="auto"/>
        <w:ind w:firstLine="720"/>
        <w:jc w:val="both"/>
        <w:rPr>
          <w:rFonts w:ascii="Times New Roman" w:hAnsi="Times New Roman" w:cs="Times New Roman"/>
        </w:rPr>
      </w:pPr>
      <w:r w:rsidRPr="00FE0CE6">
        <w:rPr>
          <w:rFonts w:ascii="Times New Roman" w:eastAsia="Calibri" w:hAnsi="Times New Roman" w:cs="Times New Roman"/>
        </w:rPr>
        <w:t xml:space="preserve">Faktor-faktor yang </w:t>
      </w:r>
      <w:r w:rsidR="00B85676" w:rsidRPr="00FE0CE6">
        <w:rPr>
          <w:rFonts w:ascii="Times New Roman" w:eastAsia="Calibri" w:hAnsi="Times New Roman" w:cs="Times New Roman"/>
        </w:rPr>
        <w:t xml:space="preserve">mempengaruhi stres akademik, menurut Puspitasari (2013); Gunawati, Hartati, dan Listiara  (dalam Barseli &amp; Ifdil, 2017);  </w:t>
      </w:r>
      <w:r w:rsidR="00B85676" w:rsidRPr="00FE0CE6">
        <w:rPr>
          <w:rFonts w:ascii="Times New Roman" w:hAnsi="Times New Roman" w:cs="Times New Roman"/>
        </w:rPr>
        <w:t xml:space="preserve">Mulya dan Indrawati (2016); dan Utami (2015) </w:t>
      </w:r>
      <w:r w:rsidR="00B85676" w:rsidRPr="00FE0CE6">
        <w:rPr>
          <w:rFonts w:ascii="Times New Roman" w:eastAsia="Calibri" w:hAnsi="Times New Roman" w:cs="Times New Roman"/>
        </w:rPr>
        <w:t xml:space="preserve">yaitu, (a) Faktor internal, faktor dalam diri individu yang menyebabkan stress akademik, meliputi, pola pikir, kepribadian, keyakinan diri, kecerdasan emosi, motivasi berprestasi. (b) Faktor eksternal yaitu faktor yang mengakibatkan stres akademik dari luar diri individu meliputi pelajaran lebih padat, tekanan untuk berprestasi tinggi, </w:t>
      </w:r>
      <w:r w:rsidR="00B85676" w:rsidRPr="00FE0CE6">
        <w:rPr>
          <w:rFonts w:ascii="Times New Roman" w:eastAsia="Calibri" w:hAnsi="Times New Roman" w:cs="Times New Roman"/>
        </w:rPr>
        <w:lastRenderedPageBreak/>
        <w:t>dorongan statsus sosial pendidikan, dan orang tua saling berlomba.</w:t>
      </w:r>
    </w:p>
    <w:p w:rsidR="00B85676" w:rsidRPr="00FE0CE6" w:rsidRDefault="00B85676" w:rsidP="00B2450D">
      <w:pPr>
        <w:spacing w:after="0" w:line="240" w:lineRule="auto"/>
        <w:ind w:firstLine="720"/>
        <w:jc w:val="both"/>
        <w:rPr>
          <w:rFonts w:ascii="Times New Roman" w:hAnsi="Times New Roman" w:cs="Times New Roman"/>
        </w:rPr>
      </w:pPr>
      <w:r w:rsidRPr="00FE0CE6">
        <w:rPr>
          <w:rFonts w:ascii="Times New Roman" w:hAnsi="Times New Roman" w:cs="Times New Roman"/>
        </w:rPr>
        <w:t xml:space="preserve"> </w:t>
      </w:r>
      <w:proofErr w:type="gramStart"/>
      <w:r w:rsidRPr="00FE0CE6">
        <w:rPr>
          <w:rFonts w:ascii="Times New Roman" w:hAnsi="Times New Roman" w:cs="Times New Roman"/>
        </w:rPr>
        <w:t>Berdasarkan penjelasan sebelumnya dapat disimpulkan bahwa faktor-faktor yang mempengaruhi stres akademik yaitu faktor internal yang meliputi pola pikir, kepribadian, kecerdasan emosi, motivasi berprestasi, dan keyakinan diri.</w:t>
      </w:r>
      <w:proofErr w:type="gramEnd"/>
      <w:r w:rsidRPr="00FE0CE6">
        <w:rPr>
          <w:rFonts w:ascii="Times New Roman" w:hAnsi="Times New Roman" w:cs="Times New Roman"/>
        </w:rPr>
        <w:t xml:space="preserve"> </w:t>
      </w:r>
      <w:proofErr w:type="gramStart"/>
      <w:r w:rsidRPr="00FE0CE6">
        <w:rPr>
          <w:rFonts w:ascii="Times New Roman" w:hAnsi="Times New Roman" w:cs="Times New Roman"/>
        </w:rPr>
        <w:t>Sedangkan faktor eksternal yang terdiri dari tekanan untuk berprestasi tinggi, dorongan status sosial, pelajaran lebih padat, dan orang tua saling berlomba.</w:t>
      </w:r>
      <w:proofErr w:type="gramEnd"/>
    </w:p>
    <w:p w:rsidR="00B85676" w:rsidRPr="00FE0CE6" w:rsidRDefault="00B85676" w:rsidP="00B2450D">
      <w:pPr>
        <w:spacing w:after="0" w:line="240" w:lineRule="auto"/>
        <w:ind w:firstLine="720"/>
        <w:jc w:val="both"/>
        <w:rPr>
          <w:rFonts w:ascii="Times New Roman" w:hAnsi="Times New Roman" w:cs="Times New Roman"/>
        </w:rPr>
      </w:pPr>
      <w:r w:rsidRPr="00FE0CE6">
        <w:rPr>
          <w:rFonts w:ascii="Times New Roman" w:hAnsi="Times New Roman" w:cs="Times New Roman"/>
        </w:rPr>
        <w:t xml:space="preserve"> </w:t>
      </w:r>
      <w:proofErr w:type="gramStart"/>
      <w:r w:rsidRPr="00FE0CE6">
        <w:rPr>
          <w:rFonts w:ascii="Times New Roman" w:hAnsi="Times New Roman" w:cs="Times New Roman"/>
        </w:rPr>
        <w:t>Faktor kunci dari stres adalah persepsi seseorang dan penilaian terhadap situasi dan kemampuannya untuk menghadapi atau mengambil manfaat dari situasi yang dihadapi.</w:t>
      </w:r>
      <w:proofErr w:type="gramEnd"/>
      <w:r w:rsidRPr="00FE0CE6">
        <w:rPr>
          <w:rFonts w:ascii="Times New Roman" w:hAnsi="Times New Roman" w:cs="Times New Roman"/>
        </w:rPr>
        <w:t xml:space="preserve"> Kemampuan seseorang tersebut berkaitan dengan salah satu karakteristik kepribadian yakni aspek keyakinan </w:t>
      </w:r>
      <w:proofErr w:type="gramStart"/>
      <w:r w:rsidRPr="00FE0CE6">
        <w:rPr>
          <w:rFonts w:ascii="Times New Roman" w:hAnsi="Times New Roman" w:cs="Times New Roman"/>
        </w:rPr>
        <w:t>akan</w:t>
      </w:r>
      <w:proofErr w:type="gramEnd"/>
      <w:r w:rsidRPr="00FE0CE6">
        <w:rPr>
          <w:rFonts w:ascii="Times New Roman" w:hAnsi="Times New Roman" w:cs="Times New Roman"/>
        </w:rPr>
        <w:t xml:space="preserve"> kemampuan diri yang oleh Bandura (1997) disebut efikasi diri. </w:t>
      </w:r>
      <w:proofErr w:type="gramStart"/>
      <w:r w:rsidRPr="00FE0CE6">
        <w:rPr>
          <w:rFonts w:ascii="Times New Roman" w:hAnsi="Times New Roman" w:cs="Times New Roman"/>
        </w:rPr>
        <w:t>Pekerjaan pun dapat benar-benar menjadi ancaman dan sumber stres bagi individu yang tidak memiliki keyakinan dan efikasi diri yang tinggi bahwa dirinya mampu mengerjakan dan menyelesaikan tugas-tugas yang diberikan padanya.</w:t>
      </w:r>
      <w:proofErr w:type="gramEnd"/>
    </w:p>
    <w:p w:rsidR="00B85676" w:rsidRPr="00FE0CE6" w:rsidRDefault="00B85676" w:rsidP="00B2450D">
      <w:pPr>
        <w:spacing w:after="0" w:line="240" w:lineRule="auto"/>
        <w:ind w:firstLine="720"/>
        <w:jc w:val="both"/>
        <w:rPr>
          <w:rFonts w:ascii="Times New Roman" w:hAnsi="Times New Roman" w:cs="Times New Roman"/>
        </w:rPr>
      </w:pPr>
      <w:r w:rsidRPr="00FE0CE6">
        <w:rPr>
          <w:rFonts w:ascii="Times New Roman" w:hAnsi="Times New Roman" w:cs="Times New Roman"/>
        </w:rPr>
        <w:t xml:space="preserve"> </w:t>
      </w:r>
      <w:proofErr w:type="gramStart"/>
      <w:r w:rsidRPr="00FE0CE6">
        <w:rPr>
          <w:rFonts w:ascii="Times New Roman" w:hAnsi="Times New Roman" w:cs="Times New Roman"/>
        </w:rPr>
        <w:t>Efikasi diri menurut Bandura (1997) adalah keyakinan seorang individu tentang kemampuannya dalam mengorganisasikan dan menyelesaikan suatu tugas yang diperlukan untuk mencapai suatu hal yang diinginkan.</w:t>
      </w:r>
      <w:proofErr w:type="gramEnd"/>
      <w:r w:rsidRPr="00FE0CE6">
        <w:rPr>
          <w:rFonts w:ascii="Times New Roman" w:hAnsi="Times New Roman" w:cs="Times New Roman"/>
        </w:rPr>
        <w:t xml:space="preserve"> Lebih lanjut dijelaskan bahwa efikasi diri tidak berkaitan dengan kemampuan sebenarnya yang dimiliki seseorang melainkan berkaitan dengan keyakinan seseorang sehingga </w:t>
      </w:r>
      <w:proofErr w:type="gramStart"/>
      <w:r w:rsidRPr="00FE0CE6">
        <w:rPr>
          <w:rFonts w:ascii="Times New Roman" w:hAnsi="Times New Roman" w:cs="Times New Roman"/>
        </w:rPr>
        <w:t>akan</w:t>
      </w:r>
      <w:proofErr w:type="gramEnd"/>
      <w:r w:rsidRPr="00FE0CE6">
        <w:rPr>
          <w:rFonts w:ascii="Times New Roman" w:hAnsi="Times New Roman" w:cs="Times New Roman"/>
        </w:rPr>
        <w:t xml:space="preserve"> mempengaruhi pilihan-pili</w:t>
      </w:r>
      <w:r w:rsidR="00DC71CB" w:rsidRPr="00FE0CE6">
        <w:rPr>
          <w:rFonts w:ascii="Times New Roman" w:hAnsi="Times New Roman" w:cs="Times New Roman"/>
        </w:rPr>
        <w:t>han tindakan yang akan dilakuka</w:t>
      </w:r>
      <w:r w:rsidRPr="00FE0CE6">
        <w:rPr>
          <w:rFonts w:ascii="Times New Roman" w:hAnsi="Times New Roman" w:cs="Times New Roman"/>
        </w:rPr>
        <w:t xml:space="preserve">nya, termasuk besarnya usaha yang dikeluarkan ketika dihadapkan pada kesulitan. </w:t>
      </w:r>
      <w:r w:rsidRPr="00FE0CE6">
        <w:rPr>
          <w:rFonts w:ascii="Times New Roman" w:eastAsia="Calibri" w:hAnsi="Times New Roman" w:cs="Times New Roman"/>
        </w:rPr>
        <w:t>Menurut Zajacova, dkk (2005) efikasi diri akademik merupakan keyakinan mahasiswa terhadap kemampuan individu dalam melaksanakan tugas-tugas akademik seperti mempersiapkan diri untuk ujian dan menyusun makalah</w:t>
      </w:r>
      <w:r w:rsidRPr="00FE0CE6">
        <w:rPr>
          <w:rFonts w:ascii="Times New Roman" w:hAnsi="Times New Roman" w:cs="Times New Roman"/>
        </w:rPr>
        <w:t>.</w:t>
      </w:r>
      <w:r w:rsidR="000657C9" w:rsidRPr="00FE0CE6">
        <w:rPr>
          <w:rFonts w:ascii="Times New Roman" w:hAnsi="Times New Roman" w:cs="Times New Roman"/>
        </w:rPr>
        <w:t xml:space="preserve"> </w:t>
      </w:r>
      <w:proofErr w:type="gramStart"/>
      <w:r w:rsidRPr="00FE0CE6">
        <w:rPr>
          <w:rFonts w:ascii="Times New Roman" w:hAnsi="Times New Roman" w:cs="Times New Roman"/>
        </w:rPr>
        <w:t xml:space="preserve">Sedangkan, pelatihan </w:t>
      </w:r>
      <w:r w:rsidRPr="00FE0CE6">
        <w:rPr>
          <w:rFonts w:ascii="Times New Roman" w:eastAsia="Calibri" w:hAnsi="Times New Roman" w:cs="Times New Roman"/>
        </w:rPr>
        <w:t>adalah suatu metode untuk membiasakan diri, menggunakan simulasi-simulasi kehidupan sehari-hari dan pembelajaran berdasarkan pengalaman dan menggunakan permainan-permainan yang menyenangkan.</w:t>
      </w:r>
      <w:proofErr w:type="gramEnd"/>
      <w:r w:rsidRPr="00FE0CE6">
        <w:rPr>
          <w:rFonts w:ascii="Times New Roman" w:eastAsia="Calibri" w:hAnsi="Times New Roman" w:cs="Times New Roman"/>
        </w:rPr>
        <w:t xml:space="preserve"> </w:t>
      </w:r>
      <w:proofErr w:type="gramStart"/>
      <w:r w:rsidRPr="00FE0CE6">
        <w:rPr>
          <w:rFonts w:ascii="Times New Roman" w:eastAsia="Calibri" w:hAnsi="Times New Roman" w:cs="Times New Roman"/>
        </w:rPr>
        <w:t>(Ancok dalam Prahara &amp; Budiyani, 2019).</w:t>
      </w:r>
      <w:proofErr w:type="gramEnd"/>
    </w:p>
    <w:p w:rsidR="00B85676" w:rsidRPr="00FE0CE6" w:rsidRDefault="008E1074" w:rsidP="00B2450D">
      <w:pPr>
        <w:spacing w:after="0" w:line="240" w:lineRule="auto"/>
        <w:ind w:firstLine="720"/>
        <w:jc w:val="both"/>
        <w:rPr>
          <w:rFonts w:ascii="Times New Roman" w:eastAsia="Calibri" w:hAnsi="Times New Roman" w:cs="Times New Roman"/>
        </w:rPr>
      </w:pPr>
      <w:proofErr w:type="gramStart"/>
      <w:r w:rsidRPr="00FE0CE6">
        <w:rPr>
          <w:rFonts w:ascii="Times New Roman" w:eastAsia="Calibri" w:hAnsi="Times New Roman" w:cs="Times New Roman"/>
        </w:rPr>
        <w:t>Sehingga, pelatihan</w:t>
      </w:r>
      <w:r w:rsidR="00B85676" w:rsidRPr="00FE0CE6">
        <w:rPr>
          <w:rFonts w:ascii="Times New Roman" w:eastAsia="Calibri" w:hAnsi="Times New Roman" w:cs="Times New Roman"/>
        </w:rPr>
        <w:t xml:space="preserve"> efikasi diri akademik merupakan suatu usah</w:t>
      </w:r>
      <w:r w:rsidRPr="00FE0CE6">
        <w:rPr>
          <w:rFonts w:ascii="Times New Roman" w:eastAsia="Calibri" w:hAnsi="Times New Roman" w:cs="Times New Roman"/>
        </w:rPr>
        <w:t xml:space="preserve">a untuk meningkatkan keyakinan </w:t>
      </w:r>
      <w:r w:rsidR="00B85676" w:rsidRPr="00FE0CE6">
        <w:rPr>
          <w:rFonts w:ascii="Times New Roman" w:eastAsia="Calibri" w:hAnsi="Times New Roman" w:cs="Times New Roman"/>
        </w:rPr>
        <w:t xml:space="preserve">diri seseorang terhadap kemampuan yang dimiliki dengan memusatkan perhatian pada sesuatu yang menyenangkan berdasarkan pengalaman, </w:t>
      </w:r>
      <w:r w:rsidR="00B85676" w:rsidRPr="00FE0CE6">
        <w:rPr>
          <w:rFonts w:ascii="Times New Roman" w:eastAsia="Calibri" w:hAnsi="Times New Roman" w:cs="Times New Roman"/>
        </w:rPr>
        <w:lastRenderedPageBreak/>
        <w:t>pengetahuan, keterampilan serta sikap dalam menghadapi tantangan yang bersifat akademik.</w:t>
      </w:r>
      <w:proofErr w:type="gramEnd"/>
    </w:p>
    <w:p w:rsidR="00B2450D" w:rsidRPr="00FE0CE6" w:rsidRDefault="00B2450D" w:rsidP="00B2450D">
      <w:pPr>
        <w:spacing w:after="0" w:line="240" w:lineRule="auto"/>
        <w:ind w:firstLine="720"/>
        <w:jc w:val="both"/>
        <w:rPr>
          <w:rFonts w:ascii="Times New Roman" w:eastAsia="Calibri" w:hAnsi="Times New Roman" w:cs="Times New Roman"/>
        </w:rPr>
      </w:pPr>
      <w:proofErr w:type="gramStart"/>
      <w:r w:rsidRPr="00FE0CE6">
        <w:rPr>
          <w:rFonts w:ascii="Times New Roman" w:eastAsia="Calibri" w:hAnsi="Times New Roman" w:cs="Times New Roman"/>
        </w:rPr>
        <w:t>Efikasi diri mempengaruhi persepsi seseorang terhadap tuntutan eksternal dan memediasi hubungan antara stresor eksternal dan stres psikologis (Bandura dalam Zajacova, 2005).</w:t>
      </w:r>
      <w:proofErr w:type="gramEnd"/>
      <w:r w:rsidRPr="00FE0CE6">
        <w:rPr>
          <w:rFonts w:ascii="Times New Roman" w:eastAsia="Calibri" w:hAnsi="Times New Roman" w:cs="Times New Roman"/>
        </w:rPr>
        <w:t xml:space="preserve"> </w:t>
      </w:r>
      <w:proofErr w:type="gramStart"/>
      <w:r w:rsidRPr="00FE0CE6">
        <w:rPr>
          <w:rFonts w:ascii="Times New Roman" w:eastAsia="Calibri" w:hAnsi="Times New Roman" w:cs="Times New Roman"/>
        </w:rPr>
        <w:t>Menggunakan model analitik jalur, Chemers, Hu, dan Garcia (dalam dalam Zajacova, 2005) menemukan bahwa efek dari efikasi diri pada stres sepenuhnya dimediasi oleh evaluasi tuntutan sebagai ancaman atau tantangan.</w:t>
      </w:r>
      <w:proofErr w:type="gramEnd"/>
    </w:p>
    <w:p w:rsidR="00B2450D" w:rsidRPr="00FE0CE6" w:rsidRDefault="00B2450D" w:rsidP="00B2450D">
      <w:pPr>
        <w:spacing w:after="0" w:line="240" w:lineRule="auto"/>
        <w:ind w:firstLine="720"/>
        <w:jc w:val="both"/>
        <w:rPr>
          <w:rFonts w:ascii="Times New Roman" w:eastAsia="Calibri" w:hAnsi="Times New Roman" w:cs="Times New Roman"/>
        </w:rPr>
      </w:pPr>
      <w:r w:rsidRPr="00FE0CE6">
        <w:rPr>
          <w:rFonts w:ascii="Times New Roman" w:eastAsia="Calibri" w:hAnsi="Times New Roman" w:cs="Times New Roman"/>
        </w:rPr>
        <w:t>Individu dengan efikasi diri yang tinggi lebih cenderung mengevaluasi tuntutan sebagai tantangan dengan merasa yakin tentang kompetensinya untuk menangani situasi tertentu, ketika tuntutan dinilai sebagai tantangan individu cenderung memilih strategi coping yang efektif dan akan bertahan dalam mengelola tugas yang diberikan, sebaliknya ketika individu memiliki efikasi diri yang rendah akan mengevaluasi tuntutan sebagai ancaman dan menganggap tugas yang diberikan sebagai stres atau ancaman (Chemers dkk., dalam Zajacova, 2005).</w:t>
      </w:r>
    </w:p>
    <w:p w:rsidR="00B2450D" w:rsidRPr="00FE0CE6" w:rsidRDefault="00B2450D" w:rsidP="00B2450D">
      <w:pPr>
        <w:spacing w:after="0" w:line="240" w:lineRule="auto"/>
        <w:ind w:firstLine="720"/>
        <w:jc w:val="both"/>
        <w:rPr>
          <w:rFonts w:ascii="Times New Roman" w:hAnsi="Times New Roman" w:cs="Times New Roman"/>
        </w:rPr>
      </w:pPr>
      <w:proofErr w:type="gramStart"/>
      <w:r w:rsidRPr="00FE0CE6">
        <w:rPr>
          <w:rFonts w:ascii="Times New Roman" w:hAnsi="Times New Roman" w:cs="Times New Roman"/>
        </w:rPr>
        <w:t xml:space="preserve">Individu </w:t>
      </w:r>
      <w:r w:rsidR="00FE0CE6" w:rsidRPr="00FE0CE6">
        <w:rPr>
          <w:rFonts w:ascii="Times New Roman" w:hAnsi="Times New Roman" w:cs="Times New Roman"/>
        </w:rPr>
        <w:t xml:space="preserve">yang memiliki efikasi diri </w:t>
      </w:r>
      <w:r w:rsidRPr="00FE0CE6">
        <w:rPr>
          <w:rFonts w:ascii="Times New Roman" w:hAnsi="Times New Roman" w:cs="Times New Roman"/>
        </w:rPr>
        <w:t>tinggi melihat evaluasi eksternal/stressor sebagai tantangan sehingga memiliki strategi coping yang efektif, motivasi internal yang tinggi, mempertahankan tugas, bila menghadapi kegagalan cepat pulih.</w:t>
      </w:r>
      <w:proofErr w:type="gramEnd"/>
      <w:r w:rsidRPr="00FE0CE6">
        <w:rPr>
          <w:rFonts w:ascii="Times New Roman" w:hAnsi="Times New Roman" w:cs="Times New Roman"/>
        </w:rPr>
        <w:t xml:space="preserve"> Sebaliknya bila individu memiliki efikasi diri yang rendah melihat evaluasi eksternal/stressor sebagai ancaman, sehinggi </w:t>
      </w:r>
      <w:proofErr w:type="gramStart"/>
      <w:r w:rsidRPr="00FE0CE6">
        <w:rPr>
          <w:rFonts w:ascii="Times New Roman" w:hAnsi="Times New Roman" w:cs="Times New Roman"/>
        </w:rPr>
        <w:t>akan</w:t>
      </w:r>
      <w:proofErr w:type="gramEnd"/>
      <w:r w:rsidRPr="00FE0CE6">
        <w:rPr>
          <w:rFonts w:ascii="Times New Roman" w:hAnsi="Times New Roman" w:cs="Times New Roman"/>
        </w:rPr>
        <w:t xml:space="preserve"> menghasilkan keadaan stress.</w:t>
      </w:r>
    </w:p>
    <w:p w:rsidR="00B2450D" w:rsidRPr="00FE0CE6" w:rsidRDefault="00B2450D" w:rsidP="00B2450D">
      <w:pPr>
        <w:spacing w:after="0" w:line="240" w:lineRule="auto"/>
        <w:ind w:firstLine="720"/>
        <w:jc w:val="both"/>
        <w:rPr>
          <w:rFonts w:ascii="Times New Roman" w:eastAsia="Calibri" w:hAnsi="Times New Roman" w:cs="Times New Roman"/>
        </w:rPr>
      </w:pPr>
      <w:r w:rsidRPr="00FE0CE6">
        <w:rPr>
          <w:rFonts w:ascii="Times New Roman" w:hAnsi="Times New Roman" w:cs="Times New Roman"/>
        </w:rPr>
        <w:t>Dari uraian diatas dapat dikatakan bahwa ketika individu memiliki efikasi diri yang rendah diber</w:t>
      </w:r>
      <w:r w:rsidR="00FE0CE6" w:rsidRPr="00FE0CE6">
        <w:rPr>
          <w:rFonts w:ascii="Times New Roman" w:hAnsi="Times New Roman" w:cs="Times New Roman"/>
        </w:rPr>
        <w:t>ikan pelatihan efikasi diri</w:t>
      </w:r>
      <w:r w:rsidRPr="00FE0CE6">
        <w:rPr>
          <w:rFonts w:ascii="Times New Roman" w:hAnsi="Times New Roman" w:cs="Times New Roman"/>
        </w:rPr>
        <w:t xml:space="preserve"> mengacu pada sumber peningkatan efikasi diri Bandura (1997) (a) </w:t>
      </w:r>
      <w:r w:rsidRPr="00FE0CE6">
        <w:rPr>
          <w:rFonts w:ascii="Times New Roman" w:eastAsia="Calibri" w:hAnsi="Times New Roman" w:cs="Times New Roman"/>
        </w:rPr>
        <w:t>Pengalaman berhasil (</w:t>
      </w:r>
      <w:r w:rsidRPr="00FE0CE6">
        <w:rPr>
          <w:rFonts w:ascii="Times New Roman" w:eastAsia="Calibri" w:hAnsi="Times New Roman" w:cs="Times New Roman"/>
          <w:i/>
        </w:rPr>
        <w:t>mastery experience</w:t>
      </w:r>
      <w:r w:rsidRPr="00FE0CE6">
        <w:rPr>
          <w:rFonts w:ascii="Times New Roman" w:eastAsia="Calibri" w:hAnsi="Times New Roman" w:cs="Times New Roman"/>
        </w:rPr>
        <w:t>)</w:t>
      </w:r>
      <w:r w:rsidRPr="00FE0CE6">
        <w:rPr>
          <w:rFonts w:ascii="Times New Roman" w:hAnsi="Times New Roman" w:cs="Times New Roman"/>
        </w:rPr>
        <w:t xml:space="preserve">, (b) </w:t>
      </w:r>
      <w:r w:rsidRPr="00FE0CE6">
        <w:rPr>
          <w:rFonts w:ascii="Times New Roman" w:eastAsia="Calibri" w:hAnsi="Times New Roman" w:cs="Times New Roman"/>
        </w:rPr>
        <w:t>Pengalaman keberhasilan orang lain (</w:t>
      </w:r>
      <w:r w:rsidRPr="00FE0CE6">
        <w:rPr>
          <w:rFonts w:ascii="Times New Roman" w:eastAsia="Calibri" w:hAnsi="Times New Roman" w:cs="Times New Roman"/>
          <w:i/>
        </w:rPr>
        <w:t>vicarious experience</w:t>
      </w:r>
      <w:r w:rsidRPr="00FE0CE6">
        <w:rPr>
          <w:rFonts w:ascii="Times New Roman" w:eastAsia="Calibri" w:hAnsi="Times New Roman" w:cs="Times New Roman"/>
        </w:rPr>
        <w:t>)</w:t>
      </w:r>
      <w:r w:rsidRPr="00FE0CE6">
        <w:rPr>
          <w:rFonts w:ascii="Times New Roman" w:hAnsi="Times New Roman" w:cs="Times New Roman"/>
        </w:rPr>
        <w:t xml:space="preserve">, (c) </w:t>
      </w:r>
      <w:r w:rsidRPr="00FE0CE6">
        <w:rPr>
          <w:rFonts w:ascii="Times New Roman" w:eastAsia="Calibri" w:hAnsi="Times New Roman" w:cs="Times New Roman"/>
        </w:rPr>
        <w:t>Persuasi verbal (</w:t>
      </w:r>
      <w:r w:rsidRPr="00FE0CE6">
        <w:rPr>
          <w:rFonts w:ascii="Times New Roman" w:eastAsia="Calibri" w:hAnsi="Times New Roman" w:cs="Times New Roman"/>
          <w:i/>
        </w:rPr>
        <w:t>verbal persuasion</w:t>
      </w:r>
      <w:r w:rsidRPr="00FE0CE6">
        <w:rPr>
          <w:rFonts w:ascii="Times New Roman" w:eastAsia="Calibri" w:hAnsi="Times New Roman" w:cs="Times New Roman"/>
        </w:rPr>
        <w:t>), dan (d) Keadaan fisiologis dan suasana hati (</w:t>
      </w:r>
      <w:r w:rsidRPr="00FE0CE6">
        <w:rPr>
          <w:rFonts w:ascii="Times New Roman" w:eastAsia="Calibri" w:hAnsi="Times New Roman" w:cs="Times New Roman"/>
          <w:i/>
        </w:rPr>
        <w:t>physiological state and emotional arousal</w:t>
      </w:r>
      <w:r w:rsidRPr="00FE0CE6">
        <w:rPr>
          <w:rFonts w:ascii="Times New Roman" w:eastAsia="Calibri" w:hAnsi="Times New Roman" w:cs="Times New Roman"/>
        </w:rPr>
        <w:t>) akan dapat meningkatkan efikasi diri sehinngga dapat menurunkan stres yang dialami oleh individu</w:t>
      </w:r>
    </w:p>
    <w:p w:rsidR="00B2450D" w:rsidRPr="00FE0CE6" w:rsidRDefault="00B2450D" w:rsidP="00B2450D">
      <w:pPr>
        <w:spacing w:after="0" w:line="240" w:lineRule="auto"/>
        <w:ind w:firstLine="720"/>
        <w:jc w:val="both"/>
        <w:rPr>
          <w:rFonts w:ascii="Times New Roman" w:hAnsi="Times New Roman" w:cs="Times New Roman"/>
        </w:rPr>
      </w:pPr>
      <w:r w:rsidRPr="00FE0CE6">
        <w:rPr>
          <w:rFonts w:ascii="Times New Roman" w:eastAsia="Calibri" w:hAnsi="Times New Roman" w:cs="Times New Roman"/>
        </w:rPr>
        <w:t xml:space="preserve">Jika individu menghadapi stressor yang bersifat akademik, yaitu berupa tekanan dan tuntutan dari akademik, maka individu </w:t>
      </w:r>
      <w:proofErr w:type="gramStart"/>
      <w:r w:rsidRPr="00FE0CE6">
        <w:rPr>
          <w:rFonts w:ascii="Times New Roman" w:eastAsia="Calibri" w:hAnsi="Times New Roman" w:cs="Times New Roman"/>
        </w:rPr>
        <w:t>akan</w:t>
      </w:r>
      <w:proofErr w:type="gramEnd"/>
      <w:r w:rsidRPr="00FE0CE6">
        <w:rPr>
          <w:rFonts w:ascii="Times New Roman" w:eastAsia="Calibri" w:hAnsi="Times New Roman" w:cs="Times New Roman"/>
        </w:rPr>
        <w:t xml:space="preserve"> mengevaluasi stressor akademik tersebut sebagai tantangan sehingga individu akan memiliki</w:t>
      </w:r>
      <w:r w:rsidR="00FE0CE6" w:rsidRPr="00FE0CE6">
        <w:rPr>
          <w:rFonts w:ascii="Times New Roman" w:eastAsia="Calibri" w:hAnsi="Times New Roman" w:cs="Times New Roman"/>
        </w:rPr>
        <w:t xml:space="preserve"> perilaku yang adaptif. </w:t>
      </w:r>
      <w:proofErr w:type="gramStart"/>
      <w:r w:rsidR="00FE0CE6" w:rsidRPr="00FE0CE6">
        <w:rPr>
          <w:rFonts w:ascii="Times New Roman" w:eastAsia="Calibri" w:hAnsi="Times New Roman" w:cs="Times New Roman"/>
        </w:rPr>
        <w:t xml:space="preserve">Bandura </w:t>
      </w:r>
      <w:r w:rsidRPr="00FE0CE6">
        <w:rPr>
          <w:rFonts w:ascii="Times New Roman" w:eastAsia="Calibri" w:hAnsi="Times New Roman" w:cs="Times New Roman"/>
        </w:rPr>
        <w:t xml:space="preserve">(dalam Ramachaudra, 1998) perilaku yang </w:t>
      </w:r>
      <w:r w:rsidRPr="00FE0CE6">
        <w:rPr>
          <w:rFonts w:ascii="Times New Roman" w:eastAsia="Calibri" w:hAnsi="Times New Roman" w:cs="Times New Roman"/>
        </w:rPr>
        <w:lastRenderedPageBreak/>
        <w:t>muncul akibat efikasi diri tinggi dari individu seperti, pilihan tugas yang beragam, ketekunan dalam tugas, dan respon terhadap kegagalan positif.</w:t>
      </w:r>
      <w:proofErr w:type="gramEnd"/>
    </w:p>
    <w:p w:rsidR="00B2450D" w:rsidRPr="00FE0CE6" w:rsidRDefault="00B2450D" w:rsidP="00B2450D">
      <w:pPr>
        <w:spacing w:after="0" w:line="240" w:lineRule="auto"/>
        <w:ind w:firstLine="360"/>
        <w:jc w:val="both"/>
        <w:rPr>
          <w:rFonts w:ascii="Times New Roman" w:hAnsi="Times New Roman" w:cs="Times New Roman"/>
        </w:rPr>
      </w:pPr>
      <w:proofErr w:type="gramStart"/>
      <w:r w:rsidRPr="00FE0CE6">
        <w:rPr>
          <w:rFonts w:ascii="Times New Roman" w:hAnsi="Times New Roman" w:cs="Times New Roman"/>
        </w:rPr>
        <w:t>Dari uraian diatas dapat disimpulkan bahwa pelatihan efikasi diri akademik dapat membantu individu untuk mel</w:t>
      </w:r>
      <w:r w:rsidR="00FE0CE6" w:rsidRPr="00FE0CE6">
        <w:rPr>
          <w:rFonts w:ascii="Times New Roman" w:hAnsi="Times New Roman" w:cs="Times New Roman"/>
        </w:rPr>
        <w:t>ihat evaluasi eksternal</w:t>
      </w:r>
      <w:r w:rsidRPr="00FE0CE6">
        <w:rPr>
          <w:rFonts w:ascii="Times New Roman" w:hAnsi="Times New Roman" w:cs="Times New Roman"/>
        </w:rPr>
        <w:t xml:space="preserve"> sebagai tantangan sehingga efikasi akademik meningkat dan menurunkan tingkat stres yang dirasakan oleh individu.</w:t>
      </w:r>
      <w:proofErr w:type="gramEnd"/>
      <w:r w:rsidRPr="00FE0CE6">
        <w:rPr>
          <w:rFonts w:ascii="Times New Roman" w:hAnsi="Times New Roman" w:cs="Times New Roman"/>
        </w:rPr>
        <w:t xml:space="preserve"> </w:t>
      </w:r>
      <w:proofErr w:type="gramStart"/>
      <w:r w:rsidRPr="00FE0CE6">
        <w:rPr>
          <w:rFonts w:ascii="Times New Roman" w:hAnsi="Times New Roman" w:cs="Times New Roman"/>
        </w:rPr>
        <w:t>Sehingga, pelatihan efikasi diri akademik dapat digunakan untuk menurunkan stres akademik yang dialami oleh mahasiswa Fakultas Psikologi Universitas Mercu Buana Yogyakarta.</w:t>
      </w:r>
      <w:proofErr w:type="gramEnd"/>
    </w:p>
    <w:p w:rsidR="00B2450D" w:rsidRPr="00FE0CE6" w:rsidRDefault="00B2450D" w:rsidP="00B2450D">
      <w:pPr>
        <w:spacing w:after="0" w:line="240" w:lineRule="auto"/>
        <w:ind w:firstLine="720"/>
        <w:contextualSpacing/>
        <w:jc w:val="both"/>
        <w:rPr>
          <w:rFonts w:ascii="Times New Roman" w:hAnsi="Times New Roman" w:cs="Times New Roman"/>
        </w:rPr>
      </w:pPr>
      <w:r w:rsidRPr="00FE0CE6">
        <w:rPr>
          <w:rFonts w:ascii="Times New Roman" w:hAnsi="Times New Roman" w:cs="Times New Roman"/>
        </w:rPr>
        <w:t xml:space="preserve">Berdasarkan hal tersebut peneliti merumuskan permasalahan dalam penelitian ini yaitu apakah terdapat pengaruh pemberian pelatihan efikasi diri akademik terhadap penurunan stres akademik pada mahasiswa Fakultas Psikologi Universitas Mercu Buana </w:t>
      </w:r>
      <w:proofErr w:type="gramStart"/>
      <w:r w:rsidRPr="00FE0CE6">
        <w:rPr>
          <w:rFonts w:ascii="Times New Roman" w:hAnsi="Times New Roman" w:cs="Times New Roman"/>
        </w:rPr>
        <w:t>Yogyakarta ?</w:t>
      </w:r>
      <w:proofErr w:type="gramEnd"/>
    </w:p>
    <w:p w:rsidR="00B2450D" w:rsidRPr="00FE0CE6" w:rsidRDefault="00B2450D" w:rsidP="00B2450D">
      <w:pPr>
        <w:spacing w:after="0" w:line="240" w:lineRule="auto"/>
        <w:contextualSpacing/>
        <w:jc w:val="both"/>
        <w:rPr>
          <w:rFonts w:ascii="Times New Roman" w:hAnsi="Times New Roman" w:cs="Times New Roman"/>
        </w:rPr>
      </w:pPr>
    </w:p>
    <w:p w:rsidR="00B85676" w:rsidRPr="00FE0CE6" w:rsidRDefault="00B85676" w:rsidP="00B85676">
      <w:pPr>
        <w:spacing w:after="0" w:line="240" w:lineRule="auto"/>
        <w:jc w:val="both"/>
        <w:rPr>
          <w:rFonts w:ascii="Times New Roman" w:hAnsi="Times New Roman" w:cs="Times New Roman"/>
          <w:b/>
        </w:rPr>
      </w:pPr>
      <w:r w:rsidRPr="00FE0CE6">
        <w:rPr>
          <w:rFonts w:ascii="Times New Roman" w:hAnsi="Times New Roman" w:cs="Times New Roman"/>
          <w:b/>
        </w:rPr>
        <w:t>METODE</w:t>
      </w:r>
    </w:p>
    <w:p w:rsidR="00573A11" w:rsidRPr="00FE0CE6" w:rsidRDefault="004858FD" w:rsidP="000657C9">
      <w:pPr>
        <w:spacing w:after="0" w:line="240" w:lineRule="auto"/>
        <w:ind w:firstLine="720"/>
        <w:jc w:val="both"/>
        <w:rPr>
          <w:rFonts w:ascii="Times New Roman" w:hAnsi="Times New Roman" w:cs="Times New Roman"/>
          <w:b/>
        </w:rPr>
      </w:pPr>
      <w:proofErr w:type="gramStart"/>
      <w:r w:rsidRPr="00FE0CE6">
        <w:rPr>
          <w:rFonts w:ascii="Times New Roman" w:hAnsi="Times New Roman" w:cs="Times New Roman"/>
        </w:rPr>
        <w:t>Terdapat dua variabel yang digunakan dalam penelitian ini, yakni variabel independen dan variabel dependen.</w:t>
      </w:r>
      <w:proofErr w:type="gramEnd"/>
      <w:r w:rsidRPr="00FE0CE6">
        <w:rPr>
          <w:rFonts w:ascii="Times New Roman" w:hAnsi="Times New Roman" w:cs="Times New Roman"/>
        </w:rPr>
        <w:t xml:space="preserve"> </w:t>
      </w:r>
      <w:proofErr w:type="gramStart"/>
      <w:r w:rsidRPr="00FE0CE6">
        <w:rPr>
          <w:rFonts w:ascii="Times New Roman" w:hAnsi="Times New Roman" w:cs="Times New Roman"/>
        </w:rPr>
        <w:t xml:space="preserve">Variabel dependen dalam penelitian ini adalah stres akademik sedangkan variable independen dalam penelitian </w:t>
      </w:r>
      <w:r w:rsidR="008E1074" w:rsidRPr="00FE0CE6">
        <w:rPr>
          <w:rFonts w:ascii="Times New Roman" w:hAnsi="Times New Roman" w:cs="Times New Roman"/>
        </w:rPr>
        <w:t>ini adalah pelatihan</w:t>
      </w:r>
      <w:r w:rsidRPr="00FE0CE6">
        <w:rPr>
          <w:rFonts w:ascii="Times New Roman" w:hAnsi="Times New Roman" w:cs="Times New Roman"/>
        </w:rPr>
        <w:t xml:space="preserve"> efikasi diri akademik.</w:t>
      </w:r>
      <w:proofErr w:type="gramEnd"/>
    </w:p>
    <w:p w:rsidR="004858FD" w:rsidRPr="00FE0CE6" w:rsidRDefault="004858FD" w:rsidP="000657C9">
      <w:pPr>
        <w:pStyle w:val="ListParagraph"/>
        <w:spacing w:after="0" w:line="240" w:lineRule="auto"/>
        <w:ind w:left="0" w:firstLine="720"/>
        <w:jc w:val="both"/>
        <w:rPr>
          <w:rFonts w:ascii="Times New Roman" w:hAnsi="Times New Roman" w:cs="Times New Roman"/>
        </w:rPr>
      </w:pPr>
      <w:proofErr w:type="gramStart"/>
      <w:r w:rsidRPr="00FE0CE6">
        <w:rPr>
          <w:rFonts w:ascii="Times New Roman" w:hAnsi="Times New Roman" w:cs="Times New Roman"/>
        </w:rPr>
        <w:t>Stres akademik merupakan keadaan dimana individu tidak mampu menghadapi berbagai tuntutan terkait akademik yang melebihi sumber daya adaptif yang dimilikinya dan dipersepsi sebagai gangguan.</w:t>
      </w:r>
      <w:proofErr w:type="gramEnd"/>
      <w:r w:rsidRPr="00FE0CE6">
        <w:rPr>
          <w:rFonts w:ascii="Times New Roman" w:hAnsi="Times New Roman" w:cs="Times New Roman"/>
        </w:rPr>
        <w:t xml:space="preserve"> Pada penelitian ini, skala yang digunakan untuk mengukur tingkat stres yang dialami oleh mahasiswa adalah Skala Stres Akademik yang dibuat oleh Mas (2019) yang mengacu </w:t>
      </w:r>
      <w:proofErr w:type="gramStart"/>
      <w:r w:rsidRPr="00FE0CE6">
        <w:rPr>
          <w:rFonts w:ascii="Times New Roman" w:hAnsi="Times New Roman" w:cs="Times New Roman"/>
        </w:rPr>
        <w:t xml:space="preserve">pada  </w:t>
      </w:r>
      <w:r w:rsidRPr="00FE0CE6">
        <w:rPr>
          <w:rFonts w:ascii="Times New Roman" w:hAnsi="Times New Roman" w:cs="Times New Roman"/>
          <w:i/>
        </w:rPr>
        <w:t>Scale</w:t>
      </w:r>
      <w:proofErr w:type="gramEnd"/>
      <w:r w:rsidRPr="00FE0CE6">
        <w:rPr>
          <w:rFonts w:ascii="Times New Roman" w:hAnsi="Times New Roman" w:cs="Times New Roman"/>
          <w:i/>
        </w:rPr>
        <w:t xml:space="preserve"> for Asssessing Academic Stres</w:t>
      </w:r>
      <w:r w:rsidRPr="00FE0CE6">
        <w:rPr>
          <w:rFonts w:ascii="Times New Roman" w:hAnsi="Times New Roman" w:cs="Times New Roman"/>
        </w:rPr>
        <w:t xml:space="preserve"> oleh Sinha (2001). </w:t>
      </w:r>
      <w:proofErr w:type="gramStart"/>
      <w:r w:rsidRPr="00FE0CE6">
        <w:rPr>
          <w:rFonts w:ascii="Times New Roman" w:hAnsi="Times New Roman" w:cs="Times New Roman"/>
        </w:rPr>
        <w:t>Model skala yang digunakan adalah Skala Likert dengan 5 alternatif jawaban.</w:t>
      </w:r>
      <w:proofErr w:type="gramEnd"/>
      <w:r w:rsidRPr="00FE0CE6">
        <w:rPr>
          <w:rFonts w:ascii="Times New Roman" w:hAnsi="Times New Roman" w:cs="Times New Roman"/>
        </w:rPr>
        <w:t xml:space="preserve"> Skor Stres Akademik subjek yang tinggi, maka semakin tinggi pula tingkat Stres Akademik subjek, sebaliknya semakin rendah skor Stres Akademik subjek, maka semakin rendah juga tingkat Stres Akademik subjek.</w:t>
      </w:r>
    </w:p>
    <w:p w:rsidR="009F5275" w:rsidRPr="00FE0CE6" w:rsidRDefault="009F5275" w:rsidP="000657C9">
      <w:pPr>
        <w:spacing w:after="0" w:line="240" w:lineRule="auto"/>
        <w:ind w:firstLine="720"/>
        <w:jc w:val="both"/>
        <w:rPr>
          <w:rFonts w:ascii="Times New Roman" w:hAnsi="Times New Roman" w:cs="Times New Roman"/>
        </w:rPr>
      </w:pPr>
      <w:proofErr w:type="gramStart"/>
      <w:r w:rsidRPr="00FE0CE6">
        <w:rPr>
          <w:rFonts w:ascii="Times New Roman" w:hAnsi="Times New Roman" w:cs="Times New Roman"/>
        </w:rPr>
        <w:t>Skala Stress Akademik yang digunakan Mas (2019) menggunakan skala Likert dengan alternatif jawaban dalam skala yaitu Selalu (SLL), Sering (SRG), Kadang Kadang (KK), Hampir Tidak Pernah (HTP) dan Tidak Pernah (TP).</w:t>
      </w:r>
      <w:proofErr w:type="gramEnd"/>
      <w:r w:rsidRPr="00FE0CE6">
        <w:rPr>
          <w:rFonts w:ascii="Times New Roman" w:hAnsi="Times New Roman" w:cs="Times New Roman"/>
        </w:rPr>
        <w:t xml:space="preserve"> </w:t>
      </w:r>
      <w:proofErr w:type="gramStart"/>
      <w:r w:rsidRPr="00FE0CE6">
        <w:rPr>
          <w:rFonts w:ascii="Times New Roman" w:hAnsi="Times New Roman" w:cs="Times New Roman"/>
        </w:rPr>
        <w:t xml:space="preserve">Hal itu digunakan </w:t>
      </w:r>
      <w:r w:rsidRPr="00FE0CE6">
        <w:rPr>
          <w:rFonts w:ascii="Times New Roman" w:hAnsi="Times New Roman" w:cs="Times New Roman"/>
        </w:rPr>
        <w:lastRenderedPageBreak/>
        <w:t>untuk memberikan gradasi jawaban yang lebih variatif.</w:t>
      </w:r>
      <w:proofErr w:type="gramEnd"/>
      <w:r w:rsidRPr="00FE0CE6">
        <w:rPr>
          <w:rFonts w:ascii="Times New Roman" w:hAnsi="Times New Roman" w:cs="Times New Roman"/>
        </w:rPr>
        <w:t xml:space="preserve"> </w:t>
      </w:r>
      <w:proofErr w:type="gramStart"/>
      <w:r w:rsidRPr="00FE0CE6">
        <w:rPr>
          <w:rFonts w:ascii="Times New Roman" w:hAnsi="Times New Roman" w:cs="Times New Roman"/>
        </w:rPr>
        <w:t xml:space="preserve">Selain itu, bentuk Skala Likert ini menggunakan </w:t>
      </w:r>
      <w:r w:rsidRPr="00FE0CE6">
        <w:rPr>
          <w:rFonts w:ascii="Times New Roman" w:hAnsi="Times New Roman" w:cs="Times New Roman"/>
          <w:i/>
        </w:rPr>
        <w:t>checklist</w:t>
      </w:r>
      <w:r w:rsidRPr="00FE0CE6">
        <w:rPr>
          <w:rFonts w:ascii="Times New Roman" w:hAnsi="Times New Roman" w:cs="Times New Roman"/>
        </w:rPr>
        <w:t xml:space="preserve"> dengan tujuan mempermudah dalam tabulasi data, singkat dalam pembuatannya, hemat kertas, dan secara visual lebih menarik.</w:t>
      </w:r>
      <w:proofErr w:type="gramEnd"/>
      <w:r w:rsidRPr="00FE0CE6">
        <w:rPr>
          <w:rFonts w:ascii="Times New Roman" w:hAnsi="Times New Roman" w:cs="Times New Roman"/>
        </w:rPr>
        <w:t xml:space="preserve"> </w:t>
      </w:r>
      <w:proofErr w:type="gramStart"/>
      <w:r w:rsidRPr="00FE0CE6">
        <w:rPr>
          <w:rFonts w:ascii="Times New Roman" w:hAnsi="Times New Roman" w:cs="Times New Roman"/>
        </w:rPr>
        <w:t>Selain itu.</w:t>
      </w:r>
      <w:proofErr w:type="gramEnd"/>
      <w:r w:rsidRPr="00FE0CE6">
        <w:rPr>
          <w:rFonts w:ascii="Times New Roman" w:hAnsi="Times New Roman" w:cs="Times New Roman"/>
        </w:rPr>
        <w:t xml:space="preserve"> </w:t>
      </w:r>
      <w:proofErr w:type="gramStart"/>
      <w:r w:rsidRPr="00FE0CE6">
        <w:rPr>
          <w:rFonts w:ascii="Times New Roman" w:hAnsi="Times New Roman" w:cs="Times New Roman"/>
        </w:rPr>
        <w:t>data</w:t>
      </w:r>
      <w:proofErr w:type="gramEnd"/>
      <w:r w:rsidRPr="00FE0CE6">
        <w:rPr>
          <w:rFonts w:ascii="Times New Roman" w:hAnsi="Times New Roman" w:cs="Times New Roman"/>
        </w:rPr>
        <w:t xml:space="preserve"> yang diperoleh dari skala tersebut berupa data interval.</w:t>
      </w:r>
    </w:p>
    <w:p w:rsidR="009F5275" w:rsidRPr="00FE0CE6" w:rsidRDefault="009F5275" w:rsidP="000657C9">
      <w:pPr>
        <w:pStyle w:val="ListParagraph"/>
        <w:spacing w:after="0" w:line="240" w:lineRule="auto"/>
        <w:ind w:left="0" w:firstLine="720"/>
        <w:jc w:val="both"/>
        <w:rPr>
          <w:rFonts w:ascii="Times New Roman" w:hAnsi="Times New Roman" w:cs="Times New Roman"/>
        </w:rPr>
      </w:pPr>
      <w:r w:rsidRPr="00FE0CE6">
        <w:rPr>
          <w:rFonts w:ascii="Times New Roman" w:hAnsi="Times New Roman" w:cs="Times New Roman"/>
        </w:rPr>
        <w:t xml:space="preserve">Pernyataan untuk jawaban Selalu (SLL) diberi skor 5, Skor 4 untuk Sering (SRG), skor 3 untuk Kadang-kadang (KK), skor 2 untuk Hampir Tidak Pernah (HTP) dan skor 1 untuk Tidak Pernah (TP). </w:t>
      </w:r>
      <w:proofErr w:type="gramStart"/>
      <w:r w:rsidRPr="00FE0CE6">
        <w:rPr>
          <w:rFonts w:ascii="Times New Roman" w:hAnsi="Times New Roman" w:cs="Times New Roman"/>
        </w:rPr>
        <w:t>Skor maksimum yang mungkin didapatkan adalah 140 dan skor minimum adalah 28.</w:t>
      </w:r>
      <w:proofErr w:type="gramEnd"/>
      <w:r w:rsidRPr="00FE0CE6">
        <w:rPr>
          <w:rFonts w:ascii="Times New Roman" w:hAnsi="Times New Roman" w:cs="Times New Roman"/>
        </w:rPr>
        <w:t xml:space="preserve"> Semakin tinggi skor total yang dimiliki subjek maka semakin tinggi pula tingkat stres akademik subjek, sebaliknya semakin rendah skor total subjek, maka semakin rendah juga tingkat stres akademik subjek. </w:t>
      </w:r>
      <w:proofErr w:type="gramStart"/>
      <w:r w:rsidRPr="00FE0CE6">
        <w:rPr>
          <w:rFonts w:ascii="Times New Roman" w:hAnsi="Times New Roman" w:cs="Times New Roman"/>
        </w:rPr>
        <w:t>Dalam skala ini terdapat 28 aitem pertanyaan</w:t>
      </w:r>
      <w:r w:rsidR="00DC71CB" w:rsidRPr="00FE0CE6">
        <w:rPr>
          <w:rFonts w:ascii="Times New Roman" w:hAnsi="Times New Roman" w:cs="Times New Roman"/>
        </w:rPr>
        <w:t>.</w:t>
      </w:r>
      <w:proofErr w:type="gramEnd"/>
    </w:p>
    <w:p w:rsidR="004858FD" w:rsidRPr="00FE0CE6" w:rsidRDefault="008E1074" w:rsidP="000657C9">
      <w:pPr>
        <w:pStyle w:val="ListParagraph"/>
        <w:spacing w:line="240" w:lineRule="auto"/>
        <w:ind w:left="0" w:firstLine="720"/>
        <w:jc w:val="both"/>
        <w:rPr>
          <w:rFonts w:ascii="Times New Roman" w:eastAsia="Calibri" w:hAnsi="Times New Roman" w:cs="Times New Roman"/>
        </w:rPr>
      </w:pPr>
      <w:proofErr w:type="gramStart"/>
      <w:r w:rsidRPr="00FE0CE6">
        <w:rPr>
          <w:rFonts w:ascii="Times New Roman" w:eastAsia="Calibri" w:hAnsi="Times New Roman" w:cs="Times New Roman"/>
        </w:rPr>
        <w:t xml:space="preserve">Pelatihan efikasi diri akademik </w:t>
      </w:r>
      <w:r w:rsidR="00FE0CE6" w:rsidRPr="00FE0CE6">
        <w:rPr>
          <w:rFonts w:ascii="Times New Roman" w:eastAsia="Calibri" w:hAnsi="Times New Roman" w:cs="Times New Roman"/>
        </w:rPr>
        <w:t xml:space="preserve">merupakan usaha </w:t>
      </w:r>
      <w:r w:rsidR="004858FD" w:rsidRPr="00FE0CE6">
        <w:rPr>
          <w:rFonts w:ascii="Times New Roman" w:eastAsia="Calibri" w:hAnsi="Times New Roman" w:cs="Times New Roman"/>
        </w:rPr>
        <w:t>terencana yang diselenggarakan guna meningkatkan efikasi diri akademik individu dalam melaksanakan dan menyelesaikan tugas-tugas akademik yang dihadapi.</w:t>
      </w:r>
      <w:proofErr w:type="gramEnd"/>
      <w:r w:rsidR="004858FD" w:rsidRPr="00FE0CE6">
        <w:rPr>
          <w:rFonts w:ascii="Times New Roman" w:eastAsia="Calibri" w:hAnsi="Times New Roman" w:cs="Times New Roman"/>
        </w:rPr>
        <w:t xml:space="preserve"> </w:t>
      </w:r>
      <w:proofErr w:type="gramStart"/>
      <w:r w:rsidRPr="00FE0CE6">
        <w:rPr>
          <w:rFonts w:ascii="Times New Roman" w:eastAsia="Calibri" w:hAnsi="Times New Roman" w:cs="Times New Roman"/>
        </w:rPr>
        <w:t xml:space="preserve">Pelatihan efikasi diri akademik mengacu pada </w:t>
      </w:r>
      <w:r w:rsidR="004858FD" w:rsidRPr="00FE0CE6">
        <w:rPr>
          <w:rFonts w:ascii="Times New Roman" w:hAnsi="Times New Roman" w:cs="Times New Roman"/>
        </w:rPr>
        <w:t xml:space="preserve">sumber peningkatan efikasi diri akademik yang dikemukakaan oleh Bandura (1997) yakni sumber yang berasal dari </w:t>
      </w:r>
      <w:r w:rsidR="004858FD" w:rsidRPr="00FE0CE6">
        <w:rPr>
          <w:rFonts w:ascii="Times New Roman" w:eastAsia="Calibri" w:hAnsi="Times New Roman" w:cs="Times New Roman"/>
        </w:rPr>
        <w:t>pengalaman berhasil (</w:t>
      </w:r>
      <w:r w:rsidR="004858FD" w:rsidRPr="00FE0CE6">
        <w:rPr>
          <w:rFonts w:ascii="Times New Roman" w:eastAsia="Calibri" w:hAnsi="Times New Roman" w:cs="Times New Roman"/>
          <w:i/>
        </w:rPr>
        <w:t>mastery experience</w:t>
      </w:r>
      <w:r w:rsidR="004858FD" w:rsidRPr="00FE0CE6">
        <w:rPr>
          <w:rFonts w:ascii="Times New Roman" w:eastAsia="Calibri" w:hAnsi="Times New Roman" w:cs="Times New Roman"/>
        </w:rPr>
        <w:t>), pengalaman keberhasilan orang lain (</w:t>
      </w:r>
      <w:r w:rsidR="004858FD" w:rsidRPr="00FE0CE6">
        <w:rPr>
          <w:rFonts w:ascii="Times New Roman" w:eastAsia="Calibri" w:hAnsi="Times New Roman" w:cs="Times New Roman"/>
          <w:i/>
        </w:rPr>
        <w:t>vicarious experience</w:t>
      </w:r>
      <w:r w:rsidR="004858FD" w:rsidRPr="00FE0CE6">
        <w:rPr>
          <w:rFonts w:ascii="Times New Roman" w:eastAsia="Calibri" w:hAnsi="Times New Roman" w:cs="Times New Roman"/>
        </w:rPr>
        <w:t>), persuasi verbal (</w:t>
      </w:r>
      <w:r w:rsidR="004858FD" w:rsidRPr="00FE0CE6">
        <w:rPr>
          <w:rFonts w:ascii="Times New Roman" w:eastAsia="Calibri" w:hAnsi="Times New Roman" w:cs="Times New Roman"/>
          <w:i/>
        </w:rPr>
        <w:t>verbal persuasion</w:t>
      </w:r>
      <w:r w:rsidR="004858FD" w:rsidRPr="00FE0CE6">
        <w:rPr>
          <w:rFonts w:ascii="Times New Roman" w:eastAsia="Calibri" w:hAnsi="Times New Roman" w:cs="Times New Roman"/>
        </w:rPr>
        <w:t>), dan keadaan fisiologis dan suasana hati (</w:t>
      </w:r>
      <w:r w:rsidR="004858FD" w:rsidRPr="00FE0CE6">
        <w:rPr>
          <w:rFonts w:ascii="Times New Roman" w:eastAsia="Calibri" w:hAnsi="Times New Roman" w:cs="Times New Roman"/>
          <w:i/>
        </w:rPr>
        <w:t>physiological state and emotional arousal</w:t>
      </w:r>
      <w:r w:rsidR="004858FD" w:rsidRPr="00FE0CE6">
        <w:rPr>
          <w:rFonts w:ascii="Times New Roman" w:eastAsia="Calibri" w:hAnsi="Times New Roman" w:cs="Times New Roman"/>
        </w:rPr>
        <w:t>).</w:t>
      </w:r>
      <w:proofErr w:type="gramEnd"/>
    </w:p>
    <w:p w:rsidR="00CE26B2" w:rsidRPr="00FE0CE6" w:rsidRDefault="00CE26B2" w:rsidP="00CE26B2">
      <w:pPr>
        <w:spacing w:after="0" w:line="240" w:lineRule="auto"/>
        <w:ind w:firstLine="720"/>
        <w:jc w:val="both"/>
        <w:rPr>
          <w:rFonts w:ascii="Times New Roman" w:hAnsi="Times New Roman" w:cs="Times New Roman"/>
        </w:rPr>
      </w:pPr>
      <w:proofErr w:type="gramStart"/>
      <w:r w:rsidRPr="00FE0CE6">
        <w:rPr>
          <w:rFonts w:ascii="Times New Roman" w:hAnsi="Times New Roman" w:cs="Times New Roman"/>
        </w:rPr>
        <w:t>Jumlah subjek penelitian adalah 7 orang.</w:t>
      </w:r>
      <w:proofErr w:type="gramEnd"/>
      <w:r w:rsidRPr="00FE0CE6">
        <w:rPr>
          <w:rFonts w:ascii="Times New Roman" w:hAnsi="Times New Roman" w:cs="Times New Roman"/>
        </w:rPr>
        <w:t xml:space="preserve"> </w:t>
      </w:r>
      <w:proofErr w:type="gramStart"/>
      <w:r w:rsidRPr="00FE0CE6">
        <w:rPr>
          <w:rFonts w:ascii="Times New Roman" w:hAnsi="Times New Roman" w:cs="Times New Roman"/>
        </w:rPr>
        <w:t xml:space="preserve">Subjek tersebut didapatkan dari hasil </w:t>
      </w:r>
      <w:r w:rsidRPr="00FE0CE6">
        <w:rPr>
          <w:rFonts w:ascii="Times New Roman" w:hAnsi="Times New Roman" w:cs="Times New Roman"/>
          <w:i/>
        </w:rPr>
        <w:t xml:space="preserve">screening </w:t>
      </w:r>
      <w:r w:rsidRPr="00FE0CE6">
        <w:rPr>
          <w:rFonts w:ascii="Times New Roman" w:hAnsi="Times New Roman" w:cs="Times New Roman"/>
        </w:rPr>
        <w:t>kepada 53 mahasiswa Fakultas Psikologi Universitas Mercu Buana Yogyakarta.</w:t>
      </w:r>
      <w:proofErr w:type="gramEnd"/>
      <w:r w:rsidRPr="00FE0CE6">
        <w:rPr>
          <w:rFonts w:ascii="Times New Roman" w:hAnsi="Times New Roman" w:cs="Times New Roman"/>
        </w:rPr>
        <w:t xml:space="preserve"> </w:t>
      </w:r>
      <w:proofErr w:type="gramStart"/>
      <w:r w:rsidRPr="00FE0CE6">
        <w:rPr>
          <w:rFonts w:ascii="Times New Roman" w:hAnsi="Times New Roman" w:cs="Times New Roman"/>
        </w:rPr>
        <w:t>Subjek dengan kategori stres akademik sedang 16 orang, kategori stres akademik tinggi 14 orang.</w:t>
      </w:r>
      <w:proofErr w:type="gramEnd"/>
      <w:r w:rsidRPr="00FE0CE6">
        <w:rPr>
          <w:rFonts w:ascii="Times New Roman" w:hAnsi="Times New Roman" w:cs="Times New Roman"/>
        </w:rPr>
        <w:t xml:space="preserve">  </w:t>
      </w:r>
      <w:proofErr w:type="gramStart"/>
      <w:r w:rsidRPr="00FE0CE6">
        <w:rPr>
          <w:rFonts w:ascii="Times New Roman" w:hAnsi="Times New Roman" w:cs="Times New Roman"/>
        </w:rPr>
        <w:t>Keseluruhan calon subjek penelitian adalah 30 orang.</w:t>
      </w:r>
      <w:proofErr w:type="gramEnd"/>
    </w:p>
    <w:p w:rsidR="00CE26B2" w:rsidRPr="00FE0CE6" w:rsidRDefault="00CE26B2" w:rsidP="00CE26B2">
      <w:pPr>
        <w:spacing w:after="0" w:line="240" w:lineRule="auto"/>
        <w:jc w:val="both"/>
        <w:rPr>
          <w:rFonts w:ascii="Times New Roman" w:hAnsi="Times New Roman" w:cs="Times New Roman"/>
        </w:rPr>
      </w:pPr>
      <w:proofErr w:type="gramStart"/>
      <w:r w:rsidRPr="00FE0CE6">
        <w:rPr>
          <w:rFonts w:ascii="Times New Roman" w:hAnsi="Times New Roman" w:cs="Times New Roman"/>
        </w:rPr>
        <w:t>Peneliti menghubungi 30 orang calon subjek penelitian dan didapatkan sejumlah 12 dari 30 orang calon subjek penelitian dapat dihubungi.</w:t>
      </w:r>
      <w:proofErr w:type="gramEnd"/>
      <w:r w:rsidRPr="00FE0CE6">
        <w:rPr>
          <w:rFonts w:ascii="Times New Roman" w:hAnsi="Times New Roman" w:cs="Times New Roman"/>
        </w:rPr>
        <w:t xml:space="preserve"> </w:t>
      </w:r>
      <w:proofErr w:type="gramStart"/>
      <w:r w:rsidRPr="00FE0CE6">
        <w:rPr>
          <w:rFonts w:ascii="Times New Roman" w:hAnsi="Times New Roman" w:cs="Times New Roman"/>
        </w:rPr>
        <w:t>Sejumlah 12 orang yang dapat dihubungi oleh peneliti, 8 orang bersedia</w:t>
      </w:r>
      <w:r w:rsidRPr="00FE0CE6">
        <w:rPr>
          <w:rFonts w:ascii="Times New Roman" w:hAnsi="Times New Roman" w:cs="Times New Roman"/>
          <w:i/>
        </w:rPr>
        <w:t xml:space="preserve"> </w:t>
      </w:r>
      <w:r w:rsidRPr="00FE0CE6">
        <w:rPr>
          <w:rFonts w:ascii="Times New Roman" w:hAnsi="Times New Roman" w:cs="Times New Roman"/>
        </w:rPr>
        <w:t>menjadi subjek penelitian.</w:t>
      </w:r>
      <w:proofErr w:type="gramEnd"/>
      <w:r w:rsidRPr="00FE0CE6">
        <w:rPr>
          <w:rFonts w:ascii="Times New Roman" w:hAnsi="Times New Roman" w:cs="Times New Roman"/>
        </w:rPr>
        <w:t xml:space="preserve"> </w:t>
      </w:r>
      <w:proofErr w:type="gramStart"/>
      <w:r w:rsidRPr="00FE0CE6">
        <w:rPr>
          <w:rFonts w:ascii="Times New Roman" w:hAnsi="Times New Roman" w:cs="Times New Roman"/>
        </w:rPr>
        <w:t>Namun dalam pelaksanaan penelitian, hanya 7 orang subjek penelitian yang dapat hadir dalam pelatihan efikasi diri akademik.</w:t>
      </w:r>
      <w:proofErr w:type="gramEnd"/>
    </w:p>
    <w:p w:rsidR="00CE26B2" w:rsidRPr="00FE0CE6" w:rsidRDefault="00CE26B2" w:rsidP="00CE26B2">
      <w:pPr>
        <w:spacing w:after="0" w:line="240" w:lineRule="auto"/>
        <w:jc w:val="both"/>
        <w:rPr>
          <w:rFonts w:ascii="Times New Roman" w:hAnsi="Times New Roman" w:cs="Times New Roman"/>
        </w:rPr>
      </w:pPr>
    </w:p>
    <w:p w:rsidR="009F5275" w:rsidRPr="00FE0CE6" w:rsidRDefault="000473EC" w:rsidP="00CE26B2">
      <w:pPr>
        <w:spacing w:after="0" w:line="240" w:lineRule="auto"/>
        <w:jc w:val="center"/>
        <w:rPr>
          <w:rFonts w:ascii="Times New Roman" w:hAnsi="Times New Roman" w:cs="Times New Roman"/>
        </w:rPr>
      </w:pPr>
      <w:proofErr w:type="gramStart"/>
      <w:r w:rsidRPr="00FE0CE6">
        <w:rPr>
          <w:rFonts w:ascii="Times New Roman" w:hAnsi="Times New Roman" w:cs="Times New Roman"/>
        </w:rPr>
        <w:lastRenderedPageBreak/>
        <w:t>Tabel 1.</w:t>
      </w:r>
      <w:proofErr w:type="gramEnd"/>
      <w:r w:rsidRPr="00FE0CE6">
        <w:rPr>
          <w:rFonts w:ascii="Times New Roman" w:hAnsi="Times New Roman" w:cs="Times New Roman"/>
        </w:rPr>
        <w:t xml:space="preserve"> </w:t>
      </w:r>
      <w:r w:rsidR="009F5275" w:rsidRPr="00FE0CE6">
        <w:rPr>
          <w:rFonts w:ascii="Times New Roman" w:hAnsi="Times New Roman" w:cs="Times New Roman"/>
        </w:rPr>
        <w:t xml:space="preserve">Deskripsi Hasil </w:t>
      </w:r>
      <w:r w:rsidR="009F5275" w:rsidRPr="00FE0CE6">
        <w:rPr>
          <w:rFonts w:ascii="Times New Roman" w:hAnsi="Times New Roman" w:cs="Times New Roman"/>
          <w:i/>
        </w:rPr>
        <w:t xml:space="preserve">Screening </w:t>
      </w:r>
      <w:r w:rsidR="009F5275" w:rsidRPr="00FE0CE6">
        <w:rPr>
          <w:rFonts w:ascii="Times New Roman" w:hAnsi="Times New Roman" w:cs="Times New Roman"/>
        </w:rPr>
        <w:t>Subjek Penelitian</w:t>
      </w:r>
    </w:p>
    <w:p w:rsidR="00B2450D" w:rsidRPr="00FE0CE6" w:rsidRDefault="00B2450D" w:rsidP="009F5275">
      <w:pPr>
        <w:spacing w:after="0" w:line="240" w:lineRule="auto"/>
        <w:jc w:val="center"/>
        <w:rPr>
          <w:rFonts w:ascii="Times New Roman" w:hAnsi="Times New Roman" w:cs="Times New Roman"/>
        </w:rPr>
      </w:pPr>
    </w:p>
    <w:p w:rsidR="00B2450D" w:rsidRPr="00FE0CE6" w:rsidRDefault="00B2450D" w:rsidP="009F5275">
      <w:pPr>
        <w:spacing w:after="0" w:line="240" w:lineRule="auto"/>
        <w:jc w:val="center"/>
        <w:rPr>
          <w:rFonts w:ascii="Times New Roman" w:hAnsi="Times New Roman" w:cs="Times New Roman"/>
        </w:rPr>
      </w:pPr>
    </w:p>
    <w:p w:rsidR="00B2450D" w:rsidRPr="00FE0CE6" w:rsidRDefault="00FD3601" w:rsidP="009F5275">
      <w:pPr>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extent cx="2637155" cy="1424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PNG"/>
                    <pic:cNvPicPr/>
                  </pic:nvPicPr>
                  <pic:blipFill>
                    <a:blip r:embed="rId11">
                      <a:extLst>
                        <a:ext uri="{28A0092B-C50C-407E-A947-70E740481C1C}">
                          <a14:useLocalDpi xmlns:a14="http://schemas.microsoft.com/office/drawing/2010/main" val="0"/>
                        </a:ext>
                      </a:extLst>
                    </a:blip>
                    <a:stretch>
                      <a:fillRect/>
                    </a:stretch>
                  </pic:blipFill>
                  <pic:spPr>
                    <a:xfrm>
                      <a:off x="0" y="0"/>
                      <a:ext cx="2637155" cy="1424940"/>
                    </a:xfrm>
                    <a:prstGeom prst="rect">
                      <a:avLst/>
                    </a:prstGeom>
                  </pic:spPr>
                </pic:pic>
              </a:graphicData>
            </a:graphic>
          </wp:inline>
        </w:drawing>
      </w:r>
    </w:p>
    <w:p w:rsidR="00B2450D" w:rsidRPr="00FE0CE6" w:rsidRDefault="00B2450D" w:rsidP="00B52E61">
      <w:pPr>
        <w:spacing w:after="0" w:line="240" w:lineRule="auto"/>
        <w:rPr>
          <w:rFonts w:ascii="Times New Roman" w:hAnsi="Times New Roman" w:cs="Times New Roman"/>
        </w:rPr>
      </w:pPr>
    </w:p>
    <w:p w:rsidR="00B2450D" w:rsidRPr="00FE0CE6" w:rsidRDefault="00B2450D" w:rsidP="009F5275">
      <w:pPr>
        <w:spacing w:after="0" w:line="240" w:lineRule="auto"/>
        <w:jc w:val="center"/>
        <w:rPr>
          <w:rFonts w:ascii="Times New Roman" w:hAnsi="Times New Roman" w:cs="Times New Roman"/>
        </w:rPr>
      </w:pPr>
    </w:p>
    <w:p w:rsidR="009F5275" w:rsidRPr="00FE0CE6" w:rsidRDefault="009F5275" w:rsidP="00A26360">
      <w:pPr>
        <w:pStyle w:val="ListParagraph"/>
        <w:spacing w:line="240" w:lineRule="auto"/>
        <w:ind w:left="0"/>
        <w:jc w:val="both"/>
        <w:rPr>
          <w:rFonts w:ascii="Times New Roman" w:hAnsi="Times New Roman" w:cs="Times New Roman"/>
        </w:rPr>
      </w:pPr>
      <w:r w:rsidRPr="00FE0CE6">
        <w:rPr>
          <w:rFonts w:ascii="Times New Roman" w:hAnsi="Times New Roman" w:cs="Times New Roman"/>
        </w:rPr>
        <w:t>Keterangan µ= Rerata hipotetik, σ= Standar deviasi / deviasi hipotetik, X = Skor Subjek</w:t>
      </w:r>
    </w:p>
    <w:p w:rsidR="000473EC" w:rsidRPr="00FE0CE6" w:rsidRDefault="000473EC" w:rsidP="009F5275">
      <w:pPr>
        <w:pStyle w:val="ListParagraph"/>
        <w:spacing w:line="240" w:lineRule="auto"/>
        <w:ind w:left="0" w:firstLine="360"/>
        <w:jc w:val="both"/>
        <w:rPr>
          <w:rFonts w:ascii="Times New Roman" w:hAnsi="Times New Roman" w:cs="Times New Roman"/>
        </w:rPr>
      </w:pPr>
    </w:p>
    <w:p w:rsidR="004858FD" w:rsidRPr="00FE0CE6" w:rsidRDefault="004858FD" w:rsidP="000657C9">
      <w:pPr>
        <w:pStyle w:val="ListParagraph"/>
        <w:spacing w:after="0" w:line="240" w:lineRule="auto"/>
        <w:ind w:left="0" w:firstLine="720"/>
        <w:jc w:val="both"/>
        <w:rPr>
          <w:rFonts w:ascii="Times New Roman" w:hAnsi="Times New Roman" w:cs="Times New Roman"/>
        </w:rPr>
      </w:pPr>
      <w:proofErr w:type="gramStart"/>
      <w:r w:rsidRPr="00FE0CE6">
        <w:rPr>
          <w:rFonts w:ascii="Times New Roman" w:hAnsi="Times New Roman" w:cs="Times New Roman"/>
        </w:rPr>
        <w:t>Metode pengumpulan data pada penelitian ini menggunakan skala.</w:t>
      </w:r>
      <w:proofErr w:type="gramEnd"/>
      <w:r w:rsidRPr="00FE0CE6">
        <w:rPr>
          <w:rFonts w:ascii="Times New Roman" w:hAnsi="Times New Roman" w:cs="Times New Roman"/>
        </w:rPr>
        <w:t xml:space="preserve"> </w:t>
      </w:r>
      <w:proofErr w:type="gramStart"/>
      <w:r w:rsidRPr="00FE0CE6">
        <w:rPr>
          <w:rFonts w:ascii="Times New Roman" w:hAnsi="Times New Roman" w:cs="Times New Roman"/>
        </w:rPr>
        <w:t>Skala adalah perangkat pertanyaan yang disusun untuk mengungkap atribut tertentu melalui respon terhadap pertanyaan tersebut (Azwar 2017).</w:t>
      </w:r>
      <w:proofErr w:type="gramEnd"/>
      <w:r w:rsidRPr="00FE0CE6">
        <w:rPr>
          <w:rFonts w:ascii="Times New Roman" w:hAnsi="Times New Roman" w:cs="Times New Roman"/>
        </w:rPr>
        <w:t xml:space="preserve"> Skala yang digunakan dalam penelitian ini yaitu Skala Stres Akademik yang disusun oleh Mas (2019) berdasarkan </w:t>
      </w:r>
      <w:r w:rsidRPr="00FE0CE6">
        <w:rPr>
          <w:rFonts w:ascii="Times New Roman" w:hAnsi="Times New Roman" w:cs="Times New Roman"/>
          <w:i/>
        </w:rPr>
        <w:t>Scale for Assessing Academic Stres</w:t>
      </w:r>
      <w:r w:rsidRPr="00FE0CE6">
        <w:rPr>
          <w:rFonts w:ascii="Times New Roman" w:hAnsi="Times New Roman" w:cs="Times New Roman"/>
        </w:rPr>
        <w:t xml:space="preserve"> oleh Sinha (2001). Skala tersebut mempunyai koefisien korelasi aitem total rxy ≥ 3.00 dengan koefisien realibilitas sebesar </w:t>
      </w:r>
      <w:proofErr w:type="gramStart"/>
      <w:r w:rsidRPr="00FE0CE6">
        <w:rPr>
          <w:rFonts w:ascii="Times New Roman" w:hAnsi="Times New Roman" w:cs="Times New Roman"/>
        </w:rPr>
        <w:t>0.916 dan Skala Efikasi Diri Akademik yang disusun oleh setyaninngrum (2018) untuk mengukur efikasi diri akademik subjek penelitian sebelum dan setelah diberikan pelatihan peningkatan efikasi diri akademik</w:t>
      </w:r>
      <w:proofErr w:type="gramEnd"/>
      <w:r w:rsidRPr="00FE0CE6">
        <w:rPr>
          <w:rFonts w:ascii="Times New Roman" w:hAnsi="Times New Roman" w:cs="Times New Roman"/>
        </w:rPr>
        <w:t>. Koefisien korelasi aitem total rxy ≥ 3.00 dengan koefisien realibilitas sebesar 0.914.</w:t>
      </w:r>
    </w:p>
    <w:p w:rsidR="009F5275" w:rsidRPr="00FE0CE6" w:rsidRDefault="009F5275" w:rsidP="000657C9">
      <w:pPr>
        <w:spacing w:after="0" w:line="240" w:lineRule="auto"/>
        <w:ind w:firstLine="720"/>
        <w:jc w:val="both"/>
        <w:rPr>
          <w:rFonts w:ascii="Times New Roman" w:hAnsi="Times New Roman" w:cs="Times New Roman"/>
        </w:rPr>
      </w:pPr>
      <w:proofErr w:type="gramStart"/>
      <w:r w:rsidRPr="00FE0CE6">
        <w:rPr>
          <w:rFonts w:ascii="Times New Roman" w:hAnsi="Times New Roman" w:cs="Times New Roman"/>
        </w:rPr>
        <w:t>Skala Stress Akademik yang digunakan Mas (2019) menggunakan skala Likert dengan alternatif jawaban dalam skala yaitu Selalu (SLL), Sering (SRG), Kadang Kadang (KK), Hampir Tidak Pernah (HTP) dan Tidak Pernah (TP).</w:t>
      </w:r>
      <w:proofErr w:type="gramEnd"/>
      <w:r w:rsidRPr="00FE0CE6">
        <w:rPr>
          <w:rFonts w:ascii="Times New Roman" w:hAnsi="Times New Roman" w:cs="Times New Roman"/>
        </w:rPr>
        <w:t xml:space="preserve"> </w:t>
      </w:r>
      <w:proofErr w:type="gramStart"/>
      <w:r w:rsidRPr="00FE0CE6">
        <w:rPr>
          <w:rFonts w:ascii="Times New Roman" w:hAnsi="Times New Roman" w:cs="Times New Roman"/>
        </w:rPr>
        <w:t>Hal itu digunakan untuk memberikan gradasi jawaban yang lebih variatif.</w:t>
      </w:r>
      <w:proofErr w:type="gramEnd"/>
      <w:r w:rsidRPr="00FE0CE6">
        <w:rPr>
          <w:rFonts w:ascii="Times New Roman" w:hAnsi="Times New Roman" w:cs="Times New Roman"/>
        </w:rPr>
        <w:t xml:space="preserve"> </w:t>
      </w:r>
      <w:proofErr w:type="gramStart"/>
      <w:r w:rsidRPr="00FE0CE6">
        <w:rPr>
          <w:rFonts w:ascii="Times New Roman" w:hAnsi="Times New Roman" w:cs="Times New Roman"/>
        </w:rPr>
        <w:t xml:space="preserve">Selain itu, bentuk Skala Likert ini menggunakan </w:t>
      </w:r>
      <w:r w:rsidRPr="00FE0CE6">
        <w:rPr>
          <w:rFonts w:ascii="Times New Roman" w:hAnsi="Times New Roman" w:cs="Times New Roman"/>
          <w:i/>
        </w:rPr>
        <w:t>checklist</w:t>
      </w:r>
      <w:r w:rsidRPr="00FE0CE6">
        <w:rPr>
          <w:rFonts w:ascii="Times New Roman" w:hAnsi="Times New Roman" w:cs="Times New Roman"/>
        </w:rPr>
        <w:t xml:space="preserve"> dengan tujuan mempermudah dalam tabulasi data, singkat dalam pembuatannya, hemat kertas, dan secara visual lebih menarik.</w:t>
      </w:r>
      <w:proofErr w:type="gramEnd"/>
      <w:r w:rsidRPr="00FE0CE6">
        <w:rPr>
          <w:rFonts w:ascii="Times New Roman" w:hAnsi="Times New Roman" w:cs="Times New Roman"/>
        </w:rPr>
        <w:t xml:space="preserve"> </w:t>
      </w:r>
      <w:proofErr w:type="gramStart"/>
      <w:r w:rsidRPr="00FE0CE6">
        <w:rPr>
          <w:rFonts w:ascii="Times New Roman" w:hAnsi="Times New Roman" w:cs="Times New Roman"/>
        </w:rPr>
        <w:t>Selain itu.</w:t>
      </w:r>
      <w:proofErr w:type="gramEnd"/>
      <w:r w:rsidRPr="00FE0CE6">
        <w:rPr>
          <w:rFonts w:ascii="Times New Roman" w:hAnsi="Times New Roman" w:cs="Times New Roman"/>
        </w:rPr>
        <w:t xml:space="preserve"> </w:t>
      </w:r>
      <w:proofErr w:type="gramStart"/>
      <w:r w:rsidRPr="00FE0CE6">
        <w:rPr>
          <w:rFonts w:ascii="Times New Roman" w:hAnsi="Times New Roman" w:cs="Times New Roman"/>
        </w:rPr>
        <w:t>data</w:t>
      </w:r>
      <w:proofErr w:type="gramEnd"/>
      <w:r w:rsidRPr="00FE0CE6">
        <w:rPr>
          <w:rFonts w:ascii="Times New Roman" w:hAnsi="Times New Roman" w:cs="Times New Roman"/>
        </w:rPr>
        <w:t xml:space="preserve"> yang diperoleh dari skala tersebut berupa data interval.</w:t>
      </w:r>
    </w:p>
    <w:p w:rsidR="009F5275" w:rsidRPr="00FE0CE6" w:rsidRDefault="009F5275" w:rsidP="000657C9">
      <w:pPr>
        <w:pStyle w:val="ListParagraph"/>
        <w:spacing w:after="0" w:line="240" w:lineRule="auto"/>
        <w:ind w:left="0" w:firstLine="720"/>
        <w:jc w:val="both"/>
        <w:rPr>
          <w:rFonts w:ascii="Times New Roman" w:hAnsi="Times New Roman" w:cs="Times New Roman"/>
        </w:rPr>
      </w:pPr>
      <w:r w:rsidRPr="00FE0CE6">
        <w:rPr>
          <w:rFonts w:ascii="Times New Roman" w:hAnsi="Times New Roman" w:cs="Times New Roman"/>
        </w:rPr>
        <w:t xml:space="preserve">Pernyataan untuk jawaban Selalu (SLL) diberi skor 5, Skor 4 untuk Sering (SRG), skor 3 untuk Kadang-kadang (KK), skor 2 untuk Hampir Tidak Pernah (HTP) dan </w:t>
      </w:r>
      <w:r w:rsidRPr="00FE0CE6">
        <w:rPr>
          <w:rFonts w:ascii="Times New Roman" w:hAnsi="Times New Roman" w:cs="Times New Roman"/>
        </w:rPr>
        <w:lastRenderedPageBreak/>
        <w:t xml:space="preserve">skor 1 untuk Tidak Pernah (TP). </w:t>
      </w:r>
      <w:proofErr w:type="gramStart"/>
      <w:r w:rsidRPr="00FE0CE6">
        <w:rPr>
          <w:rFonts w:ascii="Times New Roman" w:hAnsi="Times New Roman" w:cs="Times New Roman"/>
        </w:rPr>
        <w:t>Skor maksimum yang mungkin didapatkan adalah 140 dan skor minimum adalah 28.</w:t>
      </w:r>
      <w:proofErr w:type="gramEnd"/>
      <w:r w:rsidRPr="00FE0CE6">
        <w:rPr>
          <w:rFonts w:ascii="Times New Roman" w:hAnsi="Times New Roman" w:cs="Times New Roman"/>
        </w:rPr>
        <w:t xml:space="preserve"> Semakin tinggi skor total yang dimiliki subjek maka semakin tinggi pula tingkat stres akademik subjek, sebaliknya semakin rendah skor total subjek, maka semakin rendah juga tingkat stres akademik subjek. </w:t>
      </w:r>
      <w:proofErr w:type="gramStart"/>
      <w:r w:rsidRPr="00FE0CE6">
        <w:rPr>
          <w:rFonts w:ascii="Times New Roman" w:hAnsi="Times New Roman" w:cs="Times New Roman"/>
        </w:rPr>
        <w:t>Dalam skala ini terdapat 28 aitem pertanyaan.</w:t>
      </w:r>
      <w:proofErr w:type="gramEnd"/>
    </w:p>
    <w:p w:rsidR="009F5275" w:rsidRPr="00FE0CE6" w:rsidRDefault="009F5275" w:rsidP="000657C9">
      <w:pPr>
        <w:spacing w:after="0" w:line="240" w:lineRule="auto"/>
        <w:ind w:firstLine="720"/>
        <w:jc w:val="both"/>
        <w:rPr>
          <w:rFonts w:ascii="Times New Roman" w:hAnsi="Times New Roman" w:cs="Times New Roman"/>
        </w:rPr>
      </w:pPr>
      <w:r w:rsidRPr="00FE0CE6">
        <w:rPr>
          <w:rFonts w:ascii="Times New Roman" w:hAnsi="Times New Roman" w:cs="Times New Roman"/>
        </w:rPr>
        <w:t xml:space="preserve">Skala Efikasi Diri Akademik menggunakan Skala Likert dengan alternatif jawaban dalam skala tersebut yaitu Sangat yakin (SY), Yakin (Y), Kurang yakin (KY), dan Sama sekali tidak yakin (SSTY). </w:t>
      </w:r>
      <w:proofErr w:type="gramStart"/>
      <w:r w:rsidRPr="00FE0CE6">
        <w:rPr>
          <w:rFonts w:ascii="Times New Roman" w:hAnsi="Times New Roman" w:cs="Times New Roman"/>
        </w:rPr>
        <w:t>Hal tersebut digunakan untuk memberikan gradasi jawaban yang lebih variatif.</w:t>
      </w:r>
      <w:proofErr w:type="gramEnd"/>
      <w:r w:rsidRPr="00FE0CE6">
        <w:rPr>
          <w:rFonts w:ascii="Times New Roman" w:hAnsi="Times New Roman" w:cs="Times New Roman"/>
        </w:rPr>
        <w:t xml:space="preserve"> </w:t>
      </w:r>
      <w:proofErr w:type="gramStart"/>
      <w:r w:rsidRPr="00FE0CE6">
        <w:rPr>
          <w:rFonts w:ascii="Times New Roman" w:hAnsi="Times New Roman" w:cs="Times New Roman"/>
        </w:rPr>
        <w:t>Selain itu, bentuk Skala Likert menggunakan</w:t>
      </w:r>
      <w:r w:rsidRPr="00FE0CE6">
        <w:rPr>
          <w:rFonts w:ascii="Times New Roman" w:hAnsi="Times New Roman" w:cs="Times New Roman"/>
          <w:i/>
        </w:rPr>
        <w:t xml:space="preserve"> checklist</w:t>
      </w:r>
      <w:r w:rsidRPr="00FE0CE6">
        <w:rPr>
          <w:rFonts w:ascii="Times New Roman" w:hAnsi="Times New Roman" w:cs="Times New Roman"/>
        </w:rPr>
        <w:t xml:space="preserve"> dengan tujuan mempermudah dalam tabulasi data, singkat dalam pembuatanya, hemat kertas, dan secara visual lebih menarik.</w:t>
      </w:r>
      <w:proofErr w:type="gramEnd"/>
      <w:r w:rsidRPr="00FE0CE6">
        <w:rPr>
          <w:rFonts w:ascii="Times New Roman" w:hAnsi="Times New Roman" w:cs="Times New Roman"/>
        </w:rPr>
        <w:t xml:space="preserve"> </w:t>
      </w:r>
      <w:proofErr w:type="gramStart"/>
      <w:r w:rsidRPr="00FE0CE6">
        <w:rPr>
          <w:rFonts w:ascii="Times New Roman" w:hAnsi="Times New Roman" w:cs="Times New Roman"/>
        </w:rPr>
        <w:t>Selain itu.</w:t>
      </w:r>
      <w:proofErr w:type="gramEnd"/>
      <w:r w:rsidRPr="00FE0CE6">
        <w:rPr>
          <w:rFonts w:ascii="Times New Roman" w:hAnsi="Times New Roman" w:cs="Times New Roman"/>
        </w:rPr>
        <w:t xml:space="preserve"> </w:t>
      </w:r>
      <w:proofErr w:type="gramStart"/>
      <w:r w:rsidRPr="00FE0CE6">
        <w:rPr>
          <w:rFonts w:ascii="Times New Roman" w:hAnsi="Times New Roman" w:cs="Times New Roman"/>
        </w:rPr>
        <w:t>data</w:t>
      </w:r>
      <w:proofErr w:type="gramEnd"/>
      <w:r w:rsidRPr="00FE0CE6">
        <w:rPr>
          <w:rFonts w:ascii="Times New Roman" w:hAnsi="Times New Roman" w:cs="Times New Roman"/>
        </w:rPr>
        <w:t xml:space="preserve"> yang diperoleh dari skala tersebut adalah berupa data interval.</w:t>
      </w:r>
    </w:p>
    <w:p w:rsidR="009F5275" w:rsidRPr="00FE0CE6" w:rsidRDefault="009F5275" w:rsidP="000657C9">
      <w:pPr>
        <w:pStyle w:val="ListParagraph"/>
        <w:spacing w:after="0" w:line="240" w:lineRule="auto"/>
        <w:ind w:left="0" w:firstLine="720"/>
        <w:jc w:val="both"/>
        <w:rPr>
          <w:rFonts w:ascii="Times New Roman" w:hAnsi="Times New Roman" w:cs="Times New Roman"/>
        </w:rPr>
      </w:pPr>
      <w:r w:rsidRPr="00FE0CE6">
        <w:rPr>
          <w:rFonts w:ascii="Times New Roman" w:hAnsi="Times New Roman" w:cs="Times New Roman"/>
        </w:rPr>
        <w:t xml:space="preserve">Pernyataan untuk jawaban Sangat yakin (SY) diberi skor 4, skor 3 untuk Yakin (Y), skor 2 untuk Kurang yakin (KY), dan skor 1 untuk Sama sekali tidak yakin (SSTY).  </w:t>
      </w:r>
      <w:proofErr w:type="gramStart"/>
      <w:r w:rsidRPr="00FE0CE6">
        <w:rPr>
          <w:rFonts w:ascii="Times New Roman" w:hAnsi="Times New Roman" w:cs="Times New Roman"/>
        </w:rPr>
        <w:t>Skor maksimum yang mungkin didapatkan adalah 112 dan skor minimum adalah 28.</w:t>
      </w:r>
      <w:proofErr w:type="gramEnd"/>
    </w:p>
    <w:p w:rsidR="009F5275" w:rsidRPr="00FE0CE6" w:rsidRDefault="00E07316" w:rsidP="009F5275">
      <w:pPr>
        <w:spacing w:after="0" w:line="240" w:lineRule="auto"/>
        <w:ind w:firstLine="720"/>
        <w:jc w:val="both"/>
        <w:rPr>
          <w:rFonts w:ascii="Times New Roman" w:hAnsi="Times New Roman" w:cs="Times New Roman"/>
        </w:rPr>
      </w:pPr>
      <w:r w:rsidRPr="00FE0CE6">
        <w:rPr>
          <w:rFonts w:ascii="Times New Roman" w:hAnsi="Times New Roman" w:cs="Times New Roman"/>
        </w:rPr>
        <w:t xml:space="preserve">Rancangan eksperimen yang </w:t>
      </w:r>
      <w:r w:rsidR="009F5275" w:rsidRPr="00FE0CE6">
        <w:rPr>
          <w:rFonts w:ascii="Times New Roman" w:hAnsi="Times New Roman" w:cs="Times New Roman"/>
        </w:rPr>
        <w:t>digunakan dalam penelitian ini adalah</w:t>
      </w:r>
      <w:r w:rsidRPr="00FE0CE6">
        <w:rPr>
          <w:rFonts w:ascii="Times New Roman" w:hAnsi="Times New Roman" w:cs="Times New Roman"/>
          <w:i/>
        </w:rPr>
        <w:t xml:space="preserve"> One </w:t>
      </w:r>
      <w:r w:rsidR="009F5275" w:rsidRPr="00FE0CE6">
        <w:rPr>
          <w:rFonts w:ascii="Times New Roman" w:hAnsi="Times New Roman" w:cs="Times New Roman"/>
          <w:i/>
        </w:rPr>
        <w:t>Groub Pretest – Posttest Design</w:t>
      </w:r>
      <w:r w:rsidR="009F5275" w:rsidRPr="00FE0CE6">
        <w:rPr>
          <w:rFonts w:ascii="Times New Roman" w:hAnsi="Times New Roman" w:cs="Times New Roman"/>
        </w:rPr>
        <w:t xml:space="preserve"> yang merupakan rancangan eksperimen yang hanya menggunakan satu kelompok subjek (KE) tanpa adanya kelompok control dan subjek dipilih tidak secara random. Rancangan ini bertujuan untuk mengetahui perbedaan yang terjadi pada subjek penelitian sebelum diberikan perlakuan (Pelatihan Peningkatan Efikasi Diri Akademik) dengan sesudah diberikan perlakuan (Pelatihan Peningkatan Efikasi Diri Akademik) yang hasilnya diperoleh melalui pengukuran keadaan suatu kelompok sebelum diberi perlakuan (</w:t>
      </w:r>
      <w:r w:rsidR="009F5275" w:rsidRPr="00FE0CE6">
        <w:rPr>
          <w:rFonts w:ascii="Times New Roman" w:hAnsi="Times New Roman" w:cs="Times New Roman"/>
          <w:i/>
        </w:rPr>
        <w:t>pretest</w:t>
      </w:r>
      <w:r w:rsidR="009F5275" w:rsidRPr="00FE0CE6">
        <w:rPr>
          <w:rFonts w:ascii="Times New Roman" w:hAnsi="Times New Roman" w:cs="Times New Roman"/>
        </w:rPr>
        <w:t>) dan sesudah diberikan perlakuan (</w:t>
      </w:r>
      <w:r w:rsidR="009F5275" w:rsidRPr="00FE0CE6">
        <w:rPr>
          <w:rFonts w:ascii="Times New Roman" w:hAnsi="Times New Roman" w:cs="Times New Roman"/>
          <w:i/>
        </w:rPr>
        <w:t>posttest</w:t>
      </w:r>
      <w:r w:rsidR="009F5275" w:rsidRPr="00FE0CE6">
        <w:rPr>
          <w:rFonts w:ascii="Times New Roman" w:hAnsi="Times New Roman" w:cs="Times New Roman"/>
        </w:rPr>
        <w:t>). Bentuk rancangan tersebut adalah</w:t>
      </w:r>
      <w:r w:rsidR="009F5275" w:rsidRPr="00FE0CE6">
        <w:rPr>
          <w:rFonts w:ascii="Times New Roman" w:hAnsi="Times New Roman" w:cs="Times New Roman"/>
          <w:i/>
        </w:rPr>
        <w:t xml:space="preserve"> One-Groub Pretest – Posttest Design</w:t>
      </w:r>
      <w:r w:rsidR="00593B3E" w:rsidRPr="00FE0CE6">
        <w:rPr>
          <w:rFonts w:ascii="Times New Roman" w:hAnsi="Times New Roman" w:cs="Times New Roman"/>
        </w:rPr>
        <w:t xml:space="preserve"> dapat dilihat dalam </w:t>
      </w:r>
      <w:r w:rsidR="009F5275" w:rsidRPr="00FE0CE6">
        <w:rPr>
          <w:rFonts w:ascii="Times New Roman" w:hAnsi="Times New Roman" w:cs="Times New Roman"/>
        </w:rPr>
        <w:t xml:space="preserve">dibawah </w:t>
      </w:r>
      <w:proofErr w:type="gramStart"/>
      <w:r w:rsidR="009F5275" w:rsidRPr="00FE0CE6">
        <w:rPr>
          <w:rFonts w:ascii="Times New Roman" w:hAnsi="Times New Roman" w:cs="Times New Roman"/>
        </w:rPr>
        <w:t>ini :</w:t>
      </w:r>
      <w:proofErr w:type="gramEnd"/>
    </w:p>
    <w:p w:rsidR="009F5275" w:rsidRPr="00FE0CE6" w:rsidRDefault="009F5275" w:rsidP="000473EC">
      <w:pPr>
        <w:spacing w:after="0" w:line="240" w:lineRule="auto"/>
        <w:rPr>
          <w:rFonts w:ascii="Times New Roman" w:hAnsi="Times New Roman" w:cs="Times New Roman"/>
          <w:b/>
        </w:rPr>
      </w:pPr>
    </w:p>
    <w:p w:rsidR="009F5275" w:rsidRPr="00FE0CE6" w:rsidRDefault="00297B96" w:rsidP="00297B96">
      <w:pPr>
        <w:spacing w:after="0" w:line="240" w:lineRule="auto"/>
        <w:jc w:val="center"/>
        <w:rPr>
          <w:rFonts w:ascii="Times New Roman" w:hAnsi="Times New Roman" w:cs="Times New Roman"/>
        </w:rPr>
      </w:pPr>
      <w:r w:rsidRPr="00FE0CE6">
        <w:rPr>
          <w:rFonts w:ascii="Times New Roman" w:hAnsi="Times New Roman" w:cs="Times New Roman"/>
        </w:rPr>
        <w:t>Rancangan Eksperimen</w:t>
      </w:r>
    </w:p>
    <w:tbl>
      <w:tblPr>
        <w:tblW w:w="3869" w:type="dxa"/>
        <w:jc w:val="center"/>
        <w:tblInd w:w="93" w:type="dxa"/>
        <w:tblLook w:val="04A0" w:firstRow="1" w:lastRow="0" w:firstColumn="1" w:lastColumn="0" w:noHBand="0" w:noVBand="1"/>
      </w:tblPr>
      <w:tblGrid>
        <w:gridCol w:w="822"/>
        <w:gridCol w:w="856"/>
        <w:gridCol w:w="1278"/>
        <w:gridCol w:w="913"/>
      </w:tblGrid>
      <w:tr w:rsidR="00297B96" w:rsidRPr="00FE0CE6" w:rsidTr="00297B96">
        <w:trPr>
          <w:trHeight w:val="645"/>
          <w:jc w:val="center"/>
        </w:trPr>
        <w:tc>
          <w:tcPr>
            <w:tcW w:w="851" w:type="dxa"/>
            <w:tcBorders>
              <w:top w:val="single" w:sz="8" w:space="0" w:color="auto"/>
              <w:left w:val="nil"/>
              <w:bottom w:val="single" w:sz="8" w:space="0" w:color="auto"/>
              <w:right w:val="nil"/>
            </w:tcBorders>
            <w:shd w:val="clear" w:color="auto" w:fill="auto"/>
            <w:vAlign w:val="center"/>
            <w:hideMark/>
          </w:tcPr>
          <w:p w:rsidR="00297B96" w:rsidRPr="00FE0CE6" w:rsidRDefault="00297B96" w:rsidP="0078721A">
            <w:pPr>
              <w:spacing w:after="0" w:line="240" w:lineRule="auto"/>
              <w:jc w:val="center"/>
              <w:rPr>
                <w:rFonts w:ascii="Times New Roman" w:eastAsia="Times New Roman" w:hAnsi="Times New Roman" w:cs="Times New Roman"/>
                <w:color w:val="000000"/>
              </w:rPr>
            </w:pPr>
            <w:r w:rsidRPr="00FE0CE6">
              <w:rPr>
                <w:rFonts w:ascii="Times New Roman" w:eastAsia="Times New Roman" w:hAnsi="Times New Roman" w:cs="Times New Roman"/>
                <w:color w:val="000000"/>
              </w:rPr>
              <w:t> </w:t>
            </w:r>
          </w:p>
        </w:tc>
        <w:tc>
          <w:tcPr>
            <w:tcW w:w="858" w:type="dxa"/>
            <w:tcBorders>
              <w:top w:val="single" w:sz="8" w:space="0" w:color="auto"/>
              <w:left w:val="nil"/>
              <w:bottom w:val="single" w:sz="8" w:space="0" w:color="auto"/>
              <w:right w:val="nil"/>
            </w:tcBorders>
            <w:shd w:val="clear" w:color="auto" w:fill="auto"/>
            <w:vAlign w:val="center"/>
            <w:hideMark/>
          </w:tcPr>
          <w:p w:rsidR="00297B96" w:rsidRPr="00FE0CE6" w:rsidRDefault="00297B96" w:rsidP="0078721A">
            <w:pPr>
              <w:spacing w:after="0" w:line="240" w:lineRule="auto"/>
              <w:jc w:val="center"/>
              <w:rPr>
                <w:rFonts w:ascii="Times New Roman" w:eastAsia="Times New Roman" w:hAnsi="Times New Roman" w:cs="Times New Roman"/>
                <w:b/>
                <w:bCs/>
                <w:i/>
                <w:iCs/>
                <w:color w:val="000000"/>
              </w:rPr>
            </w:pPr>
            <w:r w:rsidRPr="00FE0CE6">
              <w:rPr>
                <w:rFonts w:ascii="Times New Roman" w:eastAsia="Times New Roman" w:hAnsi="Times New Roman" w:cs="Times New Roman"/>
                <w:b/>
                <w:bCs/>
                <w:i/>
                <w:iCs/>
                <w:color w:val="000000"/>
              </w:rPr>
              <w:t>Pretest</w:t>
            </w:r>
          </w:p>
        </w:tc>
        <w:tc>
          <w:tcPr>
            <w:tcW w:w="1286" w:type="dxa"/>
            <w:tcBorders>
              <w:top w:val="single" w:sz="8" w:space="0" w:color="auto"/>
              <w:left w:val="nil"/>
              <w:bottom w:val="single" w:sz="8" w:space="0" w:color="auto"/>
              <w:right w:val="nil"/>
            </w:tcBorders>
            <w:shd w:val="clear" w:color="auto" w:fill="auto"/>
            <w:vAlign w:val="center"/>
            <w:hideMark/>
          </w:tcPr>
          <w:p w:rsidR="00297B96" w:rsidRPr="00FE0CE6" w:rsidRDefault="00297B96" w:rsidP="0078721A">
            <w:pPr>
              <w:spacing w:after="0" w:line="240" w:lineRule="auto"/>
              <w:jc w:val="center"/>
              <w:rPr>
                <w:rFonts w:ascii="Times New Roman" w:eastAsia="Times New Roman" w:hAnsi="Times New Roman" w:cs="Times New Roman"/>
                <w:b/>
                <w:bCs/>
                <w:color w:val="000000"/>
              </w:rPr>
            </w:pPr>
            <w:r w:rsidRPr="00FE0CE6">
              <w:rPr>
                <w:rFonts w:ascii="Times New Roman" w:eastAsia="Times New Roman" w:hAnsi="Times New Roman" w:cs="Times New Roman"/>
                <w:b/>
                <w:bCs/>
                <w:color w:val="000000"/>
              </w:rPr>
              <w:t>Perlakuan</w:t>
            </w:r>
          </w:p>
        </w:tc>
        <w:tc>
          <w:tcPr>
            <w:tcW w:w="874" w:type="dxa"/>
            <w:tcBorders>
              <w:top w:val="single" w:sz="8" w:space="0" w:color="auto"/>
              <w:left w:val="nil"/>
              <w:bottom w:val="single" w:sz="8" w:space="0" w:color="auto"/>
              <w:right w:val="nil"/>
            </w:tcBorders>
            <w:shd w:val="clear" w:color="auto" w:fill="auto"/>
            <w:vAlign w:val="center"/>
            <w:hideMark/>
          </w:tcPr>
          <w:p w:rsidR="00297B96" w:rsidRPr="00FE0CE6" w:rsidRDefault="00297B96" w:rsidP="0078721A">
            <w:pPr>
              <w:spacing w:after="0" w:line="240" w:lineRule="auto"/>
              <w:jc w:val="center"/>
              <w:rPr>
                <w:rFonts w:ascii="Times New Roman" w:eastAsia="Times New Roman" w:hAnsi="Times New Roman" w:cs="Times New Roman"/>
                <w:b/>
                <w:bCs/>
                <w:i/>
                <w:iCs/>
                <w:color w:val="000000"/>
              </w:rPr>
            </w:pPr>
            <w:r w:rsidRPr="00FE0CE6">
              <w:rPr>
                <w:rFonts w:ascii="Times New Roman" w:eastAsia="Times New Roman" w:hAnsi="Times New Roman" w:cs="Times New Roman"/>
                <w:b/>
                <w:bCs/>
                <w:i/>
                <w:iCs/>
                <w:color w:val="000000"/>
              </w:rPr>
              <w:t>Posttest</w:t>
            </w:r>
          </w:p>
        </w:tc>
      </w:tr>
      <w:tr w:rsidR="00297B96" w:rsidRPr="00FE0CE6" w:rsidTr="00297B96">
        <w:trPr>
          <w:trHeight w:val="330"/>
          <w:jc w:val="center"/>
        </w:trPr>
        <w:tc>
          <w:tcPr>
            <w:tcW w:w="851" w:type="dxa"/>
            <w:tcBorders>
              <w:top w:val="nil"/>
              <w:left w:val="nil"/>
              <w:bottom w:val="single" w:sz="8" w:space="0" w:color="auto"/>
              <w:right w:val="nil"/>
            </w:tcBorders>
            <w:shd w:val="clear" w:color="auto" w:fill="auto"/>
            <w:vAlign w:val="center"/>
            <w:hideMark/>
          </w:tcPr>
          <w:p w:rsidR="00297B96" w:rsidRPr="00FE0CE6" w:rsidRDefault="00297B96" w:rsidP="0078721A">
            <w:pPr>
              <w:spacing w:after="0" w:line="240" w:lineRule="auto"/>
              <w:jc w:val="center"/>
              <w:rPr>
                <w:rFonts w:ascii="Times New Roman" w:eastAsia="Times New Roman" w:hAnsi="Times New Roman" w:cs="Times New Roman"/>
                <w:color w:val="000000"/>
              </w:rPr>
            </w:pPr>
            <w:r w:rsidRPr="00FE0CE6">
              <w:rPr>
                <w:rFonts w:ascii="Times New Roman" w:eastAsia="Times New Roman" w:hAnsi="Times New Roman" w:cs="Times New Roman"/>
                <w:color w:val="000000"/>
              </w:rPr>
              <w:t>KE</w:t>
            </w:r>
          </w:p>
        </w:tc>
        <w:tc>
          <w:tcPr>
            <w:tcW w:w="858" w:type="dxa"/>
            <w:tcBorders>
              <w:top w:val="nil"/>
              <w:left w:val="nil"/>
              <w:bottom w:val="single" w:sz="8" w:space="0" w:color="auto"/>
              <w:right w:val="nil"/>
            </w:tcBorders>
            <w:shd w:val="clear" w:color="auto" w:fill="auto"/>
            <w:vAlign w:val="center"/>
            <w:hideMark/>
          </w:tcPr>
          <w:p w:rsidR="00297B96" w:rsidRPr="00FE0CE6" w:rsidRDefault="00297B96" w:rsidP="0078721A">
            <w:pPr>
              <w:spacing w:after="0" w:line="240" w:lineRule="auto"/>
              <w:jc w:val="center"/>
              <w:rPr>
                <w:rFonts w:ascii="Times New Roman" w:eastAsia="Times New Roman" w:hAnsi="Times New Roman" w:cs="Times New Roman"/>
                <w:color w:val="000000"/>
              </w:rPr>
            </w:pPr>
            <w:r w:rsidRPr="00FE0CE6">
              <w:rPr>
                <w:rFonts w:ascii="Times New Roman" w:eastAsia="Times New Roman" w:hAnsi="Times New Roman" w:cs="Times New Roman"/>
                <w:color w:val="000000"/>
              </w:rPr>
              <w:t>T1</w:t>
            </w:r>
          </w:p>
        </w:tc>
        <w:tc>
          <w:tcPr>
            <w:tcW w:w="1286" w:type="dxa"/>
            <w:tcBorders>
              <w:top w:val="nil"/>
              <w:left w:val="nil"/>
              <w:bottom w:val="single" w:sz="8" w:space="0" w:color="auto"/>
              <w:right w:val="nil"/>
            </w:tcBorders>
            <w:shd w:val="clear" w:color="auto" w:fill="auto"/>
            <w:vAlign w:val="center"/>
            <w:hideMark/>
          </w:tcPr>
          <w:p w:rsidR="00297B96" w:rsidRPr="00FE0CE6" w:rsidRDefault="00297B96" w:rsidP="0078721A">
            <w:pPr>
              <w:spacing w:after="0" w:line="240" w:lineRule="auto"/>
              <w:jc w:val="center"/>
              <w:rPr>
                <w:rFonts w:ascii="Times New Roman" w:eastAsia="Times New Roman" w:hAnsi="Times New Roman" w:cs="Times New Roman"/>
                <w:color w:val="000000"/>
              </w:rPr>
            </w:pPr>
            <w:r w:rsidRPr="00FE0CE6">
              <w:rPr>
                <w:rFonts w:ascii="Times New Roman" w:eastAsia="Times New Roman" w:hAnsi="Times New Roman" w:cs="Times New Roman"/>
                <w:color w:val="000000"/>
              </w:rPr>
              <w:t>X</w:t>
            </w:r>
          </w:p>
        </w:tc>
        <w:tc>
          <w:tcPr>
            <w:tcW w:w="874" w:type="dxa"/>
            <w:tcBorders>
              <w:top w:val="nil"/>
              <w:left w:val="nil"/>
              <w:bottom w:val="single" w:sz="8" w:space="0" w:color="auto"/>
              <w:right w:val="nil"/>
            </w:tcBorders>
            <w:shd w:val="clear" w:color="auto" w:fill="auto"/>
            <w:vAlign w:val="center"/>
            <w:hideMark/>
          </w:tcPr>
          <w:p w:rsidR="00297B96" w:rsidRPr="00FE0CE6" w:rsidRDefault="00297B96" w:rsidP="0078721A">
            <w:pPr>
              <w:spacing w:after="0" w:line="240" w:lineRule="auto"/>
              <w:jc w:val="center"/>
              <w:rPr>
                <w:rFonts w:ascii="Times New Roman" w:eastAsia="Times New Roman" w:hAnsi="Times New Roman" w:cs="Times New Roman"/>
                <w:color w:val="000000"/>
              </w:rPr>
            </w:pPr>
            <w:r w:rsidRPr="00FE0CE6">
              <w:rPr>
                <w:rFonts w:ascii="Times New Roman" w:eastAsia="Times New Roman" w:hAnsi="Times New Roman" w:cs="Times New Roman"/>
                <w:color w:val="000000"/>
              </w:rPr>
              <w:t>T2</w:t>
            </w:r>
          </w:p>
        </w:tc>
      </w:tr>
    </w:tbl>
    <w:p w:rsidR="009F5275" w:rsidRPr="00FE0CE6" w:rsidRDefault="009F5275" w:rsidP="009F5275">
      <w:pPr>
        <w:spacing w:after="0" w:line="240" w:lineRule="auto"/>
        <w:jc w:val="center"/>
        <w:rPr>
          <w:rFonts w:ascii="Times New Roman" w:hAnsi="Times New Roman" w:cs="Times New Roman"/>
          <w:b/>
        </w:rPr>
      </w:pPr>
    </w:p>
    <w:p w:rsidR="009F5275" w:rsidRPr="00FE0CE6" w:rsidRDefault="009F5275" w:rsidP="009F5275">
      <w:pPr>
        <w:spacing w:after="0" w:line="240" w:lineRule="auto"/>
        <w:jc w:val="both"/>
        <w:rPr>
          <w:rFonts w:ascii="Times New Roman" w:hAnsi="Times New Roman" w:cs="Times New Roman"/>
        </w:rPr>
      </w:pPr>
      <w:r w:rsidRPr="00FE0CE6">
        <w:rPr>
          <w:rFonts w:ascii="Times New Roman" w:hAnsi="Times New Roman" w:cs="Times New Roman"/>
        </w:rPr>
        <w:t>Keterangan</w:t>
      </w:r>
      <w:r w:rsidRPr="00FE0CE6">
        <w:rPr>
          <w:rFonts w:ascii="Times New Roman" w:hAnsi="Times New Roman" w:cs="Times New Roman"/>
        </w:rPr>
        <w:tab/>
        <w:t>:</w:t>
      </w:r>
    </w:p>
    <w:p w:rsidR="009F5275" w:rsidRPr="00FE0CE6" w:rsidRDefault="009F5275" w:rsidP="009F5275">
      <w:pPr>
        <w:spacing w:after="0" w:line="240" w:lineRule="auto"/>
        <w:jc w:val="both"/>
        <w:rPr>
          <w:rFonts w:ascii="Times New Roman" w:hAnsi="Times New Roman" w:cs="Times New Roman"/>
        </w:rPr>
      </w:pPr>
      <w:r w:rsidRPr="00FE0CE6">
        <w:rPr>
          <w:rFonts w:ascii="Times New Roman" w:hAnsi="Times New Roman" w:cs="Times New Roman"/>
        </w:rPr>
        <w:lastRenderedPageBreak/>
        <w:t>KE</w:t>
      </w:r>
      <w:r w:rsidRPr="00FE0CE6">
        <w:rPr>
          <w:rFonts w:ascii="Times New Roman" w:hAnsi="Times New Roman" w:cs="Times New Roman"/>
        </w:rPr>
        <w:tab/>
        <w:t>: Kelompok Eksperimen</w:t>
      </w:r>
    </w:p>
    <w:p w:rsidR="009F5275" w:rsidRPr="00FE0CE6" w:rsidRDefault="009F5275" w:rsidP="009F5275">
      <w:pPr>
        <w:spacing w:after="0" w:line="240" w:lineRule="auto"/>
        <w:jc w:val="both"/>
        <w:rPr>
          <w:rFonts w:ascii="Times New Roman" w:hAnsi="Times New Roman" w:cs="Times New Roman"/>
        </w:rPr>
      </w:pPr>
      <w:r w:rsidRPr="00FE0CE6">
        <w:rPr>
          <w:rFonts w:ascii="Times New Roman" w:hAnsi="Times New Roman" w:cs="Times New Roman"/>
        </w:rPr>
        <w:t>T1</w:t>
      </w:r>
      <w:r w:rsidRPr="00FE0CE6">
        <w:rPr>
          <w:rFonts w:ascii="Times New Roman" w:hAnsi="Times New Roman" w:cs="Times New Roman"/>
        </w:rPr>
        <w:tab/>
        <w:t xml:space="preserve">: </w:t>
      </w:r>
      <w:r w:rsidRPr="00FE0CE6">
        <w:rPr>
          <w:rFonts w:ascii="Times New Roman" w:hAnsi="Times New Roman" w:cs="Times New Roman"/>
          <w:i/>
        </w:rPr>
        <w:t>Pretest</w:t>
      </w:r>
    </w:p>
    <w:p w:rsidR="009F5275" w:rsidRPr="00FE0CE6" w:rsidRDefault="009F5275" w:rsidP="009F5275">
      <w:pPr>
        <w:spacing w:after="0" w:line="240" w:lineRule="auto"/>
        <w:jc w:val="both"/>
        <w:rPr>
          <w:rFonts w:ascii="Times New Roman" w:hAnsi="Times New Roman" w:cs="Times New Roman"/>
        </w:rPr>
      </w:pPr>
      <w:r w:rsidRPr="00FE0CE6">
        <w:rPr>
          <w:rFonts w:ascii="Times New Roman" w:hAnsi="Times New Roman" w:cs="Times New Roman"/>
        </w:rPr>
        <w:t>T2</w:t>
      </w:r>
      <w:r w:rsidRPr="00FE0CE6">
        <w:rPr>
          <w:rFonts w:ascii="Times New Roman" w:hAnsi="Times New Roman" w:cs="Times New Roman"/>
        </w:rPr>
        <w:tab/>
        <w:t xml:space="preserve">: </w:t>
      </w:r>
      <w:r w:rsidRPr="00FE0CE6">
        <w:rPr>
          <w:rFonts w:ascii="Times New Roman" w:hAnsi="Times New Roman" w:cs="Times New Roman"/>
          <w:i/>
        </w:rPr>
        <w:t>Posttest</w:t>
      </w:r>
    </w:p>
    <w:p w:rsidR="009F5275" w:rsidRPr="00FE0CE6" w:rsidRDefault="009F5275" w:rsidP="009F5275">
      <w:pPr>
        <w:spacing w:after="0" w:line="240" w:lineRule="auto"/>
        <w:jc w:val="both"/>
        <w:rPr>
          <w:rFonts w:ascii="Times New Roman" w:hAnsi="Times New Roman" w:cs="Times New Roman"/>
        </w:rPr>
      </w:pPr>
      <w:r w:rsidRPr="00FE0CE6">
        <w:rPr>
          <w:rFonts w:ascii="Times New Roman" w:hAnsi="Times New Roman" w:cs="Times New Roman"/>
        </w:rPr>
        <w:t>X</w:t>
      </w:r>
      <w:r w:rsidRPr="00FE0CE6">
        <w:rPr>
          <w:rFonts w:ascii="Times New Roman" w:hAnsi="Times New Roman" w:cs="Times New Roman"/>
        </w:rPr>
        <w:tab/>
        <w:t>: Pelatihan Peningkatan Efikasi Diri Akademik</w:t>
      </w:r>
    </w:p>
    <w:p w:rsidR="009F5275" w:rsidRPr="00FE0CE6" w:rsidRDefault="009F5275" w:rsidP="009F5275">
      <w:pPr>
        <w:pStyle w:val="ListParagraph"/>
        <w:spacing w:after="0" w:line="240" w:lineRule="auto"/>
        <w:ind w:left="0" w:firstLine="360"/>
        <w:jc w:val="both"/>
        <w:rPr>
          <w:rFonts w:ascii="Times New Roman" w:hAnsi="Times New Roman" w:cs="Times New Roman"/>
        </w:rPr>
      </w:pPr>
    </w:p>
    <w:p w:rsidR="004858FD" w:rsidRPr="00FE0CE6" w:rsidRDefault="000657C9" w:rsidP="000657C9">
      <w:pPr>
        <w:spacing w:after="0" w:line="240" w:lineRule="auto"/>
        <w:ind w:firstLine="720"/>
        <w:jc w:val="both"/>
        <w:rPr>
          <w:rFonts w:ascii="Times New Roman" w:hAnsi="Times New Roman" w:cs="Times New Roman"/>
        </w:rPr>
      </w:pPr>
      <w:proofErr w:type="gramStart"/>
      <w:r w:rsidRPr="00FE0CE6">
        <w:rPr>
          <w:rFonts w:ascii="Times New Roman" w:hAnsi="Times New Roman" w:cs="Times New Roman"/>
        </w:rPr>
        <w:t>Metode a</w:t>
      </w:r>
      <w:r w:rsidR="004858FD" w:rsidRPr="00FE0CE6">
        <w:rPr>
          <w:rFonts w:ascii="Times New Roman" w:hAnsi="Times New Roman" w:cs="Times New Roman"/>
        </w:rPr>
        <w:t xml:space="preserve">nalisis data yang digunakaan dalam penelitian ini adalah metode kuantitatif dengan teknik non parametrik dalam penelitian ini disebabkan karena subjek yang digunakaan tergolong kecil untuk menganalisis perbedaan skor </w:t>
      </w:r>
      <w:r w:rsidR="004858FD" w:rsidRPr="00FE0CE6">
        <w:rPr>
          <w:rFonts w:ascii="Times New Roman" w:hAnsi="Times New Roman" w:cs="Times New Roman"/>
          <w:i/>
        </w:rPr>
        <w:t>pretest</w:t>
      </w:r>
      <w:r w:rsidR="004858FD" w:rsidRPr="00FE0CE6">
        <w:rPr>
          <w:rFonts w:ascii="Times New Roman" w:hAnsi="Times New Roman" w:cs="Times New Roman"/>
        </w:rPr>
        <w:t xml:space="preserve"> dan </w:t>
      </w:r>
      <w:r w:rsidR="004858FD" w:rsidRPr="00FE0CE6">
        <w:rPr>
          <w:rFonts w:ascii="Times New Roman" w:hAnsi="Times New Roman" w:cs="Times New Roman"/>
          <w:i/>
        </w:rPr>
        <w:t>posttest</w:t>
      </w:r>
      <w:r w:rsidR="004858FD" w:rsidRPr="00FE0CE6">
        <w:rPr>
          <w:rFonts w:ascii="Times New Roman" w:hAnsi="Times New Roman" w:cs="Times New Roman"/>
        </w:rPr>
        <w:t xml:space="preserve"> pada kelompok eksperimen digunakaan uji Wilcoxon.</w:t>
      </w:r>
      <w:proofErr w:type="gramEnd"/>
      <w:r w:rsidR="004858FD" w:rsidRPr="00FE0CE6">
        <w:rPr>
          <w:rFonts w:ascii="Times New Roman" w:hAnsi="Times New Roman" w:cs="Times New Roman"/>
        </w:rPr>
        <w:t xml:space="preserve"> Proses analisisnya menggun </w:t>
      </w:r>
      <w:proofErr w:type="gramStart"/>
      <w:r w:rsidR="004858FD" w:rsidRPr="00FE0CE6">
        <w:rPr>
          <w:rFonts w:ascii="Times New Roman" w:hAnsi="Times New Roman" w:cs="Times New Roman"/>
        </w:rPr>
        <w:t>akan</w:t>
      </w:r>
      <w:proofErr w:type="gramEnd"/>
      <w:r w:rsidR="004858FD" w:rsidRPr="00FE0CE6">
        <w:rPr>
          <w:rFonts w:ascii="Times New Roman" w:hAnsi="Times New Roman" w:cs="Times New Roman"/>
        </w:rPr>
        <w:t xml:space="preserve"> program SPSS versi 22</w:t>
      </w:r>
    </w:p>
    <w:p w:rsidR="009F5275" w:rsidRPr="00FE0CE6" w:rsidRDefault="009F5275" w:rsidP="009F5275">
      <w:pPr>
        <w:spacing w:after="0" w:line="240" w:lineRule="auto"/>
        <w:ind w:firstLine="360"/>
        <w:jc w:val="both"/>
        <w:rPr>
          <w:rFonts w:ascii="Times New Roman" w:hAnsi="Times New Roman" w:cs="Times New Roman"/>
        </w:rPr>
      </w:pPr>
    </w:p>
    <w:p w:rsidR="004858FD" w:rsidRPr="00FE0CE6" w:rsidRDefault="004858FD" w:rsidP="009F5275">
      <w:pPr>
        <w:spacing w:after="0" w:line="240" w:lineRule="auto"/>
        <w:jc w:val="both"/>
        <w:rPr>
          <w:rFonts w:ascii="Times New Roman" w:hAnsi="Times New Roman" w:cs="Times New Roman"/>
          <w:b/>
        </w:rPr>
      </w:pPr>
      <w:r w:rsidRPr="00FE0CE6">
        <w:rPr>
          <w:rFonts w:ascii="Times New Roman" w:hAnsi="Times New Roman" w:cs="Times New Roman"/>
          <w:b/>
        </w:rPr>
        <w:t>HASIL DAN PEMBAHASAN</w:t>
      </w:r>
    </w:p>
    <w:p w:rsidR="005A69C3" w:rsidRPr="00FE0CE6" w:rsidRDefault="004858FD" w:rsidP="000657C9">
      <w:pPr>
        <w:spacing w:after="0" w:line="240" w:lineRule="auto"/>
        <w:ind w:firstLine="720"/>
        <w:jc w:val="both"/>
        <w:rPr>
          <w:rFonts w:ascii="Times New Roman" w:hAnsi="Times New Roman" w:cs="Times New Roman"/>
        </w:rPr>
      </w:pPr>
      <w:proofErr w:type="gramStart"/>
      <w:r w:rsidRPr="00FE0CE6">
        <w:rPr>
          <w:rFonts w:ascii="Times New Roman" w:hAnsi="Times New Roman" w:cs="Times New Roman"/>
          <w:shd w:val="clear" w:color="auto" w:fill="FFFFFF"/>
        </w:rPr>
        <w:t>Data yang digunakan sebagai dasar pengujian hipotesis adalah data</w:t>
      </w:r>
      <w:r w:rsidRPr="00FE0CE6">
        <w:rPr>
          <w:rFonts w:ascii="Times New Roman" w:hAnsi="Times New Roman" w:cs="Times New Roman"/>
        </w:rPr>
        <w:t xml:space="preserve"> </w:t>
      </w:r>
      <w:r w:rsidRPr="00FE0CE6">
        <w:rPr>
          <w:rFonts w:ascii="Times New Roman" w:hAnsi="Times New Roman" w:cs="Times New Roman"/>
          <w:shd w:val="clear" w:color="auto" w:fill="FFFFFF"/>
        </w:rPr>
        <w:t xml:space="preserve">yang diperoleh dari skor </w:t>
      </w:r>
      <w:r w:rsidRPr="00FE0CE6">
        <w:rPr>
          <w:rFonts w:ascii="Times New Roman" w:hAnsi="Times New Roman" w:cs="Times New Roman"/>
          <w:i/>
          <w:shd w:val="clear" w:color="auto" w:fill="FFFFFF"/>
        </w:rPr>
        <w:t>pretest</w:t>
      </w:r>
      <w:r w:rsidRPr="00FE0CE6">
        <w:rPr>
          <w:rFonts w:ascii="Times New Roman" w:hAnsi="Times New Roman" w:cs="Times New Roman"/>
          <w:shd w:val="clear" w:color="auto" w:fill="FFFFFF"/>
        </w:rPr>
        <w:t xml:space="preserve"> dan </w:t>
      </w:r>
      <w:r w:rsidRPr="00FE0CE6">
        <w:rPr>
          <w:rFonts w:ascii="Times New Roman" w:hAnsi="Times New Roman" w:cs="Times New Roman"/>
          <w:i/>
          <w:shd w:val="clear" w:color="auto" w:fill="FFFFFF"/>
        </w:rPr>
        <w:t>posttest</w:t>
      </w:r>
      <w:r w:rsidRPr="00FE0CE6">
        <w:rPr>
          <w:rFonts w:ascii="Times New Roman" w:hAnsi="Times New Roman" w:cs="Times New Roman"/>
          <w:shd w:val="clear" w:color="auto" w:fill="FFFFFF"/>
        </w:rPr>
        <w:t xml:space="preserve"> Skala Stres Akademik</w:t>
      </w:r>
      <w:r w:rsidRPr="00FE0CE6">
        <w:rPr>
          <w:rFonts w:ascii="Times New Roman" w:hAnsi="Times New Roman" w:cs="Times New Roman"/>
        </w:rPr>
        <w:t xml:space="preserve"> </w:t>
      </w:r>
      <w:r w:rsidRPr="00FE0CE6">
        <w:rPr>
          <w:rFonts w:ascii="Times New Roman" w:hAnsi="Times New Roman" w:cs="Times New Roman"/>
          <w:shd w:val="clear" w:color="auto" w:fill="FFFFFF"/>
        </w:rPr>
        <w:t>kelompok eksperimen yang berjumlah 7 orang.</w:t>
      </w:r>
      <w:proofErr w:type="gramEnd"/>
      <w:r w:rsidRPr="00FE0CE6">
        <w:rPr>
          <w:rFonts w:ascii="Times New Roman" w:hAnsi="Times New Roman" w:cs="Times New Roman"/>
          <w:shd w:val="clear" w:color="auto" w:fill="FFFFFF"/>
        </w:rPr>
        <w:t xml:space="preserve"> Hasil pengumpulan data</w:t>
      </w:r>
      <w:r w:rsidRPr="00FE0CE6">
        <w:rPr>
          <w:rFonts w:ascii="Times New Roman" w:hAnsi="Times New Roman" w:cs="Times New Roman"/>
        </w:rPr>
        <w:t xml:space="preserve"> </w:t>
      </w:r>
      <w:r w:rsidRPr="00FE0CE6">
        <w:rPr>
          <w:rFonts w:ascii="Times New Roman" w:hAnsi="Times New Roman" w:cs="Times New Roman"/>
          <w:i/>
          <w:shd w:val="clear" w:color="auto" w:fill="FFFFFF"/>
        </w:rPr>
        <w:t>pretest</w:t>
      </w:r>
      <w:r w:rsidRPr="00FE0CE6">
        <w:rPr>
          <w:rFonts w:ascii="Times New Roman" w:hAnsi="Times New Roman" w:cs="Times New Roman"/>
          <w:shd w:val="clear" w:color="auto" w:fill="FFFFFF"/>
        </w:rPr>
        <w:t xml:space="preserve"> menunjukan skor stres akademik pada kelompok eksperimen</w:t>
      </w:r>
      <w:r w:rsidR="00F71ADE" w:rsidRPr="00FE0CE6">
        <w:rPr>
          <w:rFonts w:ascii="Times New Roman" w:hAnsi="Times New Roman" w:cs="Times New Roman"/>
        </w:rPr>
        <w:t xml:space="preserve"> </w:t>
      </w:r>
      <w:r w:rsidRPr="00FE0CE6">
        <w:rPr>
          <w:rFonts w:ascii="Times New Roman" w:hAnsi="Times New Roman" w:cs="Times New Roman"/>
          <w:shd w:val="clear" w:color="auto" w:fill="FFFFFF"/>
        </w:rPr>
        <w:t>terendah sebesar 90 dan tertinggi sebesar 111 dengan rata-rata (</w:t>
      </w:r>
      <w:r w:rsidRPr="00FE0CE6">
        <w:rPr>
          <w:rFonts w:ascii="Times New Roman" w:hAnsi="Times New Roman" w:cs="Times New Roman"/>
          <w:i/>
          <w:shd w:val="clear" w:color="auto" w:fill="FFFFFF"/>
        </w:rPr>
        <w:t>Mean</w:t>
      </w:r>
      <w:r w:rsidRPr="00FE0CE6">
        <w:rPr>
          <w:rFonts w:ascii="Times New Roman" w:hAnsi="Times New Roman" w:cs="Times New Roman"/>
          <w:shd w:val="clear" w:color="auto" w:fill="FFFFFF"/>
        </w:rPr>
        <w:t>)</w:t>
      </w:r>
      <w:r w:rsidRPr="00FE0CE6">
        <w:rPr>
          <w:rFonts w:ascii="Times New Roman" w:hAnsi="Times New Roman" w:cs="Times New Roman"/>
        </w:rPr>
        <w:t xml:space="preserve"> </w:t>
      </w:r>
      <w:r w:rsidRPr="00FE0CE6">
        <w:rPr>
          <w:rFonts w:ascii="Times New Roman" w:hAnsi="Times New Roman" w:cs="Times New Roman"/>
          <w:shd w:val="clear" w:color="auto" w:fill="FFFFFF"/>
        </w:rPr>
        <w:t xml:space="preserve">sebesar </w:t>
      </w:r>
      <w:r w:rsidRPr="00FE0CE6">
        <w:rPr>
          <w:rFonts w:ascii="Times New Roman" w:hAnsi="Times New Roman" w:cs="Times New Roman"/>
        </w:rPr>
        <w:t>99.71</w:t>
      </w:r>
      <w:r w:rsidRPr="00FE0CE6">
        <w:rPr>
          <w:rFonts w:ascii="Times New Roman" w:hAnsi="Times New Roman" w:cs="Times New Roman"/>
          <w:shd w:val="clear" w:color="auto" w:fill="FFFFFF"/>
        </w:rPr>
        <w:t>. Hasil pengumpulan</w:t>
      </w:r>
      <w:r w:rsidRPr="00FE0CE6">
        <w:rPr>
          <w:rFonts w:ascii="Times New Roman" w:hAnsi="Times New Roman" w:cs="Times New Roman"/>
        </w:rPr>
        <w:t xml:space="preserve"> </w:t>
      </w:r>
      <w:r w:rsidRPr="00FE0CE6">
        <w:rPr>
          <w:rFonts w:ascii="Times New Roman" w:hAnsi="Times New Roman" w:cs="Times New Roman"/>
          <w:shd w:val="clear" w:color="auto" w:fill="FFFFFF"/>
        </w:rPr>
        <w:t xml:space="preserve">data </w:t>
      </w:r>
      <w:r w:rsidRPr="00FE0CE6">
        <w:rPr>
          <w:rFonts w:ascii="Times New Roman" w:hAnsi="Times New Roman" w:cs="Times New Roman"/>
          <w:i/>
          <w:shd w:val="clear" w:color="auto" w:fill="FFFFFF"/>
        </w:rPr>
        <w:t>posttest</w:t>
      </w:r>
      <w:r w:rsidRPr="00FE0CE6">
        <w:rPr>
          <w:rFonts w:ascii="Times New Roman" w:hAnsi="Times New Roman" w:cs="Times New Roman"/>
          <w:shd w:val="clear" w:color="auto" w:fill="FFFFFF"/>
        </w:rPr>
        <w:t xml:space="preserve"> menunjukan skor stres akademik pada kelompok</w:t>
      </w:r>
      <w:r w:rsidRPr="00FE0CE6">
        <w:rPr>
          <w:rFonts w:ascii="Times New Roman" w:hAnsi="Times New Roman" w:cs="Times New Roman"/>
        </w:rPr>
        <w:t xml:space="preserve"> </w:t>
      </w:r>
      <w:r w:rsidRPr="00FE0CE6">
        <w:rPr>
          <w:rFonts w:ascii="Times New Roman" w:hAnsi="Times New Roman" w:cs="Times New Roman"/>
          <w:shd w:val="clear" w:color="auto" w:fill="FFFFFF"/>
        </w:rPr>
        <w:t>eksperimen setelah diberikan perlakuan menunjukan skor terendah sebesar</w:t>
      </w:r>
      <w:r w:rsidRPr="00FE0CE6">
        <w:rPr>
          <w:rFonts w:ascii="Times New Roman" w:hAnsi="Times New Roman" w:cs="Times New Roman"/>
        </w:rPr>
        <w:t xml:space="preserve"> </w:t>
      </w:r>
      <w:r w:rsidRPr="00FE0CE6">
        <w:rPr>
          <w:rFonts w:ascii="Times New Roman" w:hAnsi="Times New Roman" w:cs="Times New Roman"/>
          <w:shd w:val="clear" w:color="auto" w:fill="FFFFFF"/>
        </w:rPr>
        <w:t>75 dan tertinggi sebesar 103 dengan rata-rata (</w:t>
      </w:r>
      <w:r w:rsidRPr="00FE0CE6">
        <w:rPr>
          <w:rFonts w:ascii="Times New Roman" w:hAnsi="Times New Roman" w:cs="Times New Roman"/>
          <w:i/>
          <w:shd w:val="clear" w:color="auto" w:fill="FFFFFF"/>
        </w:rPr>
        <w:t>Mean</w:t>
      </w:r>
      <w:r w:rsidRPr="00FE0CE6">
        <w:rPr>
          <w:rFonts w:ascii="Times New Roman" w:hAnsi="Times New Roman" w:cs="Times New Roman"/>
          <w:shd w:val="clear" w:color="auto" w:fill="FFFFFF"/>
        </w:rPr>
        <w:t xml:space="preserve">) sebesar </w:t>
      </w:r>
      <w:r w:rsidRPr="00FE0CE6">
        <w:rPr>
          <w:rFonts w:ascii="Times New Roman" w:hAnsi="Times New Roman" w:cs="Times New Roman"/>
        </w:rPr>
        <w:t>90.71.</w:t>
      </w:r>
    </w:p>
    <w:p w:rsidR="00593B3E" w:rsidRPr="00FE0CE6" w:rsidRDefault="00593B3E" w:rsidP="000657C9">
      <w:pPr>
        <w:spacing w:after="0" w:line="240" w:lineRule="auto"/>
        <w:ind w:firstLine="720"/>
        <w:jc w:val="both"/>
        <w:rPr>
          <w:rFonts w:ascii="Times New Roman" w:hAnsi="Times New Roman" w:cs="Times New Roman"/>
        </w:rPr>
      </w:pPr>
    </w:p>
    <w:p w:rsidR="00B85676" w:rsidRPr="00FE0CE6" w:rsidRDefault="004808ED" w:rsidP="00B85676">
      <w:pPr>
        <w:autoSpaceDE w:val="0"/>
        <w:autoSpaceDN w:val="0"/>
        <w:adjustRightInd w:val="0"/>
        <w:spacing w:after="0" w:line="240" w:lineRule="auto"/>
        <w:jc w:val="center"/>
        <w:rPr>
          <w:rFonts w:ascii="Times New Roman" w:hAnsi="Times New Roman" w:cs="Times New Roman"/>
        </w:rPr>
      </w:pPr>
      <w:r w:rsidRPr="00FE0CE6">
        <w:rPr>
          <w:rFonts w:ascii="Times New Roman" w:hAnsi="Times New Roman" w:cs="Times New Roman"/>
        </w:rPr>
        <w:t xml:space="preserve"> </w:t>
      </w:r>
      <w:r w:rsidR="00B85676" w:rsidRPr="00FE0CE6">
        <w:rPr>
          <w:rFonts w:ascii="Times New Roman" w:hAnsi="Times New Roman" w:cs="Times New Roman"/>
        </w:rPr>
        <w:t>Statistik Deskriptif Tingkat Stres Akademik</w:t>
      </w:r>
    </w:p>
    <w:p w:rsidR="00B52E61" w:rsidRPr="00FE0CE6" w:rsidRDefault="00B52E61" w:rsidP="00B85676">
      <w:pPr>
        <w:autoSpaceDE w:val="0"/>
        <w:autoSpaceDN w:val="0"/>
        <w:adjustRightInd w:val="0"/>
        <w:spacing w:after="0" w:line="240" w:lineRule="auto"/>
        <w:jc w:val="center"/>
        <w:rPr>
          <w:rFonts w:ascii="Times New Roman" w:hAnsi="Times New Roman" w:cs="Times New Roman"/>
        </w:rPr>
      </w:pPr>
    </w:p>
    <w:p w:rsidR="00B52E61" w:rsidRPr="00FE0CE6" w:rsidRDefault="00FD3601" w:rsidP="00B8567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extent cx="2637155" cy="10579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2.PNG"/>
                    <pic:cNvPicPr/>
                  </pic:nvPicPr>
                  <pic:blipFill>
                    <a:blip r:embed="rId12">
                      <a:extLst>
                        <a:ext uri="{28A0092B-C50C-407E-A947-70E740481C1C}">
                          <a14:useLocalDpi xmlns:a14="http://schemas.microsoft.com/office/drawing/2010/main" val="0"/>
                        </a:ext>
                      </a:extLst>
                    </a:blip>
                    <a:stretch>
                      <a:fillRect/>
                    </a:stretch>
                  </pic:blipFill>
                  <pic:spPr>
                    <a:xfrm>
                      <a:off x="0" y="0"/>
                      <a:ext cx="2637155" cy="1057910"/>
                    </a:xfrm>
                    <a:prstGeom prst="rect">
                      <a:avLst/>
                    </a:prstGeom>
                  </pic:spPr>
                </pic:pic>
              </a:graphicData>
            </a:graphic>
          </wp:inline>
        </w:drawing>
      </w:r>
    </w:p>
    <w:p w:rsidR="005A69C3" w:rsidRPr="00FE0CE6" w:rsidRDefault="005A69C3" w:rsidP="005A69C3">
      <w:pPr>
        <w:spacing w:line="240" w:lineRule="auto"/>
        <w:jc w:val="both"/>
        <w:rPr>
          <w:rFonts w:ascii="Times New Roman" w:hAnsi="Times New Roman" w:cs="Times New Roman"/>
        </w:rPr>
      </w:pPr>
    </w:p>
    <w:p w:rsidR="004858FD" w:rsidRPr="00FE0CE6" w:rsidRDefault="004858FD" w:rsidP="000657C9">
      <w:pPr>
        <w:spacing w:after="0" w:line="240" w:lineRule="auto"/>
        <w:ind w:firstLine="720"/>
        <w:jc w:val="both"/>
        <w:rPr>
          <w:rFonts w:ascii="Times New Roman" w:hAnsi="Times New Roman" w:cs="Times New Roman"/>
        </w:rPr>
      </w:pPr>
      <w:proofErr w:type="gramStart"/>
      <w:r w:rsidRPr="00FE0CE6">
        <w:rPr>
          <w:rFonts w:ascii="Times New Roman" w:hAnsi="Times New Roman" w:cs="Times New Roman"/>
          <w:shd w:val="clear" w:color="auto" w:fill="FFFFFF"/>
        </w:rPr>
        <w:t>Hipotesis penelitian ini diuji dengan melakukan uji Wilcoxon Signed</w:t>
      </w:r>
      <w:r w:rsidRPr="00FE0CE6">
        <w:rPr>
          <w:rFonts w:ascii="Times New Roman" w:hAnsi="Times New Roman" w:cs="Times New Roman"/>
        </w:rPr>
        <w:t xml:space="preserve"> </w:t>
      </w:r>
      <w:r w:rsidRPr="00FE0CE6">
        <w:rPr>
          <w:rFonts w:ascii="Times New Roman" w:hAnsi="Times New Roman" w:cs="Times New Roman"/>
          <w:shd w:val="clear" w:color="auto" w:fill="FFFFFF"/>
        </w:rPr>
        <w:t xml:space="preserve">Ranks Test dengan menganalisis perbedaan skor </w:t>
      </w:r>
      <w:r w:rsidRPr="00FE0CE6">
        <w:rPr>
          <w:rFonts w:ascii="Times New Roman" w:hAnsi="Times New Roman" w:cs="Times New Roman"/>
          <w:i/>
          <w:shd w:val="clear" w:color="auto" w:fill="FFFFFF"/>
        </w:rPr>
        <w:t>pretest</w:t>
      </w:r>
      <w:r w:rsidRPr="00FE0CE6">
        <w:rPr>
          <w:rFonts w:ascii="Times New Roman" w:hAnsi="Times New Roman" w:cs="Times New Roman"/>
          <w:shd w:val="clear" w:color="auto" w:fill="FFFFFF"/>
        </w:rPr>
        <w:t xml:space="preserve"> dan </w:t>
      </w:r>
      <w:r w:rsidRPr="00FE0CE6">
        <w:rPr>
          <w:rFonts w:ascii="Times New Roman" w:hAnsi="Times New Roman" w:cs="Times New Roman"/>
          <w:i/>
          <w:shd w:val="clear" w:color="auto" w:fill="FFFFFF"/>
        </w:rPr>
        <w:t>posttest</w:t>
      </w:r>
      <w:r w:rsidRPr="00FE0CE6">
        <w:rPr>
          <w:rFonts w:ascii="Times New Roman" w:hAnsi="Times New Roman" w:cs="Times New Roman"/>
        </w:rPr>
        <w:t xml:space="preserve"> </w:t>
      </w:r>
      <w:r w:rsidRPr="00FE0CE6">
        <w:rPr>
          <w:rFonts w:ascii="Times New Roman" w:hAnsi="Times New Roman" w:cs="Times New Roman"/>
          <w:shd w:val="clear" w:color="auto" w:fill="FFFFFF"/>
        </w:rPr>
        <w:t>pada kelompok eksperimen.</w:t>
      </w:r>
      <w:proofErr w:type="gramEnd"/>
      <w:r w:rsidRPr="00FE0CE6">
        <w:rPr>
          <w:rFonts w:ascii="Times New Roman" w:hAnsi="Times New Roman" w:cs="Times New Roman"/>
          <w:shd w:val="clear" w:color="auto" w:fill="FFFFFF"/>
        </w:rPr>
        <w:t xml:space="preserve"> </w:t>
      </w:r>
      <w:proofErr w:type="gramStart"/>
      <w:r w:rsidRPr="00FE0CE6">
        <w:rPr>
          <w:rFonts w:ascii="Times New Roman" w:hAnsi="Times New Roman" w:cs="Times New Roman"/>
          <w:shd w:val="clear" w:color="auto" w:fill="FFFFFF"/>
        </w:rPr>
        <w:t>Tujuan dilakukannya analisis dengan</w:t>
      </w:r>
      <w:r w:rsidRPr="00FE0CE6">
        <w:rPr>
          <w:rFonts w:ascii="Times New Roman" w:hAnsi="Times New Roman" w:cs="Times New Roman"/>
        </w:rPr>
        <w:t xml:space="preserve"> </w:t>
      </w:r>
      <w:r w:rsidRPr="00FE0CE6">
        <w:rPr>
          <w:rFonts w:ascii="Times New Roman" w:hAnsi="Times New Roman" w:cs="Times New Roman"/>
          <w:shd w:val="clear" w:color="auto" w:fill="FFFFFF"/>
        </w:rPr>
        <w:t>metode Wilcoxon Signed Ranks Test adalah untuk menguji hipotesis</w:t>
      </w:r>
      <w:r w:rsidRPr="00FE0CE6">
        <w:rPr>
          <w:rFonts w:ascii="Times New Roman" w:hAnsi="Times New Roman" w:cs="Times New Roman"/>
        </w:rPr>
        <w:t xml:space="preserve"> </w:t>
      </w:r>
      <w:r w:rsidRPr="00FE0CE6">
        <w:rPr>
          <w:rFonts w:ascii="Times New Roman" w:hAnsi="Times New Roman" w:cs="Times New Roman"/>
          <w:shd w:val="clear" w:color="auto" w:fill="FFFFFF"/>
        </w:rPr>
        <w:t>yang memiliki distribusi populasi dan tidak memerlukan asumsi bahwa</w:t>
      </w:r>
      <w:r w:rsidRPr="00FE0CE6">
        <w:rPr>
          <w:rFonts w:ascii="Times New Roman" w:hAnsi="Times New Roman" w:cs="Times New Roman"/>
        </w:rPr>
        <w:t xml:space="preserve"> </w:t>
      </w:r>
      <w:r w:rsidRPr="00FE0CE6">
        <w:rPr>
          <w:rFonts w:ascii="Times New Roman" w:hAnsi="Times New Roman" w:cs="Times New Roman"/>
          <w:shd w:val="clear" w:color="auto" w:fill="FFFFFF"/>
        </w:rPr>
        <w:t>populasi terdistribusi secara normal.</w:t>
      </w:r>
      <w:proofErr w:type="gramEnd"/>
      <w:r w:rsidRPr="00FE0CE6">
        <w:rPr>
          <w:rFonts w:ascii="Times New Roman" w:hAnsi="Times New Roman" w:cs="Times New Roman"/>
          <w:shd w:val="clear" w:color="auto" w:fill="FFFFFF"/>
        </w:rPr>
        <w:t xml:space="preserve"> </w:t>
      </w:r>
      <w:proofErr w:type="gramStart"/>
      <w:r w:rsidRPr="00FE0CE6">
        <w:rPr>
          <w:rFonts w:ascii="Times New Roman" w:hAnsi="Times New Roman" w:cs="Times New Roman"/>
          <w:shd w:val="clear" w:color="auto" w:fill="FFFFFF"/>
        </w:rPr>
        <w:t>Keuntungan dari uji Wilcoxon Signed Ranks Test adalah</w:t>
      </w:r>
      <w:r w:rsidRPr="00FE0CE6">
        <w:rPr>
          <w:rFonts w:ascii="Times New Roman" w:hAnsi="Times New Roman" w:cs="Times New Roman"/>
        </w:rPr>
        <w:t xml:space="preserve"> </w:t>
      </w:r>
      <w:r w:rsidRPr="00FE0CE6">
        <w:rPr>
          <w:rFonts w:ascii="Times New Roman" w:hAnsi="Times New Roman" w:cs="Times New Roman"/>
          <w:shd w:val="clear" w:color="auto" w:fill="FFFFFF"/>
        </w:rPr>
        <w:t xml:space="preserve">bahwa tes ini tidak tergantung </w:t>
      </w:r>
      <w:r w:rsidRPr="00FE0CE6">
        <w:rPr>
          <w:rFonts w:ascii="Times New Roman" w:hAnsi="Times New Roman" w:cs="Times New Roman"/>
          <w:shd w:val="clear" w:color="auto" w:fill="FFFFFF"/>
        </w:rPr>
        <w:lastRenderedPageBreak/>
        <w:t>pada bentuk distribusi populasi (Wayne</w:t>
      </w:r>
      <w:r w:rsidRPr="00FE0CE6">
        <w:rPr>
          <w:rFonts w:ascii="Times New Roman" w:hAnsi="Times New Roman" w:cs="Times New Roman"/>
        </w:rPr>
        <w:t xml:space="preserve"> </w:t>
      </w:r>
      <w:r w:rsidRPr="00FE0CE6">
        <w:rPr>
          <w:rFonts w:ascii="Times New Roman" w:hAnsi="Times New Roman" w:cs="Times New Roman"/>
          <w:shd w:val="clear" w:color="auto" w:fill="FFFFFF"/>
        </w:rPr>
        <w:t xml:space="preserve">dalam Voraprateep, </w:t>
      </w:r>
      <w:hyperlink r:id="rId13" w:history="1">
        <w:r w:rsidRPr="00FE0CE6">
          <w:rPr>
            <w:rStyle w:val="Hyperlink"/>
            <w:rFonts w:ascii="Times New Roman" w:hAnsi="Times New Roman" w:cs="Times New Roman"/>
          </w:rPr>
          <w:t>2013</w:t>
        </w:r>
      </w:hyperlink>
      <w:r w:rsidRPr="00FE0CE6">
        <w:rPr>
          <w:rFonts w:ascii="Times New Roman" w:hAnsi="Times New Roman" w:cs="Times New Roman"/>
          <w:shd w:val="clear" w:color="auto" w:fill="FFFFFF"/>
        </w:rPr>
        <w:t>).</w:t>
      </w:r>
      <w:proofErr w:type="gramEnd"/>
      <w:r w:rsidRPr="00FE0CE6">
        <w:rPr>
          <w:rFonts w:ascii="Times New Roman" w:hAnsi="Times New Roman" w:cs="Times New Roman"/>
        </w:rPr>
        <w:t xml:space="preserve"> </w:t>
      </w:r>
    </w:p>
    <w:p w:rsidR="00593B3E" w:rsidRPr="00FE0CE6" w:rsidRDefault="00593B3E" w:rsidP="000657C9">
      <w:pPr>
        <w:spacing w:after="0" w:line="240" w:lineRule="auto"/>
        <w:ind w:firstLine="720"/>
        <w:jc w:val="both"/>
        <w:rPr>
          <w:rFonts w:ascii="Times New Roman" w:hAnsi="Times New Roman" w:cs="Times New Roman"/>
        </w:rPr>
      </w:pPr>
    </w:p>
    <w:p w:rsidR="00593B3E" w:rsidRPr="00FE0CE6" w:rsidRDefault="00593B3E" w:rsidP="000657C9">
      <w:pPr>
        <w:spacing w:after="0" w:line="240" w:lineRule="auto"/>
        <w:ind w:firstLine="720"/>
        <w:jc w:val="both"/>
        <w:rPr>
          <w:rFonts w:ascii="Times New Roman" w:hAnsi="Times New Roman" w:cs="Times New Roman"/>
        </w:rPr>
      </w:pPr>
    </w:p>
    <w:p w:rsidR="00593B3E" w:rsidRPr="00FE0CE6" w:rsidRDefault="00593B3E" w:rsidP="000657C9">
      <w:pPr>
        <w:spacing w:after="0" w:line="240" w:lineRule="auto"/>
        <w:ind w:firstLine="720"/>
        <w:jc w:val="both"/>
        <w:rPr>
          <w:rFonts w:ascii="Times New Roman" w:hAnsi="Times New Roman" w:cs="Times New Roman"/>
        </w:rPr>
      </w:pPr>
    </w:p>
    <w:tbl>
      <w:tblPr>
        <w:tblW w:w="4163" w:type="dxa"/>
        <w:jc w:val="center"/>
        <w:tblInd w:w="93" w:type="dxa"/>
        <w:tblLook w:val="04A0" w:firstRow="1" w:lastRow="0" w:firstColumn="1" w:lastColumn="0" w:noHBand="0" w:noVBand="1"/>
      </w:tblPr>
      <w:tblGrid>
        <w:gridCol w:w="2272"/>
        <w:gridCol w:w="1891"/>
      </w:tblGrid>
      <w:tr w:rsidR="00593B3E" w:rsidRPr="00FE0CE6" w:rsidTr="000B35C5">
        <w:trPr>
          <w:cantSplit/>
          <w:trHeight w:val="231"/>
          <w:jc w:val="center"/>
        </w:trPr>
        <w:tc>
          <w:tcPr>
            <w:tcW w:w="4163" w:type="dxa"/>
            <w:gridSpan w:val="2"/>
            <w:tcBorders>
              <w:top w:val="nil"/>
              <w:left w:val="nil"/>
              <w:bottom w:val="single" w:sz="12" w:space="0" w:color="000000"/>
              <w:right w:val="nil"/>
            </w:tcBorders>
            <w:shd w:val="clear" w:color="000000" w:fill="FFFFFF"/>
            <w:vAlign w:val="center"/>
            <w:hideMark/>
          </w:tcPr>
          <w:p w:rsidR="00593B3E" w:rsidRPr="00FE0CE6" w:rsidRDefault="00593B3E" w:rsidP="000B35C5">
            <w:pPr>
              <w:spacing w:after="0" w:line="240" w:lineRule="auto"/>
              <w:jc w:val="both"/>
              <w:rPr>
                <w:rFonts w:ascii="Arial" w:eastAsia="Times New Roman" w:hAnsi="Arial" w:cs="Arial"/>
                <w:b/>
                <w:bCs/>
                <w:color w:val="000000"/>
              </w:rPr>
            </w:pPr>
            <w:r w:rsidRPr="00FE0CE6">
              <w:rPr>
                <w:rFonts w:ascii="Arial" w:eastAsia="Times New Roman" w:hAnsi="Arial" w:cs="Arial"/>
                <w:b/>
                <w:bCs/>
                <w:color w:val="000000"/>
              </w:rPr>
              <w:t>Test Statistics</w:t>
            </w:r>
            <w:r w:rsidRPr="00FE0CE6">
              <w:rPr>
                <w:rFonts w:ascii="Arial" w:eastAsia="Times New Roman" w:hAnsi="Arial" w:cs="Arial"/>
                <w:b/>
                <w:bCs/>
                <w:color w:val="000000"/>
                <w:vertAlign w:val="superscript"/>
              </w:rPr>
              <w:t>a</w:t>
            </w:r>
          </w:p>
        </w:tc>
      </w:tr>
      <w:tr w:rsidR="00593B3E" w:rsidRPr="00FE0CE6" w:rsidTr="000B35C5">
        <w:trPr>
          <w:cantSplit/>
          <w:trHeight w:val="252"/>
          <w:jc w:val="center"/>
        </w:trPr>
        <w:tc>
          <w:tcPr>
            <w:tcW w:w="2272" w:type="dxa"/>
            <w:tcBorders>
              <w:top w:val="nil"/>
              <w:left w:val="nil"/>
              <w:bottom w:val="single" w:sz="8" w:space="0" w:color="auto"/>
              <w:right w:val="nil"/>
            </w:tcBorders>
            <w:shd w:val="clear" w:color="000000" w:fill="FFFFFF"/>
            <w:vAlign w:val="center"/>
            <w:hideMark/>
          </w:tcPr>
          <w:p w:rsidR="00593B3E" w:rsidRPr="00FE0CE6" w:rsidRDefault="00593B3E" w:rsidP="000B35C5">
            <w:pPr>
              <w:spacing w:after="0" w:line="240" w:lineRule="auto"/>
              <w:jc w:val="both"/>
              <w:rPr>
                <w:rFonts w:ascii="Times New Roman" w:eastAsia="Times New Roman" w:hAnsi="Times New Roman" w:cs="Times New Roman"/>
                <w:color w:val="000000"/>
              </w:rPr>
            </w:pPr>
            <w:r w:rsidRPr="00FE0CE6">
              <w:rPr>
                <w:rFonts w:ascii="Times New Roman" w:eastAsia="Times New Roman" w:hAnsi="Times New Roman" w:cs="Times New Roman"/>
                <w:color w:val="000000"/>
              </w:rPr>
              <w:t> </w:t>
            </w:r>
          </w:p>
        </w:tc>
        <w:tc>
          <w:tcPr>
            <w:tcW w:w="1891" w:type="dxa"/>
            <w:tcBorders>
              <w:top w:val="nil"/>
              <w:left w:val="nil"/>
              <w:bottom w:val="single" w:sz="8" w:space="0" w:color="auto"/>
              <w:right w:val="nil"/>
            </w:tcBorders>
            <w:shd w:val="clear" w:color="000000" w:fill="FFFFFF"/>
            <w:vAlign w:val="center"/>
            <w:hideMark/>
          </w:tcPr>
          <w:p w:rsidR="00593B3E" w:rsidRPr="00FE0CE6" w:rsidRDefault="00593B3E" w:rsidP="000B35C5">
            <w:pPr>
              <w:spacing w:after="0" w:line="240" w:lineRule="auto"/>
              <w:jc w:val="both"/>
              <w:rPr>
                <w:rFonts w:ascii="Arial" w:eastAsia="Times New Roman" w:hAnsi="Arial" w:cs="Arial"/>
                <w:i/>
                <w:iCs/>
                <w:color w:val="000000"/>
              </w:rPr>
            </w:pPr>
            <w:r w:rsidRPr="00FE0CE6">
              <w:rPr>
                <w:rFonts w:ascii="Arial" w:eastAsia="Times New Roman" w:hAnsi="Arial" w:cs="Arial"/>
                <w:i/>
                <w:iCs/>
                <w:color w:val="000000"/>
              </w:rPr>
              <w:t>Posttest – Pretest</w:t>
            </w:r>
          </w:p>
        </w:tc>
      </w:tr>
      <w:tr w:rsidR="00593B3E" w:rsidRPr="00FE0CE6" w:rsidTr="000B35C5">
        <w:trPr>
          <w:cantSplit/>
          <w:trHeight w:val="220"/>
          <w:jc w:val="center"/>
        </w:trPr>
        <w:tc>
          <w:tcPr>
            <w:tcW w:w="2272" w:type="dxa"/>
            <w:tcBorders>
              <w:top w:val="nil"/>
              <w:left w:val="nil"/>
              <w:bottom w:val="nil"/>
              <w:right w:val="nil"/>
            </w:tcBorders>
            <w:shd w:val="clear" w:color="000000" w:fill="FFFFFF"/>
            <w:vAlign w:val="center"/>
            <w:hideMark/>
          </w:tcPr>
          <w:p w:rsidR="00593B3E" w:rsidRPr="00FE0CE6" w:rsidRDefault="00593B3E" w:rsidP="000B35C5">
            <w:pPr>
              <w:spacing w:after="0" w:line="240" w:lineRule="auto"/>
              <w:jc w:val="both"/>
              <w:rPr>
                <w:rFonts w:ascii="Arial" w:eastAsia="Times New Roman" w:hAnsi="Arial" w:cs="Arial"/>
                <w:color w:val="000000"/>
              </w:rPr>
            </w:pPr>
            <w:r w:rsidRPr="00FE0CE6">
              <w:rPr>
                <w:rFonts w:ascii="Arial" w:eastAsia="Times New Roman" w:hAnsi="Arial" w:cs="Arial"/>
                <w:color w:val="000000"/>
              </w:rPr>
              <w:t>Z</w:t>
            </w:r>
          </w:p>
        </w:tc>
        <w:tc>
          <w:tcPr>
            <w:tcW w:w="1891" w:type="dxa"/>
            <w:tcBorders>
              <w:top w:val="nil"/>
              <w:left w:val="nil"/>
              <w:bottom w:val="nil"/>
              <w:right w:val="nil"/>
            </w:tcBorders>
            <w:shd w:val="clear" w:color="000000" w:fill="FFFFFF"/>
            <w:vAlign w:val="center"/>
            <w:hideMark/>
          </w:tcPr>
          <w:p w:rsidR="00593B3E" w:rsidRPr="00FE0CE6" w:rsidRDefault="00593B3E" w:rsidP="000B35C5">
            <w:pPr>
              <w:spacing w:after="0" w:line="240" w:lineRule="auto"/>
              <w:jc w:val="center"/>
              <w:rPr>
                <w:rFonts w:ascii="Arial" w:eastAsia="Times New Roman" w:hAnsi="Arial" w:cs="Arial"/>
                <w:color w:val="000000"/>
              </w:rPr>
            </w:pPr>
            <w:r w:rsidRPr="00FE0CE6">
              <w:rPr>
                <w:rFonts w:ascii="Arial" w:eastAsia="Times New Roman" w:hAnsi="Arial" w:cs="Arial"/>
                <w:color w:val="000000"/>
              </w:rPr>
              <w:t>-2.371</w:t>
            </w:r>
            <w:r w:rsidRPr="00FE0CE6">
              <w:rPr>
                <w:rFonts w:ascii="Arial" w:eastAsia="Times New Roman" w:hAnsi="Arial" w:cs="Arial"/>
                <w:color w:val="000000"/>
                <w:vertAlign w:val="superscript"/>
              </w:rPr>
              <w:t>b</w:t>
            </w:r>
          </w:p>
        </w:tc>
      </w:tr>
      <w:tr w:rsidR="00593B3E" w:rsidRPr="00FE0CE6" w:rsidTr="000B35C5">
        <w:trPr>
          <w:cantSplit/>
          <w:trHeight w:val="263"/>
          <w:jc w:val="center"/>
        </w:trPr>
        <w:tc>
          <w:tcPr>
            <w:tcW w:w="2272" w:type="dxa"/>
            <w:tcBorders>
              <w:top w:val="nil"/>
              <w:left w:val="nil"/>
              <w:bottom w:val="single" w:sz="8" w:space="0" w:color="auto"/>
              <w:right w:val="nil"/>
            </w:tcBorders>
            <w:shd w:val="clear" w:color="000000" w:fill="FFFFFF"/>
            <w:vAlign w:val="center"/>
            <w:hideMark/>
          </w:tcPr>
          <w:p w:rsidR="00593B3E" w:rsidRPr="00FE0CE6" w:rsidRDefault="00593B3E" w:rsidP="000B35C5">
            <w:pPr>
              <w:spacing w:after="0" w:line="240" w:lineRule="auto"/>
              <w:jc w:val="both"/>
              <w:rPr>
                <w:rFonts w:ascii="Arial" w:eastAsia="Times New Roman" w:hAnsi="Arial" w:cs="Arial"/>
                <w:color w:val="000000"/>
              </w:rPr>
            </w:pPr>
            <w:r w:rsidRPr="00FE0CE6">
              <w:rPr>
                <w:rFonts w:ascii="Arial" w:eastAsia="Times New Roman" w:hAnsi="Arial" w:cs="Arial"/>
                <w:color w:val="000000"/>
              </w:rPr>
              <w:t>Asymp. Sig. (2-tailed)</w:t>
            </w:r>
          </w:p>
        </w:tc>
        <w:tc>
          <w:tcPr>
            <w:tcW w:w="1891" w:type="dxa"/>
            <w:tcBorders>
              <w:top w:val="nil"/>
              <w:left w:val="nil"/>
              <w:bottom w:val="single" w:sz="8" w:space="0" w:color="auto"/>
              <w:right w:val="nil"/>
            </w:tcBorders>
            <w:shd w:val="clear" w:color="000000" w:fill="FFFFFF"/>
            <w:vAlign w:val="center"/>
            <w:hideMark/>
          </w:tcPr>
          <w:p w:rsidR="00593B3E" w:rsidRPr="00FE0CE6" w:rsidRDefault="00593B3E" w:rsidP="000B35C5">
            <w:pPr>
              <w:spacing w:after="0" w:line="240" w:lineRule="auto"/>
              <w:jc w:val="center"/>
              <w:rPr>
                <w:rFonts w:ascii="Arial" w:eastAsia="Times New Roman" w:hAnsi="Arial" w:cs="Arial"/>
                <w:color w:val="000000"/>
              </w:rPr>
            </w:pPr>
            <w:r w:rsidRPr="00FE0CE6">
              <w:rPr>
                <w:rFonts w:ascii="Arial" w:eastAsia="Times New Roman" w:hAnsi="Arial" w:cs="Arial"/>
                <w:color w:val="000000"/>
              </w:rPr>
              <w:t>0.018</w:t>
            </w:r>
          </w:p>
        </w:tc>
      </w:tr>
      <w:tr w:rsidR="00593B3E" w:rsidRPr="00FE0CE6" w:rsidTr="000B35C5">
        <w:trPr>
          <w:cantSplit/>
          <w:trHeight w:val="353"/>
          <w:jc w:val="center"/>
        </w:trPr>
        <w:tc>
          <w:tcPr>
            <w:tcW w:w="4163" w:type="dxa"/>
            <w:gridSpan w:val="2"/>
            <w:tcBorders>
              <w:top w:val="single" w:sz="8" w:space="0" w:color="auto"/>
              <w:left w:val="nil"/>
              <w:bottom w:val="nil"/>
              <w:right w:val="nil"/>
            </w:tcBorders>
            <w:shd w:val="clear" w:color="000000" w:fill="FFFFFF"/>
            <w:vAlign w:val="center"/>
            <w:hideMark/>
          </w:tcPr>
          <w:p w:rsidR="00593B3E" w:rsidRPr="00FE0CE6" w:rsidRDefault="00593B3E" w:rsidP="000B35C5">
            <w:pPr>
              <w:spacing w:after="0" w:line="240" w:lineRule="auto"/>
              <w:jc w:val="both"/>
              <w:rPr>
                <w:rFonts w:ascii="Arial" w:eastAsia="Times New Roman" w:hAnsi="Arial" w:cs="Arial"/>
                <w:color w:val="000000"/>
              </w:rPr>
            </w:pPr>
            <w:r w:rsidRPr="00FE0CE6">
              <w:rPr>
                <w:rFonts w:ascii="Arial" w:eastAsia="Times New Roman" w:hAnsi="Arial" w:cs="Arial"/>
                <w:color w:val="000000"/>
              </w:rPr>
              <w:t>a. Wilcoxon Signed Ranks Test</w:t>
            </w:r>
          </w:p>
        </w:tc>
      </w:tr>
      <w:tr w:rsidR="00593B3E" w:rsidRPr="00FE0CE6" w:rsidTr="000B35C5">
        <w:trPr>
          <w:cantSplit/>
          <w:trHeight w:val="253"/>
          <w:jc w:val="center"/>
        </w:trPr>
        <w:tc>
          <w:tcPr>
            <w:tcW w:w="4163" w:type="dxa"/>
            <w:gridSpan w:val="2"/>
            <w:vMerge w:val="restart"/>
            <w:tcBorders>
              <w:top w:val="nil"/>
              <w:left w:val="nil"/>
              <w:bottom w:val="nil"/>
              <w:right w:val="nil"/>
            </w:tcBorders>
            <w:shd w:val="clear" w:color="000000" w:fill="FFFFFF"/>
            <w:vAlign w:val="center"/>
            <w:hideMark/>
          </w:tcPr>
          <w:p w:rsidR="00593B3E" w:rsidRPr="00FE0CE6" w:rsidRDefault="00593B3E" w:rsidP="000B35C5">
            <w:pPr>
              <w:spacing w:after="0" w:line="240" w:lineRule="auto"/>
              <w:jc w:val="both"/>
              <w:rPr>
                <w:rFonts w:ascii="Arial" w:eastAsia="Times New Roman" w:hAnsi="Arial" w:cs="Arial"/>
                <w:color w:val="000000"/>
              </w:rPr>
            </w:pPr>
            <w:r w:rsidRPr="00FE0CE6">
              <w:rPr>
                <w:rFonts w:ascii="Arial" w:eastAsia="Times New Roman" w:hAnsi="Arial" w:cs="Arial"/>
                <w:color w:val="000000"/>
              </w:rPr>
              <w:t>b. Based on positive ranks.</w:t>
            </w:r>
          </w:p>
        </w:tc>
      </w:tr>
      <w:tr w:rsidR="00593B3E" w:rsidRPr="00FE0CE6" w:rsidTr="000B35C5">
        <w:trPr>
          <w:trHeight w:val="253"/>
          <w:jc w:val="center"/>
        </w:trPr>
        <w:tc>
          <w:tcPr>
            <w:tcW w:w="4163" w:type="dxa"/>
            <w:gridSpan w:val="2"/>
            <w:vMerge/>
            <w:tcBorders>
              <w:top w:val="nil"/>
              <w:left w:val="nil"/>
              <w:bottom w:val="nil"/>
              <w:right w:val="nil"/>
            </w:tcBorders>
            <w:vAlign w:val="center"/>
            <w:hideMark/>
          </w:tcPr>
          <w:p w:rsidR="00593B3E" w:rsidRPr="00FE0CE6" w:rsidRDefault="00593B3E" w:rsidP="000B35C5">
            <w:pPr>
              <w:spacing w:after="0" w:line="240" w:lineRule="auto"/>
              <w:rPr>
                <w:rFonts w:ascii="Arial" w:eastAsia="Times New Roman" w:hAnsi="Arial" w:cs="Arial"/>
                <w:color w:val="000000"/>
              </w:rPr>
            </w:pPr>
          </w:p>
        </w:tc>
      </w:tr>
    </w:tbl>
    <w:p w:rsidR="00B92858" w:rsidRPr="00FE0CE6" w:rsidRDefault="00B92858" w:rsidP="000657C9">
      <w:pPr>
        <w:pStyle w:val="ListParagraph"/>
        <w:spacing w:after="0" w:line="240" w:lineRule="auto"/>
        <w:ind w:left="0" w:firstLine="720"/>
        <w:jc w:val="both"/>
        <w:rPr>
          <w:rFonts w:ascii="Times New Roman" w:hAnsi="Times New Roman" w:cs="Times New Roman"/>
          <w:shd w:val="clear" w:color="auto" w:fill="FFFFFF"/>
        </w:rPr>
      </w:pPr>
      <w:proofErr w:type="gramStart"/>
      <w:r w:rsidRPr="00FE0CE6">
        <w:rPr>
          <w:rFonts w:ascii="Times New Roman" w:hAnsi="Times New Roman" w:cs="Times New Roman"/>
          <w:shd w:val="clear" w:color="auto" w:fill="FFFFFF"/>
        </w:rPr>
        <w:t>Hipotesis penelitian ini diuji dengan melakukan uji Wilcoxon Signed</w:t>
      </w:r>
      <w:r w:rsidRPr="00FE0CE6">
        <w:rPr>
          <w:rFonts w:ascii="Times New Roman" w:hAnsi="Times New Roman" w:cs="Times New Roman"/>
        </w:rPr>
        <w:t xml:space="preserve"> </w:t>
      </w:r>
      <w:r w:rsidRPr="00FE0CE6">
        <w:rPr>
          <w:rFonts w:ascii="Times New Roman" w:hAnsi="Times New Roman" w:cs="Times New Roman"/>
          <w:shd w:val="clear" w:color="auto" w:fill="FFFFFF"/>
        </w:rPr>
        <w:t xml:space="preserve">Ranks Test dengan menganalisis perbedaan skor </w:t>
      </w:r>
      <w:r w:rsidRPr="00FE0CE6">
        <w:rPr>
          <w:rFonts w:ascii="Times New Roman" w:hAnsi="Times New Roman" w:cs="Times New Roman"/>
          <w:i/>
          <w:shd w:val="clear" w:color="auto" w:fill="FFFFFF"/>
        </w:rPr>
        <w:t>pretest</w:t>
      </w:r>
      <w:r w:rsidRPr="00FE0CE6">
        <w:rPr>
          <w:rFonts w:ascii="Times New Roman" w:hAnsi="Times New Roman" w:cs="Times New Roman"/>
          <w:shd w:val="clear" w:color="auto" w:fill="FFFFFF"/>
        </w:rPr>
        <w:t xml:space="preserve"> dan </w:t>
      </w:r>
      <w:r w:rsidRPr="00FE0CE6">
        <w:rPr>
          <w:rFonts w:ascii="Times New Roman" w:hAnsi="Times New Roman" w:cs="Times New Roman"/>
          <w:i/>
          <w:shd w:val="clear" w:color="auto" w:fill="FFFFFF"/>
        </w:rPr>
        <w:t>posttest</w:t>
      </w:r>
      <w:r w:rsidRPr="00FE0CE6">
        <w:rPr>
          <w:rFonts w:ascii="Times New Roman" w:hAnsi="Times New Roman" w:cs="Times New Roman"/>
        </w:rPr>
        <w:t xml:space="preserve"> </w:t>
      </w:r>
      <w:r w:rsidRPr="00FE0CE6">
        <w:rPr>
          <w:rFonts w:ascii="Times New Roman" w:hAnsi="Times New Roman" w:cs="Times New Roman"/>
          <w:shd w:val="clear" w:color="auto" w:fill="FFFFFF"/>
        </w:rPr>
        <w:t>pada kelompok eksperimen.</w:t>
      </w:r>
      <w:proofErr w:type="gramEnd"/>
      <w:r w:rsidRPr="00FE0CE6">
        <w:rPr>
          <w:rFonts w:ascii="Times New Roman" w:hAnsi="Times New Roman" w:cs="Times New Roman"/>
          <w:shd w:val="clear" w:color="auto" w:fill="FFFFFF"/>
        </w:rPr>
        <w:t xml:space="preserve"> </w:t>
      </w:r>
      <w:proofErr w:type="gramStart"/>
      <w:r w:rsidRPr="00FE0CE6">
        <w:rPr>
          <w:rFonts w:ascii="Times New Roman" w:hAnsi="Times New Roman" w:cs="Times New Roman"/>
          <w:shd w:val="clear" w:color="auto" w:fill="FFFFFF"/>
        </w:rPr>
        <w:t>Tujuan dilakukannya analisis dengan</w:t>
      </w:r>
      <w:r w:rsidRPr="00FE0CE6">
        <w:rPr>
          <w:rFonts w:ascii="Times New Roman" w:hAnsi="Times New Roman" w:cs="Times New Roman"/>
        </w:rPr>
        <w:t xml:space="preserve"> </w:t>
      </w:r>
      <w:r w:rsidR="00E07316" w:rsidRPr="00FE0CE6">
        <w:rPr>
          <w:rFonts w:ascii="Times New Roman" w:hAnsi="Times New Roman" w:cs="Times New Roman"/>
          <w:shd w:val="clear" w:color="auto" w:fill="FFFFFF"/>
        </w:rPr>
        <w:t xml:space="preserve">metode </w:t>
      </w:r>
      <w:r w:rsidRPr="00FE0CE6">
        <w:rPr>
          <w:rFonts w:ascii="Times New Roman" w:hAnsi="Times New Roman" w:cs="Times New Roman"/>
          <w:shd w:val="clear" w:color="auto" w:fill="FFFFFF"/>
        </w:rPr>
        <w:t>Wilcoxon</w:t>
      </w:r>
      <w:r w:rsidR="00E07316" w:rsidRPr="00FE0CE6">
        <w:rPr>
          <w:rFonts w:ascii="Times New Roman" w:hAnsi="Times New Roman" w:cs="Times New Roman"/>
          <w:shd w:val="clear" w:color="auto" w:fill="FFFFFF"/>
        </w:rPr>
        <w:t xml:space="preserve"> Signed Ranks Test adalah untuk </w:t>
      </w:r>
      <w:r w:rsidRPr="00FE0CE6">
        <w:rPr>
          <w:rFonts w:ascii="Times New Roman" w:hAnsi="Times New Roman" w:cs="Times New Roman"/>
          <w:shd w:val="clear" w:color="auto" w:fill="FFFFFF"/>
        </w:rPr>
        <w:t>menguji hipotesis</w:t>
      </w:r>
      <w:r w:rsidR="00E07316" w:rsidRPr="00FE0CE6">
        <w:rPr>
          <w:rFonts w:ascii="Times New Roman" w:hAnsi="Times New Roman" w:cs="Times New Roman"/>
        </w:rPr>
        <w:t xml:space="preserve"> </w:t>
      </w:r>
      <w:r w:rsidR="00E07316" w:rsidRPr="00FE0CE6">
        <w:rPr>
          <w:rFonts w:ascii="Times New Roman" w:hAnsi="Times New Roman" w:cs="Times New Roman"/>
          <w:shd w:val="clear" w:color="auto" w:fill="FFFFFF"/>
        </w:rPr>
        <w:t xml:space="preserve">yang memiliki distribusi </w:t>
      </w:r>
      <w:r w:rsidRPr="00FE0CE6">
        <w:rPr>
          <w:rFonts w:ascii="Times New Roman" w:hAnsi="Times New Roman" w:cs="Times New Roman"/>
          <w:shd w:val="clear" w:color="auto" w:fill="FFFFFF"/>
        </w:rPr>
        <w:t>populasi dan tidak memerlukan asumsi bahwa</w:t>
      </w:r>
      <w:r w:rsidRPr="00FE0CE6">
        <w:rPr>
          <w:rFonts w:ascii="Times New Roman" w:hAnsi="Times New Roman" w:cs="Times New Roman"/>
        </w:rPr>
        <w:t xml:space="preserve"> </w:t>
      </w:r>
      <w:r w:rsidRPr="00FE0CE6">
        <w:rPr>
          <w:rFonts w:ascii="Times New Roman" w:hAnsi="Times New Roman" w:cs="Times New Roman"/>
          <w:shd w:val="clear" w:color="auto" w:fill="FFFFFF"/>
        </w:rPr>
        <w:t>popula</w:t>
      </w:r>
      <w:r w:rsidR="00E07316" w:rsidRPr="00FE0CE6">
        <w:rPr>
          <w:rFonts w:ascii="Times New Roman" w:hAnsi="Times New Roman" w:cs="Times New Roman"/>
          <w:shd w:val="clear" w:color="auto" w:fill="FFFFFF"/>
        </w:rPr>
        <w:t>si terdistribusi secara normal.</w:t>
      </w:r>
      <w:proofErr w:type="gramEnd"/>
      <w:r w:rsidR="00E07316" w:rsidRPr="00FE0CE6">
        <w:rPr>
          <w:rFonts w:ascii="Times New Roman" w:hAnsi="Times New Roman" w:cs="Times New Roman"/>
          <w:shd w:val="clear" w:color="auto" w:fill="FFFFFF"/>
        </w:rPr>
        <w:t xml:space="preserve"> </w:t>
      </w:r>
      <w:proofErr w:type="gramStart"/>
      <w:r w:rsidRPr="00FE0CE6">
        <w:rPr>
          <w:rFonts w:ascii="Times New Roman" w:hAnsi="Times New Roman" w:cs="Times New Roman"/>
          <w:shd w:val="clear" w:color="auto" w:fill="FFFFFF"/>
        </w:rPr>
        <w:t>Keuntungan dari uji Wilcoxon Signed Ranks Test adalah</w:t>
      </w:r>
      <w:r w:rsidRPr="00FE0CE6">
        <w:rPr>
          <w:rFonts w:ascii="Times New Roman" w:hAnsi="Times New Roman" w:cs="Times New Roman"/>
        </w:rPr>
        <w:t xml:space="preserve"> </w:t>
      </w:r>
      <w:r w:rsidRPr="00FE0CE6">
        <w:rPr>
          <w:rFonts w:ascii="Times New Roman" w:hAnsi="Times New Roman" w:cs="Times New Roman"/>
          <w:shd w:val="clear" w:color="auto" w:fill="FFFFFF"/>
        </w:rPr>
        <w:t>bahwa tes ini tidak tergantung pada bentuk distribusi populasi (Wayne</w:t>
      </w:r>
      <w:r w:rsidRPr="00FE0CE6">
        <w:rPr>
          <w:rFonts w:ascii="Times New Roman" w:hAnsi="Times New Roman" w:cs="Times New Roman"/>
        </w:rPr>
        <w:t xml:space="preserve"> </w:t>
      </w:r>
      <w:r w:rsidRPr="00FE0CE6">
        <w:rPr>
          <w:rFonts w:ascii="Times New Roman" w:hAnsi="Times New Roman" w:cs="Times New Roman"/>
          <w:shd w:val="clear" w:color="auto" w:fill="FFFFFF"/>
        </w:rPr>
        <w:t xml:space="preserve">dalam Voraprateep, </w:t>
      </w:r>
      <w:hyperlink r:id="rId14" w:history="1">
        <w:r w:rsidRPr="00FE0CE6">
          <w:rPr>
            <w:rStyle w:val="Hyperlink"/>
            <w:rFonts w:ascii="Times New Roman" w:hAnsi="Times New Roman" w:cs="Times New Roman"/>
          </w:rPr>
          <w:t>2013</w:t>
        </w:r>
      </w:hyperlink>
      <w:r w:rsidRPr="00FE0CE6">
        <w:rPr>
          <w:rFonts w:ascii="Times New Roman" w:hAnsi="Times New Roman" w:cs="Times New Roman"/>
          <w:shd w:val="clear" w:color="auto" w:fill="FFFFFF"/>
        </w:rPr>
        <w:t>).</w:t>
      </w:r>
      <w:proofErr w:type="gramEnd"/>
      <w:r w:rsidRPr="00FE0CE6">
        <w:rPr>
          <w:rFonts w:ascii="Times New Roman" w:hAnsi="Times New Roman" w:cs="Times New Roman"/>
        </w:rPr>
        <w:t xml:space="preserve"> </w:t>
      </w:r>
    </w:p>
    <w:p w:rsidR="00B92858" w:rsidRPr="00FE0CE6" w:rsidRDefault="00B92858" w:rsidP="000657C9">
      <w:pPr>
        <w:pStyle w:val="ListParagraph"/>
        <w:spacing w:after="0" w:line="240" w:lineRule="auto"/>
        <w:ind w:left="0" w:firstLine="720"/>
        <w:jc w:val="both"/>
        <w:rPr>
          <w:rFonts w:ascii="Times New Roman" w:hAnsi="Times New Roman" w:cs="Times New Roman"/>
          <w:shd w:val="clear" w:color="auto" w:fill="FFFFFF"/>
        </w:rPr>
      </w:pPr>
      <w:proofErr w:type="gramStart"/>
      <w:r w:rsidRPr="00FE0CE6">
        <w:rPr>
          <w:rFonts w:ascii="Times New Roman" w:hAnsi="Times New Roman" w:cs="Times New Roman"/>
          <w:shd w:val="clear" w:color="auto" w:fill="FFFFFF"/>
        </w:rPr>
        <w:t>Hipotesis dalam penelitian ini adalah ada perbedaan antara tingkat stres akademik pada</w:t>
      </w:r>
      <w:r w:rsidRPr="00FE0CE6">
        <w:rPr>
          <w:rFonts w:ascii="Times New Roman" w:hAnsi="Times New Roman" w:cs="Times New Roman"/>
        </w:rPr>
        <w:t xml:space="preserve"> </w:t>
      </w:r>
      <w:r w:rsidRPr="00FE0CE6">
        <w:rPr>
          <w:rFonts w:ascii="Times New Roman" w:hAnsi="Times New Roman" w:cs="Times New Roman"/>
          <w:shd w:val="clear" w:color="auto" w:fill="FFFFFF"/>
        </w:rPr>
        <w:t>subjek penelitian sebelum dan setelah diberikan</w:t>
      </w:r>
      <w:r w:rsidRPr="00FE0CE6">
        <w:rPr>
          <w:rFonts w:ascii="Times New Roman" w:hAnsi="Times New Roman" w:cs="Times New Roman"/>
        </w:rPr>
        <w:t xml:space="preserve"> </w:t>
      </w:r>
      <w:r w:rsidRPr="00FE0CE6">
        <w:rPr>
          <w:rFonts w:ascii="Times New Roman" w:hAnsi="Times New Roman" w:cs="Times New Roman"/>
          <w:shd w:val="clear" w:color="auto" w:fill="FFFFFF"/>
        </w:rPr>
        <w:t>pelatihan peningkatan efikasi diri akademik.</w:t>
      </w:r>
      <w:proofErr w:type="gramEnd"/>
      <w:r w:rsidRPr="00FE0CE6">
        <w:rPr>
          <w:rFonts w:ascii="Times New Roman" w:hAnsi="Times New Roman" w:cs="Times New Roman"/>
          <w:shd w:val="clear" w:color="auto" w:fill="FFFFFF"/>
        </w:rPr>
        <w:t xml:space="preserve"> </w:t>
      </w:r>
      <w:proofErr w:type="gramStart"/>
      <w:r w:rsidRPr="00FE0CE6">
        <w:rPr>
          <w:rFonts w:ascii="Times New Roman" w:hAnsi="Times New Roman" w:cs="Times New Roman"/>
          <w:shd w:val="clear" w:color="auto" w:fill="FFFFFF"/>
        </w:rPr>
        <w:t>Tingkat stres akademik pada subjek penelitian lebih rendah setelah diberikan pelatihan</w:t>
      </w:r>
      <w:r w:rsidRPr="00FE0CE6">
        <w:rPr>
          <w:rFonts w:ascii="Times New Roman" w:hAnsi="Times New Roman" w:cs="Times New Roman"/>
        </w:rPr>
        <w:t xml:space="preserve"> </w:t>
      </w:r>
      <w:r w:rsidRPr="00FE0CE6">
        <w:rPr>
          <w:rFonts w:ascii="Times New Roman" w:hAnsi="Times New Roman" w:cs="Times New Roman"/>
          <w:shd w:val="clear" w:color="auto" w:fill="FFFFFF"/>
        </w:rPr>
        <w:t>peningkatan efikasi diri akademik, dibandingkan dengan tingkat stres akademik pada</w:t>
      </w:r>
      <w:r w:rsidRPr="00FE0CE6">
        <w:rPr>
          <w:rFonts w:ascii="Times New Roman" w:hAnsi="Times New Roman" w:cs="Times New Roman"/>
        </w:rPr>
        <w:t xml:space="preserve"> </w:t>
      </w:r>
      <w:r w:rsidRPr="00FE0CE6">
        <w:rPr>
          <w:rFonts w:ascii="Times New Roman" w:hAnsi="Times New Roman" w:cs="Times New Roman"/>
          <w:shd w:val="clear" w:color="auto" w:fill="FFFFFF"/>
        </w:rPr>
        <w:t>subjek penelitian sebelum mendapatkan pelatihan peningkatan efikasi diri akademik.</w:t>
      </w:r>
      <w:proofErr w:type="gramEnd"/>
      <w:r w:rsidRPr="00FE0CE6">
        <w:rPr>
          <w:rFonts w:ascii="Times New Roman" w:hAnsi="Times New Roman" w:cs="Times New Roman"/>
          <w:shd w:val="clear" w:color="auto" w:fill="FFFFFF"/>
        </w:rPr>
        <w:t xml:space="preserve"> Hasil analisis dengan teknik Wilcoxon Signed Runk Test</w:t>
      </w:r>
      <w:r w:rsidRPr="00FE0CE6">
        <w:rPr>
          <w:rFonts w:ascii="Times New Roman" w:hAnsi="Times New Roman" w:cs="Times New Roman"/>
        </w:rPr>
        <w:t xml:space="preserve"> </w:t>
      </w:r>
      <w:r w:rsidRPr="00FE0CE6">
        <w:rPr>
          <w:rFonts w:ascii="Times New Roman" w:hAnsi="Times New Roman" w:cs="Times New Roman"/>
          <w:shd w:val="clear" w:color="auto" w:fill="FFFFFF"/>
        </w:rPr>
        <w:t xml:space="preserve">menghasilkan nilai Z sebesar </w:t>
      </w:r>
      <w:r w:rsidRPr="00FE0CE6">
        <w:rPr>
          <w:rFonts w:ascii="Times New Roman" w:hAnsi="Times New Roman" w:cs="Times New Roman"/>
        </w:rPr>
        <w:t>-2.371</w:t>
      </w:r>
      <w:r w:rsidRPr="00FE0CE6">
        <w:rPr>
          <w:rFonts w:ascii="Times New Roman" w:hAnsi="Times New Roman" w:cs="Times New Roman"/>
          <w:shd w:val="clear" w:color="auto" w:fill="FFFFFF"/>
        </w:rPr>
        <w:t xml:space="preserve"> dengan p= 0,</w:t>
      </w:r>
      <w:r w:rsidRPr="00FE0CE6">
        <w:rPr>
          <w:rFonts w:ascii="Times New Roman" w:hAnsi="Times New Roman" w:cs="Times New Roman"/>
        </w:rPr>
        <w:t>018</w:t>
      </w:r>
      <w:r w:rsidRPr="00FE0CE6">
        <w:rPr>
          <w:rFonts w:ascii="Times New Roman" w:hAnsi="Times New Roman" w:cs="Times New Roman"/>
          <w:shd w:val="clear" w:color="auto" w:fill="FFFFFF"/>
        </w:rPr>
        <w:t xml:space="preserve">, (p&lt;0.05). </w:t>
      </w:r>
      <w:proofErr w:type="gramStart"/>
      <w:r w:rsidRPr="00FE0CE6">
        <w:rPr>
          <w:rFonts w:ascii="Times New Roman" w:hAnsi="Times New Roman" w:cs="Times New Roman"/>
          <w:shd w:val="clear" w:color="auto" w:fill="FFFFFF"/>
        </w:rPr>
        <w:t>Hal ini berarti hipotesis diterima.</w:t>
      </w:r>
      <w:proofErr w:type="gramEnd"/>
      <w:r w:rsidRPr="00FE0CE6">
        <w:rPr>
          <w:rFonts w:ascii="Times New Roman" w:hAnsi="Times New Roman" w:cs="Times New Roman"/>
        </w:rPr>
        <w:t xml:space="preserve"> </w:t>
      </w:r>
      <w:proofErr w:type="gramStart"/>
      <w:r w:rsidRPr="00FE0CE6">
        <w:rPr>
          <w:rFonts w:ascii="Times New Roman" w:hAnsi="Times New Roman" w:cs="Times New Roman"/>
          <w:shd w:val="clear" w:color="auto" w:fill="FFFFFF"/>
        </w:rPr>
        <w:t>Sehingga, ada perbedaan antara tingkat stres akademik pada subjek penelitian sebelum dan setelah diberikan pelatihan peningkatan efikasi diri akademik.</w:t>
      </w:r>
      <w:proofErr w:type="gramEnd"/>
    </w:p>
    <w:p w:rsidR="004808ED" w:rsidRPr="00FE0CE6" w:rsidRDefault="00B92858" w:rsidP="000657C9">
      <w:pPr>
        <w:pStyle w:val="ListParagraph"/>
        <w:spacing w:after="0" w:line="240" w:lineRule="auto"/>
        <w:ind w:left="0" w:firstLine="720"/>
        <w:jc w:val="both"/>
        <w:rPr>
          <w:rFonts w:ascii="Times New Roman" w:hAnsi="Times New Roman" w:cs="Times New Roman"/>
          <w:shd w:val="clear" w:color="auto" w:fill="FFFFFF"/>
        </w:rPr>
      </w:pPr>
      <w:r w:rsidRPr="00FE0CE6">
        <w:rPr>
          <w:rFonts w:ascii="Times New Roman" w:hAnsi="Times New Roman" w:cs="Times New Roman"/>
          <w:shd w:val="clear" w:color="auto" w:fill="FFFFFF"/>
        </w:rPr>
        <w:t xml:space="preserve">Selain itu, berdasarkan perbedaan </w:t>
      </w:r>
      <w:r w:rsidRPr="00FE0CE6">
        <w:rPr>
          <w:rFonts w:ascii="Times New Roman" w:hAnsi="Times New Roman" w:cs="Times New Roman"/>
          <w:i/>
          <w:shd w:val="clear" w:color="auto" w:fill="FFFFFF"/>
        </w:rPr>
        <w:t>mean</w:t>
      </w:r>
      <w:r w:rsidRPr="00FE0CE6">
        <w:rPr>
          <w:rFonts w:ascii="Times New Roman" w:hAnsi="Times New Roman" w:cs="Times New Roman"/>
          <w:shd w:val="clear" w:color="auto" w:fill="FFFFFF"/>
        </w:rPr>
        <w:t xml:space="preserve"> pada kelompok eksperimen</w:t>
      </w:r>
      <w:r w:rsidRPr="00FE0CE6">
        <w:rPr>
          <w:rFonts w:ascii="Times New Roman" w:hAnsi="Times New Roman" w:cs="Times New Roman"/>
        </w:rPr>
        <w:t xml:space="preserve"> </w:t>
      </w:r>
      <w:r w:rsidRPr="00FE0CE6">
        <w:rPr>
          <w:rFonts w:ascii="Times New Roman" w:hAnsi="Times New Roman" w:cs="Times New Roman"/>
          <w:shd w:val="clear" w:color="auto" w:fill="FFFFFF"/>
        </w:rPr>
        <w:t>dapat diketahui bahwa tingkat stres akademik subjek penelitian setelah diberikan</w:t>
      </w:r>
      <w:r w:rsidRPr="00FE0CE6">
        <w:rPr>
          <w:rFonts w:ascii="Times New Roman" w:hAnsi="Times New Roman" w:cs="Times New Roman"/>
        </w:rPr>
        <w:t xml:space="preserve"> </w:t>
      </w:r>
      <w:r w:rsidRPr="00FE0CE6">
        <w:rPr>
          <w:rFonts w:ascii="Times New Roman" w:hAnsi="Times New Roman" w:cs="Times New Roman"/>
          <w:shd w:val="clear" w:color="auto" w:fill="FFFFFF"/>
        </w:rPr>
        <w:t>perlakuan berupa pelatihan peningkatan efikasi diri akademik lebih rendah (</w:t>
      </w:r>
      <w:r w:rsidRPr="00FE0CE6">
        <w:rPr>
          <w:rFonts w:ascii="Times New Roman" w:hAnsi="Times New Roman" w:cs="Times New Roman"/>
          <w:i/>
          <w:shd w:val="clear" w:color="auto" w:fill="FFFFFF"/>
        </w:rPr>
        <w:t>mean</w:t>
      </w:r>
      <w:r w:rsidRPr="00FE0CE6">
        <w:rPr>
          <w:rFonts w:ascii="Times New Roman" w:hAnsi="Times New Roman" w:cs="Times New Roman"/>
          <w:shd w:val="clear" w:color="auto" w:fill="FFFFFF"/>
        </w:rPr>
        <w:t>=90.71) daripada sebelum diberikan pelatihan peningkatan efikasi diri akademik (</w:t>
      </w:r>
      <w:r w:rsidRPr="00FE0CE6">
        <w:rPr>
          <w:rFonts w:ascii="Times New Roman" w:hAnsi="Times New Roman" w:cs="Times New Roman"/>
          <w:i/>
          <w:shd w:val="clear" w:color="auto" w:fill="FFFFFF"/>
        </w:rPr>
        <w:t>mean</w:t>
      </w:r>
      <w:r w:rsidRPr="00FE0CE6">
        <w:rPr>
          <w:rFonts w:ascii="Times New Roman" w:hAnsi="Times New Roman" w:cs="Times New Roman"/>
          <w:shd w:val="clear" w:color="auto" w:fill="FFFFFF"/>
        </w:rPr>
        <w:t xml:space="preserve">=99.71). </w:t>
      </w:r>
      <w:proofErr w:type="gramStart"/>
      <w:r w:rsidRPr="00FE0CE6">
        <w:rPr>
          <w:rFonts w:ascii="Times New Roman" w:hAnsi="Times New Roman" w:cs="Times New Roman"/>
          <w:shd w:val="clear" w:color="auto" w:fill="FFFFFF"/>
        </w:rPr>
        <w:t>Sehingga, dapat dikatakan bahwa terjadi penurunan tingkat</w:t>
      </w:r>
      <w:r w:rsidRPr="00FE0CE6">
        <w:rPr>
          <w:rFonts w:ascii="Times New Roman" w:hAnsi="Times New Roman" w:cs="Times New Roman"/>
        </w:rPr>
        <w:t xml:space="preserve"> </w:t>
      </w:r>
      <w:r w:rsidRPr="00FE0CE6">
        <w:rPr>
          <w:rFonts w:ascii="Times New Roman" w:hAnsi="Times New Roman" w:cs="Times New Roman"/>
          <w:shd w:val="clear" w:color="auto" w:fill="FFFFFF"/>
        </w:rPr>
        <w:t xml:space="preserve">stres akademik pada kelompok eksperimen </w:t>
      </w:r>
      <w:r w:rsidRPr="00FE0CE6">
        <w:rPr>
          <w:rFonts w:ascii="Times New Roman" w:hAnsi="Times New Roman" w:cs="Times New Roman"/>
          <w:shd w:val="clear" w:color="auto" w:fill="FFFFFF"/>
        </w:rPr>
        <w:lastRenderedPageBreak/>
        <w:t>setelah diberikan perlakuan pelatihan peningkatan efikasi diri akademik daripada sebelum diberikan perlakuan pelatihan peningkatan efikasi diri akademik</w:t>
      </w:r>
      <w:r w:rsidR="004808ED" w:rsidRPr="00FE0CE6">
        <w:rPr>
          <w:rFonts w:ascii="Times New Roman" w:hAnsi="Times New Roman" w:cs="Times New Roman"/>
          <w:shd w:val="clear" w:color="auto" w:fill="FFFFFF"/>
        </w:rPr>
        <w:t>.</w:t>
      </w:r>
      <w:proofErr w:type="gramEnd"/>
    </w:p>
    <w:p w:rsidR="005A69C3" w:rsidRPr="00FE0CE6" w:rsidRDefault="005A69C3" w:rsidP="000657C9">
      <w:pPr>
        <w:pStyle w:val="ListParagraph"/>
        <w:spacing w:after="0" w:line="240" w:lineRule="auto"/>
        <w:ind w:left="0" w:firstLine="720"/>
        <w:jc w:val="both"/>
        <w:rPr>
          <w:rFonts w:ascii="Times New Roman" w:eastAsia="Calibri" w:hAnsi="Times New Roman" w:cs="Times New Roman"/>
        </w:rPr>
      </w:pPr>
      <w:proofErr w:type="gramStart"/>
      <w:r w:rsidRPr="00FE0CE6">
        <w:rPr>
          <w:rFonts w:ascii="Times New Roman" w:eastAsia="Calibri" w:hAnsi="Times New Roman" w:cs="Times New Roman"/>
        </w:rPr>
        <w:t>Pelatihan adalah suatu metode untuk membiasakan diri, hal ini dikarenakan pelatihan menggunakan simulasi-simulasi kehidupan sehari-hari adanya pembelajaran berdasarkan pengalaman dan menggunakan permainan-permainan yang menyenangkan (Ancok dalam Prahara &amp; Budiyani, 2019).</w:t>
      </w:r>
      <w:proofErr w:type="gramEnd"/>
      <w:r w:rsidRPr="00FE0CE6">
        <w:rPr>
          <w:rFonts w:ascii="Times New Roman" w:eastAsia="Calibri" w:hAnsi="Times New Roman" w:cs="Times New Roman"/>
        </w:rPr>
        <w:t xml:space="preserve"> </w:t>
      </w:r>
      <w:proofErr w:type="gramStart"/>
      <w:r w:rsidRPr="00FE0CE6">
        <w:rPr>
          <w:rFonts w:ascii="Times New Roman" w:eastAsia="Calibri" w:hAnsi="Times New Roman" w:cs="Times New Roman"/>
        </w:rPr>
        <w:t>Sehingga, disimpulkan bahwa pelatihan peningkatan efikasi diri akademik merupakan usaha terencana yang diselenggarakan untuk meningkatkan efikasi diri akademik dalam melaksanakan dan menyelesaikan tugas-tugas akademik yang dihadapi.</w:t>
      </w:r>
      <w:proofErr w:type="gramEnd"/>
      <w:r w:rsidRPr="00FE0CE6">
        <w:rPr>
          <w:rFonts w:ascii="Times New Roman" w:eastAsia="Calibri" w:hAnsi="Times New Roman" w:cs="Times New Roman"/>
        </w:rPr>
        <w:t xml:space="preserve"> </w:t>
      </w:r>
      <w:proofErr w:type="gramStart"/>
      <w:r w:rsidRPr="00FE0CE6">
        <w:rPr>
          <w:rFonts w:ascii="Times New Roman" w:eastAsia="Calibri" w:hAnsi="Times New Roman" w:cs="Times New Roman"/>
        </w:rPr>
        <w:t>Salah satu upaya meningkatkan efikasi diri akademik adalah melalui pelatihan (Sdorow dalam Prahara &amp; Budiyani, 2019).</w:t>
      </w:r>
      <w:proofErr w:type="gramEnd"/>
    </w:p>
    <w:p w:rsidR="005A69C3" w:rsidRPr="00FE0CE6" w:rsidRDefault="005A69C3" w:rsidP="000657C9">
      <w:pPr>
        <w:pStyle w:val="ListParagraph"/>
        <w:spacing w:line="240" w:lineRule="auto"/>
        <w:ind w:left="0" w:firstLine="720"/>
        <w:jc w:val="both"/>
        <w:rPr>
          <w:rFonts w:ascii="Times New Roman" w:hAnsi="Times New Roman" w:cs="Times New Roman"/>
          <w:shd w:val="clear" w:color="auto" w:fill="FFFFFF"/>
        </w:rPr>
      </w:pPr>
      <w:r w:rsidRPr="00FE0CE6">
        <w:rPr>
          <w:rFonts w:ascii="Times New Roman" w:eastAsia="Calibri" w:hAnsi="Times New Roman" w:cs="Times New Roman"/>
        </w:rPr>
        <w:t xml:space="preserve">Kegiatan yang dilakukan dalan pelatihan peningkatan efikasi diri akademik ini antara </w:t>
      </w:r>
      <w:proofErr w:type="gramStart"/>
      <w:r w:rsidRPr="00FE0CE6">
        <w:rPr>
          <w:rFonts w:ascii="Times New Roman" w:eastAsia="Calibri" w:hAnsi="Times New Roman" w:cs="Times New Roman"/>
        </w:rPr>
        <w:t>lain</w:t>
      </w:r>
      <w:proofErr w:type="gramEnd"/>
      <w:r w:rsidRPr="00FE0CE6">
        <w:rPr>
          <w:rFonts w:ascii="Times New Roman" w:eastAsia="Calibri" w:hAnsi="Times New Roman" w:cs="Times New Roman"/>
        </w:rPr>
        <w:t xml:space="preserve"> pertama, memberikan kesempatan individu untuk merasakan pengalaman keberhasilan. Tahapan ini </w:t>
      </w:r>
      <w:proofErr w:type="gramStart"/>
      <w:r w:rsidRPr="00FE0CE6">
        <w:rPr>
          <w:rFonts w:ascii="Times New Roman" w:eastAsia="Calibri" w:hAnsi="Times New Roman" w:cs="Times New Roman"/>
        </w:rPr>
        <w:t>akan</w:t>
      </w:r>
      <w:proofErr w:type="gramEnd"/>
      <w:r w:rsidRPr="00FE0CE6">
        <w:rPr>
          <w:rFonts w:ascii="Times New Roman" w:eastAsia="Calibri" w:hAnsi="Times New Roman" w:cs="Times New Roman"/>
        </w:rPr>
        <w:t xml:space="preserve"> di</w:t>
      </w:r>
      <w:r w:rsidRPr="00FE0CE6">
        <w:rPr>
          <w:rFonts w:ascii="Times New Roman" w:hAnsi="Times New Roman" w:cs="Times New Roman"/>
          <w:shd w:val="clear" w:color="auto" w:fill="FFFFFF"/>
        </w:rPr>
        <w:t>jelaskan strategi peningkatan efikasi diri dengan cara memberikan pengalaman keberhasilan (</w:t>
      </w:r>
      <w:r w:rsidRPr="00FE0CE6">
        <w:rPr>
          <w:rFonts w:ascii="Times New Roman" w:hAnsi="Times New Roman" w:cs="Times New Roman"/>
          <w:i/>
          <w:shd w:val="clear" w:color="auto" w:fill="FFFFFF"/>
        </w:rPr>
        <w:t>mastery experience</w:t>
      </w:r>
      <w:r w:rsidRPr="00FE0CE6">
        <w:rPr>
          <w:rFonts w:ascii="Times New Roman" w:hAnsi="Times New Roman" w:cs="Times New Roman"/>
          <w:shd w:val="clear" w:color="auto" w:fill="FFFFFF"/>
        </w:rPr>
        <w:t xml:space="preserve">) pada mahasiswa untuk mengingat kembali keberhasilan yang pernah dicapai. </w:t>
      </w:r>
      <w:r w:rsidRPr="00FE0CE6">
        <w:rPr>
          <w:rFonts w:ascii="Times New Roman" w:eastAsia="Calibri" w:hAnsi="Times New Roman" w:cs="Times New Roman"/>
        </w:rPr>
        <w:t>Kegiatan kedua adalah memberikan pengalaman keberhasilan orang lain.</w:t>
      </w:r>
      <w:r w:rsidRPr="00FE0CE6">
        <w:rPr>
          <w:rFonts w:ascii="Times New Roman" w:hAnsi="Times New Roman" w:cs="Times New Roman"/>
          <w:shd w:val="clear" w:color="auto" w:fill="FFFFFF"/>
        </w:rPr>
        <w:t xml:space="preserve"> Trainer memberikan pengalaman keberhasilan orang </w:t>
      </w:r>
      <w:proofErr w:type="gramStart"/>
      <w:r w:rsidRPr="00FE0CE6">
        <w:rPr>
          <w:rFonts w:ascii="Times New Roman" w:hAnsi="Times New Roman" w:cs="Times New Roman"/>
          <w:shd w:val="clear" w:color="auto" w:fill="FFFFFF"/>
        </w:rPr>
        <w:t>lain</w:t>
      </w:r>
      <w:proofErr w:type="gramEnd"/>
      <w:r w:rsidRPr="00FE0CE6">
        <w:rPr>
          <w:rFonts w:ascii="Times New Roman" w:hAnsi="Times New Roman" w:cs="Times New Roman"/>
          <w:shd w:val="clear" w:color="auto" w:fill="FFFFFF"/>
        </w:rPr>
        <w:t xml:space="preserve"> yang dapat dijadikan model (</w:t>
      </w:r>
      <w:r w:rsidRPr="00FE0CE6">
        <w:rPr>
          <w:rFonts w:ascii="Times New Roman" w:hAnsi="Times New Roman" w:cs="Times New Roman"/>
          <w:i/>
          <w:shd w:val="clear" w:color="auto" w:fill="FFFFFF"/>
        </w:rPr>
        <w:t>vicarious experience</w:t>
      </w:r>
      <w:r w:rsidRPr="00FE0CE6">
        <w:rPr>
          <w:rFonts w:ascii="Times New Roman" w:hAnsi="Times New Roman" w:cs="Times New Roman"/>
          <w:shd w:val="clear" w:color="auto" w:fill="FFFFFF"/>
        </w:rPr>
        <w:t xml:space="preserve"> atau </w:t>
      </w:r>
      <w:r w:rsidRPr="00FE0CE6">
        <w:rPr>
          <w:rFonts w:ascii="Times New Roman" w:hAnsi="Times New Roman" w:cs="Times New Roman"/>
          <w:i/>
          <w:shd w:val="clear" w:color="auto" w:fill="FFFFFF"/>
        </w:rPr>
        <w:t>modelling</w:t>
      </w:r>
      <w:r w:rsidRPr="00FE0CE6">
        <w:rPr>
          <w:rFonts w:ascii="Times New Roman" w:hAnsi="Times New Roman" w:cs="Times New Roman"/>
          <w:shd w:val="clear" w:color="auto" w:fill="FFFFFF"/>
        </w:rPr>
        <w:t xml:space="preserve">). Kegiatan ini dilakukan dengan memutarkan video mahasiswa bidikmisi yang </w:t>
      </w:r>
      <w:proofErr w:type="gramStart"/>
      <w:r w:rsidRPr="00FE0CE6">
        <w:rPr>
          <w:rFonts w:ascii="Times New Roman" w:hAnsi="Times New Roman" w:cs="Times New Roman"/>
          <w:shd w:val="clear" w:color="auto" w:fill="FFFFFF"/>
        </w:rPr>
        <w:t>lulus</w:t>
      </w:r>
      <w:proofErr w:type="gramEnd"/>
      <w:r w:rsidRPr="00FE0CE6">
        <w:rPr>
          <w:rFonts w:ascii="Times New Roman" w:hAnsi="Times New Roman" w:cs="Times New Roman"/>
          <w:shd w:val="clear" w:color="auto" w:fill="FFFFFF"/>
        </w:rPr>
        <w:t xml:space="preserve"> kuliah tepat waktu</w:t>
      </w:r>
      <w:r w:rsidRPr="00FE0CE6">
        <w:rPr>
          <w:rFonts w:ascii="Times New Roman" w:hAnsi="Times New Roman" w:cs="Times New Roman"/>
          <w:b/>
          <w:shd w:val="clear" w:color="auto" w:fill="FFFFFF"/>
        </w:rPr>
        <w:t xml:space="preserve">. </w:t>
      </w:r>
      <w:r w:rsidRPr="00FE0CE6">
        <w:rPr>
          <w:rFonts w:ascii="Times New Roman" w:hAnsi="Times New Roman" w:cs="Times New Roman"/>
          <w:shd w:val="clear" w:color="auto" w:fill="FFFFFF"/>
        </w:rPr>
        <w:t xml:space="preserve">Selanjutnya, memutarkan video penyandang disabilitas yang dapat menyelesaikan kuliah, lalu meminta peserta untuk mencari model yang </w:t>
      </w:r>
      <w:proofErr w:type="gramStart"/>
      <w:r w:rsidRPr="00FE0CE6">
        <w:rPr>
          <w:rFonts w:ascii="Times New Roman" w:hAnsi="Times New Roman" w:cs="Times New Roman"/>
          <w:shd w:val="clear" w:color="auto" w:fill="FFFFFF"/>
        </w:rPr>
        <w:t>sama</w:t>
      </w:r>
      <w:proofErr w:type="gramEnd"/>
      <w:r w:rsidRPr="00FE0CE6">
        <w:rPr>
          <w:rFonts w:ascii="Times New Roman" w:hAnsi="Times New Roman" w:cs="Times New Roman"/>
          <w:shd w:val="clear" w:color="auto" w:fill="FFFFFF"/>
        </w:rPr>
        <w:t xml:space="preserve"> dengan diri peserta.</w:t>
      </w:r>
    </w:p>
    <w:p w:rsidR="005A69C3" w:rsidRPr="00FE0CE6" w:rsidRDefault="005A69C3" w:rsidP="000657C9">
      <w:pPr>
        <w:pStyle w:val="ListParagraph"/>
        <w:spacing w:after="0" w:line="240" w:lineRule="auto"/>
        <w:ind w:left="0" w:firstLine="720"/>
        <w:jc w:val="both"/>
        <w:rPr>
          <w:rFonts w:ascii="Times New Roman" w:hAnsi="Times New Roman" w:cs="Times New Roman"/>
          <w:shd w:val="clear" w:color="auto" w:fill="FFFFFF"/>
        </w:rPr>
      </w:pPr>
      <w:proofErr w:type="gramStart"/>
      <w:r w:rsidRPr="00FE0CE6">
        <w:rPr>
          <w:rFonts w:ascii="Times New Roman" w:eastAsia="Calibri" w:hAnsi="Times New Roman" w:cs="Times New Roman"/>
        </w:rPr>
        <w:t>Ke</w:t>
      </w:r>
      <w:r w:rsidR="00E07316" w:rsidRPr="00FE0CE6">
        <w:rPr>
          <w:rFonts w:ascii="Times New Roman" w:eastAsia="Calibri" w:hAnsi="Times New Roman" w:cs="Times New Roman"/>
        </w:rPr>
        <w:t xml:space="preserve">giatan ketiga adalah melakukaan </w:t>
      </w:r>
      <w:r w:rsidRPr="00FE0CE6">
        <w:rPr>
          <w:rFonts w:ascii="Times New Roman" w:eastAsia="Calibri" w:hAnsi="Times New Roman" w:cs="Times New Roman"/>
        </w:rPr>
        <w:t>persuasi.</w:t>
      </w:r>
      <w:proofErr w:type="gramEnd"/>
      <w:r w:rsidRPr="00FE0CE6">
        <w:rPr>
          <w:rFonts w:ascii="Times New Roman" w:eastAsia="Calibri" w:hAnsi="Times New Roman" w:cs="Times New Roman"/>
        </w:rPr>
        <w:t xml:space="preserve"> </w:t>
      </w:r>
      <w:r w:rsidRPr="00FE0CE6">
        <w:rPr>
          <w:rFonts w:ascii="Times New Roman" w:hAnsi="Times New Roman" w:cs="Times New Roman"/>
          <w:shd w:val="clear" w:color="auto" w:fill="FFFFFF"/>
        </w:rPr>
        <w:t xml:space="preserve">Trainer menjelaskan </w:t>
      </w:r>
      <w:proofErr w:type="gramStart"/>
      <w:r w:rsidRPr="00FE0CE6">
        <w:rPr>
          <w:rFonts w:ascii="Times New Roman" w:hAnsi="Times New Roman" w:cs="Times New Roman"/>
          <w:shd w:val="clear" w:color="auto" w:fill="FFFFFF"/>
        </w:rPr>
        <w:t>cara</w:t>
      </w:r>
      <w:proofErr w:type="gramEnd"/>
      <w:r w:rsidRPr="00FE0CE6">
        <w:rPr>
          <w:rFonts w:ascii="Times New Roman" w:hAnsi="Times New Roman" w:cs="Times New Roman"/>
          <w:shd w:val="clear" w:color="auto" w:fill="FFFFFF"/>
        </w:rPr>
        <w:t xml:space="preserve"> peningkat</w:t>
      </w:r>
      <w:r w:rsidR="00E07316" w:rsidRPr="00FE0CE6">
        <w:rPr>
          <w:rFonts w:ascii="Times New Roman" w:hAnsi="Times New Roman" w:cs="Times New Roman"/>
          <w:shd w:val="clear" w:color="auto" w:fill="FFFFFF"/>
        </w:rPr>
        <w:t xml:space="preserve">an efikasi diri akademik dengan </w:t>
      </w:r>
      <w:r w:rsidRPr="00FE0CE6">
        <w:rPr>
          <w:rFonts w:ascii="Times New Roman" w:hAnsi="Times New Roman" w:cs="Times New Roman"/>
          <w:shd w:val="clear" w:color="auto" w:fill="FFFFFF"/>
        </w:rPr>
        <w:t>memberikan persuai verbal (</w:t>
      </w:r>
      <w:r w:rsidRPr="00FE0CE6">
        <w:rPr>
          <w:rFonts w:ascii="Times New Roman" w:hAnsi="Times New Roman" w:cs="Times New Roman"/>
          <w:i/>
          <w:shd w:val="clear" w:color="auto" w:fill="FFFFFF"/>
        </w:rPr>
        <w:t>ve</w:t>
      </w:r>
      <w:r w:rsidR="00E07316" w:rsidRPr="00FE0CE6">
        <w:rPr>
          <w:rFonts w:ascii="Times New Roman" w:hAnsi="Times New Roman" w:cs="Times New Roman"/>
          <w:i/>
          <w:shd w:val="clear" w:color="auto" w:fill="FFFFFF"/>
        </w:rPr>
        <w:t xml:space="preserve">rbal </w:t>
      </w:r>
      <w:r w:rsidRPr="00FE0CE6">
        <w:rPr>
          <w:rFonts w:ascii="Times New Roman" w:hAnsi="Times New Roman" w:cs="Times New Roman"/>
          <w:i/>
          <w:shd w:val="clear" w:color="auto" w:fill="FFFFFF"/>
        </w:rPr>
        <w:t>persuasion</w:t>
      </w:r>
      <w:r w:rsidRPr="00FE0CE6">
        <w:rPr>
          <w:rFonts w:ascii="Times New Roman" w:hAnsi="Times New Roman" w:cs="Times New Roman"/>
          <w:shd w:val="clear" w:color="auto" w:fill="FFFFFF"/>
        </w:rPr>
        <w:t>)</w:t>
      </w:r>
      <w:r w:rsidR="00E07316" w:rsidRPr="00FE0CE6">
        <w:rPr>
          <w:rFonts w:ascii="Times New Roman" w:hAnsi="Times New Roman" w:cs="Times New Roman"/>
          <w:shd w:val="clear" w:color="auto" w:fill="FFFFFF"/>
        </w:rPr>
        <w:t xml:space="preserve"> kepada mahasiswa. Kegiatan ini </w:t>
      </w:r>
      <w:r w:rsidRPr="00FE0CE6">
        <w:rPr>
          <w:rFonts w:ascii="Times New Roman" w:hAnsi="Times New Roman" w:cs="Times New Roman"/>
          <w:shd w:val="clear" w:color="auto" w:fill="FFFFFF"/>
        </w:rPr>
        <w:t xml:space="preserve">mengulas materi sebelumnya tentang pengalaman keberhasilan dan pengalaman keberhasilan orang </w:t>
      </w:r>
      <w:proofErr w:type="gramStart"/>
      <w:r w:rsidRPr="00FE0CE6">
        <w:rPr>
          <w:rFonts w:ascii="Times New Roman" w:hAnsi="Times New Roman" w:cs="Times New Roman"/>
          <w:shd w:val="clear" w:color="auto" w:fill="FFFFFF"/>
        </w:rPr>
        <w:t>lain</w:t>
      </w:r>
      <w:proofErr w:type="gramEnd"/>
      <w:r w:rsidRPr="00FE0CE6">
        <w:rPr>
          <w:rFonts w:ascii="Times New Roman" w:hAnsi="Times New Roman" w:cs="Times New Roman"/>
          <w:shd w:val="clear" w:color="auto" w:fill="FFFFFF"/>
        </w:rPr>
        <w:t xml:space="preserve"> denagan memberikan games lempar bola yang disertai dengan persuasi verbal oleh trainer, ketika peserta masuk dalam kondisi </w:t>
      </w:r>
      <w:r w:rsidRPr="00FE0CE6">
        <w:rPr>
          <w:rFonts w:ascii="Times New Roman" w:hAnsi="Times New Roman" w:cs="Times New Roman"/>
          <w:i/>
          <w:shd w:val="clear" w:color="auto" w:fill="FFFFFF"/>
        </w:rPr>
        <w:t xml:space="preserve">trust. </w:t>
      </w:r>
      <w:r w:rsidRPr="00FE0CE6">
        <w:rPr>
          <w:rFonts w:ascii="Times New Roman" w:hAnsi="Times New Roman" w:cs="Times New Roman"/>
          <w:shd w:val="clear" w:color="auto" w:fill="FFFFFF"/>
        </w:rPr>
        <w:t xml:space="preserve">Selanjutnya, ketika peserta menyadari bahwa persuasi verbal penting untuk dilakukaan, </w:t>
      </w:r>
      <w:proofErr w:type="gramStart"/>
      <w:r w:rsidRPr="00FE0CE6">
        <w:rPr>
          <w:rFonts w:ascii="Times New Roman" w:hAnsi="Times New Roman" w:cs="Times New Roman"/>
          <w:shd w:val="clear" w:color="auto" w:fill="FFFFFF"/>
        </w:rPr>
        <w:t>kemudian  diminta</w:t>
      </w:r>
      <w:proofErr w:type="gramEnd"/>
      <w:r w:rsidRPr="00FE0CE6">
        <w:rPr>
          <w:rFonts w:ascii="Times New Roman" w:hAnsi="Times New Roman" w:cs="Times New Roman"/>
          <w:shd w:val="clear" w:color="auto" w:fill="FFFFFF"/>
        </w:rPr>
        <w:t xml:space="preserve"> untuk mempraktekan </w:t>
      </w:r>
      <w:r w:rsidRPr="00FE0CE6">
        <w:rPr>
          <w:rFonts w:ascii="Times New Roman" w:hAnsi="Times New Roman" w:cs="Times New Roman"/>
          <w:i/>
          <w:shd w:val="clear" w:color="auto" w:fill="FFFFFF"/>
        </w:rPr>
        <w:t>self-talk</w:t>
      </w:r>
      <w:r w:rsidRPr="00FE0CE6">
        <w:rPr>
          <w:rFonts w:ascii="Times New Roman" w:hAnsi="Times New Roman" w:cs="Times New Roman"/>
          <w:shd w:val="clear" w:color="auto" w:fill="FFFFFF"/>
        </w:rPr>
        <w:t xml:space="preserve"> agar dapat </w:t>
      </w:r>
      <w:r w:rsidRPr="00FE0CE6">
        <w:rPr>
          <w:rFonts w:ascii="Times New Roman" w:hAnsi="Times New Roman" w:cs="Times New Roman"/>
          <w:shd w:val="clear" w:color="auto" w:fill="FFFFFF"/>
        </w:rPr>
        <w:lastRenderedPageBreak/>
        <w:t xml:space="preserve">memotivasi diri sendiri. </w:t>
      </w:r>
      <w:proofErr w:type="gramStart"/>
      <w:r w:rsidRPr="00FE0CE6">
        <w:rPr>
          <w:rFonts w:ascii="Times New Roman" w:hAnsi="Times New Roman" w:cs="Times New Roman"/>
          <w:shd w:val="clear" w:color="auto" w:fill="FFFFFF"/>
        </w:rPr>
        <w:t>Bandura (1997) mengemukakan bahwa individu yang dibujuk secara lisan, individu memiliki kemampuan untuk menguasai kegiatan yang diberikan cenderung memobilisasi upaya yang lebih besar dan mempertahankanya daripada jika individu menyembunyikan keraguan diri dan memikirkan kekurangan pribadi ketika masalah muncul.</w:t>
      </w:r>
      <w:proofErr w:type="gramEnd"/>
    </w:p>
    <w:p w:rsidR="005A69C3" w:rsidRPr="00FE0CE6" w:rsidRDefault="005A69C3" w:rsidP="000657C9">
      <w:pPr>
        <w:spacing w:after="0" w:line="240" w:lineRule="auto"/>
        <w:ind w:firstLine="720"/>
        <w:jc w:val="both"/>
        <w:rPr>
          <w:rFonts w:ascii="Times New Roman" w:hAnsi="Times New Roman" w:cs="Times New Roman"/>
          <w:shd w:val="clear" w:color="auto" w:fill="FFFFFF"/>
        </w:rPr>
      </w:pPr>
      <w:proofErr w:type="gramStart"/>
      <w:r w:rsidRPr="00FE0CE6">
        <w:rPr>
          <w:rFonts w:ascii="Times New Roman" w:eastAsia="Calibri" w:hAnsi="Times New Roman" w:cs="Times New Roman"/>
        </w:rPr>
        <w:t xml:space="preserve">Kegiatan keempat adalah </w:t>
      </w:r>
      <w:r w:rsidRPr="00FE0CE6">
        <w:rPr>
          <w:rFonts w:ascii="Times New Roman" w:hAnsi="Times New Roman" w:cs="Times New Roman"/>
          <w:shd w:val="clear" w:color="auto" w:fill="FFFFFF"/>
        </w:rPr>
        <w:t>menjelaskan peningkatan efikasi diri akademik dengan memberikan kondisi agar peserta percaya diri dan tidak cemas saat belajar (</w:t>
      </w:r>
      <w:r w:rsidRPr="00FE0CE6">
        <w:rPr>
          <w:rFonts w:ascii="Times New Roman" w:hAnsi="Times New Roman" w:cs="Times New Roman"/>
          <w:i/>
          <w:shd w:val="clear" w:color="auto" w:fill="FFFFFF"/>
        </w:rPr>
        <w:t>physiological state and emotional arousal</w:t>
      </w:r>
      <w:r w:rsidRPr="00FE0CE6">
        <w:rPr>
          <w:rFonts w:ascii="Times New Roman" w:hAnsi="Times New Roman" w:cs="Times New Roman"/>
          <w:shd w:val="clear" w:color="auto" w:fill="FFFFFF"/>
        </w:rPr>
        <w:t>).</w:t>
      </w:r>
      <w:proofErr w:type="gramEnd"/>
      <w:r w:rsidRPr="00FE0CE6">
        <w:rPr>
          <w:rFonts w:ascii="Times New Roman" w:hAnsi="Times New Roman" w:cs="Times New Roman"/>
          <w:shd w:val="clear" w:color="auto" w:fill="FFFFFF"/>
        </w:rPr>
        <w:t xml:space="preserve"> Kegaiatan keempat diawali dengan mengerjakan soal psikologi yang </w:t>
      </w:r>
      <w:proofErr w:type="gramStart"/>
      <w:r w:rsidRPr="00FE0CE6">
        <w:rPr>
          <w:rFonts w:ascii="Times New Roman" w:hAnsi="Times New Roman" w:cs="Times New Roman"/>
          <w:shd w:val="clear" w:color="auto" w:fill="FFFFFF"/>
        </w:rPr>
        <w:t>akan</w:t>
      </w:r>
      <w:proofErr w:type="gramEnd"/>
      <w:r w:rsidRPr="00FE0CE6">
        <w:rPr>
          <w:rFonts w:ascii="Times New Roman" w:hAnsi="Times New Roman" w:cs="Times New Roman"/>
          <w:shd w:val="clear" w:color="auto" w:fill="FFFFFF"/>
        </w:rPr>
        <w:t xml:space="preserve"> dikondisikan dalam konsisi yang menyenangkan dan tidak menyenangkan. Kondisi tersebut dibuat untuk menyadarkan peserta bahwa kondisi yang menyenangkan </w:t>
      </w:r>
      <w:proofErr w:type="gramStart"/>
      <w:r w:rsidRPr="00FE0CE6">
        <w:rPr>
          <w:rFonts w:ascii="Times New Roman" w:hAnsi="Times New Roman" w:cs="Times New Roman"/>
          <w:shd w:val="clear" w:color="auto" w:fill="FFFFFF"/>
        </w:rPr>
        <w:t>akan</w:t>
      </w:r>
      <w:proofErr w:type="gramEnd"/>
      <w:r w:rsidRPr="00FE0CE6">
        <w:rPr>
          <w:rFonts w:ascii="Times New Roman" w:hAnsi="Times New Roman" w:cs="Times New Roman"/>
          <w:shd w:val="clear" w:color="auto" w:fill="FFFFFF"/>
        </w:rPr>
        <w:t xml:space="preserve"> meningkatkan efikasi diri akademik. </w:t>
      </w:r>
      <w:proofErr w:type="gramStart"/>
      <w:r w:rsidRPr="00FE0CE6">
        <w:rPr>
          <w:rFonts w:ascii="Times New Roman" w:hAnsi="Times New Roman" w:cs="Times New Roman"/>
          <w:shd w:val="clear" w:color="auto" w:fill="FFFFFF"/>
        </w:rPr>
        <w:t>Kemudian, kegiatan ini memberikan pengetahuan dan praktek tentang relaksasi pernafasan dengan harapan peserta dapat mengaplikasikannya sebelum belajar.</w:t>
      </w:r>
      <w:proofErr w:type="gramEnd"/>
      <w:r w:rsidRPr="00FE0CE6">
        <w:rPr>
          <w:rFonts w:ascii="Times New Roman" w:hAnsi="Times New Roman" w:cs="Times New Roman"/>
          <w:shd w:val="clear" w:color="auto" w:fill="FFFFFF"/>
        </w:rPr>
        <w:t xml:space="preserve"> </w:t>
      </w:r>
      <w:proofErr w:type="gramStart"/>
      <w:r w:rsidRPr="00FE0CE6">
        <w:rPr>
          <w:rFonts w:ascii="Times New Roman" w:hAnsi="Times New Roman" w:cs="Times New Roman"/>
          <w:shd w:val="clear" w:color="auto" w:fill="FFFFFF"/>
        </w:rPr>
        <w:t xml:space="preserve">Bandura (1997) mengemukakan bahwa individu juga bergantung pada keadaan somatik dan emosional dalam menilai kemampuanya sehingga mood positif meningkatkan persepsi terhadap </w:t>
      </w:r>
      <w:r w:rsidRPr="00FE0CE6">
        <w:rPr>
          <w:rFonts w:ascii="Times New Roman" w:hAnsi="Times New Roman" w:cs="Times New Roman"/>
          <w:i/>
          <w:shd w:val="clear" w:color="auto" w:fill="FFFFFF"/>
        </w:rPr>
        <w:t>self-efficacy</w:t>
      </w:r>
      <w:r w:rsidRPr="00FE0CE6">
        <w:rPr>
          <w:rFonts w:ascii="Times New Roman" w:hAnsi="Times New Roman" w:cs="Times New Roman"/>
          <w:shd w:val="clear" w:color="auto" w:fill="FFFFFF"/>
        </w:rPr>
        <w:t>, sedangkan mood negatif menguranginya.</w:t>
      </w:r>
      <w:proofErr w:type="gramEnd"/>
    </w:p>
    <w:p w:rsidR="004858FD" w:rsidRPr="00FE0CE6" w:rsidRDefault="004858FD" w:rsidP="000657C9">
      <w:pPr>
        <w:pStyle w:val="ListParagraph"/>
        <w:spacing w:line="240" w:lineRule="auto"/>
        <w:ind w:left="0" w:firstLine="720"/>
        <w:jc w:val="both"/>
        <w:rPr>
          <w:rFonts w:ascii="Times New Roman" w:eastAsia="Calibri" w:hAnsi="Times New Roman" w:cs="Times New Roman"/>
        </w:rPr>
      </w:pPr>
      <w:proofErr w:type="gramStart"/>
      <w:r w:rsidRPr="00FE0CE6">
        <w:rPr>
          <w:rFonts w:ascii="Times New Roman" w:eastAsia="Calibri" w:hAnsi="Times New Roman" w:cs="Times New Roman"/>
        </w:rPr>
        <w:t>Berdasarkan hasil penjelasan diatas maka dapat disimpulkan bahwa pemberian pelatihan peningkatan efikasi diri akademik dapat meningkatkan efikasi diri mahasiswa.</w:t>
      </w:r>
      <w:proofErr w:type="gramEnd"/>
      <w:r w:rsidRPr="00FE0CE6">
        <w:rPr>
          <w:rFonts w:ascii="Times New Roman" w:eastAsia="Calibri" w:hAnsi="Times New Roman" w:cs="Times New Roman"/>
        </w:rPr>
        <w:t xml:space="preserve"> </w:t>
      </w:r>
      <w:proofErr w:type="gramStart"/>
      <w:r w:rsidRPr="00FE0CE6">
        <w:rPr>
          <w:rFonts w:ascii="Times New Roman" w:eastAsia="Calibri" w:hAnsi="Times New Roman" w:cs="Times New Roman"/>
        </w:rPr>
        <w:t xml:space="preserve">Sehingga mahasiswa dapat merasa, berfikir, memotivasi diri dan berperilaku </w:t>
      </w:r>
      <w:r w:rsidRPr="00FE0CE6">
        <w:rPr>
          <w:rFonts w:ascii="Times New Roman" w:eastAsia="Calibri" w:hAnsi="Times New Roman" w:cs="Times New Roman"/>
          <w:i/>
        </w:rPr>
        <w:t>adaptif</w:t>
      </w:r>
      <w:r w:rsidRPr="00FE0CE6">
        <w:rPr>
          <w:rFonts w:ascii="Times New Roman" w:eastAsia="Calibri" w:hAnsi="Times New Roman" w:cs="Times New Roman"/>
        </w:rPr>
        <w:t>.</w:t>
      </w:r>
      <w:proofErr w:type="gramEnd"/>
      <w:r w:rsidRPr="00FE0CE6">
        <w:rPr>
          <w:rFonts w:ascii="Times New Roman" w:eastAsia="Calibri" w:hAnsi="Times New Roman" w:cs="Times New Roman"/>
        </w:rPr>
        <w:t xml:space="preserve"> </w:t>
      </w:r>
    </w:p>
    <w:p w:rsidR="004808ED" w:rsidRPr="00FE0CE6" w:rsidRDefault="004808ED" w:rsidP="00F71ADE">
      <w:pPr>
        <w:pStyle w:val="ListParagraph"/>
        <w:spacing w:line="240" w:lineRule="auto"/>
        <w:ind w:left="0" w:firstLine="360"/>
        <w:jc w:val="both"/>
        <w:rPr>
          <w:rFonts w:ascii="Times New Roman" w:eastAsia="Calibri" w:hAnsi="Times New Roman" w:cs="Times New Roman"/>
        </w:rPr>
      </w:pPr>
    </w:p>
    <w:p w:rsidR="004808ED" w:rsidRPr="00FE0CE6" w:rsidRDefault="004808ED" w:rsidP="00F71ADE">
      <w:pPr>
        <w:pStyle w:val="ListParagraph"/>
        <w:spacing w:line="240" w:lineRule="auto"/>
        <w:ind w:left="0" w:firstLine="360"/>
        <w:jc w:val="both"/>
        <w:rPr>
          <w:rFonts w:ascii="Times New Roman" w:eastAsia="Calibri" w:hAnsi="Times New Roman" w:cs="Times New Roman"/>
        </w:rPr>
      </w:pPr>
      <w:proofErr w:type="gramStart"/>
      <w:r w:rsidRPr="00FE0CE6">
        <w:rPr>
          <w:rFonts w:ascii="Times New Roman" w:eastAsia="Calibri" w:hAnsi="Times New Roman" w:cs="Times New Roman"/>
        </w:rPr>
        <w:t>Grafik 1.</w:t>
      </w:r>
      <w:proofErr w:type="gramEnd"/>
      <w:r w:rsidRPr="00FE0CE6">
        <w:rPr>
          <w:rFonts w:ascii="Times New Roman" w:eastAsia="Calibri" w:hAnsi="Times New Roman" w:cs="Times New Roman"/>
        </w:rPr>
        <w:t xml:space="preserve"> Skor Stres Akademik</w:t>
      </w:r>
    </w:p>
    <w:p w:rsidR="005A69C3" w:rsidRPr="00FE0CE6" w:rsidRDefault="005A69C3" w:rsidP="00F71ADE">
      <w:pPr>
        <w:pStyle w:val="ListParagraph"/>
        <w:spacing w:line="240" w:lineRule="auto"/>
        <w:ind w:left="0" w:firstLine="360"/>
        <w:jc w:val="both"/>
        <w:rPr>
          <w:rFonts w:ascii="Times New Roman" w:eastAsia="Calibri" w:hAnsi="Times New Roman" w:cs="Times New Roman"/>
        </w:rPr>
      </w:pPr>
    </w:p>
    <w:p w:rsidR="005A69C3" w:rsidRPr="00FE0CE6" w:rsidRDefault="005A69C3" w:rsidP="00F71ADE">
      <w:pPr>
        <w:pStyle w:val="ListParagraph"/>
        <w:spacing w:line="240" w:lineRule="auto"/>
        <w:ind w:left="0" w:firstLine="360"/>
        <w:jc w:val="both"/>
        <w:rPr>
          <w:rFonts w:ascii="Times New Roman" w:eastAsia="Calibri" w:hAnsi="Times New Roman" w:cs="Times New Roman"/>
        </w:rPr>
      </w:pPr>
      <w:r w:rsidRPr="00FE0CE6">
        <w:rPr>
          <w:rFonts w:ascii="Times New Roman" w:hAnsi="Times New Roman" w:cs="Times New Roman"/>
          <w:noProof/>
        </w:rPr>
        <w:drawing>
          <wp:inline distT="0" distB="0" distL="0" distR="0" wp14:anchorId="0191C452" wp14:editId="5025323D">
            <wp:extent cx="2385391" cy="2059388"/>
            <wp:effectExtent l="0" t="0" r="15240" b="1714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858FD" w:rsidRPr="00FE0CE6" w:rsidRDefault="004858FD" w:rsidP="000657C9">
      <w:pPr>
        <w:spacing w:line="240" w:lineRule="auto"/>
        <w:ind w:firstLine="720"/>
        <w:jc w:val="both"/>
        <w:rPr>
          <w:rFonts w:ascii="Times New Roman" w:hAnsi="Times New Roman" w:cs="Times New Roman"/>
          <w:shd w:val="clear" w:color="auto" w:fill="FFFFFF"/>
        </w:rPr>
      </w:pPr>
      <w:r w:rsidRPr="00FE0CE6">
        <w:rPr>
          <w:rFonts w:ascii="Times New Roman" w:eastAsia="Calibri" w:hAnsi="Times New Roman" w:cs="Times New Roman"/>
        </w:rPr>
        <w:t xml:space="preserve">Selanjutnya, </w:t>
      </w:r>
      <w:r w:rsidRPr="00FE0CE6">
        <w:rPr>
          <w:rFonts w:ascii="Times New Roman" w:hAnsi="Times New Roman" w:cs="Times New Roman"/>
          <w:shd w:val="clear" w:color="auto" w:fill="FFFFFF"/>
        </w:rPr>
        <w:t xml:space="preserve">skor stres akademik </w:t>
      </w:r>
      <w:proofErr w:type="gramStart"/>
      <w:r w:rsidRPr="00FE0CE6">
        <w:rPr>
          <w:rFonts w:ascii="Times New Roman" w:hAnsi="Times New Roman" w:cs="Times New Roman"/>
          <w:shd w:val="clear" w:color="auto" w:fill="FFFFFF"/>
        </w:rPr>
        <w:t>yang  dimiliki</w:t>
      </w:r>
      <w:proofErr w:type="gramEnd"/>
      <w:r w:rsidRPr="00FE0CE6">
        <w:rPr>
          <w:rFonts w:ascii="Times New Roman" w:hAnsi="Times New Roman" w:cs="Times New Roman"/>
          <w:shd w:val="clear" w:color="auto" w:fill="FFFFFF"/>
        </w:rPr>
        <w:t xml:space="preserve"> subjek penelitian PI, SL, ID, SA, dan </w:t>
      </w:r>
      <w:r w:rsidRPr="00FE0CE6">
        <w:rPr>
          <w:rFonts w:ascii="Times New Roman" w:hAnsi="Times New Roman" w:cs="Times New Roman"/>
          <w:shd w:val="clear" w:color="auto" w:fill="FFFFFF"/>
        </w:rPr>
        <w:lastRenderedPageBreak/>
        <w:t xml:space="preserve">GT mengalami sedikit penurunan dibandingkan dengan skor subjek penelitian DN, dan RH. </w:t>
      </w:r>
      <w:proofErr w:type="gramStart"/>
      <w:r w:rsidRPr="00FE0CE6">
        <w:rPr>
          <w:rFonts w:ascii="Times New Roman" w:hAnsi="Times New Roman" w:cs="Times New Roman"/>
          <w:shd w:val="clear" w:color="auto" w:fill="FFFFFF"/>
        </w:rPr>
        <w:t>Hasil dari observasi pada saat pelatihan dilakukaan dapat disimpulkan bahwa subjek PI, SL, ID, SA, dan GT sebagai berikut.</w:t>
      </w:r>
      <w:proofErr w:type="gramEnd"/>
      <w:r w:rsidRPr="00FE0CE6">
        <w:rPr>
          <w:rFonts w:ascii="Times New Roman" w:hAnsi="Times New Roman" w:cs="Times New Roman"/>
          <w:shd w:val="clear" w:color="auto" w:fill="FFFFFF"/>
        </w:rPr>
        <w:t xml:space="preserve"> </w:t>
      </w:r>
      <w:proofErr w:type="gramStart"/>
      <w:r w:rsidRPr="00FE0CE6">
        <w:rPr>
          <w:rFonts w:ascii="Times New Roman" w:hAnsi="Times New Roman" w:cs="Times New Roman"/>
          <w:shd w:val="clear" w:color="auto" w:fill="FFFFFF"/>
        </w:rPr>
        <w:t>Subjek GT kurang antusias dalam mengikuti rangkaian pelatihan, cenderung datar, menunduk dan melamun.</w:t>
      </w:r>
      <w:proofErr w:type="gramEnd"/>
      <w:r w:rsidRPr="00FE0CE6">
        <w:rPr>
          <w:rFonts w:ascii="Times New Roman" w:hAnsi="Times New Roman" w:cs="Times New Roman"/>
          <w:shd w:val="clear" w:color="auto" w:fill="FFFFFF"/>
        </w:rPr>
        <w:t xml:space="preserve"> Subjek PI terlihat lesu selama pelatihan dan beberapa kali melamun, subjek SL terlihat menangis saat menceritakan pengalaman pribadi, bersender dan menguap, subjek ID menangis selama pelatihan ketika bercerita tentang pengalaman pribadi, menaruh kepala dimeja namun kadang tertawa, dan SA yang pendiam dan kurang responsif ketika subjek ID menangis. </w:t>
      </w:r>
      <w:proofErr w:type="gramStart"/>
      <w:r w:rsidRPr="00FE0CE6">
        <w:rPr>
          <w:rFonts w:ascii="Times New Roman" w:hAnsi="Times New Roman" w:cs="Times New Roman"/>
          <w:shd w:val="clear" w:color="auto" w:fill="FFFFFF"/>
        </w:rPr>
        <w:t>Sedangkan subjek yang mengalami peningkatan adalah subjek DN dan RH.</w:t>
      </w:r>
      <w:proofErr w:type="gramEnd"/>
      <w:r w:rsidRPr="00FE0CE6">
        <w:rPr>
          <w:rFonts w:ascii="Times New Roman" w:hAnsi="Times New Roman" w:cs="Times New Roman"/>
          <w:shd w:val="clear" w:color="auto" w:fill="FFFFFF"/>
        </w:rPr>
        <w:t xml:space="preserve"> </w:t>
      </w:r>
      <w:proofErr w:type="gramStart"/>
      <w:r w:rsidRPr="00FE0CE6">
        <w:rPr>
          <w:rFonts w:ascii="Times New Roman" w:hAnsi="Times New Roman" w:cs="Times New Roman"/>
          <w:shd w:val="clear" w:color="auto" w:fill="FFFFFF"/>
        </w:rPr>
        <w:t>Subjek DN terlibat aktif selama pelatihan dan seringkali menceritakan tokoh yang menginspirasi, lalu subjek RH hanya sebatas menceritakan pengalaman pribadi dengan suara lirih dan kembali bersemangat pada sesi games.</w:t>
      </w:r>
      <w:proofErr w:type="gramEnd"/>
    </w:p>
    <w:p w:rsidR="00E07316" w:rsidRPr="00FE0CE6" w:rsidRDefault="00E07316" w:rsidP="00F71ADE">
      <w:pPr>
        <w:spacing w:line="240" w:lineRule="auto"/>
        <w:ind w:firstLine="360"/>
        <w:jc w:val="both"/>
        <w:rPr>
          <w:rFonts w:ascii="Times New Roman" w:hAnsi="Times New Roman" w:cs="Times New Roman"/>
          <w:shd w:val="clear" w:color="auto" w:fill="FFFFFF"/>
        </w:rPr>
      </w:pPr>
    </w:p>
    <w:p w:rsidR="004858FD" w:rsidRPr="00FE0CE6" w:rsidRDefault="004858FD" w:rsidP="00E07316">
      <w:pPr>
        <w:spacing w:after="0" w:line="240" w:lineRule="auto"/>
        <w:jc w:val="both"/>
        <w:rPr>
          <w:rFonts w:ascii="Times New Roman" w:hAnsi="Times New Roman" w:cs="Times New Roman"/>
          <w:b/>
          <w:shd w:val="clear" w:color="auto" w:fill="FFFFFF"/>
        </w:rPr>
      </w:pPr>
      <w:r w:rsidRPr="00FE0CE6">
        <w:rPr>
          <w:rFonts w:ascii="Times New Roman" w:hAnsi="Times New Roman" w:cs="Times New Roman"/>
          <w:b/>
          <w:shd w:val="clear" w:color="auto" w:fill="FFFFFF"/>
        </w:rPr>
        <w:t>KESIMPULAN</w:t>
      </w:r>
    </w:p>
    <w:p w:rsidR="004858FD" w:rsidRPr="00FE0CE6" w:rsidRDefault="004858FD" w:rsidP="000657C9">
      <w:pPr>
        <w:pStyle w:val="ListParagraph"/>
        <w:spacing w:after="0" w:line="240" w:lineRule="auto"/>
        <w:ind w:left="0" w:firstLine="720"/>
        <w:jc w:val="both"/>
        <w:rPr>
          <w:rFonts w:ascii="Times New Roman" w:hAnsi="Times New Roman" w:cs="Times New Roman"/>
          <w:shd w:val="clear" w:color="auto" w:fill="FFFFFF"/>
        </w:rPr>
      </w:pPr>
      <w:proofErr w:type="gramStart"/>
      <w:r w:rsidRPr="00FE0CE6">
        <w:rPr>
          <w:rFonts w:ascii="Times New Roman" w:hAnsi="Times New Roman" w:cs="Times New Roman"/>
          <w:shd w:val="clear" w:color="auto" w:fill="FFFFFF"/>
        </w:rPr>
        <w:t>Hasil penelitian menunjukkan bahwa ada perbedaan stres</w:t>
      </w:r>
      <w:r w:rsidRPr="00FE0CE6">
        <w:rPr>
          <w:rFonts w:ascii="Times New Roman" w:hAnsi="Times New Roman" w:cs="Times New Roman"/>
        </w:rPr>
        <w:t xml:space="preserve"> </w:t>
      </w:r>
      <w:r w:rsidRPr="00FE0CE6">
        <w:rPr>
          <w:rFonts w:ascii="Times New Roman" w:hAnsi="Times New Roman" w:cs="Times New Roman"/>
          <w:shd w:val="clear" w:color="auto" w:fill="FFFFFF"/>
        </w:rPr>
        <w:t>akademik subjek penelitian antara sebelum dengan</w:t>
      </w:r>
      <w:r w:rsidRPr="00FE0CE6">
        <w:rPr>
          <w:rFonts w:ascii="Times New Roman" w:hAnsi="Times New Roman" w:cs="Times New Roman"/>
        </w:rPr>
        <w:t xml:space="preserve"> </w:t>
      </w:r>
      <w:r w:rsidRPr="00FE0CE6">
        <w:rPr>
          <w:rFonts w:ascii="Times New Roman" w:hAnsi="Times New Roman" w:cs="Times New Roman"/>
          <w:shd w:val="clear" w:color="auto" w:fill="FFFFFF"/>
        </w:rPr>
        <w:t>sesudah diberikan perlakuan pelatihan peningkatan efikasi diri akademik.</w:t>
      </w:r>
      <w:proofErr w:type="gramEnd"/>
      <w:r w:rsidRPr="00FE0CE6">
        <w:rPr>
          <w:rFonts w:ascii="Times New Roman" w:hAnsi="Times New Roman" w:cs="Times New Roman"/>
          <w:shd w:val="clear" w:color="auto" w:fill="FFFFFF"/>
        </w:rPr>
        <w:t xml:space="preserve"> </w:t>
      </w:r>
      <w:proofErr w:type="gramStart"/>
      <w:r w:rsidRPr="00FE0CE6">
        <w:rPr>
          <w:rFonts w:ascii="Times New Roman" w:hAnsi="Times New Roman" w:cs="Times New Roman"/>
          <w:shd w:val="clear" w:color="auto" w:fill="FFFFFF"/>
        </w:rPr>
        <w:t>Hal tersebut</w:t>
      </w:r>
      <w:r w:rsidRPr="00FE0CE6">
        <w:rPr>
          <w:rFonts w:ascii="Times New Roman" w:hAnsi="Times New Roman" w:cs="Times New Roman"/>
        </w:rPr>
        <w:t xml:space="preserve"> </w:t>
      </w:r>
      <w:r w:rsidRPr="00FE0CE6">
        <w:rPr>
          <w:rFonts w:ascii="Times New Roman" w:hAnsi="Times New Roman" w:cs="Times New Roman"/>
          <w:shd w:val="clear" w:color="auto" w:fill="FFFFFF"/>
        </w:rPr>
        <w:t xml:space="preserve">dapat dilihat berdasarkan hasil </w:t>
      </w:r>
      <w:r w:rsidRPr="00FE0CE6">
        <w:rPr>
          <w:rFonts w:ascii="Times New Roman" w:hAnsi="Times New Roman" w:cs="Times New Roman"/>
          <w:i/>
          <w:shd w:val="clear" w:color="auto" w:fill="FFFFFF"/>
        </w:rPr>
        <w:t xml:space="preserve">pretest </w:t>
      </w:r>
      <w:r w:rsidRPr="00FE0CE6">
        <w:rPr>
          <w:rFonts w:ascii="Times New Roman" w:hAnsi="Times New Roman" w:cs="Times New Roman"/>
          <w:shd w:val="clear" w:color="auto" w:fill="FFFFFF"/>
        </w:rPr>
        <w:t xml:space="preserve">dan </w:t>
      </w:r>
      <w:r w:rsidRPr="00FE0CE6">
        <w:rPr>
          <w:rFonts w:ascii="Times New Roman" w:hAnsi="Times New Roman" w:cs="Times New Roman"/>
          <w:i/>
          <w:shd w:val="clear" w:color="auto" w:fill="FFFFFF"/>
        </w:rPr>
        <w:t>posttest</w:t>
      </w:r>
      <w:r w:rsidRPr="00FE0CE6">
        <w:rPr>
          <w:rFonts w:ascii="Times New Roman" w:hAnsi="Times New Roman" w:cs="Times New Roman"/>
          <w:shd w:val="clear" w:color="auto" w:fill="FFFFFF"/>
        </w:rPr>
        <w:t xml:space="preserve"> yang telah diberikan</w:t>
      </w:r>
      <w:r w:rsidRPr="00FE0CE6">
        <w:rPr>
          <w:rFonts w:ascii="Times New Roman" w:hAnsi="Times New Roman" w:cs="Times New Roman"/>
        </w:rPr>
        <w:t xml:space="preserve"> </w:t>
      </w:r>
      <w:r w:rsidRPr="00FE0CE6">
        <w:rPr>
          <w:rFonts w:ascii="Times New Roman" w:hAnsi="Times New Roman" w:cs="Times New Roman"/>
          <w:shd w:val="clear" w:color="auto" w:fill="FFFFFF"/>
        </w:rPr>
        <w:t>sebelum dan setelah dilakukannya pelatihan peningkatan efikasi diri akademik.</w:t>
      </w:r>
      <w:proofErr w:type="gramEnd"/>
      <w:r w:rsidRPr="00FE0CE6">
        <w:rPr>
          <w:rFonts w:ascii="Times New Roman" w:hAnsi="Times New Roman" w:cs="Times New Roman"/>
          <w:shd w:val="clear" w:color="auto" w:fill="FFFFFF"/>
        </w:rPr>
        <w:t xml:space="preserve"> Hasil analisis</w:t>
      </w:r>
      <w:r w:rsidRPr="00FE0CE6">
        <w:rPr>
          <w:rFonts w:ascii="Times New Roman" w:hAnsi="Times New Roman" w:cs="Times New Roman"/>
        </w:rPr>
        <w:t xml:space="preserve"> </w:t>
      </w:r>
      <w:r w:rsidRPr="00FE0CE6">
        <w:rPr>
          <w:rFonts w:ascii="Times New Roman" w:hAnsi="Times New Roman" w:cs="Times New Roman"/>
          <w:shd w:val="clear" w:color="auto" w:fill="FFFFFF"/>
        </w:rPr>
        <w:t>dengan teknik Wilcoxon Signed Ranks Test menghasilkan nilai Z sebesar -</w:t>
      </w:r>
      <w:r w:rsidRPr="00FE0CE6">
        <w:rPr>
          <w:rFonts w:ascii="Times New Roman" w:hAnsi="Times New Roman" w:cs="Times New Roman"/>
        </w:rPr>
        <w:t>2.371</w:t>
      </w:r>
      <w:r w:rsidRPr="00FE0CE6">
        <w:rPr>
          <w:rFonts w:ascii="Times New Roman" w:hAnsi="Times New Roman" w:cs="Times New Roman"/>
          <w:shd w:val="clear" w:color="auto" w:fill="FFFFFF"/>
        </w:rPr>
        <w:t xml:space="preserve"> dengan p 0.018, (p&lt;0</w:t>
      </w:r>
      <w:proofErr w:type="gramStart"/>
      <w:r w:rsidRPr="00FE0CE6">
        <w:rPr>
          <w:rFonts w:ascii="Times New Roman" w:hAnsi="Times New Roman" w:cs="Times New Roman"/>
          <w:shd w:val="clear" w:color="auto" w:fill="FFFFFF"/>
        </w:rPr>
        <w:t>,05</w:t>
      </w:r>
      <w:proofErr w:type="gramEnd"/>
      <w:r w:rsidRPr="00FE0CE6">
        <w:rPr>
          <w:rFonts w:ascii="Times New Roman" w:hAnsi="Times New Roman" w:cs="Times New Roman"/>
          <w:shd w:val="clear" w:color="auto" w:fill="FFFFFF"/>
        </w:rPr>
        <w:t xml:space="preserve">). </w:t>
      </w:r>
      <w:proofErr w:type="gramStart"/>
      <w:r w:rsidRPr="00FE0CE6">
        <w:rPr>
          <w:rFonts w:ascii="Times New Roman" w:hAnsi="Times New Roman" w:cs="Times New Roman"/>
          <w:shd w:val="clear" w:color="auto" w:fill="FFFFFF"/>
        </w:rPr>
        <w:t>Hal ini berarti ada perbedaan antara tingkat</w:t>
      </w:r>
      <w:r w:rsidRPr="00FE0CE6">
        <w:rPr>
          <w:rFonts w:ascii="Times New Roman" w:hAnsi="Times New Roman" w:cs="Times New Roman"/>
        </w:rPr>
        <w:t xml:space="preserve"> </w:t>
      </w:r>
      <w:r w:rsidRPr="00FE0CE6">
        <w:rPr>
          <w:rFonts w:ascii="Times New Roman" w:hAnsi="Times New Roman" w:cs="Times New Roman"/>
          <w:shd w:val="clear" w:color="auto" w:fill="FFFFFF"/>
        </w:rPr>
        <w:t>stres akademik pada subjek penelitian sebelum dan</w:t>
      </w:r>
      <w:r w:rsidRPr="00FE0CE6">
        <w:rPr>
          <w:rFonts w:ascii="Times New Roman" w:hAnsi="Times New Roman" w:cs="Times New Roman"/>
        </w:rPr>
        <w:t xml:space="preserve"> </w:t>
      </w:r>
      <w:r w:rsidRPr="00FE0CE6">
        <w:rPr>
          <w:rFonts w:ascii="Times New Roman" w:hAnsi="Times New Roman" w:cs="Times New Roman"/>
          <w:shd w:val="clear" w:color="auto" w:fill="FFFFFF"/>
        </w:rPr>
        <w:t>setelah diberikan pelatihan peningkatan efikasi diri akademik.</w:t>
      </w:r>
      <w:proofErr w:type="gramEnd"/>
    </w:p>
    <w:p w:rsidR="004858FD" w:rsidRPr="00FE0CE6" w:rsidRDefault="004858FD" w:rsidP="000657C9">
      <w:pPr>
        <w:pStyle w:val="ListParagraph"/>
        <w:spacing w:line="240" w:lineRule="auto"/>
        <w:ind w:left="0" w:firstLine="720"/>
        <w:jc w:val="both"/>
        <w:rPr>
          <w:rFonts w:ascii="Times New Roman" w:hAnsi="Times New Roman" w:cs="Times New Roman"/>
          <w:shd w:val="clear" w:color="auto" w:fill="FFFFFF"/>
        </w:rPr>
      </w:pPr>
      <w:r w:rsidRPr="00FE0CE6">
        <w:rPr>
          <w:rFonts w:ascii="Times New Roman" w:hAnsi="Times New Roman" w:cs="Times New Roman"/>
          <w:shd w:val="clear" w:color="auto" w:fill="FFFFFF"/>
        </w:rPr>
        <w:t>Hasil pengumpulan data</w:t>
      </w:r>
      <w:r w:rsidRPr="00FE0CE6">
        <w:rPr>
          <w:rFonts w:ascii="Times New Roman" w:hAnsi="Times New Roman" w:cs="Times New Roman"/>
          <w:i/>
          <w:shd w:val="clear" w:color="auto" w:fill="FFFFFF"/>
        </w:rPr>
        <w:t xml:space="preserve"> pretest</w:t>
      </w:r>
      <w:r w:rsidRPr="00FE0CE6">
        <w:rPr>
          <w:rFonts w:ascii="Times New Roman" w:hAnsi="Times New Roman" w:cs="Times New Roman"/>
          <w:i/>
        </w:rPr>
        <w:t xml:space="preserve"> </w:t>
      </w:r>
      <w:r w:rsidRPr="00FE0CE6">
        <w:rPr>
          <w:rFonts w:ascii="Times New Roman" w:hAnsi="Times New Roman" w:cs="Times New Roman"/>
          <w:shd w:val="clear" w:color="auto" w:fill="FFFFFF"/>
        </w:rPr>
        <w:t>menunjukkan bahwa skor stres akademik pada kelompok eksperimen dengan</w:t>
      </w:r>
      <w:r w:rsidRPr="00FE0CE6">
        <w:rPr>
          <w:rFonts w:ascii="Times New Roman" w:hAnsi="Times New Roman" w:cs="Times New Roman"/>
        </w:rPr>
        <w:t xml:space="preserve"> </w:t>
      </w:r>
      <w:r w:rsidRPr="00FE0CE6">
        <w:rPr>
          <w:rFonts w:ascii="Times New Roman" w:hAnsi="Times New Roman" w:cs="Times New Roman"/>
          <w:shd w:val="clear" w:color="auto" w:fill="FFFFFF"/>
        </w:rPr>
        <w:t>(</w:t>
      </w:r>
      <w:r w:rsidRPr="00FE0CE6">
        <w:rPr>
          <w:rFonts w:ascii="Times New Roman" w:hAnsi="Times New Roman" w:cs="Times New Roman"/>
          <w:i/>
          <w:shd w:val="clear" w:color="auto" w:fill="FFFFFF"/>
        </w:rPr>
        <w:t>Mean</w:t>
      </w:r>
      <w:r w:rsidRPr="00FE0CE6">
        <w:rPr>
          <w:rFonts w:ascii="Times New Roman" w:hAnsi="Times New Roman" w:cs="Times New Roman"/>
          <w:shd w:val="clear" w:color="auto" w:fill="FFFFFF"/>
        </w:rPr>
        <w:t xml:space="preserve">) sebesar </w:t>
      </w:r>
      <w:r w:rsidRPr="00FE0CE6">
        <w:rPr>
          <w:rFonts w:ascii="Times New Roman" w:hAnsi="Times New Roman" w:cs="Times New Roman"/>
        </w:rPr>
        <w:t>99.71</w:t>
      </w:r>
      <w:r w:rsidRPr="00FE0CE6">
        <w:rPr>
          <w:rFonts w:ascii="Times New Roman" w:hAnsi="Times New Roman" w:cs="Times New Roman"/>
          <w:shd w:val="clear" w:color="auto" w:fill="FFFFFF"/>
        </w:rPr>
        <w:t xml:space="preserve"> dan data </w:t>
      </w:r>
      <w:r w:rsidRPr="00FE0CE6">
        <w:rPr>
          <w:rFonts w:ascii="Times New Roman" w:hAnsi="Times New Roman" w:cs="Times New Roman"/>
          <w:i/>
          <w:shd w:val="clear" w:color="auto" w:fill="FFFFFF"/>
        </w:rPr>
        <w:t>posttest</w:t>
      </w:r>
      <w:r w:rsidRPr="00FE0CE6">
        <w:rPr>
          <w:rFonts w:ascii="Times New Roman" w:hAnsi="Times New Roman" w:cs="Times New Roman"/>
        </w:rPr>
        <w:t xml:space="preserve"> </w:t>
      </w:r>
      <w:r w:rsidRPr="00FE0CE6">
        <w:rPr>
          <w:rFonts w:ascii="Times New Roman" w:hAnsi="Times New Roman" w:cs="Times New Roman"/>
          <w:shd w:val="clear" w:color="auto" w:fill="FFFFFF"/>
        </w:rPr>
        <w:t>dengan (</w:t>
      </w:r>
      <w:r w:rsidRPr="00FE0CE6">
        <w:rPr>
          <w:rFonts w:ascii="Times New Roman" w:hAnsi="Times New Roman" w:cs="Times New Roman"/>
          <w:i/>
          <w:shd w:val="clear" w:color="auto" w:fill="FFFFFF"/>
        </w:rPr>
        <w:t>Mean</w:t>
      </w:r>
      <w:r w:rsidRPr="00FE0CE6">
        <w:rPr>
          <w:rFonts w:ascii="Times New Roman" w:hAnsi="Times New Roman" w:cs="Times New Roman"/>
          <w:shd w:val="clear" w:color="auto" w:fill="FFFFFF"/>
        </w:rPr>
        <w:t xml:space="preserve">) sebesar </w:t>
      </w:r>
      <w:r w:rsidRPr="00FE0CE6">
        <w:rPr>
          <w:rFonts w:ascii="Times New Roman" w:hAnsi="Times New Roman" w:cs="Times New Roman"/>
        </w:rPr>
        <w:t xml:space="preserve">90.71 </w:t>
      </w:r>
      <w:r w:rsidRPr="00FE0CE6">
        <w:rPr>
          <w:rFonts w:ascii="Times New Roman" w:hAnsi="Times New Roman" w:cs="Times New Roman"/>
          <w:shd w:val="clear" w:color="auto" w:fill="FFFFFF"/>
        </w:rPr>
        <w:t>Berdasarkan uraian diatas, dapat disimpulkan bahwa pelatihan peningkatan efikasi diri akademik berpengaruh terhadap penurunan tingkat stres akademik</w:t>
      </w:r>
      <w:r w:rsidRPr="00FE0CE6">
        <w:rPr>
          <w:rFonts w:ascii="Times New Roman" w:hAnsi="Times New Roman" w:cs="Times New Roman"/>
        </w:rPr>
        <w:t xml:space="preserve"> </w:t>
      </w:r>
      <w:r w:rsidRPr="00FE0CE6">
        <w:rPr>
          <w:rFonts w:ascii="Times New Roman" w:hAnsi="Times New Roman" w:cs="Times New Roman"/>
          <w:shd w:val="clear" w:color="auto" w:fill="FFFFFF"/>
        </w:rPr>
        <w:t xml:space="preserve">pada subjek penelitian. </w:t>
      </w:r>
      <w:proofErr w:type="gramStart"/>
      <w:r w:rsidRPr="00FE0CE6">
        <w:rPr>
          <w:rFonts w:ascii="Times New Roman" w:hAnsi="Times New Roman" w:cs="Times New Roman"/>
          <w:shd w:val="clear" w:color="auto" w:fill="FFFFFF"/>
        </w:rPr>
        <w:t>Tingkat stres subjek penelitian mengalami penurunan setelah diberikan pelatihan peningkatan efikasi diri akademik.</w:t>
      </w:r>
      <w:proofErr w:type="gramEnd"/>
    </w:p>
    <w:p w:rsidR="00CB383C" w:rsidRPr="00FE0CE6" w:rsidRDefault="00CB383C" w:rsidP="00F71ADE">
      <w:pPr>
        <w:pStyle w:val="ListParagraph"/>
        <w:spacing w:line="240" w:lineRule="auto"/>
        <w:ind w:left="0" w:firstLine="360"/>
        <w:jc w:val="both"/>
        <w:rPr>
          <w:rFonts w:ascii="Times New Roman" w:hAnsi="Times New Roman" w:cs="Times New Roman"/>
          <w:shd w:val="clear" w:color="auto" w:fill="FFFFFF"/>
        </w:rPr>
      </w:pPr>
    </w:p>
    <w:p w:rsidR="004808ED" w:rsidRPr="00FE0CE6" w:rsidRDefault="004858FD" w:rsidP="008D58ED">
      <w:pPr>
        <w:spacing w:line="240" w:lineRule="auto"/>
        <w:jc w:val="both"/>
        <w:rPr>
          <w:rFonts w:ascii="Times New Roman" w:hAnsi="Times New Roman" w:cs="Times New Roman"/>
          <w:b/>
          <w:shd w:val="clear" w:color="auto" w:fill="FFFFFF"/>
        </w:rPr>
      </w:pPr>
      <w:r w:rsidRPr="00FE0CE6">
        <w:rPr>
          <w:rFonts w:ascii="Times New Roman" w:hAnsi="Times New Roman" w:cs="Times New Roman"/>
          <w:b/>
          <w:shd w:val="clear" w:color="auto" w:fill="FFFFFF"/>
        </w:rPr>
        <w:lastRenderedPageBreak/>
        <w:t>DAFTAR PUSTAKA</w:t>
      </w:r>
    </w:p>
    <w:p w:rsidR="008D58ED" w:rsidRPr="00FE0CE6" w:rsidRDefault="008D58ED" w:rsidP="000657C9">
      <w:pPr>
        <w:pStyle w:val="NormalWeb"/>
        <w:shd w:val="clear" w:color="auto" w:fill="FFFFFF"/>
        <w:spacing w:before="0" w:beforeAutospacing="0" w:after="0" w:afterAutospacing="0"/>
        <w:ind w:left="720" w:hanging="720"/>
        <w:jc w:val="both"/>
        <w:rPr>
          <w:sz w:val="22"/>
          <w:szCs w:val="22"/>
        </w:rPr>
      </w:pPr>
      <w:r w:rsidRPr="00FE0CE6">
        <w:rPr>
          <w:sz w:val="22"/>
          <w:szCs w:val="22"/>
        </w:rPr>
        <w:t xml:space="preserve">Alvin. </w:t>
      </w:r>
      <w:proofErr w:type="gramStart"/>
      <w:r w:rsidRPr="00FE0CE6">
        <w:rPr>
          <w:sz w:val="22"/>
          <w:szCs w:val="22"/>
        </w:rPr>
        <w:t xml:space="preserve">(2007). </w:t>
      </w:r>
      <w:r w:rsidR="005D7AFB" w:rsidRPr="00FE0CE6">
        <w:rPr>
          <w:i/>
          <w:sz w:val="22"/>
          <w:szCs w:val="22"/>
        </w:rPr>
        <w:t>Stres a</w:t>
      </w:r>
      <w:r w:rsidRPr="00FE0CE6">
        <w:rPr>
          <w:i/>
          <w:sz w:val="22"/>
          <w:szCs w:val="22"/>
        </w:rPr>
        <w:t>kademik</w:t>
      </w:r>
      <w:r w:rsidRPr="00FE0CE6">
        <w:rPr>
          <w:sz w:val="22"/>
          <w:szCs w:val="22"/>
        </w:rPr>
        <w:t>.</w:t>
      </w:r>
      <w:proofErr w:type="gramEnd"/>
      <w:r w:rsidRPr="00FE0CE6">
        <w:rPr>
          <w:sz w:val="22"/>
          <w:szCs w:val="22"/>
        </w:rPr>
        <w:t xml:space="preserve"> Jakarta: PT Raja.</w:t>
      </w:r>
    </w:p>
    <w:p w:rsidR="008D58ED" w:rsidRPr="00FE0CE6" w:rsidRDefault="008D58ED" w:rsidP="008D58ED">
      <w:pPr>
        <w:pStyle w:val="NormalWeb"/>
        <w:shd w:val="clear" w:color="auto" w:fill="FFFFFF"/>
        <w:spacing w:before="0" w:beforeAutospacing="0" w:after="0" w:afterAutospacing="0"/>
        <w:jc w:val="both"/>
        <w:rPr>
          <w:sz w:val="22"/>
          <w:szCs w:val="22"/>
        </w:rPr>
      </w:pPr>
    </w:p>
    <w:p w:rsidR="008D58ED" w:rsidRPr="00FE0CE6" w:rsidRDefault="008D58ED" w:rsidP="008D58ED">
      <w:pPr>
        <w:spacing w:after="0" w:line="240" w:lineRule="auto"/>
        <w:ind w:left="720" w:hanging="720"/>
        <w:jc w:val="both"/>
        <w:rPr>
          <w:rFonts w:ascii="Times New Roman" w:hAnsi="Times New Roman" w:cs="Times New Roman"/>
        </w:rPr>
      </w:pPr>
      <w:proofErr w:type="gramStart"/>
      <w:r w:rsidRPr="00FE0CE6">
        <w:rPr>
          <w:rFonts w:ascii="Times New Roman" w:hAnsi="Times New Roman" w:cs="Times New Roman"/>
        </w:rPr>
        <w:t>Aryani, F. (2016).</w:t>
      </w:r>
      <w:proofErr w:type="gramEnd"/>
      <w:r w:rsidRPr="00FE0CE6">
        <w:rPr>
          <w:rFonts w:ascii="Times New Roman" w:hAnsi="Times New Roman" w:cs="Times New Roman"/>
        </w:rPr>
        <w:t xml:space="preserve"> </w:t>
      </w:r>
      <w:proofErr w:type="gramStart"/>
      <w:r w:rsidR="005D7AFB" w:rsidRPr="00FE0CE6">
        <w:rPr>
          <w:rFonts w:ascii="Times New Roman" w:hAnsi="Times New Roman" w:cs="Times New Roman"/>
          <w:i/>
        </w:rPr>
        <w:t>Stres belajar suatu pendekatan dan intervensi konseling</w:t>
      </w:r>
      <w:r w:rsidRPr="00FE0CE6">
        <w:rPr>
          <w:rFonts w:ascii="Times New Roman" w:hAnsi="Times New Roman" w:cs="Times New Roman"/>
        </w:rPr>
        <w:t>.</w:t>
      </w:r>
      <w:proofErr w:type="gramEnd"/>
      <w:r w:rsidRPr="00FE0CE6">
        <w:rPr>
          <w:rFonts w:ascii="Times New Roman" w:hAnsi="Times New Roman" w:cs="Times New Roman"/>
        </w:rPr>
        <w:t xml:space="preserve"> Makasar: Edukasi Mitra Grafika</w:t>
      </w:r>
      <w:r w:rsidR="00297B96" w:rsidRPr="00FE0CE6">
        <w:rPr>
          <w:rFonts w:ascii="Times New Roman" w:hAnsi="Times New Roman" w:cs="Times New Roman"/>
        </w:rPr>
        <w:t>.</w:t>
      </w:r>
    </w:p>
    <w:p w:rsidR="005D7AFB" w:rsidRPr="00FE0CE6" w:rsidRDefault="005D7AFB" w:rsidP="008D58ED">
      <w:pPr>
        <w:spacing w:after="0" w:line="240" w:lineRule="auto"/>
        <w:ind w:left="720" w:hanging="720"/>
        <w:jc w:val="both"/>
        <w:rPr>
          <w:rFonts w:ascii="Times New Roman" w:hAnsi="Times New Roman" w:cs="Times New Roman"/>
        </w:rPr>
      </w:pPr>
    </w:p>
    <w:p w:rsidR="008D58ED" w:rsidRPr="00FE0CE6" w:rsidRDefault="008D58ED" w:rsidP="000657C9">
      <w:pPr>
        <w:spacing w:after="0" w:line="240" w:lineRule="auto"/>
        <w:ind w:left="720" w:hanging="720"/>
        <w:jc w:val="both"/>
        <w:rPr>
          <w:rFonts w:ascii="Times New Roman" w:hAnsi="Times New Roman" w:cs="Times New Roman"/>
        </w:rPr>
      </w:pPr>
      <w:proofErr w:type="gramStart"/>
      <w:r w:rsidRPr="00FE0CE6">
        <w:rPr>
          <w:rFonts w:ascii="Times New Roman" w:hAnsi="Times New Roman" w:cs="Times New Roman"/>
        </w:rPr>
        <w:t>Azwar, S. (2017).</w:t>
      </w:r>
      <w:proofErr w:type="gramEnd"/>
      <w:r w:rsidRPr="00FE0CE6">
        <w:rPr>
          <w:rFonts w:ascii="Times New Roman" w:hAnsi="Times New Roman" w:cs="Times New Roman"/>
        </w:rPr>
        <w:t xml:space="preserve"> </w:t>
      </w:r>
      <w:proofErr w:type="gramStart"/>
      <w:r w:rsidR="00297B96" w:rsidRPr="00FE0CE6">
        <w:rPr>
          <w:rFonts w:ascii="Times New Roman" w:hAnsi="Times New Roman" w:cs="Times New Roman"/>
        </w:rPr>
        <w:t>Metode penelitian psikologi</w:t>
      </w:r>
      <w:r w:rsidRPr="00FE0CE6">
        <w:rPr>
          <w:rFonts w:ascii="Times New Roman" w:hAnsi="Times New Roman" w:cs="Times New Roman"/>
        </w:rPr>
        <w:t xml:space="preserve"> </w:t>
      </w:r>
      <w:r w:rsidR="00DA0718" w:rsidRPr="00FE0CE6">
        <w:rPr>
          <w:rFonts w:ascii="Times New Roman" w:hAnsi="Times New Roman" w:cs="Times New Roman"/>
        </w:rPr>
        <w:t>(</w:t>
      </w:r>
      <w:r w:rsidRPr="00FE0CE6">
        <w:rPr>
          <w:rFonts w:ascii="Times New Roman" w:hAnsi="Times New Roman" w:cs="Times New Roman"/>
        </w:rPr>
        <w:t>Edisi II</w:t>
      </w:r>
      <w:r w:rsidR="00DA0718" w:rsidRPr="00FE0CE6">
        <w:rPr>
          <w:rFonts w:ascii="Times New Roman" w:hAnsi="Times New Roman" w:cs="Times New Roman"/>
        </w:rPr>
        <w:t>)</w:t>
      </w:r>
      <w:r w:rsidRPr="00FE0CE6">
        <w:rPr>
          <w:rFonts w:ascii="Times New Roman" w:hAnsi="Times New Roman" w:cs="Times New Roman"/>
        </w:rPr>
        <w:t>.</w:t>
      </w:r>
      <w:proofErr w:type="gramEnd"/>
      <w:r w:rsidRPr="00FE0CE6">
        <w:rPr>
          <w:rFonts w:ascii="Times New Roman" w:hAnsi="Times New Roman" w:cs="Times New Roman"/>
        </w:rPr>
        <w:t xml:space="preserve"> Yogyakarta: Pustaka Pelajar.</w:t>
      </w:r>
    </w:p>
    <w:p w:rsidR="008D58ED" w:rsidRPr="00FE0CE6" w:rsidRDefault="008D58ED" w:rsidP="008D58ED">
      <w:pPr>
        <w:spacing w:after="0" w:line="240" w:lineRule="auto"/>
        <w:ind w:left="990" w:hanging="990"/>
        <w:jc w:val="both"/>
        <w:rPr>
          <w:rFonts w:ascii="Times New Roman" w:hAnsi="Times New Roman" w:cs="Times New Roman"/>
        </w:rPr>
      </w:pPr>
    </w:p>
    <w:p w:rsidR="008D58ED" w:rsidRPr="00FE0CE6" w:rsidRDefault="008D58ED" w:rsidP="008D58ED">
      <w:pPr>
        <w:pStyle w:val="NormalWeb"/>
        <w:shd w:val="clear" w:color="auto" w:fill="FFFFFF"/>
        <w:spacing w:before="0" w:beforeAutospacing="0" w:after="0" w:afterAutospacing="0"/>
        <w:ind w:left="720" w:hanging="720"/>
        <w:jc w:val="both"/>
        <w:rPr>
          <w:sz w:val="22"/>
          <w:szCs w:val="22"/>
        </w:rPr>
      </w:pPr>
      <w:r w:rsidRPr="00FE0CE6">
        <w:rPr>
          <w:sz w:val="22"/>
          <w:szCs w:val="22"/>
        </w:rPr>
        <w:t>Bandura, A. (1997</w:t>
      </w:r>
      <w:r w:rsidRPr="00FE0CE6">
        <w:rPr>
          <w:i/>
          <w:sz w:val="22"/>
          <w:szCs w:val="22"/>
        </w:rPr>
        <w:t xml:space="preserve">). </w:t>
      </w:r>
      <w:proofErr w:type="gramStart"/>
      <w:r w:rsidRPr="00FE0CE6">
        <w:rPr>
          <w:i/>
          <w:sz w:val="22"/>
          <w:szCs w:val="22"/>
        </w:rPr>
        <w:t>Self efficacy, the exercise of control</w:t>
      </w:r>
      <w:r w:rsidRPr="00FE0CE6">
        <w:rPr>
          <w:sz w:val="22"/>
          <w:szCs w:val="22"/>
        </w:rPr>
        <w:t>.</w:t>
      </w:r>
      <w:proofErr w:type="gramEnd"/>
      <w:r w:rsidRPr="00FE0CE6">
        <w:rPr>
          <w:sz w:val="22"/>
          <w:szCs w:val="22"/>
        </w:rPr>
        <w:t xml:space="preserve"> New York: Freeman and Company.</w:t>
      </w:r>
    </w:p>
    <w:p w:rsidR="008D58ED" w:rsidRPr="00FE0CE6" w:rsidRDefault="008D58ED" w:rsidP="008D58ED">
      <w:pPr>
        <w:pStyle w:val="NormalWeb"/>
        <w:shd w:val="clear" w:color="auto" w:fill="FFFFFF"/>
        <w:spacing w:before="0" w:beforeAutospacing="0" w:after="0" w:afterAutospacing="0"/>
        <w:ind w:left="720" w:hanging="720"/>
        <w:jc w:val="both"/>
        <w:rPr>
          <w:sz w:val="22"/>
          <w:szCs w:val="22"/>
        </w:rPr>
      </w:pPr>
    </w:p>
    <w:p w:rsidR="008D58ED" w:rsidRPr="00FE0CE6" w:rsidRDefault="008D58ED" w:rsidP="008D58ED">
      <w:pPr>
        <w:pStyle w:val="NormalWeb"/>
        <w:shd w:val="clear" w:color="auto" w:fill="FFFFFF"/>
        <w:spacing w:before="0" w:beforeAutospacing="0" w:after="0" w:afterAutospacing="0"/>
        <w:ind w:left="720" w:hanging="720"/>
        <w:jc w:val="both"/>
        <w:rPr>
          <w:sz w:val="22"/>
          <w:szCs w:val="22"/>
        </w:rPr>
      </w:pPr>
      <w:proofErr w:type="gramStart"/>
      <w:r w:rsidRPr="00FE0CE6">
        <w:rPr>
          <w:sz w:val="22"/>
          <w:szCs w:val="22"/>
        </w:rPr>
        <w:t>Barseli, M. &amp; Ifdil, I. (2017).</w:t>
      </w:r>
      <w:proofErr w:type="gramEnd"/>
      <w:r w:rsidRPr="00FE0CE6">
        <w:rPr>
          <w:sz w:val="22"/>
          <w:szCs w:val="22"/>
        </w:rPr>
        <w:t xml:space="preserve"> </w:t>
      </w:r>
      <w:proofErr w:type="gramStart"/>
      <w:r w:rsidRPr="00FE0CE6">
        <w:rPr>
          <w:sz w:val="22"/>
          <w:szCs w:val="22"/>
        </w:rPr>
        <w:t>Konsep stres akademik.</w:t>
      </w:r>
      <w:proofErr w:type="gramEnd"/>
      <w:r w:rsidRPr="00FE0CE6">
        <w:rPr>
          <w:sz w:val="22"/>
          <w:szCs w:val="22"/>
        </w:rPr>
        <w:t xml:space="preserve"> </w:t>
      </w:r>
      <w:r w:rsidRPr="00FE0CE6">
        <w:rPr>
          <w:i/>
          <w:sz w:val="22"/>
          <w:szCs w:val="22"/>
        </w:rPr>
        <w:t>Jurnal Konseling Pendidikan</w:t>
      </w:r>
      <w:r w:rsidR="00297B96" w:rsidRPr="00FE0CE6">
        <w:rPr>
          <w:i/>
          <w:sz w:val="22"/>
          <w:szCs w:val="22"/>
        </w:rPr>
        <w:t>,</w:t>
      </w:r>
      <w:r w:rsidR="00297B96" w:rsidRPr="00FE0CE6">
        <w:rPr>
          <w:sz w:val="22"/>
          <w:szCs w:val="22"/>
        </w:rPr>
        <w:t xml:space="preserve"> 5 (3), 144-</w:t>
      </w:r>
      <w:r w:rsidR="0067649F" w:rsidRPr="00FE0CE6">
        <w:rPr>
          <w:sz w:val="22"/>
          <w:szCs w:val="22"/>
        </w:rPr>
        <w:t>148</w:t>
      </w:r>
    </w:p>
    <w:p w:rsidR="008D58ED" w:rsidRPr="00FE0CE6" w:rsidRDefault="008D58ED" w:rsidP="008D58ED">
      <w:pPr>
        <w:pStyle w:val="NormalWeb"/>
        <w:shd w:val="clear" w:color="auto" w:fill="FFFFFF"/>
        <w:spacing w:before="0" w:beforeAutospacing="0" w:after="0" w:afterAutospacing="0"/>
        <w:ind w:left="720" w:hanging="720"/>
        <w:jc w:val="both"/>
        <w:rPr>
          <w:sz w:val="22"/>
          <w:szCs w:val="22"/>
        </w:rPr>
      </w:pPr>
    </w:p>
    <w:p w:rsidR="0067649F" w:rsidRPr="00FE0CE6" w:rsidRDefault="0067649F" w:rsidP="0067649F">
      <w:pPr>
        <w:shd w:val="clear" w:color="auto" w:fill="FFFFFF"/>
        <w:spacing w:after="0" w:line="240" w:lineRule="auto"/>
        <w:ind w:left="720" w:hanging="720"/>
        <w:jc w:val="both"/>
        <w:rPr>
          <w:rFonts w:ascii="Times New Roman" w:eastAsia="Times New Roman" w:hAnsi="Times New Roman" w:cs="Times New Roman"/>
        </w:rPr>
      </w:pPr>
      <w:r w:rsidRPr="00FE0CE6">
        <w:rPr>
          <w:rFonts w:ascii="Times New Roman" w:eastAsia="Times New Roman" w:hAnsi="Times New Roman" w:cs="Times New Roman"/>
        </w:rPr>
        <w:t xml:space="preserve">Desinta, S. </w:t>
      </w:r>
      <w:proofErr w:type="gramStart"/>
      <w:r w:rsidRPr="00FE0CE6">
        <w:rPr>
          <w:rFonts w:ascii="Times New Roman" w:eastAsia="Times New Roman" w:hAnsi="Times New Roman" w:cs="Times New Roman"/>
        </w:rPr>
        <w:t>&amp;  Ramdhani</w:t>
      </w:r>
      <w:proofErr w:type="gramEnd"/>
      <w:r w:rsidRPr="00FE0CE6">
        <w:rPr>
          <w:rFonts w:ascii="Times New Roman" w:eastAsia="Times New Roman" w:hAnsi="Times New Roman" w:cs="Times New Roman"/>
        </w:rPr>
        <w:t xml:space="preserve">, N.  (2013). </w:t>
      </w:r>
      <w:proofErr w:type="gramStart"/>
      <w:r w:rsidRPr="00FE0CE6">
        <w:rPr>
          <w:rFonts w:ascii="Times New Roman" w:eastAsia="Times New Roman" w:hAnsi="Times New Roman" w:cs="Times New Roman"/>
        </w:rPr>
        <w:t>Terapi  tawa</w:t>
      </w:r>
      <w:proofErr w:type="gramEnd"/>
      <w:r w:rsidRPr="00FE0CE6">
        <w:rPr>
          <w:rFonts w:ascii="Times New Roman" w:eastAsia="Times New Roman" w:hAnsi="Times New Roman" w:cs="Times New Roman"/>
        </w:rPr>
        <w:t xml:space="preserve"> untuk  menurunkan stres  pada penderita hipertensi. </w:t>
      </w:r>
      <w:r w:rsidRPr="00FE0CE6">
        <w:rPr>
          <w:rFonts w:ascii="Times New Roman" w:eastAsia="Times New Roman" w:hAnsi="Times New Roman" w:cs="Times New Roman"/>
          <w:i/>
        </w:rPr>
        <w:t>Jurnal Psikologi</w:t>
      </w:r>
      <w:r w:rsidRPr="00FE0CE6">
        <w:rPr>
          <w:rFonts w:ascii="Times New Roman" w:eastAsia="Times New Roman" w:hAnsi="Times New Roman" w:cs="Times New Roman"/>
          <w:spacing w:val="7"/>
        </w:rPr>
        <w:t xml:space="preserve">, </w:t>
      </w:r>
      <w:r w:rsidRPr="00FE0CE6">
        <w:rPr>
          <w:rFonts w:ascii="Times New Roman" w:eastAsia="Times New Roman" w:hAnsi="Times New Roman" w:cs="Times New Roman"/>
        </w:rPr>
        <w:t>40(1), 15-27</w:t>
      </w:r>
    </w:p>
    <w:p w:rsidR="008D58ED" w:rsidRPr="00FE0CE6" w:rsidRDefault="008D58ED" w:rsidP="008D58ED">
      <w:pPr>
        <w:pStyle w:val="NormalWeb"/>
        <w:shd w:val="clear" w:color="auto" w:fill="FFFFFF"/>
        <w:spacing w:before="0" w:beforeAutospacing="0" w:after="0" w:afterAutospacing="0"/>
        <w:ind w:left="720" w:hanging="720"/>
        <w:jc w:val="both"/>
        <w:rPr>
          <w:sz w:val="22"/>
          <w:szCs w:val="22"/>
        </w:rPr>
      </w:pPr>
    </w:p>
    <w:p w:rsidR="008D58ED" w:rsidRPr="00FE0CE6" w:rsidRDefault="008D58ED" w:rsidP="008D58ED">
      <w:pPr>
        <w:pStyle w:val="NormalWeb"/>
        <w:shd w:val="clear" w:color="auto" w:fill="FFFFFF"/>
        <w:spacing w:before="0" w:beforeAutospacing="0" w:after="0" w:afterAutospacing="0"/>
        <w:ind w:left="720" w:hanging="720"/>
        <w:jc w:val="both"/>
        <w:rPr>
          <w:sz w:val="22"/>
          <w:szCs w:val="22"/>
        </w:rPr>
      </w:pPr>
      <w:r w:rsidRPr="00FE0CE6">
        <w:rPr>
          <w:sz w:val="22"/>
          <w:szCs w:val="22"/>
        </w:rPr>
        <w:t xml:space="preserve">Kholidah, E. N. (2012). </w:t>
      </w:r>
      <w:proofErr w:type="gramStart"/>
      <w:r w:rsidRPr="00FE0CE6">
        <w:rPr>
          <w:sz w:val="22"/>
          <w:szCs w:val="22"/>
        </w:rPr>
        <w:t>Berpikir positif untuk menurunkan stres psikologis.</w:t>
      </w:r>
      <w:proofErr w:type="gramEnd"/>
      <w:r w:rsidRPr="00FE0CE6">
        <w:rPr>
          <w:sz w:val="22"/>
          <w:szCs w:val="22"/>
        </w:rPr>
        <w:t xml:space="preserve"> </w:t>
      </w:r>
      <w:r w:rsidRPr="00FE0CE6">
        <w:rPr>
          <w:i/>
          <w:sz w:val="22"/>
          <w:szCs w:val="22"/>
        </w:rPr>
        <w:t>Jurnal Psikologi</w:t>
      </w:r>
      <w:r w:rsidRPr="00FE0CE6">
        <w:rPr>
          <w:sz w:val="22"/>
          <w:szCs w:val="22"/>
        </w:rPr>
        <w:t>, 39(1), 67 – 75.</w:t>
      </w:r>
    </w:p>
    <w:p w:rsidR="008D58ED" w:rsidRPr="00FE0CE6" w:rsidRDefault="008D58ED" w:rsidP="008D58ED">
      <w:pPr>
        <w:pStyle w:val="NormalWeb"/>
        <w:shd w:val="clear" w:color="auto" w:fill="FFFFFF"/>
        <w:spacing w:before="0" w:beforeAutospacing="0" w:after="0" w:afterAutospacing="0"/>
        <w:ind w:left="720" w:hanging="720"/>
        <w:jc w:val="both"/>
        <w:rPr>
          <w:sz w:val="22"/>
          <w:szCs w:val="22"/>
        </w:rPr>
      </w:pPr>
    </w:p>
    <w:p w:rsidR="0067649F" w:rsidRPr="00FE0CE6" w:rsidRDefault="0067649F" w:rsidP="0067649F">
      <w:pPr>
        <w:autoSpaceDE w:val="0"/>
        <w:autoSpaceDN w:val="0"/>
        <w:adjustRightInd w:val="0"/>
        <w:spacing w:after="0" w:line="240" w:lineRule="auto"/>
        <w:ind w:left="720" w:hanging="720"/>
        <w:jc w:val="both"/>
        <w:rPr>
          <w:rFonts w:ascii="Times New Roman" w:hAnsi="Times New Roman" w:cs="Times New Roman"/>
          <w:bCs/>
        </w:rPr>
      </w:pPr>
      <w:proofErr w:type="gramStart"/>
      <w:r w:rsidRPr="00FE0CE6">
        <w:rPr>
          <w:rFonts w:ascii="Times New Roman" w:hAnsi="Times New Roman" w:cs="Times New Roman"/>
          <w:bCs/>
          <w:iCs/>
        </w:rPr>
        <w:t>Mas, M. N. F. B. (2019).</w:t>
      </w:r>
      <w:proofErr w:type="gramEnd"/>
      <w:r w:rsidRPr="00FE0CE6">
        <w:rPr>
          <w:rFonts w:ascii="Times New Roman" w:hAnsi="Times New Roman" w:cs="Times New Roman"/>
          <w:bCs/>
          <w:iCs/>
        </w:rPr>
        <w:t xml:space="preserve"> </w:t>
      </w:r>
      <w:proofErr w:type="gramStart"/>
      <w:r w:rsidRPr="00FE0CE6">
        <w:rPr>
          <w:rFonts w:ascii="Times New Roman" w:hAnsi="Times New Roman" w:cs="Times New Roman"/>
          <w:bCs/>
        </w:rPr>
        <w:t>Pengaruh pemberian pelatihan berpikir positif untuk menurunkan stres akademik pada mahasiswa Universitas Mercu Buana Yogyakarta.</w:t>
      </w:r>
      <w:proofErr w:type="gramEnd"/>
      <w:r w:rsidRPr="00FE0CE6">
        <w:rPr>
          <w:rFonts w:ascii="Times New Roman" w:hAnsi="Times New Roman" w:cs="Times New Roman"/>
          <w:bCs/>
        </w:rPr>
        <w:t xml:space="preserve"> </w:t>
      </w:r>
      <w:proofErr w:type="gramStart"/>
      <w:r w:rsidRPr="00FE0CE6">
        <w:rPr>
          <w:rFonts w:ascii="Times New Roman" w:hAnsi="Times New Roman" w:cs="Times New Roman"/>
          <w:bCs/>
          <w:i/>
        </w:rPr>
        <w:t>Skripsi</w:t>
      </w:r>
      <w:r w:rsidRPr="00FE0CE6">
        <w:rPr>
          <w:rFonts w:ascii="Times New Roman" w:hAnsi="Times New Roman" w:cs="Times New Roman"/>
          <w:bCs/>
        </w:rPr>
        <w:t>.</w:t>
      </w:r>
      <w:proofErr w:type="gramEnd"/>
      <w:r w:rsidRPr="00FE0CE6">
        <w:rPr>
          <w:rFonts w:ascii="Times New Roman" w:hAnsi="Times New Roman" w:cs="Times New Roman"/>
          <w:bCs/>
        </w:rPr>
        <w:t xml:space="preserve"> Yogyakarta: Fakultas Psikologi Universitas Mercu Buana Yogyakarta.</w:t>
      </w:r>
    </w:p>
    <w:p w:rsidR="008D58ED" w:rsidRPr="00FE0CE6" w:rsidRDefault="008D58ED" w:rsidP="008D58ED">
      <w:pPr>
        <w:spacing w:after="0" w:line="240" w:lineRule="auto"/>
        <w:ind w:left="720" w:hanging="720"/>
        <w:jc w:val="both"/>
        <w:rPr>
          <w:rFonts w:ascii="Times New Roman" w:hAnsi="Times New Roman" w:cs="Times New Roman"/>
        </w:rPr>
      </w:pPr>
    </w:p>
    <w:p w:rsidR="008D58ED" w:rsidRPr="00FE0CE6" w:rsidRDefault="008D58ED" w:rsidP="008D58ED">
      <w:pPr>
        <w:spacing w:after="0" w:line="240" w:lineRule="auto"/>
        <w:ind w:left="720" w:hanging="720"/>
        <w:jc w:val="both"/>
        <w:rPr>
          <w:rFonts w:ascii="Times New Roman" w:hAnsi="Times New Roman" w:cs="Times New Roman"/>
        </w:rPr>
      </w:pPr>
      <w:proofErr w:type="gramStart"/>
      <w:r w:rsidRPr="00FE0CE6">
        <w:rPr>
          <w:rFonts w:ascii="Times New Roman" w:hAnsi="Times New Roman" w:cs="Times New Roman"/>
        </w:rPr>
        <w:t>Mulya, H. A. &amp; Indrawati, E. S. (2016).</w:t>
      </w:r>
      <w:proofErr w:type="gramEnd"/>
      <w:r w:rsidRPr="00FE0CE6">
        <w:rPr>
          <w:rFonts w:ascii="Times New Roman" w:hAnsi="Times New Roman" w:cs="Times New Roman"/>
        </w:rPr>
        <w:t xml:space="preserve"> Hubungan antara motivasi berprestasi dengan stres akademik pada mahasiswa tingkat pertama </w:t>
      </w:r>
      <w:proofErr w:type="gramStart"/>
      <w:r w:rsidRPr="00FE0CE6">
        <w:rPr>
          <w:rFonts w:ascii="Times New Roman" w:hAnsi="Times New Roman" w:cs="Times New Roman"/>
        </w:rPr>
        <w:t>Fakultas  Psikologi</w:t>
      </w:r>
      <w:proofErr w:type="gramEnd"/>
      <w:r w:rsidRPr="00FE0CE6">
        <w:rPr>
          <w:rFonts w:ascii="Times New Roman" w:hAnsi="Times New Roman" w:cs="Times New Roman"/>
        </w:rPr>
        <w:t xml:space="preserve"> Universitas Diponegoro Semarang. </w:t>
      </w:r>
      <w:r w:rsidRPr="00FE0CE6">
        <w:rPr>
          <w:rFonts w:ascii="Times New Roman" w:hAnsi="Times New Roman" w:cs="Times New Roman"/>
          <w:i/>
        </w:rPr>
        <w:t>Jurnal Empati</w:t>
      </w:r>
      <w:r w:rsidRPr="00FE0CE6">
        <w:rPr>
          <w:rFonts w:ascii="Times New Roman" w:hAnsi="Times New Roman" w:cs="Times New Roman"/>
        </w:rPr>
        <w:t>, 5(2), 297</w:t>
      </w:r>
      <w:r w:rsidR="0067649F" w:rsidRPr="00FE0CE6">
        <w:rPr>
          <w:rFonts w:ascii="Times New Roman" w:hAnsi="Times New Roman" w:cs="Times New Roman"/>
        </w:rPr>
        <w:t>-302</w:t>
      </w:r>
    </w:p>
    <w:p w:rsidR="005D7AFB" w:rsidRPr="00FE0CE6" w:rsidRDefault="005D7AFB" w:rsidP="008D58ED">
      <w:pPr>
        <w:spacing w:after="0" w:line="240" w:lineRule="auto"/>
        <w:ind w:left="720" w:hanging="720"/>
        <w:jc w:val="both"/>
        <w:rPr>
          <w:rFonts w:ascii="Times New Roman" w:hAnsi="Times New Roman" w:cs="Times New Roman"/>
        </w:rPr>
      </w:pPr>
    </w:p>
    <w:p w:rsidR="008D58ED" w:rsidRPr="00FE0CE6" w:rsidRDefault="008D58ED" w:rsidP="008D58ED">
      <w:pPr>
        <w:pStyle w:val="NormalWeb"/>
        <w:shd w:val="clear" w:color="auto" w:fill="FFFFFF"/>
        <w:spacing w:before="0" w:beforeAutospacing="0" w:after="0" w:afterAutospacing="0"/>
        <w:ind w:left="720" w:hanging="720"/>
        <w:jc w:val="both"/>
        <w:rPr>
          <w:sz w:val="22"/>
          <w:szCs w:val="22"/>
        </w:rPr>
      </w:pPr>
      <w:proofErr w:type="gramStart"/>
      <w:r w:rsidRPr="00FE0CE6">
        <w:rPr>
          <w:sz w:val="22"/>
          <w:szCs w:val="22"/>
        </w:rPr>
        <w:t>Prahara, S. A. &amp; Budiyani, K. (2019).</w:t>
      </w:r>
      <w:proofErr w:type="gramEnd"/>
      <w:r w:rsidRPr="00FE0CE6">
        <w:rPr>
          <w:sz w:val="22"/>
          <w:szCs w:val="22"/>
        </w:rPr>
        <w:t xml:space="preserve"> Pelatihan efikasi diri guru: Efikasi diri akademik dan prestasi belajar siswa. </w:t>
      </w:r>
      <w:r w:rsidRPr="00FE0CE6">
        <w:rPr>
          <w:i/>
          <w:sz w:val="22"/>
          <w:szCs w:val="22"/>
        </w:rPr>
        <w:t>InSight</w:t>
      </w:r>
      <w:r w:rsidR="0067649F" w:rsidRPr="00FE0CE6">
        <w:rPr>
          <w:sz w:val="22"/>
          <w:szCs w:val="22"/>
        </w:rPr>
        <w:t>, 21(1), 43-49</w:t>
      </w:r>
    </w:p>
    <w:p w:rsidR="008D58ED" w:rsidRPr="00FE0CE6" w:rsidRDefault="008D58ED" w:rsidP="008D58ED">
      <w:pPr>
        <w:pStyle w:val="NormalWeb"/>
        <w:shd w:val="clear" w:color="auto" w:fill="FFFFFF"/>
        <w:spacing w:before="0" w:beforeAutospacing="0" w:after="0" w:afterAutospacing="0"/>
        <w:ind w:left="720" w:hanging="720"/>
        <w:jc w:val="both"/>
        <w:rPr>
          <w:sz w:val="22"/>
          <w:szCs w:val="22"/>
        </w:rPr>
      </w:pPr>
    </w:p>
    <w:p w:rsidR="008D58ED" w:rsidRPr="00FE0CE6" w:rsidRDefault="008D58ED" w:rsidP="008D58ED">
      <w:pPr>
        <w:tabs>
          <w:tab w:val="left" w:pos="990"/>
        </w:tabs>
        <w:spacing w:after="0" w:line="240" w:lineRule="auto"/>
        <w:ind w:left="720" w:hanging="720"/>
        <w:jc w:val="both"/>
        <w:rPr>
          <w:rFonts w:ascii="Times New Roman" w:hAnsi="Times New Roman" w:cs="Times New Roman"/>
        </w:rPr>
      </w:pPr>
      <w:proofErr w:type="gramStart"/>
      <w:r w:rsidRPr="00FE0CE6">
        <w:rPr>
          <w:rFonts w:ascii="Times New Roman" w:hAnsi="Times New Roman" w:cs="Times New Roman"/>
        </w:rPr>
        <w:t>Raharjo, W. (2005).</w:t>
      </w:r>
      <w:proofErr w:type="gramEnd"/>
      <w:r w:rsidRPr="00FE0CE6">
        <w:rPr>
          <w:rFonts w:ascii="Times New Roman" w:hAnsi="Times New Roman" w:cs="Times New Roman"/>
        </w:rPr>
        <w:t xml:space="preserve"> </w:t>
      </w:r>
      <w:proofErr w:type="gramStart"/>
      <w:r w:rsidRPr="00FE0CE6">
        <w:rPr>
          <w:rFonts w:ascii="Times New Roman" w:hAnsi="Times New Roman" w:cs="Times New Roman"/>
        </w:rPr>
        <w:t>Kontribusi hardinees dan self – efficacy terhadap stres kerja (Studi pada perawat RSUP DR. Soeradji Tirtonegoro Klaten).</w:t>
      </w:r>
      <w:proofErr w:type="gramEnd"/>
      <w:r w:rsidRPr="00FE0CE6">
        <w:rPr>
          <w:rFonts w:ascii="Times New Roman" w:hAnsi="Times New Roman" w:cs="Times New Roman"/>
        </w:rPr>
        <w:t xml:space="preserve"> </w:t>
      </w:r>
      <w:r w:rsidRPr="00FE0CE6">
        <w:rPr>
          <w:rFonts w:ascii="Times New Roman" w:hAnsi="Times New Roman" w:cs="Times New Roman"/>
          <w:i/>
        </w:rPr>
        <w:t xml:space="preserve">Laporan </w:t>
      </w:r>
      <w:r w:rsidRPr="00FE0CE6">
        <w:rPr>
          <w:rFonts w:ascii="Times New Roman" w:hAnsi="Times New Roman" w:cs="Times New Roman"/>
          <w:i/>
        </w:rPr>
        <w:lastRenderedPageBreak/>
        <w:t>Penelitian</w:t>
      </w:r>
      <w:r w:rsidRPr="00FE0CE6">
        <w:rPr>
          <w:rFonts w:ascii="Times New Roman" w:hAnsi="Times New Roman" w:cs="Times New Roman"/>
        </w:rPr>
        <w:t>.  Yogyakarta: Fakultas Psikologi Universitas Gunadarma.</w:t>
      </w:r>
    </w:p>
    <w:p w:rsidR="00297B96" w:rsidRPr="00FE0CE6" w:rsidRDefault="00297B96" w:rsidP="008D58ED">
      <w:pPr>
        <w:tabs>
          <w:tab w:val="left" w:pos="990"/>
        </w:tabs>
        <w:spacing w:after="0" w:line="240" w:lineRule="auto"/>
        <w:ind w:left="720" w:hanging="720"/>
        <w:jc w:val="both"/>
        <w:rPr>
          <w:rFonts w:ascii="Times New Roman" w:hAnsi="Times New Roman" w:cs="Times New Roman"/>
        </w:rPr>
      </w:pPr>
    </w:p>
    <w:p w:rsidR="00297B96" w:rsidRPr="00FE0CE6" w:rsidRDefault="00297B96" w:rsidP="00297B96">
      <w:pPr>
        <w:pStyle w:val="NormalWeb"/>
        <w:shd w:val="clear" w:color="auto" w:fill="FFFFFF"/>
        <w:spacing w:before="0" w:beforeAutospacing="0" w:after="0" w:afterAutospacing="0"/>
        <w:ind w:left="990" w:hanging="990"/>
        <w:jc w:val="both"/>
        <w:rPr>
          <w:sz w:val="22"/>
          <w:szCs w:val="22"/>
        </w:rPr>
      </w:pPr>
      <w:proofErr w:type="gramStart"/>
      <w:r w:rsidRPr="00FE0CE6">
        <w:rPr>
          <w:sz w:val="22"/>
          <w:szCs w:val="22"/>
        </w:rPr>
        <w:t>Sebastian, V. (2012).</w:t>
      </w:r>
      <w:proofErr w:type="gramEnd"/>
      <w:r w:rsidRPr="00FE0CE6">
        <w:rPr>
          <w:sz w:val="22"/>
          <w:szCs w:val="22"/>
        </w:rPr>
        <w:t xml:space="preserve"> </w:t>
      </w:r>
      <w:proofErr w:type="gramStart"/>
      <w:r w:rsidRPr="00FE0CE6">
        <w:rPr>
          <w:sz w:val="22"/>
          <w:szCs w:val="22"/>
        </w:rPr>
        <w:t>A theoretical approach to stress and self-efficacy.</w:t>
      </w:r>
      <w:proofErr w:type="gramEnd"/>
      <w:r w:rsidRPr="00FE0CE6">
        <w:rPr>
          <w:sz w:val="22"/>
          <w:szCs w:val="22"/>
        </w:rPr>
        <w:t xml:space="preserve"> </w:t>
      </w:r>
      <w:r w:rsidRPr="00FE0CE6">
        <w:rPr>
          <w:i/>
          <w:sz w:val="22"/>
          <w:szCs w:val="22"/>
        </w:rPr>
        <w:t>Procedia - Social and Behavioral Sciences</w:t>
      </w:r>
      <w:r w:rsidRPr="00FE0CE6">
        <w:rPr>
          <w:sz w:val="22"/>
          <w:szCs w:val="22"/>
        </w:rPr>
        <w:t>, 78 (13), 556 – 561</w:t>
      </w:r>
    </w:p>
    <w:p w:rsidR="008D58ED" w:rsidRPr="00FE0CE6" w:rsidRDefault="008D58ED" w:rsidP="008D58ED">
      <w:pPr>
        <w:tabs>
          <w:tab w:val="left" w:pos="990"/>
        </w:tabs>
        <w:spacing w:after="0" w:line="240" w:lineRule="auto"/>
        <w:ind w:left="720" w:hanging="720"/>
        <w:jc w:val="both"/>
        <w:rPr>
          <w:rFonts w:ascii="Times New Roman" w:hAnsi="Times New Roman" w:cs="Times New Roman"/>
        </w:rPr>
      </w:pPr>
    </w:p>
    <w:p w:rsidR="00DA0718" w:rsidRPr="00FE0CE6" w:rsidRDefault="00DA0718" w:rsidP="00DA0718">
      <w:pPr>
        <w:spacing w:after="0" w:line="240" w:lineRule="auto"/>
        <w:ind w:left="720" w:hanging="720"/>
        <w:jc w:val="both"/>
        <w:rPr>
          <w:rFonts w:ascii="Times New Roman" w:hAnsi="Times New Roman" w:cs="Times New Roman"/>
        </w:rPr>
      </w:pPr>
      <w:proofErr w:type="gramStart"/>
      <w:r w:rsidRPr="00FE0CE6">
        <w:rPr>
          <w:rFonts w:ascii="Times New Roman" w:hAnsi="Times New Roman" w:cs="Times New Roman"/>
        </w:rPr>
        <w:t>Setyaningrum, U. A. (2018).</w:t>
      </w:r>
      <w:proofErr w:type="gramEnd"/>
      <w:r w:rsidRPr="00FE0CE6">
        <w:rPr>
          <w:rFonts w:ascii="Times New Roman" w:hAnsi="Times New Roman" w:cs="Times New Roman"/>
        </w:rPr>
        <w:t xml:space="preserve"> Hubungan antara efikasi diri akademik dengan kecemasan berbicara </w:t>
      </w:r>
      <w:proofErr w:type="gramStart"/>
      <w:r w:rsidRPr="00FE0CE6">
        <w:rPr>
          <w:rFonts w:ascii="Times New Roman" w:hAnsi="Times New Roman" w:cs="Times New Roman"/>
        </w:rPr>
        <w:t>di depan</w:t>
      </w:r>
      <w:proofErr w:type="gramEnd"/>
      <w:r w:rsidRPr="00FE0CE6">
        <w:rPr>
          <w:rFonts w:ascii="Times New Roman" w:hAnsi="Times New Roman" w:cs="Times New Roman"/>
        </w:rPr>
        <w:t xml:space="preserve"> umum pada mahasiswa fakultas psikologi Universitas Mercu Buana Yogyakarta. </w:t>
      </w:r>
      <w:proofErr w:type="gramStart"/>
      <w:r w:rsidRPr="00FE0CE6">
        <w:rPr>
          <w:rFonts w:ascii="Times New Roman" w:hAnsi="Times New Roman" w:cs="Times New Roman"/>
          <w:i/>
        </w:rPr>
        <w:t>Skripsi</w:t>
      </w:r>
      <w:r w:rsidRPr="00FE0CE6">
        <w:rPr>
          <w:rFonts w:ascii="Times New Roman" w:hAnsi="Times New Roman" w:cs="Times New Roman"/>
        </w:rPr>
        <w:t>.</w:t>
      </w:r>
      <w:proofErr w:type="gramEnd"/>
      <w:r w:rsidRPr="00FE0CE6">
        <w:rPr>
          <w:rFonts w:ascii="Times New Roman" w:hAnsi="Times New Roman" w:cs="Times New Roman"/>
        </w:rPr>
        <w:t xml:space="preserve"> Yogyakarta: Fakultas Psikologi Universitas Mercu Buana Yogyakarta.</w:t>
      </w:r>
    </w:p>
    <w:p w:rsidR="008D58ED" w:rsidRPr="00FE0CE6" w:rsidRDefault="008D58ED" w:rsidP="008D58ED">
      <w:pPr>
        <w:spacing w:after="0" w:line="240" w:lineRule="auto"/>
        <w:ind w:left="720" w:hanging="720"/>
        <w:jc w:val="both"/>
        <w:rPr>
          <w:rFonts w:ascii="Times New Roman" w:hAnsi="Times New Roman" w:cs="Times New Roman"/>
        </w:rPr>
      </w:pPr>
    </w:p>
    <w:p w:rsidR="008D58ED" w:rsidRPr="00FE0CE6" w:rsidRDefault="008D58ED" w:rsidP="008D58ED">
      <w:pPr>
        <w:spacing w:after="0" w:line="240" w:lineRule="auto"/>
        <w:ind w:left="720" w:hanging="720"/>
        <w:jc w:val="both"/>
        <w:rPr>
          <w:rFonts w:ascii="Times New Roman" w:hAnsi="Times New Roman" w:cs="Times New Roman"/>
        </w:rPr>
      </w:pPr>
      <w:r w:rsidRPr="00FE0CE6">
        <w:rPr>
          <w:rFonts w:ascii="Times New Roman" w:hAnsi="Times New Roman" w:cs="Times New Roman"/>
        </w:rPr>
        <w:t xml:space="preserve">Sinha, Dr. Uday K., Dr. M. K. Nepal. (2001). Development of a scale for assessing academic </w:t>
      </w:r>
      <w:proofErr w:type="gramStart"/>
      <w:r w:rsidRPr="00FE0CE6">
        <w:rPr>
          <w:rFonts w:ascii="Times New Roman" w:hAnsi="Times New Roman" w:cs="Times New Roman"/>
        </w:rPr>
        <w:t>stress :</w:t>
      </w:r>
      <w:proofErr w:type="gramEnd"/>
      <w:r w:rsidRPr="00FE0CE6">
        <w:rPr>
          <w:rFonts w:ascii="Times New Roman" w:hAnsi="Times New Roman" w:cs="Times New Roman"/>
        </w:rPr>
        <w:t xml:space="preserve"> a preliminary report. </w:t>
      </w:r>
      <w:r w:rsidRPr="00FE0CE6">
        <w:rPr>
          <w:rFonts w:ascii="Times New Roman" w:hAnsi="Times New Roman" w:cs="Times New Roman"/>
          <w:i/>
        </w:rPr>
        <w:t>Journal of the institute of medicice</w:t>
      </w:r>
      <w:r w:rsidR="0067649F" w:rsidRPr="00FE0CE6">
        <w:rPr>
          <w:rFonts w:ascii="Times New Roman" w:hAnsi="Times New Roman" w:cs="Times New Roman"/>
        </w:rPr>
        <w:t>, 23 (1&amp;2), 105-102</w:t>
      </w:r>
    </w:p>
    <w:p w:rsidR="008D58ED" w:rsidRPr="00FE0CE6" w:rsidRDefault="008D58ED" w:rsidP="008D58ED">
      <w:pPr>
        <w:spacing w:after="0" w:line="240" w:lineRule="auto"/>
        <w:ind w:left="720" w:hanging="720"/>
        <w:jc w:val="both"/>
        <w:rPr>
          <w:rFonts w:ascii="Times New Roman" w:hAnsi="Times New Roman" w:cs="Times New Roman"/>
        </w:rPr>
      </w:pPr>
    </w:p>
    <w:p w:rsidR="0067649F" w:rsidRPr="00FE0CE6" w:rsidRDefault="0067649F" w:rsidP="0067649F">
      <w:pPr>
        <w:pStyle w:val="NormalWeb"/>
        <w:shd w:val="clear" w:color="auto" w:fill="FFFFFF"/>
        <w:spacing w:before="0" w:beforeAutospacing="0" w:after="0" w:afterAutospacing="0"/>
        <w:ind w:left="720" w:hanging="720"/>
        <w:jc w:val="both"/>
        <w:rPr>
          <w:sz w:val="22"/>
          <w:szCs w:val="22"/>
        </w:rPr>
      </w:pPr>
      <w:proofErr w:type="gramStart"/>
      <w:r w:rsidRPr="00FE0CE6">
        <w:rPr>
          <w:sz w:val="22"/>
          <w:szCs w:val="22"/>
        </w:rPr>
        <w:t>Suwartika, I., Nurdin, A. &amp; Ruhmadi, E. (2014).</w:t>
      </w:r>
      <w:proofErr w:type="gramEnd"/>
      <w:r w:rsidRPr="00FE0CE6">
        <w:rPr>
          <w:sz w:val="22"/>
          <w:szCs w:val="22"/>
        </w:rPr>
        <w:t xml:space="preserve"> </w:t>
      </w:r>
      <w:proofErr w:type="gramStart"/>
      <w:r w:rsidRPr="00FE0CE6">
        <w:rPr>
          <w:sz w:val="22"/>
          <w:szCs w:val="22"/>
        </w:rPr>
        <w:t>Analisis faktor yang berhubungan dengan tingkat stres akademik mahasiswa reguler program studi DIII keperawatan Cirebon Poltekes Kemenkes Tasikmalaya</w:t>
      </w:r>
      <w:r w:rsidRPr="00FE0CE6">
        <w:rPr>
          <w:i/>
          <w:sz w:val="22"/>
          <w:szCs w:val="22"/>
        </w:rPr>
        <w:t>.</w:t>
      </w:r>
      <w:proofErr w:type="gramEnd"/>
      <w:r w:rsidRPr="00FE0CE6">
        <w:rPr>
          <w:i/>
          <w:sz w:val="22"/>
          <w:szCs w:val="22"/>
        </w:rPr>
        <w:t xml:space="preserve"> Jurnal Keperawatan Soedirman (The Soedirman Journal of Nursing)</w:t>
      </w:r>
      <w:r w:rsidRPr="00FE0CE6">
        <w:rPr>
          <w:sz w:val="22"/>
          <w:szCs w:val="22"/>
        </w:rPr>
        <w:t>, 9(3), 173-189</w:t>
      </w:r>
    </w:p>
    <w:p w:rsidR="008D58ED" w:rsidRPr="00FE0CE6" w:rsidRDefault="008D58ED" w:rsidP="008D58ED">
      <w:pPr>
        <w:pStyle w:val="NormalWeb"/>
        <w:shd w:val="clear" w:color="auto" w:fill="FFFFFF"/>
        <w:spacing w:before="0" w:beforeAutospacing="0" w:after="0" w:afterAutospacing="0"/>
        <w:ind w:left="720" w:hanging="720"/>
        <w:jc w:val="both"/>
        <w:rPr>
          <w:sz w:val="22"/>
          <w:szCs w:val="22"/>
        </w:rPr>
      </w:pPr>
    </w:p>
    <w:p w:rsidR="0067649F" w:rsidRPr="00FE0CE6" w:rsidRDefault="0067649F" w:rsidP="0067649F">
      <w:pPr>
        <w:pStyle w:val="NormalWeb"/>
        <w:shd w:val="clear" w:color="auto" w:fill="FFFFFF"/>
        <w:spacing w:before="0" w:beforeAutospacing="0" w:after="0" w:afterAutospacing="0"/>
        <w:ind w:left="720" w:hanging="720"/>
        <w:jc w:val="both"/>
        <w:rPr>
          <w:sz w:val="22"/>
          <w:szCs w:val="22"/>
        </w:rPr>
      </w:pPr>
      <w:r w:rsidRPr="00FE0CE6">
        <w:rPr>
          <w:sz w:val="22"/>
          <w:szCs w:val="22"/>
        </w:rPr>
        <w:t xml:space="preserve">Utami, S. D. (2015). Hubungan antara efikasi diri dengan stres akademik pada siswa kelas XI di MAN 3 Yogyakarta. </w:t>
      </w:r>
      <w:r w:rsidRPr="00FE0CE6">
        <w:rPr>
          <w:i/>
          <w:sz w:val="22"/>
          <w:szCs w:val="22"/>
        </w:rPr>
        <w:t>Jurnal Bimbingan dan Konseling</w:t>
      </w:r>
      <w:r w:rsidRPr="00FE0CE6">
        <w:rPr>
          <w:sz w:val="22"/>
          <w:szCs w:val="22"/>
        </w:rPr>
        <w:t>, 6 (4), 1-15</w:t>
      </w:r>
    </w:p>
    <w:p w:rsidR="008D58ED" w:rsidRPr="00FE0CE6" w:rsidRDefault="008D58ED" w:rsidP="008D58ED">
      <w:pPr>
        <w:pStyle w:val="NormalWeb"/>
        <w:shd w:val="clear" w:color="auto" w:fill="FFFFFF"/>
        <w:spacing w:before="0" w:beforeAutospacing="0" w:after="0" w:afterAutospacing="0"/>
        <w:ind w:left="720" w:hanging="720"/>
        <w:jc w:val="both"/>
        <w:rPr>
          <w:sz w:val="22"/>
          <w:szCs w:val="22"/>
        </w:rPr>
      </w:pPr>
    </w:p>
    <w:p w:rsidR="008D58ED" w:rsidRPr="00FE0CE6" w:rsidRDefault="008D58ED" w:rsidP="008D58ED">
      <w:pPr>
        <w:pStyle w:val="NormalWeb"/>
        <w:shd w:val="clear" w:color="auto" w:fill="FFFFFF"/>
        <w:spacing w:before="0" w:beforeAutospacing="0" w:after="0" w:afterAutospacing="0"/>
        <w:ind w:left="720" w:hanging="720"/>
        <w:jc w:val="both"/>
        <w:rPr>
          <w:sz w:val="22"/>
          <w:szCs w:val="22"/>
        </w:rPr>
      </w:pPr>
      <w:r w:rsidRPr="00FE0CE6">
        <w:rPr>
          <w:sz w:val="22"/>
          <w:szCs w:val="22"/>
        </w:rPr>
        <w:t xml:space="preserve">Voraprateep, J. (2013). </w:t>
      </w:r>
      <w:r w:rsidR="00DA0718" w:rsidRPr="00FE0CE6">
        <w:rPr>
          <w:sz w:val="22"/>
          <w:szCs w:val="22"/>
        </w:rPr>
        <w:t>Robustness of wilcoxon signed rank test agains the assumtion of symmetry</w:t>
      </w:r>
      <w:r w:rsidRPr="00FE0CE6">
        <w:rPr>
          <w:sz w:val="22"/>
          <w:szCs w:val="22"/>
        </w:rPr>
        <w:t xml:space="preserve">. </w:t>
      </w:r>
      <w:proofErr w:type="gramStart"/>
      <w:r w:rsidRPr="00FE0CE6">
        <w:rPr>
          <w:i/>
          <w:sz w:val="22"/>
          <w:szCs w:val="22"/>
        </w:rPr>
        <w:t>Thesis.</w:t>
      </w:r>
      <w:proofErr w:type="gramEnd"/>
      <w:r w:rsidRPr="00FE0CE6">
        <w:rPr>
          <w:sz w:val="22"/>
          <w:szCs w:val="22"/>
        </w:rPr>
        <w:t xml:space="preserve"> United Kingdom: The University of Birmington.</w:t>
      </w:r>
    </w:p>
    <w:p w:rsidR="00DA0718" w:rsidRPr="00FE0CE6" w:rsidRDefault="00DA0718" w:rsidP="00DA0718">
      <w:pPr>
        <w:pStyle w:val="NormalWeb"/>
        <w:shd w:val="clear" w:color="auto" w:fill="FFFFFF"/>
        <w:spacing w:before="0" w:beforeAutospacing="0" w:after="0" w:afterAutospacing="0"/>
        <w:jc w:val="both"/>
        <w:rPr>
          <w:sz w:val="22"/>
          <w:szCs w:val="22"/>
        </w:rPr>
      </w:pPr>
    </w:p>
    <w:p w:rsidR="00DA0718" w:rsidRPr="00FE0CE6" w:rsidRDefault="00DA0718" w:rsidP="00DA0718">
      <w:pPr>
        <w:pStyle w:val="NormalWeb"/>
        <w:shd w:val="clear" w:color="auto" w:fill="FFFFFF"/>
        <w:spacing w:before="0" w:beforeAutospacing="0" w:after="0" w:afterAutospacing="0"/>
        <w:ind w:left="720" w:hanging="720"/>
        <w:jc w:val="both"/>
        <w:rPr>
          <w:sz w:val="22"/>
          <w:szCs w:val="22"/>
        </w:rPr>
      </w:pPr>
      <w:r w:rsidRPr="00FE0CE6">
        <w:rPr>
          <w:sz w:val="22"/>
          <w:szCs w:val="22"/>
        </w:rPr>
        <w:t xml:space="preserve">Wahyuni, E. N. (2017). </w:t>
      </w:r>
      <w:proofErr w:type="gramStart"/>
      <w:r w:rsidRPr="00FE0CE6">
        <w:rPr>
          <w:sz w:val="22"/>
          <w:szCs w:val="22"/>
        </w:rPr>
        <w:t>Mengelola stres dengan pendekatan cognitif behavioral modification (studi eksperimen pada mahasiswa baru pendidikan agama Islam (PAI) fakultas tarbiah dan keguruan UIN Malik Malang).</w:t>
      </w:r>
      <w:proofErr w:type="gramEnd"/>
      <w:r w:rsidRPr="00FE0CE6">
        <w:rPr>
          <w:sz w:val="22"/>
          <w:szCs w:val="22"/>
        </w:rPr>
        <w:t xml:space="preserve"> </w:t>
      </w:r>
      <w:r w:rsidRPr="00FE0CE6">
        <w:rPr>
          <w:i/>
          <w:sz w:val="22"/>
          <w:szCs w:val="22"/>
        </w:rPr>
        <w:t>Tadrib</w:t>
      </w:r>
      <w:r w:rsidRPr="00FE0CE6">
        <w:rPr>
          <w:sz w:val="22"/>
          <w:szCs w:val="22"/>
        </w:rPr>
        <w:t>, 3(1), 99-117</w:t>
      </w:r>
    </w:p>
    <w:p w:rsidR="008D58ED" w:rsidRPr="00FE0CE6" w:rsidRDefault="008D58ED" w:rsidP="008D58ED">
      <w:pPr>
        <w:pStyle w:val="NormalWeb"/>
        <w:shd w:val="clear" w:color="auto" w:fill="FFFFFF"/>
        <w:spacing w:before="0" w:beforeAutospacing="0" w:after="0" w:afterAutospacing="0"/>
        <w:ind w:left="720" w:hanging="720"/>
        <w:jc w:val="both"/>
        <w:rPr>
          <w:sz w:val="22"/>
          <w:szCs w:val="22"/>
        </w:rPr>
      </w:pPr>
    </w:p>
    <w:p w:rsidR="008D58ED" w:rsidRPr="00FE0CE6" w:rsidRDefault="008D58ED" w:rsidP="000657C9">
      <w:pPr>
        <w:spacing w:after="0" w:line="240" w:lineRule="auto"/>
        <w:ind w:left="720" w:hanging="720"/>
        <w:jc w:val="both"/>
        <w:rPr>
          <w:rFonts w:ascii="Times New Roman" w:hAnsi="Times New Roman" w:cs="Times New Roman"/>
        </w:rPr>
      </w:pPr>
      <w:proofErr w:type="gramStart"/>
      <w:r w:rsidRPr="00FE0CE6">
        <w:rPr>
          <w:rFonts w:ascii="Times New Roman" w:hAnsi="Times New Roman" w:cs="Times New Roman"/>
        </w:rPr>
        <w:t>Zajacova, A., Lynch, S. M., &amp; Thomas</w:t>
      </w:r>
      <w:r w:rsidR="00DA0718" w:rsidRPr="00FE0CE6">
        <w:rPr>
          <w:rFonts w:ascii="Times New Roman" w:hAnsi="Times New Roman" w:cs="Times New Roman"/>
        </w:rPr>
        <w:t>, J. E. (2005).</w:t>
      </w:r>
      <w:proofErr w:type="gramEnd"/>
      <w:r w:rsidR="00DA0718" w:rsidRPr="00FE0CE6">
        <w:rPr>
          <w:rFonts w:ascii="Times New Roman" w:hAnsi="Times New Roman" w:cs="Times New Roman"/>
        </w:rPr>
        <w:t xml:space="preserve"> </w:t>
      </w:r>
      <w:proofErr w:type="gramStart"/>
      <w:r w:rsidR="00DA0718" w:rsidRPr="00FE0CE6">
        <w:rPr>
          <w:rFonts w:ascii="Times New Roman" w:hAnsi="Times New Roman" w:cs="Times New Roman"/>
        </w:rPr>
        <w:t>Self-efficacy, s</w:t>
      </w:r>
      <w:r w:rsidRPr="00FE0CE6">
        <w:rPr>
          <w:rFonts w:ascii="Times New Roman" w:hAnsi="Times New Roman" w:cs="Times New Roman"/>
        </w:rPr>
        <w:t>tress and academic success in collage.</w:t>
      </w:r>
      <w:proofErr w:type="gramEnd"/>
      <w:r w:rsidRPr="00FE0CE6">
        <w:rPr>
          <w:rFonts w:ascii="Times New Roman" w:hAnsi="Times New Roman" w:cs="Times New Roman"/>
        </w:rPr>
        <w:t xml:space="preserve"> </w:t>
      </w:r>
      <w:r w:rsidRPr="00FE0CE6">
        <w:rPr>
          <w:rFonts w:ascii="Times New Roman" w:hAnsi="Times New Roman" w:cs="Times New Roman"/>
          <w:i/>
        </w:rPr>
        <w:t>Research in Higher Education</w:t>
      </w:r>
      <w:r w:rsidRPr="00FE0CE6">
        <w:rPr>
          <w:rFonts w:ascii="Times New Roman" w:hAnsi="Times New Roman" w:cs="Times New Roman"/>
        </w:rPr>
        <w:t>, 46(6)</w:t>
      </w:r>
      <w:proofErr w:type="gramStart"/>
      <w:r w:rsidRPr="00FE0CE6">
        <w:rPr>
          <w:rFonts w:ascii="Times New Roman" w:hAnsi="Times New Roman" w:cs="Times New Roman"/>
        </w:rPr>
        <w:t>,  667</w:t>
      </w:r>
      <w:proofErr w:type="gramEnd"/>
      <w:r w:rsidRPr="00FE0CE6">
        <w:rPr>
          <w:rFonts w:ascii="Times New Roman" w:hAnsi="Times New Roman" w:cs="Times New Roman"/>
        </w:rPr>
        <w:t>-706.</w:t>
      </w:r>
    </w:p>
    <w:p w:rsidR="008D58ED" w:rsidRPr="00FE0CE6" w:rsidRDefault="008D58ED" w:rsidP="008D58ED">
      <w:pPr>
        <w:spacing w:after="0" w:line="240" w:lineRule="auto"/>
        <w:ind w:left="630" w:hanging="630"/>
        <w:jc w:val="both"/>
        <w:rPr>
          <w:rFonts w:ascii="Times New Roman" w:hAnsi="Times New Roman" w:cs="Times New Roman"/>
        </w:rPr>
      </w:pPr>
    </w:p>
    <w:p w:rsidR="00DA0718" w:rsidRPr="00FE0CE6" w:rsidRDefault="00DA0718" w:rsidP="00DA0718">
      <w:pPr>
        <w:pStyle w:val="NormalWeb"/>
        <w:shd w:val="clear" w:color="auto" w:fill="FFFFFF"/>
        <w:spacing w:before="0" w:beforeAutospacing="0" w:after="0" w:afterAutospacing="0"/>
        <w:ind w:left="990" w:hanging="990"/>
        <w:jc w:val="both"/>
        <w:rPr>
          <w:sz w:val="22"/>
          <w:szCs w:val="22"/>
        </w:rPr>
      </w:pPr>
      <w:r w:rsidRPr="00FE0CE6">
        <w:rPr>
          <w:sz w:val="22"/>
          <w:szCs w:val="22"/>
        </w:rPr>
        <w:t xml:space="preserve">Zuama, S. N. (2014). </w:t>
      </w:r>
      <w:proofErr w:type="gramStart"/>
      <w:r w:rsidRPr="00FE0CE6">
        <w:rPr>
          <w:sz w:val="22"/>
          <w:szCs w:val="22"/>
        </w:rPr>
        <w:t>Kemampuan mengelola stres akademik pada mahasiswa yang sedang skripsi angkatan 2009 program studi PG paud.</w:t>
      </w:r>
      <w:proofErr w:type="gramEnd"/>
      <w:r w:rsidRPr="00FE0CE6">
        <w:rPr>
          <w:sz w:val="22"/>
          <w:szCs w:val="22"/>
        </w:rPr>
        <w:t xml:space="preserve"> </w:t>
      </w:r>
      <w:r w:rsidRPr="00FE0CE6">
        <w:rPr>
          <w:i/>
          <w:sz w:val="22"/>
          <w:szCs w:val="22"/>
          <w:shd w:val="clear" w:color="auto" w:fill="FBFBF3"/>
        </w:rPr>
        <w:t>Jurnal FKIP Universitas Tadulak</w:t>
      </w:r>
      <w:r w:rsidRPr="00FE0CE6">
        <w:rPr>
          <w:sz w:val="22"/>
          <w:szCs w:val="22"/>
        </w:rPr>
        <w:t>, 17</w:t>
      </w:r>
      <w:proofErr w:type="gramStart"/>
      <w:r w:rsidRPr="00FE0CE6">
        <w:rPr>
          <w:sz w:val="22"/>
          <w:szCs w:val="22"/>
        </w:rPr>
        <w:t>( 2</w:t>
      </w:r>
      <w:proofErr w:type="gramEnd"/>
      <w:r w:rsidRPr="00FE0CE6">
        <w:rPr>
          <w:sz w:val="22"/>
          <w:szCs w:val="22"/>
        </w:rPr>
        <w:t>), 78-87</w:t>
      </w:r>
    </w:p>
    <w:p w:rsidR="00A26360" w:rsidRPr="00FE0CE6" w:rsidRDefault="00A26360" w:rsidP="00FE0CE6">
      <w:pPr>
        <w:pStyle w:val="NormalWeb"/>
        <w:shd w:val="clear" w:color="auto" w:fill="FFFFFF"/>
        <w:spacing w:before="0" w:beforeAutospacing="0" w:after="0" w:afterAutospacing="0"/>
        <w:jc w:val="both"/>
        <w:rPr>
          <w:sz w:val="22"/>
          <w:szCs w:val="22"/>
        </w:rPr>
        <w:sectPr w:rsidR="00A26360" w:rsidRPr="00FE0CE6" w:rsidSect="00FE0CE6">
          <w:footerReference w:type="default" r:id="rId16"/>
          <w:type w:val="continuous"/>
          <w:pgSz w:w="11907" w:h="16839" w:code="9"/>
          <w:pgMar w:top="1440" w:right="1440" w:bottom="1440" w:left="1440" w:header="720" w:footer="720" w:gutter="0"/>
          <w:cols w:num="2" w:space="720"/>
          <w:docGrid w:linePitch="360"/>
        </w:sectPr>
      </w:pPr>
    </w:p>
    <w:p w:rsidR="00673E15" w:rsidRPr="00B92858" w:rsidRDefault="00673E15" w:rsidP="00CB383C">
      <w:pPr>
        <w:spacing w:line="480" w:lineRule="auto"/>
        <w:jc w:val="both"/>
        <w:rPr>
          <w:rFonts w:ascii="Times New Roman" w:hAnsi="Times New Roman" w:cs="Times New Roman"/>
        </w:rPr>
      </w:pPr>
    </w:p>
    <w:sectPr w:rsidR="00673E15" w:rsidRPr="00B92858" w:rsidSect="00DC71CB">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476" w:rsidRDefault="00CC4476" w:rsidP="00072B46">
      <w:pPr>
        <w:spacing w:after="0" w:line="240" w:lineRule="auto"/>
      </w:pPr>
      <w:r>
        <w:separator/>
      </w:r>
    </w:p>
  </w:endnote>
  <w:endnote w:type="continuationSeparator" w:id="0">
    <w:p w:rsidR="00CC4476" w:rsidRDefault="00CC4476" w:rsidP="00072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C9" w:rsidRDefault="000657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476" w:rsidRDefault="00CC4476" w:rsidP="00072B46">
      <w:pPr>
        <w:spacing w:after="0" w:line="240" w:lineRule="auto"/>
      </w:pPr>
      <w:r>
        <w:separator/>
      </w:r>
    </w:p>
  </w:footnote>
  <w:footnote w:type="continuationSeparator" w:id="0">
    <w:p w:rsidR="00CC4476" w:rsidRDefault="00CC4476" w:rsidP="00072B46">
      <w:pPr>
        <w:spacing w:after="0" w:line="240" w:lineRule="auto"/>
      </w:pPr>
      <w:r>
        <w:continuationSeparator/>
      </w:r>
    </w:p>
  </w:footnote>
  <w:footnote w:id="1">
    <w:p w:rsidR="000473EC" w:rsidRDefault="000473EC">
      <w:pPr>
        <w:pStyle w:val="FootnoteText"/>
      </w:pPr>
      <w:r>
        <w:rPr>
          <w:rStyle w:val="FootnoteReference"/>
        </w:rPr>
        <w:footnoteRef/>
      </w:r>
      <w:r>
        <w:t xml:space="preserve"> Penulis 1</w:t>
      </w:r>
    </w:p>
  </w:footnote>
  <w:footnote w:id="2">
    <w:p w:rsidR="000473EC" w:rsidRDefault="000473EC">
      <w:pPr>
        <w:pStyle w:val="FootnoteText"/>
      </w:pPr>
      <w:r>
        <w:rPr>
          <w:rStyle w:val="FootnoteReference"/>
        </w:rPr>
        <w:footnoteRef/>
      </w:r>
      <w:r>
        <w:t xml:space="preserve"> Penulis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40276"/>
      <w:docPartObj>
        <w:docPartGallery w:val="Page Numbers (Top of Page)"/>
        <w:docPartUnique/>
      </w:docPartObj>
    </w:sdtPr>
    <w:sdtEndPr>
      <w:rPr>
        <w:noProof/>
      </w:rPr>
    </w:sdtEndPr>
    <w:sdtContent>
      <w:p w:rsidR="000657C9" w:rsidRDefault="000657C9">
        <w:pPr>
          <w:pStyle w:val="Header"/>
          <w:jc w:val="right"/>
        </w:pPr>
        <w:r>
          <w:fldChar w:fldCharType="begin"/>
        </w:r>
        <w:r>
          <w:instrText xml:space="preserve"> PAGE   \* MERGEFORMAT </w:instrText>
        </w:r>
        <w:r>
          <w:fldChar w:fldCharType="separate"/>
        </w:r>
        <w:r w:rsidR="00FD3601">
          <w:rPr>
            <w:noProof/>
          </w:rPr>
          <w:t>1</w:t>
        </w:r>
        <w:r>
          <w:rPr>
            <w:noProof/>
          </w:rPr>
          <w:fldChar w:fldCharType="end"/>
        </w:r>
      </w:p>
    </w:sdtContent>
  </w:sdt>
  <w:p w:rsidR="009D5470" w:rsidRDefault="009D54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6EC"/>
    <w:rsid w:val="00037B5D"/>
    <w:rsid w:val="000473EC"/>
    <w:rsid w:val="000657C9"/>
    <w:rsid w:val="00072B46"/>
    <w:rsid w:val="00154E9B"/>
    <w:rsid w:val="001623B9"/>
    <w:rsid w:val="00197923"/>
    <w:rsid w:val="001E752D"/>
    <w:rsid w:val="00227AB5"/>
    <w:rsid w:val="00235FC7"/>
    <w:rsid w:val="00297B96"/>
    <w:rsid w:val="002A129F"/>
    <w:rsid w:val="00390E28"/>
    <w:rsid w:val="00410B27"/>
    <w:rsid w:val="004744F6"/>
    <w:rsid w:val="004808ED"/>
    <w:rsid w:val="004858FD"/>
    <w:rsid w:val="005638FF"/>
    <w:rsid w:val="00573A11"/>
    <w:rsid w:val="00584D60"/>
    <w:rsid w:val="00593B3E"/>
    <w:rsid w:val="005A69C3"/>
    <w:rsid w:val="005D7AFB"/>
    <w:rsid w:val="00673E15"/>
    <w:rsid w:val="0067649F"/>
    <w:rsid w:val="006C0AED"/>
    <w:rsid w:val="0078236F"/>
    <w:rsid w:val="008919B4"/>
    <w:rsid w:val="008D58ED"/>
    <w:rsid w:val="008E1074"/>
    <w:rsid w:val="009D5470"/>
    <w:rsid w:val="009F5275"/>
    <w:rsid w:val="00A13200"/>
    <w:rsid w:val="00A26360"/>
    <w:rsid w:val="00A42FDD"/>
    <w:rsid w:val="00A95637"/>
    <w:rsid w:val="00AD3342"/>
    <w:rsid w:val="00B2450D"/>
    <w:rsid w:val="00B52E61"/>
    <w:rsid w:val="00B85676"/>
    <w:rsid w:val="00B92858"/>
    <w:rsid w:val="00CB383C"/>
    <w:rsid w:val="00CC4045"/>
    <w:rsid w:val="00CC4476"/>
    <w:rsid w:val="00CE26B2"/>
    <w:rsid w:val="00D349E7"/>
    <w:rsid w:val="00DA0718"/>
    <w:rsid w:val="00DC66EC"/>
    <w:rsid w:val="00DC71CB"/>
    <w:rsid w:val="00E07316"/>
    <w:rsid w:val="00ED7064"/>
    <w:rsid w:val="00F71ADE"/>
    <w:rsid w:val="00FB187F"/>
    <w:rsid w:val="00FB68B8"/>
    <w:rsid w:val="00FD3601"/>
    <w:rsid w:val="00FE0CE6"/>
    <w:rsid w:val="00FE0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B46"/>
  </w:style>
  <w:style w:type="paragraph" w:styleId="Footer">
    <w:name w:val="footer"/>
    <w:basedOn w:val="Normal"/>
    <w:link w:val="FooterChar"/>
    <w:uiPriority w:val="99"/>
    <w:unhideWhenUsed/>
    <w:rsid w:val="00072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B46"/>
  </w:style>
  <w:style w:type="paragraph" w:styleId="BalloonText">
    <w:name w:val="Balloon Text"/>
    <w:basedOn w:val="Normal"/>
    <w:link w:val="BalloonTextChar"/>
    <w:uiPriority w:val="99"/>
    <w:semiHidden/>
    <w:unhideWhenUsed/>
    <w:rsid w:val="00072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B46"/>
    <w:rPr>
      <w:rFonts w:ascii="Tahoma" w:hAnsi="Tahoma" w:cs="Tahoma"/>
      <w:sz w:val="16"/>
      <w:szCs w:val="16"/>
    </w:rPr>
  </w:style>
  <w:style w:type="character" w:styleId="Hyperlink">
    <w:name w:val="Hyperlink"/>
    <w:basedOn w:val="DefaultParagraphFont"/>
    <w:uiPriority w:val="99"/>
    <w:unhideWhenUsed/>
    <w:rsid w:val="00072B46"/>
    <w:rPr>
      <w:color w:val="0000FF" w:themeColor="hyperlink"/>
      <w:u w:val="single"/>
    </w:rPr>
  </w:style>
  <w:style w:type="paragraph" w:styleId="ListParagraph">
    <w:name w:val="List Paragraph"/>
    <w:basedOn w:val="Normal"/>
    <w:uiPriority w:val="34"/>
    <w:qFormat/>
    <w:rsid w:val="004858FD"/>
    <w:pPr>
      <w:ind w:left="720"/>
      <w:contextualSpacing/>
    </w:pPr>
  </w:style>
  <w:style w:type="table" w:styleId="TableGrid">
    <w:name w:val="Table Grid"/>
    <w:basedOn w:val="TableNormal"/>
    <w:uiPriority w:val="59"/>
    <w:rsid w:val="009F5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473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73EC"/>
    <w:rPr>
      <w:sz w:val="20"/>
      <w:szCs w:val="20"/>
    </w:rPr>
  </w:style>
  <w:style w:type="character" w:styleId="FootnoteReference">
    <w:name w:val="footnote reference"/>
    <w:basedOn w:val="DefaultParagraphFont"/>
    <w:uiPriority w:val="99"/>
    <w:semiHidden/>
    <w:unhideWhenUsed/>
    <w:rsid w:val="000473EC"/>
    <w:rPr>
      <w:vertAlign w:val="superscript"/>
    </w:rPr>
  </w:style>
  <w:style w:type="paragraph" w:styleId="NormalWeb">
    <w:name w:val="Normal (Web)"/>
    <w:basedOn w:val="Normal"/>
    <w:uiPriority w:val="99"/>
    <w:unhideWhenUsed/>
    <w:rsid w:val="00CB383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B46"/>
  </w:style>
  <w:style w:type="paragraph" w:styleId="Footer">
    <w:name w:val="footer"/>
    <w:basedOn w:val="Normal"/>
    <w:link w:val="FooterChar"/>
    <w:uiPriority w:val="99"/>
    <w:unhideWhenUsed/>
    <w:rsid w:val="00072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B46"/>
  </w:style>
  <w:style w:type="paragraph" w:styleId="BalloonText">
    <w:name w:val="Balloon Text"/>
    <w:basedOn w:val="Normal"/>
    <w:link w:val="BalloonTextChar"/>
    <w:uiPriority w:val="99"/>
    <w:semiHidden/>
    <w:unhideWhenUsed/>
    <w:rsid w:val="00072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B46"/>
    <w:rPr>
      <w:rFonts w:ascii="Tahoma" w:hAnsi="Tahoma" w:cs="Tahoma"/>
      <w:sz w:val="16"/>
      <w:szCs w:val="16"/>
    </w:rPr>
  </w:style>
  <w:style w:type="character" w:styleId="Hyperlink">
    <w:name w:val="Hyperlink"/>
    <w:basedOn w:val="DefaultParagraphFont"/>
    <w:uiPriority w:val="99"/>
    <w:unhideWhenUsed/>
    <w:rsid w:val="00072B46"/>
    <w:rPr>
      <w:color w:val="0000FF" w:themeColor="hyperlink"/>
      <w:u w:val="single"/>
    </w:rPr>
  </w:style>
  <w:style w:type="paragraph" w:styleId="ListParagraph">
    <w:name w:val="List Paragraph"/>
    <w:basedOn w:val="Normal"/>
    <w:uiPriority w:val="34"/>
    <w:qFormat/>
    <w:rsid w:val="004858FD"/>
    <w:pPr>
      <w:ind w:left="720"/>
      <w:contextualSpacing/>
    </w:pPr>
  </w:style>
  <w:style w:type="table" w:styleId="TableGrid">
    <w:name w:val="Table Grid"/>
    <w:basedOn w:val="TableNormal"/>
    <w:uiPriority w:val="59"/>
    <w:rsid w:val="009F5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473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73EC"/>
    <w:rPr>
      <w:sz w:val="20"/>
      <w:szCs w:val="20"/>
    </w:rPr>
  </w:style>
  <w:style w:type="character" w:styleId="FootnoteReference">
    <w:name w:val="footnote reference"/>
    <w:basedOn w:val="DefaultParagraphFont"/>
    <w:uiPriority w:val="99"/>
    <w:semiHidden/>
    <w:unhideWhenUsed/>
    <w:rsid w:val="000473EC"/>
    <w:rPr>
      <w:vertAlign w:val="superscript"/>
    </w:rPr>
  </w:style>
  <w:style w:type="paragraph" w:styleId="NormalWeb">
    <w:name w:val="Normal (Web)"/>
    <w:basedOn w:val="Normal"/>
    <w:uiPriority w:val="99"/>
    <w:unhideWhenUsed/>
    <w:rsid w:val="00CB38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426">
      <w:bodyDiv w:val="1"/>
      <w:marLeft w:val="0"/>
      <w:marRight w:val="0"/>
      <w:marTop w:val="0"/>
      <w:marBottom w:val="0"/>
      <w:divBdr>
        <w:top w:val="none" w:sz="0" w:space="0" w:color="auto"/>
        <w:left w:val="none" w:sz="0" w:space="0" w:color="auto"/>
        <w:bottom w:val="none" w:sz="0" w:space="0" w:color="auto"/>
        <w:right w:val="none" w:sz="0" w:space="0" w:color="auto"/>
      </w:divBdr>
    </w:div>
    <w:div w:id="236937126">
      <w:bodyDiv w:val="1"/>
      <w:marLeft w:val="0"/>
      <w:marRight w:val="0"/>
      <w:marTop w:val="0"/>
      <w:marBottom w:val="0"/>
      <w:divBdr>
        <w:top w:val="none" w:sz="0" w:space="0" w:color="auto"/>
        <w:left w:val="none" w:sz="0" w:space="0" w:color="auto"/>
        <w:bottom w:val="none" w:sz="0" w:space="0" w:color="auto"/>
        <w:right w:val="none" w:sz="0" w:space="0" w:color="auto"/>
      </w:divBdr>
    </w:div>
    <w:div w:id="252861714">
      <w:bodyDiv w:val="1"/>
      <w:marLeft w:val="0"/>
      <w:marRight w:val="0"/>
      <w:marTop w:val="0"/>
      <w:marBottom w:val="0"/>
      <w:divBdr>
        <w:top w:val="none" w:sz="0" w:space="0" w:color="auto"/>
        <w:left w:val="none" w:sz="0" w:space="0" w:color="auto"/>
        <w:bottom w:val="none" w:sz="0" w:space="0" w:color="auto"/>
        <w:right w:val="none" w:sz="0" w:space="0" w:color="auto"/>
      </w:divBdr>
    </w:div>
    <w:div w:id="436559063">
      <w:bodyDiv w:val="1"/>
      <w:marLeft w:val="0"/>
      <w:marRight w:val="0"/>
      <w:marTop w:val="0"/>
      <w:marBottom w:val="0"/>
      <w:divBdr>
        <w:top w:val="none" w:sz="0" w:space="0" w:color="auto"/>
        <w:left w:val="none" w:sz="0" w:space="0" w:color="auto"/>
        <w:bottom w:val="none" w:sz="0" w:space="0" w:color="auto"/>
        <w:right w:val="none" w:sz="0" w:space="0" w:color="auto"/>
      </w:divBdr>
    </w:div>
    <w:div w:id="479932096">
      <w:bodyDiv w:val="1"/>
      <w:marLeft w:val="0"/>
      <w:marRight w:val="0"/>
      <w:marTop w:val="0"/>
      <w:marBottom w:val="0"/>
      <w:divBdr>
        <w:top w:val="none" w:sz="0" w:space="0" w:color="auto"/>
        <w:left w:val="none" w:sz="0" w:space="0" w:color="auto"/>
        <w:bottom w:val="none" w:sz="0" w:space="0" w:color="auto"/>
        <w:right w:val="none" w:sz="0" w:space="0" w:color="auto"/>
      </w:divBdr>
    </w:div>
    <w:div w:id="699665991">
      <w:bodyDiv w:val="1"/>
      <w:marLeft w:val="0"/>
      <w:marRight w:val="0"/>
      <w:marTop w:val="0"/>
      <w:marBottom w:val="0"/>
      <w:divBdr>
        <w:top w:val="none" w:sz="0" w:space="0" w:color="auto"/>
        <w:left w:val="none" w:sz="0" w:space="0" w:color="auto"/>
        <w:bottom w:val="none" w:sz="0" w:space="0" w:color="auto"/>
        <w:right w:val="none" w:sz="0" w:space="0" w:color="auto"/>
      </w:divBdr>
    </w:div>
    <w:div w:id="849373565">
      <w:bodyDiv w:val="1"/>
      <w:marLeft w:val="0"/>
      <w:marRight w:val="0"/>
      <w:marTop w:val="0"/>
      <w:marBottom w:val="0"/>
      <w:divBdr>
        <w:top w:val="none" w:sz="0" w:space="0" w:color="auto"/>
        <w:left w:val="none" w:sz="0" w:space="0" w:color="auto"/>
        <w:bottom w:val="none" w:sz="0" w:space="0" w:color="auto"/>
        <w:right w:val="none" w:sz="0" w:space="0" w:color="auto"/>
      </w:divBdr>
    </w:div>
    <w:div w:id="941373353">
      <w:bodyDiv w:val="1"/>
      <w:marLeft w:val="0"/>
      <w:marRight w:val="0"/>
      <w:marTop w:val="0"/>
      <w:marBottom w:val="0"/>
      <w:divBdr>
        <w:top w:val="none" w:sz="0" w:space="0" w:color="auto"/>
        <w:left w:val="none" w:sz="0" w:space="0" w:color="auto"/>
        <w:bottom w:val="none" w:sz="0" w:space="0" w:color="auto"/>
        <w:right w:val="none" w:sz="0" w:space="0" w:color="auto"/>
      </w:divBdr>
    </w:div>
    <w:div w:id="1209299378">
      <w:bodyDiv w:val="1"/>
      <w:marLeft w:val="0"/>
      <w:marRight w:val="0"/>
      <w:marTop w:val="0"/>
      <w:marBottom w:val="0"/>
      <w:divBdr>
        <w:top w:val="none" w:sz="0" w:space="0" w:color="auto"/>
        <w:left w:val="none" w:sz="0" w:space="0" w:color="auto"/>
        <w:bottom w:val="none" w:sz="0" w:space="0" w:color="auto"/>
        <w:right w:val="none" w:sz="0" w:space="0" w:color="auto"/>
      </w:divBdr>
    </w:div>
    <w:div w:id="1570577033">
      <w:bodyDiv w:val="1"/>
      <w:marLeft w:val="0"/>
      <w:marRight w:val="0"/>
      <w:marTop w:val="0"/>
      <w:marBottom w:val="0"/>
      <w:divBdr>
        <w:top w:val="none" w:sz="0" w:space="0" w:color="auto"/>
        <w:left w:val="none" w:sz="0" w:space="0" w:color="auto"/>
        <w:bottom w:val="none" w:sz="0" w:space="0" w:color="auto"/>
        <w:right w:val="none" w:sz="0" w:space="0" w:color="auto"/>
      </w:divBdr>
    </w:div>
    <w:div w:id="1823305953">
      <w:bodyDiv w:val="1"/>
      <w:marLeft w:val="0"/>
      <w:marRight w:val="0"/>
      <w:marTop w:val="0"/>
      <w:marBottom w:val="0"/>
      <w:divBdr>
        <w:top w:val="none" w:sz="0" w:space="0" w:color="auto"/>
        <w:left w:val="none" w:sz="0" w:space="0" w:color="auto"/>
        <w:bottom w:val="none" w:sz="0" w:space="0" w:color="auto"/>
        <w:right w:val="none" w:sz="0" w:space="0" w:color="auto"/>
      </w:divBdr>
    </w:div>
    <w:div w:id="1890342207">
      <w:bodyDiv w:val="1"/>
      <w:marLeft w:val="0"/>
      <w:marRight w:val="0"/>
      <w:marTop w:val="0"/>
      <w:marBottom w:val="0"/>
      <w:divBdr>
        <w:top w:val="none" w:sz="0" w:space="0" w:color="auto"/>
        <w:left w:val="none" w:sz="0" w:space="0" w:color="auto"/>
        <w:bottom w:val="none" w:sz="0" w:space="0" w:color="auto"/>
        <w:right w:val="none" w:sz="0" w:space="0" w:color="auto"/>
      </w:divBdr>
    </w:div>
    <w:div w:id="205311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mpsi16@gmail.com" TargetMode="External"/><Relationship Id="rId13" Type="http://schemas.openxmlformats.org/officeDocument/2006/relationships/hyperlink" Target="tel:201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yampsi16@gmail.com" TargetMode="External"/><Relationship Id="rId14" Type="http://schemas.openxmlformats.org/officeDocument/2006/relationships/hyperlink" Target="tel:2013"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Pretest</c:v>
                </c:pt>
              </c:strCache>
            </c:strRef>
          </c:tx>
          <c:invertIfNegative val="0"/>
          <c:cat>
            <c:strRef>
              <c:f>Sheet1!$A$2:$A$8</c:f>
              <c:strCache>
                <c:ptCount val="7"/>
                <c:pt idx="0">
                  <c:v>PI</c:v>
                </c:pt>
                <c:pt idx="1">
                  <c:v>SL</c:v>
                </c:pt>
                <c:pt idx="2">
                  <c:v>DN</c:v>
                </c:pt>
                <c:pt idx="3">
                  <c:v>ID</c:v>
                </c:pt>
                <c:pt idx="4">
                  <c:v>SA</c:v>
                </c:pt>
                <c:pt idx="5">
                  <c:v>RH</c:v>
                </c:pt>
                <c:pt idx="6">
                  <c:v>GT</c:v>
                </c:pt>
              </c:strCache>
            </c:strRef>
          </c:cat>
          <c:val>
            <c:numRef>
              <c:f>Sheet1!$B$2:$B$8</c:f>
              <c:numCache>
                <c:formatCode>General</c:formatCode>
                <c:ptCount val="7"/>
                <c:pt idx="0">
                  <c:v>90</c:v>
                </c:pt>
                <c:pt idx="1">
                  <c:v>108</c:v>
                </c:pt>
                <c:pt idx="2">
                  <c:v>90</c:v>
                </c:pt>
                <c:pt idx="3">
                  <c:v>93</c:v>
                </c:pt>
                <c:pt idx="4">
                  <c:v>108</c:v>
                </c:pt>
                <c:pt idx="5">
                  <c:v>111</c:v>
                </c:pt>
                <c:pt idx="6">
                  <c:v>98</c:v>
                </c:pt>
              </c:numCache>
            </c:numRef>
          </c:val>
        </c:ser>
        <c:ser>
          <c:idx val="1"/>
          <c:order val="1"/>
          <c:tx>
            <c:strRef>
              <c:f>Sheet1!$C$1</c:f>
              <c:strCache>
                <c:ptCount val="1"/>
                <c:pt idx="0">
                  <c:v>Posttest</c:v>
                </c:pt>
              </c:strCache>
            </c:strRef>
          </c:tx>
          <c:invertIfNegative val="0"/>
          <c:cat>
            <c:strRef>
              <c:f>Sheet1!$A$2:$A$8</c:f>
              <c:strCache>
                <c:ptCount val="7"/>
                <c:pt idx="0">
                  <c:v>PI</c:v>
                </c:pt>
                <c:pt idx="1">
                  <c:v>SL</c:v>
                </c:pt>
                <c:pt idx="2">
                  <c:v>DN</c:v>
                </c:pt>
                <c:pt idx="3">
                  <c:v>ID</c:v>
                </c:pt>
                <c:pt idx="4">
                  <c:v>SA</c:v>
                </c:pt>
                <c:pt idx="5">
                  <c:v>RH</c:v>
                </c:pt>
                <c:pt idx="6">
                  <c:v>GT</c:v>
                </c:pt>
              </c:strCache>
            </c:strRef>
          </c:cat>
          <c:val>
            <c:numRef>
              <c:f>Sheet1!$C$2:$C$8</c:f>
              <c:numCache>
                <c:formatCode>General</c:formatCode>
                <c:ptCount val="7"/>
                <c:pt idx="0">
                  <c:v>87</c:v>
                </c:pt>
                <c:pt idx="1">
                  <c:v>103</c:v>
                </c:pt>
                <c:pt idx="2">
                  <c:v>75</c:v>
                </c:pt>
                <c:pt idx="3">
                  <c:v>90</c:v>
                </c:pt>
                <c:pt idx="4">
                  <c:v>101</c:v>
                </c:pt>
                <c:pt idx="5">
                  <c:v>83</c:v>
                </c:pt>
                <c:pt idx="6">
                  <c:v>96</c:v>
                </c:pt>
              </c:numCache>
            </c:numRef>
          </c:val>
        </c:ser>
        <c:dLbls>
          <c:showLegendKey val="0"/>
          <c:showVal val="0"/>
          <c:showCatName val="0"/>
          <c:showSerName val="0"/>
          <c:showPercent val="0"/>
          <c:showBubbleSize val="0"/>
        </c:dLbls>
        <c:gapWidth val="150"/>
        <c:axId val="235531648"/>
        <c:axId val="235537536"/>
      </c:barChart>
      <c:catAx>
        <c:axId val="235531648"/>
        <c:scaling>
          <c:orientation val="minMax"/>
        </c:scaling>
        <c:delete val="0"/>
        <c:axPos val="b"/>
        <c:majorTickMark val="out"/>
        <c:minorTickMark val="none"/>
        <c:tickLblPos val="nextTo"/>
        <c:crossAx val="235537536"/>
        <c:crosses val="autoZero"/>
        <c:auto val="1"/>
        <c:lblAlgn val="ctr"/>
        <c:lblOffset val="100"/>
        <c:noMultiLvlLbl val="0"/>
      </c:catAx>
      <c:valAx>
        <c:axId val="235537536"/>
        <c:scaling>
          <c:orientation val="minMax"/>
        </c:scaling>
        <c:delete val="0"/>
        <c:axPos val="l"/>
        <c:majorGridlines/>
        <c:numFmt formatCode="General" sourceLinked="1"/>
        <c:majorTickMark val="out"/>
        <c:minorTickMark val="none"/>
        <c:tickLblPos val="nextTo"/>
        <c:crossAx val="23553164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49A5A-5EE3-4CDB-A1E8-ADFE7C413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10</Pages>
  <Words>5490</Words>
  <Characters>31299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2020-01-24T03:35:00Z</cp:lastPrinted>
  <dcterms:created xsi:type="dcterms:W3CDTF">2020-01-19T10:28:00Z</dcterms:created>
  <dcterms:modified xsi:type="dcterms:W3CDTF">2020-02-21T03:55:00Z</dcterms:modified>
</cp:coreProperties>
</file>