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0EFA" w14:textId="77777777" w:rsidR="00D72E7D" w:rsidRDefault="00E657B1" w:rsidP="00E657B1">
      <w:pPr>
        <w:jc w:val="center"/>
        <w:rPr>
          <w:rFonts w:ascii="Times New Roman" w:hAnsi="Times New Roman" w:cs="Times New Roman"/>
          <w:b/>
          <w:sz w:val="24"/>
          <w:szCs w:val="24"/>
        </w:rPr>
      </w:pPr>
      <w:r w:rsidRPr="00E657B1">
        <w:rPr>
          <w:rFonts w:ascii="Times New Roman" w:hAnsi="Times New Roman" w:cs="Times New Roman"/>
          <w:b/>
          <w:sz w:val="24"/>
          <w:szCs w:val="24"/>
        </w:rPr>
        <w:t xml:space="preserve">PENGARUH KAFEIN DALAM </w:t>
      </w:r>
      <w:r w:rsidRPr="00E657B1">
        <w:rPr>
          <w:rFonts w:ascii="Times New Roman" w:hAnsi="Times New Roman" w:cs="Times New Roman"/>
          <w:b/>
          <w:i/>
          <w:sz w:val="24"/>
          <w:szCs w:val="24"/>
        </w:rPr>
        <w:t>ESPRESSO</w:t>
      </w:r>
      <w:r w:rsidRPr="00E657B1">
        <w:rPr>
          <w:rFonts w:ascii="Times New Roman" w:hAnsi="Times New Roman" w:cs="Times New Roman"/>
          <w:b/>
          <w:sz w:val="24"/>
          <w:szCs w:val="24"/>
        </w:rPr>
        <w:t xml:space="preserve"> TERHADAP PENINGKATAN ATENSI PADA MAHASISWA</w:t>
      </w:r>
    </w:p>
    <w:p w14:paraId="562D4072" w14:textId="77777777" w:rsidR="00E657B1" w:rsidRDefault="00E657B1" w:rsidP="00E657B1">
      <w:pPr>
        <w:jc w:val="center"/>
        <w:rPr>
          <w:rFonts w:ascii="Times New Roman" w:hAnsi="Times New Roman" w:cs="Times New Roman"/>
          <w:b/>
          <w:sz w:val="24"/>
          <w:szCs w:val="24"/>
        </w:rPr>
      </w:pPr>
    </w:p>
    <w:p w14:paraId="210E3506" w14:textId="77777777" w:rsidR="00E657B1" w:rsidRDefault="00E657B1" w:rsidP="00E657B1">
      <w:pPr>
        <w:jc w:val="center"/>
        <w:rPr>
          <w:rFonts w:ascii="Times New Roman" w:hAnsi="Times New Roman" w:cs="Times New Roman"/>
          <w:b/>
          <w:i/>
          <w:sz w:val="24"/>
          <w:szCs w:val="24"/>
        </w:rPr>
      </w:pPr>
      <w:r w:rsidRPr="00E657B1">
        <w:rPr>
          <w:rFonts w:ascii="Times New Roman" w:hAnsi="Times New Roman" w:cs="Times New Roman"/>
          <w:b/>
          <w:i/>
          <w:sz w:val="24"/>
          <w:szCs w:val="24"/>
        </w:rPr>
        <w:t xml:space="preserve">THE EFFECT OF CAFFEINE IN ESPRESSO ON INCREASED ATTENTION ON UNIVERSITY STUDENTS </w:t>
      </w:r>
    </w:p>
    <w:p w14:paraId="3914F854" w14:textId="77777777" w:rsidR="00E657B1" w:rsidRDefault="00E657B1" w:rsidP="00E657B1">
      <w:pPr>
        <w:jc w:val="center"/>
        <w:rPr>
          <w:rFonts w:ascii="Times New Roman" w:hAnsi="Times New Roman" w:cs="Times New Roman"/>
          <w:b/>
          <w:i/>
          <w:sz w:val="24"/>
          <w:szCs w:val="24"/>
        </w:rPr>
      </w:pPr>
    </w:p>
    <w:p w14:paraId="74877D7D" w14:textId="77777777" w:rsidR="00E657B1" w:rsidRDefault="00E657B1" w:rsidP="00E657B1">
      <w:pPr>
        <w:spacing w:line="240" w:lineRule="auto"/>
        <w:jc w:val="center"/>
        <w:rPr>
          <w:rFonts w:ascii="Times New Roman" w:hAnsi="Times New Roman" w:cs="Times New Roman"/>
          <w:b/>
        </w:rPr>
      </w:pPr>
      <w:r w:rsidRPr="00E657B1">
        <w:rPr>
          <w:rFonts w:ascii="Times New Roman" w:hAnsi="Times New Roman" w:cs="Times New Roman"/>
          <w:b/>
        </w:rPr>
        <w:t>GILAR RIZKI ANANDA</w:t>
      </w:r>
    </w:p>
    <w:p w14:paraId="0CE60F7C" w14:textId="77777777" w:rsidR="00E657B1" w:rsidRPr="00E657B1" w:rsidRDefault="00E657B1" w:rsidP="00E657B1">
      <w:pPr>
        <w:spacing w:line="240" w:lineRule="auto"/>
        <w:jc w:val="center"/>
        <w:rPr>
          <w:rFonts w:ascii="Times New Roman" w:hAnsi="Times New Roman" w:cs="Times New Roman"/>
          <w:sz w:val="20"/>
          <w:szCs w:val="20"/>
        </w:rPr>
      </w:pPr>
      <w:r w:rsidRPr="00E657B1">
        <w:rPr>
          <w:rFonts w:ascii="Times New Roman" w:hAnsi="Times New Roman" w:cs="Times New Roman"/>
          <w:sz w:val="20"/>
          <w:szCs w:val="20"/>
        </w:rPr>
        <w:t>UNIVERSITAS MERCU BUANA YOGYAKARTA</w:t>
      </w:r>
    </w:p>
    <w:p w14:paraId="70ECD140" w14:textId="77777777" w:rsidR="00E657B1" w:rsidRPr="00E657B1" w:rsidRDefault="00E657B1" w:rsidP="00E657B1">
      <w:pPr>
        <w:spacing w:line="240" w:lineRule="auto"/>
        <w:jc w:val="center"/>
        <w:rPr>
          <w:rFonts w:ascii="Times New Roman" w:hAnsi="Times New Roman" w:cs="Times New Roman"/>
          <w:sz w:val="20"/>
          <w:szCs w:val="20"/>
        </w:rPr>
      </w:pPr>
      <w:hyperlink r:id="rId5" w:history="1">
        <w:r w:rsidRPr="00E657B1">
          <w:rPr>
            <w:rStyle w:val="Hyperlink"/>
            <w:rFonts w:ascii="Times New Roman" w:hAnsi="Times New Roman" w:cs="Times New Roman"/>
            <w:sz w:val="20"/>
            <w:szCs w:val="20"/>
          </w:rPr>
          <w:t>Gegilar@gmail.com</w:t>
        </w:r>
      </w:hyperlink>
    </w:p>
    <w:p w14:paraId="48246FD9" w14:textId="77777777" w:rsidR="00E657B1" w:rsidRDefault="00E657B1" w:rsidP="00E657B1">
      <w:pPr>
        <w:spacing w:line="240" w:lineRule="auto"/>
        <w:jc w:val="center"/>
        <w:rPr>
          <w:rFonts w:ascii="Times New Roman" w:hAnsi="Times New Roman" w:cs="Times New Roman"/>
          <w:sz w:val="20"/>
          <w:szCs w:val="20"/>
        </w:rPr>
      </w:pPr>
      <w:r w:rsidRPr="00E657B1">
        <w:rPr>
          <w:rFonts w:ascii="Times New Roman" w:hAnsi="Times New Roman" w:cs="Times New Roman"/>
          <w:sz w:val="20"/>
          <w:szCs w:val="20"/>
        </w:rPr>
        <w:t>0895634374363</w:t>
      </w:r>
    </w:p>
    <w:p w14:paraId="26AFB801" w14:textId="77777777" w:rsidR="00E657B1" w:rsidRPr="004E7418" w:rsidRDefault="00E657B1" w:rsidP="00E657B1">
      <w:pPr>
        <w:pStyle w:val="Heading1"/>
        <w:jc w:val="center"/>
        <w:rPr>
          <w:rFonts w:ascii="Times New Roman" w:hAnsi="Times New Roman" w:cs="Times New Roman"/>
          <w:b/>
          <w:color w:val="auto"/>
          <w:sz w:val="24"/>
          <w:szCs w:val="24"/>
        </w:rPr>
      </w:pPr>
      <w:bookmarkStart w:id="0" w:name="_Toc30775474"/>
      <w:r w:rsidRPr="004E7418">
        <w:rPr>
          <w:rFonts w:ascii="Times New Roman" w:hAnsi="Times New Roman" w:cs="Times New Roman"/>
          <w:b/>
          <w:color w:val="auto"/>
          <w:sz w:val="24"/>
          <w:szCs w:val="24"/>
        </w:rPr>
        <w:t>ABSTRAK</w:t>
      </w:r>
      <w:bookmarkEnd w:id="0"/>
    </w:p>
    <w:p w14:paraId="3E32D13C" w14:textId="77777777" w:rsidR="00E657B1" w:rsidRPr="004E7418" w:rsidRDefault="00E657B1" w:rsidP="00E657B1">
      <w:pPr>
        <w:spacing w:line="240" w:lineRule="auto"/>
        <w:jc w:val="center"/>
        <w:rPr>
          <w:rFonts w:ascii="Times New Roman" w:hAnsi="Times New Roman" w:cs="Times New Roman"/>
          <w:b/>
          <w:sz w:val="24"/>
          <w:szCs w:val="24"/>
        </w:rPr>
      </w:pPr>
    </w:p>
    <w:p w14:paraId="3E91C097" w14:textId="77777777" w:rsidR="00E657B1" w:rsidRPr="004274FD" w:rsidRDefault="00E657B1" w:rsidP="004274FD">
      <w:pPr>
        <w:spacing w:line="240" w:lineRule="auto"/>
        <w:jc w:val="both"/>
        <w:rPr>
          <w:rFonts w:ascii="Times New Roman" w:eastAsia="TimesNewRoman" w:hAnsi="Times New Roman" w:cs="Times New Roman"/>
          <w:i/>
          <w:sz w:val="20"/>
          <w:szCs w:val="20"/>
        </w:rPr>
      </w:pPr>
      <w:r w:rsidRPr="004274FD">
        <w:rPr>
          <w:rFonts w:ascii="Times New Roman" w:hAnsi="Times New Roman" w:cs="Times New Roman"/>
          <w:sz w:val="20"/>
          <w:szCs w:val="20"/>
        </w:rPr>
        <w:t xml:space="preserve">Belajar adalah tugas yang pertama dan utama yang dilakukan oleh mahasiswa. Untuk menunjang proses pembelajaran mahasiswa  yang dibutuhkan yaitu pemusatan atensi atau konsentrasi. Atensi sebagai proses yang kompleks terhubung dengan persepsi, memori dan tindankan. Atensi dapat dipengaruhi beberapa faktor contohnya kafein. Dalam pnelitian ini menggunakan minuman </w:t>
      </w:r>
      <w:r w:rsidRPr="004274FD">
        <w:rPr>
          <w:rFonts w:ascii="Times New Roman" w:hAnsi="Times New Roman" w:cs="Times New Roman"/>
          <w:i/>
          <w:sz w:val="20"/>
          <w:szCs w:val="20"/>
        </w:rPr>
        <w:t xml:space="preserve">espresso </w:t>
      </w:r>
      <w:r w:rsidRPr="004274FD">
        <w:rPr>
          <w:rFonts w:ascii="Times New Roman" w:hAnsi="Times New Roman" w:cs="Times New Roman"/>
          <w:sz w:val="20"/>
          <w:szCs w:val="20"/>
        </w:rPr>
        <w:t xml:space="preserve">dengan kandungan 100 mg kafein. Penelitian ini bertujuan untuk mengetahui pengaruh kafein dalam </w:t>
      </w:r>
      <w:r w:rsidRPr="004274FD">
        <w:rPr>
          <w:rFonts w:ascii="Times New Roman" w:hAnsi="Times New Roman" w:cs="Times New Roman"/>
          <w:i/>
          <w:sz w:val="20"/>
          <w:szCs w:val="20"/>
        </w:rPr>
        <w:t xml:space="preserve">espresso </w:t>
      </w:r>
      <w:r w:rsidRPr="004274FD">
        <w:rPr>
          <w:rFonts w:ascii="Times New Roman" w:hAnsi="Times New Roman" w:cs="Times New Roman"/>
          <w:sz w:val="20"/>
          <w:szCs w:val="20"/>
        </w:rPr>
        <w:t xml:space="preserve">terhadap peningkatan atensi. </w:t>
      </w:r>
      <w:r w:rsidRPr="004274FD">
        <w:rPr>
          <w:rFonts w:ascii="Times New Roman" w:hAnsi="Times New Roman" w:cs="Times New Roman"/>
          <w:i/>
          <w:sz w:val="20"/>
          <w:szCs w:val="20"/>
        </w:rPr>
        <w:t>Single Group Pretest-Posttest Design</w:t>
      </w:r>
      <w:r w:rsidRPr="004274FD">
        <w:rPr>
          <w:rFonts w:ascii="Times New Roman" w:hAnsi="Times New Roman" w:cs="Times New Roman"/>
          <w:sz w:val="20"/>
          <w:szCs w:val="20"/>
        </w:rPr>
        <w:t xml:space="preserve"> akan digunakan dalam penelitian ini.  Subjek pada penelitian ini berjumlah 9 mahasiswa. Untuk mengukur atensi dalam penelitian ini menggunakan </w:t>
      </w:r>
      <w:r w:rsidRPr="004274FD">
        <w:rPr>
          <w:rFonts w:ascii="Times New Roman" w:hAnsi="Times New Roman" w:cs="Times New Roman"/>
          <w:i/>
          <w:sz w:val="20"/>
          <w:szCs w:val="20"/>
        </w:rPr>
        <w:t xml:space="preserve">Attention Network Test. </w:t>
      </w:r>
      <w:r w:rsidRPr="004274FD">
        <w:rPr>
          <w:rFonts w:ascii="Times New Roman" w:hAnsi="Times New Roman" w:cs="Times New Roman"/>
          <w:sz w:val="20"/>
          <w:szCs w:val="20"/>
        </w:rPr>
        <w:t xml:space="preserve">Teknik analisis data menggunakan </w:t>
      </w:r>
      <w:r w:rsidRPr="004274FD">
        <w:rPr>
          <w:rFonts w:ascii="Times New Roman" w:hAnsi="Times New Roman" w:cs="Times New Roman"/>
          <w:i/>
          <w:sz w:val="20"/>
          <w:szCs w:val="20"/>
        </w:rPr>
        <w:t xml:space="preserve">Wilcoxon Signed Rank Test. </w:t>
      </w:r>
      <w:r w:rsidRPr="004274FD">
        <w:rPr>
          <w:rFonts w:ascii="Times New Roman" w:hAnsi="Times New Roman" w:cs="Times New Roman"/>
          <w:sz w:val="20"/>
          <w:szCs w:val="20"/>
        </w:rPr>
        <w:t xml:space="preserve">Berdasarkan hasil data diperoleh </w:t>
      </w:r>
      <w:r w:rsidRPr="004274FD">
        <w:rPr>
          <w:rFonts w:ascii="Times New Roman" w:eastAsia="TimesNewRoman" w:hAnsi="Times New Roman" w:cs="Times New Roman"/>
          <w:sz w:val="20"/>
          <w:szCs w:val="20"/>
        </w:rPr>
        <w:t xml:space="preserve">Z sebesar -1,718 dengan p &gt; 0,050. Hasil tersebut menunjukan bahwa tidak ada perbedaan atensi antara sebelum dan sesudah pemberian kafein dalam </w:t>
      </w:r>
      <w:r w:rsidRPr="004274FD">
        <w:rPr>
          <w:rFonts w:ascii="Times New Roman" w:eastAsia="TimesNewRoman" w:hAnsi="Times New Roman" w:cs="Times New Roman"/>
          <w:i/>
          <w:sz w:val="20"/>
          <w:szCs w:val="20"/>
        </w:rPr>
        <w:t>espresso.</w:t>
      </w:r>
    </w:p>
    <w:p w14:paraId="18FA36D3" w14:textId="1E675838" w:rsidR="00E657B1" w:rsidRPr="004E7418" w:rsidRDefault="00E657B1" w:rsidP="00E657B1">
      <w:pPr>
        <w:spacing w:line="240" w:lineRule="auto"/>
        <w:jc w:val="both"/>
        <w:rPr>
          <w:rFonts w:ascii="Times New Roman" w:hAnsi="Times New Roman" w:cs="Times New Roman"/>
          <w:b/>
          <w:i/>
          <w:sz w:val="24"/>
          <w:szCs w:val="24"/>
        </w:rPr>
      </w:pPr>
      <w:r w:rsidRPr="004274FD">
        <w:rPr>
          <w:rFonts w:ascii="Times New Roman" w:hAnsi="Times New Roman" w:cs="Times New Roman"/>
          <w:b/>
          <w:sz w:val="20"/>
          <w:szCs w:val="20"/>
        </w:rPr>
        <w:t xml:space="preserve">Kata Kunci: atensi, kafein, </w:t>
      </w:r>
      <w:r w:rsidRPr="004274FD">
        <w:rPr>
          <w:rFonts w:ascii="Times New Roman" w:hAnsi="Times New Roman" w:cs="Times New Roman"/>
          <w:b/>
          <w:i/>
          <w:sz w:val="20"/>
          <w:szCs w:val="20"/>
        </w:rPr>
        <w:t>espresso, attention network test.</w:t>
      </w:r>
    </w:p>
    <w:p w14:paraId="31B7D07C" w14:textId="7DB0234C" w:rsidR="00E657B1" w:rsidRPr="004274FD" w:rsidRDefault="00E657B1" w:rsidP="004274FD">
      <w:pPr>
        <w:spacing w:line="240" w:lineRule="auto"/>
        <w:jc w:val="center"/>
        <w:rPr>
          <w:rFonts w:ascii="Times New Roman" w:hAnsi="Times New Roman" w:cs="Times New Roman"/>
          <w:b/>
          <w:sz w:val="20"/>
          <w:szCs w:val="20"/>
        </w:rPr>
      </w:pPr>
      <w:r w:rsidRPr="004274FD">
        <w:rPr>
          <w:rFonts w:ascii="Times New Roman" w:hAnsi="Times New Roman" w:cs="Times New Roman"/>
          <w:b/>
          <w:sz w:val="20"/>
          <w:szCs w:val="20"/>
        </w:rPr>
        <w:t>ABSTRACT</w:t>
      </w:r>
    </w:p>
    <w:p w14:paraId="73C5F60B" w14:textId="77777777" w:rsidR="00E657B1" w:rsidRPr="004274FD" w:rsidRDefault="00E657B1" w:rsidP="00E657B1">
      <w:pPr>
        <w:spacing w:line="240" w:lineRule="auto"/>
        <w:jc w:val="both"/>
        <w:rPr>
          <w:rFonts w:ascii="Times New Roman" w:hAnsi="Times New Roman" w:cs="Times New Roman"/>
          <w:b/>
          <w:i/>
          <w:sz w:val="20"/>
          <w:szCs w:val="20"/>
        </w:rPr>
      </w:pPr>
      <w:r w:rsidRPr="004274FD">
        <w:rPr>
          <w:rFonts w:ascii="Times New Roman" w:hAnsi="Times New Roman" w:cs="Times New Roman"/>
          <w:i/>
          <w:sz w:val="20"/>
          <w:szCs w:val="20"/>
        </w:rPr>
        <w:t>Study is the first and main task that students do. To support the learning process of students needed is the concentration or attention. Attention is a complex process connected with perception, memory and action. Attention can be influenced by some factors such as caffeine. In this study used espresso beverages with a content of 100 mg of caffeine. This research aims to determine the effect of caffeine in espresso on increased attention. Single Group Pretest-Posttest Design will be used in this research.  The subject in this study amounted to 9 students. In order to measure the Attention in this study, it is used in the Attention Network Test. Data analysis techniques using Wilcoxon Signed Rank Test. Based on the results of the data obtained Z of-1.718 with p &gt; 0.050. These results indicate that there is no difference in the attention between before and after the caffeine administration in the espresso</w:t>
      </w:r>
      <w:r w:rsidRPr="004274FD">
        <w:rPr>
          <w:rFonts w:ascii="Times New Roman" w:hAnsi="Times New Roman" w:cs="Times New Roman"/>
          <w:b/>
          <w:i/>
          <w:sz w:val="20"/>
          <w:szCs w:val="20"/>
        </w:rPr>
        <w:t>.</w:t>
      </w:r>
    </w:p>
    <w:p w14:paraId="38E3AB61" w14:textId="38427796" w:rsidR="00E657B1" w:rsidRDefault="00E657B1" w:rsidP="004274FD">
      <w:pPr>
        <w:spacing w:line="240" w:lineRule="auto"/>
        <w:rPr>
          <w:rFonts w:ascii="Times New Roman" w:hAnsi="Times New Roman" w:cs="Times New Roman"/>
          <w:b/>
          <w:i/>
          <w:sz w:val="20"/>
          <w:szCs w:val="20"/>
        </w:rPr>
      </w:pPr>
      <w:r w:rsidRPr="00963E95">
        <w:rPr>
          <w:rFonts w:ascii="Times New Roman" w:hAnsi="Times New Roman" w:cs="Times New Roman"/>
          <w:b/>
          <w:i/>
          <w:sz w:val="20"/>
          <w:szCs w:val="20"/>
        </w:rPr>
        <w:t>Keyword: attention, caffeine, espresso, attention ne</w:t>
      </w:r>
      <w:r w:rsidR="00963E95" w:rsidRPr="00963E95">
        <w:rPr>
          <w:rFonts w:ascii="Times New Roman" w:hAnsi="Times New Roman" w:cs="Times New Roman"/>
          <w:b/>
          <w:i/>
          <w:sz w:val="20"/>
          <w:szCs w:val="20"/>
        </w:rPr>
        <w:t>twork test</w:t>
      </w:r>
    </w:p>
    <w:p w14:paraId="68F29672" w14:textId="3D829544" w:rsidR="00BE4E27" w:rsidRDefault="00BE4E27" w:rsidP="004274FD">
      <w:pPr>
        <w:spacing w:line="240" w:lineRule="auto"/>
        <w:rPr>
          <w:rFonts w:ascii="Times New Roman" w:hAnsi="Times New Roman" w:cs="Times New Roman"/>
          <w:i/>
          <w:sz w:val="20"/>
          <w:szCs w:val="20"/>
        </w:rPr>
      </w:pPr>
    </w:p>
    <w:p w14:paraId="55A52339" w14:textId="69744EB6" w:rsidR="00BE4E27" w:rsidRPr="00221023" w:rsidRDefault="00BE4E27" w:rsidP="00E15509">
      <w:pPr>
        <w:spacing w:line="360" w:lineRule="auto"/>
        <w:ind w:firstLine="720"/>
        <w:jc w:val="both"/>
        <w:rPr>
          <w:rFonts w:ascii="Times New Roman" w:hAnsi="Times New Roman" w:cs="Times New Roman"/>
          <w:b/>
        </w:rPr>
      </w:pPr>
      <w:r w:rsidRPr="00221023">
        <w:rPr>
          <w:rFonts w:ascii="Times New Roman" w:hAnsi="Times New Roman" w:cs="Times New Roman"/>
          <w:b/>
        </w:rPr>
        <w:t xml:space="preserve">Pendahuluan </w:t>
      </w:r>
    </w:p>
    <w:p w14:paraId="2DFC9128" w14:textId="2A0CC507" w:rsidR="00BE4E27" w:rsidRPr="00BE4E27" w:rsidRDefault="00BE4E27" w:rsidP="00BE4E27">
      <w:pPr>
        <w:spacing w:line="360" w:lineRule="auto"/>
        <w:ind w:left="720" w:firstLine="720"/>
        <w:jc w:val="both"/>
        <w:rPr>
          <w:rFonts w:ascii="Times New Roman" w:hAnsi="Times New Roman" w:cs="Times New Roman"/>
        </w:rPr>
      </w:pPr>
      <w:r w:rsidRPr="00BE4E27">
        <w:rPr>
          <w:rFonts w:ascii="Times New Roman" w:hAnsi="Times New Roman" w:cs="Times New Roman"/>
        </w:rPr>
        <w:t xml:space="preserve">Perkembangan ilmu pengetahuan dan teknologi serta perubahan lingkungan sosial-budaya juga memunculkan berbagai masalah yang harus dipecahkan; secara langsung atau tidak langsung semuanya memerlukan pelibatan perguruan tinggi. Keberadaan perguruan tinggi dan khususnya universitas tak dapat terpisah dari kehidupan masyarakat dan negara modern. Secara langsung ataupun tidak perguruan tinggi, selain terlibat dalam pemikiran dan pemecahan berbagai masalah yang merundung negara, berperan dalam menciptakan berbagai peluang sehingga tak dapat dimungkiri bahwa institusi pendidikan tinggi merupakan aset </w:t>
      </w:r>
      <w:r w:rsidRPr="00BE4E27">
        <w:rPr>
          <w:rFonts w:ascii="Times New Roman" w:hAnsi="Times New Roman" w:cs="Times New Roman"/>
        </w:rPr>
        <w:lastRenderedPageBreak/>
        <w:t xml:space="preserve">nasional (Gardiner dkk 2017). Menurut Gie (2002) belajar adalah tugas yang pertama dan utama yang dilakukan oleh mahasiswa. </w:t>
      </w:r>
      <w:bookmarkStart w:id="1" w:name="_Hlk5270880"/>
      <w:r w:rsidRPr="00BE4E27">
        <w:rPr>
          <w:rFonts w:ascii="Times New Roman" w:hAnsi="Times New Roman" w:cs="Times New Roman"/>
        </w:rPr>
        <w:t>Untuk menunjang proses pembelajaran mahasiswa  yang dibutuhkan yaitu Pemusatan atensi atau konsentrasi, keteraturan dalam belajar, tertib dalam belajar, dan membaca literatur beberapa buku atau membaca sumber informasi lainnya (Gie, 2002).</w:t>
      </w:r>
      <w:bookmarkEnd w:id="1"/>
      <w:r w:rsidRPr="00BE4E27">
        <w:rPr>
          <w:rFonts w:ascii="Times New Roman" w:hAnsi="Times New Roman" w:cs="Times New Roman"/>
        </w:rPr>
        <w:t xml:space="preserve"> </w:t>
      </w:r>
    </w:p>
    <w:p w14:paraId="46EF5F41" w14:textId="643A0AAC" w:rsidR="00BE4E27" w:rsidRPr="00BE4E27" w:rsidRDefault="00BE4E27" w:rsidP="00BE4E27">
      <w:pPr>
        <w:spacing w:line="360" w:lineRule="auto"/>
        <w:ind w:left="720" w:firstLine="720"/>
        <w:jc w:val="both"/>
        <w:rPr>
          <w:rFonts w:ascii="Times New Roman" w:hAnsi="Times New Roman" w:cs="Times New Roman"/>
        </w:rPr>
      </w:pPr>
      <w:bookmarkStart w:id="2" w:name="_Hlk5270992"/>
      <w:r w:rsidRPr="00BE4E27">
        <w:rPr>
          <w:rFonts w:ascii="Times New Roman" w:hAnsi="Times New Roman" w:cs="Times New Roman"/>
        </w:rPr>
        <w:t>Atensi adalah salah satu konsep dari Psikologi koginitf. Teori  atensi selalu mengalami perkembangan.</w:t>
      </w:r>
      <w:bookmarkStart w:id="3" w:name="_Hlk5271053"/>
      <w:r w:rsidRPr="00BE4E27">
        <w:rPr>
          <w:rFonts w:ascii="Times New Roman" w:hAnsi="Times New Roman" w:cs="Times New Roman"/>
        </w:rPr>
        <w:t xml:space="preserve"> Styles (2006) menyatakan Atensi sebagai proses yang kompleks terhubung dengan persepsi, memori dan tindankan</w:t>
      </w:r>
      <w:bookmarkEnd w:id="3"/>
      <w:r w:rsidRPr="00BE4E27">
        <w:rPr>
          <w:rFonts w:ascii="Times New Roman" w:hAnsi="Times New Roman" w:cs="Times New Roman"/>
        </w:rPr>
        <w:t xml:space="preserve">. Atensi adalah proses memilih beberapa stimulus dan menghalangi stimulus yang lain </w:t>
      </w:r>
      <w:r w:rsidR="00403FEF">
        <w:rPr>
          <w:rFonts w:ascii="Times New Roman" w:hAnsi="Times New Roman" w:cs="Times New Roman"/>
        </w:rPr>
        <w:t>(</w:t>
      </w:r>
      <w:r w:rsidRPr="00BE4E27">
        <w:rPr>
          <w:rFonts w:ascii="Times New Roman" w:hAnsi="Times New Roman" w:cs="Times New Roman"/>
        </w:rPr>
        <w:t>Smith dan Kosslyn</w:t>
      </w:r>
      <w:r w:rsidR="00403FEF">
        <w:rPr>
          <w:rFonts w:ascii="Times New Roman" w:hAnsi="Times New Roman" w:cs="Times New Roman"/>
        </w:rPr>
        <w:t xml:space="preserve">, </w:t>
      </w:r>
      <w:r w:rsidRPr="00BE4E27">
        <w:rPr>
          <w:rFonts w:ascii="Times New Roman" w:hAnsi="Times New Roman" w:cs="Times New Roman"/>
        </w:rPr>
        <w:t>2011)</w:t>
      </w:r>
      <w:bookmarkEnd w:id="2"/>
      <w:r w:rsidRPr="00BE4E27">
        <w:rPr>
          <w:rFonts w:ascii="Times New Roman" w:hAnsi="Times New Roman" w:cs="Times New Roman"/>
        </w:rPr>
        <w:t xml:space="preserve">. </w:t>
      </w:r>
      <w:bookmarkStart w:id="4" w:name="_Hlk5271012"/>
      <w:proofErr w:type="spellStart"/>
      <w:r w:rsidRPr="00BE4E27">
        <w:rPr>
          <w:rFonts w:ascii="Times New Roman" w:hAnsi="Times New Roman" w:cs="Times New Roman"/>
          <w:lang w:val="en-US"/>
        </w:rPr>
        <w:t>Sedangkan</w:t>
      </w:r>
      <w:proofErr w:type="spellEnd"/>
      <w:r w:rsidRPr="00BE4E27">
        <w:rPr>
          <w:rFonts w:ascii="Times New Roman" w:hAnsi="Times New Roman" w:cs="Times New Roman"/>
          <w:lang w:val="en-US"/>
        </w:rPr>
        <w:t xml:space="preserve"> </w:t>
      </w:r>
      <w:proofErr w:type="spellStart"/>
      <w:r w:rsidRPr="00BE4E27">
        <w:rPr>
          <w:rFonts w:ascii="Times New Roman" w:hAnsi="Times New Roman" w:cs="Times New Roman"/>
          <w:lang w:val="en-US"/>
        </w:rPr>
        <w:t>menurut</w:t>
      </w:r>
      <w:proofErr w:type="spellEnd"/>
      <w:r w:rsidRPr="00BE4E27">
        <w:rPr>
          <w:rFonts w:ascii="Times New Roman" w:hAnsi="Times New Roman" w:cs="Times New Roman"/>
          <w:lang w:val="en-US"/>
        </w:rPr>
        <w:t xml:space="preserve"> Matlin (2005) </w:t>
      </w:r>
      <w:proofErr w:type="spellStart"/>
      <w:r w:rsidRPr="00BE4E27">
        <w:rPr>
          <w:rFonts w:ascii="Times New Roman" w:hAnsi="Times New Roman" w:cs="Times New Roman"/>
          <w:lang w:val="en-US"/>
        </w:rPr>
        <w:t>atensi</w:t>
      </w:r>
      <w:proofErr w:type="spellEnd"/>
      <w:r w:rsidRPr="00BE4E27">
        <w:rPr>
          <w:rFonts w:ascii="Times New Roman" w:hAnsi="Times New Roman" w:cs="Times New Roman"/>
          <w:lang w:val="en-US"/>
        </w:rPr>
        <w:t xml:space="preserve"> </w:t>
      </w:r>
      <w:proofErr w:type="spellStart"/>
      <w:r w:rsidRPr="00BE4E27">
        <w:rPr>
          <w:rFonts w:ascii="Times New Roman" w:hAnsi="Times New Roman" w:cs="Times New Roman"/>
          <w:lang w:val="en-US"/>
        </w:rPr>
        <w:t>adalah</w:t>
      </w:r>
      <w:proofErr w:type="spellEnd"/>
      <w:r w:rsidRPr="00BE4E27">
        <w:rPr>
          <w:rFonts w:ascii="Times New Roman" w:hAnsi="Times New Roman" w:cs="Times New Roman"/>
          <w:lang w:val="en-US"/>
        </w:rPr>
        <w:t xml:space="preserve"> </w:t>
      </w:r>
      <w:proofErr w:type="spellStart"/>
      <w:r w:rsidRPr="00BE4E27">
        <w:rPr>
          <w:rFonts w:ascii="Times New Roman" w:hAnsi="Times New Roman" w:cs="Times New Roman"/>
          <w:lang w:val="en-US"/>
        </w:rPr>
        <w:t>konsentrasi</w:t>
      </w:r>
      <w:proofErr w:type="spellEnd"/>
      <w:r w:rsidRPr="00BE4E27">
        <w:rPr>
          <w:rFonts w:ascii="Times New Roman" w:hAnsi="Times New Roman" w:cs="Times New Roman"/>
          <w:lang w:val="en-US"/>
        </w:rPr>
        <w:t xml:space="preserve"> </w:t>
      </w:r>
      <w:proofErr w:type="spellStart"/>
      <w:r w:rsidRPr="00BE4E27">
        <w:rPr>
          <w:rFonts w:ascii="Times New Roman" w:hAnsi="Times New Roman" w:cs="Times New Roman"/>
          <w:lang w:val="en-US"/>
        </w:rPr>
        <w:t>dari</w:t>
      </w:r>
      <w:proofErr w:type="spellEnd"/>
      <w:r w:rsidRPr="00BE4E27">
        <w:rPr>
          <w:rFonts w:ascii="Times New Roman" w:hAnsi="Times New Roman" w:cs="Times New Roman"/>
          <w:lang w:val="en-US"/>
        </w:rPr>
        <w:t xml:space="preserve"> </w:t>
      </w:r>
      <w:proofErr w:type="spellStart"/>
      <w:r w:rsidRPr="00BE4E27">
        <w:rPr>
          <w:rFonts w:ascii="Times New Roman" w:hAnsi="Times New Roman" w:cs="Times New Roman"/>
          <w:lang w:val="en-US"/>
        </w:rPr>
        <w:t>aktivitas</w:t>
      </w:r>
      <w:proofErr w:type="spellEnd"/>
      <w:r w:rsidRPr="00BE4E27">
        <w:rPr>
          <w:rFonts w:ascii="Times New Roman" w:hAnsi="Times New Roman" w:cs="Times New Roman"/>
          <w:lang w:val="en-US"/>
        </w:rPr>
        <w:t xml:space="preserve"> mental</w:t>
      </w:r>
      <w:bookmarkEnd w:id="4"/>
      <w:r w:rsidRPr="00BE4E27">
        <w:rPr>
          <w:rFonts w:ascii="Times New Roman" w:hAnsi="Times New Roman" w:cs="Times New Roman"/>
        </w:rPr>
        <w:t xml:space="preserve">. </w:t>
      </w:r>
      <w:bookmarkStart w:id="5" w:name="_Hlk7132301"/>
      <w:r w:rsidRPr="00BE4E27">
        <w:rPr>
          <w:rFonts w:ascii="Times New Roman" w:hAnsi="Times New Roman" w:cs="Times New Roman"/>
        </w:rPr>
        <w:t>Dakir (1993) menyatakan bahwa atensi merupakan proses keaktifan peningkatan  kesabaran seluruh fungsi jiwa yang diarahkan pada suatu objek baik yang berada di dalam maupun di luar dirinya. Bagaimana manusia memproses informasi sensorik, perlu untuk memilih rangsangan yang menonjol tertentu, sementara mengabaikan rangsangan dengan nilai informasi yang kurang, sehingga mengurangi jumlah input yang harus ditangani pada saat tertentu dalam suatu waktu hal tersebut disebut sebagai atensi (Cohen, 2014). Menurut De Weerd dan Rao dalam Sternberg (2012) atensi adalah cara kita untuk memperoses sejumlah informasi dari sejumlah  besar informasi yang tersedia melalui indera kita. Ratey (2001) mengungkapkan bahwa atensi lebih dari sekedar memperhatikan rangsangan yang masuk, atensi melibatkan sejumlah proses termasuk menyaring persepsi, menyeimbangkan beberapa persepsi dan melampirkan signifikansi emosional untuk persepsi ini</w:t>
      </w:r>
      <w:bookmarkEnd w:id="5"/>
      <w:r w:rsidRPr="00BE4E27">
        <w:rPr>
          <w:rFonts w:ascii="Times New Roman" w:hAnsi="Times New Roman" w:cs="Times New Roman"/>
        </w:rPr>
        <w:t>.</w:t>
      </w:r>
    </w:p>
    <w:p w14:paraId="009CFC3A" w14:textId="70E4070D" w:rsidR="00D34589" w:rsidRPr="00D34589" w:rsidRDefault="00D34589" w:rsidP="00D34589">
      <w:pPr>
        <w:spacing w:line="360" w:lineRule="auto"/>
        <w:ind w:left="720" w:firstLine="720"/>
        <w:jc w:val="both"/>
        <w:rPr>
          <w:rFonts w:ascii="Times New Roman" w:hAnsi="Times New Roman" w:cs="Times New Roman"/>
        </w:rPr>
      </w:pPr>
      <w:r w:rsidRPr="00D34589">
        <w:rPr>
          <w:rFonts w:ascii="Times New Roman" w:hAnsi="Times New Roman" w:cs="Times New Roman"/>
        </w:rPr>
        <w:t xml:space="preserve">Menurut Posner dan Rothbart (2007) atensi memiliki aspek yang relatif independen dari atensi yang terkait, aspek atensi tersebut adalah </w:t>
      </w:r>
      <w:r w:rsidRPr="00D34589">
        <w:rPr>
          <w:rFonts w:ascii="Times New Roman" w:hAnsi="Times New Roman" w:cs="Times New Roman"/>
          <w:i/>
        </w:rPr>
        <w:t xml:space="preserve">alerting, orienting </w:t>
      </w:r>
      <w:r w:rsidRPr="00D34589">
        <w:rPr>
          <w:rFonts w:ascii="Times New Roman" w:hAnsi="Times New Roman" w:cs="Times New Roman"/>
        </w:rPr>
        <w:t xml:space="preserve">dan </w:t>
      </w:r>
      <w:r w:rsidRPr="00D34589">
        <w:rPr>
          <w:rFonts w:ascii="Times New Roman" w:hAnsi="Times New Roman" w:cs="Times New Roman"/>
          <w:i/>
        </w:rPr>
        <w:t>executive attention. Alerting</w:t>
      </w:r>
      <w:r w:rsidRPr="00D34589">
        <w:rPr>
          <w:rFonts w:ascii="Times New Roman" w:hAnsi="Times New Roman" w:cs="Times New Roman"/>
        </w:rPr>
        <w:t xml:space="preserve"> didefinisikan sebagai pencapaian dan usaha untuk mempertahankan keadaan waspada terhadap stimuli yang akan datang,  </w:t>
      </w:r>
      <w:r w:rsidRPr="00D34589">
        <w:rPr>
          <w:rFonts w:ascii="Times New Roman" w:hAnsi="Times New Roman" w:cs="Times New Roman"/>
          <w:i/>
        </w:rPr>
        <w:t>Orienting</w:t>
      </w:r>
      <w:r w:rsidRPr="00D34589">
        <w:rPr>
          <w:rFonts w:ascii="Times New Roman" w:hAnsi="Times New Roman" w:cs="Times New Roman"/>
        </w:rPr>
        <w:t xml:space="preserve"> merupakan proses mengarahkan atensi kepada sumber rangsangan yang bertujuan untuk memperkuat rangsang tersebut,  </w:t>
      </w:r>
      <w:r w:rsidRPr="00D34589">
        <w:rPr>
          <w:rFonts w:ascii="Times New Roman" w:hAnsi="Times New Roman" w:cs="Times New Roman"/>
          <w:i/>
        </w:rPr>
        <w:t>Executive attention</w:t>
      </w:r>
      <w:r w:rsidRPr="00D34589">
        <w:rPr>
          <w:rFonts w:ascii="Times New Roman" w:hAnsi="Times New Roman" w:cs="Times New Roman"/>
        </w:rPr>
        <w:t xml:space="preserve"> adalah bagian dari atensi yang berfungsi untuk mengeksekusi hal-hal yang muncul saat seseorang memberikan atensi.  </w:t>
      </w:r>
    </w:p>
    <w:p w14:paraId="69DF6388" w14:textId="77777777" w:rsidR="00D34589" w:rsidRPr="00D34589" w:rsidRDefault="00D34589" w:rsidP="00D34589">
      <w:pPr>
        <w:spacing w:line="360" w:lineRule="auto"/>
        <w:ind w:left="720" w:firstLine="720"/>
        <w:jc w:val="both"/>
        <w:rPr>
          <w:rFonts w:ascii="Times New Roman" w:hAnsi="Times New Roman" w:cs="Times New Roman"/>
        </w:rPr>
      </w:pPr>
      <w:r w:rsidRPr="00D34589">
        <w:rPr>
          <w:rFonts w:ascii="Times New Roman" w:hAnsi="Times New Roman" w:cs="Times New Roman"/>
        </w:rPr>
        <w:t>Sohlberg dan Mateer (2001) membsgi atensi terbagi menjadi 5 jenis: (1)</w:t>
      </w:r>
      <w:r w:rsidRPr="00D34589">
        <w:rPr>
          <w:rFonts w:ascii="Times New Roman" w:hAnsi="Times New Roman" w:cs="Times New Roman"/>
          <w:i/>
          <w:iCs/>
        </w:rPr>
        <w:t>Focused attention, focused attention</w:t>
      </w:r>
      <w:r w:rsidRPr="00D34589">
        <w:rPr>
          <w:rFonts w:ascii="Times New Roman" w:hAnsi="Times New Roman" w:cs="Times New Roman"/>
        </w:rPr>
        <w:t xml:space="preserve"> mengarah kepada kemampuan diri untuk fokus ke stimulus (2)</w:t>
      </w:r>
      <w:r w:rsidRPr="00D34589">
        <w:rPr>
          <w:rFonts w:ascii="Times New Roman" w:hAnsi="Times New Roman" w:cs="Times New Roman"/>
          <w:i/>
          <w:iCs/>
        </w:rPr>
        <w:t>Sustained attention, sustained attention</w:t>
      </w:r>
      <w:r w:rsidRPr="00D34589">
        <w:rPr>
          <w:rFonts w:ascii="Times New Roman" w:hAnsi="Times New Roman" w:cs="Times New Roman"/>
        </w:rPr>
        <w:t xml:space="preserve"> mengarah kepada kemampuan untuk aktif fokus ke stimulus yang spesifik dan memiliki periode waktu yang lebih lama (3)</w:t>
      </w:r>
      <w:r w:rsidRPr="00D34589">
        <w:rPr>
          <w:rFonts w:ascii="Times New Roman" w:hAnsi="Times New Roman" w:cs="Times New Roman"/>
          <w:i/>
          <w:iCs/>
        </w:rPr>
        <w:t>Selective attention, selective attention</w:t>
      </w:r>
      <w:r w:rsidRPr="00D34589">
        <w:rPr>
          <w:rFonts w:ascii="Times New Roman" w:hAnsi="Times New Roman" w:cs="Times New Roman"/>
        </w:rPr>
        <w:t xml:space="preserve"> mengarah kepada kemampuan fokus ke stimulus yang spesifik (4)</w:t>
      </w:r>
      <w:r w:rsidRPr="00D34589">
        <w:rPr>
          <w:rFonts w:ascii="Times New Roman" w:hAnsi="Times New Roman" w:cs="Times New Roman"/>
          <w:i/>
          <w:iCs/>
        </w:rPr>
        <w:t>Alternating attention, alternating attention</w:t>
      </w:r>
      <w:r w:rsidRPr="00D34589">
        <w:rPr>
          <w:rFonts w:ascii="Times New Roman" w:hAnsi="Times New Roman" w:cs="Times New Roman"/>
        </w:rPr>
        <w:t xml:space="preserve"> mengarah kepada kemampuan untuk mengalihkan fokus dari satu stimulus ke stimulus lainnya (5)</w:t>
      </w:r>
      <w:r w:rsidRPr="00D34589">
        <w:rPr>
          <w:rFonts w:ascii="Times New Roman" w:hAnsi="Times New Roman" w:cs="Times New Roman"/>
          <w:i/>
          <w:iCs/>
        </w:rPr>
        <w:t xml:space="preserve">Divided attention, divided </w:t>
      </w:r>
      <w:r w:rsidRPr="00D34589">
        <w:rPr>
          <w:rFonts w:ascii="Times New Roman" w:hAnsi="Times New Roman" w:cs="Times New Roman"/>
          <w:i/>
          <w:iCs/>
        </w:rPr>
        <w:lastRenderedPageBreak/>
        <w:t>attention</w:t>
      </w:r>
      <w:r w:rsidRPr="00D34589">
        <w:rPr>
          <w:rFonts w:ascii="Times New Roman" w:hAnsi="Times New Roman" w:cs="Times New Roman"/>
        </w:rPr>
        <w:t xml:space="preserve"> mengarah kepada kemampuan diri untuk mempertahankan fokus pada lebih dari satu stimulus pada waktu yang bersamaan.</w:t>
      </w:r>
    </w:p>
    <w:p w14:paraId="368BD722" w14:textId="77777777" w:rsidR="00C45F87" w:rsidRDefault="00D34589" w:rsidP="00D34589">
      <w:pPr>
        <w:spacing w:line="360" w:lineRule="auto"/>
        <w:ind w:left="720" w:firstLine="720"/>
        <w:jc w:val="both"/>
        <w:rPr>
          <w:rFonts w:ascii="Times New Roman" w:hAnsi="Times New Roman" w:cs="Times New Roman"/>
        </w:rPr>
      </w:pPr>
      <w:r w:rsidRPr="00D34589">
        <w:rPr>
          <w:rFonts w:ascii="Times New Roman" w:hAnsi="Times New Roman" w:cs="Times New Roman"/>
        </w:rPr>
        <w:t>Faktor-faktor yang mempengaruhi atensi antara lain: (1)</w:t>
      </w:r>
      <w:bookmarkStart w:id="6" w:name="_Hlk23429037"/>
      <w:r w:rsidRPr="00D34589">
        <w:rPr>
          <w:rFonts w:ascii="Times New Roman" w:hAnsi="Times New Roman" w:cs="Times New Roman"/>
        </w:rPr>
        <w:t>faktor usia, menurut Passer dan Smith (2007) mengatakan bahwa dengan berkembangnya seorang anak, tingkat atensi mereka akan lebih baik. Terlihat bahwa anak-anak yang lebih muda lebih kesulitan ketika diharuskan untuk atensi</w:t>
      </w:r>
      <w:bookmarkEnd w:id="6"/>
      <w:r w:rsidRPr="00D34589">
        <w:rPr>
          <w:rFonts w:ascii="Times New Roman" w:hAnsi="Times New Roman" w:cs="Times New Roman"/>
        </w:rPr>
        <w:t>. (2)</w:t>
      </w:r>
      <w:bookmarkStart w:id="7" w:name="_Hlk23429404"/>
      <w:r w:rsidRPr="00D34589">
        <w:rPr>
          <w:rFonts w:ascii="Times New Roman" w:hAnsi="Times New Roman" w:cs="Times New Roman"/>
        </w:rPr>
        <w:t>Faktor mental, penelitian yang dilakukan oleh Boksem (2005) pengaruh pemberian tugas yang membutuhkan atensi visual terhadap atensi. Tugas tersebut diberikan secara terus menerus selama 3 jam. Penelitian tersebut menemukan bahwa kelelahan mental menyababkan terjadinya penurunan atensi</w:t>
      </w:r>
      <w:bookmarkEnd w:id="7"/>
      <w:r w:rsidRPr="00D34589">
        <w:rPr>
          <w:rFonts w:ascii="Times New Roman" w:hAnsi="Times New Roman" w:cs="Times New Roman"/>
        </w:rPr>
        <w:t>. (3)</w:t>
      </w:r>
      <w:bookmarkStart w:id="8" w:name="_Hlk23429505"/>
      <w:r w:rsidRPr="00D34589">
        <w:rPr>
          <w:rFonts w:ascii="Times New Roman" w:hAnsi="Times New Roman" w:cs="Times New Roman"/>
        </w:rPr>
        <w:t xml:space="preserve">Aromaterapi, Pemberian aromaterapi dinilai dapat berpengaruh pada atensi terutama meningkatkan tingkat kewaspadaan (Manuel. 2014) </w:t>
      </w:r>
      <w:bookmarkEnd w:id="8"/>
      <w:r w:rsidRPr="00D34589">
        <w:rPr>
          <w:rFonts w:ascii="Times New Roman" w:hAnsi="Times New Roman" w:cs="Times New Roman"/>
        </w:rPr>
        <w:t xml:space="preserve">(4)Faktor obat-obatan, </w:t>
      </w:r>
      <w:bookmarkStart w:id="9" w:name="_Hlk23430413"/>
      <w:r w:rsidRPr="00D34589">
        <w:rPr>
          <w:rFonts w:ascii="Times New Roman" w:hAnsi="Times New Roman" w:cs="Times New Roman"/>
        </w:rPr>
        <w:t>obat-obatan yang berpengaruh terhadap atensi adalah obat-obatan yang mengandung stimulan, macam-macam obat stimulan tersebut antara lain kafein, nikotin, kokain, ekstasi dan amfetamin.</w:t>
      </w:r>
      <w:bookmarkEnd w:id="9"/>
      <w:r w:rsidRPr="00D34589">
        <w:rPr>
          <w:rFonts w:ascii="Times New Roman" w:hAnsi="Times New Roman" w:cs="Times New Roman"/>
        </w:rPr>
        <w:t xml:space="preserve"> Dari beberapa faktor diatas yang akan digunakan dalam penelitian ini adalah</w:t>
      </w:r>
      <w:r>
        <w:rPr>
          <w:rFonts w:ascii="Times New Roman" w:hAnsi="Times New Roman" w:cs="Times New Roman"/>
        </w:rPr>
        <w:t xml:space="preserve"> faktor</w:t>
      </w:r>
      <w:r w:rsidRPr="00D34589">
        <w:rPr>
          <w:rFonts w:ascii="Times New Roman" w:hAnsi="Times New Roman" w:cs="Times New Roman"/>
        </w:rPr>
        <w:t xml:space="preserve"> obat-obatan</w:t>
      </w:r>
      <w:r w:rsidR="00C45F87">
        <w:rPr>
          <w:rFonts w:ascii="Times New Roman" w:hAnsi="Times New Roman" w:cs="Times New Roman"/>
        </w:rPr>
        <w:t xml:space="preserve"> </w:t>
      </w:r>
      <w:r w:rsidRPr="00D34589">
        <w:rPr>
          <w:rFonts w:ascii="Times New Roman" w:hAnsi="Times New Roman" w:cs="Times New Roman"/>
        </w:rPr>
        <w:t xml:space="preserve"> </w:t>
      </w:r>
      <w:r w:rsidRPr="00D34589">
        <w:rPr>
          <w:rFonts w:ascii="Times New Roman" w:hAnsi="Times New Roman" w:cs="Times New Roman"/>
          <w:i/>
          <w:iCs/>
        </w:rPr>
        <w:t>pscyostimulant</w:t>
      </w:r>
      <w:r w:rsidRPr="00D34589">
        <w:rPr>
          <w:rFonts w:ascii="Times New Roman" w:hAnsi="Times New Roman" w:cs="Times New Roman"/>
        </w:rPr>
        <w:t xml:space="preserve">  yang mengandung kafein.</w:t>
      </w:r>
    </w:p>
    <w:p w14:paraId="2DC9040D" w14:textId="77777777" w:rsidR="00C45F87" w:rsidRPr="00C45F87" w:rsidRDefault="00C45F87" w:rsidP="00C45F87">
      <w:pPr>
        <w:spacing w:line="360" w:lineRule="auto"/>
        <w:ind w:left="720" w:firstLine="720"/>
        <w:jc w:val="both"/>
        <w:rPr>
          <w:rFonts w:ascii="Times New Roman" w:hAnsi="Times New Roman" w:cs="Times New Roman"/>
        </w:rPr>
      </w:pPr>
      <w:bookmarkStart w:id="10" w:name="_Hlk5279844"/>
      <w:bookmarkStart w:id="11" w:name="_Hlk7140048"/>
      <w:proofErr w:type="spellStart"/>
      <w:r w:rsidRPr="00C45F87">
        <w:rPr>
          <w:rFonts w:ascii="Times New Roman" w:hAnsi="Times New Roman" w:cs="Times New Roman"/>
          <w:lang w:val="en-US"/>
        </w:rPr>
        <w:t>Kafein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adalah</w:t>
      </w:r>
      <w:proofErr w:type="spellEnd"/>
      <w:r w:rsidRPr="00C45F87">
        <w:rPr>
          <w:rFonts w:ascii="Times New Roman" w:hAnsi="Times New Roman" w:cs="Times New Roman"/>
          <w:lang w:val="en-US"/>
        </w:rPr>
        <w:t xml:space="preserve"> alkaloid </w:t>
      </w:r>
      <w:proofErr w:type="spellStart"/>
      <w:r w:rsidRPr="00C45F87">
        <w:rPr>
          <w:rFonts w:ascii="Times New Roman" w:hAnsi="Times New Roman" w:cs="Times New Roman"/>
          <w:lang w:val="en-US"/>
        </w:rPr>
        <w:t>alami</w:t>
      </w:r>
      <w:proofErr w:type="spellEnd"/>
      <w:r w:rsidRPr="00C45F87">
        <w:rPr>
          <w:rFonts w:ascii="Times New Roman" w:hAnsi="Times New Roman" w:cs="Times New Roman"/>
          <w:lang w:val="en-US"/>
        </w:rPr>
        <w:t xml:space="preserve"> yang </w:t>
      </w:r>
      <w:proofErr w:type="spellStart"/>
      <w:r w:rsidRPr="00C45F87">
        <w:rPr>
          <w:rFonts w:ascii="Times New Roman" w:hAnsi="Times New Roman" w:cs="Times New Roman"/>
          <w:lang w:val="en-US"/>
        </w:rPr>
        <w:t>ditemukan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dalam</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biji</w:t>
      </w:r>
      <w:proofErr w:type="spellEnd"/>
      <w:r w:rsidRPr="00C45F87">
        <w:rPr>
          <w:rFonts w:ascii="Times New Roman" w:hAnsi="Times New Roman" w:cs="Times New Roman"/>
          <w:lang w:val="en-US"/>
        </w:rPr>
        <w:t xml:space="preserve"> kopi, </w:t>
      </w:r>
      <w:proofErr w:type="spellStart"/>
      <w:r w:rsidRPr="00C45F87">
        <w:rPr>
          <w:rFonts w:ascii="Times New Roman" w:hAnsi="Times New Roman" w:cs="Times New Roman"/>
          <w:lang w:val="en-US"/>
        </w:rPr>
        <w:t>daun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teh</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biji</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kakao</w:t>
      </w:r>
      <w:proofErr w:type="spellEnd"/>
      <w:r w:rsidRPr="00C45F87">
        <w:rPr>
          <w:rFonts w:ascii="Times New Roman" w:hAnsi="Times New Roman" w:cs="Times New Roman"/>
          <w:lang w:val="en-US"/>
        </w:rPr>
        <w:t>,</w:t>
      </w:r>
      <w:r w:rsidRPr="00C45F87">
        <w:rPr>
          <w:rFonts w:ascii="Times New Roman" w:hAnsi="Times New Roman" w:cs="Times New Roman"/>
        </w:rPr>
        <w:t xml:space="preserve"> </w:t>
      </w:r>
      <w:proofErr w:type="spellStart"/>
      <w:r w:rsidRPr="00C45F87">
        <w:rPr>
          <w:rFonts w:ascii="Times New Roman" w:hAnsi="Times New Roman" w:cs="Times New Roman"/>
          <w:lang w:val="en-US"/>
        </w:rPr>
        <w:t>kacang</w:t>
      </w:r>
      <w:proofErr w:type="spellEnd"/>
      <w:r w:rsidRPr="00C45F87">
        <w:rPr>
          <w:rFonts w:ascii="Times New Roman" w:hAnsi="Times New Roman" w:cs="Times New Roman"/>
          <w:lang w:val="en-US"/>
        </w:rPr>
        <w:t xml:space="preserve"> Cola dan </w:t>
      </w:r>
      <w:proofErr w:type="spellStart"/>
      <w:r w:rsidRPr="00C45F87">
        <w:rPr>
          <w:rFonts w:ascii="Times New Roman" w:hAnsi="Times New Roman" w:cs="Times New Roman"/>
          <w:lang w:val="en-US"/>
        </w:rPr>
        <w:t>tanaman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lainnya</w:t>
      </w:r>
      <w:proofErr w:type="spellEnd"/>
      <w:r w:rsidRPr="00C45F87">
        <w:rPr>
          <w:rFonts w:ascii="Times New Roman" w:hAnsi="Times New Roman" w:cs="Times New Roman"/>
          <w:lang w:val="en-US"/>
        </w:rPr>
        <w:t xml:space="preserve">. Hal </w:t>
      </w:r>
      <w:proofErr w:type="spellStart"/>
      <w:r w:rsidRPr="00C45F87">
        <w:rPr>
          <w:rFonts w:ascii="Times New Roman" w:hAnsi="Times New Roman" w:cs="Times New Roman"/>
          <w:lang w:val="en-US"/>
        </w:rPr>
        <w:t>ini</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mungkin</w:t>
      </w:r>
      <w:proofErr w:type="spellEnd"/>
      <w:r w:rsidRPr="00C45F87">
        <w:rPr>
          <w:rFonts w:ascii="Times New Roman" w:hAnsi="Times New Roman" w:cs="Times New Roman"/>
          <w:lang w:val="en-US"/>
        </w:rPr>
        <w:t xml:space="preserve"> yang paling</w:t>
      </w:r>
      <w:r w:rsidRPr="00C45F87">
        <w:rPr>
          <w:rFonts w:ascii="Times New Roman" w:hAnsi="Times New Roman" w:cs="Times New Roman"/>
        </w:rPr>
        <w:t xml:space="preserve"> </w:t>
      </w:r>
      <w:proofErr w:type="spellStart"/>
      <w:r w:rsidRPr="00C45F87">
        <w:rPr>
          <w:rFonts w:ascii="Times New Roman" w:hAnsi="Times New Roman" w:cs="Times New Roman"/>
          <w:lang w:val="en-US"/>
        </w:rPr>
        <w:t>sering</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dikonsumsi</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zat</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aktif</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Farmakologi</w:t>
      </w:r>
      <w:proofErr w:type="spellEnd"/>
      <w:r w:rsidRPr="00C45F87">
        <w:rPr>
          <w:rFonts w:ascii="Times New Roman" w:hAnsi="Times New Roman" w:cs="Times New Roman"/>
          <w:lang w:val="en-US"/>
        </w:rPr>
        <w:t xml:space="preserve"> di dunia, </w:t>
      </w:r>
      <w:proofErr w:type="spellStart"/>
      <w:r w:rsidRPr="00C45F87">
        <w:rPr>
          <w:rFonts w:ascii="Times New Roman" w:hAnsi="Times New Roman" w:cs="Times New Roman"/>
          <w:lang w:val="en-US"/>
        </w:rPr>
        <w:t>ditemukan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dalam</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minuman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Umum</w:t>
      </w:r>
      <w:proofErr w:type="spellEnd"/>
      <w:r w:rsidRPr="00C45F87">
        <w:rPr>
          <w:rFonts w:ascii="Times New Roman" w:hAnsi="Times New Roman" w:cs="Times New Roman"/>
        </w:rPr>
        <w:t xml:space="preserve"> </w:t>
      </w:r>
      <w:r w:rsidRPr="00C45F87">
        <w:rPr>
          <w:rFonts w:ascii="Times New Roman" w:hAnsi="Times New Roman" w:cs="Times New Roman"/>
          <w:lang w:val="en-US"/>
        </w:rPr>
        <w:t xml:space="preserve">(kopi, </w:t>
      </w:r>
      <w:proofErr w:type="spellStart"/>
      <w:r w:rsidRPr="00C45F87">
        <w:rPr>
          <w:rFonts w:ascii="Times New Roman" w:hAnsi="Times New Roman" w:cs="Times New Roman"/>
          <w:lang w:val="en-US"/>
        </w:rPr>
        <w:t>teh</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minuman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ringan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produk</w:t>
      </w:r>
      <w:proofErr w:type="spellEnd"/>
      <w:r w:rsidRPr="00C45F87">
        <w:rPr>
          <w:rFonts w:ascii="Times New Roman" w:hAnsi="Times New Roman" w:cs="Times New Roman"/>
          <w:lang w:val="en-US"/>
        </w:rPr>
        <w:t xml:space="preserve"> yang </w:t>
      </w:r>
      <w:proofErr w:type="spellStart"/>
      <w:r w:rsidRPr="00C45F87">
        <w:rPr>
          <w:rFonts w:ascii="Times New Roman" w:hAnsi="Times New Roman" w:cs="Times New Roman"/>
          <w:lang w:val="en-US"/>
        </w:rPr>
        <w:t>mengandung</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kakao</w:t>
      </w:r>
      <w:proofErr w:type="spellEnd"/>
      <w:r w:rsidRPr="00C45F87">
        <w:rPr>
          <w:rFonts w:ascii="Times New Roman" w:hAnsi="Times New Roman" w:cs="Times New Roman"/>
        </w:rPr>
        <w:t xml:space="preserve"> </w:t>
      </w:r>
      <w:proofErr w:type="spellStart"/>
      <w:r w:rsidRPr="00C45F87">
        <w:rPr>
          <w:rFonts w:ascii="Times New Roman" w:hAnsi="Times New Roman" w:cs="Times New Roman"/>
          <w:lang w:val="en-US"/>
        </w:rPr>
        <w:t>atau</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cokelat</w:t>
      </w:r>
      <w:proofErr w:type="spellEnd"/>
      <w:r w:rsidRPr="00C45F87">
        <w:rPr>
          <w:rFonts w:ascii="Times New Roman" w:hAnsi="Times New Roman" w:cs="Times New Roman"/>
          <w:lang w:val="en-US"/>
        </w:rPr>
        <w:t xml:space="preserve">, dan </w:t>
      </w:r>
      <w:proofErr w:type="spellStart"/>
      <w:r w:rsidRPr="00C45F87">
        <w:rPr>
          <w:rFonts w:ascii="Times New Roman" w:hAnsi="Times New Roman" w:cs="Times New Roman"/>
          <w:lang w:val="en-US"/>
        </w:rPr>
        <w:t>obat-obatan</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termasuk</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sakit</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kepala</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atau</w:t>
      </w:r>
      <w:proofErr w:type="spellEnd"/>
      <w:r w:rsidRPr="00C45F87">
        <w:rPr>
          <w:rFonts w:ascii="Times New Roman" w:hAnsi="Times New Roman" w:cs="Times New Roman"/>
        </w:rPr>
        <w:t xml:space="preserve"> </w:t>
      </w:r>
      <w:proofErr w:type="spellStart"/>
      <w:r w:rsidRPr="00C45F87">
        <w:rPr>
          <w:rFonts w:ascii="Times New Roman" w:hAnsi="Times New Roman" w:cs="Times New Roman"/>
          <w:lang w:val="en-US"/>
        </w:rPr>
        <w:t>obat</w:t>
      </w:r>
      <w:proofErr w:type="spellEnd"/>
      <w:r w:rsidRPr="00C45F87">
        <w:rPr>
          <w:rFonts w:ascii="Times New Roman" w:hAnsi="Times New Roman" w:cs="Times New Roman"/>
          <w:lang w:val="en-US"/>
        </w:rPr>
        <w:t xml:space="preserve"> </w:t>
      </w:r>
      <w:proofErr w:type="spellStart"/>
      <w:r w:rsidRPr="00C45F87">
        <w:rPr>
          <w:rFonts w:ascii="Times New Roman" w:hAnsi="Times New Roman" w:cs="Times New Roman"/>
          <w:lang w:val="en-US"/>
        </w:rPr>
        <w:t>penghilang</w:t>
      </w:r>
      <w:proofErr w:type="spellEnd"/>
      <w:r w:rsidRPr="00C45F87">
        <w:rPr>
          <w:rFonts w:ascii="Times New Roman" w:hAnsi="Times New Roman" w:cs="Times New Roman"/>
          <w:lang w:val="en-US"/>
        </w:rPr>
        <w:t xml:space="preserve"> rasa </w:t>
      </w:r>
      <w:proofErr w:type="spellStart"/>
      <w:r w:rsidRPr="00C45F87">
        <w:rPr>
          <w:rFonts w:ascii="Times New Roman" w:hAnsi="Times New Roman" w:cs="Times New Roman"/>
          <w:lang w:val="en-US"/>
        </w:rPr>
        <w:t>sakit</w:t>
      </w:r>
      <w:proofErr w:type="spellEnd"/>
      <w:r w:rsidRPr="00C45F87">
        <w:rPr>
          <w:rFonts w:ascii="Times New Roman" w:hAnsi="Times New Roman" w:cs="Times New Roman"/>
          <w:lang w:val="en-US"/>
        </w:rPr>
        <w:t xml:space="preserve"> dan </w:t>
      </w:r>
      <w:r w:rsidRPr="00C45F87">
        <w:rPr>
          <w:rFonts w:ascii="Times New Roman" w:hAnsi="Times New Roman" w:cs="Times New Roman"/>
          <w:i/>
          <w:lang w:val="en-US"/>
        </w:rPr>
        <w:t>over the counter</w:t>
      </w:r>
      <w:r w:rsidRPr="00C45F87">
        <w:rPr>
          <w:rFonts w:ascii="Times New Roman" w:hAnsi="Times New Roman" w:cs="Times New Roman"/>
          <w:lang w:val="en-US"/>
        </w:rPr>
        <w:t xml:space="preserve"> stimulant</w:t>
      </w:r>
      <w:r w:rsidRPr="00C45F87">
        <w:rPr>
          <w:rFonts w:ascii="Times New Roman" w:hAnsi="Times New Roman" w:cs="Times New Roman"/>
        </w:rPr>
        <w:t>, (Murphy dan benjamin. 1981</w:t>
      </w:r>
      <w:bookmarkEnd w:id="10"/>
      <w:r w:rsidRPr="00C45F87">
        <w:rPr>
          <w:rFonts w:ascii="Times New Roman" w:hAnsi="Times New Roman" w:cs="Times New Roman"/>
        </w:rPr>
        <w:t xml:space="preserve">). Menurut Kenneth (2009) kafein adalah anggota keluarga </w:t>
      </w:r>
      <w:r w:rsidRPr="00C45F87">
        <w:rPr>
          <w:rFonts w:ascii="Times New Roman" w:hAnsi="Times New Roman" w:cs="Times New Roman"/>
          <w:i/>
        </w:rPr>
        <w:t xml:space="preserve">methylxanthine </w:t>
      </w:r>
      <w:r w:rsidRPr="00C45F87">
        <w:rPr>
          <w:rFonts w:ascii="Times New Roman" w:hAnsi="Times New Roman" w:cs="Times New Roman"/>
        </w:rPr>
        <w:t xml:space="preserve">dengan bahan kimia alami yang memilki struktur mirip dengan </w:t>
      </w:r>
      <w:r w:rsidRPr="00C45F87">
        <w:rPr>
          <w:rFonts w:ascii="Times New Roman" w:hAnsi="Times New Roman" w:cs="Times New Roman"/>
          <w:i/>
        </w:rPr>
        <w:t xml:space="preserve">teofilina, </w:t>
      </w:r>
      <w:r w:rsidRPr="00C45F87">
        <w:rPr>
          <w:rFonts w:ascii="Times New Roman" w:hAnsi="Times New Roman" w:cs="Times New Roman"/>
        </w:rPr>
        <w:t>kafein paling banyak di konsumsi oleh manusia</w:t>
      </w:r>
      <w:bookmarkEnd w:id="11"/>
      <w:r w:rsidRPr="00C45F87">
        <w:rPr>
          <w:rFonts w:ascii="Times New Roman" w:hAnsi="Times New Roman" w:cs="Times New Roman"/>
        </w:rPr>
        <w:t xml:space="preserve">. Sedangkan Fredholm (1999) mengatakan bahwa kafein menghasilkan Efek perilaku yang sama seperti </w:t>
      </w:r>
      <w:r w:rsidRPr="00C45F87">
        <w:rPr>
          <w:rFonts w:ascii="Times New Roman" w:hAnsi="Times New Roman" w:cs="Times New Roman"/>
          <w:i/>
          <w:iCs/>
        </w:rPr>
        <w:t>psychostimulants</w:t>
      </w:r>
      <w:r w:rsidRPr="00C45F87">
        <w:rPr>
          <w:rFonts w:ascii="Times New Roman" w:hAnsi="Times New Roman" w:cs="Times New Roman"/>
        </w:rPr>
        <w:t xml:space="preserve"> klasik, seperti sebagai kokain dan amfetamin, terutama motor aktivasi, gairah, dan efek penguat. Kafein membutuhkan waktu untuk bekerja secara optimal di dalam tubuh. Kadar kafein mencapai puncak di dalam darah sekitar 30 hingga 90 menit setelah dikonsumsi. Kafein juga memiliki waktu paruh sekitar 3 sampai 4 jam. Ini artinya kadar kafein di dalam tubuh akan berkurang menjadi setengahnya dalam waktu tersebut (Weinberg &amp; Bealer, 2010).</w:t>
      </w:r>
    </w:p>
    <w:p w14:paraId="0AD1382A" w14:textId="7830CF06" w:rsidR="00C45F87" w:rsidRPr="00221023" w:rsidRDefault="00D34589" w:rsidP="00221023">
      <w:pPr>
        <w:tabs>
          <w:tab w:val="left" w:pos="5812"/>
        </w:tabs>
        <w:spacing w:line="360" w:lineRule="auto"/>
        <w:ind w:left="720" w:firstLine="720"/>
        <w:jc w:val="both"/>
        <w:rPr>
          <w:rFonts w:ascii="Times New Roman" w:hAnsi="Times New Roman" w:cs="Times New Roman"/>
        </w:rPr>
      </w:pPr>
      <w:r w:rsidRPr="00221023">
        <w:rPr>
          <w:rFonts w:ascii="Times New Roman" w:hAnsi="Times New Roman" w:cs="Times New Roman"/>
        </w:rPr>
        <w:t xml:space="preserve">  </w:t>
      </w:r>
      <w:r w:rsidR="00C45F87" w:rsidRPr="00221023">
        <w:rPr>
          <w:rFonts w:ascii="Times New Roman" w:hAnsi="Times New Roman" w:cs="Times New Roman"/>
        </w:rPr>
        <w:t xml:space="preserve">Weinberg dan Bealer (2010) menjelaskan bahwa terdapat 4 jenis manfaat dari mengkonsumsi kafein: (1)Kognitif, Kafein dapat menajamkan logika, ingatan, kemampuan verbal, konsentrasi, pengambilan keputusan, dan meningkatkan persepsi terhadap keindahan. (2)Afektif, Kafein membuat emosi menjadi lebih baik, meningkatkan ketenangan, menghilangkan kebosanan, dan meningkatkan rasa percaya diri. (3)Fisik, Kafein meningkatkan kecepatan, daya tahan, energi, kekuatan, meningkatkan waktu reaksi, dan mempercepat metabolisme. (4)Terapeutik, Melindungi sel-sel otak dari kerusakan jangka panjang, serta </w:t>
      </w:r>
      <w:r w:rsidR="00C45F87" w:rsidRPr="00221023">
        <w:rPr>
          <w:rFonts w:ascii="Times New Roman" w:hAnsi="Times New Roman" w:cs="Times New Roman"/>
        </w:rPr>
        <w:lastRenderedPageBreak/>
        <w:t>melindungi sel-sel tubuh seperti meredakan nyeri dan lain sebagainya.</w:t>
      </w:r>
      <w:r w:rsidR="00C45F87" w:rsidRPr="00221023">
        <w:t xml:space="preserve"> </w:t>
      </w:r>
      <w:r w:rsidR="00C45F87" w:rsidRPr="00221023">
        <w:rPr>
          <w:rFonts w:ascii="Times New Roman" w:hAnsi="Times New Roman" w:cs="Times New Roman"/>
        </w:rPr>
        <w:t xml:space="preserve">Macam-macam minuman yang mengandung kafein (Weinberg dan Bealer 2010) kopi, teh, cokelat, dan minuman bersoda. </w:t>
      </w:r>
    </w:p>
    <w:p w14:paraId="0383180A" w14:textId="4B007B10" w:rsidR="00C45F87" w:rsidRPr="00221023" w:rsidRDefault="00C45F87" w:rsidP="00221023">
      <w:pPr>
        <w:tabs>
          <w:tab w:val="left" w:pos="5812"/>
        </w:tabs>
        <w:spacing w:line="360" w:lineRule="auto"/>
        <w:ind w:left="720" w:firstLine="720"/>
        <w:jc w:val="both"/>
        <w:rPr>
          <w:rFonts w:ascii="Times New Roman" w:hAnsi="Times New Roman" w:cs="Times New Roman"/>
          <w:lang w:val="en-US"/>
        </w:rPr>
      </w:pPr>
      <w:r w:rsidRPr="00C45F87">
        <w:rPr>
          <w:rFonts w:ascii="Times New Roman" w:hAnsi="Times New Roman" w:cs="Times New Roman"/>
        </w:rPr>
        <w:t>Pada penelitian ini kafein yang akan diberikan yaitu minuman kopi, ada beberapa jenis minuman kopi dan kandungan kafein di dalamnya: (1)</w:t>
      </w:r>
      <w:r w:rsidRPr="00C45F87">
        <w:rPr>
          <w:rFonts w:ascii="Times New Roman" w:hAnsi="Times New Roman" w:cs="Times New Roman"/>
          <w:i/>
          <w:iCs/>
        </w:rPr>
        <w:t xml:space="preserve">espresso, espresso </w:t>
      </w:r>
      <w:r w:rsidRPr="00C45F87">
        <w:rPr>
          <w:rFonts w:ascii="Times New Roman" w:hAnsi="Times New Roman" w:cs="Times New Roman"/>
        </w:rPr>
        <w:t>memiliki kadar kafein sebesar 100mg/porsi, (2)penyaringan, penyaringan memiliki kadar kafein sebesar 150mg/150ml, (3)perkolasi, perkolasi memiliki kadar kafein sebesar 75-150mg, (4)instan, instan memiliki kadar kafein sebesar 50-150mg, (5)dekafeinasi, dekafeinasi memiliki kadar kafein sebesar 2-6mg</w:t>
      </w:r>
      <w:r w:rsidRPr="00C45F87">
        <w:rPr>
          <w:rFonts w:ascii="Times New Roman" w:hAnsi="Times New Roman" w:cs="Times New Roman"/>
          <w:i/>
        </w:rPr>
        <w:t xml:space="preserve">. </w:t>
      </w:r>
      <w:r w:rsidRPr="00C45F87">
        <w:rPr>
          <w:rFonts w:ascii="Times New Roman" w:hAnsi="Times New Roman" w:cs="Times New Roman"/>
          <w:iCs/>
        </w:rPr>
        <w:t xml:space="preserve">Pada penelitian ini minuman </w:t>
      </w:r>
      <w:r w:rsidRPr="00C45F87">
        <w:rPr>
          <w:rFonts w:ascii="Times New Roman" w:hAnsi="Times New Roman" w:cs="Times New Roman"/>
          <w:i/>
        </w:rPr>
        <w:t xml:space="preserve">espresso </w:t>
      </w:r>
      <w:r w:rsidRPr="00C45F87">
        <w:rPr>
          <w:rFonts w:ascii="Times New Roman" w:hAnsi="Times New Roman" w:cs="Times New Roman"/>
          <w:iCs/>
        </w:rPr>
        <w:t>yang akan digunakan, dengan kadar kafein 100mg/ porsi</w:t>
      </w:r>
      <w:r w:rsidRPr="00C45F87">
        <w:rPr>
          <w:rFonts w:ascii="Times New Roman" w:hAnsi="Times New Roman" w:cs="Times New Roman"/>
        </w:rPr>
        <w:t>(Weinberg dan Bealer .2010)</w:t>
      </w:r>
      <w:r w:rsidRPr="00C45F87">
        <w:rPr>
          <w:rFonts w:ascii="Times New Roman" w:hAnsi="Times New Roman" w:cs="Times New Roman"/>
          <w:iCs/>
        </w:rPr>
        <w:t>.</w:t>
      </w:r>
      <w:r w:rsidRPr="00C45F87">
        <w:rPr>
          <w:rFonts w:ascii="Times New Roman" w:hAnsi="Times New Roman" w:cs="Times New Roman"/>
          <w:i/>
        </w:rPr>
        <w:t xml:space="preserve"> </w:t>
      </w:r>
      <w:r w:rsidRPr="00C45F87">
        <w:rPr>
          <w:rFonts w:ascii="Times New Roman" w:hAnsi="Times New Roman" w:cs="Times New Roman"/>
          <w:iCs/>
        </w:rPr>
        <w:t xml:space="preserve"> </w:t>
      </w:r>
      <w:r w:rsidRPr="00C45F87">
        <w:rPr>
          <w:rFonts w:ascii="Times New Roman" w:hAnsi="Times New Roman" w:cs="Times New Roman"/>
          <w:i/>
        </w:rPr>
        <w:t>Espresso</w:t>
      </w:r>
      <w:r w:rsidRPr="00C45F87">
        <w:rPr>
          <w:rFonts w:ascii="Times New Roman" w:hAnsi="Times New Roman" w:cs="Times New Roman"/>
          <w:iCs/>
        </w:rPr>
        <w:t xml:space="preserve"> berasal dari Bahasa Italia yang berarti express atau "cepat" karena dibuat untuk disajikan dengan segera kepada pelanggan (Illy 2005), </w:t>
      </w:r>
      <w:r w:rsidRPr="00C45F87">
        <w:rPr>
          <w:rFonts w:ascii="Times New Roman" w:hAnsi="Times New Roman" w:cs="Times New Roman"/>
        </w:rPr>
        <w:t>menurut Bunker dan McWilliams dalam Gupta (2007)</w:t>
      </w:r>
      <w:r w:rsidRPr="00C45F87">
        <w:rPr>
          <w:rFonts w:ascii="Times New Roman" w:hAnsi="Times New Roman" w:cs="Times New Roman"/>
          <w:i/>
        </w:rPr>
        <w:t xml:space="preserve"> </w:t>
      </w:r>
      <w:r w:rsidRPr="00C45F87">
        <w:rPr>
          <w:rFonts w:ascii="Times New Roman" w:hAnsi="Times New Roman" w:cs="Times New Roman"/>
        </w:rPr>
        <w:t xml:space="preserve">dalam satu porsi </w:t>
      </w:r>
      <w:r w:rsidRPr="00C45F87">
        <w:rPr>
          <w:rFonts w:ascii="Times New Roman" w:hAnsi="Times New Roman" w:cs="Times New Roman"/>
          <w:i/>
        </w:rPr>
        <w:t xml:space="preserve">espresso </w:t>
      </w:r>
      <w:r w:rsidRPr="00C45F87">
        <w:rPr>
          <w:rFonts w:ascii="Times New Roman" w:hAnsi="Times New Roman" w:cs="Times New Roman"/>
        </w:rPr>
        <w:t>mengandung 100mg kafein.</w:t>
      </w:r>
    </w:p>
    <w:p w14:paraId="67A46F7D" w14:textId="6E648EE6" w:rsidR="00BE4E27" w:rsidRDefault="00221023" w:rsidP="00E15509">
      <w:pPr>
        <w:spacing w:line="360" w:lineRule="auto"/>
        <w:ind w:firstLine="720"/>
        <w:jc w:val="both"/>
        <w:rPr>
          <w:rFonts w:ascii="Times New Roman" w:hAnsi="Times New Roman" w:cs="Times New Roman"/>
          <w:b/>
        </w:rPr>
      </w:pPr>
      <w:r w:rsidRPr="00221023">
        <w:rPr>
          <w:rFonts w:ascii="Times New Roman" w:hAnsi="Times New Roman" w:cs="Times New Roman"/>
          <w:b/>
        </w:rPr>
        <w:t>Metode</w:t>
      </w:r>
      <w:r>
        <w:rPr>
          <w:rFonts w:ascii="Times New Roman" w:hAnsi="Times New Roman" w:cs="Times New Roman"/>
          <w:b/>
        </w:rPr>
        <w:t xml:space="preserve"> </w:t>
      </w:r>
    </w:p>
    <w:p w14:paraId="45C99896" w14:textId="77777777" w:rsidR="00221023" w:rsidRPr="00221023" w:rsidRDefault="00221023" w:rsidP="00221023">
      <w:pPr>
        <w:spacing w:line="360" w:lineRule="auto"/>
        <w:ind w:left="720" w:firstLine="720"/>
        <w:jc w:val="both"/>
        <w:rPr>
          <w:rFonts w:ascii="Times New Roman" w:hAnsi="Times New Roman" w:cs="Times New Roman"/>
        </w:rPr>
      </w:pPr>
      <w:r w:rsidRPr="00221023">
        <w:rPr>
          <w:rFonts w:ascii="Times New Roman" w:hAnsi="Times New Roman" w:cs="Times New Roman"/>
        </w:rPr>
        <w:t>Metode pengumpulan data pada penelitian ini menggunakan metode eksperimen dengan jenis eksperimen acak atau randomized experiment. Metode eksperimen dilakukan  dengan memberikan perlakuan tertentu terhadap kelompok subjek dengan harapan munculnya fenomena atau gejala yang hendak dipelajari (Azwar, 2007). Validitas penelitian ini diukur dengan uji manipulasi dengan tolak ukur perubahan tekanan darah subjek.</w:t>
      </w:r>
    </w:p>
    <w:p w14:paraId="61EF84E9" w14:textId="77777777" w:rsidR="00221023" w:rsidRPr="00221023" w:rsidRDefault="00221023" w:rsidP="00221023">
      <w:pPr>
        <w:spacing w:line="360" w:lineRule="auto"/>
        <w:ind w:left="720" w:firstLine="720"/>
        <w:jc w:val="both"/>
        <w:rPr>
          <w:rFonts w:ascii="Times New Roman" w:hAnsi="Times New Roman" w:cs="Times New Roman"/>
        </w:rPr>
      </w:pPr>
      <w:r w:rsidRPr="00221023">
        <w:rPr>
          <w:rFonts w:ascii="Times New Roman" w:hAnsi="Times New Roman" w:cs="Times New Roman"/>
        </w:rPr>
        <w:t>Dalam penelitian akan diperhatikan juga tekanan darah subjek dan akar diukur diastolik dan sistolik tekanan darah subjek. Sedangkan untuk mengukur atensi digunakan alat test ANT (attention Network Test), alat test dikembangakan oleh Fan pada tahun 2002. Alat test tersebut akan dikomputerisasi menggunakan aplikasi Inqusit 5. Subjek penelitian yang menggunakan ANT akan menekan tombol di keyboard secepat mungkin sesuatu tanda panah di tengah yang muncul. Tanda panah yang muncul bisa didahului dan tidak didahului dengan petunjuk mengenai tempat munculnya tanda panah dan flankers. Tanda panah tersebut juga bisa munculari atas maupun bawah dari tanda fiksasi yang berupa tanda (+). Dibawah ini adalah petunjuk untuk melakukan test ANT</w:t>
      </w:r>
    </w:p>
    <w:p w14:paraId="3CCAD75B" w14:textId="77777777" w:rsidR="00221023" w:rsidRPr="00221023" w:rsidRDefault="00221023" w:rsidP="00221023">
      <w:pPr>
        <w:spacing w:line="360" w:lineRule="auto"/>
        <w:ind w:left="720" w:firstLine="720"/>
        <w:jc w:val="both"/>
        <w:rPr>
          <w:rFonts w:ascii="Times New Roman" w:hAnsi="Times New Roman" w:cs="Times New Roman"/>
        </w:rPr>
      </w:pPr>
      <w:r w:rsidRPr="00221023">
        <w:rPr>
          <w:rFonts w:ascii="Times New Roman" w:hAnsi="Times New Roman" w:cs="Times New Roman"/>
        </w:rPr>
        <w:t>Skor interference menandakan tingkat atensi, semakin tinggi skor interference menandakan tingkat atensi yang rendah sebaliknya semakin rendah skor interference menandakan tingkat atensi yang tinggi, Skor interference diperoleh berdasarkan perhitungan selisih antara waktu reaksi kongruen dan waktu reaksi inkongruen (MacLeod, 2015).</w:t>
      </w:r>
    </w:p>
    <w:p w14:paraId="4CB48970" w14:textId="77777777" w:rsidR="00221023" w:rsidRPr="00221023" w:rsidRDefault="00221023" w:rsidP="00221023">
      <w:pPr>
        <w:spacing w:line="360" w:lineRule="auto"/>
        <w:ind w:left="720" w:firstLine="720"/>
        <w:jc w:val="both"/>
        <w:rPr>
          <w:rFonts w:ascii="Times New Roman" w:hAnsi="Times New Roman" w:cs="Times New Roman"/>
        </w:rPr>
      </w:pPr>
      <w:r w:rsidRPr="00221023">
        <w:rPr>
          <w:rFonts w:ascii="Times New Roman" w:hAnsi="Times New Roman" w:cs="Times New Roman"/>
        </w:rPr>
        <w:t xml:space="preserve">Aspek alerting dinilai dengan cara mengurangi rerata kecepatan reaksi dengan dua petunjuk yang memberi informasi kapan target akan muncul terhadap waktu reaksi tanpa </w:t>
      </w:r>
      <w:r w:rsidRPr="00221023">
        <w:rPr>
          <w:rFonts w:ascii="Times New Roman" w:hAnsi="Times New Roman" w:cs="Times New Roman"/>
        </w:rPr>
        <w:lastRenderedPageBreak/>
        <w:t>petunjuk. Tidak didapatkan pentujuk tempat munculnya tanda panah, di atas maupun di bawah titik fiksasi. Aspek orienting didapat dari pengurangan rerata kecepatan reaksi memencet tombol keyboard pada tanda panah yang sebelumnya muncul petunjuk dimana tanda panah tersebut dengan tanda panah yang sebelumnya muncul di tengah (titik fiksasi). Sedangkan pada efek executive attention, didapatkan dengan mengurangi rerata semua kecepatan reaksi dari tanda panah yang memiliki flankers yang searah dengan flankers yang tidak searah, baik yang sebelumnya didahului petunjuk atau tidak.</w:t>
      </w:r>
    </w:p>
    <w:p w14:paraId="22CB11BB" w14:textId="03B19771" w:rsidR="00221023" w:rsidRDefault="00221023" w:rsidP="00097817">
      <w:pPr>
        <w:spacing w:line="360" w:lineRule="auto"/>
        <w:ind w:left="720" w:firstLine="720"/>
        <w:jc w:val="both"/>
        <w:rPr>
          <w:rFonts w:ascii="Times New Roman" w:hAnsi="Times New Roman" w:cs="Times New Roman"/>
        </w:rPr>
      </w:pPr>
      <w:r>
        <w:rPr>
          <w:rFonts w:ascii="Times New Roman" w:hAnsi="Times New Roman" w:cs="Times New Roman"/>
        </w:rPr>
        <w:t>Dalam penelitian ini memiliki 9 subjek dengan kriteria sebagai berikut</w:t>
      </w:r>
      <w:r w:rsidR="00097817">
        <w:rPr>
          <w:rFonts w:ascii="Times New Roman" w:hAnsi="Times New Roman" w:cs="Times New Roman"/>
        </w:rPr>
        <w:t xml:space="preserve">: </w:t>
      </w:r>
      <w:r w:rsidR="00097817" w:rsidRPr="00097817">
        <w:rPr>
          <w:rFonts w:ascii="Times New Roman" w:hAnsi="Times New Roman" w:cs="Times New Roman"/>
        </w:rPr>
        <w:t>(1)Mahasiswa dengan rentang usia 17-24 tahun. Peneliti memilih karakter tersebut karena pada usia tersebut mayoritas mahasiswa sedang menempuh strata satu (2)Tidak memiliki riwayat penyakit maag atau asam lambung (3)Tidak memiliki hipertensi (4)Dapat meminum kopi namun jarang meminum kopi (5)Tiga hari sebelum penelitian bersedia tidak mengonsumsi makanan dan minuman yang mengandung kafein seperti teh, soda, cokelat, dan kopi (6)Partisipan tidak mengalami masalah pada penglihatan yang dapat menganggu proses eksperimen (7)Dalam rentang 7 hari hanya mengkonsumsi kafein dalam kopi kurang dari 2 porsi.</w:t>
      </w:r>
    </w:p>
    <w:p w14:paraId="055D26EB" w14:textId="77777777" w:rsidR="00097817" w:rsidRPr="00097817" w:rsidRDefault="00097817" w:rsidP="00097817">
      <w:pPr>
        <w:spacing w:line="360" w:lineRule="auto"/>
        <w:ind w:left="720" w:firstLine="720"/>
        <w:jc w:val="both"/>
        <w:rPr>
          <w:rFonts w:ascii="Times New Roman" w:hAnsi="Times New Roman" w:cs="Times New Roman"/>
        </w:rPr>
      </w:pPr>
      <w:r w:rsidRPr="00097817">
        <w:rPr>
          <w:rFonts w:ascii="Times New Roman" w:hAnsi="Times New Roman" w:cs="Times New Roman"/>
        </w:rPr>
        <w:t xml:space="preserve">Metode analisis data yang digunakan dalam penelitian eksperimen ini adalah pengukuran statistik parametrik yakni teknik analisis data uji </w:t>
      </w:r>
      <w:r w:rsidRPr="00097817">
        <w:rPr>
          <w:rFonts w:ascii="Times New Roman" w:hAnsi="Times New Roman" w:cs="Times New Roman"/>
          <w:i/>
          <w:iCs/>
        </w:rPr>
        <w:t>Wilconxon signed Rank Test</w:t>
      </w:r>
      <w:r w:rsidRPr="00097817">
        <w:rPr>
          <w:rFonts w:ascii="Times New Roman" w:hAnsi="Times New Roman" w:cs="Times New Roman"/>
        </w:rPr>
        <w:t xml:space="preserve">. Metode analisis ini digunakan karena subjek kurang dari dua puluh subjek, pengambilan sampel tidak ditarik secara random. Teknik ini menganalisis perbedaan skor pretest dan skor posttest pada kelompok eksperimen. Tujuan dari analisis ini adalah untuk mengetahui perbedaan dari dua pengukuran melalui Aplikasi </w:t>
      </w:r>
      <w:r w:rsidRPr="00097817">
        <w:rPr>
          <w:rFonts w:ascii="Times New Roman" w:hAnsi="Times New Roman" w:cs="Times New Roman"/>
          <w:i/>
          <w:iCs/>
        </w:rPr>
        <w:t>inquisit 5 ANT (attention network test)</w:t>
      </w:r>
      <w:r w:rsidRPr="00097817">
        <w:rPr>
          <w:rFonts w:ascii="Times New Roman" w:hAnsi="Times New Roman" w:cs="Times New Roman"/>
        </w:rPr>
        <w:t xml:space="preserve">  1 (satu) subjek yang sama yaitu dalam kelompok eksperimen sebelum dan sesudah diberi perlakuan berupa pemberian kafein dalam </w:t>
      </w:r>
      <w:r w:rsidRPr="00097817">
        <w:rPr>
          <w:rFonts w:ascii="Times New Roman" w:hAnsi="Times New Roman" w:cs="Times New Roman"/>
          <w:i/>
          <w:iCs/>
        </w:rPr>
        <w:t>espresso</w:t>
      </w:r>
      <w:r w:rsidRPr="00097817">
        <w:rPr>
          <w:rFonts w:ascii="Times New Roman" w:hAnsi="Times New Roman" w:cs="Times New Roman"/>
        </w:rPr>
        <w:t>.</w:t>
      </w:r>
    </w:p>
    <w:p w14:paraId="4F0B738F" w14:textId="395DFD0B" w:rsidR="00097817" w:rsidRDefault="00A402E0" w:rsidP="00E15509">
      <w:pPr>
        <w:spacing w:line="360" w:lineRule="auto"/>
        <w:ind w:firstLine="720"/>
        <w:jc w:val="both"/>
        <w:rPr>
          <w:rFonts w:ascii="Times New Roman" w:hAnsi="Times New Roman" w:cs="Times New Roman"/>
          <w:b/>
        </w:rPr>
      </w:pPr>
      <w:r w:rsidRPr="00A402E0">
        <w:rPr>
          <w:rFonts w:ascii="Times New Roman" w:hAnsi="Times New Roman" w:cs="Times New Roman"/>
          <w:b/>
        </w:rPr>
        <w:t xml:space="preserve">Hasil Dan </w:t>
      </w:r>
      <w:r>
        <w:rPr>
          <w:rFonts w:ascii="Times New Roman" w:hAnsi="Times New Roman" w:cs="Times New Roman"/>
          <w:b/>
        </w:rPr>
        <w:t>P</w:t>
      </w:r>
      <w:r w:rsidRPr="00A402E0">
        <w:rPr>
          <w:rFonts w:ascii="Times New Roman" w:hAnsi="Times New Roman" w:cs="Times New Roman"/>
          <w:b/>
        </w:rPr>
        <w:t>embahasan</w:t>
      </w:r>
    </w:p>
    <w:p w14:paraId="17525E56" w14:textId="4921226F" w:rsidR="00A402E0" w:rsidRPr="00A402E0" w:rsidRDefault="00A402E0" w:rsidP="00A402E0">
      <w:pPr>
        <w:spacing w:line="360" w:lineRule="auto"/>
        <w:ind w:left="720" w:firstLine="720"/>
        <w:jc w:val="both"/>
        <w:rPr>
          <w:rFonts w:ascii="Times New Roman" w:hAnsi="Times New Roman"/>
        </w:rPr>
      </w:pPr>
      <w:r w:rsidRPr="00A402E0">
        <w:rPr>
          <w:rFonts w:ascii="Times New Roman" w:hAnsi="Times New Roman" w:cs="Times New Roman"/>
        </w:rPr>
        <w:t>Cek Manipulasi pada Tekanan darah dilakukan untuk mengetahui pengaruh konsumsi kafein dalam espresso terhadap tekanan darah pada darah subjek penelitian</w:t>
      </w:r>
      <w:r w:rsidRPr="00A402E0">
        <w:rPr>
          <w:rFonts w:ascii="Times New Roman" w:hAnsi="Times New Roman"/>
        </w:rPr>
        <w:t xml:space="preserve"> </w:t>
      </w:r>
      <w:r w:rsidRPr="00A402E0">
        <w:rPr>
          <w:rFonts w:ascii="Times New Roman" w:hAnsi="Times New Roman"/>
        </w:rPr>
        <w:t>Untuk melakukan uji perbedaan sebelum dan sesudah akan digunakan uji</w:t>
      </w:r>
      <w:r w:rsidRPr="00A402E0">
        <w:rPr>
          <w:rFonts w:ascii="Times New Roman" w:hAnsi="Times New Roman"/>
          <w:i/>
        </w:rPr>
        <w:t xml:space="preserve"> Wilcoxon Signed Rank Test. </w:t>
      </w:r>
      <w:r w:rsidRPr="00A402E0">
        <w:rPr>
          <w:rFonts w:ascii="Times New Roman" w:hAnsi="Times New Roman"/>
        </w:rPr>
        <w:t xml:space="preserve">Hasil analisis </w:t>
      </w:r>
      <w:r w:rsidRPr="00A402E0">
        <w:rPr>
          <w:rFonts w:ascii="Times New Roman" w:hAnsi="Times New Roman"/>
          <w:i/>
        </w:rPr>
        <w:t xml:space="preserve">Wilcoxon Signed Rank Test </w:t>
      </w:r>
      <w:r w:rsidRPr="00A402E0">
        <w:rPr>
          <w:rFonts w:ascii="Times New Roman" w:hAnsi="Times New Roman"/>
        </w:rPr>
        <w:t xml:space="preserve">pada tekanan darah </w:t>
      </w:r>
      <w:r w:rsidRPr="00A402E0">
        <w:rPr>
          <w:rFonts w:ascii="Times New Roman" w:hAnsi="Times New Roman"/>
          <w:i/>
        </w:rPr>
        <w:t xml:space="preserve">systolic dan diastolic </w:t>
      </w:r>
      <w:r w:rsidRPr="00A402E0">
        <w:rPr>
          <w:rFonts w:ascii="Times New Roman" w:hAnsi="Times New Roman"/>
        </w:rPr>
        <w:t xml:space="preserve">diperoleh nilai </w:t>
      </w:r>
      <w:r w:rsidRPr="00A402E0">
        <w:rPr>
          <w:rFonts w:ascii="Times New Roman" w:hAnsi="Times New Roman"/>
          <w:i/>
        </w:rPr>
        <w:t>Systolic</w:t>
      </w:r>
      <w:r w:rsidRPr="00A402E0">
        <w:rPr>
          <w:rFonts w:ascii="Times New Roman" w:hAnsi="Times New Roman"/>
        </w:rPr>
        <w:t xml:space="preserve"> Z sebesar -2,668 dengan p 0,008 (p&lt;0,05). Berdasarkan hasil analisis data tersebut, ditemukan bahwa ada perbedaan yang signifikan antara </w:t>
      </w:r>
      <w:r w:rsidRPr="00A402E0">
        <w:rPr>
          <w:rFonts w:ascii="Times New Roman" w:hAnsi="Times New Roman"/>
          <w:i/>
        </w:rPr>
        <w:t xml:space="preserve">Systolic </w:t>
      </w:r>
      <w:r w:rsidRPr="00A402E0">
        <w:rPr>
          <w:rFonts w:ascii="Times New Roman" w:hAnsi="Times New Roman"/>
        </w:rPr>
        <w:t xml:space="preserve">pada subjek, sebelum dan sesudah dilakukan pemberian kafein dalam </w:t>
      </w:r>
      <w:r w:rsidRPr="00A402E0">
        <w:rPr>
          <w:rFonts w:ascii="Times New Roman" w:hAnsi="Times New Roman"/>
          <w:i/>
        </w:rPr>
        <w:t xml:space="preserve">espresso. </w:t>
      </w:r>
      <w:r w:rsidRPr="00A402E0">
        <w:rPr>
          <w:rFonts w:ascii="Times New Roman" w:hAnsi="Times New Roman"/>
        </w:rPr>
        <w:t xml:space="preserve">Sedangkan hasil analisis </w:t>
      </w:r>
      <w:r w:rsidRPr="00A402E0">
        <w:rPr>
          <w:rFonts w:ascii="Times New Roman" w:hAnsi="Times New Roman"/>
          <w:i/>
        </w:rPr>
        <w:t xml:space="preserve">Wilcoxon Signed Rank Test </w:t>
      </w:r>
      <w:r w:rsidRPr="00A402E0">
        <w:rPr>
          <w:rFonts w:ascii="Times New Roman" w:hAnsi="Times New Roman"/>
        </w:rPr>
        <w:t xml:space="preserve">pada tekanan darah diperoleh nilai </w:t>
      </w:r>
      <w:r w:rsidRPr="00A402E0">
        <w:rPr>
          <w:rFonts w:ascii="Times New Roman" w:hAnsi="Times New Roman"/>
          <w:i/>
        </w:rPr>
        <w:t>diastolic</w:t>
      </w:r>
      <w:r w:rsidRPr="00A402E0">
        <w:rPr>
          <w:rFonts w:ascii="Times New Roman" w:hAnsi="Times New Roman"/>
        </w:rPr>
        <w:t xml:space="preserve"> Z sebesar -1,960 dengan p 0,050 (p=0,05). </w:t>
      </w:r>
    </w:p>
    <w:p w14:paraId="49F26AE9" w14:textId="77777777" w:rsidR="00A402E0" w:rsidRPr="00A402E0" w:rsidRDefault="00A402E0" w:rsidP="00A402E0">
      <w:pPr>
        <w:spacing w:line="360" w:lineRule="auto"/>
        <w:ind w:left="720" w:firstLine="720"/>
        <w:jc w:val="both"/>
        <w:rPr>
          <w:rFonts w:ascii="Times New Roman" w:hAnsi="Times New Roman"/>
          <w:i/>
        </w:rPr>
      </w:pPr>
    </w:p>
    <w:p w14:paraId="21893635" w14:textId="4AF71A8D" w:rsidR="00A402E0" w:rsidRPr="00A402E0" w:rsidRDefault="00A402E0" w:rsidP="00A402E0">
      <w:pPr>
        <w:spacing w:line="240" w:lineRule="auto"/>
        <w:jc w:val="center"/>
        <w:rPr>
          <w:rFonts w:ascii="Times New Roman" w:hAnsi="Times New Roman" w:cs="Times New Roman"/>
          <w:b/>
        </w:rPr>
      </w:pPr>
      <w:r w:rsidRPr="00A402E0">
        <w:rPr>
          <w:rFonts w:ascii="Times New Roman" w:hAnsi="Times New Roman" w:cs="Times New Roman"/>
          <w:b/>
        </w:rPr>
        <w:lastRenderedPageBreak/>
        <w:t xml:space="preserve">Tabel </w:t>
      </w:r>
      <w:r>
        <w:rPr>
          <w:rFonts w:ascii="Times New Roman" w:hAnsi="Times New Roman" w:cs="Times New Roman"/>
          <w:b/>
        </w:rPr>
        <w:t>1</w:t>
      </w:r>
    </w:p>
    <w:p w14:paraId="27F158E9" w14:textId="77777777" w:rsidR="00A402E0" w:rsidRPr="00A402E0" w:rsidRDefault="00A402E0" w:rsidP="00A402E0">
      <w:pPr>
        <w:spacing w:line="240" w:lineRule="auto"/>
        <w:jc w:val="center"/>
        <w:rPr>
          <w:rFonts w:ascii="Times New Roman" w:hAnsi="Times New Roman" w:cs="Times New Roman"/>
          <w:b/>
        </w:rPr>
      </w:pPr>
      <w:r w:rsidRPr="00A402E0">
        <w:rPr>
          <w:rFonts w:ascii="Times New Roman" w:hAnsi="Times New Roman" w:cs="Times New Roman"/>
          <w:b/>
        </w:rPr>
        <w:t>Uji Wilcoxon Signed Rank Test Efek kafein</w:t>
      </w:r>
    </w:p>
    <w:p w14:paraId="70ECAB53" w14:textId="77777777" w:rsidR="00A402E0" w:rsidRPr="00A402E0" w:rsidRDefault="00A402E0" w:rsidP="00A402E0">
      <w:pPr>
        <w:spacing w:line="240" w:lineRule="auto"/>
        <w:jc w:val="center"/>
        <w:rPr>
          <w:rFonts w:ascii="Times New Roman" w:hAnsi="Times New Roman" w:cs="Times New Roman"/>
          <w:b/>
        </w:rPr>
      </w:pPr>
      <w:r w:rsidRPr="00A402E0">
        <w:rPr>
          <w:rFonts w:ascii="Times New Roman" w:hAnsi="Times New Roman" w:cs="Times New Roman"/>
          <w:b/>
        </w:rPr>
        <w:t>Terhadap Tekanan Darah Subjek</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1696"/>
        <w:gridCol w:w="567"/>
        <w:gridCol w:w="1418"/>
        <w:gridCol w:w="1559"/>
      </w:tblGrid>
      <w:tr w:rsidR="00A402E0" w:rsidRPr="00A402E0" w14:paraId="1A9EE0EC" w14:textId="77777777" w:rsidTr="00A402E0">
        <w:tc>
          <w:tcPr>
            <w:tcW w:w="1696" w:type="dxa"/>
            <w:tcBorders>
              <w:left w:val="nil"/>
              <w:bottom w:val="single" w:sz="4" w:space="0" w:color="auto"/>
              <w:right w:val="nil"/>
            </w:tcBorders>
          </w:tcPr>
          <w:p w14:paraId="7A66FB98"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Tekanan Darah</w:t>
            </w:r>
          </w:p>
        </w:tc>
        <w:tc>
          <w:tcPr>
            <w:tcW w:w="567" w:type="dxa"/>
            <w:tcBorders>
              <w:left w:val="nil"/>
              <w:bottom w:val="single" w:sz="4" w:space="0" w:color="auto"/>
              <w:right w:val="nil"/>
            </w:tcBorders>
          </w:tcPr>
          <w:p w14:paraId="5BCEEEC7"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N</w:t>
            </w:r>
          </w:p>
        </w:tc>
        <w:tc>
          <w:tcPr>
            <w:tcW w:w="1418" w:type="dxa"/>
            <w:tcBorders>
              <w:left w:val="nil"/>
              <w:bottom w:val="single" w:sz="4" w:space="0" w:color="auto"/>
              <w:right w:val="nil"/>
            </w:tcBorders>
          </w:tcPr>
          <w:p w14:paraId="2CAB2C2D"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Statistik (Z)</w:t>
            </w:r>
          </w:p>
        </w:tc>
        <w:tc>
          <w:tcPr>
            <w:tcW w:w="1559" w:type="dxa"/>
            <w:tcBorders>
              <w:left w:val="nil"/>
              <w:bottom w:val="single" w:sz="4" w:space="0" w:color="auto"/>
              <w:right w:val="nil"/>
            </w:tcBorders>
          </w:tcPr>
          <w:p w14:paraId="3DCA72B2"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Signifikansi</w:t>
            </w:r>
          </w:p>
        </w:tc>
      </w:tr>
      <w:tr w:rsidR="00A402E0" w:rsidRPr="00A402E0" w14:paraId="20B6FBE5" w14:textId="77777777" w:rsidTr="00A402E0">
        <w:tc>
          <w:tcPr>
            <w:tcW w:w="1696" w:type="dxa"/>
            <w:tcBorders>
              <w:left w:val="nil"/>
              <w:bottom w:val="nil"/>
              <w:right w:val="nil"/>
            </w:tcBorders>
          </w:tcPr>
          <w:p w14:paraId="5C27716F" w14:textId="77777777" w:rsidR="00A402E0" w:rsidRPr="00A402E0" w:rsidRDefault="00A402E0" w:rsidP="00A402E0">
            <w:pPr>
              <w:jc w:val="center"/>
              <w:rPr>
                <w:rFonts w:ascii="Times New Roman" w:hAnsi="Times New Roman" w:cs="Times New Roman"/>
                <w:i/>
              </w:rPr>
            </w:pPr>
            <w:r w:rsidRPr="00A402E0">
              <w:rPr>
                <w:rFonts w:ascii="Times New Roman" w:hAnsi="Times New Roman" w:cs="Times New Roman"/>
                <w:i/>
              </w:rPr>
              <w:t>Systolic</w:t>
            </w:r>
          </w:p>
        </w:tc>
        <w:tc>
          <w:tcPr>
            <w:tcW w:w="567" w:type="dxa"/>
            <w:tcBorders>
              <w:left w:val="nil"/>
              <w:bottom w:val="nil"/>
              <w:right w:val="nil"/>
            </w:tcBorders>
          </w:tcPr>
          <w:p w14:paraId="703795E6"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9</w:t>
            </w:r>
          </w:p>
        </w:tc>
        <w:tc>
          <w:tcPr>
            <w:tcW w:w="1418" w:type="dxa"/>
            <w:tcBorders>
              <w:left w:val="nil"/>
              <w:bottom w:val="nil"/>
              <w:right w:val="nil"/>
            </w:tcBorders>
          </w:tcPr>
          <w:p w14:paraId="1F7E8BF2"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-2,668</w:t>
            </w:r>
          </w:p>
        </w:tc>
        <w:tc>
          <w:tcPr>
            <w:tcW w:w="1559" w:type="dxa"/>
            <w:tcBorders>
              <w:left w:val="nil"/>
              <w:bottom w:val="nil"/>
              <w:right w:val="nil"/>
            </w:tcBorders>
          </w:tcPr>
          <w:p w14:paraId="54CB9243"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0,008</w:t>
            </w:r>
          </w:p>
        </w:tc>
      </w:tr>
      <w:tr w:rsidR="00A402E0" w:rsidRPr="00A402E0" w14:paraId="4FFE2879" w14:textId="77777777" w:rsidTr="00A402E0">
        <w:tc>
          <w:tcPr>
            <w:tcW w:w="1696" w:type="dxa"/>
            <w:tcBorders>
              <w:top w:val="nil"/>
              <w:left w:val="nil"/>
              <w:right w:val="nil"/>
            </w:tcBorders>
          </w:tcPr>
          <w:p w14:paraId="26EA34B8" w14:textId="77777777" w:rsidR="00A402E0" w:rsidRPr="00A402E0" w:rsidRDefault="00A402E0" w:rsidP="00A402E0">
            <w:pPr>
              <w:jc w:val="center"/>
              <w:rPr>
                <w:rFonts w:ascii="Times New Roman" w:hAnsi="Times New Roman" w:cs="Times New Roman"/>
                <w:i/>
              </w:rPr>
            </w:pPr>
            <w:r w:rsidRPr="00A402E0">
              <w:rPr>
                <w:rFonts w:ascii="Times New Roman" w:hAnsi="Times New Roman" w:cs="Times New Roman"/>
                <w:i/>
              </w:rPr>
              <w:t>Diastolic</w:t>
            </w:r>
          </w:p>
        </w:tc>
        <w:tc>
          <w:tcPr>
            <w:tcW w:w="567" w:type="dxa"/>
            <w:tcBorders>
              <w:top w:val="nil"/>
              <w:left w:val="nil"/>
              <w:right w:val="nil"/>
            </w:tcBorders>
          </w:tcPr>
          <w:p w14:paraId="01F536FD"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9</w:t>
            </w:r>
          </w:p>
        </w:tc>
        <w:tc>
          <w:tcPr>
            <w:tcW w:w="1418" w:type="dxa"/>
            <w:tcBorders>
              <w:top w:val="nil"/>
              <w:left w:val="nil"/>
              <w:right w:val="nil"/>
            </w:tcBorders>
          </w:tcPr>
          <w:p w14:paraId="374B279B"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-1,960</w:t>
            </w:r>
          </w:p>
        </w:tc>
        <w:tc>
          <w:tcPr>
            <w:tcW w:w="1559" w:type="dxa"/>
            <w:tcBorders>
              <w:top w:val="nil"/>
              <w:left w:val="nil"/>
              <w:right w:val="nil"/>
            </w:tcBorders>
          </w:tcPr>
          <w:p w14:paraId="593B38C8" w14:textId="77777777" w:rsidR="00A402E0" w:rsidRPr="00A402E0" w:rsidRDefault="00A402E0" w:rsidP="00A402E0">
            <w:pPr>
              <w:jc w:val="center"/>
              <w:rPr>
                <w:rFonts w:ascii="Times New Roman" w:hAnsi="Times New Roman" w:cs="Times New Roman"/>
              </w:rPr>
            </w:pPr>
            <w:r w:rsidRPr="00A402E0">
              <w:rPr>
                <w:rFonts w:ascii="Times New Roman" w:hAnsi="Times New Roman" w:cs="Times New Roman"/>
              </w:rPr>
              <w:t>0,050</w:t>
            </w:r>
          </w:p>
        </w:tc>
      </w:tr>
    </w:tbl>
    <w:p w14:paraId="147045C7" w14:textId="1AB51795" w:rsidR="00A402E0" w:rsidRDefault="00A402E0" w:rsidP="00A402E0">
      <w:pPr>
        <w:spacing w:line="240" w:lineRule="auto"/>
        <w:jc w:val="center"/>
        <w:rPr>
          <w:rFonts w:ascii="Times New Roman" w:hAnsi="Times New Roman" w:cs="Times New Roman"/>
          <w:b/>
        </w:rPr>
      </w:pPr>
    </w:p>
    <w:p w14:paraId="305667ED" w14:textId="7DDDBCCB" w:rsidR="00A402E0" w:rsidRPr="00A402E0" w:rsidRDefault="00A402E0" w:rsidP="00A402E0">
      <w:pPr>
        <w:rPr>
          <w:rFonts w:ascii="Times New Roman" w:hAnsi="Times New Roman" w:cs="Times New Roman"/>
        </w:rPr>
      </w:pPr>
    </w:p>
    <w:p w14:paraId="3EA0C5CF" w14:textId="38D17F06" w:rsidR="00A402E0" w:rsidRDefault="00A402E0" w:rsidP="00A402E0">
      <w:pPr>
        <w:rPr>
          <w:rFonts w:ascii="Times New Roman" w:hAnsi="Times New Roman" w:cs="Times New Roman"/>
          <w:b/>
        </w:rPr>
      </w:pPr>
    </w:p>
    <w:p w14:paraId="7C6A569B" w14:textId="77777777" w:rsidR="00647521" w:rsidRDefault="00A402E0" w:rsidP="00647521">
      <w:pPr>
        <w:spacing w:line="360" w:lineRule="auto"/>
        <w:ind w:left="720" w:firstLine="720"/>
        <w:jc w:val="both"/>
        <w:rPr>
          <w:rFonts w:ascii="Times New Roman" w:hAnsi="Times New Roman"/>
        </w:rPr>
      </w:pPr>
      <w:r w:rsidRPr="00647521">
        <w:rPr>
          <w:rFonts w:ascii="Times New Roman" w:hAnsi="Times New Roman"/>
        </w:rPr>
        <w:t xml:space="preserve">Berdasarkan hasil analisis data tersebut, ditemukan bahwa ada perbedaan yang signifikan antara </w:t>
      </w:r>
      <w:r w:rsidRPr="00647521">
        <w:rPr>
          <w:rFonts w:ascii="Times New Roman" w:hAnsi="Times New Roman"/>
          <w:i/>
        </w:rPr>
        <w:t xml:space="preserve">diastolic </w:t>
      </w:r>
      <w:r w:rsidRPr="00647521">
        <w:rPr>
          <w:rFonts w:ascii="Times New Roman" w:hAnsi="Times New Roman"/>
        </w:rPr>
        <w:t xml:space="preserve">pada subjek, sebelum dan sesudah dilakukan pemberian kafein dalam </w:t>
      </w:r>
      <w:r w:rsidRPr="00647521">
        <w:rPr>
          <w:rFonts w:ascii="Times New Roman" w:hAnsi="Times New Roman"/>
          <w:i/>
        </w:rPr>
        <w:t xml:space="preserve">espresso. </w:t>
      </w:r>
      <w:r w:rsidRPr="00647521">
        <w:rPr>
          <w:rFonts w:ascii="Times New Roman" w:hAnsi="Times New Roman"/>
        </w:rPr>
        <w:t>Hasil uji statistik ditampilkan dalam tabel 1.</w:t>
      </w:r>
      <w:r w:rsidR="00647521">
        <w:rPr>
          <w:rFonts w:ascii="Times New Roman" w:hAnsi="Times New Roman"/>
        </w:rPr>
        <w:t xml:space="preserve"> </w:t>
      </w:r>
    </w:p>
    <w:p w14:paraId="6B4D0EA9" w14:textId="24FDA0CA" w:rsidR="00A402E0" w:rsidRDefault="00647521" w:rsidP="00647521">
      <w:pPr>
        <w:spacing w:line="360" w:lineRule="auto"/>
        <w:ind w:left="720" w:firstLine="720"/>
        <w:jc w:val="both"/>
        <w:rPr>
          <w:rFonts w:ascii="Times New Roman" w:hAnsi="Times New Roman"/>
        </w:rPr>
      </w:pPr>
      <w:r w:rsidRPr="00647521">
        <w:rPr>
          <w:rFonts w:ascii="Times New Roman" w:hAnsi="Times New Roman"/>
        </w:rPr>
        <w:t xml:space="preserve">Uji hipotesis menggubakan analisis dengan teknik </w:t>
      </w:r>
      <w:r w:rsidRPr="00647521">
        <w:rPr>
          <w:rFonts w:ascii="Times New Roman" w:hAnsi="Times New Roman"/>
          <w:i/>
        </w:rPr>
        <w:t>Wilcoxon Signed Rank Test,</w:t>
      </w:r>
      <w:r w:rsidRPr="00647521">
        <w:rPr>
          <w:rFonts w:ascii="Times New Roman" w:hAnsi="Times New Roman"/>
        </w:rPr>
        <w:t xml:space="preserve"> diperoleh nilai </w:t>
      </w:r>
      <w:r w:rsidRPr="00647521">
        <w:rPr>
          <w:rFonts w:ascii="Times New Roman" w:eastAsia="TimesNewRoman" w:hAnsi="Times New Roman"/>
        </w:rPr>
        <w:t>Z sebesar -1,718 dengan p 0,0860 (p&gt;0,05).</w:t>
      </w:r>
      <w:r w:rsidRPr="00647521">
        <w:rPr>
          <w:rFonts w:ascii="Times New Roman" w:hAnsi="Times New Roman"/>
          <w:color w:val="FF0000"/>
        </w:rPr>
        <w:t xml:space="preserve"> </w:t>
      </w:r>
      <w:r w:rsidRPr="00647521">
        <w:rPr>
          <w:rFonts w:ascii="Times New Roman" w:hAnsi="Times New Roman"/>
        </w:rPr>
        <w:t xml:space="preserve">Berdasarkan hasil analisis data tersebut, ditemukan bahwa </w:t>
      </w:r>
      <w:r>
        <w:rPr>
          <w:rFonts w:ascii="Times New Roman" w:hAnsi="Times New Roman"/>
        </w:rPr>
        <w:t>tidak terdapat</w:t>
      </w:r>
      <w:r w:rsidRPr="00647521">
        <w:rPr>
          <w:rFonts w:ascii="Times New Roman" w:hAnsi="Times New Roman"/>
        </w:rPr>
        <w:t xml:space="preserve"> perbedaan yang signifikan antara atensi pada subjek</w:t>
      </w:r>
      <w:r w:rsidRPr="00647521">
        <w:rPr>
          <w:rFonts w:ascii="Times New Roman" w:hAnsi="Times New Roman"/>
          <w:lang w:val="en-US"/>
        </w:rPr>
        <w:t>,</w:t>
      </w:r>
      <w:r w:rsidRPr="00647521">
        <w:rPr>
          <w:rFonts w:ascii="Times New Roman" w:hAnsi="Times New Roman"/>
        </w:rPr>
        <w:t xml:space="preserve"> sebelum dan sesudah dilakukan pemberian kafein dalam </w:t>
      </w:r>
      <w:r w:rsidRPr="00647521">
        <w:rPr>
          <w:rFonts w:ascii="Times New Roman" w:hAnsi="Times New Roman"/>
          <w:i/>
        </w:rPr>
        <w:t>espresso</w:t>
      </w:r>
      <w:r w:rsidRPr="00647521">
        <w:rPr>
          <w:rFonts w:ascii="Times New Roman" w:hAnsi="Times New Roman"/>
        </w:rPr>
        <w:t>.</w:t>
      </w:r>
    </w:p>
    <w:p w14:paraId="60EB24A5" w14:textId="77777777" w:rsidR="00647521" w:rsidRPr="00647521" w:rsidRDefault="00647521" w:rsidP="00647521">
      <w:pPr>
        <w:spacing w:line="240" w:lineRule="auto"/>
        <w:jc w:val="center"/>
        <w:rPr>
          <w:rFonts w:ascii="Times New Roman" w:hAnsi="Times New Roman" w:cs="Times New Roman"/>
          <w:b/>
        </w:rPr>
      </w:pPr>
      <w:r w:rsidRPr="00647521">
        <w:rPr>
          <w:rFonts w:ascii="Times New Roman" w:hAnsi="Times New Roman" w:cs="Times New Roman"/>
          <w:b/>
        </w:rPr>
        <w:t>Tabel 10</w:t>
      </w:r>
    </w:p>
    <w:p w14:paraId="37E9BE7C" w14:textId="77777777" w:rsidR="00647521" w:rsidRPr="00647521" w:rsidRDefault="00647521" w:rsidP="00647521">
      <w:pPr>
        <w:spacing w:line="240" w:lineRule="auto"/>
        <w:jc w:val="center"/>
        <w:rPr>
          <w:rFonts w:ascii="Times New Roman" w:hAnsi="Times New Roman" w:cs="Times New Roman"/>
          <w:b/>
        </w:rPr>
      </w:pPr>
      <w:r w:rsidRPr="00647521">
        <w:rPr>
          <w:rFonts w:ascii="Times New Roman" w:hAnsi="Times New Roman" w:cs="Times New Roman"/>
          <w:b/>
        </w:rPr>
        <w:t>Uji Statistik Atensi</w:t>
      </w:r>
    </w:p>
    <w:tbl>
      <w:tblPr>
        <w:tblStyle w:val="PlainTable2"/>
        <w:tblW w:w="0" w:type="auto"/>
        <w:jc w:val="center"/>
        <w:tblLook w:val="04A0" w:firstRow="1" w:lastRow="0" w:firstColumn="1" w:lastColumn="0" w:noHBand="0" w:noVBand="1"/>
      </w:tblPr>
      <w:tblGrid>
        <w:gridCol w:w="2528"/>
        <w:gridCol w:w="2150"/>
      </w:tblGrid>
      <w:tr w:rsidR="00647521" w:rsidRPr="00647521" w14:paraId="09FCAFF3" w14:textId="77777777" w:rsidTr="003132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8" w:type="dxa"/>
          </w:tcPr>
          <w:p w14:paraId="1D3D6E25" w14:textId="77777777" w:rsidR="00647521" w:rsidRPr="00647521" w:rsidRDefault="00647521" w:rsidP="00647521">
            <w:pPr>
              <w:tabs>
                <w:tab w:val="num" w:pos="840"/>
              </w:tabs>
              <w:jc w:val="center"/>
              <w:rPr>
                <w:rFonts w:ascii="Times New Roman" w:eastAsia="TimesNewRoman" w:hAnsi="Times New Roman" w:cs="Times New Roman"/>
              </w:rPr>
            </w:pPr>
          </w:p>
        </w:tc>
        <w:tc>
          <w:tcPr>
            <w:tcW w:w="2150" w:type="dxa"/>
          </w:tcPr>
          <w:p w14:paraId="58B745C6" w14:textId="77777777" w:rsidR="00647521" w:rsidRPr="00647521" w:rsidRDefault="00647521" w:rsidP="00647521">
            <w:pPr>
              <w:tabs>
                <w:tab w:val="num" w:pos="840"/>
              </w:tabs>
              <w:jc w:val="center"/>
              <w:cnfStyle w:val="100000000000" w:firstRow="1" w:lastRow="0" w:firstColumn="0" w:lastColumn="0" w:oddVBand="0" w:evenVBand="0" w:oddHBand="0" w:evenHBand="0" w:firstRowFirstColumn="0" w:firstRowLastColumn="0" w:lastRowFirstColumn="0" w:lastRowLastColumn="0"/>
              <w:rPr>
                <w:rFonts w:ascii="Times New Roman" w:eastAsia="TimesNewRoman" w:hAnsi="Times New Roman" w:cs="Times New Roman"/>
              </w:rPr>
            </w:pPr>
            <w:r w:rsidRPr="00647521">
              <w:rPr>
                <w:rFonts w:ascii="Times New Roman" w:eastAsia="TimesNewRoman" w:hAnsi="Times New Roman" w:cs="Times New Roman"/>
              </w:rPr>
              <w:t>Postest-Pretest</w:t>
            </w:r>
          </w:p>
        </w:tc>
      </w:tr>
      <w:tr w:rsidR="00647521" w:rsidRPr="00647521" w14:paraId="326E5994" w14:textId="77777777" w:rsidTr="003132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8" w:type="dxa"/>
            <w:tcBorders>
              <w:bottom w:val="single" w:sz="4" w:space="0" w:color="FFFFFF" w:themeColor="background1"/>
            </w:tcBorders>
          </w:tcPr>
          <w:p w14:paraId="3DF6A9C9" w14:textId="77777777" w:rsidR="00647521" w:rsidRPr="00647521" w:rsidRDefault="00647521" w:rsidP="00647521">
            <w:pPr>
              <w:tabs>
                <w:tab w:val="num" w:pos="840"/>
              </w:tabs>
              <w:jc w:val="center"/>
              <w:rPr>
                <w:rFonts w:ascii="Times New Roman" w:eastAsia="TimesNewRoman" w:hAnsi="Times New Roman" w:cs="Times New Roman"/>
              </w:rPr>
            </w:pPr>
            <w:r w:rsidRPr="00647521">
              <w:rPr>
                <w:rFonts w:ascii="Times New Roman" w:eastAsia="TimesNewRoman" w:hAnsi="Times New Roman" w:cs="Times New Roman"/>
              </w:rPr>
              <w:t>Z</w:t>
            </w:r>
          </w:p>
        </w:tc>
        <w:tc>
          <w:tcPr>
            <w:tcW w:w="2150" w:type="dxa"/>
            <w:tcBorders>
              <w:bottom w:val="single" w:sz="4" w:space="0" w:color="FFFFFF" w:themeColor="background1"/>
            </w:tcBorders>
          </w:tcPr>
          <w:p w14:paraId="3ADC59D0" w14:textId="77777777" w:rsidR="00647521" w:rsidRPr="00647521" w:rsidRDefault="00647521" w:rsidP="00647521">
            <w:pPr>
              <w:tabs>
                <w:tab w:val="num" w:pos="840"/>
              </w:tabs>
              <w:jc w:val="center"/>
              <w:cnfStyle w:val="000000100000" w:firstRow="0" w:lastRow="0" w:firstColumn="0" w:lastColumn="0" w:oddVBand="0" w:evenVBand="0" w:oddHBand="1" w:evenHBand="0" w:firstRowFirstColumn="0" w:firstRowLastColumn="0" w:lastRowFirstColumn="0" w:lastRowLastColumn="0"/>
              <w:rPr>
                <w:rFonts w:ascii="Times New Roman" w:eastAsia="TimesNewRoman" w:hAnsi="Times New Roman" w:cs="Times New Roman"/>
              </w:rPr>
            </w:pPr>
            <w:r w:rsidRPr="00647521">
              <w:rPr>
                <w:rFonts w:ascii="Times New Roman" w:hAnsi="Times New Roman" w:cs="Times New Roman"/>
                <w:color w:val="010205"/>
              </w:rPr>
              <w:t>-1.718</w:t>
            </w:r>
          </w:p>
        </w:tc>
      </w:tr>
      <w:tr w:rsidR="00647521" w:rsidRPr="00647521" w14:paraId="3B930562" w14:textId="77777777" w:rsidTr="00313229">
        <w:trPr>
          <w:jc w:val="center"/>
        </w:trPr>
        <w:tc>
          <w:tcPr>
            <w:cnfStyle w:val="001000000000" w:firstRow="0" w:lastRow="0" w:firstColumn="1" w:lastColumn="0" w:oddVBand="0" w:evenVBand="0" w:oddHBand="0" w:evenHBand="0" w:firstRowFirstColumn="0" w:firstRowLastColumn="0" w:lastRowFirstColumn="0" w:lastRowLastColumn="0"/>
            <w:tcW w:w="2528" w:type="dxa"/>
            <w:tcBorders>
              <w:top w:val="single" w:sz="4" w:space="0" w:color="FFFFFF" w:themeColor="background1"/>
            </w:tcBorders>
          </w:tcPr>
          <w:p w14:paraId="4E6F5483" w14:textId="77777777" w:rsidR="00647521" w:rsidRPr="00647521" w:rsidRDefault="00647521" w:rsidP="00647521">
            <w:pPr>
              <w:tabs>
                <w:tab w:val="num" w:pos="840"/>
              </w:tabs>
              <w:jc w:val="center"/>
              <w:rPr>
                <w:rFonts w:ascii="Times New Roman" w:eastAsia="TimesNewRoman" w:hAnsi="Times New Roman" w:cs="Times New Roman"/>
              </w:rPr>
            </w:pPr>
            <w:r w:rsidRPr="00647521">
              <w:rPr>
                <w:rFonts w:ascii="Times New Roman" w:eastAsia="TimesNewRoman" w:hAnsi="Times New Roman" w:cs="Times New Roman"/>
              </w:rPr>
              <w:t>Asymp. Sig. (2-tailed)</w:t>
            </w:r>
          </w:p>
        </w:tc>
        <w:tc>
          <w:tcPr>
            <w:tcW w:w="2150" w:type="dxa"/>
            <w:tcBorders>
              <w:top w:val="single" w:sz="4" w:space="0" w:color="FFFFFF" w:themeColor="background1"/>
            </w:tcBorders>
          </w:tcPr>
          <w:p w14:paraId="200A05F3" w14:textId="77777777" w:rsidR="00647521" w:rsidRPr="00647521" w:rsidRDefault="00647521" w:rsidP="00647521">
            <w:pPr>
              <w:tabs>
                <w:tab w:val="num" w:pos="840"/>
              </w:tabs>
              <w:jc w:val="center"/>
              <w:cnfStyle w:val="000000000000" w:firstRow="0" w:lastRow="0" w:firstColumn="0" w:lastColumn="0" w:oddVBand="0" w:evenVBand="0" w:oddHBand="0" w:evenHBand="0" w:firstRowFirstColumn="0" w:firstRowLastColumn="0" w:lastRowFirstColumn="0" w:lastRowLastColumn="0"/>
              <w:rPr>
                <w:rFonts w:ascii="Times New Roman" w:eastAsia="TimesNewRoman" w:hAnsi="Times New Roman" w:cs="Times New Roman"/>
              </w:rPr>
            </w:pPr>
            <w:r w:rsidRPr="00647521">
              <w:rPr>
                <w:rFonts w:ascii="Times New Roman" w:hAnsi="Times New Roman" w:cs="Times New Roman"/>
                <w:color w:val="010205"/>
              </w:rPr>
              <w:t>0,086</w:t>
            </w:r>
          </w:p>
        </w:tc>
      </w:tr>
    </w:tbl>
    <w:p w14:paraId="64DF2DC1" w14:textId="4A17060F" w:rsidR="00647521" w:rsidRDefault="00647521" w:rsidP="00647521">
      <w:pPr>
        <w:spacing w:line="360" w:lineRule="auto"/>
        <w:ind w:left="720" w:firstLine="720"/>
        <w:jc w:val="both"/>
        <w:rPr>
          <w:rFonts w:ascii="Times New Roman" w:hAnsi="Times New Roman"/>
        </w:rPr>
      </w:pPr>
    </w:p>
    <w:p w14:paraId="53AA5424" w14:textId="1F9CB560" w:rsidR="00647521" w:rsidRDefault="00647521" w:rsidP="00647521">
      <w:pPr>
        <w:spacing w:line="360" w:lineRule="auto"/>
        <w:ind w:left="720" w:firstLine="720"/>
        <w:jc w:val="both"/>
        <w:rPr>
          <w:rFonts w:ascii="Times New Roman" w:eastAsia="TimesNewRoman" w:hAnsi="Times New Roman" w:cs="Times New Roman"/>
        </w:rPr>
      </w:pPr>
      <w:r>
        <w:rPr>
          <w:rFonts w:ascii="Times New Roman" w:eastAsia="TimesNewRoman" w:hAnsi="Times New Roman" w:cs="Times New Roman"/>
        </w:rPr>
        <w:t>Dari tabel 2 menunjukan bawha</w:t>
      </w:r>
      <w:r w:rsidRPr="00647521">
        <w:rPr>
          <w:rFonts w:ascii="Times New Roman" w:eastAsia="TimesNewRoman" w:hAnsi="Times New Roman" w:cs="Times New Roman"/>
        </w:rPr>
        <w:t xml:space="preserve"> tidak </w:t>
      </w:r>
      <w:r>
        <w:rPr>
          <w:rFonts w:ascii="Times New Roman" w:eastAsia="TimesNewRoman" w:hAnsi="Times New Roman" w:cs="Times New Roman"/>
        </w:rPr>
        <w:t>terdapat</w:t>
      </w:r>
      <w:r w:rsidRPr="00647521">
        <w:rPr>
          <w:rFonts w:ascii="Times New Roman" w:eastAsia="TimesNewRoman" w:hAnsi="Times New Roman" w:cs="Times New Roman"/>
        </w:rPr>
        <w:t xml:space="preserve"> perbedaan atensi pada subjek kelompok eksperimen sebelum dan sesudah diberi kafein dalam </w:t>
      </w:r>
      <w:r w:rsidRPr="00647521">
        <w:rPr>
          <w:rFonts w:ascii="Times New Roman" w:eastAsia="TimesNewRoman" w:hAnsi="Times New Roman" w:cs="Times New Roman"/>
          <w:i/>
        </w:rPr>
        <w:t>espresso</w:t>
      </w:r>
      <w:r w:rsidRPr="00647521">
        <w:rPr>
          <w:rFonts w:ascii="Times New Roman" w:eastAsia="TimesNewRoman" w:hAnsi="Times New Roman" w:cs="Times New Roman"/>
        </w:rPr>
        <w:t>. Dengan demikian dapat dikatakan bahwa hipotesis ditolak.</w:t>
      </w:r>
      <w:r>
        <w:rPr>
          <w:rFonts w:ascii="Times New Roman" w:eastAsia="TimesNewRoman" w:hAnsi="Times New Roman" w:cs="Times New Roman"/>
        </w:rPr>
        <w:t xml:space="preserve"> </w:t>
      </w:r>
    </w:p>
    <w:p w14:paraId="7050579F" w14:textId="5F3EC485" w:rsidR="00647521" w:rsidRDefault="00647521" w:rsidP="00647521">
      <w:pPr>
        <w:spacing w:line="360" w:lineRule="auto"/>
        <w:ind w:left="720" w:firstLine="720"/>
        <w:jc w:val="both"/>
        <w:rPr>
          <w:rFonts w:ascii="Times New Roman" w:hAnsi="Times New Roman"/>
        </w:rPr>
      </w:pPr>
      <w:r w:rsidRPr="00647521">
        <w:rPr>
          <w:rFonts w:ascii="Times New Roman" w:hAnsi="Times New Roman"/>
        </w:rPr>
        <w:t>Beberapa hal yang mungkin menyebabkan tidak terjadinya peningkatan atensi</w:t>
      </w:r>
      <w:r>
        <w:rPr>
          <w:rFonts w:ascii="Times New Roman" w:hAnsi="Times New Roman"/>
        </w:rPr>
        <w:t>,</w:t>
      </w:r>
      <w:r w:rsidRPr="00647521">
        <w:rPr>
          <w:rFonts w:ascii="Times New Roman" w:hAnsi="Times New Roman"/>
        </w:rPr>
        <w:t xml:space="preserve"> penelitian ini dilakukan Di Oksigen Coffee, lokasi tersebut memiliki tempat yang cukup terbuka dari segi cahaya dan suara. Pada saat penelitian dilakukan cuaca cukup terik dan panas sehingga cukup menganggu jalannya penelitian. Hancock </w:t>
      </w:r>
      <w:r w:rsidRPr="00647521">
        <w:rPr>
          <w:rFonts w:ascii="Times New Roman" w:hAnsi="Times New Roman" w:cs="Times New Roman"/>
        </w:rPr>
        <w:t>(1986)</w:t>
      </w:r>
      <w:r w:rsidRPr="00647521">
        <w:rPr>
          <w:rFonts w:ascii="Times New Roman" w:hAnsi="Times New Roman"/>
        </w:rPr>
        <w:t xml:space="preserve"> mengemukakan bahwa faktor penentu kewaspadaan (atensi) di bawah tekanan suhu adalah </w:t>
      </w:r>
      <w:r w:rsidRPr="00647521">
        <w:rPr>
          <w:rFonts w:ascii="Times New Roman" w:hAnsi="Times New Roman"/>
          <w:i/>
        </w:rPr>
        <w:t>thermophysiological</w:t>
      </w:r>
      <w:r w:rsidRPr="00647521">
        <w:rPr>
          <w:rFonts w:ascii="Times New Roman" w:hAnsi="Times New Roman"/>
        </w:rPr>
        <w:t>. Ketika kondisi tubuh tidak mampu mengubah suhu internal, kinerja pada dasarnya tetap terpengaruh. Namun, tekanan akibat suhu lingkungan yang mengusik suhu tubuh yang tidak stabil akan mengganggu kewaspadaan (atensi).</w:t>
      </w:r>
      <w:r w:rsidRPr="00647521">
        <w:t xml:space="preserve">  </w:t>
      </w:r>
      <w:r w:rsidRPr="00647521">
        <w:rPr>
          <w:rFonts w:ascii="Times New Roman" w:hAnsi="Times New Roman"/>
        </w:rPr>
        <w:t>Saat terkena suhu panas dalam jangka waktu yang lebih lama dapat menyebabkan turunnya gairah yang kemudian akan menurunkan intensitas atensi dan ketidaknyamanan (Bell, 1981).</w:t>
      </w:r>
    </w:p>
    <w:p w14:paraId="2E347861" w14:textId="5B2B22E3" w:rsidR="00647521" w:rsidRPr="00647521" w:rsidRDefault="00647521" w:rsidP="00647521">
      <w:pPr>
        <w:spacing w:line="360" w:lineRule="auto"/>
        <w:ind w:left="720" w:firstLine="720"/>
        <w:jc w:val="both"/>
        <w:rPr>
          <w:rFonts w:ascii="Times New Roman" w:hAnsi="Times New Roman" w:cs="Times New Roman"/>
        </w:rPr>
      </w:pPr>
      <w:r w:rsidRPr="00647521">
        <w:rPr>
          <w:rFonts w:ascii="Times New Roman" w:hAnsi="Times New Roman"/>
        </w:rPr>
        <w:t xml:space="preserve">Hasil uji </w:t>
      </w:r>
      <w:r w:rsidRPr="00647521">
        <w:rPr>
          <w:rFonts w:ascii="Times New Roman" w:hAnsi="Times New Roman"/>
          <w:i/>
        </w:rPr>
        <w:t xml:space="preserve">Wilcoxon Signed Rank Test </w:t>
      </w:r>
      <w:r w:rsidRPr="00647521">
        <w:rPr>
          <w:rFonts w:ascii="Times New Roman" w:hAnsi="Times New Roman"/>
        </w:rPr>
        <w:t xml:space="preserve">pada aspek </w:t>
      </w:r>
      <w:r w:rsidRPr="00647521">
        <w:rPr>
          <w:rFonts w:ascii="Times New Roman" w:hAnsi="Times New Roman"/>
          <w:i/>
        </w:rPr>
        <w:t xml:space="preserve">alerting </w:t>
      </w:r>
      <w:r w:rsidRPr="00647521">
        <w:rPr>
          <w:rFonts w:ascii="Times New Roman" w:hAnsi="Times New Roman"/>
        </w:rPr>
        <w:t xml:space="preserve">diperoleh nilai </w:t>
      </w:r>
      <w:r w:rsidRPr="00647521">
        <w:rPr>
          <w:rFonts w:ascii="Times New Roman" w:eastAsia="TimesNewRoman" w:hAnsi="Times New Roman"/>
        </w:rPr>
        <w:t xml:space="preserve">Z sebesar -1,481 dengan p 0,139 (p&gt;0,05). </w:t>
      </w:r>
      <w:r w:rsidRPr="00647521">
        <w:rPr>
          <w:rFonts w:ascii="Times New Roman" w:hAnsi="Times New Roman"/>
        </w:rPr>
        <w:t xml:space="preserve">Berdasarkan hasil analisis data tersebut, ditemukan bahwa tidak ada perbedaan yang signifikan antara skor </w:t>
      </w:r>
      <w:r w:rsidRPr="00647521">
        <w:rPr>
          <w:rFonts w:ascii="Times New Roman" w:hAnsi="Times New Roman"/>
          <w:i/>
        </w:rPr>
        <w:t xml:space="preserve">alerting </w:t>
      </w:r>
      <w:r w:rsidRPr="00647521">
        <w:rPr>
          <w:rFonts w:ascii="Times New Roman" w:hAnsi="Times New Roman"/>
        </w:rPr>
        <w:t xml:space="preserve">pada subjek, sebelum dan sesudah dilakukan </w:t>
      </w:r>
      <w:r w:rsidRPr="00647521">
        <w:rPr>
          <w:rFonts w:ascii="Times New Roman" w:hAnsi="Times New Roman"/>
        </w:rPr>
        <w:lastRenderedPageBreak/>
        <w:t xml:space="preserve">pemberian kafein dalam </w:t>
      </w:r>
      <w:r w:rsidRPr="00647521">
        <w:rPr>
          <w:rFonts w:ascii="Times New Roman" w:hAnsi="Times New Roman"/>
          <w:i/>
        </w:rPr>
        <w:t xml:space="preserve">espresso. </w:t>
      </w:r>
      <w:r w:rsidRPr="00647521">
        <w:rPr>
          <w:rFonts w:ascii="Times New Roman" w:hAnsi="Times New Roman"/>
        </w:rPr>
        <w:t xml:space="preserve">Berdasakan hasil perbandingan nilai </w:t>
      </w:r>
      <w:r w:rsidRPr="00647521">
        <w:rPr>
          <w:rFonts w:ascii="Times New Roman" w:hAnsi="Times New Roman"/>
          <w:i/>
        </w:rPr>
        <w:t xml:space="preserve">mean pretest </w:t>
      </w:r>
      <w:r w:rsidRPr="00647521">
        <w:rPr>
          <w:rFonts w:ascii="Times New Roman" w:hAnsi="Times New Roman"/>
        </w:rPr>
        <w:t xml:space="preserve">dan </w:t>
      </w:r>
      <w:r w:rsidRPr="00647521">
        <w:rPr>
          <w:rFonts w:ascii="Times New Roman" w:hAnsi="Times New Roman"/>
          <w:i/>
        </w:rPr>
        <w:t>posttest</w:t>
      </w:r>
      <w:r w:rsidRPr="00647521">
        <w:rPr>
          <w:rFonts w:ascii="Times New Roman" w:hAnsi="Times New Roman"/>
        </w:rPr>
        <w:t>, dapat disimpulkan bahwa</w:t>
      </w:r>
      <w:r w:rsidRPr="00647521">
        <w:rPr>
          <w:rFonts w:ascii="Times New Roman" w:hAnsi="Times New Roman"/>
          <w:lang w:val="en-US"/>
        </w:rPr>
        <w:t>,</w:t>
      </w:r>
      <w:r w:rsidRPr="00647521">
        <w:rPr>
          <w:rFonts w:ascii="Times New Roman" w:hAnsi="Times New Roman"/>
        </w:rPr>
        <w:t xml:space="preserve"> </w:t>
      </w:r>
      <w:r w:rsidRPr="00647521">
        <w:rPr>
          <w:rFonts w:ascii="Times New Roman" w:hAnsi="Times New Roman"/>
          <w:i/>
        </w:rPr>
        <w:t xml:space="preserve">mean pretest </w:t>
      </w:r>
      <w:r w:rsidRPr="00647521">
        <w:rPr>
          <w:rFonts w:ascii="Times New Roman" w:hAnsi="Times New Roman"/>
        </w:rPr>
        <w:t xml:space="preserve">sebesar </w:t>
      </w:r>
      <w:r w:rsidRPr="00647521">
        <w:rPr>
          <w:rFonts w:ascii="Times New Roman" w:hAnsi="Times New Roman" w:cs="Times New Roman"/>
        </w:rPr>
        <w:t xml:space="preserve">48,506 </w:t>
      </w:r>
      <w:r w:rsidRPr="00647521">
        <w:rPr>
          <w:rFonts w:ascii="Times New Roman" w:hAnsi="Times New Roman"/>
        </w:rPr>
        <w:t xml:space="preserve">dengan standar deviasi sebesar </w:t>
      </w:r>
      <w:r w:rsidRPr="00647521">
        <w:rPr>
          <w:rFonts w:ascii="Times New Roman" w:hAnsi="Times New Roman" w:cs="Times New Roman"/>
        </w:rPr>
        <w:t>43,836</w:t>
      </w:r>
      <w:r w:rsidRPr="00647521">
        <w:rPr>
          <w:rFonts w:ascii="Times New Roman" w:hAnsi="Times New Roman"/>
          <w:color w:val="000000"/>
        </w:rPr>
        <w:t xml:space="preserve"> </w:t>
      </w:r>
      <w:r w:rsidRPr="00647521">
        <w:rPr>
          <w:rFonts w:ascii="Times New Roman" w:hAnsi="Times New Roman"/>
        </w:rPr>
        <w:t xml:space="preserve">lebih kecil daripada </w:t>
      </w:r>
      <w:r w:rsidRPr="00647521">
        <w:rPr>
          <w:rFonts w:ascii="Times New Roman" w:hAnsi="Times New Roman"/>
          <w:i/>
        </w:rPr>
        <w:t xml:space="preserve">mean posttest </w:t>
      </w:r>
      <w:r w:rsidRPr="00647521">
        <w:rPr>
          <w:rFonts w:ascii="Times New Roman" w:hAnsi="Times New Roman"/>
        </w:rPr>
        <w:t xml:space="preserve">sebesar </w:t>
      </w:r>
      <w:r w:rsidRPr="00647521">
        <w:rPr>
          <w:rFonts w:ascii="Times New Roman" w:hAnsi="Times New Roman" w:cs="Times New Roman"/>
        </w:rPr>
        <w:t>56,987</w:t>
      </w:r>
      <w:r w:rsidRPr="00647521">
        <w:rPr>
          <w:rFonts w:ascii="Times New Roman" w:hAnsi="Times New Roman"/>
          <w:lang w:val="en-US"/>
        </w:rPr>
        <w:t>,</w:t>
      </w:r>
      <w:r w:rsidRPr="00647521">
        <w:rPr>
          <w:rFonts w:ascii="Times New Roman" w:hAnsi="Times New Roman"/>
        </w:rPr>
        <w:t xml:space="preserve"> dengan standar deviasi sebesar </w:t>
      </w:r>
      <w:r w:rsidRPr="00647521">
        <w:rPr>
          <w:rFonts w:ascii="Times New Roman" w:hAnsi="Times New Roman" w:cs="Times New Roman"/>
        </w:rPr>
        <w:t>40,802</w:t>
      </w:r>
      <w:r w:rsidRPr="00647521">
        <w:rPr>
          <w:rFonts w:ascii="Times New Roman" w:hAnsi="Times New Roman"/>
        </w:rPr>
        <w:t xml:space="preserve">. Fakta </w:t>
      </w:r>
      <w:proofErr w:type="spellStart"/>
      <w:r w:rsidRPr="00647521">
        <w:rPr>
          <w:rFonts w:ascii="Times New Roman" w:hAnsi="Times New Roman"/>
          <w:lang w:val="en-US"/>
        </w:rPr>
        <w:t>ini</w:t>
      </w:r>
      <w:proofErr w:type="spellEnd"/>
      <w:r w:rsidRPr="00647521">
        <w:rPr>
          <w:rFonts w:ascii="Times New Roman" w:hAnsi="Times New Roman"/>
          <w:lang w:val="en-US"/>
        </w:rPr>
        <w:t xml:space="preserve"> </w:t>
      </w:r>
      <w:r w:rsidRPr="00647521">
        <w:rPr>
          <w:rFonts w:ascii="Times New Roman" w:hAnsi="Times New Roman"/>
        </w:rPr>
        <w:t>menunjukan bahwa</w:t>
      </w:r>
      <w:r w:rsidRPr="00647521">
        <w:rPr>
          <w:rFonts w:ascii="Times New Roman" w:hAnsi="Times New Roman"/>
          <w:lang w:val="en-US"/>
        </w:rPr>
        <w:t>,</w:t>
      </w:r>
      <w:r w:rsidRPr="00647521">
        <w:rPr>
          <w:rFonts w:ascii="Times New Roman" w:hAnsi="Times New Roman"/>
        </w:rPr>
        <w:t xml:space="preserve"> tidak ada perbedaan signifikan namun ada peningkatan skor </w:t>
      </w:r>
      <w:r w:rsidRPr="00647521">
        <w:rPr>
          <w:rFonts w:ascii="Times New Roman" w:hAnsi="Times New Roman"/>
          <w:i/>
        </w:rPr>
        <w:t>alerting</w:t>
      </w:r>
      <w:r w:rsidRPr="00647521">
        <w:rPr>
          <w:rFonts w:ascii="Times New Roman" w:hAnsi="Times New Roman"/>
        </w:rPr>
        <w:t xml:space="preserve"> pada kelompok eksperimen</w:t>
      </w:r>
      <w:r w:rsidRPr="00647521">
        <w:rPr>
          <w:rFonts w:ascii="Times New Roman" w:hAnsi="Times New Roman"/>
          <w:lang w:val="en-US"/>
        </w:rPr>
        <w:t>,</w:t>
      </w:r>
      <w:r w:rsidRPr="00647521">
        <w:rPr>
          <w:rFonts w:ascii="Times New Roman" w:hAnsi="Times New Roman"/>
        </w:rPr>
        <w:t xml:space="preserve"> </w:t>
      </w:r>
      <w:proofErr w:type="spellStart"/>
      <w:r w:rsidRPr="00647521">
        <w:rPr>
          <w:rFonts w:ascii="Times New Roman" w:hAnsi="Times New Roman"/>
          <w:lang w:val="en-US"/>
        </w:rPr>
        <w:t>sebelum</w:t>
      </w:r>
      <w:proofErr w:type="spellEnd"/>
      <w:r w:rsidRPr="00647521">
        <w:rPr>
          <w:rFonts w:ascii="Times New Roman" w:hAnsi="Times New Roman"/>
          <w:lang w:val="en-US"/>
        </w:rPr>
        <w:t xml:space="preserve"> dan </w:t>
      </w:r>
      <w:r w:rsidRPr="00647521">
        <w:rPr>
          <w:rFonts w:ascii="Times New Roman" w:hAnsi="Times New Roman"/>
        </w:rPr>
        <w:t xml:space="preserve">setelah </w:t>
      </w:r>
      <w:proofErr w:type="spellStart"/>
      <w:r w:rsidRPr="00647521">
        <w:rPr>
          <w:rFonts w:ascii="Times New Roman" w:hAnsi="Times New Roman"/>
          <w:lang w:val="en-US"/>
        </w:rPr>
        <w:t>dilakukan</w:t>
      </w:r>
      <w:proofErr w:type="spellEnd"/>
      <w:r w:rsidRPr="00647521">
        <w:rPr>
          <w:rFonts w:ascii="Times New Roman" w:hAnsi="Times New Roman"/>
          <w:lang w:val="en-US"/>
        </w:rPr>
        <w:t xml:space="preserve"> </w:t>
      </w:r>
      <w:r w:rsidRPr="00647521">
        <w:rPr>
          <w:rFonts w:ascii="Times New Roman" w:hAnsi="Times New Roman"/>
        </w:rPr>
        <w:t xml:space="preserve">pemberian kafein dalam </w:t>
      </w:r>
      <w:r w:rsidRPr="00647521">
        <w:rPr>
          <w:rFonts w:ascii="Times New Roman" w:hAnsi="Times New Roman"/>
          <w:i/>
        </w:rPr>
        <w:t>espresso</w:t>
      </w:r>
      <w:r w:rsidRPr="00647521">
        <w:rPr>
          <w:rFonts w:ascii="Times New Roman" w:hAnsi="Times New Roman"/>
          <w:lang w:val="en-US"/>
        </w:rPr>
        <w:t>.</w:t>
      </w:r>
      <w:r w:rsidRPr="00647521">
        <w:rPr>
          <w:rFonts w:ascii="Times New Roman" w:hAnsi="Times New Roman"/>
        </w:rPr>
        <w:t xml:space="preserve"> </w:t>
      </w:r>
    </w:p>
    <w:p w14:paraId="2DFAFCF4" w14:textId="51A251DB" w:rsidR="00647521" w:rsidRPr="00647521" w:rsidRDefault="00647521" w:rsidP="00647521">
      <w:pPr>
        <w:spacing w:line="360" w:lineRule="auto"/>
        <w:ind w:left="720" w:firstLine="720"/>
        <w:jc w:val="both"/>
        <w:rPr>
          <w:rFonts w:ascii="Times New Roman" w:eastAsia="TimesNewRoman" w:hAnsi="Times New Roman"/>
        </w:rPr>
      </w:pPr>
      <w:r w:rsidRPr="00647521">
        <w:rPr>
          <w:rFonts w:ascii="Times New Roman" w:hAnsi="Times New Roman"/>
        </w:rPr>
        <w:t xml:space="preserve">Hasil uji </w:t>
      </w:r>
      <w:r w:rsidRPr="00647521">
        <w:rPr>
          <w:rFonts w:ascii="Times New Roman" w:hAnsi="Times New Roman"/>
          <w:i/>
        </w:rPr>
        <w:t xml:space="preserve">Wilcoxon Signed Rank Test </w:t>
      </w:r>
      <w:r w:rsidRPr="00647521">
        <w:rPr>
          <w:rFonts w:ascii="Times New Roman" w:hAnsi="Times New Roman"/>
        </w:rPr>
        <w:t xml:space="preserve">pada aspek </w:t>
      </w:r>
      <w:r w:rsidRPr="00647521">
        <w:rPr>
          <w:rFonts w:ascii="Times New Roman" w:hAnsi="Times New Roman"/>
          <w:i/>
        </w:rPr>
        <w:t xml:space="preserve">orienting </w:t>
      </w:r>
      <w:r w:rsidRPr="00647521">
        <w:rPr>
          <w:rFonts w:ascii="Times New Roman" w:hAnsi="Times New Roman"/>
        </w:rPr>
        <w:t xml:space="preserve">diperoleh nilai </w:t>
      </w:r>
      <w:r w:rsidRPr="00647521">
        <w:rPr>
          <w:rFonts w:ascii="Times New Roman" w:eastAsia="TimesNewRoman" w:hAnsi="Times New Roman"/>
        </w:rPr>
        <w:t xml:space="preserve">Z sebesar -1,125 dengan p 0,260 (p&gt;0,05). </w:t>
      </w:r>
      <w:r w:rsidRPr="00647521">
        <w:rPr>
          <w:rFonts w:ascii="Times New Roman" w:hAnsi="Times New Roman"/>
        </w:rPr>
        <w:t xml:space="preserve">Berdasarkan hasil analisis data tersebut, ditemukan bahwa tidak ada perbedaan yang signifikan antara skor </w:t>
      </w:r>
      <w:r w:rsidRPr="00647521">
        <w:rPr>
          <w:rFonts w:ascii="Times New Roman" w:hAnsi="Times New Roman"/>
          <w:i/>
        </w:rPr>
        <w:t xml:space="preserve">orienting </w:t>
      </w:r>
      <w:r w:rsidRPr="00647521">
        <w:rPr>
          <w:rFonts w:ascii="Times New Roman" w:hAnsi="Times New Roman"/>
        </w:rPr>
        <w:t xml:space="preserve">pada subjek, sebelum dan sesudah dilakukan pemberian kafein dalam </w:t>
      </w:r>
      <w:r w:rsidRPr="00647521">
        <w:rPr>
          <w:rFonts w:ascii="Times New Roman" w:hAnsi="Times New Roman"/>
          <w:i/>
        </w:rPr>
        <w:t xml:space="preserve">espresso. </w:t>
      </w:r>
      <w:r w:rsidRPr="00647521">
        <w:rPr>
          <w:rFonts w:ascii="Times New Roman" w:hAnsi="Times New Roman"/>
        </w:rPr>
        <w:t xml:space="preserve">Berdasakan hasil perbandingan nilai </w:t>
      </w:r>
      <w:r w:rsidRPr="00647521">
        <w:rPr>
          <w:rFonts w:ascii="Times New Roman" w:hAnsi="Times New Roman"/>
          <w:i/>
        </w:rPr>
        <w:t xml:space="preserve">mean pretest </w:t>
      </w:r>
      <w:r w:rsidRPr="00647521">
        <w:rPr>
          <w:rFonts w:ascii="Times New Roman" w:hAnsi="Times New Roman"/>
        </w:rPr>
        <w:t xml:space="preserve">dan </w:t>
      </w:r>
      <w:r w:rsidRPr="00647521">
        <w:rPr>
          <w:rFonts w:ascii="Times New Roman" w:hAnsi="Times New Roman"/>
          <w:i/>
        </w:rPr>
        <w:t>posttest</w:t>
      </w:r>
      <w:r w:rsidRPr="00647521">
        <w:rPr>
          <w:rFonts w:ascii="Times New Roman" w:hAnsi="Times New Roman"/>
        </w:rPr>
        <w:t>, dapat disimpulkan bahwa</w:t>
      </w:r>
      <w:r w:rsidRPr="00647521">
        <w:rPr>
          <w:rFonts w:ascii="Times New Roman" w:hAnsi="Times New Roman"/>
          <w:lang w:val="en-US"/>
        </w:rPr>
        <w:t>,</w:t>
      </w:r>
      <w:r w:rsidRPr="00647521">
        <w:rPr>
          <w:rFonts w:ascii="Times New Roman" w:hAnsi="Times New Roman"/>
        </w:rPr>
        <w:t xml:space="preserve"> </w:t>
      </w:r>
      <w:r w:rsidRPr="00647521">
        <w:rPr>
          <w:rFonts w:ascii="Times New Roman" w:hAnsi="Times New Roman"/>
          <w:i/>
        </w:rPr>
        <w:t xml:space="preserve">mean pretest </w:t>
      </w:r>
      <w:r w:rsidRPr="00647521">
        <w:rPr>
          <w:rFonts w:ascii="Times New Roman" w:hAnsi="Times New Roman"/>
        </w:rPr>
        <w:t xml:space="preserve">sebesar </w:t>
      </w:r>
      <w:r w:rsidRPr="00647521">
        <w:rPr>
          <w:rFonts w:ascii="Times New Roman" w:hAnsi="Times New Roman" w:cs="Times New Roman"/>
        </w:rPr>
        <w:t xml:space="preserve">11,958 </w:t>
      </w:r>
      <w:r w:rsidRPr="00647521">
        <w:rPr>
          <w:rFonts w:ascii="Times New Roman" w:hAnsi="Times New Roman"/>
        </w:rPr>
        <w:t xml:space="preserve">dengan standar deviasi sebesar </w:t>
      </w:r>
      <w:r w:rsidRPr="00647521">
        <w:rPr>
          <w:rFonts w:ascii="Times New Roman" w:hAnsi="Times New Roman" w:cs="Times New Roman"/>
        </w:rPr>
        <w:t>15,061</w:t>
      </w:r>
      <w:r w:rsidRPr="00647521">
        <w:rPr>
          <w:rFonts w:ascii="Times New Roman" w:hAnsi="Times New Roman"/>
          <w:color w:val="000000"/>
        </w:rPr>
        <w:t xml:space="preserve"> </w:t>
      </w:r>
      <w:r w:rsidRPr="00647521">
        <w:rPr>
          <w:rFonts w:ascii="Times New Roman" w:hAnsi="Times New Roman"/>
        </w:rPr>
        <w:t xml:space="preserve">lebih kecil daripada </w:t>
      </w:r>
      <w:r w:rsidRPr="00647521">
        <w:rPr>
          <w:rFonts w:ascii="Times New Roman" w:hAnsi="Times New Roman"/>
          <w:i/>
        </w:rPr>
        <w:t xml:space="preserve">mean posttest </w:t>
      </w:r>
      <w:r w:rsidRPr="00647521">
        <w:rPr>
          <w:rFonts w:ascii="Times New Roman" w:hAnsi="Times New Roman"/>
        </w:rPr>
        <w:t xml:space="preserve">sebesar </w:t>
      </w:r>
      <w:r w:rsidRPr="00647521">
        <w:rPr>
          <w:rFonts w:ascii="Times New Roman" w:hAnsi="Times New Roman" w:cs="Times New Roman"/>
        </w:rPr>
        <w:t>20,745</w:t>
      </w:r>
      <w:r w:rsidRPr="00647521">
        <w:rPr>
          <w:rFonts w:ascii="Times New Roman" w:hAnsi="Times New Roman"/>
          <w:lang w:val="en-US"/>
        </w:rPr>
        <w:t>,</w:t>
      </w:r>
      <w:r w:rsidRPr="00647521">
        <w:rPr>
          <w:rFonts w:ascii="Times New Roman" w:hAnsi="Times New Roman"/>
        </w:rPr>
        <w:t xml:space="preserve"> dengan standar deviasi sebesar </w:t>
      </w:r>
      <w:r w:rsidRPr="00647521">
        <w:rPr>
          <w:rFonts w:ascii="Times New Roman" w:hAnsi="Times New Roman" w:cs="Times New Roman"/>
        </w:rPr>
        <w:t>21,632</w:t>
      </w:r>
      <w:r w:rsidRPr="00647521">
        <w:rPr>
          <w:rFonts w:ascii="Times New Roman" w:hAnsi="Times New Roman"/>
        </w:rPr>
        <w:t xml:space="preserve">. Fakta </w:t>
      </w:r>
      <w:proofErr w:type="spellStart"/>
      <w:r w:rsidRPr="00647521">
        <w:rPr>
          <w:rFonts w:ascii="Times New Roman" w:hAnsi="Times New Roman"/>
          <w:lang w:val="en-US"/>
        </w:rPr>
        <w:t>ini</w:t>
      </w:r>
      <w:proofErr w:type="spellEnd"/>
      <w:r w:rsidRPr="00647521">
        <w:rPr>
          <w:rFonts w:ascii="Times New Roman" w:hAnsi="Times New Roman"/>
          <w:lang w:val="en-US"/>
        </w:rPr>
        <w:t xml:space="preserve"> </w:t>
      </w:r>
      <w:r w:rsidRPr="00647521">
        <w:rPr>
          <w:rFonts w:ascii="Times New Roman" w:hAnsi="Times New Roman"/>
        </w:rPr>
        <w:t>menunjukan bahwa</w:t>
      </w:r>
      <w:r w:rsidRPr="00647521">
        <w:rPr>
          <w:rFonts w:ascii="Times New Roman" w:hAnsi="Times New Roman"/>
          <w:lang w:val="en-US"/>
        </w:rPr>
        <w:t>,</w:t>
      </w:r>
      <w:r w:rsidRPr="00647521">
        <w:rPr>
          <w:rFonts w:ascii="Times New Roman" w:hAnsi="Times New Roman"/>
        </w:rPr>
        <w:t xml:space="preserve"> tidak ada perbedaan signifikan namun ada peningkatan skor </w:t>
      </w:r>
      <w:r w:rsidRPr="00647521">
        <w:rPr>
          <w:rFonts w:ascii="Times New Roman" w:hAnsi="Times New Roman"/>
          <w:i/>
        </w:rPr>
        <w:t>orienting</w:t>
      </w:r>
      <w:r w:rsidRPr="00647521">
        <w:rPr>
          <w:rFonts w:ascii="Times New Roman" w:hAnsi="Times New Roman"/>
        </w:rPr>
        <w:t xml:space="preserve"> pada kelompok eksperimen</w:t>
      </w:r>
      <w:r w:rsidRPr="00647521">
        <w:rPr>
          <w:rFonts w:ascii="Times New Roman" w:hAnsi="Times New Roman"/>
          <w:lang w:val="en-US"/>
        </w:rPr>
        <w:t>,</w:t>
      </w:r>
      <w:r w:rsidRPr="00647521">
        <w:rPr>
          <w:rFonts w:ascii="Times New Roman" w:hAnsi="Times New Roman"/>
        </w:rPr>
        <w:t xml:space="preserve"> </w:t>
      </w:r>
      <w:proofErr w:type="spellStart"/>
      <w:r w:rsidRPr="00647521">
        <w:rPr>
          <w:rFonts w:ascii="Times New Roman" w:hAnsi="Times New Roman"/>
          <w:lang w:val="en-US"/>
        </w:rPr>
        <w:t>sebelum</w:t>
      </w:r>
      <w:proofErr w:type="spellEnd"/>
      <w:r w:rsidRPr="00647521">
        <w:rPr>
          <w:rFonts w:ascii="Times New Roman" w:hAnsi="Times New Roman"/>
          <w:lang w:val="en-US"/>
        </w:rPr>
        <w:t xml:space="preserve"> dan </w:t>
      </w:r>
      <w:r w:rsidRPr="00647521">
        <w:rPr>
          <w:rFonts w:ascii="Times New Roman" w:hAnsi="Times New Roman"/>
        </w:rPr>
        <w:t xml:space="preserve">setelah </w:t>
      </w:r>
      <w:proofErr w:type="spellStart"/>
      <w:r w:rsidRPr="00647521">
        <w:rPr>
          <w:rFonts w:ascii="Times New Roman" w:hAnsi="Times New Roman"/>
          <w:lang w:val="en-US"/>
        </w:rPr>
        <w:t>dilakukan</w:t>
      </w:r>
      <w:proofErr w:type="spellEnd"/>
      <w:r w:rsidRPr="00647521">
        <w:rPr>
          <w:rFonts w:ascii="Times New Roman" w:hAnsi="Times New Roman"/>
          <w:lang w:val="en-US"/>
        </w:rPr>
        <w:t xml:space="preserve"> </w:t>
      </w:r>
      <w:r w:rsidRPr="00647521">
        <w:rPr>
          <w:rFonts w:ascii="Times New Roman" w:hAnsi="Times New Roman"/>
        </w:rPr>
        <w:t xml:space="preserve">pemberian kafein dalam </w:t>
      </w:r>
      <w:r w:rsidRPr="00647521">
        <w:rPr>
          <w:rFonts w:ascii="Times New Roman" w:hAnsi="Times New Roman"/>
          <w:i/>
        </w:rPr>
        <w:t>espresso</w:t>
      </w:r>
      <w:r w:rsidRPr="00647521">
        <w:rPr>
          <w:rFonts w:ascii="Times New Roman" w:hAnsi="Times New Roman"/>
          <w:lang w:val="en-US"/>
        </w:rPr>
        <w:t>.</w:t>
      </w:r>
      <w:r w:rsidRPr="00647521">
        <w:rPr>
          <w:rFonts w:ascii="Times New Roman" w:hAnsi="Times New Roman"/>
        </w:rPr>
        <w:t xml:space="preserve"> </w:t>
      </w:r>
    </w:p>
    <w:p w14:paraId="10C6DCB5" w14:textId="7AA2C667" w:rsidR="00647521" w:rsidRPr="00647521" w:rsidRDefault="00647521" w:rsidP="00647521">
      <w:pPr>
        <w:spacing w:line="360" w:lineRule="auto"/>
        <w:ind w:left="720" w:firstLine="720"/>
        <w:jc w:val="both"/>
        <w:rPr>
          <w:rFonts w:ascii="Times New Roman" w:eastAsia="TimesNewRoman" w:hAnsi="Times New Roman"/>
        </w:rPr>
      </w:pPr>
      <w:r w:rsidRPr="00647521">
        <w:rPr>
          <w:rFonts w:ascii="Times New Roman" w:hAnsi="Times New Roman"/>
        </w:rPr>
        <w:t xml:space="preserve">Hasil uji </w:t>
      </w:r>
      <w:r w:rsidRPr="00647521">
        <w:rPr>
          <w:rFonts w:ascii="Times New Roman" w:hAnsi="Times New Roman"/>
          <w:i/>
        </w:rPr>
        <w:t xml:space="preserve">Wilcoxon Signed Rank Test </w:t>
      </w:r>
      <w:r w:rsidRPr="00647521">
        <w:rPr>
          <w:rFonts w:ascii="Times New Roman" w:hAnsi="Times New Roman"/>
        </w:rPr>
        <w:t xml:space="preserve">pada aspek </w:t>
      </w:r>
      <w:r w:rsidRPr="00647521">
        <w:rPr>
          <w:rFonts w:ascii="Times New Roman" w:hAnsi="Times New Roman"/>
          <w:i/>
        </w:rPr>
        <w:t xml:space="preserve">executive attention </w:t>
      </w:r>
      <w:r w:rsidRPr="00647521">
        <w:rPr>
          <w:rFonts w:ascii="Times New Roman" w:hAnsi="Times New Roman"/>
        </w:rPr>
        <w:t xml:space="preserve">diperoleh nilai </w:t>
      </w:r>
      <w:r w:rsidRPr="00647521">
        <w:rPr>
          <w:rFonts w:ascii="Times New Roman" w:eastAsia="TimesNewRoman" w:hAnsi="Times New Roman"/>
        </w:rPr>
        <w:t xml:space="preserve">Z sebesar -1,718 dengan p 0,086 (p&gt;0,05). </w:t>
      </w:r>
      <w:r w:rsidRPr="00647521">
        <w:rPr>
          <w:rFonts w:ascii="Times New Roman" w:hAnsi="Times New Roman"/>
        </w:rPr>
        <w:t xml:space="preserve">Berdasarkan hasil analisis data tersebut, ditemukan bahwa tidak ada perbedaan yang signifikan antara skor </w:t>
      </w:r>
      <w:r w:rsidRPr="00647521">
        <w:rPr>
          <w:rFonts w:ascii="Times New Roman" w:hAnsi="Times New Roman"/>
          <w:i/>
        </w:rPr>
        <w:t xml:space="preserve">executive attention </w:t>
      </w:r>
      <w:r w:rsidRPr="00647521">
        <w:rPr>
          <w:rFonts w:ascii="Times New Roman" w:hAnsi="Times New Roman"/>
        </w:rPr>
        <w:t xml:space="preserve">pada subjek, sebelum dan sesudah dilakukan pemberian kafein dalam </w:t>
      </w:r>
      <w:r w:rsidRPr="00647521">
        <w:rPr>
          <w:rFonts w:ascii="Times New Roman" w:hAnsi="Times New Roman"/>
          <w:i/>
        </w:rPr>
        <w:t xml:space="preserve">espresso. </w:t>
      </w:r>
      <w:r w:rsidRPr="00647521">
        <w:rPr>
          <w:rFonts w:ascii="Times New Roman" w:hAnsi="Times New Roman"/>
        </w:rPr>
        <w:t xml:space="preserve">Berdasakan hasil perbandingan nilai </w:t>
      </w:r>
      <w:r w:rsidRPr="00647521">
        <w:rPr>
          <w:rFonts w:ascii="Times New Roman" w:hAnsi="Times New Roman"/>
          <w:i/>
        </w:rPr>
        <w:t xml:space="preserve">mean pretest </w:t>
      </w:r>
      <w:r w:rsidRPr="00647521">
        <w:rPr>
          <w:rFonts w:ascii="Times New Roman" w:hAnsi="Times New Roman"/>
        </w:rPr>
        <w:t xml:space="preserve">dan </w:t>
      </w:r>
      <w:r w:rsidRPr="00647521">
        <w:rPr>
          <w:rFonts w:ascii="Times New Roman" w:hAnsi="Times New Roman"/>
          <w:i/>
        </w:rPr>
        <w:t>posttest</w:t>
      </w:r>
      <w:r w:rsidRPr="00647521">
        <w:rPr>
          <w:rFonts w:ascii="Times New Roman" w:hAnsi="Times New Roman"/>
        </w:rPr>
        <w:t>, dapat disimpulkan bahwa</w:t>
      </w:r>
      <w:r w:rsidRPr="00647521">
        <w:rPr>
          <w:rFonts w:ascii="Times New Roman" w:hAnsi="Times New Roman"/>
          <w:lang w:val="en-US"/>
        </w:rPr>
        <w:t>,</w:t>
      </w:r>
      <w:r w:rsidRPr="00647521">
        <w:rPr>
          <w:rFonts w:ascii="Times New Roman" w:hAnsi="Times New Roman"/>
        </w:rPr>
        <w:t xml:space="preserve"> </w:t>
      </w:r>
      <w:r w:rsidRPr="00647521">
        <w:rPr>
          <w:rFonts w:ascii="Times New Roman" w:hAnsi="Times New Roman"/>
          <w:i/>
        </w:rPr>
        <w:t xml:space="preserve">mean pretest </w:t>
      </w:r>
      <w:r w:rsidRPr="00647521">
        <w:rPr>
          <w:rFonts w:ascii="Times New Roman" w:hAnsi="Times New Roman"/>
        </w:rPr>
        <w:t xml:space="preserve">sebesar </w:t>
      </w:r>
      <w:r w:rsidRPr="00647521">
        <w:rPr>
          <w:rFonts w:ascii="Times New Roman" w:hAnsi="Times New Roman" w:cs="Times New Roman"/>
        </w:rPr>
        <w:t xml:space="preserve">68,795 </w:t>
      </w:r>
      <w:r w:rsidRPr="00647521">
        <w:rPr>
          <w:rFonts w:ascii="Times New Roman" w:hAnsi="Times New Roman"/>
        </w:rPr>
        <w:t xml:space="preserve">dengan standar deviasi sebesar </w:t>
      </w:r>
      <w:r w:rsidRPr="00647521">
        <w:rPr>
          <w:rFonts w:ascii="Times New Roman" w:hAnsi="Times New Roman" w:cs="Times New Roman"/>
        </w:rPr>
        <w:t>18,459</w:t>
      </w:r>
      <w:r w:rsidRPr="00647521">
        <w:rPr>
          <w:rFonts w:ascii="Times New Roman" w:hAnsi="Times New Roman"/>
          <w:color w:val="000000"/>
        </w:rPr>
        <w:t xml:space="preserve"> </w:t>
      </w:r>
      <w:r w:rsidRPr="00647521">
        <w:rPr>
          <w:rFonts w:ascii="Times New Roman" w:hAnsi="Times New Roman"/>
        </w:rPr>
        <w:t xml:space="preserve">lebih kecil daripada </w:t>
      </w:r>
      <w:r w:rsidRPr="00647521">
        <w:rPr>
          <w:rFonts w:ascii="Times New Roman" w:hAnsi="Times New Roman"/>
          <w:i/>
        </w:rPr>
        <w:t xml:space="preserve">mean posttest </w:t>
      </w:r>
      <w:r w:rsidRPr="00647521">
        <w:rPr>
          <w:rFonts w:ascii="Times New Roman" w:hAnsi="Times New Roman"/>
        </w:rPr>
        <w:t xml:space="preserve">sebesar </w:t>
      </w:r>
      <w:r w:rsidRPr="00647521">
        <w:rPr>
          <w:rFonts w:ascii="Times New Roman" w:hAnsi="Times New Roman" w:cs="Times New Roman"/>
        </w:rPr>
        <w:t>78,751</w:t>
      </w:r>
      <w:r w:rsidRPr="00647521">
        <w:rPr>
          <w:rFonts w:ascii="Times New Roman" w:hAnsi="Times New Roman"/>
          <w:lang w:val="en-US"/>
        </w:rPr>
        <w:t>,</w:t>
      </w:r>
      <w:r w:rsidRPr="00647521">
        <w:rPr>
          <w:rFonts w:ascii="Times New Roman" w:hAnsi="Times New Roman"/>
        </w:rPr>
        <w:t xml:space="preserve"> dengan standar deviasi sebesar </w:t>
      </w:r>
      <w:r w:rsidRPr="00647521">
        <w:rPr>
          <w:rFonts w:ascii="Times New Roman" w:hAnsi="Times New Roman" w:cs="Times New Roman"/>
        </w:rPr>
        <w:t>22,641</w:t>
      </w:r>
      <w:r w:rsidRPr="00647521">
        <w:rPr>
          <w:rFonts w:ascii="Times New Roman" w:hAnsi="Times New Roman"/>
        </w:rPr>
        <w:t xml:space="preserve">. Fakta </w:t>
      </w:r>
      <w:proofErr w:type="spellStart"/>
      <w:r w:rsidRPr="00647521">
        <w:rPr>
          <w:rFonts w:ascii="Times New Roman" w:hAnsi="Times New Roman"/>
          <w:lang w:val="en-US"/>
        </w:rPr>
        <w:t>ini</w:t>
      </w:r>
      <w:proofErr w:type="spellEnd"/>
      <w:r w:rsidRPr="00647521">
        <w:rPr>
          <w:rFonts w:ascii="Times New Roman" w:hAnsi="Times New Roman"/>
          <w:lang w:val="en-US"/>
        </w:rPr>
        <w:t xml:space="preserve"> </w:t>
      </w:r>
      <w:r w:rsidRPr="00647521">
        <w:rPr>
          <w:rFonts w:ascii="Times New Roman" w:hAnsi="Times New Roman"/>
        </w:rPr>
        <w:t>menunjukan bahwa</w:t>
      </w:r>
      <w:r w:rsidRPr="00647521">
        <w:rPr>
          <w:rFonts w:ascii="Times New Roman" w:hAnsi="Times New Roman"/>
          <w:lang w:val="en-US"/>
        </w:rPr>
        <w:t>,</w:t>
      </w:r>
      <w:r w:rsidRPr="00647521">
        <w:rPr>
          <w:rFonts w:ascii="Times New Roman" w:hAnsi="Times New Roman"/>
        </w:rPr>
        <w:t xml:space="preserve"> tidak ada perbedaan signifikan namun ada peningkatan skor </w:t>
      </w:r>
      <w:r w:rsidRPr="00647521">
        <w:rPr>
          <w:rFonts w:ascii="Times New Roman" w:hAnsi="Times New Roman"/>
          <w:i/>
        </w:rPr>
        <w:t>executive attention</w:t>
      </w:r>
      <w:r w:rsidRPr="00647521">
        <w:rPr>
          <w:rFonts w:ascii="Times New Roman" w:hAnsi="Times New Roman"/>
        </w:rPr>
        <w:t xml:space="preserve"> pada kelompok eksperimen</w:t>
      </w:r>
      <w:r w:rsidRPr="00647521">
        <w:rPr>
          <w:rFonts w:ascii="Times New Roman" w:hAnsi="Times New Roman"/>
          <w:lang w:val="en-US"/>
        </w:rPr>
        <w:t>,</w:t>
      </w:r>
      <w:r w:rsidRPr="00647521">
        <w:rPr>
          <w:rFonts w:ascii="Times New Roman" w:hAnsi="Times New Roman"/>
        </w:rPr>
        <w:t xml:space="preserve"> </w:t>
      </w:r>
      <w:proofErr w:type="spellStart"/>
      <w:r w:rsidRPr="00647521">
        <w:rPr>
          <w:rFonts w:ascii="Times New Roman" w:hAnsi="Times New Roman"/>
          <w:lang w:val="en-US"/>
        </w:rPr>
        <w:t>sebelum</w:t>
      </w:r>
      <w:proofErr w:type="spellEnd"/>
      <w:r w:rsidRPr="00647521">
        <w:rPr>
          <w:rFonts w:ascii="Times New Roman" w:hAnsi="Times New Roman"/>
          <w:lang w:val="en-US"/>
        </w:rPr>
        <w:t xml:space="preserve"> dan </w:t>
      </w:r>
      <w:r w:rsidRPr="00647521">
        <w:rPr>
          <w:rFonts w:ascii="Times New Roman" w:hAnsi="Times New Roman"/>
        </w:rPr>
        <w:t xml:space="preserve">setelah </w:t>
      </w:r>
      <w:proofErr w:type="spellStart"/>
      <w:r w:rsidRPr="00647521">
        <w:rPr>
          <w:rFonts w:ascii="Times New Roman" w:hAnsi="Times New Roman"/>
          <w:lang w:val="en-US"/>
        </w:rPr>
        <w:t>dilakukan</w:t>
      </w:r>
      <w:proofErr w:type="spellEnd"/>
      <w:r w:rsidRPr="00647521">
        <w:rPr>
          <w:rFonts w:ascii="Times New Roman" w:hAnsi="Times New Roman"/>
          <w:lang w:val="en-US"/>
        </w:rPr>
        <w:t xml:space="preserve"> </w:t>
      </w:r>
      <w:r w:rsidRPr="00647521">
        <w:rPr>
          <w:rFonts w:ascii="Times New Roman" w:hAnsi="Times New Roman"/>
        </w:rPr>
        <w:t xml:space="preserve">pemberian kafein dalam </w:t>
      </w:r>
      <w:r w:rsidRPr="00647521">
        <w:rPr>
          <w:rFonts w:ascii="Times New Roman" w:hAnsi="Times New Roman"/>
          <w:i/>
        </w:rPr>
        <w:t>espresso</w:t>
      </w:r>
      <w:r w:rsidRPr="00647521">
        <w:rPr>
          <w:rFonts w:ascii="Times New Roman" w:hAnsi="Times New Roman"/>
          <w:lang w:val="en-US"/>
        </w:rPr>
        <w:t>.</w:t>
      </w:r>
      <w:r w:rsidRPr="00647521">
        <w:rPr>
          <w:rFonts w:ascii="Times New Roman" w:hAnsi="Times New Roman"/>
        </w:rPr>
        <w:t xml:space="preserve"> </w:t>
      </w:r>
    </w:p>
    <w:p w14:paraId="0605F92A" w14:textId="132F09FD" w:rsidR="00647521" w:rsidRDefault="00E15509" w:rsidP="00E15509">
      <w:pPr>
        <w:spacing w:line="360" w:lineRule="auto"/>
        <w:ind w:firstLine="720"/>
        <w:jc w:val="both"/>
        <w:rPr>
          <w:rFonts w:ascii="Times New Roman" w:hAnsi="Times New Roman"/>
          <w:b/>
        </w:rPr>
      </w:pPr>
      <w:r w:rsidRPr="00E15509">
        <w:rPr>
          <w:rFonts w:ascii="Times New Roman" w:hAnsi="Times New Roman"/>
          <w:b/>
        </w:rPr>
        <w:t xml:space="preserve">Kesimpulan </w:t>
      </w:r>
    </w:p>
    <w:p w14:paraId="0E9ED966" w14:textId="14078201" w:rsidR="00E15509" w:rsidRDefault="00E15509" w:rsidP="00E116C2">
      <w:pPr>
        <w:autoSpaceDE w:val="0"/>
        <w:autoSpaceDN w:val="0"/>
        <w:adjustRightInd w:val="0"/>
        <w:spacing w:after="0" w:line="360" w:lineRule="auto"/>
        <w:ind w:left="720" w:firstLine="720"/>
        <w:jc w:val="both"/>
        <w:rPr>
          <w:rFonts w:ascii="Times New Roman" w:hAnsi="Times New Roman" w:cs="Times New Roman"/>
          <w:i/>
          <w:sz w:val="24"/>
          <w:szCs w:val="24"/>
        </w:rPr>
      </w:pPr>
      <w:r w:rsidRPr="00E15509">
        <w:rPr>
          <w:rFonts w:ascii="Times New Roman" w:hAnsi="Times New Roman" w:cs="Times New Roman"/>
        </w:rPr>
        <w:t xml:space="preserve">Hasil penelitian menunjukkan bahwa tidak ada perbedaan pada atensi mahasiswa antara sebelum dengan sesudah diberikan kafein dalam </w:t>
      </w:r>
      <w:r w:rsidRPr="00E15509">
        <w:rPr>
          <w:rFonts w:ascii="Times New Roman" w:hAnsi="Times New Roman" w:cs="Times New Roman"/>
          <w:i/>
        </w:rPr>
        <w:t xml:space="preserve">espresso </w:t>
      </w:r>
      <w:r w:rsidRPr="00E15509">
        <w:rPr>
          <w:rFonts w:ascii="Times New Roman" w:hAnsi="Times New Roman" w:cs="Times New Roman"/>
        </w:rPr>
        <w:t xml:space="preserve">dengan kadar kafein sebesar 100mg yang diukur menggunakan </w:t>
      </w:r>
      <w:r w:rsidRPr="00E15509">
        <w:rPr>
          <w:rFonts w:ascii="Times New Roman" w:hAnsi="Times New Roman" w:cs="Times New Roman"/>
          <w:i/>
        </w:rPr>
        <w:t>Attention Network Test</w:t>
      </w:r>
      <w:r w:rsidRPr="00E15509">
        <w:rPr>
          <w:rFonts w:ascii="Times New Roman" w:hAnsi="Times New Roman" w:cs="Times New Roman"/>
        </w:rPr>
        <w:t xml:space="preserve">. Hasil analisis dengan teknik </w:t>
      </w:r>
      <w:r w:rsidRPr="00E15509">
        <w:rPr>
          <w:rFonts w:ascii="Times New Roman" w:hAnsi="Times New Roman" w:cs="Times New Roman"/>
          <w:i/>
          <w:iCs/>
        </w:rPr>
        <w:t xml:space="preserve">Wilcoxon Signed Ranks Test </w:t>
      </w:r>
      <w:r w:rsidRPr="00E15509">
        <w:rPr>
          <w:rFonts w:ascii="Times New Roman" w:hAnsi="Times New Roman" w:cs="Times New Roman"/>
        </w:rPr>
        <w:t xml:space="preserve">menghasilkan nilai Z sebesar </w:t>
      </w:r>
      <w:r w:rsidRPr="00E15509">
        <w:rPr>
          <w:rFonts w:ascii="Times New Roman" w:hAnsi="Times New Roman" w:cs="Times New Roman"/>
          <w:color w:val="010205"/>
        </w:rPr>
        <w:t xml:space="preserve">-1,718 </w:t>
      </w:r>
      <w:r w:rsidRPr="00E15509">
        <w:rPr>
          <w:rFonts w:ascii="Times New Roman" w:hAnsi="Times New Roman" w:cs="Times New Roman"/>
        </w:rPr>
        <w:t xml:space="preserve">dengan p = </w:t>
      </w:r>
      <w:r w:rsidRPr="00E15509">
        <w:rPr>
          <w:rFonts w:ascii="Times New Roman" w:hAnsi="Times New Roman" w:cs="Times New Roman"/>
          <w:color w:val="010205"/>
        </w:rPr>
        <w:t xml:space="preserve">0,086 </w:t>
      </w:r>
      <w:r w:rsidRPr="00E15509">
        <w:rPr>
          <w:rFonts w:ascii="Times New Roman" w:hAnsi="Times New Roman" w:cs="Times New Roman"/>
        </w:rPr>
        <w:t xml:space="preserve">(p&gt;0,05), hal ini berarti tidak terdapat perbedaan pada atensi mahasiswa antara sebelum dengan sesudah diberikan kafein dalam </w:t>
      </w:r>
      <w:r w:rsidRPr="00E15509">
        <w:rPr>
          <w:rFonts w:ascii="Times New Roman" w:hAnsi="Times New Roman" w:cs="Times New Roman"/>
          <w:i/>
        </w:rPr>
        <w:t xml:space="preserve">espresso. </w:t>
      </w:r>
      <w:r w:rsidRPr="00E15509">
        <w:rPr>
          <w:rFonts w:ascii="Times New Roman" w:hAnsi="Times New Roman" w:cs="Times New Roman"/>
        </w:rPr>
        <w:t>Dari sembilan subjek hanya tiga subjek yang mengalami peningkatan atensi setelah pemberian kafein dalam</w:t>
      </w:r>
      <w:r w:rsidRPr="00E15509">
        <w:rPr>
          <w:rFonts w:ascii="Times New Roman" w:hAnsi="Times New Roman" w:cs="Times New Roman"/>
          <w:i/>
        </w:rPr>
        <w:t xml:space="preserve"> espresso. </w:t>
      </w:r>
      <w:r w:rsidRPr="00E15509">
        <w:rPr>
          <w:rFonts w:ascii="Times New Roman" w:hAnsi="Times New Roman" w:cs="Times New Roman"/>
        </w:rPr>
        <w:t xml:space="preserve">Dari hasil temuan lain menunjukan tidak ada perbedaan yang signifikan pada aspek atensi, </w:t>
      </w:r>
      <w:r w:rsidRPr="00E15509">
        <w:rPr>
          <w:rFonts w:ascii="Times New Roman" w:hAnsi="Times New Roman" w:cs="Times New Roman"/>
          <w:i/>
        </w:rPr>
        <w:t xml:space="preserve">alerting, orienting </w:t>
      </w:r>
      <w:r w:rsidRPr="00E15509">
        <w:rPr>
          <w:rFonts w:ascii="Times New Roman" w:hAnsi="Times New Roman" w:cs="Times New Roman"/>
        </w:rPr>
        <w:t xml:space="preserve">dan </w:t>
      </w:r>
      <w:r w:rsidRPr="00E15509">
        <w:rPr>
          <w:rFonts w:ascii="Times New Roman" w:hAnsi="Times New Roman" w:cs="Times New Roman"/>
          <w:i/>
        </w:rPr>
        <w:t xml:space="preserve">executive attention. </w:t>
      </w:r>
      <w:r w:rsidRPr="00E15509">
        <w:rPr>
          <w:rFonts w:ascii="Times New Roman" w:hAnsi="Times New Roman" w:cs="Times New Roman"/>
        </w:rPr>
        <w:t xml:space="preserve">Walaupun tidak ada perbedaam yang siginifikan, pemberian kafein dalam </w:t>
      </w:r>
      <w:r w:rsidRPr="00E15509">
        <w:rPr>
          <w:rFonts w:ascii="Times New Roman" w:hAnsi="Times New Roman" w:cs="Times New Roman"/>
          <w:i/>
        </w:rPr>
        <w:lastRenderedPageBreak/>
        <w:t xml:space="preserve">espresso </w:t>
      </w:r>
      <w:r w:rsidRPr="00E15509">
        <w:rPr>
          <w:rFonts w:ascii="Times New Roman" w:hAnsi="Times New Roman" w:cs="Times New Roman"/>
        </w:rPr>
        <w:t xml:space="preserve">ternyata membuktikan dapat meningkatkan aspek atensi seperti </w:t>
      </w:r>
      <w:r w:rsidRPr="00E15509">
        <w:rPr>
          <w:rFonts w:ascii="Times New Roman" w:hAnsi="Times New Roman" w:cs="Times New Roman"/>
          <w:i/>
        </w:rPr>
        <w:t xml:space="preserve">alerting, orienting </w:t>
      </w:r>
      <w:r w:rsidRPr="00E15509">
        <w:rPr>
          <w:rFonts w:ascii="Times New Roman" w:hAnsi="Times New Roman" w:cs="Times New Roman"/>
        </w:rPr>
        <w:t xml:space="preserve">dan </w:t>
      </w:r>
      <w:r w:rsidRPr="00E15509">
        <w:rPr>
          <w:rFonts w:ascii="Times New Roman" w:hAnsi="Times New Roman" w:cs="Times New Roman"/>
          <w:i/>
        </w:rPr>
        <w:t>executive attention</w:t>
      </w:r>
      <w:r>
        <w:rPr>
          <w:rFonts w:ascii="Times New Roman" w:hAnsi="Times New Roman" w:cs="Times New Roman"/>
          <w:i/>
          <w:sz w:val="24"/>
          <w:szCs w:val="24"/>
        </w:rPr>
        <w:t>.</w:t>
      </w:r>
    </w:p>
    <w:p w14:paraId="57E162C2" w14:textId="41C99EC6" w:rsidR="00E116C2" w:rsidRDefault="00E116C2" w:rsidP="00E116C2">
      <w:pPr>
        <w:spacing w:line="360" w:lineRule="auto"/>
        <w:ind w:left="720" w:firstLine="720"/>
        <w:jc w:val="both"/>
        <w:rPr>
          <w:rFonts w:ascii="Times New Roman" w:hAnsi="Times New Roman"/>
          <w:sz w:val="24"/>
          <w:szCs w:val="24"/>
        </w:rPr>
      </w:pPr>
      <w:r w:rsidRPr="00E116C2">
        <w:rPr>
          <w:rFonts w:ascii="Times New Roman" w:hAnsi="Times New Roman" w:cs="Times New Roman"/>
        </w:rPr>
        <w:t>Saran untuk penelitian berikutnya</w:t>
      </w:r>
      <w:r>
        <w:rPr>
          <w:rFonts w:ascii="Times New Roman" w:hAnsi="Times New Roman" w:cs="Times New Roman"/>
        </w:rPr>
        <w:t>,</w:t>
      </w:r>
      <w:r w:rsidRPr="00E116C2">
        <w:rPr>
          <w:rFonts w:ascii="Times New Roman" w:hAnsi="Times New Roman"/>
        </w:rPr>
        <w:t xml:space="preserve"> </w:t>
      </w:r>
      <w:r w:rsidRPr="00E116C2">
        <w:rPr>
          <w:rFonts w:ascii="Times New Roman" w:hAnsi="Times New Roman"/>
        </w:rPr>
        <w:t>Mengganti jenis kafein yang akan digunakan.</w:t>
      </w:r>
      <w:r>
        <w:rPr>
          <w:rFonts w:ascii="Times New Roman" w:hAnsi="Times New Roman"/>
        </w:rPr>
        <w:t xml:space="preserve"> </w:t>
      </w:r>
      <w:r w:rsidRPr="00E116C2">
        <w:rPr>
          <w:rFonts w:ascii="Times New Roman" w:hAnsi="Times New Roman"/>
        </w:rPr>
        <w:t>Diharapkan penelitian berikutnya dapat mengontrol puasa kafein sebelum dilakukannya penelitian. Agar hasil reaksi kafein lebih maksimal.</w:t>
      </w:r>
      <w:r>
        <w:rPr>
          <w:rFonts w:ascii="Times New Roman" w:hAnsi="Times New Roman"/>
        </w:rPr>
        <w:t xml:space="preserve"> </w:t>
      </w:r>
      <w:r w:rsidRPr="00E116C2">
        <w:rPr>
          <w:rFonts w:ascii="Times New Roman" w:hAnsi="Times New Roman"/>
        </w:rPr>
        <w:t>Diharapkan penelitian berikutnya dapat mengontrol hal yang dapat mencemari dalam penelitian, misalnya mengkodisikan subjek agar tetap di tempat setelah diberikan kafein. Sehingga tidak terjadi pengaruh yang tidak di inginkan.</w:t>
      </w:r>
      <w:r>
        <w:rPr>
          <w:rFonts w:ascii="Times New Roman" w:hAnsi="Times New Roman"/>
          <w:sz w:val="24"/>
          <w:szCs w:val="24"/>
        </w:rPr>
        <w:t xml:space="preserve"> </w:t>
      </w:r>
    </w:p>
    <w:p w14:paraId="7F132572" w14:textId="5493830D" w:rsidR="00E116C2" w:rsidRDefault="00E116C2" w:rsidP="00E116C2">
      <w:pPr>
        <w:autoSpaceDE w:val="0"/>
        <w:autoSpaceDN w:val="0"/>
        <w:adjustRightInd w:val="0"/>
        <w:spacing w:after="0" w:line="360" w:lineRule="auto"/>
        <w:rPr>
          <w:rFonts w:ascii="Times New Roman" w:hAnsi="Times New Roman" w:cs="Times New Roman"/>
          <w:b/>
        </w:rPr>
      </w:pPr>
      <w:bookmarkStart w:id="12" w:name="_GoBack"/>
      <w:bookmarkEnd w:id="12"/>
      <w:r w:rsidRPr="00E116C2">
        <w:rPr>
          <w:rFonts w:ascii="Times New Roman" w:hAnsi="Times New Roman" w:cs="Times New Roman"/>
          <w:b/>
        </w:rPr>
        <w:t>Daftar Pustaka</w:t>
      </w:r>
    </w:p>
    <w:p w14:paraId="6C762E67" w14:textId="77777777" w:rsidR="00A156FF" w:rsidRPr="0064625F" w:rsidRDefault="00A156FF" w:rsidP="00A156FF">
      <w:pPr>
        <w:spacing w:line="240" w:lineRule="auto"/>
        <w:ind w:left="709" w:hanging="709"/>
        <w:jc w:val="both"/>
        <w:rPr>
          <w:rFonts w:ascii="Times New Roman" w:hAnsi="Times New Roman" w:cs="Times New Roman"/>
        </w:rPr>
      </w:pPr>
      <w:r w:rsidRPr="0064625F">
        <w:rPr>
          <w:rFonts w:ascii="Times New Roman" w:hAnsi="Times New Roman" w:cs="Times New Roman"/>
        </w:rPr>
        <w:t>Azwar, Saifuddin. 2007. Metode Penelitian. Pustaka Pelajar: Yogyakarta.</w:t>
      </w:r>
    </w:p>
    <w:p w14:paraId="0CDF27B9"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Bell, P. (1981). Psychological, Comfort, Performance, and Social Effects of Heat Stress. Journal of Social Issues 37 (1):71-94.</w:t>
      </w:r>
    </w:p>
    <w:p w14:paraId="680392E3" w14:textId="77777777" w:rsidR="00A156FF" w:rsidRPr="0064625F" w:rsidRDefault="00A156FF" w:rsidP="00A156FF">
      <w:pPr>
        <w:spacing w:line="240" w:lineRule="auto"/>
        <w:ind w:left="709" w:hanging="709"/>
        <w:jc w:val="both"/>
        <w:rPr>
          <w:rFonts w:ascii="Times New Roman" w:hAnsi="Times New Roman" w:cs="Times New Roman"/>
        </w:rPr>
      </w:pPr>
      <w:bookmarkStart w:id="13" w:name="_Hlk23432268"/>
      <w:r w:rsidRPr="0064625F">
        <w:rPr>
          <w:rFonts w:ascii="Times New Roman" w:hAnsi="Times New Roman" w:cs="Times New Roman"/>
        </w:rPr>
        <w:t>Boksem, M. A. S., Meijman, T. F., &amp; Lorist, M. M. (2005). Effects of mental fatigue on attention: An ERP study. Cognitive Brain Research, 25(1), 107–116.</w:t>
      </w:r>
      <w:bookmarkEnd w:id="13"/>
    </w:p>
    <w:p w14:paraId="6C26EE85" w14:textId="77777777" w:rsidR="00A156FF" w:rsidRPr="0064625F" w:rsidRDefault="00A156FF" w:rsidP="00A156FF">
      <w:pPr>
        <w:spacing w:line="240" w:lineRule="auto"/>
        <w:ind w:left="567" w:hanging="567"/>
        <w:rPr>
          <w:rFonts w:ascii="Times New Roman" w:hAnsi="Times New Roman" w:cs="Times New Roman"/>
          <w:color w:val="000000"/>
          <w:shd w:val="clear" w:color="auto" w:fill="FFFFFF"/>
        </w:rPr>
      </w:pPr>
      <w:r w:rsidRPr="0064625F">
        <w:rPr>
          <w:rFonts w:ascii="Times New Roman" w:hAnsi="Times New Roman" w:cs="Times New Roman"/>
          <w:color w:val="000000"/>
          <w:shd w:val="clear" w:color="auto" w:fill="FFFFFF"/>
        </w:rPr>
        <w:t>Cohen, R. A. (2014). </w:t>
      </w:r>
      <w:r w:rsidRPr="0064625F">
        <w:rPr>
          <w:rFonts w:ascii="Times New Roman" w:hAnsi="Times New Roman" w:cs="Times New Roman"/>
          <w:i/>
          <w:iCs/>
          <w:color w:val="000000"/>
          <w:shd w:val="clear" w:color="auto" w:fill="FFFFFF"/>
        </w:rPr>
        <w:t>The Neuropsychology of Attention.</w:t>
      </w:r>
      <w:r w:rsidRPr="0064625F">
        <w:rPr>
          <w:rFonts w:ascii="Times New Roman" w:hAnsi="Times New Roman" w:cs="Times New Roman"/>
          <w:color w:val="000000"/>
          <w:shd w:val="clear" w:color="auto" w:fill="FFFFFF"/>
        </w:rPr>
        <w:t> doi:10.1007/978-0-387-72639-7</w:t>
      </w:r>
    </w:p>
    <w:p w14:paraId="2C995F46" w14:textId="77777777" w:rsidR="00A156FF" w:rsidRPr="0064625F" w:rsidRDefault="00A156FF" w:rsidP="00A156FF">
      <w:pPr>
        <w:spacing w:line="240" w:lineRule="auto"/>
        <w:jc w:val="both"/>
        <w:rPr>
          <w:rFonts w:ascii="Times New Roman" w:hAnsi="Times New Roman" w:cs="Times New Roman"/>
        </w:rPr>
      </w:pPr>
      <w:r w:rsidRPr="0064625F">
        <w:rPr>
          <w:rFonts w:ascii="Times New Roman" w:hAnsi="Times New Roman" w:cs="Times New Roman"/>
        </w:rPr>
        <w:t xml:space="preserve">Dakir. (1993). </w:t>
      </w:r>
      <w:r w:rsidRPr="0064625F">
        <w:rPr>
          <w:rFonts w:ascii="Times New Roman" w:hAnsi="Times New Roman" w:cs="Times New Roman"/>
          <w:i/>
        </w:rPr>
        <w:t>Dasar-dasar Psikologi</w:t>
      </w:r>
      <w:r w:rsidRPr="0064625F">
        <w:rPr>
          <w:rFonts w:ascii="Times New Roman" w:hAnsi="Times New Roman" w:cs="Times New Roman"/>
        </w:rPr>
        <w:t>. Yogyakarta: Pustaka Pelajar</w:t>
      </w:r>
    </w:p>
    <w:p w14:paraId="12E8DD1E"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 xml:space="preserve">De Weerd, 2003a; Rao, 2003 dalam  Sternberg, R.J., &amp; Sternberg, K. (2012). </w:t>
      </w:r>
      <w:r w:rsidRPr="0064625F">
        <w:rPr>
          <w:rFonts w:ascii="Times New Roman" w:hAnsi="Times New Roman" w:cs="Times New Roman"/>
          <w:i/>
        </w:rPr>
        <w:t>Cognitive Psychology</w:t>
      </w:r>
      <w:r w:rsidRPr="0064625F">
        <w:rPr>
          <w:rFonts w:ascii="Times New Roman" w:hAnsi="Times New Roman" w:cs="Times New Roman"/>
        </w:rPr>
        <w:t>, Sixth Edition. USA: Wadsworth</w:t>
      </w:r>
    </w:p>
    <w:p w14:paraId="0A7795D4"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 xml:space="preserve">Fredholm B. B., Battig K., Holmen J., Nehlig A. and Zvartau E. E. (1999) </w:t>
      </w:r>
      <w:r w:rsidRPr="0064625F">
        <w:rPr>
          <w:rFonts w:ascii="Times New Roman" w:hAnsi="Times New Roman" w:cs="Times New Roman"/>
          <w:i/>
        </w:rPr>
        <w:t xml:space="preserve">Actions of caffeine </w:t>
      </w:r>
      <w:r w:rsidRPr="0064625F">
        <w:rPr>
          <w:rFonts w:ascii="Times New Roman" w:hAnsi="Times New Roman" w:cs="Times New Roman"/>
        </w:rPr>
        <w:t xml:space="preserve">   </w:t>
      </w:r>
      <w:r w:rsidRPr="0064625F">
        <w:rPr>
          <w:rFonts w:ascii="Times New Roman" w:hAnsi="Times New Roman" w:cs="Times New Roman"/>
          <w:i/>
        </w:rPr>
        <w:t>in the brain with special reference to factors that contribute to its widespread use</w:t>
      </w:r>
      <w:r w:rsidRPr="0064625F">
        <w:rPr>
          <w:rFonts w:ascii="Times New Roman" w:hAnsi="Times New Roman" w:cs="Times New Roman"/>
        </w:rPr>
        <w:t>. Pharmacol. Rev. 51, 83–133</w:t>
      </w:r>
    </w:p>
    <w:p w14:paraId="28BB95E6" w14:textId="77777777" w:rsidR="00A156FF" w:rsidRPr="0064625F" w:rsidRDefault="00A156FF" w:rsidP="00A156FF">
      <w:pPr>
        <w:spacing w:line="240" w:lineRule="auto"/>
        <w:ind w:left="709" w:hanging="709"/>
        <w:jc w:val="both"/>
        <w:rPr>
          <w:rFonts w:ascii="Times New Roman" w:hAnsi="Times New Roman" w:cs="Times New Roman"/>
        </w:rPr>
      </w:pPr>
      <w:r w:rsidRPr="0064625F">
        <w:rPr>
          <w:rFonts w:ascii="Times New Roman" w:hAnsi="Times New Roman" w:cs="Times New Roman"/>
        </w:rPr>
        <w:t>Gardiner dkk (2017) Era Disrupsi Peluang dan Tantangan Pendidikan Tinggi Indonesia. Jakarta: Akademi Ilmu Pengetahuan Indonesia</w:t>
      </w:r>
    </w:p>
    <w:p w14:paraId="3F724EA7"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 xml:space="preserve">Gie, T. Lie. (2002). </w:t>
      </w:r>
      <w:r w:rsidRPr="0064625F">
        <w:rPr>
          <w:rFonts w:ascii="Times New Roman" w:hAnsi="Times New Roman" w:cs="Times New Roman"/>
          <w:i/>
        </w:rPr>
        <w:t xml:space="preserve">Cara Belajar Yang Baik Bagi Mahasiswa. </w:t>
      </w:r>
      <w:r w:rsidRPr="0064625F">
        <w:rPr>
          <w:rFonts w:ascii="Times New Roman" w:hAnsi="Times New Roman" w:cs="Times New Roman"/>
        </w:rPr>
        <w:t>Yogyakarta: Gadjah Mada University Press</w:t>
      </w:r>
    </w:p>
    <w:p w14:paraId="1F403C0E" w14:textId="77777777" w:rsidR="00A156FF" w:rsidRPr="0064625F" w:rsidRDefault="00A156FF" w:rsidP="00A156FF">
      <w:pPr>
        <w:spacing w:line="240" w:lineRule="auto"/>
        <w:ind w:left="709" w:hanging="709"/>
        <w:jc w:val="both"/>
        <w:rPr>
          <w:rFonts w:ascii="Times New Roman" w:hAnsi="Times New Roman" w:cs="Times New Roman"/>
        </w:rPr>
      </w:pPr>
      <w:r w:rsidRPr="0064625F">
        <w:rPr>
          <w:rFonts w:ascii="Times New Roman" w:hAnsi="Times New Roman" w:cs="Times New Roman"/>
        </w:rPr>
        <w:t>Gupta V, Lipsitz LA (October 2007). "Orthostatic hypotension in the elderly: diagnosis and treatment". The American Journal of Medicine. 120 (10): 841–7</w:t>
      </w:r>
    </w:p>
    <w:p w14:paraId="7E4CA153"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Hancock, P.A. (1986). Sustained Attention Under Thermal Stress. Psychological Bulletin by American Psychological Association 99 (2), 263-281</w:t>
      </w:r>
    </w:p>
    <w:p w14:paraId="5CD5EEDA" w14:textId="77777777" w:rsidR="00A156FF" w:rsidRPr="0064625F" w:rsidRDefault="00A156FF" w:rsidP="00A156FF">
      <w:pPr>
        <w:spacing w:line="240" w:lineRule="auto"/>
        <w:ind w:left="567" w:hanging="567"/>
        <w:rPr>
          <w:rFonts w:ascii="Times New Roman" w:hAnsi="Times New Roman" w:cs="Times New Roman"/>
        </w:rPr>
      </w:pPr>
      <w:r w:rsidRPr="0064625F">
        <w:rPr>
          <w:rFonts w:ascii="Times New Roman" w:hAnsi="Times New Roman" w:cs="Times New Roman"/>
        </w:rPr>
        <w:t>MacLeod, C. M.(2015), The Stroop Effect. Encyclopedia of Color Science and Technology, 1-6</w:t>
      </w:r>
    </w:p>
    <w:p w14:paraId="16390B39"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Manuel S,J , M Syazwan, C W Han, W N Fazliyana MBA. Peppermint and Lavender Essential Oils: Are They Therapeutic Aromas for Attention and Memory? Internet J Altern Med. 2014;9(1):6-11.</w:t>
      </w:r>
    </w:p>
    <w:p w14:paraId="25703E02" w14:textId="77777777" w:rsidR="00A156FF" w:rsidRPr="0064625F" w:rsidRDefault="00A156FF" w:rsidP="00A156FF">
      <w:pPr>
        <w:spacing w:line="240" w:lineRule="auto"/>
        <w:jc w:val="both"/>
        <w:rPr>
          <w:rFonts w:ascii="Times New Roman" w:hAnsi="Times New Roman" w:cs="Times New Roman"/>
        </w:rPr>
      </w:pPr>
      <w:r w:rsidRPr="0064625F">
        <w:rPr>
          <w:rFonts w:ascii="Times New Roman" w:hAnsi="Times New Roman" w:cs="Times New Roman"/>
        </w:rPr>
        <w:t xml:space="preserve">Matlin, M. W. (2005). </w:t>
      </w:r>
      <w:r w:rsidRPr="0064625F">
        <w:rPr>
          <w:rFonts w:ascii="Times New Roman" w:hAnsi="Times New Roman" w:cs="Times New Roman"/>
          <w:i/>
        </w:rPr>
        <w:t xml:space="preserve">Cognition </w:t>
      </w:r>
      <w:r w:rsidRPr="0064625F">
        <w:rPr>
          <w:rFonts w:ascii="Times New Roman" w:hAnsi="Times New Roman" w:cs="Times New Roman"/>
        </w:rPr>
        <w:t>(6th.ed.) USA: John Wiley and Sons</w:t>
      </w:r>
    </w:p>
    <w:p w14:paraId="5E07A452" w14:textId="77777777" w:rsidR="00A156FF" w:rsidRPr="0064625F" w:rsidRDefault="00A156FF" w:rsidP="00A156FF">
      <w:pPr>
        <w:spacing w:line="240" w:lineRule="auto"/>
        <w:ind w:left="709" w:hanging="709"/>
        <w:jc w:val="both"/>
        <w:rPr>
          <w:rFonts w:ascii="Times New Roman" w:hAnsi="Times New Roman" w:cs="Times New Roman"/>
        </w:rPr>
      </w:pPr>
      <w:r w:rsidRPr="0064625F">
        <w:rPr>
          <w:rFonts w:ascii="Times New Roman" w:hAnsi="Times New Roman" w:cs="Times New Roman"/>
        </w:rPr>
        <w:t>Murphy, S. J., and Benjamin, C. P., 1981, The effects of coffee on mouse development. Microbios Letters, 17, 91–99</w:t>
      </w:r>
    </w:p>
    <w:p w14:paraId="6637D692" w14:textId="77777777" w:rsidR="00A156FF" w:rsidRPr="0064625F" w:rsidRDefault="00A156FF" w:rsidP="00A156FF">
      <w:pPr>
        <w:spacing w:line="240" w:lineRule="auto"/>
        <w:ind w:left="709" w:hanging="709"/>
        <w:jc w:val="both"/>
        <w:rPr>
          <w:rFonts w:ascii="Times New Roman" w:hAnsi="Times New Roman" w:cs="Times New Roman"/>
        </w:rPr>
      </w:pPr>
      <w:r w:rsidRPr="0064625F">
        <w:rPr>
          <w:rFonts w:ascii="Times New Roman" w:hAnsi="Times New Roman" w:cs="Times New Roman"/>
        </w:rPr>
        <w:t>Passer, M. M., &amp; Smith, R. E. (2007). Psychology: The science of mind and behavior (3rd ed). New York: McGraw-Hill</w:t>
      </w:r>
    </w:p>
    <w:p w14:paraId="072F97C1"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Posner, M. I., &amp; Rothbart, M. K. (2007b). Research on attention networks as a model for the integration of psychological science. Annual Review of Psychology, 58, 1–23.</w:t>
      </w:r>
    </w:p>
    <w:p w14:paraId="47DD6C21" w14:textId="77777777" w:rsidR="00A156FF" w:rsidRPr="0064625F" w:rsidRDefault="00A156FF" w:rsidP="00A156FF">
      <w:pPr>
        <w:spacing w:line="240" w:lineRule="auto"/>
        <w:ind w:left="720" w:hanging="720"/>
        <w:jc w:val="both"/>
        <w:rPr>
          <w:rFonts w:ascii="Times New Roman" w:hAnsi="Times New Roman" w:cs="Times New Roman"/>
        </w:rPr>
      </w:pPr>
      <w:r w:rsidRPr="0064625F">
        <w:rPr>
          <w:rFonts w:ascii="Times New Roman" w:hAnsi="Times New Roman" w:cs="Times New Roman"/>
        </w:rPr>
        <w:lastRenderedPageBreak/>
        <w:t>Ratey, J. J. (2001). A User’s Guide to the Brain. New York: Pantheon Books</w:t>
      </w:r>
    </w:p>
    <w:p w14:paraId="1489FD7D" w14:textId="77777777" w:rsidR="00A156FF" w:rsidRPr="0064625F" w:rsidRDefault="00A156FF" w:rsidP="00A156FF">
      <w:pPr>
        <w:spacing w:line="240" w:lineRule="auto"/>
        <w:ind w:left="567" w:hanging="567"/>
        <w:rPr>
          <w:rFonts w:ascii="Times New Roman" w:hAnsi="Times New Roman" w:cs="Times New Roman"/>
        </w:rPr>
      </w:pPr>
      <w:r w:rsidRPr="0064625F">
        <w:rPr>
          <w:rFonts w:ascii="Times New Roman" w:hAnsi="Times New Roman" w:cs="Times New Roman"/>
        </w:rPr>
        <w:t>Smith, E. &amp; Kosslyn, M. S. Psikologi Kognitif (Pikiran dan Otak). Edisi 1 Bahasa Indonesia. Pustaka Pelajar.</w:t>
      </w:r>
    </w:p>
    <w:p w14:paraId="0CCE738A" w14:textId="77777777" w:rsidR="00A156FF" w:rsidRPr="0064625F" w:rsidRDefault="00A156FF" w:rsidP="00A156FF">
      <w:pPr>
        <w:spacing w:line="240" w:lineRule="auto"/>
        <w:ind w:left="567" w:hanging="567"/>
        <w:jc w:val="both"/>
        <w:rPr>
          <w:rFonts w:ascii="Times New Roman" w:hAnsi="Times New Roman" w:cs="Times New Roman"/>
        </w:rPr>
      </w:pPr>
      <w:r w:rsidRPr="0064625F">
        <w:rPr>
          <w:rFonts w:ascii="Times New Roman" w:hAnsi="Times New Roman" w:cs="Times New Roman"/>
        </w:rPr>
        <w:t>Sohlberg MM &amp; Mateer CA (2001). Cognitive Rehabilitation: An integrated neuropsychological approach. New York: Guilford.</w:t>
      </w:r>
    </w:p>
    <w:p w14:paraId="6733216A" w14:textId="77777777" w:rsidR="00A156FF" w:rsidRPr="0064625F" w:rsidRDefault="00A156FF" w:rsidP="00A156FF">
      <w:pPr>
        <w:spacing w:line="240" w:lineRule="auto"/>
        <w:jc w:val="both"/>
        <w:rPr>
          <w:rFonts w:ascii="Times New Roman" w:hAnsi="Times New Roman" w:cs="Times New Roman"/>
        </w:rPr>
      </w:pPr>
      <w:r w:rsidRPr="0064625F">
        <w:rPr>
          <w:rFonts w:ascii="Times New Roman" w:hAnsi="Times New Roman" w:cs="Times New Roman"/>
        </w:rPr>
        <w:t>Weinberg, B.A. &amp; Bealer, B.K., 2010. The Miracle of Caffeine. Bandung: Qanita</w:t>
      </w:r>
    </w:p>
    <w:p w14:paraId="3A176DC1" w14:textId="77777777" w:rsidR="00E116C2" w:rsidRPr="00E116C2" w:rsidRDefault="00E116C2" w:rsidP="00E116C2">
      <w:pPr>
        <w:autoSpaceDE w:val="0"/>
        <w:autoSpaceDN w:val="0"/>
        <w:adjustRightInd w:val="0"/>
        <w:spacing w:after="0" w:line="360" w:lineRule="auto"/>
        <w:rPr>
          <w:rFonts w:ascii="Times New Roman" w:hAnsi="Times New Roman" w:cs="Times New Roman"/>
          <w:b/>
        </w:rPr>
      </w:pPr>
    </w:p>
    <w:sectPr w:rsidR="00E116C2" w:rsidRPr="00E11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77135"/>
    <w:multiLevelType w:val="hybridMultilevel"/>
    <w:tmpl w:val="A4FC0B66"/>
    <w:lvl w:ilvl="0" w:tplc="463E1D26">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15:restartNumberingAfterBreak="0">
    <w:nsid w:val="3CB82650"/>
    <w:multiLevelType w:val="hybridMultilevel"/>
    <w:tmpl w:val="6AB65D4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B1"/>
    <w:rsid w:val="00097817"/>
    <w:rsid w:val="00221023"/>
    <w:rsid w:val="00403FEF"/>
    <w:rsid w:val="004274FD"/>
    <w:rsid w:val="00647521"/>
    <w:rsid w:val="008A6A84"/>
    <w:rsid w:val="00963E95"/>
    <w:rsid w:val="00A156FF"/>
    <w:rsid w:val="00A402E0"/>
    <w:rsid w:val="00BE4E27"/>
    <w:rsid w:val="00C45F87"/>
    <w:rsid w:val="00D34589"/>
    <w:rsid w:val="00D72E7D"/>
    <w:rsid w:val="00E116C2"/>
    <w:rsid w:val="00E15509"/>
    <w:rsid w:val="00E657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EF21"/>
  <w15:chartTrackingRefBased/>
  <w15:docId w15:val="{1DA26165-8F38-486E-AFA7-E568CD00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B1"/>
    <w:rPr>
      <w:color w:val="0563C1" w:themeColor="hyperlink"/>
      <w:u w:val="single"/>
    </w:rPr>
  </w:style>
  <w:style w:type="character" w:styleId="UnresolvedMention">
    <w:name w:val="Unresolved Mention"/>
    <w:basedOn w:val="DefaultParagraphFont"/>
    <w:uiPriority w:val="99"/>
    <w:semiHidden/>
    <w:unhideWhenUsed/>
    <w:rsid w:val="00E657B1"/>
    <w:rPr>
      <w:color w:val="605E5C"/>
      <w:shd w:val="clear" w:color="auto" w:fill="E1DFDD"/>
    </w:rPr>
  </w:style>
  <w:style w:type="character" w:customStyle="1" w:styleId="Heading1Char">
    <w:name w:val="Heading 1 Char"/>
    <w:basedOn w:val="DefaultParagraphFont"/>
    <w:link w:val="Heading1"/>
    <w:uiPriority w:val="9"/>
    <w:rsid w:val="00E657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1023"/>
    <w:pPr>
      <w:ind w:left="720"/>
      <w:contextualSpacing/>
    </w:pPr>
  </w:style>
  <w:style w:type="table" w:styleId="TableGrid">
    <w:name w:val="Table Grid"/>
    <w:basedOn w:val="TableNormal"/>
    <w:uiPriority w:val="39"/>
    <w:rsid w:val="00A4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475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99931">
      <w:bodyDiv w:val="1"/>
      <w:marLeft w:val="0"/>
      <w:marRight w:val="0"/>
      <w:marTop w:val="0"/>
      <w:marBottom w:val="0"/>
      <w:divBdr>
        <w:top w:val="none" w:sz="0" w:space="0" w:color="auto"/>
        <w:left w:val="none" w:sz="0" w:space="0" w:color="auto"/>
        <w:bottom w:val="none" w:sz="0" w:space="0" w:color="auto"/>
        <w:right w:val="none" w:sz="0" w:space="0" w:color="auto"/>
      </w:divBdr>
    </w:div>
    <w:div w:id="1385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gil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Devara Eko</dc:creator>
  <cp:keywords/>
  <dc:description/>
  <cp:lastModifiedBy>Devara Eko</cp:lastModifiedBy>
  <cp:revision>6</cp:revision>
  <dcterms:created xsi:type="dcterms:W3CDTF">2020-01-26T12:08:00Z</dcterms:created>
  <dcterms:modified xsi:type="dcterms:W3CDTF">2020-01-27T06:38:00Z</dcterms:modified>
</cp:coreProperties>
</file>