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0"/>
        <w:ind w:left="426"/>
        <w:jc w:val="center"/>
        <w:rPr>
          <w:rFonts w:ascii="Times New Roman" w:hAnsi="Times New Roman" w:eastAsia="Calibri"/>
          <w:b/>
          <w:bCs/>
          <w:color w:val="000000"/>
          <w:sz w:val="24"/>
          <w:szCs w:val="24"/>
        </w:rPr>
      </w:pPr>
      <w:r>
        <w:rPr>
          <w:rFonts w:ascii="Times New Roman" w:hAnsi="Times New Roman" w:eastAsia="Calibri"/>
          <w:b/>
          <w:bCs/>
          <w:color w:val="000000"/>
          <w:sz w:val="24"/>
          <w:szCs w:val="24"/>
        </w:rPr>
        <w:t>HUBUNGAN ANTARA KEPRIBADIAN PROAKTIF DENGAN JOB CRAFTING PADA KARYAWAN PT. X</w:t>
      </w:r>
    </w:p>
    <w:p>
      <w:pPr>
        <w:pStyle w:val="6"/>
        <w:spacing w:after="0"/>
        <w:ind w:left="426"/>
        <w:jc w:val="center"/>
        <w:rPr>
          <w:rFonts w:ascii="Times New Roman" w:hAnsi="Times New Roman" w:eastAsia="Calibri"/>
          <w:b/>
          <w:bCs/>
          <w:color w:val="000000"/>
          <w:sz w:val="24"/>
          <w:szCs w:val="24"/>
        </w:rPr>
      </w:pPr>
      <w:r>
        <w:rPr>
          <w:rFonts w:ascii="Times New Roman" w:hAnsi="Times New Roman" w:eastAsia="Calibri"/>
          <w:b/>
          <w:bCs/>
          <w:color w:val="000000"/>
          <w:sz w:val="24"/>
          <w:szCs w:val="24"/>
        </w:rPr>
        <w:t xml:space="preserve"> </w:t>
      </w:r>
    </w:p>
    <w:p>
      <w:pPr>
        <w:spacing w:before="0" w:beforeAutospacing="0" w:after="0" w:line="240" w:lineRule="auto"/>
        <w:jc w:val="center"/>
        <w:rPr>
          <w:rFonts w:ascii="Times New Roman" w:hAnsi="Times New Roman" w:eastAsia="Calibri"/>
          <w:sz w:val="24"/>
          <w:szCs w:val="24"/>
        </w:rPr>
      </w:pPr>
      <w:r>
        <w:rPr>
          <w:rFonts w:ascii="Times New Roman" w:hAnsi="Times New Roman" w:eastAsia="Calibri"/>
          <w:sz w:val="24"/>
          <w:szCs w:val="24"/>
        </w:rPr>
        <w:t>Majid Nurul Fauzan</w:t>
      </w:r>
      <w:r>
        <w:rPr>
          <w:rFonts w:ascii="Times New Roman" w:hAnsi="Times New Roman" w:eastAsia="Calibri"/>
          <w:sz w:val="24"/>
          <w:szCs w:val="24"/>
          <w:vertAlign w:val="superscript"/>
        </w:rPr>
        <w:t>1</w:t>
      </w:r>
    </w:p>
    <w:p>
      <w:pPr>
        <w:spacing w:before="0" w:beforeAutospacing="0" w:after="0" w:line="240" w:lineRule="auto"/>
        <w:jc w:val="center"/>
        <w:rPr>
          <w:rFonts w:ascii="Times New Roman" w:hAnsi="Times New Roman" w:eastAsia="Calibri"/>
          <w:sz w:val="24"/>
          <w:szCs w:val="24"/>
        </w:rPr>
      </w:pPr>
      <w:r>
        <w:rPr>
          <w:rFonts w:ascii="Times New Roman" w:hAnsi="Times New Roman" w:eastAsia="Calibri"/>
          <w:sz w:val="24"/>
          <w:szCs w:val="24"/>
          <w:vertAlign w:val="superscript"/>
        </w:rPr>
        <w:t>1</w:t>
      </w:r>
      <w:r>
        <w:rPr>
          <w:rFonts w:ascii="Times New Roman" w:hAnsi="Times New Roman" w:eastAsia="Calibri"/>
          <w:sz w:val="24"/>
          <w:szCs w:val="24"/>
        </w:rPr>
        <w:t>Universitas Mercu Buana Yogyakarta</w:t>
      </w:r>
    </w:p>
    <w:p>
      <w:pPr>
        <w:spacing w:before="0" w:beforeAutospacing="0" w:after="0" w:line="240" w:lineRule="auto"/>
        <w:jc w:val="center"/>
        <w:rPr>
          <w:rFonts w:ascii="Times New Roman" w:hAnsi="Times New Roman" w:eastAsia="Calibri"/>
          <w:sz w:val="24"/>
          <w:szCs w:val="24"/>
        </w:rPr>
      </w:pPr>
      <w:r>
        <w:rPr>
          <w:rFonts w:ascii="Times New Roman" w:hAnsi="Times New Roman" w:eastAsia="Calibri"/>
          <w:sz w:val="24"/>
          <w:szCs w:val="24"/>
          <w:vertAlign w:val="superscript"/>
        </w:rPr>
        <w:t>1</w:t>
      </w:r>
      <w:r>
        <w:t>majidnf @yahoo.com</w:t>
      </w:r>
    </w:p>
    <w:p>
      <w:pPr>
        <w:pStyle w:val="6"/>
        <w:spacing w:after="0"/>
        <w:ind w:left="426"/>
        <w:jc w:val="center"/>
        <w:rPr>
          <w:rFonts w:ascii="Times New Roman" w:hAnsi="Times New Roman" w:eastAsia="Calibri"/>
          <w:b/>
          <w:bCs/>
          <w:sz w:val="24"/>
          <w:szCs w:val="24"/>
        </w:rPr>
      </w:pPr>
      <w:r>
        <w:rPr>
          <w:rFonts w:ascii="Times New Roman" w:hAnsi="Times New Roman" w:eastAsia="Calibri"/>
          <w:b/>
          <w:bCs/>
          <w:sz w:val="24"/>
          <w:szCs w:val="24"/>
        </w:rPr>
        <w:t>ABSTRAK</w:t>
      </w:r>
    </w:p>
    <w:p>
      <w:pPr>
        <w:ind w:firstLine="720"/>
        <w:jc w:val="both"/>
        <w:rPr>
          <w:rFonts w:ascii="Times New Roman" w:hAnsi="Times New Roman"/>
          <w:color w:val="000000"/>
          <w:sz w:val="24"/>
          <w:szCs w:val="24"/>
        </w:rPr>
      </w:pPr>
      <w:r>
        <w:rPr>
          <w:rFonts w:ascii="Times New Roman" w:hAnsi="Times New Roman"/>
          <w:color w:val="000000"/>
          <w:sz w:val="24"/>
          <w:szCs w:val="24"/>
        </w:rPr>
        <w:t xml:space="preserve">Penelitian ini bertujuan untuk mengetahui hubungan antara kepribadian proaktif dengan </w:t>
      </w:r>
      <w:r>
        <w:rPr>
          <w:rFonts w:ascii="Times New Roman" w:hAnsi="Times New Roman"/>
          <w:i/>
          <w:iCs/>
          <w:color w:val="000000"/>
          <w:sz w:val="24"/>
          <w:szCs w:val="24"/>
        </w:rPr>
        <w:t xml:space="preserve">job crafting </w:t>
      </w:r>
      <w:r>
        <w:rPr>
          <w:rFonts w:ascii="Times New Roman" w:hAnsi="Times New Roman"/>
          <w:color w:val="000000"/>
          <w:sz w:val="24"/>
          <w:szCs w:val="24"/>
        </w:rPr>
        <w:t xml:space="preserve">pada karyawan. Hipotesis yang diajukaan dalam penelitian ini adalah terdapat hubungan positif antara kepribadian proaktif dengan </w:t>
      </w:r>
      <w:r>
        <w:rPr>
          <w:rFonts w:ascii="Times New Roman" w:hAnsi="Times New Roman"/>
          <w:i/>
          <w:iCs/>
          <w:color w:val="000000"/>
          <w:sz w:val="24"/>
          <w:szCs w:val="24"/>
        </w:rPr>
        <w:t xml:space="preserve">job crafting </w:t>
      </w:r>
      <w:r>
        <w:rPr>
          <w:rFonts w:ascii="Times New Roman" w:hAnsi="Times New Roman"/>
          <w:color w:val="000000"/>
          <w:sz w:val="24"/>
          <w:szCs w:val="24"/>
        </w:rPr>
        <w:t xml:space="preserve">pada karyawan. Subjek dalam penelitian ini adalah karyawan berusia 18-55 tahun, sudah bekerja minimal 6 bulan dan status kerja tetap dengan jumlah 63 orang. Metode pengumpulan data dalam penelitian ini menggunakan Skala Kepribadian Proaktif dan Skala </w:t>
      </w:r>
      <w:r>
        <w:rPr>
          <w:rFonts w:ascii="Times New Roman" w:hAnsi="Times New Roman"/>
          <w:i/>
          <w:iCs/>
          <w:color w:val="000000"/>
          <w:sz w:val="24"/>
          <w:szCs w:val="24"/>
        </w:rPr>
        <w:t>job crafting</w:t>
      </w:r>
      <w:r>
        <w:rPr>
          <w:rFonts w:ascii="Times New Roman" w:hAnsi="Times New Roman"/>
          <w:color w:val="000000"/>
          <w:sz w:val="24"/>
          <w:szCs w:val="24"/>
        </w:rPr>
        <w:t xml:space="preserve">, metode analisis data menggunakan metode analisis </w:t>
      </w:r>
      <w:r>
        <w:rPr>
          <w:rFonts w:ascii="Times New Roman" w:hAnsi="Times New Roman"/>
          <w:i/>
          <w:iCs/>
          <w:color w:val="000000"/>
          <w:sz w:val="24"/>
          <w:szCs w:val="24"/>
        </w:rPr>
        <w:t xml:space="preserve">product moment </w:t>
      </w:r>
      <w:r>
        <w:rPr>
          <w:rFonts w:ascii="Times New Roman" w:hAnsi="Times New Roman"/>
          <w:color w:val="000000"/>
          <w:sz w:val="24"/>
          <w:szCs w:val="24"/>
        </w:rPr>
        <w:t xml:space="preserve">dari Pearson. Hasil analisis data diperoleh KS-Z = 0,688 dengan p= 0,000 (P &lt; 0,05) , yang berarti terdapat hubungan positif antara kepribadian proaktif dengan </w:t>
      </w:r>
      <w:r>
        <w:rPr>
          <w:rFonts w:ascii="Times New Roman" w:hAnsi="Times New Roman"/>
          <w:i/>
          <w:iCs/>
          <w:color w:val="000000"/>
          <w:sz w:val="24"/>
          <w:szCs w:val="24"/>
        </w:rPr>
        <w:t xml:space="preserve">job crafting </w:t>
      </w:r>
      <w:r>
        <w:rPr>
          <w:rFonts w:ascii="Times New Roman" w:hAnsi="Times New Roman"/>
          <w:color w:val="000000"/>
          <w:sz w:val="24"/>
          <w:szCs w:val="24"/>
        </w:rPr>
        <w:t xml:space="preserve">pada karyawan. Berdasarkan hasil penelitian maka peneliti menyatakan bahwa hipotesis terbukti. Variabel </w:t>
      </w:r>
      <w:r>
        <w:rPr>
          <w:rFonts w:ascii="Times New Roman" w:hAnsi="Times New Roman" w:eastAsia="Calibri"/>
          <w:sz w:val="24"/>
          <w:szCs w:val="24"/>
        </w:rPr>
        <w:t xml:space="preserve">kepribadian proaktif sebesar 47,3%. sisanya </w:t>
      </w:r>
      <w:r>
        <w:rPr>
          <w:rFonts w:ascii="Times New Roman" w:hAnsi="Times New Roman" w:eastAsia="Calibri"/>
          <w:i/>
          <w:iCs/>
          <w:sz w:val="24"/>
          <w:szCs w:val="24"/>
        </w:rPr>
        <w:t xml:space="preserve">job crafting </w:t>
      </w:r>
      <w:r>
        <w:rPr>
          <w:rFonts w:ascii="Times New Roman" w:hAnsi="Times New Roman" w:eastAsia="Calibri"/>
          <w:sz w:val="24"/>
          <w:szCs w:val="24"/>
        </w:rPr>
        <w:t xml:space="preserve">pada karyawan sebesar 52.7% </w:t>
      </w:r>
      <w:r>
        <w:rPr>
          <w:rFonts w:ascii="Times New Roman" w:hAnsi="Times New Roman"/>
          <w:color w:val="000000"/>
          <w:sz w:val="24"/>
          <w:szCs w:val="24"/>
        </w:rPr>
        <w:t xml:space="preserve">terhadap </w:t>
      </w:r>
      <w:r>
        <w:rPr>
          <w:rFonts w:ascii="Times New Roman" w:hAnsi="Times New Roman"/>
          <w:i/>
          <w:iCs/>
          <w:color w:val="000000"/>
          <w:sz w:val="24"/>
          <w:szCs w:val="24"/>
        </w:rPr>
        <w:t>job crafting</w:t>
      </w:r>
      <w:r>
        <w:rPr>
          <w:rFonts w:ascii="Times New Roman" w:hAnsi="Times New Roman"/>
          <w:color w:val="000000"/>
          <w:sz w:val="24"/>
          <w:szCs w:val="24"/>
        </w:rPr>
        <w:t xml:space="preserve"> dan </w:t>
      </w:r>
      <w:r>
        <w:rPr>
          <w:rFonts w:ascii="Times New Roman" w:hAnsi="Times New Roman" w:eastAsia="Calibri"/>
          <w:sz w:val="24"/>
          <w:szCs w:val="24"/>
        </w:rPr>
        <w:t xml:space="preserve">52.7% dipengaruhi dengan </w:t>
      </w:r>
      <w:r>
        <w:rPr>
          <w:rFonts w:ascii="Times New Roman" w:hAnsi="Times New Roman"/>
          <w:i/>
          <w:iCs/>
          <w:color w:val="000000"/>
          <w:sz w:val="24"/>
          <w:szCs w:val="24"/>
        </w:rPr>
        <w:t xml:space="preserve">self efficacy, person job-fit, autonomy, task idependence </w:t>
      </w:r>
      <w:r>
        <w:rPr>
          <w:rFonts w:ascii="Times New Roman" w:hAnsi="Times New Roman"/>
          <w:color w:val="000000"/>
          <w:sz w:val="24"/>
          <w:szCs w:val="24"/>
        </w:rPr>
        <w:t xml:space="preserve">dan </w:t>
      </w:r>
      <w:r>
        <w:rPr>
          <w:rFonts w:ascii="Times New Roman" w:hAnsi="Times New Roman" w:eastAsia="Calibri"/>
          <w:i/>
          <w:iCs/>
          <w:sz w:val="24"/>
          <w:szCs w:val="24"/>
        </w:rPr>
        <w:t>individual differences</w:t>
      </w:r>
      <w:r>
        <w:rPr>
          <w:rFonts w:ascii="Times New Roman" w:hAnsi="Times New Roman"/>
          <w:color w:val="000000"/>
          <w:sz w:val="24"/>
          <w:szCs w:val="24"/>
        </w:rPr>
        <w:t>.</w:t>
      </w:r>
    </w:p>
    <w:p>
      <w:pPr>
        <w:spacing w:after="0"/>
        <w:jc w:val="both"/>
        <w:rPr>
          <w:rFonts w:ascii="Times New Roman" w:hAnsi="Times New Roman" w:eastAsia="Calibri"/>
          <w:b/>
          <w:bCs/>
          <w:sz w:val="24"/>
          <w:szCs w:val="24"/>
        </w:rPr>
      </w:pPr>
      <w:r>
        <w:rPr>
          <w:rFonts w:ascii="Times New Roman" w:hAnsi="Times New Roman"/>
          <w:b/>
          <w:bCs/>
          <w:color w:val="000000"/>
          <w:sz w:val="24"/>
          <w:szCs w:val="24"/>
        </w:rPr>
        <w:t>Kata kunci</w:t>
      </w:r>
      <w:r>
        <w:rPr>
          <w:rFonts w:ascii="Times New Roman" w:hAnsi="Times New Roman"/>
          <w:color w:val="000000"/>
          <w:sz w:val="24"/>
          <w:szCs w:val="24"/>
        </w:rPr>
        <w:t xml:space="preserve">: </w:t>
      </w:r>
      <w:r>
        <w:rPr>
          <w:rFonts w:ascii="Times New Roman" w:hAnsi="Times New Roman"/>
          <w:i/>
          <w:iCs/>
          <w:color w:val="000000"/>
          <w:sz w:val="24"/>
          <w:szCs w:val="24"/>
        </w:rPr>
        <w:t xml:space="preserve">job crafting, </w:t>
      </w:r>
      <w:r>
        <w:rPr>
          <w:rFonts w:ascii="Times New Roman" w:hAnsi="Times New Roman"/>
          <w:color w:val="000000"/>
          <w:sz w:val="24"/>
          <w:szCs w:val="24"/>
        </w:rPr>
        <w:t>kepribadian proaktif, karyawan</w:t>
      </w:r>
      <w:r>
        <w:rPr>
          <w:rFonts w:ascii="Times New Roman" w:hAnsi="Times New Roman" w:eastAsia="Calibri"/>
          <w:b/>
          <w:bCs/>
          <w:sz w:val="24"/>
          <w:szCs w:val="24"/>
        </w:rPr>
        <w:t>.</w:t>
      </w:r>
    </w:p>
    <w:p>
      <w:pPr>
        <w:spacing w:after="0"/>
        <w:jc w:val="center"/>
        <w:rPr>
          <w:b/>
          <w:bCs/>
          <w:i/>
          <w:iCs/>
          <w:color w:val="000000"/>
          <w:sz w:val="24"/>
          <w:szCs w:val="24"/>
        </w:rPr>
      </w:pPr>
      <w:r>
        <w:rPr>
          <w:rFonts w:ascii="Times New Roman" w:hAnsi="Times New Roman"/>
          <w:b/>
          <w:bCs/>
          <w:i/>
          <w:iCs/>
          <w:color w:val="000000"/>
          <w:sz w:val="24"/>
          <w:szCs w:val="24"/>
        </w:rPr>
        <w:t>RELATIONSHIP BETWEEN PROACTIVE PERSONALITY WITH JOB CRAFTING IN EMPLOYEES PT. X</w:t>
      </w:r>
    </w:p>
    <w:p>
      <w:pPr>
        <w:spacing w:before="0" w:beforeAutospacing="0" w:after="0" w:line="240" w:lineRule="auto"/>
        <w:jc w:val="center"/>
        <w:rPr>
          <w:rFonts w:ascii="Times New Roman" w:hAnsi="Times New Roman" w:eastAsia="Calibri"/>
          <w:b/>
          <w:bCs/>
          <w:sz w:val="24"/>
          <w:szCs w:val="24"/>
        </w:rPr>
      </w:pPr>
      <w:r>
        <w:rPr>
          <w:rFonts w:ascii="Times New Roman" w:hAnsi="Times New Roman" w:eastAsia="Calibri"/>
          <w:b/>
          <w:bCs/>
          <w:sz w:val="24"/>
          <w:szCs w:val="24"/>
        </w:rPr>
        <w:t>ABSTRACT</w:t>
      </w:r>
    </w:p>
    <w:p>
      <w:pPr>
        <w:ind w:firstLine="720"/>
        <w:jc w:val="both"/>
        <w:rPr>
          <w:i/>
          <w:iCs/>
          <w:color w:val="000000"/>
          <w:sz w:val="24"/>
          <w:szCs w:val="24"/>
        </w:rPr>
      </w:pPr>
      <w:r>
        <w:rPr>
          <w:rFonts w:ascii="Times New Roman" w:hAnsi="Times New Roman"/>
          <w:i/>
          <w:iCs/>
          <w:color w:val="000000"/>
          <w:sz w:val="24"/>
          <w:szCs w:val="24"/>
        </w:rPr>
        <w:t>This study aims to determine the relationship between proactive personality with job crafting on employees. The hypothesis proposed in this study is that there is a positive relationship between proactive personality and job crafting for employees. Subjects in this study were employees aged 18-55 years, had worked at least 6 months and permanent work status with a total of 63 people. Data collection methods in this study use the Proactive Personality Scale and Job Crafting Scale, the data analysis method uses the product moment analysis method from Pearson. The results of data analysis obtained KS-Z = 0.688 with p = 0,000 (P &lt;0.05), which means there is a positive relationship between proactive personality with job crafting on employees. Based on the results of the study, the researchers stated that the hypothesis was proven. Proactive personality variable is 47.3%. the remaining job crafting for employees is 52.7% of job crafting and 52.7% is influenced by self efficacy, person job-fit, autonomy, task independence and individual differences.</w:t>
      </w:r>
      <w:bookmarkStart w:id="0" w:name="_GoBack"/>
      <w:bookmarkEnd w:id="0"/>
    </w:p>
    <w:p>
      <w:pPr>
        <w:jc w:val="both"/>
        <w:rPr>
          <w:rFonts w:ascii="Times New Roman" w:hAnsi="Times New Roman"/>
          <w:color w:val="000000"/>
          <w:sz w:val="24"/>
          <w:szCs w:val="24"/>
        </w:rPr>
        <w:sectPr>
          <w:pgSz w:w="12240" w:h="15840"/>
          <w:pgMar w:top="1440" w:right="1440" w:bottom="1440" w:left="1440" w:header="720" w:footer="720" w:gutter="0"/>
          <w:cols w:space="720" w:num="1"/>
          <w:docGrid w:linePitch="360" w:charSpace="0"/>
        </w:sectPr>
      </w:pPr>
      <w:r>
        <w:rPr>
          <w:rFonts w:ascii="Times New Roman" w:hAnsi="Times New Roman"/>
          <w:b/>
          <w:bCs/>
          <w:color w:val="000000"/>
          <w:sz w:val="24"/>
          <w:szCs w:val="24"/>
        </w:rPr>
        <w:t>Keywords</w:t>
      </w:r>
      <w:r>
        <w:rPr>
          <w:rFonts w:ascii="Times New Roman" w:hAnsi="Times New Roman"/>
          <w:color w:val="000000"/>
          <w:sz w:val="24"/>
          <w:szCs w:val="24"/>
        </w:rPr>
        <w:t>: job crafting, proactive personality, employe</w:t>
      </w:r>
    </w:p>
    <w:p>
      <w:pPr>
        <w:spacing w:line="276" w:lineRule="auto"/>
        <w:jc w:val="both"/>
        <w:rPr>
          <w:rFonts w:ascii="Times New Roman" w:hAnsi="Times New Roman"/>
          <w:b/>
          <w:color w:val="000000"/>
          <w:sz w:val="24"/>
          <w:szCs w:val="24"/>
        </w:rPr>
      </w:pPr>
      <w:r>
        <w:rPr>
          <w:rFonts w:ascii="Times New Roman" w:hAnsi="Times New Roman"/>
          <w:b/>
          <w:color w:val="000000"/>
          <w:sz w:val="24"/>
          <w:szCs w:val="24"/>
        </w:rPr>
        <w:t>Pendahuluan</w:t>
      </w:r>
    </w:p>
    <w:p>
      <w:pPr>
        <w:spacing w:line="276" w:lineRule="auto"/>
        <w:ind w:firstLine="426"/>
        <w:jc w:val="both"/>
        <w:rPr>
          <w:rFonts w:ascii="Times New Roman" w:hAnsi="Times New Roman" w:eastAsia="Calibri"/>
          <w:sz w:val="24"/>
          <w:szCs w:val="24"/>
        </w:rPr>
        <w:sectPr>
          <w:pgSz w:w="12240" w:h="15840"/>
          <w:pgMar w:top="1440" w:right="1440" w:bottom="1440" w:left="1440" w:header="720" w:footer="720" w:gutter="0"/>
          <w:cols w:space="720" w:num="2"/>
          <w:docGrid w:linePitch="360" w:charSpace="0"/>
        </w:sectPr>
      </w:pPr>
    </w:p>
    <w:p>
      <w:pPr>
        <w:spacing w:line="276" w:lineRule="auto"/>
        <w:ind w:firstLine="426"/>
        <w:jc w:val="both"/>
        <w:rPr>
          <w:rFonts w:ascii="Times New Roman" w:hAnsi="Times New Roman" w:eastAsia="Calibri"/>
          <w:sz w:val="24"/>
          <w:szCs w:val="24"/>
        </w:rPr>
      </w:pPr>
      <w:r>
        <w:rPr>
          <w:rFonts w:ascii="Times New Roman" w:hAnsi="Times New Roman" w:eastAsia="Calibri"/>
          <w:sz w:val="24"/>
          <w:szCs w:val="24"/>
        </w:rPr>
        <w:t>Perusahaan menurut Undang-undang nomor 13 tahun 2003 tentang ketenagakerjaan pasal 1 ayat 6(a) adalah setiap usaha yang berbadan hukum atau tidak, milik orang perseorangan, milik persekutuan, atau milik badan hukum, baik milik swasta maupun milik negara yang mempekerjakan pekerja atau buruh dengan membayar upah atau imbalan bentuk lain. Hal tersebut dapat diartikan bahwa perusahaan yaitu bentuk usaha dari seseorang atau sekumpulan orang yang mempekerjaan individu sebagai karyawan dan memiliki kewajiban membayar upah yang sesuai.</w:t>
      </w:r>
    </w:p>
    <w:p>
      <w:pPr>
        <w:spacing w:line="276" w:lineRule="auto"/>
        <w:ind w:firstLine="426"/>
        <w:jc w:val="both"/>
        <w:rPr>
          <w:rFonts w:ascii="Times New Roman" w:hAnsi="Times New Roman" w:eastAsia="Calibri"/>
          <w:sz w:val="24"/>
          <w:szCs w:val="24"/>
        </w:rPr>
      </w:pPr>
      <w:r>
        <w:rPr>
          <w:rFonts w:ascii="Times New Roman" w:hAnsi="Times New Roman" w:eastAsia="Calibri"/>
          <w:sz w:val="24"/>
          <w:szCs w:val="24"/>
        </w:rPr>
        <w:t>Pada saat ini perusahan mulai mengalami perubahan dan perkembangan disebabkan berkembangnya teknologi dan ilmu pengetahuan. Hal tersebut mengakibatkan persaingan antar perusahaan menjadi lebih ketat. Untuk bisa bertahan dalam persaingan sebuah perusahaan harus berkembang. Salah satu faktor penting dalam menopang eksistensi dan mewujudkan tujuan perusahaan dalam memajukan kualitas dan menejemen kinerja adalah penguasaan kompetensi yang dimiliki oleh sumber daya manusia (Damayanti, Susilaningsih, &amp; Sumaryanti, 2013). Sumber daya manusia sebagai sumber daya terpenting bagi suatu perusahaan atau organisasi yaitu orang yang telah memberikan tenaga, bakat, kreativitas dan usaha mereka pada organisasi (Handoko, 2001).</w:t>
      </w:r>
    </w:p>
    <w:p>
      <w:pPr>
        <w:spacing w:line="276" w:lineRule="auto"/>
        <w:ind w:firstLine="426"/>
        <w:jc w:val="both"/>
        <w:rPr>
          <w:rFonts w:ascii="Times New Roman" w:hAnsi="Times New Roman" w:eastAsia="Calibri"/>
          <w:sz w:val="24"/>
          <w:szCs w:val="24"/>
        </w:rPr>
      </w:pPr>
      <w:r>
        <w:rPr>
          <w:rFonts w:ascii="Times New Roman" w:hAnsi="Times New Roman" w:eastAsia="Calibri"/>
          <w:sz w:val="24"/>
          <w:szCs w:val="24"/>
        </w:rPr>
        <w:t xml:space="preserve">Untuk mempertahanakan perusahaan dalam persaingan yang semakin ketat, inovasi dan kreatifitas menjadi salah satu kunci penting bagi perusahaan untuk bisa bertahan dalam persaingan tersebut. Pada situasi itu sering kali perusahaan menggunakan pendekatan </w:t>
      </w:r>
      <w:r>
        <w:rPr>
          <w:rFonts w:ascii="Times New Roman" w:hAnsi="Times New Roman" w:eastAsia="Calibri"/>
          <w:i/>
          <w:iCs/>
          <w:sz w:val="24"/>
          <w:szCs w:val="24"/>
        </w:rPr>
        <w:t>top and down</w:t>
      </w:r>
      <w:r>
        <w:rPr>
          <w:rFonts w:ascii="Times New Roman" w:hAnsi="Times New Roman" w:eastAsia="Calibri"/>
          <w:sz w:val="24"/>
          <w:szCs w:val="24"/>
        </w:rPr>
        <w:t xml:space="preserve"> kurang efektif dalam menangkap perubahan (Chen, Yen dan Ttsai, 2004). Pendekatan </w:t>
      </w:r>
      <w:r>
        <w:rPr>
          <w:rFonts w:ascii="Times New Roman" w:hAnsi="Times New Roman" w:eastAsia="Calibri"/>
          <w:i/>
          <w:iCs/>
          <w:sz w:val="24"/>
          <w:szCs w:val="24"/>
        </w:rPr>
        <w:t>top and down</w:t>
      </w:r>
      <w:r>
        <w:rPr>
          <w:rFonts w:ascii="Times New Roman" w:hAnsi="Times New Roman" w:eastAsia="Calibri"/>
          <w:sz w:val="24"/>
          <w:szCs w:val="24"/>
        </w:rPr>
        <w:t xml:space="preserve"> ini dilakukan oleh pihak manager atau atasan yang  mendesain kerja untuk dikerjakan oleh bawahan, dan juga pendekatan </w:t>
      </w:r>
      <w:r>
        <w:rPr>
          <w:rFonts w:ascii="Times New Roman" w:hAnsi="Times New Roman" w:eastAsia="Calibri"/>
          <w:i/>
          <w:iCs/>
          <w:sz w:val="24"/>
          <w:szCs w:val="24"/>
        </w:rPr>
        <w:t xml:space="preserve">top and down </w:t>
      </w:r>
      <w:r>
        <w:rPr>
          <w:rFonts w:ascii="Times New Roman" w:hAnsi="Times New Roman" w:eastAsia="Calibri"/>
          <w:sz w:val="24"/>
          <w:szCs w:val="24"/>
        </w:rPr>
        <w:t xml:space="preserve">membuat bawahan harus mematuhi indikator-indikator yang sudah dirancang. Namun pada beberapa dekade ini pendekata </w:t>
      </w:r>
      <w:r>
        <w:rPr>
          <w:rFonts w:ascii="Times New Roman" w:hAnsi="Times New Roman" w:eastAsia="Calibri"/>
          <w:i/>
          <w:iCs/>
          <w:sz w:val="24"/>
          <w:szCs w:val="24"/>
        </w:rPr>
        <w:t xml:space="preserve">top and down </w:t>
      </w:r>
      <w:r>
        <w:rPr>
          <w:rFonts w:ascii="Times New Roman" w:hAnsi="Times New Roman" w:eastAsia="Calibri"/>
          <w:sz w:val="24"/>
          <w:szCs w:val="24"/>
        </w:rPr>
        <w:t xml:space="preserve"> mulai ditinggalkan dikarenakan peran karyawan dalam merancang kerjaan tersebut lebih efektif dikarenakan dari bawahan lebih merespon dalam hal perubahan pekerjaan itu. Selaras dengan penelitian (Berg, </w:t>
      </w:r>
      <w:r>
        <w:rPr>
          <w:rFonts w:ascii="Times New Roman" w:hAnsi="Times New Roman" w:eastAsia="SimSun"/>
          <w:sz w:val="24"/>
          <w:szCs w:val="24"/>
        </w:rPr>
        <w:t xml:space="preserve">Wrzesniewsk dan Dutton, 2010) menyatakan bahwa beberapa dekade ini </w:t>
      </w:r>
      <w:r>
        <w:rPr>
          <w:rFonts w:ascii="Times New Roman" w:hAnsi="Times New Roman" w:eastAsia="Calibri"/>
          <w:sz w:val="24"/>
          <w:szCs w:val="24"/>
        </w:rPr>
        <w:t>upaya aktif dari tiap individu dan peran karyawan harus dilibatkan dalam segala proses perancangan pekerjaan mereka.</w:t>
      </w:r>
    </w:p>
    <w:p>
      <w:pPr>
        <w:spacing w:line="276" w:lineRule="auto"/>
        <w:ind w:firstLine="426"/>
        <w:jc w:val="both"/>
        <w:rPr>
          <w:rFonts w:ascii="Times New Roman" w:hAnsi="Times New Roman" w:eastAsia="ArialUnicodeMS"/>
          <w:color w:val="231F20"/>
          <w:sz w:val="24"/>
          <w:szCs w:val="24"/>
        </w:rPr>
      </w:pPr>
      <w:r>
        <w:rPr>
          <w:rFonts w:ascii="Times New Roman" w:hAnsi="Times New Roman" w:eastAsia="Calibri"/>
          <w:sz w:val="24"/>
          <w:szCs w:val="24"/>
        </w:rPr>
        <w:t xml:space="preserve">Konsep pendekatan </w:t>
      </w:r>
      <w:r>
        <w:rPr>
          <w:rFonts w:ascii="Times New Roman" w:hAnsi="Times New Roman" w:eastAsia="Calibri"/>
          <w:i/>
          <w:iCs/>
          <w:sz w:val="24"/>
          <w:szCs w:val="24"/>
        </w:rPr>
        <w:t xml:space="preserve">bottom-up </w:t>
      </w:r>
      <w:r>
        <w:rPr>
          <w:rFonts w:ascii="Times New Roman" w:hAnsi="Times New Roman" w:eastAsia="Calibri"/>
          <w:sz w:val="24"/>
          <w:szCs w:val="24"/>
        </w:rPr>
        <w:t xml:space="preserve">tersebut adalah </w:t>
      </w:r>
      <w:r>
        <w:rPr>
          <w:rFonts w:ascii="Times New Roman" w:hAnsi="Times New Roman" w:eastAsia="Calibri"/>
          <w:i/>
          <w:iCs/>
          <w:sz w:val="24"/>
          <w:szCs w:val="24"/>
        </w:rPr>
        <w:t>job crafting</w:t>
      </w:r>
      <w:r>
        <w:rPr>
          <w:rFonts w:ascii="Times New Roman" w:hAnsi="Times New Roman" w:eastAsia="Calibri"/>
          <w:sz w:val="24"/>
          <w:szCs w:val="24"/>
        </w:rPr>
        <w:t xml:space="preserve">, yang dapat dipahami karyawan melakukan berbagai perubahan dengan cara mendesain ulang pekerjaan mereka dengan inisiatif sendiri dengan atau tanpa adanya keterlibatan manjemen untuk menyetarakan antara tuntutan dan sumber daya pekerjaan dengan kemampuan pribadi ataupun kebutuhan mereka (Tims, Bakker &amp; Derks, 2012). Menurut Berg, </w:t>
      </w:r>
      <w:r>
        <w:rPr>
          <w:rFonts w:ascii="Times New Roman" w:hAnsi="Times New Roman" w:eastAsia="ArialUnicodeMS"/>
          <w:color w:val="231F20"/>
          <w:sz w:val="24"/>
          <w:szCs w:val="24"/>
        </w:rPr>
        <w:t xml:space="preserve">Wrzesniewski &amp; Dutton (2010) mendefiniskan bahwa </w:t>
      </w:r>
      <w:r>
        <w:rPr>
          <w:rFonts w:ascii="Times New Roman" w:hAnsi="Times New Roman" w:eastAsia="ArialUnicodeMS"/>
          <w:i/>
          <w:iCs/>
          <w:color w:val="231F20"/>
          <w:sz w:val="24"/>
          <w:szCs w:val="24"/>
        </w:rPr>
        <w:t xml:space="preserve">job crafting </w:t>
      </w:r>
      <w:r>
        <w:rPr>
          <w:rFonts w:ascii="Times New Roman" w:hAnsi="Times New Roman" w:eastAsia="ArialUnicodeMS"/>
          <w:color w:val="231F20"/>
          <w:sz w:val="24"/>
          <w:szCs w:val="24"/>
        </w:rPr>
        <w:t>usaha mengubah batasan pekerjaan, sejalan dengan preferensi, keterampilan dan kemampuan individu.</w:t>
      </w:r>
    </w:p>
    <w:p>
      <w:pPr>
        <w:spacing w:line="276" w:lineRule="auto"/>
        <w:ind w:firstLine="426"/>
        <w:jc w:val="both"/>
        <w:rPr>
          <w:rFonts w:ascii="Times New Roman" w:hAnsi="Times New Roman" w:eastAsia="AdvTT5235d5a9"/>
          <w:i/>
          <w:iCs/>
          <w:sz w:val="24"/>
          <w:szCs w:val="24"/>
        </w:rPr>
      </w:pPr>
      <w:r>
        <w:rPr>
          <w:rFonts w:ascii="Times New Roman" w:hAnsi="Times New Roman" w:eastAsia="ArialUnicodeMS"/>
          <w:color w:val="231F20"/>
          <w:sz w:val="24"/>
          <w:szCs w:val="24"/>
        </w:rPr>
        <w:t xml:space="preserve">Berdasarkan </w:t>
      </w:r>
      <w:r>
        <w:rPr>
          <w:rFonts w:ascii="Times New Roman" w:hAnsi="Times New Roman" w:eastAsia="Calibri"/>
          <w:sz w:val="24"/>
          <w:szCs w:val="24"/>
        </w:rPr>
        <w:t xml:space="preserve">Tims, Bakker &amp; Derks (2012) menjelaskan aspek dari </w:t>
      </w:r>
      <w:r>
        <w:rPr>
          <w:rFonts w:ascii="Times New Roman" w:hAnsi="Times New Roman" w:eastAsia="Calibri"/>
          <w:i/>
          <w:iCs/>
          <w:sz w:val="24"/>
          <w:szCs w:val="24"/>
        </w:rPr>
        <w:t xml:space="preserve">job crafting </w:t>
      </w:r>
      <w:r>
        <w:rPr>
          <w:rFonts w:ascii="Times New Roman" w:hAnsi="Times New Roman" w:eastAsia="Calibri"/>
          <w:sz w:val="24"/>
          <w:szCs w:val="24"/>
        </w:rPr>
        <w:t xml:space="preserve"> berdasarkan kerangka teoritis dari relasi </w:t>
      </w:r>
      <w:r>
        <w:rPr>
          <w:rFonts w:ascii="Times New Roman" w:hAnsi="Times New Roman" w:eastAsia="Calibri"/>
          <w:i/>
          <w:iCs/>
          <w:sz w:val="24"/>
          <w:szCs w:val="24"/>
        </w:rPr>
        <w:t xml:space="preserve">Job demand-job resources </w:t>
      </w:r>
      <w:r>
        <w:rPr>
          <w:rFonts w:ascii="Times New Roman" w:hAnsi="Times New Roman" w:eastAsia="Calibri"/>
          <w:sz w:val="24"/>
          <w:szCs w:val="24"/>
        </w:rPr>
        <w:t xml:space="preserve">(JD-R) terbagi atas: </w:t>
      </w:r>
      <w:r>
        <w:rPr>
          <w:rFonts w:ascii="Times New Roman" w:hAnsi="Times New Roman" w:eastAsia="Calibri"/>
          <w:i/>
          <w:iCs/>
          <w:sz w:val="24"/>
          <w:szCs w:val="24"/>
        </w:rPr>
        <w:t>a)</w:t>
      </w:r>
      <w:r>
        <w:rPr>
          <w:rFonts w:ascii="Times New Roman" w:hAnsi="Times New Roman" w:eastAsia="AdvTT5235d5a9"/>
          <w:i/>
          <w:iCs/>
          <w:sz w:val="24"/>
          <w:szCs w:val="24"/>
        </w:rPr>
        <w:t xml:space="preserve"> increasing structural job resources , b) increasing social job resources c) increasing challenging job demands, d) decreasing hindering job demands.</w:t>
      </w:r>
    </w:p>
    <w:p>
      <w:pPr>
        <w:spacing w:line="276"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Penelitian terdahulu menunjukkan </w:t>
      </w:r>
      <w:r>
        <w:rPr>
          <w:rFonts w:ascii="Times New Roman" w:hAnsi="Times New Roman"/>
          <w:i/>
          <w:iCs/>
          <w:color w:val="000000"/>
          <w:sz w:val="24"/>
          <w:szCs w:val="24"/>
        </w:rPr>
        <w:t xml:space="preserve">job crafting </w:t>
      </w:r>
      <w:r>
        <w:rPr>
          <w:rFonts w:ascii="Times New Roman" w:hAnsi="Times New Roman"/>
          <w:color w:val="000000"/>
          <w:sz w:val="24"/>
          <w:szCs w:val="24"/>
        </w:rPr>
        <w:t xml:space="preserve">masih menjadi permasalahan di Indonesia. Temuan yang sama juga diperoleh dalam penelitian Sari dan Kurniawan (2015) yang menemukan karyawan dengan </w:t>
      </w:r>
      <w:r>
        <w:rPr>
          <w:rFonts w:ascii="Times New Roman" w:hAnsi="Times New Roman"/>
          <w:i/>
          <w:iCs/>
          <w:color w:val="000000"/>
          <w:sz w:val="24"/>
          <w:szCs w:val="24"/>
        </w:rPr>
        <w:t xml:space="preserve">job crafting </w:t>
      </w:r>
      <w:r>
        <w:rPr>
          <w:rFonts w:ascii="Times New Roman" w:hAnsi="Times New Roman"/>
          <w:color w:val="000000"/>
          <w:sz w:val="24"/>
          <w:szCs w:val="24"/>
        </w:rPr>
        <w:t>dalam kategori tinggi hanya 22,22% dan sangat tinggi hanya 19,05%. Selain itu menurut penelitian Safara dan Irwan (2017) menemukan bahwa karyawan dengan job crafting dalam kategoru tinggi hanya 21,8% dan sangat tinggi hanya 18,27%.</w:t>
      </w:r>
    </w:p>
    <w:p>
      <w:pPr>
        <w:spacing w:line="276"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Tims, Derks dan Bakker (2016) menjelaskan bahwa dengan adanya </w:t>
      </w:r>
      <w:r>
        <w:rPr>
          <w:rFonts w:ascii="Times New Roman" w:hAnsi="Times New Roman"/>
          <w:i/>
          <w:iCs/>
          <w:color w:val="000000"/>
          <w:sz w:val="24"/>
          <w:szCs w:val="24"/>
        </w:rPr>
        <w:t xml:space="preserve">job crafting </w:t>
      </w:r>
      <w:r>
        <w:rPr>
          <w:rFonts w:ascii="Times New Roman" w:hAnsi="Times New Roman"/>
          <w:color w:val="000000"/>
          <w:sz w:val="24"/>
          <w:szCs w:val="24"/>
        </w:rPr>
        <w:t xml:space="preserve">dalam diri karyawan dapat membuat karyawan lebih meningkatkan hubungan sosial, meningkatkan sumber daya yang ada seperti dukungan dan otonomi, meningkatkan kemampuan dalam hal yang menantang seperti ikut serta dalam proyek baru, dan mengurangi tuntutan. Menurut penelitian Azizah dan Ratnaningsi (2018) ditemukan bahwa semakin karyawan generasi Y memiliki </w:t>
      </w:r>
      <w:r>
        <w:rPr>
          <w:rFonts w:ascii="Times New Roman" w:hAnsi="Times New Roman"/>
          <w:i/>
          <w:iCs/>
          <w:color w:val="000000"/>
          <w:sz w:val="24"/>
          <w:szCs w:val="24"/>
        </w:rPr>
        <w:t>job crafting</w:t>
      </w:r>
      <w:r>
        <w:rPr>
          <w:rFonts w:ascii="Times New Roman" w:hAnsi="Times New Roman"/>
          <w:color w:val="000000"/>
          <w:sz w:val="24"/>
          <w:szCs w:val="24"/>
        </w:rPr>
        <w:t xml:space="preserve"> yang tinggi pada dirinya, maka meningkatkan kebermaknaan kerja pada karyawan sehingga membuat tinggi pula keterikatan kerja. Hal itu juga ditemukan oleh penelitian Stephani dan Kurniawan (2018) bahwa karyawan yang memiliki </w:t>
      </w:r>
      <w:r>
        <w:rPr>
          <w:rFonts w:ascii="Times New Roman" w:hAnsi="Times New Roman"/>
          <w:i/>
          <w:iCs/>
          <w:color w:val="000000"/>
          <w:sz w:val="24"/>
          <w:szCs w:val="24"/>
        </w:rPr>
        <w:t xml:space="preserve">job crafting </w:t>
      </w:r>
      <w:r>
        <w:rPr>
          <w:rFonts w:ascii="Times New Roman" w:hAnsi="Times New Roman"/>
          <w:color w:val="000000"/>
          <w:sz w:val="24"/>
          <w:szCs w:val="24"/>
        </w:rPr>
        <w:t>tinggi pada karyawan semakin tinggi pula keterikatan kerja yang dimiliki oleh karyawan.</w:t>
      </w:r>
    </w:p>
    <w:p>
      <w:pPr>
        <w:spacing w:line="276" w:lineRule="auto"/>
        <w:rPr>
          <w:rFonts w:ascii="Times New Roman" w:hAnsi="Times New Roman"/>
          <w:sz w:val="24"/>
          <w:szCs w:val="24"/>
        </w:rPr>
      </w:pPr>
      <w:r>
        <w:rPr>
          <w:rFonts w:ascii="Times New Roman" w:hAnsi="Times New Roman"/>
          <w:color w:val="000000"/>
          <w:sz w:val="24"/>
          <w:szCs w:val="24"/>
        </w:rPr>
        <w:t xml:space="preserve">Menurut </w:t>
      </w:r>
      <w:r>
        <w:rPr>
          <w:rFonts w:ascii="Times New Roman" w:hAnsi="Times New Roman" w:eastAsia="Calibri"/>
          <w:sz w:val="24"/>
          <w:szCs w:val="24"/>
        </w:rPr>
        <w:t xml:space="preserve">Tims, Bakker dan Derks, (2012) ada beberapa faktor yang mempengaruhi </w:t>
      </w:r>
      <w:r>
        <w:rPr>
          <w:rFonts w:ascii="Times New Roman" w:hAnsi="Times New Roman" w:eastAsia="Calibri"/>
          <w:i/>
          <w:iCs/>
          <w:sz w:val="24"/>
          <w:szCs w:val="24"/>
        </w:rPr>
        <w:t xml:space="preserve">job crafting, </w:t>
      </w:r>
      <w:r>
        <w:rPr>
          <w:rFonts w:ascii="Times New Roman" w:hAnsi="Times New Roman" w:eastAsia="Calibri"/>
          <w:sz w:val="24"/>
          <w:szCs w:val="24"/>
        </w:rPr>
        <w:t>yaitu: kesesuaian seseoran dengan pekerjaan (</w:t>
      </w:r>
      <w:r>
        <w:rPr>
          <w:rFonts w:ascii="Times New Roman" w:hAnsi="Times New Roman" w:eastAsia="Calibri"/>
          <w:i/>
          <w:iCs/>
          <w:sz w:val="24"/>
          <w:szCs w:val="24"/>
        </w:rPr>
        <w:t xml:space="preserve">person job fit), </w:t>
      </w:r>
      <w:r>
        <w:rPr>
          <w:rFonts w:ascii="Times New Roman" w:hAnsi="Times New Roman" w:eastAsia="Calibri"/>
          <w:sz w:val="24"/>
          <w:szCs w:val="24"/>
        </w:rPr>
        <w:t>kemandirian seseorang</w:t>
      </w:r>
      <w:r>
        <w:rPr>
          <w:rFonts w:ascii="Times New Roman" w:hAnsi="Times New Roman" w:eastAsia="Calibri"/>
          <w:i/>
          <w:iCs/>
          <w:sz w:val="24"/>
          <w:szCs w:val="24"/>
        </w:rPr>
        <w:t xml:space="preserve"> (autonomy), </w:t>
      </w:r>
      <w:r>
        <w:rPr>
          <w:rFonts w:ascii="Times New Roman" w:hAnsi="Times New Roman" w:eastAsia="Calibri"/>
          <w:sz w:val="24"/>
          <w:szCs w:val="24"/>
        </w:rPr>
        <w:t>kemandirian tugas</w:t>
      </w:r>
      <w:r>
        <w:rPr>
          <w:rFonts w:ascii="Times New Roman" w:hAnsi="Times New Roman" w:eastAsia="Calibri"/>
          <w:i/>
          <w:iCs/>
          <w:sz w:val="24"/>
          <w:szCs w:val="24"/>
        </w:rPr>
        <w:t xml:space="preserve"> (task independence), </w:t>
      </w:r>
      <w:r>
        <w:rPr>
          <w:rFonts w:ascii="Times New Roman" w:hAnsi="Times New Roman" w:eastAsia="Calibri"/>
          <w:sz w:val="24"/>
          <w:szCs w:val="24"/>
        </w:rPr>
        <w:t>karakteristik individu</w:t>
      </w:r>
      <w:r>
        <w:rPr>
          <w:rFonts w:ascii="Times New Roman" w:hAnsi="Times New Roman" w:eastAsia="Calibri"/>
          <w:i/>
          <w:iCs/>
          <w:sz w:val="24"/>
          <w:szCs w:val="24"/>
        </w:rPr>
        <w:t xml:space="preserve"> (individual differences), </w:t>
      </w:r>
      <w:r>
        <w:rPr>
          <w:rFonts w:ascii="Times New Roman" w:hAnsi="Times New Roman" w:eastAsia="Calibri"/>
          <w:sz w:val="24"/>
          <w:szCs w:val="24"/>
        </w:rPr>
        <w:t>kepribadian proaktif</w:t>
      </w:r>
      <w:r>
        <w:rPr>
          <w:rFonts w:ascii="Times New Roman" w:hAnsi="Times New Roman" w:eastAsia="Calibri"/>
          <w:i/>
          <w:iCs/>
          <w:sz w:val="24"/>
          <w:szCs w:val="24"/>
        </w:rPr>
        <w:t xml:space="preserve"> (proactive personality), </w:t>
      </w:r>
      <w:r>
        <w:rPr>
          <w:rFonts w:ascii="Times New Roman" w:hAnsi="Times New Roman" w:eastAsia="Calibri"/>
          <w:sz w:val="24"/>
          <w:szCs w:val="24"/>
        </w:rPr>
        <w:t>kepercayaan diri</w:t>
      </w:r>
      <w:r>
        <w:rPr>
          <w:rFonts w:ascii="Times New Roman" w:hAnsi="Times New Roman" w:eastAsia="Calibri"/>
          <w:i/>
          <w:iCs/>
          <w:sz w:val="24"/>
          <w:szCs w:val="24"/>
        </w:rPr>
        <w:t xml:space="preserve"> (self efficacy) </w:t>
      </w:r>
      <w:r>
        <w:rPr>
          <w:rFonts w:ascii="Times New Roman" w:hAnsi="Times New Roman" w:eastAsia="Calibri"/>
          <w:sz w:val="24"/>
          <w:szCs w:val="24"/>
        </w:rPr>
        <w:t>dan kemampuan mengatur diri (</w:t>
      </w:r>
      <w:r>
        <w:rPr>
          <w:rFonts w:ascii="Times New Roman" w:hAnsi="Times New Roman" w:eastAsia="Calibri"/>
          <w:i/>
          <w:iCs/>
          <w:sz w:val="24"/>
          <w:szCs w:val="24"/>
        </w:rPr>
        <w:t xml:space="preserve">focus regulation/self regulasi). </w:t>
      </w:r>
      <w:r>
        <w:rPr>
          <w:rFonts w:ascii="Times New Roman" w:hAnsi="Times New Roman" w:eastAsia="Calibri"/>
          <w:sz w:val="24"/>
          <w:szCs w:val="24"/>
        </w:rPr>
        <w:t>Boeree (2016) berpendapat bahwa umumnya kerpibadian dapat diartikan apa yang membuat seseorang berbeda dari orang lain dan menjadikan unik dibandingkan dari lainya. Allport (dalam Sobur, 2003)</w:t>
      </w:r>
      <w:r>
        <w:rPr>
          <w:rFonts w:ascii="Times New Roman" w:hAnsi="Times New Roman" w:eastAsia="Calibri"/>
          <w:i/>
          <w:iCs/>
          <w:sz w:val="24"/>
          <w:szCs w:val="24"/>
        </w:rPr>
        <w:t xml:space="preserve"> </w:t>
      </w:r>
      <w:r>
        <w:rPr>
          <w:rFonts w:ascii="Times New Roman" w:hAnsi="Times New Roman" w:eastAsia="Calibri"/>
          <w:sz w:val="24"/>
          <w:szCs w:val="24"/>
        </w:rPr>
        <w:t>kepribadian adalah sebagai organisasi dinamis dalam individu sebagai sistem psikologis yang menentukan cara penyesuainan dirinya yang khas terhadap lingkungan.</w:t>
      </w:r>
    </w:p>
    <w:p>
      <w:pPr>
        <w:spacing w:line="276" w:lineRule="auto"/>
        <w:ind w:firstLine="426"/>
        <w:jc w:val="both"/>
        <w:rPr>
          <w:rFonts w:ascii="Times New Roman" w:hAnsi="Times New Roman" w:eastAsia="Arial Unicode MS"/>
          <w:i/>
          <w:iCs/>
          <w:color w:val="000000"/>
          <w:sz w:val="24"/>
          <w:szCs w:val="24"/>
        </w:rPr>
      </w:pPr>
      <w:r>
        <w:rPr>
          <w:rFonts w:ascii="Times New Roman" w:hAnsi="Times New Roman" w:eastAsia="Calibri"/>
          <w:sz w:val="24"/>
          <w:szCs w:val="24"/>
        </w:rPr>
        <w:t>epribadian proaktif</w:t>
      </w:r>
      <w:r>
        <w:rPr>
          <w:rFonts w:ascii="Times New Roman" w:hAnsi="Times New Roman" w:eastAsia="Calibri"/>
          <w:i/>
          <w:iCs/>
          <w:sz w:val="24"/>
          <w:szCs w:val="24"/>
        </w:rPr>
        <w:t xml:space="preserve"> </w:t>
      </w:r>
      <w:r>
        <w:rPr>
          <w:rFonts w:ascii="Times New Roman" w:hAnsi="Times New Roman" w:eastAsia="Calibri"/>
          <w:sz w:val="24"/>
          <w:szCs w:val="24"/>
        </w:rPr>
        <w:t xml:space="preserve">dikarenakan bahwa kepribadian adalah modal utama seseorang melakukan perilaku. Sumber kepribadian proaktif yang berasal dari karyawan berguna untuk inovasi yang relevan diaplikasikan di perusahaan (Wrzesnieski dan Dutton, 2001). </w:t>
      </w:r>
      <w:r>
        <w:rPr>
          <w:rFonts w:ascii="Times New Roman" w:hAnsi="Times New Roman" w:eastAsia="Arial Unicode MS"/>
          <w:color w:val="000000"/>
          <w:sz w:val="24"/>
          <w:szCs w:val="24"/>
        </w:rPr>
        <w:t>Tims dan Bakker (2010) berpendapat bahwa karyawan dengan kepribadian proaktif selalu berusaha untuk menyesuaikan lingkungan berdasarkan tuntutan dan kemampuan mereka. Dalam penelitian Viet dan Tuan (2018) menunjukan bahwa karyawan yang proaktif cenderung mengubah lingkungan kerja secara proaktif, hal yang diubah yaitu sumber daya pekerjaan dan persyaratan kerja</w:t>
      </w:r>
      <w:r>
        <w:rPr>
          <w:rFonts w:ascii="Times New Roman" w:hAnsi="Times New Roman" w:eastAsia="Arial Unicode MS"/>
          <w:i/>
          <w:iCs/>
          <w:color w:val="000000"/>
          <w:sz w:val="24"/>
          <w:szCs w:val="24"/>
        </w:rPr>
        <w:t>.</w:t>
      </w:r>
    </w:p>
    <w:p>
      <w:pPr>
        <w:spacing w:line="276" w:lineRule="auto"/>
        <w:ind w:firstLine="426"/>
        <w:jc w:val="both"/>
        <w:rPr>
          <w:rFonts w:ascii="Times New Roman" w:hAnsi="Times New Roman" w:eastAsia="Times New Roman+FPEF"/>
          <w:sz w:val="24"/>
          <w:szCs w:val="24"/>
        </w:rPr>
      </w:pPr>
      <w:r>
        <w:rPr>
          <w:rFonts w:ascii="Times New Roman" w:hAnsi="Times New Roman" w:eastAsia="Times New Roman+FPEF"/>
          <w:sz w:val="24"/>
          <w:szCs w:val="24"/>
        </w:rPr>
        <w:t xml:space="preserve">Menurut Bateman dan Crant (1993) mendefinisikan kepribadian proaktif adalah suatu perilaku dari dalam diri seseorang dan tidak didesak oleh kekuatan situasional yang dapat mempengaruhi atau mengubah lingkungan. Dengan artian orang yang memiliki kepribadian proaktif yaitu memiliki inisiatif dari dalam sendiri untuk mengubah atau mempengaruhi lingkungan kerja mereka. Menurut Covey (2001), kepribadian proaktif adalah mengambil inisiatif dan mampu mengendalikan hidupnya sendiri dan membuat pilihan menurut nilai, berpikir sebelum bereaksi, sadar bahwa tidak bisa mengendalikan segala yang terjadi. Menurut </w:t>
      </w:r>
      <w:r>
        <w:rPr>
          <w:rFonts w:ascii="Times New Roman" w:hAnsi="Times New Roman" w:eastAsia="Calibri"/>
          <w:sz w:val="24"/>
          <w:szCs w:val="24"/>
        </w:rPr>
        <w:t>Fuller Dkk (2006) menyatakan keperibadian proaktif berkaitan dengan tanggung jawab untuk perubahan yang membangung, atau sejauh mana seseorang seseorang bertanggung jawab untuk mendefinisikan kembali kinerja dengan menenpatkan upaya untuk memperbaiki situasi, mengembangkan prosedur baru, dan menyelesaikan masalah</w:t>
      </w:r>
      <w:r>
        <w:rPr>
          <w:rFonts w:ascii="Times New Roman" w:hAnsi="Times New Roman" w:eastAsia="Times New Roman+FPEF"/>
          <w:sz w:val="24"/>
          <w:szCs w:val="24"/>
        </w:rPr>
        <w:t>.</w:t>
      </w:r>
    </w:p>
    <w:p>
      <w:pPr>
        <w:spacing w:line="276" w:lineRule="auto"/>
        <w:ind w:firstLine="426"/>
        <w:jc w:val="both"/>
        <w:rPr>
          <w:rFonts w:ascii="Times New Roman" w:hAnsi="Times New Roman" w:eastAsia="Calibri"/>
          <w:sz w:val="24"/>
          <w:szCs w:val="24"/>
        </w:rPr>
      </w:pPr>
      <w:r>
        <w:rPr>
          <w:rFonts w:ascii="Times New Roman" w:hAnsi="Times New Roman" w:eastAsia="Times New Roman+FPEF"/>
          <w:sz w:val="24"/>
          <w:szCs w:val="24"/>
        </w:rPr>
        <w:t xml:space="preserve">Menurut Batemant dan Crant (1993) dimensi-dimensi kepribadi terbagi menjadi dua dimensi diantaranya yang pertama </w:t>
      </w:r>
      <w:r>
        <w:rPr>
          <w:rFonts w:ascii="Times New Roman" w:hAnsi="Times New Roman" w:eastAsia="Times New Roman+FPEF"/>
          <w:i/>
          <w:iCs/>
          <w:sz w:val="24"/>
          <w:szCs w:val="24"/>
        </w:rPr>
        <w:t>conscientiouness</w:t>
      </w:r>
      <w:r>
        <w:rPr>
          <w:rFonts w:ascii="Times New Roman" w:hAnsi="Times New Roman" w:eastAsia="Times New Roman+FPEF"/>
          <w:sz w:val="24"/>
          <w:szCs w:val="24"/>
        </w:rPr>
        <w:t xml:space="preserve"> yaitu yaitu </w:t>
      </w:r>
      <w:r>
        <w:rPr>
          <w:rFonts w:ascii="Times New Roman" w:hAnsi="Times New Roman" w:eastAsia="Calibri"/>
          <w:sz w:val="24"/>
          <w:szCs w:val="24"/>
        </w:rPr>
        <w:t xml:space="preserve">kesadaran diri yang dimiliki oleh individu untuk tekun dan mencapai tujuan, yang kedua </w:t>
      </w:r>
      <w:r>
        <w:rPr>
          <w:rFonts w:ascii="Times New Roman" w:hAnsi="Times New Roman" w:eastAsia="Times New Roman+FPEF"/>
          <w:i/>
          <w:iCs/>
          <w:sz w:val="24"/>
          <w:szCs w:val="24"/>
        </w:rPr>
        <w:t xml:space="preserve">extraversion </w:t>
      </w:r>
      <w:r>
        <w:rPr>
          <w:rFonts w:ascii="Times New Roman" w:hAnsi="Times New Roman" w:eastAsia="Times New Roman+FPEF"/>
          <w:sz w:val="24"/>
          <w:szCs w:val="24"/>
        </w:rPr>
        <w:t xml:space="preserve">yaitu </w:t>
      </w:r>
      <w:r>
        <w:rPr>
          <w:rFonts w:ascii="Times New Roman" w:hAnsi="Times New Roman" w:eastAsia="Calibri"/>
          <w:sz w:val="24"/>
          <w:szCs w:val="24"/>
        </w:rPr>
        <w:t>kebutuhan untuk membuka diri akan mencari pengalaman dan aktivitas baru.</w:t>
      </w:r>
    </w:p>
    <w:p>
      <w:pPr>
        <w:spacing w:line="276" w:lineRule="auto"/>
        <w:ind w:firstLine="426"/>
        <w:jc w:val="both"/>
        <w:rPr>
          <w:rFonts w:ascii="Times New Roman" w:hAnsi="Times New Roman" w:eastAsia="Arial Unicode MS"/>
          <w:color w:val="000000"/>
          <w:sz w:val="24"/>
          <w:szCs w:val="24"/>
        </w:rPr>
      </w:pPr>
      <w:r>
        <w:rPr>
          <w:rFonts w:ascii="Times New Roman" w:hAnsi="Times New Roman"/>
          <w:color w:val="000000"/>
          <w:sz w:val="24"/>
          <w:szCs w:val="24"/>
        </w:rPr>
        <w:t xml:space="preserve">Menurut Crant (2000) menyatakan bahwa kepribadian proaktif akan membuat suatu kondisi yang nyaman pekerjaan dan juga kesempatan bagi karyawan dalam pekerjaanya. Hal tersebut berarti bahwa karyawan yang memiliki kepribadian proaktif secara aktif akan membuat lingkungan pekerjaanya menjadi nyaman dan hal itu juga mempermudahkan karyawan untuk melakukan pekerjaanya. Selain itu menurut </w:t>
      </w:r>
      <w:r>
        <w:rPr>
          <w:rFonts w:ascii="Times New Roman" w:hAnsi="Times New Roman" w:eastAsia="Arial Unicode MS"/>
          <w:color w:val="000000"/>
          <w:sz w:val="24"/>
          <w:szCs w:val="24"/>
        </w:rPr>
        <w:t>Tims dan Bakker (2010) berpendapat bahwa karyawan yang memiliki kepribadian proaktif selalu mencari jalan atau berusaha untuk menyesuaikan lingkungan berdasarkan tuntutan dan kemampuan mereka. Dengan kata lain karyawan yang memiliki kepribadian proaktif dengan mudah beradaptasi dengan lingkunganya dan juga karyawan dapat menyeimbangkan antara tuntutan pekerjaan dan juga kemampuan yang dimiliki oleh individu.</w:t>
      </w:r>
    </w:p>
    <w:p>
      <w:pPr>
        <w:spacing w:line="276" w:lineRule="auto"/>
        <w:ind w:firstLine="426"/>
        <w:jc w:val="both"/>
        <w:rPr>
          <w:rFonts w:ascii="Times New Roman" w:hAnsi="Times New Roman"/>
          <w:color w:val="000000"/>
          <w:sz w:val="24"/>
          <w:szCs w:val="24"/>
        </w:rPr>
      </w:pPr>
      <w:r>
        <w:rPr>
          <w:rFonts w:ascii="Times New Roman" w:hAnsi="Times New Roman" w:eastAsia="Calibri"/>
          <w:color w:val="231F20"/>
          <w:sz w:val="24"/>
          <w:szCs w:val="24"/>
        </w:rPr>
        <w:t xml:space="preserve">Individu dengan kepribadian proaktif lebih cenderung dapat menerima respon yang ada di lingkungan dengan cara melakukan perubahan proaktif dalam pekerjaanya, karyawan terkadang memerlukan perubahan dengan menurunkan atau melepaskan tuntutan pekerjaan (Tims, Bakker &amp; Derk, 2012). Oleh karena itu dengan adanya kepribadian proaktif yang dimiliki oleh karyawan dapat membuat suatu perubahan yang ada didalam pekerjaan dengan cara menurunkun tuntutan. Selain cara menurunkan tuntutan pekerjaan dalam hal melakukan perubahan, karyawan dapat menggunakan sumber daya yang yang ada di lingkungan kerja. Hal itu diperkuat oleh Lin, Jin &amp; Chen (2014) yang menyatakan </w:t>
      </w:r>
      <w:r>
        <w:rPr>
          <w:rFonts w:ascii="Times New Roman" w:hAnsi="Times New Roman"/>
          <w:color w:val="000000"/>
          <w:sz w:val="24"/>
          <w:szCs w:val="24"/>
        </w:rPr>
        <w:t>individu dengan kepribadian proaktif juga cenderung menetapkan tujuan yang tinggi, dan untuk mencapainya tujuan yang sudah ditetapkan mereka akan memanfaatkan semua sumber daya yang tersedia.</w:t>
      </w:r>
    </w:p>
    <w:p>
      <w:pPr>
        <w:spacing w:line="276" w:lineRule="auto"/>
        <w:ind w:firstLine="426"/>
        <w:jc w:val="both"/>
        <w:rPr>
          <w:rFonts w:ascii="Times New Roman" w:hAnsi="Times New Roman"/>
          <w:i/>
          <w:iCs/>
          <w:color w:val="000000"/>
          <w:sz w:val="24"/>
          <w:szCs w:val="24"/>
        </w:rPr>
      </w:pPr>
      <w:r>
        <w:rPr>
          <w:rFonts w:ascii="Times New Roman" w:hAnsi="Times New Roman"/>
          <w:i/>
          <w:iCs/>
          <w:color w:val="000000"/>
          <w:sz w:val="24"/>
          <w:szCs w:val="24"/>
        </w:rPr>
        <w:t xml:space="preserve">Job crafting </w:t>
      </w:r>
      <w:r>
        <w:rPr>
          <w:rFonts w:ascii="Times New Roman" w:hAnsi="Times New Roman"/>
          <w:color w:val="000000"/>
          <w:sz w:val="24"/>
          <w:szCs w:val="24"/>
        </w:rPr>
        <w:t xml:space="preserve">yaitu suatu bentuk kemampuan yang dimiliki oleh karyawan yang dapat mendesain ulang pekerjaanya atas inisiatif sendiri dengan atau tanpa keterliabatan atasan untuk menyeimbangkan tuntutan pekerjaan dan sumber daya pekerjaan dengan kemampuan pribadi (Tims, Bakker dan Derk, 2012). Adanya kepribadian prokatif yang dimiliki oleh karyawan akan membuat karyawan melakukan inisiatif untuk merubah atau mendesain ulang pekerjaan tersebut. Hal tersebut sejalan dengan penelitian yang dilakukan oleh </w:t>
      </w:r>
      <w:r>
        <w:rPr>
          <w:rFonts w:ascii="Times New Roman" w:hAnsi="Times New Roman" w:eastAsia="Calibri"/>
          <w:color w:val="231F20"/>
          <w:sz w:val="24"/>
          <w:szCs w:val="24"/>
        </w:rPr>
        <w:t>Lin, Jin &amp; Chen (2014)</w:t>
      </w:r>
      <w:r>
        <w:rPr>
          <w:rFonts w:ascii="Times New Roman" w:hAnsi="Times New Roman"/>
          <w:color w:val="000000"/>
          <w:sz w:val="24"/>
          <w:szCs w:val="24"/>
        </w:rPr>
        <w:t xml:space="preserve"> yang menyatakan bahwa  kepribadian proaktif  secara signifikan berhubungan positif dengan </w:t>
      </w:r>
      <w:r>
        <w:rPr>
          <w:rFonts w:ascii="Times New Roman" w:hAnsi="Times New Roman"/>
          <w:i/>
          <w:iCs/>
          <w:color w:val="000000"/>
          <w:sz w:val="24"/>
          <w:szCs w:val="24"/>
        </w:rPr>
        <w:t>job crafting.</w:t>
      </w:r>
    </w:p>
    <w:p>
      <w:pPr>
        <w:spacing w:line="276"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Berdasarkan paparan diatas maka permasalahan atau pertanyaan utama dalam penelitian ini adalah apakah terdapat hubungan antara kepribadian proaktif dengan </w:t>
      </w:r>
      <w:r>
        <w:rPr>
          <w:rFonts w:ascii="Times New Roman" w:hAnsi="Times New Roman"/>
          <w:i/>
          <w:iCs/>
          <w:color w:val="000000"/>
          <w:sz w:val="24"/>
          <w:szCs w:val="24"/>
        </w:rPr>
        <w:t xml:space="preserve">job crafting </w:t>
      </w:r>
      <w:r>
        <w:rPr>
          <w:rFonts w:ascii="Times New Roman" w:hAnsi="Times New Roman"/>
          <w:color w:val="000000"/>
          <w:sz w:val="24"/>
          <w:szCs w:val="24"/>
        </w:rPr>
        <w:t>pada karyawan?</w:t>
      </w:r>
    </w:p>
    <w:p>
      <w:pPr>
        <w:spacing w:line="276" w:lineRule="auto"/>
        <w:ind w:firstLine="426"/>
        <w:jc w:val="center"/>
        <w:rPr>
          <w:rFonts w:ascii="Times New Roman" w:hAnsi="Times New Roman"/>
          <w:b/>
          <w:color w:val="000000"/>
          <w:sz w:val="24"/>
          <w:szCs w:val="24"/>
        </w:rPr>
      </w:pPr>
      <w:r>
        <w:rPr>
          <w:rFonts w:ascii="Times New Roman" w:hAnsi="Times New Roman"/>
          <w:b/>
          <w:color w:val="000000"/>
          <w:sz w:val="24"/>
          <w:szCs w:val="24"/>
        </w:rPr>
        <w:t>Metode</w:t>
      </w:r>
    </w:p>
    <w:p>
      <w:pPr>
        <w:spacing w:line="276"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Penelitian ini menggunkan desain penelitian kuantitatif. Variabel bebas dalam penelitian ini adalah kepribadian proaktif sedangkan variable terikatnya yaitu </w:t>
      </w:r>
      <w:r>
        <w:rPr>
          <w:rFonts w:ascii="Times New Roman" w:hAnsi="Times New Roman"/>
          <w:i/>
          <w:color w:val="000000"/>
          <w:sz w:val="24"/>
          <w:szCs w:val="24"/>
        </w:rPr>
        <w:t>job crafting.</w:t>
      </w:r>
      <w:r>
        <w:rPr>
          <w:rFonts w:ascii="Times New Roman" w:hAnsi="Times New Roman"/>
          <w:color w:val="000000"/>
          <w:sz w:val="24"/>
          <w:szCs w:val="24"/>
        </w:rPr>
        <w:t xml:space="preserve"> Pada penelitian ini dengan jumlah subjek 63 karyawan PT. X. yang memiliki karakteristik berusia 18-55, telah bekerjan minimal 6 bulan dan berstatus tetap.</w:t>
      </w:r>
    </w:p>
    <w:p>
      <w:pPr>
        <w:spacing w:line="276" w:lineRule="auto"/>
        <w:ind w:firstLine="426"/>
        <w:jc w:val="both"/>
        <w:rPr>
          <w:rFonts w:ascii="Times New Roman" w:hAnsi="Times New Roman" w:eastAsia="AdvTT5235d5a9"/>
          <w:i/>
          <w:iCs/>
          <w:sz w:val="24"/>
          <w:szCs w:val="24"/>
        </w:rPr>
      </w:pPr>
      <w:r>
        <w:rPr>
          <w:rFonts w:ascii="Times New Roman" w:hAnsi="Times New Roman"/>
          <w:color w:val="000000"/>
          <w:sz w:val="24"/>
          <w:szCs w:val="24"/>
        </w:rPr>
        <w:t xml:space="preserve">Metode yang digunakan untuk mengumpul data dalam penelitian ini dengan menggunkana skala. Skala yang digunakan yaitu skala  kepribadian proaktif yang dimodifikasi dari </w:t>
      </w:r>
      <w:r>
        <w:rPr>
          <w:rFonts w:ascii="Times New Roman" w:hAnsi="Times New Roman" w:eastAsia="Times New Roman+FPEF"/>
          <w:sz w:val="24"/>
          <w:szCs w:val="24"/>
        </w:rPr>
        <w:t>Bateman &amp; Crant (1993) dengan 2 dimensi ukur yaitu c</w:t>
      </w:r>
      <w:r>
        <w:rPr>
          <w:rFonts w:ascii="Times New Roman" w:hAnsi="Times New Roman" w:eastAsia="Times New Roman+FPEF"/>
          <w:i/>
          <w:iCs/>
          <w:sz w:val="24"/>
          <w:szCs w:val="24"/>
        </w:rPr>
        <w:t xml:space="preserve">onscientiousness </w:t>
      </w:r>
      <w:r>
        <w:rPr>
          <w:rFonts w:ascii="Times New Roman" w:hAnsi="Times New Roman" w:eastAsia="Times New Roman+FPEF"/>
          <w:iCs/>
          <w:sz w:val="24"/>
          <w:szCs w:val="24"/>
        </w:rPr>
        <w:t xml:space="preserve">dan </w:t>
      </w:r>
      <w:r>
        <w:rPr>
          <w:rFonts w:ascii="Times New Roman" w:hAnsi="Times New Roman" w:eastAsia="Times New Roman+FPEF"/>
          <w:i/>
          <w:iCs/>
          <w:sz w:val="24"/>
          <w:szCs w:val="24"/>
        </w:rPr>
        <w:t>extraversion</w:t>
      </w:r>
      <w:r>
        <w:rPr>
          <w:rFonts w:ascii="Times New Roman" w:hAnsi="Times New Roman" w:eastAsia="Times New Roman+FPEF"/>
          <w:sz w:val="24"/>
          <w:szCs w:val="24"/>
        </w:rPr>
        <w:t xml:space="preserve"> dan Skala </w:t>
      </w:r>
      <w:r>
        <w:rPr>
          <w:rFonts w:ascii="Times New Roman" w:hAnsi="Times New Roman" w:eastAsia="Times New Roman+FPEF"/>
          <w:i/>
          <w:sz w:val="24"/>
          <w:szCs w:val="24"/>
        </w:rPr>
        <w:t xml:space="preserve">job crafting </w:t>
      </w:r>
      <w:r>
        <w:rPr>
          <w:rFonts w:ascii="Times New Roman" w:hAnsi="Times New Roman" w:eastAsia="Times New Roman+FPEF"/>
          <w:sz w:val="24"/>
          <w:szCs w:val="24"/>
        </w:rPr>
        <w:t xml:space="preserve">yang dimodifikasi dari </w:t>
      </w:r>
      <w:r>
        <w:rPr>
          <w:rFonts w:ascii="Times New Roman" w:hAnsi="Times New Roman"/>
          <w:sz w:val="24"/>
          <w:szCs w:val="24"/>
        </w:rPr>
        <w:t xml:space="preserve">Tims, Bakker dan Derk (2012) dengan 4 aspek ukur </w:t>
      </w:r>
      <w:r>
        <w:rPr>
          <w:rFonts w:ascii="Times New Roman" w:hAnsi="Times New Roman" w:eastAsia="AdvTT5235d5a9"/>
          <w:i/>
          <w:iCs/>
          <w:sz w:val="24"/>
          <w:szCs w:val="24"/>
        </w:rPr>
        <w:t>ncreasing structural job resources , increasing social job resources, increasing challenging job demands, decreasing hindering job demands.</w:t>
      </w:r>
    </w:p>
    <w:p>
      <w:pPr>
        <w:spacing w:line="276"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Metode analisis data yang digunakan dalam penelitian ini adalah metode statistik. Model analisis statistik yang digunakan dalam penelitian ini adalah korelasi </w:t>
      </w:r>
      <w:r>
        <w:rPr>
          <w:rFonts w:ascii="Times New Roman" w:hAnsi="Times New Roman"/>
          <w:i/>
          <w:iCs/>
          <w:color w:val="000000"/>
          <w:sz w:val="24"/>
          <w:szCs w:val="24"/>
        </w:rPr>
        <w:t xml:space="preserve">product moment </w:t>
      </w:r>
      <w:r>
        <w:rPr>
          <w:rFonts w:ascii="Times New Roman" w:hAnsi="Times New Roman"/>
          <w:color w:val="000000"/>
          <w:sz w:val="24"/>
          <w:szCs w:val="24"/>
        </w:rPr>
        <w:t>dari person, untuk menetapkan kuatnya hubungan antara dua variabel.</w:t>
      </w:r>
    </w:p>
    <w:p>
      <w:pPr>
        <w:spacing w:line="276" w:lineRule="auto"/>
        <w:ind w:firstLine="426"/>
        <w:jc w:val="center"/>
        <w:rPr>
          <w:rFonts w:ascii="Times New Roman" w:hAnsi="Times New Roman"/>
          <w:b/>
          <w:sz w:val="24"/>
          <w:szCs w:val="24"/>
        </w:rPr>
      </w:pPr>
      <w:r>
        <w:rPr>
          <w:rFonts w:ascii="Times New Roman" w:hAnsi="Times New Roman"/>
          <w:b/>
          <w:sz w:val="24"/>
          <w:szCs w:val="24"/>
        </w:rPr>
        <w:t>Hasil dan Pembahasan</w:t>
      </w:r>
    </w:p>
    <w:p>
      <w:pPr>
        <w:spacing w:line="276"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Hasil uji normalitas sebaran data </w:t>
      </w:r>
      <w:r>
        <w:rPr>
          <w:rFonts w:ascii="Times New Roman" w:hAnsi="Times New Roman"/>
          <w:i/>
          <w:iCs/>
          <w:color w:val="000000"/>
          <w:sz w:val="24"/>
          <w:szCs w:val="24"/>
        </w:rPr>
        <w:t>job crafting</w:t>
      </w:r>
      <w:r>
        <w:rPr>
          <w:rFonts w:ascii="Times New Roman" w:hAnsi="Times New Roman"/>
          <w:color w:val="000000"/>
          <w:sz w:val="24"/>
          <w:szCs w:val="24"/>
        </w:rPr>
        <w:t xml:space="preserve"> menunjukkan nilai KS-Z sebesar 0,114 dengan taraf signifikansi sebesar 0,040 (p &gt; 0,050). Hal tersebut menunjukkan bahwa sebaran data </w:t>
      </w:r>
      <w:r>
        <w:rPr>
          <w:rFonts w:ascii="Times New Roman" w:hAnsi="Times New Roman"/>
          <w:i/>
          <w:iCs/>
          <w:color w:val="000000"/>
          <w:sz w:val="24"/>
          <w:szCs w:val="24"/>
        </w:rPr>
        <w:t xml:space="preserve">job crafting </w:t>
      </w:r>
      <w:r>
        <w:rPr>
          <w:rFonts w:ascii="Times New Roman" w:hAnsi="Times New Roman"/>
          <w:color w:val="000000"/>
          <w:sz w:val="24"/>
          <w:szCs w:val="24"/>
        </w:rPr>
        <w:t xml:space="preserve">tidak mengikuti sebaran data yang normal. Hasil uji normalitas sebaran data kepribadian proaktif menunjukkan nilai KS-Z sebesar 0,094 dengan taraf signifikansi sebesar 0,200 (p &lt; 0,050). Hal tersebut menunjukkan bahwa sebaran data kepribadian proaktif mengikuti sebaran data yang normal. Menurut Hadi (2015) jika N cukup besar ( N ≥ 30) disitribusi sampling </w:t>
      </w:r>
      <w:r>
        <w:rPr>
          <w:rFonts w:ascii="Times New Roman" w:hAnsi="Times New Roman"/>
          <w:i/>
          <w:iCs/>
          <w:color w:val="000000"/>
          <w:sz w:val="24"/>
          <w:szCs w:val="24"/>
        </w:rPr>
        <w:t xml:space="preserve">mean </w:t>
      </w:r>
      <w:r>
        <w:rPr>
          <w:rFonts w:ascii="Times New Roman" w:hAnsi="Times New Roman"/>
          <w:color w:val="000000"/>
          <w:sz w:val="24"/>
          <w:szCs w:val="24"/>
        </w:rPr>
        <w:t xml:space="preserve">telah sangat mendekati disitribusi normal. Dengan demikian , variabel </w:t>
      </w:r>
      <w:r>
        <w:rPr>
          <w:rFonts w:ascii="Times New Roman" w:hAnsi="Times New Roman"/>
          <w:i/>
          <w:iCs/>
          <w:color w:val="000000"/>
          <w:sz w:val="24"/>
          <w:szCs w:val="24"/>
        </w:rPr>
        <w:t xml:space="preserve">job crafting </w:t>
      </w:r>
      <w:r>
        <w:rPr>
          <w:rFonts w:ascii="Times New Roman" w:hAnsi="Times New Roman"/>
          <w:color w:val="000000"/>
          <w:sz w:val="24"/>
          <w:szCs w:val="24"/>
        </w:rPr>
        <w:t>dapat digunakan ke langkah berikutnya, yaitu uji linieritas dan uji hipotesis karena jumlah subjek dalam penelitian ini adalah N = 63 (N ≥ 30).</w:t>
      </w:r>
    </w:p>
    <w:p>
      <w:pPr>
        <w:spacing w:line="276" w:lineRule="auto"/>
        <w:ind w:firstLine="426"/>
        <w:jc w:val="both"/>
        <w:rPr>
          <w:rFonts w:ascii="Times New Roman" w:hAnsi="Times New Roman"/>
          <w:color w:val="000000"/>
          <w:sz w:val="24"/>
          <w:szCs w:val="24"/>
        </w:rPr>
      </w:pPr>
      <w:r>
        <w:rPr>
          <w:rFonts w:ascii="Times New Roman" w:hAnsi="Times New Roman"/>
          <w:color w:val="000000"/>
          <w:sz w:val="24"/>
          <w:szCs w:val="24"/>
        </w:rPr>
        <w:t>Uji linieritas dilakukan untuk mengetahui hubungan antara variabel bebas (kepribadian proaktif) dengan variabel terikat (</w:t>
      </w:r>
      <w:r>
        <w:rPr>
          <w:rFonts w:ascii="Times New Roman" w:hAnsi="Times New Roman"/>
          <w:i/>
          <w:iCs/>
          <w:color w:val="000000"/>
          <w:sz w:val="24"/>
          <w:szCs w:val="24"/>
        </w:rPr>
        <w:t>job crafting</w:t>
      </w:r>
      <w:r>
        <w:rPr>
          <w:rFonts w:ascii="Times New Roman" w:hAnsi="Times New Roman"/>
          <w:color w:val="000000"/>
          <w:sz w:val="24"/>
          <w:szCs w:val="24"/>
        </w:rPr>
        <w:t xml:space="preserve">) merupakan hubungan yang linier atau tidak. Norma untuk uji linieritas adalah apabila nilai signifikansi p &lt; 0,050 maka antara variabel bebas dan variabel terikat merupakan hubungan yang linier, dan sebaliknya apabila nilai signifikansi p &gt; 0,050 maka hubungan antara variabel bebas dan variabel tergantung bukan merupakan hubungan yang linier (Hadi, 2015). Hasil uji linieritas variabel budaya organisasi dengan kebahagiaan diperoleh F sebesar 56,672 dengan taraf signifikansi 0,000 (p &lt; 0,050). Hal ini berarti variabel kepribadian proaktif dengan </w:t>
      </w:r>
      <w:r>
        <w:rPr>
          <w:rFonts w:ascii="Times New Roman" w:hAnsi="Times New Roman"/>
          <w:i/>
          <w:iCs/>
          <w:color w:val="000000"/>
          <w:sz w:val="24"/>
          <w:szCs w:val="24"/>
        </w:rPr>
        <w:t>job crafting</w:t>
      </w:r>
      <w:r>
        <w:rPr>
          <w:rFonts w:ascii="Times New Roman" w:hAnsi="Times New Roman"/>
          <w:color w:val="000000"/>
          <w:sz w:val="24"/>
          <w:szCs w:val="24"/>
        </w:rPr>
        <w:t xml:space="preserve"> merupakan hubungan linier.</w:t>
      </w:r>
    </w:p>
    <w:p>
      <w:pPr>
        <w:spacing w:line="276" w:lineRule="auto"/>
        <w:ind w:firstLine="720"/>
        <w:jc w:val="both"/>
        <w:rPr>
          <w:rFonts w:ascii="Times New Roman" w:hAnsi="Times New Roman"/>
          <w:color w:val="000000"/>
          <w:sz w:val="24"/>
          <w:szCs w:val="24"/>
        </w:rPr>
      </w:pPr>
      <w:r>
        <w:rPr>
          <w:rFonts w:ascii="Times New Roman" w:hAnsi="Times New Roman" w:eastAsia="Calibri"/>
          <w:sz w:val="24"/>
          <w:szCs w:val="24"/>
        </w:rPr>
        <w:t xml:space="preserve">Hasil penelitian ini menunjukan bahwa terdapat korelasi antara kepribadian proaktif dengan </w:t>
      </w:r>
      <w:r>
        <w:rPr>
          <w:rFonts w:ascii="Times New Roman" w:hAnsi="Times New Roman" w:eastAsia="Calibri"/>
          <w:i/>
          <w:iCs/>
          <w:sz w:val="24"/>
          <w:szCs w:val="24"/>
        </w:rPr>
        <w:t xml:space="preserve">job crafting </w:t>
      </w:r>
      <w:r>
        <w:rPr>
          <w:rFonts w:ascii="Times New Roman" w:hAnsi="Times New Roman" w:eastAsia="Calibri"/>
          <w:sz w:val="24"/>
          <w:szCs w:val="24"/>
        </w:rPr>
        <w:t xml:space="preserve">dengan koefesiensi korelasi </w:t>
      </w:r>
      <w:r>
        <w:rPr>
          <w:rFonts w:ascii="Times New Roman" w:hAnsi="Times New Roman"/>
          <w:color w:val="000000"/>
          <w:sz w:val="24"/>
          <w:szCs w:val="24"/>
        </w:rPr>
        <w:t>(r</w:t>
      </w:r>
      <w:r>
        <w:rPr>
          <w:rFonts w:ascii="Times New Roman" w:hAnsi="Times New Roman"/>
          <w:color w:val="000000"/>
          <w:sz w:val="24"/>
          <w:szCs w:val="24"/>
          <w:vertAlign w:val="subscript"/>
        </w:rPr>
        <w:t>xy</w:t>
      </w:r>
      <w:r>
        <w:rPr>
          <w:rFonts w:ascii="Times New Roman" w:hAnsi="Times New Roman"/>
          <w:color w:val="000000"/>
          <w:sz w:val="24"/>
          <w:szCs w:val="24"/>
        </w:rPr>
        <w:t xml:space="preserve">) 0,688 dengan taraf signifikansi 0,000 (p &lt; 0,01), berarti terdapat korelasi yang positif antara kepribadian proaktif dengan </w:t>
      </w:r>
      <w:r>
        <w:rPr>
          <w:rFonts w:ascii="Times New Roman" w:hAnsi="Times New Roman"/>
          <w:i/>
          <w:iCs/>
          <w:color w:val="000000"/>
          <w:sz w:val="24"/>
          <w:szCs w:val="24"/>
        </w:rPr>
        <w:t xml:space="preserve">job crafting, </w:t>
      </w:r>
      <w:r>
        <w:rPr>
          <w:rFonts w:ascii="Times New Roman" w:hAnsi="Times New Roman"/>
          <w:color w:val="000000"/>
          <w:sz w:val="24"/>
          <w:szCs w:val="24"/>
        </w:rPr>
        <w:t xml:space="preserve">sehingga hipotesis yang diajukan dalam penelitian </w:t>
      </w:r>
      <w:r>
        <w:rPr>
          <w:rFonts w:ascii="Times New Roman" w:hAnsi="Times New Roman"/>
          <w:b/>
          <w:bCs/>
          <w:color w:val="000000"/>
          <w:sz w:val="24"/>
          <w:szCs w:val="24"/>
        </w:rPr>
        <w:t>diterima</w:t>
      </w:r>
      <w:r>
        <w:rPr>
          <w:rFonts w:ascii="Times New Roman" w:hAnsi="Times New Roman"/>
          <w:color w:val="000000"/>
          <w:sz w:val="24"/>
          <w:szCs w:val="24"/>
        </w:rPr>
        <w:t>. Berdasarkan hasil penelitiian ini, diketahui koefesien (r</w:t>
      </w:r>
      <w:r>
        <w:rPr>
          <w:rFonts w:ascii="Times New Roman" w:hAnsi="Times New Roman"/>
          <w:color w:val="000000"/>
          <w:sz w:val="24"/>
          <w:szCs w:val="24"/>
          <w:vertAlign w:val="subscript"/>
        </w:rPr>
        <w:t>xy</w:t>
      </w:r>
      <w:r>
        <w:rPr>
          <w:rFonts w:ascii="Times New Roman" w:hAnsi="Times New Roman"/>
          <w:color w:val="000000"/>
          <w:sz w:val="24"/>
          <w:szCs w:val="24"/>
        </w:rPr>
        <w:t>) ≥ 0,688, maka dapat disimpulkan bahwa keeratan korelasi pada hipotesis ini kuat Selanjutnya untuk koefesien determinasi (R</w:t>
      </w:r>
      <w:r>
        <w:rPr>
          <w:rFonts w:ascii="Times New Roman" w:hAnsi="Times New Roman"/>
          <w:color w:val="000000"/>
          <w:sz w:val="24"/>
          <w:szCs w:val="24"/>
          <w:vertAlign w:val="superscript"/>
        </w:rPr>
        <w:t>2</w:t>
      </w:r>
      <w:r>
        <w:rPr>
          <w:rFonts w:ascii="Times New Roman" w:hAnsi="Times New Roman"/>
          <w:color w:val="000000"/>
          <w:sz w:val="24"/>
          <w:szCs w:val="24"/>
        </w:rPr>
        <w:t xml:space="preserve">) yang diperoleh sebesar 0,473 menunjukan bahwa variabel kepribadian proaktif memiliki kontribusi sebesar 47,3% terhadap variabel </w:t>
      </w:r>
      <w:r>
        <w:rPr>
          <w:rFonts w:ascii="Times New Roman" w:hAnsi="Times New Roman"/>
          <w:i/>
          <w:iCs/>
          <w:color w:val="000000"/>
          <w:sz w:val="24"/>
          <w:szCs w:val="24"/>
        </w:rPr>
        <w:t xml:space="preserve">job crafting </w:t>
      </w:r>
      <w:r>
        <w:rPr>
          <w:rFonts w:ascii="Times New Roman" w:hAnsi="Times New Roman"/>
          <w:color w:val="000000"/>
          <w:sz w:val="24"/>
          <w:szCs w:val="24"/>
        </w:rPr>
        <w:t xml:space="preserve">pada karyawan dan dan sisanya 52,7% dipengaruhi oleh faktor-faktor lainya seperti </w:t>
      </w:r>
      <w:r>
        <w:rPr>
          <w:rFonts w:ascii="Times New Roman" w:hAnsi="Times New Roman"/>
          <w:i/>
          <w:iCs/>
          <w:color w:val="000000"/>
          <w:sz w:val="24"/>
          <w:szCs w:val="24"/>
        </w:rPr>
        <w:t xml:space="preserve">self efficacy, person job-fit, autonomy, task idependence </w:t>
      </w:r>
      <w:r>
        <w:rPr>
          <w:rFonts w:ascii="Times New Roman" w:hAnsi="Times New Roman"/>
          <w:color w:val="000000"/>
          <w:sz w:val="24"/>
          <w:szCs w:val="24"/>
        </w:rPr>
        <w:t xml:space="preserve">dan </w:t>
      </w:r>
      <w:r>
        <w:rPr>
          <w:rFonts w:ascii="Times New Roman" w:hAnsi="Times New Roman" w:eastAsia="Calibri"/>
          <w:i/>
          <w:iCs/>
          <w:sz w:val="24"/>
          <w:szCs w:val="24"/>
        </w:rPr>
        <w:t>individual differences</w:t>
      </w:r>
      <w:r>
        <w:rPr>
          <w:rFonts w:ascii="Times New Roman" w:hAnsi="Times New Roman"/>
          <w:color w:val="000000"/>
          <w:sz w:val="24"/>
          <w:szCs w:val="24"/>
        </w:rPr>
        <w:t>.</w:t>
      </w:r>
    </w:p>
    <w:p>
      <w:pPr>
        <w:spacing w:line="276" w:lineRule="auto"/>
        <w:jc w:val="both"/>
        <w:rPr>
          <w:rFonts w:ascii="Times New Roman" w:hAnsi="Times New Roman"/>
          <w:b/>
          <w:color w:val="000000"/>
          <w:sz w:val="24"/>
          <w:szCs w:val="24"/>
        </w:rPr>
      </w:pPr>
      <w:r>
        <w:rPr>
          <w:rFonts w:ascii="Times New Roman" w:hAnsi="Times New Roman"/>
          <w:b/>
          <w:color w:val="000000"/>
          <w:sz w:val="24"/>
          <w:szCs w:val="24"/>
        </w:rPr>
        <w:t>Pembahasan</w:t>
      </w:r>
    </w:p>
    <w:p>
      <w:pPr>
        <w:spacing w:line="276" w:lineRule="auto"/>
        <w:ind w:firstLine="426"/>
        <w:jc w:val="both"/>
        <w:rPr>
          <w:rFonts w:ascii="Times New Roman" w:hAnsi="Times New Roman"/>
          <w:color w:val="000000"/>
          <w:sz w:val="24"/>
          <w:szCs w:val="24"/>
        </w:rPr>
      </w:pPr>
      <w:r>
        <w:rPr>
          <w:rFonts w:ascii="Times New Roman" w:hAnsi="Times New Roman"/>
          <w:color w:val="000000"/>
          <w:sz w:val="24"/>
          <w:szCs w:val="24"/>
        </w:rPr>
        <w:t>Berdasarkan hasil pengujian terhadap hipotesis penelitian, diperolej koefesien korelasi (r</w:t>
      </w:r>
      <w:r>
        <w:rPr>
          <w:rFonts w:ascii="Times New Roman" w:hAnsi="Times New Roman"/>
          <w:color w:val="000000"/>
          <w:sz w:val="24"/>
          <w:szCs w:val="24"/>
          <w:vertAlign w:val="subscript"/>
        </w:rPr>
        <w:t>xy</w:t>
      </w:r>
      <w:r>
        <w:rPr>
          <w:rFonts w:ascii="Times New Roman" w:hAnsi="Times New Roman"/>
          <w:color w:val="000000"/>
          <w:sz w:val="24"/>
          <w:szCs w:val="24"/>
        </w:rPr>
        <w:t xml:space="preserve">) sebesar 0,688 dengan taraf signifikansi sebesar p = 0,000 (p &lt; 0,01), yang berarti ada hubungan positif yang signifikan antara kepribadian proaktif dengan </w:t>
      </w:r>
      <w:r>
        <w:rPr>
          <w:rFonts w:ascii="Times New Roman" w:hAnsi="Times New Roman"/>
          <w:i/>
          <w:iCs/>
          <w:color w:val="000000"/>
          <w:sz w:val="24"/>
          <w:szCs w:val="24"/>
        </w:rPr>
        <w:t xml:space="preserve">job crafting, </w:t>
      </w:r>
      <w:r>
        <w:rPr>
          <w:rFonts w:ascii="Times New Roman" w:hAnsi="Times New Roman"/>
          <w:color w:val="000000"/>
          <w:sz w:val="24"/>
          <w:szCs w:val="24"/>
        </w:rPr>
        <w:t xml:space="preserve">sehingga hipotesis yang diajukan teruji. Artinya semakin positif kepribadian proaktif semakin tinggi </w:t>
      </w:r>
      <w:r>
        <w:rPr>
          <w:rFonts w:ascii="Times New Roman" w:hAnsi="Times New Roman"/>
          <w:i/>
          <w:iCs/>
          <w:color w:val="000000"/>
          <w:sz w:val="24"/>
          <w:szCs w:val="24"/>
        </w:rPr>
        <w:t xml:space="preserve">job crafting </w:t>
      </w:r>
      <w:r>
        <w:rPr>
          <w:rFonts w:ascii="Times New Roman" w:hAnsi="Times New Roman"/>
          <w:color w:val="000000"/>
          <w:sz w:val="24"/>
          <w:szCs w:val="24"/>
        </w:rPr>
        <w:t xml:space="preserve">pada karyawan PT X dan sebaliknya semakin negatif kepribadian proaktif semakin renda </w:t>
      </w:r>
      <w:r>
        <w:rPr>
          <w:rFonts w:ascii="Times New Roman" w:hAnsi="Times New Roman"/>
          <w:i/>
          <w:iCs/>
          <w:color w:val="000000"/>
          <w:sz w:val="24"/>
          <w:szCs w:val="24"/>
        </w:rPr>
        <w:t xml:space="preserve">job crafting </w:t>
      </w:r>
      <w:r>
        <w:rPr>
          <w:rFonts w:ascii="Times New Roman" w:hAnsi="Times New Roman"/>
          <w:color w:val="000000"/>
          <w:sz w:val="24"/>
          <w:szCs w:val="24"/>
        </w:rPr>
        <w:t>pada karyawan PT X.</w:t>
      </w:r>
    </w:p>
    <w:p>
      <w:pPr>
        <w:spacing w:line="276" w:lineRule="auto"/>
        <w:ind w:firstLine="426"/>
        <w:jc w:val="both"/>
        <w:rPr>
          <w:rFonts w:ascii="Times New Roman" w:hAnsi="Times New Roman" w:eastAsia="Calibri"/>
          <w:sz w:val="24"/>
          <w:szCs w:val="24"/>
        </w:rPr>
      </w:pPr>
      <w:r>
        <w:rPr>
          <w:rFonts w:ascii="Times New Roman" w:hAnsi="Times New Roman"/>
          <w:color w:val="000000"/>
          <w:sz w:val="24"/>
          <w:szCs w:val="24"/>
        </w:rPr>
        <w:t xml:space="preserve">Pada penelitian ini sejalan dengan penelitian </w:t>
      </w:r>
      <w:r>
        <w:rPr>
          <w:rFonts w:ascii="Times New Roman" w:hAnsi="Times New Roman" w:eastAsia="Calibri"/>
          <w:sz w:val="24"/>
          <w:szCs w:val="24"/>
        </w:rPr>
        <w:t xml:space="preserve">Li, Jen &amp; Chen (2018) yang menunujukan bahwa kepribadian proaktif secara signifikan berhubungan positif dengan </w:t>
      </w:r>
      <w:r>
        <w:rPr>
          <w:rFonts w:ascii="Times New Roman" w:hAnsi="Times New Roman" w:eastAsia="Calibri"/>
          <w:i/>
          <w:iCs/>
          <w:sz w:val="24"/>
          <w:szCs w:val="24"/>
        </w:rPr>
        <w:t xml:space="preserve">job crafting. </w:t>
      </w:r>
      <w:r>
        <w:rPr>
          <w:rFonts w:ascii="Times New Roman" w:hAnsi="Times New Roman" w:eastAsia="Calibri"/>
          <w:sz w:val="24"/>
          <w:szCs w:val="24"/>
        </w:rPr>
        <w:t xml:space="preserve">hal ini diperkuat oleh Bekker, Tims &amp; Derks (2012) yang menyatakan bahwa karyawan yang memiliki kepribadian proaktif berkemungkinan besar untuk melakukan </w:t>
      </w:r>
      <w:r>
        <w:rPr>
          <w:rFonts w:ascii="Times New Roman" w:hAnsi="Times New Roman" w:eastAsia="Calibri"/>
          <w:i/>
          <w:iCs/>
          <w:sz w:val="24"/>
          <w:szCs w:val="24"/>
        </w:rPr>
        <w:t xml:space="preserve">job crafting </w:t>
      </w:r>
      <w:r>
        <w:rPr>
          <w:rFonts w:ascii="Times New Roman" w:hAnsi="Times New Roman" w:eastAsia="Calibri"/>
          <w:sz w:val="24"/>
          <w:szCs w:val="24"/>
        </w:rPr>
        <w:t>dengan sendirinya, sehingga karyawan terlibat dan melakukan pekerjaan dengan baik.</w:t>
      </w:r>
    </w:p>
    <w:p>
      <w:pPr>
        <w:spacing w:line="276" w:lineRule="auto"/>
        <w:ind w:firstLine="426"/>
        <w:jc w:val="both"/>
        <w:rPr>
          <w:rFonts w:ascii="Times New Roman" w:hAnsi="Times New Roman" w:eastAsia="Calibri"/>
          <w:sz w:val="24"/>
          <w:szCs w:val="24"/>
        </w:rPr>
      </w:pPr>
      <w:r>
        <w:rPr>
          <w:rFonts w:ascii="Times New Roman" w:hAnsi="Times New Roman" w:eastAsia="Calibri"/>
          <w:sz w:val="24"/>
          <w:szCs w:val="24"/>
        </w:rPr>
        <w:t>Koefesien determinasi (R</w:t>
      </w:r>
      <w:r>
        <w:rPr>
          <w:rFonts w:ascii="Times New Roman" w:hAnsi="Times New Roman" w:eastAsia="Calibri"/>
          <w:sz w:val="24"/>
          <w:szCs w:val="24"/>
          <w:vertAlign w:val="superscript"/>
        </w:rPr>
        <w:t>2</w:t>
      </w:r>
      <w:r>
        <w:rPr>
          <w:rFonts w:ascii="Times New Roman" w:hAnsi="Times New Roman" w:eastAsia="Calibri"/>
          <w:sz w:val="24"/>
          <w:szCs w:val="24"/>
        </w:rPr>
        <w:t xml:space="preserve">) memberikan sumbangan efekti kepribadian proaktif sebesar 43,8%. sisanya </w:t>
      </w:r>
      <w:r>
        <w:rPr>
          <w:rFonts w:ascii="Times New Roman" w:hAnsi="Times New Roman" w:eastAsia="Calibri"/>
          <w:i/>
          <w:iCs/>
          <w:sz w:val="24"/>
          <w:szCs w:val="24"/>
        </w:rPr>
        <w:t xml:space="preserve">job crafting </w:t>
      </w:r>
      <w:r>
        <w:rPr>
          <w:rFonts w:ascii="Times New Roman" w:hAnsi="Times New Roman" w:eastAsia="Calibri"/>
          <w:sz w:val="24"/>
          <w:szCs w:val="24"/>
        </w:rPr>
        <w:t xml:space="preserve">pada karyawan sebesar 56.2% dipengaruhi dengan faktor lain yang tidak diteliti sebagai variabel yang berhubungan dengan </w:t>
      </w:r>
      <w:r>
        <w:rPr>
          <w:rFonts w:ascii="Times New Roman" w:hAnsi="Times New Roman" w:eastAsia="Calibri"/>
          <w:i/>
          <w:iCs/>
          <w:sz w:val="24"/>
          <w:szCs w:val="24"/>
        </w:rPr>
        <w:t xml:space="preserve">job crafting </w:t>
      </w:r>
      <w:r>
        <w:rPr>
          <w:rFonts w:ascii="Times New Roman" w:hAnsi="Times New Roman" w:eastAsia="Calibri"/>
          <w:sz w:val="24"/>
          <w:szCs w:val="24"/>
        </w:rPr>
        <w:t xml:space="preserve">pada karyawan PT. X. Secara umum penelitian ini menunjukan bahwa terdapat hubungan dan signifikan antara kepriadian proaktif dengan </w:t>
      </w:r>
      <w:r>
        <w:rPr>
          <w:rFonts w:ascii="Times New Roman" w:hAnsi="Times New Roman" w:eastAsia="Calibri"/>
          <w:i/>
          <w:iCs/>
          <w:sz w:val="24"/>
          <w:szCs w:val="24"/>
        </w:rPr>
        <w:t xml:space="preserve">job crafting </w:t>
      </w:r>
      <w:r>
        <w:rPr>
          <w:rFonts w:ascii="Times New Roman" w:hAnsi="Times New Roman" w:eastAsia="Calibri"/>
          <w:sz w:val="24"/>
          <w:szCs w:val="24"/>
        </w:rPr>
        <w:t>pada karyawan PT. X.</w:t>
      </w:r>
    </w:p>
    <w:p>
      <w:pPr>
        <w:spacing w:line="276" w:lineRule="auto"/>
        <w:ind w:firstLine="426"/>
        <w:jc w:val="both"/>
        <w:rPr>
          <w:rFonts w:ascii="Times New Roman" w:hAnsi="Times New Roman" w:eastAsia="Calibri"/>
          <w:sz w:val="24"/>
          <w:szCs w:val="24"/>
        </w:rPr>
      </w:pPr>
      <w:r>
        <w:rPr>
          <w:rFonts w:ascii="Times New Roman" w:hAnsi="Times New Roman" w:eastAsia="Calibri"/>
          <w:sz w:val="24"/>
          <w:szCs w:val="24"/>
        </w:rPr>
        <w:t>Kepribadian proaktif dalam penelitian ini berada dalam kategori sedang atau dapat dikatakan cukup baik. Adanya kepribadian proaktif pada diri karyawan ini membuat karyawan lebih memiliki rasa tanggung jawab yang tinggi, gigih dan juga memiliki inisiatif untuk melakukan pekerjaan yang diberikan.</w:t>
      </w:r>
    </w:p>
    <w:p>
      <w:pPr>
        <w:spacing w:line="276" w:lineRule="auto"/>
        <w:jc w:val="both"/>
        <w:rPr>
          <w:rFonts w:ascii="Times New Roman" w:hAnsi="Times New Roman"/>
          <w:sz w:val="24"/>
          <w:szCs w:val="24"/>
        </w:rPr>
      </w:pPr>
      <w:r>
        <w:rPr>
          <w:rFonts w:ascii="Times New Roman" w:hAnsi="Times New Roman" w:eastAsia="Calibri"/>
          <w:sz w:val="24"/>
          <w:szCs w:val="24"/>
        </w:rPr>
        <w:t xml:space="preserve">Dalam penelitian ini dijelaskan bahwa dalam dimensi </w:t>
      </w:r>
      <w:r>
        <w:rPr>
          <w:rFonts w:ascii="Times New Roman" w:hAnsi="Times New Roman" w:eastAsia="Times New Roman+FPEF"/>
          <w:i/>
          <w:iCs/>
          <w:sz w:val="24"/>
          <w:szCs w:val="24"/>
        </w:rPr>
        <w:t xml:space="preserve">Conscientiousness </w:t>
      </w:r>
      <w:r>
        <w:rPr>
          <w:rFonts w:ascii="Times New Roman" w:hAnsi="Times New Roman" w:eastAsia="Times New Roman+FPEF"/>
          <w:sz w:val="24"/>
          <w:szCs w:val="24"/>
        </w:rPr>
        <w:t>dimana karyawan</w:t>
      </w:r>
      <w:r>
        <w:rPr>
          <w:rFonts w:ascii="Times New Roman" w:hAnsi="Times New Roman" w:eastAsia="Calibri"/>
          <w:sz w:val="24"/>
          <w:szCs w:val="24"/>
        </w:rPr>
        <w:t xml:space="preserve"> untuk tekun dan mencapai tujuan, dengan kata lain karyawan akan selalu gigih dan juga akan selalu menyelesaikan pekerjaanya yang dia berikan. Hal tersebut sesuai dengan pendapat </w:t>
      </w:r>
      <w:r>
        <w:rPr>
          <w:rFonts w:ascii="Times New Roman" w:hAnsi="Times New Roman" w:eastAsia="TimesNewRoman"/>
          <w:sz w:val="24"/>
          <w:szCs w:val="24"/>
        </w:rPr>
        <w:t>Goldbert (dalam Radd 2000)</w:t>
      </w:r>
      <w:r>
        <w:rPr>
          <w:rFonts w:ascii="Times New Roman" w:hAnsi="Times New Roman" w:eastAsia="Calibri"/>
          <w:sz w:val="24"/>
          <w:szCs w:val="24"/>
        </w:rPr>
        <w:t xml:space="preserve"> yang menyatakan individu yang memiliki </w:t>
      </w:r>
      <w:r>
        <w:rPr>
          <w:rFonts w:ascii="Times New Roman" w:hAnsi="Times New Roman" w:eastAsia="TimesNewRoman"/>
          <w:i/>
          <w:iCs/>
          <w:sz w:val="24"/>
          <w:szCs w:val="24"/>
        </w:rPr>
        <w:t xml:space="preserve">Conscientiousness </w:t>
      </w:r>
      <w:r>
        <w:rPr>
          <w:rFonts w:ascii="Times New Roman" w:hAnsi="Times New Roman" w:eastAsia="TimesNewRoman"/>
          <w:sz w:val="24"/>
          <w:szCs w:val="24"/>
        </w:rPr>
        <w:t>akan bersungguh-sungguh dalam melakukan tugas, bertanggung jawab, dapat diandalkan, dan menyukai keteraturan dan kedisiplinan.</w:t>
      </w:r>
    </w:p>
    <w:p>
      <w:pPr>
        <w:spacing w:line="276" w:lineRule="auto"/>
        <w:jc w:val="both"/>
        <w:rPr>
          <w:rFonts w:ascii="Times New Roman" w:hAnsi="Times New Roman"/>
          <w:sz w:val="24"/>
          <w:szCs w:val="24"/>
        </w:rPr>
      </w:pPr>
      <w:r>
        <w:rPr>
          <w:rFonts w:ascii="Times New Roman" w:hAnsi="Times New Roman" w:eastAsia="Calibri"/>
          <w:color w:val="000000"/>
          <w:sz w:val="24"/>
          <w:szCs w:val="24"/>
        </w:rPr>
        <w:t xml:space="preserve">Pada </w:t>
      </w:r>
      <w:r>
        <w:rPr>
          <w:rFonts w:ascii="Times New Roman" w:hAnsi="Times New Roman" w:eastAsia="Calibri"/>
          <w:sz w:val="24"/>
          <w:szCs w:val="24"/>
        </w:rPr>
        <w:t xml:space="preserve">Dimensi </w:t>
      </w:r>
      <w:r>
        <w:rPr>
          <w:rFonts w:ascii="Times New Roman" w:hAnsi="Times New Roman" w:eastAsia="Calibri"/>
          <w:i/>
          <w:iCs/>
          <w:sz w:val="24"/>
          <w:szCs w:val="24"/>
        </w:rPr>
        <w:t>extraversion</w:t>
      </w:r>
      <w:r>
        <w:rPr>
          <w:rFonts w:ascii="Times New Roman" w:hAnsi="Times New Roman" w:eastAsia="Calibri"/>
          <w:sz w:val="24"/>
          <w:szCs w:val="24"/>
        </w:rPr>
        <w:t xml:space="preserve"> menurut Bateman &amp; Crant (1993) menyatakan bahwa kebutuhan untuk membuka diri akan mencari pengalaman dan aktivitas baru. Hal tersebut akan dilakukan ketika karyawan merasa belum puas dengan kemampaunya maka karyawan tersebut dengan berinisiatif dari diri sendiri untuk mencari hal baru dan aktivitas baru. Hal tersebut senada dengan pendapat Bell &amp; Njoli (2016) yang menyatakan bahwa individu yang memiliki extraversion jika dia tidak merasa puas dengan apa yang dikerjakan maka dia akan mencari hal baru dengan cara mendesain ulang pekerjaanya ataupun mencari hal lain dengan kemampuan interpersonal dan kompetensi yang dimilikinya.</w:t>
      </w:r>
    </w:p>
    <w:p>
      <w:pPr>
        <w:spacing w:line="276" w:lineRule="auto"/>
        <w:ind w:firstLine="420"/>
        <w:jc w:val="both"/>
        <w:rPr>
          <w:rFonts w:ascii="Times New Roman" w:hAnsi="Times New Roman" w:eastAsia="Calibri"/>
          <w:sz w:val="24"/>
          <w:szCs w:val="24"/>
        </w:rPr>
      </w:pPr>
      <w:r>
        <w:rPr>
          <w:rFonts w:ascii="Times New Roman" w:hAnsi="Times New Roman" w:eastAsia="Calibri"/>
          <w:sz w:val="24"/>
          <w:szCs w:val="24"/>
        </w:rPr>
        <w:t xml:space="preserve">Subjek penelitian ini memiliki </w:t>
      </w:r>
      <w:r>
        <w:rPr>
          <w:rFonts w:ascii="Times New Roman" w:hAnsi="Times New Roman" w:eastAsia="Calibri"/>
          <w:i/>
          <w:iCs/>
          <w:sz w:val="24"/>
          <w:szCs w:val="24"/>
        </w:rPr>
        <w:t xml:space="preserve">job crafting </w:t>
      </w:r>
      <w:r>
        <w:rPr>
          <w:rFonts w:ascii="Times New Roman" w:hAnsi="Times New Roman" w:eastAsia="Calibri"/>
          <w:sz w:val="24"/>
          <w:szCs w:val="24"/>
        </w:rPr>
        <w:t xml:space="preserve"> yang sedang atau dapat dikatakan cukup baik. Karyawan akan mencari pengalaman baru guna untuk meningkatkan kemampuan dirinnya dengan cara mencari arahan dari rekan kerja dan atasan,  memamfaatkan fasilitas yang ada di lingkungan kerja, mencari tantangan yang lebih besar dalam pekerjaan. Selain itu karyawan dapat meminimalisir beban kerja yang ada dalam pekerjaanya.</w:t>
      </w:r>
    </w:p>
    <w:p>
      <w:pPr>
        <w:spacing w:line="276" w:lineRule="auto"/>
        <w:ind w:firstLine="420"/>
        <w:jc w:val="both"/>
        <w:rPr>
          <w:rFonts w:ascii="Times New Roman" w:hAnsi="Times New Roman" w:eastAsia="Calibri"/>
          <w:sz w:val="24"/>
          <w:szCs w:val="24"/>
        </w:rPr>
      </w:pPr>
      <w:r>
        <w:rPr>
          <w:rFonts w:ascii="Times New Roman" w:hAnsi="Times New Roman" w:eastAsia="Calibri"/>
          <w:sz w:val="24"/>
          <w:szCs w:val="24"/>
        </w:rPr>
        <w:t xml:space="preserve">Pada aspek </w:t>
      </w:r>
      <w:r>
        <w:rPr>
          <w:rFonts w:ascii="Times New Roman" w:hAnsi="Times New Roman" w:eastAsia="Calibri"/>
          <w:i/>
          <w:iCs/>
          <w:sz w:val="24"/>
          <w:szCs w:val="24"/>
        </w:rPr>
        <w:t xml:space="preserve">Increasing structural job resourcer </w:t>
      </w:r>
      <w:r>
        <w:rPr>
          <w:rFonts w:ascii="Times New Roman" w:hAnsi="Times New Roman" w:eastAsia="Calibri"/>
          <w:sz w:val="24"/>
          <w:szCs w:val="24"/>
        </w:rPr>
        <w:t xml:space="preserve">yaitu karyawan mampu memingkatkan pengetahuan serta mengoptimalkan sumber daya struktural dari pekerjaan. Tujuan menjadi sumber peningkatan struktur kerja untuk mengembangkan kemampuan (khusus) karyawan, membuat karyawan lebih terdorong untuk mempelajari hal-hal baru, serta menggunakan otonomi mereka dalam proses kerja(Tims, Bakker &amp; Derk, 2012). Karyawan merasa belum puas dengan kemampuan yang dimilikinya pada saat ini sehingga karyawan akan selalu belajar untuk meningkatkan kemampuanya. Pada aspek </w:t>
      </w:r>
      <w:r>
        <w:rPr>
          <w:rFonts w:ascii="Times New Roman" w:hAnsi="Times New Roman" w:eastAsia="Calibri"/>
          <w:i/>
          <w:iCs/>
          <w:sz w:val="24"/>
          <w:szCs w:val="24"/>
        </w:rPr>
        <w:t xml:space="preserve">Increasing Social Job resources </w:t>
      </w:r>
      <w:r>
        <w:rPr>
          <w:rFonts w:ascii="Times New Roman" w:hAnsi="Times New Roman" w:eastAsia="Calibri"/>
          <w:sz w:val="24"/>
          <w:szCs w:val="24"/>
        </w:rPr>
        <w:t>yaitu mengoptimalkan sumber daya sosial, atau hubungan antar karyawan yang terbangun dalam ruang lingkup pekerjaan. Pada aspek ini juga</w:t>
      </w:r>
      <w:r>
        <w:rPr>
          <w:rFonts w:ascii="Times New Roman" w:hAnsi="Times New Roman" w:eastAsia="Tahoma"/>
          <w:color w:val="000000"/>
          <w:sz w:val="24"/>
          <w:szCs w:val="24"/>
        </w:rPr>
        <w:t xml:space="preserve"> mengacu pada tindakan yang dilakukan karyawan untuk mendapatkan interaksi yang memuaskan dan meminta umpan balik atau coaching</w:t>
      </w:r>
      <w:r>
        <w:rPr>
          <w:rFonts w:ascii="Times New Roman" w:hAnsi="Times New Roman" w:eastAsia="Calibri"/>
          <w:i/>
          <w:iCs/>
          <w:sz w:val="24"/>
          <w:szCs w:val="24"/>
        </w:rPr>
        <w:t xml:space="preserve"> </w:t>
      </w:r>
      <w:r>
        <w:rPr>
          <w:rFonts w:ascii="Times New Roman" w:hAnsi="Times New Roman" w:eastAsia="Calibri"/>
          <w:sz w:val="24"/>
          <w:szCs w:val="24"/>
        </w:rPr>
        <w:t xml:space="preserve">Wiyono &amp; Haryadi (2014) mengatakan bahwa pada saat rekan kerja yang saling mentoring atau coaching maka </w:t>
      </w:r>
      <w:r>
        <w:rPr>
          <w:rFonts w:ascii="Times New Roman" w:hAnsi="Times New Roman" w:eastAsia="SimSun"/>
          <w:sz w:val="24"/>
          <w:szCs w:val="24"/>
        </w:rPr>
        <w:t xml:space="preserve">rekan kerja dapat memberikan contoh atau arahan kepada rekan lainnya yang masih belum mengerti tugas yang diberikan perusahaan. Pada aspek </w:t>
      </w:r>
      <w:r>
        <w:rPr>
          <w:rFonts w:ascii="Times New Roman" w:hAnsi="Times New Roman" w:eastAsia="AdvTT5235d5a9"/>
          <w:i/>
          <w:iCs/>
          <w:sz w:val="24"/>
          <w:szCs w:val="24"/>
        </w:rPr>
        <w:t xml:space="preserve">increasing </w:t>
      </w:r>
      <w:r>
        <w:rPr>
          <w:rFonts w:ascii="Times New Roman" w:hAnsi="Times New Roman" w:eastAsia="SimSun"/>
          <w:i/>
          <w:iCs/>
          <w:sz w:val="24"/>
          <w:szCs w:val="24"/>
        </w:rPr>
        <w:t>c</w:t>
      </w:r>
      <w:r>
        <w:rPr>
          <w:rFonts w:ascii="Times New Roman" w:hAnsi="Times New Roman" w:eastAsia="Calibri"/>
          <w:i/>
          <w:iCs/>
          <w:sz w:val="24"/>
          <w:szCs w:val="24"/>
        </w:rPr>
        <w:t xml:space="preserve">hallengging job demand </w:t>
      </w:r>
      <w:r>
        <w:rPr>
          <w:rFonts w:ascii="Times New Roman" w:hAnsi="Times New Roman" w:eastAsia="Calibri"/>
          <w:sz w:val="24"/>
          <w:szCs w:val="24"/>
        </w:rPr>
        <w:t>menurut Tims, Bakker &amp; Derk (2012)</w:t>
      </w:r>
      <w:r>
        <w:rPr>
          <w:rFonts w:ascii="Times New Roman" w:hAnsi="Times New Roman" w:eastAsia="Calibri"/>
          <w:i/>
          <w:iCs/>
          <w:sz w:val="24"/>
          <w:szCs w:val="24"/>
        </w:rPr>
        <w:t xml:space="preserve"> </w:t>
      </w:r>
      <w:r>
        <w:rPr>
          <w:rFonts w:ascii="Times New Roman" w:hAnsi="Times New Roman" w:eastAsia="Calibri"/>
          <w:sz w:val="24"/>
          <w:szCs w:val="24"/>
        </w:rPr>
        <w:t xml:space="preserve">yaitu karyawan akan mencari tantangan yang baru dalam pekerjaan dengan tujuan mengembangkan pengetahuan dan juga keterampilan. Pada penelitian ini sebagian besar respondens memilih untuk mencri tantangan yang lebih besar dalam pekerjaan guna mendapatkan pengalaman yang lebih, </w:t>
      </w:r>
    </w:p>
    <w:p>
      <w:pPr>
        <w:spacing w:line="276" w:lineRule="auto"/>
        <w:ind w:firstLine="420"/>
        <w:jc w:val="both"/>
        <w:rPr>
          <w:rFonts w:ascii="Times New Roman" w:hAnsi="Times New Roman"/>
          <w:sz w:val="24"/>
          <w:szCs w:val="24"/>
        </w:rPr>
      </w:pPr>
      <w:r>
        <w:rPr>
          <w:rFonts w:ascii="Times New Roman" w:hAnsi="Times New Roman"/>
          <w:color w:val="000000"/>
          <w:sz w:val="24"/>
          <w:szCs w:val="24"/>
        </w:rPr>
        <w:t xml:space="preserve">Aspek terakhir adalah </w:t>
      </w:r>
      <w:r>
        <w:rPr>
          <w:rFonts w:ascii="Times New Roman" w:hAnsi="Times New Roman"/>
          <w:i/>
          <w:iCs/>
          <w:sz w:val="24"/>
          <w:szCs w:val="24"/>
        </w:rPr>
        <w:t xml:space="preserve">decreasing hindering job demands </w:t>
      </w:r>
      <w:r>
        <w:rPr>
          <w:rFonts w:ascii="Times New Roman" w:hAnsi="Times New Roman"/>
          <w:sz w:val="24"/>
          <w:szCs w:val="24"/>
        </w:rPr>
        <w:t xml:space="preserve">dimana karyawan </w:t>
      </w:r>
      <w:r>
        <w:rPr>
          <w:rFonts w:ascii="Times New Roman" w:hAnsi="Times New Roman" w:eastAsia="Calibri"/>
          <w:sz w:val="24"/>
          <w:szCs w:val="24"/>
        </w:rPr>
        <w:t xml:space="preserve"> secara aktif dapat menurunkan tuntutan pekerjaan mereka ketika dia mendapat atau merasa bahwa tuntutan pekerjaanya sudah terlampau berat (Tims, Bakker &amp; Derk, 2012).</w:t>
      </w:r>
      <w:r>
        <w:rPr>
          <w:rFonts w:ascii="Times New Roman" w:hAnsi="Times New Roman"/>
          <w:color w:val="000000"/>
          <w:sz w:val="24"/>
          <w:szCs w:val="24"/>
        </w:rPr>
        <w:t xml:space="preserve"> Menurut Deesom (2011), ketika individu mampu berpikiran positif maka akan cenderung memiliki kemampuan menganalisa kesulitan dengan lebih baik. Pada konteks ini kesulitan bukan hanya pada tugas saja melainkan bagaimana berdaptasi merupakan salah satu usaha yang dilakukan individu mengendalikan d</w:t>
      </w:r>
      <w:r>
        <w:rPr>
          <w:rFonts w:ascii="Times New Roman" w:hAnsi="Times New Roman" w:eastAsia="Calibri"/>
          <w:sz w:val="24"/>
          <w:szCs w:val="24"/>
        </w:rPr>
        <w:t>iri(</w:t>
      </w:r>
      <w:r>
        <w:rPr>
          <w:rFonts w:ascii="Times New Roman" w:hAnsi="Times New Roman"/>
          <w:i/>
          <w:iCs/>
          <w:sz w:val="24"/>
          <w:szCs w:val="24"/>
        </w:rPr>
        <w:t>control</w:t>
      </w:r>
      <w:r>
        <w:rPr>
          <w:rFonts w:ascii="Times New Roman" w:hAnsi="Times New Roman"/>
          <w:sz w:val="24"/>
          <w:szCs w:val="24"/>
        </w:rPr>
        <w:t>) dalam menyelesaikan tugas. Dengan kata lain karyawan akan beradaptasi ketika memiliki beban kerja yang berlebih sehingga karyawan akan meminimalisir hal-hal yang akan membuat beban kerjanya berlebih salah satunya seperti menghindari kontak sosial pada orang lain yang membuat pikiran karyawan merasa berat</w:t>
      </w:r>
    </w:p>
    <w:p>
      <w:pPr>
        <w:spacing w:line="276" w:lineRule="auto"/>
        <w:ind w:firstLine="420"/>
        <w:jc w:val="both"/>
        <w:rPr>
          <w:rFonts w:ascii="Times New Roman" w:hAnsi="Times New Roman" w:eastAsia="Calibri"/>
          <w:sz w:val="24"/>
          <w:szCs w:val="24"/>
        </w:rPr>
      </w:pPr>
      <w:r>
        <w:rPr>
          <w:rFonts w:ascii="Times New Roman" w:hAnsi="Times New Roman" w:eastAsia="Calibri"/>
          <w:sz w:val="24"/>
          <w:szCs w:val="24"/>
        </w:rPr>
        <w:t xml:space="preserve">Hubungan antara kepribadian proaktif dengan </w:t>
      </w:r>
      <w:r>
        <w:rPr>
          <w:rFonts w:ascii="Times New Roman" w:hAnsi="Times New Roman" w:eastAsia="Calibri"/>
          <w:i/>
          <w:iCs/>
          <w:sz w:val="24"/>
          <w:szCs w:val="24"/>
        </w:rPr>
        <w:t>job crafting</w:t>
      </w:r>
      <w:r>
        <w:rPr>
          <w:rFonts w:ascii="Times New Roman" w:hAnsi="Times New Roman" w:eastAsia="Calibri"/>
          <w:sz w:val="24"/>
          <w:szCs w:val="24"/>
        </w:rPr>
        <w:t xml:space="preserve"> merukapan hubungan yang positif dan signifikan. Karyawan yang memilki kperibadian proaktif akan selalu bertanggung jawab, gigih dan juga memiliki inisiatif dalam melakukan pekerjaannya. Dengan adanya hal tersebut karyawan akan selalu mencari cara untuk menyelesaikan pekerjaanya dengan cara memamfaatkan fasilitas-fasilitas yang ada di lingkungan kerja, selalu mencari hal baru atau melakukan aktivitas yang baru guna mendapatkan pengalaman, selalu mencari </w:t>
      </w:r>
      <w:r>
        <w:rPr>
          <w:rFonts w:ascii="Times New Roman" w:hAnsi="Times New Roman" w:eastAsia="Calibri"/>
          <w:i/>
          <w:iCs/>
          <w:sz w:val="24"/>
          <w:szCs w:val="24"/>
        </w:rPr>
        <w:t>feedback</w:t>
      </w:r>
      <w:r>
        <w:rPr>
          <w:rFonts w:ascii="Times New Roman" w:hAnsi="Times New Roman" w:eastAsia="Calibri"/>
          <w:sz w:val="24"/>
          <w:szCs w:val="24"/>
        </w:rPr>
        <w:t xml:space="preserve"> atau umpan balik terhadap teman maupun atasan dan juga melakukan hal untuk menurunkan beban kerja yang ada sehingga hal tersebut akan mempermudah pekerjaan karyawan.</w:t>
      </w:r>
    </w:p>
    <w:p>
      <w:pPr>
        <w:pStyle w:val="6"/>
        <w:spacing w:line="276" w:lineRule="auto"/>
        <w:ind w:left="786" w:firstLine="654"/>
        <w:jc w:val="both"/>
        <w:rPr>
          <w:rFonts w:ascii="Times New Roman" w:hAnsi="Times New Roman"/>
          <w:color w:val="000000"/>
          <w:sz w:val="24"/>
          <w:szCs w:val="24"/>
        </w:rPr>
        <w:sectPr>
          <w:type w:val="continuous"/>
          <w:pgSz w:w="12240" w:h="15840"/>
          <w:pgMar w:top="1440" w:right="1440" w:bottom="1440" w:left="1440" w:header="720" w:footer="720" w:gutter="0"/>
          <w:cols w:space="720" w:num="2"/>
          <w:docGrid w:linePitch="360" w:charSpace="0"/>
        </w:sectPr>
      </w:pPr>
    </w:p>
    <w:p>
      <w:pPr>
        <w:spacing w:line="276" w:lineRule="auto"/>
        <w:jc w:val="center"/>
        <w:rPr>
          <w:rFonts w:ascii="Times New Roman" w:hAnsi="Times New Roman"/>
          <w:b/>
          <w:color w:val="000000"/>
          <w:sz w:val="24"/>
          <w:szCs w:val="24"/>
        </w:rPr>
      </w:pPr>
      <w:r>
        <w:rPr>
          <w:rFonts w:ascii="Times New Roman" w:hAnsi="Times New Roman"/>
          <w:b/>
          <w:color w:val="000000"/>
          <w:sz w:val="24"/>
          <w:szCs w:val="24"/>
        </w:rPr>
        <w:t>Kesimpulan dan Saran</w:t>
      </w:r>
    </w:p>
    <w:p>
      <w:pPr>
        <w:spacing w:line="276" w:lineRule="auto"/>
        <w:ind w:firstLine="426"/>
        <w:jc w:val="both"/>
        <w:rPr>
          <w:rFonts w:ascii="Times New Roman" w:hAnsi="Times New Roman"/>
          <w:color w:val="000000"/>
          <w:sz w:val="24"/>
          <w:szCs w:val="24"/>
        </w:rPr>
        <w:sectPr>
          <w:type w:val="continuous"/>
          <w:pgSz w:w="12240" w:h="15840"/>
          <w:pgMar w:top="1440" w:right="1440" w:bottom="1440" w:left="1440" w:header="720" w:footer="720" w:gutter="0"/>
          <w:cols w:space="720" w:num="2"/>
          <w:docGrid w:linePitch="360" w:charSpace="0"/>
        </w:sectPr>
      </w:pPr>
    </w:p>
    <w:p>
      <w:pPr>
        <w:spacing w:after="0" w:line="276" w:lineRule="auto"/>
        <w:jc w:val="both"/>
        <w:rPr>
          <w:rFonts w:ascii="Times New Roman" w:hAnsi="Times New Roman"/>
          <w:b/>
          <w:color w:val="000000"/>
          <w:sz w:val="24"/>
          <w:szCs w:val="24"/>
        </w:rPr>
      </w:pPr>
      <w:r>
        <w:rPr>
          <w:rFonts w:ascii="Times New Roman" w:hAnsi="Times New Roman"/>
          <w:b/>
          <w:color w:val="000000"/>
          <w:sz w:val="24"/>
          <w:szCs w:val="24"/>
        </w:rPr>
        <w:t>Kesimpulan</w:t>
      </w:r>
    </w:p>
    <w:p>
      <w:pPr>
        <w:spacing w:line="276"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Berdasarkan hasil penelitian dan pembahasan, peneliti dapat menyimpulkan bahwa hipotesis yang telah diajukan diterima. Hal ini dapat dilihat pada hasil uji hipotesis dengan analisis korelasi </w:t>
      </w:r>
      <w:r>
        <w:rPr>
          <w:rFonts w:ascii="Times New Roman" w:hAnsi="Times New Roman"/>
          <w:i/>
          <w:iCs/>
          <w:color w:val="000000"/>
          <w:sz w:val="24"/>
          <w:szCs w:val="24"/>
        </w:rPr>
        <w:t xml:space="preserve">product moment </w:t>
      </w:r>
      <w:r>
        <w:rPr>
          <w:rFonts w:ascii="Times New Roman" w:hAnsi="Times New Roman"/>
          <w:color w:val="000000"/>
          <w:sz w:val="24"/>
          <w:szCs w:val="24"/>
        </w:rPr>
        <w:t xml:space="preserve">diperoleh koefesiensi korelasi sebesar (rxy) 0,688 dengan taraf signifikansi sebesar 0,000 (P &lt; 0,01), yang menunjukkan bahwa terdapat hubungan positif antara kepribadian proaktif dengan </w:t>
      </w:r>
      <w:r>
        <w:rPr>
          <w:rFonts w:ascii="Times New Roman" w:hAnsi="Times New Roman"/>
          <w:i/>
          <w:iCs/>
          <w:color w:val="000000"/>
          <w:sz w:val="24"/>
          <w:szCs w:val="24"/>
        </w:rPr>
        <w:t xml:space="preserve">job crafting </w:t>
      </w:r>
      <w:r>
        <w:rPr>
          <w:rFonts w:ascii="Times New Roman" w:hAnsi="Times New Roman"/>
          <w:color w:val="000000"/>
          <w:sz w:val="24"/>
          <w:szCs w:val="24"/>
        </w:rPr>
        <w:t xml:space="preserve">pada karyawan . Hal ini menggambarkan bahwa semakin positif kepribadian proaktif karyawan maka </w:t>
      </w:r>
      <w:r>
        <w:rPr>
          <w:rFonts w:ascii="Times New Roman" w:hAnsi="Times New Roman"/>
          <w:i/>
          <w:iCs/>
          <w:color w:val="000000"/>
          <w:sz w:val="24"/>
          <w:szCs w:val="24"/>
        </w:rPr>
        <w:t>job crafting</w:t>
      </w:r>
      <w:r>
        <w:rPr>
          <w:rFonts w:ascii="Times New Roman" w:hAnsi="Times New Roman"/>
          <w:color w:val="000000"/>
          <w:sz w:val="24"/>
          <w:szCs w:val="24"/>
        </w:rPr>
        <w:t xml:space="preserve"> akan cendrung semakin tinggi. Begitu juga sebaliknya, semakin negatif kepribadian proaktif karyawan, maka </w:t>
      </w:r>
      <w:r>
        <w:rPr>
          <w:rFonts w:ascii="Times New Roman" w:hAnsi="Times New Roman"/>
          <w:i/>
          <w:iCs/>
          <w:color w:val="000000"/>
          <w:sz w:val="24"/>
          <w:szCs w:val="24"/>
        </w:rPr>
        <w:t xml:space="preserve">job crafting </w:t>
      </w:r>
      <w:r>
        <w:rPr>
          <w:rFonts w:ascii="Times New Roman" w:hAnsi="Times New Roman"/>
          <w:color w:val="000000"/>
          <w:sz w:val="24"/>
          <w:szCs w:val="24"/>
        </w:rPr>
        <w:t xml:space="preserve">pada karyawan akan cendrung rendah. Berdasarkan hasil penelitian diketahui bahwa variabel kepribadian proaktif memberikan kontribusi sebesar 47,3% terhadap variabel </w:t>
      </w:r>
      <w:r>
        <w:rPr>
          <w:rFonts w:ascii="Times New Roman" w:hAnsi="Times New Roman"/>
          <w:i/>
          <w:iCs/>
          <w:color w:val="000000"/>
          <w:sz w:val="24"/>
          <w:szCs w:val="24"/>
        </w:rPr>
        <w:t xml:space="preserve">job crafting </w:t>
      </w:r>
      <w:r>
        <w:rPr>
          <w:rFonts w:ascii="Times New Roman" w:hAnsi="Times New Roman"/>
          <w:color w:val="000000"/>
          <w:sz w:val="24"/>
          <w:szCs w:val="24"/>
        </w:rPr>
        <w:t xml:space="preserve">pada karyawan. Hal tersebut menunjukkan bahwa kepribadian proaktif memberikan pengaruh terhadap </w:t>
      </w:r>
      <w:r>
        <w:rPr>
          <w:rFonts w:ascii="Times New Roman" w:hAnsi="Times New Roman"/>
          <w:i/>
          <w:iCs/>
          <w:color w:val="000000"/>
          <w:sz w:val="24"/>
          <w:szCs w:val="24"/>
        </w:rPr>
        <w:t>job crafting</w:t>
      </w:r>
      <w:r>
        <w:rPr>
          <w:rFonts w:ascii="Times New Roman" w:hAnsi="Times New Roman"/>
          <w:color w:val="000000"/>
          <w:sz w:val="24"/>
          <w:szCs w:val="24"/>
        </w:rPr>
        <w:t xml:space="preserve"> sebesar 47,3%, sedangkan sisanya sebesar 52,7% dipengaruhi oleh variabel lain.</w:t>
      </w:r>
    </w:p>
    <w:p>
      <w:pPr>
        <w:pStyle w:val="6"/>
        <w:spacing w:line="276" w:lineRule="auto"/>
        <w:ind w:left="426"/>
        <w:jc w:val="both"/>
        <w:outlineLvl w:val="1"/>
        <w:rPr>
          <w:rFonts w:ascii="Times New Roman" w:hAnsi="Times New Roman" w:eastAsia="Calibri"/>
          <w:b/>
          <w:bCs/>
          <w:sz w:val="24"/>
          <w:szCs w:val="24"/>
        </w:rPr>
      </w:pPr>
      <w:r>
        <w:rPr>
          <w:rFonts w:ascii="Times New Roman" w:hAnsi="Times New Roman" w:eastAsia="Calibri"/>
          <w:b/>
          <w:bCs/>
          <w:sz w:val="24"/>
          <w:szCs w:val="24"/>
        </w:rPr>
        <w:t>Saran</w:t>
      </w:r>
    </w:p>
    <w:p>
      <w:pPr>
        <w:spacing w:line="276" w:lineRule="auto"/>
        <w:ind w:left="66" w:firstLine="360"/>
        <w:jc w:val="both"/>
        <w:rPr>
          <w:rFonts w:ascii="Times New Roman" w:hAnsi="Times New Roman"/>
          <w:color w:val="000000"/>
          <w:sz w:val="24"/>
          <w:szCs w:val="24"/>
        </w:rPr>
      </w:pPr>
      <w:r>
        <w:rPr>
          <w:rFonts w:ascii="Times New Roman" w:hAnsi="Times New Roman"/>
          <w:color w:val="000000"/>
          <w:sz w:val="24"/>
          <w:szCs w:val="24"/>
        </w:rPr>
        <w:t>Berdasarkan hasil penelitian dan pembahasan, maka peneliti mengajukan beberapa saran berikut:</w:t>
      </w:r>
    </w:p>
    <w:p>
      <w:pPr>
        <w:pStyle w:val="6"/>
        <w:numPr>
          <w:ilvl w:val="0"/>
          <w:numId w:val="1"/>
        </w:numPr>
        <w:spacing w:line="276" w:lineRule="auto"/>
        <w:ind w:left="426"/>
        <w:jc w:val="both"/>
        <w:rPr>
          <w:rFonts w:ascii="Times New Roman" w:hAnsi="Times New Roman" w:eastAsia="Calibri"/>
          <w:b/>
          <w:bCs/>
          <w:sz w:val="24"/>
          <w:szCs w:val="24"/>
        </w:rPr>
      </w:pPr>
      <w:r>
        <w:rPr>
          <w:rFonts w:ascii="Times New Roman" w:hAnsi="Times New Roman" w:eastAsia="Calibri"/>
          <w:sz w:val="24"/>
          <w:szCs w:val="24"/>
        </w:rPr>
        <w:t>Bagi karyawan</w:t>
      </w:r>
    </w:p>
    <w:p>
      <w:pPr>
        <w:pStyle w:val="6"/>
        <w:spacing w:line="276" w:lineRule="auto"/>
        <w:ind w:left="426" w:firstLine="294"/>
        <w:jc w:val="both"/>
        <w:rPr>
          <w:rFonts w:ascii="Times New Roman" w:hAnsi="Times New Roman" w:eastAsia="Calibri"/>
          <w:sz w:val="24"/>
          <w:szCs w:val="24"/>
        </w:rPr>
      </w:pPr>
      <w:r>
        <w:rPr>
          <w:rFonts w:ascii="Times New Roman" w:hAnsi="Times New Roman" w:eastAsia="Calibri"/>
          <w:sz w:val="24"/>
          <w:szCs w:val="24"/>
        </w:rPr>
        <w:t xml:space="preserve">Bagi karyawan, penelitian ini dapat sebagai bahan masukan tentang </w:t>
      </w:r>
      <w:r>
        <w:rPr>
          <w:rFonts w:ascii="Times New Roman" w:hAnsi="Times New Roman" w:eastAsia="Calibri"/>
          <w:i/>
          <w:iCs/>
          <w:sz w:val="24"/>
          <w:szCs w:val="24"/>
        </w:rPr>
        <w:t xml:space="preserve">job crafting </w:t>
      </w:r>
      <w:r>
        <w:rPr>
          <w:rFonts w:ascii="Times New Roman" w:hAnsi="Times New Roman" w:eastAsia="Calibri"/>
          <w:sz w:val="24"/>
          <w:szCs w:val="24"/>
        </w:rPr>
        <w:t>yaitu tentang hal-hal yang berhubungan dengan pekerjaan dalam hal mendesain ulang cara kerja sehingga dapat meringankan suatu pekerjaan dan juga membuat lebih produktif dalam bekerja.</w:t>
      </w:r>
    </w:p>
    <w:p>
      <w:pPr>
        <w:pStyle w:val="6"/>
        <w:numPr>
          <w:ilvl w:val="0"/>
          <w:numId w:val="1"/>
        </w:numPr>
        <w:spacing w:line="276" w:lineRule="auto"/>
        <w:ind w:left="426"/>
        <w:jc w:val="both"/>
        <w:rPr>
          <w:rFonts w:ascii="Times New Roman" w:hAnsi="Times New Roman" w:eastAsia="Calibri"/>
          <w:b/>
          <w:bCs/>
          <w:sz w:val="24"/>
          <w:szCs w:val="24"/>
        </w:rPr>
      </w:pPr>
      <w:r>
        <w:rPr>
          <w:rFonts w:ascii="Times New Roman" w:hAnsi="Times New Roman" w:eastAsia="Calibri"/>
          <w:sz w:val="24"/>
          <w:szCs w:val="24"/>
        </w:rPr>
        <w:t xml:space="preserve">Bagi perusahaan  </w:t>
      </w:r>
      <w:r>
        <w:rPr>
          <w:rFonts w:ascii="Times New Roman" w:hAnsi="Times New Roman"/>
          <w:color w:val="000000"/>
          <w:sz w:val="24"/>
          <w:szCs w:val="24"/>
        </w:rPr>
        <w:t xml:space="preserve">Penelitian ini menunjukan bahwa terdapa hubungan positif antara kepribadian proaktif dengan </w:t>
      </w:r>
      <w:r>
        <w:rPr>
          <w:rFonts w:ascii="Times New Roman" w:hAnsi="Times New Roman"/>
          <w:i/>
          <w:iCs/>
          <w:color w:val="000000"/>
          <w:sz w:val="24"/>
          <w:szCs w:val="24"/>
        </w:rPr>
        <w:t xml:space="preserve">job crafting. </w:t>
      </w:r>
      <w:r>
        <w:rPr>
          <w:rFonts w:ascii="Times New Roman" w:hAnsi="Times New Roman"/>
          <w:color w:val="000000"/>
          <w:sz w:val="24"/>
          <w:szCs w:val="24"/>
        </w:rPr>
        <w:t xml:space="preserve">Pada perusahaan yang menuntut </w:t>
      </w:r>
      <w:r>
        <w:rPr>
          <w:rFonts w:ascii="Times New Roman" w:hAnsi="Times New Roman"/>
          <w:i/>
          <w:iCs/>
          <w:color w:val="000000"/>
          <w:sz w:val="24"/>
          <w:szCs w:val="24"/>
        </w:rPr>
        <w:t xml:space="preserve">job crafting </w:t>
      </w:r>
      <w:r>
        <w:rPr>
          <w:rFonts w:ascii="Times New Roman" w:hAnsi="Times New Roman"/>
          <w:color w:val="000000"/>
          <w:sz w:val="24"/>
          <w:szCs w:val="24"/>
        </w:rPr>
        <w:t xml:space="preserve">tinggi disarankan perusahaan lebih meningkatkan kepribadian proakatif dari tiap individu dikarenakan dapat meningkatkan </w:t>
      </w:r>
      <w:r>
        <w:rPr>
          <w:rFonts w:ascii="Times New Roman" w:hAnsi="Times New Roman"/>
          <w:i/>
          <w:iCs/>
          <w:color w:val="000000"/>
          <w:sz w:val="24"/>
          <w:szCs w:val="24"/>
        </w:rPr>
        <w:t>job crafting.</w:t>
      </w:r>
    </w:p>
    <w:p>
      <w:pPr>
        <w:pStyle w:val="6"/>
        <w:numPr>
          <w:ilvl w:val="0"/>
          <w:numId w:val="1"/>
        </w:numPr>
        <w:spacing w:line="276" w:lineRule="auto"/>
        <w:ind w:left="426"/>
        <w:jc w:val="both"/>
        <w:rPr>
          <w:rFonts w:ascii="Times New Roman" w:hAnsi="Times New Roman" w:eastAsia="Calibri"/>
          <w:b/>
          <w:bCs/>
          <w:sz w:val="24"/>
          <w:szCs w:val="24"/>
        </w:rPr>
      </w:pPr>
      <w:r>
        <w:rPr>
          <w:rFonts w:ascii="Times New Roman" w:hAnsi="Times New Roman"/>
          <w:color w:val="000000"/>
          <w:sz w:val="24"/>
          <w:szCs w:val="24"/>
        </w:rPr>
        <w:t>Bagi peneliti selanjutnya</w:t>
      </w:r>
    </w:p>
    <w:p>
      <w:pPr>
        <w:pStyle w:val="6"/>
        <w:spacing w:line="276" w:lineRule="auto"/>
        <w:ind w:left="426" w:firstLine="294"/>
        <w:jc w:val="both"/>
        <w:rPr>
          <w:rFonts w:ascii="Times New Roman" w:hAnsi="Times New Roman"/>
          <w:color w:val="000000"/>
          <w:sz w:val="24"/>
          <w:szCs w:val="24"/>
        </w:rPr>
      </w:pPr>
      <w:r>
        <w:rPr>
          <w:rFonts w:ascii="Times New Roman" w:hAnsi="Times New Roman"/>
          <w:color w:val="000000"/>
          <w:sz w:val="24"/>
          <w:szCs w:val="24"/>
        </w:rPr>
        <w:t xml:space="preserve">Sumbangan kepribadian proaktif terhadap </w:t>
      </w:r>
      <w:r>
        <w:rPr>
          <w:rFonts w:ascii="Times New Roman" w:hAnsi="Times New Roman"/>
          <w:i/>
          <w:iCs/>
          <w:color w:val="000000"/>
          <w:sz w:val="24"/>
          <w:szCs w:val="24"/>
        </w:rPr>
        <w:t xml:space="preserve">job crafting </w:t>
      </w:r>
      <w:r>
        <w:rPr>
          <w:rFonts w:ascii="Times New Roman" w:hAnsi="Times New Roman"/>
          <w:color w:val="000000"/>
          <w:sz w:val="24"/>
          <w:szCs w:val="24"/>
        </w:rPr>
        <w:t xml:space="preserve">pada karyawan sebesar 43,8 % sehingga masih banyak faktor lain yang dianggap dapat mempengaruhi </w:t>
      </w:r>
      <w:r>
        <w:rPr>
          <w:rFonts w:ascii="Times New Roman" w:hAnsi="Times New Roman"/>
          <w:i/>
          <w:iCs/>
          <w:color w:val="000000"/>
          <w:sz w:val="24"/>
          <w:szCs w:val="24"/>
        </w:rPr>
        <w:t>job crafting</w:t>
      </w:r>
      <w:r>
        <w:rPr>
          <w:rFonts w:ascii="Times New Roman" w:hAnsi="Times New Roman"/>
          <w:color w:val="000000"/>
          <w:sz w:val="24"/>
          <w:szCs w:val="24"/>
        </w:rPr>
        <w:t xml:space="preserve">, seperti </w:t>
      </w:r>
      <w:r>
        <w:rPr>
          <w:rFonts w:ascii="Times New Roman" w:hAnsi="Times New Roman"/>
          <w:i/>
          <w:iCs/>
          <w:color w:val="000000"/>
          <w:sz w:val="24"/>
          <w:szCs w:val="24"/>
        </w:rPr>
        <w:t xml:space="preserve">self efficacy, person job-fit, autonomy, task idependence </w:t>
      </w:r>
      <w:r>
        <w:rPr>
          <w:rFonts w:ascii="Times New Roman" w:hAnsi="Times New Roman"/>
          <w:color w:val="000000"/>
          <w:sz w:val="24"/>
          <w:szCs w:val="24"/>
        </w:rPr>
        <w:t xml:space="preserve">dan </w:t>
      </w:r>
      <w:r>
        <w:rPr>
          <w:rFonts w:ascii="Times New Roman" w:hAnsi="Times New Roman" w:eastAsia="Calibri"/>
          <w:i/>
          <w:iCs/>
          <w:sz w:val="24"/>
          <w:szCs w:val="24"/>
        </w:rPr>
        <w:t>individual differences</w:t>
      </w:r>
      <w:r>
        <w:rPr>
          <w:rFonts w:ascii="Times New Roman" w:hAnsi="Times New Roman"/>
          <w:color w:val="000000"/>
          <w:sz w:val="24"/>
          <w:szCs w:val="24"/>
        </w:rPr>
        <w:t xml:space="preserve">. Jadi sebaiknya untuk penelitian selanjutnya disarankan untuk dapat menambah faktor lain dalam  penelitiannya. Selain itu dapat mempertimbangkan perbedaan </w:t>
      </w:r>
      <w:r>
        <w:rPr>
          <w:rFonts w:ascii="Times New Roman" w:hAnsi="Times New Roman"/>
          <w:i/>
          <w:iCs/>
          <w:color w:val="000000"/>
          <w:sz w:val="24"/>
          <w:szCs w:val="24"/>
        </w:rPr>
        <w:t>job crafting</w:t>
      </w:r>
      <w:r>
        <w:rPr>
          <w:rFonts w:ascii="Times New Roman" w:hAnsi="Times New Roman"/>
          <w:color w:val="000000"/>
          <w:sz w:val="24"/>
          <w:szCs w:val="24"/>
        </w:rPr>
        <w:t xml:space="preserve"> ditinjau dari jenis kelamin.</w:t>
      </w:r>
    </w:p>
    <w:p>
      <w:pPr>
        <w:pStyle w:val="6"/>
        <w:spacing w:line="276" w:lineRule="auto"/>
        <w:ind w:left="426" w:firstLine="294"/>
        <w:jc w:val="both"/>
        <w:rPr>
          <w:rFonts w:ascii="Times New Roman" w:hAnsi="Times New Roman"/>
          <w:color w:val="000000"/>
          <w:sz w:val="24"/>
          <w:szCs w:val="24"/>
        </w:rPr>
      </w:pPr>
    </w:p>
    <w:p>
      <w:pPr>
        <w:spacing w:line="276" w:lineRule="auto"/>
        <w:jc w:val="center"/>
        <w:rPr>
          <w:rFonts w:ascii="Times New Roman" w:hAnsi="Times New Roman" w:eastAsia="Calibri"/>
          <w:b/>
          <w:bCs/>
          <w:sz w:val="24"/>
          <w:szCs w:val="24"/>
          <w:shd w:val="clear" w:color="auto" w:fill="FFFFFF"/>
        </w:rPr>
      </w:pPr>
      <w:r>
        <w:rPr>
          <w:rFonts w:ascii="Times New Roman" w:hAnsi="Times New Roman" w:eastAsia="Calibri"/>
          <w:b/>
          <w:bCs/>
          <w:sz w:val="24"/>
          <w:szCs w:val="24"/>
        </w:rPr>
        <w:t>DAFTAR PUSTAKA</w:t>
      </w:r>
    </w:p>
    <w:p>
      <w:pPr>
        <w:spacing w:line="276" w:lineRule="auto"/>
        <w:ind w:left="420" w:hanging="420" w:hangingChars="175"/>
        <w:jc w:val="both"/>
        <w:rPr>
          <w:rFonts w:ascii="Times New Roman" w:hAnsi="Times New Roman" w:eastAsia="Calibri"/>
          <w:sz w:val="24"/>
          <w:szCs w:val="24"/>
          <w:shd w:val="clear" w:color="auto" w:fill="FFFFFF"/>
        </w:rPr>
      </w:pPr>
      <w:r>
        <w:rPr>
          <w:rFonts w:ascii="Times New Roman" w:hAnsi="Times New Roman" w:eastAsia="SimSun"/>
          <w:sz w:val="24"/>
          <w:szCs w:val="24"/>
          <w:shd w:val="clear" w:color="auto" w:fill="FFFFFF"/>
        </w:rPr>
        <w:t xml:space="preserve">Aryaningtyas, A. T., &amp; Suharti, L. (2013). Keterlibatan kerja sebagai pemediasi pengaruh kepribadian proaktif dan persepsi dukungan organisasional terhadap kepuasan kerja. </w:t>
      </w:r>
      <w:r>
        <w:rPr>
          <w:rFonts w:ascii="Times New Roman" w:hAnsi="Times New Roman" w:eastAsia="SimSun"/>
          <w:i/>
          <w:iCs/>
          <w:sz w:val="24"/>
          <w:szCs w:val="24"/>
          <w:shd w:val="clear" w:color="auto" w:fill="FFFFFF"/>
        </w:rPr>
        <w:t>Jurnal Manajemen dan Kewirausahaan</w:t>
      </w:r>
      <w:r>
        <w:rPr>
          <w:rFonts w:ascii="Times New Roman" w:hAnsi="Times New Roman" w:eastAsia="SimSun"/>
          <w:sz w:val="24"/>
          <w:szCs w:val="24"/>
          <w:shd w:val="clear" w:color="auto" w:fill="FFFFFF"/>
        </w:rPr>
        <w:t xml:space="preserve">, </w:t>
      </w:r>
      <w:r>
        <w:rPr>
          <w:rFonts w:ascii="Times New Roman" w:hAnsi="Times New Roman" w:eastAsia="SimSun"/>
          <w:i/>
          <w:iCs/>
          <w:sz w:val="24"/>
          <w:szCs w:val="24"/>
          <w:shd w:val="clear" w:color="auto" w:fill="FFFFFF"/>
        </w:rPr>
        <w:t>15</w:t>
      </w:r>
      <w:r>
        <w:rPr>
          <w:rFonts w:ascii="Times New Roman" w:hAnsi="Times New Roman" w:eastAsia="SimSun"/>
          <w:sz w:val="24"/>
          <w:szCs w:val="24"/>
          <w:shd w:val="clear" w:color="auto" w:fill="FFFFFF"/>
        </w:rPr>
        <w:t>(1), 23-32.</w:t>
      </w:r>
    </w:p>
    <w:p>
      <w:pPr>
        <w:spacing w:line="276" w:lineRule="auto"/>
        <w:ind w:left="420" w:hanging="420" w:hangingChars="175"/>
        <w:jc w:val="both"/>
        <w:rPr>
          <w:rFonts w:ascii="Times New Roman" w:hAnsi="Times New Roman" w:eastAsia="Calibri"/>
          <w:sz w:val="24"/>
          <w:szCs w:val="24"/>
          <w:shd w:val="clear" w:color="auto" w:fill="FFFFFF"/>
        </w:rPr>
      </w:pPr>
      <w:r>
        <w:rPr>
          <w:rFonts w:ascii="Times New Roman" w:hAnsi="Times New Roman" w:eastAsia="SimSun"/>
          <w:sz w:val="24"/>
          <w:szCs w:val="24"/>
          <w:shd w:val="clear" w:color="auto" w:fill="FFFFFF"/>
        </w:rPr>
        <w:t xml:space="preserve">Azizah, R., &amp; Ratnaningsih, I. Z. (2018). Hubungan Antara Job Crafting Dengan Keterikatan Kerja Pada Karyawan Generasi Y Di Kantor Pusat Pt. Bank Bukopin, TBK JAKARTA. </w:t>
      </w:r>
      <w:r>
        <w:rPr>
          <w:rFonts w:ascii="Times New Roman" w:hAnsi="Times New Roman" w:eastAsia="SimSun"/>
          <w:i/>
          <w:iCs/>
          <w:sz w:val="24"/>
          <w:szCs w:val="24"/>
          <w:shd w:val="clear" w:color="auto" w:fill="FFFFFF"/>
        </w:rPr>
        <w:t>Empati</w:t>
      </w:r>
      <w:r>
        <w:rPr>
          <w:rFonts w:ascii="Times New Roman" w:hAnsi="Times New Roman" w:eastAsia="SimSun"/>
          <w:sz w:val="24"/>
          <w:szCs w:val="24"/>
          <w:shd w:val="clear" w:color="auto" w:fill="FFFFFF"/>
        </w:rPr>
        <w:t xml:space="preserve">, </w:t>
      </w:r>
      <w:r>
        <w:rPr>
          <w:rFonts w:ascii="Times New Roman" w:hAnsi="Times New Roman" w:eastAsia="SimSun"/>
          <w:i/>
          <w:iCs/>
          <w:sz w:val="24"/>
          <w:szCs w:val="24"/>
          <w:shd w:val="clear" w:color="auto" w:fill="FFFFFF"/>
        </w:rPr>
        <w:t>7</w:t>
      </w:r>
      <w:r>
        <w:rPr>
          <w:rFonts w:ascii="Times New Roman" w:hAnsi="Times New Roman" w:eastAsia="SimSun"/>
          <w:sz w:val="24"/>
          <w:szCs w:val="24"/>
          <w:shd w:val="clear" w:color="auto" w:fill="FFFFFF"/>
        </w:rPr>
        <w:t>(2), 167-173.</w:t>
      </w:r>
    </w:p>
    <w:p>
      <w:pPr>
        <w:spacing w:line="276" w:lineRule="auto"/>
        <w:ind w:left="420" w:hanging="420" w:hangingChars="175"/>
        <w:jc w:val="both"/>
        <w:rPr>
          <w:rFonts w:ascii="Times New Roman" w:hAnsi="Times New Roman" w:eastAsia="Calibri"/>
          <w:sz w:val="24"/>
          <w:szCs w:val="24"/>
          <w:shd w:val="clear" w:color="auto" w:fill="FFFFFF"/>
        </w:rPr>
      </w:pPr>
      <w:r>
        <w:rPr>
          <w:rFonts w:ascii="Times New Roman" w:hAnsi="Times New Roman"/>
          <w:sz w:val="24"/>
          <w:szCs w:val="24"/>
        </w:rPr>
        <w:t xml:space="preserve">Azwar, S. (2017). </w:t>
      </w:r>
      <w:r>
        <w:rPr>
          <w:rFonts w:ascii="Times New Roman" w:hAnsi="Times New Roman"/>
          <w:i/>
          <w:iCs/>
          <w:sz w:val="24"/>
          <w:szCs w:val="24"/>
        </w:rPr>
        <w:t>Penyusunan skala psikologi</w:t>
      </w:r>
      <w:r>
        <w:rPr>
          <w:rFonts w:ascii="Times New Roman" w:hAnsi="Times New Roman"/>
          <w:sz w:val="24"/>
          <w:szCs w:val="24"/>
        </w:rPr>
        <w:t xml:space="preserve">. Yogyakarta : Pustaka Pelajar. </w:t>
      </w:r>
    </w:p>
    <w:p>
      <w:pPr>
        <w:spacing w:line="276" w:lineRule="auto"/>
        <w:ind w:left="420" w:hanging="420" w:hangingChars="175"/>
        <w:jc w:val="both"/>
        <w:rPr>
          <w:rFonts w:ascii="Times New Roman" w:hAnsi="Times New Roman" w:eastAsia="Calibri"/>
          <w:sz w:val="24"/>
          <w:szCs w:val="24"/>
          <w:shd w:val="clear" w:color="auto" w:fill="FFFFFF"/>
        </w:rPr>
      </w:pPr>
      <w:r>
        <w:rPr>
          <w:rFonts w:ascii="Times New Roman" w:hAnsi="Times New Roman" w:eastAsia="SimSun"/>
          <w:sz w:val="24"/>
          <w:szCs w:val="24"/>
          <w:shd w:val="clear" w:color="auto" w:fill="FFFFFF"/>
        </w:rPr>
        <w:t xml:space="preserve">Bakker, A. B., &amp; Daniels, K. (Eds.). (2012). </w:t>
      </w:r>
      <w:r>
        <w:rPr>
          <w:rFonts w:ascii="Times New Roman" w:hAnsi="Times New Roman" w:eastAsia="SimSun"/>
          <w:i/>
          <w:iCs/>
          <w:sz w:val="24"/>
          <w:szCs w:val="24"/>
          <w:shd w:val="clear" w:color="auto" w:fill="FFFFFF"/>
        </w:rPr>
        <w:t>A day in the life of a happy worker</w:t>
      </w:r>
      <w:r>
        <w:rPr>
          <w:rFonts w:ascii="Times New Roman" w:hAnsi="Times New Roman" w:eastAsia="SimSun"/>
          <w:sz w:val="24"/>
          <w:szCs w:val="24"/>
          <w:shd w:val="clear" w:color="auto" w:fill="FFFFFF"/>
        </w:rPr>
        <w:t>. Psychology Press.</w:t>
      </w:r>
    </w:p>
    <w:p>
      <w:pPr>
        <w:spacing w:line="276" w:lineRule="auto"/>
        <w:ind w:left="420" w:hanging="420" w:hangingChars="175"/>
        <w:jc w:val="both"/>
        <w:rPr>
          <w:rFonts w:ascii="Times New Roman" w:hAnsi="Times New Roman" w:eastAsia="Calibri"/>
          <w:sz w:val="24"/>
          <w:szCs w:val="24"/>
          <w:shd w:val="clear" w:color="auto" w:fill="FFFFFF"/>
        </w:rPr>
      </w:pPr>
      <w:r>
        <w:rPr>
          <w:rFonts w:ascii="Times New Roman" w:hAnsi="Times New Roman" w:eastAsia="SimSun"/>
          <w:sz w:val="24"/>
          <w:szCs w:val="24"/>
          <w:shd w:val="clear" w:color="auto" w:fill="FFFFFF"/>
        </w:rPr>
        <w:t xml:space="preserve">Bateman, T. S., &amp; Crant, J. M. (1993). The proactive component of organizational behavior: A measure and correlates. </w:t>
      </w:r>
      <w:r>
        <w:rPr>
          <w:rFonts w:ascii="Times New Roman" w:hAnsi="Times New Roman" w:eastAsia="SimSun"/>
          <w:i/>
          <w:iCs/>
          <w:sz w:val="24"/>
          <w:szCs w:val="24"/>
          <w:shd w:val="clear" w:color="auto" w:fill="FFFFFF"/>
        </w:rPr>
        <w:t>Journal of organizational behavior</w:t>
      </w:r>
      <w:r>
        <w:rPr>
          <w:rFonts w:ascii="Times New Roman" w:hAnsi="Times New Roman" w:eastAsia="SimSun"/>
          <w:sz w:val="24"/>
          <w:szCs w:val="24"/>
          <w:shd w:val="clear" w:color="auto" w:fill="FFFFFF"/>
        </w:rPr>
        <w:t xml:space="preserve">, </w:t>
      </w:r>
      <w:r>
        <w:rPr>
          <w:rFonts w:ascii="Times New Roman" w:hAnsi="Times New Roman" w:eastAsia="SimSun"/>
          <w:i/>
          <w:iCs/>
          <w:sz w:val="24"/>
          <w:szCs w:val="24"/>
          <w:shd w:val="clear" w:color="auto" w:fill="FFFFFF"/>
        </w:rPr>
        <w:t>14</w:t>
      </w:r>
      <w:r>
        <w:rPr>
          <w:rFonts w:ascii="Times New Roman" w:hAnsi="Times New Roman" w:eastAsia="SimSun"/>
          <w:sz w:val="24"/>
          <w:szCs w:val="24"/>
          <w:shd w:val="clear" w:color="auto" w:fill="FFFFFF"/>
        </w:rPr>
        <w:t>(2), 103-118.</w:t>
      </w:r>
    </w:p>
    <w:p>
      <w:pPr>
        <w:spacing w:line="276" w:lineRule="auto"/>
        <w:ind w:left="420" w:hanging="420" w:hangingChars="175"/>
        <w:jc w:val="both"/>
        <w:rPr>
          <w:rFonts w:ascii="Times New Roman" w:hAnsi="Times New Roman" w:eastAsia="Calibri"/>
          <w:sz w:val="24"/>
          <w:szCs w:val="24"/>
          <w:shd w:val="clear" w:color="auto" w:fill="FFFFFF"/>
        </w:rPr>
      </w:pPr>
      <w:r>
        <w:rPr>
          <w:rFonts w:ascii="Times New Roman" w:hAnsi="Times New Roman" w:eastAsia="SimSun"/>
          <w:sz w:val="24"/>
          <w:szCs w:val="24"/>
          <w:shd w:val="clear" w:color="auto" w:fill="FFFFFF"/>
        </w:rPr>
        <w:t xml:space="preserve">Bell, C., &amp; Njoli, N. (2016). The role of big five factors on predicting job crafting propensities amongst administrative employees in a South African tertiary institution. </w:t>
      </w:r>
      <w:r>
        <w:rPr>
          <w:rFonts w:ascii="Times New Roman" w:hAnsi="Times New Roman" w:eastAsia="SimSun"/>
          <w:i/>
          <w:iCs/>
          <w:sz w:val="24"/>
          <w:szCs w:val="24"/>
          <w:shd w:val="clear" w:color="auto" w:fill="FFFFFF"/>
        </w:rPr>
        <w:t>SA Journal of Human Resource Management</w:t>
      </w:r>
      <w:r>
        <w:rPr>
          <w:rFonts w:ascii="Times New Roman" w:hAnsi="Times New Roman" w:eastAsia="SimSun"/>
          <w:sz w:val="24"/>
          <w:szCs w:val="24"/>
          <w:shd w:val="clear" w:color="auto" w:fill="FFFFFF"/>
        </w:rPr>
        <w:t xml:space="preserve">, </w:t>
      </w:r>
      <w:r>
        <w:rPr>
          <w:rFonts w:ascii="Times New Roman" w:hAnsi="Times New Roman" w:eastAsia="SimSun"/>
          <w:i/>
          <w:iCs/>
          <w:sz w:val="24"/>
          <w:szCs w:val="24"/>
          <w:shd w:val="clear" w:color="auto" w:fill="FFFFFF"/>
        </w:rPr>
        <w:t>14</w:t>
      </w:r>
      <w:r>
        <w:rPr>
          <w:rFonts w:ascii="Times New Roman" w:hAnsi="Times New Roman" w:eastAsia="SimSun"/>
          <w:sz w:val="24"/>
          <w:szCs w:val="24"/>
          <w:shd w:val="clear" w:color="auto" w:fill="FFFFFF"/>
        </w:rPr>
        <w:t>(1), 1-11.</w:t>
      </w:r>
    </w:p>
    <w:p>
      <w:pPr>
        <w:spacing w:line="276" w:lineRule="auto"/>
        <w:ind w:left="420" w:hanging="420" w:hangingChars="175"/>
        <w:jc w:val="both"/>
        <w:rPr>
          <w:rFonts w:ascii="Times New Roman" w:hAnsi="Times New Roman" w:eastAsia="Calibri"/>
          <w:sz w:val="24"/>
          <w:szCs w:val="24"/>
          <w:shd w:val="clear" w:color="auto" w:fill="FFFFFF"/>
        </w:rPr>
      </w:pPr>
      <w:r>
        <w:rPr>
          <w:rFonts w:ascii="Times New Roman" w:hAnsi="Times New Roman" w:eastAsia="SimSun"/>
          <w:sz w:val="24"/>
          <w:szCs w:val="24"/>
          <w:shd w:val="clear" w:color="auto" w:fill="FFFFFF"/>
        </w:rPr>
        <w:t xml:space="preserve">Berg, J. M., Wrzesniewski, A., &amp; Dutton, J. E. (2010). Perceiving and responding to challenges in job crafting at different ranks: When proactivity requires adaptivity. </w:t>
      </w:r>
      <w:r>
        <w:rPr>
          <w:rFonts w:ascii="Times New Roman" w:hAnsi="Times New Roman" w:eastAsia="SimSun"/>
          <w:i/>
          <w:iCs/>
          <w:sz w:val="24"/>
          <w:szCs w:val="24"/>
          <w:shd w:val="clear" w:color="auto" w:fill="FFFFFF"/>
        </w:rPr>
        <w:t>Journal of Organizational Behavior</w:t>
      </w:r>
      <w:r>
        <w:rPr>
          <w:rFonts w:ascii="Times New Roman" w:hAnsi="Times New Roman" w:eastAsia="SimSun"/>
          <w:sz w:val="24"/>
          <w:szCs w:val="24"/>
          <w:shd w:val="clear" w:color="auto" w:fill="FFFFFF"/>
        </w:rPr>
        <w:t xml:space="preserve">, </w:t>
      </w:r>
      <w:r>
        <w:rPr>
          <w:rFonts w:ascii="Times New Roman" w:hAnsi="Times New Roman" w:eastAsia="SimSun"/>
          <w:i/>
          <w:iCs/>
          <w:sz w:val="24"/>
          <w:szCs w:val="24"/>
          <w:shd w:val="clear" w:color="auto" w:fill="FFFFFF"/>
        </w:rPr>
        <w:t>31</w:t>
      </w:r>
      <w:r>
        <w:rPr>
          <w:rFonts w:ascii="Times New Roman" w:hAnsi="Times New Roman" w:eastAsia="SimSun"/>
          <w:sz w:val="24"/>
          <w:szCs w:val="24"/>
          <w:shd w:val="clear" w:color="auto" w:fill="FFFFFF"/>
        </w:rPr>
        <w:t>(2‐3), 158-186.</w:t>
      </w:r>
    </w:p>
    <w:p>
      <w:pPr>
        <w:spacing w:line="276" w:lineRule="auto"/>
        <w:ind w:left="420" w:hanging="420" w:hangingChars="175"/>
        <w:jc w:val="both"/>
        <w:rPr>
          <w:rFonts w:ascii="Times New Roman" w:hAnsi="Times New Roman" w:eastAsia="Palatino Linotype"/>
          <w:sz w:val="24"/>
          <w:szCs w:val="24"/>
        </w:rPr>
      </w:pPr>
      <w:r>
        <w:rPr>
          <w:rFonts w:ascii="Times New Roman" w:hAnsi="Times New Roman" w:eastAsia="Palatino Linotype"/>
          <w:sz w:val="24"/>
          <w:szCs w:val="24"/>
        </w:rPr>
        <w:t xml:space="preserve">Chen, C., Yen, C. &amp; Tsai, F. C. (2014). Job crafting and job engagement: The mediating role of person-job fit. </w:t>
      </w:r>
      <w:r>
        <w:rPr>
          <w:rFonts w:ascii="Times New Roman" w:hAnsi="Times New Roman" w:eastAsia="Palatino Linotype"/>
          <w:i/>
          <w:iCs/>
          <w:sz w:val="24"/>
          <w:szCs w:val="24"/>
        </w:rPr>
        <w:t>International Journal of Hospitality Management</w:t>
      </w:r>
      <w:r>
        <w:rPr>
          <w:rFonts w:ascii="Times New Roman" w:hAnsi="Times New Roman" w:eastAsia="Palatino Linotype"/>
          <w:sz w:val="24"/>
          <w:szCs w:val="24"/>
        </w:rPr>
        <w:t xml:space="preserve">, </w:t>
      </w:r>
      <w:r>
        <w:rPr>
          <w:rFonts w:ascii="Times New Roman" w:hAnsi="Times New Roman" w:eastAsia="Palatino Linotype"/>
          <w:i/>
          <w:iCs/>
          <w:sz w:val="24"/>
          <w:szCs w:val="24"/>
        </w:rPr>
        <w:t>37</w:t>
      </w:r>
      <w:r>
        <w:rPr>
          <w:rFonts w:ascii="Times New Roman" w:hAnsi="Times New Roman" w:eastAsia="Palatino Linotype"/>
          <w:sz w:val="24"/>
          <w:szCs w:val="24"/>
        </w:rPr>
        <w:t xml:space="preserve">, 21-28. </w:t>
      </w:r>
    </w:p>
    <w:p>
      <w:pPr>
        <w:spacing w:line="276" w:lineRule="auto"/>
        <w:ind w:left="420" w:hanging="420" w:hangingChars="175"/>
        <w:jc w:val="both"/>
        <w:rPr>
          <w:rFonts w:ascii="Times New Roman" w:hAnsi="Times New Roman" w:eastAsia="Calibri"/>
          <w:sz w:val="24"/>
          <w:szCs w:val="24"/>
          <w:shd w:val="clear" w:color="auto" w:fill="FFFFFF"/>
        </w:rPr>
      </w:pPr>
      <w:r>
        <w:rPr>
          <w:rFonts w:ascii="Times New Roman" w:hAnsi="Times New Roman" w:eastAsia="Calibri"/>
          <w:sz w:val="24"/>
          <w:szCs w:val="24"/>
          <w:shd w:val="clear" w:color="auto" w:fill="FFFFFF"/>
        </w:rPr>
        <w:t>Covey, S (2001). The seven habbit of higly effetive teens (tujuh kebiasaan remaja yang sangat efektif).Jakarta:</w:t>
      </w:r>
    </w:p>
    <w:p>
      <w:pPr>
        <w:spacing w:line="276" w:lineRule="auto"/>
        <w:ind w:left="420" w:hanging="420" w:hangingChars="175"/>
        <w:jc w:val="both"/>
        <w:rPr>
          <w:rFonts w:ascii="Times New Roman" w:hAnsi="Times New Roman" w:eastAsia="Calibri"/>
          <w:sz w:val="24"/>
          <w:szCs w:val="24"/>
          <w:shd w:val="clear" w:color="auto" w:fill="FFFFFF"/>
        </w:rPr>
      </w:pPr>
      <w:r>
        <w:rPr>
          <w:rFonts w:ascii="Times New Roman" w:hAnsi="Times New Roman" w:eastAsia="SimSun"/>
          <w:sz w:val="24"/>
          <w:szCs w:val="24"/>
          <w:shd w:val="clear" w:color="auto" w:fill="FFFFFF"/>
        </w:rPr>
        <w:t xml:space="preserve">Crant, J. M. (2000). Proactive behavior in organizations. </w:t>
      </w:r>
      <w:r>
        <w:rPr>
          <w:rFonts w:ascii="Times New Roman" w:hAnsi="Times New Roman" w:eastAsia="SimSun"/>
          <w:i/>
          <w:iCs/>
          <w:sz w:val="24"/>
          <w:szCs w:val="24"/>
          <w:shd w:val="clear" w:color="auto" w:fill="FFFFFF"/>
        </w:rPr>
        <w:t>Journal of management</w:t>
      </w:r>
      <w:r>
        <w:rPr>
          <w:rFonts w:ascii="Times New Roman" w:hAnsi="Times New Roman" w:eastAsia="SimSun"/>
          <w:sz w:val="24"/>
          <w:szCs w:val="24"/>
          <w:shd w:val="clear" w:color="auto" w:fill="FFFFFF"/>
        </w:rPr>
        <w:t xml:space="preserve">, </w:t>
      </w:r>
      <w:r>
        <w:rPr>
          <w:rFonts w:ascii="Times New Roman" w:hAnsi="Times New Roman" w:eastAsia="SimSun"/>
          <w:i/>
          <w:iCs/>
          <w:sz w:val="24"/>
          <w:szCs w:val="24"/>
          <w:shd w:val="clear" w:color="auto" w:fill="FFFFFF"/>
        </w:rPr>
        <w:t>26</w:t>
      </w:r>
      <w:r>
        <w:rPr>
          <w:rFonts w:ascii="Times New Roman" w:hAnsi="Times New Roman" w:eastAsia="SimSun"/>
          <w:sz w:val="24"/>
          <w:szCs w:val="24"/>
          <w:shd w:val="clear" w:color="auto" w:fill="FFFFFF"/>
        </w:rPr>
        <w:t>(3), 435-462.</w:t>
      </w:r>
    </w:p>
    <w:p>
      <w:pPr>
        <w:spacing w:line="276" w:lineRule="auto"/>
        <w:ind w:left="420" w:hanging="420" w:hangingChars="175"/>
        <w:jc w:val="both"/>
        <w:rPr>
          <w:rFonts w:ascii="Times New Roman" w:hAnsi="Times New Roman" w:eastAsia="SimSun"/>
          <w:sz w:val="24"/>
          <w:szCs w:val="24"/>
          <w:shd w:val="clear" w:color="auto" w:fill="FFFFFF"/>
        </w:rPr>
      </w:pPr>
      <w:r>
        <w:rPr>
          <w:rFonts w:ascii="Times New Roman" w:hAnsi="Times New Roman" w:eastAsia="SimSun"/>
          <w:sz w:val="24"/>
          <w:szCs w:val="24"/>
          <w:shd w:val="clear" w:color="auto" w:fill="FFFFFF"/>
        </w:rPr>
        <w:t xml:space="preserve">Damayanti, A. P., &amp; Sumaryati, S. (2013). Pengaruh Kompensasi dan Motivasi Kerja Terhadap Kinerja Karyawan Perusahaan Daerah Air Minum (PDAM) Surakarta. </w:t>
      </w:r>
      <w:r>
        <w:rPr>
          <w:rFonts w:ascii="Times New Roman" w:hAnsi="Times New Roman" w:eastAsia="SimSun"/>
          <w:i/>
          <w:iCs/>
          <w:sz w:val="24"/>
          <w:szCs w:val="24"/>
          <w:shd w:val="clear" w:color="auto" w:fill="FFFFFF"/>
        </w:rPr>
        <w:t>Jupe-Jurnal Pendidikan Ekonomi</w:t>
      </w:r>
      <w:r>
        <w:rPr>
          <w:rFonts w:ascii="Times New Roman" w:hAnsi="Times New Roman" w:eastAsia="SimSun"/>
          <w:sz w:val="24"/>
          <w:szCs w:val="24"/>
          <w:shd w:val="clear" w:color="auto" w:fill="FFFFFF"/>
        </w:rPr>
        <w:t xml:space="preserve">, </w:t>
      </w:r>
      <w:r>
        <w:rPr>
          <w:rFonts w:ascii="Times New Roman" w:hAnsi="Times New Roman" w:eastAsia="SimSun"/>
          <w:i/>
          <w:iCs/>
          <w:sz w:val="24"/>
          <w:szCs w:val="24"/>
          <w:shd w:val="clear" w:color="auto" w:fill="FFFFFF"/>
        </w:rPr>
        <w:t>2</w:t>
      </w:r>
      <w:r>
        <w:rPr>
          <w:rFonts w:ascii="Times New Roman" w:hAnsi="Times New Roman" w:eastAsia="SimSun"/>
          <w:sz w:val="24"/>
          <w:szCs w:val="24"/>
          <w:shd w:val="clear" w:color="auto" w:fill="FFFFFF"/>
        </w:rPr>
        <w:t>(1).</w:t>
      </w:r>
    </w:p>
    <w:p>
      <w:pPr>
        <w:spacing w:line="276" w:lineRule="auto"/>
        <w:ind w:left="350" w:hanging="350" w:hangingChars="175"/>
        <w:jc w:val="both"/>
        <w:rPr>
          <w:rFonts w:ascii="Times New Roman" w:hAnsi="Times New Roman" w:eastAsia="SimSun"/>
          <w:sz w:val="24"/>
          <w:szCs w:val="24"/>
          <w:shd w:val="clear" w:color="auto" w:fill="FFFFFF"/>
        </w:rPr>
      </w:pPr>
      <w:r>
        <w:rPr>
          <w:rFonts w:ascii="Times New Roman" w:hAnsi="Times New Roman" w:eastAsia="Calibri"/>
          <w:sz w:val="20"/>
          <w:szCs w:val="20"/>
          <w:shd w:val="clear" w:color="auto" w:fill="FFFFFF"/>
        </w:rPr>
        <w:t>Fuller, J. B., Marler, L. E., &amp; Hester, K. (2006). Promoting felt responsibility for constructive change and proactive behavior: Exploring aspects of an elaborated model of work design. Journal of Organizational Behavior: The International Journal of Industrial, Occupational and Organizational Psychology and Behavior, 27(8), 1089-1120.</w:t>
      </w:r>
    </w:p>
    <w:p>
      <w:pPr>
        <w:spacing w:line="276" w:lineRule="auto"/>
        <w:ind w:left="420" w:hanging="420" w:hangingChars="175"/>
        <w:jc w:val="both"/>
        <w:rPr>
          <w:rFonts w:ascii="Times New Roman" w:hAnsi="Times New Roman" w:eastAsia="SimSun"/>
          <w:sz w:val="24"/>
          <w:szCs w:val="24"/>
          <w:shd w:val="clear" w:color="auto" w:fill="FFFFFF"/>
        </w:rPr>
      </w:pPr>
      <w:r>
        <w:rPr>
          <w:rFonts w:ascii="Times New Roman" w:hAnsi="Times New Roman"/>
          <w:sz w:val="24"/>
          <w:szCs w:val="24"/>
        </w:rPr>
        <w:t xml:space="preserve">Hadi, S. (2015). </w:t>
      </w:r>
      <w:r>
        <w:rPr>
          <w:rFonts w:ascii="Times New Roman" w:hAnsi="Times New Roman"/>
          <w:i/>
          <w:iCs/>
          <w:sz w:val="24"/>
          <w:szCs w:val="24"/>
        </w:rPr>
        <w:t xml:space="preserve">Statistik. </w:t>
      </w:r>
      <w:r>
        <w:rPr>
          <w:rFonts w:ascii="Times New Roman" w:hAnsi="Times New Roman"/>
          <w:sz w:val="24"/>
          <w:szCs w:val="24"/>
        </w:rPr>
        <w:t xml:space="preserve">Yogyakarta : Pustaka Pelajar. </w:t>
      </w:r>
    </w:p>
    <w:p>
      <w:pPr>
        <w:spacing w:line="276" w:lineRule="auto"/>
        <w:ind w:left="420" w:hanging="420" w:hangingChars="175"/>
        <w:jc w:val="both"/>
        <w:rPr>
          <w:rFonts w:ascii="Times New Roman" w:hAnsi="Times New Roman" w:eastAsia="Calibri"/>
          <w:sz w:val="24"/>
          <w:szCs w:val="24"/>
          <w:shd w:val="clear" w:color="auto" w:fill="FFFFFF"/>
        </w:rPr>
      </w:pPr>
      <w:r>
        <w:rPr>
          <w:rFonts w:ascii="Times New Roman" w:hAnsi="Times New Roman" w:eastAsia="SimSun"/>
          <w:sz w:val="24"/>
          <w:szCs w:val="24"/>
          <w:shd w:val="clear" w:color="auto" w:fill="FFFFFF"/>
        </w:rPr>
        <w:t xml:space="preserve">Handoko, T. H. (2001). Manajemen Personalia dan Sumber Daya Manusia Edisi 2. </w:t>
      </w:r>
      <w:r>
        <w:rPr>
          <w:rFonts w:ascii="Times New Roman" w:hAnsi="Times New Roman" w:eastAsia="SimSun"/>
          <w:i/>
          <w:iCs/>
          <w:sz w:val="24"/>
          <w:szCs w:val="24"/>
          <w:shd w:val="clear" w:color="auto" w:fill="FFFFFF"/>
        </w:rPr>
        <w:t>Yogyakarta: BPFE</w:t>
      </w:r>
      <w:r>
        <w:rPr>
          <w:rFonts w:ascii="Times New Roman" w:hAnsi="Times New Roman" w:eastAsia="SimSun"/>
          <w:sz w:val="24"/>
          <w:szCs w:val="24"/>
          <w:shd w:val="clear" w:color="auto" w:fill="FFFFFF"/>
        </w:rPr>
        <w:t>.</w:t>
      </w:r>
    </w:p>
    <w:p>
      <w:pPr>
        <w:spacing w:line="276" w:lineRule="auto"/>
        <w:ind w:left="420" w:hanging="420" w:hangingChars="175"/>
        <w:jc w:val="both"/>
        <w:rPr>
          <w:rFonts w:ascii="Times New Roman" w:hAnsi="Times New Roman" w:eastAsia="Calibri"/>
          <w:sz w:val="24"/>
          <w:szCs w:val="24"/>
          <w:shd w:val="clear" w:color="auto" w:fill="FFFFFF"/>
        </w:rPr>
      </w:pPr>
      <w:r>
        <w:rPr>
          <w:rFonts w:ascii="Times New Roman" w:hAnsi="Times New Roman" w:eastAsia="SimSun"/>
          <w:sz w:val="24"/>
          <w:szCs w:val="24"/>
          <w:shd w:val="clear" w:color="auto" w:fill="FFFFFF"/>
        </w:rPr>
        <w:t xml:space="preserve">Joo, B. K., &amp; Lim, T. (2009). The effects of organizational learning culture, perceived job complexity, and proactive personality on organizational commitment and intrinsic motivation. </w:t>
      </w:r>
      <w:r>
        <w:rPr>
          <w:rFonts w:ascii="Times New Roman" w:hAnsi="Times New Roman" w:eastAsia="SimSun"/>
          <w:i/>
          <w:iCs/>
          <w:sz w:val="24"/>
          <w:szCs w:val="24"/>
          <w:shd w:val="clear" w:color="auto" w:fill="FFFFFF"/>
        </w:rPr>
        <w:t>Journal of Leadership &amp; Organizational Studies</w:t>
      </w:r>
      <w:r>
        <w:rPr>
          <w:rFonts w:ascii="Times New Roman" w:hAnsi="Times New Roman" w:eastAsia="SimSun"/>
          <w:sz w:val="24"/>
          <w:szCs w:val="24"/>
          <w:shd w:val="clear" w:color="auto" w:fill="FFFFFF"/>
        </w:rPr>
        <w:t xml:space="preserve">, </w:t>
      </w:r>
      <w:r>
        <w:rPr>
          <w:rFonts w:ascii="Times New Roman" w:hAnsi="Times New Roman" w:eastAsia="SimSun"/>
          <w:i/>
          <w:iCs/>
          <w:sz w:val="24"/>
          <w:szCs w:val="24"/>
          <w:shd w:val="clear" w:color="auto" w:fill="FFFFFF"/>
        </w:rPr>
        <w:t>16</w:t>
      </w:r>
      <w:r>
        <w:rPr>
          <w:rFonts w:ascii="Times New Roman" w:hAnsi="Times New Roman" w:eastAsia="SimSun"/>
          <w:sz w:val="24"/>
          <w:szCs w:val="24"/>
          <w:shd w:val="clear" w:color="auto" w:fill="FFFFFF"/>
        </w:rPr>
        <w:t>(1), 48-60.</w:t>
      </w:r>
    </w:p>
    <w:p>
      <w:pPr>
        <w:spacing w:line="276" w:lineRule="auto"/>
        <w:ind w:left="420" w:hanging="420" w:hangingChars="175"/>
        <w:jc w:val="both"/>
        <w:rPr>
          <w:rFonts w:ascii="Times New Roman" w:hAnsi="Times New Roman" w:eastAsia="Calibri"/>
          <w:sz w:val="24"/>
          <w:szCs w:val="24"/>
          <w:shd w:val="clear" w:color="auto" w:fill="FFFFFF"/>
        </w:rPr>
      </w:pPr>
      <w:r>
        <w:rPr>
          <w:rFonts w:ascii="Times New Roman" w:hAnsi="Times New Roman" w:eastAsia="SimSun"/>
          <w:sz w:val="24"/>
          <w:szCs w:val="24"/>
          <w:shd w:val="clear" w:color="auto" w:fill="FFFFFF"/>
        </w:rPr>
        <w:t xml:space="preserve">Kanten, P. (2014). The antecedents of job crafting: Perceived organizational support, job characteristics and self-efficacy. </w:t>
      </w:r>
      <w:r>
        <w:rPr>
          <w:rFonts w:ascii="Times New Roman" w:hAnsi="Times New Roman" w:eastAsia="SimSun"/>
          <w:i/>
          <w:iCs/>
          <w:sz w:val="24"/>
          <w:szCs w:val="24"/>
          <w:shd w:val="clear" w:color="auto" w:fill="FFFFFF"/>
        </w:rPr>
        <w:t>European Journal of Business and Social Sciences</w:t>
      </w:r>
      <w:r>
        <w:rPr>
          <w:rFonts w:ascii="Times New Roman" w:hAnsi="Times New Roman" w:eastAsia="SimSun"/>
          <w:sz w:val="24"/>
          <w:szCs w:val="24"/>
          <w:shd w:val="clear" w:color="auto" w:fill="FFFFFF"/>
        </w:rPr>
        <w:t xml:space="preserve">, </w:t>
      </w:r>
      <w:r>
        <w:rPr>
          <w:rFonts w:ascii="Times New Roman" w:hAnsi="Times New Roman" w:eastAsia="SimSun"/>
          <w:i/>
          <w:iCs/>
          <w:sz w:val="24"/>
          <w:szCs w:val="24"/>
          <w:shd w:val="clear" w:color="auto" w:fill="FFFFFF"/>
        </w:rPr>
        <w:t>3</w:t>
      </w:r>
      <w:r>
        <w:rPr>
          <w:rFonts w:ascii="Times New Roman" w:hAnsi="Times New Roman" w:eastAsia="SimSun"/>
          <w:sz w:val="24"/>
          <w:szCs w:val="24"/>
          <w:shd w:val="clear" w:color="auto" w:fill="FFFFFF"/>
        </w:rPr>
        <w:t>(5), 113-128.</w:t>
      </w:r>
    </w:p>
    <w:p>
      <w:pPr>
        <w:spacing w:line="276" w:lineRule="auto"/>
        <w:ind w:left="420" w:hanging="420" w:hangingChars="175"/>
        <w:jc w:val="both"/>
        <w:rPr>
          <w:rFonts w:ascii="Times New Roman" w:hAnsi="Times New Roman" w:eastAsia="SimSun"/>
          <w:sz w:val="24"/>
          <w:szCs w:val="24"/>
          <w:shd w:val="clear" w:color="auto" w:fill="FFFFFF"/>
        </w:rPr>
      </w:pPr>
      <w:r>
        <w:rPr>
          <w:rFonts w:ascii="Times New Roman" w:hAnsi="Times New Roman" w:eastAsia="SimSun"/>
          <w:sz w:val="24"/>
          <w:szCs w:val="24"/>
          <w:shd w:val="clear" w:color="auto" w:fill="FFFFFF"/>
        </w:rPr>
        <w:t>Lin, H., Jin, H., &amp; Chen, T</w:t>
      </w:r>
      <w:r>
        <w:rPr>
          <w:rFonts w:ascii="Times New Roman" w:hAnsi="Times New Roman" w:eastAsia="Calibri"/>
          <w:sz w:val="24"/>
          <w:szCs w:val="24"/>
          <w:shd w:val="clear" w:color="auto" w:fill="FFFFFF"/>
        </w:rPr>
        <w:t>(2014)</w:t>
      </w:r>
      <w:r>
        <w:rPr>
          <w:rFonts w:ascii="Times New Roman" w:hAnsi="Times New Roman" w:eastAsia="SimSun"/>
          <w:sz w:val="24"/>
          <w:szCs w:val="24"/>
          <w:shd w:val="clear" w:color="auto" w:fill="FFFFFF"/>
        </w:rPr>
        <w:t xml:space="preserve">. Linking Proactive Personality to Creative Performance: The Role of Job Crafting and High‐Involvement Work Systems. </w:t>
      </w:r>
      <w:r>
        <w:rPr>
          <w:rFonts w:ascii="Times New Roman" w:hAnsi="Times New Roman" w:eastAsia="SimSun"/>
          <w:i/>
          <w:iCs/>
          <w:sz w:val="24"/>
          <w:szCs w:val="24"/>
          <w:shd w:val="clear" w:color="auto" w:fill="FFFFFF"/>
        </w:rPr>
        <w:t>The Journal of Creative Behavior</w:t>
      </w:r>
      <w:r>
        <w:rPr>
          <w:rFonts w:ascii="Times New Roman" w:hAnsi="Times New Roman" w:eastAsia="SimSun"/>
          <w:sz w:val="24"/>
          <w:szCs w:val="24"/>
          <w:shd w:val="clear" w:color="auto" w:fill="FFFFFF"/>
        </w:rPr>
        <w:t>.</w:t>
      </w:r>
    </w:p>
    <w:p>
      <w:pPr>
        <w:spacing w:line="276" w:lineRule="auto"/>
        <w:ind w:left="439" w:hanging="439" w:hangingChars="183"/>
        <w:jc w:val="both"/>
        <w:rPr>
          <w:rFonts w:ascii="Times New Roman" w:hAnsi="Times New Roman"/>
          <w:sz w:val="24"/>
          <w:szCs w:val="24"/>
        </w:rPr>
      </w:pPr>
      <w:r>
        <w:rPr>
          <w:rFonts w:ascii="Times New Roman" w:hAnsi="Times New Roman"/>
          <w:sz w:val="24"/>
          <w:szCs w:val="24"/>
        </w:rPr>
        <w:t xml:space="preserve">Raad, B. D. (2000). </w:t>
      </w:r>
      <w:r>
        <w:rPr>
          <w:rFonts w:ascii="Times New Roman" w:hAnsi="Times New Roman"/>
          <w:i/>
          <w:iCs/>
          <w:sz w:val="24"/>
          <w:szCs w:val="24"/>
        </w:rPr>
        <w:t>The Big Five Personality Factors The Psycholexical Approach to Personality (Ed 9th)</w:t>
      </w:r>
      <w:r>
        <w:rPr>
          <w:rFonts w:ascii="Times New Roman" w:hAnsi="Times New Roman"/>
          <w:sz w:val="24"/>
          <w:szCs w:val="24"/>
        </w:rPr>
        <w:t xml:space="preserve">. </w:t>
      </w:r>
    </w:p>
    <w:p>
      <w:pPr>
        <w:spacing w:line="276" w:lineRule="auto"/>
        <w:ind w:left="420" w:hanging="420" w:hangingChars="175"/>
        <w:jc w:val="both"/>
        <w:rPr>
          <w:rFonts w:ascii="Times New Roman" w:hAnsi="Times New Roman" w:eastAsia="Calibri"/>
          <w:sz w:val="24"/>
          <w:szCs w:val="24"/>
          <w:shd w:val="clear" w:color="auto" w:fill="FFFFFF"/>
        </w:rPr>
      </w:pPr>
      <w:r>
        <w:rPr>
          <w:rFonts w:ascii="Times New Roman" w:hAnsi="Times New Roman" w:eastAsia="Calibri"/>
          <w:sz w:val="24"/>
          <w:szCs w:val="24"/>
          <w:shd w:val="clear" w:color="auto" w:fill="FFFFFF"/>
        </w:rPr>
        <w:t>Ranupandojo, H. &amp; Husnan, S. (2002). Manajemen Personalia. Yogyakarta. BPFE</w:t>
      </w:r>
    </w:p>
    <w:p>
      <w:pPr>
        <w:spacing w:line="276" w:lineRule="auto"/>
        <w:ind w:left="420" w:hanging="420" w:hangingChars="175"/>
        <w:jc w:val="both"/>
        <w:rPr>
          <w:rFonts w:ascii="Times New Roman" w:hAnsi="Times New Roman" w:eastAsia="Calibri"/>
          <w:sz w:val="24"/>
          <w:szCs w:val="24"/>
          <w:shd w:val="clear" w:color="auto" w:fill="FFFFFF"/>
        </w:rPr>
      </w:pPr>
      <w:r>
        <w:rPr>
          <w:rFonts w:ascii="Times New Roman" w:hAnsi="Times New Roman" w:eastAsia="SimSun"/>
          <w:sz w:val="24"/>
          <w:szCs w:val="24"/>
          <w:shd w:val="clear" w:color="auto" w:fill="FFFFFF"/>
        </w:rPr>
        <w:t xml:space="preserve">Safara, </w:t>
      </w:r>
      <w:r>
        <w:rPr>
          <w:rFonts w:ascii="Times New Roman" w:hAnsi="Times New Roman" w:eastAsia="Calibri"/>
          <w:sz w:val="24"/>
          <w:szCs w:val="24"/>
          <w:shd w:val="clear" w:color="auto" w:fill="FFFFFF"/>
        </w:rPr>
        <w:t>D</w:t>
      </w:r>
      <w:r>
        <w:rPr>
          <w:rFonts w:ascii="Times New Roman" w:hAnsi="Times New Roman" w:eastAsia="SimSun"/>
          <w:sz w:val="24"/>
          <w:szCs w:val="24"/>
          <w:shd w:val="clear" w:color="auto" w:fill="FFFFFF"/>
        </w:rPr>
        <w:t>.</w:t>
      </w:r>
      <w:r>
        <w:rPr>
          <w:rFonts w:ascii="Times New Roman" w:hAnsi="Times New Roman" w:eastAsia="Calibri"/>
          <w:sz w:val="24"/>
          <w:szCs w:val="24"/>
          <w:shd w:val="clear" w:color="auto" w:fill="FFFFFF"/>
        </w:rPr>
        <w:t xml:space="preserve"> &amp; Irwan K</w:t>
      </w:r>
      <w:r>
        <w:rPr>
          <w:rFonts w:ascii="Times New Roman" w:hAnsi="Times New Roman" w:eastAsia="SimSun"/>
          <w:sz w:val="24"/>
          <w:szCs w:val="24"/>
          <w:shd w:val="clear" w:color="auto" w:fill="FFFFFF"/>
        </w:rPr>
        <w:t xml:space="preserve"> (2017). Peran Sanctification of Work terhadap Job Crafting pada Karyawan.</w:t>
      </w:r>
    </w:p>
    <w:p>
      <w:pPr>
        <w:pStyle w:val="2"/>
        <w:spacing w:line="276" w:lineRule="auto"/>
        <w:ind w:left="420" w:hanging="420" w:hangingChars="175"/>
        <w:jc w:val="both"/>
        <w:rPr>
          <w:rFonts w:ascii="Times New Roman" w:hAnsi="Times New Roman" w:eastAsia="Helvetica"/>
          <w:b w:val="0"/>
          <w:bCs w:val="0"/>
          <w:i w:val="0"/>
          <w:iCs w:val="0"/>
          <w:color w:val="auto"/>
          <w:sz w:val="24"/>
          <w:szCs w:val="24"/>
        </w:rPr>
      </w:pPr>
      <w:r>
        <w:rPr>
          <w:rFonts w:ascii="Times New Roman" w:hAnsi="Times New Roman"/>
          <w:b w:val="0"/>
          <w:bCs w:val="0"/>
          <w:i w:val="0"/>
          <w:iCs w:val="0"/>
          <w:color w:val="auto"/>
          <w:sz w:val="24"/>
          <w:szCs w:val="24"/>
          <w:shd w:val="clear" w:color="auto" w:fill="FFFFFF"/>
        </w:rPr>
        <w:t xml:space="preserve">Salsabila, H (2018). </w:t>
      </w:r>
      <w:r>
        <w:rPr>
          <w:rFonts w:ascii="Times New Roman" w:hAnsi="Times New Roman" w:eastAsia="Helvetica"/>
          <w:b w:val="0"/>
          <w:bCs w:val="0"/>
          <w:i w:val="0"/>
          <w:iCs w:val="0"/>
          <w:color w:val="auto"/>
          <w:sz w:val="24"/>
          <w:szCs w:val="24"/>
        </w:rPr>
        <w:t xml:space="preserve">Analisis pengaruh kepribadian proaktif terhadap kepuasan kerja dan perceived health yang dimediasi oleh job crafting dan kompetensi karier. </w:t>
      </w:r>
      <w:r>
        <w:rPr>
          <w:rFonts w:ascii="Times New Roman" w:hAnsi="Times New Roman" w:eastAsia="Helvetica"/>
          <w:b w:val="0"/>
          <w:bCs w:val="0"/>
          <w:color w:val="auto"/>
          <w:sz w:val="24"/>
          <w:szCs w:val="24"/>
        </w:rPr>
        <w:t>Skripsi.</w:t>
      </w:r>
      <w:r>
        <w:rPr>
          <w:rFonts w:ascii="Times New Roman" w:hAnsi="Times New Roman" w:eastAsia="Helvetica"/>
          <w:b w:val="0"/>
          <w:bCs w:val="0"/>
          <w:i w:val="0"/>
          <w:iCs w:val="0"/>
          <w:color w:val="auto"/>
          <w:sz w:val="24"/>
          <w:szCs w:val="24"/>
        </w:rPr>
        <w:t>Universitas Indonesia.</w:t>
      </w:r>
    </w:p>
    <w:p>
      <w:pPr>
        <w:spacing w:line="276" w:lineRule="auto"/>
        <w:ind w:left="420" w:hanging="420" w:hangingChars="175"/>
        <w:jc w:val="both"/>
        <w:rPr>
          <w:rFonts w:ascii="Times New Roman" w:hAnsi="Times New Roman" w:eastAsia="Calibri"/>
          <w:sz w:val="24"/>
          <w:szCs w:val="24"/>
          <w:shd w:val="clear" w:color="auto" w:fill="FFFFFF"/>
        </w:rPr>
      </w:pPr>
      <w:r>
        <w:rPr>
          <w:rFonts w:ascii="Times New Roman" w:hAnsi="Times New Roman" w:eastAsia="SimSun"/>
          <w:sz w:val="24"/>
          <w:szCs w:val="24"/>
          <w:shd w:val="clear" w:color="auto" w:fill="FFFFFF"/>
        </w:rPr>
        <w:t xml:space="preserve">Seibert, S. E., Crant, J. M., &amp; Kraimer, M. L. (1999). Proactive personality and career success. </w:t>
      </w:r>
      <w:r>
        <w:rPr>
          <w:rFonts w:ascii="Times New Roman" w:hAnsi="Times New Roman" w:eastAsia="SimSun"/>
          <w:i/>
          <w:iCs/>
          <w:sz w:val="24"/>
          <w:szCs w:val="24"/>
          <w:shd w:val="clear" w:color="auto" w:fill="FFFFFF"/>
        </w:rPr>
        <w:t>Journal of applied psychology</w:t>
      </w:r>
      <w:r>
        <w:rPr>
          <w:rFonts w:ascii="Times New Roman" w:hAnsi="Times New Roman" w:eastAsia="SimSun"/>
          <w:sz w:val="24"/>
          <w:szCs w:val="24"/>
          <w:shd w:val="clear" w:color="auto" w:fill="FFFFFF"/>
        </w:rPr>
        <w:t xml:space="preserve">, </w:t>
      </w:r>
      <w:r>
        <w:rPr>
          <w:rFonts w:ascii="Times New Roman" w:hAnsi="Times New Roman" w:eastAsia="SimSun"/>
          <w:i/>
          <w:iCs/>
          <w:sz w:val="24"/>
          <w:szCs w:val="24"/>
          <w:shd w:val="clear" w:color="auto" w:fill="FFFFFF"/>
        </w:rPr>
        <w:t>84</w:t>
      </w:r>
      <w:r>
        <w:rPr>
          <w:rFonts w:ascii="Times New Roman" w:hAnsi="Times New Roman" w:eastAsia="SimSun"/>
          <w:sz w:val="24"/>
          <w:szCs w:val="24"/>
          <w:shd w:val="clear" w:color="auto" w:fill="FFFFFF"/>
        </w:rPr>
        <w:t>(3), 416.</w:t>
      </w:r>
    </w:p>
    <w:p>
      <w:pPr>
        <w:spacing w:line="276" w:lineRule="auto"/>
        <w:ind w:left="420" w:hanging="420" w:hangingChars="175"/>
        <w:jc w:val="both"/>
        <w:rPr>
          <w:rFonts w:ascii="Times New Roman" w:hAnsi="Times New Roman" w:eastAsia="Calibri"/>
          <w:sz w:val="24"/>
          <w:szCs w:val="24"/>
          <w:shd w:val="clear" w:color="auto" w:fill="FFFFFF"/>
        </w:rPr>
      </w:pPr>
      <w:r>
        <w:rPr>
          <w:rFonts w:ascii="Times New Roman" w:hAnsi="Times New Roman" w:eastAsia="SimSun"/>
          <w:sz w:val="24"/>
          <w:szCs w:val="24"/>
          <w:shd w:val="clear" w:color="auto" w:fill="FFFFFF"/>
        </w:rPr>
        <w:t xml:space="preserve">Seibert, S. E., Crant, J. M., &amp; Kraimer, M. L. (1999). Proactive personality and career success. </w:t>
      </w:r>
      <w:r>
        <w:rPr>
          <w:rFonts w:ascii="Times New Roman" w:hAnsi="Times New Roman" w:eastAsia="SimSun"/>
          <w:i/>
          <w:iCs/>
          <w:sz w:val="24"/>
          <w:szCs w:val="24"/>
          <w:shd w:val="clear" w:color="auto" w:fill="FFFFFF"/>
        </w:rPr>
        <w:t>Journal of applied psychology</w:t>
      </w:r>
      <w:r>
        <w:rPr>
          <w:rFonts w:ascii="Times New Roman" w:hAnsi="Times New Roman" w:eastAsia="SimSun"/>
          <w:sz w:val="24"/>
          <w:szCs w:val="24"/>
          <w:shd w:val="clear" w:color="auto" w:fill="FFFFFF"/>
        </w:rPr>
        <w:t xml:space="preserve">, </w:t>
      </w:r>
      <w:r>
        <w:rPr>
          <w:rFonts w:ascii="Times New Roman" w:hAnsi="Times New Roman" w:eastAsia="SimSun"/>
          <w:i/>
          <w:iCs/>
          <w:sz w:val="24"/>
          <w:szCs w:val="24"/>
          <w:shd w:val="clear" w:color="auto" w:fill="FFFFFF"/>
        </w:rPr>
        <w:t>84</w:t>
      </w:r>
      <w:r>
        <w:rPr>
          <w:rFonts w:ascii="Times New Roman" w:hAnsi="Times New Roman" w:eastAsia="SimSun"/>
          <w:sz w:val="24"/>
          <w:szCs w:val="24"/>
          <w:shd w:val="clear" w:color="auto" w:fill="FFFFFF"/>
        </w:rPr>
        <w:t>(3), 416.</w:t>
      </w:r>
    </w:p>
    <w:p>
      <w:pPr>
        <w:spacing w:line="276" w:lineRule="auto"/>
        <w:ind w:left="420" w:hanging="420" w:hangingChars="175"/>
        <w:jc w:val="both"/>
        <w:rPr>
          <w:rFonts w:ascii="Times New Roman" w:hAnsi="Times New Roman" w:eastAsia="Calibri"/>
          <w:sz w:val="24"/>
          <w:szCs w:val="24"/>
          <w:shd w:val="clear" w:color="auto" w:fill="FFFFFF"/>
        </w:rPr>
      </w:pPr>
      <w:r>
        <w:rPr>
          <w:rFonts w:ascii="Times New Roman" w:hAnsi="Times New Roman" w:eastAsia="SimSun"/>
          <w:sz w:val="24"/>
          <w:szCs w:val="24"/>
          <w:shd w:val="clear" w:color="auto" w:fill="FFFFFF"/>
        </w:rPr>
        <w:t>Sobur, A. (2016). Psikologi Umum, edisi revisi.</w:t>
      </w:r>
    </w:p>
    <w:p>
      <w:pPr>
        <w:spacing w:line="276" w:lineRule="auto"/>
        <w:ind w:left="420" w:hanging="420" w:hangingChars="175"/>
        <w:jc w:val="both"/>
        <w:rPr>
          <w:rFonts w:ascii="Times New Roman" w:hAnsi="Times New Roman" w:eastAsia="SimSun"/>
          <w:sz w:val="24"/>
          <w:szCs w:val="24"/>
          <w:shd w:val="clear" w:color="auto" w:fill="FFFFFF"/>
        </w:rPr>
      </w:pPr>
      <w:r>
        <w:rPr>
          <w:rFonts w:ascii="Times New Roman" w:hAnsi="Times New Roman" w:eastAsia="SimSun"/>
          <w:sz w:val="24"/>
          <w:szCs w:val="24"/>
          <w:shd w:val="clear" w:color="auto" w:fill="FFFFFF"/>
        </w:rPr>
        <w:t xml:space="preserve">Stephani, D., &amp; Kurniawan, J. E. (2019). Hubungan antara Job Crafting dan Work Engagement pada Karyawan. </w:t>
      </w:r>
      <w:r>
        <w:rPr>
          <w:rFonts w:ascii="Times New Roman" w:hAnsi="Times New Roman" w:eastAsia="SimSun"/>
          <w:i/>
          <w:iCs/>
          <w:sz w:val="24"/>
          <w:szCs w:val="24"/>
          <w:shd w:val="clear" w:color="auto" w:fill="FFFFFF"/>
        </w:rPr>
        <w:t>Psychopreneur Journal</w:t>
      </w:r>
      <w:r>
        <w:rPr>
          <w:rFonts w:ascii="Times New Roman" w:hAnsi="Times New Roman" w:eastAsia="SimSun"/>
          <w:sz w:val="24"/>
          <w:szCs w:val="24"/>
          <w:shd w:val="clear" w:color="auto" w:fill="FFFFFF"/>
        </w:rPr>
        <w:t xml:space="preserve">, </w:t>
      </w:r>
      <w:r>
        <w:rPr>
          <w:rFonts w:ascii="Times New Roman" w:hAnsi="Times New Roman" w:eastAsia="SimSun"/>
          <w:i/>
          <w:iCs/>
          <w:sz w:val="24"/>
          <w:szCs w:val="24"/>
          <w:shd w:val="clear" w:color="auto" w:fill="FFFFFF"/>
        </w:rPr>
        <w:t>2</w:t>
      </w:r>
      <w:r>
        <w:rPr>
          <w:rFonts w:ascii="Times New Roman" w:hAnsi="Times New Roman" w:eastAsia="SimSun"/>
          <w:sz w:val="24"/>
          <w:szCs w:val="24"/>
          <w:shd w:val="clear" w:color="auto" w:fill="FFFFFF"/>
        </w:rPr>
        <w:t>(1), 30-40.</w:t>
      </w:r>
    </w:p>
    <w:p>
      <w:pPr>
        <w:spacing w:line="276" w:lineRule="auto"/>
        <w:ind w:left="420" w:hanging="420" w:hangingChars="175"/>
        <w:jc w:val="both"/>
        <w:rPr>
          <w:rFonts w:ascii="Times New Roman" w:hAnsi="Times New Roman" w:eastAsia="Calibri"/>
          <w:sz w:val="24"/>
          <w:szCs w:val="24"/>
          <w:shd w:val="clear" w:color="auto" w:fill="FFFFFF"/>
        </w:rPr>
      </w:pPr>
      <w:r>
        <w:rPr>
          <w:rFonts w:ascii="Times New Roman" w:hAnsi="Times New Roman" w:eastAsia="Calibri"/>
          <w:sz w:val="24"/>
          <w:szCs w:val="24"/>
          <w:shd w:val="clear" w:color="auto" w:fill="FFFFFF"/>
        </w:rPr>
        <w:t>Sugiyono. (2016). Metode penelitian kuantitatif, kualitatif, dan R&amp;D. Bandung : Alfabeta.</w:t>
      </w:r>
    </w:p>
    <w:p>
      <w:pPr>
        <w:spacing w:line="276" w:lineRule="auto"/>
        <w:ind w:left="420" w:hanging="420" w:hangingChars="175"/>
        <w:jc w:val="both"/>
        <w:rPr>
          <w:rFonts w:ascii="Times New Roman" w:hAnsi="Times New Roman" w:eastAsia="Calibri"/>
          <w:sz w:val="24"/>
          <w:szCs w:val="24"/>
          <w:shd w:val="clear" w:color="auto" w:fill="FFFFFF"/>
        </w:rPr>
      </w:pPr>
      <w:r>
        <w:rPr>
          <w:rFonts w:ascii="Times New Roman" w:hAnsi="Times New Roman" w:eastAsia="SimSun"/>
          <w:sz w:val="24"/>
          <w:szCs w:val="24"/>
          <w:shd w:val="clear" w:color="auto" w:fill="FFFFFF"/>
        </w:rPr>
        <w:t xml:space="preserve">Tims, M., &amp; Bakker, A. B. (2010). Job crafting: Towards a new model of individual job redesign. </w:t>
      </w:r>
      <w:r>
        <w:rPr>
          <w:rFonts w:ascii="Times New Roman" w:hAnsi="Times New Roman" w:eastAsia="SimSun"/>
          <w:i/>
          <w:iCs/>
          <w:sz w:val="24"/>
          <w:szCs w:val="24"/>
          <w:shd w:val="clear" w:color="auto" w:fill="FFFFFF"/>
        </w:rPr>
        <w:t>SA Journal of Industrial Psychology</w:t>
      </w:r>
      <w:r>
        <w:rPr>
          <w:rFonts w:ascii="Times New Roman" w:hAnsi="Times New Roman" w:eastAsia="SimSun"/>
          <w:sz w:val="24"/>
          <w:szCs w:val="24"/>
          <w:shd w:val="clear" w:color="auto" w:fill="FFFFFF"/>
        </w:rPr>
        <w:t xml:space="preserve">, </w:t>
      </w:r>
      <w:r>
        <w:rPr>
          <w:rFonts w:ascii="Times New Roman" w:hAnsi="Times New Roman" w:eastAsia="SimSun"/>
          <w:i/>
          <w:iCs/>
          <w:sz w:val="24"/>
          <w:szCs w:val="24"/>
          <w:shd w:val="clear" w:color="auto" w:fill="FFFFFF"/>
        </w:rPr>
        <w:t>36</w:t>
      </w:r>
      <w:r>
        <w:rPr>
          <w:rFonts w:ascii="Times New Roman" w:hAnsi="Times New Roman" w:eastAsia="SimSun"/>
          <w:sz w:val="24"/>
          <w:szCs w:val="24"/>
          <w:shd w:val="clear" w:color="auto" w:fill="FFFFFF"/>
        </w:rPr>
        <w:t>(2), 1-9.</w:t>
      </w:r>
    </w:p>
    <w:p>
      <w:pPr>
        <w:spacing w:line="276" w:lineRule="auto"/>
        <w:ind w:left="420" w:hanging="420" w:hangingChars="175"/>
        <w:jc w:val="both"/>
        <w:rPr>
          <w:rFonts w:ascii="Times New Roman" w:hAnsi="Times New Roman" w:eastAsia="Calibri"/>
          <w:sz w:val="24"/>
          <w:szCs w:val="24"/>
          <w:shd w:val="clear" w:color="auto" w:fill="FFFFFF"/>
        </w:rPr>
      </w:pPr>
      <w:r>
        <w:rPr>
          <w:rFonts w:ascii="Times New Roman" w:hAnsi="Times New Roman" w:eastAsia="SimSun"/>
          <w:sz w:val="24"/>
          <w:szCs w:val="24"/>
          <w:shd w:val="clear" w:color="auto" w:fill="FFFFFF"/>
        </w:rPr>
        <w:t xml:space="preserve">Tims, M., Bakker, A. B., &amp; Derks, D. (2012). Development and validation of the job crafting scale. </w:t>
      </w:r>
      <w:r>
        <w:rPr>
          <w:rFonts w:ascii="Times New Roman" w:hAnsi="Times New Roman" w:eastAsia="SimSun"/>
          <w:i/>
          <w:iCs/>
          <w:sz w:val="24"/>
          <w:szCs w:val="24"/>
          <w:shd w:val="clear" w:color="auto" w:fill="FFFFFF"/>
        </w:rPr>
        <w:t>Journal of vocational behavior</w:t>
      </w:r>
      <w:r>
        <w:rPr>
          <w:rFonts w:ascii="Times New Roman" w:hAnsi="Times New Roman" w:eastAsia="SimSun"/>
          <w:sz w:val="24"/>
          <w:szCs w:val="24"/>
          <w:shd w:val="clear" w:color="auto" w:fill="FFFFFF"/>
        </w:rPr>
        <w:t xml:space="preserve">, </w:t>
      </w:r>
      <w:r>
        <w:rPr>
          <w:rFonts w:ascii="Times New Roman" w:hAnsi="Times New Roman" w:eastAsia="SimSun"/>
          <w:i/>
          <w:iCs/>
          <w:sz w:val="24"/>
          <w:szCs w:val="24"/>
          <w:shd w:val="clear" w:color="auto" w:fill="FFFFFF"/>
        </w:rPr>
        <w:t>80</w:t>
      </w:r>
      <w:r>
        <w:rPr>
          <w:rFonts w:ascii="Times New Roman" w:hAnsi="Times New Roman" w:eastAsia="SimSun"/>
          <w:sz w:val="24"/>
          <w:szCs w:val="24"/>
          <w:shd w:val="clear" w:color="auto" w:fill="FFFFFF"/>
        </w:rPr>
        <w:t>(1), 173-186.</w:t>
      </w:r>
    </w:p>
    <w:p>
      <w:pPr>
        <w:spacing w:line="276" w:lineRule="auto"/>
        <w:ind w:left="420" w:hanging="420" w:hangingChars="175"/>
        <w:jc w:val="both"/>
        <w:rPr>
          <w:rFonts w:ascii="Times New Roman" w:hAnsi="Times New Roman" w:eastAsia="Calibri"/>
          <w:sz w:val="24"/>
          <w:szCs w:val="24"/>
          <w:shd w:val="clear" w:color="auto" w:fill="FFFFFF"/>
        </w:rPr>
      </w:pPr>
      <w:r>
        <w:rPr>
          <w:rFonts w:ascii="Times New Roman" w:hAnsi="Times New Roman" w:eastAsia="SimSun"/>
          <w:sz w:val="24"/>
          <w:szCs w:val="24"/>
          <w:shd w:val="clear" w:color="auto" w:fill="FFFFFF"/>
        </w:rPr>
        <w:t xml:space="preserve">Tims, M., Bakker, A. B., &amp; Derks, D. (2013). The impact of job crafting on job demands, job resources, and well-being. </w:t>
      </w:r>
      <w:r>
        <w:rPr>
          <w:rFonts w:ascii="Times New Roman" w:hAnsi="Times New Roman" w:eastAsia="SimSun"/>
          <w:i/>
          <w:iCs/>
          <w:sz w:val="24"/>
          <w:szCs w:val="24"/>
          <w:shd w:val="clear" w:color="auto" w:fill="FFFFFF"/>
        </w:rPr>
        <w:t>Journal of occupational health psychology</w:t>
      </w:r>
      <w:r>
        <w:rPr>
          <w:rFonts w:ascii="Times New Roman" w:hAnsi="Times New Roman" w:eastAsia="SimSun"/>
          <w:sz w:val="24"/>
          <w:szCs w:val="24"/>
          <w:shd w:val="clear" w:color="auto" w:fill="FFFFFF"/>
        </w:rPr>
        <w:t xml:space="preserve">, </w:t>
      </w:r>
      <w:r>
        <w:rPr>
          <w:rFonts w:ascii="Times New Roman" w:hAnsi="Times New Roman" w:eastAsia="SimSun"/>
          <w:i/>
          <w:iCs/>
          <w:sz w:val="24"/>
          <w:szCs w:val="24"/>
          <w:shd w:val="clear" w:color="auto" w:fill="FFFFFF"/>
        </w:rPr>
        <w:t>18</w:t>
      </w:r>
      <w:r>
        <w:rPr>
          <w:rFonts w:ascii="Times New Roman" w:hAnsi="Times New Roman" w:eastAsia="SimSun"/>
          <w:sz w:val="24"/>
          <w:szCs w:val="24"/>
          <w:shd w:val="clear" w:color="auto" w:fill="FFFFFF"/>
        </w:rPr>
        <w:t>(2), 230.</w:t>
      </w:r>
    </w:p>
    <w:p>
      <w:pPr>
        <w:spacing w:line="276" w:lineRule="auto"/>
        <w:ind w:left="420" w:hanging="420" w:hangingChars="175"/>
        <w:jc w:val="both"/>
        <w:rPr>
          <w:rFonts w:ascii="Times New Roman" w:hAnsi="Times New Roman" w:eastAsia="Calibri"/>
          <w:sz w:val="24"/>
          <w:szCs w:val="24"/>
          <w:shd w:val="clear" w:color="auto" w:fill="FFFFFF"/>
        </w:rPr>
      </w:pPr>
      <w:r>
        <w:rPr>
          <w:rFonts w:ascii="Times New Roman" w:hAnsi="Times New Roman" w:eastAsia="SimSun"/>
          <w:sz w:val="24"/>
          <w:szCs w:val="24"/>
          <w:shd w:val="clear" w:color="auto" w:fill="FFFFFF"/>
        </w:rPr>
        <w:t xml:space="preserve">Tims, M., Derks, D., &amp; Bakker, A. B. (2016). Job crafting and its relationships with person–job fit and meaningfulness: A three-wave study. </w:t>
      </w:r>
      <w:r>
        <w:rPr>
          <w:rFonts w:ascii="Times New Roman" w:hAnsi="Times New Roman" w:eastAsia="SimSun"/>
          <w:i/>
          <w:iCs/>
          <w:sz w:val="24"/>
          <w:szCs w:val="24"/>
          <w:shd w:val="clear" w:color="auto" w:fill="FFFFFF"/>
        </w:rPr>
        <w:t>Journal of Vocational Behavior</w:t>
      </w:r>
      <w:r>
        <w:rPr>
          <w:rFonts w:ascii="Times New Roman" w:hAnsi="Times New Roman" w:eastAsia="SimSun"/>
          <w:sz w:val="24"/>
          <w:szCs w:val="24"/>
          <w:shd w:val="clear" w:color="auto" w:fill="FFFFFF"/>
        </w:rPr>
        <w:t xml:space="preserve">, </w:t>
      </w:r>
      <w:r>
        <w:rPr>
          <w:rFonts w:ascii="Times New Roman" w:hAnsi="Times New Roman" w:eastAsia="SimSun"/>
          <w:i/>
          <w:iCs/>
          <w:sz w:val="24"/>
          <w:szCs w:val="24"/>
          <w:shd w:val="clear" w:color="auto" w:fill="FFFFFF"/>
        </w:rPr>
        <w:t>92</w:t>
      </w:r>
      <w:r>
        <w:rPr>
          <w:rFonts w:ascii="Times New Roman" w:hAnsi="Times New Roman" w:eastAsia="SimSun"/>
          <w:sz w:val="24"/>
          <w:szCs w:val="24"/>
          <w:shd w:val="clear" w:color="auto" w:fill="FFFFFF"/>
        </w:rPr>
        <w:t>, 44-53.</w:t>
      </w:r>
    </w:p>
    <w:p>
      <w:pPr>
        <w:spacing w:line="276" w:lineRule="auto"/>
        <w:ind w:left="420" w:hanging="420" w:hangingChars="175"/>
        <w:jc w:val="both"/>
        <w:rPr>
          <w:rFonts w:ascii="Times New Roman" w:hAnsi="Times New Roman" w:eastAsia="Calibri"/>
          <w:sz w:val="24"/>
          <w:szCs w:val="24"/>
          <w:shd w:val="clear" w:color="auto" w:fill="FFFFFF"/>
        </w:rPr>
      </w:pPr>
      <w:r>
        <w:rPr>
          <w:rFonts w:ascii="Times New Roman" w:hAnsi="Times New Roman" w:eastAsia="SimSun"/>
          <w:sz w:val="24"/>
          <w:szCs w:val="24"/>
          <w:shd w:val="clear" w:color="auto" w:fill="FFFFFF"/>
        </w:rPr>
        <w:t xml:space="preserve">Viet, P. Q., &amp; Tuan, T. A. (2018). The Impact of Proactive Personality on Job Performance through Job Crafting: The Case of Vietcombank in Ho Chi Minh City. </w:t>
      </w:r>
      <w:r>
        <w:rPr>
          <w:rFonts w:ascii="Times New Roman" w:hAnsi="Times New Roman" w:eastAsia="SimSun"/>
          <w:i/>
          <w:iCs/>
          <w:sz w:val="24"/>
          <w:szCs w:val="24"/>
          <w:shd w:val="clear" w:color="auto" w:fill="FFFFFF"/>
        </w:rPr>
        <w:t>Business and Economic Research</w:t>
      </w:r>
      <w:r>
        <w:rPr>
          <w:rFonts w:ascii="Times New Roman" w:hAnsi="Times New Roman" w:eastAsia="SimSun"/>
          <w:sz w:val="24"/>
          <w:szCs w:val="24"/>
          <w:shd w:val="clear" w:color="auto" w:fill="FFFFFF"/>
        </w:rPr>
        <w:t xml:space="preserve">, </w:t>
      </w:r>
      <w:r>
        <w:rPr>
          <w:rFonts w:ascii="Times New Roman" w:hAnsi="Times New Roman" w:eastAsia="SimSun"/>
          <w:i/>
          <w:iCs/>
          <w:sz w:val="24"/>
          <w:szCs w:val="24"/>
          <w:shd w:val="clear" w:color="auto" w:fill="FFFFFF"/>
        </w:rPr>
        <w:t>8</w:t>
      </w:r>
      <w:r>
        <w:rPr>
          <w:rFonts w:ascii="Times New Roman" w:hAnsi="Times New Roman" w:eastAsia="SimSun"/>
          <w:sz w:val="24"/>
          <w:szCs w:val="24"/>
          <w:shd w:val="clear" w:color="auto" w:fill="FFFFFF"/>
        </w:rPr>
        <w:t>(3), 149-163.</w:t>
      </w:r>
    </w:p>
    <w:p>
      <w:pPr>
        <w:spacing w:line="276" w:lineRule="auto"/>
        <w:ind w:left="439" w:hanging="439" w:hangingChars="183"/>
        <w:jc w:val="both"/>
        <w:rPr>
          <w:rFonts w:ascii="Times New Roman" w:hAnsi="Times New Roman" w:eastAsia="SimSun"/>
          <w:sz w:val="24"/>
          <w:szCs w:val="24"/>
          <w:shd w:val="clear" w:color="auto" w:fill="FFFFFF"/>
        </w:rPr>
      </w:pPr>
      <w:r>
        <w:rPr>
          <w:rFonts w:ascii="Times New Roman" w:hAnsi="Times New Roman" w:eastAsia="SimSun"/>
          <w:sz w:val="24"/>
          <w:szCs w:val="24"/>
          <w:shd w:val="clear" w:color="auto" w:fill="FFFFFF"/>
        </w:rPr>
        <w:t xml:space="preserve">Wahyuningtyas, S., &amp; Utami, H. N. (2018). Analisis Perbedaan Kinerja Karyawan Outsourcing Dan Karyawan Tetap (Studi Pada Karyawan Bank Bri Kantor Cabang Malang Kawi). </w:t>
      </w:r>
      <w:r>
        <w:rPr>
          <w:rFonts w:ascii="Times New Roman" w:hAnsi="Times New Roman" w:eastAsia="SimSun"/>
          <w:i/>
          <w:iCs/>
          <w:sz w:val="24"/>
          <w:szCs w:val="24"/>
          <w:shd w:val="clear" w:color="auto" w:fill="FFFFFF"/>
        </w:rPr>
        <w:t>Jurnal Administrasi Bisnis</w:t>
      </w:r>
      <w:r>
        <w:rPr>
          <w:rFonts w:ascii="Times New Roman" w:hAnsi="Times New Roman" w:eastAsia="SimSun"/>
          <w:sz w:val="24"/>
          <w:szCs w:val="24"/>
          <w:shd w:val="clear" w:color="auto" w:fill="FFFFFF"/>
        </w:rPr>
        <w:t xml:space="preserve">, </w:t>
      </w:r>
      <w:r>
        <w:rPr>
          <w:rFonts w:ascii="Times New Roman" w:hAnsi="Times New Roman" w:eastAsia="SimSun"/>
          <w:i/>
          <w:iCs/>
          <w:sz w:val="24"/>
          <w:szCs w:val="24"/>
          <w:shd w:val="clear" w:color="auto" w:fill="FFFFFF"/>
        </w:rPr>
        <w:t>60</w:t>
      </w:r>
      <w:r>
        <w:rPr>
          <w:rFonts w:ascii="Times New Roman" w:hAnsi="Times New Roman" w:eastAsia="SimSun"/>
          <w:sz w:val="24"/>
          <w:szCs w:val="24"/>
          <w:shd w:val="clear" w:color="auto" w:fill="FFFFFF"/>
        </w:rPr>
        <w:t>(3), 96-103.</w:t>
      </w:r>
    </w:p>
    <w:p>
      <w:pPr>
        <w:spacing w:line="276" w:lineRule="auto"/>
        <w:ind w:left="439" w:hanging="439" w:hangingChars="183"/>
        <w:jc w:val="both"/>
        <w:rPr>
          <w:rFonts w:ascii="Times New Roman" w:hAnsi="Times New Roman" w:eastAsia="SimSun"/>
          <w:sz w:val="24"/>
          <w:szCs w:val="24"/>
          <w:shd w:val="clear" w:color="auto" w:fill="FFFFFF"/>
        </w:rPr>
      </w:pPr>
      <w:r>
        <w:rPr>
          <w:rFonts w:ascii="Times New Roman" w:hAnsi="Times New Roman" w:eastAsia="SimSun"/>
          <w:sz w:val="24"/>
          <w:szCs w:val="24"/>
          <w:shd w:val="clear" w:color="auto" w:fill="FFFFFF"/>
        </w:rPr>
        <w:t xml:space="preserve">Wiyono, Y. &amp; Haryadi (2014). Peran Pemimpin, Rekan-kerja, dan Keluarga dalam Memotivasi Karyawan di PT Mulya Adhi Paramita Surabaya. </w:t>
      </w:r>
      <w:r>
        <w:rPr>
          <w:rFonts w:ascii="Times New Roman" w:hAnsi="Times New Roman" w:eastAsia="SimSun"/>
          <w:i/>
          <w:iCs/>
          <w:sz w:val="24"/>
          <w:szCs w:val="24"/>
          <w:shd w:val="clear" w:color="auto" w:fill="FFFFFF"/>
        </w:rPr>
        <w:t>Agora</w:t>
      </w:r>
      <w:r>
        <w:rPr>
          <w:rFonts w:ascii="Times New Roman" w:hAnsi="Times New Roman" w:eastAsia="SimSun"/>
          <w:sz w:val="24"/>
          <w:szCs w:val="24"/>
          <w:shd w:val="clear" w:color="auto" w:fill="FFFFFF"/>
        </w:rPr>
        <w:t xml:space="preserve">, </w:t>
      </w:r>
      <w:r>
        <w:rPr>
          <w:rFonts w:ascii="Times New Roman" w:hAnsi="Times New Roman" w:eastAsia="SimSun"/>
          <w:i/>
          <w:iCs/>
          <w:sz w:val="24"/>
          <w:szCs w:val="24"/>
          <w:shd w:val="clear" w:color="auto" w:fill="FFFFFF"/>
        </w:rPr>
        <w:t>2</w:t>
      </w:r>
      <w:r>
        <w:rPr>
          <w:rFonts w:ascii="Times New Roman" w:hAnsi="Times New Roman" w:eastAsia="SimSun"/>
          <w:sz w:val="24"/>
          <w:szCs w:val="24"/>
          <w:shd w:val="clear" w:color="auto" w:fill="FFFFFF"/>
        </w:rPr>
        <w:t>(1), 368-378.</w:t>
      </w:r>
    </w:p>
    <w:p>
      <w:pPr>
        <w:spacing w:line="276" w:lineRule="auto"/>
        <w:ind w:left="420" w:hanging="420" w:hangingChars="175"/>
        <w:jc w:val="both"/>
        <w:rPr>
          <w:rFonts w:ascii="Times New Roman" w:hAnsi="Times New Roman" w:eastAsia="Calibri"/>
          <w:sz w:val="24"/>
          <w:szCs w:val="24"/>
          <w:shd w:val="clear" w:color="auto" w:fill="FFFFFF"/>
        </w:rPr>
      </w:pPr>
      <w:r>
        <w:rPr>
          <w:rFonts w:ascii="Times New Roman" w:hAnsi="Times New Roman" w:eastAsia="SimSun"/>
          <w:sz w:val="24"/>
          <w:szCs w:val="24"/>
          <w:shd w:val="clear" w:color="auto" w:fill="FFFFFF"/>
        </w:rPr>
        <w:t xml:space="preserve">Wrzesniewski, A., &amp; Dutton, J. E. (2001). Crafting a Job: Revisioning Employees as Active Crafters of Their Work. Academy of Management Review, 26(2), 179–201. doi:10.5465/amr.2001.4378011 </w:t>
      </w:r>
    </w:p>
    <w:p>
      <w:pPr>
        <w:pStyle w:val="6"/>
        <w:spacing w:line="276" w:lineRule="auto"/>
        <w:ind w:left="426" w:firstLine="294"/>
        <w:jc w:val="both"/>
        <w:rPr>
          <w:rFonts w:ascii="Times New Roman" w:hAnsi="Times New Roman" w:eastAsia="Calibri"/>
          <w:b/>
          <w:bCs/>
          <w:sz w:val="24"/>
          <w:szCs w:val="24"/>
        </w:rPr>
        <w:sectPr>
          <w:type w:val="continuous"/>
          <w:pgSz w:w="12240" w:h="15840"/>
          <w:pgMar w:top="1440" w:right="1440" w:bottom="1440" w:left="1440" w:header="720" w:footer="720" w:gutter="0"/>
          <w:cols w:space="720" w:num="2"/>
          <w:docGrid w:linePitch="360" w:charSpace="0"/>
        </w:sectPr>
      </w:pPr>
    </w:p>
    <w:p>
      <w:pPr>
        <w:pStyle w:val="6"/>
        <w:spacing w:line="276" w:lineRule="auto"/>
        <w:ind w:left="426" w:firstLine="294"/>
        <w:jc w:val="both"/>
        <w:rPr>
          <w:rFonts w:ascii="Times New Roman" w:hAnsi="Times New Roman" w:eastAsia="Calibri"/>
          <w:b/>
          <w:bCs/>
          <w:sz w:val="24"/>
          <w:szCs w:val="24"/>
        </w:rPr>
      </w:pPr>
    </w:p>
    <w:p>
      <w:pPr>
        <w:spacing w:line="360" w:lineRule="auto"/>
        <w:ind w:firstLine="426"/>
        <w:jc w:val="center"/>
        <w:rPr>
          <w:rFonts w:ascii="Times New Roman" w:hAnsi="Times New Roman"/>
          <w:b/>
          <w:sz w:val="24"/>
        </w:rPr>
      </w:pPr>
    </w:p>
    <w:p>
      <w:pPr>
        <w:spacing w:line="360" w:lineRule="auto"/>
        <w:jc w:val="both"/>
        <w:rPr>
          <w:rFonts w:ascii="Times New Roman" w:hAnsi="Times New Roman"/>
          <w:color w:val="000000"/>
          <w:sz w:val="24"/>
          <w:szCs w:val="24"/>
        </w:rPr>
      </w:pPr>
    </w:p>
    <w:p>
      <w:pPr>
        <w:jc w:val="both"/>
        <w:rPr>
          <w:rFonts w:ascii="Times New Roman" w:hAnsi="Times New Roman"/>
          <w:b/>
          <w:color w:val="000000"/>
          <w:sz w:val="24"/>
          <w:szCs w:val="24"/>
        </w:rPr>
      </w:pPr>
    </w:p>
    <w:p/>
    <w:sectPr>
      <w:type w:val="continuous"/>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ArialUnicodeMS">
    <w:altName w:val="Beauty"/>
    <w:panose1 w:val="00000000000000000000"/>
    <w:charset w:val="00"/>
    <w:family w:val="auto"/>
    <w:pitch w:val="default"/>
    <w:sig w:usb0="00000000" w:usb1="00000000" w:usb2="00000000" w:usb3="00000000" w:csb0="00000000" w:csb1="00000000"/>
  </w:font>
  <w:font w:name="AdvTT5235d5a9">
    <w:altName w:val="Beauty"/>
    <w:panose1 w:val="00000000000000000000"/>
    <w:charset w:val="00"/>
    <w:family w:val="auto"/>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Times New Roman+FPEF">
    <w:altName w:val="Beauty"/>
    <w:panose1 w:val="00000000000000000000"/>
    <w:charset w:val="00"/>
    <w:family w:val="auto"/>
    <w:pitch w:val="default"/>
    <w:sig w:usb0="00000000" w:usb1="00000000" w:usb2="00000000" w:usb3="00000000" w:csb0="00000000" w:csb1="00000000"/>
  </w:font>
  <w:font w:name="TimesNewRoman">
    <w:altName w:val="Beauty"/>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Palatino Linotype">
    <w:panose1 w:val="02040502050505030304"/>
    <w:charset w:val="00"/>
    <w:family w:val="roman"/>
    <w:pitch w:val="default"/>
    <w:sig w:usb0="E0000287" w:usb1="40000013" w:usb2="00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46F0"/>
    <w:multiLevelType w:val="multilevel"/>
    <w:tmpl w:val="039946F0"/>
    <w:lvl w:ilvl="0" w:tentative="0">
      <w:start w:val="1"/>
      <w:numFmt w:val="decimal"/>
      <w:lvlText w:val="%1."/>
      <w:lvlJc w:val="left"/>
      <w:pPr>
        <w:ind w:left="786" w:hanging="360"/>
      </w:pPr>
      <w:rPr>
        <w:rFonts w:hint="default" w:ascii="Times New Roman" w:hAnsi="Times New Roman" w:cs="Times New Roman"/>
        <w:b w:val="0"/>
        <w:bCs w:val="0"/>
        <w:color w:val="000000"/>
      </w:rPr>
    </w:lvl>
    <w:lvl w:ilvl="1" w:tentative="0">
      <w:start w:val="1"/>
      <w:numFmt w:val="lowerLetter"/>
      <w:lvlText w:val="%2."/>
      <w:lvlJc w:val="left"/>
      <w:pPr>
        <w:ind w:left="1506" w:hanging="360"/>
      </w:pPr>
      <w:rPr>
        <w:rFonts w:hint="default" w:ascii="Times New Roman" w:hAnsi="Times New Roman" w:cs="Times New Roman"/>
      </w:rPr>
    </w:lvl>
    <w:lvl w:ilvl="2" w:tentative="0">
      <w:start w:val="1"/>
      <w:numFmt w:val="lowerRoman"/>
      <w:lvlText w:val="%3."/>
      <w:lvlJc w:val="right"/>
      <w:pPr>
        <w:ind w:left="2226" w:hanging="180"/>
      </w:pPr>
      <w:rPr>
        <w:rFonts w:hint="default" w:ascii="Times New Roman" w:hAnsi="Times New Roman" w:cs="Times New Roman"/>
      </w:rPr>
    </w:lvl>
    <w:lvl w:ilvl="3" w:tentative="0">
      <w:start w:val="1"/>
      <w:numFmt w:val="decimal"/>
      <w:lvlText w:val="%4."/>
      <w:lvlJc w:val="left"/>
      <w:pPr>
        <w:ind w:left="2946" w:hanging="360"/>
      </w:pPr>
      <w:rPr>
        <w:rFonts w:hint="default" w:ascii="Times New Roman" w:hAnsi="Times New Roman" w:cs="Times New Roman"/>
      </w:rPr>
    </w:lvl>
    <w:lvl w:ilvl="4" w:tentative="0">
      <w:start w:val="1"/>
      <w:numFmt w:val="lowerLetter"/>
      <w:lvlText w:val="%5."/>
      <w:lvlJc w:val="left"/>
      <w:pPr>
        <w:ind w:left="3666" w:hanging="360"/>
      </w:pPr>
      <w:rPr>
        <w:rFonts w:hint="default" w:ascii="Times New Roman" w:hAnsi="Times New Roman" w:cs="Times New Roman"/>
      </w:rPr>
    </w:lvl>
    <w:lvl w:ilvl="5" w:tentative="0">
      <w:start w:val="1"/>
      <w:numFmt w:val="lowerRoman"/>
      <w:lvlText w:val="%6."/>
      <w:lvlJc w:val="right"/>
      <w:pPr>
        <w:ind w:left="4386" w:hanging="180"/>
      </w:pPr>
      <w:rPr>
        <w:rFonts w:hint="default" w:ascii="Times New Roman" w:hAnsi="Times New Roman" w:cs="Times New Roman"/>
      </w:rPr>
    </w:lvl>
    <w:lvl w:ilvl="6" w:tentative="0">
      <w:start w:val="1"/>
      <w:numFmt w:val="decimal"/>
      <w:lvlText w:val="%7."/>
      <w:lvlJc w:val="left"/>
      <w:pPr>
        <w:ind w:left="5106" w:hanging="360"/>
      </w:pPr>
      <w:rPr>
        <w:rFonts w:hint="default" w:ascii="Times New Roman" w:hAnsi="Times New Roman" w:cs="Times New Roman"/>
      </w:rPr>
    </w:lvl>
    <w:lvl w:ilvl="7" w:tentative="0">
      <w:start w:val="1"/>
      <w:numFmt w:val="lowerLetter"/>
      <w:lvlText w:val="%8."/>
      <w:lvlJc w:val="left"/>
      <w:pPr>
        <w:ind w:left="5826" w:hanging="360"/>
      </w:pPr>
      <w:rPr>
        <w:rFonts w:hint="default" w:ascii="Times New Roman" w:hAnsi="Times New Roman" w:cs="Times New Roman"/>
      </w:rPr>
    </w:lvl>
    <w:lvl w:ilvl="8" w:tentative="0">
      <w:start w:val="1"/>
      <w:numFmt w:val="lowerRoman"/>
      <w:lvlText w:val="%9."/>
      <w:lvlJc w:val="right"/>
      <w:pPr>
        <w:ind w:left="6546" w:hanging="18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23F"/>
    <w:rsid w:val="001E4B32"/>
    <w:rsid w:val="003B7637"/>
    <w:rsid w:val="003E7F46"/>
    <w:rsid w:val="003F6302"/>
    <w:rsid w:val="00886612"/>
    <w:rsid w:val="008927FE"/>
    <w:rsid w:val="00932684"/>
    <w:rsid w:val="009D1F0B"/>
    <w:rsid w:val="00B32499"/>
    <w:rsid w:val="00B81DBA"/>
    <w:rsid w:val="00B87013"/>
    <w:rsid w:val="00CD223F"/>
    <w:rsid w:val="00EA34C1"/>
    <w:rsid w:val="4BFB2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200" w:line="273" w:lineRule="auto"/>
    </w:pPr>
    <w:rPr>
      <w:rFonts w:ascii="Calibri" w:hAnsi="Calibri" w:eastAsia="Times New Roman" w:cs="Times New Roman"/>
      <w:sz w:val="22"/>
      <w:szCs w:val="22"/>
      <w:lang w:val="en-US" w:eastAsia="en-US" w:bidi="ar-SA"/>
    </w:rPr>
  </w:style>
  <w:style w:type="paragraph" w:styleId="2">
    <w:name w:val="heading 4"/>
    <w:basedOn w:val="1"/>
    <w:next w:val="1"/>
    <w:link w:val="7"/>
    <w:qFormat/>
    <w:uiPriority w:val="99"/>
    <w:pPr>
      <w:keepNext/>
      <w:keepLines/>
      <w:widowControl w:val="0"/>
      <w:spacing w:before="200" w:beforeAutospacing="0" w:after="0"/>
      <w:outlineLvl w:val="3"/>
    </w:pPr>
    <w:rPr>
      <w:rFonts w:ascii="Calibri Light" w:hAnsi="Calibri Light" w:eastAsia="SimSun"/>
      <w:b/>
      <w:bCs/>
      <w:i/>
      <w:iCs/>
      <w:color w:val="5B9BD5"/>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table" w:styleId="5">
    <w:name w:val="Table Grid"/>
    <w:basedOn w:val="4"/>
    <w:unhideWhenUsed/>
    <w:uiPriority w:val="9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99"/>
    <w:pPr>
      <w:ind w:left="720"/>
      <w:contextualSpacing/>
    </w:pPr>
  </w:style>
  <w:style w:type="character" w:customStyle="1" w:styleId="7">
    <w:name w:val="Heading 4 Char"/>
    <w:basedOn w:val="3"/>
    <w:link w:val="2"/>
    <w:uiPriority w:val="99"/>
    <w:rPr>
      <w:rFonts w:ascii="Calibri Light" w:hAnsi="Calibri Light" w:eastAsia="SimSun" w:cs="Times New Roman"/>
      <w:b/>
      <w:bCs/>
      <w:i/>
      <w:iCs/>
      <w:color w:val="5B9BD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4380</Words>
  <Characters>24968</Characters>
  <Lines>208</Lines>
  <Paragraphs>58</Paragraphs>
  <TotalTime>122</TotalTime>
  <ScaleCrop>false</ScaleCrop>
  <LinksUpToDate>false</LinksUpToDate>
  <CharactersWithSpaces>29290</CharactersWithSpaces>
  <Application>WPS Office_11.2.0.9150_F1E327BC-269C-435d-A152-05C5408002CA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2020-01-24T03:35:00Z</dcterms:created>
  <dc:creator>MyWindows</dc:creator>
  <cp:lastModifiedBy>MyWindows</cp:lastModifiedBy>
  <dcterms:modified xsi:type="dcterms:W3CDTF">2020-02-20T12:55:50Z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1033-11.2.0.9150</vt:lpwstr>
  </property>
</Properties>
</file>