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72F" w:rsidRDefault="00D1472F" w:rsidP="00D1472F">
      <w:pPr>
        <w:spacing w:before="70"/>
        <w:ind w:left="704" w:right="706"/>
        <w:jc w:val="center"/>
        <w:rPr>
          <w:rFonts w:ascii="Times New Roman" w:hAnsi="Times New Roman" w:cs="Times New Roman"/>
          <w:b/>
          <w:sz w:val="24"/>
        </w:rPr>
      </w:pPr>
    </w:p>
    <w:p w:rsidR="00A02D43" w:rsidRDefault="00A02D43" w:rsidP="00D1472F">
      <w:pPr>
        <w:spacing w:before="70"/>
        <w:ind w:left="704" w:right="706"/>
        <w:jc w:val="center"/>
        <w:rPr>
          <w:rFonts w:ascii="Times New Roman" w:hAnsi="Times New Roman" w:cs="Times New Roman"/>
          <w:b/>
          <w:sz w:val="24"/>
        </w:rPr>
      </w:pPr>
    </w:p>
    <w:p w:rsidR="00A02D43" w:rsidRDefault="00A02D43" w:rsidP="00D1472F">
      <w:pPr>
        <w:spacing w:before="70"/>
        <w:ind w:left="704" w:right="706"/>
        <w:jc w:val="center"/>
        <w:rPr>
          <w:rFonts w:ascii="Times New Roman" w:hAnsi="Times New Roman" w:cs="Times New Roman"/>
          <w:b/>
          <w:sz w:val="24"/>
        </w:rPr>
      </w:pPr>
    </w:p>
    <w:p w:rsidR="00D1472F" w:rsidRDefault="00D1472F" w:rsidP="00D1472F">
      <w:pPr>
        <w:jc w:val="center"/>
        <w:rPr>
          <w:rFonts w:ascii="Times New Roman" w:hAnsi="Times New Roman"/>
          <w:b/>
          <w:sz w:val="24"/>
          <w:szCs w:val="24"/>
        </w:rPr>
      </w:pPr>
      <w:r>
        <w:rPr>
          <w:rFonts w:ascii="Times New Roman" w:hAnsi="Times New Roman"/>
          <w:b/>
          <w:sz w:val="24"/>
          <w:szCs w:val="24"/>
        </w:rPr>
        <w:t xml:space="preserve">PENGARUH DOSIS LIMBAH CAIR BIOGAS KOTORAN SAPI DAN JARAK TANAM TERHADAP PERTUMBUHAN </w:t>
      </w:r>
    </w:p>
    <w:p w:rsidR="00D1472F" w:rsidRDefault="00D1472F" w:rsidP="00D1472F">
      <w:pPr>
        <w:jc w:val="center"/>
        <w:rPr>
          <w:rFonts w:ascii="Times New Roman" w:hAnsi="Times New Roman"/>
          <w:b/>
          <w:sz w:val="24"/>
          <w:szCs w:val="24"/>
        </w:rPr>
      </w:pPr>
      <w:r>
        <w:rPr>
          <w:rFonts w:ascii="Times New Roman" w:hAnsi="Times New Roman"/>
          <w:b/>
          <w:sz w:val="24"/>
          <w:szCs w:val="24"/>
        </w:rPr>
        <w:t>DAN HASIL BAWANG PUTIH</w:t>
      </w:r>
    </w:p>
    <w:p w:rsidR="00D1472F" w:rsidRPr="00C62B5E" w:rsidRDefault="00D1472F" w:rsidP="00D1472F">
      <w:pPr>
        <w:pStyle w:val="BodyText"/>
        <w:spacing w:before="11"/>
        <w:jc w:val="left"/>
        <w:rPr>
          <w:rFonts w:ascii="Times New Roman" w:hAnsi="Times New Roman" w:cs="Times New Roman"/>
          <w:b/>
          <w:sz w:val="23"/>
        </w:rPr>
      </w:pPr>
    </w:p>
    <w:p w:rsidR="00D1472F" w:rsidRPr="00885A0B" w:rsidRDefault="00D1472F" w:rsidP="00D1472F">
      <w:pPr>
        <w:spacing w:line="278" w:lineRule="auto"/>
        <w:ind w:left="493" w:right="471" w:firstLine="1010"/>
        <w:jc w:val="center"/>
        <w:rPr>
          <w:rFonts w:ascii="Times New Roman" w:hAnsi="Times New Roman" w:cs="Times New Roman"/>
          <w:b/>
          <w:position w:val="6"/>
          <w:sz w:val="13"/>
        </w:rPr>
      </w:pPr>
      <w:r w:rsidRPr="00885A0B">
        <w:rPr>
          <w:rFonts w:ascii="Times New Roman" w:hAnsi="Times New Roman" w:cs="Times New Roman"/>
          <w:b/>
          <w:sz w:val="20"/>
          <w:lang w:val="id-ID"/>
        </w:rPr>
        <w:t xml:space="preserve">Jundi </w:t>
      </w:r>
      <w:r w:rsidRPr="00885A0B">
        <w:rPr>
          <w:rFonts w:ascii="Times New Roman" w:hAnsi="Times New Roman" w:cs="Times New Roman"/>
          <w:b/>
          <w:sz w:val="20"/>
        </w:rPr>
        <w:t>Alkamil</w:t>
      </w:r>
      <w:r w:rsidRPr="00885A0B">
        <w:rPr>
          <w:rFonts w:ascii="Times New Roman" w:hAnsi="Times New Roman" w:cs="Times New Roman"/>
          <w:b/>
          <w:position w:val="6"/>
          <w:sz w:val="13"/>
        </w:rPr>
        <w:t>1*</w:t>
      </w:r>
      <w:r w:rsidRPr="00885A0B">
        <w:rPr>
          <w:rFonts w:ascii="Times New Roman" w:hAnsi="Times New Roman" w:cs="Times New Roman"/>
          <w:b/>
          <w:sz w:val="20"/>
        </w:rPr>
        <w:t>, Bambang Nugro</w:t>
      </w:r>
      <w:r w:rsidRPr="00885A0B">
        <w:rPr>
          <w:rFonts w:ascii="Times New Roman" w:hAnsi="Times New Roman" w:cs="Times New Roman"/>
          <w:b/>
          <w:sz w:val="20"/>
          <w:lang w:val="id-ID"/>
        </w:rPr>
        <w:t>ho</w:t>
      </w:r>
      <w:r w:rsidRPr="00885A0B">
        <w:rPr>
          <w:rFonts w:ascii="Times New Roman" w:hAnsi="Times New Roman" w:cs="Times New Roman"/>
          <w:b/>
          <w:position w:val="6"/>
          <w:sz w:val="13"/>
        </w:rPr>
        <w:t xml:space="preserve">2 </w:t>
      </w:r>
      <w:r w:rsidRPr="00885A0B">
        <w:rPr>
          <w:rFonts w:ascii="Times New Roman" w:hAnsi="Times New Roman" w:cs="Times New Roman"/>
          <w:b/>
          <w:sz w:val="20"/>
        </w:rPr>
        <w:t xml:space="preserve">dan </w:t>
      </w:r>
      <w:r w:rsidRPr="00885A0B">
        <w:rPr>
          <w:rFonts w:ascii="Times New Roman" w:hAnsi="Times New Roman" w:cs="Times New Roman"/>
          <w:b/>
          <w:sz w:val="20"/>
          <w:lang w:val="id-ID"/>
        </w:rPr>
        <w:t>Bambang Sriwijaya</w:t>
      </w:r>
      <w:r w:rsidRPr="00885A0B">
        <w:rPr>
          <w:rFonts w:ascii="Times New Roman" w:hAnsi="Times New Roman" w:cs="Times New Roman"/>
          <w:b/>
          <w:sz w:val="20"/>
        </w:rPr>
        <w:t>,</w:t>
      </w:r>
      <w:r w:rsidRPr="00885A0B">
        <w:rPr>
          <w:rFonts w:ascii="Times New Roman" w:hAnsi="Times New Roman" w:cs="Times New Roman"/>
          <w:b/>
          <w:position w:val="6"/>
          <w:sz w:val="13"/>
        </w:rPr>
        <w:t xml:space="preserve">3 </w:t>
      </w:r>
    </w:p>
    <w:p w:rsidR="00D1472F" w:rsidRPr="00885A0B" w:rsidRDefault="00885A0B" w:rsidP="00885A0B">
      <w:pPr>
        <w:spacing w:line="278" w:lineRule="auto"/>
        <w:ind w:right="471" w:firstLine="567"/>
        <w:jc w:val="center"/>
        <w:rPr>
          <w:rFonts w:ascii="Times New Roman" w:hAnsi="Times New Roman" w:cs="Times New Roman"/>
          <w:sz w:val="20"/>
          <w:lang w:val="id-ID"/>
        </w:rPr>
      </w:pPr>
      <w:r>
        <w:rPr>
          <w:rFonts w:ascii="Times New Roman" w:hAnsi="Times New Roman" w:cs="Times New Roman"/>
          <w:sz w:val="20"/>
        </w:rPr>
        <w:t>Univesitas Mercu Buana Yogyakarta</w:t>
      </w:r>
    </w:p>
    <w:p w:rsidR="00D1472F" w:rsidRPr="00C62B5E" w:rsidRDefault="00D1472F" w:rsidP="00D1472F">
      <w:pPr>
        <w:spacing w:before="31"/>
        <w:ind w:left="296" w:right="301"/>
        <w:jc w:val="center"/>
        <w:rPr>
          <w:rFonts w:ascii="Times New Roman" w:hAnsi="Times New Roman" w:cs="Times New Roman"/>
          <w:sz w:val="20"/>
        </w:rPr>
      </w:pPr>
      <w:r w:rsidRPr="00C62B5E">
        <w:rPr>
          <w:rFonts w:ascii="Times New Roman" w:hAnsi="Times New Roman" w:cs="Times New Roman"/>
          <w:sz w:val="20"/>
        </w:rPr>
        <w:t xml:space="preserve">email: </w:t>
      </w:r>
      <w:hyperlink r:id="rId5" w:history="1">
        <w:r w:rsidRPr="001D7FAC">
          <w:rPr>
            <w:rStyle w:val="Hyperlink"/>
            <w:rFonts w:ascii="Times New Roman" w:hAnsi="Times New Roman" w:cs="Times New Roman"/>
            <w:sz w:val="20"/>
          </w:rPr>
          <w:t>jundialkamil9</w:t>
        </w:r>
        <w:r w:rsidRPr="001D7FAC">
          <w:rPr>
            <w:rStyle w:val="Hyperlink"/>
            <w:rFonts w:ascii="Times New Roman" w:hAnsi="Times New Roman" w:cs="Times New Roman"/>
            <w:sz w:val="20"/>
            <w:lang w:val="id-ID"/>
          </w:rPr>
          <w:t>6</w:t>
        </w:r>
        <w:r w:rsidRPr="001D7FAC">
          <w:rPr>
            <w:rStyle w:val="Hyperlink"/>
            <w:rFonts w:ascii="Times New Roman" w:hAnsi="Times New Roman" w:cs="Times New Roman"/>
            <w:sz w:val="20"/>
          </w:rPr>
          <w:t>@gmail.com</w:t>
        </w:r>
      </w:hyperlink>
    </w:p>
    <w:p w:rsidR="00D1472F" w:rsidRPr="00C62B5E" w:rsidRDefault="00D1472F" w:rsidP="00D1472F">
      <w:pPr>
        <w:pStyle w:val="BodyText"/>
        <w:spacing w:before="2"/>
        <w:jc w:val="left"/>
        <w:rPr>
          <w:rFonts w:ascii="Times New Roman" w:hAnsi="Times New Roman" w:cs="Times New Roman"/>
          <w:sz w:val="26"/>
        </w:rPr>
      </w:pPr>
    </w:p>
    <w:p w:rsidR="00D1472F" w:rsidRPr="00D1472F" w:rsidRDefault="00D1472F" w:rsidP="00D1472F">
      <w:pPr>
        <w:pStyle w:val="Heading3"/>
        <w:spacing w:before="1"/>
        <w:rPr>
          <w:rFonts w:ascii="Times New Roman" w:hAnsi="Times New Roman" w:cs="Times New Roman"/>
          <w:lang w:val="id-ID"/>
        </w:rPr>
      </w:pPr>
      <w:r>
        <w:rPr>
          <w:rFonts w:ascii="Times New Roman" w:hAnsi="Times New Roman" w:cs="Times New Roman"/>
          <w:lang w:val="id-ID"/>
        </w:rPr>
        <w:t>Intisari</w:t>
      </w:r>
    </w:p>
    <w:p w:rsidR="00A446CE" w:rsidRDefault="009A50BA" w:rsidP="00023B58">
      <w:pPr>
        <w:spacing w:line="360" w:lineRule="auto"/>
        <w:jc w:val="both"/>
        <w:rPr>
          <w:rFonts w:ascii="Times New Roman" w:hAnsi="Times New Roman" w:cs="Times New Roman"/>
          <w:sz w:val="24"/>
          <w:szCs w:val="24"/>
        </w:rPr>
      </w:pPr>
    </w:p>
    <w:p w:rsidR="00023B58" w:rsidRDefault="00023B58" w:rsidP="00023B58">
      <w:pPr>
        <w:ind w:firstLine="296"/>
        <w:jc w:val="both"/>
        <w:rPr>
          <w:rFonts w:ascii="Times New Roman" w:hAnsi="Times New Roman"/>
          <w:sz w:val="24"/>
          <w:szCs w:val="24"/>
          <w:lang w:val="id-ID"/>
        </w:rPr>
      </w:pPr>
      <w:r>
        <w:rPr>
          <w:rFonts w:ascii="Times New Roman" w:hAnsi="Times New Roman"/>
          <w:sz w:val="24"/>
          <w:lang w:val="id-ID"/>
        </w:rPr>
        <w:t xml:space="preserve">Tanaman bawang putih </w:t>
      </w:r>
      <w:r>
        <w:rPr>
          <w:rFonts w:ascii="Times New Roman" w:hAnsi="Times New Roman"/>
          <w:sz w:val="24"/>
          <w:szCs w:val="24"/>
        </w:rPr>
        <w:t>(</w:t>
      </w:r>
      <w:r w:rsidRPr="00AF5B07">
        <w:rPr>
          <w:rFonts w:ascii="Times New Roman" w:hAnsi="Times New Roman"/>
          <w:i/>
          <w:sz w:val="24"/>
          <w:szCs w:val="24"/>
        </w:rPr>
        <w:t>A</w:t>
      </w:r>
      <w:r>
        <w:rPr>
          <w:rFonts w:ascii="Times New Roman" w:hAnsi="Times New Roman"/>
          <w:i/>
          <w:sz w:val="24"/>
          <w:szCs w:val="24"/>
        </w:rPr>
        <w:t>ll</w:t>
      </w:r>
      <w:r w:rsidRPr="00AF5B07">
        <w:rPr>
          <w:rFonts w:ascii="Times New Roman" w:hAnsi="Times New Roman"/>
          <w:i/>
          <w:sz w:val="24"/>
          <w:szCs w:val="24"/>
        </w:rPr>
        <w:t>ium Sativum</w:t>
      </w:r>
      <w:r>
        <w:rPr>
          <w:rFonts w:ascii="Times New Roman" w:hAnsi="Times New Roman"/>
          <w:sz w:val="24"/>
          <w:szCs w:val="24"/>
        </w:rPr>
        <w:t xml:space="preserve"> L.)</w:t>
      </w:r>
      <w:r>
        <w:rPr>
          <w:rFonts w:ascii="Times New Roman" w:hAnsi="Times New Roman"/>
          <w:sz w:val="24"/>
          <w:szCs w:val="24"/>
          <w:lang w:val="id-ID"/>
        </w:rPr>
        <w:t xml:space="preserve"> merupakan salah satu tanaman yang memiliki permintaan yang cukup tinggi di pasaran, karena bawang putih memiliki beragam manfaat. Penggunaan pupuk organik di dalam proses budidaya merupakan salah satu cara untuk meningkatakan produksi bawang putih, oleh karena itu diupayakan pupuk organik yang cocok. Penelitian ini bertujuan untuk mengetahui respon pertumbuhan maupun hasil tanaman bawang putih terhadap pemberian limbah biogas kotoran sapi dan jarak tanam serta mengetahui interaksi pemberian dosis yang terbaik untuk pertumbuhan dan hasil tanaman bawang putih. Metode penelitian menggunakan Rancangan Acak Kelompok Lengkap faktorial. Faktor pertama dosis limbah biogas kotoran sapi terdiri dari 3 taraf (K1 = 20.000 l/ha, K2 = 25.000 l/ha, K3 = 30.000 l/ha) dan faktor kedua adalah jarak tanam terdiri dari 3 taraf (J1 = 10 x 10 cm, J2 = 10 x 15 cm, J3 = 15 x 15 cm) dengan 3 kali ulangan sehingga kombinasi perlakuan terdapat 27 perlakuan. Hasil penelitian menunjukkan tidak ada pengaruh nyata dan interaksi pada pemberian dosis limbah biogas kotoran sapi dengan jarak tanam yang berbeda terhadap pertumbuhan dan hasil tanaman bawang putih.</w:t>
      </w:r>
    </w:p>
    <w:p w:rsidR="00023B58" w:rsidRDefault="00023B58" w:rsidP="00023B58">
      <w:pPr>
        <w:jc w:val="both"/>
        <w:rPr>
          <w:rFonts w:ascii="Times New Roman" w:hAnsi="Times New Roman"/>
          <w:sz w:val="24"/>
          <w:szCs w:val="24"/>
          <w:lang w:val="id-ID"/>
        </w:rPr>
      </w:pPr>
    </w:p>
    <w:p w:rsidR="00023B58" w:rsidRDefault="00023B58" w:rsidP="00023B58">
      <w:pPr>
        <w:jc w:val="both"/>
        <w:rPr>
          <w:rFonts w:ascii="Times New Roman" w:hAnsi="Times New Roman"/>
          <w:sz w:val="24"/>
          <w:szCs w:val="24"/>
          <w:lang w:val="id-ID"/>
        </w:rPr>
      </w:pPr>
    </w:p>
    <w:p w:rsidR="00023B58" w:rsidRDefault="00023B58" w:rsidP="00023B58">
      <w:pPr>
        <w:jc w:val="both"/>
        <w:rPr>
          <w:rFonts w:ascii="Times New Roman" w:hAnsi="Times New Roman"/>
          <w:sz w:val="24"/>
          <w:szCs w:val="24"/>
          <w:lang w:val="id-ID"/>
        </w:rPr>
      </w:pPr>
    </w:p>
    <w:p w:rsidR="00023B58" w:rsidRDefault="00023B58" w:rsidP="00023B58">
      <w:pPr>
        <w:jc w:val="both"/>
        <w:rPr>
          <w:rFonts w:ascii="Times New Roman" w:hAnsi="Times New Roman"/>
          <w:sz w:val="24"/>
          <w:szCs w:val="24"/>
          <w:lang w:val="id-ID"/>
        </w:rPr>
      </w:pPr>
      <w:r w:rsidRPr="006C4A5B">
        <w:rPr>
          <w:rFonts w:ascii="Times New Roman" w:hAnsi="Times New Roman"/>
          <w:b/>
          <w:i/>
          <w:sz w:val="24"/>
          <w:szCs w:val="24"/>
          <w:lang w:val="id-ID"/>
        </w:rPr>
        <w:t>Kata kunci</w:t>
      </w:r>
      <w:r>
        <w:rPr>
          <w:rFonts w:ascii="Times New Roman" w:hAnsi="Times New Roman"/>
          <w:sz w:val="24"/>
          <w:szCs w:val="24"/>
          <w:lang w:val="id-ID"/>
        </w:rPr>
        <w:t xml:space="preserve">: </w:t>
      </w:r>
      <w:r w:rsidRPr="006C4A5B">
        <w:rPr>
          <w:rFonts w:ascii="Times New Roman" w:hAnsi="Times New Roman"/>
          <w:i/>
          <w:sz w:val="24"/>
          <w:szCs w:val="24"/>
          <w:lang w:val="id-ID"/>
        </w:rPr>
        <w:t>Bawang putih, Limbah biogas kotoran sapi, jarak tanam</w:t>
      </w:r>
    </w:p>
    <w:p w:rsidR="00023B58" w:rsidRDefault="00023B58" w:rsidP="00023B58">
      <w:pPr>
        <w:jc w:val="both"/>
        <w:rPr>
          <w:rFonts w:ascii="Times New Roman" w:hAnsi="Times New Roman"/>
          <w:sz w:val="24"/>
          <w:szCs w:val="24"/>
          <w:lang w:val="id-ID"/>
        </w:rPr>
      </w:pPr>
    </w:p>
    <w:p w:rsidR="00023B58" w:rsidRDefault="00023B58" w:rsidP="00023B58">
      <w:pPr>
        <w:tabs>
          <w:tab w:val="left" w:pos="2007"/>
        </w:tabs>
      </w:pPr>
    </w:p>
    <w:p w:rsidR="00023B58" w:rsidRDefault="00023B58" w:rsidP="00023B58">
      <w:pPr>
        <w:jc w:val="center"/>
      </w:pPr>
      <w:r w:rsidRPr="00923F99">
        <w:br w:type="page"/>
      </w:r>
    </w:p>
    <w:p w:rsidR="00023B58" w:rsidRDefault="00023B58" w:rsidP="00023B58">
      <w:pPr>
        <w:jc w:val="center"/>
        <w:rPr>
          <w:rFonts w:ascii="Times New Roman" w:hAnsi="Times New Roman"/>
          <w:b/>
          <w:bCs/>
          <w:sz w:val="24"/>
          <w:szCs w:val="24"/>
        </w:rPr>
      </w:pPr>
    </w:p>
    <w:p w:rsidR="00A02D43" w:rsidRDefault="00A02D43" w:rsidP="00023B58">
      <w:pPr>
        <w:jc w:val="center"/>
        <w:rPr>
          <w:rFonts w:ascii="Times New Roman" w:hAnsi="Times New Roman"/>
          <w:b/>
          <w:bCs/>
          <w:sz w:val="24"/>
          <w:szCs w:val="24"/>
        </w:rPr>
      </w:pPr>
    </w:p>
    <w:p w:rsidR="00A02D43" w:rsidRDefault="00A02D43" w:rsidP="00023B58">
      <w:pPr>
        <w:jc w:val="center"/>
        <w:rPr>
          <w:rFonts w:ascii="Times New Roman" w:hAnsi="Times New Roman"/>
          <w:b/>
          <w:bCs/>
          <w:sz w:val="24"/>
          <w:szCs w:val="24"/>
        </w:rPr>
      </w:pPr>
    </w:p>
    <w:p w:rsidR="00023B58" w:rsidRDefault="00023B58" w:rsidP="00023B58">
      <w:pPr>
        <w:jc w:val="center"/>
        <w:rPr>
          <w:rFonts w:ascii="Times New Roman" w:hAnsi="Times New Roman"/>
          <w:b/>
          <w:sz w:val="24"/>
          <w:szCs w:val="24"/>
          <w:lang w:val="id-ID"/>
        </w:rPr>
      </w:pPr>
      <w:r w:rsidRPr="00A8429C">
        <w:rPr>
          <w:rFonts w:ascii="Times New Roman" w:hAnsi="Times New Roman"/>
          <w:b/>
          <w:bCs/>
          <w:sz w:val="24"/>
          <w:szCs w:val="24"/>
        </w:rPr>
        <w:t>EFFECT OF DOSE</w:t>
      </w:r>
      <w:r>
        <w:rPr>
          <w:rFonts w:ascii="Times New Roman" w:hAnsi="Times New Roman"/>
          <w:b/>
          <w:bCs/>
          <w:sz w:val="24"/>
          <w:szCs w:val="24"/>
          <w:lang w:val="id-ID"/>
        </w:rPr>
        <w:t>S</w:t>
      </w:r>
      <w:r w:rsidRPr="00A8429C">
        <w:rPr>
          <w:rFonts w:ascii="Times New Roman" w:hAnsi="Times New Roman"/>
          <w:b/>
          <w:bCs/>
          <w:sz w:val="24"/>
          <w:szCs w:val="24"/>
        </w:rPr>
        <w:t xml:space="preserve"> OF </w:t>
      </w:r>
      <w:r>
        <w:rPr>
          <w:rFonts w:ascii="Times New Roman" w:hAnsi="Times New Roman"/>
          <w:b/>
          <w:bCs/>
          <w:sz w:val="24"/>
          <w:szCs w:val="24"/>
          <w:lang w:val="id-ID"/>
        </w:rPr>
        <w:t>BIOGAS</w:t>
      </w:r>
      <w:r w:rsidRPr="00A8429C">
        <w:rPr>
          <w:rFonts w:ascii="Times New Roman" w:hAnsi="Times New Roman"/>
          <w:b/>
          <w:bCs/>
          <w:sz w:val="24"/>
          <w:szCs w:val="24"/>
        </w:rPr>
        <w:t xml:space="preserve"> LIQUID WASTE </w:t>
      </w:r>
      <w:r>
        <w:rPr>
          <w:rFonts w:ascii="Times New Roman" w:hAnsi="Times New Roman"/>
          <w:b/>
          <w:bCs/>
          <w:sz w:val="24"/>
          <w:szCs w:val="24"/>
          <w:lang w:val="id-ID"/>
        </w:rPr>
        <w:t>FROM COW MANURE</w:t>
      </w:r>
      <w:r w:rsidRPr="00A8429C">
        <w:rPr>
          <w:rFonts w:ascii="Times New Roman" w:hAnsi="Times New Roman"/>
          <w:b/>
          <w:bCs/>
          <w:sz w:val="24"/>
          <w:szCs w:val="24"/>
        </w:rPr>
        <w:t xml:space="preserve"> AND PLANT SPACING ON GROWTH AND YIELD OF GARLIC</w:t>
      </w:r>
    </w:p>
    <w:p w:rsidR="00023B58" w:rsidRDefault="00023B58" w:rsidP="00023B58">
      <w:pPr>
        <w:jc w:val="center"/>
        <w:rPr>
          <w:rFonts w:ascii="Times New Roman" w:hAnsi="Times New Roman"/>
          <w:b/>
          <w:sz w:val="24"/>
          <w:szCs w:val="24"/>
          <w:lang w:val="id-ID"/>
        </w:rPr>
      </w:pPr>
    </w:p>
    <w:p w:rsidR="00023B58" w:rsidRDefault="00023B58" w:rsidP="00023B58">
      <w:pPr>
        <w:jc w:val="center"/>
        <w:rPr>
          <w:rFonts w:ascii="Times New Roman" w:hAnsi="Times New Roman"/>
          <w:b/>
          <w:sz w:val="24"/>
          <w:szCs w:val="24"/>
          <w:lang w:val="id-ID"/>
        </w:rPr>
      </w:pPr>
    </w:p>
    <w:p w:rsidR="00023B58" w:rsidRDefault="00023B58" w:rsidP="00023B58">
      <w:pPr>
        <w:jc w:val="center"/>
        <w:rPr>
          <w:rFonts w:ascii="Times New Roman" w:hAnsi="Times New Roman"/>
          <w:b/>
          <w:bCs/>
          <w:i/>
          <w:sz w:val="24"/>
          <w:szCs w:val="24"/>
        </w:rPr>
      </w:pPr>
      <w:r w:rsidRPr="00023B58">
        <w:rPr>
          <w:rFonts w:ascii="Times New Roman" w:hAnsi="Times New Roman"/>
          <w:b/>
          <w:bCs/>
          <w:i/>
          <w:sz w:val="24"/>
          <w:szCs w:val="24"/>
        </w:rPr>
        <w:t>ABSTRACT</w:t>
      </w:r>
    </w:p>
    <w:p w:rsidR="00023B58" w:rsidRPr="00023B58" w:rsidRDefault="00023B58" w:rsidP="00023B58">
      <w:pPr>
        <w:jc w:val="center"/>
        <w:rPr>
          <w:rFonts w:ascii="Times New Roman" w:hAnsi="Times New Roman"/>
          <w:b/>
          <w:bCs/>
          <w:i/>
          <w:sz w:val="24"/>
          <w:szCs w:val="24"/>
        </w:rPr>
      </w:pPr>
    </w:p>
    <w:p w:rsidR="00023B58" w:rsidRDefault="00023B58" w:rsidP="00023B58">
      <w:pPr>
        <w:ind w:firstLine="720"/>
        <w:jc w:val="both"/>
        <w:rPr>
          <w:rFonts w:ascii="Times New Roman" w:hAnsi="Times New Roman"/>
          <w:sz w:val="24"/>
          <w:szCs w:val="24"/>
        </w:rPr>
      </w:pPr>
      <w:r w:rsidRPr="00023B58">
        <w:rPr>
          <w:rFonts w:ascii="Times New Roman" w:hAnsi="Times New Roman"/>
          <w:i/>
          <w:iCs/>
          <w:sz w:val="24"/>
          <w:szCs w:val="24"/>
        </w:rPr>
        <w:t>Allium sativum</w:t>
      </w:r>
      <w:r w:rsidRPr="00023B58">
        <w:rPr>
          <w:rFonts w:ascii="Times New Roman" w:hAnsi="Times New Roman"/>
          <w:i/>
          <w:sz w:val="24"/>
          <w:szCs w:val="24"/>
        </w:rPr>
        <w:t xml:space="preserve"> L. is a vegetable family that has a fairly high demand in the market due to its benefits. Therefore, a well-suited fertilizer is needed in order to improve the production of garlic. This research was aimed to determine the best dosage of bioslurry liquid waste of cow manure on growth and yield of garlic. The method used in this research was a Randomized Complete Block Design with factorial. The first factor was dose of bioslurry liquid waste of cow manure consisted  of 3 levels (K1 = 20.000 l/ha, K2 = </w:t>
      </w:r>
      <w:r w:rsidRPr="00023B58">
        <w:rPr>
          <w:rFonts w:ascii="Times New Roman" w:hAnsi="Times New Roman"/>
          <w:i/>
          <w:sz w:val="24"/>
          <w:szCs w:val="24"/>
          <w:lang w:val="id-ID"/>
        </w:rPr>
        <w:t>25.000 l/ha</w:t>
      </w:r>
      <w:r w:rsidRPr="00023B58">
        <w:rPr>
          <w:rFonts w:ascii="Times New Roman" w:hAnsi="Times New Roman"/>
          <w:i/>
          <w:sz w:val="24"/>
          <w:szCs w:val="24"/>
        </w:rPr>
        <w:t xml:space="preserve">, K3 = </w:t>
      </w:r>
      <w:r w:rsidRPr="00023B58">
        <w:rPr>
          <w:rFonts w:ascii="Times New Roman" w:hAnsi="Times New Roman"/>
          <w:i/>
          <w:sz w:val="24"/>
          <w:szCs w:val="24"/>
          <w:lang w:val="id-ID"/>
        </w:rPr>
        <w:t>30.000 l/ha</w:t>
      </w:r>
      <w:r w:rsidRPr="00023B58">
        <w:rPr>
          <w:rFonts w:ascii="Times New Roman" w:hAnsi="Times New Roman"/>
          <w:i/>
          <w:sz w:val="24"/>
          <w:szCs w:val="24"/>
        </w:rPr>
        <w:t xml:space="preserve">) and the second factor was plant spacing consisted of 3 levels (J1 = 10 x 10 cm, J2 = 10 x 15 cm, J3 = 15 x 15 cm) with 3 replications, thus there were 27 combinations obtained. The results showed that there were no significant influence and interaction </w:t>
      </w:r>
      <w:r w:rsidRPr="00023B58">
        <w:rPr>
          <w:rFonts w:ascii="Times New Roman" w:hAnsi="Times New Roman"/>
          <w:i/>
          <w:sz w:val="24"/>
          <w:szCs w:val="24"/>
          <w:lang w:val="id-ID"/>
        </w:rPr>
        <w:t xml:space="preserve">between the two factors on the growth and yield of garlic, </w:t>
      </w:r>
      <w:r w:rsidRPr="00023B58">
        <w:rPr>
          <w:rFonts w:ascii="Times New Roman" w:hAnsi="Times New Roman"/>
          <w:i/>
          <w:sz w:val="24"/>
          <w:szCs w:val="24"/>
        </w:rPr>
        <w:t>with different plant spacing on growth and yield of garlic</w:t>
      </w:r>
      <w:r>
        <w:rPr>
          <w:rFonts w:ascii="Times New Roman" w:hAnsi="Times New Roman"/>
          <w:sz w:val="24"/>
          <w:szCs w:val="24"/>
        </w:rPr>
        <w:t xml:space="preserve">. </w:t>
      </w:r>
    </w:p>
    <w:p w:rsidR="00023B58" w:rsidRDefault="00023B58" w:rsidP="00023B58">
      <w:pPr>
        <w:jc w:val="both"/>
        <w:rPr>
          <w:rFonts w:ascii="Times New Roman" w:hAnsi="Times New Roman"/>
          <w:sz w:val="24"/>
          <w:szCs w:val="24"/>
        </w:rPr>
      </w:pPr>
    </w:p>
    <w:p w:rsidR="00023B58" w:rsidRPr="00144DF3" w:rsidRDefault="00023B58" w:rsidP="00023B58">
      <w:pPr>
        <w:jc w:val="both"/>
        <w:rPr>
          <w:rFonts w:ascii="Times New Roman" w:hAnsi="Times New Roman"/>
          <w:i/>
          <w:sz w:val="24"/>
          <w:szCs w:val="24"/>
        </w:rPr>
      </w:pPr>
      <w:r w:rsidRPr="00144DF3">
        <w:rPr>
          <w:rFonts w:ascii="Times New Roman" w:hAnsi="Times New Roman"/>
          <w:b/>
          <w:bCs/>
          <w:i/>
          <w:sz w:val="24"/>
          <w:szCs w:val="24"/>
        </w:rPr>
        <w:t>Keywords:</w:t>
      </w:r>
      <w:r w:rsidRPr="00144DF3">
        <w:rPr>
          <w:rFonts w:ascii="Times New Roman" w:hAnsi="Times New Roman"/>
          <w:i/>
          <w:sz w:val="24"/>
          <w:szCs w:val="24"/>
        </w:rPr>
        <w:t xml:space="preserve"> garlic, bioslurry liquid waste, plant spacing </w:t>
      </w:r>
    </w:p>
    <w:p w:rsidR="00023B58" w:rsidRDefault="00023B58" w:rsidP="00023B58">
      <w:pPr>
        <w:spacing w:line="360" w:lineRule="auto"/>
        <w:jc w:val="both"/>
        <w:rPr>
          <w:rFonts w:ascii="Times New Roman" w:hAnsi="Times New Roman" w:cs="Times New Roman"/>
          <w:sz w:val="24"/>
          <w:szCs w:val="24"/>
        </w:rPr>
      </w:pPr>
    </w:p>
    <w:p w:rsidR="00023B58" w:rsidRDefault="00023B58" w:rsidP="00023B58">
      <w:pPr>
        <w:spacing w:line="360" w:lineRule="auto"/>
        <w:jc w:val="both"/>
        <w:rPr>
          <w:rFonts w:ascii="Times New Roman" w:hAnsi="Times New Roman" w:cs="Times New Roman"/>
          <w:sz w:val="24"/>
          <w:szCs w:val="24"/>
        </w:rPr>
      </w:pPr>
    </w:p>
    <w:p w:rsidR="00023B58" w:rsidRDefault="00023B58" w:rsidP="00023B58">
      <w:pPr>
        <w:spacing w:line="360" w:lineRule="auto"/>
        <w:jc w:val="both"/>
        <w:rPr>
          <w:rFonts w:ascii="Times New Roman" w:hAnsi="Times New Roman" w:cs="Times New Roman"/>
          <w:sz w:val="24"/>
          <w:szCs w:val="24"/>
        </w:rPr>
      </w:pPr>
    </w:p>
    <w:p w:rsidR="00023B58" w:rsidRDefault="00023B58" w:rsidP="00023B58">
      <w:pPr>
        <w:spacing w:line="360" w:lineRule="auto"/>
        <w:jc w:val="both"/>
        <w:rPr>
          <w:rFonts w:ascii="Times New Roman" w:hAnsi="Times New Roman" w:cs="Times New Roman"/>
          <w:sz w:val="24"/>
          <w:szCs w:val="24"/>
        </w:rPr>
      </w:pPr>
    </w:p>
    <w:p w:rsidR="00023B58" w:rsidRDefault="00023B58" w:rsidP="00023B58">
      <w:pPr>
        <w:spacing w:line="360" w:lineRule="auto"/>
        <w:jc w:val="both"/>
        <w:rPr>
          <w:rFonts w:ascii="Times New Roman" w:hAnsi="Times New Roman" w:cs="Times New Roman"/>
          <w:sz w:val="24"/>
          <w:szCs w:val="24"/>
        </w:rPr>
      </w:pPr>
    </w:p>
    <w:p w:rsidR="00023B58" w:rsidRDefault="00023B58" w:rsidP="00023B58">
      <w:pPr>
        <w:spacing w:line="360" w:lineRule="auto"/>
        <w:jc w:val="both"/>
        <w:rPr>
          <w:rFonts w:ascii="Times New Roman" w:hAnsi="Times New Roman" w:cs="Times New Roman"/>
          <w:sz w:val="24"/>
          <w:szCs w:val="24"/>
        </w:rPr>
      </w:pPr>
    </w:p>
    <w:p w:rsidR="00023B58" w:rsidRDefault="00023B58" w:rsidP="00023B58">
      <w:pPr>
        <w:spacing w:line="360" w:lineRule="auto"/>
        <w:jc w:val="both"/>
        <w:rPr>
          <w:rFonts w:ascii="Times New Roman" w:hAnsi="Times New Roman" w:cs="Times New Roman"/>
          <w:sz w:val="24"/>
          <w:szCs w:val="24"/>
        </w:rPr>
      </w:pPr>
    </w:p>
    <w:p w:rsidR="00023B58" w:rsidRDefault="00023B58" w:rsidP="00023B58">
      <w:pPr>
        <w:spacing w:line="360" w:lineRule="auto"/>
        <w:jc w:val="both"/>
        <w:rPr>
          <w:rFonts w:ascii="Times New Roman" w:hAnsi="Times New Roman" w:cs="Times New Roman"/>
          <w:sz w:val="24"/>
          <w:szCs w:val="24"/>
        </w:rPr>
      </w:pPr>
    </w:p>
    <w:p w:rsidR="00023B58" w:rsidRDefault="00023B58" w:rsidP="00023B58">
      <w:pPr>
        <w:spacing w:line="360" w:lineRule="auto"/>
        <w:jc w:val="both"/>
        <w:rPr>
          <w:rFonts w:ascii="Times New Roman" w:hAnsi="Times New Roman" w:cs="Times New Roman"/>
          <w:sz w:val="24"/>
          <w:szCs w:val="24"/>
        </w:rPr>
      </w:pPr>
    </w:p>
    <w:p w:rsidR="00023B58" w:rsidRDefault="00023B58" w:rsidP="00023B58">
      <w:pPr>
        <w:spacing w:line="360" w:lineRule="auto"/>
        <w:jc w:val="both"/>
        <w:rPr>
          <w:rFonts w:ascii="Times New Roman" w:hAnsi="Times New Roman" w:cs="Times New Roman"/>
          <w:sz w:val="24"/>
          <w:szCs w:val="24"/>
        </w:rPr>
      </w:pPr>
    </w:p>
    <w:p w:rsidR="00023B58" w:rsidRDefault="00023B58" w:rsidP="00023B58">
      <w:pPr>
        <w:spacing w:line="360" w:lineRule="auto"/>
        <w:jc w:val="both"/>
        <w:rPr>
          <w:rFonts w:ascii="Times New Roman" w:hAnsi="Times New Roman" w:cs="Times New Roman"/>
          <w:sz w:val="24"/>
          <w:szCs w:val="24"/>
        </w:rPr>
      </w:pPr>
    </w:p>
    <w:p w:rsidR="00023B58" w:rsidRDefault="00023B58" w:rsidP="00023B58">
      <w:pPr>
        <w:spacing w:line="360" w:lineRule="auto"/>
        <w:jc w:val="both"/>
        <w:rPr>
          <w:rFonts w:ascii="Times New Roman" w:hAnsi="Times New Roman" w:cs="Times New Roman"/>
          <w:sz w:val="24"/>
          <w:szCs w:val="24"/>
        </w:rPr>
      </w:pPr>
    </w:p>
    <w:p w:rsidR="00023B58" w:rsidRDefault="00023B58" w:rsidP="00023B58">
      <w:pPr>
        <w:spacing w:line="360" w:lineRule="auto"/>
        <w:jc w:val="both"/>
        <w:rPr>
          <w:rFonts w:ascii="Times New Roman" w:hAnsi="Times New Roman" w:cs="Times New Roman"/>
          <w:sz w:val="24"/>
          <w:szCs w:val="24"/>
        </w:rPr>
      </w:pPr>
    </w:p>
    <w:p w:rsidR="00023B58" w:rsidRDefault="00023B58" w:rsidP="00023B58">
      <w:pPr>
        <w:spacing w:line="360" w:lineRule="auto"/>
        <w:jc w:val="both"/>
        <w:rPr>
          <w:rFonts w:ascii="Times New Roman" w:hAnsi="Times New Roman" w:cs="Times New Roman"/>
          <w:sz w:val="24"/>
          <w:szCs w:val="24"/>
        </w:rPr>
      </w:pPr>
    </w:p>
    <w:p w:rsidR="00023B58" w:rsidRDefault="00023B58" w:rsidP="00023B58">
      <w:pPr>
        <w:spacing w:line="360" w:lineRule="auto"/>
        <w:jc w:val="both"/>
        <w:rPr>
          <w:rFonts w:ascii="Times New Roman" w:hAnsi="Times New Roman" w:cs="Times New Roman"/>
          <w:sz w:val="24"/>
          <w:szCs w:val="24"/>
        </w:rPr>
      </w:pPr>
    </w:p>
    <w:p w:rsidR="00023B58" w:rsidRDefault="00023B58" w:rsidP="00023B58">
      <w:pPr>
        <w:spacing w:line="360" w:lineRule="auto"/>
        <w:jc w:val="both"/>
        <w:rPr>
          <w:rFonts w:ascii="Times New Roman" w:hAnsi="Times New Roman" w:cs="Times New Roman"/>
          <w:sz w:val="24"/>
          <w:szCs w:val="24"/>
        </w:rPr>
      </w:pPr>
    </w:p>
    <w:p w:rsidR="00023B58" w:rsidRDefault="00023B58" w:rsidP="00023B58">
      <w:pPr>
        <w:spacing w:line="360" w:lineRule="auto"/>
        <w:jc w:val="both"/>
        <w:rPr>
          <w:rFonts w:ascii="Times New Roman" w:hAnsi="Times New Roman" w:cs="Times New Roman"/>
          <w:sz w:val="24"/>
          <w:szCs w:val="24"/>
        </w:rPr>
      </w:pPr>
    </w:p>
    <w:p w:rsidR="00023B58" w:rsidRDefault="00023B58" w:rsidP="00023B58">
      <w:pPr>
        <w:spacing w:line="360" w:lineRule="auto"/>
        <w:jc w:val="both"/>
        <w:rPr>
          <w:rFonts w:ascii="Times New Roman" w:hAnsi="Times New Roman" w:cs="Times New Roman"/>
          <w:sz w:val="24"/>
          <w:szCs w:val="24"/>
        </w:rPr>
      </w:pPr>
    </w:p>
    <w:p w:rsidR="00023B58" w:rsidRDefault="00023B58" w:rsidP="00023B58">
      <w:pPr>
        <w:spacing w:line="360" w:lineRule="auto"/>
        <w:jc w:val="both"/>
        <w:rPr>
          <w:rFonts w:ascii="Times New Roman" w:hAnsi="Times New Roman" w:cs="Times New Roman"/>
          <w:sz w:val="24"/>
          <w:szCs w:val="24"/>
        </w:rPr>
      </w:pPr>
    </w:p>
    <w:p w:rsidR="00023B58" w:rsidRPr="00023B58" w:rsidRDefault="00023B58" w:rsidP="00023B58">
      <w:pPr>
        <w:spacing w:line="360" w:lineRule="auto"/>
        <w:rPr>
          <w:rFonts w:ascii="Times New Roman" w:hAnsi="Times New Roman" w:cs="Times New Roman"/>
          <w:b/>
          <w:sz w:val="24"/>
          <w:szCs w:val="24"/>
        </w:rPr>
      </w:pPr>
    </w:p>
    <w:p w:rsidR="00023B58" w:rsidRPr="00023B58" w:rsidRDefault="00023B58" w:rsidP="00023B58">
      <w:pPr>
        <w:spacing w:line="360" w:lineRule="auto"/>
        <w:rPr>
          <w:rFonts w:ascii="Times New Roman" w:hAnsi="Times New Roman" w:cs="Times New Roman"/>
          <w:b/>
          <w:sz w:val="24"/>
          <w:szCs w:val="24"/>
        </w:rPr>
      </w:pPr>
    </w:p>
    <w:p w:rsidR="00A02D43" w:rsidRDefault="00A02D43" w:rsidP="00023B58">
      <w:pPr>
        <w:spacing w:line="480" w:lineRule="auto"/>
        <w:rPr>
          <w:rFonts w:ascii="Times New Roman" w:hAnsi="Times New Roman"/>
          <w:b/>
          <w:sz w:val="24"/>
          <w:szCs w:val="24"/>
          <w:lang w:val="id-ID"/>
        </w:rPr>
        <w:sectPr w:rsidR="00A02D43">
          <w:pgSz w:w="11906" w:h="16838"/>
          <w:pgMar w:top="1440" w:right="1440" w:bottom="1440" w:left="1440" w:header="708" w:footer="708" w:gutter="0"/>
          <w:cols w:space="708"/>
          <w:docGrid w:linePitch="360"/>
        </w:sectPr>
      </w:pPr>
    </w:p>
    <w:p w:rsidR="00023B58" w:rsidRPr="00023B58" w:rsidRDefault="00023B58" w:rsidP="00885A0B">
      <w:pPr>
        <w:spacing w:line="23" w:lineRule="atLeast"/>
        <w:rPr>
          <w:rFonts w:ascii="Times New Roman" w:hAnsi="Times New Roman"/>
          <w:b/>
          <w:sz w:val="24"/>
          <w:szCs w:val="24"/>
          <w:lang w:val="id-ID"/>
        </w:rPr>
      </w:pPr>
      <w:r w:rsidRPr="00023B58">
        <w:rPr>
          <w:rFonts w:ascii="Times New Roman" w:hAnsi="Times New Roman"/>
          <w:b/>
          <w:sz w:val="24"/>
          <w:szCs w:val="24"/>
          <w:lang w:val="id-ID"/>
        </w:rPr>
        <w:lastRenderedPageBreak/>
        <w:t>PENDAHULUAN</w:t>
      </w:r>
    </w:p>
    <w:p w:rsidR="00023B58" w:rsidRDefault="00023B58" w:rsidP="00885A0B">
      <w:pPr>
        <w:spacing w:line="23" w:lineRule="atLeast"/>
        <w:ind w:firstLine="720"/>
        <w:jc w:val="both"/>
        <w:rPr>
          <w:rFonts w:ascii="Times New Roman" w:hAnsi="Times New Roman"/>
          <w:sz w:val="24"/>
          <w:szCs w:val="24"/>
        </w:rPr>
      </w:pPr>
      <w:r>
        <w:rPr>
          <w:rFonts w:ascii="Times New Roman" w:hAnsi="Times New Roman"/>
          <w:sz w:val="24"/>
          <w:szCs w:val="24"/>
        </w:rPr>
        <w:t>Bawang putih (</w:t>
      </w:r>
      <w:r w:rsidRPr="00AF5B07">
        <w:rPr>
          <w:rFonts w:ascii="Times New Roman" w:hAnsi="Times New Roman"/>
          <w:i/>
          <w:sz w:val="24"/>
          <w:szCs w:val="24"/>
        </w:rPr>
        <w:t>A</w:t>
      </w:r>
      <w:r>
        <w:rPr>
          <w:rFonts w:ascii="Times New Roman" w:hAnsi="Times New Roman"/>
          <w:i/>
          <w:sz w:val="24"/>
          <w:szCs w:val="24"/>
        </w:rPr>
        <w:t xml:space="preserve">llium </w:t>
      </w:r>
      <w:r w:rsidRPr="00EE64CC">
        <w:rPr>
          <w:rFonts w:ascii="Times New Roman" w:hAnsi="Times New Roman"/>
          <w:i/>
          <w:sz w:val="24"/>
          <w:szCs w:val="24"/>
        </w:rPr>
        <w:t>sativum</w:t>
      </w:r>
      <w:r>
        <w:rPr>
          <w:rFonts w:ascii="Times New Roman" w:hAnsi="Times New Roman"/>
          <w:sz w:val="24"/>
          <w:szCs w:val="24"/>
        </w:rPr>
        <w:t xml:space="preserve"> L.) merupakan salah satu tanaman yang memiliki permintaan yang cukup tinggi di pasaran, karena bawang putih memiliki beragam manfaat seperti sebagai bumbu masakan, dan obat–obatan. Dalam industri makanan bawang putih diolah menjadi produk jadi seperti bubuk dan tepung. Dibidang kesehatan bawang putih telah mengalami berbagai macam penelitian yang salah satunya adalah mengenai efek anti mikroba (Andi, 2013).</w:t>
      </w:r>
    </w:p>
    <w:p w:rsidR="00023B58" w:rsidRDefault="00023B58" w:rsidP="00885A0B">
      <w:pPr>
        <w:spacing w:line="23" w:lineRule="atLeast"/>
        <w:ind w:firstLine="720"/>
        <w:jc w:val="both"/>
        <w:rPr>
          <w:rFonts w:ascii="Times New Roman" w:hAnsi="Times New Roman"/>
          <w:sz w:val="24"/>
          <w:szCs w:val="24"/>
        </w:rPr>
      </w:pPr>
      <w:r>
        <w:rPr>
          <w:rFonts w:ascii="Times New Roman" w:hAnsi="Times New Roman"/>
          <w:sz w:val="24"/>
          <w:szCs w:val="24"/>
        </w:rPr>
        <w:t>Bawang putih merupakan salah satu tanaman herba yang memiliki banyak manfaat. Dari hasil penelitian dan evaluasi dari Majewski (2014), bawang putih termaksud sebagai pengobat untuk hipertensi, hiperkolesterolemia, diabetes, rhemuatoid arthritis, demam dan sebagai obat pencegah tumbuhnya tumor. Masih banyak juga publikasi yang menyatakan bahwa bawang putih memiliki potensi farmakologis sebagai anti bakteri, anti hipertensi, anti titrombotik.</w:t>
      </w:r>
    </w:p>
    <w:p w:rsidR="00023B58" w:rsidRDefault="00023B58" w:rsidP="00885A0B">
      <w:pPr>
        <w:spacing w:line="23" w:lineRule="atLeast"/>
        <w:ind w:firstLine="720"/>
        <w:jc w:val="both"/>
        <w:rPr>
          <w:rFonts w:ascii="Times New Roman" w:hAnsi="Times New Roman"/>
          <w:sz w:val="24"/>
          <w:szCs w:val="24"/>
        </w:rPr>
      </w:pPr>
      <w:r>
        <w:rPr>
          <w:rFonts w:ascii="Times New Roman" w:hAnsi="Times New Roman"/>
          <w:sz w:val="24"/>
          <w:szCs w:val="24"/>
        </w:rPr>
        <w:t xml:space="preserve">Bawang putih merupakan suatu komoditas yang sangat dibutuhkan oleh masyarakat Indonesia. Hampir semua masyarakat Indonesia pada setiap hari selalu menggunakan bawang putih sebagai bumbu masakan yang mereka buat. Namun, produksi bawang putih nasional dari </w:t>
      </w:r>
      <w:r w:rsidRPr="00AF5B07">
        <w:rPr>
          <w:rFonts w:ascii="Times New Roman" w:hAnsi="Times New Roman"/>
          <w:sz w:val="24"/>
          <w:szCs w:val="24"/>
        </w:rPr>
        <w:t>tahun 2009 hingga 2014</w:t>
      </w:r>
      <w:r>
        <w:rPr>
          <w:rFonts w:ascii="Times New Roman" w:hAnsi="Times New Roman"/>
          <w:i/>
          <w:sz w:val="24"/>
          <w:szCs w:val="24"/>
        </w:rPr>
        <w:t xml:space="preserve"> </w:t>
      </w:r>
      <w:r>
        <w:rPr>
          <w:rFonts w:ascii="Times New Roman" w:hAnsi="Times New Roman"/>
          <w:sz w:val="24"/>
          <w:szCs w:val="24"/>
        </w:rPr>
        <w:t xml:space="preserve">cukup rendah, yaitu hanya berkisar </w:t>
      </w:r>
      <w:r w:rsidRPr="00AF5B07">
        <w:rPr>
          <w:rFonts w:ascii="Times New Roman" w:hAnsi="Times New Roman"/>
          <w:sz w:val="24"/>
          <w:szCs w:val="24"/>
        </w:rPr>
        <w:t>16.893</w:t>
      </w:r>
      <w:r>
        <w:rPr>
          <w:rFonts w:ascii="Times New Roman" w:hAnsi="Times New Roman"/>
          <w:sz w:val="24"/>
          <w:szCs w:val="24"/>
        </w:rPr>
        <w:t xml:space="preserve"> ribu ton (Direktorat Jenderal Hortikultura, 2015).</w:t>
      </w:r>
    </w:p>
    <w:p w:rsidR="00023B58" w:rsidRPr="00C20A69" w:rsidRDefault="00023B58" w:rsidP="00885A0B">
      <w:pPr>
        <w:spacing w:line="23" w:lineRule="atLeast"/>
        <w:ind w:firstLine="720"/>
        <w:jc w:val="both"/>
        <w:rPr>
          <w:rFonts w:ascii="Times New Roman" w:hAnsi="Times New Roman"/>
          <w:sz w:val="24"/>
          <w:szCs w:val="24"/>
        </w:rPr>
      </w:pPr>
      <w:r>
        <w:rPr>
          <w:rFonts w:ascii="Times New Roman" w:hAnsi="Times New Roman"/>
          <w:sz w:val="24"/>
          <w:szCs w:val="24"/>
          <w:lang w:val="id-ID"/>
        </w:rPr>
        <w:t xml:space="preserve">Rata-rata konsumsi bawang putih mengalami peningkatan sebesar 4,2% tiap tahun dalam periode 2002-2017. </w:t>
      </w:r>
      <w:r w:rsidRPr="00C20A69">
        <w:rPr>
          <w:rFonts w:ascii="Times New Roman" w:hAnsi="Times New Roman"/>
          <w:sz w:val="24"/>
          <w:szCs w:val="24"/>
        </w:rPr>
        <w:t>Indonesia</w:t>
      </w:r>
      <w:r>
        <w:rPr>
          <w:rFonts w:ascii="Times New Roman" w:hAnsi="Times New Roman"/>
          <w:sz w:val="24"/>
          <w:szCs w:val="24"/>
          <w:lang w:val="id-ID"/>
        </w:rPr>
        <w:t xml:space="preserve"> </w:t>
      </w:r>
      <w:r w:rsidRPr="00C20A69">
        <w:rPr>
          <w:rFonts w:ascii="Times New Roman" w:hAnsi="Times New Roman"/>
          <w:sz w:val="24"/>
          <w:szCs w:val="24"/>
        </w:rPr>
        <w:t xml:space="preserve">merupakan negara pengimpor </w:t>
      </w:r>
      <w:r>
        <w:rPr>
          <w:rFonts w:ascii="Times New Roman" w:hAnsi="Times New Roman"/>
          <w:sz w:val="24"/>
          <w:szCs w:val="24"/>
        </w:rPr>
        <w:t>bawang putih terbesar di dunia.</w:t>
      </w:r>
      <w:r>
        <w:rPr>
          <w:rFonts w:ascii="Times New Roman" w:hAnsi="Times New Roman"/>
          <w:sz w:val="24"/>
          <w:szCs w:val="24"/>
          <w:lang w:val="id-ID"/>
        </w:rPr>
        <w:t xml:space="preserve"> </w:t>
      </w:r>
      <w:r w:rsidRPr="00C20A69">
        <w:rPr>
          <w:rFonts w:ascii="Times New Roman" w:hAnsi="Times New Roman"/>
          <w:sz w:val="24"/>
          <w:szCs w:val="24"/>
        </w:rPr>
        <w:t>Pada tahun 2016 impor baw</w:t>
      </w:r>
      <w:r>
        <w:rPr>
          <w:rFonts w:ascii="Times New Roman" w:hAnsi="Times New Roman"/>
          <w:sz w:val="24"/>
          <w:szCs w:val="24"/>
        </w:rPr>
        <w:t>ang putih mencapai 448.881 ton,</w:t>
      </w:r>
      <w:r>
        <w:rPr>
          <w:rFonts w:ascii="Times New Roman" w:hAnsi="Times New Roman"/>
          <w:sz w:val="24"/>
          <w:szCs w:val="24"/>
          <w:lang w:val="id-ID"/>
        </w:rPr>
        <w:t xml:space="preserve"> </w:t>
      </w:r>
      <w:r w:rsidRPr="00C20A69">
        <w:rPr>
          <w:rFonts w:ascii="Times New Roman" w:hAnsi="Times New Roman"/>
          <w:sz w:val="24"/>
          <w:szCs w:val="24"/>
        </w:rPr>
        <w:t>sedangkan produksi bawan</w:t>
      </w:r>
      <w:r>
        <w:rPr>
          <w:rFonts w:ascii="Times New Roman" w:hAnsi="Times New Roman"/>
          <w:sz w:val="24"/>
          <w:szCs w:val="24"/>
        </w:rPr>
        <w:t>g putih di Indonesia pada tahun</w:t>
      </w:r>
      <w:r>
        <w:rPr>
          <w:rFonts w:ascii="Times New Roman" w:hAnsi="Times New Roman"/>
          <w:sz w:val="24"/>
          <w:szCs w:val="24"/>
          <w:lang w:val="id-ID"/>
        </w:rPr>
        <w:t xml:space="preserve"> </w:t>
      </w:r>
      <w:r w:rsidRPr="00C20A69">
        <w:rPr>
          <w:rFonts w:ascii="Times New Roman" w:hAnsi="Times New Roman"/>
          <w:sz w:val="24"/>
          <w:szCs w:val="24"/>
        </w:rPr>
        <w:t xml:space="preserve">2016 adalah sebanyak 21.150 ton dengan </w:t>
      </w:r>
      <w:r>
        <w:rPr>
          <w:rFonts w:ascii="Times New Roman" w:hAnsi="Times New Roman"/>
          <w:sz w:val="24"/>
          <w:szCs w:val="24"/>
        </w:rPr>
        <w:t>luas panen 2.407 ha</w:t>
      </w:r>
      <w:r>
        <w:rPr>
          <w:rFonts w:ascii="Times New Roman" w:hAnsi="Times New Roman"/>
          <w:sz w:val="24"/>
          <w:szCs w:val="24"/>
          <w:lang w:val="id-ID"/>
        </w:rPr>
        <w:t xml:space="preserve"> </w:t>
      </w:r>
      <w:r w:rsidRPr="00C20A69">
        <w:rPr>
          <w:rFonts w:ascii="Times New Roman" w:hAnsi="Times New Roman"/>
          <w:sz w:val="24"/>
          <w:szCs w:val="24"/>
        </w:rPr>
        <w:t>(Ditjen Hortikultura 20</w:t>
      </w:r>
      <w:r>
        <w:rPr>
          <w:rFonts w:ascii="Times New Roman" w:hAnsi="Times New Roman"/>
          <w:sz w:val="24"/>
          <w:szCs w:val="24"/>
        </w:rPr>
        <w:t>17; BPS 2017). Jumlah ini hanya</w:t>
      </w:r>
      <w:r>
        <w:rPr>
          <w:rFonts w:ascii="Times New Roman" w:hAnsi="Times New Roman"/>
          <w:sz w:val="24"/>
          <w:szCs w:val="24"/>
          <w:lang w:val="id-ID"/>
        </w:rPr>
        <w:t xml:space="preserve"> </w:t>
      </w:r>
      <w:r w:rsidRPr="00C20A69">
        <w:rPr>
          <w:rFonts w:ascii="Times New Roman" w:hAnsi="Times New Roman"/>
          <w:sz w:val="24"/>
          <w:szCs w:val="24"/>
        </w:rPr>
        <w:t>mampu memenuhi 5 % dar</w:t>
      </w:r>
      <w:r>
        <w:rPr>
          <w:rFonts w:ascii="Times New Roman" w:hAnsi="Times New Roman"/>
          <w:sz w:val="24"/>
          <w:szCs w:val="24"/>
        </w:rPr>
        <w:t>i jumlah total kebutuhan bawang</w:t>
      </w:r>
      <w:r>
        <w:rPr>
          <w:rFonts w:ascii="Times New Roman" w:hAnsi="Times New Roman"/>
          <w:sz w:val="24"/>
          <w:szCs w:val="24"/>
          <w:lang w:val="id-ID"/>
        </w:rPr>
        <w:t xml:space="preserve"> </w:t>
      </w:r>
      <w:r w:rsidRPr="00C20A69">
        <w:rPr>
          <w:rFonts w:ascii="Times New Roman" w:hAnsi="Times New Roman"/>
          <w:sz w:val="24"/>
          <w:szCs w:val="24"/>
        </w:rPr>
        <w:t xml:space="preserve">putih dalam negeri. Salah </w:t>
      </w:r>
      <w:r>
        <w:rPr>
          <w:rFonts w:ascii="Times New Roman" w:hAnsi="Times New Roman"/>
          <w:sz w:val="24"/>
          <w:szCs w:val="24"/>
        </w:rPr>
        <w:t>satu kebijakan yang dikeluarkan</w:t>
      </w:r>
      <w:r>
        <w:rPr>
          <w:rFonts w:ascii="Times New Roman" w:hAnsi="Times New Roman"/>
          <w:sz w:val="24"/>
          <w:szCs w:val="24"/>
          <w:lang w:val="id-ID"/>
        </w:rPr>
        <w:t xml:space="preserve"> </w:t>
      </w:r>
      <w:r w:rsidRPr="00C20A69">
        <w:rPr>
          <w:rFonts w:ascii="Times New Roman" w:hAnsi="Times New Roman"/>
          <w:sz w:val="24"/>
          <w:szCs w:val="24"/>
        </w:rPr>
        <w:t xml:space="preserve">oleh Pemerintah dalam </w:t>
      </w:r>
      <w:r w:rsidRPr="00C20A69">
        <w:rPr>
          <w:rFonts w:ascii="Times New Roman" w:hAnsi="Times New Roman"/>
          <w:sz w:val="24"/>
          <w:szCs w:val="24"/>
        </w:rPr>
        <w:lastRenderedPageBreak/>
        <w:t>me</w:t>
      </w:r>
      <w:r>
        <w:rPr>
          <w:rFonts w:ascii="Times New Roman" w:hAnsi="Times New Roman"/>
          <w:sz w:val="24"/>
          <w:szCs w:val="24"/>
        </w:rPr>
        <w:t>mpercepat perluasan area tanam,</w:t>
      </w:r>
      <w:r>
        <w:rPr>
          <w:rFonts w:ascii="Times New Roman" w:hAnsi="Times New Roman"/>
          <w:sz w:val="24"/>
          <w:szCs w:val="24"/>
          <w:lang w:val="id-ID"/>
        </w:rPr>
        <w:t xml:space="preserve"> </w:t>
      </w:r>
      <w:r w:rsidRPr="00C20A69">
        <w:rPr>
          <w:rFonts w:ascii="Times New Roman" w:hAnsi="Times New Roman"/>
          <w:sz w:val="24"/>
          <w:szCs w:val="24"/>
        </w:rPr>
        <w:t>misalnya dengan adan</w:t>
      </w:r>
      <w:r>
        <w:rPr>
          <w:rFonts w:ascii="Times New Roman" w:hAnsi="Times New Roman"/>
          <w:sz w:val="24"/>
          <w:szCs w:val="24"/>
        </w:rPr>
        <w:t>ya kewajiban bagi importir untu</w:t>
      </w:r>
      <w:r>
        <w:rPr>
          <w:rFonts w:ascii="Times New Roman" w:hAnsi="Times New Roman"/>
          <w:sz w:val="24"/>
          <w:szCs w:val="24"/>
          <w:lang w:val="id-ID"/>
        </w:rPr>
        <w:t xml:space="preserve">k </w:t>
      </w:r>
      <w:r w:rsidRPr="00C20A69">
        <w:rPr>
          <w:rFonts w:ascii="Times New Roman" w:hAnsi="Times New Roman"/>
          <w:sz w:val="24"/>
          <w:szCs w:val="24"/>
        </w:rPr>
        <w:t>melakukan pengemba</w:t>
      </w:r>
      <w:r>
        <w:rPr>
          <w:rFonts w:ascii="Times New Roman" w:hAnsi="Times New Roman"/>
          <w:sz w:val="24"/>
          <w:szCs w:val="24"/>
        </w:rPr>
        <w:t>ngan penanaman sebanyak 5% dari</w:t>
      </w:r>
      <w:r>
        <w:rPr>
          <w:rFonts w:ascii="Times New Roman" w:hAnsi="Times New Roman"/>
          <w:sz w:val="24"/>
          <w:szCs w:val="24"/>
          <w:lang w:val="id-ID"/>
        </w:rPr>
        <w:t xml:space="preserve"> t</w:t>
      </w:r>
      <w:r w:rsidRPr="00C20A69">
        <w:rPr>
          <w:rFonts w:ascii="Times New Roman" w:hAnsi="Times New Roman"/>
          <w:sz w:val="24"/>
          <w:szCs w:val="24"/>
        </w:rPr>
        <w:t>otal volume impor.</w:t>
      </w:r>
    </w:p>
    <w:p w:rsidR="00023B58" w:rsidRDefault="00023B58" w:rsidP="00885A0B">
      <w:pPr>
        <w:spacing w:line="23" w:lineRule="atLeast"/>
        <w:ind w:firstLine="720"/>
        <w:jc w:val="both"/>
        <w:rPr>
          <w:rFonts w:ascii="Times New Roman" w:hAnsi="Times New Roman"/>
          <w:sz w:val="24"/>
          <w:szCs w:val="24"/>
        </w:rPr>
      </w:pPr>
      <w:r>
        <w:rPr>
          <w:rFonts w:ascii="Times New Roman" w:hAnsi="Times New Roman"/>
          <w:sz w:val="24"/>
          <w:szCs w:val="24"/>
        </w:rPr>
        <w:t>Penggunaan pupuk organik di dalam proses budidaya merupakan salah satu cara untuk meningkatkan produksi bawang putih di kalangan petani. Hal tersebut di karenakan selama ini penggunaan pupuk kimia dalam proses budidaya tanaman khususnya bawang putih berdampak buruk bagi lingkungan sehingga mempengaruhi hasil produksi dari bawang putih. Oleh karena itu perlu dilakukan peralihan pupuk kimia ke pupuk organik untuk m</w:t>
      </w:r>
      <w:r w:rsidRPr="00AD35B8">
        <w:rPr>
          <w:rFonts w:ascii="Times New Roman" w:hAnsi="Times New Roman"/>
          <w:sz w:val="24"/>
          <w:szCs w:val="24"/>
        </w:rPr>
        <w:t>eningkatkan</w:t>
      </w:r>
      <w:r>
        <w:rPr>
          <w:rFonts w:ascii="Times New Roman" w:hAnsi="Times New Roman"/>
          <w:i/>
          <w:sz w:val="24"/>
          <w:szCs w:val="24"/>
        </w:rPr>
        <w:t xml:space="preserve"> </w:t>
      </w:r>
      <w:r>
        <w:rPr>
          <w:rFonts w:ascii="Times New Roman" w:hAnsi="Times New Roman"/>
          <w:sz w:val="24"/>
          <w:szCs w:val="24"/>
        </w:rPr>
        <w:t>pertumbuhan tanaman serta menjaga lingkungan. Pupuk organik memiliki kemampuan untuk meningkatkan keadaan fisik, kimia, dan biologi pada suatu tanah (Wicaksono, 2014).</w:t>
      </w:r>
    </w:p>
    <w:p w:rsidR="00023B58" w:rsidRDefault="00023B58" w:rsidP="00885A0B">
      <w:pPr>
        <w:spacing w:line="23" w:lineRule="atLeast"/>
        <w:ind w:firstLine="720"/>
        <w:jc w:val="both"/>
        <w:rPr>
          <w:rFonts w:ascii="Times New Roman" w:hAnsi="Times New Roman"/>
          <w:sz w:val="24"/>
          <w:szCs w:val="24"/>
        </w:rPr>
      </w:pPr>
      <w:r>
        <w:rPr>
          <w:rFonts w:ascii="Times New Roman" w:hAnsi="Times New Roman"/>
          <w:sz w:val="24"/>
          <w:szCs w:val="24"/>
        </w:rPr>
        <w:t>Ibarat manusia, tanaman pun memerlukan nutrisi pokok serta nutrisi tambahan. Nutrisi yang dibutuhkan tanaman dibagi menjadi dua kategori yakni elemen makro sebagai nutrisi pokok dan elemen mikro sebagai nutrisi tambahan. Unsur hara makro merupakan unsur hara yang sangat diperlukan oleh tanaman dalam jumlah yang besar untuk melaksanakan fungsi yang sangat penting di dalam tubuh tanaman. Untuk dapat tumbuh dan berproduksi secara optimal, tanaman membutuhkan hara esensial selain radiasi surya, air, dan CO</w:t>
      </w:r>
      <w:r w:rsidRPr="005C37CE">
        <w:rPr>
          <w:rFonts w:ascii="Times New Roman" w:hAnsi="Times New Roman"/>
          <w:sz w:val="24"/>
          <w:szCs w:val="24"/>
          <w:vertAlign w:val="subscript"/>
        </w:rPr>
        <w:t>2</w:t>
      </w:r>
      <w:r>
        <w:rPr>
          <w:rFonts w:ascii="Times New Roman" w:hAnsi="Times New Roman"/>
          <w:sz w:val="24"/>
          <w:szCs w:val="24"/>
        </w:rPr>
        <w:t xml:space="preserve">. Unsur hara esensial seperti N, P, K, Ca, Mg, dan S adalah nutrisi yang </w:t>
      </w:r>
      <w:r w:rsidRPr="005608EA">
        <w:rPr>
          <w:rFonts w:ascii="Times New Roman" w:hAnsi="Times New Roman"/>
          <w:sz w:val="24"/>
          <w:szCs w:val="24"/>
        </w:rPr>
        <w:t>berperan penting</w:t>
      </w:r>
      <w:r>
        <w:rPr>
          <w:rFonts w:ascii="Times New Roman" w:hAnsi="Times New Roman"/>
          <w:b/>
          <w:sz w:val="24"/>
          <w:szCs w:val="24"/>
        </w:rPr>
        <w:t xml:space="preserve"> se</w:t>
      </w:r>
      <w:r>
        <w:rPr>
          <w:rFonts w:ascii="Times New Roman" w:hAnsi="Times New Roman"/>
          <w:sz w:val="24"/>
          <w:szCs w:val="24"/>
        </w:rPr>
        <w:t>bagai feed bagi tanaman. Ketersediaan masing – masing unsur tersebut di dalam tanah berbeda antar tanaman (Suwandi, 2009).</w:t>
      </w:r>
    </w:p>
    <w:p w:rsidR="00023B58" w:rsidRPr="005608EA" w:rsidRDefault="00023B58" w:rsidP="00885A0B">
      <w:pPr>
        <w:spacing w:line="23" w:lineRule="atLeast"/>
        <w:ind w:firstLine="720"/>
        <w:jc w:val="both"/>
        <w:rPr>
          <w:rFonts w:ascii="Times New Roman" w:hAnsi="Times New Roman"/>
          <w:sz w:val="24"/>
          <w:szCs w:val="24"/>
        </w:rPr>
      </w:pPr>
      <w:r w:rsidRPr="005608EA">
        <w:rPr>
          <w:rFonts w:ascii="Times New Roman" w:hAnsi="Times New Roman"/>
          <w:sz w:val="24"/>
          <w:szCs w:val="24"/>
        </w:rPr>
        <w:t>Indonesia memi</w:t>
      </w:r>
      <w:r>
        <w:rPr>
          <w:rFonts w:ascii="Times New Roman" w:hAnsi="Times New Roman"/>
          <w:sz w:val="24"/>
          <w:szCs w:val="24"/>
        </w:rPr>
        <w:t>l</w:t>
      </w:r>
      <w:r w:rsidRPr="005608EA">
        <w:rPr>
          <w:rFonts w:ascii="Times New Roman" w:hAnsi="Times New Roman"/>
          <w:sz w:val="24"/>
          <w:szCs w:val="24"/>
        </w:rPr>
        <w:t>iki diversifikasi bahan organik yang dapat dimanfaatkan sebagai pupuk tanaman yang cukup tinggi, diantaranya ada</w:t>
      </w:r>
      <w:r>
        <w:rPr>
          <w:rFonts w:ascii="Times New Roman" w:hAnsi="Times New Roman"/>
          <w:sz w:val="24"/>
          <w:szCs w:val="24"/>
        </w:rPr>
        <w:t>l</w:t>
      </w:r>
      <w:r w:rsidRPr="005608EA">
        <w:rPr>
          <w:rFonts w:ascii="Times New Roman" w:hAnsi="Times New Roman"/>
          <w:sz w:val="24"/>
          <w:szCs w:val="24"/>
        </w:rPr>
        <w:t>ah bahan yang berasa</w:t>
      </w:r>
      <w:r>
        <w:rPr>
          <w:rFonts w:ascii="Times New Roman" w:hAnsi="Times New Roman"/>
          <w:sz w:val="24"/>
          <w:szCs w:val="24"/>
        </w:rPr>
        <w:t>l</w:t>
      </w:r>
      <w:r w:rsidRPr="005608EA">
        <w:rPr>
          <w:rFonts w:ascii="Times New Roman" w:hAnsi="Times New Roman"/>
          <w:sz w:val="24"/>
          <w:szCs w:val="24"/>
        </w:rPr>
        <w:t xml:space="preserve"> dari </w:t>
      </w:r>
      <w:r>
        <w:rPr>
          <w:rFonts w:ascii="Times New Roman" w:hAnsi="Times New Roman"/>
          <w:sz w:val="24"/>
          <w:szCs w:val="24"/>
        </w:rPr>
        <w:t>l</w:t>
      </w:r>
      <w:r w:rsidRPr="005608EA">
        <w:rPr>
          <w:rFonts w:ascii="Times New Roman" w:hAnsi="Times New Roman"/>
          <w:sz w:val="24"/>
          <w:szCs w:val="24"/>
        </w:rPr>
        <w:t xml:space="preserve">imbah biogas. Namun demikian, pemanfaatan di </w:t>
      </w:r>
      <w:r>
        <w:rPr>
          <w:rFonts w:ascii="Times New Roman" w:hAnsi="Times New Roman"/>
          <w:sz w:val="24"/>
          <w:szCs w:val="24"/>
        </w:rPr>
        <w:t>l</w:t>
      </w:r>
      <w:r w:rsidRPr="005608EA">
        <w:rPr>
          <w:rFonts w:ascii="Times New Roman" w:hAnsi="Times New Roman"/>
          <w:sz w:val="24"/>
          <w:szCs w:val="24"/>
        </w:rPr>
        <w:t>apangan masih kurang maksima</w:t>
      </w:r>
      <w:r>
        <w:rPr>
          <w:rFonts w:ascii="Times New Roman" w:hAnsi="Times New Roman"/>
          <w:sz w:val="24"/>
          <w:szCs w:val="24"/>
        </w:rPr>
        <w:t>l</w:t>
      </w:r>
      <w:r w:rsidRPr="005608EA">
        <w:rPr>
          <w:rFonts w:ascii="Times New Roman" w:hAnsi="Times New Roman"/>
          <w:sz w:val="24"/>
          <w:szCs w:val="24"/>
        </w:rPr>
        <w:t xml:space="preserve">, disebabkan karena kurangnya pengetahuan masyarakat tentang pemanfaatan </w:t>
      </w:r>
      <w:r>
        <w:rPr>
          <w:rFonts w:ascii="Times New Roman" w:hAnsi="Times New Roman"/>
          <w:sz w:val="24"/>
          <w:szCs w:val="24"/>
        </w:rPr>
        <w:t>l</w:t>
      </w:r>
      <w:r w:rsidRPr="005608EA">
        <w:rPr>
          <w:rFonts w:ascii="Times New Roman" w:hAnsi="Times New Roman"/>
          <w:sz w:val="24"/>
          <w:szCs w:val="24"/>
        </w:rPr>
        <w:t xml:space="preserve">imbah biogas. Dibanyak </w:t>
      </w:r>
      <w:r w:rsidRPr="005608EA">
        <w:rPr>
          <w:rFonts w:ascii="Times New Roman" w:hAnsi="Times New Roman"/>
          <w:sz w:val="24"/>
          <w:szCs w:val="24"/>
        </w:rPr>
        <w:lastRenderedPageBreak/>
        <w:t>negara tropis, harga yang maha</w:t>
      </w:r>
      <w:r>
        <w:rPr>
          <w:rFonts w:ascii="Times New Roman" w:hAnsi="Times New Roman"/>
          <w:sz w:val="24"/>
          <w:szCs w:val="24"/>
        </w:rPr>
        <w:t>l</w:t>
      </w:r>
      <w:r w:rsidRPr="005608EA">
        <w:rPr>
          <w:rFonts w:ascii="Times New Roman" w:hAnsi="Times New Roman"/>
          <w:sz w:val="24"/>
          <w:szCs w:val="24"/>
        </w:rPr>
        <w:t>, ke</w:t>
      </w:r>
      <w:r>
        <w:rPr>
          <w:rFonts w:ascii="Times New Roman" w:hAnsi="Times New Roman"/>
          <w:sz w:val="24"/>
          <w:szCs w:val="24"/>
        </w:rPr>
        <w:t>l</w:t>
      </w:r>
      <w:r w:rsidRPr="005608EA">
        <w:rPr>
          <w:rFonts w:ascii="Times New Roman" w:hAnsi="Times New Roman"/>
          <w:sz w:val="24"/>
          <w:szCs w:val="24"/>
        </w:rPr>
        <w:t>angkaan, ketidakseimbangan nutrisi dan keasaman tanah merupakan permasa</w:t>
      </w:r>
      <w:r>
        <w:rPr>
          <w:rFonts w:ascii="Times New Roman" w:hAnsi="Times New Roman"/>
          <w:sz w:val="24"/>
          <w:szCs w:val="24"/>
        </w:rPr>
        <w:t>l</w:t>
      </w:r>
      <w:r w:rsidRPr="005608EA">
        <w:rPr>
          <w:rFonts w:ascii="Times New Roman" w:hAnsi="Times New Roman"/>
          <w:sz w:val="24"/>
          <w:szCs w:val="24"/>
        </w:rPr>
        <w:t>ahan yang berhubungan dengan penggunaan pupuk anorganik (Jones, 2003).</w:t>
      </w:r>
    </w:p>
    <w:p w:rsidR="00023B58" w:rsidRDefault="00023B58" w:rsidP="00885A0B">
      <w:pPr>
        <w:spacing w:line="23" w:lineRule="atLeast"/>
        <w:jc w:val="both"/>
        <w:rPr>
          <w:rFonts w:ascii="Times New Roman" w:hAnsi="Times New Roman" w:cs="Times New Roman"/>
          <w:sz w:val="24"/>
          <w:szCs w:val="24"/>
        </w:rPr>
      </w:pPr>
    </w:p>
    <w:p w:rsidR="00023B58" w:rsidRPr="005608EA" w:rsidRDefault="00023B58" w:rsidP="00885A0B">
      <w:pPr>
        <w:spacing w:line="23" w:lineRule="atLeast"/>
        <w:ind w:firstLine="720"/>
        <w:jc w:val="both"/>
        <w:rPr>
          <w:rFonts w:ascii="Times New Roman" w:hAnsi="Times New Roman"/>
          <w:sz w:val="24"/>
          <w:szCs w:val="24"/>
        </w:rPr>
      </w:pPr>
      <w:r w:rsidRPr="005608EA">
        <w:rPr>
          <w:rFonts w:ascii="Times New Roman" w:hAnsi="Times New Roman"/>
          <w:sz w:val="24"/>
          <w:szCs w:val="24"/>
        </w:rPr>
        <w:t>Kotoran sapi yang te</w:t>
      </w:r>
      <w:r>
        <w:rPr>
          <w:rFonts w:ascii="Times New Roman" w:hAnsi="Times New Roman"/>
          <w:sz w:val="24"/>
          <w:szCs w:val="24"/>
        </w:rPr>
        <w:t>l</w:t>
      </w:r>
      <w:r w:rsidRPr="005608EA">
        <w:rPr>
          <w:rFonts w:ascii="Times New Roman" w:hAnsi="Times New Roman"/>
          <w:sz w:val="24"/>
          <w:szCs w:val="24"/>
        </w:rPr>
        <w:t xml:space="preserve">ah menjadi </w:t>
      </w:r>
      <w:r>
        <w:rPr>
          <w:rFonts w:ascii="Times New Roman" w:hAnsi="Times New Roman"/>
          <w:sz w:val="24"/>
          <w:szCs w:val="24"/>
        </w:rPr>
        <w:t>l</w:t>
      </w:r>
      <w:r w:rsidRPr="005608EA">
        <w:rPr>
          <w:rFonts w:ascii="Times New Roman" w:hAnsi="Times New Roman"/>
          <w:sz w:val="24"/>
          <w:szCs w:val="24"/>
        </w:rPr>
        <w:t>imbah dari hasi</w:t>
      </w:r>
      <w:r>
        <w:rPr>
          <w:rFonts w:ascii="Times New Roman" w:hAnsi="Times New Roman"/>
          <w:sz w:val="24"/>
          <w:szCs w:val="24"/>
        </w:rPr>
        <w:t>l</w:t>
      </w:r>
      <w:r w:rsidRPr="005608EA">
        <w:rPr>
          <w:rFonts w:ascii="Times New Roman" w:hAnsi="Times New Roman"/>
          <w:sz w:val="24"/>
          <w:szCs w:val="24"/>
        </w:rPr>
        <w:t xml:space="preserve"> o</w:t>
      </w:r>
      <w:r>
        <w:rPr>
          <w:rFonts w:ascii="Times New Roman" w:hAnsi="Times New Roman"/>
          <w:sz w:val="24"/>
          <w:szCs w:val="24"/>
        </w:rPr>
        <w:t>l</w:t>
      </w:r>
      <w:r w:rsidRPr="005608EA">
        <w:rPr>
          <w:rFonts w:ascii="Times New Roman" w:hAnsi="Times New Roman"/>
          <w:sz w:val="24"/>
          <w:szCs w:val="24"/>
        </w:rPr>
        <w:t>ahan biogas merupakan sa</w:t>
      </w:r>
      <w:r>
        <w:rPr>
          <w:rFonts w:ascii="Times New Roman" w:hAnsi="Times New Roman"/>
          <w:sz w:val="24"/>
          <w:szCs w:val="24"/>
        </w:rPr>
        <w:t>l</w:t>
      </w:r>
      <w:r w:rsidRPr="005608EA">
        <w:rPr>
          <w:rFonts w:ascii="Times New Roman" w:hAnsi="Times New Roman"/>
          <w:sz w:val="24"/>
          <w:szCs w:val="24"/>
        </w:rPr>
        <w:t>ah satu jenis pupuk organik kompos yang memi</w:t>
      </w:r>
      <w:r>
        <w:rPr>
          <w:rFonts w:ascii="Times New Roman" w:hAnsi="Times New Roman"/>
          <w:sz w:val="24"/>
          <w:szCs w:val="24"/>
        </w:rPr>
        <w:t>l</w:t>
      </w:r>
      <w:r w:rsidRPr="005608EA">
        <w:rPr>
          <w:rFonts w:ascii="Times New Roman" w:hAnsi="Times New Roman"/>
          <w:sz w:val="24"/>
          <w:szCs w:val="24"/>
        </w:rPr>
        <w:t xml:space="preserve">iki beragam manfaat, bukan </w:t>
      </w:r>
      <w:r w:rsidRPr="005608EA">
        <w:rPr>
          <w:rFonts w:ascii="Times New Roman" w:hAnsi="Times New Roman"/>
          <w:b/>
          <w:sz w:val="24"/>
          <w:szCs w:val="24"/>
        </w:rPr>
        <w:t>s</w:t>
      </w:r>
      <w:r w:rsidRPr="005608EA">
        <w:rPr>
          <w:rFonts w:ascii="Times New Roman" w:hAnsi="Times New Roman"/>
          <w:sz w:val="24"/>
          <w:szCs w:val="24"/>
        </w:rPr>
        <w:t>aja sebagai sumber bahan bakar gas ernatif me</w:t>
      </w:r>
      <w:r>
        <w:rPr>
          <w:rFonts w:ascii="Times New Roman" w:hAnsi="Times New Roman"/>
          <w:sz w:val="24"/>
          <w:szCs w:val="24"/>
        </w:rPr>
        <w:t>l</w:t>
      </w:r>
      <w:r w:rsidRPr="005608EA">
        <w:rPr>
          <w:rFonts w:ascii="Times New Roman" w:hAnsi="Times New Roman"/>
          <w:sz w:val="24"/>
          <w:szCs w:val="24"/>
        </w:rPr>
        <w:t>ainkan sebagai sumber pup</w:t>
      </w:r>
      <w:r w:rsidRPr="005608EA">
        <w:rPr>
          <w:rFonts w:ascii="Times New Roman" w:hAnsi="Times New Roman"/>
          <w:b/>
          <w:sz w:val="24"/>
          <w:szCs w:val="24"/>
        </w:rPr>
        <w:t>u</w:t>
      </w:r>
      <w:r w:rsidRPr="005608EA">
        <w:rPr>
          <w:rFonts w:ascii="Times New Roman" w:hAnsi="Times New Roman"/>
          <w:sz w:val="24"/>
          <w:szCs w:val="24"/>
        </w:rPr>
        <w:t xml:space="preserve">k organik utama bagi tanaman. Menurut Panjaitan, (2010) kotoran sapi yang </w:t>
      </w:r>
      <w:r w:rsidRPr="00AD35B8">
        <w:rPr>
          <w:rFonts w:ascii="Times New Roman" w:hAnsi="Times New Roman"/>
          <w:sz w:val="24"/>
          <w:szCs w:val="24"/>
        </w:rPr>
        <w:t>telah hilang gasnya merupakan sumber pupuk organik yang kaya akan unsur hara yang dibutuhkan</w:t>
      </w:r>
      <w:r w:rsidRPr="005608EA">
        <w:rPr>
          <w:rFonts w:ascii="Times New Roman" w:hAnsi="Times New Roman"/>
          <w:sz w:val="24"/>
          <w:szCs w:val="24"/>
        </w:rPr>
        <w:t xml:space="preserve"> o</w:t>
      </w:r>
      <w:r>
        <w:rPr>
          <w:rFonts w:ascii="Times New Roman" w:hAnsi="Times New Roman"/>
          <w:sz w:val="24"/>
          <w:szCs w:val="24"/>
        </w:rPr>
        <w:t>l</w:t>
      </w:r>
      <w:r w:rsidRPr="005608EA">
        <w:rPr>
          <w:rFonts w:ascii="Times New Roman" w:hAnsi="Times New Roman"/>
          <w:sz w:val="24"/>
          <w:szCs w:val="24"/>
        </w:rPr>
        <w:t xml:space="preserve">eh tanaman, bahkan hebatnya </w:t>
      </w:r>
      <w:r>
        <w:rPr>
          <w:rFonts w:ascii="Times New Roman" w:hAnsi="Times New Roman"/>
          <w:sz w:val="24"/>
          <w:szCs w:val="24"/>
        </w:rPr>
        <w:t>l</w:t>
      </w:r>
      <w:r w:rsidRPr="005608EA">
        <w:rPr>
          <w:rFonts w:ascii="Times New Roman" w:hAnsi="Times New Roman"/>
          <w:sz w:val="24"/>
          <w:szCs w:val="24"/>
        </w:rPr>
        <w:t xml:space="preserve">agi unsur – unsur yang terdapat pada </w:t>
      </w:r>
      <w:r>
        <w:rPr>
          <w:rFonts w:ascii="Times New Roman" w:hAnsi="Times New Roman"/>
          <w:sz w:val="24"/>
          <w:szCs w:val="24"/>
        </w:rPr>
        <w:t>l</w:t>
      </w:r>
      <w:r w:rsidRPr="005608EA">
        <w:rPr>
          <w:rFonts w:ascii="Times New Roman" w:hAnsi="Times New Roman"/>
          <w:sz w:val="24"/>
          <w:szCs w:val="24"/>
        </w:rPr>
        <w:t xml:space="preserve">imbah </w:t>
      </w:r>
      <w:r w:rsidRPr="005C37CE">
        <w:rPr>
          <w:rFonts w:ascii="Times New Roman" w:hAnsi="Times New Roman"/>
          <w:sz w:val="24"/>
          <w:szCs w:val="24"/>
        </w:rPr>
        <w:t xml:space="preserve">biogas kotoran </w:t>
      </w:r>
      <w:r w:rsidRPr="005608EA">
        <w:rPr>
          <w:rFonts w:ascii="Times New Roman" w:hAnsi="Times New Roman"/>
          <w:sz w:val="24"/>
          <w:szCs w:val="24"/>
        </w:rPr>
        <w:t>sapi seperti protein, se</w:t>
      </w:r>
      <w:r>
        <w:rPr>
          <w:rFonts w:ascii="Times New Roman" w:hAnsi="Times New Roman"/>
          <w:sz w:val="24"/>
          <w:szCs w:val="24"/>
        </w:rPr>
        <w:t>l</w:t>
      </w:r>
      <w:r w:rsidRPr="005608EA">
        <w:rPr>
          <w:rFonts w:ascii="Times New Roman" w:hAnsi="Times New Roman"/>
          <w:sz w:val="24"/>
          <w:szCs w:val="24"/>
        </w:rPr>
        <w:t>u</w:t>
      </w:r>
      <w:r>
        <w:rPr>
          <w:rFonts w:ascii="Times New Roman" w:hAnsi="Times New Roman"/>
          <w:sz w:val="24"/>
          <w:szCs w:val="24"/>
        </w:rPr>
        <w:t>ll</w:t>
      </w:r>
      <w:r w:rsidRPr="005608EA">
        <w:rPr>
          <w:rFonts w:ascii="Times New Roman" w:hAnsi="Times New Roman"/>
          <w:sz w:val="24"/>
          <w:szCs w:val="24"/>
        </w:rPr>
        <w:t xml:space="preserve">sa </w:t>
      </w:r>
      <w:r>
        <w:rPr>
          <w:rFonts w:ascii="Times New Roman" w:hAnsi="Times New Roman"/>
          <w:sz w:val="24"/>
          <w:szCs w:val="24"/>
        </w:rPr>
        <w:t>l</w:t>
      </w:r>
      <w:r w:rsidRPr="005608EA">
        <w:rPr>
          <w:rFonts w:ascii="Times New Roman" w:hAnsi="Times New Roman"/>
          <w:sz w:val="24"/>
          <w:szCs w:val="24"/>
        </w:rPr>
        <w:t xml:space="preserve">ingnin dan </w:t>
      </w:r>
      <w:r>
        <w:rPr>
          <w:rFonts w:ascii="Times New Roman" w:hAnsi="Times New Roman"/>
          <w:sz w:val="24"/>
          <w:szCs w:val="24"/>
        </w:rPr>
        <w:t>l</w:t>
      </w:r>
      <w:r w:rsidRPr="005608EA">
        <w:rPr>
          <w:rFonts w:ascii="Times New Roman" w:hAnsi="Times New Roman"/>
          <w:sz w:val="24"/>
          <w:szCs w:val="24"/>
        </w:rPr>
        <w:t>a</w:t>
      </w:r>
      <w:r w:rsidRPr="00AD35B8">
        <w:rPr>
          <w:rFonts w:ascii="Times New Roman" w:hAnsi="Times New Roman"/>
          <w:sz w:val="24"/>
          <w:szCs w:val="24"/>
        </w:rPr>
        <w:t>i</w:t>
      </w:r>
      <w:r w:rsidRPr="005608EA">
        <w:rPr>
          <w:rFonts w:ascii="Times New Roman" w:hAnsi="Times New Roman"/>
          <w:sz w:val="24"/>
          <w:szCs w:val="24"/>
        </w:rPr>
        <w:t xml:space="preserve">n – </w:t>
      </w:r>
      <w:r>
        <w:rPr>
          <w:rFonts w:ascii="Times New Roman" w:hAnsi="Times New Roman"/>
          <w:sz w:val="24"/>
          <w:szCs w:val="24"/>
        </w:rPr>
        <w:t>l</w:t>
      </w:r>
      <w:r w:rsidRPr="005608EA">
        <w:rPr>
          <w:rFonts w:ascii="Times New Roman" w:hAnsi="Times New Roman"/>
          <w:sz w:val="24"/>
          <w:szCs w:val="24"/>
        </w:rPr>
        <w:t>ain tidak dapat digantikan o</w:t>
      </w:r>
      <w:r>
        <w:rPr>
          <w:rFonts w:ascii="Times New Roman" w:hAnsi="Times New Roman"/>
          <w:sz w:val="24"/>
          <w:szCs w:val="24"/>
        </w:rPr>
        <w:t>l</w:t>
      </w:r>
      <w:r w:rsidRPr="005608EA">
        <w:rPr>
          <w:rFonts w:ascii="Times New Roman" w:hAnsi="Times New Roman"/>
          <w:sz w:val="24"/>
          <w:szCs w:val="24"/>
        </w:rPr>
        <w:t>eh pupuk kimia.</w:t>
      </w:r>
    </w:p>
    <w:p w:rsidR="00023B58" w:rsidRDefault="00023B58" w:rsidP="00885A0B">
      <w:pPr>
        <w:spacing w:line="23" w:lineRule="atLeast"/>
        <w:ind w:firstLine="720"/>
        <w:jc w:val="both"/>
        <w:rPr>
          <w:rFonts w:ascii="Times New Roman" w:hAnsi="Times New Roman"/>
          <w:sz w:val="24"/>
          <w:szCs w:val="24"/>
        </w:rPr>
      </w:pPr>
      <w:r>
        <w:rPr>
          <w:rFonts w:ascii="Times New Roman" w:hAnsi="Times New Roman"/>
          <w:sz w:val="24"/>
          <w:szCs w:val="24"/>
        </w:rPr>
        <w:t>Keuntungan yang diperoleh dengan memanfaatkan pupuk organik adal</w:t>
      </w:r>
      <w:r>
        <w:rPr>
          <w:rFonts w:ascii="Times New Roman" w:hAnsi="Times New Roman"/>
          <w:b/>
          <w:sz w:val="24"/>
          <w:szCs w:val="24"/>
        </w:rPr>
        <w:t>a</w:t>
      </w:r>
      <w:r>
        <w:rPr>
          <w:rFonts w:ascii="Times New Roman" w:hAnsi="Times New Roman"/>
          <w:sz w:val="24"/>
          <w:szCs w:val="24"/>
        </w:rPr>
        <w:t xml:space="preserve">h mempengaruhi sifat fisik, kimia, dan biologis tanah. Kompos </w:t>
      </w:r>
      <w:r w:rsidRPr="00AF5B07">
        <w:rPr>
          <w:rFonts w:ascii="Times New Roman" w:hAnsi="Times New Roman"/>
          <w:sz w:val="24"/>
          <w:szCs w:val="24"/>
        </w:rPr>
        <w:t>ada</w:t>
      </w:r>
      <w:r>
        <w:rPr>
          <w:rFonts w:ascii="Times New Roman" w:hAnsi="Times New Roman"/>
          <w:sz w:val="24"/>
          <w:szCs w:val="24"/>
        </w:rPr>
        <w:t>l</w:t>
      </w:r>
      <w:r w:rsidRPr="00AF5B07">
        <w:rPr>
          <w:rFonts w:ascii="Times New Roman" w:hAnsi="Times New Roman"/>
          <w:sz w:val="24"/>
          <w:szCs w:val="24"/>
        </w:rPr>
        <w:t>ah bahan organik</w:t>
      </w:r>
      <w:r>
        <w:rPr>
          <w:rFonts w:ascii="Times New Roman" w:hAnsi="Times New Roman"/>
          <w:sz w:val="24"/>
          <w:szCs w:val="24"/>
        </w:rPr>
        <w:t xml:space="preserve"> </w:t>
      </w:r>
      <w:r w:rsidRPr="00AF5B07">
        <w:rPr>
          <w:rFonts w:ascii="Times New Roman" w:hAnsi="Times New Roman"/>
          <w:sz w:val="24"/>
          <w:szCs w:val="24"/>
        </w:rPr>
        <w:t>mentah yang te</w:t>
      </w:r>
      <w:r>
        <w:rPr>
          <w:rFonts w:ascii="Times New Roman" w:hAnsi="Times New Roman"/>
          <w:sz w:val="24"/>
          <w:szCs w:val="24"/>
        </w:rPr>
        <w:t>l</w:t>
      </w:r>
      <w:r w:rsidRPr="00AF5B07">
        <w:rPr>
          <w:rFonts w:ascii="Times New Roman" w:hAnsi="Times New Roman"/>
          <w:sz w:val="24"/>
          <w:szCs w:val="24"/>
        </w:rPr>
        <w:t>ah</w:t>
      </w:r>
      <w:r>
        <w:rPr>
          <w:rFonts w:ascii="Times New Roman" w:hAnsi="Times New Roman"/>
          <w:sz w:val="24"/>
          <w:szCs w:val="24"/>
        </w:rPr>
        <w:t xml:space="preserve"> </w:t>
      </w:r>
      <w:r w:rsidRPr="005608EA">
        <w:rPr>
          <w:rFonts w:ascii="Times New Roman" w:hAnsi="Times New Roman"/>
          <w:sz w:val="24"/>
          <w:szCs w:val="24"/>
        </w:rPr>
        <w:t>me</w:t>
      </w:r>
      <w:r>
        <w:rPr>
          <w:rFonts w:ascii="Times New Roman" w:hAnsi="Times New Roman"/>
          <w:sz w:val="24"/>
          <w:szCs w:val="24"/>
        </w:rPr>
        <w:t>l</w:t>
      </w:r>
      <w:r w:rsidRPr="005608EA">
        <w:rPr>
          <w:rFonts w:ascii="Times New Roman" w:hAnsi="Times New Roman"/>
          <w:sz w:val="24"/>
          <w:szCs w:val="24"/>
        </w:rPr>
        <w:t>a</w:t>
      </w:r>
      <w:r>
        <w:rPr>
          <w:rFonts w:ascii="Times New Roman" w:hAnsi="Times New Roman"/>
          <w:sz w:val="24"/>
          <w:szCs w:val="24"/>
        </w:rPr>
        <w:t>l</w:t>
      </w:r>
      <w:r w:rsidRPr="005608EA">
        <w:rPr>
          <w:rFonts w:ascii="Times New Roman" w:hAnsi="Times New Roman"/>
          <w:sz w:val="24"/>
          <w:szCs w:val="24"/>
        </w:rPr>
        <w:t>ui proses dekomposisi secara</w:t>
      </w:r>
      <w:r>
        <w:rPr>
          <w:rFonts w:ascii="Times New Roman" w:hAnsi="Times New Roman"/>
          <w:sz w:val="24"/>
          <w:szCs w:val="24"/>
        </w:rPr>
        <w:t xml:space="preserve"> alami. Pengomposan biasanya berlasung cukup lama atau tergantung dari bahan yang dikomposkan tersebut. Pemanfaatan bahan – bahan baku yang ada dilingkungan sekitar sebagai pupuk kompos yang menguntungkan tanah seperti kotoran ternak terutama dari olahan biogas adalah salah satu contoh penerapan konsep teknologi masukan rendah (</w:t>
      </w:r>
      <w:r>
        <w:rPr>
          <w:rFonts w:ascii="Times New Roman" w:hAnsi="Times New Roman"/>
          <w:i/>
          <w:sz w:val="24"/>
          <w:szCs w:val="24"/>
        </w:rPr>
        <w:t>l</w:t>
      </w:r>
      <w:r w:rsidRPr="00AF5B07">
        <w:rPr>
          <w:rFonts w:ascii="Times New Roman" w:hAnsi="Times New Roman"/>
          <w:i/>
          <w:sz w:val="24"/>
          <w:szCs w:val="24"/>
        </w:rPr>
        <w:t xml:space="preserve">ow </w:t>
      </w:r>
      <w:r>
        <w:rPr>
          <w:rFonts w:ascii="Times New Roman" w:hAnsi="Times New Roman"/>
          <w:i/>
          <w:sz w:val="24"/>
          <w:szCs w:val="24"/>
        </w:rPr>
        <w:t>input technology</w:t>
      </w:r>
      <w:r>
        <w:rPr>
          <w:rFonts w:ascii="Times New Roman" w:hAnsi="Times New Roman"/>
          <w:sz w:val="24"/>
          <w:szCs w:val="24"/>
        </w:rPr>
        <w:t xml:space="preserve">) </w:t>
      </w:r>
      <w:r w:rsidRPr="00B60104">
        <w:rPr>
          <w:rFonts w:ascii="Times New Roman" w:hAnsi="Times New Roman"/>
          <w:sz w:val="24"/>
          <w:szCs w:val="24"/>
        </w:rPr>
        <w:t>da</w:t>
      </w:r>
      <w:r>
        <w:rPr>
          <w:rFonts w:ascii="Times New Roman" w:hAnsi="Times New Roman"/>
          <w:sz w:val="24"/>
          <w:szCs w:val="24"/>
        </w:rPr>
        <w:t>l</w:t>
      </w:r>
      <w:r w:rsidRPr="00B60104">
        <w:rPr>
          <w:rFonts w:ascii="Times New Roman" w:hAnsi="Times New Roman"/>
          <w:sz w:val="24"/>
          <w:szCs w:val="24"/>
        </w:rPr>
        <w:t>am</w:t>
      </w:r>
      <w:r>
        <w:rPr>
          <w:rFonts w:ascii="Times New Roman" w:hAnsi="Times New Roman"/>
          <w:sz w:val="24"/>
          <w:szCs w:val="24"/>
        </w:rPr>
        <w:t xml:space="preserve"> upaya peningkatan kesuburan tanah (Huruna </w:t>
      </w:r>
      <w:r w:rsidRPr="00B60104">
        <w:rPr>
          <w:rFonts w:ascii="Times New Roman" w:hAnsi="Times New Roman"/>
          <w:i/>
          <w:sz w:val="24"/>
          <w:szCs w:val="24"/>
        </w:rPr>
        <w:t>et a</w:t>
      </w:r>
      <w:r>
        <w:rPr>
          <w:rFonts w:ascii="Times New Roman" w:hAnsi="Times New Roman"/>
          <w:i/>
          <w:sz w:val="24"/>
          <w:szCs w:val="24"/>
        </w:rPr>
        <w:t>l</w:t>
      </w:r>
      <w:r>
        <w:rPr>
          <w:rFonts w:ascii="Times New Roman" w:hAnsi="Times New Roman"/>
          <w:sz w:val="24"/>
          <w:szCs w:val="24"/>
        </w:rPr>
        <w:t xml:space="preserve">., 2015). Rizqiani </w:t>
      </w:r>
      <w:r w:rsidRPr="00B60104">
        <w:rPr>
          <w:rFonts w:ascii="Times New Roman" w:hAnsi="Times New Roman"/>
          <w:i/>
          <w:sz w:val="24"/>
          <w:szCs w:val="24"/>
        </w:rPr>
        <w:t>et a</w:t>
      </w:r>
      <w:r>
        <w:rPr>
          <w:rFonts w:ascii="Times New Roman" w:hAnsi="Times New Roman"/>
          <w:i/>
          <w:sz w:val="24"/>
          <w:szCs w:val="24"/>
        </w:rPr>
        <w:t>l</w:t>
      </w:r>
      <w:r>
        <w:rPr>
          <w:rFonts w:ascii="Times New Roman" w:hAnsi="Times New Roman"/>
          <w:sz w:val="24"/>
          <w:szCs w:val="24"/>
        </w:rPr>
        <w:t>., (2007) menambahkan bahwa penggunaan pupuk organik limbah biogas cair kotoran sapi mempunyai beberapa manfaat diantaranya adalah dapat meningkatka</w:t>
      </w:r>
      <w:r>
        <w:rPr>
          <w:rFonts w:ascii="Times New Roman" w:hAnsi="Times New Roman"/>
          <w:sz w:val="24"/>
          <w:szCs w:val="24"/>
          <w:lang w:val="id-ID"/>
        </w:rPr>
        <w:t>n</w:t>
      </w:r>
      <w:r>
        <w:rPr>
          <w:rFonts w:ascii="Times New Roman" w:hAnsi="Times New Roman"/>
          <w:i/>
          <w:sz w:val="24"/>
          <w:szCs w:val="24"/>
        </w:rPr>
        <w:t xml:space="preserve"> </w:t>
      </w:r>
      <w:r w:rsidRPr="00B60104">
        <w:rPr>
          <w:rFonts w:ascii="Times New Roman" w:hAnsi="Times New Roman"/>
          <w:sz w:val="24"/>
          <w:szCs w:val="24"/>
        </w:rPr>
        <w:t>pembentukan</w:t>
      </w:r>
      <w:r>
        <w:rPr>
          <w:rFonts w:ascii="Times New Roman" w:hAnsi="Times New Roman"/>
          <w:sz w:val="24"/>
          <w:szCs w:val="24"/>
        </w:rPr>
        <w:t xml:space="preserve"> klorofil daun, meningkatkan vigor tanaman sehingga tanaman menjadi kokoh serta meningkatkan daya tahan tanaman terhadap kekeringan.</w:t>
      </w:r>
    </w:p>
    <w:p w:rsidR="00023B58" w:rsidRDefault="00023B58" w:rsidP="00885A0B">
      <w:pPr>
        <w:spacing w:line="23" w:lineRule="atLeast"/>
        <w:ind w:firstLine="567"/>
        <w:jc w:val="both"/>
        <w:rPr>
          <w:rFonts w:ascii="Times New Roman" w:hAnsi="Times New Roman"/>
          <w:sz w:val="24"/>
          <w:szCs w:val="24"/>
        </w:rPr>
      </w:pPr>
      <w:r>
        <w:rPr>
          <w:rFonts w:ascii="Times New Roman" w:hAnsi="Times New Roman"/>
          <w:sz w:val="24"/>
          <w:szCs w:val="24"/>
        </w:rPr>
        <w:t xml:space="preserve">Selain penggunaan pupuk organik untuk meningkatkan pertumbuhan dan hasil bawang putih, pengaturan jarak tanam yang pas untuk meningkatkan produksi bawang </w:t>
      </w:r>
      <w:r>
        <w:rPr>
          <w:rFonts w:ascii="Times New Roman" w:hAnsi="Times New Roman"/>
          <w:sz w:val="24"/>
          <w:szCs w:val="24"/>
        </w:rPr>
        <w:lastRenderedPageBreak/>
        <w:t xml:space="preserve">putih. Karena pengaturan jarak tanam erat hubungannya dengan kompetisis antar tanam. Tujuan dilakukannya pengaturan jarak tanam pada dasarnya adalah memberikan kemungkinan tanaman untuk tumbuh dengan baik tanpa mengalami persaingan dalam hal pengambilan air, unsur hara, dan cahaya matahari serta memudahkan pemeliharaan tanaman. Secara umum hasil tanaman per satuan luas </w:t>
      </w:r>
      <w:r w:rsidRPr="00B60104">
        <w:rPr>
          <w:rFonts w:ascii="Times New Roman" w:hAnsi="Times New Roman"/>
          <w:sz w:val="24"/>
          <w:szCs w:val="24"/>
        </w:rPr>
        <w:t xml:space="preserve">tertinggi </w:t>
      </w:r>
      <w:r>
        <w:rPr>
          <w:rFonts w:ascii="Times New Roman" w:hAnsi="Times New Roman"/>
          <w:sz w:val="24"/>
          <w:szCs w:val="24"/>
        </w:rPr>
        <w:t>diperol</w:t>
      </w:r>
      <w:r w:rsidRPr="005608EA">
        <w:rPr>
          <w:rFonts w:ascii="Times New Roman" w:hAnsi="Times New Roman"/>
          <w:sz w:val="24"/>
          <w:szCs w:val="24"/>
        </w:rPr>
        <w:t xml:space="preserve">eh pada kerapatan </w:t>
      </w:r>
      <w:r>
        <w:rPr>
          <w:rFonts w:ascii="Times New Roman" w:hAnsi="Times New Roman"/>
          <w:sz w:val="24"/>
          <w:szCs w:val="24"/>
        </w:rPr>
        <w:t xml:space="preserve">tanam, akan tetapi bobot masing – masing secara individu menurun karena terjadi persaingan antar tanaman (Stallen </w:t>
      </w:r>
      <w:r w:rsidRPr="00B60104">
        <w:rPr>
          <w:rFonts w:ascii="Times New Roman" w:hAnsi="Times New Roman"/>
          <w:i/>
          <w:sz w:val="24"/>
          <w:szCs w:val="24"/>
        </w:rPr>
        <w:t>et a</w:t>
      </w:r>
      <w:r>
        <w:rPr>
          <w:rFonts w:ascii="Times New Roman" w:hAnsi="Times New Roman"/>
          <w:i/>
          <w:sz w:val="24"/>
          <w:szCs w:val="24"/>
        </w:rPr>
        <w:t>l</w:t>
      </w:r>
      <w:r w:rsidRPr="00B60104">
        <w:rPr>
          <w:rFonts w:ascii="Times New Roman" w:hAnsi="Times New Roman"/>
          <w:i/>
          <w:sz w:val="24"/>
          <w:szCs w:val="24"/>
        </w:rPr>
        <w:t>.,</w:t>
      </w:r>
      <w:r>
        <w:rPr>
          <w:rFonts w:ascii="Times New Roman" w:hAnsi="Times New Roman"/>
          <w:sz w:val="24"/>
          <w:szCs w:val="24"/>
        </w:rPr>
        <w:t xml:space="preserve"> 1991).</w:t>
      </w:r>
    </w:p>
    <w:p w:rsidR="00023B58" w:rsidRPr="00397A1A" w:rsidRDefault="00023B58" w:rsidP="00885A0B">
      <w:pPr>
        <w:spacing w:line="23" w:lineRule="atLeast"/>
        <w:ind w:firstLine="567"/>
        <w:jc w:val="both"/>
        <w:rPr>
          <w:rFonts w:ascii="Times New Roman" w:hAnsi="Times New Roman"/>
          <w:sz w:val="24"/>
          <w:szCs w:val="24"/>
          <w:lang w:val="id-ID"/>
        </w:rPr>
      </w:pPr>
      <w:r>
        <w:rPr>
          <w:rFonts w:ascii="Times New Roman" w:hAnsi="Times New Roman"/>
          <w:sz w:val="24"/>
          <w:szCs w:val="24"/>
        </w:rPr>
        <w:t xml:space="preserve">Budidaya tanaman bawang putih merupakan alternatif komoditas yang dapat dibudidayakan oleh petani. </w:t>
      </w:r>
      <w:r>
        <w:rPr>
          <w:rFonts w:ascii="Times New Roman" w:hAnsi="Times New Roman"/>
          <w:sz w:val="24"/>
          <w:szCs w:val="24"/>
          <w:lang w:val="id-ID"/>
        </w:rPr>
        <w:t>Sehingga menjadikan</w:t>
      </w:r>
      <w:r>
        <w:rPr>
          <w:rFonts w:ascii="Times New Roman" w:hAnsi="Times New Roman"/>
          <w:sz w:val="24"/>
          <w:szCs w:val="24"/>
        </w:rPr>
        <w:t xml:space="preserve"> peluang pasar </w:t>
      </w:r>
      <w:r>
        <w:rPr>
          <w:rFonts w:ascii="Times New Roman" w:hAnsi="Times New Roman"/>
          <w:sz w:val="24"/>
          <w:szCs w:val="24"/>
          <w:lang w:val="id-ID"/>
        </w:rPr>
        <w:t xml:space="preserve">terbuka lebar </w:t>
      </w:r>
      <w:r>
        <w:rPr>
          <w:rFonts w:ascii="Times New Roman" w:hAnsi="Times New Roman"/>
          <w:sz w:val="24"/>
          <w:szCs w:val="24"/>
        </w:rPr>
        <w:t xml:space="preserve">bagi </w:t>
      </w:r>
      <w:r>
        <w:rPr>
          <w:rFonts w:ascii="Times New Roman" w:hAnsi="Times New Roman"/>
          <w:sz w:val="24"/>
          <w:szCs w:val="24"/>
          <w:lang w:val="id-ID"/>
        </w:rPr>
        <w:t xml:space="preserve">tanaman </w:t>
      </w:r>
      <w:r>
        <w:rPr>
          <w:rFonts w:ascii="Times New Roman" w:hAnsi="Times New Roman"/>
          <w:sz w:val="24"/>
          <w:szCs w:val="24"/>
        </w:rPr>
        <w:t>bawang putih, karena tidak banyak petani yang membudidayakan bawang putih serta kebutuhan akan bawang putih pada setiap tahunnya terus mengalami peningkatan sehingga hal tersebut perlu ditangani. Salah satu cara untuk menangani hal tersebut supaya lebih banyak petani yang</w:t>
      </w:r>
      <w:r w:rsidRPr="00B60104">
        <w:rPr>
          <w:rFonts w:ascii="Times New Roman" w:hAnsi="Times New Roman"/>
          <w:sz w:val="24"/>
          <w:szCs w:val="24"/>
        </w:rPr>
        <w:t xml:space="preserve"> </w:t>
      </w:r>
      <w:r>
        <w:rPr>
          <w:rFonts w:ascii="Times New Roman" w:hAnsi="Times New Roman"/>
          <w:sz w:val="24"/>
          <w:szCs w:val="24"/>
        </w:rPr>
        <w:t>membudidayakan bawang putih adalah dengan teknik budidaya penggunaan limbah cair biogas sebagai pupuk organik serta pengaturan jarak tanam yang tepat pada tanaman bawang putih agar menghasilkan produktivitas yang tinggi yang pada akhirnya akan mendorong peningkatan produksi dan produktivitas bawah putih nasional.</w:t>
      </w:r>
      <w:r>
        <w:rPr>
          <w:rFonts w:ascii="Times New Roman" w:hAnsi="Times New Roman"/>
          <w:sz w:val="24"/>
          <w:szCs w:val="24"/>
          <w:lang w:val="id-ID"/>
        </w:rPr>
        <w:t xml:space="preserve"> </w:t>
      </w:r>
      <w:r>
        <w:rPr>
          <w:rFonts w:ascii="Times New Roman" w:hAnsi="Times New Roman"/>
          <w:sz w:val="24"/>
          <w:szCs w:val="24"/>
          <w:shd w:val="clear" w:color="auto" w:fill="FFFFFF"/>
        </w:rPr>
        <w:t>L</w:t>
      </w:r>
      <w:r w:rsidRPr="00397A1A">
        <w:rPr>
          <w:rFonts w:ascii="Times New Roman" w:hAnsi="Times New Roman"/>
          <w:sz w:val="24"/>
          <w:szCs w:val="24"/>
          <w:shd w:val="clear" w:color="auto" w:fill="FFFFFF"/>
        </w:rPr>
        <w:t>imbah biogas, yaitu kotoran ternak yang te</w:t>
      </w:r>
      <w:r>
        <w:rPr>
          <w:rFonts w:ascii="Times New Roman" w:hAnsi="Times New Roman"/>
          <w:sz w:val="24"/>
          <w:szCs w:val="24"/>
          <w:shd w:val="clear" w:color="auto" w:fill="FFFFFF"/>
        </w:rPr>
        <w:t>l</w:t>
      </w:r>
      <w:r w:rsidRPr="00397A1A">
        <w:rPr>
          <w:rFonts w:ascii="Times New Roman" w:hAnsi="Times New Roman"/>
          <w:sz w:val="24"/>
          <w:szCs w:val="24"/>
          <w:shd w:val="clear" w:color="auto" w:fill="FFFFFF"/>
        </w:rPr>
        <w:t>ah hi</w:t>
      </w:r>
      <w:r>
        <w:rPr>
          <w:rFonts w:ascii="Times New Roman" w:hAnsi="Times New Roman"/>
          <w:sz w:val="24"/>
          <w:szCs w:val="24"/>
          <w:shd w:val="clear" w:color="auto" w:fill="FFFFFF"/>
        </w:rPr>
        <w:t>l</w:t>
      </w:r>
      <w:r w:rsidRPr="00397A1A">
        <w:rPr>
          <w:rFonts w:ascii="Times New Roman" w:hAnsi="Times New Roman"/>
          <w:sz w:val="24"/>
          <w:szCs w:val="24"/>
          <w:shd w:val="clear" w:color="auto" w:fill="FFFFFF"/>
        </w:rPr>
        <w:t>ang gasnya (</w:t>
      </w:r>
      <w:r w:rsidRPr="00397A1A">
        <w:rPr>
          <w:rFonts w:ascii="Times New Roman" w:hAnsi="Times New Roman"/>
          <w:i/>
          <w:iCs/>
          <w:sz w:val="24"/>
          <w:szCs w:val="24"/>
          <w:shd w:val="clear" w:color="auto" w:fill="FFFFFF"/>
        </w:rPr>
        <w:t>s</w:t>
      </w:r>
      <w:r>
        <w:rPr>
          <w:rFonts w:ascii="Times New Roman" w:hAnsi="Times New Roman"/>
          <w:i/>
          <w:iCs/>
          <w:sz w:val="24"/>
          <w:szCs w:val="24"/>
          <w:shd w:val="clear" w:color="auto" w:fill="FFFFFF"/>
        </w:rPr>
        <w:t>l</w:t>
      </w:r>
      <w:r w:rsidRPr="00397A1A">
        <w:rPr>
          <w:rFonts w:ascii="Times New Roman" w:hAnsi="Times New Roman"/>
          <w:i/>
          <w:iCs/>
          <w:sz w:val="24"/>
          <w:szCs w:val="24"/>
          <w:shd w:val="clear" w:color="auto" w:fill="FFFFFF"/>
        </w:rPr>
        <w:t>urry</w:t>
      </w:r>
      <w:r w:rsidRPr="00397A1A">
        <w:rPr>
          <w:rFonts w:ascii="Times New Roman" w:hAnsi="Times New Roman"/>
          <w:sz w:val="24"/>
          <w:szCs w:val="24"/>
          <w:shd w:val="clear" w:color="auto" w:fill="FFFFFF"/>
        </w:rPr>
        <w:t>) merupakan pupuk organik yang sangat kaya akan unsur-unsur yang dibutuhkan o</w:t>
      </w:r>
      <w:r>
        <w:rPr>
          <w:rFonts w:ascii="Times New Roman" w:hAnsi="Times New Roman"/>
          <w:sz w:val="24"/>
          <w:szCs w:val="24"/>
          <w:shd w:val="clear" w:color="auto" w:fill="FFFFFF"/>
        </w:rPr>
        <w:t>l</w:t>
      </w:r>
      <w:r w:rsidRPr="00397A1A">
        <w:rPr>
          <w:rFonts w:ascii="Times New Roman" w:hAnsi="Times New Roman"/>
          <w:sz w:val="24"/>
          <w:szCs w:val="24"/>
          <w:shd w:val="clear" w:color="auto" w:fill="FFFFFF"/>
        </w:rPr>
        <w:t>eh tanaman. Bahkan, unsur-unsur tertentu seperti protein, se</w:t>
      </w:r>
      <w:r>
        <w:rPr>
          <w:rFonts w:ascii="Times New Roman" w:hAnsi="Times New Roman"/>
          <w:sz w:val="24"/>
          <w:szCs w:val="24"/>
          <w:shd w:val="clear" w:color="auto" w:fill="FFFFFF"/>
        </w:rPr>
        <w:t>l</w:t>
      </w:r>
      <w:r w:rsidRPr="00397A1A">
        <w:rPr>
          <w:rFonts w:ascii="Times New Roman" w:hAnsi="Times New Roman"/>
          <w:sz w:val="24"/>
          <w:szCs w:val="24"/>
          <w:shd w:val="clear" w:color="auto" w:fill="FFFFFF"/>
        </w:rPr>
        <w:t>u</w:t>
      </w:r>
      <w:r>
        <w:rPr>
          <w:rFonts w:ascii="Times New Roman" w:hAnsi="Times New Roman"/>
          <w:sz w:val="24"/>
          <w:szCs w:val="24"/>
          <w:shd w:val="clear" w:color="auto" w:fill="FFFFFF"/>
        </w:rPr>
        <w:t>l</w:t>
      </w:r>
      <w:r w:rsidRPr="00397A1A">
        <w:rPr>
          <w:rFonts w:ascii="Times New Roman" w:hAnsi="Times New Roman"/>
          <w:sz w:val="24"/>
          <w:szCs w:val="24"/>
          <w:shd w:val="clear" w:color="auto" w:fill="FFFFFF"/>
        </w:rPr>
        <w:t xml:space="preserve">ose, </w:t>
      </w:r>
      <w:r>
        <w:rPr>
          <w:rFonts w:ascii="Times New Roman" w:hAnsi="Times New Roman"/>
          <w:sz w:val="24"/>
          <w:szCs w:val="24"/>
          <w:shd w:val="clear" w:color="auto" w:fill="FFFFFF"/>
        </w:rPr>
        <w:t>l</w:t>
      </w:r>
      <w:r w:rsidRPr="00397A1A">
        <w:rPr>
          <w:rFonts w:ascii="Times New Roman" w:hAnsi="Times New Roman"/>
          <w:sz w:val="24"/>
          <w:szCs w:val="24"/>
          <w:shd w:val="clear" w:color="auto" w:fill="FFFFFF"/>
        </w:rPr>
        <w:t xml:space="preserve">ignin, dan </w:t>
      </w:r>
      <w:r>
        <w:rPr>
          <w:rFonts w:ascii="Times New Roman" w:hAnsi="Times New Roman"/>
          <w:sz w:val="24"/>
          <w:szCs w:val="24"/>
          <w:shd w:val="clear" w:color="auto" w:fill="FFFFFF"/>
        </w:rPr>
        <w:t>l</w:t>
      </w:r>
      <w:r w:rsidRPr="00397A1A">
        <w:rPr>
          <w:rFonts w:ascii="Times New Roman" w:hAnsi="Times New Roman"/>
          <w:sz w:val="24"/>
          <w:szCs w:val="24"/>
          <w:shd w:val="clear" w:color="auto" w:fill="FFFFFF"/>
        </w:rPr>
        <w:t>ain-</w:t>
      </w:r>
      <w:r>
        <w:rPr>
          <w:rFonts w:ascii="Times New Roman" w:hAnsi="Times New Roman"/>
          <w:sz w:val="24"/>
          <w:szCs w:val="24"/>
          <w:shd w:val="clear" w:color="auto" w:fill="FFFFFF"/>
        </w:rPr>
        <w:t>l</w:t>
      </w:r>
      <w:r w:rsidRPr="00397A1A">
        <w:rPr>
          <w:rFonts w:ascii="Times New Roman" w:hAnsi="Times New Roman"/>
          <w:sz w:val="24"/>
          <w:szCs w:val="24"/>
          <w:shd w:val="clear" w:color="auto" w:fill="FFFFFF"/>
        </w:rPr>
        <w:t>ain tidak bisa digantikan o</w:t>
      </w:r>
      <w:r>
        <w:rPr>
          <w:rFonts w:ascii="Times New Roman" w:hAnsi="Times New Roman"/>
          <w:sz w:val="24"/>
          <w:szCs w:val="24"/>
          <w:shd w:val="clear" w:color="auto" w:fill="FFFFFF"/>
        </w:rPr>
        <w:t>l</w:t>
      </w:r>
      <w:r w:rsidRPr="00397A1A">
        <w:rPr>
          <w:rFonts w:ascii="Times New Roman" w:hAnsi="Times New Roman"/>
          <w:sz w:val="24"/>
          <w:szCs w:val="24"/>
          <w:shd w:val="clear" w:color="auto" w:fill="FFFFFF"/>
        </w:rPr>
        <w:t>eh pupuk kimia. Pupuk organik dari biogas te</w:t>
      </w:r>
      <w:r>
        <w:rPr>
          <w:rFonts w:ascii="Times New Roman" w:hAnsi="Times New Roman"/>
          <w:sz w:val="24"/>
          <w:szCs w:val="24"/>
          <w:shd w:val="clear" w:color="auto" w:fill="FFFFFF"/>
        </w:rPr>
        <w:t>l</w:t>
      </w:r>
      <w:r w:rsidRPr="00397A1A">
        <w:rPr>
          <w:rFonts w:ascii="Times New Roman" w:hAnsi="Times New Roman"/>
          <w:sz w:val="24"/>
          <w:szCs w:val="24"/>
          <w:shd w:val="clear" w:color="auto" w:fill="FFFFFF"/>
        </w:rPr>
        <w:t>ah diujicoba pada tanaman jagung, bawang merah, dan padi.</w:t>
      </w:r>
    </w:p>
    <w:p w:rsidR="00885A0B" w:rsidRDefault="00023B58" w:rsidP="00885A0B">
      <w:pPr>
        <w:pStyle w:val="ListParagraph"/>
        <w:widowControl/>
        <w:autoSpaceDE/>
        <w:autoSpaceDN/>
        <w:spacing w:line="23" w:lineRule="atLeast"/>
        <w:ind w:left="0"/>
        <w:rPr>
          <w:rFonts w:ascii="Times New Roman" w:hAnsi="Times New Roman"/>
          <w:b/>
          <w:sz w:val="24"/>
          <w:szCs w:val="24"/>
        </w:rPr>
      </w:pPr>
      <w:r>
        <w:rPr>
          <w:rFonts w:ascii="Times New Roman" w:hAnsi="Times New Roman"/>
          <w:b/>
          <w:sz w:val="24"/>
          <w:szCs w:val="24"/>
          <w:lang w:val="id-ID"/>
        </w:rPr>
        <w:t>BAHAN DAN METODE</w:t>
      </w:r>
    </w:p>
    <w:p w:rsidR="00023B58" w:rsidRPr="00A02D43" w:rsidRDefault="00023B58" w:rsidP="00885A0B">
      <w:pPr>
        <w:pStyle w:val="ListParagraph"/>
        <w:widowControl/>
        <w:autoSpaceDE/>
        <w:autoSpaceDN/>
        <w:spacing w:line="23" w:lineRule="atLeast"/>
        <w:ind w:left="0"/>
        <w:rPr>
          <w:rFonts w:ascii="Times New Roman" w:hAnsi="Times New Roman"/>
          <w:b/>
          <w:sz w:val="24"/>
          <w:szCs w:val="24"/>
        </w:rPr>
      </w:pPr>
      <w:r>
        <w:rPr>
          <w:rFonts w:ascii="Times New Roman" w:hAnsi="Times New Roman"/>
          <w:b/>
          <w:sz w:val="24"/>
          <w:szCs w:val="24"/>
        </w:rPr>
        <w:t>Tempat dan Waktu</w:t>
      </w:r>
    </w:p>
    <w:p w:rsidR="00A02D43" w:rsidRDefault="00023B58" w:rsidP="00885A0B">
      <w:pPr>
        <w:pStyle w:val="ListParagraph"/>
        <w:spacing w:line="23" w:lineRule="atLeast"/>
        <w:ind w:left="0" w:firstLine="567"/>
        <w:jc w:val="both"/>
        <w:rPr>
          <w:rFonts w:ascii="Times New Roman" w:hAnsi="Times New Roman"/>
          <w:sz w:val="24"/>
          <w:szCs w:val="24"/>
        </w:rPr>
      </w:pPr>
      <w:r>
        <w:rPr>
          <w:rFonts w:ascii="Times New Roman" w:hAnsi="Times New Roman"/>
          <w:sz w:val="24"/>
          <w:szCs w:val="24"/>
        </w:rPr>
        <w:t xml:space="preserve">Penelitian ini dilaksanakan di Kaliangkrik, Magelang, Jawa Tengah yang berada pada ketinggian tempat 1600 m di atas permukaan laut dengan jenis tanah vertisol dan di Laboratorium Agronomi </w:t>
      </w:r>
      <w:r>
        <w:rPr>
          <w:rFonts w:ascii="Times New Roman" w:hAnsi="Times New Roman"/>
          <w:sz w:val="24"/>
          <w:szCs w:val="24"/>
        </w:rPr>
        <w:lastRenderedPageBreak/>
        <w:t>Universitas Mercu Buana Yogyakarta mulai Bulan Mei-Agustus 2018.</w:t>
      </w:r>
    </w:p>
    <w:p w:rsidR="00023B58" w:rsidRPr="00A02D43" w:rsidRDefault="00023B58" w:rsidP="00885A0B">
      <w:pPr>
        <w:pStyle w:val="ListParagraph"/>
        <w:spacing w:line="23" w:lineRule="atLeast"/>
        <w:ind w:left="0" w:firstLine="567"/>
        <w:jc w:val="both"/>
        <w:rPr>
          <w:rFonts w:ascii="Times New Roman" w:hAnsi="Times New Roman"/>
          <w:sz w:val="24"/>
          <w:szCs w:val="24"/>
        </w:rPr>
      </w:pPr>
      <w:r>
        <w:rPr>
          <w:rFonts w:ascii="Times New Roman" w:hAnsi="Times New Roman"/>
          <w:b/>
          <w:sz w:val="24"/>
          <w:szCs w:val="24"/>
        </w:rPr>
        <w:t>Alat</w:t>
      </w:r>
      <w:r w:rsidRPr="00FC7569">
        <w:rPr>
          <w:rFonts w:ascii="Times New Roman" w:hAnsi="Times New Roman"/>
          <w:b/>
          <w:sz w:val="24"/>
          <w:szCs w:val="24"/>
        </w:rPr>
        <w:t xml:space="preserve"> </w:t>
      </w:r>
      <w:r>
        <w:rPr>
          <w:rFonts w:ascii="Times New Roman" w:hAnsi="Times New Roman"/>
          <w:b/>
          <w:sz w:val="24"/>
          <w:szCs w:val="24"/>
        </w:rPr>
        <w:t>dan Bahan</w:t>
      </w:r>
    </w:p>
    <w:p w:rsidR="00023B58" w:rsidRPr="00D02E2A" w:rsidRDefault="00023B58" w:rsidP="00885A0B">
      <w:pPr>
        <w:spacing w:line="23" w:lineRule="atLeast"/>
        <w:ind w:firstLine="567"/>
        <w:jc w:val="both"/>
        <w:rPr>
          <w:rFonts w:ascii="Times New Roman" w:hAnsi="Times New Roman"/>
          <w:sz w:val="24"/>
          <w:szCs w:val="24"/>
          <w:lang w:val="id-ID"/>
        </w:rPr>
      </w:pPr>
      <w:r>
        <w:rPr>
          <w:rFonts w:ascii="Times New Roman" w:hAnsi="Times New Roman"/>
          <w:sz w:val="24"/>
          <w:szCs w:val="24"/>
        </w:rPr>
        <w:t>Bahan yang digunakan pada penelitian ini meliputi benih bawang putih varietas Lumbu Putih</w:t>
      </w:r>
      <w:r>
        <w:rPr>
          <w:rFonts w:ascii="Times New Roman" w:hAnsi="Times New Roman"/>
          <w:sz w:val="24"/>
          <w:szCs w:val="24"/>
          <w:lang w:val="id-ID"/>
        </w:rPr>
        <w:t xml:space="preserve"> (Desa Parakan, Temanggung)</w:t>
      </w:r>
      <w:r>
        <w:rPr>
          <w:rFonts w:ascii="Times New Roman" w:hAnsi="Times New Roman"/>
          <w:sz w:val="24"/>
          <w:szCs w:val="24"/>
        </w:rPr>
        <w:t xml:space="preserve"> dan limbah cair biogas kotoran sapi (Desa</w:t>
      </w:r>
      <w:r>
        <w:rPr>
          <w:rFonts w:ascii="Times New Roman" w:hAnsi="Times New Roman"/>
          <w:sz w:val="24"/>
          <w:szCs w:val="24"/>
          <w:lang w:val="id-ID"/>
        </w:rPr>
        <w:t xml:space="preserve"> Bangunjiwo, Bantul).</w:t>
      </w:r>
    </w:p>
    <w:p w:rsidR="00023B58" w:rsidRDefault="00023B58" w:rsidP="00885A0B">
      <w:pPr>
        <w:spacing w:line="23" w:lineRule="atLeast"/>
        <w:ind w:firstLine="567"/>
        <w:jc w:val="both"/>
        <w:rPr>
          <w:rFonts w:ascii="Times New Roman" w:hAnsi="Times New Roman"/>
          <w:sz w:val="24"/>
          <w:szCs w:val="24"/>
        </w:rPr>
      </w:pPr>
      <w:r>
        <w:rPr>
          <w:rFonts w:ascii="Times New Roman" w:hAnsi="Times New Roman"/>
          <w:sz w:val="24"/>
          <w:szCs w:val="24"/>
        </w:rPr>
        <w:t>Alat yang digunakan pada penelitian ini antara lain cangkul, gembor, sprayer, ember plastik,</w:t>
      </w:r>
      <w:r>
        <w:rPr>
          <w:rFonts w:ascii="Times New Roman" w:hAnsi="Times New Roman"/>
          <w:sz w:val="24"/>
          <w:szCs w:val="24"/>
          <w:lang w:val="id-ID"/>
        </w:rPr>
        <w:t xml:space="preserve"> oven,</w:t>
      </w:r>
      <w:r>
        <w:rPr>
          <w:rFonts w:ascii="Times New Roman" w:hAnsi="Times New Roman"/>
          <w:sz w:val="24"/>
          <w:szCs w:val="24"/>
        </w:rPr>
        <w:t xml:space="preserve"> meteran, penggaris</w:t>
      </w:r>
      <w:r>
        <w:rPr>
          <w:rFonts w:ascii="Times New Roman" w:hAnsi="Times New Roman"/>
          <w:sz w:val="24"/>
          <w:szCs w:val="24"/>
          <w:lang w:val="id-ID"/>
        </w:rPr>
        <w:t>, timbangan, jangka sorong dan</w:t>
      </w:r>
      <w:r>
        <w:rPr>
          <w:rFonts w:ascii="Times New Roman" w:hAnsi="Times New Roman"/>
          <w:sz w:val="24"/>
          <w:szCs w:val="24"/>
        </w:rPr>
        <w:t xml:space="preserve"> kamera.</w:t>
      </w:r>
    </w:p>
    <w:p w:rsidR="00023B58" w:rsidRDefault="00023B58" w:rsidP="00885A0B">
      <w:pPr>
        <w:pStyle w:val="ListParagraph"/>
        <w:widowControl/>
        <w:numPr>
          <w:ilvl w:val="0"/>
          <w:numId w:val="5"/>
        </w:numPr>
        <w:autoSpaceDE/>
        <w:autoSpaceDN/>
        <w:spacing w:line="23" w:lineRule="atLeast"/>
        <w:ind w:left="0" w:hanging="567"/>
        <w:jc w:val="center"/>
        <w:rPr>
          <w:rFonts w:ascii="Times New Roman" w:hAnsi="Times New Roman"/>
          <w:b/>
          <w:sz w:val="24"/>
          <w:szCs w:val="24"/>
        </w:rPr>
      </w:pPr>
      <w:r>
        <w:rPr>
          <w:rFonts w:ascii="Times New Roman" w:hAnsi="Times New Roman"/>
          <w:b/>
          <w:sz w:val="24"/>
          <w:szCs w:val="24"/>
        </w:rPr>
        <w:t>Rancangan Penelitian</w:t>
      </w:r>
    </w:p>
    <w:p w:rsidR="00023B58" w:rsidRDefault="00023B58" w:rsidP="00885A0B">
      <w:pPr>
        <w:spacing w:line="23" w:lineRule="atLeast"/>
        <w:rPr>
          <w:rFonts w:ascii="Times New Roman" w:hAnsi="Times New Roman"/>
          <w:sz w:val="24"/>
          <w:szCs w:val="24"/>
        </w:rPr>
      </w:pPr>
      <w:r>
        <w:rPr>
          <w:rFonts w:ascii="Times New Roman" w:hAnsi="Times New Roman"/>
          <w:sz w:val="24"/>
          <w:szCs w:val="24"/>
        </w:rPr>
        <w:t>Penelitian ini menggunakan rancangan perlakuan faktorial 3 x 3. Adapun faktor-faktornya adalah sebagai berikut :</w:t>
      </w:r>
    </w:p>
    <w:p w:rsidR="00023B58" w:rsidRDefault="00023B58" w:rsidP="00885A0B">
      <w:pPr>
        <w:pStyle w:val="ListParagraph"/>
        <w:widowControl/>
        <w:numPr>
          <w:ilvl w:val="0"/>
          <w:numId w:val="6"/>
        </w:numPr>
        <w:autoSpaceDE/>
        <w:autoSpaceDN/>
        <w:spacing w:line="23" w:lineRule="atLeast"/>
        <w:ind w:left="284" w:hanging="284"/>
        <w:rPr>
          <w:rFonts w:ascii="Times New Roman" w:hAnsi="Times New Roman"/>
          <w:sz w:val="24"/>
          <w:szCs w:val="24"/>
        </w:rPr>
      </w:pPr>
      <w:r>
        <w:rPr>
          <w:rFonts w:ascii="Times New Roman" w:hAnsi="Times New Roman"/>
          <w:sz w:val="24"/>
          <w:szCs w:val="24"/>
        </w:rPr>
        <w:t>Faktor pertama adalah dosis limbah cair biogas kotoran sapi (K) terdiri dari 3 taraf:</w:t>
      </w:r>
    </w:p>
    <w:p w:rsidR="00023B58" w:rsidRDefault="00023B58" w:rsidP="00885A0B">
      <w:pPr>
        <w:pStyle w:val="ListParagraph"/>
        <w:widowControl/>
        <w:numPr>
          <w:ilvl w:val="0"/>
          <w:numId w:val="7"/>
        </w:numPr>
        <w:autoSpaceDE/>
        <w:autoSpaceDN/>
        <w:spacing w:line="23" w:lineRule="atLeast"/>
        <w:ind w:left="0" w:firstLine="284"/>
        <w:jc w:val="both"/>
        <w:rPr>
          <w:rFonts w:ascii="Times New Roman" w:hAnsi="Times New Roman"/>
          <w:sz w:val="24"/>
          <w:szCs w:val="24"/>
        </w:rPr>
      </w:pPr>
      <w:r>
        <w:rPr>
          <w:rFonts w:ascii="Times New Roman" w:hAnsi="Times New Roman"/>
          <w:sz w:val="24"/>
          <w:szCs w:val="24"/>
        </w:rPr>
        <w:t xml:space="preserve">K1 = limbah cair biogas kotoran sapi </w:t>
      </w:r>
      <w:r>
        <w:rPr>
          <w:rFonts w:ascii="Times New Roman" w:hAnsi="Times New Roman"/>
          <w:sz w:val="24"/>
          <w:szCs w:val="24"/>
          <w:lang w:val="id-ID"/>
        </w:rPr>
        <w:t>20.000 l/ha</w:t>
      </w:r>
    </w:p>
    <w:p w:rsidR="00023B58" w:rsidRDefault="00023B58" w:rsidP="00885A0B">
      <w:pPr>
        <w:pStyle w:val="ListParagraph"/>
        <w:widowControl/>
        <w:numPr>
          <w:ilvl w:val="0"/>
          <w:numId w:val="7"/>
        </w:numPr>
        <w:autoSpaceDE/>
        <w:autoSpaceDN/>
        <w:spacing w:line="23" w:lineRule="atLeast"/>
        <w:ind w:left="426" w:hanging="142"/>
        <w:jc w:val="both"/>
        <w:rPr>
          <w:rFonts w:ascii="Times New Roman" w:hAnsi="Times New Roman"/>
          <w:sz w:val="24"/>
          <w:szCs w:val="24"/>
        </w:rPr>
      </w:pPr>
      <w:r>
        <w:rPr>
          <w:rFonts w:ascii="Times New Roman" w:hAnsi="Times New Roman"/>
          <w:sz w:val="24"/>
          <w:szCs w:val="24"/>
        </w:rPr>
        <w:t xml:space="preserve">K2 = limbah cair biogas kotoran sapi </w:t>
      </w:r>
      <w:r>
        <w:rPr>
          <w:rFonts w:ascii="Times New Roman" w:hAnsi="Times New Roman"/>
          <w:sz w:val="24"/>
          <w:szCs w:val="24"/>
          <w:lang w:val="id-ID"/>
        </w:rPr>
        <w:t>25.000 l/ha</w:t>
      </w:r>
    </w:p>
    <w:p w:rsidR="00023B58" w:rsidRDefault="00023B58" w:rsidP="00885A0B">
      <w:pPr>
        <w:pStyle w:val="ListParagraph"/>
        <w:widowControl/>
        <w:numPr>
          <w:ilvl w:val="0"/>
          <w:numId w:val="7"/>
        </w:numPr>
        <w:autoSpaceDE/>
        <w:autoSpaceDN/>
        <w:spacing w:line="23" w:lineRule="atLeast"/>
        <w:ind w:left="0" w:firstLine="284"/>
        <w:jc w:val="both"/>
        <w:rPr>
          <w:rFonts w:ascii="Times New Roman" w:hAnsi="Times New Roman"/>
          <w:sz w:val="24"/>
          <w:szCs w:val="24"/>
        </w:rPr>
      </w:pPr>
      <w:r>
        <w:rPr>
          <w:rFonts w:ascii="Times New Roman" w:hAnsi="Times New Roman"/>
          <w:sz w:val="24"/>
          <w:szCs w:val="24"/>
        </w:rPr>
        <w:t xml:space="preserve">K3 = limbah cair biogas kotoran sapi </w:t>
      </w:r>
      <w:r>
        <w:rPr>
          <w:rFonts w:ascii="Times New Roman" w:hAnsi="Times New Roman"/>
          <w:sz w:val="24"/>
          <w:szCs w:val="24"/>
          <w:lang w:val="id-ID"/>
        </w:rPr>
        <w:t>30.000 l/ha</w:t>
      </w:r>
    </w:p>
    <w:p w:rsidR="00023B58" w:rsidRDefault="00023B58" w:rsidP="00885A0B">
      <w:pPr>
        <w:pStyle w:val="ListParagraph"/>
        <w:spacing w:line="23" w:lineRule="atLeast"/>
        <w:ind w:left="0"/>
        <w:jc w:val="both"/>
        <w:rPr>
          <w:rFonts w:ascii="Times New Roman" w:hAnsi="Times New Roman"/>
          <w:sz w:val="24"/>
          <w:szCs w:val="24"/>
        </w:rPr>
      </w:pPr>
    </w:p>
    <w:p w:rsidR="00023B58" w:rsidRDefault="00023B58" w:rsidP="00885A0B">
      <w:pPr>
        <w:pStyle w:val="ListParagraph"/>
        <w:widowControl/>
        <w:numPr>
          <w:ilvl w:val="0"/>
          <w:numId w:val="6"/>
        </w:numPr>
        <w:autoSpaceDE/>
        <w:autoSpaceDN/>
        <w:spacing w:line="23" w:lineRule="atLeast"/>
        <w:ind w:left="284" w:hanging="284"/>
        <w:rPr>
          <w:rFonts w:ascii="Times New Roman" w:hAnsi="Times New Roman"/>
          <w:sz w:val="24"/>
          <w:szCs w:val="24"/>
        </w:rPr>
      </w:pPr>
      <w:r>
        <w:rPr>
          <w:rFonts w:ascii="Times New Roman" w:hAnsi="Times New Roman"/>
          <w:sz w:val="24"/>
          <w:szCs w:val="24"/>
        </w:rPr>
        <w:t>Faktor kedua adalah jarak tanam (J) terdiri dari 3 taraf :</w:t>
      </w:r>
    </w:p>
    <w:p w:rsidR="00023B58" w:rsidRDefault="00023B58" w:rsidP="00885A0B">
      <w:pPr>
        <w:pStyle w:val="ListParagraph"/>
        <w:widowControl/>
        <w:numPr>
          <w:ilvl w:val="0"/>
          <w:numId w:val="8"/>
        </w:numPr>
        <w:autoSpaceDE/>
        <w:autoSpaceDN/>
        <w:spacing w:line="23" w:lineRule="atLeast"/>
        <w:ind w:left="0" w:firstLine="284"/>
        <w:jc w:val="both"/>
        <w:rPr>
          <w:rFonts w:ascii="Times New Roman" w:hAnsi="Times New Roman"/>
          <w:sz w:val="24"/>
          <w:szCs w:val="24"/>
        </w:rPr>
      </w:pPr>
      <w:r>
        <w:rPr>
          <w:rFonts w:ascii="Times New Roman" w:hAnsi="Times New Roman"/>
          <w:sz w:val="24"/>
          <w:szCs w:val="24"/>
        </w:rPr>
        <w:t>J1 = Jarak Tanam 10 x 10 cm.</w:t>
      </w:r>
    </w:p>
    <w:p w:rsidR="00023B58" w:rsidRDefault="00023B58" w:rsidP="00885A0B">
      <w:pPr>
        <w:pStyle w:val="ListParagraph"/>
        <w:widowControl/>
        <w:numPr>
          <w:ilvl w:val="0"/>
          <w:numId w:val="8"/>
        </w:numPr>
        <w:autoSpaceDE/>
        <w:autoSpaceDN/>
        <w:spacing w:line="23" w:lineRule="atLeast"/>
        <w:ind w:left="0" w:firstLine="284"/>
        <w:jc w:val="both"/>
        <w:rPr>
          <w:rFonts w:ascii="Times New Roman" w:hAnsi="Times New Roman"/>
          <w:sz w:val="24"/>
          <w:szCs w:val="24"/>
        </w:rPr>
      </w:pPr>
      <w:r>
        <w:rPr>
          <w:rFonts w:ascii="Times New Roman" w:hAnsi="Times New Roman"/>
          <w:sz w:val="24"/>
          <w:szCs w:val="24"/>
        </w:rPr>
        <w:t>J2 = Jarak Tanam 10 x 15 cm.</w:t>
      </w:r>
    </w:p>
    <w:p w:rsidR="00023B58" w:rsidRDefault="00023B58" w:rsidP="00885A0B">
      <w:pPr>
        <w:pStyle w:val="ListParagraph"/>
        <w:widowControl/>
        <w:numPr>
          <w:ilvl w:val="0"/>
          <w:numId w:val="8"/>
        </w:numPr>
        <w:autoSpaceDE/>
        <w:autoSpaceDN/>
        <w:spacing w:line="23" w:lineRule="atLeast"/>
        <w:ind w:left="0" w:firstLine="284"/>
        <w:jc w:val="both"/>
        <w:rPr>
          <w:rFonts w:ascii="Times New Roman" w:hAnsi="Times New Roman"/>
          <w:sz w:val="24"/>
          <w:szCs w:val="24"/>
        </w:rPr>
      </w:pPr>
      <w:r>
        <w:rPr>
          <w:rFonts w:ascii="Times New Roman" w:hAnsi="Times New Roman"/>
          <w:sz w:val="24"/>
          <w:szCs w:val="24"/>
        </w:rPr>
        <w:t>J3 = Jarak Tanam 15 x 15 cm.</w:t>
      </w:r>
    </w:p>
    <w:p w:rsidR="00023B58" w:rsidRDefault="00023B58" w:rsidP="00885A0B">
      <w:pPr>
        <w:pStyle w:val="ListParagraph"/>
        <w:widowControl/>
        <w:numPr>
          <w:ilvl w:val="0"/>
          <w:numId w:val="6"/>
        </w:numPr>
        <w:autoSpaceDE/>
        <w:autoSpaceDN/>
        <w:spacing w:line="23" w:lineRule="atLeast"/>
        <w:ind w:left="0" w:firstLine="284"/>
        <w:jc w:val="both"/>
        <w:rPr>
          <w:rFonts w:ascii="Times New Roman" w:hAnsi="Times New Roman"/>
          <w:sz w:val="24"/>
          <w:szCs w:val="24"/>
        </w:rPr>
      </w:pPr>
      <w:r>
        <w:rPr>
          <w:rFonts w:ascii="Times New Roman" w:hAnsi="Times New Roman"/>
          <w:sz w:val="24"/>
          <w:szCs w:val="24"/>
        </w:rPr>
        <w:t>Dari kedua faktor tersebut sehingga diperoleh 9 kombinasi perlakuan, yaitu :</w:t>
      </w:r>
    </w:p>
    <w:p w:rsidR="00023B58" w:rsidRDefault="00023B58" w:rsidP="00885A0B">
      <w:pPr>
        <w:pStyle w:val="ListParagraph"/>
        <w:widowControl/>
        <w:numPr>
          <w:ilvl w:val="0"/>
          <w:numId w:val="9"/>
        </w:numPr>
        <w:autoSpaceDE/>
        <w:autoSpaceDN/>
        <w:spacing w:line="23" w:lineRule="atLeast"/>
        <w:ind w:left="0" w:firstLine="284"/>
        <w:jc w:val="both"/>
        <w:rPr>
          <w:rFonts w:ascii="Times New Roman" w:hAnsi="Times New Roman"/>
          <w:sz w:val="24"/>
          <w:szCs w:val="24"/>
        </w:rPr>
      </w:pPr>
      <w:r>
        <w:rPr>
          <w:rFonts w:ascii="Times New Roman" w:hAnsi="Times New Roman"/>
          <w:sz w:val="24"/>
          <w:szCs w:val="24"/>
        </w:rPr>
        <w:t>K1J1 = Limbah biogas sapi 20.000 l/ha, Jarak Tanam 10 x 10 cm.</w:t>
      </w:r>
    </w:p>
    <w:p w:rsidR="00023B58" w:rsidRDefault="00023B58" w:rsidP="00885A0B">
      <w:pPr>
        <w:pStyle w:val="ListParagraph"/>
        <w:widowControl/>
        <w:numPr>
          <w:ilvl w:val="0"/>
          <w:numId w:val="9"/>
        </w:numPr>
        <w:autoSpaceDE/>
        <w:autoSpaceDN/>
        <w:spacing w:line="23" w:lineRule="atLeast"/>
        <w:ind w:left="0" w:firstLine="284"/>
        <w:jc w:val="both"/>
        <w:rPr>
          <w:rFonts w:ascii="Times New Roman" w:hAnsi="Times New Roman"/>
          <w:sz w:val="24"/>
          <w:szCs w:val="24"/>
        </w:rPr>
      </w:pPr>
      <w:r>
        <w:rPr>
          <w:rFonts w:ascii="Times New Roman" w:hAnsi="Times New Roman"/>
          <w:sz w:val="24"/>
          <w:szCs w:val="24"/>
        </w:rPr>
        <w:t>K1J2 = Limbah biogas sapi 20.000 l/ha, Jarak Tanam 10 x 15 cm.</w:t>
      </w:r>
    </w:p>
    <w:p w:rsidR="00023B58" w:rsidRDefault="00023B58" w:rsidP="00885A0B">
      <w:pPr>
        <w:pStyle w:val="ListParagraph"/>
        <w:widowControl/>
        <w:numPr>
          <w:ilvl w:val="0"/>
          <w:numId w:val="9"/>
        </w:numPr>
        <w:autoSpaceDE/>
        <w:autoSpaceDN/>
        <w:spacing w:line="23" w:lineRule="atLeast"/>
        <w:ind w:left="0" w:firstLine="284"/>
        <w:jc w:val="both"/>
        <w:rPr>
          <w:rFonts w:ascii="Times New Roman" w:hAnsi="Times New Roman"/>
          <w:sz w:val="24"/>
          <w:szCs w:val="24"/>
        </w:rPr>
      </w:pPr>
      <w:r>
        <w:rPr>
          <w:rFonts w:ascii="Times New Roman" w:hAnsi="Times New Roman"/>
          <w:sz w:val="24"/>
          <w:szCs w:val="24"/>
        </w:rPr>
        <w:t>K1J3 = Limbah biogas sapi 20.000 l/ha, Jarak Tanam 15 x 15 cm.</w:t>
      </w:r>
    </w:p>
    <w:p w:rsidR="00023B58" w:rsidRDefault="00023B58" w:rsidP="00885A0B">
      <w:pPr>
        <w:pStyle w:val="ListParagraph"/>
        <w:widowControl/>
        <w:numPr>
          <w:ilvl w:val="0"/>
          <w:numId w:val="9"/>
        </w:numPr>
        <w:autoSpaceDE/>
        <w:autoSpaceDN/>
        <w:spacing w:line="23" w:lineRule="atLeast"/>
        <w:ind w:left="0" w:firstLine="284"/>
        <w:jc w:val="both"/>
        <w:rPr>
          <w:rFonts w:ascii="Times New Roman" w:hAnsi="Times New Roman"/>
          <w:sz w:val="24"/>
          <w:szCs w:val="24"/>
        </w:rPr>
      </w:pPr>
      <w:r>
        <w:rPr>
          <w:rFonts w:ascii="Times New Roman" w:hAnsi="Times New Roman"/>
          <w:sz w:val="24"/>
          <w:szCs w:val="24"/>
        </w:rPr>
        <w:t>K2J1 = Limbah biogas sapi 25.000 l/ha, Jarak Tanam 10 x 10 cm.</w:t>
      </w:r>
    </w:p>
    <w:p w:rsidR="00023B58" w:rsidRDefault="00023B58" w:rsidP="00885A0B">
      <w:pPr>
        <w:pStyle w:val="ListParagraph"/>
        <w:widowControl/>
        <w:numPr>
          <w:ilvl w:val="0"/>
          <w:numId w:val="9"/>
        </w:numPr>
        <w:autoSpaceDE/>
        <w:autoSpaceDN/>
        <w:spacing w:line="23" w:lineRule="atLeast"/>
        <w:ind w:left="0" w:firstLine="284"/>
        <w:jc w:val="both"/>
        <w:rPr>
          <w:rFonts w:ascii="Times New Roman" w:hAnsi="Times New Roman"/>
          <w:sz w:val="24"/>
          <w:szCs w:val="24"/>
        </w:rPr>
      </w:pPr>
      <w:r>
        <w:rPr>
          <w:rFonts w:ascii="Times New Roman" w:hAnsi="Times New Roman"/>
          <w:sz w:val="24"/>
          <w:szCs w:val="24"/>
        </w:rPr>
        <w:t xml:space="preserve">K2J2 = Limbah biogas sapi 25.000 </w:t>
      </w:r>
      <w:r>
        <w:rPr>
          <w:rFonts w:ascii="Times New Roman" w:hAnsi="Times New Roman"/>
          <w:sz w:val="24"/>
          <w:szCs w:val="24"/>
          <w:lang w:val="id-ID"/>
        </w:rPr>
        <w:t>l</w:t>
      </w:r>
      <w:r>
        <w:rPr>
          <w:rFonts w:ascii="Times New Roman" w:hAnsi="Times New Roman"/>
          <w:sz w:val="24"/>
          <w:szCs w:val="24"/>
        </w:rPr>
        <w:t>/ha, Jarak Tanam 10 x 15 cm.</w:t>
      </w:r>
    </w:p>
    <w:p w:rsidR="00023B58" w:rsidRDefault="00023B58" w:rsidP="00885A0B">
      <w:pPr>
        <w:pStyle w:val="ListParagraph"/>
        <w:widowControl/>
        <w:numPr>
          <w:ilvl w:val="0"/>
          <w:numId w:val="9"/>
        </w:numPr>
        <w:autoSpaceDE/>
        <w:autoSpaceDN/>
        <w:spacing w:line="23" w:lineRule="atLeast"/>
        <w:ind w:left="426" w:hanging="142"/>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 xml:space="preserve">K2J3 = Limbah biogas sapi 25.000 </w:t>
      </w:r>
      <w:r>
        <w:rPr>
          <w:rFonts w:ascii="Times New Roman" w:hAnsi="Times New Roman"/>
          <w:sz w:val="24"/>
          <w:szCs w:val="24"/>
          <w:lang w:val="id-ID"/>
        </w:rPr>
        <w:t>l</w:t>
      </w:r>
      <w:r>
        <w:rPr>
          <w:rFonts w:ascii="Times New Roman" w:hAnsi="Times New Roman"/>
          <w:sz w:val="24"/>
          <w:szCs w:val="24"/>
        </w:rPr>
        <w:t>/ha, Jarak Tanam 15 x 15 cm.</w:t>
      </w:r>
    </w:p>
    <w:p w:rsidR="00023B58" w:rsidRDefault="00023B58" w:rsidP="00885A0B">
      <w:pPr>
        <w:pStyle w:val="ListParagraph"/>
        <w:widowControl/>
        <w:numPr>
          <w:ilvl w:val="0"/>
          <w:numId w:val="9"/>
        </w:numPr>
        <w:autoSpaceDE/>
        <w:autoSpaceDN/>
        <w:spacing w:line="23" w:lineRule="atLeast"/>
        <w:ind w:left="284" w:firstLine="0"/>
        <w:jc w:val="both"/>
        <w:rPr>
          <w:rFonts w:ascii="Times New Roman" w:hAnsi="Times New Roman"/>
          <w:sz w:val="24"/>
          <w:szCs w:val="24"/>
        </w:rPr>
      </w:pPr>
      <w:r>
        <w:rPr>
          <w:rFonts w:ascii="Times New Roman" w:hAnsi="Times New Roman"/>
          <w:sz w:val="24"/>
          <w:szCs w:val="24"/>
        </w:rPr>
        <w:t xml:space="preserve">K3J1 = Limbah biogas sapi 30.000 </w:t>
      </w:r>
      <w:r>
        <w:rPr>
          <w:rFonts w:ascii="Times New Roman" w:hAnsi="Times New Roman"/>
          <w:sz w:val="24"/>
          <w:szCs w:val="24"/>
          <w:lang w:val="id-ID"/>
        </w:rPr>
        <w:t>l</w:t>
      </w:r>
      <w:r>
        <w:rPr>
          <w:rFonts w:ascii="Times New Roman" w:hAnsi="Times New Roman"/>
          <w:sz w:val="24"/>
          <w:szCs w:val="24"/>
        </w:rPr>
        <w:t>/ha, Jarak Tanam 10 x 10 cm.</w:t>
      </w:r>
    </w:p>
    <w:p w:rsidR="00023B58" w:rsidRDefault="00023B58" w:rsidP="00885A0B">
      <w:pPr>
        <w:pStyle w:val="ListParagraph"/>
        <w:widowControl/>
        <w:numPr>
          <w:ilvl w:val="0"/>
          <w:numId w:val="9"/>
        </w:numPr>
        <w:autoSpaceDE/>
        <w:autoSpaceDN/>
        <w:spacing w:line="23" w:lineRule="atLeast"/>
        <w:ind w:left="284" w:firstLine="0"/>
        <w:jc w:val="both"/>
        <w:rPr>
          <w:rFonts w:ascii="Times New Roman" w:hAnsi="Times New Roman"/>
          <w:sz w:val="24"/>
          <w:szCs w:val="24"/>
        </w:rPr>
      </w:pPr>
      <w:r>
        <w:rPr>
          <w:rFonts w:ascii="Times New Roman" w:hAnsi="Times New Roman"/>
          <w:sz w:val="24"/>
          <w:szCs w:val="24"/>
        </w:rPr>
        <w:t xml:space="preserve">K3J2 = Limbah biogas sapi 30.000 </w:t>
      </w:r>
      <w:r>
        <w:rPr>
          <w:rFonts w:ascii="Times New Roman" w:hAnsi="Times New Roman"/>
          <w:sz w:val="24"/>
          <w:szCs w:val="24"/>
          <w:lang w:val="id-ID"/>
        </w:rPr>
        <w:t>l</w:t>
      </w:r>
      <w:r>
        <w:rPr>
          <w:rFonts w:ascii="Times New Roman" w:hAnsi="Times New Roman"/>
          <w:sz w:val="24"/>
          <w:szCs w:val="24"/>
        </w:rPr>
        <w:t>/ha, Jarak Tanam 10 x 15 cm.</w:t>
      </w:r>
    </w:p>
    <w:p w:rsidR="00023B58" w:rsidRDefault="00023B58" w:rsidP="00885A0B">
      <w:pPr>
        <w:pStyle w:val="ListParagraph"/>
        <w:widowControl/>
        <w:numPr>
          <w:ilvl w:val="0"/>
          <w:numId w:val="9"/>
        </w:numPr>
        <w:autoSpaceDE/>
        <w:autoSpaceDN/>
        <w:spacing w:line="23" w:lineRule="atLeast"/>
        <w:ind w:left="284" w:firstLine="0"/>
        <w:jc w:val="both"/>
        <w:rPr>
          <w:rFonts w:ascii="Times New Roman" w:hAnsi="Times New Roman"/>
          <w:sz w:val="24"/>
          <w:szCs w:val="24"/>
        </w:rPr>
      </w:pPr>
      <w:r>
        <w:rPr>
          <w:rFonts w:ascii="Times New Roman" w:hAnsi="Times New Roman"/>
          <w:sz w:val="24"/>
          <w:szCs w:val="24"/>
        </w:rPr>
        <w:lastRenderedPageBreak/>
        <w:t xml:space="preserve">K3J3 = Limbah biogas sapi 30.000 </w:t>
      </w:r>
      <w:r>
        <w:rPr>
          <w:rFonts w:ascii="Times New Roman" w:hAnsi="Times New Roman"/>
          <w:sz w:val="24"/>
          <w:szCs w:val="24"/>
          <w:lang w:val="id-ID"/>
        </w:rPr>
        <w:t>l</w:t>
      </w:r>
      <w:r>
        <w:rPr>
          <w:rFonts w:ascii="Times New Roman" w:hAnsi="Times New Roman"/>
          <w:sz w:val="24"/>
          <w:szCs w:val="24"/>
        </w:rPr>
        <w:t>/ha, Jarak Tanam 15 x 15 cm.</w:t>
      </w:r>
    </w:p>
    <w:p w:rsidR="00023B58" w:rsidRDefault="00023B58" w:rsidP="00885A0B">
      <w:pPr>
        <w:spacing w:line="23" w:lineRule="atLeast"/>
        <w:jc w:val="both"/>
        <w:rPr>
          <w:rFonts w:ascii="Times New Roman" w:hAnsi="Times New Roman"/>
          <w:sz w:val="24"/>
          <w:szCs w:val="24"/>
        </w:rPr>
      </w:pPr>
      <w:r>
        <w:rPr>
          <w:rFonts w:ascii="Times New Roman" w:hAnsi="Times New Roman"/>
          <w:sz w:val="24"/>
          <w:szCs w:val="24"/>
        </w:rPr>
        <w:t>Unit percobaan ditata dalam Rancangan Acak Kelompok Lengkap (RAKL) dengan 3 kali ulangan, sehingga jumlah unit percobaan ada 27.</w:t>
      </w:r>
    </w:p>
    <w:p w:rsidR="00023B58" w:rsidRDefault="00023B58" w:rsidP="00885A0B">
      <w:pPr>
        <w:spacing w:line="23" w:lineRule="atLeast"/>
        <w:jc w:val="both"/>
        <w:rPr>
          <w:rFonts w:ascii="Times New Roman" w:hAnsi="Times New Roman"/>
          <w:sz w:val="24"/>
          <w:szCs w:val="24"/>
        </w:rPr>
      </w:pPr>
    </w:p>
    <w:p w:rsidR="00023B58" w:rsidRDefault="00023B58" w:rsidP="00885A0B">
      <w:pPr>
        <w:pStyle w:val="ListParagraph"/>
        <w:widowControl/>
        <w:autoSpaceDE/>
        <w:autoSpaceDN/>
        <w:spacing w:line="23" w:lineRule="atLeast"/>
        <w:ind w:left="0"/>
        <w:rPr>
          <w:rFonts w:ascii="Times New Roman" w:hAnsi="Times New Roman"/>
          <w:b/>
          <w:sz w:val="24"/>
          <w:szCs w:val="24"/>
        </w:rPr>
      </w:pPr>
      <w:r>
        <w:rPr>
          <w:rFonts w:ascii="Times New Roman" w:hAnsi="Times New Roman"/>
          <w:b/>
          <w:sz w:val="24"/>
          <w:szCs w:val="24"/>
        </w:rPr>
        <w:t>Pelaksanaan Penelitian</w:t>
      </w:r>
    </w:p>
    <w:p w:rsidR="00023B58" w:rsidRDefault="00023B58" w:rsidP="00885A0B">
      <w:pPr>
        <w:pStyle w:val="ListParagraph"/>
        <w:widowControl/>
        <w:numPr>
          <w:ilvl w:val="0"/>
          <w:numId w:val="10"/>
        </w:numPr>
        <w:autoSpaceDE/>
        <w:autoSpaceDN/>
        <w:spacing w:line="23" w:lineRule="atLeast"/>
        <w:ind w:left="567" w:hanging="567"/>
        <w:rPr>
          <w:rFonts w:ascii="Times New Roman" w:hAnsi="Times New Roman"/>
          <w:b/>
          <w:sz w:val="24"/>
          <w:szCs w:val="24"/>
        </w:rPr>
      </w:pPr>
      <w:r>
        <w:rPr>
          <w:rFonts w:ascii="Times New Roman" w:hAnsi="Times New Roman"/>
          <w:b/>
          <w:sz w:val="24"/>
          <w:szCs w:val="24"/>
        </w:rPr>
        <w:t>Persiapan Bibit</w:t>
      </w:r>
    </w:p>
    <w:p w:rsidR="00023B58" w:rsidRDefault="00023B58" w:rsidP="00885A0B">
      <w:pPr>
        <w:pStyle w:val="ListParagraph"/>
        <w:spacing w:line="23" w:lineRule="atLeast"/>
        <w:ind w:left="0" w:firstLine="567"/>
        <w:jc w:val="both"/>
        <w:rPr>
          <w:rFonts w:ascii="Times New Roman" w:hAnsi="Times New Roman"/>
          <w:sz w:val="24"/>
          <w:szCs w:val="24"/>
        </w:rPr>
      </w:pPr>
      <w:r>
        <w:rPr>
          <w:rFonts w:ascii="Times New Roman" w:hAnsi="Times New Roman"/>
          <w:sz w:val="24"/>
          <w:szCs w:val="24"/>
        </w:rPr>
        <w:t>Keberhasilan usaha tani bawang putih sangat ditunjang oleh faktor bibit. Karena produksi bawang putih tergantung dari mutu bibit yang digunakan. Umbi yang digunakan sebagai bibit harus bermutu tinggi, berasal dari tanaman yang pertumbuhannya normal, sehat, serta bebeas dari hama dan patogen penyebab penyakit.</w:t>
      </w:r>
    </w:p>
    <w:p w:rsidR="00023B58" w:rsidRDefault="00023B58" w:rsidP="00885A0B">
      <w:pPr>
        <w:pStyle w:val="ListParagraph"/>
        <w:widowControl/>
        <w:numPr>
          <w:ilvl w:val="0"/>
          <w:numId w:val="10"/>
        </w:numPr>
        <w:autoSpaceDE/>
        <w:autoSpaceDN/>
        <w:spacing w:line="23" w:lineRule="atLeast"/>
        <w:ind w:left="567" w:hanging="567"/>
        <w:jc w:val="both"/>
        <w:rPr>
          <w:rFonts w:ascii="Times New Roman" w:hAnsi="Times New Roman"/>
          <w:b/>
          <w:sz w:val="24"/>
          <w:szCs w:val="24"/>
        </w:rPr>
      </w:pPr>
      <w:r>
        <w:rPr>
          <w:rFonts w:ascii="Times New Roman" w:hAnsi="Times New Roman"/>
          <w:b/>
          <w:sz w:val="24"/>
          <w:szCs w:val="24"/>
        </w:rPr>
        <w:t>Limbah Cair Biogas Kotoran Sapi</w:t>
      </w:r>
    </w:p>
    <w:p w:rsidR="00023B58" w:rsidRDefault="00023B58" w:rsidP="00885A0B">
      <w:pPr>
        <w:pStyle w:val="ListParagraph"/>
        <w:spacing w:line="23" w:lineRule="atLeast"/>
        <w:ind w:left="0" w:firstLine="567"/>
        <w:jc w:val="both"/>
        <w:rPr>
          <w:rFonts w:ascii="Times New Roman" w:hAnsi="Times New Roman"/>
          <w:sz w:val="24"/>
          <w:szCs w:val="24"/>
        </w:rPr>
      </w:pPr>
      <w:r>
        <w:rPr>
          <w:rFonts w:ascii="Times New Roman" w:hAnsi="Times New Roman"/>
          <w:sz w:val="24"/>
          <w:szCs w:val="24"/>
        </w:rPr>
        <w:t>Limbah cair biogas kotoran sapi diambil dari sumur penampungan yang berasal dari kelompok peternakan yang telah mengolah limbah kotoran sapi menjadi biogas yang terletak di Desa Bangunjiwo. Sebelum digunakan sebagai pupuk limbah cair biogas kotoran sapi dicampur terlebih dahulu menggunakan EM4 untuk meningkatkan unsur hara di</w:t>
      </w:r>
      <w:r>
        <w:rPr>
          <w:rFonts w:ascii="Times New Roman" w:hAnsi="Times New Roman"/>
          <w:sz w:val="24"/>
          <w:szCs w:val="24"/>
          <w:lang w:val="id-ID"/>
        </w:rPr>
        <w:t xml:space="preserve"> </w:t>
      </w:r>
      <w:r>
        <w:rPr>
          <w:rFonts w:ascii="Times New Roman" w:hAnsi="Times New Roman"/>
          <w:sz w:val="24"/>
          <w:szCs w:val="24"/>
        </w:rPr>
        <w:t xml:space="preserve">dalam limbah cair tersebut dengan campuran limbah biogas 250 ml dengan menambahkan EM4 30 ml, 30 g gula pasir dan 100 ml air kemudian diperam selama 1 bulan. </w:t>
      </w:r>
    </w:p>
    <w:p w:rsidR="00023B58" w:rsidRDefault="00023B58" w:rsidP="00885A0B">
      <w:pPr>
        <w:pStyle w:val="ListParagraph"/>
        <w:widowControl/>
        <w:numPr>
          <w:ilvl w:val="0"/>
          <w:numId w:val="10"/>
        </w:numPr>
        <w:autoSpaceDE/>
        <w:autoSpaceDN/>
        <w:spacing w:line="23" w:lineRule="atLeast"/>
        <w:ind w:left="567" w:hanging="567"/>
        <w:jc w:val="both"/>
        <w:rPr>
          <w:rFonts w:ascii="Times New Roman" w:hAnsi="Times New Roman"/>
          <w:b/>
          <w:sz w:val="24"/>
          <w:szCs w:val="24"/>
        </w:rPr>
      </w:pPr>
      <w:r>
        <w:rPr>
          <w:rFonts w:ascii="Times New Roman" w:hAnsi="Times New Roman"/>
          <w:b/>
          <w:sz w:val="24"/>
          <w:szCs w:val="24"/>
        </w:rPr>
        <w:t>Pengolahan Tanah</w:t>
      </w:r>
    </w:p>
    <w:p w:rsidR="00023B58" w:rsidRDefault="00023B58" w:rsidP="00885A0B">
      <w:pPr>
        <w:pStyle w:val="ListParagraph"/>
        <w:spacing w:line="23" w:lineRule="atLeast"/>
        <w:ind w:left="0" w:firstLine="567"/>
        <w:jc w:val="both"/>
        <w:rPr>
          <w:rFonts w:ascii="Times New Roman" w:hAnsi="Times New Roman"/>
          <w:sz w:val="24"/>
          <w:szCs w:val="24"/>
        </w:rPr>
      </w:pPr>
      <w:r>
        <w:rPr>
          <w:rFonts w:ascii="Times New Roman" w:hAnsi="Times New Roman"/>
          <w:sz w:val="24"/>
          <w:szCs w:val="24"/>
        </w:rPr>
        <w:t>Tanah diolah menggunakan cangkul hingga benar-benar gembur. Setelah itu lahan dibiarkan selama kurang lebih 1 minggu sampai bongkahan tanah tersebut menjadi kering, selanjutnya bongkahan tanah tersebut dihancurkan dan diratakan lalu dibiarkan lagi, beberapa hari kemudian dilakukan lagi pembajakan untuk kedua kalinya. Dengan cara seperti ini bongkahan tanah akan hancur lebih halus lagi.</w:t>
      </w:r>
    </w:p>
    <w:p w:rsidR="00023B58" w:rsidRDefault="00023B58" w:rsidP="00885A0B">
      <w:pPr>
        <w:pStyle w:val="ListParagraph"/>
        <w:widowControl/>
        <w:numPr>
          <w:ilvl w:val="0"/>
          <w:numId w:val="10"/>
        </w:numPr>
        <w:autoSpaceDE/>
        <w:autoSpaceDN/>
        <w:spacing w:line="23" w:lineRule="atLeast"/>
        <w:ind w:left="567" w:hanging="567"/>
        <w:jc w:val="both"/>
        <w:rPr>
          <w:rFonts w:ascii="Times New Roman" w:hAnsi="Times New Roman"/>
          <w:b/>
          <w:sz w:val="24"/>
          <w:szCs w:val="24"/>
        </w:rPr>
      </w:pPr>
      <w:r>
        <w:rPr>
          <w:rFonts w:ascii="Times New Roman" w:hAnsi="Times New Roman"/>
          <w:b/>
          <w:sz w:val="24"/>
          <w:szCs w:val="24"/>
        </w:rPr>
        <w:t>Pembu</w:t>
      </w:r>
      <w:r>
        <w:rPr>
          <w:rFonts w:ascii="Times New Roman" w:hAnsi="Times New Roman"/>
          <w:b/>
          <w:sz w:val="24"/>
          <w:szCs w:val="24"/>
          <w:lang w:val="id-ID"/>
        </w:rPr>
        <w:t>a</w:t>
      </w:r>
      <w:r>
        <w:rPr>
          <w:rFonts w:ascii="Times New Roman" w:hAnsi="Times New Roman"/>
          <w:b/>
          <w:sz w:val="24"/>
          <w:szCs w:val="24"/>
        </w:rPr>
        <w:t>tan Bedengan</w:t>
      </w:r>
    </w:p>
    <w:p w:rsidR="00023B58" w:rsidRPr="009E582E" w:rsidRDefault="00023B58" w:rsidP="00885A0B">
      <w:pPr>
        <w:pStyle w:val="ListParagraph"/>
        <w:spacing w:line="23" w:lineRule="atLeast"/>
        <w:ind w:left="0" w:firstLine="567"/>
        <w:jc w:val="both"/>
        <w:rPr>
          <w:rFonts w:ascii="Times New Roman" w:hAnsi="Times New Roman"/>
          <w:sz w:val="24"/>
          <w:szCs w:val="24"/>
        </w:rPr>
      </w:pPr>
      <w:r>
        <w:rPr>
          <w:rFonts w:ascii="Times New Roman" w:hAnsi="Times New Roman"/>
          <w:sz w:val="24"/>
          <w:szCs w:val="24"/>
        </w:rPr>
        <w:t>Pembuatan bedengan dilakukan dengan menggali tanah untuk saluran air selebar 30 cm dengan kedalam</w:t>
      </w:r>
      <w:r>
        <w:rPr>
          <w:rFonts w:ascii="Times New Roman" w:hAnsi="Times New Roman"/>
          <w:sz w:val="24"/>
          <w:szCs w:val="24"/>
          <w:lang w:val="id-ID"/>
        </w:rPr>
        <w:t>an</w:t>
      </w:r>
      <w:r>
        <w:rPr>
          <w:rFonts w:ascii="Times New Roman" w:hAnsi="Times New Roman"/>
          <w:sz w:val="24"/>
          <w:szCs w:val="24"/>
        </w:rPr>
        <w:t xml:space="preserve"> 25 cm. Tanah galian tersebut diletakkan disamping kiri dan kanan saluran, selanjutnya dibuat </w:t>
      </w:r>
      <w:r>
        <w:rPr>
          <w:rFonts w:ascii="Times New Roman" w:hAnsi="Times New Roman"/>
          <w:sz w:val="24"/>
          <w:szCs w:val="24"/>
        </w:rPr>
        <w:lastRenderedPageBreak/>
        <w:t>menjadi bedeng – bedengan dengan ukuran 1,5 m x 1,5 m.</w:t>
      </w:r>
    </w:p>
    <w:p w:rsidR="00023B58" w:rsidRDefault="00023B58" w:rsidP="00885A0B">
      <w:pPr>
        <w:pStyle w:val="ListParagraph"/>
        <w:widowControl/>
        <w:numPr>
          <w:ilvl w:val="0"/>
          <w:numId w:val="10"/>
        </w:numPr>
        <w:autoSpaceDE/>
        <w:autoSpaceDN/>
        <w:spacing w:line="23" w:lineRule="atLeast"/>
        <w:ind w:left="567" w:hanging="567"/>
        <w:jc w:val="both"/>
        <w:rPr>
          <w:rFonts w:ascii="Times New Roman" w:hAnsi="Times New Roman"/>
          <w:b/>
          <w:sz w:val="24"/>
          <w:szCs w:val="24"/>
        </w:rPr>
      </w:pPr>
      <w:r>
        <w:rPr>
          <w:rFonts w:ascii="Times New Roman" w:hAnsi="Times New Roman"/>
          <w:b/>
          <w:sz w:val="24"/>
          <w:szCs w:val="24"/>
        </w:rPr>
        <w:t>Pemberian Pupuk Limbah Cair Biogas Kotoran Sapi</w:t>
      </w:r>
    </w:p>
    <w:p w:rsidR="00023B58" w:rsidRDefault="00023B58" w:rsidP="00885A0B">
      <w:pPr>
        <w:pStyle w:val="ListParagraph"/>
        <w:spacing w:line="23" w:lineRule="atLeast"/>
        <w:ind w:left="0" w:firstLine="567"/>
        <w:jc w:val="both"/>
        <w:rPr>
          <w:rFonts w:ascii="Times New Roman" w:hAnsi="Times New Roman"/>
          <w:sz w:val="24"/>
          <w:szCs w:val="24"/>
        </w:rPr>
      </w:pPr>
      <w:r>
        <w:rPr>
          <w:rFonts w:ascii="Times New Roman" w:hAnsi="Times New Roman"/>
          <w:sz w:val="24"/>
          <w:szCs w:val="24"/>
        </w:rPr>
        <w:t xml:space="preserve">Pupuk limbah cair biogas kotoran sapi diberikan sesuai dengan masing – masing perlakuan pada setiap petak, yaitu dengan dosis limbah cair biogas kotoran sapi 20.000 </w:t>
      </w:r>
      <w:r>
        <w:rPr>
          <w:rFonts w:ascii="Times New Roman" w:hAnsi="Times New Roman"/>
          <w:sz w:val="24"/>
          <w:szCs w:val="24"/>
          <w:lang w:val="id-ID"/>
        </w:rPr>
        <w:t>l</w:t>
      </w:r>
      <w:r>
        <w:rPr>
          <w:rFonts w:ascii="Times New Roman" w:hAnsi="Times New Roman"/>
          <w:sz w:val="24"/>
          <w:szCs w:val="24"/>
        </w:rPr>
        <w:t xml:space="preserve">/ha,25.000 l/ha, 30.000 l/ha. Pupuk diberikan sebanyak 4 kali pada umur tanaman 10, 20, 30, dan 40 hari setelah tanaman. Rumus perhitungan kebutuhan pupuk setiap petak percobaan disajikan pada </w:t>
      </w:r>
      <w:r w:rsidRPr="00ED2E35">
        <w:rPr>
          <w:rFonts w:ascii="Times New Roman" w:hAnsi="Times New Roman"/>
          <w:sz w:val="24"/>
          <w:szCs w:val="24"/>
        </w:rPr>
        <w:t>Lampiran</w:t>
      </w:r>
      <w:r>
        <w:rPr>
          <w:rFonts w:ascii="Times New Roman" w:hAnsi="Times New Roman"/>
          <w:sz w:val="24"/>
          <w:szCs w:val="24"/>
        </w:rPr>
        <w:t xml:space="preserve"> 1.</w:t>
      </w:r>
    </w:p>
    <w:p w:rsidR="00023B58" w:rsidRPr="006A2660" w:rsidRDefault="00023B58" w:rsidP="00885A0B">
      <w:pPr>
        <w:pStyle w:val="ListParagraph"/>
        <w:spacing w:line="23" w:lineRule="atLeast"/>
        <w:ind w:left="0"/>
        <w:rPr>
          <w:rFonts w:ascii="Times New Roman" w:hAnsi="Times New Roman"/>
          <w:sz w:val="24"/>
          <w:szCs w:val="24"/>
          <w:lang w:val="id-ID"/>
        </w:rPr>
      </w:pPr>
      <w:r>
        <w:rPr>
          <w:noProof/>
          <w:lang w:val="id-ID" w:eastAsia="id-ID"/>
        </w:rPr>
        <w:drawing>
          <wp:anchor distT="0" distB="0" distL="114300" distR="114300" simplePos="0" relativeHeight="251659264" behindDoc="0" locked="0" layoutInCell="1" allowOverlap="1">
            <wp:simplePos x="0" y="0"/>
            <wp:positionH relativeFrom="column">
              <wp:posOffset>-107950</wp:posOffset>
            </wp:positionH>
            <wp:positionV relativeFrom="paragraph">
              <wp:posOffset>184785</wp:posOffset>
            </wp:positionV>
            <wp:extent cx="5298440" cy="2047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32788" t="38774" r="32008" b="37024"/>
                    <a:stretch>
                      <a:fillRect/>
                    </a:stretch>
                  </pic:blipFill>
                  <pic:spPr bwMode="auto">
                    <a:xfrm>
                      <a:off x="0" y="0"/>
                      <a:ext cx="5298440"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lang w:val="id-ID"/>
        </w:rPr>
        <w:t xml:space="preserve">Tabel 1. </w:t>
      </w:r>
      <w:r>
        <w:rPr>
          <w:rFonts w:ascii="Times New Roman" w:hAnsi="Times New Roman"/>
          <w:sz w:val="24"/>
          <w:szCs w:val="24"/>
        </w:rPr>
        <w:t>Dosis Limbah Cair Biogas Sapi Setiap Perlakuan</w:t>
      </w:r>
      <w:r>
        <w:rPr>
          <w:rFonts w:ascii="Times New Roman" w:hAnsi="Times New Roman"/>
          <w:sz w:val="24"/>
          <w:szCs w:val="24"/>
          <w:lang w:val="id-ID"/>
        </w:rPr>
        <w:t xml:space="preserve"> </w:t>
      </w:r>
    </w:p>
    <w:p w:rsidR="00023B58" w:rsidRDefault="00023B58" w:rsidP="00885A0B">
      <w:pPr>
        <w:spacing w:line="23" w:lineRule="atLeast"/>
        <w:rPr>
          <w:rFonts w:ascii="Times New Roman" w:hAnsi="Times New Roman"/>
          <w:b/>
          <w:sz w:val="24"/>
          <w:szCs w:val="24"/>
        </w:rPr>
      </w:pPr>
      <w:r>
        <w:rPr>
          <w:rFonts w:ascii="Times New Roman" w:hAnsi="Times New Roman"/>
          <w:b/>
          <w:sz w:val="24"/>
          <w:szCs w:val="24"/>
        </w:rPr>
        <w:t>Keterangan :</w:t>
      </w:r>
    </w:p>
    <w:p w:rsidR="00023B58" w:rsidRDefault="00023B58" w:rsidP="00885A0B">
      <w:pPr>
        <w:pStyle w:val="ListParagraph"/>
        <w:tabs>
          <w:tab w:val="left" w:pos="709"/>
        </w:tabs>
        <w:spacing w:line="23" w:lineRule="atLeast"/>
        <w:ind w:left="0"/>
        <w:jc w:val="both"/>
        <w:rPr>
          <w:rFonts w:ascii="Times New Roman" w:hAnsi="Times New Roman"/>
          <w:sz w:val="24"/>
          <w:szCs w:val="24"/>
        </w:rPr>
      </w:pPr>
      <w:r>
        <w:rPr>
          <w:rFonts w:ascii="Times New Roman" w:hAnsi="Times New Roman"/>
          <w:sz w:val="24"/>
          <w:szCs w:val="24"/>
        </w:rPr>
        <w:t>K1J1 = Limbah biogas sapi 20.000 l/ha, Jarak Tanam 10 x 10 cm.</w:t>
      </w:r>
    </w:p>
    <w:p w:rsidR="00023B58" w:rsidRDefault="00023B58" w:rsidP="00885A0B">
      <w:pPr>
        <w:pStyle w:val="ListParagraph"/>
        <w:tabs>
          <w:tab w:val="left" w:pos="709"/>
        </w:tabs>
        <w:spacing w:line="23" w:lineRule="atLeast"/>
        <w:ind w:left="0"/>
        <w:jc w:val="both"/>
        <w:rPr>
          <w:rFonts w:ascii="Times New Roman" w:hAnsi="Times New Roman"/>
          <w:sz w:val="24"/>
          <w:szCs w:val="24"/>
        </w:rPr>
      </w:pPr>
      <w:r>
        <w:rPr>
          <w:rFonts w:ascii="Times New Roman" w:hAnsi="Times New Roman"/>
          <w:sz w:val="24"/>
          <w:szCs w:val="24"/>
        </w:rPr>
        <w:t xml:space="preserve">K1J2 = Limbah biogas sapi 20.000 </w:t>
      </w:r>
      <w:r>
        <w:rPr>
          <w:rFonts w:ascii="Times New Roman" w:hAnsi="Times New Roman"/>
          <w:sz w:val="24"/>
          <w:szCs w:val="24"/>
          <w:lang w:val="id-ID"/>
        </w:rPr>
        <w:t>l</w:t>
      </w:r>
      <w:r>
        <w:rPr>
          <w:rFonts w:ascii="Times New Roman" w:hAnsi="Times New Roman"/>
          <w:sz w:val="24"/>
          <w:szCs w:val="24"/>
        </w:rPr>
        <w:t>/ha, Jarak Tanam 10 x 15 cm.</w:t>
      </w:r>
    </w:p>
    <w:p w:rsidR="00023B58" w:rsidRDefault="00023B58" w:rsidP="00885A0B">
      <w:pPr>
        <w:pStyle w:val="ListParagraph"/>
        <w:tabs>
          <w:tab w:val="left" w:pos="709"/>
        </w:tabs>
        <w:spacing w:line="23" w:lineRule="atLeast"/>
        <w:ind w:left="0"/>
        <w:jc w:val="both"/>
        <w:rPr>
          <w:rFonts w:ascii="Times New Roman" w:hAnsi="Times New Roman"/>
          <w:sz w:val="24"/>
          <w:szCs w:val="24"/>
        </w:rPr>
      </w:pPr>
      <w:r>
        <w:rPr>
          <w:rFonts w:ascii="Times New Roman" w:hAnsi="Times New Roman"/>
          <w:sz w:val="24"/>
          <w:szCs w:val="24"/>
        </w:rPr>
        <w:t xml:space="preserve">K1J3 = Limbah biogas sapi 20.000 </w:t>
      </w:r>
      <w:r>
        <w:rPr>
          <w:rFonts w:ascii="Times New Roman" w:hAnsi="Times New Roman"/>
          <w:sz w:val="24"/>
          <w:szCs w:val="24"/>
          <w:lang w:val="id-ID"/>
        </w:rPr>
        <w:t>l</w:t>
      </w:r>
      <w:r>
        <w:rPr>
          <w:rFonts w:ascii="Times New Roman" w:hAnsi="Times New Roman"/>
          <w:sz w:val="24"/>
          <w:szCs w:val="24"/>
        </w:rPr>
        <w:t>/ha, Jarak Tanam 15 x 15 cm.</w:t>
      </w:r>
    </w:p>
    <w:p w:rsidR="00023B58" w:rsidRDefault="00023B58" w:rsidP="00885A0B">
      <w:pPr>
        <w:pStyle w:val="ListParagraph"/>
        <w:tabs>
          <w:tab w:val="left" w:pos="709"/>
        </w:tabs>
        <w:spacing w:line="23" w:lineRule="atLeast"/>
        <w:ind w:left="0"/>
        <w:jc w:val="both"/>
        <w:rPr>
          <w:rFonts w:ascii="Times New Roman" w:hAnsi="Times New Roman"/>
          <w:sz w:val="24"/>
          <w:szCs w:val="24"/>
        </w:rPr>
      </w:pPr>
      <w:r>
        <w:rPr>
          <w:rFonts w:ascii="Times New Roman" w:hAnsi="Times New Roman"/>
          <w:sz w:val="24"/>
          <w:szCs w:val="24"/>
        </w:rPr>
        <w:t xml:space="preserve">K2J1 = Limbah biogas sapi 25.000 </w:t>
      </w:r>
      <w:r>
        <w:rPr>
          <w:rFonts w:ascii="Times New Roman" w:hAnsi="Times New Roman"/>
          <w:sz w:val="24"/>
          <w:szCs w:val="24"/>
          <w:lang w:val="id-ID"/>
        </w:rPr>
        <w:t>l</w:t>
      </w:r>
      <w:r>
        <w:rPr>
          <w:rFonts w:ascii="Times New Roman" w:hAnsi="Times New Roman"/>
          <w:sz w:val="24"/>
          <w:szCs w:val="24"/>
        </w:rPr>
        <w:t>/ha, Jarak Tanam 10 x 10 cm.</w:t>
      </w:r>
    </w:p>
    <w:p w:rsidR="00023B58" w:rsidRDefault="00023B58" w:rsidP="00885A0B">
      <w:pPr>
        <w:pStyle w:val="ListParagraph"/>
        <w:tabs>
          <w:tab w:val="left" w:pos="709"/>
        </w:tabs>
        <w:spacing w:line="23" w:lineRule="atLeast"/>
        <w:ind w:left="0"/>
        <w:jc w:val="both"/>
        <w:rPr>
          <w:rFonts w:ascii="Times New Roman" w:hAnsi="Times New Roman"/>
          <w:sz w:val="24"/>
          <w:szCs w:val="24"/>
        </w:rPr>
      </w:pPr>
      <w:r>
        <w:rPr>
          <w:rFonts w:ascii="Times New Roman" w:hAnsi="Times New Roman"/>
          <w:sz w:val="24"/>
          <w:szCs w:val="24"/>
        </w:rPr>
        <w:t xml:space="preserve">K2J2 = Limbah biogas sapi 25.000 </w:t>
      </w:r>
      <w:r>
        <w:rPr>
          <w:rFonts w:ascii="Times New Roman" w:hAnsi="Times New Roman"/>
          <w:sz w:val="24"/>
          <w:szCs w:val="24"/>
          <w:lang w:val="id-ID"/>
        </w:rPr>
        <w:t>l</w:t>
      </w:r>
      <w:r>
        <w:rPr>
          <w:rFonts w:ascii="Times New Roman" w:hAnsi="Times New Roman"/>
          <w:sz w:val="24"/>
          <w:szCs w:val="24"/>
        </w:rPr>
        <w:t>/ha, Jarak Tanam 10 x 15 cm.</w:t>
      </w:r>
    </w:p>
    <w:p w:rsidR="00023B58" w:rsidRDefault="00023B58" w:rsidP="00885A0B">
      <w:pPr>
        <w:pStyle w:val="ListParagraph"/>
        <w:tabs>
          <w:tab w:val="left" w:pos="709"/>
        </w:tabs>
        <w:spacing w:line="23" w:lineRule="atLeast"/>
        <w:ind w:left="0"/>
        <w:jc w:val="both"/>
        <w:rPr>
          <w:rFonts w:ascii="Times New Roman" w:hAnsi="Times New Roman"/>
          <w:sz w:val="24"/>
          <w:szCs w:val="24"/>
        </w:rPr>
      </w:pPr>
      <w:r>
        <w:rPr>
          <w:rFonts w:ascii="Times New Roman" w:hAnsi="Times New Roman"/>
          <w:sz w:val="24"/>
          <w:szCs w:val="24"/>
        </w:rPr>
        <w:t xml:space="preserve">K2J3 = Limbah biogas sapi 25.000 </w:t>
      </w:r>
      <w:r>
        <w:rPr>
          <w:rFonts w:ascii="Times New Roman" w:hAnsi="Times New Roman"/>
          <w:sz w:val="24"/>
          <w:szCs w:val="24"/>
          <w:lang w:val="id-ID"/>
        </w:rPr>
        <w:t>l</w:t>
      </w:r>
      <w:r>
        <w:rPr>
          <w:rFonts w:ascii="Times New Roman" w:hAnsi="Times New Roman"/>
          <w:sz w:val="24"/>
          <w:szCs w:val="24"/>
        </w:rPr>
        <w:t>/ha, Jarak Tanam 15 x 15 cm.</w:t>
      </w:r>
    </w:p>
    <w:p w:rsidR="00023B58" w:rsidRDefault="00023B58" w:rsidP="00885A0B">
      <w:pPr>
        <w:pStyle w:val="ListParagraph"/>
        <w:tabs>
          <w:tab w:val="left" w:pos="709"/>
        </w:tabs>
        <w:spacing w:line="23" w:lineRule="atLeast"/>
        <w:ind w:left="0"/>
        <w:jc w:val="both"/>
        <w:rPr>
          <w:rFonts w:ascii="Times New Roman" w:hAnsi="Times New Roman"/>
          <w:sz w:val="24"/>
          <w:szCs w:val="24"/>
        </w:rPr>
      </w:pPr>
      <w:r>
        <w:rPr>
          <w:rFonts w:ascii="Times New Roman" w:hAnsi="Times New Roman"/>
          <w:sz w:val="24"/>
          <w:szCs w:val="24"/>
        </w:rPr>
        <w:t xml:space="preserve">K3J1 = Limbah biogas sapi 30.000 </w:t>
      </w:r>
      <w:r>
        <w:rPr>
          <w:rFonts w:ascii="Times New Roman" w:hAnsi="Times New Roman"/>
          <w:sz w:val="24"/>
          <w:szCs w:val="24"/>
          <w:lang w:val="id-ID"/>
        </w:rPr>
        <w:t>l</w:t>
      </w:r>
      <w:r>
        <w:rPr>
          <w:rFonts w:ascii="Times New Roman" w:hAnsi="Times New Roman"/>
          <w:sz w:val="24"/>
          <w:szCs w:val="24"/>
        </w:rPr>
        <w:t>/ha, Jarak Tanam 10 x 10 cm.</w:t>
      </w:r>
    </w:p>
    <w:p w:rsidR="00023B58" w:rsidRDefault="00023B58" w:rsidP="00885A0B">
      <w:pPr>
        <w:pStyle w:val="ListParagraph"/>
        <w:tabs>
          <w:tab w:val="left" w:pos="709"/>
        </w:tabs>
        <w:spacing w:line="23" w:lineRule="atLeast"/>
        <w:ind w:left="0"/>
        <w:jc w:val="both"/>
        <w:rPr>
          <w:rFonts w:ascii="Times New Roman" w:hAnsi="Times New Roman"/>
          <w:sz w:val="24"/>
          <w:szCs w:val="24"/>
        </w:rPr>
      </w:pPr>
      <w:r>
        <w:rPr>
          <w:rFonts w:ascii="Times New Roman" w:hAnsi="Times New Roman"/>
          <w:sz w:val="24"/>
          <w:szCs w:val="24"/>
        </w:rPr>
        <w:t xml:space="preserve">K3J2 = Limbah biogas sapi 30.000 </w:t>
      </w:r>
      <w:r>
        <w:rPr>
          <w:rFonts w:ascii="Times New Roman" w:hAnsi="Times New Roman"/>
          <w:sz w:val="24"/>
          <w:szCs w:val="24"/>
          <w:lang w:val="id-ID"/>
        </w:rPr>
        <w:t>l</w:t>
      </w:r>
      <w:r>
        <w:rPr>
          <w:rFonts w:ascii="Times New Roman" w:hAnsi="Times New Roman"/>
          <w:sz w:val="24"/>
          <w:szCs w:val="24"/>
        </w:rPr>
        <w:t>/ha, Jarak Tanam 10 x 15 cm.</w:t>
      </w:r>
    </w:p>
    <w:p w:rsidR="00023B58" w:rsidRDefault="00023B58" w:rsidP="00885A0B">
      <w:pPr>
        <w:pStyle w:val="ListParagraph"/>
        <w:tabs>
          <w:tab w:val="left" w:pos="709"/>
        </w:tabs>
        <w:spacing w:line="23" w:lineRule="atLeast"/>
        <w:ind w:left="0"/>
        <w:jc w:val="both"/>
        <w:rPr>
          <w:rFonts w:ascii="Times New Roman" w:hAnsi="Times New Roman"/>
          <w:sz w:val="24"/>
          <w:szCs w:val="24"/>
        </w:rPr>
      </w:pPr>
      <w:r>
        <w:rPr>
          <w:rFonts w:ascii="Times New Roman" w:hAnsi="Times New Roman"/>
          <w:sz w:val="24"/>
          <w:szCs w:val="24"/>
        </w:rPr>
        <w:t xml:space="preserve">K3J3 = Limbah biogas sapi 30.000 </w:t>
      </w:r>
      <w:r>
        <w:rPr>
          <w:rFonts w:ascii="Times New Roman" w:hAnsi="Times New Roman"/>
          <w:sz w:val="24"/>
          <w:szCs w:val="24"/>
          <w:lang w:val="id-ID"/>
        </w:rPr>
        <w:t>l</w:t>
      </w:r>
      <w:r>
        <w:rPr>
          <w:rFonts w:ascii="Times New Roman" w:hAnsi="Times New Roman"/>
          <w:sz w:val="24"/>
          <w:szCs w:val="24"/>
        </w:rPr>
        <w:t>/ha, Jarak Tanam 15 x 15 cm.</w:t>
      </w:r>
    </w:p>
    <w:p w:rsidR="00023B58" w:rsidRDefault="00023B58" w:rsidP="00885A0B">
      <w:pPr>
        <w:pStyle w:val="ListParagraph"/>
        <w:tabs>
          <w:tab w:val="left" w:pos="709"/>
        </w:tabs>
        <w:spacing w:line="23" w:lineRule="atLeast"/>
        <w:ind w:left="0" w:firstLine="284"/>
        <w:jc w:val="both"/>
        <w:rPr>
          <w:rFonts w:ascii="Times New Roman" w:hAnsi="Times New Roman"/>
          <w:sz w:val="24"/>
          <w:szCs w:val="24"/>
        </w:rPr>
      </w:pPr>
    </w:p>
    <w:p w:rsidR="00023B58" w:rsidRDefault="00023B58" w:rsidP="00885A0B">
      <w:pPr>
        <w:pStyle w:val="ListParagraph"/>
        <w:widowControl/>
        <w:numPr>
          <w:ilvl w:val="0"/>
          <w:numId w:val="10"/>
        </w:numPr>
        <w:autoSpaceDE/>
        <w:autoSpaceDN/>
        <w:spacing w:line="23" w:lineRule="atLeast"/>
        <w:ind w:left="0" w:hanging="284"/>
        <w:jc w:val="both"/>
        <w:rPr>
          <w:rFonts w:ascii="Times New Roman" w:hAnsi="Times New Roman"/>
          <w:b/>
          <w:sz w:val="24"/>
          <w:szCs w:val="24"/>
        </w:rPr>
      </w:pPr>
      <w:r>
        <w:rPr>
          <w:rFonts w:ascii="Times New Roman" w:hAnsi="Times New Roman"/>
          <w:b/>
          <w:sz w:val="24"/>
          <w:szCs w:val="24"/>
        </w:rPr>
        <w:t>Penanaman</w:t>
      </w:r>
    </w:p>
    <w:p w:rsidR="00023B58" w:rsidRDefault="00023B58" w:rsidP="00885A0B">
      <w:pPr>
        <w:pStyle w:val="ListParagraph"/>
        <w:spacing w:line="23" w:lineRule="atLeast"/>
        <w:ind w:left="0" w:firstLine="567"/>
        <w:jc w:val="both"/>
        <w:rPr>
          <w:rFonts w:ascii="Times New Roman" w:hAnsi="Times New Roman"/>
          <w:sz w:val="24"/>
          <w:szCs w:val="24"/>
        </w:rPr>
      </w:pPr>
      <w:r>
        <w:rPr>
          <w:rFonts w:ascii="Times New Roman" w:hAnsi="Times New Roman"/>
          <w:sz w:val="24"/>
          <w:szCs w:val="24"/>
        </w:rPr>
        <w:t>Sehari sebelum dilakukan penanaman, bibit bawang putih yang masih berupa umbi dipipil atau dipecah satu persatu sehingga menjadi beberapa siung. Agar lebih mudah memecahkan umbi dan menghindari terkelupasnya kulit siung, umbi dijemur selama beberapa jam. Bibit siung tersebut selanjutnya dimasukkan kedalam lubang tanam di</w:t>
      </w:r>
      <w:r>
        <w:rPr>
          <w:rFonts w:ascii="Times New Roman" w:hAnsi="Times New Roman"/>
          <w:sz w:val="24"/>
          <w:szCs w:val="24"/>
          <w:lang w:val="id-ID"/>
        </w:rPr>
        <w:t xml:space="preserve"> </w:t>
      </w:r>
      <w:r>
        <w:rPr>
          <w:rFonts w:ascii="Times New Roman" w:hAnsi="Times New Roman"/>
          <w:sz w:val="24"/>
          <w:szCs w:val="24"/>
        </w:rPr>
        <w:t xml:space="preserve">atas bedengan. Lubang tanam dibuat </w:t>
      </w:r>
      <w:r>
        <w:rPr>
          <w:rFonts w:ascii="Times New Roman" w:hAnsi="Times New Roman"/>
          <w:sz w:val="24"/>
          <w:szCs w:val="24"/>
          <w:lang w:val="id-ID"/>
        </w:rPr>
        <w:t>paling maksimal dapat membenam bibit siung rata dengan permukaan tanah</w:t>
      </w:r>
      <w:r>
        <w:rPr>
          <w:rFonts w:ascii="Times New Roman" w:hAnsi="Times New Roman"/>
          <w:sz w:val="24"/>
          <w:szCs w:val="24"/>
        </w:rPr>
        <w:t>. Setiap lubang tanam s</w:t>
      </w:r>
      <w:r>
        <w:rPr>
          <w:rFonts w:ascii="Times New Roman" w:hAnsi="Times New Roman"/>
          <w:sz w:val="24"/>
          <w:szCs w:val="24"/>
          <w:lang w:val="id-ID"/>
        </w:rPr>
        <w:t>a</w:t>
      </w:r>
      <w:r>
        <w:rPr>
          <w:rFonts w:ascii="Times New Roman" w:hAnsi="Times New Roman"/>
          <w:sz w:val="24"/>
          <w:szCs w:val="24"/>
        </w:rPr>
        <w:t>tu bibit dan usahakan agar 2/3 bagian yang terbenam kedalam tanah dengan posisi tegak lurus. Posisi siung jangan sampai terbalik, sebab walau masih dapat tumbuh, tetapi pertumbuhannya tidak sempurna.</w:t>
      </w:r>
    </w:p>
    <w:p w:rsidR="00023B58" w:rsidRDefault="00023B58" w:rsidP="00885A0B">
      <w:pPr>
        <w:pStyle w:val="ListParagraph"/>
        <w:widowControl/>
        <w:numPr>
          <w:ilvl w:val="0"/>
          <w:numId w:val="10"/>
        </w:numPr>
        <w:autoSpaceDE/>
        <w:autoSpaceDN/>
        <w:spacing w:line="23" w:lineRule="atLeast"/>
        <w:ind w:left="426" w:hanging="426"/>
        <w:jc w:val="both"/>
        <w:rPr>
          <w:rFonts w:ascii="Times New Roman" w:hAnsi="Times New Roman"/>
          <w:b/>
          <w:sz w:val="24"/>
          <w:szCs w:val="24"/>
        </w:rPr>
      </w:pPr>
      <w:r>
        <w:rPr>
          <w:rFonts w:ascii="Times New Roman" w:hAnsi="Times New Roman"/>
          <w:b/>
          <w:sz w:val="24"/>
          <w:szCs w:val="24"/>
        </w:rPr>
        <w:t>Pemeliharaan</w:t>
      </w:r>
    </w:p>
    <w:p w:rsidR="00023B58" w:rsidRDefault="00023B58" w:rsidP="00885A0B">
      <w:pPr>
        <w:pStyle w:val="ListParagraph"/>
        <w:widowControl/>
        <w:numPr>
          <w:ilvl w:val="0"/>
          <w:numId w:val="11"/>
        </w:numPr>
        <w:autoSpaceDE/>
        <w:autoSpaceDN/>
        <w:spacing w:line="23" w:lineRule="atLeast"/>
        <w:ind w:left="426" w:hanging="426"/>
        <w:jc w:val="both"/>
        <w:rPr>
          <w:rFonts w:ascii="Times New Roman" w:hAnsi="Times New Roman"/>
          <w:sz w:val="24"/>
          <w:szCs w:val="24"/>
        </w:rPr>
      </w:pPr>
      <w:r>
        <w:rPr>
          <w:rFonts w:ascii="Times New Roman" w:hAnsi="Times New Roman"/>
          <w:sz w:val="24"/>
          <w:szCs w:val="24"/>
        </w:rPr>
        <w:t>Penyulaman</w:t>
      </w:r>
    </w:p>
    <w:p w:rsidR="00023B58" w:rsidRDefault="00023B58" w:rsidP="00885A0B">
      <w:pPr>
        <w:pStyle w:val="ListParagraph"/>
        <w:spacing w:line="23" w:lineRule="atLeast"/>
        <w:ind w:left="0" w:firstLine="709"/>
        <w:jc w:val="both"/>
        <w:rPr>
          <w:rFonts w:ascii="Times New Roman" w:hAnsi="Times New Roman"/>
          <w:sz w:val="24"/>
          <w:szCs w:val="24"/>
        </w:rPr>
      </w:pPr>
      <w:r>
        <w:rPr>
          <w:rFonts w:ascii="Times New Roman" w:hAnsi="Times New Roman"/>
          <w:sz w:val="24"/>
          <w:szCs w:val="24"/>
        </w:rPr>
        <w:t xml:space="preserve">Kendala yang sering terjadi pada tanaman </w:t>
      </w:r>
      <w:r>
        <w:rPr>
          <w:rFonts w:ascii="Times New Roman" w:hAnsi="Times New Roman"/>
          <w:sz w:val="24"/>
          <w:szCs w:val="24"/>
          <w:lang w:val="id-ID"/>
        </w:rPr>
        <w:t xml:space="preserve">bawang putih yaitu, </w:t>
      </w:r>
      <w:r>
        <w:rPr>
          <w:rFonts w:ascii="Times New Roman" w:hAnsi="Times New Roman"/>
          <w:sz w:val="24"/>
          <w:szCs w:val="24"/>
        </w:rPr>
        <w:t xml:space="preserve">tidak tumbuh karena kesalahan teknis penanaman atau faktor bibit (keturunan bibit suing </w:t>
      </w:r>
      <w:r>
        <w:rPr>
          <w:rFonts w:ascii="Times New Roman" w:hAnsi="Times New Roman"/>
          <w:sz w:val="24"/>
          <w:szCs w:val="24"/>
          <w:lang w:val="id-ID"/>
        </w:rPr>
        <w:t>yang buruk)</w:t>
      </w:r>
      <w:r>
        <w:rPr>
          <w:rFonts w:ascii="Times New Roman" w:hAnsi="Times New Roman"/>
          <w:sz w:val="24"/>
          <w:szCs w:val="24"/>
        </w:rPr>
        <w:t>. Oleh karena itu untuk mendapatkan pertumbuhan yang seragam, seminggu setelah tanam dilakukan penyulaman terhadap bibit yang tidak tumbuh atau pertumbuhannya tampak tidak sempurna.</w:t>
      </w:r>
    </w:p>
    <w:p w:rsidR="00023B58" w:rsidRDefault="00023B58" w:rsidP="00885A0B">
      <w:pPr>
        <w:pStyle w:val="ListParagraph"/>
        <w:widowControl/>
        <w:numPr>
          <w:ilvl w:val="0"/>
          <w:numId w:val="11"/>
        </w:numPr>
        <w:autoSpaceDE/>
        <w:autoSpaceDN/>
        <w:spacing w:line="23" w:lineRule="atLeast"/>
        <w:ind w:left="426" w:hanging="426"/>
        <w:jc w:val="both"/>
        <w:rPr>
          <w:rFonts w:ascii="Times New Roman" w:hAnsi="Times New Roman"/>
          <w:sz w:val="24"/>
          <w:szCs w:val="24"/>
        </w:rPr>
      </w:pPr>
      <w:r>
        <w:rPr>
          <w:rFonts w:ascii="Times New Roman" w:hAnsi="Times New Roman"/>
          <w:sz w:val="24"/>
          <w:szCs w:val="24"/>
        </w:rPr>
        <w:t>Penyiangan</w:t>
      </w:r>
    </w:p>
    <w:p w:rsidR="00023B58" w:rsidRDefault="00023B58" w:rsidP="00885A0B">
      <w:pPr>
        <w:pStyle w:val="ListParagraph"/>
        <w:spacing w:line="23" w:lineRule="atLeast"/>
        <w:ind w:left="0" w:firstLine="567"/>
        <w:jc w:val="both"/>
        <w:rPr>
          <w:rFonts w:ascii="Times New Roman" w:hAnsi="Times New Roman"/>
          <w:sz w:val="24"/>
          <w:szCs w:val="24"/>
        </w:rPr>
      </w:pPr>
      <w:r>
        <w:rPr>
          <w:rFonts w:ascii="Times New Roman" w:hAnsi="Times New Roman"/>
          <w:sz w:val="24"/>
          <w:szCs w:val="24"/>
        </w:rPr>
        <w:t>Penyiangan dan penggemburan yang pertama dilakukan pada saat tanaman berumur 2-3 minggu setelah tanam</w:t>
      </w:r>
      <w:r>
        <w:rPr>
          <w:rFonts w:ascii="Times New Roman" w:hAnsi="Times New Roman"/>
          <w:sz w:val="24"/>
          <w:szCs w:val="24"/>
          <w:lang w:val="id-ID"/>
        </w:rPr>
        <w:t xml:space="preserve"> (mst)</w:t>
      </w:r>
      <w:r>
        <w:rPr>
          <w:rFonts w:ascii="Times New Roman" w:hAnsi="Times New Roman"/>
          <w:sz w:val="24"/>
          <w:szCs w:val="24"/>
        </w:rPr>
        <w:t>. Penyi</w:t>
      </w:r>
      <w:r>
        <w:rPr>
          <w:rFonts w:ascii="Times New Roman" w:hAnsi="Times New Roman"/>
          <w:sz w:val="24"/>
          <w:szCs w:val="24"/>
          <w:lang w:val="id-ID"/>
        </w:rPr>
        <w:t>a</w:t>
      </w:r>
      <w:r>
        <w:rPr>
          <w:rFonts w:ascii="Times New Roman" w:hAnsi="Times New Roman"/>
          <w:sz w:val="24"/>
          <w:szCs w:val="24"/>
        </w:rPr>
        <w:t xml:space="preserve">ngan berikutnnya dilaksanakan pada saat tanaman bawang putih berumur 4-5 </w:t>
      </w:r>
      <w:r>
        <w:rPr>
          <w:rFonts w:ascii="Times New Roman" w:hAnsi="Times New Roman"/>
          <w:sz w:val="24"/>
          <w:szCs w:val="24"/>
          <w:lang w:val="id-ID"/>
        </w:rPr>
        <w:t>mst</w:t>
      </w:r>
      <w:r>
        <w:rPr>
          <w:rFonts w:ascii="Times New Roman" w:hAnsi="Times New Roman"/>
          <w:sz w:val="24"/>
          <w:szCs w:val="24"/>
        </w:rPr>
        <w:t>. Apabila gulma masih tumbuh leluasa perlu dilakukan penyiangan lagi.</w:t>
      </w:r>
    </w:p>
    <w:p w:rsidR="00023B58" w:rsidRDefault="00023B58" w:rsidP="00885A0B">
      <w:pPr>
        <w:pStyle w:val="ListParagraph"/>
        <w:widowControl/>
        <w:numPr>
          <w:ilvl w:val="0"/>
          <w:numId w:val="10"/>
        </w:numPr>
        <w:autoSpaceDE/>
        <w:autoSpaceDN/>
        <w:spacing w:line="23" w:lineRule="atLeast"/>
        <w:ind w:left="567" w:hanging="567"/>
        <w:jc w:val="both"/>
        <w:rPr>
          <w:rFonts w:ascii="Times New Roman" w:hAnsi="Times New Roman"/>
          <w:b/>
          <w:sz w:val="24"/>
          <w:szCs w:val="24"/>
        </w:rPr>
      </w:pPr>
      <w:r>
        <w:rPr>
          <w:rFonts w:ascii="Times New Roman" w:hAnsi="Times New Roman"/>
          <w:b/>
          <w:sz w:val="24"/>
          <w:szCs w:val="24"/>
        </w:rPr>
        <w:t>Panen dan Pasca Panen</w:t>
      </w:r>
    </w:p>
    <w:p w:rsidR="00023B58" w:rsidRDefault="00023B58" w:rsidP="00885A0B">
      <w:pPr>
        <w:pStyle w:val="ListParagraph"/>
        <w:widowControl/>
        <w:numPr>
          <w:ilvl w:val="0"/>
          <w:numId w:val="12"/>
        </w:numPr>
        <w:autoSpaceDE/>
        <w:autoSpaceDN/>
        <w:spacing w:line="23" w:lineRule="atLeast"/>
        <w:ind w:left="567" w:hanging="567"/>
        <w:jc w:val="both"/>
        <w:rPr>
          <w:rFonts w:ascii="Times New Roman" w:hAnsi="Times New Roman"/>
          <w:sz w:val="24"/>
          <w:szCs w:val="24"/>
        </w:rPr>
      </w:pPr>
      <w:r>
        <w:rPr>
          <w:rFonts w:ascii="Times New Roman" w:hAnsi="Times New Roman"/>
          <w:sz w:val="24"/>
          <w:szCs w:val="24"/>
        </w:rPr>
        <w:t>Panen</w:t>
      </w:r>
    </w:p>
    <w:p w:rsidR="00023B58" w:rsidRPr="009E582E" w:rsidRDefault="00023B58" w:rsidP="00885A0B">
      <w:pPr>
        <w:pStyle w:val="ListParagraph"/>
        <w:spacing w:line="23" w:lineRule="atLeast"/>
        <w:ind w:left="0" w:firstLine="567"/>
        <w:jc w:val="both"/>
        <w:rPr>
          <w:rFonts w:ascii="Times New Roman" w:hAnsi="Times New Roman"/>
          <w:sz w:val="24"/>
          <w:szCs w:val="24"/>
        </w:rPr>
      </w:pPr>
      <w:r>
        <w:rPr>
          <w:rFonts w:ascii="Times New Roman" w:hAnsi="Times New Roman"/>
          <w:sz w:val="24"/>
          <w:szCs w:val="24"/>
        </w:rPr>
        <w:t>Pada umur 90-120 hari</w:t>
      </w:r>
      <w:r>
        <w:rPr>
          <w:rFonts w:ascii="Times New Roman" w:hAnsi="Times New Roman"/>
          <w:sz w:val="24"/>
          <w:szCs w:val="24"/>
          <w:lang w:val="id-ID"/>
        </w:rPr>
        <w:t xml:space="preserve"> tanaman </w:t>
      </w:r>
      <w:r>
        <w:rPr>
          <w:rFonts w:ascii="Times New Roman" w:hAnsi="Times New Roman"/>
          <w:sz w:val="24"/>
          <w:szCs w:val="24"/>
          <w:lang w:val="id-ID"/>
        </w:rPr>
        <w:lastRenderedPageBreak/>
        <w:t>bawang putih yang berada pada dataran rendah akan siap panen</w:t>
      </w:r>
      <w:r>
        <w:rPr>
          <w:rFonts w:ascii="Times New Roman" w:hAnsi="Times New Roman"/>
          <w:sz w:val="24"/>
          <w:szCs w:val="24"/>
        </w:rPr>
        <w:t>. Ciri–ciri tanaman bawang putih siap dipanen yaitu, daun tanaman 50 % telah menguning atau kering dan tangkai batangnya sudah keras.</w:t>
      </w:r>
    </w:p>
    <w:p w:rsidR="00023B58" w:rsidRDefault="00023B58" w:rsidP="00885A0B">
      <w:pPr>
        <w:pStyle w:val="ListParagraph"/>
        <w:widowControl/>
        <w:numPr>
          <w:ilvl w:val="0"/>
          <w:numId w:val="12"/>
        </w:numPr>
        <w:autoSpaceDE/>
        <w:autoSpaceDN/>
        <w:spacing w:line="23" w:lineRule="atLeast"/>
        <w:ind w:left="426" w:hanging="426"/>
        <w:jc w:val="both"/>
        <w:rPr>
          <w:rFonts w:ascii="Times New Roman" w:hAnsi="Times New Roman"/>
          <w:sz w:val="24"/>
          <w:szCs w:val="24"/>
        </w:rPr>
      </w:pPr>
      <w:r>
        <w:rPr>
          <w:rFonts w:ascii="Times New Roman" w:hAnsi="Times New Roman"/>
          <w:sz w:val="24"/>
          <w:szCs w:val="24"/>
        </w:rPr>
        <w:t>Pasca panen</w:t>
      </w:r>
    </w:p>
    <w:p w:rsidR="00023B58" w:rsidRPr="009E582E" w:rsidRDefault="00023B58" w:rsidP="00885A0B">
      <w:pPr>
        <w:pStyle w:val="ListParagraph"/>
        <w:spacing w:line="23" w:lineRule="atLeast"/>
        <w:ind w:left="0" w:firstLine="425"/>
        <w:jc w:val="both"/>
        <w:rPr>
          <w:rFonts w:ascii="Times New Roman" w:hAnsi="Times New Roman"/>
          <w:sz w:val="24"/>
          <w:szCs w:val="24"/>
        </w:rPr>
      </w:pPr>
      <w:r>
        <w:rPr>
          <w:rFonts w:ascii="Times New Roman" w:hAnsi="Times New Roman"/>
          <w:sz w:val="24"/>
          <w:szCs w:val="24"/>
        </w:rPr>
        <w:t>Setelah dilakukan pemanenan dilakukan pengumpulan dengan cara mengikat batang semu bawang putih menjadi ikatan-ikatan kecil dan diletakkan di atas para-para.</w:t>
      </w:r>
    </w:p>
    <w:p w:rsidR="00023B58" w:rsidRDefault="00023B58" w:rsidP="00885A0B">
      <w:pPr>
        <w:pStyle w:val="ListParagraph"/>
        <w:widowControl/>
        <w:autoSpaceDE/>
        <w:autoSpaceDN/>
        <w:spacing w:line="23" w:lineRule="atLeast"/>
        <w:ind w:left="0"/>
        <w:rPr>
          <w:rFonts w:ascii="Times New Roman" w:hAnsi="Times New Roman"/>
          <w:b/>
          <w:sz w:val="24"/>
          <w:szCs w:val="24"/>
        </w:rPr>
      </w:pPr>
      <w:r>
        <w:rPr>
          <w:rFonts w:ascii="Times New Roman" w:hAnsi="Times New Roman"/>
          <w:b/>
          <w:sz w:val="24"/>
          <w:szCs w:val="24"/>
        </w:rPr>
        <w:t>Variabel Pengamatan</w:t>
      </w:r>
    </w:p>
    <w:p w:rsidR="00023B58" w:rsidRDefault="00023B58" w:rsidP="00885A0B">
      <w:pPr>
        <w:spacing w:line="23" w:lineRule="atLeast"/>
        <w:ind w:firstLine="567"/>
        <w:jc w:val="both"/>
        <w:rPr>
          <w:rFonts w:ascii="Times New Roman" w:hAnsi="Times New Roman"/>
          <w:sz w:val="24"/>
          <w:szCs w:val="24"/>
        </w:rPr>
      </w:pPr>
      <w:r>
        <w:rPr>
          <w:rFonts w:ascii="Times New Roman" w:hAnsi="Times New Roman"/>
          <w:sz w:val="24"/>
          <w:szCs w:val="24"/>
        </w:rPr>
        <w:t>Variabel pengamatan yang diamati pada penelitiaan ini meliputi variabel pertumbuhan dan variabel hasil. pengamatan mulai dilakukan 2 mst. Pengukuran dilakukan pada 5 tanaman sampel dan 3 tanaman korban yang telah ditentukan secara acak :</w:t>
      </w:r>
    </w:p>
    <w:p w:rsidR="00023B58" w:rsidRPr="00BE79F4" w:rsidRDefault="00023B58" w:rsidP="00885A0B">
      <w:pPr>
        <w:pStyle w:val="ListParagraph"/>
        <w:spacing w:line="23" w:lineRule="atLeast"/>
        <w:ind w:left="0"/>
        <w:jc w:val="both"/>
        <w:rPr>
          <w:rFonts w:ascii="Times New Roman" w:hAnsi="Times New Roman"/>
          <w:b/>
          <w:sz w:val="24"/>
          <w:szCs w:val="24"/>
        </w:rPr>
      </w:pPr>
      <w:r>
        <w:rPr>
          <w:rFonts w:ascii="Times New Roman" w:hAnsi="Times New Roman"/>
          <w:b/>
          <w:sz w:val="24"/>
          <w:szCs w:val="24"/>
          <w:lang w:val="id-ID"/>
        </w:rPr>
        <w:t xml:space="preserve">1.     </w:t>
      </w:r>
      <w:r w:rsidRPr="00BE79F4">
        <w:rPr>
          <w:rFonts w:ascii="Times New Roman" w:hAnsi="Times New Roman"/>
          <w:b/>
          <w:sz w:val="24"/>
          <w:szCs w:val="24"/>
        </w:rPr>
        <w:t>Variabe</w:t>
      </w:r>
      <w:r>
        <w:rPr>
          <w:rFonts w:ascii="Times New Roman" w:hAnsi="Times New Roman"/>
          <w:b/>
          <w:sz w:val="24"/>
          <w:szCs w:val="24"/>
        </w:rPr>
        <w:t>l</w:t>
      </w:r>
      <w:r w:rsidRPr="00BE79F4">
        <w:rPr>
          <w:rFonts w:ascii="Times New Roman" w:hAnsi="Times New Roman"/>
          <w:b/>
          <w:sz w:val="24"/>
          <w:szCs w:val="24"/>
        </w:rPr>
        <w:t xml:space="preserve"> Pertumbuhan</w:t>
      </w:r>
    </w:p>
    <w:p w:rsidR="00023B58" w:rsidRDefault="00023B58" w:rsidP="00885A0B">
      <w:pPr>
        <w:pStyle w:val="ListParagraph"/>
        <w:widowControl/>
        <w:numPr>
          <w:ilvl w:val="0"/>
          <w:numId w:val="14"/>
        </w:numPr>
        <w:autoSpaceDE/>
        <w:autoSpaceDN/>
        <w:spacing w:line="23" w:lineRule="atLeast"/>
        <w:ind w:left="567" w:hanging="567"/>
        <w:jc w:val="both"/>
        <w:rPr>
          <w:rFonts w:ascii="Times New Roman" w:hAnsi="Times New Roman"/>
          <w:sz w:val="24"/>
          <w:szCs w:val="24"/>
        </w:rPr>
      </w:pPr>
      <w:r>
        <w:rPr>
          <w:rFonts w:ascii="Times New Roman" w:hAnsi="Times New Roman"/>
          <w:sz w:val="24"/>
          <w:szCs w:val="24"/>
        </w:rPr>
        <w:t>Tinggi Tanaman</w:t>
      </w:r>
    </w:p>
    <w:p w:rsidR="00023B58" w:rsidRDefault="00023B58" w:rsidP="00885A0B">
      <w:pPr>
        <w:pStyle w:val="ListParagraph"/>
        <w:spacing w:line="23" w:lineRule="atLeast"/>
        <w:ind w:left="0" w:firstLine="567"/>
        <w:jc w:val="both"/>
        <w:rPr>
          <w:rFonts w:ascii="Times New Roman" w:hAnsi="Times New Roman"/>
          <w:sz w:val="24"/>
          <w:szCs w:val="24"/>
        </w:rPr>
      </w:pPr>
      <w:r>
        <w:rPr>
          <w:rFonts w:ascii="Times New Roman" w:hAnsi="Times New Roman"/>
          <w:sz w:val="24"/>
          <w:szCs w:val="24"/>
        </w:rPr>
        <w:t>Pengukuran tinggi tanaman menggunakan penggaris dengan cara pengukuran tinggi tanaman diambil dari permukaan tanah sampai dengan daun tanaman bawang putih</w:t>
      </w:r>
      <w:r>
        <w:rPr>
          <w:rFonts w:ascii="Times New Roman" w:hAnsi="Times New Roman"/>
          <w:sz w:val="24"/>
          <w:szCs w:val="24"/>
          <w:lang w:val="id-ID"/>
        </w:rPr>
        <w:t xml:space="preserve"> tertinggi</w:t>
      </w:r>
      <w:r>
        <w:rPr>
          <w:rFonts w:ascii="Times New Roman" w:hAnsi="Times New Roman"/>
          <w:sz w:val="24"/>
          <w:szCs w:val="24"/>
        </w:rPr>
        <w:t xml:space="preserve">. Pengamatan dilakukan pada 2, 4, 6, 8 </w:t>
      </w:r>
      <w:r>
        <w:rPr>
          <w:rFonts w:ascii="Times New Roman" w:hAnsi="Times New Roman"/>
          <w:sz w:val="24"/>
          <w:szCs w:val="24"/>
          <w:lang w:val="id-ID"/>
        </w:rPr>
        <w:t>mst</w:t>
      </w:r>
      <w:r>
        <w:rPr>
          <w:rFonts w:ascii="Times New Roman" w:hAnsi="Times New Roman"/>
          <w:sz w:val="24"/>
          <w:szCs w:val="24"/>
        </w:rPr>
        <w:t>.</w:t>
      </w:r>
    </w:p>
    <w:p w:rsidR="00023B58" w:rsidRDefault="00023B58" w:rsidP="00885A0B">
      <w:pPr>
        <w:pStyle w:val="ListParagraph"/>
        <w:widowControl/>
        <w:numPr>
          <w:ilvl w:val="0"/>
          <w:numId w:val="14"/>
        </w:numPr>
        <w:autoSpaceDE/>
        <w:autoSpaceDN/>
        <w:spacing w:line="23" w:lineRule="atLeast"/>
        <w:ind w:left="567" w:hanging="567"/>
        <w:jc w:val="both"/>
        <w:rPr>
          <w:rFonts w:ascii="Times New Roman" w:hAnsi="Times New Roman"/>
          <w:sz w:val="24"/>
          <w:szCs w:val="24"/>
        </w:rPr>
      </w:pPr>
      <w:r>
        <w:rPr>
          <w:rFonts w:ascii="Times New Roman" w:hAnsi="Times New Roman"/>
          <w:sz w:val="24"/>
          <w:szCs w:val="24"/>
        </w:rPr>
        <w:t>Jumlah Daun</w:t>
      </w:r>
    </w:p>
    <w:p w:rsidR="00023B58" w:rsidRDefault="00023B58" w:rsidP="00885A0B">
      <w:pPr>
        <w:pStyle w:val="ListParagraph"/>
        <w:spacing w:line="23" w:lineRule="atLeast"/>
        <w:ind w:left="0" w:firstLine="567"/>
        <w:jc w:val="both"/>
        <w:rPr>
          <w:rFonts w:ascii="Times New Roman" w:hAnsi="Times New Roman"/>
          <w:sz w:val="24"/>
          <w:szCs w:val="24"/>
        </w:rPr>
      </w:pPr>
      <w:r>
        <w:rPr>
          <w:rFonts w:ascii="Times New Roman" w:hAnsi="Times New Roman"/>
          <w:sz w:val="24"/>
          <w:szCs w:val="24"/>
        </w:rPr>
        <w:t xml:space="preserve">Pengamatan perhitungan jumlah daun dimulai dari 2 minggu setelah tanam dengan cara menghitung satu persatu jumlah daun yang terdapat pada 1 tanaman sampel bawang putih. Pengamatan dilakukan pada 2, 4, 6, 8 </w:t>
      </w:r>
      <w:r>
        <w:rPr>
          <w:rFonts w:ascii="Times New Roman" w:hAnsi="Times New Roman"/>
          <w:sz w:val="24"/>
          <w:szCs w:val="24"/>
          <w:lang w:val="id-ID"/>
        </w:rPr>
        <w:t>mst</w:t>
      </w:r>
      <w:r>
        <w:rPr>
          <w:rFonts w:ascii="Times New Roman" w:hAnsi="Times New Roman"/>
          <w:sz w:val="24"/>
          <w:szCs w:val="24"/>
        </w:rPr>
        <w:t>.</w:t>
      </w:r>
    </w:p>
    <w:p w:rsidR="00023B58" w:rsidRDefault="00023B58" w:rsidP="00885A0B">
      <w:pPr>
        <w:pStyle w:val="ListParagraph"/>
        <w:widowControl/>
        <w:numPr>
          <w:ilvl w:val="0"/>
          <w:numId w:val="14"/>
        </w:numPr>
        <w:autoSpaceDE/>
        <w:autoSpaceDN/>
        <w:spacing w:line="23" w:lineRule="atLeast"/>
        <w:ind w:left="567" w:hanging="567"/>
        <w:jc w:val="both"/>
        <w:rPr>
          <w:rFonts w:ascii="Times New Roman" w:hAnsi="Times New Roman"/>
          <w:sz w:val="24"/>
          <w:szCs w:val="24"/>
        </w:rPr>
      </w:pPr>
      <w:r>
        <w:rPr>
          <w:rFonts w:ascii="Times New Roman" w:hAnsi="Times New Roman"/>
          <w:sz w:val="24"/>
          <w:szCs w:val="24"/>
        </w:rPr>
        <w:t xml:space="preserve">Bobot Segar per Tanaman Korban (50 </w:t>
      </w:r>
      <w:r>
        <w:rPr>
          <w:rFonts w:ascii="Times New Roman" w:hAnsi="Times New Roman"/>
          <w:sz w:val="24"/>
          <w:szCs w:val="24"/>
          <w:lang w:val="id-ID"/>
        </w:rPr>
        <w:t>hst</w:t>
      </w:r>
      <w:r>
        <w:rPr>
          <w:rFonts w:ascii="Times New Roman" w:hAnsi="Times New Roman"/>
          <w:sz w:val="24"/>
          <w:szCs w:val="24"/>
        </w:rPr>
        <w:t>)</w:t>
      </w:r>
    </w:p>
    <w:p w:rsidR="00023B58" w:rsidRDefault="00023B58" w:rsidP="00885A0B">
      <w:pPr>
        <w:pStyle w:val="ListParagraph"/>
        <w:spacing w:line="23" w:lineRule="atLeast"/>
        <w:ind w:left="0" w:firstLine="425"/>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Pengambilan tanaman korban dilakukan pada saat tanaman bawang putih berada pada puncak masa vegetatif yaitu pada umur tanaman 50 Hari Setalah Tanam (hst) yang kemudian tanaman korban ditimbang dengan menggunakan timbangan analitik.</w:t>
      </w:r>
    </w:p>
    <w:p w:rsidR="00023B58" w:rsidRDefault="00023B58" w:rsidP="00885A0B">
      <w:pPr>
        <w:pStyle w:val="ListParagraph"/>
        <w:widowControl/>
        <w:numPr>
          <w:ilvl w:val="0"/>
          <w:numId w:val="14"/>
        </w:numPr>
        <w:autoSpaceDE/>
        <w:autoSpaceDN/>
        <w:spacing w:line="23" w:lineRule="atLeast"/>
        <w:ind w:left="567" w:hanging="567"/>
        <w:jc w:val="both"/>
        <w:rPr>
          <w:rFonts w:ascii="Times New Roman" w:hAnsi="Times New Roman"/>
          <w:sz w:val="24"/>
          <w:szCs w:val="24"/>
        </w:rPr>
      </w:pPr>
      <w:r>
        <w:rPr>
          <w:rFonts w:ascii="Times New Roman" w:hAnsi="Times New Roman"/>
          <w:sz w:val="24"/>
          <w:szCs w:val="24"/>
        </w:rPr>
        <w:t>Bobot Kering per Tanaman Korban</w:t>
      </w:r>
    </w:p>
    <w:p w:rsidR="00023B58" w:rsidRDefault="00023B58" w:rsidP="00885A0B">
      <w:pPr>
        <w:pStyle w:val="ListParagraph"/>
        <w:spacing w:line="23" w:lineRule="atLeast"/>
        <w:ind w:left="0"/>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Setelah dilakukan penimbangan tanaman korban dimasukan kedalam oven selama 24 jam lalu dilakukan penimbangan. Kemudian dilakukan pengovenan kedua dengan interval waktu 4 jam hingga diperoleh bobot konstant.</w:t>
      </w:r>
    </w:p>
    <w:p w:rsidR="00023B58" w:rsidRDefault="00023B58" w:rsidP="00885A0B">
      <w:pPr>
        <w:pStyle w:val="ListParagraph"/>
        <w:spacing w:line="23" w:lineRule="atLeast"/>
        <w:ind w:left="0" w:firstLine="349"/>
        <w:jc w:val="both"/>
        <w:rPr>
          <w:rFonts w:ascii="Times New Roman" w:hAnsi="Times New Roman"/>
          <w:sz w:val="24"/>
          <w:szCs w:val="24"/>
        </w:rPr>
      </w:pPr>
    </w:p>
    <w:p w:rsidR="00023B58" w:rsidRPr="00BE79F4" w:rsidRDefault="00023B58" w:rsidP="00885A0B">
      <w:pPr>
        <w:pStyle w:val="ListParagraph"/>
        <w:widowControl/>
        <w:numPr>
          <w:ilvl w:val="0"/>
          <w:numId w:val="13"/>
        </w:numPr>
        <w:autoSpaceDE/>
        <w:autoSpaceDN/>
        <w:spacing w:line="23" w:lineRule="atLeast"/>
        <w:ind w:left="0" w:hanging="284"/>
        <w:jc w:val="both"/>
        <w:rPr>
          <w:rFonts w:ascii="Times New Roman" w:hAnsi="Times New Roman"/>
          <w:b/>
          <w:sz w:val="24"/>
          <w:szCs w:val="24"/>
        </w:rPr>
      </w:pPr>
      <w:r w:rsidRPr="00BE79F4">
        <w:rPr>
          <w:rFonts w:ascii="Times New Roman" w:hAnsi="Times New Roman"/>
          <w:b/>
          <w:sz w:val="24"/>
          <w:szCs w:val="24"/>
        </w:rPr>
        <w:t>Variabe</w:t>
      </w:r>
      <w:r>
        <w:rPr>
          <w:rFonts w:ascii="Times New Roman" w:hAnsi="Times New Roman"/>
          <w:b/>
          <w:sz w:val="24"/>
          <w:szCs w:val="24"/>
        </w:rPr>
        <w:t>l</w:t>
      </w:r>
      <w:r w:rsidRPr="00BE79F4">
        <w:rPr>
          <w:rFonts w:ascii="Times New Roman" w:hAnsi="Times New Roman"/>
          <w:b/>
          <w:sz w:val="24"/>
          <w:szCs w:val="24"/>
        </w:rPr>
        <w:t xml:space="preserve"> Hasi</w:t>
      </w:r>
      <w:r>
        <w:rPr>
          <w:rFonts w:ascii="Times New Roman" w:hAnsi="Times New Roman"/>
          <w:b/>
          <w:sz w:val="24"/>
          <w:szCs w:val="24"/>
        </w:rPr>
        <w:t>l</w:t>
      </w:r>
    </w:p>
    <w:p w:rsidR="00023B58" w:rsidRDefault="00023B58" w:rsidP="00885A0B">
      <w:pPr>
        <w:pStyle w:val="ListParagraph"/>
        <w:widowControl/>
        <w:numPr>
          <w:ilvl w:val="0"/>
          <w:numId w:val="15"/>
        </w:numPr>
        <w:autoSpaceDE/>
        <w:autoSpaceDN/>
        <w:spacing w:line="23" w:lineRule="atLeast"/>
        <w:ind w:left="567" w:hanging="567"/>
        <w:jc w:val="both"/>
        <w:rPr>
          <w:rFonts w:ascii="Times New Roman" w:hAnsi="Times New Roman"/>
          <w:sz w:val="24"/>
          <w:szCs w:val="24"/>
        </w:rPr>
      </w:pPr>
      <w:r>
        <w:rPr>
          <w:rFonts w:ascii="Times New Roman" w:hAnsi="Times New Roman"/>
          <w:sz w:val="24"/>
          <w:szCs w:val="24"/>
        </w:rPr>
        <w:t>Diameter Umbi</w:t>
      </w:r>
    </w:p>
    <w:p w:rsidR="00023B58" w:rsidRDefault="00023B58" w:rsidP="00885A0B">
      <w:pPr>
        <w:pStyle w:val="ListParagraph"/>
        <w:spacing w:line="23" w:lineRule="atLeast"/>
        <w:ind w:left="0" w:firstLine="425"/>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Diameter umbi diukur menggunakan alat jangka sorong. Pengukuran dilakukan pada tengah umbi bawang putih secara horizoltal.</w:t>
      </w:r>
    </w:p>
    <w:p w:rsidR="00023B58" w:rsidRDefault="00023B58" w:rsidP="00885A0B">
      <w:pPr>
        <w:pStyle w:val="ListParagraph"/>
        <w:widowControl/>
        <w:numPr>
          <w:ilvl w:val="0"/>
          <w:numId w:val="15"/>
        </w:numPr>
        <w:autoSpaceDE/>
        <w:autoSpaceDN/>
        <w:spacing w:line="23" w:lineRule="atLeast"/>
        <w:ind w:left="567" w:hanging="567"/>
        <w:jc w:val="both"/>
        <w:rPr>
          <w:rFonts w:ascii="Times New Roman" w:hAnsi="Times New Roman"/>
          <w:sz w:val="24"/>
          <w:szCs w:val="24"/>
        </w:rPr>
      </w:pPr>
      <w:r>
        <w:rPr>
          <w:rFonts w:ascii="Times New Roman" w:hAnsi="Times New Roman"/>
          <w:sz w:val="24"/>
          <w:szCs w:val="24"/>
        </w:rPr>
        <w:t>Bobot Umbi Segar per Sampel</w:t>
      </w:r>
    </w:p>
    <w:p w:rsidR="00023B58" w:rsidRDefault="00023B58" w:rsidP="00885A0B">
      <w:pPr>
        <w:pStyle w:val="ListParagraph"/>
        <w:spacing w:line="23" w:lineRule="atLeast"/>
        <w:ind w:left="0" w:firstLine="567"/>
        <w:jc w:val="both"/>
        <w:rPr>
          <w:rFonts w:ascii="Times New Roman" w:hAnsi="Times New Roman"/>
          <w:sz w:val="24"/>
          <w:szCs w:val="24"/>
        </w:rPr>
      </w:pPr>
      <w:r>
        <w:rPr>
          <w:rFonts w:ascii="Times New Roman" w:hAnsi="Times New Roman"/>
          <w:sz w:val="24"/>
          <w:szCs w:val="24"/>
        </w:rPr>
        <w:t>Bobot segar umbi diketahui dengan cara menimbang umbi tanaman sampel yang berjumlah 5 tanaman yang sesuai pada masing–masing petak perlakuan.</w:t>
      </w:r>
    </w:p>
    <w:p w:rsidR="00023B58" w:rsidRDefault="00023B58" w:rsidP="00885A0B">
      <w:pPr>
        <w:pStyle w:val="ListParagraph"/>
        <w:widowControl/>
        <w:numPr>
          <w:ilvl w:val="0"/>
          <w:numId w:val="15"/>
        </w:numPr>
        <w:autoSpaceDE/>
        <w:autoSpaceDN/>
        <w:spacing w:line="23" w:lineRule="atLeast"/>
        <w:ind w:left="567" w:hanging="567"/>
        <w:jc w:val="both"/>
        <w:rPr>
          <w:rFonts w:ascii="Times New Roman" w:hAnsi="Times New Roman"/>
          <w:sz w:val="24"/>
          <w:szCs w:val="24"/>
        </w:rPr>
      </w:pPr>
      <w:r>
        <w:rPr>
          <w:rFonts w:ascii="Times New Roman" w:hAnsi="Times New Roman"/>
          <w:sz w:val="24"/>
          <w:szCs w:val="24"/>
        </w:rPr>
        <w:t>Bobot Umbi segar per Petak Panen</w:t>
      </w:r>
    </w:p>
    <w:p w:rsidR="00023B58" w:rsidRPr="00851CCD" w:rsidRDefault="00023B58" w:rsidP="00885A0B">
      <w:pPr>
        <w:pStyle w:val="ListParagraph"/>
        <w:spacing w:line="23" w:lineRule="atLeast"/>
        <w:ind w:left="0" w:firstLine="426"/>
        <w:jc w:val="both"/>
        <w:rPr>
          <w:rFonts w:ascii="Times New Roman" w:hAnsi="Times New Roman"/>
          <w:sz w:val="24"/>
          <w:szCs w:val="24"/>
          <w:lang w:val="id-ID"/>
        </w:rPr>
      </w:pPr>
      <w:r>
        <w:rPr>
          <w:rFonts w:ascii="Times New Roman" w:hAnsi="Times New Roman"/>
          <w:sz w:val="24"/>
          <w:szCs w:val="24"/>
          <w:lang w:val="id-ID"/>
        </w:rPr>
        <w:t xml:space="preserve"> </w:t>
      </w:r>
      <w:r>
        <w:rPr>
          <w:rFonts w:ascii="Times New Roman" w:hAnsi="Times New Roman"/>
          <w:sz w:val="24"/>
          <w:szCs w:val="24"/>
        </w:rPr>
        <w:t>Bobot umbi segar yang diperoleh dengan cara menimbang bagian umbi per petak panen (</w:t>
      </w:r>
      <w:r>
        <w:rPr>
          <w:rFonts w:ascii="Times New Roman" w:hAnsi="Times New Roman"/>
          <w:i/>
          <w:sz w:val="24"/>
          <w:szCs w:val="24"/>
        </w:rPr>
        <w:t>Harvest Area</w:t>
      </w:r>
      <w:r>
        <w:rPr>
          <w:rFonts w:ascii="Times New Roman" w:hAnsi="Times New Roman"/>
          <w:sz w:val="24"/>
          <w:szCs w:val="24"/>
        </w:rPr>
        <w:t>) yang telah dipanen sehingga umbi masih dalam keadaan segar. Kemudian diubah</w:t>
      </w:r>
      <w:r w:rsidRPr="004B4329">
        <w:rPr>
          <w:rFonts w:ascii="Times New Roman" w:hAnsi="Times New Roman"/>
          <w:sz w:val="24"/>
          <w:szCs w:val="24"/>
        </w:rPr>
        <w:t xml:space="preserve"> </w:t>
      </w:r>
      <w:r>
        <w:rPr>
          <w:rFonts w:ascii="Times New Roman" w:hAnsi="Times New Roman"/>
          <w:sz w:val="24"/>
          <w:szCs w:val="24"/>
        </w:rPr>
        <w:t>menjadi hasil per hektar yaitu, bobot bawang putih segar pada petak panen dibagi dengan luas panen petak dikali 10</w:t>
      </w:r>
      <w:r>
        <w:rPr>
          <w:rFonts w:ascii="Times New Roman" w:hAnsi="Times New Roman"/>
          <w:sz w:val="24"/>
          <w:szCs w:val="24"/>
          <w:lang w:val="id-ID"/>
        </w:rPr>
        <w:t>.000 m</w:t>
      </w:r>
      <w:r w:rsidRPr="00851CCD">
        <w:rPr>
          <w:rFonts w:ascii="Times New Roman" w:hAnsi="Times New Roman"/>
          <w:sz w:val="24"/>
          <w:szCs w:val="24"/>
          <w:vertAlign w:val="superscript"/>
          <w:lang w:val="id-ID"/>
        </w:rPr>
        <w:t>2</w:t>
      </w:r>
      <w:r>
        <w:rPr>
          <w:rFonts w:ascii="Times New Roman" w:hAnsi="Times New Roman"/>
          <w:sz w:val="24"/>
          <w:szCs w:val="24"/>
          <w:lang w:val="id-ID"/>
        </w:rPr>
        <w:t xml:space="preserve"> begitu juga dengan bobot kering.</w:t>
      </w:r>
    </w:p>
    <w:p w:rsidR="00023B58" w:rsidRDefault="00023B58" w:rsidP="00885A0B">
      <w:pPr>
        <w:pStyle w:val="ListParagraph"/>
        <w:widowControl/>
        <w:numPr>
          <w:ilvl w:val="0"/>
          <w:numId w:val="15"/>
        </w:numPr>
        <w:autoSpaceDE/>
        <w:autoSpaceDN/>
        <w:spacing w:line="23" w:lineRule="atLeast"/>
        <w:ind w:left="567" w:hanging="567"/>
        <w:jc w:val="both"/>
        <w:rPr>
          <w:rFonts w:ascii="Times New Roman" w:hAnsi="Times New Roman"/>
          <w:sz w:val="24"/>
          <w:szCs w:val="24"/>
        </w:rPr>
      </w:pPr>
      <w:r>
        <w:rPr>
          <w:rFonts w:ascii="Times New Roman" w:hAnsi="Times New Roman"/>
          <w:sz w:val="24"/>
          <w:szCs w:val="24"/>
        </w:rPr>
        <w:t>Bobot Kering</w:t>
      </w:r>
      <w:r>
        <w:rPr>
          <w:rFonts w:ascii="Times New Roman" w:hAnsi="Times New Roman"/>
          <w:sz w:val="24"/>
          <w:szCs w:val="24"/>
          <w:lang w:val="id-ID"/>
        </w:rPr>
        <w:t xml:space="preserve"> Umbi</w:t>
      </w:r>
      <w:r>
        <w:rPr>
          <w:rFonts w:ascii="Times New Roman" w:hAnsi="Times New Roman"/>
          <w:sz w:val="24"/>
          <w:szCs w:val="24"/>
        </w:rPr>
        <w:t xml:space="preserve"> per Sampel</w:t>
      </w:r>
    </w:p>
    <w:p w:rsidR="00023B58" w:rsidRDefault="00023B58" w:rsidP="00885A0B">
      <w:pPr>
        <w:pStyle w:val="ListParagraph"/>
        <w:spacing w:line="23" w:lineRule="atLeast"/>
        <w:ind w:left="0" w:firstLine="425"/>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 xml:space="preserve">Penimbangan bobot kering umbi dilakukan setelah umbi bawang putih dikeringkan dengan di bawah sinar matahari selama </w:t>
      </w:r>
      <w:r>
        <w:rPr>
          <w:rFonts w:ascii="Times New Roman" w:eastAsia="Times New Roman" w:hAnsi="Times New Roman"/>
          <w:sz w:val="24"/>
          <w:szCs w:val="24"/>
        </w:rPr>
        <w:t>15</w:t>
      </w:r>
      <w:r>
        <w:rPr>
          <w:rFonts w:ascii="Times New Roman" w:hAnsi="Times New Roman"/>
          <w:sz w:val="24"/>
          <w:szCs w:val="24"/>
        </w:rPr>
        <w:t xml:space="preserve"> hari.</w:t>
      </w:r>
    </w:p>
    <w:p w:rsidR="00023B58" w:rsidRDefault="00023B58" w:rsidP="00885A0B">
      <w:pPr>
        <w:pStyle w:val="ListParagraph"/>
        <w:widowControl/>
        <w:numPr>
          <w:ilvl w:val="0"/>
          <w:numId w:val="15"/>
        </w:numPr>
        <w:autoSpaceDE/>
        <w:autoSpaceDN/>
        <w:spacing w:line="23" w:lineRule="atLeast"/>
        <w:ind w:left="426" w:hanging="426"/>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 xml:space="preserve">Bobot Kering </w:t>
      </w:r>
      <w:r>
        <w:rPr>
          <w:rFonts w:ascii="Times New Roman" w:hAnsi="Times New Roman"/>
          <w:sz w:val="24"/>
          <w:szCs w:val="24"/>
          <w:lang w:val="id-ID"/>
        </w:rPr>
        <w:t xml:space="preserve">Umbi </w:t>
      </w:r>
      <w:r>
        <w:rPr>
          <w:rFonts w:ascii="Times New Roman" w:hAnsi="Times New Roman"/>
          <w:sz w:val="24"/>
          <w:szCs w:val="24"/>
        </w:rPr>
        <w:t xml:space="preserve">per Petak Panen </w:t>
      </w:r>
      <w:r w:rsidRPr="00851CCD">
        <w:rPr>
          <w:rFonts w:ascii="Times New Roman" w:hAnsi="Times New Roman"/>
          <w:sz w:val="24"/>
          <w:szCs w:val="24"/>
        </w:rPr>
        <w:t>Penimban</w:t>
      </w:r>
      <w:r>
        <w:rPr>
          <w:rFonts w:ascii="Times New Roman" w:hAnsi="Times New Roman"/>
          <w:sz w:val="24"/>
          <w:szCs w:val="24"/>
        </w:rPr>
        <w:t>gan bobot kering umbi</w:t>
      </w:r>
    </w:p>
    <w:p w:rsidR="00023B58" w:rsidRDefault="00023B58" w:rsidP="00885A0B">
      <w:pPr>
        <w:pStyle w:val="ListParagraph"/>
        <w:spacing w:line="23" w:lineRule="atLeast"/>
        <w:ind w:left="0" w:hanging="284"/>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D</w:t>
      </w:r>
      <w:r w:rsidRPr="00851CCD">
        <w:rPr>
          <w:rFonts w:ascii="Times New Roman" w:hAnsi="Times New Roman"/>
          <w:sz w:val="24"/>
          <w:szCs w:val="24"/>
        </w:rPr>
        <w:t xml:space="preserve">ilakukan setelah umbi bawang merah dikeringkan dibawah sinar matahari selama </w:t>
      </w:r>
      <w:r w:rsidRPr="00851CCD">
        <w:rPr>
          <w:rFonts w:ascii="Times New Roman" w:eastAsia="Times New Roman" w:hAnsi="Times New Roman"/>
          <w:sz w:val="24"/>
          <w:szCs w:val="24"/>
        </w:rPr>
        <w:t>15</w:t>
      </w:r>
      <w:r w:rsidRPr="00851CCD">
        <w:rPr>
          <w:rFonts w:ascii="Times New Roman" w:hAnsi="Times New Roman"/>
          <w:sz w:val="24"/>
          <w:szCs w:val="24"/>
        </w:rPr>
        <w:t xml:space="preserve"> hari yang dimana umbi diambil dari petak panen (</w:t>
      </w:r>
      <w:r w:rsidRPr="00851CCD">
        <w:rPr>
          <w:rFonts w:ascii="Times New Roman" w:hAnsi="Times New Roman"/>
          <w:i/>
          <w:sz w:val="24"/>
          <w:szCs w:val="24"/>
        </w:rPr>
        <w:t>Harvest Area</w:t>
      </w:r>
      <w:r w:rsidRPr="00851CCD">
        <w:rPr>
          <w:rFonts w:ascii="Times New Roman" w:hAnsi="Times New Roman"/>
          <w:sz w:val="24"/>
          <w:szCs w:val="24"/>
        </w:rPr>
        <w:t>).</w:t>
      </w:r>
    </w:p>
    <w:p w:rsidR="00023B58" w:rsidRPr="00A107A6" w:rsidRDefault="00023B58" w:rsidP="00885A0B">
      <w:pPr>
        <w:pStyle w:val="ListParagraph"/>
        <w:spacing w:line="23" w:lineRule="atLeast"/>
        <w:ind w:left="0" w:hanging="284"/>
        <w:jc w:val="both"/>
        <w:rPr>
          <w:rFonts w:ascii="Times New Roman" w:hAnsi="Times New Roman"/>
          <w:sz w:val="24"/>
          <w:szCs w:val="24"/>
          <w:lang w:val="id-ID"/>
        </w:rPr>
      </w:pPr>
    </w:p>
    <w:p w:rsidR="00023B58" w:rsidRDefault="00023B58" w:rsidP="00885A0B">
      <w:pPr>
        <w:pStyle w:val="ListParagraph"/>
        <w:widowControl/>
        <w:autoSpaceDE/>
        <w:autoSpaceDN/>
        <w:spacing w:line="23" w:lineRule="atLeast"/>
        <w:ind w:left="0"/>
        <w:rPr>
          <w:rFonts w:ascii="Times New Roman" w:hAnsi="Times New Roman"/>
          <w:b/>
          <w:sz w:val="24"/>
          <w:szCs w:val="24"/>
        </w:rPr>
      </w:pPr>
      <w:r>
        <w:rPr>
          <w:rFonts w:ascii="Times New Roman" w:hAnsi="Times New Roman"/>
          <w:b/>
          <w:sz w:val="24"/>
          <w:szCs w:val="24"/>
        </w:rPr>
        <w:t>Analisis Data</w:t>
      </w:r>
    </w:p>
    <w:p w:rsidR="00023B58" w:rsidRDefault="00023B58" w:rsidP="00885A0B">
      <w:pPr>
        <w:spacing w:line="23" w:lineRule="atLeast"/>
        <w:ind w:firstLine="567"/>
        <w:jc w:val="both"/>
        <w:rPr>
          <w:rFonts w:ascii="Times New Roman" w:hAnsi="Times New Roman"/>
          <w:sz w:val="24"/>
          <w:szCs w:val="24"/>
        </w:rPr>
      </w:pPr>
      <w:r>
        <w:rPr>
          <w:rFonts w:ascii="Times New Roman" w:hAnsi="Times New Roman"/>
          <w:sz w:val="24"/>
          <w:szCs w:val="24"/>
        </w:rPr>
        <w:t xml:space="preserve">Seluruh data yang diperoleh dari hasil pengamatan dianalisis dengan menggunakan analisis varian taraf nyata 5%. Bila terdapat beda nyata, analisis dilanjutkan dengan uji </w:t>
      </w:r>
      <w:r>
        <w:rPr>
          <w:rFonts w:ascii="Times New Roman" w:hAnsi="Times New Roman"/>
          <w:i/>
          <w:sz w:val="24"/>
          <w:szCs w:val="24"/>
        </w:rPr>
        <w:t>Ducan’s Multiple Range Test</w:t>
      </w:r>
      <w:r>
        <w:rPr>
          <w:rFonts w:ascii="Times New Roman" w:hAnsi="Times New Roman"/>
          <w:sz w:val="24"/>
          <w:szCs w:val="24"/>
        </w:rPr>
        <w:t xml:space="preserve"> (DMRT) taraf 5%.</w:t>
      </w:r>
    </w:p>
    <w:p w:rsidR="00023B58" w:rsidRPr="00A02D43" w:rsidRDefault="00023B58" w:rsidP="00885A0B">
      <w:pPr>
        <w:pStyle w:val="Heading1"/>
        <w:keepNext w:val="0"/>
        <w:keepLines w:val="0"/>
        <w:widowControl/>
        <w:autoSpaceDE/>
        <w:autoSpaceDN/>
        <w:spacing w:before="0" w:line="23" w:lineRule="atLeast"/>
        <w:rPr>
          <w:rFonts w:ascii="Times New Roman" w:hAnsi="Times New Roman" w:cs="Times New Roman"/>
          <w:b/>
          <w:color w:val="auto"/>
          <w:sz w:val="24"/>
          <w:szCs w:val="24"/>
          <w:lang w:val="en-US"/>
        </w:rPr>
      </w:pPr>
      <w:bookmarkStart w:id="0" w:name="_Toc17009318"/>
      <w:r w:rsidRPr="00A02D43">
        <w:rPr>
          <w:rFonts w:ascii="Times New Roman" w:hAnsi="Times New Roman" w:cs="Times New Roman"/>
          <w:b/>
          <w:color w:val="auto"/>
          <w:sz w:val="24"/>
          <w:szCs w:val="24"/>
          <w:lang w:val="en-US"/>
        </w:rPr>
        <w:t>HASIL DAN PEMBAHASAN</w:t>
      </w:r>
      <w:bookmarkEnd w:id="0"/>
    </w:p>
    <w:p w:rsidR="00A02D43" w:rsidRDefault="00023B58" w:rsidP="00885A0B">
      <w:pPr>
        <w:pStyle w:val="ListParagraph"/>
        <w:widowControl/>
        <w:autoSpaceDE/>
        <w:autoSpaceDN/>
        <w:spacing w:line="23" w:lineRule="atLeast"/>
        <w:ind w:left="0"/>
        <w:outlineLvl w:val="1"/>
        <w:rPr>
          <w:rFonts w:ascii="Times New Roman" w:hAnsi="Times New Roman"/>
          <w:b/>
          <w:sz w:val="24"/>
          <w:szCs w:val="24"/>
        </w:rPr>
      </w:pPr>
      <w:bookmarkStart w:id="1" w:name="_Toc17009319"/>
      <w:r>
        <w:rPr>
          <w:rFonts w:ascii="Times New Roman" w:hAnsi="Times New Roman"/>
          <w:b/>
          <w:sz w:val="24"/>
          <w:szCs w:val="24"/>
        </w:rPr>
        <w:t>Hasil</w:t>
      </w:r>
      <w:bookmarkEnd w:id="1"/>
    </w:p>
    <w:p w:rsidR="00023B58" w:rsidRPr="009E582E" w:rsidRDefault="00023B58" w:rsidP="00885A0B">
      <w:pPr>
        <w:pStyle w:val="ListParagraph"/>
        <w:widowControl/>
        <w:autoSpaceDE/>
        <w:autoSpaceDN/>
        <w:spacing w:line="23" w:lineRule="atLeast"/>
        <w:ind w:left="0"/>
        <w:outlineLvl w:val="1"/>
        <w:rPr>
          <w:rFonts w:ascii="Times New Roman" w:hAnsi="Times New Roman"/>
          <w:b/>
          <w:sz w:val="24"/>
          <w:szCs w:val="24"/>
        </w:rPr>
      </w:pPr>
      <w:r w:rsidRPr="009E582E">
        <w:rPr>
          <w:rFonts w:ascii="Times New Roman" w:hAnsi="Times New Roman"/>
          <w:b/>
          <w:sz w:val="24"/>
          <w:szCs w:val="24"/>
        </w:rPr>
        <w:t>Tinggi Tanaman</w:t>
      </w:r>
    </w:p>
    <w:p w:rsidR="00023B58" w:rsidRDefault="00023B58" w:rsidP="00885A0B">
      <w:pPr>
        <w:spacing w:line="23" w:lineRule="atLeast"/>
        <w:ind w:firstLine="720"/>
        <w:jc w:val="both"/>
        <w:rPr>
          <w:rFonts w:ascii="Times New Roman" w:hAnsi="Times New Roman"/>
          <w:sz w:val="24"/>
          <w:szCs w:val="24"/>
        </w:rPr>
      </w:pPr>
      <w:r>
        <w:rPr>
          <w:rFonts w:ascii="Times New Roman" w:hAnsi="Times New Roman"/>
          <w:sz w:val="24"/>
          <w:szCs w:val="24"/>
        </w:rPr>
        <w:t>Hasil analisis tinggi tanaman bawang putih yang disajikan pada</w:t>
      </w:r>
      <w:r>
        <w:rPr>
          <w:rFonts w:ascii="Times New Roman" w:hAnsi="Times New Roman"/>
          <w:sz w:val="24"/>
          <w:szCs w:val="24"/>
          <w:lang w:val="id-ID"/>
        </w:rPr>
        <w:t xml:space="preserve"> </w:t>
      </w:r>
      <w:r w:rsidRPr="00ED2E35">
        <w:rPr>
          <w:rFonts w:ascii="Times New Roman" w:hAnsi="Times New Roman"/>
          <w:sz w:val="24"/>
          <w:szCs w:val="24"/>
          <w:lang w:val="id-ID"/>
        </w:rPr>
        <w:t>Lampiran</w:t>
      </w:r>
      <w:r>
        <w:rPr>
          <w:rFonts w:ascii="Times New Roman" w:hAnsi="Times New Roman"/>
          <w:sz w:val="24"/>
          <w:szCs w:val="24"/>
          <w:lang w:val="id-ID"/>
        </w:rPr>
        <w:t xml:space="preserve"> 6 </w:t>
      </w:r>
      <w:r>
        <w:rPr>
          <w:rFonts w:ascii="Times New Roman" w:hAnsi="Times New Roman"/>
          <w:sz w:val="24"/>
          <w:szCs w:val="24"/>
        </w:rPr>
        <w:t xml:space="preserve">menunjukkan bahwa pemberian limbah biogas sapi dan jarak tanam yang berbeda tidak ada beda nyata dan tidak terdapat interaksi terhadap tinggi </w:t>
      </w:r>
      <w:r>
        <w:rPr>
          <w:rFonts w:ascii="Times New Roman" w:hAnsi="Times New Roman"/>
          <w:sz w:val="24"/>
          <w:szCs w:val="24"/>
        </w:rPr>
        <w:lastRenderedPageBreak/>
        <w:t>tanaman bawang putih</w:t>
      </w:r>
      <w:r>
        <w:rPr>
          <w:rFonts w:ascii="Times New Roman" w:hAnsi="Times New Roman"/>
          <w:sz w:val="24"/>
          <w:szCs w:val="24"/>
          <w:lang w:val="id-ID"/>
        </w:rPr>
        <w:t>.</w:t>
      </w:r>
    </w:p>
    <w:p w:rsidR="00023B58" w:rsidRDefault="00023B58" w:rsidP="00885A0B">
      <w:pPr>
        <w:pStyle w:val="ListParagraph"/>
        <w:spacing w:line="23" w:lineRule="atLeast"/>
        <w:ind w:left="0"/>
        <w:jc w:val="both"/>
        <w:outlineLvl w:val="1"/>
        <w:rPr>
          <w:rFonts w:ascii="Times New Roman" w:hAnsi="Times New Roman"/>
          <w:sz w:val="24"/>
          <w:szCs w:val="24"/>
          <w:lang w:val="id-ID"/>
        </w:rPr>
      </w:pPr>
      <w:bookmarkStart w:id="2" w:name="_Toc17009321"/>
      <w:r>
        <w:rPr>
          <w:rFonts w:ascii="Times New Roman" w:hAnsi="Times New Roman"/>
          <w:sz w:val="24"/>
          <w:szCs w:val="24"/>
        </w:rPr>
        <w:t xml:space="preserve">Tabel 2. </w:t>
      </w:r>
      <w:bookmarkEnd w:id="2"/>
      <w:r>
        <w:rPr>
          <w:rFonts w:ascii="Times New Roman" w:hAnsi="Times New Roman"/>
          <w:sz w:val="24"/>
          <w:szCs w:val="24"/>
        </w:rPr>
        <w:t xml:space="preserve">Tinggi tanaman bawang putih umur 2, 4, 6, dan 8 Minggu Setelah Tanam </w:t>
      </w:r>
      <w:r>
        <w:rPr>
          <w:rFonts w:ascii="Times New Roman" w:hAnsi="Times New Roman"/>
          <w:sz w:val="24"/>
          <w:szCs w:val="24"/>
          <w:lang w:val="id-ID"/>
        </w:rPr>
        <w:t xml:space="preserve"> </w:t>
      </w:r>
    </w:p>
    <w:p w:rsidR="00023B58" w:rsidRDefault="00023B58" w:rsidP="00885A0B">
      <w:pPr>
        <w:pStyle w:val="ListParagraph"/>
        <w:spacing w:line="23" w:lineRule="atLeast"/>
        <w:ind w:left="0"/>
        <w:jc w:val="both"/>
        <w:outlineLvl w:val="1"/>
        <w:rPr>
          <w:rFonts w:ascii="Times New Roman" w:hAnsi="Times New Roman"/>
          <w:sz w:val="24"/>
          <w:szCs w:val="24"/>
        </w:rPr>
      </w:pPr>
      <w:r>
        <w:rPr>
          <w:rFonts w:ascii="Times New Roman" w:hAnsi="Times New Roman"/>
          <w:sz w:val="24"/>
          <w:szCs w:val="24"/>
          <w:lang w:val="id-ID"/>
        </w:rPr>
        <w:tab/>
        <w:t xml:space="preserve">  </w:t>
      </w:r>
      <w:r>
        <w:rPr>
          <w:rFonts w:ascii="Times New Roman" w:hAnsi="Times New Roman"/>
          <w:sz w:val="24"/>
          <w:szCs w:val="24"/>
        </w:rPr>
        <w:t xml:space="preserve">dengan pemberian limbah biogas kotoran sapi dan jarak tanam yang berbeda </w:t>
      </w:r>
    </w:p>
    <w:p w:rsidR="00023B58" w:rsidRDefault="00023B58" w:rsidP="00885A0B">
      <w:pPr>
        <w:pStyle w:val="ListParagraph"/>
        <w:spacing w:line="23" w:lineRule="atLeast"/>
        <w:ind w:left="0"/>
        <w:jc w:val="both"/>
        <w:outlineLvl w:val="1"/>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(cm)</w:t>
      </w:r>
    </w:p>
    <w:tbl>
      <w:tblPr>
        <w:tblW w:w="5033" w:type="dxa"/>
        <w:tblInd w:w="93" w:type="dxa"/>
        <w:tblLook w:val="04A0" w:firstRow="1" w:lastRow="0" w:firstColumn="1" w:lastColumn="0" w:noHBand="0" w:noVBand="1"/>
      </w:tblPr>
      <w:tblGrid>
        <w:gridCol w:w="1195"/>
        <w:gridCol w:w="959"/>
        <w:gridCol w:w="959"/>
        <w:gridCol w:w="959"/>
        <w:gridCol w:w="961"/>
      </w:tblGrid>
      <w:tr w:rsidR="00023B58" w:rsidTr="00CE1F7D">
        <w:trPr>
          <w:trHeight w:val="370"/>
        </w:trPr>
        <w:tc>
          <w:tcPr>
            <w:tcW w:w="1195" w:type="dxa"/>
            <w:vMerge w:val="restart"/>
            <w:tcBorders>
              <w:top w:val="single" w:sz="4" w:space="0" w:color="auto"/>
              <w:left w:val="nil"/>
              <w:bottom w:val="single" w:sz="4" w:space="0" w:color="000000"/>
              <w:right w:val="nil"/>
            </w:tcBorders>
            <w:noWrap/>
            <w:vAlign w:val="center"/>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Perlakuan</w:t>
            </w:r>
          </w:p>
        </w:tc>
        <w:tc>
          <w:tcPr>
            <w:tcW w:w="3838" w:type="dxa"/>
            <w:gridSpan w:val="4"/>
            <w:tcBorders>
              <w:top w:val="single" w:sz="4" w:space="0" w:color="auto"/>
              <w:left w:val="nil"/>
              <w:bottom w:val="single" w:sz="4" w:space="0" w:color="auto"/>
              <w:right w:val="nil"/>
            </w:tcBorders>
            <w:noWrap/>
            <w:vAlign w:val="bottom"/>
            <w:hideMark/>
          </w:tcPr>
          <w:p w:rsidR="00023B58" w:rsidRPr="00B45526" w:rsidRDefault="00023B58" w:rsidP="00885A0B">
            <w:pPr>
              <w:spacing w:line="23" w:lineRule="atLeast"/>
              <w:jc w:val="center"/>
              <w:rPr>
                <w:rFonts w:ascii="Times New Roman" w:eastAsia="Times New Roman" w:hAnsi="Times New Roman"/>
                <w:color w:val="000000"/>
                <w:sz w:val="24"/>
                <w:szCs w:val="24"/>
                <w:lang w:val="id-ID"/>
              </w:rPr>
            </w:pPr>
            <w:r>
              <w:rPr>
                <w:rFonts w:ascii="Times New Roman" w:eastAsia="Times New Roman" w:hAnsi="Times New Roman"/>
                <w:color w:val="000000"/>
                <w:sz w:val="24"/>
                <w:szCs w:val="24"/>
              </w:rPr>
              <w:t>Minggu Setelah Tanam</w:t>
            </w:r>
            <w:r>
              <w:rPr>
                <w:rFonts w:ascii="Times New Roman" w:eastAsia="Times New Roman" w:hAnsi="Times New Roman"/>
                <w:color w:val="000000"/>
                <w:sz w:val="24"/>
                <w:szCs w:val="24"/>
                <w:lang w:val="id-ID"/>
              </w:rPr>
              <w:t xml:space="preserve"> (mst)</w:t>
            </w:r>
          </w:p>
        </w:tc>
      </w:tr>
      <w:tr w:rsidR="00023B58" w:rsidTr="00CE1F7D">
        <w:trPr>
          <w:trHeight w:val="370"/>
        </w:trPr>
        <w:tc>
          <w:tcPr>
            <w:tcW w:w="0" w:type="auto"/>
            <w:vMerge/>
            <w:tcBorders>
              <w:top w:val="single" w:sz="4" w:space="0" w:color="auto"/>
              <w:left w:val="nil"/>
              <w:bottom w:val="single" w:sz="4" w:space="0" w:color="000000"/>
              <w:right w:val="nil"/>
            </w:tcBorders>
            <w:vAlign w:val="center"/>
            <w:hideMark/>
          </w:tcPr>
          <w:p w:rsidR="00023B58" w:rsidRDefault="00023B58" w:rsidP="00885A0B">
            <w:pPr>
              <w:spacing w:line="23" w:lineRule="atLeast"/>
              <w:rPr>
                <w:rFonts w:ascii="Times New Roman" w:eastAsia="Times New Roman" w:hAnsi="Times New Roman"/>
                <w:color w:val="000000"/>
                <w:sz w:val="24"/>
                <w:szCs w:val="24"/>
              </w:rPr>
            </w:pPr>
          </w:p>
        </w:tc>
        <w:tc>
          <w:tcPr>
            <w:tcW w:w="959" w:type="dxa"/>
            <w:tcBorders>
              <w:top w:val="nil"/>
              <w:left w:val="nil"/>
              <w:bottom w:val="single" w:sz="4" w:space="0" w:color="auto"/>
              <w:right w:val="nil"/>
            </w:tcBorders>
            <w:noWrap/>
            <w:vAlign w:val="center"/>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959" w:type="dxa"/>
            <w:tcBorders>
              <w:top w:val="nil"/>
              <w:left w:val="nil"/>
              <w:bottom w:val="single" w:sz="4" w:space="0" w:color="auto"/>
              <w:right w:val="nil"/>
            </w:tcBorders>
            <w:noWrap/>
            <w:vAlign w:val="center"/>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959" w:type="dxa"/>
            <w:tcBorders>
              <w:top w:val="nil"/>
              <w:left w:val="nil"/>
              <w:bottom w:val="single" w:sz="4" w:space="0" w:color="auto"/>
              <w:right w:val="nil"/>
            </w:tcBorders>
            <w:noWrap/>
            <w:vAlign w:val="center"/>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961" w:type="dxa"/>
            <w:tcBorders>
              <w:top w:val="nil"/>
              <w:left w:val="nil"/>
              <w:bottom w:val="single" w:sz="4" w:space="0" w:color="auto"/>
              <w:right w:val="nil"/>
            </w:tcBorders>
            <w:noWrap/>
            <w:vAlign w:val="center"/>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r>
      <w:tr w:rsidR="00023B58" w:rsidTr="00CE1F7D">
        <w:trPr>
          <w:trHeight w:val="370"/>
        </w:trPr>
        <w:tc>
          <w:tcPr>
            <w:tcW w:w="1195" w:type="dxa"/>
            <w:noWrap/>
            <w:vAlign w:val="center"/>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Limbah Biogas</w:t>
            </w:r>
          </w:p>
        </w:tc>
        <w:tc>
          <w:tcPr>
            <w:tcW w:w="959" w:type="dxa"/>
            <w:noWrap/>
            <w:vAlign w:val="bottom"/>
            <w:hideMark/>
          </w:tcPr>
          <w:p w:rsidR="00023B58" w:rsidRDefault="00023B58" w:rsidP="00885A0B">
            <w:pPr>
              <w:spacing w:line="23" w:lineRule="atLeast"/>
              <w:rPr>
                <w:sz w:val="20"/>
                <w:szCs w:val="20"/>
              </w:rPr>
            </w:pPr>
          </w:p>
        </w:tc>
        <w:tc>
          <w:tcPr>
            <w:tcW w:w="959" w:type="dxa"/>
            <w:noWrap/>
            <w:vAlign w:val="bottom"/>
            <w:hideMark/>
          </w:tcPr>
          <w:p w:rsidR="00023B58" w:rsidRDefault="00023B58" w:rsidP="00885A0B">
            <w:pPr>
              <w:spacing w:line="23" w:lineRule="atLeast"/>
              <w:rPr>
                <w:sz w:val="20"/>
                <w:szCs w:val="20"/>
              </w:rPr>
            </w:pPr>
          </w:p>
        </w:tc>
        <w:tc>
          <w:tcPr>
            <w:tcW w:w="959" w:type="dxa"/>
            <w:noWrap/>
            <w:vAlign w:val="bottom"/>
            <w:hideMark/>
          </w:tcPr>
          <w:p w:rsidR="00023B58" w:rsidRDefault="00023B58" w:rsidP="00885A0B">
            <w:pPr>
              <w:spacing w:line="23" w:lineRule="atLeast"/>
              <w:rPr>
                <w:sz w:val="20"/>
                <w:szCs w:val="20"/>
              </w:rPr>
            </w:pPr>
          </w:p>
        </w:tc>
        <w:tc>
          <w:tcPr>
            <w:tcW w:w="961" w:type="dxa"/>
            <w:noWrap/>
            <w:vAlign w:val="bottom"/>
            <w:hideMark/>
          </w:tcPr>
          <w:p w:rsidR="00023B58" w:rsidRDefault="00023B58" w:rsidP="00885A0B">
            <w:pPr>
              <w:spacing w:line="23" w:lineRule="atLeast"/>
              <w:rPr>
                <w:sz w:val="20"/>
                <w:szCs w:val="20"/>
              </w:rPr>
            </w:pPr>
          </w:p>
        </w:tc>
      </w:tr>
      <w:tr w:rsidR="00023B58" w:rsidTr="00CE1F7D">
        <w:trPr>
          <w:trHeight w:val="370"/>
        </w:trPr>
        <w:tc>
          <w:tcPr>
            <w:tcW w:w="1195" w:type="dxa"/>
            <w:noWrap/>
            <w:vAlign w:val="center"/>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20.000</w:t>
            </w:r>
          </w:p>
        </w:tc>
        <w:tc>
          <w:tcPr>
            <w:tcW w:w="959" w:type="dxa"/>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19,58 a</w:t>
            </w:r>
          </w:p>
        </w:tc>
        <w:tc>
          <w:tcPr>
            <w:tcW w:w="959" w:type="dxa"/>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26,51 a</w:t>
            </w:r>
          </w:p>
        </w:tc>
        <w:tc>
          <w:tcPr>
            <w:tcW w:w="959" w:type="dxa"/>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32,99 a</w:t>
            </w:r>
          </w:p>
        </w:tc>
        <w:tc>
          <w:tcPr>
            <w:tcW w:w="961" w:type="dxa"/>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38,39 a</w:t>
            </w:r>
          </w:p>
        </w:tc>
      </w:tr>
      <w:tr w:rsidR="00023B58" w:rsidTr="00CE1F7D">
        <w:trPr>
          <w:trHeight w:val="370"/>
        </w:trPr>
        <w:tc>
          <w:tcPr>
            <w:tcW w:w="1195" w:type="dxa"/>
            <w:noWrap/>
            <w:vAlign w:val="center"/>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25.000</w:t>
            </w:r>
          </w:p>
        </w:tc>
        <w:tc>
          <w:tcPr>
            <w:tcW w:w="959" w:type="dxa"/>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19,02 a</w:t>
            </w:r>
          </w:p>
        </w:tc>
        <w:tc>
          <w:tcPr>
            <w:tcW w:w="959" w:type="dxa"/>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25,85 a</w:t>
            </w:r>
          </w:p>
        </w:tc>
        <w:tc>
          <w:tcPr>
            <w:tcW w:w="959" w:type="dxa"/>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32,67 a</w:t>
            </w:r>
          </w:p>
        </w:tc>
        <w:tc>
          <w:tcPr>
            <w:tcW w:w="961" w:type="dxa"/>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37,63 a</w:t>
            </w:r>
          </w:p>
        </w:tc>
      </w:tr>
      <w:tr w:rsidR="00023B58" w:rsidTr="00CE1F7D">
        <w:trPr>
          <w:trHeight w:val="370"/>
        </w:trPr>
        <w:tc>
          <w:tcPr>
            <w:tcW w:w="1195" w:type="dxa"/>
            <w:tcBorders>
              <w:top w:val="nil"/>
              <w:left w:val="nil"/>
              <w:bottom w:val="single" w:sz="4" w:space="0" w:color="auto"/>
              <w:right w:val="nil"/>
            </w:tcBorders>
            <w:noWrap/>
            <w:vAlign w:val="center"/>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30.000</w:t>
            </w:r>
          </w:p>
        </w:tc>
        <w:tc>
          <w:tcPr>
            <w:tcW w:w="959" w:type="dxa"/>
            <w:tcBorders>
              <w:top w:val="nil"/>
              <w:left w:val="nil"/>
              <w:bottom w:val="single" w:sz="4" w:space="0" w:color="auto"/>
              <w:right w:val="nil"/>
            </w:tcBorders>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19,27 a</w:t>
            </w:r>
          </w:p>
        </w:tc>
        <w:tc>
          <w:tcPr>
            <w:tcW w:w="959" w:type="dxa"/>
            <w:tcBorders>
              <w:top w:val="nil"/>
              <w:left w:val="nil"/>
              <w:bottom w:val="single" w:sz="4" w:space="0" w:color="auto"/>
              <w:right w:val="nil"/>
            </w:tcBorders>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26,31 a</w:t>
            </w:r>
          </w:p>
        </w:tc>
        <w:tc>
          <w:tcPr>
            <w:tcW w:w="959" w:type="dxa"/>
            <w:tcBorders>
              <w:top w:val="nil"/>
              <w:left w:val="nil"/>
              <w:bottom w:val="single" w:sz="4" w:space="0" w:color="auto"/>
              <w:right w:val="nil"/>
            </w:tcBorders>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33,49 a</w:t>
            </w:r>
          </w:p>
        </w:tc>
        <w:tc>
          <w:tcPr>
            <w:tcW w:w="961" w:type="dxa"/>
            <w:tcBorders>
              <w:top w:val="nil"/>
              <w:left w:val="nil"/>
              <w:bottom w:val="single" w:sz="4" w:space="0" w:color="auto"/>
              <w:right w:val="nil"/>
            </w:tcBorders>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38,50 a</w:t>
            </w:r>
          </w:p>
        </w:tc>
      </w:tr>
      <w:tr w:rsidR="00023B58" w:rsidTr="00CE1F7D">
        <w:trPr>
          <w:trHeight w:val="370"/>
        </w:trPr>
        <w:tc>
          <w:tcPr>
            <w:tcW w:w="1195" w:type="dxa"/>
            <w:noWrap/>
            <w:vAlign w:val="center"/>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Jarak Tanam</w:t>
            </w:r>
          </w:p>
        </w:tc>
        <w:tc>
          <w:tcPr>
            <w:tcW w:w="959" w:type="dxa"/>
            <w:noWrap/>
            <w:vAlign w:val="bottom"/>
            <w:hideMark/>
          </w:tcPr>
          <w:p w:rsidR="00023B58" w:rsidRDefault="00023B58" w:rsidP="00885A0B">
            <w:pPr>
              <w:spacing w:line="23" w:lineRule="atLeast"/>
              <w:rPr>
                <w:sz w:val="20"/>
                <w:szCs w:val="20"/>
              </w:rPr>
            </w:pPr>
          </w:p>
        </w:tc>
        <w:tc>
          <w:tcPr>
            <w:tcW w:w="959" w:type="dxa"/>
            <w:noWrap/>
            <w:vAlign w:val="bottom"/>
            <w:hideMark/>
          </w:tcPr>
          <w:p w:rsidR="00023B58" w:rsidRDefault="00023B58" w:rsidP="00885A0B">
            <w:pPr>
              <w:spacing w:line="23" w:lineRule="atLeast"/>
              <w:rPr>
                <w:sz w:val="20"/>
                <w:szCs w:val="20"/>
              </w:rPr>
            </w:pPr>
          </w:p>
        </w:tc>
        <w:tc>
          <w:tcPr>
            <w:tcW w:w="959" w:type="dxa"/>
            <w:noWrap/>
            <w:vAlign w:val="bottom"/>
            <w:hideMark/>
          </w:tcPr>
          <w:p w:rsidR="00023B58" w:rsidRDefault="00023B58" w:rsidP="00885A0B">
            <w:pPr>
              <w:spacing w:line="23" w:lineRule="atLeast"/>
              <w:rPr>
                <w:sz w:val="20"/>
                <w:szCs w:val="20"/>
              </w:rPr>
            </w:pPr>
          </w:p>
        </w:tc>
        <w:tc>
          <w:tcPr>
            <w:tcW w:w="961" w:type="dxa"/>
            <w:noWrap/>
            <w:vAlign w:val="bottom"/>
            <w:hideMark/>
          </w:tcPr>
          <w:p w:rsidR="00023B58" w:rsidRDefault="00023B58" w:rsidP="00885A0B">
            <w:pPr>
              <w:spacing w:line="23" w:lineRule="atLeast"/>
              <w:rPr>
                <w:sz w:val="20"/>
                <w:szCs w:val="20"/>
              </w:rPr>
            </w:pPr>
          </w:p>
        </w:tc>
      </w:tr>
      <w:tr w:rsidR="00023B58" w:rsidTr="00CE1F7D">
        <w:trPr>
          <w:trHeight w:val="370"/>
        </w:trPr>
        <w:tc>
          <w:tcPr>
            <w:tcW w:w="1195" w:type="dxa"/>
            <w:noWrap/>
            <w:vAlign w:val="center"/>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 x 10</w:t>
            </w:r>
          </w:p>
        </w:tc>
        <w:tc>
          <w:tcPr>
            <w:tcW w:w="959" w:type="dxa"/>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19,69 a</w:t>
            </w:r>
          </w:p>
        </w:tc>
        <w:tc>
          <w:tcPr>
            <w:tcW w:w="959" w:type="dxa"/>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26,03 a</w:t>
            </w:r>
          </w:p>
        </w:tc>
        <w:tc>
          <w:tcPr>
            <w:tcW w:w="959" w:type="dxa"/>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33,24 a</w:t>
            </w:r>
          </w:p>
        </w:tc>
        <w:tc>
          <w:tcPr>
            <w:tcW w:w="961" w:type="dxa"/>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38,07 a</w:t>
            </w:r>
          </w:p>
        </w:tc>
      </w:tr>
      <w:tr w:rsidR="00023B58" w:rsidTr="00CE1F7D">
        <w:trPr>
          <w:trHeight w:val="370"/>
        </w:trPr>
        <w:tc>
          <w:tcPr>
            <w:tcW w:w="1195" w:type="dxa"/>
            <w:noWrap/>
            <w:vAlign w:val="center"/>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 x 15</w:t>
            </w:r>
          </w:p>
        </w:tc>
        <w:tc>
          <w:tcPr>
            <w:tcW w:w="959" w:type="dxa"/>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19,35 a</w:t>
            </w:r>
          </w:p>
        </w:tc>
        <w:tc>
          <w:tcPr>
            <w:tcW w:w="959" w:type="dxa"/>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26,15 a</w:t>
            </w:r>
          </w:p>
        </w:tc>
        <w:tc>
          <w:tcPr>
            <w:tcW w:w="959" w:type="dxa"/>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32,63 a</w:t>
            </w:r>
          </w:p>
        </w:tc>
        <w:tc>
          <w:tcPr>
            <w:tcW w:w="961" w:type="dxa"/>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37,67 a</w:t>
            </w:r>
          </w:p>
        </w:tc>
      </w:tr>
      <w:tr w:rsidR="00023B58" w:rsidTr="00CE1F7D">
        <w:trPr>
          <w:trHeight w:val="370"/>
        </w:trPr>
        <w:tc>
          <w:tcPr>
            <w:tcW w:w="1195" w:type="dxa"/>
            <w:tcBorders>
              <w:top w:val="nil"/>
              <w:left w:val="nil"/>
              <w:bottom w:val="single" w:sz="4" w:space="0" w:color="auto"/>
              <w:right w:val="nil"/>
            </w:tcBorders>
            <w:noWrap/>
            <w:vAlign w:val="center"/>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 x 15</w:t>
            </w:r>
          </w:p>
        </w:tc>
        <w:tc>
          <w:tcPr>
            <w:tcW w:w="959" w:type="dxa"/>
            <w:tcBorders>
              <w:top w:val="nil"/>
              <w:left w:val="nil"/>
              <w:bottom w:val="single" w:sz="4" w:space="0" w:color="auto"/>
              <w:right w:val="nil"/>
            </w:tcBorders>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18,82 a</w:t>
            </w:r>
          </w:p>
        </w:tc>
        <w:tc>
          <w:tcPr>
            <w:tcW w:w="959" w:type="dxa"/>
            <w:tcBorders>
              <w:top w:val="nil"/>
              <w:left w:val="nil"/>
              <w:bottom w:val="single" w:sz="4" w:space="0" w:color="auto"/>
              <w:right w:val="nil"/>
            </w:tcBorders>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26,49 a</w:t>
            </w:r>
          </w:p>
        </w:tc>
        <w:tc>
          <w:tcPr>
            <w:tcW w:w="959" w:type="dxa"/>
            <w:tcBorders>
              <w:top w:val="nil"/>
              <w:left w:val="nil"/>
              <w:bottom w:val="single" w:sz="4" w:space="0" w:color="auto"/>
              <w:right w:val="nil"/>
            </w:tcBorders>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33,29 a</w:t>
            </w:r>
          </w:p>
        </w:tc>
        <w:tc>
          <w:tcPr>
            <w:tcW w:w="961" w:type="dxa"/>
            <w:tcBorders>
              <w:top w:val="nil"/>
              <w:left w:val="nil"/>
              <w:bottom w:val="single" w:sz="4" w:space="0" w:color="auto"/>
              <w:right w:val="nil"/>
            </w:tcBorders>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38,78 a</w:t>
            </w:r>
          </w:p>
        </w:tc>
      </w:tr>
    </w:tbl>
    <w:p w:rsidR="00023B58" w:rsidRDefault="00023B58" w:rsidP="00885A0B">
      <w:pPr>
        <w:pStyle w:val="ListParagraph"/>
        <w:spacing w:line="23" w:lineRule="atLeast"/>
        <w:ind w:left="0"/>
        <w:jc w:val="both"/>
        <w:rPr>
          <w:rFonts w:ascii="Times New Roman" w:hAnsi="Times New Roman"/>
          <w:sz w:val="24"/>
          <w:szCs w:val="24"/>
          <w:lang w:val="id-ID"/>
        </w:rPr>
      </w:pPr>
      <w:r>
        <w:rPr>
          <w:rFonts w:ascii="Times New Roman" w:hAnsi="Times New Roman"/>
          <w:sz w:val="24"/>
          <w:szCs w:val="24"/>
          <w:lang w:val="id-ID"/>
        </w:rPr>
        <w:t xml:space="preserve">Keterangan: Nilai purata yang diikuti oleh huruf yang berbeda pada kolom dan baris </w:t>
      </w:r>
    </w:p>
    <w:p w:rsidR="00023B58" w:rsidRDefault="00023B58" w:rsidP="00885A0B">
      <w:pPr>
        <w:pStyle w:val="ListParagraph"/>
        <w:spacing w:line="23" w:lineRule="atLeast"/>
        <w:ind w:left="0"/>
        <w:jc w:val="both"/>
        <w:rPr>
          <w:rFonts w:ascii="Times New Roman" w:hAnsi="Times New Roman"/>
          <w:sz w:val="24"/>
          <w:szCs w:val="24"/>
          <w:lang w:val="id-ID"/>
        </w:rPr>
      </w:pPr>
      <w:r>
        <w:rPr>
          <w:rFonts w:ascii="Times New Roman" w:hAnsi="Times New Roman"/>
          <w:sz w:val="24"/>
          <w:szCs w:val="24"/>
          <w:lang w:val="id-ID"/>
        </w:rPr>
        <w:tab/>
        <w:t xml:space="preserve">        yang sama menunjukkan ada beda nyata antar perlakuan menurut DMRT </w:t>
      </w:r>
    </w:p>
    <w:p w:rsidR="00023B58" w:rsidRDefault="00023B58" w:rsidP="00885A0B">
      <w:pPr>
        <w:pStyle w:val="ListParagraph"/>
        <w:spacing w:line="23" w:lineRule="atLeast"/>
        <w:ind w:left="0"/>
        <w:jc w:val="both"/>
        <w:rPr>
          <w:rFonts w:ascii="Times New Roman" w:hAnsi="Times New Roman"/>
          <w:sz w:val="24"/>
          <w:szCs w:val="24"/>
          <w:lang w:val="id-ID"/>
        </w:rPr>
      </w:pPr>
      <w:r>
        <w:rPr>
          <w:rFonts w:ascii="Times New Roman" w:hAnsi="Times New Roman"/>
          <w:sz w:val="24"/>
          <w:szCs w:val="24"/>
          <w:lang w:val="id-ID"/>
        </w:rPr>
        <w:tab/>
        <w:t xml:space="preserve">        taraf 5%. </w:t>
      </w:r>
    </w:p>
    <w:p w:rsidR="00023B58" w:rsidRDefault="00023B58" w:rsidP="00885A0B">
      <w:pPr>
        <w:pStyle w:val="ListParagraph"/>
        <w:widowControl/>
        <w:autoSpaceDE/>
        <w:autoSpaceDN/>
        <w:spacing w:line="23" w:lineRule="atLeast"/>
        <w:ind w:left="0"/>
        <w:outlineLvl w:val="2"/>
        <w:rPr>
          <w:rFonts w:ascii="Times New Roman" w:hAnsi="Times New Roman"/>
          <w:b/>
          <w:sz w:val="24"/>
          <w:szCs w:val="24"/>
        </w:rPr>
      </w:pPr>
      <w:r>
        <w:rPr>
          <w:rFonts w:ascii="Times New Roman" w:hAnsi="Times New Roman"/>
          <w:b/>
          <w:sz w:val="24"/>
          <w:szCs w:val="24"/>
        </w:rPr>
        <w:t>Jumlah Daun</w:t>
      </w:r>
    </w:p>
    <w:p w:rsidR="00023B58" w:rsidRDefault="00023B58" w:rsidP="00885A0B">
      <w:pPr>
        <w:spacing w:line="23" w:lineRule="atLeast"/>
        <w:ind w:firstLine="720"/>
        <w:jc w:val="both"/>
        <w:rPr>
          <w:rFonts w:ascii="Times New Roman" w:hAnsi="Times New Roman"/>
          <w:sz w:val="24"/>
          <w:szCs w:val="24"/>
        </w:rPr>
      </w:pPr>
      <w:r>
        <w:rPr>
          <w:rFonts w:ascii="Times New Roman" w:hAnsi="Times New Roman"/>
          <w:sz w:val="24"/>
          <w:szCs w:val="24"/>
        </w:rPr>
        <w:t xml:space="preserve">Hasil analisis </w:t>
      </w:r>
      <w:r>
        <w:rPr>
          <w:rFonts w:ascii="Times New Roman" w:hAnsi="Times New Roman"/>
          <w:sz w:val="24"/>
          <w:szCs w:val="24"/>
          <w:lang w:val="id-ID"/>
        </w:rPr>
        <w:t xml:space="preserve">jumlah daun tanaman bawang putih yang disajikan pada </w:t>
      </w:r>
      <w:r w:rsidRPr="00ED2E35">
        <w:rPr>
          <w:rFonts w:ascii="Times New Roman" w:hAnsi="Times New Roman"/>
          <w:sz w:val="24"/>
          <w:szCs w:val="24"/>
          <w:lang w:val="id-ID"/>
        </w:rPr>
        <w:t>Lampiran</w:t>
      </w:r>
      <w:r>
        <w:rPr>
          <w:rFonts w:ascii="Times New Roman" w:hAnsi="Times New Roman"/>
          <w:sz w:val="24"/>
          <w:szCs w:val="24"/>
          <w:lang w:val="id-ID"/>
        </w:rPr>
        <w:t xml:space="preserve"> 6 m</w:t>
      </w:r>
      <w:r>
        <w:rPr>
          <w:rFonts w:ascii="Times New Roman" w:hAnsi="Times New Roman"/>
          <w:sz w:val="24"/>
          <w:szCs w:val="24"/>
        </w:rPr>
        <w:t>enunjukkan bahwa pemberian limbah biogas sapi dan jarak tanam yang berbeda tidak ada beda nyata dan tidak terdapat interaksi terhadap jumlah daun bawang putih</w:t>
      </w:r>
      <w:r>
        <w:rPr>
          <w:rFonts w:ascii="Times New Roman" w:hAnsi="Times New Roman"/>
          <w:sz w:val="24"/>
          <w:szCs w:val="24"/>
          <w:lang w:val="id-ID"/>
        </w:rPr>
        <w:t xml:space="preserve"> disajikan dalam Tabel 3</w:t>
      </w:r>
      <w:r>
        <w:rPr>
          <w:rFonts w:ascii="Times New Roman" w:hAnsi="Times New Roman"/>
          <w:sz w:val="24"/>
          <w:szCs w:val="24"/>
        </w:rPr>
        <w:t>. Hasil purata jumlah daun bawang putih umur 2, 4, 6, dan 8 Minggu Setelah Tanam (MST).</w:t>
      </w:r>
    </w:p>
    <w:p w:rsidR="00023B58" w:rsidRDefault="00023B58" w:rsidP="00885A0B">
      <w:pPr>
        <w:pStyle w:val="ListParagraph"/>
        <w:spacing w:line="23" w:lineRule="atLeast"/>
        <w:ind w:left="0"/>
        <w:jc w:val="both"/>
        <w:outlineLvl w:val="1"/>
        <w:rPr>
          <w:rFonts w:ascii="Times New Roman" w:hAnsi="Times New Roman"/>
          <w:sz w:val="24"/>
          <w:szCs w:val="24"/>
        </w:rPr>
      </w:pPr>
      <w:r>
        <w:rPr>
          <w:rFonts w:ascii="Times New Roman" w:hAnsi="Times New Roman"/>
          <w:sz w:val="24"/>
          <w:szCs w:val="24"/>
        </w:rPr>
        <w:t xml:space="preserve">Tabel 3. Jumlah daun bawang putih umur 2, 4, 6, dan 8 Minggu Setelah Tanam </w:t>
      </w:r>
    </w:p>
    <w:p w:rsidR="00023B58" w:rsidRDefault="00023B58" w:rsidP="00885A0B">
      <w:pPr>
        <w:pStyle w:val="ListParagraph"/>
        <w:spacing w:line="23" w:lineRule="atLeast"/>
        <w:ind w:left="0"/>
        <w:jc w:val="both"/>
        <w:outlineLvl w:val="1"/>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xml:space="preserve">dengan pemberian limbah biogas kotoran sapi dan jarak tanam yang berbeda </w:t>
      </w:r>
    </w:p>
    <w:p w:rsidR="00023B58" w:rsidRDefault="00023B58" w:rsidP="00885A0B">
      <w:pPr>
        <w:pStyle w:val="ListParagraph"/>
        <w:spacing w:line="23" w:lineRule="atLeast"/>
        <w:ind w:left="0"/>
        <w:jc w:val="both"/>
        <w:outlineLvl w:val="1"/>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(helai)</w:t>
      </w:r>
    </w:p>
    <w:tbl>
      <w:tblPr>
        <w:tblW w:w="4694" w:type="dxa"/>
        <w:tblInd w:w="-467" w:type="dxa"/>
        <w:tblLook w:val="04A0" w:firstRow="1" w:lastRow="0" w:firstColumn="1" w:lastColumn="0" w:noHBand="0" w:noVBand="1"/>
      </w:tblPr>
      <w:tblGrid>
        <w:gridCol w:w="1326"/>
        <w:gridCol w:w="841"/>
        <w:gridCol w:w="841"/>
        <w:gridCol w:w="841"/>
        <w:gridCol w:w="845"/>
      </w:tblGrid>
      <w:tr w:rsidR="00023B58" w:rsidTr="009A50BA">
        <w:trPr>
          <w:trHeight w:val="5"/>
        </w:trPr>
        <w:tc>
          <w:tcPr>
            <w:tcW w:w="1326" w:type="dxa"/>
            <w:vMerge w:val="restart"/>
            <w:tcBorders>
              <w:top w:val="single" w:sz="4" w:space="0" w:color="auto"/>
              <w:left w:val="nil"/>
              <w:bottom w:val="single" w:sz="4" w:space="0" w:color="000000"/>
              <w:right w:val="nil"/>
            </w:tcBorders>
            <w:noWrap/>
            <w:vAlign w:val="center"/>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Perlakuan</w:t>
            </w:r>
          </w:p>
        </w:tc>
        <w:tc>
          <w:tcPr>
            <w:tcW w:w="3368" w:type="dxa"/>
            <w:gridSpan w:val="4"/>
            <w:tcBorders>
              <w:top w:val="single" w:sz="4" w:space="0" w:color="auto"/>
              <w:left w:val="nil"/>
              <w:bottom w:val="single" w:sz="4" w:space="0" w:color="auto"/>
              <w:right w:val="nil"/>
            </w:tcBorders>
            <w:noWrap/>
            <w:vAlign w:val="bottom"/>
            <w:hideMark/>
          </w:tcPr>
          <w:p w:rsidR="00023B58" w:rsidRPr="00B45526" w:rsidRDefault="00023B58" w:rsidP="00885A0B">
            <w:pPr>
              <w:spacing w:line="23" w:lineRule="atLeast"/>
              <w:jc w:val="center"/>
              <w:rPr>
                <w:rFonts w:ascii="Times New Roman" w:eastAsia="Times New Roman" w:hAnsi="Times New Roman"/>
                <w:color w:val="000000"/>
                <w:sz w:val="24"/>
                <w:szCs w:val="24"/>
                <w:lang w:val="id-ID"/>
              </w:rPr>
            </w:pPr>
            <w:r>
              <w:rPr>
                <w:rFonts w:ascii="Times New Roman" w:eastAsia="Times New Roman" w:hAnsi="Times New Roman"/>
                <w:color w:val="000000"/>
                <w:sz w:val="24"/>
                <w:szCs w:val="24"/>
              </w:rPr>
              <w:t>Minggu Setelah Tanam</w:t>
            </w:r>
            <w:r>
              <w:rPr>
                <w:rFonts w:ascii="Times New Roman" w:eastAsia="Times New Roman" w:hAnsi="Times New Roman"/>
                <w:color w:val="000000"/>
                <w:sz w:val="24"/>
                <w:szCs w:val="24"/>
                <w:lang w:val="id-ID"/>
              </w:rPr>
              <w:t xml:space="preserve"> (mst)</w:t>
            </w:r>
          </w:p>
        </w:tc>
      </w:tr>
      <w:tr w:rsidR="00023B58" w:rsidTr="009A50BA">
        <w:trPr>
          <w:trHeight w:val="5"/>
        </w:trPr>
        <w:tc>
          <w:tcPr>
            <w:tcW w:w="0" w:type="auto"/>
            <w:vMerge/>
            <w:tcBorders>
              <w:top w:val="single" w:sz="4" w:space="0" w:color="auto"/>
              <w:left w:val="nil"/>
              <w:bottom w:val="single" w:sz="4" w:space="0" w:color="000000"/>
              <w:right w:val="nil"/>
            </w:tcBorders>
            <w:vAlign w:val="center"/>
            <w:hideMark/>
          </w:tcPr>
          <w:p w:rsidR="00023B58" w:rsidRDefault="00023B58" w:rsidP="00885A0B">
            <w:pPr>
              <w:spacing w:line="23" w:lineRule="atLeast"/>
              <w:rPr>
                <w:rFonts w:ascii="Times New Roman" w:eastAsia="Times New Roman" w:hAnsi="Times New Roman"/>
                <w:color w:val="000000"/>
                <w:sz w:val="24"/>
                <w:szCs w:val="24"/>
              </w:rPr>
            </w:pPr>
          </w:p>
        </w:tc>
        <w:tc>
          <w:tcPr>
            <w:tcW w:w="841" w:type="dxa"/>
            <w:tcBorders>
              <w:top w:val="nil"/>
              <w:left w:val="nil"/>
              <w:bottom w:val="single" w:sz="4" w:space="0" w:color="auto"/>
              <w:right w:val="nil"/>
            </w:tcBorders>
            <w:noWrap/>
            <w:vAlign w:val="center"/>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841" w:type="dxa"/>
            <w:tcBorders>
              <w:top w:val="nil"/>
              <w:left w:val="nil"/>
              <w:bottom w:val="single" w:sz="4" w:space="0" w:color="auto"/>
              <w:right w:val="nil"/>
            </w:tcBorders>
            <w:noWrap/>
            <w:vAlign w:val="center"/>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841" w:type="dxa"/>
            <w:tcBorders>
              <w:top w:val="nil"/>
              <w:left w:val="nil"/>
              <w:bottom w:val="single" w:sz="4" w:space="0" w:color="auto"/>
              <w:right w:val="nil"/>
            </w:tcBorders>
            <w:noWrap/>
            <w:vAlign w:val="center"/>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844" w:type="dxa"/>
            <w:tcBorders>
              <w:top w:val="nil"/>
              <w:left w:val="nil"/>
              <w:bottom w:val="single" w:sz="4" w:space="0" w:color="auto"/>
              <w:right w:val="nil"/>
            </w:tcBorders>
            <w:noWrap/>
            <w:vAlign w:val="center"/>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r>
      <w:tr w:rsidR="00023B58" w:rsidTr="009A50BA">
        <w:trPr>
          <w:trHeight w:val="5"/>
        </w:trPr>
        <w:tc>
          <w:tcPr>
            <w:tcW w:w="1326" w:type="dxa"/>
            <w:noWrap/>
            <w:vAlign w:val="center"/>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Limbah Biogas</w:t>
            </w:r>
          </w:p>
        </w:tc>
        <w:tc>
          <w:tcPr>
            <w:tcW w:w="841" w:type="dxa"/>
            <w:noWrap/>
            <w:vAlign w:val="bottom"/>
            <w:hideMark/>
          </w:tcPr>
          <w:p w:rsidR="00023B58" w:rsidRDefault="00023B58" w:rsidP="00885A0B">
            <w:pPr>
              <w:spacing w:line="23" w:lineRule="atLeast"/>
              <w:rPr>
                <w:sz w:val="20"/>
                <w:szCs w:val="20"/>
              </w:rPr>
            </w:pPr>
          </w:p>
        </w:tc>
        <w:tc>
          <w:tcPr>
            <w:tcW w:w="841" w:type="dxa"/>
            <w:noWrap/>
            <w:vAlign w:val="bottom"/>
            <w:hideMark/>
          </w:tcPr>
          <w:p w:rsidR="00023B58" w:rsidRDefault="00023B58" w:rsidP="00885A0B">
            <w:pPr>
              <w:spacing w:line="23" w:lineRule="atLeast"/>
              <w:rPr>
                <w:sz w:val="20"/>
                <w:szCs w:val="20"/>
              </w:rPr>
            </w:pPr>
          </w:p>
        </w:tc>
        <w:tc>
          <w:tcPr>
            <w:tcW w:w="841" w:type="dxa"/>
            <w:noWrap/>
            <w:vAlign w:val="bottom"/>
            <w:hideMark/>
          </w:tcPr>
          <w:p w:rsidR="00023B58" w:rsidRDefault="00023B58" w:rsidP="00885A0B">
            <w:pPr>
              <w:spacing w:line="23" w:lineRule="atLeast"/>
              <w:rPr>
                <w:sz w:val="20"/>
                <w:szCs w:val="20"/>
              </w:rPr>
            </w:pPr>
          </w:p>
        </w:tc>
        <w:tc>
          <w:tcPr>
            <w:tcW w:w="844" w:type="dxa"/>
            <w:noWrap/>
            <w:vAlign w:val="bottom"/>
            <w:hideMark/>
          </w:tcPr>
          <w:p w:rsidR="00023B58" w:rsidRDefault="00023B58" w:rsidP="00885A0B">
            <w:pPr>
              <w:spacing w:line="23" w:lineRule="atLeast"/>
              <w:rPr>
                <w:sz w:val="20"/>
                <w:szCs w:val="20"/>
              </w:rPr>
            </w:pPr>
          </w:p>
        </w:tc>
      </w:tr>
      <w:tr w:rsidR="00023B58" w:rsidTr="009A50BA">
        <w:trPr>
          <w:trHeight w:val="5"/>
        </w:trPr>
        <w:tc>
          <w:tcPr>
            <w:tcW w:w="1326" w:type="dxa"/>
            <w:noWrap/>
            <w:vAlign w:val="center"/>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20.000</w:t>
            </w:r>
          </w:p>
        </w:tc>
        <w:tc>
          <w:tcPr>
            <w:tcW w:w="841" w:type="dxa"/>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2,62 a</w:t>
            </w:r>
          </w:p>
        </w:tc>
        <w:tc>
          <w:tcPr>
            <w:tcW w:w="841" w:type="dxa"/>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3,51 a</w:t>
            </w:r>
          </w:p>
        </w:tc>
        <w:tc>
          <w:tcPr>
            <w:tcW w:w="841" w:type="dxa"/>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r>
              <w:rPr>
                <w:rFonts w:ascii="Times New Roman" w:eastAsia="Times New Roman" w:hAnsi="Times New Roman"/>
                <w:color w:val="000000"/>
                <w:sz w:val="24"/>
                <w:szCs w:val="24"/>
                <w:lang w:val="id-ID"/>
              </w:rPr>
              <w:t>,</w:t>
            </w:r>
            <w:r>
              <w:rPr>
                <w:rFonts w:ascii="Times New Roman" w:eastAsia="Times New Roman" w:hAnsi="Times New Roman"/>
                <w:color w:val="000000"/>
                <w:sz w:val="24"/>
                <w:szCs w:val="24"/>
              </w:rPr>
              <w:t>49 a</w:t>
            </w:r>
          </w:p>
        </w:tc>
        <w:tc>
          <w:tcPr>
            <w:tcW w:w="844" w:type="dxa"/>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5,27 a</w:t>
            </w:r>
          </w:p>
        </w:tc>
      </w:tr>
      <w:tr w:rsidR="00023B58" w:rsidTr="009A50BA">
        <w:trPr>
          <w:trHeight w:val="5"/>
        </w:trPr>
        <w:tc>
          <w:tcPr>
            <w:tcW w:w="1326" w:type="dxa"/>
            <w:noWrap/>
            <w:vAlign w:val="center"/>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25.000</w:t>
            </w:r>
          </w:p>
        </w:tc>
        <w:tc>
          <w:tcPr>
            <w:tcW w:w="841" w:type="dxa"/>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2,60 a</w:t>
            </w:r>
          </w:p>
        </w:tc>
        <w:tc>
          <w:tcPr>
            <w:tcW w:w="841" w:type="dxa"/>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3,44 a</w:t>
            </w:r>
          </w:p>
        </w:tc>
        <w:tc>
          <w:tcPr>
            <w:tcW w:w="841" w:type="dxa"/>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4,47 a</w:t>
            </w:r>
          </w:p>
        </w:tc>
        <w:tc>
          <w:tcPr>
            <w:tcW w:w="844" w:type="dxa"/>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rPr>
              <w:t>00 a</w:t>
            </w:r>
          </w:p>
        </w:tc>
      </w:tr>
      <w:tr w:rsidR="00023B58" w:rsidTr="009A50BA">
        <w:trPr>
          <w:trHeight w:val="5"/>
        </w:trPr>
        <w:tc>
          <w:tcPr>
            <w:tcW w:w="1326" w:type="dxa"/>
            <w:tcBorders>
              <w:top w:val="nil"/>
              <w:left w:val="nil"/>
              <w:bottom w:val="single" w:sz="4" w:space="0" w:color="auto"/>
              <w:right w:val="nil"/>
            </w:tcBorders>
            <w:noWrap/>
            <w:vAlign w:val="center"/>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30.000</w:t>
            </w:r>
          </w:p>
        </w:tc>
        <w:tc>
          <w:tcPr>
            <w:tcW w:w="841" w:type="dxa"/>
            <w:tcBorders>
              <w:top w:val="nil"/>
              <w:left w:val="nil"/>
              <w:bottom w:val="single" w:sz="4" w:space="0" w:color="auto"/>
              <w:right w:val="nil"/>
            </w:tcBorders>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2,67 a</w:t>
            </w:r>
          </w:p>
        </w:tc>
        <w:tc>
          <w:tcPr>
            <w:tcW w:w="841" w:type="dxa"/>
            <w:tcBorders>
              <w:top w:val="nil"/>
              <w:left w:val="nil"/>
              <w:bottom w:val="single" w:sz="4" w:space="0" w:color="auto"/>
              <w:right w:val="nil"/>
            </w:tcBorders>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3,31 a</w:t>
            </w:r>
          </w:p>
        </w:tc>
        <w:tc>
          <w:tcPr>
            <w:tcW w:w="841" w:type="dxa"/>
            <w:tcBorders>
              <w:top w:val="nil"/>
              <w:left w:val="nil"/>
              <w:bottom w:val="single" w:sz="4" w:space="0" w:color="auto"/>
              <w:right w:val="nil"/>
            </w:tcBorders>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4,31 a</w:t>
            </w:r>
          </w:p>
        </w:tc>
        <w:tc>
          <w:tcPr>
            <w:tcW w:w="844" w:type="dxa"/>
            <w:tcBorders>
              <w:top w:val="nil"/>
              <w:left w:val="nil"/>
              <w:bottom w:val="single" w:sz="4" w:space="0" w:color="auto"/>
              <w:right w:val="nil"/>
            </w:tcBorders>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4,93 a</w:t>
            </w:r>
          </w:p>
        </w:tc>
      </w:tr>
      <w:tr w:rsidR="00023B58" w:rsidTr="009A50BA">
        <w:trPr>
          <w:trHeight w:val="5"/>
        </w:trPr>
        <w:tc>
          <w:tcPr>
            <w:tcW w:w="1326" w:type="dxa"/>
            <w:noWrap/>
            <w:vAlign w:val="center"/>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Jarak Tanam</w:t>
            </w:r>
          </w:p>
        </w:tc>
        <w:tc>
          <w:tcPr>
            <w:tcW w:w="841" w:type="dxa"/>
            <w:noWrap/>
            <w:vAlign w:val="bottom"/>
            <w:hideMark/>
          </w:tcPr>
          <w:p w:rsidR="00023B58" w:rsidRDefault="00023B58" w:rsidP="00885A0B">
            <w:pPr>
              <w:spacing w:line="23" w:lineRule="atLeast"/>
              <w:rPr>
                <w:sz w:val="20"/>
                <w:szCs w:val="20"/>
              </w:rPr>
            </w:pPr>
          </w:p>
        </w:tc>
        <w:tc>
          <w:tcPr>
            <w:tcW w:w="841" w:type="dxa"/>
            <w:noWrap/>
            <w:vAlign w:val="bottom"/>
            <w:hideMark/>
          </w:tcPr>
          <w:p w:rsidR="00023B58" w:rsidRDefault="00023B58" w:rsidP="00885A0B">
            <w:pPr>
              <w:spacing w:line="23" w:lineRule="atLeast"/>
              <w:rPr>
                <w:sz w:val="20"/>
                <w:szCs w:val="20"/>
              </w:rPr>
            </w:pPr>
          </w:p>
        </w:tc>
        <w:tc>
          <w:tcPr>
            <w:tcW w:w="841" w:type="dxa"/>
            <w:noWrap/>
            <w:vAlign w:val="bottom"/>
            <w:hideMark/>
          </w:tcPr>
          <w:p w:rsidR="00023B58" w:rsidRDefault="00023B58" w:rsidP="00885A0B">
            <w:pPr>
              <w:spacing w:line="23" w:lineRule="atLeast"/>
              <w:rPr>
                <w:sz w:val="20"/>
                <w:szCs w:val="20"/>
              </w:rPr>
            </w:pPr>
          </w:p>
        </w:tc>
        <w:tc>
          <w:tcPr>
            <w:tcW w:w="844" w:type="dxa"/>
            <w:noWrap/>
            <w:vAlign w:val="bottom"/>
            <w:hideMark/>
          </w:tcPr>
          <w:p w:rsidR="00023B58" w:rsidRDefault="00023B58" w:rsidP="00885A0B">
            <w:pPr>
              <w:spacing w:line="23" w:lineRule="atLeast"/>
              <w:rPr>
                <w:sz w:val="20"/>
                <w:szCs w:val="20"/>
              </w:rPr>
            </w:pPr>
          </w:p>
        </w:tc>
      </w:tr>
      <w:tr w:rsidR="00023B58" w:rsidTr="009A50BA">
        <w:trPr>
          <w:trHeight w:val="5"/>
        </w:trPr>
        <w:tc>
          <w:tcPr>
            <w:tcW w:w="1326" w:type="dxa"/>
            <w:noWrap/>
            <w:vAlign w:val="center"/>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 x 10</w:t>
            </w:r>
          </w:p>
        </w:tc>
        <w:tc>
          <w:tcPr>
            <w:tcW w:w="841" w:type="dxa"/>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2,62 a</w:t>
            </w:r>
          </w:p>
        </w:tc>
        <w:tc>
          <w:tcPr>
            <w:tcW w:w="841" w:type="dxa"/>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3,40 a</w:t>
            </w:r>
          </w:p>
        </w:tc>
        <w:tc>
          <w:tcPr>
            <w:tcW w:w="841" w:type="dxa"/>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4,31 a</w:t>
            </w:r>
          </w:p>
        </w:tc>
        <w:tc>
          <w:tcPr>
            <w:tcW w:w="844" w:type="dxa"/>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5,07 a</w:t>
            </w:r>
          </w:p>
        </w:tc>
      </w:tr>
      <w:tr w:rsidR="00023B58" w:rsidTr="009A50BA">
        <w:trPr>
          <w:trHeight w:val="5"/>
        </w:trPr>
        <w:tc>
          <w:tcPr>
            <w:tcW w:w="1326" w:type="dxa"/>
            <w:noWrap/>
            <w:vAlign w:val="center"/>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 x 15</w:t>
            </w:r>
          </w:p>
        </w:tc>
        <w:tc>
          <w:tcPr>
            <w:tcW w:w="841" w:type="dxa"/>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2,58 a</w:t>
            </w:r>
          </w:p>
        </w:tc>
        <w:tc>
          <w:tcPr>
            <w:tcW w:w="841" w:type="dxa"/>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3,44 a</w:t>
            </w:r>
          </w:p>
        </w:tc>
        <w:tc>
          <w:tcPr>
            <w:tcW w:w="841" w:type="dxa"/>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4,44 a</w:t>
            </w:r>
          </w:p>
        </w:tc>
        <w:tc>
          <w:tcPr>
            <w:tcW w:w="844" w:type="dxa"/>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5,16 a</w:t>
            </w:r>
          </w:p>
        </w:tc>
      </w:tr>
      <w:tr w:rsidR="00023B58" w:rsidTr="009A50BA">
        <w:trPr>
          <w:trHeight w:val="5"/>
        </w:trPr>
        <w:tc>
          <w:tcPr>
            <w:tcW w:w="1326" w:type="dxa"/>
            <w:tcBorders>
              <w:top w:val="nil"/>
              <w:left w:val="nil"/>
              <w:bottom w:val="single" w:sz="4" w:space="0" w:color="auto"/>
              <w:right w:val="nil"/>
            </w:tcBorders>
            <w:noWrap/>
            <w:vAlign w:val="center"/>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 x 15</w:t>
            </w:r>
          </w:p>
        </w:tc>
        <w:tc>
          <w:tcPr>
            <w:tcW w:w="841" w:type="dxa"/>
            <w:tcBorders>
              <w:top w:val="nil"/>
              <w:left w:val="nil"/>
              <w:bottom w:val="single" w:sz="4" w:space="0" w:color="auto"/>
              <w:right w:val="nil"/>
            </w:tcBorders>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2,69 a</w:t>
            </w:r>
          </w:p>
        </w:tc>
        <w:tc>
          <w:tcPr>
            <w:tcW w:w="841" w:type="dxa"/>
            <w:tcBorders>
              <w:top w:val="nil"/>
              <w:left w:val="nil"/>
              <w:bottom w:val="single" w:sz="4" w:space="0" w:color="auto"/>
              <w:right w:val="nil"/>
            </w:tcBorders>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3,42 a</w:t>
            </w:r>
          </w:p>
        </w:tc>
        <w:tc>
          <w:tcPr>
            <w:tcW w:w="841" w:type="dxa"/>
            <w:tcBorders>
              <w:top w:val="nil"/>
              <w:left w:val="nil"/>
              <w:bottom w:val="single" w:sz="4" w:space="0" w:color="auto"/>
              <w:right w:val="nil"/>
            </w:tcBorders>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4,51 a</w:t>
            </w:r>
          </w:p>
        </w:tc>
        <w:tc>
          <w:tcPr>
            <w:tcW w:w="844" w:type="dxa"/>
            <w:tcBorders>
              <w:top w:val="nil"/>
              <w:left w:val="nil"/>
              <w:bottom w:val="single" w:sz="4" w:space="0" w:color="auto"/>
              <w:right w:val="nil"/>
            </w:tcBorders>
            <w:noWrap/>
            <w:vAlign w:val="bottom"/>
            <w:hideMark/>
          </w:tcPr>
          <w:p w:rsidR="00023B58" w:rsidRDefault="00023B58" w:rsidP="00885A0B">
            <w:pPr>
              <w:spacing w:line="23"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4,98 a</w:t>
            </w:r>
          </w:p>
        </w:tc>
      </w:tr>
    </w:tbl>
    <w:p w:rsidR="00023B58" w:rsidRDefault="00023B58" w:rsidP="00885A0B">
      <w:pPr>
        <w:pStyle w:val="ListParagraph"/>
        <w:spacing w:line="23" w:lineRule="atLeast"/>
        <w:ind w:left="0"/>
        <w:jc w:val="both"/>
        <w:rPr>
          <w:rFonts w:ascii="Times New Roman" w:hAnsi="Times New Roman"/>
          <w:sz w:val="24"/>
          <w:szCs w:val="24"/>
          <w:lang w:val="id-ID"/>
        </w:rPr>
      </w:pPr>
      <w:r>
        <w:rPr>
          <w:rFonts w:ascii="Times New Roman" w:hAnsi="Times New Roman"/>
          <w:sz w:val="24"/>
          <w:szCs w:val="24"/>
          <w:lang w:val="id-ID"/>
        </w:rPr>
        <w:t xml:space="preserve">Keterangan: Nilai purata yang diikuti oleh huruf yang berbeda pada kolom dan baris </w:t>
      </w:r>
    </w:p>
    <w:p w:rsidR="00023B58" w:rsidRDefault="00023B58" w:rsidP="00885A0B">
      <w:pPr>
        <w:pStyle w:val="ListParagraph"/>
        <w:spacing w:line="23" w:lineRule="atLeast"/>
        <w:ind w:left="0" w:firstLine="720"/>
        <w:jc w:val="both"/>
        <w:rPr>
          <w:rFonts w:ascii="Times New Roman" w:hAnsi="Times New Roman"/>
          <w:sz w:val="24"/>
          <w:szCs w:val="24"/>
          <w:lang w:val="id-ID"/>
        </w:rPr>
      </w:pPr>
      <w:r>
        <w:rPr>
          <w:rFonts w:ascii="Times New Roman" w:hAnsi="Times New Roman"/>
          <w:sz w:val="24"/>
          <w:szCs w:val="24"/>
          <w:lang w:val="id-ID"/>
        </w:rPr>
        <w:t xml:space="preserve">        yang sama menunjukkan ada beda nyata antar perlakuan menurut DMRT </w:t>
      </w:r>
    </w:p>
    <w:p w:rsidR="00A02D43" w:rsidRDefault="00023B58" w:rsidP="00885A0B">
      <w:pPr>
        <w:pStyle w:val="ListParagraph"/>
        <w:spacing w:line="23" w:lineRule="atLeast"/>
        <w:ind w:left="0"/>
        <w:jc w:val="both"/>
        <w:rPr>
          <w:rFonts w:ascii="Times New Roman" w:hAnsi="Times New Roman"/>
          <w:sz w:val="24"/>
          <w:szCs w:val="24"/>
        </w:rPr>
      </w:pPr>
      <w:r>
        <w:rPr>
          <w:rFonts w:ascii="Times New Roman" w:hAnsi="Times New Roman"/>
          <w:sz w:val="24"/>
          <w:szCs w:val="24"/>
          <w:lang w:val="id-ID"/>
        </w:rPr>
        <w:tab/>
        <w:t xml:space="preserve">        taraf 5%. </w:t>
      </w:r>
      <w:bookmarkStart w:id="3" w:name="_Toc17009322"/>
    </w:p>
    <w:p w:rsidR="00023B58" w:rsidRPr="00A02D43" w:rsidRDefault="00023B58" w:rsidP="00885A0B">
      <w:pPr>
        <w:pStyle w:val="ListParagraph"/>
        <w:spacing w:line="23" w:lineRule="atLeast"/>
        <w:ind w:left="0"/>
        <w:jc w:val="both"/>
        <w:rPr>
          <w:rFonts w:ascii="Times New Roman" w:hAnsi="Times New Roman"/>
          <w:sz w:val="24"/>
          <w:szCs w:val="24"/>
        </w:rPr>
      </w:pPr>
      <w:r>
        <w:rPr>
          <w:rFonts w:ascii="Times New Roman" w:hAnsi="Times New Roman"/>
          <w:b/>
          <w:sz w:val="24"/>
          <w:szCs w:val="24"/>
        </w:rPr>
        <w:t xml:space="preserve">Variabel </w:t>
      </w:r>
      <w:bookmarkEnd w:id="3"/>
      <w:r>
        <w:rPr>
          <w:rFonts w:ascii="Times New Roman" w:hAnsi="Times New Roman"/>
          <w:b/>
          <w:sz w:val="24"/>
          <w:szCs w:val="24"/>
        </w:rPr>
        <w:t>Hasil</w:t>
      </w:r>
    </w:p>
    <w:p w:rsidR="00023B58" w:rsidRDefault="00023B58" w:rsidP="00885A0B">
      <w:pPr>
        <w:spacing w:line="23" w:lineRule="atLeast"/>
        <w:ind w:firstLine="709"/>
        <w:jc w:val="both"/>
        <w:rPr>
          <w:rFonts w:ascii="Times New Roman" w:hAnsi="Times New Roman"/>
          <w:sz w:val="24"/>
          <w:szCs w:val="24"/>
        </w:rPr>
      </w:pPr>
      <w:r>
        <w:rPr>
          <w:rFonts w:ascii="Times New Roman" w:hAnsi="Times New Roman"/>
          <w:sz w:val="24"/>
          <w:szCs w:val="24"/>
        </w:rPr>
        <w:t>Hasil analisis sidik ragam menunjukkan bahwa pemberian limbah biogas sapi dan jarak tanam yang berbeda tidak berpengaruh nyata dan tidak terdapat interaksi terhadap diameter umbi, bobot segar umbi, dan bobot kering umbi bawang putih. Namun, pada jarak tanam yang berbeda tidak be</w:t>
      </w:r>
      <w:r>
        <w:rPr>
          <w:rFonts w:ascii="Times New Roman" w:hAnsi="Times New Roman"/>
          <w:sz w:val="24"/>
          <w:szCs w:val="24"/>
          <w:lang w:val="id-ID"/>
        </w:rPr>
        <w:t>rpe</w:t>
      </w:r>
      <w:r>
        <w:rPr>
          <w:rFonts w:ascii="Times New Roman" w:hAnsi="Times New Roman"/>
          <w:sz w:val="24"/>
          <w:szCs w:val="24"/>
        </w:rPr>
        <w:t xml:space="preserve">ngaruh nyata terhadap bobot segar umbi per </w:t>
      </w:r>
      <w:r>
        <w:rPr>
          <w:rFonts w:ascii="Times New Roman" w:hAnsi="Times New Roman"/>
          <w:i/>
          <w:sz w:val="24"/>
          <w:szCs w:val="24"/>
        </w:rPr>
        <w:t>harvest area</w:t>
      </w:r>
      <w:r>
        <w:rPr>
          <w:rFonts w:ascii="Times New Roman" w:hAnsi="Times New Roman"/>
          <w:sz w:val="24"/>
          <w:szCs w:val="24"/>
        </w:rPr>
        <w:t xml:space="preserve"> dan bobot kering umbi per </w:t>
      </w:r>
      <w:r>
        <w:rPr>
          <w:rFonts w:ascii="Times New Roman" w:hAnsi="Times New Roman"/>
          <w:i/>
          <w:sz w:val="24"/>
          <w:szCs w:val="24"/>
        </w:rPr>
        <w:t xml:space="preserve">harvest area </w:t>
      </w:r>
      <w:r>
        <w:rPr>
          <w:rFonts w:ascii="Times New Roman" w:hAnsi="Times New Roman"/>
          <w:sz w:val="24"/>
          <w:szCs w:val="24"/>
        </w:rPr>
        <w:t xml:space="preserve">tetapi tidak terdapat interaksi. </w:t>
      </w:r>
      <w:r>
        <w:rPr>
          <w:rFonts w:ascii="Times New Roman" w:hAnsi="Times New Roman"/>
          <w:sz w:val="24"/>
          <w:szCs w:val="24"/>
          <w:lang w:val="id-ID"/>
        </w:rPr>
        <w:t xml:space="preserve">Dapat dilihat pada Tabel 6. </w:t>
      </w:r>
      <w:r>
        <w:rPr>
          <w:rFonts w:ascii="Times New Roman" w:hAnsi="Times New Roman"/>
          <w:sz w:val="24"/>
          <w:szCs w:val="24"/>
        </w:rPr>
        <w:t xml:space="preserve">Hasil purata diameter umbi, bobot segar umbi, bobot kering umbi, bobot segar umbi per </w:t>
      </w:r>
      <w:r>
        <w:rPr>
          <w:rFonts w:ascii="Times New Roman" w:hAnsi="Times New Roman"/>
          <w:i/>
          <w:sz w:val="24"/>
          <w:szCs w:val="24"/>
        </w:rPr>
        <w:t>harvest area</w:t>
      </w:r>
      <w:r>
        <w:rPr>
          <w:rFonts w:ascii="Times New Roman" w:hAnsi="Times New Roman"/>
          <w:sz w:val="24"/>
          <w:szCs w:val="24"/>
        </w:rPr>
        <w:t xml:space="preserve">, dan bobot kering umbi per </w:t>
      </w:r>
      <w:r>
        <w:rPr>
          <w:rFonts w:ascii="Times New Roman" w:hAnsi="Times New Roman"/>
          <w:i/>
          <w:sz w:val="24"/>
          <w:szCs w:val="24"/>
        </w:rPr>
        <w:t>harvest area</w:t>
      </w:r>
    </w:p>
    <w:p w:rsidR="00023B58" w:rsidRDefault="00023B58" w:rsidP="00885A0B">
      <w:pPr>
        <w:spacing w:line="23" w:lineRule="atLeast"/>
        <w:jc w:val="both"/>
        <w:rPr>
          <w:rFonts w:ascii="Times New Roman" w:hAnsi="Times New Roman"/>
          <w:sz w:val="24"/>
          <w:szCs w:val="24"/>
        </w:rPr>
      </w:pPr>
      <w:r>
        <w:rPr>
          <w:rFonts w:ascii="Times New Roman" w:hAnsi="Times New Roman"/>
          <w:sz w:val="24"/>
          <w:szCs w:val="24"/>
        </w:rPr>
        <w:t>Tabel 6. Diameter umbi, bobot segar umbi, bobot kering umbi, bobot segar umbi per</w:t>
      </w:r>
    </w:p>
    <w:p w:rsidR="00023B58" w:rsidRDefault="00023B58" w:rsidP="00885A0B">
      <w:pPr>
        <w:spacing w:line="23" w:lineRule="atLeast"/>
        <w:ind w:firstLine="720"/>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i/>
          <w:sz w:val="24"/>
          <w:szCs w:val="24"/>
        </w:rPr>
        <w:t>harvest area</w:t>
      </w:r>
      <w:r>
        <w:rPr>
          <w:rFonts w:ascii="Times New Roman" w:hAnsi="Times New Roman"/>
          <w:sz w:val="24"/>
          <w:szCs w:val="24"/>
        </w:rPr>
        <w:t xml:space="preserve">, dan bobot kering umbi per </w:t>
      </w:r>
      <w:r>
        <w:rPr>
          <w:rFonts w:ascii="Times New Roman" w:hAnsi="Times New Roman"/>
          <w:i/>
          <w:sz w:val="24"/>
          <w:szCs w:val="24"/>
        </w:rPr>
        <w:t>harvest area</w:t>
      </w:r>
      <w:r>
        <w:rPr>
          <w:rFonts w:ascii="Times New Roman" w:hAnsi="Times New Roman"/>
          <w:sz w:val="24"/>
          <w:szCs w:val="24"/>
        </w:rPr>
        <w:t xml:space="preserve"> pada masing-masing </w:t>
      </w:r>
    </w:p>
    <w:p w:rsidR="009A50BA" w:rsidRDefault="00023B58" w:rsidP="009A50BA">
      <w:pPr>
        <w:spacing w:line="23" w:lineRule="atLeast"/>
        <w:ind w:firstLine="720"/>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perlakuan</w:t>
      </w:r>
    </w:p>
    <w:p w:rsidR="00023B58" w:rsidRDefault="00023B58" w:rsidP="009A50BA">
      <w:pPr>
        <w:spacing w:line="23" w:lineRule="atLeast"/>
        <w:ind w:firstLine="720"/>
        <w:jc w:val="both"/>
        <w:rPr>
          <w:rFonts w:ascii="Times New Roman" w:hAnsi="Times New Roman"/>
          <w:sz w:val="24"/>
          <w:szCs w:val="24"/>
        </w:rPr>
      </w:pPr>
      <w:r>
        <w:rPr>
          <w:rFonts w:ascii="Times New Roman" w:hAnsi="Times New Roman"/>
          <w:sz w:val="24"/>
          <w:szCs w:val="24"/>
        </w:rPr>
        <w:t xml:space="preserve">Pengamatan dilakukan terhadap dua variabel, yaitu adalah variabel pertumbuhan dan variabel hasil. Pengamatan variabel pertumbuhan yang diamati meliputi tinggi tanaman, jumlah daun, bobot segar dan bobot kering tanaman korban, yang dilakukan mulai 2 MST sampai 8 MST yang terdapat pada Tabel 2, Tabel 3, Tabel 4 dan Tabel 5. Variabel hasil yang diamati meliputi diameter umbi, bobot segar umbi, bobot kering umbi, bobot segar umbi per </w:t>
      </w:r>
      <w:r>
        <w:rPr>
          <w:rFonts w:ascii="Times New Roman" w:hAnsi="Times New Roman"/>
          <w:i/>
          <w:sz w:val="24"/>
          <w:szCs w:val="24"/>
        </w:rPr>
        <w:t>harvest area</w:t>
      </w:r>
      <w:r>
        <w:rPr>
          <w:rFonts w:ascii="Times New Roman" w:hAnsi="Times New Roman"/>
          <w:sz w:val="24"/>
          <w:szCs w:val="24"/>
        </w:rPr>
        <w:t xml:space="preserve"> dan bobot kering umbi per </w:t>
      </w:r>
      <w:r>
        <w:rPr>
          <w:rFonts w:ascii="Times New Roman" w:hAnsi="Times New Roman"/>
          <w:i/>
          <w:sz w:val="24"/>
          <w:szCs w:val="24"/>
        </w:rPr>
        <w:t>harvest area</w:t>
      </w:r>
      <w:r>
        <w:rPr>
          <w:rFonts w:ascii="Times New Roman" w:hAnsi="Times New Roman"/>
          <w:sz w:val="24"/>
          <w:szCs w:val="24"/>
        </w:rPr>
        <w:t xml:space="preserve"> yang terdapat pada Tabel 6. </w:t>
      </w:r>
    </w:p>
    <w:p w:rsidR="00023B58" w:rsidRDefault="00023B58" w:rsidP="00885A0B">
      <w:pPr>
        <w:pStyle w:val="ListParagraph"/>
        <w:widowControl/>
        <w:autoSpaceDE/>
        <w:autoSpaceDN/>
        <w:spacing w:line="23" w:lineRule="atLeast"/>
        <w:ind w:left="0"/>
        <w:jc w:val="both"/>
        <w:rPr>
          <w:rFonts w:ascii="Times New Roman" w:hAnsi="Times New Roman"/>
          <w:b/>
          <w:sz w:val="24"/>
          <w:szCs w:val="24"/>
        </w:rPr>
      </w:pPr>
      <w:r>
        <w:rPr>
          <w:rFonts w:ascii="Times New Roman" w:hAnsi="Times New Roman"/>
          <w:b/>
          <w:sz w:val="24"/>
          <w:szCs w:val="24"/>
        </w:rPr>
        <w:t>Pertumbuhan bawang putih pada umur 2, 4, 6, dan 8 MST</w:t>
      </w:r>
    </w:p>
    <w:p w:rsidR="00023B58" w:rsidRDefault="00023B58" w:rsidP="00885A0B">
      <w:pPr>
        <w:pStyle w:val="ListParagraph"/>
        <w:spacing w:line="23" w:lineRule="atLeast"/>
        <w:ind w:left="0" w:firstLine="720"/>
        <w:jc w:val="both"/>
        <w:rPr>
          <w:rFonts w:ascii="Times New Roman" w:hAnsi="Times New Roman"/>
          <w:sz w:val="24"/>
          <w:szCs w:val="24"/>
        </w:rPr>
      </w:pPr>
      <w:r>
        <w:rPr>
          <w:rFonts w:ascii="Times New Roman" w:hAnsi="Times New Roman"/>
          <w:sz w:val="24"/>
          <w:szCs w:val="24"/>
        </w:rPr>
        <w:t>Tinggi tanaman dapat dilihat pada Tabel 2</w:t>
      </w:r>
      <w:r>
        <w:rPr>
          <w:rFonts w:ascii="Times New Roman" w:hAnsi="Times New Roman"/>
          <w:sz w:val="24"/>
          <w:szCs w:val="24"/>
          <w:lang w:val="id-ID"/>
        </w:rPr>
        <w:t>.</w:t>
      </w:r>
      <w:r>
        <w:rPr>
          <w:rFonts w:ascii="Times New Roman" w:hAnsi="Times New Roman"/>
          <w:sz w:val="24"/>
          <w:szCs w:val="24"/>
        </w:rPr>
        <w:t xml:space="preserve"> Pemberian limbah biogas kotoran sapi dan jarak tanam yang berbeda tidak ada beda nyata dan tidak terdapat interaksi </w:t>
      </w:r>
      <w:r>
        <w:rPr>
          <w:rFonts w:ascii="Times New Roman" w:hAnsi="Times New Roman"/>
          <w:sz w:val="24"/>
          <w:szCs w:val="24"/>
        </w:rPr>
        <w:lastRenderedPageBreak/>
        <w:t xml:space="preserve">terhadap tinggi tanaman bawang putih. Hasil analisis limbah biogas kotoran sapi </w:t>
      </w:r>
      <w:r>
        <w:rPr>
          <w:rFonts w:ascii="Times New Roman" w:hAnsi="Times New Roman"/>
          <w:sz w:val="24"/>
          <w:szCs w:val="24"/>
          <w:lang w:val="id-ID"/>
        </w:rPr>
        <w:t>(</w:t>
      </w:r>
      <w:r w:rsidRPr="00ED2E35">
        <w:rPr>
          <w:rFonts w:ascii="Times New Roman" w:hAnsi="Times New Roman"/>
          <w:sz w:val="24"/>
          <w:szCs w:val="24"/>
          <w:lang w:val="id-ID"/>
        </w:rPr>
        <w:t>Lampiran</w:t>
      </w:r>
      <w:r>
        <w:rPr>
          <w:rFonts w:ascii="Times New Roman" w:hAnsi="Times New Roman"/>
          <w:sz w:val="24"/>
          <w:szCs w:val="24"/>
          <w:lang w:val="id-ID"/>
        </w:rPr>
        <w:t xml:space="preserve"> 1) </w:t>
      </w:r>
      <w:r>
        <w:rPr>
          <w:rFonts w:ascii="Times New Roman" w:hAnsi="Times New Roman"/>
          <w:sz w:val="24"/>
          <w:szCs w:val="24"/>
        </w:rPr>
        <w:t xml:space="preserve">menunjukkan bahwa </w:t>
      </w:r>
      <w:r>
        <w:rPr>
          <w:rFonts w:ascii="Times New Roman" w:hAnsi="Times New Roman"/>
          <w:sz w:val="24"/>
          <w:szCs w:val="24"/>
          <w:lang w:val="id-ID"/>
        </w:rPr>
        <w:t>di dalam limbah biogas kotoran sapi tidak terdapat unsur hara yang mencukupi untuk pertumbuhan tanaman bawang putih</w:t>
      </w:r>
      <w:r>
        <w:rPr>
          <w:rFonts w:ascii="Times New Roman" w:hAnsi="Times New Roman"/>
          <w:sz w:val="24"/>
          <w:szCs w:val="24"/>
        </w:rPr>
        <w:t>.</w:t>
      </w:r>
      <w:r>
        <w:rPr>
          <w:rFonts w:ascii="Times New Roman" w:hAnsi="Times New Roman"/>
          <w:sz w:val="24"/>
          <w:szCs w:val="24"/>
          <w:lang w:val="id-ID"/>
        </w:rPr>
        <w:t xml:space="preserve"> Pada perlakuan berbagai macam dosis limbah biogas kotoran sapi yang diaplikasikan pada tanaman bawang putih tidak ada pengaruh yang nyata untuk pertumbuhan tanaman bawang putih. Dosis limbah biogas kotoran sapi yang belum sesuai dengan kebutuhan tanaman bawang putih untuk meningkatkan tinggi tanaman bawang putih, disebabkan </w:t>
      </w:r>
      <w:r>
        <w:rPr>
          <w:rFonts w:ascii="Times New Roman" w:hAnsi="Times New Roman"/>
          <w:sz w:val="24"/>
          <w:szCs w:val="24"/>
        </w:rPr>
        <w:t xml:space="preserve">oleh dosis pupuk N maka serapan N oleh rumpun tanaman juga akan menurun. </w:t>
      </w:r>
    </w:p>
    <w:p w:rsidR="00023B58" w:rsidRDefault="00023B58" w:rsidP="00885A0B">
      <w:pPr>
        <w:pStyle w:val="ListParagraph"/>
        <w:spacing w:line="23" w:lineRule="atLeast"/>
        <w:ind w:left="0" w:firstLine="720"/>
        <w:jc w:val="both"/>
        <w:rPr>
          <w:rFonts w:ascii="Times New Roman" w:hAnsi="Times New Roman"/>
          <w:sz w:val="24"/>
          <w:szCs w:val="24"/>
        </w:rPr>
      </w:pPr>
      <w:r>
        <w:rPr>
          <w:rFonts w:ascii="Times New Roman" w:hAnsi="Times New Roman"/>
          <w:sz w:val="24"/>
          <w:szCs w:val="24"/>
          <w:lang w:val="id-ID"/>
        </w:rPr>
        <w:t xml:space="preserve">Menurut </w:t>
      </w:r>
      <w:r>
        <w:rPr>
          <w:rFonts w:ascii="Times New Roman" w:hAnsi="Times New Roman"/>
          <w:sz w:val="24"/>
          <w:szCs w:val="24"/>
        </w:rPr>
        <w:t xml:space="preserve">Sirappa (2002), </w:t>
      </w:r>
      <w:r>
        <w:rPr>
          <w:rFonts w:ascii="Times New Roman" w:hAnsi="Times New Roman"/>
          <w:sz w:val="24"/>
          <w:szCs w:val="24"/>
          <w:lang w:val="id-ID"/>
        </w:rPr>
        <w:t xml:space="preserve">limbah biogas </w:t>
      </w:r>
      <w:r>
        <w:rPr>
          <w:rFonts w:ascii="Times New Roman" w:hAnsi="Times New Roman"/>
          <w:sz w:val="24"/>
          <w:szCs w:val="24"/>
        </w:rPr>
        <w:t xml:space="preserve">yang berlebih dapat mengganggu keseimbangan hara dalam tanah. Hal ini dikarenakan tanaman sendiri mempunyai keterbatasan dalam menyerap unsur hara dalam tanah. Sehingga meskipun unsur hara tersedia banyak di dalam tanah, maka pertumbuhan tanaman akan tetap. </w:t>
      </w:r>
      <w:r>
        <w:rPr>
          <w:rFonts w:ascii="Times New Roman" w:hAnsi="Times New Roman"/>
          <w:sz w:val="24"/>
          <w:szCs w:val="24"/>
          <w:lang w:val="id-ID"/>
        </w:rPr>
        <w:t xml:space="preserve">Dari data hasil analisis kandungan unsur hara limbah biogas kotoran sapi adalah N (0,0735%), P (0,2658%), K (0,0688%) dan C/N ratio 36,8983. Hal ini berkaitan dengan C/N ratio yang cukup tinggi, </w:t>
      </w:r>
      <w:r>
        <w:rPr>
          <w:rFonts w:ascii="Times New Roman" w:hAnsi="Times New Roman"/>
          <w:sz w:val="24"/>
          <w:szCs w:val="24"/>
        </w:rPr>
        <w:t>begitu juga pada variabel jumlah daun, dapat dilihat pada Tabel 3 bahwa pemberian limbah biogas kotoran sapi dan jarak tanam yang berbeda tidak memberikan pengaruh nyata dan tidak terdapat interaksi terhadap jumlah daun tanaman bawang putih. Hal ini sesuai dengan pendapat Saputra (2018) jika tinggi tanaman tidak ada beda nyata maka pada jumlah daun</w:t>
      </w:r>
      <w:r>
        <w:rPr>
          <w:rFonts w:ascii="Times New Roman" w:hAnsi="Times New Roman"/>
          <w:sz w:val="24"/>
          <w:szCs w:val="24"/>
          <w:lang w:val="id-ID"/>
        </w:rPr>
        <w:t xml:space="preserve"> akan mengalami jumlah yang sedikit atau tidak ada beda nyata, </w:t>
      </w:r>
      <w:r>
        <w:rPr>
          <w:rFonts w:ascii="Times New Roman" w:hAnsi="Times New Roman"/>
          <w:sz w:val="24"/>
          <w:szCs w:val="24"/>
        </w:rPr>
        <w:t xml:space="preserve">karena pertumbuhan suatu tanaman ditandai dengan adanya pertambahan tinggi tanaman, dimana daun merupakan tempat berlangsungnya fotosintesis, jika jumlah daunnya sedikit maka makanan yang dihasilkan juga sedikit. Lakitan (2001) menyatakan bahwa tanaman akan tumbuh subur apabila semua unsur yang dibutuhkan tersedia cukup dan dalam bentuk yang sesuai untuk diserap tanaman. Proses </w:t>
      </w:r>
      <w:r>
        <w:rPr>
          <w:rFonts w:ascii="Times New Roman" w:hAnsi="Times New Roman"/>
          <w:sz w:val="24"/>
          <w:szCs w:val="24"/>
        </w:rPr>
        <w:lastRenderedPageBreak/>
        <w:t>metabolisme tanaman akan menjadi lancar apabila unsur-unsur yang dibutuhkan telah terpenuhi.</w:t>
      </w:r>
    </w:p>
    <w:p w:rsidR="009A50BA" w:rsidRPr="00CC092A" w:rsidRDefault="009A50BA" w:rsidP="009A50BA">
      <w:pPr>
        <w:pStyle w:val="ListParagraph"/>
        <w:ind w:left="0" w:firstLine="720"/>
        <w:jc w:val="both"/>
        <w:rPr>
          <w:rFonts w:ascii="Times New Roman" w:hAnsi="Times New Roman"/>
          <w:sz w:val="24"/>
          <w:szCs w:val="24"/>
          <w:lang w:val="id-ID"/>
        </w:rPr>
      </w:pPr>
    </w:p>
    <w:p w:rsidR="00023B58" w:rsidRPr="00A02D43" w:rsidRDefault="00023B58" w:rsidP="00885A0B">
      <w:pPr>
        <w:spacing w:line="23" w:lineRule="atLeast"/>
        <w:jc w:val="both"/>
        <w:rPr>
          <w:rFonts w:ascii="Times New Roman" w:hAnsi="Times New Roman"/>
          <w:sz w:val="24"/>
          <w:szCs w:val="23"/>
        </w:rPr>
      </w:pPr>
      <w:r w:rsidRPr="00A02D43">
        <w:rPr>
          <w:rFonts w:ascii="Times New Roman" w:hAnsi="Times New Roman"/>
          <w:b/>
          <w:sz w:val="24"/>
          <w:szCs w:val="24"/>
        </w:rPr>
        <w:t>Hasil bawang putih pada masing-masing perlakuan</w:t>
      </w:r>
    </w:p>
    <w:p w:rsidR="00A02D43" w:rsidRDefault="00023B58" w:rsidP="00885A0B">
      <w:pPr>
        <w:pStyle w:val="ListParagraph"/>
        <w:tabs>
          <w:tab w:val="left" w:pos="270"/>
        </w:tabs>
        <w:spacing w:line="23" w:lineRule="atLeast"/>
        <w:ind w:left="0" w:firstLine="720"/>
        <w:jc w:val="both"/>
        <w:rPr>
          <w:rFonts w:ascii="Times New Roman" w:hAnsi="Times New Roman"/>
          <w:sz w:val="24"/>
          <w:szCs w:val="23"/>
        </w:rPr>
      </w:pPr>
      <w:r>
        <w:rPr>
          <w:rFonts w:ascii="Times New Roman" w:hAnsi="Times New Roman"/>
          <w:sz w:val="24"/>
          <w:szCs w:val="23"/>
        </w:rPr>
        <w:t xml:space="preserve">Hasil analisis sidik ragam dapat dilihat pada Tabel 6 bahwa </w:t>
      </w:r>
      <w:r>
        <w:rPr>
          <w:rFonts w:ascii="Times New Roman" w:hAnsi="Times New Roman"/>
          <w:sz w:val="24"/>
          <w:szCs w:val="24"/>
        </w:rPr>
        <w:t>pemberian limbah biogas kotoran sapi dan jarak tanam yang berbeda tidak memberikan pengaruh nyata dan tidak terdapat interaksi terhadap diameter umbi, bobot segar umbi dan bobot kering umbi tanaman bawang putih</w:t>
      </w:r>
      <w:r>
        <w:rPr>
          <w:rFonts w:ascii="Times New Roman" w:hAnsi="Times New Roman"/>
          <w:sz w:val="24"/>
          <w:szCs w:val="23"/>
        </w:rPr>
        <w:t>. Hal ini kemungkinan disebabkan unsur hara P dan K yang terdapat pada limbah biogas kotoran sapi dengan dosis sesuai perlakuan tidak memenuhi kebutuh</w:t>
      </w:r>
      <w:r>
        <w:rPr>
          <w:rFonts w:ascii="Times New Roman" w:hAnsi="Times New Roman"/>
          <w:sz w:val="24"/>
          <w:szCs w:val="23"/>
          <w:lang w:val="id-ID"/>
        </w:rPr>
        <w:t>a</w:t>
      </w:r>
      <w:r>
        <w:rPr>
          <w:rFonts w:ascii="Times New Roman" w:hAnsi="Times New Roman"/>
          <w:sz w:val="24"/>
          <w:szCs w:val="23"/>
        </w:rPr>
        <w:t>n tanaman bawang putih</w:t>
      </w:r>
      <w:r>
        <w:rPr>
          <w:rFonts w:ascii="Times New Roman" w:hAnsi="Times New Roman"/>
          <w:sz w:val="24"/>
          <w:szCs w:val="23"/>
          <w:lang w:val="id-ID"/>
        </w:rPr>
        <w:t>, kandungan unsur hara yang terdapat pada limbah biogas kotoran sapi yaitu P sebesar 0,2698% dan K sebesar 0,0593%</w:t>
      </w:r>
      <w:r>
        <w:rPr>
          <w:rFonts w:ascii="Times New Roman" w:hAnsi="Times New Roman"/>
          <w:sz w:val="24"/>
          <w:szCs w:val="23"/>
        </w:rPr>
        <w:t xml:space="preserve">. Menurut Saputra (2018), kandungan unsur hara P dan K berfungi untuk kebutuhan pembentukkan umbi pada tanaman. Namun, jarak tanam yang berbeda memberikan pengaruh yang nyata terhadap bobot umbi segar per </w:t>
      </w:r>
      <w:r>
        <w:rPr>
          <w:rFonts w:ascii="Times New Roman" w:hAnsi="Times New Roman"/>
          <w:i/>
          <w:sz w:val="24"/>
          <w:szCs w:val="23"/>
        </w:rPr>
        <w:t>harvest area</w:t>
      </w:r>
      <w:r>
        <w:rPr>
          <w:rFonts w:ascii="Times New Roman" w:hAnsi="Times New Roman"/>
          <w:sz w:val="24"/>
          <w:szCs w:val="23"/>
        </w:rPr>
        <w:t xml:space="preserve"> dan bobot kering umbi per </w:t>
      </w:r>
      <w:r>
        <w:rPr>
          <w:rFonts w:ascii="Times New Roman" w:hAnsi="Times New Roman"/>
          <w:i/>
          <w:sz w:val="24"/>
          <w:szCs w:val="23"/>
        </w:rPr>
        <w:t>harvest area</w:t>
      </w:r>
      <w:r>
        <w:rPr>
          <w:rFonts w:ascii="Times New Roman" w:hAnsi="Times New Roman"/>
          <w:sz w:val="24"/>
          <w:szCs w:val="23"/>
        </w:rPr>
        <w:t xml:space="preserve">. Dapat dilihat pada Tabel 6, bahwa bobot umbi segar per </w:t>
      </w:r>
      <w:r>
        <w:rPr>
          <w:rFonts w:ascii="Times New Roman" w:hAnsi="Times New Roman"/>
          <w:i/>
          <w:sz w:val="24"/>
          <w:szCs w:val="23"/>
        </w:rPr>
        <w:t>harvest area</w:t>
      </w:r>
      <w:r>
        <w:rPr>
          <w:rFonts w:ascii="Times New Roman" w:hAnsi="Times New Roman"/>
          <w:sz w:val="24"/>
          <w:szCs w:val="23"/>
        </w:rPr>
        <w:t xml:space="preserve"> </w:t>
      </w:r>
      <w:r>
        <w:rPr>
          <w:rFonts w:ascii="Times New Roman" w:hAnsi="Times New Roman"/>
          <w:sz w:val="24"/>
          <w:szCs w:val="23"/>
          <w:lang w:val="id-ID"/>
        </w:rPr>
        <w:t>tidak ada beda nyata.</w:t>
      </w:r>
      <w:r>
        <w:rPr>
          <w:rFonts w:ascii="Times New Roman" w:hAnsi="Times New Roman"/>
          <w:sz w:val="24"/>
          <w:szCs w:val="23"/>
        </w:rPr>
        <w:t xml:space="preserve"> Hal ini dikarenakan jumlah tanaman per </w:t>
      </w:r>
      <w:r>
        <w:rPr>
          <w:rFonts w:ascii="Times New Roman" w:hAnsi="Times New Roman"/>
          <w:i/>
          <w:sz w:val="24"/>
          <w:szCs w:val="23"/>
        </w:rPr>
        <w:t>harvest area</w:t>
      </w:r>
      <w:r>
        <w:rPr>
          <w:rFonts w:ascii="Times New Roman" w:hAnsi="Times New Roman"/>
          <w:sz w:val="24"/>
          <w:szCs w:val="23"/>
        </w:rPr>
        <w:t xml:space="preserve"> pada jarak tanam 10 x 10 lebih banyak dibandingkan jarak tanam 10 x 15 dan 15 x 15 tanaman bawang putih. Populasi tanaman sangat penting dalam kegiatan budidaya tanaman hal ini untuk menentukan sasaran agronomi, yaitu produksi maksimum pada saat panen (Jumin, 2008). Pengaturan jarak tanam sendiri merupakan suatu upaya untuk mengatur ruang tumbuh bagi tanaman budidaya. Hal ini bertujuan agar kompetisi antar tanaman dapat diperkecil. Dalam penggunaan jarak tanam memiliki pengaruh positif dan negatif terhadap kegiatan budidaya. Hal ini dijelaskan Marupaey (2011), bahwa pada jarak tanam yang lebih rapat persaingan untuk mendapatkan unsur hara, cahaya matahari dan CO</w:t>
      </w:r>
      <w:r w:rsidRPr="00F73AD3">
        <w:rPr>
          <w:rFonts w:ascii="Times New Roman" w:hAnsi="Times New Roman"/>
          <w:sz w:val="24"/>
          <w:szCs w:val="23"/>
          <w:vertAlign w:val="subscript"/>
        </w:rPr>
        <w:t>2</w:t>
      </w:r>
      <w:r>
        <w:rPr>
          <w:rFonts w:ascii="Times New Roman" w:hAnsi="Times New Roman"/>
          <w:sz w:val="24"/>
          <w:szCs w:val="23"/>
        </w:rPr>
        <w:t xml:space="preserve"> lebih besar karena populasi tanaman lebih sehingga pertumbuhan dan </w:t>
      </w:r>
      <w:r>
        <w:rPr>
          <w:rFonts w:ascii="Times New Roman" w:hAnsi="Times New Roman"/>
          <w:sz w:val="24"/>
          <w:szCs w:val="23"/>
        </w:rPr>
        <w:lastRenderedPageBreak/>
        <w:t xml:space="preserve">produksi per individu menurun. </w:t>
      </w:r>
    </w:p>
    <w:p w:rsidR="009A50BA" w:rsidRDefault="009A50BA" w:rsidP="00885A0B">
      <w:pPr>
        <w:pStyle w:val="ListParagraph"/>
        <w:tabs>
          <w:tab w:val="left" w:pos="270"/>
        </w:tabs>
        <w:spacing w:line="23" w:lineRule="atLeast"/>
        <w:ind w:left="0" w:firstLine="720"/>
        <w:jc w:val="both"/>
        <w:rPr>
          <w:rFonts w:ascii="Times New Roman" w:hAnsi="Times New Roman"/>
          <w:b/>
          <w:sz w:val="24"/>
          <w:szCs w:val="24"/>
        </w:rPr>
      </w:pPr>
    </w:p>
    <w:p w:rsidR="00A02D43" w:rsidRDefault="00023B58" w:rsidP="00885A0B">
      <w:pPr>
        <w:tabs>
          <w:tab w:val="left" w:pos="270"/>
        </w:tabs>
        <w:spacing w:line="23" w:lineRule="atLeast"/>
        <w:jc w:val="both"/>
        <w:rPr>
          <w:rFonts w:ascii="Times New Roman" w:hAnsi="Times New Roman"/>
          <w:b/>
          <w:sz w:val="24"/>
        </w:rPr>
      </w:pPr>
      <w:r w:rsidRPr="00A02D43">
        <w:rPr>
          <w:rFonts w:ascii="Times New Roman" w:hAnsi="Times New Roman"/>
          <w:b/>
          <w:sz w:val="24"/>
        </w:rPr>
        <w:t>PENUTUP</w:t>
      </w:r>
    </w:p>
    <w:p w:rsidR="00023B58" w:rsidRPr="00A02D43" w:rsidRDefault="00023B58" w:rsidP="00885A0B">
      <w:pPr>
        <w:tabs>
          <w:tab w:val="left" w:pos="270"/>
        </w:tabs>
        <w:spacing w:line="23" w:lineRule="atLeast"/>
        <w:jc w:val="both"/>
        <w:rPr>
          <w:rFonts w:ascii="Times New Roman" w:hAnsi="Times New Roman"/>
          <w:b/>
          <w:sz w:val="24"/>
          <w:szCs w:val="24"/>
        </w:rPr>
      </w:pPr>
      <w:r>
        <w:rPr>
          <w:rFonts w:ascii="Times New Roman" w:hAnsi="Times New Roman"/>
          <w:b/>
          <w:sz w:val="24"/>
        </w:rPr>
        <w:t>Kesimpulan</w:t>
      </w:r>
    </w:p>
    <w:p w:rsidR="00023B58" w:rsidRDefault="00023B58" w:rsidP="00885A0B">
      <w:pPr>
        <w:pStyle w:val="ListParagraph"/>
        <w:spacing w:line="23" w:lineRule="atLeast"/>
        <w:ind w:left="0" w:firstLine="851"/>
        <w:jc w:val="both"/>
        <w:rPr>
          <w:rFonts w:ascii="Times New Roman" w:hAnsi="Times New Roman"/>
          <w:sz w:val="24"/>
        </w:rPr>
      </w:pPr>
      <w:r>
        <w:rPr>
          <w:rFonts w:ascii="Times New Roman" w:hAnsi="Times New Roman"/>
          <w:sz w:val="24"/>
        </w:rPr>
        <w:t>Berdasarkan hasil analisis dan pembahasan, dapat disimpulkan bahwa :</w:t>
      </w:r>
    </w:p>
    <w:p w:rsidR="00023B58" w:rsidRDefault="00023B58" w:rsidP="00885A0B">
      <w:pPr>
        <w:pStyle w:val="ListParagraph"/>
        <w:widowControl/>
        <w:numPr>
          <w:ilvl w:val="0"/>
          <w:numId w:val="21"/>
        </w:numPr>
        <w:tabs>
          <w:tab w:val="left" w:pos="284"/>
        </w:tabs>
        <w:autoSpaceDE/>
        <w:autoSpaceDN/>
        <w:spacing w:line="23" w:lineRule="atLeast"/>
        <w:ind w:left="0" w:firstLine="0"/>
        <w:jc w:val="both"/>
        <w:rPr>
          <w:rFonts w:ascii="Times New Roman" w:hAnsi="Times New Roman"/>
          <w:sz w:val="24"/>
        </w:rPr>
      </w:pPr>
      <w:r w:rsidRPr="00E12117">
        <w:rPr>
          <w:rFonts w:ascii="Times New Roman" w:hAnsi="Times New Roman"/>
          <w:sz w:val="24"/>
        </w:rPr>
        <w:t xml:space="preserve">Perlakuan jarak tanam yang berbeda tidak memberikan pengaruh yang nyata terhadap pertumbuhan </w:t>
      </w:r>
      <w:r>
        <w:rPr>
          <w:rFonts w:ascii="Times New Roman" w:hAnsi="Times New Roman"/>
          <w:sz w:val="24"/>
          <w:lang w:val="id-ID"/>
        </w:rPr>
        <w:t>dan hasil tanaman bawang putih.</w:t>
      </w:r>
    </w:p>
    <w:p w:rsidR="00023B58" w:rsidRPr="00E12117" w:rsidRDefault="00023B58" w:rsidP="00885A0B">
      <w:pPr>
        <w:pStyle w:val="ListParagraph"/>
        <w:widowControl/>
        <w:numPr>
          <w:ilvl w:val="0"/>
          <w:numId w:val="21"/>
        </w:numPr>
        <w:tabs>
          <w:tab w:val="left" w:pos="284"/>
        </w:tabs>
        <w:autoSpaceDE/>
        <w:autoSpaceDN/>
        <w:spacing w:line="23" w:lineRule="atLeast"/>
        <w:ind w:left="0" w:firstLine="0"/>
        <w:jc w:val="both"/>
        <w:rPr>
          <w:rFonts w:ascii="Times New Roman" w:hAnsi="Times New Roman"/>
          <w:sz w:val="24"/>
        </w:rPr>
      </w:pPr>
      <w:r w:rsidRPr="00E12117">
        <w:rPr>
          <w:rFonts w:ascii="Times New Roman" w:hAnsi="Times New Roman"/>
          <w:sz w:val="24"/>
        </w:rPr>
        <w:t>Perlakuan limbah biogas kotoran sapi dengan dosis yang berbeda tidak memberikan pengaruh yang nyata terhadap pertumbuhan dan hasil tanaman bawang putih.</w:t>
      </w:r>
    </w:p>
    <w:p w:rsidR="00A02D43" w:rsidRDefault="00023B58" w:rsidP="00885A0B">
      <w:pPr>
        <w:pStyle w:val="ListParagraph"/>
        <w:widowControl/>
        <w:numPr>
          <w:ilvl w:val="0"/>
          <w:numId w:val="21"/>
        </w:numPr>
        <w:tabs>
          <w:tab w:val="left" w:pos="284"/>
        </w:tabs>
        <w:autoSpaceDE/>
        <w:autoSpaceDN/>
        <w:spacing w:line="23" w:lineRule="atLeast"/>
        <w:ind w:left="0" w:firstLine="0"/>
        <w:jc w:val="both"/>
        <w:rPr>
          <w:rFonts w:ascii="Times New Roman" w:hAnsi="Times New Roman"/>
          <w:sz w:val="24"/>
        </w:rPr>
      </w:pPr>
      <w:r>
        <w:rPr>
          <w:rFonts w:ascii="Times New Roman" w:hAnsi="Times New Roman"/>
          <w:sz w:val="24"/>
        </w:rPr>
        <w:t>Tidak terdapat interaksi pada pemberian limbah biogas kotoran sapi dengan jarak tanam terhadap pertumbuhan dan hasil tanaman bawang putih.</w:t>
      </w:r>
    </w:p>
    <w:p w:rsidR="00023B58" w:rsidRPr="00A02D43" w:rsidRDefault="00023B58" w:rsidP="00885A0B">
      <w:pPr>
        <w:pStyle w:val="ListParagraph"/>
        <w:widowControl/>
        <w:tabs>
          <w:tab w:val="left" w:pos="284"/>
        </w:tabs>
        <w:autoSpaceDE/>
        <w:autoSpaceDN/>
        <w:spacing w:line="23" w:lineRule="atLeast"/>
        <w:ind w:left="0"/>
        <w:jc w:val="both"/>
        <w:rPr>
          <w:rFonts w:ascii="Times New Roman" w:hAnsi="Times New Roman"/>
          <w:sz w:val="24"/>
        </w:rPr>
      </w:pPr>
      <w:r w:rsidRPr="00A02D43">
        <w:rPr>
          <w:rFonts w:ascii="Times New Roman" w:hAnsi="Times New Roman"/>
          <w:b/>
          <w:sz w:val="24"/>
        </w:rPr>
        <w:t>Saran</w:t>
      </w:r>
    </w:p>
    <w:p w:rsidR="00A02D43" w:rsidRDefault="00023B58" w:rsidP="00885A0B">
      <w:pPr>
        <w:spacing w:line="23" w:lineRule="atLeast"/>
        <w:ind w:firstLine="720"/>
        <w:jc w:val="both"/>
        <w:rPr>
          <w:rFonts w:ascii="Times New Roman" w:hAnsi="Times New Roman"/>
          <w:sz w:val="24"/>
        </w:rPr>
      </w:pPr>
      <w:r>
        <w:rPr>
          <w:rFonts w:ascii="Times New Roman" w:hAnsi="Times New Roman"/>
          <w:sz w:val="24"/>
        </w:rPr>
        <w:t>Perlu dilakukan penelitian lebih lanjut mengenai dosis limbah biogas kotoran sapi untuk meningkatka pertumbuhan dan hasil</w:t>
      </w:r>
      <w:r w:rsidR="00A02D43">
        <w:rPr>
          <w:rFonts w:ascii="Times New Roman" w:hAnsi="Times New Roman"/>
          <w:sz w:val="24"/>
        </w:rPr>
        <w:t xml:space="preserve"> tanaman bawang putih. </w:t>
      </w:r>
    </w:p>
    <w:p w:rsidR="00023B58" w:rsidRPr="00A02D43" w:rsidRDefault="00023B58" w:rsidP="00885A0B">
      <w:pPr>
        <w:spacing w:line="23" w:lineRule="atLeast"/>
        <w:ind w:firstLine="720"/>
        <w:jc w:val="both"/>
        <w:rPr>
          <w:rFonts w:ascii="Times New Roman" w:hAnsi="Times New Roman"/>
          <w:sz w:val="24"/>
        </w:rPr>
      </w:pPr>
      <w:r>
        <w:rPr>
          <w:rFonts w:ascii="Times New Roman" w:hAnsi="Times New Roman"/>
          <w:b/>
          <w:sz w:val="24"/>
          <w:szCs w:val="24"/>
        </w:rPr>
        <w:t>DAFTAR PUSTAKA</w:t>
      </w:r>
    </w:p>
    <w:p w:rsidR="00023B58" w:rsidRDefault="00023B58" w:rsidP="00885A0B">
      <w:pPr>
        <w:spacing w:line="23" w:lineRule="atLeast"/>
        <w:jc w:val="center"/>
        <w:rPr>
          <w:rFonts w:ascii="Times New Roman" w:hAnsi="Times New Roman"/>
          <w:b/>
          <w:sz w:val="24"/>
          <w:szCs w:val="24"/>
        </w:rPr>
      </w:pPr>
    </w:p>
    <w:p w:rsidR="00023B58" w:rsidRDefault="00023B58" w:rsidP="00885A0B">
      <w:pPr>
        <w:spacing w:line="23" w:lineRule="atLeast"/>
        <w:ind w:left="142"/>
        <w:jc w:val="both"/>
        <w:rPr>
          <w:rFonts w:ascii="Times New Roman" w:hAnsi="Times New Roman"/>
          <w:sz w:val="24"/>
          <w:szCs w:val="24"/>
        </w:rPr>
      </w:pPr>
      <w:r>
        <w:rPr>
          <w:rFonts w:ascii="Times New Roman" w:hAnsi="Times New Roman"/>
          <w:sz w:val="24"/>
          <w:szCs w:val="24"/>
        </w:rPr>
        <w:t>Andi YA. 2013. Efek Ekstrak Bawang Putih (</w:t>
      </w:r>
      <w:r>
        <w:rPr>
          <w:rFonts w:ascii="Times New Roman" w:hAnsi="Times New Roman"/>
          <w:i/>
          <w:sz w:val="24"/>
          <w:szCs w:val="24"/>
        </w:rPr>
        <w:t xml:space="preserve">Allium </w:t>
      </w:r>
      <w:r w:rsidRPr="00EE64CC">
        <w:rPr>
          <w:rFonts w:ascii="Times New Roman" w:hAnsi="Times New Roman"/>
          <w:i/>
          <w:sz w:val="24"/>
          <w:szCs w:val="24"/>
        </w:rPr>
        <w:t>Sativum</w:t>
      </w:r>
      <w:r>
        <w:rPr>
          <w:rFonts w:ascii="Times New Roman" w:hAnsi="Times New Roman"/>
          <w:sz w:val="24"/>
          <w:szCs w:val="24"/>
        </w:rPr>
        <w:t xml:space="preserve"> L.) Sebagai Larrasida Nyamuk </w:t>
      </w:r>
      <w:r w:rsidR="00A02D43">
        <w:rPr>
          <w:rFonts w:ascii="Times New Roman" w:hAnsi="Times New Roman"/>
          <w:sz w:val="24"/>
          <w:szCs w:val="24"/>
          <w:lang w:val="id-ID"/>
        </w:rPr>
        <w:t xml:space="preserve">     </w:t>
      </w:r>
      <w:r>
        <w:rPr>
          <w:rFonts w:ascii="Times New Roman" w:hAnsi="Times New Roman"/>
          <w:sz w:val="24"/>
          <w:szCs w:val="24"/>
        </w:rPr>
        <w:t xml:space="preserve">Aedes SP. </w:t>
      </w:r>
      <w:r>
        <w:rPr>
          <w:rFonts w:ascii="Times New Roman" w:hAnsi="Times New Roman"/>
          <w:i/>
          <w:sz w:val="24"/>
          <w:szCs w:val="24"/>
        </w:rPr>
        <w:t>Laporan Penelitian Universitas Brawijaya</w:t>
      </w:r>
      <w:r>
        <w:rPr>
          <w:rFonts w:ascii="Times New Roman" w:hAnsi="Times New Roman"/>
          <w:sz w:val="24"/>
          <w:szCs w:val="24"/>
        </w:rPr>
        <w:t>. Malang : Universitas Brawijaya</w:t>
      </w:r>
    </w:p>
    <w:p w:rsidR="00023B58" w:rsidRDefault="00023B58" w:rsidP="00885A0B">
      <w:pPr>
        <w:spacing w:line="23" w:lineRule="atLeast"/>
        <w:ind w:left="567" w:hanging="426"/>
        <w:jc w:val="both"/>
        <w:rPr>
          <w:rFonts w:ascii="Times New Roman" w:hAnsi="Times New Roman"/>
          <w:sz w:val="24"/>
          <w:szCs w:val="24"/>
        </w:rPr>
      </w:pPr>
      <w:r>
        <w:rPr>
          <w:rFonts w:ascii="Times New Roman" w:hAnsi="Times New Roman"/>
          <w:sz w:val="24"/>
          <w:szCs w:val="24"/>
        </w:rPr>
        <w:t>Badan Pusat Satistik. 2015. Statistics Of Food Consumption. Diakses 13 Maret 2018 pukul 15:00 WIB.</w:t>
      </w:r>
    </w:p>
    <w:p w:rsidR="00023B58" w:rsidRDefault="00023B58" w:rsidP="00885A0B">
      <w:pPr>
        <w:spacing w:line="23" w:lineRule="atLeast"/>
        <w:ind w:left="567" w:hanging="426"/>
        <w:jc w:val="both"/>
        <w:rPr>
          <w:rFonts w:ascii="Times New Roman" w:hAnsi="Times New Roman"/>
          <w:sz w:val="24"/>
          <w:szCs w:val="24"/>
        </w:rPr>
      </w:pPr>
      <w:r w:rsidRPr="00C20A69">
        <w:rPr>
          <w:rFonts w:ascii="Times New Roman" w:hAnsi="Times New Roman"/>
          <w:sz w:val="24"/>
          <w:szCs w:val="24"/>
        </w:rPr>
        <w:t>Direktorat Jendral Hortikultura. 2017. P</w:t>
      </w:r>
      <w:r>
        <w:rPr>
          <w:rFonts w:ascii="Times New Roman" w:hAnsi="Times New Roman"/>
          <w:sz w:val="24"/>
          <w:szCs w:val="24"/>
        </w:rPr>
        <w:t>engembangan</w:t>
      </w:r>
      <w:r>
        <w:rPr>
          <w:rFonts w:ascii="Times New Roman" w:hAnsi="Times New Roman"/>
          <w:sz w:val="24"/>
          <w:szCs w:val="24"/>
          <w:lang w:val="id-ID"/>
        </w:rPr>
        <w:t xml:space="preserve"> </w:t>
      </w:r>
      <w:r w:rsidRPr="00C20A69">
        <w:rPr>
          <w:rFonts w:ascii="Times New Roman" w:hAnsi="Times New Roman"/>
          <w:sz w:val="24"/>
          <w:szCs w:val="24"/>
        </w:rPr>
        <w:t>Bawang Putih. Kementrian Pertanian. Jakarta.</w:t>
      </w:r>
    </w:p>
    <w:p w:rsidR="00023B58" w:rsidRDefault="00023B58" w:rsidP="00885A0B">
      <w:pPr>
        <w:spacing w:line="23" w:lineRule="atLeast"/>
        <w:ind w:left="567" w:hanging="426"/>
        <w:jc w:val="both"/>
        <w:rPr>
          <w:rFonts w:ascii="Times New Roman" w:hAnsi="Times New Roman"/>
          <w:sz w:val="24"/>
          <w:szCs w:val="24"/>
        </w:rPr>
      </w:pPr>
      <w:r>
        <w:rPr>
          <w:rFonts w:ascii="Times New Roman" w:hAnsi="Times New Roman"/>
          <w:sz w:val="24"/>
          <w:szCs w:val="24"/>
        </w:rPr>
        <w:t>Fitriyati, D. A. 2014. Kajian Dosis dan Frekuensi Pemberian Limbah Cair Biogas Terhadap Pertumbuhan dan Hasil Bawang Merah (</w:t>
      </w:r>
      <w:r>
        <w:rPr>
          <w:rFonts w:ascii="Times New Roman" w:hAnsi="Times New Roman"/>
          <w:i/>
          <w:sz w:val="24"/>
          <w:szCs w:val="24"/>
        </w:rPr>
        <w:t>Allium ascalonicum</w:t>
      </w:r>
      <w:r>
        <w:rPr>
          <w:rFonts w:ascii="Times New Roman" w:hAnsi="Times New Roman"/>
          <w:sz w:val="24"/>
          <w:szCs w:val="24"/>
        </w:rPr>
        <w:t xml:space="preserve"> L.). </w:t>
      </w:r>
      <w:r>
        <w:rPr>
          <w:rFonts w:ascii="Times New Roman" w:hAnsi="Times New Roman"/>
          <w:i/>
          <w:sz w:val="24"/>
          <w:szCs w:val="24"/>
        </w:rPr>
        <w:t>Skripsi</w:t>
      </w:r>
      <w:r>
        <w:rPr>
          <w:rFonts w:ascii="Times New Roman" w:hAnsi="Times New Roman"/>
          <w:sz w:val="24"/>
          <w:szCs w:val="24"/>
        </w:rPr>
        <w:t>, Universitas Muhammadiyah Malang. Malang.</w:t>
      </w:r>
    </w:p>
    <w:p w:rsidR="00023B58" w:rsidRDefault="00023B58" w:rsidP="00885A0B">
      <w:pPr>
        <w:spacing w:line="23" w:lineRule="atLeast"/>
        <w:ind w:left="567" w:hanging="426"/>
        <w:jc w:val="both"/>
        <w:rPr>
          <w:rFonts w:ascii="Times New Roman" w:hAnsi="Times New Roman"/>
          <w:sz w:val="24"/>
          <w:szCs w:val="24"/>
        </w:rPr>
      </w:pPr>
      <w:r>
        <w:rPr>
          <w:rFonts w:ascii="Times New Roman" w:hAnsi="Times New Roman"/>
          <w:sz w:val="24"/>
          <w:szCs w:val="24"/>
        </w:rPr>
        <w:t xml:space="preserve">Hilman, Y. Hidayat, A. Suwandi. 1997. </w:t>
      </w:r>
      <w:r>
        <w:rPr>
          <w:rFonts w:ascii="Times New Roman" w:hAnsi="Times New Roman"/>
          <w:i/>
          <w:sz w:val="24"/>
          <w:szCs w:val="24"/>
        </w:rPr>
        <w:t>Budidaya Bawang Putih Di Dataran Tinggi</w:t>
      </w:r>
      <w:r>
        <w:rPr>
          <w:rFonts w:ascii="Times New Roman" w:hAnsi="Times New Roman"/>
          <w:sz w:val="24"/>
          <w:szCs w:val="24"/>
        </w:rPr>
        <w:t>. Balai Penelitian Tanaman Sayuran. Lembang Bandung.</w:t>
      </w:r>
    </w:p>
    <w:p w:rsidR="00023B58" w:rsidRDefault="00023B58" w:rsidP="00885A0B">
      <w:pPr>
        <w:spacing w:line="23" w:lineRule="atLeast"/>
        <w:ind w:left="567" w:hanging="426"/>
        <w:jc w:val="both"/>
        <w:rPr>
          <w:rFonts w:ascii="Times New Roman" w:hAnsi="Times New Roman"/>
          <w:sz w:val="24"/>
          <w:szCs w:val="24"/>
        </w:rPr>
      </w:pPr>
      <w:r>
        <w:rPr>
          <w:rFonts w:ascii="Times New Roman" w:hAnsi="Times New Roman"/>
          <w:sz w:val="24"/>
          <w:szCs w:val="24"/>
        </w:rPr>
        <w:t xml:space="preserve">Huruna, B, Maruapey, A. 2015. Pertumbuhan dan Produksi Tanaman </w:t>
      </w:r>
      <w:r>
        <w:rPr>
          <w:rFonts w:ascii="Times New Roman" w:hAnsi="Times New Roman"/>
          <w:sz w:val="24"/>
          <w:szCs w:val="24"/>
        </w:rPr>
        <w:lastRenderedPageBreak/>
        <w:t>Terung (</w:t>
      </w:r>
      <w:r>
        <w:rPr>
          <w:rFonts w:ascii="Times New Roman" w:hAnsi="Times New Roman"/>
          <w:i/>
          <w:sz w:val="24"/>
          <w:szCs w:val="24"/>
        </w:rPr>
        <w:t xml:space="preserve">Solanum melogena </w:t>
      </w:r>
      <w:r>
        <w:rPr>
          <w:rFonts w:ascii="Times New Roman" w:hAnsi="Times New Roman"/>
          <w:sz w:val="24"/>
          <w:szCs w:val="24"/>
        </w:rPr>
        <w:t xml:space="preserve">L.) Pada Berbagai Dosis Pupuk Organik Limbah Biogas Kotoran Sapi. </w:t>
      </w:r>
      <w:r>
        <w:rPr>
          <w:rFonts w:ascii="Times New Roman" w:hAnsi="Times New Roman"/>
          <w:i/>
          <w:sz w:val="24"/>
          <w:szCs w:val="24"/>
        </w:rPr>
        <w:t>Jurna Agroforestri</w:t>
      </w:r>
      <w:r>
        <w:rPr>
          <w:rFonts w:ascii="Times New Roman" w:hAnsi="Times New Roman"/>
          <w:sz w:val="24"/>
          <w:szCs w:val="24"/>
        </w:rPr>
        <w:t>. X (3) : 218 – 226.</w:t>
      </w:r>
    </w:p>
    <w:p w:rsidR="00023B58" w:rsidRDefault="00023B58" w:rsidP="00885A0B">
      <w:pPr>
        <w:spacing w:line="23" w:lineRule="atLeast"/>
        <w:ind w:left="567" w:hanging="426"/>
        <w:jc w:val="both"/>
        <w:rPr>
          <w:rFonts w:ascii="Times New Roman" w:hAnsi="Times New Roman"/>
          <w:sz w:val="24"/>
          <w:szCs w:val="24"/>
        </w:rPr>
      </w:pPr>
      <w:r>
        <w:rPr>
          <w:rFonts w:ascii="Times New Roman" w:hAnsi="Times New Roman"/>
          <w:sz w:val="24"/>
          <w:szCs w:val="24"/>
        </w:rPr>
        <w:t>Isdarmanto. 2009. Pengaruh Macam Pupuk Organik dan Kosentrasi Pupuk Daun Terhadap Pertumbuhan dan Hasil Tanaman Cabai Merah (Capsicumannum L.) Dalam Budidaya Sistem Pot. Skripsi. Fakultas Pertanian. Universitas Sebelas Maret. Surakarta.</w:t>
      </w:r>
    </w:p>
    <w:p w:rsidR="00023B58" w:rsidRDefault="00023B58" w:rsidP="00885A0B">
      <w:pPr>
        <w:adjustRightInd w:val="0"/>
        <w:spacing w:line="23" w:lineRule="atLeast"/>
        <w:ind w:left="567" w:hanging="426"/>
        <w:rPr>
          <w:rFonts w:ascii="TimesNewRomanPSMT" w:hAnsi="TimesNewRomanPSMT" w:cs="TimesNewRomanPSMT"/>
          <w:sz w:val="23"/>
          <w:szCs w:val="23"/>
        </w:rPr>
      </w:pPr>
      <w:r>
        <w:rPr>
          <w:rFonts w:ascii="TimesNewRomanPSMT" w:hAnsi="TimesNewRomanPSMT" w:cs="TimesNewRomanPSMT"/>
          <w:sz w:val="23"/>
          <w:szCs w:val="23"/>
        </w:rPr>
        <w:t>Jumin, H. B. 2008. Dasar-dasar Agronomi. Raja Grafindo Persada. Jakarta. 243 hlm.</w:t>
      </w:r>
    </w:p>
    <w:p w:rsidR="00023B58" w:rsidRDefault="00023B58" w:rsidP="00885A0B">
      <w:pPr>
        <w:spacing w:line="23" w:lineRule="atLeast"/>
        <w:ind w:left="567" w:hanging="426"/>
        <w:jc w:val="both"/>
        <w:rPr>
          <w:rFonts w:ascii="Times New Roman" w:hAnsi="Times New Roman"/>
          <w:sz w:val="24"/>
          <w:szCs w:val="24"/>
        </w:rPr>
      </w:pPr>
      <w:r>
        <w:rPr>
          <w:rFonts w:ascii="Times New Roman" w:hAnsi="Times New Roman"/>
          <w:sz w:val="24"/>
          <w:szCs w:val="24"/>
        </w:rPr>
        <w:t xml:space="preserve">Johny, R. Djumidi. 2000. </w:t>
      </w:r>
      <w:r>
        <w:rPr>
          <w:rFonts w:ascii="Times New Roman" w:hAnsi="Times New Roman"/>
          <w:i/>
          <w:sz w:val="24"/>
          <w:szCs w:val="24"/>
        </w:rPr>
        <w:t>Inventaris Tanaman Obat Indonesia</w:t>
      </w:r>
      <w:r>
        <w:rPr>
          <w:rFonts w:ascii="Times New Roman" w:hAnsi="Times New Roman"/>
          <w:sz w:val="24"/>
          <w:szCs w:val="24"/>
        </w:rPr>
        <w:t>. Jilid I. Jakarta: Departemen Kesehatan. Hal. 16.</w:t>
      </w:r>
    </w:p>
    <w:p w:rsidR="00023B58" w:rsidRDefault="00023B58" w:rsidP="00885A0B">
      <w:pPr>
        <w:spacing w:line="23" w:lineRule="atLeast"/>
        <w:ind w:left="567" w:hanging="426"/>
        <w:jc w:val="both"/>
        <w:rPr>
          <w:rFonts w:ascii="Times New Roman" w:hAnsi="Times New Roman"/>
          <w:sz w:val="24"/>
          <w:szCs w:val="24"/>
        </w:rPr>
      </w:pPr>
      <w:r>
        <w:rPr>
          <w:rFonts w:ascii="Times New Roman" w:hAnsi="Times New Roman"/>
          <w:sz w:val="24"/>
          <w:szCs w:val="24"/>
        </w:rPr>
        <w:t>Khoirudin, A. H. Sampoerno, Venita, Y. 2017. Pemberian Pupuk Limbah Biogas Terhadap Pertumbuhan Bibit Kelapa Sawit (</w:t>
      </w:r>
      <w:r>
        <w:rPr>
          <w:rFonts w:ascii="Times New Roman" w:hAnsi="Times New Roman"/>
          <w:i/>
          <w:sz w:val="24"/>
          <w:szCs w:val="24"/>
        </w:rPr>
        <w:t>Elaeis guineensis</w:t>
      </w:r>
      <w:r>
        <w:rPr>
          <w:rFonts w:ascii="Times New Roman" w:hAnsi="Times New Roman"/>
          <w:sz w:val="24"/>
          <w:szCs w:val="24"/>
        </w:rPr>
        <w:t xml:space="preserve"> Jacq.) Di Pre-Nursery. </w:t>
      </w:r>
      <w:r>
        <w:rPr>
          <w:rFonts w:ascii="Times New Roman" w:hAnsi="Times New Roman"/>
          <w:i/>
          <w:sz w:val="24"/>
          <w:szCs w:val="24"/>
        </w:rPr>
        <w:t>Jom Faperta</w:t>
      </w:r>
      <w:r>
        <w:rPr>
          <w:rFonts w:ascii="Times New Roman" w:hAnsi="Times New Roman"/>
          <w:sz w:val="24"/>
          <w:szCs w:val="24"/>
        </w:rPr>
        <w:t>. IV (1): 1 – 12.</w:t>
      </w:r>
    </w:p>
    <w:p w:rsidR="00023B58" w:rsidRPr="00B2506E" w:rsidRDefault="00023B58" w:rsidP="00885A0B">
      <w:pPr>
        <w:spacing w:line="23" w:lineRule="atLeast"/>
        <w:ind w:left="567" w:hanging="426"/>
        <w:jc w:val="both"/>
        <w:rPr>
          <w:rFonts w:ascii="Times New Roman" w:hAnsi="Times New Roman"/>
          <w:sz w:val="24"/>
          <w:szCs w:val="24"/>
        </w:rPr>
      </w:pPr>
      <w:r w:rsidRPr="00B2506E">
        <w:rPr>
          <w:rFonts w:ascii="Times New Roman" w:hAnsi="Times New Roman"/>
          <w:sz w:val="24"/>
          <w:szCs w:val="24"/>
        </w:rPr>
        <w:t>Kusmiadi, R., C. Ona dan E. Saputra. 2015. Pengaruh Jarak tanam dan Waktu Penyiangan Terhadap Pertumbuhan dan Produksi Bawang Merah (Allium salonicum L.) pada Lahan Ultisal di Kabupaten Bangka. Jurnal Penelitian Enviagro Portanian dan Lingkungan, April 2015 vol. 8 no 2 hal 63-71. Jurusan Agroteknologi Fakultas Pertanian Perikanan dan Biologi. Universitas Bangka Belitung.</w:t>
      </w:r>
    </w:p>
    <w:p w:rsidR="00023B58" w:rsidRDefault="00023B58" w:rsidP="00885A0B">
      <w:pPr>
        <w:spacing w:line="23" w:lineRule="atLeast"/>
        <w:ind w:left="567" w:hanging="426"/>
        <w:jc w:val="both"/>
        <w:rPr>
          <w:rFonts w:ascii="Times New Roman" w:hAnsi="Times New Roman"/>
          <w:sz w:val="24"/>
          <w:szCs w:val="24"/>
        </w:rPr>
      </w:pPr>
      <w:r>
        <w:rPr>
          <w:rFonts w:ascii="Times New Roman" w:hAnsi="Times New Roman"/>
          <w:sz w:val="24"/>
          <w:szCs w:val="24"/>
        </w:rPr>
        <w:t>Lakitan, B. 2001. Dasar -Dasar Fisiologi Tumbuhan. Raja Grafindo Persada. Jakarta.</w:t>
      </w:r>
    </w:p>
    <w:p w:rsidR="00023B58" w:rsidRDefault="00023B58" w:rsidP="00885A0B">
      <w:pPr>
        <w:spacing w:line="23" w:lineRule="atLeast"/>
        <w:ind w:left="567" w:hanging="426"/>
        <w:jc w:val="both"/>
        <w:rPr>
          <w:rFonts w:ascii="Times New Roman" w:hAnsi="Times New Roman"/>
          <w:sz w:val="24"/>
          <w:szCs w:val="24"/>
        </w:rPr>
      </w:pPr>
      <w:r>
        <w:rPr>
          <w:rFonts w:ascii="Times New Roman" w:hAnsi="Times New Roman"/>
          <w:sz w:val="24"/>
          <w:szCs w:val="24"/>
        </w:rPr>
        <w:t xml:space="preserve">Majewski, M. 2014. </w:t>
      </w:r>
      <w:r>
        <w:rPr>
          <w:rFonts w:ascii="Times New Roman" w:hAnsi="Times New Roman"/>
          <w:i/>
          <w:sz w:val="24"/>
          <w:szCs w:val="24"/>
        </w:rPr>
        <w:t xml:space="preserve">Allium </w:t>
      </w:r>
      <w:r w:rsidRPr="00EE64CC">
        <w:rPr>
          <w:rFonts w:ascii="Times New Roman" w:hAnsi="Times New Roman"/>
          <w:i/>
          <w:sz w:val="24"/>
          <w:szCs w:val="24"/>
        </w:rPr>
        <w:t>Sativum</w:t>
      </w:r>
      <w:r>
        <w:rPr>
          <w:rFonts w:ascii="Times New Roman" w:hAnsi="Times New Roman"/>
          <w:sz w:val="24"/>
          <w:szCs w:val="24"/>
        </w:rPr>
        <w:t xml:space="preserve">: Facts and Myths Regarding Human Health. </w:t>
      </w:r>
      <w:r>
        <w:rPr>
          <w:rFonts w:ascii="Times New Roman" w:hAnsi="Times New Roman"/>
          <w:i/>
          <w:sz w:val="24"/>
          <w:szCs w:val="24"/>
        </w:rPr>
        <w:t>J. Natl Ins Public Health</w:t>
      </w:r>
      <w:r>
        <w:rPr>
          <w:rFonts w:ascii="Times New Roman" w:hAnsi="Times New Roman"/>
          <w:sz w:val="24"/>
          <w:szCs w:val="24"/>
        </w:rPr>
        <w:t>. LXV (1): 1 – 8.</w:t>
      </w:r>
    </w:p>
    <w:p w:rsidR="00023B58" w:rsidRPr="00597CB7" w:rsidRDefault="00023B58" w:rsidP="00885A0B">
      <w:pPr>
        <w:spacing w:line="23" w:lineRule="atLeast"/>
        <w:ind w:left="567" w:hanging="426"/>
        <w:jc w:val="both"/>
        <w:rPr>
          <w:rFonts w:ascii="Times New Roman" w:hAnsi="Times New Roman"/>
          <w:sz w:val="24"/>
          <w:szCs w:val="24"/>
        </w:rPr>
      </w:pPr>
      <w:r w:rsidRPr="00597CB7">
        <w:rPr>
          <w:rFonts w:ascii="Times New Roman" w:hAnsi="Times New Roman"/>
          <w:sz w:val="24"/>
          <w:szCs w:val="24"/>
        </w:rPr>
        <w:t>Marliah, Ainun., Taufan, Hidayat dan Nasliyah, Husna. 2013. Pengaruh Varietas dan Jarak Tanam terhadap Pertumbuhan Kedelai [Glycine Max (L.) Merrill]. Jurnal Agrista. 16(1): 22- 28.</w:t>
      </w:r>
    </w:p>
    <w:p w:rsidR="00023B58" w:rsidRDefault="00023B58" w:rsidP="00885A0B">
      <w:pPr>
        <w:spacing w:line="23" w:lineRule="atLeast"/>
        <w:ind w:left="567" w:hanging="426"/>
        <w:jc w:val="both"/>
        <w:rPr>
          <w:rFonts w:ascii="Times New Roman" w:hAnsi="Times New Roman"/>
          <w:iCs/>
          <w:sz w:val="24"/>
          <w:szCs w:val="20"/>
        </w:rPr>
      </w:pPr>
      <w:r>
        <w:rPr>
          <w:rFonts w:ascii="Times New Roman" w:hAnsi="Times New Roman"/>
          <w:bCs/>
          <w:sz w:val="24"/>
          <w:szCs w:val="20"/>
        </w:rPr>
        <w:lastRenderedPageBreak/>
        <w:t>Marupaey, Ajang. 2011</w:t>
      </w:r>
      <w:r>
        <w:rPr>
          <w:rFonts w:ascii="Times New Roman" w:hAnsi="Times New Roman"/>
          <w:sz w:val="24"/>
          <w:szCs w:val="20"/>
        </w:rPr>
        <w:t xml:space="preserve">. Pengaruh Jarak tanam dan Jenis Pupuk Kandang terhadap Pertumbuhan Gulma dan Hasil Jagung Manis. </w:t>
      </w:r>
      <w:r>
        <w:rPr>
          <w:rFonts w:ascii="Times New Roman" w:hAnsi="Times New Roman"/>
          <w:i/>
          <w:iCs/>
          <w:sz w:val="24"/>
          <w:szCs w:val="20"/>
        </w:rPr>
        <w:t xml:space="preserve">Prosiding Seminar Nasional Serealia. </w:t>
      </w:r>
      <w:r>
        <w:rPr>
          <w:rFonts w:ascii="Times New Roman" w:hAnsi="Times New Roman"/>
          <w:iCs/>
          <w:sz w:val="24"/>
          <w:szCs w:val="20"/>
        </w:rPr>
        <w:t>2011.</w:t>
      </w:r>
    </w:p>
    <w:p w:rsidR="00023B58" w:rsidRPr="00933461" w:rsidRDefault="00023B58" w:rsidP="00885A0B">
      <w:pPr>
        <w:spacing w:line="23" w:lineRule="atLeast"/>
        <w:ind w:left="567" w:hanging="426"/>
        <w:jc w:val="both"/>
        <w:rPr>
          <w:rFonts w:ascii="Times New Roman" w:hAnsi="Times New Roman"/>
          <w:sz w:val="24"/>
          <w:szCs w:val="24"/>
        </w:rPr>
      </w:pPr>
      <w:r w:rsidRPr="00933461">
        <w:rPr>
          <w:rFonts w:ascii="Times New Roman" w:hAnsi="Times New Roman"/>
          <w:sz w:val="24"/>
          <w:szCs w:val="24"/>
        </w:rPr>
        <w:t>Moenandir, J., 2010. Ilmu Gulma. Universitas Brawijaya Press, Malang</w:t>
      </w:r>
    </w:p>
    <w:p w:rsidR="00023B58" w:rsidRDefault="00023B58" w:rsidP="00885A0B">
      <w:pPr>
        <w:spacing w:line="23" w:lineRule="atLeast"/>
        <w:ind w:left="567" w:hanging="426"/>
        <w:jc w:val="both"/>
        <w:rPr>
          <w:rFonts w:ascii="Times New Roman" w:hAnsi="Times New Roman"/>
          <w:sz w:val="24"/>
          <w:szCs w:val="24"/>
        </w:rPr>
      </w:pPr>
      <w:r>
        <w:rPr>
          <w:rFonts w:ascii="Times New Roman" w:hAnsi="Times New Roman"/>
          <w:sz w:val="24"/>
          <w:szCs w:val="24"/>
        </w:rPr>
        <w:t>Mulyani, C. Daud, M. 2016. Pengaruh Jenis Pupuk Hayati dan Jarak Tanam Terhadap Kacang Hijau (</w:t>
      </w:r>
      <w:r>
        <w:rPr>
          <w:rFonts w:ascii="Times New Roman" w:hAnsi="Times New Roman"/>
          <w:i/>
          <w:sz w:val="24"/>
          <w:szCs w:val="24"/>
        </w:rPr>
        <w:t>Vigna radiata</w:t>
      </w:r>
      <w:r>
        <w:rPr>
          <w:rFonts w:ascii="Times New Roman" w:hAnsi="Times New Roman"/>
          <w:sz w:val="24"/>
          <w:szCs w:val="24"/>
        </w:rPr>
        <w:t xml:space="preserve"> L.) </w:t>
      </w:r>
      <w:r>
        <w:rPr>
          <w:rFonts w:ascii="Times New Roman" w:hAnsi="Times New Roman"/>
          <w:i/>
          <w:sz w:val="24"/>
          <w:szCs w:val="24"/>
        </w:rPr>
        <w:t>Agrosamudra</w:t>
      </w:r>
      <w:r>
        <w:rPr>
          <w:rFonts w:ascii="Times New Roman" w:hAnsi="Times New Roman"/>
          <w:sz w:val="24"/>
          <w:szCs w:val="24"/>
        </w:rPr>
        <w:t xml:space="preserve"> III (2): 1 – 7.</w:t>
      </w:r>
    </w:p>
    <w:p w:rsidR="00023B58" w:rsidRPr="00933461" w:rsidRDefault="00023B58" w:rsidP="00885A0B">
      <w:pPr>
        <w:spacing w:line="23" w:lineRule="atLeast"/>
        <w:ind w:left="567" w:hanging="426"/>
        <w:jc w:val="both"/>
        <w:rPr>
          <w:rFonts w:ascii="Times New Roman" w:hAnsi="Times New Roman"/>
          <w:sz w:val="24"/>
          <w:szCs w:val="24"/>
          <w:lang w:val="id-ID"/>
        </w:rPr>
      </w:pPr>
      <w:r>
        <w:rPr>
          <w:rFonts w:ascii="Times New Roman" w:hAnsi="Times New Roman"/>
          <w:sz w:val="24"/>
          <w:szCs w:val="24"/>
          <w:lang w:val="id-ID"/>
        </w:rPr>
        <w:t>Nia Belinda dan Yogi Sugito. 2017. Pengaruh Dosis Limbah Biogas Cair Dan Jarak Tanam Terhadap Pertumbuhan dan Hasil Tanaman Bawang Merah (</w:t>
      </w:r>
      <w:r>
        <w:rPr>
          <w:rFonts w:ascii="Times New Roman" w:hAnsi="Times New Roman"/>
          <w:i/>
          <w:sz w:val="24"/>
          <w:szCs w:val="24"/>
          <w:lang w:val="id-ID"/>
        </w:rPr>
        <w:t xml:space="preserve">Allium Ascalonicum </w:t>
      </w:r>
      <w:r>
        <w:rPr>
          <w:rFonts w:ascii="Times New Roman" w:hAnsi="Times New Roman"/>
          <w:sz w:val="24"/>
          <w:szCs w:val="24"/>
          <w:lang w:val="id-ID"/>
        </w:rPr>
        <w:t>L) Varietas Bauji. Universitas Brawijaya. Jawa Timur. 282 hlm.</w:t>
      </w:r>
    </w:p>
    <w:p w:rsidR="00023B58" w:rsidRDefault="00023B58" w:rsidP="00885A0B">
      <w:pPr>
        <w:spacing w:line="23" w:lineRule="atLeast"/>
        <w:ind w:left="567" w:hanging="426"/>
        <w:jc w:val="both"/>
        <w:rPr>
          <w:rFonts w:ascii="Times New Roman" w:hAnsi="Times New Roman"/>
          <w:sz w:val="24"/>
          <w:szCs w:val="24"/>
        </w:rPr>
      </w:pPr>
      <w:r>
        <w:rPr>
          <w:rFonts w:ascii="Times New Roman" w:hAnsi="Times New Roman"/>
          <w:sz w:val="24"/>
          <w:szCs w:val="24"/>
        </w:rPr>
        <w:t>Oman. 2003. Kandungan Nitrogen (N) Pupuk Organik Cair Dari Hasil Penambahan Urine Pada Limbah (Sludge) Keluaran Instalasi Gas Bio Dengan Masukan Feces Sapi.</w:t>
      </w:r>
      <w:r>
        <w:rPr>
          <w:rFonts w:ascii="Times New Roman" w:hAnsi="Times New Roman"/>
          <w:i/>
          <w:sz w:val="24"/>
          <w:szCs w:val="24"/>
        </w:rPr>
        <w:t xml:space="preserve"> Skripsi Jurusan Ilmu Produksi Ternak.</w:t>
      </w:r>
      <w:r>
        <w:rPr>
          <w:rFonts w:ascii="Times New Roman" w:hAnsi="Times New Roman"/>
          <w:sz w:val="24"/>
          <w:szCs w:val="24"/>
        </w:rPr>
        <w:t xml:space="preserve"> Institut Pertanian Bogor. Bogor.</w:t>
      </w:r>
    </w:p>
    <w:p w:rsidR="00023B58" w:rsidRDefault="00023B58" w:rsidP="00885A0B">
      <w:pPr>
        <w:spacing w:line="23" w:lineRule="atLeast"/>
        <w:ind w:left="567" w:hanging="426"/>
        <w:jc w:val="both"/>
        <w:rPr>
          <w:rFonts w:ascii="Times New Roman" w:hAnsi="Times New Roman"/>
          <w:sz w:val="24"/>
          <w:szCs w:val="24"/>
        </w:rPr>
      </w:pPr>
      <w:r>
        <w:rPr>
          <w:rFonts w:ascii="Times New Roman" w:hAnsi="Times New Roman"/>
          <w:sz w:val="24"/>
          <w:szCs w:val="24"/>
        </w:rPr>
        <w:t>Panjaitann S.I. 2010. Analisi Perhitungan Daya yang Dihasilkan Dari Kotoran Sapi Yang Diolah Menjadi Biogas di Daerah Pinggiran Kota Batam.</w:t>
      </w:r>
    </w:p>
    <w:p w:rsidR="00023B58" w:rsidRDefault="00023B58" w:rsidP="00885A0B">
      <w:pPr>
        <w:spacing w:line="23" w:lineRule="atLeast"/>
        <w:ind w:left="567" w:hanging="426"/>
        <w:jc w:val="both"/>
        <w:rPr>
          <w:rFonts w:ascii="Times New Roman" w:hAnsi="Times New Roman"/>
          <w:sz w:val="24"/>
          <w:szCs w:val="24"/>
        </w:rPr>
      </w:pPr>
      <w:r>
        <w:rPr>
          <w:rFonts w:ascii="Times New Roman" w:hAnsi="Times New Roman"/>
          <w:sz w:val="24"/>
          <w:szCs w:val="24"/>
        </w:rPr>
        <w:t>Poslitbang Hortikultura. 2015. Budidaya Tanaman Bawang Putih. Diakses Pada Tanggal 26 Juni 2018 Pukul 18:31.</w:t>
      </w:r>
    </w:p>
    <w:p w:rsidR="00023B58" w:rsidRDefault="00023B58" w:rsidP="00885A0B">
      <w:pPr>
        <w:spacing w:line="23" w:lineRule="atLeast"/>
        <w:ind w:left="567" w:hanging="426"/>
        <w:jc w:val="both"/>
        <w:rPr>
          <w:rFonts w:ascii="Times New Roman" w:hAnsi="Times New Roman"/>
          <w:sz w:val="24"/>
          <w:szCs w:val="24"/>
        </w:rPr>
      </w:pPr>
      <w:r>
        <w:rPr>
          <w:rFonts w:ascii="Times New Roman" w:hAnsi="Times New Roman"/>
          <w:sz w:val="24"/>
          <w:szCs w:val="24"/>
        </w:rPr>
        <w:t>Ramadhan, MA. 2016. Pengaruh Jenis Pupuk Organik dan Jarak Tanam Terhadap Pertumbuhan dan Hasil Budidaya Bawang Merah pada Tanah Ultisol.</w:t>
      </w:r>
      <w:r>
        <w:rPr>
          <w:rFonts w:ascii="Times New Roman" w:hAnsi="Times New Roman"/>
          <w:i/>
          <w:sz w:val="24"/>
          <w:szCs w:val="24"/>
        </w:rPr>
        <w:t xml:space="preserve"> Skripsi</w:t>
      </w:r>
      <w:r>
        <w:rPr>
          <w:rFonts w:ascii="Times New Roman" w:hAnsi="Times New Roman"/>
          <w:sz w:val="24"/>
          <w:szCs w:val="24"/>
        </w:rPr>
        <w:t>. Universitas Andalas. Padang.</w:t>
      </w:r>
    </w:p>
    <w:p w:rsidR="00023B58" w:rsidRDefault="00023B58" w:rsidP="00885A0B">
      <w:pPr>
        <w:spacing w:line="23" w:lineRule="atLeast"/>
        <w:ind w:left="567" w:hanging="426"/>
        <w:jc w:val="both"/>
        <w:rPr>
          <w:rFonts w:ascii="Times New Roman" w:hAnsi="Times New Roman"/>
          <w:sz w:val="24"/>
          <w:szCs w:val="24"/>
        </w:rPr>
      </w:pPr>
      <w:r>
        <w:rPr>
          <w:rFonts w:ascii="Times New Roman" w:hAnsi="Times New Roman"/>
          <w:sz w:val="24"/>
          <w:szCs w:val="24"/>
        </w:rPr>
        <w:t xml:space="preserve">Rizqiani, N. F. Ambarwati, E. Dan Yuwono, N. W. 2007. Pengaruh Dosis dan Frekuensi Pemberian Pupuk Organik Cair Terhadap </w:t>
      </w:r>
      <w:r>
        <w:rPr>
          <w:rFonts w:ascii="Times New Roman" w:hAnsi="Times New Roman"/>
          <w:sz w:val="24"/>
          <w:szCs w:val="24"/>
        </w:rPr>
        <w:lastRenderedPageBreak/>
        <w:t>Pertumbuhan dan Hasil Buncis (</w:t>
      </w:r>
      <w:r>
        <w:rPr>
          <w:rFonts w:ascii="Times New Roman" w:hAnsi="Times New Roman"/>
          <w:i/>
          <w:sz w:val="24"/>
          <w:szCs w:val="24"/>
        </w:rPr>
        <w:t xml:space="preserve">Phaseolus vulgaris </w:t>
      </w:r>
      <w:r>
        <w:rPr>
          <w:rFonts w:ascii="Times New Roman" w:hAnsi="Times New Roman"/>
          <w:sz w:val="24"/>
          <w:szCs w:val="24"/>
        </w:rPr>
        <w:t xml:space="preserve">L.) Dataran Rendah. </w:t>
      </w:r>
      <w:r>
        <w:rPr>
          <w:rFonts w:ascii="Times New Roman" w:hAnsi="Times New Roman"/>
          <w:i/>
          <w:sz w:val="24"/>
          <w:szCs w:val="24"/>
        </w:rPr>
        <w:t>Jurnal Ilmu Tanah dan Lingkungan</w:t>
      </w:r>
      <w:r>
        <w:rPr>
          <w:rFonts w:ascii="Times New Roman" w:hAnsi="Times New Roman"/>
          <w:sz w:val="24"/>
          <w:szCs w:val="24"/>
        </w:rPr>
        <w:t>. VII (3) : 43 – 53.</w:t>
      </w:r>
    </w:p>
    <w:p w:rsidR="00023B58" w:rsidRDefault="00023B58" w:rsidP="00885A0B">
      <w:pPr>
        <w:pStyle w:val="Heading3"/>
        <w:shd w:val="clear" w:color="auto" w:fill="FFFFFF"/>
        <w:tabs>
          <w:tab w:val="left" w:pos="7920"/>
        </w:tabs>
        <w:spacing w:before="0" w:line="23" w:lineRule="atLeast"/>
        <w:ind w:left="567" w:hanging="426"/>
        <w:jc w:val="both"/>
        <w:rPr>
          <w:b w:val="0"/>
          <w:bCs w:val="0"/>
          <w:color w:val="222222"/>
        </w:rPr>
      </w:pPr>
      <w:r>
        <w:rPr>
          <w:rFonts w:ascii="Times New Roman" w:hAnsi="Times New Roman"/>
          <w:b w:val="0"/>
        </w:rPr>
        <w:t>Saputra, Y. 2018</w:t>
      </w:r>
      <w:r>
        <w:rPr>
          <w:rFonts w:ascii="Times New Roman" w:hAnsi="Times New Roman"/>
        </w:rPr>
        <w:t xml:space="preserve">. </w:t>
      </w:r>
      <w:r>
        <w:rPr>
          <w:rFonts w:ascii="Times New Roman" w:hAnsi="Times New Roman"/>
          <w:b w:val="0"/>
          <w:bCs w:val="0"/>
          <w:color w:val="222222"/>
        </w:rPr>
        <w:t>Respon Pemberian Pupuk </w:t>
      </w:r>
      <w:r>
        <w:rPr>
          <w:rFonts w:ascii="Times New Roman" w:hAnsi="Times New Roman"/>
          <w:b w:val="0"/>
          <w:color w:val="222222"/>
        </w:rPr>
        <w:t>Kotoran Sapi </w:t>
      </w:r>
      <w:r>
        <w:rPr>
          <w:rFonts w:ascii="Times New Roman" w:hAnsi="Times New Roman"/>
          <w:b w:val="0"/>
          <w:bCs w:val="0"/>
          <w:color w:val="222222"/>
        </w:rPr>
        <w:t>Dan Poc </w:t>
      </w:r>
      <w:r>
        <w:rPr>
          <w:rFonts w:ascii="Times New Roman" w:hAnsi="Times New Roman"/>
          <w:b w:val="0"/>
          <w:color w:val="222222"/>
        </w:rPr>
        <w:t>Limbah </w:t>
      </w:r>
      <w:r>
        <w:rPr>
          <w:rFonts w:ascii="Times New Roman" w:hAnsi="Times New Roman"/>
          <w:b w:val="0"/>
          <w:bCs w:val="0"/>
          <w:color w:val="222222"/>
        </w:rPr>
        <w:t>Tempe Terhadap Pertumbuhan Dan Hasil Tanaman </w:t>
      </w:r>
      <w:r>
        <w:rPr>
          <w:rFonts w:ascii="Times New Roman" w:hAnsi="Times New Roman"/>
          <w:b w:val="0"/>
          <w:color w:val="222222"/>
        </w:rPr>
        <w:t>Bawang Merah </w:t>
      </w:r>
      <w:r>
        <w:rPr>
          <w:rFonts w:ascii="Times New Roman" w:hAnsi="Times New Roman"/>
          <w:b w:val="0"/>
          <w:bCs w:val="0"/>
          <w:color w:val="222222"/>
        </w:rPr>
        <w:t>(Allium Cepa L.). Skripsi. Universitas Muhammadiyah Sumatera Utara.</w:t>
      </w:r>
    </w:p>
    <w:p w:rsidR="00023B58" w:rsidRDefault="00023B58" w:rsidP="00885A0B">
      <w:pPr>
        <w:spacing w:line="23" w:lineRule="atLeast"/>
        <w:ind w:left="567" w:hanging="426"/>
        <w:jc w:val="both"/>
        <w:rPr>
          <w:rFonts w:ascii="Times New Roman" w:hAnsi="Times New Roman"/>
          <w:sz w:val="24"/>
          <w:szCs w:val="24"/>
        </w:rPr>
      </w:pPr>
      <w:r>
        <w:rPr>
          <w:rFonts w:ascii="Times New Roman" w:hAnsi="Times New Roman"/>
          <w:sz w:val="24"/>
          <w:szCs w:val="24"/>
        </w:rPr>
        <w:t>Sarwadata, S. M, Gunaidi, I. G. A. 2007. Potensi Pengembangan Bawang Putih (</w:t>
      </w:r>
      <w:r>
        <w:rPr>
          <w:rFonts w:ascii="Times New Roman" w:hAnsi="Times New Roman"/>
          <w:i/>
          <w:sz w:val="24"/>
          <w:szCs w:val="24"/>
        </w:rPr>
        <w:t xml:space="preserve">Allium </w:t>
      </w:r>
      <w:r w:rsidRPr="00EE64CC">
        <w:rPr>
          <w:rFonts w:ascii="Times New Roman" w:hAnsi="Times New Roman"/>
          <w:i/>
          <w:sz w:val="24"/>
          <w:szCs w:val="24"/>
        </w:rPr>
        <w:t>sativum</w:t>
      </w:r>
      <w:r>
        <w:rPr>
          <w:rFonts w:ascii="Times New Roman" w:hAnsi="Times New Roman"/>
          <w:sz w:val="24"/>
          <w:szCs w:val="24"/>
        </w:rPr>
        <w:t xml:space="preserve"> L.) Dataran Rendah Varietas Lokal Sanur. </w:t>
      </w:r>
      <w:r>
        <w:rPr>
          <w:rFonts w:ascii="Times New Roman" w:hAnsi="Times New Roman"/>
          <w:i/>
          <w:sz w:val="24"/>
          <w:szCs w:val="24"/>
        </w:rPr>
        <w:t>AGRITROP</w:t>
      </w:r>
      <w:r>
        <w:rPr>
          <w:rFonts w:ascii="Times New Roman" w:hAnsi="Times New Roman"/>
          <w:sz w:val="24"/>
          <w:szCs w:val="24"/>
        </w:rPr>
        <w:t>. XXVI (1): 19 – 23.</w:t>
      </w:r>
    </w:p>
    <w:p w:rsidR="00023B58" w:rsidRDefault="00023B58" w:rsidP="00885A0B">
      <w:pPr>
        <w:spacing w:line="23" w:lineRule="atLeast"/>
        <w:ind w:left="567" w:hanging="426"/>
        <w:jc w:val="both"/>
        <w:rPr>
          <w:rFonts w:ascii="Times New Roman" w:hAnsi="Times New Roman"/>
          <w:sz w:val="24"/>
          <w:szCs w:val="24"/>
        </w:rPr>
      </w:pPr>
      <w:r>
        <w:rPr>
          <w:rFonts w:ascii="Times New Roman" w:hAnsi="Times New Roman"/>
          <w:sz w:val="24"/>
          <w:szCs w:val="24"/>
        </w:rPr>
        <w:t xml:space="preserve">Stallen, M. P. K. And Hilman, Y. 1991. </w:t>
      </w:r>
      <w:r>
        <w:rPr>
          <w:rFonts w:ascii="Times New Roman" w:hAnsi="Times New Roman"/>
          <w:i/>
          <w:sz w:val="24"/>
          <w:szCs w:val="24"/>
        </w:rPr>
        <w:t>Effect plants density and bulp size on yield and quality of shallot</w:t>
      </w:r>
      <w:r>
        <w:rPr>
          <w:rFonts w:ascii="Times New Roman" w:hAnsi="Times New Roman"/>
          <w:sz w:val="24"/>
          <w:szCs w:val="24"/>
        </w:rPr>
        <w:t>. Bul. Panel. Hort. XX ed. Khusus (1) 1991.</w:t>
      </w:r>
    </w:p>
    <w:p w:rsidR="00023B58" w:rsidRDefault="00023B58" w:rsidP="00885A0B">
      <w:pPr>
        <w:spacing w:line="23" w:lineRule="atLeast"/>
        <w:ind w:left="567" w:hanging="426"/>
        <w:jc w:val="both"/>
        <w:rPr>
          <w:rFonts w:ascii="Times New Roman" w:hAnsi="Times New Roman"/>
          <w:sz w:val="24"/>
          <w:szCs w:val="24"/>
        </w:rPr>
      </w:pPr>
      <w:r>
        <w:rPr>
          <w:rFonts w:ascii="Times New Roman" w:hAnsi="Times New Roman"/>
          <w:sz w:val="24"/>
          <w:szCs w:val="24"/>
        </w:rPr>
        <w:t>Sirappa, M.P. 2002. Penentuan batas kritis dan dosis pemupukanN untuk tanaman jagung di lahan kering pada tanah typicusthorthents. Jurnal Ilmu Tanah dan Lingkungan 3(2):25-37.</w:t>
      </w:r>
    </w:p>
    <w:p w:rsidR="00023B58" w:rsidRDefault="00023B58" w:rsidP="00885A0B">
      <w:pPr>
        <w:spacing w:line="23" w:lineRule="atLeast"/>
        <w:ind w:left="567" w:hanging="426"/>
        <w:jc w:val="both"/>
        <w:rPr>
          <w:rFonts w:ascii="Times New Roman" w:hAnsi="Times New Roman"/>
          <w:sz w:val="24"/>
          <w:szCs w:val="24"/>
        </w:rPr>
      </w:pPr>
      <w:r>
        <w:rPr>
          <w:rFonts w:ascii="Times New Roman" w:hAnsi="Times New Roman"/>
          <w:sz w:val="24"/>
          <w:szCs w:val="24"/>
        </w:rPr>
        <w:t xml:space="preserve">Sutaya, R., G. Grubben, Sutarno, H. 1995. </w:t>
      </w:r>
      <w:r>
        <w:rPr>
          <w:rFonts w:ascii="Times New Roman" w:hAnsi="Times New Roman"/>
          <w:i/>
          <w:sz w:val="24"/>
          <w:szCs w:val="24"/>
        </w:rPr>
        <w:t>Pedoman Bertanam Sayuran Dataran Rendah</w:t>
      </w:r>
      <w:r>
        <w:rPr>
          <w:rFonts w:ascii="Times New Roman" w:hAnsi="Times New Roman"/>
          <w:sz w:val="24"/>
          <w:szCs w:val="24"/>
        </w:rPr>
        <w:t>. UGM Press. Yogyakarta.</w:t>
      </w:r>
    </w:p>
    <w:p w:rsidR="00023B58" w:rsidRDefault="00023B58" w:rsidP="00885A0B">
      <w:pPr>
        <w:spacing w:line="23" w:lineRule="atLeast"/>
        <w:ind w:left="567" w:hanging="426"/>
        <w:jc w:val="both"/>
        <w:rPr>
          <w:rFonts w:ascii="Times New Roman" w:hAnsi="Times New Roman"/>
          <w:sz w:val="24"/>
          <w:szCs w:val="24"/>
        </w:rPr>
      </w:pPr>
      <w:r>
        <w:rPr>
          <w:rFonts w:ascii="Times New Roman" w:hAnsi="Times New Roman"/>
          <w:sz w:val="24"/>
          <w:szCs w:val="24"/>
        </w:rPr>
        <w:t xml:space="preserve">Suwandi. 2009. Menakar Kebutuhan Hara Inovasi Tanaman Dalam Pengembangan Inovasi Budidaya Sayuran Berkelanjutan. </w:t>
      </w:r>
      <w:r>
        <w:rPr>
          <w:rFonts w:ascii="Times New Roman" w:hAnsi="Times New Roman"/>
          <w:i/>
          <w:sz w:val="24"/>
          <w:szCs w:val="24"/>
        </w:rPr>
        <w:t>Jurnal Pengembangan inovasi pertanian</w:t>
      </w:r>
      <w:r>
        <w:rPr>
          <w:rFonts w:ascii="Times New Roman" w:hAnsi="Times New Roman"/>
          <w:sz w:val="24"/>
          <w:szCs w:val="24"/>
        </w:rPr>
        <w:t xml:space="preserve"> II(2) Hal: 131 – 147.</w:t>
      </w:r>
    </w:p>
    <w:p w:rsidR="00023B58" w:rsidRDefault="00023B58" w:rsidP="00885A0B">
      <w:pPr>
        <w:spacing w:line="23" w:lineRule="atLeast"/>
        <w:ind w:left="567" w:hanging="426"/>
        <w:jc w:val="both"/>
        <w:rPr>
          <w:rFonts w:ascii="Times New Roman" w:hAnsi="Times New Roman"/>
          <w:sz w:val="24"/>
          <w:szCs w:val="24"/>
        </w:rPr>
      </w:pPr>
      <w:r>
        <w:rPr>
          <w:rFonts w:ascii="Times New Roman" w:hAnsi="Times New Roman"/>
          <w:sz w:val="24"/>
          <w:szCs w:val="24"/>
        </w:rPr>
        <w:t xml:space="preserve">Syamsiah. Tajuddin. 2003. </w:t>
      </w:r>
      <w:r>
        <w:rPr>
          <w:rFonts w:ascii="Times New Roman" w:hAnsi="Times New Roman"/>
          <w:i/>
          <w:sz w:val="24"/>
          <w:szCs w:val="24"/>
        </w:rPr>
        <w:t>Khasiat dan Manfaat Bawang Putih Raja Antibiotik Alam</w:t>
      </w:r>
      <w:r>
        <w:rPr>
          <w:rFonts w:ascii="Times New Roman" w:hAnsi="Times New Roman"/>
          <w:sz w:val="24"/>
          <w:szCs w:val="24"/>
        </w:rPr>
        <w:t>: Agromedia Pustaka.</w:t>
      </w:r>
    </w:p>
    <w:p w:rsidR="00023B58" w:rsidRDefault="00023B58" w:rsidP="00885A0B">
      <w:pPr>
        <w:spacing w:line="23" w:lineRule="atLeast"/>
        <w:ind w:left="567" w:hanging="426"/>
        <w:jc w:val="both"/>
        <w:rPr>
          <w:rFonts w:ascii="Times New Roman" w:hAnsi="Times New Roman"/>
          <w:sz w:val="24"/>
          <w:szCs w:val="24"/>
        </w:rPr>
      </w:pPr>
      <w:r>
        <w:rPr>
          <w:rFonts w:ascii="Times New Roman" w:hAnsi="Times New Roman"/>
          <w:sz w:val="24"/>
          <w:szCs w:val="24"/>
        </w:rPr>
        <w:t xml:space="preserve">Wicaksono, MI. Rahayu, M. Samanhudi. 2014. Pengaruh Pemberian Mikoriza dan Pupuk Organik Terhadap Pertumbuhan Bawang Putih. </w:t>
      </w:r>
      <w:r>
        <w:rPr>
          <w:rFonts w:ascii="Times New Roman" w:hAnsi="Times New Roman"/>
          <w:i/>
          <w:sz w:val="24"/>
          <w:szCs w:val="24"/>
        </w:rPr>
        <w:t>Jurnal Ilmu Ilmu Pertanian</w:t>
      </w:r>
      <w:r>
        <w:rPr>
          <w:rFonts w:ascii="Times New Roman" w:hAnsi="Times New Roman"/>
          <w:sz w:val="24"/>
          <w:szCs w:val="24"/>
        </w:rPr>
        <w:t>. XXIX (1): 35 – 44.</w:t>
      </w:r>
    </w:p>
    <w:p w:rsidR="00A02D43" w:rsidRDefault="00A02D43" w:rsidP="00885A0B">
      <w:pPr>
        <w:spacing w:line="23" w:lineRule="atLeast"/>
        <w:ind w:left="567" w:hanging="426"/>
        <w:sectPr w:rsidR="00A02D43" w:rsidSect="00A02D43">
          <w:type w:val="continuous"/>
          <w:pgSz w:w="11906" w:h="16838"/>
          <w:pgMar w:top="1440" w:right="1440" w:bottom="1440" w:left="1440" w:header="708" w:footer="708" w:gutter="0"/>
          <w:cols w:num="2" w:space="708"/>
          <w:docGrid w:linePitch="360"/>
        </w:sectPr>
      </w:pPr>
    </w:p>
    <w:p w:rsidR="00023B58" w:rsidRPr="00D1472F" w:rsidRDefault="00023B58" w:rsidP="00885A0B">
      <w:pPr>
        <w:spacing w:line="23" w:lineRule="atLeast"/>
        <w:jc w:val="both"/>
        <w:rPr>
          <w:rFonts w:ascii="Times New Roman" w:hAnsi="Times New Roman" w:cs="Times New Roman"/>
          <w:sz w:val="24"/>
          <w:szCs w:val="24"/>
        </w:rPr>
      </w:pPr>
      <w:bookmarkStart w:id="4" w:name="_GoBack"/>
      <w:bookmarkEnd w:id="4"/>
    </w:p>
    <w:sectPr w:rsidR="00023B58" w:rsidRPr="00D1472F" w:rsidSect="00A02D4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hybridMultilevel"/>
    <w:tmpl w:val="A85698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000011"/>
    <w:multiLevelType w:val="hybridMultilevel"/>
    <w:tmpl w:val="4C4690E8"/>
    <w:lvl w:ilvl="0" w:tplc="0409000F">
      <w:start w:val="1"/>
      <w:numFmt w:val="decimal"/>
      <w:lvlText w:val="%1."/>
      <w:lvlJc w:val="left"/>
      <w:pPr>
        <w:ind w:left="720" w:hanging="360"/>
      </w:pPr>
    </w:lvl>
    <w:lvl w:ilvl="1" w:tplc="AA40039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6B56E1F"/>
    <w:multiLevelType w:val="hybridMultilevel"/>
    <w:tmpl w:val="83002DA2"/>
    <w:lvl w:ilvl="0" w:tplc="FFFFFFFF">
      <w:start w:val="1"/>
      <w:numFmt w:val="low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
    <w:nsid w:val="085270D3"/>
    <w:multiLevelType w:val="hybridMultilevel"/>
    <w:tmpl w:val="F64424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A30392"/>
    <w:multiLevelType w:val="hybridMultilevel"/>
    <w:tmpl w:val="7550215C"/>
    <w:lvl w:ilvl="0" w:tplc="FFFFFFFF">
      <w:start w:val="2"/>
      <w:numFmt w:val="upperRoman"/>
      <w:lvlText w:val="%1."/>
      <w:lvlJc w:val="left"/>
      <w:pPr>
        <w:ind w:left="1800" w:hanging="72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
    <w:nsid w:val="0EAA5009"/>
    <w:multiLevelType w:val="hybridMultilevel"/>
    <w:tmpl w:val="C55AA71E"/>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07E715D"/>
    <w:multiLevelType w:val="hybridMultilevel"/>
    <w:tmpl w:val="5BC863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15725C5A"/>
    <w:multiLevelType w:val="hybridMultilevel"/>
    <w:tmpl w:val="59C65B36"/>
    <w:lvl w:ilvl="0" w:tplc="BB66C0B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D05416"/>
    <w:multiLevelType w:val="hybridMultilevel"/>
    <w:tmpl w:val="C3CAB5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4C4375"/>
    <w:multiLevelType w:val="hybridMultilevel"/>
    <w:tmpl w:val="3132C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C470DF7"/>
    <w:multiLevelType w:val="hybridMultilevel"/>
    <w:tmpl w:val="1BDADBC0"/>
    <w:lvl w:ilvl="0" w:tplc="0FF0E66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0382CB2"/>
    <w:multiLevelType w:val="hybridMultilevel"/>
    <w:tmpl w:val="00C6EB14"/>
    <w:lvl w:ilvl="0" w:tplc="0421000F">
      <w:start w:val="1"/>
      <w:numFmt w:val="decimal"/>
      <w:lvlText w:val="%1."/>
      <w:lvlJc w:val="left"/>
      <w:pPr>
        <w:ind w:left="2062"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22747DD7"/>
    <w:multiLevelType w:val="hybridMultilevel"/>
    <w:tmpl w:val="4E5C9D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694485F"/>
    <w:multiLevelType w:val="hybridMultilevel"/>
    <w:tmpl w:val="12B89B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7964EA4"/>
    <w:multiLevelType w:val="hybridMultilevel"/>
    <w:tmpl w:val="680E43C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nsid w:val="27C272AD"/>
    <w:multiLevelType w:val="hybridMultilevel"/>
    <w:tmpl w:val="DAFECAA4"/>
    <w:lvl w:ilvl="0" w:tplc="FFFFFFFF">
      <w:start w:val="1"/>
      <w:numFmt w:val="low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6">
    <w:nsid w:val="2BB45ACD"/>
    <w:multiLevelType w:val="hybridMultilevel"/>
    <w:tmpl w:val="BB3C9496"/>
    <w:lvl w:ilvl="0" w:tplc="D9F2AAE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2ECE5837"/>
    <w:multiLevelType w:val="hybridMultilevel"/>
    <w:tmpl w:val="B8949EDA"/>
    <w:lvl w:ilvl="0" w:tplc="FFFFFFFF">
      <w:start w:val="1"/>
      <w:numFmt w:val="decimal"/>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8">
    <w:nsid w:val="2F616BD4"/>
    <w:multiLevelType w:val="hybridMultilevel"/>
    <w:tmpl w:val="0958CF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nsid w:val="3428250B"/>
    <w:multiLevelType w:val="hybridMultilevel"/>
    <w:tmpl w:val="D1E863C4"/>
    <w:lvl w:ilvl="0" w:tplc="230AA1C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346E2FEB"/>
    <w:multiLevelType w:val="hybridMultilevel"/>
    <w:tmpl w:val="1A4E8424"/>
    <w:lvl w:ilvl="0" w:tplc="28BAC5CE">
      <w:start w:val="5"/>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FDB7188"/>
    <w:multiLevelType w:val="hybridMultilevel"/>
    <w:tmpl w:val="1B9A518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B0AC33BE">
      <w:start w:val="1"/>
      <w:numFmt w:val="decimal"/>
      <w:lvlText w:val="%4."/>
      <w:lvlJc w:val="left"/>
      <w:pPr>
        <w:ind w:left="2880" w:hanging="360"/>
      </w:pPr>
      <w:rPr>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nsid w:val="46C1174E"/>
    <w:multiLevelType w:val="hybridMultilevel"/>
    <w:tmpl w:val="84F888F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492E3EF0"/>
    <w:multiLevelType w:val="hybridMultilevel"/>
    <w:tmpl w:val="8EEA27F6"/>
    <w:lvl w:ilvl="0" w:tplc="FFFFFFFF">
      <w:start w:val="1"/>
      <w:numFmt w:val="upp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nsid w:val="571B6331"/>
    <w:multiLevelType w:val="hybridMultilevel"/>
    <w:tmpl w:val="82D491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nsid w:val="5B047E05"/>
    <w:multiLevelType w:val="hybridMultilevel"/>
    <w:tmpl w:val="3268435A"/>
    <w:lvl w:ilvl="0" w:tplc="3A740730">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6">
    <w:nsid w:val="5CBE2BC9"/>
    <w:multiLevelType w:val="hybridMultilevel"/>
    <w:tmpl w:val="5E6AA6D0"/>
    <w:lvl w:ilvl="0" w:tplc="FFFFFFFF">
      <w:start w:val="1"/>
      <w:numFmt w:val="low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27">
    <w:nsid w:val="614274C6"/>
    <w:multiLevelType w:val="hybridMultilevel"/>
    <w:tmpl w:val="C63434D8"/>
    <w:lvl w:ilvl="0" w:tplc="4568FED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5CC2247"/>
    <w:multiLevelType w:val="hybridMultilevel"/>
    <w:tmpl w:val="49ACBD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83A3A9D"/>
    <w:multiLevelType w:val="hybridMultilevel"/>
    <w:tmpl w:val="CB1A51CC"/>
    <w:lvl w:ilvl="0" w:tplc="0409000F">
      <w:start w:val="1"/>
      <w:numFmt w:val="decimal"/>
      <w:lvlText w:val="%1."/>
      <w:lvlJc w:val="left"/>
      <w:pPr>
        <w:ind w:left="4614"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69B91C2A"/>
    <w:multiLevelType w:val="hybridMultilevel"/>
    <w:tmpl w:val="F64424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F712276"/>
    <w:multiLevelType w:val="hybridMultilevel"/>
    <w:tmpl w:val="988E2AA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64C2424"/>
    <w:multiLevelType w:val="hybridMultilevel"/>
    <w:tmpl w:val="39C250D4"/>
    <w:lvl w:ilvl="0" w:tplc="768A29A6">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78EB2063"/>
    <w:multiLevelType w:val="hybridMultilevel"/>
    <w:tmpl w:val="7A6865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B391AD5"/>
    <w:multiLevelType w:val="hybridMultilevel"/>
    <w:tmpl w:val="89D40162"/>
    <w:lvl w:ilvl="0" w:tplc="FFFFFFFF">
      <w:start w:val="1"/>
      <w:numFmt w:val="low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num w:numId="1">
    <w:abstractNumId w:val="3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9"/>
  </w:num>
  <w:num w:numId="25">
    <w:abstractNumId w:val="16"/>
  </w:num>
  <w:num w:numId="26">
    <w:abstractNumId w:val="31"/>
  </w:num>
  <w:num w:numId="27">
    <w:abstractNumId w:val="7"/>
  </w:num>
  <w:num w:numId="28">
    <w:abstractNumId w:val="33"/>
  </w:num>
  <w:num w:numId="29">
    <w:abstractNumId w:val="21"/>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2"/>
  </w:num>
  <w:num w:numId="33">
    <w:abstractNumId w:val="30"/>
  </w:num>
  <w:num w:numId="34">
    <w:abstractNumId w:val="3"/>
  </w:num>
  <w:num w:numId="35">
    <w:abstractNumId w:val="25"/>
  </w:num>
  <w:num w:numId="36">
    <w:abstractNumId w:val="8"/>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2F"/>
    <w:rsid w:val="00023B58"/>
    <w:rsid w:val="006F795D"/>
    <w:rsid w:val="007D08EA"/>
    <w:rsid w:val="00885A0B"/>
    <w:rsid w:val="009A50BA"/>
    <w:rsid w:val="00A02D43"/>
    <w:rsid w:val="00CE1F7D"/>
    <w:rsid w:val="00D1472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2DD1B-5F37-4E33-90FF-5005BA67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472F"/>
    <w:pPr>
      <w:widowControl w:val="0"/>
      <w:autoSpaceDE w:val="0"/>
      <w:autoSpaceDN w:val="0"/>
      <w:spacing w:after="0" w:line="240" w:lineRule="auto"/>
    </w:pPr>
    <w:rPr>
      <w:rFonts w:ascii="Arial" w:eastAsia="Arial" w:hAnsi="Arial" w:cs="Arial"/>
      <w:lang w:val="ms"/>
    </w:rPr>
  </w:style>
  <w:style w:type="paragraph" w:styleId="Heading1">
    <w:name w:val="heading 1"/>
    <w:basedOn w:val="Normal"/>
    <w:next w:val="Normal"/>
    <w:link w:val="Heading1Char"/>
    <w:uiPriority w:val="9"/>
    <w:qFormat/>
    <w:rsid w:val="00023B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D1472F"/>
    <w:pPr>
      <w:spacing w:before="70"/>
      <w:ind w:left="296" w:right="296"/>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472F"/>
    <w:rPr>
      <w:rFonts w:ascii="Arial" w:eastAsia="Arial" w:hAnsi="Arial" w:cs="Arial"/>
      <w:b/>
      <w:bCs/>
      <w:sz w:val="24"/>
      <w:szCs w:val="24"/>
      <w:lang w:val="ms"/>
    </w:rPr>
  </w:style>
  <w:style w:type="paragraph" w:styleId="BodyText">
    <w:name w:val="Body Text"/>
    <w:basedOn w:val="Normal"/>
    <w:link w:val="BodyTextChar"/>
    <w:uiPriority w:val="1"/>
    <w:qFormat/>
    <w:rsid w:val="00D1472F"/>
    <w:pPr>
      <w:jc w:val="both"/>
    </w:pPr>
  </w:style>
  <w:style w:type="character" w:customStyle="1" w:styleId="BodyTextChar">
    <w:name w:val="Body Text Char"/>
    <w:basedOn w:val="DefaultParagraphFont"/>
    <w:link w:val="BodyText"/>
    <w:uiPriority w:val="1"/>
    <w:rsid w:val="00D1472F"/>
    <w:rPr>
      <w:rFonts w:ascii="Arial" w:eastAsia="Arial" w:hAnsi="Arial" w:cs="Arial"/>
      <w:lang w:val="ms"/>
    </w:rPr>
  </w:style>
  <w:style w:type="character" w:styleId="Hyperlink">
    <w:name w:val="Hyperlink"/>
    <w:basedOn w:val="DefaultParagraphFont"/>
    <w:uiPriority w:val="99"/>
    <w:unhideWhenUsed/>
    <w:rsid w:val="00D1472F"/>
    <w:rPr>
      <w:color w:val="0563C1" w:themeColor="hyperlink"/>
      <w:u w:val="single"/>
    </w:rPr>
  </w:style>
  <w:style w:type="paragraph" w:styleId="ListParagraph">
    <w:name w:val="List Paragraph"/>
    <w:basedOn w:val="Normal"/>
    <w:link w:val="ListParagraphChar"/>
    <w:uiPriority w:val="34"/>
    <w:qFormat/>
    <w:rsid w:val="00023B58"/>
    <w:pPr>
      <w:ind w:left="720"/>
      <w:contextualSpacing/>
    </w:pPr>
  </w:style>
  <w:style w:type="character" w:customStyle="1" w:styleId="Heading1Char">
    <w:name w:val="Heading 1 Char"/>
    <w:basedOn w:val="DefaultParagraphFont"/>
    <w:link w:val="Heading1"/>
    <w:uiPriority w:val="9"/>
    <w:rsid w:val="00023B58"/>
    <w:rPr>
      <w:rFonts w:asciiTheme="majorHAnsi" w:eastAsiaTheme="majorEastAsia" w:hAnsiTheme="majorHAnsi" w:cstheme="majorBidi"/>
      <w:color w:val="2E74B5" w:themeColor="accent1" w:themeShade="BF"/>
      <w:sz w:val="32"/>
      <w:szCs w:val="32"/>
      <w:lang w:val="ms"/>
    </w:rPr>
  </w:style>
  <w:style w:type="character" w:customStyle="1" w:styleId="HeaderChar">
    <w:name w:val="Header Char"/>
    <w:link w:val="Header"/>
    <w:uiPriority w:val="99"/>
    <w:rsid w:val="00023B58"/>
    <w:rPr>
      <w:rFonts w:ascii="Calibri" w:eastAsia="Calibri" w:hAnsi="Calibri" w:cs="Times New Roman"/>
    </w:rPr>
  </w:style>
  <w:style w:type="paragraph" w:styleId="Header">
    <w:name w:val="header"/>
    <w:basedOn w:val="Normal"/>
    <w:link w:val="HeaderChar"/>
    <w:uiPriority w:val="99"/>
    <w:unhideWhenUsed/>
    <w:rsid w:val="00023B58"/>
    <w:pPr>
      <w:widowControl/>
      <w:tabs>
        <w:tab w:val="center" w:pos="4513"/>
        <w:tab w:val="right" w:pos="9026"/>
      </w:tabs>
      <w:autoSpaceDE/>
      <w:autoSpaceDN/>
    </w:pPr>
    <w:rPr>
      <w:rFonts w:ascii="Calibri" w:eastAsia="Calibri" w:hAnsi="Calibri" w:cs="Times New Roman"/>
      <w:lang w:val="id-ID"/>
    </w:rPr>
  </w:style>
  <w:style w:type="character" w:customStyle="1" w:styleId="HeaderChar1">
    <w:name w:val="Header Char1"/>
    <w:basedOn w:val="DefaultParagraphFont"/>
    <w:uiPriority w:val="99"/>
    <w:semiHidden/>
    <w:rsid w:val="00023B58"/>
    <w:rPr>
      <w:rFonts w:ascii="Arial" w:eastAsia="Arial" w:hAnsi="Arial" w:cs="Arial"/>
      <w:lang w:val="ms"/>
    </w:rPr>
  </w:style>
  <w:style w:type="character" w:customStyle="1" w:styleId="FooterChar">
    <w:name w:val="Footer Char"/>
    <w:link w:val="Footer"/>
    <w:uiPriority w:val="99"/>
    <w:rsid w:val="00023B58"/>
    <w:rPr>
      <w:rFonts w:ascii="Calibri" w:eastAsia="Calibri" w:hAnsi="Calibri" w:cs="Times New Roman"/>
    </w:rPr>
  </w:style>
  <w:style w:type="paragraph" w:styleId="Footer">
    <w:name w:val="footer"/>
    <w:basedOn w:val="Normal"/>
    <w:link w:val="FooterChar"/>
    <w:uiPriority w:val="99"/>
    <w:unhideWhenUsed/>
    <w:rsid w:val="00023B58"/>
    <w:pPr>
      <w:widowControl/>
      <w:tabs>
        <w:tab w:val="center" w:pos="4513"/>
        <w:tab w:val="right" w:pos="9026"/>
      </w:tabs>
      <w:autoSpaceDE/>
      <w:autoSpaceDN/>
    </w:pPr>
    <w:rPr>
      <w:rFonts w:ascii="Calibri" w:eastAsia="Calibri" w:hAnsi="Calibri" w:cs="Times New Roman"/>
      <w:lang w:val="id-ID"/>
    </w:rPr>
  </w:style>
  <w:style w:type="character" w:customStyle="1" w:styleId="FooterChar1">
    <w:name w:val="Footer Char1"/>
    <w:basedOn w:val="DefaultParagraphFont"/>
    <w:uiPriority w:val="99"/>
    <w:semiHidden/>
    <w:rsid w:val="00023B58"/>
    <w:rPr>
      <w:rFonts w:ascii="Arial" w:eastAsia="Arial" w:hAnsi="Arial" w:cs="Arial"/>
      <w:lang w:val="ms"/>
    </w:rPr>
  </w:style>
  <w:style w:type="character" w:customStyle="1" w:styleId="BalloonTextChar">
    <w:name w:val="Balloon Text Char"/>
    <w:link w:val="BalloonText"/>
    <w:uiPriority w:val="99"/>
    <w:semiHidden/>
    <w:rsid w:val="00023B58"/>
    <w:rPr>
      <w:rFonts w:ascii="Tahoma" w:eastAsia="Calibri" w:hAnsi="Tahoma" w:cs="Tahoma"/>
      <w:sz w:val="16"/>
      <w:szCs w:val="16"/>
    </w:rPr>
  </w:style>
  <w:style w:type="paragraph" w:styleId="BalloonText">
    <w:name w:val="Balloon Text"/>
    <w:basedOn w:val="Normal"/>
    <w:link w:val="BalloonTextChar"/>
    <w:uiPriority w:val="99"/>
    <w:semiHidden/>
    <w:unhideWhenUsed/>
    <w:rsid w:val="00023B58"/>
    <w:pPr>
      <w:widowControl/>
      <w:autoSpaceDE/>
      <w:autoSpaceDN/>
    </w:pPr>
    <w:rPr>
      <w:rFonts w:ascii="Tahoma" w:eastAsia="Calibri" w:hAnsi="Tahoma" w:cs="Tahoma"/>
      <w:sz w:val="16"/>
      <w:szCs w:val="16"/>
      <w:lang w:val="id-ID"/>
    </w:rPr>
  </w:style>
  <w:style w:type="character" w:customStyle="1" w:styleId="BalloonTextChar1">
    <w:name w:val="Balloon Text Char1"/>
    <w:basedOn w:val="DefaultParagraphFont"/>
    <w:uiPriority w:val="99"/>
    <w:semiHidden/>
    <w:rsid w:val="00023B58"/>
    <w:rPr>
      <w:rFonts w:ascii="Segoe UI" w:eastAsia="Arial" w:hAnsi="Segoe UI" w:cs="Segoe UI"/>
      <w:sz w:val="18"/>
      <w:szCs w:val="18"/>
      <w:lang w:val="ms"/>
    </w:rPr>
  </w:style>
  <w:style w:type="character" w:customStyle="1" w:styleId="ListParagraphChar">
    <w:name w:val="List Paragraph Char"/>
    <w:link w:val="ListParagraph"/>
    <w:uiPriority w:val="34"/>
    <w:locked/>
    <w:rsid w:val="00023B58"/>
    <w:rPr>
      <w:rFonts w:ascii="Arial" w:eastAsia="Arial" w:hAnsi="Arial" w:cs="Arial"/>
      <w:lang w:val="ms"/>
    </w:rPr>
  </w:style>
  <w:style w:type="paragraph" w:styleId="TOC1">
    <w:name w:val="toc 1"/>
    <w:basedOn w:val="Normal"/>
    <w:next w:val="Normal"/>
    <w:autoRedefine/>
    <w:uiPriority w:val="39"/>
    <w:unhideWhenUsed/>
    <w:rsid w:val="00023B58"/>
    <w:pPr>
      <w:widowControl/>
      <w:tabs>
        <w:tab w:val="left" w:pos="440"/>
        <w:tab w:val="right" w:leader="dot" w:pos="8261"/>
      </w:tabs>
      <w:autoSpaceDE/>
      <w:autoSpaceDN/>
      <w:spacing w:after="100" w:line="259" w:lineRule="auto"/>
    </w:pPr>
    <w:rPr>
      <w:rFonts w:ascii="Times New Roman" w:eastAsia="Calibri" w:hAnsi="Times New Roman" w:cs="Times New Roman"/>
      <w:b/>
      <w:bCs/>
      <w:noProof/>
      <w:color w:val="000000"/>
      <w:sz w:val="24"/>
      <w:szCs w:val="24"/>
      <w:lang w:val="en-US"/>
    </w:rPr>
  </w:style>
  <w:style w:type="paragraph" w:styleId="TOC2">
    <w:name w:val="toc 2"/>
    <w:basedOn w:val="Normal"/>
    <w:next w:val="Normal"/>
    <w:autoRedefine/>
    <w:uiPriority w:val="39"/>
    <w:unhideWhenUsed/>
    <w:rsid w:val="00023B58"/>
    <w:pPr>
      <w:widowControl/>
      <w:tabs>
        <w:tab w:val="left" w:pos="660"/>
        <w:tab w:val="right" w:leader="dot" w:pos="8222"/>
      </w:tabs>
      <w:autoSpaceDE/>
      <w:autoSpaceDN/>
      <w:spacing w:after="100" w:line="259" w:lineRule="auto"/>
      <w:ind w:left="220"/>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jundialkamil9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11</Pages>
  <Words>4694</Words>
  <Characters>26760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3</cp:revision>
  <dcterms:created xsi:type="dcterms:W3CDTF">2020-03-03T01:18:00Z</dcterms:created>
  <dcterms:modified xsi:type="dcterms:W3CDTF">2020-03-11T04:50:00Z</dcterms:modified>
</cp:coreProperties>
</file>