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4E" w:rsidRPr="00930DA6" w:rsidRDefault="003C0E4E" w:rsidP="00045AEB">
      <w:pPr>
        <w:pStyle w:val="JRPMTitle"/>
        <w:rPr>
          <w:sz w:val="24"/>
          <w:szCs w:val="24"/>
        </w:rPr>
      </w:pPr>
      <w:r w:rsidRPr="00930DA6">
        <w:rPr>
          <w:sz w:val="24"/>
          <w:szCs w:val="24"/>
        </w:rPr>
        <w:t xml:space="preserve">HUBUNGAN ANTARA </w:t>
      </w:r>
      <w:r w:rsidRPr="00930DA6">
        <w:rPr>
          <w:i/>
          <w:iCs/>
          <w:sz w:val="24"/>
          <w:szCs w:val="24"/>
        </w:rPr>
        <w:t>SELF EFFICACY</w:t>
      </w:r>
      <w:r w:rsidRPr="00930DA6">
        <w:rPr>
          <w:sz w:val="24"/>
          <w:szCs w:val="24"/>
        </w:rPr>
        <w:t xml:space="preserve"> DENGAN PERILAKU INOVATIF PADA KARYAWAN CV. AMIGO MANGESTI UTOMO, KLATEN, JAWA TENGAH</w:t>
      </w:r>
    </w:p>
    <w:p w:rsidR="003C0E4E" w:rsidRPr="00045AEB" w:rsidRDefault="003C0E4E" w:rsidP="00045AEB">
      <w:pPr>
        <w:tabs>
          <w:tab w:val="left" w:pos="2145"/>
          <w:tab w:val="left" w:pos="2977"/>
        </w:tabs>
        <w:spacing w:after="0" w:line="240" w:lineRule="auto"/>
        <w:jc w:val="center"/>
        <w:rPr>
          <w:rFonts w:ascii="Times New Roman" w:hAnsi="Times New Roman"/>
          <w:b/>
          <w:color w:val="000000"/>
          <w:sz w:val="24"/>
          <w:szCs w:val="24"/>
          <w:lang w:val="id-ID"/>
        </w:rPr>
      </w:pPr>
    </w:p>
    <w:p w:rsidR="003C0E4E" w:rsidRPr="00045AEB" w:rsidRDefault="003C0E4E" w:rsidP="00045AEB">
      <w:pPr>
        <w:spacing w:after="0"/>
        <w:jc w:val="center"/>
        <w:rPr>
          <w:rFonts w:ascii="Times New Roman" w:hAnsi="Times New Roman"/>
          <w:b/>
        </w:rPr>
      </w:pPr>
      <w:r w:rsidRPr="00045AEB">
        <w:rPr>
          <w:rFonts w:ascii="Times New Roman" w:hAnsi="Times New Roman"/>
          <w:b/>
          <w:lang w:val="id-ID"/>
        </w:rPr>
        <w:t>Ellyce Permatasari</w:t>
      </w:r>
      <w:r w:rsidRPr="00045AEB">
        <w:rPr>
          <w:rFonts w:ascii="Times New Roman" w:hAnsi="Times New Roman"/>
          <w:b/>
        </w:rPr>
        <w:t xml:space="preserve"> </w:t>
      </w:r>
    </w:p>
    <w:p w:rsidR="003C0E4E" w:rsidRPr="00930DA6" w:rsidRDefault="003C0E4E" w:rsidP="00045AEB">
      <w:pPr>
        <w:spacing w:after="0"/>
        <w:jc w:val="center"/>
        <w:rPr>
          <w:rFonts w:ascii="Times New Roman" w:hAnsi="Times New Roman"/>
          <w:sz w:val="20"/>
          <w:szCs w:val="20"/>
          <w:lang w:val="id-ID"/>
        </w:rPr>
      </w:pPr>
      <w:r w:rsidRPr="00930DA6">
        <w:rPr>
          <w:rFonts w:ascii="Times New Roman" w:hAnsi="Times New Roman"/>
          <w:sz w:val="20"/>
          <w:szCs w:val="20"/>
          <w:lang w:val="id-ID"/>
        </w:rPr>
        <w:t>Universitas Mercu Buana Yogyakarta</w:t>
      </w:r>
    </w:p>
    <w:p w:rsidR="003C0E4E" w:rsidRPr="00930DA6" w:rsidRDefault="001C2D27" w:rsidP="00045AEB">
      <w:pPr>
        <w:spacing w:after="0"/>
        <w:jc w:val="center"/>
        <w:rPr>
          <w:rFonts w:ascii="Times New Roman" w:hAnsi="Times New Roman"/>
          <w:sz w:val="20"/>
          <w:szCs w:val="20"/>
          <w:lang w:val="id-ID"/>
        </w:rPr>
      </w:pPr>
      <w:hyperlink r:id="rId6" w:history="1">
        <w:r w:rsidR="003C0E4E" w:rsidRPr="00930DA6">
          <w:rPr>
            <w:rStyle w:val="Hyperlink"/>
            <w:rFonts w:ascii="Times New Roman" w:hAnsi="Times New Roman"/>
            <w:sz w:val="20"/>
            <w:szCs w:val="20"/>
            <w:lang w:val="id-ID"/>
          </w:rPr>
          <w:t>ellyce.amigo@gmail.com</w:t>
        </w:r>
      </w:hyperlink>
    </w:p>
    <w:p w:rsidR="003C0E4E" w:rsidRPr="00930DA6" w:rsidRDefault="003C0E4E" w:rsidP="00045AEB">
      <w:pPr>
        <w:spacing w:after="0"/>
        <w:jc w:val="center"/>
        <w:rPr>
          <w:rFonts w:ascii="Times New Roman" w:hAnsi="Times New Roman"/>
          <w:sz w:val="20"/>
          <w:szCs w:val="20"/>
          <w:lang w:val="id-ID"/>
        </w:rPr>
      </w:pPr>
      <w:r w:rsidRPr="00930DA6">
        <w:rPr>
          <w:rFonts w:ascii="Times New Roman" w:hAnsi="Times New Roman"/>
          <w:sz w:val="20"/>
          <w:szCs w:val="20"/>
          <w:lang w:val="id-ID"/>
        </w:rPr>
        <w:t>085647201721</w:t>
      </w:r>
    </w:p>
    <w:p w:rsidR="003C0E4E" w:rsidRPr="00045AEB" w:rsidRDefault="003C0E4E" w:rsidP="00045AEB">
      <w:pPr>
        <w:spacing w:after="0" w:line="240" w:lineRule="auto"/>
        <w:jc w:val="center"/>
        <w:rPr>
          <w:rFonts w:ascii="Times New Roman" w:hAnsi="Times New Roman"/>
          <w:sz w:val="20"/>
          <w:szCs w:val="20"/>
          <w:lang w:val="id-ID"/>
        </w:rPr>
      </w:pPr>
    </w:p>
    <w:p w:rsidR="003C0E4E" w:rsidRPr="00045AEB" w:rsidRDefault="003C0E4E" w:rsidP="00045AEB">
      <w:pPr>
        <w:spacing w:after="0" w:line="240" w:lineRule="auto"/>
        <w:jc w:val="center"/>
        <w:rPr>
          <w:rFonts w:ascii="Times New Roman" w:hAnsi="Times New Roman"/>
          <w:sz w:val="20"/>
          <w:szCs w:val="20"/>
          <w:lang w:val="id-ID"/>
        </w:rPr>
      </w:pPr>
      <w:bookmarkStart w:id="0" w:name="_GoBack"/>
      <w:bookmarkEnd w:id="0"/>
    </w:p>
    <w:p w:rsidR="003C0E4E" w:rsidRPr="00045AEB" w:rsidRDefault="003C0E4E" w:rsidP="00045AEB">
      <w:pPr>
        <w:spacing w:after="0" w:line="240" w:lineRule="auto"/>
        <w:jc w:val="center"/>
        <w:rPr>
          <w:rFonts w:ascii="Times New Roman" w:hAnsi="Times New Roman"/>
          <w:sz w:val="20"/>
          <w:szCs w:val="20"/>
          <w:lang w:val="id-ID"/>
        </w:rPr>
      </w:pPr>
    </w:p>
    <w:p w:rsidR="003C0E4E" w:rsidRPr="00045AEB" w:rsidRDefault="003C0E4E" w:rsidP="00045AEB">
      <w:pPr>
        <w:spacing w:after="0" w:line="240" w:lineRule="auto"/>
        <w:jc w:val="center"/>
        <w:rPr>
          <w:rFonts w:ascii="Times New Roman" w:hAnsi="Times New Roman"/>
          <w:sz w:val="20"/>
          <w:szCs w:val="20"/>
          <w:lang w:val="id-ID"/>
        </w:rPr>
      </w:pPr>
      <w:r w:rsidRPr="00045AEB">
        <w:rPr>
          <w:rFonts w:ascii="Times New Roman" w:hAnsi="Times New Roman"/>
          <w:b/>
          <w:sz w:val="20"/>
          <w:szCs w:val="20"/>
        </w:rPr>
        <w:t>Abstrak</w:t>
      </w:r>
    </w:p>
    <w:p w:rsidR="003C0E4E" w:rsidRPr="00045AEB" w:rsidRDefault="003C0E4E" w:rsidP="00930DA6">
      <w:pPr>
        <w:spacing w:line="240" w:lineRule="auto"/>
        <w:ind w:firstLine="720"/>
        <w:jc w:val="both"/>
        <w:rPr>
          <w:rFonts w:ascii="Times New Roman" w:hAnsi="Times New Roman"/>
          <w:sz w:val="20"/>
          <w:szCs w:val="20"/>
        </w:rPr>
      </w:pPr>
      <w:r w:rsidRPr="00045AEB">
        <w:rPr>
          <w:rFonts w:ascii="Times New Roman" w:hAnsi="Times New Roman"/>
          <w:sz w:val="20"/>
          <w:szCs w:val="20"/>
        </w:rPr>
        <w:t xml:space="preserve">Kondisi industri kreatif di Indonesia terus berkembang, kemampuan pihak didalamnya untuk berinovasi tentunya memiliki peran penting dalam mempertahankan dan mengembangkan organisasinya guna menyesuaikan diri dengan perubahan atau perkembangan kompetitornya. Perusahaan untuk dapat bertahan dalam ruang lingkup bisnis global harus berupaya terus-menerus mengembangkan produk dan pelayanan yang berinovasi. Penelitian ini bertujuan untuk mengetahui hubungan antara </w:t>
      </w:r>
      <w:r w:rsidRPr="00045AEB">
        <w:rPr>
          <w:rFonts w:ascii="Times New Roman" w:hAnsi="Times New Roman"/>
          <w:i/>
          <w:sz w:val="20"/>
          <w:szCs w:val="20"/>
        </w:rPr>
        <w:t>self efficacy</w:t>
      </w:r>
      <w:r w:rsidRPr="00045AEB">
        <w:rPr>
          <w:rFonts w:ascii="Times New Roman" w:hAnsi="Times New Roman"/>
          <w:sz w:val="20"/>
          <w:szCs w:val="20"/>
        </w:rPr>
        <w:t xml:space="preserve"> dengan perilaku inovatif pada karyawan CV. Amigo Mangesti Utomo, Klaten, Jawa Tengah. Adapun hipotesis dalam penelitian ini adalah terdapat hubungan yang positif antara </w:t>
      </w:r>
      <w:r w:rsidRPr="00045AEB">
        <w:rPr>
          <w:rFonts w:ascii="Times New Roman" w:hAnsi="Times New Roman"/>
          <w:i/>
          <w:sz w:val="20"/>
          <w:szCs w:val="20"/>
        </w:rPr>
        <w:t>self efficacy</w:t>
      </w:r>
      <w:r w:rsidRPr="00045AEB">
        <w:rPr>
          <w:rFonts w:ascii="Times New Roman" w:hAnsi="Times New Roman"/>
          <w:sz w:val="20"/>
          <w:szCs w:val="20"/>
        </w:rPr>
        <w:t xml:space="preserve"> dengan perilaku inovatif pada karyawan CV. Amigo mangesti Utomo, Klaten, Jawa Tengah. </w:t>
      </w:r>
    </w:p>
    <w:p w:rsidR="003C0E4E" w:rsidRPr="00045AEB" w:rsidRDefault="003C0E4E" w:rsidP="00930DA6">
      <w:pPr>
        <w:spacing w:line="240" w:lineRule="auto"/>
        <w:ind w:firstLine="720"/>
        <w:jc w:val="both"/>
        <w:rPr>
          <w:rFonts w:ascii="Times New Roman" w:hAnsi="Times New Roman"/>
          <w:sz w:val="20"/>
          <w:szCs w:val="20"/>
        </w:rPr>
      </w:pPr>
      <w:r w:rsidRPr="00045AEB">
        <w:rPr>
          <w:rFonts w:ascii="Times New Roman" w:hAnsi="Times New Roman"/>
          <w:sz w:val="20"/>
          <w:szCs w:val="20"/>
        </w:rPr>
        <w:t xml:space="preserve">Subjek dalam penelitian ini adalah karyawan penjualan CV. Amigo Mangesti Utomo yang termasuk dalam usia produktif yang telah bekerja sekurang-kurangnya 1 tahun. Metode analisis data yang digunakan dalam penelitian ini adalah analisis korelasi </w:t>
      </w:r>
      <w:r w:rsidRPr="00045AEB">
        <w:rPr>
          <w:rFonts w:ascii="Times New Roman" w:hAnsi="Times New Roman"/>
          <w:i/>
          <w:sz w:val="20"/>
          <w:szCs w:val="20"/>
        </w:rPr>
        <w:t>product moment</w:t>
      </w:r>
      <w:r w:rsidRPr="00045AEB">
        <w:rPr>
          <w:rFonts w:ascii="Times New Roman" w:hAnsi="Times New Roman"/>
          <w:sz w:val="20"/>
          <w:szCs w:val="20"/>
        </w:rPr>
        <w:t xml:space="preserve"> dengan bantuan program SPSS. Berdasarkan hasil analisis diketahui terdapat hubungan yang positif dan signifikan antara </w:t>
      </w:r>
      <w:r w:rsidRPr="00045AEB">
        <w:rPr>
          <w:rFonts w:ascii="Times New Roman" w:hAnsi="Times New Roman"/>
          <w:i/>
          <w:sz w:val="20"/>
          <w:szCs w:val="20"/>
        </w:rPr>
        <w:t>self efficacy</w:t>
      </w:r>
      <w:r w:rsidRPr="00045AEB">
        <w:rPr>
          <w:rFonts w:ascii="Times New Roman" w:hAnsi="Times New Roman"/>
          <w:sz w:val="20"/>
          <w:szCs w:val="20"/>
        </w:rPr>
        <w:t xml:space="preserve"> dengan perilaku inovatif pada karyawan CV. Amigo Mangesti Utomo, Klaten, Jawa Tengah dengan r = 0,770; p = 0,000. </w:t>
      </w:r>
      <w:r w:rsidRPr="00045AEB">
        <w:rPr>
          <w:rFonts w:ascii="Times New Roman" w:hAnsi="Times New Roman"/>
          <w:i/>
          <w:sz w:val="20"/>
          <w:szCs w:val="20"/>
        </w:rPr>
        <w:t>Self efficacy</w:t>
      </w:r>
      <w:r w:rsidRPr="00045AEB">
        <w:rPr>
          <w:rFonts w:ascii="Times New Roman" w:hAnsi="Times New Roman"/>
          <w:sz w:val="20"/>
          <w:szCs w:val="20"/>
        </w:rPr>
        <w:t xml:space="preserve"> secara efektif berkontribusi sebesar 59,3% pada perilaku inovatif.</w:t>
      </w:r>
      <w:r w:rsidRPr="00045AEB">
        <w:rPr>
          <w:rFonts w:ascii="Times New Roman" w:hAnsi="Times New Roman"/>
          <w:sz w:val="24"/>
          <w:szCs w:val="24"/>
        </w:rPr>
        <w:t xml:space="preserve"> </w:t>
      </w:r>
    </w:p>
    <w:p w:rsidR="003C0E4E" w:rsidRPr="00045AEB" w:rsidRDefault="003C0E4E" w:rsidP="00930DA6">
      <w:pPr>
        <w:spacing w:line="240" w:lineRule="auto"/>
        <w:jc w:val="both"/>
        <w:rPr>
          <w:rFonts w:ascii="Times New Roman" w:hAnsi="Times New Roman"/>
          <w:sz w:val="20"/>
          <w:szCs w:val="20"/>
          <w:lang w:val="id-ID"/>
        </w:rPr>
      </w:pPr>
      <w:r w:rsidRPr="00045AEB">
        <w:rPr>
          <w:rFonts w:ascii="Times New Roman" w:hAnsi="Times New Roman"/>
          <w:sz w:val="20"/>
          <w:szCs w:val="20"/>
          <w:lang w:val="id-ID"/>
        </w:rPr>
        <w:t xml:space="preserve">Kata kunci: perilaku inovatif, </w:t>
      </w:r>
      <w:r w:rsidRPr="00045AEB">
        <w:rPr>
          <w:rFonts w:ascii="Times New Roman" w:hAnsi="Times New Roman"/>
          <w:i/>
          <w:sz w:val="20"/>
          <w:szCs w:val="20"/>
          <w:lang w:val="id-ID"/>
        </w:rPr>
        <w:t>self efficacy</w:t>
      </w:r>
      <w:r w:rsidRPr="00045AEB">
        <w:rPr>
          <w:rFonts w:ascii="Times New Roman" w:hAnsi="Times New Roman"/>
          <w:sz w:val="20"/>
          <w:szCs w:val="20"/>
          <w:lang w:val="id-ID"/>
        </w:rPr>
        <w:t>, karyawan penjualan</w:t>
      </w: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Default="00152A05" w:rsidP="00045AEB">
      <w:pPr>
        <w:spacing w:line="240" w:lineRule="auto"/>
        <w:jc w:val="both"/>
        <w:rPr>
          <w:rFonts w:ascii="Times New Roman" w:hAnsi="Times New Roman"/>
          <w:sz w:val="20"/>
          <w:szCs w:val="20"/>
          <w:lang w:val="id-ID"/>
        </w:rPr>
      </w:pPr>
    </w:p>
    <w:p w:rsidR="00930DA6" w:rsidRPr="00045AEB" w:rsidRDefault="00930DA6"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045AEB" w:rsidRDefault="00152A05" w:rsidP="00045AEB">
      <w:pPr>
        <w:spacing w:line="240" w:lineRule="auto"/>
        <w:jc w:val="both"/>
        <w:rPr>
          <w:rFonts w:ascii="Times New Roman" w:hAnsi="Times New Roman"/>
          <w:sz w:val="20"/>
          <w:szCs w:val="20"/>
          <w:lang w:val="id-ID"/>
        </w:rPr>
      </w:pPr>
    </w:p>
    <w:p w:rsidR="00152A05" w:rsidRPr="00152A05" w:rsidRDefault="00152A05" w:rsidP="0004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iCs/>
          <w:sz w:val="24"/>
          <w:szCs w:val="24"/>
          <w:lang w:val="id-ID" w:eastAsia="id-ID"/>
        </w:rPr>
      </w:pPr>
      <w:r w:rsidRPr="00152A05">
        <w:rPr>
          <w:rFonts w:ascii="Times New Roman" w:eastAsia="Times New Roman" w:hAnsi="Times New Roman"/>
          <w:b/>
          <w:bCs/>
          <w:i/>
          <w:iCs/>
          <w:sz w:val="24"/>
          <w:szCs w:val="24"/>
          <w:lang w:val="en" w:eastAsia="id-ID"/>
        </w:rPr>
        <w:lastRenderedPageBreak/>
        <w:t>RELATIONSHIP BETWEEN SELF EFFICACY WITH INNOVATIVE BEHAVIOR IN EMPLOYEES CV. AMIGO MANGESTI UTOMO, KLATEN, CENTRAL JAVA</w:t>
      </w:r>
    </w:p>
    <w:p w:rsidR="00152A05" w:rsidRPr="00045AEB" w:rsidRDefault="00152A05" w:rsidP="00045AEB">
      <w:pPr>
        <w:spacing w:line="240" w:lineRule="auto"/>
        <w:jc w:val="center"/>
        <w:rPr>
          <w:rFonts w:ascii="Times New Roman" w:hAnsi="Times New Roman"/>
          <w:b/>
          <w:bCs/>
          <w:i/>
          <w:iCs/>
          <w:sz w:val="26"/>
          <w:szCs w:val="26"/>
        </w:rPr>
      </w:pPr>
    </w:p>
    <w:p w:rsidR="00152A05" w:rsidRPr="00045AEB" w:rsidRDefault="00152A05" w:rsidP="00045AEB">
      <w:pPr>
        <w:spacing w:after="0"/>
        <w:jc w:val="center"/>
        <w:rPr>
          <w:rFonts w:ascii="Times New Roman" w:hAnsi="Times New Roman"/>
          <w:b/>
        </w:rPr>
      </w:pPr>
      <w:r w:rsidRPr="00045AEB">
        <w:rPr>
          <w:rFonts w:ascii="Times New Roman" w:hAnsi="Times New Roman"/>
          <w:b/>
          <w:lang w:val="id-ID"/>
        </w:rPr>
        <w:t>Ellyce Permatasari</w:t>
      </w:r>
      <w:r w:rsidRPr="00045AEB">
        <w:rPr>
          <w:rFonts w:ascii="Times New Roman" w:hAnsi="Times New Roman"/>
          <w:b/>
        </w:rPr>
        <w:t xml:space="preserve"> </w:t>
      </w:r>
    </w:p>
    <w:p w:rsidR="00152A05" w:rsidRPr="00930DA6" w:rsidRDefault="00152A05" w:rsidP="00045AEB">
      <w:pPr>
        <w:spacing w:after="0"/>
        <w:jc w:val="center"/>
        <w:rPr>
          <w:rFonts w:ascii="Times New Roman" w:hAnsi="Times New Roman"/>
          <w:sz w:val="20"/>
          <w:szCs w:val="20"/>
          <w:lang w:val="id-ID"/>
        </w:rPr>
      </w:pPr>
      <w:r w:rsidRPr="00930DA6">
        <w:rPr>
          <w:rFonts w:ascii="Times New Roman" w:hAnsi="Times New Roman"/>
          <w:sz w:val="20"/>
          <w:szCs w:val="20"/>
          <w:lang w:val="id-ID"/>
        </w:rPr>
        <w:t>Universitas Mercu Buana Yogyakarta</w:t>
      </w:r>
    </w:p>
    <w:p w:rsidR="00152A05" w:rsidRPr="00930DA6" w:rsidRDefault="001C2D27" w:rsidP="00045AEB">
      <w:pPr>
        <w:spacing w:after="0"/>
        <w:jc w:val="center"/>
        <w:rPr>
          <w:rFonts w:ascii="Times New Roman" w:hAnsi="Times New Roman"/>
          <w:sz w:val="20"/>
          <w:szCs w:val="20"/>
          <w:lang w:val="id-ID"/>
        </w:rPr>
      </w:pPr>
      <w:hyperlink r:id="rId7" w:history="1">
        <w:r w:rsidR="00152A05" w:rsidRPr="00930DA6">
          <w:rPr>
            <w:rStyle w:val="Hyperlink"/>
            <w:rFonts w:ascii="Times New Roman" w:hAnsi="Times New Roman"/>
            <w:sz w:val="20"/>
            <w:szCs w:val="20"/>
            <w:lang w:val="id-ID"/>
          </w:rPr>
          <w:t>ellyce.amigo@gmail.com</w:t>
        </w:r>
      </w:hyperlink>
    </w:p>
    <w:p w:rsidR="00152A05" w:rsidRPr="00930DA6" w:rsidRDefault="00152A05" w:rsidP="00045AEB">
      <w:pPr>
        <w:spacing w:after="0"/>
        <w:jc w:val="center"/>
        <w:rPr>
          <w:rFonts w:ascii="Times New Roman" w:hAnsi="Times New Roman"/>
          <w:sz w:val="20"/>
          <w:szCs w:val="20"/>
          <w:lang w:val="id-ID"/>
        </w:rPr>
      </w:pPr>
      <w:r w:rsidRPr="00930DA6">
        <w:rPr>
          <w:rFonts w:ascii="Times New Roman" w:hAnsi="Times New Roman"/>
          <w:sz w:val="20"/>
          <w:szCs w:val="20"/>
          <w:lang w:val="id-ID"/>
        </w:rPr>
        <w:t>085647201721</w:t>
      </w:r>
    </w:p>
    <w:p w:rsidR="003C0E4E" w:rsidRPr="00045AEB" w:rsidRDefault="003C0E4E" w:rsidP="00045AEB">
      <w:pPr>
        <w:spacing w:after="0" w:line="240" w:lineRule="auto"/>
        <w:rPr>
          <w:rFonts w:ascii="Times New Roman" w:hAnsi="Times New Roman"/>
          <w:sz w:val="20"/>
          <w:szCs w:val="20"/>
          <w:lang w:val="id-ID"/>
        </w:rPr>
      </w:pPr>
    </w:p>
    <w:p w:rsidR="003C0E4E" w:rsidRPr="00045AEB" w:rsidRDefault="003C0E4E" w:rsidP="00045AEB">
      <w:pPr>
        <w:spacing w:after="0" w:line="240" w:lineRule="auto"/>
        <w:rPr>
          <w:rFonts w:ascii="Times New Roman" w:hAnsi="Times New Roman"/>
          <w:sz w:val="20"/>
          <w:szCs w:val="20"/>
          <w:lang w:val="id-ID"/>
        </w:rPr>
      </w:pPr>
    </w:p>
    <w:p w:rsidR="003C0E4E" w:rsidRPr="00045AEB" w:rsidRDefault="003C0E4E" w:rsidP="00045AEB">
      <w:pPr>
        <w:spacing w:after="0" w:line="240" w:lineRule="auto"/>
        <w:rPr>
          <w:rFonts w:ascii="Times New Roman" w:hAnsi="Times New Roman"/>
          <w:sz w:val="20"/>
          <w:szCs w:val="20"/>
          <w:lang w:val="id-ID"/>
        </w:rPr>
      </w:pPr>
    </w:p>
    <w:p w:rsidR="003C0E4E" w:rsidRPr="00045AEB" w:rsidRDefault="003C0E4E" w:rsidP="00045AEB">
      <w:pPr>
        <w:spacing w:after="0" w:line="240" w:lineRule="auto"/>
        <w:jc w:val="center"/>
        <w:rPr>
          <w:rFonts w:ascii="Times New Roman" w:hAnsi="Times New Roman"/>
          <w:i/>
          <w:sz w:val="20"/>
          <w:szCs w:val="20"/>
          <w:lang w:val="id-ID"/>
        </w:rPr>
      </w:pPr>
      <w:r w:rsidRPr="00045AEB">
        <w:rPr>
          <w:rFonts w:ascii="Times New Roman" w:hAnsi="Times New Roman"/>
          <w:b/>
          <w:i/>
          <w:sz w:val="20"/>
          <w:szCs w:val="20"/>
        </w:rPr>
        <w:t>Abstract</w:t>
      </w:r>
      <w:r w:rsidRPr="00045AEB">
        <w:rPr>
          <w:rFonts w:ascii="Times New Roman" w:hAnsi="Times New Roman"/>
          <w:b/>
          <w:i/>
          <w:sz w:val="20"/>
          <w:szCs w:val="20"/>
          <w:lang w:val="id-ID"/>
        </w:rPr>
        <w:t xml:space="preserve"> </w:t>
      </w:r>
    </w:p>
    <w:p w:rsidR="003C0E4E" w:rsidRPr="00045AEB" w:rsidRDefault="003C0E4E" w:rsidP="00045AEB">
      <w:pPr>
        <w:spacing w:line="240" w:lineRule="auto"/>
        <w:ind w:firstLine="720"/>
        <w:jc w:val="both"/>
        <w:rPr>
          <w:rFonts w:ascii="Times New Roman" w:hAnsi="Times New Roman"/>
          <w:i/>
          <w:sz w:val="20"/>
          <w:szCs w:val="20"/>
        </w:rPr>
      </w:pPr>
      <w:r w:rsidRPr="00045AEB">
        <w:rPr>
          <w:rFonts w:ascii="Times New Roman" w:hAnsi="Times New Roman"/>
          <w:i/>
          <w:sz w:val="20"/>
          <w:szCs w:val="20"/>
        </w:rPr>
        <w:t>The condition of the creative industry in Indonesia continues to grow, the ability of the parties in it to innovate certainly has an important role in maintaining and developing their organizations to adapt to changes or developments in their competitors. Companies to be able to survive in the scope of global business must strive to continuously develop innovative products and services. This study aims to determine the relationship between self efficacy and innovative behavior in employees of CV. Amigo Mangesti Utomo, Klaten, Central Java. The hypothesis in this study is that there is a positive relationship between self efficacy and innovative behavior in the employees of CV. Amigo mangesti Utomo, Klaten, Central Java.</w:t>
      </w:r>
    </w:p>
    <w:p w:rsidR="003C0E4E" w:rsidRPr="00045AEB" w:rsidRDefault="003C0E4E" w:rsidP="00045AEB">
      <w:pPr>
        <w:spacing w:line="240" w:lineRule="auto"/>
        <w:ind w:firstLine="720"/>
        <w:jc w:val="both"/>
        <w:rPr>
          <w:rFonts w:ascii="Times New Roman" w:hAnsi="Times New Roman"/>
          <w:i/>
          <w:sz w:val="20"/>
          <w:szCs w:val="20"/>
        </w:rPr>
      </w:pPr>
      <w:r w:rsidRPr="00045AEB">
        <w:rPr>
          <w:rFonts w:ascii="Times New Roman" w:hAnsi="Times New Roman"/>
          <w:i/>
          <w:sz w:val="20"/>
          <w:szCs w:val="20"/>
        </w:rPr>
        <w:t>The subjects in this study were sales employees of CV. Amigo Mangesti Utomo who is of a productive age who has worked for at least 1 year. The data analysis method used in this study is the product moment correlation analysis with the help of the SPSS program. Based on the results of the analysis note that there is a positive and significant relationship between self efficacy and innovative behavior in the employees of CV. Amigo Mangesti Utomo, Klaten, Central Java with r = 0.770; p = 0,000. Self efficacy effectively contributes 59.3% to innovative behavior.</w:t>
      </w:r>
    </w:p>
    <w:p w:rsidR="003C0E4E" w:rsidRPr="00045AEB" w:rsidRDefault="003C0E4E" w:rsidP="00045AEB">
      <w:pPr>
        <w:spacing w:line="240" w:lineRule="auto"/>
        <w:jc w:val="both"/>
        <w:rPr>
          <w:rFonts w:ascii="Times New Roman" w:hAnsi="Times New Roman"/>
          <w:i/>
          <w:sz w:val="20"/>
          <w:szCs w:val="20"/>
        </w:rPr>
      </w:pPr>
      <w:r w:rsidRPr="00045AEB">
        <w:rPr>
          <w:rFonts w:ascii="Times New Roman" w:hAnsi="Times New Roman"/>
          <w:b/>
          <w:i/>
          <w:sz w:val="20"/>
          <w:szCs w:val="20"/>
        </w:rPr>
        <w:t>Keywords</w:t>
      </w:r>
      <w:r w:rsidRPr="00045AEB">
        <w:rPr>
          <w:rFonts w:ascii="Times New Roman" w:hAnsi="Times New Roman"/>
          <w:i/>
          <w:sz w:val="20"/>
          <w:szCs w:val="20"/>
        </w:rPr>
        <w:t>: innovative behavior, self efficacy, sales employees</w:t>
      </w:r>
    </w:p>
    <w:p w:rsidR="003C0E4E" w:rsidRPr="00045AEB" w:rsidRDefault="003C0E4E" w:rsidP="00045AEB"/>
    <w:p w:rsidR="003C0E4E" w:rsidRPr="00045AEB" w:rsidRDefault="003C0E4E" w:rsidP="00045AEB"/>
    <w:p w:rsidR="003C0E4E" w:rsidRPr="00045AEB" w:rsidRDefault="003C0E4E" w:rsidP="00045AEB"/>
    <w:p w:rsidR="003C0E4E" w:rsidRPr="00045AEB" w:rsidRDefault="003C0E4E" w:rsidP="00045AEB"/>
    <w:p w:rsidR="003C0E4E" w:rsidRPr="00045AEB" w:rsidRDefault="003C0E4E" w:rsidP="00045AEB">
      <w:pPr>
        <w:rPr>
          <w:rFonts w:ascii="Times New Roman" w:hAnsi="Times New Roman"/>
          <w:b/>
          <w:sz w:val="24"/>
          <w:szCs w:val="24"/>
          <w:lang w:val="id-ID"/>
        </w:rPr>
        <w:sectPr w:rsidR="003C0E4E" w:rsidRPr="00045AEB">
          <w:footerReference w:type="default" r:id="rId8"/>
          <w:pgSz w:w="11906" w:h="16838"/>
          <w:pgMar w:top="1440" w:right="1440" w:bottom="1440" w:left="1440" w:header="708" w:footer="708" w:gutter="0"/>
          <w:cols w:space="708"/>
          <w:docGrid w:linePitch="360"/>
        </w:sectPr>
      </w:pPr>
    </w:p>
    <w:p w:rsidR="003C0E4E" w:rsidRPr="00045AEB" w:rsidRDefault="003C0E4E" w:rsidP="00045AEB">
      <w:pPr>
        <w:rPr>
          <w:rFonts w:ascii="Times New Roman" w:hAnsi="Times New Roman"/>
          <w:b/>
          <w:sz w:val="24"/>
          <w:szCs w:val="24"/>
          <w:lang w:val="id-ID"/>
        </w:rPr>
      </w:pPr>
      <w:r w:rsidRPr="00045AEB">
        <w:rPr>
          <w:rFonts w:ascii="Times New Roman" w:hAnsi="Times New Roman"/>
          <w:b/>
          <w:sz w:val="24"/>
          <w:szCs w:val="24"/>
          <w:lang w:val="id-ID"/>
        </w:rPr>
        <w:t>PENDAHULUAN</w:t>
      </w:r>
    </w:p>
    <w:p w:rsidR="003C0E4E" w:rsidRPr="00930DA6" w:rsidRDefault="003C0E4E" w:rsidP="00930DA6">
      <w:pPr>
        <w:spacing w:line="360" w:lineRule="auto"/>
        <w:jc w:val="both"/>
        <w:rPr>
          <w:rFonts w:ascii="Times New Roman" w:hAnsi="Times New Roman"/>
          <w:lang w:val="id-ID"/>
        </w:rPr>
      </w:pPr>
      <w:r w:rsidRPr="00045AEB">
        <w:rPr>
          <w:rFonts w:ascii="Times New Roman" w:hAnsi="Times New Roman"/>
          <w:b/>
          <w:sz w:val="24"/>
          <w:szCs w:val="24"/>
          <w:lang w:val="id-ID"/>
        </w:rPr>
        <w:tab/>
      </w:r>
      <w:r w:rsidRPr="00930DA6">
        <w:rPr>
          <w:rFonts w:ascii="Times New Roman" w:hAnsi="Times New Roman"/>
          <w:lang w:val="id-ID"/>
        </w:rPr>
        <w:t>Bergesernya era perekonomian kearah industri kreatif menuntut terjadinya perubahan terus-menerus agar kompetensi antar organisasi dalam pasar nasional maupun global tetap mengalami pertumbuhan. Industri kreatif memusatkan sumberdaya pada daya cipta dan karsa sumber daya manusianya, segala produk-produk inovatif yang berkembang merupakan hasil atas pemikiran bergantung pada kualitas kreativitas dan inovasi sumber daya manusianya. Tantangan terbesar yang dialami perusahaan sekarang ini adalah persaingan di era MEA (Masyarakat Ekonomi Asia) yang mau tidak mau menuntu</w:t>
      </w:r>
      <w:r w:rsidR="00152A05" w:rsidRPr="00930DA6">
        <w:rPr>
          <w:rFonts w:ascii="Times New Roman" w:hAnsi="Times New Roman"/>
          <w:lang w:val="id-ID"/>
        </w:rPr>
        <w:t>t</w:t>
      </w:r>
      <w:r w:rsidRPr="00930DA6">
        <w:rPr>
          <w:rFonts w:ascii="Times New Roman" w:hAnsi="Times New Roman"/>
          <w:lang w:val="id-ID"/>
        </w:rPr>
        <w:t xml:space="preserve"> setiap pelaku pasar semakin meningkatkan kualitas dan kreati</w:t>
      </w:r>
      <w:r w:rsidR="00152A05" w:rsidRPr="00930DA6">
        <w:rPr>
          <w:rFonts w:ascii="Times New Roman" w:hAnsi="Times New Roman"/>
          <w:lang w:val="id-ID"/>
        </w:rPr>
        <w:t>f</w:t>
      </w:r>
      <w:r w:rsidRPr="00930DA6">
        <w:rPr>
          <w:rFonts w:ascii="Times New Roman" w:hAnsi="Times New Roman"/>
          <w:lang w:val="id-ID"/>
        </w:rPr>
        <w:t>itas agar mampu bersaing dan mempertahankan kelangsungan usaha. Dengan kondisi demikian, karyawan tidak saja dituntut kompeten dan produktif namun juga harus memiliki inovasi agar dapat memberikan sumbangan kepada organisasi untuk dapat bertahan dan memenangkan pasar.</w:t>
      </w:r>
    </w:p>
    <w:p w:rsidR="003C0E4E" w:rsidRPr="00930DA6" w:rsidRDefault="003C0E4E" w:rsidP="00930DA6">
      <w:pPr>
        <w:spacing w:line="360" w:lineRule="auto"/>
        <w:jc w:val="both"/>
        <w:rPr>
          <w:rFonts w:ascii="Times New Roman" w:hAnsi="Times New Roman"/>
          <w:lang w:val="id-ID"/>
        </w:rPr>
      </w:pPr>
      <w:r w:rsidRPr="00930DA6">
        <w:rPr>
          <w:rFonts w:ascii="Times New Roman" w:hAnsi="Times New Roman"/>
          <w:lang w:val="id-ID"/>
        </w:rPr>
        <w:tab/>
        <w:t xml:space="preserve">Melihat kondisi industri kreatif di Indonesia yang terus berkembang, kemampuan pihak didalamnya </w:t>
      </w:r>
      <w:r w:rsidR="00891E7F" w:rsidRPr="00930DA6">
        <w:rPr>
          <w:rFonts w:ascii="Times New Roman" w:hAnsi="Times New Roman"/>
          <w:lang w:val="id-ID"/>
        </w:rPr>
        <w:t>untuk berinovasi tentunya memiliki</w:t>
      </w:r>
      <w:r w:rsidR="00152A05" w:rsidRPr="00930DA6">
        <w:rPr>
          <w:rFonts w:ascii="Times New Roman" w:hAnsi="Times New Roman"/>
          <w:lang w:val="id-ID"/>
        </w:rPr>
        <w:t xml:space="preserve"> </w:t>
      </w:r>
      <w:r w:rsidR="00891E7F" w:rsidRPr="00930DA6">
        <w:rPr>
          <w:rFonts w:ascii="Times New Roman" w:hAnsi="Times New Roman"/>
          <w:lang w:val="id-ID"/>
        </w:rPr>
        <w:t>peran penting dalam mempertahankan dan mengembangkan organisasinya guna menyesuaikan diri dengan perubahan atau perkembangan kompetitornya. Hal ini didukung oleh pendapat Miron, Erez dan Naveh (dalam Shermuly, 2013) yaitu untuk dapat bertahan dalam ruang lingkup bisnis global, organisasi harus secara terus-menerus mengembangkan produk dan pelayanan yang berinovasi.</w:t>
      </w:r>
    </w:p>
    <w:p w:rsidR="00891E7F" w:rsidRPr="00930DA6" w:rsidRDefault="00891E7F" w:rsidP="00930DA6">
      <w:pPr>
        <w:spacing w:line="360" w:lineRule="auto"/>
        <w:jc w:val="both"/>
        <w:rPr>
          <w:rFonts w:ascii="Times New Roman" w:hAnsi="Times New Roman"/>
          <w:lang w:val="id-ID"/>
        </w:rPr>
      </w:pPr>
    </w:p>
    <w:p w:rsidR="00427CCE" w:rsidRPr="00930DA6" w:rsidRDefault="00427CCE" w:rsidP="00930DA6">
      <w:pPr>
        <w:spacing w:line="360" w:lineRule="auto"/>
        <w:ind w:firstLine="720"/>
        <w:jc w:val="both"/>
      </w:pPr>
      <w:r w:rsidRPr="00930DA6">
        <w:rPr>
          <w:rFonts w:ascii="Times New Roman" w:hAnsi="Times New Roman"/>
        </w:rPr>
        <w:t>Menurut Getz dan Robinson (dalam Widiyanti, 2018) berdasarkan penelitiannya menemukan bahwa 80% ide-ide baru diprakarsai oleh karyawan perusahaan dan hanya 20% sisanya adalah hasil dari kegiatan inovasi yang direncanakan oleh perusahaan baik melalui strategi atau struktur. Karyawan merupakan aset penting dalam menghasilkan sebuah inovasi, salah satu caranya adalah dengan memunculkan perilaku inovatif karyawan.</w:t>
      </w:r>
      <w:r w:rsidRPr="00930DA6">
        <w:rPr>
          <w:rFonts w:ascii="Times New Roman" w:hAnsi="Times New Roman"/>
          <w:lang w:val="id-ID"/>
        </w:rPr>
        <w:t xml:space="preserve"> Berdasarkan hal tersebut dapat disimpulkan bahwa tingkat perilaku inovasi pada karyawan masih cukup rendah.</w:t>
      </w:r>
    </w:p>
    <w:p w:rsidR="00891E7F" w:rsidRPr="00930DA6" w:rsidRDefault="00891E7F" w:rsidP="00930DA6">
      <w:pPr>
        <w:spacing w:line="360" w:lineRule="auto"/>
        <w:ind w:firstLine="720"/>
        <w:jc w:val="both"/>
        <w:rPr>
          <w:rFonts w:ascii="Times New Roman" w:hAnsi="Times New Roman"/>
          <w:lang w:val="id-ID"/>
        </w:rPr>
      </w:pPr>
      <w:r w:rsidRPr="00930DA6">
        <w:rPr>
          <w:rFonts w:ascii="Times New Roman" w:hAnsi="Times New Roman"/>
          <w:lang w:val="id-ID"/>
        </w:rPr>
        <w:t xml:space="preserve">CV. Amigo Mangesti Utomo merupakan perusahaan retail penjualan yang cukup besar dan dikenal masyarakat serta tersebar dibeberapa wilayah Jawa Tengah dan Daerah Istimewa Yogyakarta tepatnya Kabupaten Wonosari, Gunung Kidul sebagai </w:t>
      </w:r>
      <w:r w:rsidRPr="00930DA6">
        <w:rPr>
          <w:rFonts w:ascii="Times New Roman" w:hAnsi="Times New Roman"/>
          <w:i/>
          <w:iCs/>
          <w:lang w:val="id-ID"/>
        </w:rPr>
        <w:t>market leader</w:t>
      </w:r>
      <w:r w:rsidRPr="00930DA6">
        <w:rPr>
          <w:rFonts w:ascii="Times New Roman" w:hAnsi="Times New Roman"/>
          <w:lang w:val="id-ID"/>
        </w:rPr>
        <w:t xml:space="preserve"> dalam penjualan produk </w:t>
      </w:r>
      <w:r w:rsidRPr="00930DA6">
        <w:rPr>
          <w:rFonts w:ascii="Times New Roman" w:hAnsi="Times New Roman"/>
          <w:i/>
          <w:iCs/>
          <w:lang w:val="id-ID"/>
        </w:rPr>
        <w:t>fashion</w:t>
      </w:r>
      <w:r w:rsidRPr="00930DA6">
        <w:rPr>
          <w:rFonts w:ascii="Times New Roman" w:hAnsi="Times New Roman"/>
          <w:lang w:val="id-ID"/>
        </w:rPr>
        <w:t xml:space="preserve"> busana, tas dan sepatu. Kedudukan Amigo sebagai perusahaan retail yang menjual produk </w:t>
      </w:r>
      <w:r w:rsidRPr="00930DA6">
        <w:rPr>
          <w:rFonts w:ascii="Times New Roman" w:hAnsi="Times New Roman"/>
          <w:i/>
          <w:iCs/>
          <w:lang w:val="id-ID"/>
        </w:rPr>
        <w:t>fashion</w:t>
      </w:r>
      <w:r w:rsidRPr="00930DA6">
        <w:rPr>
          <w:rFonts w:ascii="Times New Roman" w:hAnsi="Times New Roman"/>
          <w:lang w:val="id-ID"/>
        </w:rPr>
        <w:t xml:space="preserve"> menuntutnya untuk siap menghadapi perubahan-perubahan meliputi perubahan tren mode dan tren pasar. Dunia </w:t>
      </w:r>
      <w:r w:rsidRPr="00930DA6">
        <w:rPr>
          <w:rFonts w:ascii="Times New Roman" w:hAnsi="Times New Roman"/>
          <w:i/>
          <w:iCs/>
          <w:lang w:val="id-ID"/>
        </w:rPr>
        <w:t>fashion</w:t>
      </w:r>
      <w:r w:rsidRPr="00930DA6">
        <w:rPr>
          <w:rFonts w:ascii="Times New Roman" w:hAnsi="Times New Roman"/>
          <w:lang w:val="id-ID"/>
        </w:rPr>
        <w:t xml:space="preserve"> semakin berkembang dari</w:t>
      </w:r>
      <w:r w:rsidR="00152A05" w:rsidRPr="00930DA6">
        <w:rPr>
          <w:rFonts w:ascii="Times New Roman" w:hAnsi="Times New Roman"/>
          <w:lang w:val="id-ID"/>
        </w:rPr>
        <w:t xml:space="preserve"> tahun ke tahun </w:t>
      </w:r>
      <w:r w:rsidRPr="00930DA6">
        <w:rPr>
          <w:rFonts w:ascii="Times New Roman" w:hAnsi="Times New Roman"/>
          <w:lang w:val="id-ID"/>
        </w:rPr>
        <w:t xml:space="preserve">dengan persaingan yang semakin ketat hal tersebut ditandai dengan adanya bisnis </w:t>
      </w:r>
      <w:r w:rsidRPr="00930DA6">
        <w:rPr>
          <w:rFonts w:ascii="Times New Roman" w:hAnsi="Times New Roman"/>
          <w:i/>
          <w:iCs/>
          <w:lang w:val="id-ID"/>
        </w:rPr>
        <w:t>fashion</w:t>
      </w:r>
      <w:r w:rsidRPr="00930DA6">
        <w:rPr>
          <w:rFonts w:ascii="Times New Roman" w:hAnsi="Times New Roman"/>
          <w:lang w:val="id-ID"/>
        </w:rPr>
        <w:t xml:space="preserve"> berbasis aplikasi atau lebih dikenal dengan belanja </w:t>
      </w:r>
      <w:r w:rsidRPr="00930DA6">
        <w:rPr>
          <w:rFonts w:ascii="Times New Roman" w:hAnsi="Times New Roman"/>
          <w:i/>
          <w:iCs/>
          <w:lang w:val="id-ID"/>
        </w:rPr>
        <w:t>online</w:t>
      </w:r>
      <w:r w:rsidRPr="00930DA6">
        <w:rPr>
          <w:rFonts w:ascii="Times New Roman" w:hAnsi="Times New Roman"/>
          <w:lang w:val="id-ID"/>
        </w:rPr>
        <w:t xml:space="preserve">. </w:t>
      </w:r>
      <w:r w:rsidR="00FB07DB" w:rsidRPr="00930DA6">
        <w:rPr>
          <w:rFonts w:ascii="Times New Roman" w:hAnsi="Times New Roman"/>
          <w:lang w:val="id-ID"/>
        </w:rPr>
        <w:t>Denga</w:t>
      </w:r>
      <w:r w:rsidR="00152A05" w:rsidRPr="00930DA6">
        <w:rPr>
          <w:rFonts w:ascii="Times New Roman" w:hAnsi="Times New Roman"/>
          <w:lang w:val="id-ID"/>
        </w:rPr>
        <w:t>n</w:t>
      </w:r>
      <w:r w:rsidR="00FB07DB" w:rsidRPr="00930DA6">
        <w:rPr>
          <w:rFonts w:ascii="Times New Roman" w:hAnsi="Times New Roman"/>
          <w:lang w:val="id-ID"/>
        </w:rPr>
        <w:t xml:space="preserve"> adanya perubahan tren belanja dan pesaing yang semakin banyak maka diperlukan suatu tindakan kreatif agar Amigo mampu menghadapi persaingan dan perubahan.</w:t>
      </w:r>
    </w:p>
    <w:p w:rsidR="00427CCE" w:rsidRPr="00930DA6" w:rsidRDefault="00427CCE" w:rsidP="00930DA6">
      <w:pPr>
        <w:spacing w:line="360" w:lineRule="auto"/>
        <w:ind w:firstLine="720"/>
        <w:jc w:val="both"/>
        <w:rPr>
          <w:rFonts w:ascii="Times New Roman" w:hAnsi="Times New Roman"/>
          <w:lang w:val="id-ID"/>
        </w:rPr>
      </w:pPr>
      <w:r w:rsidRPr="00930DA6">
        <w:rPr>
          <w:rFonts w:ascii="Times New Roman" w:hAnsi="Times New Roman"/>
          <w:lang w:val="id-ID"/>
        </w:rPr>
        <w:t xml:space="preserve">Peneliti menambahkan berdasarkan hasil wawancara yang dilakukan pada tanggal 22 dan 26 September 2019 yang melibatkan 10 karyawan CV. Amigo Mangesti Utomo Divisi Marketing yang terdiri dari 5 laki-laki dan 5 perempuan, dapat disimpulkan bahwa 7 dari 10 karyawan menunjukkan gejala kurangnya perilaku inovatif dalam bekerja. Hal tersebut dapat diketahui pada dimensi perilaku inovatif tentang </w:t>
      </w:r>
      <w:r w:rsidRPr="00930DA6">
        <w:rPr>
          <w:rFonts w:ascii="Times New Roman" w:hAnsi="Times New Roman"/>
          <w:i/>
          <w:lang w:val="id-ID"/>
        </w:rPr>
        <w:t>Opportunity Exploration</w:t>
      </w:r>
      <w:r w:rsidRPr="00930DA6">
        <w:rPr>
          <w:rFonts w:ascii="Times New Roman" w:hAnsi="Times New Roman"/>
          <w:lang w:val="id-ID"/>
        </w:rPr>
        <w:t xml:space="preserve">, karyawan Divisi Marketing masih mengalami kesulitan dalam membaca peluang pada perusahaan sehingga mereka mengerjakan pekerjaan sebatas rutinitas saja. Pada dimensi </w:t>
      </w:r>
      <w:r w:rsidRPr="00930DA6">
        <w:rPr>
          <w:rFonts w:ascii="Times New Roman" w:hAnsi="Times New Roman"/>
          <w:i/>
          <w:lang w:val="id-ID"/>
        </w:rPr>
        <w:t>Generativity</w:t>
      </w:r>
      <w:r w:rsidRPr="00930DA6">
        <w:rPr>
          <w:rFonts w:ascii="Times New Roman" w:hAnsi="Times New Roman"/>
          <w:lang w:val="id-ID"/>
        </w:rPr>
        <w:t xml:space="preserve">, karyawan Divisi Marketing belum mampu memunculkan ide-ide baru dengan alasan enggan untuk mencoba dan merasa takut jika ide tersebut tidak diterima oleh atasan. Pada dimensi </w:t>
      </w:r>
      <w:r w:rsidRPr="00930DA6">
        <w:rPr>
          <w:rFonts w:ascii="Times New Roman" w:hAnsi="Times New Roman"/>
          <w:i/>
          <w:lang w:val="id-ID"/>
        </w:rPr>
        <w:t>Formative Investigation</w:t>
      </w:r>
      <w:r w:rsidRPr="00930DA6">
        <w:rPr>
          <w:rFonts w:ascii="Times New Roman" w:hAnsi="Times New Roman"/>
          <w:lang w:val="id-ID"/>
        </w:rPr>
        <w:t xml:space="preserve">, karyawan Divisi Marketing cenderung pasif dan belum mampu mengembangkan ide-ide baru mereka cenderung mempertahankan ide atau konsep yang sudah ada secara turun temurun. Pada dimensi </w:t>
      </w:r>
      <w:r w:rsidRPr="00930DA6">
        <w:rPr>
          <w:rFonts w:ascii="Times New Roman" w:hAnsi="Times New Roman"/>
          <w:i/>
          <w:lang w:val="id-ID"/>
        </w:rPr>
        <w:t>Championing,</w:t>
      </w:r>
      <w:r w:rsidRPr="00930DA6">
        <w:rPr>
          <w:rFonts w:ascii="Times New Roman" w:hAnsi="Times New Roman"/>
          <w:lang w:val="id-ID"/>
        </w:rPr>
        <w:t xml:space="preserve"> karyawan Divisi Marketing belum memiliki keberanian untuk mencoba dan mempraktekkan ide-ide baru. Sedangkan pada dimensi </w:t>
      </w:r>
      <w:r w:rsidRPr="00930DA6">
        <w:rPr>
          <w:rFonts w:ascii="Times New Roman" w:hAnsi="Times New Roman"/>
          <w:i/>
          <w:lang w:val="id-ID"/>
        </w:rPr>
        <w:t>Application</w:t>
      </w:r>
      <w:r w:rsidRPr="00930DA6">
        <w:rPr>
          <w:rFonts w:ascii="Times New Roman" w:hAnsi="Times New Roman"/>
          <w:lang w:val="id-ID"/>
        </w:rPr>
        <w:t xml:space="preserve">, karyawan Divisi Marketing belum mampu untuk memodifikasi ide yang sudah ada. </w:t>
      </w:r>
    </w:p>
    <w:p w:rsidR="00427CCE" w:rsidRPr="00930DA6" w:rsidRDefault="00716A03" w:rsidP="00930DA6">
      <w:pPr>
        <w:spacing w:line="360" w:lineRule="auto"/>
        <w:ind w:firstLine="720"/>
        <w:jc w:val="both"/>
        <w:rPr>
          <w:rFonts w:ascii="Times New Roman" w:hAnsi="Times New Roman"/>
          <w:lang w:val="id-ID"/>
        </w:rPr>
      </w:pPr>
      <w:r w:rsidRPr="00930DA6">
        <w:rPr>
          <w:rFonts w:ascii="Times New Roman" w:hAnsi="Times New Roman"/>
        </w:rPr>
        <w:t>Istilah inovasi telah dikenal luas sebagai penggerak ekonomi.</w:t>
      </w:r>
      <w:r w:rsidRPr="00930DA6">
        <w:rPr>
          <w:rFonts w:ascii="Times New Roman" w:hAnsi="Times New Roman"/>
          <w:lang w:val="id-ID"/>
        </w:rPr>
        <w:t xml:space="preserve"> Ghazali (dalam Rulevy, 2016) mengungkapkan </w:t>
      </w:r>
      <w:r w:rsidRPr="00930DA6">
        <w:rPr>
          <w:rFonts w:ascii="Times New Roman" w:hAnsi="Times New Roman"/>
        </w:rPr>
        <w:t xml:space="preserve">seiring dengan berkembanganya ide-ide dan inovasi menimbulkan persaingan ekonomi di negara berkembang yang membuat bisnis menjadi lebih kompetitif. </w:t>
      </w:r>
      <w:r w:rsidRPr="00930DA6">
        <w:rPr>
          <w:rFonts w:ascii="Times New Roman" w:hAnsi="Times New Roman"/>
          <w:lang w:val="id-ID"/>
        </w:rPr>
        <w:t xml:space="preserve"> </w:t>
      </w:r>
      <w:r w:rsidRPr="00930DA6">
        <w:rPr>
          <w:rFonts w:ascii="Times New Roman" w:hAnsi="Times New Roman"/>
        </w:rPr>
        <w:t>Salah satunya adalah Indonesia yang semakin meningkatkan peranan industri kreatif yang telah berkembang sejak 10 tahun terakhir.</w:t>
      </w:r>
      <w:r w:rsidRPr="00930DA6">
        <w:rPr>
          <w:rFonts w:ascii="Times New Roman" w:hAnsi="Times New Roman"/>
          <w:lang w:val="id-ID"/>
        </w:rPr>
        <w:t xml:space="preserve"> </w:t>
      </w:r>
      <w:r w:rsidRPr="00930DA6">
        <w:rPr>
          <w:rFonts w:ascii="Times New Roman" w:hAnsi="Times New Roman"/>
        </w:rPr>
        <w:t>Menurut Kasali (dalam Dewi,</w:t>
      </w:r>
      <w:r w:rsidRPr="00930DA6">
        <w:rPr>
          <w:rFonts w:ascii="Times New Roman" w:hAnsi="Times New Roman"/>
          <w:lang w:val="id-ID"/>
        </w:rPr>
        <w:t xml:space="preserve"> Yuniasanti, Prahara, </w:t>
      </w:r>
      <w:r w:rsidRPr="00930DA6">
        <w:rPr>
          <w:rFonts w:ascii="Times New Roman" w:hAnsi="Times New Roman"/>
        </w:rPr>
        <w:t>2017) pada era</w:t>
      </w:r>
      <w:r w:rsidRPr="00930DA6">
        <w:rPr>
          <w:rFonts w:ascii="Times New Roman" w:hAnsi="Times New Roman"/>
          <w:lang w:val="id-ID"/>
        </w:rPr>
        <w:t xml:space="preserve"> sekarang</w:t>
      </w:r>
      <w:r w:rsidRPr="00930DA6">
        <w:rPr>
          <w:rFonts w:ascii="Times New Roman" w:hAnsi="Times New Roman"/>
        </w:rPr>
        <w:t xml:space="preserve"> ini membutuhkan sumber daya manusia yang berkualitas agar mampu bersaing dalam dunia bisnis</w:t>
      </w:r>
      <w:r w:rsidRPr="00930DA6">
        <w:rPr>
          <w:rFonts w:ascii="Times New Roman" w:hAnsi="Times New Roman"/>
          <w:lang w:val="id-ID"/>
        </w:rPr>
        <w:t xml:space="preserve">. </w:t>
      </w:r>
      <w:r w:rsidRPr="00930DA6">
        <w:rPr>
          <w:rFonts w:ascii="Times New Roman" w:hAnsi="Times New Roman"/>
        </w:rPr>
        <w:t>Agar setiap perusahaan mampu bertahan, maka perusahaan harus berupaya mencari gagasan, membangun daya cipta, membuat rekayasa, hingga melahirkan temuan baru, sehingga dapat dikatakan bahwa inovasi adalah sumber kehidupan. Menurut Waenink (dalam Rulevy, 2016) inovasi memiliki hubungan erat dengan karyawan, dimana masing-masing fase dalam inovasi beserta kegiatan yang terkait memerlukan berbagai perilaku dari karyawan secara individu. Perilaku kerja inovatif adalah bentuk inovasi pada tingkat individu.</w:t>
      </w:r>
      <w:bookmarkStart w:id="1" w:name="_Hlk39139999"/>
    </w:p>
    <w:p w:rsidR="00427CCE" w:rsidRPr="00930DA6" w:rsidRDefault="00427CCE" w:rsidP="00930DA6">
      <w:pPr>
        <w:spacing w:line="360" w:lineRule="auto"/>
        <w:ind w:firstLine="720"/>
        <w:jc w:val="both"/>
        <w:rPr>
          <w:rFonts w:ascii="Times New Roman" w:hAnsi="Times New Roman"/>
          <w:lang w:val="id-ID"/>
        </w:rPr>
      </w:pPr>
      <w:r w:rsidRPr="00930DA6">
        <w:rPr>
          <w:rFonts w:ascii="Times New Roman" w:hAnsi="Times New Roman"/>
        </w:rPr>
        <w:t xml:space="preserve">Menurut Avey &amp; Peterson (dalam Aditya, 2016) mengemukakan bahwa </w:t>
      </w:r>
      <w:r w:rsidRPr="00930DA6">
        <w:rPr>
          <w:rFonts w:ascii="Times New Roman" w:hAnsi="Times New Roman"/>
          <w:i/>
        </w:rPr>
        <w:t>self efficacy</w:t>
      </w:r>
      <w:r w:rsidRPr="00930DA6">
        <w:rPr>
          <w:rFonts w:ascii="Times New Roman" w:hAnsi="Times New Roman"/>
        </w:rPr>
        <w:t xml:space="preserve"> dan optimisme mempengaruhi kinerja karyawan, kesejahteraan, sikap kerja dan perilaku yang berkaitan dengan perilaku inovatif.</w:t>
      </w:r>
      <w:r w:rsidRPr="00930DA6">
        <w:rPr>
          <w:rFonts w:ascii="Times New Roman" w:hAnsi="Times New Roman"/>
          <w:lang w:val="id-ID"/>
        </w:rPr>
        <w:t xml:space="preserve"> Sedangkan menurut Rulevy &amp; Parahyanti (2016) berdasarkan penelitian yang dilakukan oleh keduanya menyatakan bahwa </w:t>
      </w:r>
      <w:r w:rsidRPr="00930DA6">
        <w:rPr>
          <w:rFonts w:ascii="Times New Roman" w:hAnsi="Times New Roman"/>
          <w:i/>
          <w:lang w:val="id-ID"/>
        </w:rPr>
        <w:t>self efficacy</w:t>
      </w:r>
      <w:r w:rsidRPr="00930DA6">
        <w:rPr>
          <w:rFonts w:ascii="Times New Roman" w:hAnsi="Times New Roman"/>
          <w:lang w:val="id-ID"/>
        </w:rPr>
        <w:t xml:space="preserve"> memiliki hubungan yang paling kuat terhadap perilaku kerja inovatif. </w:t>
      </w:r>
      <w:r w:rsidRPr="00930DA6">
        <w:rPr>
          <w:rFonts w:ascii="Times New Roman" w:hAnsi="Times New Roman"/>
          <w:i/>
          <w:lang w:val="id-ID"/>
        </w:rPr>
        <w:t>Self efficacy</w:t>
      </w:r>
      <w:r w:rsidRPr="00930DA6">
        <w:rPr>
          <w:rFonts w:ascii="Times New Roman" w:hAnsi="Times New Roman"/>
          <w:lang w:val="id-ID"/>
        </w:rPr>
        <w:t xml:space="preserve"> yang memiliki hubungan paling kuat karena </w:t>
      </w:r>
      <w:r w:rsidRPr="00930DA6">
        <w:rPr>
          <w:rFonts w:ascii="Times New Roman" w:hAnsi="Times New Roman"/>
          <w:i/>
          <w:lang w:val="id-ID"/>
        </w:rPr>
        <w:t>self efficacy</w:t>
      </w:r>
      <w:r w:rsidRPr="00930DA6">
        <w:rPr>
          <w:rFonts w:ascii="Times New Roman" w:hAnsi="Times New Roman"/>
          <w:lang w:val="id-ID"/>
        </w:rPr>
        <w:t xml:space="preserve"> merupakan keyakinan dasar individu akan kemampuannya, sehingga menjadi hal utama yang harus dimiliki oleh individu. </w:t>
      </w:r>
    </w:p>
    <w:bookmarkEnd w:id="1"/>
    <w:p w:rsidR="00427CCE" w:rsidRPr="00930DA6" w:rsidRDefault="00427CCE" w:rsidP="00930DA6">
      <w:pPr>
        <w:spacing w:line="360" w:lineRule="auto"/>
        <w:ind w:firstLine="720"/>
        <w:jc w:val="both"/>
        <w:rPr>
          <w:rFonts w:ascii="Times New Roman" w:hAnsi="Times New Roman"/>
          <w:i/>
          <w:lang w:val="id-ID"/>
        </w:rPr>
      </w:pPr>
    </w:p>
    <w:p w:rsidR="003733C7" w:rsidRPr="00930DA6" w:rsidRDefault="00FB07DB" w:rsidP="00930DA6">
      <w:pPr>
        <w:spacing w:line="360" w:lineRule="auto"/>
        <w:ind w:firstLine="720"/>
        <w:jc w:val="both"/>
        <w:rPr>
          <w:rFonts w:ascii="Times New Roman" w:hAnsi="Times New Roman"/>
          <w:lang w:val="id-ID"/>
        </w:rPr>
      </w:pPr>
      <w:r w:rsidRPr="00930DA6">
        <w:rPr>
          <w:rFonts w:ascii="Times New Roman" w:hAnsi="Times New Roman"/>
          <w:i/>
          <w:lang w:val="id-ID"/>
        </w:rPr>
        <w:t>Self efficacy</w:t>
      </w:r>
      <w:r w:rsidRPr="00930DA6">
        <w:rPr>
          <w:rFonts w:ascii="Times New Roman" w:hAnsi="Times New Roman"/>
          <w:lang w:val="id-ID"/>
        </w:rPr>
        <w:t xml:space="preserve"> sangat penting karena </w:t>
      </w:r>
      <w:r w:rsidRPr="00930DA6">
        <w:rPr>
          <w:rFonts w:ascii="Times New Roman" w:hAnsi="Times New Roman"/>
          <w:i/>
          <w:lang w:val="id-ID"/>
        </w:rPr>
        <w:t>self efficacy</w:t>
      </w:r>
      <w:r w:rsidRPr="00930DA6">
        <w:rPr>
          <w:rFonts w:ascii="Times New Roman" w:hAnsi="Times New Roman"/>
          <w:lang w:val="id-ID"/>
        </w:rPr>
        <w:t xml:space="preserve"> akan mempengaruhi individu dalam melakukan suatu pekerjaan untuk mencapai tujuan, termasuk memperkirakan hal yang mungkin akan terjadi. Dengan adanya </w:t>
      </w:r>
      <w:r w:rsidRPr="00930DA6">
        <w:rPr>
          <w:rFonts w:ascii="Times New Roman" w:hAnsi="Times New Roman"/>
          <w:i/>
          <w:lang w:val="id-ID"/>
        </w:rPr>
        <w:t>self efficacy</w:t>
      </w:r>
      <w:r w:rsidRPr="00930DA6">
        <w:rPr>
          <w:rFonts w:ascii="Times New Roman" w:hAnsi="Times New Roman"/>
          <w:lang w:val="id-ID"/>
        </w:rPr>
        <w:t xml:space="preserve"> yang tinggi karyawan akan memiliki motivasi yang tinggi pula demi tercapainya tujuan perusahaan. Bandura (1997) juga menjelaskan bahwa perilaku kerja inovatif juga dijelaskan oleh </w:t>
      </w:r>
      <w:r w:rsidRPr="00930DA6">
        <w:rPr>
          <w:rFonts w:ascii="Times New Roman" w:hAnsi="Times New Roman"/>
          <w:i/>
          <w:lang w:val="id-ID"/>
        </w:rPr>
        <w:t>self efficacy</w:t>
      </w:r>
      <w:r w:rsidRPr="00930DA6">
        <w:rPr>
          <w:rFonts w:ascii="Times New Roman" w:hAnsi="Times New Roman"/>
          <w:lang w:val="id-ID"/>
        </w:rPr>
        <w:t xml:space="preserve">. Individu dengan </w:t>
      </w:r>
      <w:r w:rsidRPr="00930DA6">
        <w:rPr>
          <w:rFonts w:ascii="Times New Roman" w:hAnsi="Times New Roman"/>
          <w:i/>
          <w:lang w:val="id-ID"/>
        </w:rPr>
        <w:t>self efficacy</w:t>
      </w:r>
      <w:r w:rsidRPr="00930DA6">
        <w:rPr>
          <w:rFonts w:ascii="Times New Roman" w:hAnsi="Times New Roman"/>
          <w:lang w:val="id-ID"/>
        </w:rPr>
        <w:t xml:space="preserve"> yang tinggi dapat lebih siap bereksperimen melalui perilaku kerja inovatifnya untuk kemudian menerapkan dalam lingkungan kerjanya. Kumar dan Uzkurt (2010) menyatakan bahwa individu dengan tingkat </w:t>
      </w:r>
      <w:r w:rsidRPr="00930DA6">
        <w:rPr>
          <w:rFonts w:ascii="Times New Roman" w:hAnsi="Times New Roman"/>
          <w:i/>
          <w:lang w:val="id-ID"/>
        </w:rPr>
        <w:t>self efficacy</w:t>
      </w:r>
      <w:r w:rsidRPr="00930DA6">
        <w:rPr>
          <w:rFonts w:ascii="Times New Roman" w:hAnsi="Times New Roman"/>
          <w:lang w:val="id-ID"/>
        </w:rPr>
        <w:t xml:space="preserve"> yang tinggi cenderung memiliki keyakinan yang lebih tinggi dalam kemampuan mereka untuk membuat perubahan-perubahan. Beberapa hasil penelitian terdahulu menyatakan bahwa seseorang dengan </w:t>
      </w:r>
      <w:r w:rsidRPr="00930DA6">
        <w:rPr>
          <w:rFonts w:ascii="Times New Roman" w:hAnsi="Times New Roman"/>
          <w:i/>
          <w:lang w:val="id-ID"/>
        </w:rPr>
        <w:t>self efficacy</w:t>
      </w:r>
      <w:r w:rsidRPr="00930DA6">
        <w:rPr>
          <w:rFonts w:ascii="Times New Roman" w:hAnsi="Times New Roman"/>
          <w:lang w:val="id-ID"/>
        </w:rPr>
        <w:t xml:space="preserve"> yang kuat akan menghasilkan perilaku kerja inovatif yang lebih tinggi </w:t>
      </w:r>
      <w:r w:rsidRPr="00930DA6">
        <w:rPr>
          <w:rFonts w:ascii="Times New Roman" w:hAnsi="Times New Roman"/>
        </w:rPr>
        <w:t>(Hsiao dkk., 2011; Wahyuningrum dkk., 2012; dan Momeni dkk., 2014)</w:t>
      </w:r>
      <w:r w:rsidRPr="00930DA6">
        <w:rPr>
          <w:rFonts w:ascii="Times New Roman" w:hAnsi="Times New Roman"/>
          <w:lang w:val="id-ID"/>
        </w:rPr>
        <w:t xml:space="preserve">. </w:t>
      </w:r>
    </w:p>
    <w:p w:rsidR="00FB07DB" w:rsidRPr="00930DA6" w:rsidRDefault="00FB07DB" w:rsidP="00930DA6">
      <w:pPr>
        <w:spacing w:line="360" w:lineRule="auto"/>
        <w:ind w:firstLine="720"/>
        <w:jc w:val="both"/>
        <w:rPr>
          <w:rFonts w:ascii="Times New Roman" w:hAnsi="Times New Roman"/>
          <w:lang w:val="id-ID"/>
        </w:rPr>
      </w:pPr>
      <w:r w:rsidRPr="00930DA6">
        <w:rPr>
          <w:rFonts w:ascii="Times New Roman" w:hAnsi="Times New Roman"/>
        </w:rPr>
        <w:t xml:space="preserve">Apapun faktor yang memengaruhi sebuah perilaku, pada dasarnya berakar pada keyakinan bahwa mereka dapat mencapai target yang diharapkan. Orang yang memiliki </w:t>
      </w:r>
      <w:r w:rsidRPr="00930DA6">
        <w:rPr>
          <w:rFonts w:ascii="Times New Roman" w:hAnsi="Times New Roman"/>
          <w:i/>
          <w:iCs/>
        </w:rPr>
        <w:t xml:space="preserve">self-efficacy </w:t>
      </w:r>
      <w:r w:rsidRPr="00930DA6">
        <w:rPr>
          <w:rFonts w:ascii="Times New Roman" w:hAnsi="Times New Roman"/>
        </w:rPr>
        <w:t xml:space="preserve">cenderung memilih tugas-tugas atau kegiatan-kegiatan yang membuat mereka merasa kompeten dan percaya diri, dan sebaliknya akan menghindari kegiatan yang mereka anggap tidak dapat diselesaikan. Apabila seorang individu memiliki keyakinan diri yang besar untuk dapat menyelesaikan suatu masalah, ia cenderung memiliki usaha yang lebih hingga mencapai tujuan yang diinginkan. Bandura menjelaskan bahwa </w:t>
      </w:r>
      <w:r w:rsidRPr="00930DA6">
        <w:rPr>
          <w:rFonts w:ascii="Times New Roman" w:hAnsi="Times New Roman"/>
          <w:i/>
          <w:iCs/>
        </w:rPr>
        <w:t xml:space="preserve">self-efficacy </w:t>
      </w:r>
      <w:r w:rsidRPr="00930DA6">
        <w:rPr>
          <w:rFonts w:ascii="Times New Roman" w:hAnsi="Times New Roman"/>
        </w:rPr>
        <w:t xml:space="preserve">seseorang akan mempengaruhi tindakan, upaya, ketekunan, fleksibilitas, dan realisasi tujuan dari individu sehingga </w:t>
      </w:r>
      <w:r w:rsidRPr="00930DA6">
        <w:rPr>
          <w:rFonts w:ascii="Times New Roman" w:hAnsi="Times New Roman"/>
          <w:i/>
          <w:iCs/>
        </w:rPr>
        <w:t xml:space="preserve">self-efficacy </w:t>
      </w:r>
      <w:r w:rsidRPr="00930DA6">
        <w:rPr>
          <w:rFonts w:ascii="Times New Roman" w:hAnsi="Times New Roman"/>
        </w:rPr>
        <w:t xml:space="preserve">yang terkait dengan kemampuan seseorang seringkali menentukan </w:t>
      </w:r>
      <w:r w:rsidRPr="00930DA6">
        <w:rPr>
          <w:rFonts w:ascii="Times New Roman" w:hAnsi="Times New Roman"/>
          <w:i/>
          <w:iCs/>
        </w:rPr>
        <w:t xml:space="preserve">outcome </w:t>
      </w:r>
      <w:r w:rsidRPr="00930DA6">
        <w:rPr>
          <w:rFonts w:ascii="Times New Roman" w:hAnsi="Times New Roman"/>
        </w:rPr>
        <w:t xml:space="preserve">sebelum tindakan terjadi. Seseorang dengan </w:t>
      </w:r>
      <w:r w:rsidRPr="00930DA6">
        <w:rPr>
          <w:rFonts w:ascii="Times New Roman" w:hAnsi="Times New Roman"/>
          <w:i/>
          <w:iCs/>
        </w:rPr>
        <w:t xml:space="preserve">self-efficacy </w:t>
      </w:r>
      <w:r w:rsidRPr="00930DA6">
        <w:rPr>
          <w:rFonts w:ascii="Times New Roman" w:hAnsi="Times New Roman"/>
        </w:rPr>
        <w:t>yang tinggi mampu meningkatkan upaya dan selalu optimis dalam melakukan suatu kegiatan. Mereka akan terus berusaha untuk mencapai tujuan yang diinginkan.</w:t>
      </w:r>
    </w:p>
    <w:p w:rsidR="00FB07DB" w:rsidRPr="00930DA6" w:rsidRDefault="00FB07DB" w:rsidP="00930DA6">
      <w:pPr>
        <w:spacing w:line="360" w:lineRule="auto"/>
        <w:jc w:val="both"/>
        <w:rPr>
          <w:rFonts w:ascii="Times New Roman" w:hAnsi="Times New Roman"/>
          <w:b/>
          <w:lang w:val="id-ID"/>
        </w:rPr>
      </w:pPr>
      <w:r w:rsidRPr="00930DA6">
        <w:rPr>
          <w:rFonts w:ascii="Times New Roman" w:hAnsi="Times New Roman"/>
          <w:b/>
          <w:lang w:val="id-ID"/>
        </w:rPr>
        <w:t>METODE</w:t>
      </w:r>
    </w:p>
    <w:p w:rsidR="00FB07DB" w:rsidRPr="00930DA6" w:rsidRDefault="00FB07DB" w:rsidP="00930DA6">
      <w:pPr>
        <w:spacing w:line="360" w:lineRule="auto"/>
        <w:jc w:val="both"/>
        <w:rPr>
          <w:rFonts w:ascii="Times New Roman" w:hAnsi="Times New Roman"/>
        </w:rPr>
      </w:pPr>
      <w:r w:rsidRPr="00930DA6">
        <w:rPr>
          <w:rFonts w:ascii="Times New Roman" w:hAnsi="Times New Roman"/>
          <w:b/>
          <w:lang w:val="id-ID"/>
        </w:rPr>
        <w:tab/>
      </w:r>
      <w:r w:rsidRPr="00930DA6">
        <w:rPr>
          <w:rFonts w:ascii="Times New Roman" w:hAnsi="Times New Roman"/>
          <w:lang w:val="id-ID"/>
        </w:rPr>
        <w:t xml:space="preserve">Dalam penelitian ini menggunakan dua variabel yaitu variabel terikat perilaku inovatif dan variabel bebas </w:t>
      </w:r>
      <w:r w:rsidRPr="00930DA6">
        <w:rPr>
          <w:rFonts w:ascii="Times New Roman" w:hAnsi="Times New Roman"/>
          <w:i/>
          <w:lang w:val="id-ID"/>
        </w:rPr>
        <w:t>self efficacy</w:t>
      </w:r>
      <w:r w:rsidRPr="00930DA6">
        <w:rPr>
          <w:rFonts w:ascii="Times New Roman" w:hAnsi="Times New Roman"/>
          <w:lang w:val="id-ID"/>
        </w:rPr>
        <w:t>.</w:t>
      </w:r>
      <w:r w:rsidR="00716A03" w:rsidRPr="00930DA6">
        <w:rPr>
          <w:rFonts w:ascii="Times New Roman" w:hAnsi="Times New Roman"/>
          <w:lang w:val="id-ID"/>
        </w:rPr>
        <w:t xml:space="preserve"> Perilaku inovatif merupakan keseluruhan tindakan individu yang mengarah pada pemunculan, pengenalan dan penerapan dari sesuatu yang baru dan menguntungkan pada seluruh tingkat organisasi yang diungkapkan oleh Kleysen dan Street (2001).</w:t>
      </w:r>
      <w:r w:rsidR="00427CCE" w:rsidRPr="00930DA6">
        <w:rPr>
          <w:rFonts w:ascii="Times New Roman" w:hAnsi="Times New Roman"/>
          <w:lang w:val="id-ID"/>
        </w:rPr>
        <w:t xml:space="preserve"> </w:t>
      </w:r>
      <w:r w:rsidR="00AF4D29" w:rsidRPr="00930DA6">
        <w:rPr>
          <w:rFonts w:ascii="Times New Roman" w:hAnsi="Times New Roman"/>
          <w:lang w:val="id-ID"/>
        </w:rPr>
        <w:t xml:space="preserve">Lebih lanjut </w:t>
      </w:r>
      <w:r w:rsidR="00AF4D29" w:rsidRPr="00930DA6">
        <w:rPr>
          <w:rFonts w:ascii="Times New Roman" w:hAnsi="Times New Roman"/>
        </w:rPr>
        <w:t>De Jong</w:t>
      </w:r>
      <w:r w:rsidR="00AF4D29" w:rsidRPr="00930DA6">
        <w:rPr>
          <w:rFonts w:ascii="Times New Roman" w:hAnsi="Times New Roman"/>
          <w:lang w:val="id-ID"/>
        </w:rPr>
        <w:t xml:space="preserve"> &amp; Hartog</w:t>
      </w:r>
      <w:r w:rsidR="00AF4D29" w:rsidRPr="00930DA6">
        <w:rPr>
          <w:rFonts w:ascii="Times New Roman" w:hAnsi="Times New Roman"/>
        </w:rPr>
        <w:t xml:space="preserve"> (2007) mendefinisikan perilaku inovatif sebagai konstruksi multi-dimensi dan menyeluruh yang menangkap semua perilaku dimana karyawan dapat berkontribusi pada proses inovasi. </w:t>
      </w:r>
      <w:r w:rsidR="00427CCE" w:rsidRPr="00930DA6">
        <w:rPr>
          <w:rFonts w:ascii="Times New Roman" w:hAnsi="Times New Roman"/>
          <w:lang w:val="id-ID"/>
        </w:rPr>
        <w:t xml:space="preserve">Demikian halnya menurut </w:t>
      </w:r>
      <w:r w:rsidR="00AF4D29" w:rsidRPr="00930DA6">
        <w:rPr>
          <w:rFonts w:ascii="Times New Roman" w:hAnsi="Times New Roman"/>
          <w:lang w:val="id-ID"/>
        </w:rPr>
        <w:t>Gaynor (2002) mendefinisikan perilaku inovatif sebagai</w:t>
      </w:r>
      <w:r w:rsidR="00AF4D29" w:rsidRPr="00930DA6">
        <w:rPr>
          <w:rFonts w:ascii="Times New Roman" w:hAnsi="Times New Roman"/>
        </w:rPr>
        <w:t xml:space="preserve"> sebuah tindakan yang dilakukan untuk menciptakan dan mengambil ide-ide, pemikiran, atau cara</w:t>
      </w:r>
      <w:r w:rsidR="00427CCE" w:rsidRPr="00930DA6">
        <w:rPr>
          <w:rFonts w:ascii="Times New Roman" w:hAnsi="Times New Roman"/>
          <w:lang w:val="id-ID"/>
        </w:rPr>
        <w:t>-</w:t>
      </w:r>
      <w:r w:rsidR="00AF4D29" w:rsidRPr="00930DA6">
        <w:rPr>
          <w:rFonts w:ascii="Times New Roman" w:hAnsi="Times New Roman"/>
        </w:rPr>
        <w:t>cara baru untuk di terapkan dalam pelaksanaan dan penyelesaian pekerjaan.</w:t>
      </w:r>
      <w:r w:rsidR="003733C7" w:rsidRPr="00930DA6">
        <w:rPr>
          <w:rFonts w:ascii="Times New Roman" w:hAnsi="Times New Roman"/>
          <w:lang w:val="id-ID"/>
        </w:rPr>
        <w:t xml:space="preserve"> </w:t>
      </w:r>
      <w:r w:rsidR="00716A03" w:rsidRPr="00930DA6">
        <w:rPr>
          <w:rFonts w:ascii="Times New Roman" w:hAnsi="Times New Roman"/>
          <w:lang w:val="id-ID"/>
        </w:rPr>
        <w:t>Skala perilaku inovatif mengungkap lima aspek</w:t>
      </w:r>
      <w:r w:rsidR="00376C73" w:rsidRPr="00930DA6">
        <w:rPr>
          <w:rFonts w:ascii="Times New Roman" w:hAnsi="Times New Roman"/>
          <w:lang w:val="id-ID"/>
        </w:rPr>
        <w:t xml:space="preserve"> yaitu: aspek </w:t>
      </w:r>
      <w:r w:rsidR="00376C73" w:rsidRPr="00930DA6">
        <w:rPr>
          <w:rFonts w:ascii="Times New Roman" w:hAnsi="Times New Roman"/>
          <w:i/>
          <w:lang w:val="id-ID"/>
        </w:rPr>
        <w:t>opportunity exploration</w:t>
      </w:r>
      <w:r w:rsidR="00376C73" w:rsidRPr="00930DA6">
        <w:rPr>
          <w:rFonts w:ascii="Times New Roman" w:hAnsi="Times New Roman"/>
          <w:lang w:val="id-ID"/>
        </w:rPr>
        <w:t xml:space="preserve"> memiliki pengertian untuk mempelajari atau mengetahui lebih banyak peluan untuk berinovasi, aspek </w:t>
      </w:r>
      <w:r w:rsidR="00376C73" w:rsidRPr="00930DA6">
        <w:rPr>
          <w:rFonts w:ascii="Times New Roman" w:hAnsi="Times New Roman"/>
          <w:i/>
          <w:lang w:val="id-ID"/>
        </w:rPr>
        <w:t>generativity</w:t>
      </w:r>
      <w:r w:rsidR="00376C73" w:rsidRPr="00930DA6">
        <w:rPr>
          <w:rFonts w:ascii="Times New Roman" w:hAnsi="Times New Roman"/>
          <w:lang w:val="id-ID"/>
        </w:rPr>
        <w:t xml:space="preserve"> mengarah pada pemunculan konsep-konsep untuk tujuan pengembangan, aspek </w:t>
      </w:r>
      <w:r w:rsidR="00376C73" w:rsidRPr="00930DA6">
        <w:rPr>
          <w:rFonts w:ascii="Times New Roman" w:hAnsi="Times New Roman"/>
          <w:i/>
          <w:lang w:val="id-ID"/>
        </w:rPr>
        <w:t>formative investigation</w:t>
      </w:r>
      <w:r w:rsidR="00376C73" w:rsidRPr="00930DA6">
        <w:rPr>
          <w:rFonts w:ascii="Times New Roman" w:hAnsi="Times New Roman"/>
          <w:lang w:val="id-ID"/>
        </w:rPr>
        <w:t xml:space="preserve"> memberikan perhatian untuk menyempurnakan ide, solusi, opini dan mencobanya melalui penyelidikan, aspek </w:t>
      </w:r>
      <w:r w:rsidR="00376C73" w:rsidRPr="00930DA6">
        <w:rPr>
          <w:rFonts w:ascii="Times New Roman" w:hAnsi="Times New Roman"/>
          <w:i/>
          <w:lang w:val="id-ID"/>
        </w:rPr>
        <w:t>championing</w:t>
      </w:r>
      <w:r w:rsidR="00376C73" w:rsidRPr="00930DA6">
        <w:rPr>
          <w:rFonts w:ascii="Times New Roman" w:hAnsi="Times New Roman"/>
          <w:lang w:val="id-ID"/>
        </w:rPr>
        <w:t xml:space="preserve"> yang merupakan praktek-praktek usaha untuk merealisasikan ide-ide dan aspek </w:t>
      </w:r>
      <w:r w:rsidR="00376C73" w:rsidRPr="00930DA6">
        <w:rPr>
          <w:rFonts w:ascii="Times New Roman" w:hAnsi="Times New Roman"/>
          <w:i/>
          <w:lang w:val="id-ID"/>
        </w:rPr>
        <w:t>application</w:t>
      </w:r>
      <w:r w:rsidR="00376C73" w:rsidRPr="00930DA6">
        <w:rPr>
          <w:rFonts w:ascii="Times New Roman" w:hAnsi="Times New Roman"/>
          <w:lang w:val="id-ID"/>
        </w:rPr>
        <w:t xml:space="preserve"> yang berupa mencoba dan mengkomersialisasikan</w:t>
      </w:r>
      <w:r w:rsidR="00427CCE" w:rsidRPr="00930DA6">
        <w:rPr>
          <w:rFonts w:ascii="Times New Roman" w:hAnsi="Times New Roman"/>
          <w:lang w:val="id-ID"/>
        </w:rPr>
        <w:t xml:space="preserve"> </w:t>
      </w:r>
      <w:r w:rsidR="00376C73" w:rsidRPr="00930DA6">
        <w:rPr>
          <w:rFonts w:ascii="Times New Roman" w:hAnsi="Times New Roman"/>
          <w:lang w:val="id-ID"/>
        </w:rPr>
        <w:t>ide-ide inovatif. Semakin tinggi skor skala perilaku inovatif maka semakin tinggi pula perilaku inovatif yang dimiliki subjek sebaliknya semakin rendah skor skala perilaku inovatif maka semakin rendah pula perilaku inovatif yang dimiliki subjek.</w:t>
      </w:r>
    </w:p>
    <w:p w:rsidR="00376C73" w:rsidRPr="00930DA6" w:rsidRDefault="00376C73" w:rsidP="00930DA6">
      <w:pPr>
        <w:spacing w:line="360" w:lineRule="auto"/>
        <w:jc w:val="both"/>
        <w:rPr>
          <w:rFonts w:ascii="Times New Roman" w:hAnsi="Times New Roman"/>
          <w:lang w:val="id-ID"/>
        </w:rPr>
      </w:pPr>
      <w:r w:rsidRPr="00930DA6">
        <w:rPr>
          <w:rFonts w:ascii="Times New Roman" w:hAnsi="Times New Roman"/>
          <w:lang w:val="id-ID"/>
        </w:rPr>
        <w:tab/>
      </w:r>
      <w:r w:rsidRPr="00930DA6">
        <w:rPr>
          <w:rFonts w:ascii="Times New Roman" w:hAnsi="Times New Roman"/>
          <w:i/>
          <w:lang w:val="id-ID"/>
        </w:rPr>
        <w:t>Self efficacy</w:t>
      </w:r>
      <w:r w:rsidRPr="00930DA6">
        <w:rPr>
          <w:rFonts w:ascii="Times New Roman" w:hAnsi="Times New Roman"/>
          <w:lang w:val="id-ID"/>
        </w:rPr>
        <w:t xml:space="preserve"> merupakan </w:t>
      </w:r>
      <w:r w:rsidRPr="00930DA6">
        <w:rPr>
          <w:rFonts w:ascii="Times New Roman" w:hAnsi="Times New Roman"/>
        </w:rPr>
        <w:t>keyakinan seseorang mengenai kemampuan</w:t>
      </w:r>
      <w:r w:rsidRPr="00930DA6">
        <w:rPr>
          <w:rFonts w:ascii="Times New Roman" w:hAnsi="Times New Roman"/>
          <w:lang w:val="id-ID"/>
        </w:rPr>
        <w:t>-</w:t>
      </w:r>
      <w:r w:rsidRPr="00930DA6">
        <w:rPr>
          <w:rFonts w:ascii="Times New Roman" w:hAnsi="Times New Roman"/>
        </w:rPr>
        <w:t>kemampuan yang dimiliki dalam mengatasi berbagai macam situasi yang muncul dalam hidupnya</w:t>
      </w:r>
      <w:r w:rsidRPr="00930DA6">
        <w:rPr>
          <w:rFonts w:ascii="Times New Roman" w:hAnsi="Times New Roman"/>
          <w:lang w:val="id-ID"/>
        </w:rPr>
        <w:t xml:space="preserve"> yang diungkapkan oleh Bandura (1997). </w:t>
      </w:r>
      <w:r w:rsidR="00AF4D29" w:rsidRPr="00930DA6">
        <w:rPr>
          <w:rFonts w:ascii="Times New Roman" w:hAnsi="Times New Roman"/>
          <w:lang w:val="id-ID"/>
        </w:rPr>
        <w:t xml:space="preserve">Lebih lanjut Cervone (2012) menyatakan bahwa </w:t>
      </w:r>
      <w:r w:rsidR="00AF4D29" w:rsidRPr="00930DA6">
        <w:rPr>
          <w:rFonts w:ascii="Times New Roman" w:hAnsi="Times New Roman"/>
          <w:i/>
          <w:iCs/>
          <w:lang w:val="id-ID"/>
        </w:rPr>
        <w:t>self efficacy</w:t>
      </w:r>
      <w:r w:rsidR="00AF4D29" w:rsidRPr="00930DA6">
        <w:rPr>
          <w:rFonts w:ascii="Times New Roman" w:hAnsi="Times New Roman"/>
          <w:lang w:val="id-ID"/>
        </w:rPr>
        <w:t xml:space="preserve"> merupakan sebagian didasarkan pada pengalaman, beberapa harapan kita terkait dengan orang lain, harapan yang terutama berfungsi bagi kepribadian, persepsi terhadap keyakinan diri mempengaruhi perilaku seseorang. </w:t>
      </w:r>
      <w:r w:rsidRPr="00930DA6">
        <w:rPr>
          <w:rFonts w:ascii="Times New Roman" w:hAnsi="Times New Roman"/>
          <w:lang w:val="id-ID"/>
        </w:rPr>
        <w:t xml:space="preserve">Skala </w:t>
      </w:r>
      <w:r w:rsidRPr="00930DA6">
        <w:rPr>
          <w:rFonts w:ascii="Times New Roman" w:hAnsi="Times New Roman"/>
          <w:i/>
          <w:lang w:val="id-ID"/>
        </w:rPr>
        <w:t>self efficacy</w:t>
      </w:r>
      <w:r w:rsidRPr="00930DA6">
        <w:rPr>
          <w:rFonts w:ascii="Times New Roman" w:hAnsi="Times New Roman"/>
          <w:lang w:val="id-ID"/>
        </w:rPr>
        <w:t xml:space="preserve"> mengungkap tiga dimensi yaitu: dimensi </w:t>
      </w:r>
      <w:r w:rsidRPr="00930DA6">
        <w:rPr>
          <w:rFonts w:ascii="Times New Roman" w:hAnsi="Times New Roman"/>
          <w:i/>
          <w:iCs/>
          <w:lang w:val="id-ID"/>
        </w:rPr>
        <w:t>level</w:t>
      </w:r>
      <w:r w:rsidRPr="00930DA6">
        <w:rPr>
          <w:rFonts w:ascii="Times New Roman" w:hAnsi="Times New Roman"/>
          <w:lang w:val="id-ID"/>
        </w:rPr>
        <w:t xml:space="preserve"> atau </w:t>
      </w:r>
      <w:r w:rsidRPr="00930DA6">
        <w:rPr>
          <w:rFonts w:ascii="Times New Roman" w:hAnsi="Times New Roman"/>
          <w:i/>
          <w:iCs/>
          <w:lang w:val="id-ID"/>
        </w:rPr>
        <w:t xml:space="preserve">magnitude </w:t>
      </w:r>
      <w:r w:rsidRPr="00930DA6">
        <w:rPr>
          <w:rFonts w:ascii="Times New Roman" w:hAnsi="Times New Roman"/>
          <w:lang w:val="id-ID"/>
        </w:rPr>
        <w:t xml:space="preserve">mengacu pada kesulitan tugas yang diyakini individu akan mampu mengatasinya, dimensi </w:t>
      </w:r>
      <w:r w:rsidRPr="00930DA6">
        <w:rPr>
          <w:rFonts w:ascii="Times New Roman" w:hAnsi="Times New Roman"/>
          <w:i/>
          <w:iCs/>
          <w:lang w:val="id-ID"/>
        </w:rPr>
        <w:t>generality</w:t>
      </w:r>
      <w:r w:rsidRPr="00930DA6">
        <w:rPr>
          <w:rFonts w:ascii="Times New Roman" w:hAnsi="Times New Roman"/>
          <w:lang w:val="id-ID"/>
        </w:rPr>
        <w:t xml:space="preserve"> mengacu pada variasi situasi dimana penilaian tentang </w:t>
      </w:r>
      <w:r w:rsidRPr="00930DA6">
        <w:rPr>
          <w:rFonts w:ascii="Times New Roman" w:hAnsi="Times New Roman"/>
          <w:i/>
          <w:iCs/>
          <w:lang w:val="id-ID"/>
        </w:rPr>
        <w:t>self efficacy</w:t>
      </w:r>
      <w:r w:rsidRPr="00930DA6">
        <w:rPr>
          <w:rFonts w:ascii="Times New Roman" w:hAnsi="Times New Roman"/>
          <w:lang w:val="id-ID"/>
        </w:rPr>
        <w:t xml:space="preserve"> dapat diterapkan dan dimensi </w:t>
      </w:r>
      <w:r w:rsidRPr="00930DA6">
        <w:rPr>
          <w:rFonts w:ascii="Times New Roman" w:hAnsi="Times New Roman"/>
          <w:i/>
          <w:iCs/>
          <w:lang w:val="id-ID"/>
        </w:rPr>
        <w:t>strenght</w:t>
      </w:r>
      <w:r w:rsidRPr="00930DA6">
        <w:rPr>
          <w:rFonts w:ascii="Times New Roman" w:hAnsi="Times New Roman"/>
          <w:lang w:val="id-ID"/>
        </w:rPr>
        <w:t xml:space="preserve"> terkait dengan kekuatan dari </w:t>
      </w:r>
      <w:r w:rsidRPr="00930DA6">
        <w:rPr>
          <w:rFonts w:ascii="Times New Roman" w:hAnsi="Times New Roman"/>
          <w:i/>
          <w:iCs/>
          <w:lang w:val="id-ID"/>
        </w:rPr>
        <w:t>self efficacy</w:t>
      </w:r>
      <w:r w:rsidRPr="00930DA6">
        <w:rPr>
          <w:rFonts w:ascii="Times New Roman" w:hAnsi="Times New Roman"/>
          <w:lang w:val="id-ID"/>
        </w:rPr>
        <w:t xml:space="preserve"> seseorang ketika berhadapan dengan tuntutan tugas atau suatu permasalahan. Semakin tinggi skor </w:t>
      </w:r>
      <w:r w:rsidRPr="00930DA6">
        <w:rPr>
          <w:rFonts w:ascii="Times New Roman" w:hAnsi="Times New Roman"/>
          <w:i/>
          <w:iCs/>
          <w:lang w:val="id-ID"/>
        </w:rPr>
        <w:t>self efficacy</w:t>
      </w:r>
      <w:r w:rsidRPr="00930DA6">
        <w:rPr>
          <w:rFonts w:ascii="Times New Roman" w:hAnsi="Times New Roman"/>
          <w:lang w:val="id-ID"/>
        </w:rPr>
        <w:t xml:space="preserve"> maka semakin tinggi </w:t>
      </w:r>
      <w:r w:rsidRPr="00930DA6">
        <w:rPr>
          <w:rFonts w:ascii="Times New Roman" w:hAnsi="Times New Roman"/>
          <w:i/>
          <w:iCs/>
          <w:lang w:val="id-ID"/>
        </w:rPr>
        <w:t>self efficacy</w:t>
      </w:r>
      <w:r w:rsidRPr="00930DA6">
        <w:rPr>
          <w:rFonts w:ascii="Times New Roman" w:hAnsi="Times New Roman"/>
          <w:lang w:val="id-ID"/>
        </w:rPr>
        <w:t xml:space="preserve"> yang dimiliki subjek sebaliknya semakin rendah s</w:t>
      </w:r>
      <w:r w:rsidR="0050680E" w:rsidRPr="00930DA6">
        <w:rPr>
          <w:rFonts w:ascii="Times New Roman" w:hAnsi="Times New Roman"/>
          <w:lang w:val="id-ID"/>
        </w:rPr>
        <w:t xml:space="preserve">kor </w:t>
      </w:r>
      <w:r w:rsidR="0050680E" w:rsidRPr="00930DA6">
        <w:rPr>
          <w:rFonts w:ascii="Times New Roman" w:hAnsi="Times New Roman"/>
          <w:i/>
          <w:iCs/>
          <w:lang w:val="id-ID"/>
        </w:rPr>
        <w:t>self efficacy</w:t>
      </w:r>
      <w:r w:rsidR="0050680E" w:rsidRPr="00930DA6">
        <w:rPr>
          <w:rFonts w:ascii="Times New Roman" w:hAnsi="Times New Roman"/>
          <w:lang w:val="id-ID"/>
        </w:rPr>
        <w:t xml:space="preserve"> maka semakin rendah </w:t>
      </w:r>
      <w:r w:rsidR="0050680E" w:rsidRPr="00930DA6">
        <w:rPr>
          <w:rFonts w:ascii="Times New Roman" w:hAnsi="Times New Roman"/>
          <w:i/>
          <w:iCs/>
          <w:lang w:val="id-ID"/>
        </w:rPr>
        <w:t>self efficacy</w:t>
      </w:r>
      <w:r w:rsidR="0050680E" w:rsidRPr="00930DA6">
        <w:rPr>
          <w:rFonts w:ascii="Times New Roman" w:hAnsi="Times New Roman"/>
          <w:lang w:val="id-ID"/>
        </w:rPr>
        <w:t xml:space="preserve"> yang dimiliki subjek. </w:t>
      </w:r>
    </w:p>
    <w:p w:rsidR="006A13E9" w:rsidRPr="00930DA6" w:rsidRDefault="006A13E9" w:rsidP="00930DA6">
      <w:pPr>
        <w:spacing w:line="360" w:lineRule="auto"/>
        <w:jc w:val="both"/>
        <w:rPr>
          <w:rFonts w:ascii="Times New Roman" w:hAnsi="Times New Roman"/>
          <w:lang w:val="id-ID"/>
        </w:rPr>
      </w:pPr>
      <w:r w:rsidRPr="00930DA6">
        <w:rPr>
          <w:rFonts w:ascii="Times New Roman" w:hAnsi="Times New Roman"/>
          <w:lang w:val="id-ID"/>
        </w:rPr>
        <w:tab/>
        <w:t xml:space="preserve">Metode analisis data yang digunakan dalam penelitian ini adalah analisis korelasi </w:t>
      </w:r>
      <w:r w:rsidRPr="00EF07D9">
        <w:rPr>
          <w:rFonts w:ascii="Times New Roman" w:hAnsi="Times New Roman"/>
          <w:i/>
          <w:lang w:val="id-ID"/>
        </w:rPr>
        <w:t>product moment</w:t>
      </w:r>
      <w:r w:rsidRPr="00930DA6">
        <w:rPr>
          <w:rFonts w:ascii="Times New Roman" w:hAnsi="Times New Roman"/>
          <w:lang w:val="id-ID"/>
        </w:rPr>
        <w:t xml:space="preserve"> </w:t>
      </w:r>
      <w:r w:rsidRPr="00930DA6">
        <w:rPr>
          <w:rFonts w:ascii="Times New Roman" w:hAnsi="Times New Roman"/>
          <w:i/>
          <w:iCs/>
          <w:lang w:val="id-ID"/>
        </w:rPr>
        <w:t>(Pearson correlation)</w:t>
      </w:r>
      <w:r w:rsidRPr="00930DA6">
        <w:rPr>
          <w:rFonts w:ascii="Times New Roman" w:hAnsi="Times New Roman"/>
          <w:lang w:val="id-ID"/>
        </w:rPr>
        <w:t xml:space="preserve"> yang di kembangkan oleh Karl Pearson (Azwar, 2012). </w:t>
      </w:r>
      <w:r w:rsidR="00EF07D9">
        <w:rPr>
          <w:rFonts w:ascii="Times New Roman" w:hAnsi="Times New Roman"/>
          <w:sz w:val="24"/>
          <w:szCs w:val="24"/>
          <w:lang w:val="id-ID"/>
        </w:rPr>
        <w:t>Menurut Santoso (2002)</w:t>
      </w:r>
      <w:r w:rsidR="00EF07D9" w:rsidRPr="00A86361">
        <w:rPr>
          <w:rFonts w:ascii="Times New Roman" w:hAnsi="Times New Roman"/>
          <w:sz w:val="24"/>
          <w:szCs w:val="24"/>
        </w:rPr>
        <w:t xml:space="preserve"> mengatakan bahwa tujuan analisis korelasi ini adalah ingin mengetahui apakah diantar</w:t>
      </w:r>
      <w:r w:rsidR="00EF07D9" w:rsidRPr="00A86361">
        <w:rPr>
          <w:rFonts w:ascii="Times New Roman" w:hAnsi="Times New Roman"/>
          <w:sz w:val="24"/>
          <w:szCs w:val="24"/>
          <w:lang w:val="id-ID"/>
        </w:rPr>
        <w:t>a</w:t>
      </w:r>
      <w:r w:rsidR="00EF07D9" w:rsidRPr="00A86361">
        <w:rPr>
          <w:rFonts w:ascii="Times New Roman" w:hAnsi="Times New Roman"/>
          <w:sz w:val="24"/>
          <w:szCs w:val="24"/>
        </w:rPr>
        <w:t xml:space="preserve"> dua variabel terdapat hubungan, dan jika ada hubungan, bagaimana arah hubungan dan seberapa besar hubungan tersebut. </w:t>
      </w:r>
      <w:r w:rsidR="00EF07D9" w:rsidRPr="00A86361">
        <w:rPr>
          <w:rFonts w:ascii="Times New Roman" w:hAnsi="Times New Roman"/>
          <w:sz w:val="24"/>
          <w:szCs w:val="24"/>
          <w:lang w:val="id-ID"/>
        </w:rPr>
        <w:t xml:space="preserve">                     </w:t>
      </w:r>
      <w:r w:rsidRPr="00930DA6">
        <w:rPr>
          <w:rFonts w:ascii="Times New Roman" w:hAnsi="Times New Roman"/>
          <w:lang w:val="id-ID"/>
        </w:rPr>
        <w:t xml:space="preserve">Teknik korelasi </w:t>
      </w:r>
      <w:r w:rsidRPr="00930DA6">
        <w:rPr>
          <w:rFonts w:ascii="Times New Roman" w:hAnsi="Times New Roman"/>
          <w:i/>
          <w:iCs/>
          <w:lang w:val="id-ID"/>
        </w:rPr>
        <w:t>product moment</w:t>
      </w:r>
      <w:r w:rsidRPr="00930DA6">
        <w:rPr>
          <w:rFonts w:ascii="Times New Roman" w:hAnsi="Times New Roman"/>
          <w:lang w:val="id-ID"/>
        </w:rPr>
        <w:t xml:space="preserve"> digunakan untuk menetapkan kuatnya hubungan antara dua variabel saja, yaitu variabel bebas </w:t>
      </w:r>
      <w:r w:rsidRPr="00930DA6">
        <w:rPr>
          <w:rFonts w:ascii="Times New Roman" w:hAnsi="Times New Roman"/>
          <w:i/>
          <w:iCs/>
          <w:lang w:val="id-ID"/>
        </w:rPr>
        <w:t>self efficacy</w:t>
      </w:r>
      <w:r w:rsidRPr="00930DA6">
        <w:rPr>
          <w:rFonts w:ascii="Times New Roman" w:hAnsi="Times New Roman"/>
          <w:lang w:val="id-ID"/>
        </w:rPr>
        <w:t xml:space="preserve"> dengan variabel terikat perilaku inovatif. Dalam penelitian ini subjek yang diteliti adalah karyawan CV. Amigo Mangesti Utomo dengan jumlah 118 orang yang masih aktif berstatus karyawan bagian penjualan. </w:t>
      </w:r>
    </w:p>
    <w:p w:rsidR="006A13E9" w:rsidRPr="00930DA6" w:rsidRDefault="006A13E9" w:rsidP="00930DA6">
      <w:pPr>
        <w:spacing w:line="360" w:lineRule="auto"/>
        <w:jc w:val="both"/>
        <w:rPr>
          <w:rFonts w:ascii="Times New Roman" w:hAnsi="Times New Roman"/>
          <w:b/>
          <w:lang w:val="id-ID"/>
        </w:rPr>
      </w:pPr>
      <w:r w:rsidRPr="00930DA6">
        <w:rPr>
          <w:rFonts w:ascii="Times New Roman" w:hAnsi="Times New Roman"/>
          <w:b/>
          <w:lang w:val="id-ID"/>
        </w:rPr>
        <w:t>HASIL DAN PEMBAHASAN</w:t>
      </w:r>
    </w:p>
    <w:p w:rsidR="00105618" w:rsidRPr="00930DA6" w:rsidRDefault="006A13E9" w:rsidP="00930DA6">
      <w:pPr>
        <w:spacing w:line="360" w:lineRule="auto"/>
        <w:jc w:val="both"/>
        <w:rPr>
          <w:rFonts w:ascii="Times New Roman" w:hAnsi="Times New Roman"/>
          <w:lang w:val="id-ID"/>
        </w:rPr>
      </w:pPr>
      <w:r w:rsidRPr="00930DA6">
        <w:rPr>
          <w:rFonts w:ascii="Times New Roman" w:hAnsi="Times New Roman"/>
          <w:lang w:val="id-ID"/>
        </w:rPr>
        <w:tab/>
        <w:t xml:space="preserve">Data yang diperoleh </w:t>
      </w:r>
      <w:r w:rsidR="00427CCE" w:rsidRPr="00930DA6">
        <w:rPr>
          <w:rFonts w:ascii="Times New Roman" w:hAnsi="Times New Roman"/>
          <w:lang w:val="id-ID"/>
        </w:rPr>
        <w:t xml:space="preserve">berasal </w:t>
      </w:r>
      <w:r w:rsidRPr="00930DA6">
        <w:rPr>
          <w:rFonts w:ascii="Times New Roman" w:hAnsi="Times New Roman"/>
          <w:lang w:val="id-ID"/>
        </w:rPr>
        <w:t xml:space="preserve">dari Skala Penelitian perilaku inovatif dan skala </w:t>
      </w:r>
      <w:r w:rsidRPr="00930DA6">
        <w:rPr>
          <w:rFonts w:ascii="Times New Roman" w:hAnsi="Times New Roman"/>
          <w:i/>
          <w:iCs/>
          <w:lang w:val="id-ID"/>
        </w:rPr>
        <w:t>self efficacy</w:t>
      </w:r>
      <w:r w:rsidRPr="00930DA6">
        <w:rPr>
          <w:rFonts w:ascii="Times New Roman" w:hAnsi="Times New Roman"/>
          <w:lang w:val="id-ID"/>
        </w:rPr>
        <w:t xml:space="preserve"> digunakan sebagai dasar pengujian hipotesis. Hasil perhitungan skor skala perilaku inovatif, diperoleh skor minimal hipotetik sebesar 1 x 30 = 30 dan skor maksimal hipotetik</w:t>
      </w:r>
      <w:r w:rsidR="00A47B5C" w:rsidRPr="00930DA6">
        <w:rPr>
          <w:rFonts w:ascii="Times New Roman" w:hAnsi="Times New Roman"/>
          <w:lang w:val="id-ID"/>
        </w:rPr>
        <w:t xml:space="preserve"> sebesar 4 x 30 = 120. Rerata hipotetik yang diperoleh (120 + 30) : 2 = 75</w:t>
      </w:r>
      <w:r w:rsidR="00105618" w:rsidRPr="00930DA6">
        <w:rPr>
          <w:rFonts w:ascii="Times New Roman" w:hAnsi="Times New Roman"/>
          <w:lang w:val="id-ID"/>
        </w:rPr>
        <w:t xml:space="preserve"> dengan standar deviasi sebesar (120 – 30) : 6 = 15</w:t>
      </w:r>
      <w:r w:rsidR="00A47B5C" w:rsidRPr="00930DA6">
        <w:rPr>
          <w:rFonts w:ascii="Times New Roman" w:hAnsi="Times New Roman"/>
          <w:lang w:val="id-ID"/>
        </w:rPr>
        <w:t>. Berdasarkan data empirik variabel penelitian perilaku inovatif diperoleh skor minimal</w:t>
      </w:r>
      <w:r w:rsidR="00105618" w:rsidRPr="00930DA6">
        <w:rPr>
          <w:rFonts w:ascii="Times New Roman" w:hAnsi="Times New Roman"/>
          <w:lang w:val="id-ID"/>
        </w:rPr>
        <w:t xml:space="preserve"> empirik sebesar 72 </w:t>
      </w:r>
      <w:r w:rsidR="00A47B5C" w:rsidRPr="00930DA6">
        <w:rPr>
          <w:rFonts w:ascii="Times New Roman" w:hAnsi="Times New Roman"/>
          <w:lang w:val="id-ID"/>
        </w:rPr>
        <w:t xml:space="preserve">dan skor </w:t>
      </w:r>
      <w:r w:rsidR="00105618" w:rsidRPr="00930DA6">
        <w:rPr>
          <w:rFonts w:ascii="Times New Roman" w:hAnsi="Times New Roman"/>
          <w:lang w:val="id-ID"/>
        </w:rPr>
        <w:t xml:space="preserve">maksimal empirik sebesar 109 </w:t>
      </w:r>
      <w:r w:rsidR="00A47B5C" w:rsidRPr="00930DA6">
        <w:rPr>
          <w:rFonts w:ascii="Times New Roman" w:hAnsi="Times New Roman"/>
          <w:lang w:val="id-ID"/>
        </w:rPr>
        <w:t>Rerata empirik yang</w:t>
      </w:r>
      <w:r w:rsidR="00105618" w:rsidRPr="00930DA6">
        <w:rPr>
          <w:rFonts w:ascii="Times New Roman" w:hAnsi="Times New Roman"/>
          <w:lang w:val="id-ID"/>
        </w:rPr>
        <w:t xml:space="preserve"> diperoleh subjek sebesar 89,53 dan standar deviasi 7,83..</w:t>
      </w:r>
      <w:r w:rsidR="00A47B5C" w:rsidRPr="00930DA6">
        <w:rPr>
          <w:rFonts w:ascii="Times New Roman" w:hAnsi="Times New Roman"/>
          <w:lang w:val="id-ID"/>
        </w:rPr>
        <w:t xml:space="preserve"> </w:t>
      </w:r>
    </w:p>
    <w:p w:rsidR="00A47B5C" w:rsidRPr="00930DA6" w:rsidRDefault="00A47B5C" w:rsidP="00930DA6">
      <w:pPr>
        <w:spacing w:line="360" w:lineRule="auto"/>
        <w:ind w:firstLine="720"/>
        <w:jc w:val="both"/>
        <w:rPr>
          <w:rFonts w:ascii="Times New Roman" w:hAnsi="Times New Roman"/>
          <w:lang w:val="id-ID"/>
        </w:rPr>
      </w:pPr>
      <w:r w:rsidRPr="00930DA6">
        <w:rPr>
          <w:rFonts w:ascii="Times New Roman" w:hAnsi="Times New Roman"/>
        </w:rPr>
        <w:t xml:space="preserve">Hasil perhitungan skor skala </w:t>
      </w:r>
      <w:r w:rsidRPr="00930DA6">
        <w:rPr>
          <w:rFonts w:ascii="Times New Roman" w:hAnsi="Times New Roman"/>
          <w:i/>
          <w:lang w:val="id-ID"/>
        </w:rPr>
        <w:t>self efficacy</w:t>
      </w:r>
      <w:r w:rsidRPr="00930DA6">
        <w:rPr>
          <w:rFonts w:ascii="Times New Roman" w:hAnsi="Times New Roman"/>
        </w:rPr>
        <w:t xml:space="preserve"> diperoleh skor minimal hipotetik sebesar 1 x 32 = 32 dan skor maksimal hipotetik sebesar 4 x 32 = 128. Rerata hipotetik yang diperoleh (128 +</w:t>
      </w:r>
      <w:r w:rsidRPr="00930DA6">
        <w:rPr>
          <w:rFonts w:ascii="Times New Roman" w:hAnsi="Times New Roman"/>
          <w:lang w:val="id-ID"/>
        </w:rPr>
        <w:t xml:space="preserve"> </w:t>
      </w:r>
      <w:r w:rsidRPr="00930DA6">
        <w:rPr>
          <w:rFonts w:ascii="Times New Roman" w:hAnsi="Times New Roman"/>
        </w:rPr>
        <w:t xml:space="preserve">32) : 2 = 80 dengan standar deviasi sebesar (128 - 32) : 6 = 16. Berdasarkan data empirik variabel penelitian </w:t>
      </w:r>
      <w:r w:rsidRPr="00930DA6">
        <w:rPr>
          <w:rFonts w:ascii="Times New Roman" w:hAnsi="Times New Roman"/>
          <w:i/>
          <w:iCs/>
          <w:lang w:val="id-ID"/>
        </w:rPr>
        <w:t>self efficacy</w:t>
      </w:r>
      <w:r w:rsidRPr="00930DA6">
        <w:rPr>
          <w:rFonts w:ascii="Times New Roman" w:hAnsi="Times New Roman"/>
        </w:rPr>
        <w:t xml:space="preserve"> diperol</w:t>
      </w:r>
      <w:r w:rsidR="00105618" w:rsidRPr="00930DA6">
        <w:rPr>
          <w:rFonts w:ascii="Times New Roman" w:hAnsi="Times New Roman"/>
        </w:rPr>
        <w:t xml:space="preserve">eh skor minimal empirik sebesar 70 </w:t>
      </w:r>
      <w:r w:rsidRPr="00930DA6">
        <w:rPr>
          <w:rFonts w:ascii="Times New Roman" w:hAnsi="Times New Roman"/>
        </w:rPr>
        <w:t>dan skor maksimal empirik sebesar</w:t>
      </w:r>
      <w:r w:rsidR="00105618" w:rsidRPr="00930DA6">
        <w:rPr>
          <w:rFonts w:ascii="Times New Roman" w:hAnsi="Times New Roman"/>
        </w:rPr>
        <w:t xml:space="preserve"> 125 </w:t>
      </w:r>
      <w:r w:rsidRPr="00930DA6">
        <w:rPr>
          <w:rFonts w:ascii="Times New Roman" w:hAnsi="Times New Roman"/>
        </w:rPr>
        <w:t>Rerata empirik yang diperoleh subjek sebesar</w:t>
      </w:r>
      <w:r w:rsidR="00105618" w:rsidRPr="00930DA6">
        <w:rPr>
          <w:rFonts w:ascii="Times New Roman" w:hAnsi="Times New Roman"/>
        </w:rPr>
        <w:t xml:space="preserve"> 102,58</w:t>
      </w:r>
      <w:r w:rsidRPr="00930DA6">
        <w:rPr>
          <w:rFonts w:ascii="Times New Roman" w:hAnsi="Times New Roman"/>
        </w:rPr>
        <w:t xml:space="preserve"> dengan</w:t>
      </w:r>
      <w:r w:rsidR="00105618" w:rsidRPr="00930DA6">
        <w:rPr>
          <w:rFonts w:ascii="Times New Roman" w:hAnsi="Times New Roman"/>
        </w:rPr>
        <w:t xml:space="preserve"> standar deviasi empirik sebesar 11,32.</w:t>
      </w:r>
    </w:p>
    <w:p w:rsidR="00A47B5C" w:rsidRPr="00930DA6" w:rsidRDefault="00A47B5C" w:rsidP="00930DA6">
      <w:pPr>
        <w:spacing w:line="360" w:lineRule="auto"/>
        <w:ind w:firstLine="720"/>
        <w:jc w:val="both"/>
        <w:rPr>
          <w:rFonts w:ascii="Times New Roman" w:hAnsi="Times New Roman"/>
        </w:rPr>
      </w:pPr>
      <w:r w:rsidRPr="00930DA6">
        <w:rPr>
          <w:rFonts w:ascii="Times New Roman" w:hAnsi="Times New Roman"/>
        </w:rPr>
        <w:t>Menurut Azwar (2010), untuk mengetahui variabel-variabel penelitian pada subjek yang termasuk tinggi atau rendah dapat dilakukan dengan membuat kriteria kategorisasi. Kategorisasi skor jawaban subjek dalam penelitian ini menggunakan tiga kriteria yaitu tinggi, sedang, rendah.</w:t>
      </w:r>
    </w:p>
    <w:p w:rsidR="00A47B5C" w:rsidRPr="00930DA6" w:rsidRDefault="00A47B5C" w:rsidP="00930DA6">
      <w:pPr>
        <w:spacing w:after="0" w:line="360" w:lineRule="auto"/>
        <w:jc w:val="center"/>
        <w:rPr>
          <w:rFonts w:ascii="Times New Roman" w:hAnsi="Times New Roman"/>
          <w:b/>
        </w:rPr>
      </w:pPr>
      <w:r w:rsidRPr="00930DA6">
        <w:rPr>
          <w:rFonts w:ascii="Times New Roman" w:hAnsi="Times New Roman"/>
          <w:b/>
        </w:rPr>
        <w:t>Tabel 1.</w:t>
      </w:r>
    </w:p>
    <w:p w:rsidR="00A47B5C" w:rsidRPr="00930DA6" w:rsidRDefault="00A47B5C" w:rsidP="00930DA6">
      <w:pPr>
        <w:spacing w:line="360" w:lineRule="auto"/>
        <w:jc w:val="center"/>
        <w:rPr>
          <w:rFonts w:ascii="Times New Roman" w:hAnsi="Times New Roman"/>
          <w:b/>
          <w:lang w:val="id-ID"/>
        </w:rPr>
      </w:pPr>
      <w:r w:rsidRPr="00930DA6">
        <w:rPr>
          <w:rFonts w:ascii="Times New Roman" w:hAnsi="Times New Roman"/>
          <w:b/>
        </w:rPr>
        <w:t xml:space="preserve">Kategorisasi Skor </w:t>
      </w:r>
      <w:r w:rsidRPr="00930DA6">
        <w:rPr>
          <w:rFonts w:ascii="Times New Roman" w:hAnsi="Times New Roman"/>
          <w:b/>
          <w:lang w:val="id-ID"/>
        </w:rPr>
        <w:t>perilaku inovatif</w:t>
      </w:r>
    </w:p>
    <w:tbl>
      <w:tblPr>
        <w:tblW w:w="4240" w:type="dxa"/>
        <w:tblLook w:val="04A0" w:firstRow="1" w:lastRow="0" w:firstColumn="1" w:lastColumn="0" w:noHBand="0" w:noVBand="1"/>
      </w:tblPr>
      <w:tblGrid>
        <w:gridCol w:w="1377"/>
        <w:gridCol w:w="1200"/>
        <w:gridCol w:w="926"/>
        <w:gridCol w:w="1218"/>
      </w:tblGrid>
      <w:tr w:rsidR="00694559" w:rsidRPr="00930DA6" w:rsidTr="00694559">
        <w:trPr>
          <w:trHeight w:val="480"/>
        </w:trPr>
        <w:tc>
          <w:tcPr>
            <w:tcW w:w="1160" w:type="dxa"/>
            <w:tcBorders>
              <w:top w:val="single" w:sz="4" w:space="0" w:color="auto"/>
              <w:left w:val="nil"/>
              <w:bottom w:val="single" w:sz="4" w:space="0" w:color="auto"/>
              <w:right w:val="nil"/>
            </w:tcBorders>
            <w:shd w:val="clear" w:color="auto" w:fill="auto"/>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Ketegorisasi</w:t>
            </w:r>
          </w:p>
        </w:tc>
        <w:tc>
          <w:tcPr>
            <w:tcW w:w="1200" w:type="dxa"/>
            <w:tcBorders>
              <w:top w:val="single" w:sz="4" w:space="0" w:color="auto"/>
              <w:left w:val="nil"/>
              <w:bottom w:val="single" w:sz="4" w:space="0" w:color="auto"/>
              <w:right w:val="nil"/>
            </w:tcBorders>
            <w:shd w:val="clear" w:color="auto" w:fill="auto"/>
            <w:noWrap/>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Skor</w:t>
            </w:r>
          </w:p>
        </w:tc>
        <w:tc>
          <w:tcPr>
            <w:tcW w:w="820" w:type="dxa"/>
            <w:tcBorders>
              <w:top w:val="single" w:sz="4" w:space="0" w:color="auto"/>
              <w:left w:val="nil"/>
              <w:bottom w:val="single" w:sz="4" w:space="0" w:color="auto"/>
              <w:right w:val="nil"/>
            </w:tcBorders>
            <w:shd w:val="clear" w:color="auto" w:fill="auto"/>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Jumlah Subjek</w:t>
            </w:r>
          </w:p>
        </w:tc>
        <w:tc>
          <w:tcPr>
            <w:tcW w:w="1060" w:type="dxa"/>
            <w:tcBorders>
              <w:top w:val="single" w:sz="4" w:space="0" w:color="auto"/>
              <w:left w:val="nil"/>
              <w:bottom w:val="single" w:sz="4" w:space="0" w:color="auto"/>
              <w:right w:val="nil"/>
            </w:tcBorders>
            <w:shd w:val="clear" w:color="auto" w:fill="auto"/>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Presentase</w:t>
            </w:r>
          </w:p>
        </w:tc>
      </w:tr>
      <w:tr w:rsidR="00694559" w:rsidRPr="00930DA6" w:rsidTr="00694559">
        <w:trPr>
          <w:trHeight w:val="300"/>
        </w:trPr>
        <w:tc>
          <w:tcPr>
            <w:tcW w:w="11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Tinggi</w:t>
            </w:r>
          </w:p>
        </w:tc>
        <w:tc>
          <w:tcPr>
            <w:tcW w:w="120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X ≥ 90</w:t>
            </w:r>
          </w:p>
        </w:tc>
        <w:tc>
          <w:tcPr>
            <w:tcW w:w="82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45</w:t>
            </w:r>
          </w:p>
        </w:tc>
        <w:tc>
          <w:tcPr>
            <w:tcW w:w="10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38%</w:t>
            </w:r>
          </w:p>
        </w:tc>
      </w:tr>
      <w:tr w:rsidR="00694559" w:rsidRPr="00930DA6" w:rsidTr="00694559">
        <w:trPr>
          <w:trHeight w:val="300"/>
        </w:trPr>
        <w:tc>
          <w:tcPr>
            <w:tcW w:w="11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 xml:space="preserve">Sedang </w:t>
            </w:r>
          </w:p>
        </w:tc>
        <w:tc>
          <w:tcPr>
            <w:tcW w:w="120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60 ≤ X &lt; 90</w:t>
            </w:r>
          </w:p>
        </w:tc>
        <w:tc>
          <w:tcPr>
            <w:tcW w:w="82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73</w:t>
            </w:r>
          </w:p>
        </w:tc>
        <w:tc>
          <w:tcPr>
            <w:tcW w:w="10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62%</w:t>
            </w:r>
          </w:p>
        </w:tc>
      </w:tr>
      <w:tr w:rsidR="00694559" w:rsidRPr="00930DA6" w:rsidTr="00694559">
        <w:trPr>
          <w:trHeight w:val="300"/>
        </w:trPr>
        <w:tc>
          <w:tcPr>
            <w:tcW w:w="11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Rendah</w:t>
            </w:r>
          </w:p>
        </w:tc>
        <w:tc>
          <w:tcPr>
            <w:tcW w:w="120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X&lt; 60</w:t>
            </w:r>
          </w:p>
        </w:tc>
        <w:tc>
          <w:tcPr>
            <w:tcW w:w="82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0</w:t>
            </w:r>
          </w:p>
        </w:tc>
        <w:tc>
          <w:tcPr>
            <w:tcW w:w="10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0%</w:t>
            </w:r>
          </w:p>
        </w:tc>
      </w:tr>
      <w:tr w:rsidR="00694559" w:rsidRPr="00930DA6" w:rsidTr="00694559">
        <w:trPr>
          <w:trHeight w:val="300"/>
        </w:trPr>
        <w:tc>
          <w:tcPr>
            <w:tcW w:w="2360" w:type="dxa"/>
            <w:gridSpan w:val="2"/>
            <w:tcBorders>
              <w:top w:val="single" w:sz="4" w:space="0" w:color="auto"/>
              <w:left w:val="nil"/>
              <w:bottom w:val="single" w:sz="4" w:space="0" w:color="auto"/>
              <w:right w:val="nil"/>
            </w:tcBorders>
            <w:shd w:val="clear" w:color="auto" w:fill="auto"/>
            <w:vAlign w:val="bottom"/>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Jumlah</w:t>
            </w:r>
          </w:p>
        </w:tc>
        <w:tc>
          <w:tcPr>
            <w:tcW w:w="820" w:type="dxa"/>
            <w:tcBorders>
              <w:top w:val="single" w:sz="4" w:space="0" w:color="auto"/>
              <w:left w:val="nil"/>
              <w:bottom w:val="single" w:sz="4" w:space="0" w:color="auto"/>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118</w:t>
            </w:r>
          </w:p>
        </w:tc>
        <w:tc>
          <w:tcPr>
            <w:tcW w:w="1060" w:type="dxa"/>
            <w:tcBorders>
              <w:top w:val="single" w:sz="4" w:space="0" w:color="auto"/>
              <w:left w:val="nil"/>
              <w:bottom w:val="single" w:sz="4" w:space="0" w:color="auto"/>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100%</w:t>
            </w:r>
          </w:p>
        </w:tc>
      </w:tr>
    </w:tbl>
    <w:p w:rsidR="00694559" w:rsidRPr="00930DA6" w:rsidRDefault="00694559" w:rsidP="00930DA6">
      <w:pPr>
        <w:spacing w:line="360" w:lineRule="auto"/>
        <w:jc w:val="both"/>
        <w:rPr>
          <w:rFonts w:ascii="Times New Roman" w:hAnsi="Times New Roman"/>
          <w:b/>
          <w:lang w:val="id-ID"/>
        </w:rPr>
      </w:pPr>
    </w:p>
    <w:p w:rsidR="00694559" w:rsidRPr="00930DA6" w:rsidRDefault="00105618" w:rsidP="00930DA6">
      <w:pPr>
        <w:spacing w:line="360" w:lineRule="auto"/>
        <w:ind w:firstLine="720"/>
        <w:jc w:val="both"/>
        <w:rPr>
          <w:rFonts w:ascii="Times New Roman" w:hAnsi="Times New Roman"/>
          <w:lang w:val="id-ID"/>
        </w:rPr>
      </w:pPr>
      <w:r w:rsidRPr="00930DA6">
        <w:rPr>
          <w:rFonts w:ascii="Times New Roman" w:hAnsi="Times New Roman"/>
          <w:lang w:val="id-ID"/>
        </w:rPr>
        <w:t>Hasil kategorisasi perilaku inovatif menunjukkan bahwa subjek yang masuk dalam kategori sedang berjumlah 73 orang (62%). Pada kategorisasi tinggi berjumlah 45 orang (38%). Sedangkan pada kategori rendah tidak ada.</w:t>
      </w:r>
    </w:p>
    <w:p w:rsidR="00105618" w:rsidRPr="00930DA6" w:rsidRDefault="00105618" w:rsidP="00930DA6">
      <w:pPr>
        <w:spacing w:after="0" w:line="360" w:lineRule="auto"/>
        <w:jc w:val="center"/>
        <w:rPr>
          <w:rFonts w:ascii="Times New Roman" w:hAnsi="Times New Roman"/>
          <w:b/>
        </w:rPr>
      </w:pPr>
      <w:r w:rsidRPr="00930DA6">
        <w:rPr>
          <w:rFonts w:ascii="Times New Roman" w:hAnsi="Times New Roman"/>
          <w:b/>
        </w:rPr>
        <w:t>Tabel 2.</w:t>
      </w:r>
    </w:p>
    <w:p w:rsidR="00105618" w:rsidRPr="00930DA6" w:rsidRDefault="00105618" w:rsidP="00930DA6">
      <w:pPr>
        <w:spacing w:line="360" w:lineRule="auto"/>
        <w:jc w:val="center"/>
        <w:rPr>
          <w:rFonts w:ascii="Times New Roman" w:hAnsi="Times New Roman"/>
          <w:b/>
          <w:lang w:val="id-ID"/>
        </w:rPr>
      </w:pPr>
      <w:r w:rsidRPr="00930DA6">
        <w:rPr>
          <w:rFonts w:ascii="Times New Roman" w:hAnsi="Times New Roman"/>
          <w:b/>
        </w:rPr>
        <w:t xml:space="preserve">Kategorisasi Skor </w:t>
      </w:r>
      <w:r w:rsidRPr="00930DA6">
        <w:rPr>
          <w:rFonts w:ascii="Times New Roman" w:hAnsi="Times New Roman"/>
          <w:b/>
          <w:i/>
          <w:lang w:val="id-ID"/>
        </w:rPr>
        <w:t>self efficacy</w:t>
      </w:r>
    </w:p>
    <w:tbl>
      <w:tblPr>
        <w:tblW w:w="4240" w:type="dxa"/>
        <w:tblLook w:val="04A0" w:firstRow="1" w:lastRow="0" w:firstColumn="1" w:lastColumn="0" w:noHBand="0" w:noVBand="1"/>
      </w:tblPr>
      <w:tblGrid>
        <w:gridCol w:w="1377"/>
        <w:gridCol w:w="1200"/>
        <w:gridCol w:w="926"/>
        <w:gridCol w:w="1218"/>
      </w:tblGrid>
      <w:tr w:rsidR="00694559" w:rsidRPr="00930DA6" w:rsidTr="00694559">
        <w:trPr>
          <w:trHeight w:val="480"/>
        </w:trPr>
        <w:tc>
          <w:tcPr>
            <w:tcW w:w="1160" w:type="dxa"/>
            <w:tcBorders>
              <w:top w:val="single" w:sz="4" w:space="0" w:color="auto"/>
              <w:left w:val="nil"/>
              <w:bottom w:val="single" w:sz="4" w:space="0" w:color="auto"/>
              <w:right w:val="nil"/>
            </w:tcBorders>
            <w:shd w:val="clear" w:color="auto" w:fill="auto"/>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Ketegorisasi</w:t>
            </w:r>
          </w:p>
        </w:tc>
        <w:tc>
          <w:tcPr>
            <w:tcW w:w="1200" w:type="dxa"/>
            <w:tcBorders>
              <w:top w:val="single" w:sz="4" w:space="0" w:color="auto"/>
              <w:left w:val="nil"/>
              <w:bottom w:val="single" w:sz="4" w:space="0" w:color="auto"/>
              <w:right w:val="nil"/>
            </w:tcBorders>
            <w:shd w:val="clear" w:color="auto" w:fill="auto"/>
            <w:noWrap/>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Skor</w:t>
            </w:r>
          </w:p>
        </w:tc>
        <w:tc>
          <w:tcPr>
            <w:tcW w:w="820" w:type="dxa"/>
            <w:tcBorders>
              <w:top w:val="single" w:sz="4" w:space="0" w:color="auto"/>
              <w:left w:val="nil"/>
              <w:bottom w:val="single" w:sz="4" w:space="0" w:color="auto"/>
              <w:right w:val="nil"/>
            </w:tcBorders>
            <w:shd w:val="clear" w:color="auto" w:fill="auto"/>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Jumlah Subjek</w:t>
            </w:r>
          </w:p>
        </w:tc>
        <w:tc>
          <w:tcPr>
            <w:tcW w:w="1060" w:type="dxa"/>
            <w:tcBorders>
              <w:top w:val="single" w:sz="4" w:space="0" w:color="auto"/>
              <w:left w:val="nil"/>
              <w:bottom w:val="single" w:sz="4" w:space="0" w:color="auto"/>
              <w:right w:val="nil"/>
            </w:tcBorders>
            <w:shd w:val="clear" w:color="auto" w:fill="auto"/>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Presentase</w:t>
            </w:r>
          </w:p>
        </w:tc>
      </w:tr>
      <w:tr w:rsidR="00694559" w:rsidRPr="00930DA6" w:rsidTr="00694559">
        <w:trPr>
          <w:trHeight w:val="300"/>
        </w:trPr>
        <w:tc>
          <w:tcPr>
            <w:tcW w:w="11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Tinggi</w:t>
            </w:r>
          </w:p>
        </w:tc>
        <w:tc>
          <w:tcPr>
            <w:tcW w:w="1200" w:type="dxa"/>
            <w:tcBorders>
              <w:top w:val="nil"/>
              <w:left w:val="nil"/>
              <w:bottom w:val="nil"/>
              <w:right w:val="nil"/>
            </w:tcBorders>
            <w:shd w:val="clear" w:color="auto" w:fill="auto"/>
            <w:noWrap/>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X ≥ 96</w:t>
            </w:r>
          </w:p>
        </w:tc>
        <w:tc>
          <w:tcPr>
            <w:tcW w:w="820" w:type="dxa"/>
            <w:tcBorders>
              <w:top w:val="nil"/>
              <w:left w:val="nil"/>
              <w:bottom w:val="nil"/>
              <w:right w:val="nil"/>
            </w:tcBorders>
            <w:shd w:val="clear" w:color="auto" w:fill="auto"/>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83</w:t>
            </w:r>
          </w:p>
        </w:tc>
        <w:tc>
          <w:tcPr>
            <w:tcW w:w="1060" w:type="dxa"/>
            <w:tcBorders>
              <w:top w:val="nil"/>
              <w:left w:val="nil"/>
              <w:bottom w:val="nil"/>
              <w:right w:val="nil"/>
            </w:tcBorders>
            <w:shd w:val="clear" w:color="auto" w:fill="auto"/>
            <w:noWrap/>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70%</w:t>
            </w:r>
          </w:p>
        </w:tc>
      </w:tr>
      <w:tr w:rsidR="00694559" w:rsidRPr="00930DA6" w:rsidTr="00694559">
        <w:trPr>
          <w:trHeight w:val="300"/>
        </w:trPr>
        <w:tc>
          <w:tcPr>
            <w:tcW w:w="11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 xml:space="preserve">Sedang </w:t>
            </w:r>
          </w:p>
        </w:tc>
        <w:tc>
          <w:tcPr>
            <w:tcW w:w="1200" w:type="dxa"/>
            <w:tcBorders>
              <w:top w:val="nil"/>
              <w:left w:val="nil"/>
              <w:bottom w:val="nil"/>
              <w:right w:val="nil"/>
            </w:tcBorders>
            <w:shd w:val="clear" w:color="auto" w:fill="auto"/>
            <w:noWrap/>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60 ≤ X &lt; 96</w:t>
            </w:r>
          </w:p>
        </w:tc>
        <w:tc>
          <w:tcPr>
            <w:tcW w:w="820" w:type="dxa"/>
            <w:tcBorders>
              <w:top w:val="nil"/>
              <w:left w:val="nil"/>
              <w:bottom w:val="nil"/>
              <w:right w:val="nil"/>
            </w:tcBorders>
            <w:shd w:val="clear" w:color="auto" w:fill="auto"/>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35</w:t>
            </w:r>
          </w:p>
        </w:tc>
        <w:tc>
          <w:tcPr>
            <w:tcW w:w="1060" w:type="dxa"/>
            <w:tcBorders>
              <w:top w:val="nil"/>
              <w:left w:val="nil"/>
              <w:bottom w:val="nil"/>
              <w:right w:val="nil"/>
            </w:tcBorders>
            <w:shd w:val="clear" w:color="auto" w:fill="auto"/>
            <w:noWrap/>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30%</w:t>
            </w:r>
          </w:p>
        </w:tc>
      </w:tr>
      <w:tr w:rsidR="00694559" w:rsidRPr="00930DA6" w:rsidTr="00694559">
        <w:trPr>
          <w:trHeight w:val="300"/>
        </w:trPr>
        <w:tc>
          <w:tcPr>
            <w:tcW w:w="1160" w:type="dxa"/>
            <w:tcBorders>
              <w:top w:val="nil"/>
              <w:left w:val="nil"/>
              <w:bottom w:val="nil"/>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Rendah</w:t>
            </w:r>
          </w:p>
        </w:tc>
        <w:tc>
          <w:tcPr>
            <w:tcW w:w="1200" w:type="dxa"/>
            <w:tcBorders>
              <w:top w:val="nil"/>
              <w:left w:val="nil"/>
              <w:bottom w:val="nil"/>
              <w:right w:val="nil"/>
            </w:tcBorders>
            <w:shd w:val="clear" w:color="auto" w:fill="auto"/>
            <w:noWrap/>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X&lt; 64</w:t>
            </w:r>
          </w:p>
        </w:tc>
        <w:tc>
          <w:tcPr>
            <w:tcW w:w="820" w:type="dxa"/>
            <w:tcBorders>
              <w:top w:val="nil"/>
              <w:left w:val="nil"/>
              <w:bottom w:val="nil"/>
              <w:right w:val="nil"/>
            </w:tcBorders>
            <w:shd w:val="clear" w:color="auto" w:fill="auto"/>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0</w:t>
            </w:r>
          </w:p>
        </w:tc>
        <w:tc>
          <w:tcPr>
            <w:tcW w:w="1060" w:type="dxa"/>
            <w:tcBorders>
              <w:top w:val="nil"/>
              <w:left w:val="nil"/>
              <w:bottom w:val="nil"/>
              <w:right w:val="nil"/>
            </w:tcBorders>
            <w:shd w:val="clear" w:color="auto" w:fill="auto"/>
            <w:noWrap/>
            <w:vAlign w:val="center"/>
            <w:hideMark/>
          </w:tcPr>
          <w:p w:rsidR="00694559" w:rsidRPr="00930DA6" w:rsidRDefault="00694559" w:rsidP="00930DA6">
            <w:pPr>
              <w:spacing w:after="0" w:line="360" w:lineRule="auto"/>
              <w:jc w:val="center"/>
              <w:rPr>
                <w:rFonts w:ascii="Times New Roman" w:eastAsia="Times New Roman" w:hAnsi="Times New Roman"/>
                <w:color w:val="000000"/>
                <w:lang w:val="id-ID" w:eastAsia="id-ID"/>
              </w:rPr>
            </w:pPr>
            <w:r w:rsidRPr="00930DA6">
              <w:rPr>
                <w:rFonts w:ascii="Times New Roman" w:eastAsia="Times New Roman" w:hAnsi="Times New Roman"/>
                <w:color w:val="000000"/>
                <w:lang w:val="id-ID" w:eastAsia="id-ID"/>
              </w:rPr>
              <w:t>0%</w:t>
            </w:r>
          </w:p>
        </w:tc>
      </w:tr>
      <w:tr w:rsidR="00694559" w:rsidRPr="00930DA6" w:rsidTr="00694559">
        <w:trPr>
          <w:trHeight w:val="300"/>
        </w:trPr>
        <w:tc>
          <w:tcPr>
            <w:tcW w:w="2360" w:type="dxa"/>
            <w:gridSpan w:val="2"/>
            <w:tcBorders>
              <w:top w:val="single" w:sz="4" w:space="0" w:color="auto"/>
              <w:left w:val="nil"/>
              <w:bottom w:val="single" w:sz="4" w:space="0" w:color="auto"/>
              <w:right w:val="nil"/>
            </w:tcBorders>
            <w:shd w:val="clear" w:color="auto" w:fill="auto"/>
            <w:vAlign w:val="bottom"/>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Jumlah</w:t>
            </w:r>
          </w:p>
        </w:tc>
        <w:tc>
          <w:tcPr>
            <w:tcW w:w="820" w:type="dxa"/>
            <w:tcBorders>
              <w:top w:val="single" w:sz="4" w:space="0" w:color="auto"/>
              <w:left w:val="nil"/>
              <w:bottom w:val="single" w:sz="4" w:space="0" w:color="auto"/>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118</w:t>
            </w:r>
          </w:p>
        </w:tc>
        <w:tc>
          <w:tcPr>
            <w:tcW w:w="1060" w:type="dxa"/>
            <w:tcBorders>
              <w:top w:val="single" w:sz="4" w:space="0" w:color="auto"/>
              <w:left w:val="nil"/>
              <w:bottom w:val="single" w:sz="4" w:space="0" w:color="auto"/>
              <w:right w:val="nil"/>
            </w:tcBorders>
            <w:shd w:val="clear" w:color="auto" w:fill="auto"/>
            <w:noWrap/>
            <w:vAlign w:val="bottom"/>
            <w:hideMark/>
          </w:tcPr>
          <w:p w:rsidR="00694559" w:rsidRPr="00930DA6" w:rsidRDefault="00694559" w:rsidP="00930DA6">
            <w:pPr>
              <w:spacing w:after="0" w:line="360" w:lineRule="auto"/>
              <w:jc w:val="center"/>
              <w:rPr>
                <w:rFonts w:ascii="Times New Roman" w:eastAsia="Times New Roman" w:hAnsi="Times New Roman"/>
                <w:b/>
                <w:bCs/>
                <w:color w:val="000000"/>
                <w:lang w:val="id-ID" w:eastAsia="id-ID"/>
              </w:rPr>
            </w:pPr>
            <w:r w:rsidRPr="00930DA6">
              <w:rPr>
                <w:rFonts w:ascii="Times New Roman" w:eastAsia="Times New Roman" w:hAnsi="Times New Roman"/>
                <w:b/>
                <w:bCs/>
                <w:color w:val="000000"/>
                <w:lang w:val="id-ID" w:eastAsia="id-ID"/>
              </w:rPr>
              <w:t>100%</w:t>
            </w:r>
          </w:p>
        </w:tc>
      </w:tr>
    </w:tbl>
    <w:p w:rsidR="00427CCE" w:rsidRPr="00930DA6" w:rsidRDefault="00427CCE" w:rsidP="00930DA6">
      <w:pPr>
        <w:spacing w:line="360" w:lineRule="auto"/>
        <w:jc w:val="both"/>
        <w:rPr>
          <w:rFonts w:ascii="Times New Roman" w:hAnsi="Times New Roman"/>
          <w:lang w:val="id-ID"/>
        </w:rPr>
      </w:pPr>
    </w:p>
    <w:p w:rsidR="00105618" w:rsidRPr="00930DA6" w:rsidRDefault="00105618" w:rsidP="00930DA6">
      <w:pPr>
        <w:spacing w:line="360" w:lineRule="auto"/>
        <w:ind w:firstLine="720"/>
        <w:jc w:val="both"/>
        <w:rPr>
          <w:rFonts w:ascii="Times New Roman" w:hAnsi="Times New Roman"/>
          <w:lang w:val="id-ID"/>
        </w:rPr>
      </w:pPr>
      <w:r w:rsidRPr="00930DA6">
        <w:rPr>
          <w:rFonts w:ascii="Times New Roman" w:hAnsi="Times New Roman"/>
          <w:lang w:val="id-ID"/>
        </w:rPr>
        <w:t xml:space="preserve">Hasil kategorisasi </w:t>
      </w:r>
      <w:r w:rsidRPr="00930DA6">
        <w:rPr>
          <w:rFonts w:ascii="Times New Roman" w:hAnsi="Times New Roman"/>
          <w:i/>
          <w:iCs/>
          <w:lang w:val="id-ID"/>
        </w:rPr>
        <w:t>self efficacy</w:t>
      </w:r>
      <w:r w:rsidRPr="00930DA6">
        <w:rPr>
          <w:rFonts w:ascii="Times New Roman" w:hAnsi="Times New Roman"/>
          <w:lang w:val="id-ID"/>
        </w:rPr>
        <w:t xml:space="preserve"> menunjukkan bahwa subjek y</w:t>
      </w:r>
      <w:r w:rsidR="00E83229" w:rsidRPr="00930DA6">
        <w:rPr>
          <w:rFonts w:ascii="Times New Roman" w:hAnsi="Times New Roman"/>
          <w:lang w:val="id-ID"/>
        </w:rPr>
        <w:t>ang masuk dalam kategori tinggi berjumlah 83 orang (83 %). Pada kategori sedang berjumlah 35 orang (30 %). Sedangkan pada kategori rendah tidak ada.</w:t>
      </w:r>
    </w:p>
    <w:p w:rsidR="00E83229" w:rsidRPr="00930DA6" w:rsidRDefault="00E83229" w:rsidP="00930DA6">
      <w:pPr>
        <w:spacing w:line="360" w:lineRule="auto"/>
        <w:ind w:firstLine="720"/>
        <w:jc w:val="both"/>
        <w:rPr>
          <w:rFonts w:ascii="Times New Roman" w:hAnsi="Times New Roman"/>
          <w:lang w:val="id-ID"/>
        </w:rPr>
      </w:pPr>
      <w:r w:rsidRPr="00930DA6">
        <w:rPr>
          <w:rFonts w:ascii="Times New Roman" w:hAnsi="Times New Roman"/>
        </w:rPr>
        <w:t xml:space="preserve">Berdasarkan hasil uji normalitas untuk nilai residual dari kedua variabel diperoleh nilai KS-Z = 0,200 (p &gt; 0,050). Berdasarkan skor yang diperoleh dapat disimpulkan bahwa </w:t>
      </w:r>
      <w:r w:rsidRPr="00930DA6">
        <w:rPr>
          <w:rFonts w:ascii="Times New Roman" w:hAnsi="Times New Roman"/>
          <w:lang w:val="id-ID"/>
        </w:rPr>
        <w:t>nilai residual berdistribusi normal.</w:t>
      </w:r>
    </w:p>
    <w:p w:rsidR="00E83229" w:rsidRPr="00930DA6" w:rsidRDefault="00E83229" w:rsidP="00930DA6">
      <w:pPr>
        <w:spacing w:line="360" w:lineRule="auto"/>
        <w:ind w:firstLine="720"/>
        <w:jc w:val="both"/>
        <w:rPr>
          <w:rFonts w:ascii="Times New Roman" w:hAnsi="Times New Roman"/>
          <w:lang w:val="id-ID"/>
        </w:rPr>
      </w:pPr>
      <w:r w:rsidRPr="00930DA6">
        <w:rPr>
          <w:rFonts w:ascii="Times New Roman" w:hAnsi="Times New Roman"/>
        </w:rPr>
        <w:t xml:space="preserve">Uji linearitas dalam penelitian ini menggunakan </w:t>
      </w:r>
      <w:r w:rsidRPr="00930DA6">
        <w:rPr>
          <w:rFonts w:ascii="Times New Roman" w:hAnsi="Times New Roman"/>
          <w:i/>
        </w:rPr>
        <w:t>test of linearity</w:t>
      </w:r>
      <w:r w:rsidRPr="00930DA6">
        <w:rPr>
          <w:rFonts w:ascii="Times New Roman" w:hAnsi="Times New Roman"/>
        </w:rPr>
        <w:t xml:space="preserve">. Pedoman yang digunakan adalah apabila nilai signifikansi p = &gt; 0,050 maka kedua variabel penelitian dinyatakan mempunyai hubungan yang linier. Hasil uji linearitas menunjukkan bahwa hubungan antara variable </w:t>
      </w:r>
      <w:r w:rsidRPr="00930DA6">
        <w:rPr>
          <w:rFonts w:ascii="Times New Roman" w:hAnsi="Times New Roman"/>
          <w:i/>
        </w:rPr>
        <w:t>self efficacy dengan perilaku inovatif</w:t>
      </w:r>
      <w:r w:rsidRPr="00930DA6">
        <w:rPr>
          <w:rFonts w:ascii="Times New Roman" w:hAnsi="Times New Roman"/>
        </w:rPr>
        <w:t xml:space="preserve"> mempunyai hubungan yang linier. Hal ini ditunjukkan dengan diperoleh nilai F sebesar 1,234 dan p = 0,214  (p &gt; 0,050). Artinya hubungan antara </w:t>
      </w:r>
      <w:r w:rsidRPr="00930DA6">
        <w:rPr>
          <w:rFonts w:ascii="Times New Roman" w:hAnsi="Times New Roman"/>
          <w:lang w:val="id-ID"/>
        </w:rPr>
        <w:t xml:space="preserve">hubungan antara </w:t>
      </w:r>
      <w:r w:rsidRPr="00930DA6">
        <w:rPr>
          <w:rFonts w:ascii="Times New Roman" w:hAnsi="Times New Roman"/>
          <w:i/>
          <w:iCs/>
          <w:lang w:val="id-ID"/>
        </w:rPr>
        <w:t>self efficacy</w:t>
      </w:r>
      <w:r w:rsidRPr="00930DA6">
        <w:rPr>
          <w:rFonts w:ascii="Times New Roman" w:hAnsi="Times New Roman"/>
          <w:lang w:val="id-ID"/>
        </w:rPr>
        <w:t xml:space="preserve"> dengan perilaku inovatif merupakan hasil yang linear.</w:t>
      </w:r>
    </w:p>
    <w:p w:rsidR="00E83229" w:rsidRPr="00930DA6" w:rsidRDefault="00397D7F" w:rsidP="00930DA6">
      <w:pPr>
        <w:spacing w:line="360" w:lineRule="auto"/>
        <w:ind w:firstLine="720"/>
        <w:jc w:val="both"/>
        <w:rPr>
          <w:rFonts w:ascii="Times New Roman" w:hAnsi="Times New Roman"/>
          <w:lang w:val="id-ID"/>
        </w:rPr>
      </w:pPr>
      <w:r w:rsidRPr="00930DA6">
        <w:rPr>
          <w:rFonts w:ascii="Times New Roman" w:hAnsi="Times New Roman"/>
          <w:lang w:val="id-ID"/>
        </w:rPr>
        <w:t xml:space="preserve">Setelah dilakukan uji normalitas dan uji linearitas maka analisis data dilanjutkan dengan menguji koefisien korelasi antara </w:t>
      </w:r>
      <w:r w:rsidRPr="00930DA6">
        <w:rPr>
          <w:rFonts w:ascii="Times New Roman" w:hAnsi="Times New Roman"/>
          <w:i/>
          <w:iCs/>
          <w:lang w:val="id-ID"/>
        </w:rPr>
        <w:t>self efficacy</w:t>
      </w:r>
      <w:r w:rsidRPr="00930DA6">
        <w:rPr>
          <w:rFonts w:ascii="Times New Roman" w:hAnsi="Times New Roman"/>
          <w:lang w:val="id-ID"/>
        </w:rPr>
        <w:t xml:space="preserve"> dengan perilaku inovatif. Hipotesis dalam penelitian ini menyatakan bahwa ada hubungan yang positif antara </w:t>
      </w:r>
      <w:r w:rsidRPr="00930DA6">
        <w:rPr>
          <w:rFonts w:ascii="Times New Roman" w:hAnsi="Times New Roman"/>
          <w:i/>
          <w:iCs/>
          <w:lang w:val="id-ID"/>
        </w:rPr>
        <w:t>self efficacy</w:t>
      </w:r>
      <w:r w:rsidRPr="00930DA6">
        <w:rPr>
          <w:rFonts w:ascii="Times New Roman" w:hAnsi="Times New Roman"/>
          <w:lang w:val="id-ID"/>
        </w:rPr>
        <w:t xml:space="preserve"> dengan perilaku inovatif pada karyawan. Semakin tinggi tingkat </w:t>
      </w:r>
      <w:r w:rsidRPr="00930DA6">
        <w:rPr>
          <w:rFonts w:ascii="Times New Roman" w:hAnsi="Times New Roman"/>
          <w:i/>
          <w:iCs/>
          <w:lang w:val="id-ID"/>
        </w:rPr>
        <w:t>self efficacy</w:t>
      </w:r>
      <w:r w:rsidRPr="00930DA6">
        <w:rPr>
          <w:rFonts w:ascii="Times New Roman" w:hAnsi="Times New Roman"/>
          <w:lang w:val="id-ID"/>
        </w:rPr>
        <w:t xml:space="preserve"> maka semakin tinggi perilaku inovatif pada karyawan. Sebaliknya semakin rendah </w:t>
      </w:r>
      <w:r w:rsidRPr="00930DA6">
        <w:rPr>
          <w:rFonts w:ascii="Times New Roman" w:hAnsi="Times New Roman"/>
          <w:i/>
          <w:iCs/>
          <w:lang w:val="id-ID"/>
        </w:rPr>
        <w:t>self efficacy</w:t>
      </w:r>
      <w:r w:rsidRPr="00930DA6">
        <w:rPr>
          <w:rFonts w:ascii="Times New Roman" w:hAnsi="Times New Roman"/>
          <w:lang w:val="id-ID"/>
        </w:rPr>
        <w:t xml:space="preserve"> maka semakin rendah perilaku inovatif karyawan. Untuk menguji hipotesis tersebut, peneliti menggunakan teknik analisis korelasi </w:t>
      </w:r>
      <w:r w:rsidRPr="00930DA6">
        <w:rPr>
          <w:rFonts w:ascii="Times New Roman" w:hAnsi="Times New Roman"/>
          <w:i/>
          <w:iCs/>
          <w:lang w:val="id-ID"/>
        </w:rPr>
        <w:t>Product Moment</w:t>
      </w:r>
      <w:r w:rsidRPr="00930DA6">
        <w:rPr>
          <w:rFonts w:ascii="Times New Roman" w:hAnsi="Times New Roman"/>
          <w:lang w:val="id-ID"/>
        </w:rPr>
        <w:t xml:space="preserve"> dari Pearson.</w:t>
      </w:r>
    </w:p>
    <w:p w:rsidR="00397D7F" w:rsidRPr="00930DA6" w:rsidRDefault="00397D7F" w:rsidP="00930DA6">
      <w:pPr>
        <w:spacing w:line="360" w:lineRule="auto"/>
        <w:ind w:firstLine="720"/>
        <w:jc w:val="both"/>
        <w:rPr>
          <w:rFonts w:ascii="Times New Roman" w:hAnsi="Times New Roman"/>
          <w:lang w:val="id-ID"/>
        </w:rPr>
      </w:pPr>
      <w:r w:rsidRPr="00930DA6">
        <w:rPr>
          <w:rFonts w:ascii="Times New Roman" w:hAnsi="Times New Roman"/>
          <w:lang w:val="id-ID"/>
        </w:rPr>
        <w:t xml:space="preserve">Berdasarkan hasil analisis korelasi </w:t>
      </w:r>
      <w:r w:rsidRPr="00930DA6">
        <w:rPr>
          <w:rFonts w:ascii="Times New Roman" w:hAnsi="Times New Roman"/>
          <w:i/>
          <w:iCs/>
          <w:lang w:val="id-ID"/>
        </w:rPr>
        <w:t>Product Moment</w:t>
      </w:r>
      <w:r w:rsidRPr="00930DA6">
        <w:rPr>
          <w:rFonts w:ascii="Times New Roman" w:hAnsi="Times New Roman"/>
          <w:lang w:val="id-ID"/>
        </w:rPr>
        <w:t xml:space="preserve">, diperoleh koefisien korelasi antara </w:t>
      </w:r>
      <w:r w:rsidRPr="00930DA6">
        <w:rPr>
          <w:rFonts w:ascii="Times New Roman" w:hAnsi="Times New Roman"/>
          <w:i/>
          <w:iCs/>
          <w:lang w:val="id-ID"/>
        </w:rPr>
        <w:t>self efficacy</w:t>
      </w:r>
      <w:r w:rsidRPr="00930DA6">
        <w:rPr>
          <w:rFonts w:ascii="Times New Roman" w:hAnsi="Times New Roman"/>
          <w:lang w:val="id-ID"/>
        </w:rPr>
        <w:t xml:space="preserve"> dengan perilaku inovatif pada karyawan CV. Amigo Mangesti Utomo dengan rxy = 0,770 dan p = 0,000 dan diperoleh koefisien determinasi</w:t>
      </w:r>
      <w:r w:rsidR="005A1AF1" w:rsidRPr="00930DA6">
        <w:rPr>
          <w:rFonts w:ascii="Times New Roman" w:hAnsi="Times New Roman"/>
          <w:lang w:val="id-ID"/>
        </w:rPr>
        <w:t xml:space="preserve"> (R²) antara </w:t>
      </w:r>
      <w:r w:rsidR="005A1AF1" w:rsidRPr="00930DA6">
        <w:rPr>
          <w:rFonts w:ascii="Times New Roman" w:hAnsi="Times New Roman"/>
          <w:i/>
          <w:iCs/>
          <w:lang w:val="id-ID"/>
        </w:rPr>
        <w:t>self efficacy</w:t>
      </w:r>
      <w:r w:rsidR="005A1AF1" w:rsidRPr="00930DA6">
        <w:rPr>
          <w:rFonts w:ascii="Times New Roman" w:hAnsi="Times New Roman"/>
          <w:lang w:val="id-ID"/>
        </w:rPr>
        <w:t xml:space="preserve"> dengan perilaku inovatif R² sebesar 0,593 yang berarti bahwa variabel </w:t>
      </w:r>
      <w:r w:rsidR="005A1AF1" w:rsidRPr="00930DA6">
        <w:rPr>
          <w:rFonts w:ascii="Times New Roman" w:hAnsi="Times New Roman"/>
          <w:i/>
          <w:iCs/>
          <w:lang w:val="id-ID"/>
        </w:rPr>
        <w:t>self efficacy</w:t>
      </w:r>
      <w:r w:rsidR="005A1AF1" w:rsidRPr="00930DA6">
        <w:rPr>
          <w:rFonts w:ascii="Times New Roman" w:hAnsi="Times New Roman"/>
          <w:lang w:val="id-ID"/>
        </w:rPr>
        <w:t xml:space="preserve"> memberikan sumbangan sebesar 59,3% terhadap peningkatan perilaku inovatif. Hal ini menunjukkan bahwa 40,7% disebabkan oleh faktor lain yang tidak dilibatkan dalam penelitian ini.</w:t>
      </w:r>
    </w:p>
    <w:p w:rsidR="005A1AF1" w:rsidRPr="00930DA6" w:rsidRDefault="005A1AF1" w:rsidP="00930DA6">
      <w:pPr>
        <w:spacing w:line="360" w:lineRule="auto"/>
        <w:jc w:val="both"/>
        <w:rPr>
          <w:rFonts w:ascii="Times New Roman" w:hAnsi="Times New Roman"/>
          <w:b/>
          <w:lang w:val="id-ID"/>
        </w:rPr>
      </w:pPr>
      <w:r w:rsidRPr="00930DA6">
        <w:rPr>
          <w:rFonts w:ascii="Times New Roman" w:hAnsi="Times New Roman"/>
          <w:b/>
          <w:lang w:val="id-ID"/>
        </w:rPr>
        <w:t>PEMBAHASAN</w:t>
      </w:r>
    </w:p>
    <w:p w:rsidR="005A1AF1" w:rsidRPr="00930DA6" w:rsidRDefault="005A1AF1" w:rsidP="00930DA6">
      <w:pPr>
        <w:spacing w:line="360" w:lineRule="auto"/>
        <w:ind w:firstLine="720"/>
        <w:jc w:val="both"/>
        <w:rPr>
          <w:rFonts w:ascii="Times New Roman" w:eastAsiaTheme="minorHAnsi" w:hAnsi="Times New Roman"/>
          <w:b/>
          <w:lang w:val="id-ID"/>
        </w:rPr>
      </w:pPr>
      <w:r w:rsidRPr="00930DA6">
        <w:rPr>
          <w:rFonts w:ascii="Times New Roman" w:hAnsi="Times New Roman"/>
          <w:lang w:val="id-ID"/>
        </w:rPr>
        <w:t xml:space="preserve">Berdasarkan hasil analisis data yang dilakukan, menunjukkan bahwa terdapat hubungan positif </w:t>
      </w:r>
      <w:r w:rsidRPr="00930DA6">
        <w:rPr>
          <w:rFonts w:ascii="Times New Roman" w:hAnsi="Times New Roman"/>
          <w:i/>
          <w:lang w:val="id-ID"/>
        </w:rPr>
        <w:t>antara self efficacy</w:t>
      </w:r>
      <w:r w:rsidRPr="00930DA6">
        <w:rPr>
          <w:rFonts w:ascii="Times New Roman" w:hAnsi="Times New Roman"/>
          <w:lang w:val="id-ID"/>
        </w:rPr>
        <w:t xml:space="preserve"> dengan perilaku inovatif pada karyawan CV. Amigo Mangesti Utomo dengan koefisien korelasi rxy = 0,770. Hal ini berarti hipotesis menyatakan ada hubungan positif antara </w:t>
      </w:r>
      <w:r w:rsidRPr="00930DA6">
        <w:rPr>
          <w:rFonts w:ascii="Times New Roman" w:hAnsi="Times New Roman"/>
          <w:i/>
          <w:lang w:val="id-ID"/>
        </w:rPr>
        <w:t>self efficacy</w:t>
      </w:r>
      <w:r w:rsidRPr="00930DA6">
        <w:rPr>
          <w:rFonts w:ascii="Times New Roman" w:hAnsi="Times New Roman"/>
          <w:lang w:val="id-ID"/>
        </w:rPr>
        <w:t xml:space="preserve"> dengan perilaku inovatif pada karyawan CV. Amigo Mangesti Utomo menggambarkan bahwa semakin tinggi </w:t>
      </w:r>
      <w:r w:rsidRPr="00930DA6">
        <w:rPr>
          <w:rFonts w:ascii="Times New Roman" w:hAnsi="Times New Roman"/>
          <w:i/>
          <w:lang w:val="id-ID"/>
        </w:rPr>
        <w:t>self efficacy</w:t>
      </w:r>
      <w:r w:rsidRPr="00930DA6">
        <w:rPr>
          <w:rFonts w:ascii="Times New Roman" w:hAnsi="Times New Roman"/>
          <w:lang w:val="id-ID"/>
        </w:rPr>
        <w:t xml:space="preserve"> maka semakin tinggi perilaku inovatif pada karyawan. Sebaliknya semakin rendah </w:t>
      </w:r>
      <w:r w:rsidRPr="00930DA6">
        <w:rPr>
          <w:rFonts w:ascii="Times New Roman" w:hAnsi="Times New Roman"/>
          <w:i/>
          <w:lang w:val="id-ID"/>
        </w:rPr>
        <w:t>self efficacy</w:t>
      </w:r>
      <w:r w:rsidRPr="00930DA6">
        <w:rPr>
          <w:rFonts w:ascii="Times New Roman" w:hAnsi="Times New Roman"/>
          <w:lang w:val="id-ID"/>
        </w:rPr>
        <w:t xml:space="preserve"> maka semakin rendah perilaku inovatif pada karyawan.</w:t>
      </w:r>
    </w:p>
    <w:p w:rsidR="005A1AF1" w:rsidRPr="00930DA6" w:rsidRDefault="005A1AF1" w:rsidP="00930DA6">
      <w:pPr>
        <w:spacing w:line="360" w:lineRule="auto"/>
        <w:jc w:val="both"/>
        <w:rPr>
          <w:rFonts w:ascii="Times New Roman" w:hAnsi="Times New Roman"/>
          <w:lang w:val="id-ID"/>
        </w:rPr>
      </w:pPr>
      <w:r w:rsidRPr="00930DA6">
        <w:rPr>
          <w:rFonts w:ascii="Times New Roman" w:hAnsi="Times New Roman"/>
          <w:lang w:val="id-ID"/>
        </w:rPr>
        <w:tab/>
        <w:t xml:space="preserve">Diterimanya hipotesis dalam penelitian ini menunjukkan bahwa </w:t>
      </w:r>
      <w:r w:rsidRPr="00930DA6">
        <w:rPr>
          <w:rFonts w:ascii="Times New Roman" w:hAnsi="Times New Roman"/>
          <w:i/>
          <w:lang w:val="id-ID"/>
        </w:rPr>
        <w:t>self efficacy</w:t>
      </w:r>
      <w:r w:rsidRPr="00930DA6">
        <w:rPr>
          <w:rFonts w:ascii="Times New Roman" w:hAnsi="Times New Roman"/>
          <w:lang w:val="id-ID"/>
        </w:rPr>
        <w:t xml:space="preserve"> menjadi salah satu faktor yang mempengaruhi perilaku inovatif pada karyawan. Hal ini selaras dengan hasil penelitian </w:t>
      </w:r>
      <w:r w:rsidRPr="00930DA6">
        <w:rPr>
          <w:rFonts w:ascii="Times New Roman" w:hAnsi="Times New Roman"/>
        </w:rPr>
        <w:t>(Hsiao et al., 2015; Kumar &amp; Uzkurt, 2010; Momeni, 2014; Parthasarathy &amp; Premalatha, 2017)</w:t>
      </w:r>
      <w:r w:rsidRPr="00930DA6">
        <w:rPr>
          <w:rFonts w:ascii="Times New Roman" w:hAnsi="Times New Roman"/>
          <w:lang w:val="id-ID"/>
        </w:rPr>
        <w:t xml:space="preserve"> menyatakan </w:t>
      </w:r>
      <w:r w:rsidRPr="00930DA6">
        <w:rPr>
          <w:rFonts w:ascii="Times New Roman" w:hAnsi="Times New Roman"/>
        </w:rPr>
        <w:t xml:space="preserve">adanya pengaruh hubungan yang positif antara </w:t>
      </w:r>
      <w:r w:rsidRPr="00930DA6">
        <w:rPr>
          <w:rFonts w:ascii="Times New Roman" w:hAnsi="Times New Roman"/>
          <w:i/>
        </w:rPr>
        <w:t>self efficacy</w:t>
      </w:r>
      <w:r w:rsidRPr="00930DA6">
        <w:rPr>
          <w:rFonts w:ascii="Times New Roman" w:hAnsi="Times New Roman"/>
        </w:rPr>
        <w:t xml:space="preserve"> dan perilaku in</w:t>
      </w:r>
      <w:r w:rsidRPr="00930DA6">
        <w:rPr>
          <w:rFonts w:ascii="Times New Roman" w:hAnsi="Times New Roman"/>
          <w:lang w:val="id-ID"/>
        </w:rPr>
        <w:t>ovatif</w:t>
      </w:r>
      <w:r w:rsidRPr="00930DA6">
        <w:rPr>
          <w:rFonts w:ascii="Times New Roman" w:hAnsi="Times New Roman"/>
        </w:rPr>
        <w:t xml:space="preserve">. Menurut pendapat mereka, seorang pekerja yang memiliki perilaku </w:t>
      </w:r>
      <w:r w:rsidRPr="00930DA6">
        <w:rPr>
          <w:rFonts w:ascii="Times New Roman" w:hAnsi="Times New Roman"/>
          <w:lang w:val="id-ID"/>
        </w:rPr>
        <w:t>inovatif</w:t>
      </w:r>
      <w:r w:rsidRPr="00930DA6">
        <w:rPr>
          <w:rFonts w:ascii="Times New Roman" w:hAnsi="Times New Roman"/>
        </w:rPr>
        <w:t xml:space="preserve"> yang tinggi berarti memiliki </w:t>
      </w:r>
      <w:r w:rsidRPr="00930DA6">
        <w:rPr>
          <w:rFonts w:ascii="Times New Roman" w:hAnsi="Times New Roman"/>
          <w:i/>
          <w:iCs/>
          <w:lang w:val="id-ID"/>
        </w:rPr>
        <w:t>self efficacy</w:t>
      </w:r>
      <w:r w:rsidRPr="00930DA6">
        <w:rPr>
          <w:rFonts w:ascii="Times New Roman" w:hAnsi="Times New Roman"/>
        </w:rPr>
        <w:t xml:space="preserve"> yang tinggi pula. Apabila </w:t>
      </w:r>
      <w:r w:rsidRPr="00930DA6">
        <w:rPr>
          <w:rFonts w:ascii="Times New Roman" w:hAnsi="Times New Roman"/>
          <w:i/>
          <w:iCs/>
          <w:lang w:val="id-ID"/>
        </w:rPr>
        <w:t>self efficacy</w:t>
      </w:r>
      <w:r w:rsidRPr="00930DA6">
        <w:rPr>
          <w:rFonts w:ascii="Times New Roman" w:hAnsi="Times New Roman"/>
        </w:rPr>
        <w:t xml:space="preserve"> seorang pekerja meningkat, dimana ketekunan, kemauan</w:t>
      </w:r>
      <w:r w:rsidRPr="00930DA6">
        <w:rPr>
          <w:rFonts w:ascii="Times New Roman" w:hAnsi="Times New Roman"/>
          <w:lang w:val="id-ID"/>
        </w:rPr>
        <w:t xml:space="preserve"> </w:t>
      </w:r>
      <w:r w:rsidRPr="00930DA6">
        <w:rPr>
          <w:rFonts w:ascii="Times New Roman" w:hAnsi="Times New Roman"/>
        </w:rPr>
        <w:t>dan ketahanan terhadap pekerjaan meningkat, maka akan berdampak pada perilaku inovasi mereka (Li, 2013).</w:t>
      </w:r>
      <w:r w:rsidRPr="00930DA6">
        <w:rPr>
          <w:rFonts w:ascii="Times New Roman" w:hAnsi="Times New Roman"/>
          <w:lang w:val="id-ID"/>
        </w:rPr>
        <w:t xml:space="preserve"> Hasil dari penelitian terhadap karyawan CV. Amigo Mangesti Utomo menunjukkan bahwa </w:t>
      </w:r>
      <w:r w:rsidRPr="00930DA6">
        <w:rPr>
          <w:rFonts w:ascii="Times New Roman" w:hAnsi="Times New Roman"/>
          <w:i/>
          <w:lang w:val="id-ID"/>
        </w:rPr>
        <w:t>self efficacy</w:t>
      </w:r>
      <w:r w:rsidRPr="00930DA6">
        <w:rPr>
          <w:rFonts w:ascii="Times New Roman" w:hAnsi="Times New Roman"/>
          <w:lang w:val="id-ID"/>
        </w:rPr>
        <w:t xml:space="preserve"> berkorelasi positif dengan perilaku inovatif karyawan. Karyawan yang memiliki </w:t>
      </w:r>
      <w:r w:rsidRPr="00930DA6">
        <w:rPr>
          <w:rFonts w:ascii="Times New Roman" w:hAnsi="Times New Roman"/>
          <w:i/>
          <w:lang w:val="id-ID"/>
        </w:rPr>
        <w:t>self efficacy</w:t>
      </w:r>
      <w:r w:rsidRPr="00930DA6">
        <w:rPr>
          <w:rFonts w:ascii="Times New Roman" w:hAnsi="Times New Roman"/>
          <w:lang w:val="id-ID"/>
        </w:rPr>
        <w:t xml:space="preserve"> yang tinggi akan cenderung lebih percaya diri pada kemampuannya untuk menyelesaikan tugas dengan baik, sedangkan karyawan yang memiliki </w:t>
      </w:r>
      <w:r w:rsidRPr="00930DA6">
        <w:rPr>
          <w:rFonts w:ascii="Times New Roman" w:hAnsi="Times New Roman"/>
          <w:i/>
          <w:lang w:val="id-ID"/>
        </w:rPr>
        <w:t>self efficacy</w:t>
      </w:r>
      <w:r w:rsidRPr="00930DA6">
        <w:rPr>
          <w:rFonts w:ascii="Times New Roman" w:hAnsi="Times New Roman"/>
          <w:lang w:val="id-ID"/>
        </w:rPr>
        <w:t xml:space="preserve"> yang rendah akan merasa kurang yakin pada kemampuannya sendiri dan mengalami kesulitan dalam memunculkan perilaku inovatif.</w:t>
      </w:r>
    </w:p>
    <w:p w:rsidR="005A1AF1" w:rsidRPr="00930DA6" w:rsidRDefault="005A1AF1" w:rsidP="00930DA6">
      <w:pPr>
        <w:spacing w:line="360" w:lineRule="auto"/>
        <w:ind w:firstLine="720"/>
        <w:jc w:val="both"/>
        <w:rPr>
          <w:rFonts w:ascii="Times New Roman" w:hAnsi="Times New Roman"/>
          <w:lang w:val="id-ID"/>
        </w:rPr>
      </w:pPr>
      <w:r w:rsidRPr="00930DA6">
        <w:rPr>
          <w:rFonts w:ascii="Times New Roman" w:hAnsi="Times New Roman"/>
          <w:lang w:val="id-ID"/>
        </w:rPr>
        <w:t xml:space="preserve">Berdasarkan hasil penelitian yang dilakukan pada karyawan CV. Amigo Mangesti Utomo dapat diketahui bahwa </w:t>
      </w:r>
      <w:r w:rsidRPr="00930DA6">
        <w:rPr>
          <w:rFonts w:ascii="Times New Roman" w:hAnsi="Times New Roman"/>
          <w:i/>
          <w:lang w:val="id-ID"/>
        </w:rPr>
        <w:t>self efficacy</w:t>
      </w:r>
      <w:r w:rsidRPr="00930DA6">
        <w:rPr>
          <w:rFonts w:ascii="Times New Roman" w:hAnsi="Times New Roman"/>
          <w:lang w:val="id-ID"/>
        </w:rPr>
        <w:t xml:space="preserve"> masuk dalam kategori tinggi, dilihat dari hasil kategorisasi skor </w:t>
      </w:r>
      <w:r w:rsidRPr="00930DA6">
        <w:rPr>
          <w:rFonts w:ascii="Times New Roman" w:hAnsi="Times New Roman"/>
          <w:i/>
          <w:lang w:val="id-ID"/>
        </w:rPr>
        <w:t>self efficacy</w:t>
      </w:r>
      <w:r w:rsidRPr="00930DA6">
        <w:rPr>
          <w:rFonts w:ascii="Times New Roman" w:hAnsi="Times New Roman"/>
          <w:lang w:val="id-ID"/>
        </w:rPr>
        <w:t xml:space="preserve"> dengan tingkat prosentase sedang terdapat 35 orang (30%) dan kategori rendah terdapat 0 orang (0%). Sedangkan prosentase paling tinggi adalah tingkat </w:t>
      </w:r>
      <w:r w:rsidRPr="00930DA6">
        <w:rPr>
          <w:rFonts w:ascii="Times New Roman" w:hAnsi="Times New Roman"/>
          <w:i/>
          <w:lang w:val="id-ID"/>
        </w:rPr>
        <w:t>self efficacy</w:t>
      </w:r>
      <w:r w:rsidRPr="00930DA6">
        <w:rPr>
          <w:rFonts w:ascii="Times New Roman" w:hAnsi="Times New Roman"/>
          <w:lang w:val="id-ID"/>
        </w:rPr>
        <w:t xml:space="preserve"> yang berada pada kategori tinggi terdapat 83 orang (70%), hal ini mengindikasikan bahwa </w:t>
      </w:r>
      <w:r w:rsidRPr="00930DA6">
        <w:rPr>
          <w:rFonts w:ascii="Times New Roman" w:hAnsi="Times New Roman"/>
          <w:i/>
          <w:lang w:val="id-ID"/>
        </w:rPr>
        <w:t>self efficacy</w:t>
      </w:r>
      <w:r w:rsidRPr="00930DA6">
        <w:rPr>
          <w:rFonts w:ascii="Times New Roman" w:hAnsi="Times New Roman"/>
          <w:lang w:val="id-ID"/>
        </w:rPr>
        <w:t xml:space="preserve"> pada karyawan CV. Amigo Mangesti Utomo sebagian besar pada tingkat yang tinggi. Hal ini menunjukkan bahwa subjek dalam penelitian sebagian memiliki </w:t>
      </w:r>
      <w:r w:rsidRPr="00930DA6">
        <w:rPr>
          <w:rFonts w:ascii="Times New Roman" w:hAnsi="Times New Roman"/>
          <w:i/>
          <w:lang w:val="id-ID"/>
        </w:rPr>
        <w:t>self efficacy</w:t>
      </w:r>
      <w:r w:rsidRPr="00930DA6">
        <w:rPr>
          <w:rFonts w:ascii="Times New Roman" w:hAnsi="Times New Roman"/>
          <w:lang w:val="id-ID"/>
        </w:rPr>
        <w:t xml:space="preserve"> yang tinggi.</w:t>
      </w:r>
    </w:p>
    <w:p w:rsidR="005A1AF1" w:rsidRPr="00930DA6" w:rsidRDefault="005A1AF1" w:rsidP="00930DA6">
      <w:pPr>
        <w:spacing w:line="360" w:lineRule="auto"/>
        <w:ind w:firstLine="720"/>
        <w:jc w:val="both"/>
        <w:rPr>
          <w:rFonts w:ascii="Times New Roman" w:hAnsi="Times New Roman"/>
          <w:lang w:val="id-ID"/>
        </w:rPr>
      </w:pPr>
      <w:r w:rsidRPr="00930DA6">
        <w:rPr>
          <w:rFonts w:ascii="Times New Roman" w:hAnsi="Times New Roman"/>
          <w:lang w:val="id-ID"/>
        </w:rPr>
        <w:t xml:space="preserve">Secara garis besar pembahasan diatas dapat disimpulkan bahwa ada hubungan positif antara </w:t>
      </w:r>
      <w:r w:rsidRPr="00930DA6">
        <w:rPr>
          <w:rFonts w:ascii="Times New Roman" w:hAnsi="Times New Roman"/>
          <w:i/>
          <w:lang w:val="id-ID"/>
        </w:rPr>
        <w:t>self efficacy</w:t>
      </w:r>
      <w:r w:rsidRPr="00930DA6">
        <w:rPr>
          <w:rFonts w:ascii="Times New Roman" w:hAnsi="Times New Roman"/>
          <w:lang w:val="id-ID"/>
        </w:rPr>
        <w:t xml:space="preserve"> dengan perilaku inovatif pada karyawan CV. Amigo Mangesti Utomo, dengan diperoleh koefisien korelasi rxy sebesar 0,770 jadi semakin tinggi </w:t>
      </w:r>
      <w:r w:rsidRPr="00930DA6">
        <w:rPr>
          <w:rFonts w:ascii="Times New Roman" w:hAnsi="Times New Roman"/>
          <w:i/>
          <w:lang w:val="id-ID"/>
        </w:rPr>
        <w:t>self efficacy</w:t>
      </w:r>
      <w:r w:rsidRPr="00930DA6">
        <w:rPr>
          <w:rFonts w:ascii="Times New Roman" w:hAnsi="Times New Roman"/>
          <w:lang w:val="id-ID"/>
        </w:rPr>
        <w:t xml:space="preserve"> karyawan maka cenderung tinggi perilaku inovatif karyawan, sebaliknya semakin rendah </w:t>
      </w:r>
      <w:r w:rsidRPr="00930DA6">
        <w:rPr>
          <w:rFonts w:ascii="Times New Roman" w:hAnsi="Times New Roman"/>
          <w:i/>
          <w:lang w:val="id-ID"/>
        </w:rPr>
        <w:t>self efficacy</w:t>
      </w:r>
      <w:r w:rsidRPr="00930DA6">
        <w:rPr>
          <w:rFonts w:ascii="Times New Roman" w:hAnsi="Times New Roman"/>
          <w:lang w:val="id-ID"/>
        </w:rPr>
        <w:t xml:space="preserve"> maka cenderung rendah perilaku inovatif karyawan. Sementara koefisien determinasi </w:t>
      </w:r>
      <w:r w:rsidRPr="00930DA6">
        <w:rPr>
          <w:rFonts w:ascii="Times New Roman" w:hAnsi="Times New Roman"/>
          <w:i/>
          <w:lang w:val="id-ID"/>
        </w:rPr>
        <w:t>(R-squared)</w:t>
      </w:r>
      <w:r w:rsidRPr="00930DA6">
        <w:rPr>
          <w:rFonts w:ascii="Times New Roman" w:hAnsi="Times New Roman"/>
          <w:lang w:val="id-ID"/>
        </w:rPr>
        <w:t xml:space="preserve"> antara </w:t>
      </w:r>
      <w:r w:rsidRPr="00930DA6">
        <w:rPr>
          <w:rFonts w:ascii="Times New Roman" w:hAnsi="Times New Roman"/>
          <w:i/>
          <w:lang w:val="id-ID"/>
        </w:rPr>
        <w:t>self efficacy</w:t>
      </w:r>
      <w:r w:rsidRPr="00930DA6">
        <w:rPr>
          <w:rFonts w:ascii="Times New Roman" w:hAnsi="Times New Roman"/>
          <w:lang w:val="id-ID"/>
        </w:rPr>
        <w:t xml:space="preserve"> dengan perilaku inovatif diperoleh sebesar 0.593 yang berarti bahwa </w:t>
      </w:r>
      <w:r w:rsidRPr="00930DA6">
        <w:rPr>
          <w:rFonts w:ascii="Times New Roman" w:hAnsi="Times New Roman"/>
          <w:i/>
          <w:lang w:val="id-ID"/>
        </w:rPr>
        <w:t>self efficacy</w:t>
      </w:r>
      <w:r w:rsidRPr="00930DA6">
        <w:rPr>
          <w:rFonts w:ascii="Times New Roman" w:hAnsi="Times New Roman"/>
          <w:lang w:val="id-ID"/>
        </w:rPr>
        <w:t xml:space="preserve"> memberikan sumbangan efektif sebesar 59.3% terhadap perilaku inovatif sedangkan 40.7% lainnya adalah faktor lain-lain.</w:t>
      </w:r>
    </w:p>
    <w:p w:rsidR="00EF07D9" w:rsidRDefault="00EF07D9" w:rsidP="00930DA6">
      <w:pPr>
        <w:spacing w:line="360" w:lineRule="auto"/>
        <w:jc w:val="both"/>
        <w:rPr>
          <w:rFonts w:ascii="Times New Roman" w:hAnsi="Times New Roman"/>
          <w:b/>
          <w:lang w:val="id-ID"/>
        </w:rPr>
      </w:pPr>
    </w:p>
    <w:p w:rsidR="00EF07D9" w:rsidRDefault="00EF07D9" w:rsidP="00930DA6">
      <w:pPr>
        <w:spacing w:line="360" w:lineRule="auto"/>
        <w:jc w:val="both"/>
        <w:rPr>
          <w:rFonts w:ascii="Times New Roman" w:hAnsi="Times New Roman"/>
          <w:b/>
          <w:lang w:val="id-ID"/>
        </w:rPr>
      </w:pPr>
    </w:p>
    <w:p w:rsidR="00A06B66" w:rsidRPr="00930DA6" w:rsidRDefault="00A06B66" w:rsidP="00930DA6">
      <w:pPr>
        <w:spacing w:line="360" w:lineRule="auto"/>
        <w:jc w:val="both"/>
        <w:rPr>
          <w:rFonts w:ascii="Times New Roman" w:hAnsi="Times New Roman"/>
          <w:b/>
          <w:lang w:val="id-ID"/>
        </w:rPr>
      </w:pPr>
      <w:r w:rsidRPr="00930DA6">
        <w:rPr>
          <w:rFonts w:ascii="Times New Roman" w:hAnsi="Times New Roman"/>
          <w:b/>
          <w:lang w:val="id-ID"/>
        </w:rPr>
        <w:t>KESIMPULAN</w:t>
      </w:r>
    </w:p>
    <w:p w:rsidR="005A1AF1" w:rsidRPr="00930DA6" w:rsidRDefault="005A1AF1" w:rsidP="00930DA6">
      <w:pPr>
        <w:spacing w:line="360" w:lineRule="auto"/>
        <w:ind w:firstLine="720"/>
        <w:jc w:val="both"/>
        <w:rPr>
          <w:rFonts w:ascii="Times New Roman" w:hAnsi="Times New Roman"/>
          <w:b/>
          <w:lang w:val="id-ID"/>
        </w:rPr>
      </w:pPr>
      <w:r w:rsidRPr="00930DA6">
        <w:rPr>
          <w:rFonts w:ascii="Times New Roman" w:hAnsi="Times New Roman"/>
          <w:lang w:val="id-ID"/>
        </w:rPr>
        <w:t xml:space="preserve">Berdasarkan hasil penelitian dan pembahasan yang telah dilakukan maka dapat ditarik kesimpulan bahwa terdapat hubungan positif antara </w:t>
      </w:r>
      <w:r w:rsidRPr="00930DA6">
        <w:rPr>
          <w:rFonts w:ascii="Times New Roman" w:hAnsi="Times New Roman"/>
          <w:i/>
          <w:lang w:val="id-ID"/>
        </w:rPr>
        <w:t>self efficacy</w:t>
      </w:r>
      <w:r w:rsidRPr="00930DA6">
        <w:rPr>
          <w:rFonts w:ascii="Times New Roman" w:hAnsi="Times New Roman"/>
          <w:lang w:val="id-ID"/>
        </w:rPr>
        <w:t xml:space="preserve"> dengan perilaku inovatif pada karyawan CV. Amigo Mangesti Utomo. Hal ini disebabkan karena karyawan yang mempunyai </w:t>
      </w:r>
      <w:r w:rsidR="00A06B66" w:rsidRPr="00930DA6">
        <w:rPr>
          <w:rFonts w:ascii="Times New Roman" w:hAnsi="Times New Roman"/>
          <w:i/>
          <w:iCs/>
          <w:lang w:val="id-ID"/>
        </w:rPr>
        <w:t>self efficacy</w:t>
      </w:r>
      <w:r w:rsidR="00A06B66" w:rsidRPr="00930DA6">
        <w:rPr>
          <w:rFonts w:ascii="Times New Roman" w:hAnsi="Times New Roman"/>
          <w:lang w:val="id-ID"/>
        </w:rPr>
        <w:t xml:space="preserve"> yang tinggi akan meningkatkan perilaku inovatif dan menunjukkan bahwa karyawan yang memiliki </w:t>
      </w:r>
      <w:r w:rsidR="00A06B66" w:rsidRPr="00930DA6">
        <w:rPr>
          <w:rFonts w:ascii="Times New Roman" w:hAnsi="Times New Roman"/>
          <w:i/>
          <w:iCs/>
          <w:lang w:val="id-ID"/>
        </w:rPr>
        <w:t>self efficacy</w:t>
      </w:r>
      <w:r w:rsidR="00A06B66" w:rsidRPr="00930DA6">
        <w:rPr>
          <w:rFonts w:ascii="Times New Roman" w:hAnsi="Times New Roman"/>
          <w:lang w:val="id-ID"/>
        </w:rPr>
        <w:t xml:space="preserve"> yang tinggi memiliki kepercayaan dan keyakinan diri yang tinggi pada kemampuannya untuk dapat menyelesaikan tugas dan pekerjaannya. Tingkat tingginya </w:t>
      </w:r>
      <w:r w:rsidR="00A06B66" w:rsidRPr="00930DA6">
        <w:rPr>
          <w:rFonts w:ascii="Times New Roman" w:hAnsi="Times New Roman"/>
          <w:i/>
          <w:iCs/>
          <w:lang w:val="id-ID"/>
        </w:rPr>
        <w:t>self efficacy</w:t>
      </w:r>
      <w:r w:rsidR="00A06B66" w:rsidRPr="00930DA6">
        <w:rPr>
          <w:rFonts w:ascii="Times New Roman" w:hAnsi="Times New Roman"/>
          <w:lang w:val="id-ID"/>
        </w:rPr>
        <w:t xml:space="preserve"> karyawan berperan terhadap perilaku inovatif. Hal ini sesuai dengan aspek  dari </w:t>
      </w:r>
      <w:r w:rsidR="00A06B66" w:rsidRPr="00930DA6">
        <w:rPr>
          <w:rFonts w:ascii="Times New Roman" w:hAnsi="Times New Roman"/>
          <w:i/>
          <w:iCs/>
          <w:lang w:val="id-ID"/>
        </w:rPr>
        <w:t>self efficacy</w:t>
      </w:r>
      <w:r w:rsidR="00A06B66" w:rsidRPr="00930DA6">
        <w:rPr>
          <w:rFonts w:ascii="Times New Roman" w:hAnsi="Times New Roman"/>
          <w:lang w:val="id-ID"/>
        </w:rPr>
        <w:t xml:space="preserve"> yaitu </w:t>
      </w:r>
      <w:r w:rsidR="00A06B66" w:rsidRPr="00930DA6">
        <w:rPr>
          <w:rFonts w:ascii="Times New Roman" w:hAnsi="Times New Roman"/>
          <w:i/>
          <w:iCs/>
          <w:lang w:val="id-ID"/>
        </w:rPr>
        <w:t>strenght</w:t>
      </w:r>
      <w:r w:rsidR="00A06B66" w:rsidRPr="00930DA6">
        <w:rPr>
          <w:rFonts w:ascii="Times New Roman" w:hAnsi="Times New Roman"/>
          <w:lang w:val="id-ID"/>
        </w:rPr>
        <w:t xml:space="preserve">, aspek ini berkaitan dengan kekuatan pada keyakinan individu akan dorongan yang gigih dalam upaya mencapai tujuannya. Keyakinan bahwa tindakan yang dilakukan akan memberikan hasil sesuai dengan yang diharapkan. Jika karyawan yang mempunyai </w:t>
      </w:r>
      <w:r w:rsidR="00A06B66" w:rsidRPr="00930DA6">
        <w:rPr>
          <w:rFonts w:ascii="Times New Roman" w:hAnsi="Times New Roman"/>
          <w:i/>
          <w:iCs/>
          <w:lang w:val="id-ID"/>
        </w:rPr>
        <w:t>self efficacy</w:t>
      </w:r>
      <w:r w:rsidR="00A06B66" w:rsidRPr="00930DA6">
        <w:rPr>
          <w:rFonts w:ascii="Times New Roman" w:hAnsi="Times New Roman"/>
          <w:lang w:val="id-ID"/>
        </w:rPr>
        <w:t xml:space="preserve"> yang tinggi maka karyawan akan melakukan perilaku inovatif, sebaliknya jika </w:t>
      </w:r>
      <w:r w:rsidR="00A06B66" w:rsidRPr="00930DA6">
        <w:rPr>
          <w:rFonts w:ascii="Times New Roman" w:hAnsi="Times New Roman"/>
          <w:i/>
          <w:iCs/>
          <w:lang w:val="id-ID"/>
        </w:rPr>
        <w:t>self efficacy</w:t>
      </w:r>
      <w:r w:rsidR="00A06B66" w:rsidRPr="00930DA6">
        <w:rPr>
          <w:rFonts w:ascii="Times New Roman" w:hAnsi="Times New Roman"/>
          <w:lang w:val="id-ID"/>
        </w:rPr>
        <w:t xml:space="preserve"> karyawan rendah akan berpengaruh pada rendahnya motivasi untuk menyelesaikan tugas sehingga membuat seseorang tidak melakukan perilaku inovatif.</w:t>
      </w:r>
    </w:p>
    <w:p w:rsidR="00A06B66" w:rsidRPr="00045AEB" w:rsidRDefault="00A06B66" w:rsidP="00045AEB">
      <w:pPr>
        <w:tabs>
          <w:tab w:val="left" w:pos="1134"/>
        </w:tabs>
        <w:spacing w:line="480" w:lineRule="auto"/>
        <w:jc w:val="both"/>
        <w:rPr>
          <w:rFonts w:ascii="Times New Roman" w:eastAsiaTheme="minorHAnsi" w:hAnsi="Times New Roman"/>
          <w:sz w:val="24"/>
          <w:szCs w:val="24"/>
          <w:lang w:val="id-ID"/>
        </w:rPr>
      </w:pPr>
    </w:p>
    <w:p w:rsidR="005A1AF1" w:rsidRPr="00045AEB" w:rsidRDefault="005A1AF1" w:rsidP="00045AEB">
      <w:pPr>
        <w:spacing w:line="360" w:lineRule="auto"/>
        <w:jc w:val="both"/>
        <w:rPr>
          <w:rFonts w:ascii="Times New Roman" w:hAnsi="Times New Roman"/>
          <w:lang w:val="id-ID"/>
        </w:rPr>
      </w:pPr>
      <w:r w:rsidRPr="00045AEB">
        <w:rPr>
          <w:rFonts w:ascii="Times New Roman" w:hAnsi="Times New Roman"/>
          <w:lang w:val="id-ID"/>
        </w:rPr>
        <w:tab/>
      </w:r>
    </w:p>
    <w:p w:rsidR="005A1AF1" w:rsidRPr="00045AEB" w:rsidRDefault="005A1AF1" w:rsidP="00045AEB">
      <w:pPr>
        <w:spacing w:line="240" w:lineRule="auto"/>
        <w:jc w:val="both"/>
        <w:rPr>
          <w:rFonts w:ascii="Times New Roman" w:hAnsi="Times New Roman"/>
          <w:sz w:val="24"/>
          <w:szCs w:val="24"/>
          <w:lang w:val="id-ID"/>
        </w:rPr>
      </w:pPr>
    </w:p>
    <w:p w:rsidR="005A1AF1" w:rsidRPr="00045AEB" w:rsidRDefault="005A1AF1" w:rsidP="00045AEB">
      <w:pPr>
        <w:spacing w:line="240" w:lineRule="auto"/>
        <w:jc w:val="both"/>
        <w:rPr>
          <w:rFonts w:ascii="Times New Roman" w:hAnsi="Times New Roman"/>
          <w:lang w:val="id-ID"/>
        </w:rPr>
      </w:pPr>
    </w:p>
    <w:p w:rsidR="003733C7" w:rsidRPr="00045AEB" w:rsidRDefault="003733C7" w:rsidP="00045AEB">
      <w:pPr>
        <w:spacing w:line="360" w:lineRule="auto"/>
        <w:jc w:val="both"/>
        <w:rPr>
          <w:rFonts w:ascii="Times New Roman" w:hAnsi="Times New Roman"/>
          <w:b/>
          <w:lang w:val="id-ID"/>
        </w:rPr>
      </w:pPr>
    </w:p>
    <w:p w:rsidR="00A06B66" w:rsidRPr="00045AEB" w:rsidRDefault="00A06B66" w:rsidP="00045AEB">
      <w:pPr>
        <w:spacing w:line="360" w:lineRule="auto"/>
        <w:ind w:firstLine="720"/>
        <w:jc w:val="center"/>
        <w:rPr>
          <w:rFonts w:ascii="Times New Roman" w:hAnsi="Times New Roman"/>
          <w:b/>
          <w:lang w:val="id-ID"/>
        </w:rPr>
      </w:pPr>
      <w:r w:rsidRPr="00045AEB">
        <w:rPr>
          <w:rFonts w:ascii="Times New Roman" w:hAnsi="Times New Roman"/>
          <w:b/>
          <w:lang w:val="id-ID"/>
        </w:rPr>
        <w:t>DAFTAR PUSTAKA</w:t>
      </w:r>
    </w:p>
    <w:p w:rsidR="00A06B66" w:rsidRPr="00045AEB" w:rsidRDefault="00A06B66" w:rsidP="00045AEB">
      <w:pPr>
        <w:spacing w:line="240" w:lineRule="auto"/>
        <w:ind w:left="720" w:hanging="720"/>
        <w:jc w:val="both"/>
        <w:rPr>
          <w:rFonts w:ascii="Times New Roman" w:hAnsi="Times New Roman"/>
          <w:sz w:val="24"/>
          <w:szCs w:val="24"/>
        </w:rPr>
      </w:pPr>
      <w:r w:rsidRPr="00045AEB">
        <w:rPr>
          <w:rFonts w:ascii="Times New Roman" w:hAnsi="Times New Roman"/>
          <w:sz w:val="24"/>
          <w:szCs w:val="24"/>
        </w:rPr>
        <w:t xml:space="preserve">Aditya, D. N. R &amp; Ardana, K. (2016). Pengaruh iklim organisasi, kepemimpinan </w:t>
      </w:r>
      <w:r w:rsidRPr="00045AEB">
        <w:rPr>
          <w:rFonts w:ascii="Times New Roman" w:hAnsi="Times New Roman"/>
          <w:sz w:val="24"/>
          <w:szCs w:val="24"/>
          <w:lang w:val="id-ID"/>
        </w:rPr>
        <w:t xml:space="preserve">  </w:t>
      </w:r>
      <w:r w:rsidRPr="00045AEB">
        <w:rPr>
          <w:rFonts w:ascii="Times New Roman" w:hAnsi="Times New Roman"/>
          <w:sz w:val="24"/>
          <w:szCs w:val="24"/>
        </w:rPr>
        <w:t>transformasional</w:t>
      </w:r>
      <w:r w:rsidRPr="00045AEB">
        <w:rPr>
          <w:rFonts w:ascii="Times New Roman" w:hAnsi="Times New Roman"/>
          <w:i/>
          <w:sz w:val="24"/>
          <w:szCs w:val="24"/>
        </w:rPr>
        <w:t xml:space="preserve">, </w:t>
      </w:r>
      <w:r w:rsidRPr="00045AEB">
        <w:rPr>
          <w:rFonts w:ascii="Times New Roman" w:hAnsi="Times New Roman"/>
          <w:sz w:val="24"/>
          <w:szCs w:val="24"/>
        </w:rPr>
        <w:t>self efficacy</w:t>
      </w:r>
      <w:r w:rsidRPr="00045AEB">
        <w:rPr>
          <w:rFonts w:ascii="Times New Roman" w:hAnsi="Times New Roman"/>
          <w:i/>
          <w:sz w:val="24"/>
          <w:szCs w:val="24"/>
        </w:rPr>
        <w:t xml:space="preserve"> </w:t>
      </w:r>
      <w:r w:rsidRPr="00045AEB">
        <w:rPr>
          <w:rFonts w:ascii="Times New Roman" w:hAnsi="Times New Roman"/>
          <w:sz w:val="24"/>
          <w:szCs w:val="24"/>
        </w:rPr>
        <w:t xml:space="preserve">terhadap perilaku kerja inovatif. </w:t>
      </w:r>
      <w:r w:rsidRPr="00045AEB">
        <w:rPr>
          <w:rFonts w:ascii="Times New Roman" w:hAnsi="Times New Roman"/>
          <w:i/>
          <w:sz w:val="24"/>
          <w:szCs w:val="24"/>
        </w:rPr>
        <w:t>E-Jurnal Manajemen,</w:t>
      </w:r>
      <w:r w:rsidRPr="00045AEB">
        <w:rPr>
          <w:rFonts w:ascii="Times New Roman" w:hAnsi="Times New Roman"/>
          <w:sz w:val="24"/>
          <w:szCs w:val="24"/>
        </w:rPr>
        <w:t xml:space="preserve"> 5(3), 1801-1830</w:t>
      </w:r>
    </w:p>
    <w:p w:rsidR="00152A05" w:rsidRPr="00045AEB" w:rsidRDefault="00152A05" w:rsidP="00045AEB">
      <w:pPr>
        <w:spacing w:line="240" w:lineRule="auto"/>
        <w:ind w:left="720" w:hanging="720"/>
        <w:jc w:val="both"/>
        <w:rPr>
          <w:rFonts w:ascii="Times New Roman" w:hAnsi="Times New Roman"/>
          <w:sz w:val="24"/>
          <w:szCs w:val="24"/>
          <w:lang w:val="id-ID"/>
        </w:rPr>
      </w:pPr>
      <w:r w:rsidRPr="00045AEB">
        <w:rPr>
          <w:rFonts w:ascii="Times New Roman" w:hAnsi="Times New Roman"/>
          <w:sz w:val="24"/>
          <w:szCs w:val="24"/>
          <w:lang w:val="id-ID"/>
        </w:rPr>
        <w:t xml:space="preserve">Azwar, S. (200). </w:t>
      </w:r>
      <w:r w:rsidRPr="00045AEB">
        <w:rPr>
          <w:rFonts w:ascii="Times New Roman" w:hAnsi="Times New Roman"/>
          <w:i/>
          <w:iCs/>
          <w:sz w:val="24"/>
          <w:szCs w:val="24"/>
          <w:lang w:val="id-ID"/>
        </w:rPr>
        <w:t>Reliabilitas &amp; Validitas</w:t>
      </w:r>
      <w:r w:rsidRPr="00045AEB">
        <w:rPr>
          <w:rFonts w:ascii="Times New Roman" w:hAnsi="Times New Roman"/>
          <w:sz w:val="24"/>
          <w:szCs w:val="24"/>
          <w:lang w:val="id-ID"/>
        </w:rPr>
        <w:t>. Yogyakarta: Pustaka Pelajar</w:t>
      </w:r>
    </w:p>
    <w:p w:rsidR="00A06B66" w:rsidRPr="00045AEB" w:rsidRDefault="00A06B66" w:rsidP="00045AEB">
      <w:pPr>
        <w:spacing w:line="240" w:lineRule="auto"/>
        <w:ind w:left="709" w:hanging="709"/>
        <w:jc w:val="both"/>
        <w:rPr>
          <w:rFonts w:ascii="Times New Roman" w:hAnsi="Times New Roman"/>
          <w:sz w:val="24"/>
          <w:szCs w:val="24"/>
          <w:lang w:val="id-ID"/>
        </w:rPr>
      </w:pPr>
      <w:r w:rsidRPr="00045AEB">
        <w:rPr>
          <w:rFonts w:ascii="Times New Roman" w:hAnsi="Times New Roman"/>
          <w:sz w:val="24"/>
          <w:szCs w:val="24"/>
          <w:lang w:val="id-ID"/>
        </w:rPr>
        <w:t xml:space="preserve">Azwar, S. (2012). </w:t>
      </w:r>
      <w:r w:rsidRPr="00045AEB">
        <w:rPr>
          <w:rFonts w:ascii="Times New Roman" w:eastAsia="Times New Roman" w:hAnsi="Times New Roman"/>
          <w:i/>
          <w:iCs/>
          <w:sz w:val="24"/>
          <w:szCs w:val="24"/>
          <w:lang w:val="id-ID" w:eastAsia="id-ID"/>
        </w:rPr>
        <w:t>Penyusunan Skala Psikologi</w:t>
      </w:r>
      <w:r w:rsidRPr="00045AEB">
        <w:rPr>
          <w:rFonts w:ascii="Times New Roman" w:eastAsia="Times New Roman" w:hAnsi="Times New Roman"/>
          <w:i/>
          <w:sz w:val="24"/>
          <w:szCs w:val="24"/>
          <w:lang w:val="id-ID" w:eastAsia="id-ID"/>
        </w:rPr>
        <w:t xml:space="preserve"> (Edisi 2)</w:t>
      </w:r>
      <w:r w:rsidRPr="00045AEB">
        <w:rPr>
          <w:rFonts w:ascii="Times New Roman" w:eastAsia="Times New Roman" w:hAnsi="Times New Roman"/>
          <w:sz w:val="24"/>
          <w:szCs w:val="24"/>
          <w:lang w:val="id-ID" w:eastAsia="id-ID"/>
        </w:rPr>
        <w:t>. Yogyakarta: Pustaka Pelajar</w:t>
      </w:r>
    </w:p>
    <w:p w:rsidR="00A06B66" w:rsidRPr="00045AEB" w:rsidRDefault="00A06B66" w:rsidP="00045AEB">
      <w:pPr>
        <w:spacing w:line="240" w:lineRule="auto"/>
        <w:ind w:left="720" w:hanging="720"/>
        <w:jc w:val="both"/>
        <w:rPr>
          <w:rFonts w:ascii="Times New Roman" w:hAnsi="Times New Roman"/>
          <w:sz w:val="24"/>
          <w:szCs w:val="24"/>
          <w:lang w:val="id-ID"/>
        </w:rPr>
      </w:pPr>
      <w:r w:rsidRPr="00045AEB">
        <w:rPr>
          <w:rFonts w:ascii="Times New Roman" w:hAnsi="Times New Roman"/>
          <w:sz w:val="24"/>
          <w:szCs w:val="24"/>
          <w:lang w:val="id-ID"/>
        </w:rPr>
        <w:t xml:space="preserve">Bandura, A. (1977). Self-efficacy. Toward a Unifying Theory of Behavioral Change. </w:t>
      </w:r>
      <w:r w:rsidRPr="00045AEB">
        <w:rPr>
          <w:rFonts w:ascii="Times New Roman" w:hAnsi="Times New Roman"/>
          <w:i/>
          <w:sz w:val="24"/>
          <w:szCs w:val="24"/>
          <w:lang w:val="id-ID"/>
        </w:rPr>
        <w:t>Journal of Experimental Social Psychology</w:t>
      </w:r>
      <w:r w:rsidRPr="00045AEB">
        <w:rPr>
          <w:rFonts w:ascii="Times New Roman" w:hAnsi="Times New Roman"/>
          <w:sz w:val="24"/>
          <w:szCs w:val="24"/>
          <w:lang w:val="id-ID"/>
        </w:rPr>
        <w:t>, 84(2), 191-215</w:t>
      </w:r>
    </w:p>
    <w:p w:rsidR="00A06B66" w:rsidRPr="00045AEB" w:rsidRDefault="00A06B66" w:rsidP="00045AEB">
      <w:pPr>
        <w:tabs>
          <w:tab w:val="left" w:pos="2552"/>
        </w:tabs>
        <w:spacing w:line="240" w:lineRule="auto"/>
        <w:ind w:left="720" w:hanging="720"/>
        <w:jc w:val="both"/>
        <w:rPr>
          <w:rFonts w:ascii="Times New Roman" w:hAnsi="Times New Roman"/>
          <w:b/>
          <w:i/>
          <w:sz w:val="24"/>
          <w:szCs w:val="24"/>
          <w:lang w:val="id-ID"/>
        </w:rPr>
      </w:pPr>
      <w:r w:rsidRPr="00045AEB">
        <w:rPr>
          <w:rFonts w:ascii="Times New Roman" w:hAnsi="Times New Roman"/>
          <w:sz w:val="24"/>
          <w:szCs w:val="24"/>
        </w:rPr>
        <w:t xml:space="preserve">Carpenter, T., Durtschi, C., &amp; Gaynor, L. M., 2002, </w:t>
      </w:r>
      <w:r w:rsidRPr="00045AEB">
        <w:rPr>
          <w:rFonts w:ascii="Times New Roman" w:hAnsi="Times New Roman"/>
          <w:i/>
          <w:sz w:val="24"/>
          <w:szCs w:val="24"/>
        </w:rPr>
        <w:t>The Role of Experience in Professional Skepticism, Knowledge Acquisition and Fraud Detection. Working Paper</w:t>
      </w:r>
    </w:p>
    <w:p w:rsidR="00045AEB" w:rsidRPr="00045AEB" w:rsidRDefault="00A06B66" w:rsidP="00045AEB">
      <w:pPr>
        <w:tabs>
          <w:tab w:val="left" w:pos="2552"/>
        </w:tabs>
        <w:spacing w:line="240" w:lineRule="auto"/>
        <w:ind w:left="720" w:hanging="720"/>
        <w:jc w:val="both"/>
        <w:rPr>
          <w:rFonts w:ascii="Times New Roman" w:hAnsi="Times New Roman"/>
          <w:b/>
          <w:sz w:val="24"/>
          <w:szCs w:val="24"/>
          <w:lang w:val="id-ID"/>
        </w:rPr>
      </w:pPr>
      <w:r w:rsidRPr="00045AEB">
        <w:rPr>
          <w:rFonts w:ascii="Times New Roman" w:hAnsi="Times New Roman"/>
          <w:sz w:val="24"/>
          <w:szCs w:val="24"/>
        </w:rPr>
        <w:t xml:space="preserve">Cervone, D., &amp; Lawrence A. P. (2012). </w:t>
      </w:r>
      <w:r w:rsidRPr="00045AEB">
        <w:rPr>
          <w:rFonts w:ascii="Times New Roman" w:hAnsi="Times New Roman"/>
          <w:i/>
          <w:sz w:val="24"/>
          <w:szCs w:val="24"/>
        </w:rPr>
        <w:t>Kepribadian: Teori dan Penelitian</w:t>
      </w:r>
      <w:r w:rsidRPr="00045AEB">
        <w:rPr>
          <w:rFonts w:ascii="Times New Roman" w:hAnsi="Times New Roman"/>
          <w:sz w:val="24"/>
          <w:szCs w:val="24"/>
        </w:rPr>
        <w:t>. Jakarta: Salemba Humanika.</w:t>
      </w:r>
    </w:p>
    <w:p w:rsidR="00A06B66" w:rsidRPr="00045AEB" w:rsidRDefault="00A06B66" w:rsidP="00045AEB">
      <w:pPr>
        <w:spacing w:line="240" w:lineRule="auto"/>
        <w:ind w:left="720" w:hanging="720"/>
        <w:jc w:val="both"/>
        <w:rPr>
          <w:rFonts w:ascii="Times New Roman" w:hAnsi="Times New Roman"/>
          <w:sz w:val="24"/>
          <w:szCs w:val="24"/>
          <w:lang w:val="id-ID"/>
        </w:rPr>
      </w:pPr>
      <w:r w:rsidRPr="00045AEB">
        <w:rPr>
          <w:rFonts w:ascii="Times New Roman" w:hAnsi="Times New Roman"/>
          <w:sz w:val="24"/>
          <w:szCs w:val="24"/>
          <w:lang w:val="id-ID"/>
        </w:rPr>
        <w:t>De Jong, J., &amp; Hartog, D. (2007). How leaders influence employees innovative behaviour</w:t>
      </w:r>
      <w:r w:rsidRPr="00045AEB">
        <w:rPr>
          <w:rFonts w:ascii="Times New Roman" w:hAnsi="Times New Roman"/>
          <w:i/>
          <w:sz w:val="24"/>
          <w:szCs w:val="24"/>
          <w:lang w:val="id-ID"/>
        </w:rPr>
        <w:t>. European Journal of Innovation Management</w:t>
      </w:r>
      <w:r w:rsidRPr="00045AEB">
        <w:rPr>
          <w:rFonts w:ascii="Times New Roman" w:hAnsi="Times New Roman"/>
          <w:sz w:val="24"/>
          <w:szCs w:val="24"/>
          <w:lang w:val="id-ID"/>
        </w:rPr>
        <w:t>, 10(1), 41-64</w:t>
      </w:r>
    </w:p>
    <w:p w:rsidR="00A06B66" w:rsidRPr="00045AEB" w:rsidRDefault="00A06B66" w:rsidP="00045AEB">
      <w:pPr>
        <w:spacing w:line="240" w:lineRule="auto"/>
        <w:ind w:left="709" w:hanging="709"/>
        <w:jc w:val="both"/>
        <w:rPr>
          <w:rFonts w:ascii="Times New Roman" w:hAnsi="Times New Roman"/>
          <w:sz w:val="24"/>
          <w:szCs w:val="24"/>
        </w:rPr>
      </w:pPr>
      <w:r w:rsidRPr="00045AEB">
        <w:rPr>
          <w:rFonts w:ascii="Times New Roman" w:hAnsi="Times New Roman"/>
          <w:sz w:val="24"/>
          <w:szCs w:val="24"/>
        </w:rPr>
        <w:t xml:space="preserve">Dewi, L. F. A. A. , Yuniasanti., R &amp; Prahara, S. A. (2017). Hubungan persepsi terhadap lingkungan kerja dengan perilaku inovatif karyawan bagian penjualan. </w:t>
      </w:r>
      <w:r w:rsidRPr="00045AEB">
        <w:rPr>
          <w:rFonts w:ascii="Times New Roman" w:hAnsi="Times New Roman"/>
          <w:i/>
          <w:sz w:val="24"/>
          <w:szCs w:val="24"/>
        </w:rPr>
        <w:t>Jurnal InSight</w:t>
      </w:r>
      <w:r w:rsidRPr="00045AEB">
        <w:rPr>
          <w:rFonts w:ascii="Times New Roman" w:hAnsi="Times New Roman"/>
          <w:sz w:val="24"/>
          <w:szCs w:val="24"/>
        </w:rPr>
        <w:t>, 19(1), 13-25</w:t>
      </w:r>
    </w:p>
    <w:p w:rsidR="00A06B66" w:rsidRPr="00045AEB" w:rsidRDefault="00A06B66" w:rsidP="00045AEB">
      <w:pPr>
        <w:tabs>
          <w:tab w:val="left" w:pos="2552"/>
        </w:tabs>
        <w:spacing w:line="240" w:lineRule="auto"/>
        <w:ind w:left="720" w:hanging="720"/>
        <w:jc w:val="both"/>
        <w:rPr>
          <w:rFonts w:ascii="Times New Roman" w:hAnsi="Times New Roman"/>
          <w:sz w:val="24"/>
          <w:szCs w:val="24"/>
        </w:rPr>
      </w:pPr>
      <w:r w:rsidRPr="00045AEB">
        <w:rPr>
          <w:rFonts w:ascii="Times New Roman" w:hAnsi="Times New Roman"/>
          <w:sz w:val="24"/>
          <w:szCs w:val="24"/>
        </w:rPr>
        <w:t xml:space="preserve">Hsiao, H., Tu, Y.L., Chang, J.C., &amp; Chen, S.C. (2015). </w:t>
      </w:r>
      <w:r w:rsidRPr="00045AEB">
        <w:rPr>
          <w:rFonts w:ascii="Times New Roman" w:hAnsi="Times New Roman"/>
          <w:iCs/>
          <w:sz w:val="24"/>
          <w:szCs w:val="24"/>
        </w:rPr>
        <w:t>The Influence of Teachers’ Self-efficacy on Innovative Work Behavior.</w:t>
      </w:r>
      <w:r w:rsidRPr="00045AEB">
        <w:rPr>
          <w:rFonts w:ascii="Times New Roman" w:hAnsi="Times New Roman"/>
          <w:i/>
          <w:iCs/>
          <w:sz w:val="24"/>
          <w:szCs w:val="24"/>
        </w:rPr>
        <w:t xml:space="preserve"> In International Conference on Social Science and Humanity</w:t>
      </w:r>
      <w:r w:rsidRPr="00045AEB">
        <w:rPr>
          <w:rFonts w:ascii="Times New Roman" w:hAnsi="Times New Roman"/>
          <w:sz w:val="24"/>
          <w:szCs w:val="24"/>
        </w:rPr>
        <w:t xml:space="preserve"> (pp. 2–7)</w:t>
      </w:r>
    </w:p>
    <w:p w:rsidR="00A06B66" w:rsidRPr="00045AEB" w:rsidRDefault="00A06B66" w:rsidP="00045AEB">
      <w:pPr>
        <w:spacing w:line="240" w:lineRule="auto"/>
        <w:ind w:left="720" w:hanging="720"/>
        <w:jc w:val="both"/>
        <w:rPr>
          <w:rFonts w:ascii="Times New Roman" w:hAnsi="Times New Roman"/>
          <w:sz w:val="24"/>
          <w:szCs w:val="24"/>
        </w:rPr>
      </w:pPr>
      <w:r w:rsidRPr="00045AEB">
        <w:rPr>
          <w:rFonts w:ascii="Times New Roman" w:hAnsi="Times New Roman"/>
          <w:sz w:val="24"/>
          <w:szCs w:val="24"/>
        </w:rPr>
        <w:t xml:space="preserve">Kleysen, R. F., Street, C. T. (2001). Toward a multi-dimensional measure of individual innovative behaviour. </w:t>
      </w:r>
      <w:r w:rsidRPr="00045AEB">
        <w:rPr>
          <w:rFonts w:ascii="Times New Roman" w:hAnsi="Times New Roman"/>
          <w:i/>
          <w:sz w:val="24"/>
          <w:szCs w:val="24"/>
        </w:rPr>
        <w:t>Journal of Intellectual Capital</w:t>
      </w:r>
      <w:r w:rsidRPr="00045AEB">
        <w:rPr>
          <w:rFonts w:ascii="Times New Roman" w:hAnsi="Times New Roman"/>
          <w:sz w:val="24"/>
          <w:szCs w:val="24"/>
        </w:rPr>
        <w:t>, 2(3), 284-296</w:t>
      </w:r>
    </w:p>
    <w:p w:rsidR="00A06B66" w:rsidRPr="00045AEB" w:rsidRDefault="00A06B66" w:rsidP="00045AEB">
      <w:pPr>
        <w:spacing w:line="240" w:lineRule="auto"/>
        <w:ind w:left="720" w:hanging="720"/>
        <w:jc w:val="both"/>
        <w:rPr>
          <w:rFonts w:ascii="Times New Roman" w:hAnsi="Times New Roman"/>
          <w:sz w:val="24"/>
          <w:szCs w:val="24"/>
          <w:lang w:val="id-ID"/>
        </w:rPr>
      </w:pPr>
      <w:r w:rsidRPr="00045AEB">
        <w:rPr>
          <w:rFonts w:ascii="Times New Roman" w:hAnsi="Times New Roman"/>
          <w:sz w:val="24"/>
          <w:szCs w:val="24"/>
          <w:lang w:val="id-ID"/>
        </w:rPr>
        <w:t xml:space="preserve">Li, C. (2013). </w:t>
      </w:r>
      <w:r w:rsidRPr="00045AEB">
        <w:rPr>
          <w:rFonts w:ascii="Times New Roman" w:hAnsi="Times New Roman"/>
          <w:i/>
          <w:sz w:val="24"/>
          <w:szCs w:val="24"/>
          <w:lang w:val="id-ID"/>
        </w:rPr>
        <w:t>Does Self-Efficacy Contribute to Knowledge Sharing and Innovation Effectiveness? A Multi-Level Perspective</w:t>
      </w:r>
      <w:r w:rsidRPr="00045AEB">
        <w:rPr>
          <w:rFonts w:ascii="Times New Roman" w:hAnsi="Times New Roman"/>
          <w:sz w:val="24"/>
          <w:szCs w:val="24"/>
          <w:lang w:val="id-ID"/>
        </w:rPr>
        <w:t>. In PACIS 2013 Proceedings 3.</w:t>
      </w:r>
    </w:p>
    <w:p w:rsidR="00A06B66" w:rsidRDefault="00A06B66" w:rsidP="00045AEB">
      <w:pPr>
        <w:spacing w:line="240" w:lineRule="auto"/>
        <w:ind w:left="720" w:hanging="720"/>
        <w:jc w:val="both"/>
        <w:rPr>
          <w:rFonts w:ascii="Times New Roman" w:hAnsi="Times New Roman"/>
          <w:sz w:val="24"/>
          <w:szCs w:val="24"/>
        </w:rPr>
      </w:pPr>
      <w:r w:rsidRPr="00045AEB">
        <w:rPr>
          <w:rFonts w:ascii="Times New Roman" w:hAnsi="Times New Roman"/>
          <w:sz w:val="24"/>
          <w:szCs w:val="24"/>
        </w:rPr>
        <w:t xml:space="preserve">Rulevy, D. F., dan Parahyanti, E. (2016). Hubungan psychological capital dan perilaku kerja inovatif di industri kreatif: Studi Pada Karyawan Perusahaan Xyz. </w:t>
      </w:r>
      <w:r w:rsidRPr="00045AEB">
        <w:rPr>
          <w:rFonts w:ascii="Times New Roman" w:hAnsi="Times New Roman"/>
          <w:i/>
          <w:sz w:val="24"/>
          <w:szCs w:val="24"/>
        </w:rPr>
        <w:t>Jurnal Psikogenesis</w:t>
      </w:r>
      <w:r w:rsidRPr="00045AEB">
        <w:rPr>
          <w:rFonts w:ascii="Times New Roman" w:hAnsi="Times New Roman"/>
          <w:sz w:val="24"/>
          <w:szCs w:val="24"/>
        </w:rPr>
        <w:t>, 4(1), 99-113</w:t>
      </w:r>
    </w:p>
    <w:p w:rsidR="00EF07D9" w:rsidRPr="00EF07D9" w:rsidRDefault="00EF07D9" w:rsidP="00045AEB">
      <w:pPr>
        <w:spacing w:line="240" w:lineRule="auto"/>
        <w:ind w:left="720" w:hanging="720"/>
        <w:jc w:val="both"/>
        <w:rPr>
          <w:rFonts w:ascii="Times New Roman" w:hAnsi="Times New Roman"/>
          <w:sz w:val="24"/>
          <w:szCs w:val="24"/>
          <w:lang w:val="id-ID"/>
        </w:rPr>
      </w:pPr>
      <w:r>
        <w:rPr>
          <w:rFonts w:ascii="Times New Roman" w:hAnsi="Times New Roman"/>
          <w:sz w:val="24"/>
          <w:szCs w:val="24"/>
          <w:lang w:val="id-ID"/>
        </w:rPr>
        <w:t xml:space="preserve">Santoso, Singgih &amp; Tjiptono, F. (2002). </w:t>
      </w:r>
      <w:r w:rsidRPr="00F130CA">
        <w:rPr>
          <w:rFonts w:ascii="Times New Roman" w:hAnsi="Times New Roman"/>
          <w:i/>
          <w:sz w:val="24"/>
          <w:szCs w:val="24"/>
          <w:lang w:val="id-ID"/>
        </w:rPr>
        <w:t>Riset Pemasaran: Konsep dan Aplikasinya dengan SPSS</w:t>
      </w:r>
      <w:r w:rsidR="00F130CA">
        <w:rPr>
          <w:rFonts w:ascii="Times New Roman" w:hAnsi="Times New Roman"/>
          <w:sz w:val="24"/>
          <w:szCs w:val="24"/>
          <w:lang w:val="id-ID"/>
        </w:rPr>
        <w:t>. Jakarta: PT Elex Media Computindo Kelompok Gramedia</w:t>
      </w:r>
    </w:p>
    <w:p w:rsidR="00A06B66" w:rsidRPr="00045AEB" w:rsidRDefault="00A06B66" w:rsidP="00045AEB">
      <w:pPr>
        <w:tabs>
          <w:tab w:val="left" w:pos="2552"/>
        </w:tabs>
        <w:spacing w:line="240" w:lineRule="auto"/>
        <w:ind w:left="720" w:hanging="720"/>
        <w:jc w:val="both"/>
        <w:rPr>
          <w:rFonts w:ascii="Times New Roman" w:hAnsi="Times New Roman"/>
          <w:sz w:val="24"/>
          <w:szCs w:val="24"/>
        </w:rPr>
      </w:pPr>
      <w:r w:rsidRPr="00045AEB">
        <w:rPr>
          <w:rFonts w:ascii="Times New Roman" w:hAnsi="Times New Roman"/>
          <w:sz w:val="24"/>
          <w:szCs w:val="24"/>
        </w:rPr>
        <w:t>Schermuly, C. C., Meyer, B., &amp; Dammer, L. (2013). Leader</w:t>
      </w:r>
      <w:r w:rsidRPr="00045AEB">
        <w:rPr>
          <w:rFonts w:ascii="Times New Roman" w:hAnsi="Times New Roman"/>
          <w:sz w:val="24"/>
          <w:szCs w:val="24"/>
          <w:lang w:val="id-ID"/>
        </w:rPr>
        <w:t xml:space="preserve"> </w:t>
      </w:r>
      <w:r w:rsidRPr="00045AEB">
        <w:rPr>
          <w:rFonts w:ascii="Times New Roman" w:hAnsi="Times New Roman"/>
          <w:sz w:val="24"/>
          <w:szCs w:val="24"/>
        </w:rPr>
        <w:t>member exchange and innovative behavior</w:t>
      </w:r>
      <w:r w:rsidRPr="00045AEB">
        <w:rPr>
          <w:rFonts w:ascii="Times New Roman" w:hAnsi="Times New Roman"/>
          <w:i/>
          <w:sz w:val="24"/>
          <w:szCs w:val="24"/>
        </w:rPr>
        <w:t>. Journal of Personnel Psychology</w:t>
      </w:r>
      <w:r w:rsidRPr="00045AEB">
        <w:rPr>
          <w:rFonts w:ascii="Times New Roman" w:hAnsi="Times New Roman"/>
          <w:sz w:val="24"/>
          <w:szCs w:val="24"/>
        </w:rPr>
        <w:t>, 12(3), 132–142</w:t>
      </w:r>
    </w:p>
    <w:p w:rsidR="00A06B66" w:rsidRDefault="00A06B66" w:rsidP="00045AEB">
      <w:pPr>
        <w:spacing w:line="240" w:lineRule="auto"/>
        <w:ind w:left="720" w:hanging="720"/>
        <w:jc w:val="both"/>
        <w:rPr>
          <w:rFonts w:ascii="Times New Roman" w:hAnsi="Times New Roman"/>
          <w:sz w:val="24"/>
          <w:szCs w:val="24"/>
        </w:rPr>
      </w:pPr>
      <w:r w:rsidRPr="00045AEB">
        <w:rPr>
          <w:rFonts w:ascii="Times New Roman" w:hAnsi="Times New Roman"/>
          <w:sz w:val="24"/>
          <w:szCs w:val="24"/>
        </w:rPr>
        <w:t>Widiyanti, K. V., &amp; Sawitri, D. R.</w:t>
      </w:r>
      <w:r w:rsidRPr="00045AEB">
        <w:rPr>
          <w:rFonts w:ascii="Times New Roman" w:hAnsi="Times New Roman"/>
          <w:sz w:val="24"/>
          <w:szCs w:val="24"/>
          <w:lang w:val="id-ID"/>
        </w:rPr>
        <w:t xml:space="preserve"> </w:t>
      </w:r>
      <w:r w:rsidRPr="00045AEB">
        <w:rPr>
          <w:rFonts w:ascii="Times New Roman" w:hAnsi="Times New Roman"/>
          <w:sz w:val="24"/>
          <w:szCs w:val="24"/>
        </w:rPr>
        <w:t xml:space="preserve">(2018). Hubungan antara iklim organisasi dengan perilaku inovatif pada karyawan final assay divisi produksi PT. Hartono Istana Teknologi Sayung Demak. </w:t>
      </w:r>
      <w:r w:rsidRPr="00045AEB">
        <w:rPr>
          <w:rFonts w:ascii="Times New Roman" w:hAnsi="Times New Roman"/>
          <w:i/>
          <w:sz w:val="24"/>
          <w:szCs w:val="24"/>
        </w:rPr>
        <w:t>Jurnal Empati</w:t>
      </w:r>
      <w:r w:rsidRPr="00045AEB">
        <w:rPr>
          <w:rFonts w:ascii="Times New Roman" w:hAnsi="Times New Roman"/>
          <w:sz w:val="24"/>
          <w:szCs w:val="24"/>
        </w:rPr>
        <w:t>, 7(1), 406-411</w:t>
      </w:r>
    </w:p>
    <w:p w:rsidR="00A06B66" w:rsidRDefault="00A06B66" w:rsidP="00045AEB">
      <w:pPr>
        <w:spacing w:line="360" w:lineRule="auto"/>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Default="00A06B66" w:rsidP="00045AEB">
      <w:pPr>
        <w:spacing w:line="360" w:lineRule="auto"/>
        <w:ind w:firstLine="720"/>
        <w:jc w:val="both"/>
        <w:rPr>
          <w:rFonts w:ascii="Times New Roman" w:hAnsi="Times New Roman"/>
          <w:lang w:val="id-ID"/>
        </w:rPr>
      </w:pPr>
    </w:p>
    <w:p w:rsidR="00A06B66" w:rsidRPr="00891E7F" w:rsidRDefault="00A06B66" w:rsidP="00045AEB">
      <w:pPr>
        <w:spacing w:line="360" w:lineRule="auto"/>
        <w:ind w:firstLine="720"/>
        <w:jc w:val="both"/>
        <w:rPr>
          <w:rFonts w:ascii="Times New Roman" w:hAnsi="Times New Roman"/>
          <w:lang w:val="id-ID"/>
        </w:rPr>
      </w:pPr>
    </w:p>
    <w:sectPr w:rsidR="00A06B66" w:rsidRPr="00891E7F" w:rsidSect="003C0E4E">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A6" w:rsidRDefault="00930DA6" w:rsidP="00930DA6">
      <w:pPr>
        <w:spacing w:after="0" w:line="240" w:lineRule="auto"/>
      </w:pPr>
      <w:r>
        <w:separator/>
      </w:r>
    </w:p>
  </w:endnote>
  <w:endnote w:type="continuationSeparator" w:id="0">
    <w:p w:rsidR="00930DA6" w:rsidRDefault="00930DA6" w:rsidP="0093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159738"/>
      <w:docPartObj>
        <w:docPartGallery w:val="Page Numbers (Bottom of Page)"/>
        <w:docPartUnique/>
      </w:docPartObj>
    </w:sdtPr>
    <w:sdtEndPr>
      <w:rPr>
        <w:noProof/>
      </w:rPr>
    </w:sdtEndPr>
    <w:sdtContent>
      <w:p w:rsidR="00930DA6" w:rsidRDefault="00930DA6">
        <w:pPr>
          <w:pStyle w:val="Footer"/>
          <w:jc w:val="right"/>
        </w:pPr>
        <w:r>
          <w:fldChar w:fldCharType="begin"/>
        </w:r>
        <w:r>
          <w:instrText xml:space="preserve"> PAGE   \* MERGEFORMAT </w:instrText>
        </w:r>
        <w:r>
          <w:fldChar w:fldCharType="separate"/>
        </w:r>
        <w:r w:rsidR="001C2D27">
          <w:rPr>
            <w:noProof/>
          </w:rPr>
          <w:t>11</w:t>
        </w:r>
        <w:r>
          <w:rPr>
            <w:noProof/>
          </w:rPr>
          <w:fldChar w:fldCharType="end"/>
        </w:r>
      </w:p>
    </w:sdtContent>
  </w:sdt>
  <w:p w:rsidR="00930DA6" w:rsidRDefault="00930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A6" w:rsidRDefault="00930DA6" w:rsidP="00930DA6">
      <w:pPr>
        <w:spacing w:after="0" w:line="240" w:lineRule="auto"/>
      </w:pPr>
      <w:r>
        <w:separator/>
      </w:r>
    </w:p>
  </w:footnote>
  <w:footnote w:type="continuationSeparator" w:id="0">
    <w:p w:rsidR="00930DA6" w:rsidRDefault="00930DA6" w:rsidP="00930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38"/>
    <w:rsid w:val="00045AEB"/>
    <w:rsid w:val="00105618"/>
    <w:rsid w:val="00152A05"/>
    <w:rsid w:val="001C2D27"/>
    <w:rsid w:val="0036437F"/>
    <w:rsid w:val="003733C7"/>
    <w:rsid w:val="00376C73"/>
    <w:rsid w:val="00397D7F"/>
    <w:rsid w:val="003C0E4E"/>
    <w:rsid w:val="00427CCE"/>
    <w:rsid w:val="0050680E"/>
    <w:rsid w:val="005A1AF1"/>
    <w:rsid w:val="00694559"/>
    <w:rsid w:val="006A13E9"/>
    <w:rsid w:val="007156E2"/>
    <w:rsid w:val="00716A03"/>
    <w:rsid w:val="00891E7F"/>
    <w:rsid w:val="00930DA6"/>
    <w:rsid w:val="00957E38"/>
    <w:rsid w:val="00A06B66"/>
    <w:rsid w:val="00A47B5C"/>
    <w:rsid w:val="00AF4D29"/>
    <w:rsid w:val="00D6598F"/>
    <w:rsid w:val="00E83229"/>
    <w:rsid w:val="00EF07D9"/>
    <w:rsid w:val="00F130CA"/>
    <w:rsid w:val="00FB07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7AB41-2D92-40F8-AF67-82EE7D38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E4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0E4E"/>
    <w:rPr>
      <w:color w:val="0000FF"/>
      <w:u w:val="single"/>
    </w:rPr>
  </w:style>
  <w:style w:type="paragraph" w:customStyle="1" w:styleId="JRPMTitle">
    <w:name w:val="JRPM_Title"/>
    <w:basedOn w:val="Normal"/>
    <w:qFormat/>
    <w:rsid w:val="003C0E4E"/>
    <w:pPr>
      <w:spacing w:after="0" w:line="240" w:lineRule="auto"/>
      <w:jc w:val="center"/>
    </w:pPr>
    <w:rPr>
      <w:rFonts w:ascii="Times New Roman" w:eastAsia="Times New Roman" w:hAnsi="Times New Roman"/>
      <w:b/>
      <w:sz w:val="26"/>
      <w:lang w:val="id-ID"/>
    </w:rPr>
  </w:style>
  <w:style w:type="paragraph" w:styleId="ListParagraph">
    <w:name w:val="List Paragraph"/>
    <w:basedOn w:val="Normal"/>
    <w:uiPriority w:val="34"/>
    <w:qFormat/>
    <w:rsid w:val="00FB07DB"/>
    <w:pPr>
      <w:spacing w:after="160"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716A03"/>
    <w:rPr>
      <w:i/>
      <w:iCs/>
    </w:rPr>
  </w:style>
  <w:style w:type="paragraph" w:styleId="HTMLPreformatted">
    <w:name w:val="HTML Preformatted"/>
    <w:basedOn w:val="Normal"/>
    <w:link w:val="HTMLPreformattedChar"/>
    <w:uiPriority w:val="99"/>
    <w:semiHidden/>
    <w:unhideWhenUsed/>
    <w:rsid w:val="0015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52A05"/>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930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DA6"/>
    <w:rPr>
      <w:rFonts w:ascii="Calibri" w:eastAsia="Calibri" w:hAnsi="Calibri" w:cs="Times New Roman"/>
      <w:lang w:val="en-US"/>
    </w:rPr>
  </w:style>
  <w:style w:type="paragraph" w:styleId="Footer">
    <w:name w:val="footer"/>
    <w:basedOn w:val="Normal"/>
    <w:link w:val="FooterChar"/>
    <w:uiPriority w:val="99"/>
    <w:unhideWhenUsed/>
    <w:rsid w:val="00930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DA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6545">
      <w:bodyDiv w:val="1"/>
      <w:marLeft w:val="0"/>
      <w:marRight w:val="0"/>
      <w:marTop w:val="0"/>
      <w:marBottom w:val="0"/>
      <w:divBdr>
        <w:top w:val="none" w:sz="0" w:space="0" w:color="auto"/>
        <w:left w:val="none" w:sz="0" w:space="0" w:color="auto"/>
        <w:bottom w:val="none" w:sz="0" w:space="0" w:color="auto"/>
        <w:right w:val="none" w:sz="0" w:space="0" w:color="auto"/>
      </w:divBdr>
    </w:div>
    <w:div w:id="462314440">
      <w:bodyDiv w:val="1"/>
      <w:marLeft w:val="0"/>
      <w:marRight w:val="0"/>
      <w:marTop w:val="0"/>
      <w:marBottom w:val="0"/>
      <w:divBdr>
        <w:top w:val="none" w:sz="0" w:space="0" w:color="auto"/>
        <w:left w:val="none" w:sz="0" w:space="0" w:color="auto"/>
        <w:bottom w:val="none" w:sz="0" w:space="0" w:color="auto"/>
        <w:right w:val="none" w:sz="0" w:space="0" w:color="auto"/>
      </w:divBdr>
    </w:div>
    <w:div w:id="645861868">
      <w:bodyDiv w:val="1"/>
      <w:marLeft w:val="0"/>
      <w:marRight w:val="0"/>
      <w:marTop w:val="0"/>
      <w:marBottom w:val="0"/>
      <w:divBdr>
        <w:top w:val="none" w:sz="0" w:space="0" w:color="auto"/>
        <w:left w:val="none" w:sz="0" w:space="0" w:color="auto"/>
        <w:bottom w:val="none" w:sz="0" w:space="0" w:color="auto"/>
        <w:right w:val="none" w:sz="0" w:space="0" w:color="auto"/>
      </w:divBdr>
    </w:div>
    <w:div w:id="670255793">
      <w:bodyDiv w:val="1"/>
      <w:marLeft w:val="0"/>
      <w:marRight w:val="0"/>
      <w:marTop w:val="0"/>
      <w:marBottom w:val="0"/>
      <w:divBdr>
        <w:top w:val="none" w:sz="0" w:space="0" w:color="auto"/>
        <w:left w:val="none" w:sz="0" w:space="0" w:color="auto"/>
        <w:bottom w:val="none" w:sz="0" w:space="0" w:color="auto"/>
        <w:right w:val="none" w:sz="0" w:space="0" w:color="auto"/>
      </w:divBdr>
    </w:div>
    <w:div w:id="694578481">
      <w:bodyDiv w:val="1"/>
      <w:marLeft w:val="0"/>
      <w:marRight w:val="0"/>
      <w:marTop w:val="0"/>
      <w:marBottom w:val="0"/>
      <w:divBdr>
        <w:top w:val="none" w:sz="0" w:space="0" w:color="auto"/>
        <w:left w:val="none" w:sz="0" w:space="0" w:color="auto"/>
        <w:bottom w:val="none" w:sz="0" w:space="0" w:color="auto"/>
        <w:right w:val="none" w:sz="0" w:space="0" w:color="auto"/>
      </w:divBdr>
    </w:div>
    <w:div w:id="737049705">
      <w:bodyDiv w:val="1"/>
      <w:marLeft w:val="0"/>
      <w:marRight w:val="0"/>
      <w:marTop w:val="0"/>
      <w:marBottom w:val="0"/>
      <w:divBdr>
        <w:top w:val="none" w:sz="0" w:space="0" w:color="auto"/>
        <w:left w:val="none" w:sz="0" w:space="0" w:color="auto"/>
        <w:bottom w:val="none" w:sz="0" w:space="0" w:color="auto"/>
        <w:right w:val="none" w:sz="0" w:space="0" w:color="auto"/>
      </w:divBdr>
    </w:div>
    <w:div w:id="748891015">
      <w:bodyDiv w:val="1"/>
      <w:marLeft w:val="0"/>
      <w:marRight w:val="0"/>
      <w:marTop w:val="0"/>
      <w:marBottom w:val="0"/>
      <w:divBdr>
        <w:top w:val="none" w:sz="0" w:space="0" w:color="auto"/>
        <w:left w:val="none" w:sz="0" w:space="0" w:color="auto"/>
        <w:bottom w:val="none" w:sz="0" w:space="0" w:color="auto"/>
        <w:right w:val="none" w:sz="0" w:space="0" w:color="auto"/>
      </w:divBdr>
      <w:divsChild>
        <w:div w:id="1917589543">
          <w:marLeft w:val="0"/>
          <w:marRight w:val="0"/>
          <w:marTop w:val="0"/>
          <w:marBottom w:val="0"/>
          <w:divBdr>
            <w:top w:val="none" w:sz="0" w:space="0" w:color="auto"/>
            <w:left w:val="none" w:sz="0" w:space="0" w:color="auto"/>
            <w:bottom w:val="none" w:sz="0" w:space="0" w:color="auto"/>
            <w:right w:val="none" w:sz="0" w:space="0" w:color="auto"/>
          </w:divBdr>
        </w:div>
      </w:divsChild>
    </w:div>
    <w:div w:id="793910785">
      <w:bodyDiv w:val="1"/>
      <w:marLeft w:val="0"/>
      <w:marRight w:val="0"/>
      <w:marTop w:val="0"/>
      <w:marBottom w:val="0"/>
      <w:divBdr>
        <w:top w:val="none" w:sz="0" w:space="0" w:color="auto"/>
        <w:left w:val="none" w:sz="0" w:space="0" w:color="auto"/>
        <w:bottom w:val="none" w:sz="0" w:space="0" w:color="auto"/>
        <w:right w:val="none" w:sz="0" w:space="0" w:color="auto"/>
      </w:divBdr>
    </w:div>
    <w:div w:id="973487556">
      <w:bodyDiv w:val="1"/>
      <w:marLeft w:val="0"/>
      <w:marRight w:val="0"/>
      <w:marTop w:val="0"/>
      <w:marBottom w:val="0"/>
      <w:divBdr>
        <w:top w:val="none" w:sz="0" w:space="0" w:color="auto"/>
        <w:left w:val="none" w:sz="0" w:space="0" w:color="auto"/>
        <w:bottom w:val="none" w:sz="0" w:space="0" w:color="auto"/>
        <w:right w:val="none" w:sz="0" w:space="0" w:color="auto"/>
      </w:divBdr>
    </w:div>
    <w:div w:id="1077439813">
      <w:bodyDiv w:val="1"/>
      <w:marLeft w:val="0"/>
      <w:marRight w:val="0"/>
      <w:marTop w:val="0"/>
      <w:marBottom w:val="0"/>
      <w:divBdr>
        <w:top w:val="none" w:sz="0" w:space="0" w:color="auto"/>
        <w:left w:val="none" w:sz="0" w:space="0" w:color="auto"/>
        <w:bottom w:val="none" w:sz="0" w:space="0" w:color="auto"/>
        <w:right w:val="none" w:sz="0" w:space="0" w:color="auto"/>
      </w:divBdr>
    </w:div>
    <w:div w:id="1198352325">
      <w:bodyDiv w:val="1"/>
      <w:marLeft w:val="0"/>
      <w:marRight w:val="0"/>
      <w:marTop w:val="0"/>
      <w:marBottom w:val="0"/>
      <w:divBdr>
        <w:top w:val="none" w:sz="0" w:space="0" w:color="auto"/>
        <w:left w:val="none" w:sz="0" w:space="0" w:color="auto"/>
        <w:bottom w:val="none" w:sz="0" w:space="0" w:color="auto"/>
        <w:right w:val="none" w:sz="0" w:space="0" w:color="auto"/>
      </w:divBdr>
    </w:div>
    <w:div w:id="1347369988">
      <w:bodyDiv w:val="1"/>
      <w:marLeft w:val="0"/>
      <w:marRight w:val="0"/>
      <w:marTop w:val="0"/>
      <w:marBottom w:val="0"/>
      <w:divBdr>
        <w:top w:val="none" w:sz="0" w:space="0" w:color="auto"/>
        <w:left w:val="none" w:sz="0" w:space="0" w:color="auto"/>
        <w:bottom w:val="none" w:sz="0" w:space="0" w:color="auto"/>
        <w:right w:val="none" w:sz="0" w:space="0" w:color="auto"/>
      </w:divBdr>
    </w:div>
    <w:div w:id="1377972529">
      <w:bodyDiv w:val="1"/>
      <w:marLeft w:val="0"/>
      <w:marRight w:val="0"/>
      <w:marTop w:val="0"/>
      <w:marBottom w:val="0"/>
      <w:divBdr>
        <w:top w:val="none" w:sz="0" w:space="0" w:color="auto"/>
        <w:left w:val="none" w:sz="0" w:space="0" w:color="auto"/>
        <w:bottom w:val="none" w:sz="0" w:space="0" w:color="auto"/>
        <w:right w:val="none" w:sz="0" w:space="0" w:color="auto"/>
      </w:divBdr>
    </w:div>
    <w:div w:id="1603561655">
      <w:bodyDiv w:val="1"/>
      <w:marLeft w:val="0"/>
      <w:marRight w:val="0"/>
      <w:marTop w:val="0"/>
      <w:marBottom w:val="0"/>
      <w:divBdr>
        <w:top w:val="none" w:sz="0" w:space="0" w:color="auto"/>
        <w:left w:val="none" w:sz="0" w:space="0" w:color="auto"/>
        <w:bottom w:val="none" w:sz="0" w:space="0" w:color="auto"/>
        <w:right w:val="none" w:sz="0" w:space="0" w:color="auto"/>
      </w:divBdr>
    </w:div>
    <w:div w:id="16216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llyce.amig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yce.amigo@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11</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elice-sdm</dc:creator>
  <cp:keywords/>
  <dc:description/>
  <cp:lastModifiedBy>Ellyce Permatasari</cp:lastModifiedBy>
  <cp:revision>7</cp:revision>
  <dcterms:created xsi:type="dcterms:W3CDTF">2020-04-24T08:49:00Z</dcterms:created>
  <dcterms:modified xsi:type="dcterms:W3CDTF">2020-08-22T14:58:00Z</dcterms:modified>
</cp:coreProperties>
</file>