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D7A" w:rsidRPr="00030E02" w:rsidRDefault="00061D7A" w:rsidP="009F1F3A">
      <w:pPr>
        <w:spacing w:after="0" w:line="240" w:lineRule="auto"/>
        <w:jc w:val="center"/>
        <w:rPr>
          <w:rFonts w:ascii="Times New Roman" w:hAnsi="Times New Roman" w:cs="Times New Roman"/>
          <w:sz w:val="24"/>
          <w:szCs w:val="24"/>
        </w:rPr>
      </w:pPr>
      <w:r w:rsidRPr="00030E02">
        <w:rPr>
          <w:rStyle w:val="fontstyle01"/>
        </w:rPr>
        <w:t>PRODUKTIVITAS RUMPUT ODOT (</w:t>
      </w:r>
      <w:r w:rsidRPr="00030E02">
        <w:rPr>
          <w:rStyle w:val="fontstyle21"/>
        </w:rPr>
        <w:t xml:space="preserve">Pennisetum purpureum </w:t>
      </w:r>
      <w:r w:rsidRPr="00030E02">
        <w:rPr>
          <w:rStyle w:val="fontstyle01"/>
        </w:rPr>
        <w:t>cv</w:t>
      </w:r>
      <w:r w:rsidRPr="00030E02">
        <w:rPr>
          <w:rStyle w:val="fontstyle21"/>
        </w:rPr>
        <w:t xml:space="preserve">. </w:t>
      </w:r>
      <w:r w:rsidRPr="00030E02">
        <w:rPr>
          <w:rStyle w:val="fontstyle01"/>
        </w:rPr>
        <w:t>Mott</w:t>
      </w:r>
      <w:r w:rsidRPr="00030E02">
        <w:rPr>
          <w:rStyle w:val="fontstyle31"/>
          <w:rFonts w:ascii="Times New Roman" w:hAnsi="Times New Roman" w:cs="Times New Roman"/>
          <w:sz w:val="24"/>
          <w:szCs w:val="24"/>
        </w:rPr>
        <w:t>)</w:t>
      </w:r>
      <w:r w:rsidRPr="00030E02">
        <w:rPr>
          <w:rFonts w:ascii="Times New Roman" w:hAnsi="Times New Roman" w:cs="Times New Roman"/>
          <w:b/>
          <w:bCs/>
          <w:color w:val="000000"/>
          <w:sz w:val="24"/>
          <w:szCs w:val="24"/>
        </w:rPr>
        <w:br/>
      </w:r>
      <w:r w:rsidRPr="00030E02">
        <w:rPr>
          <w:rStyle w:val="fontstyle01"/>
        </w:rPr>
        <w:t>DENGAN MACAM PUPUK YANG BERBEDA</w:t>
      </w:r>
    </w:p>
    <w:p w:rsidR="00061D7A" w:rsidRPr="00030E02" w:rsidRDefault="00061D7A" w:rsidP="009F1F3A">
      <w:pPr>
        <w:spacing w:after="0" w:line="240" w:lineRule="auto"/>
        <w:jc w:val="center"/>
        <w:rPr>
          <w:rFonts w:ascii="Times New Roman" w:hAnsi="Times New Roman" w:cs="Times New Roman"/>
          <w:sz w:val="24"/>
          <w:szCs w:val="24"/>
        </w:rPr>
      </w:pPr>
    </w:p>
    <w:p w:rsidR="00061D7A" w:rsidRPr="00030E02" w:rsidRDefault="00061D7A" w:rsidP="009F1F3A">
      <w:pPr>
        <w:spacing w:after="0" w:line="240" w:lineRule="auto"/>
        <w:jc w:val="center"/>
        <w:rPr>
          <w:rFonts w:ascii="Times New Roman" w:hAnsi="Times New Roman" w:cs="Times New Roman"/>
          <w:b/>
          <w:strike/>
          <w:sz w:val="24"/>
          <w:szCs w:val="24"/>
          <w:vertAlign w:val="superscript"/>
          <w:lang w:val="id-ID"/>
        </w:rPr>
      </w:pPr>
      <w:r w:rsidRPr="00030E02">
        <w:rPr>
          <w:rFonts w:ascii="Times New Roman" w:hAnsi="Times New Roman" w:cs="Times New Roman"/>
          <w:b/>
          <w:sz w:val="24"/>
          <w:szCs w:val="24"/>
          <w:lang w:val="id-ID"/>
        </w:rPr>
        <w:t>Sriyono Surya</w:t>
      </w:r>
      <w:r w:rsidRPr="00030E02">
        <w:rPr>
          <w:rFonts w:ascii="Times New Roman" w:hAnsi="Times New Roman" w:cs="Times New Roman"/>
          <w:b/>
          <w:sz w:val="24"/>
          <w:szCs w:val="24"/>
        </w:rPr>
        <w:t xml:space="preserve"> </w:t>
      </w:r>
      <w:r w:rsidRPr="00030E02">
        <w:rPr>
          <w:rFonts w:ascii="Times New Roman" w:hAnsi="Times New Roman" w:cs="Times New Roman"/>
          <w:b/>
          <w:sz w:val="24"/>
          <w:szCs w:val="24"/>
          <w:vertAlign w:val="superscript"/>
        </w:rPr>
        <w:t>1)</w:t>
      </w:r>
      <w:r w:rsidRPr="00030E02">
        <w:rPr>
          <w:rFonts w:ascii="Times New Roman" w:hAnsi="Times New Roman" w:cs="Times New Roman"/>
          <w:b/>
          <w:sz w:val="24"/>
          <w:szCs w:val="24"/>
          <w:lang w:val="id-ID"/>
        </w:rPr>
        <w:t xml:space="preserve">, </w:t>
      </w:r>
      <w:r w:rsidRPr="00030E02">
        <w:rPr>
          <w:rFonts w:ascii="Times New Roman" w:hAnsi="Times New Roman" w:cs="Times New Roman"/>
          <w:b/>
          <w:sz w:val="24"/>
          <w:szCs w:val="24"/>
        </w:rPr>
        <w:t xml:space="preserve"> </w:t>
      </w:r>
      <w:r w:rsidRPr="00030E02">
        <w:rPr>
          <w:rFonts w:ascii="Times New Roman" w:eastAsia="Times New Roman" w:hAnsi="Times New Roman" w:cs="Times New Roman"/>
          <w:b/>
          <w:color w:val="000000"/>
          <w:sz w:val="24"/>
          <w:szCs w:val="24"/>
          <w:lang w:val="id-ID" w:eastAsia="id-ID"/>
        </w:rPr>
        <w:t>Ir. Niken Astuti, M.P</w:t>
      </w:r>
      <w:r w:rsidRPr="00030E02">
        <w:rPr>
          <w:rFonts w:ascii="Times New Roman" w:hAnsi="Times New Roman" w:cs="Times New Roman"/>
          <w:b/>
          <w:sz w:val="24"/>
          <w:szCs w:val="24"/>
          <w:vertAlign w:val="superscript"/>
        </w:rPr>
        <w:t xml:space="preserve"> 2)</w:t>
      </w:r>
      <w:r w:rsidRPr="00030E02">
        <w:rPr>
          <w:rFonts w:ascii="Times New Roman" w:hAnsi="Times New Roman" w:cs="Times New Roman"/>
          <w:b/>
          <w:sz w:val="24"/>
          <w:szCs w:val="24"/>
          <w:lang w:val="id-ID"/>
        </w:rPr>
        <w:t xml:space="preserve">, </w:t>
      </w:r>
      <w:r w:rsidRPr="00030E02">
        <w:rPr>
          <w:rFonts w:ascii="Times New Roman" w:eastAsia="Times New Roman" w:hAnsi="Times New Roman" w:cs="Times New Roman"/>
          <w:b/>
          <w:color w:val="000000"/>
          <w:sz w:val="24"/>
          <w:szCs w:val="24"/>
          <w:lang w:val="id-ID" w:eastAsia="id-ID"/>
        </w:rPr>
        <w:t>Ir. Lukman Amin, M.P</w:t>
      </w:r>
      <w:r w:rsidRPr="00030E02">
        <w:rPr>
          <w:rFonts w:ascii="Times New Roman" w:hAnsi="Times New Roman" w:cs="Times New Roman"/>
          <w:b/>
          <w:sz w:val="24"/>
          <w:szCs w:val="24"/>
          <w:vertAlign w:val="superscript"/>
          <w:lang w:val="id-ID"/>
        </w:rPr>
        <w:t xml:space="preserve"> 3)</w:t>
      </w:r>
    </w:p>
    <w:p w:rsidR="00061D7A" w:rsidRPr="00030E02" w:rsidRDefault="00061D7A" w:rsidP="009F1F3A">
      <w:pPr>
        <w:spacing w:after="0" w:line="240" w:lineRule="auto"/>
        <w:jc w:val="center"/>
        <w:rPr>
          <w:rFonts w:ascii="Times New Roman" w:hAnsi="Times New Roman" w:cs="Times New Roman"/>
          <w:sz w:val="24"/>
          <w:szCs w:val="24"/>
          <w:lang w:val="en-ID"/>
        </w:rPr>
      </w:pPr>
      <w:r w:rsidRPr="00030E02">
        <w:rPr>
          <w:rFonts w:ascii="Times New Roman" w:hAnsi="Times New Roman" w:cs="Times New Roman"/>
          <w:sz w:val="24"/>
          <w:szCs w:val="24"/>
          <w:vertAlign w:val="superscript"/>
          <w:lang w:val="en-ID"/>
        </w:rPr>
        <w:t xml:space="preserve">1) </w:t>
      </w:r>
      <w:r w:rsidRPr="00030E02">
        <w:rPr>
          <w:rFonts w:ascii="Times New Roman" w:hAnsi="Times New Roman" w:cs="Times New Roman"/>
          <w:sz w:val="24"/>
          <w:szCs w:val="24"/>
          <w:lang w:val="en-ID"/>
        </w:rPr>
        <w:t xml:space="preserve">Mahasiswa </w:t>
      </w:r>
      <w:r w:rsidRPr="00030E02">
        <w:rPr>
          <w:rFonts w:ascii="Times New Roman" w:hAnsi="Times New Roman" w:cs="Times New Roman"/>
          <w:sz w:val="24"/>
          <w:szCs w:val="24"/>
          <w:lang w:val="id-ID"/>
        </w:rPr>
        <w:t>Peternakan</w:t>
      </w:r>
      <w:r w:rsidRPr="00030E02">
        <w:rPr>
          <w:rFonts w:ascii="Times New Roman" w:hAnsi="Times New Roman" w:cs="Times New Roman"/>
          <w:sz w:val="24"/>
          <w:szCs w:val="24"/>
          <w:lang w:val="en-ID"/>
        </w:rPr>
        <w:t>, Fakultas Agroindustri, Universitas Mercu Buana Yogyakarta</w:t>
      </w:r>
    </w:p>
    <w:p w:rsidR="00061D7A" w:rsidRPr="00030E02" w:rsidRDefault="00061D7A" w:rsidP="009F1F3A">
      <w:pPr>
        <w:pStyle w:val="Default"/>
        <w:jc w:val="center"/>
        <w:rPr>
          <w:rFonts w:ascii="Times New Roman" w:hAnsi="Times New Roman" w:cs="Times New Roman"/>
        </w:rPr>
      </w:pPr>
      <w:r w:rsidRPr="00030E02">
        <w:rPr>
          <w:rFonts w:ascii="Times New Roman" w:hAnsi="Times New Roman" w:cs="Times New Roman"/>
          <w:vertAlign w:val="superscript"/>
          <w:lang w:val="en-ID"/>
        </w:rPr>
        <w:t>2)3)</w:t>
      </w:r>
      <w:r w:rsidRPr="00030E02">
        <w:rPr>
          <w:rFonts w:ascii="Times New Roman" w:hAnsi="Times New Roman" w:cs="Times New Roman"/>
          <w:lang w:val="en-ID"/>
        </w:rPr>
        <w:t xml:space="preserve"> Staf Pengajar </w:t>
      </w:r>
      <w:r w:rsidRPr="00030E02">
        <w:rPr>
          <w:rFonts w:ascii="Times New Roman" w:hAnsi="Times New Roman" w:cs="Times New Roman"/>
        </w:rPr>
        <w:t>Peternakan</w:t>
      </w:r>
      <w:r w:rsidRPr="00030E02">
        <w:rPr>
          <w:rFonts w:ascii="Times New Roman" w:hAnsi="Times New Roman" w:cs="Times New Roman"/>
          <w:lang w:val="en-ID"/>
        </w:rPr>
        <w:t>, Fakultas Agroindustri, Universitas Mercu Buana Yogyakarta</w:t>
      </w:r>
    </w:p>
    <w:p w:rsidR="00061D7A" w:rsidRPr="00030E02" w:rsidRDefault="00061D7A" w:rsidP="009F1F3A">
      <w:pPr>
        <w:spacing w:after="0" w:line="240" w:lineRule="auto"/>
        <w:jc w:val="center"/>
        <w:rPr>
          <w:rFonts w:ascii="Times New Roman" w:hAnsi="Times New Roman" w:cs="Times New Roman"/>
          <w:sz w:val="24"/>
          <w:szCs w:val="24"/>
          <w:lang w:val="id-ID"/>
        </w:rPr>
      </w:pPr>
      <w:r w:rsidRPr="00030E02">
        <w:rPr>
          <w:rFonts w:ascii="Times New Roman" w:hAnsi="Times New Roman" w:cs="Times New Roman"/>
          <w:sz w:val="24"/>
          <w:szCs w:val="24"/>
          <w:lang w:val="id-ID"/>
        </w:rPr>
        <w:t xml:space="preserve">Email: </w:t>
      </w:r>
      <w:r w:rsidRPr="00030E02">
        <w:rPr>
          <w:rFonts w:ascii="Times New Roman" w:hAnsi="Times New Roman" w:cs="Times New Roman"/>
          <w:sz w:val="24"/>
          <w:szCs w:val="24"/>
        </w:rPr>
        <w:t xml:space="preserve"> </w:t>
      </w:r>
      <w:r w:rsidR="00F95E78" w:rsidRPr="00030E02">
        <w:rPr>
          <w:rFonts w:ascii="Times New Roman" w:hAnsi="Times New Roman" w:cs="Times New Roman"/>
          <w:color w:val="548DD4" w:themeColor="text2" w:themeTint="99"/>
          <w:sz w:val="24"/>
          <w:szCs w:val="24"/>
          <w:u w:val="single"/>
          <w:lang w:val="id-ID"/>
        </w:rPr>
        <w:t>SriSurya801@gmail.com</w:t>
      </w:r>
    </w:p>
    <w:p w:rsidR="00061D7A" w:rsidRPr="00030E02" w:rsidRDefault="00061D7A" w:rsidP="009F1F3A">
      <w:pPr>
        <w:spacing w:after="120" w:line="360" w:lineRule="auto"/>
        <w:jc w:val="both"/>
        <w:rPr>
          <w:rFonts w:ascii="Times New Roman" w:hAnsi="Times New Roman" w:cs="Times New Roman"/>
          <w:sz w:val="24"/>
          <w:szCs w:val="24"/>
          <w:lang w:val="id-ID"/>
        </w:rPr>
      </w:pPr>
    </w:p>
    <w:p w:rsidR="00061D7A" w:rsidRPr="00030E02" w:rsidRDefault="00061D7A" w:rsidP="009F1F3A">
      <w:pPr>
        <w:spacing w:after="0" w:line="360" w:lineRule="auto"/>
        <w:ind w:firstLine="720"/>
        <w:jc w:val="center"/>
        <w:rPr>
          <w:rFonts w:ascii="Times New Roman" w:hAnsi="Times New Roman" w:cs="Times New Roman"/>
          <w:b/>
          <w:sz w:val="24"/>
          <w:szCs w:val="24"/>
          <w:lang w:val="id-ID"/>
        </w:rPr>
      </w:pPr>
      <w:r w:rsidRPr="00030E02">
        <w:rPr>
          <w:rFonts w:ascii="Times New Roman" w:hAnsi="Times New Roman" w:cs="Times New Roman"/>
          <w:b/>
          <w:sz w:val="24"/>
          <w:szCs w:val="24"/>
        </w:rPr>
        <w:t>Intisari</w:t>
      </w:r>
    </w:p>
    <w:p w:rsidR="00061D7A" w:rsidRPr="00030E02" w:rsidRDefault="00061D7A" w:rsidP="009F1F3A">
      <w:pPr>
        <w:pStyle w:val="BodyText"/>
        <w:ind w:left="269" w:right="136" w:firstLine="720"/>
        <w:jc w:val="both"/>
      </w:pPr>
      <w:r w:rsidRPr="00030E02">
        <w:t>Penelitian ini bertujuan untuk mengetahui perbedaan produktivitas rumput Gajah Odot (</w:t>
      </w:r>
      <w:r w:rsidRPr="00030E02">
        <w:rPr>
          <w:i/>
        </w:rPr>
        <w:t xml:space="preserve">Pennisetum purpureum </w:t>
      </w:r>
      <w:proofErr w:type="gramStart"/>
      <w:r w:rsidRPr="00030E02">
        <w:t>cv.Mott</w:t>
      </w:r>
      <w:proofErr w:type="gramEnd"/>
      <w:r w:rsidRPr="00030E02">
        <w:t xml:space="preserve">) dengan pemberian pupuk urea dan tiga jenis pupuk kandang (sapi, ayam dan kelinci). Penelitian telah dilakukan di Unit Pelaksana Teknis (UPT) Teaching Farm Fakultas Agroindustri Universitas Mercu Buana Yogyakarta </w:t>
      </w:r>
      <w:r w:rsidRPr="00030E02">
        <w:rPr>
          <w:spacing w:val="-3"/>
        </w:rPr>
        <w:t xml:space="preserve">yang </w:t>
      </w:r>
      <w:r w:rsidRPr="00030E02">
        <w:t xml:space="preserve">terletak di Gunung Bulu, Argorejo, Sedayu, Bantul, Yogyakarta dan dilanjutkan di Laboratorium Produksi Ternak Universitas Mercu Buana Yogyakarta pada tanggal 26 Mei sampai tanggal 19 Juli 2019. Penelitian ini dilakukan dengan metode Rancangan Acak Kelompok </w:t>
      </w:r>
      <w:r w:rsidRPr="00030E02">
        <w:rPr>
          <w:spacing w:val="-3"/>
        </w:rPr>
        <w:t xml:space="preserve">(RAK) </w:t>
      </w:r>
      <w:r w:rsidRPr="00030E02">
        <w:t xml:space="preserve">dengan 5 </w:t>
      </w:r>
      <w:proofErr w:type="gramStart"/>
      <w:r w:rsidRPr="00030E02">
        <w:t>kali  perlakuan</w:t>
      </w:r>
      <w:proofErr w:type="gramEnd"/>
      <w:r w:rsidRPr="00030E02">
        <w:t xml:space="preserve"> dan 3 kali ulangan sehingga diperoleh 15 </w:t>
      </w:r>
      <w:r w:rsidRPr="00030E02">
        <w:rPr>
          <w:spacing w:val="-3"/>
        </w:rPr>
        <w:t xml:space="preserve">unit </w:t>
      </w:r>
      <w:r w:rsidRPr="00030E02">
        <w:t>percobaan. Perlakuan P</w:t>
      </w:r>
      <w:proofErr w:type="gramStart"/>
      <w:r w:rsidRPr="00030E02">
        <w:t>0 :</w:t>
      </w:r>
      <w:proofErr w:type="gramEnd"/>
      <w:r w:rsidRPr="00030E02">
        <w:t xml:space="preserve"> tanpa pupuk, P1 : pupuk urea, P2 : pupuk kotoran sapi, P3 : pupuk kotoran ayam, dan P4: pupuk kotoran kelinci. Variabel perlakuan </w:t>
      </w:r>
      <w:r w:rsidRPr="00030E02">
        <w:rPr>
          <w:spacing w:val="-3"/>
        </w:rPr>
        <w:t xml:space="preserve">yang </w:t>
      </w:r>
      <w:r w:rsidRPr="00030E02">
        <w:t xml:space="preserve">diukur adalah tinggi tanaman (cm), jumlah daun (helai), jumlah anakan (pols), produktifitas berat segar (ton/ha/panen) dan produktifitas berat kering oven (ton/ha/panen). Data hasil penelitian dianalisis dengan Analysis of Variance (ANOVA) pada taraf 5% dan untuk mengetahui perbedaan antar perlakuan menggunakan uji Duncan New Multiple Range Test (DMRT) taraf 5%. Penelitian menghasilkan sebagai </w:t>
      </w:r>
      <w:proofErr w:type="gramStart"/>
      <w:r w:rsidRPr="00030E02">
        <w:t>berikut :</w:t>
      </w:r>
      <w:proofErr w:type="gramEnd"/>
      <w:r w:rsidRPr="00030E02">
        <w:t xml:space="preserve"> (P0) tinggi tanaman 42,125, jumlah daun 8,625, jumlah anakan 3,708, berat segar 2,330 dan</w:t>
      </w:r>
      <w:r w:rsidRPr="00030E02">
        <w:rPr>
          <w:spacing w:val="-18"/>
        </w:rPr>
        <w:t xml:space="preserve"> </w:t>
      </w:r>
      <w:r w:rsidRPr="00030E02">
        <w:t>berat</w:t>
      </w:r>
      <w:r w:rsidRPr="00030E02">
        <w:rPr>
          <w:lang w:val="id-ID"/>
        </w:rPr>
        <w:t xml:space="preserve"> </w:t>
      </w:r>
      <w:r w:rsidRPr="00030E02">
        <w:t>kering</w:t>
      </w:r>
      <w:r w:rsidRPr="00030E02">
        <w:rPr>
          <w:spacing w:val="46"/>
        </w:rPr>
        <w:t xml:space="preserve"> </w:t>
      </w:r>
      <w:r w:rsidRPr="00030E02">
        <w:t>0,802;</w:t>
      </w:r>
      <w:r w:rsidRPr="00030E02">
        <w:rPr>
          <w:spacing w:val="43"/>
        </w:rPr>
        <w:t xml:space="preserve"> </w:t>
      </w:r>
      <w:r w:rsidRPr="00030E02">
        <w:t>(P1)</w:t>
      </w:r>
      <w:r w:rsidRPr="00030E02">
        <w:rPr>
          <w:spacing w:val="48"/>
        </w:rPr>
        <w:t xml:space="preserve"> </w:t>
      </w:r>
      <w:r w:rsidRPr="00030E02">
        <w:t>45,750;</w:t>
      </w:r>
      <w:r w:rsidRPr="00030E02">
        <w:rPr>
          <w:spacing w:val="42"/>
        </w:rPr>
        <w:t xml:space="preserve"> </w:t>
      </w:r>
      <w:r w:rsidRPr="00030E02">
        <w:t>8,541;</w:t>
      </w:r>
      <w:r w:rsidRPr="00030E02">
        <w:rPr>
          <w:spacing w:val="42"/>
        </w:rPr>
        <w:t xml:space="preserve"> </w:t>
      </w:r>
      <w:r w:rsidRPr="00030E02">
        <w:t>5,333;</w:t>
      </w:r>
      <w:r w:rsidRPr="00030E02">
        <w:rPr>
          <w:spacing w:val="43"/>
        </w:rPr>
        <w:t xml:space="preserve"> </w:t>
      </w:r>
      <w:r w:rsidRPr="00030E02">
        <w:t>2,950;</w:t>
      </w:r>
      <w:r w:rsidRPr="00030E02">
        <w:rPr>
          <w:spacing w:val="42"/>
        </w:rPr>
        <w:t xml:space="preserve"> </w:t>
      </w:r>
      <w:r w:rsidRPr="00030E02">
        <w:t>0,762;</w:t>
      </w:r>
      <w:r w:rsidRPr="00030E02">
        <w:rPr>
          <w:spacing w:val="42"/>
        </w:rPr>
        <w:t xml:space="preserve"> </w:t>
      </w:r>
      <w:r w:rsidRPr="00030E02">
        <w:t>(P2)</w:t>
      </w:r>
      <w:r w:rsidRPr="00030E02">
        <w:rPr>
          <w:spacing w:val="48"/>
        </w:rPr>
        <w:t xml:space="preserve"> </w:t>
      </w:r>
      <w:r w:rsidRPr="00030E02">
        <w:t>58,250;</w:t>
      </w:r>
      <w:r w:rsidRPr="00030E02">
        <w:rPr>
          <w:spacing w:val="42"/>
        </w:rPr>
        <w:t xml:space="preserve"> </w:t>
      </w:r>
      <w:r w:rsidRPr="00030E02">
        <w:t>9,083;</w:t>
      </w:r>
      <w:r w:rsidRPr="00030E02">
        <w:rPr>
          <w:spacing w:val="42"/>
        </w:rPr>
        <w:t xml:space="preserve"> </w:t>
      </w:r>
      <w:r w:rsidRPr="00030E02">
        <w:t>7,166;</w:t>
      </w:r>
      <w:r w:rsidRPr="00030E02">
        <w:rPr>
          <w:lang w:val="id-ID"/>
        </w:rPr>
        <w:t xml:space="preserve"> </w:t>
      </w:r>
      <w:r w:rsidRPr="00030E02">
        <w:t>6,625;</w:t>
      </w:r>
      <w:r w:rsidRPr="00030E02">
        <w:rPr>
          <w:spacing w:val="44"/>
        </w:rPr>
        <w:t xml:space="preserve"> </w:t>
      </w:r>
      <w:r w:rsidRPr="00030E02">
        <w:t>2,213;</w:t>
      </w:r>
      <w:r w:rsidRPr="00030E02">
        <w:rPr>
          <w:spacing w:val="44"/>
        </w:rPr>
        <w:t xml:space="preserve"> </w:t>
      </w:r>
      <w:r w:rsidRPr="00030E02">
        <w:t>(P3)</w:t>
      </w:r>
      <w:r w:rsidRPr="00030E02">
        <w:rPr>
          <w:spacing w:val="51"/>
        </w:rPr>
        <w:t xml:space="preserve"> </w:t>
      </w:r>
      <w:r w:rsidRPr="00030E02">
        <w:t>61,625;</w:t>
      </w:r>
      <w:r w:rsidRPr="00030E02">
        <w:rPr>
          <w:spacing w:val="44"/>
        </w:rPr>
        <w:t xml:space="preserve"> </w:t>
      </w:r>
      <w:r w:rsidRPr="00030E02">
        <w:t>10,583;</w:t>
      </w:r>
      <w:r w:rsidRPr="00030E02">
        <w:rPr>
          <w:spacing w:val="45"/>
        </w:rPr>
        <w:t xml:space="preserve"> </w:t>
      </w:r>
      <w:r w:rsidRPr="00030E02">
        <w:t>7,916;</w:t>
      </w:r>
      <w:r w:rsidRPr="00030E02">
        <w:rPr>
          <w:spacing w:val="44"/>
        </w:rPr>
        <w:t xml:space="preserve"> </w:t>
      </w:r>
      <w:r w:rsidRPr="00030E02">
        <w:t>9,500;</w:t>
      </w:r>
      <w:r w:rsidRPr="00030E02">
        <w:rPr>
          <w:spacing w:val="45"/>
        </w:rPr>
        <w:t xml:space="preserve"> </w:t>
      </w:r>
      <w:r w:rsidRPr="00030E02">
        <w:t>3,931;</w:t>
      </w:r>
      <w:r w:rsidRPr="00030E02">
        <w:rPr>
          <w:spacing w:val="44"/>
        </w:rPr>
        <w:t xml:space="preserve"> </w:t>
      </w:r>
      <w:r w:rsidRPr="00030E02">
        <w:t>dan</w:t>
      </w:r>
      <w:r w:rsidRPr="00030E02">
        <w:rPr>
          <w:spacing w:val="45"/>
        </w:rPr>
        <w:t xml:space="preserve"> </w:t>
      </w:r>
      <w:r w:rsidRPr="00030E02">
        <w:t>(P4)</w:t>
      </w:r>
      <w:r w:rsidRPr="00030E02">
        <w:rPr>
          <w:spacing w:val="50"/>
        </w:rPr>
        <w:t xml:space="preserve"> </w:t>
      </w:r>
      <w:r w:rsidRPr="00030E02">
        <w:t>64,500;</w:t>
      </w:r>
      <w:r w:rsidRPr="00030E02">
        <w:rPr>
          <w:spacing w:val="44"/>
        </w:rPr>
        <w:t xml:space="preserve"> </w:t>
      </w:r>
      <w:r w:rsidRPr="00030E02">
        <w:t>10,833;</w:t>
      </w:r>
      <w:r w:rsidRPr="00030E02">
        <w:rPr>
          <w:lang w:val="id-ID"/>
        </w:rPr>
        <w:t xml:space="preserve"> </w:t>
      </w:r>
      <w:r w:rsidRPr="00030E02">
        <w:t>7,750; 9,841; 3,315. Dari hasil penelitian disimpulkan bahwa pupuk kotoran kelinci dan ayam menghasilkan produktivitas rumput Gajah Odot (</w:t>
      </w:r>
      <w:r w:rsidRPr="00030E02">
        <w:rPr>
          <w:i/>
        </w:rPr>
        <w:t xml:space="preserve">Pennisetum purpureum </w:t>
      </w:r>
      <w:proofErr w:type="gramStart"/>
      <w:r w:rsidRPr="00030E02">
        <w:t>cv.Mott</w:t>
      </w:r>
      <w:proofErr w:type="gramEnd"/>
      <w:r w:rsidRPr="00030E02">
        <w:t>) yang baik.</w:t>
      </w:r>
    </w:p>
    <w:p w:rsidR="00030E02" w:rsidRDefault="00061D7A" w:rsidP="00030E02">
      <w:pPr>
        <w:pStyle w:val="BodyText"/>
        <w:spacing w:before="204" w:line="360" w:lineRule="auto"/>
        <w:ind w:left="303"/>
        <w:jc w:val="both"/>
        <w:rPr>
          <w:b/>
        </w:rPr>
      </w:pPr>
      <w:r w:rsidRPr="00030E02">
        <w:rPr>
          <w:b/>
        </w:rPr>
        <w:t xml:space="preserve">Kata </w:t>
      </w:r>
      <w:proofErr w:type="gramStart"/>
      <w:r w:rsidRPr="00030E02">
        <w:rPr>
          <w:b/>
        </w:rPr>
        <w:t xml:space="preserve">Kunci </w:t>
      </w:r>
      <w:r w:rsidRPr="00030E02">
        <w:t>:</w:t>
      </w:r>
      <w:proofErr w:type="gramEnd"/>
      <w:r w:rsidRPr="00030E02">
        <w:t xml:space="preserve"> </w:t>
      </w:r>
      <w:r w:rsidRPr="00030E02">
        <w:rPr>
          <w:b/>
        </w:rPr>
        <w:t>Rumput Gajah Odot, produktivitas, dosis pupuk.</w:t>
      </w:r>
    </w:p>
    <w:p w:rsidR="00030E02" w:rsidRPr="00030E02" w:rsidRDefault="00030E02" w:rsidP="00030E02">
      <w:pPr>
        <w:pStyle w:val="BodyText"/>
        <w:spacing w:before="204" w:line="360" w:lineRule="auto"/>
        <w:ind w:left="303"/>
        <w:jc w:val="both"/>
        <w:rPr>
          <w:b/>
        </w:rPr>
      </w:pPr>
    </w:p>
    <w:p w:rsidR="00061D7A" w:rsidRPr="00030E02" w:rsidRDefault="00061D7A" w:rsidP="009F1F3A">
      <w:pPr>
        <w:pStyle w:val="NormalWeb"/>
        <w:spacing w:before="0" w:beforeAutospacing="0" w:after="0" w:afterAutospacing="0" w:line="360" w:lineRule="auto"/>
        <w:ind w:firstLine="720"/>
        <w:jc w:val="center"/>
        <w:rPr>
          <w:rStyle w:val="notranslate"/>
          <w:b/>
          <w:bCs/>
          <w:color w:val="000000"/>
        </w:rPr>
      </w:pPr>
      <w:r w:rsidRPr="00030E02">
        <w:rPr>
          <w:rStyle w:val="notranslate"/>
          <w:b/>
          <w:bCs/>
          <w:color w:val="000000"/>
        </w:rPr>
        <w:t>Abstract</w:t>
      </w:r>
    </w:p>
    <w:p w:rsidR="009F1F3A" w:rsidRPr="00030E02" w:rsidRDefault="00061D7A" w:rsidP="009F1F3A">
      <w:pPr>
        <w:pStyle w:val="BodyText"/>
        <w:ind w:left="28" w:right="25" w:firstLine="844"/>
        <w:jc w:val="both"/>
        <w:rPr>
          <w:color w:val="212121"/>
        </w:rPr>
      </w:pPr>
      <w:r w:rsidRPr="00030E02">
        <w:rPr>
          <w:spacing w:val="-3"/>
        </w:rPr>
        <w:t xml:space="preserve">An </w:t>
      </w:r>
      <w:r w:rsidRPr="00030E02">
        <w:t>experiment was conducted to the difference productivity Dwarf Elephant (</w:t>
      </w:r>
      <w:r w:rsidRPr="00030E02">
        <w:rPr>
          <w:i/>
        </w:rPr>
        <w:t xml:space="preserve">Pennisetum purpureum </w:t>
      </w:r>
      <w:r w:rsidRPr="00030E02">
        <w:t xml:space="preserve">cv. Mott) Grass with gived urea fertilizer, cow fertilizer, chicken fertilizer and rabbit fertilizer. This research was conducted from 26 </w:t>
      </w:r>
      <w:proofErr w:type="gramStart"/>
      <w:r w:rsidRPr="00030E02">
        <w:t>May  2019</w:t>
      </w:r>
      <w:proofErr w:type="gramEnd"/>
      <w:r w:rsidRPr="00030E02">
        <w:t xml:space="preserve"> to 19 July 2019 </w:t>
      </w:r>
      <w:r w:rsidRPr="00030E02">
        <w:rPr>
          <w:spacing w:val="-3"/>
        </w:rPr>
        <w:t xml:space="preserve">in </w:t>
      </w:r>
      <w:r w:rsidRPr="00030E02">
        <w:t xml:space="preserve">the Teaching Farm Unit, Agroindustry Faculty, University of Mercu Buana Yogyakarta </w:t>
      </w:r>
      <w:r w:rsidRPr="00030E02">
        <w:rPr>
          <w:spacing w:val="-3"/>
        </w:rPr>
        <w:t xml:space="preserve">at </w:t>
      </w:r>
      <w:r w:rsidRPr="00030E02">
        <w:t xml:space="preserve">Gunung Bulu, Argorejo, Sedayu,  Bantul </w:t>
      </w:r>
      <w:r w:rsidRPr="00030E02">
        <w:lastRenderedPageBreak/>
        <w:t xml:space="preserve">and continued </w:t>
      </w:r>
      <w:r w:rsidRPr="00030E02">
        <w:rPr>
          <w:spacing w:val="-3"/>
        </w:rPr>
        <w:t xml:space="preserve">in </w:t>
      </w:r>
      <w:r w:rsidRPr="00030E02">
        <w:t xml:space="preserve">Animal Production Laboratory University of Mercu Buana Yogyakarta. </w:t>
      </w:r>
      <w:r w:rsidRPr="00030E02">
        <w:rPr>
          <w:color w:val="212121"/>
          <w:spacing w:val="-3"/>
        </w:rPr>
        <w:t xml:space="preserve">The </w:t>
      </w:r>
      <w:r w:rsidRPr="00030E02">
        <w:rPr>
          <w:color w:val="212121"/>
        </w:rPr>
        <w:t>experiment was conducted by the Randomized Block Design method with 5 treatments and 3 replications to obtain 15 experimental units. P</w:t>
      </w:r>
      <w:proofErr w:type="gramStart"/>
      <w:r w:rsidRPr="00030E02">
        <w:rPr>
          <w:color w:val="212121"/>
        </w:rPr>
        <w:t>0 :</w:t>
      </w:r>
      <w:proofErr w:type="gramEnd"/>
      <w:r w:rsidRPr="00030E02">
        <w:rPr>
          <w:color w:val="212121"/>
        </w:rPr>
        <w:t xml:space="preserve"> without fertilizer, P1 : urea fertilizer, P2 : cow fertilizer, P3 : chicken fertilizer, and P4 : </w:t>
      </w:r>
      <w:r w:rsidRPr="00030E02">
        <w:rPr>
          <w:color w:val="212121"/>
          <w:spacing w:val="-3"/>
        </w:rPr>
        <w:t xml:space="preserve">rabbit </w:t>
      </w:r>
      <w:r w:rsidRPr="00030E02">
        <w:rPr>
          <w:color w:val="212121"/>
        </w:rPr>
        <w:t xml:space="preserve">fertilizer. The observed factor </w:t>
      </w:r>
      <w:r w:rsidRPr="00030E02">
        <w:rPr>
          <w:color w:val="212121"/>
          <w:spacing w:val="-5"/>
        </w:rPr>
        <w:t xml:space="preserve">is </w:t>
      </w:r>
      <w:r w:rsidRPr="00030E02">
        <w:rPr>
          <w:color w:val="212121"/>
        </w:rPr>
        <w:t xml:space="preserve">a plant </w:t>
      </w:r>
      <w:r w:rsidRPr="00030E02">
        <w:rPr>
          <w:color w:val="212121"/>
          <w:spacing w:val="-3"/>
        </w:rPr>
        <w:t xml:space="preserve">height </w:t>
      </w:r>
      <w:r w:rsidRPr="00030E02">
        <w:rPr>
          <w:color w:val="212121"/>
        </w:rPr>
        <w:t xml:space="preserve">(cm), </w:t>
      </w:r>
      <w:r w:rsidRPr="00030E02">
        <w:rPr>
          <w:color w:val="212121"/>
          <w:spacing w:val="-2"/>
        </w:rPr>
        <w:t xml:space="preserve">number </w:t>
      </w:r>
      <w:r w:rsidRPr="00030E02">
        <w:rPr>
          <w:color w:val="212121"/>
        </w:rPr>
        <w:t xml:space="preserve">of leaves (strands), </w:t>
      </w:r>
      <w:r w:rsidRPr="00030E02">
        <w:rPr>
          <w:color w:val="212121"/>
          <w:spacing w:val="-2"/>
        </w:rPr>
        <w:t xml:space="preserve">number </w:t>
      </w:r>
      <w:r w:rsidRPr="00030E02">
        <w:rPr>
          <w:color w:val="212121"/>
        </w:rPr>
        <w:t xml:space="preserve">of tillers (pols), fresh weight productivity (tons/ha/harvest) and oven dry weight productivity (tons / </w:t>
      </w:r>
      <w:r w:rsidRPr="00030E02">
        <w:rPr>
          <w:color w:val="212121"/>
          <w:spacing w:val="-3"/>
        </w:rPr>
        <w:t xml:space="preserve">ha </w:t>
      </w:r>
      <w:r w:rsidRPr="00030E02">
        <w:rPr>
          <w:color w:val="212121"/>
        </w:rPr>
        <w:t>/ harvest</w:t>
      </w:r>
      <w:proofErr w:type="gramStart"/>
      <w:r w:rsidRPr="00030E02">
        <w:rPr>
          <w:color w:val="212121"/>
        </w:rPr>
        <w:t>).The</w:t>
      </w:r>
      <w:proofErr w:type="gramEnd"/>
      <w:r w:rsidRPr="00030E02">
        <w:rPr>
          <w:color w:val="212121"/>
        </w:rPr>
        <w:t xml:space="preserve"> experiment analyzed using with Analsis of Variance (ANNOVA) at the level 5% and Duncan New Range Test (DMRT) </w:t>
      </w:r>
      <w:r w:rsidRPr="00030E02">
        <w:rPr>
          <w:color w:val="212121"/>
          <w:spacing w:val="-3"/>
        </w:rPr>
        <w:t xml:space="preserve">at </w:t>
      </w:r>
      <w:r w:rsidRPr="00030E02">
        <w:rPr>
          <w:color w:val="212121"/>
        </w:rPr>
        <w:t xml:space="preserve">the level 5%. The experiment results </w:t>
      </w:r>
      <w:r w:rsidRPr="00030E02">
        <w:rPr>
          <w:color w:val="212121"/>
          <w:spacing w:val="-5"/>
        </w:rPr>
        <w:t xml:space="preserve">is: </w:t>
      </w:r>
      <w:r w:rsidRPr="00030E02">
        <w:rPr>
          <w:color w:val="212121"/>
        </w:rPr>
        <w:t xml:space="preserve">(P0) plant height 42,125, </w:t>
      </w:r>
      <w:r w:rsidRPr="00030E02">
        <w:rPr>
          <w:color w:val="212121"/>
          <w:spacing w:val="-2"/>
        </w:rPr>
        <w:t xml:space="preserve">number </w:t>
      </w:r>
      <w:r w:rsidRPr="00030E02">
        <w:rPr>
          <w:color w:val="212121"/>
        </w:rPr>
        <w:t>of leaves 8,625, number of tillers 3,708, fresh weight 2,330 and dry weight 0,802; (P1) 45,750;</w:t>
      </w:r>
      <w:r w:rsidRPr="00030E02">
        <w:rPr>
          <w:color w:val="212121"/>
          <w:spacing w:val="56"/>
        </w:rPr>
        <w:t xml:space="preserve"> </w:t>
      </w:r>
      <w:r w:rsidRPr="00030E02">
        <w:rPr>
          <w:color w:val="212121"/>
        </w:rPr>
        <w:t>8,541;</w:t>
      </w:r>
      <w:r w:rsidR="009F1F3A" w:rsidRPr="00030E02">
        <w:rPr>
          <w:lang w:val="id-ID"/>
        </w:rPr>
        <w:t xml:space="preserve"> </w:t>
      </w:r>
      <w:r w:rsidRPr="00030E02">
        <w:rPr>
          <w:color w:val="212121"/>
        </w:rPr>
        <w:t>5,333;</w:t>
      </w:r>
      <w:r w:rsidRPr="00030E02">
        <w:rPr>
          <w:color w:val="212121"/>
          <w:spacing w:val="32"/>
        </w:rPr>
        <w:t xml:space="preserve"> </w:t>
      </w:r>
      <w:r w:rsidRPr="00030E02">
        <w:rPr>
          <w:color w:val="212121"/>
        </w:rPr>
        <w:t>2,950;</w:t>
      </w:r>
      <w:r w:rsidRPr="00030E02">
        <w:rPr>
          <w:color w:val="212121"/>
          <w:spacing w:val="32"/>
        </w:rPr>
        <w:t xml:space="preserve"> </w:t>
      </w:r>
      <w:r w:rsidRPr="00030E02">
        <w:rPr>
          <w:color w:val="212121"/>
        </w:rPr>
        <w:t>0.762;</w:t>
      </w:r>
      <w:r w:rsidRPr="00030E02">
        <w:rPr>
          <w:color w:val="212121"/>
          <w:spacing w:val="32"/>
        </w:rPr>
        <w:t xml:space="preserve"> </w:t>
      </w:r>
      <w:r w:rsidRPr="00030E02">
        <w:rPr>
          <w:color w:val="212121"/>
        </w:rPr>
        <w:t>(P2)</w:t>
      </w:r>
      <w:r w:rsidRPr="00030E02">
        <w:rPr>
          <w:color w:val="212121"/>
          <w:spacing w:val="38"/>
        </w:rPr>
        <w:t xml:space="preserve"> </w:t>
      </w:r>
      <w:r w:rsidRPr="00030E02">
        <w:rPr>
          <w:color w:val="212121"/>
        </w:rPr>
        <w:t>58,250;</w:t>
      </w:r>
      <w:r w:rsidRPr="00030E02">
        <w:rPr>
          <w:color w:val="212121"/>
          <w:spacing w:val="32"/>
        </w:rPr>
        <w:t xml:space="preserve"> </w:t>
      </w:r>
      <w:r w:rsidRPr="00030E02">
        <w:rPr>
          <w:color w:val="212121"/>
        </w:rPr>
        <w:t>9,083;</w:t>
      </w:r>
      <w:r w:rsidRPr="00030E02">
        <w:rPr>
          <w:color w:val="212121"/>
          <w:spacing w:val="32"/>
        </w:rPr>
        <w:t xml:space="preserve"> </w:t>
      </w:r>
      <w:r w:rsidRPr="00030E02">
        <w:rPr>
          <w:color w:val="212121"/>
        </w:rPr>
        <w:t>7,166;</w:t>
      </w:r>
      <w:r w:rsidRPr="00030E02">
        <w:rPr>
          <w:color w:val="212121"/>
          <w:spacing w:val="32"/>
        </w:rPr>
        <w:t xml:space="preserve"> </w:t>
      </w:r>
      <w:r w:rsidRPr="00030E02">
        <w:rPr>
          <w:color w:val="212121"/>
        </w:rPr>
        <w:t>6,625;</w:t>
      </w:r>
      <w:r w:rsidRPr="00030E02">
        <w:rPr>
          <w:color w:val="212121"/>
          <w:spacing w:val="32"/>
        </w:rPr>
        <w:t xml:space="preserve"> </w:t>
      </w:r>
      <w:r w:rsidRPr="00030E02">
        <w:rPr>
          <w:color w:val="212121"/>
        </w:rPr>
        <w:t>2,213;</w:t>
      </w:r>
      <w:r w:rsidRPr="00030E02">
        <w:rPr>
          <w:color w:val="212121"/>
          <w:spacing w:val="32"/>
        </w:rPr>
        <w:t xml:space="preserve"> </w:t>
      </w:r>
      <w:r w:rsidRPr="00030E02">
        <w:rPr>
          <w:color w:val="212121"/>
        </w:rPr>
        <w:t>(P3)</w:t>
      </w:r>
      <w:r w:rsidRPr="00030E02">
        <w:rPr>
          <w:color w:val="212121"/>
          <w:spacing w:val="38"/>
        </w:rPr>
        <w:t xml:space="preserve"> </w:t>
      </w:r>
      <w:r w:rsidRPr="00030E02">
        <w:rPr>
          <w:color w:val="212121"/>
        </w:rPr>
        <w:t>61,625;</w:t>
      </w:r>
      <w:r w:rsidRPr="00030E02">
        <w:rPr>
          <w:color w:val="212121"/>
          <w:spacing w:val="32"/>
        </w:rPr>
        <w:t xml:space="preserve"> </w:t>
      </w:r>
      <w:r w:rsidRPr="00030E02">
        <w:rPr>
          <w:color w:val="212121"/>
        </w:rPr>
        <w:t>10,583;</w:t>
      </w:r>
      <w:r w:rsidR="009F1F3A" w:rsidRPr="00030E02">
        <w:rPr>
          <w:lang w:val="id-ID"/>
        </w:rPr>
        <w:t xml:space="preserve"> </w:t>
      </w:r>
      <w:r w:rsidRPr="00030E02">
        <w:rPr>
          <w:color w:val="212121"/>
        </w:rPr>
        <w:t>7,916</w:t>
      </w:r>
      <w:proofErr w:type="gramStart"/>
      <w:r w:rsidRPr="00030E02">
        <w:rPr>
          <w:color w:val="212121"/>
        </w:rPr>
        <w:t xml:space="preserve">; </w:t>
      </w:r>
      <w:r w:rsidRPr="00030E02">
        <w:rPr>
          <w:color w:val="212121"/>
          <w:spacing w:val="25"/>
        </w:rPr>
        <w:t xml:space="preserve"> </w:t>
      </w:r>
      <w:r w:rsidRPr="00030E02">
        <w:rPr>
          <w:color w:val="212121"/>
        </w:rPr>
        <w:t>9,500</w:t>
      </w:r>
      <w:proofErr w:type="gramEnd"/>
      <w:r w:rsidRPr="00030E02">
        <w:rPr>
          <w:color w:val="212121"/>
        </w:rPr>
        <w:t xml:space="preserve">; </w:t>
      </w:r>
      <w:r w:rsidRPr="00030E02">
        <w:rPr>
          <w:color w:val="212121"/>
          <w:spacing w:val="26"/>
        </w:rPr>
        <w:t xml:space="preserve"> </w:t>
      </w:r>
      <w:r w:rsidRPr="00030E02">
        <w:rPr>
          <w:color w:val="212121"/>
        </w:rPr>
        <w:t xml:space="preserve">3,931; </w:t>
      </w:r>
      <w:r w:rsidRPr="00030E02">
        <w:rPr>
          <w:color w:val="212121"/>
          <w:spacing w:val="26"/>
        </w:rPr>
        <w:t xml:space="preserve"> </w:t>
      </w:r>
      <w:r w:rsidRPr="00030E02">
        <w:rPr>
          <w:color w:val="212121"/>
        </w:rPr>
        <w:t xml:space="preserve">and </w:t>
      </w:r>
      <w:r w:rsidRPr="00030E02">
        <w:rPr>
          <w:color w:val="212121"/>
          <w:spacing w:val="30"/>
        </w:rPr>
        <w:t xml:space="preserve"> </w:t>
      </w:r>
      <w:r w:rsidRPr="00030E02">
        <w:rPr>
          <w:color w:val="212121"/>
        </w:rPr>
        <w:t xml:space="preserve">(P4) </w:t>
      </w:r>
      <w:r w:rsidRPr="00030E02">
        <w:rPr>
          <w:color w:val="212121"/>
          <w:spacing w:val="33"/>
        </w:rPr>
        <w:t xml:space="preserve"> </w:t>
      </w:r>
      <w:r w:rsidRPr="00030E02">
        <w:rPr>
          <w:color w:val="212121"/>
        </w:rPr>
        <w:t xml:space="preserve">64,500; </w:t>
      </w:r>
      <w:r w:rsidRPr="00030E02">
        <w:rPr>
          <w:color w:val="212121"/>
          <w:spacing w:val="25"/>
        </w:rPr>
        <w:t xml:space="preserve"> </w:t>
      </w:r>
      <w:r w:rsidRPr="00030E02">
        <w:rPr>
          <w:color w:val="212121"/>
        </w:rPr>
        <w:t xml:space="preserve">10,833; </w:t>
      </w:r>
      <w:r w:rsidRPr="00030E02">
        <w:rPr>
          <w:color w:val="212121"/>
          <w:spacing w:val="26"/>
        </w:rPr>
        <w:t xml:space="preserve"> </w:t>
      </w:r>
      <w:r w:rsidRPr="00030E02">
        <w:rPr>
          <w:color w:val="212121"/>
        </w:rPr>
        <w:t xml:space="preserve">7,750; </w:t>
      </w:r>
      <w:r w:rsidRPr="00030E02">
        <w:rPr>
          <w:color w:val="212121"/>
          <w:spacing w:val="26"/>
        </w:rPr>
        <w:t xml:space="preserve"> </w:t>
      </w:r>
      <w:r w:rsidRPr="00030E02">
        <w:rPr>
          <w:color w:val="212121"/>
        </w:rPr>
        <w:t xml:space="preserve">9,841; </w:t>
      </w:r>
      <w:r w:rsidRPr="00030E02">
        <w:rPr>
          <w:color w:val="212121"/>
          <w:spacing w:val="26"/>
        </w:rPr>
        <w:t xml:space="preserve"> </w:t>
      </w:r>
      <w:r w:rsidRPr="00030E02">
        <w:rPr>
          <w:color w:val="212121"/>
        </w:rPr>
        <w:t xml:space="preserve">3,315. </w:t>
      </w:r>
      <w:r w:rsidRPr="00030E02">
        <w:rPr>
          <w:color w:val="212121"/>
          <w:spacing w:val="34"/>
        </w:rPr>
        <w:t xml:space="preserve"> </w:t>
      </w:r>
      <w:proofErr w:type="gramStart"/>
      <w:r w:rsidRPr="00030E02">
        <w:rPr>
          <w:color w:val="212121"/>
        </w:rPr>
        <w:t xml:space="preserve">From </w:t>
      </w:r>
      <w:r w:rsidRPr="00030E02">
        <w:rPr>
          <w:color w:val="212121"/>
          <w:spacing w:val="21"/>
        </w:rPr>
        <w:t xml:space="preserve"> </w:t>
      </w:r>
      <w:r w:rsidRPr="00030E02">
        <w:rPr>
          <w:color w:val="212121"/>
        </w:rPr>
        <w:t>the</w:t>
      </w:r>
      <w:proofErr w:type="gramEnd"/>
      <w:r w:rsidR="009F1F3A" w:rsidRPr="00030E02">
        <w:rPr>
          <w:lang w:val="id-ID"/>
        </w:rPr>
        <w:t xml:space="preserve"> </w:t>
      </w:r>
      <w:r w:rsidRPr="00030E02">
        <w:rPr>
          <w:color w:val="212121"/>
        </w:rPr>
        <w:t xml:space="preserve">experiment can </w:t>
      </w:r>
      <w:r w:rsidRPr="00030E02">
        <w:rPr>
          <w:color w:val="212121"/>
          <w:spacing w:val="-3"/>
        </w:rPr>
        <w:t xml:space="preserve">be </w:t>
      </w:r>
      <w:r w:rsidRPr="00030E02">
        <w:rPr>
          <w:color w:val="212121"/>
        </w:rPr>
        <w:t xml:space="preserve">concluded that the fertilizer for </w:t>
      </w:r>
      <w:r w:rsidRPr="00030E02">
        <w:rPr>
          <w:color w:val="212121"/>
          <w:spacing w:val="-3"/>
        </w:rPr>
        <w:t xml:space="preserve">rabbit </w:t>
      </w:r>
      <w:r w:rsidRPr="00030E02">
        <w:rPr>
          <w:color w:val="212121"/>
        </w:rPr>
        <w:t xml:space="preserve">and chicken manure produces a good productivity </w:t>
      </w:r>
      <w:r w:rsidRPr="00030E02">
        <w:rPr>
          <w:color w:val="212121"/>
          <w:spacing w:val="4"/>
        </w:rPr>
        <w:t xml:space="preserve">of </w:t>
      </w:r>
      <w:r w:rsidRPr="00030E02">
        <w:rPr>
          <w:color w:val="212121"/>
        </w:rPr>
        <w:t>Elephant (</w:t>
      </w:r>
      <w:r w:rsidRPr="00030E02">
        <w:rPr>
          <w:i/>
          <w:color w:val="212121"/>
        </w:rPr>
        <w:t>Pennisetum purpureum</w:t>
      </w:r>
      <w:r w:rsidRPr="00030E02">
        <w:rPr>
          <w:i/>
          <w:color w:val="212121"/>
          <w:spacing w:val="-13"/>
        </w:rPr>
        <w:t xml:space="preserve"> </w:t>
      </w:r>
      <w:r w:rsidRPr="00030E02">
        <w:rPr>
          <w:color w:val="212121"/>
        </w:rPr>
        <w:t>cv.</w:t>
      </w:r>
      <w:r w:rsidRPr="00030E02">
        <w:rPr>
          <w:i/>
          <w:color w:val="212121"/>
        </w:rPr>
        <w:t>Mott</w:t>
      </w:r>
      <w:r w:rsidRPr="00030E02">
        <w:rPr>
          <w:color w:val="212121"/>
        </w:rPr>
        <w:t>).</w:t>
      </w:r>
    </w:p>
    <w:p w:rsidR="00061D7A" w:rsidRPr="00030E02" w:rsidRDefault="00061D7A" w:rsidP="009F1F3A">
      <w:pPr>
        <w:pStyle w:val="BodyText"/>
        <w:ind w:left="28" w:right="25" w:firstLine="844"/>
        <w:jc w:val="both"/>
      </w:pPr>
      <w:r w:rsidRPr="00030E02">
        <w:t>.</w:t>
      </w:r>
    </w:p>
    <w:p w:rsidR="00061D7A" w:rsidRPr="00030E02" w:rsidRDefault="00061D7A" w:rsidP="009F1F3A">
      <w:pPr>
        <w:spacing w:line="360" w:lineRule="auto"/>
        <w:jc w:val="both"/>
        <w:rPr>
          <w:rFonts w:ascii="Times New Roman" w:hAnsi="Times New Roman" w:cs="Times New Roman"/>
          <w:b/>
          <w:color w:val="000000"/>
          <w:sz w:val="24"/>
          <w:szCs w:val="24"/>
          <w:lang w:val="id-ID"/>
        </w:rPr>
      </w:pPr>
      <w:r w:rsidRPr="00030E02">
        <w:rPr>
          <w:rFonts w:ascii="Times New Roman" w:hAnsi="Times New Roman" w:cs="Times New Roman"/>
          <w:b/>
          <w:sz w:val="24"/>
          <w:szCs w:val="24"/>
        </w:rPr>
        <w:t>Keywords: Dwarf Elephant Grass, productivity, and dosage fertilizers</w:t>
      </w:r>
    </w:p>
    <w:p w:rsidR="00BB58D9" w:rsidRPr="00030E02" w:rsidRDefault="00BB58D9" w:rsidP="009F1F3A">
      <w:pPr>
        <w:spacing w:line="360" w:lineRule="auto"/>
        <w:jc w:val="both"/>
        <w:rPr>
          <w:rFonts w:ascii="Times New Roman" w:hAnsi="Times New Roman" w:cs="Times New Roman"/>
          <w:b/>
          <w:sz w:val="24"/>
          <w:szCs w:val="24"/>
        </w:rPr>
        <w:sectPr w:rsidR="00BB58D9" w:rsidRPr="00030E02" w:rsidSect="00BB58D9">
          <w:type w:val="continuous"/>
          <w:pgSz w:w="11906" w:h="16838"/>
          <w:pgMar w:top="2268" w:right="1701" w:bottom="1701" w:left="2268" w:header="709" w:footer="709" w:gutter="0"/>
          <w:pgNumType w:fmt="lowerRoman" w:start="13"/>
          <w:cols w:space="708"/>
          <w:docGrid w:linePitch="360"/>
        </w:sectPr>
      </w:pPr>
    </w:p>
    <w:p w:rsidR="00CA49AD" w:rsidRPr="00030E02" w:rsidRDefault="00CA49AD" w:rsidP="009F1F3A">
      <w:pPr>
        <w:pStyle w:val="NormalWeb"/>
        <w:spacing w:before="0" w:beforeAutospacing="0" w:after="0" w:afterAutospacing="0" w:line="360" w:lineRule="auto"/>
        <w:jc w:val="both"/>
        <w:rPr>
          <w:color w:val="000000"/>
          <w:lang w:val="id-ID"/>
        </w:rPr>
      </w:pPr>
    </w:p>
    <w:p w:rsidR="00256D34" w:rsidRPr="00030E02" w:rsidRDefault="004373E6" w:rsidP="009F1F3A">
      <w:pPr>
        <w:spacing w:after="0" w:line="360" w:lineRule="auto"/>
        <w:jc w:val="both"/>
        <w:rPr>
          <w:rFonts w:ascii="Times New Roman" w:hAnsi="Times New Roman" w:cs="Times New Roman"/>
          <w:b/>
          <w:sz w:val="24"/>
          <w:szCs w:val="24"/>
          <w:lang w:val="id-ID"/>
        </w:rPr>
      </w:pPr>
      <w:r w:rsidRPr="00030E02">
        <w:rPr>
          <w:rFonts w:ascii="Times New Roman" w:hAnsi="Times New Roman" w:cs="Times New Roman"/>
          <w:b/>
          <w:sz w:val="24"/>
          <w:szCs w:val="24"/>
        </w:rPr>
        <w:t>Pendahuluan</w:t>
      </w:r>
    </w:p>
    <w:p w:rsidR="00061D7A" w:rsidRPr="00030E02" w:rsidRDefault="00061D7A" w:rsidP="009F1F3A">
      <w:pPr>
        <w:spacing w:after="0" w:line="360" w:lineRule="auto"/>
        <w:ind w:firstLine="709"/>
        <w:jc w:val="both"/>
        <w:rPr>
          <w:rStyle w:val="fontstyle01"/>
        </w:rPr>
      </w:pPr>
      <w:r w:rsidRPr="00030E02">
        <w:rPr>
          <w:rStyle w:val="fontstyle01"/>
        </w:rPr>
        <w:t>Hijauan merupakan sumber makanan utama bagi ternak ruminansia</w:t>
      </w:r>
      <w:r w:rsidRPr="00030E02">
        <w:rPr>
          <w:rFonts w:ascii="Times New Roman" w:hAnsi="Times New Roman" w:cs="Times New Roman"/>
          <w:color w:val="000000"/>
          <w:sz w:val="24"/>
          <w:szCs w:val="24"/>
        </w:rPr>
        <w:br/>
      </w:r>
      <w:r w:rsidRPr="00030E02">
        <w:rPr>
          <w:rStyle w:val="fontstyle01"/>
        </w:rPr>
        <w:t>untuk dapat bertahan hidup, berproduksi serta berkembangbiak. Produksi ternak</w:t>
      </w:r>
      <w:r w:rsidRPr="00030E02">
        <w:rPr>
          <w:rFonts w:ascii="Times New Roman" w:hAnsi="Times New Roman" w:cs="Times New Roman"/>
          <w:color w:val="000000"/>
          <w:sz w:val="24"/>
          <w:szCs w:val="24"/>
        </w:rPr>
        <w:br/>
      </w:r>
      <w:r w:rsidRPr="00030E02">
        <w:rPr>
          <w:rStyle w:val="fontstyle01"/>
        </w:rPr>
        <w:t>yang tinggi perlu didukung oleh ketersediaan hijauan yang cukup dan berkualitas.</w:t>
      </w:r>
      <w:r w:rsidRPr="00030E02">
        <w:rPr>
          <w:rFonts w:ascii="Times New Roman" w:hAnsi="Times New Roman" w:cs="Times New Roman"/>
          <w:color w:val="000000"/>
          <w:sz w:val="24"/>
          <w:szCs w:val="24"/>
        </w:rPr>
        <w:br/>
      </w:r>
      <w:r w:rsidRPr="00030E02">
        <w:rPr>
          <w:rStyle w:val="fontstyle01"/>
        </w:rPr>
        <w:t>Sumber utama hijauan pakan adalah berasal dari rumput. Salah satu jenis rumput</w:t>
      </w:r>
      <w:r w:rsidRPr="00030E02">
        <w:rPr>
          <w:rFonts w:ascii="Times New Roman" w:hAnsi="Times New Roman" w:cs="Times New Roman"/>
          <w:color w:val="000000"/>
          <w:sz w:val="24"/>
          <w:szCs w:val="24"/>
        </w:rPr>
        <w:br/>
      </w:r>
      <w:r w:rsidRPr="00030E02">
        <w:rPr>
          <w:rStyle w:val="fontstyle01"/>
        </w:rPr>
        <w:t>yang dapat dibudidayakan adalah Rumput Gajah Odot (</w:t>
      </w:r>
      <w:r w:rsidRPr="00030E02">
        <w:rPr>
          <w:rStyle w:val="fontstyle21"/>
        </w:rPr>
        <w:t>Pennisetum purpureum</w:t>
      </w:r>
      <w:r w:rsidRPr="00030E02">
        <w:rPr>
          <w:rFonts w:ascii="Times New Roman" w:hAnsi="Times New Roman" w:cs="Times New Roman"/>
          <w:i/>
          <w:iCs/>
          <w:color w:val="000000"/>
          <w:sz w:val="24"/>
          <w:szCs w:val="24"/>
        </w:rPr>
        <w:br/>
      </w:r>
      <w:r w:rsidRPr="00030E02">
        <w:rPr>
          <w:rStyle w:val="fontstyle01"/>
        </w:rPr>
        <w:t xml:space="preserve">cv. </w:t>
      </w:r>
      <w:r w:rsidRPr="00030E02">
        <w:rPr>
          <w:rStyle w:val="fontstyle21"/>
        </w:rPr>
        <w:t>Mott</w:t>
      </w:r>
      <w:r w:rsidRPr="00030E02">
        <w:rPr>
          <w:rStyle w:val="fontstyle01"/>
        </w:rPr>
        <w:t xml:space="preserve">). </w:t>
      </w:r>
    </w:p>
    <w:p w:rsidR="00061D7A" w:rsidRPr="00030E02" w:rsidRDefault="00061D7A" w:rsidP="009F1F3A">
      <w:pPr>
        <w:spacing w:after="0" w:line="360" w:lineRule="auto"/>
        <w:ind w:firstLine="709"/>
        <w:jc w:val="both"/>
        <w:rPr>
          <w:rStyle w:val="fontstyle01"/>
        </w:rPr>
      </w:pPr>
      <w:r w:rsidRPr="00030E02">
        <w:rPr>
          <w:rStyle w:val="fontstyle01"/>
        </w:rPr>
        <w:t>Rumput Gajah Odot adalah hijauan makanan ternak tropik yang mudah</w:t>
      </w:r>
      <w:r w:rsidRPr="00030E02">
        <w:rPr>
          <w:rFonts w:ascii="Times New Roman" w:hAnsi="Times New Roman" w:cs="Times New Roman"/>
          <w:color w:val="000000"/>
          <w:sz w:val="24"/>
          <w:szCs w:val="24"/>
        </w:rPr>
        <w:br/>
      </w:r>
      <w:r w:rsidRPr="00030E02">
        <w:rPr>
          <w:rStyle w:val="fontstyle01"/>
        </w:rPr>
        <w:t>dikembangkan, produksinya tinggi dan dapat dimanfaatkan sebagai makanan</w:t>
      </w:r>
      <w:r w:rsidRPr="00030E02">
        <w:rPr>
          <w:rFonts w:ascii="Times New Roman" w:hAnsi="Times New Roman" w:cs="Times New Roman"/>
          <w:color w:val="000000"/>
          <w:sz w:val="24"/>
          <w:szCs w:val="24"/>
        </w:rPr>
        <w:br/>
      </w:r>
      <w:r w:rsidRPr="00030E02">
        <w:rPr>
          <w:rStyle w:val="fontstyle01"/>
        </w:rPr>
        <w:t>ternak. Rumput gajah odot (</w:t>
      </w:r>
      <w:r w:rsidRPr="00030E02">
        <w:rPr>
          <w:rStyle w:val="fontstyle21"/>
        </w:rPr>
        <w:t xml:space="preserve">Pennisetum purpureum </w:t>
      </w:r>
      <w:r w:rsidRPr="00030E02">
        <w:rPr>
          <w:rStyle w:val="fontstyle01"/>
        </w:rPr>
        <w:t>cv. Mott</w:t>
      </w:r>
      <w:r w:rsidRPr="00030E02">
        <w:rPr>
          <w:rStyle w:val="fontstyle21"/>
        </w:rPr>
        <w:t xml:space="preserve">) </w:t>
      </w:r>
      <w:r w:rsidRPr="00030E02">
        <w:rPr>
          <w:rStyle w:val="fontstyle01"/>
        </w:rPr>
        <w:t>merupakan salah</w:t>
      </w:r>
      <w:r w:rsidRPr="00030E02">
        <w:rPr>
          <w:rFonts w:ascii="Times New Roman" w:hAnsi="Times New Roman" w:cs="Times New Roman"/>
          <w:color w:val="000000"/>
          <w:sz w:val="24"/>
          <w:szCs w:val="24"/>
        </w:rPr>
        <w:br/>
      </w:r>
      <w:r w:rsidRPr="00030E02">
        <w:rPr>
          <w:rStyle w:val="fontstyle01"/>
        </w:rPr>
        <w:t>satu rumput unggul yang berasal dari Philipina dimana mempunyai produksi yang</w:t>
      </w:r>
      <w:r w:rsidRPr="00030E02">
        <w:rPr>
          <w:rFonts w:ascii="Times New Roman" w:hAnsi="Times New Roman" w:cs="Times New Roman"/>
          <w:color w:val="000000"/>
          <w:sz w:val="24"/>
          <w:szCs w:val="24"/>
        </w:rPr>
        <w:br/>
      </w:r>
      <w:r w:rsidRPr="00030E02">
        <w:rPr>
          <w:rStyle w:val="fontstyle01"/>
        </w:rPr>
        <w:t>tinggi serta menghasilkan banyak anakan, mempunyai akar kuat, batang yang</w:t>
      </w:r>
      <w:r w:rsidRPr="00030E02">
        <w:rPr>
          <w:rFonts w:ascii="Times New Roman" w:hAnsi="Times New Roman" w:cs="Times New Roman"/>
          <w:color w:val="000000"/>
          <w:sz w:val="24"/>
          <w:szCs w:val="24"/>
        </w:rPr>
        <w:br/>
      </w:r>
      <w:r w:rsidRPr="00030E02">
        <w:rPr>
          <w:rStyle w:val="fontstyle01"/>
        </w:rPr>
        <w:t>tidak keras dan mempunyai ruas - ruas daun yang banyak serta struktur daun yang</w:t>
      </w:r>
      <w:r w:rsidRPr="00030E02">
        <w:rPr>
          <w:rFonts w:ascii="Times New Roman" w:hAnsi="Times New Roman" w:cs="Times New Roman"/>
          <w:color w:val="000000"/>
          <w:sz w:val="24"/>
          <w:szCs w:val="24"/>
        </w:rPr>
        <w:br/>
      </w:r>
      <w:r w:rsidRPr="00030E02">
        <w:rPr>
          <w:rStyle w:val="fontstyle01"/>
        </w:rPr>
        <w:t>muda sehingga sangat disukai oleh ternak (Purwawangsa, 2014).</w:t>
      </w:r>
    </w:p>
    <w:p w:rsidR="00061D7A" w:rsidRPr="00030E02" w:rsidRDefault="00061D7A" w:rsidP="009F1F3A">
      <w:pPr>
        <w:spacing w:after="0" w:line="360" w:lineRule="auto"/>
        <w:ind w:firstLine="709"/>
        <w:jc w:val="both"/>
        <w:rPr>
          <w:rFonts w:ascii="Times New Roman" w:hAnsi="Times New Roman" w:cs="Times New Roman"/>
          <w:sz w:val="24"/>
          <w:szCs w:val="24"/>
        </w:rPr>
      </w:pPr>
      <w:r w:rsidRPr="00030E02">
        <w:rPr>
          <w:rStyle w:val="fontstyle01"/>
        </w:rPr>
        <w:t>Untuk dapat memenuhi kebutuhan akan hijauan makanan ternak perlu</w:t>
      </w:r>
      <w:r w:rsidRPr="00030E02">
        <w:rPr>
          <w:rFonts w:ascii="Times New Roman" w:hAnsi="Times New Roman" w:cs="Times New Roman"/>
          <w:color w:val="000000"/>
          <w:sz w:val="24"/>
          <w:szCs w:val="24"/>
        </w:rPr>
        <w:br/>
      </w:r>
      <w:r w:rsidRPr="00030E02">
        <w:rPr>
          <w:rStyle w:val="fontstyle01"/>
        </w:rPr>
        <w:t>dilakukan penanaman hijauan. Penanaman hijauan makanan ternak pada lahan</w:t>
      </w:r>
      <w:r w:rsidRPr="00030E02">
        <w:rPr>
          <w:rFonts w:ascii="Times New Roman" w:hAnsi="Times New Roman" w:cs="Times New Roman"/>
          <w:color w:val="000000"/>
          <w:sz w:val="24"/>
          <w:szCs w:val="24"/>
        </w:rPr>
        <w:br/>
      </w:r>
      <w:r w:rsidRPr="00030E02">
        <w:rPr>
          <w:rStyle w:val="fontstyle01"/>
        </w:rPr>
        <w:t>yang produktif akan menghasilkan produktivitas hijauan makanan ternak yang</w:t>
      </w:r>
      <w:r w:rsidRPr="00030E02">
        <w:rPr>
          <w:rFonts w:ascii="Times New Roman" w:hAnsi="Times New Roman" w:cs="Times New Roman"/>
          <w:color w:val="000000"/>
          <w:sz w:val="24"/>
          <w:szCs w:val="24"/>
        </w:rPr>
        <w:br/>
      </w:r>
      <w:r w:rsidRPr="00030E02">
        <w:rPr>
          <w:rStyle w:val="fontstyle01"/>
        </w:rPr>
        <w:t>lebih baik dibandingkan pada lahan kritis atau kurang subur. Salah satu solusi</w:t>
      </w:r>
      <w:r w:rsidRPr="00030E02">
        <w:rPr>
          <w:rFonts w:ascii="Times New Roman" w:hAnsi="Times New Roman" w:cs="Times New Roman"/>
          <w:color w:val="000000"/>
          <w:sz w:val="24"/>
          <w:szCs w:val="24"/>
        </w:rPr>
        <w:br/>
      </w:r>
      <w:r w:rsidRPr="00030E02">
        <w:rPr>
          <w:rStyle w:val="fontstyle01"/>
        </w:rPr>
        <w:lastRenderedPageBreak/>
        <w:t>untuk mengatasi masalah kesuburan lahan penanaman rumput Gajah Odot adalah</w:t>
      </w:r>
      <w:r w:rsidRPr="00030E02">
        <w:rPr>
          <w:rFonts w:ascii="Times New Roman" w:hAnsi="Times New Roman" w:cs="Times New Roman"/>
          <w:color w:val="000000"/>
          <w:sz w:val="24"/>
          <w:szCs w:val="24"/>
        </w:rPr>
        <w:br/>
      </w:r>
      <w:r w:rsidRPr="00030E02">
        <w:rPr>
          <w:rStyle w:val="fontstyle01"/>
        </w:rPr>
        <w:t>dengan pemanfaatan lahan- lahan kurang produktif dengan pemberian unsur hara</w:t>
      </w:r>
      <w:r w:rsidRPr="00030E02">
        <w:rPr>
          <w:rFonts w:ascii="Times New Roman" w:hAnsi="Times New Roman" w:cs="Times New Roman"/>
          <w:sz w:val="24"/>
          <w:szCs w:val="24"/>
        </w:rPr>
        <w:br/>
      </w:r>
      <w:r w:rsidRPr="00030E02">
        <w:rPr>
          <w:rStyle w:val="fontstyle01"/>
        </w:rPr>
        <w:t>yang diperlukan tanaman dengan cara pemupukan yang sesuai dengan kebutuhan</w:t>
      </w:r>
      <w:r w:rsidR="009F1F3A" w:rsidRPr="00030E02">
        <w:rPr>
          <w:rFonts w:ascii="Times New Roman" w:hAnsi="Times New Roman" w:cs="Times New Roman"/>
          <w:color w:val="000000"/>
          <w:sz w:val="24"/>
          <w:szCs w:val="24"/>
        </w:rPr>
        <w:t xml:space="preserve"> </w:t>
      </w:r>
      <w:r w:rsidRPr="00030E02">
        <w:rPr>
          <w:rStyle w:val="fontstyle01"/>
        </w:rPr>
        <w:t>tanaman akan unsur hara yang dibutuhkan.</w:t>
      </w:r>
      <w:r w:rsidRPr="00030E02">
        <w:rPr>
          <w:rFonts w:ascii="Times New Roman" w:hAnsi="Times New Roman" w:cs="Times New Roman"/>
          <w:sz w:val="24"/>
          <w:szCs w:val="24"/>
        </w:rPr>
        <w:t xml:space="preserve"> </w:t>
      </w:r>
    </w:p>
    <w:p w:rsidR="009F1F3A" w:rsidRPr="00030E02" w:rsidRDefault="009F1F3A" w:rsidP="009F1F3A">
      <w:pPr>
        <w:spacing w:after="0" w:line="360" w:lineRule="auto"/>
        <w:jc w:val="both"/>
        <w:rPr>
          <w:rFonts w:ascii="Times New Roman" w:hAnsi="Times New Roman" w:cs="Times New Roman"/>
          <w:b/>
          <w:sz w:val="24"/>
          <w:szCs w:val="24"/>
        </w:rPr>
      </w:pPr>
    </w:p>
    <w:p w:rsidR="00D81272" w:rsidRPr="00030E02" w:rsidRDefault="004373E6" w:rsidP="009F1F3A">
      <w:pPr>
        <w:spacing w:after="0" w:line="360" w:lineRule="auto"/>
        <w:jc w:val="both"/>
        <w:rPr>
          <w:rFonts w:ascii="Times New Roman" w:hAnsi="Times New Roman" w:cs="Times New Roman"/>
          <w:b/>
          <w:sz w:val="24"/>
          <w:szCs w:val="24"/>
          <w:lang w:val="id-ID"/>
        </w:rPr>
      </w:pPr>
      <w:r w:rsidRPr="00030E02">
        <w:rPr>
          <w:rFonts w:ascii="Times New Roman" w:hAnsi="Times New Roman" w:cs="Times New Roman"/>
          <w:b/>
          <w:sz w:val="24"/>
          <w:szCs w:val="24"/>
        </w:rPr>
        <w:t>Metode Penelitian</w:t>
      </w:r>
    </w:p>
    <w:p w:rsidR="00D81272" w:rsidRPr="00030E02" w:rsidRDefault="00D81272" w:rsidP="009F1F3A">
      <w:pPr>
        <w:spacing w:after="0" w:line="360" w:lineRule="auto"/>
        <w:jc w:val="both"/>
        <w:rPr>
          <w:rFonts w:ascii="Times New Roman" w:hAnsi="Times New Roman" w:cs="Times New Roman"/>
          <w:b/>
          <w:sz w:val="24"/>
          <w:szCs w:val="24"/>
          <w:lang w:val="id-ID"/>
        </w:rPr>
      </w:pPr>
      <w:r w:rsidRPr="00030E02">
        <w:rPr>
          <w:rFonts w:ascii="Times New Roman" w:hAnsi="Times New Roman" w:cs="Times New Roman"/>
          <w:b/>
          <w:sz w:val="24"/>
          <w:szCs w:val="24"/>
        </w:rPr>
        <w:t xml:space="preserve">Bahan </w:t>
      </w:r>
    </w:p>
    <w:p w:rsidR="00061D7A" w:rsidRPr="00030E02" w:rsidRDefault="00061D7A" w:rsidP="009F1F3A">
      <w:pPr>
        <w:spacing w:after="0" w:line="360" w:lineRule="auto"/>
        <w:jc w:val="both"/>
        <w:rPr>
          <w:rFonts w:ascii="Times New Roman" w:hAnsi="Times New Roman" w:cs="Times New Roman"/>
          <w:sz w:val="24"/>
          <w:szCs w:val="24"/>
          <w:lang w:val="id-ID"/>
        </w:rPr>
      </w:pPr>
      <w:r w:rsidRPr="00030E02">
        <w:rPr>
          <w:rStyle w:val="fontstyle01"/>
        </w:rPr>
        <w:t>Bahan yang digunakan antara lain : bibi rumput gajah varietas odot yang di</w:t>
      </w:r>
      <w:r w:rsidRPr="00030E02">
        <w:rPr>
          <w:rFonts w:ascii="Times New Roman" w:hAnsi="Times New Roman" w:cs="Times New Roman"/>
          <w:color w:val="000000"/>
          <w:sz w:val="24"/>
          <w:szCs w:val="24"/>
        </w:rPr>
        <w:br/>
      </w:r>
      <w:r w:rsidRPr="00030E02">
        <w:rPr>
          <w:rStyle w:val="fontstyle01"/>
        </w:rPr>
        <w:t>peroleh dari saudara Sumarno yang beralamat di Kebon Pakel RT.17/RW.09</w:t>
      </w:r>
      <w:r w:rsidRPr="00030E02">
        <w:rPr>
          <w:rFonts w:ascii="Times New Roman" w:hAnsi="Times New Roman" w:cs="Times New Roman"/>
          <w:color w:val="000000"/>
          <w:sz w:val="24"/>
          <w:szCs w:val="24"/>
        </w:rPr>
        <w:br/>
      </w:r>
      <w:r w:rsidRPr="00030E02">
        <w:rPr>
          <w:rStyle w:val="fontstyle01"/>
        </w:rPr>
        <w:t>Mundu kecamatan Tulung, Kabupaten Klaten, pupuk urea yang di peroleh dari</w:t>
      </w:r>
      <w:r w:rsidRPr="00030E02">
        <w:rPr>
          <w:rFonts w:ascii="Times New Roman" w:hAnsi="Times New Roman" w:cs="Times New Roman"/>
          <w:color w:val="000000"/>
          <w:sz w:val="24"/>
          <w:szCs w:val="24"/>
        </w:rPr>
        <w:br/>
      </w:r>
      <w:r w:rsidRPr="00030E02">
        <w:rPr>
          <w:rStyle w:val="fontstyle01"/>
        </w:rPr>
        <w:t>toko pertanian Daerah Godean kabupaten Sleman Daerah Istimewa Yogyakarta,</w:t>
      </w:r>
      <w:r w:rsidRPr="00030E02">
        <w:rPr>
          <w:rFonts w:ascii="Times New Roman" w:hAnsi="Times New Roman" w:cs="Times New Roman"/>
          <w:color w:val="000000"/>
          <w:sz w:val="24"/>
          <w:szCs w:val="24"/>
        </w:rPr>
        <w:br/>
      </w:r>
      <w:r w:rsidRPr="00030E02">
        <w:rPr>
          <w:rStyle w:val="fontstyle01"/>
        </w:rPr>
        <w:t>pupuk organik dari kotoran sapi dan kelinci yang di peroleh dari Desa Mundu</w:t>
      </w:r>
      <w:r w:rsidRPr="00030E02">
        <w:rPr>
          <w:rFonts w:ascii="Times New Roman" w:hAnsi="Times New Roman" w:cs="Times New Roman"/>
          <w:color w:val="000000"/>
          <w:sz w:val="24"/>
          <w:szCs w:val="24"/>
        </w:rPr>
        <w:br/>
      </w:r>
      <w:r w:rsidRPr="00030E02">
        <w:rPr>
          <w:rStyle w:val="fontstyle01"/>
        </w:rPr>
        <w:t>kecamatan Tulung kabupaten Klaten, sedangkan kotoran ayam di dapatkan dari</w:t>
      </w:r>
      <w:r w:rsidRPr="00030E02">
        <w:rPr>
          <w:rFonts w:ascii="Times New Roman" w:hAnsi="Times New Roman" w:cs="Times New Roman"/>
          <w:color w:val="000000"/>
          <w:sz w:val="24"/>
          <w:szCs w:val="24"/>
        </w:rPr>
        <w:br/>
      </w:r>
      <w:r w:rsidRPr="00030E02">
        <w:rPr>
          <w:rStyle w:val="fontstyle01"/>
        </w:rPr>
        <w:t>Daerah Kaligesing kabupaten Purworejo dan lahan yang bertempat di di Unit</w:t>
      </w:r>
      <w:r w:rsidRPr="00030E02">
        <w:rPr>
          <w:rFonts w:ascii="Times New Roman" w:hAnsi="Times New Roman" w:cs="Times New Roman"/>
          <w:color w:val="000000"/>
          <w:sz w:val="24"/>
          <w:szCs w:val="24"/>
        </w:rPr>
        <w:br/>
      </w:r>
      <w:r w:rsidRPr="00030E02">
        <w:rPr>
          <w:rStyle w:val="fontstyle01"/>
        </w:rPr>
        <w:t>Pelaksana Teknis (UPT) Teaching Farm Fakultas Agroindustri Universitas Mercu</w:t>
      </w:r>
      <w:r w:rsidRPr="00030E02">
        <w:rPr>
          <w:rFonts w:ascii="Times New Roman" w:hAnsi="Times New Roman" w:cs="Times New Roman"/>
          <w:color w:val="000000"/>
          <w:sz w:val="24"/>
          <w:szCs w:val="24"/>
        </w:rPr>
        <w:br/>
      </w:r>
      <w:r w:rsidRPr="00030E02">
        <w:rPr>
          <w:rStyle w:val="fontstyle01"/>
        </w:rPr>
        <w:t>Buana Yogyakarta</w:t>
      </w:r>
      <w:r w:rsidRPr="00030E02">
        <w:rPr>
          <w:rFonts w:ascii="Times New Roman" w:hAnsi="Times New Roman" w:cs="Times New Roman"/>
          <w:sz w:val="24"/>
          <w:szCs w:val="24"/>
        </w:rPr>
        <w:t xml:space="preserve"> </w:t>
      </w:r>
      <w:r w:rsidR="009F1F3A" w:rsidRPr="00030E02">
        <w:rPr>
          <w:rFonts w:ascii="Times New Roman" w:hAnsi="Times New Roman" w:cs="Times New Roman"/>
          <w:sz w:val="24"/>
          <w:szCs w:val="24"/>
          <w:lang w:val="id-ID"/>
        </w:rPr>
        <w:t>.</w:t>
      </w:r>
    </w:p>
    <w:p w:rsidR="009F1F3A" w:rsidRPr="00030E02" w:rsidRDefault="009F1F3A" w:rsidP="009F1F3A">
      <w:pPr>
        <w:spacing w:after="0" w:line="360" w:lineRule="auto"/>
        <w:jc w:val="both"/>
        <w:rPr>
          <w:rFonts w:ascii="Times New Roman" w:hAnsi="Times New Roman" w:cs="Times New Roman"/>
          <w:sz w:val="24"/>
          <w:szCs w:val="24"/>
          <w:lang w:val="id-ID"/>
        </w:rPr>
      </w:pPr>
    </w:p>
    <w:p w:rsidR="00D81272" w:rsidRPr="00030E02" w:rsidRDefault="00D81272" w:rsidP="009F1F3A">
      <w:pPr>
        <w:spacing w:after="0" w:line="360" w:lineRule="auto"/>
        <w:jc w:val="both"/>
        <w:rPr>
          <w:rFonts w:ascii="Times New Roman" w:hAnsi="Times New Roman" w:cs="Times New Roman"/>
          <w:b/>
          <w:sz w:val="24"/>
          <w:szCs w:val="24"/>
          <w:lang w:val="id-ID"/>
        </w:rPr>
      </w:pPr>
      <w:r w:rsidRPr="00030E02">
        <w:rPr>
          <w:rFonts w:ascii="Times New Roman" w:hAnsi="Times New Roman" w:cs="Times New Roman"/>
          <w:b/>
          <w:sz w:val="24"/>
          <w:szCs w:val="24"/>
          <w:lang w:val="id-ID"/>
        </w:rPr>
        <w:t xml:space="preserve">Alat </w:t>
      </w:r>
    </w:p>
    <w:p w:rsidR="009F1F3A" w:rsidRPr="00030E02" w:rsidRDefault="00061D7A" w:rsidP="009F1F3A">
      <w:pPr>
        <w:spacing w:after="0" w:line="360" w:lineRule="auto"/>
        <w:jc w:val="both"/>
        <w:rPr>
          <w:rStyle w:val="fontstyle01"/>
          <w:lang w:val="id-ID"/>
        </w:rPr>
      </w:pPr>
      <w:r w:rsidRPr="00030E02">
        <w:rPr>
          <w:rStyle w:val="fontstyle01"/>
        </w:rPr>
        <w:t>Alat yang akan digunakan pada penelitian ini antara lain, cangkul, alat</w:t>
      </w:r>
      <w:r w:rsidRPr="00030E02">
        <w:rPr>
          <w:rFonts w:ascii="Times New Roman" w:hAnsi="Times New Roman" w:cs="Times New Roman"/>
          <w:color w:val="000000"/>
          <w:sz w:val="24"/>
          <w:szCs w:val="24"/>
        </w:rPr>
        <w:br/>
      </w:r>
      <w:r w:rsidRPr="00030E02">
        <w:rPr>
          <w:rStyle w:val="fontstyle01"/>
        </w:rPr>
        <w:t xml:space="preserve">tulis, ember plastik, timbangan digital, alat ukur, gembor, </w:t>
      </w:r>
      <w:r w:rsidRPr="00030E02">
        <w:rPr>
          <w:rStyle w:val="fontstyle21"/>
        </w:rPr>
        <w:t xml:space="preserve">cabinet drying </w:t>
      </w:r>
      <w:r w:rsidRPr="00030E02">
        <w:rPr>
          <w:rStyle w:val="fontstyle01"/>
        </w:rPr>
        <w:t>dan alat</w:t>
      </w:r>
      <w:r w:rsidRPr="00030E02">
        <w:rPr>
          <w:rFonts w:ascii="Times New Roman" w:hAnsi="Times New Roman" w:cs="Times New Roman"/>
          <w:color w:val="000000"/>
          <w:sz w:val="24"/>
          <w:szCs w:val="24"/>
        </w:rPr>
        <w:br/>
      </w:r>
      <w:r w:rsidRPr="00030E02">
        <w:rPr>
          <w:rStyle w:val="fontstyle01"/>
        </w:rPr>
        <w:t>dokumentasi</w:t>
      </w:r>
      <w:r w:rsidR="009F1F3A" w:rsidRPr="00030E02">
        <w:rPr>
          <w:rStyle w:val="fontstyle01"/>
          <w:lang w:val="id-ID"/>
        </w:rPr>
        <w:t>.</w:t>
      </w:r>
    </w:p>
    <w:p w:rsidR="009F1F3A" w:rsidRPr="00030E02" w:rsidRDefault="009F1F3A" w:rsidP="009F1F3A">
      <w:pPr>
        <w:spacing w:after="0" w:line="360" w:lineRule="auto"/>
        <w:jc w:val="both"/>
        <w:rPr>
          <w:rFonts w:ascii="Times New Roman" w:hAnsi="Times New Roman" w:cs="Times New Roman"/>
          <w:color w:val="000000"/>
          <w:sz w:val="24"/>
          <w:szCs w:val="24"/>
          <w:lang w:val="id-ID"/>
        </w:rPr>
      </w:pPr>
    </w:p>
    <w:p w:rsidR="009F1F3A" w:rsidRPr="00030E02" w:rsidRDefault="009F1F3A" w:rsidP="009F1F3A">
      <w:pPr>
        <w:spacing w:after="0" w:line="360" w:lineRule="auto"/>
        <w:jc w:val="both"/>
        <w:rPr>
          <w:rFonts w:ascii="Times New Roman" w:hAnsi="Times New Roman" w:cs="Times New Roman"/>
          <w:b/>
          <w:sz w:val="24"/>
          <w:szCs w:val="24"/>
        </w:rPr>
      </w:pPr>
      <w:r w:rsidRPr="00030E02">
        <w:rPr>
          <w:rFonts w:ascii="Times New Roman" w:hAnsi="Times New Roman" w:cs="Times New Roman"/>
          <w:b/>
          <w:sz w:val="24"/>
          <w:szCs w:val="24"/>
        </w:rPr>
        <w:t xml:space="preserve">Tempat dan Waktu Penelitian </w:t>
      </w:r>
    </w:p>
    <w:p w:rsidR="009F1F3A" w:rsidRPr="00030E02" w:rsidRDefault="009F1F3A" w:rsidP="009F1F3A">
      <w:pPr>
        <w:spacing w:after="0" w:line="360" w:lineRule="auto"/>
        <w:jc w:val="both"/>
        <w:rPr>
          <w:rFonts w:ascii="Times New Roman" w:hAnsi="Times New Roman" w:cs="Times New Roman"/>
          <w:sz w:val="24"/>
          <w:szCs w:val="24"/>
        </w:rPr>
      </w:pPr>
      <w:r w:rsidRPr="00030E02">
        <w:rPr>
          <w:rStyle w:val="fontstyle01"/>
        </w:rPr>
        <w:t>Penelitian dilakukan pada tanggal 29 Mei sampai tanggal 19 Juli tahun</w:t>
      </w:r>
      <w:r w:rsidRPr="00030E02">
        <w:rPr>
          <w:rFonts w:ascii="Times New Roman" w:hAnsi="Times New Roman" w:cs="Times New Roman"/>
          <w:color w:val="000000"/>
          <w:sz w:val="24"/>
          <w:szCs w:val="24"/>
        </w:rPr>
        <w:br/>
      </w:r>
      <w:r w:rsidRPr="00030E02">
        <w:rPr>
          <w:rStyle w:val="fontstyle01"/>
        </w:rPr>
        <w:t>2019 di Unit Pelaksana Teknis (UPT) Teaching Farm Fakultas Agroindustri</w:t>
      </w:r>
      <w:r w:rsidRPr="00030E02">
        <w:rPr>
          <w:rFonts w:ascii="Times New Roman" w:hAnsi="Times New Roman" w:cs="Times New Roman"/>
          <w:color w:val="000000"/>
          <w:sz w:val="24"/>
          <w:szCs w:val="24"/>
        </w:rPr>
        <w:br/>
      </w:r>
      <w:r w:rsidRPr="00030E02">
        <w:rPr>
          <w:rStyle w:val="fontstyle01"/>
        </w:rPr>
        <w:t>Universitas Mercu Buana Yogyakarta yang terletak di Gunung Bulu, Argorejo,</w:t>
      </w:r>
      <w:r w:rsidRPr="00030E02">
        <w:rPr>
          <w:rFonts w:ascii="Times New Roman" w:hAnsi="Times New Roman" w:cs="Times New Roman"/>
          <w:color w:val="000000"/>
          <w:sz w:val="24"/>
          <w:szCs w:val="24"/>
        </w:rPr>
        <w:br/>
      </w:r>
      <w:r w:rsidRPr="00030E02">
        <w:rPr>
          <w:rStyle w:val="fontstyle01"/>
        </w:rPr>
        <w:t>Sedayu, Bantul dan untuk mendapatkan presentase berat kering, dilanjutkan di</w:t>
      </w:r>
      <w:r w:rsidRPr="00030E02">
        <w:rPr>
          <w:rFonts w:ascii="Times New Roman" w:hAnsi="Times New Roman" w:cs="Times New Roman"/>
          <w:color w:val="000000"/>
          <w:sz w:val="24"/>
          <w:szCs w:val="24"/>
        </w:rPr>
        <w:br/>
      </w:r>
      <w:r w:rsidRPr="00030E02">
        <w:rPr>
          <w:rStyle w:val="fontstyle01"/>
        </w:rPr>
        <w:t>Laboratorium Produksi Ternak Universitas Mercu Buana Yogy</w:t>
      </w:r>
      <w:r w:rsidRPr="00030E02">
        <w:rPr>
          <w:rFonts w:ascii="Times New Roman" w:hAnsi="Times New Roman" w:cs="Times New Roman"/>
          <w:sz w:val="24"/>
          <w:szCs w:val="24"/>
        </w:rPr>
        <w:t>akarta.</w:t>
      </w:r>
    </w:p>
    <w:p w:rsidR="009F1F3A" w:rsidRDefault="009F1F3A" w:rsidP="009F1F3A">
      <w:pPr>
        <w:spacing w:after="0" w:line="360" w:lineRule="auto"/>
        <w:jc w:val="both"/>
        <w:rPr>
          <w:rFonts w:ascii="Times New Roman" w:hAnsi="Times New Roman" w:cs="Times New Roman"/>
          <w:sz w:val="24"/>
          <w:szCs w:val="24"/>
          <w:lang w:val="id-ID"/>
        </w:rPr>
      </w:pPr>
    </w:p>
    <w:p w:rsidR="00030E02" w:rsidRDefault="00030E02" w:rsidP="009F1F3A">
      <w:pPr>
        <w:spacing w:after="0" w:line="360" w:lineRule="auto"/>
        <w:jc w:val="both"/>
        <w:rPr>
          <w:rFonts w:ascii="Times New Roman" w:hAnsi="Times New Roman" w:cs="Times New Roman"/>
          <w:sz w:val="24"/>
          <w:szCs w:val="24"/>
          <w:lang w:val="id-ID"/>
        </w:rPr>
      </w:pPr>
    </w:p>
    <w:p w:rsidR="00030E02" w:rsidRPr="00030E02" w:rsidRDefault="00030E02" w:rsidP="009F1F3A">
      <w:pPr>
        <w:spacing w:after="0" w:line="360" w:lineRule="auto"/>
        <w:jc w:val="both"/>
        <w:rPr>
          <w:rFonts w:ascii="Times New Roman" w:hAnsi="Times New Roman" w:cs="Times New Roman"/>
          <w:sz w:val="24"/>
          <w:szCs w:val="24"/>
          <w:lang w:val="id-ID"/>
        </w:rPr>
      </w:pPr>
    </w:p>
    <w:p w:rsidR="009859C7" w:rsidRPr="00030E02" w:rsidRDefault="009859C7" w:rsidP="009859C7">
      <w:pPr>
        <w:spacing w:after="0" w:line="360" w:lineRule="auto"/>
        <w:jc w:val="both"/>
        <w:rPr>
          <w:rFonts w:ascii="Times New Roman" w:hAnsi="Times New Roman" w:cs="Times New Roman"/>
          <w:b/>
          <w:sz w:val="24"/>
          <w:szCs w:val="24"/>
          <w:lang w:val="id-ID"/>
        </w:rPr>
      </w:pPr>
      <w:r w:rsidRPr="00030E02">
        <w:rPr>
          <w:rFonts w:ascii="Times New Roman" w:hAnsi="Times New Roman" w:cs="Times New Roman"/>
          <w:b/>
          <w:sz w:val="24"/>
          <w:szCs w:val="24"/>
        </w:rPr>
        <w:lastRenderedPageBreak/>
        <w:t xml:space="preserve">Metode </w:t>
      </w:r>
    </w:p>
    <w:p w:rsidR="009859C7" w:rsidRPr="00030E02" w:rsidRDefault="009859C7" w:rsidP="009859C7">
      <w:pPr>
        <w:pStyle w:val="ListParagraph"/>
        <w:numPr>
          <w:ilvl w:val="0"/>
          <w:numId w:val="25"/>
        </w:numPr>
        <w:spacing w:after="0" w:line="360" w:lineRule="auto"/>
        <w:jc w:val="both"/>
        <w:rPr>
          <w:rFonts w:ascii="Times New Roman" w:hAnsi="Times New Roman" w:cs="Times New Roman"/>
          <w:color w:val="000000"/>
          <w:sz w:val="24"/>
          <w:szCs w:val="24"/>
        </w:rPr>
      </w:pPr>
      <w:r w:rsidRPr="00030E02">
        <w:rPr>
          <w:rFonts w:ascii="Times New Roman" w:hAnsi="Times New Roman" w:cs="Times New Roman"/>
          <w:color w:val="000000"/>
          <w:sz w:val="24"/>
          <w:szCs w:val="24"/>
        </w:rPr>
        <w:t>Persiapan Lahan</w:t>
      </w:r>
    </w:p>
    <w:p w:rsidR="009859C7" w:rsidRPr="00030E02" w:rsidRDefault="009859C7" w:rsidP="009859C7">
      <w:pPr>
        <w:pStyle w:val="ListParagraph"/>
        <w:spacing w:after="0" w:line="360" w:lineRule="auto"/>
        <w:jc w:val="both"/>
        <w:rPr>
          <w:rFonts w:ascii="Times New Roman" w:hAnsi="Times New Roman" w:cs="Times New Roman"/>
          <w:color w:val="000000"/>
          <w:sz w:val="24"/>
          <w:szCs w:val="24"/>
        </w:rPr>
      </w:pPr>
      <w:r w:rsidRPr="00030E02">
        <w:rPr>
          <w:rFonts w:ascii="Times New Roman" w:hAnsi="Times New Roman" w:cs="Times New Roman"/>
          <w:color w:val="000000"/>
          <w:sz w:val="24"/>
          <w:szCs w:val="24"/>
        </w:rPr>
        <w:t>Lahan diolah dengan cara pembersihan lahan dari gulma, dilanjutkan</w:t>
      </w:r>
      <w:r w:rsidRPr="00030E02">
        <w:rPr>
          <w:rFonts w:ascii="Times New Roman" w:hAnsi="Times New Roman" w:cs="Times New Roman"/>
          <w:color w:val="000000"/>
          <w:sz w:val="24"/>
          <w:szCs w:val="24"/>
        </w:rPr>
        <w:br/>
        <w:t>dengan pencangkulan secara merata, kemudian membuat blok sebanyak 3</w:t>
      </w:r>
      <w:r w:rsidRPr="00030E02">
        <w:rPr>
          <w:rFonts w:ascii="Times New Roman" w:hAnsi="Times New Roman" w:cs="Times New Roman"/>
          <w:color w:val="000000"/>
          <w:sz w:val="24"/>
          <w:szCs w:val="24"/>
        </w:rPr>
        <w:br/>
        <w:t>blok yang terdiri dari 15 petak, masing-masing petak berukuran 2x1 m2.</w:t>
      </w:r>
    </w:p>
    <w:p w:rsidR="009859C7" w:rsidRPr="00030E02" w:rsidRDefault="009859C7" w:rsidP="009859C7">
      <w:pPr>
        <w:pStyle w:val="ListParagraph"/>
        <w:numPr>
          <w:ilvl w:val="0"/>
          <w:numId w:val="25"/>
        </w:numPr>
        <w:spacing w:after="0" w:line="360" w:lineRule="auto"/>
        <w:jc w:val="both"/>
        <w:rPr>
          <w:rFonts w:ascii="Times New Roman" w:hAnsi="Times New Roman" w:cs="Times New Roman"/>
          <w:color w:val="000000"/>
          <w:sz w:val="24"/>
          <w:szCs w:val="24"/>
        </w:rPr>
      </w:pPr>
      <w:r w:rsidRPr="00030E02">
        <w:rPr>
          <w:rFonts w:ascii="Times New Roman" w:hAnsi="Times New Roman" w:cs="Times New Roman"/>
          <w:color w:val="000000"/>
          <w:sz w:val="24"/>
          <w:szCs w:val="24"/>
        </w:rPr>
        <w:t>Persiapan Bibit</w:t>
      </w:r>
    </w:p>
    <w:p w:rsidR="009859C7" w:rsidRPr="00030E02" w:rsidRDefault="009859C7" w:rsidP="009859C7">
      <w:pPr>
        <w:pStyle w:val="ListParagraph"/>
        <w:spacing w:after="0" w:line="360" w:lineRule="auto"/>
        <w:jc w:val="both"/>
        <w:rPr>
          <w:rFonts w:ascii="Times New Roman" w:hAnsi="Times New Roman" w:cs="Times New Roman"/>
          <w:color w:val="000000"/>
          <w:sz w:val="24"/>
          <w:szCs w:val="24"/>
        </w:rPr>
      </w:pPr>
      <w:r w:rsidRPr="00030E02">
        <w:rPr>
          <w:rFonts w:ascii="Times New Roman" w:hAnsi="Times New Roman" w:cs="Times New Roman"/>
          <w:color w:val="000000"/>
          <w:sz w:val="24"/>
          <w:szCs w:val="24"/>
        </w:rPr>
        <w:t>Bibit yang digunakan berupa bibit stek batang dengan panjang 3 ruas stek,</w:t>
      </w:r>
      <w:r w:rsidRPr="00030E02">
        <w:rPr>
          <w:rFonts w:ascii="Times New Roman" w:hAnsi="Times New Roman" w:cs="Times New Roman"/>
          <w:color w:val="000000"/>
          <w:sz w:val="24"/>
          <w:szCs w:val="24"/>
        </w:rPr>
        <w:br/>
        <w:t>yang diperoleh dari saudara Sumarno yang beralamat di Desa Mundu,</w:t>
      </w:r>
      <w:r w:rsidRPr="00030E02">
        <w:rPr>
          <w:rFonts w:ascii="Times New Roman" w:hAnsi="Times New Roman" w:cs="Times New Roman"/>
          <w:color w:val="000000"/>
          <w:sz w:val="24"/>
          <w:szCs w:val="24"/>
        </w:rPr>
        <w:br/>
        <w:t>Kecamatan Tulung, Kabupaten Klaten.</w:t>
      </w:r>
    </w:p>
    <w:p w:rsidR="009859C7" w:rsidRPr="00030E02" w:rsidRDefault="009859C7" w:rsidP="009F1F3A">
      <w:pPr>
        <w:spacing w:after="0" w:line="360" w:lineRule="auto"/>
        <w:jc w:val="both"/>
        <w:rPr>
          <w:rFonts w:ascii="Times New Roman" w:hAnsi="Times New Roman" w:cs="Times New Roman"/>
          <w:sz w:val="24"/>
          <w:szCs w:val="24"/>
          <w:lang w:val="id-ID"/>
        </w:rPr>
        <w:sectPr w:rsidR="009859C7" w:rsidRPr="00030E02" w:rsidSect="00BF7987">
          <w:type w:val="continuous"/>
          <w:pgSz w:w="11906" w:h="16838"/>
          <w:pgMar w:top="2268" w:right="1701" w:bottom="1701" w:left="2268" w:header="709" w:footer="709" w:gutter="0"/>
          <w:pgNumType w:start="17"/>
          <w:cols w:space="720"/>
        </w:sectPr>
      </w:pPr>
    </w:p>
    <w:p w:rsidR="009859C7" w:rsidRPr="00030E02" w:rsidRDefault="00061D7A" w:rsidP="009859C7">
      <w:pPr>
        <w:pStyle w:val="ListParagraph"/>
        <w:numPr>
          <w:ilvl w:val="0"/>
          <w:numId w:val="25"/>
        </w:numPr>
        <w:spacing w:after="0" w:line="360" w:lineRule="auto"/>
        <w:ind w:left="1701" w:hanging="425"/>
        <w:jc w:val="both"/>
        <w:rPr>
          <w:rFonts w:ascii="Times New Roman" w:hAnsi="Times New Roman" w:cs="Times New Roman"/>
          <w:color w:val="000000"/>
          <w:sz w:val="24"/>
          <w:szCs w:val="24"/>
        </w:rPr>
      </w:pPr>
      <w:r w:rsidRPr="00030E02">
        <w:rPr>
          <w:rFonts w:ascii="Times New Roman" w:hAnsi="Times New Roman" w:cs="Times New Roman"/>
          <w:color w:val="000000"/>
          <w:sz w:val="24"/>
          <w:szCs w:val="24"/>
        </w:rPr>
        <w:lastRenderedPageBreak/>
        <w:t>Penanaman dan Perawatan</w:t>
      </w:r>
    </w:p>
    <w:p w:rsidR="009859C7" w:rsidRPr="00030E02" w:rsidRDefault="00061D7A" w:rsidP="009859C7">
      <w:pPr>
        <w:pStyle w:val="ListParagraph"/>
        <w:spacing w:after="0" w:line="360" w:lineRule="auto"/>
        <w:ind w:left="1701"/>
        <w:jc w:val="both"/>
        <w:rPr>
          <w:rFonts w:ascii="Times New Roman" w:hAnsi="Times New Roman" w:cs="Times New Roman"/>
          <w:color w:val="000000"/>
          <w:sz w:val="24"/>
          <w:szCs w:val="24"/>
        </w:rPr>
      </w:pPr>
      <w:r w:rsidRPr="00030E02">
        <w:rPr>
          <w:rFonts w:ascii="Times New Roman" w:hAnsi="Times New Roman" w:cs="Times New Roman"/>
          <w:color w:val="000000"/>
          <w:sz w:val="24"/>
          <w:szCs w:val="24"/>
        </w:rPr>
        <w:t>Penanamana dilakukan pada petak percobaan dengan ukuran 2x1m dengan</w:t>
      </w:r>
      <w:r w:rsidR="009859C7" w:rsidRPr="00030E02">
        <w:rPr>
          <w:rFonts w:ascii="Times New Roman" w:hAnsi="Times New Roman" w:cs="Times New Roman"/>
          <w:color w:val="000000"/>
          <w:sz w:val="24"/>
          <w:szCs w:val="24"/>
        </w:rPr>
        <w:t xml:space="preserve"> </w:t>
      </w:r>
      <w:r w:rsidRPr="00030E02">
        <w:rPr>
          <w:rFonts w:ascii="Times New Roman" w:hAnsi="Times New Roman" w:cs="Times New Roman"/>
          <w:color w:val="000000"/>
          <w:sz w:val="24"/>
          <w:szCs w:val="24"/>
        </w:rPr>
        <w:t>jarak tanam 50 x 50 cm, dalam 1 petak terdapat 8 populasi tanaman.</w:t>
      </w:r>
      <w:r w:rsidRPr="00030E02">
        <w:rPr>
          <w:rFonts w:ascii="Times New Roman" w:hAnsi="Times New Roman" w:cs="Times New Roman"/>
          <w:color w:val="000000"/>
          <w:sz w:val="24"/>
          <w:szCs w:val="24"/>
        </w:rPr>
        <w:br/>
        <w:t>Penanaman dilakukan secara manual dengan 2 stek buku di dalam tanah dan 1</w:t>
      </w:r>
      <w:r w:rsidR="009859C7" w:rsidRPr="00030E02">
        <w:rPr>
          <w:rFonts w:ascii="Times New Roman" w:hAnsi="Times New Roman" w:cs="Times New Roman"/>
          <w:color w:val="000000"/>
          <w:sz w:val="24"/>
          <w:szCs w:val="24"/>
        </w:rPr>
        <w:t xml:space="preserve"> </w:t>
      </w:r>
      <w:r w:rsidRPr="00030E02">
        <w:rPr>
          <w:rFonts w:ascii="Times New Roman" w:hAnsi="Times New Roman" w:cs="Times New Roman"/>
          <w:color w:val="000000"/>
          <w:sz w:val="24"/>
          <w:szCs w:val="24"/>
        </w:rPr>
        <w:t>stek buku di atas permukaan tanah. Perawatan yang dilakukan berupa:</w:t>
      </w:r>
      <w:r w:rsidR="009859C7" w:rsidRPr="00030E02">
        <w:rPr>
          <w:rFonts w:ascii="Times New Roman" w:hAnsi="Times New Roman" w:cs="Times New Roman"/>
          <w:color w:val="000000"/>
          <w:sz w:val="24"/>
          <w:szCs w:val="24"/>
        </w:rPr>
        <w:t xml:space="preserve"> </w:t>
      </w:r>
      <w:r w:rsidRPr="00030E02">
        <w:rPr>
          <w:rFonts w:ascii="Times New Roman" w:hAnsi="Times New Roman" w:cs="Times New Roman"/>
          <w:color w:val="000000"/>
          <w:sz w:val="24"/>
          <w:szCs w:val="24"/>
        </w:rPr>
        <w:t>penyiraman, penyulaman, pembersihan gulma dan penyeragaman pada umur</w:t>
      </w:r>
      <w:r w:rsidR="009859C7" w:rsidRPr="00030E02">
        <w:rPr>
          <w:rFonts w:ascii="Times New Roman" w:hAnsi="Times New Roman" w:cs="Times New Roman"/>
          <w:color w:val="000000"/>
          <w:sz w:val="24"/>
          <w:szCs w:val="24"/>
        </w:rPr>
        <w:t xml:space="preserve"> </w:t>
      </w:r>
      <w:r w:rsidRPr="00030E02">
        <w:rPr>
          <w:rFonts w:ascii="Times New Roman" w:hAnsi="Times New Roman" w:cs="Times New Roman"/>
          <w:color w:val="000000"/>
          <w:sz w:val="24"/>
          <w:szCs w:val="24"/>
        </w:rPr>
        <w:t>14 hari setelah tanam.</w:t>
      </w:r>
    </w:p>
    <w:p w:rsidR="009859C7" w:rsidRPr="00030E02" w:rsidRDefault="009859C7" w:rsidP="009859C7">
      <w:pPr>
        <w:pStyle w:val="ListParagraph"/>
        <w:numPr>
          <w:ilvl w:val="0"/>
          <w:numId w:val="25"/>
        </w:numPr>
        <w:spacing w:after="0" w:line="360" w:lineRule="auto"/>
        <w:ind w:left="1701" w:hanging="425"/>
        <w:jc w:val="both"/>
        <w:rPr>
          <w:rFonts w:ascii="Times New Roman" w:hAnsi="Times New Roman" w:cs="Times New Roman"/>
          <w:color w:val="000000"/>
          <w:sz w:val="24"/>
          <w:szCs w:val="24"/>
        </w:rPr>
      </w:pPr>
      <w:r w:rsidRPr="00030E02">
        <w:rPr>
          <w:rFonts w:ascii="Times New Roman" w:hAnsi="Times New Roman" w:cs="Times New Roman"/>
          <w:color w:val="000000"/>
          <w:sz w:val="24"/>
          <w:szCs w:val="24"/>
        </w:rPr>
        <w:t>Pemupukan</w:t>
      </w:r>
    </w:p>
    <w:p w:rsidR="009859C7" w:rsidRPr="00030E02" w:rsidRDefault="00061D7A" w:rsidP="009859C7">
      <w:pPr>
        <w:pStyle w:val="ListParagraph"/>
        <w:spacing w:after="0" w:line="360" w:lineRule="auto"/>
        <w:ind w:left="1701"/>
        <w:jc w:val="both"/>
        <w:rPr>
          <w:rFonts w:ascii="Times New Roman" w:hAnsi="Times New Roman" w:cs="Times New Roman"/>
          <w:color w:val="000000"/>
          <w:sz w:val="24"/>
          <w:szCs w:val="24"/>
        </w:rPr>
      </w:pPr>
      <w:r w:rsidRPr="00030E02">
        <w:rPr>
          <w:rFonts w:ascii="Times New Roman" w:hAnsi="Times New Roman" w:cs="Times New Roman"/>
          <w:color w:val="000000"/>
          <w:sz w:val="24"/>
          <w:szCs w:val="24"/>
        </w:rPr>
        <w:t>pemupukan dilakukan 2 kali yaitu setelah penyeragaman pada umur 14</w:t>
      </w:r>
      <w:r w:rsidRPr="00030E02">
        <w:rPr>
          <w:rFonts w:ascii="Times New Roman" w:hAnsi="Times New Roman" w:cs="Times New Roman"/>
          <w:color w:val="000000"/>
          <w:sz w:val="24"/>
          <w:szCs w:val="24"/>
        </w:rPr>
        <w:br/>
        <w:t>hari dan 20 hari setelah penyeragaman. dengan dosis organik dan pupuk Urea</w:t>
      </w:r>
      <w:r w:rsidR="009859C7" w:rsidRPr="00030E02">
        <w:rPr>
          <w:rFonts w:ascii="Times New Roman" w:hAnsi="Times New Roman" w:cs="Times New Roman"/>
          <w:color w:val="000000"/>
          <w:sz w:val="24"/>
          <w:szCs w:val="24"/>
        </w:rPr>
        <w:t xml:space="preserve"> </w:t>
      </w:r>
      <w:r w:rsidRPr="00030E02">
        <w:rPr>
          <w:rFonts w:ascii="Times New Roman" w:hAnsi="Times New Roman" w:cs="Times New Roman"/>
          <w:color w:val="000000"/>
          <w:sz w:val="24"/>
          <w:szCs w:val="24"/>
        </w:rPr>
        <w:t>sesuai dosis yang di tentukan yaitu(Pο), Tanpa pupuk (P</w:t>
      </w:r>
      <w:r w:rsidRPr="00030E02">
        <w:rPr>
          <w:rFonts w:ascii="Cambria Math" w:hAnsi="Cambria Math" w:cs="Cambria Math"/>
          <w:color w:val="000000"/>
          <w:sz w:val="24"/>
          <w:szCs w:val="24"/>
        </w:rPr>
        <w:t>₁</w:t>
      </w:r>
      <w:r w:rsidRPr="00030E02">
        <w:rPr>
          <w:rFonts w:ascii="Times New Roman" w:hAnsi="Times New Roman" w:cs="Times New Roman"/>
          <w:color w:val="000000"/>
          <w:sz w:val="24"/>
          <w:szCs w:val="24"/>
        </w:rPr>
        <w:t>), Pupuk Urea dosis</w:t>
      </w:r>
      <w:r w:rsidR="009859C7" w:rsidRPr="00030E02">
        <w:rPr>
          <w:rFonts w:ascii="Times New Roman" w:hAnsi="Times New Roman" w:cs="Times New Roman"/>
          <w:color w:val="000000"/>
          <w:sz w:val="24"/>
          <w:szCs w:val="24"/>
        </w:rPr>
        <w:t xml:space="preserve"> </w:t>
      </w:r>
      <w:r w:rsidRPr="00030E02">
        <w:rPr>
          <w:rFonts w:ascii="Times New Roman" w:hAnsi="Times New Roman" w:cs="Times New Roman"/>
          <w:color w:val="000000"/>
          <w:sz w:val="24"/>
          <w:szCs w:val="24"/>
        </w:rPr>
        <w:t>200 kg(N)/ha(P</w:t>
      </w:r>
      <w:r w:rsidRPr="00030E02">
        <w:rPr>
          <w:rFonts w:ascii="Cambria Math" w:hAnsi="Cambria Math" w:cs="Cambria Math"/>
          <w:color w:val="000000"/>
          <w:sz w:val="24"/>
          <w:szCs w:val="24"/>
        </w:rPr>
        <w:t>₂</w:t>
      </w:r>
      <w:r w:rsidRPr="00030E02">
        <w:rPr>
          <w:rFonts w:ascii="Times New Roman" w:hAnsi="Times New Roman" w:cs="Times New Roman"/>
          <w:color w:val="000000"/>
          <w:sz w:val="24"/>
          <w:szCs w:val="24"/>
        </w:rPr>
        <w:t>), Pupuk kandang sapi 200 kg(N)/ha(P</w:t>
      </w:r>
      <w:r w:rsidRPr="00030E02">
        <w:rPr>
          <w:rFonts w:ascii="Cambria Math" w:hAnsi="Cambria Math" w:cs="Cambria Math"/>
          <w:color w:val="000000"/>
          <w:sz w:val="24"/>
          <w:szCs w:val="24"/>
        </w:rPr>
        <w:t>₃</w:t>
      </w:r>
      <w:proofErr w:type="gramStart"/>
      <w:r w:rsidRPr="00030E02">
        <w:rPr>
          <w:rFonts w:ascii="Times New Roman" w:hAnsi="Times New Roman" w:cs="Times New Roman"/>
          <w:color w:val="000000"/>
          <w:sz w:val="24"/>
          <w:szCs w:val="24"/>
        </w:rPr>
        <w:t>),Pupuk</w:t>
      </w:r>
      <w:proofErr w:type="gramEnd"/>
      <w:r w:rsidRPr="00030E02">
        <w:rPr>
          <w:rFonts w:ascii="Times New Roman" w:hAnsi="Times New Roman" w:cs="Times New Roman"/>
          <w:color w:val="000000"/>
          <w:sz w:val="24"/>
          <w:szCs w:val="24"/>
        </w:rPr>
        <w:t xml:space="preserve"> kandang ayam</w:t>
      </w:r>
      <w:r w:rsidR="009859C7" w:rsidRPr="00030E02">
        <w:rPr>
          <w:rFonts w:ascii="Times New Roman" w:hAnsi="Times New Roman" w:cs="Times New Roman"/>
          <w:color w:val="000000"/>
          <w:sz w:val="24"/>
          <w:szCs w:val="24"/>
        </w:rPr>
        <w:t xml:space="preserve"> </w:t>
      </w:r>
      <w:r w:rsidRPr="00030E02">
        <w:rPr>
          <w:rFonts w:ascii="Times New Roman" w:hAnsi="Times New Roman" w:cs="Times New Roman"/>
          <w:color w:val="000000"/>
          <w:sz w:val="24"/>
          <w:szCs w:val="24"/>
        </w:rPr>
        <w:t>200 kg(N)/ha (P</w:t>
      </w:r>
      <w:r w:rsidRPr="00030E02">
        <w:rPr>
          <w:rFonts w:ascii="Cambria Math" w:hAnsi="Cambria Math" w:cs="Cambria Math"/>
          <w:color w:val="000000"/>
          <w:sz w:val="24"/>
          <w:szCs w:val="24"/>
        </w:rPr>
        <w:t>₄</w:t>
      </w:r>
      <w:r w:rsidRPr="00030E02">
        <w:rPr>
          <w:rFonts w:ascii="Times New Roman" w:hAnsi="Times New Roman" w:cs="Times New Roman"/>
          <w:color w:val="000000"/>
          <w:sz w:val="24"/>
          <w:szCs w:val="24"/>
        </w:rPr>
        <w:t>),Pupuk kandang kelinci 200 kg(N)/ha.</w:t>
      </w:r>
    </w:p>
    <w:p w:rsidR="009859C7" w:rsidRPr="00030E02" w:rsidRDefault="00061D7A" w:rsidP="009859C7">
      <w:pPr>
        <w:pStyle w:val="ListParagraph"/>
        <w:numPr>
          <w:ilvl w:val="0"/>
          <w:numId w:val="25"/>
        </w:numPr>
        <w:spacing w:after="0" w:line="360" w:lineRule="auto"/>
        <w:ind w:left="1701" w:hanging="425"/>
        <w:jc w:val="both"/>
        <w:rPr>
          <w:rFonts w:ascii="Times New Roman" w:hAnsi="Times New Roman" w:cs="Times New Roman"/>
          <w:color w:val="000000"/>
          <w:sz w:val="24"/>
          <w:szCs w:val="24"/>
        </w:rPr>
      </w:pPr>
      <w:r w:rsidRPr="00030E02">
        <w:rPr>
          <w:rFonts w:ascii="Times New Roman" w:hAnsi="Times New Roman" w:cs="Times New Roman"/>
          <w:color w:val="000000"/>
          <w:sz w:val="24"/>
          <w:szCs w:val="24"/>
        </w:rPr>
        <w:t>Pemotongan Awal</w:t>
      </w:r>
    </w:p>
    <w:p w:rsidR="009859C7" w:rsidRPr="00030E02" w:rsidRDefault="00061D7A" w:rsidP="009859C7">
      <w:pPr>
        <w:pStyle w:val="ListParagraph"/>
        <w:spacing w:after="0" w:line="360" w:lineRule="auto"/>
        <w:ind w:left="1701"/>
        <w:jc w:val="both"/>
        <w:rPr>
          <w:rFonts w:ascii="Times New Roman" w:hAnsi="Times New Roman" w:cs="Times New Roman"/>
          <w:color w:val="000000"/>
          <w:sz w:val="24"/>
          <w:szCs w:val="24"/>
        </w:rPr>
      </w:pPr>
      <w:r w:rsidRPr="00030E02">
        <w:rPr>
          <w:rFonts w:ascii="Times New Roman" w:hAnsi="Times New Roman" w:cs="Times New Roman"/>
          <w:color w:val="000000"/>
          <w:sz w:val="24"/>
          <w:szCs w:val="24"/>
        </w:rPr>
        <w:t>Pemotongan awal bertujuan untuk menyeragamkan pertumbuhan tanaman</w:t>
      </w:r>
      <w:r w:rsidRPr="00030E02">
        <w:rPr>
          <w:rFonts w:ascii="Times New Roman" w:hAnsi="Times New Roman" w:cs="Times New Roman"/>
          <w:color w:val="000000"/>
          <w:sz w:val="24"/>
          <w:szCs w:val="24"/>
        </w:rPr>
        <w:br/>
        <w:t>dengan ketinggian pemotongan 20 cm di atas permukaan tanah.Penyeragaman</w:t>
      </w:r>
      <w:r w:rsidR="009859C7" w:rsidRPr="00030E02">
        <w:rPr>
          <w:rFonts w:ascii="Times New Roman" w:hAnsi="Times New Roman" w:cs="Times New Roman"/>
          <w:color w:val="000000"/>
          <w:sz w:val="24"/>
          <w:szCs w:val="24"/>
        </w:rPr>
        <w:t xml:space="preserve"> </w:t>
      </w:r>
      <w:r w:rsidRPr="00030E02">
        <w:rPr>
          <w:rFonts w:ascii="Times New Roman" w:hAnsi="Times New Roman" w:cs="Times New Roman"/>
          <w:color w:val="000000"/>
          <w:sz w:val="24"/>
          <w:szCs w:val="24"/>
        </w:rPr>
        <w:t>di lakukan saat tanaman berumur 14 hari.</w:t>
      </w:r>
    </w:p>
    <w:p w:rsidR="009859C7" w:rsidRPr="00030E02" w:rsidRDefault="00061D7A" w:rsidP="009859C7">
      <w:pPr>
        <w:pStyle w:val="ListParagraph"/>
        <w:numPr>
          <w:ilvl w:val="0"/>
          <w:numId w:val="25"/>
        </w:numPr>
        <w:spacing w:after="0" w:line="360" w:lineRule="auto"/>
        <w:ind w:left="1701" w:hanging="425"/>
        <w:jc w:val="both"/>
        <w:rPr>
          <w:rFonts w:ascii="Times New Roman" w:hAnsi="Times New Roman" w:cs="Times New Roman"/>
          <w:color w:val="000000"/>
          <w:sz w:val="24"/>
          <w:szCs w:val="24"/>
        </w:rPr>
      </w:pPr>
      <w:r w:rsidRPr="00030E02">
        <w:rPr>
          <w:rFonts w:ascii="Times New Roman" w:hAnsi="Times New Roman" w:cs="Times New Roman"/>
          <w:color w:val="000000"/>
          <w:sz w:val="24"/>
          <w:szCs w:val="24"/>
        </w:rPr>
        <w:t>Pemanenan</w:t>
      </w:r>
    </w:p>
    <w:p w:rsidR="009859C7" w:rsidRPr="00030E02" w:rsidRDefault="00061D7A" w:rsidP="009859C7">
      <w:pPr>
        <w:pStyle w:val="ListParagraph"/>
        <w:spacing w:after="0" w:line="360" w:lineRule="auto"/>
        <w:ind w:left="1701"/>
        <w:jc w:val="both"/>
        <w:rPr>
          <w:rFonts w:ascii="Times New Roman" w:hAnsi="Times New Roman" w:cs="Times New Roman"/>
          <w:sz w:val="24"/>
          <w:szCs w:val="24"/>
        </w:rPr>
      </w:pPr>
      <w:r w:rsidRPr="00030E02">
        <w:rPr>
          <w:rFonts w:ascii="Times New Roman" w:hAnsi="Times New Roman" w:cs="Times New Roman"/>
          <w:color w:val="000000"/>
          <w:sz w:val="24"/>
          <w:szCs w:val="24"/>
        </w:rPr>
        <w:t>Pemanenan dilakukan pada saat rumput gajah varietas odot berumur 40</w:t>
      </w:r>
      <w:r w:rsidRPr="00030E02">
        <w:rPr>
          <w:rFonts w:ascii="Times New Roman" w:hAnsi="Times New Roman" w:cs="Times New Roman"/>
          <w:color w:val="000000"/>
          <w:sz w:val="24"/>
          <w:szCs w:val="24"/>
        </w:rPr>
        <w:br/>
        <w:t>hari setelah dilakukan penyeragaman. Pada saat rumput di potong, bagian</w:t>
      </w:r>
      <w:r w:rsidRPr="00030E02">
        <w:rPr>
          <w:rFonts w:ascii="Times New Roman" w:hAnsi="Times New Roman" w:cs="Times New Roman"/>
          <w:color w:val="000000"/>
          <w:sz w:val="24"/>
          <w:szCs w:val="24"/>
        </w:rPr>
        <w:br/>
        <w:t>tanaman di tinggalkan 15 cm dari permukaan tanah, dengan tujuan memicu</w:t>
      </w:r>
      <w:r w:rsidRPr="00030E02">
        <w:rPr>
          <w:rFonts w:ascii="Times New Roman" w:hAnsi="Times New Roman" w:cs="Times New Roman"/>
          <w:sz w:val="24"/>
          <w:szCs w:val="24"/>
        </w:rPr>
        <w:br/>
      </w:r>
      <w:r w:rsidRPr="00030E02">
        <w:rPr>
          <w:rFonts w:ascii="Times New Roman" w:hAnsi="Times New Roman" w:cs="Times New Roman"/>
          <w:color w:val="000000"/>
          <w:sz w:val="24"/>
          <w:szCs w:val="24"/>
        </w:rPr>
        <w:t>pertumbuhan anakan baru. Setelah selesai pemotongan selanjutnya di lakukan</w:t>
      </w:r>
      <w:r w:rsidRPr="00030E02">
        <w:rPr>
          <w:rFonts w:ascii="Times New Roman" w:hAnsi="Times New Roman" w:cs="Times New Roman"/>
          <w:color w:val="000000"/>
          <w:sz w:val="24"/>
          <w:szCs w:val="24"/>
        </w:rPr>
        <w:br/>
        <w:t>penimbangan untuk mengetahui produksi hijauan segar.</w:t>
      </w:r>
      <w:r w:rsidRPr="00030E02">
        <w:rPr>
          <w:rFonts w:ascii="Times New Roman" w:hAnsi="Times New Roman" w:cs="Times New Roman"/>
          <w:sz w:val="24"/>
          <w:szCs w:val="24"/>
        </w:rPr>
        <w:t xml:space="preserve"> </w:t>
      </w:r>
    </w:p>
    <w:p w:rsidR="002708A4" w:rsidRPr="00030E02" w:rsidRDefault="009859C7" w:rsidP="009859C7">
      <w:pPr>
        <w:spacing w:after="0" w:line="360" w:lineRule="auto"/>
        <w:ind w:firstLine="720"/>
        <w:jc w:val="both"/>
        <w:rPr>
          <w:rFonts w:ascii="Times New Roman" w:hAnsi="Times New Roman" w:cs="Times New Roman"/>
          <w:color w:val="000000"/>
          <w:sz w:val="24"/>
          <w:szCs w:val="24"/>
        </w:rPr>
      </w:pPr>
      <w:r w:rsidRPr="00030E02">
        <w:rPr>
          <w:rFonts w:ascii="Times New Roman" w:hAnsi="Times New Roman" w:cs="Times New Roman"/>
          <w:b/>
          <w:sz w:val="24"/>
          <w:szCs w:val="24"/>
          <w:lang w:val="id-ID"/>
        </w:rPr>
        <w:t xml:space="preserve">  </w:t>
      </w:r>
      <w:r w:rsidR="002708A4" w:rsidRPr="00030E02">
        <w:rPr>
          <w:rFonts w:ascii="Times New Roman" w:hAnsi="Times New Roman" w:cs="Times New Roman"/>
          <w:b/>
          <w:sz w:val="24"/>
          <w:szCs w:val="24"/>
          <w:lang w:val="id-ID"/>
        </w:rPr>
        <w:t>Rancangan Penelitian</w:t>
      </w:r>
    </w:p>
    <w:p w:rsidR="00460C4B" w:rsidRDefault="00061D7A" w:rsidP="009859C7">
      <w:pPr>
        <w:pStyle w:val="BodyText"/>
        <w:spacing w:line="360" w:lineRule="auto"/>
        <w:ind w:left="851" w:right="-46"/>
        <w:jc w:val="both"/>
        <w:rPr>
          <w:rStyle w:val="fontstyle01"/>
        </w:rPr>
      </w:pPr>
      <w:r w:rsidRPr="00030E02">
        <w:rPr>
          <w:rStyle w:val="fontstyle01"/>
        </w:rPr>
        <w:t>Rancangan penelitian yang di gunakan adalah Rancangan Acak</w:t>
      </w:r>
      <w:r w:rsidRPr="00030E02">
        <w:rPr>
          <w:color w:val="000000"/>
        </w:rPr>
        <w:br/>
      </w:r>
      <w:r w:rsidRPr="00030E02">
        <w:rPr>
          <w:rStyle w:val="fontstyle01"/>
        </w:rPr>
        <w:t>Kelompok (RAK) yang terdiri dari 5 perlakuan 3 kali ulangan pola searah</w:t>
      </w:r>
      <w:r w:rsidRPr="00030E02">
        <w:rPr>
          <w:color w:val="000000"/>
        </w:rPr>
        <w:br/>
      </w:r>
      <w:r w:rsidRPr="00030E02">
        <w:rPr>
          <w:rStyle w:val="fontstyle01"/>
        </w:rPr>
        <w:t>sehingga diperlukan 15 Petak penelitian.</w:t>
      </w:r>
    </w:p>
    <w:p w:rsidR="00030E02" w:rsidRDefault="00030E02" w:rsidP="009859C7">
      <w:pPr>
        <w:pStyle w:val="BodyText"/>
        <w:spacing w:line="360" w:lineRule="auto"/>
        <w:ind w:left="851" w:right="-46"/>
        <w:jc w:val="both"/>
        <w:rPr>
          <w:rStyle w:val="fontstyle01"/>
        </w:rPr>
      </w:pPr>
    </w:p>
    <w:p w:rsidR="00030E02" w:rsidRDefault="00030E02" w:rsidP="009859C7">
      <w:pPr>
        <w:pStyle w:val="BodyText"/>
        <w:spacing w:line="360" w:lineRule="auto"/>
        <w:ind w:left="851" w:right="-46"/>
        <w:jc w:val="both"/>
        <w:rPr>
          <w:rStyle w:val="fontstyle01"/>
        </w:rPr>
      </w:pPr>
    </w:p>
    <w:p w:rsidR="00030E02" w:rsidRDefault="00030E02" w:rsidP="009859C7">
      <w:pPr>
        <w:pStyle w:val="BodyText"/>
        <w:spacing w:line="360" w:lineRule="auto"/>
        <w:ind w:left="851" w:right="-46"/>
        <w:jc w:val="both"/>
        <w:rPr>
          <w:rStyle w:val="fontstyle01"/>
        </w:rPr>
      </w:pPr>
    </w:p>
    <w:p w:rsidR="00030E02" w:rsidRPr="00030E02" w:rsidRDefault="00030E02" w:rsidP="009859C7">
      <w:pPr>
        <w:pStyle w:val="BodyText"/>
        <w:spacing w:line="360" w:lineRule="auto"/>
        <w:ind w:left="851" w:right="-46"/>
        <w:jc w:val="both"/>
        <w:rPr>
          <w:rStyle w:val="fontstyle01"/>
        </w:rPr>
      </w:pPr>
    </w:p>
    <w:p w:rsidR="009859C7" w:rsidRPr="00030E02" w:rsidRDefault="009859C7" w:rsidP="009859C7">
      <w:pPr>
        <w:pStyle w:val="BodyText"/>
        <w:spacing w:line="360" w:lineRule="auto"/>
        <w:ind w:left="851" w:right="-46"/>
        <w:jc w:val="both"/>
        <w:rPr>
          <w:b/>
          <w:lang w:val="id-ID"/>
        </w:rPr>
      </w:pPr>
    </w:p>
    <w:p w:rsidR="007F1B0F" w:rsidRPr="00030E02" w:rsidRDefault="004373E6" w:rsidP="009859C7">
      <w:pPr>
        <w:pStyle w:val="BodyText"/>
        <w:spacing w:line="360" w:lineRule="auto"/>
        <w:ind w:left="851" w:right="-46"/>
        <w:jc w:val="both"/>
        <w:rPr>
          <w:b/>
        </w:rPr>
      </w:pPr>
      <w:r w:rsidRPr="00030E02">
        <w:rPr>
          <w:b/>
        </w:rPr>
        <w:lastRenderedPageBreak/>
        <w:t>Hasil Dan Pembahasan</w:t>
      </w:r>
    </w:p>
    <w:p w:rsidR="00460C4B" w:rsidRPr="00030E02" w:rsidRDefault="00460C4B" w:rsidP="009859C7">
      <w:pPr>
        <w:spacing w:after="0" w:line="360" w:lineRule="auto"/>
        <w:ind w:left="851"/>
        <w:jc w:val="both"/>
        <w:rPr>
          <w:rFonts w:ascii="Times New Roman" w:hAnsi="Times New Roman" w:cs="Times New Roman"/>
          <w:b/>
          <w:bCs/>
          <w:sz w:val="24"/>
          <w:szCs w:val="24"/>
          <w:lang w:val="id-ID"/>
        </w:rPr>
      </w:pPr>
      <w:r w:rsidRPr="00030E02">
        <w:rPr>
          <w:rFonts w:ascii="Times New Roman" w:hAnsi="Times New Roman" w:cs="Times New Roman"/>
          <w:b/>
          <w:bCs/>
          <w:sz w:val="24"/>
          <w:szCs w:val="24"/>
        </w:rPr>
        <w:t>Penelitian Pendahuluan</w:t>
      </w:r>
    </w:p>
    <w:p w:rsidR="009859C7" w:rsidRPr="00030E02" w:rsidRDefault="009859C7" w:rsidP="009859C7">
      <w:pPr>
        <w:pStyle w:val="ListParagraph"/>
        <w:numPr>
          <w:ilvl w:val="0"/>
          <w:numId w:val="26"/>
        </w:numPr>
        <w:spacing w:after="0" w:line="360" w:lineRule="auto"/>
        <w:ind w:left="851" w:firstLine="0"/>
        <w:jc w:val="both"/>
        <w:rPr>
          <w:rFonts w:ascii="Times New Roman" w:eastAsia="Times New Roman" w:hAnsi="Times New Roman" w:cs="Times New Roman"/>
          <w:color w:val="000000"/>
          <w:sz w:val="24"/>
          <w:szCs w:val="24"/>
          <w:lang w:val="id-ID" w:eastAsia="id-ID"/>
        </w:rPr>
      </w:pPr>
      <w:r w:rsidRPr="00030E02">
        <w:rPr>
          <w:rFonts w:ascii="Times New Roman" w:eastAsia="Times New Roman" w:hAnsi="Times New Roman" w:cs="Times New Roman"/>
          <w:color w:val="000000"/>
          <w:sz w:val="24"/>
          <w:szCs w:val="24"/>
          <w:lang w:val="id-ID" w:eastAsia="id-ID"/>
        </w:rPr>
        <w:t>Tinggi tanaman</w:t>
      </w:r>
    </w:p>
    <w:p w:rsidR="005A4AD3" w:rsidRPr="00030E02" w:rsidRDefault="00061D7A" w:rsidP="009859C7">
      <w:pPr>
        <w:spacing w:after="0" w:line="360" w:lineRule="auto"/>
        <w:ind w:left="851"/>
        <w:jc w:val="both"/>
        <w:rPr>
          <w:rFonts w:ascii="Times New Roman" w:eastAsia="Times New Roman" w:hAnsi="Times New Roman" w:cs="Times New Roman"/>
          <w:sz w:val="24"/>
          <w:szCs w:val="24"/>
          <w:lang w:val="id-ID" w:eastAsia="id-ID"/>
        </w:rPr>
      </w:pPr>
      <w:r w:rsidRPr="00030E02">
        <w:rPr>
          <w:rFonts w:ascii="Times New Roman" w:eastAsia="Times New Roman" w:hAnsi="Times New Roman" w:cs="Times New Roman"/>
          <w:color w:val="000000"/>
          <w:sz w:val="24"/>
          <w:szCs w:val="24"/>
          <w:lang w:val="id-ID" w:eastAsia="id-ID"/>
        </w:rPr>
        <w:t>Hasil penelitian menunjukkan bahwa tinggi tanaman rumput Gajah Odot</w:t>
      </w:r>
      <w:r w:rsidRPr="00030E02">
        <w:rPr>
          <w:rFonts w:ascii="Times New Roman" w:eastAsia="Times New Roman" w:hAnsi="Times New Roman" w:cs="Times New Roman"/>
          <w:color w:val="000000"/>
          <w:sz w:val="24"/>
          <w:szCs w:val="24"/>
          <w:lang w:val="id-ID" w:eastAsia="id-ID"/>
        </w:rPr>
        <w:br/>
        <w:t>dengan metode pemberian pupuk urea dan tiga jenis pupuk kandang (sapi, ayam,</w:t>
      </w:r>
      <w:r w:rsidRPr="00030E02">
        <w:rPr>
          <w:rFonts w:ascii="Times New Roman" w:eastAsia="Times New Roman" w:hAnsi="Times New Roman" w:cs="Times New Roman"/>
          <w:color w:val="000000"/>
          <w:sz w:val="24"/>
          <w:szCs w:val="24"/>
          <w:lang w:val="id-ID" w:eastAsia="id-ID"/>
        </w:rPr>
        <w:br/>
        <w:t>kelinci) dengan dosis N yang sama, berturut turut dari P0, P1, P2, P3 dan P4 adalah</w:t>
      </w:r>
      <w:r w:rsidRPr="00030E02">
        <w:rPr>
          <w:rFonts w:ascii="Times New Roman" w:eastAsia="Times New Roman" w:hAnsi="Times New Roman" w:cs="Times New Roman"/>
          <w:color w:val="000000"/>
          <w:sz w:val="24"/>
          <w:szCs w:val="24"/>
          <w:lang w:val="id-ID" w:eastAsia="id-ID"/>
        </w:rPr>
        <w:br/>
        <w:t>42,125; 45,750; 58,250; 61;625 dan 64,500 cm. Data tinggi tanaman rumput Gajah</w:t>
      </w:r>
      <w:r w:rsidRPr="00030E02">
        <w:rPr>
          <w:rFonts w:ascii="Times New Roman" w:eastAsia="Times New Roman" w:hAnsi="Times New Roman" w:cs="Times New Roman"/>
          <w:color w:val="000000"/>
          <w:sz w:val="24"/>
          <w:szCs w:val="24"/>
          <w:lang w:val="id-ID" w:eastAsia="id-ID"/>
        </w:rPr>
        <w:br/>
        <w:t>O</w:t>
      </w:r>
      <w:r w:rsidR="005A4AD3" w:rsidRPr="00030E02">
        <w:rPr>
          <w:rFonts w:ascii="Times New Roman" w:eastAsia="Times New Roman" w:hAnsi="Times New Roman" w:cs="Times New Roman"/>
          <w:color w:val="000000"/>
          <w:sz w:val="24"/>
          <w:szCs w:val="24"/>
          <w:lang w:val="id-ID" w:eastAsia="id-ID"/>
        </w:rPr>
        <w:t>dot disajikan pada Tabel 2.</w:t>
      </w:r>
    </w:p>
    <w:p w:rsidR="009859C7" w:rsidRPr="00030E02" w:rsidRDefault="005A4AD3" w:rsidP="009859C7">
      <w:pPr>
        <w:spacing w:after="0" w:line="360" w:lineRule="auto"/>
        <w:ind w:left="720"/>
        <w:jc w:val="both"/>
        <w:rPr>
          <w:rFonts w:ascii="Times New Roman" w:eastAsia="Times New Roman" w:hAnsi="Times New Roman" w:cs="Times New Roman"/>
          <w:color w:val="000000"/>
          <w:sz w:val="24"/>
          <w:szCs w:val="24"/>
          <w:lang w:val="id-ID" w:eastAsia="id-ID"/>
        </w:rPr>
      </w:pPr>
      <w:r w:rsidRPr="00030E02">
        <w:rPr>
          <w:rFonts w:ascii="Times New Roman" w:hAnsi="Times New Roman" w:cs="Times New Roman"/>
          <w:noProof/>
          <w:sz w:val="24"/>
          <w:szCs w:val="24"/>
          <w:lang w:val="id-ID" w:eastAsia="id-ID"/>
        </w:rPr>
        <w:drawing>
          <wp:inline distT="0" distB="0" distL="0" distR="0" wp14:anchorId="74EAD45B" wp14:editId="39C26268">
            <wp:extent cx="5695505" cy="1914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166" t="35061" r="29435" b="37243"/>
                    <a:stretch/>
                  </pic:blipFill>
                  <pic:spPr bwMode="auto">
                    <a:xfrm>
                      <a:off x="0" y="0"/>
                      <a:ext cx="5829460" cy="1959554"/>
                    </a:xfrm>
                    <a:prstGeom prst="rect">
                      <a:avLst/>
                    </a:prstGeom>
                    <a:ln>
                      <a:noFill/>
                    </a:ln>
                    <a:extLst>
                      <a:ext uri="{53640926-AAD7-44D8-BBD7-CCE9431645EC}">
                        <a14:shadowObscured xmlns:a14="http://schemas.microsoft.com/office/drawing/2010/main"/>
                      </a:ext>
                    </a:extLst>
                  </pic:spPr>
                </pic:pic>
              </a:graphicData>
            </a:graphic>
          </wp:inline>
        </w:drawing>
      </w:r>
      <w:r w:rsidR="00061D7A" w:rsidRPr="00030E02">
        <w:rPr>
          <w:rFonts w:ascii="Times New Roman" w:eastAsia="Times New Roman" w:hAnsi="Times New Roman" w:cs="Times New Roman"/>
          <w:color w:val="000000"/>
          <w:sz w:val="24"/>
          <w:szCs w:val="24"/>
          <w:lang w:val="id-ID" w:eastAsia="id-ID"/>
        </w:rPr>
        <w:br/>
        <w:t>Hasil analisis variansi tinggi tanaman rumput Gajah Odot (Tabel 2.</w:t>
      </w:r>
      <w:r w:rsidR="00061D7A" w:rsidRPr="00030E02">
        <w:rPr>
          <w:rFonts w:ascii="Times New Roman" w:eastAsia="Times New Roman" w:hAnsi="Times New Roman" w:cs="Times New Roman"/>
          <w:color w:val="000000"/>
          <w:sz w:val="24"/>
          <w:szCs w:val="24"/>
          <w:lang w:val="id-ID" w:eastAsia="id-ID"/>
        </w:rPr>
        <w:br/>
        <w:t>Lampiran 7 ) pada berbagai macam pemberian pupuk urea dan tiga jenis pupuk</w:t>
      </w:r>
      <w:r w:rsidR="00061D7A" w:rsidRPr="00030E02">
        <w:rPr>
          <w:rFonts w:ascii="Times New Roman" w:eastAsia="Times New Roman" w:hAnsi="Times New Roman" w:cs="Times New Roman"/>
          <w:color w:val="000000"/>
          <w:sz w:val="24"/>
          <w:szCs w:val="24"/>
          <w:lang w:val="id-ID" w:eastAsia="id-ID"/>
        </w:rPr>
        <w:br/>
        <w:t>organik menunjukkan perbedaan yang nyata (P&lt;0,05). Hasil uji Duncan P0</w:t>
      </w:r>
      <w:r w:rsidR="00061D7A" w:rsidRPr="00030E02">
        <w:rPr>
          <w:rFonts w:ascii="Times New Roman" w:eastAsia="Times New Roman" w:hAnsi="Times New Roman" w:cs="Times New Roman"/>
          <w:color w:val="000000"/>
          <w:sz w:val="24"/>
          <w:szCs w:val="24"/>
          <w:lang w:val="id-ID" w:eastAsia="id-ID"/>
        </w:rPr>
        <w:br/>
        <w:t>(kontrol) dan P1 (Urea) berbeda tidak nyata, tetapi berbeda nyata dengan perlakuan</w:t>
      </w:r>
      <w:r w:rsidR="00061D7A" w:rsidRPr="00030E02">
        <w:rPr>
          <w:rFonts w:ascii="Times New Roman" w:eastAsia="Times New Roman" w:hAnsi="Times New Roman" w:cs="Times New Roman"/>
          <w:color w:val="000000"/>
          <w:sz w:val="24"/>
          <w:szCs w:val="24"/>
          <w:lang w:val="id-ID" w:eastAsia="id-ID"/>
        </w:rPr>
        <w:br/>
        <w:t>P2, P3 dan P4. Hal ini dapat dilihat pada perbedaan rer</w:t>
      </w:r>
      <w:bookmarkStart w:id="0" w:name="_GoBack"/>
      <w:bookmarkEnd w:id="0"/>
      <w:r w:rsidR="00061D7A" w:rsidRPr="00030E02">
        <w:rPr>
          <w:rFonts w:ascii="Times New Roman" w:eastAsia="Times New Roman" w:hAnsi="Times New Roman" w:cs="Times New Roman"/>
          <w:color w:val="000000"/>
          <w:sz w:val="24"/>
          <w:szCs w:val="24"/>
          <w:lang w:val="id-ID" w:eastAsia="id-ID"/>
        </w:rPr>
        <w:t>ata tinggi tanaman secara</w:t>
      </w:r>
      <w:r w:rsidR="00061D7A" w:rsidRPr="00030E02">
        <w:rPr>
          <w:rFonts w:ascii="Times New Roman" w:eastAsia="Times New Roman" w:hAnsi="Times New Roman" w:cs="Times New Roman"/>
          <w:color w:val="000000"/>
          <w:sz w:val="24"/>
          <w:szCs w:val="24"/>
          <w:lang w:val="id-ID" w:eastAsia="id-ID"/>
        </w:rPr>
        <w:br/>
        <w:t>berurutan dari yang terendah terdapat pada perlakuan P0 dan P1 Sedangkan</w:t>
      </w:r>
      <w:r w:rsidRPr="00030E02">
        <w:rPr>
          <w:rFonts w:ascii="Times New Roman" w:eastAsia="Times New Roman" w:hAnsi="Times New Roman" w:cs="Times New Roman"/>
          <w:color w:val="000000"/>
          <w:sz w:val="24"/>
          <w:szCs w:val="24"/>
          <w:lang w:val="id-ID" w:eastAsia="id-ID"/>
        </w:rPr>
        <w:t xml:space="preserve"> rendahnya perlakuan pada P1 di</w:t>
      </w:r>
      <w:r w:rsidR="00061D7A" w:rsidRPr="00030E02">
        <w:rPr>
          <w:rFonts w:ascii="Times New Roman" w:eastAsia="Times New Roman" w:hAnsi="Times New Roman" w:cs="Times New Roman"/>
          <w:color w:val="000000"/>
          <w:sz w:val="24"/>
          <w:szCs w:val="24"/>
          <w:lang w:val="id-ID" w:eastAsia="id-ID"/>
        </w:rPr>
        <w:t>karenakan unsur hara yang terkandung pada</w:t>
      </w:r>
      <w:r w:rsidRPr="00030E02">
        <w:rPr>
          <w:rFonts w:ascii="Times New Roman" w:eastAsia="Times New Roman" w:hAnsi="Times New Roman" w:cs="Times New Roman"/>
          <w:color w:val="000000"/>
          <w:sz w:val="24"/>
          <w:szCs w:val="24"/>
          <w:lang w:val="id-ID" w:eastAsia="id-ID"/>
        </w:rPr>
        <w:t xml:space="preserve"> pupuk urea hanya berfokus pada</w:t>
      </w:r>
      <w:r w:rsidR="00061D7A" w:rsidRPr="00030E02">
        <w:rPr>
          <w:rFonts w:ascii="Times New Roman" w:eastAsia="Times New Roman" w:hAnsi="Times New Roman" w:cs="Times New Roman"/>
          <w:color w:val="000000"/>
          <w:sz w:val="24"/>
          <w:szCs w:val="24"/>
          <w:lang w:val="id-ID" w:eastAsia="id-ID"/>
        </w:rPr>
        <w:t>Nitrogen, tidak seperti pupuk organik yang memili</w:t>
      </w:r>
      <w:r w:rsidR="009859C7" w:rsidRPr="00030E02">
        <w:rPr>
          <w:rFonts w:ascii="Times New Roman" w:eastAsia="Times New Roman" w:hAnsi="Times New Roman" w:cs="Times New Roman"/>
          <w:color w:val="000000"/>
          <w:sz w:val="24"/>
          <w:szCs w:val="24"/>
          <w:lang w:val="id-ID" w:eastAsia="id-ID"/>
        </w:rPr>
        <w:t>ki jumlah unsur hara N, P dan K yang lebih kompleks.</w:t>
      </w:r>
    </w:p>
    <w:p w:rsidR="009859C7" w:rsidRPr="00030E02" w:rsidRDefault="009859C7" w:rsidP="009859C7">
      <w:pPr>
        <w:spacing w:after="0" w:line="360" w:lineRule="auto"/>
        <w:ind w:left="720"/>
        <w:jc w:val="both"/>
        <w:rPr>
          <w:rFonts w:ascii="Times New Roman" w:eastAsia="Times New Roman" w:hAnsi="Times New Roman" w:cs="Times New Roman"/>
          <w:color w:val="000000"/>
          <w:sz w:val="24"/>
          <w:szCs w:val="24"/>
          <w:lang w:val="id-ID" w:eastAsia="id-ID"/>
        </w:rPr>
      </w:pPr>
    </w:p>
    <w:p w:rsidR="009859C7" w:rsidRPr="00030E02" w:rsidRDefault="009859C7" w:rsidP="009859C7">
      <w:pPr>
        <w:pStyle w:val="ListParagraph"/>
        <w:numPr>
          <w:ilvl w:val="0"/>
          <w:numId w:val="26"/>
        </w:numPr>
        <w:spacing w:after="0" w:line="360" w:lineRule="auto"/>
        <w:jc w:val="both"/>
        <w:rPr>
          <w:rFonts w:ascii="Times New Roman" w:eastAsia="Times New Roman" w:hAnsi="Times New Roman" w:cs="Times New Roman"/>
          <w:color w:val="000000"/>
          <w:sz w:val="24"/>
          <w:szCs w:val="24"/>
          <w:lang w:val="id-ID" w:eastAsia="id-ID"/>
        </w:rPr>
      </w:pPr>
      <w:r w:rsidRPr="00030E02">
        <w:rPr>
          <w:rFonts w:ascii="Times New Roman" w:eastAsia="Times New Roman" w:hAnsi="Times New Roman" w:cs="Times New Roman"/>
          <w:color w:val="000000"/>
          <w:sz w:val="24"/>
          <w:szCs w:val="24"/>
          <w:lang w:val="id-ID" w:eastAsia="id-ID"/>
        </w:rPr>
        <w:t>Jumlah daun</w:t>
      </w:r>
    </w:p>
    <w:p w:rsidR="009859C7" w:rsidRPr="00030E02" w:rsidRDefault="00061D7A" w:rsidP="009859C7">
      <w:pPr>
        <w:pStyle w:val="ListParagraph"/>
        <w:spacing w:after="0" w:line="360" w:lineRule="auto"/>
        <w:ind w:left="927"/>
        <w:jc w:val="both"/>
        <w:rPr>
          <w:rFonts w:ascii="Times New Roman" w:eastAsia="Times New Roman" w:hAnsi="Times New Roman" w:cs="Times New Roman"/>
          <w:sz w:val="24"/>
          <w:szCs w:val="24"/>
          <w:lang w:val="id-ID" w:eastAsia="id-ID"/>
        </w:rPr>
      </w:pPr>
      <w:r w:rsidRPr="00030E02">
        <w:rPr>
          <w:rFonts w:ascii="Times New Roman" w:eastAsia="Times New Roman" w:hAnsi="Times New Roman" w:cs="Times New Roman"/>
          <w:color w:val="000000"/>
          <w:sz w:val="24"/>
          <w:szCs w:val="24"/>
          <w:lang w:val="id-ID" w:eastAsia="id-ID"/>
        </w:rPr>
        <w:t>Hasil penelitian menunjukan bahwa jumlah daun tanaman rumput Gajah</w:t>
      </w:r>
      <w:r w:rsidRPr="00030E02">
        <w:rPr>
          <w:rFonts w:ascii="Times New Roman" w:eastAsia="Times New Roman" w:hAnsi="Times New Roman" w:cs="Times New Roman"/>
          <w:color w:val="000000"/>
          <w:sz w:val="24"/>
          <w:szCs w:val="24"/>
          <w:lang w:val="id-ID" w:eastAsia="id-ID"/>
        </w:rPr>
        <w:br/>
        <w:t>Odot dengan metode pemberian pupuk urea dan tiga jenis pupuk kandang (sapi,</w:t>
      </w:r>
      <w:r w:rsidRPr="00030E02">
        <w:rPr>
          <w:rFonts w:ascii="Times New Roman" w:eastAsia="Times New Roman" w:hAnsi="Times New Roman" w:cs="Times New Roman"/>
          <w:color w:val="000000"/>
          <w:sz w:val="24"/>
          <w:szCs w:val="24"/>
          <w:lang w:val="id-ID" w:eastAsia="id-ID"/>
        </w:rPr>
        <w:br/>
        <w:t>ayam, kelinci) dengan dosis N yang sama, berturut turut dari P0, P1, P2, P3 dan P4</w:t>
      </w:r>
      <w:r w:rsidRPr="00030E02">
        <w:rPr>
          <w:rFonts w:ascii="Times New Roman" w:eastAsia="Times New Roman" w:hAnsi="Times New Roman" w:cs="Times New Roman"/>
          <w:color w:val="000000"/>
          <w:sz w:val="24"/>
          <w:szCs w:val="24"/>
          <w:lang w:val="id-ID" w:eastAsia="id-ID"/>
        </w:rPr>
        <w:br/>
        <w:t>adalah 8,625; 8,541; 9,083; 10,583 dan 10,822 helai. Data jumlah daun tanaman</w:t>
      </w:r>
      <w:r w:rsidRPr="00030E02">
        <w:rPr>
          <w:rFonts w:ascii="Times New Roman" w:eastAsia="Times New Roman" w:hAnsi="Times New Roman" w:cs="Times New Roman"/>
          <w:color w:val="000000"/>
          <w:sz w:val="24"/>
          <w:szCs w:val="24"/>
          <w:lang w:val="id-ID" w:eastAsia="id-ID"/>
        </w:rPr>
        <w:br/>
        <w:t>rumput Gajah Odot disajikan pada Tabel 3.</w:t>
      </w:r>
    </w:p>
    <w:p w:rsidR="00061D7A" w:rsidRPr="00030E02" w:rsidRDefault="00061D7A" w:rsidP="009859C7">
      <w:pPr>
        <w:pStyle w:val="ListParagraph"/>
        <w:spacing w:after="0" w:line="360" w:lineRule="auto"/>
        <w:ind w:left="927"/>
        <w:jc w:val="both"/>
        <w:rPr>
          <w:rFonts w:ascii="Times New Roman" w:eastAsia="Times New Roman" w:hAnsi="Times New Roman" w:cs="Times New Roman"/>
          <w:sz w:val="24"/>
          <w:szCs w:val="24"/>
          <w:lang w:val="id-ID" w:eastAsia="id-ID"/>
        </w:rPr>
      </w:pPr>
      <w:r w:rsidRPr="00030E02">
        <w:rPr>
          <w:rFonts w:ascii="Times New Roman" w:eastAsia="Times New Roman" w:hAnsi="Times New Roman" w:cs="Times New Roman"/>
          <w:color w:val="000000"/>
          <w:sz w:val="24"/>
          <w:szCs w:val="24"/>
          <w:lang w:val="id-ID" w:eastAsia="id-ID"/>
        </w:rPr>
        <w:t>Tabel 3. Rerata jumlah daun rumput Odot pada pemberian berbagai macam pupuk</w:t>
      </w:r>
      <w:r w:rsidRPr="00030E02">
        <w:rPr>
          <w:rFonts w:ascii="Times New Roman" w:eastAsia="Times New Roman" w:hAnsi="Times New Roman" w:cs="Times New Roman"/>
          <w:color w:val="000000"/>
          <w:sz w:val="24"/>
          <w:szCs w:val="24"/>
          <w:lang w:val="id-ID" w:eastAsia="id-ID"/>
        </w:rPr>
        <w:br/>
        <w:t>dengan dosis N yang sama (helai).</w:t>
      </w:r>
    </w:p>
    <w:p w:rsidR="005A4AD3" w:rsidRPr="00030E02" w:rsidRDefault="005A4AD3" w:rsidP="009F1F3A">
      <w:pPr>
        <w:spacing w:after="0" w:line="360" w:lineRule="auto"/>
        <w:jc w:val="both"/>
        <w:rPr>
          <w:rFonts w:ascii="Times New Roman" w:hAnsi="Times New Roman" w:cs="Times New Roman"/>
          <w:noProof/>
          <w:sz w:val="24"/>
          <w:szCs w:val="24"/>
          <w:lang w:val="id-ID" w:eastAsia="id-ID"/>
        </w:rPr>
      </w:pPr>
    </w:p>
    <w:p w:rsidR="005A4AD3" w:rsidRPr="00030E02" w:rsidRDefault="005A4AD3" w:rsidP="009859C7">
      <w:pPr>
        <w:spacing w:after="0" w:line="360" w:lineRule="auto"/>
        <w:ind w:left="851"/>
        <w:jc w:val="both"/>
        <w:rPr>
          <w:rFonts w:ascii="Times New Roman" w:eastAsia="Times New Roman" w:hAnsi="Times New Roman" w:cs="Times New Roman"/>
          <w:color w:val="000000"/>
          <w:sz w:val="24"/>
          <w:szCs w:val="24"/>
          <w:lang w:val="id-ID" w:eastAsia="id-ID"/>
        </w:rPr>
      </w:pPr>
      <w:r w:rsidRPr="00030E02">
        <w:rPr>
          <w:rFonts w:ascii="Times New Roman" w:hAnsi="Times New Roman" w:cs="Times New Roman"/>
          <w:noProof/>
          <w:sz w:val="24"/>
          <w:szCs w:val="24"/>
          <w:lang w:val="id-ID" w:eastAsia="id-ID"/>
        </w:rPr>
        <w:drawing>
          <wp:inline distT="0" distB="0" distL="0" distR="0" wp14:anchorId="558F361A" wp14:editId="1295B331">
            <wp:extent cx="5803336" cy="177392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4911" t="48742" r="28872" b="22555"/>
                    <a:stretch/>
                  </pic:blipFill>
                  <pic:spPr bwMode="auto">
                    <a:xfrm>
                      <a:off x="0" y="0"/>
                      <a:ext cx="5934137" cy="1813910"/>
                    </a:xfrm>
                    <a:prstGeom prst="rect">
                      <a:avLst/>
                    </a:prstGeom>
                    <a:ln>
                      <a:noFill/>
                    </a:ln>
                    <a:extLst>
                      <a:ext uri="{53640926-AAD7-44D8-BBD7-CCE9431645EC}">
                        <a14:shadowObscured xmlns:a14="http://schemas.microsoft.com/office/drawing/2010/main"/>
                      </a:ext>
                    </a:extLst>
                  </pic:spPr>
                </pic:pic>
              </a:graphicData>
            </a:graphic>
          </wp:inline>
        </w:drawing>
      </w:r>
      <w:r w:rsidRPr="00030E02">
        <w:rPr>
          <w:rFonts w:ascii="Times New Roman" w:eastAsia="Times New Roman" w:hAnsi="Times New Roman" w:cs="Times New Roman"/>
          <w:color w:val="000000"/>
          <w:sz w:val="24"/>
          <w:szCs w:val="24"/>
          <w:lang w:val="id-ID" w:eastAsia="id-ID"/>
        </w:rPr>
        <w:t xml:space="preserve"> </w:t>
      </w:r>
      <w:r w:rsidR="00061D7A" w:rsidRPr="00030E02">
        <w:rPr>
          <w:rFonts w:ascii="Times New Roman" w:eastAsia="Times New Roman" w:hAnsi="Times New Roman" w:cs="Times New Roman"/>
          <w:color w:val="000000"/>
          <w:sz w:val="24"/>
          <w:szCs w:val="24"/>
          <w:lang w:val="id-ID" w:eastAsia="id-ID"/>
        </w:rPr>
        <w:br/>
        <w:t>Data pengamatan uji Duncan terh</w:t>
      </w:r>
      <w:r w:rsidR="009859C7" w:rsidRPr="00030E02">
        <w:rPr>
          <w:rFonts w:ascii="Times New Roman" w:eastAsia="Times New Roman" w:hAnsi="Times New Roman" w:cs="Times New Roman"/>
          <w:color w:val="000000"/>
          <w:sz w:val="24"/>
          <w:szCs w:val="24"/>
          <w:lang w:val="id-ID" w:eastAsia="id-ID"/>
        </w:rPr>
        <w:t xml:space="preserve">adap jumlah daun tanaman rumput </w:t>
      </w:r>
      <w:r w:rsidR="00061D7A" w:rsidRPr="00030E02">
        <w:rPr>
          <w:rFonts w:ascii="Times New Roman" w:eastAsia="Times New Roman" w:hAnsi="Times New Roman" w:cs="Times New Roman"/>
          <w:color w:val="000000"/>
          <w:sz w:val="24"/>
          <w:szCs w:val="24"/>
          <w:lang w:val="id-ID" w:eastAsia="id-ID"/>
        </w:rPr>
        <w:t>Odot pada tabel 3, menunjukkan perbedaan yang nyata (P&lt;0,05). Berdasarkan</w:t>
      </w:r>
      <w:r w:rsidR="009859C7" w:rsidRPr="00030E02">
        <w:rPr>
          <w:rFonts w:ascii="Times New Roman" w:eastAsia="Times New Roman" w:hAnsi="Times New Roman" w:cs="Times New Roman"/>
          <w:color w:val="000000"/>
          <w:sz w:val="24"/>
          <w:szCs w:val="24"/>
          <w:lang w:val="id-ID" w:eastAsia="id-ID"/>
        </w:rPr>
        <w:t xml:space="preserve"> </w:t>
      </w:r>
      <w:r w:rsidR="00061D7A" w:rsidRPr="00030E02">
        <w:rPr>
          <w:rFonts w:ascii="Times New Roman" w:eastAsia="Times New Roman" w:hAnsi="Times New Roman" w:cs="Times New Roman"/>
          <w:color w:val="000000"/>
          <w:sz w:val="24"/>
          <w:szCs w:val="24"/>
          <w:lang w:val="id-ID" w:eastAsia="id-ID"/>
        </w:rPr>
        <w:t>pengamatan menunjukan bahwa terlihat perbedaan jumlah daun pada masingmasing perlakuan. Hal ini dapat terlihat pada perlakuan terendah P0 (k</w:t>
      </w:r>
      <w:r w:rsidR="009859C7" w:rsidRPr="00030E02">
        <w:rPr>
          <w:rFonts w:ascii="Times New Roman" w:eastAsia="Times New Roman" w:hAnsi="Times New Roman" w:cs="Times New Roman"/>
          <w:color w:val="000000"/>
          <w:sz w:val="24"/>
          <w:szCs w:val="24"/>
          <w:lang w:val="id-ID" w:eastAsia="id-ID"/>
        </w:rPr>
        <w:t xml:space="preserve">ontrol), P1 </w:t>
      </w:r>
      <w:r w:rsidR="00061D7A" w:rsidRPr="00030E02">
        <w:rPr>
          <w:rFonts w:ascii="Times New Roman" w:eastAsia="Times New Roman" w:hAnsi="Times New Roman" w:cs="Times New Roman"/>
          <w:color w:val="000000"/>
          <w:sz w:val="24"/>
          <w:szCs w:val="24"/>
          <w:lang w:val="id-ID" w:eastAsia="id-ID"/>
        </w:rPr>
        <w:t>(urea) dan P2 (sapi) berbeda nyata dengan perlakuan P3 (ayam) dan P4 (kelinci</w:t>
      </w:r>
      <w:r w:rsidR="009859C7" w:rsidRPr="00030E02">
        <w:rPr>
          <w:rFonts w:ascii="Times New Roman" w:eastAsia="Times New Roman" w:hAnsi="Times New Roman" w:cs="Times New Roman"/>
          <w:b/>
          <w:bCs/>
          <w:color w:val="000000"/>
          <w:sz w:val="24"/>
          <w:szCs w:val="24"/>
          <w:lang w:val="id-ID" w:eastAsia="id-ID"/>
        </w:rPr>
        <w:t xml:space="preserve">). </w:t>
      </w:r>
      <w:r w:rsidR="00061D7A" w:rsidRPr="00030E02">
        <w:rPr>
          <w:rFonts w:ascii="Times New Roman" w:eastAsia="Times New Roman" w:hAnsi="Times New Roman" w:cs="Times New Roman"/>
          <w:color w:val="000000"/>
          <w:sz w:val="24"/>
          <w:szCs w:val="24"/>
          <w:lang w:val="id-ID" w:eastAsia="id-ID"/>
        </w:rPr>
        <w:t>Pertumbuhan daun di pengaruhi oleh unsur</w:t>
      </w:r>
      <w:r w:rsidR="009859C7" w:rsidRPr="00030E02">
        <w:rPr>
          <w:rFonts w:ascii="Times New Roman" w:eastAsia="Times New Roman" w:hAnsi="Times New Roman" w:cs="Times New Roman"/>
          <w:color w:val="000000"/>
          <w:sz w:val="24"/>
          <w:szCs w:val="24"/>
          <w:lang w:val="id-ID" w:eastAsia="id-ID"/>
        </w:rPr>
        <w:t xml:space="preserve"> nitrogen, sebab unsur nitrogen </w:t>
      </w:r>
      <w:r w:rsidR="00061D7A" w:rsidRPr="00030E02">
        <w:rPr>
          <w:rFonts w:ascii="Times New Roman" w:eastAsia="Times New Roman" w:hAnsi="Times New Roman" w:cs="Times New Roman"/>
          <w:color w:val="000000"/>
          <w:sz w:val="24"/>
          <w:szCs w:val="24"/>
          <w:lang w:val="id-ID" w:eastAsia="id-ID"/>
        </w:rPr>
        <w:t>merupakan unsur utama pembentuk zat hijau daun yang berguna untuk kegiatan</w:t>
      </w:r>
      <w:r w:rsidR="00061D7A" w:rsidRPr="00030E02">
        <w:rPr>
          <w:rFonts w:ascii="Times New Roman" w:eastAsia="Times New Roman" w:hAnsi="Times New Roman" w:cs="Times New Roman"/>
          <w:color w:val="000000"/>
          <w:sz w:val="24"/>
          <w:szCs w:val="24"/>
          <w:lang w:val="id-ID" w:eastAsia="id-ID"/>
        </w:rPr>
        <w:br/>
        <w:t>fotosintesis tana</w:t>
      </w:r>
      <w:r w:rsidR="009859C7" w:rsidRPr="00030E02">
        <w:rPr>
          <w:rFonts w:ascii="Times New Roman" w:eastAsia="Times New Roman" w:hAnsi="Times New Roman" w:cs="Times New Roman"/>
          <w:color w:val="000000"/>
          <w:sz w:val="24"/>
          <w:szCs w:val="24"/>
          <w:lang w:val="id-ID" w:eastAsia="id-ID"/>
        </w:rPr>
        <w:t>man.</w:t>
      </w:r>
      <w:r w:rsidR="00061D7A" w:rsidRPr="00030E02">
        <w:rPr>
          <w:rFonts w:ascii="Times New Roman" w:eastAsia="Times New Roman" w:hAnsi="Times New Roman" w:cs="Times New Roman"/>
          <w:color w:val="000000"/>
          <w:sz w:val="24"/>
          <w:szCs w:val="24"/>
          <w:lang w:val="id-ID" w:eastAsia="id-ID"/>
        </w:rPr>
        <w:t>Rendahnya pada perlakuan P1 di akibatkan oleh sifat dari pupuk Urea</w:t>
      </w:r>
      <w:r w:rsidR="00061D7A" w:rsidRPr="00030E02">
        <w:rPr>
          <w:rFonts w:ascii="Times New Roman" w:eastAsia="Times New Roman" w:hAnsi="Times New Roman" w:cs="Times New Roman"/>
          <w:color w:val="000000"/>
          <w:sz w:val="24"/>
          <w:szCs w:val="24"/>
          <w:lang w:val="id-ID" w:eastAsia="id-ID"/>
        </w:rPr>
        <w:br/>
        <w:t>yang memiliki sifat panas terhadap tanaman, mengingat pemberian pupuk terhitung</w:t>
      </w:r>
      <w:r w:rsidR="00061D7A" w:rsidRPr="00030E02">
        <w:rPr>
          <w:rFonts w:ascii="Times New Roman" w:eastAsia="Times New Roman" w:hAnsi="Times New Roman" w:cs="Times New Roman"/>
          <w:color w:val="000000"/>
          <w:sz w:val="24"/>
          <w:szCs w:val="24"/>
          <w:lang w:val="id-ID" w:eastAsia="id-ID"/>
        </w:rPr>
        <w:br/>
        <w:t>mulai dai umur 2 minggu setelah penanaman, dimana pada umur tersebut daun</w:t>
      </w:r>
      <w:r w:rsidR="00061D7A" w:rsidRPr="00030E02">
        <w:rPr>
          <w:rFonts w:ascii="Times New Roman" w:eastAsia="Times New Roman" w:hAnsi="Times New Roman" w:cs="Times New Roman"/>
          <w:color w:val="000000"/>
          <w:sz w:val="24"/>
          <w:szCs w:val="24"/>
          <w:lang w:val="id-ID" w:eastAsia="id-ID"/>
        </w:rPr>
        <w:br/>
        <w:t>muda pada tanaman rumput Gajah Odot masih sangat rentan dan tumbuh tidah jauh</w:t>
      </w:r>
      <w:r w:rsidR="00061D7A" w:rsidRPr="00030E02">
        <w:rPr>
          <w:rFonts w:ascii="Times New Roman" w:eastAsia="Times New Roman" w:hAnsi="Times New Roman" w:cs="Times New Roman"/>
          <w:color w:val="000000"/>
          <w:sz w:val="24"/>
          <w:szCs w:val="24"/>
          <w:lang w:val="id-ID" w:eastAsia="id-ID"/>
        </w:rPr>
        <w:br/>
        <w:t>dari permukaan tanah tempat pupuk urea di letakkan, sehingga panas yang timbul</w:t>
      </w:r>
      <w:r w:rsidR="00061D7A" w:rsidRPr="00030E02">
        <w:rPr>
          <w:rFonts w:ascii="Times New Roman" w:eastAsia="Times New Roman" w:hAnsi="Times New Roman" w:cs="Times New Roman"/>
          <w:color w:val="000000"/>
          <w:sz w:val="24"/>
          <w:szCs w:val="24"/>
          <w:lang w:val="id-ID" w:eastAsia="id-ID"/>
        </w:rPr>
        <w:br/>
        <w:t>dari sifat menguap pupuk urea akan terkena secara langsung pada daun yang baru</w:t>
      </w:r>
      <w:r w:rsidR="00061D7A" w:rsidRPr="00030E02">
        <w:rPr>
          <w:rFonts w:ascii="Times New Roman" w:eastAsia="Times New Roman" w:hAnsi="Times New Roman" w:cs="Times New Roman"/>
          <w:color w:val="000000"/>
          <w:sz w:val="24"/>
          <w:szCs w:val="24"/>
          <w:lang w:val="id-ID" w:eastAsia="id-ID"/>
        </w:rPr>
        <w:br/>
        <w:t>tumbuh dan menyebabkan terganggunya proses fotosintesi pada tanaman pada</w:t>
      </w:r>
      <w:r w:rsidR="00061D7A" w:rsidRPr="00030E02">
        <w:rPr>
          <w:rFonts w:ascii="Times New Roman" w:eastAsia="Times New Roman" w:hAnsi="Times New Roman" w:cs="Times New Roman"/>
          <w:color w:val="000000"/>
          <w:sz w:val="24"/>
          <w:szCs w:val="24"/>
          <w:lang w:val="id-ID" w:eastAsia="id-ID"/>
        </w:rPr>
        <w:br/>
        <w:t xml:space="preserve">perlakuan P1. </w:t>
      </w:r>
    </w:p>
    <w:p w:rsidR="009859C7" w:rsidRPr="00030E02" w:rsidRDefault="005A4AD3" w:rsidP="009859C7">
      <w:pPr>
        <w:pStyle w:val="ListParagraph"/>
        <w:numPr>
          <w:ilvl w:val="0"/>
          <w:numId w:val="26"/>
        </w:numPr>
        <w:spacing w:after="0" w:line="360" w:lineRule="auto"/>
        <w:jc w:val="both"/>
        <w:rPr>
          <w:rFonts w:ascii="Times New Roman" w:eastAsia="Times New Roman" w:hAnsi="Times New Roman" w:cs="Times New Roman"/>
          <w:color w:val="000000"/>
          <w:sz w:val="24"/>
          <w:szCs w:val="24"/>
          <w:lang w:val="id-ID" w:eastAsia="id-ID"/>
        </w:rPr>
      </w:pPr>
      <w:r w:rsidRPr="00030E02">
        <w:rPr>
          <w:rFonts w:ascii="Times New Roman" w:hAnsi="Times New Roman" w:cs="Times New Roman"/>
          <w:noProof/>
          <w:sz w:val="24"/>
          <w:szCs w:val="24"/>
          <w:lang w:val="id-ID" w:eastAsia="id-ID"/>
        </w:rPr>
        <w:drawing>
          <wp:anchor distT="0" distB="0" distL="114300" distR="114300" simplePos="0" relativeHeight="251658240" behindDoc="0" locked="0" layoutInCell="1" allowOverlap="1" wp14:anchorId="44A9EC60" wp14:editId="45DE0AC6">
            <wp:simplePos x="0" y="0"/>
            <wp:positionH relativeFrom="column">
              <wp:posOffset>0</wp:posOffset>
            </wp:positionH>
            <wp:positionV relativeFrom="paragraph">
              <wp:posOffset>1151329</wp:posOffset>
            </wp:positionV>
            <wp:extent cx="5432425" cy="19792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5662" t="36386" r="30561" b="35236"/>
                    <a:stretch/>
                  </pic:blipFill>
                  <pic:spPr bwMode="auto">
                    <a:xfrm>
                      <a:off x="0" y="0"/>
                      <a:ext cx="5432425" cy="1979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59C7" w:rsidRPr="00030E02">
        <w:rPr>
          <w:rFonts w:ascii="Times New Roman" w:eastAsia="Times New Roman" w:hAnsi="Times New Roman" w:cs="Times New Roman"/>
          <w:color w:val="000000"/>
          <w:sz w:val="24"/>
          <w:szCs w:val="24"/>
          <w:lang w:val="id-ID" w:eastAsia="id-ID"/>
        </w:rPr>
        <w:t>Jumlah anakan</w:t>
      </w:r>
    </w:p>
    <w:p w:rsidR="005A4AD3" w:rsidRPr="00030E02" w:rsidRDefault="00061D7A" w:rsidP="009859C7">
      <w:pPr>
        <w:pStyle w:val="ListParagraph"/>
        <w:spacing w:after="0" w:line="360" w:lineRule="auto"/>
        <w:ind w:left="927"/>
        <w:jc w:val="both"/>
        <w:rPr>
          <w:rFonts w:ascii="Times New Roman" w:hAnsi="Times New Roman" w:cs="Times New Roman"/>
          <w:noProof/>
          <w:sz w:val="24"/>
          <w:szCs w:val="24"/>
          <w:lang w:val="id-ID" w:eastAsia="id-ID"/>
        </w:rPr>
      </w:pPr>
      <w:r w:rsidRPr="00030E02">
        <w:rPr>
          <w:rFonts w:ascii="Times New Roman" w:eastAsia="Times New Roman" w:hAnsi="Times New Roman" w:cs="Times New Roman"/>
          <w:color w:val="000000"/>
          <w:sz w:val="24"/>
          <w:szCs w:val="24"/>
          <w:lang w:val="id-ID" w:eastAsia="id-ID"/>
        </w:rPr>
        <w:lastRenderedPageBreak/>
        <w:t>Hasil penelitian menunjukan bahwa jumlah anakan tanaman rumput Gajah</w:t>
      </w:r>
      <w:r w:rsidRPr="00030E02">
        <w:rPr>
          <w:rFonts w:ascii="Times New Roman" w:eastAsia="Times New Roman" w:hAnsi="Times New Roman" w:cs="Times New Roman"/>
          <w:color w:val="000000"/>
          <w:sz w:val="24"/>
          <w:szCs w:val="24"/>
          <w:lang w:val="id-ID" w:eastAsia="id-ID"/>
        </w:rPr>
        <w:br/>
        <w:t>Odot dengan metode pemberian pupuk urea dan tiga jenis pupuk kandang (sapi,</w:t>
      </w:r>
      <w:r w:rsidRPr="00030E02">
        <w:rPr>
          <w:rFonts w:ascii="Times New Roman" w:eastAsia="Times New Roman" w:hAnsi="Times New Roman" w:cs="Times New Roman"/>
          <w:color w:val="000000"/>
          <w:sz w:val="24"/>
          <w:szCs w:val="24"/>
          <w:lang w:val="id-ID" w:eastAsia="id-ID"/>
        </w:rPr>
        <w:br/>
        <w:t>ayam, kelinci) dengan dosis N yang sama, berturut turut dari P0, P1, P2, P3 dan P4</w:t>
      </w:r>
      <w:r w:rsidRPr="00030E02">
        <w:rPr>
          <w:rFonts w:ascii="Times New Roman" w:eastAsia="Times New Roman" w:hAnsi="Times New Roman" w:cs="Times New Roman"/>
          <w:color w:val="000000"/>
          <w:sz w:val="24"/>
          <w:szCs w:val="24"/>
          <w:lang w:val="id-ID" w:eastAsia="id-ID"/>
        </w:rPr>
        <w:br/>
        <w:t>adalah 3,708; 5,333; 7,166; 7,916 dan 7,750 pols. Data jumlah anakan tanaman</w:t>
      </w:r>
      <w:r w:rsidRPr="00030E02">
        <w:rPr>
          <w:rFonts w:ascii="Times New Roman" w:eastAsia="Times New Roman" w:hAnsi="Times New Roman" w:cs="Times New Roman"/>
          <w:color w:val="000000"/>
          <w:sz w:val="24"/>
          <w:szCs w:val="24"/>
          <w:lang w:val="id-ID" w:eastAsia="id-ID"/>
        </w:rPr>
        <w:br/>
        <w:t>rumput Gajah Odot disajikan pada Tabel 4.</w:t>
      </w:r>
    </w:p>
    <w:p w:rsidR="009859C7" w:rsidRPr="00030E02" w:rsidRDefault="00061D7A" w:rsidP="009859C7">
      <w:pPr>
        <w:spacing w:after="0" w:line="360" w:lineRule="auto"/>
        <w:ind w:left="851"/>
        <w:jc w:val="both"/>
        <w:rPr>
          <w:rFonts w:ascii="Times New Roman" w:eastAsia="Times New Roman" w:hAnsi="Times New Roman" w:cs="Times New Roman"/>
          <w:color w:val="000000"/>
          <w:sz w:val="24"/>
          <w:szCs w:val="24"/>
          <w:lang w:val="id-ID" w:eastAsia="id-ID"/>
        </w:rPr>
      </w:pPr>
      <w:r w:rsidRPr="00030E02">
        <w:rPr>
          <w:rFonts w:ascii="Times New Roman" w:eastAsia="Times New Roman" w:hAnsi="Times New Roman" w:cs="Times New Roman"/>
          <w:color w:val="000000"/>
          <w:sz w:val="24"/>
          <w:szCs w:val="24"/>
          <w:lang w:val="id-ID" w:eastAsia="id-ID"/>
        </w:rPr>
        <w:t>Hasil analisis variansi jumlah anakan Gajah Odot pada berbagai jarak tanam</w:t>
      </w:r>
      <w:r w:rsidRPr="00030E02">
        <w:rPr>
          <w:rFonts w:ascii="Times New Roman" w:eastAsia="Times New Roman" w:hAnsi="Times New Roman" w:cs="Times New Roman"/>
          <w:color w:val="000000"/>
          <w:sz w:val="24"/>
          <w:szCs w:val="24"/>
          <w:lang w:val="id-ID" w:eastAsia="id-ID"/>
        </w:rPr>
        <w:br/>
        <w:t>menunjukkan perbedaan yang nyata (P&lt;0,05</w:t>
      </w:r>
      <w:r w:rsidRPr="00030E02">
        <w:rPr>
          <w:rFonts w:ascii="Times New Roman" w:eastAsia="Times New Roman" w:hAnsi="Times New Roman" w:cs="Times New Roman"/>
          <w:b/>
          <w:bCs/>
          <w:color w:val="000000"/>
          <w:sz w:val="24"/>
          <w:szCs w:val="24"/>
          <w:lang w:val="id-ID" w:eastAsia="id-ID"/>
        </w:rPr>
        <w:t xml:space="preserve">) </w:t>
      </w:r>
      <w:r w:rsidRPr="00030E02">
        <w:rPr>
          <w:rFonts w:ascii="Times New Roman" w:eastAsia="Times New Roman" w:hAnsi="Times New Roman" w:cs="Times New Roman"/>
          <w:color w:val="000000"/>
          <w:sz w:val="24"/>
          <w:szCs w:val="24"/>
          <w:lang w:val="id-ID" w:eastAsia="id-ID"/>
        </w:rPr>
        <w:t>(Tabel 4 lampiran 9 ). Jumlah anakan</w:t>
      </w:r>
      <w:r w:rsidRPr="00030E02">
        <w:rPr>
          <w:rFonts w:ascii="Times New Roman" w:eastAsia="Times New Roman" w:hAnsi="Times New Roman" w:cs="Times New Roman"/>
          <w:color w:val="000000"/>
          <w:sz w:val="24"/>
          <w:szCs w:val="24"/>
          <w:lang w:val="id-ID" w:eastAsia="id-ID"/>
        </w:rPr>
        <w:br/>
        <w:t>rumput Gajah Odot pada perlakuan P0 berbeda tidak nyata dengan perlakuan P1</w:t>
      </w:r>
      <w:r w:rsidRPr="00030E02">
        <w:rPr>
          <w:rFonts w:ascii="Times New Roman" w:eastAsia="Times New Roman" w:hAnsi="Times New Roman" w:cs="Times New Roman"/>
          <w:color w:val="000000"/>
          <w:sz w:val="24"/>
          <w:szCs w:val="24"/>
          <w:lang w:val="id-ID" w:eastAsia="id-ID"/>
        </w:rPr>
        <w:br/>
        <w:t>namun berbeda nyata dengan perlakuan P2, P3 dan P4. Hal tersebut dikarenakan</w:t>
      </w:r>
      <w:r w:rsidRPr="00030E02">
        <w:rPr>
          <w:rFonts w:ascii="Times New Roman" w:eastAsia="Times New Roman" w:hAnsi="Times New Roman" w:cs="Times New Roman"/>
          <w:color w:val="000000"/>
          <w:sz w:val="24"/>
          <w:szCs w:val="24"/>
          <w:lang w:val="id-ID" w:eastAsia="id-ID"/>
        </w:rPr>
        <w:br/>
        <w:t>Kekurangan unsur N pada P0 juga sebagai penyebab jumlah anakan yang</w:t>
      </w:r>
      <w:r w:rsidRPr="00030E02">
        <w:rPr>
          <w:rFonts w:ascii="Times New Roman" w:eastAsia="Times New Roman" w:hAnsi="Times New Roman" w:cs="Times New Roman"/>
          <w:color w:val="000000"/>
          <w:sz w:val="24"/>
          <w:szCs w:val="24"/>
          <w:lang w:val="id-ID" w:eastAsia="id-ID"/>
        </w:rPr>
        <w:br/>
        <w:t>dihasilkan oleh rumput Gajah tidak maksimal. Sehingga tanaman sulit dalam</w:t>
      </w:r>
      <w:r w:rsidRPr="00030E02">
        <w:rPr>
          <w:rFonts w:ascii="Times New Roman" w:eastAsia="Times New Roman" w:hAnsi="Times New Roman" w:cs="Times New Roman"/>
          <w:color w:val="000000"/>
          <w:sz w:val="24"/>
          <w:szCs w:val="24"/>
          <w:lang w:val="id-ID" w:eastAsia="id-ID"/>
        </w:rPr>
        <w:br/>
        <w:t>berkembang dengan baik. Karena unsur N sangat mendukung untuk pertumbuhan</w:t>
      </w:r>
      <w:r w:rsidRPr="00030E02">
        <w:rPr>
          <w:rFonts w:ascii="Times New Roman" w:eastAsia="Times New Roman" w:hAnsi="Times New Roman" w:cs="Times New Roman"/>
          <w:color w:val="000000"/>
          <w:sz w:val="24"/>
          <w:szCs w:val="24"/>
          <w:lang w:val="id-ID" w:eastAsia="id-ID"/>
        </w:rPr>
        <w:br/>
        <w:t>vegetatif pada tanaman rumput Gajah (Pennisetum purpureum). Hal ini sesuai</w:t>
      </w:r>
      <w:r w:rsidRPr="00030E02">
        <w:rPr>
          <w:rFonts w:ascii="Times New Roman" w:eastAsia="Times New Roman" w:hAnsi="Times New Roman" w:cs="Times New Roman"/>
          <w:color w:val="000000"/>
          <w:sz w:val="24"/>
          <w:szCs w:val="24"/>
          <w:lang w:val="id-ID" w:eastAsia="id-ID"/>
        </w:rPr>
        <w:br/>
        <w:t>dengan pernyataan Poerwidodo (1992) dan Sutejo (2002) menyatakan bahwa</w:t>
      </w:r>
      <w:r w:rsidRPr="00030E02">
        <w:rPr>
          <w:rFonts w:ascii="Times New Roman" w:eastAsia="Times New Roman" w:hAnsi="Times New Roman" w:cs="Times New Roman"/>
          <w:color w:val="000000"/>
          <w:sz w:val="24"/>
          <w:szCs w:val="24"/>
          <w:lang w:val="id-ID" w:eastAsia="id-ID"/>
        </w:rPr>
        <w:br/>
        <w:t>nitrogen sangat diperlukan untuk merangsang pertumbuhan vegetatif, memperbesar</w:t>
      </w:r>
      <w:r w:rsidRPr="00030E02">
        <w:rPr>
          <w:rFonts w:ascii="Times New Roman" w:eastAsia="Times New Roman" w:hAnsi="Times New Roman" w:cs="Times New Roman"/>
          <w:color w:val="000000"/>
          <w:sz w:val="24"/>
          <w:szCs w:val="24"/>
          <w:lang w:val="id-ID" w:eastAsia="id-ID"/>
        </w:rPr>
        <w:br/>
        <w:t>ukuran daun dan meningkatkan kandungan klorofil tanaman. Harjadi (1979)</w:t>
      </w:r>
      <w:r w:rsidRPr="00030E02">
        <w:rPr>
          <w:rFonts w:ascii="Times New Roman" w:eastAsia="Times New Roman" w:hAnsi="Times New Roman" w:cs="Times New Roman"/>
          <w:color w:val="000000"/>
          <w:sz w:val="24"/>
          <w:szCs w:val="24"/>
          <w:lang w:val="id-ID" w:eastAsia="id-ID"/>
        </w:rPr>
        <w:br/>
        <w:t>menyatakan bahwa hasil dari proses fotosintetsis akan ditranslokasikan ke bagian</w:t>
      </w:r>
      <w:r w:rsidRPr="00030E02">
        <w:rPr>
          <w:rFonts w:ascii="Times New Roman" w:eastAsia="Times New Roman" w:hAnsi="Times New Roman" w:cs="Times New Roman"/>
          <w:color w:val="000000"/>
          <w:sz w:val="24"/>
          <w:szCs w:val="24"/>
          <w:lang w:val="id-ID" w:eastAsia="id-ID"/>
        </w:rPr>
        <w:br/>
        <w:t>lain dari tanaman yang akan digunakan untuk pertumbuhan vegetatif dan</w:t>
      </w:r>
      <w:r w:rsidRPr="00030E02">
        <w:rPr>
          <w:rFonts w:ascii="Times New Roman" w:eastAsia="Times New Roman" w:hAnsi="Times New Roman" w:cs="Times New Roman"/>
          <w:color w:val="000000"/>
          <w:sz w:val="24"/>
          <w:szCs w:val="24"/>
          <w:lang w:val="id-ID" w:eastAsia="id-ID"/>
        </w:rPr>
        <w:br/>
        <w:t>reproduktif. Sedangkan pada perlakuan P1 berbeda tidak nyata (P&gt;0,05) dengan</w:t>
      </w:r>
      <w:r w:rsidRPr="00030E02">
        <w:rPr>
          <w:rFonts w:ascii="Times New Roman" w:eastAsia="Times New Roman" w:hAnsi="Times New Roman" w:cs="Times New Roman"/>
          <w:color w:val="000000"/>
          <w:sz w:val="24"/>
          <w:szCs w:val="24"/>
          <w:lang w:val="id-ID" w:eastAsia="id-ID"/>
        </w:rPr>
        <w:br/>
        <w:t>perlakuan P2 ,P3 dan P4 menunjukkan pentingnya peran unsur hara selain N,</w:t>
      </w:r>
      <w:r w:rsidRPr="00030E02">
        <w:rPr>
          <w:rFonts w:ascii="Times New Roman" w:eastAsia="Times New Roman" w:hAnsi="Times New Roman" w:cs="Times New Roman"/>
          <w:color w:val="FFFFFF"/>
          <w:sz w:val="24"/>
          <w:szCs w:val="24"/>
          <w:lang w:val="id-ID" w:eastAsia="id-ID"/>
        </w:rPr>
        <w:t>37</w:t>
      </w:r>
      <w:r w:rsidRPr="00030E02">
        <w:rPr>
          <w:rFonts w:ascii="Times New Roman" w:eastAsia="Times New Roman" w:hAnsi="Times New Roman" w:cs="Times New Roman"/>
          <w:color w:val="FFFFFF"/>
          <w:sz w:val="24"/>
          <w:szCs w:val="24"/>
          <w:lang w:val="id-ID" w:eastAsia="id-ID"/>
        </w:rPr>
        <w:br/>
      </w:r>
      <w:r w:rsidRPr="00030E02">
        <w:rPr>
          <w:rFonts w:ascii="Times New Roman" w:eastAsia="Times New Roman" w:hAnsi="Times New Roman" w:cs="Times New Roman"/>
          <w:color w:val="000000"/>
          <w:sz w:val="24"/>
          <w:szCs w:val="24"/>
          <w:lang w:val="id-ID" w:eastAsia="id-ID"/>
        </w:rPr>
        <w:t>dimana tidak adanya unsur hara P dan K yang terkandung pada pupuk urea</w:t>
      </w:r>
      <w:r w:rsidRPr="00030E02">
        <w:rPr>
          <w:rFonts w:ascii="Times New Roman" w:eastAsia="Times New Roman" w:hAnsi="Times New Roman" w:cs="Times New Roman"/>
          <w:color w:val="000000"/>
          <w:sz w:val="24"/>
          <w:szCs w:val="24"/>
          <w:lang w:val="id-ID" w:eastAsia="id-ID"/>
        </w:rPr>
        <w:br/>
        <w:t>mengakibatkan kurang sempurnanya proses fotosintesis pertumbuhan pols.</w:t>
      </w:r>
      <w:r w:rsidRPr="00030E02">
        <w:rPr>
          <w:rFonts w:ascii="Times New Roman" w:eastAsia="Times New Roman" w:hAnsi="Times New Roman" w:cs="Times New Roman"/>
          <w:color w:val="000000"/>
          <w:sz w:val="24"/>
          <w:szCs w:val="24"/>
          <w:lang w:val="id-ID" w:eastAsia="id-ID"/>
        </w:rPr>
        <w:br/>
        <w:t>Lengkapnya unsur hara selain N yang terkandung pada pupuk organik yaitu</w:t>
      </w:r>
      <w:r w:rsidRPr="00030E02">
        <w:rPr>
          <w:rFonts w:ascii="Times New Roman" w:eastAsia="Times New Roman" w:hAnsi="Times New Roman" w:cs="Times New Roman"/>
          <w:color w:val="000000"/>
          <w:sz w:val="24"/>
          <w:szCs w:val="24"/>
          <w:lang w:val="id-ID" w:eastAsia="id-ID"/>
        </w:rPr>
        <w:br/>
        <w:t>P dan K menunjukkan perbedaan yang signifikan pada jumlah anakan rumput</w:t>
      </w:r>
      <w:r w:rsidRPr="00030E02">
        <w:rPr>
          <w:rFonts w:ascii="Times New Roman" w:eastAsia="Times New Roman" w:hAnsi="Times New Roman" w:cs="Times New Roman"/>
          <w:color w:val="000000"/>
          <w:sz w:val="24"/>
          <w:szCs w:val="24"/>
          <w:lang w:val="id-ID" w:eastAsia="id-ID"/>
        </w:rPr>
        <w:br/>
        <w:t>gajah.</w:t>
      </w:r>
    </w:p>
    <w:p w:rsidR="009859C7" w:rsidRPr="00030E02" w:rsidRDefault="00061D7A" w:rsidP="009859C7">
      <w:pPr>
        <w:spacing w:after="0" w:line="360" w:lineRule="auto"/>
        <w:ind w:left="851"/>
        <w:jc w:val="both"/>
        <w:rPr>
          <w:rFonts w:ascii="Times New Roman" w:eastAsia="Times New Roman" w:hAnsi="Times New Roman" w:cs="Times New Roman"/>
          <w:b/>
          <w:bCs/>
          <w:color w:val="000000"/>
          <w:sz w:val="24"/>
          <w:szCs w:val="24"/>
          <w:lang w:val="id-ID" w:eastAsia="id-ID"/>
        </w:rPr>
      </w:pPr>
      <w:r w:rsidRPr="00030E02">
        <w:rPr>
          <w:rFonts w:ascii="Times New Roman" w:eastAsia="Times New Roman" w:hAnsi="Times New Roman" w:cs="Times New Roman"/>
          <w:color w:val="000000"/>
          <w:sz w:val="24"/>
          <w:szCs w:val="24"/>
          <w:lang w:val="id-ID" w:eastAsia="id-ID"/>
        </w:rPr>
        <w:t xml:space="preserve"> </w:t>
      </w:r>
      <w:r w:rsidR="009859C7" w:rsidRPr="00030E02">
        <w:rPr>
          <w:rFonts w:ascii="Times New Roman" w:eastAsia="Times New Roman" w:hAnsi="Times New Roman" w:cs="Times New Roman"/>
          <w:b/>
          <w:bCs/>
          <w:color w:val="000000"/>
          <w:sz w:val="24"/>
          <w:szCs w:val="24"/>
          <w:lang w:val="id-ID" w:eastAsia="id-ID"/>
        </w:rPr>
        <w:t>1. Variabel hasil</w:t>
      </w:r>
    </w:p>
    <w:p w:rsidR="009859C7" w:rsidRPr="00030E02" w:rsidRDefault="00061D7A" w:rsidP="009859C7">
      <w:pPr>
        <w:spacing w:after="0" w:line="360" w:lineRule="auto"/>
        <w:ind w:left="851"/>
        <w:jc w:val="both"/>
        <w:rPr>
          <w:rFonts w:ascii="Times New Roman" w:eastAsia="Times New Roman" w:hAnsi="Times New Roman" w:cs="Times New Roman"/>
          <w:color w:val="000000"/>
          <w:sz w:val="24"/>
          <w:szCs w:val="24"/>
          <w:lang w:val="id-ID" w:eastAsia="id-ID"/>
        </w:rPr>
      </w:pPr>
      <w:r w:rsidRPr="00030E02">
        <w:rPr>
          <w:rFonts w:ascii="Times New Roman" w:eastAsia="Times New Roman" w:hAnsi="Times New Roman" w:cs="Times New Roman"/>
          <w:color w:val="000000"/>
          <w:sz w:val="24"/>
          <w:szCs w:val="24"/>
          <w:lang w:val="id-ID" w:eastAsia="id-ID"/>
        </w:rPr>
        <w:t>A. Produksi Berat Segar r</w:t>
      </w:r>
      <w:r w:rsidR="009859C7" w:rsidRPr="00030E02">
        <w:rPr>
          <w:rFonts w:ascii="Times New Roman" w:eastAsia="Times New Roman" w:hAnsi="Times New Roman" w:cs="Times New Roman"/>
          <w:color w:val="000000"/>
          <w:sz w:val="24"/>
          <w:szCs w:val="24"/>
          <w:lang w:val="id-ID" w:eastAsia="id-ID"/>
        </w:rPr>
        <w:t>umput Gajah Odot (ton/ha/panen)</w:t>
      </w:r>
    </w:p>
    <w:p w:rsidR="00C87668" w:rsidRPr="00030E02" w:rsidRDefault="00061D7A" w:rsidP="009859C7">
      <w:pPr>
        <w:spacing w:after="0" w:line="360" w:lineRule="auto"/>
        <w:ind w:left="851"/>
        <w:jc w:val="both"/>
        <w:rPr>
          <w:rFonts w:ascii="Times New Roman" w:hAnsi="Times New Roman" w:cs="Times New Roman"/>
          <w:noProof/>
          <w:sz w:val="24"/>
          <w:szCs w:val="24"/>
          <w:lang w:val="id-ID" w:eastAsia="id-ID"/>
        </w:rPr>
      </w:pPr>
      <w:r w:rsidRPr="00030E02">
        <w:rPr>
          <w:rFonts w:ascii="Times New Roman" w:eastAsia="Times New Roman" w:hAnsi="Times New Roman" w:cs="Times New Roman"/>
          <w:color w:val="000000"/>
          <w:sz w:val="24"/>
          <w:szCs w:val="24"/>
          <w:lang w:val="id-ID" w:eastAsia="id-ID"/>
        </w:rPr>
        <w:t>Hasil penelitian menunjukan bahwa produksi berat segar tanaman rumput</w:t>
      </w:r>
      <w:r w:rsidRPr="00030E02">
        <w:rPr>
          <w:rFonts w:ascii="Times New Roman" w:eastAsia="Times New Roman" w:hAnsi="Times New Roman" w:cs="Times New Roman"/>
          <w:color w:val="000000"/>
          <w:sz w:val="24"/>
          <w:szCs w:val="24"/>
          <w:lang w:val="id-ID" w:eastAsia="id-ID"/>
        </w:rPr>
        <w:br/>
        <w:t>Gajah Odot dengan metode pemberian pupuk urea dan tiga jenis pupuk kandang</w:t>
      </w:r>
      <w:r w:rsidRPr="00030E02">
        <w:rPr>
          <w:rFonts w:ascii="Times New Roman" w:eastAsia="Times New Roman" w:hAnsi="Times New Roman" w:cs="Times New Roman"/>
          <w:color w:val="000000"/>
          <w:sz w:val="24"/>
          <w:szCs w:val="24"/>
          <w:lang w:val="id-ID" w:eastAsia="id-ID"/>
        </w:rPr>
        <w:br/>
        <w:t>(sapi, ayam, kelinci) dengan dosis N yang sama, berturut turut dari P0, P1, P2, P3</w:t>
      </w:r>
      <w:r w:rsidRPr="00030E02">
        <w:rPr>
          <w:rFonts w:ascii="Times New Roman" w:eastAsia="Times New Roman" w:hAnsi="Times New Roman" w:cs="Times New Roman"/>
          <w:color w:val="000000"/>
          <w:sz w:val="24"/>
          <w:szCs w:val="24"/>
          <w:lang w:val="id-ID" w:eastAsia="id-ID"/>
        </w:rPr>
        <w:br/>
        <w:t>dan P4 adalah 2,330; 2,950; 6,625; 9,500 dan 9,841 ton/ha/panen. Data produksi</w:t>
      </w:r>
      <w:r w:rsidRPr="00030E02">
        <w:rPr>
          <w:rFonts w:ascii="Times New Roman" w:eastAsia="Times New Roman" w:hAnsi="Times New Roman" w:cs="Times New Roman"/>
          <w:color w:val="000000"/>
          <w:sz w:val="24"/>
          <w:szCs w:val="24"/>
          <w:lang w:val="id-ID" w:eastAsia="id-ID"/>
        </w:rPr>
        <w:br/>
        <w:t>berat segar tanaman rumput Gajah Odot disajikan pada Tabel 5.</w:t>
      </w:r>
      <w:r w:rsidRPr="00030E02">
        <w:rPr>
          <w:rFonts w:ascii="Times New Roman" w:eastAsia="Times New Roman" w:hAnsi="Times New Roman" w:cs="Times New Roman"/>
          <w:color w:val="000000"/>
          <w:sz w:val="24"/>
          <w:szCs w:val="24"/>
          <w:lang w:val="id-ID" w:eastAsia="id-ID"/>
        </w:rPr>
        <w:br/>
      </w:r>
    </w:p>
    <w:p w:rsidR="00C87668" w:rsidRPr="00030E02" w:rsidRDefault="00C87668" w:rsidP="009859C7">
      <w:pPr>
        <w:spacing w:after="0" w:line="360" w:lineRule="auto"/>
        <w:ind w:left="851" w:hanging="142"/>
        <w:jc w:val="both"/>
        <w:rPr>
          <w:rFonts w:ascii="Times New Roman" w:eastAsia="Times New Roman" w:hAnsi="Times New Roman" w:cs="Times New Roman"/>
          <w:color w:val="000000"/>
          <w:sz w:val="24"/>
          <w:szCs w:val="24"/>
          <w:lang w:val="id-ID" w:eastAsia="id-ID"/>
        </w:rPr>
      </w:pPr>
      <w:r w:rsidRPr="00030E02">
        <w:rPr>
          <w:rFonts w:ascii="Times New Roman" w:hAnsi="Times New Roman" w:cs="Times New Roman"/>
          <w:noProof/>
          <w:sz w:val="24"/>
          <w:szCs w:val="24"/>
          <w:lang w:val="id-ID" w:eastAsia="id-ID"/>
        </w:rPr>
        <w:lastRenderedPageBreak/>
        <w:drawing>
          <wp:inline distT="0" distB="0" distL="0" distR="0" wp14:anchorId="059457A4" wp14:editId="6DE816BD">
            <wp:extent cx="5149550" cy="195789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103" t="33048" r="29998" b="39907"/>
                    <a:stretch/>
                  </pic:blipFill>
                  <pic:spPr bwMode="auto">
                    <a:xfrm>
                      <a:off x="0" y="0"/>
                      <a:ext cx="5243169" cy="1993485"/>
                    </a:xfrm>
                    <a:prstGeom prst="rect">
                      <a:avLst/>
                    </a:prstGeom>
                    <a:ln>
                      <a:noFill/>
                    </a:ln>
                    <a:extLst>
                      <a:ext uri="{53640926-AAD7-44D8-BBD7-CCE9431645EC}">
                        <a14:shadowObscured xmlns:a14="http://schemas.microsoft.com/office/drawing/2010/main"/>
                      </a:ext>
                    </a:extLst>
                  </pic:spPr>
                </pic:pic>
              </a:graphicData>
            </a:graphic>
          </wp:inline>
        </w:drawing>
      </w:r>
    </w:p>
    <w:p w:rsidR="009859C7" w:rsidRPr="00030E02" w:rsidRDefault="00061D7A" w:rsidP="009859C7">
      <w:pPr>
        <w:spacing w:after="0" w:line="360" w:lineRule="auto"/>
        <w:ind w:left="851"/>
        <w:jc w:val="both"/>
        <w:rPr>
          <w:rFonts w:ascii="Times New Roman" w:eastAsia="Times New Roman" w:hAnsi="Times New Roman" w:cs="Times New Roman"/>
          <w:color w:val="000000"/>
          <w:sz w:val="24"/>
          <w:szCs w:val="24"/>
          <w:lang w:val="id-ID" w:eastAsia="id-ID"/>
        </w:rPr>
      </w:pPr>
      <w:r w:rsidRPr="00030E02">
        <w:rPr>
          <w:rFonts w:ascii="Times New Roman" w:eastAsia="Times New Roman" w:hAnsi="Times New Roman" w:cs="Times New Roman"/>
          <w:color w:val="000000"/>
          <w:sz w:val="24"/>
          <w:szCs w:val="24"/>
          <w:lang w:val="id-ID" w:eastAsia="id-ID"/>
        </w:rPr>
        <w:t>Hasil analisis variansi produksi berat segar tanaman rumput Gajah Odot</w:t>
      </w:r>
      <w:r w:rsidRPr="00030E02">
        <w:rPr>
          <w:rFonts w:ascii="Times New Roman" w:eastAsia="Times New Roman" w:hAnsi="Times New Roman" w:cs="Times New Roman"/>
          <w:color w:val="000000"/>
          <w:sz w:val="24"/>
          <w:szCs w:val="24"/>
          <w:lang w:val="id-ID" w:eastAsia="id-ID"/>
        </w:rPr>
        <w:br/>
        <w:t>dengan metode pemberian pupuk urea dan tiga jenis pupuk kandang (sapi, ayam,</w:t>
      </w:r>
      <w:r w:rsidRPr="00030E02">
        <w:rPr>
          <w:rFonts w:ascii="Times New Roman" w:eastAsia="Times New Roman" w:hAnsi="Times New Roman" w:cs="Times New Roman"/>
          <w:color w:val="000000"/>
          <w:sz w:val="24"/>
          <w:szCs w:val="24"/>
          <w:lang w:val="id-ID" w:eastAsia="id-ID"/>
        </w:rPr>
        <w:br/>
        <w:t>kelinci) dengan dosis N yang sama menunjukkan hasil yang berbeda nyata. Hasil</w:t>
      </w:r>
      <w:r w:rsidRPr="00030E02">
        <w:rPr>
          <w:rFonts w:ascii="Times New Roman" w:eastAsia="Times New Roman" w:hAnsi="Times New Roman" w:cs="Times New Roman"/>
          <w:color w:val="000000"/>
          <w:sz w:val="24"/>
          <w:szCs w:val="24"/>
          <w:lang w:val="id-ID" w:eastAsia="id-ID"/>
        </w:rPr>
        <w:br/>
        <w:t>rerataan perlakuan P0 tidak berbeda nyata dengan perlakuan P1, namun berbeda</w:t>
      </w:r>
      <w:r w:rsidRPr="00030E02">
        <w:rPr>
          <w:rFonts w:ascii="Times New Roman" w:eastAsia="Times New Roman" w:hAnsi="Times New Roman" w:cs="Times New Roman"/>
          <w:color w:val="000000"/>
          <w:sz w:val="24"/>
          <w:szCs w:val="24"/>
          <w:lang w:val="id-ID" w:eastAsia="id-ID"/>
        </w:rPr>
        <w:br/>
        <w:t>nyata dengan perlakuan P2, P3 dan P4. Rendahnya produksi berat segar P0</w:t>
      </w:r>
      <w:r w:rsidRPr="00030E02">
        <w:rPr>
          <w:rFonts w:ascii="Times New Roman" w:eastAsia="Times New Roman" w:hAnsi="Times New Roman" w:cs="Times New Roman"/>
          <w:color w:val="000000"/>
          <w:sz w:val="24"/>
          <w:szCs w:val="24"/>
          <w:lang w:val="id-ID" w:eastAsia="id-ID"/>
        </w:rPr>
        <w:br/>
        <w:t>sebabkan karena rendahnya pertumbuhan tanaman (tinggi tanaman, jumlah daun</w:t>
      </w:r>
      <w:r w:rsidR="00C87668" w:rsidRPr="00030E02">
        <w:rPr>
          <w:rFonts w:ascii="Times New Roman" w:eastAsia="Times New Roman" w:hAnsi="Times New Roman" w:cs="Times New Roman"/>
          <w:color w:val="000000"/>
          <w:sz w:val="24"/>
          <w:szCs w:val="24"/>
          <w:lang w:val="id-ID" w:eastAsia="id-ID"/>
        </w:rPr>
        <w:t xml:space="preserve"> </w:t>
      </w:r>
      <w:r w:rsidRPr="00030E02">
        <w:rPr>
          <w:rFonts w:ascii="Times New Roman" w:eastAsia="Times New Roman" w:hAnsi="Times New Roman" w:cs="Times New Roman"/>
          <w:color w:val="000000"/>
          <w:sz w:val="24"/>
          <w:szCs w:val="24"/>
          <w:lang w:val="id-ID" w:eastAsia="id-ID"/>
        </w:rPr>
        <w:t>dan jumlah anakan) yang dihasilkan pada perlakuan ini sehingga produksi berat</w:t>
      </w:r>
      <w:r w:rsidRPr="00030E02">
        <w:rPr>
          <w:rFonts w:ascii="Times New Roman" w:eastAsia="Times New Roman" w:hAnsi="Times New Roman" w:cs="Times New Roman"/>
          <w:color w:val="000000"/>
          <w:sz w:val="24"/>
          <w:szCs w:val="24"/>
          <w:lang w:val="id-ID" w:eastAsia="id-ID"/>
        </w:rPr>
        <w:br/>
        <w:t>segar yang dihasilkan juga tidak maksimal. Rendahnya produksi pada perlakuan ini</w:t>
      </w:r>
      <w:r w:rsidRPr="00030E02">
        <w:rPr>
          <w:rFonts w:ascii="Times New Roman" w:eastAsia="Times New Roman" w:hAnsi="Times New Roman" w:cs="Times New Roman"/>
          <w:color w:val="000000"/>
          <w:sz w:val="24"/>
          <w:szCs w:val="24"/>
          <w:lang w:val="id-ID" w:eastAsia="id-ID"/>
        </w:rPr>
        <w:br/>
        <w:t>juga disebabkan karena kurangnya unsur hara yang dapat digunakan oleh tanaman</w:t>
      </w:r>
      <w:r w:rsidRPr="00030E02">
        <w:rPr>
          <w:rFonts w:ascii="Times New Roman" w:eastAsia="Times New Roman" w:hAnsi="Times New Roman" w:cs="Times New Roman"/>
          <w:color w:val="000000"/>
          <w:sz w:val="24"/>
          <w:szCs w:val="24"/>
          <w:lang w:val="id-ID" w:eastAsia="id-ID"/>
        </w:rPr>
        <w:br/>
        <w:t>dengan begitu tidak mencukupi kebutuhan tanaman akan unsur hara sehingga tidak</w:t>
      </w:r>
      <w:r w:rsidRPr="00030E02">
        <w:rPr>
          <w:rFonts w:ascii="Times New Roman" w:eastAsia="Times New Roman" w:hAnsi="Times New Roman" w:cs="Times New Roman"/>
          <w:color w:val="000000"/>
          <w:sz w:val="24"/>
          <w:szCs w:val="24"/>
          <w:lang w:val="id-ID" w:eastAsia="id-ID"/>
        </w:rPr>
        <w:br/>
        <w:t>terjadi pertumbuhan tanaman secara optimal yang akan mempengaruhi produksi</w:t>
      </w:r>
      <w:r w:rsidRPr="00030E02">
        <w:rPr>
          <w:rFonts w:ascii="Times New Roman" w:eastAsia="Times New Roman" w:hAnsi="Times New Roman" w:cs="Times New Roman"/>
          <w:color w:val="000000"/>
          <w:sz w:val="24"/>
          <w:szCs w:val="24"/>
          <w:lang w:val="id-ID" w:eastAsia="id-ID"/>
        </w:rPr>
        <w:br/>
        <w:t>tanaman. Sesuai dengan pendapat Priangga dkk. (2013) yang menyatakan bahwa</w:t>
      </w:r>
      <w:r w:rsidRPr="00030E02">
        <w:rPr>
          <w:rFonts w:ascii="Times New Roman" w:eastAsia="Times New Roman" w:hAnsi="Times New Roman" w:cs="Times New Roman"/>
          <w:color w:val="000000"/>
          <w:sz w:val="24"/>
          <w:szCs w:val="24"/>
          <w:lang w:val="id-ID" w:eastAsia="id-ID"/>
        </w:rPr>
        <w:br/>
        <w:t>rumput Gajah Odot akan tumbuh dengan baik apabila kondisinya susai dengan</w:t>
      </w:r>
      <w:r w:rsidRPr="00030E02">
        <w:rPr>
          <w:rFonts w:ascii="Times New Roman" w:eastAsia="Times New Roman" w:hAnsi="Times New Roman" w:cs="Times New Roman"/>
          <w:color w:val="000000"/>
          <w:sz w:val="24"/>
          <w:szCs w:val="24"/>
          <w:lang w:val="id-ID" w:eastAsia="id-ID"/>
        </w:rPr>
        <w:br/>
        <w:t>kebutuhannya untuk melakukan pertumbuhan seperti kesuburan tanah, iklim,</w:t>
      </w:r>
      <w:r w:rsidRPr="00030E02">
        <w:rPr>
          <w:rFonts w:ascii="Times New Roman" w:eastAsia="Times New Roman" w:hAnsi="Times New Roman" w:cs="Times New Roman"/>
          <w:color w:val="000000"/>
          <w:sz w:val="24"/>
          <w:szCs w:val="24"/>
          <w:lang w:val="id-ID" w:eastAsia="id-ID"/>
        </w:rPr>
        <w:br/>
        <w:t>pemupukan dan sumber air, kesuburan tanah tidak bisa didapatkan apabila iklim</w:t>
      </w:r>
      <w:r w:rsidRPr="00030E02">
        <w:rPr>
          <w:rFonts w:ascii="Times New Roman" w:eastAsia="Times New Roman" w:hAnsi="Times New Roman" w:cs="Times New Roman"/>
          <w:color w:val="000000"/>
          <w:sz w:val="24"/>
          <w:szCs w:val="24"/>
          <w:lang w:val="id-ID" w:eastAsia="id-ID"/>
        </w:rPr>
        <w:br/>
        <w:t>dan sumber air tidak terpenu</w:t>
      </w:r>
      <w:r w:rsidR="009859C7" w:rsidRPr="00030E02">
        <w:rPr>
          <w:rFonts w:ascii="Times New Roman" w:eastAsia="Times New Roman" w:hAnsi="Times New Roman" w:cs="Times New Roman"/>
          <w:color w:val="000000"/>
          <w:sz w:val="24"/>
          <w:szCs w:val="24"/>
          <w:lang w:val="id-ID" w:eastAsia="id-ID"/>
        </w:rPr>
        <w:t>hi.</w:t>
      </w:r>
    </w:p>
    <w:p w:rsidR="009859C7" w:rsidRPr="00030E02" w:rsidRDefault="009859C7" w:rsidP="009859C7">
      <w:pPr>
        <w:spacing w:after="0" w:line="360" w:lineRule="auto"/>
        <w:ind w:left="851"/>
        <w:jc w:val="both"/>
        <w:rPr>
          <w:rFonts w:ascii="Times New Roman" w:eastAsia="Times New Roman" w:hAnsi="Times New Roman" w:cs="Times New Roman"/>
          <w:color w:val="000000"/>
          <w:sz w:val="24"/>
          <w:szCs w:val="24"/>
          <w:lang w:val="id-ID" w:eastAsia="id-ID"/>
        </w:rPr>
      </w:pPr>
    </w:p>
    <w:p w:rsidR="009859C7" w:rsidRPr="00030E02" w:rsidRDefault="00061D7A" w:rsidP="009859C7">
      <w:pPr>
        <w:spacing w:after="0" w:line="360" w:lineRule="auto"/>
        <w:ind w:left="851"/>
        <w:jc w:val="both"/>
        <w:rPr>
          <w:rFonts w:ascii="Times New Roman" w:eastAsia="Times New Roman" w:hAnsi="Times New Roman" w:cs="Times New Roman"/>
          <w:color w:val="000000"/>
          <w:sz w:val="24"/>
          <w:szCs w:val="24"/>
          <w:lang w:val="id-ID" w:eastAsia="id-ID"/>
        </w:rPr>
      </w:pPr>
      <w:r w:rsidRPr="00030E02">
        <w:rPr>
          <w:rFonts w:ascii="Times New Roman" w:eastAsia="Times New Roman" w:hAnsi="Times New Roman" w:cs="Times New Roman"/>
          <w:color w:val="000000"/>
          <w:sz w:val="24"/>
          <w:szCs w:val="24"/>
          <w:lang w:val="id-ID" w:eastAsia="id-ID"/>
        </w:rPr>
        <w:t>B. Produksi Berat kering r</w:t>
      </w:r>
      <w:r w:rsidR="009859C7" w:rsidRPr="00030E02">
        <w:rPr>
          <w:rFonts w:ascii="Times New Roman" w:eastAsia="Times New Roman" w:hAnsi="Times New Roman" w:cs="Times New Roman"/>
          <w:color w:val="000000"/>
          <w:sz w:val="24"/>
          <w:szCs w:val="24"/>
          <w:lang w:val="id-ID" w:eastAsia="id-ID"/>
        </w:rPr>
        <w:t>umput Gajah Odot (ton/ha/panen)</w:t>
      </w:r>
    </w:p>
    <w:p w:rsidR="00C87668" w:rsidRPr="00030E02" w:rsidRDefault="00061D7A" w:rsidP="009859C7">
      <w:pPr>
        <w:spacing w:after="0" w:line="360" w:lineRule="auto"/>
        <w:ind w:left="851"/>
        <w:jc w:val="both"/>
        <w:rPr>
          <w:rFonts w:ascii="Times New Roman" w:hAnsi="Times New Roman" w:cs="Times New Roman"/>
          <w:noProof/>
          <w:sz w:val="24"/>
          <w:szCs w:val="24"/>
          <w:lang w:val="id-ID" w:eastAsia="id-ID"/>
        </w:rPr>
      </w:pPr>
      <w:r w:rsidRPr="00030E02">
        <w:rPr>
          <w:rFonts w:ascii="Times New Roman" w:eastAsia="Times New Roman" w:hAnsi="Times New Roman" w:cs="Times New Roman"/>
          <w:color w:val="000000"/>
          <w:sz w:val="24"/>
          <w:szCs w:val="24"/>
          <w:lang w:val="id-ID" w:eastAsia="id-ID"/>
        </w:rPr>
        <w:t>Hasil penelitian menunjukkan bahwa produksi berat kering tanaman</w:t>
      </w:r>
      <w:r w:rsidRPr="00030E02">
        <w:rPr>
          <w:rFonts w:ascii="Times New Roman" w:eastAsia="Times New Roman" w:hAnsi="Times New Roman" w:cs="Times New Roman"/>
          <w:color w:val="000000"/>
          <w:sz w:val="24"/>
          <w:szCs w:val="24"/>
          <w:lang w:val="id-ID" w:eastAsia="id-ID"/>
        </w:rPr>
        <w:br/>
        <w:t>rumput Gajah Odot dengan metode pemberian pupuk urea dan tiga jenis pupuk</w:t>
      </w:r>
      <w:r w:rsidRPr="00030E02">
        <w:rPr>
          <w:rFonts w:ascii="Times New Roman" w:eastAsia="Times New Roman" w:hAnsi="Times New Roman" w:cs="Times New Roman"/>
          <w:color w:val="000000"/>
          <w:sz w:val="24"/>
          <w:szCs w:val="24"/>
          <w:lang w:val="id-ID" w:eastAsia="id-ID"/>
        </w:rPr>
        <w:br/>
        <w:t>kandang (sapi, ayam, kelinci) dengan dosis N yang sama, berturut turut dari P0, P1,</w:t>
      </w:r>
      <w:r w:rsidRPr="00030E02">
        <w:rPr>
          <w:rFonts w:ascii="Times New Roman" w:eastAsia="Times New Roman" w:hAnsi="Times New Roman" w:cs="Times New Roman"/>
          <w:color w:val="000000"/>
          <w:sz w:val="24"/>
          <w:szCs w:val="24"/>
          <w:lang w:val="id-ID" w:eastAsia="id-ID"/>
        </w:rPr>
        <w:br/>
        <w:t>P2, P3 dan P4 adalah 0,802; 0,762; 2,213; 3,931 dan 3,315 ton/ha/panen. Data</w:t>
      </w:r>
      <w:r w:rsidRPr="00030E02">
        <w:rPr>
          <w:rFonts w:ascii="Times New Roman" w:eastAsia="Times New Roman" w:hAnsi="Times New Roman" w:cs="Times New Roman"/>
          <w:color w:val="000000"/>
          <w:sz w:val="24"/>
          <w:szCs w:val="24"/>
          <w:lang w:val="id-ID" w:eastAsia="id-ID"/>
        </w:rPr>
        <w:br/>
        <w:t>produksi berat kering tanaman rumput Gajah Odot disajikan pada Tabel 6.</w:t>
      </w:r>
      <w:r w:rsidRPr="00030E02">
        <w:rPr>
          <w:rFonts w:ascii="Times New Roman" w:eastAsia="Times New Roman" w:hAnsi="Times New Roman" w:cs="Times New Roman"/>
          <w:color w:val="FFFFFF"/>
          <w:sz w:val="24"/>
          <w:szCs w:val="24"/>
          <w:lang w:val="id-ID" w:eastAsia="id-ID"/>
        </w:rPr>
        <w:t>42</w:t>
      </w:r>
      <w:r w:rsidRPr="00030E02">
        <w:rPr>
          <w:rFonts w:ascii="Times New Roman" w:eastAsia="Times New Roman" w:hAnsi="Times New Roman" w:cs="Times New Roman"/>
          <w:color w:val="FFFFFF"/>
          <w:sz w:val="24"/>
          <w:szCs w:val="24"/>
          <w:lang w:val="id-ID" w:eastAsia="id-ID"/>
        </w:rPr>
        <w:br/>
      </w:r>
    </w:p>
    <w:p w:rsidR="00C87668" w:rsidRPr="00030E02" w:rsidRDefault="00C87668" w:rsidP="009859C7">
      <w:pPr>
        <w:spacing w:after="0" w:line="360" w:lineRule="auto"/>
        <w:ind w:firstLine="709"/>
        <w:jc w:val="both"/>
        <w:rPr>
          <w:rFonts w:ascii="Times New Roman" w:eastAsia="Times New Roman" w:hAnsi="Times New Roman" w:cs="Times New Roman"/>
          <w:color w:val="000000"/>
          <w:sz w:val="24"/>
          <w:szCs w:val="24"/>
          <w:lang w:val="id-ID" w:eastAsia="id-ID"/>
        </w:rPr>
      </w:pPr>
      <w:r w:rsidRPr="00030E02">
        <w:rPr>
          <w:rFonts w:ascii="Times New Roman" w:hAnsi="Times New Roman" w:cs="Times New Roman"/>
          <w:noProof/>
          <w:sz w:val="24"/>
          <w:szCs w:val="24"/>
          <w:lang w:val="id-ID" w:eastAsia="id-ID"/>
        </w:rPr>
        <w:lastRenderedPageBreak/>
        <w:drawing>
          <wp:inline distT="0" distB="0" distL="0" distR="0" wp14:anchorId="5C47EE90" wp14:editId="3497EC75">
            <wp:extent cx="5367655" cy="2334410"/>
            <wp:effectExtent l="0" t="0" r="444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5284" t="23701" r="29998" b="47255"/>
                    <a:stretch/>
                  </pic:blipFill>
                  <pic:spPr bwMode="auto">
                    <a:xfrm>
                      <a:off x="0" y="0"/>
                      <a:ext cx="5435987" cy="2364128"/>
                    </a:xfrm>
                    <a:prstGeom prst="rect">
                      <a:avLst/>
                    </a:prstGeom>
                    <a:ln>
                      <a:noFill/>
                    </a:ln>
                    <a:extLst>
                      <a:ext uri="{53640926-AAD7-44D8-BBD7-CCE9431645EC}">
                        <a14:shadowObscured xmlns:a14="http://schemas.microsoft.com/office/drawing/2010/main"/>
                      </a:ext>
                    </a:extLst>
                  </pic:spPr>
                </pic:pic>
              </a:graphicData>
            </a:graphic>
          </wp:inline>
        </w:drawing>
      </w:r>
    </w:p>
    <w:p w:rsidR="0052211C" w:rsidRPr="00030E02" w:rsidRDefault="00061D7A" w:rsidP="009859C7">
      <w:pPr>
        <w:pStyle w:val="ListParagraph"/>
        <w:autoSpaceDE w:val="0"/>
        <w:autoSpaceDN w:val="0"/>
        <w:adjustRightInd w:val="0"/>
        <w:spacing w:after="0" w:line="360" w:lineRule="auto"/>
        <w:ind w:left="851" w:firstLine="589"/>
        <w:jc w:val="both"/>
        <w:rPr>
          <w:rFonts w:ascii="Times New Roman" w:eastAsia="Times New Roman" w:hAnsi="Times New Roman" w:cs="Times New Roman"/>
          <w:color w:val="000000"/>
          <w:sz w:val="24"/>
          <w:szCs w:val="24"/>
          <w:lang w:val="id-ID" w:eastAsia="id-ID"/>
        </w:rPr>
      </w:pPr>
      <w:r w:rsidRPr="00030E02">
        <w:rPr>
          <w:rFonts w:ascii="Times New Roman" w:eastAsia="Times New Roman" w:hAnsi="Times New Roman" w:cs="Times New Roman"/>
          <w:color w:val="000000"/>
          <w:sz w:val="24"/>
          <w:szCs w:val="24"/>
          <w:lang w:val="id-ID" w:eastAsia="id-ID"/>
        </w:rPr>
        <w:t>Hasil analisis variabel rerata berat kering tanaman rumput Gajah Odot</w:t>
      </w:r>
      <w:r w:rsidRPr="00030E02">
        <w:rPr>
          <w:rFonts w:ascii="Times New Roman" w:eastAsia="Times New Roman" w:hAnsi="Times New Roman" w:cs="Times New Roman"/>
          <w:color w:val="000000"/>
          <w:sz w:val="24"/>
          <w:szCs w:val="24"/>
          <w:lang w:val="id-ID" w:eastAsia="id-ID"/>
        </w:rPr>
        <w:br/>
        <w:t>dengan metode pemberian pupuk urea dan tiga jenis pupuk kandang (sapi, ayam,</w:t>
      </w:r>
      <w:r w:rsidRPr="00030E02">
        <w:rPr>
          <w:rFonts w:ascii="Times New Roman" w:eastAsia="Times New Roman" w:hAnsi="Times New Roman" w:cs="Times New Roman"/>
          <w:color w:val="000000"/>
          <w:sz w:val="24"/>
          <w:szCs w:val="24"/>
          <w:lang w:val="id-ID" w:eastAsia="id-ID"/>
        </w:rPr>
        <w:br/>
        <w:t>kelinci) dengan dosis N yang sama, menunjukkan perbedaan yang signifikan atau</w:t>
      </w:r>
      <w:r w:rsidRPr="00030E02">
        <w:rPr>
          <w:rFonts w:ascii="Times New Roman" w:eastAsia="Times New Roman" w:hAnsi="Times New Roman" w:cs="Times New Roman"/>
          <w:color w:val="000000"/>
          <w:sz w:val="24"/>
          <w:szCs w:val="24"/>
          <w:lang w:val="id-ID" w:eastAsia="id-ID"/>
        </w:rPr>
        <w:br/>
        <w:t>berbeda nyata (P&lt;0,05). Hasil yang kurang maksimal terjadi pada perlakuan P0 dan</w:t>
      </w:r>
      <w:r w:rsidRPr="00030E02">
        <w:rPr>
          <w:rFonts w:ascii="Times New Roman" w:eastAsia="Times New Roman" w:hAnsi="Times New Roman" w:cs="Times New Roman"/>
          <w:color w:val="000000"/>
          <w:sz w:val="24"/>
          <w:szCs w:val="24"/>
          <w:lang w:val="id-ID" w:eastAsia="id-ID"/>
        </w:rPr>
        <w:br/>
        <w:t>P1. Berdasarkan pengamatan menunjukkan bahwa terlihat perbedaan produksi</w:t>
      </w:r>
      <w:r w:rsidRPr="00030E02">
        <w:rPr>
          <w:rFonts w:ascii="Times New Roman" w:eastAsia="Times New Roman" w:hAnsi="Times New Roman" w:cs="Times New Roman"/>
          <w:color w:val="000000"/>
          <w:sz w:val="24"/>
          <w:szCs w:val="24"/>
          <w:lang w:val="id-ID" w:eastAsia="id-ID"/>
        </w:rPr>
        <w:br/>
        <w:t>berat kering pada masing-masing perlakuan. Hal ini berkaitan dengan rendahnya</w:t>
      </w:r>
      <w:r w:rsidRPr="00030E02">
        <w:rPr>
          <w:rFonts w:ascii="Times New Roman" w:eastAsia="Times New Roman" w:hAnsi="Times New Roman" w:cs="Times New Roman"/>
          <w:color w:val="000000"/>
          <w:sz w:val="24"/>
          <w:szCs w:val="24"/>
          <w:lang w:val="id-ID" w:eastAsia="id-ID"/>
        </w:rPr>
        <w:br/>
        <w:t>produktivitas dan produksi berat segar pada perlakuan P0 dan P1, hal tersebut di</w:t>
      </w:r>
      <w:r w:rsidRPr="00030E02">
        <w:rPr>
          <w:rFonts w:ascii="Times New Roman" w:eastAsia="Times New Roman" w:hAnsi="Times New Roman" w:cs="Times New Roman"/>
          <w:color w:val="000000"/>
          <w:sz w:val="24"/>
          <w:szCs w:val="24"/>
          <w:lang w:val="id-ID" w:eastAsia="id-ID"/>
        </w:rPr>
        <w:br/>
        <w:t>sebabkan kurang maksimalnya fungsi pupuk pada dua perlakuan tersebut sehingga</w:t>
      </w:r>
      <w:r w:rsidRPr="00030E02">
        <w:rPr>
          <w:rFonts w:ascii="Times New Roman" w:eastAsia="Times New Roman" w:hAnsi="Times New Roman" w:cs="Times New Roman"/>
          <w:color w:val="000000"/>
          <w:sz w:val="24"/>
          <w:szCs w:val="24"/>
          <w:lang w:val="id-ID" w:eastAsia="id-ID"/>
        </w:rPr>
        <w:br/>
        <w:t>tidak maksimalnya produktivitas, produksi berat segar dan fotosintesis pada</w:t>
      </w:r>
      <w:r w:rsidRPr="00030E02">
        <w:rPr>
          <w:rFonts w:ascii="Times New Roman" w:eastAsia="Times New Roman" w:hAnsi="Times New Roman" w:cs="Times New Roman"/>
          <w:color w:val="000000"/>
          <w:sz w:val="24"/>
          <w:szCs w:val="24"/>
          <w:lang w:val="id-ID" w:eastAsia="id-ID"/>
        </w:rPr>
        <w:br/>
        <w:t>tanaman. Hal ini sesuai dengan pendapat Andrianton (2010) yang menyatakan</w:t>
      </w:r>
      <w:r w:rsidRPr="00030E02">
        <w:rPr>
          <w:rFonts w:ascii="Times New Roman" w:eastAsia="Times New Roman" w:hAnsi="Times New Roman" w:cs="Times New Roman"/>
          <w:color w:val="000000"/>
          <w:sz w:val="24"/>
          <w:szCs w:val="24"/>
          <w:lang w:val="id-ID" w:eastAsia="id-ID"/>
        </w:rPr>
        <w:br/>
        <w:t>pertambahan berat kering tanaman rumput Gajah Odot menunjukan laju fotosintesis</w:t>
      </w:r>
      <w:r w:rsidRPr="00030E02">
        <w:rPr>
          <w:rFonts w:ascii="Times New Roman" w:eastAsia="Times New Roman" w:hAnsi="Times New Roman" w:cs="Times New Roman"/>
          <w:color w:val="000000"/>
          <w:sz w:val="24"/>
          <w:szCs w:val="24"/>
          <w:lang w:val="id-ID" w:eastAsia="id-ID"/>
        </w:rPr>
        <w:br/>
        <w:t>yang terus meningkat sehingga laju penimbunan cadangan makanan atau asimilat</w:t>
      </w:r>
      <w:r w:rsidRPr="00030E02">
        <w:rPr>
          <w:rFonts w:ascii="Times New Roman" w:eastAsia="Times New Roman" w:hAnsi="Times New Roman" w:cs="Times New Roman"/>
          <w:color w:val="000000"/>
          <w:sz w:val="24"/>
          <w:szCs w:val="24"/>
          <w:lang w:val="id-ID" w:eastAsia="id-ID"/>
        </w:rPr>
        <w:br/>
        <w:t xml:space="preserve">akan semakin meningkatkan berat kering tanaman. </w:t>
      </w:r>
    </w:p>
    <w:p w:rsidR="00F95E78" w:rsidRPr="00030E02" w:rsidRDefault="00F95E78" w:rsidP="009859C7">
      <w:pPr>
        <w:pStyle w:val="ListParagraph"/>
        <w:autoSpaceDE w:val="0"/>
        <w:autoSpaceDN w:val="0"/>
        <w:adjustRightInd w:val="0"/>
        <w:spacing w:after="0" w:line="360" w:lineRule="auto"/>
        <w:ind w:left="851" w:firstLine="589"/>
        <w:jc w:val="both"/>
        <w:rPr>
          <w:rFonts w:ascii="Times New Roman" w:hAnsi="Times New Roman" w:cs="Times New Roman"/>
          <w:b/>
          <w:sz w:val="24"/>
          <w:szCs w:val="24"/>
        </w:rPr>
      </w:pPr>
    </w:p>
    <w:p w:rsidR="0052211C" w:rsidRPr="00030E02" w:rsidRDefault="0052211C" w:rsidP="009859C7">
      <w:pPr>
        <w:pStyle w:val="ListParagraph"/>
        <w:autoSpaceDE w:val="0"/>
        <w:autoSpaceDN w:val="0"/>
        <w:adjustRightInd w:val="0"/>
        <w:spacing w:after="0" w:line="360" w:lineRule="auto"/>
        <w:ind w:left="851"/>
        <w:jc w:val="both"/>
        <w:rPr>
          <w:rFonts w:ascii="Times New Roman" w:hAnsi="Times New Roman" w:cs="Times New Roman"/>
          <w:b/>
          <w:sz w:val="24"/>
          <w:szCs w:val="24"/>
        </w:rPr>
      </w:pPr>
      <w:r w:rsidRPr="00030E02">
        <w:rPr>
          <w:rFonts w:ascii="Times New Roman" w:hAnsi="Times New Roman" w:cs="Times New Roman"/>
          <w:b/>
          <w:sz w:val="24"/>
          <w:szCs w:val="24"/>
        </w:rPr>
        <w:t>Kesimpulan</w:t>
      </w:r>
    </w:p>
    <w:p w:rsidR="00C87668" w:rsidRPr="00030E02" w:rsidRDefault="00C87668" w:rsidP="009859C7">
      <w:pPr>
        <w:autoSpaceDE w:val="0"/>
        <w:autoSpaceDN w:val="0"/>
        <w:adjustRightInd w:val="0"/>
        <w:spacing w:after="0" w:line="360" w:lineRule="auto"/>
        <w:ind w:left="851"/>
        <w:jc w:val="both"/>
        <w:rPr>
          <w:rFonts w:ascii="Times New Roman" w:hAnsi="Times New Roman" w:cs="Times New Roman"/>
          <w:sz w:val="24"/>
          <w:szCs w:val="24"/>
        </w:rPr>
      </w:pPr>
      <w:r w:rsidRPr="00030E02">
        <w:rPr>
          <w:rStyle w:val="fontstyle01"/>
        </w:rPr>
        <w:t>Berdasarkan hasil penelitian dari pemberian pupuk urea dan tiga jenis pupuk</w:t>
      </w:r>
      <w:r w:rsidRPr="00030E02">
        <w:rPr>
          <w:rFonts w:ascii="Times New Roman" w:hAnsi="Times New Roman" w:cs="Times New Roman"/>
          <w:color w:val="000000"/>
          <w:sz w:val="24"/>
          <w:szCs w:val="24"/>
        </w:rPr>
        <w:br/>
      </w:r>
      <w:r w:rsidRPr="00030E02">
        <w:rPr>
          <w:rStyle w:val="fontstyle01"/>
        </w:rPr>
        <w:t>kandang dengan dosis N yang sama dapat diambil kesimpulan bahwa produktivitas</w:t>
      </w:r>
      <w:r w:rsidRPr="00030E02">
        <w:rPr>
          <w:rFonts w:ascii="Times New Roman" w:hAnsi="Times New Roman" w:cs="Times New Roman"/>
          <w:color w:val="000000"/>
          <w:sz w:val="24"/>
          <w:szCs w:val="24"/>
        </w:rPr>
        <w:br/>
      </w:r>
      <w:r w:rsidRPr="00030E02">
        <w:rPr>
          <w:rStyle w:val="fontstyle01"/>
        </w:rPr>
        <w:t>tanaman rumput Gajah Odot yang maksimal yaitu penggunaan pupuk kandang</w:t>
      </w:r>
      <w:r w:rsidRPr="00030E02">
        <w:rPr>
          <w:rFonts w:ascii="Times New Roman" w:hAnsi="Times New Roman" w:cs="Times New Roman"/>
          <w:color w:val="000000"/>
          <w:sz w:val="24"/>
          <w:szCs w:val="24"/>
        </w:rPr>
        <w:br/>
      </w:r>
      <w:r w:rsidRPr="00030E02">
        <w:rPr>
          <w:rStyle w:val="fontstyle01"/>
        </w:rPr>
        <w:t>ayam dan kelinci.</w:t>
      </w:r>
      <w:r w:rsidRPr="00030E02">
        <w:rPr>
          <w:rFonts w:ascii="Times New Roman" w:hAnsi="Times New Roman" w:cs="Times New Roman"/>
          <w:sz w:val="24"/>
          <w:szCs w:val="24"/>
        </w:rPr>
        <w:t xml:space="preserve"> </w:t>
      </w:r>
    </w:p>
    <w:p w:rsidR="00F95E78" w:rsidRPr="00030E02" w:rsidRDefault="00F95E78" w:rsidP="009859C7">
      <w:pPr>
        <w:autoSpaceDE w:val="0"/>
        <w:autoSpaceDN w:val="0"/>
        <w:adjustRightInd w:val="0"/>
        <w:spacing w:after="0" w:line="360" w:lineRule="auto"/>
        <w:ind w:left="851"/>
        <w:jc w:val="both"/>
        <w:rPr>
          <w:rFonts w:ascii="Times New Roman" w:hAnsi="Times New Roman" w:cs="Times New Roman"/>
          <w:sz w:val="24"/>
          <w:szCs w:val="24"/>
        </w:rPr>
      </w:pPr>
    </w:p>
    <w:p w:rsidR="00856BEE" w:rsidRPr="00030E02" w:rsidRDefault="00856BEE" w:rsidP="009859C7">
      <w:pPr>
        <w:autoSpaceDE w:val="0"/>
        <w:autoSpaceDN w:val="0"/>
        <w:adjustRightInd w:val="0"/>
        <w:spacing w:after="0" w:line="360" w:lineRule="auto"/>
        <w:ind w:left="851"/>
        <w:jc w:val="both"/>
        <w:rPr>
          <w:rFonts w:ascii="Times New Roman" w:hAnsi="Times New Roman" w:cs="Times New Roman"/>
          <w:b/>
          <w:sz w:val="24"/>
          <w:szCs w:val="24"/>
          <w:lang w:val="id-ID"/>
        </w:rPr>
      </w:pPr>
      <w:r w:rsidRPr="00030E02">
        <w:rPr>
          <w:rFonts w:ascii="Times New Roman" w:hAnsi="Times New Roman" w:cs="Times New Roman"/>
          <w:b/>
          <w:sz w:val="24"/>
          <w:szCs w:val="24"/>
          <w:lang w:val="id-ID"/>
        </w:rPr>
        <w:t>Saran</w:t>
      </w:r>
    </w:p>
    <w:p w:rsidR="00C87668" w:rsidRPr="00030E02" w:rsidRDefault="00C87668" w:rsidP="009859C7">
      <w:pPr>
        <w:spacing w:after="0" w:line="360" w:lineRule="auto"/>
        <w:ind w:left="851"/>
        <w:jc w:val="both"/>
        <w:rPr>
          <w:rFonts w:ascii="Times New Roman" w:hAnsi="Times New Roman" w:cs="Times New Roman"/>
          <w:sz w:val="24"/>
          <w:szCs w:val="24"/>
        </w:rPr>
      </w:pPr>
      <w:r w:rsidRPr="00030E02">
        <w:rPr>
          <w:rStyle w:val="fontstyle01"/>
        </w:rPr>
        <w:t>Disarankan berdasarkan hasil penelitian untuk menggunakan pupuk</w:t>
      </w:r>
      <w:r w:rsidRPr="00030E02">
        <w:rPr>
          <w:rFonts w:ascii="Times New Roman" w:hAnsi="Times New Roman" w:cs="Times New Roman"/>
          <w:color w:val="000000"/>
          <w:sz w:val="24"/>
          <w:szCs w:val="24"/>
        </w:rPr>
        <w:br/>
      </w:r>
      <w:r w:rsidRPr="00030E02">
        <w:rPr>
          <w:rStyle w:val="fontstyle01"/>
        </w:rPr>
        <w:t>kandang ayam dan kelinci serta perlu pengkajian lebih lanjut dengan defoliasi atau</w:t>
      </w:r>
      <w:r w:rsidRPr="00030E02">
        <w:rPr>
          <w:rFonts w:ascii="Times New Roman" w:hAnsi="Times New Roman" w:cs="Times New Roman"/>
          <w:color w:val="000000"/>
          <w:sz w:val="24"/>
          <w:szCs w:val="24"/>
        </w:rPr>
        <w:br/>
      </w:r>
      <w:r w:rsidRPr="00030E02">
        <w:rPr>
          <w:rStyle w:val="fontstyle01"/>
        </w:rPr>
        <w:lastRenderedPageBreak/>
        <w:t>pemotongan tahap ke dua pada rumput Gajah Odot pada pemberian pupuk urea dan</w:t>
      </w:r>
      <w:r w:rsidRPr="00030E02">
        <w:rPr>
          <w:rFonts w:ascii="Times New Roman" w:hAnsi="Times New Roman" w:cs="Times New Roman"/>
          <w:color w:val="000000"/>
          <w:sz w:val="24"/>
          <w:szCs w:val="24"/>
        </w:rPr>
        <w:br/>
      </w:r>
      <w:r w:rsidRPr="00030E02">
        <w:rPr>
          <w:rStyle w:val="fontstyle01"/>
        </w:rPr>
        <w:t>pupuk organik</w:t>
      </w:r>
      <w:r w:rsidRPr="00030E02">
        <w:rPr>
          <w:rFonts w:ascii="Times New Roman" w:hAnsi="Times New Roman" w:cs="Times New Roman"/>
          <w:sz w:val="24"/>
          <w:szCs w:val="24"/>
        </w:rPr>
        <w:t xml:space="preserve"> </w:t>
      </w:r>
    </w:p>
    <w:p w:rsidR="00F95E78" w:rsidRPr="00030E02" w:rsidRDefault="00F95E78" w:rsidP="009859C7">
      <w:pPr>
        <w:spacing w:after="0" w:line="360" w:lineRule="auto"/>
        <w:ind w:left="851"/>
        <w:jc w:val="both"/>
        <w:rPr>
          <w:rFonts w:ascii="Times New Roman" w:hAnsi="Times New Roman" w:cs="Times New Roman"/>
          <w:sz w:val="24"/>
          <w:szCs w:val="24"/>
        </w:rPr>
      </w:pPr>
    </w:p>
    <w:p w:rsidR="007B6F3C" w:rsidRPr="00030E02" w:rsidRDefault="00A6684B" w:rsidP="009859C7">
      <w:pPr>
        <w:spacing w:after="0" w:line="360" w:lineRule="auto"/>
        <w:ind w:left="851"/>
        <w:jc w:val="both"/>
        <w:rPr>
          <w:rFonts w:ascii="Times New Roman" w:hAnsi="Times New Roman" w:cs="Times New Roman"/>
          <w:b/>
          <w:sz w:val="24"/>
          <w:szCs w:val="24"/>
          <w:lang w:val="id-ID"/>
        </w:rPr>
      </w:pPr>
      <w:r w:rsidRPr="00030E02">
        <w:rPr>
          <w:rFonts w:ascii="Times New Roman" w:hAnsi="Times New Roman" w:cs="Times New Roman"/>
          <w:b/>
          <w:sz w:val="24"/>
          <w:szCs w:val="24"/>
        </w:rPr>
        <w:t>Daftar Pustaka</w:t>
      </w:r>
    </w:p>
    <w:p w:rsidR="00F95E78" w:rsidRPr="00030E02" w:rsidRDefault="00C87668" w:rsidP="009F1F3A">
      <w:pPr>
        <w:pStyle w:val="Default"/>
        <w:spacing w:before="120" w:after="160" w:line="360" w:lineRule="auto"/>
        <w:ind w:left="629" w:hanging="629"/>
        <w:jc w:val="both"/>
        <w:rPr>
          <w:rFonts w:ascii="Times New Roman" w:hAnsi="Times New Roman" w:cs="Times New Roman"/>
        </w:rPr>
      </w:pPr>
      <w:r w:rsidRPr="00030E02">
        <w:rPr>
          <w:rStyle w:val="fontstyle01"/>
        </w:rPr>
        <w:t>Adiati, U., Soepono, E. Handiwirawan, A Gunawan dan D. Anggraeni. 1995</w:t>
      </w:r>
      <w:r w:rsidRPr="00030E02">
        <w:rPr>
          <w:rStyle w:val="fontstyle21"/>
        </w:rPr>
        <w:t>.</w:t>
      </w:r>
      <w:r w:rsidRPr="00030E02">
        <w:rPr>
          <w:rFonts w:ascii="Times New Roman" w:hAnsi="Times New Roman" w:cs="Times New Roman"/>
          <w:i/>
          <w:iCs/>
        </w:rPr>
        <w:br/>
      </w:r>
      <w:r w:rsidRPr="00030E02">
        <w:rPr>
          <w:rStyle w:val="fontstyle21"/>
        </w:rPr>
        <w:t>Pengaruh Pemberian Pupuk Kandang Terhadap Produksi Rumput Gajah</w:t>
      </w:r>
      <w:r w:rsidRPr="00030E02">
        <w:rPr>
          <w:rFonts w:ascii="Times New Roman" w:hAnsi="Times New Roman" w:cs="Times New Roman"/>
          <w:i/>
          <w:iCs/>
        </w:rPr>
        <w:br/>
      </w:r>
      <w:r w:rsidRPr="00030E02">
        <w:rPr>
          <w:rStyle w:val="fontstyle01"/>
        </w:rPr>
        <w:t>(</w:t>
      </w:r>
      <w:r w:rsidRPr="00030E02">
        <w:rPr>
          <w:rStyle w:val="fontstyle21"/>
        </w:rPr>
        <w:t>Pennisetum purpureum</w:t>
      </w:r>
      <w:r w:rsidRPr="00030E02">
        <w:rPr>
          <w:rStyle w:val="fontstyle01"/>
        </w:rPr>
        <w:t xml:space="preserve">) </w:t>
      </w:r>
      <w:r w:rsidRPr="00030E02">
        <w:rPr>
          <w:rStyle w:val="fontstyle21"/>
        </w:rPr>
        <w:t>di Kecamatan Puspo Kabupaten Pasuruan</w:t>
      </w:r>
      <w:r w:rsidRPr="00030E02">
        <w:rPr>
          <w:rStyle w:val="fontstyle01"/>
        </w:rPr>
        <w:t>.</w:t>
      </w:r>
      <w:r w:rsidRPr="00030E02">
        <w:rPr>
          <w:rFonts w:ascii="Times New Roman" w:hAnsi="Times New Roman" w:cs="Times New Roman"/>
        </w:rPr>
        <w:br/>
      </w:r>
      <w:r w:rsidRPr="00030E02">
        <w:rPr>
          <w:rStyle w:val="fontstyle01"/>
        </w:rPr>
        <w:t>Prosiding Seminar Nasional Peternakan dan Veteriner, 7-8 November di</w:t>
      </w:r>
      <w:r w:rsidRPr="00030E02">
        <w:rPr>
          <w:rFonts w:ascii="Times New Roman" w:hAnsi="Times New Roman" w:cs="Times New Roman"/>
        </w:rPr>
        <w:br/>
      </w:r>
      <w:r w:rsidRPr="00030E02">
        <w:rPr>
          <w:rStyle w:val="fontstyle01"/>
        </w:rPr>
        <w:t>Bogor, Jilid 2 : 583 – 586.</w:t>
      </w:r>
    </w:p>
    <w:p w:rsidR="00F95E78" w:rsidRPr="00030E02" w:rsidRDefault="00C87668" w:rsidP="009F1F3A">
      <w:pPr>
        <w:pStyle w:val="Default"/>
        <w:spacing w:before="120" w:after="160" w:line="360" w:lineRule="auto"/>
        <w:ind w:left="629" w:hanging="629"/>
        <w:jc w:val="both"/>
        <w:rPr>
          <w:rFonts w:ascii="Times New Roman" w:hAnsi="Times New Roman" w:cs="Times New Roman"/>
        </w:rPr>
      </w:pPr>
      <w:r w:rsidRPr="00030E02">
        <w:rPr>
          <w:rStyle w:val="fontstyle01"/>
        </w:rPr>
        <w:t>Adil, W. H., N. Sunarlim dan I. Roostika. 2006. Pengaruh tiga jenis pupuk</w:t>
      </w:r>
      <w:r w:rsidRPr="00030E02">
        <w:rPr>
          <w:rFonts w:ascii="Times New Roman" w:hAnsi="Times New Roman" w:cs="Times New Roman"/>
        </w:rPr>
        <w:br/>
      </w:r>
      <w:r w:rsidRPr="00030E02">
        <w:rPr>
          <w:rStyle w:val="fontstyle01"/>
        </w:rPr>
        <w:t xml:space="preserve">nitrogen terhadap tanaman sayuran. </w:t>
      </w:r>
      <w:r w:rsidRPr="00030E02">
        <w:rPr>
          <w:rStyle w:val="fontstyle21"/>
        </w:rPr>
        <w:t>Jurnal Biodiversitas</w:t>
      </w:r>
      <w:r w:rsidRPr="00030E02">
        <w:rPr>
          <w:rStyle w:val="fontstyle01"/>
        </w:rPr>
        <w:t>, 7 (1): 77-80.</w:t>
      </w:r>
      <w:r w:rsidRPr="00030E02">
        <w:rPr>
          <w:rFonts w:ascii="Times New Roman" w:hAnsi="Times New Roman" w:cs="Times New Roman"/>
        </w:rPr>
        <w:br/>
      </w:r>
      <w:r w:rsidRPr="00030E02">
        <w:rPr>
          <w:rStyle w:val="fontstyle01"/>
        </w:rPr>
        <w:t>Adrianton. 2010. Pertumbuhan dan Nilai Gizi Rumput Gajah Pada Berbagai</w:t>
      </w:r>
      <w:r w:rsidRPr="00030E02">
        <w:rPr>
          <w:rFonts w:ascii="Times New Roman" w:hAnsi="Times New Roman" w:cs="Times New Roman"/>
        </w:rPr>
        <w:br/>
      </w:r>
      <w:r w:rsidRPr="00030E02">
        <w:rPr>
          <w:rStyle w:val="fontstyle01"/>
        </w:rPr>
        <w:t xml:space="preserve">Interval Pemotongan. </w:t>
      </w:r>
      <w:r w:rsidRPr="00030E02">
        <w:rPr>
          <w:rStyle w:val="fontstyle21"/>
        </w:rPr>
        <w:t>Jurnal budidaya pertanian</w:t>
      </w:r>
      <w:r w:rsidRPr="00030E02">
        <w:rPr>
          <w:rStyle w:val="fontstyle01"/>
        </w:rPr>
        <w:t>, No 17 Vol.3 Desember</w:t>
      </w:r>
      <w:r w:rsidRPr="00030E02">
        <w:rPr>
          <w:rFonts w:ascii="Times New Roman" w:hAnsi="Times New Roman" w:cs="Times New Roman"/>
        </w:rPr>
        <w:br/>
      </w:r>
      <w:r w:rsidRPr="00030E02">
        <w:rPr>
          <w:rStyle w:val="fontstyle01"/>
        </w:rPr>
        <w:t>2010 Hal 192-197. ISSN 0854-64IX.</w:t>
      </w:r>
    </w:p>
    <w:p w:rsidR="00F95E78" w:rsidRPr="00030E02" w:rsidRDefault="00C87668" w:rsidP="009F1F3A">
      <w:pPr>
        <w:pStyle w:val="Default"/>
        <w:spacing w:before="120" w:after="160" w:line="360" w:lineRule="auto"/>
        <w:ind w:left="629" w:hanging="629"/>
        <w:jc w:val="both"/>
        <w:rPr>
          <w:rFonts w:ascii="Times New Roman" w:hAnsi="Times New Roman" w:cs="Times New Roman"/>
        </w:rPr>
      </w:pPr>
      <w:r w:rsidRPr="00030E02">
        <w:rPr>
          <w:rStyle w:val="fontstyle01"/>
        </w:rPr>
        <w:t xml:space="preserve">Afandi. 2004. </w:t>
      </w:r>
      <w:r w:rsidRPr="00030E02">
        <w:rPr>
          <w:rStyle w:val="fontstyle21"/>
        </w:rPr>
        <w:t xml:space="preserve">Metode Analisis Fisika Tanah. Jurusan Ilmu Tanah. </w:t>
      </w:r>
      <w:r w:rsidRPr="00030E02">
        <w:rPr>
          <w:rStyle w:val="fontstyle01"/>
        </w:rPr>
        <w:t>Universitas</w:t>
      </w:r>
      <w:r w:rsidRPr="00030E02">
        <w:rPr>
          <w:rFonts w:ascii="Times New Roman" w:hAnsi="Times New Roman" w:cs="Times New Roman"/>
        </w:rPr>
        <w:br/>
      </w:r>
      <w:r w:rsidRPr="00030E02">
        <w:rPr>
          <w:rStyle w:val="fontstyle01"/>
        </w:rPr>
        <w:t>Lampung. Bandar lampung. 51 hlm.</w:t>
      </w:r>
    </w:p>
    <w:p w:rsidR="00F95E78" w:rsidRPr="00030E02" w:rsidRDefault="00C87668" w:rsidP="009F1F3A">
      <w:pPr>
        <w:pStyle w:val="Default"/>
        <w:spacing w:before="120" w:after="160" w:line="360" w:lineRule="auto"/>
        <w:ind w:left="629" w:hanging="629"/>
        <w:jc w:val="both"/>
        <w:rPr>
          <w:rFonts w:ascii="Times New Roman" w:hAnsi="Times New Roman" w:cs="Times New Roman"/>
        </w:rPr>
      </w:pPr>
      <w:r w:rsidRPr="00030E02">
        <w:rPr>
          <w:rStyle w:val="fontstyle01"/>
        </w:rPr>
        <w:t>Aryanto dan D. Polakitan. 2009. Uji produksi rumput dwarf (</w:t>
      </w:r>
      <w:r w:rsidRPr="00030E02">
        <w:rPr>
          <w:rStyle w:val="fontstyle21"/>
        </w:rPr>
        <w:t>Pennisetum</w:t>
      </w:r>
      <w:r w:rsidRPr="00030E02">
        <w:rPr>
          <w:rFonts w:ascii="Times New Roman" w:hAnsi="Times New Roman" w:cs="Times New Roman"/>
          <w:i/>
          <w:iCs/>
        </w:rPr>
        <w:br/>
      </w:r>
      <w:r w:rsidRPr="00030E02">
        <w:rPr>
          <w:rStyle w:val="fontstyle21"/>
        </w:rPr>
        <w:t>purpureum CV. Dwarf</w:t>
      </w:r>
      <w:r w:rsidRPr="00030E02">
        <w:rPr>
          <w:rStyle w:val="fontstyle01"/>
        </w:rPr>
        <w:t xml:space="preserve">). </w:t>
      </w:r>
      <w:r w:rsidRPr="00030E02">
        <w:rPr>
          <w:rStyle w:val="fontstyle21"/>
        </w:rPr>
        <w:t>Jurnal Ilmiah, Balai Pengkajian Teknologi</w:t>
      </w:r>
      <w:r w:rsidR="00F95E78" w:rsidRPr="00030E02">
        <w:rPr>
          <w:rFonts w:ascii="Times New Roman" w:hAnsi="Times New Roman" w:cs="Times New Roman"/>
          <w:i/>
          <w:iCs/>
        </w:rPr>
        <w:t xml:space="preserve"> </w:t>
      </w:r>
      <w:r w:rsidRPr="00030E02">
        <w:rPr>
          <w:rStyle w:val="fontstyle21"/>
        </w:rPr>
        <w:t>Pertanian Sulawesi Utara</w:t>
      </w:r>
      <w:r w:rsidRPr="00030E02">
        <w:rPr>
          <w:rStyle w:val="fontstyle01"/>
        </w:rPr>
        <w:t>, JL. Kampus Pertanian Kalasey.</w:t>
      </w:r>
    </w:p>
    <w:p w:rsidR="00F95E78" w:rsidRPr="00030E02" w:rsidRDefault="00C87668" w:rsidP="009F1F3A">
      <w:pPr>
        <w:pStyle w:val="Default"/>
        <w:spacing w:before="120" w:after="160" w:line="360" w:lineRule="auto"/>
        <w:ind w:left="629" w:hanging="629"/>
        <w:jc w:val="both"/>
        <w:rPr>
          <w:rFonts w:ascii="Times New Roman" w:hAnsi="Times New Roman" w:cs="Times New Roman"/>
        </w:rPr>
      </w:pPr>
      <w:r w:rsidRPr="00030E02">
        <w:rPr>
          <w:rStyle w:val="fontstyle01"/>
        </w:rPr>
        <w:t xml:space="preserve">Anonim. 2011. Bahan Organik. </w:t>
      </w:r>
      <w:r w:rsidRPr="00030E02">
        <w:rPr>
          <w:rStyle w:val="fontstyle01"/>
          <w:color w:val="0000FF"/>
        </w:rPr>
        <w:t>http://www.lestarimandiri</w:t>
      </w:r>
      <w:r w:rsidRPr="00030E02">
        <w:rPr>
          <w:rStyle w:val="fontstyle01"/>
        </w:rPr>
        <w:t>. org/id / pupuk organik</w:t>
      </w:r>
      <w:r w:rsidRPr="00030E02">
        <w:rPr>
          <w:rFonts w:ascii="Times New Roman" w:hAnsi="Times New Roman" w:cs="Times New Roman"/>
        </w:rPr>
        <w:br/>
      </w:r>
      <w:r w:rsidRPr="00030E02">
        <w:rPr>
          <w:rStyle w:val="fontstyle01"/>
        </w:rPr>
        <w:t>/92-pupuk- organik/156- bahan- organik.html. Diakses tanggal 17 Juni</w:t>
      </w:r>
      <w:r w:rsidRPr="00030E02">
        <w:rPr>
          <w:rFonts w:ascii="Times New Roman" w:hAnsi="Times New Roman" w:cs="Times New Roman"/>
        </w:rPr>
        <w:br/>
      </w:r>
      <w:r w:rsidRPr="00030E02">
        <w:rPr>
          <w:rStyle w:val="fontstyle01"/>
        </w:rPr>
        <w:t>2011.</w:t>
      </w:r>
    </w:p>
    <w:p w:rsidR="00F95E78" w:rsidRPr="00030E02" w:rsidRDefault="00C87668" w:rsidP="009F1F3A">
      <w:pPr>
        <w:pStyle w:val="Default"/>
        <w:spacing w:before="120" w:after="160" w:line="360" w:lineRule="auto"/>
        <w:ind w:left="629" w:hanging="629"/>
        <w:jc w:val="both"/>
        <w:rPr>
          <w:rFonts w:ascii="Times New Roman" w:hAnsi="Times New Roman" w:cs="Times New Roman"/>
        </w:rPr>
      </w:pPr>
      <w:r w:rsidRPr="00030E02">
        <w:rPr>
          <w:rStyle w:val="fontstyle01"/>
        </w:rPr>
        <w:t>Anonimus. 2005.Rumput Gajah Kate. http://www. hear. org/pier/spescies</w:t>
      </w:r>
      <w:r w:rsidRPr="00030E02">
        <w:rPr>
          <w:rFonts w:ascii="Times New Roman" w:hAnsi="Times New Roman" w:cs="Times New Roman"/>
        </w:rPr>
        <w:br/>
      </w:r>
      <w:r w:rsidRPr="00030E02">
        <w:rPr>
          <w:rStyle w:val="fontstyle01"/>
        </w:rPr>
        <w:t>/pennicetum- purpureum.html. Diakses Tanggal 27April 2010.</w:t>
      </w:r>
    </w:p>
    <w:p w:rsidR="00F95E78" w:rsidRPr="00030E02" w:rsidRDefault="00C87668" w:rsidP="009F1F3A">
      <w:pPr>
        <w:pStyle w:val="Default"/>
        <w:spacing w:before="120" w:after="160" w:line="360" w:lineRule="auto"/>
        <w:ind w:left="629" w:hanging="629"/>
        <w:jc w:val="both"/>
        <w:rPr>
          <w:rFonts w:ascii="Times New Roman" w:hAnsi="Times New Roman" w:cs="Times New Roman"/>
        </w:rPr>
      </w:pPr>
      <w:r w:rsidRPr="00030E02">
        <w:rPr>
          <w:rStyle w:val="fontstyle01"/>
        </w:rPr>
        <w:t>Arinong. 2005. Aplikasi Berbagai Pupuk Organik pada Tanaman Kedelai di</w:t>
      </w:r>
      <w:r w:rsidRPr="00030E02">
        <w:rPr>
          <w:rFonts w:ascii="Times New Roman" w:hAnsi="Times New Roman" w:cs="Times New Roman"/>
        </w:rPr>
        <w:br/>
      </w:r>
      <w:r w:rsidRPr="00030E02">
        <w:rPr>
          <w:rStyle w:val="fontstyle01"/>
        </w:rPr>
        <w:t xml:space="preserve">Lahan Kering. </w:t>
      </w:r>
      <w:r w:rsidRPr="00030E02">
        <w:rPr>
          <w:rStyle w:val="fontstyle21"/>
        </w:rPr>
        <w:t>Jurnal Sains dan Teknologi</w:t>
      </w:r>
      <w:r w:rsidRPr="00030E02">
        <w:rPr>
          <w:rStyle w:val="fontstyle01"/>
        </w:rPr>
        <w:t>. 5 (2):65-72</w:t>
      </w:r>
    </w:p>
    <w:p w:rsidR="00F95E78" w:rsidRPr="00030E02" w:rsidRDefault="00C87668" w:rsidP="009F1F3A">
      <w:pPr>
        <w:pStyle w:val="Default"/>
        <w:spacing w:before="120" w:after="160" w:line="360" w:lineRule="auto"/>
        <w:ind w:left="629" w:hanging="629"/>
        <w:jc w:val="both"/>
        <w:rPr>
          <w:rFonts w:ascii="Times New Roman" w:hAnsi="Times New Roman" w:cs="Times New Roman"/>
        </w:rPr>
      </w:pPr>
      <w:r w:rsidRPr="00030E02">
        <w:rPr>
          <w:rStyle w:val="fontstyle01"/>
        </w:rPr>
        <w:t xml:space="preserve">Adijaya. Rahayu dan Damayati. 2007. </w:t>
      </w:r>
      <w:r w:rsidRPr="00030E02">
        <w:rPr>
          <w:rStyle w:val="fontstyle21"/>
        </w:rPr>
        <w:t>Integrasi Rumputdan Leguminosa</w:t>
      </w:r>
      <w:r w:rsidRPr="00030E02">
        <w:rPr>
          <w:rStyle w:val="fontstyle01"/>
        </w:rPr>
        <w:t>.</w:t>
      </w:r>
      <w:r w:rsidRPr="00030E02">
        <w:rPr>
          <w:rFonts w:ascii="Times New Roman" w:hAnsi="Times New Roman" w:cs="Times New Roman"/>
        </w:rPr>
        <w:br/>
      </w:r>
      <w:r w:rsidRPr="00030E02">
        <w:rPr>
          <w:rStyle w:val="fontstyle01"/>
        </w:rPr>
        <w:t>http://www. marhaen03. blogspot.com/. Diakses tanggal 27 September</w:t>
      </w:r>
      <w:r w:rsidRPr="00030E02">
        <w:rPr>
          <w:rFonts w:ascii="Times New Roman" w:hAnsi="Times New Roman" w:cs="Times New Roman"/>
        </w:rPr>
        <w:br/>
      </w:r>
      <w:r w:rsidRPr="00030E02">
        <w:rPr>
          <w:rStyle w:val="fontstyle01"/>
        </w:rPr>
        <w:t>2009</w:t>
      </w:r>
    </w:p>
    <w:p w:rsidR="00F95E78" w:rsidRPr="00030E02" w:rsidRDefault="00C87668" w:rsidP="009F1F3A">
      <w:pPr>
        <w:pStyle w:val="Default"/>
        <w:spacing w:before="120" w:after="160" w:line="360" w:lineRule="auto"/>
        <w:ind w:left="629" w:hanging="629"/>
        <w:jc w:val="both"/>
        <w:rPr>
          <w:rFonts w:ascii="Times New Roman" w:hAnsi="Times New Roman" w:cs="Times New Roman"/>
        </w:rPr>
      </w:pPr>
      <w:r w:rsidRPr="00030E02">
        <w:rPr>
          <w:rStyle w:val="fontstyle01"/>
        </w:rPr>
        <w:lastRenderedPageBreak/>
        <w:t>Adiwiganda. Y. T. (2005). Status Hara Tanah Berdasarkan Percobaan Pot.</w:t>
      </w:r>
      <w:r w:rsidRPr="00030E02">
        <w:rPr>
          <w:rFonts w:ascii="Times New Roman" w:hAnsi="Times New Roman" w:cs="Times New Roman"/>
        </w:rPr>
        <w:br/>
      </w:r>
      <w:r w:rsidRPr="00030E02">
        <w:rPr>
          <w:rStyle w:val="fontstyle21"/>
        </w:rPr>
        <w:t>Bulletin Balai Penelitian Perkebunan</w:t>
      </w:r>
      <w:r w:rsidRPr="00030E02">
        <w:rPr>
          <w:rStyle w:val="fontstyle01"/>
        </w:rPr>
        <w:t>, Medan</w:t>
      </w:r>
    </w:p>
    <w:p w:rsidR="00F95E78" w:rsidRPr="00030E02" w:rsidRDefault="00C87668" w:rsidP="009F1F3A">
      <w:pPr>
        <w:pStyle w:val="Default"/>
        <w:spacing w:before="120" w:after="160" w:line="360" w:lineRule="auto"/>
        <w:ind w:left="629" w:hanging="629"/>
        <w:jc w:val="both"/>
        <w:rPr>
          <w:rFonts w:ascii="Times New Roman" w:hAnsi="Times New Roman" w:cs="Times New Roman"/>
        </w:rPr>
      </w:pPr>
      <w:r w:rsidRPr="00030E02">
        <w:rPr>
          <w:rStyle w:val="fontstyle01"/>
        </w:rPr>
        <w:t xml:space="preserve">Adrianton. 2010. </w:t>
      </w:r>
      <w:r w:rsidRPr="00030E02">
        <w:rPr>
          <w:rStyle w:val="fontstyle21"/>
        </w:rPr>
        <w:t>Pertumbuhan Dan Nilai Gizi Tanaman Rumput Gajah Pada</w:t>
      </w:r>
      <w:r w:rsidRPr="00030E02">
        <w:rPr>
          <w:rFonts w:ascii="Times New Roman" w:hAnsi="Times New Roman" w:cs="Times New Roman"/>
          <w:i/>
          <w:iCs/>
        </w:rPr>
        <w:br/>
      </w:r>
      <w:r w:rsidRPr="00030E02">
        <w:rPr>
          <w:rStyle w:val="fontstyle21"/>
        </w:rPr>
        <w:t>Berbagai Interval Pemotongan</w:t>
      </w:r>
      <w:r w:rsidRPr="00030E02">
        <w:rPr>
          <w:rStyle w:val="fontstyle01"/>
        </w:rPr>
        <w:t>. J. Agroland 17 (3) : 192 – 197.</w:t>
      </w:r>
      <w:r w:rsidRPr="00030E02">
        <w:rPr>
          <w:rFonts w:ascii="Times New Roman" w:hAnsi="Times New Roman" w:cs="Times New Roman"/>
        </w:rPr>
        <w:br/>
      </w:r>
      <w:r w:rsidRPr="00030E02">
        <w:rPr>
          <w:rStyle w:val="fontstyle01"/>
        </w:rPr>
        <w:t>Annicchiarico. G., G. Caternolo, E. Rossi and P. Martiniello 2011. Effect of</w:t>
      </w:r>
      <w:r w:rsidRPr="00030E02">
        <w:rPr>
          <w:rFonts w:ascii="Times New Roman" w:hAnsi="Times New Roman" w:cs="Times New Roman"/>
        </w:rPr>
        <w:br/>
      </w:r>
      <w:r w:rsidRPr="00030E02">
        <w:rPr>
          <w:rStyle w:val="fontstyle01"/>
        </w:rPr>
        <w:t>Manure vs. Fertilizer Inputs on Productivity of Forage Crop Models. Int</w:t>
      </w:r>
      <w:r w:rsidRPr="00030E02">
        <w:rPr>
          <w:rFonts w:ascii="Times New Roman" w:hAnsi="Times New Roman" w:cs="Times New Roman"/>
        </w:rPr>
        <w:br/>
      </w:r>
      <w:r w:rsidRPr="00030E02">
        <w:rPr>
          <w:rStyle w:val="fontstyle01"/>
        </w:rPr>
        <w:t>J. Environ. Res public Health 8:1893–1913.</w:t>
      </w:r>
    </w:p>
    <w:p w:rsidR="00F95E78" w:rsidRPr="00030E02" w:rsidRDefault="00C87668" w:rsidP="009F1F3A">
      <w:pPr>
        <w:pStyle w:val="Default"/>
        <w:spacing w:before="120" w:after="160" w:line="360" w:lineRule="auto"/>
        <w:ind w:left="629" w:hanging="629"/>
        <w:jc w:val="both"/>
        <w:rPr>
          <w:rFonts w:ascii="Times New Roman" w:hAnsi="Times New Roman" w:cs="Times New Roman"/>
        </w:rPr>
      </w:pPr>
      <w:r w:rsidRPr="00030E02">
        <w:rPr>
          <w:rStyle w:val="fontstyle01"/>
        </w:rPr>
        <w:t xml:space="preserve">Ayu. R. 2011. </w:t>
      </w:r>
      <w:r w:rsidRPr="00030E02">
        <w:rPr>
          <w:rStyle w:val="fontstyle21"/>
        </w:rPr>
        <w:t>Cara membuat pupuk organik, untuk Tanaman Buah dan Bunga</w:t>
      </w:r>
      <w:r w:rsidRPr="00030E02">
        <w:rPr>
          <w:rFonts w:ascii="Times New Roman" w:hAnsi="Times New Roman" w:cs="Times New Roman"/>
          <w:i/>
          <w:iCs/>
        </w:rPr>
        <w:br/>
      </w:r>
      <w:r w:rsidRPr="00030E02">
        <w:rPr>
          <w:rStyle w:val="fontstyle21"/>
        </w:rPr>
        <w:t>yang Ramah Lingkungan</w:t>
      </w:r>
      <w:r w:rsidRPr="00030E02">
        <w:rPr>
          <w:rStyle w:val="fontstyle01"/>
        </w:rPr>
        <w:t>. Jakarta : Pustaka Mina.</w:t>
      </w:r>
      <w:r w:rsidRPr="00030E02">
        <w:rPr>
          <w:rFonts w:ascii="Times New Roman" w:hAnsi="Times New Roman" w:cs="Times New Roman"/>
        </w:rPr>
        <w:br/>
      </w:r>
      <w:r w:rsidRPr="00030E02">
        <w:rPr>
          <w:rStyle w:val="fontstyle01"/>
        </w:rPr>
        <w:t>Badan Litbang Pertanian. 2011</w:t>
      </w:r>
      <w:r w:rsidRPr="00030E02">
        <w:rPr>
          <w:rStyle w:val="fontstyle21"/>
        </w:rPr>
        <w:t xml:space="preserve">. </w:t>
      </w:r>
      <w:r w:rsidRPr="00030E02">
        <w:rPr>
          <w:rStyle w:val="fontstyle01"/>
        </w:rPr>
        <w:t>Inovasi Mekanisasi Mendukung Penyediaan</w:t>
      </w:r>
      <w:r w:rsidRPr="00030E02">
        <w:rPr>
          <w:rFonts w:ascii="Times New Roman" w:hAnsi="Times New Roman" w:cs="Times New Roman"/>
        </w:rPr>
        <w:br/>
      </w:r>
      <w:r w:rsidRPr="00030E02">
        <w:rPr>
          <w:rStyle w:val="fontstyle01"/>
        </w:rPr>
        <w:t>Energi Rumah Tangga Petani, Badan Penelitian dan Pengembangan</w:t>
      </w:r>
      <w:r w:rsidRPr="00030E02">
        <w:rPr>
          <w:rFonts w:ascii="Times New Roman" w:hAnsi="Times New Roman" w:cs="Times New Roman"/>
        </w:rPr>
        <w:br/>
      </w:r>
      <w:r w:rsidRPr="00030E02">
        <w:rPr>
          <w:rStyle w:val="fontstyle01"/>
        </w:rPr>
        <w:t>Pertanian, Jakarta Selatan.</w:t>
      </w:r>
    </w:p>
    <w:p w:rsidR="00F95E78" w:rsidRPr="00030E02" w:rsidRDefault="00C87668" w:rsidP="00F95E78">
      <w:pPr>
        <w:pStyle w:val="Default"/>
        <w:spacing w:before="120" w:after="160" w:line="360" w:lineRule="auto"/>
        <w:ind w:left="629" w:hanging="629"/>
        <w:jc w:val="both"/>
        <w:rPr>
          <w:rFonts w:ascii="Times New Roman" w:hAnsi="Times New Roman" w:cs="Times New Roman"/>
        </w:rPr>
      </w:pPr>
      <w:r w:rsidRPr="00030E02">
        <w:rPr>
          <w:rStyle w:val="fontstyle01"/>
        </w:rPr>
        <w:t xml:space="preserve">Burbey dan A. Sahar. 2003. </w:t>
      </w:r>
      <w:r w:rsidRPr="00030E02">
        <w:rPr>
          <w:rStyle w:val="fontstyle21"/>
        </w:rPr>
        <w:t>Pengaruh Kompbinasi Pupuk N, P, dan K dengan</w:t>
      </w:r>
      <w:r w:rsidRPr="00030E02">
        <w:rPr>
          <w:rFonts w:ascii="Times New Roman" w:hAnsi="Times New Roman" w:cs="Times New Roman"/>
          <w:i/>
          <w:iCs/>
        </w:rPr>
        <w:br/>
      </w:r>
      <w:r w:rsidRPr="00030E02">
        <w:rPr>
          <w:rStyle w:val="fontstyle21"/>
        </w:rPr>
        <w:t>Pupuk Kandang terhadap Pertumbuhan dan Hasil Padi Sawah</w:t>
      </w:r>
      <w:r w:rsidRPr="00030E02">
        <w:rPr>
          <w:rStyle w:val="fontstyle01"/>
        </w:rPr>
        <w:t>. Stigma 11</w:t>
      </w:r>
      <w:r w:rsidRPr="00030E02">
        <w:rPr>
          <w:rFonts w:ascii="Times New Roman" w:hAnsi="Times New Roman" w:cs="Times New Roman"/>
        </w:rPr>
        <w:br/>
      </w:r>
      <w:r w:rsidRPr="00030E02">
        <w:rPr>
          <w:rStyle w:val="fontstyle01"/>
        </w:rPr>
        <w:t>(1): 30-37</w:t>
      </w:r>
      <w:r w:rsidR="00F95E78" w:rsidRPr="00030E02">
        <w:rPr>
          <w:rFonts w:ascii="Times New Roman" w:hAnsi="Times New Roman" w:cs="Times New Roman"/>
        </w:rPr>
        <w:t xml:space="preserve"> </w:t>
      </w:r>
    </w:p>
    <w:p w:rsidR="00F95E78" w:rsidRPr="00030E02" w:rsidRDefault="00C87668" w:rsidP="00F95E78">
      <w:pPr>
        <w:pStyle w:val="Default"/>
        <w:spacing w:before="120" w:after="160" w:line="360" w:lineRule="auto"/>
        <w:ind w:left="629" w:hanging="629"/>
        <w:jc w:val="both"/>
        <w:rPr>
          <w:rStyle w:val="fontstyle01"/>
        </w:rPr>
      </w:pPr>
      <w:r w:rsidRPr="00030E02">
        <w:rPr>
          <w:rStyle w:val="fontstyle01"/>
        </w:rPr>
        <w:t>Chemisquy, M. A., L, M, Giussani., M. A, Scataglini., E, A, Kellogg. and O,Morrone. 2010. Phylogenetic studies favour the unification of Pennisetum,</w:t>
      </w:r>
      <w:r w:rsidRPr="00030E02">
        <w:rPr>
          <w:rFonts w:ascii="Times New Roman" w:hAnsi="Times New Roman" w:cs="Times New Roman"/>
        </w:rPr>
        <w:br/>
      </w:r>
      <w:r w:rsidRPr="00030E02">
        <w:rPr>
          <w:rStyle w:val="fontstyle01"/>
        </w:rPr>
        <w:t>cenchus and Odontelytrum (Poaceae); A combined nuclear, plastid</w:t>
      </w:r>
      <w:r w:rsidR="00F95E78" w:rsidRPr="00030E02">
        <w:rPr>
          <w:rFonts w:ascii="Times New Roman" w:hAnsi="Times New Roman" w:cs="Times New Roman"/>
        </w:rPr>
        <w:t xml:space="preserve"> </w:t>
      </w:r>
      <w:r w:rsidRPr="00030E02">
        <w:rPr>
          <w:rStyle w:val="fontstyle01"/>
        </w:rPr>
        <w:t>morphological analysis, and nomenclatural combinations in Cenchrus.</w:t>
      </w:r>
      <w:r w:rsidR="00F95E78" w:rsidRPr="00030E02">
        <w:rPr>
          <w:rFonts w:ascii="Times New Roman" w:hAnsi="Times New Roman" w:cs="Times New Roman"/>
        </w:rPr>
        <w:t xml:space="preserve"> </w:t>
      </w:r>
      <w:r w:rsidRPr="00030E02">
        <w:rPr>
          <w:rStyle w:val="fontstyle01"/>
        </w:rPr>
        <w:t>Ann Bot. 106:107-130.</w:t>
      </w:r>
    </w:p>
    <w:p w:rsidR="00F95E78" w:rsidRPr="00030E02" w:rsidRDefault="00C87668" w:rsidP="00F95E78">
      <w:pPr>
        <w:pStyle w:val="Default"/>
        <w:spacing w:before="120" w:after="160" w:line="360" w:lineRule="auto"/>
        <w:ind w:left="629" w:hanging="629"/>
        <w:jc w:val="both"/>
        <w:rPr>
          <w:rFonts w:ascii="Times New Roman" w:hAnsi="Times New Roman" w:cs="Times New Roman"/>
        </w:rPr>
      </w:pPr>
      <w:r w:rsidRPr="00030E02">
        <w:rPr>
          <w:rStyle w:val="fontstyle01"/>
        </w:rPr>
        <w:t xml:space="preserve">Dwidjoseputro, D. 1992. </w:t>
      </w:r>
      <w:r w:rsidRPr="00030E02">
        <w:rPr>
          <w:rStyle w:val="fontstyle21"/>
        </w:rPr>
        <w:t>Pengantar Fisiologi</w:t>
      </w:r>
      <w:r w:rsidR="00F95E78" w:rsidRPr="00030E02">
        <w:rPr>
          <w:rFonts w:ascii="Times New Roman" w:hAnsi="Times New Roman" w:cs="Times New Roman"/>
          <w:i/>
          <w:iCs/>
        </w:rPr>
        <w:t xml:space="preserve"> </w:t>
      </w:r>
      <w:r w:rsidRPr="00030E02">
        <w:rPr>
          <w:rStyle w:val="fontstyle21"/>
        </w:rPr>
        <w:t>Tumbuhan. Gramedia PustakaUtama.Jakarta.</w:t>
      </w:r>
    </w:p>
    <w:p w:rsidR="00F95E78" w:rsidRPr="00030E02" w:rsidRDefault="00C87668" w:rsidP="009F1F3A">
      <w:pPr>
        <w:pStyle w:val="Default"/>
        <w:spacing w:before="120" w:after="160" w:line="360" w:lineRule="auto"/>
        <w:ind w:left="629" w:hanging="629"/>
        <w:jc w:val="both"/>
        <w:rPr>
          <w:rFonts w:ascii="Times New Roman" w:hAnsi="Times New Roman" w:cs="Times New Roman"/>
        </w:rPr>
      </w:pPr>
      <w:r w:rsidRPr="00030E02">
        <w:rPr>
          <w:rStyle w:val="fontstyle01"/>
        </w:rPr>
        <w:t>Diana, H. N., Roeswandy dan F. N. Hasan.2005.Pengaruh berbagai lever naungan</w:t>
      </w:r>
      <w:r w:rsidRPr="00030E02">
        <w:rPr>
          <w:rFonts w:ascii="Times New Roman" w:hAnsi="Times New Roman" w:cs="Times New Roman"/>
        </w:rPr>
        <w:br/>
      </w:r>
      <w:r w:rsidRPr="00030E02">
        <w:rPr>
          <w:rStyle w:val="fontstyle01"/>
        </w:rPr>
        <w:t>dari beberapa pastura campuran terhadap produksi hijauan. J Agp. 1: 67-</w:t>
      </w:r>
      <w:r w:rsidRPr="00030E02">
        <w:rPr>
          <w:rFonts w:ascii="Times New Roman" w:hAnsi="Times New Roman" w:cs="Times New Roman"/>
        </w:rPr>
        <w:br/>
      </w:r>
      <w:r w:rsidRPr="00030E02">
        <w:rPr>
          <w:rStyle w:val="fontstyle01"/>
        </w:rPr>
        <w:t>72.</w:t>
      </w:r>
    </w:p>
    <w:p w:rsidR="004F7003" w:rsidRPr="00030E02" w:rsidRDefault="00C87668" w:rsidP="009F1F3A">
      <w:pPr>
        <w:pStyle w:val="Default"/>
        <w:spacing w:before="120" w:after="160" w:line="360" w:lineRule="auto"/>
        <w:ind w:left="629" w:hanging="629"/>
        <w:jc w:val="both"/>
        <w:rPr>
          <w:rFonts w:ascii="Times New Roman" w:hAnsi="Times New Roman" w:cs="Times New Roman"/>
        </w:rPr>
      </w:pPr>
      <w:r w:rsidRPr="00030E02">
        <w:rPr>
          <w:rFonts w:ascii="Times New Roman" w:hAnsi="Times New Roman" w:cs="Times New Roman"/>
          <w:i/>
          <w:iCs/>
        </w:rPr>
        <w:br/>
      </w:r>
    </w:p>
    <w:sectPr w:rsidR="004F7003" w:rsidRPr="00030E02" w:rsidSect="004373E6">
      <w:headerReference w:type="default" r:id="rId13"/>
      <w:footerReference w:type="default" r:id="rId14"/>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D7A" w:rsidRDefault="00061D7A" w:rsidP="00CE6186">
      <w:pPr>
        <w:spacing w:after="0" w:line="240" w:lineRule="auto"/>
      </w:pPr>
      <w:r>
        <w:separator/>
      </w:r>
    </w:p>
  </w:endnote>
  <w:endnote w:type="continuationSeparator" w:id="0">
    <w:p w:rsidR="00061D7A" w:rsidRDefault="00061D7A" w:rsidP="00CE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359251"/>
      <w:docPartObj>
        <w:docPartGallery w:val="Page Numbers (Bottom of Page)"/>
        <w:docPartUnique/>
      </w:docPartObj>
    </w:sdtPr>
    <w:sdtEndPr>
      <w:rPr>
        <w:rFonts w:ascii="Times New Roman" w:hAnsi="Times New Roman" w:cs="Times New Roman"/>
        <w:noProof/>
        <w:sz w:val="24"/>
        <w:szCs w:val="24"/>
      </w:rPr>
    </w:sdtEndPr>
    <w:sdtContent>
      <w:p w:rsidR="00061D7A" w:rsidRPr="00F20D8A" w:rsidRDefault="00061D7A">
        <w:pPr>
          <w:pStyle w:val="Footer"/>
          <w:jc w:val="center"/>
          <w:rPr>
            <w:rFonts w:ascii="Times New Roman" w:hAnsi="Times New Roman" w:cs="Times New Roman"/>
            <w:sz w:val="24"/>
            <w:szCs w:val="24"/>
          </w:rPr>
        </w:pPr>
        <w:r w:rsidRPr="00F20D8A">
          <w:rPr>
            <w:rFonts w:ascii="Times New Roman" w:hAnsi="Times New Roman" w:cs="Times New Roman"/>
            <w:sz w:val="24"/>
            <w:szCs w:val="24"/>
          </w:rPr>
          <w:fldChar w:fldCharType="begin"/>
        </w:r>
        <w:r w:rsidRPr="00F20D8A">
          <w:rPr>
            <w:rFonts w:ascii="Times New Roman" w:hAnsi="Times New Roman" w:cs="Times New Roman"/>
            <w:sz w:val="24"/>
            <w:szCs w:val="24"/>
          </w:rPr>
          <w:instrText xml:space="preserve"> PAGE   \* MERGEFORMAT </w:instrText>
        </w:r>
        <w:r w:rsidRPr="00F20D8A">
          <w:rPr>
            <w:rFonts w:ascii="Times New Roman" w:hAnsi="Times New Roman" w:cs="Times New Roman"/>
            <w:sz w:val="24"/>
            <w:szCs w:val="24"/>
          </w:rPr>
          <w:fldChar w:fldCharType="separate"/>
        </w:r>
        <w:r w:rsidR="00030E02">
          <w:rPr>
            <w:rFonts w:ascii="Times New Roman" w:hAnsi="Times New Roman" w:cs="Times New Roman"/>
            <w:noProof/>
            <w:sz w:val="24"/>
            <w:szCs w:val="24"/>
          </w:rPr>
          <w:t>27</w:t>
        </w:r>
        <w:r w:rsidRPr="00F20D8A">
          <w:rPr>
            <w:rFonts w:ascii="Times New Roman" w:hAnsi="Times New Roman" w:cs="Times New Roman"/>
            <w:noProof/>
            <w:sz w:val="24"/>
            <w:szCs w:val="24"/>
          </w:rPr>
          <w:fldChar w:fldCharType="end"/>
        </w:r>
      </w:p>
    </w:sdtContent>
  </w:sdt>
  <w:p w:rsidR="00061D7A" w:rsidRPr="00FB3BD8" w:rsidRDefault="00061D7A" w:rsidP="00856BEE">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D7A" w:rsidRDefault="00061D7A" w:rsidP="00CE6186">
      <w:pPr>
        <w:spacing w:after="0" w:line="240" w:lineRule="auto"/>
      </w:pPr>
      <w:r>
        <w:separator/>
      </w:r>
    </w:p>
  </w:footnote>
  <w:footnote w:type="continuationSeparator" w:id="0">
    <w:p w:rsidR="00061D7A" w:rsidRDefault="00061D7A" w:rsidP="00CE6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D7A" w:rsidRDefault="00061D7A">
    <w:pPr>
      <w:pStyle w:val="Header"/>
      <w:jc w:val="right"/>
    </w:pPr>
  </w:p>
  <w:p w:rsidR="00061D7A" w:rsidRDefault="00061D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E01"/>
    <w:multiLevelType w:val="hybridMultilevel"/>
    <w:tmpl w:val="9F1A500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3BF63EA"/>
    <w:multiLevelType w:val="hybridMultilevel"/>
    <w:tmpl w:val="F300E3D8"/>
    <w:lvl w:ilvl="0" w:tplc="04210019">
      <w:start w:val="1"/>
      <w:numFmt w:val="lowerLetter"/>
      <w:lvlText w:val="%1."/>
      <w:lvlJc w:val="left"/>
      <w:pPr>
        <w:ind w:left="786" w:hanging="360"/>
      </w:p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2" w15:restartNumberingAfterBreak="0">
    <w:nsid w:val="0AF33BAE"/>
    <w:multiLevelType w:val="hybridMultilevel"/>
    <w:tmpl w:val="3DAAF50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5E64270"/>
    <w:multiLevelType w:val="hybridMultilevel"/>
    <w:tmpl w:val="F1026A4E"/>
    <w:lvl w:ilvl="0" w:tplc="7144A6EC">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BAB33AF"/>
    <w:multiLevelType w:val="hybridMultilevel"/>
    <w:tmpl w:val="F1D650EE"/>
    <w:lvl w:ilvl="0" w:tplc="E1AE5B38">
      <w:start w:val="1"/>
      <w:numFmt w:val="upp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5" w15:restartNumberingAfterBreak="0">
    <w:nsid w:val="1C5E07CA"/>
    <w:multiLevelType w:val="multilevel"/>
    <w:tmpl w:val="8A382C48"/>
    <w:lvl w:ilvl="0">
      <w:start w:val="1"/>
      <w:numFmt w:val="decimal"/>
      <w:lvlText w:val="%1."/>
      <w:lvlJc w:val="left"/>
      <w:pPr>
        <w:ind w:left="786" w:hanging="360"/>
      </w:pPr>
      <w:rPr>
        <w:rFonts w:cs="Times New Roman"/>
      </w:rPr>
    </w:lvl>
    <w:lvl w:ilvl="1">
      <w:start w:val="2"/>
      <w:numFmt w:val="decimal"/>
      <w:isLgl/>
      <w:lvlText w:val="%1.%2."/>
      <w:lvlJc w:val="left"/>
      <w:pPr>
        <w:ind w:left="1146" w:hanging="360"/>
      </w:pPr>
      <w:rPr>
        <w:rFonts w:cs="Times New Roman"/>
      </w:rPr>
    </w:lvl>
    <w:lvl w:ilvl="2">
      <w:start w:val="1"/>
      <w:numFmt w:val="decimal"/>
      <w:isLgl/>
      <w:lvlText w:val="%1.%2.%3."/>
      <w:lvlJc w:val="left"/>
      <w:pPr>
        <w:ind w:left="1866" w:hanging="720"/>
      </w:pPr>
      <w:rPr>
        <w:rFonts w:cs="Times New Roman"/>
      </w:rPr>
    </w:lvl>
    <w:lvl w:ilvl="3">
      <w:start w:val="1"/>
      <w:numFmt w:val="decimal"/>
      <w:isLgl/>
      <w:lvlText w:val="%1.%2.%3.%4."/>
      <w:lvlJc w:val="left"/>
      <w:pPr>
        <w:ind w:left="2226" w:hanging="720"/>
      </w:pPr>
      <w:rPr>
        <w:rFonts w:cs="Times New Roman"/>
      </w:rPr>
    </w:lvl>
    <w:lvl w:ilvl="4">
      <w:start w:val="1"/>
      <w:numFmt w:val="decimal"/>
      <w:isLgl/>
      <w:lvlText w:val="%1.%2.%3.%4.%5."/>
      <w:lvlJc w:val="left"/>
      <w:pPr>
        <w:ind w:left="2946" w:hanging="1080"/>
      </w:pPr>
      <w:rPr>
        <w:rFonts w:cs="Times New Roman"/>
      </w:rPr>
    </w:lvl>
    <w:lvl w:ilvl="5">
      <w:start w:val="1"/>
      <w:numFmt w:val="decimal"/>
      <w:isLgl/>
      <w:lvlText w:val="%1.%2.%3.%4.%5.%6."/>
      <w:lvlJc w:val="left"/>
      <w:pPr>
        <w:ind w:left="3306" w:hanging="1080"/>
      </w:pPr>
      <w:rPr>
        <w:rFonts w:cs="Times New Roman"/>
      </w:rPr>
    </w:lvl>
    <w:lvl w:ilvl="6">
      <w:start w:val="1"/>
      <w:numFmt w:val="decimal"/>
      <w:isLgl/>
      <w:lvlText w:val="%1.%2.%3.%4.%5.%6.%7."/>
      <w:lvlJc w:val="left"/>
      <w:pPr>
        <w:ind w:left="4026" w:hanging="1440"/>
      </w:pPr>
      <w:rPr>
        <w:rFonts w:cs="Times New Roman"/>
      </w:rPr>
    </w:lvl>
    <w:lvl w:ilvl="7">
      <w:start w:val="1"/>
      <w:numFmt w:val="decimal"/>
      <w:isLgl/>
      <w:lvlText w:val="%1.%2.%3.%4.%5.%6.%7.%8."/>
      <w:lvlJc w:val="left"/>
      <w:pPr>
        <w:ind w:left="4386" w:hanging="1440"/>
      </w:pPr>
      <w:rPr>
        <w:rFonts w:cs="Times New Roman"/>
      </w:rPr>
    </w:lvl>
    <w:lvl w:ilvl="8">
      <w:start w:val="1"/>
      <w:numFmt w:val="decimal"/>
      <w:isLgl/>
      <w:lvlText w:val="%1.%2.%3.%4.%5.%6.%7.%8.%9."/>
      <w:lvlJc w:val="left"/>
      <w:pPr>
        <w:ind w:left="5106" w:hanging="1800"/>
      </w:pPr>
      <w:rPr>
        <w:rFonts w:cs="Times New Roman"/>
      </w:rPr>
    </w:lvl>
  </w:abstractNum>
  <w:abstractNum w:abstractNumId="6" w15:restartNumberingAfterBreak="0">
    <w:nsid w:val="26F52D8E"/>
    <w:multiLevelType w:val="hybridMultilevel"/>
    <w:tmpl w:val="B87AC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F150D"/>
    <w:multiLevelType w:val="hybridMultilevel"/>
    <w:tmpl w:val="BBFE78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19C6B12"/>
    <w:multiLevelType w:val="multilevel"/>
    <w:tmpl w:val="53787364"/>
    <w:lvl w:ilvl="0">
      <w:start w:val="1"/>
      <w:numFmt w:val="decimal"/>
      <w:lvlText w:val="%1."/>
      <w:lvlJc w:val="left"/>
      <w:pPr>
        <w:ind w:left="720" w:hanging="360"/>
      </w:pPr>
      <w:rPr>
        <w:rFonts w:cs="Times New Roman"/>
      </w:rPr>
    </w:lvl>
    <w:lvl w:ilvl="1">
      <w:start w:val="1"/>
      <w:numFmt w:val="lowerLetter"/>
      <w:lvlText w:val="%2."/>
      <w:lvlJc w:val="left"/>
      <w:pPr>
        <w:ind w:left="786" w:hanging="360"/>
      </w:pPr>
      <w:rPr>
        <w:rFonts w:cs="Times New Roman"/>
        <w:color w:val="auto"/>
      </w:rPr>
    </w:lvl>
    <w:lvl w:ilvl="2">
      <w:start w:val="1"/>
      <w:numFmt w:val="decimal"/>
      <w:isLgl/>
      <w:lvlText w:val="%1.%2.%3."/>
      <w:lvlJc w:val="left"/>
      <w:pPr>
        <w:ind w:left="1212" w:hanging="720"/>
      </w:pPr>
      <w:rPr>
        <w:rFonts w:cs="Times New Roman"/>
      </w:rPr>
    </w:lvl>
    <w:lvl w:ilvl="3">
      <w:start w:val="1"/>
      <w:numFmt w:val="decimal"/>
      <w:isLgl/>
      <w:lvlText w:val="%1.%2.%3.%4."/>
      <w:lvlJc w:val="left"/>
      <w:pPr>
        <w:ind w:left="1278" w:hanging="720"/>
      </w:pPr>
      <w:rPr>
        <w:rFonts w:cs="Times New Roman"/>
      </w:rPr>
    </w:lvl>
    <w:lvl w:ilvl="4">
      <w:start w:val="1"/>
      <w:numFmt w:val="decimal"/>
      <w:isLgl/>
      <w:lvlText w:val="%1.%2.%3.%4.%5."/>
      <w:lvlJc w:val="left"/>
      <w:pPr>
        <w:ind w:left="1704" w:hanging="1080"/>
      </w:pPr>
      <w:rPr>
        <w:rFonts w:cs="Times New Roman"/>
      </w:rPr>
    </w:lvl>
    <w:lvl w:ilvl="5">
      <w:start w:val="1"/>
      <w:numFmt w:val="decimal"/>
      <w:isLgl/>
      <w:lvlText w:val="%1.%2.%3.%4.%5.%6."/>
      <w:lvlJc w:val="left"/>
      <w:pPr>
        <w:ind w:left="1770" w:hanging="1080"/>
      </w:pPr>
      <w:rPr>
        <w:rFonts w:cs="Times New Roman"/>
      </w:rPr>
    </w:lvl>
    <w:lvl w:ilvl="6">
      <w:start w:val="1"/>
      <w:numFmt w:val="decimal"/>
      <w:isLgl/>
      <w:lvlText w:val="%1.%2.%3.%4.%5.%6.%7."/>
      <w:lvlJc w:val="left"/>
      <w:pPr>
        <w:ind w:left="2196" w:hanging="1440"/>
      </w:pPr>
      <w:rPr>
        <w:rFonts w:cs="Times New Roman"/>
      </w:rPr>
    </w:lvl>
    <w:lvl w:ilvl="7">
      <w:start w:val="1"/>
      <w:numFmt w:val="decimal"/>
      <w:isLgl/>
      <w:lvlText w:val="%1.%2.%3.%4.%5.%6.%7.%8."/>
      <w:lvlJc w:val="left"/>
      <w:pPr>
        <w:ind w:left="2262" w:hanging="1440"/>
      </w:pPr>
      <w:rPr>
        <w:rFonts w:cs="Times New Roman"/>
      </w:rPr>
    </w:lvl>
    <w:lvl w:ilvl="8">
      <w:start w:val="1"/>
      <w:numFmt w:val="decimal"/>
      <w:isLgl/>
      <w:lvlText w:val="%1.%2.%3.%4.%5.%6.%7.%8.%9."/>
      <w:lvlJc w:val="left"/>
      <w:pPr>
        <w:ind w:left="2688" w:hanging="1800"/>
      </w:pPr>
      <w:rPr>
        <w:rFonts w:cs="Times New Roman"/>
      </w:rPr>
    </w:lvl>
  </w:abstractNum>
  <w:abstractNum w:abstractNumId="9" w15:restartNumberingAfterBreak="0">
    <w:nsid w:val="355B1D72"/>
    <w:multiLevelType w:val="hybridMultilevel"/>
    <w:tmpl w:val="959057DE"/>
    <w:lvl w:ilvl="0" w:tplc="AEEAC9A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85262DF"/>
    <w:multiLevelType w:val="multilevel"/>
    <w:tmpl w:val="C3423AC6"/>
    <w:lvl w:ilvl="0">
      <w:start w:val="1"/>
      <w:numFmt w:val="decimal"/>
      <w:lvlText w:val="%1."/>
      <w:lvlJc w:val="left"/>
      <w:pPr>
        <w:ind w:left="927" w:hanging="360"/>
      </w:pPr>
      <w:rPr>
        <w:rFonts w:cs="Times New Roman"/>
        <w:b w:val="0"/>
      </w:rPr>
    </w:lvl>
    <w:lvl w:ilvl="1">
      <w:start w:val="1"/>
      <w:numFmt w:val="decimal"/>
      <w:isLgl/>
      <w:lvlText w:val="%1.%2"/>
      <w:lvlJc w:val="left"/>
      <w:pPr>
        <w:ind w:left="144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11" w15:restartNumberingAfterBreak="0">
    <w:nsid w:val="3D1D3C34"/>
    <w:multiLevelType w:val="hybridMultilevel"/>
    <w:tmpl w:val="837494B4"/>
    <w:lvl w:ilvl="0" w:tplc="F166950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3F920502"/>
    <w:multiLevelType w:val="hybridMultilevel"/>
    <w:tmpl w:val="656A04DA"/>
    <w:lvl w:ilvl="0" w:tplc="04210017">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15:restartNumberingAfterBreak="0">
    <w:nsid w:val="41411D20"/>
    <w:multiLevelType w:val="hybridMultilevel"/>
    <w:tmpl w:val="F5EAAC72"/>
    <w:lvl w:ilvl="0" w:tplc="04210011">
      <w:start w:val="1"/>
      <w:numFmt w:val="decimal"/>
      <w:lvlText w:val="%1)"/>
      <w:lvlJc w:val="left"/>
      <w:pPr>
        <w:ind w:left="786" w:hanging="360"/>
      </w:pPr>
      <w:rPr>
        <w:rFonts w:cs="Times New Roman"/>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14" w15:restartNumberingAfterBreak="0">
    <w:nsid w:val="476D5137"/>
    <w:multiLevelType w:val="hybridMultilevel"/>
    <w:tmpl w:val="76F86DA0"/>
    <w:lvl w:ilvl="0" w:tplc="0421000F">
      <w:start w:val="1"/>
      <w:numFmt w:val="decimal"/>
      <w:lvlText w:val="%1."/>
      <w:lvlJc w:val="left"/>
      <w:pPr>
        <w:ind w:left="1495"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4AA56A0C"/>
    <w:multiLevelType w:val="multilevel"/>
    <w:tmpl w:val="53787364"/>
    <w:lvl w:ilvl="0">
      <w:start w:val="1"/>
      <w:numFmt w:val="decimal"/>
      <w:lvlText w:val="%1."/>
      <w:lvlJc w:val="left"/>
      <w:pPr>
        <w:ind w:left="720" w:hanging="360"/>
      </w:pPr>
      <w:rPr>
        <w:rFonts w:cs="Times New Roman"/>
      </w:rPr>
    </w:lvl>
    <w:lvl w:ilvl="1">
      <w:start w:val="1"/>
      <w:numFmt w:val="lowerLetter"/>
      <w:lvlText w:val="%2."/>
      <w:lvlJc w:val="left"/>
      <w:pPr>
        <w:ind w:left="786" w:hanging="360"/>
      </w:pPr>
      <w:rPr>
        <w:rFonts w:cs="Times New Roman"/>
        <w:color w:val="auto"/>
      </w:rPr>
    </w:lvl>
    <w:lvl w:ilvl="2">
      <w:start w:val="1"/>
      <w:numFmt w:val="decimal"/>
      <w:isLgl/>
      <w:lvlText w:val="%1.%2.%3."/>
      <w:lvlJc w:val="left"/>
      <w:pPr>
        <w:ind w:left="1212" w:hanging="720"/>
      </w:pPr>
      <w:rPr>
        <w:rFonts w:cs="Times New Roman"/>
      </w:rPr>
    </w:lvl>
    <w:lvl w:ilvl="3">
      <w:start w:val="1"/>
      <w:numFmt w:val="decimal"/>
      <w:isLgl/>
      <w:lvlText w:val="%1.%2.%3.%4."/>
      <w:lvlJc w:val="left"/>
      <w:pPr>
        <w:ind w:left="1278" w:hanging="720"/>
      </w:pPr>
      <w:rPr>
        <w:rFonts w:cs="Times New Roman"/>
      </w:rPr>
    </w:lvl>
    <w:lvl w:ilvl="4">
      <w:start w:val="1"/>
      <w:numFmt w:val="decimal"/>
      <w:isLgl/>
      <w:lvlText w:val="%1.%2.%3.%4.%5."/>
      <w:lvlJc w:val="left"/>
      <w:pPr>
        <w:ind w:left="1704" w:hanging="1080"/>
      </w:pPr>
      <w:rPr>
        <w:rFonts w:cs="Times New Roman"/>
      </w:rPr>
    </w:lvl>
    <w:lvl w:ilvl="5">
      <w:start w:val="1"/>
      <w:numFmt w:val="decimal"/>
      <w:isLgl/>
      <w:lvlText w:val="%1.%2.%3.%4.%5.%6."/>
      <w:lvlJc w:val="left"/>
      <w:pPr>
        <w:ind w:left="1770" w:hanging="1080"/>
      </w:pPr>
      <w:rPr>
        <w:rFonts w:cs="Times New Roman"/>
      </w:rPr>
    </w:lvl>
    <w:lvl w:ilvl="6">
      <w:start w:val="1"/>
      <w:numFmt w:val="decimal"/>
      <w:isLgl/>
      <w:lvlText w:val="%1.%2.%3.%4.%5.%6.%7."/>
      <w:lvlJc w:val="left"/>
      <w:pPr>
        <w:ind w:left="2196" w:hanging="1440"/>
      </w:pPr>
      <w:rPr>
        <w:rFonts w:cs="Times New Roman"/>
      </w:rPr>
    </w:lvl>
    <w:lvl w:ilvl="7">
      <w:start w:val="1"/>
      <w:numFmt w:val="decimal"/>
      <w:isLgl/>
      <w:lvlText w:val="%1.%2.%3.%4.%5.%6.%7.%8."/>
      <w:lvlJc w:val="left"/>
      <w:pPr>
        <w:ind w:left="2262" w:hanging="1440"/>
      </w:pPr>
      <w:rPr>
        <w:rFonts w:cs="Times New Roman"/>
      </w:rPr>
    </w:lvl>
    <w:lvl w:ilvl="8">
      <w:start w:val="1"/>
      <w:numFmt w:val="decimal"/>
      <w:isLgl/>
      <w:lvlText w:val="%1.%2.%3.%4.%5.%6.%7.%8.%9."/>
      <w:lvlJc w:val="left"/>
      <w:pPr>
        <w:ind w:left="2688" w:hanging="1800"/>
      </w:pPr>
      <w:rPr>
        <w:rFonts w:cs="Times New Roman"/>
      </w:rPr>
    </w:lvl>
  </w:abstractNum>
  <w:abstractNum w:abstractNumId="16" w15:restartNumberingAfterBreak="0">
    <w:nsid w:val="527B120C"/>
    <w:multiLevelType w:val="hybridMultilevel"/>
    <w:tmpl w:val="3DA2E04A"/>
    <w:lvl w:ilvl="0" w:tplc="126AD83C">
      <w:start w:val="1"/>
      <w:numFmt w:val="upperLetter"/>
      <w:lvlText w:val="%1."/>
      <w:lvlJc w:val="left"/>
      <w:pPr>
        <w:ind w:left="720" w:hanging="360"/>
      </w:pPr>
      <w:rPr>
        <w:rFonts w:hint="default"/>
        <w:b/>
      </w:rPr>
    </w:lvl>
    <w:lvl w:ilvl="1" w:tplc="E1AE8C24">
      <w:start w:val="1"/>
      <w:numFmt w:val="decimal"/>
      <w:lvlText w:val="%2."/>
      <w:lvlJc w:val="left"/>
      <w:pPr>
        <w:ind w:left="1440" w:hanging="360"/>
      </w:pPr>
      <w:rPr>
        <w:rFonts w:hint="default"/>
      </w:rPr>
    </w:lvl>
    <w:lvl w:ilvl="2" w:tplc="FE08FFBA">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F8D0008"/>
    <w:multiLevelType w:val="hybridMultilevel"/>
    <w:tmpl w:val="8EF8219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454417B"/>
    <w:multiLevelType w:val="hybridMultilevel"/>
    <w:tmpl w:val="BFF0D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33D32"/>
    <w:multiLevelType w:val="hybridMultilevel"/>
    <w:tmpl w:val="670001A6"/>
    <w:lvl w:ilvl="0" w:tplc="04210019">
      <w:start w:val="1"/>
      <w:numFmt w:val="lowerLetter"/>
      <w:lvlText w:val="%1."/>
      <w:lvlJc w:val="left"/>
      <w:pPr>
        <w:ind w:left="360" w:hanging="360"/>
      </w:pPr>
      <w:rPr>
        <w:rFonts w:cs="Times New Roman"/>
      </w:rPr>
    </w:lvl>
    <w:lvl w:ilvl="1" w:tplc="0421000F">
      <w:start w:val="1"/>
      <w:numFmt w:val="decimal"/>
      <w:lvlText w:val="%2."/>
      <w:lvlJc w:val="left"/>
      <w:pPr>
        <w:ind w:left="2226" w:hanging="360"/>
      </w:pPr>
      <w:rPr>
        <w:sz w:val="24"/>
      </w:rPr>
    </w:lvl>
    <w:lvl w:ilvl="2" w:tplc="0421001B">
      <w:start w:val="1"/>
      <w:numFmt w:val="lowerRoman"/>
      <w:lvlText w:val="%3."/>
      <w:lvlJc w:val="right"/>
      <w:pPr>
        <w:ind w:left="2946" w:hanging="180"/>
      </w:pPr>
      <w:rPr>
        <w:rFonts w:cs="Times New Roman"/>
      </w:rPr>
    </w:lvl>
    <w:lvl w:ilvl="3" w:tplc="0421000F">
      <w:start w:val="1"/>
      <w:numFmt w:val="decimal"/>
      <w:lvlText w:val="%4."/>
      <w:lvlJc w:val="left"/>
      <w:pPr>
        <w:ind w:left="3666" w:hanging="360"/>
      </w:pPr>
      <w:rPr>
        <w:rFonts w:cs="Times New Roman"/>
      </w:rPr>
    </w:lvl>
    <w:lvl w:ilvl="4" w:tplc="04210019">
      <w:start w:val="1"/>
      <w:numFmt w:val="lowerLetter"/>
      <w:lvlText w:val="%5."/>
      <w:lvlJc w:val="left"/>
      <w:pPr>
        <w:ind w:left="4386" w:hanging="360"/>
      </w:pPr>
      <w:rPr>
        <w:rFonts w:cs="Times New Roman"/>
      </w:rPr>
    </w:lvl>
    <w:lvl w:ilvl="5" w:tplc="0421001B">
      <w:start w:val="1"/>
      <w:numFmt w:val="lowerRoman"/>
      <w:lvlText w:val="%6."/>
      <w:lvlJc w:val="right"/>
      <w:pPr>
        <w:ind w:left="5106" w:hanging="180"/>
      </w:pPr>
      <w:rPr>
        <w:rFonts w:cs="Times New Roman"/>
      </w:rPr>
    </w:lvl>
    <w:lvl w:ilvl="6" w:tplc="0421000F">
      <w:start w:val="1"/>
      <w:numFmt w:val="decimal"/>
      <w:lvlText w:val="%7."/>
      <w:lvlJc w:val="left"/>
      <w:pPr>
        <w:ind w:left="5826" w:hanging="360"/>
      </w:pPr>
      <w:rPr>
        <w:rFonts w:cs="Times New Roman"/>
      </w:rPr>
    </w:lvl>
    <w:lvl w:ilvl="7" w:tplc="04210019">
      <w:start w:val="1"/>
      <w:numFmt w:val="lowerLetter"/>
      <w:lvlText w:val="%8."/>
      <w:lvlJc w:val="left"/>
      <w:pPr>
        <w:ind w:left="6546" w:hanging="360"/>
      </w:pPr>
      <w:rPr>
        <w:rFonts w:cs="Times New Roman"/>
      </w:rPr>
    </w:lvl>
    <w:lvl w:ilvl="8" w:tplc="0421001B">
      <w:start w:val="1"/>
      <w:numFmt w:val="lowerRoman"/>
      <w:lvlText w:val="%9."/>
      <w:lvlJc w:val="right"/>
      <w:pPr>
        <w:ind w:left="7266" w:hanging="180"/>
      </w:pPr>
      <w:rPr>
        <w:rFonts w:cs="Times New Roman"/>
      </w:rPr>
    </w:lvl>
  </w:abstractNum>
  <w:abstractNum w:abstractNumId="20" w15:restartNumberingAfterBreak="0">
    <w:nsid w:val="71900078"/>
    <w:multiLevelType w:val="hybridMultilevel"/>
    <w:tmpl w:val="157A52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55B0663"/>
    <w:multiLevelType w:val="hybridMultilevel"/>
    <w:tmpl w:val="020842BA"/>
    <w:lvl w:ilvl="0" w:tplc="336077B6">
      <w:start w:val="1"/>
      <w:numFmt w:val="decimal"/>
      <w:lvlText w:val="%1."/>
      <w:lvlJc w:val="left"/>
      <w:pPr>
        <w:ind w:left="1506" w:hanging="360"/>
      </w:pPr>
      <w:rPr>
        <w:rFonts w:cs="Times New Roman"/>
        <w:b w:val="0"/>
        <w:sz w:val="24"/>
      </w:rPr>
    </w:lvl>
    <w:lvl w:ilvl="1" w:tplc="04210019">
      <w:start w:val="1"/>
      <w:numFmt w:val="lowerLetter"/>
      <w:lvlText w:val="%2."/>
      <w:lvlJc w:val="left"/>
      <w:pPr>
        <w:ind w:left="2226" w:hanging="360"/>
      </w:pPr>
      <w:rPr>
        <w:rFonts w:cs="Times New Roman"/>
      </w:rPr>
    </w:lvl>
    <w:lvl w:ilvl="2" w:tplc="0421001B">
      <w:start w:val="1"/>
      <w:numFmt w:val="lowerRoman"/>
      <w:lvlText w:val="%3."/>
      <w:lvlJc w:val="right"/>
      <w:pPr>
        <w:ind w:left="2946" w:hanging="180"/>
      </w:pPr>
      <w:rPr>
        <w:rFonts w:cs="Times New Roman"/>
      </w:rPr>
    </w:lvl>
    <w:lvl w:ilvl="3" w:tplc="0421000F">
      <w:start w:val="1"/>
      <w:numFmt w:val="decimal"/>
      <w:lvlText w:val="%4."/>
      <w:lvlJc w:val="left"/>
      <w:pPr>
        <w:ind w:left="3666" w:hanging="360"/>
      </w:pPr>
      <w:rPr>
        <w:rFonts w:cs="Times New Roman"/>
      </w:rPr>
    </w:lvl>
    <w:lvl w:ilvl="4" w:tplc="04210019">
      <w:start w:val="1"/>
      <w:numFmt w:val="lowerLetter"/>
      <w:lvlText w:val="%5."/>
      <w:lvlJc w:val="left"/>
      <w:pPr>
        <w:ind w:left="4386" w:hanging="360"/>
      </w:pPr>
      <w:rPr>
        <w:rFonts w:cs="Times New Roman"/>
      </w:rPr>
    </w:lvl>
    <w:lvl w:ilvl="5" w:tplc="0421001B">
      <w:start w:val="1"/>
      <w:numFmt w:val="lowerRoman"/>
      <w:lvlText w:val="%6."/>
      <w:lvlJc w:val="right"/>
      <w:pPr>
        <w:ind w:left="5106" w:hanging="180"/>
      </w:pPr>
      <w:rPr>
        <w:rFonts w:cs="Times New Roman"/>
      </w:rPr>
    </w:lvl>
    <w:lvl w:ilvl="6" w:tplc="0421000F">
      <w:start w:val="1"/>
      <w:numFmt w:val="decimal"/>
      <w:lvlText w:val="%7."/>
      <w:lvlJc w:val="left"/>
      <w:pPr>
        <w:ind w:left="5826" w:hanging="360"/>
      </w:pPr>
      <w:rPr>
        <w:rFonts w:cs="Times New Roman"/>
      </w:rPr>
    </w:lvl>
    <w:lvl w:ilvl="7" w:tplc="04210019">
      <w:start w:val="1"/>
      <w:numFmt w:val="lowerLetter"/>
      <w:lvlText w:val="%8."/>
      <w:lvlJc w:val="left"/>
      <w:pPr>
        <w:ind w:left="6546" w:hanging="360"/>
      </w:pPr>
      <w:rPr>
        <w:rFonts w:cs="Times New Roman"/>
      </w:rPr>
    </w:lvl>
    <w:lvl w:ilvl="8" w:tplc="0421001B">
      <w:start w:val="1"/>
      <w:numFmt w:val="lowerRoman"/>
      <w:lvlText w:val="%9."/>
      <w:lvlJc w:val="right"/>
      <w:pPr>
        <w:ind w:left="7266" w:hanging="180"/>
      </w:pPr>
      <w:rPr>
        <w:rFonts w:cs="Times New Roman"/>
      </w:rPr>
    </w:lvl>
  </w:abstractNum>
  <w:abstractNum w:abstractNumId="22" w15:restartNumberingAfterBreak="0">
    <w:nsid w:val="7C366843"/>
    <w:multiLevelType w:val="hybridMultilevel"/>
    <w:tmpl w:val="8A64B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C57367"/>
    <w:multiLevelType w:val="hybridMultilevel"/>
    <w:tmpl w:val="677690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
  </w:num>
  <w:num w:numId="3">
    <w:abstractNumId w:val="18"/>
  </w:num>
  <w:num w:numId="4">
    <w:abstractNumId w:val="22"/>
  </w:num>
  <w:num w:numId="5">
    <w:abstractNumId w:val="6"/>
  </w:num>
  <w:num w:numId="6">
    <w:abstractNumId w:val="14"/>
  </w:num>
  <w:num w:numId="7">
    <w:abstractNumId w:val="7"/>
  </w:num>
  <w:num w:numId="8">
    <w:abstractNumId w:val="23"/>
  </w:num>
  <w:num w:numId="9">
    <w:abstractNumId w:val="0"/>
  </w:num>
  <w:num w:numId="10">
    <w:abstractNumId w:val="16"/>
  </w:num>
  <w:num w:numId="11">
    <w:abstractNumId w:val="3"/>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
  </w:num>
  <w:num w:numId="19">
    <w:abstractNumId w:val="1"/>
  </w:num>
  <w:num w:numId="20">
    <w:abstractNumId w:val="1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9"/>
  </w:num>
  <w:num w:numId="24">
    <w:abstractNumId w:val="12"/>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oNotDisplayPageBoundaries/>
  <w:hideSpellingErrors/>
  <w:proofState w:spelling="dirty"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34"/>
    <w:rsid w:val="00000803"/>
    <w:rsid w:val="0000302E"/>
    <w:rsid w:val="00010D79"/>
    <w:rsid w:val="00030E02"/>
    <w:rsid w:val="000327D7"/>
    <w:rsid w:val="0004724B"/>
    <w:rsid w:val="00051F28"/>
    <w:rsid w:val="00054BC5"/>
    <w:rsid w:val="00061D7A"/>
    <w:rsid w:val="00086D29"/>
    <w:rsid w:val="000A307C"/>
    <w:rsid w:val="000D1276"/>
    <w:rsid w:val="000D212F"/>
    <w:rsid w:val="000E444D"/>
    <w:rsid w:val="001031E9"/>
    <w:rsid w:val="00145838"/>
    <w:rsid w:val="0017243D"/>
    <w:rsid w:val="001B5387"/>
    <w:rsid w:val="001B57FA"/>
    <w:rsid w:val="00200F4E"/>
    <w:rsid w:val="0020188C"/>
    <w:rsid w:val="002073A9"/>
    <w:rsid w:val="00207C54"/>
    <w:rsid w:val="00216151"/>
    <w:rsid w:val="00256D34"/>
    <w:rsid w:val="00262AE4"/>
    <w:rsid w:val="002708A4"/>
    <w:rsid w:val="002804E4"/>
    <w:rsid w:val="002A234B"/>
    <w:rsid w:val="002A2353"/>
    <w:rsid w:val="002C2722"/>
    <w:rsid w:val="002E5243"/>
    <w:rsid w:val="002F44E0"/>
    <w:rsid w:val="00311960"/>
    <w:rsid w:val="00313B1A"/>
    <w:rsid w:val="0032334D"/>
    <w:rsid w:val="00323F65"/>
    <w:rsid w:val="00324CED"/>
    <w:rsid w:val="003444C0"/>
    <w:rsid w:val="0037406D"/>
    <w:rsid w:val="00387D48"/>
    <w:rsid w:val="00396210"/>
    <w:rsid w:val="003A0BB6"/>
    <w:rsid w:val="003A0DFD"/>
    <w:rsid w:val="003A2CB2"/>
    <w:rsid w:val="003D3C44"/>
    <w:rsid w:val="003E6787"/>
    <w:rsid w:val="003F26BA"/>
    <w:rsid w:val="00400BA6"/>
    <w:rsid w:val="00401A73"/>
    <w:rsid w:val="00403E6D"/>
    <w:rsid w:val="00414855"/>
    <w:rsid w:val="0042489E"/>
    <w:rsid w:val="004373E6"/>
    <w:rsid w:val="00443AD0"/>
    <w:rsid w:val="00460C4B"/>
    <w:rsid w:val="004717ED"/>
    <w:rsid w:val="004A2F10"/>
    <w:rsid w:val="004A3FAE"/>
    <w:rsid w:val="004D604A"/>
    <w:rsid w:val="004E5D24"/>
    <w:rsid w:val="004F7003"/>
    <w:rsid w:val="004F7115"/>
    <w:rsid w:val="00500E7F"/>
    <w:rsid w:val="005112C1"/>
    <w:rsid w:val="005122D1"/>
    <w:rsid w:val="00515D5E"/>
    <w:rsid w:val="00517665"/>
    <w:rsid w:val="00520EE6"/>
    <w:rsid w:val="005211DA"/>
    <w:rsid w:val="0052211C"/>
    <w:rsid w:val="005232B5"/>
    <w:rsid w:val="005414F3"/>
    <w:rsid w:val="00541929"/>
    <w:rsid w:val="00545DF9"/>
    <w:rsid w:val="00551F01"/>
    <w:rsid w:val="0055215E"/>
    <w:rsid w:val="00555D68"/>
    <w:rsid w:val="00556E94"/>
    <w:rsid w:val="00560889"/>
    <w:rsid w:val="00584C48"/>
    <w:rsid w:val="0059034C"/>
    <w:rsid w:val="00590552"/>
    <w:rsid w:val="005A1343"/>
    <w:rsid w:val="005A4AD3"/>
    <w:rsid w:val="005B40DC"/>
    <w:rsid w:val="005E5CC6"/>
    <w:rsid w:val="005E6D0A"/>
    <w:rsid w:val="00612880"/>
    <w:rsid w:val="00625075"/>
    <w:rsid w:val="006272B9"/>
    <w:rsid w:val="006370C1"/>
    <w:rsid w:val="006452C1"/>
    <w:rsid w:val="00672D8D"/>
    <w:rsid w:val="00676063"/>
    <w:rsid w:val="00693024"/>
    <w:rsid w:val="006A13E5"/>
    <w:rsid w:val="006B4F85"/>
    <w:rsid w:val="006C3C5A"/>
    <w:rsid w:val="006C42AC"/>
    <w:rsid w:val="007226D9"/>
    <w:rsid w:val="00724540"/>
    <w:rsid w:val="00754867"/>
    <w:rsid w:val="00790D67"/>
    <w:rsid w:val="007B6F3C"/>
    <w:rsid w:val="007E0576"/>
    <w:rsid w:val="007E17E5"/>
    <w:rsid w:val="007F1B0F"/>
    <w:rsid w:val="007F3756"/>
    <w:rsid w:val="00856BEE"/>
    <w:rsid w:val="00864973"/>
    <w:rsid w:val="008A49FB"/>
    <w:rsid w:val="008B0898"/>
    <w:rsid w:val="008B49C0"/>
    <w:rsid w:val="008F07CF"/>
    <w:rsid w:val="008F3A35"/>
    <w:rsid w:val="009027F9"/>
    <w:rsid w:val="009269A8"/>
    <w:rsid w:val="00927B1E"/>
    <w:rsid w:val="00963733"/>
    <w:rsid w:val="0096540D"/>
    <w:rsid w:val="00977A58"/>
    <w:rsid w:val="009859C7"/>
    <w:rsid w:val="00991725"/>
    <w:rsid w:val="00992B08"/>
    <w:rsid w:val="00992FC1"/>
    <w:rsid w:val="009A2E65"/>
    <w:rsid w:val="009D3AE6"/>
    <w:rsid w:val="009F1F3A"/>
    <w:rsid w:val="00A2434F"/>
    <w:rsid w:val="00A32431"/>
    <w:rsid w:val="00A41434"/>
    <w:rsid w:val="00A45BF0"/>
    <w:rsid w:val="00A6684B"/>
    <w:rsid w:val="00A73EE1"/>
    <w:rsid w:val="00A8683D"/>
    <w:rsid w:val="00A95D79"/>
    <w:rsid w:val="00AA5093"/>
    <w:rsid w:val="00AB68CF"/>
    <w:rsid w:val="00AE3CBE"/>
    <w:rsid w:val="00AF3A51"/>
    <w:rsid w:val="00B14BA0"/>
    <w:rsid w:val="00B21F0F"/>
    <w:rsid w:val="00B27E0F"/>
    <w:rsid w:val="00B5754D"/>
    <w:rsid w:val="00B9436E"/>
    <w:rsid w:val="00BB356F"/>
    <w:rsid w:val="00BB58D9"/>
    <w:rsid w:val="00BC6300"/>
    <w:rsid w:val="00BF218D"/>
    <w:rsid w:val="00BF395D"/>
    <w:rsid w:val="00BF7987"/>
    <w:rsid w:val="00C26BA9"/>
    <w:rsid w:val="00C7378A"/>
    <w:rsid w:val="00C7590D"/>
    <w:rsid w:val="00C83C79"/>
    <w:rsid w:val="00C87668"/>
    <w:rsid w:val="00C9450E"/>
    <w:rsid w:val="00CA49AD"/>
    <w:rsid w:val="00CC6DEA"/>
    <w:rsid w:val="00CD7EB4"/>
    <w:rsid w:val="00CE6186"/>
    <w:rsid w:val="00D30D00"/>
    <w:rsid w:val="00D461DB"/>
    <w:rsid w:val="00D61B52"/>
    <w:rsid w:val="00D65D11"/>
    <w:rsid w:val="00D81272"/>
    <w:rsid w:val="00D905BC"/>
    <w:rsid w:val="00DD07BC"/>
    <w:rsid w:val="00DE0909"/>
    <w:rsid w:val="00DF0FCC"/>
    <w:rsid w:val="00DF1DEA"/>
    <w:rsid w:val="00E05CC0"/>
    <w:rsid w:val="00E0751A"/>
    <w:rsid w:val="00E2214E"/>
    <w:rsid w:val="00E32557"/>
    <w:rsid w:val="00E57250"/>
    <w:rsid w:val="00EC4188"/>
    <w:rsid w:val="00EF4B6C"/>
    <w:rsid w:val="00F02224"/>
    <w:rsid w:val="00F14AF6"/>
    <w:rsid w:val="00F21A04"/>
    <w:rsid w:val="00F34109"/>
    <w:rsid w:val="00F41E70"/>
    <w:rsid w:val="00F440C1"/>
    <w:rsid w:val="00F4528C"/>
    <w:rsid w:val="00F61465"/>
    <w:rsid w:val="00F93E0A"/>
    <w:rsid w:val="00F95E78"/>
    <w:rsid w:val="00F9639F"/>
    <w:rsid w:val="00FA253B"/>
    <w:rsid w:val="00FE421B"/>
    <w:rsid w:val="00FE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6DE4"/>
  <w15:docId w15:val="{CB210DB1-7804-4C0A-9FFA-491D93E9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D34"/>
    <w:pPr>
      <w:ind w:left="720"/>
      <w:contextualSpacing/>
    </w:pPr>
  </w:style>
  <w:style w:type="paragraph" w:styleId="BodyText">
    <w:name w:val="Body Text"/>
    <w:basedOn w:val="Normal"/>
    <w:link w:val="BodyTextChar"/>
    <w:uiPriority w:val="1"/>
    <w:qFormat/>
    <w:rsid w:val="0059055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90552"/>
    <w:rPr>
      <w:rFonts w:ascii="Times New Roman" w:eastAsia="Times New Roman" w:hAnsi="Times New Roman" w:cs="Times New Roman"/>
      <w:sz w:val="24"/>
      <w:szCs w:val="24"/>
    </w:rPr>
  </w:style>
  <w:style w:type="paragraph" w:styleId="NoSpacing">
    <w:name w:val="No Spacing"/>
    <w:uiPriority w:val="1"/>
    <w:qFormat/>
    <w:rsid w:val="00AE3CBE"/>
    <w:pPr>
      <w:spacing w:after="0" w:line="240" w:lineRule="auto"/>
    </w:pPr>
  </w:style>
  <w:style w:type="table" w:styleId="TableGrid">
    <w:name w:val="Table Grid"/>
    <w:basedOn w:val="TableNormal"/>
    <w:uiPriority w:val="59"/>
    <w:rsid w:val="00AB6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1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551F01"/>
  </w:style>
  <w:style w:type="paragraph" w:styleId="BalloonText">
    <w:name w:val="Balloon Text"/>
    <w:basedOn w:val="Normal"/>
    <w:link w:val="BalloonTextChar"/>
    <w:uiPriority w:val="99"/>
    <w:semiHidden/>
    <w:unhideWhenUsed/>
    <w:rsid w:val="00207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C54"/>
    <w:rPr>
      <w:rFonts w:ascii="Tahoma" w:hAnsi="Tahoma" w:cs="Tahoma"/>
      <w:sz w:val="16"/>
      <w:szCs w:val="16"/>
    </w:rPr>
  </w:style>
  <w:style w:type="paragraph" w:styleId="Header">
    <w:name w:val="header"/>
    <w:basedOn w:val="Normal"/>
    <w:link w:val="HeaderChar"/>
    <w:uiPriority w:val="99"/>
    <w:unhideWhenUsed/>
    <w:rsid w:val="00CE6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186"/>
  </w:style>
  <w:style w:type="paragraph" w:styleId="Footer">
    <w:name w:val="footer"/>
    <w:basedOn w:val="Normal"/>
    <w:link w:val="FooterChar"/>
    <w:uiPriority w:val="99"/>
    <w:unhideWhenUsed/>
    <w:rsid w:val="00CE6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186"/>
  </w:style>
  <w:style w:type="character" w:styleId="Hyperlink">
    <w:name w:val="Hyperlink"/>
    <w:basedOn w:val="DefaultParagraphFont"/>
    <w:uiPriority w:val="99"/>
    <w:unhideWhenUsed/>
    <w:rsid w:val="00F4528C"/>
    <w:rPr>
      <w:color w:val="0000FF" w:themeColor="hyperlink"/>
      <w:u w:val="single"/>
    </w:rPr>
  </w:style>
  <w:style w:type="paragraph" w:customStyle="1" w:styleId="Default">
    <w:name w:val="Default"/>
    <w:rsid w:val="000327D7"/>
    <w:pPr>
      <w:autoSpaceDE w:val="0"/>
      <w:autoSpaceDN w:val="0"/>
      <w:adjustRightInd w:val="0"/>
      <w:spacing w:after="0" w:line="240" w:lineRule="auto"/>
    </w:pPr>
    <w:rPr>
      <w:rFonts w:ascii="Arial" w:hAnsi="Arial" w:cs="Arial"/>
      <w:color w:val="000000"/>
      <w:sz w:val="24"/>
      <w:szCs w:val="24"/>
      <w:lang w:val="id-ID"/>
    </w:rPr>
  </w:style>
  <w:style w:type="character" w:customStyle="1" w:styleId="A2">
    <w:name w:val="A2"/>
    <w:uiPriority w:val="99"/>
    <w:rsid w:val="007B6F3C"/>
    <w:rPr>
      <w:color w:val="000000"/>
      <w:sz w:val="22"/>
      <w:szCs w:val="22"/>
    </w:rPr>
  </w:style>
  <w:style w:type="character" w:customStyle="1" w:styleId="fontstyle01">
    <w:name w:val="fontstyle01"/>
    <w:basedOn w:val="DefaultParagraphFont"/>
    <w:rsid w:val="00061D7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061D7A"/>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061D7A"/>
    <w:rPr>
      <w:rFonts w:ascii="Calibri" w:hAnsi="Calibri" w:hint="default"/>
      <w:b w:val="0"/>
      <w:bCs w:val="0"/>
      <w:i w:val="0"/>
      <w:iCs w:val="0"/>
      <w:color w:val="000000"/>
      <w:sz w:val="20"/>
      <w:szCs w:val="20"/>
    </w:rPr>
  </w:style>
  <w:style w:type="character" w:customStyle="1" w:styleId="fontstyle41">
    <w:name w:val="fontstyle41"/>
    <w:basedOn w:val="DefaultParagraphFont"/>
    <w:rsid w:val="00061D7A"/>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138">
      <w:bodyDiv w:val="1"/>
      <w:marLeft w:val="0"/>
      <w:marRight w:val="0"/>
      <w:marTop w:val="0"/>
      <w:marBottom w:val="0"/>
      <w:divBdr>
        <w:top w:val="none" w:sz="0" w:space="0" w:color="auto"/>
        <w:left w:val="none" w:sz="0" w:space="0" w:color="auto"/>
        <w:bottom w:val="none" w:sz="0" w:space="0" w:color="auto"/>
        <w:right w:val="none" w:sz="0" w:space="0" w:color="auto"/>
      </w:divBdr>
    </w:div>
    <w:div w:id="126709151">
      <w:bodyDiv w:val="1"/>
      <w:marLeft w:val="0"/>
      <w:marRight w:val="0"/>
      <w:marTop w:val="0"/>
      <w:marBottom w:val="0"/>
      <w:divBdr>
        <w:top w:val="none" w:sz="0" w:space="0" w:color="auto"/>
        <w:left w:val="none" w:sz="0" w:space="0" w:color="auto"/>
        <w:bottom w:val="none" w:sz="0" w:space="0" w:color="auto"/>
        <w:right w:val="none" w:sz="0" w:space="0" w:color="auto"/>
      </w:divBdr>
    </w:div>
    <w:div w:id="197400595">
      <w:bodyDiv w:val="1"/>
      <w:marLeft w:val="0"/>
      <w:marRight w:val="0"/>
      <w:marTop w:val="0"/>
      <w:marBottom w:val="0"/>
      <w:divBdr>
        <w:top w:val="none" w:sz="0" w:space="0" w:color="auto"/>
        <w:left w:val="none" w:sz="0" w:space="0" w:color="auto"/>
        <w:bottom w:val="none" w:sz="0" w:space="0" w:color="auto"/>
        <w:right w:val="none" w:sz="0" w:space="0" w:color="auto"/>
      </w:divBdr>
    </w:div>
    <w:div w:id="239095339">
      <w:bodyDiv w:val="1"/>
      <w:marLeft w:val="0"/>
      <w:marRight w:val="0"/>
      <w:marTop w:val="0"/>
      <w:marBottom w:val="0"/>
      <w:divBdr>
        <w:top w:val="none" w:sz="0" w:space="0" w:color="auto"/>
        <w:left w:val="none" w:sz="0" w:space="0" w:color="auto"/>
        <w:bottom w:val="none" w:sz="0" w:space="0" w:color="auto"/>
        <w:right w:val="none" w:sz="0" w:space="0" w:color="auto"/>
      </w:divBdr>
    </w:div>
    <w:div w:id="295526756">
      <w:bodyDiv w:val="1"/>
      <w:marLeft w:val="0"/>
      <w:marRight w:val="0"/>
      <w:marTop w:val="0"/>
      <w:marBottom w:val="0"/>
      <w:divBdr>
        <w:top w:val="none" w:sz="0" w:space="0" w:color="auto"/>
        <w:left w:val="none" w:sz="0" w:space="0" w:color="auto"/>
        <w:bottom w:val="none" w:sz="0" w:space="0" w:color="auto"/>
        <w:right w:val="none" w:sz="0" w:space="0" w:color="auto"/>
      </w:divBdr>
    </w:div>
    <w:div w:id="395013881">
      <w:bodyDiv w:val="1"/>
      <w:marLeft w:val="0"/>
      <w:marRight w:val="0"/>
      <w:marTop w:val="0"/>
      <w:marBottom w:val="0"/>
      <w:divBdr>
        <w:top w:val="none" w:sz="0" w:space="0" w:color="auto"/>
        <w:left w:val="none" w:sz="0" w:space="0" w:color="auto"/>
        <w:bottom w:val="none" w:sz="0" w:space="0" w:color="auto"/>
        <w:right w:val="none" w:sz="0" w:space="0" w:color="auto"/>
      </w:divBdr>
    </w:div>
    <w:div w:id="421801260">
      <w:bodyDiv w:val="1"/>
      <w:marLeft w:val="0"/>
      <w:marRight w:val="0"/>
      <w:marTop w:val="0"/>
      <w:marBottom w:val="0"/>
      <w:divBdr>
        <w:top w:val="none" w:sz="0" w:space="0" w:color="auto"/>
        <w:left w:val="none" w:sz="0" w:space="0" w:color="auto"/>
        <w:bottom w:val="none" w:sz="0" w:space="0" w:color="auto"/>
        <w:right w:val="none" w:sz="0" w:space="0" w:color="auto"/>
      </w:divBdr>
    </w:div>
    <w:div w:id="432744013">
      <w:bodyDiv w:val="1"/>
      <w:marLeft w:val="0"/>
      <w:marRight w:val="0"/>
      <w:marTop w:val="0"/>
      <w:marBottom w:val="0"/>
      <w:divBdr>
        <w:top w:val="none" w:sz="0" w:space="0" w:color="auto"/>
        <w:left w:val="none" w:sz="0" w:space="0" w:color="auto"/>
        <w:bottom w:val="none" w:sz="0" w:space="0" w:color="auto"/>
        <w:right w:val="none" w:sz="0" w:space="0" w:color="auto"/>
      </w:divBdr>
    </w:div>
    <w:div w:id="453717449">
      <w:bodyDiv w:val="1"/>
      <w:marLeft w:val="0"/>
      <w:marRight w:val="0"/>
      <w:marTop w:val="0"/>
      <w:marBottom w:val="0"/>
      <w:divBdr>
        <w:top w:val="none" w:sz="0" w:space="0" w:color="auto"/>
        <w:left w:val="none" w:sz="0" w:space="0" w:color="auto"/>
        <w:bottom w:val="none" w:sz="0" w:space="0" w:color="auto"/>
        <w:right w:val="none" w:sz="0" w:space="0" w:color="auto"/>
      </w:divBdr>
    </w:div>
    <w:div w:id="456022651">
      <w:bodyDiv w:val="1"/>
      <w:marLeft w:val="0"/>
      <w:marRight w:val="0"/>
      <w:marTop w:val="0"/>
      <w:marBottom w:val="0"/>
      <w:divBdr>
        <w:top w:val="none" w:sz="0" w:space="0" w:color="auto"/>
        <w:left w:val="none" w:sz="0" w:space="0" w:color="auto"/>
        <w:bottom w:val="none" w:sz="0" w:space="0" w:color="auto"/>
        <w:right w:val="none" w:sz="0" w:space="0" w:color="auto"/>
      </w:divBdr>
    </w:div>
    <w:div w:id="642656060">
      <w:bodyDiv w:val="1"/>
      <w:marLeft w:val="0"/>
      <w:marRight w:val="0"/>
      <w:marTop w:val="0"/>
      <w:marBottom w:val="0"/>
      <w:divBdr>
        <w:top w:val="none" w:sz="0" w:space="0" w:color="auto"/>
        <w:left w:val="none" w:sz="0" w:space="0" w:color="auto"/>
        <w:bottom w:val="none" w:sz="0" w:space="0" w:color="auto"/>
        <w:right w:val="none" w:sz="0" w:space="0" w:color="auto"/>
      </w:divBdr>
    </w:div>
    <w:div w:id="676616233">
      <w:bodyDiv w:val="1"/>
      <w:marLeft w:val="0"/>
      <w:marRight w:val="0"/>
      <w:marTop w:val="0"/>
      <w:marBottom w:val="0"/>
      <w:divBdr>
        <w:top w:val="none" w:sz="0" w:space="0" w:color="auto"/>
        <w:left w:val="none" w:sz="0" w:space="0" w:color="auto"/>
        <w:bottom w:val="none" w:sz="0" w:space="0" w:color="auto"/>
        <w:right w:val="none" w:sz="0" w:space="0" w:color="auto"/>
      </w:divBdr>
    </w:div>
    <w:div w:id="709382220">
      <w:bodyDiv w:val="1"/>
      <w:marLeft w:val="0"/>
      <w:marRight w:val="0"/>
      <w:marTop w:val="0"/>
      <w:marBottom w:val="0"/>
      <w:divBdr>
        <w:top w:val="none" w:sz="0" w:space="0" w:color="auto"/>
        <w:left w:val="none" w:sz="0" w:space="0" w:color="auto"/>
        <w:bottom w:val="none" w:sz="0" w:space="0" w:color="auto"/>
        <w:right w:val="none" w:sz="0" w:space="0" w:color="auto"/>
      </w:divBdr>
    </w:div>
    <w:div w:id="809901810">
      <w:bodyDiv w:val="1"/>
      <w:marLeft w:val="0"/>
      <w:marRight w:val="0"/>
      <w:marTop w:val="0"/>
      <w:marBottom w:val="0"/>
      <w:divBdr>
        <w:top w:val="none" w:sz="0" w:space="0" w:color="auto"/>
        <w:left w:val="none" w:sz="0" w:space="0" w:color="auto"/>
        <w:bottom w:val="none" w:sz="0" w:space="0" w:color="auto"/>
        <w:right w:val="none" w:sz="0" w:space="0" w:color="auto"/>
      </w:divBdr>
    </w:div>
    <w:div w:id="824011252">
      <w:bodyDiv w:val="1"/>
      <w:marLeft w:val="0"/>
      <w:marRight w:val="0"/>
      <w:marTop w:val="0"/>
      <w:marBottom w:val="0"/>
      <w:divBdr>
        <w:top w:val="none" w:sz="0" w:space="0" w:color="auto"/>
        <w:left w:val="none" w:sz="0" w:space="0" w:color="auto"/>
        <w:bottom w:val="none" w:sz="0" w:space="0" w:color="auto"/>
        <w:right w:val="none" w:sz="0" w:space="0" w:color="auto"/>
      </w:divBdr>
    </w:div>
    <w:div w:id="984817165">
      <w:bodyDiv w:val="1"/>
      <w:marLeft w:val="0"/>
      <w:marRight w:val="0"/>
      <w:marTop w:val="0"/>
      <w:marBottom w:val="0"/>
      <w:divBdr>
        <w:top w:val="none" w:sz="0" w:space="0" w:color="auto"/>
        <w:left w:val="none" w:sz="0" w:space="0" w:color="auto"/>
        <w:bottom w:val="none" w:sz="0" w:space="0" w:color="auto"/>
        <w:right w:val="none" w:sz="0" w:space="0" w:color="auto"/>
      </w:divBdr>
    </w:div>
    <w:div w:id="1018002118">
      <w:bodyDiv w:val="1"/>
      <w:marLeft w:val="0"/>
      <w:marRight w:val="0"/>
      <w:marTop w:val="0"/>
      <w:marBottom w:val="0"/>
      <w:divBdr>
        <w:top w:val="none" w:sz="0" w:space="0" w:color="auto"/>
        <w:left w:val="none" w:sz="0" w:space="0" w:color="auto"/>
        <w:bottom w:val="none" w:sz="0" w:space="0" w:color="auto"/>
        <w:right w:val="none" w:sz="0" w:space="0" w:color="auto"/>
      </w:divBdr>
    </w:div>
    <w:div w:id="1024359338">
      <w:bodyDiv w:val="1"/>
      <w:marLeft w:val="0"/>
      <w:marRight w:val="0"/>
      <w:marTop w:val="0"/>
      <w:marBottom w:val="0"/>
      <w:divBdr>
        <w:top w:val="none" w:sz="0" w:space="0" w:color="auto"/>
        <w:left w:val="none" w:sz="0" w:space="0" w:color="auto"/>
        <w:bottom w:val="none" w:sz="0" w:space="0" w:color="auto"/>
        <w:right w:val="none" w:sz="0" w:space="0" w:color="auto"/>
      </w:divBdr>
    </w:div>
    <w:div w:id="1073820891">
      <w:bodyDiv w:val="1"/>
      <w:marLeft w:val="0"/>
      <w:marRight w:val="0"/>
      <w:marTop w:val="0"/>
      <w:marBottom w:val="0"/>
      <w:divBdr>
        <w:top w:val="none" w:sz="0" w:space="0" w:color="auto"/>
        <w:left w:val="none" w:sz="0" w:space="0" w:color="auto"/>
        <w:bottom w:val="none" w:sz="0" w:space="0" w:color="auto"/>
        <w:right w:val="none" w:sz="0" w:space="0" w:color="auto"/>
      </w:divBdr>
    </w:div>
    <w:div w:id="1087001497">
      <w:bodyDiv w:val="1"/>
      <w:marLeft w:val="0"/>
      <w:marRight w:val="0"/>
      <w:marTop w:val="0"/>
      <w:marBottom w:val="0"/>
      <w:divBdr>
        <w:top w:val="none" w:sz="0" w:space="0" w:color="auto"/>
        <w:left w:val="none" w:sz="0" w:space="0" w:color="auto"/>
        <w:bottom w:val="none" w:sz="0" w:space="0" w:color="auto"/>
        <w:right w:val="none" w:sz="0" w:space="0" w:color="auto"/>
      </w:divBdr>
    </w:div>
    <w:div w:id="1131165487">
      <w:bodyDiv w:val="1"/>
      <w:marLeft w:val="0"/>
      <w:marRight w:val="0"/>
      <w:marTop w:val="0"/>
      <w:marBottom w:val="0"/>
      <w:divBdr>
        <w:top w:val="none" w:sz="0" w:space="0" w:color="auto"/>
        <w:left w:val="none" w:sz="0" w:space="0" w:color="auto"/>
        <w:bottom w:val="none" w:sz="0" w:space="0" w:color="auto"/>
        <w:right w:val="none" w:sz="0" w:space="0" w:color="auto"/>
      </w:divBdr>
    </w:div>
    <w:div w:id="1160124544">
      <w:bodyDiv w:val="1"/>
      <w:marLeft w:val="0"/>
      <w:marRight w:val="0"/>
      <w:marTop w:val="0"/>
      <w:marBottom w:val="0"/>
      <w:divBdr>
        <w:top w:val="none" w:sz="0" w:space="0" w:color="auto"/>
        <w:left w:val="none" w:sz="0" w:space="0" w:color="auto"/>
        <w:bottom w:val="none" w:sz="0" w:space="0" w:color="auto"/>
        <w:right w:val="none" w:sz="0" w:space="0" w:color="auto"/>
      </w:divBdr>
    </w:div>
    <w:div w:id="1183788640">
      <w:bodyDiv w:val="1"/>
      <w:marLeft w:val="0"/>
      <w:marRight w:val="0"/>
      <w:marTop w:val="0"/>
      <w:marBottom w:val="0"/>
      <w:divBdr>
        <w:top w:val="none" w:sz="0" w:space="0" w:color="auto"/>
        <w:left w:val="none" w:sz="0" w:space="0" w:color="auto"/>
        <w:bottom w:val="none" w:sz="0" w:space="0" w:color="auto"/>
        <w:right w:val="none" w:sz="0" w:space="0" w:color="auto"/>
      </w:divBdr>
    </w:div>
    <w:div w:id="1197154966">
      <w:bodyDiv w:val="1"/>
      <w:marLeft w:val="0"/>
      <w:marRight w:val="0"/>
      <w:marTop w:val="0"/>
      <w:marBottom w:val="0"/>
      <w:divBdr>
        <w:top w:val="none" w:sz="0" w:space="0" w:color="auto"/>
        <w:left w:val="none" w:sz="0" w:space="0" w:color="auto"/>
        <w:bottom w:val="none" w:sz="0" w:space="0" w:color="auto"/>
        <w:right w:val="none" w:sz="0" w:space="0" w:color="auto"/>
      </w:divBdr>
    </w:div>
    <w:div w:id="1326592297">
      <w:bodyDiv w:val="1"/>
      <w:marLeft w:val="0"/>
      <w:marRight w:val="0"/>
      <w:marTop w:val="0"/>
      <w:marBottom w:val="0"/>
      <w:divBdr>
        <w:top w:val="none" w:sz="0" w:space="0" w:color="auto"/>
        <w:left w:val="none" w:sz="0" w:space="0" w:color="auto"/>
        <w:bottom w:val="none" w:sz="0" w:space="0" w:color="auto"/>
        <w:right w:val="none" w:sz="0" w:space="0" w:color="auto"/>
      </w:divBdr>
    </w:div>
    <w:div w:id="1422019976">
      <w:bodyDiv w:val="1"/>
      <w:marLeft w:val="0"/>
      <w:marRight w:val="0"/>
      <w:marTop w:val="0"/>
      <w:marBottom w:val="0"/>
      <w:divBdr>
        <w:top w:val="none" w:sz="0" w:space="0" w:color="auto"/>
        <w:left w:val="none" w:sz="0" w:space="0" w:color="auto"/>
        <w:bottom w:val="none" w:sz="0" w:space="0" w:color="auto"/>
        <w:right w:val="none" w:sz="0" w:space="0" w:color="auto"/>
      </w:divBdr>
    </w:div>
    <w:div w:id="1437362989">
      <w:bodyDiv w:val="1"/>
      <w:marLeft w:val="0"/>
      <w:marRight w:val="0"/>
      <w:marTop w:val="0"/>
      <w:marBottom w:val="0"/>
      <w:divBdr>
        <w:top w:val="none" w:sz="0" w:space="0" w:color="auto"/>
        <w:left w:val="none" w:sz="0" w:space="0" w:color="auto"/>
        <w:bottom w:val="none" w:sz="0" w:space="0" w:color="auto"/>
        <w:right w:val="none" w:sz="0" w:space="0" w:color="auto"/>
      </w:divBdr>
    </w:div>
    <w:div w:id="1518082340">
      <w:bodyDiv w:val="1"/>
      <w:marLeft w:val="0"/>
      <w:marRight w:val="0"/>
      <w:marTop w:val="0"/>
      <w:marBottom w:val="0"/>
      <w:divBdr>
        <w:top w:val="none" w:sz="0" w:space="0" w:color="auto"/>
        <w:left w:val="none" w:sz="0" w:space="0" w:color="auto"/>
        <w:bottom w:val="none" w:sz="0" w:space="0" w:color="auto"/>
        <w:right w:val="none" w:sz="0" w:space="0" w:color="auto"/>
      </w:divBdr>
    </w:div>
    <w:div w:id="1631132020">
      <w:bodyDiv w:val="1"/>
      <w:marLeft w:val="0"/>
      <w:marRight w:val="0"/>
      <w:marTop w:val="0"/>
      <w:marBottom w:val="0"/>
      <w:divBdr>
        <w:top w:val="none" w:sz="0" w:space="0" w:color="auto"/>
        <w:left w:val="none" w:sz="0" w:space="0" w:color="auto"/>
        <w:bottom w:val="none" w:sz="0" w:space="0" w:color="auto"/>
        <w:right w:val="none" w:sz="0" w:space="0" w:color="auto"/>
      </w:divBdr>
    </w:div>
    <w:div w:id="1634942351">
      <w:bodyDiv w:val="1"/>
      <w:marLeft w:val="0"/>
      <w:marRight w:val="0"/>
      <w:marTop w:val="0"/>
      <w:marBottom w:val="0"/>
      <w:divBdr>
        <w:top w:val="none" w:sz="0" w:space="0" w:color="auto"/>
        <w:left w:val="none" w:sz="0" w:space="0" w:color="auto"/>
        <w:bottom w:val="none" w:sz="0" w:space="0" w:color="auto"/>
        <w:right w:val="none" w:sz="0" w:space="0" w:color="auto"/>
      </w:divBdr>
    </w:div>
    <w:div w:id="1672178018">
      <w:bodyDiv w:val="1"/>
      <w:marLeft w:val="0"/>
      <w:marRight w:val="0"/>
      <w:marTop w:val="0"/>
      <w:marBottom w:val="0"/>
      <w:divBdr>
        <w:top w:val="none" w:sz="0" w:space="0" w:color="auto"/>
        <w:left w:val="none" w:sz="0" w:space="0" w:color="auto"/>
        <w:bottom w:val="none" w:sz="0" w:space="0" w:color="auto"/>
        <w:right w:val="none" w:sz="0" w:space="0" w:color="auto"/>
      </w:divBdr>
    </w:div>
    <w:div w:id="1713383268">
      <w:bodyDiv w:val="1"/>
      <w:marLeft w:val="0"/>
      <w:marRight w:val="0"/>
      <w:marTop w:val="0"/>
      <w:marBottom w:val="0"/>
      <w:divBdr>
        <w:top w:val="none" w:sz="0" w:space="0" w:color="auto"/>
        <w:left w:val="none" w:sz="0" w:space="0" w:color="auto"/>
        <w:bottom w:val="none" w:sz="0" w:space="0" w:color="auto"/>
        <w:right w:val="none" w:sz="0" w:space="0" w:color="auto"/>
      </w:divBdr>
    </w:div>
    <w:div w:id="1767799636">
      <w:bodyDiv w:val="1"/>
      <w:marLeft w:val="0"/>
      <w:marRight w:val="0"/>
      <w:marTop w:val="0"/>
      <w:marBottom w:val="0"/>
      <w:divBdr>
        <w:top w:val="none" w:sz="0" w:space="0" w:color="auto"/>
        <w:left w:val="none" w:sz="0" w:space="0" w:color="auto"/>
        <w:bottom w:val="none" w:sz="0" w:space="0" w:color="auto"/>
        <w:right w:val="none" w:sz="0" w:space="0" w:color="auto"/>
      </w:divBdr>
    </w:div>
    <w:div w:id="1933541155">
      <w:bodyDiv w:val="1"/>
      <w:marLeft w:val="0"/>
      <w:marRight w:val="0"/>
      <w:marTop w:val="0"/>
      <w:marBottom w:val="0"/>
      <w:divBdr>
        <w:top w:val="none" w:sz="0" w:space="0" w:color="auto"/>
        <w:left w:val="none" w:sz="0" w:space="0" w:color="auto"/>
        <w:bottom w:val="none" w:sz="0" w:space="0" w:color="auto"/>
        <w:right w:val="none" w:sz="0" w:space="0" w:color="auto"/>
      </w:divBdr>
    </w:div>
    <w:div w:id="2053919778">
      <w:bodyDiv w:val="1"/>
      <w:marLeft w:val="0"/>
      <w:marRight w:val="0"/>
      <w:marTop w:val="0"/>
      <w:marBottom w:val="0"/>
      <w:divBdr>
        <w:top w:val="none" w:sz="0" w:space="0" w:color="auto"/>
        <w:left w:val="none" w:sz="0" w:space="0" w:color="auto"/>
        <w:bottom w:val="none" w:sz="0" w:space="0" w:color="auto"/>
        <w:right w:val="none" w:sz="0" w:space="0" w:color="auto"/>
      </w:divBdr>
    </w:div>
    <w:div w:id="2066177878">
      <w:bodyDiv w:val="1"/>
      <w:marLeft w:val="0"/>
      <w:marRight w:val="0"/>
      <w:marTop w:val="0"/>
      <w:marBottom w:val="0"/>
      <w:divBdr>
        <w:top w:val="none" w:sz="0" w:space="0" w:color="auto"/>
        <w:left w:val="none" w:sz="0" w:space="0" w:color="auto"/>
        <w:bottom w:val="none" w:sz="0" w:space="0" w:color="auto"/>
        <w:right w:val="none" w:sz="0" w:space="0" w:color="auto"/>
      </w:divBdr>
    </w:div>
    <w:div w:id="2102018449">
      <w:bodyDiv w:val="1"/>
      <w:marLeft w:val="0"/>
      <w:marRight w:val="0"/>
      <w:marTop w:val="0"/>
      <w:marBottom w:val="0"/>
      <w:divBdr>
        <w:top w:val="none" w:sz="0" w:space="0" w:color="auto"/>
        <w:left w:val="none" w:sz="0" w:space="0" w:color="auto"/>
        <w:bottom w:val="none" w:sz="0" w:space="0" w:color="auto"/>
        <w:right w:val="none" w:sz="0" w:space="0" w:color="auto"/>
      </w:divBdr>
    </w:div>
    <w:div w:id="21214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7F323-0D60-4B97-B502-8F6C740A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2021-01-06T13:41:00Z</cp:lastPrinted>
  <dcterms:created xsi:type="dcterms:W3CDTF">2020-11-19T16:32:00Z</dcterms:created>
  <dcterms:modified xsi:type="dcterms:W3CDTF">2021-01-06T13:41:00Z</dcterms:modified>
</cp:coreProperties>
</file>