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83227" w14:textId="77777777" w:rsidR="005D7222" w:rsidRDefault="005D7222" w:rsidP="005D7222">
      <w:pPr>
        <w:spacing w:after="0" w:line="360" w:lineRule="auto"/>
        <w:jc w:val="center"/>
        <w:rPr>
          <w:rFonts w:ascii="Times New Roman" w:hAnsi="Times New Roman"/>
          <w:b/>
          <w:sz w:val="30"/>
          <w:szCs w:val="30"/>
          <w:lang w:val="id-ID"/>
        </w:rPr>
      </w:pPr>
      <w:bookmarkStart w:id="0" w:name="_Hlk61554779"/>
      <w:r>
        <w:rPr>
          <w:rFonts w:ascii="Times New Roman" w:hAnsi="Times New Roman"/>
          <w:b/>
          <w:sz w:val="30"/>
          <w:szCs w:val="30"/>
          <w:lang w:val="id-ID"/>
        </w:rPr>
        <w:t>PENGARUH PROFITABILITAS, UKURAN PERUSAHAAN DAN STRUKTUR KEPEMILIKAN TERHADAP KEPUTUSAN PENDANAAN DI PERUSAHAAN MANUFAKTUR YANG TERDAFTAR DI BURSA EFEK INDONESIA</w:t>
      </w:r>
    </w:p>
    <w:bookmarkEnd w:id="0"/>
    <w:p w14:paraId="11B8EA8C" w14:textId="7BC433B0" w:rsidR="005D7222" w:rsidRDefault="005D7222" w:rsidP="005D7222">
      <w:pPr>
        <w:spacing w:after="0" w:line="360" w:lineRule="auto"/>
        <w:jc w:val="center"/>
        <w:rPr>
          <w:rFonts w:ascii="Times New Roman" w:hAnsi="Times New Roman"/>
          <w:b/>
          <w:sz w:val="30"/>
          <w:szCs w:val="30"/>
          <w:lang w:val="id-ID"/>
        </w:rPr>
      </w:pPr>
      <w:r>
        <w:rPr>
          <w:rFonts w:ascii="Times New Roman" w:hAnsi="Times New Roman"/>
          <w:b/>
          <w:sz w:val="30"/>
          <w:szCs w:val="30"/>
          <w:lang w:val="id-ID"/>
        </w:rPr>
        <w:t>(</w:t>
      </w:r>
      <w:bookmarkStart w:id="1" w:name="_Hlk61554830"/>
      <w:r>
        <w:rPr>
          <w:rFonts w:ascii="Times New Roman" w:hAnsi="Times New Roman"/>
          <w:b/>
          <w:sz w:val="30"/>
          <w:szCs w:val="30"/>
          <w:lang w:val="id-ID"/>
        </w:rPr>
        <w:t>Studi kasus pada Perusahaan manufaktur yang terdaftar di Bursa efek Indonesia periode 2017-2019)</w:t>
      </w:r>
    </w:p>
    <w:bookmarkEnd w:id="1"/>
    <w:p w14:paraId="30FFEEA2" w14:textId="2657B4C4" w:rsidR="00670F72" w:rsidRDefault="00670F72" w:rsidP="005D7222">
      <w:pPr>
        <w:spacing w:after="0" w:line="360" w:lineRule="auto"/>
        <w:jc w:val="center"/>
        <w:rPr>
          <w:rFonts w:ascii="Times New Roman" w:hAnsi="Times New Roman"/>
          <w:b/>
          <w:sz w:val="30"/>
          <w:szCs w:val="30"/>
          <w:lang w:val="id-ID"/>
        </w:rPr>
      </w:pPr>
      <w:r>
        <w:rPr>
          <w:noProof/>
        </w:rPr>
        <w:drawing>
          <wp:inline distT="0" distB="0" distL="0" distR="0" wp14:anchorId="0CD07A0F" wp14:editId="34E73E8F">
            <wp:extent cx="1079500" cy="1501140"/>
            <wp:effectExtent l="0" t="0" r="6350" b="3810"/>
            <wp:docPr id="2" name="Picture 1" descr="Hasil gambar untuk mercu buana yogyakarta"/>
            <wp:cNvGraphicFramePr/>
            <a:graphic xmlns:a="http://schemas.openxmlformats.org/drawingml/2006/main">
              <a:graphicData uri="http://schemas.openxmlformats.org/drawingml/2006/picture">
                <pic:pic xmlns:pic="http://schemas.openxmlformats.org/drawingml/2006/picture">
                  <pic:nvPicPr>
                    <pic:cNvPr id="2" name="Picture 1" descr="Hasil gambar untuk mercu buana yogyakarta"/>
                    <pic:cNvPicPr/>
                  </pic:nvPicPr>
                  <pic:blipFill rotWithShape="1">
                    <a:blip r:embed="rId5" cstate="print"/>
                    <a:srcRect l="-307" r="-307"/>
                    <a:stretch/>
                  </pic:blipFill>
                  <pic:spPr bwMode="auto">
                    <a:xfrm>
                      <a:off x="0" y="0"/>
                      <a:ext cx="1079500" cy="1501140"/>
                    </a:xfrm>
                    <a:prstGeom prst="rect">
                      <a:avLst/>
                    </a:prstGeom>
                    <a:noFill/>
                    <a:ln w="9525">
                      <a:noFill/>
                      <a:miter lim="800000"/>
                      <a:headEnd/>
                      <a:tailEnd/>
                    </a:ln>
                  </pic:spPr>
                </pic:pic>
              </a:graphicData>
            </a:graphic>
          </wp:inline>
        </w:drawing>
      </w:r>
    </w:p>
    <w:p w14:paraId="2E588D39" w14:textId="77777777" w:rsidR="00670F72" w:rsidRDefault="00670F72" w:rsidP="00670F72">
      <w:pPr>
        <w:spacing w:after="0" w:line="360" w:lineRule="auto"/>
        <w:jc w:val="center"/>
        <w:rPr>
          <w:rFonts w:ascii="Times New Roman" w:hAnsi="Times New Roman"/>
          <w:b/>
          <w:sz w:val="26"/>
          <w:szCs w:val="26"/>
          <w:lang w:val="id-ID"/>
        </w:rPr>
      </w:pPr>
    </w:p>
    <w:p w14:paraId="51287AA2" w14:textId="03C8184A" w:rsidR="00670F72" w:rsidRPr="00670F72" w:rsidRDefault="00670F72" w:rsidP="00670F72">
      <w:pPr>
        <w:spacing w:after="0" w:line="360" w:lineRule="auto"/>
        <w:jc w:val="center"/>
        <w:rPr>
          <w:rFonts w:ascii="Times New Roman" w:hAnsi="Times New Roman"/>
          <w:b/>
          <w:sz w:val="26"/>
          <w:szCs w:val="26"/>
          <w:lang w:val="id-ID"/>
        </w:rPr>
      </w:pPr>
      <w:r w:rsidRPr="00670F72">
        <w:rPr>
          <w:rFonts w:ascii="Times New Roman" w:hAnsi="Times New Roman"/>
          <w:b/>
          <w:sz w:val="26"/>
          <w:szCs w:val="26"/>
          <w:lang w:val="id-ID"/>
        </w:rPr>
        <w:t>Oleh:</w:t>
      </w:r>
    </w:p>
    <w:p w14:paraId="18F57730" w14:textId="77777777" w:rsidR="00670F72" w:rsidRPr="00670F72" w:rsidRDefault="00670F72" w:rsidP="00670F72">
      <w:pPr>
        <w:spacing w:after="0" w:line="360" w:lineRule="auto"/>
        <w:jc w:val="center"/>
        <w:rPr>
          <w:rFonts w:ascii="Times New Roman" w:hAnsi="Times New Roman"/>
          <w:b/>
          <w:i/>
          <w:sz w:val="26"/>
          <w:szCs w:val="26"/>
          <w:lang w:val="id-ID"/>
        </w:rPr>
      </w:pPr>
      <w:r w:rsidRPr="00670F72">
        <w:rPr>
          <w:rFonts w:ascii="Times New Roman" w:hAnsi="Times New Roman"/>
          <w:b/>
          <w:i/>
          <w:sz w:val="26"/>
          <w:szCs w:val="26"/>
          <w:lang w:val="id-ID"/>
        </w:rPr>
        <w:t>Boki Harthina Abd.Gani</w:t>
      </w:r>
    </w:p>
    <w:p w14:paraId="0C7C9C97" w14:textId="655114AC" w:rsidR="00670F72" w:rsidRDefault="00670F72" w:rsidP="00670F72">
      <w:pPr>
        <w:jc w:val="center"/>
        <w:rPr>
          <w:rFonts w:ascii="Times New Roman" w:hAnsi="Times New Roman"/>
          <w:b/>
          <w:i/>
          <w:sz w:val="26"/>
          <w:szCs w:val="26"/>
          <w:lang w:val="id-ID"/>
        </w:rPr>
      </w:pPr>
      <w:r w:rsidRPr="00670F72">
        <w:rPr>
          <w:rFonts w:ascii="Times New Roman" w:hAnsi="Times New Roman"/>
          <w:b/>
          <w:i/>
          <w:sz w:val="26"/>
          <w:szCs w:val="26"/>
          <w:lang w:val="id-ID"/>
        </w:rPr>
        <w:t>17061234</w:t>
      </w:r>
    </w:p>
    <w:p w14:paraId="7292F2DB" w14:textId="0A7BBCBD" w:rsidR="00670F72" w:rsidRDefault="00670F72" w:rsidP="00670F72">
      <w:pPr>
        <w:jc w:val="center"/>
        <w:rPr>
          <w:rFonts w:ascii="Times New Roman" w:hAnsi="Times New Roman"/>
          <w:b/>
          <w:i/>
          <w:sz w:val="26"/>
          <w:szCs w:val="26"/>
          <w:lang w:val="id-ID"/>
        </w:rPr>
      </w:pPr>
    </w:p>
    <w:p w14:paraId="480457D5" w14:textId="69AA508E" w:rsidR="00670F72" w:rsidRPr="00670F72" w:rsidRDefault="00670F72" w:rsidP="00670F72">
      <w:pPr>
        <w:jc w:val="center"/>
        <w:rPr>
          <w:rFonts w:ascii="Times New Roman" w:hAnsi="Times New Roman"/>
          <w:b/>
          <w:iCs/>
          <w:sz w:val="26"/>
          <w:szCs w:val="26"/>
          <w:lang w:val="id-ID"/>
        </w:rPr>
      </w:pPr>
    </w:p>
    <w:p w14:paraId="05AAC8D1" w14:textId="77777777" w:rsidR="00670F72" w:rsidRDefault="00670F72" w:rsidP="00670F72">
      <w:pPr>
        <w:spacing w:after="0" w:line="360" w:lineRule="auto"/>
        <w:jc w:val="center"/>
        <w:rPr>
          <w:rFonts w:ascii="Times New Roman" w:hAnsi="Times New Roman"/>
          <w:b/>
          <w:sz w:val="30"/>
          <w:szCs w:val="30"/>
          <w:lang w:val="id-ID"/>
        </w:rPr>
      </w:pPr>
      <w:r>
        <w:rPr>
          <w:rFonts w:ascii="Times New Roman" w:hAnsi="Times New Roman"/>
          <w:b/>
          <w:sz w:val="30"/>
          <w:szCs w:val="30"/>
          <w:lang w:val="id-ID"/>
        </w:rPr>
        <w:t>PROGRAM STUDI AKUNTANSI</w:t>
      </w:r>
    </w:p>
    <w:p w14:paraId="03E6A5FD" w14:textId="77777777" w:rsidR="00670F72" w:rsidRDefault="00670F72" w:rsidP="00670F72">
      <w:pPr>
        <w:spacing w:after="0" w:line="360" w:lineRule="auto"/>
        <w:jc w:val="center"/>
        <w:rPr>
          <w:rFonts w:ascii="Times New Roman" w:hAnsi="Times New Roman"/>
          <w:b/>
          <w:sz w:val="30"/>
          <w:szCs w:val="30"/>
          <w:lang w:val="id-ID"/>
        </w:rPr>
      </w:pPr>
      <w:r>
        <w:rPr>
          <w:rFonts w:ascii="Times New Roman" w:hAnsi="Times New Roman"/>
          <w:b/>
          <w:sz w:val="30"/>
          <w:szCs w:val="30"/>
          <w:lang w:val="id-ID"/>
        </w:rPr>
        <w:t>FAKULTAS EKONOMI</w:t>
      </w:r>
    </w:p>
    <w:p w14:paraId="427A86E5" w14:textId="77777777" w:rsidR="00670F72" w:rsidRDefault="00670F72" w:rsidP="00670F72">
      <w:pPr>
        <w:spacing w:after="0" w:line="360" w:lineRule="auto"/>
        <w:jc w:val="center"/>
        <w:rPr>
          <w:rFonts w:ascii="Times New Roman" w:hAnsi="Times New Roman"/>
          <w:b/>
          <w:sz w:val="30"/>
          <w:szCs w:val="30"/>
          <w:lang w:val="id-ID"/>
        </w:rPr>
      </w:pPr>
      <w:r>
        <w:rPr>
          <w:rFonts w:ascii="Times New Roman" w:hAnsi="Times New Roman"/>
          <w:b/>
          <w:sz w:val="30"/>
          <w:szCs w:val="30"/>
          <w:lang w:val="id-ID"/>
        </w:rPr>
        <w:t>UNIVERSITAS MERCU BUANA</w:t>
      </w:r>
    </w:p>
    <w:p w14:paraId="7195CA91" w14:textId="77777777" w:rsidR="00670F72" w:rsidRDefault="00670F72" w:rsidP="00670F72">
      <w:pPr>
        <w:spacing w:after="0" w:line="360" w:lineRule="auto"/>
        <w:jc w:val="center"/>
        <w:rPr>
          <w:rFonts w:ascii="Times New Roman" w:hAnsi="Times New Roman"/>
          <w:b/>
          <w:sz w:val="30"/>
          <w:szCs w:val="30"/>
          <w:lang w:val="id-ID"/>
        </w:rPr>
      </w:pPr>
      <w:r>
        <w:rPr>
          <w:rFonts w:ascii="Times New Roman" w:hAnsi="Times New Roman"/>
          <w:b/>
          <w:sz w:val="30"/>
          <w:szCs w:val="30"/>
          <w:lang w:val="id-ID"/>
        </w:rPr>
        <w:t>YOGYAKARTA</w:t>
      </w:r>
    </w:p>
    <w:p w14:paraId="1A89128A" w14:textId="77777777" w:rsidR="00670F72" w:rsidRDefault="00670F72" w:rsidP="00670F72">
      <w:pPr>
        <w:spacing w:line="360" w:lineRule="auto"/>
        <w:jc w:val="center"/>
        <w:rPr>
          <w:rFonts w:ascii="Times New Roman" w:hAnsi="Times New Roman"/>
          <w:b/>
          <w:sz w:val="30"/>
          <w:szCs w:val="30"/>
          <w:lang w:val="id-ID"/>
        </w:rPr>
      </w:pPr>
      <w:r>
        <w:rPr>
          <w:rFonts w:ascii="Times New Roman" w:hAnsi="Times New Roman"/>
          <w:b/>
          <w:sz w:val="30"/>
          <w:szCs w:val="30"/>
          <w:lang w:val="id-ID"/>
        </w:rPr>
        <w:t>2020</w:t>
      </w:r>
    </w:p>
    <w:p w14:paraId="5C557507" w14:textId="4561A625" w:rsidR="00FF0A1B" w:rsidRDefault="00FF0A1B" w:rsidP="00FF0A1B">
      <w:pPr>
        <w:spacing w:after="200" w:line="360" w:lineRule="auto"/>
        <w:jc w:val="both"/>
        <w:rPr>
          <w:rFonts w:ascii="Times New Roman" w:hAnsi="Times New Roman"/>
          <w:b/>
          <w:bCs/>
          <w:sz w:val="24"/>
          <w:szCs w:val="24"/>
          <w:lang w:val="id-ID"/>
        </w:rPr>
      </w:pPr>
      <w:r>
        <w:rPr>
          <w:rFonts w:ascii="Times New Roman" w:hAnsi="Times New Roman"/>
          <w:b/>
          <w:bCs/>
          <w:sz w:val="24"/>
          <w:szCs w:val="24"/>
          <w:lang w:val="id-ID"/>
        </w:rPr>
        <w:lastRenderedPageBreak/>
        <w:t>SURAT PERNYATAAN PUBLIKASI KARYA ILMIAH</w:t>
      </w:r>
    </w:p>
    <w:p w14:paraId="557765E2" w14:textId="77777777" w:rsidR="00FF0A1B" w:rsidRDefault="00FF0A1B" w:rsidP="00FF0A1B">
      <w:pPr>
        <w:spacing w:after="200" w:line="360" w:lineRule="auto"/>
        <w:jc w:val="both"/>
        <w:rPr>
          <w:rFonts w:ascii="Times New Roman" w:hAnsi="Times New Roman"/>
          <w:sz w:val="24"/>
          <w:szCs w:val="24"/>
          <w:lang w:val="id-ID"/>
        </w:rPr>
      </w:pPr>
      <w:r>
        <w:rPr>
          <w:rFonts w:ascii="Times New Roman" w:hAnsi="Times New Roman"/>
          <w:sz w:val="24"/>
          <w:szCs w:val="24"/>
          <w:lang w:val="id-ID"/>
        </w:rPr>
        <w:t>Yang bertandatangan dibawah ini, saya:</w:t>
      </w:r>
    </w:p>
    <w:p w14:paraId="608C6EDC" w14:textId="77777777" w:rsidR="00FF0A1B" w:rsidRDefault="00FF0A1B" w:rsidP="00FF0A1B">
      <w:pPr>
        <w:spacing w:after="200" w:line="360" w:lineRule="auto"/>
        <w:jc w:val="both"/>
        <w:rPr>
          <w:rFonts w:ascii="Times New Roman" w:hAnsi="Times New Roman"/>
          <w:sz w:val="24"/>
          <w:szCs w:val="24"/>
          <w:lang w:val="id-ID"/>
        </w:rPr>
      </w:pPr>
      <w:r>
        <w:rPr>
          <w:rFonts w:ascii="Times New Roman" w:hAnsi="Times New Roman"/>
          <w:sz w:val="24"/>
          <w:szCs w:val="24"/>
          <w:lang w:val="id-ID"/>
        </w:rPr>
        <w:t>Nama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Boki Harthina Abd.Gani</w:t>
      </w:r>
    </w:p>
    <w:p w14:paraId="0685CD02" w14:textId="77777777" w:rsidR="00FF0A1B" w:rsidRDefault="00FF0A1B" w:rsidP="00FF0A1B">
      <w:pPr>
        <w:spacing w:after="200" w:line="360" w:lineRule="auto"/>
        <w:jc w:val="both"/>
        <w:rPr>
          <w:rFonts w:ascii="Times New Roman" w:hAnsi="Times New Roman"/>
          <w:sz w:val="24"/>
          <w:szCs w:val="24"/>
          <w:lang w:val="id-ID"/>
        </w:rPr>
      </w:pPr>
      <w:r>
        <w:rPr>
          <w:rFonts w:ascii="Times New Roman" w:hAnsi="Times New Roman"/>
          <w:sz w:val="24"/>
          <w:szCs w:val="24"/>
          <w:lang w:val="id-ID"/>
        </w:rPr>
        <w:t>Nim</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17061234</w:t>
      </w:r>
    </w:p>
    <w:p w14:paraId="56168C75" w14:textId="77777777" w:rsidR="00FF0A1B" w:rsidRDefault="00FF0A1B" w:rsidP="00FF0A1B">
      <w:pPr>
        <w:spacing w:after="200" w:line="360" w:lineRule="auto"/>
        <w:jc w:val="both"/>
        <w:rPr>
          <w:rFonts w:ascii="Times New Roman" w:hAnsi="Times New Roman"/>
          <w:sz w:val="24"/>
          <w:szCs w:val="24"/>
          <w:lang w:val="id-ID"/>
        </w:rPr>
      </w:pPr>
      <w:r>
        <w:rPr>
          <w:rFonts w:ascii="Times New Roman" w:hAnsi="Times New Roman"/>
          <w:sz w:val="24"/>
          <w:szCs w:val="24"/>
          <w:lang w:val="id-ID"/>
        </w:rPr>
        <w:t>Fakultas / Prodi</w:t>
      </w:r>
      <w:r>
        <w:rPr>
          <w:rFonts w:ascii="Times New Roman" w:hAnsi="Times New Roman"/>
          <w:sz w:val="24"/>
          <w:szCs w:val="24"/>
          <w:lang w:val="id-ID"/>
        </w:rPr>
        <w:tab/>
        <w:t>: Ekonomi / Akuntansi</w:t>
      </w:r>
    </w:p>
    <w:p w14:paraId="3A175054" w14:textId="77777777" w:rsidR="00FF0A1B" w:rsidRDefault="00FF0A1B" w:rsidP="00FF0A1B">
      <w:pPr>
        <w:spacing w:after="200" w:line="360" w:lineRule="auto"/>
        <w:jc w:val="both"/>
        <w:rPr>
          <w:rFonts w:ascii="Times New Roman" w:hAnsi="Times New Roman"/>
          <w:sz w:val="24"/>
          <w:szCs w:val="24"/>
          <w:lang w:val="id-ID"/>
        </w:rPr>
      </w:pPr>
      <w:r>
        <w:rPr>
          <w:rFonts w:ascii="Times New Roman" w:hAnsi="Times New Roman"/>
          <w:sz w:val="24"/>
          <w:szCs w:val="24"/>
          <w:lang w:val="id-ID"/>
        </w:rPr>
        <w:t>Judul</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Pengaruh Profitabilitas Ukuran Perusahaan dan Struktur Kepemilikan Terhadap Keputusan Pendanaan ( studi empiris perusahaan Manufaktur yang terdaftar di Bursa Efek Indonesia (BEI) Tahun 2017-2019.</w:t>
      </w:r>
    </w:p>
    <w:p w14:paraId="2B71689B" w14:textId="77777777" w:rsidR="00FF0A1B" w:rsidRDefault="00FF0A1B" w:rsidP="00FF0A1B">
      <w:pPr>
        <w:spacing w:after="200" w:line="480" w:lineRule="auto"/>
        <w:jc w:val="both"/>
        <w:rPr>
          <w:rFonts w:ascii="Times New Roman" w:hAnsi="Times New Roman"/>
          <w:sz w:val="24"/>
          <w:szCs w:val="24"/>
          <w:lang w:val="id-ID"/>
        </w:rPr>
      </w:pPr>
    </w:p>
    <w:p w14:paraId="38C6BDBA" w14:textId="4E2FB7B3" w:rsidR="00FF0A1B" w:rsidRDefault="00FF0A1B" w:rsidP="00FF0A1B">
      <w:pPr>
        <w:spacing w:after="200" w:line="480" w:lineRule="auto"/>
        <w:jc w:val="both"/>
        <w:rPr>
          <w:rFonts w:ascii="Times New Roman" w:hAnsi="Times New Roman"/>
          <w:sz w:val="24"/>
          <w:szCs w:val="24"/>
          <w:lang w:val="id-ID"/>
        </w:rPr>
      </w:pPr>
      <w:r>
        <w:rPr>
          <w:rFonts w:ascii="Times New Roman" w:hAnsi="Times New Roman"/>
          <w:sz w:val="24"/>
          <w:szCs w:val="24"/>
          <w:lang w:val="id-ID"/>
        </w:rPr>
        <w:tab/>
        <w:t>Dengan ini saya menyatakan bahwa dalam skripsi ini tidak terdapat karya yang pernah diajukan untuk memperoleh gelar kesarjanaan di suatu perguruan tinggi, dan sepanjang pengetahuan saya juga tidak terdapat karya atau pendapat yang pernah ditulis atau ditertbitkan oleh orang lain, kecuali yang secara tulisan diacu dala naskah ini dan disebutkan dalam daftar pustaka.</w:t>
      </w:r>
    </w:p>
    <w:p w14:paraId="17A73B33" w14:textId="1A06E878" w:rsidR="00FF0A1B" w:rsidRDefault="000756E4" w:rsidP="00FF0A1B">
      <w:pPr>
        <w:spacing w:after="200" w:line="480" w:lineRule="auto"/>
        <w:jc w:val="both"/>
        <w:rPr>
          <w:rFonts w:ascii="Times New Roman" w:hAnsi="Times New Roman"/>
          <w:sz w:val="24"/>
          <w:szCs w:val="24"/>
          <w:lang w:val="id-ID"/>
        </w:rPr>
      </w:pPr>
      <w:r>
        <w:rPr>
          <w:rFonts w:ascii="Times New Roman" w:hAnsi="Times New Roman"/>
          <w:sz w:val="24"/>
          <w:szCs w:val="24"/>
          <w:lang w:val="id-ID"/>
        </w:rPr>
        <w:tab/>
      </w:r>
    </w:p>
    <w:p w14:paraId="61348E5D" w14:textId="77E19C8E" w:rsidR="000756E4" w:rsidRDefault="000756E4" w:rsidP="000756E4">
      <w:pPr>
        <w:spacing w:after="200" w:line="48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Yogyakarta, 2021</w:t>
      </w:r>
    </w:p>
    <w:p w14:paraId="38465F1A" w14:textId="77777777" w:rsidR="000756E4" w:rsidRDefault="000756E4" w:rsidP="000756E4">
      <w:pPr>
        <w:spacing w:after="200" w:line="48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Yang menyatakan</w:t>
      </w:r>
    </w:p>
    <w:p w14:paraId="7EBB2FB3" w14:textId="77777777" w:rsidR="000756E4" w:rsidRDefault="000756E4" w:rsidP="000756E4">
      <w:pPr>
        <w:spacing w:after="200" w:line="480" w:lineRule="auto"/>
        <w:jc w:val="both"/>
        <w:rPr>
          <w:rFonts w:ascii="Times New Roman" w:hAnsi="Times New Roman"/>
          <w:sz w:val="24"/>
          <w:szCs w:val="24"/>
          <w:lang w:val="id-ID"/>
        </w:rPr>
      </w:pPr>
    </w:p>
    <w:p w14:paraId="6E21DC43" w14:textId="77777777" w:rsidR="000756E4" w:rsidRDefault="000756E4" w:rsidP="000756E4">
      <w:pPr>
        <w:spacing w:after="200" w:line="48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Boki Harthina Abd.Gani</w:t>
      </w:r>
    </w:p>
    <w:p w14:paraId="18514143" w14:textId="77777777" w:rsidR="005E1B0B" w:rsidRDefault="005E1B0B" w:rsidP="005E1B0B">
      <w:pPr>
        <w:spacing w:after="0" w:line="360" w:lineRule="auto"/>
        <w:jc w:val="center"/>
        <w:rPr>
          <w:rFonts w:ascii="Times New Roman" w:hAnsi="Times New Roman"/>
          <w:b/>
          <w:sz w:val="30"/>
          <w:szCs w:val="30"/>
          <w:lang w:val="id-ID"/>
        </w:rPr>
      </w:pPr>
      <w:r>
        <w:rPr>
          <w:rFonts w:ascii="Times New Roman" w:hAnsi="Times New Roman"/>
          <w:b/>
          <w:sz w:val="30"/>
          <w:szCs w:val="30"/>
          <w:lang w:val="id-ID"/>
        </w:rPr>
        <w:lastRenderedPageBreak/>
        <w:t>PENGARUH PROFITABILITAS, UKURAN PERUSAHAAN DAN STRUKTUR KEPEMILIKAN TERHADAP KEPUTUSAN PENDANAAN DI PERUSAHAAN MANUFAKTUR YANG TERDAFTAR DI BURSA EFEK INDONESIA</w:t>
      </w:r>
      <w:r w:rsidRPr="005E1B0B">
        <w:rPr>
          <w:rFonts w:ascii="Times New Roman" w:hAnsi="Times New Roman"/>
          <w:b/>
          <w:sz w:val="30"/>
          <w:szCs w:val="30"/>
          <w:lang w:val="id-ID"/>
        </w:rPr>
        <w:t xml:space="preserve"> </w:t>
      </w:r>
    </w:p>
    <w:p w14:paraId="32CFB8C5" w14:textId="00415EDE" w:rsidR="005E1B0B" w:rsidRDefault="005E1B0B" w:rsidP="005E1B0B">
      <w:pPr>
        <w:spacing w:after="0" w:line="360" w:lineRule="auto"/>
        <w:jc w:val="center"/>
        <w:rPr>
          <w:rFonts w:ascii="Times New Roman" w:hAnsi="Times New Roman"/>
          <w:b/>
          <w:sz w:val="30"/>
          <w:szCs w:val="30"/>
          <w:lang w:val="id-ID"/>
        </w:rPr>
      </w:pPr>
      <w:r>
        <w:rPr>
          <w:rFonts w:ascii="Times New Roman" w:hAnsi="Times New Roman"/>
          <w:b/>
          <w:sz w:val="30"/>
          <w:szCs w:val="30"/>
          <w:lang w:val="id-ID"/>
        </w:rPr>
        <w:t>(Studi kasus pada Perusahaan manufaktur yang terdaftar di Bursa efek Indonesia periode 2017-2019)</w:t>
      </w:r>
    </w:p>
    <w:p w14:paraId="0EAD7B6E" w14:textId="65F03D8C" w:rsidR="005E1B0B" w:rsidRDefault="005E1B0B" w:rsidP="005E1B0B">
      <w:pPr>
        <w:spacing w:after="0" w:line="360" w:lineRule="auto"/>
        <w:jc w:val="center"/>
        <w:rPr>
          <w:rFonts w:ascii="Times New Roman" w:hAnsi="Times New Roman"/>
          <w:b/>
          <w:sz w:val="30"/>
          <w:szCs w:val="30"/>
          <w:lang w:val="id-ID"/>
        </w:rPr>
      </w:pPr>
    </w:p>
    <w:p w14:paraId="1FDCE483" w14:textId="2C084332" w:rsidR="005E1B0B" w:rsidRDefault="005E1B0B" w:rsidP="005E1B0B">
      <w:pPr>
        <w:spacing w:after="0" w:line="360" w:lineRule="auto"/>
        <w:jc w:val="center"/>
        <w:rPr>
          <w:rFonts w:ascii="Times New Roman" w:hAnsi="Times New Roman"/>
          <w:bCs/>
          <w:sz w:val="30"/>
          <w:szCs w:val="30"/>
          <w:lang w:val="id-ID"/>
        </w:rPr>
      </w:pPr>
      <w:r>
        <w:rPr>
          <w:rFonts w:ascii="Times New Roman" w:hAnsi="Times New Roman"/>
          <w:bCs/>
          <w:sz w:val="30"/>
          <w:szCs w:val="30"/>
          <w:lang w:val="id-ID"/>
        </w:rPr>
        <w:t>Boki Harthina Abd.Gani</w:t>
      </w:r>
    </w:p>
    <w:p w14:paraId="54068D49" w14:textId="5A7BB8F7" w:rsidR="005E1B0B" w:rsidRDefault="005E1B0B" w:rsidP="005E1B0B">
      <w:pPr>
        <w:spacing w:after="0" w:line="360" w:lineRule="auto"/>
        <w:jc w:val="center"/>
        <w:rPr>
          <w:rFonts w:ascii="Times New Roman" w:hAnsi="Times New Roman"/>
          <w:bCs/>
          <w:sz w:val="30"/>
          <w:szCs w:val="30"/>
          <w:lang w:val="id-ID"/>
        </w:rPr>
      </w:pPr>
      <w:r>
        <w:rPr>
          <w:rFonts w:ascii="Times New Roman" w:hAnsi="Times New Roman"/>
          <w:bCs/>
          <w:sz w:val="30"/>
          <w:szCs w:val="30"/>
          <w:lang w:val="id-ID"/>
        </w:rPr>
        <w:t>Universitas Mercu Buana Yogyakarta</w:t>
      </w:r>
    </w:p>
    <w:p w14:paraId="5773C53A" w14:textId="21D20A75" w:rsidR="005E1B0B" w:rsidRDefault="003A0422" w:rsidP="005E1B0B">
      <w:pPr>
        <w:spacing w:after="0" w:line="360" w:lineRule="auto"/>
        <w:jc w:val="center"/>
        <w:rPr>
          <w:rFonts w:ascii="Times New Roman" w:hAnsi="Times New Roman"/>
          <w:bCs/>
          <w:sz w:val="30"/>
          <w:szCs w:val="30"/>
          <w:u w:val="single"/>
          <w:lang w:val="id-ID"/>
        </w:rPr>
      </w:pPr>
      <w:hyperlink r:id="rId6" w:history="1">
        <w:r w:rsidR="005E1B0B" w:rsidRPr="00FD106C">
          <w:rPr>
            <w:rStyle w:val="Hyperlink"/>
            <w:rFonts w:ascii="Times New Roman" w:hAnsi="Times New Roman"/>
            <w:bCs/>
            <w:sz w:val="30"/>
            <w:szCs w:val="30"/>
            <w:lang w:val="id-ID"/>
          </w:rPr>
          <w:t>bokiharthina@gmail.com</w:t>
        </w:r>
      </w:hyperlink>
    </w:p>
    <w:p w14:paraId="0D1B81F9" w14:textId="77777777" w:rsidR="005E1B0B" w:rsidRDefault="005E1B0B" w:rsidP="005E1B0B">
      <w:pPr>
        <w:spacing w:line="360" w:lineRule="auto"/>
        <w:jc w:val="center"/>
        <w:rPr>
          <w:rFonts w:ascii="Times New Roman" w:hAnsi="Times New Roman"/>
          <w:b/>
          <w:bCs/>
          <w:iCs/>
          <w:sz w:val="24"/>
          <w:szCs w:val="24"/>
          <w:lang w:val="id-ID"/>
        </w:rPr>
      </w:pPr>
    </w:p>
    <w:p w14:paraId="4AE4E29F" w14:textId="56A18295" w:rsidR="005E1B0B" w:rsidRDefault="005E1B0B" w:rsidP="005E1B0B">
      <w:pPr>
        <w:spacing w:line="360" w:lineRule="auto"/>
        <w:jc w:val="center"/>
        <w:rPr>
          <w:rFonts w:ascii="Times New Roman" w:hAnsi="Times New Roman"/>
          <w:b/>
          <w:bCs/>
          <w:iCs/>
          <w:sz w:val="24"/>
          <w:szCs w:val="24"/>
          <w:lang w:val="id-ID"/>
        </w:rPr>
      </w:pPr>
      <w:r>
        <w:rPr>
          <w:rFonts w:ascii="Times New Roman" w:hAnsi="Times New Roman"/>
          <w:b/>
          <w:bCs/>
          <w:iCs/>
          <w:sz w:val="24"/>
          <w:szCs w:val="24"/>
          <w:lang w:val="id-ID"/>
        </w:rPr>
        <w:t xml:space="preserve">INITRASI </w:t>
      </w:r>
    </w:p>
    <w:p w14:paraId="49D6BC23" w14:textId="77777777" w:rsidR="005E1B0B" w:rsidRDefault="005E1B0B" w:rsidP="005E1B0B">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Setiap perusahaan dituntut Untuk Dapat melakukan pengelolaan fungsi-fungsi manajemennya dengan baik dan dapat mengambil keputusan yang tepat dalam pengelolaaan manajemen keuangan perusahaan. Tujuan penelitian ini adalah untuh mengetahui Profitabilitas, Ukuran perusahaan, dan Struktur Kepemilikan terhadap Keputusan Pendanaan. Penelitian ini dilakukan perusahaan Manufaktur di Bursa Efek Indonesia (BEI) tahun 2017-2019. Jumlah populasi yang diambil sebanyak 36 perusahaan dengan metode </w:t>
      </w:r>
      <w:r>
        <w:rPr>
          <w:rFonts w:ascii="Times New Roman" w:hAnsi="Times New Roman"/>
          <w:i/>
          <w:iCs/>
          <w:sz w:val="24"/>
          <w:szCs w:val="24"/>
        </w:rPr>
        <w:t>purposive sampling</w:t>
      </w:r>
      <w:r>
        <w:rPr>
          <w:rFonts w:ascii="Times New Roman" w:hAnsi="Times New Roman"/>
          <w:sz w:val="24"/>
          <w:szCs w:val="24"/>
        </w:rPr>
        <w:t xml:space="preserve">. </w:t>
      </w:r>
      <w:r>
        <w:rPr>
          <w:rFonts w:ascii="Times New Roman" w:hAnsi="Times New Roman"/>
          <w:sz w:val="24"/>
          <w:szCs w:val="24"/>
          <w:lang w:val="id-ID"/>
        </w:rPr>
        <w:t xml:space="preserve">Pengumpulan data dilakukan melalui data sekunder. Teknik analisis yang dilakukan pada penelitian ini menggunakan metode regresi linier berganda dengan menggunakan variabel bebas profitabilitas yang diproksikan dengan Return On Asset (ROA), Ukuran perusahaan diproksikan dengan (Ln Size), dan kepemilikkan manajerial. Berdasarkan hasil analisis diemukan bahwa variabel profitabilitas, ukuran perusahaan dan struktur kepemilikan amanjerial </w:t>
      </w:r>
      <w:r>
        <w:rPr>
          <w:rFonts w:ascii="Times New Roman" w:hAnsi="Times New Roman"/>
          <w:sz w:val="24"/>
          <w:szCs w:val="24"/>
          <w:lang w:val="id-ID"/>
        </w:rPr>
        <w:lastRenderedPageBreak/>
        <w:t xml:space="preserve">berpengaruh positif terhadap keputusan pendanaan. Profitabilitas berpengaruh Negatif terhadap keputusan Pendanaan, Ukuran perusahaan berpengaruh Positif terhadap keputusan Pendanaan, Struktur Kepemilikan berpengaruh negatif Terhadap keputusan Pendanaan. </w:t>
      </w:r>
    </w:p>
    <w:p w14:paraId="4DFC6467" w14:textId="77777777" w:rsidR="005E1B0B" w:rsidRDefault="005E1B0B" w:rsidP="005E1B0B">
      <w:pPr>
        <w:spacing w:line="360" w:lineRule="auto"/>
        <w:jc w:val="both"/>
        <w:rPr>
          <w:rFonts w:ascii="Times New Roman" w:hAnsi="Times New Roman"/>
          <w:sz w:val="24"/>
          <w:szCs w:val="24"/>
          <w:lang w:val="id-ID"/>
        </w:rPr>
      </w:pPr>
      <w:r>
        <w:rPr>
          <w:rFonts w:ascii="Times New Roman" w:hAnsi="Times New Roman"/>
          <w:sz w:val="24"/>
          <w:szCs w:val="24"/>
        </w:rPr>
        <w:t xml:space="preserve"> Kata </w:t>
      </w:r>
      <w:proofErr w:type="spellStart"/>
      <w:r>
        <w:rPr>
          <w:rFonts w:ascii="Times New Roman" w:hAnsi="Times New Roman"/>
          <w:sz w:val="24"/>
          <w:szCs w:val="24"/>
        </w:rPr>
        <w:t>kunci</w:t>
      </w:r>
      <w:proofErr w:type="spellEnd"/>
      <w:r>
        <w:rPr>
          <w:rFonts w:ascii="Times New Roman" w:hAnsi="Times New Roman"/>
          <w:sz w:val="24"/>
          <w:szCs w:val="24"/>
        </w:rPr>
        <w:t>:</w:t>
      </w:r>
      <w:r>
        <w:rPr>
          <w:rFonts w:ascii="Times New Roman" w:hAnsi="Times New Roman"/>
          <w:sz w:val="24"/>
          <w:szCs w:val="24"/>
          <w:lang w:val="id-ID"/>
        </w:rPr>
        <w:t xml:space="preserve"> profitabilitas, ukuran perusahaan, struktur kepemilihan terhadap pendanaan</w:t>
      </w:r>
    </w:p>
    <w:p w14:paraId="66A4AD84" w14:textId="580D9C09" w:rsidR="005E1B0B" w:rsidRDefault="005E1B0B" w:rsidP="005E1B0B">
      <w:pPr>
        <w:spacing w:line="360" w:lineRule="auto"/>
        <w:jc w:val="both"/>
        <w:rPr>
          <w:rFonts w:ascii="Times New Roman" w:hAnsi="Times New Roman"/>
          <w:sz w:val="24"/>
          <w:szCs w:val="24"/>
          <w:lang w:val="id-ID"/>
        </w:rPr>
      </w:pPr>
    </w:p>
    <w:p w14:paraId="1D27EF98" w14:textId="201F6A65" w:rsidR="003A0422" w:rsidRDefault="003A0422" w:rsidP="005E1B0B">
      <w:pPr>
        <w:spacing w:line="360" w:lineRule="auto"/>
        <w:jc w:val="both"/>
        <w:rPr>
          <w:rFonts w:ascii="Times New Roman" w:hAnsi="Times New Roman"/>
          <w:sz w:val="24"/>
          <w:szCs w:val="24"/>
          <w:lang w:val="id-ID"/>
        </w:rPr>
      </w:pPr>
    </w:p>
    <w:p w14:paraId="704165CD" w14:textId="17EB63C2" w:rsidR="003A0422" w:rsidRDefault="003A0422" w:rsidP="005E1B0B">
      <w:pPr>
        <w:spacing w:line="360" w:lineRule="auto"/>
        <w:jc w:val="both"/>
        <w:rPr>
          <w:rFonts w:ascii="Times New Roman" w:hAnsi="Times New Roman"/>
          <w:sz w:val="24"/>
          <w:szCs w:val="24"/>
          <w:lang w:val="id-ID"/>
        </w:rPr>
      </w:pPr>
    </w:p>
    <w:p w14:paraId="3C5ECDBD" w14:textId="1C079159" w:rsidR="003A0422" w:rsidRDefault="003A0422" w:rsidP="005E1B0B">
      <w:pPr>
        <w:spacing w:line="360" w:lineRule="auto"/>
        <w:jc w:val="both"/>
        <w:rPr>
          <w:rFonts w:ascii="Times New Roman" w:hAnsi="Times New Roman"/>
          <w:sz w:val="24"/>
          <w:szCs w:val="24"/>
          <w:lang w:val="id-ID"/>
        </w:rPr>
      </w:pPr>
    </w:p>
    <w:p w14:paraId="695FB3F5" w14:textId="1787B9CA" w:rsidR="003A0422" w:rsidRDefault="003A0422" w:rsidP="005E1B0B">
      <w:pPr>
        <w:spacing w:line="360" w:lineRule="auto"/>
        <w:jc w:val="both"/>
        <w:rPr>
          <w:rFonts w:ascii="Times New Roman" w:hAnsi="Times New Roman"/>
          <w:sz w:val="24"/>
          <w:szCs w:val="24"/>
          <w:lang w:val="id-ID"/>
        </w:rPr>
      </w:pPr>
    </w:p>
    <w:p w14:paraId="4CEF308E" w14:textId="0F269DF1" w:rsidR="003A0422" w:rsidRDefault="003A0422" w:rsidP="005E1B0B">
      <w:pPr>
        <w:spacing w:line="360" w:lineRule="auto"/>
        <w:jc w:val="both"/>
        <w:rPr>
          <w:rFonts w:ascii="Times New Roman" w:hAnsi="Times New Roman"/>
          <w:sz w:val="24"/>
          <w:szCs w:val="24"/>
          <w:lang w:val="id-ID"/>
        </w:rPr>
      </w:pPr>
    </w:p>
    <w:p w14:paraId="5785DEAC" w14:textId="45BC4832" w:rsidR="003A0422" w:rsidRDefault="003A0422" w:rsidP="005E1B0B">
      <w:pPr>
        <w:spacing w:line="360" w:lineRule="auto"/>
        <w:jc w:val="both"/>
        <w:rPr>
          <w:rFonts w:ascii="Times New Roman" w:hAnsi="Times New Roman"/>
          <w:sz w:val="24"/>
          <w:szCs w:val="24"/>
          <w:lang w:val="id-ID"/>
        </w:rPr>
      </w:pPr>
    </w:p>
    <w:p w14:paraId="632A8C97" w14:textId="7260624E" w:rsidR="003A0422" w:rsidRDefault="003A0422" w:rsidP="005E1B0B">
      <w:pPr>
        <w:spacing w:line="360" w:lineRule="auto"/>
        <w:jc w:val="both"/>
        <w:rPr>
          <w:rFonts w:ascii="Times New Roman" w:hAnsi="Times New Roman"/>
          <w:sz w:val="24"/>
          <w:szCs w:val="24"/>
          <w:lang w:val="id-ID"/>
        </w:rPr>
      </w:pPr>
    </w:p>
    <w:p w14:paraId="76A8484A" w14:textId="30EA25C3" w:rsidR="003A0422" w:rsidRDefault="003A0422" w:rsidP="005E1B0B">
      <w:pPr>
        <w:spacing w:line="360" w:lineRule="auto"/>
        <w:jc w:val="both"/>
        <w:rPr>
          <w:rFonts w:ascii="Times New Roman" w:hAnsi="Times New Roman"/>
          <w:sz w:val="24"/>
          <w:szCs w:val="24"/>
          <w:lang w:val="id-ID"/>
        </w:rPr>
      </w:pPr>
    </w:p>
    <w:p w14:paraId="21B76C74" w14:textId="14C863FA" w:rsidR="003A0422" w:rsidRDefault="003A0422" w:rsidP="005E1B0B">
      <w:pPr>
        <w:spacing w:line="360" w:lineRule="auto"/>
        <w:jc w:val="both"/>
        <w:rPr>
          <w:rFonts w:ascii="Times New Roman" w:hAnsi="Times New Roman"/>
          <w:sz w:val="24"/>
          <w:szCs w:val="24"/>
          <w:lang w:val="id-ID"/>
        </w:rPr>
      </w:pPr>
    </w:p>
    <w:p w14:paraId="66B02C62" w14:textId="0FA39F25" w:rsidR="003A0422" w:rsidRDefault="003A0422" w:rsidP="005E1B0B">
      <w:pPr>
        <w:spacing w:line="360" w:lineRule="auto"/>
        <w:jc w:val="both"/>
        <w:rPr>
          <w:rFonts w:ascii="Times New Roman" w:hAnsi="Times New Roman"/>
          <w:sz w:val="24"/>
          <w:szCs w:val="24"/>
          <w:lang w:val="id-ID"/>
        </w:rPr>
      </w:pPr>
    </w:p>
    <w:p w14:paraId="131D055E" w14:textId="77777777" w:rsidR="003A0422" w:rsidRDefault="003A0422" w:rsidP="005E1B0B">
      <w:pPr>
        <w:spacing w:line="360" w:lineRule="auto"/>
        <w:jc w:val="both"/>
        <w:rPr>
          <w:rFonts w:ascii="Times New Roman" w:hAnsi="Times New Roman"/>
          <w:sz w:val="24"/>
          <w:szCs w:val="24"/>
          <w:lang w:val="id-ID"/>
        </w:rPr>
      </w:pPr>
    </w:p>
    <w:p w14:paraId="1801945C" w14:textId="77777777" w:rsidR="003A0422" w:rsidRDefault="003A0422" w:rsidP="005E1B0B">
      <w:pPr>
        <w:spacing w:line="360" w:lineRule="auto"/>
        <w:jc w:val="center"/>
        <w:rPr>
          <w:rFonts w:ascii="Times New Roman" w:hAnsi="Times New Roman"/>
          <w:b/>
          <w:bCs/>
          <w:iCs/>
          <w:sz w:val="24"/>
          <w:szCs w:val="24"/>
          <w:lang w:val="id-ID"/>
        </w:rPr>
      </w:pPr>
    </w:p>
    <w:p w14:paraId="528F1F87" w14:textId="77777777" w:rsidR="003A0422" w:rsidRDefault="003A0422" w:rsidP="005E1B0B">
      <w:pPr>
        <w:spacing w:line="360" w:lineRule="auto"/>
        <w:jc w:val="center"/>
        <w:rPr>
          <w:rFonts w:ascii="Times New Roman" w:hAnsi="Times New Roman"/>
          <w:b/>
          <w:bCs/>
          <w:iCs/>
          <w:sz w:val="24"/>
          <w:szCs w:val="24"/>
          <w:lang w:val="id-ID"/>
        </w:rPr>
      </w:pPr>
    </w:p>
    <w:p w14:paraId="7C08AF4C" w14:textId="77777777" w:rsidR="003A0422" w:rsidRDefault="003A0422" w:rsidP="005E1B0B">
      <w:pPr>
        <w:spacing w:line="360" w:lineRule="auto"/>
        <w:jc w:val="center"/>
        <w:rPr>
          <w:rFonts w:ascii="Times New Roman" w:hAnsi="Times New Roman"/>
          <w:b/>
          <w:bCs/>
          <w:iCs/>
          <w:sz w:val="24"/>
          <w:szCs w:val="24"/>
          <w:lang w:val="id-ID"/>
        </w:rPr>
      </w:pPr>
    </w:p>
    <w:p w14:paraId="6D4B8C11" w14:textId="77777777" w:rsidR="003A0422" w:rsidRDefault="003A0422" w:rsidP="005E1B0B">
      <w:pPr>
        <w:spacing w:line="360" w:lineRule="auto"/>
        <w:jc w:val="center"/>
        <w:rPr>
          <w:rFonts w:ascii="Times New Roman" w:hAnsi="Times New Roman"/>
          <w:b/>
          <w:bCs/>
          <w:iCs/>
          <w:sz w:val="24"/>
          <w:szCs w:val="24"/>
          <w:lang w:val="id-ID"/>
        </w:rPr>
      </w:pPr>
    </w:p>
    <w:p w14:paraId="76902F5A" w14:textId="7439ED25" w:rsidR="005E1B0B" w:rsidRDefault="005E1B0B" w:rsidP="005E1B0B">
      <w:pPr>
        <w:spacing w:line="360" w:lineRule="auto"/>
        <w:jc w:val="center"/>
        <w:rPr>
          <w:rFonts w:ascii="Times New Roman" w:hAnsi="Times New Roman"/>
          <w:b/>
          <w:bCs/>
          <w:iCs/>
          <w:sz w:val="24"/>
          <w:szCs w:val="24"/>
          <w:lang w:val="id-ID"/>
        </w:rPr>
      </w:pPr>
      <w:r>
        <w:rPr>
          <w:rFonts w:ascii="Times New Roman" w:hAnsi="Times New Roman"/>
          <w:b/>
          <w:bCs/>
          <w:iCs/>
          <w:sz w:val="24"/>
          <w:szCs w:val="24"/>
          <w:lang w:val="id-ID"/>
        </w:rPr>
        <w:lastRenderedPageBreak/>
        <w:t>Abstract</w:t>
      </w:r>
    </w:p>
    <w:p w14:paraId="1475954C" w14:textId="77777777" w:rsidR="005E1B0B" w:rsidRDefault="005E1B0B" w:rsidP="005E1B0B">
      <w:pPr>
        <w:shd w:val="clear" w:color="auto" w:fill="FFFFFF"/>
        <w:spacing w:after="0" w:line="420" w:lineRule="atLeast"/>
        <w:jc w:val="both"/>
        <w:rPr>
          <w:rFonts w:ascii="Times New Roman" w:eastAsia="Times New Roman" w:hAnsi="Times New Roman"/>
          <w:i/>
          <w:iCs/>
          <w:color w:val="000000"/>
          <w:sz w:val="27"/>
          <w:szCs w:val="27"/>
          <w:lang w:val="en"/>
        </w:rPr>
      </w:pPr>
      <w:r>
        <w:rPr>
          <w:rFonts w:ascii="Times New Roman" w:eastAsia="Times New Roman" w:hAnsi="Times New Roman"/>
          <w:i/>
          <w:iCs/>
          <w:color w:val="000000"/>
          <w:sz w:val="24"/>
          <w:szCs w:val="24"/>
          <w:lang w:val="en"/>
        </w:rPr>
        <w:t xml:space="preserve">Every company is required to be able to manage its management functions properly and be able to make the right decisions in managing the company's financial management. The purpose of this research is to know the profitability, company size, and ownership structure of funding decisions. This research was conducted by manufacturing companies on the Indonesia Stock Exchange 9 (BEI) in 2017-2019. The number of </w:t>
      </w:r>
      <w:proofErr w:type="gramStart"/>
      <w:r>
        <w:rPr>
          <w:rFonts w:ascii="Times New Roman" w:eastAsia="Times New Roman" w:hAnsi="Times New Roman"/>
          <w:i/>
          <w:iCs/>
          <w:color w:val="000000"/>
          <w:sz w:val="24"/>
          <w:szCs w:val="24"/>
          <w:lang w:val="en"/>
        </w:rPr>
        <w:t>population</w:t>
      </w:r>
      <w:proofErr w:type="gramEnd"/>
      <w:r>
        <w:rPr>
          <w:rFonts w:ascii="Times New Roman" w:eastAsia="Times New Roman" w:hAnsi="Times New Roman"/>
          <w:i/>
          <w:iCs/>
          <w:color w:val="000000"/>
          <w:sz w:val="24"/>
          <w:szCs w:val="24"/>
          <w:lang w:val="en"/>
        </w:rPr>
        <w:t xml:space="preserve"> taken was 36 companies with purposive</w:t>
      </w:r>
      <w:r>
        <w:rPr>
          <w:rFonts w:ascii="Helvetica" w:eastAsia="Times New Roman" w:hAnsi="Helvetica"/>
          <w:i/>
          <w:iCs/>
          <w:color w:val="000000"/>
          <w:sz w:val="27"/>
          <w:szCs w:val="27"/>
          <w:lang w:val="en"/>
        </w:rPr>
        <w:t xml:space="preserve"> </w:t>
      </w:r>
      <w:r>
        <w:rPr>
          <w:rFonts w:ascii="Times New Roman" w:eastAsia="Times New Roman" w:hAnsi="Times New Roman"/>
          <w:i/>
          <w:iCs/>
          <w:color w:val="000000"/>
          <w:sz w:val="27"/>
          <w:szCs w:val="27"/>
          <w:lang w:val="en"/>
        </w:rPr>
        <w:t xml:space="preserve">sampling method. Data collection is done through secondary data. The analysis technique carried out in this study uses multiple linear regression methods using the independent variable profitability which is proxied by Return </w:t>
      </w:r>
      <w:proofErr w:type="gramStart"/>
      <w:r>
        <w:rPr>
          <w:rFonts w:ascii="Times New Roman" w:eastAsia="Times New Roman" w:hAnsi="Times New Roman"/>
          <w:i/>
          <w:iCs/>
          <w:color w:val="000000"/>
          <w:sz w:val="27"/>
          <w:szCs w:val="27"/>
          <w:lang w:val="en"/>
        </w:rPr>
        <w:t>On</w:t>
      </w:r>
      <w:proofErr w:type="gramEnd"/>
      <w:r>
        <w:rPr>
          <w:rFonts w:ascii="Times New Roman" w:eastAsia="Times New Roman" w:hAnsi="Times New Roman"/>
          <w:i/>
          <w:iCs/>
          <w:color w:val="000000"/>
          <w:sz w:val="27"/>
          <w:szCs w:val="27"/>
          <w:lang w:val="en"/>
        </w:rPr>
        <w:t xml:space="preserve"> Assets (ROA), company size is proxied by (Ln Size), and managerial ownership. Based on the analysis, it was found that the variable profitability, firm size and </w:t>
      </w:r>
      <w:proofErr w:type="spellStart"/>
      <w:r>
        <w:rPr>
          <w:rFonts w:ascii="Times New Roman" w:eastAsia="Times New Roman" w:hAnsi="Times New Roman"/>
          <w:i/>
          <w:iCs/>
          <w:color w:val="000000"/>
          <w:sz w:val="27"/>
          <w:szCs w:val="27"/>
          <w:lang w:val="en"/>
        </w:rPr>
        <w:t>amanjerial</w:t>
      </w:r>
      <w:proofErr w:type="spellEnd"/>
      <w:r>
        <w:rPr>
          <w:rFonts w:ascii="Times New Roman" w:eastAsia="Times New Roman" w:hAnsi="Times New Roman"/>
          <w:i/>
          <w:iCs/>
          <w:color w:val="000000"/>
          <w:sz w:val="27"/>
          <w:szCs w:val="27"/>
          <w:lang w:val="en"/>
        </w:rPr>
        <w:t xml:space="preserve"> ownership structure had a positive effect on funding decisions. Profitability has a negative effect on funding decisions, firm size has a positive effect on funding decisions, ownership structure has a negative effect on funding decisions.</w:t>
      </w:r>
    </w:p>
    <w:p w14:paraId="460E8C63" w14:textId="77777777" w:rsidR="005E1B0B" w:rsidRDefault="005E1B0B" w:rsidP="004071FB">
      <w:pPr>
        <w:shd w:val="clear" w:color="auto" w:fill="FFFFFF"/>
        <w:spacing w:after="0" w:line="420" w:lineRule="atLeast"/>
        <w:jc w:val="both"/>
        <w:rPr>
          <w:rFonts w:ascii="Times New Roman" w:eastAsia="Times New Roman" w:hAnsi="Times New Roman"/>
          <w:i/>
          <w:iCs/>
          <w:color w:val="000000"/>
          <w:sz w:val="27"/>
          <w:szCs w:val="27"/>
          <w:lang w:val="id-ID"/>
        </w:rPr>
      </w:pPr>
      <w:r>
        <w:rPr>
          <w:rFonts w:ascii="Times New Roman" w:eastAsia="Times New Roman" w:hAnsi="Times New Roman"/>
          <w:i/>
          <w:iCs/>
          <w:color w:val="000000"/>
          <w:sz w:val="27"/>
          <w:szCs w:val="27"/>
          <w:lang w:val="id-ID"/>
        </w:rPr>
        <w:t>Keywords: Profitability, company size, election structure to funding</w:t>
      </w:r>
    </w:p>
    <w:p w14:paraId="42979409" w14:textId="06494A1C" w:rsidR="004071FB" w:rsidRDefault="004071FB" w:rsidP="004071FB">
      <w:pPr>
        <w:shd w:val="clear" w:color="auto" w:fill="FFFFFF"/>
        <w:spacing w:after="0" w:line="420" w:lineRule="atLeast"/>
        <w:jc w:val="both"/>
        <w:rPr>
          <w:rFonts w:ascii="Times New Roman" w:eastAsia="Times New Roman" w:hAnsi="Times New Roman"/>
          <w:i/>
          <w:iCs/>
          <w:color w:val="000000"/>
          <w:sz w:val="27"/>
          <w:szCs w:val="27"/>
          <w:lang w:val="id-ID"/>
        </w:rPr>
      </w:pPr>
    </w:p>
    <w:p w14:paraId="44ACD73C" w14:textId="35C9E214" w:rsidR="003A0422" w:rsidRDefault="003A0422" w:rsidP="004071FB">
      <w:pPr>
        <w:shd w:val="clear" w:color="auto" w:fill="FFFFFF"/>
        <w:spacing w:after="0" w:line="420" w:lineRule="atLeast"/>
        <w:jc w:val="both"/>
        <w:rPr>
          <w:rFonts w:ascii="Times New Roman" w:eastAsia="Times New Roman" w:hAnsi="Times New Roman"/>
          <w:i/>
          <w:iCs/>
          <w:color w:val="000000"/>
          <w:sz w:val="27"/>
          <w:szCs w:val="27"/>
          <w:lang w:val="id-ID"/>
        </w:rPr>
      </w:pPr>
    </w:p>
    <w:p w14:paraId="1CF2E578" w14:textId="2D59FC05" w:rsidR="003A0422" w:rsidRDefault="003A0422" w:rsidP="004071FB">
      <w:pPr>
        <w:shd w:val="clear" w:color="auto" w:fill="FFFFFF"/>
        <w:spacing w:after="0" w:line="420" w:lineRule="atLeast"/>
        <w:jc w:val="both"/>
        <w:rPr>
          <w:rFonts w:ascii="Times New Roman" w:eastAsia="Times New Roman" w:hAnsi="Times New Roman"/>
          <w:i/>
          <w:iCs/>
          <w:color w:val="000000"/>
          <w:sz w:val="27"/>
          <w:szCs w:val="27"/>
          <w:lang w:val="id-ID"/>
        </w:rPr>
      </w:pPr>
    </w:p>
    <w:p w14:paraId="702613F8" w14:textId="7FD90E38" w:rsidR="003A0422" w:rsidRDefault="003A0422" w:rsidP="004071FB">
      <w:pPr>
        <w:shd w:val="clear" w:color="auto" w:fill="FFFFFF"/>
        <w:spacing w:after="0" w:line="420" w:lineRule="atLeast"/>
        <w:jc w:val="both"/>
        <w:rPr>
          <w:rFonts w:ascii="Times New Roman" w:eastAsia="Times New Roman" w:hAnsi="Times New Roman"/>
          <w:i/>
          <w:iCs/>
          <w:color w:val="000000"/>
          <w:sz w:val="27"/>
          <w:szCs w:val="27"/>
          <w:lang w:val="id-ID"/>
        </w:rPr>
      </w:pPr>
    </w:p>
    <w:p w14:paraId="450387BC" w14:textId="337B07D9" w:rsidR="003A0422" w:rsidRDefault="003A0422" w:rsidP="004071FB">
      <w:pPr>
        <w:shd w:val="clear" w:color="auto" w:fill="FFFFFF"/>
        <w:spacing w:after="0" w:line="420" w:lineRule="atLeast"/>
        <w:jc w:val="both"/>
        <w:rPr>
          <w:rFonts w:ascii="Times New Roman" w:eastAsia="Times New Roman" w:hAnsi="Times New Roman"/>
          <w:i/>
          <w:iCs/>
          <w:color w:val="000000"/>
          <w:sz w:val="27"/>
          <w:szCs w:val="27"/>
          <w:lang w:val="id-ID"/>
        </w:rPr>
      </w:pPr>
    </w:p>
    <w:p w14:paraId="11E8CD6D" w14:textId="2B1D8DEA" w:rsidR="003A0422" w:rsidRDefault="003A0422" w:rsidP="004071FB">
      <w:pPr>
        <w:shd w:val="clear" w:color="auto" w:fill="FFFFFF"/>
        <w:spacing w:after="0" w:line="420" w:lineRule="atLeast"/>
        <w:jc w:val="both"/>
        <w:rPr>
          <w:rFonts w:ascii="Times New Roman" w:eastAsia="Times New Roman" w:hAnsi="Times New Roman"/>
          <w:i/>
          <w:iCs/>
          <w:color w:val="000000"/>
          <w:sz w:val="27"/>
          <w:szCs w:val="27"/>
          <w:lang w:val="id-ID"/>
        </w:rPr>
      </w:pPr>
    </w:p>
    <w:p w14:paraId="27DA1024" w14:textId="73AA0F84" w:rsidR="003A0422" w:rsidRDefault="003A0422" w:rsidP="004071FB">
      <w:pPr>
        <w:shd w:val="clear" w:color="auto" w:fill="FFFFFF"/>
        <w:spacing w:after="0" w:line="420" w:lineRule="atLeast"/>
        <w:jc w:val="both"/>
        <w:rPr>
          <w:rFonts w:ascii="Times New Roman" w:eastAsia="Times New Roman" w:hAnsi="Times New Roman"/>
          <w:i/>
          <w:iCs/>
          <w:color w:val="000000"/>
          <w:sz w:val="27"/>
          <w:szCs w:val="27"/>
          <w:lang w:val="id-ID"/>
        </w:rPr>
      </w:pPr>
    </w:p>
    <w:p w14:paraId="5E221E02" w14:textId="77777777" w:rsidR="003A0422" w:rsidRDefault="003A0422" w:rsidP="004071FB">
      <w:pPr>
        <w:shd w:val="clear" w:color="auto" w:fill="FFFFFF"/>
        <w:spacing w:after="0" w:line="420" w:lineRule="atLeast"/>
        <w:jc w:val="both"/>
        <w:rPr>
          <w:rFonts w:ascii="Times New Roman" w:eastAsia="Times New Roman" w:hAnsi="Times New Roman"/>
          <w:i/>
          <w:iCs/>
          <w:color w:val="000000"/>
          <w:sz w:val="27"/>
          <w:szCs w:val="27"/>
          <w:lang w:val="id-ID"/>
        </w:rPr>
      </w:pPr>
    </w:p>
    <w:p w14:paraId="269FEF87" w14:textId="77777777" w:rsidR="004071FB" w:rsidRDefault="004071FB" w:rsidP="004071FB">
      <w:pPr>
        <w:shd w:val="clear" w:color="auto" w:fill="FFFFFF"/>
        <w:spacing w:after="0" w:line="420" w:lineRule="atLeast"/>
        <w:jc w:val="both"/>
        <w:rPr>
          <w:rFonts w:ascii="Times New Roman" w:eastAsia="Times New Roman" w:hAnsi="Times New Roman"/>
          <w:i/>
          <w:iCs/>
          <w:color w:val="000000"/>
          <w:sz w:val="27"/>
          <w:szCs w:val="27"/>
          <w:lang w:val="id-ID"/>
        </w:rPr>
      </w:pPr>
    </w:p>
    <w:p w14:paraId="164D84FE" w14:textId="77777777" w:rsidR="004071FB" w:rsidRDefault="004071FB" w:rsidP="004071FB">
      <w:pPr>
        <w:shd w:val="clear" w:color="auto" w:fill="FFFFFF"/>
        <w:spacing w:after="0" w:line="420" w:lineRule="atLeast"/>
        <w:jc w:val="both"/>
        <w:rPr>
          <w:rFonts w:ascii="Times New Roman" w:eastAsia="Times New Roman" w:hAnsi="Times New Roman"/>
          <w:i/>
          <w:iCs/>
          <w:color w:val="000000"/>
          <w:sz w:val="27"/>
          <w:szCs w:val="27"/>
          <w:lang w:val="id-ID"/>
        </w:rPr>
      </w:pPr>
    </w:p>
    <w:p w14:paraId="520A0EB6" w14:textId="77777777" w:rsidR="004071FB" w:rsidRDefault="004071FB" w:rsidP="003A0422">
      <w:pPr>
        <w:shd w:val="clear" w:color="auto" w:fill="FFFFFF"/>
        <w:spacing w:after="0" w:line="420" w:lineRule="atLeast"/>
        <w:jc w:val="center"/>
        <w:rPr>
          <w:rFonts w:ascii="Times New Roman" w:eastAsia="Times New Roman" w:hAnsi="Times New Roman"/>
          <w:b/>
          <w:bCs/>
          <w:color w:val="000000"/>
          <w:sz w:val="24"/>
          <w:szCs w:val="24"/>
          <w:lang w:val="id-ID"/>
        </w:rPr>
      </w:pPr>
      <w:r>
        <w:rPr>
          <w:rFonts w:ascii="Times New Roman" w:eastAsia="Times New Roman" w:hAnsi="Times New Roman"/>
          <w:b/>
          <w:bCs/>
          <w:color w:val="000000"/>
          <w:sz w:val="24"/>
          <w:szCs w:val="24"/>
          <w:lang w:val="id-ID"/>
        </w:rPr>
        <w:lastRenderedPageBreak/>
        <w:t>PENDAHULUAN</w:t>
      </w:r>
    </w:p>
    <w:p w14:paraId="5FECFB1A" w14:textId="77777777" w:rsidR="004071FB" w:rsidRDefault="004071FB" w:rsidP="004071FB">
      <w:pPr>
        <w:spacing w:after="200" w:line="480" w:lineRule="auto"/>
        <w:contextualSpacing/>
        <w:jc w:val="both"/>
        <w:rPr>
          <w:rFonts w:ascii="Times New Roman" w:eastAsia="Times New Roman" w:hAnsi="Times New Roman"/>
          <w:b/>
          <w:bCs/>
          <w:color w:val="000000"/>
          <w:sz w:val="24"/>
          <w:szCs w:val="24"/>
          <w:lang w:val="id-ID"/>
        </w:rPr>
      </w:pPr>
    </w:p>
    <w:p w14:paraId="6319D8C8" w14:textId="068AA77B" w:rsidR="004071FB" w:rsidRDefault="004071FB" w:rsidP="004071FB">
      <w:pPr>
        <w:spacing w:after="200" w:line="480" w:lineRule="auto"/>
        <w:ind w:firstLine="720"/>
        <w:contextualSpacing/>
        <w:jc w:val="both"/>
        <w:rPr>
          <w:rFonts w:ascii="Times New Roman" w:hAnsi="Times New Roman"/>
          <w:sz w:val="24"/>
          <w:szCs w:val="24"/>
          <w:lang w:val="id-ID"/>
        </w:rPr>
      </w:pPr>
      <w:r>
        <w:rPr>
          <w:rFonts w:ascii="Times New Roman" w:hAnsi="Times New Roman"/>
          <w:sz w:val="24"/>
          <w:szCs w:val="24"/>
          <w:lang w:val="id-ID"/>
        </w:rPr>
        <w:t>Setiap perusahaan dituntut untuk mampu melihat situasi yang terjadi agar dapat melakukan pengelolaan fungsi-fungsi manajemennya dengan baik. Kondisi ini menuntut para manager keuangan untuk mengambil keputusan yang tepat dalam pengelolan manajemen keuangan, agar segala kegiatan perusahaan lancar. Manajemen keuangan sendiri memiliki 3 keputusan utama, yaitu keputusan investasi, keputusan pendanaan, keputusan deviden. Salah satu keputusan penting yang dihadapi oleh perusahaan adalah keputusan pendanaan (Nurmaidi, 2013), karena keputusan pendanaan adalah pusat dari keputusan lainnya dalam manajemen keuangan dalam perusahaan memutuskan sumber dana suatu perusahaan tidak mudah karena managerkeuangan harus mengetahui seberapa besar dana yang dibutuhkan perusahaan dan sumber dana untuk perusahaan harus benar-benar relevan atau terpercaya.</w:t>
      </w:r>
    </w:p>
    <w:p w14:paraId="3F35A5DB" w14:textId="1A609715" w:rsidR="004071FB" w:rsidRDefault="004071FB" w:rsidP="004071FB">
      <w:pPr>
        <w:spacing w:after="200" w:line="480" w:lineRule="auto"/>
        <w:ind w:firstLine="720"/>
        <w:contextualSpacing/>
        <w:jc w:val="both"/>
        <w:rPr>
          <w:rFonts w:ascii="Times New Roman" w:hAnsi="Times New Roman"/>
          <w:sz w:val="24"/>
          <w:szCs w:val="24"/>
          <w:lang w:val="id-ID"/>
        </w:rPr>
      </w:pPr>
      <w:r>
        <w:rPr>
          <w:rFonts w:ascii="Times New Roman" w:hAnsi="Times New Roman"/>
          <w:sz w:val="24"/>
          <w:szCs w:val="24"/>
          <w:lang w:val="id-ID"/>
        </w:rPr>
        <w:t>Menurut Sartono (2001) profitabilitas adalah kemampuan perusahaan memperoleh laba dalam hubungan dengan penjualan, total aktiva ataupun modal sendiri. Suatu ukuran dalam presentase yang diguanakan untuk menilai sejauh mana perusahaan mampu menghasilkan laba pada tingkat yang dapat diterima. Rasio utama dalam seluruh laporan keuangan, karena tujuan utama perusahaan adalah hasil koperasi dan keuntungan.</w:t>
      </w:r>
    </w:p>
    <w:p w14:paraId="2D802999" w14:textId="77777777" w:rsidR="004071FB" w:rsidRDefault="004071FB" w:rsidP="004071FB">
      <w:pPr>
        <w:spacing w:after="200" w:line="480" w:lineRule="auto"/>
        <w:ind w:left="720" w:firstLine="720"/>
        <w:contextualSpacing/>
        <w:jc w:val="both"/>
        <w:rPr>
          <w:rFonts w:ascii="Times New Roman" w:hAnsi="Times New Roman"/>
          <w:sz w:val="24"/>
          <w:szCs w:val="24"/>
          <w:lang w:val="id-ID"/>
        </w:rPr>
      </w:pPr>
      <w:r>
        <w:rPr>
          <w:rFonts w:ascii="Times New Roman" w:hAnsi="Times New Roman"/>
          <w:sz w:val="24"/>
          <w:szCs w:val="24"/>
          <w:lang w:val="id-ID"/>
        </w:rPr>
        <w:t>Ukuran perusahaan menunjukkan gambaran besar kecilnya suatu perusahaan yang dapat dilihat dari total aset yang dimiliki, nilai pasar saham, rata-rata tingkat penjualan (Riyanto,2011).</w:t>
      </w:r>
    </w:p>
    <w:p w14:paraId="28C8AE72" w14:textId="3FFF3DD5" w:rsidR="004071FB" w:rsidRDefault="004071FB" w:rsidP="004071FB">
      <w:pPr>
        <w:spacing w:after="0" w:line="480" w:lineRule="auto"/>
        <w:ind w:left="720" w:firstLine="720"/>
        <w:contextualSpacing/>
        <w:jc w:val="both"/>
        <w:rPr>
          <w:rFonts w:ascii="Times New Roman" w:hAnsi="Times New Roman"/>
          <w:sz w:val="24"/>
          <w:szCs w:val="24"/>
          <w:lang w:val="id-ID"/>
        </w:rPr>
      </w:pPr>
      <w:r>
        <w:rPr>
          <w:rFonts w:ascii="Times New Roman" w:hAnsi="Times New Roman"/>
          <w:sz w:val="24"/>
          <w:szCs w:val="24"/>
          <w:lang w:val="id-ID"/>
        </w:rPr>
        <w:lastRenderedPageBreak/>
        <w:t>Struktur kepemilikkan merupakan perbandingan jumlah saham yang dimiliki oleh orang dalam dengan jumlah saham yang dimiliki investor (Sugiarto,2011), atau dengan kata lain struktur kepemilikkan adalah proporsi kepemilikan institusional dan kepemilikkan manajemen dalam kepemilikan perusahaan.</w:t>
      </w:r>
    </w:p>
    <w:p w14:paraId="0273DC52" w14:textId="1041BC79" w:rsidR="00045773" w:rsidRDefault="00045773" w:rsidP="004071FB">
      <w:pPr>
        <w:spacing w:after="0" w:line="480" w:lineRule="auto"/>
        <w:ind w:left="720" w:firstLine="720"/>
        <w:contextualSpacing/>
        <w:jc w:val="both"/>
        <w:rPr>
          <w:rFonts w:ascii="Times New Roman" w:hAnsi="Times New Roman"/>
          <w:sz w:val="24"/>
          <w:szCs w:val="24"/>
          <w:lang w:val="id-ID"/>
        </w:rPr>
      </w:pPr>
      <w:r>
        <w:rPr>
          <w:rFonts w:ascii="Times New Roman" w:hAnsi="Times New Roman"/>
          <w:sz w:val="24"/>
          <w:szCs w:val="24"/>
          <w:lang w:val="id-ID"/>
        </w:rPr>
        <w:t>Pada era pasar global ini persaingan antar usaha semakin ketat, baik perusahaan besar maupun perusahaan kecil. Salah satu cara agar sebuah perusahaan tetap bertahan dalam persaingan global saat ini adalah dengan cara terus mengembangkan usahannya. Besar kecil dana yang dimiliki perusahaan sangat mempengaruhi dalam kegiatan perusahaan terutama untuk mengembangkan usahanya (Dana,2017).</w:t>
      </w:r>
    </w:p>
    <w:p w14:paraId="1AB09A64" w14:textId="238D654C" w:rsidR="004071FB" w:rsidRDefault="004071FB" w:rsidP="004071FB">
      <w:pPr>
        <w:spacing w:after="0" w:line="480" w:lineRule="auto"/>
        <w:ind w:left="720" w:firstLine="720"/>
        <w:contextualSpacing/>
        <w:jc w:val="both"/>
        <w:rPr>
          <w:rFonts w:ascii="Times New Roman" w:hAnsi="Times New Roman"/>
          <w:sz w:val="24"/>
          <w:szCs w:val="24"/>
          <w:lang w:val="id-ID"/>
        </w:rPr>
      </w:pPr>
      <w:r>
        <w:rPr>
          <w:rFonts w:ascii="Times New Roman" w:hAnsi="Times New Roman"/>
          <w:sz w:val="24"/>
          <w:szCs w:val="24"/>
          <w:lang w:val="id-ID"/>
        </w:rPr>
        <w:t>Pendanaan merupakan hal yang sangat berpengaruh kegiatan dalam kegiatan dunia usaha, karena berkaitan dengan banyak pihak yang berkepentingan. Pendanaan biasanya dapat bersumber dari dana internal maupun eksternal. Keputusan pendanaan suatu perusahaan dilihat dari sisi pasiva dalam neraca perusahaan dan keputusan pendanaan suatu perusahaan dilihat dari sisi pasiva dalam neraca perusahaan dan keputusan pendanaan mencerminkan struktur modal yang dimiliki perusahaan (Wiagustini, 2010)</w:t>
      </w:r>
    </w:p>
    <w:p w14:paraId="4C9AACFD" w14:textId="77777777" w:rsidR="004071FB" w:rsidRDefault="004071FB" w:rsidP="004071FB">
      <w:pPr>
        <w:spacing w:after="0" w:line="480" w:lineRule="auto"/>
        <w:ind w:left="720" w:firstLine="720"/>
        <w:contextualSpacing/>
        <w:jc w:val="both"/>
        <w:rPr>
          <w:rFonts w:ascii="Times New Roman" w:hAnsi="Times New Roman"/>
          <w:sz w:val="24"/>
          <w:szCs w:val="24"/>
          <w:lang w:val="id-ID"/>
        </w:rPr>
      </w:pPr>
    </w:p>
    <w:p w14:paraId="332F9570" w14:textId="77777777" w:rsidR="004071FB" w:rsidRDefault="004071FB" w:rsidP="004071FB">
      <w:pPr>
        <w:spacing w:after="0" w:line="480" w:lineRule="auto"/>
        <w:ind w:left="720" w:firstLine="720"/>
        <w:contextualSpacing/>
        <w:jc w:val="both"/>
        <w:rPr>
          <w:rFonts w:ascii="Times New Roman" w:hAnsi="Times New Roman"/>
          <w:sz w:val="24"/>
          <w:szCs w:val="24"/>
          <w:lang w:val="id-ID"/>
        </w:rPr>
      </w:pPr>
    </w:p>
    <w:p w14:paraId="04B5B900" w14:textId="77777777" w:rsidR="004071FB" w:rsidRDefault="004071FB" w:rsidP="004071FB">
      <w:pPr>
        <w:spacing w:after="0" w:line="480" w:lineRule="auto"/>
        <w:contextualSpacing/>
        <w:jc w:val="both"/>
        <w:rPr>
          <w:rFonts w:ascii="Times New Roman" w:hAnsi="Times New Roman"/>
          <w:sz w:val="24"/>
          <w:szCs w:val="24"/>
          <w:lang w:val="id-ID"/>
        </w:rPr>
      </w:pPr>
    </w:p>
    <w:p w14:paraId="797DF204" w14:textId="77777777" w:rsidR="004071FB" w:rsidRDefault="004071FB" w:rsidP="004071FB">
      <w:pPr>
        <w:spacing w:after="0" w:line="480" w:lineRule="auto"/>
        <w:contextualSpacing/>
        <w:jc w:val="both"/>
        <w:rPr>
          <w:rFonts w:ascii="Times New Roman" w:hAnsi="Times New Roman"/>
          <w:sz w:val="24"/>
          <w:szCs w:val="24"/>
          <w:lang w:val="id-ID"/>
        </w:rPr>
      </w:pPr>
      <w:r w:rsidRPr="004071FB">
        <w:rPr>
          <w:rFonts w:ascii="Times New Roman" w:hAnsi="Times New Roman"/>
          <w:sz w:val="24"/>
          <w:szCs w:val="24"/>
          <w:lang w:val="id-ID"/>
        </w:rPr>
        <w:t>RUMUSAN MASALAH</w:t>
      </w:r>
    </w:p>
    <w:p w14:paraId="5FF24604" w14:textId="77777777" w:rsidR="004071FB" w:rsidRDefault="004071FB" w:rsidP="004071FB">
      <w:pPr>
        <w:spacing w:after="0" w:line="480" w:lineRule="auto"/>
        <w:contextualSpacing/>
        <w:jc w:val="both"/>
        <w:rPr>
          <w:rFonts w:ascii="Times New Roman" w:hAnsi="Times New Roman"/>
          <w:sz w:val="24"/>
          <w:szCs w:val="24"/>
          <w:lang w:val="id-ID"/>
        </w:rPr>
      </w:pPr>
    </w:p>
    <w:p w14:paraId="12B77C49" w14:textId="77777777" w:rsidR="004071FB" w:rsidRDefault="004071FB" w:rsidP="004071FB">
      <w:pPr>
        <w:spacing w:after="200" w:line="480" w:lineRule="auto"/>
        <w:ind w:left="720"/>
        <w:contextualSpacing/>
        <w:jc w:val="both"/>
        <w:rPr>
          <w:rFonts w:ascii="Times New Roman" w:hAnsi="Times New Roman"/>
          <w:sz w:val="24"/>
          <w:szCs w:val="24"/>
          <w:lang w:val="id-ID"/>
        </w:rPr>
      </w:pPr>
      <w:r>
        <w:rPr>
          <w:rFonts w:ascii="Times New Roman" w:hAnsi="Times New Roman"/>
          <w:sz w:val="24"/>
          <w:szCs w:val="24"/>
          <w:lang w:val="id-ID"/>
        </w:rPr>
        <w:t>Berdasarkan uraian latar belakang masalah di atas, permasalahaan yang akan di bahas sebagai berikut :</w:t>
      </w:r>
    </w:p>
    <w:p w14:paraId="2427A881" w14:textId="77777777" w:rsidR="004071FB" w:rsidRDefault="004071FB" w:rsidP="00AF5452">
      <w:pPr>
        <w:numPr>
          <w:ilvl w:val="0"/>
          <w:numId w:val="1"/>
        </w:numPr>
        <w:spacing w:after="0" w:line="480" w:lineRule="auto"/>
        <w:contextualSpacing/>
        <w:jc w:val="both"/>
        <w:rPr>
          <w:rFonts w:ascii="Times New Roman" w:hAnsi="Times New Roman"/>
          <w:sz w:val="24"/>
          <w:szCs w:val="24"/>
          <w:lang w:val="id-ID"/>
        </w:rPr>
      </w:pPr>
      <w:bookmarkStart w:id="2" w:name="_Hlk55866856"/>
      <w:r>
        <w:rPr>
          <w:rFonts w:ascii="Times New Roman" w:hAnsi="Times New Roman"/>
          <w:sz w:val="24"/>
          <w:szCs w:val="24"/>
          <w:lang w:val="id-ID"/>
        </w:rPr>
        <w:t>Apakah Profitabilitas berpengaruh terhadap keputusan pendanaan pada perusahaan manufaktur Bursa Efek Indonesia tahun 201</w:t>
      </w:r>
      <w:bookmarkStart w:id="3" w:name="_Hlk55866746"/>
      <w:r>
        <w:rPr>
          <w:rFonts w:ascii="Times New Roman" w:hAnsi="Times New Roman"/>
          <w:sz w:val="24"/>
          <w:szCs w:val="24"/>
          <w:lang w:val="id-ID"/>
        </w:rPr>
        <w:t>7-</w:t>
      </w:r>
      <w:bookmarkEnd w:id="3"/>
      <w:r>
        <w:rPr>
          <w:rFonts w:ascii="Times New Roman" w:hAnsi="Times New Roman"/>
          <w:sz w:val="24"/>
          <w:szCs w:val="24"/>
          <w:lang w:val="id-ID"/>
        </w:rPr>
        <w:t>2019?</w:t>
      </w:r>
    </w:p>
    <w:p w14:paraId="2078283E" w14:textId="77777777" w:rsidR="004071FB" w:rsidRDefault="004071FB" w:rsidP="00AF5452">
      <w:pPr>
        <w:numPr>
          <w:ilvl w:val="0"/>
          <w:numId w:val="1"/>
        </w:numPr>
        <w:spacing w:after="0" w:line="480" w:lineRule="auto"/>
        <w:contextualSpacing/>
        <w:jc w:val="both"/>
        <w:rPr>
          <w:rFonts w:ascii="Times New Roman" w:hAnsi="Times New Roman"/>
          <w:sz w:val="24"/>
          <w:szCs w:val="24"/>
          <w:lang w:val="id-ID"/>
        </w:rPr>
      </w:pPr>
      <w:r>
        <w:rPr>
          <w:rFonts w:ascii="Times New Roman" w:hAnsi="Times New Roman"/>
          <w:sz w:val="24"/>
          <w:szCs w:val="24"/>
          <w:lang w:val="id-ID"/>
        </w:rPr>
        <w:t>Apakah ukuran perusahaan berpengaruh terhadap keputusan pendanaan pada perusahaan manufaktur di Bursa Efek Indonesia pada tahun 2017-2019?</w:t>
      </w:r>
    </w:p>
    <w:p w14:paraId="3CACA206" w14:textId="77777777" w:rsidR="004071FB" w:rsidRDefault="004071FB" w:rsidP="00AF5452">
      <w:pPr>
        <w:numPr>
          <w:ilvl w:val="0"/>
          <w:numId w:val="1"/>
        </w:numPr>
        <w:spacing w:after="0" w:line="480" w:lineRule="auto"/>
        <w:contextualSpacing/>
        <w:jc w:val="both"/>
        <w:rPr>
          <w:rFonts w:ascii="Times New Roman" w:hAnsi="Times New Roman"/>
          <w:sz w:val="24"/>
          <w:szCs w:val="24"/>
          <w:lang w:val="id-ID"/>
        </w:rPr>
      </w:pPr>
      <w:r>
        <w:rPr>
          <w:rFonts w:ascii="Times New Roman" w:hAnsi="Times New Roman"/>
          <w:sz w:val="24"/>
          <w:szCs w:val="24"/>
          <w:lang w:val="id-ID"/>
        </w:rPr>
        <w:t>Apakah struktur kepemilikan berpengaruh tehadap keputusan pendanaan di perusahaan manufaktur di Bursa Efek Indonesia tahun 2017-2019</w:t>
      </w:r>
      <w:bookmarkEnd w:id="2"/>
      <w:r>
        <w:rPr>
          <w:rFonts w:ascii="Times New Roman" w:hAnsi="Times New Roman"/>
          <w:sz w:val="24"/>
          <w:szCs w:val="24"/>
          <w:lang w:val="id-ID"/>
        </w:rPr>
        <w:t>?</w:t>
      </w:r>
    </w:p>
    <w:p w14:paraId="45D08F4E" w14:textId="77777777" w:rsidR="004071FB" w:rsidRDefault="004071FB" w:rsidP="00AF5452">
      <w:pPr>
        <w:numPr>
          <w:ilvl w:val="0"/>
          <w:numId w:val="1"/>
        </w:numPr>
        <w:spacing w:after="0" w:line="480" w:lineRule="auto"/>
        <w:contextualSpacing/>
        <w:jc w:val="both"/>
        <w:rPr>
          <w:rFonts w:ascii="Times New Roman" w:hAnsi="Times New Roman"/>
          <w:sz w:val="24"/>
          <w:szCs w:val="24"/>
          <w:lang w:val="id-ID"/>
        </w:rPr>
      </w:pPr>
      <w:r>
        <w:rPr>
          <w:rFonts w:ascii="Times New Roman" w:hAnsi="Times New Roman"/>
          <w:sz w:val="24"/>
          <w:szCs w:val="24"/>
          <w:lang w:val="id-ID"/>
        </w:rPr>
        <w:t>Apakah pengaruh profitabilitas, ukuran perusahaan dan struktur kepemilikan secara bersamaan terhadap keputusan pendanaan pada perusahaan manufaktur di Bursa Efek Indonesia pada tahun 2017-2019?</w:t>
      </w:r>
    </w:p>
    <w:p w14:paraId="6D1675FB" w14:textId="77777777" w:rsidR="004071FB" w:rsidRDefault="004071FB" w:rsidP="00AF5452">
      <w:pPr>
        <w:numPr>
          <w:ilvl w:val="0"/>
          <w:numId w:val="1"/>
        </w:numPr>
        <w:spacing w:after="0" w:line="480" w:lineRule="auto"/>
        <w:contextualSpacing/>
        <w:jc w:val="both"/>
        <w:rPr>
          <w:rFonts w:ascii="Times New Roman" w:hAnsi="Times New Roman"/>
          <w:sz w:val="24"/>
          <w:szCs w:val="24"/>
          <w:lang w:val="id-ID"/>
        </w:rPr>
      </w:pPr>
      <w:r>
        <w:rPr>
          <w:rFonts w:ascii="Times New Roman" w:hAnsi="Times New Roman"/>
          <w:sz w:val="24"/>
          <w:szCs w:val="24"/>
          <w:lang w:val="id-ID"/>
        </w:rPr>
        <w:t>Seberapa besar pengaruh profitabilitas, ukuran perusahaan, struktur kepemilikan terhadap keputusan pendanaan pada perusahaan manufaktur di Bursa Efek Indonesia pada tahun 2017-2019?</w:t>
      </w:r>
    </w:p>
    <w:p w14:paraId="1AB7C15F" w14:textId="77777777" w:rsidR="004071FB" w:rsidRDefault="004071FB" w:rsidP="004071FB">
      <w:pPr>
        <w:spacing w:after="0" w:line="480" w:lineRule="auto"/>
        <w:contextualSpacing/>
        <w:jc w:val="both"/>
        <w:rPr>
          <w:rFonts w:ascii="Times New Roman" w:hAnsi="Times New Roman"/>
          <w:sz w:val="24"/>
          <w:szCs w:val="24"/>
          <w:lang w:val="id-ID"/>
        </w:rPr>
      </w:pPr>
    </w:p>
    <w:p w14:paraId="17418BB0" w14:textId="2F79AF0F" w:rsidR="00AF5452" w:rsidRDefault="00AF5452" w:rsidP="004071FB">
      <w:pPr>
        <w:spacing w:after="0" w:line="480" w:lineRule="auto"/>
        <w:contextualSpacing/>
        <w:jc w:val="both"/>
        <w:rPr>
          <w:rFonts w:ascii="Times New Roman" w:hAnsi="Times New Roman"/>
          <w:sz w:val="24"/>
          <w:szCs w:val="24"/>
          <w:lang w:val="id-ID"/>
        </w:rPr>
      </w:pPr>
    </w:p>
    <w:p w14:paraId="6A3DA325" w14:textId="5DE611A9" w:rsidR="00AF5452" w:rsidRDefault="00AF5452" w:rsidP="004071FB">
      <w:pPr>
        <w:spacing w:after="0" w:line="480" w:lineRule="auto"/>
        <w:contextualSpacing/>
        <w:jc w:val="both"/>
        <w:rPr>
          <w:rFonts w:ascii="Times New Roman" w:hAnsi="Times New Roman"/>
          <w:sz w:val="24"/>
          <w:szCs w:val="24"/>
          <w:lang w:val="id-ID"/>
        </w:rPr>
      </w:pPr>
    </w:p>
    <w:p w14:paraId="5E405F8D" w14:textId="669E9849" w:rsidR="003A0422" w:rsidRDefault="003A0422" w:rsidP="004071FB">
      <w:pPr>
        <w:spacing w:after="0" w:line="480" w:lineRule="auto"/>
        <w:contextualSpacing/>
        <w:jc w:val="both"/>
        <w:rPr>
          <w:rFonts w:ascii="Times New Roman" w:hAnsi="Times New Roman"/>
          <w:sz w:val="24"/>
          <w:szCs w:val="24"/>
          <w:lang w:val="id-ID"/>
        </w:rPr>
      </w:pPr>
    </w:p>
    <w:p w14:paraId="6D451038" w14:textId="77777777" w:rsidR="003A0422" w:rsidRDefault="003A0422" w:rsidP="004071FB">
      <w:pPr>
        <w:spacing w:after="0" w:line="480" w:lineRule="auto"/>
        <w:contextualSpacing/>
        <w:jc w:val="both"/>
        <w:rPr>
          <w:rFonts w:ascii="Times New Roman" w:hAnsi="Times New Roman"/>
          <w:sz w:val="24"/>
          <w:szCs w:val="24"/>
          <w:lang w:val="id-ID"/>
        </w:rPr>
      </w:pPr>
    </w:p>
    <w:p w14:paraId="381AFE51" w14:textId="77777777" w:rsidR="00AF5452" w:rsidRDefault="00AF5452" w:rsidP="004071FB">
      <w:pPr>
        <w:spacing w:after="0" w:line="480" w:lineRule="auto"/>
        <w:contextualSpacing/>
        <w:jc w:val="both"/>
        <w:rPr>
          <w:rFonts w:ascii="Times New Roman" w:hAnsi="Times New Roman"/>
          <w:sz w:val="24"/>
          <w:szCs w:val="24"/>
          <w:lang w:val="id-ID"/>
        </w:rPr>
      </w:pPr>
    </w:p>
    <w:p w14:paraId="30F89A1C" w14:textId="77777777" w:rsidR="00AF5452" w:rsidRDefault="00AF5452" w:rsidP="003A0422">
      <w:pPr>
        <w:spacing w:after="0" w:line="480" w:lineRule="auto"/>
        <w:contextualSpacing/>
        <w:jc w:val="center"/>
        <w:rPr>
          <w:rFonts w:ascii="Times New Roman" w:hAnsi="Times New Roman"/>
          <w:b/>
          <w:bCs/>
          <w:sz w:val="24"/>
          <w:szCs w:val="24"/>
          <w:lang w:val="id-ID"/>
        </w:rPr>
      </w:pPr>
      <w:r w:rsidRPr="00AF5452">
        <w:rPr>
          <w:rFonts w:ascii="Times New Roman" w:hAnsi="Times New Roman"/>
          <w:b/>
          <w:bCs/>
          <w:sz w:val="24"/>
          <w:szCs w:val="24"/>
          <w:lang w:val="id-ID"/>
        </w:rPr>
        <w:lastRenderedPageBreak/>
        <w:t>LANDASAN TEORI DAN KERANGKA PEMIKIRAN</w:t>
      </w:r>
    </w:p>
    <w:p w14:paraId="0AF35BE9" w14:textId="77777777" w:rsidR="00AF5452" w:rsidRDefault="00AF5452" w:rsidP="003A0422">
      <w:pPr>
        <w:spacing w:after="0" w:line="480" w:lineRule="auto"/>
        <w:contextualSpacing/>
        <w:jc w:val="center"/>
        <w:rPr>
          <w:rFonts w:ascii="Times New Roman" w:hAnsi="Times New Roman"/>
          <w:b/>
          <w:bCs/>
          <w:sz w:val="24"/>
          <w:szCs w:val="24"/>
          <w:lang w:val="id-ID"/>
        </w:rPr>
      </w:pPr>
    </w:p>
    <w:p w14:paraId="1C6A45C3" w14:textId="50F7876C" w:rsidR="00AF5452" w:rsidRPr="00AF5452" w:rsidRDefault="00AF5452" w:rsidP="00AF5452">
      <w:pPr>
        <w:spacing w:after="200" w:line="480" w:lineRule="auto"/>
        <w:jc w:val="both"/>
        <w:rPr>
          <w:rFonts w:ascii="Times New Roman" w:hAnsi="Times New Roman"/>
          <w:b/>
          <w:bCs/>
          <w:sz w:val="24"/>
          <w:szCs w:val="24"/>
        </w:rPr>
      </w:pPr>
      <w:r>
        <w:rPr>
          <w:rFonts w:ascii="Times New Roman" w:hAnsi="Times New Roman"/>
          <w:b/>
          <w:bCs/>
          <w:sz w:val="24"/>
          <w:szCs w:val="24"/>
          <w:lang w:val="id-ID"/>
        </w:rPr>
        <w:t xml:space="preserve">1. </w:t>
      </w:r>
      <w:proofErr w:type="spellStart"/>
      <w:r w:rsidRPr="00AF5452">
        <w:rPr>
          <w:rFonts w:ascii="Times New Roman" w:hAnsi="Times New Roman"/>
          <w:b/>
          <w:bCs/>
          <w:sz w:val="24"/>
          <w:szCs w:val="24"/>
        </w:rPr>
        <w:t>Teori</w:t>
      </w:r>
      <w:proofErr w:type="spellEnd"/>
      <w:r w:rsidRPr="00AF5452">
        <w:rPr>
          <w:rFonts w:ascii="Times New Roman" w:hAnsi="Times New Roman"/>
          <w:b/>
          <w:bCs/>
          <w:sz w:val="24"/>
          <w:szCs w:val="24"/>
        </w:rPr>
        <w:t xml:space="preserve"> yang </w:t>
      </w:r>
      <w:proofErr w:type="spellStart"/>
      <w:r w:rsidRPr="00AF5452">
        <w:rPr>
          <w:rFonts w:ascii="Times New Roman" w:hAnsi="Times New Roman"/>
          <w:b/>
          <w:bCs/>
          <w:sz w:val="24"/>
          <w:szCs w:val="24"/>
        </w:rPr>
        <w:t>berhubungan</w:t>
      </w:r>
      <w:proofErr w:type="spellEnd"/>
      <w:r w:rsidRPr="00AF5452">
        <w:rPr>
          <w:rFonts w:ascii="Times New Roman" w:hAnsi="Times New Roman"/>
          <w:b/>
          <w:bCs/>
          <w:sz w:val="24"/>
          <w:szCs w:val="24"/>
        </w:rPr>
        <w:t xml:space="preserve"> </w:t>
      </w:r>
      <w:proofErr w:type="spellStart"/>
      <w:r w:rsidRPr="00AF5452">
        <w:rPr>
          <w:rFonts w:ascii="Times New Roman" w:hAnsi="Times New Roman"/>
          <w:b/>
          <w:bCs/>
          <w:sz w:val="24"/>
          <w:szCs w:val="24"/>
        </w:rPr>
        <w:t>dengan</w:t>
      </w:r>
      <w:proofErr w:type="spellEnd"/>
      <w:r w:rsidRPr="00AF5452">
        <w:rPr>
          <w:rFonts w:ascii="Times New Roman" w:hAnsi="Times New Roman"/>
          <w:b/>
          <w:bCs/>
          <w:sz w:val="24"/>
          <w:szCs w:val="24"/>
        </w:rPr>
        <w:t xml:space="preserve"> </w:t>
      </w:r>
      <w:proofErr w:type="spellStart"/>
      <w:r w:rsidRPr="00AF5452">
        <w:rPr>
          <w:rFonts w:ascii="Times New Roman" w:hAnsi="Times New Roman"/>
          <w:b/>
          <w:bCs/>
          <w:sz w:val="24"/>
          <w:szCs w:val="24"/>
        </w:rPr>
        <w:t>keputusan</w:t>
      </w:r>
      <w:proofErr w:type="spellEnd"/>
      <w:r w:rsidRPr="00AF5452">
        <w:rPr>
          <w:rFonts w:ascii="Times New Roman" w:hAnsi="Times New Roman"/>
          <w:b/>
          <w:bCs/>
          <w:sz w:val="24"/>
          <w:szCs w:val="24"/>
        </w:rPr>
        <w:t xml:space="preserve"> </w:t>
      </w:r>
      <w:proofErr w:type="spellStart"/>
      <w:r w:rsidRPr="00AF5452">
        <w:rPr>
          <w:rFonts w:ascii="Times New Roman" w:hAnsi="Times New Roman"/>
          <w:b/>
          <w:bCs/>
          <w:sz w:val="24"/>
          <w:szCs w:val="24"/>
        </w:rPr>
        <w:t>pendanaan</w:t>
      </w:r>
      <w:proofErr w:type="spellEnd"/>
      <w:r w:rsidRPr="00AF5452">
        <w:rPr>
          <w:rFonts w:ascii="Times New Roman" w:hAnsi="Times New Roman"/>
          <w:b/>
          <w:bCs/>
          <w:sz w:val="24"/>
          <w:szCs w:val="24"/>
        </w:rPr>
        <w:t>.</w:t>
      </w:r>
    </w:p>
    <w:p w14:paraId="3403051C" w14:textId="0048BDFE" w:rsidR="00AF5452" w:rsidRPr="00AF5452" w:rsidRDefault="00AF5452" w:rsidP="00AF5452">
      <w:pPr>
        <w:spacing w:after="0" w:line="480" w:lineRule="auto"/>
        <w:jc w:val="both"/>
        <w:rPr>
          <w:rFonts w:ascii="Times New Roman" w:hAnsi="Times New Roman"/>
          <w:sz w:val="24"/>
          <w:szCs w:val="24"/>
        </w:rPr>
      </w:pPr>
      <w:r>
        <w:rPr>
          <w:rFonts w:ascii="Times New Roman" w:hAnsi="Times New Roman"/>
          <w:b/>
          <w:bCs/>
          <w:sz w:val="24"/>
          <w:szCs w:val="24"/>
          <w:lang w:val="id-ID"/>
        </w:rPr>
        <w:t xml:space="preserve">a. </w:t>
      </w:r>
      <w:proofErr w:type="spellStart"/>
      <w:r w:rsidRPr="00AF5452">
        <w:rPr>
          <w:rFonts w:ascii="Times New Roman" w:hAnsi="Times New Roman"/>
          <w:b/>
          <w:bCs/>
          <w:sz w:val="24"/>
          <w:szCs w:val="24"/>
        </w:rPr>
        <w:t>Teori</w:t>
      </w:r>
      <w:proofErr w:type="spellEnd"/>
      <w:r w:rsidRPr="00AF5452">
        <w:rPr>
          <w:rFonts w:ascii="Times New Roman" w:hAnsi="Times New Roman"/>
          <w:b/>
          <w:bCs/>
          <w:sz w:val="24"/>
          <w:szCs w:val="24"/>
        </w:rPr>
        <w:t xml:space="preserve"> </w:t>
      </w:r>
      <w:proofErr w:type="spellStart"/>
      <w:r w:rsidRPr="00AF5452">
        <w:rPr>
          <w:rFonts w:ascii="Times New Roman" w:hAnsi="Times New Roman"/>
          <w:b/>
          <w:bCs/>
          <w:sz w:val="24"/>
          <w:szCs w:val="24"/>
        </w:rPr>
        <w:t>Agensi</w:t>
      </w:r>
      <w:proofErr w:type="spellEnd"/>
      <w:r w:rsidRPr="00AF5452">
        <w:rPr>
          <w:rFonts w:ascii="Times New Roman" w:hAnsi="Times New Roman"/>
          <w:b/>
          <w:bCs/>
          <w:sz w:val="24"/>
          <w:szCs w:val="24"/>
        </w:rPr>
        <w:t>.</w:t>
      </w:r>
    </w:p>
    <w:p w14:paraId="29F817EA" w14:textId="77777777" w:rsidR="00AF5452" w:rsidRDefault="00AF5452" w:rsidP="00AF5452">
      <w:pPr>
        <w:spacing w:after="0" w:line="480" w:lineRule="auto"/>
        <w:contextualSpacing/>
        <w:jc w:val="both"/>
        <w:rPr>
          <w:rFonts w:ascii="Times New Roman" w:hAnsi="Times New Roman"/>
          <w:sz w:val="24"/>
          <w:szCs w:val="24"/>
          <w:lang w:val="id-ID"/>
        </w:rPr>
      </w:pPr>
      <w:r>
        <w:rPr>
          <w:rFonts w:ascii="Times New Roman" w:hAnsi="Times New Roman"/>
          <w:sz w:val="24"/>
          <w:szCs w:val="24"/>
          <w:lang w:val="id-ID"/>
        </w:rPr>
        <w:t>Menurut Jensen dan Meckling (1976) menyatakan bahwa hubungan agensi merupakan hubungan kontrak antara prinsipal dan agen dimana prinsipal dalam hal ini yaitu shareholder (pemegang saham) mendelegasikan pertanggungjawaban atas pengambilan keputusan kepada agen (manajer) sesuai dengan kontrak kerja yang telah disepakati. Dalam hal ini satu orang atau lebih (principal) memerintah orang lain (agen) untuk melakukan suatu jasa atas nama principal dan memberi wewenang kepada agen untuk membuat keputusan yang terbaik bagi principal (Kusumaningrum dan Rahardjo, 2013).</w:t>
      </w:r>
    </w:p>
    <w:p w14:paraId="5A61D22E" w14:textId="77777777" w:rsidR="00AF5452" w:rsidRDefault="00AF5452" w:rsidP="00AF5452">
      <w:pPr>
        <w:spacing w:after="0" w:line="480" w:lineRule="auto"/>
        <w:contextualSpacing/>
        <w:jc w:val="both"/>
        <w:rPr>
          <w:rFonts w:ascii="Times New Roman" w:hAnsi="Times New Roman"/>
          <w:sz w:val="24"/>
          <w:szCs w:val="24"/>
          <w:lang w:val="id-ID"/>
        </w:rPr>
      </w:pPr>
    </w:p>
    <w:p w14:paraId="1C48B318" w14:textId="4F456C41" w:rsidR="00AF5452" w:rsidRPr="00AF5452" w:rsidRDefault="00AF5452" w:rsidP="00AF5452">
      <w:pPr>
        <w:spacing w:after="0" w:line="480" w:lineRule="auto"/>
        <w:jc w:val="both"/>
        <w:rPr>
          <w:rFonts w:ascii="Times New Roman" w:hAnsi="Times New Roman"/>
          <w:b/>
          <w:bCs/>
          <w:sz w:val="24"/>
          <w:szCs w:val="24"/>
        </w:rPr>
      </w:pPr>
      <w:r>
        <w:rPr>
          <w:rFonts w:ascii="Times New Roman" w:hAnsi="Times New Roman"/>
          <w:b/>
          <w:bCs/>
          <w:sz w:val="24"/>
          <w:szCs w:val="24"/>
          <w:lang w:val="id-ID"/>
        </w:rPr>
        <w:t xml:space="preserve">b. </w:t>
      </w:r>
      <w:proofErr w:type="spellStart"/>
      <w:r w:rsidRPr="00AF5452">
        <w:rPr>
          <w:rFonts w:ascii="Times New Roman" w:hAnsi="Times New Roman"/>
          <w:b/>
          <w:bCs/>
          <w:sz w:val="24"/>
          <w:szCs w:val="24"/>
        </w:rPr>
        <w:t>Teori</w:t>
      </w:r>
      <w:proofErr w:type="spellEnd"/>
      <w:r w:rsidRPr="00AF5452">
        <w:rPr>
          <w:rFonts w:ascii="Times New Roman" w:hAnsi="Times New Roman"/>
          <w:b/>
          <w:bCs/>
          <w:sz w:val="24"/>
          <w:szCs w:val="24"/>
        </w:rPr>
        <w:t xml:space="preserve"> </w:t>
      </w:r>
      <w:proofErr w:type="spellStart"/>
      <w:r w:rsidRPr="00AF5452">
        <w:rPr>
          <w:rFonts w:ascii="Times New Roman" w:hAnsi="Times New Roman"/>
          <w:b/>
          <w:bCs/>
          <w:sz w:val="24"/>
          <w:szCs w:val="24"/>
        </w:rPr>
        <w:t>Signalling</w:t>
      </w:r>
      <w:proofErr w:type="spellEnd"/>
    </w:p>
    <w:p w14:paraId="08153136" w14:textId="77777777" w:rsidR="00AF5452" w:rsidRDefault="00AF5452" w:rsidP="00AF5452">
      <w:pPr>
        <w:spacing w:after="0" w:line="480" w:lineRule="auto"/>
        <w:contextualSpacing/>
        <w:jc w:val="both"/>
        <w:rPr>
          <w:rFonts w:ascii="Times New Roman" w:hAnsi="Times New Roman"/>
          <w:i/>
          <w:iCs/>
          <w:sz w:val="24"/>
          <w:szCs w:val="24"/>
          <w:lang w:val="id-ID"/>
        </w:rPr>
      </w:pPr>
      <w:r>
        <w:rPr>
          <w:rFonts w:ascii="Times New Roman" w:hAnsi="Times New Roman"/>
          <w:sz w:val="24"/>
          <w:szCs w:val="24"/>
          <w:lang w:val="id-ID"/>
        </w:rPr>
        <w:t xml:space="preserve">Brigham dan Houston (2010) menyatakan bahwa isyarat adalah suatu tindakan yang diambil manajemen perusahaan untuk memberi petunjuk bagi investor tentang bagaimana manajemen mengetahui kondisi perusahaan. Teori sinyal menunjukkan adanya perbedaan atau asimetri informasi antara manajemen dengan pengguna informasi. Sinyal berisikan informasi mengenai kinerja manajemen dalam mengelola perusahaan dan kemampuan perusahaan dalam menghasilkan keuntungan. Informasi yang diberikan manajemen kepada publik akan menimbulkan 2 asumsi, yaitu sinyal </w:t>
      </w:r>
      <w:r>
        <w:rPr>
          <w:rFonts w:ascii="Times New Roman" w:hAnsi="Times New Roman"/>
          <w:sz w:val="24"/>
          <w:szCs w:val="24"/>
          <w:lang w:val="id-ID"/>
        </w:rPr>
        <w:lastRenderedPageBreak/>
        <w:t xml:space="preserve">yang baik </w:t>
      </w:r>
      <w:r>
        <w:rPr>
          <w:rFonts w:ascii="Times New Roman" w:hAnsi="Times New Roman"/>
          <w:i/>
          <w:iCs/>
          <w:sz w:val="24"/>
          <w:szCs w:val="24"/>
          <w:lang w:val="id-ID"/>
        </w:rPr>
        <w:t>(good news)</w:t>
      </w:r>
      <w:r>
        <w:rPr>
          <w:rFonts w:ascii="Times New Roman" w:hAnsi="Times New Roman"/>
          <w:sz w:val="24"/>
          <w:szCs w:val="24"/>
          <w:lang w:val="id-ID"/>
        </w:rPr>
        <w:t xml:space="preserve"> atau sinyal yang buruk </w:t>
      </w:r>
      <w:r>
        <w:rPr>
          <w:rFonts w:ascii="Times New Roman" w:hAnsi="Times New Roman"/>
          <w:i/>
          <w:iCs/>
          <w:sz w:val="24"/>
          <w:szCs w:val="24"/>
          <w:lang w:val="id-ID"/>
        </w:rPr>
        <w:t>(bad news).</w:t>
      </w:r>
      <w:r>
        <w:rPr>
          <w:rFonts w:ascii="Times New Roman" w:hAnsi="Times New Roman"/>
          <w:sz w:val="24"/>
          <w:szCs w:val="24"/>
          <w:lang w:val="id-ID"/>
        </w:rPr>
        <w:t xml:space="preserve"> Jika laba yang diperoleh</w:t>
      </w:r>
      <w:r w:rsidRPr="00AF5452">
        <w:rPr>
          <w:rFonts w:ascii="Times New Roman" w:hAnsi="Times New Roman"/>
          <w:sz w:val="24"/>
          <w:szCs w:val="24"/>
          <w:lang w:val="id-ID"/>
        </w:rPr>
        <w:t xml:space="preserve"> </w:t>
      </w:r>
      <w:r>
        <w:rPr>
          <w:rFonts w:ascii="Times New Roman" w:hAnsi="Times New Roman"/>
          <w:sz w:val="24"/>
          <w:szCs w:val="24"/>
          <w:lang w:val="id-ID"/>
        </w:rPr>
        <w:t xml:space="preserve">perusahaan meningkat maka informasi tersebut menjadi sinyal yang baik bagi investor karena perusahaan dalam kondisi yang baik </w:t>
      </w:r>
      <w:r>
        <w:rPr>
          <w:rFonts w:ascii="Times New Roman" w:hAnsi="Times New Roman"/>
          <w:i/>
          <w:iCs/>
          <w:sz w:val="24"/>
          <w:szCs w:val="24"/>
          <w:lang w:val="id-ID"/>
        </w:rPr>
        <w:t>(good news).</w:t>
      </w:r>
      <w:r>
        <w:rPr>
          <w:rFonts w:ascii="Times New Roman" w:hAnsi="Times New Roman"/>
          <w:sz w:val="24"/>
          <w:szCs w:val="24"/>
          <w:lang w:val="id-ID"/>
        </w:rPr>
        <w:t xml:space="preserve"> Tetapi jika laba yang diperoleh perusahaan menurun maka informasi tersebut menjadi sinyal yang buruk bagi investor karena perusahaan dalam kondisi yang buruk </w:t>
      </w:r>
      <w:r>
        <w:rPr>
          <w:rFonts w:ascii="Times New Roman" w:hAnsi="Times New Roman"/>
          <w:i/>
          <w:iCs/>
          <w:sz w:val="24"/>
          <w:szCs w:val="24"/>
          <w:lang w:val="id-ID"/>
        </w:rPr>
        <w:t>(bad news).</w:t>
      </w:r>
    </w:p>
    <w:p w14:paraId="7267EF12" w14:textId="77777777" w:rsidR="00AF5452" w:rsidRPr="00AF5452" w:rsidRDefault="00AF5452" w:rsidP="00AF5452">
      <w:pPr>
        <w:spacing w:after="0" w:line="480" w:lineRule="auto"/>
        <w:jc w:val="both"/>
        <w:rPr>
          <w:rFonts w:ascii="Times New Roman" w:hAnsi="Times New Roman"/>
          <w:b/>
          <w:bCs/>
          <w:sz w:val="24"/>
          <w:szCs w:val="24"/>
        </w:rPr>
      </w:pPr>
      <w:r w:rsidRPr="00AF5452">
        <w:rPr>
          <w:rFonts w:ascii="Times New Roman" w:hAnsi="Times New Roman"/>
          <w:b/>
          <w:bCs/>
          <w:sz w:val="24"/>
          <w:szCs w:val="24"/>
          <w:lang w:val="id-ID"/>
        </w:rPr>
        <w:t xml:space="preserve">2. </w:t>
      </w:r>
      <w:r w:rsidRPr="00AF5452">
        <w:rPr>
          <w:rFonts w:ascii="Times New Roman" w:hAnsi="Times New Roman"/>
          <w:sz w:val="24"/>
          <w:szCs w:val="24"/>
          <w:lang w:val="id-ID"/>
        </w:rPr>
        <w:t xml:space="preserve">  </w:t>
      </w:r>
      <w:r w:rsidRPr="00AF5452">
        <w:rPr>
          <w:rFonts w:ascii="Times New Roman" w:hAnsi="Times New Roman"/>
          <w:b/>
          <w:bCs/>
          <w:sz w:val="24"/>
          <w:szCs w:val="24"/>
        </w:rPr>
        <w:t xml:space="preserve">Keputusan </w:t>
      </w:r>
      <w:proofErr w:type="spellStart"/>
      <w:r w:rsidRPr="00AF5452">
        <w:rPr>
          <w:rFonts w:ascii="Times New Roman" w:hAnsi="Times New Roman"/>
          <w:b/>
          <w:bCs/>
          <w:sz w:val="24"/>
          <w:szCs w:val="24"/>
        </w:rPr>
        <w:t>Pendanaan</w:t>
      </w:r>
      <w:proofErr w:type="spellEnd"/>
    </w:p>
    <w:p w14:paraId="184B81A0" w14:textId="77777777" w:rsidR="00AF5452" w:rsidRDefault="00AF5452" w:rsidP="00AF5452">
      <w:pPr>
        <w:spacing w:after="0" w:line="480" w:lineRule="auto"/>
        <w:jc w:val="both"/>
        <w:rPr>
          <w:rFonts w:ascii="Times New Roman" w:hAnsi="Times New Roman"/>
          <w:sz w:val="24"/>
          <w:szCs w:val="24"/>
          <w:lang w:val="id-ID"/>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Efni</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(2013)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r>
        <w:rPr>
          <w:rFonts w:ascii="Times New Roman" w:hAnsi="Times New Roman"/>
          <w:sz w:val="24"/>
          <w:szCs w:val="24"/>
          <w:lang w:val="id-ID"/>
        </w:rPr>
        <w:t>perusahaan dalam mencari dana untuk membiayai investasi dan menentukan seberapa besar sumber pendanaan yang digunakan. Pendanaan dapat dikelompokkan sumber dananya yaitu sumber internal dan sumber ekternal. Pendanaan internal berasal dari dana operasional perusahaan, berupa laba ditahan dan penyusutan. Sedangkan eksternal berupa hutang (</w:t>
      </w:r>
      <w:r>
        <w:rPr>
          <w:rFonts w:ascii="Times New Roman" w:hAnsi="Times New Roman"/>
          <w:i/>
          <w:iCs/>
          <w:sz w:val="24"/>
          <w:szCs w:val="24"/>
          <w:lang w:val="id-ID"/>
        </w:rPr>
        <w:t xml:space="preserve">debt finnancing) </w:t>
      </w:r>
      <w:r>
        <w:rPr>
          <w:rFonts w:ascii="Times New Roman" w:hAnsi="Times New Roman"/>
          <w:sz w:val="24"/>
          <w:szCs w:val="24"/>
          <w:lang w:val="id-ID"/>
        </w:rPr>
        <w:t>dan ekuitas.</w:t>
      </w:r>
    </w:p>
    <w:p w14:paraId="004CE416" w14:textId="77777777" w:rsidR="00AF5452" w:rsidRDefault="00AF5452" w:rsidP="00AF5452">
      <w:pPr>
        <w:spacing w:after="0" w:line="480" w:lineRule="auto"/>
        <w:contextualSpacing/>
        <w:jc w:val="both"/>
        <w:rPr>
          <w:rFonts w:ascii="Times New Roman" w:hAnsi="Times New Roman"/>
          <w:b/>
          <w:bCs/>
          <w:sz w:val="24"/>
          <w:szCs w:val="24"/>
          <w:lang w:val="id-ID"/>
        </w:rPr>
      </w:pPr>
    </w:p>
    <w:p w14:paraId="58B0E5EE" w14:textId="1266D539" w:rsidR="00AF5452" w:rsidRDefault="00AF5452" w:rsidP="00AF5452">
      <w:pPr>
        <w:spacing w:after="0" w:line="480" w:lineRule="auto"/>
        <w:jc w:val="both"/>
        <w:rPr>
          <w:rFonts w:ascii="Times New Roman" w:hAnsi="Times New Roman"/>
          <w:sz w:val="24"/>
          <w:szCs w:val="24"/>
          <w:lang w:val="id-ID"/>
        </w:rPr>
      </w:pPr>
      <w:r>
        <w:rPr>
          <w:rFonts w:ascii="Times New Roman" w:hAnsi="Times New Roman"/>
          <w:b/>
          <w:bCs/>
          <w:sz w:val="24"/>
          <w:szCs w:val="24"/>
          <w:lang w:val="id-ID"/>
        </w:rPr>
        <w:t>3. Profitabilitas</w:t>
      </w:r>
    </w:p>
    <w:p w14:paraId="5348ADE1" w14:textId="20D64F67" w:rsidR="00AF5452" w:rsidRDefault="00AF5452" w:rsidP="00AF5452">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Profitabilitas menunjukkan kemampuan perusahaan memperoleh laba atau ukuran efektivitas pengelolaan manajemen. Profitabilitas dapat diketahui dengan membandingkan antara laba yang diperoleh selama periode tertentu dengan jumlah aktiva atau modal perusahaan tersebut yang dinyatakan dalam persentase (Sartono, 2010). Rasio profitabilitas yang dipakai dalam dalam penelitian ini adalah Return On Assets (ROA). ROA dipilih untuk mengetahui seberapa besar tingkat pengembalian investasi yang telah dilakukan perusahaan dengan menggunakan seluruh aktiva yang </w:t>
      </w:r>
      <w:r>
        <w:rPr>
          <w:rFonts w:ascii="Times New Roman" w:hAnsi="Times New Roman"/>
          <w:sz w:val="24"/>
          <w:szCs w:val="24"/>
          <w:lang w:val="id-ID"/>
        </w:rPr>
        <w:lastRenderedPageBreak/>
        <w:t>dimiliki perusahaan. Semakin tinggi ROA semakin tinggi kemampuan perusahaan untuk menghasilkan laba bersih.</w:t>
      </w:r>
    </w:p>
    <w:p w14:paraId="52BBAB5B" w14:textId="6AA3F280" w:rsidR="00CD6B37" w:rsidRDefault="00CD6B37" w:rsidP="00AF5452">
      <w:pPr>
        <w:spacing w:after="0" w:line="480" w:lineRule="auto"/>
        <w:contextualSpacing/>
        <w:jc w:val="both"/>
        <w:rPr>
          <w:rFonts w:ascii="Times New Roman" w:hAnsi="Times New Roman"/>
          <w:b/>
          <w:bCs/>
          <w:sz w:val="24"/>
          <w:szCs w:val="24"/>
          <w:lang w:val="id-ID"/>
        </w:rPr>
      </w:pPr>
      <w:r>
        <w:rPr>
          <w:rFonts w:ascii="Times New Roman" w:hAnsi="Times New Roman"/>
          <w:b/>
          <w:bCs/>
          <w:sz w:val="24"/>
          <w:szCs w:val="24"/>
          <w:lang w:val="id-ID"/>
        </w:rPr>
        <w:t>4. struktur kepemilikan</w:t>
      </w:r>
    </w:p>
    <w:p w14:paraId="600EE98A" w14:textId="77777777" w:rsidR="00AF5452" w:rsidRDefault="00CD6B37" w:rsidP="00AF5452">
      <w:pPr>
        <w:spacing w:after="0" w:line="480" w:lineRule="auto"/>
        <w:contextualSpacing/>
        <w:jc w:val="both"/>
        <w:rPr>
          <w:rFonts w:ascii="Times New Roman" w:hAnsi="Times New Roman"/>
          <w:sz w:val="24"/>
          <w:szCs w:val="24"/>
          <w:lang w:val="id-ID"/>
        </w:rPr>
      </w:pPr>
      <w:r>
        <w:rPr>
          <w:rFonts w:ascii="Times New Roman" w:hAnsi="Times New Roman"/>
          <w:sz w:val="24"/>
          <w:szCs w:val="24"/>
          <w:lang w:val="id-ID"/>
        </w:rPr>
        <w:t xml:space="preserve">Pengelolaan perusahaan pada umumnya bertujuan untuk memakmurkan pemiliknya, semakin tinggi nilai perusahaan menggambarkan semakin sejahtera pemiliknya. Nilai perusahaan akan tercermin dari harga pasar sahamnya (Untung dan Hartini, 2006). Untuk mencapai tujuan tersebut, para pihak yang berkepentingan: pemilik modal (sebagai principal) bisa mempercayakan kepada para profesional </w:t>
      </w:r>
      <w:r>
        <w:rPr>
          <w:rFonts w:ascii="Times New Roman" w:hAnsi="Times New Roman"/>
          <w:i/>
          <w:iCs/>
          <w:sz w:val="24"/>
          <w:szCs w:val="24"/>
          <w:lang w:val="id-ID"/>
        </w:rPr>
        <w:t>(managerial)</w:t>
      </w:r>
      <w:r>
        <w:rPr>
          <w:rFonts w:ascii="Times New Roman" w:hAnsi="Times New Roman"/>
          <w:sz w:val="24"/>
          <w:szCs w:val="24"/>
          <w:lang w:val="id-ID"/>
        </w:rPr>
        <w:t xml:space="preserve"> untuk mengelola perusahaan dengan tujuan dan sasaran yang telah ditetapkan sebelumnya. Berdasarkan teori keagenan </w:t>
      </w:r>
      <w:r>
        <w:rPr>
          <w:rFonts w:ascii="Times New Roman" w:hAnsi="Times New Roman"/>
          <w:i/>
          <w:iCs/>
          <w:sz w:val="24"/>
          <w:szCs w:val="24"/>
          <w:lang w:val="id-ID"/>
        </w:rPr>
        <w:t>(agency theory)</w:t>
      </w:r>
      <w:r>
        <w:rPr>
          <w:rFonts w:ascii="Times New Roman" w:hAnsi="Times New Roman"/>
          <w:sz w:val="24"/>
          <w:szCs w:val="24"/>
          <w:lang w:val="id-ID"/>
        </w:rPr>
        <w:t xml:space="preserve">, adanya pemisahan kepemilikan dan pengelolaan perusahaan  dapat menimbulkan masalah keagenan </w:t>
      </w:r>
      <w:r>
        <w:rPr>
          <w:rFonts w:ascii="Times New Roman" w:hAnsi="Times New Roman"/>
          <w:i/>
          <w:iCs/>
          <w:sz w:val="24"/>
          <w:szCs w:val="24"/>
          <w:lang w:val="id-ID"/>
        </w:rPr>
        <w:t>(agency problems</w:t>
      </w:r>
      <w:r>
        <w:rPr>
          <w:rFonts w:ascii="Times New Roman" w:hAnsi="Times New Roman"/>
          <w:sz w:val="24"/>
          <w:szCs w:val="24"/>
          <w:lang w:val="id-ID"/>
        </w:rPr>
        <w:t xml:space="preserve">), yaitu ketidaksejajaran antara principal (pemilik atau pemegang saham) dan agent </w:t>
      </w:r>
      <w:r>
        <w:rPr>
          <w:rFonts w:ascii="Times New Roman" w:hAnsi="Times New Roman"/>
          <w:i/>
          <w:iCs/>
          <w:sz w:val="24"/>
          <w:szCs w:val="24"/>
          <w:lang w:val="id-ID"/>
        </w:rPr>
        <w:t>(manajer</w:t>
      </w:r>
      <w:r>
        <w:rPr>
          <w:rFonts w:ascii="Times New Roman" w:hAnsi="Times New Roman"/>
          <w:sz w:val="24"/>
          <w:szCs w:val="24"/>
          <w:lang w:val="id-ID"/>
        </w:rPr>
        <w:t>). Adanya beberapa penyatuan kepentingan pemegang saham, debtholders, dan manajemen yang notabene merupakan pihak-pihak yang mempunyai kepentingan terhadap tujuan perusahaan, seringkali menimbulkan masalah-masalah. Untuk itu diperlukan sebuah kontrol dari pihak luar dimana peran monitoring dan pengawasan yang baik akan mengarahkan tujuan sebagaimana mestinya.</w:t>
      </w:r>
    </w:p>
    <w:p w14:paraId="34F06075" w14:textId="77777777" w:rsidR="00F53F8C" w:rsidRDefault="00F53F8C" w:rsidP="00AF5452">
      <w:pPr>
        <w:spacing w:after="0" w:line="480" w:lineRule="auto"/>
        <w:contextualSpacing/>
        <w:jc w:val="both"/>
        <w:rPr>
          <w:rFonts w:ascii="Times New Roman" w:hAnsi="Times New Roman"/>
          <w:sz w:val="24"/>
          <w:szCs w:val="24"/>
          <w:lang w:val="id-ID"/>
        </w:rPr>
      </w:pPr>
    </w:p>
    <w:p w14:paraId="5280D095" w14:textId="77777777" w:rsidR="00F53F8C" w:rsidRDefault="00F53F8C" w:rsidP="00AF5452">
      <w:pPr>
        <w:spacing w:after="0" w:line="480" w:lineRule="auto"/>
        <w:contextualSpacing/>
        <w:jc w:val="both"/>
        <w:rPr>
          <w:rFonts w:ascii="Times New Roman" w:hAnsi="Times New Roman"/>
          <w:b/>
          <w:bCs/>
          <w:sz w:val="24"/>
          <w:szCs w:val="24"/>
          <w:lang w:val="id-ID"/>
        </w:rPr>
      </w:pPr>
      <w:r>
        <w:rPr>
          <w:rFonts w:ascii="Times New Roman" w:hAnsi="Times New Roman"/>
          <w:b/>
          <w:bCs/>
          <w:sz w:val="24"/>
          <w:szCs w:val="24"/>
          <w:lang w:val="id-ID"/>
        </w:rPr>
        <w:t>5. Ukuran Perusahaan</w:t>
      </w:r>
    </w:p>
    <w:p w14:paraId="4BCA684B" w14:textId="091E4D8E" w:rsidR="00F53F8C" w:rsidRDefault="00F53F8C" w:rsidP="00F53F8C">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Ukuran perusahaan yang semakin tinggi akan berkaitan erat dengan keputusan pendanaan yang akan diterapkan oleh perusahaan guna mengoptimalkan nilai perusahaan. Riyanto (2011) berpendapat bahwa perusahaan yang besar dengan sebaran </w:t>
      </w:r>
      <w:r>
        <w:rPr>
          <w:rFonts w:ascii="Times New Roman" w:hAnsi="Times New Roman"/>
          <w:sz w:val="24"/>
          <w:szCs w:val="24"/>
          <w:lang w:val="id-ID"/>
        </w:rPr>
        <w:lastRenderedPageBreak/>
        <w:t>saham perusahaan yang besar pula akan memiliki dampak yang kecil terhadap hilangnya kontrol dari pihak dominan terhadap perusahaan, jadi perusahaan yang berukuran besar cenderung lebih berani untuk mengeluarkan saham baru guna memenuhi kebutuhan perusahaan ketimbang perusahaan kecil.</w:t>
      </w:r>
    </w:p>
    <w:p w14:paraId="6A91F52F" w14:textId="7C77F98B" w:rsidR="00E77E1E" w:rsidRDefault="00E77E1E" w:rsidP="00F53F8C">
      <w:pPr>
        <w:spacing w:after="0" w:line="480" w:lineRule="auto"/>
        <w:jc w:val="both"/>
        <w:rPr>
          <w:rFonts w:ascii="Times New Roman" w:hAnsi="Times New Roman"/>
          <w:sz w:val="24"/>
          <w:szCs w:val="24"/>
          <w:lang w:val="id-ID"/>
        </w:rPr>
      </w:pPr>
    </w:p>
    <w:p w14:paraId="21AD31CC" w14:textId="7E9E1848" w:rsidR="00E77E1E" w:rsidRPr="00E77E1E" w:rsidRDefault="00E77E1E" w:rsidP="00F53F8C">
      <w:pPr>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t>C. Pengembangan Hipotesis</w:t>
      </w:r>
    </w:p>
    <w:p w14:paraId="24D18275" w14:textId="11132351" w:rsidR="00E77E1E" w:rsidRPr="00E77E1E" w:rsidRDefault="00E77E1E" w:rsidP="00E77E1E">
      <w:pPr>
        <w:pStyle w:val="ListParagraph"/>
        <w:numPr>
          <w:ilvl w:val="0"/>
          <w:numId w:val="5"/>
        </w:numPr>
        <w:spacing w:line="480" w:lineRule="auto"/>
        <w:jc w:val="both"/>
        <w:rPr>
          <w:rFonts w:ascii="Times New Roman" w:hAnsi="Times New Roman"/>
          <w:b/>
          <w:bCs/>
          <w:sz w:val="24"/>
          <w:szCs w:val="24"/>
          <w:lang w:val="id-ID"/>
        </w:rPr>
      </w:pPr>
      <w:r w:rsidRPr="00E77E1E">
        <w:rPr>
          <w:rFonts w:ascii="Times New Roman" w:hAnsi="Times New Roman"/>
          <w:b/>
          <w:bCs/>
          <w:sz w:val="24"/>
          <w:szCs w:val="24"/>
          <w:lang w:val="id-ID"/>
        </w:rPr>
        <w:t>Profitabilitas berpengaruh terhadap keputusan pendanaan.</w:t>
      </w:r>
    </w:p>
    <w:p w14:paraId="449938B4" w14:textId="119BE5F4" w:rsidR="00E77E1E" w:rsidRPr="00E77E1E" w:rsidRDefault="00E77E1E" w:rsidP="00E77E1E">
      <w:pPr>
        <w:spacing w:line="480" w:lineRule="auto"/>
        <w:contextualSpacing/>
        <w:jc w:val="both"/>
        <w:rPr>
          <w:rFonts w:ascii="Times New Roman" w:hAnsi="Times New Roman"/>
          <w:sz w:val="24"/>
          <w:szCs w:val="24"/>
          <w:lang w:val="id-ID"/>
        </w:rPr>
      </w:pPr>
      <w:r w:rsidRPr="00E77E1E">
        <w:rPr>
          <w:rFonts w:ascii="Times New Roman" w:hAnsi="Times New Roman"/>
          <w:sz w:val="24"/>
          <w:szCs w:val="24"/>
          <w:lang w:val="id-ID"/>
        </w:rPr>
        <w:t>Semakin tinggi profitabilitas hal ini menunjukkan bahwa laba yang didapat juga semakin tinggi, sehingga perusahaan lebih sedikit menggunakan hutang atau dana eksternal. Jika laba yang dihasilkan perusahaan lebih tinggi maka memungkinkan perusahaan-perusahaan tersebut menggunakan sebagian besar pendanaannya dari sumber internal perusahaan (Brigham dan Houston, 2011).Sesuai teori Pecking Order menunjukkan bahwa perusahaan yang mempunyai keuntungan atau profitabilitas yang tinggi ternyata menggunakan hutang yang lebih rendah.</w:t>
      </w:r>
    </w:p>
    <w:p w14:paraId="452122FD" w14:textId="77777777" w:rsidR="00E77E1E" w:rsidRPr="00E77E1E" w:rsidRDefault="00E77E1E" w:rsidP="00E77E1E">
      <w:pPr>
        <w:spacing w:after="0" w:line="480" w:lineRule="auto"/>
        <w:contextualSpacing/>
        <w:jc w:val="both"/>
        <w:rPr>
          <w:rFonts w:ascii="Times New Roman" w:hAnsi="Times New Roman"/>
          <w:sz w:val="24"/>
          <w:szCs w:val="24"/>
          <w:lang w:val="id-ID"/>
        </w:rPr>
      </w:pPr>
      <w:r w:rsidRPr="00E77E1E">
        <w:rPr>
          <w:rFonts w:ascii="Times New Roman" w:hAnsi="Times New Roman"/>
          <w:sz w:val="24"/>
          <w:szCs w:val="24"/>
          <w:lang w:val="id-ID"/>
        </w:rPr>
        <w:t xml:space="preserve">Berdasarkan teori tersebut, profitabilitas memiliki pengaruh yang negatif terhadap keputusan pendanaan karena semakin tinggi laba yang dihasilkan maka penggunaan dana eksternal berkuranghal ini sejalan dengan hasil penelitian dari </w:t>
      </w:r>
      <w:r w:rsidRPr="00E77E1E">
        <w:rPr>
          <w:rFonts w:ascii="Times New Roman" w:hAnsi="Times New Roman"/>
          <w:sz w:val="24"/>
          <w:szCs w:val="24"/>
          <w:lang w:val="en-ID"/>
        </w:rPr>
        <w:t xml:space="preserve">Lia </w:t>
      </w:r>
      <w:proofErr w:type="spellStart"/>
      <w:r w:rsidRPr="00E77E1E">
        <w:rPr>
          <w:rFonts w:ascii="Times New Roman" w:hAnsi="Times New Roman"/>
          <w:sz w:val="24"/>
          <w:szCs w:val="24"/>
          <w:lang w:val="en-ID"/>
        </w:rPr>
        <w:t>Popy</w:t>
      </w:r>
      <w:proofErr w:type="spellEnd"/>
      <w:r w:rsidRPr="00E77E1E">
        <w:rPr>
          <w:rFonts w:ascii="Times New Roman" w:hAnsi="Times New Roman"/>
          <w:sz w:val="24"/>
          <w:szCs w:val="24"/>
          <w:lang w:val="en-ID"/>
        </w:rPr>
        <w:t xml:space="preserve"> </w:t>
      </w:r>
      <w:proofErr w:type="spellStart"/>
      <w:r w:rsidRPr="00E77E1E">
        <w:rPr>
          <w:rFonts w:ascii="Times New Roman" w:hAnsi="Times New Roman"/>
          <w:sz w:val="24"/>
          <w:szCs w:val="24"/>
          <w:lang w:val="en-ID"/>
        </w:rPr>
        <w:t>Selviana</w:t>
      </w:r>
      <w:proofErr w:type="spellEnd"/>
      <w:r w:rsidRPr="00E77E1E">
        <w:rPr>
          <w:rFonts w:ascii="Times New Roman" w:hAnsi="Times New Roman"/>
          <w:sz w:val="24"/>
          <w:szCs w:val="24"/>
          <w:lang w:val="id-ID"/>
        </w:rPr>
        <w:t xml:space="preserve"> &amp; </w:t>
      </w:r>
      <w:r w:rsidRPr="00E77E1E">
        <w:rPr>
          <w:rFonts w:ascii="Times New Roman" w:hAnsi="Times New Roman"/>
          <w:sz w:val="24"/>
          <w:szCs w:val="24"/>
          <w:lang w:val="en-ID"/>
        </w:rPr>
        <w:t>Ida</w:t>
      </w:r>
      <w:r w:rsidRPr="00E77E1E">
        <w:rPr>
          <w:rFonts w:ascii="Times New Roman" w:hAnsi="Times New Roman"/>
          <w:sz w:val="24"/>
          <w:szCs w:val="24"/>
          <w:lang w:val="id-ID"/>
        </w:rPr>
        <w:t xml:space="preserve"> </w:t>
      </w:r>
      <w:proofErr w:type="spellStart"/>
      <w:r w:rsidRPr="00E77E1E">
        <w:rPr>
          <w:rFonts w:ascii="Times New Roman" w:hAnsi="Times New Roman"/>
          <w:sz w:val="24"/>
          <w:szCs w:val="24"/>
          <w:lang w:val="en-ID"/>
        </w:rPr>
        <w:t>Bagus</w:t>
      </w:r>
      <w:proofErr w:type="spellEnd"/>
      <w:r w:rsidRPr="00E77E1E">
        <w:rPr>
          <w:rFonts w:ascii="Times New Roman" w:hAnsi="Times New Roman"/>
          <w:sz w:val="24"/>
          <w:szCs w:val="24"/>
          <w:lang w:val="en-ID"/>
        </w:rPr>
        <w:t xml:space="preserve"> </w:t>
      </w:r>
      <w:proofErr w:type="spellStart"/>
      <w:r w:rsidRPr="00E77E1E">
        <w:rPr>
          <w:rFonts w:ascii="Times New Roman" w:hAnsi="Times New Roman"/>
          <w:sz w:val="24"/>
          <w:szCs w:val="24"/>
          <w:lang w:val="en-ID"/>
        </w:rPr>
        <w:t>Badjra</w:t>
      </w:r>
      <w:proofErr w:type="spellEnd"/>
      <w:r w:rsidRPr="00E77E1E">
        <w:rPr>
          <w:rFonts w:ascii="Times New Roman" w:hAnsi="Times New Roman"/>
          <w:sz w:val="24"/>
          <w:szCs w:val="24"/>
          <w:lang w:val="id-ID"/>
        </w:rPr>
        <w:t xml:space="preserve"> (2018) yang menyatakan bahwa profitabilitas berpengaruh negatif dan signifikan terhadap keputusan pendanaan.</w:t>
      </w:r>
    </w:p>
    <w:p w14:paraId="23481655" w14:textId="77777777" w:rsidR="00E77E1E" w:rsidRPr="00E77E1E" w:rsidRDefault="00E77E1E" w:rsidP="00E77E1E">
      <w:pPr>
        <w:spacing w:after="0" w:line="480" w:lineRule="auto"/>
        <w:jc w:val="both"/>
        <w:rPr>
          <w:rFonts w:ascii="Times New Roman" w:hAnsi="Times New Roman"/>
          <w:b/>
          <w:bCs/>
          <w:sz w:val="24"/>
          <w:szCs w:val="24"/>
          <w:lang w:val="id-ID"/>
        </w:rPr>
      </w:pPr>
      <w:r w:rsidRPr="00E77E1E">
        <w:rPr>
          <w:rFonts w:ascii="Times New Roman" w:hAnsi="Times New Roman"/>
          <w:b/>
          <w:bCs/>
          <w:sz w:val="24"/>
          <w:szCs w:val="24"/>
          <w:lang w:val="id-ID"/>
        </w:rPr>
        <w:t>H1 : Profitabilitas berpengaruh  negatif terhadap keputusan pendanaan.</w:t>
      </w:r>
    </w:p>
    <w:p w14:paraId="14699ACE" w14:textId="12167121" w:rsidR="00E77E1E" w:rsidRDefault="00E77E1E" w:rsidP="00F53F8C">
      <w:pPr>
        <w:spacing w:after="0" w:line="480" w:lineRule="auto"/>
        <w:jc w:val="both"/>
        <w:rPr>
          <w:rFonts w:ascii="Times New Roman" w:hAnsi="Times New Roman"/>
          <w:sz w:val="24"/>
          <w:szCs w:val="24"/>
          <w:lang w:val="id-ID"/>
        </w:rPr>
      </w:pPr>
    </w:p>
    <w:p w14:paraId="01FEB2EB" w14:textId="22CEF29C" w:rsidR="00E77E1E" w:rsidRDefault="00E77E1E" w:rsidP="00E77E1E">
      <w:pPr>
        <w:pStyle w:val="ListParagraph"/>
        <w:numPr>
          <w:ilvl w:val="0"/>
          <w:numId w:val="5"/>
        </w:numPr>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lastRenderedPageBreak/>
        <w:t>Ukuran Perusahaan Berpengaruh terhadap keputusan Pendanaan.</w:t>
      </w:r>
    </w:p>
    <w:p w14:paraId="01E9E8D3" w14:textId="77777777" w:rsidR="0075449C" w:rsidRPr="0075449C" w:rsidRDefault="0075449C" w:rsidP="0075449C">
      <w:pPr>
        <w:pStyle w:val="ListParagraph"/>
        <w:spacing w:after="0" w:line="480" w:lineRule="auto"/>
        <w:jc w:val="both"/>
        <w:rPr>
          <w:rFonts w:ascii="Times New Roman" w:hAnsi="Times New Roman"/>
          <w:sz w:val="24"/>
          <w:szCs w:val="24"/>
          <w:lang w:val="id-ID"/>
        </w:rPr>
      </w:pPr>
      <w:r w:rsidRPr="0075449C">
        <w:rPr>
          <w:rFonts w:ascii="Times New Roman" w:hAnsi="Times New Roman"/>
          <w:sz w:val="24"/>
          <w:szCs w:val="24"/>
          <w:lang w:val="id-ID"/>
        </w:rPr>
        <w:t>Semakin besar ukuran perusahaan, akan ada kecenderungan untuk menggunakan jumlah pinjaman yang lebih besar karena kebutuhan perusahaan juga semakin besar dan salah satu alternatif pemenuhan dana adalah dengan pendanaan eksternal, seperti hutang (Susanto dkk., 2013). Selain itu, perusahaan besar memiliki fleksibilitas besar dalam mendapatkan hutang. Semakin besar ukuran perusahan, maka semakin meningkatkan penggunaan hutang. Hal ini sesuai dengan penelitian Lia Popy Selviana &amp; Ida Bagus Badjra (2018) yang menyatakan bahwa ukuran perusahaan berpengaruh positif terhadap keputusan pendanaan.</w:t>
      </w:r>
    </w:p>
    <w:p w14:paraId="783E12AD" w14:textId="0F693C99" w:rsidR="0075449C" w:rsidRDefault="0075449C" w:rsidP="0075449C">
      <w:pPr>
        <w:pStyle w:val="ListParagraph"/>
        <w:spacing w:after="0" w:line="480" w:lineRule="auto"/>
        <w:jc w:val="both"/>
        <w:rPr>
          <w:rFonts w:ascii="Times New Roman" w:hAnsi="Times New Roman"/>
          <w:b/>
          <w:bCs/>
          <w:sz w:val="24"/>
          <w:szCs w:val="24"/>
          <w:lang w:val="id-ID"/>
        </w:rPr>
      </w:pPr>
      <w:r w:rsidRPr="0075449C">
        <w:rPr>
          <w:rFonts w:ascii="Times New Roman" w:hAnsi="Times New Roman"/>
          <w:b/>
          <w:bCs/>
          <w:sz w:val="24"/>
          <w:szCs w:val="24"/>
          <w:lang w:val="id-ID"/>
        </w:rPr>
        <w:t>H2 : Ukuran perusahaan berpengaruh positif terhadap keputusan pendanaan.</w:t>
      </w:r>
    </w:p>
    <w:p w14:paraId="5346808A" w14:textId="52BE087F" w:rsidR="0075449C" w:rsidRDefault="0075449C" w:rsidP="0075449C">
      <w:pPr>
        <w:pStyle w:val="ListParagraph"/>
        <w:spacing w:after="0" w:line="480" w:lineRule="auto"/>
        <w:jc w:val="both"/>
        <w:rPr>
          <w:rFonts w:ascii="Times New Roman" w:hAnsi="Times New Roman"/>
          <w:b/>
          <w:bCs/>
          <w:sz w:val="24"/>
          <w:szCs w:val="24"/>
          <w:lang w:val="id-ID"/>
        </w:rPr>
      </w:pPr>
    </w:p>
    <w:p w14:paraId="13DD8F1F" w14:textId="77777777" w:rsidR="0075449C" w:rsidRPr="0075449C" w:rsidRDefault="0075449C" w:rsidP="0075449C">
      <w:pPr>
        <w:pStyle w:val="ListParagraph"/>
        <w:numPr>
          <w:ilvl w:val="0"/>
          <w:numId w:val="5"/>
        </w:numPr>
        <w:rPr>
          <w:rFonts w:ascii="Times New Roman" w:hAnsi="Times New Roman"/>
          <w:b/>
          <w:bCs/>
          <w:sz w:val="24"/>
          <w:szCs w:val="24"/>
          <w:lang w:val="id-ID"/>
        </w:rPr>
      </w:pPr>
      <w:r w:rsidRPr="0075449C">
        <w:rPr>
          <w:rFonts w:ascii="Times New Roman" w:hAnsi="Times New Roman"/>
          <w:b/>
          <w:bCs/>
          <w:sz w:val="24"/>
          <w:szCs w:val="24"/>
          <w:lang w:val="id-ID"/>
        </w:rPr>
        <w:t>Struktur Kepemilikan Berpengaruh pada Keputusan Pendanaan</w:t>
      </w:r>
    </w:p>
    <w:p w14:paraId="6C9A88EE" w14:textId="77777777" w:rsidR="0075449C" w:rsidRPr="0075449C" w:rsidRDefault="0075449C" w:rsidP="0075449C">
      <w:pPr>
        <w:spacing w:after="0" w:line="480" w:lineRule="auto"/>
        <w:jc w:val="both"/>
        <w:rPr>
          <w:rFonts w:ascii="Times New Roman" w:hAnsi="Times New Roman"/>
          <w:sz w:val="24"/>
          <w:szCs w:val="24"/>
          <w:lang w:val="id-ID"/>
        </w:rPr>
      </w:pPr>
      <w:r w:rsidRPr="0075449C">
        <w:rPr>
          <w:rFonts w:ascii="Times New Roman" w:hAnsi="Times New Roman"/>
          <w:sz w:val="24"/>
          <w:szCs w:val="24"/>
          <w:lang w:val="id-ID"/>
        </w:rPr>
        <w:t xml:space="preserve">Hal ini sesuai dengan teori agensi, dimana para pemegang saham berharap agar agen bertindak atas kepentingan mereka dan dapat melakukan fungsinya dengan baik. Salah satu cara agar agen bertindak dengan baik sesuai fungsinya adalah dengan memberika saham. Kepemilikan saham yang diberikan kepada pihak manajemen atau para manajer agar membuat mereka memberikan dapat mengambil keputusan yang tepat bagi perusahaan. Dapat disimpulkan bahwa kepemilikan manajerial memiliki hubungan negatif terhadap struktur modal, dikarenakan para manajer lebih mementingkan dirinya sendiri daripada kepetingan perusahaan. Seperti penelitian yang dilakukan Alfiarti </w:t>
      </w:r>
      <w:r w:rsidRPr="0075449C">
        <w:rPr>
          <w:rFonts w:ascii="Times New Roman" w:hAnsi="Times New Roman"/>
          <w:sz w:val="24"/>
          <w:szCs w:val="24"/>
          <w:lang w:val="id-ID"/>
        </w:rPr>
        <w:lastRenderedPageBreak/>
        <w:t>(2013) menemukan bahwa struktur kepemilikan berpengaruh negatif dan signifikan terhadap keputusan pendanaan.</w:t>
      </w:r>
    </w:p>
    <w:p w14:paraId="7F83F716" w14:textId="77777777" w:rsidR="0075449C" w:rsidRPr="0075449C" w:rsidRDefault="0075449C" w:rsidP="0075449C">
      <w:pPr>
        <w:spacing w:after="0" w:line="480" w:lineRule="auto"/>
        <w:jc w:val="both"/>
        <w:rPr>
          <w:rFonts w:ascii="Times New Roman" w:hAnsi="Times New Roman"/>
          <w:b/>
          <w:bCs/>
          <w:sz w:val="24"/>
          <w:szCs w:val="24"/>
          <w:lang w:val="id-ID"/>
        </w:rPr>
      </w:pPr>
      <w:r w:rsidRPr="0075449C">
        <w:rPr>
          <w:rFonts w:ascii="Times New Roman" w:hAnsi="Times New Roman"/>
          <w:b/>
          <w:bCs/>
          <w:sz w:val="24"/>
          <w:szCs w:val="24"/>
          <w:lang w:val="id-ID"/>
        </w:rPr>
        <w:t>H3 : Struktur kepemilikan berpengaruh negatif terhadap keputusan pendanaan</w:t>
      </w:r>
    </w:p>
    <w:p w14:paraId="575B6388" w14:textId="77777777" w:rsidR="00E77E1E" w:rsidRPr="0075449C" w:rsidRDefault="00E77E1E" w:rsidP="00F53F8C">
      <w:pPr>
        <w:spacing w:after="0" w:line="480" w:lineRule="auto"/>
        <w:jc w:val="both"/>
        <w:rPr>
          <w:rFonts w:ascii="Times New Roman" w:hAnsi="Times New Roman"/>
          <w:b/>
          <w:bCs/>
          <w:sz w:val="24"/>
          <w:szCs w:val="24"/>
          <w:lang w:val="id-ID"/>
        </w:rPr>
      </w:pPr>
    </w:p>
    <w:p w14:paraId="32B7A3F8" w14:textId="357A27BB" w:rsidR="00F53F8C" w:rsidRDefault="0084053E" w:rsidP="00AF5452">
      <w:pPr>
        <w:spacing w:after="0" w:line="480" w:lineRule="auto"/>
        <w:contextualSpacing/>
        <w:jc w:val="both"/>
        <w:rPr>
          <w:rFonts w:ascii="Times New Roman" w:hAnsi="Times New Roman"/>
          <w:b/>
          <w:bCs/>
          <w:sz w:val="24"/>
          <w:szCs w:val="24"/>
          <w:lang w:val="id-ID"/>
        </w:rPr>
      </w:pPr>
      <w:r>
        <w:rPr>
          <w:rFonts w:ascii="Times New Roman" w:hAnsi="Times New Roman"/>
          <w:b/>
          <w:bCs/>
          <w:sz w:val="24"/>
          <w:szCs w:val="24"/>
          <w:lang w:val="id-ID"/>
        </w:rPr>
        <w:t>Metode Analisis Penelitian</w:t>
      </w:r>
    </w:p>
    <w:p w14:paraId="4C197EE6" w14:textId="634713CA" w:rsidR="00F53F8C" w:rsidRDefault="0084053E" w:rsidP="00AF5452">
      <w:pPr>
        <w:spacing w:after="0" w:line="480" w:lineRule="auto"/>
        <w:contextualSpacing/>
        <w:jc w:val="both"/>
        <w:rPr>
          <w:rFonts w:ascii="Times New Roman" w:hAnsi="Times New Roman"/>
          <w:sz w:val="24"/>
          <w:szCs w:val="24"/>
          <w:lang w:val="id-ID"/>
        </w:rPr>
      </w:pPr>
      <w:r>
        <w:rPr>
          <w:rFonts w:ascii="Times New Roman" w:hAnsi="Times New Roman"/>
          <w:sz w:val="24"/>
          <w:szCs w:val="24"/>
          <w:lang w:val="id-ID"/>
        </w:rPr>
        <w:t>Penelitian dalam skripsi ini mengambil data sekunder yang tersedia di website Bursa Efek Indonesia (BEI). Website ini menyediakan informasi laporan keuangan perusahaan manufaktur yang dibutuhkan yaitu periode 2017-2019. Pemilihan Bursa Efek Indonesia merupakan bursa pertama di Indonesia  yang memiliki informasi perushaan dan data keuangan yang sudah lengkap</w:t>
      </w:r>
    </w:p>
    <w:p w14:paraId="38CF0E64" w14:textId="7A67DC47" w:rsidR="0075449C" w:rsidRDefault="0075449C" w:rsidP="00AF5452">
      <w:pPr>
        <w:spacing w:after="0" w:line="480" w:lineRule="auto"/>
        <w:contextualSpacing/>
        <w:jc w:val="both"/>
        <w:rPr>
          <w:rFonts w:ascii="Times New Roman" w:hAnsi="Times New Roman"/>
          <w:sz w:val="24"/>
          <w:szCs w:val="24"/>
          <w:lang w:val="id-ID"/>
        </w:rPr>
      </w:pPr>
    </w:p>
    <w:p w14:paraId="7D7A9AB5" w14:textId="77D468F2" w:rsidR="0075449C" w:rsidRDefault="0075449C" w:rsidP="00AF5452">
      <w:pPr>
        <w:spacing w:after="0" w:line="480" w:lineRule="auto"/>
        <w:contextualSpacing/>
        <w:jc w:val="both"/>
        <w:rPr>
          <w:rFonts w:ascii="Times New Roman" w:hAnsi="Times New Roman"/>
          <w:b/>
          <w:bCs/>
          <w:sz w:val="24"/>
          <w:szCs w:val="24"/>
          <w:lang w:val="id-ID"/>
        </w:rPr>
      </w:pPr>
      <w:r>
        <w:rPr>
          <w:rFonts w:ascii="Times New Roman" w:hAnsi="Times New Roman"/>
          <w:b/>
          <w:bCs/>
          <w:sz w:val="24"/>
          <w:szCs w:val="24"/>
          <w:lang w:val="id-ID"/>
        </w:rPr>
        <w:t>POPULASI DAN SAMPEL</w:t>
      </w:r>
    </w:p>
    <w:p w14:paraId="7FCC68B5" w14:textId="77777777" w:rsidR="0075449C" w:rsidRPr="0075449C" w:rsidRDefault="0075449C" w:rsidP="0075449C">
      <w:pPr>
        <w:spacing w:after="200" w:line="480" w:lineRule="auto"/>
        <w:contextualSpacing/>
        <w:jc w:val="both"/>
        <w:rPr>
          <w:rFonts w:ascii="Times New Roman" w:hAnsi="Times New Roman"/>
          <w:sz w:val="24"/>
          <w:szCs w:val="24"/>
          <w:lang w:val="id-ID"/>
        </w:rPr>
      </w:pPr>
      <w:r w:rsidRPr="0075449C">
        <w:rPr>
          <w:rFonts w:ascii="Times New Roman" w:hAnsi="Times New Roman"/>
          <w:sz w:val="24"/>
          <w:szCs w:val="24"/>
          <w:lang w:val="id-ID"/>
        </w:rPr>
        <w:t>Populasi dari penelitian ini perusahaan manufaktur yang terdaftar di perusahaan Bursa Efek Indonesia (BEI) tahun 2017-2019. Perusahaan manufaktur yang terdaftar di Bursa Efek Indonesia (BEI) berjumlah 36 perusahaaan.</w:t>
      </w:r>
    </w:p>
    <w:p w14:paraId="2ACAFCD5" w14:textId="17777A1F" w:rsidR="0075449C" w:rsidRDefault="0075449C" w:rsidP="0075449C">
      <w:pPr>
        <w:spacing w:after="0" w:line="480" w:lineRule="auto"/>
        <w:contextualSpacing/>
        <w:jc w:val="both"/>
        <w:rPr>
          <w:rFonts w:ascii="Times New Roman" w:hAnsi="Times New Roman"/>
          <w:sz w:val="24"/>
          <w:szCs w:val="24"/>
          <w:lang w:val="id-ID"/>
        </w:rPr>
      </w:pPr>
      <w:r w:rsidRPr="0075449C">
        <w:rPr>
          <w:rFonts w:ascii="Times New Roman" w:hAnsi="Times New Roman"/>
          <w:sz w:val="24"/>
          <w:szCs w:val="24"/>
          <w:lang w:val="id-ID"/>
        </w:rPr>
        <w:t xml:space="preserve">Pemilihan sampel dalam penelitian ini dilakukan dengan teknik purposive sampling. Berdasarkan metode </w:t>
      </w:r>
      <w:r w:rsidRPr="0075449C">
        <w:rPr>
          <w:rFonts w:ascii="Times New Roman" w:hAnsi="Times New Roman"/>
          <w:i/>
          <w:iCs/>
          <w:sz w:val="24"/>
          <w:szCs w:val="24"/>
          <w:lang w:val="id-ID"/>
        </w:rPr>
        <w:t>purposive sampling</w:t>
      </w:r>
      <w:r w:rsidRPr="0075449C">
        <w:rPr>
          <w:rFonts w:ascii="Times New Roman" w:hAnsi="Times New Roman"/>
          <w:sz w:val="24"/>
          <w:szCs w:val="24"/>
          <w:lang w:val="id-ID"/>
        </w:rPr>
        <w:t>, yaitu</w:t>
      </w:r>
      <w:r>
        <w:rPr>
          <w:rFonts w:ascii="Times New Roman" w:hAnsi="Times New Roman"/>
          <w:sz w:val="24"/>
          <w:szCs w:val="24"/>
          <w:lang w:val="id-ID"/>
        </w:rPr>
        <w:t xml:space="preserve"> :</w:t>
      </w:r>
    </w:p>
    <w:p w14:paraId="6AE13076" w14:textId="77777777" w:rsidR="0075449C" w:rsidRPr="0075449C" w:rsidRDefault="0075449C" w:rsidP="0075449C">
      <w:pPr>
        <w:spacing w:after="200" w:line="480" w:lineRule="auto"/>
        <w:ind w:left="720" w:firstLine="360"/>
        <w:contextualSpacing/>
        <w:jc w:val="both"/>
        <w:rPr>
          <w:rFonts w:ascii="Times New Roman" w:hAnsi="Times New Roman"/>
          <w:sz w:val="24"/>
          <w:szCs w:val="24"/>
          <w:lang w:val="id-ID"/>
        </w:rPr>
      </w:pPr>
      <w:r w:rsidRPr="0075449C">
        <w:rPr>
          <w:rFonts w:ascii="Times New Roman" w:hAnsi="Times New Roman"/>
          <w:sz w:val="24"/>
          <w:szCs w:val="24"/>
          <w:lang w:val="id-ID"/>
        </w:rPr>
        <w:t xml:space="preserve">pengambilan sampel dengan kriteria tertentu yang dihendaki oleh peneliti. Pemilihan sampel pada peneliti lakukan yaitu: </w:t>
      </w:r>
    </w:p>
    <w:p w14:paraId="5C0D0884" w14:textId="77777777" w:rsidR="0075449C" w:rsidRPr="0075449C" w:rsidRDefault="0075449C" w:rsidP="0075449C">
      <w:pPr>
        <w:numPr>
          <w:ilvl w:val="0"/>
          <w:numId w:val="6"/>
        </w:numPr>
        <w:spacing w:after="200" w:line="480" w:lineRule="auto"/>
        <w:contextualSpacing/>
        <w:jc w:val="both"/>
        <w:rPr>
          <w:rFonts w:ascii="Times New Roman" w:hAnsi="Times New Roman"/>
          <w:sz w:val="24"/>
          <w:szCs w:val="24"/>
          <w:lang w:val="id-ID"/>
        </w:rPr>
      </w:pPr>
      <w:r w:rsidRPr="0075449C">
        <w:rPr>
          <w:rFonts w:ascii="Times New Roman" w:hAnsi="Times New Roman"/>
          <w:sz w:val="24"/>
          <w:szCs w:val="24"/>
          <w:lang w:val="id-ID"/>
        </w:rPr>
        <w:t xml:space="preserve">Perusahaan manufaktur sektor industri global yang terdaftar di Bursa Efek Indonesia pada periode 2017-2019. </w:t>
      </w:r>
    </w:p>
    <w:p w14:paraId="7B0C8E49" w14:textId="77777777" w:rsidR="0075449C" w:rsidRPr="0075449C" w:rsidRDefault="0075449C" w:rsidP="0075449C">
      <w:pPr>
        <w:numPr>
          <w:ilvl w:val="0"/>
          <w:numId w:val="6"/>
        </w:numPr>
        <w:spacing w:after="200" w:line="480" w:lineRule="auto"/>
        <w:contextualSpacing/>
        <w:jc w:val="both"/>
        <w:rPr>
          <w:rFonts w:ascii="Times New Roman" w:hAnsi="Times New Roman"/>
          <w:sz w:val="24"/>
          <w:szCs w:val="24"/>
          <w:lang w:val="id-ID"/>
        </w:rPr>
      </w:pPr>
      <w:r w:rsidRPr="0075449C">
        <w:rPr>
          <w:rFonts w:ascii="Times New Roman" w:hAnsi="Times New Roman"/>
          <w:sz w:val="24"/>
          <w:szCs w:val="24"/>
          <w:lang w:val="id-ID"/>
        </w:rPr>
        <w:lastRenderedPageBreak/>
        <w:t>Perusahaan manufaktur sektor industri global yang mempublikasikan laporan tahunan</w:t>
      </w:r>
      <w:r w:rsidRPr="0075449C">
        <w:rPr>
          <w:rFonts w:ascii="Times New Roman" w:hAnsi="Times New Roman"/>
          <w:i/>
          <w:iCs/>
          <w:sz w:val="24"/>
          <w:szCs w:val="24"/>
          <w:lang w:val="id-ID"/>
        </w:rPr>
        <w:t xml:space="preserve"> </w:t>
      </w:r>
      <w:r w:rsidRPr="0075449C">
        <w:rPr>
          <w:rFonts w:ascii="Times New Roman" w:hAnsi="Times New Roman"/>
          <w:sz w:val="24"/>
          <w:szCs w:val="24"/>
          <w:lang w:val="id-ID"/>
        </w:rPr>
        <w:t>di Bursa Efek Indonesia maupun website perusahannya selama tahun 2017-2019.</w:t>
      </w:r>
    </w:p>
    <w:p w14:paraId="5D94C509" w14:textId="77777777" w:rsidR="0075449C" w:rsidRPr="0075449C" w:rsidRDefault="0075449C" w:rsidP="0075449C">
      <w:pPr>
        <w:spacing w:after="0" w:line="480" w:lineRule="auto"/>
        <w:contextualSpacing/>
        <w:jc w:val="both"/>
        <w:rPr>
          <w:rFonts w:ascii="Times New Roman" w:hAnsi="Times New Roman"/>
          <w:sz w:val="24"/>
          <w:szCs w:val="24"/>
          <w:lang w:val="id-ID"/>
        </w:rPr>
      </w:pPr>
    </w:p>
    <w:p w14:paraId="300F16F4" w14:textId="77777777" w:rsidR="0084053E" w:rsidRDefault="0084053E" w:rsidP="00AF5452">
      <w:pPr>
        <w:spacing w:after="0" w:line="480" w:lineRule="auto"/>
        <w:contextualSpacing/>
        <w:jc w:val="both"/>
        <w:rPr>
          <w:rFonts w:ascii="Times New Roman" w:hAnsi="Times New Roman"/>
          <w:sz w:val="24"/>
          <w:szCs w:val="24"/>
          <w:lang w:val="id-ID"/>
        </w:rPr>
      </w:pPr>
    </w:p>
    <w:p w14:paraId="00A4006D" w14:textId="77777777" w:rsidR="0084053E" w:rsidRDefault="0084053E" w:rsidP="00E657DF">
      <w:pPr>
        <w:spacing w:after="200" w:line="480" w:lineRule="auto"/>
        <w:contextualSpacing/>
        <w:jc w:val="both"/>
        <w:rPr>
          <w:rFonts w:ascii="Times New Roman" w:hAnsi="Times New Roman"/>
          <w:sz w:val="24"/>
          <w:szCs w:val="24"/>
          <w:lang w:val="id-ID"/>
        </w:rPr>
      </w:pPr>
      <w:r>
        <w:rPr>
          <w:rFonts w:ascii="Times New Roman" w:hAnsi="Times New Roman"/>
          <w:sz w:val="24"/>
          <w:szCs w:val="24"/>
          <w:lang w:val="id-ID"/>
        </w:rPr>
        <w:t>1). Profitabilitas</w:t>
      </w:r>
    </w:p>
    <w:p w14:paraId="59E78855" w14:textId="7A69D0FD" w:rsidR="0084053E" w:rsidRPr="00E657DF" w:rsidRDefault="0084053E" w:rsidP="00AF5452">
      <w:pPr>
        <w:spacing w:after="0" w:line="480" w:lineRule="auto"/>
        <w:contextualSpacing/>
        <w:jc w:val="both"/>
        <w:rPr>
          <w:rFonts w:ascii="Times New Roman" w:hAnsi="Times New Roman"/>
          <w:sz w:val="24"/>
          <w:szCs w:val="24"/>
          <w:lang w:val="id-ID"/>
        </w:rPr>
      </w:pPr>
      <w:r>
        <w:rPr>
          <w:rFonts w:ascii="Times New Roman" w:hAnsi="Times New Roman"/>
          <w:sz w:val="24"/>
          <w:szCs w:val="24"/>
          <w:lang w:val="id-ID"/>
        </w:rPr>
        <w:t xml:space="preserve">Profitabilitas dalam penelitian ini diukur menggunakan Return On Asset (ROA) Adalah rasio laba bersih terhadap total aset, mengukur pengembalian atas total aset setelah bunga dan pajak (Houston dan Brigham, 2010). Rumus sistematis dari ROA dapat ditulis sebgai berikut: </w:t>
      </w:r>
    </w:p>
    <w:p w14:paraId="79B09E40" w14:textId="04AB051A" w:rsidR="00E657DF" w:rsidRPr="0075449C" w:rsidRDefault="00E657DF" w:rsidP="0075449C">
      <w:pPr>
        <w:spacing w:after="0" w:line="480" w:lineRule="auto"/>
        <w:contextualSpacing/>
        <w:jc w:val="both"/>
        <w:rPr>
          <w:rFonts w:ascii="Times New Roman" w:hAnsi="Times New Roman"/>
          <w:sz w:val="24"/>
          <w:szCs w:val="24"/>
          <w:u w:val="single"/>
          <w:lang w:val="id-ID"/>
        </w:rPr>
      </w:pPr>
      <w:r w:rsidRPr="00E657DF">
        <w:rPr>
          <w:noProof/>
        </w:rPr>
        <w:drawing>
          <wp:inline distT="0" distB="0" distL="0" distR="0" wp14:anchorId="3A5E9D0A" wp14:editId="277376AD">
            <wp:extent cx="5248910" cy="65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8910" cy="653415"/>
                    </a:xfrm>
                    <a:prstGeom prst="rect">
                      <a:avLst/>
                    </a:prstGeom>
                    <a:noFill/>
                    <a:ln>
                      <a:noFill/>
                    </a:ln>
                  </pic:spPr>
                </pic:pic>
              </a:graphicData>
            </a:graphic>
          </wp:inline>
        </w:drawing>
      </w:r>
    </w:p>
    <w:p w14:paraId="3051AFE5" w14:textId="590D98ED" w:rsidR="00E657DF" w:rsidRDefault="00E657DF" w:rsidP="00E657DF">
      <w:pPr>
        <w:spacing w:after="200" w:line="480" w:lineRule="auto"/>
        <w:contextualSpacing/>
        <w:jc w:val="both"/>
        <w:rPr>
          <w:rFonts w:ascii="Times New Roman" w:hAnsi="Times New Roman"/>
          <w:sz w:val="24"/>
          <w:szCs w:val="24"/>
          <w:lang w:val="id-ID"/>
        </w:rPr>
      </w:pPr>
      <w:r>
        <w:rPr>
          <w:rFonts w:ascii="Times New Roman" w:hAnsi="Times New Roman"/>
          <w:sz w:val="24"/>
          <w:szCs w:val="24"/>
          <w:lang w:val="id-ID"/>
        </w:rPr>
        <w:t>2). Ukuran Perusahaan</w:t>
      </w:r>
    </w:p>
    <w:p w14:paraId="68687248" w14:textId="09377A0B" w:rsidR="00E657DF" w:rsidRDefault="00E657DF" w:rsidP="00E657DF">
      <w:pPr>
        <w:spacing w:after="200" w:line="480" w:lineRule="auto"/>
        <w:contextualSpacing/>
        <w:jc w:val="both"/>
        <w:rPr>
          <w:rFonts w:ascii="Times New Roman" w:hAnsi="Times New Roman"/>
          <w:sz w:val="24"/>
          <w:szCs w:val="24"/>
          <w:lang w:val="id-ID"/>
        </w:rPr>
      </w:pPr>
      <w:r>
        <w:rPr>
          <w:rFonts w:ascii="Times New Roman" w:hAnsi="Times New Roman"/>
          <w:sz w:val="24"/>
          <w:szCs w:val="24"/>
          <w:lang w:val="id-ID"/>
        </w:rPr>
        <w:t xml:space="preserve">Ukuran prusahaan pada penelitian ini diproksikan oleh Ln Size.Ln Size dapat diukur dengan menggunakan logaritma natural dari total asset.Data yang digunakan adalah ukuran perusahaan yang tercermin pada perusahaan properti di Bursa Efek Indonesia periode 2013-2016.Satuan pengukuran ukuran perusahaan adalah dalam persentase. Rumus yang digunakan yaitu (Riyanto, 2011):  </w:t>
      </w:r>
    </w:p>
    <w:p w14:paraId="28603ACD" w14:textId="66166789" w:rsidR="00E657DF" w:rsidRDefault="00E657DF" w:rsidP="00940055">
      <w:pPr>
        <w:spacing w:after="0" w:line="480" w:lineRule="auto"/>
        <w:ind w:left="2160" w:right="-1" w:firstLine="720"/>
        <w:contextualSpacing/>
        <w:jc w:val="both"/>
        <w:rPr>
          <w:rFonts w:ascii="Times New Roman" w:hAnsi="Times New Roman"/>
          <w:bCs/>
          <w:sz w:val="24"/>
          <w:szCs w:val="24"/>
          <w:lang w:val="id-ID"/>
        </w:rPr>
      </w:pPr>
      <w:bookmarkStart w:id="4" w:name="_Hlk60435541"/>
      <w:r>
        <w:rPr>
          <w:rFonts w:ascii="Times New Roman" w:hAnsi="Times New Roman"/>
          <w:sz w:val="24"/>
          <w:szCs w:val="24"/>
          <w:lang w:val="id-ID"/>
        </w:rPr>
        <w:t>Ukuran Perusahaan (Size) = Ln (total aset)</w:t>
      </w:r>
      <w:bookmarkEnd w:id="4"/>
    </w:p>
    <w:p w14:paraId="048EE1D1" w14:textId="7879C9BE" w:rsidR="00940055" w:rsidRDefault="00940055" w:rsidP="00940055">
      <w:pPr>
        <w:spacing w:after="0" w:line="480" w:lineRule="auto"/>
        <w:ind w:left="2160" w:right="-1" w:firstLine="720"/>
        <w:contextualSpacing/>
        <w:jc w:val="both"/>
        <w:rPr>
          <w:rFonts w:ascii="Times New Roman" w:hAnsi="Times New Roman"/>
          <w:bCs/>
          <w:sz w:val="24"/>
          <w:szCs w:val="24"/>
          <w:lang w:val="id-ID"/>
        </w:rPr>
      </w:pPr>
    </w:p>
    <w:p w14:paraId="3F469915" w14:textId="49FB2256" w:rsidR="00940055" w:rsidRDefault="00940055" w:rsidP="00940055">
      <w:pPr>
        <w:spacing w:after="0" w:line="480" w:lineRule="auto"/>
        <w:ind w:right="-1"/>
        <w:jc w:val="both"/>
        <w:rPr>
          <w:rFonts w:ascii="Times New Roman" w:hAnsi="Times New Roman"/>
          <w:bCs/>
          <w:sz w:val="24"/>
          <w:szCs w:val="24"/>
          <w:lang w:val="id-ID"/>
        </w:rPr>
      </w:pPr>
    </w:p>
    <w:p w14:paraId="42612CBC" w14:textId="7F598E6F" w:rsidR="00940055" w:rsidRPr="00940055" w:rsidRDefault="00940055" w:rsidP="00940055">
      <w:pPr>
        <w:spacing w:after="0" w:line="480" w:lineRule="auto"/>
        <w:ind w:right="-1"/>
        <w:jc w:val="both"/>
        <w:rPr>
          <w:rFonts w:ascii="Times New Roman" w:hAnsi="Times New Roman"/>
          <w:bCs/>
          <w:sz w:val="24"/>
          <w:szCs w:val="24"/>
          <w:lang w:val="id-ID"/>
        </w:rPr>
      </w:pPr>
      <w:r>
        <w:rPr>
          <w:rFonts w:ascii="Times New Roman" w:hAnsi="Times New Roman"/>
          <w:bCs/>
          <w:sz w:val="24"/>
          <w:szCs w:val="24"/>
          <w:lang w:val="id-ID"/>
        </w:rPr>
        <w:lastRenderedPageBreak/>
        <w:t>3.Struktur Kepemilikan.</w:t>
      </w:r>
    </w:p>
    <w:p w14:paraId="7F009E7B" w14:textId="77777777" w:rsidR="00940055" w:rsidRDefault="00940055" w:rsidP="00AF5452">
      <w:pPr>
        <w:spacing w:after="0" w:line="480" w:lineRule="auto"/>
        <w:contextualSpacing/>
        <w:jc w:val="both"/>
        <w:rPr>
          <w:rFonts w:ascii="Times New Roman" w:hAnsi="Times New Roman"/>
          <w:bCs/>
          <w:sz w:val="24"/>
          <w:szCs w:val="24"/>
          <w:lang w:val="id-ID"/>
        </w:rPr>
      </w:pPr>
      <w:r w:rsidRPr="00782A9D">
        <w:rPr>
          <w:rFonts w:ascii="Times New Roman" w:hAnsi="Times New Roman"/>
          <w:bCs/>
          <w:sz w:val="24"/>
          <w:szCs w:val="24"/>
          <w:lang w:val="id-ID"/>
        </w:rPr>
        <w:t>Dalam penelitian ini struktur kepemilikan yang diproksikan melalui kepemilikan manajerial yang ada dalam perusahaan dibanding dengan jumlahtotal saham yang beredar (Rustendi dan Jimmi, 2008). Dalam penelitian ini kepemilikan manajerial diukur dengan menggunakan rumus sebagai berikut :</w:t>
      </w:r>
    </w:p>
    <w:p w14:paraId="6AD9349C" w14:textId="77777777" w:rsidR="00940055" w:rsidRPr="00940055" w:rsidRDefault="00940055" w:rsidP="00940055">
      <w:pPr>
        <w:spacing w:after="200" w:line="480" w:lineRule="auto"/>
        <w:ind w:left="851" w:right="-1"/>
        <w:contextualSpacing/>
        <w:jc w:val="both"/>
        <w:rPr>
          <w:rFonts w:ascii="Times New Roman" w:hAnsi="Times New Roman"/>
          <w:bCs/>
          <w:sz w:val="24"/>
          <w:szCs w:val="24"/>
          <w:lang w:val="id-ID"/>
        </w:rPr>
      </w:pPr>
      <w:r w:rsidRPr="00782A9D">
        <w:rPr>
          <w:rFonts w:ascii="Times New Roman" w:hAnsi="Times New Roman"/>
          <w:bCs/>
          <w:sz w:val="24"/>
          <w:szCs w:val="24"/>
          <w:lang w:val="id-ID"/>
        </w:rPr>
        <w:tab/>
      </w:r>
      <w:r w:rsidRPr="00940055">
        <w:rPr>
          <w:rFonts w:ascii="Times New Roman" w:hAnsi="Times New Roman"/>
          <w:bCs/>
          <w:sz w:val="24"/>
          <w:szCs w:val="24"/>
          <w:lang w:val="id-ID"/>
        </w:rPr>
        <w:t xml:space="preserve">Kepemilikan Manajerial =  </w:t>
      </w:r>
      <m:oMath>
        <m:f>
          <m:fPr>
            <m:ctrlPr>
              <w:rPr>
                <w:rFonts w:ascii="Cambria Math" w:hAnsi="Cambria Math"/>
                <w:i/>
                <w:sz w:val="24"/>
                <w:szCs w:val="24"/>
                <w:lang w:val="id-ID"/>
              </w:rPr>
            </m:ctrlPr>
          </m:fPr>
          <m:num>
            <m:r>
              <w:rPr>
                <w:rFonts w:ascii="Cambria Math" w:hAnsi="Cambria Math"/>
                <w:sz w:val="24"/>
                <w:szCs w:val="24"/>
                <w:lang w:val="id-ID"/>
              </w:rPr>
              <m:t>total lembar kepemilikan manajerial</m:t>
            </m:r>
          </m:num>
          <m:den>
            <m:r>
              <w:rPr>
                <w:rFonts w:ascii="Cambria Math" w:hAnsi="Cambria Math"/>
                <w:sz w:val="24"/>
                <w:szCs w:val="24"/>
                <w:lang w:val="id-ID"/>
              </w:rPr>
              <m:t>total lembar saham beredar</m:t>
            </m:r>
          </m:den>
        </m:f>
        <m:r>
          <w:rPr>
            <w:rFonts w:ascii="Cambria Math" w:hAnsi="Cambria Math"/>
            <w:sz w:val="24"/>
            <w:szCs w:val="24"/>
            <w:lang w:val="id-ID"/>
          </w:rPr>
          <m:t>×100%</m:t>
        </m:r>
      </m:oMath>
    </w:p>
    <w:p w14:paraId="4E1FAFCA" w14:textId="77777777" w:rsidR="00E77E1E" w:rsidRDefault="00E77E1E" w:rsidP="00AF5452">
      <w:pPr>
        <w:spacing w:after="0" w:line="480" w:lineRule="auto"/>
        <w:contextualSpacing/>
        <w:jc w:val="both"/>
        <w:rPr>
          <w:rFonts w:ascii="Times New Roman" w:hAnsi="Times New Roman"/>
          <w:sz w:val="24"/>
          <w:szCs w:val="24"/>
          <w:u w:val="single"/>
          <w:lang w:val="id-ID"/>
        </w:rPr>
      </w:pPr>
    </w:p>
    <w:p w14:paraId="0E4E0FCD" w14:textId="24BB41AF" w:rsidR="00940055" w:rsidRPr="00940055" w:rsidRDefault="00940055" w:rsidP="00940055">
      <w:pPr>
        <w:spacing w:after="0" w:line="480" w:lineRule="auto"/>
        <w:ind w:right="-1"/>
        <w:jc w:val="both"/>
        <w:rPr>
          <w:rFonts w:ascii="Times New Roman" w:hAnsi="Times New Roman"/>
          <w:bCs/>
          <w:sz w:val="24"/>
          <w:szCs w:val="24"/>
          <w:lang w:val="id-ID"/>
        </w:rPr>
      </w:pPr>
      <w:r>
        <w:rPr>
          <w:rFonts w:ascii="Times New Roman" w:hAnsi="Times New Roman"/>
          <w:bCs/>
          <w:sz w:val="24"/>
          <w:szCs w:val="24"/>
          <w:lang w:val="id-ID"/>
        </w:rPr>
        <w:t>4.</w:t>
      </w:r>
      <w:r w:rsidRPr="00940055">
        <w:rPr>
          <w:rFonts w:ascii="Times New Roman" w:hAnsi="Times New Roman"/>
          <w:bCs/>
          <w:sz w:val="24"/>
          <w:szCs w:val="24"/>
          <w:lang w:val="id-ID"/>
        </w:rPr>
        <w:t>Keputusan Pendanaan</w:t>
      </w:r>
    </w:p>
    <w:p w14:paraId="7402D3E0" w14:textId="77777777" w:rsidR="00940055" w:rsidRDefault="00940055" w:rsidP="00940055">
      <w:pPr>
        <w:spacing w:after="0" w:line="480" w:lineRule="auto"/>
        <w:contextualSpacing/>
        <w:jc w:val="both"/>
        <w:rPr>
          <w:rFonts w:ascii="Times New Roman" w:hAnsi="Times New Roman"/>
          <w:bCs/>
          <w:sz w:val="24"/>
          <w:szCs w:val="24"/>
          <w:lang w:val="id-ID"/>
        </w:rPr>
      </w:pPr>
      <w:r w:rsidRPr="00940055">
        <w:rPr>
          <w:rFonts w:ascii="Times New Roman" w:hAnsi="Times New Roman"/>
          <w:bCs/>
          <w:sz w:val="24"/>
          <w:szCs w:val="24"/>
          <w:lang w:val="id-ID"/>
        </w:rPr>
        <w:tab/>
        <w:t xml:space="preserve">Keputusan Pendanaan pada penelitian ini diproksikan oleh Debt to Equity Ratio (DER). Debt to equity ratio merupakan indikator struktur modal dan risiko finansial, berupa perbandingan antara total hutang dan total ekuitas yang tercermin pada perusahaan manufaktur di Bursa Evek Indonesia periode 2017-2019. Satuan pengukuran DER adalah dalam presentase, pengukuran menggunakan rumus sebagai berikut :  </w:t>
      </w:r>
    </w:p>
    <w:p w14:paraId="7B96C700" w14:textId="77777777" w:rsidR="00940055" w:rsidRDefault="00940055" w:rsidP="00D86C38">
      <w:pPr>
        <w:spacing w:after="0" w:line="480" w:lineRule="auto"/>
        <w:contextualSpacing/>
        <w:jc w:val="both"/>
        <w:rPr>
          <w:rFonts w:ascii="Times New Roman" w:hAnsi="Times New Roman"/>
          <w:bCs/>
          <w:sz w:val="24"/>
          <w:szCs w:val="24"/>
          <w:lang w:val="id-ID"/>
        </w:rPr>
      </w:pPr>
      <w:r w:rsidRPr="00940055">
        <w:rPr>
          <w:noProof/>
        </w:rPr>
        <w:drawing>
          <wp:inline distT="0" distB="0" distL="0" distR="0" wp14:anchorId="5253AA13" wp14:editId="6E85E070">
            <wp:extent cx="5248275"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75" cy="571500"/>
                    </a:xfrm>
                    <a:prstGeom prst="rect">
                      <a:avLst/>
                    </a:prstGeom>
                    <a:noFill/>
                    <a:ln>
                      <a:noFill/>
                    </a:ln>
                  </pic:spPr>
                </pic:pic>
              </a:graphicData>
            </a:graphic>
          </wp:inline>
        </w:drawing>
      </w:r>
    </w:p>
    <w:p w14:paraId="31F2466E" w14:textId="77777777" w:rsidR="00D86C38" w:rsidRPr="00D86C38" w:rsidRDefault="00D86C38" w:rsidP="00D86C38">
      <w:pPr>
        <w:rPr>
          <w:rFonts w:ascii="Times New Roman" w:hAnsi="Times New Roman"/>
          <w:sz w:val="24"/>
          <w:szCs w:val="24"/>
          <w:lang w:val="id-ID"/>
        </w:rPr>
      </w:pPr>
    </w:p>
    <w:p w14:paraId="1BC61EC3" w14:textId="77777777" w:rsidR="00D86C38" w:rsidRDefault="00D86C38" w:rsidP="00D86C38">
      <w:pPr>
        <w:rPr>
          <w:rFonts w:ascii="Times New Roman" w:hAnsi="Times New Roman"/>
          <w:bCs/>
          <w:sz w:val="24"/>
          <w:szCs w:val="24"/>
          <w:lang w:val="id-ID"/>
        </w:rPr>
      </w:pPr>
    </w:p>
    <w:p w14:paraId="2A70782C" w14:textId="34EBEC37" w:rsidR="00D86C38" w:rsidRDefault="00D86C38" w:rsidP="00D86C38">
      <w:pPr>
        <w:tabs>
          <w:tab w:val="left" w:pos="1275"/>
        </w:tabs>
        <w:rPr>
          <w:rFonts w:ascii="Times New Roman" w:hAnsi="Times New Roman"/>
          <w:bCs/>
          <w:sz w:val="24"/>
          <w:szCs w:val="24"/>
          <w:lang w:val="id-ID"/>
        </w:rPr>
      </w:pPr>
      <w:r>
        <w:rPr>
          <w:rFonts w:ascii="Times New Roman" w:hAnsi="Times New Roman"/>
          <w:bCs/>
          <w:sz w:val="24"/>
          <w:szCs w:val="24"/>
          <w:lang w:val="id-ID"/>
        </w:rPr>
        <w:tab/>
      </w:r>
    </w:p>
    <w:p w14:paraId="0FC9FE76" w14:textId="37BEFC90" w:rsidR="00D86C38" w:rsidRPr="00D86C38" w:rsidRDefault="00D86C38" w:rsidP="00D86C38">
      <w:pPr>
        <w:tabs>
          <w:tab w:val="left" w:pos="1275"/>
        </w:tabs>
        <w:rPr>
          <w:rFonts w:ascii="Times New Roman" w:hAnsi="Times New Roman"/>
          <w:sz w:val="24"/>
          <w:szCs w:val="24"/>
          <w:lang w:val="id-ID"/>
        </w:rPr>
        <w:sectPr w:rsidR="00D86C38" w:rsidRPr="00D86C38">
          <w:pgSz w:w="12240" w:h="15840"/>
          <w:pgMar w:top="2268" w:right="1701" w:bottom="1701" w:left="2268" w:header="709" w:footer="709" w:gutter="0"/>
          <w:pgNumType w:fmt="lowerRoman" w:start="1"/>
          <w:cols w:space="720"/>
        </w:sectPr>
      </w:pPr>
      <w:r>
        <w:rPr>
          <w:rFonts w:ascii="Times New Roman" w:hAnsi="Times New Roman"/>
          <w:sz w:val="24"/>
          <w:szCs w:val="24"/>
          <w:lang w:val="id-ID"/>
        </w:rPr>
        <w:tab/>
      </w:r>
    </w:p>
    <w:p w14:paraId="56EA50A5" w14:textId="77777777" w:rsidR="00D86C38" w:rsidRPr="00D86C38" w:rsidRDefault="00D86C38" w:rsidP="00D86C38">
      <w:pPr>
        <w:pBdr>
          <w:top w:val="nil"/>
          <w:left w:val="nil"/>
          <w:bottom w:val="nil"/>
          <w:right w:val="nil"/>
          <w:between w:val="nil"/>
        </w:pBdr>
        <w:spacing w:after="0" w:line="480" w:lineRule="auto"/>
        <w:ind w:left="141"/>
        <w:rPr>
          <w:rFonts w:ascii="Times New Roman" w:eastAsia="Times New Roman" w:hAnsi="Times New Roman"/>
          <w:b/>
          <w:color w:val="000000"/>
          <w:sz w:val="24"/>
          <w:szCs w:val="24"/>
          <w:lang w:val="id-ID" w:eastAsia="id-ID"/>
        </w:rPr>
      </w:pPr>
      <w:r w:rsidRPr="00D86C38">
        <w:rPr>
          <w:rFonts w:ascii="Times New Roman" w:eastAsia="Times New Roman" w:hAnsi="Times New Roman"/>
          <w:b/>
          <w:color w:val="000000"/>
          <w:sz w:val="24"/>
          <w:szCs w:val="24"/>
          <w:lang w:val="id-ID" w:eastAsia="id-ID"/>
        </w:rPr>
        <w:lastRenderedPageBreak/>
        <w:t>HASIL PENELITIAN DAN PEMBAHASAN</w:t>
      </w:r>
    </w:p>
    <w:p w14:paraId="018D2992" w14:textId="77777777" w:rsidR="00D86C38" w:rsidRPr="00D86C38" w:rsidRDefault="00D86C38" w:rsidP="00D86C38">
      <w:pPr>
        <w:spacing w:after="0" w:line="480" w:lineRule="auto"/>
        <w:jc w:val="both"/>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 xml:space="preserve">Data  dalam  penelitian  ini  diperoleh  dengan  metode  dokumentasi,  yaitu mengumpulkan dan menganalisis data sekunder. Penelitian ini menggunakan data laporan  keuangan  perusahaan manufaktur  yang  terdaftar  di  Bursa Efek Indonesia  pada  tahun  periode  2017-2019. Metode  pengambilan  sampel  yang digunakan  dalam  pengumpulan  data  adalah  metode </w:t>
      </w:r>
      <w:r w:rsidRPr="00D86C38">
        <w:rPr>
          <w:rFonts w:ascii="Times New Roman" w:eastAsia="Times New Roman" w:hAnsi="Times New Roman"/>
          <w:i/>
          <w:sz w:val="24"/>
          <w:szCs w:val="24"/>
          <w:lang w:val="id-ID" w:eastAsia="id-ID"/>
        </w:rPr>
        <w:t>purposive  sampling</w:t>
      </w:r>
      <w:r w:rsidRPr="00D86C38">
        <w:rPr>
          <w:rFonts w:ascii="Times New Roman" w:eastAsia="Times New Roman" w:hAnsi="Times New Roman"/>
          <w:sz w:val="24"/>
          <w:szCs w:val="24"/>
          <w:lang w:val="id-ID" w:eastAsia="id-ID"/>
        </w:rPr>
        <w:t xml:space="preserve"> dengan jumlah populasi 134 perusahaan. Berdasarkan kriteria yang telah ditetapkan oleh penulis pada bab sebelumnya, maka diperoleh jumlah sampel sebagai berikut:</w:t>
      </w:r>
    </w:p>
    <w:p w14:paraId="1F806B5B" w14:textId="77777777" w:rsidR="00D86C38" w:rsidRPr="00D86C38" w:rsidRDefault="00D86C38" w:rsidP="00D86C38">
      <w:pPr>
        <w:tabs>
          <w:tab w:val="left" w:pos="567"/>
        </w:tabs>
        <w:spacing w:after="0" w:line="240" w:lineRule="auto"/>
        <w:jc w:val="center"/>
        <w:rPr>
          <w:rFonts w:ascii="Times New Roman" w:eastAsia="Times New Roman" w:hAnsi="Times New Roman"/>
          <w:b/>
          <w:sz w:val="24"/>
          <w:szCs w:val="24"/>
          <w:lang w:val="id-ID" w:eastAsia="id-ID"/>
        </w:rPr>
      </w:pPr>
      <w:r w:rsidRPr="00D86C38">
        <w:rPr>
          <w:rFonts w:ascii="Times New Roman" w:eastAsia="Times New Roman" w:hAnsi="Times New Roman"/>
          <w:b/>
          <w:sz w:val="24"/>
          <w:szCs w:val="24"/>
          <w:lang w:val="id-ID" w:eastAsia="id-ID"/>
        </w:rPr>
        <w:t>Tabel 4.1</w:t>
      </w:r>
    </w:p>
    <w:p w14:paraId="1CA34712" w14:textId="77777777" w:rsidR="00D86C38" w:rsidRPr="00D86C38" w:rsidRDefault="00D86C38" w:rsidP="00D86C38">
      <w:pPr>
        <w:tabs>
          <w:tab w:val="left" w:pos="567"/>
        </w:tabs>
        <w:spacing w:after="0" w:line="240" w:lineRule="auto"/>
        <w:jc w:val="center"/>
        <w:rPr>
          <w:rFonts w:ascii="Times New Roman" w:eastAsia="Times New Roman" w:hAnsi="Times New Roman"/>
          <w:b/>
          <w:sz w:val="24"/>
          <w:szCs w:val="24"/>
          <w:lang w:val="id-ID" w:eastAsia="id-ID"/>
        </w:rPr>
      </w:pPr>
      <w:r w:rsidRPr="00D86C38">
        <w:rPr>
          <w:rFonts w:ascii="Times New Roman" w:eastAsia="Times New Roman" w:hAnsi="Times New Roman"/>
          <w:b/>
          <w:sz w:val="24"/>
          <w:szCs w:val="24"/>
          <w:lang w:val="id-ID" w:eastAsia="id-ID"/>
        </w:rPr>
        <w:t>Hasil Penentuan Sampel</w:t>
      </w:r>
    </w:p>
    <w:tbl>
      <w:tblPr>
        <w:tblW w:w="82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243"/>
        <w:gridCol w:w="1417"/>
      </w:tblGrid>
      <w:tr w:rsidR="00D86C38" w:rsidRPr="00D86C38" w14:paraId="430585F3" w14:textId="77777777" w:rsidTr="00D25324">
        <w:tc>
          <w:tcPr>
            <w:tcW w:w="562" w:type="dxa"/>
            <w:tcBorders>
              <w:left w:val="nil"/>
              <w:bottom w:val="single" w:sz="4" w:space="0" w:color="000000"/>
              <w:right w:val="nil"/>
            </w:tcBorders>
          </w:tcPr>
          <w:p w14:paraId="3EEA47AE"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No</w:t>
            </w:r>
          </w:p>
        </w:tc>
        <w:tc>
          <w:tcPr>
            <w:tcW w:w="6243" w:type="dxa"/>
            <w:tcBorders>
              <w:left w:val="nil"/>
              <w:bottom w:val="single" w:sz="4" w:space="0" w:color="000000"/>
              <w:right w:val="nil"/>
            </w:tcBorders>
          </w:tcPr>
          <w:p w14:paraId="3CCCC101"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Keterangan</w:t>
            </w:r>
          </w:p>
        </w:tc>
        <w:tc>
          <w:tcPr>
            <w:tcW w:w="1417" w:type="dxa"/>
            <w:tcBorders>
              <w:left w:val="nil"/>
              <w:bottom w:val="single" w:sz="4" w:space="0" w:color="000000"/>
              <w:right w:val="nil"/>
            </w:tcBorders>
          </w:tcPr>
          <w:p w14:paraId="16151CFB"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Jumlah</w:t>
            </w:r>
          </w:p>
        </w:tc>
      </w:tr>
      <w:tr w:rsidR="00D86C38" w:rsidRPr="00D86C38" w14:paraId="047F656E" w14:textId="77777777" w:rsidTr="00D25324">
        <w:tc>
          <w:tcPr>
            <w:tcW w:w="562" w:type="dxa"/>
            <w:tcBorders>
              <w:left w:val="nil"/>
              <w:bottom w:val="nil"/>
              <w:right w:val="nil"/>
            </w:tcBorders>
          </w:tcPr>
          <w:p w14:paraId="45F0A108"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1</w:t>
            </w:r>
          </w:p>
        </w:tc>
        <w:tc>
          <w:tcPr>
            <w:tcW w:w="6243" w:type="dxa"/>
            <w:tcBorders>
              <w:left w:val="nil"/>
              <w:bottom w:val="nil"/>
              <w:right w:val="nil"/>
            </w:tcBorders>
          </w:tcPr>
          <w:p w14:paraId="3B5E7D02" w14:textId="77777777" w:rsidR="00D86C38" w:rsidRPr="00D86C38" w:rsidRDefault="00D86C38" w:rsidP="00D86C38">
            <w:pPr>
              <w:tabs>
                <w:tab w:val="left" w:pos="567"/>
              </w:tabs>
              <w:spacing w:after="0" w:line="240" w:lineRule="auto"/>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Perusahaan  manufaktur (Sektor Industri Global) yang terdaftar  di BEI  tahun  2017-2019</w:t>
            </w:r>
          </w:p>
        </w:tc>
        <w:tc>
          <w:tcPr>
            <w:tcW w:w="1417" w:type="dxa"/>
            <w:tcBorders>
              <w:left w:val="nil"/>
              <w:bottom w:val="nil"/>
              <w:right w:val="nil"/>
            </w:tcBorders>
          </w:tcPr>
          <w:p w14:paraId="32EE8C0C"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134</w:t>
            </w:r>
          </w:p>
        </w:tc>
      </w:tr>
      <w:tr w:rsidR="00D86C38" w:rsidRPr="00D86C38" w14:paraId="506D11A4" w14:textId="77777777" w:rsidTr="00D25324">
        <w:tc>
          <w:tcPr>
            <w:tcW w:w="562" w:type="dxa"/>
            <w:tcBorders>
              <w:top w:val="nil"/>
              <w:left w:val="nil"/>
              <w:bottom w:val="nil"/>
              <w:right w:val="nil"/>
            </w:tcBorders>
          </w:tcPr>
          <w:p w14:paraId="2662E1DD"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2</w:t>
            </w:r>
          </w:p>
        </w:tc>
        <w:tc>
          <w:tcPr>
            <w:tcW w:w="6243" w:type="dxa"/>
            <w:tcBorders>
              <w:top w:val="nil"/>
              <w:left w:val="nil"/>
              <w:bottom w:val="nil"/>
              <w:right w:val="nil"/>
            </w:tcBorders>
          </w:tcPr>
          <w:p w14:paraId="3A7F97E7" w14:textId="77777777" w:rsidR="00D86C38" w:rsidRPr="00D86C38" w:rsidRDefault="00D86C38" w:rsidP="00D86C38">
            <w:pPr>
              <w:tabs>
                <w:tab w:val="left" w:pos="567"/>
              </w:tabs>
              <w:spacing w:after="0" w:line="240" w:lineRule="auto"/>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Perusahaan  manufaktur (Sektor Industri Global) yang berstatus Aktif</w:t>
            </w:r>
          </w:p>
        </w:tc>
        <w:tc>
          <w:tcPr>
            <w:tcW w:w="1417" w:type="dxa"/>
            <w:tcBorders>
              <w:top w:val="nil"/>
              <w:left w:val="nil"/>
              <w:bottom w:val="nil"/>
              <w:right w:val="nil"/>
            </w:tcBorders>
          </w:tcPr>
          <w:p w14:paraId="4BF350BC"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98</w:t>
            </w:r>
          </w:p>
        </w:tc>
      </w:tr>
      <w:tr w:rsidR="00D86C38" w:rsidRPr="00D86C38" w14:paraId="3D791323" w14:textId="77777777" w:rsidTr="00D25324">
        <w:tc>
          <w:tcPr>
            <w:tcW w:w="562" w:type="dxa"/>
            <w:tcBorders>
              <w:top w:val="nil"/>
              <w:left w:val="nil"/>
              <w:bottom w:val="nil"/>
              <w:right w:val="nil"/>
            </w:tcBorders>
          </w:tcPr>
          <w:p w14:paraId="034A9626"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3</w:t>
            </w:r>
          </w:p>
        </w:tc>
        <w:tc>
          <w:tcPr>
            <w:tcW w:w="6243" w:type="dxa"/>
            <w:tcBorders>
              <w:top w:val="nil"/>
              <w:left w:val="nil"/>
              <w:bottom w:val="nil"/>
              <w:right w:val="nil"/>
            </w:tcBorders>
          </w:tcPr>
          <w:p w14:paraId="5F6EF3EA" w14:textId="77777777" w:rsidR="00D86C38" w:rsidRPr="00D86C38" w:rsidRDefault="00D86C38" w:rsidP="00D86C38">
            <w:pPr>
              <w:tabs>
                <w:tab w:val="left" w:pos="567"/>
              </w:tabs>
              <w:spacing w:after="0" w:line="240" w:lineRule="auto"/>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Perusahaan dengan data lengkap</w:t>
            </w:r>
          </w:p>
        </w:tc>
        <w:tc>
          <w:tcPr>
            <w:tcW w:w="1417" w:type="dxa"/>
            <w:tcBorders>
              <w:top w:val="nil"/>
              <w:left w:val="nil"/>
              <w:bottom w:val="nil"/>
              <w:right w:val="nil"/>
            </w:tcBorders>
          </w:tcPr>
          <w:p w14:paraId="3E90361F"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36</w:t>
            </w:r>
          </w:p>
        </w:tc>
      </w:tr>
      <w:tr w:rsidR="00D86C38" w:rsidRPr="00D86C38" w14:paraId="399AA2EC" w14:textId="77777777" w:rsidTr="00D25324">
        <w:tc>
          <w:tcPr>
            <w:tcW w:w="562" w:type="dxa"/>
            <w:tcBorders>
              <w:top w:val="single" w:sz="4" w:space="0" w:color="000000"/>
              <w:left w:val="nil"/>
              <w:bottom w:val="single" w:sz="4" w:space="0" w:color="000000"/>
              <w:right w:val="nil"/>
            </w:tcBorders>
          </w:tcPr>
          <w:p w14:paraId="68DFF151"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p>
        </w:tc>
        <w:tc>
          <w:tcPr>
            <w:tcW w:w="6243" w:type="dxa"/>
            <w:tcBorders>
              <w:top w:val="single" w:sz="4" w:space="0" w:color="000000"/>
              <w:left w:val="nil"/>
              <w:bottom w:val="single" w:sz="4" w:space="0" w:color="000000"/>
              <w:right w:val="nil"/>
            </w:tcBorders>
          </w:tcPr>
          <w:p w14:paraId="723994D4" w14:textId="77777777" w:rsidR="00D86C38" w:rsidRPr="00D86C38" w:rsidRDefault="00D86C38" w:rsidP="00D86C38">
            <w:pPr>
              <w:tabs>
                <w:tab w:val="left" w:pos="567"/>
              </w:tabs>
              <w:spacing w:after="0" w:line="240" w:lineRule="auto"/>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Total</w:t>
            </w:r>
          </w:p>
        </w:tc>
        <w:tc>
          <w:tcPr>
            <w:tcW w:w="1417" w:type="dxa"/>
            <w:tcBorders>
              <w:top w:val="single" w:sz="4" w:space="0" w:color="000000"/>
              <w:left w:val="nil"/>
              <w:bottom w:val="single" w:sz="4" w:space="0" w:color="000000"/>
              <w:right w:val="nil"/>
            </w:tcBorders>
          </w:tcPr>
          <w:p w14:paraId="260F7224" w14:textId="77777777" w:rsidR="00D86C38" w:rsidRPr="00D86C38" w:rsidRDefault="00D86C38" w:rsidP="00D86C38">
            <w:pPr>
              <w:tabs>
                <w:tab w:val="left" w:pos="567"/>
              </w:tabs>
              <w:spacing w:after="0" w:line="240" w:lineRule="auto"/>
              <w:jc w:val="center"/>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36</w:t>
            </w:r>
          </w:p>
        </w:tc>
      </w:tr>
    </w:tbl>
    <w:p w14:paraId="7C691B63" w14:textId="77777777" w:rsidR="00D86C38" w:rsidRPr="00D86C38" w:rsidRDefault="00D86C38" w:rsidP="00D86C38">
      <w:pPr>
        <w:tabs>
          <w:tab w:val="left" w:pos="567"/>
        </w:tabs>
        <w:spacing w:after="0" w:line="240" w:lineRule="auto"/>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Sumber : Data Sekunder Diolah, 2020</w:t>
      </w:r>
    </w:p>
    <w:p w14:paraId="674C9521" w14:textId="5A7A80BE" w:rsidR="00D86C38" w:rsidRDefault="00D86C38" w:rsidP="00D86C38">
      <w:pPr>
        <w:tabs>
          <w:tab w:val="left" w:pos="567"/>
        </w:tabs>
        <w:spacing w:after="0" w:line="240" w:lineRule="auto"/>
        <w:rPr>
          <w:rFonts w:ascii="Times New Roman" w:eastAsia="Times New Roman" w:hAnsi="Times New Roman"/>
          <w:sz w:val="24"/>
          <w:szCs w:val="24"/>
          <w:lang w:val="id-ID" w:eastAsia="id-ID"/>
        </w:rPr>
      </w:pPr>
    </w:p>
    <w:p w14:paraId="28A9DF14" w14:textId="17DFC4E1" w:rsidR="00D86C38" w:rsidRDefault="00D86C38" w:rsidP="00D86C38">
      <w:pPr>
        <w:tabs>
          <w:tab w:val="left" w:pos="567"/>
        </w:tabs>
        <w:spacing w:after="0" w:line="240" w:lineRule="auto"/>
        <w:rPr>
          <w:rFonts w:ascii="Times New Roman" w:eastAsia="Times New Roman" w:hAnsi="Times New Roman"/>
          <w:sz w:val="24"/>
          <w:szCs w:val="24"/>
          <w:lang w:val="id-ID" w:eastAsia="id-ID"/>
        </w:rPr>
      </w:pPr>
    </w:p>
    <w:p w14:paraId="7E90B191" w14:textId="0FF912F9" w:rsidR="00D86C38" w:rsidRDefault="00D86C38" w:rsidP="00D86C38">
      <w:pPr>
        <w:tabs>
          <w:tab w:val="left" w:pos="567"/>
        </w:tabs>
        <w:spacing w:after="0" w:line="240" w:lineRule="auto"/>
        <w:rPr>
          <w:rFonts w:ascii="Times New Roman" w:eastAsia="Times New Roman" w:hAnsi="Times New Roman"/>
          <w:sz w:val="24"/>
          <w:szCs w:val="24"/>
          <w:lang w:val="id-ID" w:eastAsia="id-ID"/>
        </w:rPr>
      </w:pPr>
    </w:p>
    <w:p w14:paraId="61598158" w14:textId="77777777" w:rsidR="00D86C38" w:rsidRPr="00D86C38" w:rsidRDefault="00D86C38" w:rsidP="00D86C38">
      <w:pPr>
        <w:tabs>
          <w:tab w:val="left" w:pos="567"/>
        </w:tabs>
        <w:spacing w:after="0" w:line="240" w:lineRule="auto"/>
        <w:rPr>
          <w:rFonts w:ascii="Times New Roman" w:eastAsia="Times New Roman" w:hAnsi="Times New Roman"/>
          <w:sz w:val="24"/>
          <w:szCs w:val="24"/>
          <w:lang w:val="id-ID" w:eastAsia="id-ID"/>
        </w:rPr>
      </w:pPr>
    </w:p>
    <w:p w14:paraId="6A4C7275" w14:textId="77777777" w:rsidR="00D86C38" w:rsidRPr="00D86C38" w:rsidRDefault="00D86C38" w:rsidP="00D86C38">
      <w:pPr>
        <w:tabs>
          <w:tab w:val="left" w:pos="567"/>
        </w:tabs>
        <w:spacing w:after="0" w:line="240" w:lineRule="auto"/>
        <w:ind w:left="426"/>
        <w:jc w:val="center"/>
        <w:rPr>
          <w:rFonts w:ascii="Times New Roman" w:eastAsia="Times New Roman" w:hAnsi="Times New Roman"/>
          <w:b/>
          <w:sz w:val="24"/>
          <w:szCs w:val="24"/>
          <w:lang w:val="id-ID" w:eastAsia="id-ID"/>
        </w:rPr>
      </w:pPr>
      <w:r w:rsidRPr="00D86C38">
        <w:rPr>
          <w:rFonts w:ascii="Times New Roman" w:eastAsia="Times New Roman" w:hAnsi="Times New Roman"/>
          <w:b/>
          <w:sz w:val="24"/>
          <w:szCs w:val="24"/>
          <w:lang w:val="id-ID" w:eastAsia="id-ID"/>
        </w:rPr>
        <w:t>Table 4.2</w:t>
      </w:r>
    </w:p>
    <w:p w14:paraId="11CFEF56" w14:textId="77777777" w:rsidR="00D86C38" w:rsidRPr="00D86C38" w:rsidRDefault="00D86C38" w:rsidP="00D86C38">
      <w:pPr>
        <w:tabs>
          <w:tab w:val="left" w:pos="567"/>
        </w:tabs>
        <w:spacing w:after="0" w:line="240" w:lineRule="auto"/>
        <w:ind w:left="426"/>
        <w:jc w:val="center"/>
        <w:rPr>
          <w:rFonts w:ascii="Times New Roman" w:eastAsia="Times New Roman" w:hAnsi="Times New Roman"/>
          <w:b/>
          <w:sz w:val="24"/>
          <w:szCs w:val="24"/>
          <w:lang w:val="id-ID" w:eastAsia="id-ID"/>
        </w:rPr>
      </w:pPr>
      <w:r w:rsidRPr="00D86C38">
        <w:rPr>
          <w:rFonts w:ascii="Times New Roman" w:eastAsia="Times New Roman" w:hAnsi="Times New Roman"/>
          <w:b/>
          <w:sz w:val="24"/>
          <w:szCs w:val="24"/>
          <w:lang w:val="id-ID" w:eastAsia="id-ID"/>
        </w:rPr>
        <w:t>Statistik Deskriptif</w:t>
      </w:r>
    </w:p>
    <w:tbl>
      <w:tblPr>
        <w:tblW w:w="7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9"/>
        <w:gridCol w:w="1029"/>
        <w:gridCol w:w="1077"/>
        <w:gridCol w:w="1107"/>
        <w:gridCol w:w="1030"/>
        <w:gridCol w:w="1445"/>
      </w:tblGrid>
      <w:tr w:rsidR="00D86C38" w:rsidRPr="00D86C38" w14:paraId="13F420E9" w14:textId="77777777" w:rsidTr="00D25324">
        <w:trPr>
          <w:cantSplit/>
        </w:trPr>
        <w:tc>
          <w:tcPr>
            <w:tcW w:w="7513" w:type="dxa"/>
            <w:gridSpan w:val="6"/>
            <w:tcBorders>
              <w:top w:val="nil"/>
              <w:left w:val="nil"/>
              <w:bottom w:val="nil"/>
              <w:right w:val="nil"/>
            </w:tcBorders>
            <w:shd w:val="clear" w:color="auto" w:fill="FFFFFF"/>
            <w:vAlign w:val="center"/>
          </w:tcPr>
          <w:p w14:paraId="711D813E"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b/>
                <w:bCs/>
                <w:color w:val="000000"/>
                <w:sz w:val="18"/>
                <w:szCs w:val="18"/>
                <w:lang w:val="en-ID"/>
              </w:rPr>
              <w:t>Descriptive Statistics</w:t>
            </w:r>
          </w:p>
        </w:tc>
      </w:tr>
      <w:tr w:rsidR="00D86C38" w:rsidRPr="00D86C38" w14:paraId="4DA75DA9" w14:textId="77777777" w:rsidTr="00D25324">
        <w:trPr>
          <w:cantSplit/>
        </w:trPr>
        <w:tc>
          <w:tcPr>
            <w:tcW w:w="182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79F4803" w14:textId="77777777" w:rsidR="00D86C38" w:rsidRPr="00D86C38" w:rsidRDefault="00D86C38" w:rsidP="00D86C38">
            <w:pPr>
              <w:autoSpaceDE w:val="0"/>
              <w:autoSpaceDN w:val="0"/>
              <w:adjustRightInd w:val="0"/>
              <w:spacing w:after="0" w:line="240" w:lineRule="auto"/>
              <w:rPr>
                <w:rFonts w:ascii="Times New Roman" w:eastAsiaTheme="minorHAnsi" w:hAnsi="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14:paraId="549A6BDD"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N</w:t>
            </w:r>
          </w:p>
        </w:tc>
        <w:tc>
          <w:tcPr>
            <w:tcW w:w="1076" w:type="dxa"/>
            <w:tcBorders>
              <w:top w:val="single" w:sz="16" w:space="0" w:color="000000"/>
              <w:bottom w:val="single" w:sz="16" w:space="0" w:color="000000"/>
            </w:tcBorders>
            <w:shd w:val="clear" w:color="auto" w:fill="FFFFFF"/>
            <w:vAlign w:val="bottom"/>
          </w:tcPr>
          <w:p w14:paraId="4328CFC8"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Minimum</w:t>
            </w:r>
          </w:p>
        </w:tc>
        <w:tc>
          <w:tcPr>
            <w:tcW w:w="1106" w:type="dxa"/>
            <w:tcBorders>
              <w:top w:val="single" w:sz="16" w:space="0" w:color="000000"/>
              <w:bottom w:val="single" w:sz="16" w:space="0" w:color="000000"/>
            </w:tcBorders>
            <w:shd w:val="clear" w:color="auto" w:fill="FFFFFF"/>
            <w:vAlign w:val="bottom"/>
          </w:tcPr>
          <w:p w14:paraId="0FB804F9"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Maximum</w:t>
            </w:r>
          </w:p>
        </w:tc>
        <w:tc>
          <w:tcPr>
            <w:tcW w:w="1029" w:type="dxa"/>
            <w:tcBorders>
              <w:top w:val="single" w:sz="16" w:space="0" w:color="000000"/>
              <w:bottom w:val="single" w:sz="16" w:space="0" w:color="000000"/>
            </w:tcBorders>
            <w:shd w:val="clear" w:color="auto" w:fill="FFFFFF"/>
            <w:vAlign w:val="bottom"/>
          </w:tcPr>
          <w:p w14:paraId="21A38BB7"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Mean</w:t>
            </w:r>
          </w:p>
        </w:tc>
        <w:tc>
          <w:tcPr>
            <w:tcW w:w="1444" w:type="dxa"/>
            <w:tcBorders>
              <w:top w:val="single" w:sz="16" w:space="0" w:color="000000"/>
              <w:bottom w:val="single" w:sz="16" w:space="0" w:color="000000"/>
              <w:right w:val="single" w:sz="16" w:space="0" w:color="000000"/>
            </w:tcBorders>
            <w:shd w:val="clear" w:color="auto" w:fill="FFFFFF"/>
            <w:vAlign w:val="bottom"/>
          </w:tcPr>
          <w:p w14:paraId="1A33BB5B"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Std. Deviation</w:t>
            </w:r>
          </w:p>
        </w:tc>
      </w:tr>
      <w:tr w:rsidR="00D86C38" w:rsidRPr="00D86C38" w14:paraId="7655A9E1" w14:textId="77777777" w:rsidTr="00D25324">
        <w:trPr>
          <w:cantSplit/>
        </w:trPr>
        <w:tc>
          <w:tcPr>
            <w:tcW w:w="1829" w:type="dxa"/>
            <w:tcBorders>
              <w:top w:val="single" w:sz="16" w:space="0" w:color="000000"/>
              <w:left w:val="single" w:sz="16" w:space="0" w:color="000000"/>
              <w:bottom w:val="nil"/>
              <w:right w:val="single" w:sz="16" w:space="0" w:color="000000"/>
            </w:tcBorders>
            <w:shd w:val="clear" w:color="auto" w:fill="FFFFFF"/>
          </w:tcPr>
          <w:p w14:paraId="28C100CD"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PROFITABILITAS</w:t>
            </w:r>
          </w:p>
        </w:tc>
        <w:tc>
          <w:tcPr>
            <w:tcW w:w="1029" w:type="dxa"/>
            <w:tcBorders>
              <w:top w:val="single" w:sz="16" w:space="0" w:color="000000"/>
              <w:left w:val="single" w:sz="16" w:space="0" w:color="000000"/>
              <w:bottom w:val="nil"/>
            </w:tcBorders>
            <w:shd w:val="clear" w:color="auto" w:fill="FFFFFF"/>
            <w:vAlign w:val="center"/>
          </w:tcPr>
          <w:p w14:paraId="0F487B3D"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108</w:t>
            </w:r>
          </w:p>
        </w:tc>
        <w:tc>
          <w:tcPr>
            <w:tcW w:w="1076" w:type="dxa"/>
            <w:tcBorders>
              <w:top w:val="single" w:sz="16" w:space="0" w:color="000000"/>
              <w:bottom w:val="nil"/>
            </w:tcBorders>
            <w:shd w:val="clear" w:color="auto" w:fill="FFFFFF"/>
            <w:vAlign w:val="center"/>
          </w:tcPr>
          <w:p w14:paraId="6AAC8090"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-.32</w:t>
            </w:r>
          </w:p>
        </w:tc>
        <w:tc>
          <w:tcPr>
            <w:tcW w:w="1106" w:type="dxa"/>
            <w:tcBorders>
              <w:top w:val="single" w:sz="16" w:space="0" w:color="000000"/>
              <w:bottom w:val="nil"/>
            </w:tcBorders>
            <w:shd w:val="clear" w:color="auto" w:fill="FFFFFF"/>
            <w:vAlign w:val="center"/>
          </w:tcPr>
          <w:p w14:paraId="76CD175C"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.18</w:t>
            </w:r>
          </w:p>
        </w:tc>
        <w:tc>
          <w:tcPr>
            <w:tcW w:w="1029" w:type="dxa"/>
            <w:tcBorders>
              <w:top w:val="single" w:sz="16" w:space="0" w:color="000000"/>
              <w:bottom w:val="nil"/>
            </w:tcBorders>
            <w:shd w:val="clear" w:color="auto" w:fill="FFFFFF"/>
            <w:vAlign w:val="center"/>
          </w:tcPr>
          <w:p w14:paraId="350618B6"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.0554</w:t>
            </w:r>
          </w:p>
        </w:tc>
        <w:tc>
          <w:tcPr>
            <w:tcW w:w="1444" w:type="dxa"/>
            <w:tcBorders>
              <w:top w:val="single" w:sz="16" w:space="0" w:color="000000"/>
              <w:bottom w:val="nil"/>
              <w:right w:val="single" w:sz="16" w:space="0" w:color="000000"/>
            </w:tcBorders>
            <w:shd w:val="clear" w:color="auto" w:fill="FFFFFF"/>
            <w:vAlign w:val="center"/>
          </w:tcPr>
          <w:p w14:paraId="45EED45C"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.05918</w:t>
            </w:r>
          </w:p>
        </w:tc>
      </w:tr>
      <w:tr w:rsidR="00D86C38" w:rsidRPr="00D86C38" w14:paraId="659F7A31" w14:textId="77777777" w:rsidTr="00D25324">
        <w:trPr>
          <w:cantSplit/>
        </w:trPr>
        <w:tc>
          <w:tcPr>
            <w:tcW w:w="1829" w:type="dxa"/>
            <w:tcBorders>
              <w:top w:val="nil"/>
              <w:left w:val="single" w:sz="16" w:space="0" w:color="000000"/>
              <w:bottom w:val="nil"/>
              <w:right w:val="single" w:sz="16" w:space="0" w:color="000000"/>
            </w:tcBorders>
            <w:shd w:val="clear" w:color="auto" w:fill="FFFFFF"/>
          </w:tcPr>
          <w:p w14:paraId="4F63227C"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SIZE</w:t>
            </w:r>
          </w:p>
        </w:tc>
        <w:tc>
          <w:tcPr>
            <w:tcW w:w="1029" w:type="dxa"/>
            <w:tcBorders>
              <w:top w:val="nil"/>
              <w:left w:val="single" w:sz="16" w:space="0" w:color="000000"/>
              <w:bottom w:val="nil"/>
            </w:tcBorders>
            <w:shd w:val="clear" w:color="auto" w:fill="FFFFFF"/>
            <w:vAlign w:val="center"/>
          </w:tcPr>
          <w:p w14:paraId="292ED1BB"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108</w:t>
            </w:r>
          </w:p>
        </w:tc>
        <w:tc>
          <w:tcPr>
            <w:tcW w:w="1076" w:type="dxa"/>
            <w:tcBorders>
              <w:top w:val="nil"/>
              <w:bottom w:val="nil"/>
            </w:tcBorders>
            <w:shd w:val="clear" w:color="auto" w:fill="FFFFFF"/>
            <w:vAlign w:val="center"/>
          </w:tcPr>
          <w:p w14:paraId="0430AEE1"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25.90</w:t>
            </w:r>
          </w:p>
        </w:tc>
        <w:tc>
          <w:tcPr>
            <w:tcW w:w="1106" w:type="dxa"/>
            <w:tcBorders>
              <w:top w:val="nil"/>
              <w:bottom w:val="nil"/>
            </w:tcBorders>
            <w:shd w:val="clear" w:color="auto" w:fill="FFFFFF"/>
            <w:vAlign w:val="center"/>
          </w:tcPr>
          <w:p w14:paraId="5AB1AD34"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32.45</w:t>
            </w:r>
          </w:p>
        </w:tc>
        <w:tc>
          <w:tcPr>
            <w:tcW w:w="1029" w:type="dxa"/>
            <w:tcBorders>
              <w:top w:val="nil"/>
              <w:bottom w:val="nil"/>
            </w:tcBorders>
            <w:shd w:val="clear" w:color="auto" w:fill="FFFFFF"/>
            <w:vAlign w:val="center"/>
          </w:tcPr>
          <w:p w14:paraId="6D4E77F5"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29.2208</w:t>
            </w:r>
          </w:p>
        </w:tc>
        <w:tc>
          <w:tcPr>
            <w:tcW w:w="1444" w:type="dxa"/>
            <w:tcBorders>
              <w:top w:val="nil"/>
              <w:bottom w:val="nil"/>
              <w:right w:val="single" w:sz="16" w:space="0" w:color="000000"/>
            </w:tcBorders>
            <w:shd w:val="clear" w:color="auto" w:fill="FFFFFF"/>
            <w:vAlign w:val="center"/>
          </w:tcPr>
          <w:p w14:paraId="765CEA8F"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1.17251</w:t>
            </w:r>
          </w:p>
        </w:tc>
      </w:tr>
      <w:tr w:rsidR="00D86C38" w:rsidRPr="00D86C38" w14:paraId="7EBBBD65" w14:textId="77777777" w:rsidTr="00D25324">
        <w:trPr>
          <w:cantSplit/>
        </w:trPr>
        <w:tc>
          <w:tcPr>
            <w:tcW w:w="1829" w:type="dxa"/>
            <w:tcBorders>
              <w:top w:val="nil"/>
              <w:left w:val="single" w:sz="16" w:space="0" w:color="000000"/>
              <w:bottom w:val="nil"/>
              <w:right w:val="single" w:sz="16" w:space="0" w:color="000000"/>
            </w:tcBorders>
            <w:shd w:val="clear" w:color="auto" w:fill="FFFFFF"/>
          </w:tcPr>
          <w:p w14:paraId="321F8896"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id-ID"/>
              </w:rPr>
            </w:pPr>
            <w:r w:rsidRPr="00D86C38">
              <w:rPr>
                <w:rFonts w:ascii="Arial" w:eastAsiaTheme="minorHAnsi" w:hAnsi="Arial" w:cs="Arial"/>
                <w:color w:val="000000"/>
                <w:sz w:val="18"/>
                <w:szCs w:val="18"/>
                <w:lang w:val="id-ID"/>
              </w:rPr>
              <w:t>KEP. MANAJERIAL</w:t>
            </w:r>
          </w:p>
        </w:tc>
        <w:tc>
          <w:tcPr>
            <w:tcW w:w="1029" w:type="dxa"/>
            <w:tcBorders>
              <w:top w:val="nil"/>
              <w:left w:val="single" w:sz="16" w:space="0" w:color="000000"/>
              <w:bottom w:val="nil"/>
            </w:tcBorders>
            <w:shd w:val="clear" w:color="auto" w:fill="FFFFFF"/>
            <w:vAlign w:val="center"/>
          </w:tcPr>
          <w:p w14:paraId="7EC7B3B6"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108</w:t>
            </w:r>
          </w:p>
        </w:tc>
        <w:tc>
          <w:tcPr>
            <w:tcW w:w="1076" w:type="dxa"/>
            <w:tcBorders>
              <w:top w:val="nil"/>
              <w:bottom w:val="nil"/>
            </w:tcBorders>
            <w:shd w:val="clear" w:color="auto" w:fill="FFFFFF"/>
            <w:vAlign w:val="center"/>
          </w:tcPr>
          <w:p w14:paraId="4E46496C"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.00</w:t>
            </w:r>
          </w:p>
        </w:tc>
        <w:tc>
          <w:tcPr>
            <w:tcW w:w="1106" w:type="dxa"/>
            <w:tcBorders>
              <w:top w:val="nil"/>
              <w:bottom w:val="nil"/>
            </w:tcBorders>
            <w:shd w:val="clear" w:color="auto" w:fill="FFFFFF"/>
            <w:vAlign w:val="center"/>
          </w:tcPr>
          <w:p w14:paraId="797B9B42"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22.56</w:t>
            </w:r>
          </w:p>
        </w:tc>
        <w:tc>
          <w:tcPr>
            <w:tcW w:w="1029" w:type="dxa"/>
            <w:tcBorders>
              <w:top w:val="nil"/>
              <w:bottom w:val="nil"/>
            </w:tcBorders>
            <w:shd w:val="clear" w:color="auto" w:fill="FFFFFF"/>
            <w:vAlign w:val="center"/>
          </w:tcPr>
          <w:p w14:paraId="160029D1"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.4892</w:t>
            </w:r>
          </w:p>
        </w:tc>
        <w:tc>
          <w:tcPr>
            <w:tcW w:w="1444" w:type="dxa"/>
            <w:tcBorders>
              <w:top w:val="nil"/>
              <w:bottom w:val="nil"/>
              <w:right w:val="single" w:sz="16" w:space="0" w:color="000000"/>
            </w:tcBorders>
            <w:shd w:val="clear" w:color="auto" w:fill="FFFFFF"/>
            <w:vAlign w:val="center"/>
          </w:tcPr>
          <w:p w14:paraId="1F50EDB3"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2.17066</w:t>
            </w:r>
          </w:p>
        </w:tc>
      </w:tr>
      <w:tr w:rsidR="00D86C38" w:rsidRPr="00D86C38" w14:paraId="54E1D949" w14:textId="77777777" w:rsidTr="00D25324">
        <w:trPr>
          <w:cantSplit/>
        </w:trPr>
        <w:tc>
          <w:tcPr>
            <w:tcW w:w="1829" w:type="dxa"/>
            <w:tcBorders>
              <w:top w:val="nil"/>
              <w:left w:val="single" w:sz="16" w:space="0" w:color="000000"/>
              <w:bottom w:val="nil"/>
              <w:right w:val="single" w:sz="16" w:space="0" w:color="000000"/>
            </w:tcBorders>
            <w:shd w:val="clear" w:color="auto" w:fill="FFFFFF"/>
          </w:tcPr>
          <w:p w14:paraId="035DD5F0"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KEP.PENDANAAN</w:t>
            </w:r>
          </w:p>
        </w:tc>
        <w:tc>
          <w:tcPr>
            <w:tcW w:w="1029" w:type="dxa"/>
            <w:tcBorders>
              <w:top w:val="nil"/>
              <w:left w:val="single" w:sz="16" w:space="0" w:color="000000"/>
              <w:bottom w:val="nil"/>
            </w:tcBorders>
            <w:shd w:val="clear" w:color="auto" w:fill="FFFFFF"/>
            <w:vAlign w:val="center"/>
          </w:tcPr>
          <w:p w14:paraId="41E5109C"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108</w:t>
            </w:r>
          </w:p>
        </w:tc>
        <w:tc>
          <w:tcPr>
            <w:tcW w:w="1076" w:type="dxa"/>
            <w:tcBorders>
              <w:top w:val="nil"/>
              <w:bottom w:val="nil"/>
            </w:tcBorders>
            <w:shd w:val="clear" w:color="auto" w:fill="FFFFFF"/>
            <w:vAlign w:val="center"/>
          </w:tcPr>
          <w:p w14:paraId="0BBB01E6"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-3.50</w:t>
            </w:r>
          </w:p>
        </w:tc>
        <w:tc>
          <w:tcPr>
            <w:tcW w:w="1106" w:type="dxa"/>
            <w:tcBorders>
              <w:top w:val="nil"/>
              <w:bottom w:val="nil"/>
            </w:tcBorders>
            <w:shd w:val="clear" w:color="auto" w:fill="FFFFFF"/>
            <w:vAlign w:val="center"/>
          </w:tcPr>
          <w:p w14:paraId="20448423"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58.64</w:t>
            </w:r>
          </w:p>
        </w:tc>
        <w:tc>
          <w:tcPr>
            <w:tcW w:w="1029" w:type="dxa"/>
            <w:tcBorders>
              <w:top w:val="nil"/>
              <w:bottom w:val="nil"/>
            </w:tcBorders>
            <w:shd w:val="clear" w:color="auto" w:fill="FFFFFF"/>
            <w:vAlign w:val="center"/>
          </w:tcPr>
          <w:p w14:paraId="7F8DF34D"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1.6061</w:t>
            </w:r>
          </w:p>
        </w:tc>
        <w:tc>
          <w:tcPr>
            <w:tcW w:w="1444" w:type="dxa"/>
            <w:tcBorders>
              <w:top w:val="nil"/>
              <w:bottom w:val="nil"/>
              <w:right w:val="single" w:sz="16" w:space="0" w:color="000000"/>
            </w:tcBorders>
            <w:shd w:val="clear" w:color="auto" w:fill="FFFFFF"/>
            <w:vAlign w:val="center"/>
          </w:tcPr>
          <w:p w14:paraId="03BBC0D8"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5.62856</w:t>
            </w:r>
          </w:p>
        </w:tc>
      </w:tr>
      <w:tr w:rsidR="00D86C38" w:rsidRPr="00D86C38" w14:paraId="7DE11E16" w14:textId="77777777" w:rsidTr="00D25324">
        <w:trPr>
          <w:cantSplit/>
        </w:trPr>
        <w:tc>
          <w:tcPr>
            <w:tcW w:w="1829" w:type="dxa"/>
            <w:tcBorders>
              <w:top w:val="nil"/>
              <w:left w:val="single" w:sz="16" w:space="0" w:color="000000"/>
              <w:bottom w:val="single" w:sz="16" w:space="0" w:color="000000"/>
              <w:right w:val="single" w:sz="16" w:space="0" w:color="000000"/>
            </w:tcBorders>
            <w:shd w:val="clear" w:color="auto" w:fill="FFFFFF"/>
          </w:tcPr>
          <w:p w14:paraId="7759B5E9"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Valid N (listwise)</w:t>
            </w:r>
          </w:p>
        </w:tc>
        <w:tc>
          <w:tcPr>
            <w:tcW w:w="1029" w:type="dxa"/>
            <w:tcBorders>
              <w:top w:val="nil"/>
              <w:left w:val="single" w:sz="16" w:space="0" w:color="000000"/>
              <w:bottom w:val="single" w:sz="16" w:space="0" w:color="000000"/>
            </w:tcBorders>
            <w:shd w:val="clear" w:color="auto" w:fill="FFFFFF"/>
            <w:vAlign w:val="center"/>
          </w:tcPr>
          <w:p w14:paraId="47A4972B"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108</w:t>
            </w:r>
          </w:p>
        </w:tc>
        <w:tc>
          <w:tcPr>
            <w:tcW w:w="1076" w:type="dxa"/>
            <w:tcBorders>
              <w:top w:val="nil"/>
              <w:bottom w:val="single" w:sz="16" w:space="0" w:color="000000"/>
            </w:tcBorders>
            <w:shd w:val="clear" w:color="auto" w:fill="FFFFFF"/>
            <w:vAlign w:val="center"/>
          </w:tcPr>
          <w:p w14:paraId="10481947" w14:textId="77777777" w:rsidR="00D86C38" w:rsidRPr="00D86C38" w:rsidRDefault="00D86C38" w:rsidP="00D86C38">
            <w:pPr>
              <w:autoSpaceDE w:val="0"/>
              <w:autoSpaceDN w:val="0"/>
              <w:adjustRightInd w:val="0"/>
              <w:spacing w:after="0" w:line="240" w:lineRule="auto"/>
              <w:rPr>
                <w:rFonts w:ascii="Times New Roman" w:eastAsiaTheme="minorHAnsi" w:hAnsi="Times New Roman"/>
                <w:sz w:val="24"/>
                <w:szCs w:val="24"/>
                <w:lang w:val="en-ID"/>
              </w:rPr>
            </w:pPr>
          </w:p>
        </w:tc>
        <w:tc>
          <w:tcPr>
            <w:tcW w:w="1106" w:type="dxa"/>
            <w:tcBorders>
              <w:top w:val="nil"/>
              <w:bottom w:val="single" w:sz="16" w:space="0" w:color="000000"/>
            </w:tcBorders>
            <w:shd w:val="clear" w:color="auto" w:fill="FFFFFF"/>
            <w:vAlign w:val="center"/>
          </w:tcPr>
          <w:p w14:paraId="38FE654D" w14:textId="77777777" w:rsidR="00D86C38" w:rsidRPr="00D86C38" w:rsidRDefault="00D86C38" w:rsidP="00D86C38">
            <w:pPr>
              <w:autoSpaceDE w:val="0"/>
              <w:autoSpaceDN w:val="0"/>
              <w:adjustRightInd w:val="0"/>
              <w:spacing w:after="0" w:line="240" w:lineRule="auto"/>
              <w:rPr>
                <w:rFonts w:ascii="Times New Roman" w:eastAsiaTheme="minorHAnsi" w:hAnsi="Times New Roman"/>
                <w:sz w:val="24"/>
                <w:szCs w:val="24"/>
                <w:lang w:val="en-ID"/>
              </w:rPr>
            </w:pPr>
          </w:p>
        </w:tc>
        <w:tc>
          <w:tcPr>
            <w:tcW w:w="1029" w:type="dxa"/>
            <w:tcBorders>
              <w:top w:val="nil"/>
              <w:bottom w:val="single" w:sz="16" w:space="0" w:color="000000"/>
            </w:tcBorders>
            <w:shd w:val="clear" w:color="auto" w:fill="FFFFFF"/>
            <w:vAlign w:val="center"/>
          </w:tcPr>
          <w:p w14:paraId="128110C5" w14:textId="77777777" w:rsidR="00D86C38" w:rsidRPr="00D86C38" w:rsidRDefault="00D86C38" w:rsidP="00D86C38">
            <w:pPr>
              <w:autoSpaceDE w:val="0"/>
              <w:autoSpaceDN w:val="0"/>
              <w:adjustRightInd w:val="0"/>
              <w:spacing w:after="0" w:line="240" w:lineRule="auto"/>
              <w:rPr>
                <w:rFonts w:ascii="Times New Roman" w:eastAsiaTheme="minorHAnsi" w:hAnsi="Times New Roman"/>
                <w:sz w:val="24"/>
                <w:szCs w:val="24"/>
                <w:lang w:val="en-ID"/>
              </w:rPr>
            </w:pPr>
          </w:p>
        </w:tc>
        <w:tc>
          <w:tcPr>
            <w:tcW w:w="1444" w:type="dxa"/>
            <w:tcBorders>
              <w:top w:val="nil"/>
              <w:bottom w:val="single" w:sz="16" w:space="0" w:color="000000"/>
              <w:right w:val="single" w:sz="16" w:space="0" w:color="000000"/>
            </w:tcBorders>
            <w:shd w:val="clear" w:color="auto" w:fill="FFFFFF"/>
            <w:vAlign w:val="center"/>
          </w:tcPr>
          <w:p w14:paraId="7C6D0837" w14:textId="77777777" w:rsidR="00D86C38" w:rsidRPr="00D86C38" w:rsidRDefault="00D86C38" w:rsidP="00D86C38">
            <w:pPr>
              <w:autoSpaceDE w:val="0"/>
              <w:autoSpaceDN w:val="0"/>
              <w:adjustRightInd w:val="0"/>
              <w:spacing w:after="0" w:line="240" w:lineRule="auto"/>
              <w:rPr>
                <w:rFonts w:ascii="Times New Roman" w:eastAsiaTheme="minorHAnsi" w:hAnsi="Times New Roman"/>
                <w:sz w:val="24"/>
                <w:szCs w:val="24"/>
                <w:lang w:val="en-ID"/>
              </w:rPr>
            </w:pPr>
          </w:p>
        </w:tc>
      </w:tr>
    </w:tbl>
    <w:p w14:paraId="404C38CA" w14:textId="77777777" w:rsidR="00D86C38" w:rsidRPr="00D86C38" w:rsidRDefault="00D86C38" w:rsidP="00D86C38">
      <w:pPr>
        <w:spacing w:after="0" w:line="480" w:lineRule="auto"/>
        <w:jc w:val="both"/>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Sumber: Data Sekunder diolah, 2020</w:t>
      </w:r>
    </w:p>
    <w:p w14:paraId="472B6E88" w14:textId="23762733" w:rsidR="00D86C38" w:rsidRDefault="00D86C38" w:rsidP="00D86C38">
      <w:pPr>
        <w:spacing w:after="0" w:line="480" w:lineRule="auto"/>
        <w:jc w:val="both"/>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lastRenderedPageBreak/>
        <w:t>Berdasarkan hasil dari perhitungan analisis deskriptif,  dapat dilihat standar deviasi Variabel Profitabilitas (X1) standar deviasi sebesar 0,059 dan nilai mean 0,055 artinya nilai mean &lt; standar deviasi. Hal ini menunjukan bahwa data profitabilitas (X1) mengidentifikasikan hasil kurang baik. Nilai minimum dari profitabilitas adalah -0,32 dan nilai maximum 0,18.</w:t>
      </w:r>
    </w:p>
    <w:p w14:paraId="06CA9BF5" w14:textId="77777777" w:rsidR="00D86C38" w:rsidRDefault="00D86C38" w:rsidP="00D86C38">
      <w:pPr>
        <w:spacing w:after="0" w:line="480" w:lineRule="auto"/>
        <w:jc w:val="both"/>
        <w:rPr>
          <w:rFonts w:ascii="Times New Roman" w:eastAsia="Times New Roman" w:hAnsi="Times New Roman"/>
          <w:sz w:val="24"/>
          <w:szCs w:val="24"/>
          <w:lang w:val="id-ID" w:eastAsia="id-ID"/>
        </w:rPr>
      </w:pPr>
    </w:p>
    <w:p w14:paraId="6127ACAC" w14:textId="77777777" w:rsidR="00D86C38" w:rsidRPr="00D86C38" w:rsidRDefault="00D86C38" w:rsidP="00D86C38">
      <w:pPr>
        <w:tabs>
          <w:tab w:val="left" w:pos="567"/>
        </w:tabs>
        <w:spacing w:after="0" w:line="480" w:lineRule="auto"/>
        <w:contextualSpacing/>
        <w:rPr>
          <w:rFonts w:ascii="Times New Roman" w:eastAsia="Times New Roman" w:hAnsi="Times New Roman"/>
          <w:b/>
          <w:sz w:val="24"/>
          <w:szCs w:val="24"/>
          <w:lang w:val="id-ID" w:eastAsia="id-ID"/>
        </w:rPr>
      </w:pPr>
      <w:r w:rsidRPr="00D86C38">
        <w:rPr>
          <w:rFonts w:ascii="Times New Roman" w:eastAsia="Times New Roman" w:hAnsi="Times New Roman"/>
          <w:b/>
          <w:sz w:val="24"/>
          <w:szCs w:val="24"/>
          <w:lang w:val="id-ID" w:eastAsia="id-ID"/>
        </w:rPr>
        <w:t>Uji Normalitas</w:t>
      </w:r>
    </w:p>
    <w:p w14:paraId="4A1838CC" w14:textId="77777777" w:rsidR="00D86C38" w:rsidRPr="00D86C38" w:rsidRDefault="00D86C38" w:rsidP="00D86C38">
      <w:pPr>
        <w:spacing w:after="0" w:line="480" w:lineRule="auto"/>
        <w:jc w:val="both"/>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 xml:space="preserve">Uji normalitas dalam penelitian ini bertujuan apakah residual yang digunakan mempunyai distribusi normal atau tidak. Data yang baik memiliki distribusi normal atau mendekati normal. </w:t>
      </w:r>
    </w:p>
    <w:p w14:paraId="538A8652" w14:textId="4B990A8B" w:rsidR="00D86C38" w:rsidRPr="00D86C38" w:rsidRDefault="00D86C38" w:rsidP="00D86C38">
      <w:pPr>
        <w:spacing w:after="0" w:line="480" w:lineRule="auto"/>
        <w:jc w:val="both"/>
        <w:rPr>
          <w:rFonts w:ascii="Times New Roman" w:eastAsia="Times New Roman" w:hAnsi="Times New Roman"/>
          <w:sz w:val="24"/>
          <w:szCs w:val="24"/>
          <w:lang w:val="id-ID" w:eastAsia="id-ID"/>
        </w:rPr>
      </w:pPr>
      <w:r w:rsidRPr="00D86C38">
        <w:rPr>
          <w:rFonts w:ascii="Times New Roman" w:eastAsia="Times New Roman" w:hAnsi="Times New Roman"/>
          <w:sz w:val="24"/>
          <w:szCs w:val="24"/>
          <w:lang w:val="id-ID" w:eastAsia="id-ID"/>
        </w:rPr>
        <w:t xml:space="preserve">Untuk membuktikan apakah data yang digunakan dalam penelitian ini berdistribusi normal dapat dilihat dari nilai Signifikansi pada hasil Uji Normalitas dengan SPSS menggunakan </w:t>
      </w:r>
      <w:r w:rsidRPr="00D86C38">
        <w:rPr>
          <w:rFonts w:ascii="Times New Roman" w:eastAsia="Times New Roman" w:hAnsi="Times New Roman"/>
          <w:i/>
          <w:sz w:val="24"/>
          <w:szCs w:val="24"/>
          <w:lang w:val="id-ID" w:eastAsia="id-ID"/>
        </w:rPr>
        <w:t>Kolmogorov-Smirnov</w:t>
      </w:r>
      <w:r w:rsidRPr="00D86C38">
        <w:rPr>
          <w:rFonts w:ascii="Times New Roman" w:eastAsia="Times New Roman" w:hAnsi="Times New Roman"/>
          <w:sz w:val="24"/>
          <w:szCs w:val="24"/>
          <w:lang w:val="id-ID" w:eastAsia="id-ID"/>
        </w:rPr>
        <w:t>. Apabila nilai Signifikansi lebih dari 0,05</w:t>
      </w:r>
      <w:r>
        <w:rPr>
          <w:rFonts w:ascii="Times New Roman" w:eastAsia="Times New Roman" w:hAnsi="Times New Roman"/>
          <w:sz w:val="24"/>
          <w:szCs w:val="24"/>
          <w:lang w:val="id-ID" w:eastAsia="id-ID"/>
        </w:rPr>
        <w:t>.</w:t>
      </w:r>
    </w:p>
    <w:p w14:paraId="077FC444" w14:textId="77777777" w:rsidR="00D86C38" w:rsidRDefault="00D86C38" w:rsidP="00D86C38">
      <w:pPr>
        <w:tabs>
          <w:tab w:val="left" w:pos="567"/>
        </w:tabs>
        <w:spacing w:after="0" w:line="240" w:lineRule="auto"/>
        <w:ind w:left="426"/>
        <w:jc w:val="center"/>
        <w:rPr>
          <w:rFonts w:ascii="Times New Roman" w:hAnsi="Times New Roman"/>
          <w:b/>
          <w:sz w:val="24"/>
          <w:szCs w:val="24"/>
          <w:lang w:val="id-ID" w:eastAsia="id-ID"/>
        </w:rPr>
      </w:pPr>
    </w:p>
    <w:p w14:paraId="1B099AFB" w14:textId="044FE138" w:rsidR="00D86C38" w:rsidRPr="00D86C38" w:rsidRDefault="00D86C38" w:rsidP="00D86C38">
      <w:pPr>
        <w:tabs>
          <w:tab w:val="left" w:pos="567"/>
        </w:tabs>
        <w:spacing w:after="0" w:line="240" w:lineRule="auto"/>
        <w:ind w:left="426"/>
        <w:jc w:val="center"/>
        <w:rPr>
          <w:rFonts w:ascii="Times New Roman" w:hAnsi="Times New Roman"/>
          <w:sz w:val="24"/>
          <w:szCs w:val="24"/>
          <w:lang w:val="id-ID" w:eastAsia="id-ID"/>
        </w:rPr>
      </w:pPr>
      <w:r w:rsidRPr="00D86C38">
        <w:rPr>
          <w:rFonts w:ascii="Times New Roman" w:hAnsi="Times New Roman"/>
          <w:b/>
          <w:sz w:val="24"/>
          <w:szCs w:val="24"/>
          <w:lang w:val="id-ID" w:eastAsia="id-ID"/>
        </w:rPr>
        <w:t>Tabel 4.7</w:t>
      </w:r>
    </w:p>
    <w:p w14:paraId="5A8B5098" w14:textId="77777777" w:rsidR="00D86C38" w:rsidRPr="00D86C38" w:rsidRDefault="00D86C38" w:rsidP="00D86C38">
      <w:pPr>
        <w:tabs>
          <w:tab w:val="left" w:pos="567"/>
        </w:tabs>
        <w:spacing w:after="0" w:line="240" w:lineRule="auto"/>
        <w:ind w:left="426"/>
        <w:jc w:val="center"/>
        <w:rPr>
          <w:rFonts w:ascii="Times New Roman" w:hAnsi="Times New Roman"/>
          <w:sz w:val="24"/>
          <w:szCs w:val="24"/>
          <w:lang w:val="id-ID" w:eastAsia="id-ID"/>
        </w:rPr>
      </w:pPr>
      <w:r w:rsidRPr="00D86C38">
        <w:rPr>
          <w:rFonts w:ascii="Times New Roman" w:hAnsi="Times New Roman"/>
          <w:b/>
          <w:sz w:val="24"/>
          <w:szCs w:val="24"/>
          <w:lang w:val="id-ID" w:eastAsia="id-ID"/>
        </w:rPr>
        <w:t>Hasil Regresi Linear Berganda</w:t>
      </w:r>
    </w:p>
    <w:tbl>
      <w:tblPr>
        <w:tblW w:w="8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22"/>
        <w:gridCol w:w="1338"/>
        <w:gridCol w:w="1338"/>
        <w:gridCol w:w="1476"/>
        <w:gridCol w:w="1030"/>
        <w:gridCol w:w="1030"/>
      </w:tblGrid>
      <w:tr w:rsidR="00D86C38" w:rsidRPr="00D86C38" w14:paraId="65A2983A" w14:textId="77777777" w:rsidTr="00D25324">
        <w:trPr>
          <w:cantSplit/>
        </w:trPr>
        <w:tc>
          <w:tcPr>
            <w:tcW w:w="8665" w:type="dxa"/>
            <w:gridSpan w:val="7"/>
            <w:tcBorders>
              <w:top w:val="nil"/>
              <w:left w:val="nil"/>
              <w:bottom w:val="nil"/>
              <w:right w:val="nil"/>
            </w:tcBorders>
            <w:shd w:val="clear" w:color="auto" w:fill="FFFFFF"/>
            <w:vAlign w:val="center"/>
          </w:tcPr>
          <w:p w14:paraId="2D9FC703"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proofErr w:type="spellStart"/>
            <w:r w:rsidRPr="00D86C38">
              <w:rPr>
                <w:rFonts w:ascii="Arial" w:eastAsiaTheme="minorHAnsi" w:hAnsi="Arial" w:cs="Arial"/>
                <w:b/>
                <w:bCs/>
                <w:color w:val="000000"/>
                <w:sz w:val="18"/>
                <w:szCs w:val="18"/>
                <w:lang w:val="en-ID"/>
              </w:rPr>
              <w:t>Coefficients</w:t>
            </w:r>
            <w:r w:rsidRPr="00D86C38">
              <w:rPr>
                <w:rFonts w:ascii="Arial" w:eastAsiaTheme="minorHAnsi" w:hAnsi="Arial" w:cs="Arial"/>
                <w:b/>
                <w:bCs/>
                <w:color w:val="000000"/>
                <w:sz w:val="18"/>
                <w:szCs w:val="18"/>
                <w:vertAlign w:val="superscript"/>
                <w:lang w:val="en-ID"/>
              </w:rPr>
              <w:t>a</w:t>
            </w:r>
            <w:proofErr w:type="spellEnd"/>
          </w:p>
        </w:tc>
      </w:tr>
      <w:tr w:rsidR="00D86C38" w:rsidRPr="00D86C38" w14:paraId="371E3F1B" w14:textId="77777777" w:rsidTr="00D25324">
        <w:trPr>
          <w:cantSplit/>
        </w:trPr>
        <w:tc>
          <w:tcPr>
            <w:tcW w:w="2458" w:type="dxa"/>
            <w:gridSpan w:val="2"/>
            <w:vMerge w:val="restart"/>
            <w:tcBorders>
              <w:top w:val="single" w:sz="16" w:space="0" w:color="000000"/>
              <w:left w:val="single" w:sz="16" w:space="0" w:color="000000"/>
              <w:bottom w:val="nil"/>
              <w:right w:val="nil"/>
            </w:tcBorders>
            <w:shd w:val="clear" w:color="auto" w:fill="FFFFFF"/>
            <w:vAlign w:val="bottom"/>
          </w:tcPr>
          <w:p w14:paraId="29B6D69E"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Model</w:t>
            </w:r>
          </w:p>
        </w:tc>
        <w:tc>
          <w:tcPr>
            <w:tcW w:w="2674" w:type="dxa"/>
            <w:gridSpan w:val="2"/>
            <w:tcBorders>
              <w:top w:val="single" w:sz="16" w:space="0" w:color="000000"/>
              <w:left w:val="single" w:sz="16" w:space="0" w:color="000000"/>
            </w:tcBorders>
            <w:shd w:val="clear" w:color="auto" w:fill="FFFFFF"/>
            <w:vAlign w:val="bottom"/>
          </w:tcPr>
          <w:p w14:paraId="6654344D"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Unstandardized Coefficients</w:t>
            </w:r>
          </w:p>
        </w:tc>
        <w:tc>
          <w:tcPr>
            <w:tcW w:w="1475" w:type="dxa"/>
            <w:tcBorders>
              <w:top w:val="single" w:sz="16" w:space="0" w:color="000000"/>
            </w:tcBorders>
            <w:shd w:val="clear" w:color="auto" w:fill="FFFFFF"/>
            <w:vAlign w:val="bottom"/>
          </w:tcPr>
          <w:p w14:paraId="4767640F"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Standardized Coefficients</w:t>
            </w:r>
          </w:p>
        </w:tc>
        <w:tc>
          <w:tcPr>
            <w:tcW w:w="1029" w:type="dxa"/>
            <w:vMerge w:val="restart"/>
            <w:tcBorders>
              <w:top w:val="single" w:sz="16" w:space="0" w:color="000000"/>
            </w:tcBorders>
            <w:shd w:val="clear" w:color="auto" w:fill="FFFFFF"/>
            <w:vAlign w:val="bottom"/>
          </w:tcPr>
          <w:p w14:paraId="6476777A"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T</w:t>
            </w:r>
          </w:p>
        </w:tc>
        <w:tc>
          <w:tcPr>
            <w:tcW w:w="1029" w:type="dxa"/>
            <w:vMerge w:val="restart"/>
            <w:tcBorders>
              <w:top w:val="single" w:sz="16" w:space="0" w:color="000000"/>
              <w:right w:val="single" w:sz="16" w:space="0" w:color="000000"/>
            </w:tcBorders>
            <w:shd w:val="clear" w:color="auto" w:fill="FFFFFF"/>
            <w:vAlign w:val="bottom"/>
          </w:tcPr>
          <w:p w14:paraId="2FD26FF8"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Sig.</w:t>
            </w:r>
          </w:p>
        </w:tc>
      </w:tr>
      <w:tr w:rsidR="00D86C38" w:rsidRPr="00D86C38" w14:paraId="3D484278" w14:textId="77777777" w:rsidTr="00D25324">
        <w:trPr>
          <w:cantSplit/>
        </w:trPr>
        <w:tc>
          <w:tcPr>
            <w:tcW w:w="2458" w:type="dxa"/>
            <w:gridSpan w:val="2"/>
            <w:vMerge/>
            <w:tcBorders>
              <w:top w:val="single" w:sz="16" w:space="0" w:color="000000"/>
              <w:left w:val="single" w:sz="16" w:space="0" w:color="000000"/>
              <w:bottom w:val="nil"/>
              <w:right w:val="nil"/>
            </w:tcBorders>
            <w:shd w:val="clear" w:color="auto" w:fill="FFFFFF"/>
            <w:vAlign w:val="bottom"/>
          </w:tcPr>
          <w:p w14:paraId="1E67C9A0" w14:textId="77777777" w:rsidR="00D86C38" w:rsidRPr="00D86C38" w:rsidRDefault="00D86C38" w:rsidP="00D86C38">
            <w:pPr>
              <w:autoSpaceDE w:val="0"/>
              <w:autoSpaceDN w:val="0"/>
              <w:adjustRightInd w:val="0"/>
              <w:spacing w:after="0" w:line="240" w:lineRule="auto"/>
              <w:rPr>
                <w:rFonts w:ascii="Arial" w:eastAsiaTheme="minorHAnsi" w:hAnsi="Arial" w:cs="Arial"/>
                <w:color w:val="000000"/>
                <w:sz w:val="18"/>
                <w:szCs w:val="18"/>
                <w:lang w:val="en-ID"/>
              </w:rPr>
            </w:pPr>
          </w:p>
        </w:tc>
        <w:tc>
          <w:tcPr>
            <w:tcW w:w="1337" w:type="dxa"/>
            <w:tcBorders>
              <w:left w:val="single" w:sz="16" w:space="0" w:color="000000"/>
              <w:bottom w:val="single" w:sz="16" w:space="0" w:color="000000"/>
            </w:tcBorders>
            <w:shd w:val="clear" w:color="auto" w:fill="FFFFFF"/>
            <w:vAlign w:val="bottom"/>
          </w:tcPr>
          <w:p w14:paraId="0EAEB84C"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B</w:t>
            </w:r>
          </w:p>
        </w:tc>
        <w:tc>
          <w:tcPr>
            <w:tcW w:w="1337" w:type="dxa"/>
            <w:tcBorders>
              <w:bottom w:val="single" w:sz="16" w:space="0" w:color="000000"/>
            </w:tcBorders>
            <w:shd w:val="clear" w:color="auto" w:fill="FFFFFF"/>
            <w:vAlign w:val="bottom"/>
          </w:tcPr>
          <w:p w14:paraId="5FE105C9"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Std. Error</w:t>
            </w:r>
          </w:p>
        </w:tc>
        <w:tc>
          <w:tcPr>
            <w:tcW w:w="1475" w:type="dxa"/>
            <w:tcBorders>
              <w:bottom w:val="single" w:sz="16" w:space="0" w:color="000000"/>
            </w:tcBorders>
            <w:shd w:val="clear" w:color="auto" w:fill="FFFFFF"/>
            <w:vAlign w:val="bottom"/>
          </w:tcPr>
          <w:p w14:paraId="56A7E97A" w14:textId="77777777" w:rsidR="00D86C38" w:rsidRPr="00D86C38" w:rsidRDefault="00D86C38" w:rsidP="00D86C38">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Beta</w:t>
            </w:r>
          </w:p>
        </w:tc>
        <w:tc>
          <w:tcPr>
            <w:tcW w:w="1029" w:type="dxa"/>
            <w:vMerge/>
            <w:tcBorders>
              <w:top w:val="single" w:sz="16" w:space="0" w:color="000000"/>
            </w:tcBorders>
            <w:shd w:val="clear" w:color="auto" w:fill="FFFFFF"/>
            <w:vAlign w:val="bottom"/>
          </w:tcPr>
          <w:p w14:paraId="02B4D806" w14:textId="77777777" w:rsidR="00D86C38" w:rsidRPr="00D86C38" w:rsidRDefault="00D86C38" w:rsidP="00D86C38">
            <w:pPr>
              <w:autoSpaceDE w:val="0"/>
              <w:autoSpaceDN w:val="0"/>
              <w:adjustRightInd w:val="0"/>
              <w:spacing w:after="0" w:line="240" w:lineRule="auto"/>
              <w:rPr>
                <w:rFonts w:ascii="Arial" w:eastAsiaTheme="minorHAnsi" w:hAnsi="Arial" w:cs="Arial"/>
                <w:color w:val="000000"/>
                <w:sz w:val="18"/>
                <w:szCs w:val="18"/>
                <w:lang w:val="en-ID"/>
              </w:rPr>
            </w:pPr>
          </w:p>
        </w:tc>
        <w:tc>
          <w:tcPr>
            <w:tcW w:w="1029" w:type="dxa"/>
            <w:vMerge/>
            <w:tcBorders>
              <w:top w:val="single" w:sz="16" w:space="0" w:color="000000"/>
              <w:right w:val="single" w:sz="16" w:space="0" w:color="000000"/>
            </w:tcBorders>
            <w:shd w:val="clear" w:color="auto" w:fill="FFFFFF"/>
            <w:vAlign w:val="bottom"/>
          </w:tcPr>
          <w:p w14:paraId="6ED00477" w14:textId="77777777" w:rsidR="00D86C38" w:rsidRPr="00D86C38" w:rsidRDefault="00D86C38" w:rsidP="00D86C38">
            <w:pPr>
              <w:autoSpaceDE w:val="0"/>
              <w:autoSpaceDN w:val="0"/>
              <w:adjustRightInd w:val="0"/>
              <w:spacing w:after="0" w:line="240" w:lineRule="auto"/>
              <w:rPr>
                <w:rFonts w:ascii="Arial" w:eastAsiaTheme="minorHAnsi" w:hAnsi="Arial" w:cs="Arial"/>
                <w:color w:val="000000"/>
                <w:sz w:val="18"/>
                <w:szCs w:val="18"/>
                <w:lang w:val="en-ID"/>
              </w:rPr>
            </w:pPr>
          </w:p>
        </w:tc>
      </w:tr>
      <w:tr w:rsidR="00D86C38" w:rsidRPr="00D86C38" w14:paraId="642A2C59" w14:textId="77777777" w:rsidTr="00D2532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182ABC1B"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w:t>
            </w:r>
          </w:p>
        </w:tc>
        <w:tc>
          <w:tcPr>
            <w:tcW w:w="1721" w:type="dxa"/>
            <w:tcBorders>
              <w:top w:val="single" w:sz="16" w:space="0" w:color="000000"/>
              <w:left w:val="nil"/>
              <w:bottom w:val="nil"/>
              <w:right w:val="single" w:sz="16" w:space="0" w:color="000000"/>
            </w:tcBorders>
            <w:shd w:val="clear" w:color="auto" w:fill="FFFFFF"/>
          </w:tcPr>
          <w:p w14:paraId="3A7F085D"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(Constant)</w:t>
            </w:r>
          </w:p>
        </w:tc>
        <w:tc>
          <w:tcPr>
            <w:tcW w:w="1337" w:type="dxa"/>
            <w:tcBorders>
              <w:top w:val="single" w:sz="16" w:space="0" w:color="000000"/>
              <w:left w:val="single" w:sz="16" w:space="0" w:color="000000"/>
              <w:bottom w:val="nil"/>
            </w:tcBorders>
            <w:shd w:val="clear" w:color="auto" w:fill="FFFFFF"/>
            <w:vAlign w:val="center"/>
          </w:tcPr>
          <w:p w14:paraId="3670A63C"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-7.414</w:t>
            </w:r>
          </w:p>
        </w:tc>
        <w:tc>
          <w:tcPr>
            <w:tcW w:w="1337" w:type="dxa"/>
            <w:tcBorders>
              <w:top w:val="single" w:sz="16" w:space="0" w:color="000000"/>
              <w:bottom w:val="nil"/>
            </w:tcBorders>
            <w:shd w:val="clear" w:color="auto" w:fill="FFFFFF"/>
            <w:vAlign w:val="center"/>
          </w:tcPr>
          <w:p w14:paraId="1AA62C75"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3.301</w:t>
            </w:r>
          </w:p>
        </w:tc>
        <w:tc>
          <w:tcPr>
            <w:tcW w:w="1475" w:type="dxa"/>
            <w:tcBorders>
              <w:top w:val="single" w:sz="16" w:space="0" w:color="000000"/>
              <w:bottom w:val="nil"/>
            </w:tcBorders>
            <w:shd w:val="clear" w:color="auto" w:fill="FFFFFF"/>
            <w:vAlign w:val="center"/>
          </w:tcPr>
          <w:p w14:paraId="7404441D" w14:textId="77777777" w:rsidR="00D86C38" w:rsidRPr="00D86C38" w:rsidRDefault="00D86C38" w:rsidP="00D86C38">
            <w:pPr>
              <w:autoSpaceDE w:val="0"/>
              <w:autoSpaceDN w:val="0"/>
              <w:adjustRightInd w:val="0"/>
              <w:spacing w:after="0" w:line="240" w:lineRule="auto"/>
              <w:rPr>
                <w:rFonts w:ascii="Times New Roman" w:eastAsiaTheme="minorHAnsi" w:hAnsi="Times New Roman"/>
                <w:sz w:val="24"/>
                <w:szCs w:val="24"/>
                <w:lang w:val="en-ID"/>
              </w:rPr>
            </w:pPr>
          </w:p>
        </w:tc>
        <w:tc>
          <w:tcPr>
            <w:tcW w:w="1029" w:type="dxa"/>
            <w:tcBorders>
              <w:top w:val="single" w:sz="16" w:space="0" w:color="000000"/>
              <w:bottom w:val="nil"/>
            </w:tcBorders>
            <w:shd w:val="clear" w:color="auto" w:fill="FFFFFF"/>
            <w:vAlign w:val="center"/>
          </w:tcPr>
          <w:p w14:paraId="62B614E7"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-2.246</w:t>
            </w:r>
          </w:p>
        </w:tc>
        <w:tc>
          <w:tcPr>
            <w:tcW w:w="1029" w:type="dxa"/>
            <w:tcBorders>
              <w:top w:val="single" w:sz="16" w:space="0" w:color="000000"/>
              <w:bottom w:val="nil"/>
              <w:right w:val="single" w:sz="16" w:space="0" w:color="000000"/>
            </w:tcBorders>
            <w:shd w:val="clear" w:color="auto" w:fill="FFFFFF"/>
            <w:vAlign w:val="center"/>
          </w:tcPr>
          <w:p w14:paraId="7E4CD23B"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.027</w:t>
            </w:r>
          </w:p>
        </w:tc>
      </w:tr>
      <w:tr w:rsidR="00D86C38" w:rsidRPr="00D86C38" w14:paraId="203B023E" w14:textId="77777777" w:rsidTr="00D2532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0F4498B" w14:textId="77777777" w:rsidR="00D86C38" w:rsidRPr="00D86C38" w:rsidRDefault="00D86C38" w:rsidP="00D86C38">
            <w:pPr>
              <w:autoSpaceDE w:val="0"/>
              <w:autoSpaceDN w:val="0"/>
              <w:adjustRightInd w:val="0"/>
              <w:spacing w:after="0" w:line="240" w:lineRule="auto"/>
              <w:rPr>
                <w:rFonts w:ascii="Arial" w:eastAsiaTheme="minorHAnsi" w:hAnsi="Arial" w:cs="Arial"/>
                <w:color w:val="000000"/>
                <w:sz w:val="18"/>
                <w:szCs w:val="18"/>
                <w:lang w:val="en-ID"/>
              </w:rPr>
            </w:pPr>
          </w:p>
        </w:tc>
        <w:tc>
          <w:tcPr>
            <w:tcW w:w="1721" w:type="dxa"/>
            <w:tcBorders>
              <w:top w:val="nil"/>
              <w:left w:val="nil"/>
              <w:bottom w:val="nil"/>
              <w:right w:val="single" w:sz="16" w:space="0" w:color="000000"/>
            </w:tcBorders>
            <w:shd w:val="clear" w:color="auto" w:fill="FFFFFF"/>
          </w:tcPr>
          <w:p w14:paraId="76B632F5"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PROFITABILITAS</w:t>
            </w:r>
          </w:p>
        </w:tc>
        <w:tc>
          <w:tcPr>
            <w:tcW w:w="1337" w:type="dxa"/>
            <w:tcBorders>
              <w:top w:val="nil"/>
              <w:left w:val="single" w:sz="16" w:space="0" w:color="000000"/>
              <w:bottom w:val="nil"/>
            </w:tcBorders>
            <w:shd w:val="clear" w:color="auto" w:fill="FFFFFF"/>
            <w:vAlign w:val="center"/>
          </w:tcPr>
          <w:p w14:paraId="46CDDC90"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1.560</w:t>
            </w:r>
          </w:p>
        </w:tc>
        <w:tc>
          <w:tcPr>
            <w:tcW w:w="1337" w:type="dxa"/>
            <w:tcBorders>
              <w:top w:val="nil"/>
              <w:bottom w:val="nil"/>
            </w:tcBorders>
            <w:shd w:val="clear" w:color="auto" w:fill="FFFFFF"/>
            <w:vAlign w:val="center"/>
          </w:tcPr>
          <w:p w14:paraId="62934804"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2.359</w:t>
            </w:r>
          </w:p>
        </w:tc>
        <w:tc>
          <w:tcPr>
            <w:tcW w:w="1475" w:type="dxa"/>
            <w:tcBorders>
              <w:top w:val="nil"/>
              <w:bottom w:val="nil"/>
            </w:tcBorders>
            <w:shd w:val="clear" w:color="auto" w:fill="FFFFFF"/>
            <w:vAlign w:val="center"/>
          </w:tcPr>
          <w:p w14:paraId="473EBB23"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.016</w:t>
            </w:r>
          </w:p>
        </w:tc>
        <w:tc>
          <w:tcPr>
            <w:tcW w:w="1029" w:type="dxa"/>
            <w:tcBorders>
              <w:top w:val="nil"/>
              <w:bottom w:val="nil"/>
            </w:tcBorders>
            <w:shd w:val="clear" w:color="auto" w:fill="FFFFFF"/>
            <w:vAlign w:val="center"/>
          </w:tcPr>
          <w:p w14:paraId="4C9E06F4"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.661</w:t>
            </w:r>
          </w:p>
        </w:tc>
        <w:tc>
          <w:tcPr>
            <w:tcW w:w="1029" w:type="dxa"/>
            <w:tcBorders>
              <w:top w:val="nil"/>
              <w:bottom w:val="nil"/>
              <w:right w:val="single" w:sz="16" w:space="0" w:color="000000"/>
            </w:tcBorders>
            <w:shd w:val="clear" w:color="auto" w:fill="FFFFFF"/>
            <w:vAlign w:val="center"/>
          </w:tcPr>
          <w:p w14:paraId="657DA54A"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.510</w:t>
            </w:r>
          </w:p>
        </w:tc>
      </w:tr>
      <w:tr w:rsidR="00D86C38" w:rsidRPr="00D86C38" w14:paraId="0F556609" w14:textId="77777777" w:rsidTr="00D2532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2D1CFC1" w14:textId="77777777" w:rsidR="00D86C38" w:rsidRPr="00D86C38" w:rsidRDefault="00D86C38" w:rsidP="00D86C38">
            <w:pPr>
              <w:autoSpaceDE w:val="0"/>
              <w:autoSpaceDN w:val="0"/>
              <w:adjustRightInd w:val="0"/>
              <w:spacing w:after="0" w:line="240" w:lineRule="auto"/>
              <w:rPr>
                <w:rFonts w:ascii="Arial" w:eastAsiaTheme="minorHAnsi" w:hAnsi="Arial" w:cs="Arial"/>
                <w:color w:val="000000"/>
                <w:sz w:val="18"/>
                <w:szCs w:val="18"/>
                <w:lang w:val="en-ID"/>
              </w:rPr>
            </w:pPr>
          </w:p>
        </w:tc>
        <w:tc>
          <w:tcPr>
            <w:tcW w:w="1721" w:type="dxa"/>
            <w:tcBorders>
              <w:top w:val="nil"/>
              <w:left w:val="nil"/>
              <w:bottom w:val="nil"/>
              <w:right w:val="single" w:sz="16" w:space="0" w:color="000000"/>
            </w:tcBorders>
            <w:shd w:val="clear" w:color="auto" w:fill="FFFFFF"/>
          </w:tcPr>
          <w:p w14:paraId="161BE0AE"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SIZE</w:t>
            </w:r>
          </w:p>
        </w:tc>
        <w:tc>
          <w:tcPr>
            <w:tcW w:w="1337" w:type="dxa"/>
            <w:tcBorders>
              <w:top w:val="nil"/>
              <w:left w:val="single" w:sz="16" w:space="0" w:color="000000"/>
              <w:bottom w:val="nil"/>
            </w:tcBorders>
            <w:shd w:val="clear" w:color="auto" w:fill="FFFFFF"/>
            <w:vAlign w:val="center"/>
          </w:tcPr>
          <w:p w14:paraId="46872437"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.263</w:t>
            </w:r>
          </w:p>
        </w:tc>
        <w:tc>
          <w:tcPr>
            <w:tcW w:w="1337" w:type="dxa"/>
            <w:tcBorders>
              <w:top w:val="nil"/>
              <w:bottom w:val="nil"/>
            </w:tcBorders>
            <w:shd w:val="clear" w:color="auto" w:fill="FFFFFF"/>
            <w:vAlign w:val="center"/>
          </w:tcPr>
          <w:p w14:paraId="498523E0"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.111</w:t>
            </w:r>
          </w:p>
        </w:tc>
        <w:tc>
          <w:tcPr>
            <w:tcW w:w="1475" w:type="dxa"/>
            <w:tcBorders>
              <w:top w:val="nil"/>
              <w:bottom w:val="nil"/>
            </w:tcBorders>
            <w:shd w:val="clear" w:color="auto" w:fill="FFFFFF"/>
            <w:vAlign w:val="center"/>
          </w:tcPr>
          <w:p w14:paraId="13BE36AC"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.055</w:t>
            </w:r>
          </w:p>
        </w:tc>
        <w:tc>
          <w:tcPr>
            <w:tcW w:w="1029" w:type="dxa"/>
            <w:tcBorders>
              <w:top w:val="nil"/>
              <w:bottom w:val="nil"/>
            </w:tcBorders>
            <w:shd w:val="clear" w:color="auto" w:fill="FFFFFF"/>
            <w:vAlign w:val="center"/>
          </w:tcPr>
          <w:p w14:paraId="0344265A"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2.361</w:t>
            </w:r>
          </w:p>
        </w:tc>
        <w:tc>
          <w:tcPr>
            <w:tcW w:w="1029" w:type="dxa"/>
            <w:tcBorders>
              <w:top w:val="nil"/>
              <w:bottom w:val="nil"/>
              <w:right w:val="single" w:sz="16" w:space="0" w:color="000000"/>
            </w:tcBorders>
            <w:shd w:val="clear" w:color="auto" w:fill="FFFFFF"/>
            <w:vAlign w:val="center"/>
          </w:tcPr>
          <w:p w14:paraId="687FF135"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.020</w:t>
            </w:r>
          </w:p>
        </w:tc>
      </w:tr>
      <w:tr w:rsidR="00D86C38" w:rsidRPr="00D86C38" w14:paraId="54AEC14E" w14:textId="77777777" w:rsidTr="00D2532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A382156" w14:textId="77777777" w:rsidR="00D86C38" w:rsidRPr="00D86C38" w:rsidRDefault="00D86C38" w:rsidP="00D86C38">
            <w:pPr>
              <w:autoSpaceDE w:val="0"/>
              <w:autoSpaceDN w:val="0"/>
              <w:adjustRightInd w:val="0"/>
              <w:spacing w:after="0" w:line="240" w:lineRule="auto"/>
              <w:rPr>
                <w:rFonts w:ascii="Arial" w:eastAsiaTheme="minorHAnsi" w:hAnsi="Arial" w:cs="Arial"/>
                <w:color w:val="000000"/>
                <w:sz w:val="18"/>
                <w:szCs w:val="18"/>
                <w:lang w:val="en-ID"/>
              </w:rPr>
            </w:pPr>
          </w:p>
        </w:tc>
        <w:tc>
          <w:tcPr>
            <w:tcW w:w="1721" w:type="dxa"/>
            <w:tcBorders>
              <w:top w:val="nil"/>
              <w:left w:val="nil"/>
              <w:bottom w:val="single" w:sz="16" w:space="0" w:color="000000"/>
              <w:right w:val="single" w:sz="16" w:space="0" w:color="000000"/>
            </w:tcBorders>
            <w:shd w:val="clear" w:color="auto" w:fill="FFFFFF"/>
          </w:tcPr>
          <w:p w14:paraId="3663D7AE"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id-ID"/>
              </w:rPr>
              <w:t>KEP. MANAJERIAL</w:t>
            </w:r>
          </w:p>
        </w:tc>
        <w:tc>
          <w:tcPr>
            <w:tcW w:w="1337" w:type="dxa"/>
            <w:tcBorders>
              <w:top w:val="nil"/>
              <w:left w:val="single" w:sz="16" w:space="0" w:color="000000"/>
              <w:bottom w:val="single" w:sz="16" w:space="0" w:color="000000"/>
            </w:tcBorders>
            <w:shd w:val="clear" w:color="auto" w:fill="FFFFFF"/>
            <w:vAlign w:val="center"/>
          </w:tcPr>
          <w:p w14:paraId="2F55F638"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2.546</w:t>
            </w:r>
          </w:p>
        </w:tc>
        <w:tc>
          <w:tcPr>
            <w:tcW w:w="1337" w:type="dxa"/>
            <w:tcBorders>
              <w:top w:val="nil"/>
              <w:bottom w:val="single" w:sz="16" w:space="0" w:color="000000"/>
            </w:tcBorders>
            <w:shd w:val="clear" w:color="auto" w:fill="FFFFFF"/>
            <w:vAlign w:val="center"/>
          </w:tcPr>
          <w:p w14:paraId="0FD38B2D"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.063</w:t>
            </w:r>
          </w:p>
        </w:tc>
        <w:tc>
          <w:tcPr>
            <w:tcW w:w="1475" w:type="dxa"/>
            <w:tcBorders>
              <w:top w:val="nil"/>
              <w:bottom w:val="single" w:sz="16" w:space="0" w:color="000000"/>
            </w:tcBorders>
            <w:shd w:val="clear" w:color="auto" w:fill="FFFFFF"/>
            <w:vAlign w:val="center"/>
          </w:tcPr>
          <w:p w14:paraId="418F061A"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.982</w:t>
            </w:r>
          </w:p>
        </w:tc>
        <w:tc>
          <w:tcPr>
            <w:tcW w:w="1029" w:type="dxa"/>
            <w:tcBorders>
              <w:top w:val="nil"/>
              <w:bottom w:val="single" w:sz="16" w:space="0" w:color="000000"/>
            </w:tcBorders>
            <w:shd w:val="clear" w:color="auto" w:fill="FFFFFF"/>
            <w:vAlign w:val="center"/>
          </w:tcPr>
          <w:p w14:paraId="26E9FB99"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40.499</w:t>
            </w:r>
          </w:p>
        </w:tc>
        <w:tc>
          <w:tcPr>
            <w:tcW w:w="1029" w:type="dxa"/>
            <w:tcBorders>
              <w:top w:val="nil"/>
              <w:bottom w:val="single" w:sz="16" w:space="0" w:color="000000"/>
              <w:right w:val="single" w:sz="16" w:space="0" w:color="000000"/>
            </w:tcBorders>
            <w:shd w:val="clear" w:color="auto" w:fill="FFFFFF"/>
            <w:vAlign w:val="center"/>
          </w:tcPr>
          <w:p w14:paraId="7965E27D" w14:textId="77777777" w:rsidR="00D86C38" w:rsidRPr="00D86C38" w:rsidRDefault="00D86C38" w:rsidP="00D86C38">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.000</w:t>
            </w:r>
          </w:p>
        </w:tc>
      </w:tr>
      <w:tr w:rsidR="00D86C38" w:rsidRPr="00D86C38" w14:paraId="1B6815C7" w14:textId="77777777" w:rsidTr="00D25324">
        <w:trPr>
          <w:cantSplit/>
        </w:trPr>
        <w:tc>
          <w:tcPr>
            <w:tcW w:w="8665" w:type="dxa"/>
            <w:gridSpan w:val="7"/>
            <w:tcBorders>
              <w:top w:val="nil"/>
              <w:left w:val="nil"/>
              <w:bottom w:val="nil"/>
              <w:right w:val="nil"/>
            </w:tcBorders>
            <w:shd w:val="clear" w:color="auto" w:fill="FFFFFF"/>
          </w:tcPr>
          <w:p w14:paraId="4F3ABCC1" w14:textId="77777777" w:rsidR="00D86C38" w:rsidRPr="00D86C38" w:rsidRDefault="00D86C38" w:rsidP="00D86C38">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D86C38">
              <w:rPr>
                <w:rFonts w:ascii="Arial" w:eastAsiaTheme="minorHAnsi" w:hAnsi="Arial" w:cs="Arial"/>
                <w:color w:val="000000"/>
                <w:sz w:val="18"/>
                <w:szCs w:val="18"/>
                <w:lang w:val="en-ID"/>
              </w:rPr>
              <w:t>a. Dependent Variable: KEP.PENDANAAN</w:t>
            </w:r>
          </w:p>
        </w:tc>
      </w:tr>
    </w:tbl>
    <w:p w14:paraId="031828B9" w14:textId="77777777" w:rsidR="00D86C38" w:rsidRPr="00D86C38" w:rsidRDefault="00D86C38" w:rsidP="00D86C38">
      <w:pPr>
        <w:autoSpaceDE w:val="0"/>
        <w:autoSpaceDN w:val="0"/>
        <w:adjustRightInd w:val="0"/>
        <w:spacing w:after="0" w:line="400" w:lineRule="atLeast"/>
        <w:rPr>
          <w:rFonts w:ascii="Times New Roman" w:eastAsiaTheme="minorHAnsi" w:hAnsi="Times New Roman"/>
          <w:sz w:val="24"/>
          <w:szCs w:val="24"/>
          <w:lang w:val="en-ID"/>
        </w:rPr>
      </w:pPr>
    </w:p>
    <w:p w14:paraId="50DEE1E0" w14:textId="77777777" w:rsidR="00D86C38" w:rsidRPr="00D86C38" w:rsidRDefault="00D86C38" w:rsidP="00D86C38">
      <w:pPr>
        <w:tabs>
          <w:tab w:val="left" w:pos="567"/>
        </w:tabs>
        <w:spacing w:after="0" w:line="480" w:lineRule="auto"/>
        <w:ind w:left="426"/>
        <w:jc w:val="both"/>
        <w:rPr>
          <w:rFonts w:ascii="Times New Roman" w:hAnsi="Times New Roman"/>
          <w:sz w:val="24"/>
          <w:szCs w:val="24"/>
          <w:lang w:val="id-ID" w:eastAsia="id-ID"/>
        </w:rPr>
      </w:pPr>
      <w:r w:rsidRPr="00D86C38">
        <w:rPr>
          <w:rFonts w:ascii="Times New Roman" w:hAnsi="Times New Roman"/>
          <w:sz w:val="24"/>
          <w:szCs w:val="24"/>
          <w:lang w:val="id-ID" w:eastAsia="id-ID"/>
        </w:rPr>
        <w:t>Sumber : Hasil Uji Regresi Linear Berganda</w:t>
      </w:r>
    </w:p>
    <w:p w14:paraId="118C2FB6" w14:textId="77777777" w:rsidR="00D86C38" w:rsidRPr="00D86C38" w:rsidRDefault="00D86C38" w:rsidP="00D86C38">
      <w:pPr>
        <w:tabs>
          <w:tab w:val="left" w:pos="567"/>
        </w:tabs>
        <w:spacing w:after="0" w:line="480" w:lineRule="auto"/>
        <w:ind w:left="426"/>
        <w:jc w:val="both"/>
        <w:rPr>
          <w:rFonts w:ascii="Times New Roman" w:hAnsi="Times New Roman"/>
          <w:sz w:val="24"/>
          <w:szCs w:val="24"/>
          <w:lang w:val="id-ID" w:eastAsia="id-ID"/>
        </w:rPr>
      </w:pP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t>Pada Tabel 4.8 di atas, hasil perhitungan regresi linear berganda sebagai berikut :</w:t>
      </w:r>
    </w:p>
    <w:p w14:paraId="4A0F21B9" w14:textId="77777777" w:rsidR="00D86C38" w:rsidRPr="00D86C38" w:rsidRDefault="00D86C38" w:rsidP="00D86C38">
      <w:pPr>
        <w:tabs>
          <w:tab w:val="left" w:pos="567"/>
        </w:tabs>
        <w:spacing w:after="0" w:line="480" w:lineRule="auto"/>
        <w:ind w:left="426"/>
        <w:jc w:val="both"/>
        <w:rPr>
          <w:rFonts w:ascii="Times New Roman" w:hAnsi="Times New Roman"/>
          <w:sz w:val="24"/>
          <w:szCs w:val="24"/>
          <w:lang w:val="id-ID" w:eastAsia="id-ID"/>
        </w:rPr>
      </w:pPr>
      <w:bookmarkStart w:id="5" w:name="_Hlk60925574"/>
      <w:r w:rsidRPr="00D86C38">
        <w:rPr>
          <w:rFonts w:ascii="Times New Roman" w:hAnsi="Times New Roman"/>
          <w:b/>
          <w:sz w:val="24"/>
          <w:szCs w:val="24"/>
          <w:lang w:val="id-ID" w:eastAsia="id-ID"/>
        </w:rPr>
        <w:t>Y = -0,741 + 1,560X1 + 0,263X2 + 2,546X3 + e</w:t>
      </w:r>
      <w:bookmarkEnd w:id="5"/>
    </w:p>
    <w:p w14:paraId="418D906C" w14:textId="77777777" w:rsidR="00D86C38" w:rsidRPr="00D86C38" w:rsidRDefault="00D86C38" w:rsidP="00D86C38">
      <w:pPr>
        <w:tabs>
          <w:tab w:val="left" w:pos="567"/>
        </w:tabs>
        <w:spacing w:after="0" w:line="480" w:lineRule="auto"/>
        <w:ind w:left="426"/>
        <w:jc w:val="both"/>
        <w:rPr>
          <w:rFonts w:ascii="Times New Roman" w:hAnsi="Times New Roman"/>
          <w:sz w:val="24"/>
          <w:szCs w:val="24"/>
          <w:lang w:val="id-ID" w:eastAsia="id-ID"/>
        </w:rPr>
      </w:pPr>
      <w:r w:rsidRPr="00D86C38">
        <w:rPr>
          <w:rFonts w:ascii="Times New Roman" w:hAnsi="Times New Roman"/>
          <w:sz w:val="24"/>
          <w:szCs w:val="24"/>
          <w:lang w:val="id-ID" w:eastAsia="id-ID"/>
        </w:rPr>
        <w:t xml:space="preserve">Keterangan : </w:t>
      </w:r>
      <w:r w:rsidRPr="00D86C38">
        <w:rPr>
          <w:rFonts w:ascii="Times New Roman" w:hAnsi="Times New Roman"/>
          <w:sz w:val="24"/>
          <w:szCs w:val="24"/>
          <w:lang w:val="id-ID" w:eastAsia="id-ID"/>
        </w:rPr>
        <w:tab/>
        <w:t>Y : Keputusan Pendanaan</w:t>
      </w:r>
    </w:p>
    <w:p w14:paraId="6EEA4D62" w14:textId="77777777" w:rsidR="00D86C38" w:rsidRPr="00D86C38" w:rsidRDefault="00D86C38" w:rsidP="00D86C38">
      <w:pPr>
        <w:tabs>
          <w:tab w:val="left" w:pos="567"/>
        </w:tabs>
        <w:spacing w:after="0" w:line="480" w:lineRule="auto"/>
        <w:ind w:left="426"/>
        <w:jc w:val="both"/>
        <w:rPr>
          <w:rFonts w:ascii="Times New Roman" w:hAnsi="Times New Roman"/>
          <w:sz w:val="24"/>
          <w:szCs w:val="24"/>
          <w:lang w:val="id-ID" w:eastAsia="id-ID"/>
        </w:rPr>
      </w:pP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r>
      <w:r w:rsidRPr="00D86C38">
        <w:rPr>
          <w:rFonts w:ascii="Times New Roman" w:hAnsi="Times New Roman"/>
          <w:noProof/>
          <w:sz w:val="24"/>
          <w:szCs w:val="24"/>
          <w:lang w:val="id-ID" w:eastAsia="id-ID"/>
        </w:rPr>
        <w:drawing>
          <wp:inline distT="0" distB="0" distL="114300" distR="114300" wp14:anchorId="6285B114" wp14:editId="3DE7426E">
            <wp:extent cx="247650" cy="190500"/>
            <wp:effectExtent l="0" t="0" r="0" b="0"/>
            <wp:docPr id="50"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9"/>
                    <a:srcRect/>
                    <a:stretch>
                      <a:fillRect/>
                    </a:stretch>
                  </pic:blipFill>
                  <pic:spPr>
                    <a:xfrm>
                      <a:off x="0" y="0"/>
                      <a:ext cx="247650" cy="190500"/>
                    </a:xfrm>
                    <a:prstGeom prst="rect">
                      <a:avLst/>
                    </a:prstGeom>
                    <a:ln/>
                  </pic:spPr>
                </pic:pic>
              </a:graphicData>
            </a:graphic>
          </wp:inline>
        </w:drawing>
      </w:r>
      <w:r w:rsidRPr="00D86C38">
        <w:rPr>
          <w:rFonts w:ascii="Times New Roman" w:hAnsi="Times New Roman"/>
          <w:sz w:val="24"/>
          <w:szCs w:val="24"/>
          <w:lang w:val="id-ID" w:eastAsia="id-ID"/>
        </w:rPr>
        <w:t xml:space="preserve"> Profitablitas</w:t>
      </w:r>
    </w:p>
    <w:p w14:paraId="2DA793C0" w14:textId="77777777" w:rsidR="00D86C38" w:rsidRPr="00D86C38" w:rsidRDefault="00D86C38" w:rsidP="00D86C38">
      <w:pPr>
        <w:tabs>
          <w:tab w:val="left" w:pos="567"/>
        </w:tabs>
        <w:spacing w:after="0" w:line="480" w:lineRule="auto"/>
        <w:ind w:left="426"/>
        <w:jc w:val="both"/>
        <w:rPr>
          <w:rFonts w:ascii="Times New Roman" w:hAnsi="Times New Roman"/>
          <w:sz w:val="24"/>
          <w:szCs w:val="24"/>
          <w:lang w:val="id-ID" w:eastAsia="id-ID"/>
        </w:rPr>
      </w:pP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r>
      <w:r w:rsidRPr="00D86C38">
        <w:rPr>
          <w:rFonts w:ascii="Times New Roman" w:hAnsi="Times New Roman"/>
          <w:noProof/>
          <w:sz w:val="24"/>
          <w:szCs w:val="24"/>
          <w:lang w:val="id-ID" w:eastAsia="id-ID"/>
        </w:rPr>
        <w:drawing>
          <wp:inline distT="0" distB="0" distL="114300" distR="114300" wp14:anchorId="6BEC3A98" wp14:editId="6090C1BE">
            <wp:extent cx="247650" cy="190500"/>
            <wp:effectExtent l="0" t="0" r="0" b="0"/>
            <wp:docPr id="52"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0"/>
                    <a:srcRect/>
                    <a:stretch>
                      <a:fillRect/>
                    </a:stretch>
                  </pic:blipFill>
                  <pic:spPr>
                    <a:xfrm>
                      <a:off x="0" y="0"/>
                      <a:ext cx="247650" cy="190500"/>
                    </a:xfrm>
                    <a:prstGeom prst="rect">
                      <a:avLst/>
                    </a:prstGeom>
                    <a:ln/>
                  </pic:spPr>
                </pic:pic>
              </a:graphicData>
            </a:graphic>
          </wp:inline>
        </w:drawing>
      </w:r>
      <w:r w:rsidRPr="00D86C38">
        <w:rPr>
          <w:rFonts w:ascii="Times New Roman" w:hAnsi="Times New Roman"/>
          <w:sz w:val="24"/>
          <w:szCs w:val="24"/>
          <w:lang w:val="id-ID" w:eastAsia="id-ID"/>
        </w:rPr>
        <w:t xml:space="preserve"> Ukuran Perusahaan</w:t>
      </w:r>
    </w:p>
    <w:p w14:paraId="02DD2435" w14:textId="493645EB" w:rsidR="005E1B0B" w:rsidRDefault="00D86C38" w:rsidP="00D86C38">
      <w:pPr>
        <w:rPr>
          <w:rFonts w:ascii="Times New Roman" w:hAnsi="Times New Roman"/>
          <w:sz w:val="24"/>
          <w:szCs w:val="24"/>
          <w:lang w:val="id-ID" w:eastAsia="id-ID"/>
        </w:rPr>
      </w:pP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r>
      <w:r w:rsidRPr="00D86C38">
        <w:rPr>
          <w:rFonts w:ascii="Times New Roman" w:hAnsi="Times New Roman"/>
          <w:sz w:val="24"/>
          <w:szCs w:val="24"/>
          <w:lang w:val="id-ID" w:eastAsia="id-ID"/>
        </w:rPr>
        <w:tab/>
      </w:r>
      <m:oMath>
        <m:sSub>
          <m:sSubPr>
            <m:ctrlPr>
              <w:rPr>
                <w:rFonts w:ascii="Cambria Math" w:hAnsi="Cambria Math"/>
                <w:i/>
                <w:sz w:val="24"/>
                <w:szCs w:val="24"/>
                <w:lang w:val="id-ID" w:eastAsia="id-ID"/>
              </w:rPr>
            </m:ctrlPr>
          </m:sSubPr>
          <m:e>
            <m:r>
              <w:rPr>
                <w:rFonts w:ascii="Cambria Math" w:hAnsi="Cambria Math"/>
                <w:sz w:val="24"/>
                <w:szCs w:val="24"/>
                <w:lang w:val="id-ID" w:eastAsia="id-ID"/>
              </w:rPr>
              <m:t>X</m:t>
            </m:r>
          </m:e>
          <m:sub>
            <m:r>
              <w:rPr>
                <w:rFonts w:ascii="Cambria Math" w:hAnsi="Cambria Math"/>
                <w:sz w:val="24"/>
                <w:szCs w:val="24"/>
                <w:lang w:val="id-ID" w:eastAsia="id-ID"/>
              </w:rPr>
              <m:t xml:space="preserve">3  </m:t>
            </m:r>
          </m:sub>
        </m:sSub>
        <m:r>
          <w:rPr>
            <w:rFonts w:ascii="Cambria Math" w:hAnsi="Cambria Math"/>
            <w:sz w:val="24"/>
            <w:szCs w:val="24"/>
            <w:lang w:val="id-ID" w:eastAsia="id-ID"/>
          </w:rPr>
          <m:t xml:space="preserve">: </m:t>
        </m:r>
      </m:oMath>
      <w:r w:rsidRPr="00D86C38">
        <w:rPr>
          <w:rFonts w:ascii="Times New Roman" w:hAnsi="Times New Roman"/>
          <w:sz w:val="24"/>
          <w:szCs w:val="24"/>
          <w:lang w:val="id-ID" w:eastAsia="id-ID"/>
        </w:rPr>
        <w:t>Struktur Kepemilikan</w:t>
      </w:r>
    </w:p>
    <w:p w14:paraId="422536E4" w14:textId="28B79F99" w:rsidR="00D86C38" w:rsidRDefault="00D86C38" w:rsidP="00D86C38">
      <w:pPr>
        <w:rPr>
          <w:rFonts w:ascii="Times New Roman" w:hAnsi="Times New Roman"/>
          <w:sz w:val="24"/>
          <w:szCs w:val="24"/>
          <w:lang w:val="id-ID" w:eastAsia="id-ID"/>
        </w:rPr>
      </w:pPr>
    </w:p>
    <w:p w14:paraId="27727119" w14:textId="39F9CFC6" w:rsidR="00D86C38" w:rsidRDefault="00D86C38" w:rsidP="00D86C38">
      <w:pPr>
        <w:rPr>
          <w:iCs/>
          <w:sz w:val="30"/>
          <w:szCs w:val="30"/>
          <w:lang w:val="id-ID"/>
        </w:rPr>
      </w:pPr>
    </w:p>
    <w:p w14:paraId="741D2A5B" w14:textId="77777777" w:rsidR="00797CF6" w:rsidRPr="00797CF6" w:rsidRDefault="00797CF6" w:rsidP="003A0422">
      <w:pPr>
        <w:spacing w:after="200" w:line="276" w:lineRule="auto"/>
        <w:jc w:val="center"/>
        <w:rPr>
          <w:rFonts w:ascii="Times New Roman" w:eastAsia="Times New Roman" w:hAnsi="Times New Roman"/>
          <w:b/>
          <w:sz w:val="24"/>
          <w:szCs w:val="24"/>
          <w:lang w:val="id-ID" w:eastAsia="id-ID"/>
        </w:rPr>
      </w:pPr>
      <w:r w:rsidRPr="00797CF6">
        <w:rPr>
          <w:rFonts w:ascii="Times New Roman" w:eastAsia="Times New Roman" w:hAnsi="Times New Roman"/>
          <w:b/>
          <w:sz w:val="24"/>
          <w:szCs w:val="24"/>
          <w:lang w:val="id-ID" w:eastAsia="id-ID"/>
        </w:rPr>
        <w:t>PENUTUP</w:t>
      </w:r>
    </w:p>
    <w:p w14:paraId="1DEEEC28" w14:textId="4706FFF8" w:rsidR="00797CF6" w:rsidRPr="00797CF6" w:rsidRDefault="00797CF6" w:rsidP="003A0422">
      <w:pPr>
        <w:spacing w:after="0" w:line="480" w:lineRule="auto"/>
        <w:jc w:val="center"/>
        <w:rPr>
          <w:rFonts w:ascii="Times New Roman" w:eastAsia="Times New Roman" w:hAnsi="Times New Roman"/>
          <w:b/>
          <w:sz w:val="24"/>
          <w:szCs w:val="24"/>
          <w:lang w:val="id-ID" w:eastAsia="id-ID"/>
        </w:rPr>
      </w:pPr>
      <w:r w:rsidRPr="00797CF6">
        <w:rPr>
          <w:rFonts w:ascii="Times New Roman" w:eastAsia="Times New Roman" w:hAnsi="Times New Roman"/>
          <w:b/>
          <w:sz w:val="24"/>
          <w:szCs w:val="24"/>
          <w:lang w:val="id-ID" w:eastAsia="id-ID"/>
        </w:rPr>
        <w:t>Kesimpulan</w:t>
      </w:r>
    </w:p>
    <w:p w14:paraId="71E68130" w14:textId="77777777" w:rsidR="00797CF6" w:rsidRPr="00797CF6" w:rsidRDefault="00797CF6" w:rsidP="00797CF6">
      <w:pPr>
        <w:spacing w:after="0" w:line="480" w:lineRule="auto"/>
        <w:jc w:val="both"/>
        <w:rPr>
          <w:rFonts w:ascii="Times New Roman" w:eastAsia="Times New Roman" w:hAnsi="Times New Roman"/>
          <w:sz w:val="24"/>
          <w:szCs w:val="24"/>
          <w:lang w:val="id-ID" w:eastAsia="id-ID"/>
        </w:rPr>
      </w:pPr>
      <w:r w:rsidRPr="00797CF6">
        <w:rPr>
          <w:rFonts w:ascii="Times New Roman" w:eastAsia="Times New Roman" w:hAnsi="Times New Roman"/>
          <w:sz w:val="24"/>
          <w:szCs w:val="24"/>
          <w:lang w:val="id-ID" w:eastAsia="id-ID"/>
        </w:rPr>
        <w:t>Berdasarkan hasil analisis yang telah dibahas pada bab sebelumnya, dapat diberikan kesimpulan sebagai berikut:</w:t>
      </w:r>
    </w:p>
    <w:p w14:paraId="32F6F34B" w14:textId="77777777" w:rsidR="00797CF6" w:rsidRPr="00797CF6" w:rsidRDefault="00797CF6" w:rsidP="00797CF6">
      <w:pPr>
        <w:numPr>
          <w:ilvl w:val="0"/>
          <w:numId w:val="9"/>
        </w:numPr>
        <w:spacing w:after="0" w:line="480" w:lineRule="auto"/>
        <w:jc w:val="both"/>
        <w:rPr>
          <w:rFonts w:ascii="Times New Roman" w:eastAsia="Times New Roman" w:hAnsi="Times New Roman"/>
          <w:sz w:val="24"/>
          <w:szCs w:val="24"/>
          <w:lang w:val="id-ID" w:eastAsia="id-ID"/>
        </w:rPr>
      </w:pPr>
      <w:r w:rsidRPr="00797CF6">
        <w:rPr>
          <w:rFonts w:ascii="Times New Roman" w:eastAsia="Times New Roman" w:hAnsi="Times New Roman"/>
          <w:sz w:val="24"/>
          <w:szCs w:val="24"/>
          <w:lang w:val="id-ID" w:eastAsia="id-ID"/>
        </w:rPr>
        <w:t xml:space="preserve">Hasil penelitian menunjukan bahwa profitabilitas yang diproksikan dengan </w:t>
      </w:r>
      <w:r w:rsidRPr="00797CF6">
        <w:rPr>
          <w:rFonts w:ascii="Times New Roman" w:eastAsia="Times New Roman" w:hAnsi="Times New Roman"/>
          <w:i/>
          <w:iCs/>
          <w:sz w:val="24"/>
          <w:szCs w:val="24"/>
          <w:lang w:val="id-ID" w:eastAsia="id-ID"/>
        </w:rPr>
        <w:t>Return on Asset</w:t>
      </w:r>
      <w:r w:rsidRPr="00797CF6">
        <w:rPr>
          <w:rFonts w:ascii="Times New Roman" w:eastAsia="Times New Roman" w:hAnsi="Times New Roman"/>
          <w:sz w:val="24"/>
          <w:szCs w:val="24"/>
          <w:lang w:val="id-ID" w:eastAsia="id-ID"/>
        </w:rPr>
        <w:t xml:space="preserve"> (ROA)  tidak berpengaruh terhadap keputusan pendanaan. </w:t>
      </w:r>
    </w:p>
    <w:p w14:paraId="46E04A9B" w14:textId="77777777" w:rsidR="00797CF6" w:rsidRPr="00797CF6" w:rsidRDefault="00797CF6" w:rsidP="00797CF6">
      <w:pPr>
        <w:numPr>
          <w:ilvl w:val="0"/>
          <w:numId w:val="9"/>
        </w:numPr>
        <w:spacing w:after="0" w:line="480" w:lineRule="auto"/>
        <w:jc w:val="both"/>
        <w:rPr>
          <w:rFonts w:ascii="Times New Roman" w:eastAsia="Times New Roman" w:hAnsi="Times New Roman"/>
          <w:sz w:val="24"/>
          <w:szCs w:val="24"/>
          <w:lang w:val="id-ID" w:eastAsia="id-ID"/>
        </w:rPr>
      </w:pPr>
      <w:r w:rsidRPr="00797CF6">
        <w:rPr>
          <w:rFonts w:ascii="Times New Roman" w:eastAsia="Times New Roman" w:hAnsi="Times New Roman"/>
          <w:sz w:val="24"/>
          <w:szCs w:val="24"/>
          <w:lang w:val="id-ID" w:eastAsia="id-ID"/>
        </w:rPr>
        <w:t xml:space="preserve">Hasil penelitian menunjukan bahwa ukuran perusahaan berpengaruh positif terhadap keputusan pendanaan. </w:t>
      </w:r>
    </w:p>
    <w:p w14:paraId="259AE54A" w14:textId="77777777" w:rsidR="00797CF6" w:rsidRPr="00797CF6" w:rsidRDefault="00797CF6" w:rsidP="00797CF6">
      <w:pPr>
        <w:numPr>
          <w:ilvl w:val="0"/>
          <w:numId w:val="9"/>
        </w:numPr>
        <w:spacing w:after="0" w:line="480" w:lineRule="auto"/>
        <w:jc w:val="both"/>
        <w:rPr>
          <w:rFonts w:ascii="Times New Roman" w:eastAsia="Times New Roman" w:hAnsi="Times New Roman"/>
          <w:sz w:val="24"/>
          <w:szCs w:val="24"/>
          <w:lang w:val="id-ID" w:eastAsia="id-ID"/>
        </w:rPr>
      </w:pPr>
      <w:r w:rsidRPr="00797CF6">
        <w:rPr>
          <w:rFonts w:ascii="Times New Roman" w:eastAsia="Times New Roman" w:hAnsi="Times New Roman"/>
          <w:sz w:val="24"/>
          <w:szCs w:val="24"/>
          <w:lang w:val="id-ID" w:eastAsia="id-ID"/>
        </w:rPr>
        <w:t xml:space="preserve">Hasil penelitian menunjukan bahwa struktur kepemilikan berpengaruh positif terhadap keputusan pendanaan. </w:t>
      </w:r>
    </w:p>
    <w:p w14:paraId="425B1E93" w14:textId="77777777" w:rsidR="00797CF6" w:rsidRPr="00797CF6" w:rsidRDefault="00797CF6" w:rsidP="00797CF6">
      <w:pPr>
        <w:numPr>
          <w:ilvl w:val="0"/>
          <w:numId w:val="9"/>
        </w:numPr>
        <w:spacing w:after="0" w:line="480" w:lineRule="auto"/>
        <w:jc w:val="both"/>
        <w:rPr>
          <w:rFonts w:ascii="Times New Roman" w:eastAsia="Times New Roman" w:hAnsi="Times New Roman"/>
          <w:sz w:val="24"/>
          <w:szCs w:val="24"/>
          <w:lang w:val="id-ID" w:eastAsia="id-ID"/>
        </w:rPr>
      </w:pPr>
      <w:r w:rsidRPr="00797CF6">
        <w:rPr>
          <w:rFonts w:ascii="Times New Roman" w:eastAsia="Times New Roman" w:hAnsi="Times New Roman"/>
          <w:sz w:val="24"/>
          <w:szCs w:val="24"/>
          <w:lang w:val="id-ID" w:eastAsia="id-ID"/>
        </w:rPr>
        <w:lastRenderedPageBreak/>
        <w:t xml:space="preserve">Hasil penelitian menunjukan bahwa </w:t>
      </w:r>
      <w:bookmarkStart w:id="6" w:name="_Hlk61521575"/>
      <w:r w:rsidRPr="00797CF6">
        <w:rPr>
          <w:rFonts w:ascii="Times New Roman" w:eastAsia="Times New Roman" w:hAnsi="Times New Roman"/>
          <w:sz w:val="24"/>
          <w:szCs w:val="24"/>
          <w:lang w:val="id-ID" w:eastAsia="id-ID"/>
        </w:rPr>
        <w:t xml:space="preserve">profitabilitas, ukuran perusahaan dan struktur kepemilikan secara bersama-ama berpengaruh positif terhadap keputusan pendanaan. </w:t>
      </w:r>
      <w:bookmarkEnd w:id="6"/>
    </w:p>
    <w:p w14:paraId="3CB0CD50" w14:textId="77777777" w:rsidR="00797CF6" w:rsidRPr="00797CF6" w:rsidRDefault="00797CF6" w:rsidP="00797CF6">
      <w:pPr>
        <w:numPr>
          <w:ilvl w:val="0"/>
          <w:numId w:val="9"/>
        </w:numPr>
        <w:spacing w:after="0" w:line="480" w:lineRule="auto"/>
        <w:jc w:val="both"/>
        <w:rPr>
          <w:rFonts w:ascii="Times New Roman" w:eastAsia="Times New Roman" w:hAnsi="Times New Roman"/>
          <w:sz w:val="24"/>
          <w:szCs w:val="24"/>
          <w:lang w:val="id-ID" w:eastAsia="id-ID"/>
        </w:rPr>
      </w:pPr>
      <w:r w:rsidRPr="00797CF6">
        <w:rPr>
          <w:rFonts w:ascii="Times New Roman" w:eastAsia="Times New Roman" w:hAnsi="Times New Roman"/>
          <w:sz w:val="24"/>
          <w:szCs w:val="24"/>
          <w:lang w:val="id-ID" w:eastAsia="id-ID"/>
        </w:rPr>
        <w:t>Besarnya pengaruh profitabilitas, ukuran perusahaan dan struktur kepemilikan terhadap keputusan pendanaan adalah 94,7%  sisanya sebesar 5,3 % dijelaskan oleh variabel lain di luar penelitian ini.</w:t>
      </w:r>
    </w:p>
    <w:p w14:paraId="11D3311D" w14:textId="77777777" w:rsidR="00797CF6" w:rsidRPr="00797CF6" w:rsidRDefault="00797CF6" w:rsidP="00797CF6">
      <w:pPr>
        <w:spacing w:after="0" w:line="480" w:lineRule="auto"/>
        <w:contextualSpacing/>
        <w:rPr>
          <w:rFonts w:ascii="Times New Roman" w:eastAsia="Times New Roman" w:hAnsi="Times New Roman"/>
          <w:b/>
          <w:sz w:val="24"/>
          <w:szCs w:val="24"/>
          <w:lang w:val="id-ID" w:eastAsia="id-ID"/>
        </w:rPr>
      </w:pPr>
      <w:r w:rsidRPr="00797CF6">
        <w:rPr>
          <w:rFonts w:ascii="Times New Roman" w:eastAsia="Times New Roman" w:hAnsi="Times New Roman"/>
          <w:b/>
          <w:sz w:val="24"/>
          <w:szCs w:val="24"/>
          <w:lang w:val="id-ID" w:eastAsia="id-ID"/>
        </w:rPr>
        <w:t>Saran</w:t>
      </w:r>
    </w:p>
    <w:p w14:paraId="37FB6FC8" w14:textId="5D34E875" w:rsidR="003A0422" w:rsidRPr="003A0422" w:rsidRDefault="00797CF6" w:rsidP="003A0422">
      <w:pPr>
        <w:spacing w:after="0" w:line="480" w:lineRule="auto"/>
        <w:jc w:val="both"/>
        <w:rPr>
          <w:rFonts w:ascii="Times New Roman" w:eastAsia="Times New Roman" w:hAnsi="Times New Roman"/>
          <w:sz w:val="24"/>
          <w:szCs w:val="24"/>
          <w:lang w:val="id-ID" w:eastAsia="id-ID"/>
        </w:rPr>
      </w:pPr>
      <w:r w:rsidRPr="00797CF6">
        <w:rPr>
          <w:rFonts w:ascii="Times New Roman" w:eastAsia="Times New Roman" w:hAnsi="Times New Roman"/>
          <w:sz w:val="24"/>
          <w:szCs w:val="24"/>
          <w:lang w:val="id-ID" w:eastAsia="id-ID"/>
        </w:rPr>
        <w:t>Adapu</w:t>
      </w:r>
      <w:r w:rsidR="003A0422" w:rsidRPr="003A0422">
        <w:rPr>
          <w:rFonts w:ascii="Times New Roman" w:eastAsia="Times New Roman" w:hAnsi="Times New Roman"/>
          <w:sz w:val="24"/>
          <w:szCs w:val="24"/>
          <w:lang w:val="id-ID" w:eastAsia="id-ID"/>
        </w:rPr>
        <w:t xml:space="preserve"> </w:t>
      </w:r>
      <w:r w:rsidR="003A0422" w:rsidRPr="003A0422">
        <w:rPr>
          <w:rFonts w:ascii="Times New Roman" w:eastAsia="Times New Roman" w:hAnsi="Times New Roman"/>
          <w:sz w:val="24"/>
          <w:szCs w:val="24"/>
          <w:lang w:val="id-ID" w:eastAsia="id-ID"/>
        </w:rPr>
        <w:t>Adapun saran-saran yang dapat diberikan oleh peneliti melalui penelitian ini yaitu:</w:t>
      </w:r>
    </w:p>
    <w:p w14:paraId="43FC2F76" w14:textId="77777777" w:rsidR="003A0422" w:rsidRPr="003A0422" w:rsidRDefault="003A0422" w:rsidP="003A0422">
      <w:pPr>
        <w:numPr>
          <w:ilvl w:val="0"/>
          <w:numId w:val="10"/>
        </w:numPr>
        <w:spacing w:after="0" w:line="480" w:lineRule="auto"/>
        <w:contextualSpacing/>
        <w:jc w:val="both"/>
        <w:rPr>
          <w:rFonts w:ascii="Times New Roman" w:eastAsia="Times New Roman" w:hAnsi="Times New Roman"/>
          <w:sz w:val="24"/>
          <w:szCs w:val="24"/>
          <w:lang w:eastAsia="id-ID"/>
        </w:rPr>
      </w:pPr>
      <w:proofErr w:type="spellStart"/>
      <w:r w:rsidRPr="003A0422">
        <w:rPr>
          <w:rFonts w:ascii="Times New Roman" w:eastAsia="Times New Roman" w:hAnsi="Times New Roman"/>
          <w:sz w:val="24"/>
          <w:szCs w:val="24"/>
          <w:lang w:eastAsia="id-ID"/>
        </w:rPr>
        <w:t>Bagi</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perusahaan</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sebaiknya</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memperhatikan</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variabel</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profitabilitas</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untuk</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meningkatkan</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kinerja</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keuangan</w:t>
      </w:r>
      <w:proofErr w:type="spellEnd"/>
      <w:r w:rsidRPr="003A0422">
        <w:rPr>
          <w:rFonts w:ascii="Times New Roman" w:eastAsia="Times New Roman" w:hAnsi="Times New Roman"/>
          <w:sz w:val="24"/>
          <w:szCs w:val="24"/>
          <w:lang w:eastAsia="id-ID"/>
        </w:rPr>
        <w:t xml:space="preserve"> agar </w:t>
      </w:r>
      <w:proofErr w:type="spellStart"/>
      <w:r w:rsidRPr="003A0422">
        <w:rPr>
          <w:rFonts w:ascii="Times New Roman" w:eastAsia="Times New Roman" w:hAnsi="Times New Roman"/>
          <w:sz w:val="24"/>
          <w:szCs w:val="24"/>
          <w:lang w:eastAsia="id-ID"/>
        </w:rPr>
        <w:t>memiliki</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reputasi</w:t>
      </w:r>
      <w:proofErr w:type="spellEnd"/>
      <w:r w:rsidRPr="003A0422">
        <w:rPr>
          <w:rFonts w:ascii="Times New Roman" w:eastAsia="Times New Roman" w:hAnsi="Times New Roman"/>
          <w:sz w:val="24"/>
          <w:szCs w:val="24"/>
          <w:lang w:eastAsia="id-ID"/>
        </w:rPr>
        <w:t xml:space="preserve"> yang </w:t>
      </w:r>
      <w:proofErr w:type="spellStart"/>
      <w:r w:rsidRPr="003A0422">
        <w:rPr>
          <w:rFonts w:ascii="Times New Roman" w:eastAsia="Times New Roman" w:hAnsi="Times New Roman"/>
          <w:sz w:val="24"/>
          <w:szCs w:val="24"/>
          <w:lang w:eastAsia="id-ID"/>
        </w:rPr>
        <w:t>baik</w:t>
      </w:r>
      <w:proofErr w:type="spellEnd"/>
      <w:r w:rsidRPr="003A0422">
        <w:rPr>
          <w:rFonts w:ascii="Times New Roman" w:eastAsia="Times New Roman" w:hAnsi="Times New Roman"/>
          <w:sz w:val="24"/>
          <w:szCs w:val="24"/>
          <w:lang w:eastAsia="id-ID"/>
        </w:rPr>
        <w:t xml:space="preserve"> di </w:t>
      </w:r>
      <w:proofErr w:type="spellStart"/>
      <w:r w:rsidRPr="003A0422">
        <w:rPr>
          <w:rFonts w:ascii="Times New Roman" w:eastAsia="Times New Roman" w:hAnsi="Times New Roman"/>
          <w:sz w:val="24"/>
          <w:szCs w:val="24"/>
          <w:lang w:eastAsia="id-ID"/>
        </w:rPr>
        <w:t>mata</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kreditur</w:t>
      </w:r>
      <w:proofErr w:type="spellEnd"/>
      <w:r w:rsidRPr="003A0422">
        <w:rPr>
          <w:rFonts w:ascii="Times New Roman" w:eastAsia="Times New Roman" w:hAnsi="Times New Roman"/>
          <w:sz w:val="24"/>
          <w:szCs w:val="24"/>
          <w:lang w:eastAsia="id-ID"/>
        </w:rPr>
        <w:t xml:space="preserve">. Perusahaan </w:t>
      </w:r>
      <w:proofErr w:type="spellStart"/>
      <w:r w:rsidRPr="003A0422">
        <w:rPr>
          <w:rFonts w:ascii="Times New Roman" w:eastAsia="Times New Roman" w:hAnsi="Times New Roman"/>
          <w:sz w:val="24"/>
          <w:szCs w:val="24"/>
          <w:lang w:eastAsia="id-ID"/>
        </w:rPr>
        <w:t>harus</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mampu</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melakukan</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efisiensi</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biaya</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sehingga</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laba</w:t>
      </w:r>
      <w:proofErr w:type="spellEnd"/>
      <w:r w:rsidRPr="003A0422">
        <w:rPr>
          <w:rFonts w:ascii="Times New Roman" w:eastAsia="Times New Roman" w:hAnsi="Times New Roman"/>
          <w:sz w:val="24"/>
          <w:szCs w:val="24"/>
          <w:lang w:eastAsia="id-ID"/>
        </w:rPr>
        <w:t xml:space="preserve"> yang </w:t>
      </w:r>
      <w:proofErr w:type="spellStart"/>
      <w:r w:rsidRPr="003A0422">
        <w:rPr>
          <w:rFonts w:ascii="Times New Roman" w:eastAsia="Times New Roman" w:hAnsi="Times New Roman"/>
          <w:sz w:val="24"/>
          <w:szCs w:val="24"/>
          <w:lang w:eastAsia="id-ID"/>
        </w:rPr>
        <w:t>tersedia</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cukup</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untuk</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membayar</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bunga</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sebagai</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balas</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jasa</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atas</w:t>
      </w:r>
      <w:proofErr w:type="spellEnd"/>
      <w:r w:rsidRPr="003A0422">
        <w:rPr>
          <w:rFonts w:ascii="Times New Roman" w:eastAsia="Times New Roman" w:hAnsi="Times New Roman"/>
          <w:sz w:val="24"/>
          <w:szCs w:val="24"/>
          <w:lang w:eastAsia="id-ID"/>
        </w:rPr>
        <w:t xml:space="preserve"> dana yang </w:t>
      </w:r>
      <w:proofErr w:type="spellStart"/>
      <w:r w:rsidRPr="003A0422">
        <w:rPr>
          <w:rFonts w:ascii="Times New Roman" w:eastAsia="Times New Roman" w:hAnsi="Times New Roman"/>
          <w:sz w:val="24"/>
          <w:szCs w:val="24"/>
          <w:lang w:eastAsia="id-ID"/>
        </w:rPr>
        <w:t>dipinjamnya</w:t>
      </w:r>
      <w:proofErr w:type="spellEnd"/>
      <w:r w:rsidRPr="003A0422">
        <w:rPr>
          <w:rFonts w:ascii="Times New Roman" w:eastAsia="Times New Roman" w:hAnsi="Times New Roman"/>
          <w:sz w:val="24"/>
          <w:szCs w:val="24"/>
          <w:lang w:val="id-ID" w:eastAsia="id-ID"/>
        </w:rPr>
        <w:t>.</w:t>
      </w:r>
    </w:p>
    <w:p w14:paraId="3CB5999C" w14:textId="77777777" w:rsidR="003A0422" w:rsidRPr="003A0422" w:rsidRDefault="003A0422" w:rsidP="003A0422">
      <w:pPr>
        <w:numPr>
          <w:ilvl w:val="0"/>
          <w:numId w:val="10"/>
        </w:numPr>
        <w:spacing w:after="0" w:line="480" w:lineRule="auto"/>
        <w:contextualSpacing/>
        <w:jc w:val="both"/>
        <w:rPr>
          <w:rFonts w:ascii="Times New Roman" w:eastAsia="Times New Roman" w:hAnsi="Times New Roman"/>
          <w:sz w:val="24"/>
          <w:szCs w:val="24"/>
          <w:lang w:eastAsia="id-ID"/>
        </w:rPr>
      </w:pPr>
      <w:proofErr w:type="spellStart"/>
      <w:r w:rsidRPr="003A0422">
        <w:rPr>
          <w:rFonts w:ascii="Times New Roman" w:eastAsia="Times New Roman" w:hAnsi="Times New Roman"/>
          <w:sz w:val="24"/>
          <w:szCs w:val="24"/>
          <w:lang w:eastAsia="id-ID"/>
        </w:rPr>
        <w:t>Bagi</w:t>
      </w:r>
      <w:proofErr w:type="spellEnd"/>
      <w:r w:rsidRPr="003A0422">
        <w:rPr>
          <w:rFonts w:ascii="Times New Roman" w:eastAsia="Times New Roman" w:hAnsi="Times New Roman"/>
          <w:sz w:val="24"/>
          <w:szCs w:val="24"/>
          <w:lang w:eastAsia="id-ID"/>
        </w:rPr>
        <w:t xml:space="preserve"> para investor </w:t>
      </w:r>
      <w:proofErr w:type="spellStart"/>
      <w:r w:rsidRPr="003A0422">
        <w:rPr>
          <w:rFonts w:ascii="Times New Roman" w:eastAsia="Times New Roman" w:hAnsi="Times New Roman"/>
          <w:sz w:val="24"/>
          <w:szCs w:val="24"/>
          <w:lang w:eastAsia="id-ID"/>
        </w:rPr>
        <w:t>disarankan</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sebelum</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menanamkam</w:t>
      </w:r>
      <w:proofErr w:type="spellEnd"/>
      <w:r w:rsidRPr="003A0422">
        <w:rPr>
          <w:rFonts w:ascii="Times New Roman" w:eastAsia="Times New Roman" w:hAnsi="Times New Roman"/>
          <w:sz w:val="24"/>
          <w:szCs w:val="24"/>
          <w:lang w:eastAsia="id-ID"/>
        </w:rPr>
        <w:t xml:space="preserve"> modal di </w:t>
      </w:r>
      <w:proofErr w:type="spellStart"/>
      <w:r w:rsidRPr="003A0422">
        <w:rPr>
          <w:rFonts w:ascii="Times New Roman" w:eastAsia="Times New Roman" w:hAnsi="Times New Roman"/>
          <w:sz w:val="24"/>
          <w:szCs w:val="24"/>
          <w:lang w:eastAsia="id-ID"/>
        </w:rPr>
        <w:t>perusahaan</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perlu</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memperhatikan</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variabel</w:t>
      </w:r>
      <w:proofErr w:type="spellEnd"/>
      <w:r w:rsidRPr="003A0422">
        <w:rPr>
          <w:rFonts w:ascii="Times New Roman" w:eastAsia="Times New Roman" w:hAnsi="Times New Roman"/>
          <w:sz w:val="24"/>
          <w:szCs w:val="24"/>
          <w:lang w:eastAsia="id-ID"/>
        </w:rPr>
        <w:t xml:space="preserve"> </w:t>
      </w:r>
      <w:r w:rsidRPr="003A0422">
        <w:rPr>
          <w:rFonts w:ascii="Times New Roman" w:eastAsia="Times New Roman" w:hAnsi="Times New Roman"/>
          <w:sz w:val="24"/>
          <w:szCs w:val="24"/>
          <w:lang w:val="id-ID" w:eastAsia="id-ID"/>
        </w:rPr>
        <w:t xml:space="preserve">ukuran perusahaan </w:t>
      </w:r>
      <w:r w:rsidRPr="003A0422">
        <w:rPr>
          <w:rFonts w:ascii="Times New Roman" w:eastAsia="Times New Roman" w:hAnsi="Times New Roman"/>
          <w:sz w:val="24"/>
          <w:szCs w:val="24"/>
          <w:lang w:eastAsia="id-ID"/>
        </w:rPr>
        <w:t xml:space="preserve">dan </w:t>
      </w:r>
      <w:proofErr w:type="spellStart"/>
      <w:r w:rsidRPr="003A0422">
        <w:rPr>
          <w:rFonts w:ascii="Times New Roman" w:eastAsia="Times New Roman" w:hAnsi="Times New Roman"/>
          <w:sz w:val="24"/>
          <w:szCs w:val="24"/>
          <w:lang w:eastAsia="id-ID"/>
        </w:rPr>
        <w:t>struktur</w:t>
      </w:r>
      <w:proofErr w:type="spellEnd"/>
      <w:r w:rsidRPr="003A0422">
        <w:rPr>
          <w:rFonts w:ascii="Times New Roman" w:eastAsia="Times New Roman" w:hAnsi="Times New Roman"/>
          <w:sz w:val="24"/>
          <w:szCs w:val="24"/>
          <w:lang w:eastAsia="id-ID"/>
        </w:rPr>
        <w:t xml:space="preserve"> </w:t>
      </w:r>
      <w:r w:rsidRPr="003A0422">
        <w:rPr>
          <w:rFonts w:ascii="Times New Roman" w:eastAsia="Times New Roman" w:hAnsi="Times New Roman"/>
          <w:sz w:val="24"/>
          <w:szCs w:val="24"/>
          <w:lang w:val="id-ID" w:eastAsia="id-ID"/>
        </w:rPr>
        <w:t>kepemilikan</w:t>
      </w:r>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untuk</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mengukur</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kinerja</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perusahaan</w:t>
      </w:r>
      <w:proofErr w:type="spellEnd"/>
      <w:r w:rsidRPr="003A0422">
        <w:rPr>
          <w:rFonts w:ascii="Times New Roman" w:eastAsia="Times New Roman" w:hAnsi="Times New Roman"/>
          <w:sz w:val="24"/>
          <w:szCs w:val="24"/>
          <w:lang w:eastAsia="id-ID"/>
        </w:rPr>
        <w:t xml:space="preserve">, agar </w:t>
      </w:r>
      <w:proofErr w:type="spellStart"/>
      <w:r w:rsidRPr="003A0422">
        <w:rPr>
          <w:rFonts w:ascii="Times New Roman" w:eastAsia="Times New Roman" w:hAnsi="Times New Roman"/>
          <w:sz w:val="24"/>
          <w:szCs w:val="24"/>
          <w:lang w:eastAsia="id-ID"/>
        </w:rPr>
        <w:t>investasi</w:t>
      </w:r>
      <w:proofErr w:type="spellEnd"/>
      <w:r w:rsidRPr="003A0422">
        <w:rPr>
          <w:rFonts w:ascii="Times New Roman" w:eastAsia="Times New Roman" w:hAnsi="Times New Roman"/>
          <w:sz w:val="24"/>
          <w:szCs w:val="24"/>
          <w:lang w:eastAsia="id-ID"/>
        </w:rPr>
        <w:t xml:space="preserve"> yang </w:t>
      </w:r>
      <w:proofErr w:type="spellStart"/>
      <w:r w:rsidRPr="003A0422">
        <w:rPr>
          <w:rFonts w:ascii="Times New Roman" w:eastAsia="Times New Roman" w:hAnsi="Times New Roman"/>
          <w:sz w:val="24"/>
          <w:szCs w:val="24"/>
          <w:lang w:eastAsia="id-ID"/>
        </w:rPr>
        <w:t>dilakukan</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memberikan</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tingkat</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keuntungan</w:t>
      </w:r>
      <w:proofErr w:type="spellEnd"/>
      <w:r w:rsidRPr="003A0422">
        <w:rPr>
          <w:rFonts w:ascii="Times New Roman" w:eastAsia="Times New Roman" w:hAnsi="Times New Roman"/>
          <w:sz w:val="24"/>
          <w:szCs w:val="24"/>
          <w:lang w:eastAsia="id-ID"/>
        </w:rPr>
        <w:t xml:space="preserve"> yang </w:t>
      </w:r>
      <w:proofErr w:type="spellStart"/>
      <w:r w:rsidRPr="003A0422">
        <w:rPr>
          <w:rFonts w:ascii="Times New Roman" w:eastAsia="Times New Roman" w:hAnsi="Times New Roman"/>
          <w:sz w:val="24"/>
          <w:szCs w:val="24"/>
          <w:lang w:eastAsia="id-ID"/>
        </w:rPr>
        <w:t>maksimal</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sesuai</w:t>
      </w:r>
      <w:proofErr w:type="spellEnd"/>
      <w:r w:rsidRPr="003A0422">
        <w:rPr>
          <w:rFonts w:ascii="Times New Roman" w:eastAsia="Times New Roman" w:hAnsi="Times New Roman"/>
          <w:sz w:val="24"/>
          <w:szCs w:val="24"/>
          <w:lang w:eastAsia="id-ID"/>
        </w:rPr>
        <w:t xml:space="preserve"> </w:t>
      </w:r>
      <w:proofErr w:type="spellStart"/>
      <w:r w:rsidRPr="003A0422">
        <w:rPr>
          <w:rFonts w:ascii="Times New Roman" w:eastAsia="Times New Roman" w:hAnsi="Times New Roman"/>
          <w:sz w:val="24"/>
          <w:szCs w:val="24"/>
          <w:lang w:eastAsia="id-ID"/>
        </w:rPr>
        <w:t>dengan</w:t>
      </w:r>
      <w:proofErr w:type="spellEnd"/>
      <w:r w:rsidRPr="003A0422">
        <w:rPr>
          <w:rFonts w:ascii="Times New Roman" w:eastAsia="Times New Roman" w:hAnsi="Times New Roman"/>
          <w:sz w:val="24"/>
          <w:szCs w:val="24"/>
          <w:lang w:eastAsia="id-ID"/>
        </w:rPr>
        <w:t xml:space="preserve"> yang </w:t>
      </w:r>
      <w:proofErr w:type="spellStart"/>
      <w:r w:rsidRPr="003A0422">
        <w:rPr>
          <w:rFonts w:ascii="Times New Roman" w:eastAsia="Times New Roman" w:hAnsi="Times New Roman"/>
          <w:sz w:val="24"/>
          <w:szCs w:val="24"/>
          <w:lang w:eastAsia="id-ID"/>
        </w:rPr>
        <w:t>diharapkan</w:t>
      </w:r>
      <w:proofErr w:type="spellEnd"/>
      <w:r w:rsidRPr="003A0422">
        <w:rPr>
          <w:rFonts w:ascii="Times New Roman" w:eastAsia="Times New Roman" w:hAnsi="Times New Roman"/>
          <w:sz w:val="24"/>
          <w:szCs w:val="24"/>
          <w:lang w:val="id-ID" w:eastAsia="id-ID"/>
        </w:rPr>
        <w:t>.</w:t>
      </w:r>
    </w:p>
    <w:p w14:paraId="1DD2C40D" w14:textId="77777777" w:rsidR="003A0422" w:rsidRPr="003A0422" w:rsidRDefault="003A0422" w:rsidP="003A0422">
      <w:pPr>
        <w:spacing w:after="0" w:line="480" w:lineRule="auto"/>
        <w:jc w:val="both"/>
        <w:rPr>
          <w:rFonts w:ascii="Times New Roman" w:eastAsia="Times New Roman" w:hAnsi="Times New Roman"/>
          <w:sz w:val="24"/>
          <w:szCs w:val="24"/>
          <w:lang w:eastAsia="id-ID"/>
        </w:rPr>
      </w:pPr>
    </w:p>
    <w:p w14:paraId="61583CB8" w14:textId="05551B4F" w:rsidR="003A0422" w:rsidRDefault="003A0422" w:rsidP="00797CF6">
      <w:pPr>
        <w:spacing w:after="0" w:line="480" w:lineRule="auto"/>
        <w:jc w:val="both"/>
        <w:rPr>
          <w:rFonts w:ascii="Times New Roman" w:eastAsia="Times New Roman" w:hAnsi="Times New Roman"/>
          <w:sz w:val="24"/>
          <w:szCs w:val="24"/>
          <w:lang w:val="id-ID" w:eastAsia="id-ID"/>
        </w:rPr>
      </w:pPr>
    </w:p>
    <w:p w14:paraId="2D05513C" w14:textId="400A32BA" w:rsidR="003A0422" w:rsidRDefault="003A0422" w:rsidP="00797CF6">
      <w:pPr>
        <w:spacing w:after="0" w:line="480" w:lineRule="auto"/>
        <w:jc w:val="both"/>
        <w:rPr>
          <w:rFonts w:ascii="Times New Roman" w:eastAsia="Times New Roman" w:hAnsi="Times New Roman"/>
          <w:sz w:val="24"/>
          <w:szCs w:val="24"/>
          <w:lang w:val="id-ID" w:eastAsia="id-ID"/>
        </w:rPr>
      </w:pPr>
    </w:p>
    <w:p w14:paraId="6248F1CB" w14:textId="77777777" w:rsidR="003A0422" w:rsidRPr="00797CF6" w:rsidRDefault="003A0422" w:rsidP="00797CF6">
      <w:pPr>
        <w:spacing w:after="0" w:line="480" w:lineRule="auto"/>
        <w:jc w:val="both"/>
        <w:rPr>
          <w:rFonts w:ascii="Times New Roman" w:eastAsia="Times New Roman" w:hAnsi="Times New Roman"/>
          <w:sz w:val="24"/>
          <w:szCs w:val="24"/>
          <w:lang w:val="id-ID" w:eastAsia="id-ID"/>
        </w:rPr>
      </w:pPr>
    </w:p>
    <w:p w14:paraId="19E13426" w14:textId="39C8AA81" w:rsidR="00B90453" w:rsidRPr="00797CF6" w:rsidRDefault="00B90453" w:rsidP="003A0422">
      <w:pPr>
        <w:spacing w:after="0" w:line="240" w:lineRule="auto"/>
        <w:ind w:left="720"/>
        <w:contextualSpacing/>
        <w:jc w:val="center"/>
        <w:rPr>
          <w:rFonts w:ascii="Times New Roman" w:eastAsia="Times New Roman" w:hAnsi="Times New Roman"/>
          <w:b/>
          <w:bCs/>
          <w:sz w:val="24"/>
          <w:szCs w:val="24"/>
          <w:lang w:val="id-ID" w:eastAsia="id-ID"/>
        </w:rPr>
      </w:pPr>
      <w:r>
        <w:rPr>
          <w:rFonts w:ascii="Times New Roman" w:eastAsia="Times New Roman" w:hAnsi="Times New Roman"/>
          <w:b/>
          <w:bCs/>
          <w:sz w:val="24"/>
          <w:szCs w:val="24"/>
          <w:lang w:val="id-ID" w:eastAsia="id-ID"/>
        </w:rPr>
        <w:lastRenderedPageBreak/>
        <w:t>DAFTAR PUSTAKA</w:t>
      </w:r>
    </w:p>
    <w:p w14:paraId="66F30C44"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Astuti, Dewi. 2004. </w:t>
      </w:r>
      <w:r w:rsidRPr="003A0422">
        <w:rPr>
          <w:rFonts w:ascii="Times New Roman" w:hAnsi="Times New Roman"/>
          <w:i/>
          <w:iCs/>
          <w:sz w:val="24"/>
          <w:szCs w:val="24"/>
          <w:lang w:val="id-ID"/>
        </w:rPr>
        <w:t xml:space="preserve">Manajemen Keuangan Perusahaan, </w:t>
      </w:r>
      <w:r w:rsidRPr="003A0422">
        <w:rPr>
          <w:rFonts w:ascii="Times New Roman" w:hAnsi="Times New Roman"/>
          <w:sz w:val="24"/>
          <w:szCs w:val="24"/>
          <w:lang w:val="id-ID"/>
        </w:rPr>
        <w:t>Jakarta: Ghalia, Indonesia</w:t>
      </w:r>
    </w:p>
    <w:p w14:paraId="152A72AF"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Atmaja, L.S. 2003. </w:t>
      </w:r>
      <w:r w:rsidRPr="003A0422">
        <w:rPr>
          <w:rFonts w:ascii="Times New Roman" w:hAnsi="Times New Roman"/>
          <w:i/>
          <w:iCs/>
          <w:sz w:val="24"/>
          <w:szCs w:val="24"/>
          <w:lang w:val="id-ID"/>
        </w:rPr>
        <w:t>Manajemen Keuangan</w:t>
      </w:r>
      <w:r w:rsidRPr="003A0422">
        <w:rPr>
          <w:rFonts w:ascii="Times New Roman" w:hAnsi="Times New Roman"/>
          <w:sz w:val="24"/>
          <w:szCs w:val="24"/>
          <w:lang w:val="id-ID"/>
        </w:rPr>
        <w:t>. Edisi Revisi. Yogyakarta.</w:t>
      </w:r>
    </w:p>
    <w:p w14:paraId="187E5F38"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Ayu lestari. P., Kirmizi dan Azhar A, A. 2014</w:t>
      </w:r>
      <w:r w:rsidRPr="003A0422">
        <w:rPr>
          <w:rFonts w:ascii="Times New Roman" w:hAnsi="Times New Roman"/>
          <w:i/>
          <w:iCs/>
          <w:sz w:val="24"/>
          <w:szCs w:val="24"/>
          <w:lang w:val="id-ID"/>
        </w:rPr>
        <w:t xml:space="preserve">. Analisis Pengaruh Asset Pertumbuhan Asset, Profitabilitas, Pertumbuhan Penjualan dan Kebujakan Deviden Terhadap Keputusan Pendanaan Pada Perusahaan Manufaktur Yang Terdaftar di Bursa Efek Indonesia. </w:t>
      </w:r>
      <w:r w:rsidRPr="003A0422">
        <w:rPr>
          <w:rFonts w:ascii="Times New Roman" w:hAnsi="Times New Roman"/>
          <w:sz w:val="24"/>
          <w:szCs w:val="24"/>
          <w:lang w:val="id-ID"/>
        </w:rPr>
        <w:t>Jurnal Online Mahasiswa.</w:t>
      </w:r>
    </w:p>
    <w:p w14:paraId="4317B14C"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Brigham and Houston. 2011. </w:t>
      </w:r>
      <w:r w:rsidRPr="003A0422">
        <w:rPr>
          <w:rFonts w:ascii="Times New Roman" w:hAnsi="Times New Roman"/>
          <w:i/>
          <w:iCs/>
          <w:sz w:val="24"/>
          <w:szCs w:val="24"/>
          <w:lang w:val="id-ID"/>
        </w:rPr>
        <w:t>Dasar-Dasar Manajemen Keuangan</w:t>
      </w:r>
      <w:r w:rsidRPr="003A0422">
        <w:rPr>
          <w:rFonts w:ascii="Times New Roman" w:hAnsi="Times New Roman"/>
          <w:sz w:val="24"/>
          <w:szCs w:val="24"/>
          <w:lang w:val="id-ID"/>
        </w:rPr>
        <w:t>. Edisi Kesebelas. Buku 2. Jakarta: Salemba Empat.</w:t>
      </w:r>
    </w:p>
    <w:p w14:paraId="7EF99529"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Brigham, E. F. dan J. F. Houston. 2006. </w:t>
      </w:r>
      <w:r w:rsidRPr="003A0422">
        <w:rPr>
          <w:rFonts w:ascii="Times New Roman" w:hAnsi="Times New Roman"/>
          <w:i/>
          <w:iCs/>
          <w:sz w:val="24"/>
          <w:szCs w:val="24"/>
          <w:lang w:val="id-ID"/>
        </w:rPr>
        <w:t xml:space="preserve">Accounting Management. Salemba Empat. </w:t>
      </w:r>
      <w:r w:rsidRPr="003A0422">
        <w:rPr>
          <w:rFonts w:ascii="Times New Roman" w:hAnsi="Times New Roman"/>
          <w:sz w:val="24"/>
          <w:szCs w:val="24"/>
          <w:lang w:val="id-ID"/>
        </w:rPr>
        <w:t>Jakarta. Terjemahan A. A. Yulianto. 2008. Dasar-Dasar Manajemen Keuangan. Edisi Kesepuluh. Salemba Empat. Jakarta.</w:t>
      </w:r>
    </w:p>
    <w:p w14:paraId="47DC3CF5"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rPr>
        <w:t xml:space="preserve">Chen, C.R, dan Steiner, T.L. 1999. </w:t>
      </w:r>
      <w:proofErr w:type="gramStart"/>
      <w:r w:rsidRPr="003A0422">
        <w:rPr>
          <w:rFonts w:ascii="Times New Roman" w:hAnsi="Times New Roman"/>
          <w:sz w:val="24"/>
          <w:szCs w:val="24"/>
        </w:rPr>
        <w:t>”</w:t>
      </w:r>
      <w:r w:rsidRPr="003A0422">
        <w:rPr>
          <w:rFonts w:ascii="Times New Roman" w:hAnsi="Times New Roman"/>
          <w:i/>
          <w:iCs/>
          <w:sz w:val="24"/>
          <w:szCs w:val="24"/>
        </w:rPr>
        <w:t>Managerial</w:t>
      </w:r>
      <w:proofErr w:type="gramEnd"/>
      <w:r w:rsidRPr="003A0422">
        <w:rPr>
          <w:rFonts w:ascii="Times New Roman" w:hAnsi="Times New Roman"/>
          <w:i/>
          <w:iCs/>
          <w:sz w:val="24"/>
          <w:szCs w:val="24"/>
        </w:rPr>
        <w:t xml:space="preserve"> Ownership and Agency Conflict: a Nonlinear Simultaneous Equation Analysis of Managerial Ownership, Risk Taking, Debt Policy, and Dividend Policy,”</w:t>
      </w:r>
      <w:r w:rsidRPr="003A0422">
        <w:rPr>
          <w:rFonts w:ascii="Times New Roman" w:hAnsi="Times New Roman"/>
          <w:sz w:val="24"/>
          <w:szCs w:val="24"/>
        </w:rPr>
        <w:t xml:space="preserve"> Financial Review 34. pp. 119-137</w:t>
      </w:r>
    </w:p>
    <w:p w14:paraId="671B4E9B"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Efni, Yulia., Hadiwidjojo, D., Salim, U., dan Rahayu, M. 2011. </w:t>
      </w:r>
      <w:r w:rsidRPr="003A0422">
        <w:rPr>
          <w:rFonts w:ascii="Times New Roman" w:hAnsi="Times New Roman"/>
          <w:i/>
          <w:iCs/>
          <w:sz w:val="24"/>
          <w:szCs w:val="24"/>
          <w:lang w:val="id-ID"/>
        </w:rPr>
        <w:t xml:space="preserve">Keputusan Investasi, Keputusan Pendanaan, dan Kebijakan Dividen:Pengaruhnya Terhadap Nilai Perusahaan (Studi Pada Sektor Properti dan Real Eastate di Bursa Efek Indonesia). </w:t>
      </w:r>
      <w:r w:rsidRPr="003A0422">
        <w:rPr>
          <w:rFonts w:ascii="Times New Roman" w:hAnsi="Times New Roman"/>
          <w:sz w:val="24"/>
          <w:szCs w:val="24"/>
          <w:lang w:val="id-ID"/>
        </w:rPr>
        <w:t>Jurnal Aplikasi Manajemen, 10(1): 128-141</w:t>
      </w:r>
    </w:p>
    <w:p w14:paraId="1DA374B7" w14:textId="011E5D57" w:rsid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Erlangga, E. dan E. Suryandari, 2009</w:t>
      </w:r>
      <w:r w:rsidRPr="003A0422">
        <w:rPr>
          <w:rFonts w:ascii="Times New Roman" w:hAnsi="Times New Roman"/>
          <w:i/>
          <w:iCs/>
          <w:sz w:val="24"/>
          <w:szCs w:val="24"/>
          <w:lang w:val="id-ID"/>
        </w:rPr>
        <w:t xml:space="preserve">. Pengaruh Kinerja Keuangan dan Keputusan Pendanaan Terhadap Nilai Perusahaan Manufaktur di BEI. </w:t>
      </w:r>
      <w:r w:rsidRPr="003A0422">
        <w:rPr>
          <w:rFonts w:ascii="Times New Roman" w:hAnsi="Times New Roman"/>
          <w:sz w:val="24"/>
          <w:szCs w:val="24"/>
          <w:lang w:val="id-ID"/>
        </w:rPr>
        <w:t xml:space="preserve">Skripsi. Universitas Diponegoro. Semarang. </w:t>
      </w:r>
    </w:p>
    <w:p w14:paraId="16708007" w14:textId="77777777" w:rsidR="003A0422" w:rsidRPr="003A0422" w:rsidRDefault="003A0422" w:rsidP="003A0422">
      <w:pPr>
        <w:spacing w:before="240" w:after="200" w:line="240" w:lineRule="auto"/>
        <w:ind w:left="567" w:hanging="567"/>
        <w:jc w:val="both"/>
        <w:rPr>
          <w:rFonts w:ascii="Times New Roman" w:hAnsi="Times New Roman"/>
          <w:sz w:val="24"/>
          <w:szCs w:val="24"/>
        </w:rPr>
      </w:pPr>
      <w:r w:rsidRPr="003A0422">
        <w:rPr>
          <w:rFonts w:ascii="Times New Roman" w:hAnsi="Times New Roman"/>
          <w:sz w:val="24"/>
          <w:szCs w:val="24"/>
        </w:rPr>
        <w:t>Friend, I. dan Lang, H.P. 1998</w:t>
      </w:r>
      <w:r w:rsidRPr="003A0422">
        <w:rPr>
          <w:rFonts w:ascii="Times New Roman" w:hAnsi="Times New Roman"/>
          <w:i/>
          <w:iCs/>
          <w:sz w:val="24"/>
          <w:szCs w:val="24"/>
        </w:rPr>
        <w:t xml:space="preserve">. An empirical test of the impact managerial </w:t>
      </w:r>
      <w:proofErr w:type="spellStart"/>
      <w:r w:rsidRPr="003A0422">
        <w:rPr>
          <w:rFonts w:ascii="Times New Roman" w:hAnsi="Times New Roman"/>
          <w:i/>
          <w:iCs/>
          <w:sz w:val="24"/>
          <w:szCs w:val="24"/>
        </w:rPr>
        <w:t>self interest</w:t>
      </w:r>
      <w:proofErr w:type="spellEnd"/>
      <w:r w:rsidRPr="003A0422">
        <w:rPr>
          <w:rFonts w:ascii="Times New Roman" w:hAnsi="Times New Roman"/>
          <w:i/>
          <w:iCs/>
          <w:sz w:val="24"/>
          <w:szCs w:val="24"/>
        </w:rPr>
        <w:t xml:space="preserve"> on corporate capital structure,</w:t>
      </w:r>
      <w:r w:rsidRPr="003A0422">
        <w:rPr>
          <w:rFonts w:ascii="Times New Roman" w:hAnsi="Times New Roman"/>
          <w:sz w:val="24"/>
          <w:szCs w:val="24"/>
        </w:rPr>
        <w:t xml:space="preserve"> Journal of Finance, Vol. 13: 271-281.</w:t>
      </w:r>
    </w:p>
    <w:p w14:paraId="74EC4B54"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Ghozali, Imam. 2006. </w:t>
      </w:r>
      <w:r w:rsidRPr="003A0422">
        <w:rPr>
          <w:rFonts w:ascii="Times New Roman" w:hAnsi="Times New Roman"/>
          <w:i/>
          <w:iCs/>
          <w:sz w:val="24"/>
          <w:szCs w:val="24"/>
          <w:lang w:val="id-ID"/>
        </w:rPr>
        <w:t>Aplikasi Analisi Multivariate dengan Program SPSS</w:t>
      </w:r>
      <w:r w:rsidRPr="003A0422">
        <w:rPr>
          <w:rFonts w:ascii="Times New Roman" w:hAnsi="Times New Roman"/>
          <w:sz w:val="24"/>
          <w:szCs w:val="24"/>
          <w:lang w:val="id-ID"/>
        </w:rPr>
        <w:t xml:space="preserve">. Edisi Keempat. . Semarang : Badan Penerbit Universitas Diponegoro </w:t>
      </w:r>
    </w:p>
    <w:p w14:paraId="2812DDF6"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Hanafi, Mamduh M. 2011</w:t>
      </w:r>
      <w:r w:rsidRPr="003A0422">
        <w:rPr>
          <w:rFonts w:ascii="Times New Roman" w:hAnsi="Times New Roman"/>
          <w:i/>
          <w:iCs/>
          <w:sz w:val="24"/>
          <w:szCs w:val="24"/>
          <w:lang w:val="id-ID"/>
        </w:rPr>
        <w:t>. Manajemen Keuangan</w:t>
      </w:r>
      <w:r w:rsidRPr="003A0422">
        <w:rPr>
          <w:rFonts w:ascii="Times New Roman" w:hAnsi="Times New Roman"/>
          <w:sz w:val="24"/>
          <w:szCs w:val="24"/>
          <w:lang w:val="id-ID"/>
        </w:rPr>
        <w:t>. Yogyakarta: BPFE</w:t>
      </w:r>
    </w:p>
    <w:p w14:paraId="76D9F75D"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Hartono, J. 2003</w:t>
      </w:r>
      <w:r w:rsidRPr="003A0422">
        <w:rPr>
          <w:rFonts w:ascii="Times New Roman" w:hAnsi="Times New Roman"/>
          <w:i/>
          <w:iCs/>
          <w:sz w:val="24"/>
          <w:szCs w:val="24"/>
          <w:lang w:val="id-ID"/>
        </w:rPr>
        <w:t>. Kebijakan Struktur Modal : Pengujian Trade –Off Theory dan Pecking Order Theory (Studi Pada Perusahaan Manufaktur yang Terdaftar di BEI).</w:t>
      </w:r>
      <w:r w:rsidRPr="003A0422">
        <w:rPr>
          <w:rFonts w:ascii="Times New Roman" w:hAnsi="Times New Roman"/>
          <w:sz w:val="24"/>
          <w:szCs w:val="24"/>
          <w:lang w:val="id-ID"/>
        </w:rPr>
        <w:t xml:space="preserve"> Jurnal Perspektif 8(2): 249-257.</w:t>
      </w:r>
    </w:p>
    <w:p w14:paraId="22F39230"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Hidayanti, Laili et al. 2001. </w:t>
      </w:r>
      <w:r w:rsidRPr="003A0422">
        <w:rPr>
          <w:rFonts w:ascii="Times New Roman" w:hAnsi="Times New Roman"/>
          <w:i/>
          <w:iCs/>
          <w:sz w:val="24"/>
          <w:szCs w:val="24"/>
          <w:lang w:val="id-ID"/>
        </w:rPr>
        <w:t>Analisis Faktor-Faktor yang mempengaruhi struktur keuangan perusahaan yang go Public Indonesia</w:t>
      </w:r>
      <w:r w:rsidRPr="003A0422">
        <w:rPr>
          <w:rFonts w:ascii="Times New Roman" w:hAnsi="Times New Roman"/>
          <w:sz w:val="24"/>
          <w:szCs w:val="24"/>
          <w:lang w:val="id-ID"/>
        </w:rPr>
        <w:t>: Jurnal Bisnis dan Strategi Vol 7., Tahun V. Juli 2001: 30-48.</w:t>
      </w:r>
    </w:p>
    <w:p w14:paraId="753C0863"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lastRenderedPageBreak/>
        <w:t xml:space="preserve">Husnan, Suad. 2001. </w:t>
      </w:r>
      <w:r w:rsidRPr="003A0422">
        <w:rPr>
          <w:rFonts w:ascii="Times New Roman" w:hAnsi="Times New Roman"/>
          <w:i/>
          <w:iCs/>
          <w:sz w:val="24"/>
          <w:szCs w:val="24"/>
          <w:lang w:val="id-ID"/>
        </w:rPr>
        <w:t>Dasar-Dasar Teori Portofolio dan Analisis Sekuritas.</w:t>
      </w:r>
      <w:r w:rsidRPr="003A0422">
        <w:rPr>
          <w:rFonts w:ascii="Times New Roman" w:hAnsi="Times New Roman"/>
          <w:sz w:val="24"/>
          <w:szCs w:val="24"/>
          <w:lang w:val="id-ID"/>
        </w:rPr>
        <w:t xml:space="preserve"> Yogyakarta: Unit Penerbit dan Percetakan AMP YKPN.</w:t>
      </w:r>
    </w:p>
    <w:p w14:paraId="1B1AACB6"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Jensen, M. C dan W. H. Meckling. 1976</w:t>
      </w:r>
      <w:r w:rsidRPr="003A0422">
        <w:rPr>
          <w:rFonts w:ascii="Times New Roman" w:hAnsi="Times New Roman"/>
          <w:i/>
          <w:iCs/>
          <w:sz w:val="24"/>
          <w:szCs w:val="24"/>
          <w:lang w:val="id-ID"/>
        </w:rPr>
        <w:t xml:space="preserve">. Theory of the firm: Managerial Behavior, Agency Costs and Ownership Structure. </w:t>
      </w:r>
      <w:r w:rsidRPr="003A0422">
        <w:rPr>
          <w:rFonts w:ascii="Times New Roman" w:hAnsi="Times New Roman"/>
          <w:sz w:val="24"/>
          <w:szCs w:val="24"/>
          <w:lang w:val="id-ID"/>
        </w:rPr>
        <w:t>Journal of Financial Economics 3(4): 305-360.</w:t>
      </w:r>
    </w:p>
    <w:p w14:paraId="69608793"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Keown, Arthur J., David F. Scott, Jr., John D. Martin, J. William Petty. 2010. </w:t>
      </w:r>
      <w:r w:rsidRPr="003A0422">
        <w:rPr>
          <w:rFonts w:ascii="Times New Roman" w:hAnsi="Times New Roman"/>
          <w:i/>
          <w:iCs/>
          <w:sz w:val="24"/>
          <w:szCs w:val="24"/>
          <w:lang w:val="id-ID"/>
        </w:rPr>
        <w:t>Manajemen Keuangan: Prinsip dan Penerapan Jilid 2 (Edisi Kesepuluh).</w:t>
      </w:r>
      <w:r w:rsidRPr="003A0422">
        <w:rPr>
          <w:rFonts w:ascii="Times New Roman" w:hAnsi="Times New Roman"/>
          <w:sz w:val="24"/>
          <w:szCs w:val="24"/>
          <w:lang w:val="id-ID"/>
        </w:rPr>
        <w:t xml:space="preserve"> Jakarta : PT. Indeks.</w:t>
      </w:r>
    </w:p>
    <w:p w14:paraId="373DFADA" w14:textId="77777777" w:rsidR="003A0422" w:rsidRPr="003A0422" w:rsidRDefault="003A0422" w:rsidP="003A0422">
      <w:pPr>
        <w:spacing w:before="240" w:after="200" w:line="240" w:lineRule="auto"/>
        <w:ind w:left="567" w:hanging="567"/>
        <w:jc w:val="both"/>
        <w:rPr>
          <w:rFonts w:ascii="Times New Roman" w:hAnsi="Times New Roman"/>
          <w:sz w:val="24"/>
          <w:szCs w:val="24"/>
        </w:rPr>
      </w:pPr>
      <w:r w:rsidRPr="003A0422">
        <w:rPr>
          <w:rFonts w:ascii="Times New Roman" w:hAnsi="Times New Roman"/>
          <w:sz w:val="24"/>
          <w:szCs w:val="24"/>
        </w:rPr>
        <w:t xml:space="preserve">Kim, W.S. dan Sorensen, E.H. 1986. </w:t>
      </w:r>
      <w:r w:rsidRPr="003A0422">
        <w:rPr>
          <w:rFonts w:ascii="Times New Roman" w:hAnsi="Times New Roman"/>
          <w:i/>
          <w:iCs/>
          <w:sz w:val="24"/>
          <w:szCs w:val="24"/>
        </w:rPr>
        <w:t>Evidence on the Impact of the Agency Costs of Debt in Corporate Debt Policy.</w:t>
      </w:r>
      <w:r w:rsidRPr="003A0422">
        <w:rPr>
          <w:rFonts w:ascii="Times New Roman" w:hAnsi="Times New Roman"/>
          <w:sz w:val="24"/>
          <w:szCs w:val="24"/>
        </w:rPr>
        <w:t xml:space="preserve"> Journal of Financial and Quantitative Analysis, Vol. 21, </w:t>
      </w:r>
      <w:proofErr w:type="spellStart"/>
      <w:r w:rsidRPr="003A0422">
        <w:rPr>
          <w:rFonts w:ascii="Times New Roman" w:hAnsi="Times New Roman"/>
          <w:sz w:val="24"/>
          <w:szCs w:val="24"/>
        </w:rPr>
        <w:t>hal</w:t>
      </w:r>
      <w:proofErr w:type="spellEnd"/>
      <w:r w:rsidRPr="003A0422">
        <w:rPr>
          <w:rFonts w:ascii="Times New Roman" w:hAnsi="Times New Roman"/>
          <w:sz w:val="24"/>
          <w:szCs w:val="24"/>
        </w:rPr>
        <w:t>. 131-144.</w:t>
      </w:r>
    </w:p>
    <w:p w14:paraId="5FCD5EFA"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Kusumaningrum, D.A. dan S. N. Rahardjo, 2013. Pengaruh Keputusan Investasi, Keputusan Pendanaan, kebijakan Deviden dan Terhadap Nilai Perusahaan. Diponegoro Journal Of Accounting. </w:t>
      </w:r>
    </w:p>
    <w:p w14:paraId="64C1783B" w14:textId="77777777" w:rsidR="003A0422" w:rsidRPr="003A0422" w:rsidRDefault="003A0422" w:rsidP="003A0422">
      <w:pPr>
        <w:spacing w:before="240" w:after="200" w:line="240" w:lineRule="auto"/>
        <w:ind w:left="567" w:hanging="567"/>
        <w:jc w:val="both"/>
        <w:rPr>
          <w:rFonts w:ascii="Times New Roman" w:hAnsi="Times New Roman"/>
          <w:sz w:val="24"/>
          <w:szCs w:val="24"/>
        </w:rPr>
      </w:pPr>
      <w:r w:rsidRPr="003A0422">
        <w:rPr>
          <w:rFonts w:ascii="Times New Roman" w:hAnsi="Times New Roman"/>
          <w:sz w:val="24"/>
          <w:szCs w:val="24"/>
        </w:rPr>
        <w:t xml:space="preserve">Mehran, H. 1992. “Executive Incentive Plans, Corporate Control, and Capital Structure”, Journal of Financial and Quantitative </w:t>
      </w:r>
      <w:proofErr w:type="spellStart"/>
      <w:r w:rsidRPr="003A0422">
        <w:rPr>
          <w:rFonts w:ascii="Times New Roman" w:hAnsi="Times New Roman"/>
          <w:sz w:val="24"/>
          <w:szCs w:val="24"/>
        </w:rPr>
        <w:t>Analysi</w:t>
      </w:r>
      <w:proofErr w:type="spellEnd"/>
      <w:r w:rsidRPr="003A0422">
        <w:rPr>
          <w:rFonts w:ascii="Times New Roman" w:hAnsi="Times New Roman"/>
          <w:sz w:val="24"/>
          <w:szCs w:val="24"/>
          <w:lang w:val="id-ID"/>
        </w:rPr>
        <w:t>s</w:t>
      </w:r>
      <w:r w:rsidRPr="003A0422">
        <w:rPr>
          <w:rFonts w:ascii="Times New Roman" w:hAnsi="Times New Roman"/>
          <w:sz w:val="24"/>
          <w:szCs w:val="24"/>
        </w:rPr>
        <w:t>.</w:t>
      </w:r>
    </w:p>
    <w:p w14:paraId="6D2E6059"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Nurmasi, Ruswan. 2013. </w:t>
      </w:r>
      <w:r w:rsidRPr="003A0422">
        <w:rPr>
          <w:rFonts w:ascii="Times New Roman" w:hAnsi="Times New Roman"/>
          <w:i/>
          <w:iCs/>
          <w:sz w:val="24"/>
          <w:szCs w:val="24"/>
          <w:lang w:val="id-ID"/>
        </w:rPr>
        <w:t>Analisis Faktor-Faktor Yang Mempengaruhi Struktur Modal Perusahaan Manufaktur.</w:t>
      </w:r>
      <w:r w:rsidRPr="003A0422">
        <w:rPr>
          <w:rFonts w:ascii="Times New Roman" w:hAnsi="Times New Roman"/>
          <w:sz w:val="24"/>
          <w:szCs w:val="24"/>
          <w:lang w:val="id-ID"/>
        </w:rPr>
        <w:t xml:space="preserve"> Jurnal Keuangan dan Bisnis.</w:t>
      </w:r>
    </w:p>
    <w:p w14:paraId="27332C45"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Purnama, Sari  Indah dan Nyoman Abundanti. 2014. </w:t>
      </w:r>
      <w:r w:rsidRPr="003A0422">
        <w:rPr>
          <w:rFonts w:ascii="Times New Roman" w:hAnsi="Times New Roman"/>
          <w:i/>
          <w:iCs/>
          <w:sz w:val="24"/>
          <w:szCs w:val="24"/>
          <w:lang w:val="id-ID"/>
        </w:rPr>
        <w:t>Pengaruh Pertumbuhan Perusahaan Dan Leverage Terhadap Profitabilitas Dan Nilai Perusahaan</w:t>
      </w:r>
      <w:r w:rsidRPr="003A0422">
        <w:rPr>
          <w:rFonts w:ascii="Times New Roman" w:hAnsi="Times New Roman"/>
          <w:sz w:val="24"/>
          <w:szCs w:val="24"/>
          <w:lang w:val="id-ID"/>
        </w:rPr>
        <w:t xml:space="preserve">. Journal Management of Finance. </w:t>
      </w:r>
    </w:p>
    <w:p w14:paraId="7136294E"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Riyanto, Bambang. 2011.</w:t>
      </w:r>
      <w:r w:rsidRPr="003A0422">
        <w:rPr>
          <w:rFonts w:ascii="Times New Roman" w:hAnsi="Times New Roman"/>
          <w:i/>
          <w:iCs/>
          <w:sz w:val="24"/>
          <w:szCs w:val="24"/>
          <w:lang w:val="id-ID"/>
        </w:rPr>
        <w:t>Dasar-Dasar Pembelanjaan Perusahaan</w:t>
      </w:r>
      <w:r w:rsidRPr="003A0422">
        <w:rPr>
          <w:rFonts w:ascii="Times New Roman" w:hAnsi="Times New Roman"/>
          <w:sz w:val="24"/>
          <w:szCs w:val="24"/>
          <w:lang w:val="id-ID"/>
        </w:rPr>
        <w:t>. Edisi keempat. Yogyakarta: BPFE.</w:t>
      </w:r>
    </w:p>
    <w:p w14:paraId="45DB9829"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Sartono, Agus. 2010. Manajemen Keuangan Teori dan Aplikasi Edisi 4. Yogyakarta: BPFE.</w:t>
      </w:r>
    </w:p>
    <w:p w14:paraId="14693C6E"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Selviana Lia Popy dan Ida Bagus Badjra. 2018. </w:t>
      </w:r>
      <w:r w:rsidRPr="003A0422">
        <w:rPr>
          <w:rFonts w:ascii="Times New Roman" w:hAnsi="Times New Roman"/>
          <w:i/>
          <w:iCs/>
          <w:sz w:val="24"/>
          <w:szCs w:val="24"/>
          <w:lang w:val="id-ID"/>
        </w:rPr>
        <w:t>Pengaruh Profitabilitas, Ukuran Perusahaan dan Struktur Kepemilikan Terhadap Keputusan Pendanaan Pada Perusahaan Properti di BEI.</w:t>
      </w:r>
      <w:r w:rsidRPr="003A0422">
        <w:rPr>
          <w:rFonts w:ascii="Times New Roman" w:hAnsi="Times New Roman"/>
          <w:sz w:val="24"/>
          <w:szCs w:val="24"/>
          <w:lang w:val="id-ID"/>
        </w:rPr>
        <w:t xml:space="preserve"> E-Jurnal Manajemen Universitas Udayana Bali.</w:t>
      </w:r>
    </w:p>
    <w:p w14:paraId="24401224"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Sugiarto. 2011. Struktur Modal, Struktur Kepemilikan Perusahaan, Permasalahan Keagenan dan informasi asimetri. Yogyakarta : Graha Ilmu.</w:t>
      </w:r>
    </w:p>
    <w:p w14:paraId="4904C22C"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Sudana, I. M. 2011. </w:t>
      </w:r>
      <w:r w:rsidRPr="003A0422">
        <w:rPr>
          <w:rFonts w:ascii="Times New Roman" w:hAnsi="Times New Roman"/>
          <w:i/>
          <w:iCs/>
          <w:sz w:val="24"/>
          <w:szCs w:val="24"/>
          <w:lang w:val="id-ID"/>
        </w:rPr>
        <w:t>Manajemen Keuangan Perusahaan</w:t>
      </w:r>
      <w:r w:rsidRPr="003A0422">
        <w:rPr>
          <w:rFonts w:ascii="Times New Roman" w:hAnsi="Times New Roman"/>
          <w:sz w:val="24"/>
          <w:szCs w:val="24"/>
          <w:lang w:val="id-ID"/>
        </w:rPr>
        <w:t xml:space="preserve">. Jakarta: Erlangga. </w:t>
      </w:r>
    </w:p>
    <w:p w14:paraId="5699FCAE"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lastRenderedPageBreak/>
        <w:t xml:space="preserve">Suharli, M. 2006. </w:t>
      </w:r>
      <w:r w:rsidRPr="003A0422">
        <w:rPr>
          <w:rFonts w:ascii="Times New Roman" w:hAnsi="Times New Roman"/>
          <w:i/>
          <w:iCs/>
          <w:sz w:val="24"/>
          <w:szCs w:val="24"/>
          <w:lang w:val="id-ID"/>
        </w:rPr>
        <w:t>Memprediksi Tingkat Pengembalian Investasi Pada quity Securities Melalui Rasio Profitabilitas, Likuiditas, dan Hutang Pada Perusahaan Publik di Jakarta.</w:t>
      </w:r>
      <w:r w:rsidRPr="003A0422">
        <w:rPr>
          <w:rFonts w:ascii="Times New Roman" w:hAnsi="Times New Roman"/>
          <w:sz w:val="24"/>
          <w:szCs w:val="24"/>
          <w:lang w:val="id-ID"/>
        </w:rPr>
        <w:t xml:space="preserve"> Simposium Nasional Akuntansi X. Makassar.</w:t>
      </w:r>
    </w:p>
    <w:p w14:paraId="6C7F9239" w14:textId="77777777" w:rsidR="003A0422" w:rsidRPr="003A0422" w:rsidRDefault="003A0422" w:rsidP="003A0422">
      <w:pPr>
        <w:spacing w:before="240" w:after="200" w:line="240" w:lineRule="auto"/>
        <w:ind w:left="567" w:hanging="567"/>
        <w:jc w:val="both"/>
        <w:rPr>
          <w:rFonts w:ascii="Times New Roman" w:eastAsiaTheme="minorHAnsi" w:hAnsi="Times New Roman"/>
          <w:sz w:val="24"/>
          <w:szCs w:val="24"/>
          <w:lang w:val="id-ID"/>
        </w:rPr>
      </w:pPr>
      <w:r w:rsidRPr="003A0422">
        <w:rPr>
          <w:rFonts w:ascii="Times New Roman" w:eastAsiaTheme="minorHAnsi" w:hAnsi="Times New Roman"/>
          <w:sz w:val="24"/>
          <w:szCs w:val="24"/>
          <w:lang w:val="id-ID"/>
        </w:rPr>
        <w:t>Syahyunan. 2004. Manajemen Keuangan I.Medan: USU Press.</w:t>
      </w:r>
    </w:p>
    <w:p w14:paraId="75198DF0"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Ticoalu, Rouben Meldrick. 2013. </w:t>
      </w:r>
      <w:r w:rsidRPr="003A0422">
        <w:rPr>
          <w:rFonts w:ascii="Times New Roman" w:hAnsi="Times New Roman"/>
          <w:i/>
          <w:iCs/>
          <w:sz w:val="24"/>
          <w:szCs w:val="24"/>
          <w:lang w:val="id-ID"/>
        </w:rPr>
        <w:t xml:space="preserve">Faktor-faktor yang Mempengaruhi Struktur Modal pada Perusahaan di Sektor Agriculture yang Terdaftar di Bursa Efek Indonesia periode 2007-2011. </w:t>
      </w:r>
      <w:r w:rsidRPr="003A0422">
        <w:rPr>
          <w:rFonts w:ascii="Times New Roman" w:hAnsi="Times New Roman"/>
          <w:sz w:val="24"/>
          <w:szCs w:val="24"/>
          <w:lang w:val="id-ID"/>
        </w:rPr>
        <w:t>Jurnal Ilmiah Mahasiswa Universitas Surabaya.</w:t>
      </w:r>
    </w:p>
    <w:p w14:paraId="70672C7E"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Untung, W. dan P. P. Hartini. 2006</w:t>
      </w:r>
      <w:r w:rsidRPr="003A0422">
        <w:rPr>
          <w:rFonts w:ascii="Times New Roman" w:hAnsi="Times New Roman"/>
          <w:i/>
          <w:iCs/>
          <w:sz w:val="24"/>
          <w:szCs w:val="24"/>
          <w:lang w:val="id-ID"/>
        </w:rPr>
        <w:t>. Implikasi Struktur Kepemilikan Terhadap Nilai Perusahaan: Dengan Keputusan Keuangan Sebagai Variabel Intervening.</w:t>
      </w:r>
      <w:r w:rsidRPr="003A0422">
        <w:rPr>
          <w:rFonts w:ascii="Times New Roman" w:hAnsi="Times New Roman"/>
          <w:sz w:val="24"/>
          <w:szCs w:val="24"/>
          <w:lang w:val="id-ID"/>
        </w:rPr>
        <w:t xml:space="preserve"> Simposium Nasional Akuntansi IX. Padang.</w:t>
      </w:r>
    </w:p>
    <w:p w14:paraId="4122C4CD" w14:textId="77777777" w:rsidR="003A0422" w:rsidRPr="003A0422" w:rsidRDefault="003A0422" w:rsidP="003A0422">
      <w:pPr>
        <w:spacing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rPr>
        <w:t xml:space="preserve">Weston, J. Fred dan Thomas E. Copeland. 1996. </w:t>
      </w:r>
      <w:r w:rsidRPr="003A0422">
        <w:rPr>
          <w:rFonts w:ascii="Times New Roman" w:hAnsi="Times New Roman"/>
          <w:sz w:val="24"/>
          <w:szCs w:val="24"/>
          <w:lang w:val="id-ID"/>
        </w:rPr>
        <w:t>Manajemen Keuangan Jilid 2. Jakarta: Erlangga.</w:t>
      </w:r>
    </w:p>
    <w:p w14:paraId="6DE4BD05"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r w:rsidRPr="003A0422">
        <w:rPr>
          <w:rFonts w:ascii="Times New Roman" w:hAnsi="Times New Roman"/>
          <w:sz w:val="24"/>
          <w:szCs w:val="24"/>
          <w:lang w:val="id-ID"/>
        </w:rPr>
        <w:t xml:space="preserve">Wiagustini, Ni Luh Putu. 2013. </w:t>
      </w:r>
      <w:r w:rsidRPr="003A0422">
        <w:rPr>
          <w:rFonts w:ascii="Times New Roman" w:hAnsi="Times New Roman"/>
          <w:i/>
          <w:iCs/>
          <w:sz w:val="24"/>
          <w:szCs w:val="24"/>
          <w:lang w:val="id-ID"/>
        </w:rPr>
        <w:t>Dasar-dasar Manajemen Keuangan</w:t>
      </w:r>
      <w:r w:rsidRPr="003A0422">
        <w:rPr>
          <w:rFonts w:ascii="Times New Roman" w:hAnsi="Times New Roman"/>
          <w:sz w:val="24"/>
          <w:szCs w:val="24"/>
          <w:lang w:val="id-ID"/>
        </w:rPr>
        <w:t>. Denpasar: Udayana University Press.</w:t>
      </w:r>
    </w:p>
    <w:p w14:paraId="7B344CC4"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p>
    <w:p w14:paraId="20720765" w14:textId="77777777" w:rsidR="003A0422" w:rsidRPr="003A0422" w:rsidRDefault="003A0422" w:rsidP="003A0422">
      <w:pPr>
        <w:spacing w:line="240" w:lineRule="auto"/>
        <w:rPr>
          <w:rFonts w:asciiTheme="minorHAnsi" w:eastAsiaTheme="minorHAnsi" w:hAnsiTheme="minorHAnsi" w:cstheme="minorBidi"/>
        </w:rPr>
      </w:pPr>
    </w:p>
    <w:p w14:paraId="519281D6" w14:textId="77777777" w:rsidR="003A0422" w:rsidRPr="003A0422" w:rsidRDefault="003A0422" w:rsidP="003A0422">
      <w:pPr>
        <w:spacing w:after="0" w:line="240" w:lineRule="auto"/>
        <w:ind w:left="720"/>
        <w:contextualSpacing/>
        <w:jc w:val="both"/>
        <w:rPr>
          <w:rFonts w:ascii="Times New Roman" w:eastAsia="Times New Roman" w:hAnsi="Times New Roman"/>
          <w:sz w:val="24"/>
          <w:szCs w:val="24"/>
          <w:lang w:eastAsia="id-ID"/>
        </w:rPr>
      </w:pPr>
    </w:p>
    <w:p w14:paraId="7C8BC7E7" w14:textId="77777777" w:rsidR="003A0422" w:rsidRPr="003A0422" w:rsidRDefault="003A0422" w:rsidP="003A0422">
      <w:pPr>
        <w:spacing w:line="240" w:lineRule="auto"/>
        <w:rPr>
          <w:rFonts w:ascii="Times New Roman" w:eastAsiaTheme="minorHAnsi" w:hAnsi="Times New Roman"/>
          <w:b/>
          <w:bCs/>
          <w:iCs/>
          <w:sz w:val="30"/>
          <w:szCs w:val="30"/>
        </w:rPr>
      </w:pPr>
    </w:p>
    <w:p w14:paraId="1980EEF8" w14:textId="77777777" w:rsidR="003A0422" w:rsidRPr="003A0422" w:rsidRDefault="003A0422" w:rsidP="003A0422">
      <w:pPr>
        <w:spacing w:line="240" w:lineRule="auto"/>
        <w:rPr>
          <w:rFonts w:ascii="Times New Roman" w:eastAsiaTheme="minorHAnsi" w:hAnsi="Times New Roman"/>
          <w:b/>
          <w:bCs/>
          <w:iCs/>
          <w:sz w:val="30"/>
          <w:szCs w:val="30"/>
        </w:rPr>
      </w:pPr>
    </w:p>
    <w:p w14:paraId="04EF91D9" w14:textId="77777777" w:rsidR="003A0422" w:rsidRPr="003A0422" w:rsidRDefault="003A0422" w:rsidP="003A0422">
      <w:pPr>
        <w:spacing w:before="240" w:after="200" w:line="240" w:lineRule="auto"/>
        <w:ind w:left="567" w:hanging="567"/>
        <w:jc w:val="both"/>
        <w:rPr>
          <w:rFonts w:ascii="Times New Roman" w:hAnsi="Times New Roman"/>
          <w:sz w:val="24"/>
          <w:szCs w:val="24"/>
          <w:lang w:val="id-ID"/>
        </w:rPr>
      </w:pPr>
    </w:p>
    <w:p w14:paraId="3FA4B0FA" w14:textId="77777777" w:rsidR="00797CF6" w:rsidRPr="005E1B0B" w:rsidRDefault="00797CF6" w:rsidP="003A0422">
      <w:pPr>
        <w:spacing w:line="240" w:lineRule="auto"/>
        <w:rPr>
          <w:iCs/>
          <w:sz w:val="30"/>
          <w:szCs w:val="30"/>
          <w:lang w:val="id-ID"/>
        </w:rPr>
      </w:pPr>
    </w:p>
    <w:sectPr w:rsidR="00797CF6" w:rsidRPr="005E1B0B" w:rsidSect="00670F72">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6"/>
    <w:multiLevelType w:val="multilevel"/>
    <w:tmpl w:val="E16217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FA41B7"/>
    <w:multiLevelType w:val="hybridMultilevel"/>
    <w:tmpl w:val="9282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32E13"/>
    <w:multiLevelType w:val="hybridMultilevel"/>
    <w:tmpl w:val="8788FDF4"/>
    <w:lvl w:ilvl="0" w:tplc="488C7DA6">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A837DE"/>
    <w:multiLevelType w:val="hybridMultilevel"/>
    <w:tmpl w:val="ABEC12E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D18A0"/>
    <w:multiLevelType w:val="hybridMultilevel"/>
    <w:tmpl w:val="0F06ACDE"/>
    <w:lvl w:ilvl="0" w:tplc="007038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B822D3"/>
    <w:multiLevelType w:val="hybridMultilevel"/>
    <w:tmpl w:val="C944C09E"/>
    <w:lvl w:ilvl="0" w:tplc="761218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4C54875"/>
    <w:multiLevelType w:val="hybridMultilevel"/>
    <w:tmpl w:val="105A9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84261"/>
    <w:multiLevelType w:val="hybridMultilevel"/>
    <w:tmpl w:val="36D276CC"/>
    <w:lvl w:ilvl="0" w:tplc="E25807BC">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63922295"/>
    <w:multiLevelType w:val="hybridMultilevel"/>
    <w:tmpl w:val="DF86C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1D69A4"/>
    <w:multiLevelType w:val="hybridMultilevel"/>
    <w:tmpl w:val="C66EF0DE"/>
    <w:lvl w:ilvl="0" w:tplc="0D42FDAE">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6F431E36"/>
    <w:multiLevelType w:val="hybridMultilevel"/>
    <w:tmpl w:val="A98010B8"/>
    <w:lvl w:ilvl="0" w:tplc="D5940C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4"/>
  </w:num>
  <w:num w:numId="7">
    <w:abstractNumId w:val="8"/>
  </w:num>
  <w:num w:numId="8">
    <w:abstractNumId w:val="1"/>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B7"/>
    <w:rsid w:val="00045773"/>
    <w:rsid w:val="000756E4"/>
    <w:rsid w:val="001E5040"/>
    <w:rsid w:val="0023278B"/>
    <w:rsid w:val="003A0422"/>
    <w:rsid w:val="004071FB"/>
    <w:rsid w:val="005D7222"/>
    <w:rsid w:val="005E1B0B"/>
    <w:rsid w:val="00670F72"/>
    <w:rsid w:val="0075449C"/>
    <w:rsid w:val="00797CF6"/>
    <w:rsid w:val="0084053E"/>
    <w:rsid w:val="00940055"/>
    <w:rsid w:val="00AF5452"/>
    <w:rsid w:val="00B90453"/>
    <w:rsid w:val="00BB1610"/>
    <w:rsid w:val="00CD6B37"/>
    <w:rsid w:val="00D259B7"/>
    <w:rsid w:val="00D86C38"/>
    <w:rsid w:val="00E657DF"/>
    <w:rsid w:val="00E77E1E"/>
    <w:rsid w:val="00F53F8C"/>
    <w:rsid w:val="00FF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E2BD"/>
  <w15:chartTrackingRefBased/>
  <w15:docId w15:val="{F0B25423-CA50-492A-8C26-1727C20D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2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B0B"/>
    <w:rPr>
      <w:color w:val="0563C1" w:themeColor="hyperlink"/>
      <w:u w:val="single"/>
    </w:rPr>
  </w:style>
  <w:style w:type="character" w:styleId="UnresolvedMention">
    <w:name w:val="Unresolved Mention"/>
    <w:basedOn w:val="DefaultParagraphFont"/>
    <w:uiPriority w:val="99"/>
    <w:semiHidden/>
    <w:unhideWhenUsed/>
    <w:rsid w:val="005E1B0B"/>
    <w:rPr>
      <w:color w:val="605E5C"/>
      <w:shd w:val="clear" w:color="auto" w:fill="E1DFDD"/>
    </w:rPr>
  </w:style>
  <w:style w:type="paragraph" w:styleId="ListParagraph">
    <w:name w:val="List Paragraph"/>
    <w:basedOn w:val="Normal"/>
    <w:uiPriority w:val="34"/>
    <w:qFormat/>
    <w:rsid w:val="00AF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62035">
      <w:bodyDiv w:val="1"/>
      <w:marLeft w:val="0"/>
      <w:marRight w:val="0"/>
      <w:marTop w:val="0"/>
      <w:marBottom w:val="0"/>
      <w:divBdr>
        <w:top w:val="none" w:sz="0" w:space="0" w:color="auto"/>
        <w:left w:val="none" w:sz="0" w:space="0" w:color="auto"/>
        <w:bottom w:val="none" w:sz="0" w:space="0" w:color="auto"/>
        <w:right w:val="none" w:sz="0" w:space="0" w:color="auto"/>
      </w:divBdr>
    </w:div>
    <w:div w:id="205221699">
      <w:bodyDiv w:val="1"/>
      <w:marLeft w:val="0"/>
      <w:marRight w:val="0"/>
      <w:marTop w:val="0"/>
      <w:marBottom w:val="0"/>
      <w:divBdr>
        <w:top w:val="none" w:sz="0" w:space="0" w:color="auto"/>
        <w:left w:val="none" w:sz="0" w:space="0" w:color="auto"/>
        <w:bottom w:val="none" w:sz="0" w:space="0" w:color="auto"/>
        <w:right w:val="none" w:sz="0" w:space="0" w:color="auto"/>
      </w:divBdr>
    </w:div>
    <w:div w:id="283735188">
      <w:bodyDiv w:val="1"/>
      <w:marLeft w:val="0"/>
      <w:marRight w:val="0"/>
      <w:marTop w:val="0"/>
      <w:marBottom w:val="0"/>
      <w:divBdr>
        <w:top w:val="none" w:sz="0" w:space="0" w:color="auto"/>
        <w:left w:val="none" w:sz="0" w:space="0" w:color="auto"/>
        <w:bottom w:val="none" w:sz="0" w:space="0" w:color="auto"/>
        <w:right w:val="none" w:sz="0" w:space="0" w:color="auto"/>
      </w:divBdr>
    </w:div>
    <w:div w:id="396128847">
      <w:bodyDiv w:val="1"/>
      <w:marLeft w:val="0"/>
      <w:marRight w:val="0"/>
      <w:marTop w:val="0"/>
      <w:marBottom w:val="0"/>
      <w:divBdr>
        <w:top w:val="none" w:sz="0" w:space="0" w:color="auto"/>
        <w:left w:val="none" w:sz="0" w:space="0" w:color="auto"/>
        <w:bottom w:val="none" w:sz="0" w:space="0" w:color="auto"/>
        <w:right w:val="none" w:sz="0" w:space="0" w:color="auto"/>
      </w:divBdr>
    </w:div>
    <w:div w:id="427972538">
      <w:bodyDiv w:val="1"/>
      <w:marLeft w:val="0"/>
      <w:marRight w:val="0"/>
      <w:marTop w:val="0"/>
      <w:marBottom w:val="0"/>
      <w:divBdr>
        <w:top w:val="none" w:sz="0" w:space="0" w:color="auto"/>
        <w:left w:val="none" w:sz="0" w:space="0" w:color="auto"/>
        <w:bottom w:val="none" w:sz="0" w:space="0" w:color="auto"/>
        <w:right w:val="none" w:sz="0" w:space="0" w:color="auto"/>
      </w:divBdr>
    </w:div>
    <w:div w:id="429087664">
      <w:bodyDiv w:val="1"/>
      <w:marLeft w:val="0"/>
      <w:marRight w:val="0"/>
      <w:marTop w:val="0"/>
      <w:marBottom w:val="0"/>
      <w:divBdr>
        <w:top w:val="none" w:sz="0" w:space="0" w:color="auto"/>
        <w:left w:val="none" w:sz="0" w:space="0" w:color="auto"/>
        <w:bottom w:val="none" w:sz="0" w:space="0" w:color="auto"/>
        <w:right w:val="none" w:sz="0" w:space="0" w:color="auto"/>
      </w:divBdr>
    </w:div>
    <w:div w:id="554924808">
      <w:bodyDiv w:val="1"/>
      <w:marLeft w:val="0"/>
      <w:marRight w:val="0"/>
      <w:marTop w:val="0"/>
      <w:marBottom w:val="0"/>
      <w:divBdr>
        <w:top w:val="none" w:sz="0" w:space="0" w:color="auto"/>
        <w:left w:val="none" w:sz="0" w:space="0" w:color="auto"/>
        <w:bottom w:val="none" w:sz="0" w:space="0" w:color="auto"/>
        <w:right w:val="none" w:sz="0" w:space="0" w:color="auto"/>
      </w:divBdr>
    </w:div>
    <w:div w:id="614168341">
      <w:bodyDiv w:val="1"/>
      <w:marLeft w:val="0"/>
      <w:marRight w:val="0"/>
      <w:marTop w:val="0"/>
      <w:marBottom w:val="0"/>
      <w:divBdr>
        <w:top w:val="none" w:sz="0" w:space="0" w:color="auto"/>
        <w:left w:val="none" w:sz="0" w:space="0" w:color="auto"/>
        <w:bottom w:val="none" w:sz="0" w:space="0" w:color="auto"/>
        <w:right w:val="none" w:sz="0" w:space="0" w:color="auto"/>
      </w:divBdr>
    </w:div>
    <w:div w:id="1041781777">
      <w:bodyDiv w:val="1"/>
      <w:marLeft w:val="0"/>
      <w:marRight w:val="0"/>
      <w:marTop w:val="0"/>
      <w:marBottom w:val="0"/>
      <w:divBdr>
        <w:top w:val="none" w:sz="0" w:space="0" w:color="auto"/>
        <w:left w:val="none" w:sz="0" w:space="0" w:color="auto"/>
        <w:bottom w:val="none" w:sz="0" w:space="0" w:color="auto"/>
        <w:right w:val="none" w:sz="0" w:space="0" w:color="auto"/>
      </w:divBdr>
    </w:div>
    <w:div w:id="1113129525">
      <w:bodyDiv w:val="1"/>
      <w:marLeft w:val="0"/>
      <w:marRight w:val="0"/>
      <w:marTop w:val="0"/>
      <w:marBottom w:val="0"/>
      <w:divBdr>
        <w:top w:val="none" w:sz="0" w:space="0" w:color="auto"/>
        <w:left w:val="none" w:sz="0" w:space="0" w:color="auto"/>
        <w:bottom w:val="none" w:sz="0" w:space="0" w:color="auto"/>
        <w:right w:val="none" w:sz="0" w:space="0" w:color="auto"/>
      </w:divBdr>
    </w:div>
    <w:div w:id="1149519040">
      <w:bodyDiv w:val="1"/>
      <w:marLeft w:val="0"/>
      <w:marRight w:val="0"/>
      <w:marTop w:val="0"/>
      <w:marBottom w:val="0"/>
      <w:divBdr>
        <w:top w:val="none" w:sz="0" w:space="0" w:color="auto"/>
        <w:left w:val="none" w:sz="0" w:space="0" w:color="auto"/>
        <w:bottom w:val="none" w:sz="0" w:space="0" w:color="auto"/>
        <w:right w:val="none" w:sz="0" w:space="0" w:color="auto"/>
      </w:divBdr>
    </w:div>
    <w:div w:id="1185553983">
      <w:bodyDiv w:val="1"/>
      <w:marLeft w:val="0"/>
      <w:marRight w:val="0"/>
      <w:marTop w:val="0"/>
      <w:marBottom w:val="0"/>
      <w:divBdr>
        <w:top w:val="none" w:sz="0" w:space="0" w:color="auto"/>
        <w:left w:val="none" w:sz="0" w:space="0" w:color="auto"/>
        <w:bottom w:val="none" w:sz="0" w:space="0" w:color="auto"/>
        <w:right w:val="none" w:sz="0" w:space="0" w:color="auto"/>
      </w:divBdr>
    </w:div>
    <w:div w:id="1239317843">
      <w:bodyDiv w:val="1"/>
      <w:marLeft w:val="0"/>
      <w:marRight w:val="0"/>
      <w:marTop w:val="0"/>
      <w:marBottom w:val="0"/>
      <w:divBdr>
        <w:top w:val="none" w:sz="0" w:space="0" w:color="auto"/>
        <w:left w:val="none" w:sz="0" w:space="0" w:color="auto"/>
        <w:bottom w:val="none" w:sz="0" w:space="0" w:color="auto"/>
        <w:right w:val="none" w:sz="0" w:space="0" w:color="auto"/>
      </w:divBdr>
    </w:div>
    <w:div w:id="1318143503">
      <w:bodyDiv w:val="1"/>
      <w:marLeft w:val="0"/>
      <w:marRight w:val="0"/>
      <w:marTop w:val="0"/>
      <w:marBottom w:val="0"/>
      <w:divBdr>
        <w:top w:val="none" w:sz="0" w:space="0" w:color="auto"/>
        <w:left w:val="none" w:sz="0" w:space="0" w:color="auto"/>
        <w:bottom w:val="none" w:sz="0" w:space="0" w:color="auto"/>
        <w:right w:val="none" w:sz="0" w:space="0" w:color="auto"/>
      </w:divBdr>
    </w:div>
    <w:div w:id="1350525128">
      <w:bodyDiv w:val="1"/>
      <w:marLeft w:val="0"/>
      <w:marRight w:val="0"/>
      <w:marTop w:val="0"/>
      <w:marBottom w:val="0"/>
      <w:divBdr>
        <w:top w:val="none" w:sz="0" w:space="0" w:color="auto"/>
        <w:left w:val="none" w:sz="0" w:space="0" w:color="auto"/>
        <w:bottom w:val="none" w:sz="0" w:space="0" w:color="auto"/>
        <w:right w:val="none" w:sz="0" w:space="0" w:color="auto"/>
      </w:divBdr>
    </w:div>
    <w:div w:id="1609778111">
      <w:bodyDiv w:val="1"/>
      <w:marLeft w:val="0"/>
      <w:marRight w:val="0"/>
      <w:marTop w:val="0"/>
      <w:marBottom w:val="0"/>
      <w:divBdr>
        <w:top w:val="none" w:sz="0" w:space="0" w:color="auto"/>
        <w:left w:val="none" w:sz="0" w:space="0" w:color="auto"/>
        <w:bottom w:val="none" w:sz="0" w:space="0" w:color="auto"/>
        <w:right w:val="none" w:sz="0" w:space="0" w:color="auto"/>
      </w:divBdr>
    </w:div>
    <w:div w:id="1621064125">
      <w:bodyDiv w:val="1"/>
      <w:marLeft w:val="0"/>
      <w:marRight w:val="0"/>
      <w:marTop w:val="0"/>
      <w:marBottom w:val="0"/>
      <w:divBdr>
        <w:top w:val="none" w:sz="0" w:space="0" w:color="auto"/>
        <w:left w:val="none" w:sz="0" w:space="0" w:color="auto"/>
        <w:bottom w:val="none" w:sz="0" w:space="0" w:color="auto"/>
        <w:right w:val="none" w:sz="0" w:space="0" w:color="auto"/>
      </w:divBdr>
    </w:div>
    <w:div w:id="1624730768">
      <w:bodyDiv w:val="1"/>
      <w:marLeft w:val="0"/>
      <w:marRight w:val="0"/>
      <w:marTop w:val="0"/>
      <w:marBottom w:val="0"/>
      <w:divBdr>
        <w:top w:val="none" w:sz="0" w:space="0" w:color="auto"/>
        <w:left w:val="none" w:sz="0" w:space="0" w:color="auto"/>
        <w:bottom w:val="none" w:sz="0" w:space="0" w:color="auto"/>
        <w:right w:val="none" w:sz="0" w:space="0" w:color="auto"/>
      </w:divBdr>
    </w:div>
    <w:div w:id="1671060938">
      <w:bodyDiv w:val="1"/>
      <w:marLeft w:val="0"/>
      <w:marRight w:val="0"/>
      <w:marTop w:val="0"/>
      <w:marBottom w:val="0"/>
      <w:divBdr>
        <w:top w:val="none" w:sz="0" w:space="0" w:color="auto"/>
        <w:left w:val="none" w:sz="0" w:space="0" w:color="auto"/>
        <w:bottom w:val="none" w:sz="0" w:space="0" w:color="auto"/>
        <w:right w:val="none" w:sz="0" w:space="0" w:color="auto"/>
      </w:divBdr>
    </w:div>
    <w:div w:id="2091198819">
      <w:bodyDiv w:val="1"/>
      <w:marLeft w:val="0"/>
      <w:marRight w:val="0"/>
      <w:marTop w:val="0"/>
      <w:marBottom w:val="0"/>
      <w:divBdr>
        <w:top w:val="none" w:sz="0" w:space="0" w:color="auto"/>
        <w:left w:val="none" w:sz="0" w:space="0" w:color="auto"/>
        <w:bottom w:val="none" w:sz="0" w:space="0" w:color="auto"/>
        <w:right w:val="none" w:sz="0" w:space="0" w:color="auto"/>
      </w:divBdr>
    </w:div>
    <w:div w:id="21399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kiharthina@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23</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boki harthina</dc:creator>
  <cp:keywords/>
  <dc:description/>
  <cp:lastModifiedBy>boki harthina</cp:lastModifiedBy>
  <cp:revision>17</cp:revision>
  <dcterms:created xsi:type="dcterms:W3CDTF">2021-01-15T05:37:00Z</dcterms:created>
  <dcterms:modified xsi:type="dcterms:W3CDTF">2021-02-05T03:36:00Z</dcterms:modified>
</cp:coreProperties>
</file>