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PREVALENSI KASUS INFEKSI CACING HATI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</w:t>
      </w:r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PADA SAPI POTONG DI KOTA YOGYAKARTA</w:t>
      </w:r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sz w:val="24"/>
          <w:szCs w:val="24"/>
        </w:rPr>
        <w:t>Vika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Fitriani</w:t>
      </w:r>
      <w:proofErr w:type="spellEnd"/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15022073</w:t>
      </w:r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INTISARI *)</w:t>
      </w: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cacing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di Kota Yogyakarta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cacing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sp.).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ekor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Kota Yogyakarta yang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Tegalrejo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Kotagede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Wirobrajan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Mantrijeron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sedimentasi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cacing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di Kota Yogyakarta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 xml:space="preserve">47,54%.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20,68%,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betina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55,91%.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&lt;1,5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 xml:space="preserve">32,14%,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&gt;1,5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52,12%.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52,08%,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Simmental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30,76%. Dari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cacing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 xml:space="preserve">Kota Yogyakarta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47,54%,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fasciolosis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 xml:space="preserve">1(Kata </w:t>
      </w:r>
      <w:proofErr w:type="spellStart"/>
      <w:proofErr w:type="gramStart"/>
      <w:r w:rsidRPr="00F9069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fasciolosis,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>, Kota Yogyakarta)</w:t>
      </w: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Agroindustri,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Yogyakarta, 2017</w:t>
      </w: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lastRenderedPageBreak/>
        <w:t>PREVALENCE OF LIVER FLUKE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 INFECTION</w:t>
      </w:r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ON BEEF CATTLE IN YOGYAKARTA CITY</w:t>
      </w:r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sz w:val="24"/>
          <w:szCs w:val="24"/>
        </w:rPr>
        <w:t>Vika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Fitriani</w:t>
      </w:r>
      <w:proofErr w:type="spellEnd"/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15022073</w:t>
      </w:r>
    </w:p>
    <w:p w:rsidR="00F90692" w:rsidRPr="00F90692" w:rsidRDefault="00F90692" w:rsidP="00F90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ABSTRACT *)</w:t>
      </w:r>
    </w:p>
    <w:p w:rsidR="00F90692" w:rsidRPr="00F90692" w:rsidRDefault="00F90692" w:rsidP="00F90692">
      <w:pPr>
        <w:jc w:val="both"/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The research conducted to obtain the prevalence of liver fluke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sp.) infection on beef cattle in Yogyakarta City and to study whether there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any related factors between each individual cattle (age, sex, and breed) in 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fluke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 infection cases. The research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applyed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fecal samples from 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beef cattle in Yogyakarta City which derived from several districts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Tegalrejo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Kotagede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Wirobrajan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Mantrijeron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to be examined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with sedimentation method. The observed variables were age, sex, and breed.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research proves that the prevalence of liver fluke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 infection on beef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cattle in Yogyakarta was 47,54%. The prevalence based on sex was 20,68%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male, while it reaches 55,91% of female. The prevalence by age showed that beef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 xml:space="preserve">cattle aged &lt;1.5 years was 32.14%, on the other hand, the prevalence of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beefcattle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aged &gt;1,5 years was 52,12%. The prevalence by breed showed that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POcattle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was 52,08%, meanwhile, Simmental cattle was 30,76%. The conclusion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the prevalence of liver fluke (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sp.) infection on beef cattle in Yogyakarta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City was 47,54%, where the fasciolosis did not affect by age and breed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sz w:val="24"/>
          <w:szCs w:val="24"/>
        </w:rPr>
        <w:t>affected by sex.</w:t>
      </w: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</w:p>
    <w:p w:rsidR="00F90692" w:rsidRP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 xml:space="preserve">Key </w:t>
      </w:r>
      <w:proofErr w:type="gramStart"/>
      <w:r w:rsidRPr="00F90692">
        <w:rPr>
          <w:rFonts w:ascii="Times New Roman" w:hAnsi="Times New Roman" w:cs="Times New Roman"/>
          <w:sz w:val="24"/>
          <w:szCs w:val="24"/>
        </w:rPr>
        <w:t>word :</w:t>
      </w:r>
      <w:proofErr w:type="gramEnd"/>
      <w:r w:rsidRPr="00F90692">
        <w:rPr>
          <w:rFonts w:ascii="Times New Roman" w:hAnsi="Times New Roman" w:cs="Times New Roman"/>
          <w:sz w:val="24"/>
          <w:szCs w:val="24"/>
        </w:rPr>
        <w:t xml:space="preserve"> prevalence, fasciolosis, beef cattle, Yogyakarta City)</w:t>
      </w:r>
    </w:p>
    <w:p w:rsidR="00F90692" w:rsidRPr="00F90692" w:rsidRDefault="00F90692" w:rsidP="00F90692">
      <w:pPr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 xml:space="preserve">*) An abstract of Animal Husbandry student of Agroindustry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Fasculty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Mercu</w:t>
      </w:r>
      <w:proofErr w:type="spellEnd"/>
      <w:r w:rsidRPr="00F9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sz w:val="24"/>
          <w:szCs w:val="24"/>
        </w:rPr>
        <w:t>Buana</w:t>
      </w:r>
      <w:proofErr w:type="spellEnd"/>
    </w:p>
    <w:p w:rsidR="0015609C" w:rsidRDefault="00F90692" w:rsidP="00F90692">
      <w:pPr>
        <w:rPr>
          <w:rFonts w:ascii="Times New Roman" w:hAnsi="Times New Roman" w:cs="Times New Roman"/>
          <w:sz w:val="24"/>
          <w:szCs w:val="24"/>
        </w:rPr>
      </w:pPr>
      <w:r w:rsidRPr="00F90692">
        <w:rPr>
          <w:rFonts w:ascii="Times New Roman" w:hAnsi="Times New Roman" w:cs="Times New Roman"/>
          <w:sz w:val="24"/>
          <w:szCs w:val="24"/>
        </w:rPr>
        <w:t>Yogyakarta University, 2017</w:t>
      </w:r>
    </w:p>
    <w:p w:rsidR="00F90692" w:rsidRDefault="00F90692" w:rsidP="00F90692">
      <w:pPr>
        <w:jc w:val="center"/>
        <w:rPr>
          <w:rStyle w:val="fontstyle01"/>
        </w:rPr>
      </w:pPr>
      <w:r>
        <w:rPr>
          <w:rStyle w:val="fontstyle01"/>
        </w:rPr>
        <w:lastRenderedPageBreak/>
        <w:t>RINGKASAN</w:t>
      </w:r>
    </w:p>
    <w:p w:rsidR="00F90692" w:rsidRDefault="00F90692" w:rsidP="00F90692">
      <w:pPr>
        <w:spacing w:line="360" w:lineRule="auto"/>
        <w:jc w:val="both"/>
        <w:rPr>
          <w:rStyle w:val="fontstyle11"/>
        </w:rPr>
      </w:pPr>
      <w:r>
        <w:rPr>
          <w:b/>
          <w:bCs/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fontstyle11"/>
        </w:rPr>
        <w:t xml:space="preserve">PREVALENSI KASUS INFEKSI CACING HATI </w:t>
      </w:r>
      <w:r>
        <w:rPr>
          <w:rStyle w:val="fontstyle31"/>
        </w:rPr>
        <w:t>(</w:t>
      </w:r>
      <w:proofErr w:type="spellStart"/>
      <w:r>
        <w:rPr>
          <w:rStyle w:val="fontstyle31"/>
        </w:rPr>
        <w:t>Fasciola</w:t>
      </w:r>
      <w:proofErr w:type="spellEnd"/>
      <w:r>
        <w:rPr>
          <w:rStyle w:val="fontstyle31"/>
        </w:rPr>
        <w:t xml:space="preserve"> sp.) </w:t>
      </w:r>
      <w:r>
        <w:rPr>
          <w:rStyle w:val="fontstyle11"/>
        </w:rPr>
        <w:t>PADA SAPI</w:t>
      </w:r>
      <w:r>
        <w:rPr>
          <w:color w:val="000000"/>
        </w:rPr>
        <w:br/>
      </w:r>
      <w:r>
        <w:rPr>
          <w:rStyle w:val="fontstyle11"/>
        </w:rPr>
        <w:t>POTONG DI KOTA YOGYAKARTA (</w:t>
      </w:r>
      <w:proofErr w:type="spellStart"/>
      <w:r>
        <w:rPr>
          <w:rStyle w:val="fontstyle11"/>
        </w:rPr>
        <w:t>Vika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Fitriani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bimbingan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drh</w:t>
      </w:r>
      <w:proofErr w:type="spellEnd"/>
      <w:r>
        <w:rPr>
          <w:rStyle w:val="fontstyle11"/>
        </w:rPr>
        <w:t>. A.</w:t>
      </w:r>
      <w:r>
        <w:rPr>
          <w:color w:val="000000"/>
        </w:rPr>
        <w:br/>
      </w:r>
      <w:proofErr w:type="spellStart"/>
      <w:r>
        <w:rPr>
          <w:rStyle w:val="fontstyle11"/>
        </w:rPr>
        <w:t>Mamilisti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Susiati</w:t>
      </w:r>
      <w:proofErr w:type="spellEnd"/>
      <w:r>
        <w:rPr>
          <w:rStyle w:val="fontstyle11"/>
        </w:rPr>
        <w:t xml:space="preserve">, M.P.,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Ir. Nur </w:t>
      </w:r>
      <w:proofErr w:type="spellStart"/>
      <w:r>
        <w:rPr>
          <w:rStyle w:val="fontstyle11"/>
        </w:rPr>
        <w:t>Rasminati</w:t>
      </w:r>
      <w:proofErr w:type="spellEnd"/>
      <w:r>
        <w:rPr>
          <w:rStyle w:val="fontstyle11"/>
        </w:rPr>
        <w:t xml:space="preserve">, M.P., 54 </w:t>
      </w:r>
      <w:proofErr w:type="spellStart"/>
      <w:r>
        <w:rPr>
          <w:rStyle w:val="fontstyle11"/>
        </w:rPr>
        <w:t>halaman</w:t>
      </w:r>
      <w:proofErr w:type="spellEnd"/>
      <w:r>
        <w:rPr>
          <w:rStyle w:val="fontstyle11"/>
        </w:rPr>
        <w:t>, 2017).</w:t>
      </w:r>
      <w:r>
        <w:rPr>
          <w:color w:val="000000"/>
        </w:rPr>
        <w:br/>
      </w:r>
      <w:proofErr w:type="spellStart"/>
      <w:r>
        <w:rPr>
          <w:rStyle w:val="fontstyle11"/>
        </w:rPr>
        <w:t>Ternak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sapi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potong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adalah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salah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satu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penyedia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pangan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asal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hewan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berupa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daging</w:t>
      </w:r>
      <w:proofErr w:type="spellEnd"/>
      <w:r>
        <w:rPr>
          <w:rStyle w:val="fontstyle11"/>
        </w:rPr>
        <w:t xml:space="preserve"> yang </w:t>
      </w:r>
      <w:proofErr w:type="spellStart"/>
      <w:r>
        <w:rPr>
          <w:rStyle w:val="fontstyle11"/>
        </w:rPr>
        <w:t>memiliki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nilai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ekonomi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tinggi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Jumlah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sapi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potong</w:t>
      </w:r>
      <w:proofErr w:type="spellEnd"/>
      <w:r>
        <w:rPr>
          <w:rStyle w:val="fontstyle11"/>
        </w:rPr>
        <w:t xml:space="preserve"> di Indonesia </w:t>
      </w:r>
      <w:proofErr w:type="spellStart"/>
      <w:r>
        <w:rPr>
          <w:rStyle w:val="fontstyle11"/>
        </w:rPr>
        <w:t>tahun</w:t>
      </w:r>
      <w:proofErr w:type="spellEnd"/>
      <w:r>
        <w:rPr>
          <w:color w:val="000000"/>
        </w:rPr>
        <w:br/>
      </w:r>
      <w:r>
        <w:rPr>
          <w:rStyle w:val="fontstyle11"/>
        </w:rPr>
        <w:t xml:space="preserve">2009 </w:t>
      </w:r>
      <w:proofErr w:type="spellStart"/>
      <w:r>
        <w:rPr>
          <w:rStyle w:val="fontstyle11"/>
        </w:rPr>
        <w:t>hingga</w:t>
      </w:r>
      <w:proofErr w:type="spellEnd"/>
      <w:r>
        <w:rPr>
          <w:rStyle w:val="fontstyle11"/>
        </w:rPr>
        <w:t xml:space="preserve"> 2015 </w:t>
      </w:r>
      <w:proofErr w:type="spellStart"/>
      <w:r>
        <w:rPr>
          <w:rStyle w:val="fontstyle11"/>
        </w:rPr>
        <w:t>mengalami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kenaikan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Tahun</w:t>
      </w:r>
      <w:proofErr w:type="spellEnd"/>
      <w:r>
        <w:rPr>
          <w:rStyle w:val="fontstyle11"/>
        </w:rPr>
        <w:t xml:space="preserve"> 2015 </w:t>
      </w:r>
      <w:proofErr w:type="spellStart"/>
      <w:r>
        <w:rPr>
          <w:rStyle w:val="fontstyle11"/>
        </w:rPr>
        <w:t>populasi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sapi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potong</w:t>
      </w:r>
      <w:proofErr w:type="spellEnd"/>
      <w:r>
        <w:rPr>
          <w:rStyle w:val="fontstyle11"/>
        </w:rPr>
        <w:t xml:space="preserve"> di</w:t>
      </w:r>
      <w:r>
        <w:rPr>
          <w:color w:val="000000"/>
        </w:rPr>
        <w:br/>
      </w:r>
      <w:r>
        <w:rPr>
          <w:rStyle w:val="fontstyle11"/>
        </w:rPr>
        <w:t xml:space="preserve">Indonesia </w:t>
      </w:r>
      <w:proofErr w:type="spellStart"/>
      <w:r>
        <w:rPr>
          <w:rStyle w:val="fontstyle11"/>
        </w:rPr>
        <w:t>sebanyak</w:t>
      </w:r>
      <w:proofErr w:type="spellEnd"/>
      <w:r>
        <w:rPr>
          <w:rStyle w:val="fontstyle11"/>
        </w:rPr>
        <w:t xml:space="preserve"> 15.494.288 </w:t>
      </w:r>
      <w:proofErr w:type="spellStart"/>
      <w:r>
        <w:rPr>
          <w:rStyle w:val="fontstyle11"/>
        </w:rPr>
        <w:t>juta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ekor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sedangkan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untuk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Provinsi</w:t>
      </w:r>
      <w:proofErr w:type="spellEnd"/>
      <w:r>
        <w:rPr>
          <w:rStyle w:val="fontstyle11"/>
        </w:rPr>
        <w:t xml:space="preserve"> Daerah</w:t>
      </w:r>
      <w:r>
        <w:rPr>
          <w:color w:val="000000"/>
        </w:rPr>
        <w:br/>
      </w:r>
      <w:r>
        <w:rPr>
          <w:rStyle w:val="fontstyle11"/>
        </w:rPr>
        <w:t xml:space="preserve">Istimewa Yogyakarta </w:t>
      </w:r>
      <w:proofErr w:type="spellStart"/>
      <w:r>
        <w:rPr>
          <w:rStyle w:val="fontstyle11"/>
        </w:rPr>
        <w:t>sebanyak</w:t>
      </w:r>
      <w:proofErr w:type="spellEnd"/>
      <w:r>
        <w:rPr>
          <w:rStyle w:val="fontstyle11"/>
        </w:rPr>
        <w:t xml:space="preserve"> 322.775 </w:t>
      </w:r>
      <w:proofErr w:type="spellStart"/>
      <w:r>
        <w:rPr>
          <w:rStyle w:val="fontstyle11"/>
        </w:rPr>
        <w:t>ekor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Kenaikan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populasi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sapi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potong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ini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tidak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diikuti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turunnya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tingkat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gangguan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penyakit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parasit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seperti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kasus</w:t>
      </w:r>
      <w:proofErr w:type="spellEnd"/>
      <w:r>
        <w:rPr>
          <w:color w:val="000000"/>
        </w:rPr>
        <w:br/>
      </w:r>
      <w:r>
        <w:rPr>
          <w:rStyle w:val="fontstyle31"/>
        </w:rPr>
        <w:t>fasciolosis</w:t>
      </w:r>
      <w:r>
        <w:rPr>
          <w:rStyle w:val="fontstyle11"/>
        </w:rPr>
        <w:t xml:space="preserve">. </w:t>
      </w:r>
      <w:r>
        <w:rPr>
          <w:rStyle w:val="fontstyle31"/>
        </w:rPr>
        <w:t xml:space="preserve">Fasciolosis </w:t>
      </w:r>
      <w:proofErr w:type="spellStart"/>
      <w:r>
        <w:rPr>
          <w:rStyle w:val="fontstyle11"/>
        </w:rPr>
        <w:t>atau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infeksi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cacing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hati</w:t>
      </w:r>
      <w:proofErr w:type="spellEnd"/>
      <w:r>
        <w:rPr>
          <w:rStyle w:val="fontstyle11"/>
        </w:rPr>
        <w:t xml:space="preserve"> yang </w:t>
      </w:r>
      <w:proofErr w:type="spellStart"/>
      <w:r>
        <w:rPr>
          <w:rStyle w:val="fontstyle11"/>
        </w:rPr>
        <w:t>menyerang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ternak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ruminansia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merupakan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penyakit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parasiter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Kerugian</w:t>
      </w:r>
      <w:proofErr w:type="spellEnd"/>
      <w:r>
        <w:rPr>
          <w:rStyle w:val="fontstyle11"/>
        </w:rPr>
        <w:t xml:space="preserve"> yang </w:t>
      </w:r>
      <w:proofErr w:type="spellStart"/>
      <w:r>
        <w:rPr>
          <w:rStyle w:val="fontstyle11"/>
        </w:rPr>
        <w:t>ditimbulkan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akibat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infeksi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cacing-cacing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sangat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besar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mengingat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parasit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mengambil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zat-zat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gizi</w:t>
      </w:r>
      <w:proofErr w:type="spellEnd"/>
      <w:r>
        <w:rPr>
          <w:rStyle w:val="fontstyle11"/>
        </w:rPr>
        <w:t xml:space="preserve"> yang </w:t>
      </w:r>
      <w:proofErr w:type="spellStart"/>
      <w:r>
        <w:rPr>
          <w:rStyle w:val="fontstyle11"/>
        </w:rPr>
        <w:t>seharusnya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diubah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menjadi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daging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Pengendalian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terhadap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penyakit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infeksius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seperti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parasit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sering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diabaikan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karena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pada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umumnya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tidak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menimbulkan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bahaya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sebagian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besar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bersifat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subklinik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Penelitian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dilakukan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untuk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mengetahui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prevalensi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kasus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infeksi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cacing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hati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>(</w:t>
      </w:r>
      <w:proofErr w:type="spellStart"/>
      <w:r>
        <w:rPr>
          <w:rStyle w:val="fontstyle31"/>
        </w:rPr>
        <w:t>Fasciola</w:t>
      </w:r>
      <w:proofErr w:type="spellEnd"/>
      <w:r>
        <w:rPr>
          <w:rStyle w:val="fontstyle31"/>
        </w:rPr>
        <w:t xml:space="preserve"> sp.) </w:t>
      </w:r>
      <w:proofErr w:type="spellStart"/>
      <w:r>
        <w:rPr>
          <w:rStyle w:val="fontstyle11"/>
        </w:rPr>
        <w:t>pada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sapi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potong</w:t>
      </w:r>
      <w:proofErr w:type="spellEnd"/>
      <w:r>
        <w:rPr>
          <w:rStyle w:val="fontstyle11"/>
        </w:rPr>
        <w:t xml:space="preserve"> di Kota Yogyakarta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untuk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mengetahui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ada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tidaknya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hubungan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faktor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individu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ternak</w:t>
      </w:r>
      <w:proofErr w:type="spellEnd"/>
      <w:r>
        <w:rPr>
          <w:rStyle w:val="fontstyle11"/>
        </w:rPr>
        <w:t xml:space="preserve"> (</w:t>
      </w:r>
      <w:proofErr w:type="spellStart"/>
      <w:r>
        <w:rPr>
          <w:rStyle w:val="fontstyle11"/>
        </w:rPr>
        <w:t>umur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jenis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kelamin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bangsa</w:t>
      </w:r>
      <w:proofErr w:type="spellEnd"/>
      <w:r>
        <w:rPr>
          <w:rStyle w:val="fontstyle11"/>
        </w:rPr>
        <w:t xml:space="preserve">) </w:t>
      </w:r>
      <w:proofErr w:type="spellStart"/>
      <w:r>
        <w:rPr>
          <w:rStyle w:val="fontstyle11"/>
        </w:rPr>
        <w:t>terhadap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kasus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infeksi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cacing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hati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>(</w:t>
      </w:r>
      <w:proofErr w:type="spellStart"/>
      <w:r>
        <w:rPr>
          <w:rStyle w:val="fontstyle31"/>
        </w:rPr>
        <w:t>Fasciola</w:t>
      </w:r>
      <w:proofErr w:type="spellEnd"/>
      <w:r>
        <w:rPr>
          <w:rStyle w:val="fontstyle31"/>
        </w:rPr>
        <w:t xml:space="preserve"> sp.)</w:t>
      </w:r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Penelitian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menggunakan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sampel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feses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dari</w:t>
      </w:r>
      <w:proofErr w:type="spellEnd"/>
      <w:r>
        <w:rPr>
          <w:rStyle w:val="fontstyle11"/>
        </w:rPr>
        <w:t xml:space="preserve"> 122 </w:t>
      </w:r>
      <w:proofErr w:type="spellStart"/>
      <w:r>
        <w:rPr>
          <w:rStyle w:val="fontstyle11"/>
        </w:rPr>
        <w:t>ekor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sapi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potong</w:t>
      </w:r>
      <w:proofErr w:type="spellEnd"/>
      <w:r>
        <w:rPr>
          <w:rStyle w:val="fontstyle11"/>
        </w:rPr>
        <w:t xml:space="preserve"> Kota Yogyakarta yang </w:t>
      </w:r>
      <w:proofErr w:type="spellStart"/>
      <w:r>
        <w:rPr>
          <w:rStyle w:val="fontstyle11"/>
        </w:rPr>
        <w:t>berasal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dari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Kecamatan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Tegalrejo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Kecamatan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Kotagede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Kecamatan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Wirobrajan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Kecamatan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Umbulharjo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Kecamatan</w:t>
      </w:r>
      <w:proofErr w:type="spellEnd"/>
      <w:r>
        <w:rPr>
          <w:color w:val="000000"/>
        </w:rPr>
        <w:br/>
      </w:r>
      <w:proofErr w:type="spellStart"/>
      <w:r>
        <w:rPr>
          <w:rStyle w:val="fontstyle11"/>
        </w:rPr>
        <w:t>Mantrijeron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untuk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dilakukan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pengujian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menggunakan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metode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sedimentasi</w:t>
      </w:r>
      <w:proofErr w:type="spellEnd"/>
      <w:r>
        <w:rPr>
          <w:rStyle w:val="fontstyle11"/>
        </w:rPr>
        <w:t>.</w:t>
      </w:r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diamati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  <w:r w:rsidRPr="00F90692">
        <w:rPr>
          <w:color w:val="000000"/>
        </w:rPr>
        <w:br/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ditabulasi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dihitung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dianalisis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F90692">
        <w:rPr>
          <w:color w:val="000000"/>
        </w:rPr>
        <w:br/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Chi-Square.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infeksi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cacing</w:t>
      </w:r>
      <w:proofErr w:type="spellEnd"/>
      <w:r w:rsidRPr="00F90692">
        <w:rPr>
          <w:color w:val="000000"/>
        </w:rPr>
        <w:br/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hati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6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906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Fasciola</w:t>
      </w:r>
      <w:proofErr w:type="spellEnd"/>
      <w:r w:rsidRPr="00F906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sp.)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di Kota Yogyakarta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47,54%.</w:t>
      </w:r>
      <w:r w:rsidRPr="00F90692">
        <w:rPr>
          <w:color w:val="000000"/>
        </w:rPr>
        <w:br/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jantan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F90692">
        <w:rPr>
          <w:color w:val="000000"/>
        </w:rPr>
        <w:br/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20,68%,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betina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55,91%.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Chi-Square</w:t>
      </w:r>
      <w:r w:rsidRPr="00F90692">
        <w:rPr>
          <w:color w:val="000000"/>
        </w:rPr>
        <w:br/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2=10,94)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t>2hitung &gt;</w:t>
      </w:r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2tabel)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fasciolosis.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&lt;1,5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32,14%,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&gt;1,5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52,12%.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Chi-Square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2=3,43)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2hitung &lt; </w:t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2tabel)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hubungannya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fasciolosis.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52,08%,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Simmental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30,76%.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Chi-Square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2=3,7)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90692">
        <w:rPr>
          <w:rFonts w:ascii="Times New Roman" w:hAnsi="Times New Roman" w:cs="Times New Roman"/>
          <w:color w:val="000000"/>
          <w:sz w:val="24"/>
          <w:szCs w:val="24"/>
        </w:rPr>
        <w:t>2hitung &lt;</w:t>
      </w:r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2tabel)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hubungannya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fasciolosis.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Kesimpulannya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infeksi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cacing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hati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Fasciola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sp.)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potong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di Kota Yogyakarta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47,54%,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</w:p>
    <w:p w:rsidR="00F90692" w:rsidRP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fasciolosis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dipengaruhi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dipengaruhi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F9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</w:p>
    <w:p w:rsidR="00F90692" w:rsidRDefault="00F90692" w:rsidP="00F906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92"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</w:p>
    <w:sectPr w:rsidR="00F90692" w:rsidSect="00F90692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2"/>
    <w:rsid w:val="0015609C"/>
    <w:rsid w:val="007E5B30"/>
    <w:rsid w:val="00A50D09"/>
    <w:rsid w:val="00DB1174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830B"/>
  <w15:chartTrackingRefBased/>
  <w15:docId w15:val="{531F5891-1C3D-4F3B-9570-81E706F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9069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F906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906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906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PERPUS-6</dc:creator>
  <cp:keywords/>
  <dc:description/>
  <cp:lastModifiedBy>PERPUS-6</cp:lastModifiedBy>
  <cp:revision>1</cp:revision>
  <dcterms:created xsi:type="dcterms:W3CDTF">2017-07-24T04:40:00Z</dcterms:created>
  <dcterms:modified xsi:type="dcterms:W3CDTF">2017-07-24T04:49:00Z</dcterms:modified>
</cp:coreProperties>
</file>