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A0" w:rsidRPr="00753EDC" w:rsidRDefault="008672A0" w:rsidP="008672A0">
      <w:pPr>
        <w:tabs>
          <w:tab w:val="left" w:pos="5670"/>
        </w:tabs>
        <w:spacing w:after="0" w:line="240" w:lineRule="auto"/>
        <w:jc w:val="center"/>
        <w:outlineLvl w:val="1"/>
        <w:rPr>
          <w:rFonts w:ascii="Times New Roman" w:eastAsia="Times New Roman" w:hAnsi="Times New Roman" w:cs="Times New Roman"/>
          <w:b/>
          <w:bCs/>
          <w:sz w:val="24"/>
          <w:szCs w:val="24"/>
          <w:lang w:eastAsia="id-ID"/>
        </w:rPr>
      </w:pPr>
      <w:bookmarkStart w:id="0" w:name="_Toc59152569"/>
      <w:bookmarkStart w:id="1" w:name="_Toc59154269"/>
      <w:bookmarkStart w:id="2" w:name="_Toc59154538"/>
      <w:r w:rsidRPr="00753EDC">
        <w:rPr>
          <w:rFonts w:ascii="Times New Roman" w:eastAsia="Times New Roman" w:hAnsi="Times New Roman" w:cs="Times New Roman"/>
          <w:b/>
          <w:bCs/>
          <w:sz w:val="24"/>
          <w:szCs w:val="24"/>
          <w:lang w:eastAsia="id-ID"/>
        </w:rPr>
        <w:t xml:space="preserve">TINGKAT KEBERHASILAN PENANGANAN GANGGUAN REPRODUKSI PADA PROGRAM </w:t>
      </w:r>
      <w:r>
        <w:rPr>
          <w:rFonts w:ascii="Times New Roman" w:eastAsia="Times New Roman" w:hAnsi="Times New Roman" w:cs="Times New Roman"/>
          <w:b/>
          <w:bCs/>
          <w:sz w:val="24"/>
          <w:szCs w:val="24"/>
          <w:lang w:eastAsia="id-ID"/>
        </w:rPr>
        <w:t>“</w:t>
      </w:r>
      <w:r w:rsidRPr="00753EDC">
        <w:rPr>
          <w:rFonts w:ascii="Times New Roman" w:eastAsia="Times New Roman" w:hAnsi="Times New Roman" w:cs="Times New Roman"/>
          <w:b/>
          <w:bCs/>
          <w:sz w:val="24"/>
          <w:szCs w:val="24"/>
          <w:lang w:eastAsia="id-ID"/>
        </w:rPr>
        <w:t>UPSUS SIWAB</w:t>
      </w:r>
      <w:bookmarkEnd w:id="0"/>
      <w:bookmarkEnd w:id="1"/>
      <w:bookmarkEnd w:id="2"/>
      <w:r>
        <w:rPr>
          <w:rFonts w:ascii="Times New Roman" w:eastAsia="Times New Roman" w:hAnsi="Times New Roman" w:cs="Times New Roman"/>
          <w:b/>
          <w:bCs/>
          <w:sz w:val="24"/>
          <w:szCs w:val="24"/>
          <w:lang w:eastAsia="id-ID"/>
        </w:rPr>
        <w:t>”</w:t>
      </w:r>
    </w:p>
    <w:p w:rsidR="008672A0" w:rsidRDefault="008672A0" w:rsidP="008672A0">
      <w:pPr>
        <w:tabs>
          <w:tab w:val="left" w:pos="5670"/>
        </w:tabs>
        <w:spacing w:after="0" w:line="240" w:lineRule="auto"/>
        <w:jc w:val="center"/>
        <w:outlineLvl w:val="1"/>
        <w:rPr>
          <w:rFonts w:ascii="Times New Roman" w:eastAsia="Times New Roman" w:hAnsi="Times New Roman" w:cs="Times New Roman"/>
          <w:b/>
          <w:bCs/>
          <w:sz w:val="24"/>
          <w:szCs w:val="24"/>
          <w:lang w:eastAsia="id-ID"/>
        </w:rPr>
      </w:pPr>
      <w:bookmarkStart w:id="3" w:name="_Toc59152570"/>
      <w:bookmarkStart w:id="4" w:name="_Toc59154270"/>
      <w:bookmarkStart w:id="5" w:name="_Toc59154539"/>
      <w:r w:rsidRPr="00753EDC">
        <w:rPr>
          <w:rFonts w:ascii="Times New Roman" w:eastAsia="Times New Roman" w:hAnsi="Times New Roman" w:cs="Times New Roman"/>
          <w:b/>
          <w:bCs/>
          <w:sz w:val="24"/>
          <w:szCs w:val="24"/>
          <w:lang w:eastAsia="id-ID"/>
        </w:rPr>
        <w:t>SAPI LOKAL DI KABUPATEN PURWOREJO</w:t>
      </w:r>
      <w:bookmarkEnd w:id="3"/>
      <w:bookmarkEnd w:id="4"/>
      <w:bookmarkEnd w:id="5"/>
    </w:p>
    <w:p w:rsidR="008672A0" w:rsidRPr="00753EDC" w:rsidRDefault="008672A0" w:rsidP="008672A0">
      <w:pPr>
        <w:tabs>
          <w:tab w:val="left" w:pos="5670"/>
        </w:tabs>
        <w:spacing w:after="0" w:line="240" w:lineRule="auto"/>
        <w:jc w:val="center"/>
        <w:outlineLvl w:val="1"/>
        <w:rPr>
          <w:rFonts w:ascii="Times New Roman" w:eastAsia="Times New Roman" w:hAnsi="Times New Roman" w:cs="Times New Roman"/>
          <w:b/>
          <w:bCs/>
          <w:sz w:val="24"/>
          <w:szCs w:val="24"/>
          <w:lang w:eastAsia="id-ID"/>
        </w:rPr>
      </w:pPr>
    </w:p>
    <w:p w:rsidR="008672A0" w:rsidRPr="0037443E" w:rsidRDefault="008672A0" w:rsidP="008672A0">
      <w:pPr>
        <w:spacing w:after="0" w:line="240" w:lineRule="auto"/>
        <w:jc w:val="center"/>
        <w:outlineLvl w:val="1"/>
        <w:rPr>
          <w:rFonts w:ascii="Times New Roman" w:eastAsia="Times New Roman" w:hAnsi="Times New Roman" w:cs="Times New Roman"/>
          <w:bCs/>
          <w:sz w:val="24"/>
          <w:szCs w:val="24"/>
          <w:lang w:eastAsia="id-ID"/>
        </w:rPr>
      </w:pPr>
      <w:r w:rsidRPr="0037443E">
        <w:rPr>
          <w:rFonts w:ascii="Times New Roman" w:eastAsia="Times New Roman" w:hAnsi="Times New Roman" w:cs="Times New Roman"/>
          <w:bCs/>
          <w:sz w:val="24"/>
          <w:szCs w:val="24"/>
          <w:lang w:eastAsia="id-ID"/>
        </w:rPr>
        <w:t xml:space="preserve">SUCCESS RATE IN REPRODUCTIVE DISORDERS TREATMENT ON “UPSUS SIWAB” PROGRAM OF LOCAL CATTLE </w:t>
      </w:r>
    </w:p>
    <w:p w:rsidR="008672A0" w:rsidRDefault="008672A0" w:rsidP="008672A0">
      <w:pPr>
        <w:spacing w:after="0" w:line="240" w:lineRule="auto"/>
        <w:jc w:val="center"/>
        <w:outlineLvl w:val="1"/>
        <w:rPr>
          <w:rFonts w:ascii="Times New Roman" w:eastAsia="Times New Roman" w:hAnsi="Times New Roman" w:cs="Times New Roman"/>
          <w:bCs/>
          <w:sz w:val="24"/>
          <w:szCs w:val="24"/>
          <w:lang w:eastAsia="id-ID"/>
        </w:rPr>
      </w:pPr>
      <w:bookmarkStart w:id="6" w:name="_Toc59152583"/>
      <w:bookmarkStart w:id="7" w:name="_Toc59154553"/>
      <w:bookmarkStart w:id="8" w:name="_GoBack"/>
      <w:r w:rsidRPr="0037443E">
        <w:rPr>
          <w:rFonts w:ascii="Times New Roman" w:eastAsia="Times New Roman" w:hAnsi="Times New Roman" w:cs="Times New Roman"/>
          <w:bCs/>
          <w:sz w:val="24"/>
          <w:szCs w:val="24"/>
          <w:lang w:eastAsia="id-ID"/>
        </w:rPr>
        <w:t xml:space="preserve">IN PURWOREJO </w:t>
      </w:r>
      <w:bookmarkEnd w:id="6"/>
      <w:bookmarkEnd w:id="7"/>
      <w:r w:rsidRPr="0037443E">
        <w:rPr>
          <w:rFonts w:ascii="Times New Roman" w:eastAsia="Times New Roman" w:hAnsi="Times New Roman" w:cs="Times New Roman"/>
          <w:bCs/>
          <w:sz w:val="24"/>
          <w:szCs w:val="24"/>
          <w:lang w:eastAsia="id-ID"/>
        </w:rPr>
        <w:t>REGENCY</w:t>
      </w:r>
    </w:p>
    <w:bookmarkEnd w:id="8"/>
    <w:p w:rsidR="008672A0" w:rsidRPr="0037443E" w:rsidRDefault="008672A0" w:rsidP="008672A0">
      <w:pPr>
        <w:spacing w:after="0" w:line="240" w:lineRule="auto"/>
        <w:jc w:val="center"/>
        <w:outlineLvl w:val="1"/>
        <w:rPr>
          <w:rFonts w:ascii="Times New Roman" w:eastAsia="Times New Roman" w:hAnsi="Times New Roman" w:cs="Times New Roman"/>
          <w:bCs/>
          <w:sz w:val="24"/>
          <w:szCs w:val="24"/>
          <w:lang w:eastAsia="id-ID"/>
        </w:rPr>
      </w:pPr>
    </w:p>
    <w:p w:rsidR="008672A0" w:rsidRDefault="008672A0" w:rsidP="008672A0">
      <w:pPr>
        <w:spacing w:line="240" w:lineRule="auto"/>
        <w:jc w:val="center"/>
        <w:rPr>
          <w:rFonts w:ascii="Times New Roman" w:eastAsia="Calibri" w:hAnsi="Times New Roman" w:cs="Times New Roman"/>
          <w:b/>
          <w:sz w:val="24"/>
          <w:szCs w:val="24"/>
          <w:u w:val="single"/>
        </w:rPr>
      </w:pPr>
      <w:r w:rsidRPr="0037443E">
        <w:rPr>
          <w:rFonts w:ascii="Times New Roman" w:hAnsi="Times New Roman" w:cs="Times New Roman"/>
          <w:b/>
          <w:sz w:val="24"/>
          <w:szCs w:val="24"/>
          <w:u w:val="single"/>
        </w:rPr>
        <w:t xml:space="preserve">Riski Apriansyah, Setyo Utomo, </w:t>
      </w:r>
      <w:r w:rsidRPr="0037443E">
        <w:rPr>
          <w:rFonts w:ascii="Times New Roman" w:eastAsia="Calibri" w:hAnsi="Times New Roman" w:cs="Times New Roman"/>
          <w:b/>
          <w:sz w:val="24"/>
          <w:szCs w:val="24"/>
          <w:u w:val="single"/>
        </w:rPr>
        <w:t>A. Mamilisti Susiati</w:t>
      </w:r>
    </w:p>
    <w:p w:rsidR="008672A0" w:rsidRPr="00A60390" w:rsidRDefault="008672A0" w:rsidP="008672A0">
      <w:pPr>
        <w:spacing w:line="240" w:lineRule="auto"/>
        <w:jc w:val="center"/>
        <w:rPr>
          <w:rFonts w:ascii="Times New Roman" w:hAnsi="Times New Roman" w:cs="Times New Roman"/>
          <w:sz w:val="20"/>
          <w:szCs w:val="20"/>
        </w:rPr>
      </w:pPr>
      <w:r w:rsidRPr="00A60390">
        <w:rPr>
          <w:rFonts w:ascii="Times New Roman" w:hAnsi="Times New Roman" w:cs="Times New Roman"/>
          <w:sz w:val="20"/>
          <w:szCs w:val="20"/>
        </w:rPr>
        <w:t>Fakultas Agroindustri, Universitas Mercu Buana, Jl. Wates Km 10, Yogyakarta 55753</w:t>
      </w:r>
    </w:p>
    <w:p w:rsidR="008672A0" w:rsidRPr="00441BDF" w:rsidRDefault="008672A0" w:rsidP="008672A0">
      <w:pPr>
        <w:spacing w:line="240" w:lineRule="auto"/>
        <w:jc w:val="center"/>
        <w:rPr>
          <w:rStyle w:val="Hyperlink"/>
        </w:rPr>
      </w:pPr>
      <w:r w:rsidRPr="00A60390">
        <w:rPr>
          <w:rFonts w:ascii="Times New Roman" w:hAnsi="Times New Roman" w:cs="Times New Roman"/>
          <w:sz w:val="20"/>
          <w:szCs w:val="20"/>
        </w:rPr>
        <w:t>Email :</w:t>
      </w:r>
      <w:r w:rsidR="00A60390">
        <w:rPr>
          <w:rFonts w:ascii="Times New Roman" w:hAnsi="Times New Roman" w:cs="Times New Roman"/>
          <w:sz w:val="20"/>
          <w:szCs w:val="20"/>
        </w:rPr>
        <w:t xml:space="preserve"> </w:t>
      </w:r>
      <w:r w:rsidR="00A60390" w:rsidRPr="00441BDF">
        <w:rPr>
          <w:rStyle w:val="Hyperlink"/>
        </w:rPr>
        <w:t>riskiapriansyah458@gmail.com</w:t>
      </w:r>
    </w:p>
    <w:p w:rsidR="008672A0" w:rsidRPr="0098586A" w:rsidRDefault="008672A0" w:rsidP="008672A0">
      <w:pPr>
        <w:pStyle w:val="Heading1"/>
        <w:spacing w:before="0"/>
        <w:jc w:val="center"/>
        <w:rPr>
          <w:rFonts w:ascii="Times New Roman" w:hAnsi="Times New Roman" w:cs="Times New Roman"/>
          <w:color w:val="000000" w:themeColor="text1"/>
          <w:sz w:val="20"/>
          <w:szCs w:val="20"/>
          <w:lang w:val="id-ID"/>
        </w:rPr>
      </w:pPr>
      <w:bookmarkStart w:id="9" w:name="_Toc59152581"/>
      <w:bookmarkStart w:id="10" w:name="_Toc59154551"/>
      <w:r w:rsidRPr="0098586A">
        <w:rPr>
          <w:rFonts w:ascii="Times New Roman" w:hAnsi="Times New Roman" w:cs="Times New Roman"/>
          <w:color w:val="000000" w:themeColor="text1"/>
          <w:sz w:val="20"/>
          <w:szCs w:val="20"/>
        </w:rPr>
        <w:t>INTISARI</w:t>
      </w:r>
      <w:bookmarkEnd w:id="9"/>
      <w:bookmarkEnd w:id="10"/>
    </w:p>
    <w:p w:rsidR="008672A0" w:rsidRPr="0098586A" w:rsidRDefault="008672A0" w:rsidP="008672A0">
      <w:pPr>
        <w:spacing w:line="240" w:lineRule="auto"/>
        <w:ind w:firstLine="720"/>
        <w:jc w:val="both"/>
        <w:rPr>
          <w:rFonts w:ascii="Times New Roman" w:eastAsia="Times New Roman" w:hAnsi="Times New Roman" w:cs="Times New Roman"/>
          <w:color w:val="000000"/>
          <w:sz w:val="20"/>
          <w:szCs w:val="20"/>
          <w:lang w:val="en-US" w:eastAsia="id-ID"/>
        </w:rPr>
      </w:pPr>
      <w:r w:rsidRPr="0098586A">
        <w:rPr>
          <w:rFonts w:ascii="Times New Roman" w:hAnsi="Times New Roman" w:cs="Times New Roman"/>
          <w:sz w:val="20"/>
          <w:szCs w:val="20"/>
        </w:rPr>
        <w:t xml:space="preserve">Penelitian ini dilakukan untuk mengetahui keberhasilan penanganan gangguan reproduksi sapi lokal di Kabupaten Purworejo dalam Program ”UPSUS SIWAB”. Materi yang digunakan dalam penelitian ini adalah peternak dan sapi lokal minimal pernah beranak dua kali. Variabel dalam penelitian ini adalah identitas responden, konsumsi pakan, BCS, penanganan gangguan reproduksi,  </w:t>
      </w:r>
      <w:r w:rsidRPr="0098586A">
        <w:rPr>
          <w:rFonts w:ascii="Times New Roman" w:hAnsi="Times New Roman" w:cs="Times New Roman"/>
          <w:i/>
          <w:sz w:val="20"/>
          <w:szCs w:val="20"/>
        </w:rPr>
        <w:t>service per conception</w:t>
      </w:r>
      <w:r w:rsidRPr="0098586A">
        <w:rPr>
          <w:rFonts w:ascii="Times New Roman" w:hAnsi="Times New Roman" w:cs="Times New Roman"/>
          <w:sz w:val="20"/>
          <w:szCs w:val="20"/>
        </w:rPr>
        <w:t xml:space="preserve">, </w:t>
      </w:r>
      <w:r w:rsidRPr="0098586A">
        <w:rPr>
          <w:rFonts w:ascii="Times New Roman" w:hAnsi="Times New Roman" w:cs="Times New Roman"/>
          <w:i/>
          <w:sz w:val="20"/>
          <w:szCs w:val="20"/>
        </w:rPr>
        <w:t>conception rate, calving rate</w:t>
      </w:r>
      <w:r w:rsidRPr="0098586A">
        <w:rPr>
          <w:rFonts w:ascii="Times New Roman" w:hAnsi="Times New Roman" w:cs="Times New Roman"/>
          <w:sz w:val="20"/>
          <w:szCs w:val="20"/>
        </w:rPr>
        <w:t xml:space="preserve"> dan </w:t>
      </w:r>
      <w:r w:rsidRPr="0098586A">
        <w:rPr>
          <w:rFonts w:ascii="Times New Roman" w:hAnsi="Times New Roman" w:cs="Times New Roman"/>
          <w:i/>
          <w:sz w:val="20"/>
          <w:szCs w:val="20"/>
        </w:rPr>
        <w:t>calving interval.</w:t>
      </w:r>
      <w:r w:rsidRPr="0098586A">
        <w:rPr>
          <w:rFonts w:ascii="Times New Roman" w:hAnsi="Times New Roman" w:cs="Times New Roman"/>
          <w:sz w:val="20"/>
          <w:szCs w:val="20"/>
        </w:rPr>
        <w:t xml:space="preserve"> Penelitian ini menggunakan metode</w:t>
      </w:r>
      <w:r w:rsidRPr="0098586A">
        <w:rPr>
          <w:rFonts w:ascii="Times New Roman" w:hAnsi="Times New Roman" w:cs="Times New Roman"/>
          <w:i/>
          <w:sz w:val="20"/>
          <w:szCs w:val="20"/>
        </w:rPr>
        <w:t xml:space="preserve"> survey</w:t>
      </w:r>
      <w:r w:rsidRPr="0098586A">
        <w:rPr>
          <w:rFonts w:ascii="Times New Roman" w:hAnsi="Times New Roman" w:cs="Times New Roman"/>
          <w:sz w:val="20"/>
          <w:szCs w:val="20"/>
        </w:rPr>
        <w:t xml:space="preserve"> yang dianalisis secara </w:t>
      </w:r>
      <w:r w:rsidRPr="0098586A">
        <w:rPr>
          <w:rFonts w:ascii="Times New Roman" w:hAnsi="Times New Roman" w:cs="Times New Roman"/>
          <w:i/>
          <w:sz w:val="20"/>
          <w:szCs w:val="20"/>
        </w:rPr>
        <w:t xml:space="preserve">deskriptif. </w:t>
      </w:r>
      <w:r w:rsidRPr="0098586A">
        <w:rPr>
          <w:rFonts w:ascii="Times New Roman" w:hAnsi="Times New Roman" w:cs="Times New Roman"/>
          <w:sz w:val="20"/>
          <w:szCs w:val="20"/>
        </w:rPr>
        <w:t xml:space="preserve">Hasil penelitian menunjukkan rata-rata umur peternak </w:t>
      </w:r>
      <w:r w:rsidRPr="0098586A">
        <w:rPr>
          <w:rFonts w:ascii="Times New Roman" w:eastAsia="Times New Roman" w:hAnsi="Times New Roman" w:cs="Times New Roman"/>
          <w:color w:val="000000"/>
          <w:sz w:val="20"/>
          <w:szCs w:val="20"/>
          <w:lang w:eastAsia="id-ID"/>
        </w:rPr>
        <w:t xml:space="preserve">49,23 tahun, tingkat pendidikan peternak yang tidak sekolah 14,78% dengan lulusan SD 54,96%, SMP 18,29% dan SMA 11,98%, pengalaman peternak 19,52 tahun, pekerjaan utama peternak sebagai petani 81,71%, perangkat desa 3,76% dan wirausaha 14,53%, jumlah kepemilikan ternak </w:t>
      </w:r>
      <w:r w:rsidRPr="0098586A">
        <w:rPr>
          <w:rFonts w:ascii="Times New Roman" w:hAnsi="Times New Roman" w:cs="Times New Roman"/>
          <w:color w:val="000000"/>
          <w:sz w:val="20"/>
          <w:szCs w:val="20"/>
        </w:rPr>
        <w:t xml:space="preserve">1 ekor </w:t>
      </w:r>
      <w:r w:rsidRPr="0098586A">
        <w:rPr>
          <w:rFonts w:ascii="Times New Roman" w:eastAsia="Times New Roman" w:hAnsi="Times New Roman" w:cs="Times New Roman"/>
          <w:color w:val="000000"/>
          <w:sz w:val="20"/>
          <w:szCs w:val="20"/>
          <w:lang w:eastAsia="id-ID"/>
        </w:rPr>
        <w:t>17,39%</w:t>
      </w:r>
      <w:r w:rsidRPr="0098586A">
        <w:rPr>
          <w:rFonts w:ascii="Times New Roman" w:hAnsi="Times New Roman" w:cs="Times New Roman"/>
          <w:color w:val="000000"/>
          <w:sz w:val="20"/>
          <w:szCs w:val="20"/>
        </w:rPr>
        <w:t xml:space="preserve">, 2 ekor </w:t>
      </w:r>
      <w:r w:rsidRPr="0098586A">
        <w:rPr>
          <w:rFonts w:ascii="Times New Roman" w:eastAsia="Times New Roman" w:hAnsi="Times New Roman" w:cs="Times New Roman"/>
          <w:color w:val="000000"/>
          <w:sz w:val="20"/>
          <w:szCs w:val="20"/>
          <w:lang w:eastAsia="id-ID"/>
        </w:rPr>
        <w:t>52,46%, 3 ekor 21,99% dan 4 ekor 8,17%</w:t>
      </w:r>
      <w:r w:rsidRPr="0098586A">
        <w:rPr>
          <w:rFonts w:ascii="Times New Roman" w:hAnsi="Times New Roman" w:cs="Times New Roman"/>
          <w:color w:val="000000"/>
          <w:sz w:val="20"/>
          <w:szCs w:val="20"/>
        </w:rPr>
        <w:t xml:space="preserve">. Konsumsi pakan BK yang diberikan oleh peternak </w:t>
      </w:r>
      <w:r w:rsidRPr="0098586A">
        <w:rPr>
          <w:rFonts w:ascii="Times New Roman" w:hAnsi="Times New Roman" w:cs="Times New Roman"/>
          <w:sz w:val="20"/>
          <w:szCs w:val="20"/>
        </w:rPr>
        <w:t xml:space="preserve">11,15 </w:t>
      </w:r>
      <w:r w:rsidRPr="0098586A">
        <w:rPr>
          <w:rFonts w:ascii="Times New Roman" w:eastAsia="Times New Roman" w:hAnsi="Times New Roman" w:cs="Times New Roman"/>
          <w:color w:val="000000"/>
          <w:sz w:val="20"/>
          <w:szCs w:val="20"/>
          <w:lang w:eastAsia="id-ID"/>
        </w:rPr>
        <w:t xml:space="preserve">kg/ekor/hari dan jumlah konsumsi PK </w:t>
      </w:r>
      <w:r w:rsidRPr="0098586A">
        <w:rPr>
          <w:rFonts w:ascii="Times New Roman" w:hAnsi="Times New Roman" w:cs="Times New Roman"/>
          <w:sz w:val="20"/>
          <w:szCs w:val="20"/>
        </w:rPr>
        <w:t>2,93 kg/ekor/hari</w:t>
      </w:r>
      <w:r w:rsidRPr="0098586A">
        <w:rPr>
          <w:rFonts w:ascii="Times New Roman" w:eastAsia="Times New Roman" w:hAnsi="Times New Roman" w:cs="Times New Roman"/>
          <w:color w:val="000000"/>
          <w:sz w:val="20"/>
          <w:szCs w:val="20"/>
          <w:lang w:eastAsia="id-ID"/>
        </w:rPr>
        <w:t xml:space="preserve">. Nilai BCS 2 sebanyak </w:t>
      </w:r>
      <w:r w:rsidRPr="0098586A">
        <w:rPr>
          <w:rFonts w:ascii="Times New Roman" w:hAnsi="Times New Roman" w:cs="Times New Roman"/>
          <w:sz w:val="20"/>
          <w:szCs w:val="20"/>
        </w:rPr>
        <w:t>17,85%</w:t>
      </w:r>
      <w:r w:rsidRPr="0098586A">
        <w:rPr>
          <w:rFonts w:ascii="Times New Roman" w:eastAsia="Times New Roman" w:hAnsi="Times New Roman" w:cs="Times New Roman"/>
          <w:color w:val="000000"/>
          <w:sz w:val="20"/>
          <w:szCs w:val="20"/>
          <w:lang w:eastAsia="id-ID"/>
        </w:rPr>
        <w:t xml:space="preserve">, BCS 3 sebanyak </w:t>
      </w:r>
      <w:r w:rsidRPr="0098586A">
        <w:rPr>
          <w:rFonts w:ascii="Times New Roman" w:hAnsi="Times New Roman" w:cs="Times New Roman"/>
          <w:sz w:val="20"/>
          <w:szCs w:val="20"/>
        </w:rPr>
        <w:t xml:space="preserve">50,57% </w:t>
      </w:r>
      <w:r w:rsidRPr="0098586A">
        <w:rPr>
          <w:rFonts w:ascii="Times New Roman" w:eastAsia="Times New Roman" w:hAnsi="Times New Roman" w:cs="Times New Roman"/>
          <w:color w:val="000000"/>
          <w:sz w:val="20"/>
          <w:szCs w:val="20"/>
          <w:lang w:eastAsia="id-ID"/>
        </w:rPr>
        <w:t xml:space="preserve">dan BCS 4 sebanyak </w:t>
      </w:r>
      <w:r w:rsidRPr="0098586A">
        <w:rPr>
          <w:rFonts w:ascii="Times New Roman" w:hAnsi="Times New Roman" w:cs="Times New Roman"/>
          <w:sz w:val="20"/>
          <w:szCs w:val="20"/>
        </w:rPr>
        <w:t>28,57%</w:t>
      </w:r>
      <w:r w:rsidRPr="0098586A">
        <w:rPr>
          <w:rFonts w:ascii="Times New Roman" w:eastAsia="Times New Roman" w:hAnsi="Times New Roman" w:cs="Times New Roman"/>
          <w:color w:val="000000"/>
          <w:sz w:val="20"/>
          <w:szCs w:val="20"/>
          <w:lang w:eastAsia="id-ID"/>
        </w:rPr>
        <w:t xml:space="preserve">. Tingkat penanganan gangguan reproduksi tahun 2017 tingkat keberhasilannya 68,17%, 2018 tingkat keberhasilannya 81,20%, 2019 tingkat keberhasilannya 85,27% dan 2020 tingkat keberhasilannya 66,67%. Tingkat keberhasilan IB menunjukkan </w:t>
      </w:r>
      <w:r w:rsidRPr="0098586A">
        <w:rPr>
          <w:rFonts w:ascii="Times New Roman" w:hAnsi="Times New Roman" w:cs="Times New Roman"/>
          <w:i/>
          <w:sz w:val="20"/>
          <w:szCs w:val="20"/>
        </w:rPr>
        <w:t xml:space="preserve">service per conception </w:t>
      </w:r>
      <w:r w:rsidRPr="0098586A">
        <w:rPr>
          <w:rFonts w:ascii="Times New Roman" w:hAnsi="Times New Roman" w:cs="Times New Roman"/>
          <w:sz w:val="20"/>
          <w:szCs w:val="20"/>
        </w:rPr>
        <w:t>tahun 2018 (</w:t>
      </w:r>
      <w:r w:rsidRPr="0098586A">
        <w:rPr>
          <w:rFonts w:ascii="Times New Roman" w:eastAsia="Times New Roman" w:hAnsi="Times New Roman" w:cs="Times New Roman"/>
          <w:color w:val="000000"/>
          <w:sz w:val="20"/>
          <w:szCs w:val="20"/>
          <w:lang w:eastAsia="id-ID"/>
        </w:rPr>
        <w:t>1,50</w:t>
      </w:r>
      <w:r w:rsidRPr="0098586A">
        <w:rPr>
          <w:rFonts w:ascii="Times New Roman" w:hAnsi="Times New Roman" w:cs="Times New Roman"/>
          <w:sz w:val="20"/>
          <w:szCs w:val="20"/>
        </w:rPr>
        <w:t>); 2019 (</w:t>
      </w:r>
      <w:r w:rsidRPr="0098586A">
        <w:rPr>
          <w:rFonts w:ascii="Times New Roman" w:eastAsia="Times New Roman" w:hAnsi="Times New Roman" w:cs="Times New Roman"/>
          <w:color w:val="000000"/>
          <w:sz w:val="20"/>
          <w:szCs w:val="20"/>
          <w:lang w:eastAsia="id-ID"/>
        </w:rPr>
        <w:t>1,35</w:t>
      </w:r>
      <w:r w:rsidRPr="0098586A">
        <w:rPr>
          <w:rFonts w:ascii="Times New Roman" w:hAnsi="Times New Roman" w:cs="Times New Roman"/>
          <w:sz w:val="20"/>
          <w:szCs w:val="20"/>
        </w:rPr>
        <w:t>) dan 2020</w:t>
      </w:r>
      <w:r w:rsidRPr="0098586A">
        <w:rPr>
          <w:rFonts w:ascii="Times New Roman" w:hAnsi="Times New Roman" w:cs="Times New Roman"/>
          <w:i/>
          <w:sz w:val="20"/>
          <w:szCs w:val="20"/>
        </w:rPr>
        <w:t xml:space="preserve"> </w:t>
      </w:r>
      <w:r w:rsidRPr="0098586A">
        <w:rPr>
          <w:rFonts w:ascii="Times New Roman" w:hAnsi="Times New Roman" w:cs="Times New Roman"/>
          <w:sz w:val="20"/>
          <w:szCs w:val="20"/>
        </w:rPr>
        <w:t>(</w:t>
      </w:r>
      <w:r w:rsidRPr="0098586A">
        <w:rPr>
          <w:rFonts w:ascii="Times New Roman" w:eastAsia="Times New Roman" w:hAnsi="Times New Roman" w:cs="Times New Roman"/>
          <w:color w:val="000000"/>
          <w:sz w:val="20"/>
          <w:szCs w:val="20"/>
          <w:lang w:eastAsia="id-ID"/>
        </w:rPr>
        <w:t xml:space="preserve">1,40), </w:t>
      </w:r>
      <w:r w:rsidRPr="0098586A">
        <w:rPr>
          <w:rFonts w:ascii="Times New Roman" w:hAnsi="Times New Roman" w:cs="Times New Roman"/>
          <w:i/>
          <w:sz w:val="20"/>
          <w:szCs w:val="20"/>
        </w:rPr>
        <w:t xml:space="preserve">conception rate </w:t>
      </w:r>
      <w:r w:rsidRPr="0098586A">
        <w:rPr>
          <w:rFonts w:ascii="Times New Roman" w:hAnsi="Times New Roman" w:cs="Times New Roman"/>
          <w:sz w:val="20"/>
          <w:szCs w:val="20"/>
        </w:rPr>
        <w:t>tahun 2018 (</w:t>
      </w:r>
      <w:r w:rsidRPr="0098586A">
        <w:rPr>
          <w:rFonts w:ascii="Times New Roman" w:eastAsia="Times New Roman" w:hAnsi="Times New Roman" w:cs="Times New Roman"/>
          <w:color w:val="000000"/>
          <w:sz w:val="20"/>
          <w:szCs w:val="20"/>
          <w:lang w:eastAsia="id-ID"/>
        </w:rPr>
        <w:t>49,94</w:t>
      </w:r>
      <w:r w:rsidRPr="0098586A">
        <w:rPr>
          <w:rFonts w:ascii="Times New Roman" w:hAnsi="Times New Roman" w:cs="Times New Roman"/>
          <w:sz w:val="20"/>
          <w:szCs w:val="20"/>
        </w:rPr>
        <w:t>%); 2019 (</w:t>
      </w:r>
      <w:r w:rsidRPr="0098586A">
        <w:rPr>
          <w:rFonts w:ascii="Times New Roman" w:eastAsia="Times New Roman" w:hAnsi="Times New Roman" w:cs="Times New Roman"/>
          <w:color w:val="000000"/>
          <w:sz w:val="20"/>
          <w:szCs w:val="20"/>
          <w:lang w:eastAsia="id-ID"/>
        </w:rPr>
        <w:t>76,65</w:t>
      </w:r>
      <w:r w:rsidRPr="0098586A">
        <w:rPr>
          <w:rFonts w:ascii="Times New Roman" w:hAnsi="Times New Roman" w:cs="Times New Roman"/>
          <w:sz w:val="20"/>
          <w:szCs w:val="20"/>
        </w:rPr>
        <w:t>%) dan 2020 (</w:t>
      </w:r>
      <w:r w:rsidRPr="0098586A">
        <w:rPr>
          <w:rFonts w:ascii="Times New Roman" w:eastAsia="Times New Roman" w:hAnsi="Times New Roman" w:cs="Times New Roman"/>
          <w:color w:val="000000"/>
          <w:sz w:val="20"/>
          <w:szCs w:val="20"/>
          <w:lang w:eastAsia="id-ID"/>
        </w:rPr>
        <w:t>68,05%)</w:t>
      </w:r>
      <w:r w:rsidRPr="0098586A">
        <w:rPr>
          <w:rFonts w:ascii="Times New Roman" w:hAnsi="Times New Roman" w:cs="Times New Roman"/>
          <w:i/>
          <w:sz w:val="20"/>
          <w:szCs w:val="20"/>
        </w:rPr>
        <w:t xml:space="preserve"> </w:t>
      </w:r>
      <w:r w:rsidRPr="0098586A">
        <w:rPr>
          <w:rFonts w:ascii="Times New Roman" w:hAnsi="Times New Roman" w:cs="Times New Roman"/>
          <w:sz w:val="20"/>
          <w:szCs w:val="20"/>
        </w:rPr>
        <w:t xml:space="preserve">dan </w:t>
      </w:r>
      <w:r w:rsidRPr="0098586A">
        <w:rPr>
          <w:rFonts w:ascii="Times New Roman" w:hAnsi="Times New Roman" w:cs="Times New Roman"/>
          <w:i/>
          <w:sz w:val="20"/>
          <w:szCs w:val="20"/>
        </w:rPr>
        <w:t xml:space="preserve">calving rate </w:t>
      </w:r>
      <w:r w:rsidRPr="0098586A">
        <w:rPr>
          <w:rFonts w:ascii="Times New Roman" w:hAnsi="Times New Roman" w:cs="Times New Roman"/>
          <w:sz w:val="20"/>
          <w:szCs w:val="20"/>
        </w:rPr>
        <w:t>tahun 2018 (</w:t>
      </w:r>
      <w:r w:rsidRPr="0098586A">
        <w:rPr>
          <w:rFonts w:ascii="Times New Roman" w:eastAsia="Times New Roman" w:hAnsi="Times New Roman" w:cs="Times New Roman"/>
          <w:color w:val="000000"/>
          <w:sz w:val="20"/>
          <w:szCs w:val="20"/>
          <w:lang w:eastAsia="id-ID"/>
        </w:rPr>
        <w:t>49,50</w:t>
      </w:r>
      <w:r w:rsidRPr="0098586A">
        <w:rPr>
          <w:rFonts w:ascii="Times New Roman" w:hAnsi="Times New Roman" w:cs="Times New Roman"/>
          <w:sz w:val="20"/>
          <w:szCs w:val="20"/>
        </w:rPr>
        <w:t>%); 2019 (</w:t>
      </w:r>
      <w:r w:rsidRPr="0098586A">
        <w:rPr>
          <w:rFonts w:ascii="Times New Roman" w:eastAsia="Times New Roman" w:hAnsi="Times New Roman" w:cs="Times New Roman"/>
          <w:color w:val="000000"/>
          <w:sz w:val="20"/>
          <w:szCs w:val="20"/>
          <w:lang w:eastAsia="id-ID"/>
        </w:rPr>
        <w:t>76,30</w:t>
      </w:r>
      <w:r w:rsidRPr="0098586A">
        <w:rPr>
          <w:rFonts w:ascii="Times New Roman" w:hAnsi="Times New Roman" w:cs="Times New Roman"/>
          <w:sz w:val="20"/>
          <w:szCs w:val="20"/>
        </w:rPr>
        <w:t>%) dan 2020 (</w:t>
      </w:r>
      <w:r w:rsidRPr="0098586A">
        <w:rPr>
          <w:rFonts w:ascii="Times New Roman" w:eastAsia="Times New Roman" w:hAnsi="Times New Roman" w:cs="Times New Roman"/>
          <w:color w:val="000000"/>
          <w:sz w:val="20"/>
          <w:szCs w:val="20"/>
          <w:lang w:eastAsia="id-ID"/>
        </w:rPr>
        <w:t xml:space="preserve">68,05%), </w:t>
      </w:r>
      <w:r w:rsidRPr="0098586A">
        <w:rPr>
          <w:rFonts w:ascii="Times New Roman" w:eastAsia="Times New Roman" w:hAnsi="Times New Roman" w:cs="Times New Roman"/>
          <w:i/>
          <w:color w:val="000000"/>
          <w:sz w:val="20"/>
          <w:szCs w:val="20"/>
          <w:lang w:eastAsia="id-ID"/>
        </w:rPr>
        <w:t xml:space="preserve">calving interval </w:t>
      </w:r>
      <w:r w:rsidRPr="0098586A">
        <w:rPr>
          <w:rFonts w:ascii="Times New Roman" w:hAnsi="Times New Roman" w:cs="Times New Roman"/>
          <w:sz w:val="20"/>
          <w:szCs w:val="20"/>
        </w:rPr>
        <w:t>tahun 2018 (</w:t>
      </w:r>
      <w:r w:rsidRPr="0098586A">
        <w:rPr>
          <w:rFonts w:ascii="Times New Roman" w:eastAsia="Times New Roman" w:hAnsi="Times New Roman" w:cs="Times New Roman"/>
          <w:color w:val="000000"/>
          <w:sz w:val="20"/>
          <w:szCs w:val="20"/>
          <w:lang w:val="en-US" w:eastAsia="id-ID"/>
        </w:rPr>
        <w:t>15,35</w:t>
      </w:r>
      <w:r w:rsidRPr="0098586A">
        <w:rPr>
          <w:rFonts w:ascii="Times New Roman" w:hAnsi="Times New Roman" w:cs="Times New Roman"/>
          <w:sz w:val="20"/>
          <w:szCs w:val="20"/>
        </w:rPr>
        <w:t xml:space="preserve"> bulan); 2019 (</w:t>
      </w:r>
      <w:r w:rsidRPr="0098586A">
        <w:rPr>
          <w:rFonts w:ascii="Times New Roman" w:eastAsia="Times New Roman" w:hAnsi="Times New Roman" w:cs="Times New Roman"/>
          <w:color w:val="000000"/>
          <w:sz w:val="20"/>
          <w:szCs w:val="20"/>
          <w:lang w:val="en-US" w:eastAsia="id-ID"/>
        </w:rPr>
        <w:t>14,62</w:t>
      </w:r>
      <w:r w:rsidRPr="0098586A">
        <w:rPr>
          <w:rFonts w:ascii="Times New Roman" w:hAnsi="Times New Roman" w:cs="Times New Roman"/>
          <w:sz w:val="20"/>
          <w:szCs w:val="20"/>
        </w:rPr>
        <w:t xml:space="preserve"> bulan) dan 2020 (</w:t>
      </w:r>
      <w:r w:rsidRPr="0098586A">
        <w:rPr>
          <w:rFonts w:ascii="Times New Roman" w:eastAsia="Times New Roman" w:hAnsi="Times New Roman" w:cs="Times New Roman"/>
          <w:color w:val="000000"/>
          <w:sz w:val="20"/>
          <w:szCs w:val="20"/>
          <w:lang w:eastAsia="id-ID"/>
        </w:rPr>
        <w:t>14,81 bulan). Disimpulkan bahwa tingkat keberhasilan penanganan gangguan reproduksi pada Program “UPSUS SIWAB” sapi lokal di Kabupaten Purworejo</w:t>
      </w:r>
      <w:r w:rsidRPr="0098586A">
        <w:rPr>
          <w:rFonts w:ascii="Times New Roman" w:eastAsia="Times New Roman" w:hAnsi="Times New Roman" w:cs="Times New Roman"/>
          <w:color w:val="000000"/>
          <w:sz w:val="20"/>
          <w:szCs w:val="20"/>
          <w:lang w:val="en-US" w:eastAsia="id-ID"/>
        </w:rPr>
        <w:t xml:space="preserve"> cukup tinggi</w:t>
      </w:r>
      <w:r w:rsidRPr="0098586A">
        <w:rPr>
          <w:rFonts w:ascii="Times New Roman" w:eastAsia="Times New Roman" w:hAnsi="Times New Roman" w:cs="Times New Roman"/>
          <w:color w:val="000000"/>
          <w:sz w:val="20"/>
          <w:szCs w:val="20"/>
          <w:lang w:eastAsia="id-ID"/>
        </w:rPr>
        <w:t>.</w:t>
      </w:r>
    </w:p>
    <w:p w:rsidR="008672A0" w:rsidRPr="0098586A" w:rsidRDefault="008672A0" w:rsidP="008672A0">
      <w:pPr>
        <w:spacing w:line="240" w:lineRule="auto"/>
        <w:jc w:val="both"/>
        <w:rPr>
          <w:rFonts w:ascii="Times New Roman" w:hAnsi="Times New Roman" w:cs="Times New Roman"/>
          <w:sz w:val="20"/>
          <w:szCs w:val="20"/>
        </w:rPr>
      </w:pPr>
      <w:r w:rsidRPr="0098586A">
        <w:rPr>
          <w:rFonts w:ascii="Times New Roman" w:hAnsi="Times New Roman" w:cs="Times New Roman"/>
          <w:sz w:val="20"/>
          <w:szCs w:val="20"/>
        </w:rPr>
        <w:t>Kata Kunci : Gangguan reproduksi, Inseminasi Buatan, “UPSUS SIWAB”,</w:t>
      </w:r>
      <w:r w:rsidRPr="0098586A">
        <w:rPr>
          <w:rFonts w:ascii="Times New Roman" w:hAnsi="Times New Roman" w:cs="Times New Roman"/>
          <w:i/>
          <w:sz w:val="20"/>
          <w:szCs w:val="20"/>
        </w:rPr>
        <w:t xml:space="preserve"> </w:t>
      </w:r>
      <w:r w:rsidRPr="0098586A">
        <w:rPr>
          <w:rFonts w:ascii="Times New Roman" w:hAnsi="Times New Roman" w:cs="Times New Roman"/>
          <w:sz w:val="20"/>
          <w:szCs w:val="20"/>
        </w:rPr>
        <w:t>Sapi Lokal, Kabupaten Purworejo.</w:t>
      </w:r>
    </w:p>
    <w:p w:rsidR="008672A0" w:rsidRPr="0098586A" w:rsidRDefault="008672A0" w:rsidP="008672A0">
      <w:pPr>
        <w:pStyle w:val="Heading1"/>
        <w:spacing w:before="0" w:line="240" w:lineRule="auto"/>
        <w:jc w:val="center"/>
        <w:rPr>
          <w:rFonts w:ascii="Times New Roman" w:hAnsi="Times New Roman" w:cs="Times New Roman"/>
          <w:color w:val="000000" w:themeColor="text1"/>
          <w:sz w:val="20"/>
          <w:szCs w:val="20"/>
          <w:vertAlign w:val="superscript"/>
          <w:lang w:val="id-ID"/>
        </w:rPr>
      </w:pPr>
      <w:bookmarkStart w:id="11" w:name="_Toc46969975"/>
      <w:bookmarkStart w:id="12" w:name="_Toc59152584"/>
      <w:bookmarkStart w:id="13" w:name="_Toc59154554"/>
      <w:r w:rsidRPr="0098586A">
        <w:rPr>
          <w:rFonts w:ascii="Times New Roman" w:hAnsi="Times New Roman" w:cs="Times New Roman"/>
          <w:color w:val="000000" w:themeColor="text1"/>
          <w:sz w:val="20"/>
          <w:szCs w:val="20"/>
          <w:lang w:val="id-ID"/>
        </w:rPr>
        <w:t>ABSTRACT</w:t>
      </w:r>
      <w:bookmarkStart w:id="14" w:name="_Toc46968105"/>
      <w:bookmarkStart w:id="15" w:name="_Toc46969398"/>
      <w:bookmarkStart w:id="16" w:name="_Toc46969977"/>
      <w:bookmarkEnd w:id="11"/>
      <w:bookmarkEnd w:id="12"/>
      <w:bookmarkEnd w:id="13"/>
    </w:p>
    <w:bookmarkEnd w:id="14"/>
    <w:bookmarkEnd w:id="15"/>
    <w:bookmarkEnd w:id="16"/>
    <w:p w:rsidR="008672A0" w:rsidRPr="0098586A" w:rsidRDefault="008672A0" w:rsidP="008672A0">
      <w:pPr>
        <w:spacing w:after="0" w:line="240" w:lineRule="auto"/>
        <w:ind w:firstLine="720"/>
        <w:jc w:val="both"/>
        <w:rPr>
          <w:rFonts w:ascii="Times New Roman" w:hAnsi="Times New Roman" w:cs="Times New Roman"/>
          <w:sz w:val="20"/>
          <w:szCs w:val="20"/>
        </w:rPr>
      </w:pPr>
      <w:r w:rsidRPr="0098586A">
        <w:rPr>
          <w:rFonts w:ascii="Times New Roman" w:hAnsi="Times New Roman" w:cs="Times New Roman"/>
          <w:sz w:val="20"/>
          <w:szCs w:val="20"/>
        </w:rPr>
        <w:t xml:space="preserve">This research was conducted to determine the success rate in reproductive disorders treatment on ”UPSUS SIWAB” program of local cattle in Purworejo Regency. The materials used in this study were farmes and local cattle that at least had partum at twice. The variable in this study were respondent identity, feed consumption, BCS, treatment of reproductive disorders, </w:t>
      </w:r>
      <w:r w:rsidRPr="0098586A">
        <w:rPr>
          <w:rFonts w:ascii="Times New Roman" w:hAnsi="Times New Roman" w:cs="Times New Roman"/>
          <w:i/>
          <w:sz w:val="20"/>
          <w:szCs w:val="20"/>
        </w:rPr>
        <w:t>service per conception</w:t>
      </w:r>
      <w:r w:rsidRPr="0098586A">
        <w:rPr>
          <w:rFonts w:ascii="Times New Roman" w:hAnsi="Times New Roman" w:cs="Times New Roman"/>
          <w:sz w:val="20"/>
          <w:szCs w:val="20"/>
        </w:rPr>
        <w:t xml:space="preserve">, </w:t>
      </w:r>
      <w:r w:rsidRPr="0098586A">
        <w:rPr>
          <w:rFonts w:ascii="Times New Roman" w:hAnsi="Times New Roman" w:cs="Times New Roman"/>
          <w:i/>
          <w:sz w:val="20"/>
          <w:szCs w:val="20"/>
        </w:rPr>
        <w:t>conception rate</w:t>
      </w:r>
      <w:r w:rsidRPr="0098586A">
        <w:rPr>
          <w:rFonts w:ascii="Times New Roman" w:hAnsi="Times New Roman" w:cs="Times New Roman"/>
          <w:sz w:val="20"/>
          <w:szCs w:val="20"/>
        </w:rPr>
        <w:t xml:space="preserve">, </w:t>
      </w:r>
      <w:r w:rsidRPr="0098586A">
        <w:rPr>
          <w:rFonts w:ascii="Times New Roman" w:hAnsi="Times New Roman" w:cs="Times New Roman"/>
          <w:i/>
          <w:sz w:val="20"/>
          <w:szCs w:val="20"/>
        </w:rPr>
        <w:t>calving rate</w:t>
      </w:r>
      <w:r w:rsidRPr="0098586A">
        <w:rPr>
          <w:rFonts w:ascii="Times New Roman" w:hAnsi="Times New Roman" w:cs="Times New Roman"/>
          <w:sz w:val="20"/>
          <w:szCs w:val="20"/>
        </w:rPr>
        <w:t xml:space="preserve"> and </w:t>
      </w:r>
      <w:r w:rsidRPr="0098586A">
        <w:rPr>
          <w:rFonts w:ascii="Times New Roman" w:hAnsi="Times New Roman" w:cs="Times New Roman"/>
          <w:i/>
          <w:sz w:val="20"/>
          <w:szCs w:val="20"/>
        </w:rPr>
        <w:t>calving interval</w:t>
      </w:r>
      <w:r w:rsidRPr="0098586A">
        <w:rPr>
          <w:rFonts w:ascii="Times New Roman" w:hAnsi="Times New Roman" w:cs="Times New Roman"/>
          <w:sz w:val="20"/>
          <w:szCs w:val="20"/>
        </w:rPr>
        <w:t>. This study used a survey method that was analyzed descriptively. The result showed that the average age of farmers was 49.23 years, the education level of farmers whose unschooling was 14.78% with elementary school graduate was 54.96%, junior high school was 18.29% and high school was 11.98%, farmer experience was 19.52 years, Main job of farmer as farmer was 81.71%, village apparatus was 3.76% and entrepreneurship was 14.53%, the number of livestock holding was 1 head 17.39%, 2 heads 52.46%, 3 heads 21.99% and 4 heads 88,17%. The consumption of DM feed given by the farmer was 11.15 kg / head / day and the amount of CP consumption was 2,93 kg / head / day. The value of BCS 2 was 17,85%, BCS 3 was 50,57% and BCS 4 was 28,57%. The rate of handling reproductive disorders in 2017 has a success rate of 68.17%, 2018 the success rate was 81.20%, 2019 the success rate was 85.27% and 2020 the success rate was 66.67%</w:t>
      </w:r>
      <w:r w:rsidRPr="0098586A">
        <w:rPr>
          <w:rFonts w:ascii="Times New Roman" w:hAnsi="Times New Roman" w:cs="Times New Roman"/>
          <w:sz w:val="20"/>
          <w:szCs w:val="20"/>
          <w:lang w:val="en-US"/>
        </w:rPr>
        <w:t xml:space="preserve">. </w:t>
      </w:r>
      <w:r w:rsidRPr="0098586A">
        <w:rPr>
          <w:rFonts w:ascii="Times New Roman" w:hAnsi="Times New Roman" w:cs="Times New Roman"/>
          <w:sz w:val="20"/>
          <w:szCs w:val="20"/>
        </w:rPr>
        <w:t xml:space="preserve">AI success rate showed that </w:t>
      </w:r>
      <w:r w:rsidRPr="0098586A">
        <w:rPr>
          <w:rFonts w:ascii="Times New Roman" w:hAnsi="Times New Roman" w:cs="Times New Roman"/>
          <w:i/>
          <w:sz w:val="20"/>
          <w:szCs w:val="20"/>
        </w:rPr>
        <w:t>service per conception</w:t>
      </w:r>
      <w:r w:rsidRPr="0098586A">
        <w:rPr>
          <w:rFonts w:ascii="Times New Roman" w:hAnsi="Times New Roman" w:cs="Times New Roman"/>
          <w:sz w:val="20"/>
          <w:szCs w:val="20"/>
        </w:rPr>
        <w:t xml:space="preserve"> in 2018 (1.50); 2019 (1.35) and 2020 (1.40), the </w:t>
      </w:r>
      <w:r w:rsidRPr="0098586A">
        <w:rPr>
          <w:rFonts w:ascii="Times New Roman" w:hAnsi="Times New Roman" w:cs="Times New Roman"/>
          <w:i/>
          <w:sz w:val="20"/>
          <w:szCs w:val="20"/>
        </w:rPr>
        <w:t>conception rate</w:t>
      </w:r>
      <w:r w:rsidRPr="0098586A">
        <w:rPr>
          <w:rFonts w:ascii="Times New Roman" w:hAnsi="Times New Roman" w:cs="Times New Roman"/>
          <w:sz w:val="20"/>
          <w:szCs w:val="20"/>
        </w:rPr>
        <w:t xml:space="preserve"> in 2018 (49.94%); 2019 (76.65%) and 2020 (68.05%) and the </w:t>
      </w:r>
      <w:r w:rsidRPr="0098586A">
        <w:rPr>
          <w:rFonts w:ascii="Times New Roman" w:hAnsi="Times New Roman" w:cs="Times New Roman"/>
          <w:i/>
          <w:sz w:val="20"/>
          <w:szCs w:val="20"/>
        </w:rPr>
        <w:t>calving rate</w:t>
      </w:r>
      <w:r w:rsidRPr="0098586A">
        <w:rPr>
          <w:rFonts w:ascii="Times New Roman" w:hAnsi="Times New Roman" w:cs="Times New Roman"/>
          <w:sz w:val="20"/>
          <w:szCs w:val="20"/>
        </w:rPr>
        <w:t xml:space="preserve"> in 2018 (49.50%); 2019 (76.30%) and 2020 (68.05%), 2018 </w:t>
      </w:r>
      <w:r w:rsidRPr="0098586A">
        <w:rPr>
          <w:rFonts w:ascii="Times New Roman" w:hAnsi="Times New Roman" w:cs="Times New Roman"/>
          <w:i/>
          <w:sz w:val="20"/>
          <w:szCs w:val="20"/>
        </w:rPr>
        <w:t>calving interval</w:t>
      </w:r>
      <w:r w:rsidRPr="0098586A">
        <w:rPr>
          <w:rFonts w:ascii="Times New Roman" w:hAnsi="Times New Roman" w:cs="Times New Roman"/>
          <w:sz w:val="20"/>
          <w:szCs w:val="20"/>
        </w:rPr>
        <w:t xml:space="preserve"> (15.35 months); 2019 (14.62 months) and 2020 (14.81 months). It was concluded that the success rate of handling reproductive disorders in the UPSUS SIWAB program for local cattle in Purworejo Regency was quite high.</w:t>
      </w:r>
    </w:p>
    <w:p w:rsidR="008672A0" w:rsidRPr="0098586A" w:rsidRDefault="008672A0" w:rsidP="008672A0">
      <w:pPr>
        <w:spacing w:after="0" w:line="240" w:lineRule="auto"/>
        <w:ind w:firstLine="720"/>
        <w:jc w:val="both"/>
        <w:rPr>
          <w:rFonts w:ascii="Times New Roman" w:hAnsi="Times New Roman" w:cs="Times New Roman"/>
          <w:b/>
          <w:sz w:val="20"/>
          <w:szCs w:val="20"/>
        </w:rPr>
      </w:pPr>
    </w:p>
    <w:p w:rsidR="008672A0" w:rsidRPr="0098586A" w:rsidRDefault="008672A0" w:rsidP="008672A0">
      <w:pPr>
        <w:spacing w:after="0" w:line="240" w:lineRule="auto"/>
        <w:ind w:left="1276" w:hanging="1276"/>
        <w:jc w:val="both"/>
        <w:rPr>
          <w:rFonts w:ascii="Times New Roman" w:hAnsi="Times New Roman" w:cs="Times New Roman"/>
          <w:sz w:val="20"/>
          <w:szCs w:val="20"/>
        </w:rPr>
      </w:pPr>
      <w:r w:rsidRPr="0098586A">
        <w:rPr>
          <w:rFonts w:ascii="Times New Roman" w:hAnsi="Times New Roman" w:cs="Times New Roman"/>
          <w:sz w:val="20"/>
          <w:szCs w:val="20"/>
        </w:rPr>
        <w:t>Keywords: Reproductive disorders, Artificial Insemination, “UPSUS SIWAB”, Local Cattle, Purworejo Regency.</w:t>
      </w:r>
    </w:p>
    <w:p w:rsidR="008672A0" w:rsidRPr="008672A0" w:rsidRDefault="008672A0" w:rsidP="008672A0">
      <w:pPr>
        <w:autoSpaceDE w:val="0"/>
        <w:autoSpaceDN w:val="0"/>
        <w:adjustRightInd w:val="0"/>
        <w:spacing w:line="480" w:lineRule="auto"/>
        <w:ind w:firstLine="720"/>
        <w:jc w:val="both"/>
        <w:rPr>
          <w:rFonts w:ascii="Times New Roman" w:hAnsi="Times New Roman" w:cs="Times New Roman"/>
          <w:b/>
          <w:bCs/>
          <w:sz w:val="20"/>
          <w:szCs w:val="20"/>
        </w:rPr>
      </w:pPr>
      <w:r>
        <w:br w:type="column"/>
      </w:r>
      <w:r w:rsidRPr="008672A0">
        <w:rPr>
          <w:rFonts w:ascii="Times New Roman" w:hAnsi="Times New Roman" w:cs="Times New Roman"/>
          <w:b/>
          <w:bCs/>
          <w:sz w:val="20"/>
          <w:szCs w:val="20"/>
        </w:rPr>
        <w:lastRenderedPageBreak/>
        <w:t>PENDAHULUAN</w:t>
      </w:r>
    </w:p>
    <w:p w:rsidR="008672A0" w:rsidRDefault="008672A0" w:rsidP="008672A0">
      <w:pPr>
        <w:spacing w:line="480" w:lineRule="auto"/>
        <w:jc w:val="both"/>
        <w:rPr>
          <w:rFonts w:ascii="Times New Roman" w:hAnsi="Times New Roman" w:cs="Times New Roman"/>
          <w:sz w:val="24"/>
          <w:szCs w:val="24"/>
        </w:rPr>
        <w:sectPr w:rsidR="008672A0" w:rsidSect="008672A0">
          <w:pgSz w:w="11906" w:h="16838"/>
          <w:pgMar w:top="1134" w:right="1440" w:bottom="1440" w:left="1440" w:header="708" w:footer="708" w:gutter="0"/>
          <w:cols w:space="708"/>
          <w:docGrid w:linePitch="360"/>
        </w:sectPr>
      </w:pPr>
    </w:p>
    <w:p w:rsidR="008672A0" w:rsidRPr="008672A0" w:rsidRDefault="008672A0" w:rsidP="008672A0">
      <w:pPr>
        <w:spacing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lastRenderedPageBreak/>
        <w:t xml:space="preserve">Dalam rangka mewujudkan kemandirian pangan asal hewan dan meningkatkan kesejahteraan peternak, Kementerian Pertanian mencanangkan Upaya Khusus Sapi Indukan Wajib Bunting (UPSUS SIWAB) dengan mengoptimalkan potensi sapi indukan untuk menghasilkan pedet dan meningkatkan populasi. Kesehatan hewan memiliki peran penting dalam dukungan keberhasilan peningkatan populasi kaitannya dengan penanganan gangguan reproduksi. Dampak adanya gangguan reproduksi dapat dilihat dari rendahnya </w:t>
      </w:r>
      <w:r w:rsidRPr="008672A0">
        <w:rPr>
          <w:rFonts w:ascii="Times New Roman" w:hAnsi="Times New Roman" w:cs="Times New Roman"/>
          <w:i/>
          <w:sz w:val="20"/>
          <w:szCs w:val="20"/>
        </w:rPr>
        <w:t>service per conception</w:t>
      </w:r>
      <w:r w:rsidRPr="008672A0">
        <w:rPr>
          <w:rFonts w:ascii="Times New Roman" w:hAnsi="Times New Roman" w:cs="Times New Roman"/>
          <w:sz w:val="20"/>
          <w:szCs w:val="20"/>
        </w:rPr>
        <w:t xml:space="preserve"> (S/C), panjangnya </w:t>
      </w:r>
      <w:r w:rsidRPr="008672A0">
        <w:rPr>
          <w:rFonts w:ascii="Times New Roman" w:hAnsi="Times New Roman" w:cs="Times New Roman"/>
          <w:i/>
          <w:sz w:val="20"/>
          <w:szCs w:val="20"/>
        </w:rPr>
        <w:t>calving interval</w:t>
      </w:r>
      <w:r w:rsidRPr="008672A0">
        <w:rPr>
          <w:rFonts w:ascii="Times New Roman" w:hAnsi="Times New Roman" w:cs="Times New Roman"/>
          <w:sz w:val="20"/>
          <w:szCs w:val="20"/>
        </w:rPr>
        <w:t xml:space="preserve"> (CI), kemajiran, dan rendahnya angka kelahiran (Ditjen PKH, 2017). Program ini didukung dengan Peraturan Menteri Pertanian Republik Indonesia Nomor 48/Permentan/PK. 210/10/2016 tentang Upaya Khusus Percepatan Peningkatan Populasi Sapi dan Kerbau Bunting (Kementrian Pertanian 2016). Kunci dalam pengembangbiakan populasi ternak sapi potong yaitu kesehatan reproduksi ternak. Guna mendukung keberhasilan program UPSUS SIWAB, maka status kesehatan reproduksi ternak menjadi sangat penting (Balai Veteriner Bukittinggi, 2014).</w:t>
      </w:r>
    </w:p>
    <w:p w:rsidR="008672A0" w:rsidRPr="008672A0" w:rsidRDefault="008672A0" w:rsidP="008672A0">
      <w:pPr>
        <w:spacing w:before="240"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t>Target dari kegiatan UPSUS SIWAB ini adalah didapatkannya sapi indukan dewasa siap bunting sebanyak empat juta ekor yang terdiri atas 2,9 juta akseptor IB dan 1,1 juta akseptor Intensifikasi Kawin Alam (INKA), berdasarkan pola pemeliharaan intensif, semi-intensif (dengan IB) dan ekstensif dengan Intensifikasi Kawin Alam (INKA). Pada program ini ditargetkan tingkat kebuntingan 73% atau setara tiga juta ekor betina bunting. Kegiatan dilaksanakan di awal tahun 2017 dan pada akhir 2017 harus sudah ada sapi bunting tiga juta ekor (Kementrian Pertanian 2017). Bila tingkat keberhasilan induk bunting sampai beranak sebesar 70% maka pada akhir 2017 atau awal 2018 akan didapatkan anak sapi yang dipanen sebanyak dua juta ekor. Upaya ini dilakukan sebagai wujud komitmen pemerintah dalam mewujudkan kemandirian pangan asal hewan dan meningkatkan kesejahteraan peternak sekaligus mengejar swasembada sapi 2022 seperti yang ditargetkan oleh Presiden Republik Indonesia. Kegiatan UPSUS SIWAB ini meliputi kegiatan pemeriksaan status reproduksi dan gangguan reproduksi, pelayananan IB dan Intensifikasi Kawin Alam (INKA), pemenuhan semen beku dan N2 cair, pengendalian pemotongan betina produktif dan pemenuhan hijauan pakan ternak dan konsentrat. Inseminasi buatan pada ternak sapi telah terbukti berperan penting dalam peningkatan populasi dan mutu genetic ternak melalui pemanfaatan secara optimal pejantan unggul terseleksi.</w:t>
      </w:r>
    </w:p>
    <w:p w:rsidR="008672A0" w:rsidRPr="008672A0" w:rsidRDefault="008672A0" w:rsidP="008672A0">
      <w:pPr>
        <w:spacing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lastRenderedPageBreak/>
        <w:t>Persoalan utama yang dihadapi adalah (1) kondisi ternak akseptor sangat bervariasi tergantung management pemeliharaan di tingkat masyarakat yang berpengaruh terhadap keberhasilan IB, (2) jangkauan tenaga inseminator terbatas karena ternak akseptor tersebar luas, (3) sarana pendukung pelaksanaan IB terbatas. Oleh karena itu, untuk mengoptimalkan hasil dari UPSUS SIWAB persoalan-persoalan tersebut harus menjadi perhatian serius untuk diselesaikan.</w:t>
      </w:r>
    </w:p>
    <w:p w:rsidR="008672A0" w:rsidRPr="008672A0" w:rsidRDefault="008672A0" w:rsidP="008672A0">
      <w:pPr>
        <w:spacing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t>Kinerja reproduksi menentukan produktivitas, profitabilitas dan berkelanjutan dari setiap usaha peternakan, dapat di katakan bahwa tanpa reproduksi tidak akan terjadi produksi dan profitabilitas. Menurut Gitonga (2010), di katakan bahwa jika seekor sapi tidak mengalami siklus estrus secara regular dengan calving interval 12 sampai 15 bulan, maka produktifitas, profitabilitas dan keberlanjutan usaha peternakan tidak akan tercapai.</w:t>
      </w:r>
    </w:p>
    <w:p w:rsidR="008672A0" w:rsidRPr="008672A0" w:rsidRDefault="008672A0" w:rsidP="008672A0">
      <w:pPr>
        <w:spacing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t>Makin banyak hewan betina yang kawin berulang (repeat breeders) akan sangat merugikan bagi pelaksana inseminasi buatan (IB) dan terutama bagi peternak (Feradis, 2010). Menurut putro (2004) ada beberapa parameter status reproduksi, misalnya untuk kelompok sapi potong, antara lain usia pubertas, angka konsepsi, rasio pengawinan: kebuntingan (indeks fertilitas = fertility index), jarak beranak, angka konsepsi, angka penyapihan, angka pengafkiran karena sterilitas. Semakin tinggi angka reproduksi yang di capai, maka produksi yang dihasilkan juga akan meningkat (Natasamita dan Mudikdjo 1979).</w:t>
      </w:r>
    </w:p>
    <w:p w:rsidR="008672A0" w:rsidRPr="008672A0" w:rsidRDefault="008672A0" w:rsidP="008672A0">
      <w:pPr>
        <w:spacing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t xml:space="preserve">Gangguan reproduksi secara langsung mengakibatkan kegagalan fertilisasi dan secara tidak langsung mengakibatkan estrus pospartum &gt; 90 hari, </w:t>
      </w:r>
      <w:r w:rsidRPr="008672A0">
        <w:rPr>
          <w:rFonts w:ascii="Times New Roman" w:hAnsi="Times New Roman" w:cs="Times New Roman"/>
          <w:i/>
          <w:sz w:val="20"/>
          <w:szCs w:val="20"/>
        </w:rPr>
        <w:t xml:space="preserve">days </w:t>
      </w:r>
      <w:r w:rsidRPr="008672A0">
        <w:rPr>
          <w:rFonts w:ascii="Times New Roman" w:hAnsi="Times New Roman" w:cs="Times New Roman"/>
          <w:sz w:val="20"/>
          <w:szCs w:val="20"/>
        </w:rPr>
        <w:t xml:space="preserve">open &gt; 85 – 110 hari, </w:t>
      </w:r>
      <w:r w:rsidRPr="008672A0">
        <w:rPr>
          <w:rFonts w:ascii="Times New Roman" w:hAnsi="Times New Roman" w:cs="Times New Roman"/>
          <w:i/>
          <w:sz w:val="20"/>
          <w:szCs w:val="20"/>
        </w:rPr>
        <w:t>calving interval</w:t>
      </w:r>
      <w:r w:rsidRPr="008672A0">
        <w:rPr>
          <w:rFonts w:ascii="Times New Roman" w:hAnsi="Times New Roman" w:cs="Times New Roman"/>
          <w:sz w:val="20"/>
          <w:szCs w:val="20"/>
        </w:rPr>
        <w:t xml:space="preserve"> &gt; 12-15 bulan, </w:t>
      </w:r>
      <w:r w:rsidRPr="008672A0">
        <w:rPr>
          <w:rFonts w:ascii="Times New Roman" w:hAnsi="Times New Roman" w:cs="Times New Roman"/>
          <w:i/>
          <w:sz w:val="20"/>
          <w:szCs w:val="20"/>
        </w:rPr>
        <w:t>conception rate</w:t>
      </w:r>
      <w:r w:rsidRPr="008672A0">
        <w:rPr>
          <w:rFonts w:ascii="Times New Roman" w:hAnsi="Times New Roman" w:cs="Times New Roman"/>
          <w:sz w:val="20"/>
          <w:szCs w:val="20"/>
        </w:rPr>
        <w:t xml:space="preserve"> &lt; 60 %, </w:t>
      </w:r>
      <w:r w:rsidRPr="008672A0">
        <w:rPr>
          <w:rFonts w:ascii="Times New Roman" w:hAnsi="Times New Roman" w:cs="Times New Roman"/>
          <w:i/>
          <w:sz w:val="20"/>
          <w:szCs w:val="20"/>
        </w:rPr>
        <w:t xml:space="preserve">servis perconception </w:t>
      </w:r>
      <w:r w:rsidRPr="008672A0">
        <w:rPr>
          <w:rFonts w:ascii="Times New Roman" w:hAnsi="Times New Roman" w:cs="Times New Roman"/>
          <w:sz w:val="20"/>
          <w:szCs w:val="20"/>
        </w:rPr>
        <w:t xml:space="preserve">&gt; 1,5 dan angka kelahiran pedet menurun. Kondisi ini akan memberi dampak kerugian ekonomi berupa adanya biaya tambahan untuk pengobatan dan perkawinan, panjangnya masa tidak produktif, meningkatnya jumlah ternak yang diafkir dan menurunnya populasi (Gitonga, 2010; Budiyanto </w:t>
      </w:r>
      <w:r w:rsidRPr="008672A0">
        <w:rPr>
          <w:rFonts w:ascii="Times New Roman" w:hAnsi="Times New Roman" w:cs="Times New Roman"/>
          <w:i/>
          <w:sz w:val="20"/>
          <w:szCs w:val="20"/>
        </w:rPr>
        <w:t>et al.,</w:t>
      </w:r>
      <w:r w:rsidRPr="008672A0">
        <w:rPr>
          <w:rFonts w:ascii="Times New Roman" w:hAnsi="Times New Roman" w:cs="Times New Roman"/>
          <w:sz w:val="20"/>
          <w:szCs w:val="20"/>
        </w:rPr>
        <w:t>2013).</w:t>
      </w:r>
    </w:p>
    <w:p w:rsidR="008672A0" w:rsidRPr="008672A0" w:rsidRDefault="008672A0" w:rsidP="008672A0">
      <w:pPr>
        <w:spacing w:after="0" w:line="240" w:lineRule="auto"/>
        <w:ind w:firstLine="720"/>
        <w:jc w:val="both"/>
        <w:rPr>
          <w:rFonts w:ascii="Times New Roman" w:hAnsi="Times New Roman" w:cs="Times New Roman"/>
          <w:sz w:val="20"/>
          <w:szCs w:val="20"/>
        </w:rPr>
      </w:pPr>
      <w:r w:rsidRPr="008672A0">
        <w:rPr>
          <w:rFonts w:ascii="Times New Roman" w:hAnsi="Times New Roman" w:cs="Times New Roman"/>
          <w:sz w:val="20"/>
          <w:szCs w:val="20"/>
        </w:rPr>
        <w:t>Berdasarkan data Badan Pusat Statistik  (BPS) (2017 dan 2018) populasi ternak sapi potong di kabupaten purworejo meningkat setiap tahunnya, pada tahun 2017 ternak sapi potong mencapai 19.531 ribu ekor, dan pada tahun 2018 mencapai 20.570 ribu ekor (BPS Nasional, 2018). Berdasarkan hal tersebut maka dilakukan penelitian dengan judul Tingkat Keberhasilan Penanganan Gangguan Reproduksi Pada Program UPSUS SIWAB Sapi Lokal di Kabupaten Purworejo.</w:t>
      </w:r>
    </w:p>
    <w:p w:rsidR="008672A0" w:rsidRPr="008672A0" w:rsidRDefault="008672A0" w:rsidP="008672A0">
      <w:pPr>
        <w:autoSpaceDE w:val="0"/>
        <w:autoSpaceDN w:val="0"/>
        <w:adjustRightInd w:val="0"/>
        <w:spacing w:line="240" w:lineRule="auto"/>
        <w:rPr>
          <w:rFonts w:ascii="Times New Roman" w:hAnsi="Times New Roman" w:cs="Times New Roman"/>
          <w:b/>
          <w:bCs/>
          <w:sz w:val="20"/>
          <w:szCs w:val="20"/>
        </w:rPr>
        <w:sectPr w:rsidR="008672A0" w:rsidRPr="008672A0" w:rsidSect="008672A0">
          <w:type w:val="continuous"/>
          <w:pgSz w:w="11906" w:h="16838"/>
          <w:pgMar w:top="1440" w:right="1440" w:bottom="1440" w:left="1440" w:header="708" w:footer="708" w:gutter="0"/>
          <w:cols w:num="2" w:space="708"/>
          <w:docGrid w:linePitch="360"/>
        </w:sectPr>
      </w:pPr>
    </w:p>
    <w:p w:rsidR="008672A0" w:rsidRDefault="006D66E7" w:rsidP="008672A0">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MATERI DAN METODE</w:t>
      </w:r>
    </w:p>
    <w:p w:rsidR="006D66E7" w:rsidRPr="006D66E7" w:rsidRDefault="006D66E7" w:rsidP="00077C5F">
      <w:pPr>
        <w:spacing w:line="228" w:lineRule="exact"/>
        <w:ind w:left="426"/>
        <w:jc w:val="both"/>
        <w:rPr>
          <w:rFonts w:ascii="Times New Roman" w:hAnsi="Times New Roman" w:cs="Times New Roman"/>
          <w:b/>
          <w:sz w:val="20"/>
        </w:rPr>
      </w:pPr>
      <w:r w:rsidRPr="006D66E7">
        <w:rPr>
          <w:rFonts w:ascii="Times New Roman" w:hAnsi="Times New Roman" w:cs="Times New Roman"/>
          <w:b/>
          <w:sz w:val="20"/>
        </w:rPr>
        <w:t>Waktu dan Tempat Penelitian</w:t>
      </w:r>
    </w:p>
    <w:p w:rsidR="006D66E7" w:rsidRDefault="006D66E7" w:rsidP="00896022">
      <w:pPr>
        <w:spacing w:line="240" w:lineRule="auto"/>
        <w:ind w:firstLine="720"/>
        <w:rPr>
          <w:rFonts w:ascii="Times New Roman" w:hAnsi="Times New Roman" w:cs="Times New Roman"/>
          <w:sz w:val="20"/>
          <w:szCs w:val="20"/>
        </w:rPr>
      </w:pPr>
      <w:r w:rsidRPr="006D66E7">
        <w:rPr>
          <w:rFonts w:ascii="Times New Roman" w:hAnsi="Times New Roman" w:cs="Times New Roman"/>
          <w:sz w:val="20"/>
          <w:szCs w:val="20"/>
        </w:rPr>
        <w:t>Penelitian ini dilaksanakan pada tanggal 25 Juli - 15 Agustus 2020. Lokasi penelitian di Kabupaten Purworejo dengan mengambil sampel di tiga Kecamatan yang terdapat populasi sapi lokal terbanyak yaitu Kecamatan Purwodadi, Grabag dan Ngombol.</w:t>
      </w:r>
    </w:p>
    <w:p w:rsidR="006D66E7" w:rsidRDefault="006D66E7" w:rsidP="00896022">
      <w:pPr>
        <w:pStyle w:val="Heading2"/>
        <w:spacing w:line="240" w:lineRule="auto"/>
        <w:jc w:val="both"/>
        <w:rPr>
          <w:rFonts w:ascii="Times New Roman" w:hAnsi="Times New Roman" w:cs="Times New Roman"/>
          <w:color w:val="auto"/>
          <w:sz w:val="20"/>
          <w:szCs w:val="20"/>
        </w:rPr>
      </w:pPr>
      <w:bookmarkStart w:id="17" w:name="_Toc59154576"/>
      <w:r w:rsidRPr="006D66E7">
        <w:rPr>
          <w:rFonts w:ascii="Times New Roman" w:hAnsi="Times New Roman" w:cs="Times New Roman"/>
          <w:color w:val="auto"/>
          <w:sz w:val="20"/>
          <w:szCs w:val="20"/>
        </w:rPr>
        <w:t>Materi</w:t>
      </w:r>
      <w:bookmarkEnd w:id="17"/>
    </w:p>
    <w:p w:rsidR="006D66E7" w:rsidRDefault="006D66E7" w:rsidP="00896022">
      <w:pPr>
        <w:pStyle w:val="ListParagraph"/>
        <w:numPr>
          <w:ilvl w:val="0"/>
          <w:numId w:val="1"/>
        </w:numPr>
        <w:spacing w:line="240" w:lineRule="auto"/>
      </w:pPr>
      <w:r>
        <w:t>Bahan</w:t>
      </w:r>
    </w:p>
    <w:p w:rsidR="006D66E7" w:rsidRPr="00E83288" w:rsidRDefault="006D66E7" w:rsidP="00896022">
      <w:pPr>
        <w:pStyle w:val="ListParagraph"/>
        <w:numPr>
          <w:ilvl w:val="0"/>
          <w:numId w:val="2"/>
        </w:numPr>
        <w:spacing w:line="240" w:lineRule="auto"/>
        <w:rPr>
          <w:sz w:val="20"/>
          <w:szCs w:val="20"/>
        </w:rPr>
      </w:pPr>
      <w:r w:rsidRPr="006D66E7">
        <w:rPr>
          <w:rFonts w:ascii="Times New Roman" w:hAnsi="Times New Roman" w:cs="Times New Roman"/>
          <w:sz w:val="20"/>
          <w:szCs w:val="20"/>
        </w:rPr>
        <w:t>Peternak di Kabupaten Purworejo yang memiliki sapi betina lokal dewasa</w:t>
      </w:r>
      <w:r w:rsidR="00E83288">
        <w:rPr>
          <w:rFonts w:ascii="Times New Roman" w:hAnsi="Times New Roman" w:cs="Times New Roman"/>
          <w:sz w:val="20"/>
          <w:szCs w:val="20"/>
        </w:rPr>
        <w:t>.</w:t>
      </w:r>
    </w:p>
    <w:p w:rsidR="00E83288" w:rsidRPr="00E83288" w:rsidRDefault="00E83288" w:rsidP="00896022">
      <w:pPr>
        <w:pStyle w:val="ListParagraph"/>
        <w:numPr>
          <w:ilvl w:val="0"/>
          <w:numId w:val="2"/>
        </w:numPr>
        <w:spacing w:line="240" w:lineRule="auto"/>
        <w:rPr>
          <w:sz w:val="20"/>
          <w:szCs w:val="20"/>
        </w:rPr>
      </w:pPr>
      <w:r w:rsidRPr="00E83288">
        <w:rPr>
          <w:rFonts w:ascii="Times New Roman" w:hAnsi="Times New Roman" w:cs="Times New Roman"/>
          <w:sz w:val="20"/>
          <w:szCs w:val="20"/>
        </w:rPr>
        <w:t>Sapi betina lokal dewasa minimal sudah bunting 2 kali.</w:t>
      </w:r>
    </w:p>
    <w:p w:rsidR="00E83288" w:rsidRDefault="00E83288" w:rsidP="00896022">
      <w:pPr>
        <w:pStyle w:val="ListParagraph"/>
        <w:numPr>
          <w:ilvl w:val="0"/>
          <w:numId w:val="1"/>
        </w:numPr>
        <w:spacing w:line="240" w:lineRule="auto"/>
        <w:rPr>
          <w:sz w:val="20"/>
          <w:szCs w:val="20"/>
        </w:rPr>
      </w:pPr>
      <w:r>
        <w:rPr>
          <w:sz w:val="20"/>
          <w:szCs w:val="20"/>
        </w:rPr>
        <w:t>Alat</w:t>
      </w:r>
    </w:p>
    <w:p w:rsidR="00E83288" w:rsidRDefault="00E83288" w:rsidP="00896022">
      <w:pPr>
        <w:pStyle w:val="ListParagraph"/>
        <w:numPr>
          <w:ilvl w:val="0"/>
          <w:numId w:val="3"/>
        </w:numPr>
        <w:spacing w:line="240" w:lineRule="auto"/>
        <w:rPr>
          <w:sz w:val="20"/>
          <w:szCs w:val="20"/>
        </w:rPr>
      </w:pPr>
      <w:r>
        <w:rPr>
          <w:sz w:val="20"/>
          <w:szCs w:val="20"/>
        </w:rPr>
        <w:t>Alat tulis</w:t>
      </w:r>
    </w:p>
    <w:p w:rsidR="00E83288" w:rsidRDefault="00E83288" w:rsidP="00896022">
      <w:pPr>
        <w:pStyle w:val="ListParagraph"/>
        <w:numPr>
          <w:ilvl w:val="0"/>
          <w:numId w:val="3"/>
        </w:numPr>
        <w:spacing w:line="240" w:lineRule="auto"/>
        <w:rPr>
          <w:sz w:val="20"/>
          <w:szCs w:val="20"/>
        </w:rPr>
      </w:pPr>
      <w:r>
        <w:rPr>
          <w:sz w:val="20"/>
          <w:szCs w:val="20"/>
        </w:rPr>
        <w:t>Kuisioner penelitian</w:t>
      </w:r>
    </w:p>
    <w:p w:rsidR="00E83288" w:rsidRDefault="00E83288" w:rsidP="00896022">
      <w:pPr>
        <w:pStyle w:val="ListParagraph"/>
        <w:numPr>
          <w:ilvl w:val="0"/>
          <w:numId w:val="3"/>
        </w:numPr>
        <w:spacing w:line="240" w:lineRule="auto"/>
        <w:rPr>
          <w:sz w:val="20"/>
          <w:szCs w:val="20"/>
        </w:rPr>
      </w:pPr>
      <w:r>
        <w:rPr>
          <w:sz w:val="20"/>
          <w:szCs w:val="20"/>
        </w:rPr>
        <w:t>Kamera</w:t>
      </w:r>
    </w:p>
    <w:p w:rsidR="00E83288" w:rsidRDefault="00E83288" w:rsidP="00896022">
      <w:pPr>
        <w:pStyle w:val="ListParagraph"/>
        <w:numPr>
          <w:ilvl w:val="0"/>
          <w:numId w:val="3"/>
        </w:numPr>
        <w:spacing w:line="240" w:lineRule="auto"/>
        <w:rPr>
          <w:sz w:val="20"/>
          <w:szCs w:val="20"/>
        </w:rPr>
      </w:pPr>
      <w:r>
        <w:rPr>
          <w:sz w:val="20"/>
          <w:szCs w:val="20"/>
        </w:rPr>
        <w:t>Surat izin penelitian</w:t>
      </w:r>
    </w:p>
    <w:p w:rsidR="00E83288" w:rsidRDefault="00E83288" w:rsidP="00896022">
      <w:pPr>
        <w:pStyle w:val="Heading2"/>
        <w:spacing w:line="240" w:lineRule="auto"/>
        <w:rPr>
          <w:rFonts w:ascii="Times New Roman" w:hAnsi="Times New Roman" w:cs="Times New Roman"/>
          <w:color w:val="auto"/>
          <w:sz w:val="20"/>
          <w:szCs w:val="20"/>
        </w:rPr>
      </w:pPr>
      <w:bookmarkStart w:id="18" w:name="_Toc59154577"/>
      <w:r w:rsidRPr="00E83288">
        <w:rPr>
          <w:rFonts w:ascii="Times New Roman" w:hAnsi="Times New Roman" w:cs="Times New Roman"/>
          <w:color w:val="auto"/>
          <w:sz w:val="20"/>
          <w:szCs w:val="20"/>
        </w:rPr>
        <w:t>Metode Penelitian</w:t>
      </w:r>
      <w:bookmarkEnd w:id="18"/>
    </w:p>
    <w:p w:rsidR="00B820CB" w:rsidRDefault="00B820CB" w:rsidP="00896022">
      <w:pPr>
        <w:spacing w:after="0" w:line="240" w:lineRule="auto"/>
        <w:ind w:left="-284" w:firstLine="1004"/>
        <w:rPr>
          <w:rFonts w:ascii="Times New Roman" w:hAnsi="Times New Roman" w:cs="Times New Roman"/>
          <w:sz w:val="20"/>
          <w:szCs w:val="20"/>
        </w:rPr>
      </w:pPr>
      <w:r w:rsidRPr="00B820CB">
        <w:rPr>
          <w:rFonts w:ascii="Times New Roman" w:hAnsi="Times New Roman" w:cs="Times New Roman"/>
          <w:sz w:val="20"/>
          <w:szCs w:val="20"/>
        </w:rPr>
        <w:t>Tahap pra penelitian</w:t>
      </w:r>
    </w:p>
    <w:p w:rsidR="00896022" w:rsidRPr="00B820CB" w:rsidRDefault="00896022" w:rsidP="00896022">
      <w:pPr>
        <w:spacing w:after="0" w:line="240" w:lineRule="auto"/>
        <w:ind w:left="-284" w:firstLine="1004"/>
        <w:rPr>
          <w:rFonts w:ascii="Times New Roman" w:hAnsi="Times New Roman" w:cs="Times New Roman"/>
          <w:sz w:val="20"/>
          <w:szCs w:val="20"/>
        </w:rPr>
      </w:pPr>
    </w:p>
    <w:p w:rsidR="00896022" w:rsidRPr="00896022" w:rsidRDefault="00896022" w:rsidP="00896022">
      <w:pPr>
        <w:numPr>
          <w:ilvl w:val="0"/>
          <w:numId w:val="4"/>
        </w:numPr>
        <w:spacing w:after="0" w:line="240" w:lineRule="auto"/>
        <w:ind w:left="0" w:firstLine="284"/>
        <w:rPr>
          <w:rFonts w:ascii="Times New Roman" w:hAnsi="Times New Roman" w:cs="Times New Roman"/>
          <w:sz w:val="20"/>
          <w:szCs w:val="20"/>
        </w:rPr>
      </w:pPr>
      <w:r w:rsidRPr="00896022">
        <w:rPr>
          <w:rFonts w:ascii="Times New Roman" w:hAnsi="Times New Roman" w:cs="Times New Roman"/>
          <w:sz w:val="20"/>
          <w:szCs w:val="20"/>
        </w:rPr>
        <w:t>Penentuan lokasi penelitian</w:t>
      </w:r>
    </w:p>
    <w:p w:rsidR="00896022" w:rsidRPr="00896022" w:rsidRDefault="00896022" w:rsidP="00896022">
      <w:pPr>
        <w:spacing w:line="240" w:lineRule="auto"/>
        <w:ind w:left="993" w:hanging="284"/>
        <w:jc w:val="both"/>
        <w:rPr>
          <w:rFonts w:ascii="Times New Roman" w:hAnsi="Times New Roman" w:cs="Times New Roman"/>
          <w:sz w:val="20"/>
          <w:szCs w:val="20"/>
        </w:rPr>
      </w:pPr>
      <w:r w:rsidRPr="00896022">
        <w:rPr>
          <w:rFonts w:ascii="Times New Roman" w:hAnsi="Times New Roman" w:cs="Times New Roman"/>
          <w:sz w:val="20"/>
          <w:szCs w:val="20"/>
        </w:rPr>
        <w:t>a. Membuat surat pengantar izin dari kampus untuk melakukan pengambilan data sekunder di Dinas Kabupaten Purworejo, dan memberi surat pengantar tersebut kepada Kepala Dinas Kabupaten Purworejo.</w:t>
      </w:r>
    </w:p>
    <w:p w:rsidR="00E83288" w:rsidRPr="00896022" w:rsidRDefault="00896022" w:rsidP="00896022">
      <w:pPr>
        <w:spacing w:line="240" w:lineRule="auto"/>
        <w:ind w:left="993" w:hanging="284"/>
        <w:jc w:val="both"/>
        <w:rPr>
          <w:rFonts w:ascii="Times New Roman" w:hAnsi="Times New Roman" w:cs="Times New Roman"/>
          <w:sz w:val="20"/>
          <w:szCs w:val="20"/>
        </w:rPr>
      </w:pPr>
      <w:r w:rsidRPr="00896022">
        <w:rPr>
          <w:rFonts w:ascii="Times New Roman" w:hAnsi="Times New Roman" w:cs="Times New Roman"/>
          <w:sz w:val="20"/>
          <w:szCs w:val="20"/>
        </w:rPr>
        <w:t>b. Mencari data atau informasi tentang mengenai jumlah populasi ternak</w:t>
      </w:r>
      <w:r>
        <w:rPr>
          <w:rFonts w:ascii="Times New Roman" w:hAnsi="Times New Roman" w:cs="Times New Roman"/>
          <w:sz w:val="20"/>
          <w:szCs w:val="20"/>
        </w:rPr>
        <w:t>.</w:t>
      </w:r>
    </w:p>
    <w:p w:rsidR="006D66E7" w:rsidRDefault="00896022" w:rsidP="00896022">
      <w:pPr>
        <w:spacing w:line="240" w:lineRule="auto"/>
        <w:ind w:left="993" w:hanging="567"/>
        <w:jc w:val="both"/>
        <w:rPr>
          <w:rFonts w:ascii="Times New Roman" w:hAnsi="Times New Roman" w:cs="Times New Roman"/>
          <w:sz w:val="20"/>
          <w:szCs w:val="20"/>
        </w:rPr>
      </w:pPr>
      <w:r w:rsidRPr="00896022">
        <w:rPr>
          <w:rFonts w:ascii="Times New Roman" w:hAnsi="Times New Roman" w:cs="Times New Roman"/>
          <w:sz w:val="20"/>
          <w:szCs w:val="20"/>
        </w:rPr>
        <w:t>Tabel 2. Populasi Ternak Sapi Potong 2019 di Kabupaten Purworejo</w:t>
      </w:r>
    </w:p>
    <w:tbl>
      <w:tblPr>
        <w:tblW w:w="0" w:type="auto"/>
        <w:tblInd w:w="392" w:type="dxa"/>
        <w:tblBorders>
          <w:top w:val="single" w:sz="4" w:space="0" w:color="auto"/>
          <w:bottom w:val="single" w:sz="4" w:space="0" w:color="auto"/>
        </w:tblBorders>
        <w:tblLook w:val="04A0" w:firstRow="1" w:lastRow="0" w:firstColumn="1" w:lastColumn="0" w:noHBand="0" w:noVBand="1"/>
      </w:tblPr>
      <w:tblGrid>
        <w:gridCol w:w="461"/>
        <w:gridCol w:w="1654"/>
        <w:gridCol w:w="1868"/>
      </w:tblGrid>
      <w:tr w:rsidR="00896022" w:rsidRPr="00F723B6" w:rsidTr="00F723B6">
        <w:trPr>
          <w:trHeight w:val="272"/>
        </w:trPr>
        <w:tc>
          <w:tcPr>
            <w:tcW w:w="461" w:type="dxa"/>
            <w:tcBorders>
              <w:top w:val="single" w:sz="4" w:space="0" w:color="auto"/>
              <w:bottom w:val="single" w:sz="4" w:space="0" w:color="auto"/>
            </w:tcBorders>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No</w:t>
            </w:r>
          </w:p>
        </w:tc>
        <w:tc>
          <w:tcPr>
            <w:tcW w:w="1654" w:type="dxa"/>
            <w:tcBorders>
              <w:top w:val="single" w:sz="4" w:space="0" w:color="auto"/>
              <w:bottom w:val="single" w:sz="4" w:space="0" w:color="auto"/>
            </w:tcBorders>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Kecamatan</w:t>
            </w:r>
          </w:p>
        </w:tc>
        <w:tc>
          <w:tcPr>
            <w:tcW w:w="1868" w:type="dxa"/>
            <w:tcBorders>
              <w:top w:val="single" w:sz="4" w:space="0" w:color="auto"/>
              <w:bottom w:val="single" w:sz="4" w:space="0" w:color="auto"/>
            </w:tcBorders>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Populasi Sapi Potong</w:t>
            </w:r>
          </w:p>
        </w:tc>
      </w:tr>
      <w:tr w:rsidR="00896022" w:rsidRPr="00F723B6" w:rsidTr="00F723B6">
        <w:trPr>
          <w:trHeight w:val="257"/>
        </w:trPr>
        <w:tc>
          <w:tcPr>
            <w:tcW w:w="461" w:type="dxa"/>
            <w:tcBorders>
              <w:top w:val="single" w:sz="4" w:space="0" w:color="auto"/>
            </w:tcBorders>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1</w:t>
            </w:r>
          </w:p>
        </w:tc>
        <w:tc>
          <w:tcPr>
            <w:tcW w:w="1654" w:type="dxa"/>
            <w:tcBorders>
              <w:top w:val="single" w:sz="4" w:space="0" w:color="auto"/>
            </w:tcBorders>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Grabag</w:t>
            </w:r>
          </w:p>
        </w:tc>
        <w:tc>
          <w:tcPr>
            <w:tcW w:w="1868" w:type="dxa"/>
            <w:tcBorders>
              <w:top w:val="single" w:sz="4" w:space="0" w:color="auto"/>
            </w:tcBorders>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3.525</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2</w:t>
            </w:r>
          </w:p>
        </w:tc>
        <w:tc>
          <w:tcPr>
            <w:tcW w:w="1654" w:type="dxa"/>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Ngombol</w:t>
            </w:r>
          </w:p>
        </w:tc>
        <w:tc>
          <w:tcPr>
            <w:tcW w:w="1868" w:type="dxa"/>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1.824</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3</w:t>
            </w:r>
          </w:p>
        </w:tc>
        <w:tc>
          <w:tcPr>
            <w:tcW w:w="1654" w:type="dxa"/>
          </w:tcPr>
          <w:p w:rsidR="00896022" w:rsidRPr="00F723B6" w:rsidRDefault="00896022" w:rsidP="00BA118E">
            <w:pPr>
              <w:spacing w:after="0" w:line="240" w:lineRule="auto"/>
              <w:jc w:val="both"/>
              <w:rPr>
                <w:rFonts w:ascii="Times New Roman" w:hAnsi="Times New Roman" w:cs="Times New Roman"/>
                <w:b/>
                <w:sz w:val="20"/>
                <w:szCs w:val="20"/>
              </w:rPr>
            </w:pPr>
            <w:r w:rsidRPr="00F723B6">
              <w:rPr>
                <w:rFonts w:ascii="Times New Roman" w:hAnsi="Times New Roman" w:cs="Times New Roman"/>
                <w:b/>
                <w:sz w:val="20"/>
                <w:szCs w:val="20"/>
              </w:rPr>
              <w:t>Purwodadi</w:t>
            </w:r>
          </w:p>
        </w:tc>
        <w:tc>
          <w:tcPr>
            <w:tcW w:w="1868" w:type="dxa"/>
          </w:tcPr>
          <w:p w:rsidR="00896022" w:rsidRPr="00F723B6" w:rsidRDefault="00896022" w:rsidP="00BA118E">
            <w:pPr>
              <w:spacing w:after="0" w:line="240" w:lineRule="auto"/>
              <w:jc w:val="center"/>
              <w:rPr>
                <w:rFonts w:ascii="Times New Roman" w:hAnsi="Times New Roman" w:cs="Times New Roman"/>
                <w:b/>
                <w:sz w:val="20"/>
                <w:szCs w:val="20"/>
              </w:rPr>
            </w:pPr>
            <w:r w:rsidRPr="00F723B6">
              <w:rPr>
                <w:rFonts w:ascii="Times New Roman" w:hAnsi="Times New Roman" w:cs="Times New Roman"/>
                <w:b/>
                <w:sz w:val="20"/>
                <w:szCs w:val="20"/>
              </w:rPr>
              <w:t>1.849</w:t>
            </w:r>
          </w:p>
        </w:tc>
      </w:tr>
      <w:tr w:rsidR="00896022" w:rsidRPr="00F723B6" w:rsidTr="00F723B6">
        <w:trPr>
          <w:trHeight w:val="272"/>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4</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Bagelan</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616</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5</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Kaligesing</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54</w:t>
            </w:r>
          </w:p>
        </w:tc>
      </w:tr>
      <w:tr w:rsidR="00896022" w:rsidRPr="00F723B6" w:rsidTr="00F723B6">
        <w:trPr>
          <w:trHeight w:val="272"/>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6</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Purworejo</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601</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7</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Banyuurip</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1.601</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8</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Bayan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1.177</w:t>
            </w:r>
          </w:p>
        </w:tc>
      </w:tr>
      <w:tr w:rsidR="00896022" w:rsidRPr="00F723B6" w:rsidTr="00F723B6">
        <w:trPr>
          <w:trHeight w:val="272"/>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9</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Kutoarjo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953</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10</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Butuh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1.728</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11</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Pituruh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1.433</w:t>
            </w:r>
          </w:p>
        </w:tc>
      </w:tr>
      <w:tr w:rsidR="00896022" w:rsidRPr="00F723B6" w:rsidTr="00F723B6">
        <w:trPr>
          <w:trHeight w:val="272"/>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12</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Kemiri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815</w:t>
            </w:r>
          </w:p>
        </w:tc>
      </w:tr>
      <w:tr w:rsidR="00896022" w:rsidRPr="00F723B6" w:rsidTr="00F723B6">
        <w:trPr>
          <w:trHeight w:val="257"/>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13</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Bruno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1.745</w:t>
            </w:r>
          </w:p>
        </w:tc>
      </w:tr>
      <w:tr w:rsidR="00896022" w:rsidRPr="00F723B6" w:rsidTr="00F723B6">
        <w:trPr>
          <w:trHeight w:val="272"/>
        </w:trPr>
        <w:tc>
          <w:tcPr>
            <w:tcW w:w="461"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14</w:t>
            </w:r>
          </w:p>
        </w:tc>
        <w:tc>
          <w:tcPr>
            <w:tcW w:w="1654" w:type="dxa"/>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Gebang </w:t>
            </w:r>
          </w:p>
        </w:tc>
        <w:tc>
          <w:tcPr>
            <w:tcW w:w="1868" w:type="dxa"/>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599</w:t>
            </w:r>
          </w:p>
        </w:tc>
      </w:tr>
      <w:tr w:rsidR="00896022" w:rsidRPr="00F723B6" w:rsidTr="00F723B6">
        <w:trPr>
          <w:trHeight w:val="257"/>
        </w:trPr>
        <w:tc>
          <w:tcPr>
            <w:tcW w:w="461" w:type="dxa"/>
            <w:tcBorders>
              <w:bottom w:val="nil"/>
            </w:tcBorders>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15</w:t>
            </w:r>
          </w:p>
        </w:tc>
        <w:tc>
          <w:tcPr>
            <w:tcW w:w="1654" w:type="dxa"/>
            <w:tcBorders>
              <w:bottom w:val="nil"/>
            </w:tcBorders>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Loano </w:t>
            </w:r>
          </w:p>
        </w:tc>
        <w:tc>
          <w:tcPr>
            <w:tcW w:w="1868" w:type="dxa"/>
            <w:tcBorders>
              <w:bottom w:val="nil"/>
            </w:tcBorders>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636</w:t>
            </w:r>
          </w:p>
        </w:tc>
      </w:tr>
      <w:tr w:rsidR="00896022" w:rsidRPr="00F723B6" w:rsidTr="00F723B6">
        <w:trPr>
          <w:trHeight w:val="257"/>
        </w:trPr>
        <w:tc>
          <w:tcPr>
            <w:tcW w:w="461" w:type="dxa"/>
            <w:tcBorders>
              <w:top w:val="nil"/>
              <w:bottom w:val="single" w:sz="4" w:space="0" w:color="auto"/>
            </w:tcBorders>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lastRenderedPageBreak/>
              <w:t>16</w:t>
            </w:r>
          </w:p>
        </w:tc>
        <w:tc>
          <w:tcPr>
            <w:tcW w:w="1654" w:type="dxa"/>
            <w:tcBorders>
              <w:top w:val="nil"/>
              <w:bottom w:val="single" w:sz="4" w:space="0" w:color="auto"/>
            </w:tcBorders>
          </w:tcPr>
          <w:p w:rsidR="00896022" w:rsidRPr="00F723B6" w:rsidRDefault="00896022" w:rsidP="00BA118E">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 xml:space="preserve">Bener </w:t>
            </w:r>
          </w:p>
        </w:tc>
        <w:tc>
          <w:tcPr>
            <w:tcW w:w="1868" w:type="dxa"/>
            <w:tcBorders>
              <w:top w:val="nil"/>
              <w:bottom w:val="single" w:sz="4" w:space="0" w:color="auto"/>
            </w:tcBorders>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1.414</w:t>
            </w:r>
          </w:p>
        </w:tc>
      </w:tr>
      <w:tr w:rsidR="00896022" w:rsidRPr="00F723B6" w:rsidTr="00F723B6">
        <w:trPr>
          <w:trHeight w:val="272"/>
        </w:trPr>
        <w:tc>
          <w:tcPr>
            <w:tcW w:w="2115" w:type="dxa"/>
            <w:gridSpan w:val="2"/>
            <w:tcBorders>
              <w:top w:val="single" w:sz="4" w:space="0" w:color="auto"/>
            </w:tcBorders>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Jumlah</w:t>
            </w:r>
          </w:p>
        </w:tc>
        <w:tc>
          <w:tcPr>
            <w:tcW w:w="1868" w:type="dxa"/>
            <w:tcBorders>
              <w:top w:val="single" w:sz="4" w:space="0" w:color="auto"/>
            </w:tcBorders>
          </w:tcPr>
          <w:p w:rsidR="00896022" w:rsidRPr="00F723B6" w:rsidRDefault="00896022" w:rsidP="00BA118E">
            <w:pPr>
              <w:spacing w:after="0" w:line="240" w:lineRule="auto"/>
              <w:jc w:val="center"/>
              <w:rPr>
                <w:rFonts w:ascii="Times New Roman" w:hAnsi="Times New Roman" w:cs="Times New Roman"/>
                <w:sz w:val="20"/>
                <w:szCs w:val="20"/>
              </w:rPr>
            </w:pPr>
            <w:r w:rsidRPr="00F723B6">
              <w:rPr>
                <w:rFonts w:ascii="Times New Roman" w:hAnsi="Times New Roman" w:cs="Times New Roman"/>
                <w:sz w:val="20"/>
                <w:szCs w:val="20"/>
              </w:rPr>
              <w:t>20.570</w:t>
            </w:r>
          </w:p>
        </w:tc>
      </w:tr>
    </w:tbl>
    <w:p w:rsidR="00F723B6" w:rsidRPr="00F723B6" w:rsidRDefault="00F723B6" w:rsidP="00F723B6">
      <w:pPr>
        <w:spacing w:before="24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 xml:space="preserve">Dari Observasi pendahuluan didapatkan informasi bahwa penanganan gangguan reproduksi dilakukan oleh penyuluh terkait secara </w:t>
      </w:r>
      <w:r w:rsidRPr="00F723B6">
        <w:rPr>
          <w:rFonts w:ascii="Times New Roman" w:hAnsi="Times New Roman" w:cs="Times New Roman"/>
          <w:i/>
          <w:sz w:val="20"/>
          <w:szCs w:val="20"/>
        </w:rPr>
        <w:t xml:space="preserve">door to door </w:t>
      </w:r>
      <w:r w:rsidRPr="00F723B6">
        <w:rPr>
          <w:rFonts w:ascii="Times New Roman" w:hAnsi="Times New Roman" w:cs="Times New Roman"/>
          <w:sz w:val="20"/>
          <w:szCs w:val="20"/>
        </w:rPr>
        <w:t>di bawah tanggung jawab ketua tim (dokter hewan).</w:t>
      </w:r>
    </w:p>
    <w:p w:rsidR="00F723B6" w:rsidRDefault="00F723B6" w:rsidP="00F723B6">
      <w:pPr>
        <w:spacing w:line="240" w:lineRule="auto"/>
        <w:ind w:firstLine="720"/>
        <w:rPr>
          <w:rFonts w:ascii="Times New Roman" w:hAnsi="Times New Roman" w:cs="Times New Roman"/>
          <w:sz w:val="20"/>
          <w:szCs w:val="20"/>
        </w:rPr>
      </w:pPr>
      <w:r w:rsidRPr="00F723B6">
        <w:rPr>
          <w:rFonts w:ascii="Times New Roman" w:hAnsi="Times New Roman" w:cs="Times New Roman"/>
          <w:sz w:val="20"/>
          <w:szCs w:val="20"/>
        </w:rPr>
        <w:t>Metode sampling. Pelaksanaan penelitian menggunakan metode survey terhadap para peternak pembibitan sapi potong di Kabupaten Purworejo. Simamora (2008) mendefinisikan penelitian survei sebagai upaya pengumpulan data primer dengan melakukan tanya jawab pada responden.</w:t>
      </w:r>
    </w:p>
    <w:p w:rsidR="00F723B6" w:rsidRPr="00F723B6" w:rsidRDefault="00F723B6" w:rsidP="00F723B6">
      <w:pPr>
        <w:spacing w:line="240" w:lineRule="auto"/>
        <w:ind w:firstLine="720"/>
        <w:rPr>
          <w:rFonts w:ascii="Times New Roman" w:hAnsi="Times New Roman" w:cs="Times New Roman"/>
          <w:sz w:val="20"/>
          <w:szCs w:val="20"/>
        </w:rPr>
      </w:pPr>
      <w:r w:rsidRPr="00F723B6">
        <w:rPr>
          <w:rFonts w:ascii="Times New Roman" w:hAnsi="Times New Roman" w:cs="Times New Roman"/>
          <w:sz w:val="20"/>
          <w:szCs w:val="20"/>
        </w:rPr>
        <w:t>Pengambilan sampel dilakukan dengan menggunakan rumus Slovin, menurut Umar (2001) sebagai berikut:</w:t>
      </w:r>
    </w:p>
    <w:p w:rsidR="00F723B6" w:rsidRPr="00F723B6" w:rsidRDefault="00F723B6" w:rsidP="00F723B6">
      <w:pPr>
        <w:tabs>
          <w:tab w:val="left" w:pos="1276"/>
        </w:tabs>
        <w:spacing w:after="0"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n</w:t>
      </w:r>
      <m:oMath>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N1</m:t>
            </m:r>
          </m:num>
          <m:den>
            <m:r>
              <m:rPr>
                <m:sty m:val="p"/>
              </m:rPr>
              <w:rPr>
                <w:rFonts w:ascii="Cambria Math" w:hAnsi="Cambria Math" w:cs="Times New Roman"/>
                <w:sz w:val="20"/>
                <w:szCs w:val="20"/>
              </w:rPr>
              <m:t>1+Ne²</m:t>
            </m:r>
          </m:den>
        </m:f>
      </m:oMath>
    </w:p>
    <w:p w:rsidR="00F723B6" w:rsidRPr="00F723B6" w:rsidRDefault="00F723B6" w:rsidP="00F723B6">
      <w:pPr>
        <w:tabs>
          <w:tab w:val="left" w:pos="2118"/>
        </w:tabs>
        <w:spacing w:after="0"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Dimana :</w:t>
      </w:r>
      <w:r w:rsidRPr="00F723B6">
        <w:rPr>
          <w:rFonts w:ascii="Times New Roman" w:eastAsiaTheme="minorEastAsia" w:hAnsi="Times New Roman" w:cs="Times New Roman"/>
          <w:sz w:val="20"/>
          <w:szCs w:val="20"/>
        </w:rPr>
        <w:tab/>
      </w:r>
    </w:p>
    <w:p w:rsidR="00F723B6" w:rsidRPr="00F723B6" w:rsidRDefault="00F723B6" w:rsidP="00F723B6">
      <w:pPr>
        <w:tabs>
          <w:tab w:val="left" w:pos="1276"/>
        </w:tabs>
        <w:spacing w:after="0"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N = Jumlah Populasi</w:t>
      </w:r>
    </w:p>
    <w:p w:rsidR="00F723B6" w:rsidRPr="00F723B6" w:rsidRDefault="00F723B6" w:rsidP="00F723B6">
      <w:pPr>
        <w:tabs>
          <w:tab w:val="left" w:pos="1276"/>
        </w:tabs>
        <w:spacing w:after="0" w:line="240" w:lineRule="auto"/>
        <w:jc w:val="both"/>
        <w:rPr>
          <w:rFonts w:ascii="Times New Roman" w:hAnsi="Times New Roman" w:cs="Times New Roman"/>
          <w:sz w:val="20"/>
          <w:szCs w:val="20"/>
        </w:rPr>
      </w:pPr>
      <w:r w:rsidRPr="00F723B6">
        <w:rPr>
          <w:rFonts w:ascii="Times New Roman" w:hAnsi="Times New Roman" w:cs="Times New Roman"/>
          <w:i/>
          <w:sz w:val="20"/>
          <w:szCs w:val="20"/>
        </w:rPr>
        <w:t>n</w:t>
      </w:r>
      <w:r w:rsidRPr="00F723B6">
        <w:rPr>
          <w:rFonts w:ascii="Times New Roman" w:hAnsi="Times New Roman" w:cs="Times New Roman"/>
          <w:sz w:val="20"/>
          <w:szCs w:val="20"/>
        </w:rPr>
        <w:t xml:space="preserve"> = Jumlah Sampel</w:t>
      </w:r>
    </w:p>
    <w:p w:rsidR="00F723B6" w:rsidRPr="00F723B6" w:rsidRDefault="00F723B6" w:rsidP="00F723B6">
      <w:pPr>
        <w:tabs>
          <w:tab w:val="left" w:pos="1276"/>
        </w:tabs>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e = Tingkat galat (10%)</w:t>
      </w:r>
      <w:r w:rsidRPr="00F723B6">
        <w:rPr>
          <w:rFonts w:ascii="Times New Roman" w:hAnsi="Times New Roman" w:cs="Times New Roman"/>
          <w:sz w:val="20"/>
          <w:szCs w:val="20"/>
        </w:rPr>
        <w:tab/>
      </w:r>
      <w:r w:rsidRPr="00F723B6">
        <w:rPr>
          <w:rFonts w:ascii="Times New Roman" w:hAnsi="Times New Roman" w:cs="Times New Roman"/>
          <w:sz w:val="20"/>
          <w:szCs w:val="20"/>
        </w:rPr>
        <w:tab/>
      </w:r>
      <w:r w:rsidRPr="00F723B6">
        <w:rPr>
          <w:rFonts w:ascii="Times New Roman" w:hAnsi="Times New Roman" w:cs="Times New Roman"/>
          <w:sz w:val="20"/>
          <w:szCs w:val="20"/>
        </w:rPr>
        <w:tab/>
      </w:r>
    </w:p>
    <w:p w:rsidR="00F723B6" w:rsidRPr="00F723B6" w:rsidRDefault="00F723B6" w:rsidP="00F723B6">
      <w:pPr>
        <w:tabs>
          <w:tab w:val="left" w:pos="1276"/>
        </w:tabs>
        <w:spacing w:after="0" w:line="240" w:lineRule="auto"/>
        <w:jc w:val="both"/>
        <w:rPr>
          <w:rFonts w:ascii="Times New Roman" w:eastAsiaTheme="minorEastAsia" w:hAnsi="Times New Roman" w:cs="Times New Roman"/>
          <w:sz w:val="20"/>
          <w:szCs w:val="20"/>
        </w:rPr>
      </w:pPr>
      <w:r w:rsidRPr="00F723B6">
        <w:rPr>
          <w:rFonts w:ascii="Times New Roman" w:hAnsi="Times New Roman" w:cs="Times New Roman"/>
          <w:sz w:val="20"/>
          <w:szCs w:val="20"/>
        </w:rPr>
        <w:tab/>
      </w:r>
      <w:r w:rsidRPr="00F723B6">
        <w:rPr>
          <w:rFonts w:ascii="Times New Roman" w:eastAsiaTheme="minorEastAsia" w:hAnsi="Times New Roman" w:cs="Times New Roman"/>
          <w:sz w:val="20"/>
          <w:szCs w:val="20"/>
        </w:rPr>
        <w:t>n</w:t>
      </w:r>
      <m:oMath>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7198</m:t>
            </m:r>
          </m:num>
          <m:den>
            <m:r>
              <w:rPr>
                <w:rFonts w:ascii="Cambria Math" w:hAnsi="Cambria Math" w:cs="Times New Roman"/>
                <w:sz w:val="20"/>
                <w:szCs w:val="20"/>
              </w:rPr>
              <m:t>1+7198x(10%)²</m:t>
            </m:r>
          </m:den>
        </m:f>
      </m:oMath>
      <w:r w:rsidRPr="00F723B6">
        <w:rPr>
          <w:rFonts w:ascii="Times New Roman" w:hAnsi="Times New Roman" w:cs="Times New Roman"/>
          <w:sz w:val="20"/>
          <w:szCs w:val="20"/>
        </w:rPr>
        <w:tab/>
      </w:r>
      <w:r w:rsidRPr="00F723B6">
        <w:rPr>
          <w:rFonts w:ascii="Times New Roman" w:hAnsi="Times New Roman" w:cs="Times New Roman"/>
          <w:sz w:val="20"/>
          <w:szCs w:val="20"/>
        </w:rPr>
        <w:tab/>
      </w:r>
      <w:r w:rsidRPr="00F723B6">
        <w:rPr>
          <w:rFonts w:ascii="Times New Roman" w:hAnsi="Times New Roman" w:cs="Times New Roman"/>
          <w:sz w:val="20"/>
          <w:szCs w:val="20"/>
        </w:rPr>
        <w:tab/>
      </w:r>
    </w:p>
    <w:p w:rsidR="00F723B6" w:rsidRPr="00F723B6" w:rsidRDefault="00F723B6" w:rsidP="00F723B6">
      <w:pPr>
        <w:tabs>
          <w:tab w:val="left" w:pos="1276"/>
        </w:tabs>
        <w:spacing w:after="0"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ab/>
      </w:r>
      <w:r w:rsidRPr="00F723B6">
        <w:rPr>
          <w:rFonts w:ascii="Times New Roman" w:eastAsiaTheme="minorEastAsia" w:hAnsi="Times New Roman" w:cs="Times New Roman"/>
          <w:sz w:val="20"/>
          <w:szCs w:val="20"/>
        </w:rPr>
        <w:tab/>
        <w:t>= 71,99</w:t>
      </w:r>
      <w:r w:rsidRPr="00F723B6">
        <w:rPr>
          <w:rFonts w:ascii="Times New Roman" w:eastAsiaTheme="minorEastAsia" w:hAnsi="Times New Roman" w:cs="Times New Roman"/>
          <w:sz w:val="20"/>
          <w:szCs w:val="20"/>
        </w:rPr>
        <w:tab/>
      </w:r>
      <w:r w:rsidRPr="00F723B6">
        <w:rPr>
          <w:rFonts w:ascii="Times New Roman" w:eastAsiaTheme="minorEastAsia" w:hAnsi="Times New Roman" w:cs="Times New Roman"/>
          <w:sz w:val="20"/>
          <w:szCs w:val="20"/>
        </w:rPr>
        <w:tab/>
      </w:r>
      <w:r w:rsidRPr="00F723B6">
        <w:rPr>
          <w:rFonts w:ascii="Times New Roman" w:eastAsiaTheme="minorEastAsia" w:hAnsi="Times New Roman" w:cs="Times New Roman"/>
          <w:sz w:val="20"/>
          <w:szCs w:val="20"/>
        </w:rPr>
        <w:tab/>
      </w:r>
      <w:r w:rsidRPr="00F723B6">
        <w:rPr>
          <w:rFonts w:ascii="Times New Roman" w:eastAsiaTheme="minorEastAsia" w:hAnsi="Times New Roman" w:cs="Times New Roman"/>
          <w:sz w:val="20"/>
          <w:szCs w:val="20"/>
        </w:rPr>
        <w:tab/>
      </w:r>
    </w:p>
    <w:p w:rsidR="00F723B6" w:rsidRPr="00F723B6" w:rsidRDefault="00F723B6" w:rsidP="00F723B6">
      <w:pPr>
        <w:spacing w:after="0" w:line="240" w:lineRule="auto"/>
        <w:ind w:firstLine="720"/>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Setelah dilakukan perhitungan menggunakan rumus Slovin, diperoleh total sampel 71,99 kemudian dibulatkan menjadi 72 sampel.</w:t>
      </w:r>
    </w:p>
    <w:p w:rsidR="00F723B6" w:rsidRDefault="00F723B6" w:rsidP="00F723B6">
      <w:pPr>
        <w:spacing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ab/>
        <w:t>Lokasi penelitian ditentukan secara sengaja (</w:t>
      </w:r>
      <w:r w:rsidRPr="00F723B6">
        <w:rPr>
          <w:rFonts w:ascii="Times New Roman" w:eastAsiaTheme="minorEastAsia" w:hAnsi="Times New Roman" w:cs="Times New Roman"/>
          <w:i/>
          <w:sz w:val="20"/>
          <w:szCs w:val="20"/>
        </w:rPr>
        <w:t>purposive)</w:t>
      </w:r>
      <w:r w:rsidRPr="00F723B6">
        <w:rPr>
          <w:rFonts w:ascii="Times New Roman" w:eastAsiaTheme="minorEastAsia" w:hAnsi="Times New Roman" w:cs="Times New Roman"/>
          <w:sz w:val="20"/>
          <w:szCs w:val="20"/>
        </w:rPr>
        <w:t xml:space="preserve"> berdasarkan responden/acak. Sampel ini dilakukan dengan cara mengambil subjek bukan didasarkan atas strata, random, atau daerah tetapi didasarkan atas adanya tujuan tertentu (Arikunto, 2013).</w:t>
      </w:r>
    </w:p>
    <w:p w:rsidR="00F723B6" w:rsidRPr="00F723B6" w:rsidRDefault="00F723B6" w:rsidP="00F723B6">
      <w:pPr>
        <w:numPr>
          <w:ilvl w:val="0"/>
          <w:numId w:val="4"/>
        </w:numPr>
        <w:spacing w:after="0" w:line="240" w:lineRule="auto"/>
        <w:ind w:left="0" w:hanging="284"/>
        <w:jc w:val="both"/>
        <w:rPr>
          <w:rFonts w:ascii="Times New Roman" w:hAnsi="Times New Roman" w:cs="Times New Roman"/>
          <w:sz w:val="20"/>
          <w:szCs w:val="20"/>
        </w:rPr>
      </w:pPr>
      <w:r w:rsidRPr="00F723B6">
        <w:rPr>
          <w:rFonts w:ascii="Times New Roman" w:hAnsi="Times New Roman" w:cs="Times New Roman"/>
          <w:sz w:val="20"/>
          <w:szCs w:val="20"/>
        </w:rPr>
        <w:t>Pengambilan sampel responden</w:t>
      </w:r>
    </w:p>
    <w:p w:rsidR="00F723B6" w:rsidRPr="00F723B6" w:rsidRDefault="00F723B6" w:rsidP="00F723B6">
      <w:pPr>
        <w:spacing w:after="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Metode yang digunakan dalam penelitian ini adalah metode survey untuk mengumpulkan data primer dari responden dan data sekunder dari dinas terkait. Pengambilan data primer dilakukan dengan cara pengamatan ternak dan wawancara langsung dengan pemilik ternak menggunakan daftar pertanyaan (kuisioner), sedangkan data sekunder diperoleh dari Dinas Pertanian, Peternakan  dan  Perikanan Kabupaten Purworejo berupa recording program UPSUS SIWAB (Upaya Khusus Sapi Indukan Wajib Bunting).</w:t>
      </w:r>
    </w:p>
    <w:p w:rsidR="00F723B6" w:rsidRPr="00F723B6" w:rsidRDefault="00F723B6" w:rsidP="00F723B6">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ab/>
        <w:t xml:space="preserve">Cara Kerja. Penelitian didahului dengan pengambilan data sekunder dari petugas Dinas Pertanian, Peternakan  dan  Perikanan Kabupaten Purworejo berupa </w:t>
      </w:r>
      <w:r w:rsidRPr="00F723B6">
        <w:rPr>
          <w:rFonts w:ascii="Times New Roman" w:hAnsi="Times New Roman" w:cs="Times New Roman"/>
          <w:i/>
          <w:sz w:val="20"/>
          <w:szCs w:val="20"/>
        </w:rPr>
        <w:t>recording</w:t>
      </w:r>
      <w:r w:rsidRPr="00F723B6">
        <w:rPr>
          <w:rFonts w:ascii="Times New Roman" w:hAnsi="Times New Roman" w:cs="Times New Roman"/>
          <w:sz w:val="20"/>
          <w:szCs w:val="20"/>
        </w:rPr>
        <w:t xml:space="preserve"> penanganan gangguan reproduksi pada program UPSUS SIWAB (Upaya Khusus Sapi Indukan Wajib Bunting), kemudian dilakukan seleksi data. Sapi yang akan dihitung </w:t>
      </w:r>
      <w:r w:rsidRPr="00F723B6">
        <w:rPr>
          <w:rFonts w:ascii="Times New Roman" w:hAnsi="Times New Roman" w:cs="Times New Roman"/>
          <w:sz w:val="20"/>
          <w:szCs w:val="20"/>
        </w:rPr>
        <w:lastRenderedPageBreak/>
        <w:t>sebagai calon sampel adalah sapi yang berada disetiap kecamatan dengan populasi terbanyak dan di kecamatan tersebut dipilih desa mana yang kasusnya paling banyak.</w:t>
      </w:r>
    </w:p>
    <w:p w:rsidR="00F723B6" w:rsidRPr="00F723B6" w:rsidRDefault="00F723B6" w:rsidP="00F723B6">
      <w:pPr>
        <w:spacing w:after="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Pengambilan data primer dilakukan dengan cara observasi ternak di lapangan dan wawancara langsung dengan peternak menggunakan lembar kuisioner, palpasi rektal, identifikasi poel gigi seri, dan skor kondisi tubuh sapi yang dilakukan secara langsung. Isi daftar pertanyaan meliputi data tentang pemilik sapi, data manajemen pemeliharaan sapi, dan data sejarah reproduksi sapi.</w:t>
      </w:r>
    </w:p>
    <w:p w:rsidR="00F723B6" w:rsidRPr="00F723B6" w:rsidRDefault="00F723B6" w:rsidP="00F723B6">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ab/>
        <w:t>Observasi ternak dilakukan dengan pengamatan data sekunder sebelum adanya program UPSUS SIWAB (Upaya Khusus Sapi Indukan Wajib Bunting) dan data sekunder setelah adanya program. Observasi juga dilakukan dengan pengamatan dan wawancara langsung di lokasi penelitian yang terlibat program UPSUS SIWAB (Upaya Khusus Sapi Indukan Wajib Bunting) di Kabupaten Purworejo.</w:t>
      </w:r>
    </w:p>
    <w:p w:rsidR="00F723B6" w:rsidRPr="00F723B6" w:rsidRDefault="00F723B6" w:rsidP="00F723B6">
      <w:p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ab/>
        <w:t>Data hasil obseravasi dicatat untuk diolah dan dianalisa bersama dengan data hasil pengisian kuisioner dan data sekunder dari Dinas Pertanian, Peternakan  dan  Perikanan Kabupaten Purworejo. Cara menentukan sampel pada setiap kecamatan agar sampel yang diambil lebih proposional dengan cara:</w:t>
      </w:r>
    </w:p>
    <w:p w:rsidR="00F723B6" w:rsidRPr="00F723B6" w:rsidRDefault="00F723B6" w:rsidP="00F723B6">
      <w:pPr>
        <w:tabs>
          <w:tab w:val="left" w:pos="851"/>
          <w:tab w:val="left" w:pos="2127"/>
        </w:tabs>
        <w:spacing w:after="0" w:line="240" w:lineRule="auto"/>
        <w:jc w:val="both"/>
        <w:rPr>
          <w:rFonts w:ascii="Times New Roman" w:eastAsiaTheme="minorEastAsia" w:hAnsi="Times New Roman" w:cs="Times New Roman"/>
          <w:sz w:val="20"/>
          <w:szCs w:val="20"/>
        </w:rPr>
      </w:pPr>
      <m:oMathPara>
        <m:oMathParaPr>
          <m:jc m:val="left"/>
        </m:oMathParaPr>
        <m:oMath>
          <m:r>
            <m:rPr>
              <m:sty m:val="p"/>
            </m:rPr>
            <w:rPr>
              <w:rFonts w:ascii="Cambria Math" w:hAnsi="Cambria Math" w:cs="Times New Roman"/>
              <w:sz w:val="20"/>
              <w:szCs w:val="20"/>
            </w:rPr>
            <m:t>n=</m:t>
          </m:r>
          <m:f>
            <m:fPr>
              <m:ctrlPr>
                <w:rPr>
                  <w:rFonts w:ascii="Cambria Math" w:hAnsi="Cambria Math" w:cs="Times New Roman"/>
                  <w:sz w:val="20"/>
                  <w:szCs w:val="20"/>
                </w:rPr>
              </m:ctrlPr>
            </m:fPr>
            <m:num>
              <m:r>
                <m:rPr>
                  <m:sty m:val="p"/>
                </m:rPr>
                <w:rPr>
                  <w:rFonts w:ascii="Cambria Math" w:hAnsi="Cambria Math" w:cs="Times New Roman"/>
                  <w:sz w:val="20"/>
                  <w:szCs w:val="20"/>
                </w:rPr>
                <m:t>Populasi  x besar sampel</m:t>
              </m:r>
            </m:num>
            <m:den>
              <m:r>
                <m:rPr>
                  <m:sty m:val="p"/>
                </m:rPr>
                <w:rPr>
                  <w:rFonts w:ascii="Cambria Math" w:hAnsi="Cambria Math" w:cs="Times New Roman"/>
                  <w:sz w:val="20"/>
                  <w:szCs w:val="20"/>
                </w:rPr>
                <m:t xml:space="preserve">Populasi keseluruhan </m:t>
              </m:r>
            </m:den>
          </m:f>
        </m:oMath>
      </m:oMathPara>
    </w:p>
    <w:p w:rsidR="00F723B6" w:rsidRPr="00F723B6" w:rsidRDefault="00F723B6" w:rsidP="00F723B6">
      <w:pPr>
        <w:tabs>
          <w:tab w:val="left" w:pos="851"/>
          <w:tab w:val="left" w:pos="2127"/>
        </w:tabs>
        <w:spacing w:line="240" w:lineRule="auto"/>
        <w:jc w:val="both"/>
        <w:rPr>
          <w:rFonts w:ascii="Times New Roman" w:hAnsi="Times New Roman" w:cs="Times New Roman"/>
          <w:sz w:val="20"/>
          <w:szCs w:val="20"/>
        </w:rPr>
      </w:pPr>
      <w:r w:rsidRPr="00F723B6">
        <w:rPr>
          <w:rFonts w:ascii="Times New Roman" w:eastAsiaTheme="minorEastAsia" w:hAnsi="Times New Roman" w:cs="Times New Roman"/>
          <w:sz w:val="20"/>
          <w:szCs w:val="20"/>
        </w:rPr>
        <w:t>Dengan demikian untuk menentukan jumlah sampel ternak sapi pada masing-masing kecamatan yaitu Kecamatan Purwodadi, Grabag dan Ngombol dapat dilakukan perhitungan sebagai berikut:</w:t>
      </w:r>
    </w:p>
    <w:p w:rsidR="00F723B6" w:rsidRPr="00F723B6" w:rsidRDefault="00F723B6" w:rsidP="00F723B6">
      <w:pPr>
        <w:numPr>
          <w:ilvl w:val="0"/>
          <w:numId w:val="5"/>
        </w:numPr>
        <w:tabs>
          <w:tab w:val="left" w:pos="851"/>
          <w:tab w:val="left" w:pos="2127"/>
        </w:tabs>
        <w:spacing w:line="240" w:lineRule="auto"/>
        <w:jc w:val="both"/>
        <w:rPr>
          <w:rFonts w:ascii="Times New Roman" w:eastAsiaTheme="minorEastAsia" w:hAnsi="Times New Roman" w:cs="Times New Roman"/>
          <w:sz w:val="20"/>
          <w:szCs w:val="20"/>
        </w:rPr>
      </w:pPr>
      <w:r w:rsidRPr="00F723B6">
        <w:rPr>
          <w:rFonts w:ascii="Times New Roman" w:hAnsi="Times New Roman" w:cs="Times New Roman"/>
          <w:sz w:val="20"/>
          <w:szCs w:val="20"/>
        </w:rPr>
        <w:t>Purwodadi</w:t>
      </w:r>
      <w:r w:rsidRPr="00F723B6">
        <w:rPr>
          <w:rFonts w:ascii="Times New Roman" w:hAnsi="Times New Roman" w:cs="Times New Roman"/>
          <w:sz w:val="20"/>
          <w:szCs w:val="20"/>
        </w:rPr>
        <w:tab/>
      </w:r>
      <m:oMath>
        <m:r>
          <m:rPr>
            <m:sty m:val="p"/>
          </m:rPr>
          <w:rPr>
            <w:rFonts w:ascii="Cambria Math" w:hAnsi="Cambria Math" w:cs="Times New Roman"/>
            <w:sz w:val="20"/>
            <w:szCs w:val="20"/>
          </w:rPr>
          <m:t>n=</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3.525 x </m:t>
            </m:r>
            <m:r>
              <m:rPr>
                <m:sty m:val="p"/>
              </m:rPr>
              <w:rPr>
                <w:rFonts w:ascii="Cambria Math" w:eastAsiaTheme="minorEastAsia" w:hAnsi="Cambria Math" w:cs="Times New Roman"/>
                <w:sz w:val="20"/>
                <w:szCs w:val="20"/>
              </w:rPr>
              <m:t>72</m:t>
            </m:r>
          </m:num>
          <m:den>
            <m:r>
              <w:rPr>
                <w:rFonts w:ascii="Cambria Math" w:hAnsi="Cambria Math" w:cs="Times New Roman"/>
                <w:sz w:val="20"/>
                <w:szCs w:val="20"/>
              </w:rPr>
              <m:t>7198</m:t>
            </m:r>
          </m:den>
        </m:f>
        <m:r>
          <w:rPr>
            <w:rFonts w:ascii="Cambria Math" w:hAnsi="Cambria Math" w:cs="Times New Roman"/>
            <w:sz w:val="20"/>
            <w:szCs w:val="20"/>
          </w:rPr>
          <m:t xml:space="preserve">=35 </m:t>
        </m:r>
        <m:r>
          <m:rPr>
            <m:sty m:val="p"/>
          </m:rPr>
          <w:rPr>
            <w:rFonts w:ascii="Cambria Math" w:hAnsi="Cambria Math" w:cs="Times New Roman"/>
            <w:sz w:val="20"/>
            <w:szCs w:val="20"/>
          </w:rPr>
          <m:t>ekor ternak sapi betina</m:t>
        </m:r>
      </m:oMath>
    </w:p>
    <w:p w:rsidR="00F723B6" w:rsidRPr="00F723B6" w:rsidRDefault="00F723B6" w:rsidP="00F723B6">
      <w:pPr>
        <w:numPr>
          <w:ilvl w:val="0"/>
          <w:numId w:val="5"/>
        </w:numPr>
        <w:tabs>
          <w:tab w:val="left" w:pos="851"/>
          <w:tab w:val="left" w:pos="2127"/>
        </w:tabs>
        <w:spacing w:line="240" w:lineRule="auto"/>
        <w:jc w:val="both"/>
        <w:rPr>
          <w:rFonts w:ascii="Times New Roman" w:eastAsiaTheme="minorEastAsia" w:hAnsi="Times New Roman" w:cs="Times New Roman"/>
          <w:sz w:val="20"/>
          <w:szCs w:val="20"/>
        </w:rPr>
      </w:pPr>
      <w:r w:rsidRPr="00F723B6">
        <w:rPr>
          <w:rFonts w:ascii="Times New Roman" w:hAnsi="Times New Roman" w:cs="Times New Roman"/>
          <w:sz w:val="20"/>
          <w:szCs w:val="20"/>
        </w:rPr>
        <w:t>Grabag</w:t>
      </w:r>
      <w:r w:rsidRPr="00F723B6">
        <w:rPr>
          <w:rFonts w:ascii="Times New Roman" w:hAnsi="Times New Roman" w:cs="Times New Roman"/>
          <w:sz w:val="20"/>
          <w:szCs w:val="20"/>
        </w:rPr>
        <w:tab/>
      </w:r>
      <m:oMath>
        <m:r>
          <m:rPr>
            <m:sty m:val="p"/>
          </m:rPr>
          <w:rPr>
            <w:rFonts w:ascii="Cambria Math" w:hAnsi="Cambria Math" w:cs="Times New Roman"/>
            <w:sz w:val="20"/>
            <w:szCs w:val="20"/>
          </w:rPr>
          <m:t>n=</m:t>
        </m:r>
        <m:f>
          <m:fPr>
            <m:ctrlPr>
              <w:rPr>
                <w:rFonts w:ascii="Cambria Math" w:hAnsi="Cambria Math" w:cs="Times New Roman"/>
                <w:sz w:val="20"/>
                <w:szCs w:val="20"/>
              </w:rPr>
            </m:ctrlPr>
          </m:fPr>
          <m:num>
            <m:r>
              <m:rPr>
                <m:sty m:val="b"/>
              </m:rPr>
              <w:rPr>
                <w:rFonts w:ascii="Cambria Math" w:hAnsi="Cambria Math" w:cs="Times New Roman"/>
                <w:sz w:val="20"/>
                <w:szCs w:val="20"/>
              </w:rPr>
              <m:t>1</m:t>
            </m:r>
            <m:r>
              <m:rPr>
                <m:sty m:val="p"/>
              </m:rPr>
              <w:rPr>
                <w:rFonts w:ascii="Cambria Math" w:hAnsi="Cambria Math" w:cs="Times New Roman"/>
                <w:sz w:val="20"/>
                <w:szCs w:val="20"/>
              </w:rPr>
              <m:t xml:space="preserve">.824 x </m:t>
            </m:r>
            <m:r>
              <m:rPr>
                <m:sty m:val="p"/>
              </m:rPr>
              <w:rPr>
                <w:rFonts w:ascii="Cambria Math" w:eastAsiaTheme="minorEastAsia" w:hAnsi="Cambria Math" w:cs="Times New Roman"/>
                <w:sz w:val="20"/>
                <w:szCs w:val="20"/>
              </w:rPr>
              <m:t>72</m:t>
            </m:r>
          </m:num>
          <m:den>
            <m:r>
              <w:rPr>
                <w:rFonts w:ascii="Cambria Math" w:hAnsi="Cambria Math" w:cs="Times New Roman"/>
                <w:sz w:val="20"/>
                <w:szCs w:val="20"/>
              </w:rPr>
              <m:t>7198</m:t>
            </m:r>
          </m:den>
        </m:f>
        <m:r>
          <w:rPr>
            <w:rFonts w:ascii="Cambria Math" w:hAnsi="Cambria Math" w:cs="Times New Roman"/>
            <w:sz w:val="20"/>
            <w:szCs w:val="20"/>
          </w:rPr>
          <m:t xml:space="preserve">=18 </m:t>
        </m:r>
        <m:r>
          <m:rPr>
            <m:sty m:val="p"/>
          </m:rPr>
          <w:rPr>
            <w:rFonts w:ascii="Cambria Math" w:hAnsi="Cambria Math" w:cs="Times New Roman"/>
            <w:sz w:val="20"/>
            <w:szCs w:val="20"/>
          </w:rPr>
          <m:t>ekor ternak sapi betina</m:t>
        </m:r>
      </m:oMath>
    </w:p>
    <w:p w:rsidR="00F723B6" w:rsidRPr="00F723B6" w:rsidRDefault="00F723B6" w:rsidP="00F723B6">
      <w:pPr>
        <w:numPr>
          <w:ilvl w:val="0"/>
          <w:numId w:val="5"/>
        </w:numPr>
        <w:tabs>
          <w:tab w:val="left" w:pos="851"/>
          <w:tab w:val="left" w:pos="2127"/>
        </w:tabs>
        <w:spacing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sz w:val="20"/>
          <w:szCs w:val="20"/>
        </w:rPr>
        <w:t>Ngombol</w:t>
      </w:r>
      <w:r w:rsidRPr="00F723B6">
        <w:rPr>
          <w:rFonts w:ascii="Times New Roman" w:eastAsiaTheme="minorEastAsia" w:hAnsi="Times New Roman" w:cs="Times New Roman"/>
          <w:sz w:val="20"/>
          <w:szCs w:val="20"/>
        </w:rPr>
        <w:tab/>
      </w:r>
      <m:oMath>
        <m:r>
          <m:rPr>
            <m:sty m:val="p"/>
          </m:rPr>
          <w:rPr>
            <w:rFonts w:ascii="Cambria Math" w:hAnsi="Cambria Math" w:cs="Times New Roman"/>
            <w:sz w:val="20"/>
            <w:szCs w:val="20"/>
          </w:rPr>
          <m:t>n=</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1.849 x </m:t>
            </m:r>
            <m:r>
              <m:rPr>
                <m:sty m:val="p"/>
              </m:rPr>
              <w:rPr>
                <w:rFonts w:ascii="Cambria Math" w:eastAsiaTheme="minorEastAsia" w:hAnsi="Cambria Math" w:cs="Times New Roman"/>
                <w:sz w:val="20"/>
                <w:szCs w:val="20"/>
              </w:rPr>
              <m:t>72</m:t>
            </m:r>
          </m:num>
          <m:den>
            <m:r>
              <w:rPr>
                <w:rFonts w:ascii="Cambria Math" w:hAnsi="Cambria Math" w:cs="Times New Roman"/>
                <w:sz w:val="20"/>
                <w:szCs w:val="20"/>
              </w:rPr>
              <m:t>7198</m:t>
            </m:r>
          </m:den>
        </m:f>
        <m:r>
          <w:rPr>
            <w:rFonts w:ascii="Cambria Math" w:hAnsi="Cambria Math" w:cs="Times New Roman"/>
            <w:sz w:val="20"/>
            <w:szCs w:val="20"/>
          </w:rPr>
          <m:t xml:space="preserve">=19 </m:t>
        </m:r>
        <m:r>
          <m:rPr>
            <m:sty m:val="p"/>
          </m:rPr>
          <w:rPr>
            <w:rFonts w:ascii="Cambria Math" w:hAnsi="Cambria Math" w:cs="Times New Roman"/>
            <w:sz w:val="20"/>
            <w:szCs w:val="20"/>
          </w:rPr>
          <m:t>ekor ternak sapi betina</m:t>
        </m:r>
      </m:oMath>
    </w:p>
    <w:p w:rsidR="00F723B6" w:rsidRPr="00F723B6" w:rsidRDefault="00F723B6" w:rsidP="00F723B6">
      <w:pPr>
        <w:spacing w:after="0" w:line="240" w:lineRule="auto"/>
        <w:ind w:left="-284"/>
        <w:jc w:val="both"/>
        <w:rPr>
          <w:rFonts w:ascii="Times New Roman" w:hAnsi="Times New Roman" w:cs="Times New Roman"/>
          <w:b/>
          <w:sz w:val="20"/>
          <w:szCs w:val="20"/>
        </w:rPr>
      </w:pPr>
      <w:r w:rsidRPr="00F723B6">
        <w:rPr>
          <w:rFonts w:ascii="Times New Roman" w:hAnsi="Times New Roman" w:cs="Times New Roman"/>
          <w:b/>
          <w:sz w:val="20"/>
          <w:szCs w:val="20"/>
        </w:rPr>
        <w:t>Tahap Penelitian</w:t>
      </w:r>
    </w:p>
    <w:p w:rsidR="00F723B6" w:rsidRPr="00F723B6" w:rsidRDefault="00F723B6" w:rsidP="00F723B6">
      <w:pPr>
        <w:numPr>
          <w:ilvl w:val="0"/>
          <w:numId w:val="6"/>
        </w:numPr>
        <w:spacing w:after="0" w:line="240" w:lineRule="auto"/>
        <w:jc w:val="both"/>
        <w:rPr>
          <w:rFonts w:ascii="Times New Roman" w:hAnsi="Times New Roman" w:cs="Times New Roman"/>
          <w:b/>
          <w:sz w:val="20"/>
          <w:szCs w:val="20"/>
        </w:rPr>
      </w:pPr>
      <w:r w:rsidRPr="00F723B6">
        <w:rPr>
          <w:rFonts w:ascii="Times New Roman" w:hAnsi="Times New Roman" w:cs="Times New Roman"/>
          <w:sz w:val="20"/>
          <w:szCs w:val="20"/>
        </w:rPr>
        <w:t>Wawancara</w:t>
      </w:r>
    </w:p>
    <w:p w:rsidR="00F723B6" w:rsidRPr="00F723B6" w:rsidRDefault="00F723B6" w:rsidP="00F723B6">
      <w:pPr>
        <w:spacing w:after="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 xml:space="preserve">Memilih responden yang memenuhi kriteria, disesuaikan dengan kriteria ternak yang akan digunakan sebagai sampel atau yang akan diamati. Selanjutnya pengambilan data terhadap ternak sapi yang mengalami gangguan reproduksi melalui wawancara dengan peternak langsung berdasarkan kuisioner yang telah dibuat. </w:t>
      </w:r>
    </w:p>
    <w:p w:rsidR="00F723B6" w:rsidRPr="00F723B6" w:rsidRDefault="00F723B6" w:rsidP="00F723B6">
      <w:pPr>
        <w:numPr>
          <w:ilvl w:val="0"/>
          <w:numId w:val="6"/>
        </w:numPr>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Pengambilan Data</w:t>
      </w:r>
    </w:p>
    <w:p w:rsidR="00F723B6" w:rsidRPr="00F723B6" w:rsidRDefault="00F723B6" w:rsidP="00F723B6">
      <w:pPr>
        <w:spacing w:after="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 xml:space="preserve">Data yang diambil pada penelitian ini meliputi data primer dan data sekunder. Data primer adalah data atau informasi yang diperoleh penelitian secara langsung ditempat penelitian atau </w:t>
      </w:r>
      <w:r w:rsidRPr="00F723B6">
        <w:rPr>
          <w:rFonts w:ascii="Times New Roman" w:hAnsi="Times New Roman" w:cs="Times New Roman"/>
          <w:sz w:val="20"/>
          <w:szCs w:val="20"/>
        </w:rPr>
        <w:lastRenderedPageBreak/>
        <w:t>suatu tempat yang menjadi tempat penelitian. Data primer dalam penelitian ini dapat diperoleh dengan observasi dan wawancara dengan peternak menggunakan alat bantu berupa kuisioner, dimana informasi dikumpulkan dari seluruh responden yang meliputi identitas responden, gangguan reproduksi pada ternak, konsumsi paka, tingkat keberhasilan IB seperti service per conception, conception rate, calving rate dan calving interval.</w:t>
      </w:r>
    </w:p>
    <w:p w:rsidR="00F723B6" w:rsidRPr="00F723B6" w:rsidRDefault="00F723B6" w:rsidP="00F723B6">
      <w:pPr>
        <w:spacing w:after="0" w:line="240" w:lineRule="auto"/>
        <w:ind w:firstLine="720"/>
        <w:jc w:val="both"/>
        <w:rPr>
          <w:rFonts w:ascii="Times New Roman" w:hAnsi="Times New Roman" w:cs="Times New Roman"/>
          <w:sz w:val="20"/>
          <w:szCs w:val="20"/>
        </w:rPr>
      </w:pPr>
      <w:r w:rsidRPr="00F723B6">
        <w:rPr>
          <w:rFonts w:ascii="Times New Roman" w:hAnsi="Times New Roman" w:cs="Times New Roman"/>
          <w:sz w:val="20"/>
          <w:szCs w:val="20"/>
        </w:rPr>
        <w:t>Sedangkan data sekunder diperoleh melalui pustaka yang berhubungan dengan penelitian maupun instasi terkait seperti Dinas Peternakan setempat, Kecamatan, Kabupaten Purworejo seperti keadaan geografis di wilayah penelitian, Jumlah populasi dan jumlah penanganan gangguan reproduksi sapi potong di wilayah penelitian.</w:t>
      </w:r>
    </w:p>
    <w:p w:rsidR="00F723B6" w:rsidRPr="00F723B6" w:rsidRDefault="00F723B6" w:rsidP="00F723B6">
      <w:pPr>
        <w:spacing w:after="0" w:line="240" w:lineRule="auto"/>
        <w:jc w:val="both"/>
        <w:rPr>
          <w:rFonts w:ascii="Times New Roman" w:hAnsi="Times New Roman" w:cs="Times New Roman"/>
          <w:sz w:val="20"/>
          <w:szCs w:val="20"/>
        </w:rPr>
      </w:pPr>
    </w:p>
    <w:p w:rsidR="00F723B6" w:rsidRPr="00F723B6" w:rsidRDefault="00F723B6" w:rsidP="00F723B6">
      <w:pPr>
        <w:pStyle w:val="Heading2"/>
        <w:spacing w:line="240" w:lineRule="auto"/>
        <w:jc w:val="center"/>
        <w:rPr>
          <w:rFonts w:ascii="Times New Roman" w:hAnsi="Times New Roman" w:cs="Times New Roman"/>
          <w:color w:val="auto"/>
          <w:sz w:val="20"/>
          <w:szCs w:val="20"/>
        </w:rPr>
      </w:pPr>
      <w:bookmarkStart w:id="19" w:name="_Toc59154578"/>
      <w:r w:rsidRPr="00F723B6">
        <w:rPr>
          <w:rFonts w:ascii="Times New Roman" w:hAnsi="Times New Roman" w:cs="Times New Roman"/>
          <w:color w:val="auto"/>
          <w:sz w:val="20"/>
          <w:szCs w:val="20"/>
        </w:rPr>
        <w:t>Variabel Penelitan</w:t>
      </w:r>
      <w:bookmarkEnd w:id="19"/>
    </w:p>
    <w:p w:rsidR="00F723B6" w:rsidRPr="00F723B6" w:rsidRDefault="00F723B6" w:rsidP="00F723B6">
      <w:pPr>
        <w:numPr>
          <w:ilvl w:val="0"/>
          <w:numId w:val="7"/>
        </w:numPr>
        <w:autoSpaceDE w:val="0"/>
        <w:autoSpaceDN w:val="0"/>
        <w:adjustRightInd w:val="0"/>
        <w:spacing w:after="0" w:line="240" w:lineRule="auto"/>
        <w:jc w:val="both"/>
        <w:rPr>
          <w:rFonts w:ascii="Times New Roman" w:hAnsi="Times New Roman" w:cs="Times New Roman"/>
          <w:iCs/>
          <w:sz w:val="20"/>
          <w:szCs w:val="20"/>
        </w:rPr>
      </w:pPr>
      <w:r w:rsidRPr="00F723B6">
        <w:rPr>
          <w:rFonts w:ascii="Times New Roman" w:eastAsiaTheme="minorEastAsia" w:hAnsi="Times New Roman" w:cs="Times New Roman"/>
          <w:i/>
          <w:sz w:val="20"/>
          <w:szCs w:val="20"/>
        </w:rPr>
        <w:t>Service per Conception (</w:t>
      </w:r>
      <w:r w:rsidRPr="00F723B6">
        <w:rPr>
          <w:rFonts w:ascii="Times New Roman" w:eastAsiaTheme="minorEastAsia" w:hAnsi="Times New Roman" w:cs="Times New Roman"/>
          <w:sz w:val="20"/>
          <w:szCs w:val="20"/>
        </w:rPr>
        <w:t xml:space="preserve">S/C) </w:t>
      </w:r>
    </w:p>
    <w:p w:rsidR="00F723B6" w:rsidRPr="00F723B6" w:rsidRDefault="00F723B6" w:rsidP="00F723B6">
      <w:pPr>
        <w:autoSpaceDE w:val="0"/>
        <w:autoSpaceDN w:val="0"/>
        <w:adjustRightInd w:val="0"/>
        <w:spacing w:after="0" w:line="240" w:lineRule="auto"/>
        <w:ind w:left="360"/>
        <w:jc w:val="both"/>
        <w:rPr>
          <w:rFonts w:ascii="Times New Roman" w:hAnsi="Times New Roman" w:cs="Times New Roman"/>
          <w:iCs/>
          <w:sz w:val="20"/>
          <w:szCs w:val="20"/>
        </w:rPr>
      </w:pPr>
      <w:r w:rsidRPr="00F723B6">
        <w:rPr>
          <w:rFonts w:ascii="Times New Roman" w:eastAsiaTheme="minorEastAsia" w:hAnsi="Times New Roman" w:cs="Times New Roman"/>
          <w:i/>
          <w:sz w:val="20"/>
          <w:szCs w:val="20"/>
        </w:rPr>
        <w:t>Service per Conception (</w:t>
      </w:r>
      <w:r w:rsidRPr="00F723B6">
        <w:rPr>
          <w:rFonts w:ascii="Times New Roman" w:eastAsiaTheme="minorEastAsia" w:hAnsi="Times New Roman" w:cs="Times New Roman"/>
          <w:sz w:val="20"/>
          <w:szCs w:val="20"/>
        </w:rPr>
        <w:t xml:space="preserve">S/C) perhitungan jumlah pelayanan inseminasi (service) yang dibutuhkan seekor sapi  betina satu kali bunting. Nilai S/C yang dianggap normal sekitar 1,6 – 2,0. </w:t>
      </w:r>
      <w:r w:rsidRPr="00F723B6">
        <w:rPr>
          <w:rFonts w:ascii="Times New Roman" w:hAnsi="Times New Roman" w:cs="Times New Roman"/>
          <w:iCs/>
          <w:sz w:val="20"/>
          <w:szCs w:val="20"/>
        </w:rPr>
        <w:t>Data yang telah diperoleh dihitung menggunakan rumus Iswoyo dan Widiyaningrum (2008) yaitu :</w:t>
      </w:r>
    </w:p>
    <w:p w:rsidR="00F723B6" w:rsidRPr="00F723B6" w:rsidRDefault="00F723B6" w:rsidP="00F723B6">
      <w:pPr>
        <w:autoSpaceDE w:val="0"/>
        <w:autoSpaceDN w:val="0"/>
        <w:adjustRightInd w:val="0"/>
        <w:spacing w:after="0" w:line="240" w:lineRule="auto"/>
        <w:ind w:left="720" w:firstLine="720"/>
        <w:rPr>
          <w:rFonts w:ascii="Times New Roman" w:hAnsi="Times New Roman" w:cs="Times New Roman"/>
          <w:sz w:val="20"/>
          <w:szCs w:val="20"/>
        </w:rPr>
      </w:pPr>
      <w:r w:rsidRPr="00F723B6">
        <w:rPr>
          <w:rFonts w:ascii="Times New Roman" w:hAnsi="Times New Roman" w:cs="Times New Roman"/>
          <w:sz w:val="20"/>
          <w:szCs w:val="20"/>
        </w:rPr>
        <w:t xml:space="preserve">S/C = </w:t>
      </w:r>
      <m:oMath>
        <m:f>
          <m:fPr>
            <m:ctrlPr>
              <w:rPr>
                <w:rFonts w:ascii="Cambria Math" w:hAnsi="Cambria Math" w:cs="Times New Roman"/>
                <w:i/>
                <w:sz w:val="20"/>
                <w:szCs w:val="20"/>
              </w:rPr>
            </m:ctrlPr>
          </m:fPr>
          <m:num>
            <m:r>
              <m:rPr>
                <m:sty m:val="p"/>
              </m:rPr>
              <w:rPr>
                <w:rFonts w:ascii="Cambria Math" w:hAnsi="Cambria Math" w:cs="Times New Roman"/>
                <w:sz w:val="20"/>
                <w:szCs w:val="20"/>
              </w:rPr>
              <m:t>Ʃ IB sampai terjadi bunting</m:t>
            </m:r>
          </m:num>
          <m:den>
            <m:r>
              <m:rPr>
                <m:sty m:val="p"/>
              </m:rPr>
              <w:rPr>
                <w:rFonts w:ascii="Cambria Math" w:hAnsi="Cambria Math" w:cs="Times New Roman"/>
                <w:sz w:val="20"/>
                <w:szCs w:val="20"/>
              </w:rPr>
              <m:t>Ʃ akseptor yang bunting</m:t>
            </m:r>
          </m:den>
        </m:f>
      </m:oMath>
    </w:p>
    <w:p w:rsidR="00F723B6" w:rsidRPr="00F723B6" w:rsidRDefault="00F723B6" w:rsidP="00F723B6">
      <w:pPr>
        <w:autoSpaceDE w:val="0"/>
        <w:autoSpaceDN w:val="0"/>
        <w:adjustRightInd w:val="0"/>
        <w:spacing w:after="0" w:line="240" w:lineRule="auto"/>
        <w:ind w:left="720"/>
        <w:rPr>
          <w:rFonts w:ascii="Times New Roman" w:hAnsi="Times New Roman" w:cs="Times New Roman"/>
          <w:sz w:val="20"/>
          <w:szCs w:val="20"/>
        </w:rPr>
      </w:pPr>
      <w:r w:rsidRPr="00F723B6">
        <w:rPr>
          <w:rFonts w:ascii="Times New Roman" w:hAnsi="Times New Roman" w:cs="Times New Roman"/>
          <w:sz w:val="20"/>
          <w:szCs w:val="20"/>
        </w:rPr>
        <w:t>Keterangan :</w:t>
      </w:r>
    </w:p>
    <w:p w:rsidR="00F723B6" w:rsidRPr="00F723B6" w:rsidRDefault="00F723B6" w:rsidP="00F723B6">
      <w:pPr>
        <w:numPr>
          <w:ilvl w:val="0"/>
          <w:numId w:val="8"/>
        </w:numPr>
        <w:autoSpaceDE w:val="0"/>
        <w:autoSpaceDN w:val="0"/>
        <w:adjustRightInd w:val="0"/>
        <w:spacing w:after="0" w:line="240" w:lineRule="auto"/>
        <w:rPr>
          <w:rFonts w:ascii="Times New Roman" w:hAnsi="Times New Roman" w:cs="Times New Roman"/>
          <w:sz w:val="20"/>
          <w:szCs w:val="20"/>
        </w:rPr>
      </w:pPr>
      <w:r w:rsidRPr="00F723B6">
        <w:rPr>
          <w:rFonts w:ascii="Times New Roman" w:hAnsi="Times New Roman" w:cs="Times New Roman"/>
          <w:sz w:val="20"/>
          <w:szCs w:val="20"/>
        </w:rPr>
        <w:t>Ʃ IB sampai terjandi bunting : Jumlah berapa kali di IB sampi terjadi kebeuntingan</w:t>
      </w:r>
    </w:p>
    <w:p w:rsidR="00F723B6" w:rsidRPr="00F723B6" w:rsidRDefault="00F723B6" w:rsidP="00F723B6">
      <w:pPr>
        <w:numPr>
          <w:ilvl w:val="0"/>
          <w:numId w:val="8"/>
        </w:numPr>
        <w:autoSpaceDE w:val="0"/>
        <w:autoSpaceDN w:val="0"/>
        <w:adjustRightInd w:val="0"/>
        <w:spacing w:after="0" w:line="240" w:lineRule="auto"/>
        <w:rPr>
          <w:rFonts w:ascii="Times New Roman" w:hAnsi="Times New Roman" w:cs="Times New Roman"/>
          <w:sz w:val="20"/>
          <w:szCs w:val="20"/>
        </w:rPr>
      </w:pPr>
      <w:r w:rsidRPr="00F723B6">
        <w:rPr>
          <w:rFonts w:ascii="Times New Roman" w:hAnsi="Times New Roman" w:cs="Times New Roman"/>
          <w:sz w:val="20"/>
          <w:szCs w:val="20"/>
        </w:rPr>
        <w:t>Ʃ akseptor yang bunting : Total betina yang bunting</w:t>
      </w:r>
    </w:p>
    <w:p w:rsidR="00F723B6" w:rsidRPr="00F723B6" w:rsidRDefault="00F723B6" w:rsidP="00F723B6">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F723B6">
        <w:rPr>
          <w:rFonts w:ascii="Times New Roman" w:eastAsiaTheme="minorEastAsia" w:hAnsi="Times New Roman" w:cs="Times New Roman"/>
          <w:i/>
          <w:sz w:val="20"/>
          <w:szCs w:val="20"/>
        </w:rPr>
        <w:t xml:space="preserve">Conception Rate </w:t>
      </w:r>
      <w:r w:rsidRPr="00F723B6">
        <w:rPr>
          <w:rFonts w:ascii="Times New Roman" w:eastAsiaTheme="minorEastAsia" w:hAnsi="Times New Roman" w:cs="Times New Roman"/>
          <w:sz w:val="20"/>
          <w:szCs w:val="20"/>
        </w:rPr>
        <w:t xml:space="preserve">(CR) </w:t>
      </w:r>
    </w:p>
    <w:p w:rsidR="00F723B6" w:rsidRPr="00F723B6" w:rsidRDefault="00F723B6" w:rsidP="00F723B6">
      <w:pPr>
        <w:autoSpaceDE w:val="0"/>
        <w:autoSpaceDN w:val="0"/>
        <w:adjustRightInd w:val="0"/>
        <w:spacing w:after="0" w:line="240" w:lineRule="auto"/>
        <w:ind w:left="360"/>
        <w:jc w:val="both"/>
        <w:rPr>
          <w:rFonts w:ascii="Times New Roman" w:hAnsi="Times New Roman" w:cs="Times New Roman"/>
          <w:sz w:val="20"/>
          <w:szCs w:val="20"/>
        </w:rPr>
      </w:pPr>
      <w:r w:rsidRPr="00F723B6">
        <w:rPr>
          <w:rFonts w:ascii="Times New Roman" w:eastAsiaTheme="minorEastAsia" w:hAnsi="Times New Roman" w:cs="Times New Roman"/>
          <w:i/>
          <w:sz w:val="20"/>
          <w:szCs w:val="20"/>
        </w:rPr>
        <w:t xml:space="preserve">Conception Rate </w:t>
      </w:r>
      <w:r w:rsidRPr="00F723B6">
        <w:rPr>
          <w:rFonts w:ascii="Times New Roman" w:eastAsiaTheme="minorEastAsia" w:hAnsi="Times New Roman" w:cs="Times New Roman"/>
          <w:sz w:val="20"/>
          <w:szCs w:val="20"/>
        </w:rPr>
        <w:t>(CR)  adalah persentase sapi betina yang bunting pada perkawinan pertama.</w:t>
      </w:r>
      <w:r w:rsidRPr="00F723B6">
        <w:rPr>
          <w:rFonts w:ascii="Times New Roman" w:hAnsi="Times New Roman" w:cs="Times New Roman"/>
          <w:sz w:val="20"/>
          <w:szCs w:val="20"/>
        </w:rPr>
        <w:t xml:space="preserve"> Data yang telah diperoleh dihitung menggunakan rumus Iswoyo dan Widiyaningrum (2008) yaitu :</w:t>
      </w:r>
    </w:p>
    <w:p w:rsidR="00F723B6" w:rsidRPr="00F723B6" w:rsidRDefault="00F723B6" w:rsidP="00F723B6">
      <w:pPr>
        <w:autoSpaceDE w:val="0"/>
        <w:autoSpaceDN w:val="0"/>
        <w:adjustRightInd w:val="0"/>
        <w:spacing w:after="0" w:line="240" w:lineRule="auto"/>
        <w:ind w:left="720" w:firstLine="720"/>
        <w:rPr>
          <w:rFonts w:ascii="Times New Roman" w:hAnsi="Times New Roman" w:cs="Times New Roman"/>
          <w:sz w:val="20"/>
          <w:szCs w:val="20"/>
        </w:rPr>
      </w:pPr>
      <w:r w:rsidRPr="00F723B6">
        <w:rPr>
          <w:rFonts w:ascii="Times New Roman" w:hAnsi="Times New Roman" w:cs="Times New Roman"/>
          <w:iCs/>
          <w:sz w:val="20"/>
          <w:szCs w:val="20"/>
        </w:rPr>
        <w:t>CR (%)</w:t>
      </w:r>
      <w:r w:rsidRPr="00F723B6">
        <w:rPr>
          <w:rFonts w:ascii="Times New Roman" w:hAnsi="Times New Roman" w:cs="Times New Roman"/>
          <w:i/>
          <w:iCs/>
          <w:sz w:val="20"/>
          <w:szCs w:val="20"/>
        </w:rPr>
        <w:t xml:space="preserve"> </w:t>
      </w:r>
      <w:r w:rsidRPr="00F723B6">
        <w:rPr>
          <w:rFonts w:ascii="Times New Roman" w:hAnsi="Times New Roman" w:cs="Times New Roman"/>
          <w:sz w:val="20"/>
          <w:szCs w:val="20"/>
        </w:rPr>
        <w:t xml:space="preserve">=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Ʃ bunting pada saat IB ke 1 </m:t>
            </m:r>
          </m:num>
          <m:den>
            <m:r>
              <m:rPr>
                <m:sty m:val="p"/>
              </m:rPr>
              <w:rPr>
                <w:rFonts w:ascii="Cambria Math" w:hAnsi="Cambria Math" w:cs="Times New Roman"/>
                <w:sz w:val="20"/>
                <w:szCs w:val="20"/>
              </w:rPr>
              <m:t xml:space="preserve">Ʃ akseptor </m:t>
            </m:r>
          </m:den>
        </m:f>
      </m:oMath>
      <w:r w:rsidRPr="00F723B6">
        <w:rPr>
          <w:rFonts w:ascii="Times New Roman" w:hAnsi="Times New Roman" w:cs="Times New Roman"/>
          <w:sz w:val="20"/>
          <w:szCs w:val="20"/>
        </w:rPr>
        <w:t>x100%</w:t>
      </w:r>
    </w:p>
    <w:p w:rsidR="00F723B6" w:rsidRPr="00F723B6" w:rsidRDefault="00F723B6" w:rsidP="00F723B6">
      <w:pPr>
        <w:autoSpaceDE w:val="0"/>
        <w:autoSpaceDN w:val="0"/>
        <w:adjustRightInd w:val="0"/>
        <w:spacing w:after="0" w:line="240" w:lineRule="auto"/>
        <w:ind w:left="720" w:firstLine="720"/>
        <w:rPr>
          <w:rFonts w:ascii="Times New Roman" w:hAnsi="Times New Roman" w:cs="Times New Roman"/>
          <w:sz w:val="20"/>
          <w:szCs w:val="20"/>
        </w:rPr>
      </w:pPr>
    </w:p>
    <w:p w:rsidR="00F723B6" w:rsidRPr="00F723B6" w:rsidRDefault="00F723B6" w:rsidP="00F723B6">
      <w:pPr>
        <w:autoSpaceDE w:val="0"/>
        <w:autoSpaceDN w:val="0"/>
        <w:adjustRightInd w:val="0"/>
        <w:spacing w:after="0" w:line="240" w:lineRule="auto"/>
        <w:ind w:left="720"/>
        <w:rPr>
          <w:rFonts w:ascii="Times New Roman" w:hAnsi="Times New Roman" w:cs="Times New Roman"/>
          <w:sz w:val="20"/>
          <w:szCs w:val="20"/>
        </w:rPr>
      </w:pPr>
      <w:r w:rsidRPr="00F723B6">
        <w:rPr>
          <w:rFonts w:ascii="Times New Roman" w:hAnsi="Times New Roman" w:cs="Times New Roman"/>
          <w:sz w:val="20"/>
          <w:szCs w:val="20"/>
        </w:rPr>
        <w:t>Keterangan :</w:t>
      </w:r>
    </w:p>
    <w:p w:rsidR="00F723B6" w:rsidRPr="00F723B6" w:rsidRDefault="00F723B6" w:rsidP="00F723B6">
      <w:pPr>
        <w:numPr>
          <w:ilvl w:val="0"/>
          <w:numId w:val="9"/>
        </w:numPr>
        <w:autoSpaceDE w:val="0"/>
        <w:autoSpaceDN w:val="0"/>
        <w:adjustRightInd w:val="0"/>
        <w:spacing w:after="0" w:line="240" w:lineRule="auto"/>
        <w:rPr>
          <w:rFonts w:ascii="Times New Roman" w:hAnsi="Times New Roman" w:cs="Times New Roman"/>
          <w:sz w:val="20"/>
          <w:szCs w:val="20"/>
        </w:rPr>
      </w:pPr>
      <w:r w:rsidRPr="00F723B6">
        <w:rPr>
          <w:rFonts w:ascii="Times New Roman" w:hAnsi="Times New Roman" w:cs="Times New Roman"/>
          <w:sz w:val="20"/>
          <w:szCs w:val="20"/>
        </w:rPr>
        <w:t>Ʃ Akseptor : Total sapi yang di IB</w:t>
      </w:r>
    </w:p>
    <w:p w:rsidR="00F723B6" w:rsidRPr="00F723B6" w:rsidRDefault="00F723B6" w:rsidP="00F723B6">
      <w:pPr>
        <w:numPr>
          <w:ilvl w:val="0"/>
          <w:numId w:val="9"/>
        </w:numPr>
        <w:autoSpaceDE w:val="0"/>
        <w:autoSpaceDN w:val="0"/>
        <w:adjustRightInd w:val="0"/>
        <w:spacing w:after="0" w:line="240" w:lineRule="auto"/>
        <w:rPr>
          <w:rFonts w:ascii="Times New Roman" w:hAnsi="Times New Roman" w:cs="Times New Roman"/>
          <w:sz w:val="20"/>
          <w:szCs w:val="20"/>
        </w:rPr>
      </w:pPr>
      <w:r w:rsidRPr="00F723B6">
        <w:rPr>
          <w:rFonts w:ascii="Times New Roman" w:hAnsi="Times New Roman" w:cs="Times New Roman"/>
          <w:sz w:val="20"/>
          <w:szCs w:val="20"/>
        </w:rPr>
        <w:t>Ʃ Bunting IB ke 1 : Total Sapi yang dianggap bunting</w:t>
      </w:r>
    </w:p>
    <w:p w:rsidR="00F723B6" w:rsidRPr="00F723B6" w:rsidRDefault="00F723B6" w:rsidP="00F723B6">
      <w:pPr>
        <w:autoSpaceDE w:val="0"/>
        <w:autoSpaceDN w:val="0"/>
        <w:adjustRightInd w:val="0"/>
        <w:spacing w:after="0" w:line="240" w:lineRule="auto"/>
        <w:ind w:left="1440"/>
        <w:rPr>
          <w:rFonts w:ascii="Times New Roman" w:hAnsi="Times New Roman" w:cs="Times New Roman"/>
          <w:sz w:val="20"/>
          <w:szCs w:val="20"/>
        </w:rPr>
      </w:pPr>
    </w:p>
    <w:p w:rsidR="00F723B6" w:rsidRPr="00F723B6" w:rsidRDefault="00F723B6" w:rsidP="00F723B6">
      <w:pPr>
        <w:numPr>
          <w:ilvl w:val="0"/>
          <w:numId w:val="10"/>
        </w:numPr>
        <w:autoSpaceDE w:val="0"/>
        <w:autoSpaceDN w:val="0"/>
        <w:adjustRightInd w:val="0"/>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Angka Kelahiran</w:t>
      </w:r>
      <w:r w:rsidRPr="00F723B6">
        <w:rPr>
          <w:rFonts w:ascii="Times New Roman" w:hAnsi="Times New Roman" w:cs="Times New Roman"/>
          <w:i/>
          <w:iCs/>
          <w:sz w:val="20"/>
          <w:szCs w:val="20"/>
        </w:rPr>
        <w:t xml:space="preserve"> </w:t>
      </w:r>
      <w:r w:rsidRPr="00F723B6">
        <w:rPr>
          <w:rFonts w:ascii="Times New Roman" w:hAnsi="Times New Roman" w:cs="Times New Roman"/>
          <w:iCs/>
          <w:sz w:val="20"/>
          <w:szCs w:val="20"/>
        </w:rPr>
        <w:t xml:space="preserve">atau </w:t>
      </w:r>
      <w:r w:rsidRPr="00F723B6">
        <w:rPr>
          <w:rFonts w:ascii="Times New Roman" w:hAnsi="Times New Roman" w:cs="Times New Roman"/>
          <w:i/>
          <w:iCs/>
          <w:sz w:val="20"/>
          <w:szCs w:val="20"/>
        </w:rPr>
        <w:t xml:space="preserve">Calving Rate (CvR) </w:t>
      </w:r>
    </w:p>
    <w:p w:rsidR="00F723B6" w:rsidRPr="00F723B6" w:rsidRDefault="00F723B6" w:rsidP="00F723B6">
      <w:pPr>
        <w:autoSpaceDE w:val="0"/>
        <w:autoSpaceDN w:val="0"/>
        <w:adjustRightInd w:val="0"/>
        <w:spacing w:after="0" w:line="240" w:lineRule="auto"/>
        <w:ind w:left="360" w:firstLine="360"/>
        <w:jc w:val="both"/>
        <w:rPr>
          <w:rFonts w:ascii="Times New Roman" w:hAnsi="Times New Roman" w:cs="Times New Roman"/>
          <w:sz w:val="20"/>
          <w:szCs w:val="20"/>
        </w:rPr>
      </w:pPr>
      <w:r w:rsidRPr="00F723B6">
        <w:rPr>
          <w:rFonts w:ascii="Times New Roman" w:hAnsi="Times New Roman" w:cs="Times New Roman"/>
          <w:i/>
          <w:iCs/>
          <w:sz w:val="20"/>
          <w:szCs w:val="20"/>
        </w:rPr>
        <w:t xml:space="preserve">Calving rate </w:t>
      </w:r>
      <w:r w:rsidRPr="00F723B6">
        <w:rPr>
          <w:rFonts w:ascii="Times New Roman" w:hAnsi="Times New Roman" w:cs="Times New Roman"/>
          <w:sz w:val="20"/>
          <w:szCs w:val="20"/>
        </w:rPr>
        <w:t>(CvR) diperoleh dengan melihat dan menganalisis buku recording. Mencari data ternak yang melahirkan dan jumlah ternak yang diinseminasi pada tiap tahunnya. Data yang telah diperoleh dihitung menggunakan rumus Iswoyo dan Widiyaningrum (2008) yaitu :</w:t>
      </w:r>
    </w:p>
    <w:p w:rsidR="00F723B6" w:rsidRPr="00F723B6" w:rsidRDefault="00F723B6" w:rsidP="00F723B6">
      <w:pPr>
        <w:autoSpaceDE w:val="0"/>
        <w:autoSpaceDN w:val="0"/>
        <w:adjustRightInd w:val="0"/>
        <w:spacing w:after="0" w:line="240" w:lineRule="auto"/>
        <w:ind w:left="720" w:firstLine="720"/>
        <w:rPr>
          <w:rFonts w:ascii="Times New Roman" w:hAnsi="Times New Roman" w:cs="Times New Roman"/>
          <w:sz w:val="20"/>
          <w:szCs w:val="20"/>
        </w:rPr>
      </w:pPr>
      <w:r w:rsidRPr="00F723B6">
        <w:rPr>
          <w:rFonts w:ascii="Times New Roman" w:hAnsi="Times New Roman" w:cs="Times New Roman"/>
          <w:sz w:val="20"/>
          <w:szCs w:val="20"/>
        </w:rPr>
        <w:t xml:space="preserve">CvR = </w:t>
      </w:r>
      <m:oMath>
        <m:f>
          <m:fPr>
            <m:ctrlPr>
              <w:rPr>
                <w:rFonts w:ascii="Cambria Math" w:hAnsi="Cambria Math" w:cs="Times New Roman"/>
                <w:i/>
                <w:sz w:val="20"/>
                <w:szCs w:val="20"/>
              </w:rPr>
            </m:ctrlPr>
          </m:fPr>
          <m:num>
            <m:r>
              <m:rPr>
                <m:sty m:val="p"/>
              </m:rPr>
              <w:rPr>
                <w:rFonts w:ascii="Cambria Math" w:hAnsi="Cambria Math" w:cs="Times New Roman"/>
                <w:sz w:val="20"/>
                <w:szCs w:val="20"/>
              </w:rPr>
              <m:t>Ʃ ternak lahir</m:t>
            </m:r>
          </m:num>
          <m:den>
            <m:r>
              <m:rPr>
                <m:sty m:val="p"/>
              </m:rPr>
              <w:rPr>
                <w:rFonts w:ascii="Cambria Math" w:hAnsi="Cambria Math" w:cs="Times New Roman"/>
                <w:sz w:val="20"/>
                <w:szCs w:val="20"/>
              </w:rPr>
              <m:t>Ʃ ternak di IB</m:t>
            </m:r>
          </m:den>
        </m:f>
      </m:oMath>
      <w:r w:rsidRPr="00F723B6">
        <w:rPr>
          <w:rFonts w:ascii="Times New Roman" w:hAnsi="Times New Roman" w:cs="Times New Roman"/>
          <w:sz w:val="20"/>
          <w:szCs w:val="20"/>
        </w:rPr>
        <w:t xml:space="preserve"> X 100%</w:t>
      </w:r>
    </w:p>
    <w:p w:rsidR="00F723B6" w:rsidRPr="00F723B6" w:rsidRDefault="00F723B6" w:rsidP="00F723B6">
      <w:pPr>
        <w:autoSpaceDE w:val="0"/>
        <w:autoSpaceDN w:val="0"/>
        <w:adjustRightInd w:val="0"/>
        <w:spacing w:after="0" w:line="240" w:lineRule="auto"/>
        <w:ind w:left="720"/>
        <w:jc w:val="both"/>
        <w:rPr>
          <w:rFonts w:ascii="Times New Roman" w:hAnsi="Times New Roman" w:cs="Times New Roman"/>
          <w:sz w:val="20"/>
          <w:szCs w:val="20"/>
        </w:rPr>
      </w:pPr>
      <w:r w:rsidRPr="00F723B6">
        <w:rPr>
          <w:rFonts w:ascii="Times New Roman" w:hAnsi="Times New Roman" w:cs="Times New Roman"/>
          <w:sz w:val="20"/>
          <w:szCs w:val="20"/>
        </w:rPr>
        <w:lastRenderedPageBreak/>
        <w:t>Keterangan :</w:t>
      </w:r>
    </w:p>
    <w:p w:rsidR="00F723B6" w:rsidRPr="00F723B6" w:rsidRDefault="00F723B6" w:rsidP="00F723B6">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Ʃ sapi di IB : Total sapi yang di IB</w:t>
      </w:r>
    </w:p>
    <w:p w:rsidR="00F723B6" w:rsidRPr="00F723B6" w:rsidRDefault="00F723B6" w:rsidP="00F723B6">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723B6">
        <w:rPr>
          <w:rFonts w:ascii="Times New Roman" w:hAnsi="Times New Roman" w:cs="Times New Roman"/>
          <w:sz w:val="20"/>
          <w:szCs w:val="20"/>
        </w:rPr>
        <w:t>Ʃ Ternak Lahir : Total yang lahir pada IB pertama</w:t>
      </w:r>
    </w:p>
    <w:p w:rsidR="00F723B6" w:rsidRPr="00F723B6" w:rsidRDefault="00F723B6" w:rsidP="00F723B6">
      <w:pPr>
        <w:numPr>
          <w:ilvl w:val="0"/>
          <w:numId w:val="10"/>
        </w:numPr>
        <w:spacing w:line="240" w:lineRule="auto"/>
        <w:jc w:val="both"/>
        <w:rPr>
          <w:rFonts w:ascii="Times New Roman" w:eastAsiaTheme="minorEastAsia" w:hAnsi="Times New Roman" w:cs="Times New Roman"/>
          <w:sz w:val="20"/>
          <w:szCs w:val="20"/>
        </w:rPr>
      </w:pPr>
      <w:r w:rsidRPr="00F723B6">
        <w:rPr>
          <w:rFonts w:ascii="Times New Roman" w:eastAsiaTheme="minorEastAsia" w:hAnsi="Times New Roman" w:cs="Times New Roman"/>
          <w:i/>
          <w:sz w:val="20"/>
          <w:szCs w:val="20"/>
        </w:rPr>
        <w:t>Calving Interval</w:t>
      </w:r>
      <w:r w:rsidRPr="00F723B6">
        <w:rPr>
          <w:rFonts w:ascii="Times New Roman" w:eastAsiaTheme="minorEastAsia" w:hAnsi="Times New Roman" w:cs="Times New Roman"/>
          <w:sz w:val="20"/>
          <w:szCs w:val="20"/>
        </w:rPr>
        <w:t xml:space="preserve"> (CI)</w:t>
      </w:r>
    </w:p>
    <w:p w:rsidR="00F723B6" w:rsidRPr="00F723B6" w:rsidRDefault="00F723B6" w:rsidP="00F723B6">
      <w:pPr>
        <w:autoSpaceDE w:val="0"/>
        <w:autoSpaceDN w:val="0"/>
        <w:adjustRightInd w:val="0"/>
        <w:spacing w:after="0" w:line="240" w:lineRule="auto"/>
        <w:ind w:left="360" w:firstLine="360"/>
        <w:jc w:val="both"/>
        <w:rPr>
          <w:rFonts w:ascii="Times New Roman" w:hAnsi="Times New Roman" w:cs="Times New Roman"/>
          <w:sz w:val="20"/>
          <w:szCs w:val="20"/>
        </w:rPr>
      </w:pPr>
      <w:r w:rsidRPr="00F723B6">
        <w:rPr>
          <w:rFonts w:ascii="Times New Roman" w:eastAsiaTheme="minorEastAsia" w:hAnsi="Times New Roman" w:cs="Times New Roman"/>
          <w:i/>
          <w:sz w:val="20"/>
          <w:szCs w:val="20"/>
        </w:rPr>
        <w:t>Calving Interval</w:t>
      </w:r>
      <w:r w:rsidRPr="00F723B6">
        <w:rPr>
          <w:rFonts w:ascii="Times New Roman" w:eastAsiaTheme="minorEastAsia" w:hAnsi="Times New Roman" w:cs="Times New Roman"/>
          <w:sz w:val="20"/>
          <w:szCs w:val="20"/>
        </w:rPr>
        <w:t xml:space="preserve"> (CI) adalah jarak antara kelahiran pedet. CI diperoleh dengan cara jarak antara kedua umur (bulan) pedet dalam satu indukan atau dengan melihat jarak (bulan) dari induk mulai beranak sampai beranak kembali. </w:t>
      </w:r>
      <w:r w:rsidRPr="00F723B6">
        <w:rPr>
          <w:rFonts w:ascii="Times New Roman" w:hAnsi="Times New Roman" w:cs="Times New Roman"/>
          <w:iCs/>
          <w:sz w:val="20"/>
          <w:szCs w:val="20"/>
        </w:rPr>
        <w:t>Menurut Hardjopranjoto (1995) efisiensi reproduksi pada sapi dianggap baik apabila jarak antar kelahiran tidak melebihi 12 bulan atau 365 hari.</w:t>
      </w:r>
      <w:r w:rsidRPr="00F723B6">
        <w:rPr>
          <w:rFonts w:ascii="Times New Roman" w:hAnsi="Times New Roman" w:cs="Times New Roman"/>
          <w:sz w:val="20"/>
          <w:szCs w:val="20"/>
        </w:rPr>
        <w:t xml:space="preserve"> </w:t>
      </w:r>
    </w:p>
    <w:p w:rsidR="00F723B6" w:rsidRDefault="00F723B6" w:rsidP="00F723B6">
      <w:pPr>
        <w:spacing w:line="240" w:lineRule="auto"/>
        <w:ind w:left="284"/>
        <w:jc w:val="both"/>
        <w:rPr>
          <w:rFonts w:ascii="Times New Roman" w:eastAsia="Times New Roman" w:hAnsi="Times New Roman" w:cs="Times New Roman"/>
          <w:sz w:val="20"/>
          <w:szCs w:val="20"/>
        </w:rPr>
      </w:pPr>
      <w:r w:rsidRPr="00F723B6">
        <w:rPr>
          <w:rFonts w:ascii="Times New Roman" w:eastAsiaTheme="minorEastAsia" w:hAnsi="Times New Roman" w:cs="Times New Roman"/>
          <w:sz w:val="20"/>
          <w:szCs w:val="20"/>
        </w:rPr>
        <w:t xml:space="preserve">Skor Kondisi Tubuh (SKT)/ </w:t>
      </w:r>
      <w:r w:rsidRPr="00F723B6">
        <w:rPr>
          <w:rFonts w:ascii="Times New Roman" w:eastAsiaTheme="minorEastAsia" w:hAnsi="Times New Roman" w:cs="Times New Roman"/>
          <w:i/>
          <w:sz w:val="20"/>
          <w:szCs w:val="20"/>
        </w:rPr>
        <w:t xml:space="preserve">Body Condition Skor </w:t>
      </w:r>
      <w:r w:rsidRPr="00F723B6">
        <w:rPr>
          <w:rFonts w:ascii="Times New Roman" w:eastAsiaTheme="minorEastAsia" w:hAnsi="Times New Roman" w:cs="Times New Roman"/>
          <w:sz w:val="20"/>
          <w:szCs w:val="20"/>
        </w:rPr>
        <w:t xml:space="preserve">(BCS) adalah metode untuk memberi nilai kondisi tubuh ternak baik secara visual maupun dengan perabaan pada timbunan lemak tubuh dibawah kulit sekitar pangkal ekor, tulang punggung dan pinggul. Dengan melihat skor kondisi maka dapat diketahui baik buruknya manajemen pemeliharaan yang telah dilakukan oleh peternak. </w:t>
      </w:r>
      <w:r w:rsidRPr="00F723B6">
        <w:rPr>
          <w:rFonts w:ascii="Times New Roman" w:eastAsia="Times New Roman" w:hAnsi="Times New Roman" w:cs="Times New Roman"/>
          <w:sz w:val="20"/>
          <w:szCs w:val="20"/>
        </w:rPr>
        <w:t xml:space="preserve">Edmonson </w:t>
      </w:r>
      <w:r w:rsidRPr="00F723B6">
        <w:rPr>
          <w:rFonts w:ascii="Times New Roman" w:eastAsia="Times New Roman" w:hAnsi="Times New Roman" w:cs="Times New Roman"/>
          <w:i/>
          <w:sz w:val="20"/>
          <w:szCs w:val="20"/>
        </w:rPr>
        <w:t xml:space="preserve">et al. </w:t>
      </w:r>
      <w:r w:rsidRPr="00F723B6">
        <w:rPr>
          <w:rFonts w:ascii="Times New Roman" w:eastAsia="Times New Roman" w:hAnsi="Times New Roman" w:cs="Times New Roman"/>
          <w:sz w:val="20"/>
          <w:szCs w:val="20"/>
        </w:rPr>
        <w:t>(1989) menyarankan angka skala 1-5 (1=sangat kurus, 3=sedang, dan 5= sangat gemuk) dengan nilai 0,25 atau 0,50 angka diantara selang itu.</w:t>
      </w:r>
    </w:p>
    <w:p w:rsidR="00F723B6" w:rsidRDefault="00F723B6" w:rsidP="00F723B6">
      <w:pPr>
        <w:spacing w:line="240" w:lineRule="auto"/>
        <w:ind w:left="1276" w:hanging="992"/>
        <w:jc w:val="both"/>
        <w:rPr>
          <w:rFonts w:ascii="Times New Roman" w:eastAsia="Times New Roman" w:hAnsi="Times New Roman" w:cs="Times New Roman"/>
          <w:sz w:val="20"/>
          <w:szCs w:val="20"/>
        </w:rPr>
      </w:pPr>
      <w:r w:rsidRPr="00753EDC">
        <w:rPr>
          <w:rFonts w:ascii="Times New Roman" w:hAnsi="Times New Roman" w:cs="Times New Roman"/>
          <w:noProof/>
          <w:lang w:eastAsia="id-ID"/>
        </w:rPr>
        <w:drawing>
          <wp:anchor distT="0" distB="0" distL="118745" distR="118745" simplePos="0" relativeHeight="251659264" behindDoc="1" locked="0" layoutInCell="1" allowOverlap="1" wp14:anchorId="509F0FEA" wp14:editId="01325F6D">
            <wp:simplePos x="0" y="0"/>
            <wp:positionH relativeFrom="column">
              <wp:posOffset>166977</wp:posOffset>
            </wp:positionH>
            <wp:positionV relativeFrom="paragraph">
              <wp:posOffset>192405</wp:posOffset>
            </wp:positionV>
            <wp:extent cx="2500042" cy="1789043"/>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504359" cy="1792132"/>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F723B6">
        <w:rPr>
          <w:rFonts w:ascii="Times New Roman" w:eastAsia="Times New Roman" w:hAnsi="Times New Roman" w:cs="Times New Roman"/>
          <w:sz w:val="20"/>
          <w:szCs w:val="20"/>
        </w:rPr>
        <w:t>Gambar 1. Skala Pengukuran BCS ternak ruminansia besar.</w:t>
      </w:r>
    </w:p>
    <w:p w:rsidR="00F723B6" w:rsidRDefault="00F723B6" w:rsidP="00F723B6">
      <w:pPr>
        <w:spacing w:line="240" w:lineRule="auto"/>
        <w:ind w:left="1276" w:hanging="992"/>
        <w:jc w:val="both"/>
        <w:rPr>
          <w:rFonts w:ascii="Times New Roman" w:hAnsi="Times New Roman" w:cs="Times New Roman"/>
          <w:b/>
          <w:sz w:val="20"/>
          <w:szCs w:val="20"/>
        </w:rPr>
      </w:pPr>
    </w:p>
    <w:p w:rsidR="00077C5F" w:rsidRDefault="00077C5F" w:rsidP="00F723B6">
      <w:pPr>
        <w:spacing w:line="240" w:lineRule="auto"/>
        <w:ind w:left="1276" w:hanging="992"/>
        <w:jc w:val="both"/>
        <w:rPr>
          <w:rFonts w:ascii="Times New Roman" w:hAnsi="Times New Roman" w:cs="Times New Roman"/>
          <w:b/>
          <w:sz w:val="20"/>
          <w:szCs w:val="20"/>
        </w:rPr>
      </w:pPr>
    </w:p>
    <w:p w:rsidR="00077C5F" w:rsidRDefault="00077C5F" w:rsidP="00F723B6">
      <w:pPr>
        <w:spacing w:line="240" w:lineRule="auto"/>
        <w:ind w:left="1276" w:hanging="992"/>
        <w:jc w:val="both"/>
        <w:rPr>
          <w:rFonts w:ascii="Times New Roman" w:hAnsi="Times New Roman" w:cs="Times New Roman"/>
          <w:b/>
          <w:sz w:val="20"/>
          <w:szCs w:val="20"/>
        </w:rPr>
      </w:pPr>
    </w:p>
    <w:p w:rsidR="00077C5F" w:rsidRDefault="00077C5F" w:rsidP="00F723B6">
      <w:pPr>
        <w:spacing w:line="240" w:lineRule="auto"/>
        <w:ind w:left="1276" w:hanging="992"/>
        <w:jc w:val="both"/>
        <w:rPr>
          <w:rFonts w:ascii="Times New Roman" w:hAnsi="Times New Roman" w:cs="Times New Roman"/>
          <w:b/>
          <w:sz w:val="20"/>
          <w:szCs w:val="20"/>
        </w:rPr>
      </w:pPr>
    </w:p>
    <w:p w:rsidR="00077C5F" w:rsidRDefault="00077C5F" w:rsidP="00F723B6">
      <w:pPr>
        <w:spacing w:line="240" w:lineRule="auto"/>
        <w:ind w:left="1276" w:hanging="992"/>
        <w:jc w:val="both"/>
        <w:rPr>
          <w:rFonts w:ascii="Times New Roman" w:hAnsi="Times New Roman" w:cs="Times New Roman"/>
          <w:b/>
          <w:sz w:val="20"/>
          <w:szCs w:val="20"/>
        </w:rPr>
      </w:pPr>
    </w:p>
    <w:p w:rsidR="00077C5F" w:rsidRPr="00077C5F" w:rsidRDefault="00077C5F" w:rsidP="00077C5F">
      <w:pPr>
        <w:spacing w:line="240" w:lineRule="auto"/>
        <w:ind w:left="1276" w:hanging="992"/>
        <w:jc w:val="both"/>
        <w:rPr>
          <w:rFonts w:ascii="Times New Roman" w:hAnsi="Times New Roman" w:cs="Times New Roman"/>
          <w:b/>
          <w:sz w:val="20"/>
          <w:szCs w:val="20"/>
        </w:rPr>
      </w:pPr>
    </w:p>
    <w:p w:rsidR="00077C5F" w:rsidRPr="00077C5F" w:rsidRDefault="00077C5F" w:rsidP="00077C5F">
      <w:pPr>
        <w:pStyle w:val="Heading2"/>
        <w:spacing w:line="240" w:lineRule="auto"/>
        <w:jc w:val="center"/>
        <w:rPr>
          <w:rFonts w:ascii="Times New Roman" w:eastAsiaTheme="minorEastAsia" w:hAnsi="Times New Roman" w:cs="Times New Roman"/>
          <w:color w:val="auto"/>
          <w:sz w:val="20"/>
          <w:szCs w:val="20"/>
        </w:rPr>
      </w:pPr>
      <w:bookmarkStart w:id="20" w:name="_Toc59154579"/>
      <w:r w:rsidRPr="00077C5F">
        <w:rPr>
          <w:rFonts w:ascii="Times New Roman" w:eastAsiaTheme="minorEastAsia" w:hAnsi="Times New Roman" w:cs="Times New Roman"/>
          <w:color w:val="auto"/>
          <w:sz w:val="20"/>
          <w:szCs w:val="20"/>
        </w:rPr>
        <w:t>Analisis Data</w:t>
      </w:r>
      <w:bookmarkEnd w:id="20"/>
    </w:p>
    <w:p w:rsidR="00077C5F" w:rsidRDefault="00077C5F" w:rsidP="00077C5F">
      <w:pPr>
        <w:spacing w:line="240" w:lineRule="auto"/>
        <w:jc w:val="both"/>
        <w:rPr>
          <w:rFonts w:ascii="Times New Roman" w:eastAsiaTheme="minorEastAsia" w:hAnsi="Times New Roman" w:cs="Times New Roman"/>
          <w:sz w:val="20"/>
          <w:szCs w:val="20"/>
        </w:rPr>
      </w:pPr>
      <w:r w:rsidRPr="00077C5F">
        <w:rPr>
          <w:rFonts w:ascii="Times New Roman" w:eastAsiaTheme="minorEastAsia" w:hAnsi="Times New Roman" w:cs="Times New Roman"/>
          <w:b/>
          <w:sz w:val="20"/>
          <w:szCs w:val="20"/>
        </w:rPr>
        <w:tab/>
      </w:r>
      <w:r w:rsidRPr="00077C5F">
        <w:rPr>
          <w:rFonts w:ascii="Times New Roman" w:eastAsiaTheme="minorEastAsia" w:hAnsi="Times New Roman" w:cs="Times New Roman"/>
          <w:sz w:val="20"/>
          <w:szCs w:val="20"/>
        </w:rPr>
        <w:t>Analisis data yang diguanakan untuk mengetahui tingkat keberhasilan gangguan reproduksi ini menggunakan metode analisis data secara deskriptif (Budiharta, 2002).</w:t>
      </w:r>
    </w:p>
    <w:p w:rsidR="00077C5F" w:rsidRPr="00077C5F" w:rsidRDefault="00077C5F" w:rsidP="00077C5F">
      <w:pPr>
        <w:pStyle w:val="Heading2"/>
        <w:spacing w:line="240" w:lineRule="auto"/>
        <w:rPr>
          <w:rFonts w:ascii="Times New Roman" w:hAnsi="Times New Roman" w:cs="Times New Roman"/>
          <w:color w:val="auto"/>
          <w:sz w:val="20"/>
          <w:szCs w:val="20"/>
        </w:rPr>
      </w:pPr>
      <w:bookmarkStart w:id="21" w:name="_Toc59154581"/>
      <w:r w:rsidRPr="00077C5F">
        <w:rPr>
          <w:rFonts w:ascii="Times New Roman" w:hAnsi="Times New Roman" w:cs="Times New Roman"/>
          <w:color w:val="auto"/>
          <w:sz w:val="20"/>
          <w:szCs w:val="20"/>
        </w:rPr>
        <w:t>HASIL DAN PEMBAHASAN</w:t>
      </w:r>
      <w:bookmarkEnd w:id="21"/>
    </w:p>
    <w:p w:rsidR="00077C5F" w:rsidRDefault="00077C5F" w:rsidP="00077C5F">
      <w:pPr>
        <w:spacing w:line="240" w:lineRule="auto"/>
        <w:rPr>
          <w:rFonts w:ascii="Times New Roman" w:hAnsi="Times New Roman" w:cs="Times New Roman"/>
          <w:b/>
          <w:sz w:val="20"/>
          <w:szCs w:val="20"/>
        </w:rPr>
      </w:pPr>
      <w:bookmarkStart w:id="22" w:name="_Toc59154582"/>
      <w:r w:rsidRPr="00077C5F">
        <w:rPr>
          <w:rFonts w:ascii="Times New Roman" w:hAnsi="Times New Roman" w:cs="Times New Roman"/>
          <w:b/>
          <w:sz w:val="20"/>
          <w:szCs w:val="20"/>
        </w:rPr>
        <w:t>Keadaan Umum Lokasi Penelitian</w:t>
      </w:r>
      <w:bookmarkEnd w:id="22"/>
    </w:p>
    <w:p w:rsidR="00077C5F" w:rsidRDefault="00077C5F" w:rsidP="00077C5F">
      <w:pPr>
        <w:spacing w:line="240" w:lineRule="auto"/>
        <w:ind w:firstLine="720"/>
        <w:jc w:val="both"/>
        <w:rPr>
          <w:rFonts w:ascii="Times New Roman" w:hAnsi="Times New Roman" w:cs="Times New Roman"/>
          <w:sz w:val="20"/>
          <w:szCs w:val="20"/>
        </w:rPr>
      </w:pPr>
      <w:r w:rsidRPr="00077C5F">
        <w:rPr>
          <w:rFonts w:ascii="Times New Roman" w:hAnsi="Times New Roman" w:cs="Times New Roman"/>
          <w:sz w:val="20"/>
          <w:szCs w:val="20"/>
        </w:rPr>
        <w:t xml:space="preserve">Secara geografis Kabupaten Purworejo merupakan bagian dari Provinsi Jawa Tengah yang terletak pada posisi antara 109°47’28” Bujur Timur sampai dengan 110°8’20” Bujur Timur dan 7°32’ Lintang Selatan sampai dengan 7°54’ Lintang Selatan. Kabupaten Purworejo mempunyai luas wilayah 1.034,81752 km2 yang terdiri dari + 2/5 atau 40 % daerah dataran dan + 3/5 atau 60 % daerah pegunungan (BPS Kabupaten Purworejo, </w:t>
      </w:r>
      <w:r w:rsidRPr="00077C5F">
        <w:rPr>
          <w:rFonts w:ascii="Times New Roman" w:hAnsi="Times New Roman" w:cs="Times New Roman"/>
          <w:sz w:val="20"/>
          <w:szCs w:val="20"/>
        </w:rPr>
        <w:lastRenderedPageBreak/>
        <w:t>2016). Batasan-batasan wilayah Kabupaten Purworejo adalah Sebelah utara Kabupaten Wonosobo dan Kabupaten Magelang, Sebelah timur  Kabupaten Kulonprogo, Sebelah selatan Samudera Indonesia dan Sebelah barat  Kabupaten Kebumen</w:t>
      </w:r>
      <w:r>
        <w:rPr>
          <w:rFonts w:ascii="Times New Roman" w:hAnsi="Times New Roman" w:cs="Times New Roman"/>
          <w:sz w:val="20"/>
          <w:szCs w:val="20"/>
        </w:rPr>
        <w:t>.</w:t>
      </w:r>
    </w:p>
    <w:p w:rsidR="00077C5F" w:rsidRPr="00077C5F" w:rsidRDefault="00077C5F" w:rsidP="00077C5F">
      <w:pPr>
        <w:spacing w:line="240" w:lineRule="auto"/>
        <w:ind w:firstLine="720"/>
        <w:jc w:val="both"/>
        <w:rPr>
          <w:rFonts w:ascii="Times New Roman" w:hAnsi="Times New Roman" w:cs="Times New Roman"/>
          <w:color w:val="202122"/>
          <w:sz w:val="20"/>
          <w:szCs w:val="20"/>
          <w:shd w:val="clear" w:color="auto" w:fill="FFFFFF"/>
        </w:rPr>
      </w:pPr>
      <w:r w:rsidRPr="00077C5F">
        <w:rPr>
          <w:rFonts w:ascii="Times New Roman" w:hAnsi="Times New Roman" w:cs="Times New Roman"/>
          <w:sz w:val="20"/>
          <w:szCs w:val="20"/>
        </w:rPr>
        <w:t>Kabupaten Purworejo mempunyai iklim tropis basah dengan suhu antara 19°C sampai dengan 29°C, sedangkan kelembaban udara Kabupaten Purworejo antara 70% sampai dengan 90%. Curah hujan di Kabupaten Purworejo cukup tinggi dan tidak menentu. Pada musim penghujan, yaitu antara bulan Oktober sampai Maret, curah hujan di Kabupaten Purworejo antara 2749–12.805 mm. Sedangkan pada musim kemarau, yaitu antara bulan April sampai Oktober curah hujan antara 203–5056 mm (BPS Kabupaten Purworejo, 2016). K</w:t>
      </w:r>
      <w:r w:rsidRPr="00077C5F">
        <w:rPr>
          <w:rFonts w:ascii="Times New Roman" w:hAnsi="Times New Roman" w:cs="Times New Roman"/>
          <w:color w:val="202122"/>
          <w:sz w:val="20"/>
          <w:szCs w:val="20"/>
          <w:shd w:val="clear" w:color="auto" w:fill="FFFFFF"/>
        </w:rPr>
        <w:t xml:space="preserve">abupaten Purworejo terdiri dari 16 kecamatan, 25 kelurahan, dan 469 desa. Pada tahun 2019, jumlah penduduknya mencapai 719.911 jiwa dengan luas wilayah 1.091,49 km² dan sebaran penduduk 706 jiwa/km². </w:t>
      </w:r>
    </w:p>
    <w:p w:rsidR="00077C5F" w:rsidRDefault="00077C5F" w:rsidP="00077C5F">
      <w:pPr>
        <w:spacing w:line="240" w:lineRule="auto"/>
        <w:ind w:firstLine="720"/>
        <w:jc w:val="both"/>
        <w:rPr>
          <w:rFonts w:ascii="Times New Roman" w:hAnsi="Times New Roman" w:cs="Times New Roman"/>
          <w:color w:val="202122"/>
          <w:sz w:val="20"/>
          <w:szCs w:val="20"/>
          <w:shd w:val="clear" w:color="auto" w:fill="FFFFFF"/>
        </w:rPr>
      </w:pPr>
      <w:r w:rsidRPr="00077C5F">
        <w:rPr>
          <w:rFonts w:ascii="Times New Roman" w:hAnsi="Times New Roman" w:cs="Times New Roman"/>
          <w:color w:val="202122"/>
          <w:sz w:val="20"/>
          <w:szCs w:val="20"/>
          <w:shd w:val="clear" w:color="auto" w:fill="FFFFFF"/>
        </w:rPr>
        <w:t>Populasi ternak sapi yang tersebar di seluruh kecamatan di Kabupaten purworejo mencapai 19.567 ekor. Populasi sapi di Kabupaten purworejo tergolong sedikit jika dibandingkan dengan beberapa kecamatan yang ada di Jawa Tengah. Sentra sapi di Purworejo hanya di beberapa titik. Seperti di Kecamatan Grabag, Ngombol, Purwodadi, Butuh, dan sebagian Pituruh. kecilnya populasi sapi di Purworejo karena faktor wilayah dan minat warga yang kurang memeliharan sapi. Masyarakat lebih menyukai budidaya kambing khas Kecamatan Kaligesing</w:t>
      </w:r>
      <w:r w:rsidRPr="00077C5F">
        <w:rPr>
          <w:rFonts w:ascii="Times New Roman" w:hAnsi="Times New Roman" w:cs="Times New Roman"/>
          <w:color w:val="202122"/>
          <w:sz w:val="20"/>
          <w:szCs w:val="20"/>
          <w:shd w:val="clear" w:color="auto" w:fill="FFFFFF"/>
          <w:lang w:val="en-US"/>
        </w:rPr>
        <w:t xml:space="preserve"> yaitu kambing peranakan etawa</w:t>
      </w:r>
      <w:r>
        <w:rPr>
          <w:rFonts w:ascii="Times New Roman" w:hAnsi="Times New Roman" w:cs="Times New Roman"/>
          <w:color w:val="202122"/>
          <w:sz w:val="20"/>
          <w:szCs w:val="20"/>
          <w:shd w:val="clear" w:color="auto" w:fill="FFFFFF"/>
        </w:rPr>
        <w:t>.</w:t>
      </w:r>
    </w:p>
    <w:p w:rsidR="00077C5F" w:rsidRPr="00077C5F" w:rsidRDefault="00077C5F" w:rsidP="00077C5F">
      <w:pPr>
        <w:pStyle w:val="Heading2"/>
        <w:spacing w:line="240" w:lineRule="auto"/>
        <w:jc w:val="center"/>
        <w:rPr>
          <w:rFonts w:ascii="Times New Roman" w:hAnsi="Times New Roman" w:cs="Times New Roman"/>
          <w:color w:val="auto"/>
          <w:sz w:val="20"/>
          <w:szCs w:val="20"/>
        </w:rPr>
      </w:pPr>
      <w:r w:rsidRPr="00077C5F">
        <w:rPr>
          <w:rFonts w:ascii="Times New Roman" w:hAnsi="Times New Roman" w:cs="Times New Roman"/>
          <w:color w:val="auto"/>
          <w:sz w:val="20"/>
          <w:szCs w:val="20"/>
        </w:rPr>
        <w:t>Identitas Responden</w:t>
      </w:r>
    </w:p>
    <w:p w:rsidR="00103E30" w:rsidRDefault="00077C5F" w:rsidP="00FF2686">
      <w:pPr>
        <w:spacing w:after="0" w:line="240" w:lineRule="auto"/>
        <w:ind w:firstLine="720"/>
        <w:jc w:val="both"/>
        <w:rPr>
          <w:rFonts w:ascii="Times New Roman" w:hAnsi="Times New Roman" w:cs="Times New Roman"/>
          <w:sz w:val="20"/>
          <w:szCs w:val="20"/>
        </w:rPr>
      </w:pPr>
      <w:r w:rsidRPr="00077C5F">
        <w:rPr>
          <w:rFonts w:ascii="Times New Roman" w:hAnsi="Times New Roman" w:cs="Times New Roman"/>
          <w:sz w:val="20"/>
          <w:szCs w:val="20"/>
        </w:rPr>
        <w:t>Identitas responden merupakan karakteristik yang melekat pada peternak yang berpengaruh terhadap kinerja ternka sapi yang dikelolanya.</w:t>
      </w:r>
      <w:r w:rsidRPr="00077C5F">
        <w:rPr>
          <w:sz w:val="20"/>
          <w:szCs w:val="20"/>
        </w:rPr>
        <w:t xml:space="preserve"> </w:t>
      </w:r>
      <w:proofErr w:type="gramStart"/>
      <w:r w:rsidRPr="00077C5F">
        <w:rPr>
          <w:rFonts w:ascii="Times New Roman" w:hAnsi="Times New Roman" w:cs="Times New Roman"/>
          <w:sz w:val="20"/>
          <w:szCs w:val="20"/>
          <w:lang w:val="en-US"/>
        </w:rPr>
        <w:t>Berdasarkan hasil penelitian yang telah dilakukan</w:t>
      </w:r>
      <w:r w:rsidRPr="00077C5F">
        <w:rPr>
          <w:rFonts w:ascii="Times New Roman" w:hAnsi="Times New Roman" w:cs="Times New Roman"/>
          <w:sz w:val="20"/>
          <w:szCs w:val="20"/>
        </w:rPr>
        <w:t xml:space="preserve"> di Kabupaten Purworejo </w:t>
      </w:r>
      <w:r w:rsidRPr="00077C5F">
        <w:rPr>
          <w:rFonts w:ascii="Times New Roman" w:hAnsi="Times New Roman" w:cs="Times New Roman"/>
          <w:sz w:val="20"/>
          <w:szCs w:val="20"/>
          <w:lang w:val="en-US"/>
        </w:rPr>
        <w:t>diperoleh gambaran umur</w:t>
      </w:r>
      <w:r w:rsidRPr="00077C5F">
        <w:rPr>
          <w:rFonts w:ascii="Times New Roman" w:hAnsi="Times New Roman" w:cs="Times New Roman"/>
          <w:sz w:val="20"/>
          <w:szCs w:val="20"/>
        </w:rPr>
        <w:t xml:space="preserve"> peternak</w:t>
      </w:r>
      <w:r w:rsidRPr="00077C5F">
        <w:rPr>
          <w:rFonts w:ascii="Times New Roman" w:hAnsi="Times New Roman" w:cs="Times New Roman"/>
          <w:sz w:val="20"/>
          <w:szCs w:val="20"/>
          <w:lang w:val="en-US"/>
        </w:rPr>
        <w:t xml:space="preserve">, </w:t>
      </w:r>
      <w:r w:rsidRPr="00077C5F">
        <w:rPr>
          <w:rFonts w:ascii="Times New Roman" w:hAnsi="Times New Roman" w:cs="Times New Roman"/>
          <w:sz w:val="20"/>
          <w:szCs w:val="20"/>
        </w:rPr>
        <w:t>tingkat</w:t>
      </w:r>
      <w:r w:rsidRPr="00077C5F">
        <w:rPr>
          <w:rFonts w:ascii="Times New Roman" w:hAnsi="Times New Roman" w:cs="Times New Roman"/>
          <w:sz w:val="20"/>
          <w:szCs w:val="20"/>
          <w:lang w:val="en-US"/>
        </w:rPr>
        <w:t xml:space="preserve"> pendidikan</w:t>
      </w:r>
      <w:r w:rsidRPr="00077C5F">
        <w:rPr>
          <w:rFonts w:ascii="Times New Roman" w:hAnsi="Times New Roman" w:cs="Times New Roman"/>
          <w:sz w:val="20"/>
          <w:szCs w:val="20"/>
        </w:rPr>
        <w:t>, pengalaman beternak, pekerjaan peternak dan jumlah kepemilikan ternak.</w:t>
      </w:r>
      <w:proofErr w:type="gramEnd"/>
      <w:r w:rsidRPr="00077C5F">
        <w:rPr>
          <w:rFonts w:ascii="Times New Roman" w:hAnsi="Times New Roman" w:cs="Times New Roman"/>
          <w:sz w:val="20"/>
          <w:szCs w:val="20"/>
          <w:lang w:val="en-US"/>
        </w:rPr>
        <w:t xml:space="preserve"> </w:t>
      </w:r>
      <w:proofErr w:type="gramStart"/>
      <w:r w:rsidRPr="00077C5F">
        <w:rPr>
          <w:rFonts w:ascii="Times New Roman" w:hAnsi="Times New Roman" w:cs="Times New Roman"/>
          <w:sz w:val="20"/>
          <w:szCs w:val="20"/>
          <w:lang w:val="en-US"/>
        </w:rPr>
        <w:t xml:space="preserve">Adapun hasil penelitian mengenai identitas responden </w:t>
      </w:r>
      <w:r w:rsidRPr="00077C5F">
        <w:rPr>
          <w:rFonts w:ascii="Times New Roman" w:hAnsi="Times New Roman" w:cs="Times New Roman"/>
          <w:sz w:val="20"/>
          <w:szCs w:val="20"/>
        </w:rPr>
        <w:t>ditunjukkan pada Tabel 3.</w:t>
      </w:r>
      <w:proofErr w:type="gramEnd"/>
    </w:p>
    <w:p w:rsidR="00103E30" w:rsidRDefault="00103E30" w:rsidP="00077C5F">
      <w:pPr>
        <w:spacing w:after="0" w:line="240" w:lineRule="auto"/>
        <w:ind w:left="709" w:hanging="709"/>
        <w:jc w:val="both"/>
        <w:rPr>
          <w:rFonts w:ascii="Times New Roman" w:hAnsi="Times New Roman" w:cs="Times New Roman"/>
          <w:sz w:val="20"/>
          <w:szCs w:val="20"/>
        </w:rPr>
      </w:pPr>
    </w:p>
    <w:p w:rsidR="00FF2686" w:rsidRDefault="00FF2686"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Default="00103E30" w:rsidP="00077C5F">
      <w:pPr>
        <w:spacing w:after="0" w:line="240" w:lineRule="auto"/>
        <w:ind w:left="709" w:hanging="709"/>
        <w:jc w:val="both"/>
        <w:rPr>
          <w:rFonts w:ascii="Times New Roman" w:hAnsi="Times New Roman" w:cs="Times New Roman"/>
          <w:sz w:val="20"/>
          <w:szCs w:val="20"/>
        </w:rPr>
      </w:pPr>
    </w:p>
    <w:p w:rsidR="00103E30" w:rsidRPr="00077C5F" w:rsidRDefault="00103E30" w:rsidP="00077C5F">
      <w:pPr>
        <w:spacing w:after="0" w:line="240" w:lineRule="auto"/>
        <w:ind w:left="709" w:hanging="709"/>
        <w:jc w:val="both"/>
        <w:rPr>
          <w:rFonts w:ascii="Times New Roman" w:hAnsi="Times New Roman" w:cs="Times New Roman"/>
          <w:sz w:val="20"/>
          <w:szCs w:val="20"/>
        </w:rPr>
      </w:pPr>
    </w:p>
    <w:p w:rsidR="00077C5F" w:rsidRPr="00077C5F" w:rsidRDefault="00077C5F" w:rsidP="00077C5F">
      <w:pPr>
        <w:spacing w:after="0" w:line="240" w:lineRule="auto"/>
        <w:ind w:firstLine="720"/>
        <w:jc w:val="both"/>
        <w:rPr>
          <w:rFonts w:ascii="Times New Roman" w:hAnsi="Times New Roman" w:cs="Times New Roman"/>
          <w:sz w:val="20"/>
          <w:szCs w:val="20"/>
        </w:rPr>
      </w:pPr>
    </w:p>
    <w:p w:rsidR="00FF2686" w:rsidRPr="00A66D5E" w:rsidRDefault="00A66D5E" w:rsidP="00A66D5E">
      <w:pPr>
        <w:spacing w:after="0" w:line="240" w:lineRule="auto"/>
        <w:ind w:left="709" w:hanging="709"/>
        <w:jc w:val="both"/>
        <w:rPr>
          <w:rFonts w:ascii="Times New Roman" w:hAnsi="Times New Roman" w:cs="Times New Roman"/>
          <w:sz w:val="20"/>
          <w:szCs w:val="20"/>
        </w:rPr>
      </w:pPr>
      <w:r>
        <w:rPr>
          <w:rFonts w:ascii="Times New Roman" w:eastAsiaTheme="minorEastAsia" w:hAnsi="Times New Roman" w:cs="Times New Roman"/>
          <w:b/>
          <w:noProof/>
          <w:sz w:val="20"/>
          <w:szCs w:val="20"/>
          <w:lang w:eastAsia="id-ID"/>
        </w:rPr>
        <w:lastRenderedPageBreak/>
        <w:drawing>
          <wp:anchor distT="0" distB="0" distL="114300" distR="114300" simplePos="0" relativeHeight="251660288" behindDoc="0" locked="0" layoutInCell="1" allowOverlap="1" wp14:anchorId="04837CCB" wp14:editId="435720F5">
            <wp:simplePos x="0" y="0"/>
            <wp:positionH relativeFrom="column">
              <wp:posOffset>180975</wp:posOffset>
            </wp:positionH>
            <wp:positionV relativeFrom="paragraph">
              <wp:posOffset>468630</wp:posOffset>
            </wp:positionV>
            <wp:extent cx="2513965" cy="19081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8">
                      <a:extLst>
                        <a:ext uri="{28A0092B-C50C-407E-A947-70E740481C1C}">
                          <a14:useLocalDpi xmlns:a14="http://schemas.microsoft.com/office/drawing/2010/main" val="0"/>
                        </a:ext>
                      </a:extLst>
                    </a:blip>
                    <a:stretch>
                      <a:fillRect/>
                    </a:stretch>
                  </pic:blipFill>
                  <pic:spPr>
                    <a:xfrm>
                      <a:off x="0" y="0"/>
                      <a:ext cx="2513965" cy="1908175"/>
                    </a:xfrm>
                    <a:prstGeom prst="rect">
                      <a:avLst/>
                    </a:prstGeom>
                  </pic:spPr>
                </pic:pic>
              </a:graphicData>
            </a:graphic>
            <wp14:sizeRelH relativeFrom="page">
              <wp14:pctWidth>0</wp14:pctWidth>
            </wp14:sizeRelH>
            <wp14:sizeRelV relativeFrom="page">
              <wp14:pctHeight>0</wp14:pctHeight>
            </wp14:sizeRelV>
          </wp:anchor>
        </w:drawing>
      </w:r>
      <w:r w:rsidR="00FF2686" w:rsidRPr="00077C5F">
        <w:rPr>
          <w:rFonts w:ascii="Times New Roman" w:hAnsi="Times New Roman" w:cs="Times New Roman"/>
          <w:sz w:val="20"/>
          <w:szCs w:val="20"/>
        </w:rPr>
        <w:t>Tabel 3. Identitas responden peternak sapi lokal di K</w:t>
      </w:r>
      <w:r>
        <w:rPr>
          <w:rFonts w:ascii="Times New Roman" w:hAnsi="Times New Roman" w:cs="Times New Roman"/>
          <w:sz w:val="20"/>
          <w:szCs w:val="20"/>
        </w:rPr>
        <w:t xml:space="preserve">ecamatan yang ada di  Kabupaten </w:t>
      </w:r>
      <w:r w:rsidR="00FF2686" w:rsidRPr="00A66D5E">
        <w:rPr>
          <w:rFonts w:ascii="Times New Roman" w:hAnsi="Times New Roman" w:cs="Times New Roman"/>
          <w:sz w:val="20"/>
          <w:szCs w:val="20"/>
        </w:rPr>
        <w:t>Purworejo.</w:t>
      </w:r>
    </w:p>
    <w:p w:rsidR="00A66D5E" w:rsidRPr="00A66D5E" w:rsidRDefault="00A66D5E" w:rsidP="00A66D5E">
      <w:pPr>
        <w:spacing w:line="240" w:lineRule="auto"/>
        <w:rPr>
          <w:rFonts w:ascii="Times New Roman" w:hAnsi="Times New Roman" w:cs="Times New Roman"/>
          <w:b/>
          <w:sz w:val="20"/>
          <w:szCs w:val="20"/>
        </w:rPr>
      </w:pPr>
      <w:r w:rsidRPr="00A66D5E">
        <w:rPr>
          <w:rFonts w:ascii="Times New Roman" w:hAnsi="Times New Roman" w:cs="Times New Roman"/>
          <w:b/>
          <w:sz w:val="20"/>
          <w:szCs w:val="20"/>
        </w:rPr>
        <w:t>Umur Peternak</w:t>
      </w:r>
    </w:p>
    <w:p w:rsidR="00A66D5E" w:rsidRPr="00A66D5E" w:rsidRDefault="00A66D5E" w:rsidP="00A66D5E">
      <w:pPr>
        <w:spacing w:line="240" w:lineRule="auto"/>
        <w:ind w:firstLine="720"/>
        <w:jc w:val="both"/>
        <w:rPr>
          <w:rFonts w:ascii="Times New Roman" w:hAnsi="Times New Roman" w:cs="Times New Roman"/>
          <w:sz w:val="20"/>
          <w:szCs w:val="20"/>
        </w:rPr>
      </w:pPr>
      <w:r w:rsidRPr="00A66D5E">
        <w:rPr>
          <w:rFonts w:ascii="Times New Roman" w:hAnsi="Times New Roman" w:cs="Times New Roman"/>
          <w:sz w:val="20"/>
          <w:szCs w:val="20"/>
        </w:rPr>
        <w:t xml:space="preserve">Berdasarkan hasil penelitian indentitas responden menunjukkan bahwa rata-rata umur peternak sapi lokal di Kabupaten Purworejo yaitu 49,23 tahun. Umur peternak dalam penelitian ini tergolong dalam usia produktif. menurut Otampi </w:t>
      </w:r>
      <w:r w:rsidRPr="00A66D5E">
        <w:rPr>
          <w:rFonts w:ascii="Times New Roman" w:hAnsi="Times New Roman" w:cs="Times New Roman"/>
          <w:i/>
          <w:sz w:val="20"/>
          <w:szCs w:val="20"/>
        </w:rPr>
        <w:t>et al</w:t>
      </w:r>
      <w:r w:rsidRPr="00A66D5E">
        <w:rPr>
          <w:rFonts w:ascii="Times New Roman" w:hAnsi="Times New Roman" w:cs="Times New Roman"/>
          <w:sz w:val="20"/>
          <w:szCs w:val="20"/>
        </w:rPr>
        <w:t>. (2017) Usia yang masih produktif sangat mendukung kemampuan para peternak dalam mengembangkan usaha ternaknya, yakni antara 15 – 64 tahun. Menurut Kasim dan Sirajuddin (2008), usia non produktif berada pada rentan umur 0-14 tahun, usia produktif 15-</w:t>
      </w:r>
      <w:r w:rsidRPr="00A66D5E">
        <w:rPr>
          <w:sz w:val="20"/>
          <w:szCs w:val="20"/>
        </w:rPr>
        <w:t xml:space="preserve"> </w:t>
      </w:r>
      <w:r w:rsidRPr="00A66D5E">
        <w:rPr>
          <w:rFonts w:ascii="Times New Roman" w:hAnsi="Times New Roman" w:cs="Times New Roman"/>
          <w:sz w:val="20"/>
          <w:szCs w:val="20"/>
        </w:rPr>
        <w:t>65 tahun dan usia lanjut &gt;65 tahun. Rata-rata umur peternak masih tergolong produktif yaitu 49,23 (Tabel 3 dan Gambar 3). Menurut Indrayani dan Andri (2018) Umur peternak dapat mempengaruhi produktifitas seseorang karena erat kaitannya dengan kemampuan kerja serta pola pikir dalam menentukan bentuk serta pola manajemen yang diterapkan dalam usaha. Soekartawi (2002), menyatakan bahwa para petani yang berusia lanjut biasanya fanatik terhadap tradisi dan sulit untuk diberikan pengertian-pengertian yang dapat mengubah cara berpikir dan cara pandang guna meningkatkan kemajuan dari segi usaha taninya, cara kerja dan cara hidupnya. Petani ini bersikap apatis terhadap adanya teknologi baru.</w:t>
      </w:r>
    </w:p>
    <w:p w:rsidR="00A66D5E" w:rsidRDefault="00A66D5E" w:rsidP="00A66D5E">
      <w:pPr>
        <w:spacing w:line="240" w:lineRule="auto"/>
        <w:ind w:firstLine="720"/>
        <w:jc w:val="both"/>
        <w:rPr>
          <w:rFonts w:ascii="Times New Roman" w:hAnsi="Times New Roman" w:cs="Times New Roman"/>
          <w:b/>
          <w:noProof/>
          <w:sz w:val="20"/>
          <w:szCs w:val="20"/>
          <w:lang w:eastAsia="id-ID"/>
        </w:rPr>
      </w:pPr>
      <w:r w:rsidRPr="00A66D5E">
        <w:rPr>
          <w:rFonts w:ascii="Times New Roman" w:hAnsi="Times New Roman" w:cs="Times New Roman"/>
          <w:sz w:val="20"/>
          <w:szCs w:val="20"/>
        </w:rPr>
        <w:t>Umur peternak yang masih produktif memiliki kapasitas kemampuan tenaga kerja  yang masih baik sehingga peternak cukup mampu dalam memenuhi kebutuhan pakan ternak. Ternak yang pakannya tercukupi maka kinerja produksi maupun reproduksinya juga akan baik sehingga dapat mendukung keberhasilan Progam UPSUS SIWAB. Menurut Santosa (2010) ternak dapat mencapai produksi maupun reproduksi yang optimal apabila pakan yang diberikan sempurna dan mencukupi dalam arti pakan tersebut harus mengandung zat-zat yang dibutuhkan yakni karbohidrat, lemak, protein, vitamin dan air dengan jumlah sesuai kebutuhan ternak.</w:t>
      </w:r>
    </w:p>
    <w:p w:rsidR="00A66D5E" w:rsidRPr="00A66D5E" w:rsidRDefault="00A66D5E" w:rsidP="00CD545A">
      <w:pPr>
        <w:spacing w:line="240" w:lineRule="auto"/>
        <w:ind w:firstLine="720"/>
        <w:rPr>
          <w:rFonts w:ascii="Times New Roman" w:hAnsi="Times New Roman" w:cs="Times New Roman"/>
          <w:b/>
          <w:noProof/>
          <w:sz w:val="20"/>
          <w:szCs w:val="20"/>
          <w:lang w:eastAsia="id-ID"/>
        </w:rPr>
      </w:pPr>
      <w:r w:rsidRPr="00A66D5E">
        <w:rPr>
          <w:rFonts w:ascii="Times New Roman" w:hAnsi="Times New Roman" w:cs="Times New Roman"/>
          <w:b/>
          <w:noProof/>
          <w:sz w:val="20"/>
          <w:szCs w:val="20"/>
          <w:lang w:eastAsia="id-ID"/>
        </w:rPr>
        <w:drawing>
          <wp:anchor distT="0" distB="0" distL="114300" distR="114300" simplePos="0" relativeHeight="251662336" behindDoc="0" locked="0" layoutInCell="1" allowOverlap="1" wp14:anchorId="0098389A" wp14:editId="6AC022CA">
            <wp:simplePos x="0" y="0"/>
            <wp:positionH relativeFrom="column">
              <wp:posOffset>65405</wp:posOffset>
            </wp:positionH>
            <wp:positionV relativeFrom="paragraph">
              <wp:posOffset>0</wp:posOffset>
            </wp:positionV>
            <wp:extent cx="2639695" cy="1375410"/>
            <wp:effectExtent l="0" t="0" r="27305" b="1524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A66D5E">
        <w:rPr>
          <w:rFonts w:ascii="Times New Roman" w:hAnsi="Times New Roman" w:cs="Times New Roman"/>
          <w:sz w:val="20"/>
          <w:szCs w:val="20"/>
        </w:rPr>
        <w:t>Gambar 3. Grafik umur peternak</w:t>
      </w:r>
    </w:p>
    <w:p w:rsidR="00A66D5E" w:rsidRPr="00A66D5E" w:rsidRDefault="00A66D5E" w:rsidP="00A66D5E">
      <w:pPr>
        <w:spacing w:line="240" w:lineRule="auto"/>
        <w:rPr>
          <w:rFonts w:ascii="Times New Roman" w:hAnsi="Times New Roman" w:cs="Times New Roman"/>
          <w:b/>
          <w:sz w:val="20"/>
          <w:szCs w:val="20"/>
        </w:rPr>
      </w:pPr>
      <w:r w:rsidRPr="00A66D5E">
        <w:rPr>
          <w:rFonts w:ascii="Times New Roman" w:hAnsi="Times New Roman" w:cs="Times New Roman"/>
          <w:b/>
          <w:sz w:val="20"/>
          <w:szCs w:val="20"/>
        </w:rPr>
        <w:t>Tingkat Pendidikan</w:t>
      </w:r>
    </w:p>
    <w:p w:rsidR="00A66D5E" w:rsidRPr="00A66D5E" w:rsidRDefault="00A66D5E" w:rsidP="00A66D5E">
      <w:pPr>
        <w:spacing w:line="240" w:lineRule="auto"/>
        <w:ind w:firstLine="720"/>
        <w:jc w:val="both"/>
        <w:rPr>
          <w:rFonts w:ascii="Times New Roman" w:hAnsi="Times New Roman" w:cs="Times New Roman"/>
          <w:sz w:val="20"/>
          <w:szCs w:val="20"/>
        </w:rPr>
      </w:pPr>
      <w:r w:rsidRPr="00A66D5E">
        <w:rPr>
          <w:rFonts w:ascii="Times New Roman" w:hAnsi="Times New Roman" w:cs="Times New Roman"/>
          <w:sz w:val="20"/>
          <w:szCs w:val="20"/>
        </w:rPr>
        <w:t xml:space="preserve">Berdasarkan hasil penelitian identitas responden pada tingkat pendidikan peternak sapi lokal di Kabupaten Purworejo menunjukkan peternak yang tidak sekolah 14,78%, peternak dengan pendidikan SD </w:t>
      </w:r>
      <w:r w:rsidRPr="00A66D5E">
        <w:rPr>
          <w:rFonts w:ascii="Times New Roman" w:eastAsia="Times New Roman" w:hAnsi="Times New Roman" w:cs="Times New Roman"/>
          <w:color w:val="000000"/>
          <w:sz w:val="20"/>
          <w:szCs w:val="20"/>
          <w:lang w:val="en-US" w:eastAsia="id-ID"/>
        </w:rPr>
        <w:t>5</w:t>
      </w:r>
      <w:r w:rsidRPr="00A66D5E">
        <w:rPr>
          <w:rFonts w:ascii="Times New Roman" w:eastAsia="Times New Roman" w:hAnsi="Times New Roman" w:cs="Times New Roman"/>
          <w:color w:val="000000"/>
          <w:sz w:val="20"/>
          <w:szCs w:val="20"/>
          <w:lang w:eastAsia="id-ID"/>
        </w:rPr>
        <w:t xml:space="preserve">4,96%, peternak dengan pendidikan SMP 18,29 dan peternak dengan pendidikan SMA </w:t>
      </w:r>
      <w:r w:rsidRPr="00A66D5E">
        <w:rPr>
          <w:rFonts w:ascii="Times New Roman" w:eastAsia="Times New Roman" w:hAnsi="Times New Roman" w:cs="Times New Roman"/>
          <w:color w:val="000000"/>
          <w:sz w:val="20"/>
          <w:szCs w:val="20"/>
          <w:lang w:val="en-US" w:eastAsia="id-ID"/>
        </w:rPr>
        <w:t>11,9</w:t>
      </w:r>
      <w:r w:rsidRPr="00A66D5E">
        <w:rPr>
          <w:rFonts w:ascii="Times New Roman" w:eastAsia="Times New Roman" w:hAnsi="Times New Roman" w:cs="Times New Roman"/>
          <w:color w:val="000000"/>
          <w:sz w:val="20"/>
          <w:szCs w:val="20"/>
          <w:lang w:eastAsia="id-ID"/>
        </w:rPr>
        <w:t xml:space="preserve">8% (Tabel 3 dan Gambar 4). Mayoritas tingkat pendidikan terahir peternak dalam penelitian ini adalah SD, hal ini menunjukkan bahwa tingkat pendidikan peternak masih rendah. Rendahnya tingkat pendidikan peternak dalam penelitian ini diduga dikarenakan </w:t>
      </w:r>
      <w:r w:rsidRPr="00A66D5E">
        <w:rPr>
          <w:rFonts w:ascii="Times New Roman" w:hAnsi="Times New Roman" w:cs="Times New Roman"/>
          <w:sz w:val="20"/>
          <w:szCs w:val="20"/>
        </w:rPr>
        <w:t xml:space="preserve">kemauan untuk menempuh pendidikan sangatlah minim mereka lebih memilih bekerja disawah atau dikebun, juga kurangnya dukungan dari orang tua dan lingkungan. Mereka tidak terlalu memikirkan betapa pentingnya pendidikan. Menurut Indrayani dan Andri (2018) menyatakan bahwa tingkat pendidikan yang dimiliki oleh responden dapat mempengaruhi usaha ternak baik secara teknis, pengelolaan maupun terhadap manajemen usaha ternak dalam penyerapan teknologi. </w:t>
      </w:r>
    </w:p>
    <w:p w:rsidR="00CD545A" w:rsidRDefault="00A66D5E" w:rsidP="00CD545A">
      <w:pPr>
        <w:spacing w:line="240" w:lineRule="auto"/>
        <w:ind w:firstLine="720"/>
        <w:jc w:val="both"/>
        <w:rPr>
          <w:rFonts w:ascii="Times New Roman" w:hAnsi="Times New Roman" w:cs="Times New Roman"/>
          <w:sz w:val="20"/>
          <w:szCs w:val="20"/>
        </w:rPr>
      </w:pPr>
      <w:r w:rsidRPr="00A66D5E">
        <w:rPr>
          <w:rFonts w:ascii="Times New Roman" w:hAnsi="Times New Roman" w:cs="Times New Roman"/>
          <w:sz w:val="20"/>
          <w:szCs w:val="20"/>
        </w:rPr>
        <w:t xml:space="preserve">Apabila pendidikan rendah maka daya pikiran sempit maka kempuan menalaran suatu inovasi baru akan terbatas, sehingga wawasan untuk maju lebih rendah dibanding dengan peternak yang berpendidikan tinggi. Pendidikan yang rendah mempengaruhi pengetahuan peternak akan adanya gangguan reproduksi pada ternak yang dipelihara. Hal ini tentunya akan mempersulit keberhasilan progam UPSUS SIWAB. Dalam usaha ternak khususnya dalam tingkat pengelolaan, mereka hanya mengandalkan pengetahuan atau keterampilan yang diajarkan dari turun temurun dilakukan oleh peternak terdahulu. Hal ini didukung dengan pendapat Welerubun </w:t>
      </w:r>
      <w:r w:rsidRPr="00A66D5E">
        <w:rPr>
          <w:rFonts w:ascii="Times New Roman" w:hAnsi="Times New Roman" w:cs="Times New Roman"/>
          <w:i/>
          <w:sz w:val="20"/>
          <w:szCs w:val="20"/>
        </w:rPr>
        <w:t xml:space="preserve">et al. </w:t>
      </w:r>
      <w:r w:rsidRPr="00A66D5E">
        <w:rPr>
          <w:rFonts w:ascii="Times New Roman" w:hAnsi="Times New Roman" w:cs="Times New Roman"/>
          <w:sz w:val="20"/>
          <w:szCs w:val="20"/>
        </w:rPr>
        <w:t>(2015)  menyatakan bahwa peternak dengan pendidikan terendah SD, mereka bisa menjalankan usaha ternaknya berdasarkan pengala</w:t>
      </w:r>
      <w:r>
        <w:rPr>
          <w:rFonts w:ascii="Times New Roman" w:hAnsi="Times New Roman" w:cs="Times New Roman"/>
          <w:sz w:val="20"/>
          <w:szCs w:val="20"/>
        </w:rPr>
        <w:t>man peternak turun menurun.</w:t>
      </w:r>
    </w:p>
    <w:p w:rsidR="006E0313" w:rsidRDefault="006E0313" w:rsidP="00CD545A">
      <w:pPr>
        <w:spacing w:line="240" w:lineRule="auto"/>
        <w:ind w:firstLine="720"/>
        <w:jc w:val="both"/>
        <w:rPr>
          <w:rFonts w:ascii="Times New Roman" w:hAnsi="Times New Roman" w:cs="Times New Roman"/>
          <w:sz w:val="20"/>
          <w:szCs w:val="20"/>
        </w:rPr>
      </w:pPr>
    </w:p>
    <w:p w:rsidR="006E0313" w:rsidRDefault="006E0313" w:rsidP="00CD545A">
      <w:pPr>
        <w:spacing w:line="240" w:lineRule="auto"/>
        <w:ind w:firstLine="720"/>
        <w:jc w:val="both"/>
        <w:rPr>
          <w:rFonts w:ascii="Times New Roman" w:hAnsi="Times New Roman" w:cs="Times New Roman"/>
          <w:sz w:val="20"/>
          <w:szCs w:val="20"/>
        </w:rPr>
      </w:pPr>
    </w:p>
    <w:p w:rsidR="006E0313" w:rsidRDefault="006E0313" w:rsidP="00CD545A">
      <w:pPr>
        <w:spacing w:line="240" w:lineRule="auto"/>
        <w:ind w:firstLine="720"/>
        <w:jc w:val="both"/>
        <w:rPr>
          <w:rFonts w:ascii="Times New Roman" w:hAnsi="Times New Roman" w:cs="Times New Roman"/>
          <w:sz w:val="20"/>
          <w:szCs w:val="20"/>
        </w:rPr>
      </w:pPr>
    </w:p>
    <w:p w:rsidR="006E0313" w:rsidRDefault="006E0313" w:rsidP="006E0313">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3360" behindDoc="0" locked="0" layoutInCell="1" allowOverlap="1" wp14:anchorId="68039E16" wp14:editId="6DD49D36">
            <wp:simplePos x="0" y="0"/>
            <wp:positionH relativeFrom="column">
              <wp:posOffset>158115</wp:posOffset>
            </wp:positionH>
            <wp:positionV relativeFrom="paragraph">
              <wp:posOffset>-61595</wp:posOffset>
            </wp:positionV>
            <wp:extent cx="2633345" cy="9378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tabel.PNG"/>
                    <pic:cNvPicPr/>
                  </pic:nvPicPr>
                  <pic:blipFill>
                    <a:blip r:embed="rId10">
                      <a:extLst>
                        <a:ext uri="{28A0092B-C50C-407E-A947-70E740481C1C}">
                          <a14:useLocalDpi xmlns:a14="http://schemas.microsoft.com/office/drawing/2010/main" val="0"/>
                        </a:ext>
                      </a:extLst>
                    </a:blip>
                    <a:stretch>
                      <a:fillRect/>
                    </a:stretch>
                  </pic:blipFill>
                  <pic:spPr>
                    <a:xfrm>
                      <a:off x="0" y="0"/>
                      <a:ext cx="2633345" cy="9378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 xml:space="preserve">      </w:t>
      </w:r>
      <w:r w:rsidRPr="006E0313">
        <w:rPr>
          <w:rFonts w:ascii="Times New Roman" w:hAnsi="Times New Roman" w:cs="Times New Roman"/>
          <w:sz w:val="20"/>
          <w:szCs w:val="20"/>
        </w:rPr>
        <w:t>Gambar 4. Grafik tingkat pendidikan peternak</w:t>
      </w:r>
    </w:p>
    <w:p w:rsidR="006E0313" w:rsidRDefault="006E0313" w:rsidP="006E0313">
      <w:pPr>
        <w:spacing w:after="0" w:line="240" w:lineRule="auto"/>
        <w:jc w:val="center"/>
        <w:rPr>
          <w:rFonts w:ascii="Times New Roman" w:hAnsi="Times New Roman" w:cs="Times New Roman"/>
          <w:sz w:val="20"/>
          <w:szCs w:val="20"/>
        </w:rPr>
      </w:pPr>
    </w:p>
    <w:p w:rsidR="006E0313" w:rsidRPr="006E0313" w:rsidRDefault="006E0313" w:rsidP="006E0313">
      <w:pPr>
        <w:spacing w:line="240" w:lineRule="auto"/>
        <w:rPr>
          <w:rFonts w:ascii="Times New Roman" w:hAnsi="Times New Roman" w:cs="Times New Roman"/>
          <w:b/>
          <w:sz w:val="20"/>
          <w:szCs w:val="20"/>
        </w:rPr>
      </w:pPr>
      <w:r w:rsidRPr="006E0313">
        <w:rPr>
          <w:rFonts w:ascii="Times New Roman" w:hAnsi="Times New Roman" w:cs="Times New Roman"/>
          <w:b/>
          <w:sz w:val="20"/>
          <w:szCs w:val="20"/>
        </w:rPr>
        <w:t>Pengalaman Beternak</w:t>
      </w:r>
    </w:p>
    <w:p w:rsidR="006E0313" w:rsidRDefault="006E0313" w:rsidP="006E0313">
      <w:pPr>
        <w:spacing w:line="240" w:lineRule="auto"/>
        <w:ind w:firstLine="720"/>
        <w:jc w:val="both"/>
        <w:rPr>
          <w:rFonts w:ascii="Times New Roman" w:hAnsi="Times New Roman" w:cs="Times New Roman"/>
          <w:sz w:val="20"/>
          <w:szCs w:val="20"/>
        </w:rPr>
      </w:pPr>
      <w:r>
        <w:rPr>
          <w:rFonts w:ascii="Times New Roman" w:hAnsi="Times New Roman" w:cs="Times New Roman"/>
          <w:bCs/>
          <w:noProof/>
          <w:sz w:val="20"/>
          <w:szCs w:val="20"/>
          <w:lang w:eastAsia="id-ID"/>
        </w:rPr>
        <w:drawing>
          <wp:anchor distT="0" distB="0" distL="114300" distR="114300" simplePos="0" relativeHeight="251664384" behindDoc="0" locked="0" layoutInCell="1" allowOverlap="1" wp14:anchorId="10A01E0D" wp14:editId="69AD8EBE">
            <wp:simplePos x="0" y="0"/>
            <wp:positionH relativeFrom="column">
              <wp:posOffset>6350</wp:posOffset>
            </wp:positionH>
            <wp:positionV relativeFrom="paragraph">
              <wp:posOffset>4949190</wp:posOffset>
            </wp:positionV>
            <wp:extent cx="2640965" cy="95313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ul.PNG"/>
                    <pic:cNvPicPr/>
                  </pic:nvPicPr>
                  <pic:blipFill>
                    <a:blip r:embed="rId11">
                      <a:extLst>
                        <a:ext uri="{28A0092B-C50C-407E-A947-70E740481C1C}">
                          <a14:useLocalDpi xmlns:a14="http://schemas.microsoft.com/office/drawing/2010/main" val="0"/>
                        </a:ext>
                      </a:extLst>
                    </a:blip>
                    <a:stretch>
                      <a:fillRect/>
                    </a:stretch>
                  </pic:blipFill>
                  <pic:spPr>
                    <a:xfrm>
                      <a:off x="0" y="0"/>
                      <a:ext cx="2640965" cy="953135"/>
                    </a:xfrm>
                    <a:prstGeom prst="rect">
                      <a:avLst/>
                    </a:prstGeom>
                  </pic:spPr>
                </pic:pic>
              </a:graphicData>
            </a:graphic>
            <wp14:sizeRelH relativeFrom="page">
              <wp14:pctWidth>0</wp14:pctWidth>
            </wp14:sizeRelH>
            <wp14:sizeRelV relativeFrom="page">
              <wp14:pctHeight>0</wp14:pctHeight>
            </wp14:sizeRelV>
          </wp:anchor>
        </w:drawing>
      </w:r>
      <w:r w:rsidRPr="006E0313">
        <w:rPr>
          <w:rFonts w:ascii="Times New Roman" w:hAnsi="Times New Roman" w:cs="Times New Roman"/>
          <w:sz w:val="20"/>
          <w:szCs w:val="20"/>
        </w:rPr>
        <w:t xml:space="preserve">Berdasarkan hasil penelitian identitas responden menunjukkan bahwa rata-rata pengalaman peternak sapi lokal di Kabupaten Purworejo yaitu </w:t>
      </w:r>
      <w:r w:rsidRPr="006E0313">
        <w:rPr>
          <w:rFonts w:ascii="Times New Roman" w:eastAsia="Times New Roman" w:hAnsi="Times New Roman" w:cs="Times New Roman"/>
          <w:color w:val="000000"/>
          <w:sz w:val="20"/>
          <w:szCs w:val="20"/>
          <w:lang w:val="en-US" w:eastAsia="id-ID"/>
        </w:rPr>
        <w:t>19,52</w:t>
      </w:r>
      <w:r w:rsidRPr="006E0313">
        <w:rPr>
          <w:rFonts w:ascii="Times New Roman" w:eastAsia="Times New Roman" w:hAnsi="Times New Roman" w:cs="Times New Roman"/>
          <w:color w:val="000000"/>
          <w:sz w:val="20"/>
          <w:szCs w:val="20"/>
          <w:lang w:eastAsia="id-ID"/>
        </w:rPr>
        <w:t xml:space="preserve"> tahun (Tabel 3 dan Gambar 5). </w:t>
      </w:r>
      <w:r w:rsidRPr="006E0313">
        <w:rPr>
          <w:rFonts w:ascii="Times New Roman" w:hAnsi="Times New Roman" w:cs="Times New Roman"/>
          <w:sz w:val="20"/>
          <w:szCs w:val="20"/>
        </w:rPr>
        <w:t>Pengalaman seseorang dalam menjalankan usaha dapat diukur dari lama seseorang tersebut dalam menjalankan usahanya. Peternak yang memiliki pengalaman beternak lebih lama maka semakin banyak pengalaman yang diperoleh peternak dan semakin tinggi tingkat keterampilan dan pengetahuan dalam menejemen usaha ternak yang dijalankannya. Menurut Indrayani dan Andri (2018) menyatakan bahwa peternak dengan pengalaman beternak lebih dari 15 tahun termauk memiliki pengalaman yang cukup lama sehingga peternak memiliki pemahaman yang lebih baik terhadap usaha ternak yang dijalankannya.  Pengalaman beternak berpengaruh terhadap kebiasaan-kebiasaan yang dilakukan yang berkaitan dengan manajemen ternak (</w:t>
      </w:r>
      <w:r w:rsidRPr="006E0313">
        <w:rPr>
          <w:rFonts w:ascii="Times New Roman" w:hAnsi="Times New Roman" w:cs="Times New Roman"/>
          <w:bCs/>
          <w:sz w:val="20"/>
          <w:szCs w:val="20"/>
        </w:rPr>
        <w:t xml:space="preserve">Murdjito, 2011). Dengan pengalaman peternak akan memiliki pengetahuan ketika ternak birahi dan ketika ternak mengalami gejala gangguan reproduksi maka peternak segera melaporkan kepada petugas inseminator atau pun dokter hewan. Dengan hal ini tentunya pengalaman peternak akan sangat mempengaruhi penanganan gangguan reproduksi dan tingkat keberhasilan progam UPSUS SIWAB. Menurut </w:t>
      </w:r>
      <w:r w:rsidRPr="006E0313">
        <w:rPr>
          <w:rFonts w:ascii="Times New Roman" w:hAnsi="Times New Roman" w:cs="Times New Roman"/>
          <w:sz w:val="20"/>
          <w:szCs w:val="20"/>
        </w:rPr>
        <w:t xml:space="preserve">Sukartawi </w:t>
      </w:r>
      <w:r w:rsidRPr="006E0313">
        <w:rPr>
          <w:rFonts w:ascii="Times New Roman" w:hAnsi="Times New Roman" w:cs="Times New Roman"/>
          <w:i/>
          <w:sz w:val="20"/>
          <w:szCs w:val="20"/>
        </w:rPr>
        <w:t xml:space="preserve">et al. </w:t>
      </w:r>
      <w:r w:rsidRPr="006E0313">
        <w:rPr>
          <w:rFonts w:ascii="Times New Roman" w:hAnsi="Times New Roman" w:cs="Times New Roman"/>
          <w:sz w:val="20"/>
          <w:szCs w:val="20"/>
        </w:rPr>
        <w:t>(1984) Pengalaman seseorang akan berpengaruh terhadap inovasi baru apabila</w:t>
      </w:r>
      <w:r w:rsidRPr="006E0313">
        <w:rPr>
          <w:rFonts w:ascii="Times New Roman" w:hAnsi="Times New Roman" w:cs="Times New Roman"/>
          <w:bCs/>
          <w:sz w:val="20"/>
          <w:szCs w:val="20"/>
        </w:rPr>
        <w:t xml:space="preserve"> </w:t>
      </w:r>
      <w:r w:rsidRPr="006E0313">
        <w:rPr>
          <w:rFonts w:ascii="Times New Roman" w:hAnsi="Times New Roman" w:cs="Times New Roman"/>
          <w:sz w:val="20"/>
          <w:szCs w:val="20"/>
        </w:rPr>
        <w:t>teknologi baru tersebut merupakan kelanjutan dari teknologi lama yang</w:t>
      </w:r>
      <w:r w:rsidRPr="006E0313">
        <w:rPr>
          <w:rFonts w:ascii="Times New Roman" w:hAnsi="Times New Roman" w:cs="Times New Roman"/>
          <w:bCs/>
          <w:sz w:val="20"/>
          <w:szCs w:val="20"/>
        </w:rPr>
        <w:t xml:space="preserve"> </w:t>
      </w:r>
      <w:r w:rsidRPr="006E0313">
        <w:rPr>
          <w:rFonts w:ascii="Times New Roman" w:hAnsi="Times New Roman" w:cs="Times New Roman"/>
          <w:sz w:val="20"/>
          <w:szCs w:val="20"/>
        </w:rPr>
        <w:t>telah dilakukan.</w:t>
      </w:r>
    </w:p>
    <w:p w:rsidR="006E0313" w:rsidRPr="006E0313" w:rsidRDefault="006E0313" w:rsidP="006E0313">
      <w:pPr>
        <w:spacing w:after="0" w:line="240" w:lineRule="auto"/>
        <w:jc w:val="center"/>
        <w:rPr>
          <w:rFonts w:ascii="Times New Roman" w:hAnsi="Times New Roman" w:cs="Times New Roman"/>
          <w:sz w:val="20"/>
          <w:szCs w:val="20"/>
        </w:rPr>
      </w:pPr>
      <w:r w:rsidRPr="006E0313">
        <w:rPr>
          <w:rFonts w:ascii="Times New Roman" w:hAnsi="Times New Roman" w:cs="Times New Roman"/>
          <w:sz w:val="20"/>
          <w:szCs w:val="20"/>
        </w:rPr>
        <w:t>Gambar 5. Grafik pengalaman peternak</w:t>
      </w:r>
    </w:p>
    <w:p w:rsidR="006E0313" w:rsidRPr="00EF634D" w:rsidRDefault="006E0313" w:rsidP="006E0313">
      <w:pPr>
        <w:spacing w:after="0" w:line="240" w:lineRule="auto"/>
        <w:jc w:val="center"/>
        <w:rPr>
          <w:rFonts w:ascii="Times New Roman" w:hAnsi="Times New Roman" w:cs="Times New Roman"/>
          <w:sz w:val="24"/>
          <w:szCs w:val="24"/>
        </w:rPr>
      </w:pPr>
    </w:p>
    <w:p w:rsidR="006E0313" w:rsidRPr="006E0313" w:rsidRDefault="006E0313" w:rsidP="006E0313">
      <w:pPr>
        <w:spacing w:line="240" w:lineRule="auto"/>
        <w:rPr>
          <w:rFonts w:ascii="Times New Roman" w:hAnsi="Times New Roman" w:cs="Times New Roman"/>
          <w:b/>
          <w:sz w:val="20"/>
          <w:szCs w:val="20"/>
        </w:rPr>
      </w:pPr>
      <w:r w:rsidRPr="006E0313">
        <w:rPr>
          <w:rFonts w:ascii="Times New Roman" w:hAnsi="Times New Roman" w:cs="Times New Roman"/>
          <w:b/>
          <w:sz w:val="20"/>
          <w:szCs w:val="20"/>
        </w:rPr>
        <w:t>Pekerjaan Utama Peternak</w:t>
      </w:r>
    </w:p>
    <w:p w:rsidR="006E0313" w:rsidRDefault="006E0313" w:rsidP="006E0313">
      <w:pPr>
        <w:spacing w:line="240" w:lineRule="auto"/>
        <w:jc w:val="both"/>
        <w:rPr>
          <w:rFonts w:ascii="Times New Roman" w:hAnsi="Times New Roman" w:cs="Times New Roman"/>
          <w:sz w:val="20"/>
          <w:szCs w:val="20"/>
        </w:rPr>
      </w:pPr>
      <w:r w:rsidRPr="006E0313">
        <w:rPr>
          <w:rFonts w:ascii="Times New Roman" w:hAnsi="Times New Roman" w:cs="Times New Roman"/>
          <w:b/>
          <w:sz w:val="20"/>
          <w:szCs w:val="20"/>
        </w:rPr>
        <w:tab/>
      </w:r>
      <w:r w:rsidRPr="006E0313">
        <w:rPr>
          <w:rFonts w:ascii="Times New Roman" w:hAnsi="Times New Roman" w:cs="Times New Roman"/>
          <w:sz w:val="20"/>
          <w:szCs w:val="20"/>
        </w:rPr>
        <w:t xml:space="preserve">Berdasarkan hasil penelitian identitas responden menunjukkan bahwa pekerjaan utama peternak sapi lokal di Kabupaten Purworejo yaitu sebagai petani, wirausaha dan perangkat desa, berternak hanyalah sebagai pekerjaan sampingan. Adapun persentase pekerjaan utama peternak </w:t>
      </w:r>
      <w:r w:rsidRPr="006E0313">
        <w:rPr>
          <w:rFonts w:ascii="Times New Roman" w:hAnsi="Times New Roman" w:cs="Times New Roman"/>
          <w:sz w:val="20"/>
          <w:szCs w:val="20"/>
        </w:rPr>
        <w:lastRenderedPageBreak/>
        <w:t xml:space="preserve">sebagai petani sebanyak 81,71%, pekerjaan utama peternak sebagai wirausaha sebanyak </w:t>
      </w:r>
      <w:r w:rsidRPr="006E0313">
        <w:rPr>
          <w:rFonts w:ascii="Times New Roman" w:eastAsia="Times New Roman" w:hAnsi="Times New Roman" w:cs="Times New Roman"/>
          <w:color w:val="000000"/>
          <w:sz w:val="20"/>
          <w:szCs w:val="20"/>
          <w:lang w:eastAsia="id-ID"/>
        </w:rPr>
        <w:t>14,53%, pekerjaan utama peternak sebagai perangkat desa sebanyak 3,76% (Tabel 3 dan Gambar 6).</w:t>
      </w:r>
      <w:r w:rsidRPr="006E0313">
        <w:rPr>
          <w:rFonts w:ascii="Times New Roman" w:hAnsi="Times New Roman" w:cs="Times New Roman"/>
          <w:sz w:val="20"/>
          <w:szCs w:val="20"/>
        </w:rPr>
        <w:t xml:space="preserve"> Hal ini menggambarkan bahwa sebagian besar peternak sapi lokal di Kabupaten Purworejo bergantung di sektor pertanian, kemudian didukung oleh sektor peternakan. Selain itu, dari hasil penelitian dapat dinyatakan bahwa pada dasarnya kegiatan beternak yang dilakukan oleh masyarakat dalam hal ini hanya sebagai pekerjaan sampingan bukan sebagai pekerjaan utama. Menurut Nataria (2008), masyarakat desa pada umumnya dalam upaya memenuhi kebutuhan dalam ekonomi rumah tangga, memiliki mata pencaharian usaha tani, sebagai petani dengan usaha sampingan memelihara ternak. Dengan pekerjaan utama peternak adalah sebagai petani maka peternak akan lebih memiliki waktu yang lebih luang dan bisa memanfaatkan limbah hasil pertanian sebagai pakan ternak. Sehingga kebutuhan pakan ternak akan tercukupi untuk menunjang kinerja reproduksi pada ternak dan keberhasilan progam UPSUS SIWAB. Ternak dapat mencapai produksi maupun reproduksi yang optimal apabila pakan yang diberikan mencukupi (Santosa, 2010).</w:t>
      </w:r>
    </w:p>
    <w:p w:rsidR="006E0313" w:rsidRPr="00C11896" w:rsidRDefault="006E0313" w:rsidP="00C11896">
      <w:pPr>
        <w:spacing w:after="0" w:line="240" w:lineRule="auto"/>
        <w:jc w:val="center"/>
        <w:rPr>
          <w:rFonts w:ascii="Times New Roman" w:hAnsi="Times New Roman" w:cs="Times New Roman"/>
          <w:sz w:val="20"/>
          <w:szCs w:val="20"/>
        </w:rPr>
      </w:pPr>
      <w:r w:rsidRPr="00C11896">
        <w:rPr>
          <w:rFonts w:ascii="Times New Roman" w:hAnsi="Times New Roman" w:cs="Times New Roman"/>
          <w:sz w:val="20"/>
          <w:szCs w:val="20"/>
        </w:rPr>
        <w:t>Gambar 6. Grafik pekerjaan peternak</w:t>
      </w:r>
      <w:r w:rsidRPr="00C11896">
        <w:rPr>
          <w:rFonts w:ascii="Times New Roman" w:hAnsi="Times New Roman" w:cs="Times New Roman"/>
          <w:noProof/>
          <w:sz w:val="20"/>
          <w:szCs w:val="20"/>
          <w:lang w:eastAsia="id-ID"/>
        </w:rPr>
        <w:drawing>
          <wp:anchor distT="0" distB="0" distL="114300" distR="114300" simplePos="0" relativeHeight="251665408" behindDoc="0" locked="0" layoutInCell="1" allowOverlap="1" wp14:anchorId="424A0DCD" wp14:editId="2E005833">
            <wp:simplePos x="0" y="0"/>
            <wp:positionH relativeFrom="column">
              <wp:posOffset>1905</wp:posOffset>
            </wp:positionH>
            <wp:positionV relativeFrom="paragraph">
              <wp:posOffset>3810</wp:posOffset>
            </wp:positionV>
            <wp:extent cx="2640965" cy="99187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ul2.PNG"/>
                    <pic:cNvPicPr/>
                  </pic:nvPicPr>
                  <pic:blipFill>
                    <a:blip r:embed="rId12">
                      <a:extLst>
                        <a:ext uri="{28A0092B-C50C-407E-A947-70E740481C1C}">
                          <a14:useLocalDpi xmlns:a14="http://schemas.microsoft.com/office/drawing/2010/main" val="0"/>
                        </a:ext>
                      </a:extLst>
                    </a:blip>
                    <a:stretch>
                      <a:fillRect/>
                    </a:stretch>
                  </pic:blipFill>
                  <pic:spPr>
                    <a:xfrm>
                      <a:off x="0" y="0"/>
                      <a:ext cx="2640965" cy="991870"/>
                    </a:xfrm>
                    <a:prstGeom prst="rect">
                      <a:avLst/>
                    </a:prstGeom>
                  </pic:spPr>
                </pic:pic>
              </a:graphicData>
            </a:graphic>
            <wp14:sizeRelH relativeFrom="page">
              <wp14:pctWidth>0</wp14:pctWidth>
            </wp14:sizeRelH>
            <wp14:sizeRelV relativeFrom="page">
              <wp14:pctHeight>0</wp14:pctHeight>
            </wp14:sizeRelV>
          </wp:anchor>
        </w:drawing>
      </w:r>
    </w:p>
    <w:p w:rsidR="006E0313" w:rsidRDefault="006E0313" w:rsidP="006E0313">
      <w:pPr>
        <w:spacing w:line="240" w:lineRule="auto"/>
        <w:jc w:val="both"/>
        <w:rPr>
          <w:rFonts w:ascii="Times New Roman" w:hAnsi="Times New Roman" w:cs="Times New Roman"/>
          <w:bCs/>
          <w:sz w:val="20"/>
          <w:szCs w:val="20"/>
        </w:rPr>
      </w:pPr>
    </w:p>
    <w:p w:rsidR="00C11896" w:rsidRPr="00C11896" w:rsidRDefault="00C11896" w:rsidP="00C11896">
      <w:pPr>
        <w:spacing w:line="240" w:lineRule="auto"/>
        <w:rPr>
          <w:rFonts w:ascii="Times New Roman" w:hAnsi="Times New Roman" w:cs="Times New Roman"/>
          <w:b/>
          <w:sz w:val="20"/>
          <w:szCs w:val="20"/>
        </w:rPr>
      </w:pPr>
      <w:r w:rsidRPr="00C11896">
        <w:rPr>
          <w:rFonts w:ascii="Times New Roman" w:hAnsi="Times New Roman" w:cs="Times New Roman"/>
          <w:b/>
          <w:sz w:val="20"/>
          <w:szCs w:val="20"/>
        </w:rPr>
        <w:t>Jumlah Kepemilikan Ternak</w:t>
      </w:r>
    </w:p>
    <w:p w:rsidR="00C11896" w:rsidRDefault="00C11896" w:rsidP="00C11896">
      <w:pPr>
        <w:spacing w:after="0" w:line="240" w:lineRule="auto"/>
        <w:ind w:firstLine="720"/>
        <w:jc w:val="both"/>
        <w:rPr>
          <w:rFonts w:ascii="Times New Roman" w:hAnsi="Times New Roman" w:cs="Times New Roman"/>
          <w:sz w:val="20"/>
          <w:szCs w:val="20"/>
        </w:rPr>
      </w:pPr>
      <w:r w:rsidRPr="00C11896">
        <w:rPr>
          <w:rFonts w:ascii="Times New Roman" w:hAnsi="Times New Roman" w:cs="Times New Roman"/>
          <w:sz w:val="20"/>
          <w:szCs w:val="20"/>
        </w:rPr>
        <w:t xml:space="preserve">Berdasarkan hasil penelitian identitas responden menunjukkan bahwa rata-rata jumlah kepemilikan ternak sapi lokal 1 ekot </w:t>
      </w:r>
      <w:r w:rsidRPr="00C11896">
        <w:rPr>
          <w:rFonts w:ascii="Times New Roman" w:eastAsia="Times New Roman" w:hAnsi="Times New Roman" w:cs="Times New Roman"/>
          <w:color w:val="000000"/>
          <w:sz w:val="20"/>
          <w:szCs w:val="20"/>
          <w:lang w:eastAsia="id-ID"/>
        </w:rPr>
        <w:t>17,39%; 2 ekor 52,46%; 3 ekor 21,99% dan 4 ekor 8,17% (Tabel 3 dan Gambar 7)</w:t>
      </w:r>
      <w:r w:rsidRPr="00C11896">
        <w:rPr>
          <w:rFonts w:ascii="Times New Roman" w:hAnsi="Times New Roman" w:cs="Times New Roman"/>
          <w:sz w:val="20"/>
          <w:szCs w:val="20"/>
        </w:rPr>
        <w:t>. Jumlah kepemilikan ternak merupakan faktor penentu jumlah pendapatan yang diperoleh (</w:t>
      </w:r>
      <w:r w:rsidRPr="00C11896">
        <w:rPr>
          <w:rFonts w:ascii="Times New Roman" w:hAnsi="Times New Roman" w:cs="Times New Roman"/>
          <w:bCs/>
          <w:color w:val="000000"/>
          <w:sz w:val="20"/>
          <w:szCs w:val="20"/>
        </w:rPr>
        <w:t>Aprilinda, 2016</w:t>
      </w:r>
      <w:r w:rsidRPr="00C11896">
        <w:rPr>
          <w:rFonts w:ascii="Times New Roman" w:hAnsi="Times New Roman" w:cs="Times New Roman"/>
          <w:sz w:val="20"/>
          <w:szCs w:val="20"/>
        </w:rPr>
        <w:t xml:space="preserve">). Pada umumnya sapi potong di lokasi penelitian dipelihara dengan cara tradisional, dimana jumlah pemilikan ternak dalam skala kecil, dengan modal, keterampilan dan teknologi yang masih terbatas. Peternakan yang dikelola secara tradisional masih mempunyai banyak kelemahan, diantaranya adalah pemanfaatan sumber daya produksi belum maksimal. Menurut Sundari </w:t>
      </w:r>
      <w:r w:rsidRPr="00C11896">
        <w:rPr>
          <w:rFonts w:ascii="Times New Roman" w:hAnsi="Times New Roman" w:cs="Times New Roman"/>
          <w:i/>
          <w:sz w:val="20"/>
          <w:szCs w:val="20"/>
        </w:rPr>
        <w:t>et al.</w:t>
      </w:r>
      <w:r w:rsidRPr="00C11896">
        <w:rPr>
          <w:rFonts w:ascii="Times New Roman" w:hAnsi="Times New Roman" w:cs="Times New Roman"/>
          <w:sz w:val="20"/>
          <w:szCs w:val="20"/>
        </w:rPr>
        <w:t xml:space="preserve"> (2009) Usaha ternak sapi potong di Kabupaten seleman dengan jumlah kepemilikan 2 UT memiliki keuntungan Rp 311.011,3/ bulan dan dengan jumlah kepemilikan 8 UT memiliki keuntungan  Rp 3.078.663,7 / bulan. Artinya semakin banyak jumlah kepemilikan ternak maka keuntungan yang diperoleh akan semakin banyak.</w:t>
      </w:r>
    </w:p>
    <w:p w:rsidR="00C11896" w:rsidRDefault="00C11896" w:rsidP="00C11896">
      <w:pPr>
        <w:spacing w:after="0" w:line="240" w:lineRule="auto"/>
        <w:jc w:val="both"/>
        <w:rPr>
          <w:rFonts w:ascii="Times New Roman" w:hAnsi="Times New Roman" w:cs="Times New Roman"/>
          <w:noProof/>
          <w:sz w:val="20"/>
          <w:szCs w:val="20"/>
          <w:lang w:eastAsia="id-ID"/>
        </w:rPr>
      </w:pPr>
      <w:r w:rsidRPr="00C11896">
        <w:rPr>
          <w:rFonts w:ascii="Times New Roman" w:hAnsi="Times New Roman" w:cs="Times New Roman"/>
          <w:noProof/>
          <w:sz w:val="20"/>
          <w:szCs w:val="20"/>
          <w:lang w:eastAsia="id-ID"/>
        </w:rPr>
        <w:lastRenderedPageBreak/>
        <w:drawing>
          <wp:anchor distT="0" distB="0" distL="114300" distR="114300" simplePos="0" relativeHeight="251666432" behindDoc="0" locked="0" layoutInCell="1" allowOverlap="1" wp14:anchorId="5E44777D" wp14:editId="03A8E3E2">
            <wp:simplePos x="0" y="0"/>
            <wp:positionH relativeFrom="column">
              <wp:posOffset>30480</wp:posOffset>
            </wp:positionH>
            <wp:positionV relativeFrom="paragraph">
              <wp:posOffset>-692150</wp:posOffset>
            </wp:positionV>
            <wp:extent cx="2639695" cy="95377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extLst>
                        <a:ext uri="{28A0092B-C50C-407E-A947-70E740481C1C}">
                          <a14:useLocalDpi xmlns:a14="http://schemas.microsoft.com/office/drawing/2010/main" val="0"/>
                        </a:ext>
                      </a:extLst>
                    </a:blip>
                    <a:stretch>
                      <a:fillRect/>
                    </a:stretch>
                  </pic:blipFill>
                  <pic:spPr>
                    <a:xfrm>
                      <a:off x="0" y="0"/>
                      <a:ext cx="2639695" cy="9537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 xml:space="preserve">      </w:t>
      </w:r>
      <w:r w:rsidRPr="00C11896">
        <w:rPr>
          <w:rFonts w:ascii="Times New Roman" w:hAnsi="Times New Roman" w:cs="Times New Roman"/>
          <w:sz w:val="20"/>
          <w:szCs w:val="20"/>
        </w:rPr>
        <w:t>Gambar 7</w:t>
      </w:r>
      <w:r>
        <w:rPr>
          <w:rFonts w:ascii="Times New Roman" w:hAnsi="Times New Roman" w:cs="Times New Roman"/>
          <w:sz w:val="20"/>
          <w:szCs w:val="20"/>
        </w:rPr>
        <w:t>. Gra</w:t>
      </w:r>
      <w:r w:rsidRPr="00C11896">
        <w:rPr>
          <w:rFonts w:ascii="Times New Roman" w:hAnsi="Times New Roman" w:cs="Times New Roman"/>
          <w:sz w:val="20"/>
          <w:szCs w:val="20"/>
        </w:rPr>
        <w:t>fik jumlah kepemilikan ternak</w:t>
      </w:r>
      <w:r w:rsidRPr="00C11896">
        <w:rPr>
          <w:rFonts w:ascii="Times New Roman" w:hAnsi="Times New Roman" w:cs="Times New Roman"/>
          <w:noProof/>
          <w:sz w:val="20"/>
          <w:szCs w:val="20"/>
          <w:lang w:eastAsia="id-ID"/>
        </w:rPr>
        <w:t xml:space="preserve"> </w:t>
      </w:r>
    </w:p>
    <w:p w:rsidR="00C11896" w:rsidRPr="00C11896" w:rsidRDefault="00C11896" w:rsidP="00C11896">
      <w:pPr>
        <w:pStyle w:val="Heading2"/>
        <w:spacing w:line="240" w:lineRule="auto"/>
        <w:jc w:val="center"/>
        <w:rPr>
          <w:rFonts w:ascii="Times New Roman" w:hAnsi="Times New Roman" w:cs="Times New Roman"/>
          <w:color w:val="auto"/>
          <w:sz w:val="20"/>
          <w:szCs w:val="20"/>
        </w:rPr>
      </w:pPr>
      <w:bookmarkStart w:id="23" w:name="_Toc59154584"/>
      <w:r w:rsidRPr="00C11896">
        <w:rPr>
          <w:rFonts w:ascii="Times New Roman" w:hAnsi="Times New Roman" w:cs="Times New Roman"/>
          <w:color w:val="auto"/>
          <w:sz w:val="20"/>
          <w:szCs w:val="20"/>
        </w:rPr>
        <w:t>Konsumsi Pakan</w:t>
      </w:r>
      <w:bookmarkEnd w:id="23"/>
    </w:p>
    <w:p w:rsidR="00C11896" w:rsidRDefault="00C11896" w:rsidP="00C11896">
      <w:pPr>
        <w:autoSpaceDE w:val="0"/>
        <w:autoSpaceDN w:val="0"/>
        <w:adjustRightInd w:val="0"/>
        <w:spacing w:after="0" w:line="240" w:lineRule="auto"/>
        <w:ind w:firstLine="567"/>
        <w:jc w:val="both"/>
        <w:rPr>
          <w:rFonts w:ascii="Times New Roman" w:hAnsi="Times New Roman" w:cs="Times New Roman"/>
          <w:sz w:val="24"/>
          <w:szCs w:val="24"/>
        </w:rPr>
      </w:pPr>
      <w:r w:rsidRPr="00C11896">
        <w:rPr>
          <w:rFonts w:ascii="Times New Roman" w:hAnsi="Times New Roman" w:cs="Times New Roman"/>
          <w:sz w:val="20"/>
          <w:szCs w:val="20"/>
        </w:rPr>
        <w:t>Sapi lokal di Kabupaten Purworejo dipelihara dengan dikandangkan semi insentif dan mayoritas diberi pakan jenis rumput gajah, rumput lapang yang biasanya terdapat diarea perkebunan atau sawah dan jerami padi. Hasil penelitian konsumsi pakan pada sapi lokal di Kabupaten Purworejo dapat dilihat pada Tabel 4, Gambar 8 dan lampiran 2</w:t>
      </w:r>
    </w:p>
    <w:p w:rsidR="00C11896" w:rsidRDefault="00C11896" w:rsidP="00C11896">
      <w:pPr>
        <w:spacing w:after="0" w:line="240" w:lineRule="auto"/>
        <w:jc w:val="both"/>
        <w:rPr>
          <w:rFonts w:ascii="Times New Roman" w:hAnsi="Times New Roman" w:cs="Times New Roman"/>
          <w:sz w:val="20"/>
          <w:szCs w:val="20"/>
        </w:rPr>
      </w:pPr>
    </w:p>
    <w:p w:rsidR="00C11896" w:rsidRDefault="00C11896" w:rsidP="00C11896">
      <w:pPr>
        <w:autoSpaceDE w:val="0"/>
        <w:autoSpaceDN w:val="0"/>
        <w:adjustRightInd w:val="0"/>
        <w:spacing w:after="0" w:line="240" w:lineRule="auto"/>
        <w:jc w:val="both"/>
        <w:rPr>
          <w:rFonts w:ascii="Times New Roman" w:hAnsi="Times New Roman" w:cs="Times New Roman"/>
          <w:sz w:val="20"/>
          <w:szCs w:val="20"/>
        </w:rPr>
      </w:pPr>
      <w:r w:rsidRPr="00C11896">
        <w:rPr>
          <w:rFonts w:ascii="Times New Roman" w:hAnsi="Times New Roman" w:cs="Times New Roman"/>
          <w:sz w:val="20"/>
          <w:szCs w:val="20"/>
        </w:rPr>
        <w:t>Tabel 4. Konsumsi pakan sapi lokal di Kabupaten Purworejo</w:t>
      </w:r>
    </w:p>
    <w:p w:rsidR="00064095" w:rsidRPr="00064095" w:rsidRDefault="00064095" w:rsidP="000640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67456" behindDoc="0" locked="0" layoutInCell="1" allowOverlap="1" wp14:anchorId="013B170B" wp14:editId="52EFAE7A">
            <wp:simplePos x="0" y="0"/>
            <wp:positionH relativeFrom="column">
              <wp:posOffset>11430</wp:posOffset>
            </wp:positionH>
            <wp:positionV relativeFrom="paragraph">
              <wp:posOffset>74295</wp:posOffset>
            </wp:positionV>
            <wp:extent cx="2667000" cy="9855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4">
                      <a:extLst>
                        <a:ext uri="{28A0092B-C50C-407E-A947-70E740481C1C}">
                          <a14:useLocalDpi xmlns:a14="http://schemas.microsoft.com/office/drawing/2010/main" val="0"/>
                        </a:ext>
                      </a:extLst>
                    </a:blip>
                    <a:stretch>
                      <a:fillRect/>
                    </a:stretch>
                  </pic:blipFill>
                  <pic:spPr>
                    <a:xfrm>
                      <a:off x="0" y="0"/>
                      <a:ext cx="2667000" cy="985520"/>
                    </a:xfrm>
                    <a:prstGeom prst="rect">
                      <a:avLst/>
                    </a:prstGeom>
                  </pic:spPr>
                </pic:pic>
              </a:graphicData>
            </a:graphic>
            <wp14:sizeRelH relativeFrom="page">
              <wp14:pctWidth>0</wp14:pctWidth>
            </wp14:sizeRelH>
            <wp14:sizeRelV relativeFrom="page">
              <wp14:pctHeight>0</wp14:pctHeight>
            </wp14:sizeRelV>
          </wp:anchor>
        </w:drawing>
      </w:r>
      <w:r w:rsidRPr="00064095">
        <w:rPr>
          <w:rFonts w:ascii="Times New Roman" w:hAnsi="Times New Roman" w:cs="Times New Roman"/>
          <w:sz w:val="20"/>
          <w:szCs w:val="20"/>
        </w:rPr>
        <w:t>Gambar 8. Grafik konsumsi pakan</w:t>
      </w:r>
    </w:p>
    <w:p w:rsidR="00C11896" w:rsidRPr="00C11896" w:rsidRDefault="00C11896" w:rsidP="00C11896">
      <w:pPr>
        <w:spacing w:after="0" w:line="240" w:lineRule="auto"/>
        <w:jc w:val="both"/>
        <w:rPr>
          <w:rFonts w:ascii="Times New Roman" w:hAnsi="Times New Roman" w:cs="Times New Roman"/>
          <w:sz w:val="20"/>
          <w:szCs w:val="20"/>
        </w:rPr>
      </w:pPr>
    </w:p>
    <w:p w:rsidR="006E0313" w:rsidRPr="006E0313" w:rsidRDefault="006E0313" w:rsidP="006E0313">
      <w:pPr>
        <w:spacing w:after="0" w:line="240" w:lineRule="auto"/>
        <w:jc w:val="both"/>
        <w:rPr>
          <w:rFonts w:ascii="Times New Roman" w:hAnsi="Times New Roman" w:cs="Times New Roman"/>
          <w:sz w:val="20"/>
          <w:szCs w:val="20"/>
        </w:rPr>
      </w:pPr>
    </w:p>
    <w:p w:rsidR="00064095" w:rsidRPr="00064095" w:rsidRDefault="00064095" w:rsidP="00064095">
      <w:pPr>
        <w:spacing w:after="0" w:line="240" w:lineRule="auto"/>
        <w:jc w:val="both"/>
        <w:rPr>
          <w:rFonts w:ascii="Times New Roman" w:hAnsi="Times New Roman" w:cs="Times New Roman"/>
          <w:sz w:val="20"/>
          <w:szCs w:val="20"/>
          <w:lang w:val="en-US"/>
        </w:rPr>
      </w:pPr>
      <w:r w:rsidRPr="00064095">
        <w:rPr>
          <w:rFonts w:ascii="Times New Roman" w:hAnsi="Times New Roman" w:cs="Times New Roman"/>
          <w:sz w:val="20"/>
          <w:szCs w:val="20"/>
        </w:rPr>
        <w:t xml:space="preserve">Berdasarkan hasil penelitian konsumsi pakan sapi lokal di Kabupaten Purworejo dapat diketahui bahwa sapi diberi pakan rumput gajah, rumput lapang dan jerami padi sebanyak </w:t>
      </w:r>
      <w:r w:rsidRPr="00064095">
        <w:rPr>
          <w:rFonts w:ascii="Times New Roman" w:hAnsi="Times New Roman" w:cs="Times New Roman"/>
          <w:color w:val="000000"/>
          <w:sz w:val="20"/>
          <w:szCs w:val="20"/>
        </w:rPr>
        <w:t xml:space="preserve">36,16 kg/ekor/hari </w:t>
      </w:r>
      <w:r w:rsidRPr="00064095">
        <w:rPr>
          <w:rFonts w:ascii="Times New Roman" w:hAnsi="Times New Roman" w:cs="Times New Roman"/>
          <w:sz w:val="20"/>
          <w:szCs w:val="20"/>
        </w:rPr>
        <w:t xml:space="preserve">dengan jumlah BK 11,15 kg/ekor/hari dan PK 2,93 kg/ekor/hari (Tabel 4 dan Gambar 8). Ternak perharinya mampu mengkonsumsi pakan hijauan segar sekitar 10% dari berat badan atau 3% berat bahan kering dari bobot tubuh sapi/hari (Sutrisna, 2016). Dari hasil penelitian ini jika dibandingkan dengan kebutuhan sapi potong berdasarkan bobot badan antara 300-350 kg, maka konsumsi pakan BK sapi lokal yang ada di Kabupaten Purworejo yaitu 3,18% dari berat badan artinya sudah terpenuhi. </w:t>
      </w:r>
      <w:r w:rsidRPr="00064095">
        <w:rPr>
          <w:rFonts w:ascii="Times New Roman" w:hAnsi="Times New Roman" w:cs="Times New Roman"/>
          <w:sz w:val="20"/>
          <w:szCs w:val="20"/>
          <w:lang w:val="en-US"/>
        </w:rPr>
        <w:t xml:space="preserve">Sapi potong dengan bobot badan 350 kg untuk mencapai ADG 0,9% membutuhkan konsumsi BK 8,0 kg/hari (Anonimus, 2013). Jika dibandingkan dengan konsumsi BK hasil penelitian maka yaitu </w:t>
      </w:r>
      <w:r w:rsidRPr="00064095">
        <w:rPr>
          <w:rFonts w:ascii="Times New Roman" w:hAnsi="Times New Roman" w:cs="Times New Roman"/>
          <w:sz w:val="20"/>
          <w:szCs w:val="20"/>
        </w:rPr>
        <w:t>11</w:t>
      </w:r>
      <w:proofErr w:type="gramStart"/>
      <w:r w:rsidRPr="00064095">
        <w:rPr>
          <w:rFonts w:ascii="Times New Roman" w:hAnsi="Times New Roman" w:cs="Times New Roman"/>
          <w:sz w:val="20"/>
          <w:szCs w:val="20"/>
        </w:rPr>
        <w:t>,15</w:t>
      </w:r>
      <w:proofErr w:type="gramEnd"/>
      <w:r w:rsidRPr="00064095">
        <w:rPr>
          <w:rFonts w:ascii="Times New Roman" w:hAnsi="Times New Roman" w:cs="Times New Roman"/>
          <w:sz w:val="20"/>
          <w:szCs w:val="20"/>
        </w:rPr>
        <w:t xml:space="preserve"> kg/ekor/hari</w:t>
      </w:r>
      <w:r w:rsidRPr="00064095">
        <w:rPr>
          <w:rFonts w:ascii="Times New Roman" w:hAnsi="Times New Roman" w:cs="Times New Roman"/>
          <w:sz w:val="20"/>
          <w:szCs w:val="20"/>
          <w:lang w:val="en-US"/>
        </w:rPr>
        <w:t xml:space="preserve"> artinya sudah terpenuhi.</w:t>
      </w:r>
    </w:p>
    <w:p w:rsidR="00064095" w:rsidRPr="00064095" w:rsidRDefault="00064095" w:rsidP="00064095">
      <w:pPr>
        <w:spacing w:after="0" w:line="240" w:lineRule="auto"/>
        <w:ind w:firstLine="720"/>
        <w:jc w:val="both"/>
        <w:rPr>
          <w:rFonts w:ascii="Times New Roman" w:hAnsi="Times New Roman" w:cs="Times New Roman"/>
          <w:sz w:val="20"/>
          <w:szCs w:val="20"/>
          <w:lang w:val="en-US"/>
        </w:rPr>
      </w:pPr>
      <w:r w:rsidRPr="00064095">
        <w:rPr>
          <w:rFonts w:ascii="Times New Roman" w:hAnsi="Times New Roman" w:cs="Times New Roman"/>
          <w:sz w:val="20"/>
          <w:szCs w:val="20"/>
        </w:rPr>
        <w:t>Konsumsi PK 2,93 kg/ekor/hari (Tabel 4) atau 26,28% dari BK, hasil penelitian ini lebih baik dibandingkan dengan menurut Sugiharto (2003) yang melaporkan bahwa konsumsi PK pada pemeliharaan di perkampungan ternak adalah 0,6±0,2 kg/ekor/hari atau 6,52% dari bahan kering. Menurut Kearl (1982) konsumsi PK sapi PO sebesar 0,49 kg/hari untuk penambahan bobot badan harian sebesar 0,75kg. Begitu juga untuk sapi PO dengan bobot hidup rata-rata 142,4 kg, menurut Kearl (1982) membutuhkan PK 0,55 kg/hari untuk target penambahan bobot badan harian 0,75 kg.</w:t>
      </w:r>
      <w:r w:rsidRPr="00064095">
        <w:rPr>
          <w:rFonts w:ascii="Times New Roman" w:hAnsi="Times New Roman" w:cs="Times New Roman"/>
          <w:sz w:val="20"/>
          <w:szCs w:val="20"/>
          <w:lang w:val="en-US"/>
        </w:rPr>
        <w:t xml:space="preserve"> </w:t>
      </w:r>
      <w:proofErr w:type="gramStart"/>
      <w:r w:rsidRPr="00064095">
        <w:rPr>
          <w:rFonts w:ascii="Times New Roman" w:hAnsi="Times New Roman" w:cs="Times New Roman"/>
          <w:sz w:val="20"/>
          <w:szCs w:val="20"/>
          <w:lang w:val="en-US"/>
        </w:rPr>
        <w:t xml:space="preserve">Dengan hal tersebut menunjukkan </w:t>
      </w:r>
      <w:r w:rsidRPr="00064095">
        <w:rPr>
          <w:rFonts w:ascii="Times New Roman" w:hAnsi="Times New Roman" w:cs="Times New Roman"/>
          <w:sz w:val="20"/>
          <w:szCs w:val="20"/>
          <w:lang w:val="en-US"/>
        </w:rPr>
        <w:lastRenderedPageBreak/>
        <w:t>bahwa konsumsi PK sapi local di Kabupaten Purworejo sudah terpenuhi.</w:t>
      </w:r>
      <w:proofErr w:type="gramEnd"/>
    </w:p>
    <w:p w:rsidR="00064095" w:rsidRPr="00064095" w:rsidRDefault="00064095" w:rsidP="00064095">
      <w:pPr>
        <w:spacing w:after="0" w:line="240" w:lineRule="auto"/>
        <w:jc w:val="both"/>
        <w:rPr>
          <w:rFonts w:ascii="Times New Roman" w:hAnsi="Times New Roman" w:cs="Times New Roman"/>
          <w:sz w:val="20"/>
          <w:szCs w:val="20"/>
        </w:rPr>
      </w:pPr>
      <w:r w:rsidRPr="00064095">
        <w:rPr>
          <w:rFonts w:ascii="Times New Roman" w:hAnsi="Times New Roman" w:cs="Times New Roman"/>
          <w:sz w:val="20"/>
          <w:szCs w:val="20"/>
        </w:rPr>
        <w:tab/>
        <w:t xml:space="preserve">Kekurangan BK akan memperlambat reproduksi maupun produksi seekor ternak (Toharmat </w:t>
      </w:r>
      <w:r w:rsidRPr="00064095">
        <w:rPr>
          <w:rFonts w:ascii="Times New Roman" w:hAnsi="Times New Roman" w:cs="Times New Roman"/>
          <w:i/>
          <w:sz w:val="20"/>
          <w:szCs w:val="20"/>
        </w:rPr>
        <w:t>et al.</w:t>
      </w:r>
      <w:r w:rsidRPr="00064095">
        <w:rPr>
          <w:rFonts w:ascii="Times New Roman" w:hAnsi="Times New Roman" w:cs="Times New Roman"/>
          <w:sz w:val="20"/>
          <w:szCs w:val="20"/>
        </w:rPr>
        <w:t xml:space="preserve"> 2006). Ternak memiliki bobot badan kurang dari ideal cenderung akan menimbulkan keadaan yang menyebabkan hipofungsi ovarium, dimana ovarium akan mengecil, permukaan halus (tanpa folikel/ corpus luteum) serta uterus tidak bertonus dengan konsistensi lembek (Putro, 2005).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 Dengan hal tersebut maka pakan merupakan faktor yang sangat penting dalam penanganan gangguan reproduksi dan keberhasilan progam UPSUS SIWAB.</w:t>
      </w:r>
    </w:p>
    <w:p w:rsidR="00064095" w:rsidRDefault="00064095" w:rsidP="00064095">
      <w:pPr>
        <w:spacing w:after="0" w:line="240" w:lineRule="auto"/>
        <w:jc w:val="both"/>
        <w:rPr>
          <w:rFonts w:ascii="Times New Roman" w:hAnsi="Times New Roman" w:cs="Times New Roman"/>
          <w:sz w:val="20"/>
          <w:szCs w:val="20"/>
        </w:rPr>
      </w:pPr>
      <w:r w:rsidRPr="00064095">
        <w:rPr>
          <w:rFonts w:ascii="Times New Roman" w:hAnsi="Times New Roman" w:cs="Times New Roman"/>
          <w:sz w:val="20"/>
          <w:szCs w:val="20"/>
        </w:rPr>
        <w:tab/>
        <w:t>Umur, pendidikan dan pengalaman peternak tentunya sangat mendukung dalam memenuhi kebutuhan pakan yang diberikan kepada ternak. Umur peternak dilokasi penelitian masih dalam usia produktif, umur yang masih produktif memiliki kapasitas kemampuan tenaga kerja  yang masih baik sehingga peternak cukup mampu dalam memenuhi kebutuhan pakan ternak. Pendidikan peternak dilokasi penelitian masih rendah namun peternak memiliki pengalaman yang cukup lama sehingga mempengaruhi kebiasaan-kebiasaan peternak dalam memberikan pakan kepada ternak.</w:t>
      </w:r>
      <w:bookmarkStart w:id="24" w:name="_Toc45655459"/>
      <w:bookmarkStart w:id="25" w:name="_Toc59152589"/>
      <w:bookmarkStart w:id="26" w:name="_Toc59154585"/>
    </w:p>
    <w:p w:rsidR="00064095" w:rsidRDefault="00064095" w:rsidP="00064095">
      <w:pPr>
        <w:spacing w:after="0" w:line="240" w:lineRule="auto"/>
        <w:jc w:val="both"/>
        <w:rPr>
          <w:rFonts w:ascii="Times New Roman" w:hAnsi="Times New Roman" w:cs="Times New Roman"/>
          <w:i/>
          <w:sz w:val="20"/>
          <w:szCs w:val="20"/>
        </w:rPr>
      </w:pPr>
    </w:p>
    <w:p w:rsidR="00064095" w:rsidRDefault="00064095" w:rsidP="00D03E31">
      <w:pPr>
        <w:spacing w:after="0" w:line="240" w:lineRule="auto"/>
        <w:jc w:val="center"/>
        <w:rPr>
          <w:rFonts w:ascii="Times New Roman" w:hAnsi="Times New Roman" w:cs="Times New Roman"/>
          <w:b/>
          <w:sz w:val="20"/>
          <w:szCs w:val="20"/>
        </w:rPr>
      </w:pPr>
      <w:r w:rsidRPr="00064095">
        <w:rPr>
          <w:rFonts w:ascii="Times New Roman" w:hAnsi="Times New Roman" w:cs="Times New Roman"/>
          <w:b/>
          <w:i/>
          <w:sz w:val="20"/>
          <w:szCs w:val="20"/>
        </w:rPr>
        <w:t xml:space="preserve">Body Condition Skor </w:t>
      </w:r>
      <w:r w:rsidRPr="00064095">
        <w:rPr>
          <w:rFonts w:ascii="Times New Roman" w:hAnsi="Times New Roman" w:cs="Times New Roman"/>
          <w:b/>
          <w:sz w:val="20"/>
          <w:szCs w:val="20"/>
        </w:rPr>
        <w:t>(BCS)</w:t>
      </w:r>
      <w:bookmarkEnd w:id="24"/>
      <w:bookmarkEnd w:id="25"/>
      <w:bookmarkEnd w:id="26"/>
    </w:p>
    <w:p w:rsidR="00064095" w:rsidRPr="00064095" w:rsidRDefault="00064095" w:rsidP="00D03E31">
      <w:pPr>
        <w:spacing w:after="0" w:line="240" w:lineRule="auto"/>
        <w:jc w:val="center"/>
        <w:rPr>
          <w:rFonts w:ascii="Times New Roman" w:hAnsi="Times New Roman" w:cs="Times New Roman"/>
          <w:b/>
          <w:sz w:val="20"/>
          <w:szCs w:val="20"/>
        </w:rPr>
      </w:pPr>
    </w:p>
    <w:p w:rsidR="00064095" w:rsidRDefault="00064095" w:rsidP="00D03E31">
      <w:pPr>
        <w:spacing w:line="240" w:lineRule="auto"/>
        <w:ind w:firstLine="720"/>
        <w:jc w:val="both"/>
        <w:rPr>
          <w:rFonts w:ascii="Times New Roman" w:eastAsia="Times New Roman" w:hAnsi="Times New Roman" w:cs="Times New Roman"/>
          <w:color w:val="000000"/>
          <w:sz w:val="20"/>
          <w:szCs w:val="20"/>
        </w:rPr>
      </w:pPr>
      <w:r w:rsidRPr="00064095">
        <w:rPr>
          <w:rFonts w:ascii="Times New Roman" w:eastAsiaTheme="minorEastAsia" w:hAnsi="Times New Roman" w:cs="Times New Roman"/>
          <w:i/>
          <w:sz w:val="20"/>
          <w:szCs w:val="20"/>
        </w:rPr>
        <w:t xml:space="preserve">Body Condition Skor </w:t>
      </w:r>
      <w:r w:rsidRPr="00064095">
        <w:rPr>
          <w:rFonts w:ascii="Times New Roman" w:eastAsiaTheme="minorEastAsia" w:hAnsi="Times New Roman" w:cs="Times New Roman"/>
          <w:sz w:val="20"/>
          <w:szCs w:val="20"/>
        </w:rPr>
        <w:t xml:space="preserve">(BCS) nilai adalah metode untuk memberi kondisi tubuh ternak baik secara visual maupun dengan perabaan pada timbunan lemak tubuh dibawah kulit sekitar pangkal ekor, tulang punggung dan pinggul. </w:t>
      </w:r>
      <w:r w:rsidRPr="00064095">
        <w:rPr>
          <w:rFonts w:ascii="Times New Roman" w:eastAsia="Times New Roman" w:hAnsi="Times New Roman" w:cs="Times New Roman"/>
          <w:color w:val="000000"/>
          <w:sz w:val="20"/>
          <w:szCs w:val="20"/>
        </w:rPr>
        <w:t xml:space="preserve">Edmonson </w:t>
      </w:r>
      <w:r w:rsidRPr="00064095">
        <w:rPr>
          <w:rFonts w:ascii="Times New Roman" w:eastAsia="Times New Roman" w:hAnsi="Times New Roman" w:cs="Times New Roman"/>
          <w:i/>
          <w:color w:val="000000"/>
          <w:sz w:val="20"/>
          <w:szCs w:val="20"/>
        </w:rPr>
        <w:t xml:space="preserve">et al. </w:t>
      </w:r>
      <w:r w:rsidRPr="00064095">
        <w:rPr>
          <w:rFonts w:ascii="Times New Roman" w:eastAsia="Times New Roman" w:hAnsi="Times New Roman" w:cs="Times New Roman"/>
          <w:color w:val="000000"/>
          <w:sz w:val="20"/>
          <w:szCs w:val="20"/>
        </w:rPr>
        <w:t>(1989) menyarankan angka skala 1-5 (1=sangat kurus, 3=sedang, dan 5= sangat gemuk). Hasil penelitian mengenai BCS pada sapi lokal di Kabupaten Purworejo dapat dilihat pada Tabel 5 dan Gambar 9.</w:t>
      </w:r>
    </w:p>
    <w:p w:rsidR="00D03E31" w:rsidRDefault="00D03E31" w:rsidP="00D03E31">
      <w:pPr>
        <w:spacing w:after="0" w:line="240" w:lineRule="auto"/>
        <w:ind w:left="567" w:hanging="567"/>
        <w:rPr>
          <w:rFonts w:ascii="Times New Roman" w:hAnsi="Times New Roman" w:cs="Times New Roman"/>
          <w:sz w:val="20"/>
          <w:szCs w:val="20"/>
        </w:rPr>
      </w:pPr>
      <w:r w:rsidRPr="00D03E31">
        <w:rPr>
          <w:rFonts w:ascii="Times New Roman" w:hAnsi="Times New Roman" w:cs="Times New Roman"/>
          <w:sz w:val="20"/>
          <w:szCs w:val="20"/>
        </w:rPr>
        <w:t>Tabel 5. Body Condition Score sapi lokal di Kabupaten Purworejo</w:t>
      </w:r>
    </w:p>
    <w:p w:rsidR="00D03E31" w:rsidRPr="00D03E31" w:rsidRDefault="00D03E31" w:rsidP="00D03E31">
      <w:pPr>
        <w:spacing w:after="0" w:line="240" w:lineRule="auto"/>
        <w:ind w:left="567" w:hanging="567"/>
        <w:rPr>
          <w:rFonts w:ascii="Times New Roman" w:hAnsi="Times New Roman" w:cs="Times New Roman"/>
          <w:sz w:val="20"/>
          <w:szCs w:val="20"/>
        </w:rPr>
      </w:pPr>
      <w:r>
        <w:rPr>
          <w:rFonts w:ascii="Times New Roman" w:hAnsi="Times New Roman" w:cs="Times New Roman"/>
          <w:noProof/>
          <w:sz w:val="20"/>
          <w:szCs w:val="20"/>
          <w:lang w:eastAsia="id-ID"/>
        </w:rPr>
        <w:drawing>
          <wp:inline distT="0" distB="0" distL="0" distR="0">
            <wp:extent cx="2637693" cy="7297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5">
                      <a:extLst>
                        <a:ext uri="{28A0092B-C50C-407E-A947-70E740481C1C}">
                          <a14:useLocalDpi xmlns:a14="http://schemas.microsoft.com/office/drawing/2010/main" val="0"/>
                        </a:ext>
                      </a:extLst>
                    </a:blip>
                    <a:stretch>
                      <a:fillRect/>
                    </a:stretch>
                  </pic:blipFill>
                  <pic:spPr>
                    <a:xfrm>
                      <a:off x="0" y="0"/>
                      <a:ext cx="2640965" cy="730666"/>
                    </a:xfrm>
                    <a:prstGeom prst="rect">
                      <a:avLst/>
                    </a:prstGeom>
                  </pic:spPr>
                </pic:pic>
              </a:graphicData>
            </a:graphic>
          </wp:inline>
        </w:drawing>
      </w:r>
    </w:p>
    <w:p w:rsidR="00D03E31" w:rsidRDefault="00D03E31" w:rsidP="00D03E31">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inline distT="0" distB="0" distL="0" distR="0" wp14:anchorId="5D62A852" wp14:editId="2CE03C30">
            <wp:extent cx="2640965" cy="925830"/>
            <wp:effectExtent l="0" t="0" r="698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6">
                      <a:extLst>
                        <a:ext uri="{28A0092B-C50C-407E-A947-70E740481C1C}">
                          <a14:useLocalDpi xmlns:a14="http://schemas.microsoft.com/office/drawing/2010/main" val="0"/>
                        </a:ext>
                      </a:extLst>
                    </a:blip>
                    <a:stretch>
                      <a:fillRect/>
                    </a:stretch>
                  </pic:blipFill>
                  <pic:spPr>
                    <a:xfrm>
                      <a:off x="0" y="0"/>
                      <a:ext cx="2640965" cy="925830"/>
                    </a:xfrm>
                    <a:prstGeom prst="rect">
                      <a:avLst/>
                    </a:prstGeom>
                  </pic:spPr>
                </pic:pic>
              </a:graphicData>
            </a:graphic>
          </wp:inline>
        </w:drawing>
      </w:r>
      <w:r w:rsidRPr="00D03E31">
        <w:rPr>
          <w:rFonts w:ascii="Times New Roman" w:hAnsi="Times New Roman" w:cs="Times New Roman"/>
          <w:sz w:val="20"/>
          <w:szCs w:val="20"/>
        </w:rPr>
        <w:t>Gambar 9. Grafik Body Condition Skor</w:t>
      </w:r>
    </w:p>
    <w:p w:rsidR="00D03E31" w:rsidRPr="00D03E31" w:rsidRDefault="00D03E31" w:rsidP="00D03E31">
      <w:pPr>
        <w:spacing w:after="0" w:line="240" w:lineRule="auto"/>
        <w:ind w:firstLine="720"/>
        <w:jc w:val="both"/>
        <w:rPr>
          <w:rFonts w:ascii="Times New Roman" w:eastAsia="Times New Roman" w:hAnsi="Times New Roman" w:cs="Times New Roman"/>
          <w:color w:val="000000"/>
          <w:sz w:val="20"/>
          <w:szCs w:val="20"/>
          <w:lang w:eastAsia="id-ID"/>
        </w:rPr>
      </w:pPr>
      <w:r w:rsidRPr="00D03E31">
        <w:rPr>
          <w:rFonts w:ascii="Times New Roman" w:hAnsi="Times New Roman" w:cs="Times New Roman"/>
          <w:sz w:val="20"/>
          <w:szCs w:val="20"/>
        </w:rPr>
        <w:t xml:space="preserve">Berdasarkan hasil penelitian </w:t>
      </w:r>
      <w:r w:rsidRPr="00D03E31">
        <w:rPr>
          <w:rFonts w:ascii="Times New Roman" w:eastAsiaTheme="minorEastAsia" w:hAnsi="Times New Roman" w:cs="Times New Roman"/>
          <w:i/>
          <w:sz w:val="20"/>
          <w:szCs w:val="20"/>
        </w:rPr>
        <w:t xml:space="preserve">Body Condition Skor </w:t>
      </w:r>
      <w:r w:rsidRPr="00D03E31">
        <w:rPr>
          <w:rFonts w:ascii="Times New Roman" w:eastAsiaTheme="minorEastAsia" w:hAnsi="Times New Roman" w:cs="Times New Roman"/>
          <w:sz w:val="20"/>
          <w:szCs w:val="20"/>
        </w:rPr>
        <w:t xml:space="preserve">(BCS) pada sapi lokal di Kabupaten Purworejo menunjukkan bahwa sapi lokal yang memiliki BCS 2 sebanyak 17,85%, sapi lokal yang memiliki BCS 3 sebanyak 53,57% dan sapi lokal yang memiliki BCS 4 sebanyak 28,57%. Rata-rata BCS pada sapi lokal di Kabupaten Purworejo adalah </w:t>
      </w:r>
      <w:r w:rsidRPr="00D03E31">
        <w:rPr>
          <w:rFonts w:ascii="Times New Roman" w:hAnsi="Times New Roman" w:cs="Times New Roman"/>
          <w:sz w:val="20"/>
          <w:szCs w:val="20"/>
        </w:rPr>
        <w:t xml:space="preserve"> 3,08. Hal ini menunjukkan bahwa kondisi tubuh ternak dalam keadaan sedang tidak kurus dan tidak gemuk. </w:t>
      </w:r>
      <w:r w:rsidRPr="00D03E31">
        <w:rPr>
          <w:rFonts w:ascii="Times New Roman" w:eastAsia="Times New Roman" w:hAnsi="Times New Roman" w:cs="Times New Roman"/>
          <w:color w:val="000000"/>
          <w:sz w:val="20"/>
          <w:szCs w:val="20"/>
          <w:lang w:eastAsia="id-ID"/>
        </w:rPr>
        <w:t>Hasil penelitian ini sesuai dengan Kellog (2008) bahwa ternak dengan tujuan pembibitan tidak memerlukan kondisi tubuh yang terlalu gemuk, ternak yang cocok untuk bibit ideal mempunyai nilai SKT 3 atau ternak tidak terlalu gemuk dan tidak terlalu kurus.</w:t>
      </w:r>
    </w:p>
    <w:p w:rsidR="00D03E31" w:rsidRPr="00D03E31" w:rsidRDefault="00D03E31" w:rsidP="00D03E31">
      <w:pPr>
        <w:spacing w:after="0" w:line="240" w:lineRule="auto"/>
        <w:ind w:firstLine="720"/>
        <w:jc w:val="both"/>
        <w:rPr>
          <w:rFonts w:ascii="Times New Roman" w:eastAsia="Times New Roman" w:hAnsi="Times New Roman" w:cs="Times New Roman"/>
          <w:color w:val="000000"/>
          <w:sz w:val="20"/>
          <w:szCs w:val="20"/>
          <w:lang w:eastAsia="id-ID"/>
        </w:rPr>
      </w:pPr>
      <w:r w:rsidRPr="00D03E31">
        <w:rPr>
          <w:rFonts w:ascii="Times New Roman" w:eastAsia="Times New Roman" w:hAnsi="Times New Roman" w:cs="Times New Roman"/>
          <w:color w:val="000000"/>
          <w:sz w:val="20"/>
          <w:szCs w:val="20"/>
          <w:lang w:eastAsia="id-ID"/>
        </w:rPr>
        <w:t xml:space="preserve">Putro (2005) menyatakan bahwa performan reproduksi sapi dipengaruhi oleh skor kondisi badan, berat badan, serta perubahan – perubahan berat badan. Penurunan berat badan akan diikuti dengan gejala anaestrus. Pulihnya kembali siklus estrus pasca beranak ada hubungannya dengan perubahan berat badan pada akhir kebuntingan dan kondisi badan saat melahirkan. Sapi dengan kondisi badan bagus (sekitar 3,00) akan kembali estrus dalam waktu minimal, kurang dari skor itu akan membutuhkan waktu pulihnya siklus lebih lama. Skor kondisi tubuh terlalu rendah (&lt; 2,00) cenderung akan menimbulkan keadaan yang menyebabkan hipofungsi ovaria, dimana ovaria akan mengecil, permukaan halus (tanpa folikel/ corpus luteum) serta uterus tidak bertonus dengan konsistensi lembek.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 Sedangkan BCS yang terlalu tinggi mengindikasikan bahwa perlemakan pada ternak tersebut tinggi sehingga pada organ reproduksinya juga memiliki timbunan lemak yang mengakibatkan siklus hormonal ternak tersebut terganggu (Prasita </w:t>
      </w:r>
      <w:r w:rsidRPr="00D03E31">
        <w:rPr>
          <w:rFonts w:ascii="Times New Roman" w:eastAsia="Times New Roman" w:hAnsi="Times New Roman" w:cs="Times New Roman"/>
          <w:i/>
          <w:color w:val="000000"/>
          <w:sz w:val="20"/>
          <w:szCs w:val="20"/>
          <w:lang w:eastAsia="id-ID"/>
        </w:rPr>
        <w:t>et al.</w:t>
      </w:r>
      <w:r w:rsidRPr="00D03E31">
        <w:rPr>
          <w:rFonts w:ascii="Times New Roman" w:eastAsia="Times New Roman" w:hAnsi="Times New Roman" w:cs="Times New Roman"/>
          <w:color w:val="000000"/>
          <w:sz w:val="20"/>
          <w:szCs w:val="20"/>
          <w:lang w:eastAsia="id-ID"/>
        </w:rPr>
        <w:t>, 2015).</w:t>
      </w:r>
    </w:p>
    <w:p w:rsidR="00D03E31" w:rsidRPr="00D03E31" w:rsidRDefault="00D03E31" w:rsidP="00D03E31">
      <w:pPr>
        <w:spacing w:after="0" w:line="240" w:lineRule="auto"/>
        <w:ind w:firstLine="720"/>
        <w:jc w:val="both"/>
        <w:rPr>
          <w:rFonts w:ascii="Times New Roman" w:hAnsi="Times New Roman" w:cs="Times New Roman"/>
          <w:sz w:val="20"/>
          <w:szCs w:val="20"/>
        </w:rPr>
      </w:pPr>
      <w:r w:rsidRPr="00D03E31">
        <w:rPr>
          <w:rFonts w:ascii="Times New Roman" w:eastAsia="Times New Roman" w:hAnsi="Times New Roman" w:cs="Times New Roman"/>
          <w:color w:val="000000"/>
          <w:sz w:val="20"/>
          <w:szCs w:val="20"/>
          <w:lang w:eastAsia="id-ID"/>
        </w:rPr>
        <w:t xml:space="preserve">Pakan sangat diperlukan oleh ternak untuk keperluan hidup pokok, pertubuhan dan reproduksi. Umur dan pekerjaan pokok peternak akan mempengaruhi nilai </w:t>
      </w:r>
      <w:r w:rsidRPr="00D03E31">
        <w:rPr>
          <w:rFonts w:ascii="Times New Roman" w:eastAsia="Times New Roman" w:hAnsi="Times New Roman" w:cs="Times New Roman"/>
          <w:i/>
          <w:color w:val="000000"/>
          <w:sz w:val="20"/>
          <w:szCs w:val="20"/>
          <w:lang w:eastAsia="id-ID"/>
        </w:rPr>
        <w:t>Condition Score</w:t>
      </w:r>
      <w:r w:rsidRPr="00D03E31">
        <w:rPr>
          <w:rFonts w:ascii="Times New Roman" w:eastAsia="Times New Roman" w:hAnsi="Times New Roman" w:cs="Times New Roman"/>
          <w:color w:val="000000"/>
          <w:sz w:val="20"/>
          <w:szCs w:val="20"/>
          <w:lang w:eastAsia="id-ID"/>
        </w:rPr>
        <w:t xml:space="preserve"> (BCS) diamana mayoritas umur peternak dalam penelitian ini masih usia produktif dan pekerjaan pokok </w:t>
      </w:r>
      <w:r w:rsidRPr="00D03E31">
        <w:rPr>
          <w:rFonts w:ascii="Times New Roman" w:eastAsia="Times New Roman" w:hAnsi="Times New Roman" w:cs="Times New Roman"/>
          <w:color w:val="000000"/>
          <w:sz w:val="20"/>
          <w:szCs w:val="20"/>
          <w:lang w:eastAsia="id-ID"/>
        </w:rPr>
        <w:lastRenderedPageBreak/>
        <w:t xml:space="preserve">mayoritas petani. </w:t>
      </w:r>
      <w:r w:rsidRPr="00D03E31">
        <w:rPr>
          <w:rFonts w:ascii="Times New Roman" w:hAnsi="Times New Roman" w:cs="Times New Roman"/>
          <w:sz w:val="20"/>
          <w:szCs w:val="20"/>
        </w:rPr>
        <w:t>Para peternak dalam usia produktif  biasanya dapat menerima inovasi baru dan masih memiliki tenaga yang kuat dalam memenuhi kebutuhan pakan ternak dan pekerjaan pokok peternak juga mempengaruhi waktu yang digunakan untuk memenejemen ternaknya dengan baik.</w:t>
      </w:r>
    </w:p>
    <w:p w:rsidR="00D03E31" w:rsidRPr="00D03E31" w:rsidRDefault="00D03E31" w:rsidP="00D03E31">
      <w:pPr>
        <w:pStyle w:val="Heading2"/>
        <w:spacing w:line="240" w:lineRule="auto"/>
        <w:jc w:val="center"/>
        <w:rPr>
          <w:rFonts w:ascii="Times New Roman" w:hAnsi="Times New Roman" w:cs="Times New Roman"/>
          <w:color w:val="auto"/>
          <w:sz w:val="20"/>
          <w:szCs w:val="20"/>
        </w:rPr>
      </w:pPr>
      <w:r w:rsidRPr="00D03E31">
        <w:rPr>
          <w:rFonts w:ascii="Times New Roman" w:hAnsi="Times New Roman" w:cs="Times New Roman"/>
          <w:color w:val="auto"/>
          <w:sz w:val="20"/>
          <w:szCs w:val="20"/>
        </w:rPr>
        <w:t>Penanganan Gangguan Reproduksi</w:t>
      </w:r>
    </w:p>
    <w:p w:rsidR="00D03E31" w:rsidRPr="00D03E31" w:rsidRDefault="00D03E31" w:rsidP="00D03E31">
      <w:pPr>
        <w:spacing w:after="0" w:line="240" w:lineRule="auto"/>
        <w:ind w:firstLine="720"/>
        <w:jc w:val="both"/>
        <w:rPr>
          <w:rFonts w:ascii="Times New Roman" w:hAnsi="Times New Roman" w:cs="Times New Roman"/>
          <w:sz w:val="20"/>
          <w:szCs w:val="20"/>
        </w:rPr>
      </w:pPr>
      <w:r w:rsidRPr="00D03E31">
        <w:rPr>
          <w:rFonts w:ascii="Times New Roman" w:hAnsi="Times New Roman" w:cs="Times New Roman"/>
          <w:sz w:val="20"/>
          <w:szCs w:val="20"/>
        </w:rPr>
        <w:t xml:space="preserve">Pada penanganan gangguan reproduksi di program UPSUS SIWAB </w:t>
      </w:r>
      <w:r w:rsidRPr="00D03E31">
        <w:rPr>
          <w:rFonts w:ascii="Times New Roman" w:hAnsi="Times New Roman" w:cs="Times New Roman"/>
          <w:sz w:val="20"/>
          <w:szCs w:val="20"/>
          <w:lang w:val="en-US"/>
        </w:rPr>
        <w:t xml:space="preserve">2017, </w:t>
      </w:r>
      <w:r w:rsidRPr="00D03E31">
        <w:rPr>
          <w:rFonts w:ascii="Times New Roman" w:hAnsi="Times New Roman" w:cs="Times New Roman"/>
          <w:sz w:val="20"/>
          <w:szCs w:val="20"/>
        </w:rPr>
        <w:t xml:space="preserve">2018 dan 2019 ditemukan gangguan reproduksi seperti Hipofungsi Ovarium, Corpus Luteum Persisten, </w:t>
      </w:r>
      <w:r w:rsidRPr="00D03E31">
        <w:rPr>
          <w:rFonts w:ascii="Times New Roman" w:eastAsia="Times New Roman" w:hAnsi="Times New Roman" w:cs="Times New Roman"/>
          <w:color w:val="000000"/>
          <w:sz w:val="20"/>
          <w:szCs w:val="20"/>
          <w:lang w:eastAsia="id-ID"/>
        </w:rPr>
        <w:t>Kawin Berulang,</w:t>
      </w:r>
      <w:r w:rsidRPr="00D03E31">
        <w:rPr>
          <w:rFonts w:ascii="Times New Roman" w:hAnsi="Times New Roman" w:cs="Times New Roman"/>
          <w:sz w:val="20"/>
          <w:szCs w:val="20"/>
        </w:rPr>
        <w:t xml:space="preserve"> Endometritis, </w:t>
      </w:r>
      <w:r w:rsidRPr="00D03E31">
        <w:rPr>
          <w:rFonts w:ascii="Times New Roman" w:eastAsia="Times New Roman" w:hAnsi="Times New Roman" w:cs="Times New Roman"/>
          <w:color w:val="000000"/>
          <w:sz w:val="20"/>
          <w:szCs w:val="20"/>
          <w:lang w:eastAsia="id-ID"/>
        </w:rPr>
        <w:t>Piometra</w:t>
      </w:r>
      <w:r w:rsidRPr="00D03E31">
        <w:rPr>
          <w:rFonts w:ascii="Times New Roman" w:hAnsi="Times New Roman" w:cs="Times New Roman"/>
          <w:sz w:val="20"/>
          <w:szCs w:val="20"/>
        </w:rPr>
        <w:t xml:space="preserve">, </w:t>
      </w:r>
      <w:r w:rsidRPr="00D03E31">
        <w:rPr>
          <w:rFonts w:ascii="Times New Roman" w:eastAsia="Times New Roman" w:hAnsi="Times New Roman" w:cs="Times New Roman"/>
          <w:color w:val="000000"/>
          <w:sz w:val="20"/>
          <w:szCs w:val="20"/>
          <w:lang w:eastAsia="id-ID"/>
        </w:rPr>
        <w:t>Ovarial Cyst</w:t>
      </w:r>
      <w:r w:rsidRPr="00D03E31">
        <w:rPr>
          <w:rFonts w:ascii="Times New Roman" w:hAnsi="Times New Roman" w:cs="Times New Roman"/>
          <w:sz w:val="20"/>
          <w:szCs w:val="20"/>
        </w:rPr>
        <w:t xml:space="preserve">, </w:t>
      </w:r>
      <w:r w:rsidRPr="00D03E31">
        <w:rPr>
          <w:rFonts w:ascii="Times New Roman" w:eastAsia="Times New Roman" w:hAnsi="Times New Roman" w:cs="Times New Roman"/>
          <w:color w:val="000000"/>
          <w:sz w:val="20"/>
          <w:szCs w:val="20"/>
          <w:lang w:eastAsia="id-ID"/>
        </w:rPr>
        <w:t>Silent Heat, Vulvitis, Vaginitis, Mumifikasi, Retensi Scundinarium</w:t>
      </w:r>
      <w:r w:rsidRPr="00D03E31">
        <w:rPr>
          <w:rFonts w:ascii="Times New Roman" w:hAnsi="Times New Roman" w:cs="Times New Roman"/>
          <w:sz w:val="20"/>
          <w:szCs w:val="20"/>
        </w:rPr>
        <w:t xml:space="preserve"> dan </w:t>
      </w:r>
      <w:r w:rsidRPr="00D03E31">
        <w:rPr>
          <w:rFonts w:ascii="Times New Roman" w:eastAsia="Times New Roman" w:hAnsi="Times New Roman" w:cs="Times New Roman"/>
          <w:color w:val="000000"/>
          <w:sz w:val="20"/>
          <w:szCs w:val="20"/>
          <w:lang w:eastAsia="id-ID"/>
        </w:rPr>
        <w:t>Anestrus</w:t>
      </w:r>
      <w:r w:rsidRPr="00D03E31">
        <w:rPr>
          <w:rFonts w:ascii="Times New Roman" w:hAnsi="Times New Roman" w:cs="Times New Roman"/>
          <w:sz w:val="20"/>
          <w:szCs w:val="20"/>
        </w:rPr>
        <w:t xml:space="preserve"> yang dapat dilihat pada Tabel berikut:</w:t>
      </w:r>
    </w:p>
    <w:p w:rsidR="00D03E31" w:rsidRPr="00D03E31" w:rsidRDefault="00D03E31" w:rsidP="00D03E31">
      <w:pPr>
        <w:spacing w:after="0" w:line="240" w:lineRule="auto"/>
        <w:ind w:left="993" w:hanging="993"/>
        <w:jc w:val="both"/>
        <w:rPr>
          <w:rFonts w:ascii="Times New Roman" w:hAnsi="Times New Roman" w:cs="Times New Roman"/>
          <w:sz w:val="20"/>
          <w:szCs w:val="20"/>
        </w:rPr>
      </w:pPr>
      <w:r w:rsidRPr="00D03E31">
        <w:rPr>
          <w:rFonts w:ascii="Times New Roman" w:hAnsi="Times New Roman" w:cs="Times New Roman"/>
          <w:sz w:val="20"/>
          <w:szCs w:val="20"/>
        </w:rPr>
        <w:t>Tabel 6. Penanganan gangguan reproduksi sapi lokal pada UPSUS SIWAB 2017 di Kabupaten Purworejo</w:t>
      </w:r>
    </w:p>
    <w:p w:rsidR="00E17686" w:rsidRDefault="00E17686" w:rsidP="00E17686">
      <w:pPr>
        <w:spacing w:line="240" w:lineRule="auto"/>
        <w:jc w:val="both"/>
        <w:rPr>
          <w:rFonts w:ascii="Times New Roman" w:eastAsia="Times New Roman" w:hAnsi="Times New Roman" w:cs="Times New Roman"/>
          <w:color w:val="000000"/>
          <w:sz w:val="20"/>
          <w:szCs w:val="20"/>
          <w:lang w:eastAsia="id-ID"/>
        </w:rPr>
      </w:pPr>
      <w:r>
        <w:rPr>
          <w:rFonts w:ascii="Times New Roman" w:hAnsi="Times New Roman" w:cs="Times New Roman"/>
          <w:noProof/>
          <w:sz w:val="20"/>
          <w:szCs w:val="20"/>
          <w:lang w:eastAsia="id-ID"/>
        </w:rPr>
        <w:drawing>
          <wp:inline distT="0" distB="0" distL="0" distR="0" wp14:anchorId="1A60D0B1" wp14:editId="0F32D71E">
            <wp:extent cx="2637693" cy="163536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7">
                      <a:extLst>
                        <a:ext uri="{28A0092B-C50C-407E-A947-70E740481C1C}">
                          <a14:useLocalDpi xmlns:a14="http://schemas.microsoft.com/office/drawing/2010/main" val="0"/>
                        </a:ext>
                      </a:extLst>
                    </a:blip>
                    <a:stretch>
                      <a:fillRect/>
                    </a:stretch>
                  </pic:blipFill>
                  <pic:spPr>
                    <a:xfrm>
                      <a:off x="0" y="0"/>
                      <a:ext cx="2640965" cy="1637398"/>
                    </a:xfrm>
                    <a:prstGeom prst="rect">
                      <a:avLst/>
                    </a:prstGeom>
                  </pic:spPr>
                </pic:pic>
              </a:graphicData>
            </a:graphic>
          </wp:inline>
        </w:drawing>
      </w:r>
      <w:r w:rsidRPr="00E17686">
        <w:rPr>
          <w:rFonts w:ascii="Times New Roman" w:eastAsia="Times New Roman" w:hAnsi="Times New Roman" w:cs="Times New Roman"/>
          <w:color w:val="000000"/>
          <w:sz w:val="20"/>
          <w:szCs w:val="20"/>
          <w:lang w:eastAsia="id-ID"/>
        </w:rPr>
        <w:t>Sumber data: Dinas Peternakan Kabupaten Purworejo 2017</w:t>
      </w:r>
      <w:r w:rsidRPr="00E17686">
        <w:rPr>
          <w:rFonts w:ascii="Times New Roman" w:eastAsia="Times New Roman" w:hAnsi="Times New Roman" w:cs="Times New Roman"/>
          <w:color w:val="000000"/>
          <w:sz w:val="20"/>
          <w:szCs w:val="20"/>
          <w:lang w:val="en-US" w:eastAsia="id-ID"/>
        </w:rPr>
        <w:t>.</w:t>
      </w:r>
    </w:p>
    <w:p w:rsidR="00E17686" w:rsidRDefault="00E17686" w:rsidP="00E17686">
      <w:pPr>
        <w:spacing w:after="0" w:line="240" w:lineRule="auto"/>
        <w:ind w:left="993" w:hanging="993"/>
        <w:jc w:val="both"/>
        <w:rPr>
          <w:rFonts w:ascii="Times New Roman" w:hAnsi="Times New Roman" w:cs="Times New Roman"/>
          <w:sz w:val="20"/>
          <w:szCs w:val="20"/>
        </w:rPr>
      </w:pPr>
      <w:r w:rsidRPr="00E17686">
        <w:rPr>
          <w:rFonts w:ascii="Times New Roman" w:hAnsi="Times New Roman" w:cs="Times New Roman"/>
          <w:sz w:val="20"/>
          <w:szCs w:val="20"/>
        </w:rPr>
        <w:t>Tabel 7. Penanganan gangguan reproduksi sapi lokal pada UPSUS SIWAB 2018 di Kabupaten Purworejo</w:t>
      </w:r>
    </w:p>
    <w:p w:rsidR="00E17686" w:rsidRPr="00E17686" w:rsidRDefault="00E17686" w:rsidP="00E17686">
      <w:pPr>
        <w:spacing w:after="0" w:line="240" w:lineRule="auto"/>
        <w:ind w:left="993" w:hanging="993"/>
        <w:jc w:val="both"/>
        <w:rPr>
          <w:rFonts w:ascii="Times New Roman" w:hAnsi="Times New Roman" w:cs="Times New Roman"/>
          <w:sz w:val="20"/>
          <w:szCs w:val="20"/>
        </w:rPr>
      </w:pPr>
      <w:r>
        <w:rPr>
          <w:rFonts w:ascii="Times New Roman" w:hAnsi="Times New Roman" w:cs="Times New Roman"/>
          <w:noProof/>
          <w:sz w:val="20"/>
          <w:szCs w:val="20"/>
          <w:lang w:eastAsia="id-ID"/>
        </w:rPr>
        <w:drawing>
          <wp:inline distT="0" distB="0" distL="0" distR="0">
            <wp:extent cx="2637693"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8">
                      <a:extLst>
                        <a:ext uri="{28A0092B-C50C-407E-A947-70E740481C1C}">
                          <a14:useLocalDpi xmlns:a14="http://schemas.microsoft.com/office/drawing/2010/main" val="0"/>
                        </a:ext>
                      </a:extLst>
                    </a:blip>
                    <a:stretch>
                      <a:fillRect/>
                    </a:stretch>
                  </pic:blipFill>
                  <pic:spPr>
                    <a:xfrm>
                      <a:off x="0" y="0"/>
                      <a:ext cx="2640965" cy="1487743"/>
                    </a:xfrm>
                    <a:prstGeom prst="rect">
                      <a:avLst/>
                    </a:prstGeom>
                  </pic:spPr>
                </pic:pic>
              </a:graphicData>
            </a:graphic>
          </wp:inline>
        </w:drawing>
      </w:r>
    </w:p>
    <w:p w:rsidR="00E17686" w:rsidRDefault="00E17686" w:rsidP="00E17686">
      <w:pPr>
        <w:spacing w:after="0" w:line="240" w:lineRule="auto"/>
        <w:jc w:val="both"/>
        <w:rPr>
          <w:rFonts w:ascii="Times New Roman" w:eastAsia="Times New Roman" w:hAnsi="Times New Roman" w:cs="Times New Roman"/>
          <w:color w:val="000000"/>
          <w:sz w:val="20"/>
          <w:szCs w:val="20"/>
          <w:lang w:eastAsia="id-ID"/>
        </w:rPr>
      </w:pPr>
      <w:r w:rsidRPr="00E17686">
        <w:rPr>
          <w:rFonts w:ascii="Times New Roman" w:eastAsia="Times New Roman" w:hAnsi="Times New Roman" w:cs="Times New Roman"/>
          <w:color w:val="000000"/>
          <w:sz w:val="20"/>
          <w:szCs w:val="20"/>
          <w:lang w:eastAsia="id-ID"/>
        </w:rPr>
        <w:t>Sumber data: Dinas Peternakan Kabupaten Purworejo 2018</w:t>
      </w:r>
      <w:r w:rsidRPr="00E17686">
        <w:rPr>
          <w:rFonts w:ascii="Times New Roman" w:eastAsia="Times New Roman" w:hAnsi="Times New Roman" w:cs="Times New Roman"/>
          <w:color w:val="000000"/>
          <w:sz w:val="20"/>
          <w:szCs w:val="20"/>
          <w:lang w:val="en-US" w:eastAsia="id-ID"/>
        </w:rPr>
        <w:t>.</w:t>
      </w:r>
    </w:p>
    <w:p w:rsidR="00E17686" w:rsidRPr="00E17686" w:rsidRDefault="00E17686" w:rsidP="00E17686">
      <w:pPr>
        <w:spacing w:after="0" w:line="240" w:lineRule="auto"/>
        <w:jc w:val="both"/>
        <w:rPr>
          <w:rFonts w:ascii="Times New Roman" w:eastAsia="Times New Roman" w:hAnsi="Times New Roman" w:cs="Times New Roman"/>
          <w:color w:val="000000"/>
          <w:sz w:val="20"/>
          <w:szCs w:val="20"/>
          <w:lang w:eastAsia="id-ID"/>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B54728" w:rsidRDefault="00B54728" w:rsidP="00E17686">
      <w:pPr>
        <w:spacing w:after="0" w:line="240" w:lineRule="auto"/>
        <w:ind w:left="993" w:hanging="993"/>
        <w:jc w:val="both"/>
        <w:rPr>
          <w:rFonts w:ascii="Times New Roman" w:hAnsi="Times New Roman" w:cs="Times New Roman"/>
          <w:sz w:val="20"/>
          <w:szCs w:val="20"/>
        </w:rPr>
      </w:pPr>
    </w:p>
    <w:p w:rsidR="00E17686" w:rsidRPr="00E17686" w:rsidRDefault="00B54728" w:rsidP="00E17686">
      <w:pPr>
        <w:spacing w:after="0" w:line="240" w:lineRule="auto"/>
        <w:ind w:left="993" w:hanging="993"/>
        <w:jc w:val="both"/>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8480" behindDoc="0" locked="0" layoutInCell="1" allowOverlap="1" wp14:anchorId="4749F5AF" wp14:editId="7B631097">
            <wp:simplePos x="0" y="0"/>
            <wp:positionH relativeFrom="column">
              <wp:posOffset>0</wp:posOffset>
            </wp:positionH>
            <wp:positionV relativeFrom="paragraph">
              <wp:posOffset>439420</wp:posOffset>
            </wp:positionV>
            <wp:extent cx="2676525" cy="1687830"/>
            <wp:effectExtent l="0" t="0" r="9525"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9">
                      <a:extLst>
                        <a:ext uri="{28A0092B-C50C-407E-A947-70E740481C1C}">
                          <a14:useLocalDpi xmlns:a14="http://schemas.microsoft.com/office/drawing/2010/main" val="0"/>
                        </a:ext>
                      </a:extLst>
                    </a:blip>
                    <a:stretch>
                      <a:fillRect/>
                    </a:stretch>
                  </pic:blipFill>
                  <pic:spPr>
                    <a:xfrm>
                      <a:off x="0" y="0"/>
                      <a:ext cx="2676525" cy="1687830"/>
                    </a:xfrm>
                    <a:prstGeom prst="rect">
                      <a:avLst/>
                    </a:prstGeom>
                  </pic:spPr>
                </pic:pic>
              </a:graphicData>
            </a:graphic>
            <wp14:sizeRelH relativeFrom="page">
              <wp14:pctWidth>0</wp14:pctWidth>
            </wp14:sizeRelH>
            <wp14:sizeRelV relativeFrom="page">
              <wp14:pctHeight>0</wp14:pctHeight>
            </wp14:sizeRelV>
          </wp:anchor>
        </w:drawing>
      </w:r>
      <w:r w:rsidR="00E17686" w:rsidRPr="00E17686">
        <w:rPr>
          <w:rFonts w:ascii="Times New Roman" w:hAnsi="Times New Roman" w:cs="Times New Roman"/>
          <w:sz w:val="20"/>
          <w:szCs w:val="20"/>
        </w:rPr>
        <w:t>Tabel 8. Penanganan gangguan reproduksi sapi lokal pada UPSUS SIWAB 2019 di Kabupaten Purworejo</w:t>
      </w:r>
    </w:p>
    <w:p w:rsidR="00B54728" w:rsidRDefault="00B54728" w:rsidP="00B54728">
      <w:pPr>
        <w:spacing w:after="0" w:line="240" w:lineRule="auto"/>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Sumber data: Dinas Peternakan Kabupaten Purworejo 2018</w:t>
      </w:r>
    </w:p>
    <w:p w:rsidR="00B54728" w:rsidRPr="00B54728" w:rsidRDefault="00B54728" w:rsidP="00B54728">
      <w:pPr>
        <w:spacing w:after="0" w:line="240" w:lineRule="auto"/>
        <w:jc w:val="both"/>
        <w:rPr>
          <w:rFonts w:ascii="Times New Roman" w:eastAsia="Times New Roman" w:hAnsi="Times New Roman" w:cs="Times New Roman"/>
          <w:color w:val="000000"/>
          <w:sz w:val="20"/>
          <w:szCs w:val="20"/>
          <w:lang w:eastAsia="id-ID"/>
        </w:rPr>
      </w:pPr>
    </w:p>
    <w:p w:rsidR="00B54728" w:rsidRPr="00B54728" w:rsidRDefault="00B54728" w:rsidP="00B54728">
      <w:pPr>
        <w:spacing w:after="0" w:line="240" w:lineRule="auto"/>
        <w:ind w:left="993" w:hanging="993"/>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69504" behindDoc="0" locked="0" layoutInCell="1" allowOverlap="1" wp14:anchorId="67783901" wp14:editId="0A2FD0C8">
            <wp:simplePos x="0" y="0"/>
            <wp:positionH relativeFrom="column">
              <wp:posOffset>-51435</wp:posOffset>
            </wp:positionH>
            <wp:positionV relativeFrom="paragraph">
              <wp:posOffset>494665</wp:posOffset>
            </wp:positionV>
            <wp:extent cx="2785110" cy="9931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0">
                      <a:extLst>
                        <a:ext uri="{28A0092B-C50C-407E-A947-70E740481C1C}">
                          <a14:useLocalDpi xmlns:a14="http://schemas.microsoft.com/office/drawing/2010/main" val="0"/>
                        </a:ext>
                      </a:extLst>
                    </a:blip>
                    <a:stretch>
                      <a:fillRect/>
                    </a:stretch>
                  </pic:blipFill>
                  <pic:spPr>
                    <a:xfrm>
                      <a:off x="0" y="0"/>
                      <a:ext cx="2785110" cy="993140"/>
                    </a:xfrm>
                    <a:prstGeom prst="rect">
                      <a:avLst/>
                    </a:prstGeom>
                  </pic:spPr>
                </pic:pic>
              </a:graphicData>
            </a:graphic>
            <wp14:sizeRelH relativeFrom="page">
              <wp14:pctWidth>0</wp14:pctWidth>
            </wp14:sizeRelH>
            <wp14:sizeRelV relativeFrom="page">
              <wp14:pctHeight>0</wp14:pctHeight>
            </wp14:sizeRelV>
          </wp:anchor>
        </w:drawing>
      </w:r>
      <w:r w:rsidRPr="00B54728">
        <w:rPr>
          <w:rFonts w:ascii="Times New Roman" w:hAnsi="Times New Roman" w:cs="Times New Roman"/>
          <w:sz w:val="20"/>
          <w:szCs w:val="20"/>
        </w:rPr>
        <w:t>Tabel 9. Penanganan gangguan reproduksi sapi lokal pada UPSUS SIWAB 2020 di Kabupaten Purworejo</w:t>
      </w:r>
    </w:p>
    <w:p w:rsidR="00B54728" w:rsidRDefault="00B54728" w:rsidP="00B5472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Sumber : Data Penelitian 2020</w:t>
      </w:r>
    </w:p>
    <w:p w:rsidR="00B54728" w:rsidRPr="00B54728" w:rsidRDefault="00B54728" w:rsidP="00B54728">
      <w:pPr>
        <w:spacing w:after="0" w:line="240" w:lineRule="auto"/>
        <w:jc w:val="both"/>
        <w:rPr>
          <w:rFonts w:ascii="Times New Roman" w:eastAsia="Times New Roman" w:hAnsi="Times New Roman" w:cs="Times New Roman"/>
          <w:color w:val="000000"/>
          <w:sz w:val="20"/>
          <w:szCs w:val="20"/>
          <w:lang w:eastAsia="id-ID"/>
        </w:rPr>
      </w:pP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Hypofungsi Ovarium</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Hypofungsi Ovarium yang terjadi tahun 2017, 2018 dan 2019 pada sapi lokal di Kabupaten Purworejo sebanyak 150, 128 dan 115 kasus dengan tingkat kesembuhan mencapai 84,35%, 78,13% dan 84,35% yang dapat dilihat pada data sekunder (Tabel 6, Tabel 7 dan Tabel 8). Kasus Hypofungsi Ovarium mengalami penurunan pada pada 2018 sebanayak 22 kasus atau 14,67% dengan tingkat kesembuhan naik 1,46% dan pada 2019 juga mengalami penurunan  sebanyak 13 kasus atau 10,15% dengan tingkat kesembuhan naik 6,22%,. Hal ini menunjukkan bahwa penangganan gangguan reproduksi Hypofungsi Ovarium pada progam UPSUS SIWAB sudah baik. Hipofungsi ovarium pada dasarnya ovarium tidak berkembang atau tidak berfungsi dengan baik. Kondisi ini ditandai dengan perkembangan yang tidak lengkap atau disgenesis ovarium yaitu tidak berkembangnya indung telur sehingga ovarium kurang dalam folikel primordial (Hardjopranjoto, 1995). Hipofungsi ovarium dapat terjadi sebagian atau seluruhnya pada satu atau kedua ovarium dan sulit untuk ditemukan dengan palpasi parektal. Ovarium terasa tipis, sempit, struktur seperti tali lingkar yang keras (Peter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2009). Kekurangan nutrisi akan mempengaruhi fungsi hipofise anterior sehingga produksi dan sekresi FSH dan LH rendah, yang menyebabkan ovarium tidak berkembang </w:t>
      </w:r>
      <w:r w:rsidRPr="00B54728">
        <w:rPr>
          <w:rFonts w:ascii="Times New Roman" w:eastAsia="Times New Roman" w:hAnsi="Times New Roman" w:cs="Times New Roman"/>
          <w:color w:val="000000"/>
          <w:sz w:val="20"/>
          <w:szCs w:val="20"/>
          <w:lang w:eastAsia="id-ID"/>
        </w:rPr>
        <w:lastRenderedPageBreak/>
        <w:t xml:space="preserve">ataupun mengalami hipofungsi (Suartini </w:t>
      </w:r>
      <w:r w:rsidRPr="00B54728">
        <w:rPr>
          <w:rFonts w:ascii="Times New Roman" w:eastAsia="Times New Roman" w:hAnsi="Times New Roman" w:cs="Times New Roman"/>
          <w:i/>
          <w:color w:val="000000"/>
          <w:sz w:val="20"/>
          <w:szCs w:val="20"/>
          <w:lang w:eastAsia="id-ID"/>
        </w:rPr>
        <w:t xml:space="preserve">et al. </w:t>
      </w:r>
      <w:r w:rsidRPr="00B54728">
        <w:rPr>
          <w:rFonts w:ascii="Times New Roman" w:eastAsia="Times New Roman" w:hAnsi="Times New Roman" w:cs="Times New Roman"/>
          <w:color w:val="000000"/>
          <w:sz w:val="20"/>
          <w:szCs w:val="20"/>
          <w:lang w:eastAsia="id-ID"/>
        </w:rPr>
        <w:t>2013).</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Kasus Silent Heat</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w:t>
      </w:r>
      <w:r w:rsidRPr="00B54728">
        <w:rPr>
          <w:rFonts w:ascii="Times New Roman" w:eastAsia="Times New Roman" w:hAnsi="Times New Roman" w:cs="Times New Roman"/>
          <w:i/>
          <w:color w:val="000000"/>
          <w:sz w:val="20"/>
          <w:szCs w:val="20"/>
          <w:lang w:eastAsia="id-ID"/>
        </w:rPr>
        <w:t>Silent Heat</w:t>
      </w:r>
      <w:r w:rsidRPr="00B54728">
        <w:rPr>
          <w:rFonts w:ascii="Times New Roman" w:eastAsia="Times New Roman" w:hAnsi="Times New Roman" w:cs="Times New Roman"/>
          <w:color w:val="000000"/>
          <w:sz w:val="20"/>
          <w:szCs w:val="20"/>
          <w:lang w:eastAsia="id-ID"/>
        </w:rPr>
        <w:t xml:space="preserve"> yang terjadi tahun </w:t>
      </w:r>
      <w:r w:rsidRPr="00B54728">
        <w:rPr>
          <w:rFonts w:ascii="Times New Roman" w:eastAsia="Times New Roman" w:hAnsi="Times New Roman" w:cs="Times New Roman"/>
          <w:color w:val="000000"/>
          <w:sz w:val="20"/>
          <w:szCs w:val="20"/>
          <w:lang w:val="en-US" w:eastAsia="id-ID"/>
        </w:rPr>
        <w:t xml:space="preserve">2017, </w:t>
      </w:r>
      <w:r w:rsidRPr="00B54728">
        <w:rPr>
          <w:rFonts w:ascii="Times New Roman" w:eastAsia="Times New Roman" w:hAnsi="Times New Roman" w:cs="Times New Roman"/>
          <w:color w:val="000000"/>
          <w:sz w:val="20"/>
          <w:szCs w:val="20"/>
          <w:lang w:eastAsia="id-ID"/>
        </w:rPr>
        <w:t>2018 dan 2019 pada sapi lokal di Kabupaten Purworejo sebanyak</w:t>
      </w:r>
      <w:r w:rsidRPr="00B54728">
        <w:rPr>
          <w:rFonts w:ascii="Times New Roman" w:eastAsia="Times New Roman" w:hAnsi="Times New Roman" w:cs="Times New Roman"/>
          <w:color w:val="000000"/>
          <w:sz w:val="20"/>
          <w:szCs w:val="20"/>
          <w:lang w:val="en-US" w:eastAsia="id-ID"/>
        </w:rPr>
        <w:t xml:space="preserve"> 300,</w:t>
      </w:r>
      <w:r w:rsidRPr="00B54728">
        <w:rPr>
          <w:rFonts w:ascii="Times New Roman" w:eastAsia="Times New Roman" w:hAnsi="Times New Roman" w:cs="Times New Roman"/>
          <w:color w:val="000000"/>
          <w:sz w:val="20"/>
          <w:szCs w:val="20"/>
          <w:lang w:eastAsia="id-ID"/>
        </w:rPr>
        <w:t xml:space="preserve"> 251 dan 200 kasus dengan tingkat kesembuhan mencapai 70%, 85,66% dan 87,50%, sedangkan pada data penilitian langsung tahun 2020 tingkat kesembuhan kasus </w:t>
      </w:r>
      <w:r w:rsidRPr="00B54728">
        <w:rPr>
          <w:rFonts w:ascii="Times New Roman" w:eastAsia="Times New Roman" w:hAnsi="Times New Roman" w:cs="Times New Roman"/>
          <w:i/>
          <w:color w:val="000000"/>
          <w:sz w:val="20"/>
          <w:szCs w:val="20"/>
          <w:lang w:eastAsia="id-ID"/>
        </w:rPr>
        <w:t xml:space="preserve">Silent Heat </w:t>
      </w:r>
      <w:r w:rsidRPr="00B54728">
        <w:rPr>
          <w:rFonts w:ascii="Times New Roman" w:eastAsia="Times New Roman" w:hAnsi="Times New Roman" w:cs="Times New Roman"/>
          <w:color w:val="000000"/>
          <w:sz w:val="20"/>
          <w:szCs w:val="20"/>
          <w:lang w:eastAsia="id-ID"/>
        </w:rPr>
        <w:t>yaitu 71,43% (Tabel 6, Tabel 7, Tabel 8</w:t>
      </w:r>
      <w:r w:rsidRPr="00B54728">
        <w:rPr>
          <w:rFonts w:ascii="Times New Roman" w:eastAsia="Times New Roman" w:hAnsi="Times New Roman" w:cs="Times New Roman"/>
          <w:color w:val="000000"/>
          <w:sz w:val="20"/>
          <w:szCs w:val="20"/>
          <w:lang w:val="en-US" w:eastAsia="id-ID"/>
        </w:rPr>
        <w:t xml:space="preserve"> </w:t>
      </w:r>
      <w:r w:rsidRPr="00B54728">
        <w:rPr>
          <w:rFonts w:ascii="Times New Roman" w:eastAsia="Times New Roman" w:hAnsi="Times New Roman" w:cs="Times New Roman"/>
          <w:color w:val="000000"/>
          <w:sz w:val="20"/>
          <w:szCs w:val="20"/>
          <w:lang w:eastAsia="id-ID"/>
        </w:rPr>
        <w:t xml:space="preserve">). Kasus kesembuhan gangguan reproduksi </w:t>
      </w:r>
      <w:r w:rsidRPr="00B54728">
        <w:rPr>
          <w:rFonts w:ascii="Times New Roman" w:eastAsia="Times New Roman" w:hAnsi="Times New Roman" w:cs="Times New Roman"/>
          <w:i/>
          <w:color w:val="000000"/>
          <w:sz w:val="20"/>
          <w:szCs w:val="20"/>
          <w:lang w:eastAsia="id-ID"/>
        </w:rPr>
        <w:t>Silent Heat</w:t>
      </w:r>
      <w:r w:rsidRPr="00B54728">
        <w:rPr>
          <w:rFonts w:ascii="Times New Roman" w:eastAsia="Times New Roman" w:hAnsi="Times New Roman" w:cs="Times New Roman"/>
          <w:color w:val="000000"/>
          <w:sz w:val="20"/>
          <w:szCs w:val="20"/>
          <w:lang w:eastAsia="id-ID"/>
        </w:rPr>
        <w:t xml:space="preserve"> pada </w:t>
      </w:r>
      <w:r w:rsidRPr="00B54728">
        <w:rPr>
          <w:rFonts w:ascii="Times New Roman" w:eastAsia="Times New Roman" w:hAnsi="Times New Roman" w:cs="Times New Roman"/>
          <w:color w:val="000000"/>
          <w:sz w:val="20"/>
          <w:szCs w:val="20"/>
          <w:lang w:val="en-US" w:eastAsia="id-ID"/>
        </w:rPr>
        <w:t xml:space="preserve">2018 dan </w:t>
      </w:r>
      <w:r w:rsidRPr="00B54728">
        <w:rPr>
          <w:rFonts w:ascii="Times New Roman" w:eastAsia="Times New Roman" w:hAnsi="Times New Roman" w:cs="Times New Roman"/>
          <w:color w:val="000000"/>
          <w:sz w:val="20"/>
          <w:szCs w:val="20"/>
          <w:lang w:eastAsia="id-ID"/>
        </w:rPr>
        <w:t xml:space="preserve">2019 mengalami kenaikan </w:t>
      </w:r>
      <w:r w:rsidRPr="00B54728">
        <w:rPr>
          <w:rFonts w:ascii="Times New Roman" w:eastAsia="Times New Roman" w:hAnsi="Times New Roman" w:cs="Times New Roman"/>
          <w:color w:val="000000"/>
          <w:sz w:val="20"/>
          <w:szCs w:val="20"/>
          <w:lang w:val="en-US" w:eastAsia="id-ID"/>
        </w:rPr>
        <w:t xml:space="preserve">sebesar 15,66% dan </w:t>
      </w:r>
      <w:r w:rsidRPr="00B54728">
        <w:rPr>
          <w:rFonts w:ascii="Times New Roman" w:eastAsia="Times New Roman" w:hAnsi="Times New Roman" w:cs="Times New Roman"/>
          <w:color w:val="000000"/>
          <w:sz w:val="20"/>
          <w:szCs w:val="20"/>
          <w:lang w:eastAsia="id-ID"/>
        </w:rPr>
        <w:t xml:space="preserve">1,84% dan pada 2020 mengalami penurunan sebanyak 16,07%. Menurunya persentase kesembuhan kasus </w:t>
      </w:r>
      <w:r w:rsidRPr="00B54728">
        <w:rPr>
          <w:rFonts w:ascii="Times New Roman" w:eastAsia="Times New Roman" w:hAnsi="Times New Roman" w:cs="Times New Roman"/>
          <w:i/>
          <w:color w:val="000000"/>
          <w:sz w:val="20"/>
          <w:szCs w:val="20"/>
          <w:lang w:eastAsia="id-ID"/>
        </w:rPr>
        <w:t>Silent Heat</w:t>
      </w:r>
      <w:r w:rsidRPr="00B54728">
        <w:rPr>
          <w:rFonts w:ascii="Times New Roman" w:eastAsia="Times New Roman" w:hAnsi="Times New Roman" w:cs="Times New Roman"/>
          <w:color w:val="000000"/>
          <w:sz w:val="20"/>
          <w:szCs w:val="20"/>
          <w:lang w:eastAsia="id-ID"/>
        </w:rPr>
        <w:t xml:space="preserve"> pada 2020 diduga karena rendahnya hormon estrogen yang terjadi pada sapi-sapi dengan bobot badan yang rendah. Kasus-kasus seperti </w:t>
      </w:r>
      <w:r w:rsidRPr="00B54728">
        <w:rPr>
          <w:rFonts w:ascii="Times New Roman" w:eastAsia="Times New Roman" w:hAnsi="Times New Roman" w:cs="Times New Roman"/>
          <w:i/>
          <w:color w:val="000000"/>
          <w:sz w:val="20"/>
          <w:szCs w:val="20"/>
          <w:lang w:eastAsia="id-ID"/>
        </w:rPr>
        <w:t>silent heat</w:t>
      </w:r>
      <w:r w:rsidRPr="00B54728">
        <w:rPr>
          <w:rFonts w:ascii="Times New Roman" w:eastAsia="Times New Roman" w:hAnsi="Times New Roman" w:cs="Times New Roman"/>
          <w:color w:val="000000"/>
          <w:sz w:val="20"/>
          <w:szCs w:val="20"/>
          <w:lang w:eastAsia="id-ID"/>
        </w:rPr>
        <w:t xml:space="preserve"> (berahi tenang) disebabkan oleh rendahnya kadar hormon estrogen (Arsyad dan Yudistira, 2011). Rendahnya kadar estrogen dalam darah terjadi karena adanya defisiensi nutrisi dan berat badan yang rendah (Putro, 1991). Berahi tenang mengakibatkan peternak tidak dapat mengetahui waktu sapinya berahi, sehingga tidak dapat dikawinkan dengan tepat. Penanganan silent heat di lapangan dilakukan dengan perbaikan manajemen pakan dan menyuntikan hormon estrogen tergantung kondisi pada sapi.</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 xml:space="preserve">Repeat Breeder </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 xml:space="preserve">Repeat Breeder </w:t>
      </w:r>
      <w:r w:rsidRPr="00B54728">
        <w:rPr>
          <w:rFonts w:ascii="Times New Roman" w:eastAsia="Times New Roman" w:hAnsi="Times New Roman" w:cs="Times New Roman"/>
          <w:color w:val="000000"/>
          <w:sz w:val="20"/>
          <w:szCs w:val="20"/>
          <w:lang w:eastAsia="id-ID"/>
        </w:rPr>
        <w:t xml:space="preserve">yang terjadi tahun </w:t>
      </w:r>
      <w:r w:rsidRPr="00B54728">
        <w:rPr>
          <w:rFonts w:ascii="Times New Roman" w:eastAsia="Times New Roman" w:hAnsi="Times New Roman" w:cs="Times New Roman"/>
          <w:color w:val="000000"/>
          <w:sz w:val="20"/>
          <w:szCs w:val="20"/>
          <w:lang w:val="en-US" w:eastAsia="id-ID"/>
        </w:rPr>
        <w:t xml:space="preserve">2017, </w:t>
      </w:r>
      <w:r w:rsidRPr="00B54728">
        <w:rPr>
          <w:rFonts w:ascii="Times New Roman" w:eastAsia="Times New Roman" w:hAnsi="Times New Roman" w:cs="Times New Roman"/>
          <w:color w:val="000000"/>
          <w:sz w:val="20"/>
          <w:szCs w:val="20"/>
          <w:lang w:eastAsia="id-ID"/>
        </w:rPr>
        <w:t xml:space="preserve">2018 dan 2019 pada sapi lokal di Kabupaten Purworejo sebanyak </w:t>
      </w:r>
      <w:r w:rsidRPr="00B54728">
        <w:rPr>
          <w:rFonts w:ascii="Times New Roman" w:eastAsia="Times New Roman" w:hAnsi="Times New Roman" w:cs="Times New Roman"/>
          <w:color w:val="000000"/>
          <w:sz w:val="20"/>
          <w:szCs w:val="20"/>
          <w:lang w:val="en-US" w:eastAsia="id-ID"/>
        </w:rPr>
        <w:t xml:space="preserve">50, </w:t>
      </w:r>
      <w:r w:rsidRPr="00B54728">
        <w:rPr>
          <w:rFonts w:ascii="Times New Roman" w:eastAsia="Times New Roman" w:hAnsi="Times New Roman" w:cs="Times New Roman"/>
          <w:color w:val="000000"/>
          <w:sz w:val="20"/>
          <w:szCs w:val="20"/>
          <w:lang w:eastAsia="id-ID"/>
        </w:rPr>
        <w:t>41 dan 20 kasus dengan tingkat kesembuhan mencapai</w:t>
      </w:r>
      <w:r w:rsidRPr="00B54728">
        <w:rPr>
          <w:rFonts w:ascii="Times New Roman" w:eastAsia="Times New Roman" w:hAnsi="Times New Roman" w:cs="Times New Roman"/>
          <w:color w:val="000000"/>
          <w:sz w:val="20"/>
          <w:szCs w:val="20"/>
          <w:lang w:val="en-US" w:eastAsia="id-ID"/>
        </w:rPr>
        <w:t xml:space="preserve"> 60%,</w:t>
      </w:r>
      <w:r w:rsidRPr="00B54728">
        <w:rPr>
          <w:rFonts w:ascii="Times New Roman" w:eastAsia="Times New Roman" w:hAnsi="Times New Roman" w:cs="Times New Roman"/>
          <w:color w:val="000000"/>
          <w:sz w:val="20"/>
          <w:szCs w:val="20"/>
          <w:lang w:eastAsia="id-ID"/>
        </w:rPr>
        <w:t xml:space="preserve"> 73,17% dan 75%, sedangakan pada data penelitian langsung tahun 2020 tingkat kesembuhan 66,67% (Tabel 6, Tabel 7 dan Tabel 8). Kasus </w:t>
      </w:r>
      <w:r w:rsidRPr="00B54728">
        <w:rPr>
          <w:rFonts w:ascii="Times New Roman" w:eastAsia="Times New Roman" w:hAnsi="Times New Roman" w:cs="Times New Roman"/>
          <w:i/>
          <w:color w:val="000000"/>
          <w:sz w:val="20"/>
          <w:szCs w:val="20"/>
          <w:lang w:eastAsia="id-ID"/>
        </w:rPr>
        <w:t>Repeat Breeder</w:t>
      </w:r>
      <w:r w:rsidRPr="00B54728">
        <w:rPr>
          <w:rFonts w:ascii="Times New Roman" w:eastAsia="Times New Roman" w:hAnsi="Times New Roman" w:cs="Times New Roman"/>
          <w:color w:val="000000"/>
          <w:sz w:val="20"/>
          <w:szCs w:val="20"/>
          <w:lang w:eastAsia="id-ID"/>
        </w:rPr>
        <w:t xml:space="preserve"> mengalamai penurunan pada 2018 sebanyak 9 kasus atau 18% dengan tingkat kesemuhan naik 13,17% dan kasus 2019 juga kembali menurun sebanyak 21 kasus atau 51,21% dan tingkat kesembuhan naik 1,83%. Sedangkan pada data penelitian langsung 2020 tingkat persentase kesembuhan turun 8,33%. Repeat breeder adalah berulang-ulangnya hewan minta kawin namun sulit bunting meskipun sudah diinseminasi berulang kali, padahal kondisi hewan sehat (Toelihere, 1981). Menurut Peter, (2008) Faktor penyebab terjadinya repeat breeder adalah 1) Kelainan anatomi saluran reproduksi. 2) Ovulasi tertunda atau kegagalan ovulasi. 3) Sel telur yang abnormal. 4) Semen yang tidak subur (infertile) atau sperma yang abnormal. 5) Kesalahan pengelolaan reproduksi. 6) Gangguan atau penyakit pada saluran reproduksi. 7) Kematian embrio dini.</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 xml:space="preserve">Endometeritis </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Endometritis</w:t>
      </w:r>
      <w:r w:rsidRPr="00B54728">
        <w:rPr>
          <w:rFonts w:ascii="Times New Roman" w:eastAsia="Times New Roman" w:hAnsi="Times New Roman" w:cs="Times New Roman"/>
          <w:color w:val="000000"/>
          <w:sz w:val="20"/>
          <w:szCs w:val="20"/>
          <w:lang w:eastAsia="id-ID"/>
        </w:rPr>
        <w:t xml:space="preserve"> yang terjadi tahun</w:t>
      </w:r>
      <w:r w:rsidRPr="00B54728">
        <w:rPr>
          <w:rFonts w:ascii="Times New Roman" w:eastAsia="Times New Roman" w:hAnsi="Times New Roman" w:cs="Times New Roman"/>
          <w:color w:val="000000"/>
          <w:sz w:val="20"/>
          <w:szCs w:val="20"/>
          <w:lang w:val="en-US" w:eastAsia="id-ID"/>
        </w:rPr>
        <w:t xml:space="preserve"> 2017,</w:t>
      </w:r>
      <w:r w:rsidRPr="00B54728">
        <w:rPr>
          <w:rFonts w:ascii="Times New Roman" w:eastAsia="Times New Roman" w:hAnsi="Times New Roman" w:cs="Times New Roman"/>
          <w:color w:val="000000"/>
          <w:sz w:val="20"/>
          <w:szCs w:val="20"/>
          <w:lang w:eastAsia="id-ID"/>
        </w:rPr>
        <w:t xml:space="preserve"> 2018 dan 2019 pada sapi lokal di Kabupaten Purworejo sebanyak </w:t>
      </w:r>
      <w:r w:rsidRPr="00B54728">
        <w:rPr>
          <w:rFonts w:ascii="Times New Roman" w:eastAsia="Times New Roman" w:hAnsi="Times New Roman" w:cs="Times New Roman"/>
          <w:color w:val="000000"/>
          <w:sz w:val="20"/>
          <w:szCs w:val="20"/>
          <w:lang w:val="en-US" w:eastAsia="id-ID"/>
        </w:rPr>
        <w:t xml:space="preserve">45, </w:t>
      </w:r>
      <w:r w:rsidRPr="00B54728">
        <w:rPr>
          <w:rFonts w:ascii="Times New Roman" w:eastAsia="Times New Roman" w:hAnsi="Times New Roman" w:cs="Times New Roman"/>
          <w:color w:val="000000"/>
          <w:sz w:val="20"/>
          <w:szCs w:val="20"/>
          <w:lang w:eastAsia="id-ID"/>
        </w:rPr>
        <w:t xml:space="preserve">33 dan 25 kasus dengan tingkat kesembuhan mencapai </w:t>
      </w:r>
      <w:r w:rsidRPr="00B54728">
        <w:rPr>
          <w:rFonts w:ascii="Times New Roman" w:eastAsia="Times New Roman" w:hAnsi="Times New Roman" w:cs="Times New Roman"/>
          <w:color w:val="000000"/>
          <w:sz w:val="20"/>
          <w:szCs w:val="20"/>
          <w:lang w:val="en-US" w:eastAsia="id-ID"/>
        </w:rPr>
        <w:lastRenderedPageBreak/>
        <w:t xml:space="preserve">77,78%, </w:t>
      </w:r>
      <w:r w:rsidRPr="00B54728">
        <w:rPr>
          <w:rFonts w:ascii="Times New Roman" w:eastAsia="Times New Roman" w:hAnsi="Times New Roman" w:cs="Times New Roman"/>
          <w:color w:val="000000"/>
          <w:sz w:val="20"/>
          <w:szCs w:val="20"/>
          <w:lang w:eastAsia="id-ID"/>
        </w:rPr>
        <w:t>90,91% dan 80%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Kasus </w:t>
      </w:r>
      <w:r w:rsidRPr="00B54728">
        <w:rPr>
          <w:rFonts w:ascii="Times New Roman" w:eastAsia="Times New Roman" w:hAnsi="Times New Roman" w:cs="Times New Roman"/>
          <w:i/>
          <w:color w:val="000000"/>
          <w:sz w:val="20"/>
          <w:szCs w:val="20"/>
          <w:lang w:eastAsia="id-ID"/>
        </w:rPr>
        <w:t>Endometritis</w:t>
      </w:r>
      <w:r w:rsidRPr="00B54728">
        <w:rPr>
          <w:rFonts w:ascii="Times New Roman" w:eastAsia="Times New Roman" w:hAnsi="Times New Roman" w:cs="Times New Roman"/>
          <w:color w:val="000000"/>
          <w:sz w:val="20"/>
          <w:szCs w:val="20"/>
          <w:lang w:eastAsia="id-ID"/>
        </w:rPr>
        <w:t xml:space="preserve"> mengalamai penurunan pada 2018 sebanyak 12 kasus atau 26,67% dengan tingkat kesembuhan naik 13,13%, pada 2019 juga mengalami penurunan kasus sebanyak 8 kasus atau 24,24% dan tingkat kesembuhan turun 10,91%. Hal ini menunjukkan bahwa penanganan gangguan reproduksi pada kasus endometeritis sudah baik. Endometritis merupakan peradangan pada endometrium (Ratnawati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2007). Salah satu penyebab terjadinya endometritis adalah jumlah mikroorganisme yang tinggi, seperti bakteri, virus, fungi dan protozoa (dapat dilihat dari pengamatan mikroskopik kultur uteri). Organisme yang paling sering menginfeksi adalah bakteri dan fungi yang mengkontaminasi saat partus atau periode postpartus (Hardjopranjoto 1995).</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Ovarial Cyst</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Ovarial Cyst</w:t>
      </w:r>
      <w:r w:rsidRPr="00B54728">
        <w:rPr>
          <w:rFonts w:ascii="Times New Roman" w:eastAsia="Times New Roman" w:hAnsi="Times New Roman" w:cs="Times New Roman"/>
          <w:color w:val="000000"/>
          <w:sz w:val="20"/>
          <w:szCs w:val="20"/>
          <w:lang w:eastAsia="id-ID"/>
        </w:rPr>
        <w:t xml:space="preserve"> yang terjadi tahun</w:t>
      </w:r>
      <w:r w:rsidRPr="00B54728">
        <w:rPr>
          <w:rFonts w:ascii="Times New Roman" w:eastAsia="Times New Roman" w:hAnsi="Times New Roman" w:cs="Times New Roman"/>
          <w:color w:val="000000"/>
          <w:sz w:val="20"/>
          <w:szCs w:val="20"/>
          <w:lang w:val="en-US" w:eastAsia="id-ID"/>
        </w:rPr>
        <w:t xml:space="preserve"> 2017,</w:t>
      </w:r>
      <w:r w:rsidRPr="00B54728">
        <w:rPr>
          <w:rFonts w:ascii="Times New Roman" w:eastAsia="Times New Roman" w:hAnsi="Times New Roman" w:cs="Times New Roman"/>
          <w:color w:val="000000"/>
          <w:sz w:val="20"/>
          <w:szCs w:val="20"/>
          <w:lang w:eastAsia="id-ID"/>
        </w:rPr>
        <w:t xml:space="preserve"> 2018 dan 2019 pada sapi lokal di Kabupaten Purworejo sebanyak </w:t>
      </w:r>
      <w:r w:rsidRPr="00B54728">
        <w:rPr>
          <w:rFonts w:ascii="Times New Roman" w:eastAsia="Times New Roman" w:hAnsi="Times New Roman" w:cs="Times New Roman"/>
          <w:color w:val="000000"/>
          <w:sz w:val="20"/>
          <w:szCs w:val="20"/>
          <w:lang w:val="en-US" w:eastAsia="id-ID"/>
        </w:rPr>
        <w:t xml:space="preserve">11, </w:t>
      </w:r>
      <w:r w:rsidRPr="00B54728">
        <w:rPr>
          <w:rFonts w:ascii="Times New Roman" w:eastAsia="Times New Roman" w:hAnsi="Times New Roman" w:cs="Times New Roman"/>
          <w:color w:val="000000"/>
          <w:sz w:val="20"/>
          <w:szCs w:val="20"/>
          <w:lang w:eastAsia="id-ID"/>
        </w:rPr>
        <w:t xml:space="preserve">11 dan 3 kasus dengan tingkat kesembuhan mencapai </w:t>
      </w:r>
      <w:r w:rsidRPr="00B54728">
        <w:rPr>
          <w:rFonts w:ascii="Times New Roman" w:eastAsia="Times New Roman" w:hAnsi="Times New Roman" w:cs="Times New Roman"/>
          <w:color w:val="000000"/>
          <w:sz w:val="20"/>
          <w:szCs w:val="20"/>
          <w:lang w:val="en-US" w:eastAsia="id-ID"/>
        </w:rPr>
        <w:t xml:space="preserve">45,45%, </w:t>
      </w:r>
      <w:r w:rsidRPr="00B54728">
        <w:rPr>
          <w:rFonts w:ascii="Times New Roman" w:eastAsia="Times New Roman" w:hAnsi="Times New Roman" w:cs="Times New Roman"/>
          <w:color w:val="000000"/>
          <w:sz w:val="20"/>
          <w:szCs w:val="20"/>
          <w:lang w:eastAsia="id-ID"/>
        </w:rPr>
        <w:t>72,73% dan 100%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Jumlah </w:t>
      </w:r>
      <w:r w:rsidRPr="00B54728">
        <w:rPr>
          <w:rFonts w:ascii="Times New Roman" w:eastAsia="Times New Roman" w:hAnsi="Times New Roman" w:cs="Times New Roman"/>
          <w:color w:val="000000"/>
          <w:sz w:val="20"/>
          <w:szCs w:val="20"/>
          <w:lang w:val="en-US" w:eastAsia="id-ID"/>
        </w:rPr>
        <w:t>k</w:t>
      </w:r>
      <w:r w:rsidRPr="00B54728">
        <w:rPr>
          <w:rFonts w:ascii="Times New Roman" w:eastAsia="Times New Roman" w:hAnsi="Times New Roman" w:cs="Times New Roman"/>
          <w:color w:val="000000"/>
          <w:sz w:val="20"/>
          <w:szCs w:val="20"/>
          <w:lang w:eastAsia="id-ID"/>
        </w:rPr>
        <w:t xml:space="preserve">asus </w:t>
      </w:r>
      <w:r w:rsidRPr="00B54728">
        <w:rPr>
          <w:rFonts w:ascii="Times New Roman" w:eastAsia="Times New Roman" w:hAnsi="Times New Roman" w:cs="Times New Roman"/>
          <w:i/>
          <w:color w:val="000000"/>
          <w:sz w:val="20"/>
          <w:szCs w:val="20"/>
          <w:lang w:eastAsia="id-ID"/>
        </w:rPr>
        <w:t>Ovarial Cyst</w:t>
      </w:r>
      <w:r w:rsidRPr="00B54728">
        <w:rPr>
          <w:rFonts w:ascii="Times New Roman" w:eastAsia="Times New Roman" w:hAnsi="Times New Roman" w:cs="Times New Roman"/>
          <w:color w:val="000000"/>
          <w:sz w:val="20"/>
          <w:szCs w:val="20"/>
          <w:lang w:eastAsia="id-ID"/>
        </w:rPr>
        <w:t xml:space="preserve"> </w:t>
      </w:r>
      <w:r w:rsidRPr="00B54728">
        <w:rPr>
          <w:rFonts w:ascii="Times New Roman" w:eastAsia="Times New Roman" w:hAnsi="Times New Roman" w:cs="Times New Roman"/>
          <w:color w:val="000000"/>
          <w:sz w:val="20"/>
          <w:szCs w:val="20"/>
          <w:lang w:val="en-US" w:eastAsia="id-ID"/>
        </w:rPr>
        <w:t xml:space="preserve">pada 2018 sama dengan 2017 namun tikat kesembuhan mengalami kenaikan 27,28%, pada 2019 </w:t>
      </w:r>
      <w:r w:rsidRPr="00B54728">
        <w:rPr>
          <w:rFonts w:ascii="Times New Roman" w:eastAsia="Times New Roman" w:hAnsi="Times New Roman" w:cs="Times New Roman"/>
          <w:color w:val="000000"/>
          <w:sz w:val="20"/>
          <w:szCs w:val="20"/>
          <w:lang w:eastAsia="id-ID"/>
        </w:rPr>
        <w:t xml:space="preserve">mengalamai penurunan </w:t>
      </w:r>
      <w:r w:rsidRPr="00B54728">
        <w:rPr>
          <w:rFonts w:ascii="Times New Roman" w:eastAsia="Times New Roman" w:hAnsi="Times New Roman" w:cs="Times New Roman"/>
          <w:color w:val="000000"/>
          <w:sz w:val="20"/>
          <w:szCs w:val="20"/>
          <w:lang w:val="en-US" w:eastAsia="id-ID"/>
        </w:rPr>
        <w:t xml:space="preserve">kasus </w:t>
      </w:r>
      <w:r w:rsidRPr="00B54728">
        <w:rPr>
          <w:rFonts w:ascii="Times New Roman" w:eastAsia="Times New Roman" w:hAnsi="Times New Roman" w:cs="Times New Roman"/>
          <w:color w:val="000000"/>
          <w:sz w:val="20"/>
          <w:szCs w:val="20"/>
          <w:lang w:eastAsia="id-ID"/>
        </w:rPr>
        <w:t>sebanyak 8 kasus 72,72% dan tingkat kesembuhan naik 27,27%. Hal ini menunjukkan bahwa penanganan gangguan reproduksi ovarial cysta sudah baik. Kista ovarium pada sapi ditandai dengan kista folikel atau degenerasi dari folikel de Graf, kista luteal dan kista korpus luteum. Kista folikuler dan kista luteal adalah kista anovulatorik, sedangkan kista korpus luteum adalah kista ovulatorik. Sering terjadi folikel ovari membesar melampaui stadium ovulasi dan tetap demikian untuk waktu lama di dalam ovarium, hal ini biasanya menyebabkan siklus reproduksi tidak normal dan terjadi infertilitas. Keadaan ini disebabkan karena ketidakseimbangan hormonal karena gangguan pelepasan hormon gonadotropin. Pada kista ovarium, hipofisa ovarium anterior gagal melepaskan hormon LH dalam darah tetapi hormone FSH yang dihasilkan dalam darah cukup normal, sehingga terjadi pertumbuhan folikel yang tidak normal. Folikel yang tidak mengalami ovulasi akan bertambah banyak pada permukaan ovarium Keadaan ini yang disebut dengan kista ovarium (Hermadi, 2015).</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Corpus Luteum Persistent</w:t>
      </w:r>
    </w:p>
    <w:p w:rsidR="00B54728" w:rsidRPr="00B54728" w:rsidRDefault="00B54728" w:rsidP="00B54728">
      <w:pPr>
        <w:spacing w:after="0" w:line="240" w:lineRule="auto"/>
        <w:ind w:firstLine="720"/>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Corpus Luteum Persistent</w:t>
      </w:r>
      <w:r w:rsidRPr="00B54728">
        <w:rPr>
          <w:rFonts w:ascii="Times New Roman" w:eastAsia="Times New Roman" w:hAnsi="Times New Roman" w:cs="Times New Roman"/>
          <w:color w:val="000000"/>
          <w:sz w:val="20"/>
          <w:szCs w:val="20"/>
          <w:lang w:eastAsia="id-ID"/>
        </w:rPr>
        <w:t xml:space="preserve"> yang terjadi tahun </w:t>
      </w:r>
      <w:r w:rsidRPr="00B54728">
        <w:rPr>
          <w:rFonts w:ascii="Times New Roman" w:eastAsia="Times New Roman" w:hAnsi="Times New Roman" w:cs="Times New Roman"/>
          <w:color w:val="000000"/>
          <w:sz w:val="20"/>
          <w:szCs w:val="20"/>
          <w:lang w:val="en-US" w:eastAsia="id-ID"/>
        </w:rPr>
        <w:t xml:space="preserve">2017, </w:t>
      </w:r>
      <w:r w:rsidRPr="00B54728">
        <w:rPr>
          <w:rFonts w:ascii="Times New Roman" w:eastAsia="Times New Roman" w:hAnsi="Times New Roman" w:cs="Times New Roman"/>
          <w:color w:val="000000"/>
          <w:sz w:val="20"/>
          <w:szCs w:val="20"/>
          <w:lang w:eastAsia="id-ID"/>
        </w:rPr>
        <w:t xml:space="preserve">2018 dan 2019 pada sapi lokal di Kabupaten Purworejo sebanyak 20, 13 dan 2 kasus dengan tingkat kesembuhan mencapai </w:t>
      </w:r>
      <w:r w:rsidRPr="00B54728">
        <w:rPr>
          <w:rFonts w:ascii="Times New Roman" w:eastAsia="Times New Roman" w:hAnsi="Times New Roman" w:cs="Times New Roman"/>
          <w:color w:val="000000"/>
          <w:sz w:val="20"/>
          <w:szCs w:val="20"/>
          <w:lang w:val="en-US" w:eastAsia="id-ID"/>
        </w:rPr>
        <w:t xml:space="preserve">60%, </w:t>
      </w:r>
      <w:r w:rsidRPr="00B54728">
        <w:rPr>
          <w:rFonts w:ascii="Times New Roman" w:eastAsia="Times New Roman" w:hAnsi="Times New Roman" w:cs="Times New Roman"/>
          <w:color w:val="000000"/>
          <w:sz w:val="20"/>
          <w:szCs w:val="20"/>
          <w:lang w:eastAsia="id-ID"/>
        </w:rPr>
        <w:t>76,92% dan 100%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Kasus </w:t>
      </w:r>
      <w:r w:rsidRPr="00B54728">
        <w:rPr>
          <w:rFonts w:ascii="Times New Roman" w:eastAsia="Times New Roman" w:hAnsi="Times New Roman" w:cs="Times New Roman"/>
          <w:i/>
          <w:color w:val="000000"/>
          <w:sz w:val="20"/>
          <w:szCs w:val="20"/>
          <w:lang w:eastAsia="id-ID"/>
        </w:rPr>
        <w:t>Corpus Luteum Persistent</w:t>
      </w:r>
      <w:r w:rsidRPr="00B54728">
        <w:rPr>
          <w:rFonts w:ascii="Times New Roman" w:eastAsia="Times New Roman" w:hAnsi="Times New Roman" w:cs="Times New Roman"/>
          <w:color w:val="000000"/>
          <w:sz w:val="20"/>
          <w:szCs w:val="20"/>
          <w:lang w:eastAsia="id-ID"/>
        </w:rPr>
        <w:t xml:space="preserve"> mengalamai penurunan pada 2018 sebanyak 7 kasus atau 35 % dengan tingkat kesembuhan naik 16,92%, pada 2019 juga kembali </w:t>
      </w:r>
      <w:r w:rsidRPr="00B54728">
        <w:rPr>
          <w:rFonts w:ascii="Times New Roman" w:eastAsia="Times New Roman" w:hAnsi="Times New Roman" w:cs="Times New Roman"/>
          <w:color w:val="000000"/>
          <w:sz w:val="20"/>
          <w:szCs w:val="20"/>
          <w:lang w:eastAsia="id-ID"/>
        </w:rPr>
        <w:lastRenderedPageBreak/>
        <w:t xml:space="preserve">penurunan kasus sebanyak 11 kasus atau 84,61% dan tingkat kesembuhan naik 23,08%. Hal ini menunjukkan bahwa penanganan gangguan reproduksi </w:t>
      </w:r>
      <w:r w:rsidRPr="00B54728">
        <w:rPr>
          <w:rFonts w:ascii="Times New Roman" w:eastAsia="Times New Roman" w:hAnsi="Times New Roman" w:cs="Times New Roman"/>
          <w:i/>
          <w:color w:val="000000"/>
          <w:sz w:val="20"/>
          <w:szCs w:val="20"/>
          <w:lang w:eastAsia="id-ID"/>
        </w:rPr>
        <w:t xml:space="preserve">Corpus Luteum Pesisten </w:t>
      </w:r>
      <w:r w:rsidRPr="00B54728">
        <w:rPr>
          <w:rFonts w:ascii="Times New Roman" w:eastAsia="Times New Roman" w:hAnsi="Times New Roman" w:cs="Times New Roman"/>
          <w:color w:val="000000"/>
          <w:sz w:val="20"/>
          <w:szCs w:val="20"/>
          <w:lang w:eastAsia="id-ID"/>
        </w:rPr>
        <w:t xml:space="preserve">sudah baik. </w:t>
      </w:r>
      <w:r w:rsidRPr="00B54728">
        <w:rPr>
          <w:rFonts w:ascii="Times New Roman" w:eastAsia="Times New Roman" w:hAnsi="Times New Roman" w:cs="Times New Roman"/>
          <w:i/>
          <w:color w:val="000000"/>
          <w:sz w:val="20"/>
          <w:szCs w:val="20"/>
          <w:lang w:eastAsia="id-ID"/>
        </w:rPr>
        <w:t>Corpus Luteum Pesisten</w:t>
      </w:r>
      <w:r w:rsidRPr="00B54728">
        <w:rPr>
          <w:rFonts w:ascii="Times New Roman" w:eastAsia="Times New Roman" w:hAnsi="Times New Roman" w:cs="Times New Roman"/>
          <w:color w:val="000000"/>
          <w:sz w:val="20"/>
          <w:szCs w:val="20"/>
          <w:lang w:eastAsia="id-ID"/>
        </w:rPr>
        <w:t xml:space="preserve"> (CLP) merupakan kejadian tertahannya corpus luteum di ovarium oleh tertahannya prostaglandin dari uterus oleh sebab-sebab tertentu (Arsyad dan Yudistira 2011). Penyakit-penyakit ini timbul karena infeksi sesudah partus, atau sesudah perkawinan yang tidak higienis, baik secara alami dengan pejantan yang berpenyakit maupun dengan inseminasi buatan yang dilakukan dengan tidak legeartis (Hardjopranjoto, 1995).</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Vulvitis</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Vulvitis</w:t>
      </w:r>
      <w:r w:rsidRPr="00B54728">
        <w:rPr>
          <w:rFonts w:ascii="Times New Roman" w:eastAsia="Times New Roman" w:hAnsi="Times New Roman" w:cs="Times New Roman"/>
          <w:color w:val="000000"/>
          <w:sz w:val="20"/>
          <w:szCs w:val="20"/>
          <w:lang w:eastAsia="id-ID"/>
        </w:rPr>
        <w:t xml:space="preserve"> yang terjadi tahun 2017, 2018 dan 2019 pada sapi lokal di Kabupaten Purworejo sebanyak 10, 4 dan 9 kasus dengan tingkat kesembuhan mencapai 40%, 50% dan 88,89% (Tabel 6, Tabel 7 dan Tabel 8). Kasus </w:t>
      </w:r>
      <w:r w:rsidRPr="00B54728">
        <w:rPr>
          <w:rFonts w:ascii="Times New Roman" w:eastAsia="Times New Roman" w:hAnsi="Times New Roman" w:cs="Times New Roman"/>
          <w:i/>
          <w:color w:val="000000"/>
          <w:sz w:val="20"/>
          <w:szCs w:val="20"/>
          <w:lang w:eastAsia="id-ID"/>
        </w:rPr>
        <w:t>Vulvitis</w:t>
      </w:r>
      <w:r w:rsidRPr="00B54728">
        <w:rPr>
          <w:rFonts w:ascii="Times New Roman" w:eastAsia="Times New Roman" w:hAnsi="Times New Roman" w:cs="Times New Roman"/>
          <w:color w:val="000000"/>
          <w:sz w:val="20"/>
          <w:szCs w:val="20"/>
          <w:lang w:eastAsia="id-ID"/>
        </w:rPr>
        <w:t xml:space="preserve"> pada 2018 mengalami penurunan sebanyak 6 kasus atau 60% dengan tingkat kesembuhan naik 10%, sedangkan pada 2019 mengalamai kenaikan kasus sebanyak 5 kasus tetapi tingkat kesembuhan naik 30,89%. Hal ini menunjukkan bahwa pencegahan terhadap penyakit vulvitis masih belum baik karena terjadi kenaikan jumlah kasusnya, namun penanganan terhadap gangguan reproduksi vulvitis sudah baik.</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Kenaikan kasus ini diduga karena sapi yang sudah terlalu kotor jarang dimandikan dan kadang yang jarang dibersihkan menyebabkan vulva terinveksi bakteri atau fungisida. Vulvitis adalah inflamasi pada vulva. Termasuk bibir atau kulit luar, klitoris, dan bagian terluar uretra dan vagina. Vulvitis disebabkan oleh alergi, bisa juga karena infeksi fungisida dan bakteri. Perawatan yang harus dilakukan adalah menghentikan produk yang menyebabkan iritasi. Infeksi bisa diobati dengan obat anti jamur diterapkan pada daerah yang terkena atau diambil melalui mulut (Affandhy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2007).</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Vaginitis</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val="en-US"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Vaginitis</w:t>
      </w:r>
      <w:r w:rsidRPr="00B54728">
        <w:rPr>
          <w:rFonts w:ascii="Times New Roman" w:eastAsia="Times New Roman" w:hAnsi="Times New Roman" w:cs="Times New Roman"/>
          <w:color w:val="000000"/>
          <w:sz w:val="20"/>
          <w:szCs w:val="20"/>
          <w:lang w:eastAsia="id-ID"/>
        </w:rPr>
        <w:t xml:space="preserve"> yang terjadi tahun </w:t>
      </w:r>
      <w:r w:rsidRPr="00B54728">
        <w:rPr>
          <w:rFonts w:ascii="Times New Roman" w:eastAsia="Times New Roman" w:hAnsi="Times New Roman" w:cs="Times New Roman"/>
          <w:color w:val="000000"/>
          <w:sz w:val="20"/>
          <w:szCs w:val="20"/>
          <w:lang w:val="en-US" w:eastAsia="id-ID"/>
        </w:rPr>
        <w:t xml:space="preserve">2017, </w:t>
      </w:r>
      <w:r w:rsidRPr="00B54728">
        <w:rPr>
          <w:rFonts w:ascii="Times New Roman" w:eastAsia="Times New Roman" w:hAnsi="Times New Roman" w:cs="Times New Roman"/>
          <w:color w:val="000000"/>
          <w:sz w:val="20"/>
          <w:szCs w:val="20"/>
          <w:lang w:eastAsia="id-ID"/>
        </w:rPr>
        <w:t xml:space="preserve">2018 dan 2019 pada sapi lokal di Kabupaten Purworejo sebanyak </w:t>
      </w:r>
      <w:r w:rsidRPr="00B54728">
        <w:rPr>
          <w:rFonts w:ascii="Times New Roman" w:eastAsia="Times New Roman" w:hAnsi="Times New Roman" w:cs="Times New Roman"/>
          <w:color w:val="000000"/>
          <w:sz w:val="20"/>
          <w:szCs w:val="20"/>
          <w:lang w:val="en-US" w:eastAsia="id-ID"/>
        </w:rPr>
        <w:t xml:space="preserve">7, </w:t>
      </w:r>
      <w:r w:rsidRPr="00B54728">
        <w:rPr>
          <w:rFonts w:ascii="Times New Roman" w:eastAsia="Times New Roman" w:hAnsi="Times New Roman" w:cs="Times New Roman"/>
          <w:color w:val="000000"/>
          <w:sz w:val="20"/>
          <w:szCs w:val="20"/>
          <w:lang w:eastAsia="id-ID"/>
        </w:rPr>
        <w:t>4 dan 1 kasus dengan tingkat kesembuhan mencapai 71,43%, 75% dan 100%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Kasus </w:t>
      </w:r>
      <w:r w:rsidRPr="00B54728">
        <w:rPr>
          <w:rFonts w:ascii="Times New Roman" w:eastAsia="Times New Roman" w:hAnsi="Times New Roman" w:cs="Times New Roman"/>
          <w:i/>
          <w:color w:val="000000"/>
          <w:sz w:val="20"/>
          <w:szCs w:val="20"/>
          <w:lang w:eastAsia="id-ID"/>
        </w:rPr>
        <w:t>Vaginitis</w:t>
      </w:r>
      <w:r w:rsidRPr="00B54728">
        <w:rPr>
          <w:rFonts w:ascii="Times New Roman" w:eastAsia="Times New Roman" w:hAnsi="Times New Roman" w:cs="Times New Roman"/>
          <w:color w:val="000000"/>
          <w:sz w:val="20"/>
          <w:szCs w:val="20"/>
          <w:lang w:eastAsia="id-ID"/>
        </w:rPr>
        <w:t xml:space="preserve"> pada 2018 mengalami penurunan sebanyak 3 kasus atau 42,86% dan tingkat kesembuhan naik 3,57%, pada 2019 kembali mengalamai penurunan kasus sebanyak 3 kasus atau 75% dan tingkat kesembuhan naik 25%. Hal ini menunjukkan penanganan gangguan reproduksi vaginitis sudah baik. </w:t>
      </w:r>
      <w:r w:rsidRPr="00B54728">
        <w:rPr>
          <w:rFonts w:ascii="Times New Roman" w:eastAsia="Times New Roman" w:hAnsi="Times New Roman" w:cs="Times New Roman"/>
          <w:i/>
          <w:color w:val="000000"/>
          <w:sz w:val="20"/>
          <w:szCs w:val="20"/>
          <w:lang w:eastAsia="id-ID"/>
        </w:rPr>
        <w:t xml:space="preserve">Vaginitis </w:t>
      </w:r>
      <w:r w:rsidRPr="00B54728">
        <w:rPr>
          <w:rFonts w:ascii="Times New Roman" w:hAnsi="Times New Roman" w:cs="Times New Roman"/>
          <w:sz w:val="20"/>
          <w:szCs w:val="20"/>
        </w:rPr>
        <w:t xml:space="preserve">Merupakan peradangan pada vagina, biasanya sebagai penjalaran Dari </w:t>
      </w:r>
      <w:r w:rsidRPr="00B54728">
        <w:rPr>
          <w:rFonts w:ascii="Times New Roman" w:hAnsi="Times New Roman" w:cs="Times New Roman"/>
          <w:i/>
          <w:iCs/>
          <w:sz w:val="20"/>
          <w:szCs w:val="20"/>
        </w:rPr>
        <w:t>metritis</w:t>
      </w:r>
      <w:r w:rsidRPr="00B54728">
        <w:rPr>
          <w:rFonts w:ascii="Times New Roman" w:hAnsi="Times New Roman" w:cs="Times New Roman"/>
          <w:sz w:val="20"/>
          <w:szCs w:val="20"/>
        </w:rPr>
        <w:t xml:space="preserve"> dan </w:t>
      </w:r>
      <w:r w:rsidRPr="00B54728">
        <w:rPr>
          <w:rFonts w:ascii="Times New Roman" w:hAnsi="Times New Roman" w:cs="Times New Roman"/>
          <w:i/>
          <w:iCs/>
          <w:sz w:val="20"/>
          <w:szCs w:val="20"/>
        </w:rPr>
        <w:t>pneumovagina</w:t>
      </w:r>
      <w:r w:rsidRPr="00B54728">
        <w:rPr>
          <w:rFonts w:ascii="Times New Roman" w:hAnsi="Times New Roman" w:cs="Times New Roman"/>
          <w:sz w:val="20"/>
          <w:szCs w:val="20"/>
        </w:rPr>
        <w:t xml:space="preserve"> atau dapat disebabkan oleh tindakan penanganan masalah reproduksi yang tidak tepat seperti tarikan paksa/ </w:t>
      </w:r>
      <w:r w:rsidRPr="00B54728">
        <w:rPr>
          <w:rFonts w:ascii="Times New Roman" w:hAnsi="Times New Roman" w:cs="Times New Roman"/>
          <w:i/>
          <w:iCs/>
          <w:sz w:val="20"/>
          <w:szCs w:val="20"/>
        </w:rPr>
        <w:t>fetotomi</w:t>
      </w:r>
      <w:r w:rsidRPr="00B54728">
        <w:rPr>
          <w:rFonts w:ascii="Times New Roman" w:hAnsi="Times New Roman" w:cs="Times New Roman"/>
          <w:sz w:val="20"/>
          <w:szCs w:val="20"/>
        </w:rPr>
        <w:t xml:space="preserve">. Penyebab vaginitis diantaranya </w:t>
      </w:r>
      <w:r w:rsidRPr="00B54728">
        <w:rPr>
          <w:rFonts w:ascii="Times New Roman" w:hAnsi="Times New Roman" w:cs="Times New Roman"/>
          <w:sz w:val="20"/>
          <w:szCs w:val="20"/>
        </w:rPr>
        <w:lastRenderedPageBreak/>
        <w:t xml:space="preserve">virus IBR-IPV dan penyakit– penyakit kelamin. Tanda-tanda vaginitis bervariasi, mulai dari leleran lendir keruh dan </w:t>
      </w:r>
      <w:r w:rsidRPr="00B54728">
        <w:rPr>
          <w:rFonts w:ascii="Times New Roman" w:hAnsi="Times New Roman" w:cs="Times New Roman"/>
          <w:i/>
          <w:iCs/>
          <w:sz w:val="20"/>
          <w:szCs w:val="20"/>
        </w:rPr>
        <w:t>hiperemia mukosa</w:t>
      </w:r>
      <w:r w:rsidRPr="00B54728">
        <w:rPr>
          <w:rFonts w:ascii="Times New Roman" w:hAnsi="Times New Roman" w:cs="Times New Roman"/>
          <w:sz w:val="20"/>
          <w:szCs w:val="20"/>
        </w:rPr>
        <w:t xml:space="preserve"> (mukosa kemerahan) vagina sampai </w:t>
      </w:r>
      <w:r w:rsidRPr="00B54728">
        <w:rPr>
          <w:rFonts w:ascii="Times New Roman" w:hAnsi="Times New Roman" w:cs="Times New Roman"/>
          <w:i/>
          <w:iCs/>
          <w:sz w:val="20"/>
          <w:szCs w:val="20"/>
        </w:rPr>
        <w:t>nekrosis mukosa</w:t>
      </w:r>
      <w:r w:rsidRPr="00B54728">
        <w:rPr>
          <w:rFonts w:ascii="Times New Roman" w:hAnsi="Times New Roman" w:cs="Times New Roman"/>
          <w:sz w:val="20"/>
          <w:szCs w:val="20"/>
        </w:rPr>
        <w:t xml:space="preserve"> (kematian jaringan mukosa) vagina disertai pengejanan terus –menerus dan </w:t>
      </w:r>
      <w:r w:rsidRPr="00B54728">
        <w:rPr>
          <w:rFonts w:ascii="Times New Roman" w:hAnsi="Times New Roman" w:cs="Times New Roman"/>
          <w:i/>
          <w:iCs/>
          <w:sz w:val="20"/>
          <w:szCs w:val="20"/>
        </w:rPr>
        <w:t>septikemia</w:t>
      </w:r>
      <w:r w:rsidRPr="00B54728">
        <w:rPr>
          <w:rFonts w:ascii="Times New Roman" w:hAnsi="Times New Roman" w:cs="Times New Roman"/>
          <w:sz w:val="20"/>
          <w:szCs w:val="20"/>
        </w:rPr>
        <w:t xml:space="preserve"> </w:t>
      </w:r>
      <w:r w:rsidRPr="00B54728">
        <w:rPr>
          <w:rFonts w:ascii="Times New Roman" w:eastAsia="Times New Roman" w:hAnsi="Times New Roman" w:cs="Times New Roman"/>
          <w:color w:val="000000"/>
          <w:sz w:val="20"/>
          <w:szCs w:val="20"/>
          <w:lang w:eastAsia="id-ID"/>
        </w:rPr>
        <w:t xml:space="preserve">(Affandhy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2007).</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Retensi Scundinarium</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 xml:space="preserve">Retensi Scundinarium </w:t>
      </w:r>
      <w:r w:rsidRPr="00B54728">
        <w:rPr>
          <w:rFonts w:ascii="Times New Roman" w:eastAsia="Times New Roman" w:hAnsi="Times New Roman" w:cs="Times New Roman"/>
          <w:color w:val="000000"/>
          <w:sz w:val="20"/>
          <w:szCs w:val="20"/>
          <w:lang w:eastAsia="id-ID"/>
        </w:rPr>
        <w:t xml:space="preserve">yang terjadi tahun </w:t>
      </w:r>
      <w:r w:rsidRPr="00B54728">
        <w:rPr>
          <w:rFonts w:ascii="Times New Roman" w:eastAsia="Times New Roman" w:hAnsi="Times New Roman" w:cs="Times New Roman"/>
          <w:color w:val="000000"/>
          <w:sz w:val="20"/>
          <w:szCs w:val="20"/>
          <w:lang w:val="en-US" w:eastAsia="id-ID"/>
        </w:rPr>
        <w:t xml:space="preserve">2017, </w:t>
      </w:r>
      <w:r w:rsidRPr="00B54728">
        <w:rPr>
          <w:rFonts w:ascii="Times New Roman" w:eastAsia="Times New Roman" w:hAnsi="Times New Roman" w:cs="Times New Roman"/>
          <w:color w:val="000000"/>
          <w:sz w:val="20"/>
          <w:szCs w:val="20"/>
          <w:lang w:eastAsia="id-ID"/>
        </w:rPr>
        <w:t>2018 dan 2019 pada sapi lokal di Kabupaten Purworejo sebanyak</w:t>
      </w:r>
      <w:r w:rsidRPr="00B54728">
        <w:rPr>
          <w:rFonts w:ascii="Times New Roman" w:eastAsia="Times New Roman" w:hAnsi="Times New Roman" w:cs="Times New Roman"/>
          <w:color w:val="000000"/>
          <w:sz w:val="20"/>
          <w:szCs w:val="20"/>
          <w:lang w:val="en-US" w:eastAsia="id-ID"/>
        </w:rPr>
        <w:t xml:space="preserve"> 19,</w:t>
      </w:r>
      <w:r w:rsidRPr="00B54728">
        <w:rPr>
          <w:rFonts w:ascii="Times New Roman" w:eastAsia="Times New Roman" w:hAnsi="Times New Roman" w:cs="Times New Roman"/>
          <w:color w:val="000000"/>
          <w:sz w:val="20"/>
          <w:szCs w:val="20"/>
          <w:lang w:eastAsia="id-ID"/>
        </w:rPr>
        <w:t xml:space="preserve"> 13 dan 11 kasus dengan tingkat kesembuhan mencapai </w:t>
      </w:r>
      <w:r w:rsidRPr="00B54728">
        <w:rPr>
          <w:rFonts w:ascii="Times New Roman" w:eastAsia="Times New Roman" w:hAnsi="Times New Roman" w:cs="Times New Roman"/>
          <w:color w:val="000000"/>
          <w:sz w:val="20"/>
          <w:szCs w:val="20"/>
          <w:lang w:val="en-US" w:eastAsia="id-ID"/>
        </w:rPr>
        <w:t xml:space="preserve">26,32%, </w:t>
      </w:r>
      <w:r w:rsidRPr="00B54728">
        <w:rPr>
          <w:rFonts w:ascii="Times New Roman" w:eastAsia="Times New Roman" w:hAnsi="Times New Roman" w:cs="Times New Roman"/>
          <w:color w:val="000000"/>
          <w:sz w:val="20"/>
          <w:szCs w:val="20"/>
          <w:lang w:eastAsia="id-ID"/>
        </w:rPr>
        <w:t>53,85% dan 72,73%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Kasus </w:t>
      </w:r>
      <w:r w:rsidRPr="00B54728">
        <w:rPr>
          <w:rFonts w:ascii="Times New Roman" w:eastAsia="Times New Roman" w:hAnsi="Times New Roman" w:cs="Times New Roman"/>
          <w:i/>
          <w:color w:val="000000"/>
          <w:sz w:val="20"/>
          <w:szCs w:val="20"/>
          <w:lang w:eastAsia="id-ID"/>
        </w:rPr>
        <w:t>Retensi Scundinarium</w:t>
      </w:r>
      <w:r w:rsidRPr="00B54728">
        <w:rPr>
          <w:rFonts w:ascii="Times New Roman" w:eastAsia="Times New Roman" w:hAnsi="Times New Roman" w:cs="Times New Roman"/>
          <w:color w:val="000000"/>
          <w:sz w:val="20"/>
          <w:szCs w:val="20"/>
          <w:lang w:eastAsia="id-ID"/>
        </w:rPr>
        <w:t xml:space="preserve"> pada  2018 mengalami penurunan sebanyak 6 kasus atau 31,58% dan tingkat kesembuhan naik 27,53%, pada 2019 kembali mengalamai penurunan kasus sebanyak 2 kasus atau 15,38% dan tingkat kesembuhan naik 18,88%. Hal ini menunjukkan penanganan gangguan reproduksi </w:t>
      </w:r>
      <w:r w:rsidRPr="00B54728">
        <w:rPr>
          <w:rFonts w:ascii="Times New Roman" w:eastAsia="Times New Roman" w:hAnsi="Times New Roman" w:cs="Times New Roman"/>
          <w:i/>
          <w:color w:val="000000"/>
          <w:sz w:val="20"/>
          <w:szCs w:val="20"/>
          <w:lang w:eastAsia="id-ID"/>
        </w:rPr>
        <w:t>Retensi Scundinarium</w:t>
      </w:r>
      <w:r w:rsidRPr="00B54728">
        <w:rPr>
          <w:rFonts w:ascii="Times New Roman" w:eastAsia="Times New Roman" w:hAnsi="Times New Roman" w:cs="Times New Roman"/>
          <w:color w:val="000000"/>
          <w:sz w:val="20"/>
          <w:szCs w:val="20"/>
          <w:lang w:eastAsia="id-ID"/>
        </w:rPr>
        <w:t xml:space="preserve"> sudah baik.  Pada peristiwa kelahiran yang normal, selaput fetus (sekundinae) akan keluar dari alat kelamin induknya dalam waktu 1-12 jam setelah kelahiran anaknya. Pengeluaran selaput fetus lebih dari waktu tersebut disebut retensio sekundinae (Hardjopranjoto, 1995). Hal ini dapat disebabkan oleh beberapa faktor internal dan eksternal seperti uterus paresis, aborsi, stres, terlambat melahirkan atau prematur, distoksia, kembar, status hormonal yang tidak seimbang, infeksi, faktor genetik, defisiensi vitamin dan mineral (Yeon Lee dan Kim, 2006).</w:t>
      </w:r>
    </w:p>
    <w:p w:rsidR="00B54728" w:rsidRPr="00B54728" w:rsidRDefault="00B54728" w:rsidP="00B54728">
      <w:pPr>
        <w:spacing w:after="0" w:line="240" w:lineRule="auto"/>
        <w:jc w:val="both"/>
        <w:rPr>
          <w:rFonts w:ascii="Times New Roman" w:eastAsia="Times New Roman" w:hAnsi="Times New Roman" w:cs="Times New Roman"/>
          <w:b/>
          <w:color w:val="000000"/>
          <w:sz w:val="20"/>
          <w:szCs w:val="20"/>
          <w:lang w:eastAsia="id-ID"/>
        </w:rPr>
      </w:pPr>
      <w:r w:rsidRPr="00B54728">
        <w:rPr>
          <w:rFonts w:ascii="Times New Roman" w:eastAsia="Times New Roman" w:hAnsi="Times New Roman" w:cs="Times New Roman"/>
          <w:b/>
          <w:color w:val="000000"/>
          <w:sz w:val="20"/>
          <w:szCs w:val="20"/>
          <w:lang w:eastAsia="id-ID"/>
        </w:rPr>
        <w:t xml:space="preserve">Anestrus </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 xml:space="preserve">Kasus gangguan reproduksi </w:t>
      </w:r>
      <w:r w:rsidRPr="00B54728">
        <w:rPr>
          <w:rFonts w:ascii="Times New Roman" w:eastAsia="Times New Roman" w:hAnsi="Times New Roman" w:cs="Times New Roman"/>
          <w:i/>
          <w:color w:val="000000"/>
          <w:sz w:val="20"/>
          <w:szCs w:val="20"/>
          <w:lang w:eastAsia="id-ID"/>
        </w:rPr>
        <w:t xml:space="preserve">anestrus </w:t>
      </w:r>
      <w:r w:rsidRPr="00B54728">
        <w:rPr>
          <w:rFonts w:ascii="Times New Roman" w:eastAsia="Times New Roman" w:hAnsi="Times New Roman" w:cs="Times New Roman"/>
          <w:color w:val="000000"/>
          <w:sz w:val="20"/>
          <w:szCs w:val="20"/>
          <w:lang w:eastAsia="id-ID"/>
        </w:rPr>
        <w:t xml:space="preserve">yang terjadi tahun 2017, 2018 dan 2019 pada sapi lokal di Kabupaten Purworejo sebanyak </w:t>
      </w:r>
      <w:r w:rsidRPr="00B54728">
        <w:rPr>
          <w:rFonts w:ascii="Times New Roman" w:eastAsia="Times New Roman" w:hAnsi="Times New Roman" w:cs="Times New Roman"/>
          <w:color w:val="000000"/>
          <w:sz w:val="20"/>
          <w:szCs w:val="20"/>
          <w:lang w:val="en-US" w:eastAsia="id-ID"/>
        </w:rPr>
        <w:t xml:space="preserve">10, </w:t>
      </w:r>
      <w:r w:rsidRPr="00B54728">
        <w:rPr>
          <w:rFonts w:ascii="Times New Roman" w:eastAsia="Times New Roman" w:hAnsi="Times New Roman" w:cs="Times New Roman"/>
          <w:color w:val="000000"/>
          <w:sz w:val="20"/>
          <w:szCs w:val="20"/>
          <w:lang w:eastAsia="id-ID"/>
        </w:rPr>
        <w:t xml:space="preserve">2 dan 1 kasus dengan tingkat kesembuhan mencapai </w:t>
      </w:r>
      <w:r w:rsidRPr="00B54728">
        <w:rPr>
          <w:rFonts w:ascii="Times New Roman" w:eastAsia="Times New Roman" w:hAnsi="Times New Roman" w:cs="Times New Roman"/>
          <w:color w:val="000000"/>
          <w:sz w:val="20"/>
          <w:szCs w:val="20"/>
          <w:lang w:val="en-US" w:eastAsia="id-ID"/>
        </w:rPr>
        <w:t xml:space="preserve">30%, </w:t>
      </w:r>
      <w:r w:rsidRPr="00B54728">
        <w:rPr>
          <w:rFonts w:ascii="Times New Roman" w:eastAsia="Times New Roman" w:hAnsi="Times New Roman" w:cs="Times New Roman"/>
          <w:color w:val="000000"/>
          <w:sz w:val="20"/>
          <w:szCs w:val="20"/>
          <w:lang w:eastAsia="id-ID"/>
        </w:rPr>
        <w:t>50% dan 100% (Tabel 6, Tabel 7</w:t>
      </w:r>
      <w:r w:rsidRPr="00B54728">
        <w:rPr>
          <w:rFonts w:ascii="Times New Roman" w:eastAsia="Times New Roman" w:hAnsi="Times New Roman" w:cs="Times New Roman"/>
          <w:color w:val="000000"/>
          <w:sz w:val="20"/>
          <w:szCs w:val="20"/>
          <w:lang w:val="en-US" w:eastAsia="id-ID"/>
        </w:rPr>
        <w:t xml:space="preserve"> dan Tabel 8</w:t>
      </w:r>
      <w:r w:rsidRPr="00B54728">
        <w:rPr>
          <w:rFonts w:ascii="Times New Roman" w:eastAsia="Times New Roman" w:hAnsi="Times New Roman" w:cs="Times New Roman"/>
          <w:color w:val="000000"/>
          <w:sz w:val="20"/>
          <w:szCs w:val="20"/>
          <w:lang w:eastAsia="id-ID"/>
        </w:rPr>
        <w:t xml:space="preserve">). Sedangkan pada 2020 tingkat kesembuhanya 50% (Tabel 8). Tingkat kesembuhan kasus </w:t>
      </w:r>
      <w:r w:rsidRPr="00B54728">
        <w:rPr>
          <w:rFonts w:ascii="Times New Roman" w:eastAsia="Times New Roman" w:hAnsi="Times New Roman" w:cs="Times New Roman"/>
          <w:i/>
          <w:color w:val="000000"/>
          <w:sz w:val="20"/>
          <w:szCs w:val="20"/>
          <w:lang w:eastAsia="id-ID"/>
        </w:rPr>
        <w:t>anestrus</w:t>
      </w:r>
      <w:r w:rsidRPr="00B54728">
        <w:rPr>
          <w:rFonts w:ascii="Times New Roman" w:eastAsia="Times New Roman" w:hAnsi="Times New Roman" w:cs="Times New Roman"/>
          <w:color w:val="000000"/>
          <w:sz w:val="20"/>
          <w:szCs w:val="20"/>
          <w:lang w:eastAsia="id-ID"/>
        </w:rPr>
        <w:t xml:space="preserve"> pada 2018 naik 20% dan 2019 naik 50% kemudian kembali mengalamai penurunan pada 2020 sebanyak 50%. Anestrus merupakan suatu keadaan pada hewan betina yang tidak menunjukkan gejala estrus dalam jangka waktu yang lama. Tidak adanya gejala estrus tersebut dapat disebabkan oleh tidak adanya aktivitas ovaria atau akibat aktifitas ovaria yang tidak teramati (Affandy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2007).</w:t>
      </w:r>
    </w:p>
    <w:p w:rsidR="00B54728" w:rsidRDefault="00B54728" w:rsidP="00B54728">
      <w:pPr>
        <w:autoSpaceDE w:val="0"/>
        <w:autoSpaceDN w:val="0"/>
        <w:adjustRightInd w:val="0"/>
        <w:spacing w:after="0" w:line="240" w:lineRule="auto"/>
        <w:ind w:firstLine="720"/>
        <w:jc w:val="both"/>
        <w:rPr>
          <w:rFonts w:ascii="Times New Roman" w:hAnsi="Times New Roman" w:cs="Times New Roman"/>
          <w:sz w:val="20"/>
          <w:szCs w:val="20"/>
        </w:rPr>
      </w:pPr>
      <w:r w:rsidRPr="00B54728">
        <w:rPr>
          <w:rFonts w:ascii="Times New Roman" w:eastAsia="Times New Roman" w:hAnsi="Times New Roman" w:cs="Times New Roman"/>
          <w:color w:val="000000"/>
          <w:sz w:val="20"/>
          <w:szCs w:val="20"/>
          <w:lang w:eastAsia="id-ID"/>
        </w:rPr>
        <w:t xml:space="preserve">Menurut (Affandy </w:t>
      </w:r>
      <w:r w:rsidRPr="00B54728">
        <w:rPr>
          <w:rFonts w:ascii="Times New Roman" w:eastAsia="Times New Roman" w:hAnsi="Times New Roman" w:cs="Times New Roman"/>
          <w:i/>
          <w:color w:val="000000"/>
          <w:sz w:val="20"/>
          <w:szCs w:val="20"/>
          <w:lang w:eastAsia="id-ID"/>
        </w:rPr>
        <w:t>et al.,</w:t>
      </w:r>
      <w:r w:rsidRPr="00B54728">
        <w:rPr>
          <w:rFonts w:ascii="Times New Roman" w:eastAsia="Times New Roman" w:hAnsi="Times New Roman" w:cs="Times New Roman"/>
          <w:color w:val="000000"/>
          <w:sz w:val="20"/>
          <w:szCs w:val="20"/>
          <w:lang w:eastAsia="id-ID"/>
        </w:rPr>
        <w:t xml:space="preserve"> 2007) </w:t>
      </w:r>
      <w:r w:rsidRPr="00B54728">
        <w:rPr>
          <w:rFonts w:ascii="Times New Roman" w:hAnsi="Times New Roman" w:cs="Times New Roman"/>
          <w:sz w:val="20"/>
          <w:szCs w:val="20"/>
        </w:rPr>
        <w:t xml:space="preserve">keadaan anestrus dapat diklasifikasikan berdasarkan penyebabnya yaitu 1). anestrus normal Abnormalitas ini ditandai dengan tidak adanya aktivitas siklik dar Ovaria, penyebabnya karena tidak cukupnya produksi </w:t>
      </w:r>
      <w:r w:rsidRPr="00B54728">
        <w:rPr>
          <w:rFonts w:ascii="Times New Roman" w:hAnsi="Times New Roman" w:cs="Times New Roman"/>
          <w:i/>
          <w:sz w:val="20"/>
          <w:szCs w:val="20"/>
        </w:rPr>
        <w:t xml:space="preserve">gonadotropin </w:t>
      </w:r>
      <w:r w:rsidRPr="00B54728">
        <w:rPr>
          <w:rFonts w:ascii="Times New Roman" w:hAnsi="Times New Roman" w:cs="Times New Roman"/>
          <w:sz w:val="20"/>
          <w:szCs w:val="20"/>
        </w:rPr>
        <w:t xml:space="preserve">atau karena ovaria tidak respon terhadap hormon </w:t>
      </w:r>
      <w:r w:rsidRPr="00B54728">
        <w:rPr>
          <w:rFonts w:ascii="Times New Roman" w:hAnsi="Times New Roman" w:cs="Times New Roman"/>
          <w:i/>
          <w:sz w:val="20"/>
          <w:szCs w:val="20"/>
        </w:rPr>
        <w:t xml:space="preserve">gonadotropin </w:t>
      </w:r>
      <w:r w:rsidRPr="00B54728">
        <w:rPr>
          <w:rFonts w:ascii="Times New Roman" w:hAnsi="Times New Roman" w:cs="Times New Roman"/>
          <w:sz w:val="20"/>
          <w:szCs w:val="20"/>
        </w:rPr>
        <w:t xml:space="preserve">Secara perrektal pada sapi dara akan teraba kecil, rata dan halus, sedangkan kalau pada sapi tua ovaria akan teraba </w:t>
      </w:r>
      <w:r w:rsidRPr="00B54728">
        <w:rPr>
          <w:rFonts w:ascii="Times New Roman" w:hAnsi="Times New Roman" w:cs="Times New Roman"/>
          <w:i/>
          <w:sz w:val="20"/>
          <w:szCs w:val="20"/>
        </w:rPr>
        <w:t xml:space="preserve">ireguler </w:t>
      </w:r>
      <w:r w:rsidRPr="00B54728">
        <w:rPr>
          <w:rFonts w:ascii="Times New Roman" w:hAnsi="Times New Roman" w:cs="Times New Roman"/>
          <w:sz w:val="20"/>
          <w:szCs w:val="20"/>
        </w:rPr>
        <w:t xml:space="preserve">(tidak teratur) karena adanya </w:t>
      </w:r>
      <w:r w:rsidRPr="00B54728">
        <w:rPr>
          <w:rFonts w:ascii="Times New Roman" w:hAnsi="Times New Roman" w:cs="Times New Roman"/>
          <w:i/>
          <w:sz w:val="20"/>
          <w:szCs w:val="20"/>
        </w:rPr>
        <w:t xml:space="preserve">corpus luteum </w:t>
      </w:r>
      <w:r w:rsidRPr="00B54728">
        <w:rPr>
          <w:rFonts w:ascii="Times New Roman" w:hAnsi="Times New Roman" w:cs="Times New Roman"/>
          <w:sz w:val="20"/>
          <w:szCs w:val="20"/>
        </w:rPr>
        <w:t xml:space="preserve">yang regresi (melebur). 2) </w:t>
      </w:r>
      <w:r w:rsidRPr="00B54728">
        <w:rPr>
          <w:rFonts w:ascii="Times New Roman" w:hAnsi="Times New Roman" w:cs="Times New Roman"/>
          <w:sz w:val="20"/>
          <w:szCs w:val="20"/>
        </w:rPr>
        <w:lastRenderedPageBreak/>
        <w:t xml:space="preserve">Anestrus karena gangguan hormon Biasanya terjadi karena tingginya kadar progesteron dalam darah atau akibat kekurangan hormo hormon </w:t>
      </w:r>
      <w:r w:rsidRPr="00B54728">
        <w:rPr>
          <w:rFonts w:ascii="Times New Roman" w:hAnsi="Times New Roman" w:cs="Times New Roman"/>
          <w:i/>
          <w:sz w:val="20"/>
          <w:szCs w:val="20"/>
        </w:rPr>
        <w:t>gonadotropin. 3)</w:t>
      </w:r>
      <w:r w:rsidRPr="00B54728">
        <w:rPr>
          <w:rFonts w:ascii="Times New Roman" w:hAnsi="Times New Roman" w:cs="Times New Roman"/>
          <w:sz w:val="20"/>
          <w:szCs w:val="20"/>
        </w:rPr>
        <w:t xml:space="preserve"> Anestrus karena kekurangan nutrisi dapat menyebabkan gagalnya produksi dan pelepasan hormon </w:t>
      </w:r>
      <w:r w:rsidRPr="00B54728">
        <w:rPr>
          <w:rFonts w:ascii="Times New Roman" w:hAnsi="Times New Roman" w:cs="Times New Roman"/>
          <w:i/>
          <w:sz w:val="20"/>
          <w:szCs w:val="20"/>
        </w:rPr>
        <w:t>gonadotropin</w:t>
      </w:r>
      <w:r w:rsidRPr="00B54728">
        <w:rPr>
          <w:rFonts w:ascii="Times New Roman" w:hAnsi="Times New Roman" w:cs="Times New Roman"/>
          <w:sz w:val="20"/>
          <w:szCs w:val="20"/>
        </w:rPr>
        <w:t xml:space="preserve"> , terutama FSH dan LH, akibatnya ovarium tidak aktif.</w:t>
      </w:r>
    </w:p>
    <w:p w:rsidR="00B54728" w:rsidRDefault="00B54728" w:rsidP="00B54728">
      <w:pPr>
        <w:autoSpaceDE w:val="0"/>
        <w:autoSpaceDN w:val="0"/>
        <w:adjustRightInd w:val="0"/>
        <w:spacing w:after="0" w:line="240" w:lineRule="auto"/>
        <w:ind w:firstLine="720"/>
        <w:jc w:val="both"/>
        <w:rPr>
          <w:rFonts w:ascii="Times New Roman" w:hAnsi="Times New Roman" w:cs="Times New Roman"/>
          <w:b/>
          <w:sz w:val="20"/>
          <w:szCs w:val="20"/>
        </w:rPr>
      </w:pPr>
    </w:p>
    <w:p w:rsidR="00B54728" w:rsidRPr="00B54728" w:rsidRDefault="00B54728" w:rsidP="00B54728">
      <w:pPr>
        <w:autoSpaceDE w:val="0"/>
        <w:autoSpaceDN w:val="0"/>
        <w:adjustRightInd w:val="0"/>
        <w:spacing w:after="0" w:line="240" w:lineRule="auto"/>
        <w:jc w:val="both"/>
        <w:rPr>
          <w:rFonts w:ascii="Times New Roman" w:hAnsi="Times New Roman" w:cs="Times New Roman"/>
          <w:sz w:val="20"/>
          <w:szCs w:val="20"/>
        </w:rPr>
      </w:pPr>
      <w:r w:rsidRPr="00B54728">
        <w:rPr>
          <w:rFonts w:ascii="Times New Roman" w:hAnsi="Times New Roman" w:cs="Times New Roman"/>
          <w:b/>
          <w:sz w:val="20"/>
          <w:szCs w:val="20"/>
        </w:rPr>
        <w:t>Tingkat keberhasilan Penanganan Gangguan Reproduksi</w:t>
      </w:r>
    </w:p>
    <w:p w:rsidR="00B54728" w:rsidRPr="00B54728" w:rsidRDefault="00B54728" w:rsidP="00B54728">
      <w:pPr>
        <w:spacing w:after="0" w:line="240" w:lineRule="auto"/>
        <w:ind w:firstLine="720"/>
        <w:jc w:val="both"/>
        <w:rPr>
          <w:rFonts w:ascii="Times New Roman" w:eastAsia="Times New Roman" w:hAnsi="Times New Roman" w:cs="Times New Roman"/>
          <w:color w:val="000000"/>
          <w:sz w:val="20"/>
          <w:szCs w:val="20"/>
          <w:lang w:eastAsia="id-ID"/>
        </w:rPr>
      </w:pPr>
      <w:r w:rsidRPr="00B54728">
        <w:rPr>
          <w:rFonts w:ascii="Times New Roman" w:eastAsia="Times New Roman" w:hAnsi="Times New Roman" w:cs="Times New Roman"/>
          <w:color w:val="000000"/>
          <w:sz w:val="20"/>
          <w:szCs w:val="20"/>
          <w:lang w:eastAsia="id-ID"/>
        </w:rPr>
        <w:t>Berdasarkan hasil penelitian data penanganan gangguan reproduksi sapi lokal pada UPSUS SIWAB tahun</w:t>
      </w:r>
      <w:r w:rsidRPr="00B54728">
        <w:rPr>
          <w:rFonts w:ascii="Times New Roman" w:eastAsia="Times New Roman" w:hAnsi="Times New Roman" w:cs="Times New Roman"/>
          <w:color w:val="000000"/>
          <w:sz w:val="20"/>
          <w:szCs w:val="20"/>
          <w:lang w:val="en-US" w:eastAsia="id-ID"/>
        </w:rPr>
        <w:t xml:space="preserve"> 2017,</w:t>
      </w:r>
      <w:r w:rsidRPr="00B54728">
        <w:rPr>
          <w:rFonts w:ascii="Times New Roman" w:eastAsia="Times New Roman" w:hAnsi="Times New Roman" w:cs="Times New Roman"/>
          <w:color w:val="000000"/>
          <w:sz w:val="20"/>
          <w:szCs w:val="20"/>
          <w:lang w:eastAsia="id-ID"/>
        </w:rPr>
        <w:t xml:space="preserve"> 2018, 2019 dan 2020 di kabupaten Purworejo menunjukkan bahwa kasus ganguan reproduksi yang terdiagnosa dan sudah mendapat penanganan yaitu Hypofungsi Ovarium, </w:t>
      </w:r>
      <w:r w:rsidRPr="00B54728">
        <w:rPr>
          <w:rFonts w:ascii="Times New Roman" w:hAnsi="Times New Roman" w:cs="Times New Roman"/>
          <w:sz w:val="20"/>
          <w:szCs w:val="20"/>
        </w:rPr>
        <w:t xml:space="preserve">Corpus Luteum Persisten, </w:t>
      </w:r>
      <w:r w:rsidRPr="00B54728">
        <w:rPr>
          <w:rFonts w:ascii="Times New Roman" w:eastAsia="Times New Roman" w:hAnsi="Times New Roman" w:cs="Times New Roman"/>
          <w:color w:val="000000"/>
          <w:sz w:val="20"/>
          <w:szCs w:val="20"/>
          <w:lang w:eastAsia="id-ID"/>
        </w:rPr>
        <w:t>Kawin Berulang,</w:t>
      </w:r>
      <w:r w:rsidRPr="00B54728">
        <w:rPr>
          <w:rFonts w:ascii="Times New Roman" w:hAnsi="Times New Roman" w:cs="Times New Roman"/>
          <w:sz w:val="20"/>
          <w:szCs w:val="20"/>
        </w:rPr>
        <w:t xml:space="preserve"> Endometritis, </w:t>
      </w:r>
      <w:r w:rsidRPr="00B54728">
        <w:rPr>
          <w:rFonts w:ascii="Times New Roman" w:eastAsia="Times New Roman" w:hAnsi="Times New Roman" w:cs="Times New Roman"/>
          <w:color w:val="000000"/>
          <w:sz w:val="20"/>
          <w:szCs w:val="20"/>
          <w:lang w:eastAsia="id-ID"/>
        </w:rPr>
        <w:t>Ovarial Cyst</w:t>
      </w:r>
      <w:r w:rsidRPr="00B54728">
        <w:rPr>
          <w:rFonts w:ascii="Times New Roman" w:hAnsi="Times New Roman" w:cs="Times New Roman"/>
          <w:sz w:val="20"/>
          <w:szCs w:val="20"/>
        </w:rPr>
        <w:t xml:space="preserve">, </w:t>
      </w:r>
      <w:r w:rsidRPr="00B54728">
        <w:rPr>
          <w:rFonts w:ascii="Times New Roman" w:eastAsia="Times New Roman" w:hAnsi="Times New Roman" w:cs="Times New Roman"/>
          <w:color w:val="000000"/>
          <w:sz w:val="20"/>
          <w:szCs w:val="20"/>
          <w:lang w:eastAsia="id-ID"/>
        </w:rPr>
        <w:t>Silent Heat, Vulvitis, Vaginitis, Mumifikasi, Retensi Scundinarium</w:t>
      </w:r>
      <w:r w:rsidRPr="00B54728">
        <w:rPr>
          <w:rFonts w:ascii="Times New Roman" w:hAnsi="Times New Roman" w:cs="Times New Roman"/>
          <w:sz w:val="20"/>
          <w:szCs w:val="20"/>
        </w:rPr>
        <w:t xml:space="preserve"> dan </w:t>
      </w:r>
      <w:r w:rsidRPr="00B54728">
        <w:rPr>
          <w:rFonts w:ascii="Times New Roman" w:eastAsia="Times New Roman" w:hAnsi="Times New Roman" w:cs="Times New Roman"/>
          <w:color w:val="000000"/>
          <w:sz w:val="20"/>
          <w:szCs w:val="20"/>
          <w:lang w:eastAsia="id-ID"/>
        </w:rPr>
        <w:t>Anestrus. Kasus gangguan reproduksi pada tahun 2017 yang terlaporkan yaitu sebanyak 622</w:t>
      </w:r>
      <w:r w:rsidRPr="00B54728">
        <w:rPr>
          <w:rFonts w:ascii="Times New Roman" w:eastAsia="Times New Roman" w:hAnsi="Times New Roman" w:cs="Times New Roman"/>
          <w:color w:val="000000"/>
          <w:sz w:val="20"/>
          <w:szCs w:val="20"/>
          <w:lang w:val="en-US" w:eastAsia="id-ID"/>
        </w:rPr>
        <w:t xml:space="preserve"> </w:t>
      </w:r>
      <w:r w:rsidRPr="00B54728">
        <w:rPr>
          <w:rFonts w:ascii="Times New Roman" w:eastAsia="Times New Roman" w:hAnsi="Times New Roman" w:cs="Times New Roman"/>
          <w:color w:val="000000"/>
          <w:sz w:val="20"/>
          <w:szCs w:val="20"/>
          <w:lang w:eastAsia="id-ID"/>
        </w:rPr>
        <w:t xml:space="preserve"> kasus dengan tingkat kesembuhan </w:t>
      </w:r>
      <w:r w:rsidRPr="00B54728">
        <w:rPr>
          <w:rFonts w:ascii="Times New Roman" w:eastAsia="Times New Roman" w:hAnsi="Times New Roman" w:cs="Times New Roman"/>
          <w:color w:val="000000"/>
          <w:sz w:val="20"/>
          <w:szCs w:val="20"/>
          <w:lang w:val="en-US" w:eastAsia="id-ID"/>
        </w:rPr>
        <w:t>68,17</w:t>
      </w:r>
      <w:r w:rsidRPr="00B54728">
        <w:rPr>
          <w:rFonts w:ascii="Times New Roman" w:eastAsia="Times New Roman" w:hAnsi="Times New Roman" w:cs="Times New Roman"/>
          <w:color w:val="000000"/>
          <w:sz w:val="20"/>
          <w:szCs w:val="20"/>
          <w:lang w:eastAsia="id-ID"/>
        </w:rPr>
        <w:t>% (Tabel 6)</w:t>
      </w:r>
      <w:r w:rsidRPr="00B54728">
        <w:rPr>
          <w:rFonts w:ascii="Times New Roman" w:eastAsia="Times New Roman" w:hAnsi="Times New Roman" w:cs="Times New Roman"/>
          <w:color w:val="000000"/>
          <w:sz w:val="20"/>
          <w:szCs w:val="20"/>
          <w:lang w:val="en-US" w:eastAsia="id-ID"/>
        </w:rPr>
        <w:t xml:space="preserve">. </w:t>
      </w:r>
      <w:r w:rsidRPr="00B54728">
        <w:rPr>
          <w:rFonts w:ascii="Times New Roman" w:eastAsia="Times New Roman" w:hAnsi="Times New Roman" w:cs="Times New Roman"/>
          <w:color w:val="000000"/>
          <w:sz w:val="20"/>
          <w:szCs w:val="20"/>
          <w:lang w:eastAsia="id-ID"/>
        </w:rPr>
        <w:t>Kasus gangguan reproduksi pada tahun 2018 yang terlaporkan yaitu sebanyak 500 kasus dengan tingkat kesembuhan 81,20% (Tabel 7). Kasus gangguan reproduksi pada tahun 2019 sebanyak 387 kasus dengan tingkat yang sembuh mencapai 85,27% (Tabel 8). Kasus gangguan reproduksi pada data sekunder</w:t>
      </w:r>
      <w:r w:rsidRPr="00B54728">
        <w:rPr>
          <w:rFonts w:ascii="Times New Roman" w:eastAsia="Times New Roman" w:hAnsi="Times New Roman" w:cs="Times New Roman"/>
          <w:color w:val="000000"/>
          <w:sz w:val="20"/>
          <w:szCs w:val="20"/>
          <w:lang w:val="en-US" w:eastAsia="id-ID"/>
        </w:rPr>
        <w:t xml:space="preserve"> 2018 dan </w:t>
      </w:r>
      <w:r w:rsidRPr="00B54728">
        <w:rPr>
          <w:rFonts w:ascii="Times New Roman" w:eastAsia="Times New Roman" w:hAnsi="Times New Roman" w:cs="Times New Roman"/>
          <w:color w:val="000000"/>
          <w:sz w:val="20"/>
          <w:szCs w:val="20"/>
          <w:lang w:eastAsia="id-ID"/>
        </w:rPr>
        <w:t xml:space="preserve"> 2019 mengalami penurunan sebanyak </w:t>
      </w:r>
      <w:r w:rsidRPr="00B54728">
        <w:rPr>
          <w:rFonts w:ascii="Times New Roman" w:eastAsia="Times New Roman" w:hAnsi="Times New Roman" w:cs="Times New Roman"/>
          <w:color w:val="000000"/>
          <w:sz w:val="20"/>
          <w:szCs w:val="20"/>
          <w:lang w:val="en-US" w:eastAsia="id-ID"/>
        </w:rPr>
        <w:t xml:space="preserve">122 dan </w:t>
      </w:r>
      <w:r w:rsidRPr="00B54728">
        <w:rPr>
          <w:rFonts w:ascii="Times New Roman" w:eastAsia="Times New Roman" w:hAnsi="Times New Roman" w:cs="Times New Roman"/>
          <w:color w:val="000000"/>
          <w:sz w:val="20"/>
          <w:szCs w:val="20"/>
          <w:lang w:eastAsia="id-ID"/>
        </w:rPr>
        <w:t>113 kasus dengan tingkat kesembuhan naik</w:t>
      </w:r>
      <w:r w:rsidRPr="00B54728">
        <w:rPr>
          <w:rFonts w:ascii="Times New Roman" w:eastAsia="Times New Roman" w:hAnsi="Times New Roman" w:cs="Times New Roman"/>
          <w:color w:val="000000"/>
          <w:sz w:val="20"/>
          <w:szCs w:val="20"/>
          <w:lang w:val="en-US" w:eastAsia="id-ID"/>
        </w:rPr>
        <w:t xml:space="preserve"> 13,03% dan</w:t>
      </w:r>
      <w:r w:rsidRPr="00B54728">
        <w:rPr>
          <w:rFonts w:ascii="Times New Roman" w:eastAsia="Times New Roman" w:hAnsi="Times New Roman" w:cs="Times New Roman"/>
          <w:color w:val="000000"/>
          <w:sz w:val="20"/>
          <w:szCs w:val="20"/>
          <w:lang w:eastAsia="id-ID"/>
        </w:rPr>
        <w:t xml:space="preserve"> 4,07%. Hal ini menunjukkan bahwa penanganan gangguan reproduksi pada tahun 2019 sudah baik.</w:t>
      </w:r>
    </w:p>
    <w:p w:rsidR="00B54728" w:rsidRDefault="00B54728" w:rsidP="00B54728">
      <w:pPr>
        <w:spacing w:line="240" w:lineRule="auto"/>
        <w:jc w:val="both"/>
        <w:rPr>
          <w:rFonts w:ascii="Times New Roman" w:hAnsi="Times New Roman" w:cs="Times New Roman"/>
          <w:b/>
          <w:sz w:val="24"/>
          <w:szCs w:val="24"/>
        </w:rPr>
      </w:pPr>
      <w:r w:rsidRPr="00B54728">
        <w:rPr>
          <w:rFonts w:ascii="Times New Roman" w:eastAsia="Times New Roman" w:hAnsi="Times New Roman" w:cs="Times New Roman"/>
          <w:color w:val="000000"/>
          <w:sz w:val="20"/>
          <w:szCs w:val="20"/>
          <w:lang w:eastAsia="id-ID"/>
        </w:rPr>
        <w:t>Pada tahun 2020 pada data penelitian langsung terdapat ternak yang mengalami gangguan reproduksi silent heat, repeat breeder dan anestrus ada 12 ekor dengan tingkat persentase kesembuhan 66,67% (Tabel 8). Hal ini menunjukkan bahwa penanganan gangguan reproduksi pada tahun 2020 menurun. Menurunya kasus gangguan reproduksi pada sapi lokal di Kabupaten Purworejo tersebut diduga disebabkan tidak kekonsistenan peternak maupun pemerintah dalam upaya pecegahan maupun pengobatan yang berkelanjutan.</w:t>
      </w:r>
    </w:p>
    <w:p w:rsidR="00B54728" w:rsidRPr="00B54728" w:rsidRDefault="00B54728" w:rsidP="00B54728">
      <w:pPr>
        <w:spacing w:line="240" w:lineRule="auto"/>
        <w:jc w:val="center"/>
        <w:rPr>
          <w:rFonts w:ascii="Times New Roman" w:hAnsi="Times New Roman" w:cs="Times New Roman"/>
          <w:b/>
          <w:sz w:val="20"/>
          <w:szCs w:val="20"/>
        </w:rPr>
      </w:pPr>
      <w:r w:rsidRPr="00B54728">
        <w:rPr>
          <w:rFonts w:ascii="Times New Roman" w:hAnsi="Times New Roman" w:cs="Times New Roman"/>
          <w:b/>
          <w:sz w:val="20"/>
          <w:szCs w:val="20"/>
        </w:rPr>
        <w:t>Tingkat Keberhasilan Inseminasi Buatan</w:t>
      </w:r>
    </w:p>
    <w:p w:rsidR="00B54728" w:rsidRDefault="00B54728" w:rsidP="00B54728">
      <w:pPr>
        <w:spacing w:line="240" w:lineRule="auto"/>
        <w:ind w:firstLine="720"/>
        <w:jc w:val="both"/>
        <w:rPr>
          <w:rFonts w:ascii="Times New Roman" w:eastAsia="Times New Roman" w:hAnsi="Times New Roman" w:cs="Times New Roman"/>
          <w:iCs/>
          <w:color w:val="000000"/>
          <w:sz w:val="20"/>
          <w:szCs w:val="20"/>
          <w:lang w:eastAsia="id-ID"/>
        </w:rPr>
      </w:pPr>
      <w:r w:rsidRPr="00B54728">
        <w:rPr>
          <w:rFonts w:ascii="Times New Roman" w:hAnsi="Times New Roman" w:cs="Times New Roman"/>
          <w:sz w:val="20"/>
          <w:szCs w:val="20"/>
        </w:rPr>
        <w:t xml:space="preserve">Indikator keberhasilan UPSUS SIWAB yaitu dengan terjadinya kesembuhan setelah penanganan gangguan reproduksi dan terjadi kebuntingan pada perkawinan alami maupun inseminasi buatan. Tingkat keberhasilan inseminasi buatan juga ditinjau dari </w:t>
      </w:r>
      <w:r w:rsidRPr="00B54728">
        <w:rPr>
          <w:rFonts w:ascii="Times New Roman" w:hAnsi="Times New Roman" w:cs="Times New Roman"/>
          <w:i/>
          <w:iCs/>
          <w:sz w:val="20"/>
          <w:szCs w:val="20"/>
        </w:rPr>
        <w:t>service per conception, conception rate,</w:t>
      </w:r>
      <w:r w:rsidRPr="00B54728">
        <w:rPr>
          <w:rFonts w:ascii="Times New Roman" w:eastAsia="Times New Roman" w:hAnsi="Times New Roman" w:cs="Times New Roman"/>
          <w:i/>
          <w:iCs/>
          <w:color w:val="000000"/>
          <w:sz w:val="20"/>
          <w:szCs w:val="20"/>
          <w:lang w:eastAsia="id-ID"/>
        </w:rPr>
        <w:t xml:space="preserve"> Calving Rate </w:t>
      </w:r>
      <w:r w:rsidRPr="00B54728">
        <w:rPr>
          <w:rFonts w:ascii="Times New Roman" w:eastAsia="Times New Roman" w:hAnsi="Times New Roman" w:cs="Times New Roman"/>
          <w:iCs/>
          <w:color w:val="000000"/>
          <w:sz w:val="20"/>
          <w:szCs w:val="20"/>
          <w:lang w:eastAsia="id-ID"/>
        </w:rPr>
        <w:t xml:space="preserve">dan </w:t>
      </w:r>
      <w:r w:rsidRPr="00B54728">
        <w:rPr>
          <w:rFonts w:ascii="Times New Roman" w:eastAsia="Times New Roman" w:hAnsi="Times New Roman" w:cs="Times New Roman"/>
          <w:i/>
          <w:iCs/>
          <w:color w:val="000000"/>
          <w:sz w:val="20"/>
          <w:szCs w:val="20"/>
          <w:lang w:eastAsia="id-ID"/>
        </w:rPr>
        <w:t xml:space="preserve">Calving Interva. </w:t>
      </w:r>
      <w:r w:rsidRPr="00B54728">
        <w:rPr>
          <w:rFonts w:ascii="Times New Roman" w:eastAsia="Times New Roman" w:hAnsi="Times New Roman" w:cs="Times New Roman"/>
          <w:iCs/>
          <w:color w:val="000000"/>
          <w:sz w:val="20"/>
          <w:szCs w:val="20"/>
          <w:lang w:eastAsia="id-ID"/>
        </w:rPr>
        <w:t>Tingkat keberhasilan IB pada sapi lokal di Kabupaten Purworejo dapat dilihat pada Tabel 9.</w:t>
      </w:r>
    </w:p>
    <w:p w:rsidR="00B54728" w:rsidRDefault="00B54728" w:rsidP="00B54728">
      <w:pPr>
        <w:spacing w:line="240" w:lineRule="auto"/>
        <w:ind w:firstLine="720"/>
        <w:jc w:val="both"/>
        <w:rPr>
          <w:rFonts w:ascii="Times New Roman" w:eastAsia="Times New Roman" w:hAnsi="Times New Roman" w:cs="Times New Roman"/>
          <w:iCs/>
          <w:color w:val="000000"/>
          <w:sz w:val="20"/>
          <w:szCs w:val="20"/>
          <w:lang w:eastAsia="id-ID"/>
        </w:rPr>
      </w:pPr>
    </w:p>
    <w:p w:rsidR="00B54728" w:rsidRDefault="00B54728" w:rsidP="00B54728">
      <w:pPr>
        <w:spacing w:line="240" w:lineRule="auto"/>
        <w:ind w:firstLine="720"/>
        <w:jc w:val="both"/>
        <w:rPr>
          <w:rFonts w:ascii="Times New Roman" w:eastAsia="Times New Roman" w:hAnsi="Times New Roman" w:cs="Times New Roman"/>
          <w:iCs/>
          <w:color w:val="000000"/>
          <w:sz w:val="20"/>
          <w:szCs w:val="20"/>
          <w:lang w:eastAsia="id-ID"/>
        </w:rPr>
      </w:pPr>
    </w:p>
    <w:p w:rsidR="00B54728" w:rsidRDefault="00B54728" w:rsidP="00B54728">
      <w:pPr>
        <w:spacing w:after="0" w:line="240" w:lineRule="auto"/>
        <w:jc w:val="both"/>
        <w:rPr>
          <w:rFonts w:ascii="Times New Roman" w:eastAsia="Times New Roman" w:hAnsi="Times New Roman" w:cs="Times New Roman"/>
          <w:iCs/>
          <w:color w:val="000000"/>
          <w:sz w:val="20"/>
          <w:szCs w:val="20"/>
          <w:lang w:eastAsia="id-ID"/>
        </w:rPr>
      </w:pPr>
      <w:r w:rsidRPr="00B54728">
        <w:rPr>
          <w:rFonts w:ascii="Times New Roman" w:eastAsia="Times New Roman" w:hAnsi="Times New Roman" w:cs="Times New Roman"/>
          <w:iCs/>
          <w:color w:val="000000"/>
          <w:sz w:val="20"/>
          <w:szCs w:val="20"/>
          <w:lang w:eastAsia="id-ID"/>
        </w:rPr>
        <w:lastRenderedPageBreak/>
        <w:t>Tabel 9. Tingkat keberhasilan IB</w:t>
      </w:r>
      <w:r>
        <w:rPr>
          <w:rFonts w:ascii="Times New Roman" w:eastAsia="Times New Roman" w:hAnsi="Times New Roman" w:cs="Times New Roman"/>
          <w:iCs/>
          <w:color w:val="000000"/>
          <w:sz w:val="24"/>
          <w:szCs w:val="24"/>
          <w:lang w:eastAsia="id-ID"/>
        </w:rPr>
        <w:t xml:space="preserve"> </w:t>
      </w:r>
      <w:r w:rsidRPr="00B54728">
        <w:rPr>
          <w:rFonts w:ascii="Times New Roman" w:eastAsia="Times New Roman" w:hAnsi="Times New Roman" w:cs="Times New Roman"/>
          <w:iCs/>
          <w:color w:val="000000"/>
          <w:sz w:val="20"/>
          <w:szCs w:val="20"/>
          <w:lang w:eastAsia="id-ID"/>
        </w:rPr>
        <w:t>pada sapi lokal di Kabupaten Purworejo</w:t>
      </w:r>
    </w:p>
    <w:p w:rsidR="009F5F12" w:rsidRPr="00B54728" w:rsidRDefault="009F5F12" w:rsidP="00B54728">
      <w:pPr>
        <w:spacing w:after="0" w:line="240" w:lineRule="auto"/>
        <w:jc w:val="both"/>
        <w:rPr>
          <w:rFonts w:ascii="Times New Roman" w:eastAsia="Times New Roman" w:hAnsi="Times New Roman" w:cs="Times New Roman"/>
          <w:iCs/>
          <w:color w:val="000000"/>
          <w:sz w:val="20"/>
          <w:szCs w:val="20"/>
          <w:lang w:eastAsia="id-ID"/>
        </w:rPr>
      </w:pPr>
      <w:r>
        <w:rPr>
          <w:rFonts w:ascii="Times New Roman" w:eastAsia="Times New Roman" w:hAnsi="Times New Roman" w:cs="Times New Roman"/>
          <w:iCs/>
          <w:noProof/>
          <w:color w:val="000000"/>
          <w:sz w:val="20"/>
          <w:szCs w:val="20"/>
          <w:lang w:eastAsia="id-ID"/>
        </w:rPr>
        <w:drawing>
          <wp:inline distT="0" distB="0" distL="0" distR="0">
            <wp:extent cx="2637692" cy="852854"/>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21">
                      <a:extLst>
                        <a:ext uri="{28A0092B-C50C-407E-A947-70E740481C1C}">
                          <a14:useLocalDpi xmlns:a14="http://schemas.microsoft.com/office/drawing/2010/main" val="0"/>
                        </a:ext>
                      </a:extLst>
                    </a:blip>
                    <a:stretch>
                      <a:fillRect/>
                    </a:stretch>
                  </pic:blipFill>
                  <pic:spPr>
                    <a:xfrm>
                      <a:off x="0" y="0"/>
                      <a:ext cx="2640965" cy="853912"/>
                    </a:xfrm>
                    <a:prstGeom prst="rect">
                      <a:avLst/>
                    </a:prstGeom>
                  </pic:spPr>
                </pic:pic>
              </a:graphicData>
            </a:graphic>
          </wp:inline>
        </w:drawing>
      </w:r>
    </w:p>
    <w:p w:rsidR="009F5F12" w:rsidRDefault="009F5F12" w:rsidP="009F5F12">
      <w:pPr>
        <w:spacing w:line="240" w:lineRule="auto"/>
        <w:rPr>
          <w:rFonts w:ascii="Times New Roman" w:eastAsiaTheme="minorEastAsia" w:hAnsi="Times New Roman" w:cs="Times New Roman"/>
          <w:sz w:val="20"/>
          <w:szCs w:val="20"/>
        </w:rPr>
      </w:pPr>
      <w:r w:rsidRPr="009F5F12">
        <w:rPr>
          <w:rFonts w:ascii="Times New Roman" w:eastAsiaTheme="minorEastAsia" w:hAnsi="Times New Roman" w:cs="Times New Roman"/>
          <w:sz w:val="20"/>
          <w:szCs w:val="20"/>
        </w:rPr>
        <w:t>Sumber data: Dinas Peternakan Kabupaten Purworejo 2019 dan data penelitian 2020</w:t>
      </w:r>
      <w:r w:rsidRPr="009F5F12">
        <w:rPr>
          <w:rFonts w:ascii="Times New Roman" w:eastAsiaTheme="minorEastAsia" w:hAnsi="Times New Roman" w:cs="Times New Roman"/>
          <w:sz w:val="20"/>
          <w:szCs w:val="20"/>
          <w:lang w:val="en-US"/>
        </w:rPr>
        <w:t>.</w:t>
      </w:r>
    </w:p>
    <w:p w:rsidR="009F5F12" w:rsidRDefault="009F5F12" w:rsidP="009F5F12">
      <w:p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i/>
          <w:noProof/>
          <w:sz w:val="20"/>
          <w:szCs w:val="20"/>
          <w:lang w:eastAsia="id-ID"/>
        </w:rPr>
        <w:drawing>
          <wp:anchor distT="0" distB="0" distL="114300" distR="114300" simplePos="0" relativeHeight="251670528" behindDoc="0" locked="0" layoutInCell="1" allowOverlap="1" wp14:anchorId="601B4099" wp14:editId="108A0DF1">
            <wp:simplePos x="0" y="0"/>
            <wp:positionH relativeFrom="column">
              <wp:posOffset>8255</wp:posOffset>
            </wp:positionH>
            <wp:positionV relativeFrom="paragraph">
              <wp:posOffset>295275</wp:posOffset>
            </wp:positionV>
            <wp:extent cx="2633345" cy="12217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22">
                      <a:extLst>
                        <a:ext uri="{28A0092B-C50C-407E-A947-70E740481C1C}">
                          <a14:useLocalDpi xmlns:a14="http://schemas.microsoft.com/office/drawing/2010/main" val="0"/>
                        </a:ext>
                      </a:extLst>
                    </a:blip>
                    <a:stretch>
                      <a:fillRect/>
                    </a:stretch>
                  </pic:blipFill>
                  <pic:spPr>
                    <a:xfrm>
                      <a:off x="0" y="0"/>
                      <a:ext cx="2633345" cy="1221740"/>
                    </a:xfrm>
                    <a:prstGeom prst="rect">
                      <a:avLst/>
                    </a:prstGeom>
                  </pic:spPr>
                </pic:pic>
              </a:graphicData>
            </a:graphic>
            <wp14:sizeRelH relativeFrom="page">
              <wp14:pctWidth>0</wp14:pctWidth>
            </wp14:sizeRelH>
            <wp14:sizeRelV relativeFrom="page">
              <wp14:pctHeight>0</wp14:pctHeight>
            </wp14:sizeRelV>
          </wp:anchor>
        </w:drawing>
      </w:r>
      <w:r w:rsidRPr="009F5F12">
        <w:rPr>
          <w:rFonts w:ascii="Times New Roman" w:eastAsiaTheme="minorEastAsia" w:hAnsi="Times New Roman" w:cs="Times New Roman"/>
          <w:b/>
          <w:i/>
          <w:sz w:val="20"/>
          <w:szCs w:val="20"/>
        </w:rPr>
        <w:t>Service per Conception (</w:t>
      </w:r>
      <w:r w:rsidRPr="009F5F12">
        <w:rPr>
          <w:rFonts w:ascii="Times New Roman" w:eastAsiaTheme="minorEastAsia" w:hAnsi="Times New Roman" w:cs="Times New Roman"/>
          <w:b/>
          <w:sz w:val="20"/>
          <w:szCs w:val="20"/>
        </w:rPr>
        <w:t>S/C)</w:t>
      </w:r>
    </w:p>
    <w:p w:rsidR="009F5F12" w:rsidRPr="009F5F12" w:rsidRDefault="009F5F12" w:rsidP="009F5F12">
      <w:pPr>
        <w:spacing w:after="0" w:line="240" w:lineRule="auto"/>
        <w:jc w:val="center"/>
        <w:rPr>
          <w:rFonts w:ascii="Times New Roman" w:hAnsi="Times New Roman" w:cs="Times New Roman"/>
          <w:sz w:val="20"/>
          <w:szCs w:val="20"/>
        </w:rPr>
      </w:pPr>
      <w:r w:rsidRPr="009F5F12">
        <w:rPr>
          <w:rFonts w:ascii="Times New Roman" w:hAnsi="Times New Roman" w:cs="Times New Roman"/>
          <w:sz w:val="20"/>
          <w:szCs w:val="20"/>
        </w:rPr>
        <w:t>Gambar 10. Grafik Service per conception (S/C)</w:t>
      </w:r>
    </w:p>
    <w:p w:rsidR="009F5F12" w:rsidRPr="009F5F12" w:rsidRDefault="00C83013" w:rsidP="009F5F12">
      <w:pPr>
        <w:spacing w:line="240" w:lineRule="auto"/>
        <w:ind w:firstLine="720"/>
        <w:jc w:val="both"/>
        <w:rPr>
          <w:rFonts w:ascii="Times New Roman" w:hAnsi="Times New Roman" w:cs="Times New Roman"/>
          <w:sz w:val="20"/>
          <w:szCs w:val="20"/>
        </w:rPr>
      </w:pPr>
      <w:r>
        <w:rPr>
          <w:rFonts w:ascii="Times New Roman" w:eastAsiaTheme="minorEastAsia" w:hAnsi="Times New Roman" w:cs="Times New Roman"/>
          <w:noProof/>
          <w:sz w:val="20"/>
          <w:szCs w:val="20"/>
          <w:lang w:eastAsia="id-ID"/>
        </w:rPr>
        <w:drawing>
          <wp:anchor distT="0" distB="0" distL="114300" distR="114300" simplePos="0" relativeHeight="251671552" behindDoc="0" locked="0" layoutInCell="1" allowOverlap="1" wp14:anchorId="05B581C7" wp14:editId="1F406039">
            <wp:simplePos x="0" y="0"/>
            <wp:positionH relativeFrom="column">
              <wp:posOffset>3094355</wp:posOffset>
            </wp:positionH>
            <wp:positionV relativeFrom="paragraph">
              <wp:posOffset>960755</wp:posOffset>
            </wp:positionV>
            <wp:extent cx="2637155" cy="12217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PNG"/>
                    <pic:cNvPicPr/>
                  </pic:nvPicPr>
                  <pic:blipFill>
                    <a:blip r:embed="rId23">
                      <a:extLst>
                        <a:ext uri="{28A0092B-C50C-407E-A947-70E740481C1C}">
                          <a14:useLocalDpi xmlns:a14="http://schemas.microsoft.com/office/drawing/2010/main" val="0"/>
                        </a:ext>
                      </a:extLst>
                    </a:blip>
                    <a:stretch>
                      <a:fillRect/>
                    </a:stretch>
                  </pic:blipFill>
                  <pic:spPr>
                    <a:xfrm>
                      <a:off x="0" y="0"/>
                      <a:ext cx="2637155" cy="1221740"/>
                    </a:xfrm>
                    <a:prstGeom prst="rect">
                      <a:avLst/>
                    </a:prstGeom>
                  </pic:spPr>
                </pic:pic>
              </a:graphicData>
            </a:graphic>
            <wp14:sizeRelH relativeFrom="page">
              <wp14:pctWidth>0</wp14:pctWidth>
            </wp14:sizeRelH>
            <wp14:sizeRelV relativeFrom="page">
              <wp14:pctHeight>0</wp14:pctHeight>
            </wp14:sizeRelV>
          </wp:anchor>
        </w:drawing>
      </w:r>
      <w:r w:rsidR="009F5F12" w:rsidRPr="00FE7635">
        <w:rPr>
          <w:rFonts w:ascii="Times New Roman" w:hAnsi="Times New Roman" w:cs="Times New Roman"/>
          <w:i/>
          <w:sz w:val="24"/>
          <w:szCs w:val="24"/>
        </w:rPr>
        <w:t>Service per conception</w:t>
      </w:r>
      <w:r w:rsidR="009F5F12" w:rsidRPr="004E056B">
        <w:rPr>
          <w:rFonts w:ascii="Times New Roman" w:hAnsi="Times New Roman" w:cs="Times New Roman"/>
          <w:sz w:val="24"/>
          <w:szCs w:val="24"/>
        </w:rPr>
        <w:t xml:space="preserve"> (S/C) </w:t>
      </w:r>
      <w:r w:rsidR="009F5F12" w:rsidRPr="009F5F12">
        <w:rPr>
          <w:rFonts w:ascii="Times New Roman" w:hAnsi="Times New Roman" w:cs="Times New Roman"/>
          <w:sz w:val="20"/>
          <w:szCs w:val="20"/>
        </w:rPr>
        <w:t xml:space="preserve">merupakan angka yang menunjukkan jumlah perkawinan yang dapat menghasilkan suatu kebuntingan. </w:t>
      </w:r>
      <w:r w:rsidR="009F5F12" w:rsidRPr="009F5F12">
        <w:rPr>
          <w:rFonts w:ascii="Times New Roman" w:eastAsia="Times New Roman" w:hAnsi="Times New Roman" w:cs="Times New Roman"/>
          <w:iCs/>
          <w:sz w:val="20"/>
          <w:szCs w:val="20"/>
          <w:lang w:eastAsia="id-ID"/>
        </w:rPr>
        <w:t xml:space="preserve">Berdasarkan hasil penelitian nilai </w:t>
      </w:r>
      <w:r w:rsidR="009F5F12" w:rsidRPr="009F5F12">
        <w:rPr>
          <w:rFonts w:ascii="Times New Roman" w:hAnsi="Times New Roman" w:cs="Times New Roman"/>
          <w:i/>
          <w:iCs/>
          <w:sz w:val="20"/>
          <w:szCs w:val="20"/>
        </w:rPr>
        <w:t xml:space="preserve">service per conception </w:t>
      </w:r>
      <w:r w:rsidR="009F5F12" w:rsidRPr="009F5F12">
        <w:rPr>
          <w:rFonts w:ascii="Times New Roman" w:hAnsi="Times New Roman" w:cs="Times New Roman"/>
          <w:sz w:val="20"/>
          <w:szCs w:val="20"/>
        </w:rPr>
        <w:t xml:space="preserve">(S/C) </w:t>
      </w:r>
      <w:r w:rsidR="009F5F12" w:rsidRPr="009F5F12">
        <w:rPr>
          <w:rFonts w:ascii="Times New Roman" w:eastAsia="Times New Roman" w:hAnsi="Times New Roman" w:cs="Times New Roman"/>
          <w:iCs/>
          <w:sz w:val="20"/>
          <w:szCs w:val="20"/>
          <w:lang w:eastAsia="id-ID"/>
        </w:rPr>
        <w:t xml:space="preserve">pada sapi lokal di Kabupaten Purworejo menunjukkan bahwa </w:t>
      </w:r>
      <w:r w:rsidR="009F5F12" w:rsidRPr="009F5F12">
        <w:rPr>
          <w:rFonts w:ascii="Times New Roman" w:hAnsi="Times New Roman" w:cs="Times New Roman"/>
          <w:sz w:val="20"/>
          <w:szCs w:val="20"/>
        </w:rPr>
        <w:t xml:space="preserve">pada data skunder tahun 2018 yaitu 1,50 pada tahun 2019 sebesar 1,35 dan pada data hasil pengamatan langsung pada tahun 2020 nilai S/C sebesar 1,40 </w:t>
      </w:r>
      <w:r w:rsidR="009F5F12" w:rsidRPr="009F5F12">
        <w:rPr>
          <w:rFonts w:ascii="Times New Roman" w:eastAsia="Times New Roman" w:hAnsi="Times New Roman" w:cs="Times New Roman"/>
          <w:color w:val="000000"/>
          <w:sz w:val="20"/>
          <w:szCs w:val="20"/>
          <w:lang w:eastAsia="id-ID"/>
        </w:rPr>
        <w:t>(Tabel 9 dan Gambar 10)</w:t>
      </w:r>
      <w:r w:rsidR="009F5F12" w:rsidRPr="009F5F12">
        <w:rPr>
          <w:rFonts w:ascii="Times New Roman" w:hAnsi="Times New Roman" w:cs="Times New Roman"/>
          <w:sz w:val="20"/>
          <w:szCs w:val="20"/>
        </w:rPr>
        <w:t>.</w:t>
      </w:r>
      <w:r w:rsidR="009F5F12" w:rsidRPr="009F5F12">
        <w:rPr>
          <w:sz w:val="20"/>
          <w:szCs w:val="20"/>
        </w:rPr>
        <w:t xml:space="preserve"> </w:t>
      </w:r>
      <w:r w:rsidR="009F5F12" w:rsidRPr="009F5F12">
        <w:rPr>
          <w:rFonts w:ascii="Times New Roman" w:hAnsi="Times New Roman" w:cs="Times New Roman"/>
          <w:sz w:val="20"/>
          <w:szCs w:val="20"/>
        </w:rPr>
        <w:t xml:space="preserve">Nilai S/C pada sapi lokal di kabupaten Purworejo ini pada  tahun 2019 menurun 0,15 dan pada 2020 meningkat 0,05. Nilai S/C pada penelitian ini masih cukup baik. Menurut Afiati </w:t>
      </w:r>
      <w:r w:rsidR="009F5F12" w:rsidRPr="009F5F12">
        <w:rPr>
          <w:rFonts w:ascii="Times New Roman" w:hAnsi="Times New Roman" w:cs="Times New Roman"/>
          <w:i/>
          <w:sz w:val="20"/>
          <w:szCs w:val="20"/>
        </w:rPr>
        <w:t>et al</w:t>
      </w:r>
      <w:r w:rsidR="009F5F12" w:rsidRPr="009F5F12">
        <w:rPr>
          <w:rFonts w:ascii="Times New Roman" w:hAnsi="Times New Roman" w:cs="Times New Roman"/>
          <w:sz w:val="20"/>
          <w:szCs w:val="20"/>
        </w:rPr>
        <w:t>. (2013) yang menyatakan bahwa nilai S/C dikatakan normal antara 1,6 – 2,0. Hal ini menunjukkan bahwa nilai S/C sapi lokal di Kabupaten Purworejo dalam keadaan baik.</w:t>
      </w:r>
    </w:p>
    <w:p w:rsidR="009F5F12" w:rsidRPr="009F5F12" w:rsidRDefault="009F5F12" w:rsidP="009F5F12">
      <w:pPr>
        <w:spacing w:line="240" w:lineRule="auto"/>
        <w:ind w:firstLine="720"/>
        <w:jc w:val="both"/>
        <w:rPr>
          <w:rFonts w:ascii="Times New Roman" w:hAnsi="Times New Roman" w:cs="Times New Roman"/>
          <w:sz w:val="20"/>
          <w:szCs w:val="20"/>
        </w:rPr>
      </w:pPr>
      <w:r w:rsidRPr="009F5F12">
        <w:rPr>
          <w:rFonts w:ascii="Times New Roman" w:hAnsi="Times New Roman" w:cs="Times New Roman"/>
          <w:sz w:val="20"/>
          <w:szCs w:val="20"/>
        </w:rPr>
        <w:t xml:space="preserve">Nilai S/C  yang sangat baik pada sapi lokal dilokasi penelitian ini didukung dengan pengalaman beternak yang cukup lama dan juga umur peternak yang masih produktif. Dengan pengalaman yang dimiliki maka peternak sudah memiliki pengetahuan mengenai kondisi ternaknya seperti pendeteksian saat ternak estrus pertama setelah melahirkan (PPE) sehingga peternak dapat segera melaporkan kepada petugas inseminator untuk melakukan IB pertama setelah melahirkan (PPM). Waktu dalam melaksanakan perkawinan pertama setelah melahirkan atau PPM yang tidak tepat atau pada saat ternak tidak estrus akan mempengaruhi nilai S/C. Menurut Sulaksono </w:t>
      </w:r>
      <w:r w:rsidRPr="009F5F12">
        <w:rPr>
          <w:rFonts w:ascii="Times New Roman" w:hAnsi="Times New Roman" w:cs="Times New Roman"/>
          <w:i/>
          <w:iCs/>
          <w:sz w:val="20"/>
          <w:szCs w:val="20"/>
        </w:rPr>
        <w:t xml:space="preserve">et al., </w:t>
      </w:r>
      <w:r w:rsidRPr="009F5F12">
        <w:rPr>
          <w:rFonts w:ascii="Times New Roman" w:hAnsi="Times New Roman" w:cs="Times New Roman"/>
          <w:sz w:val="20"/>
          <w:szCs w:val="20"/>
        </w:rPr>
        <w:t xml:space="preserve">(2010) pengetahuan peternak dalam mendeteksi birahi dan waktu dalam melakukan inseminasi buatan yang tepat akan mendukung keberhasilan IB sehingga nilai S/C bisa baik. Kemudian umur peternak yang masih usia produktif memiliki kemampuan tenaga kerja yang baik dalam </w:t>
      </w:r>
      <w:r w:rsidRPr="009F5F12">
        <w:rPr>
          <w:rFonts w:ascii="Times New Roman" w:hAnsi="Times New Roman" w:cs="Times New Roman"/>
          <w:sz w:val="20"/>
          <w:szCs w:val="20"/>
        </w:rPr>
        <w:lastRenderedPageBreak/>
        <w:t>memenuhi kebutuhan pakan ternak. Kebutuhan BK pakan sapi lokal diokasi penelitian sudah terpenuhi yaitu 3,18% dari bobot badan. Ternak dapat mencapai produksi maupun reproduksi yang optimal apabila pakan yang diberikan sempurna mencukupi sesui kebutuhan ternak dan p</w:t>
      </w:r>
      <w:r w:rsidRPr="009F5F12">
        <w:rPr>
          <w:rFonts w:ascii="Times New Roman" w:eastAsia="Times New Roman" w:hAnsi="Times New Roman" w:cs="Times New Roman"/>
          <w:color w:val="000000"/>
          <w:sz w:val="20"/>
          <w:szCs w:val="20"/>
          <w:lang w:eastAsia="id-ID"/>
        </w:rPr>
        <w:t>ada sapi muda kekurangan konsumsi energi akan menyebabkan pertumbuhan dan reproduksi yang terlambat (Santosa, 2012).</w:t>
      </w:r>
    </w:p>
    <w:p w:rsidR="009F5F12" w:rsidRDefault="009F5F12" w:rsidP="009F5F12">
      <w:pPr>
        <w:spacing w:line="240" w:lineRule="auto"/>
        <w:ind w:firstLine="720"/>
        <w:jc w:val="both"/>
        <w:rPr>
          <w:rFonts w:ascii="Times New Roman" w:hAnsi="Times New Roman" w:cs="Times New Roman"/>
          <w:sz w:val="20"/>
          <w:szCs w:val="20"/>
        </w:rPr>
      </w:pPr>
      <w:r w:rsidRPr="009F5F12">
        <w:rPr>
          <w:rFonts w:ascii="Times New Roman" w:hAnsi="Times New Roman" w:cs="Times New Roman"/>
          <w:sz w:val="20"/>
          <w:szCs w:val="20"/>
        </w:rPr>
        <w:t>Angka S/C jika berada pada angka di bawah 2 yang berarti sapi masih dapat beternak 1 tahun sekali, apabila angka S/C di atas 2 akan menyebabkan tidak tercapainya jarak beranak yang ideal dan menunjukkan reproduksi sapi tersebut kurang efisien yang membuat jarak beranak menjadi lama, sehingga dapat merugikan peternak karena harus mengeluarkan biaya IB lagi. Penyebab tingginya angka S/C umumnya dikarenakan : (1) peternak terlambat mendeteksi saat birahi atau terlambat melaporkan birahi sapinya kepada inseminator, (2) adanya kelainan pada alat reproduksi induk sapi, (3) inseminator kurang terampil, (4) fasilitas pelayanan inseminasi yang terbatas, dan (5) kurang lancarnya transportasi (Iswoyo dan Widiyaningrum , 2008).</w:t>
      </w:r>
    </w:p>
    <w:p w:rsidR="009F5F12" w:rsidRPr="009F5F12" w:rsidRDefault="009F5F12" w:rsidP="009F5F12">
      <w:pPr>
        <w:spacing w:line="240" w:lineRule="auto"/>
        <w:jc w:val="both"/>
        <w:rPr>
          <w:rFonts w:ascii="Times New Roman" w:eastAsia="Times New Roman" w:hAnsi="Times New Roman" w:cs="Times New Roman"/>
          <w:b/>
          <w:iCs/>
          <w:color w:val="000000"/>
          <w:sz w:val="20"/>
          <w:szCs w:val="20"/>
          <w:lang w:eastAsia="id-ID"/>
        </w:rPr>
      </w:pPr>
      <w:r w:rsidRPr="009F5F12">
        <w:rPr>
          <w:rFonts w:ascii="Times New Roman" w:eastAsia="Times New Roman" w:hAnsi="Times New Roman" w:cs="Times New Roman"/>
          <w:b/>
          <w:i/>
          <w:iCs/>
          <w:color w:val="000000"/>
          <w:sz w:val="20"/>
          <w:szCs w:val="20"/>
          <w:lang w:eastAsia="id-ID"/>
        </w:rPr>
        <w:t xml:space="preserve">Conception Rate </w:t>
      </w:r>
      <w:r w:rsidRPr="009F5F12">
        <w:rPr>
          <w:rFonts w:ascii="Times New Roman" w:eastAsia="Times New Roman" w:hAnsi="Times New Roman" w:cs="Times New Roman"/>
          <w:b/>
          <w:iCs/>
          <w:color w:val="000000"/>
          <w:sz w:val="20"/>
          <w:szCs w:val="20"/>
          <w:lang w:eastAsia="id-ID"/>
        </w:rPr>
        <w:t>(CR)</w:t>
      </w:r>
    </w:p>
    <w:p w:rsidR="00C83013" w:rsidRPr="00C83013" w:rsidRDefault="00C83013" w:rsidP="00C83013">
      <w:pPr>
        <w:spacing w:after="0" w:line="240" w:lineRule="auto"/>
        <w:jc w:val="center"/>
        <w:rPr>
          <w:rFonts w:ascii="Times New Roman" w:hAnsi="Times New Roman" w:cs="Times New Roman"/>
          <w:sz w:val="20"/>
          <w:szCs w:val="20"/>
        </w:rPr>
      </w:pPr>
      <w:r w:rsidRPr="00C83013">
        <w:rPr>
          <w:rFonts w:ascii="Times New Roman" w:hAnsi="Times New Roman" w:cs="Times New Roman"/>
          <w:sz w:val="20"/>
          <w:szCs w:val="20"/>
        </w:rPr>
        <w:t>Gambar 11. Grafik conception rate</w:t>
      </w:r>
    </w:p>
    <w:p w:rsidR="00C83013" w:rsidRDefault="00C83013" w:rsidP="00C83013">
      <w:pPr>
        <w:spacing w:line="240" w:lineRule="auto"/>
        <w:jc w:val="both"/>
        <w:rPr>
          <w:rFonts w:ascii="Times New Roman" w:eastAsiaTheme="minorEastAsia" w:hAnsi="Times New Roman" w:cs="Times New Roman"/>
          <w:sz w:val="20"/>
          <w:szCs w:val="20"/>
        </w:rPr>
      </w:pPr>
    </w:p>
    <w:p w:rsidR="00C83013" w:rsidRPr="00C83013" w:rsidRDefault="00C83013" w:rsidP="00C83013">
      <w:pPr>
        <w:spacing w:line="240" w:lineRule="auto"/>
        <w:ind w:firstLine="720"/>
        <w:jc w:val="both"/>
        <w:rPr>
          <w:rFonts w:ascii="Times New Roman" w:hAnsi="Times New Roman" w:cs="Times New Roman"/>
          <w:sz w:val="20"/>
          <w:szCs w:val="20"/>
        </w:rPr>
      </w:pPr>
      <w:r w:rsidRPr="00C83013">
        <w:rPr>
          <w:rFonts w:ascii="Times New Roman" w:eastAsia="Times New Roman" w:hAnsi="Times New Roman" w:cs="Times New Roman"/>
          <w:i/>
          <w:iCs/>
          <w:color w:val="000000"/>
          <w:sz w:val="20"/>
          <w:szCs w:val="20"/>
          <w:lang w:eastAsia="id-ID"/>
        </w:rPr>
        <w:t>Conception Rate</w:t>
      </w:r>
      <w:r w:rsidRPr="00C83013">
        <w:rPr>
          <w:rFonts w:ascii="Times New Roman" w:eastAsia="Times New Roman" w:hAnsi="Times New Roman" w:cs="Times New Roman"/>
          <w:iCs/>
          <w:color w:val="000000"/>
          <w:sz w:val="20"/>
          <w:szCs w:val="20"/>
          <w:lang w:eastAsia="id-ID"/>
        </w:rPr>
        <w:t xml:space="preserve"> merupakan persentase sapi betina yang bunting pada perkawinan pertama. </w:t>
      </w:r>
      <w:r w:rsidRPr="00C83013">
        <w:rPr>
          <w:rFonts w:ascii="Times New Roman" w:eastAsia="Times New Roman" w:hAnsi="Times New Roman" w:cs="Times New Roman"/>
          <w:iCs/>
          <w:sz w:val="20"/>
          <w:szCs w:val="20"/>
          <w:lang w:eastAsia="id-ID"/>
        </w:rPr>
        <w:t xml:space="preserve">Berdasarkan hasil penelitian pada sapi lokal di Kabupaten Purworejo menunjukkan bahwa nialai </w:t>
      </w:r>
      <w:r w:rsidRPr="00C83013">
        <w:rPr>
          <w:rFonts w:ascii="Times New Roman" w:eastAsia="Times New Roman" w:hAnsi="Times New Roman" w:cs="Times New Roman"/>
          <w:i/>
          <w:iCs/>
          <w:color w:val="000000"/>
          <w:sz w:val="20"/>
          <w:szCs w:val="20"/>
          <w:lang w:eastAsia="id-ID"/>
        </w:rPr>
        <w:t>Conception Rate</w:t>
      </w:r>
      <w:r w:rsidRPr="00C83013">
        <w:rPr>
          <w:rFonts w:ascii="Times New Roman" w:hAnsi="Times New Roman" w:cs="Times New Roman"/>
          <w:sz w:val="20"/>
          <w:szCs w:val="20"/>
        </w:rPr>
        <w:t xml:space="preserve"> pada data skunder tahun 2018 yaitu 49,94% pada tahun 2019 sebesar </w:t>
      </w:r>
      <w:r w:rsidRPr="00C83013">
        <w:rPr>
          <w:rFonts w:ascii="Times New Roman" w:eastAsia="Times New Roman" w:hAnsi="Times New Roman" w:cs="Times New Roman"/>
          <w:color w:val="000000"/>
          <w:sz w:val="20"/>
          <w:szCs w:val="20"/>
          <w:lang w:eastAsia="id-ID"/>
        </w:rPr>
        <w:t xml:space="preserve">76,65% </w:t>
      </w:r>
      <w:r w:rsidRPr="00C83013">
        <w:rPr>
          <w:rFonts w:ascii="Times New Roman" w:hAnsi="Times New Roman" w:cs="Times New Roman"/>
          <w:sz w:val="20"/>
          <w:szCs w:val="20"/>
        </w:rPr>
        <w:t xml:space="preserve">dan pada data hasil pengamatan langsung pada tahun 2020 nilai </w:t>
      </w:r>
      <w:r w:rsidRPr="00C83013">
        <w:rPr>
          <w:rFonts w:ascii="Times New Roman" w:eastAsia="Times New Roman" w:hAnsi="Times New Roman" w:cs="Times New Roman"/>
          <w:i/>
          <w:iCs/>
          <w:color w:val="000000"/>
          <w:sz w:val="20"/>
          <w:szCs w:val="20"/>
          <w:lang w:eastAsia="id-ID"/>
        </w:rPr>
        <w:t>Conception Rate</w:t>
      </w:r>
      <w:r w:rsidRPr="00C83013">
        <w:rPr>
          <w:rFonts w:ascii="Times New Roman" w:eastAsia="Times New Roman" w:hAnsi="Times New Roman" w:cs="Times New Roman"/>
          <w:iCs/>
          <w:color w:val="000000"/>
          <w:sz w:val="20"/>
          <w:szCs w:val="20"/>
          <w:lang w:eastAsia="id-ID"/>
        </w:rPr>
        <w:t xml:space="preserve"> </w:t>
      </w:r>
      <w:r w:rsidRPr="00C83013">
        <w:rPr>
          <w:rFonts w:ascii="Times New Roman" w:hAnsi="Times New Roman" w:cs="Times New Roman"/>
          <w:sz w:val="20"/>
          <w:szCs w:val="20"/>
        </w:rPr>
        <w:t xml:space="preserve">sebesar </w:t>
      </w:r>
      <w:r w:rsidRPr="00C83013">
        <w:rPr>
          <w:rFonts w:ascii="Times New Roman" w:eastAsia="Times New Roman" w:hAnsi="Times New Roman" w:cs="Times New Roman"/>
          <w:color w:val="000000"/>
          <w:sz w:val="20"/>
          <w:szCs w:val="20"/>
          <w:lang w:eastAsia="id-ID"/>
        </w:rPr>
        <w:t>68,05% (Tabel 9 dan Gambar 11)</w:t>
      </w:r>
      <w:r w:rsidRPr="00C83013">
        <w:rPr>
          <w:rFonts w:ascii="Times New Roman" w:hAnsi="Times New Roman" w:cs="Times New Roman"/>
          <w:sz w:val="20"/>
          <w:szCs w:val="20"/>
        </w:rPr>
        <w:t xml:space="preserve">. Nilai </w:t>
      </w:r>
      <w:r w:rsidRPr="00C83013">
        <w:rPr>
          <w:rFonts w:ascii="Times New Roman" w:eastAsia="Times New Roman" w:hAnsi="Times New Roman" w:cs="Times New Roman"/>
          <w:i/>
          <w:iCs/>
          <w:color w:val="000000"/>
          <w:sz w:val="20"/>
          <w:szCs w:val="20"/>
          <w:lang w:eastAsia="id-ID"/>
        </w:rPr>
        <w:t>Conception Rate</w:t>
      </w:r>
      <w:r w:rsidRPr="00C83013">
        <w:rPr>
          <w:rFonts w:ascii="Times New Roman" w:hAnsi="Times New Roman" w:cs="Times New Roman"/>
          <w:sz w:val="20"/>
          <w:szCs w:val="20"/>
        </w:rPr>
        <w:t xml:space="preserve"> pada tahun 2019 meningkat 26,71% dan pada 2020 turun 8,6%.  Menurut Hariadi </w:t>
      </w:r>
      <w:r w:rsidRPr="00C83013">
        <w:rPr>
          <w:rFonts w:ascii="Times New Roman" w:hAnsi="Times New Roman" w:cs="Times New Roman"/>
          <w:i/>
          <w:sz w:val="20"/>
          <w:szCs w:val="20"/>
        </w:rPr>
        <w:t>et al.</w:t>
      </w:r>
      <w:r w:rsidRPr="00C83013">
        <w:rPr>
          <w:rFonts w:ascii="Times New Roman" w:hAnsi="Times New Roman" w:cs="Times New Roman"/>
          <w:sz w:val="20"/>
          <w:szCs w:val="20"/>
        </w:rPr>
        <w:t xml:space="preserve"> (2011) yang menyatakan bahwa nilai CR yang baik adalah adalah 60% - 70%. Hal ini menunjukkan bahwa nilai CR pada penelitian ini masih dalam keadaan baik.</w:t>
      </w:r>
    </w:p>
    <w:p w:rsidR="00C83013" w:rsidRPr="00C83013" w:rsidRDefault="00C83013" w:rsidP="00C83013">
      <w:pPr>
        <w:spacing w:line="240" w:lineRule="auto"/>
        <w:jc w:val="both"/>
        <w:rPr>
          <w:rFonts w:ascii="Times New Roman" w:hAnsi="Times New Roman" w:cs="Times New Roman"/>
          <w:color w:val="0D0D0D"/>
          <w:sz w:val="20"/>
          <w:szCs w:val="20"/>
        </w:rPr>
      </w:pPr>
      <w:r w:rsidRPr="00C83013">
        <w:rPr>
          <w:rFonts w:ascii="Times New Roman" w:hAnsi="Times New Roman" w:cs="Times New Roman"/>
          <w:sz w:val="20"/>
          <w:szCs w:val="20"/>
        </w:rPr>
        <w:tab/>
      </w:r>
      <w:r w:rsidRPr="00C83013">
        <w:rPr>
          <w:rFonts w:ascii="Times New Roman" w:hAnsi="Times New Roman" w:cs="Times New Roman"/>
          <w:color w:val="0D0D0D"/>
          <w:sz w:val="20"/>
          <w:szCs w:val="20"/>
        </w:rPr>
        <w:t xml:space="preserve">Nilai CR yang baik pada sapi lokal di Kabupaten Purworejo didukung dengan pengalaman beternak, umur peternak dan juga pekerjaan utama peternak. Walaupun tingkat </w:t>
      </w:r>
      <w:r w:rsidRPr="00C83013">
        <w:rPr>
          <w:rFonts w:ascii="Times New Roman" w:hAnsi="Times New Roman" w:cs="Times New Roman"/>
          <w:color w:val="0D0D0D"/>
          <w:sz w:val="20"/>
          <w:szCs w:val="20"/>
        </w:rPr>
        <w:lastRenderedPageBreak/>
        <w:t xml:space="preserve">pendidikan peternak masih rendah tetapi dengan pengalaman yang cukup lama peternak mempunyai pengetahuan untuk memenejemen perkawinan dan pendeteksian birahi serta ketepatan melaporkan saat ternak harus di IB. PPM atau perkawinan pertama setelah beranak yang tepat waktu pada saat ternak estrus akan mendukung nilai CR yang baik.  Selain itu pekerjaan utama peternak sebagai petani maka akan </w:t>
      </w:r>
      <w:r w:rsidRPr="00C83013">
        <w:rPr>
          <w:rFonts w:ascii="Times New Roman" w:hAnsi="Times New Roman" w:cs="Times New Roman"/>
          <w:sz w:val="20"/>
          <w:szCs w:val="20"/>
        </w:rPr>
        <w:t xml:space="preserve">lebih memiliki waktu yang lebih luang dalam mencari pakan ternak dan bisa memanfaatkan limbah hasil pertanian sebagai pakan ternak. Dengan pakan yang tepenuhi sesuai dengan kebutuhan ternak maka akan diikuti dengan kondisi tubuh  atau BCS yang baik. </w:t>
      </w:r>
      <w:r w:rsidRPr="00C83013">
        <w:rPr>
          <w:rFonts w:ascii="Times New Roman" w:eastAsia="Times New Roman" w:hAnsi="Times New Roman" w:cs="Times New Roman"/>
          <w:color w:val="000000"/>
          <w:sz w:val="20"/>
          <w:szCs w:val="20"/>
          <w:lang w:eastAsia="id-ID"/>
        </w:rPr>
        <w:t xml:space="preserve">Putro (2005) menyatakan bahwa performan reproduksi sapi dipengaruhi oleh skor kondisi badan, berat badan, serta perubahan – perubahan berat badan. </w:t>
      </w:r>
    </w:p>
    <w:p w:rsidR="00C83013" w:rsidRPr="00C83013" w:rsidRDefault="00C83013" w:rsidP="00C83013">
      <w:pPr>
        <w:spacing w:line="240" w:lineRule="auto"/>
        <w:ind w:firstLine="720"/>
        <w:jc w:val="both"/>
        <w:rPr>
          <w:rFonts w:ascii="Times New Roman" w:hAnsi="Times New Roman" w:cs="Times New Roman"/>
          <w:color w:val="0D0D0D"/>
          <w:sz w:val="20"/>
          <w:szCs w:val="20"/>
        </w:rPr>
      </w:pPr>
      <w:r>
        <w:rPr>
          <w:rFonts w:ascii="Times New Roman" w:eastAsiaTheme="minorEastAsia" w:hAnsi="Times New Roman" w:cs="Times New Roman"/>
          <w:b/>
          <w:noProof/>
          <w:sz w:val="20"/>
          <w:szCs w:val="20"/>
          <w:lang w:eastAsia="id-ID"/>
        </w:rPr>
        <w:drawing>
          <wp:anchor distT="0" distB="0" distL="114300" distR="114300" simplePos="0" relativeHeight="251673600" behindDoc="0" locked="0" layoutInCell="1" allowOverlap="1" wp14:anchorId="0DCBC903" wp14:editId="5DEB2B7D">
            <wp:simplePos x="0" y="0"/>
            <wp:positionH relativeFrom="column">
              <wp:posOffset>3094355</wp:posOffset>
            </wp:positionH>
            <wp:positionV relativeFrom="paragraph">
              <wp:posOffset>-764540</wp:posOffset>
            </wp:positionV>
            <wp:extent cx="2637155" cy="120396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NG"/>
                    <pic:cNvPicPr/>
                  </pic:nvPicPr>
                  <pic:blipFill>
                    <a:blip r:embed="rId24">
                      <a:extLst>
                        <a:ext uri="{28A0092B-C50C-407E-A947-70E740481C1C}">
                          <a14:useLocalDpi xmlns:a14="http://schemas.microsoft.com/office/drawing/2010/main" val="0"/>
                        </a:ext>
                      </a:extLst>
                    </a:blip>
                    <a:stretch>
                      <a:fillRect/>
                    </a:stretch>
                  </pic:blipFill>
                  <pic:spPr>
                    <a:xfrm>
                      <a:off x="0" y="0"/>
                      <a:ext cx="2637155" cy="12039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Cs/>
          <w:noProof/>
          <w:color w:val="000000"/>
          <w:sz w:val="20"/>
          <w:szCs w:val="20"/>
          <w:lang w:eastAsia="id-ID"/>
        </w:rPr>
        <w:drawing>
          <wp:anchor distT="0" distB="0" distL="114300" distR="114300" simplePos="0" relativeHeight="251672576" behindDoc="0" locked="0" layoutInCell="1" allowOverlap="1" wp14:anchorId="7177EC43" wp14:editId="20AFA7F9">
            <wp:simplePos x="0" y="0"/>
            <wp:positionH relativeFrom="column">
              <wp:posOffset>5715</wp:posOffset>
            </wp:positionH>
            <wp:positionV relativeFrom="paragraph">
              <wp:posOffset>1617980</wp:posOffset>
            </wp:positionV>
            <wp:extent cx="2625725" cy="1212850"/>
            <wp:effectExtent l="0" t="0" r="317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R.PNG"/>
                    <pic:cNvPicPr/>
                  </pic:nvPicPr>
                  <pic:blipFill>
                    <a:blip r:embed="rId25">
                      <a:extLst>
                        <a:ext uri="{28A0092B-C50C-407E-A947-70E740481C1C}">
                          <a14:useLocalDpi xmlns:a14="http://schemas.microsoft.com/office/drawing/2010/main" val="0"/>
                        </a:ext>
                      </a:extLst>
                    </a:blip>
                    <a:stretch>
                      <a:fillRect/>
                    </a:stretch>
                  </pic:blipFill>
                  <pic:spPr>
                    <a:xfrm>
                      <a:off x="0" y="0"/>
                      <a:ext cx="2625725" cy="1212850"/>
                    </a:xfrm>
                    <a:prstGeom prst="rect">
                      <a:avLst/>
                    </a:prstGeom>
                  </pic:spPr>
                </pic:pic>
              </a:graphicData>
            </a:graphic>
            <wp14:sizeRelH relativeFrom="page">
              <wp14:pctWidth>0</wp14:pctWidth>
            </wp14:sizeRelH>
            <wp14:sizeRelV relativeFrom="page">
              <wp14:pctHeight>0</wp14:pctHeight>
            </wp14:sizeRelV>
          </wp:anchor>
        </w:drawing>
      </w:r>
      <w:r w:rsidRPr="00C83013">
        <w:rPr>
          <w:rFonts w:ascii="Times New Roman" w:hAnsi="Times New Roman" w:cs="Times New Roman"/>
          <w:color w:val="0D0D0D"/>
          <w:sz w:val="20"/>
          <w:szCs w:val="20"/>
        </w:rPr>
        <w:t xml:space="preserve">Menurut Sakti (2007), </w:t>
      </w:r>
      <w:r w:rsidRPr="00C83013">
        <w:rPr>
          <w:rFonts w:ascii="Times New Roman" w:hAnsi="Times New Roman" w:cs="Times New Roman"/>
          <w:i/>
          <w:iCs/>
          <w:color w:val="0D0D0D"/>
          <w:sz w:val="20"/>
          <w:szCs w:val="20"/>
        </w:rPr>
        <w:t xml:space="preserve">conception rate </w:t>
      </w:r>
      <w:r w:rsidRPr="00C83013">
        <w:rPr>
          <w:rFonts w:ascii="Times New Roman" w:hAnsi="Times New Roman" w:cs="Times New Roman"/>
          <w:color w:val="0D0D0D"/>
          <w:sz w:val="20"/>
          <w:szCs w:val="20"/>
        </w:rPr>
        <w:t>ditentukan oleh 3 faktor yaitu kesuburan</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 xml:space="preserve">pejantan, kesuburan betina, dan teknik inseminasi. Sedangkan menurut Menurut Abdillah, (2014) </w:t>
      </w:r>
      <w:r w:rsidRPr="00C83013">
        <w:rPr>
          <w:rFonts w:ascii="Times New Roman" w:hAnsi="Times New Roman" w:cs="Times New Roman"/>
          <w:i/>
          <w:iCs/>
          <w:color w:val="0D0D0D"/>
          <w:sz w:val="20"/>
          <w:szCs w:val="20"/>
        </w:rPr>
        <w:t xml:space="preserve">conception rate </w:t>
      </w:r>
      <w:r w:rsidRPr="00C83013">
        <w:rPr>
          <w:rFonts w:ascii="Times New Roman" w:hAnsi="Times New Roman" w:cs="Times New Roman"/>
          <w:color w:val="0D0D0D"/>
          <w:sz w:val="20"/>
          <w:szCs w:val="20"/>
        </w:rPr>
        <w:t>dipengaruhi oleh beberapa faktor,</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yaitu: pendidikan perawat ternak, jumlah sapi yang dipelihara, pengetahuan</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 xml:space="preserve">beternak, lama </w:t>
      </w:r>
      <w:r w:rsidRPr="00C83013">
        <w:rPr>
          <w:rFonts w:ascii="Times New Roman" w:hAnsi="Times New Roman" w:cs="Times New Roman"/>
          <w:i/>
          <w:iCs/>
          <w:color w:val="0D0D0D"/>
          <w:sz w:val="20"/>
          <w:szCs w:val="20"/>
        </w:rPr>
        <w:t>thawing</w:t>
      </w:r>
      <w:r w:rsidRPr="00C83013">
        <w:rPr>
          <w:rFonts w:ascii="Times New Roman" w:hAnsi="Times New Roman" w:cs="Times New Roman"/>
          <w:color w:val="0D0D0D"/>
          <w:sz w:val="20"/>
          <w:szCs w:val="20"/>
        </w:rPr>
        <w:t>, dan letak kandang.</w:t>
      </w:r>
    </w:p>
    <w:p w:rsidR="00C83013" w:rsidRPr="00C83013" w:rsidRDefault="00C83013" w:rsidP="00C83013">
      <w:pPr>
        <w:spacing w:line="240" w:lineRule="auto"/>
        <w:jc w:val="both"/>
        <w:rPr>
          <w:rFonts w:ascii="Times New Roman" w:hAnsi="Times New Roman" w:cs="Times New Roman"/>
          <w:color w:val="0D0D0D"/>
          <w:sz w:val="20"/>
          <w:szCs w:val="20"/>
        </w:rPr>
      </w:pPr>
      <w:r w:rsidRPr="00C83013">
        <w:rPr>
          <w:rFonts w:ascii="Times New Roman" w:hAnsi="Times New Roman" w:cs="Times New Roman"/>
          <w:b/>
          <w:i/>
          <w:iCs/>
          <w:sz w:val="20"/>
          <w:szCs w:val="20"/>
        </w:rPr>
        <w:t xml:space="preserve">Calving Rate </w:t>
      </w:r>
      <w:r w:rsidRPr="00C83013">
        <w:rPr>
          <w:rFonts w:ascii="Times New Roman" w:hAnsi="Times New Roman" w:cs="Times New Roman"/>
          <w:b/>
          <w:iCs/>
          <w:sz w:val="20"/>
          <w:szCs w:val="20"/>
        </w:rPr>
        <w:t>(CvR)</w:t>
      </w:r>
    </w:p>
    <w:p w:rsidR="00C83013" w:rsidRDefault="00C83013" w:rsidP="00C83013">
      <w:pPr>
        <w:spacing w:after="0" w:line="240" w:lineRule="auto"/>
        <w:jc w:val="center"/>
        <w:rPr>
          <w:rFonts w:ascii="Times New Roman" w:hAnsi="Times New Roman" w:cs="Times New Roman"/>
          <w:sz w:val="20"/>
          <w:szCs w:val="20"/>
        </w:rPr>
      </w:pPr>
      <w:r w:rsidRPr="00C83013">
        <w:rPr>
          <w:rFonts w:ascii="Times New Roman" w:hAnsi="Times New Roman" w:cs="Times New Roman"/>
          <w:sz w:val="20"/>
          <w:szCs w:val="20"/>
        </w:rPr>
        <w:t>Gambar 12. Grafik calving rate</w:t>
      </w:r>
    </w:p>
    <w:p w:rsidR="00C83013" w:rsidRDefault="00C83013" w:rsidP="00C83013">
      <w:pPr>
        <w:spacing w:after="0" w:line="240" w:lineRule="auto"/>
        <w:jc w:val="center"/>
        <w:rPr>
          <w:rFonts w:ascii="Times New Roman" w:hAnsi="Times New Roman" w:cs="Times New Roman"/>
          <w:sz w:val="20"/>
          <w:szCs w:val="20"/>
        </w:rPr>
      </w:pPr>
    </w:p>
    <w:p w:rsidR="00C83013" w:rsidRPr="00C83013" w:rsidRDefault="00C83013" w:rsidP="00C83013">
      <w:pPr>
        <w:spacing w:line="240" w:lineRule="auto"/>
        <w:ind w:firstLine="720"/>
        <w:jc w:val="both"/>
        <w:rPr>
          <w:rFonts w:ascii="Times New Roman" w:hAnsi="Times New Roman" w:cs="Times New Roman"/>
          <w:iCs/>
          <w:sz w:val="20"/>
          <w:szCs w:val="20"/>
        </w:rPr>
      </w:pPr>
      <w:r w:rsidRPr="00C83013">
        <w:rPr>
          <w:rFonts w:ascii="Times New Roman" w:hAnsi="Times New Roman" w:cs="Times New Roman"/>
          <w:i/>
          <w:sz w:val="20"/>
          <w:szCs w:val="20"/>
        </w:rPr>
        <w:t xml:space="preserve">Calving rate </w:t>
      </w:r>
      <w:r w:rsidRPr="00C83013">
        <w:rPr>
          <w:rFonts w:ascii="Times New Roman" w:hAnsi="Times New Roman" w:cs="Times New Roman"/>
          <w:sz w:val="20"/>
          <w:szCs w:val="20"/>
        </w:rPr>
        <w:t>atau</w:t>
      </w:r>
      <w:r w:rsidRPr="00C83013">
        <w:rPr>
          <w:rFonts w:ascii="Times New Roman" w:hAnsi="Times New Roman" w:cs="Times New Roman"/>
          <w:i/>
          <w:sz w:val="20"/>
          <w:szCs w:val="20"/>
        </w:rPr>
        <w:t xml:space="preserve"> </w:t>
      </w:r>
      <w:r w:rsidRPr="00C83013">
        <w:rPr>
          <w:rFonts w:ascii="Times New Roman" w:hAnsi="Times New Roman" w:cs="Times New Roman"/>
          <w:sz w:val="20"/>
          <w:szCs w:val="20"/>
        </w:rPr>
        <w:t xml:space="preserve">angka kelahiran adalah suatu ukuran terbaik dalam penilaian hasil perkawinan dengan melihat persentase jumlah ternak yang dilahirkan pada setiap inseminasi pertama disebut dengan </w:t>
      </w:r>
      <w:r w:rsidRPr="00C83013">
        <w:rPr>
          <w:rFonts w:ascii="Times New Roman" w:hAnsi="Times New Roman" w:cs="Times New Roman"/>
          <w:i/>
          <w:sz w:val="20"/>
          <w:szCs w:val="20"/>
        </w:rPr>
        <w:t xml:space="preserve">calving rate </w:t>
      </w:r>
      <w:r w:rsidRPr="00C83013">
        <w:rPr>
          <w:rFonts w:ascii="Times New Roman" w:hAnsi="Times New Roman" w:cs="Times New Roman"/>
          <w:sz w:val="20"/>
          <w:szCs w:val="20"/>
        </w:rPr>
        <w:t xml:space="preserve">(CvR). Angka kelahiran anak sapi merupakan ukuran yang paling sesuai untuk mengetahui kesuburan ternak. Berdasarkan hasil penelitian yang dilakukan pada sapi potong di Kabupaten Purworejo nilai </w:t>
      </w:r>
      <w:r w:rsidRPr="00C83013">
        <w:rPr>
          <w:rFonts w:ascii="Times New Roman" w:hAnsi="Times New Roman" w:cs="Times New Roman"/>
          <w:i/>
          <w:sz w:val="20"/>
          <w:szCs w:val="20"/>
        </w:rPr>
        <w:t xml:space="preserve">calving rate </w:t>
      </w:r>
      <w:r w:rsidRPr="00C83013">
        <w:rPr>
          <w:rFonts w:ascii="Times New Roman" w:hAnsi="Times New Roman" w:cs="Times New Roman"/>
          <w:sz w:val="20"/>
          <w:szCs w:val="20"/>
        </w:rPr>
        <w:t xml:space="preserve">pada data sekunder tahun 2018 sebesar  49,50%, tahun 2019 sebesar </w:t>
      </w:r>
      <w:r w:rsidRPr="00C83013">
        <w:rPr>
          <w:rFonts w:ascii="Times New Roman" w:eastAsia="Times New Roman" w:hAnsi="Times New Roman" w:cs="Times New Roman"/>
          <w:color w:val="000000"/>
          <w:sz w:val="20"/>
          <w:szCs w:val="20"/>
          <w:lang w:eastAsia="id-ID"/>
        </w:rPr>
        <w:t xml:space="preserve">76,30% dan pada data pengamatan langsung tahun 2020 sebesar 68,05% (Tabel 9 dan Gambar 12). </w:t>
      </w:r>
      <w:r w:rsidRPr="00C83013">
        <w:rPr>
          <w:rFonts w:ascii="Times New Roman" w:hAnsi="Times New Roman" w:cs="Times New Roman"/>
          <w:iCs/>
          <w:sz w:val="20"/>
          <w:szCs w:val="20"/>
        </w:rPr>
        <w:t xml:space="preserve">Menurut pendapat </w:t>
      </w:r>
      <w:r w:rsidRPr="00C83013">
        <w:rPr>
          <w:rFonts w:ascii="Times New Roman" w:hAnsi="Times New Roman" w:cs="Times New Roman"/>
          <w:sz w:val="20"/>
          <w:szCs w:val="20"/>
        </w:rPr>
        <w:t xml:space="preserve">Ball and Peters (2004) menyatakan bahwa populasi yang besar dari sapi-sapi betina subur yang diinseminasi dengan semen yang subur dapat menghasilkan </w:t>
      </w:r>
      <w:r w:rsidRPr="00C83013">
        <w:rPr>
          <w:rFonts w:ascii="Times New Roman" w:hAnsi="Times New Roman" w:cs="Times New Roman"/>
          <w:i/>
          <w:iCs/>
          <w:sz w:val="20"/>
          <w:szCs w:val="20"/>
        </w:rPr>
        <w:t>calving rate</w:t>
      </w:r>
      <w:r w:rsidRPr="00C83013">
        <w:rPr>
          <w:rFonts w:ascii="Times New Roman" w:hAnsi="Times New Roman" w:cs="Times New Roman"/>
          <w:sz w:val="20"/>
          <w:szCs w:val="20"/>
        </w:rPr>
        <w:t xml:space="preserve"> sebesar 62%. Hasil penelitian Yulyanto, (2014) nilai </w:t>
      </w:r>
      <w:r w:rsidRPr="00C83013">
        <w:rPr>
          <w:rFonts w:ascii="Times New Roman" w:hAnsi="Times New Roman" w:cs="Times New Roman"/>
          <w:i/>
          <w:iCs/>
          <w:sz w:val="20"/>
          <w:szCs w:val="20"/>
        </w:rPr>
        <w:t>calving rate</w:t>
      </w:r>
      <w:r w:rsidRPr="00C83013">
        <w:rPr>
          <w:rFonts w:ascii="Times New Roman" w:hAnsi="Times New Roman" w:cs="Times New Roman"/>
          <w:sz w:val="20"/>
          <w:szCs w:val="20"/>
        </w:rPr>
        <w:t xml:space="preserve"> pada sapi PO 74%. Hal ini menunjukkan bahwa nilai </w:t>
      </w:r>
      <w:r w:rsidRPr="00C83013">
        <w:rPr>
          <w:rFonts w:ascii="Times New Roman" w:hAnsi="Times New Roman" w:cs="Times New Roman"/>
          <w:i/>
          <w:iCs/>
          <w:sz w:val="20"/>
          <w:szCs w:val="20"/>
        </w:rPr>
        <w:t xml:space="preserve">calving rate </w:t>
      </w:r>
      <w:r w:rsidRPr="00C83013">
        <w:rPr>
          <w:rFonts w:ascii="Times New Roman" w:hAnsi="Times New Roman" w:cs="Times New Roman"/>
          <w:iCs/>
          <w:sz w:val="20"/>
          <w:szCs w:val="20"/>
        </w:rPr>
        <w:t xml:space="preserve">pada sapi lokal di Kabupaten Purworejo sudah sangat baik. </w:t>
      </w:r>
    </w:p>
    <w:p w:rsidR="00C83013" w:rsidRDefault="00C83013" w:rsidP="00C83013">
      <w:pPr>
        <w:spacing w:line="240" w:lineRule="auto"/>
        <w:ind w:firstLine="720"/>
        <w:jc w:val="both"/>
        <w:rPr>
          <w:rFonts w:ascii="Times New Roman" w:hAnsi="Times New Roman" w:cs="Times New Roman"/>
          <w:sz w:val="20"/>
          <w:szCs w:val="20"/>
        </w:rPr>
      </w:pPr>
      <w:r w:rsidRPr="00C83013">
        <w:rPr>
          <w:rFonts w:ascii="Times New Roman" w:hAnsi="Times New Roman" w:cs="Times New Roman"/>
          <w:sz w:val="20"/>
          <w:szCs w:val="20"/>
        </w:rPr>
        <w:lastRenderedPageBreak/>
        <w:t xml:space="preserve">Besarnya nilai calving rate tergantung pada efisiensi kerja inseminator, kesuburan jantan, kesuburan betina sewaktu inseminasi dan kesanggupan menerima anak di dalam kandungan sampai waktu lahir (Toelihere, 1993). Menurut Susilo (2005) faktor yang menyebabkan kegagalan kelahiran dan dapat menurunkan </w:t>
      </w:r>
      <w:r w:rsidRPr="00C83013">
        <w:rPr>
          <w:rFonts w:ascii="Times New Roman" w:hAnsi="Times New Roman" w:cs="Times New Roman"/>
          <w:i/>
          <w:iCs/>
          <w:sz w:val="20"/>
          <w:szCs w:val="20"/>
        </w:rPr>
        <w:t>calving rate</w:t>
      </w:r>
      <w:r w:rsidRPr="00C83013">
        <w:rPr>
          <w:rFonts w:ascii="Times New Roman" w:hAnsi="Times New Roman" w:cs="Times New Roman"/>
          <w:sz w:val="20"/>
          <w:szCs w:val="20"/>
        </w:rPr>
        <w:t xml:space="preserve"> adalah kematian embrio, abortus dan mumifikasi fetus selama bunting.</w:t>
      </w:r>
    </w:p>
    <w:p w:rsidR="00C83013" w:rsidRPr="00C83013" w:rsidRDefault="00C83013" w:rsidP="00C83013">
      <w:pPr>
        <w:spacing w:line="240" w:lineRule="auto"/>
        <w:rPr>
          <w:rFonts w:ascii="Times New Roman" w:eastAsiaTheme="minorEastAsia" w:hAnsi="Times New Roman" w:cs="Times New Roman"/>
          <w:b/>
          <w:sz w:val="20"/>
          <w:szCs w:val="20"/>
        </w:rPr>
      </w:pPr>
      <w:r w:rsidRPr="00C83013">
        <w:rPr>
          <w:rFonts w:ascii="Times New Roman" w:eastAsiaTheme="minorEastAsia" w:hAnsi="Times New Roman" w:cs="Times New Roman"/>
          <w:b/>
          <w:i/>
          <w:sz w:val="20"/>
          <w:szCs w:val="20"/>
        </w:rPr>
        <w:t>Calving Interval</w:t>
      </w:r>
      <w:r w:rsidRPr="00C83013">
        <w:rPr>
          <w:rFonts w:ascii="Times New Roman" w:eastAsiaTheme="minorEastAsia" w:hAnsi="Times New Roman" w:cs="Times New Roman"/>
          <w:b/>
          <w:sz w:val="20"/>
          <w:szCs w:val="20"/>
        </w:rPr>
        <w:t xml:space="preserve"> (CI)</w:t>
      </w:r>
    </w:p>
    <w:p w:rsidR="00C83013" w:rsidRPr="00C83013" w:rsidRDefault="00C83013" w:rsidP="00C83013">
      <w:pPr>
        <w:spacing w:after="0" w:line="240" w:lineRule="auto"/>
        <w:jc w:val="center"/>
        <w:rPr>
          <w:rFonts w:ascii="Times New Roman" w:hAnsi="Times New Roman" w:cs="Times New Roman"/>
          <w:sz w:val="20"/>
          <w:szCs w:val="20"/>
        </w:rPr>
      </w:pPr>
      <w:r w:rsidRPr="00C83013">
        <w:rPr>
          <w:rFonts w:ascii="Times New Roman" w:hAnsi="Times New Roman" w:cs="Times New Roman"/>
          <w:sz w:val="20"/>
          <w:szCs w:val="20"/>
        </w:rPr>
        <w:t>Gambar 13. Grafik calving interval</w:t>
      </w:r>
    </w:p>
    <w:p w:rsidR="00C83013" w:rsidRPr="00C83013" w:rsidRDefault="00C83013" w:rsidP="00C83013">
      <w:pPr>
        <w:spacing w:line="240" w:lineRule="auto"/>
        <w:ind w:firstLine="720"/>
        <w:jc w:val="both"/>
        <w:rPr>
          <w:rFonts w:ascii="Times New Roman" w:hAnsi="Times New Roman" w:cs="Times New Roman"/>
          <w:sz w:val="20"/>
          <w:szCs w:val="20"/>
        </w:rPr>
      </w:pPr>
      <w:r w:rsidRPr="00C83013">
        <w:rPr>
          <w:rFonts w:ascii="Times New Roman" w:hAnsi="Times New Roman" w:cs="Times New Roman"/>
          <w:i/>
          <w:sz w:val="20"/>
          <w:szCs w:val="20"/>
        </w:rPr>
        <w:t xml:space="preserve">Calving interval </w:t>
      </w:r>
      <w:r w:rsidRPr="00C83013">
        <w:rPr>
          <w:rFonts w:ascii="Times New Roman" w:hAnsi="Times New Roman" w:cs="Times New Roman"/>
          <w:sz w:val="20"/>
          <w:szCs w:val="20"/>
        </w:rPr>
        <w:t xml:space="preserve">adalah jarak antara kelahiran satu dengan kelahiran berikutnya pada ternak betina. Berdasarkan hasil peneneitian menunjukkan bahwa </w:t>
      </w:r>
      <w:r w:rsidRPr="00C83013">
        <w:rPr>
          <w:rFonts w:ascii="Times New Roman" w:hAnsi="Times New Roman" w:cs="Times New Roman"/>
          <w:i/>
          <w:sz w:val="20"/>
          <w:szCs w:val="20"/>
        </w:rPr>
        <w:t xml:space="preserve">calving interval </w:t>
      </w:r>
      <w:r w:rsidRPr="00C83013">
        <w:rPr>
          <w:rFonts w:ascii="Times New Roman" w:hAnsi="Times New Roman" w:cs="Times New Roman"/>
          <w:sz w:val="20"/>
          <w:szCs w:val="20"/>
        </w:rPr>
        <w:t xml:space="preserve">sapi lokal di Kabupaten Purworejo pada data skunder tahun 2018 yaitu 15,35 bulan, tahun 2019 yaitu </w:t>
      </w:r>
      <w:r w:rsidRPr="00C83013">
        <w:rPr>
          <w:rFonts w:ascii="Times New Roman" w:eastAsia="Times New Roman" w:hAnsi="Times New Roman" w:cs="Times New Roman"/>
          <w:color w:val="000000"/>
          <w:sz w:val="20"/>
          <w:szCs w:val="20"/>
          <w:lang w:val="en-US" w:eastAsia="id-ID"/>
        </w:rPr>
        <w:t>14,62</w:t>
      </w:r>
      <w:r w:rsidRPr="00C83013">
        <w:rPr>
          <w:rFonts w:ascii="Times New Roman" w:hAnsi="Times New Roman" w:cs="Times New Roman"/>
          <w:sz w:val="20"/>
          <w:szCs w:val="20"/>
        </w:rPr>
        <w:t xml:space="preserve"> bulan dan pada data pengamatan langsung tahun 2020 yaitu </w:t>
      </w:r>
      <w:r w:rsidRPr="00C83013">
        <w:rPr>
          <w:rFonts w:ascii="Times New Roman" w:eastAsia="Times New Roman" w:hAnsi="Times New Roman" w:cs="Times New Roman"/>
          <w:color w:val="000000"/>
          <w:sz w:val="20"/>
          <w:szCs w:val="20"/>
          <w:lang w:eastAsia="id-ID"/>
        </w:rPr>
        <w:t xml:space="preserve">14,81 bulan (Tabel 9 dan Gambar 13). Nilai </w:t>
      </w:r>
      <w:r w:rsidRPr="00C83013">
        <w:rPr>
          <w:rFonts w:ascii="Times New Roman" w:hAnsi="Times New Roman" w:cs="Times New Roman"/>
          <w:i/>
          <w:sz w:val="20"/>
          <w:szCs w:val="20"/>
        </w:rPr>
        <w:t xml:space="preserve">calving interval </w:t>
      </w:r>
      <w:r w:rsidRPr="00C83013">
        <w:rPr>
          <w:rFonts w:ascii="Times New Roman" w:hAnsi="Times New Roman" w:cs="Times New Roman"/>
          <w:sz w:val="20"/>
          <w:szCs w:val="20"/>
        </w:rPr>
        <w:t xml:space="preserve">pada 2019 menurun 0,91 bulan dan pada 2020 meningkat 0,19 bulan. Niali CI apabila semakin kecil semakin baik, menurut pernyataan Bandini, (2001) yang menyatakan bahwa </w:t>
      </w:r>
      <w:r w:rsidRPr="00C83013">
        <w:rPr>
          <w:rFonts w:ascii="Times New Roman" w:hAnsi="Times New Roman" w:cs="Times New Roman"/>
          <w:i/>
          <w:sz w:val="20"/>
          <w:szCs w:val="20"/>
        </w:rPr>
        <w:t>calving interval</w:t>
      </w:r>
      <w:r w:rsidRPr="00C83013">
        <w:rPr>
          <w:rFonts w:ascii="Times New Roman" w:hAnsi="Times New Roman" w:cs="Times New Roman"/>
          <w:sz w:val="20"/>
          <w:szCs w:val="20"/>
        </w:rPr>
        <w:t xml:space="preserve"> yang baik adalah berkisar antara 13-14 bulan. Hal ini menunjukan bahwa nilai CI pada sapi lokal di Kabupaten Purworejo masih kurang baik. Jarak kelahiran merupakan salah satu ukuran produktifitas ternak sapi untuk menghasilkan pedet dalam waktu yang singkat. Efisiensi reproduksi dikatakan baik apabila seekor induk sapi dapat menghasilkan satu pedet dalam waktu satu tahun (Ball and Peters, 2004). </w:t>
      </w:r>
    </w:p>
    <w:p w:rsidR="00C83013" w:rsidRPr="00C83013" w:rsidRDefault="00C83013" w:rsidP="00C83013">
      <w:pPr>
        <w:spacing w:line="240" w:lineRule="auto"/>
        <w:ind w:firstLine="720"/>
        <w:jc w:val="both"/>
        <w:rPr>
          <w:rFonts w:ascii="Times New Roman" w:hAnsi="Times New Roman" w:cs="Times New Roman"/>
          <w:sz w:val="20"/>
          <w:szCs w:val="20"/>
        </w:rPr>
      </w:pPr>
      <w:r w:rsidRPr="00C83013">
        <w:rPr>
          <w:rFonts w:ascii="Times New Roman" w:hAnsi="Times New Roman" w:cs="Times New Roman"/>
          <w:sz w:val="20"/>
          <w:szCs w:val="20"/>
        </w:rPr>
        <w:t xml:space="preserve">Hartatik </w:t>
      </w:r>
      <w:r w:rsidRPr="00C83013">
        <w:rPr>
          <w:rFonts w:ascii="Times New Roman" w:hAnsi="Times New Roman" w:cs="Times New Roman"/>
          <w:i/>
          <w:sz w:val="20"/>
          <w:szCs w:val="20"/>
        </w:rPr>
        <w:t>et al</w:t>
      </w:r>
      <w:r w:rsidRPr="00C83013">
        <w:rPr>
          <w:rFonts w:ascii="Times New Roman" w:hAnsi="Times New Roman" w:cs="Times New Roman"/>
          <w:sz w:val="20"/>
          <w:szCs w:val="20"/>
        </w:rPr>
        <w:t>. (2009) menyatakan bahwa tinggi nya nilai S/C menyebabkan nilai CI semakin tinggi. Peternak diharap mengawinkan induk sapi pada birahi pertama setelah beranak. Untuk memperpendek jarak beranak dapat dilakukan memalui dua cara yaitu sapi indukan harus dikawinkan pertama setelah melahirkan (PPM) pada saat sapi estrus pertama setelah melahirkan (PPE) yaitu 60 hari setelah beranak dan jumlah perkawinan (S/C) tidak lebih dari dua kali (Siregar, 2003). Hal ini menunjukan bahwa S/C, PPE dan PPM mempengaruhi niali CI, semakin banyak nilai S/C, PPE dan PPM maka akan semakin panjang nilai CI begitu pula sebaliknya.</w:t>
      </w:r>
    </w:p>
    <w:p w:rsidR="00C83013" w:rsidRPr="00C83013" w:rsidRDefault="00C83013" w:rsidP="00C83013">
      <w:pPr>
        <w:spacing w:after="0" w:line="240" w:lineRule="auto"/>
        <w:ind w:firstLine="720"/>
        <w:jc w:val="both"/>
        <w:rPr>
          <w:rFonts w:ascii="Times New Roman" w:hAnsi="Times New Roman" w:cs="Times New Roman"/>
          <w:sz w:val="20"/>
          <w:szCs w:val="20"/>
        </w:rPr>
      </w:pPr>
      <w:r w:rsidRPr="00C83013">
        <w:rPr>
          <w:rFonts w:ascii="Times New Roman" w:hAnsi="Times New Roman" w:cs="Times New Roman"/>
          <w:sz w:val="20"/>
          <w:szCs w:val="20"/>
        </w:rPr>
        <w:t xml:space="preserve">Pengalaman beternak sangat penting dalam sistem pemeliharaan agar mengetahui umur </w:t>
      </w:r>
      <w:r w:rsidRPr="00C83013">
        <w:rPr>
          <w:rFonts w:ascii="Times New Roman" w:hAnsi="Times New Roman" w:cs="Times New Roman"/>
          <w:sz w:val="20"/>
          <w:szCs w:val="20"/>
        </w:rPr>
        <w:lastRenderedPageBreak/>
        <w:t xml:space="preserve">sapih sesuai waktu yang normal, kemudian dikawinkan kembali apabila ternak menunjukkan tanda-tanda birahi agar tidak terjadi </w:t>
      </w:r>
      <w:r w:rsidRPr="00C83013">
        <w:rPr>
          <w:rFonts w:ascii="Times New Roman" w:hAnsi="Times New Roman" w:cs="Times New Roman"/>
          <w:i/>
          <w:sz w:val="20"/>
          <w:szCs w:val="20"/>
        </w:rPr>
        <w:t>calving interval</w:t>
      </w:r>
      <w:r w:rsidRPr="00C83013">
        <w:rPr>
          <w:rFonts w:ascii="Times New Roman" w:hAnsi="Times New Roman" w:cs="Times New Roman"/>
          <w:sz w:val="20"/>
          <w:szCs w:val="20"/>
        </w:rPr>
        <w:t xml:space="preserve"> yang panjang.</w:t>
      </w:r>
    </w:p>
    <w:p w:rsidR="00C83013" w:rsidRPr="00C83013" w:rsidRDefault="00C83013" w:rsidP="00C83013">
      <w:pPr>
        <w:spacing w:after="0" w:line="240" w:lineRule="auto"/>
        <w:ind w:firstLine="720"/>
        <w:jc w:val="both"/>
        <w:rPr>
          <w:rFonts w:ascii="Times New Roman" w:eastAsia="Times New Roman" w:hAnsi="Times New Roman" w:cs="Times New Roman"/>
          <w:color w:val="000000"/>
          <w:sz w:val="20"/>
          <w:szCs w:val="20"/>
          <w:lang w:eastAsia="id-ID"/>
        </w:rPr>
      </w:pPr>
      <w:r w:rsidRPr="00C83013">
        <w:rPr>
          <w:rFonts w:ascii="Times New Roman" w:hAnsi="Times New Roman" w:cs="Times New Roman"/>
          <w:sz w:val="20"/>
          <w:szCs w:val="20"/>
        </w:rPr>
        <w:t xml:space="preserve">Selain itu </w:t>
      </w:r>
      <w:r w:rsidRPr="00C83013">
        <w:rPr>
          <w:rFonts w:ascii="Times New Roman" w:eastAsia="Times New Roman" w:hAnsi="Times New Roman" w:cs="Times New Roman"/>
          <w:color w:val="000000"/>
          <w:sz w:val="20"/>
          <w:szCs w:val="20"/>
          <w:lang w:eastAsia="id-ID"/>
        </w:rPr>
        <w:t>BCS juga akan mendukung nilai CI yang baik, sapi  dengan kondisi badan bagus (sekitar 3,00) akan kembali estrus dalam waktu minimal, kurang dari skor itu akan membutuhkan waktu pulihnya siklus lebih lama. Skor kondisi tubuh terlalu rendah (&lt; 2,00) cenderung akan menimbulkan keadaan yang menyebabkan hipofungsi ovarium, dimana ovarium akan mengecil, permukaan halus (tanpa folikel/ corpus luteum) serta uterus tidak bertonus dengan konsistensi lembek.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w:t>
      </w:r>
    </w:p>
    <w:p w:rsidR="00C83013" w:rsidRPr="00C83013" w:rsidRDefault="00C83013" w:rsidP="00C83013">
      <w:pPr>
        <w:pStyle w:val="Heading1"/>
        <w:spacing w:line="240" w:lineRule="auto"/>
        <w:jc w:val="center"/>
        <w:rPr>
          <w:rFonts w:ascii="Times New Roman" w:hAnsi="Times New Roman" w:cs="Times New Roman"/>
          <w:color w:val="auto"/>
          <w:sz w:val="20"/>
          <w:szCs w:val="20"/>
        </w:rPr>
      </w:pPr>
      <w:bookmarkStart w:id="27" w:name="_Toc59154589"/>
      <w:r w:rsidRPr="00C83013">
        <w:rPr>
          <w:rFonts w:ascii="Times New Roman" w:hAnsi="Times New Roman" w:cs="Times New Roman"/>
          <w:color w:val="auto"/>
          <w:sz w:val="20"/>
          <w:szCs w:val="20"/>
        </w:rPr>
        <w:t>KESIMPULAN DAN SARAN</w:t>
      </w:r>
      <w:bookmarkEnd w:id="27"/>
    </w:p>
    <w:p w:rsidR="00C83013" w:rsidRPr="00C83013" w:rsidRDefault="00C83013" w:rsidP="00C83013">
      <w:pPr>
        <w:pStyle w:val="Heading2"/>
        <w:spacing w:after="240" w:line="240" w:lineRule="auto"/>
        <w:rPr>
          <w:rFonts w:ascii="Times New Roman" w:hAnsi="Times New Roman" w:cs="Times New Roman"/>
          <w:color w:val="auto"/>
          <w:sz w:val="20"/>
          <w:szCs w:val="20"/>
        </w:rPr>
      </w:pPr>
      <w:bookmarkStart w:id="28" w:name="_Toc59154590"/>
      <w:r w:rsidRPr="00C83013">
        <w:rPr>
          <w:rFonts w:ascii="Times New Roman" w:hAnsi="Times New Roman" w:cs="Times New Roman"/>
          <w:color w:val="auto"/>
          <w:sz w:val="20"/>
          <w:szCs w:val="20"/>
        </w:rPr>
        <w:t>Kesimpulan</w:t>
      </w:r>
      <w:bookmarkEnd w:id="28"/>
    </w:p>
    <w:p w:rsidR="00C83013" w:rsidRPr="00C83013" w:rsidRDefault="00C83013" w:rsidP="00C83013">
      <w:pPr>
        <w:pStyle w:val="Heading2"/>
        <w:spacing w:after="240" w:line="240" w:lineRule="auto"/>
        <w:ind w:firstLine="720"/>
        <w:jc w:val="both"/>
        <w:rPr>
          <w:rFonts w:ascii="Times New Roman" w:hAnsi="Times New Roman" w:cs="Times New Roman"/>
          <w:b w:val="0"/>
          <w:color w:val="auto"/>
          <w:sz w:val="20"/>
          <w:szCs w:val="20"/>
        </w:rPr>
      </w:pPr>
      <w:r w:rsidRPr="00C83013">
        <w:rPr>
          <w:rFonts w:ascii="Times New Roman" w:hAnsi="Times New Roman" w:cs="Times New Roman"/>
          <w:b w:val="0"/>
          <w:color w:val="auto"/>
          <w:sz w:val="20"/>
          <w:szCs w:val="20"/>
        </w:rPr>
        <w:t xml:space="preserve">Disimpulkan bahwa tingkat keberhasilan penanganan gangguan reproduksi pada Program UPSUS SIWAB sapi lokal di Kabupaten Purworejo cukup tinggi dengan keberhasilan pada 2017 sebesar 68,17%, 2018 sebesar 81,2%, 2019 sebesar 85,27 % dan 2020 sebesar </w:t>
      </w:r>
      <w:r w:rsidRPr="00C83013">
        <w:rPr>
          <w:rFonts w:ascii="Times New Roman" w:eastAsia="Times New Roman" w:hAnsi="Times New Roman" w:cs="Times New Roman"/>
          <w:b w:val="0"/>
          <w:color w:val="auto"/>
          <w:sz w:val="20"/>
          <w:szCs w:val="20"/>
          <w:lang w:eastAsia="id-ID"/>
        </w:rPr>
        <w:t>66,67%.</w:t>
      </w:r>
    </w:p>
    <w:p w:rsidR="00C83013" w:rsidRPr="00C83013" w:rsidRDefault="00C83013" w:rsidP="00C83013">
      <w:pPr>
        <w:pStyle w:val="Heading2"/>
        <w:spacing w:after="240" w:line="240" w:lineRule="auto"/>
        <w:rPr>
          <w:rFonts w:ascii="Times New Roman" w:hAnsi="Times New Roman" w:cs="Times New Roman"/>
          <w:color w:val="auto"/>
          <w:sz w:val="20"/>
          <w:szCs w:val="20"/>
        </w:rPr>
      </w:pPr>
      <w:bookmarkStart w:id="29" w:name="_Toc59154591"/>
      <w:r w:rsidRPr="00C83013">
        <w:rPr>
          <w:rFonts w:ascii="Times New Roman" w:hAnsi="Times New Roman" w:cs="Times New Roman"/>
          <w:color w:val="auto"/>
          <w:sz w:val="20"/>
          <w:szCs w:val="20"/>
        </w:rPr>
        <w:t>Saran</w:t>
      </w:r>
      <w:bookmarkEnd w:id="29"/>
    </w:p>
    <w:p w:rsidR="00C83013" w:rsidRPr="00C83013" w:rsidRDefault="00C83013" w:rsidP="00C83013">
      <w:pPr>
        <w:pStyle w:val="Heading2"/>
        <w:spacing w:after="240" w:line="240" w:lineRule="auto"/>
        <w:ind w:firstLine="720"/>
        <w:rPr>
          <w:rFonts w:ascii="Times New Roman" w:hAnsi="Times New Roman" w:cs="Times New Roman"/>
          <w:b w:val="0"/>
          <w:color w:val="auto"/>
          <w:sz w:val="20"/>
          <w:szCs w:val="20"/>
        </w:rPr>
      </w:pPr>
      <w:r w:rsidRPr="00C83013">
        <w:rPr>
          <w:rFonts w:ascii="Times New Roman" w:hAnsi="Times New Roman" w:cs="Times New Roman"/>
          <w:b w:val="0"/>
          <w:color w:val="auto"/>
          <w:sz w:val="20"/>
          <w:szCs w:val="20"/>
        </w:rPr>
        <w:t>Diharapkan pemerintah terus meningkatkan dan menjalankan progam UPSUS SIWAB  yang berkelanjutan untuk meningkatkan kinerja reproduksi sapi-sapi lokal.</w:t>
      </w:r>
    </w:p>
    <w:p w:rsidR="00C83013" w:rsidRPr="00C83013" w:rsidRDefault="00C83013" w:rsidP="00C83013">
      <w:pPr>
        <w:pStyle w:val="Heading1"/>
        <w:spacing w:line="240" w:lineRule="auto"/>
        <w:jc w:val="center"/>
        <w:rPr>
          <w:rFonts w:ascii="Times New Roman" w:hAnsi="Times New Roman" w:cs="Times New Roman"/>
          <w:color w:val="auto"/>
          <w:sz w:val="20"/>
          <w:szCs w:val="20"/>
        </w:rPr>
      </w:pPr>
      <w:r w:rsidRPr="00C83013">
        <w:rPr>
          <w:rFonts w:ascii="Times New Roman" w:hAnsi="Times New Roman" w:cs="Times New Roman"/>
          <w:color w:val="auto"/>
          <w:sz w:val="20"/>
          <w:szCs w:val="20"/>
        </w:rPr>
        <w:t>DAFTAR PUSTAKA</w:t>
      </w:r>
    </w:p>
    <w:p w:rsidR="00C83013" w:rsidRPr="00C83013" w:rsidRDefault="00C83013" w:rsidP="00C83013">
      <w:pPr>
        <w:spacing w:line="240" w:lineRule="auto"/>
        <w:ind w:left="1134" w:hanging="1134"/>
        <w:jc w:val="both"/>
        <w:rPr>
          <w:rFonts w:ascii="Times New Roman" w:hAnsi="Times New Roman" w:cs="Times New Roman"/>
          <w:color w:val="0D0D0D"/>
          <w:sz w:val="20"/>
          <w:szCs w:val="20"/>
        </w:rPr>
      </w:pPr>
      <w:r w:rsidRPr="00C83013">
        <w:rPr>
          <w:rFonts w:ascii="Times New Roman" w:hAnsi="Times New Roman" w:cs="Times New Roman"/>
          <w:color w:val="0D0D0D"/>
          <w:sz w:val="20"/>
          <w:szCs w:val="20"/>
        </w:rPr>
        <w:t xml:space="preserve">Abdillah, F. 2014. </w:t>
      </w:r>
      <w:r w:rsidRPr="00C83013">
        <w:rPr>
          <w:rFonts w:ascii="Times New Roman" w:hAnsi="Times New Roman" w:cs="Times New Roman"/>
          <w:i/>
          <w:iCs/>
          <w:color w:val="0D0D0D"/>
          <w:sz w:val="20"/>
          <w:szCs w:val="20"/>
        </w:rPr>
        <w:t xml:space="preserve">Conception Rate </w:t>
      </w:r>
      <w:r w:rsidRPr="00C83013">
        <w:rPr>
          <w:rFonts w:ascii="Times New Roman" w:hAnsi="Times New Roman" w:cs="Times New Roman"/>
          <w:color w:val="0D0D0D"/>
          <w:sz w:val="20"/>
          <w:szCs w:val="20"/>
        </w:rPr>
        <w:t>pada Sapi Perah Laktasi di Balai Besar</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Pembibitan Ternak Unggul dan Hijauan Pakan Ternak Baturraden</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Purwokerto Jawa Tengah. Skripsi. Fakultas Pertanian Universitas Lampung.</w:t>
      </w:r>
      <w:r w:rsidRPr="00C83013">
        <w:rPr>
          <w:rFonts w:ascii="Times New Roman" w:hAnsi="Times New Roman" w:cs="Times New Roman"/>
          <w:sz w:val="20"/>
          <w:szCs w:val="20"/>
        </w:rPr>
        <w:t xml:space="preserve"> </w:t>
      </w:r>
      <w:r w:rsidRPr="00C83013">
        <w:rPr>
          <w:rFonts w:ascii="Times New Roman" w:hAnsi="Times New Roman" w:cs="Times New Roman"/>
          <w:color w:val="0D0D0D"/>
          <w:sz w:val="20"/>
          <w:szCs w:val="20"/>
        </w:rPr>
        <w:t>Bandar Lampung.</w:t>
      </w:r>
    </w:p>
    <w:p w:rsidR="00C83013" w:rsidRPr="00C83013" w:rsidRDefault="00C83013" w:rsidP="00C83013">
      <w:pPr>
        <w:spacing w:line="240" w:lineRule="auto"/>
        <w:ind w:left="1134" w:hanging="1134"/>
        <w:jc w:val="both"/>
        <w:rPr>
          <w:rFonts w:ascii="Times New Roman" w:hAnsi="Times New Roman" w:cs="Times New Roman"/>
          <w:bCs/>
          <w:sz w:val="20"/>
          <w:szCs w:val="20"/>
        </w:rPr>
      </w:pPr>
      <w:r w:rsidRPr="00C83013">
        <w:rPr>
          <w:rFonts w:ascii="Times New Roman" w:hAnsi="Times New Roman" w:cs="Times New Roman"/>
          <w:bCs/>
          <w:sz w:val="20"/>
          <w:szCs w:val="20"/>
        </w:rPr>
        <w:t xml:space="preserve">Affandhy, L., Dikman dan Aryogi. 2007. Petunjuk </w:t>
      </w:r>
      <w:r w:rsidRPr="00C83013">
        <w:rPr>
          <w:rFonts w:ascii="Times New Roman" w:hAnsi="Times New Roman" w:cs="Times New Roman"/>
          <w:bCs/>
          <w:i/>
          <w:sz w:val="20"/>
          <w:szCs w:val="20"/>
        </w:rPr>
        <w:t>Teknis Manajemen Perkawinan Sapi Potong.</w:t>
      </w:r>
      <w:r w:rsidRPr="00C83013">
        <w:rPr>
          <w:rFonts w:ascii="Times New Roman" w:hAnsi="Times New Roman" w:cs="Times New Roman"/>
          <w:bCs/>
          <w:sz w:val="20"/>
          <w:szCs w:val="20"/>
        </w:rPr>
        <w:t xml:space="preserve"> Pusat Penelitian dan Pengembangan Peternakan. Loka Penelitian Sapi Potong. Grati, Pasuruan.</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lastRenderedPageBreak/>
        <w:t xml:space="preserve">Afiati, F., Herdis, dan S. Said. 2013. </w:t>
      </w:r>
      <w:r w:rsidRPr="00C83013">
        <w:rPr>
          <w:rFonts w:ascii="Times New Roman" w:hAnsi="Times New Roman" w:cs="Times New Roman"/>
          <w:i/>
          <w:sz w:val="20"/>
          <w:szCs w:val="20"/>
        </w:rPr>
        <w:t>Pembibitan Ternak Dengan Inseminasi Buatan</w:t>
      </w:r>
      <w:r w:rsidRPr="00C83013">
        <w:rPr>
          <w:rFonts w:ascii="Times New Roman" w:hAnsi="Times New Roman" w:cs="Times New Roman"/>
          <w:sz w:val="20"/>
          <w:szCs w:val="20"/>
        </w:rPr>
        <w:t>. Penebar Swadaya, Jakarta.</w:t>
      </w:r>
    </w:p>
    <w:p w:rsidR="00C83013" w:rsidRPr="00C83013" w:rsidRDefault="00C83013" w:rsidP="00C83013">
      <w:pPr>
        <w:spacing w:line="240" w:lineRule="auto"/>
        <w:ind w:left="1134" w:hanging="1134"/>
        <w:jc w:val="both"/>
        <w:rPr>
          <w:rFonts w:ascii="Times New Roman" w:hAnsi="Times New Roman" w:cs="Times New Roman"/>
          <w:sz w:val="20"/>
          <w:szCs w:val="20"/>
          <w:lang w:val="en-US"/>
        </w:rPr>
      </w:pPr>
      <w:proofErr w:type="gramStart"/>
      <w:r w:rsidRPr="00C83013">
        <w:rPr>
          <w:rFonts w:ascii="Times New Roman" w:hAnsi="Times New Roman" w:cs="Times New Roman"/>
          <w:sz w:val="20"/>
          <w:szCs w:val="20"/>
          <w:lang w:val="en-US"/>
        </w:rPr>
        <w:t>Anonimus, 2014.</w:t>
      </w:r>
      <w:proofErr w:type="gramEnd"/>
      <w:r w:rsidRPr="00C83013">
        <w:rPr>
          <w:rFonts w:ascii="Times New Roman" w:hAnsi="Times New Roman" w:cs="Times New Roman"/>
          <w:sz w:val="20"/>
          <w:szCs w:val="20"/>
          <w:lang w:val="en-US"/>
        </w:rPr>
        <w:t xml:space="preserve"> </w:t>
      </w:r>
      <w:proofErr w:type="gramStart"/>
      <w:r w:rsidRPr="00C83013">
        <w:rPr>
          <w:rFonts w:ascii="Times New Roman" w:hAnsi="Times New Roman" w:cs="Times New Roman"/>
          <w:i/>
          <w:sz w:val="20"/>
          <w:szCs w:val="20"/>
          <w:lang w:val="en-US"/>
        </w:rPr>
        <w:t>Dasar-Dasar Pakan Ternak</w:t>
      </w:r>
      <w:r w:rsidRPr="00C83013">
        <w:rPr>
          <w:rFonts w:ascii="Times New Roman" w:hAnsi="Times New Roman" w:cs="Times New Roman"/>
          <w:sz w:val="20"/>
          <w:szCs w:val="20"/>
          <w:lang w:val="en-US"/>
        </w:rPr>
        <w:t>.</w:t>
      </w:r>
      <w:proofErr w:type="gramEnd"/>
      <w:r w:rsidRPr="00C83013">
        <w:rPr>
          <w:rFonts w:ascii="Times New Roman" w:hAnsi="Times New Roman" w:cs="Times New Roman"/>
          <w:sz w:val="20"/>
          <w:szCs w:val="20"/>
          <w:lang w:val="en-US"/>
        </w:rPr>
        <w:t xml:space="preserve"> </w:t>
      </w:r>
      <w:proofErr w:type="gramStart"/>
      <w:r w:rsidRPr="00C83013">
        <w:rPr>
          <w:rFonts w:ascii="Times New Roman" w:hAnsi="Times New Roman" w:cs="Times New Roman"/>
          <w:sz w:val="20"/>
          <w:szCs w:val="20"/>
          <w:lang w:val="en-US"/>
        </w:rPr>
        <w:t>Buku Teks Bahan Ajar Siswa.</w:t>
      </w:r>
      <w:proofErr w:type="gramEnd"/>
      <w:r w:rsidRPr="00C83013">
        <w:rPr>
          <w:rFonts w:ascii="Times New Roman" w:hAnsi="Times New Roman" w:cs="Times New Roman"/>
          <w:sz w:val="20"/>
          <w:szCs w:val="20"/>
          <w:lang w:val="en-US"/>
        </w:rPr>
        <w:t xml:space="preserve"> Direktorat Pembina Sekolah Menengah Kejuruan, Kementrian Pendidikan dan Kebudayaan Republik Indonesia.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Anonimus, 2014. Laporan Pelaksanaan Kegiatan Penanggulangan Penyakit Gangguan Reproduksi pada Sapi Potong.No. 530. Balai Veteriner Bukittinggi, Kementerian Pertanian, Direkrorat Jenderal </w:t>
      </w:r>
      <w:r w:rsidRPr="00C83013">
        <w:rPr>
          <w:rFonts w:ascii="Times New Roman" w:hAnsi="Times New Roman" w:cs="Times New Roman"/>
          <w:bCs/>
          <w:sz w:val="20"/>
          <w:szCs w:val="20"/>
        </w:rPr>
        <w:t>Peternakan</w:t>
      </w:r>
      <w:r w:rsidRPr="00C83013">
        <w:rPr>
          <w:rFonts w:ascii="Times New Roman" w:eastAsiaTheme="minorEastAsia" w:hAnsi="Times New Roman" w:cs="Times New Roman"/>
          <w:sz w:val="20"/>
          <w:szCs w:val="20"/>
        </w:rPr>
        <w:t xml:space="preserve"> dan Kesehatan Hewan.</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Anonimus, 2016. Pedoman pelaksanaan Upaya Khusus Sapi Induk Wajib Bunting (Upsus SIWAB 2017). Jakarta (ID): Kementerian Pertanian. Dirjend PKH Direktorat Jenderal Peternakan dan Kesehatan Hewan, Kementerian Pertanian.</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Anonimus, 2016. Peraturan Menteri Pertanian Republik Indonesia Nomor: 48/Permentan/Pk.210 /10/2016 tentang Upaya Khusus Percepatan Peningkatan Populasi Sapi dan Kerbau Bunting. Jakarta (Indonesia): Kementerian Pertanian.</w:t>
      </w:r>
    </w:p>
    <w:p w:rsidR="00C83013" w:rsidRPr="00C83013" w:rsidRDefault="00C83013" w:rsidP="00C83013">
      <w:pPr>
        <w:spacing w:line="240" w:lineRule="auto"/>
        <w:ind w:left="1134" w:hanging="1134"/>
        <w:jc w:val="both"/>
        <w:rPr>
          <w:rFonts w:ascii="Times New Roman" w:hAnsi="Times New Roman" w:cs="Times New Roman"/>
          <w:bCs/>
          <w:sz w:val="20"/>
          <w:szCs w:val="20"/>
        </w:rPr>
      </w:pPr>
      <w:r w:rsidRPr="00C83013">
        <w:rPr>
          <w:rFonts w:ascii="Times New Roman" w:hAnsi="Times New Roman" w:cs="Times New Roman"/>
          <w:bCs/>
          <w:sz w:val="20"/>
          <w:szCs w:val="20"/>
        </w:rPr>
        <w:t>Anonimus, 2017. Keputusan Direktur Jenderal Peternakan Dan Kesehatan Hewan Nomor : 954/kpts/PK.040/F/01/2017 Tentang Pedoman Pelaksanaan Upaya Khusus Percepatan Peningkatan Populasi Sapi Dan Kerbau. Buku II Penetapan Status Reproduksi Dan Penanganan Gangguan Reproduksi. Dirjend PKH Direktorat Jenderal Peternakan Dan Kesehatan Hewan Kementerian Pertanian.</w:t>
      </w:r>
    </w:p>
    <w:p w:rsidR="00C83013" w:rsidRPr="00C83013" w:rsidRDefault="00C83013" w:rsidP="00C83013">
      <w:pPr>
        <w:spacing w:line="240" w:lineRule="auto"/>
        <w:ind w:left="1134" w:hanging="1134"/>
        <w:jc w:val="both"/>
        <w:rPr>
          <w:rFonts w:ascii="Times New Roman" w:eastAsiaTheme="minorEastAsia" w:hAnsi="Times New Roman" w:cs="Times New Roman"/>
          <w:i/>
          <w:sz w:val="20"/>
          <w:szCs w:val="20"/>
        </w:rPr>
      </w:pPr>
      <w:r w:rsidRPr="00C83013">
        <w:rPr>
          <w:rFonts w:ascii="Times New Roman" w:eastAsiaTheme="minorEastAsia" w:hAnsi="Times New Roman" w:cs="Times New Roman"/>
          <w:sz w:val="20"/>
          <w:szCs w:val="20"/>
        </w:rPr>
        <w:t>Anonimus, 2017. Laporan Total Penanganan Gangguan Reproduksi  di Kabupaten Purworejo Tahun 2017 dan 2018. Dinas Peternakan</w:t>
      </w:r>
      <w:r w:rsidRPr="00C83013">
        <w:rPr>
          <w:rFonts w:ascii="Times New Roman" w:eastAsiaTheme="minorEastAsia" w:hAnsi="Times New Roman" w:cs="Times New Roman"/>
          <w:i/>
          <w:sz w:val="20"/>
          <w:szCs w:val="20"/>
        </w:rPr>
        <w:t xml:space="preserve"> </w:t>
      </w:r>
      <w:r w:rsidRPr="00C83013">
        <w:rPr>
          <w:rFonts w:ascii="Times New Roman" w:eastAsiaTheme="minorEastAsia" w:hAnsi="Times New Roman" w:cs="Times New Roman"/>
          <w:sz w:val="20"/>
          <w:szCs w:val="20"/>
        </w:rPr>
        <w:t>Kabupaten Purworejo</w:t>
      </w:r>
      <w:r w:rsidRPr="00C83013">
        <w:rPr>
          <w:rFonts w:ascii="Times New Roman" w:eastAsiaTheme="minorEastAsia" w:hAnsi="Times New Roman" w:cs="Times New Roman"/>
          <w:i/>
          <w:sz w:val="20"/>
          <w:szCs w:val="20"/>
        </w:rPr>
        <w:t>.</w:t>
      </w:r>
    </w:p>
    <w:p w:rsidR="00C83013" w:rsidRPr="00C83013" w:rsidRDefault="00C83013" w:rsidP="00C83013">
      <w:pPr>
        <w:spacing w:line="240" w:lineRule="auto"/>
        <w:ind w:left="1134" w:hanging="1134"/>
        <w:jc w:val="both"/>
        <w:rPr>
          <w:rFonts w:ascii="Times New Roman" w:eastAsiaTheme="minorEastAsia" w:hAnsi="Times New Roman" w:cs="Times New Roman"/>
          <w:i/>
          <w:sz w:val="20"/>
          <w:szCs w:val="20"/>
        </w:rPr>
      </w:pPr>
      <w:r w:rsidRPr="00C83013">
        <w:rPr>
          <w:rFonts w:ascii="Times New Roman" w:eastAsiaTheme="minorEastAsia" w:hAnsi="Times New Roman" w:cs="Times New Roman"/>
          <w:sz w:val="20"/>
          <w:szCs w:val="20"/>
        </w:rPr>
        <w:t>Anonimus, 2017. Laporan Total Populasi Ternak Sapi Potong Jantan dan Betina  di Kabupaten Purworejo Tahun 2017. Dinas Peternakan</w:t>
      </w:r>
      <w:r w:rsidRPr="00C83013">
        <w:rPr>
          <w:rFonts w:ascii="Times New Roman" w:eastAsiaTheme="minorEastAsia" w:hAnsi="Times New Roman" w:cs="Times New Roman"/>
          <w:i/>
          <w:sz w:val="20"/>
          <w:szCs w:val="20"/>
        </w:rPr>
        <w:t xml:space="preserve"> </w:t>
      </w:r>
      <w:r w:rsidRPr="00C83013">
        <w:rPr>
          <w:rFonts w:ascii="Times New Roman" w:eastAsiaTheme="minorEastAsia" w:hAnsi="Times New Roman" w:cs="Times New Roman"/>
          <w:sz w:val="20"/>
          <w:szCs w:val="20"/>
        </w:rPr>
        <w:t>Kabupaten Purworejo</w:t>
      </w:r>
      <w:r w:rsidRPr="00C83013">
        <w:rPr>
          <w:rFonts w:ascii="Times New Roman" w:eastAsiaTheme="minorEastAsia" w:hAnsi="Times New Roman" w:cs="Times New Roman"/>
          <w:i/>
          <w:sz w:val="20"/>
          <w:szCs w:val="20"/>
        </w:rPr>
        <w:t>.</w:t>
      </w:r>
    </w:p>
    <w:p w:rsidR="00C83013" w:rsidRPr="00C83013" w:rsidRDefault="00C83013" w:rsidP="00C83013">
      <w:pPr>
        <w:spacing w:line="240" w:lineRule="auto"/>
        <w:ind w:left="1134" w:hanging="1134"/>
        <w:jc w:val="both"/>
        <w:rPr>
          <w:rFonts w:ascii="Times New Roman" w:eastAsiaTheme="minorEastAsia" w:hAnsi="Times New Roman" w:cs="Times New Roman"/>
          <w:i/>
          <w:sz w:val="20"/>
          <w:szCs w:val="20"/>
        </w:rPr>
      </w:pPr>
      <w:r w:rsidRPr="00C83013">
        <w:rPr>
          <w:rFonts w:ascii="Times New Roman" w:eastAsiaTheme="minorEastAsia" w:hAnsi="Times New Roman" w:cs="Times New Roman"/>
          <w:sz w:val="20"/>
          <w:szCs w:val="20"/>
        </w:rPr>
        <w:lastRenderedPageBreak/>
        <w:t>Anonimus, 2017. Luas Wilayah dan Kondisi Masyarakat di Kabupaten Purworejo Tahun 2018. Dinas Peternakan</w:t>
      </w:r>
      <w:r w:rsidRPr="00C83013">
        <w:rPr>
          <w:rFonts w:ascii="Times New Roman" w:eastAsiaTheme="minorEastAsia" w:hAnsi="Times New Roman" w:cs="Times New Roman"/>
          <w:i/>
          <w:sz w:val="20"/>
          <w:szCs w:val="20"/>
        </w:rPr>
        <w:t xml:space="preserve"> </w:t>
      </w:r>
      <w:r w:rsidRPr="00C83013">
        <w:rPr>
          <w:rFonts w:ascii="Times New Roman" w:eastAsiaTheme="minorEastAsia" w:hAnsi="Times New Roman" w:cs="Times New Roman"/>
          <w:sz w:val="20"/>
          <w:szCs w:val="20"/>
        </w:rPr>
        <w:t>Kabupaten Purworejo</w:t>
      </w:r>
      <w:r w:rsidRPr="00C83013">
        <w:rPr>
          <w:rFonts w:ascii="Times New Roman" w:eastAsiaTheme="minorEastAsia" w:hAnsi="Times New Roman" w:cs="Times New Roman"/>
          <w:i/>
          <w:sz w:val="20"/>
          <w:szCs w:val="20"/>
        </w:rPr>
        <w:t>.</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Anonimus, 2017. </w:t>
      </w:r>
      <w:r w:rsidRPr="00C83013">
        <w:rPr>
          <w:rFonts w:ascii="Times New Roman" w:eastAsiaTheme="minorEastAsia" w:hAnsi="Times New Roman" w:cs="Times New Roman"/>
          <w:i/>
          <w:sz w:val="20"/>
          <w:szCs w:val="20"/>
        </w:rPr>
        <w:t>Pedoman Optimalisasi Inseminasi Buatan (IB).</w:t>
      </w:r>
      <w:r w:rsidRPr="00C83013">
        <w:rPr>
          <w:rFonts w:ascii="Times New Roman" w:eastAsiaTheme="minorEastAsia" w:hAnsi="Times New Roman" w:cs="Times New Roman"/>
          <w:sz w:val="20"/>
          <w:szCs w:val="20"/>
        </w:rPr>
        <w:t xml:space="preserve"> Kementerian Pertanian RI, Jakarta. Direktorat Jenderal Peternakan dan Kesehatan Hewan Direktorat Budidaya Ternak.</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Anonimus, 2017. Pedoman Pelaksanaan UPSUS SIWAB Revisi 1. Jendral Peternakan Dan Kesehatan Hewan. Kementerian Pertanian.</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Anonimus, 2017. Peraturan Menteri Pertanian Republik Indonesia Nomor: 48/Permentan/Pk.210 /10/2016 tentang Upaya Khusus Percepatan Peningkatan Populasi Sapi dan Kerbau Bunting. Jakarta (Indonesia): Kementerian Pertanian.</w:t>
      </w:r>
    </w:p>
    <w:p w:rsidR="00C83013" w:rsidRPr="00C83013" w:rsidRDefault="00C83013" w:rsidP="00C83013">
      <w:pPr>
        <w:spacing w:line="240" w:lineRule="auto"/>
        <w:ind w:left="1134" w:hanging="1134"/>
        <w:jc w:val="both"/>
        <w:rPr>
          <w:rFonts w:ascii="Times New Roman" w:hAnsi="Times New Roman" w:cs="Times New Roman"/>
          <w:b/>
          <w:sz w:val="20"/>
          <w:szCs w:val="20"/>
        </w:rPr>
      </w:pPr>
      <w:r w:rsidRPr="00C83013">
        <w:rPr>
          <w:rFonts w:ascii="Times New Roman" w:hAnsi="Times New Roman" w:cs="Times New Roman"/>
          <w:sz w:val="20"/>
          <w:szCs w:val="20"/>
        </w:rPr>
        <w:t xml:space="preserve">Aprilindaa Sundari, Sulastrib, Dan Sri Suharyatib. 2016. Status Reproduksi Dan Estimasi Output Bangsa-Bangsa Kambing Di Desa Karang Endah Kecamatan Terbanggi Besar Kabupaten Lampung Tengah. </w:t>
      </w:r>
      <w:r w:rsidRPr="00C83013">
        <w:rPr>
          <w:rFonts w:ascii="Times New Roman" w:hAnsi="Times New Roman" w:cs="Times New Roman"/>
          <w:i/>
          <w:iCs/>
          <w:sz w:val="20"/>
          <w:szCs w:val="20"/>
        </w:rPr>
        <w:t>Jurnal Ilmiah Peternakan Terpadu Vol. 4(1): 55-62,</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Arikunto, S. (2013). </w:t>
      </w:r>
      <w:r w:rsidRPr="00C83013">
        <w:rPr>
          <w:rFonts w:ascii="Times New Roman" w:hAnsi="Times New Roman" w:cs="Times New Roman"/>
          <w:i/>
          <w:sz w:val="20"/>
          <w:szCs w:val="20"/>
        </w:rPr>
        <w:t xml:space="preserve">Prosedur Penelitian: Suatu Pendekatan Praktik. </w:t>
      </w:r>
      <w:r w:rsidRPr="00C83013">
        <w:rPr>
          <w:rFonts w:ascii="Times New Roman" w:hAnsi="Times New Roman" w:cs="Times New Roman"/>
          <w:sz w:val="20"/>
          <w:szCs w:val="20"/>
        </w:rPr>
        <w:t xml:space="preserve">Jakarta: </w:t>
      </w:r>
      <w:r w:rsidRPr="00C83013">
        <w:rPr>
          <w:rFonts w:ascii="Times New Roman" w:hAnsi="Times New Roman" w:cs="Times New Roman"/>
          <w:bCs/>
          <w:sz w:val="20"/>
          <w:szCs w:val="20"/>
        </w:rPr>
        <w:t>Rineka</w:t>
      </w:r>
      <w:r w:rsidRPr="00C83013">
        <w:rPr>
          <w:rFonts w:ascii="Times New Roman" w:hAnsi="Times New Roman" w:cs="Times New Roman"/>
          <w:sz w:val="20"/>
          <w:szCs w:val="20"/>
        </w:rPr>
        <w:t xml:space="preserve"> Cipta.</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Arsyad dan Yudistira. 2011. </w:t>
      </w:r>
      <w:r w:rsidRPr="00C83013">
        <w:rPr>
          <w:rFonts w:ascii="Times New Roman" w:hAnsi="Times New Roman" w:cs="Times New Roman"/>
          <w:i/>
          <w:iCs/>
          <w:sz w:val="20"/>
          <w:szCs w:val="20"/>
        </w:rPr>
        <w:t xml:space="preserve">Penanganan Kesehatan Hewan. </w:t>
      </w:r>
      <w:r w:rsidRPr="00C83013">
        <w:rPr>
          <w:rFonts w:ascii="Times New Roman" w:hAnsi="Times New Roman" w:cs="Times New Roman"/>
          <w:sz w:val="20"/>
          <w:szCs w:val="20"/>
        </w:rPr>
        <w:t xml:space="preserve">KasusGangguan </w:t>
      </w:r>
      <w:r w:rsidRPr="00C83013">
        <w:rPr>
          <w:rFonts w:ascii="Times New Roman" w:hAnsi="Times New Roman" w:cs="Times New Roman"/>
          <w:i/>
          <w:iCs/>
          <w:sz w:val="20"/>
          <w:szCs w:val="20"/>
        </w:rPr>
        <w:t>Reproduksi Pada Ternak Sapi</w:t>
      </w:r>
      <w:r w:rsidRPr="00C83013">
        <w:rPr>
          <w:rFonts w:ascii="Times New Roman" w:hAnsi="Times New Roman" w:cs="Times New Roman"/>
          <w:sz w:val="20"/>
          <w:szCs w:val="20"/>
        </w:rPr>
        <w:t>. Dinas Peternakan dan Kesehatan Hewan Provinsi Lampung.</w:t>
      </w:r>
    </w:p>
    <w:p w:rsidR="00C83013" w:rsidRPr="00C83013" w:rsidRDefault="00C83013" w:rsidP="00C83013">
      <w:pPr>
        <w:spacing w:line="240" w:lineRule="auto"/>
        <w:ind w:left="1134" w:hanging="1134"/>
        <w:jc w:val="both"/>
        <w:rPr>
          <w:rFonts w:ascii="Times New Roman" w:hAnsi="Times New Roman" w:cs="Times New Roman"/>
          <w:bCs/>
          <w:sz w:val="20"/>
          <w:szCs w:val="20"/>
        </w:rPr>
      </w:pPr>
      <w:r w:rsidRPr="00C83013">
        <w:rPr>
          <w:rFonts w:ascii="Times New Roman" w:hAnsi="Times New Roman" w:cs="Times New Roman"/>
          <w:bCs/>
          <w:sz w:val="20"/>
          <w:szCs w:val="20"/>
        </w:rPr>
        <w:t xml:space="preserve">Ashari, Ilham N, Nuryanti S. 2012. Dinamika program swasembada  daging sapi: reorientasi konsepsi dan implementasi. Anal Kebijak Pertan. </w:t>
      </w:r>
      <w:r w:rsidRPr="00C83013">
        <w:rPr>
          <w:rFonts w:ascii="Times New Roman" w:hAnsi="Times New Roman" w:cs="Times New Roman"/>
          <w:sz w:val="20"/>
          <w:szCs w:val="20"/>
          <w:lang w:val="en-US"/>
        </w:rPr>
        <w:t>10</w:t>
      </w:r>
      <w:r w:rsidRPr="00C83013">
        <w:rPr>
          <w:rFonts w:ascii="Times New Roman" w:hAnsi="Times New Roman" w:cs="Times New Roman"/>
          <w:bCs/>
          <w:sz w:val="20"/>
          <w:szCs w:val="20"/>
        </w:rPr>
        <w:t>(2):181198.</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Astuti M. </w:t>
      </w:r>
      <w:r w:rsidRPr="00C83013">
        <w:rPr>
          <w:rFonts w:ascii="Times New Roman" w:hAnsi="Times New Roman" w:cs="Times New Roman"/>
          <w:bCs/>
          <w:sz w:val="20"/>
          <w:szCs w:val="20"/>
        </w:rPr>
        <w:t>2004</w:t>
      </w:r>
      <w:r w:rsidRPr="00C83013">
        <w:rPr>
          <w:rFonts w:ascii="Times New Roman" w:hAnsi="Times New Roman" w:cs="Times New Roman"/>
          <w:sz w:val="20"/>
          <w:szCs w:val="20"/>
        </w:rPr>
        <w:t>. Potensi dan keragaman sumber daya potensi genetik sapi Peranakan Ongole (PO). Wartazoa. 14:98-106.</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Astuti, M., W. Hardjosubroto, Sunardi dan S. Bintara. 2002. Livestock breeding and reproduction in Indonesia: past and future. Invited Paper in the 3th ISTAP. Faculty of Animal Science, Gadjah Mada University. Yogyakarta.</w:t>
      </w:r>
    </w:p>
    <w:p w:rsidR="00C83013" w:rsidRPr="00C83013" w:rsidRDefault="00C83013" w:rsidP="00C83013">
      <w:pPr>
        <w:spacing w:line="240" w:lineRule="auto"/>
        <w:ind w:left="1134" w:hanging="1134"/>
        <w:jc w:val="both"/>
        <w:rPr>
          <w:rFonts w:ascii="Times New Roman" w:hAnsi="Times New Roman" w:cs="Times New Roman"/>
          <w:bCs/>
          <w:sz w:val="20"/>
          <w:szCs w:val="20"/>
        </w:rPr>
      </w:pPr>
      <w:r w:rsidRPr="00C83013">
        <w:rPr>
          <w:rFonts w:ascii="Times New Roman" w:hAnsi="Times New Roman" w:cs="Times New Roman"/>
          <w:bCs/>
          <w:sz w:val="20"/>
          <w:szCs w:val="20"/>
        </w:rPr>
        <w:lastRenderedPageBreak/>
        <w:t xml:space="preserve">Atmakusuma J, Harmini, Winandi R. 2011. Mungkinkah swasembada daging </w:t>
      </w:r>
      <w:r w:rsidRPr="00C83013">
        <w:rPr>
          <w:rFonts w:ascii="Times New Roman" w:hAnsi="Times New Roman" w:cs="Times New Roman"/>
          <w:sz w:val="20"/>
          <w:szCs w:val="20"/>
        </w:rPr>
        <w:t>terwujud</w:t>
      </w:r>
      <w:r w:rsidRPr="00C83013">
        <w:rPr>
          <w:rFonts w:ascii="Times New Roman" w:hAnsi="Times New Roman" w:cs="Times New Roman"/>
          <w:bCs/>
          <w:sz w:val="20"/>
          <w:szCs w:val="20"/>
        </w:rPr>
        <w:t>. J Risal Kebijak PertanLingkung. 1(2):105-109.</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Ball, P.J.H and Peters, A.R. 2004. </w:t>
      </w:r>
      <w:r w:rsidRPr="00C83013">
        <w:rPr>
          <w:rFonts w:ascii="Times New Roman" w:hAnsi="Times New Roman" w:cs="Times New Roman"/>
          <w:i/>
          <w:sz w:val="20"/>
          <w:szCs w:val="20"/>
        </w:rPr>
        <w:t xml:space="preserve">Reproduction In Cattle. </w:t>
      </w:r>
      <w:r w:rsidRPr="00C83013">
        <w:rPr>
          <w:rFonts w:ascii="Times New Roman" w:hAnsi="Times New Roman" w:cs="Times New Roman"/>
          <w:iCs/>
          <w:sz w:val="20"/>
          <w:szCs w:val="20"/>
        </w:rPr>
        <w:t>Third Edition. Blackwell Publishing.</w:t>
      </w:r>
      <w:r w:rsidRPr="00C83013">
        <w:rPr>
          <w:rFonts w:ascii="Times New Roman" w:hAnsi="Times New Roman" w:cs="Times New Roman"/>
          <w:sz w:val="20"/>
          <w:szCs w:val="20"/>
        </w:rPr>
        <w:t xml:space="preserve"> Victoria. Australia.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Budiharta, S. 2002. </w:t>
      </w:r>
      <w:r w:rsidRPr="00C83013">
        <w:rPr>
          <w:rFonts w:ascii="Times New Roman" w:eastAsiaTheme="minorEastAsia" w:hAnsi="Times New Roman" w:cs="Times New Roman"/>
          <w:i/>
          <w:sz w:val="20"/>
          <w:szCs w:val="20"/>
        </w:rPr>
        <w:t>Kapita Selekta Epidemiologi  Veteriner.</w:t>
      </w:r>
      <w:r w:rsidRPr="00C83013">
        <w:rPr>
          <w:rFonts w:ascii="Times New Roman" w:eastAsiaTheme="minorEastAsia" w:hAnsi="Times New Roman" w:cs="Times New Roman"/>
          <w:sz w:val="20"/>
          <w:szCs w:val="20"/>
        </w:rPr>
        <w:t xml:space="preserve"> Bagian Kesehatan Masyarakat Veteriner. Fakultas Kedokteran Hewan. Universitas Gadjah Mada. Yogyakarta.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Budiyanto A, Tophianong TC, Dalimunthe NW. 2013. </w:t>
      </w:r>
      <w:r w:rsidRPr="00C83013">
        <w:rPr>
          <w:rFonts w:ascii="Times New Roman" w:eastAsiaTheme="minorEastAsia" w:hAnsi="Times New Roman" w:cs="Times New Roman"/>
          <w:i/>
          <w:sz w:val="20"/>
          <w:szCs w:val="20"/>
        </w:rPr>
        <w:t>Perbandingan</w:t>
      </w:r>
      <w:r w:rsidRPr="00C83013">
        <w:rPr>
          <w:rFonts w:ascii="Times New Roman" w:eastAsiaTheme="minorEastAsia" w:hAnsi="Times New Roman" w:cs="Times New Roman"/>
          <w:sz w:val="20"/>
          <w:szCs w:val="20"/>
        </w:rPr>
        <w:t xml:space="preserve"> </w:t>
      </w:r>
      <w:r w:rsidRPr="00C83013">
        <w:rPr>
          <w:rFonts w:ascii="Times New Roman" w:eastAsiaTheme="minorEastAsia" w:hAnsi="Times New Roman" w:cs="Times New Roman"/>
          <w:i/>
          <w:sz w:val="20"/>
          <w:szCs w:val="20"/>
        </w:rPr>
        <w:t xml:space="preserve">Calving </w:t>
      </w:r>
      <w:r w:rsidRPr="00C83013">
        <w:rPr>
          <w:rFonts w:ascii="Times New Roman" w:eastAsiaTheme="minorEastAsia" w:hAnsi="Times New Roman" w:cs="Times New Roman"/>
          <w:sz w:val="20"/>
          <w:szCs w:val="20"/>
        </w:rPr>
        <w:t>Interval</w:t>
      </w:r>
      <w:r w:rsidRPr="00C83013">
        <w:rPr>
          <w:rFonts w:ascii="Times New Roman" w:eastAsiaTheme="minorEastAsia" w:hAnsi="Times New Roman" w:cs="Times New Roman"/>
          <w:i/>
          <w:sz w:val="20"/>
          <w:szCs w:val="20"/>
        </w:rPr>
        <w:t xml:space="preserve"> (Cl) Sapi Bali Pada Peternakan Dikandangkan dan Semi Dikandangkan Di Daerah Kupang Nusa Tenggara Timur. Proceeding Seminar Nasional Peran Rumah Sakit Hewan  Dalam Penanggulangan</w:t>
      </w:r>
      <w:r w:rsidRPr="00C83013">
        <w:rPr>
          <w:rFonts w:ascii="Times New Roman" w:eastAsiaTheme="minorEastAsia" w:hAnsi="Times New Roman" w:cs="Times New Roman"/>
          <w:sz w:val="20"/>
          <w:szCs w:val="20"/>
        </w:rPr>
        <w:t xml:space="preserve"> </w:t>
      </w:r>
      <w:r w:rsidRPr="00C83013">
        <w:rPr>
          <w:rFonts w:ascii="Times New Roman" w:eastAsiaTheme="minorEastAsia" w:hAnsi="Times New Roman" w:cs="Times New Roman"/>
          <w:i/>
          <w:sz w:val="20"/>
          <w:szCs w:val="20"/>
        </w:rPr>
        <w:t>Penyakit Zoonosis</w:t>
      </w:r>
      <w:r w:rsidRPr="00C83013">
        <w:rPr>
          <w:rFonts w:ascii="Times New Roman" w:eastAsiaTheme="minorEastAsia" w:hAnsi="Times New Roman" w:cs="Times New Roman"/>
          <w:sz w:val="20"/>
          <w:szCs w:val="20"/>
        </w:rPr>
        <w:t>. Yogyakarta, 23 November 2013.</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Burhan, B. 2003. Panduan Praktis Memilih Produk Daging Sapi. Gramedia Pustaka Utama. Jakarta.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Edmonson AJ, Lean IJ, Weaver LD, Farver T, Webster G. 1989.  </w:t>
      </w:r>
      <w:r w:rsidRPr="00C83013">
        <w:rPr>
          <w:rFonts w:ascii="Times New Roman" w:hAnsi="Times New Roman" w:cs="Times New Roman"/>
          <w:i/>
          <w:sz w:val="20"/>
          <w:szCs w:val="20"/>
        </w:rPr>
        <w:t>Body  Condition  Scoring</w:t>
      </w:r>
      <w:r w:rsidRPr="00C83013">
        <w:rPr>
          <w:rFonts w:ascii="Times New Roman" w:hAnsi="Times New Roman" w:cs="Times New Roman"/>
          <w:sz w:val="20"/>
          <w:szCs w:val="20"/>
        </w:rPr>
        <w:t xml:space="preserve"> Chart for Holstein dairy cows. J. Dairy Sci. 72 :68-70.</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Encinias, A.M. and G. Lardy.  2000.  </w:t>
      </w:r>
      <w:r w:rsidRPr="00C83013">
        <w:rPr>
          <w:rFonts w:ascii="Times New Roman" w:eastAsiaTheme="minorEastAsia" w:hAnsi="Times New Roman" w:cs="Times New Roman"/>
          <w:i/>
          <w:sz w:val="20"/>
          <w:szCs w:val="20"/>
        </w:rPr>
        <w:t>Body Condition Scoring</w:t>
      </w:r>
      <w:r w:rsidRPr="00C83013">
        <w:rPr>
          <w:rFonts w:ascii="Times New Roman" w:eastAsiaTheme="minorEastAsia" w:hAnsi="Times New Roman" w:cs="Times New Roman"/>
          <w:sz w:val="20"/>
          <w:szCs w:val="20"/>
        </w:rPr>
        <w:t xml:space="preserve"> I: </w:t>
      </w:r>
      <w:r w:rsidRPr="00C83013">
        <w:rPr>
          <w:rFonts w:ascii="Times New Roman" w:eastAsiaTheme="minorEastAsia" w:hAnsi="Times New Roman" w:cs="Times New Roman"/>
          <w:i/>
          <w:sz w:val="20"/>
          <w:szCs w:val="20"/>
        </w:rPr>
        <w:t xml:space="preserve">Managing Your </w:t>
      </w:r>
      <w:r w:rsidRPr="00C83013">
        <w:rPr>
          <w:rFonts w:ascii="Times New Roman" w:hAnsi="Times New Roman" w:cs="Times New Roman"/>
          <w:bCs/>
          <w:sz w:val="20"/>
          <w:szCs w:val="20"/>
        </w:rPr>
        <w:t>Cow</w:t>
      </w:r>
      <w:r w:rsidRPr="00C83013">
        <w:rPr>
          <w:rFonts w:ascii="Times New Roman" w:eastAsiaTheme="minorEastAsia" w:hAnsi="Times New Roman" w:cs="Times New Roman"/>
          <w:i/>
          <w:sz w:val="20"/>
          <w:szCs w:val="20"/>
        </w:rPr>
        <w:t xml:space="preserve"> Herd Through Body Condition Scoring.</w:t>
      </w:r>
      <w:r w:rsidRPr="00C83013">
        <w:rPr>
          <w:rFonts w:ascii="Times New Roman" w:eastAsiaTheme="minorEastAsia" w:hAnsi="Times New Roman" w:cs="Times New Roman"/>
          <w:sz w:val="20"/>
          <w:szCs w:val="20"/>
        </w:rPr>
        <w:t xml:space="preserve">  NDSU Extension Publ. AS1026.  North Dakota State University and U.S. Department of Agriculture.http://nutritionoffeed.nort. Accession date 27 oct 2000. Diakses 19 Desember 2017.</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Feradis. 2010. </w:t>
      </w:r>
      <w:r w:rsidRPr="00C83013">
        <w:rPr>
          <w:rFonts w:ascii="Times New Roman" w:eastAsiaTheme="minorEastAsia" w:hAnsi="Times New Roman" w:cs="Times New Roman"/>
          <w:i/>
          <w:sz w:val="20"/>
          <w:szCs w:val="20"/>
        </w:rPr>
        <w:t xml:space="preserve">Bioteknologi Reproduksi Pada Ternak. </w:t>
      </w:r>
      <w:r w:rsidRPr="00C83013">
        <w:rPr>
          <w:rFonts w:ascii="Times New Roman" w:eastAsiaTheme="minorEastAsia" w:hAnsi="Times New Roman" w:cs="Times New Roman"/>
          <w:sz w:val="20"/>
          <w:szCs w:val="20"/>
        </w:rPr>
        <w:t>Bandung Alfabeta.</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Gitonga P. N. 2010. </w:t>
      </w:r>
      <w:r w:rsidRPr="00C83013">
        <w:rPr>
          <w:rFonts w:ascii="Times New Roman" w:eastAsiaTheme="minorEastAsia" w:hAnsi="Times New Roman" w:cs="Times New Roman"/>
          <w:i/>
          <w:sz w:val="20"/>
          <w:szCs w:val="20"/>
        </w:rPr>
        <w:t xml:space="preserve">Pospartum reproductive performace of dairy cows in medium </w:t>
      </w:r>
      <w:r w:rsidRPr="00C83013">
        <w:rPr>
          <w:rFonts w:ascii="Times New Roman" w:eastAsiaTheme="minorEastAsia" w:hAnsi="Times New Roman" w:cs="Times New Roman"/>
          <w:sz w:val="20"/>
          <w:szCs w:val="20"/>
        </w:rPr>
        <w:t>and</w:t>
      </w:r>
      <w:r w:rsidRPr="00C83013">
        <w:rPr>
          <w:rFonts w:ascii="Times New Roman" w:eastAsiaTheme="minorEastAsia" w:hAnsi="Times New Roman" w:cs="Times New Roman"/>
          <w:i/>
          <w:sz w:val="20"/>
          <w:szCs w:val="20"/>
        </w:rPr>
        <w:t xml:space="preserve"> large scale farms in Kiambu and Nakuku Districts of Kenya.</w:t>
      </w:r>
      <w:r w:rsidRPr="00C83013">
        <w:rPr>
          <w:rFonts w:ascii="Times New Roman" w:eastAsiaTheme="minorEastAsia" w:hAnsi="Times New Roman" w:cs="Times New Roman"/>
          <w:sz w:val="20"/>
          <w:szCs w:val="20"/>
        </w:rPr>
        <w:t>Thesis. University of Nairobi Faculty of Veterinary Medicine.</w:t>
      </w:r>
    </w:p>
    <w:p w:rsidR="00C83013" w:rsidRPr="00C83013" w:rsidRDefault="00C83013" w:rsidP="00C83013">
      <w:pPr>
        <w:spacing w:line="240" w:lineRule="auto"/>
        <w:ind w:left="1134" w:hanging="1134"/>
        <w:jc w:val="both"/>
        <w:rPr>
          <w:rFonts w:ascii="Times New Roman" w:hAnsi="Times New Roman" w:cs="Times New Roman"/>
          <w:bCs/>
          <w:sz w:val="20"/>
          <w:szCs w:val="20"/>
        </w:rPr>
      </w:pPr>
      <w:r w:rsidRPr="00C83013">
        <w:rPr>
          <w:rFonts w:ascii="Times New Roman" w:eastAsiaTheme="minorEastAsia" w:hAnsi="Times New Roman" w:cs="Times New Roman"/>
          <w:sz w:val="20"/>
          <w:szCs w:val="20"/>
        </w:rPr>
        <w:t>Gunawan</w:t>
      </w:r>
      <w:r w:rsidRPr="00C83013">
        <w:rPr>
          <w:rFonts w:ascii="Times New Roman" w:hAnsi="Times New Roman" w:cs="Times New Roman"/>
          <w:bCs/>
          <w:sz w:val="20"/>
          <w:szCs w:val="20"/>
        </w:rPr>
        <w:t xml:space="preserve"> A.  dan B.W. Putera. 2016. ”Aplikasi Linear Ukuran Tubuh Untuk Seleksi </w:t>
      </w:r>
      <w:r w:rsidRPr="00C83013">
        <w:rPr>
          <w:rFonts w:ascii="Times New Roman" w:eastAsiaTheme="minorEastAsia" w:hAnsi="Times New Roman" w:cs="Times New Roman"/>
          <w:sz w:val="20"/>
          <w:szCs w:val="20"/>
        </w:rPr>
        <w:t>Fenotopik</w:t>
      </w:r>
      <w:r w:rsidRPr="00C83013">
        <w:rPr>
          <w:rFonts w:ascii="Times New Roman" w:hAnsi="Times New Roman" w:cs="Times New Roman"/>
          <w:bCs/>
          <w:sz w:val="20"/>
          <w:szCs w:val="20"/>
        </w:rPr>
        <w:t xml:space="preserve"> Bibit Induk Sapi PO di Kabupaten Bojonegoro”, </w:t>
      </w:r>
      <w:r w:rsidRPr="00C83013">
        <w:rPr>
          <w:rFonts w:ascii="Times New Roman" w:hAnsi="Times New Roman" w:cs="Times New Roman"/>
          <w:bCs/>
          <w:i/>
          <w:sz w:val="20"/>
          <w:szCs w:val="20"/>
        </w:rPr>
        <w:t xml:space="preserve">Jurnal Ilmu </w:t>
      </w:r>
      <w:r w:rsidRPr="00C83013">
        <w:rPr>
          <w:rFonts w:ascii="Times New Roman" w:hAnsi="Times New Roman" w:cs="Times New Roman"/>
          <w:bCs/>
          <w:i/>
          <w:sz w:val="20"/>
          <w:szCs w:val="20"/>
        </w:rPr>
        <w:lastRenderedPageBreak/>
        <w:t xml:space="preserve">Produksi dan Teknologi Hasil Peternakan, </w:t>
      </w:r>
      <w:r w:rsidRPr="00C83013">
        <w:rPr>
          <w:rFonts w:ascii="Times New Roman" w:hAnsi="Times New Roman" w:cs="Times New Roman"/>
          <w:bCs/>
          <w:sz w:val="20"/>
          <w:szCs w:val="20"/>
        </w:rPr>
        <w:t>Vol. 04, No.3 Hlm: 375-378.</w:t>
      </w:r>
    </w:p>
    <w:p w:rsidR="00C83013" w:rsidRPr="00C83013" w:rsidRDefault="00C83013" w:rsidP="00C83013">
      <w:pPr>
        <w:spacing w:line="240" w:lineRule="auto"/>
        <w:ind w:left="1134" w:hanging="1134"/>
        <w:jc w:val="both"/>
        <w:rPr>
          <w:rFonts w:ascii="Times New Roman" w:eastAsiaTheme="minorEastAsia" w:hAnsi="Times New Roman" w:cs="Times New Roman"/>
          <w:i/>
          <w:sz w:val="20"/>
          <w:szCs w:val="20"/>
        </w:rPr>
      </w:pPr>
      <w:r w:rsidRPr="00C83013">
        <w:rPr>
          <w:rFonts w:ascii="Times New Roman" w:eastAsiaTheme="minorEastAsia" w:hAnsi="Times New Roman" w:cs="Times New Roman"/>
          <w:sz w:val="20"/>
          <w:szCs w:val="20"/>
        </w:rPr>
        <w:t xml:space="preserve">Haddi AH, Rombe MB, Fahrul. 2011.  Analisis pendapatan peternakan sapi </w:t>
      </w:r>
      <w:r w:rsidRPr="00C83013">
        <w:rPr>
          <w:rFonts w:ascii="Times New Roman" w:hAnsi="Times New Roman" w:cs="Times New Roman"/>
          <w:bCs/>
          <w:sz w:val="20"/>
          <w:szCs w:val="20"/>
        </w:rPr>
        <w:t>potong</w:t>
      </w:r>
      <w:r w:rsidRPr="00C83013">
        <w:rPr>
          <w:rFonts w:ascii="Times New Roman" w:eastAsiaTheme="minorEastAsia" w:hAnsi="Times New Roman" w:cs="Times New Roman"/>
          <w:sz w:val="20"/>
          <w:szCs w:val="20"/>
        </w:rPr>
        <w:t xml:space="preserve"> di Kecamatan Tanete, Kabupaten Barru. </w:t>
      </w:r>
      <w:r w:rsidRPr="00C83013">
        <w:rPr>
          <w:rFonts w:ascii="Times New Roman" w:eastAsiaTheme="minorEastAsia" w:hAnsi="Times New Roman" w:cs="Times New Roman"/>
          <w:i/>
          <w:sz w:val="20"/>
          <w:szCs w:val="20"/>
        </w:rPr>
        <w:t>J Agribisnis Peternak.10(3):98-109.</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Hafez SE. 2000. </w:t>
      </w:r>
      <w:r w:rsidRPr="00C83013">
        <w:rPr>
          <w:rFonts w:ascii="Times New Roman" w:eastAsiaTheme="minorEastAsia" w:hAnsi="Times New Roman" w:cs="Times New Roman"/>
          <w:i/>
          <w:sz w:val="20"/>
          <w:szCs w:val="20"/>
        </w:rPr>
        <w:t>Reproduction in Farm Animals 7th Edition</w:t>
      </w:r>
      <w:r w:rsidRPr="00C83013">
        <w:rPr>
          <w:rFonts w:ascii="Times New Roman" w:eastAsiaTheme="minorEastAsia" w:hAnsi="Times New Roman" w:cs="Times New Roman"/>
          <w:sz w:val="20"/>
          <w:szCs w:val="20"/>
        </w:rPr>
        <w:t>. Philadelphia (US) : Lea and Febiger.</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Hardjopranjoto, S. 1995. </w:t>
      </w:r>
      <w:r w:rsidRPr="00C83013">
        <w:rPr>
          <w:rFonts w:ascii="Times New Roman" w:hAnsi="Times New Roman" w:cs="Times New Roman"/>
          <w:i/>
          <w:sz w:val="20"/>
          <w:szCs w:val="20"/>
        </w:rPr>
        <w:t>Ilmu Kemajiran pada Ternak</w:t>
      </w:r>
      <w:r w:rsidRPr="00C83013">
        <w:rPr>
          <w:rFonts w:ascii="Times New Roman" w:hAnsi="Times New Roman" w:cs="Times New Roman"/>
          <w:sz w:val="20"/>
          <w:szCs w:val="20"/>
        </w:rPr>
        <w:t>. Airlangga University Press. Surabaya.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Hardjopranjoto, Soehartojo. 1995. </w:t>
      </w:r>
      <w:r w:rsidRPr="00C83013">
        <w:rPr>
          <w:rFonts w:ascii="Times New Roman" w:eastAsiaTheme="minorEastAsia" w:hAnsi="Times New Roman" w:cs="Times New Roman"/>
          <w:i/>
          <w:sz w:val="20"/>
          <w:szCs w:val="20"/>
        </w:rPr>
        <w:t>Ilmu Kemajiran Pada Ternak.</w:t>
      </w:r>
      <w:r w:rsidRPr="00C83013">
        <w:rPr>
          <w:rFonts w:ascii="Times New Roman" w:eastAsiaTheme="minorEastAsia" w:hAnsi="Times New Roman" w:cs="Times New Roman"/>
          <w:sz w:val="20"/>
          <w:szCs w:val="20"/>
        </w:rPr>
        <w:t xml:space="preserve"> Airlangga University Press. Surabaya.</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Hartatik, T.D.A., Mahardika., T.S.M. Widi dan E. Baliarti. 2009. Karakteristik Dan Kinerja Induk Sapi Silangan Limousin Madura Dan Madura Di Kabupaten Sumenep dan Pamekasan</w:t>
      </w:r>
      <w:r w:rsidRPr="00C83013">
        <w:rPr>
          <w:rFonts w:ascii="Times New Roman" w:hAnsi="Times New Roman" w:cs="Times New Roman"/>
          <w:i/>
          <w:sz w:val="20"/>
          <w:szCs w:val="20"/>
        </w:rPr>
        <w:t>. Buletin</w:t>
      </w:r>
      <w:r w:rsidRPr="00C83013">
        <w:rPr>
          <w:rFonts w:ascii="Times New Roman" w:hAnsi="Times New Roman" w:cs="Times New Roman"/>
          <w:sz w:val="20"/>
          <w:szCs w:val="20"/>
        </w:rPr>
        <w:t xml:space="preserve"> Peternakan.</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Hastuti, I. 2007. Karakteristik exterior sapi betina hasil silangan antara Simmental dan Limousin dengan Sapi PO di Kabupaten Bantul. </w:t>
      </w:r>
      <w:r w:rsidRPr="00C83013">
        <w:rPr>
          <w:rFonts w:ascii="Times New Roman" w:eastAsiaTheme="minorEastAsia" w:hAnsi="Times New Roman" w:cs="Times New Roman"/>
          <w:i/>
          <w:sz w:val="20"/>
          <w:szCs w:val="20"/>
        </w:rPr>
        <w:t>Skripsi</w:t>
      </w:r>
      <w:r w:rsidRPr="00C83013">
        <w:rPr>
          <w:rFonts w:ascii="Times New Roman" w:eastAsiaTheme="minorEastAsia" w:hAnsi="Times New Roman" w:cs="Times New Roman"/>
          <w:sz w:val="20"/>
          <w:szCs w:val="20"/>
        </w:rPr>
        <w:t>. Fakultas Peternakan, Universitas Gadjah Mada, Yogyakarta.</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imes New Roman" w:hAnsi="Times New Roman" w:cs="Times New Roman"/>
          <w:color w:val="000000"/>
          <w:sz w:val="20"/>
          <w:szCs w:val="20"/>
          <w:lang w:eastAsia="id-ID"/>
        </w:rPr>
        <w:t xml:space="preserve">Hermadi, H. A. 2015. Pemberantasan Kasus Kemajiran pada Ternak Menuju Kemandirian Dibidang Kesehatan Reproduksi Hewan dan Ketahanan Pangan di Indonesia. </w:t>
      </w:r>
      <w:r w:rsidRPr="00C83013">
        <w:rPr>
          <w:rFonts w:ascii="Times New Roman" w:eastAsia="Times New Roman" w:hAnsi="Times New Roman" w:cs="Times New Roman"/>
          <w:i/>
          <w:color w:val="000000"/>
          <w:sz w:val="20"/>
          <w:szCs w:val="20"/>
          <w:lang w:eastAsia="id-ID"/>
        </w:rPr>
        <w:t>Naskah Publikasi</w:t>
      </w:r>
      <w:r w:rsidRPr="00C83013">
        <w:rPr>
          <w:rFonts w:ascii="Times New Roman" w:eastAsia="Times New Roman" w:hAnsi="Times New Roman" w:cs="Times New Roman"/>
          <w:color w:val="000000"/>
          <w:sz w:val="20"/>
          <w:szCs w:val="20"/>
          <w:lang w:eastAsia="id-ID"/>
        </w:rPr>
        <w:t xml:space="preserve">. </w:t>
      </w:r>
      <w:r w:rsidRPr="00C83013">
        <w:rPr>
          <w:rFonts w:ascii="Times New Roman" w:hAnsi="Times New Roman" w:cs="Times New Roman"/>
          <w:sz w:val="20"/>
          <w:szCs w:val="20"/>
        </w:rPr>
        <w:t>Universitas Airlangga. Surabaya.</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Indrayani, I dan Andri. (2018). Faktor-faktor yang Mempengaruhi Pendapatan Usaha Ternak Sapi potong di Kecamatan Sitiung, Kabupaten Dharmasraya. </w:t>
      </w:r>
      <w:r w:rsidRPr="00C83013">
        <w:rPr>
          <w:rFonts w:ascii="Times New Roman" w:hAnsi="Times New Roman" w:cs="Times New Roman"/>
          <w:i/>
          <w:sz w:val="20"/>
          <w:szCs w:val="20"/>
        </w:rPr>
        <w:t>Jurnal Peternakan Indonesia 20 (3) : 151-159</w:t>
      </w:r>
      <w:r w:rsidRPr="00C83013">
        <w:rPr>
          <w:rFonts w:ascii="Times New Roman" w:hAnsi="Times New Roman" w:cs="Times New Roman"/>
          <w:sz w:val="20"/>
          <w:szCs w:val="20"/>
        </w:rPr>
        <w:t xml:space="preserve">. Fakultas Peternakan Universitas Andalas. Padang. </w:t>
      </w:r>
      <w:hyperlink r:id="rId26" w:history="1">
        <w:r w:rsidRPr="00C83013">
          <w:rPr>
            <w:rFonts w:ascii="Times New Roman" w:hAnsi="Times New Roman" w:cs="Times New Roman"/>
            <w:sz w:val="20"/>
            <w:szCs w:val="20"/>
          </w:rPr>
          <w:t>https: //doi.org/ 10.25077/ jpi.20.3.151159.2018</w:t>
        </w:r>
      </w:hyperlink>
      <w:r w:rsidRPr="00C83013">
        <w:rPr>
          <w:rFonts w:ascii="Times New Roman" w:hAnsi="Times New Roman" w:cs="Times New Roman"/>
          <w:sz w:val="20"/>
          <w:szCs w:val="20"/>
        </w:rPr>
        <w:t>.</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Iskandar. 2011. Performan Reproduksi Sapi PO Pada Dataran Rendah dan Dataran Tinggi di Provinsi Jambi. </w:t>
      </w:r>
      <w:r w:rsidRPr="00C83013">
        <w:rPr>
          <w:rFonts w:ascii="Times New Roman" w:eastAsiaTheme="minorEastAsia" w:hAnsi="Times New Roman" w:cs="Times New Roman"/>
          <w:i/>
          <w:sz w:val="20"/>
          <w:szCs w:val="20"/>
        </w:rPr>
        <w:t xml:space="preserve">Jurnal ilmiah ilmu-ilmu peternakan, </w:t>
      </w:r>
      <w:r w:rsidRPr="00C83013">
        <w:rPr>
          <w:rFonts w:ascii="Times New Roman" w:eastAsiaTheme="minorEastAsia" w:hAnsi="Times New Roman" w:cs="Times New Roman"/>
          <w:sz w:val="20"/>
          <w:szCs w:val="20"/>
        </w:rPr>
        <w:t>VOL. XIV. No.1.</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lastRenderedPageBreak/>
        <w:t xml:space="preserve">Ismaya. 2014. </w:t>
      </w:r>
      <w:r w:rsidRPr="00C83013">
        <w:rPr>
          <w:rFonts w:ascii="Times New Roman" w:eastAsiaTheme="minorEastAsia" w:hAnsi="Times New Roman" w:cs="Times New Roman"/>
          <w:i/>
          <w:sz w:val="20"/>
          <w:szCs w:val="20"/>
        </w:rPr>
        <w:t xml:space="preserve">Bioteknologi Inseminasi Buatan Pada Sapi Dan Kerbau. </w:t>
      </w:r>
      <w:r w:rsidRPr="00C83013">
        <w:rPr>
          <w:rFonts w:ascii="Times New Roman" w:eastAsiaTheme="minorEastAsia" w:hAnsi="Times New Roman" w:cs="Times New Roman"/>
          <w:sz w:val="20"/>
          <w:szCs w:val="20"/>
        </w:rPr>
        <w:t>Yogyakarta: UGM Press.</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Iswoyo dan P. Widyaningrum. 2008. Performans Reproduksi Sapi Peranakan Simmental (Psm). </w:t>
      </w:r>
      <w:r w:rsidRPr="00C83013">
        <w:rPr>
          <w:rFonts w:ascii="Times New Roman" w:hAnsi="Times New Roman" w:cs="Times New Roman"/>
          <w:i/>
          <w:sz w:val="20"/>
          <w:szCs w:val="20"/>
        </w:rPr>
        <w:t>Jurnal Ilmiah Ilmu-Ilmu Peternakan Agustus, Vol. XI. No. 3.</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Jalius. 2011. Hubungan Mortalitas Progresif dan Keutuhan Membran Sperma Dalam Semen Beku Sapi Bali Dengan Keberhasilan Inseminasi. </w:t>
      </w:r>
      <w:r w:rsidRPr="00C83013">
        <w:rPr>
          <w:rFonts w:ascii="Times New Roman" w:eastAsiaTheme="minorEastAsia" w:hAnsi="Times New Roman" w:cs="Times New Roman"/>
          <w:i/>
          <w:sz w:val="20"/>
          <w:szCs w:val="20"/>
        </w:rPr>
        <w:t>Jurnal Agrinak Vol 01. No. 1 :</w:t>
      </w:r>
      <w:r w:rsidRPr="00C83013">
        <w:rPr>
          <w:rFonts w:ascii="Times New Roman" w:eastAsiaTheme="minorEastAsia" w:hAnsi="Times New Roman" w:cs="Times New Roman"/>
          <w:sz w:val="20"/>
          <w:szCs w:val="20"/>
        </w:rPr>
        <w:t>43-47.</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Kadarsih, dan Siwitri. 2004. Performa Sapi Bali Berdasarkan Ketinggian Tempat di Daerah Transmigrasi Bengkulu: II Performans reproduksi. </w:t>
      </w:r>
      <w:r w:rsidRPr="00C83013">
        <w:rPr>
          <w:rFonts w:ascii="Times New Roman" w:eastAsiaTheme="minorEastAsia" w:hAnsi="Times New Roman" w:cs="Times New Roman"/>
          <w:i/>
          <w:sz w:val="20"/>
          <w:szCs w:val="20"/>
        </w:rPr>
        <w:t xml:space="preserve">Jurnal Penelitian UNIB, </w:t>
      </w:r>
      <w:r w:rsidRPr="00C83013">
        <w:rPr>
          <w:rFonts w:ascii="Times New Roman" w:eastAsiaTheme="minorEastAsia" w:hAnsi="Times New Roman" w:cs="Times New Roman"/>
          <w:sz w:val="20"/>
          <w:szCs w:val="20"/>
        </w:rPr>
        <w:t>10(2):119-126.</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Kearl, L.C. 1982. </w:t>
      </w:r>
      <w:r w:rsidRPr="00C83013">
        <w:rPr>
          <w:rFonts w:ascii="Times New Roman" w:hAnsi="Times New Roman" w:cs="Times New Roman"/>
          <w:i/>
          <w:iCs/>
          <w:sz w:val="20"/>
          <w:szCs w:val="20"/>
        </w:rPr>
        <w:t>Nutrient Requirement of Ruminant in Developing Countries</w:t>
      </w:r>
      <w:r w:rsidRPr="00C83013">
        <w:rPr>
          <w:rFonts w:ascii="Times New Roman" w:hAnsi="Times New Roman" w:cs="Times New Roman"/>
          <w:sz w:val="20"/>
          <w:szCs w:val="20"/>
        </w:rPr>
        <w:t>. International</w:t>
      </w:r>
      <w:r w:rsidRPr="00C83013">
        <w:rPr>
          <w:rFonts w:ascii="Times New Roman" w:hAnsi="Times New Roman" w:cs="Times New Roman"/>
          <w:i/>
          <w:sz w:val="20"/>
          <w:szCs w:val="20"/>
        </w:rPr>
        <w:t xml:space="preserve"> </w:t>
      </w:r>
      <w:r w:rsidRPr="00C83013">
        <w:rPr>
          <w:rFonts w:ascii="Times New Roman" w:hAnsi="Times New Roman" w:cs="Times New Roman"/>
          <w:sz w:val="20"/>
          <w:szCs w:val="20"/>
        </w:rPr>
        <w:t>Feedstuff Institute Utah Agriculture Experimants Station. Utah State University,</w:t>
      </w:r>
      <w:r w:rsidRPr="00C83013">
        <w:rPr>
          <w:rFonts w:ascii="Times New Roman" w:hAnsi="Times New Roman" w:cs="Times New Roman"/>
          <w:i/>
          <w:sz w:val="20"/>
          <w:szCs w:val="20"/>
        </w:rPr>
        <w:t xml:space="preserve"> </w:t>
      </w:r>
      <w:r w:rsidRPr="00C83013">
        <w:rPr>
          <w:rFonts w:ascii="Times New Roman" w:hAnsi="Times New Roman" w:cs="Times New Roman"/>
          <w:sz w:val="20"/>
          <w:szCs w:val="20"/>
        </w:rPr>
        <w:t>Logan.</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Kellog, Ronald T. 2008 </w:t>
      </w:r>
      <w:r w:rsidRPr="00C83013">
        <w:rPr>
          <w:rFonts w:ascii="Times New Roman" w:hAnsi="Times New Roman" w:cs="Times New Roman"/>
          <w:iCs/>
          <w:sz w:val="20"/>
          <w:szCs w:val="20"/>
        </w:rPr>
        <w:t>Training Writing Skills</w:t>
      </w:r>
      <w:r w:rsidRPr="00C83013">
        <w:rPr>
          <w:rFonts w:ascii="Times New Roman" w:hAnsi="Times New Roman" w:cs="Times New Roman"/>
          <w:sz w:val="20"/>
          <w:szCs w:val="20"/>
        </w:rPr>
        <w:t xml:space="preserve">: A cognitive Developmental Perspective </w:t>
      </w:r>
      <w:r w:rsidRPr="00C83013">
        <w:rPr>
          <w:rFonts w:ascii="Times New Roman" w:hAnsi="Times New Roman" w:cs="Times New Roman"/>
          <w:i/>
          <w:sz w:val="20"/>
          <w:szCs w:val="20"/>
        </w:rPr>
        <w:t>Journal of Writing Research</w:t>
      </w:r>
      <w:r w:rsidRPr="00C83013">
        <w:rPr>
          <w:rFonts w:ascii="Times New Roman" w:hAnsi="Times New Roman" w:cs="Times New Roman"/>
          <w:sz w:val="20"/>
          <w:szCs w:val="20"/>
        </w:rPr>
        <w:t xml:space="preserve">. USA: Department of Psychology, Saint Louis University. </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Kindersley, D. 2010. </w:t>
      </w:r>
      <w:r w:rsidRPr="00C83013">
        <w:rPr>
          <w:rFonts w:ascii="Times New Roman" w:eastAsiaTheme="minorEastAsia" w:hAnsi="Times New Roman" w:cs="Times New Roman"/>
          <w:i/>
          <w:sz w:val="20"/>
          <w:szCs w:val="20"/>
        </w:rPr>
        <w:t xml:space="preserve">Ensikopedia Dunia Hewan </w:t>
      </w:r>
      <w:r w:rsidRPr="00C83013">
        <w:rPr>
          <w:rFonts w:ascii="Times New Roman" w:eastAsiaTheme="minorEastAsia" w:hAnsi="Times New Roman" w:cs="Times New Roman"/>
          <w:sz w:val="20"/>
          <w:szCs w:val="20"/>
        </w:rPr>
        <w:t>2. Penerbit Lantera Abadi. Jakarta. hlm. 224.</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bCs/>
          <w:sz w:val="20"/>
          <w:szCs w:val="20"/>
        </w:rPr>
        <w:t xml:space="preserve">Murdjito Gatot, I Gede Suparta Budisatria, Panjono, Nono Ngadiyono, Dan Endang Baliarti. 2011. Kinerja Kambing Bligon Yang Dipelihara Peternak Di Desa Giri Sekar, Panggang, Gunungkidul. </w:t>
      </w:r>
      <w:r w:rsidRPr="00C83013">
        <w:rPr>
          <w:rFonts w:ascii="Times New Roman" w:hAnsi="Times New Roman" w:cs="Times New Roman"/>
          <w:i/>
          <w:iCs/>
          <w:sz w:val="20"/>
          <w:szCs w:val="20"/>
        </w:rPr>
        <w:t>Buletin Peternakan Vol. 35(2): 86-95.</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Murtidjo B. 2012. </w:t>
      </w:r>
      <w:r w:rsidRPr="00C83013">
        <w:rPr>
          <w:rFonts w:ascii="Times New Roman" w:eastAsiaTheme="minorEastAsia" w:hAnsi="Times New Roman" w:cs="Times New Roman"/>
          <w:i/>
          <w:sz w:val="20"/>
          <w:szCs w:val="20"/>
        </w:rPr>
        <w:t xml:space="preserve">Beternak Sapi Potong. </w:t>
      </w:r>
      <w:r w:rsidRPr="00C83013">
        <w:rPr>
          <w:rFonts w:ascii="Times New Roman" w:eastAsiaTheme="minorEastAsia" w:hAnsi="Times New Roman" w:cs="Times New Roman"/>
          <w:sz w:val="20"/>
          <w:szCs w:val="20"/>
        </w:rPr>
        <w:t>Kanisius, Cetakan ke-20: Yogyakarta.</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Nataria, D. 2008. Pengaruh Bangsa Sapi Potong Terhadap Kinerja Induk di Kabupaten Sukoharjo. </w:t>
      </w:r>
      <w:r w:rsidRPr="00C83013">
        <w:rPr>
          <w:rFonts w:ascii="Times New Roman" w:hAnsi="Times New Roman" w:cs="Times New Roman"/>
          <w:i/>
          <w:sz w:val="20"/>
          <w:szCs w:val="20"/>
        </w:rPr>
        <w:t>Skripsi</w:t>
      </w:r>
      <w:r w:rsidRPr="00C83013">
        <w:rPr>
          <w:rFonts w:ascii="Times New Roman" w:hAnsi="Times New Roman" w:cs="Times New Roman"/>
          <w:sz w:val="20"/>
          <w:szCs w:val="20"/>
        </w:rPr>
        <w:t>. Fakultas Peternakan Universitas Gadjah Mada. Yogyakarta.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Natasasmita, A. Dan K. Mudikdjo. 1979. </w:t>
      </w:r>
      <w:r w:rsidRPr="00C83013">
        <w:rPr>
          <w:rFonts w:ascii="Times New Roman" w:eastAsiaTheme="minorEastAsia" w:hAnsi="Times New Roman" w:cs="Times New Roman"/>
          <w:i/>
          <w:sz w:val="20"/>
          <w:szCs w:val="20"/>
        </w:rPr>
        <w:t xml:space="preserve">Beternak Sapi Pedaging. </w:t>
      </w:r>
      <w:r w:rsidRPr="00C83013">
        <w:rPr>
          <w:rFonts w:ascii="Times New Roman" w:eastAsiaTheme="minorEastAsia" w:hAnsi="Times New Roman" w:cs="Times New Roman"/>
          <w:sz w:val="20"/>
          <w:szCs w:val="20"/>
        </w:rPr>
        <w:t>Unit Penataran, Fakultas Peternakan Institut Pertanian Bogor, Bogor.</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Otampi, R. S., F. H. Elly, M. A. Manese, dan G. D. Lenzun. 2017. Pengaruh harga pakan </w:t>
      </w:r>
      <w:r w:rsidRPr="00C83013">
        <w:rPr>
          <w:rFonts w:ascii="Times New Roman" w:hAnsi="Times New Roman" w:cs="Times New Roman"/>
          <w:sz w:val="20"/>
          <w:szCs w:val="20"/>
        </w:rPr>
        <w:lastRenderedPageBreak/>
        <w:t>dan upah tenaga kerja terhadap usha ternak sapi potong petani peternak di Desa Wineru Kecamatan Likupang Timur Minahasa Utara</w:t>
      </w:r>
      <w:r w:rsidRPr="00C83013">
        <w:rPr>
          <w:rFonts w:ascii="Times New Roman" w:hAnsi="Times New Roman" w:cs="Times New Roman"/>
          <w:i/>
          <w:sz w:val="20"/>
          <w:szCs w:val="20"/>
        </w:rPr>
        <w:t>. J. Zootek</w:t>
      </w:r>
      <w:r w:rsidRPr="00C83013">
        <w:rPr>
          <w:rFonts w:ascii="Times New Roman" w:hAnsi="Times New Roman" w:cs="Times New Roman"/>
          <w:sz w:val="20"/>
          <w:szCs w:val="20"/>
        </w:rPr>
        <w:t>. 37(2): 483–495.</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Peter AT, Levine H, Drost M ,Bergfelt DR. 2009. "Compilation of Classical and Contemporary Terminology Used to Describe Morphological Aspects of Ovarian Dynamics in Cattle." </w:t>
      </w:r>
      <w:r w:rsidRPr="00C83013">
        <w:rPr>
          <w:rFonts w:ascii="Times New Roman" w:hAnsi="Times New Roman" w:cs="Times New Roman"/>
          <w:i/>
          <w:sz w:val="20"/>
          <w:szCs w:val="20"/>
        </w:rPr>
        <w:t>Theriogenology</w:t>
      </w:r>
      <w:r w:rsidRPr="00C83013">
        <w:rPr>
          <w:rFonts w:ascii="Times New Roman" w:hAnsi="Times New Roman" w:cs="Times New Roman"/>
          <w:sz w:val="20"/>
          <w:szCs w:val="20"/>
        </w:rPr>
        <w:t xml:space="preserve"> 71 : 1343-1357.</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Style w:val="Hyperlink"/>
          <w:rFonts w:ascii="Times New Roman" w:hAnsi="Times New Roman" w:cs="Times New Roman"/>
          <w:i/>
          <w:color w:val="000000"/>
          <w:sz w:val="20"/>
          <w:szCs w:val="20"/>
          <w:shd w:val="clear" w:color="auto" w:fill="FFFFFF"/>
        </w:rPr>
        <w:t>Peter</w:t>
      </w:r>
      <w:r w:rsidRPr="00C83013">
        <w:rPr>
          <w:rStyle w:val="Hyperlink"/>
          <w:rFonts w:ascii="Times New Roman" w:hAnsi="Times New Roman" w:cs="Times New Roman"/>
          <w:color w:val="000000"/>
          <w:sz w:val="20"/>
          <w:szCs w:val="20"/>
          <w:shd w:val="clear" w:color="auto" w:fill="FFFFFF"/>
        </w:rPr>
        <w:t xml:space="preserve"> </w:t>
      </w:r>
      <w:r w:rsidRPr="00C83013">
        <w:rPr>
          <w:rStyle w:val="Hyperlink"/>
          <w:rFonts w:ascii="Times New Roman" w:hAnsi="Times New Roman" w:cs="Times New Roman"/>
          <w:i/>
          <w:color w:val="000000"/>
          <w:sz w:val="20"/>
          <w:szCs w:val="20"/>
          <w:shd w:val="clear" w:color="auto" w:fill="FFFFFF"/>
        </w:rPr>
        <w:t>AT. 2008.</w:t>
      </w:r>
      <w:r w:rsidRPr="00C83013">
        <w:rPr>
          <w:rStyle w:val="Hyperlink"/>
          <w:rFonts w:ascii="Times New Roman" w:hAnsi="Times New Roman" w:cs="Times New Roman"/>
          <w:color w:val="000000"/>
          <w:sz w:val="20"/>
          <w:szCs w:val="20"/>
          <w:shd w:val="clear" w:color="auto" w:fill="FFFFFF"/>
        </w:rPr>
        <w:t xml:space="preserve"> Managing Postpartum Health and Cystic Ovarian Disease. </w:t>
      </w:r>
      <w:hyperlink r:id="rId27" w:history="1">
        <w:r w:rsidRPr="00C83013">
          <w:rPr>
            <w:rFonts w:ascii="Times New Roman" w:hAnsi="Times New Roman" w:cs="Times New Roman"/>
            <w:sz w:val="20"/>
            <w:szCs w:val="20"/>
            <w:shd w:val="clear" w:color="auto" w:fill="FFFFFF"/>
          </w:rPr>
          <w:t>peterat@vet.purdue.edu</w:t>
        </w:r>
      </w:hyperlink>
      <w:r w:rsidRPr="00C83013">
        <w:rPr>
          <w:rStyle w:val="Hyperlink"/>
          <w:rFonts w:ascii="Times New Roman" w:hAnsi="Times New Roman" w:cs="Times New Roman"/>
          <w:color w:val="000000"/>
          <w:sz w:val="20"/>
          <w:szCs w:val="20"/>
          <w:shd w:val="clear" w:color="auto" w:fill="FFFFFF"/>
        </w:rPr>
        <w:t>. [11 Februari 2016].</w:t>
      </w:r>
    </w:p>
    <w:p w:rsidR="00C83013" w:rsidRPr="00C83013" w:rsidRDefault="00C83013" w:rsidP="00C83013">
      <w:pPr>
        <w:spacing w:line="240" w:lineRule="auto"/>
        <w:ind w:left="1134" w:hanging="1134"/>
        <w:jc w:val="both"/>
        <w:rPr>
          <w:rFonts w:ascii="Times New Roman" w:eastAsiaTheme="minorEastAsia" w:hAnsi="Times New Roman" w:cs="Times New Roman"/>
          <w:i/>
          <w:sz w:val="20"/>
          <w:szCs w:val="20"/>
        </w:rPr>
      </w:pPr>
      <w:r w:rsidRPr="00C83013">
        <w:rPr>
          <w:rFonts w:ascii="Times New Roman" w:eastAsiaTheme="minorEastAsia" w:hAnsi="Times New Roman" w:cs="Times New Roman"/>
          <w:sz w:val="20"/>
          <w:szCs w:val="20"/>
        </w:rPr>
        <w:t xml:space="preserve">Pradhan R, Nakagoshi N. 2008. Reproductive Disorders in Cattle doe to Nutritional Status. </w:t>
      </w:r>
      <w:r w:rsidRPr="00C83013">
        <w:rPr>
          <w:rFonts w:ascii="Times New Roman" w:eastAsiaTheme="minorEastAsia" w:hAnsi="Times New Roman" w:cs="Times New Roman"/>
          <w:i/>
          <w:sz w:val="20"/>
          <w:szCs w:val="20"/>
        </w:rPr>
        <w:t>J of Inter Dev and Coop 14: 45-66.</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Purba, H. J. 2008. Gangguan Reproduksi Sapi Perah di PT Greenfields Indonesia, Malang. Laporan Praktik Kerja Lapangan. Program Keahlian Teknologi dan Manajemen Ternak. Direktorat Program Diploma. Institut Pertanian Bogor.</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Putro, P. P. 2004. Pencegahan, Pengendalian Dan Pemberantasan Penyakit Hewan Menular Strategis Dalam Pengembangan Usaha Sapi Potong. </w:t>
      </w:r>
      <w:r w:rsidRPr="00C83013">
        <w:rPr>
          <w:rFonts w:ascii="Times New Roman" w:eastAsiaTheme="minorEastAsia" w:hAnsi="Times New Roman" w:cs="Times New Roman"/>
          <w:i/>
          <w:sz w:val="20"/>
          <w:szCs w:val="20"/>
        </w:rPr>
        <w:t xml:space="preserve">Lokakarya Nasional Sapi Potong </w:t>
      </w:r>
      <w:r w:rsidRPr="00C83013">
        <w:rPr>
          <w:rFonts w:ascii="Times New Roman" w:eastAsiaTheme="minorEastAsia" w:hAnsi="Times New Roman" w:cs="Times New Roman"/>
          <w:sz w:val="20"/>
          <w:szCs w:val="20"/>
        </w:rPr>
        <w:t>2004. Hal1-5.</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Putro, P. P. 2005. Pencegahan, Pengendalian Dan Pemberantasan Penyakit Hewan Menular Strategis Dalam Pengembangan Usaha Sapi Potong. </w:t>
      </w:r>
      <w:r w:rsidRPr="00C83013">
        <w:rPr>
          <w:rFonts w:ascii="Times New Roman" w:eastAsiaTheme="minorEastAsia" w:hAnsi="Times New Roman" w:cs="Times New Roman"/>
          <w:i/>
          <w:sz w:val="20"/>
          <w:szCs w:val="20"/>
        </w:rPr>
        <w:t xml:space="preserve">Lokakarya Nasional Sapi Potong </w:t>
      </w:r>
      <w:r w:rsidRPr="00C83013">
        <w:rPr>
          <w:rFonts w:ascii="Times New Roman" w:eastAsiaTheme="minorEastAsia" w:hAnsi="Times New Roman" w:cs="Times New Roman"/>
          <w:sz w:val="20"/>
          <w:szCs w:val="20"/>
        </w:rPr>
        <w:t>2004. Hal1-5.</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Ratnawati, D., W.C. Pratiwi dan L. Affandhy. 2007</w:t>
      </w:r>
      <w:r w:rsidRPr="00C83013">
        <w:rPr>
          <w:rFonts w:ascii="Times New Roman" w:hAnsi="Times New Roman" w:cs="Times New Roman"/>
          <w:i/>
          <w:iCs/>
          <w:sz w:val="20"/>
          <w:szCs w:val="20"/>
        </w:rPr>
        <w:t>. Petunjuk Teknis Penanganan Gangguan Reproduksi Pada Sapi Potong</w:t>
      </w:r>
      <w:r w:rsidRPr="00C83013">
        <w:rPr>
          <w:rFonts w:ascii="Times New Roman" w:hAnsi="Times New Roman" w:cs="Times New Roman"/>
          <w:sz w:val="20"/>
          <w:szCs w:val="20"/>
        </w:rPr>
        <w:t xml:space="preserve">. Pusat Penelitian Dan Pengembangan Peternakan Departemen Pertanian. </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Relic, R. And Vucovic, D. (2013) Reproductive and welfare on dairy cows. </w:t>
      </w:r>
      <w:r w:rsidRPr="00C83013">
        <w:rPr>
          <w:rFonts w:ascii="Times New Roman" w:eastAsiaTheme="minorEastAsia" w:hAnsi="Times New Roman" w:cs="Times New Roman"/>
          <w:i/>
          <w:sz w:val="20"/>
          <w:szCs w:val="20"/>
        </w:rPr>
        <w:t>Bulletin U A S V M</w:t>
      </w:r>
      <w:r w:rsidRPr="00C83013">
        <w:rPr>
          <w:rFonts w:ascii="Times New Roman" w:eastAsiaTheme="minorEastAsia" w:hAnsi="Times New Roman" w:cs="Times New Roman"/>
          <w:sz w:val="20"/>
          <w:szCs w:val="20"/>
        </w:rPr>
        <w:t>, Veterinary Medicine. 70 (2).</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Ridho,S., Sulastri, dam M. Dima. 2017. Karakteristik Performa Kualitatif dan Kuantitatif Sapi PO dan Sapi Limpo Jantan di Kecamatan Terbanggi </w:t>
      </w:r>
      <w:r w:rsidRPr="00C83013">
        <w:rPr>
          <w:rFonts w:ascii="Times New Roman" w:eastAsiaTheme="minorEastAsia" w:hAnsi="Times New Roman" w:cs="Times New Roman"/>
          <w:sz w:val="20"/>
          <w:szCs w:val="20"/>
        </w:rPr>
        <w:lastRenderedPageBreak/>
        <w:t xml:space="preserve">Besar Kabupaten Lampung Tengah Provinsi Lampung. </w:t>
      </w:r>
      <w:r w:rsidRPr="00C83013">
        <w:rPr>
          <w:rFonts w:ascii="Times New Roman" w:eastAsiaTheme="minorEastAsia" w:hAnsi="Times New Roman" w:cs="Times New Roman"/>
          <w:i/>
          <w:sz w:val="20"/>
          <w:szCs w:val="20"/>
        </w:rPr>
        <w:t xml:space="preserve">Jurnal Penelitian Peternakan Indonesia. </w:t>
      </w:r>
      <w:r w:rsidRPr="00C83013">
        <w:rPr>
          <w:rFonts w:ascii="Times New Roman" w:eastAsiaTheme="minorEastAsia" w:hAnsi="Times New Roman" w:cs="Times New Roman"/>
          <w:sz w:val="20"/>
          <w:szCs w:val="20"/>
        </w:rPr>
        <w:t>1 (2): 33-38.</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color w:val="0D0D0D"/>
          <w:sz w:val="20"/>
          <w:szCs w:val="20"/>
        </w:rPr>
        <w:t xml:space="preserve">Sakti, S. 2007. </w:t>
      </w:r>
      <w:r w:rsidRPr="00C83013">
        <w:rPr>
          <w:rFonts w:ascii="Times New Roman" w:hAnsi="Times New Roman" w:cs="Times New Roman"/>
          <w:i/>
          <w:color w:val="0D0D0D"/>
          <w:sz w:val="20"/>
          <w:szCs w:val="20"/>
        </w:rPr>
        <w:t>Repeat Breeder Pada sapi</w:t>
      </w:r>
      <w:r w:rsidRPr="00C83013">
        <w:rPr>
          <w:rFonts w:ascii="Times New Roman" w:hAnsi="Times New Roman" w:cs="Times New Roman"/>
          <w:color w:val="0D0D0D"/>
          <w:sz w:val="20"/>
          <w:szCs w:val="20"/>
        </w:rPr>
        <w:t>. http:// satrisakti .blogspot. com/2007/12/repeat-breeder-pada-sapi.html. Diakses pada 14 April 2016</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Santosa, Kholid, Warsito, dan Agus A. 2012. </w:t>
      </w:r>
      <w:r w:rsidRPr="00C83013">
        <w:rPr>
          <w:rFonts w:ascii="Times New Roman" w:hAnsi="Times New Roman" w:cs="Times New Roman"/>
          <w:i/>
          <w:sz w:val="20"/>
          <w:szCs w:val="20"/>
        </w:rPr>
        <w:t>Bisnis Penggemukan Sapi</w:t>
      </w:r>
      <w:r w:rsidRPr="00C83013">
        <w:rPr>
          <w:rFonts w:ascii="Times New Roman" w:hAnsi="Times New Roman" w:cs="Times New Roman"/>
          <w:sz w:val="20"/>
          <w:szCs w:val="20"/>
        </w:rPr>
        <w:t>. Agro Media Pustaka. Jakarta Selatan.</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Santosa, U. 2005. </w:t>
      </w:r>
      <w:r w:rsidRPr="00C83013">
        <w:rPr>
          <w:rFonts w:ascii="Times New Roman" w:eastAsiaTheme="minorEastAsia" w:hAnsi="Times New Roman" w:cs="Times New Roman"/>
          <w:i/>
          <w:sz w:val="20"/>
          <w:szCs w:val="20"/>
        </w:rPr>
        <w:t>Manajemen Usaha Ternak Potong</w:t>
      </w:r>
      <w:r w:rsidRPr="00C83013">
        <w:rPr>
          <w:rFonts w:ascii="Times New Roman" w:eastAsiaTheme="minorEastAsia" w:hAnsi="Times New Roman" w:cs="Times New Roman"/>
          <w:sz w:val="20"/>
          <w:szCs w:val="20"/>
        </w:rPr>
        <w:t>. Penebar Swadaya. Jakarta.</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Sarwono, B. dan Arianto, H.B. 2003. </w:t>
      </w:r>
      <w:r w:rsidRPr="00C83013">
        <w:rPr>
          <w:rFonts w:ascii="Times New Roman" w:eastAsiaTheme="minorEastAsia" w:hAnsi="Times New Roman" w:cs="Times New Roman"/>
          <w:i/>
          <w:sz w:val="20"/>
          <w:szCs w:val="20"/>
        </w:rPr>
        <w:t>Penggemukan Sapi Secara Cepat</w:t>
      </w:r>
      <w:r w:rsidRPr="00C83013">
        <w:rPr>
          <w:rFonts w:ascii="Times New Roman" w:eastAsiaTheme="minorEastAsia" w:hAnsi="Times New Roman" w:cs="Times New Roman"/>
          <w:sz w:val="20"/>
          <w:szCs w:val="20"/>
        </w:rPr>
        <w:t>. Penebar Swadaya. Jakarta.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Simamora, B. 2008. </w:t>
      </w:r>
      <w:r w:rsidRPr="00C83013">
        <w:rPr>
          <w:rFonts w:ascii="Times New Roman" w:eastAsiaTheme="minorEastAsia" w:hAnsi="Times New Roman" w:cs="Times New Roman"/>
          <w:i/>
          <w:sz w:val="20"/>
          <w:szCs w:val="20"/>
        </w:rPr>
        <w:t>Panduan Riset Perilaku Konsumen.</w:t>
      </w:r>
      <w:r w:rsidRPr="00C83013">
        <w:rPr>
          <w:rFonts w:ascii="Times New Roman" w:eastAsiaTheme="minorEastAsia" w:hAnsi="Times New Roman" w:cs="Times New Roman"/>
          <w:sz w:val="20"/>
          <w:szCs w:val="20"/>
        </w:rPr>
        <w:t xml:space="preserve"> PT Gramedia. Jakarta.</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Soekartawi, A. Soehardjo, J.R. Dillon, dan B. Hardeker. 1984. </w:t>
      </w:r>
      <w:r w:rsidRPr="00C83013">
        <w:rPr>
          <w:rFonts w:ascii="Times New Roman" w:hAnsi="Times New Roman" w:cs="Times New Roman"/>
          <w:i/>
          <w:sz w:val="20"/>
          <w:szCs w:val="20"/>
        </w:rPr>
        <w:t>Ilmu Usahatani dan Penelitian untuk Pengembangan Peternakan Kecil.</w:t>
      </w:r>
      <w:r w:rsidRPr="00C83013">
        <w:rPr>
          <w:rFonts w:ascii="Times New Roman" w:hAnsi="Times New Roman" w:cs="Times New Roman"/>
          <w:sz w:val="20"/>
          <w:szCs w:val="20"/>
        </w:rPr>
        <w:t xml:space="preserve"> Penerbit UI Press, Jakarta</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Suartini NK, Trilaksana IGHB, Pemanyun TGO. 2013. Kadar estrogen dan munculnya estrus setelah pemberian Buserelin (Agonis GnRH) pada sapi Bali yang mengalami anestrus postpartum akibat hipofungsi ovarium. </w:t>
      </w:r>
      <w:r w:rsidRPr="00C83013">
        <w:rPr>
          <w:rFonts w:ascii="Times New Roman" w:hAnsi="Times New Roman" w:cs="Times New Roman"/>
          <w:i/>
          <w:sz w:val="20"/>
          <w:szCs w:val="20"/>
        </w:rPr>
        <w:t>Jurnal Ilmu dan Kesehatan Hewan.</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Sugeng, Y. B. 2000. </w:t>
      </w:r>
      <w:r w:rsidRPr="00C83013">
        <w:rPr>
          <w:rFonts w:ascii="Times New Roman" w:eastAsiaTheme="minorEastAsia" w:hAnsi="Times New Roman" w:cs="Times New Roman"/>
          <w:i/>
          <w:sz w:val="20"/>
          <w:szCs w:val="20"/>
        </w:rPr>
        <w:t>Sapi Potong</w:t>
      </w:r>
      <w:r w:rsidRPr="00C83013">
        <w:rPr>
          <w:rFonts w:ascii="Times New Roman" w:eastAsiaTheme="minorEastAsia" w:hAnsi="Times New Roman" w:cs="Times New Roman"/>
          <w:sz w:val="20"/>
          <w:szCs w:val="20"/>
        </w:rPr>
        <w:t xml:space="preserve">. Penebar Swadaya, Jakarta. </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Sugiharto, Y. 2003. Produktivitas sapi Peranakan Ongole pada pola pemeliharaan sistem perkampungan ternak dan kandang individu di Kabupaten Bantul. </w:t>
      </w:r>
      <w:r w:rsidRPr="00C83013">
        <w:rPr>
          <w:rFonts w:ascii="Times New Roman" w:hAnsi="Times New Roman" w:cs="Times New Roman"/>
          <w:i/>
          <w:sz w:val="20"/>
          <w:szCs w:val="20"/>
        </w:rPr>
        <w:t>Tesis</w:t>
      </w:r>
      <w:r w:rsidRPr="00C83013">
        <w:rPr>
          <w:rFonts w:ascii="Times New Roman" w:hAnsi="Times New Roman" w:cs="Times New Roman"/>
          <w:sz w:val="20"/>
          <w:szCs w:val="20"/>
        </w:rPr>
        <w:t>. Fakultas Peternakan Universitas Gadjah Mada. Yogyakarta.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Suharno. 2017. UPSUS SIWAB jadi prioritas pembangunan peternakan 2017. </w:t>
      </w:r>
      <w:r w:rsidRPr="00C83013">
        <w:rPr>
          <w:rFonts w:ascii="Times New Roman" w:eastAsiaTheme="minorEastAsia" w:hAnsi="Times New Roman" w:cs="Times New Roman"/>
          <w:i/>
          <w:sz w:val="20"/>
          <w:szCs w:val="20"/>
        </w:rPr>
        <w:t>Majalah Peternakan dan Kesehatan Hewan 2017</w:t>
      </w:r>
      <w:r w:rsidRPr="00C83013">
        <w:rPr>
          <w:rFonts w:ascii="Times New Roman" w:eastAsiaTheme="minorEastAsia" w:hAnsi="Times New Roman" w:cs="Times New Roman"/>
          <w:sz w:val="20"/>
          <w:szCs w:val="20"/>
        </w:rPr>
        <w:t xml:space="preserve"> [Internet]. [Diunduh 2017 Jul 28] Tersedia dari: http://www majalahinfovet.com /2017/01/ upsussiwabjadi-prioritas-pembangunan.html.</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Sulaiman A.A. 2017. Pemerintah genjot populasi sapi potong dan kerbau. [Internet]. [Diunduh</w:t>
      </w:r>
      <w:r w:rsidRPr="00C83013">
        <w:rPr>
          <w:rFonts w:ascii="Times New Roman" w:eastAsiaTheme="minorEastAsia" w:hAnsi="Times New Roman" w:cs="Times New Roman"/>
          <w:sz w:val="20"/>
          <w:szCs w:val="20"/>
          <w:lang w:val="en-US"/>
        </w:rPr>
        <w:t xml:space="preserve"> </w:t>
      </w:r>
      <w:r w:rsidRPr="00C83013">
        <w:rPr>
          <w:rFonts w:ascii="Times New Roman" w:eastAsiaTheme="minorEastAsia" w:hAnsi="Times New Roman" w:cs="Times New Roman"/>
          <w:sz w:val="20"/>
          <w:szCs w:val="20"/>
        </w:rPr>
        <w:t xml:space="preserve">2017 Jul 28]. Tersedia dari: </w:t>
      </w:r>
      <w:hyperlink r:id="rId28" w:history="1">
        <w:r w:rsidRPr="00C83013">
          <w:rPr>
            <w:rFonts w:ascii="Times New Roman" w:eastAsiaTheme="minorEastAsia" w:hAnsi="Times New Roman" w:cs="Times New Roman"/>
            <w:sz w:val="20"/>
            <w:szCs w:val="20"/>
          </w:rPr>
          <w:t>http://www.mediaindonesia.com/inde</w:t>
        </w:r>
        <w:r w:rsidRPr="00C83013">
          <w:rPr>
            <w:rFonts w:ascii="Times New Roman" w:eastAsiaTheme="minorEastAsia" w:hAnsi="Times New Roman" w:cs="Times New Roman"/>
            <w:sz w:val="20"/>
            <w:szCs w:val="20"/>
          </w:rPr>
          <w:lastRenderedPageBreak/>
          <w:t>x.php/news/read/102670/pemerintahgenjot-populasi-sapi-dan-kerbau/2017-04-29</w:t>
        </w:r>
      </w:hyperlink>
      <w:r w:rsidRPr="00C83013">
        <w:rPr>
          <w:rFonts w:ascii="Times New Roman" w:eastAsiaTheme="minorEastAsia" w:hAnsi="Times New Roman" w:cs="Times New Roman"/>
          <w:sz w:val="20"/>
          <w:szCs w:val="20"/>
        </w:rPr>
        <w:t>.</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Sulaksono, A., Suharyati, S., dan Santoso, E. P. 2010. Penampilan Reproduksi Servise Per Conception, Lama Bunting dan Selang beranak Kambing Boerawa Di Kecamatan Gedong Tataan dan Kecamatan Gisting. </w:t>
      </w:r>
      <w:r w:rsidRPr="00C83013">
        <w:rPr>
          <w:rFonts w:ascii="Times New Roman" w:hAnsi="Times New Roman" w:cs="Times New Roman"/>
          <w:i/>
          <w:sz w:val="20"/>
          <w:szCs w:val="20"/>
        </w:rPr>
        <w:t>Skripsi</w:t>
      </w:r>
      <w:r w:rsidRPr="00C83013">
        <w:rPr>
          <w:rFonts w:ascii="Times New Roman" w:hAnsi="Times New Roman" w:cs="Times New Roman"/>
          <w:sz w:val="20"/>
          <w:szCs w:val="20"/>
        </w:rPr>
        <w:t>. Fakultas Pertanian Universitas Lampung. Lampung.</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Sundari, A. S. Rejeki dan H. Triatmaja. 2009. </w:t>
      </w:r>
      <w:r w:rsidRPr="00C83013">
        <w:rPr>
          <w:rFonts w:ascii="Times New Roman" w:hAnsi="Times New Roman" w:cs="Times New Roman"/>
          <w:i/>
          <w:sz w:val="20"/>
          <w:szCs w:val="20"/>
        </w:rPr>
        <w:t>Analisis Pendapatan Peternak Sapi Potong Sistem Pemeliharaan Intensif dan Konvensional di Kabupaten Sleman Yogyakarta.</w:t>
      </w:r>
      <w:r w:rsidRPr="00C83013">
        <w:rPr>
          <w:rFonts w:ascii="Times New Roman" w:hAnsi="Times New Roman" w:cs="Times New Roman"/>
          <w:sz w:val="20"/>
          <w:szCs w:val="20"/>
        </w:rPr>
        <w:t xml:space="preserve"> Sains Peternakan Vol. 7 (2).</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Susilo, T. 2005. Efisiensi reproduksi program inseminasi buatan terhadap sapi lokal pada daerah lahan basah dan kering di Kabupaten Magelang Provinsi Jawa Tengah. </w:t>
      </w:r>
      <w:r w:rsidRPr="00C83013">
        <w:rPr>
          <w:rFonts w:ascii="Times New Roman" w:hAnsi="Times New Roman" w:cs="Times New Roman"/>
          <w:i/>
          <w:sz w:val="20"/>
          <w:szCs w:val="20"/>
        </w:rPr>
        <w:t>Tesis</w:t>
      </w:r>
      <w:r w:rsidRPr="00C83013">
        <w:rPr>
          <w:rFonts w:ascii="Times New Roman" w:hAnsi="Times New Roman" w:cs="Times New Roman"/>
          <w:sz w:val="20"/>
          <w:szCs w:val="20"/>
        </w:rPr>
        <w:t>. Program Studi Magister Ilmu Ternak Program Pasca Sarjana Universitas Diponegoro Semarang.</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Sutiyono, Daud Samsudewa, dan Alam Suryawijaya, “Identifikasi Gangguan Reproduksi Sapi Betina Di Peternakan Rakyat”, </w:t>
      </w:r>
      <w:r w:rsidRPr="00C83013">
        <w:rPr>
          <w:rFonts w:ascii="Times New Roman" w:eastAsiaTheme="minorEastAsia" w:hAnsi="Times New Roman" w:cs="Times New Roman"/>
          <w:i/>
          <w:sz w:val="20"/>
          <w:szCs w:val="20"/>
        </w:rPr>
        <w:t xml:space="preserve">Jurnal Veteriner, </w:t>
      </w:r>
      <w:r w:rsidRPr="00C83013">
        <w:rPr>
          <w:rFonts w:ascii="Times New Roman" w:eastAsiaTheme="minorEastAsia" w:hAnsi="Times New Roman" w:cs="Times New Roman"/>
          <w:sz w:val="20"/>
          <w:szCs w:val="20"/>
        </w:rPr>
        <w:t>Vol. 18, No. 4 (Desember 2017), Hlm: 580-588.</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Sutrisna, E. M. 2016. </w:t>
      </w:r>
      <w:r w:rsidRPr="00C83013">
        <w:rPr>
          <w:rFonts w:ascii="Times New Roman" w:hAnsi="Times New Roman" w:cs="Times New Roman"/>
          <w:bCs/>
          <w:i/>
          <w:sz w:val="20"/>
          <w:szCs w:val="20"/>
        </w:rPr>
        <w:t>Herbal Medicine: Suatu Tinjauan Farmakologis</w:t>
      </w:r>
      <w:r w:rsidRPr="00C83013">
        <w:rPr>
          <w:rFonts w:ascii="Times New Roman" w:hAnsi="Times New Roman" w:cs="Times New Roman"/>
          <w:sz w:val="20"/>
          <w:szCs w:val="20"/>
        </w:rPr>
        <w:t>. Surakarta: Muhammadiyah University Press.</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Syahrul. 2017. Sulawesi Selatan genjot kelahiran sapi melalui UPSUS SIWAB. [Internet]. [Diunduh 2017 Sept 7]. Tersedia dari:  </w:t>
      </w:r>
      <w:hyperlink r:id="rId29" w:history="1">
        <w:r w:rsidRPr="00C83013">
          <w:rPr>
            <w:rFonts w:ascii="Times New Roman" w:eastAsiaTheme="minorEastAsia" w:hAnsi="Times New Roman" w:cs="Times New Roman"/>
            <w:sz w:val="20"/>
            <w:szCs w:val="20"/>
          </w:rPr>
          <w:t>https://humas.sulselprov.go.id/berita/detail//http://mediaindonesia.com/news/read/95626/</w:t>
        </w:r>
      </w:hyperlink>
      <w:r w:rsidRPr="00C83013">
        <w:rPr>
          <w:rFonts w:ascii="Times New Roman" w:eastAsiaTheme="minorEastAsia" w:hAnsi="Times New Roman" w:cs="Times New Roman"/>
          <w:sz w:val="20"/>
          <w:szCs w:val="20"/>
        </w:rPr>
        <w:t>.</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Todingan, Lambe. 2010. </w:t>
      </w:r>
      <w:r w:rsidRPr="00C83013">
        <w:rPr>
          <w:rFonts w:ascii="Times New Roman" w:eastAsiaTheme="minorEastAsia" w:hAnsi="Times New Roman" w:cs="Times New Roman"/>
          <w:i/>
          <w:sz w:val="20"/>
          <w:szCs w:val="20"/>
        </w:rPr>
        <w:t xml:space="preserve">Pemilihan dan Penilaian Ternak Sapi Potong Calon </w:t>
      </w:r>
      <w:r w:rsidRPr="00C83013">
        <w:rPr>
          <w:rFonts w:ascii="Times New Roman" w:eastAsiaTheme="minorEastAsia" w:hAnsi="Times New Roman" w:cs="Times New Roman"/>
          <w:sz w:val="20"/>
          <w:szCs w:val="20"/>
        </w:rPr>
        <w:t>Bibit</w:t>
      </w:r>
      <w:r w:rsidRPr="00C83013">
        <w:rPr>
          <w:rFonts w:ascii="Times New Roman" w:eastAsiaTheme="minorEastAsia" w:hAnsi="Times New Roman" w:cs="Times New Roman"/>
          <w:i/>
          <w:sz w:val="20"/>
          <w:szCs w:val="20"/>
        </w:rPr>
        <w:t>. http://disnaksulsel.info</w:t>
      </w:r>
      <w:r w:rsidRPr="00C83013">
        <w:rPr>
          <w:rFonts w:ascii="Times New Roman" w:eastAsiaTheme="minorEastAsia" w:hAnsi="Times New Roman" w:cs="Times New Roman"/>
          <w:sz w:val="20"/>
          <w:szCs w:val="20"/>
        </w:rPr>
        <w:t>. Sulawesi Selatan.</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color w:val="000000"/>
          <w:sz w:val="20"/>
          <w:szCs w:val="20"/>
        </w:rPr>
        <w:t xml:space="preserve">Toelihere, M. R.  1993.  </w:t>
      </w:r>
      <w:r w:rsidRPr="00C83013">
        <w:rPr>
          <w:rFonts w:ascii="Times New Roman" w:hAnsi="Times New Roman" w:cs="Times New Roman"/>
          <w:i/>
          <w:color w:val="000000"/>
          <w:sz w:val="20"/>
          <w:szCs w:val="20"/>
        </w:rPr>
        <w:t>Inseminasi Buatan pada Ternak</w:t>
      </w:r>
      <w:r w:rsidRPr="00C83013">
        <w:rPr>
          <w:rFonts w:ascii="Times New Roman" w:hAnsi="Times New Roman" w:cs="Times New Roman"/>
          <w:color w:val="000000"/>
          <w:sz w:val="20"/>
          <w:szCs w:val="20"/>
        </w:rPr>
        <w:t>.  Angkasa. Bandung.</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Style w:val="Hyperlink"/>
          <w:rFonts w:ascii="Times New Roman" w:hAnsi="Times New Roman" w:cs="Times New Roman"/>
          <w:i/>
          <w:color w:val="000000"/>
          <w:sz w:val="20"/>
          <w:szCs w:val="20"/>
          <w:shd w:val="clear" w:color="auto" w:fill="FFFFFF"/>
        </w:rPr>
        <w:t>Toelihere, M.R. 1981.</w:t>
      </w:r>
      <w:r w:rsidRPr="00C83013">
        <w:rPr>
          <w:rStyle w:val="Hyperlink"/>
          <w:rFonts w:ascii="Times New Roman" w:hAnsi="Times New Roman" w:cs="Times New Roman"/>
          <w:color w:val="000000"/>
          <w:sz w:val="20"/>
          <w:szCs w:val="20"/>
          <w:shd w:val="clear" w:color="auto" w:fill="FFFFFF"/>
        </w:rPr>
        <w:t xml:space="preserve"> Ilmu Kemajiran Pada Ternak Sapi. Edisi Pertama. Institut Pertanian Bogor. Hal: 52-57, 76-85</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lastRenderedPageBreak/>
        <w:t xml:space="preserve">Toelihere, M.R. 1985. </w:t>
      </w:r>
      <w:r w:rsidRPr="00C83013">
        <w:rPr>
          <w:rFonts w:ascii="Times New Roman" w:eastAsiaTheme="minorEastAsia" w:hAnsi="Times New Roman" w:cs="Times New Roman"/>
          <w:i/>
          <w:sz w:val="20"/>
          <w:szCs w:val="20"/>
        </w:rPr>
        <w:t>Inseminasi Buatan Pada Ternak.</w:t>
      </w:r>
      <w:r w:rsidRPr="00C83013">
        <w:rPr>
          <w:rFonts w:ascii="Times New Roman" w:eastAsiaTheme="minorEastAsia" w:hAnsi="Times New Roman" w:cs="Times New Roman"/>
          <w:sz w:val="20"/>
          <w:szCs w:val="20"/>
        </w:rPr>
        <w:t xml:space="preserve"> Penerbit Angkasa. Bandung.</w:t>
      </w:r>
    </w:p>
    <w:p w:rsidR="00C83013" w:rsidRPr="00C83013" w:rsidRDefault="00C83013" w:rsidP="00C83013">
      <w:pPr>
        <w:spacing w:line="240" w:lineRule="auto"/>
        <w:ind w:left="1134" w:hanging="1134"/>
        <w:jc w:val="both"/>
        <w:rPr>
          <w:rFonts w:ascii="Times New Roman" w:hAnsi="Times New Roman" w:cs="Times New Roman"/>
          <w:sz w:val="20"/>
          <w:szCs w:val="20"/>
        </w:rPr>
      </w:pPr>
      <w:r w:rsidRPr="00C83013">
        <w:rPr>
          <w:rFonts w:ascii="Times New Roman" w:hAnsi="Times New Roman" w:cs="Times New Roman"/>
          <w:sz w:val="20"/>
          <w:szCs w:val="20"/>
        </w:rPr>
        <w:t xml:space="preserve">Toharmat T, Nursasih E, Nazilah R, Hotimah N, Noerzihad TQ, Sigit NA, Retnani. 2006. </w:t>
      </w:r>
      <w:r w:rsidRPr="00C83013">
        <w:rPr>
          <w:rFonts w:ascii="Times New Roman" w:hAnsi="Times New Roman" w:cs="Times New Roman"/>
          <w:i/>
          <w:sz w:val="20"/>
          <w:szCs w:val="20"/>
        </w:rPr>
        <w:t>Sifat fisik pakan kaya serat dan pengaruhnya terhadap konsumsi dan kecernaan nutrien ransum pada kambing</w:t>
      </w:r>
      <w:r w:rsidRPr="00C83013">
        <w:rPr>
          <w:rFonts w:ascii="Times New Roman" w:hAnsi="Times New Roman" w:cs="Times New Roman"/>
          <w:sz w:val="20"/>
          <w:szCs w:val="20"/>
        </w:rPr>
        <w:t>. Med Pet. 29(3):146-154.</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Trifena, I.G.S Budisatria., dan T. Hartatik. 2011. Perubahan Fenotip Sapi Peranakan Ongole, Simpo, dan Limpo Pada Keturunan Pertama dan Keturunan Kedua (Backross). </w:t>
      </w:r>
      <w:r w:rsidRPr="00C83013">
        <w:rPr>
          <w:rFonts w:ascii="Times New Roman" w:eastAsiaTheme="minorEastAsia" w:hAnsi="Times New Roman" w:cs="Times New Roman"/>
          <w:i/>
          <w:sz w:val="20"/>
          <w:szCs w:val="20"/>
        </w:rPr>
        <w:t>Buletin Peternakan</w:t>
      </w:r>
      <w:r w:rsidRPr="00C83013">
        <w:rPr>
          <w:rFonts w:ascii="Times New Roman" w:eastAsiaTheme="minorEastAsia" w:hAnsi="Times New Roman" w:cs="Times New Roman"/>
          <w:sz w:val="20"/>
          <w:szCs w:val="20"/>
        </w:rPr>
        <w:t>. 35(1):11-16.</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Triyono. 2003. Studi perbandingan ciri eksterior, ukuran tubuh dan status fisiologis antara Sapi Peranakan Ongole dengan sapi silangan Simmental Peranakan Ongole di Kabupaten Sleman Daerah Istimewa Yogyakarta. </w:t>
      </w:r>
      <w:r w:rsidRPr="00C83013">
        <w:rPr>
          <w:rFonts w:ascii="Times New Roman" w:eastAsiaTheme="minorEastAsia" w:hAnsi="Times New Roman" w:cs="Times New Roman"/>
          <w:i/>
          <w:sz w:val="20"/>
          <w:szCs w:val="20"/>
        </w:rPr>
        <w:t>Skripsi</w:t>
      </w:r>
      <w:r w:rsidRPr="00C83013">
        <w:rPr>
          <w:rFonts w:ascii="Times New Roman" w:eastAsiaTheme="minorEastAsia" w:hAnsi="Times New Roman" w:cs="Times New Roman"/>
          <w:sz w:val="20"/>
          <w:szCs w:val="20"/>
        </w:rPr>
        <w:t>. Fakultas Peternakan, Universitas Gadjah Mada, Yogyakarta.</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 xml:space="preserve">Umar Husein. 2001. </w:t>
      </w:r>
      <w:r w:rsidRPr="00C83013">
        <w:rPr>
          <w:rFonts w:ascii="Times New Roman" w:eastAsiaTheme="minorEastAsia" w:hAnsi="Times New Roman" w:cs="Times New Roman"/>
          <w:i/>
          <w:sz w:val="20"/>
          <w:szCs w:val="20"/>
        </w:rPr>
        <w:t xml:space="preserve">Metode Penelitian dan Aplikasi dalam Pemasaran. </w:t>
      </w:r>
      <w:r w:rsidRPr="00C83013">
        <w:rPr>
          <w:rFonts w:ascii="Times New Roman" w:eastAsiaTheme="minorEastAsia" w:hAnsi="Times New Roman" w:cs="Times New Roman"/>
          <w:sz w:val="20"/>
          <w:szCs w:val="20"/>
        </w:rPr>
        <w:t>Jakarta: PT Gramedia Pustaka Umum.</w:t>
      </w:r>
    </w:p>
    <w:p w:rsidR="00C83013" w:rsidRPr="00C83013" w:rsidRDefault="00C83013" w:rsidP="00C83013">
      <w:pPr>
        <w:spacing w:line="240" w:lineRule="auto"/>
        <w:ind w:left="1134" w:hanging="1134"/>
        <w:jc w:val="both"/>
        <w:rPr>
          <w:rFonts w:ascii="Times New Roman" w:hAnsi="Times New Roman" w:cs="Times New Roman"/>
          <w:b/>
          <w:sz w:val="20"/>
          <w:szCs w:val="20"/>
        </w:rPr>
      </w:pPr>
      <w:r w:rsidRPr="00C83013">
        <w:rPr>
          <w:rFonts w:ascii="Times New Roman" w:hAnsi="Times New Roman" w:cs="Times New Roman"/>
          <w:sz w:val="20"/>
          <w:szCs w:val="20"/>
        </w:rPr>
        <w:t xml:space="preserve">Umiyasih, U dan Y. N. Anggraeny. 2007. Petunjuk Teknis Ransum Seimbang, Strategi Pakan Pada Sapi Potong. </w:t>
      </w:r>
      <w:r w:rsidRPr="00C83013">
        <w:rPr>
          <w:rFonts w:ascii="Times New Roman" w:hAnsi="Times New Roman" w:cs="Times New Roman"/>
          <w:i/>
          <w:sz w:val="20"/>
          <w:szCs w:val="20"/>
        </w:rPr>
        <w:t>Laporan Penelitian</w:t>
      </w:r>
      <w:r w:rsidRPr="00C83013">
        <w:rPr>
          <w:rFonts w:ascii="Times New Roman" w:hAnsi="Times New Roman" w:cs="Times New Roman"/>
          <w:sz w:val="20"/>
          <w:szCs w:val="20"/>
        </w:rPr>
        <w:t>. Pusat Penelitian dan Pengembangan Peternakan, Badan Penelitian Dan Pengembangan Pertanian, Depertemen Pertanian. Jakarta.</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Welerubun, I.n. T. Ekowati. A.Setiadi. 2015. Analisis Profitabilitas Usaha ternak Domba Kisar di Pulau Kisar Kabupaten Maluku Barat Daya. </w:t>
      </w:r>
      <w:r w:rsidRPr="00C83013">
        <w:rPr>
          <w:rFonts w:ascii="Times New Roman" w:hAnsi="Times New Roman" w:cs="Times New Roman"/>
          <w:i/>
          <w:sz w:val="20"/>
          <w:szCs w:val="20"/>
        </w:rPr>
        <w:t>Jurnal Mediaagro 12 (2) : Hal 39 – 47.</w:t>
      </w:r>
    </w:p>
    <w:p w:rsidR="00C83013" w:rsidRPr="00C83013" w:rsidRDefault="00C83013" w:rsidP="00C83013">
      <w:pPr>
        <w:spacing w:line="240" w:lineRule="auto"/>
        <w:ind w:left="1134" w:hanging="1134"/>
        <w:jc w:val="both"/>
        <w:rPr>
          <w:rFonts w:ascii="Times New Roman" w:eastAsiaTheme="minorEastAsia" w:hAnsi="Times New Roman" w:cs="Times New Roman"/>
          <w:sz w:val="20"/>
          <w:szCs w:val="20"/>
        </w:rPr>
      </w:pPr>
      <w:r w:rsidRPr="00C83013">
        <w:rPr>
          <w:rFonts w:ascii="Times New Roman" w:eastAsiaTheme="minorEastAsia" w:hAnsi="Times New Roman" w:cs="Times New Roman"/>
          <w:sz w:val="20"/>
          <w:szCs w:val="20"/>
        </w:rPr>
        <w:t>Widiati R. 2014. Membangun industri peternakan sapi potong rakyat dalam mendukung kecukupan daging sapi. Wartazoa. 24(4):191-200.</w:t>
      </w:r>
    </w:p>
    <w:p w:rsidR="00C83013" w:rsidRPr="00C83013" w:rsidRDefault="00C83013" w:rsidP="00C83013">
      <w:pPr>
        <w:spacing w:line="240" w:lineRule="auto"/>
        <w:ind w:left="1134" w:hanging="1134"/>
        <w:jc w:val="both"/>
        <w:rPr>
          <w:rFonts w:ascii="Times New Roman" w:hAnsi="Times New Roman" w:cs="Times New Roman"/>
          <w:b/>
          <w:sz w:val="20"/>
          <w:szCs w:val="20"/>
        </w:rPr>
      </w:pPr>
      <w:r w:rsidRPr="00C83013">
        <w:rPr>
          <w:rFonts w:ascii="Times New Roman" w:hAnsi="Times New Roman" w:cs="Times New Roman"/>
          <w:color w:val="0D0D0D"/>
          <w:sz w:val="20"/>
          <w:szCs w:val="20"/>
        </w:rPr>
        <w:t xml:space="preserve">Wijaya, Ibnu. 2008. </w:t>
      </w:r>
      <w:r w:rsidRPr="00C83013">
        <w:rPr>
          <w:rFonts w:ascii="Times New Roman" w:hAnsi="Times New Roman" w:cs="Times New Roman"/>
          <w:i/>
          <w:color w:val="0D0D0D"/>
          <w:sz w:val="20"/>
          <w:szCs w:val="20"/>
        </w:rPr>
        <w:t>Ilmu Reproduksi Ternak Matakuliah Peternakan</w:t>
      </w:r>
      <w:r w:rsidRPr="00C83013">
        <w:rPr>
          <w:rFonts w:ascii="Times New Roman" w:hAnsi="Times New Roman" w:cs="Times New Roman"/>
          <w:color w:val="0D0D0D"/>
          <w:sz w:val="20"/>
          <w:szCs w:val="20"/>
        </w:rPr>
        <w:t>. Jurusan Produksi Ternak Fakultas Peternakan Universitas Udayana. Bali</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eastAsiaTheme="minorEastAsia" w:hAnsi="Times New Roman" w:cs="Times New Roman"/>
          <w:sz w:val="20"/>
          <w:szCs w:val="20"/>
        </w:rPr>
        <w:t xml:space="preserve">Yekti, A. P. A.,  T. Susilawati, M. N. Ihsan, dan S. Wahjuningsih. 2017. </w:t>
      </w:r>
      <w:r w:rsidRPr="00C83013">
        <w:rPr>
          <w:rFonts w:ascii="Times New Roman" w:eastAsiaTheme="minorEastAsia" w:hAnsi="Times New Roman" w:cs="Times New Roman"/>
          <w:i/>
          <w:sz w:val="20"/>
          <w:szCs w:val="20"/>
        </w:rPr>
        <w:t xml:space="preserve">Fisiologi Reproduksi Ternak. </w:t>
      </w:r>
      <w:r w:rsidRPr="00C83013">
        <w:rPr>
          <w:rFonts w:ascii="Times New Roman" w:eastAsiaTheme="minorEastAsia" w:hAnsi="Times New Roman" w:cs="Times New Roman"/>
          <w:sz w:val="20"/>
          <w:szCs w:val="20"/>
        </w:rPr>
        <w:t>Malang: UB Press.</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lastRenderedPageBreak/>
        <w:t>Yeon Lee J and Kim H. 2006.</w:t>
      </w:r>
      <w:r w:rsidRPr="00C83013">
        <w:rPr>
          <w:rFonts w:ascii="Times New Roman" w:hAnsi="Times New Roman" w:cs="Times New Roman"/>
          <w:iCs/>
          <w:sz w:val="20"/>
          <w:szCs w:val="20"/>
        </w:rPr>
        <w:t>Advancing parity is associated with high milk</w:t>
      </w:r>
      <w:r w:rsidRPr="00C83013">
        <w:rPr>
          <w:rFonts w:ascii="Times New Roman" w:hAnsi="Times New Roman" w:cs="Times New Roman"/>
          <w:sz w:val="20"/>
          <w:szCs w:val="20"/>
        </w:rPr>
        <w:t xml:space="preserve"> </w:t>
      </w:r>
      <w:r w:rsidRPr="00C83013">
        <w:rPr>
          <w:rFonts w:ascii="Times New Roman" w:hAnsi="Times New Roman" w:cs="Times New Roman"/>
          <w:iCs/>
          <w:sz w:val="20"/>
          <w:szCs w:val="20"/>
        </w:rPr>
        <w:t>production at the cost of body condition and increased periparturient</w:t>
      </w:r>
      <w:r w:rsidRPr="00C83013">
        <w:rPr>
          <w:rFonts w:ascii="Times New Roman" w:hAnsi="Times New Roman" w:cs="Times New Roman"/>
          <w:sz w:val="20"/>
          <w:szCs w:val="20"/>
        </w:rPr>
        <w:t xml:space="preserve"> </w:t>
      </w:r>
      <w:r w:rsidRPr="00C83013">
        <w:rPr>
          <w:rFonts w:ascii="Times New Roman" w:hAnsi="Times New Roman" w:cs="Times New Roman"/>
          <w:iCs/>
          <w:sz w:val="20"/>
          <w:szCs w:val="20"/>
        </w:rPr>
        <w:t>disorders in dairy</w:t>
      </w:r>
      <w:r w:rsidRPr="00C83013">
        <w:rPr>
          <w:rFonts w:ascii="Times New Roman" w:hAnsi="Times New Roman" w:cs="Times New Roman"/>
          <w:sz w:val="20"/>
          <w:szCs w:val="20"/>
        </w:rPr>
        <w:t xml:space="preserve">. </w:t>
      </w:r>
      <w:r w:rsidRPr="00C83013">
        <w:rPr>
          <w:rFonts w:ascii="Times New Roman" w:hAnsi="Times New Roman" w:cs="Times New Roman"/>
          <w:i/>
          <w:iCs/>
          <w:sz w:val="20"/>
          <w:szCs w:val="20"/>
        </w:rPr>
        <w:t xml:space="preserve">J. Vet Sci </w:t>
      </w:r>
      <w:r w:rsidRPr="00C83013">
        <w:rPr>
          <w:rFonts w:ascii="Times New Roman" w:hAnsi="Times New Roman" w:cs="Times New Roman"/>
          <w:i/>
          <w:sz w:val="20"/>
          <w:szCs w:val="20"/>
        </w:rPr>
        <w:t>7(2): 161-166.</w:t>
      </w:r>
    </w:p>
    <w:p w:rsidR="00C83013" w:rsidRPr="00C83013" w:rsidRDefault="00C83013" w:rsidP="00C83013">
      <w:pPr>
        <w:spacing w:line="240" w:lineRule="auto"/>
        <w:ind w:left="1134" w:hanging="1134"/>
        <w:jc w:val="both"/>
        <w:rPr>
          <w:rFonts w:ascii="Times New Roman" w:hAnsi="Times New Roman" w:cs="Times New Roman"/>
          <w:i/>
          <w:sz w:val="20"/>
          <w:szCs w:val="20"/>
        </w:rPr>
      </w:pPr>
      <w:r w:rsidRPr="00C83013">
        <w:rPr>
          <w:rFonts w:ascii="Times New Roman" w:hAnsi="Times New Roman" w:cs="Times New Roman"/>
          <w:sz w:val="20"/>
          <w:szCs w:val="20"/>
        </w:rPr>
        <w:t xml:space="preserve">Yulyanto. C. A., Susilawati. T., dan Ihsan. M. N. 2014.  Penampilan reproduksi sapi Peranakan Ongole (PO) dan Sapi Peranakan Limousin di Kecamatan Sawoo Kabupaten Ponorogo dan Kecamatan Tugu Kabupaten Trenggalek. </w:t>
      </w:r>
      <w:r w:rsidRPr="00C83013">
        <w:rPr>
          <w:rFonts w:ascii="Times New Roman" w:hAnsi="Times New Roman" w:cs="Times New Roman"/>
          <w:i/>
          <w:sz w:val="20"/>
          <w:szCs w:val="20"/>
        </w:rPr>
        <w:t>Jurnal Ilmu-Ilmu Peternakan 24 (2): 49 – 57.</w:t>
      </w:r>
    </w:p>
    <w:p w:rsidR="00C83013" w:rsidRPr="00C83013" w:rsidRDefault="00C83013" w:rsidP="00C83013">
      <w:pPr>
        <w:spacing w:line="240" w:lineRule="auto"/>
        <w:rPr>
          <w:rFonts w:ascii="Times New Roman" w:eastAsiaTheme="minorEastAsia" w:hAnsi="Times New Roman" w:cs="Times New Roman"/>
          <w:b/>
          <w:sz w:val="20"/>
          <w:szCs w:val="20"/>
        </w:rPr>
      </w:pPr>
    </w:p>
    <w:p w:rsidR="00C83013" w:rsidRPr="00C83013" w:rsidRDefault="00C83013" w:rsidP="00C83013">
      <w:pPr>
        <w:spacing w:line="240" w:lineRule="auto"/>
        <w:ind w:firstLine="720"/>
        <w:jc w:val="both"/>
        <w:rPr>
          <w:rFonts w:ascii="Times New Roman" w:hAnsi="Times New Roman" w:cs="Times New Roman"/>
          <w:sz w:val="20"/>
          <w:szCs w:val="20"/>
        </w:rPr>
      </w:pPr>
    </w:p>
    <w:p w:rsidR="00C83013" w:rsidRPr="00C83013" w:rsidRDefault="00C83013" w:rsidP="00C83013">
      <w:pPr>
        <w:spacing w:after="0" w:line="240" w:lineRule="auto"/>
        <w:jc w:val="both"/>
        <w:rPr>
          <w:rFonts w:ascii="Times New Roman" w:hAnsi="Times New Roman" w:cs="Times New Roman"/>
          <w:sz w:val="20"/>
          <w:szCs w:val="20"/>
        </w:rPr>
      </w:pPr>
    </w:p>
    <w:p w:rsidR="00C83013" w:rsidRPr="00B54728" w:rsidRDefault="00C83013" w:rsidP="00C83013">
      <w:pPr>
        <w:spacing w:line="240" w:lineRule="auto"/>
        <w:jc w:val="both"/>
        <w:rPr>
          <w:rFonts w:ascii="Times New Roman" w:eastAsia="Times New Roman" w:hAnsi="Times New Roman" w:cs="Times New Roman"/>
          <w:iCs/>
          <w:color w:val="000000"/>
          <w:sz w:val="20"/>
          <w:szCs w:val="20"/>
          <w:lang w:eastAsia="id-ID"/>
        </w:rPr>
      </w:pPr>
    </w:p>
    <w:p w:rsidR="00E17686" w:rsidRPr="00A66D5E" w:rsidRDefault="00E17686" w:rsidP="00B54728">
      <w:pPr>
        <w:spacing w:after="0" w:line="240" w:lineRule="auto"/>
        <w:ind w:firstLine="720"/>
        <w:jc w:val="both"/>
        <w:rPr>
          <w:rFonts w:ascii="Times New Roman" w:hAnsi="Times New Roman" w:cs="Times New Roman"/>
          <w:sz w:val="20"/>
          <w:szCs w:val="20"/>
        </w:rPr>
      </w:pPr>
    </w:p>
    <w:sectPr w:rsidR="00E17686" w:rsidRPr="00A66D5E" w:rsidSect="008672A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2A2"/>
    <w:multiLevelType w:val="hybridMultilevel"/>
    <w:tmpl w:val="A9A474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267CAC"/>
    <w:multiLevelType w:val="hybridMultilevel"/>
    <w:tmpl w:val="E3DE6F9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DAC154E"/>
    <w:multiLevelType w:val="hybridMultilevel"/>
    <w:tmpl w:val="BA781E3A"/>
    <w:lvl w:ilvl="0" w:tplc="8E40C4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786957"/>
    <w:multiLevelType w:val="hybridMultilevel"/>
    <w:tmpl w:val="DF205088"/>
    <w:lvl w:ilvl="0" w:tplc="5AE6A1F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E46A32"/>
    <w:multiLevelType w:val="hybridMultilevel"/>
    <w:tmpl w:val="DC96FD56"/>
    <w:lvl w:ilvl="0" w:tplc="7F4C209C">
      <w:start w:val="1"/>
      <w:numFmt w:val="decimal"/>
      <w:lvlText w:val="%1."/>
      <w:lvlJc w:val="left"/>
      <w:pPr>
        <w:ind w:left="360" w:hanging="360"/>
      </w:pPr>
      <w:rPr>
        <w:color w:val="auto"/>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5">
    <w:nsid w:val="388A5332"/>
    <w:multiLevelType w:val="hybridMultilevel"/>
    <w:tmpl w:val="3270820A"/>
    <w:lvl w:ilvl="0" w:tplc="7D4AE8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35A618E"/>
    <w:multiLevelType w:val="hybridMultilevel"/>
    <w:tmpl w:val="E4E85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604E8B"/>
    <w:multiLevelType w:val="hybridMultilevel"/>
    <w:tmpl w:val="4E8E0CA0"/>
    <w:lvl w:ilvl="0" w:tplc="D540B7C2">
      <w:start w:val="1"/>
      <w:numFmt w:val="decimal"/>
      <w:lvlText w:val="%1."/>
      <w:lvlJc w:val="left"/>
      <w:pPr>
        <w:ind w:left="360" w:hanging="360"/>
      </w:pPr>
      <w:rPr>
        <w:b w:val="0"/>
        <w:color w:val="auto"/>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8">
    <w:nsid w:val="5A6A659E"/>
    <w:multiLevelType w:val="hybridMultilevel"/>
    <w:tmpl w:val="53229DA2"/>
    <w:lvl w:ilvl="0" w:tplc="0FE04C3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2D6208"/>
    <w:multiLevelType w:val="hybridMultilevel"/>
    <w:tmpl w:val="1828F95E"/>
    <w:lvl w:ilvl="0" w:tplc="BB06554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AB426F1"/>
    <w:multiLevelType w:val="hybridMultilevel"/>
    <w:tmpl w:val="E9422746"/>
    <w:lvl w:ilvl="0" w:tplc="0FA81BD4">
      <w:start w:val="2"/>
      <w:numFmt w:val="decimal"/>
      <w:lvlText w:val="%1."/>
      <w:lvlJc w:val="lef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0"/>
  </w:num>
  <w:num w:numId="6">
    <w:abstractNumId w:val="9"/>
  </w:num>
  <w:num w:numId="7">
    <w:abstractNumId w:val="4"/>
  </w:num>
  <w:num w:numId="8">
    <w:abstractNumId w:val="3"/>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A0"/>
    <w:rsid w:val="00064095"/>
    <w:rsid w:val="00077C5F"/>
    <w:rsid w:val="00103E30"/>
    <w:rsid w:val="00326C55"/>
    <w:rsid w:val="00441BDF"/>
    <w:rsid w:val="005500C3"/>
    <w:rsid w:val="005B6EAF"/>
    <w:rsid w:val="005C664E"/>
    <w:rsid w:val="006841E1"/>
    <w:rsid w:val="006D66E7"/>
    <w:rsid w:val="006E0313"/>
    <w:rsid w:val="00845E81"/>
    <w:rsid w:val="008672A0"/>
    <w:rsid w:val="00896022"/>
    <w:rsid w:val="009F5F12"/>
    <w:rsid w:val="00A60390"/>
    <w:rsid w:val="00A66D5E"/>
    <w:rsid w:val="00AA1407"/>
    <w:rsid w:val="00B54728"/>
    <w:rsid w:val="00B820CB"/>
    <w:rsid w:val="00C11896"/>
    <w:rsid w:val="00C83013"/>
    <w:rsid w:val="00CD545A"/>
    <w:rsid w:val="00D03E31"/>
    <w:rsid w:val="00E17686"/>
    <w:rsid w:val="00E83288"/>
    <w:rsid w:val="00F723B6"/>
    <w:rsid w:val="00FF26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A0"/>
  </w:style>
  <w:style w:type="paragraph" w:styleId="Heading1">
    <w:name w:val="heading 1"/>
    <w:basedOn w:val="Normal"/>
    <w:next w:val="Normal"/>
    <w:link w:val="Heading1Char"/>
    <w:uiPriority w:val="9"/>
    <w:qFormat/>
    <w:rsid w:val="008672A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D66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A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D66E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66E7"/>
    <w:pPr>
      <w:ind w:left="720"/>
      <w:contextualSpacing/>
    </w:pPr>
  </w:style>
  <w:style w:type="paragraph" w:styleId="BalloonText">
    <w:name w:val="Balloon Text"/>
    <w:basedOn w:val="Normal"/>
    <w:link w:val="BalloonTextChar"/>
    <w:uiPriority w:val="99"/>
    <w:semiHidden/>
    <w:unhideWhenUsed/>
    <w:rsid w:val="00F7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B6"/>
    <w:rPr>
      <w:rFonts w:ascii="Tahoma" w:hAnsi="Tahoma" w:cs="Tahoma"/>
      <w:sz w:val="16"/>
      <w:szCs w:val="16"/>
    </w:rPr>
  </w:style>
  <w:style w:type="character" w:styleId="Hyperlink">
    <w:name w:val="Hyperlink"/>
    <w:basedOn w:val="DefaultParagraphFont"/>
    <w:uiPriority w:val="99"/>
    <w:unhideWhenUsed/>
    <w:rsid w:val="00C83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A0"/>
  </w:style>
  <w:style w:type="paragraph" w:styleId="Heading1">
    <w:name w:val="heading 1"/>
    <w:basedOn w:val="Normal"/>
    <w:next w:val="Normal"/>
    <w:link w:val="Heading1Char"/>
    <w:uiPriority w:val="9"/>
    <w:qFormat/>
    <w:rsid w:val="008672A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D66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A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D66E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66E7"/>
    <w:pPr>
      <w:ind w:left="720"/>
      <w:contextualSpacing/>
    </w:pPr>
  </w:style>
  <w:style w:type="paragraph" w:styleId="BalloonText">
    <w:name w:val="Balloon Text"/>
    <w:basedOn w:val="Normal"/>
    <w:link w:val="BalloonTextChar"/>
    <w:uiPriority w:val="99"/>
    <w:semiHidden/>
    <w:unhideWhenUsed/>
    <w:rsid w:val="00F7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B6"/>
    <w:rPr>
      <w:rFonts w:ascii="Tahoma" w:hAnsi="Tahoma" w:cs="Tahoma"/>
      <w:sz w:val="16"/>
      <w:szCs w:val="16"/>
    </w:rPr>
  </w:style>
  <w:style w:type="character" w:styleId="Hyperlink">
    <w:name w:val="Hyperlink"/>
    <w:basedOn w:val="DefaultParagraphFont"/>
    <w:uiPriority w:val="99"/>
    <w:unhideWhenUsed/>
    <w:rsid w:val="00C83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25077/jpi.20.3.151159.2018"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humas.sulselprov.go.id/berita/detail//http://mediaindonesia.com/news/read/956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mediaindonesia.com/index.php/news/read/102670/pemerintahgenjot-populasi-sapi-dan-kerbau/2017-04-29"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peterat@vet.purdue.ed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id-ID"/>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2264138766370336E-2"/>
          <c:y val="0.39939280670920735"/>
          <c:w val="0.987735939406305"/>
          <c:h val="0.48509507588523487"/>
        </c:manualLayout>
      </c:layout>
      <c:pie3DChart>
        <c:varyColors val="1"/>
        <c:ser>
          <c:idx val="0"/>
          <c:order val="0"/>
          <c:tx>
            <c:strRef>
              <c:f>Sheet1!$B$1</c:f>
              <c:strCache>
                <c:ptCount val="1"/>
                <c:pt idx="0">
                  <c:v>Rerata Umur Peternak 49,23 tahun</c:v>
                </c:pt>
              </c:strCache>
            </c:strRef>
          </c:tx>
          <c:explosion val="25"/>
          <c:dLbls>
            <c:dLbl>
              <c:idx val="0"/>
              <c:tx>
                <c:rich>
                  <a:bodyPr/>
                  <a:lstStyle/>
                  <a:p>
                    <a:r>
                      <a:rPr lang="en-US"/>
                      <a:t>49,03 th</a:t>
                    </a:r>
                  </a:p>
                </c:rich>
              </c:tx>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48,56 th</a:t>
                    </a:r>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a:t>50,1 th</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Purwodadi</c:v>
                </c:pt>
                <c:pt idx="1">
                  <c:v>Grabag</c:v>
                </c:pt>
                <c:pt idx="2">
                  <c:v>Ngombol</c:v>
                </c:pt>
              </c:strCache>
            </c:strRef>
          </c:cat>
          <c:val>
            <c:numRef>
              <c:f>Sheet1!$B$2:$B$4</c:f>
              <c:numCache>
                <c:formatCode>General</c:formatCode>
                <c:ptCount val="3"/>
                <c:pt idx="0">
                  <c:v>49.03</c:v>
                </c:pt>
                <c:pt idx="1">
                  <c:v>48.56</c:v>
                </c:pt>
                <c:pt idx="2">
                  <c:v>50.1</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0910-F471-4892-8E94-4479EC8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11165</Words>
  <Characters>63645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SUWARTO</dc:creator>
  <cp:lastModifiedBy>SUWARTO</cp:lastModifiedBy>
  <cp:revision>7</cp:revision>
  <cp:lastPrinted>2021-03-24T04:54:00Z</cp:lastPrinted>
  <dcterms:created xsi:type="dcterms:W3CDTF">2021-03-22T07:08:00Z</dcterms:created>
  <dcterms:modified xsi:type="dcterms:W3CDTF">2021-03-24T05:10:00Z</dcterms:modified>
</cp:coreProperties>
</file>