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E4" w:rsidRPr="00997C3D" w:rsidRDefault="001C37E4" w:rsidP="00997C3D">
      <w:pPr>
        <w:spacing w:after="0" w:line="240" w:lineRule="auto"/>
        <w:jc w:val="center"/>
        <w:rPr>
          <w:rFonts w:ascii="Times New Roman" w:eastAsia="Times New Roman" w:hAnsi="Times New Roman" w:cs="Times New Roman"/>
          <w:b/>
        </w:rPr>
      </w:pPr>
      <w:r w:rsidRPr="00997C3D">
        <w:rPr>
          <w:rFonts w:ascii="Times New Roman" w:hAnsi="Times New Roman" w:cs="Times New Roman"/>
          <w:b/>
        </w:rPr>
        <w:t>PENGARUH LAMA WAKTU PERENDAMAN DENGAN AIR TERHADAP PERKECAMBAHAN DAN VIGOR BIBIT</w:t>
      </w:r>
      <w:r w:rsidR="008C36E1" w:rsidRPr="00997C3D">
        <w:rPr>
          <w:rFonts w:ascii="Times New Roman" w:hAnsi="Times New Roman" w:cs="Times New Roman"/>
          <w:b/>
          <w:lang w:val="en-US"/>
        </w:rPr>
        <w:t xml:space="preserve"> </w:t>
      </w:r>
      <w:r w:rsidRPr="00997C3D">
        <w:rPr>
          <w:rFonts w:ascii="Times New Roman" w:eastAsia="Times New Roman" w:hAnsi="Times New Roman" w:cs="Times New Roman"/>
          <w:b/>
        </w:rPr>
        <w:t>SAWO MANILA (</w:t>
      </w:r>
      <w:r w:rsidRPr="00997C3D">
        <w:rPr>
          <w:rFonts w:ascii="Times New Roman" w:eastAsia="Times New Roman" w:hAnsi="Times New Roman" w:cs="Times New Roman"/>
          <w:b/>
          <w:i/>
        </w:rPr>
        <w:t>Manilkara Zapota</w:t>
      </w:r>
      <w:r w:rsidRPr="00997C3D">
        <w:rPr>
          <w:rFonts w:ascii="Times New Roman" w:eastAsia="Times New Roman" w:hAnsi="Times New Roman" w:cs="Times New Roman"/>
          <w:b/>
        </w:rPr>
        <w:t xml:space="preserve"> L)</w:t>
      </w:r>
    </w:p>
    <w:p w:rsidR="001C37E4" w:rsidRPr="00997C3D" w:rsidRDefault="001C37E4" w:rsidP="00997C3D">
      <w:pPr>
        <w:spacing w:line="240" w:lineRule="auto"/>
        <w:jc w:val="center"/>
        <w:rPr>
          <w:rFonts w:ascii="Times New Roman" w:hAnsi="Times New Roman" w:cs="Times New Roman"/>
          <w:b/>
        </w:rPr>
      </w:pPr>
      <w:r w:rsidRPr="00997C3D">
        <w:rPr>
          <w:rFonts w:ascii="Times New Roman" w:hAnsi="Times New Roman" w:cs="Times New Roman"/>
          <w:b/>
        </w:rPr>
        <w:t>Sulisnaida</w:t>
      </w:r>
      <w:r w:rsidRPr="00997C3D">
        <w:rPr>
          <w:rFonts w:ascii="Times New Roman" w:hAnsi="Times New Roman" w:cs="Times New Roman"/>
          <w:b/>
          <w:vertAlign w:val="superscript"/>
        </w:rPr>
        <w:t>1</w:t>
      </w:r>
      <w:r w:rsidRPr="00997C3D">
        <w:rPr>
          <w:rFonts w:ascii="Times New Roman" w:hAnsi="Times New Roman" w:cs="Times New Roman"/>
          <w:b/>
        </w:rPr>
        <w:t xml:space="preserve">, Drs. Riyanto, M.Si </w:t>
      </w:r>
      <w:r w:rsidRPr="00997C3D">
        <w:rPr>
          <w:rFonts w:ascii="Times New Roman" w:hAnsi="Times New Roman" w:cs="Times New Roman"/>
          <w:b/>
          <w:vertAlign w:val="superscript"/>
        </w:rPr>
        <w:t>2</w:t>
      </w:r>
      <w:r w:rsidRPr="00997C3D">
        <w:rPr>
          <w:rFonts w:ascii="Times New Roman" w:hAnsi="Times New Roman" w:cs="Times New Roman"/>
          <w:b/>
        </w:rPr>
        <w:t xml:space="preserve">, </w:t>
      </w:r>
      <w:r w:rsidRPr="00997C3D">
        <w:rPr>
          <w:rFonts w:ascii="Times New Roman" w:hAnsi="Times New Roman" w:cs="Times New Roman"/>
          <w:b/>
          <w:bCs/>
        </w:rPr>
        <w:t xml:space="preserve">Ir. </w:t>
      </w:r>
      <w:proofErr w:type="spellStart"/>
      <w:r w:rsidRPr="00997C3D">
        <w:rPr>
          <w:rFonts w:ascii="Times New Roman" w:hAnsi="Times New Roman" w:cs="Times New Roman"/>
          <w:b/>
          <w:bCs/>
          <w:lang w:val="en-US"/>
        </w:rPr>
        <w:t>WafitDinarto</w:t>
      </w:r>
      <w:proofErr w:type="spellEnd"/>
      <w:r w:rsidRPr="00997C3D">
        <w:rPr>
          <w:rFonts w:ascii="Times New Roman" w:hAnsi="Times New Roman" w:cs="Times New Roman"/>
          <w:b/>
          <w:bCs/>
          <w:lang w:val="en-US"/>
        </w:rPr>
        <w:t xml:space="preserve">, </w:t>
      </w:r>
      <w:proofErr w:type="spellStart"/>
      <w:r w:rsidRPr="00997C3D">
        <w:rPr>
          <w:rFonts w:ascii="Times New Roman" w:hAnsi="Times New Roman" w:cs="Times New Roman"/>
          <w:b/>
          <w:bCs/>
          <w:lang w:val="en-US"/>
        </w:rPr>
        <w:t>M.Si</w:t>
      </w:r>
      <w:proofErr w:type="spellEnd"/>
      <w:r w:rsidRPr="00997C3D">
        <w:rPr>
          <w:rFonts w:ascii="Times New Roman" w:hAnsi="Times New Roman" w:cs="Times New Roman"/>
          <w:b/>
          <w:bCs/>
          <w:lang w:val="en-US"/>
        </w:rPr>
        <w:t>.</w:t>
      </w:r>
      <w:r w:rsidRPr="00997C3D">
        <w:rPr>
          <w:rFonts w:ascii="Times New Roman" w:hAnsi="Times New Roman" w:cs="Times New Roman"/>
          <w:b/>
          <w:vertAlign w:val="superscript"/>
        </w:rPr>
        <w:t>2</w:t>
      </w:r>
    </w:p>
    <w:p w:rsidR="001C37E4" w:rsidRPr="00997C3D" w:rsidRDefault="001C37E4" w:rsidP="00997C3D">
      <w:pPr>
        <w:spacing w:line="240" w:lineRule="auto"/>
        <w:jc w:val="center"/>
        <w:rPr>
          <w:rFonts w:ascii="Times New Roman" w:hAnsi="Times New Roman" w:cs="Times New Roman"/>
          <w:bCs/>
          <w:i/>
          <w:iCs/>
        </w:rPr>
      </w:pPr>
      <w:r w:rsidRPr="00997C3D">
        <w:rPr>
          <w:rFonts w:ascii="Times New Roman" w:hAnsi="Times New Roman" w:cs="Times New Roman"/>
          <w:bCs/>
          <w:i/>
          <w:iCs/>
        </w:rPr>
        <w:t xml:space="preserve">1The Student of Agrotechnology Study Program of Mercu Buana University Yogyakarta 2Dosen Agrotechnology Study Program of Mercu Buana University Yogyakarta </w:t>
      </w:r>
    </w:p>
    <w:p w:rsidR="001C37E4" w:rsidRPr="00997C3D" w:rsidRDefault="001C37E4" w:rsidP="00997C3D">
      <w:pPr>
        <w:spacing w:line="240" w:lineRule="auto"/>
        <w:jc w:val="center"/>
        <w:rPr>
          <w:rFonts w:ascii="Times New Roman" w:hAnsi="Times New Roman" w:cs="Times New Roman"/>
          <w:bCs/>
          <w:i/>
          <w:iCs/>
          <w:lang w:val="en-US"/>
        </w:rPr>
      </w:pPr>
      <w:r w:rsidRPr="00997C3D">
        <w:rPr>
          <w:rFonts w:ascii="Times New Roman" w:hAnsi="Times New Roman" w:cs="Times New Roman"/>
          <w:bCs/>
          <w:i/>
          <w:iCs/>
        </w:rPr>
        <w:t>e-mail: 18012100@student.mercubuana-yogya.ac.id</w:t>
      </w:r>
    </w:p>
    <w:p w:rsidR="001C37E4" w:rsidRPr="00997C3D" w:rsidRDefault="001C37E4" w:rsidP="00997C3D">
      <w:pPr>
        <w:spacing w:line="240" w:lineRule="auto"/>
        <w:ind w:left="720" w:hanging="360"/>
        <w:jc w:val="center"/>
        <w:rPr>
          <w:rFonts w:ascii="Times New Roman" w:hAnsi="Times New Roman" w:cs="Times New Roman"/>
          <w:b/>
        </w:rPr>
      </w:pPr>
      <w:r w:rsidRPr="00997C3D">
        <w:rPr>
          <w:rFonts w:ascii="Times New Roman" w:hAnsi="Times New Roman" w:cs="Times New Roman"/>
          <w:b/>
        </w:rPr>
        <w:t>Sulisnaida</w:t>
      </w:r>
    </w:p>
    <w:p w:rsidR="001C37E4" w:rsidRPr="00997C3D" w:rsidRDefault="001C37E4" w:rsidP="00997C3D">
      <w:pPr>
        <w:spacing w:line="240" w:lineRule="auto"/>
        <w:ind w:left="720" w:hanging="360"/>
        <w:jc w:val="center"/>
        <w:rPr>
          <w:rFonts w:ascii="Times New Roman" w:hAnsi="Times New Roman" w:cs="Times New Roman"/>
          <w:b/>
        </w:rPr>
      </w:pPr>
      <w:r w:rsidRPr="00997C3D">
        <w:rPr>
          <w:rFonts w:ascii="Times New Roman" w:hAnsi="Times New Roman" w:cs="Times New Roman"/>
          <w:b/>
        </w:rPr>
        <w:t>18012100</w:t>
      </w:r>
    </w:p>
    <w:p w:rsidR="001C37E4" w:rsidRPr="00997C3D" w:rsidRDefault="001C37E4" w:rsidP="00997C3D">
      <w:pPr>
        <w:pStyle w:val="Heading1"/>
        <w:jc w:val="center"/>
        <w:rPr>
          <w:rFonts w:ascii="Times New Roman" w:hAnsi="Times New Roman"/>
          <w:sz w:val="22"/>
          <w:szCs w:val="22"/>
          <w:lang w:val="id-ID"/>
        </w:rPr>
      </w:pPr>
      <w:r w:rsidRPr="00997C3D">
        <w:rPr>
          <w:rFonts w:ascii="Times New Roman" w:hAnsi="Times New Roman"/>
          <w:sz w:val="22"/>
          <w:szCs w:val="22"/>
        </w:rPr>
        <w:t>ABSTRAK</w:t>
      </w:r>
    </w:p>
    <w:p w:rsidR="001C37E4" w:rsidRPr="00997C3D" w:rsidRDefault="001C37E4" w:rsidP="00997C3D">
      <w:pPr>
        <w:spacing w:line="240" w:lineRule="auto"/>
        <w:ind w:firstLine="720"/>
        <w:jc w:val="both"/>
        <w:rPr>
          <w:rFonts w:ascii="Times New Roman" w:hAnsi="Times New Roman" w:cs="Times New Roman"/>
        </w:rPr>
      </w:pPr>
      <w:r w:rsidRPr="00997C3D">
        <w:rPr>
          <w:rFonts w:ascii="Times New Roman" w:hAnsi="Times New Roman" w:cs="Times New Roman"/>
        </w:rPr>
        <w:t>This research aims to find an effective way to overcome the dormancy of hard seeds in mustard seeds (Manilkara zapota (L.). The research was conducted at upt Kebun dan Ternak Universitas Mercu Buana Yogyakarta in Kaliurang Village, Argomulyo Village, Sedayu District, Bantul District in October 2020 until January 2021.To get rid of its seed dormancy, the treatment used is soaked in water for 24 hours, soaked in water for 36 hours, soaked in water for 48 hours, soaked in water for 60 hours, soaked in water for 72 hours, soaked in water for 84 hours, soaked in water for 96 hours, and without being treated (control).The study used a Complete Randomized Design with four repeats. The data obtained was analyzed using variant analysis (ANOVA) and if there is a real difference followed by a further test duncan's (DMRT) level of 5% if the results obtained differed noticeable between treatments.The results showed that soaking mustard seed in water for 24 hours can overcome the harsh skin properties of seeds by increasing seed germination power up to 87.5%.</w:t>
      </w:r>
    </w:p>
    <w:p w:rsidR="001C37E4" w:rsidRPr="00997C3D" w:rsidRDefault="001C37E4" w:rsidP="00997C3D">
      <w:pPr>
        <w:spacing w:line="240" w:lineRule="auto"/>
        <w:jc w:val="both"/>
        <w:rPr>
          <w:rFonts w:ascii="Times New Roman" w:hAnsi="Times New Roman" w:cs="Times New Roman"/>
        </w:rPr>
      </w:pPr>
      <w:r w:rsidRPr="00997C3D">
        <w:rPr>
          <w:rFonts w:ascii="Times New Roman" w:hAnsi="Times New Roman" w:cs="Times New Roman"/>
        </w:rPr>
        <w:t xml:space="preserve">Keywords: </w:t>
      </w:r>
      <w:r w:rsidRPr="00997C3D">
        <w:rPr>
          <w:rFonts w:ascii="Times New Roman" w:hAnsi="Times New Roman" w:cs="Times New Roman"/>
          <w:lang w:val="en-US"/>
        </w:rPr>
        <w:t>sapodilla;</w:t>
      </w:r>
      <w:r w:rsidRPr="00997C3D">
        <w:rPr>
          <w:rFonts w:ascii="Times New Roman" w:hAnsi="Times New Roman" w:cs="Times New Roman"/>
        </w:rPr>
        <w:t xml:space="preserve"> germination</w:t>
      </w:r>
      <w:r w:rsidRPr="00997C3D">
        <w:rPr>
          <w:rFonts w:ascii="Times New Roman" w:hAnsi="Times New Roman" w:cs="Times New Roman"/>
          <w:lang w:val="en-US"/>
        </w:rPr>
        <w:t>;</w:t>
      </w:r>
      <w:r w:rsidRPr="00997C3D">
        <w:rPr>
          <w:rFonts w:ascii="Times New Roman" w:hAnsi="Times New Roman" w:cs="Times New Roman"/>
        </w:rPr>
        <w:t xml:space="preserve"> water soaking</w:t>
      </w:r>
    </w:p>
    <w:p w:rsidR="003E2B37" w:rsidRPr="00997C3D" w:rsidRDefault="003E2B37" w:rsidP="00997C3D">
      <w:pPr>
        <w:spacing w:after="0" w:line="240" w:lineRule="auto"/>
        <w:jc w:val="center"/>
        <w:rPr>
          <w:rFonts w:ascii="Times New Roman" w:eastAsia="Times New Roman" w:hAnsi="Times New Roman" w:cs="Times New Roman"/>
          <w:b/>
          <w:lang w:val="en-US"/>
        </w:rPr>
      </w:pPr>
    </w:p>
    <w:p w:rsidR="00997C3D" w:rsidRPr="00997C3D" w:rsidRDefault="00997C3D" w:rsidP="00997C3D">
      <w:pPr>
        <w:spacing w:after="0" w:line="240" w:lineRule="auto"/>
        <w:jc w:val="center"/>
        <w:rPr>
          <w:rFonts w:ascii="Times New Roman" w:eastAsia="Times New Roman" w:hAnsi="Times New Roman" w:cs="Times New Roman"/>
          <w:b/>
        </w:rPr>
      </w:pPr>
      <w:r w:rsidRPr="00997C3D">
        <w:rPr>
          <w:rFonts w:ascii="Times New Roman" w:hAnsi="Times New Roman" w:cs="Times New Roman"/>
          <w:b/>
        </w:rPr>
        <w:t>PENGARUH LAMA WAKTU PERENDAMAN DENGAN AIR TERHADAP PERKECAMBAHAN DAN VIGOR BIBIT</w:t>
      </w:r>
      <w:r w:rsidRPr="00997C3D">
        <w:rPr>
          <w:rFonts w:ascii="Times New Roman" w:eastAsia="Times New Roman" w:hAnsi="Times New Roman" w:cs="Times New Roman"/>
          <w:b/>
        </w:rPr>
        <w:t>SAWO MANILA (</w:t>
      </w:r>
      <w:r w:rsidRPr="00997C3D">
        <w:rPr>
          <w:rFonts w:ascii="Times New Roman" w:eastAsia="Times New Roman" w:hAnsi="Times New Roman" w:cs="Times New Roman"/>
          <w:b/>
          <w:i/>
        </w:rPr>
        <w:t>Manilkara Zapota</w:t>
      </w:r>
      <w:r w:rsidRPr="00997C3D">
        <w:rPr>
          <w:rFonts w:ascii="Times New Roman" w:eastAsia="Times New Roman" w:hAnsi="Times New Roman" w:cs="Times New Roman"/>
          <w:b/>
        </w:rPr>
        <w:t xml:space="preserve"> L)</w:t>
      </w:r>
    </w:p>
    <w:p w:rsidR="00997C3D" w:rsidRPr="00997C3D" w:rsidRDefault="00997C3D" w:rsidP="00997C3D">
      <w:pPr>
        <w:spacing w:line="240" w:lineRule="auto"/>
        <w:ind w:left="720" w:hanging="360"/>
        <w:jc w:val="center"/>
        <w:rPr>
          <w:rFonts w:ascii="Times New Roman" w:hAnsi="Times New Roman" w:cs="Times New Roman"/>
          <w:b/>
        </w:rPr>
      </w:pPr>
    </w:p>
    <w:p w:rsidR="00997C3D" w:rsidRPr="00997C3D" w:rsidRDefault="00997C3D" w:rsidP="00997C3D">
      <w:pPr>
        <w:pStyle w:val="Heading1"/>
        <w:jc w:val="center"/>
        <w:rPr>
          <w:rFonts w:ascii="Times New Roman" w:hAnsi="Times New Roman"/>
          <w:sz w:val="22"/>
          <w:szCs w:val="22"/>
          <w:lang w:val="id-ID"/>
        </w:rPr>
      </w:pPr>
      <w:bookmarkStart w:id="0" w:name="_Toc62071378"/>
      <w:r w:rsidRPr="00997C3D">
        <w:rPr>
          <w:rFonts w:ascii="Times New Roman" w:hAnsi="Times New Roman"/>
          <w:sz w:val="22"/>
          <w:szCs w:val="22"/>
        </w:rPr>
        <w:t>ABSTRAK</w:t>
      </w:r>
      <w:bookmarkEnd w:id="0"/>
    </w:p>
    <w:p w:rsidR="00997C3D" w:rsidRPr="00997C3D" w:rsidRDefault="00997C3D" w:rsidP="00997C3D">
      <w:pPr>
        <w:spacing w:line="240" w:lineRule="auto"/>
        <w:ind w:firstLine="720"/>
        <w:jc w:val="both"/>
        <w:rPr>
          <w:rFonts w:ascii="Times New Roman" w:hAnsi="Times New Roman" w:cs="Times New Roman"/>
        </w:rPr>
      </w:pPr>
      <w:r w:rsidRPr="00997C3D">
        <w:rPr>
          <w:rFonts w:ascii="Times New Roman" w:hAnsi="Times New Roman" w:cs="Times New Roman"/>
        </w:rPr>
        <w:t xml:space="preserve">Penelitian ini bertujuan untuk mendapatkan cara yang efektif guna mengatasi dormansi biji keras pada benih sawo (Manilkara zapota (L.) . Penelitian dilaksanakan di </w:t>
      </w:r>
      <w:r w:rsidRPr="00997C3D">
        <w:rPr>
          <w:rFonts w:ascii="Times New Roman" w:eastAsia="Times New Roman" w:hAnsi="Times New Roman" w:cs="Times New Roman"/>
        </w:rPr>
        <w:t>UPT Kebun dan Ternak Universitas Mercu Buana Yogyakarta di Dusun kaliurang ,Desa Argomulyo, Kec. Sedayu,Kab. Bantul</w:t>
      </w:r>
      <w:r w:rsidRPr="00997C3D">
        <w:rPr>
          <w:rFonts w:ascii="Times New Roman" w:hAnsi="Times New Roman" w:cs="Times New Roman"/>
        </w:rPr>
        <w:t xml:space="preserve"> pada bulan oktober 2020 sampai januari 2021. Untuk menghilangkan dormansi bijinya, perlakuan yang digunakan adalahdirendam dalam air selama 24 jam,direndam dalam air selama 36 jam, direndam dalam air selama 48 jam,direndam dalam air selama 60 jam, direndam dalam air selama 72 jam,direndam dalam air selama 84 jam,direndam dalam air selama 96 jam, dan tanpa diperlakukan (kontrol). Penelitian ini menggunakan Rancangan Acak Lengkap dengan empat ulangan. Data yang diperoleh dianalisis menggunakan analisis varian (ANOVA) dan jika adabeda nyata dilanjutkan dengan uji lanjut Duncan’s (DMRT) taraf 5% apabila hasil yang diperoleh berbeda nyata antar perlakuan. Hasil penelitian menunjukkan bahwa perendaman benih sawo dalam air selama 24 jam dapat mengatasi sifat kulit keras benih dengan meningkatkan daya berkecambah benih hingga 87,5 %. </w:t>
      </w:r>
    </w:p>
    <w:p w:rsidR="00997C3D" w:rsidRPr="00997C3D" w:rsidRDefault="00997C3D" w:rsidP="00997C3D">
      <w:pPr>
        <w:spacing w:line="240" w:lineRule="auto"/>
        <w:jc w:val="both"/>
        <w:rPr>
          <w:rFonts w:ascii="Times New Roman" w:hAnsi="Times New Roman" w:cs="Times New Roman"/>
          <w:b/>
        </w:rPr>
      </w:pPr>
      <w:r w:rsidRPr="00997C3D">
        <w:rPr>
          <w:rFonts w:ascii="Times New Roman" w:hAnsi="Times New Roman" w:cs="Times New Roman"/>
        </w:rPr>
        <w:t xml:space="preserve">Kata kunci: </w:t>
      </w:r>
      <w:proofErr w:type="spellStart"/>
      <w:r w:rsidRPr="00997C3D">
        <w:rPr>
          <w:rFonts w:ascii="Times New Roman" w:hAnsi="Times New Roman" w:cs="Times New Roman"/>
          <w:lang w:val="en-US"/>
        </w:rPr>
        <w:t>sawo</w:t>
      </w:r>
      <w:proofErr w:type="spellEnd"/>
      <w:r w:rsidRPr="00997C3D">
        <w:rPr>
          <w:rFonts w:ascii="Times New Roman" w:hAnsi="Times New Roman" w:cs="Times New Roman"/>
          <w:lang w:val="en-US"/>
        </w:rPr>
        <w:t xml:space="preserve"> manila</w:t>
      </w:r>
      <w:r w:rsidRPr="00997C3D">
        <w:rPr>
          <w:rFonts w:ascii="Times New Roman" w:hAnsi="Times New Roman" w:cs="Times New Roman"/>
        </w:rPr>
        <w:t>, perkecambahan, perendaman air</w:t>
      </w:r>
    </w:p>
    <w:p w:rsidR="00997C3D" w:rsidRDefault="00997C3D" w:rsidP="00997C3D">
      <w:pPr>
        <w:spacing w:after="0" w:line="240" w:lineRule="auto"/>
        <w:jc w:val="center"/>
        <w:rPr>
          <w:rFonts w:ascii="Times New Roman" w:eastAsia="Times New Roman" w:hAnsi="Times New Roman" w:cs="Times New Roman"/>
          <w:b/>
          <w:lang w:val="en-US"/>
        </w:rPr>
      </w:pPr>
    </w:p>
    <w:p w:rsidR="00997C3D" w:rsidRDefault="00997C3D" w:rsidP="00997C3D">
      <w:pPr>
        <w:spacing w:after="0" w:line="240" w:lineRule="auto"/>
        <w:jc w:val="center"/>
        <w:rPr>
          <w:rFonts w:ascii="Times New Roman" w:eastAsia="Times New Roman" w:hAnsi="Times New Roman" w:cs="Times New Roman"/>
          <w:b/>
          <w:lang w:val="en-US"/>
        </w:rPr>
      </w:pPr>
    </w:p>
    <w:p w:rsidR="00997C3D" w:rsidRDefault="00997C3D" w:rsidP="00997C3D">
      <w:pPr>
        <w:spacing w:after="0" w:line="240" w:lineRule="auto"/>
        <w:jc w:val="center"/>
        <w:rPr>
          <w:rFonts w:ascii="Times New Roman" w:eastAsia="Times New Roman" w:hAnsi="Times New Roman" w:cs="Times New Roman"/>
          <w:b/>
          <w:lang w:val="en-US"/>
        </w:rPr>
      </w:pPr>
    </w:p>
    <w:p w:rsidR="00997C3D" w:rsidRPr="00997C3D" w:rsidRDefault="00997C3D" w:rsidP="00997C3D">
      <w:pPr>
        <w:spacing w:after="0" w:line="240" w:lineRule="auto"/>
        <w:jc w:val="center"/>
        <w:rPr>
          <w:rFonts w:ascii="Times New Roman" w:eastAsia="Times New Roman" w:hAnsi="Times New Roman" w:cs="Times New Roman"/>
          <w:b/>
          <w:lang w:val="en-US"/>
        </w:rPr>
        <w:sectPr w:rsidR="00997C3D" w:rsidRPr="00997C3D">
          <w:pgSz w:w="12240" w:h="15840"/>
          <w:pgMar w:top="1440" w:right="1440" w:bottom="1440" w:left="1440" w:header="708" w:footer="708" w:gutter="0"/>
          <w:cols w:space="708"/>
          <w:docGrid w:linePitch="360"/>
        </w:sectPr>
      </w:pPr>
    </w:p>
    <w:p w:rsidR="001C37E4" w:rsidRPr="00997C3D" w:rsidRDefault="001C37E4" w:rsidP="00997C3D">
      <w:pPr>
        <w:pStyle w:val="ListParagraph"/>
        <w:numPr>
          <w:ilvl w:val="0"/>
          <w:numId w:val="1"/>
        </w:numPr>
        <w:spacing w:after="0" w:line="240" w:lineRule="auto"/>
        <w:jc w:val="center"/>
        <w:rPr>
          <w:rFonts w:ascii="Times New Roman" w:eastAsia="Times New Roman" w:hAnsi="Times New Roman" w:cs="Times New Roman"/>
          <w:b/>
        </w:rPr>
      </w:pPr>
      <w:r w:rsidRPr="00997C3D">
        <w:rPr>
          <w:rFonts w:ascii="Times New Roman" w:eastAsia="Times New Roman" w:hAnsi="Times New Roman" w:cs="Times New Roman"/>
          <w:b/>
        </w:rPr>
        <w:lastRenderedPageBreak/>
        <w:t>PENDAHULUAN</w:t>
      </w:r>
    </w:p>
    <w:p w:rsidR="001C37E4" w:rsidRPr="00997C3D" w:rsidRDefault="001C37E4" w:rsidP="00997C3D">
      <w:pPr>
        <w:pStyle w:val="ListParagraph"/>
        <w:numPr>
          <w:ilvl w:val="0"/>
          <w:numId w:val="2"/>
        </w:numPr>
        <w:spacing w:after="0" w:line="240" w:lineRule="auto"/>
        <w:jc w:val="center"/>
        <w:rPr>
          <w:rFonts w:ascii="Times New Roman" w:eastAsia="Times New Roman" w:hAnsi="Times New Roman" w:cs="Times New Roman"/>
          <w:b/>
        </w:rPr>
      </w:pPr>
      <w:r w:rsidRPr="00997C3D">
        <w:rPr>
          <w:rFonts w:ascii="Times New Roman" w:eastAsia="Times New Roman" w:hAnsi="Times New Roman" w:cs="Times New Roman"/>
          <w:b/>
        </w:rPr>
        <w:t>Latar Belakang</w:t>
      </w:r>
    </w:p>
    <w:p w:rsidR="001C37E4" w:rsidRPr="00997C3D" w:rsidRDefault="001C37E4" w:rsidP="00997C3D">
      <w:pPr>
        <w:spacing w:after="0" w:line="240" w:lineRule="auto"/>
        <w:rPr>
          <w:rFonts w:ascii="Times New Roman" w:eastAsia="Times New Roman" w:hAnsi="Times New Roman" w:cs="Times New Roman"/>
          <w:b/>
          <w:lang w:val="en-US"/>
        </w:rPr>
      </w:pPr>
    </w:p>
    <w:p w:rsidR="001C37E4" w:rsidRPr="00997C3D" w:rsidRDefault="001C37E4" w:rsidP="00997C3D">
      <w:pPr>
        <w:spacing w:after="0" w:line="240" w:lineRule="auto"/>
        <w:ind w:right="266" w:firstLine="709"/>
        <w:jc w:val="both"/>
        <w:rPr>
          <w:rFonts w:ascii="Times New Roman" w:eastAsia="Times New Roman" w:hAnsi="Times New Roman" w:cs="Times New Roman"/>
        </w:rPr>
      </w:pPr>
      <w:r w:rsidRPr="00997C3D">
        <w:rPr>
          <w:rFonts w:ascii="Times New Roman" w:eastAsia="Times New Roman" w:hAnsi="Times New Roman" w:cs="Times New Roman"/>
        </w:rPr>
        <w:t>Sawo (</w:t>
      </w:r>
      <w:r w:rsidRPr="00997C3D">
        <w:rPr>
          <w:rFonts w:ascii="Times New Roman" w:eastAsia="Times New Roman" w:hAnsi="Times New Roman" w:cs="Times New Roman"/>
          <w:i/>
        </w:rPr>
        <w:t>Manilkara zapota</w:t>
      </w:r>
      <w:r w:rsidRPr="00997C3D">
        <w:rPr>
          <w:rFonts w:ascii="Times New Roman" w:eastAsia="Times New Roman" w:hAnsi="Times New Roman" w:cs="Times New Roman"/>
        </w:rPr>
        <w:t xml:space="preserve"> L) merupakan buah tropis yang berasal dari benua Amerika, tepatnya di Meksiko hingga Guatemala, Salvador, dan Honduras Utara. Buah sawo (</w:t>
      </w:r>
      <w:r w:rsidRPr="00997C3D">
        <w:rPr>
          <w:rFonts w:ascii="Times New Roman" w:eastAsia="Times New Roman" w:hAnsi="Times New Roman" w:cs="Times New Roman"/>
          <w:i/>
        </w:rPr>
        <w:t>Manilkara zapota</w:t>
      </w:r>
      <w:r w:rsidRPr="00997C3D">
        <w:rPr>
          <w:rFonts w:ascii="Times New Roman" w:eastAsia="Times New Roman" w:hAnsi="Times New Roman" w:cs="Times New Roman"/>
        </w:rPr>
        <w:t xml:space="preserve"> L) disebut juga </w:t>
      </w:r>
      <w:r w:rsidRPr="00997C3D">
        <w:rPr>
          <w:rFonts w:ascii="Times New Roman" w:eastAsia="Times New Roman" w:hAnsi="Times New Roman" w:cs="Times New Roman"/>
          <w:i/>
        </w:rPr>
        <w:t xml:space="preserve">neesbery </w:t>
      </w:r>
      <w:r w:rsidRPr="00997C3D">
        <w:rPr>
          <w:rFonts w:ascii="Times New Roman" w:eastAsia="Times New Roman" w:hAnsi="Times New Roman" w:cs="Times New Roman"/>
        </w:rPr>
        <w:t xml:space="preserve">atau </w:t>
      </w:r>
      <w:r w:rsidRPr="00997C3D">
        <w:rPr>
          <w:rFonts w:ascii="Times New Roman" w:eastAsia="Times New Roman" w:hAnsi="Times New Roman" w:cs="Times New Roman"/>
          <w:i/>
        </w:rPr>
        <w:t xml:space="preserve">sapodilla. </w:t>
      </w:r>
      <w:r w:rsidRPr="00997C3D">
        <w:rPr>
          <w:rFonts w:ascii="Times New Roman" w:eastAsia="Times New Roman" w:hAnsi="Times New Roman" w:cs="Times New Roman"/>
        </w:rPr>
        <w:t>Buah sawo memiliki daging buah yang lembut, namun terdapat tekstur rasa seperti pasir yang muncul karena daging buah sawo mengandung sel-sel batu (sklereida), (Balerdi</w:t>
      </w:r>
      <w:r w:rsidRPr="00997C3D">
        <w:rPr>
          <w:rFonts w:ascii="Times New Roman" w:eastAsia="Times New Roman" w:hAnsi="Times New Roman" w:cs="Times New Roman"/>
          <w:i/>
        </w:rPr>
        <w:t>et al.</w:t>
      </w:r>
      <w:r w:rsidRPr="00997C3D">
        <w:rPr>
          <w:rFonts w:ascii="Times New Roman" w:eastAsia="Times New Roman" w:hAnsi="Times New Roman" w:cs="Times New Roman"/>
        </w:rPr>
        <w:t>, 2005).</w:t>
      </w:r>
    </w:p>
    <w:p w:rsidR="001C37E4" w:rsidRPr="00997C3D" w:rsidRDefault="001C37E4" w:rsidP="00997C3D">
      <w:pPr>
        <w:spacing w:after="0" w:line="240" w:lineRule="auto"/>
        <w:ind w:right="266" w:firstLine="852"/>
        <w:jc w:val="both"/>
        <w:rPr>
          <w:rFonts w:ascii="Times New Roman" w:eastAsia="Times New Roman" w:hAnsi="Times New Roman" w:cs="Times New Roman"/>
        </w:rPr>
      </w:pPr>
      <w:r w:rsidRPr="00997C3D">
        <w:rPr>
          <w:rFonts w:ascii="Times New Roman" w:eastAsia="Times New Roman" w:hAnsi="Times New Roman" w:cs="Times New Roman"/>
        </w:rPr>
        <w:t>Tanaman sawo (</w:t>
      </w:r>
      <w:r w:rsidRPr="00997C3D">
        <w:rPr>
          <w:rFonts w:ascii="Times New Roman" w:eastAsia="Times New Roman" w:hAnsi="Times New Roman" w:cs="Times New Roman"/>
          <w:i/>
        </w:rPr>
        <w:t>Manilkara zapota</w:t>
      </w:r>
      <w:r w:rsidRPr="00997C3D">
        <w:rPr>
          <w:rFonts w:ascii="Times New Roman" w:eastAsia="Times New Roman" w:hAnsi="Times New Roman" w:cs="Times New Roman"/>
        </w:rPr>
        <w:t xml:space="preserve"> L) adalah anggota </w:t>
      </w:r>
      <w:r w:rsidRPr="00997C3D">
        <w:rPr>
          <w:rFonts w:ascii="Times New Roman" w:eastAsia="Times New Roman" w:hAnsi="Times New Roman" w:cs="Times New Roman"/>
          <w:i/>
        </w:rPr>
        <w:t>Sapotaceae</w:t>
      </w:r>
      <w:r w:rsidRPr="00997C3D">
        <w:rPr>
          <w:rFonts w:ascii="Times New Roman" w:eastAsia="Times New Roman" w:hAnsi="Times New Roman" w:cs="Times New Roman"/>
        </w:rPr>
        <w:t xml:space="preserve"> yang banyak dibudidayakan di pekarangan dan banyak memiliki kegunaan. Kandungan zat gizi dalam buah sawo, yaitu glukosa, vitamin, karbohidrat dan serat pangan.Getahnya digunakan untuk pembuatan permen karet. Daunnya dapat sebagai obat batuk, diare, demam, antibiotic dan antimikrobia, (Chanda and Nagani, 2010), serta diketahui sangat baik untuk jantung dan pembuluh darah. Kayunya bermanfaat untuk bahan bangunan atau </w:t>
      </w:r>
      <w:r w:rsidRPr="00997C3D">
        <w:rPr>
          <w:rFonts w:ascii="Times New Roman" w:eastAsia="Times New Roman" w:hAnsi="Times New Roman" w:cs="Times New Roman"/>
          <w:i/>
        </w:rPr>
        <w:t>furniture,</w:t>
      </w:r>
      <w:r w:rsidRPr="00997C3D">
        <w:rPr>
          <w:rFonts w:ascii="Times New Roman" w:eastAsia="Times New Roman" w:hAnsi="Times New Roman" w:cs="Times New Roman"/>
        </w:rPr>
        <w:t xml:space="preserve"> (Salinas-Peba and Victor, 2007). Bunganya sebagai bahan kosmetik, buah nya digunakan sebagai makanan olahan dan manfaat utama dari tanaman iniialah sebagai peneduh dan tanaman hias dalam pot, (Thulaja, 1999).</w:t>
      </w:r>
    </w:p>
    <w:p w:rsidR="001C37E4" w:rsidRPr="00997C3D" w:rsidRDefault="001C37E4" w:rsidP="00997C3D">
      <w:pPr>
        <w:spacing w:after="0" w:line="240" w:lineRule="auto"/>
        <w:ind w:right="266" w:firstLine="720"/>
        <w:jc w:val="both"/>
        <w:rPr>
          <w:rFonts w:ascii="Times New Roman" w:eastAsia="Times New Roman" w:hAnsi="Times New Roman" w:cs="Times New Roman"/>
        </w:rPr>
      </w:pPr>
      <w:r w:rsidRPr="00997C3D">
        <w:rPr>
          <w:rFonts w:ascii="Times New Roman" w:eastAsia="Times New Roman" w:hAnsi="Times New Roman" w:cs="Times New Roman"/>
        </w:rPr>
        <w:t>Oleh karena kemanfaatannya yang banyak, kebutuhan sawo semakin meningkat sehingga produksi harus ditingkatkan. Pemenuhan kebutuhan sawo yang semakin meningkat dapat diupayakan dengan perluasan lahan penanaman atau dengan peremajaan tanaman. Oleh karena itu, kebutuhan akan bibit yang bermutu dan tersedia secara cepat juga semakin meningkat.</w:t>
      </w:r>
    </w:p>
    <w:p w:rsidR="001C37E4" w:rsidRPr="00997C3D" w:rsidRDefault="001C37E4" w:rsidP="00997C3D">
      <w:pPr>
        <w:spacing w:after="0" w:line="240" w:lineRule="auto"/>
        <w:ind w:right="266" w:firstLine="852"/>
        <w:jc w:val="both"/>
        <w:rPr>
          <w:rFonts w:ascii="Times New Roman" w:eastAsia="Times New Roman" w:hAnsi="Times New Roman" w:cs="Times New Roman"/>
        </w:rPr>
      </w:pPr>
      <w:r w:rsidRPr="00997C3D">
        <w:rPr>
          <w:rFonts w:ascii="Times New Roman" w:eastAsia="Times New Roman" w:hAnsi="Times New Roman" w:cs="Times New Roman"/>
        </w:rPr>
        <w:t>Berdasarkan data Badan Pusat Statistik, (2014), Produktivitas tanaman sawo di Indonesia dari tahun 2009 - 2014, mengalami kenaikan di mana pada tahun 2009 sebanyak 127.876 ton/tahun menjadi 138.206 ton/tahun pada tahun 2014.</w:t>
      </w:r>
    </w:p>
    <w:p w:rsidR="001C37E4" w:rsidRPr="00997C3D" w:rsidRDefault="001C37E4" w:rsidP="00997C3D">
      <w:pPr>
        <w:spacing w:after="0" w:line="240" w:lineRule="auto"/>
        <w:ind w:right="266" w:firstLine="852"/>
        <w:jc w:val="both"/>
        <w:rPr>
          <w:rFonts w:ascii="Times New Roman" w:eastAsia="Times New Roman" w:hAnsi="Times New Roman" w:cs="Times New Roman"/>
        </w:rPr>
      </w:pPr>
      <w:r w:rsidRPr="00997C3D">
        <w:rPr>
          <w:rFonts w:ascii="Times New Roman" w:eastAsia="Times New Roman" w:hAnsi="Times New Roman" w:cs="Times New Roman"/>
        </w:rPr>
        <w:t xml:space="preserve">Penelitian mengenai </w:t>
      </w:r>
      <w:r w:rsidRPr="00997C3D">
        <w:rPr>
          <w:rFonts w:ascii="Times New Roman" w:eastAsia="Times New Roman" w:hAnsi="Times New Roman" w:cs="Times New Roman"/>
          <w:i/>
        </w:rPr>
        <w:t>Manilkara zapota</w:t>
      </w:r>
      <w:r w:rsidRPr="00997C3D">
        <w:rPr>
          <w:rFonts w:ascii="Times New Roman" w:eastAsia="Times New Roman" w:hAnsi="Times New Roman" w:cs="Times New Roman"/>
        </w:rPr>
        <w:t xml:space="preserve"> L. masih sangat terbatas, sehingga pengembangan budidaya dan konservasi plasma nutfah yang ada di Indonesia perlu </w:t>
      </w:r>
      <w:r w:rsidRPr="00997C3D">
        <w:rPr>
          <w:rFonts w:ascii="Times New Roman" w:eastAsia="Times New Roman" w:hAnsi="Times New Roman" w:cs="Times New Roman"/>
        </w:rPr>
        <w:lastRenderedPageBreak/>
        <w:t>dilakukan. Berdasarkan data Badan Pusat Statistik, (2014), ekspor sawo masih jauh di bawah buah-buah lainnya, sehingga perlu upaya berkelanjutan untuk meningkatkan eksistensi sawo.</w:t>
      </w:r>
    </w:p>
    <w:p w:rsidR="001C37E4" w:rsidRPr="00997C3D" w:rsidRDefault="001C37E4" w:rsidP="00997C3D">
      <w:pPr>
        <w:spacing w:after="0" w:line="240" w:lineRule="auto"/>
        <w:ind w:right="266" w:firstLine="852"/>
        <w:jc w:val="both"/>
        <w:rPr>
          <w:rFonts w:ascii="Times New Roman" w:eastAsia="Times New Roman" w:hAnsi="Times New Roman" w:cs="Times New Roman"/>
        </w:rPr>
      </w:pPr>
      <w:r w:rsidRPr="00997C3D">
        <w:rPr>
          <w:rFonts w:ascii="Times New Roman" w:eastAsia="Times New Roman" w:hAnsi="Times New Roman" w:cs="Times New Roman"/>
        </w:rPr>
        <w:t>Budidaya tanaman sawo dapat dilakukan melalui perbanyakan vegetative dan generatif. Perbanyakan generative menggunakan biji memiliki keunggulan berupa system perakaran yang  lebih kuat dan dalam. Perbanyakan secara generative dimulai dengan mengecambahkan biji tanaman sawo, setelah berkecambah dan keluar akarnya kemudian dipindah tanam. Perbanyakan tanaman sawo yang berasal dari biji memiliki umur mulai berbuah yang cukup lama, sekitar 7 tahun setelah tanam, tanaman yang tidak berasal dari tanaman induk varietas unggulan akan membutuhkan waktu yang lebih lama dari itu. Kelemahan lain dari perbanyakan secara generative ialah, tanaman sawo akan mengalami proses segregasi genetis, (Rukmana, 1997).</w:t>
      </w:r>
    </w:p>
    <w:p w:rsidR="001C37E4" w:rsidRPr="00997C3D" w:rsidRDefault="001C37E4" w:rsidP="00997C3D">
      <w:pPr>
        <w:spacing w:after="0" w:line="240" w:lineRule="auto"/>
        <w:ind w:right="266" w:firstLine="720"/>
        <w:jc w:val="both"/>
        <w:rPr>
          <w:rFonts w:ascii="Times New Roman" w:eastAsia="Times New Roman" w:hAnsi="Times New Roman" w:cs="Times New Roman"/>
        </w:rPr>
      </w:pPr>
      <w:r w:rsidRPr="00997C3D">
        <w:rPr>
          <w:rFonts w:ascii="Times New Roman" w:eastAsia="Times New Roman" w:hAnsi="Times New Roman" w:cs="Times New Roman"/>
        </w:rPr>
        <w:t>Biji sawo merupakan biji yang sulit berkecambah, memerlukan waktu 30 hari untuk dapat berkecambah setelah biji dipanen, tanpa adanya suatu perlakuan (Verheij dan Coronel, 1992). Biji sawo sulit berkecambah karena halangan fisik dari kulit bijinya. Oleh karena itu, agar perkecambahan berjalan dengan normal, hambatan fisik dari kulit yang keras harus dihilangkan (Ashari,1995).</w:t>
      </w:r>
    </w:p>
    <w:p w:rsidR="001C37E4" w:rsidRPr="00997C3D" w:rsidRDefault="001C37E4" w:rsidP="00997C3D">
      <w:pPr>
        <w:spacing w:after="0" w:line="240" w:lineRule="auto"/>
        <w:ind w:right="266" w:firstLine="720"/>
        <w:jc w:val="both"/>
        <w:rPr>
          <w:rFonts w:ascii="Times New Roman" w:eastAsia="Times New Roman" w:hAnsi="Times New Roman" w:cs="Times New Roman"/>
        </w:rPr>
      </w:pPr>
      <w:r w:rsidRPr="00997C3D">
        <w:rPr>
          <w:rFonts w:ascii="Times New Roman" w:eastAsia="Times New Roman" w:hAnsi="Times New Roman" w:cs="Times New Roman"/>
        </w:rPr>
        <w:t xml:space="preserve">Perkecambahan benih yang memiliki kulit biji tidak permeable dapat dipicu dengan skarifikasi, dengan mengubah kulit biji untuk membuatnya menjadi permeable terhadap air dan oksigen (Harjadi, 1984). </w:t>
      </w:r>
    </w:p>
    <w:p w:rsidR="001C37E4" w:rsidRPr="00997C3D" w:rsidRDefault="001C37E4" w:rsidP="00997C3D">
      <w:pPr>
        <w:spacing w:after="0" w:line="240" w:lineRule="auto"/>
        <w:ind w:right="266" w:firstLine="720"/>
        <w:jc w:val="both"/>
        <w:rPr>
          <w:rFonts w:ascii="Times New Roman" w:eastAsia="Times New Roman" w:hAnsi="Times New Roman" w:cs="Times New Roman"/>
        </w:rPr>
      </w:pPr>
      <w:r w:rsidRPr="00997C3D">
        <w:rPr>
          <w:rFonts w:ascii="Times New Roman" w:eastAsia="Times New Roman" w:hAnsi="Times New Roman" w:cs="Times New Roman"/>
        </w:rPr>
        <w:t>Oleh karena itu pematahan dormansi pada benih sawo dapat dilakukan dengan skarifikasi. Skarifikasi (pelukaan kulit benih) adalah cara untuk memberikan kondisi benih yang impermeable menjadi permeable melalui penusukan, pembakaran, pemecahan, pengikiran, dan penggoresan dengan bantuan pisau, jarum, pemotong kuku, kertas amplas, dan alat lainnya (Schmidt, 2000).</w:t>
      </w:r>
    </w:p>
    <w:p w:rsidR="001C37E4" w:rsidRPr="00997C3D" w:rsidRDefault="001C37E4" w:rsidP="00997C3D">
      <w:pPr>
        <w:spacing w:after="0" w:line="240" w:lineRule="auto"/>
        <w:ind w:right="266" w:firstLine="720"/>
        <w:jc w:val="both"/>
        <w:rPr>
          <w:rFonts w:ascii="Times New Roman" w:eastAsia="Times New Roman" w:hAnsi="Times New Roman" w:cs="Times New Roman"/>
          <w:lang w:val="en-US"/>
        </w:rPr>
      </w:pPr>
      <w:r w:rsidRPr="00997C3D">
        <w:rPr>
          <w:rFonts w:ascii="Times New Roman" w:eastAsia="Times New Roman" w:hAnsi="Times New Roman" w:cs="Times New Roman"/>
        </w:rPr>
        <w:t xml:space="preserve">Cara lain yang dapat dilakukan untuk mengatasi dormansi pada benih sawo adalah dengan cara perendaman air. Menurut Sutopo (2004), beberapa jenis benih terkadang diberi </w:t>
      </w:r>
      <w:r w:rsidRPr="00997C3D">
        <w:rPr>
          <w:rFonts w:ascii="Times New Roman" w:eastAsia="Times New Roman" w:hAnsi="Times New Roman" w:cs="Times New Roman"/>
        </w:rPr>
        <w:lastRenderedPageBreak/>
        <w:t>perlakuan perendaman dalam air dengan tujuan memudahkan penyerapan air oleh benih. Dengan demikian kulit benih yang menghalangi penyerapan air menjadi lisis dan melemah. Selain itu, perendaman juga digunakan untuk pencucian benih sehingga benih terbebas dari patogen yang menghambat perkecambahan benih.</w:t>
      </w:r>
    </w:p>
    <w:p w:rsidR="003E2B37" w:rsidRPr="00997C3D" w:rsidRDefault="001C37E4" w:rsidP="00997C3D">
      <w:pPr>
        <w:spacing w:line="240" w:lineRule="auto"/>
        <w:rPr>
          <w:rFonts w:ascii="Times New Roman" w:eastAsia="Times New Roman" w:hAnsi="Times New Roman" w:cs="Times New Roman"/>
          <w:b/>
          <w:lang w:val="en-US"/>
        </w:rPr>
      </w:pPr>
      <w:r w:rsidRPr="00997C3D">
        <w:rPr>
          <w:rFonts w:ascii="Times New Roman" w:eastAsia="Times New Roman" w:hAnsi="Times New Roman" w:cs="Times New Roman"/>
          <w:b/>
        </w:rPr>
        <w:t>Tujuan Penelitian</w:t>
      </w:r>
    </w:p>
    <w:p w:rsidR="003E2B37" w:rsidRPr="00997C3D" w:rsidRDefault="001C37E4" w:rsidP="00997C3D">
      <w:pPr>
        <w:pStyle w:val="ListParagraph"/>
        <w:numPr>
          <w:ilvl w:val="0"/>
          <w:numId w:val="18"/>
        </w:numPr>
        <w:spacing w:line="240" w:lineRule="auto"/>
        <w:rPr>
          <w:rFonts w:ascii="Times New Roman" w:eastAsia="Times New Roman" w:hAnsi="Times New Roman" w:cs="Times New Roman"/>
          <w:b/>
        </w:rPr>
      </w:pPr>
      <w:r w:rsidRPr="00997C3D">
        <w:rPr>
          <w:rFonts w:ascii="Times New Roman" w:hAnsi="Times New Roman" w:cs="Times New Roman"/>
        </w:rPr>
        <w:t>mengetahui pengaruh lama waktu perendaman benih dalam air terhadap perkecambahan</w:t>
      </w:r>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dan</w:t>
      </w:r>
      <w:proofErr w:type="spellEnd"/>
      <w:r w:rsidRPr="00997C3D">
        <w:rPr>
          <w:rFonts w:ascii="Times New Roman" w:hAnsi="Times New Roman" w:cs="Times New Roman"/>
          <w:lang w:val="en-US"/>
        </w:rPr>
        <w:t xml:space="preserve"> vigor</w:t>
      </w:r>
      <w:r w:rsidRPr="00997C3D">
        <w:rPr>
          <w:rFonts w:ascii="Times New Roman" w:hAnsi="Times New Roman" w:cs="Times New Roman"/>
        </w:rPr>
        <w:t xml:space="preserve"> benih sawo manila</w:t>
      </w:r>
    </w:p>
    <w:p w:rsidR="001C37E4" w:rsidRPr="00997C3D" w:rsidRDefault="001C37E4" w:rsidP="00997C3D">
      <w:pPr>
        <w:pStyle w:val="ListParagraph"/>
        <w:numPr>
          <w:ilvl w:val="0"/>
          <w:numId w:val="18"/>
        </w:numPr>
        <w:spacing w:line="240" w:lineRule="auto"/>
        <w:rPr>
          <w:rFonts w:ascii="Times New Roman" w:eastAsia="Times New Roman" w:hAnsi="Times New Roman" w:cs="Times New Roman"/>
          <w:b/>
        </w:rPr>
      </w:pPr>
      <w:r w:rsidRPr="00997C3D">
        <w:rPr>
          <w:rFonts w:ascii="Times New Roman" w:hAnsi="Times New Roman" w:cs="Times New Roman"/>
        </w:rPr>
        <w:t>mengetahui lama waktu perendaman benih yang terbaik dalam air terhadap perkecambahan</w:t>
      </w:r>
      <w:r w:rsidRPr="00997C3D">
        <w:rPr>
          <w:rFonts w:ascii="Times New Roman" w:hAnsi="Times New Roman" w:cs="Times New Roman"/>
          <w:lang w:val="en-US"/>
        </w:rPr>
        <w:t xml:space="preserve"> vigor</w:t>
      </w:r>
      <w:r w:rsidRPr="00997C3D">
        <w:rPr>
          <w:rFonts w:ascii="Times New Roman" w:hAnsi="Times New Roman" w:cs="Times New Roman"/>
        </w:rPr>
        <w:t xml:space="preserve"> benih sawo manila.</w:t>
      </w:r>
    </w:p>
    <w:p w:rsidR="001C37E4" w:rsidRPr="00997C3D" w:rsidRDefault="001C37E4" w:rsidP="00997C3D">
      <w:pPr>
        <w:tabs>
          <w:tab w:val="left" w:pos="4680"/>
        </w:tabs>
        <w:spacing w:after="0" w:line="240" w:lineRule="auto"/>
        <w:rPr>
          <w:rFonts w:ascii="Times New Roman" w:eastAsia="Times New Roman" w:hAnsi="Times New Roman" w:cs="Times New Roman"/>
          <w:b/>
        </w:rPr>
      </w:pPr>
      <w:r w:rsidRPr="00997C3D">
        <w:rPr>
          <w:rFonts w:ascii="Times New Roman" w:eastAsia="Times New Roman" w:hAnsi="Times New Roman" w:cs="Times New Roman"/>
          <w:b/>
        </w:rPr>
        <w:t>Hipotesis</w:t>
      </w:r>
    </w:p>
    <w:p w:rsidR="003E2B37" w:rsidRPr="00997C3D" w:rsidRDefault="001C37E4" w:rsidP="00997C3D">
      <w:pPr>
        <w:pStyle w:val="ListParagraph"/>
        <w:numPr>
          <w:ilvl w:val="0"/>
          <w:numId w:val="17"/>
        </w:numPr>
        <w:tabs>
          <w:tab w:val="left" w:pos="426"/>
        </w:tabs>
        <w:spacing w:after="0" w:line="240" w:lineRule="auto"/>
        <w:ind w:right="266"/>
        <w:jc w:val="both"/>
        <w:rPr>
          <w:rFonts w:ascii="Times New Roman" w:eastAsia="Times New Roman" w:hAnsi="Times New Roman" w:cs="Times New Roman"/>
        </w:rPr>
      </w:pPr>
      <w:r w:rsidRPr="00997C3D">
        <w:rPr>
          <w:rFonts w:ascii="Times New Roman" w:hAnsi="Times New Roman" w:cs="Times New Roman"/>
        </w:rPr>
        <w:t>terdapat pengaruh lama waktu perendaman benih dalam air terhadap persentase perkecambahan dan vigor bibit sawo manila</w:t>
      </w:r>
      <w:r w:rsidRPr="00997C3D">
        <w:rPr>
          <w:rFonts w:ascii="Times New Roman" w:eastAsia="Times New Roman" w:hAnsi="Times New Roman" w:cs="Times New Roman"/>
        </w:rPr>
        <w:t>.</w:t>
      </w:r>
    </w:p>
    <w:p w:rsidR="00E54706" w:rsidRPr="00E54706" w:rsidRDefault="001C37E4" w:rsidP="00997C3D">
      <w:pPr>
        <w:pStyle w:val="ListParagraph"/>
        <w:numPr>
          <w:ilvl w:val="0"/>
          <w:numId w:val="17"/>
        </w:numPr>
        <w:tabs>
          <w:tab w:val="left" w:pos="426"/>
        </w:tabs>
        <w:spacing w:after="0" w:line="240" w:lineRule="auto"/>
        <w:ind w:right="266"/>
        <w:jc w:val="both"/>
        <w:rPr>
          <w:rFonts w:ascii="Times New Roman" w:eastAsia="Times New Roman" w:hAnsi="Times New Roman" w:cs="Times New Roman"/>
        </w:rPr>
      </w:pPr>
      <w:r w:rsidRPr="00997C3D">
        <w:rPr>
          <w:rFonts w:ascii="Times New Roman" w:hAnsi="Times New Roman" w:cs="Times New Roman"/>
        </w:rPr>
        <w:t>lama waktu perendaman benih dalam air selama 24 jam berpengaruh paling baik untuk perkecambahan</w:t>
      </w:r>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dan</w:t>
      </w:r>
      <w:proofErr w:type="spellEnd"/>
      <w:r w:rsidRPr="00997C3D">
        <w:rPr>
          <w:rFonts w:ascii="Times New Roman" w:hAnsi="Times New Roman" w:cs="Times New Roman"/>
          <w:lang w:val="en-US"/>
        </w:rPr>
        <w:t xml:space="preserve"> vigor</w:t>
      </w:r>
      <w:r w:rsidRPr="00997C3D">
        <w:rPr>
          <w:rFonts w:ascii="Times New Roman" w:hAnsi="Times New Roman" w:cs="Times New Roman"/>
        </w:rPr>
        <w:t xml:space="preserve"> </w:t>
      </w:r>
    </w:p>
    <w:p w:rsidR="001C37E4" w:rsidRPr="00997C3D" w:rsidRDefault="001C37E4" w:rsidP="00997C3D">
      <w:pPr>
        <w:pStyle w:val="ListParagraph"/>
        <w:numPr>
          <w:ilvl w:val="0"/>
          <w:numId w:val="17"/>
        </w:numPr>
        <w:tabs>
          <w:tab w:val="left" w:pos="426"/>
        </w:tabs>
        <w:spacing w:after="0" w:line="240" w:lineRule="auto"/>
        <w:ind w:right="266"/>
        <w:jc w:val="both"/>
        <w:rPr>
          <w:rFonts w:ascii="Times New Roman" w:eastAsia="Times New Roman" w:hAnsi="Times New Roman" w:cs="Times New Roman"/>
        </w:rPr>
      </w:pPr>
      <w:r w:rsidRPr="00997C3D">
        <w:rPr>
          <w:rFonts w:ascii="Times New Roman" w:hAnsi="Times New Roman" w:cs="Times New Roman"/>
        </w:rPr>
        <w:t>sawo manila.</w:t>
      </w:r>
    </w:p>
    <w:p w:rsidR="001C37E4" w:rsidRPr="00997C3D" w:rsidRDefault="001C37E4" w:rsidP="00E54706">
      <w:pPr>
        <w:tabs>
          <w:tab w:val="left" w:pos="3040"/>
        </w:tabs>
        <w:spacing w:after="0" w:line="240" w:lineRule="auto"/>
        <w:rPr>
          <w:rFonts w:ascii="Times New Roman" w:eastAsia="Times New Roman" w:hAnsi="Times New Roman" w:cs="Times New Roman"/>
          <w:b/>
          <w:lang w:val="en-US"/>
        </w:rPr>
      </w:pPr>
      <w:r w:rsidRPr="00997C3D">
        <w:rPr>
          <w:rFonts w:ascii="Times New Roman" w:eastAsia="Times New Roman" w:hAnsi="Times New Roman" w:cs="Times New Roman"/>
          <w:b/>
        </w:rPr>
        <w:t>MATERI DAN METODE PENELITIAN</w:t>
      </w:r>
    </w:p>
    <w:p w:rsidR="001C37E4" w:rsidRPr="00997C3D" w:rsidRDefault="001C37E4" w:rsidP="00997C3D">
      <w:pPr>
        <w:spacing w:after="0" w:line="240" w:lineRule="auto"/>
        <w:ind w:left="3240"/>
        <w:rPr>
          <w:rFonts w:ascii="Times New Roman" w:eastAsia="Times New Roman" w:hAnsi="Times New Roman" w:cs="Times New Roman"/>
          <w:b/>
        </w:rPr>
      </w:pPr>
    </w:p>
    <w:p w:rsidR="001C37E4" w:rsidRPr="00997C3D" w:rsidRDefault="001C37E4" w:rsidP="00997C3D">
      <w:pPr>
        <w:spacing w:after="0" w:line="240" w:lineRule="auto"/>
        <w:ind w:right="266" w:firstLine="720"/>
        <w:jc w:val="both"/>
        <w:rPr>
          <w:rFonts w:ascii="Times New Roman" w:eastAsia="Times New Roman" w:hAnsi="Times New Roman" w:cs="Times New Roman"/>
          <w:lang w:val="en-US"/>
        </w:rPr>
      </w:pPr>
      <w:r w:rsidRPr="00997C3D">
        <w:rPr>
          <w:rFonts w:ascii="Times New Roman" w:eastAsia="Times New Roman" w:hAnsi="Times New Roman" w:cs="Times New Roman"/>
        </w:rPr>
        <w:t>Penelitian ini dilaksanakan di UPT Kebun dan Ternak Universitas Mercu Buana Yogyakarta di Dusun kaliurang ,Desa Argomulyo, Kec. Sedayu,Kab. Bantul,dengan  ketinggian tempat  114 mdpl dan akan pada bulan Oktober sampai dengan Januari 2021.</w:t>
      </w:r>
    </w:p>
    <w:p w:rsidR="003E2B37" w:rsidRPr="00997C3D" w:rsidRDefault="001C37E4" w:rsidP="00997C3D">
      <w:pPr>
        <w:spacing w:after="0" w:line="240" w:lineRule="auto"/>
        <w:ind w:right="266"/>
        <w:jc w:val="both"/>
        <w:rPr>
          <w:rFonts w:ascii="Times New Roman" w:eastAsia="Times New Roman" w:hAnsi="Times New Roman" w:cs="Times New Roman"/>
          <w:lang w:val="en-US"/>
        </w:rPr>
      </w:pPr>
      <w:r w:rsidRPr="00997C3D">
        <w:rPr>
          <w:rFonts w:ascii="Times New Roman" w:eastAsia="Times New Roman" w:hAnsi="Times New Roman" w:cs="Times New Roman"/>
        </w:rPr>
        <w:t>Bahan yang digunakan pada penelitian ini yaitu benih sawo, air, tanah, sekam, pupuk kandang dan air.</w:t>
      </w:r>
      <w:r w:rsidR="003E2B37" w:rsidRPr="00997C3D">
        <w:rPr>
          <w:rFonts w:ascii="Times New Roman" w:eastAsia="Times New Roman" w:hAnsi="Times New Roman" w:cs="Times New Roman"/>
          <w:lang w:val="en-US"/>
        </w:rPr>
        <w:t xml:space="preserve"> </w:t>
      </w:r>
    </w:p>
    <w:p w:rsidR="001C37E4" w:rsidRPr="00997C3D" w:rsidRDefault="001C37E4" w:rsidP="00997C3D">
      <w:pPr>
        <w:spacing w:after="0" w:line="240" w:lineRule="auto"/>
        <w:ind w:right="266"/>
        <w:jc w:val="both"/>
        <w:rPr>
          <w:rFonts w:ascii="Times New Roman" w:eastAsia="Times New Roman" w:hAnsi="Times New Roman" w:cs="Times New Roman"/>
        </w:rPr>
      </w:pPr>
      <w:r w:rsidRPr="00997C3D">
        <w:rPr>
          <w:rFonts w:ascii="Times New Roman" w:eastAsia="Times New Roman" w:hAnsi="Times New Roman" w:cs="Times New Roman"/>
        </w:rPr>
        <w:t>Alat yang digunakan pada penelitian ini adalah  pisau, plastik putih, gelas ukur, cup, timbangan, penggaris, gembor, polibag, cangkul, jangka sorong, alat tulis, kamera, oven.</w:t>
      </w:r>
    </w:p>
    <w:p w:rsidR="001C37E4" w:rsidRPr="00997C3D" w:rsidRDefault="001C37E4" w:rsidP="00997C3D">
      <w:pPr>
        <w:autoSpaceDE w:val="0"/>
        <w:autoSpaceDN w:val="0"/>
        <w:adjustRightInd w:val="0"/>
        <w:spacing w:after="0" w:line="240" w:lineRule="auto"/>
        <w:jc w:val="both"/>
        <w:rPr>
          <w:rFonts w:ascii="Times New Roman" w:hAnsi="Times New Roman" w:cs="Times New Roman"/>
          <w:lang w:val="en-US"/>
        </w:rPr>
      </w:pPr>
      <w:r w:rsidRPr="00997C3D">
        <w:rPr>
          <w:rFonts w:ascii="Times New Roman" w:hAnsi="Times New Roman" w:cs="Times New Roman"/>
        </w:rPr>
        <w:t>Penelitian dilakukan dengan menggunakan Rancangan Acak Lengkap (RAL) dengan 8 perlakuan. Setiap perlakuan terdiri dari 4 ulangan. Setiap satuan percobaan terdiri atas 10 benih. Perlakuan yang diberikan kepada benih sebelum dikecambahkan adalah sebagai berikut</w:t>
      </w:r>
      <w:r w:rsidRPr="00997C3D">
        <w:rPr>
          <w:rFonts w:ascii="Times New Roman" w:hAnsi="Times New Roman" w:cs="Times New Roman"/>
          <w:lang w:val="en-US"/>
        </w:rPr>
        <w:t xml:space="preserve"> </w:t>
      </w:r>
      <w:r w:rsidRPr="00997C3D">
        <w:rPr>
          <w:rFonts w:ascii="Times New Roman" w:hAnsi="Times New Roman" w:cs="Times New Roman"/>
        </w:rPr>
        <w:t xml:space="preserve">P0 = benih tanpa perendaman </w:t>
      </w:r>
      <w:r w:rsidRPr="00997C3D">
        <w:rPr>
          <w:rFonts w:ascii="Times New Roman" w:hAnsi="Times New Roman" w:cs="Times New Roman"/>
          <w:lang w:val="en-US"/>
        </w:rPr>
        <w:t>;</w:t>
      </w:r>
      <w:r w:rsidRPr="00997C3D">
        <w:rPr>
          <w:rFonts w:ascii="Times New Roman" w:hAnsi="Times New Roman" w:cs="Times New Roman"/>
        </w:rPr>
        <w:t xml:space="preserve">P1 = perendaman </w:t>
      </w:r>
      <w:r w:rsidRPr="00997C3D">
        <w:rPr>
          <w:rFonts w:ascii="Times New Roman" w:hAnsi="Times New Roman" w:cs="Times New Roman"/>
        </w:rPr>
        <w:lastRenderedPageBreak/>
        <w:t xml:space="preserve">benih dalam air selama 24 jam </w:t>
      </w:r>
      <w:r w:rsidRPr="00997C3D">
        <w:rPr>
          <w:rFonts w:ascii="Times New Roman" w:hAnsi="Times New Roman" w:cs="Times New Roman"/>
          <w:lang w:val="en-US"/>
        </w:rPr>
        <w:t>;</w:t>
      </w:r>
      <w:r w:rsidRPr="00997C3D">
        <w:rPr>
          <w:rFonts w:ascii="Times New Roman" w:hAnsi="Times New Roman" w:cs="Times New Roman"/>
        </w:rPr>
        <w:t xml:space="preserve">P2 = perendaman benih dalam air selama 36 jam </w:t>
      </w:r>
      <w:r w:rsidRPr="00997C3D">
        <w:rPr>
          <w:rFonts w:ascii="Times New Roman" w:hAnsi="Times New Roman" w:cs="Times New Roman"/>
          <w:lang w:val="en-US"/>
        </w:rPr>
        <w:t>;</w:t>
      </w:r>
      <w:r w:rsidRPr="00997C3D">
        <w:rPr>
          <w:rFonts w:ascii="Times New Roman" w:hAnsi="Times New Roman" w:cs="Times New Roman"/>
        </w:rPr>
        <w:t>P3 = perendaman benih dalam air selama 48 jam</w:t>
      </w:r>
      <w:r w:rsidRPr="00997C3D">
        <w:rPr>
          <w:rFonts w:ascii="Times New Roman" w:hAnsi="Times New Roman" w:cs="Times New Roman"/>
          <w:lang w:val="en-US"/>
        </w:rPr>
        <w:t xml:space="preserve"> ;</w:t>
      </w:r>
      <w:r w:rsidRPr="00997C3D">
        <w:rPr>
          <w:rFonts w:ascii="Times New Roman" w:hAnsi="Times New Roman" w:cs="Times New Roman"/>
        </w:rPr>
        <w:t xml:space="preserve">P4 = perendaman benih dalam airselama 60 jam </w:t>
      </w:r>
      <w:r w:rsidRPr="00997C3D">
        <w:rPr>
          <w:rFonts w:ascii="Times New Roman" w:hAnsi="Times New Roman" w:cs="Times New Roman"/>
          <w:lang w:val="en-US"/>
        </w:rPr>
        <w:t xml:space="preserve"> ;</w:t>
      </w:r>
      <w:r w:rsidRPr="00997C3D">
        <w:rPr>
          <w:rFonts w:ascii="Times New Roman" w:hAnsi="Times New Roman" w:cs="Times New Roman"/>
        </w:rPr>
        <w:t>P5 = perendaman benih dalam air selama 72 jam</w:t>
      </w:r>
      <w:r w:rsidRPr="00997C3D">
        <w:rPr>
          <w:rFonts w:ascii="Times New Roman" w:hAnsi="Times New Roman" w:cs="Times New Roman"/>
          <w:lang w:val="en-US"/>
        </w:rPr>
        <w:t xml:space="preserve"> ;</w:t>
      </w:r>
      <w:r w:rsidRPr="00997C3D">
        <w:rPr>
          <w:rFonts w:ascii="Times New Roman" w:hAnsi="Times New Roman" w:cs="Times New Roman"/>
        </w:rPr>
        <w:t xml:space="preserve">P6 = perendaman benih dalam air selama 84 jam </w:t>
      </w:r>
      <w:r w:rsidRPr="00997C3D">
        <w:rPr>
          <w:rFonts w:ascii="Times New Roman" w:hAnsi="Times New Roman" w:cs="Times New Roman"/>
          <w:lang w:val="en-US"/>
        </w:rPr>
        <w:t xml:space="preserve"> ;</w:t>
      </w:r>
      <w:r w:rsidRPr="00997C3D">
        <w:rPr>
          <w:rFonts w:ascii="Times New Roman" w:hAnsi="Times New Roman" w:cs="Times New Roman"/>
        </w:rPr>
        <w:t xml:space="preserve">P7 = perendaman benih dalam air selama 96 jam </w:t>
      </w:r>
    </w:p>
    <w:p w:rsidR="001C37E4" w:rsidRPr="00997C3D" w:rsidRDefault="001C37E4" w:rsidP="00997C3D">
      <w:pPr>
        <w:spacing w:after="0" w:line="240" w:lineRule="auto"/>
        <w:rPr>
          <w:rFonts w:ascii="Times New Roman" w:eastAsia="Times New Roman" w:hAnsi="Times New Roman" w:cs="Times New Roman"/>
          <w:b/>
        </w:rPr>
      </w:pPr>
      <w:r w:rsidRPr="00997C3D">
        <w:rPr>
          <w:rFonts w:ascii="Times New Roman" w:eastAsia="Times New Roman" w:hAnsi="Times New Roman" w:cs="Times New Roman"/>
          <w:b/>
        </w:rPr>
        <w:t>Pelaksanaan Penelitian</w:t>
      </w:r>
    </w:p>
    <w:p w:rsidR="001C37E4" w:rsidRPr="00997C3D" w:rsidRDefault="001C37E4" w:rsidP="00997C3D">
      <w:pPr>
        <w:spacing w:after="0" w:line="240" w:lineRule="auto"/>
        <w:rPr>
          <w:rFonts w:ascii="Times New Roman" w:eastAsia="Times New Roman" w:hAnsi="Times New Roman" w:cs="Times New Roman"/>
        </w:rPr>
      </w:pPr>
      <w:r w:rsidRPr="00997C3D">
        <w:rPr>
          <w:rFonts w:ascii="Times New Roman" w:eastAsia="Times New Roman" w:hAnsi="Times New Roman" w:cs="Times New Roman"/>
        </w:rPr>
        <w:t>Persiapan Benih</w:t>
      </w:r>
    </w:p>
    <w:p w:rsidR="001C37E4" w:rsidRPr="00997C3D" w:rsidRDefault="001C37E4" w:rsidP="00997C3D">
      <w:pPr>
        <w:tabs>
          <w:tab w:val="left" w:pos="1160"/>
        </w:tabs>
        <w:spacing w:after="0" w:line="240" w:lineRule="auto"/>
        <w:rPr>
          <w:rFonts w:ascii="Times New Roman" w:eastAsia="Times New Roman" w:hAnsi="Times New Roman" w:cs="Times New Roman"/>
        </w:rPr>
      </w:pPr>
      <w:r w:rsidRPr="00997C3D">
        <w:rPr>
          <w:rFonts w:ascii="Times New Roman" w:eastAsia="Times New Roman" w:hAnsi="Times New Roman" w:cs="Times New Roman"/>
        </w:rPr>
        <w:t>Biji yang layak dijadikan benih yaitu benih yang berasal dari buah tua atau buah yang matang di pohon. Buah dibelah lalu bijinya diambil kemudian dicuci bersih dan ditiriskan.</w:t>
      </w:r>
    </w:p>
    <w:p w:rsidR="001C37E4" w:rsidRPr="00997C3D" w:rsidRDefault="001C37E4" w:rsidP="00997C3D">
      <w:pPr>
        <w:tabs>
          <w:tab w:val="left" w:pos="1160"/>
        </w:tabs>
        <w:spacing w:line="240" w:lineRule="auto"/>
        <w:rPr>
          <w:rFonts w:ascii="Times New Roman" w:eastAsia="Times New Roman" w:hAnsi="Times New Roman"/>
        </w:rPr>
      </w:pPr>
      <w:r w:rsidRPr="00997C3D">
        <w:rPr>
          <w:rFonts w:ascii="Times New Roman" w:eastAsia="Times New Roman" w:hAnsi="Times New Roman"/>
        </w:rPr>
        <w:t>Perendaman benih sawo.</w:t>
      </w:r>
    </w:p>
    <w:p w:rsidR="001C37E4" w:rsidRPr="00997C3D" w:rsidRDefault="001C37E4" w:rsidP="00997C3D">
      <w:pPr>
        <w:spacing w:line="240" w:lineRule="auto"/>
        <w:ind w:right="266"/>
        <w:jc w:val="both"/>
        <w:rPr>
          <w:rFonts w:ascii="Times New Roman" w:eastAsia="Times New Roman" w:hAnsi="Times New Roman" w:cs="Times New Roman"/>
        </w:rPr>
      </w:pPr>
      <w:r w:rsidRPr="00997C3D">
        <w:rPr>
          <w:rFonts w:ascii="Times New Roman" w:hAnsi="Times New Roman" w:cs="Times New Roman"/>
        </w:rPr>
        <w:t>Perendaman benih dengan air dan lama waktu perendaman yang berbeda yaitu perendaman benih selama 0 jam, 24 jam, 36 jam 48 jam, 60 jam, 72 jam,84 jam dan 96 jam. Perendaman benih pada hari pertama dilakukan untuk perlakuan yang ke-8 yaitu lama perendaman selama 96 jam, dan seterusnya. Setelah semua benih direndam kemudian benih dikecambahkan pada waktu yang bersamaan pada media perkecambahan yang telah tersedia</w:t>
      </w:r>
      <w:r w:rsidRPr="00997C3D">
        <w:rPr>
          <w:rFonts w:ascii="Times New Roman" w:eastAsia="Times New Roman" w:hAnsi="Times New Roman" w:cs="Times New Roman"/>
        </w:rPr>
        <w:t>Penanaman benih.</w:t>
      </w:r>
    </w:p>
    <w:p w:rsidR="00F3415B" w:rsidRPr="00997C3D" w:rsidRDefault="001C37E4" w:rsidP="00997C3D">
      <w:pPr>
        <w:pStyle w:val="ListParagraph"/>
        <w:numPr>
          <w:ilvl w:val="0"/>
          <w:numId w:val="4"/>
        </w:numPr>
        <w:spacing w:line="240" w:lineRule="auto"/>
        <w:ind w:right="266"/>
        <w:jc w:val="both"/>
        <w:rPr>
          <w:rFonts w:ascii="Times New Roman" w:eastAsia="Times New Roman" w:hAnsi="Times New Roman" w:cs="Times New Roman"/>
        </w:rPr>
      </w:pPr>
      <w:r w:rsidRPr="00997C3D">
        <w:rPr>
          <w:rFonts w:ascii="Times New Roman" w:eastAsia="Times New Roman" w:hAnsi="Times New Roman" w:cs="Times New Roman"/>
        </w:rPr>
        <w:t>Benih yang telah direndam dalam air selama waktu yang telah ditentukan, kemudian ditanam di dalam polibag ukuran 18 x 18 cm yang berisi media tanam tanah, pupuk kandang, sekam (1:1:1). Benih ditanam pada polibag-polibag yang telah diberi label sesuai dengan perlakuan yang diberikan dengan kedalaman 2 cm.</w:t>
      </w:r>
    </w:p>
    <w:p w:rsidR="001C37E4" w:rsidRPr="00997C3D" w:rsidRDefault="001C37E4" w:rsidP="00997C3D">
      <w:pPr>
        <w:pStyle w:val="ListParagraph"/>
        <w:numPr>
          <w:ilvl w:val="0"/>
          <w:numId w:val="4"/>
        </w:numPr>
        <w:spacing w:line="240" w:lineRule="auto"/>
        <w:ind w:right="266"/>
        <w:jc w:val="both"/>
        <w:rPr>
          <w:rFonts w:ascii="Times New Roman" w:eastAsia="Times New Roman" w:hAnsi="Times New Roman" w:cs="Times New Roman"/>
        </w:rPr>
      </w:pPr>
      <w:r w:rsidRPr="00997C3D">
        <w:rPr>
          <w:rFonts w:ascii="Times New Roman" w:eastAsia="Times New Roman" w:hAnsi="Times New Roman" w:cs="Times New Roman"/>
        </w:rPr>
        <w:t>Pemeliharaan.</w:t>
      </w:r>
    </w:p>
    <w:p w:rsidR="001C37E4" w:rsidRPr="00997C3D" w:rsidRDefault="001C37E4" w:rsidP="00997C3D">
      <w:pPr>
        <w:pStyle w:val="ListParagraph"/>
        <w:spacing w:line="240" w:lineRule="auto"/>
        <w:ind w:left="1134" w:right="266"/>
        <w:jc w:val="both"/>
        <w:rPr>
          <w:rFonts w:ascii="Times New Roman" w:eastAsia="Times New Roman" w:hAnsi="Times New Roman" w:cs="Times New Roman"/>
        </w:rPr>
      </w:pPr>
      <w:r w:rsidRPr="00997C3D">
        <w:rPr>
          <w:rFonts w:ascii="Times New Roman" w:eastAsia="Times New Roman" w:hAnsi="Times New Roman" w:cs="Times New Roman"/>
        </w:rPr>
        <w:t>Pemeliharaan dilakukan setiap hari dengan menyiram media perkecambahan tanaman di pagi hari atau sore hari. Lakukan penyiangan gulma disekitar tanaman.</w:t>
      </w:r>
    </w:p>
    <w:p w:rsidR="001C37E4" w:rsidRPr="00997C3D" w:rsidRDefault="001C37E4" w:rsidP="00997C3D">
      <w:pPr>
        <w:pStyle w:val="ListParagraph"/>
        <w:tabs>
          <w:tab w:val="left" w:pos="993"/>
        </w:tabs>
        <w:spacing w:after="0" w:line="240" w:lineRule="auto"/>
        <w:ind w:left="993" w:right="266"/>
        <w:jc w:val="both"/>
        <w:rPr>
          <w:rFonts w:ascii="Times New Roman" w:eastAsia="Times New Roman" w:hAnsi="Times New Roman" w:cs="Times New Roman"/>
        </w:rPr>
      </w:pPr>
    </w:p>
    <w:p w:rsidR="001C37E4" w:rsidRPr="00997C3D" w:rsidRDefault="001C37E4" w:rsidP="00997C3D">
      <w:pPr>
        <w:tabs>
          <w:tab w:val="left" w:pos="4520"/>
        </w:tabs>
        <w:spacing w:after="0" w:line="240" w:lineRule="auto"/>
        <w:rPr>
          <w:rFonts w:ascii="Times New Roman" w:eastAsia="Times New Roman" w:hAnsi="Times New Roman" w:cs="Times New Roman"/>
          <w:b/>
        </w:rPr>
      </w:pPr>
      <w:r w:rsidRPr="00997C3D">
        <w:rPr>
          <w:rFonts w:ascii="Times New Roman" w:eastAsia="Times New Roman" w:hAnsi="Times New Roman" w:cs="Times New Roman"/>
          <w:b/>
        </w:rPr>
        <w:t>Variabel Pengamatan</w:t>
      </w:r>
    </w:p>
    <w:p w:rsidR="001C37E4" w:rsidRPr="00997C3D" w:rsidRDefault="001C37E4" w:rsidP="00997C3D">
      <w:pPr>
        <w:pStyle w:val="ListParagraph"/>
        <w:tabs>
          <w:tab w:val="left" w:pos="4520"/>
        </w:tabs>
        <w:spacing w:after="0" w:line="240" w:lineRule="auto"/>
        <w:rPr>
          <w:rFonts w:ascii="Times New Roman" w:eastAsia="Times New Roman" w:hAnsi="Times New Roman" w:cs="Times New Roman"/>
          <w:b/>
        </w:rPr>
      </w:pPr>
    </w:p>
    <w:p w:rsidR="001C37E4" w:rsidRPr="00997C3D" w:rsidRDefault="001C37E4" w:rsidP="00997C3D">
      <w:pPr>
        <w:tabs>
          <w:tab w:val="left" w:pos="4520"/>
        </w:tabs>
        <w:spacing w:after="0" w:line="240" w:lineRule="auto"/>
        <w:ind w:left="360"/>
        <w:rPr>
          <w:rFonts w:ascii="Times New Roman" w:eastAsia="Times New Roman" w:hAnsi="Times New Roman" w:cs="Times New Roman"/>
        </w:rPr>
      </w:pPr>
      <w:r w:rsidRPr="00997C3D">
        <w:rPr>
          <w:rFonts w:ascii="Times New Roman" w:eastAsia="Times New Roman" w:hAnsi="Times New Roman" w:cs="Times New Roman"/>
        </w:rPr>
        <w:t xml:space="preserve">    Pengamatan dilakukan terhadap variabel perkecambahan benih dan vigor bibit, yaitu :</w:t>
      </w:r>
    </w:p>
    <w:p w:rsidR="001C37E4" w:rsidRPr="00997C3D" w:rsidRDefault="001C37E4" w:rsidP="00997C3D">
      <w:pPr>
        <w:pStyle w:val="ListParagraph"/>
        <w:numPr>
          <w:ilvl w:val="0"/>
          <w:numId w:val="6"/>
        </w:numPr>
        <w:tabs>
          <w:tab w:val="left" w:pos="284"/>
        </w:tabs>
        <w:spacing w:after="0" w:line="240" w:lineRule="auto"/>
        <w:ind w:left="567" w:hanging="283"/>
        <w:rPr>
          <w:rFonts w:ascii="Times New Roman" w:eastAsia="Times New Roman" w:hAnsi="Times New Roman" w:cs="Times New Roman"/>
        </w:rPr>
      </w:pPr>
      <w:r w:rsidRPr="00997C3D">
        <w:rPr>
          <w:rFonts w:ascii="Times New Roman" w:eastAsia="Times New Roman" w:hAnsi="Times New Roman" w:cs="Times New Roman"/>
        </w:rPr>
        <w:t>Daya berkecambah.</w:t>
      </w:r>
    </w:p>
    <w:p w:rsidR="001C37E4" w:rsidRPr="00997C3D" w:rsidRDefault="001C37E4" w:rsidP="00997C3D">
      <w:pPr>
        <w:tabs>
          <w:tab w:val="left" w:pos="284"/>
        </w:tabs>
        <w:spacing w:after="0" w:line="240" w:lineRule="auto"/>
        <w:jc w:val="both"/>
        <w:rPr>
          <w:rFonts w:ascii="Times New Roman" w:hAnsi="Times New Roman" w:cs="Times New Roman"/>
        </w:rPr>
      </w:pPr>
      <w:r w:rsidRPr="00997C3D">
        <w:rPr>
          <w:rFonts w:ascii="Times New Roman" w:hAnsi="Times New Roman" w:cs="Times New Roman"/>
        </w:rPr>
        <w:lastRenderedPageBreak/>
        <w:t>Pengamatan dilakukan dengan cara menghitung jumlah benih yang sudah berkecambah ditandai terangkatnya biji diatas permukaan media tanam sampai hari ke 30 kemudian dihitung dengan rumus :Daya Berkecambah (DB) yaitu jumlah dari persentase benih yang berkecambah dan persentase benih yang tidak berkecambah, tetapi masih berisi dan hidup (Indriyan</w:t>
      </w:r>
    </w:p>
    <w:p w:rsidR="001C37E4" w:rsidRPr="00997C3D" w:rsidRDefault="001C37E4" w:rsidP="00997C3D">
      <w:pPr>
        <w:pStyle w:val="ListParagraph"/>
        <w:tabs>
          <w:tab w:val="left" w:pos="284"/>
        </w:tabs>
        <w:spacing w:after="0" w:line="240" w:lineRule="auto"/>
        <w:ind w:left="1287"/>
        <w:jc w:val="both"/>
        <w:rPr>
          <w:rFonts w:ascii="Times New Roman" w:hAnsi="Times New Roman" w:cs="Times New Roman"/>
          <w:i/>
          <w:lang w:val="en-US"/>
        </w:rPr>
      </w:pPr>
      <w:r w:rsidRPr="00997C3D">
        <w:rPr>
          <w:rFonts w:ascii="Times New Roman" w:hAnsi="Times New Roman" w:cs="Times New Roman"/>
        </w:rPr>
        <w:t>Daya Berkecambah (%) =</w:t>
      </w:r>
      <m:oMath>
        <m:f>
          <m:fPr>
            <m:ctrlPr>
              <w:rPr>
                <w:rFonts w:ascii="Cambria Math" w:hAnsi="Cambria Math" w:cs="Times New Roman"/>
              </w:rPr>
            </m:ctrlPr>
          </m:fPr>
          <m:num>
            <m:nary>
              <m:naryPr>
                <m:chr m:val="∑"/>
                <m:subHide m:val="1"/>
                <m:supHide m:val="1"/>
                <m:ctrlPr>
                  <w:rPr>
                    <w:rFonts w:ascii="Cambria Math" w:hAnsi="Cambria Math"/>
                  </w:rPr>
                </m:ctrlPr>
              </m:naryPr>
              <m:sub/>
              <m:sup/>
              <m:e>
                <m:r>
                  <m:rPr>
                    <m:sty m:val="p"/>
                  </m:rPr>
                  <w:rPr>
                    <w:rFonts w:ascii="Cambria Math"/>
                  </w:rPr>
                  <m:t xml:space="preserve"> Kecambah</m:t>
                </m:r>
              </m:e>
            </m:nary>
          </m:num>
          <m:den>
            <m:nary>
              <m:naryPr>
                <m:chr m:val="∑"/>
                <m:subHide m:val="1"/>
                <m:supHide m:val="1"/>
                <m:ctrlPr>
                  <w:rPr>
                    <w:rFonts w:ascii="Cambria Math" w:hAnsi="Cambria Math"/>
                  </w:rPr>
                </m:ctrlPr>
              </m:naryPr>
              <m:sub/>
              <m:sup/>
              <m:e>
                <m:r>
                  <m:rPr>
                    <m:sty m:val="p"/>
                  </m:rPr>
                  <w:rPr>
                    <w:rFonts w:ascii="Cambria Math"/>
                  </w:rPr>
                  <m:t>Benih dikecambahkan</m:t>
                </m:r>
              </m:e>
            </m:nary>
          </m:den>
        </m:f>
        <m:r>
          <w:rPr>
            <w:rFonts w:ascii="Cambria Math" w:hAnsi="Cambria Math" w:cs="Times New Roman"/>
          </w:rPr>
          <m:t xml:space="preserve"> x 100 %</m:t>
        </m:r>
      </m:oMath>
    </w:p>
    <w:p w:rsidR="001C37E4" w:rsidRPr="00997C3D" w:rsidRDefault="001C37E4" w:rsidP="00997C3D">
      <w:pPr>
        <w:pStyle w:val="ListParagraph"/>
        <w:numPr>
          <w:ilvl w:val="0"/>
          <w:numId w:val="6"/>
        </w:numPr>
        <w:tabs>
          <w:tab w:val="left" w:pos="567"/>
        </w:tabs>
        <w:spacing w:line="240" w:lineRule="auto"/>
        <w:ind w:left="567" w:right="266" w:hanging="283"/>
        <w:jc w:val="both"/>
        <w:rPr>
          <w:rFonts w:ascii="Times New Roman" w:eastAsia="Times New Roman" w:hAnsi="Times New Roman" w:cs="Times New Roman"/>
        </w:rPr>
      </w:pPr>
      <w:r w:rsidRPr="00997C3D">
        <w:rPr>
          <w:rFonts w:ascii="Times New Roman" w:hAnsi="Times New Roman" w:cs="Times New Roman"/>
        </w:rPr>
        <w:t>Waktu pertama berkecambah</w:t>
      </w:r>
    </w:p>
    <w:p w:rsidR="001C37E4" w:rsidRPr="00997C3D" w:rsidRDefault="001C37E4" w:rsidP="00997C3D">
      <w:pPr>
        <w:pStyle w:val="ListParagraph"/>
        <w:tabs>
          <w:tab w:val="left" w:pos="567"/>
        </w:tabs>
        <w:spacing w:line="240" w:lineRule="auto"/>
        <w:ind w:left="567" w:right="266"/>
        <w:jc w:val="both"/>
        <w:rPr>
          <w:rFonts w:ascii="Times New Roman" w:hAnsi="Times New Roman" w:cs="Times New Roman"/>
          <w:lang w:val="en-US"/>
        </w:rPr>
      </w:pPr>
      <w:r w:rsidRPr="00997C3D">
        <w:rPr>
          <w:rFonts w:ascii="Times New Roman" w:hAnsi="Times New Roman" w:cs="Times New Roman"/>
        </w:rPr>
        <w:t>Waktu pertama berkecambah berfungsi untuk mengetahui berapahari waktu yang dibutuhkan benih untuk mulai berkecambah.</w:t>
      </w:r>
    </w:p>
    <w:p w:rsidR="001C37E4" w:rsidRPr="00997C3D" w:rsidRDefault="001C37E4" w:rsidP="00997C3D">
      <w:pPr>
        <w:pStyle w:val="ListParagraph"/>
        <w:numPr>
          <w:ilvl w:val="0"/>
          <w:numId w:val="6"/>
        </w:numPr>
        <w:tabs>
          <w:tab w:val="left" w:pos="567"/>
        </w:tabs>
        <w:spacing w:line="240" w:lineRule="auto"/>
        <w:ind w:left="567" w:right="266" w:hanging="283"/>
        <w:jc w:val="both"/>
        <w:rPr>
          <w:rFonts w:ascii="Times New Roman" w:eastAsia="Times New Roman" w:hAnsi="Times New Roman" w:cs="Times New Roman"/>
        </w:rPr>
      </w:pPr>
      <w:r w:rsidRPr="00997C3D">
        <w:rPr>
          <w:rFonts w:ascii="Times New Roman" w:eastAsia="Times New Roman" w:hAnsi="Times New Roman" w:cs="Times New Roman"/>
        </w:rPr>
        <w:t>Indeks laju perkecambahan</w:t>
      </w:r>
    </w:p>
    <w:p w:rsidR="001C37E4" w:rsidRPr="00997C3D" w:rsidRDefault="001C37E4" w:rsidP="00997C3D">
      <w:pPr>
        <w:pStyle w:val="ListParagraph"/>
        <w:tabs>
          <w:tab w:val="left" w:pos="567"/>
        </w:tabs>
        <w:spacing w:line="240" w:lineRule="auto"/>
        <w:ind w:left="567" w:right="266"/>
        <w:jc w:val="both"/>
        <w:rPr>
          <w:rFonts w:ascii="Times New Roman" w:eastAsia="Times New Roman" w:hAnsi="Times New Roman" w:cs="Times New Roman"/>
        </w:rPr>
      </w:pPr>
      <w:r w:rsidRPr="00997C3D">
        <w:rPr>
          <w:rFonts w:ascii="Times New Roman" w:hAnsi="Times New Roman" w:cs="Times New Roman"/>
        </w:rPr>
        <w:t>Persentase Kecambah (K) yaitu persentase jumlah benih yang berkecambah sampai akhir pengujian</w:t>
      </w:r>
    </w:p>
    <w:p w:rsidR="001C37E4" w:rsidRPr="00997C3D" w:rsidRDefault="001C37E4" w:rsidP="00997C3D">
      <w:pPr>
        <w:pStyle w:val="ListParagraph"/>
        <w:tabs>
          <w:tab w:val="left" w:pos="567"/>
        </w:tabs>
        <w:spacing w:line="240" w:lineRule="auto"/>
        <w:ind w:left="1287" w:right="266"/>
        <w:jc w:val="both"/>
        <w:rPr>
          <w:rFonts w:ascii="Times New Roman" w:eastAsia="Times New Roman" w:hAnsi="Times New Roman" w:cs="Times New Roman"/>
        </w:rPr>
      </w:pPr>
      <w:r w:rsidRPr="00997C3D">
        <w:rPr>
          <w:rFonts w:ascii="Times New Roman" w:eastAsia="Times New Roman" w:hAnsi="Times New Roman" w:cs="Times New Roman"/>
        </w:rPr>
        <w:t xml:space="preserve"> Indeks laju perkecambahan (ILP)= </w:t>
      </w:r>
      <m:oMath>
        <m:f>
          <m:fPr>
            <m:ctrlPr>
              <w:rPr>
                <w:rFonts w:ascii="Cambria Math" w:eastAsia="Times New Roman" w:hAnsi="Cambria Math" w:cs="Times New Roman"/>
              </w:rPr>
            </m:ctrlPr>
          </m:fPr>
          <m:num>
            <m:r>
              <m:rPr>
                <m:sty m:val="p"/>
              </m:rPr>
              <w:rPr>
                <w:rFonts w:ascii="Cambria Math" w:hAnsi="Cambria Math"/>
              </w:rPr>
              <m:t>KN 1</m:t>
            </m:r>
          </m:num>
          <m:den>
            <m:r>
              <m:rPr>
                <m:sty m:val="p"/>
              </m:rPr>
              <w:rPr>
                <w:rFonts w:ascii="Cambria Math" w:hAnsi="Cambria Math"/>
              </w:rPr>
              <m:t>HN 1</m:t>
            </m:r>
          </m:den>
        </m:f>
      </m:oMath>
      <w:r w:rsidRPr="00997C3D">
        <w:rPr>
          <w:rFonts w:ascii="Times New Roman" w:eastAsia="Times New Roman" w:hAnsi="Times New Roman" w:cs="Times New Roman"/>
        </w:rPr>
        <w:t xml:space="preserve">+ </w:t>
      </w:r>
      <m:oMath>
        <m:f>
          <m:fPr>
            <m:ctrlPr>
              <w:rPr>
                <w:rFonts w:ascii="Cambria Math" w:eastAsia="Times New Roman" w:hAnsi="Cambria Math" w:cs="Times New Roman"/>
              </w:rPr>
            </m:ctrlPr>
          </m:fPr>
          <m:num>
            <m:r>
              <m:rPr>
                <m:sty m:val="p"/>
              </m:rPr>
              <w:rPr>
                <w:rFonts w:ascii="Cambria Math" w:hAnsi="Cambria Math"/>
              </w:rPr>
              <m:t>KN 2</m:t>
            </m:r>
          </m:num>
          <m:den>
            <m:r>
              <m:rPr>
                <m:sty m:val="p"/>
              </m:rPr>
              <w:rPr>
                <w:rFonts w:ascii="Cambria Math" w:hAnsi="Cambria Math"/>
              </w:rPr>
              <m:t>HN 2</m:t>
            </m:r>
          </m:den>
        </m:f>
        <m:r>
          <w:rPr>
            <w:rFonts w:ascii="Cambria Math" w:eastAsia="Times New Roman" w:hAnsi="Cambria Math" w:cs="Times New Roman"/>
          </w:rPr>
          <m:t>+…+</m:t>
        </m:r>
        <m:f>
          <m:fPr>
            <m:ctrlPr>
              <w:rPr>
                <w:rFonts w:ascii="Cambria Math" w:eastAsia="Times New Roman" w:hAnsi="Cambria Math" w:cs="Times New Roman"/>
              </w:rPr>
            </m:ctrlPr>
          </m:fPr>
          <m:num>
            <m:r>
              <m:rPr>
                <m:sty m:val="p"/>
              </m:rPr>
              <w:rPr>
                <w:rFonts w:ascii="Cambria Math" w:hAnsi="Cambria Math"/>
              </w:rPr>
              <m:t xml:space="preserve">KN </m:t>
            </m:r>
          </m:num>
          <m:den>
            <m:r>
              <m:rPr>
                <m:sty m:val="p"/>
              </m:rPr>
              <w:rPr>
                <w:rFonts w:ascii="Cambria Math" w:hAnsi="Cambria Math"/>
              </w:rPr>
              <m:t xml:space="preserve">HN </m:t>
            </m:r>
          </m:den>
        </m:f>
      </m:oMath>
    </w:p>
    <w:p w:rsidR="001C37E4" w:rsidRPr="00997C3D" w:rsidRDefault="001C37E4" w:rsidP="00997C3D">
      <w:pPr>
        <w:pStyle w:val="ListParagraph"/>
        <w:tabs>
          <w:tab w:val="left" w:pos="567"/>
        </w:tabs>
        <w:spacing w:line="240" w:lineRule="auto"/>
        <w:ind w:left="1287" w:right="266"/>
        <w:jc w:val="both"/>
        <w:rPr>
          <w:rFonts w:ascii="Times New Roman" w:eastAsia="Times New Roman" w:hAnsi="Times New Roman" w:cs="Times New Roman"/>
        </w:rPr>
      </w:pPr>
      <w:r w:rsidRPr="00997C3D">
        <w:rPr>
          <w:rFonts w:ascii="Times New Roman" w:eastAsia="Times New Roman" w:hAnsi="Times New Roman" w:cs="Times New Roman"/>
        </w:rPr>
        <w:t>Keterangan</w:t>
      </w:r>
    </w:p>
    <w:p w:rsidR="001C37E4" w:rsidRPr="00997C3D" w:rsidRDefault="001C37E4" w:rsidP="00997C3D">
      <w:pPr>
        <w:pStyle w:val="ListParagraph"/>
        <w:tabs>
          <w:tab w:val="left" w:pos="567"/>
        </w:tabs>
        <w:spacing w:line="240" w:lineRule="auto"/>
        <w:ind w:left="1287" w:right="266"/>
        <w:jc w:val="both"/>
        <w:rPr>
          <w:rFonts w:ascii="Times New Roman" w:eastAsia="Times New Roman" w:hAnsi="Times New Roman" w:cs="Times New Roman"/>
          <w:lang w:val="en-US"/>
        </w:rPr>
      </w:pPr>
      <w:r w:rsidRPr="00997C3D">
        <w:rPr>
          <w:rFonts w:ascii="Times New Roman" w:eastAsia="Times New Roman" w:hAnsi="Times New Roman" w:cs="Times New Roman"/>
        </w:rPr>
        <w:t>KN = jumlah kecambah normal pada hari 1,2,3, samapai hari ke n</w:t>
      </w:r>
    </w:p>
    <w:p w:rsidR="001C37E4" w:rsidRPr="00997C3D" w:rsidRDefault="001C37E4" w:rsidP="00997C3D">
      <w:pPr>
        <w:pStyle w:val="ListParagraph"/>
        <w:tabs>
          <w:tab w:val="left" w:pos="567"/>
        </w:tabs>
        <w:spacing w:line="240" w:lineRule="auto"/>
        <w:ind w:left="1287" w:right="266"/>
        <w:jc w:val="both"/>
        <w:rPr>
          <w:rFonts w:ascii="Times New Roman" w:eastAsia="Times New Roman" w:hAnsi="Times New Roman" w:cs="Times New Roman"/>
        </w:rPr>
      </w:pPr>
      <w:r w:rsidRPr="00997C3D">
        <w:rPr>
          <w:rFonts w:ascii="Times New Roman" w:eastAsia="Times New Roman" w:hAnsi="Times New Roman" w:cs="Times New Roman"/>
        </w:rPr>
        <w:t>H    = hari yang bersesuaian dengan KN</w:t>
      </w:r>
    </w:p>
    <w:p w:rsidR="001C37E4" w:rsidRPr="00997C3D" w:rsidRDefault="001C37E4" w:rsidP="00997C3D">
      <w:pPr>
        <w:pStyle w:val="ListParagraph"/>
        <w:tabs>
          <w:tab w:val="left" w:pos="567"/>
        </w:tabs>
        <w:spacing w:line="240" w:lineRule="auto"/>
        <w:ind w:left="1287" w:right="266"/>
        <w:jc w:val="both"/>
        <w:rPr>
          <w:rFonts w:ascii="Times New Roman" w:eastAsia="Times New Roman" w:hAnsi="Times New Roman" w:cs="Times New Roman"/>
        </w:rPr>
      </w:pPr>
    </w:p>
    <w:p w:rsidR="001C37E4" w:rsidRPr="00997C3D" w:rsidRDefault="001C37E4" w:rsidP="00997C3D">
      <w:pPr>
        <w:pStyle w:val="ListParagraph"/>
        <w:numPr>
          <w:ilvl w:val="0"/>
          <w:numId w:val="6"/>
        </w:numPr>
        <w:tabs>
          <w:tab w:val="left" w:pos="284"/>
        </w:tabs>
        <w:spacing w:after="0" w:line="240" w:lineRule="auto"/>
        <w:ind w:left="567" w:hanging="283"/>
        <w:rPr>
          <w:rFonts w:ascii="Times New Roman" w:eastAsia="Times New Roman" w:hAnsi="Times New Roman" w:cs="Times New Roman"/>
        </w:rPr>
      </w:pPr>
      <w:r w:rsidRPr="00997C3D">
        <w:rPr>
          <w:rFonts w:ascii="Times New Roman" w:eastAsia="Times New Roman" w:hAnsi="Times New Roman" w:cs="Times New Roman"/>
        </w:rPr>
        <w:t>Tinggi tanaman</w:t>
      </w:r>
    </w:p>
    <w:p w:rsidR="001C37E4" w:rsidRPr="00997C3D" w:rsidRDefault="001C37E4" w:rsidP="00997C3D">
      <w:pPr>
        <w:pStyle w:val="ListParagraph"/>
        <w:tabs>
          <w:tab w:val="left" w:pos="284"/>
        </w:tabs>
        <w:spacing w:after="0" w:line="240" w:lineRule="auto"/>
        <w:ind w:left="567"/>
        <w:rPr>
          <w:rFonts w:ascii="Times New Roman" w:eastAsia="Times New Roman" w:hAnsi="Times New Roman" w:cs="Times New Roman"/>
          <w:lang w:val="en-US"/>
        </w:rPr>
      </w:pPr>
      <w:r w:rsidRPr="00997C3D">
        <w:rPr>
          <w:rFonts w:ascii="Times New Roman" w:eastAsia="Times New Roman" w:hAnsi="Times New Roman" w:cs="Times New Roman"/>
        </w:rPr>
        <w:t>Tinggi tanaman diukur dari pangkal batang sampai titik tumbuh dengan mistar. Pengamatan ini dilakukan pada lima tanaman sampel dalam satu unit percobaan dan dinyatakan dalam satuan cm. Pengukuran tinggi tanaman dilakukan mulai bibit berumur 7 MST sampai 11 minggu dengan interval 1 minggu sekali.</w:t>
      </w:r>
    </w:p>
    <w:p w:rsidR="001C37E4" w:rsidRPr="00997C3D" w:rsidRDefault="001C37E4" w:rsidP="00997C3D">
      <w:pPr>
        <w:pStyle w:val="ListParagraph"/>
        <w:numPr>
          <w:ilvl w:val="0"/>
          <w:numId w:val="6"/>
        </w:numPr>
        <w:tabs>
          <w:tab w:val="left" w:pos="284"/>
        </w:tabs>
        <w:spacing w:line="240" w:lineRule="auto"/>
        <w:ind w:left="567" w:hanging="283"/>
        <w:rPr>
          <w:rFonts w:ascii="Times New Roman" w:eastAsia="Times New Roman" w:hAnsi="Times New Roman" w:cs="Times New Roman"/>
        </w:rPr>
      </w:pPr>
      <w:r w:rsidRPr="00997C3D">
        <w:rPr>
          <w:rFonts w:ascii="Times New Roman" w:eastAsia="Times New Roman" w:hAnsi="Times New Roman" w:cs="Times New Roman"/>
        </w:rPr>
        <w:t>Diameter batang.</w:t>
      </w:r>
    </w:p>
    <w:p w:rsidR="001C37E4" w:rsidRPr="00997C3D" w:rsidRDefault="001C37E4" w:rsidP="00997C3D">
      <w:pPr>
        <w:pStyle w:val="ListParagraph"/>
        <w:tabs>
          <w:tab w:val="left" w:pos="284"/>
        </w:tabs>
        <w:spacing w:line="240" w:lineRule="auto"/>
        <w:ind w:left="567"/>
        <w:rPr>
          <w:rFonts w:ascii="Times New Roman" w:eastAsia="Times New Roman" w:hAnsi="Times New Roman" w:cs="Times New Roman"/>
          <w:lang w:val="en-US"/>
        </w:rPr>
      </w:pPr>
      <w:r w:rsidRPr="00997C3D">
        <w:rPr>
          <w:rFonts w:ascii="Times New Roman" w:eastAsia="Times New Roman" w:hAnsi="Times New Roman" w:cs="Times New Roman"/>
        </w:rPr>
        <w:t>Diameter batang diukur dengan cara mengukur diameter batang sekitar 2 cm dari atas tanah (media pada polibag). Pengukuran diameter batang pada lima tanaman sampel dalam satu unit percobaan dan dinyatakan dalam satuan cm. Pengukuran diameter batang dilakukan mulai bibit berumur 7 MST sampai dengan 11 MST.</w:t>
      </w:r>
    </w:p>
    <w:p w:rsidR="001C37E4" w:rsidRPr="00997C3D" w:rsidRDefault="001C37E4" w:rsidP="00997C3D">
      <w:pPr>
        <w:pStyle w:val="ListParagraph"/>
        <w:numPr>
          <w:ilvl w:val="0"/>
          <w:numId w:val="6"/>
        </w:numPr>
        <w:tabs>
          <w:tab w:val="left" w:pos="284"/>
        </w:tabs>
        <w:spacing w:line="240" w:lineRule="auto"/>
        <w:ind w:left="567" w:hanging="283"/>
        <w:rPr>
          <w:rFonts w:ascii="Times New Roman" w:eastAsia="Times New Roman" w:hAnsi="Times New Roman" w:cs="Times New Roman"/>
        </w:rPr>
      </w:pPr>
      <w:r w:rsidRPr="00997C3D">
        <w:rPr>
          <w:rFonts w:ascii="Times New Roman" w:eastAsia="Times New Roman" w:hAnsi="Times New Roman" w:cs="Times New Roman"/>
        </w:rPr>
        <w:t>Jumlah daun</w:t>
      </w:r>
    </w:p>
    <w:p w:rsidR="001C37E4" w:rsidRPr="00997C3D" w:rsidRDefault="001C37E4" w:rsidP="00997C3D">
      <w:pPr>
        <w:pStyle w:val="ListParagraph"/>
        <w:tabs>
          <w:tab w:val="left" w:pos="284"/>
        </w:tabs>
        <w:spacing w:line="240" w:lineRule="auto"/>
        <w:ind w:left="567"/>
        <w:rPr>
          <w:rFonts w:ascii="Times New Roman" w:eastAsia="Times New Roman" w:hAnsi="Times New Roman" w:cs="Times New Roman"/>
          <w:lang w:val="en-US"/>
        </w:rPr>
      </w:pPr>
      <w:r w:rsidRPr="00997C3D">
        <w:rPr>
          <w:rFonts w:ascii="Times New Roman" w:eastAsia="Times New Roman" w:hAnsi="Times New Roman" w:cs="Times New Roman"/>
        </w:rPr>
        <w:t xml:space="preserve">Jumlah daun diamati dengan cara men diamghitung helai daun yang telahmekar </w:t>
      </w:r>
      <w:r w:rsidRPr="00997C3D">
        <w:rPr>
          <w:rFonts w:ascii="Times New Roman" w:eastAsia="Times New Roman" w:hAnsi="Times New Roman" w:cs="Times New Roman"/>
        </w:rPr>
        <w:lastRenderedPageBreak/>
        <w:t>sempurna. Pengamatan jumlah daun pada lima tanaman sampel dalam satu unit percobaan dan dinyatakan dalam satuan helai. Pengamatanjumlah daun dilakukan mulai bibit berumur 7 MST sampai dengan 11 MST.</w:t>
      </w:r>
    </w:p>
    <w:p w:rsidR="001C37E4" w:rsidRPr="00997C3D" w:rsidRDefault="001C37E4" w:rsidP="00997C3D">
      <w:pPr>
        <w:pStyle w:val="ListParagraph"/>
        <w:numPr>
          <w:ilvl w:val="0"/>
          <w:numId w:val="6"/>
        </w:numPr>
        <w:tabs>
          <w:tab w:val="left" w:pos="284"/>
        </w:tabs>
        <w:spacing w:line="240" w:lineRule="auto"/>
        <w:ind w:left="567" w:hanging="283"/>
        <w:rPr>
          <w:rFonts w:ascii="Times New Roman" w:eastAsia="Times New Roman" w:hAnsi="Times New Roman" w:cs="Times New Roman"/>
        </w:rPr>
      </w:pPr>
      <w:r w:rsidRPr="00997C3D">
        <w:rPr>
          <w:rFonts w:ascii="Times New Roman" w:eastAsia="Times New Roman" w:hAnsi="Times New Roman" w:cs="Times New Roman"/>
        </w:rPr>
        <w:t>Panjang Akar</w:t>
      </w:r>
    </w:p>
    <w:p w:rsidR="001C37E4" w:rsidRPr="00997C3D" w:rsidRDefault="001C37E4" w:rsidP="00997C3D">
      <w:pPr>
        <w:pStyle w:val="ListParagraph"/>
        <w:tabs>
          <w:tab w:val="left" w:pos="284"/>
        </w:tabs>
        <w:spacing w:line="240" w:lineRule="auto"/>
        <w:ind w:left="567"/>
        <w:rPr>
          <w:rFonts w:ascii="Times New Roman" w:eastAsia="Times New Roman" w:hAnsi="Times New Roman" w:cs="Times New Roman"/>
          <w:lang w:val="en-US"/>
        </w:rPr>
      </w:pPr>
      <w:r w:rsidRPr="00997C3D">
        <w:rPr>
          <w:rFonts w:ascii="Times New Roman" w:eastAsia="Times New Roman" w:hAnsi="Times New Roman" w:cs="Times New Roman"/>
        </w:rPr>
        <w:t>Pengukuran panjang akar ini dilakukan setelah bibit dipanen yaitu pada umur 11 MST, bibit dicabut, dibersihkan kemudian akar dipisahkandari bibitnya. Panjang akar diukur dengan cara diukur dengan metylin atau penggaris dari leher akar hingga ujung akar.</w:t>
      </w:r>
    </w:p>
    <w:p w:rsidR="001C37E4" w:rsidRPr="00997C3D" w:rsidRDefault="001C37E4" w:rsidP="00997C3D">
      <w:pPr>
        <w:pStyle w:val="ListParagraph"/>
        <w:numPr>
          <w:ilvl w:val="0"/>
          <w:numId w:val="6"/>
        </w:numPr>
        <w:tabs>
          <w:tab w:val="left" w:pos="284"/>
        </w:tabs>
        <w:spacing w:line="240" w:lineRule="auto"/>
        <w:ind w:left="567" w:hanging="283"/>
        <w:rPr>
          <w:rFonts w:ascii="Times New Roman" w:eastAsia="Times New Roman" w:hAnsi="Times New Roman" w:cs="Times New Roman"/>
        </w:rPr>
      </w:pPr>
      <w:r w:rsidRPr="00997C3D">
        <w:rPr>
          <w:rFonts w:ascii="Times New Roman" w:eastAsia="Times New Roman" w:hAnsi="Times New Roman" w:cs="Times New Roman"/>
        </w:rPr>
        <w:t>Volume akar</w:t>
      </w:r>
    </w:p>
    <w:p w:rsidR="001C37E4" w:rsidRPr="00997C3D" w:rsidRDefault="001C37E4" w:rsidP="00997C3D">
      <w:pPr>
        <w:pStyle w:val="ListParagraph"/>
        <w:tabs>
          <w:tab w:val="left" w:pos="284"/>
        </w:tabs>
        <w:spacing w:line="240" w:lineRule="auto"/>
        <w:ind w:left="567"/>
        <w:rPr>
          <w:rFonts w:ascii="Times New Roman" w:eastAsia="Times New Roman" w:hAnsi="Times New Roman" w:cs="Times New Roman"/>
        </w:rPr>
      </w:pPr>
      <w:r w:rsidRPr="00997C3D">
        <w:rPr>
          <w:rFonts w:ascii="Times New Roman" w:eastAsia="Times New Roman" w:hAnsi="Times New Roman" w:cs="Times New Roman"/>
        </w:rPr>
        <w:t>Pengukuran volume akar dilakukan setelah bibit berumur 11 MST, caranya akar dibersihkan dari tanah yang masih menempel bibit dicabut selanjutnya akar dipisahkan dengan tajuk. Sebelum akar dimasukan kedalam air dilakukan pencatatan pada volume awal air kemudian dilakukan pencatatan penambahan volume setelah akar dimasukan. Sehingga didapatkan data volume akar dengan perhitungan.</w:t>
      </w:r>
    </w:p>
    <w:p w:rsidR="001C37E4" w:rsidRPr="00997C3D" w:rsidRDefault="001C37E4" w:rsidP="00997C3D">
      <w:pPr>
        <w:tabs>
          <w:tab w:val="left" w:pos="2260"/>
        </w:tabs>
        <w:spacing w:after="0" w:line="240" w:lineRule="auto"/>
        <w:rPr>
          <w:rFonts w:ascii="Times New Roman" w:eastAsia="Times New Roman" w:hAnsi="Times New Roman" w:cs="Times New Roman"/>
        </w:rPr>
      </w:pPr>
      <w:r w:rsidRPr="00997C3D">
        <w:rPr>
          <w:rFonts w:ascii="Times New Roman" w:eastAsia="Times New Roman" w:hAnsi="Times New Roman" w:cs="Times New Roman"/>
        </w:rPr>
        <w:tab/>
        <w:t>V = V1-V2</w:t>
      </w:r>
    </w:p>
    <w:p w:rsidR="001C37E4" w:rsidRPr="00997C3D" w:rsidRDefault="001C37E4" w:rsidP="00997C3D">
      <w:pPr>
        <w:spacing w:after="0" w:line="240" w:lineRule="auto"/>
        <w:ind w:left="1400"/>
        <w:rPr>
          <w:rFonts w:ascii="Times New Roman" w:eastAsia="Times New Roman" w:hAnsi="Times New Roman" w:cs="Times New Roman"/>
        </w:rPr>
      </w:pPr>
      <w:r w:rsidRPr="00997C3D">
        <w:rPr>
          <w:rFonts w:ascii="Times New Roman" w:eastAsia="Times New Roman" w:hAnsi="Times New Roman" w:cs="Times New Roman"/>
        </w:rPr>
        <w:t>Keterangan :</w:t>
      </w:r>
    </w:p>
    <w:p w:rsidR="001C37E4" w:rsidRPr="00997C3D" w:rsidRDefault="001C37E4" w:rsidP="00997C3D">
      <w:pPr>
        <w:spacing w:after="0" w:line="240" w:lineRule="auto"/>
        <w:ind w:left="1400"/>
        <w:rPr>
          <w:rFonts w:ascii="Times New Roman" w:eastAsia="Times New Roman" w:hAnsi="Times New Roman" w:cs="Times New Roman"/>
        </w:rPr>
      </w:pPr>
      <w:r w:rsidRPr="00997C3D">
        <w:rPr>
          <w:rFonts w:ascii="Times New Roman" w:eastAsia="Times New Roman" w:hAnsi="Times New Roman" w:cs="Times New Roman"/>
        </w:rPr>
        <w:t>V= Volume akar</w:t>
      </w:r>
    </w:p>
    <w:p w:rsidR="001C37E4" w:rsidRPr="00997C3D" w:rsidRDefault="001C37E4" w:rsidP="00997C3D">
      <w:pPr>
        <w:spacing w:after="0" w:line="240" w:lineRule="auto"/>
        <w:ind w:left="1400"/>
        <w:rPr>
          <w:rFonts w:ascii="Times New Roman" w:eastAsia="Times New Roman" w:hAnsi="Times New Roman" w:cs="Times New Roman"/>
        </w:rPr>
      </w:pPr>
      <w:r w:rsidRPr="00997C3D">
        <w:rPr>
          <w:rFonts w:ascii="Times New Roman" w:eastAsia="Times New Roman" w:hAnsi="Times New Roman" w:cs="Times New Roman"/>
        </w:rPr>
        <w:t>V1= Volume akhir</w:t>
      </w:r>
    </w:p>
    <w:p w:rsidR="001C37E4" w:rsidRPr="00997C3D" w:rsidRDefault="001C37E4" w:rsidP="00997C3D">
      <w:pPr>
        <w:spacing w:after="0" w:line="240" w:lineRule="auto"/>
        <w:ind w:left="1400"/>
        <w:rPr>
          <w:rFonts w:ascii="Times New Roman" w:eastAsia="Times New Roman" w:hAnsi="Times New Roman" w:cs="Times New Roman"/>
          <w:lang w:val="en-US"/>
        </w:rPr>
      </w:pPr>
      <w:r w:rsidRPr="00997C3D">
        <w:rPr>
          <w:rFonts w:ascii="Times New Roman" w:eastAsia="Times New Roman" w:hAnsi="Times New Roman" w:cs="Times New Roman"/>
        </w:rPr>
        <w:t>V2= Volume awal</w:t>
      </w:r>
    </w:p>
    <w:p w:rsidR="001C37E4" w:rsidRPr="00997C3D" w:rsidRDefault="001C37E4" w:rsidP="00997C3D">
      <w:pPr>
        <w:pStyle w:val="ListParagraph"/>
        <w:numPr>
          <w:ilvl w:val="0"/>
          <w:numId w:val="6"/>
        </w:numPr>
        <w:tabs>
          <w:tab w:val="left" w:pos="284"/>
        </w:tabs>
        <w:spacing w:line="240" w:lineRule="auto"/>
        <w:ind w:left="567" w:hanging="283"/>
        <w:rPr>
          <w:rFonts w:ascii="Times New Roman" w:eastAsia="Times New Roman" w:hAnsi="Times New Roman" w:cs="Times New Roman"/>
        </w:rPr>
      </w:pPr>
      <w:r w:rsidRPr="00997C3D">
        <w:rPr>
          <w:rFonts w:ascii="Times New Roman" w:eastAsia="Times New Roman" w:hAnsi="Times New Roman" w:cs="Times New Roman"/>
        </w:rPr>
        <w:t>Bobot segar tanaman</w:t>
      </w:r>
    </w:p>
    <w:p w:rsidR="001C37E4" w:rsidRPr="00997C3D" w:rsidRDefault="001C37E4" w:rsidP="00997C3D">
      <w:pPr>
        <w:pStyle w:val="ListParagraph"/>
        <w:tabs>
          <w:tab w:val="left" w:pos="284"/>
        </w:tabs>
        <w:spacing w:line="240" w:lineRule="auto"/>
        <w:ind w:left="567"/>
        <w:rPr>
          <w:rFonts w:ascii="Times New Roman" w:eastAsia="Times New Roman" w:hAnsi="Times New Roman" w:cs="Times New Roman"/>
          <w:lang w:val="en-US"/>
        </w:rPr>
      </w:pPr>
      <w:r w:rsidRPr="00997C3D">
        <w:rPr>
          <w:rFonts w:ascii="Times New Roman" w:eastAsia="Times New Roman" w:hAnsi="Times New Roman" w:cs="Times New Roman"/>
        </w:rPr>
        <w:t xml:space="preserve">Penimbangan Bobot segar ini dilakukan setelah bibit dipanen yaitu pada umur 11 MST, bibit dicabut, dibersihkan kemudian tanaman ditimbang menggunakan timbangan analitik. </w:t>
      </w:r>
    </w:p>
    <w:p w:rsidR="001C37E4" w:rsidRPr="00997C3D" w:rsidRDefault="001C37E4" w:rsidP="00997C3D">
      <w:pPr>
        <w:pStyle w:val="ListParagraph"/>
        <w:numPr>
          <w:ilvl w:val="0"/>
          <w:numId w:val="6"/>
        </w:numPr>
        <w:tabs>
          <w:tab w:val="left" w:pos="284"/>
        </w:tabs>
        <w:spacing w:line="240" w:lineRule="auto"/>
        <w:ind w:left="567" w:hanging="283"/>
        <w:rPr>
          <w:rFonts w:ascii="Times New Roman" w:eastAsia="Times New Roman" w:hAnsi="Times New Roman" w:cs="Times New Roman"/>
        </w:rPr>
      </w:pPr>
      <w:r w:rsidRPr="00997C3D">
        <w:rPr>
          <w:rFonts w:ascii="Times New Roman" w:eastAsia="Times New Roman" w:hAnsi="Times New Roman" w:cs="Times New Roman"/>
        </w:rPr>
        <w:t>Bobot kering tanaman</w:t>
      </w:r>
    </w:p>
    <w:p w:rsidR="00152C22" w:rsidRDefault="001C37E4" w:rsidP="00997C3D">
      <w:pPr>
        <w:pStyle w:val="ListParagraph"/>
        <w:tabs>
          <w:tab w:val="left" w:pos="284"/>
        </w:tabs>
        <w:spacing w:line="240" w:lineRule="auto"/>
        <w:ind w:left="567"/>
        <w:rPr>
          <w:rFonts w:ascii="Times New Roman" w:eastAsia="Times New Roman" w:hAnsi="Times New Roman" w:cs="Times New Roman"/>
          <w:lang w:val="en-US"/>
        </w:rPr>
      </w:pPr>
      <w:r w:rsidRPr="00997C3D">
        <w:rPr>
          <w:rFonts w:ascii="Times New Roman" w:eastAsia="Times New Roman" w:hAnsi="Times New Roman" w:cs="Times New Roman"/>
        </w:rPr>
        <w:t xml:space="preserve">Bobot kering tanaman dilakukan terhadap tanaman sampel yang sudah ditimbang berat segarnya, lalu dikeringkan dengan menggunakan oven selama 24 jam dengan suhu 60-70 </w:t>
      </w:r>
      <w:r w:rsidRPr="00997C3D">
        <w:rPr>
          <w:rFonts w:ascii="Times New Roman" w:eastAsia="Times New Roman" w:hAnsi="Times New Roman" w:cs="Times New Roman"/>
          <w:vertAlign w:val="superscript"/>
        </w:rPr>
        <w:t>o</w:t>
      </w:r>
      <w:r w:rsidRPr="00997C3D">
        <w:rPr>
          <w:rFonts w:ascii="Times New Roman" w:eastAsia="Times New Roman" w:hAnsi="Times New Roman" w:cs="Times New Roman"/>
        </w:rPr>
        <w:t xml:space="preserve"> C. Penimbangan dilakukan berulang dengan interval 2 jam sebanyak 3 kali.</w:t>
      </w:r>
    </w:p>
    <w:p w:rsidR="00997C3D" w:rsidRDefault="00997C3D" w:rsidP="00997C3D">
      <w:pPr>
        <w:pStyle w:val="ListParagraph"/>
        <w:tabs>
          <w:tab w:val="left" w:pos="284"/>
        </w:tabs>
        <w:spacing w:line="240" w:lineRule="auto"/>
        <w:ind w:left="567"/>
        <w:rPr>
          <w:rFonts w:ascii="Times New Roman" w:eastAsia="Times New Roman" w:hAnsi="Times New Roman" w:cs="Times New Roman"/>
          <w:lang w:val="en-US"/>
        </w:rPr>
      </w:pPr>
    </w:p>
    <w:p w:rsidR="00997C3D" w:rsidRDefault="00997C3D" w:rsidP="00997C3D">
      <w:pPr>
        <w:pStyle w:val="ListParagraph"/>
        <w:tabs>
          <w:tab w:val="left" w:pos="284"/>
        </w:tabs>
        <w:spacing w:line="240" w:lineRule="auto"/>
        <w:ind w:left="567"/>
        <w:rPr>
          <w:rFonts w:ascii="Times New Roman" w:eastAsia="Times New Roman" w:hAnsi="Times New Roman" w:cs="Times New Roman"/>
          <w:lang w:val="en-US"/>
        </w:rPr>
      </w:pPr>
    </w:p>
    <w:p w:rsidR="00997C3D" w:rsidRDefault="00997C3D" w:rsidP="00997C3D">
      <w:pPr>
        <w:pStyle w:val="ListParagraph"/>
        <w:tabs>
          <w:tab w:val="left" w:pos="284"/>
        </w:tabs>
        <w:spacing w:line="240" w:lineRule="auto"/>
        <w:ind w:left="567"/>
        <w:rPr>
          <w:rFonts w:ascii="Times New Roman" w:eastAsia="Times New Roman" w:hAnsi="Times New Roman" w:cs="Times New Roman"/>
          <w:lang w:val="en-US"/>
        </w:rPr>
      </w:pPr>
    </w:p>
    <w:p w:rsidR="00997C3D" w:rsidRDefault="00997C3D" w:rsidP="00997C3D">
      <w:pPr>
        <w:pStyle w:val="ListParagraph"/>
        <w:tabs>
          <w:tab w:val="left" w:pos="284"/>
        </w:tabs>
        <w:spacing w:line="240" w:lineRule="auto"/>
        <w:ind w:left="567"/>
        <w:rPr>
          <w:rFonts w:ascii="Times New Roman" w:eastAsia="Times New Roman" w:hAnsi="Times New Roman" w:cs="Times New Roman"/>
          <w:lang w:val="en-US"/>
        </w:rPr>
      </w:pPr>
    </w:p>
    <w:p w:rsidR="00997C3D" w:rsidRPr="00997C3D" w:rsidRDefault="00997C3D" w:rsidP="00997C3D">
      <w:pPr>
        <w:pStyle w:val="ListParagraph"/>
        <w:tabs>
          <w:tab w:val="left" w:pos="284"/>
        </w:tabs>
        <w:spacing w:line="240" w:lineRule="auto"/>
        <w:ind w:left="567"/>
        <w:rPr>
          <w:rFonts w:ascii="Times New Roman" w:eastAsia="Times New Roman" w:hAnsi="Times New Roman" w:cs="Times New Roman"/>
          <w:lang w:val="en-US"/>
        </w:rPr>
      </w:pPr>
    </w:p>
    <w:p w:rsidR="003E2B37" w:rsidRPr="00997C3D" w:rsidRDefault="003E2B37" w:rsidP="00997C3D">
      <w:pPr>
        <w:pStyle w:val="ListParagraph"/>
        <w:numPr>
          <w:ilvl w:val="0"/>
          <w:numId w:val="1"/>
        </w:numPr>
        <w:spacing w:line="240" w:lineRule="auto"/>
        <w:jc w:val="center"/>
        <w:rPr>
          <w:rFonts w:ascii="Times New Roman" w:eastAsia="Times New Roman" w:hAnsi="Times New Roman"/>
          <w:b/>
        </w:rPr>
      </w:pPr>
      <w:r w:rsidRPr="00997C3D">
        <w:rPr>
          <w:rFonts w:ascii="Times New Roman" w:eastAsia="Times New Roman" w:hAnsi="Times New Roman"/>
          <w:b/>
        </w:rPr>
        <w:lastRenderedPageBreak/>
        <w:t>HASIL DAN PEMBAHASAN</w:t>
      </w:r>
    </w:p>
    <w:p w:rsidR="003E2B37" w:rsidRPr="00997C3D" w:rsidRDefault="003E2B37" w:rsidP="00997C3D">
      <w:pPr>
        <w:spacing w:line="240" w:lineRule="auto"/>
        <w:ind w:right="-913"/>
        <w:rPr>
          <w:rFonts w:ascii="Times New Roman" w:eastAsia="Times New Roman" w:hAnsi="Times New Roman"/>
          <w:b/>
        </w:rPr>
      </w:pPr>
      <w:r w:rsidRPr="00997C3D">
        <w:rPr>
          <w:rFonts w:ascii="Times New Roman" w:eastAsia="Times New Roman" w:hAnsi="Times New Roman"/>
          <w:b/>
        </w:rPr>
        <w:t>Hasil</w:t>
      </w:r>
    </w:p>
    <w:p w:rsidR="003E2B37" w:rsidRPr="00997C3D" w:rsidRDefault="003E2B37" w:rsidP="00997C3D">
      <w:pPr>
        <w:spacing w:line="240" w:lineRule="auto"/>
        <w:rPr>
          <w:rFonts w:ascii="Times New Roman" w:eastAsia="Times New Roman" w:hAnsi="Times New Roman"/>
        </w:rPr>
      </w:pPr>
      <w:r w:rsidRPr="00997C3D">
        <w:rPr>
          <w:rFonts w:ascii="Times New Roman" w:eastAsia="Times New Roman" w:hAnsi="Times New Roman"/>
        </w:rPr>
        <w:t>Uji Daya Berkecambah</w:t>
      </w:r>
    </w:p>
    <w:p w:rsidR="003E2B37" w:rsidRPr="00997C3D" w:rsidRDefault="003E2B37" w:rsidP="00997C3D">
      <w:pPr>
        <w:spacing w:line="240" w:lineRule="auto"/>
        <w:ind w:right="406"/>
        <w:rPr>
          <w:rFonts w:ascii="Times New Roman" w:eastAsia="Times New Roman" w:hAnsi="Times New Roman"/>
        </w:rPr>
      </w:pPr>
      <w:r w:rsidRPr="00997C3D">
        <w:rPr>
          <w:rFonts w:ascii="Times New Roman" w:eastAsia="Times New Roman" w:hAnsi="Times New Roman"/>
        </w:rPr>
        <w:t>Tabel 1. Daya kecambah benih sawo manila yang direndam dalam air pada lama yang berbeda</w:t>
      </w:r>
    </w:p>
    <w:tbl>
      <w:tblPr>
        <w:tblW w:w="4084" w:type="dxa"/>
        <w:tblLook w:val="04A0" w:firstRow="1" w:lastRow="0" w:firstColumn="1" w:lastColumn="0" w:noHBand="0" w:noVBand="1"/>
      </w:tblPr>
      <w:tblGrid>
        <w:gridCol w:w="1384"/>
        <w:gridCol w:w="2700"/>
      </w:tblGrid>
      <w:tr w:rsidR="003E2B37" w:rsidRPr="00997C3D" w:rsidTr="00997C3D">
        <w:trPr>
          <w:trHeight w:val="278"/>
        </w:trPr>
        <w:tc>
          <w:tcPr>
            <w:tcW w:w="1384" w:type="dxa"/>
            <w:tcBorders>
              <w:top w:val="single" w:sz="4" w:space="0" w:color="auto"/>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lang w:val="en-US"/>
              </w:rPr>
              <w:t xml:space="preserve">Lama </w:t>
            </w:r>
            <w:proofErr w:type="spellStart"/>
            <w:r w:rsidRPr="00997C3D">
              <w:rPr>
                <w:rFonts w:ascii="Calibri" w:eastAsia="Times New Roman" w:hAnsi="Calibri" w:cs="Calibri"/>
                <w:b/>
                <w:bCs/>
                <w:color w:val="000000"/>
                <w:lang w:val="en-US"/>
              </w:rPr>
              <w:t>Perendaman</w:t>
            </w:r>
            <w:proofErr w:type="spellEnd"/>
            <w:r w:rsidRPr="00997C3D">
              <w:rPr>
                <w:rFonts w:ascii="Calibri" w:eastAsia="Times New Roman" w:hAnsi="Calibri" w:cs="Calibri"/>
                <w:b/>
                <w:bCs/>
                <w:color w:val="000000"/>
                <w:lang w:val="en-US"/>
              </w:rPr>
              <w:t xml:space="preserve"> (jam)</w:t>
            </w:r>
          </w:p>
        </w:tc>
        <w:tc>
          <w:tcPr>
            <w:tcW w:w="2700" w:type="dxa"/>
            <w:tcBorders>
              <w:top w:val="single" w:sz="4" w:space="0" w:color="auto"/>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 xml:space="preserve"> purata daya berkecambah (%)</w:t>
            </w:r>
          </w:p>
        </w:tc>
      </w:tr>
      <w:tr w:rsidR="003E2B37" w:rsidRPr="00997C3D" w:rsidTr="00997C3D">
        <w:trPr>
          <w:trHeight w:val="278"/>
        </w:trPr>
        <w:tc>
          <w:tcPr>
            <w:tcW w:w="138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0 </w:t>
            </w:r>
          </w:p>
        </w:tc>
        <w:tc>
          <w:tcPr>
            <w:tcW w:w="2700"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75.0 b</w:t>
            </w:r>
          </w:p>
        </w:tc>
      </w:tr>
      <w:tr w:rsidR="003E2B37" w:rsidRPr="00997C3D" w:rsidTr="00997C3D">
        <w:trPr>
          <w:trHeight w:val="278"/>
        </w:trPr>
        <w:tc>
          <w:tcPr>
            <w:tcW w:w="138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24 </w:t>
            </w:r>
          </w:p>
        </w:tc>
        <w:tc>
          <w:tcPr>
            <w:tcW w:w="2700"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87.5 a</w:t>
            </w:r>
          </w:p>
        </w:tc>
      </w:tr>
      <w:tr w:rsidR="003E2B37" w:rsidRPr="00997C3D" w:rsidTr="00997C3D">
        <w:trPr>
          <w:trHeight w:val="278"/>
        </w:trPr>
        <w:tc>
          <w:tcPr>
            <w:tcW w:w="138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36 </w:t>
            </w:r>
          </w:p>
        </w:tc>
        <w:tc>
          <w:tcPr>
            <w:tcW w:w="2700"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70.0 b</w:t>
            </w:r>
          </w:p>
        </w:tc>
      </w:tr>
      <w:tr w:rsidR="003E2B37" w:rsidRPr="00997C3D" w:rsidTr="00997C3D">
        <w:trPr>
          <w:trHeight w:val="278"/>
        </w:trPr>
        <w:tc>
          <w:tcPr>
            <w:tcW w:w="138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48 </w:t>
            </w:r>
          </w:p>
        </w:tc>
        <w:tc>
          <w:tcPr>
            <w:tcW w:w="2700"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70.0 b</w:t>
            </w:r>
          </w:p>
        </w:tc>
      </w:tr>
      <w:tr w:rsidR="003E2B37" w:rsidRPr="00997C3D" w:rsidTr="00997C3D">
        <w:trPr>
          <w:trHeight w:val="278"/>
        </w:trPr>
        <w:tc>
          <w:tcPr>
            <w:tcW w:w="138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60 </w:t>
            </w:r>
          </w:p>
        </w:tc>
        <w:tc>
          <w:tcPr>
            <w:tcW w:w="2700"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67.5 b</w:t>
            </w:r>
          </w:p>
        </w:tc>
      </w:tr>
      <w:tr w:rsidR="003E2B37" w:rsidRPr="00997C3D" w:rsidTr="00997C3D">
        <w:trPr>
          <w:trHeight w:val="278"/>
        </w:trPr>
        <w:tc>
          <w:tcPr>
            <w:tcW w:w="138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72 </w:t>
            </w:r>
          </w:p>
        </w:tc>
        <w:tc>
          <w:tcPr>
            <w:tcW w:w="2700"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75.0 b</w:t>
            </w:r>
          </w:p>
        </w:tc>
      </w:tr>
      <w:tr w:rsidR="003E2B37" w:rsidRPr="00997C3D" w:rsidTr="00997C3D">
        <w:trPr>
          <w:trHeight w:val="278"/>
        </w:trPr>
        <w:tc>
          <w:tcPr>
            <w:tcW w:w="138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84 </w:t>
            </w:r>
          </w:p>
        </w:tc>
        <w:tc>
          <w:tcPr>
            <w:tcW w:w="2700"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72.5 b</w:t>
            </w:r>
          </w:p>
        </w:tc>
      </w:tr>
      <w:tr w:rsidR="003E2B37" w:rsidRPr="00997C3D" w:rsidTr="00997C3D">
        <w:trPr>
          <w:trHeight w:val="95"/>
        </w:trPr>
        <w:tc>
          <w:tcPr>
            <w:tcW w:w="1384" w:type="dxa"/>
            <w:tcBorders>
              <w:top w:val="nil"/>
              <w:left w:val="nil"/>
              <w:bottom w:val="single" w:sz="4" w:space="0" w:color="auto"/>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96 </w:t>
            </w:r>
          </w:p>
        </w:tc>
        <w:tc>
          <w:tcPr>
            <w:tcW w:w="2700" w:type="dxa"/>
            <w:tcBorders>
              <w:top w:val="nil"/>
              <w:left w:val="nil"/>
              <w:bottom w:val="single" w:sz="4" w:space="0" w:color="auto"/>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82.5 b</w:t>
            </w:r>
          </w:p>
        </w:tc>
      </w:tr>
    </w:tbl>
    <w:p w:rsidR="00997C3D" w:rsidRDefault="003E2B37" w:rsidP="00997C3D">
      <w:pPr>
        <w:spacing w:line="240" w:lineRule="auto"/>
        <w:ind w:right="266"/>
        <w:jc w:val="both"/>
        <w:rPr>
          <w:rFonts w:ascii="Times New Roman" w:eastAsia="Times New Roman" w:hAnsi="Times New Roman"/>
          <w:lang w:val="en-US"/>
        </w:rPr>
      </w:pPr>
      <w:r w:rsidRPr="00997C3D">
        <w:rPr>
          <w:rFonts w:ascii="Times New Roman" w:eastAsia="Times New Roman" w:hAnsi="Times New Roman"/>
        </w:rPr>
        <w:t xml:space="preserve">Keterangan : Angka purata yang diikuti huruf yang berbeda pada </w:t>
      </w:r>
      <w:proofErr w:type="spellStart"/>
      <w:r w:rsidRPr="00997C3D">
        <w:rPr>
          <w:rFonts w:ascii="Times New Roman" w:eastAsia="Times New Roman" w:hAnsi="Times New Roman"/>
          <w:lang w:val="en-US"/>
        </w:rPr>
        <w:t>kolom</w:t>
      </w:r>
      <w:proofErr w:type="spellEnd"/>
      <w:r w:rsidRPr="00997C3D">
        <w:rPr>
          <w:rFonts w:ascii="Times New Roman" w:eastAsia="Times New Roman" w:hAnsi="Times New Roman"/>
        </w:rPr>
        <w:t xml:space="preserve"> yang </w:t>
      </w:r>
      <w:proofErr w:type="spellStart"/>
      <w:r w:rsidRPr="00997C3D">
        <w:rPr>
          <w:rFonts w:ascii="Times New Roman" w:eastAsia="Times New Roman" w:hAnsi="Times New Roman"/>
          <w:lang w:val="en-US"/>
        </w:rPr>
        <w:t>berbeda</w:t>
      </w:r>
      <w:proofErr w:type="spellEnd"/>
      <w:r w:rsidRPr="00997C3D">
        <w:rPr>
          <w:rFonts w:ascii="Times New Roman" w:eastAsia="Times New Roman" w:hAnsi="Times New Roman"/>
        </w:rPr>
        <w:t xml:space="preserve"> (notasi a,b,c) menunjukan ada beda nyata berdasarkan uji DMRT taraf 5%.</w:t>
      </w:r>
    </w:p>
    <w:p w:rsidR="003E2B37" w:rsidRPr="00997C3D" w:rsidRDefault="003E2B37" w:rsidP="00997C3D">
      <w:pPr>
        <w:spacing w:line="240" w:lineRule="auto"/>
        <w:ind w:right="266"/>
        <w:jc w:val="both"/>
        <w:rPr>
          <w:rFonts w:ascii="Times New Roman" w:eastAsia="Times New Roman" w:hAnsi="Times New Roman"/>
          <w:lang w:val="en-US"/>
        </w:rPr>
      </w:pPr>
      <w:r w:rsidRPr="00997C3D">
        <w:rPr>
          <w:rFonts w:ascii="Times New Roman" w:hAnsi="Times New Roman" w:cs="Times New Roman"/>
        </w:rPr>
        <w:t>Pada perlakuan lama perendaman 24 jam menunjukan daya berkecambah lebih tinggi dari perlakuan lain.</w:t>
      </w:r>
    </w:p>
    <w:p w:rsidR="003E2B37" w:rsidRPr="00997C3D" w:rsidRDefault="003E2B37" w:rsidP="00997C3D">
      <w:pPr>
        <w:tabs>
          <w:tab w:val="left" w:pos="993"/>
        </w:tabs>
        <w:spacing w:line="240" w:lineRule="auto"/>
        <w:rPr>
          <w:rFonts w:ascii="Times New Roman" w:eastAsia="Times New Roman" w:hAnsi="Times New Roman"/>
        </w:rPr>
      </w:pPr>
      <w:r w:rsidRPr="00997C3D">
        <w:rPr>
          <w:rFonts w:ascii="Times New Roman" w:eastAsia="Times New Roman" w:hAnsi="Times New Roman"/>
        </w:rPr>
        <w:t xml:space="preserve">Waktu pertama berkecambah </w:t>
      </w:r>
    </w:p>
    <w:p w:rsidR="00997C3D" w:rsidRPr="00997C3D" w:rsidRDefault="003E2B37" w:rsidP="00997C3D">
      <w:pPr>
        <w:spacing w:line="240" w:lineRule="auto"/>
        <w:ind w:right="406"/>
        <w:rPr>
          <w:rFonts w:ascii="Times New Roman" w:eastAsia="Times New Roman" w:hAnsi="Times New Roman"/>
          <w:lang w:val="en-US"/>
        </w:rPr>
      </w:pPr>
      <w:r w:rsidRPr="00997C3D">
        <w:rPr>
          <w:rFonts w:ascii="Times New Roman" w:eastAsia="Times New Roman" w:hAnsi="Times New Roman"/>
        </w:rPr>
        <w:t xml:space="preserve">Tabel 2. Waktu pertama berkecambah benih sawo manila </w:t>
      </w:r>
    </w:p>
    <w:tbl>
      <w:tblPr>
        <w:tblW w:w="4666" w:type="dxa"/>
        <w:tblLook w:val="04A0" w:firstRow="1" w:lastRow="0" w:firstColumn="1" w:lastColumn="0" w:noHBand="0" w:noVBand="1"/>
      </w:tblPr>
      <w:tblGrid>
        <w:gridCol w:w="1509"/>
        <w:gridCol w:w="3157"/>
      </w:tblGrid>
      <w:tr w:rsidR="00F3415B" w:rsidRPr="00997C3D" w:rsidTr="00997C3D">
        <w:trPr>
          <w:trHeight w:val="228"/>
        </w:trPr>
        <w:tc>
          <w:tcPr>
            <w:tcW w:w="1509" w:type="dxa"/>
            <w:tcBorders>
              <w:top w:val="single" w:sz="4" w:space="0" w:color="auto"/>
              <w:left w:val="nil"/>
              <w:bottom w:val="single" w:sz="4" w:space="0" w:color="auto"/>
              <w:right w:val="nil"/>
            </w:tcBorders>
            <w:shd w:val="clear" w:color="auto" w:fill="auto"/>
            <w:noWrap/>
            <w:vAlign w:val="center"/>
            <w:hideMark/>
          </w:tcPr>
          <w:p w:rsidR="00F3415B" w:rsidRPr="00997C3D" w:rsidRDefault="00F3415B"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lang w:val="en-US"/>
              </w:rPr>
              <w:t xml:space="preserve">Lama </w:t>
            </w:r>
            <w:proofErr w:type="spellStart"/>
            <w:r w:rsidRPr="00997C3D">
              <w:rPr>
                <w:rFonts w:ascii="Calibri" w:eastAsia="Times New Roman" w:hAnsi="Calibri" w:cs="Calibri"/>
                <w:b/>
                <w:bCs/>
                <w:color w:val="000000"/>
                <w:lang w:val="en-US"/>
              </w:rPr>
              <w:t>Perendaman</w:t>
            </w:r>
            <w:proofErr w:type="spellEnd"/>
            <w:r w:rsidRPr="00997C3D">
              <w:rPr>
                <w:rFonts w:ascii="Calibri" w:eastAsia="Times New Roman" w:hAnsi="Calibri" w:cs="Calibri"/>
                <w:b/>
                <w:bCs/>
                <w:color w:val="000000"/>
                <w:lang w:val="en-US"/>
              </w:rPr>
              <w:t xml:space="preserve"> (jam)</w:t>
            </w:r>
          </w:p>
        </w:tc>
        <w:tc>
          <w:tcPr>
            <w:tcW w:w="3157" w:type="dxa"/>
            <w:tcBorders>
              <w:top w:val="single" w:sz="4" w:space="0" w:color="auto"/>
              <w:left w:val="nil"/>
              <w:bottom w:val="single" w:sz="4" w:space="0" w:color="auto"/>
              <w:right w:val="nil"/>
            </w:tcBorders>
            <w:shd w:val="clear" w:color="auto" w:fill="auto"/>
            <w:noWrap/>
            <w:vAlign w:val="center"/>
            <w:hideMark/>
          </w:tcPr>
          <w:p w:rsidR="00F3415B" w:rsidRPr="00997C3D" w:rsidRDefault="00F3415B"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 xml:space="preserve"> purata waktu pertama berkecambah (hari)</w:t>
            </w:r>
          </w:p>
        </w:tc>
      </w:tr>
      <w:tr w:rsidR="00F3415B" w:rsidRPr="00997C3D" w:rsidTr="00997C3D">
        <w:trPr>
          <w:trHeight w:val="228"/>
        </w:trPr>
        <w:tc>
          <w:tcPr>
            <w:tcW w:w="1509" w:type="dxa"/>
            <w:tcBorders>
              <w:top w:val="nil"/>
              <w:left w:val="nil"/>
              <w:bottom w:val="nil"/>
              <w:right w:val="nil"/>
            </w:tcBorders>
            <w:shd w:val="clear" w:color="auto" w:fill="auto"/>
            <w:noWrap/>
            <w:vAlign w:val="bottom"/>
            <w:hideMark/>
          </w:tcPr>
          <w:p w:rsidR="00F3415B" w:rsidRPr="00997C3D" w:rsidRDefault="00F3415B"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0 </w:t>
            </w:r>
          </w:p>
        </w:tc>
        <w:tc>
          <w:tcPr>
            <w:tcW w:w="3157" w:type="dxa"/>
            <w:tcBorders>
              <w:top w:val="nil"/>
              <w:left w:val="nil"/>
              <w:bottom w:val="nil"/>
              <w:right w:val="nil"/>
            </w:tcBorders>
            <w:shd w:val="clear" w:color="auto" w:fill="auto"/>
            <w:noWrap/>
            <w:vAlign w:val="bottom"/>
            <w:hideMark/>
          </w:tcPr>
          <w:p w:rsidR="00F3415B" w:rsidRPr="00997C3D" w:rsidRDefault="00F3415B"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19 b</w:t>
            </w:r>
          </w:p>
        </w:tc>
      </w:tr>
      <w:tr w:rsidR="00F3415B" w:rsidRPr="00997C3D" w:rsidTr="00997C3D">
        <w:trPr>
          <w:trHeight w:val="228"/>
        </w:trPr>
        <w:tc>
          <w:tcPr>
            <w:tcW w:w="1509" w:type="dxa"/>
            <w:tcBorders>
              <w:top w:val="nil"/>
              <w:left w:val="nil"/>
              <w:bottom w:val="nil"/>
              <w:right w:val="nil"/>
            </w:tcBorders>
            <w:shd w:val="clear" w:color="auto" w:fill="auto"/>
            <w:noWrap/>
            <w:vAlign w:val="bottom"/>
            <w:hideMark/>
          </w:tcPr>
          <w:p w:rsidR="00F3415B" w:rsidRPr="00997C3D" w:rsidRDefault="00F3415B"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24 </w:t>
            </w:r>
          </w:p>
        </w:tc>
        <w:tc>
          <w:tcPr>
            <w:tcW w:w="3157" w:type="dxa"/>
            <w:tcBorders>
              <w:top w:val="nil"/>
              <w:left w:val="nil"/>
              <w:bottom w:val="nil"/>
              <w:right w:val="nil"/>
            </w:tcBorders>
            <w:shd w:val="clear" w:color="auto" w:fill="auto"/>
            <w:noWrap/>
            <w:vAlign w:val="bottom"/>
            <w:hideMark/>
          </w:tcPr>
          <w:p w:rsidR="00F3415B" w:rsidRPr="00997C3D" w:rsidRDefault="00F3415B"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18 b</w:t>
            </w:r>
          </w:p>
        </w:tc>
      </w:tr>
      <w:tr w:rsidR="00F3415B" w:rsidRPr="00997C3D" w:rsidTr="00997C3D">
        <w:trPr>
          <w:trHeight w:val="228"/>
        </w:trPr>
        <w:tc>
          <w:tcPr>
            <w:tcW w:w="1509" w:type="dxa"/>
            <w:tcBorders>
              <w:top w:val="nil"/>
              <w:left w:val="nil"/>
              <w:bottom w:val="nil"/>
              <w:right w:val="nil"/>
            </w:tcBorders>
            <w:shd w:val="clear" w:color="auto" w:fill="auto"/>
            <w:noWrap/>
            <w:vAlign w:val="bottom"/>
            <w:hideMark/>
          </w:tcPr>
          <w:p w:rsidR="00F3415B" w:rsidRPr="00997C3D" w:rsidRDefault="00F3415B"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36 </w:t>
            </w:r>
          </w:p>
        </w:tc>
        <w:tc>
          <w:tcPr>
            <w:tcW w:w="3157" w:type="dxa"/>
            <w:tcBorders>
              <w:top w:val="nil"/>
              <w:left w:val="nil"/>
              <w:bottom w:val="nil"/>
              <w:right w:val="nil"/>
            </w:tcBorders>
            <w:shd w:val="clear" w:color="auto" w:fill="auto"/>
            <w:noWrap/>
            <w:vAlign w:val="bottom"/>
            <w:hideMark/>
          </w:tcPr>
          <w:p w:rsidR="00F3415B" w:rsidRPr="00997C3D" w:rsidRDefault="00F3415B"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21 a</w:t>
            </w:r>
          </w:p>
        </w:tc>
      </w:tr>
      <w:tr w:rsidR="00F3415B" w:rsidRPr="00997C3D" w:rsidTr="00997C3D">
        <w:trPr>
          <w:trHeight w:val="228"/>
        </w:trPr>
        <w:tc>
          <w:tcPr>
            <w:tcW w:w="1509" w:type="dxa"/>
            <w:tcBorders>
              <w:top w:val="nil"/>
              <w:left w:val="nil"/>
              <w:bottom w:val="nil"/>
              <w:right w:val="nil"/>
            </w:tcBorders>
            <w:shd w:val="clear" w:color="auto" w:fill="auto"/>
            <w:noWrap/>
            <w:vAlign w:val="bottom"/>
            <w:hideMark/>
          </w:tcPr>
          <w:p w:rsidR="00F3415B" w:rsidRPr="00997C3D" w:rsidRDefault="00F3415B"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48 </w:t>
            </w:r>
          </w:p>
        </w:tc>
        <w:tc>
          <w:tcPr>
            <w:tcW w:w="3157" w:type="dxa"/>
            <w:tcBorders>
              <w:top w:val="nil"/>
              <w:left w:val="nil"/>
              <w:bottom w:val="nil"/>
              <w:right w:val="nil"/>
            </w:tcBorders>
            <w:shd w:val="clear" w:color="auto" w:fill="auto"/>
            <w:noWrap/>
            <w:vAlign w:val="bottom"/>
            <w:hideMark/>
          </w:tcPr>
          <w:p w:rsidR="00F3415B" w:rsidRPr="00997C3D" w:rsidRDefault="00F3415B"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21 a</w:t>
            </w:r>
          </w:p>
        </w:tc>
      </w:tr>
      <w:tr w:rsidR="00F3415B" w:rsidRPr="00997C3D" w:rsidTr="00997C3D">
        <w:trPr>
          <w:trHeight w:val="228"/>
        </w:trPr>
        <w:tc>
          <w:tcPr>
            <w:tcW w:w="1509" w:type="dxa"/>
            <w:tcBorders>
              <w:top w:val="nil"/>
              <w:left w:val="nil"/>
              <w:bottom w:val="nil"/>
              <w:right w:val="nil"/>
            </w:tcBorders>
            <w:shd w:val="clear" w:color="auto" w:fill="auto"/>
            <w:noWrap/>
            <w:vAlign w:val="bottom"/>
            <w:hideMark/>
          </w:tcPr>
          <w:p w:rsidR="00F3415B" w:rsidRPr="00997C3D" w:rsidRDefault="00F3415B"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60 </w:t>
            </w:r>
          </w:p>
        </w:tc>
        <w:tc>
          <w:tcPr>
            <w:tcW w:w="3157" w:type="dxa"/>
            <w:tcBorders>
              <w:top w:val="nil"/>
              <w:left w:val="nil"/>
              <w:bottom w:val="nil"/>
              <w:right w:val="nil"/>
            </w:tcBorders>
            <w:shd w:val="clear" w:color="auto" w:fill="auto"/>
            <w:noWrap/>
            <w:vAlign w:val="bottom"/>
            <w:hideMark/>
          </w:tcPr>
          <w:p w:rsidR="00F3415B" w:rsidRPr="00997C3D" w:rsidRDefault="00F3415B"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21 a</w:t>
            </w:r>
          </w:p>
        </w:tc>
      </w:tr>
      <w:tr w:rsidR="00F3415B" w:rsidRPr="00997C3D" w:rsidTr="00997C3D">
        <w:trPr>
          <w:trHeight w:val="228"/>
        </w:trPr>
        <w:tc>
          <w:tcPr>
            <w:tcW w:w="1509" w:type="dxa"/>
            <w:tcBorders>
              <w:top w:val="nil"/>
              <w:left w:val="nil"/>
              <w:bottom w:val="nil"/>
              <w:right w:val="nil"/>
            </w:tcBorders>
            <w:shd w:val="clear" w:color="auto" w:fill="auto"/>
            <w:noWrap/>
            <w:vAlign w:val="bottom"/>
            <w:hideMark/>
          </w:tcPr>
          <w:p w:rsidR="00F3415B" w:rsidRPr="00997C3D" w:rsidRDefault="00F3415B"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72 </w:t>
            </w:r>
          </w:p>
        </w:tc>
        <w:tc>
          <w:tcPr>
            <w:tcW w:w="3157" w:type="dxa"/>
            <w:tcBorders>
              <w:top w:val="nil"/>
              <w:left w:val="nil"/>
              <w:bottom w:val="nil"/>
              <w:right w:val="nil"/>
            </w:tcBorders>
            <w:shd w:val="clear" w:color="auto" w:fill="auto"/>
            <w:noWrap/>
            <w:vAlign w:val="bottom"/>
            <w:hideMark/>
          </w:tcPr>
          <w:p w:rsidR="00F3415B" w:rsidRPr="00997C3D" w:rsidRDefault="00F3415B"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21 a</w:t>
            </w:r>
          </w:p>
        </w:tc>
      </w:tr>
      <w:tr w:rsidR="00F3415B" w:rsidRPr="00997C3D" w:rsidTr="00997C3D">
        <w:trPr>
          <w:trHeight w:val="228"/>
        </w:trPr>
        <w:tc>
          <w:tcPr>
            <w:tcW w:w="1509" w:type="dxa"/>
            <w:tcBorders>
              <w:top w:val="nil"/>
              <w:left w:val="nil"/>
              <w:bottom w:val="nil"/>
              <w:right w:val="nil"/>
            </w:tcBorders>
            <w:shd w:val="clear" w:color="auto" w:fill="auto"/>
            <w:noWrap/>
            <w:vAlign w:val="bottom"/>
            <w:hideMark/>
          </w:tcPr>
          <w:p w:rsidR="00F3415B" w:rsidRPr="00997C3D" w:rsidRDefault="00F3415B"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84 </w:t>
            </w:r>
          </w:p>
        </w:tc>
        <w:tc>
          <w:tcPr>
            <w:tcW w:w="3157" w:type="dxa"/>
            <w:tcBorders>
              <w:top w:val="nil"/>
              <w:left w:val="nil"/>
              <w:bottom w:val="nil"/>
              <w:right w:val="nil"/>
            </w:tcBorders>
            <w:shd w:val="clear" w:color="auto" w:fill="auto"/>
            <w:noWrap/>
            <w:vAlign w:val="bottom"/>
            <w:hideMark/>
          </w:tcPr>
          <w:p w:rsidR="00F3415B" w:rsidRPr="00997C3D" w:rsidRDefault="00F3415B"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22 a</w:t>
            </w:r>
          </w:p>
        </w:tc>
      </w:tr>
      <w:tr w:rsidR="00F3415B" w:rsidRPr="00997C3D" w:rsidTr="00997C3D">
        <w:trPr>
          <w:trHeight w:val="228"/>
        </w:trPr>
        <w:tc>
          <w:tcPr>
            <w:tcW w:w="1509" w:type="dxa"/>
            <w:tcBorders>
              <w:top w:val="nil"/>
              <w:left w:val="nil"/>
              <w:bottom w:val="single" w:sz="4" w:space="0" w:color="auto"/>
              <w:right w:val="nil"/>
            </w:tcBorders>
            <w:shd w:val="clear" w:color="auto" w:fill="auto"/>
            <w:noWrap/>
            <w:vAlign w:val="bottom"/>
            <w:hideMark/>
          </w:tcPr>
          <w:p w:rsidR="00F3415B" w:rsidRPr="00997C3D" w:rsidRDefault="00F3415B"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96 </w:t>
            </w:r>
          </w:p>
        </w:tc>
        <w:tc>
          <w:tcPr>
            <w:tcW w:w="3157" w:type="dxa"/>
            <w:tcBorders>
              <w:top w:val="nil"/>
              <w:left w:val="nil"/>
              <w:bottom w:val="single" w:sz="4" w:space="0" w:color="auto"/>
              <w:right w:val="nil"/>
            </w:tcBorders>
            <w:shd w:val="clear" w:color="auto" w:fill="auto"/>
            <w:noWrap/>
            <w:vAlign w:val="bottom"/>
            <w:hideMark/>
          </w:tcPr>
          <w:p w:rsidR="00F3415B" w:rsidRPr="00997C3D" w:rsidRDefault="00F3415B"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21 a</w:t>
            </w:r>
          </w:p>
        </w:tc>
      </w:tr>
    </w:tbl>
    <w:p w:rsidR="003E2B37" w:rsidRPr="00997C3D" w:rsidRDefault="003E2B37" w:rsidP="00997C3D">
      <w:pPr>
        <w:spacing w:line="240" w:lineRule="auto"/>
        <w:ind w:right="266"/>
        <w:jc w:val="both"/>
        <w:rPr>
          <w:rFonts w:ascii="Times New Roman" w:eastAsia="Times New Roman" w:hAnsi="Times New Roman"/>
        </w:rPr>
      </w:pPr>
      <w:r w:rsidRPr="00997C3D">
        <w:rPr>
          <w:rFonts w:ascii="Times New Roman" w:eastAsia="Times New Roman" w:hAnsi="Times New Roman"/>
        </w:rPr>
        <w:t xml:space="preserve">Keterangan : Angka purata yang diikuti huruf yang berbeda pada </w:t>
      </w:r>
      <w:proofErr w:type="spellStart"/>
      <w:r w:rsidRPr="00997C3D">
        <w:rPr>
          <w:rFonts w:ascii="Times New Roman" w:eastAsia="Times New Roman" w:hAnsi="Times New Roman"/>
          <w:lang w:val="en-US"/>
        </w:rPr>
        <w:t>kolom</w:t>
      </w:r>
      <w:proofErr w:type="spellEnd"/>
      <w:r w:rsidRPr="00997C3D">
        <w:rPr>
          <w:rFonts w:ascii="Times New Roman" w:eastAsia="Times New Roman" w:hAnsi="Times New Roman"/>
        </w:rPr>
        <w:t xml:space="preserve"> yang </w:t>
      </w:r>
      <w:proofErr w:type="spellStart"/>
      <w:r w:rsidRPr="00997C3D">
        <w:rPr>
          <w:rFonts w:ascii="Times New Roman" w:eastAsia="Times New Roman" w:hAnsi="Times New Roman"/>
          <w:lang w:val="en-US"/>
        </w:rPr>
        <w:t>berbeda</w:t>
      </w:r>
      <w:proofErr w:type="spellEnd"/>
      <w:r w:rsidRPr="00997C3D">
        <w:rPr>
          <w:rFonts w:ascii="Times New Roman" w:eastAsia="Times New Roman" w:hAnsi="Times New Roman"/>
        </w:rPr>
        <w:t xml:space="preserve"> (notasi a,b,c) menunjukan ada beda nyata berdasarkan uji DMRT taraf 5%.</w:t>
      </w:r>
    </w:p>
    <w:p w:rsidR="003E2B37" w:rsidRPr="00997C3D" w:rsidRDefault="003E2B37" w:rsidP="00E54706">
      <w:pPr>
        <w:spacing w:line="240" w:lineRule="auto"/>
        <w:ind w:right="266"/>
        <w:jc w:val="both"/>
        <w:rPr>
          <w:rFonts w:ascii="Times New Roman" w:hAnsi="Times New Roman" w:cs="Times New Roman"/>
        </w:rPr>
      </w:pPr>
      <w:r w:rsidRPr="00997C3D">
        <w:rPr>
          <w:rFonts w:ascii="Times New Roman" w:hAnsi="Times New Roman" w:cs="Times New Roman"/>
        </w:rPr>
        <w:lastRenderedPageBreak/>
        <w:t>Rata- rata waktu pertama benih berkecambah tercepat pada perlakuan P1 yaitu rata-rata berkecambah pada harike 18</w:t>
      </w:r>
    </w:p>
    <w:p w:rsidR="003E2B37" w:rsidRPr="00E54706" w:rsidRDefault="003E2B37" w:rsidP="00E54706">
      <w:pPr>
        <w:spacing w:line="240" w:lineRule="auto"/>
        <w:ind w:right="406"/>
        <w:rPr>
          <w:rFonts w:ascii="Times New Roman" w:eastAsia="Times New Roman" w:hAnsi="Times New Roman"/>
          <w:lang w:val="en-US"/>
        </w:rPr>
      </w:pPr>
      <w:r w:rsidRPr="00E54706">
        <w:rPr>
          <w:rFonts w:ascii="Times New Roman" w:eastAsia="Times New Roman" w:hAnsi="Times New Roman"/>
        </w:rPr>
        <w:t>Indeks Laju Perkecambahan</w:t>
      </w:r>
    </w:p>
    <w:tbl>
      <w:tblPr>
        <w:tblpPr w:leftFromText="180" w:rightFromText="180" w:vertAnchor="text" w:horzAnchor="page" w:tblpX="6794" w:tblpY="1719"/>
        <w:tblW w:w="3802" w:type="dxa"/>
        <w:tblLook w:val="04A0" w:firstRow="1" w:lastRow="0" w:firstColumn="1" w:lastColumn="0" w:noHBand="0" w:noVBand="1"/>
      </w:tblPr>
      <w:tblGrid>
        <w:gridCol w:w="2160"/>
        <w:gridCol w:w="1642"/>
      </w:tblGrid>
      <w:tr w:rsidR="00E54706" w:rsidRPr="00997C3D" w:rsidTr="00E54706">
        <w:trPr>
          <w:trHeight w:val="288"/>
        </w:trPr>
        <w:tc>
          <w:tcPr>
            <w:tcW w:w="2160" w:type="dxa"/>
            <w:tcBorders>
              <w:top w:val="single" w:sz="4" w:space="0" w:color="auto"/>
              <w:left w:val="nil"/>
              <w:bottom w:val="single" w:sz="4" w:space="0" w:color="auto"/>
              <w:right w:val="nil"/>
            </w:tcBorders>
            <w:shd w:val="clear" w:color="auto" w:fill="auto"/>
            <w:noWrap/>
            <w:vAlign w:val="center"/>
            <w:hideMark/>
          </w:tcPr>
          <w:p w:rsidR="00E54706" w:rsidRPr="00997C3D" w:rsidRDefault="00E54706" w:rsidP="00E54706">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lang w:val="en-US"/>
              </w:rPr>
              <w:t xml:space="preserve">Lama </w:t>
            </w:r>
            <w:proofErr w:type="spellStart"/>
            <w:r w:rsidRPr="00997C3D">
              <w:rPr>
                <w:rFonts w:ascii="Calibri" w:eastAsia="Times New Roman" w:hAnsi="Calibri" w:cs="Calibri"/>
                <w:b/>
                <w:bCs/>
                <w:color w:val="000000"/>
                <w:lang w:val="en-US"/>
              </w:rPr>
              <w:t>Perendaman</w:t>
            </w:r>
            <w:proofErr w:type="spellEnd"/>
            <w:r w:rsidRPr="00997C3D">
              <w:rPr>
                <w:rFonts w:ascii="Calibri" w:eastAsia="Times New Roman" w:hAnsi="Calibri" w:cs="Calibri"/>
                <w:b/>
                <w:bCs/>
                <w:color w:val="000000"/>
                <w:lang w:val="en-US"/>
              </w:rPr>
              <w:t xml:space="preserve"> (jam)</w:t>
            </w:r>
          </w:p>
        </w:tc>
        <w:tc>
          <w:tcPr>
            <w:tcW w:w="1642" w:type="dxa"/>
            <w:tcBorders>
              <w:top w:val="single" w:sz="4" w:space="0" w:color="auto"/>
              <w:left w:val="nil"/>
              <w:bottom w:val="single" w:sz="4" w:space="0" w:color="auto"/>
              <w:right w:val="nil"/>
            </w:tcBorders>
            <w:shd w:val="clear" w:color="auto" w:fill="auto"/>
            <w:noWrap/>
            <w:vAlign w:val="center"/>
            <w:hideMark/>
          </w:tcPr>
          <w:p w:rsidR="00E54706" w:rsidRPr="00997C3D" w:rsidRDefault="00E54706" w:rsidP="00E54706">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 xml:space="preserve"> purata ILP</w:t>
            </w:r>
          </w:p>
        </w:tc>
      </w:tr>
      <w:tr w:rsidR="00E54706" w:rsidRPr="00997C3D" w:rsidTr="00E54706">
        <w:trPr>
          <w:trHeight w:val="288"/>
        </w:trPr>
        <w:tc>
          <w:tcPr>
            <w:tcW w:w="2160" w:type="dxa"/>
            <w:tcBorders>
              <w:top w:val="nil"/>
              <w:left w:val="nil"/>
              <w:bottom w:val="nil"/>
              <w:right w:val="nil"/>
            </w:tcBorders>
            <w:shd w:val="clear" w:color="auto" w:fill="auto"/>
            <w:noWrap/>
            <w:vAlign w:val="bottom"/>
            <w:hideMark/>
          </w:tcPr>
          <w:p w:rsidR="00E54706" w:rsidRPr="00997C3D" w:rsidRDefault="00E54706" w:rsidP="00E54706">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0 </w:t>
            </w:r>
          </w:p>
        </w:tc>
        <w:tc>
          <w:tcPr>
            <w:tcW w:w="1642" w:type="dxa"/>
            <w:tcBorders>
              <w:top w:val="nil"/>
              <w:left w:val="nil"/>
              <w:bottom w:val="nil"/>
              <w:right w:val="nil"/>
            </w:tcBorders>
            <w:shd w:val="clear" w:color="auto" w:fill="auto"/>
            <w:noWrap/>
            <w:vAlign w:val="bottom"/>
            <w:hideMark/>
          </w:tcPr>
          <w:p w:rsidR="00E54706" w:rsidRPr="00997C3D" w:rsidRDefault="00E54706" w:rsidP="00E54706">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2.16 a</w:t>
            </w:r>
          </w:p>
        </w:tc>
      </w:tr>
      <w:tr w:rsidR="00E54706" w:rsidRPr="00997C3D" w:rsidTr="00E54706">
        <w:trPr>
          <w:trHeight w:val="288"/>
        </w:trPr>
        <w:tc>
          <w:tcPr>
            <w:tcW w:w="2160" w:type="dxa"/>
            <w:tcBorders>
              <w:top w:val="nil"/>
              <w:left w:val="nil"/>
              <w:bottom w:val="nil"/>
              <w:right w:val="nil"/>
            </w:tcBorders>
            <w:shd w:val="clear" w:color="auto" w:fill="auto"/>
            <w:noWrap/>
            <w:vAlign w:val="bottom"/>
            <w:hideMark/>
          </w:tcPr>
          <w:p w:rsidR="00E54706" w:rsidRPr="00997C3D" w:rsidRDefault="00E54706" w:rsidP="00E54706">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24 </w:t>
            </w:r>
          </w:p>
        </w:tc>
        <w:tc>
          <w:tcPr>
            <w:tcW w:w="1642" w:type="dxa"/>
            <w:tcBorders>
              <w:top w:val="nil"/>
              <w:left w:val="nil"/>
              <w:bottom w:val="nil"/>
              <w:right w:val="nil"/>
            </w:tcBorders>
            <w:shd w:val="clear" w:color="auto" w:fill="auto"/>
            <w:noWrap/>
            <w:vAlign w:val="bottom"/>
            <w:hideMark/>
          </w:tcPr>
          <w:p w:rsidR="00E54706" w:rsidRPr="00997C3D" w:rsidRDefault="00E54706" w:rsidP="00E54706">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2.45 a</w:t>
            </w:r>
          </w:p>
        </w:tc>
      </w:tr>
      <w:tr w:rsidR="00E54706" w:rsidRPr="00997C3D" w:rsidTr="00E54706">
        <w:trPr>
          <w:trHeight w:val="288"/>
        </w:trPr>
        <w:tc>
          <w:tcPr>
            <w:tcW w:w="2160" w:type="dxa"/>
            <w:tcBorders>
              <w:top w:val="nil"/>
              <w:left w:val="nil"/>
              <w:bottom w:val="nil"/>
              <w:right w:val="nil"/>
            </w:tcBorders>
            <w:shd w:val="clear" w:color="auto" w:fill="auto"/>
            <w:noWrap/>
            <w:vAlign w:val="bottom"/>
            <w:hideMark/>
          </w:tcPr>
          <w:p w:rsidR="00E54706" w:rsidRPr="00997C3D" w:rsidRDefault="00E54706" w:rsidP="00E54706">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36 </w:t>
            </w:r>
          </w:p>
        </w:tc>
        <w:tc>
          <w:tcPr>
            <w:tcW w:w="1642" w:type="dxa"/>
            <w:tcBorders>
              <w:top w:val="nil"/>
              <w:left w:val="nil"/>
              <w:bottom w:val="nil"/>
              <w:right w:val="nil"/>
            </w:tcBorders>
            <w:shd w:val="clear" w:color="auto" w:fill="auto"/>
            <w:noWrap/>
            <w:vAlign w:val="bottom"/>
            <w:hideMark/>
          </w:tcPr>
          <w:p w:rsidR="00E54706" w:rsidRPr="00997C3D" w:rsidRDefault="00E54706" w:rsidP="00E54706">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1.70 a</w:t>
            </w:r>
          </w:p>
        </w:tc>
      </w:tr>
      <w:tr w:rsidR="00E54706" w:rsidRPr="00997C3D" w:rsidTr="00E54706">
        <w:trPr>
          <w:trHeight w:val="288"/>
        </w:trPr>
        <w:tc>
          <w:tcPr>
            <w:tcW w:w="2160" w:type="dxa"/>
            <w:tcBorders>
              <w:top w:val="nil"/>
              <w:left w:val="nil"/>
              <w:bottom w:val="nil"/>
              <w:right w:val="nil"/>
            </w:tcBorders>
            <w:shd w:val="clear" w:color="auto" w:fill="auto"/>
            <w:noWrap/>
            <w:vAlign w:val="bottom"/>
            <w:hideMark/>
          </w:tcPr>
          <w:p w:rsidR="00E54706" w:rsidRPr="00997C3D" w:rsidRDefault="00E54706" w:rsidP="00E54706">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48 </w:t>
            </w:r>
          </w:p>
        </w:tc>
        <w:tc>
          <w:tcPr>
            <w:tcW w:w="1642" w:type="dxa"/>
            <w:tcBorders>
              <w:top w:val="nil"/>
              <w:left w:val="nil"/>
              <w:bottom w:val="nil"/>
              <w:right w:val="nil"/>
            </w:tcBorders>
            <w:shd w:val="clear" w:color="auto" w:fill="auto"/>
            <w:noWrap/>
            <w:vAlign w:val="bottom"/>
            <w:hideMark/>
          </w:tcPr>
          <w:p w:rsidR="00E54706" w:rsidRPr="00997C3D" w:rsidRDefault="00E54706" w:rsidP="00E54706">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1.56 a</w:t>
            </w:r>
          </w:p>
        </w:tc>
      </w:tr>
      <w:tr w:rsidR="00E54706" w:rsidRPr="00997C3D" w:rsidTr="00E54706">
        <w:trPr>
          <w:trHeight w:val="288"/>
        </w:trPr>
        <w:tc>
          <w:tcPr>
            <w:tcW w:w="2160" w:type="dxa"/>
            <w:tcBorders>
              <w:top w:val="nil"/>
              <w:left w:val="nil"/>
              <w:bottom w:val="nil"/>
              <w:right w:val="nil"/>
            </w:tcBorders>
            <w:shd w:val="clear" w:color="auto" w:fill="auto"/>
            <w:noWrap/>
            <w:vAlign w:val="bottom"/>
            <w:hideMark/>
          </w:tcPr>
          <w:p w:rsidR="00E54706" w:rsidRPr="00997C3D" w:rsidRDefault="00E54706" w:rsidP="00E54706">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60 </w:t>
            </w:r>
          </w:p>
        </w:tc>
        <w:tc>
          <w:tcPr>
            <w:tcW w:w="1642" w:type="dxa"/>
            <w:tcBorders>
              <w:top w:val="nil"/>
              <w:left w:val="nil"/>
              <w:bottom w:val="nil"/>
              <w:right w:val="nil"/>
            </w:tcBorders>
            <w:shd w:val="clear" w:color="auto" w:fill="auto"/>
            <w:noWrap/>
            <w:vAlign w:val="bottom"/>
            <w:hideMark/>
          </w:tcPr>
          <w:p w:rsidR="00E54706" w:rsidRPr="00997C3D" w:rsidRDefault="00E54706" w:rsidP="00E54706">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1.36 a</w:t>
            </w:r>
          </w:p>
        </w:tc>
      </w:tr>
      <w:tr w:rsidR="00E54706" w:rsidRPr="00997C3D" w:rsidTr="00E54706">
        <w:trPr>
          <w:trHeight w:val="288"/>
        </w:trPr>
        <w:tc>
          <w:tcPr>
            <w:tcW w:w="2160" w:type="dxa"/>
            <w:tcBorders>
              <w:top w:val="nil"/>
              <w:left w:val="nil"/>
              <w:bottom w:val="nil"/>
              <w:right w:val="nil"/>
            </w:tcBorders>
            <w:shd w:val="clear" w:color="auto" w:fill="auto"/>
            <w:noWrap/>
            <w:vAlign w:val="bottom"/>
            <w:hideMark/>
          </w:tcPr>
          <w:p w:rsidR="00E54706" w:rsidRPr="00997C3D" w:rsidRDefault="00E54706" w:rsidP="00E54706">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72 </w:t>
            </w:r>
          </w:p>
        </w:tc>
        <w:tc>
          <w:tcPr>
            <w:tcW w:w="1642" w:type="dxa"/>
            <w:tcBorders>
              <w:top w:val="nil"/>
              <w:left w:val="nil"/>
              <w:bottom w:val="nil"/>
              <w:right w:val="nil"/>
            </w:tcBorders>
            <w:shd w:val="clear" w:color="auto" w:fill="auto"/>
            <w:noWrap/>
            <w:vAlign w:val="bottom"/>
            <w:hideMark/>
          </w:tcPr>
          <w:p w:rsidR="00E54706" w:rsidRPr="00997C3D" w:rsidRDefault="00E54706" w:rsidP="00E54706">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2.43 a</w:t>
            </w:r>
          </w:p>
        </w:tc>
      </w:tr>
      <w:tr w:rsidR="00E54706" w:rsidRPr="00997C3D" w:rsidTr="00E54706">
        <w:trPr>
          <w:trHeight w:val="288"/>
        </w:trPr>
        <w:tc>
          <w:tcPr>
            <w:tcW w:w="2160" w:type="dxa"/>
            <w:tcBorders>
              <w:top w:val="nil"/>
              <w:left w:val="nil"/>
              <w:bottom w:val="nil"/>
              <w:right w:val="nil"/>
            </w:tcBorders>
            <w:shd w:val="clear" w:color="auto" w:fill="auto"/>
            <w:noWrap/>
            <w:vAlign w:val="bottom"/>
            <w:hideMark/>
          </w:tcPr>
          <w:p w:rsidR="00E54706" w:rsidRPr="00997C3D" w:rsidRDefault="00E54706" w:rsidP="00E54706">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84 </w:t>
            </w:r>
          </w:p>
        </w:tc>
        <w:tc>
          <w:tcPr>
            <w:tcW w:w="1642" w:type="dxa"/>
            <w:tcBorders>
              <w:top w:val="nil"/>
              <w:left w:val="nil"/>
              <w:bottom w:val="nil"/>
              <w:right w:val="nil"/>
            </w:tcBorders>
            <w:shd w:val="clear" w:color="auto" w:fill="auto"/>
            <w:noWrap/>
            <w:vAlign w:val="bottom"/>
            <w:hideMark/>
          </w:tcPr>
          <w:p w:rsidR="00E54706" w:rsidRPr="00997C3D" w:rsidRDefault="00E54706" w:rsidP="00E54706">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1.45 a</w:t>
            </w:r>
          </w:p>
        </w:tc>
      </w:tr>
      <w:tr w:rsidR="00E54706" w:rsidRPr="00997C3D" w:rsidTr="00E54706">
        <w:trPr>
          <w:trHeight w:val="288"/>
        </w:trPr>
        <w:tc>
          <w:tcPr>
            <w:tcW w:w="2160" w:type="dxa"/>
            <w:tcBorders>
              <w:top w:val="nil"/>
              <w:left w:val="nil"/>
              <w:bottom w:val="single" w:sz="4" w:space="0" w:color="auto"/>
              <w:right w:val="nil"/>
            </w:tcBorders>
            <w:shd w:val="clear" w:color="auto" w:fill="auto"/>
            <w:noWrap/>
            <w:vAlign w:val="bottom"/>
            <w:hideMark/>
          </w:tcPr>
          <w:p w:rsidR="00E54706" w:rsidRPr="00997C3D" w:rsidRDefault="00E54706" w:rsidP="00E54706">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96 </w:t>
            </w:r>
          </w:p>
        </w:tc>
        <w:tc>
          <w:tcPr>
            <w:tcW w:w="1642" w:type="dxa"/>
            <w:tcBorders>
              <w:top w:val="nil"/>
              <w:left w:val="nil"/>
              <w:bottom w:val="single" w:sz="4" w:space="0" w:color="auto"/>
              <w:right w:val="nil"/>
            </w:tcBorders>
            <w:shd w:val="clear" w:color="auto" w:fill="auto"/>
            <w:noWrap/>
            <w:vAlign w:val="bottom"/>
            <w:hideMark/>
          </w:tcPr>
          <w:p w:rsidR="00E54706" w:rsidRPr="00997C3D" w:rsidRDefault="00E54706" w:rsidP="00E54706">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1.59 a</w:t>
            </w:r>
          </w:p>
        </w:tc>
      </w:tr>
    </w:tbl>
    <w:p w:rsidR="003E2B37" w:rsidRPr="00997C3D" w:rsidRDefault="003E2B37" w:rsidP="00E54706">
      <w:pPr>
        <w:spacing w:line="240" w:lineRule="auto"/>
        <w:ind w:right="406"/>
        <w:rPr>
          <w:rFonts w:ascii="Times New Roman" w:eastAsia="Times New Roman" w:hAnsi="Times New Roman"/>
        </w:rPr>
      </w:pPr>
      <w:r w:rsidRPr="00997C3D">
        <w:rPr>
          <w:rFonts w:ascii="Times New Roman" w:eastAsia="Times New Roman" w:hAnsi="Times New Roman"/>
        </w:rPr>
        <w:t>Tabel 3. Indeks laju perkecambahan benih sawo manila yang direndam dalam air pada lama yang berbeda</w:t>
      </w:r>
    </w:p>
    <w:p w:rsidR="003E2B37" w:rsidRPr="00997C3D" w:rsidRDefault="00E54706" w:rsidP="00997C3D">
      <w:pPr>
        <w:spacing w:line="240" w:lineRule="auto"/>
        <w:ind w:right="266"/>
        <w:jc w:val="both"/>
        <w:rPr>
          <w:rFonts w:ascii="Times New Roman" w:eastAsia="Times New Roman" w:hAnsi="Times New Roman"/>
        </w:rPr>
      </w:pPr>
      <w:r w:rsidRPr="00997C3D">
        <w:rPr>
          <w:rFonts w:ascii="Times New Roman" w:eastAsia="Times New Roman" w:hAnsi="Times New Roman"/>
        </w:rPr>
        <w:t xml:space="preserve">Keterangan : Angka purata yang diikuti huruf yang berbeda pada </w:t>
      </w:r>
      <w:proofErr w:type="spellStart"/>
      <w:r w:rsidRPr="00997C3D">
        <w:rPr>
          <w:rFonts w:ascii="Times New Roman" w:eastAsia="Times New Roman" w:hAnsi="Times New Roman"/>
          <w:lang w:val="en-US"/>
        </w:rPr>
        <w:t>kolom</w:t>
      </w:r>
      <w:proofErr w:type="spellEnd"/>
      <w:r w:rsidRPr="00997C3D">
        <w:rPr>
          <w:rFonts w:ascii="Times New Roman" w:eastAsia="Times New Roman" w:hAnsi="Times New Roman"/>
        </w:rPr>
        <w:t xml:space="preserve"> yang </w:t>
      </w:r>
      <w:proofErr w:type="spellStart"/>
      <w:r w:rsidRPr="00997C3D">
        <w:rPr>
          <w:rFonts w:ascii="Times New Roman" w:eastAsia="Times New Roman" w:hAnsi="Times New Roman"/>
          <w:lang w:val="en-US"/>
        </w:rPr>
        <w:t>berbeda</w:t>
      </w:r>
      <w:proofErr w:type="spellEnd"/>
      <w:r w:rsidRPr="00997C3D">
        <w:rPr>
          <w:rFonts w:ascii="Times New Roman" w:eastAsia="Times New Roman" w:hAnsi="Times New Roman"/>
        </w:rPr>
        <w:t xml:space="preserve"> (notasi a,b,c) menunjukan ada beda nyata </w:t>
      </w:r>
      <w:r w:rsidR="003E2B37" w:rsidRPr="00997C3D">
        <w:rPr>
          <w:rFonts w:ascii="Times New Roman" w:eastAsia="Times New Roman" w:hAnsi="Times New Roman"/>
        </w:rPr>
        <w:t>berdasarkan uji DMRT taraf 5%.</w:t>
      </w:r>
    </w:p>
    <w:p w:rsidR="00E54706" w:rsidRPr="00E54706" w:rsidRDefault="003E2B37" w:rsidP="00E54706">
      <w:pPr>
        <w:spacing w:line="240" w:lineRule="auto"/>
        <w:ind w:right="266"/>
        <w:jc w:val="both"/>
        <w:rPr>
          <w:rFonts w:ascii="Times New Roman" w:hAnsi="Times New Roman" w:cs="Times New Roman"/>
          <w:lang w:val="en-US"/>
        </w:rPr>
      </w:pPr>
      <w:r w:rsidRPr="00997C3D">
        <w:rPr>
          <w:rFonts w:ascii="Times New Roman" w:eastAsia="Times New Roman" w:hAnsi="Times New Roman"/>
        </w:rPr>
        <w:t xml:space="preserve">indeks laju perkecambagan benih sawo </w:t>
      </w:r>
      <w:r w:rsidRPr="00997C3D">
        <w:rPr>
          <w:rFonts w:ascii="Times New Roman" w:hAnsi="Times New Roman" w:cs="Times New Roman"/>
        </w:rPr>
        <w:t>Pada perlakuan lama perendaman 24 jam menunjukan daya berkecambah lebih tinggi dari perlakuan lain</w:t>
      </w:r>
    </w:p>
    <w:p w:rsidR="00E54706" w:rsidRDefault="003E2B37" w:rsidP="00E54706">
      <w:pPr>
        <w:spacing w:line="240" w:lineRule="auto"/>
        <w:rPr>
          <w:rFonts w:ascii="Times New Roman" w:eastAsia="Times New Roman" w:hAnsi="Times New Roman"/>
          <w:lang w:val="en-US"/>
        </w:rPr>
      </w:pPr>
      <w:r w:rsidRPr="00E54706">
        <w:rPr>
          <w:rFonts w:ascii="Times New Roman" w:eastAsia="Times New Roman" w:hAnsi="Times New Roman"/>
        </w:rPr>
        <w:t>Tinggi Tanaman Sawo</w:t>
      </w:r>
    </w:p>
    <w:p w:rsidR="003E2B37" w:rsidRPr="00997C3D" w:rsidRDefault="003E2B37" w:rsidP="00E54706">
      <w:pPr>
        <w:spacing w:after="0" w:line="240" w:lineRule="auto"/>
        <w:ind w:right="266"/>
        <w:jc w:val="both"/>
        <w:rPr>
          <w:rFonts w:ascii="Times New Roman" w:eastAsia="Times New Roman" w:hAnsi="Times New Roman"/>
        </w:rPr>
      </w:pPr>
      <w:r w:rsidRPr="00997C3D">
        <w:rPr>
          <w:rFonts w:ascii="Times New Roman" w:eastAsia="Times New Roman" w:hAnsi="Times New Roman"/>
        </w:rPr>
        <w:t>Tabel 4. Tinggi tanaman bibit sawo manila (7 - 11 mst</w:t>
      </w:r>
    </w:p>
    <w:tbl>
      <w:tblPr>
        <w:tblW w:w="4854" w:type="dxa"/>
        <w:tblLook w:val="04A0" w:firstRow="1" w:lastRow="0" w:firstColumn="1" w:lastColumn="0" w:noHBand="0" w:noVBand="1"/>
      </w:tblPr>
      <w:tblGrid>
        <w:gridCol w:w="1463"/>
        <w:gridCol w:w="759"/>
        <w:gridCol w:w="658"/>
        <w:gridCol w:w="658"/>
        <w:gridCol w:w="658"/>
        <w:gridCol w:w="658"/>
      </w:tblGrid>
      <w:tr w:rsidR="003E2B37" w:rsidRPr="00997C3D" w:rsidTr="00E54706">
        <w:trPr>
          <w:trHeight w:val="148"/>
        </w:trPr>
        <w:tc>
          <w:tcPr>
            <w:tcW w:w="1463" w:type="dxa"/>
            <w:vMerge w:val="restart"/>
            <w:tcBorders>
              <w:top w:val="single" w:sz="4" w:space="0" w:color="auto"/>
              <w:left w:val="nil"/>
              <w:bottom w:val="single" w:sz="4" w:space="0" w:color="000000"/>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lang w:val="en-US"/>
              </w:rPr>
              <w:t xml:space="preserve">Lama </w:t>
            </w:r>
            <w:proofErr w:type="spellStart"/>
            <w:r w:rsidRPr="00997C3D">
              <w:rPr>
                <w:rFonts w:ascii="Calibri" w:eastAsia="Times New Roman" w:hAnsi="Calibri" w:cs="Calibri"/>
                <w:b/>
                <w:bCs/>
                <w:color w:val="000000"/>
                <w:lang w:val="en-US"/>
              </w:rPr>
              <w:t>Perendaman</w:t>
            </w:r>
            <w:proofErr w:type="spellEnd"/>
            <w:r w:rsidRPr="00997C3D">
              <w:rPr>
                <w:rFonts w:ascii="Calibri" w:eastAsia="Times New Roman" w:hAnsi="Calibri" w:cs="Calibri"/>
                <w:b/>
                <w:bCs/>
                <w:color w:val="000000"/>
                <w:lang w:val="en-US"/>
              </w:rPr>
              <w:t xml:space="preserve"> (jam)</w:t>
            </w:r>
          </w:p>
        </w:tc>
        <w:tc>
          <w:tcPr>
            <w:tcW w:w="3391" w:type="dxa"/>
            <w:gridSpan w:val="5"/>
            <w:tcBorders>
              <w:top w:val="single" w:sz="4" w:space="0" w:color="auto"/>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Purata Tinggi Tanaman (cm)</w:t>
            </w:r>
          </w:p>
        </w:tc>
      </w:tr>
      <w:tr w:rsidR="003E2B37" w:rsidRPr="00997C3D" w:rsidTr="00E54706">
        <w:trPr>
          <w:trHeight w:val="148"/>
        </w:trPr>
        <w:tc>
          <w:tcPr>
            <w:tcW w:w="1463" w:type="dxa"/>
            <w:vMerge/>
            <w:tcBorders>
              <w:top w:val="single" w:sz="4" w:space="0" w:color="auto"/>
              <w:left w:val="nil"/>
              <w:bottom w:val="single" w:sz="4" w:space="0" w:color="000000"/>
              <w:right w:val="nil"/>
            </w:tcBorders>
            <w:vAlign w:val="center"/>
            <w:hideMark/>
          </w:tcPr>
          <w:p w:rsidR="003E2B37" w:rsidRPr="00997C3D" w:rsidRDefault="003E2B37" w:rsidP="00997C3D">
            <w:pPr>
              <w:spacing w:after="0" w:line="240" w:lineRule="auto"/>
              <w:rPr>
                <w:rFonts w:ascii="Calibri" w:eastAsia="Times New Roman" w:hAnsi="Calibri" w:cs="Calibri"/>
                <w:b/>
                <w:bCs/>
                <w:color w:val="000000"/>
              </w:rPr>
            </w:pPr>
          </w:p>
        </w:tc>
        <w:tc>
          <w:tcPr>
            <w:tcW w:w="759"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7 MST</w:t>
            </w:r>
          </w:p>
        </w:tc>
        <w:tc>
          <w:tcPr>
            <w:tcW w:w="658"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8 MST</w:t>
            </w:r>
          </w:p>
        </w:tc>
        <w:tc>
          <w:tcPr>
            <w:tcW w:w="658"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 xml:space="preserve">9 MST </w:t>
            </w:r>
          </w:p>
        </w:tc>
        <w:tc>
          <w:tcPr>
            <w:tcW w:w="658"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10 MST</w:t>
            </w:r>
          </w:p>
        </w:tc>
        <w:tc>
          <w:tcPr>
            <w:tcW w:w="658" w:type="dxa"/>
            <w:tcBorders>
              <w:top w:val="nil"/>
              <w:left w:val="nil"/>
              <w:bottom w:val="single" w:sz="4" w:space="0" w:color="auto"/>
              <w:right w:val="nil"/>
            </w:tcBorders>
            <w:shd w:val="clear" w:color="auto" w:fill="auto"/>
            <w:noWrap/>
            <w:vAlign w:val="bottom"/>
            <w:hideMark/>
          </w:tcPr>
          <w:p w:rsidR="003E2B37" w:rsidRPr="00997C3D" w:rsidRDefault="003E2B37" w:rsidP="00997C3D">
            <w:pPr>
              <w:spacing w:after="0" w:line="240" w:lineRule="auto"/>
              <w:rPr>
                <w:rFonts w:ascii="Calibri" w:eastAsia="Times New Roman" w:hAnsi="Calibri" w:cs="Calibri"/>
                <w:b/>
                <w:bCs/>
                <w:color w:val="000000"/>
              </w:rPr>
            </w:pPr>
            <w:r w:rsidRPr="00997C3D">
              <w:rPr>
                <w:rFonts w:ascii="Calibri" w:eastAsia="Times New Roman" w:hAnsi="Calibri" w:cs="Calibri"/>
                <w:b/>
                <w:bCs/>
                <w:color w:val="000000"/>
              </w:rPr>
              <w:t>11 MST</w:t>
            </w:r>
          </w:p>
        </w:tc>
      </w:tr>
      <w:tr w:rsidR="003E2B37" w:rsidRPr="00997C3D" w:rsidTr="00E54706">
        <w:trPr>
          <w:trHeight w:val="148"/>
        </w:trPr>
        <w:tc>
          <w:tcPr>
            <w:tcW w:w="1463"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0 </w:t>
            </w:r>
          </w:p>
        </w:tc>
        <w:tc>
          <w:tcPr>
            <w:tcW w:w="759"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4.22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4.44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4.54 b</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4,94 b</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5.31 b</w:t>
            </w:r>
          </w:p>
        </w:tc>
      </w:tr>
      <w:tr w:rsidR="003E2B37" w:rsidRPr="00997C3D" w:rsidTr="00E54706">
        <w:trPr>
          <w:trHeight w:val="148"/>
        </w:trPr>
        <w:tc>
          <w:tcPr>
            <w:tcW w:w="1463"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24 </w:t>
            </w:r>
          </w:p>
        </w:tc>
        <w:tc>
          <w:tcPr>
            <w:tcW w:w="759"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4.47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4.68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5.18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5.51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5.79 a</w:t>
            </w:r>
          </w:p>
        </w:tc>
      </w:tr>
      <w:tr w:rsidR="003E2B37" w:rsidRPr="00997C3D" w:rsidTr="00E54706">
        <w:trPr>
          <w:trHeight w:val="148"/>
        </w:trPr>
        <w:tc>
          <w:tcPr>
            <w:tcW w:w="1463"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36 </w:t>
            </w:r>
          </w:p>
        </w:tc>
        <w:tc>
          <w:tcPr>
            <w:tcW w:w="759"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4.40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4.56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4.64 b</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4.82 b</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5.09 b</w:t>
            </w:r>
          </w:p>
        </w:tc>
      </w:tr>
      <w:tr w:rsidR="003E2B37" w:rsidRPr="00997C3D" w:rsidTr="00E54706">
        <w:trPr>
          <w:trHeight w:val="148"/>
        </w:trPr>
        <w:tc>
          <w:tcPr>
            <w:tcW w:w="1463"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48 </w:t>
            </w:r>
          </w:p>
        </w:tc>
        <w:tc>
          <w:tcPr>
            <w:tcW w:w="759"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4.01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4.18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4.31 b</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4.54 b</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4.84 b</w:t>
            </w:r>
          </w:p>
        </w:tc>
      </w:tr>
      <w:tr w:rsidR="003E2B37" w:rsidRPr="00997C3D" w:rsidTr="00E54706">
        <w:trPr>
          <w:trHeight w:val="148"/>
        </w:trPr>
        <w:tc>
          <w:tcPr>
            <w:tcW w:w="1463"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60 </w:t>
            </w:r>
          </w:p>
        </w:tc>
        <w:tc>
          <w:tcPr>
            <w:tcW w:w="759"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4.11a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4.29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4.41 b</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4.84 b</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5.10 b</w:t>
            </w:r>
          </w:p>
        </w:tc>
      </w:tr>
      <w:tr w:rsidR="003E2B37" w:rsidRPr="00997C3D" w:rsidTr="00E54706">
        <w:trPr>
          <w:trHeight w:val="148"/>
        </w:trPr>
        <w:tc>
          <w:tcPr>
            <w:tcW w:w="1463"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72 </w:t>
            </w:r>
          </w:p>
        </w:tc>
        <w:tc>
          <w:tcPr>
            <w:tcW w:w="759"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4.01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4.18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4.29 b</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4.54 b</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4.96 b</w:t>
            </w:r>
          </w:p>
        </w:tc>
      </w:tr>
      <w:tr w:rsidR="003E2B37" w:rsidRPr="00997C3D" w:rsidTr="00E54706">
        <w:trPr>
          <w:trHeight w:val="148"/>
        </w:trPr>
        <w:tc>
          <w:tcPr>
            <w:tcW w:w="1463"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84 </w:t>
            </w:r>
          </w:p>
        </w:tc>
        <w:tc>
          <w:tcPr>
            <w:tcW w:w="759"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 xml:space="preserve">3.87 </w:t>
            </w:r>
            <w:r w:rsidRPr="00997C3D">
              <w:rPr>
                <w:rFonts w:ascii="Calibri" w:eastAsia="Times New Roman" w:hAnsi="Calibri" w:cs="Calibri"/>
                <w:b/>
                <w:bCs/>
                <w:color w:val="000000"/>
              </w:rPr>
              <w:lastRenderedPageBreak/>
              <w:t>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lastRenderedPageBreak/>
              <w:t xml:space="preserve">4.02 </w:t>
            </w:r>
            <w:r w:rsidRPr="00997C3D">
              <w:rPr>
                <w:rFonts w:ascii="Calibri" w:eastAsia="Times New Roman" w:hAnsi="Calibri" w:cs="Calibri"/>
                <w:b/>
                <w:bCs/>
                <w:color w:val="000000"/>
              </w:rPr>
              <w:lastRenderedPageBreak/>
              <w:t>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lastRenderedPageBreak/>
              <w:t xml:space="preserve">4.17 </w:t>
            </w:r>
            <w:r w:rsidRPr="00997C3D">
              <w:rPr>
                <w:rFonts w:ascii="Calibri" w:eastAsia="Times New Roman" w:hAnsi="Calibri" w:cs="Calibri"/>
                <w:b/>
                <w:bCs/>
                <w:color w:val="000000"/>
              </w:rPr>
              <w:lastRenderedPageBreak/>
              <w:t>b</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lastRenderedPageBreak/>
              <w:t xml:space="preserve">4.50 </w:t>
            </w:r>
            <w:r w:rsidRPr="00997C3D">
              <w:rPr>
                <w:rFonts w:ascii="Calibri" w:eastAsia="Times New Roman" w:hAnsi="Calibri" w:cs="Calibri"/>
                <w:b/>
                <w:bCs/>
                <w:color w:val="000000"/>
              </w:rPr>
              <w:lastRenderedPageBreak/>
              <w:t>b</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lastRenderedPageBreak/>
              <w:t xml:space="preserve">4.87 </w:t>
            </w:r>
            <w:r w:rsidRPr="00997C3D">
              <w:rPr>
                <w:rFonts w:ascii="Calibri" w:eastAsia="Times New Roman" w:hAnsi="Calibri" w:cs="Calibri"/>
                <w:b/>
                <w:bCs/>
                <w:color w:val="000000"/>
              </w:rPr>
              <w:lastRenderedPageBreak/>
              <w:t>b</w:t>
            </w:r>
          </w:p>
        </w:tc>
      </w:tr>
      <w:tr w:rsidR="003E2B37" w:rsidRPr="00997C3D" w:rsidTr="00E54706">
        <w:trPr>
          <w:trHeight w:val="148"/>
        </w:trPr>
        <w:tc>
          <w:tcPr>
            <w:tcW w:w="1463" w:type="dxa"/>
            <w:tcBorders>
              <w:top w:val="nil"/>
              <w:left w:val="nil"/>
              <w:bottom w:val="single" w:sz="4" w:space="0" w:color="auto"/>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lastRenderedPageBreak/>
              <w:t xml:space="preserve">96 </w:t>
            </w:r>
          </w:p>
        </w:tc>
        <w:tc>
          <w:tcPr>
            <w:tcW w:w="759"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4.16 a</w:t>
            </w:r>
          </w:p>
        </w:tc>
        <w:tc>
          <w:tcPr>
            <w:tcW w:w="658"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4.31 a</w:t>
            </w:r>
          </w:p>
        </w:tc>
        <w:tc>
          <w:tcPr>
            <w:tcW w:w="658"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4.48 b</w:t>
            </w:r>
          </w:p>
        </w:tc>
        <w:tc>
          <w:tcPr>
            <w:tcW w:w="658"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4.76 b</w:t>
            </w:r>
          </w:p>
        </w:tc>
        <w:tc>
          <w:tcPr>
            <w:tcW w:w="658"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5.10 b</w:t>
            </w:r>
          </w:p>
        </w:tc>
      </w:tr>
    </w:tbl>
    <w:p w:rsidR="00B02767" w:rsidRDefault="003E2B37" w:rsidP="00B02767">
      <w:pPr>
        <w:spacing w:line="240" w:lineRule="auto"/>
        <w:ind w:right="266"/>
        <w:jc w:val="both"/>
        <w:rPr>
          <w:rFonts w:ascii="Times New Roman" w:eastAsia="Times New Roman" w:hAnsi="Times New Roman"/>
          <w:lang w:val="en-US"/>
        </w:rPr>
      </w:pPr>
      <w:r w:rsidRPr="00997C3D">
        <w:rPr>
          <w:rFonts w:ascii="Times New Roman" w:eastAsia="Times New Roman" w:hAnsi="Times New Roman"/>
        </w:rPr>
        <w:t xml:space="preserve">Keterangan : Angka purata yang diikuti huruf yang berbeda pada </w:t>
      </w:r>
      <w:proofErr w:type="spellStart"/>
      <w:r w:rsidRPr="00997C3D">
        <w:rPr>
          <w:rFonts w:ascii="Times New Roman" w:eastAsia="Times New Roman" w:hAnsi="Times New Roman"/>
          <w:lang w:val="en-US"/>
        </w:rPr>
        <w:t>kolom</w:t>
      </w:r>
      <w:proofErr w:type="spellEnd"/>
      <w:r w:rsidRPr="00997C3D">
        <w:rPr>
          <w:rFonts w:ascii="Times New Roman" w:eastAsia="Times New Roman" w:hAnsi="Times New Roman"/>
        </w:rPr>
        <w:t xml:space="preserve"> yang </w:t>
      </w:r>
      <w:proofErr w:type="spellStart"/>
      <w:r w:rsidRPr="00997C3D">
        <w:rPr>
          <w:rFonts w:ascii="Times New Roman" w:eastAsia="Times New Roman" w:hAnsi="Times New Roman"/>
          <w:lang w:val="en-US"/>
        </w:rPr>
        <w:t>berbeda</w:t>
      </w:r>
      <w:proofErr w:type="spellEnd"/>
      <w:r w:rsidRPr="00997C3D">
        <w:rPr>
          <w:rFonts w:ascii="Times New Roman" w:eastAsia="Times New Roman" w:hAnsi="Times New Roman"/>
        </w:rPr>
        <w:t xml:space="preserve"> (notasi a,b,c) menunjukan ada beda nyata</w:t>
      </w:r>
      <w:r w:rsidR="00B02767">
        <w:rPr>
          <w:rFonts w:ascii="Times New Roman" w:eastAsia="Times New Roman" w:hAnsi="Times New Roman"/>
        </w:rPr>
        <w:t xml:space="preserve"> berdasarkan uji DMRT taraf 5%.</w:t>
      </w:r>
    </w:p>
    <w:p w:rsidR="003E2B37" w:rsidRPr="00B02767" w:rsidRDefault="003E2B37" w:rsidP="00B02767">
      <w:pPr>
        <w:spacing w:line="240" w:lineRule="auto"/>
        <w:ind w:right="266"/>
        <w:jc w:val="both"/>
        <w:rPr>
          <w:rFonts w:ascii="Times New Roman" w:eastAsia="Times New Roman" w:hAnsi="Times New Roman"/>
        </w:rPr>
      </w:pPr>
      <w:proofErr w:type="spellStart"/>
      <w:r w:rsidRPr="00E54706">
        <w:rPr>
          <w:rFonts w:ascii="Times New Roman" w:hAnsi="Times New Roman" w:cs="Times New Roman"/>
          <w:lang w:val="en-US"/>
        </w:rPr>
        <w:t>Perbedaan</w:t>
      </w:r>
      <w:proofErr w:type="spellEnd"/>
      <w:r w:rsidRPr="00E54706">
        <w:rPr>
          <w:rFonts w:ascii="Times New Roman" w:hAnsi="Times New Roman" w:cs="Times New Roman"/>
          <w:lang w:val="en-US"/>
        </w:rPr>
        <w:t xml:space="preserve"> </w:t>
      </w:r>
      <w:proofErr w:type="spellStart"/>
      <w:r w:rsidRPr="00E54706">
        <w:rPr>
          <w:rFonts w:ascii="Times New Roman" w:hAnsi="Times New Roman" w:cs="Times New Roman"/>
          <w:lang w:val="en-US"/>
        </w:rPr>
        <w:t>pertumbuhan</w:t>
      </w:r>
      <w:proofErr w:type="spellEnd"/>
      <w:r w:rsidRPr="00E54706">
        <w:rPr>
          <w:rFonts w:ascii="Times New Roman" w:hAnsi="Times New Roman" w:cs="Times New Roman"/>
          <w:lang w:val="en-US"/>
        </w:rPr>
        <w:t xml:space="preserve"> yang </w:t>
      </w:r>
      <w:proofErr w:type="spellStart"/>
      <w:r w:rsidRPr="00E54706">
        <w:rPr>
          <w:rFonts w:ascii="Times New Roman" w:hAnsi="Times New Roman" w:cs="Times New Roman"/>
          <w:lang w:val="en-US"/>
        </w:rPr>
        <w:t>terlihat</w:t>
      </w:r>
      <w:proofErr w:type="spellEnd"/>
      <w:r w:rsidRPr="00E54706">
        <w:rPr>
          <w:rFonts w:ascii="Times New Roman" w:hAnsi="Times New Roman" w:cs="Times New Roman"/>
          <w:lang w:val="en-US"/>
        </w:rPr>
        <w:t xml:space="preserve"> </w:t>
      </w:r>
      <w:r w:rsidRPr="00E54706">
        <w:rPr>
          <w:rFonts w:ascii="Times New Roman" w:hAnsi="Times New Roman" w:cs="Times New Roman"/>
        </w:rPr>
        <w:t>Pada perlakuan lama perendaman 24 jam</w:t>
      </w:r>
      <w:r w:rsidRPr="00E54706">
        <w:rPr>
          <w:rFonts w:ascii="Times New Roman" w:hAnsi="Times New Roman" w:cs="Times New Roman"/>
          <w:lang w:val="en-US"/>
        </w:rPr>
        <w:t xml:space="preserve"> </w:t>
      </w:r>
      <w:r w:rsidRPr="00E54706">
        <w:rPr>
          <w:rFonts w:ascii="Times New Roman" w:hAnsi="Times New Roman" w:cs="Times New Roman"/>
        </w:rPr>
        <w:t xml:space="preserve">menunjukan tinggi bibit lebih tinggi dari perlakuan lain .Pengamatan tinggi bibit sawo </w:t>
      </w:r>
      <w:proofErr w:type="spellStart"/>
      <w:r w:rsidRPr="00E54706">
        <w:rPr>
          <w:rFonts w:ascii="Times New Roman" w:hAnsi="Times New Roman" w:cs="Times New Roman"/>
          <w:lang w:val="en-US"/>
        </w:rPr>
        <w:t>mulai</w:t>
      </w:r>
      <w:proofErr w:type="spellEnd"/>
      <w:r w:rsidRPr="00E54706">
        <w:rPr>
          <w:rFonts w:ascii="Times New Roman" w:hAnsi="Times New Roman" w:cs="Times New Roman"/>
          <w:lang w:val="en-US"/>
        </w:rPr>
        <w:t xml:space="preserve"> </w:t>
      </w:r>
      <w:proofErr w:type="spellStart"/>
      <w:r w:rsidRPr="00E54706">
        <w:rPr>
          <w:rFonts w:ascii="Times New Roman" w:hAnsi="Times New Roman" w:cs="Times New Roman"/>
          <w:lang w:val="en-US"/>
        </w:rPr>
        <w:t>terlihat</w:t>
      </w:r>
      <w:proofErr w:type="spellEnd"/>
      <w:r w:rsidRPr="00E54706">
        <w:rPr>
          <w:rFonts w:ascii="Times New Roman" w:hAnsi="Times New Roman" w:cs="Times New Roman"/>
          <w:lang w:val="en-US"/>
        </w:rPr>
        <w:t xml:space="preserve"> </w:t>
      </w:r>
      <w:proofErr w:type="spellStart"/>
      <w:r w:rsidRPr="00E54706">
        <w:rPr>
          <w:rFonts w:ascii="Times New Roman" w:hAnsi="Times New Roman" w:cs="Times New Roman"/>
          <w:lang w:val="en-US"/>
        </w:rPr>
        <w:t>perbedaannya</w:t>
      </w:r>
      <w:proofErr w:type="spellEnd"/>
      <w:r w:rsidRPr="00E54706">
        <w:rPr>
          <w:rFonts w:ascii="Times New Roman" w:hAnsi="Times New Roman" w:cs="Times New Roman"/>
          <w:lang w:val="en-US"/>
        </w:rPr>
        <w:t xml:space="preserve"> </w:t>
      </w:r>
      <w:r w:rsidRPr="00E54706">
        <w:rPr>
          <w:rFonts w:ascii="Times New Roman" w:hAnsi="Times New Roman" w:cs="Times New Roman"/>
        </w:rPr>
        <w:t xml:space="preserve">pada minggu ke </w:t>
      </w:r>
      <w:r w:rsidRPr="00E54706">
        <w:rPr>
          <w:rFonts w:ascii="Times New Roman" w:hAnsi="Times New Roman" w:cs="Times New Roman"/>
          <w:lang w:val="en-US"/>
        </w:rPr>
        <w:t>9</w:t>
      </w:r>
      <w:r w:rsidRPr="00E54706">
        <w:rPr>
          <w:rFonts w:ascii="Times New Roman" w:hAnsi="Times New Roman" w:cs="Times New Roman"/>
        </w:rPr>
        <w:t xml:space="preserve"> sampai minggu ke 11 setelah penanaman menunjukan pertumbuhan tinggi bibit yang terus meningkat tiap minggu.</w:t>
      </w:r>
    </w:p>
    <w:p w:rsidR="00E54706" w:rsidRDefault="003E2B37" w:rsidP="00E54706">
      <w:pPr>
        <w:spacing w:line="240" w:lineRule="auto"/>
        <w:rPr>
          <w:rFonts w:ascii="Times New Roman" w:eastAsia="Times New Roman" w:hAnsi="Times New Roman"/>
          <w:lang w:val="en-US"/>
        </w:rPr>
      </w:pPr>
      <w:r w:rsidRPr="00E54706">
        <w:rPr>
          <w:rFonts w:ascii="Times New Roman" w:eastAsia="Times New Roman" w:hAnsi="Times New Roman"/>
        </w:rPr>
        <w:t>Diameter Batang</w:t>
      </w:r>
    </w:p>
    <w:p w:rsidR="003E2B37" w:rsidRPr="00997C3D" w:rsidRDefault="003E2B37" w:rsidP="00E54706">
      <w:pPr>
        <w:spacing w:line="240" w:lineRule="auto"/>
        <w:rPr>
          <w:rFonts w:ascii="Times New Roman" w:eastAsia="Times New Roman" w:hAnsi="Times New Roman"/>
        </w:rPr>
      </w:pPr>
      <w:r w:rsidRPr="00997C3D">
        <w:rPr>
          <w:rFonts w:ascii="Times New Roman" w:eastAsia="Times New Roman" w:hAnsi="Times New Roman"/>
        </w:rPr>
        <w:t xml:space="preserve">Tabel 5. Diameter batang bibit sawo manila (7 - 11 mst) </w:t>
      </w:r>
    </w:p>
    <w:tbl>
      <w:tblPr>
        <w:tblW w:w="5184" w:type="dxa"/>
        <w:tblLook w:val="04A0" w:firstRow="1" w:lastRow="0" w:firstColumn="1" w:lastColumn="0" w:noHBand="0" w:noVBand="1"/>
      </w:tblPr>
      <w:tblGrid>
        <w:gridCol w:w="1384"/>
        <w:gridCol w:w="708"/>
        <w:gridCol w:w="708"/>
        <w:gridCol w:w="708"/>
        <w:gridCol w:w="838"/>
        <w:gridCol w:w="838"/>
      </w:tblGrid>
      <w:tr w:rsidR="003E2B37" w:rsidRPr="00997C3D" w:rsidTr="00E54706">
        <w:trPr>
          <w:trHeight w:val="278"/>
        </w:trPr>
        <w:tc>
          <w:tcPr>
            <w:tcW w:w="1384" w:type="dxa"/>
            <w:vMerge w:val="restart"/>
            <w:tcBorders>
              <w:top w:val="single" w:sz="4" w:space="0" w:color="auto"/>
              <w:left w:val="nil"/>
              <w:bottom w:val="single" w:sz="4" w:space="0" w:color="000000"/>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lang w:val="en-US"/>
              </w:rPr>
              <w:t xml:space="preserve">Lama </w:t>
            </w:r>
            <w:proofErr w:type="spellStart"/>
            <w:r w:rsidRPr="00997C3D">
              <w:rPr>
                <w:rFonts w:ascii="Calibri" w:eastAsia="Times New Roman" w:hAnsi="Calibri" w:cs="Calibri"/>
                <w:b/>
                <w:bCs/>
                <w:color w:val="000000"/>
                <w:lang w:val="en-US"/>
              </w:rPr>
              <w:t>Perendaman</w:t>
            </w:r>
            <w:proofErr w:type="spellEnd"/>
            <w:r w:rsidRPr="00997C3D">
              <w:rPr>
                <w:rFonts w:ascii="Calibri" w:eastAsia="Times New Roman" w:hAnsi="Calibri" w:cs="Calibri"/>
                <w:b/>
                <w:bCs/>
                <w:color w:val="000000"/>
                <w:lang w:val="en-US"/>
              </w:rPr>
              <w:t xml:space="preserve"> (jam)</w:t>
            </w:r>
          </w:p>
        </w:tc>
        <w:tc>
          <w:tcPr>
            <w:tcW w:w="3800" w:type="dxa"/>
            <w:gridSpan w:val="5"/>
            <w:tcBorders>
              <w:top w:val="single" w:sz="4" w:space="0" w:color="auto"/>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Purata diameter Tanaman (mm)</w:t>
            </w:r>
          </w:p>
        </w:tc>
      </w:tr>
      <w:tr w:rsidR="003E2B37" w:rsidRPr="00997C3D" w:rsidTr="00E54706">
        <w:trPr>
          <w:trHeight w:val="278"/>
        </w:trPr>
        <w:tc>
          <w:tcPr>
            <w:tcW w:w="1384" w:type="dxa"/>
            <w:vMerge/>
            <w:tcBorders>
              <w:top w:val="single" w:sz="4" w:space="0" w:color="auto"/>
              <w:left w:val="nil"/>
              <w:bottom w:val="single" w:sz="4" w:space="0" w:color="000000"/>
              <w:right w:val="nil"/>
            </w:tcBorders>
            <w:vAlign w:val="center"/>
            <w:hideMark/>
          </w:tcPr>
          <w:p w:rsidR="003E2B37" w:rsidRPr="00997C3D" w:rsidRDefault="003E2B37" w:rsidP="00997C3D">
            <w:pPr>
              <w:spacing w:after="0" w:line="240" w:lineRule="auto"/>
              <w:rPr>
                <w:rFonts w:ascii="Calibri" w:eastAsia="Times New Roman" w:hAnsi="Calibri" w:cs="Calibri"/>
                <w:b/>
                <w:bCs/>
                <w:color w:val="000000"/>
              </w:rPr>
            </w:pPr>
          </w:p>
        </w:tc>
        <w:tc>
          <w:tcPr>
            <w:tcW w:w="708"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7 MST</w:t>
            </w:r>
          </w:p>
        </w:tc>
        <w:tc>
          <w:tcPr>
            <w:tcW w:w="708"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8 MST</w:t>
            </w:r>
          </w:p>
        </w:tc>
        <w:tc>
          <w:tcPr>
            <w:tcW w:w="708"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 xml:space="preserve">9 MST </w:t>
            </w:r>
          </w:p>
        </w:tc>
        <w:tc>
          <w:tcPr>
            <w:tcW w:w="838"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10 MST</w:t>
            </w:r>
          </w:p>
        </w:tc>
        <w:tc>
          <w:tcPr>
            <w:tcW w:w="838" w:type="dxa"/>
            <w:tcBorders>
              <w:top w:val="nil"/>
              <w:left w:val="nil"/>
              <w:bottom w:val="single" w:sz="4" w:space="0" w:color="auto"/>
              <w:right w:val="nil"/>
            </w:tcBorders>
            <w:shd w:val="clear" w:color="auto" w:fill="auto"/>
            <w:noWrap/>
            <w:vAlign w:val="bottom"/>
            <w:hideMark/>
          </w:tcPr>
          <w:p w:rsidR="003E2B37" w:rsidRPr="00997C3D" w:rsidRDefault="003E2B37" w:rsidP="00997C3D">
            <w:pPr>
              <w:spacing w:after="0" w:line="240" w:lineRule="auto"/>
              <w:rPr>
                <w:rFonts w:ascii="Calibri" w:eastAsia="Times New Roman" w:hAnsi="Calibri" w:cs="Calibri"/>
                <w:b/>
                <w:bCs/>
                <w:color w:val="000000"/>
              </w:rPr>
            </w:pPr>
            <w:r w:rsidRPr="00997C3D">
              <w:rPr>
                <w:rFonts w:ascii="Calibri" w:eastAsia="Times New Roman" w:hAnsi="Calibri" w:cs="Calibri"/>
                <w:b/>
                <w:bCs/>
                <w:color w:val="000000"/>
              </w:rPr>
              <w:t>11 MST</w:t>
            </w:r>
          </w:p>
        </w:tc>
      </w:tr>
      <w:tr w:rsidR="003E2B37" w:rsidRPr="00997C3D" w:rsidTr="00E54706">
        <w:trPr>
          <w:trHeight w:val="278"/>
        </w:trPr>
        <w:tc>
          <w:tcPr>
            <w:tcW w:w="1384" w:type="dxa"/>
            <w:tcBorders>
              <w:top w:val="single" w:sz="4" w:space="0" w:color="auto"/>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0 </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0.14 a</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0.20 a</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0.31 a</w:t>
            </w:r>
          </w:p>
        </w:tc>
        <w:tc>
          <w:tcPr>
            <w:tcW w:w="83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1.64 b</w:t>
            </w:r>
          </w:p>
        </w:tc>
        <w:tc>
          <w:tcPr>
            <w:tcW w:w="83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2.30 a</w:t>
            </w:r>
          </w:p>
        </w:tc>
      </w:tr>
      <w:tr w:rsidR="003E2B37" w:rsidRPr="00997C3D" w:rsidTr="00E54706">
        <w:trPr>
          <w:trHeight w:val="278"/>
        </w:trPr>
        <w:tc>
          <w:tcPr>
            <w:tcW w:w="138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24 </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0.14 a</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0.20 a</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0.32 a</w:t>
            </w:r>
          </w:p>
        </w:tc>
        <w:tc>
          <w:tcPr>
            <w:tcW w:w="83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1.72 a</w:t>
            </w:r>
          </w:p>
        </w:tc>
        <w:tc>
          <w:tcPr>
            <w:tcW w:w="83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2.32 a</w:t>
            </w:r>
          </w:p>
        </w:tc>
      </w:tr>
      <w:tr w:rsidR="003E2B37" w:rsidRPr="00997C3D" w:rsidTr="00E54706">
        <w:trPr>
          <w:trHeight w:val="278"/>
        </w:trPr>
        <w:tc>
          <w:tcPr>
            <w:tcW w:w="138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36 </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0.14 a</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0.20 a</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0.31 a</w:t>
            </w:r>
          </w:p>
        </w:tc>
        <w:tc>
          <w:tcPr>
            <w:tcW w:w="83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1.47 b</w:t>
            </w:r>
          </w:p>
        </w:tc>
        <w:tc>
          <w:tcPr>
            <w:tcW w:w="83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2.27 a</w:t>
            </w:r>
          </w:p>
        </w:tc>
      </w:tr>
      <w:tr w:rsidR="003E2B37" w:rsidRPr="00997C3D" w:rsidTr="00E54706">
        <w:trPr>
          <w:trHeight w:val="278"/>
        </w:trPr>
        <w:tc>
          <w:tcPr>
            <w:tcW w:w="138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48 </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0.13 a</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0.19 a</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0.31 a</w:t>
            </w:r>
          </w:p>
        </w:tc>
        <w:tc>
          <w:tcPr>
            <w:tcW w:w="83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1.53 b</w:t>
            </w:r>
          </w:p>
        </w:tc>
        <w:tc>
          <w:tcPr>
            <w:tcW w:w="83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2.31 a</w:t>
            </w:r>
          </w:p>
        </w:tc>
      </w:tr>
      <w:tr w:rsidR="003E2B37" w:rsidRPr="00997C3D" w:rsidTr="00E54706">
        <w:trPr>
          <w:trHeight w:val="278"/>
        </w:trPr>
        <w:tc>
          <w:tcPr>
            <w:tcW w:w="138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60 </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0.14 a</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0.20 a</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0.31 a</w:t>
            </w:r>
          </w:p>
        </w:tc>
        <w:tc>
          <w:tcPr>
            <w:tcW w:w="83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1.55 b</w:t>
            </w:r>
          </w:p>
        </w:tc>
        <w:tc>
          <w:tcPr>
            <w:tcW w:w="83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2.31 a</w:t>
            </w:r>
          </w:p>
        </w:tc>
      </w:tr>
      <w:tr w:rsidR="003E2B37" w:rsidRPr="00997C3D" w:rsidTr="00E54706">
        <w:trPr>
          <w:trHeight w:val="278"/>
        </w:trPr>
        <w:tc>
          <w:tcPr>
            <w:tcW w:w="138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72 </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0.14 a</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0.20 a</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0.31 a</w:t>
            </w:r>
          </w:p>
        </w:tc>
        <w:tc>
          <w:tcPr>
            <w:tcW w:w="83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1.56 b</w:t>
            </w:r>
          </w:p>
        </w:tc>
        <w:tc>
          <w:tcPr>
            <w:tcW w:w="83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2.31 a</w:t>
            </w:r>
          </w:p>
        </w:tc>
      </w:tr>
      <w:tr w:rsidR="003E2B37" w:rsidRPr="00997C3D" w:rsidTr="00E54706">
        <w:trPr>
          <w:trHeight w:val="278"/>
        </w:trPr>
        <w:tc>
          <w:tcPr>
            <w:tcW w:w="138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84 </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0.14 a</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0.20 a</w:t>
            </w:r>
          </w:p>
        </w:tc>
        <w:tc>
          <w:tcPr>
            <w:tcW w:w="70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0.31 a</w:t>
            </w:r>
          </w:p>
        </w:tc>
        <w:tc>
          <w:tcPr>
            <w:tcW w:w="83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1.59 b</w:t>
            </w:r>
          </w:p>
        </w:tc>
        <w:tc>
          <w:tcPr>
            <w:tcW w:w="83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2.29 a</w:t>
            </w:r>
          </w:p>
        </w:tc>
      </w:tr>
      <w:tr w:rsidR="003E2B37" w:rsidRPr="00997C3D" w:rsidTr="00E54706">
        <w:trPr>
          <w:trHeight w:val="278"/>
        </w:trPr>
        <w:tc>
          <w:tcPr>
            <w:tcW w:w="1384" w:type="dxa"/>
            <w:tcBorders>
              <w:top w:val="nil"/>
              <w:left w:val="nil"/>
              <w:bottom w:val="single" w:sz="4" w:space="0" w:color="auto"/>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96 </w:t>
            </w:r>
          </w:p>
        </w:tc>
        <w:tc>
          <w:tcPr>
            <w:tcW w:w="708"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0.14 a</w:t>
            </w:r>
          </w:p>
        </w:tc>
        <w:tc>
          <w:tcPr>
            <w:tcW w:w="708"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0.20 a</w:t>
            </w:r>
          </w:p>
        </w:tc>
        <w:tc>
          <w:tcPr>
            <w:tcW w:w="708"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0.31 a</w:t>
            </w:r>
          </w:p>
        </w:tc>
        <w:tc>
          <w:tcPr>
            <w:tcW w:w="838"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1.50 b</w:t>
            </w:r>
          </w:p>
        </w:tc>
        <w:tc>
          <w:tcPr>
            <w:tcW w:w="838"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2.30 a</w:t>
            </w:r>
          </w:p>
        </w:tc>
      </w:tr>
    </w:tbl>
    <w:p w:rsidR="003E2B37" w:rsidRPr="00997C3D" w:rsidRDefault="003E2B37" w:rsidP="00B02767">
      <w:pPr>
        <w:spacing w:line="240" w:lineRule="auto"/>
        <w:ind w:right="266"/>
        <w:jc w:val="both"/>
        <w:rPr>
          <w:rFonts w:ascii="Times New Roman" w:eastAsia="Times New Roman" w:hAnsi="Times New Roman"/>
        </w:rPr>
      </w:pPr>
      <w:r w:rsidRPr="00997C3D">
        <w:rPr>
          <w:rFonts w:ascii="Times New Roman" w:eastAsia="Times New Roman" w:hAnsi="Times New Roman"/>
        </w:rPr>
        <w:t xml:space="preserve">Keterangan : Angka purata yang diikuti huruf yang berbeda </w:t>
      </w:r>
      <w:proofErr w:type="spellStart"/>
      <w:r w:rsidRPr="00997C3D">
        <w:rPr>
          <w:rFonts w:ascii="Times New Roman" w:eastAsia="Times New Roman" w:hAnsi="Times New Roman"/>
          <w:lang w:val="en-US"/>
        </w:rPr>
        <w:t>pada</w:t>
      </w:r>
      <w:proofErr w:type="spellEnd"/>
      <w:r w:rsidRPr="00997C3D">
        <w:rPr>
          <w:rFonts w:ascii="Times New Roman" w:eastAsia="Times New Roman" w:hAnsi="Times New Roman"/>
          <w:lang w:val="en-US"/>
        </w:rPr>
        <w:t xml:space="preserve"> </w:t>
      </w:r>
      <w:proofErr w:type="spellStart"/>
      <w:r w:rsidRPr="00997C3D">
        <w:rPr>
          <w:rFonts w:ascii="Times New Roman" w:eastAsia="Times New Roman" w:hAnsi="Times New Roman"/>
          <w:lang w:val="en-US"/>
        </w:rPr>
        <w:t>kolom</w:t>
      </w:r>
      <w:proofErr w:type="spellEnd"/>
      <w:r w:rsidRPr="00997C3D">
        <w:rPr>
          <w:rFonts w:ascii="Times New Roman" w:eastAsia="Times New Roman" w:hAnsi="Times New Roman"/>
        </w:rPr>
        <w:t xml:space="preserve"> yang </w:t>
      </w:r>
      <w:proofErr w:type="spellStart"/>
      <w:r w:rsidRPr="00997C3D">
        <w:rPr>
          <w:rFonts w:ascii="Times New Roman" w:eastAsia="Times New Roman" w:hAnsi="Times New Roman"/>
          <w:lang w:val="en-US"/>
        </w:rPr>
        <w:t>berbeda</w:t>
      </w:r>
      <w:proofErr w:type="spellEnd"/>
      <w:r w:rsidRPr="00997C3D">
        <w:rPr>
          <w:rFonts w:ascii="Times New Roman" w:eastAsia="Times New Roman" w:hAnsi="Times New Roman"/>
        </w:rPr>
        <w:t xml:space="preserve"> (notasi a,b,c) menunjukan ada beda nyata berdasarkan uji DMRT taraf 5%.</w:t>
      </w:r>
    </w:p>
    <w:p w:rsidR="003E2B37" w:rsidRPr="00997C3D" w:rsidRDefault="003E2B37" w:rsidP="00997C3D">
      <w:pPr>
        <w:pStyle w:val="ListParagraph"/>
        <w:spacing w:after="0" w:line="240" w:lineRule="auto"/>
        <w:ind w:firstLine="720"/>
        <w:jc w:val="both"/>
        <w:rPr>
          <w:rFonts w:ascii="Times New Roman" w:hAnsi="Times New Roman" w:cs="Times New Roman"/>
          <w:lang w:val="en-US"/>
        </w:rPr>
      </w:pPr>
      <w:r w:rsidRPr="00997C3D">
        <w:rPr>
          <w:rFonts w:ascii="Times New Roman" w:hAnsi="Times New Roman" w:cs="Times New Roman"/>
        </w:rPr>
        <w:t>perlakuan perendaman dengan air dengan lama waktu perendaman berpengaruh nyata terhadap diameter t</w:t>
      </w:r>
      <w:r w:rsidR="00B02767">
        <w:rPr>
          <w:rFonts w:ascii="Times New Roman" w:hAnsi="Times New Roman" w:cs="Times New Roman"/>
        </w:rPr>
        <w:t xml:space="preserve">anaman sawo.Pada perlakuan lama </w:t>
      </w:r>
      <w:r w:rsidRPr="00997C3D">
        <w:rPr>
          <w:rFonts w:ascii="Times New Roman" w:hAnsi="Times New Roman" w:cs="Times New Roman"/>
        </w:rPr>
        <w:lastRenderedPageBreak/>
        <w:t>perendaman 24 jam</w:t>
      </w:r>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pada</w:t>
      </w:r>
      <w:proofErr w:type="spellEnd"/>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minggu</w:t>
      </w:r>
      <w:proofErr w:type="spellEnd"/>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ke</w:t>
      </w:r>
      <w:proofErr w:type="spellEnd"/>
      <w:r w:rsidRPr="00997C3D">
        <w:rPr>
          <w:rFonts w:ascii="Times New Roman" w:hAnsi="Times New Roman" w:cs="Times New Roman"/>
          <w:lang w:val="en-US"/>
        </w:rPr>
        <w:t xml:space="preserve"> 10</w:t>
      </w:r>
      <w:r w:rsidRPr="00997C3D">
        <w:rPr>
          <w:rFonts w:ascii="Times New Roman" w:hAnsi="Times New Roman" w:cs="Times New Roman"/>
        </w:rPr>
        <w:t xml:space="preserve"> menunjukan purata diameter lebih tinggi dari perlakuan lain </w:t>
      </w:r>
    </w:p>
    <w:p w:rsidR="00B02767" w:rsidRDefault="00B02767" w:rsidP="00B02767">
      <w:pPr>
        <w:spacing w:line="240" w:lineRule="auto"/>
        <w:rPr>
          <w:rFonts w:ascii="Times New Roman" w:eastAsia="Times New Roman" w:hAnsi="Times New Roman"/>
          <w:lang w:val="en-US"/>
        </w:rPr>
      </w:pPr>
    </w:p>
    <w:p w:rsidR="003E2B37" w:rsidRPr="00B02767" w:rsidRDefault="003E2B37" w:rsidP="00B02767">
      <w:pPr>
        <w:spacing w:line="240" w:lineRule="auto"/>
        <w:rPr>
          <w:rFonts w:ascii="Times New Roman" w:eastAsia="Times New Roman" w:hAnsi="Times New Roman"/>
        </w:rPr>
      </w:pPr>
      <w:r w:rsidRPr="00B02767">
        <w:rPr>
          <w:rFonts w:ascii="Times New Roman" w:eastAsia="Times New Roman" w:hAnsi="Times New Roman"/>
        </w:rPr>
        <w:t>Jumlah daun</w:t>
      </w:r>
    </w:p>
    <w:p w:rsidR="003E2B37" w:rsidRPr="00997C3D" w:rsidRDefault="003E2B37" w:rsidP="00B02767">
      <w:pPr>
        <w:spacing w:line="240" w:lineRule="auto"/>
        <w:ind w:right="266"/>
        <w:jc w:val="both"/>
        <w:rPr>
          <w:rFonts w:ascii="Times New Roman" w:eastAsia="Times New Roman" w:hAnsi="Times New Roman"/>
          <w:lang w:val="en-US"/>
        </w:rPr>
      </w:pPr>
      <w:r w:rsidRPr="00997C3D">
        <w:rPr>
          <w:rFonts w:ascii="Times New Roman" w:eastAsia="Times New Roman" w:hAnsi="Times New Roman"/>
        </w:rPr>
        <w:t>Tabel 6. Jumlah daun bibit sawo manila (7 - 11 mst) yang direndam dalam air pada lama perendaman berbeda.</w:t>
      </w:r>
    </w:p>
    <w:tbl>
      <w:tblPr>
        <w:tblW w:w="3934" w:type="dxa"/>
        <w:tblInd w:w="620" w:type="dxa"/>
        <w:tblLook w:val="04A0" w:firstRow="1" w:lastRow="0" w:firstColumn="1" w:lastColumn="0" w:noHBand="0" w:noVBand="1"/>
      </w:tblPr>
      <w:tblGrid>
        <w:gridCol w:w="1135"/>
        <w:gridCol w:w="622"/>
        <w:gridCol w:w="622"/>
        <w:gridCol w:w="622"/>
        <w:gridCol w:w="655"/>
        <w:gridCol w:w="658"/>
      </w:tblGrid>
      <w:tr w:rsidR="003E2B37" w:rsidRPr="00997C3D" w:rsidTr="00F3415B">
        <w:trPr>
          <w:trHeight w:val="109"/>
        </w:trPr>
        <w:tc>
          <w:tcPr>
            <w:tcW w:w="962" w:type="dxa"/>
            <w:vMerge w:val="restart"/>
            <w:tcBorders>
              <w:top w:val="single" w:sz="4" w:space="0" w:color="auto"/>
              <w:left w:val="nil"/>
              <w:bottom w:val="single" w:sz="4" w:space="0" w:color="000000"/>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Perlakuan</w:t>
            </w:r>
          </w:p>
        </w:tc>
        <w:tc>
          <w:tcPr>
            <w:tcW w:w="2971" w:type="dxa"/>
            <w:gridSpan w:val="5"/>
            <w:tcBorders>
              <w:top w:val="single" w:sz="4" w:space="0" w:color="auto"/>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Purata jumlah daun Tanaman (helai)</w:t>
            </w:r>
          </w:p>
        </w:tc>
      </w:tr>
      <w:tr w:rsidR="00F3415B" w:rsidRPr="00997C3D" w:rsidTr="00F3415B">
        <w:trPr>
          <w:trHeight w:val="109"/>
        </w:trPr>
        <w:tc>
          <w:tcPr>
            <w:tcW w:w="962" w:type="dxa"/>
            <w:vMerge/>
            <w:tcBorders>
              <w:top w:val="single" w:sz="4" w:space="0" w:color="auto"/>
              <w:left w:val="nil"/>
              <w:bottom w:val="single" w:sz="4" w:space="0" w:color="000000"/>
              <w:right w:val="nil"/>
            </w:tcBorders>
            <w:vAlign w:val="center"/>
            <w:hideMark/>
          </w:tcPr>
          <w:p w:rsidR="003E2B37" w:rsidRPr="00997C3D" w:rsidRDefault="003E2B37" w:rsidP="00997C3D">
            <w:pPr>
              <w:spacing w:after="0" w:line="240" w:lineRule="auto"/>
              <w:rPr>
                <w:rFonts w:ascii="Calibri" w:eastAsia="Times New Roman" w:hAnsi="Calibri" w:cs="Calibri"/>
                <w:b/>
                <w:bCs/>
                <w:color w:val="000000"/>
              </w:rPr>
            </w:pPr>
          </w:p>
        </w:tc>
        <w:tc>
          <w:tcPr>
            <w:tcW w:w="553"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7 MST</w:t>
            </w:r>
          </w:p>
        </w:tc>
        <w:tc>
          <w:tcPr>
            <w:tcW w:w="553"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8 MST</w:t>
            </w:r>
          </w:p>
        </w:tc>
        <w:tc>
          <w:tcPr>
            <w:tcW w:w="553"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 xml:space="preserve">9 MST </w:t>
            </w:r>
          </w:p>
        </w:tc>
        <w:tc>
          <w:tcPr>
            <w:tcW w:w="655"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10 MST</w:t>
            </w:r>
          </w:p>
        </w:tc>
        <w:tc>
          <w:tcPr>
            <w:tcW w:w="658" w:type="dxa"/>
            <w:tcBorders>
              <w:top w:val="nil"/>
              <w:left w:val="nil"/>
              <w:bottom w:val="single" w:sz="4" w:space="0" w:color="auto"/>
              <w:right w:val="nil"/>
            </w:tcBorders>
            <w:shd w:val="clear" w:color="auto" w:fill="auto"/>
            <w:noWrap/>
            <w:vAlign w:val="bottom"/>
            <w:hideMark/>
          </w:tcPr>
          <w:p w:rsidR="003E2B37" w:rsidRPr="00997C3D" w:rsidRDefault="003E2B37" w:rsidP="00997C3D">
            <w:pPr>
              <w:spacing w:after="0" w:line="240" w:lineRule="auto"/>
              <w:rPr>
                <w:rFonts w:ascii="Calibri" w:eastAsia="Times New Roman" w:hAnsi="Calibri" w:cs="Calibri"/>
                <w:b/>
                <w:bCs/>
                <w:color w:val="000000"/>
              </w:rPr>
            </w:pPr>
            <w:r w:rsidRPr="00997C3D">
              <w:rPr>
                <w:rFonts w:ascii="Calibri" w:eastAsia="Times New Roman" w:hAnsi="Calibri" w:cs="Calibri"/>
                <w:b/>
                <w:bCs/>
                <w:color w:val="000000"/>
              </w:rPr>
              <w:t>11 MST</w:t>
            </w:r>
          </w:p>
        </w:tc>
      </w:tr>
      <w:tr w:rsidR="00F3415B" w:rsidRPr="00997C3D" w:rsidTr="00F3415B">
        <w:trPr>
          <w:trHeight w:val="109"/>
        </w:trPr>
        <w:tc>
          <w:tcPr>
            <w:tcW w:w="962"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 JAM</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2.00 a</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2.05 a</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2.15 b</w:t>
            </w:r>
          </w:p>
        </w:tc>
        <w:tc>
          <w:tcPr>
            <w:tcW w:w="655"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2.35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2.35 a</w:t>
            </w:r>
          </w:p>
        </w:tc>
      </w:tr>
      <w:tr w:rsidR="00F3415B" w:rsidRPr="00997C3D" w:rsidTr="00F3415B">
        <w:trPr>
          <w:trHeight w:val="109"/>
        </w:trPr>
        <w:tc>
          <w:tcPr>
            <w:tcW w:w="962"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24 JAM</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2.00 a</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2.20 a</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2.45 a</w:t>
            </w:r>
          </w:p>
        </w:tc>
        <w:tc>
          <w:tcPr>
            <w:tcW w:w="655"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2.65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2.80 a</w:t>
            </w:r>
          </w:p>
        </w:tc>
      </w:tr>
      <w:tr w:rsidR="00F3415B" w:rsidRPr="00997C3D" w:rsidTr="00F3415B">
        <w:trPr>
          <w:trHeight w:val="109"/>
        </w:trPr>
        <w:tc>
          <w:tcPr>
            <w:tcW w:w="962"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36 JAM</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2.00 a</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2.05 a</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2.20 b</w:t>
            </w:r>
          </w:p>
        </w:tc>
        <w:tc>
          <w:tcPr>
            <w:tcW w:w="655"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2.25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2.25 a</w:t>
            </w:r>
          </w:p>
        </w:tc>
      </w:tr>
      <w:tr w:rsidR="00F3415B" w:rsidRPr="00997C3D" w:rsidTr="00F3415B">
        <w:trPr>
          <w:trHeight w:val="109"/>
        </w:trPr>
        <w:tc>
          <w:tcPr>
            <w:tcW w:w="962"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48 JAM</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2.00 a</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2.05 a</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2.10 b</w:t>
            </w:r>
          </w:p>
        </w:tc>
        <w:tc>
          <w:tcPr>
            <w:tcW w:w="655"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2.10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2.30 a</w:t>
            </w:r>
          </w:p>
        </w:tc>
      </w:tr>
      <w:tr w:rsidR="00F3415B" w:rsidRPr="00997C3D" w:rsidTr="00F3415B">
        <w:trPr>
          <w:trHeight w:val="109"/>
        </w:trPr>
        <w:tc>
          <w:tcPr>
            <w:tcW w:w="962"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60 JAM</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2.05 a</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2.05 a</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2.10 b</w:t>
            </w:r>
          </w:p>
        </w:tc>
        <w:tc>
          <w:tcPr>
            <w:tcW w:w="655"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2.20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2.20 a</w:t>
            </w:r>
          </w:p>
        </w:tc>
      </w:tr>
      <w:tr w:rsidR="00F3415B" w:rsidRPr="00997C3D" w:rsidTr="00F3415B">
        <w:trPr>
          <w:trHeight w:val="109"/>
        </w:trPr>
        <w:tc>
          <w:tcPr>
            <w:tcW w:w="962"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72 JAM</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2.00 a</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2.00 a</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2.20 b</w:t>
            </w:r>
          </w:p>
        </w:tc>
        <w:tc>
          <w:tcPr>
            <w:tcW w:w="655"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2.25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2.45 a</w:t>
            </w:r>
          </w:p>
        </w:tc>
      </w:tr>
      <w:tr w:rsidR="00F3415B" w:rsidRPr="00997C3D" w:rsidTr="00F3415B">
        <w:trPr>
          <w:trHeight w:val="109"/>
        </w:trPr>
        <w:tc>
          <w:tcPr>
            <w:tcW w:w="962"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84 JAM</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2.00 a</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2.00 a</w:t>
            </w:r>
          </w:p>
        </w:tc>
        <w:tc>
          <w:tcPr>
            <w:tcW w:w="553"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2.00 c</w:t>
            </w:r>
          </w:p>
        </w:tc>
        <w:tc>
          <w:tcPr>
            <w:tcW w:w="655"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2.10 a</w:t>
            </w:r>
          </w:p>
        </w:tc>
        <w:tc>
          <w:tcPr>
            <w:tcW w:w="658" w:type="dxa"/>
            <w:tcBorders>
              <w:top w:val="nil"/>
              <w:left w:val="nil"/>
              <w:bottom w:val="nil"/>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2.40 a</w:t>
            </w:r>
          </w:p>
        </w:tc>
      </w:tr>
      <w:tr w:rsidR="00F3415B" w:rsidRPr="00997C3D" w:rsidTr="00F3415B">
        <w:trPr>
          <w:trHeight w:val="109"/>
        </w:trPr>
        <w:tc>
          <w:tcPr>
            <w:tcW w:w="962" w:type="dxa"/>
            <w:tcBorders>
              <w:top w:val="nil"/>
              <w:left w:val="nil"/>
              <w:bottom w:val="single" w:sz="4" w:space="0" w:color="auto"/>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96 JAM</w:t>
            </w:r>
          </w:p>
        </w:tc>
        <w:tc>
          <w:tcPr>
            <w:tcW w:w="553"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2.00 a</w:t>
            </w:r>
          </w:p>
        </w:tc>
        <w:tc>
          <w:tcPr>
            <w:tcW w:w="553"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2.00 a</w:t>
            </w:r>
          </w:p>
        </w:tc>
        <w:tc>
          <w:tcPr>
            <w:tcW w:w="553"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2.20 b</w:t>
            </w:r>
          </w:p>
        </w:tc>
        <w:tc>
          <w:tcPr>
            <w:tcW w:w="655"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2.40 a</w:t>
            </w:r>
          </w:p>
        </w:tc>
        <w:tc>
          <w:tcPr>
            <w:tcW w:w="658" w:type="dxa"/>
            <w:tcBorders>
              <w:top w:val="nil"/>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2.40 a</w:t>
            </w:r>
          </w:p>
        </w:tc>
      </w:tr>
    </w:tbl>
    <w:p w:rsidR="003E2B37" w:rsidRPr="00997C3D" w:rsidRDefault="003E2B37" w:rsidP="00B02767">
      <w:pPr>
        <w:spacing w:line="240" w:lineRule="auto"/>
        <w:ind w:right="266"/>
        <w:jc w:val="both"/>
        <w:rPr>
          <w:rFonts w:ascii="Times New Roman" w:eastAsia="Times New Roman" w:hAnsi="Times New Roman"/>
        </w:rPr>
      </w:pPr>
      <w:r w:rsidRPr="00997C3D">
        <w:rPr>
          <w:rFonts w:ascii="Times New Roman" w:eastAsia="Times New Roman" w:hAnsi="Times New Roman"/>
        </w:rPr>
        <w:t xml:space="preserve">Keterangan : Angka purata yang diikuti huruf yang berbeda pada </w:t>
      </w:r>
      <w:proofErr w:type="spellStart"/>
      <w:r w:rsidRPr="00997C3D">
        <w:rPr>
          <w:rFonts w:ascii="Times New Roman" w:eastAsia="Times New Roman" w:hAnsi="Times New Roman"/>
          <w:lang w:val="en-US"/>
        </w:rPr>
        <w:t>kolom</w:t>
      </w:r>
      <w:proofErr w:type="spellEnd"/>
      <w:r w:rsidRPr="00997C3D">
        <w:rPr>
          <w:rFonts w:ascii="Times New Roman" w:eastAsia="Times New Roman" w:hAnsi="Times New Roman"/>
        </w:rPr>
        <w:t xml:space="preserve"> yang </w:t>
      </w:r>
      <w:proofErr w:type="spellStart"/>
      <w:r w:rsidRPr="00997C3D">
        <w:rPr>
          <w:rFonts w:ascii="Times New Roman" w:eastAsia="Times New Roman" w:hAnsi="Times New Roman"/>
          <w:lang w:val="en-US"/>
        </w:rPr>
        <w:t>berbeda</w:t>
      </w:r>
      <w:proofErr w:type="spellEnd"/>
      <w:r w:rsidRPr="00997C3D">
        <w:rPr>
          <w:rFonts w:ascii="Times New Roman" w:eastAsia="Times New Roman" w:hAnsi="Times New Roman"/>
        </w:rPr>
        <w:t xml:space="preserve"> (notasi a,b,c) menunjukan ada beda nyata berdasarkan uji DMRT taraf 5%.</w:t>
      </w:r>
    </w:p>
    <w:p w:rsidR="003E2B37" w:rsidRPr="00B02767" w:rsidRDefault="003E2B37" w:rsidP="00B02767">
      <w:pPr>
        <w:spacing w:after="0" w:line="240" w:lineRule="auto"/>
        <w:jc w:val="both"/>
        <w:rPr>
          <w:rFonts w:ascii="Times New Roman" w:hAnsi="Times New Roman" w:cs="Times New Roman"/>
          <w:lang w:val="en-US"/>
        </w:rPr>
      </w:pPr>
      <w:r w:rsidRPr="00B02767">
        <w:rPr>
          <w:rFonts w:ascii="Times New Roman" w:hAnsi="Times New Roman" w:cs="Times New Roman"/>
          <w:lang w:val="en-US"/>
        </w:rPr>
        <w:t>P</w:t>
      </w:r>
      <w:r w:rsidRPr="00B02767">
        <w:rPr>
          <w:rFonts w:ascii="Times New Roman" w:hAnsi="Times New Roman" w:cs="Times New Roman"/>
        </w:rPr>
        <w:t>erlakuan lama perendaman 24 jam</w:t>
      </w:r>
      <w:r w:rsidRPr="00B02767">
        <w:rPr>
          <w:rFonts w:ascii="Times New Roman" w:hAnsi="Times New Roman" w:cs="Times New Roman"/>
          <w:lang w:val="en-US"/>
        </w:rPr>
        <w:t xml:space="preserve"> </w:t>
      </w:r>
      <w:proofErr w:type="spellStart"/>
      <w:r w:rsidRPr="00B02767">
        <w:rPr>
          <w:rFonts w:ascii="Times New Roman" w:hAnsi="Times New Roman" w:cs="Times New Roman"/>
          <w:lang w:val="en-US"/>
        </w:rPr>
        <w:t>pada</w:t>
      </w:r>
      <w:proofErr w:type="spellEnd"/>
      <w:r w:rsidRPr="00B02767">
        <w:rPr>
          <w:rFonts w:ascii="Times New Roman" w:hAnsi="Times New Roman" w:cs="Times New Roman"/>
          <w:lang w:val="en-US"/>
        </w:rPr>
        <w:t xml:space="preserve"> </w:t>
      </w:r>
      <w:proofErr w:type="spellStart"/>
      <w:r w:rsidRPr="00B02767">
        <w:rPr>
          <w:rFonts w:ascii="Times New Roman" w:hAnsi="Times New Roman" w:cs="Times New Roman"/>
          <w:lang w:val="en-US"/>
        </w:rPr>
        <w:t>minggu</w:t>
      </w:r>
      <w:proofErr w:type="spellEnd"/>
      <w:r w:rsidRPr="00B02767">
        <w:rPr>
          <w:rFonts w:ascii="Times New Roman" w:hAnsi="Times New Roman" w:cs="Times New Roman"/>
          <w:lang w:val="en-US"/>
        </w:rPr>
        <w:t xml:space="preserve"> </w:t>
      </w:r>
      <w:proofErr w:type="spellStart"/>
      <w:r w:rsidRPr="00B02767">
        <w:rPr>
          <w:rFonts w:ascii="Times New Roman" w:hAnsi="Times New Roman" w:cs="Times New Roman"/>
          <w:lang w:val="en-US"/>
        </w:rPr>
        <w:t>ke</w:t>
      </w:r>
      <w:proofErr w:type="spellEnd"/>
      <w:r w:rsidRPr="00B02767">
        <w:rPr>
          <w:rFonts w:ascii="Times New Roman" w:hAnsi="Times New Roman" w:cs="Times New Roman"/>
          <w:lang w:val="en-US"/>
        </w:rPr>
        <w:t xml:space="preserve"> 9</w:t>
      </w:r>
      <w:r w:rsidRPr="00B02767">
        <w:rPr>
          <w:rFonts w:ascii="Times New Roman" w:hAnsi="Times New Roman" w:cs="Times New Roman"/>
        </w:rPr>
        <w:t xml:space="preserve"> menunjukan jumlah daun tanaman lebih banyak dari perlakuan lain.</w:t>
      </w:r>
    </w:p>
    <w:p w:rsidR="00B02767" w:rsidRDefault="00B02767" w:rsidP="00B02767">
      <w:pPr>
        <w:spacing w:line="240" w:lineRule="auto"/>
        <w:rPr>
          <w:rFonts w:ascii="Times New Roman" w:eastAsia="Times New Roman" w:hAnsi="Times New Roman"/>
          <w:lang w:val="en-US"/>
        </w:rPr>
      </w:pPr>
    </w:p>
    <w:p w:rsidR="003E2B37" w:rsidRPr="00B02767" w:rsidRDefault="003E2B37" w:rsidP="00B02767">
      <w:pPr>
        <w:spacing w:line="240" w:lineRule="auto"/>
        <w:rPr>
          <w:rFonts w:ascii="Times New Roman" w:eastAsia="Times New Roman" w:hAnsi="Times New Roman"/>
        </w:rPr>
      </w:pPr>
      <w:r w:rsidRPr="00B02767">
        <w:rPr>
          <w:rFonts w:ascii="Times New Roman" w:eastAsia="Times New Roman" w:hAnsi="Times New Roman"/>
        </w:rPr>
        <w:t>Bobot segar tanaman</w:t>
      </w:r>
    </w:p>
    <w:p w:rsidR="003E2B37" w:rsidRPr="00997C3D" w:rsidRDefault="003E2B37" w:rsidP="00B02767">
      <w:pPr>
        <w:spacing w:line="240" w:lineRule="auto"/>
        <w:ind w:right="266"/>
        <w:jc w:val="both"/>
        <w:rPr>
          <w:rFonts w:ascii="Times New Roman" w:eastAsia="Times New Roman" w:hAnsi="Times New Roman"/>
          <w:lang w:val="en-US"/>
        </w:rPr>
      </w:pPr>
      <w:r w:rsidRPr="00997C3D">
        <w:rPr>
          <w:rFonts w:ascii="Times New Roman" w:eastAsia="Times New Roman" w:hAnsi="Times New Roman"/>
        </w:rPr>
        <w:t>Tabel 7. Bobot segar bibit sawo manila (11 mst) yang direndam dalam air pada lama perendaman berbeda.</w:t>
      </w:r>
    </w:p>
    <w:p w:rsidR="00F3415B" w:rsidRPr="00997C3D" w:rsidRDefault="00F3415B" w:rsidP="00997C3D">
      <w:pPr>
        <w:spacing w:line="240" w:lineRule="auto"/>
        <w:ind w:left="1960" w:right="266" w:hanging="849"/>
        <w:jc w:val="both"/>
        <w:rPr>
          <w:rFonts w:ascii="Times New Roman" w:eastAsia="Times New Roman" w:hAnsi="Times New Roman"/>
          <w:lang w:val="en-US"/>
        </w:rPr>
      </w:pPr>
    </w:p>
    <w:p w:rsidR="00F3415B" w:rsidRPr="00997C3D" w:rsidRDefault="00F3415B" w:rsidP="00997C3D">
      <w:pPr>
        <w:spacing w:line="240" w:lineRule="auto"/>
        <w:ind w:left="1960" w:right="266" w:hanging="849"/>
        <w:jc w:val="both"/>
        <w:rPr>
          <w:rFonts w:ascii="Times New Roman" w:eastAsia="Times New Roman" w:hAnsi="Times New Roman"/>
          <w:lang w:val="en-US"/>
        </w:rPr>
      </w:pPr>
    </w:p>
    <w:tbl>
      <w:tblPr>
        <w:tblW w:w="4646" w:type="dxa"/>
        <w:tblLook w:val="04A0" w:firstRow="1" w:lastRow="0" w:firstColumn="1" w:lastColumn="0" w:noHBand="0" w:noVBand="1"/>
      </w:tblPr>
      <w:tblGrid>
        <w:gridCol w:w="1502"/>
        <w:gridCol w:w="3144"/>
      </w:tblGrid>
      <w:tr w:rsidR="003E2B37" w:rsidRPr="00997C3D" w:rsidTr="00B02767">
        <w:trPr>
          <w:trHeight w:val="284"/>
        </w:trPr>
        <w:tc>
          <w:tcPr>
            <w:tcW w:w="1502" w:type="dxa"/>
            <w:tcBorders>
              <w:top w:val="single" w:sz="4" w:space="0" w:color="auto"/>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lang w:val="en-US"/>
              </w:rPr>
              <w:lastRenderedPageBreak/>
              <w:t xml:space="preserve">Lama </w:t>
            </w:r>
            <w:proofErr w:type="spellStart"/>
            <w:r w:rsidRPr="00997C3D">
              <w:rPr>
                <w:rFonts w:ascii="Calibri" w:eastAsia="Times New Roman" w:hAnsi="Calibri" w:cs="Calibri"/>
                <w:b/>
                <w:bCs/>
                <w:color w:val="000000"/>
                <w:lang w:val="en-US"/>
              </w:rPr>
              <w:t>Perendaman</w:t>
            </w:r>
            <w:proofErr w:type="spellEnd"/>
            <w:r w:rsidRPr="00997C3D">
              <w:rPr>
                <w:rFonts w:ascii="Calibri" w:eastAsia="Times New Roman" w:hAnsi="Calibri" w:cs="Calibri"/>
                <w:b/>
                <w:bCs/>
                <w:color w:val="000000"/>
                <w:lang w:val="en-US"/>
              </w:rPr>
              <w:t xml:space="preserve"> (jam)</w:t>
            </w:r>
          </w:p>
        </w:tc>
        <w:tc>
          <w:tcPr>
            <w:tcW w:w="3144" w:type="dxa"/>
            <w:tcBorders>
              <w:top w:val="single" w:sz="4" w:space="0" w:color="auto"/>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 xml:space="preserve"> purata bobot segar (gram)</w:t>
            </w:r>
          </w:p>
        </w:tc>
      </w:tr>
      <w:tr w:rsidR="003E2B37" w:rsidRPr="00997C3D" w:rsidTr="00B02767">
        <w:trPr>
          <w:trHeight w:val="284"/>
        </w:trPr>
        <w:tc>
          <w:tcPr>
            <w:tcW w:w="1502"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0 </w:t>
            </w:r>
          </w:p>
        </w:tc>
        <w:tc>
          <w:tcPr>
            <w:tcW w:w="314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0.63 c</w:t>
            </w:r>
          </w:p>
        </w:tc>
      </w:tr>
      <w:tr w:rsidR="003E2B37" w:rsidRPr="00997C3D" w:rsidTr="00B02767">
        <w:trPr>
          <w:trHeight w:val="284"/>
        </w:trPr>
        <w:tc>
          <w:tcPr>
            <w:tcW w:w="1502"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24 </w:t>
            </w:r>
          </w:p>
        </w:tc>
        <w:tc>
          <w:tcPr>
            <w:tcW w:w="314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0.65 a</w:t>
            </w:r>
          </w:p>
        </w:tc>
      </w:tr>
      <w:tr w:rsidR="003E2B37" w:rsidRPr="00997C3D" w:rsidTr="00B02767">
        <w:trPr>
          <w:trHeight w:val="284"/>
        </w:trPr>
        <w:tc>
          <w:tcPr>
            <w:tcW w:w="1502"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36 </w:t>
            </w:r>
          </w:p>
        </w:tc>
        <w:tc>
          <w:tcPr>
            <w:tcW w:w="314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0.64 b</w:t>
            </w:r>
          </w:p>
        </w:tc>
      </w:tr>
      <w:tr w:rsidR="003E2B37" w:rsidRPr="00997C3D" w:rsidTr="00B02767">
        <w:trPr>
          <w:trHeight w:val="284"/>
        </w:trPr>
        <w:tc>
          <w:tcPr>
            <w:tcW w:w="1502"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48 </w:t>
            </w:r>
          </w:p>
        </w:tc>
        <w:tc>
          <w:tcPr>
            <w:tcW w:w="314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0.64 b</w:t>
            </w:r>
          </w:p>
        </w:tc>
      </w:tr>
      <w:tr w:rsidR="003E2B37" w:rsidRPr="00997C3D" w:rsidTr="00B02767">
        <w:trPr>
          <w:trHeight w:val="284"/>
        </w:trPr>
        <w:tc>
          <w:tcPr>
            <w:tcW w:w="1502"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60 </w:t>
            </w:r>
          </w:p>
        </w:tc>
        <w:tc>
          <w:tcPr>
            <w:tcW w:w="314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0.64 b</w:t>
            </w:r>
          </w:p>
        </w:tc>
      </w:tr>
      <w:tr w:rsidR="003E2B37" w:rsidRPr="00997C3D" w:rsidTr="00B02767">
        <w:trPr>
          <w:trHeight w:val="284"/>
        </w:trPr>
        <w:tc>
          <w:tcPr>
            <w:tcW w:w="1502"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72 </w:t>
            </w:r>
          </w:p>
        </w:tc>
        <w:tc>
          <w:tcPr>
            <w:tcW w:w="314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0.65 a</w:t>
            </w:r>
          </w:p>
        </w:tc>
      </w:tr>
      <w:tr w:rsidR="003E2B37" w:rsidRPr="00997C3D" w:rsidTr="00B02767">
        <w:trPr>
          <w:trHeight w:val="284"/>
        </w:trPr>
        <w:tc>
          <w:tcPr>
            <w:tcW w:w="1502"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84 </w:t>
            </w:r>
          </w:p>
        </w:tc>
        <w:tc>
          <w:tcPr>
            <w:tcW w:w="3144"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0.65 a</w:t>
            </w:r>
          </w:p>
        </w:tc>
      </w:tr>
      <w:tr w:rsidR="003E2B37" w:rsidRPr="00997C3D" w:rsidTr="00B02767">
        <w:trPr>
          <w:trHeight w:val="284"/>
        </w:trPr>
        <w:tc>
          <w:tcPr>
            <w:tcW w:w="1502" w:type="dxa"/>
            <w:tcBorders>
              <w:top w:val="nil"/>
              <w:left w:val="nil"/>
              <w:bottom w:val="single" w:sz="4" w:space="0" w:color="auto"/>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96 </w:t>
            </w:r>
          </w:p>
        </w:tc>
        <w:tc>
          <w:tcPr>
            <w:tcW w:w="3144" w:type="dxa"/>
            <w:tcBorders>
              <w:top w:val="nil"/>
              <w:left w:val="nil"/>
              <w:bottom w:val="single" w:sz="4" w:space="0" w:color="auto"/>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0.65 a</w:t>
            </w:r>
          </w:p>
        </w:tc>
      </w:tr>
    </w:tbl>
    <w:p w:rsidR="003E2B37" w:rsidRPr="00997C3D" w:rsidRDefault="003E2B37" w:rsidP="00B02767">
      <w:pPr>
        <w:spacing w:line="240" w:lineRule="auto"/>
        <w:ind w:right="266"/>
        <w:jc w:val="both"/>
        <w:rPr>
          <w:rFonts w:ascii="Times New Roman" w:eastAsia="Times New Roman" w:hAnsi="Times New Roman"/>
        </w:rPr>
      </w:pPr>
      <w:r w:rsidRPr="00997C3D">
        <w:rPr>
          <w:rFonts w:ascii="Times New Roman" w:eastAsia="Times New Roman" w:hAnsi="Times New Roman"/>
        </w:rPr>
        <w:t xml:space="preserve">Keterangan : Angka purata yang diikuti huruf yang berbeda pada </w:t>
      </w:r>
      <w:proofErr w:type="spellStart"/>
      <w:r w:rsidRPr="00997C3D">
        <w:rPr>
          <w:rFonts w:ascii="Times New Roman" w:eastAsia="Times New Roman" w:hAnsi="Times New Roman"/>
          <w:lang w:val="en-US"/>
        </w:rPr>
        <w:t>kolom</w:t>
      </w:r>
      <w:proofErr w:type="spellEnd"/>
      <w:r w:rsidRPr="00997C3D">
        <w:rPr>
          <w:rFonts w:ascii="Times New Roman" w:eastAsia="Times New Roman" w:hAnsi="Times New Roman"/>
        </w:rPr>
        <w:t xml:space="preserve"> yang </w:t>
      </w:r>
      <w:proofErr w:type="spellStart"/>
      <w:r w:rsidRPr="00997C3D">
        <w:rPr>
          <w:rFonts w:ascii="Times New Roman" w:eastAsia="Times New Roman" w:hAnsi="Times New Roman"/>
          <w:lang w:val="en-US"/>
        </w:rPr>
        <w:t>berbeda</w:t>
      </w:r>
      <w:proofErr w:type="spellEnd"/>
      <w:r w:rsidRPr="00997C3D">
        <w:rPr>
          <w:rFonts w:ascii="Times New Roman" w:eastAsia="Times New Roman" w:hAnsi="Times New Roman"/>
        </w:rPr>
        <w:t xml:space="preserve"> (notasi a,b,c) menunjukan ada beda nyata berdasarkan uji DMRT taraf 5%.</w:t>
      </w:r>
    </w:p>
    <w:p w:rsidR="003E2B37" w:rsidRPr="00997C3D" w:rsidRDefault="003E2B37" w:rsidP="00B02767">
      <w:pPr>
        <w:spacing w:line="240" w:lineRule="auto"/>
        <w:ind w:right="266"/>
        <w:jc w:val="both"/>
        <w:rPr>
          <w:rFonts w:ascii="Times New Roman" w:hAnsi="Times New Roman" w:cs="Times New Roman"/>
          <w:lang w:val="en-US"/>
        </w:rPr>
      </w:pPr>
      <w:r w:rsidRPr="00997C3D">
        <w:rPr>
          <w:rFonts w:ascii="Times New Roman" w:hAnsi="Times New Roman" w:cs="Times New Roman"/>
        </w:rPr>
        <w:t>Pada perlakuan lama perendaman 24 jam</w:t>
      </w:r>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sama</w:t>
      </w:r>
      <w:proofErr w:type="spellEnd"/>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baiknya</w:t>
      </w:r>
      <w:proofErr w:type="spellEnd"/>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dengan</w:t>
      </w:r>
      <w:proofErr w:type="spellEnd"/>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perendaman</w:t>
      </w:r>
      <w:proofErr w:type="spellEnd"/>
      <w:r w:rsidRPr="00997C3D">
        <w:rPr>
          <w:rFonts w:ascii="Times New Roman" w:hAnsi="Times New Roman" w:cs="Times New Roman"/>
        </w:rPr>
        <w:t xml:space="preserve"> 72 jam, 84 jam, dan 96 jam</w:t>
      </w:r>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bobot</w:t>
      </w:r>
      <w:proofErr w:type="spellEnd"/>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segar</w:t>
      </w:r>
      <w:proofErr w:type="spellEnd"/>
      <w:r w:rsidRPr="00997C3D">
        <w:rPr>
          <w:rFonts w:ascii="Times New Roman" w:hAnsi="Times New Roman" w:cs="Times New Roman"/>
        </w:rPr>
        <w:t xml:space="preserve"> lebih </w:t>
      </w:r>
      <w:proofErr w:type="spellStart"/>
      <w:r w:rsidRPr="00997C3D">
        <w:rPr>
          <w:rFonts w:ascii="Times New Roman" w:hAnsi="Times New Roman" w:cs="Times New Roman"/>
          <w:lang w:val="en-US"/>
        </w:rPr>
        <w:t>baik</w:t>
      </w:r>
      <w:proofErr w:type="spellEnd"/>
      <w:r w:rsidRPr="00997C3D">
        <w:rPr>
          <w:rFonts w:ascii="Times New Roman" w:hAnsi="Times New Roman" w:cs="Times New Roman"/>
        </w:rPr>
        <w:t xml:space="preserve"> dari perlakuan lain, </w:t>
      </w:r>
      <w:proofErr w:type="spellStart"/>
      <w:r w:rsidRPr="00997C3D">
        <w:rPr>
          <w:rFonts w:ascii="Times New Roman" w:hAnsi="Times New Roman" w:cs="Times New Roman"/>
          <w:lang w:val="en-US"/>
        </w:rPr>
        <w:t>dan</w:t>
      </w:r>
      <w:proofErr w:type="spellEnd"/>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lebih</w:t>
      </w:r>
      <w:proofErr w:type="spellEnd"/>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baik</w:t>
      </w:r>
      <w:proofErr w:type="spellEnd"/>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daripada</w:t>
      </w:r>
      <w:proofErr w:type="spellEnd"/>
      <w:r w:rsidRPr="00997C3D">
        <w:rPr>
          <w:rFonts w:ascii="Times New Roman" w:hAnsi="Times New Roman" w:cs="Times New Roman"/>
        </w:rPr>
        <w:t xml:space="preserve"> perendaman 0 jam (kontrol) .</w:t>
      </w:r>
    </w:p>
    <w:p w:rsidR="003E2B37" w:rsidRPr="00B02767" w:rsidRDefault="003E2B37" w:rsidP="00B02767">
      <w:pPr>
        <w:spacing w:line="240" w:lineRule="auto"/>
        <w:rPr>
          <w:rFonts w:ascii="Times New Roman" w:eastAsia="Times New Roman" w:hAnsi="Times New Roman"/>
        </w:rPr>
      </w:pPr>
      <w:r w:rsidRPr="00B02767">
        <w:rPr>
          <w:rFonts w:ascii="Times New Roman" w:eastAsia="Times New Roman" w:hAnsi="Times New Roman"/>
        </w:rPr>
        <w:t>Panjang akar</w:t>
      </w:r>
    </w:p>
    <w:p w:rsidR="003E2B37" w:rsidRPr="00997C3D" w:rsidRDefault="003E2B37" w:rsidP="00B02767">
      <w:pPr>
        <w:spacing w:line="240" w:lineRule="auto"/>
        <w:ind w:right="266"/>
        <w:jc w:val="both"/>
        <w:rPr>
          <w:rFonts w:ascii="Times New Roman" w:eastAsia="Times New Roman" w:hAnsi="Times New Roman"/>
        </w:rPr>
      </w:pPr>
      <w:r w:rsidRPr="00997C3D">
        <w:rPr>
          <w:rFonts w:ascii="Times New Roman" w:eastAsia="Times New Roman" w:hAnsi="Times New Roman"/>
        </w:rPr>
        <w:t>Tabel 8. Panjang akar bibit sawo manila (11 mst) yang direndam dalam air pada lama perendaman berbeda.</w:t>
      </w:r>
    </w:p>
    <w:tbl>
      <w:tblPr>
        <w:tblW w:w="4720" w:type="dxa"/>
        <w:tblLook w:val="04A0" w:firstRow="1" w:lastRow="0" w:firstColumn="1" w:lastColumn="0" w:noHBand="0" w:noVBand="1"/>
      </w:tblPr>
      <w:tblGrid>
        <w:gridCol w:w="1525"/>
        <w:gridCol w:w="3195"/>
      </w:tblGrid>
      <w:tr w:rsidR="003E2B37" w:rsidRPr="00997C3D" w:rsidTr="00B02767">
        <w:trPr>
          <w:trHeight w:val="277"/>
        </w:trPr>
        <w:tc>
          <w:tcPr>
            <w:tcW w:w="1525" w:type="dxa"/>
            <w:tcBorders>
              <w:top w:val="single" w:sz="4" w:space="0" w:color="auto"/>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lang w:val="en-US"/>
              </w:rPr>
              <w:t xml:space="preserve">Lama </w:t>
            </w:r>
            <w:proofErr w:type="spellStart"/>
            <w:r w:rsidRPr="00997C3D">
              <w:rPr>
                <w:rFonts w:ascii="Calibri" w:eastAsia="Times New Roman" w:hAnsi="Calibri" w:cs="Calibri"/>
                <w:b/>
                <w:bCs/>
                <w:color w:val="000000"/>
                <w:lang w:val="en-US"/>
              </w:rPr>
              <w:t>Perendaman</w:t>
            </w:r>
            <w:proofErr w:type="spellEnd"/>
            <w:r w:rsidRPr="00997C3D">
              <w:rPr>
                <w:rFonts w:ascii="Calibri" w:eastAsia="Times New Roman" w:hAnsi="Calibri" w:cs="Calibri"/>
                <w:b/>
                <w:bCs/>
                <w:color w:val="000000"/>
                <w:lang w:val="en-US"/>
              </w:rPr>
              <w:t xml:space="preserve"> (jam)</w:t>
            </w:r>
          </w:p>
        </w:tc>
        <w:tc>
          <w:tcPr>
            <w:tcW w:w="3195" w:type="dxa"/>
            <w:tcBorders>
              <w:top w:val="single" w:sz="4" w:space="0" w:color="auto"/>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 xml:space="preserve"> purata panjang akar (cm)</w:t>
            </w:r>
          </w:p>
        </w:tc>
      </w:tr>
      <w:tr w:rsidR="003E2B37" w:rsidRPr="00997C3D" w:rsidTr="00B02767">
        <w:trPr>
          <w:trHeight w:val="277"/>
        </w:trPr>
        <w:tc>
          <w:tcPr>
            <w:tcW w:w="152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0 </w:t>
            </w:r>
          </w:p>
        </w:tc>
        <w:tc>
          <w:tcPr>
            <w:tcW w:w="319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13,32 b</w:t>
            </w:r>
          </w:p>
        </w:tc>
      </w:tr>
      <w:tr w:rsidR="003E2B37" w:rsidRPr="00997C3D" w:rsidTr="00B02767">
        <w:trPr>
          <w:trHeight w:val="277"/>
        </w:trPr>
        <w:tc>
          <w:tcPr>
            <w:tcW w:w="152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24 </w:t>
            </w:r>
          </w:p>
        </w:tc>
        <w:tc>
          <w:tcPr>
            <w:tcW w:w="319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13,48 a</w:t>
            </w:r>
          </w:p>
        </w:tc>
      </w:tr>
      <w:tr w:rsidR="003E2B37" w:rsidRPr="00997C3D" w:rsidTr="00B02767">
        <w:trPr>
          <w:trHeight w:val="277"/>
        </w:trPr>
        <w:tc>
          <w:tcPr>
            <w:tcW w:w="152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36 </w:t>
            </w:r>
          </w:p>
        </w:tc>
        <w:tc>
          <w:tcPr>
            <w:tcW w:w="319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13,32 b</w:t>
            </w:r>
          </w:p>
        </w:tc>
      </w:tr>
      <w:tr w:rsidR="003E2B37" w:rsidRPr="00997C3D" w:rsidTr="00B02767">
        <w:trPr>
          <w:trHeight w:val="277"/>
        </w:trPr>
        <w:tc>
          <w:tcPr>
            <w:tcW w:w="152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48 </w:t>
            </w:r>
          </w:p>
        </w:tc>
        <w:tc>
          <w:tcPr>
            <w:tcW w:w="319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13,28 b</w:t>
            </w:r>
          </w:p>
        </w:tc>
      </w:tr>
      <w:tr w:rsidR="003E2B37" w:rsidRPr="00997C3D" w:rsidTr="00B02767">
        <w:trPr>
          <w:trHeight w:val="277"/>
        </w:trPr>
        <w:tc>
          <w:tcPr>
            <w:tcW w:w="152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60 </w:t>
            </w:r>
          </w:p>
        </w:tc>
        <w:tc>
          <w:tcPr>
            <w:tcW w:w="319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13,22 b</w:t>
            </w:r>
          </w:p>
        </w:tc>
      </w:tr>
      <w:tr w:rsidR="003E2B37" w:rsidRPr="00997C3D" w:rsidTr="00B02767">
        <w:trPr>
          <w:trHeight w:val="277"/>
        </w:trPr>
        <w:tc>
          <w:tcPr>
            <w:tcW w:w="152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72 </w:t>
            </w:r>
          </w:p>
        </w:tc>
        <w:tc>
          <w:tcPr>
            <w:tcW w:w="319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13,25 b</w:t>
            </w:r>
          </w:p>
        </w:tc>
      </w:tr>
      <w:tr w:rsidR="003E2B37" w:rsidRPr="00997C3D" w:rsidTr="00B02767">
        <w:trPr>
          <w:trHeight w:val="277"/>
        </w:trPr>
        <w:tc>
          <w:tcPr>
            <w:tcW w:w="152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84 </w:t>
            </w:r>
          </w:p>
        </w:tc>
        <w:tc>
          <w:tcPr>
            <w:tcW w:w="319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13,32 b</w:t>
            </w:r>
          </w:p>
        </w:tc>
      </w:tr>
      <w:tr w:rsidR="003E2B37" w:rsidRPr="00997C3D" w:rsidTr="00B02767">
        <w:trPr>
          <w:trHeight w:val="277"/>
        </w:trPr>
        <w:tc>
          <w:tcPr>
            <w:tcW w:w="1525" w:type="dxa"/>
            <w:tcBorders>
              <w:top w:val="nil"/>
              <w:left w:val="nil"/>
              <w:bottom w:val="single" w:sz="4" w:space="0" w:color="auto"/>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96 </w:t>
            </w:r>
          </w:p>
        </w:tc>
        <w:tc>
          <w:tcPr>
            <w:tcW w:w="3195" w:type="dxa"/>
            <w:tcBorders>
              <w:top w:val="nil"/>
              <w:left w:val="nil"/>
              <w:bottom w:val="single" w:sz="4" w:space="0" w:color="auto"/>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13,30 b</w:t>
            </w:r>
          </w:p>
        </w:tc>
      </w:tr>
    </w:tbl>
    <w:p w:rsidR="003E2B37" w:rsidRPr="00997C3D" w:rsidRDefault="003E2B37" w:rsidP="00B02767">
      <w:pPr>
        <w:spacing w:line="240" w:lineRule="auto"/>
        <w:ind w:right="266"/>
        <w:jc w:val="both"/>
        <w:rPr>
          <w:rFonts w:ascii="Times New Roman" w:eastAsia="Times New Roman" w:hAnsi="Times New Roman"/>
        </w:rPr>
      </w:pPr>
      <w:r w:rsidRPr="00997C3D">
        <w:rPr>
          <w:rFonts w:ascii="Times New Roman" w:eastAsia="Times New Roman" w:hAnsi="Times New Roman"/>
        </w:rPr>
        <w:t xml:space="preserve">Keterangan : Angka purata yang diikuti huruf yang berbeda pada </w:t>
      </w:r>
      <w:proofErr w:type="spellStart"/>
      <w:r w:rsidRPr="00997C3D">
        <w:rPr>
          <w:rFonts w:ascii="Times New Roman" w:eastAsia="Times New Roman" w:hAnsi="Times New Roman"/>
          <w:lang w:val="en-US"/>
        </w:rPr>
        <w:t>kolom</w:t>
      </w:r>
      <w:proofErr w:type="spellEnd"/>
      <w:r w:rsidRPr="00997C3D">
        <w:rPr>
          <w:rFonts w:ascii="Times New Roman" w:eastAsia="Times New Roman" w:hAnsi="Times New Roman"/>
        </w:rPr>
        <w:t xml:space="preserve"> yang </w:t>
      </w:r>
      <w:proofErr w:type="spellStart"/>
      <w:r w:rsidRPr="00997C3D">
        <w:rPr>
          <w:rFonts w:ascii="Times New Roman" w:eastAsia="Times New Roman" w:hAnsi="Times New Roman"/>
          <w:lang w:val="en-US"/>
        </w:rPr>
        <w:t>berbeda</w:t>
      </w:r>
      <w:proofErr w:type="spellEnd"/>
      <w:r w:rsidRPr="00997C3D">
        <w:rPr>
          <w:rFonts w:ascii="Times New Roman" w:eastAsia="Times New Roman" w:hAnsi="Times New Roman"/>
        </w:rPr>
        <w:t xml:space="preserve"> (notasi a,b,c) menunjukan ada beda nyata berdasarkan uji DMRT taraf 5%.</w:t>
      </w:r>
    </w:p>
    <w:p w:rsidR="003E2B37" w:rsidRPr="00997C3D" w:rsidRDefault="003E2B37" w:rsidP="00B02767">
      <w:pPr>
        <w:spacing w:line="240" w:lineRule="auto"/>
        <w:ind w:right="266"/>
        <w:jc w:val="both"/>
        <w:rPr>
          <w:rFonts w:ascii="Times New Roman" w:eastAsia="Times New Roman" w:hAnsi="Times New Roman"/>
        </w:rPr>
      </w:pPr>
      <w:r w:rsidRPr="00997C3D">
        <w:rPr>
          <w:rFonts w:ascii="Times New Roman" w:hAnsi="Times New Roman" w:cs="Times New Roman"/>
        </w:rPr>
        <w:t xml:space="preserve">Pada perlakuan lama perendaman 24 jammenunjukan </w:t>
      </w:r>
      <w:r w:rsidRPr="00997C3D">
        <w:rPr>
          <w:rFonts w:ascii="Times New Roman" w:eastAsia="Times New Roman" w:hAnsi="Times New Roman"/>
        </w:rPr>
        <w:t xml:space="preserve">panjang akar  </w:t>
      </w:r>
      <w:r w:rsidRPr="00997C3D">
        <w:rPr>
          <w:rFonts w:ascii="Times New Roman" w:hAnsi="Times New Roman" w:cs="Times New Roman"/>
        </w:rPr>
        <w:t xml:space="preserve">lebih tinggi dari perlakuan lain, sedangkan </w:t>
      </w:r>
      <w:r w:rsidRPr="00997C3D">
        <w:rPr>
          <w:rFonts w:ascii="Times New Roman" w:eastAsia="Times New Roman" w:hAnsi="Times New Roman"/>
        </w:rPr>
        <w:t xml:space="preserve">panjang akar  </w:t>
      </w:r>
      <w:r w:rsidRPr="00997C3D">
        <w:rPr>
          <w:rFonts w:ascii="Times New Roman" w:hAnsi="Times New Roman" w:cs="Times New Roman"/>
        </w:rPr>
        <w:t>terendah  terdapat pada perendaman 60  jam .</w:t>
      </w:r>
    </w:p>
    <w:p w:rsidR="00B02767" w:rsidRDefault="00B02767" w:rsidP="00B02767">
      <w:pPr>
        <w:spacing w:line="240" w:lineRule="auto"/>
        <w:rPr>
          <w:rFonts w:ascii="Times New Roman" w:eastAsia="Times New Roman" w:hAnsi="Times New Roman"/>
          <w:lang w:val="en-US"/>
        </w:rPr>
      </w:pPr>
    </w:p>
    <w:p w:rsidR="003E2B37" w:rsidRPr="00B02767" w:rsidRDefault="003E2B37" w:rsidP="00B02767">
      <w:pPr>
        <w:spacing w:line="240" w:lineRule="auto"/>
        <w:rPr>
          <w:rFonts w:ascii="Times New Roman" w:eastAsia="Times New Roman" w:hAnsi="Times New Roman"/>
        </w:rPr>
      </w:pPr>
      <w:r w:rsidRPr="00B02767">
        <w:rPr>
          <w:rFonts w:ascii="Times New Roman" w:eastAsia="Times New Roman" w:hAnsi="Times New Roman"/>
        </w:rPr>
        <w:lastRenderedPageBreak/>
        <w:t>Volume akar</w:t>
      </w:r>
    </w:p>
    <w:p w:rsidR="003E2B37" w:rsidRPr="00997C3D" w:rsidRDefault="003E2B37" w:rsidP="00B02767">
      <w:pPr>
        <w:spacing w:line="240" w:lineRule="auto"/>
        <w:ind w:right="266"/>
        <w:jc w:val="both"/>
        <w:rPr>
          <w:rFonts w:ascii="Times New Roman" w:eastAsia="Times New Roman" w:hAnsi="Times New Roman"/>
        </w:rPr>
      </w:pPr>
      <w:r w:rsidRPr="00997C3D">
        <w:rPr>
          <w:rFonts w:ascii="Times New Roman" w:eastAsia="Times New Roman" w:hAnsi="Times New Roman"/>
        </w:rPr>
        <w:t>Tabel 9. Volume akar akar bibit sawo manila (11 mst) yang direndam dalam air pada lama perendaman berbeda.</w:t>
      </w:r>
    </w:p>
    <w:tbl>
      <w:tblPr>
        <w:tblW w:w="3929" w:type="dxa"/>
        <w:tblInd w:w="863" w:type="dxa"/>
        <w:tblLook w:val="04A0" w:firstRow="1" w:lastRow="0" w:firstColumn="1" w:lastColumn="0" w:noHBand="0" w:noVBand="1"/>
      </w:tblPr>
      <w:tblGrid>
        <w:gridCol w:w="1384"/>
        <w:gridCol w:w="2659"/>
      </w:tblGrid>
      <w:tr w:rsidR="003E2B37" w:rsidRPr="00997C3D" w:rsidTr="00F3415B">
        <w:trPr>
          <w:trHeight w:val="276"/>
        </w:trPr>
        <w:tc>
          <w:tcPr>
            <w:tcW w:w="1270" w:type="dxa"/>
            <w:tcBorders>
              <w:top w:val="single" w:sz="4" w:space="0" w:color="auto"/>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lang w:val="en-US"/>
              </w:rPr>
              <w:t xml:space="preserve">Lama </w:t>
            </w:r>
            <w:proofErr w:type="spellStart"/>
            <w:r w:rsidRPr="00997C3D">
              <w:rPr>
                <w:rFonts w:ascii="Calibri" w:eastAsia="Times New Roman" w:hAnsi="Calibri" w:cs="Calibri"/>
                <w:b/>
                <w:bCs/>
                <w:color w:val="000000"/>
                <w:lang w:val="en-US"/>
              </w:rPr>
              <w:t>Perendaman</w:t>
            </w:r>
            <w:proofErr w:type="spellEnd"/>
            <w:r w:rsidRPr="00997C3D">
              <w:rPr>
                <w:rFonts w:ascii="Calibri" w:eastAsia="Times New Roman" w:hAnsi="Calibri" w:cs="Calibri"/>
                <w:b/>
                <w:bCs/>
                <w:color w:val="000000"/>
                <w:lang w:val="en-US"/>
              </w:rPr>
              <w:t xml:space="preserve"> (jam)</w:t>
            </w:r>
          </w:p>
        </w:tc>
        <w:tc>
          <w:tcPr>
            <w:tcW w:w="2659" w:type="dxa"/>
            <w:tcBorders>
              <w:top w:val="single" w:sz="4" w:space="0" w:color="auto"/>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 xml:space="preserve"> purata volume akar (ml)</w:t>
            </w:r>
          </w:p>
        </w:tc>
      </w:tr>
      <w:tr w:rsidR="003E2B37" w:rsidRPr="00997C3D" w:rsidTr="00F3415B">
        <w:trPr>
          <w:trHeight w:val="276"/>
        </w:trPr>
        <w:tc>
          <w:tcPr>
            <w:tcW w:w="1270"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0 </w:t>
            </w:r>
          </w:p>
        </w:tc>
        <w:tc>
          <w:tcPr>
            <w:tcW w:w="2659"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 a</w:t>
            </w:r>
          </w:p>
        </w:tc>
      </w:tr>
      <w:tr w:rsidR="003E2B37" w:rsidRPr="00997C3D" w:rsidTr="00F3415B">
        <w:trPr>
          <w:trHeight w:val="276"/>
        </w:trPr>
        <w:tc>
          <w:tcPr>
            <w:tcW w:w="1270"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24 </w:t>
            </w:r>
          </w:p>
        </w:tc>
        <w:tc>
          <w:tcPr>
            <w:tcW w:w="2659"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0.2 a</w:t>
            </w:r>
          </w:p>
        </w:tc>
      </w:tr>
      <w:tr w:rsidR="003E2B37" w:rsidRPr="00997C3D" w:rsidTr="00F3415B">
        <w:trPr>
          <w:trHeight w:val="276"/>
        </w:trPr>
        <w:tc>
          <w:tcPr>
            <w:tcW w:w="1270"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36 </w:t>
            </w:r>
          </w:p>
        </w:tc>
        <w:tc>
          <w:tcPr>
            <w:tcW w:w="2659"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0.2 a</w:t>
            </w:r>
          </w:p>
        </w:tc>
      </w:tr>
      <w:tr w:rsidR="003E2B37" w:rsidRPr="00997C3D" w:rsidTr="00F3415B">
        <w:trPr>
          <w:trHeight w:val="276"/>
        </w:trPr>
        <w:tc>
          <w:tcPr>
            <w:tcW w:w="1270"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48 </w:t>
            </w:r>
          </w:p>
        </w:tc>
        <w:tc>
          <w:tcPr>
            <w:tcW w:w="2659"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0.2 a</w:t>
            </w:r>
          </w:p>
        </w:tc>
      </w:tr>
      <w:tr w:rsidR="003E2B37" w:rsidRPr="00997C3D" w:rsidTr="00F3415B">
        <w:trPr>
          <w:trHeight w:val="276"/>
        </w:trPr>
        <w:tc>
          <w:tcPr>
            <w:tcW w:w="1270"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60 </w:t>
            </w:r>
          </w:p>
        </w:tc>
        <w:tc>
          <w:tcPr>
            <w:tcW w:w="2659"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 a</w:t>
            </w:r>
          </w:p>
        </w:tc>
      </w:tr>
      <w:tr w:rsidR="003E2B37" w:rsidRPr="00997C3D" w:rsidTr="00F3415B">
        <w:trPr>
          <w:trHeight w:val="276"/>
        </w:trPr>
        <w:tc>
          <w:tcPr>
            <w:tcW w:w="1270"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72 </w:t>
            </w:r>
          </w:p>
        </w:tc>
        <w:tc>
          <w:tcPr>
            <w:tcW w:w="2659"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 a</w:t>
            </w:r>
          </w:p>
        </w:tc>
      </w:tr>
      <w:tr w:rsidR="003E2B37" w:rsidRPr="00997C3D" w:rsidTr="00F3415B">
        <w:trPr>
          <w:trHeight w:val="276"/>
        </w:trPr>
        <w:tc>
          <w:tcPr>
            <w:tcW w:w="1270"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84 </w:t>
            </w:r>
          </w:p>
        </w:tc>
        <w:tc>
          <w:tcPr>
            <w:tcW w:w="2659"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 a</w:t>
            </w:r>
          </w:p>
        </w:tc>
      </w:tr>
      <w:tr w:rsidR="003E2B37" w:rsidRPr="00997C3D" w:rsidTr="00F3415B">
        <w:trPr>
          <w:trHeight w:val="276"/>
        </w:trPr>
        <w:tc>
          <w:tcPr>
            <w:tcW w:w="1270" w:type="dxa"/>
            <w:tcBorders>
              <w:top w:val="nil"/>
              <w:left w:val="nil"/>
              <w:bottom w:val="single" w:sz="4" w:space="0" w:color="auto"/>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lang w:val="en-US"/>
              </w:rPr>
            </w:pPr>
            <w:r w:rsidRPr="00997C3D">
              <w:rPr>
                <w:rFonts w:ascii="Calibri" w:eastAsia="Times New Roman" w:hAnsi="Calibri" w:cs="Calibri"/>
                <w:b/>
                <w:bCs/>
                <w:color w:val="000000"/>
              </w:rPr>
              <w:t xml:space="preserve">96 </w:t>
            </w:r>
          </w:p>
        </w:tc>
        <w:tc>
          <w:tcPr>
            <w:tcW w:w="2659" w:type="dxa"/>
            <w:tcBorders>
              <w:top w:val="nil"/>
              <w:left w:val="nil"/>
              <w:bottom w:val="single" w:sz="4" w:space="0" w:color="auto"/>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 a</w:t>
            </w:r>
          </w:p>
        </w:tc>
      </w:tr>
    </w:tbl>
    <w:p w:rsidR="003E2B37" w:rsidRPr="00997C3D" w:rsidRDefault="003E2B37" w:rsidP="00B02767">
      <w:pPr>
        <w:spacing w:line="240" w:lineRule="auto"/>
        <w:ind w:right="266"/>
        <w:jc w:val="both"/>
        <w:rPr>
          <w:rFonts w:ascii="Times New Roman" w:eastAsia="Times New Roman" w:hAnsi="Times New Roman"/>
        </w:rPr>
      </w:pPr>
      <w:r w:rsidRPr="00997C3D">
        <w:rPr>
          <w:rFonts w:ascii="Times New Roman" w:eastAsia="Times New Roman" w:hAnsi="Times New Roman"/>
        </w:rPr>
        <w:t xml:space="preserve">Keterangan : Angka purata yang diikuti huruf yang sama pada </w:t>
      </w:r>
      <w:proofErr w:type="spellStart"/>
      <w:r w:rsidRPr="00997C3D">
        <w:rPr>
          <w:rFonts w:ascii="Times New Roman" w:eastAsia="Times New Roman" w:hAnsi="Times New Roman"/>
          <w:lang w:val="en-US"/>
        </w:rPr>
        <w:t>kolom</w:t>
      </w:r>
      <w:proofErr w:type="spellEnd"/>
      <w:r w:rsidRPr="00997C3D">
        <w:rPr>
          <w:rFonts w:ascii="Times New Roman" w:eastAsia="Times New Roman" w:hAnsi="Times New Roman"/>
        </w:rPr>
        <w:t xml:space="preserve"> yang </w:t>
      </w:r>
      <w:proofErr w:type="spellStart"/>
      <w:r w:rsidRPr="00997C3D">
        <w:rPr>
          <w:rFonts w:ascii="Times New Roman" w:eastAsia="Times New Roman" w:hAnsi="Times New Roman"/>
          <w:lang w:val="en-US"/>
        </w:rPr>
        <w:t>berbeda</w:t>
      </w:r>
      <w:proofErr w:type="spellEnd"/>
      <w:r w:rsidRPr="00997C3D">
        <w:rPr>
          <w:rFonts w:ascii="Times New Roman" w:eastAsia="Times New Roman" w:hAnsi="Times New Roman"/>
        </w:rPr>
        <w:t xml:space="preserve"> (notasi a,b,c) menunjukan tidak ada beda nyata berdasarkan uji DMRT taraf 5%.</w:t>
      </w:r>
    </w:p>
    <w:p w:rsidR="003E2B37" w:rsidRPr="00997C3D" w:rsidRDefault="003E2B37" w:rsidP="00B02767">
      <w:pPr>
        <w:spacing w:after="0" w:line="240" w:lineRule="auto"/>
        <w:jc w:val="both"/>
        <w:rPr>
          <w:rFonts w:ascii="Times New Roman" w:hAnsi="Times New Roman" w:cs="Times New Roman"/>
        </w:rPr>
      </w:pPr>
      <w:r w:rsidRPr="00997C3D">
        <w:rPr>
          <w:rFonts w:ascii="Times New Roman" w:hAnsi="Times New Roman" w:cs="Times New Roman"/>
        </w:rPr>
        <w:t>Faktor perlakuan perendaman dengan air dan lama perendaman tidak berpengaruh nyata terhadap volume akar bibit sawo.</w:t>
      </w:r>
    </w:p>
    <w:p w:rsidR="003E2B37" w:rsidRPr="00997C3D" w:rsidRDefault="003E2B37" w:rsidP="00997C3D">
      <w:pPr>
        <w:spacing w:after="0" w:line="240" w:lineRule="auto"/>
        <w:ind w:left="720" w:firstLine="720"/>
        <w:jc w:val="both"/>
        <w:rPr>
          <w:rFonts w:ascii="Times New Roman" w:hAnsi="Times New Roman" w:cs="Times New Roman"/>
        </w:rPr>
      </w:pPr>
    </w:p>
    <w:p w:rsidR="003E2B37" w:rsidRPr="00B02767" w:rsidRDefault="003E2B37" w:rsidP="00B02767">
      <w:pPr>
        <w:spacing w:line="240" w:lineRule="auto"/>
        <w:rPr>
          <w:rFonts w:ascii="Times New Roman" w:eastAsia="Times New Roman" w:hAnsi="Times New Roman"/>
        </w:rPr>
      </w:pPr>
      <w:r w:rsidRPr="00B02767">
        <w:rPr>
          <w:rFonts w:ascii="Times New Roman" w:eastAsia="Times New Roman" w:hAnsi="Times New Roman"/>
        </w:rPr>
        <w:t>Bobot kering  tanaman</w:t>
      </w:r>
    </w:p>
    <w:p w:rsidR="003E2B37" w:rsidRPr="00997C3D" w:rsidRDefault="003E2B37" w:rsidP="00B02767">
      <w:pPr>
        <w:spacing w:line="240" w:lineRule="auto"/>
        <w:ind w:right="266"/>
        <w:jc w:val="both"/>
        <w:rPr>
          <w:rFonts w:ascii="Times New Roman" w:eastAsia="Times New Roman" w:hAnsi="Times New Roman"/>
        </w:rPr>
      </w:pPr>
      <w:r w:rsidRPr="00997C3D">
        <w:rPr>
          <w:rFonts w:ascii="Times New Roman" w:eastAsia="Times New Roman" w:hAnsi="Times New Roman"/>
        </w:rPr>
        <w:t>Tabel 10. Bobot kering bibit sawo manila yang direndam dalam air pada lama perendaman berbeda.</w:t>
      </w:r>
    </w:p>
    <w:tbl>
      <w:tblPr>
        <w:tblW w:w="4810" w:type="dxa"/>
        <w:tblInd w:w="905" w:type="dxa"/>
        <w:tblLook w:val="04A0" w:firstRow="1" w:lastRow="0" w:firstColumn="1" w:lastColumn="0" w:noHBand="0" w:noVBand="1"/>
      </w:tblPr>
      <w:tblGrid>
        <w:gridCol w:w="1555"/>
        <w:gridCol w:w="3255"/>
      </w:tblGrid>
      <w:tr w:rsidR="003E2B37" w:rsidRPr="00997C3D" w:rsidTr="00F3415B">
        <w:trPr>
          <w:trHeight w:val="276"/>
        </w:trPr>
        <w:tc>
          <w:tcPr>
            <w:tcW w:w="1555" w:type="dxa"/>
            <w:tcBorders>
              <w:top w:val="single" w:sz="4" w:space="0" w:color="auto"/>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Perlakuan</w:t>
            </w:r>
          </w:p>
        </w:tc>
        <w:tc>
          <w:tcPr>
            <w:tcW w:w="3255" w:type="dxa"/>
            <w:tcBorders>
              <w:top w:val="single" w:sz="4" w:space="0" w:color="auto"/>
              <w:left w:val="nil"/>
              <w:bottom w:val="single" w:sz="4" w:space="0" w:color="auto"/>
              <w:right w:val="nil"/>
            </w:tcBorders>
            <w:shd w:val="clear" w:color="auto" w:fill="auto"/>
            <w:noWrap/>
            <w:vAlign w:val="center"/>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 xml:space="preserve"> purata bobot kering (gram)</w:t>
            </w:r>
          </w:p>
        </w:tc>
      </w:tr>
      <w:tr w:rsidR="003E2B37" w:rsidRPr="00997C3D" w:rsidTr="00F3415B">
        <w:trPr>
          <w:trHeight w:val="276"/>
        </w:trPr>
        <w:tc>
          <w:tcPr>
            <w:tcW w:w="155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 JAM</w:t>
            </w:r>
          </w:p>
        </w:tc>
        <w:tc>
          <w:tcPr>
            <w:tcW w:w="325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0.19 a</w:t>
            </w:r>
          </w:p>
        </w:tc>
      </w:tr>
      <w:tr w:rsidR="003E2B37" w:rsidRPr="00997C3D" w:rsidTr="00F3415B">
        <w:trPr>
          <w:trHeight w:val="276"/>
        </w:trPr>
        <w:tc>
          <w:tcPr>
            <w:tcW w:w="155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24 JAM</w:t>
            </w:r>
          </w:p>
        </w:tc>
        <w:tc>
          <w:tcPr>
            <w:tcW w:w="325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0.21 a</w:t>
            </w:r>
          </w:p>
        </w:tc>
      </w:tr>
      <w:tr w:rsidR="003E2B37" w:rsidRPr="00997C3D" w:rsidTr="00F3415B">
        <w:trPr>
          <w:trHeight w:val="276"/>
        </w:trPr>
        <w:tc>
          <w:tcPr>
            <w:tcW w:w="155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36 JAM</w:t>
            </w:r>
          </w:p>
        </w:tc>
        <w:tc>
          <w:tcPr>
            <w:tcW w:w="325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0.18 a</w:t>
            </w:r>
          </w:p>
        </w:tc>
      </w:tr>
      <w:tr w:rsidR="003E2B37" w:rsidRPr="00997C3D" w:rsidTr="00F3415B">
        <w:trPr>
          <w:trHeight w:val="276"/>
        </w:trPr>
        <w:tc>
          <w:tcPr>
            <w:tcW w:w="155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48 JAM</w:t>
            </w:r>
          </w:p>
        </w:tc>
        <w:tc>
          <w:tcPr>
            <w:tcW w:w="325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0.19 a</w:t>
            </w:r>
          </w:p>
        </w:tc>
      </w:tr>
      <w:tr w:rsidR="003E2B37" w:rsidRPr="00997C3D" w:rsidTr="00F3415B">
        <w:trPr>
          <w:trHeight w:val="276"/>
        </w:trPr>
        <w:tc>
          <w:tcPr>
            <w:tcW w:w="155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60 JAM</w:t>
            </w:r>
          </w:p>
        </w:tc>
        <w:tc>
          <w:tcPr>
            <w:tcW w:w="325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0.19 a</w:t>
            </w:r>
          </w:p>
        </w:tc>
      </w:tr>
      <w:tr w:rsidR="003E2B37" w:rsidRPr="00997C3D" w:rsidTr="00F3415B">
        <w:trPr>
          <w:trHeight w:val="276"/>
        </w:trPr>
        <w:tc>
          <w:tcPr>
            <w:tcW w:w="155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72 JAM</w:t>
            </w:r>
          </w:p>
        </w:tc>
        <w:tc>
          <w:tcPr>
            <w:tcW w:w="325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0.19 a</w:t>
            </w:r>
          </w:p>
        </w:tc>
      </w:tr>
      <w:tr w:rsidR="003E2B37" w:rsidRPr="00997C3D" w:rsidTr="00F3415B">
        <w:trPr>
          <w:trHeight w:val="276"/>
        </w:trPr>
        <w:tc>
          <w:tcPr>
            <w:tcW w:w="155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84 JAM</w:t>
            </w:r>
          </w:p>
        </w:tc>
        <w:tc>
          <w:tcPr>
            <w:tcW w:w="3255" w:type="dxa"/>
            <w:tcBorders>
              <w:top w:val="nil"/>
              <w:left w:val="nil"/>
              <w:bottom w:val="nil"/>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0.19 a</w:t>
            </w:r>
          </w:p>
        </w:tc>
      </w:tr>
      <w:tr w:rsidR="003E2B37" w:rsidRPr="00997C3D" w:rsidTr="00F3415B">
        <w:trPr>
          <w:trHeight w:val="276"/>
        </w:trPr>
        <w:tc>
          <w:tcPr>
            <w:tcW w:w="1555" w:type="dxa"/>
            <w:tcBorders>
              <w:top w:val="nil"/>
              <w:left w:val="nil"/>
              <w:bottom w:val="single" w:sz="4" w:space="0" w:color="auto"/>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96 JAM</w:t>
            </w:r>
          </w:p>
        </w:tc>
        <w:tc>
          <w:tcPr>
            <w:tcW w:w="3255" w:type="dxa"/>
            <w:tcBorders>
              <w:top w:val="nil"/>
              <w:left w:val="nil"/>
              <w:bottom w:val="single" w:sz="4" w:space="0" w:color="auto"/>
              <w:right w:val="nil"/>
            </w:tcBorders>
            <w:shd w:val="clear" w:color="auto" w:fill="auto"/>
            <w:noWrap/>
            <w:vAlign w:val="bottom"/>
            <w:hideMark/>
          </w:tcPr>
          <w:p w:rsidR="003E2B37" w:rsidRPr="00997C3D" w:rsidRDefault="003E2B37" w:rsidP="00997C3D">
            <w:pPr>
              <w:spacing w:after="0" w:line="240" w:lineRule="auto"/>
              <w:jc w:val="center"/>
              <w:rPr>
                <w:rFonts w:ascii="Calibri" w:eastAsia="Times New Roman" w:hAnsi="Calibri" w:cs="Calibri"/>
                <w:b/>
                <w:bCs/>
                <w:color w:val="000000"/>
              </w:rPr>
            </w:pPr>
            <w:r w:rsidRPr="00997C3D">
              <w:rPr>
                <w:rFonts w:ascii="Calibri" w:eastAsia="Times New Roman" w:hAnsi="Calibri" w:cs="Calibri"/>
                <w:b/>
                <w:bCs/>
                <w:color w:val="000000"/>
              </w:rPr>
              <w:t>0.19 a</w:t>
            </w:r>
          </w:p>
        </w:tc>
      </w:tr>
    </w:tbl>
    <w:p w:rsidR="003E2B37" w:rsidRPr="00997C3D" w:rsidRDefault="003E2B37" w:rsidP="00B02767">
      <w:pPr>
        <w:spacing w:line="240" w:lineRule="auto"/>
        <w:ind w:right="266"/>
        <w:jc w:val="both"/>
        <w:rPr>
          <w:rFonts w:ascii="Times New Roman" w:eastAsia="Times New Roman" w:hAnsi="Times New Roman"/>
        </w:rPr>
      </w:pPr>
      <w:r w:rsidRPr="00997C3D">
        <w:rPr>
          <w:rFonts w:ascii="Times New Roman" w:eastAsia="Times New Roman" w:hAnsi="Times New Roman"/>
        </w:rPr>
        <w:t xml:space="preserve">Keterangan : Angka purata yang diikuti huruf yang </w:t>
      </w:r>
      <w:proofErr w:type="spellStart"/>
      <w:r w:rsidRPr="00997C3D">
        <w:rPr>
          <w:rFonts w:ascii="Times New Roman" w:eastAsia="Times New Roman" w:hAnsi="Times New Roman"/>
          <w:lang w:val="en-US"/>
        </w:rPr>
        <w:t>sama</w:t>
      </w:r>
      <w:proofErr w:type="spellEnd"/>
      <w:r w:rsidRPr="00997C3D">
        <w:rPr>
          <w:rFonts w:ascii="Times New Roman" w:eastAsia="Times New Roman" w:hAnsi="Times New Roman"/>
        </w:rPr>
        <w:t xml:space="preserve"> pada </w:t>
      </w:r>
      <w:proofErr w:type="spellStart"/>
      <w:r w:rsidRPr="00997C3D">
        <w:rPr>
          <w:rFonts w:ascii="Times New Roman" w:eastAsia="Times New Roman" w:hAnsi="Times New Roman"/>
          <w:lang w:val="en-US"/>
        </w:rPr>
        <w:t>kolom</w:t>
      </w:r>
      <w:proofErr w:type="spellEnd"/>
      <w:r w:rsidRPr="00997C3D">
        <w:rPr>
          <w:rFonts w:ascii="Times New Roman" w:eastAsia="Times New Roman" w:hAnsi="Times New Roman"/>
        </w:rPr>
        <w:t xml:space="preserve"> yang </w:t>
      </w:r>
      <w:proofErr w:type="spellStart"/>
      <w:r w:rsidRPr="00997C3D">
        <w:rPr>
          <w:rFonts w:ascii="Times New Roman" w:eastAsia="Times New Roman" w:hAnsi="Times New Roman"/>
          <w:lang w:val="en-US"/>
        </w:rPr>
        <w:t>berbeda</w:t>
      </w:r>
      <w:proofErr w:type="spellEnd"/>
      <w:r w:rsidRPr="00997C3D">
        <w:rPr>
          <w:rFonts w:ascii="Times New Roman" w:eastAsia="Times New Roman" w:hAnsi="Times New Roman"/>
        </w:rPr>
        <w:t xml:space="preserve"> (notasi a,b,c) menunjukan tidak ada beda nyata berdasarkan uji DMRT taraf 5%.</w:t>
      </w:r>
    </w:p>
    <w:p w:rsidR="003E2B37" w:rsidRPr="00997C3D" w:rsidRDefault="003E2B37" w:rsidP="00B02767">
      <w:pPr>
        <w:spacing w:after="0" w:line="240" w:lineRule="auto"/>
        <w:jc w:val="both"/>
        <w:rPr>
          <w:rFonts w:ascii="Times New Roman" w:hAnsi="Times New Roman" w:cs="Times New Roman"/>
        </w:rPr>
      </w:pPr>
      <w:r w:rsidRPr="00997C3D">
        <w:rPr>
          <w:rFonts w:ascii="Times New Roman" w:hAnsi="Times New Roman" w:cs="Times New Roman"/>
        </w:rPr>
        <w:t>perlakuan perendaman dengan air dan lama perendaman tidak berpengaruh nyata terhadap bobot kering bibit sawo.</w:t>
      </w:r>
    </w:p>
    <w:p w:rsidR="003E2B37" w:rsidRPr="00997C3D" w:rsidRDefault="003E2B37" w:rsidP="00997C3D">
      <w:pPr>
        <w:spacing w:line="240" w:lineRule="auto"/>
        <w:ind w:left="2380" w:right="266" w:hanging="1276"/>
        <w:jc w:val="both"/>
        <w:rPr>
          <w:rFonts w:ascii="Times New Roman" w:eastAsia="Times New Roman" w:hAnsi="Times New Roman"/>
        </w:rPr>
      </w:pPr>
    </w:p>
    <w:p w:rsidR="003E2B37" w:rsidRPr="00B02767" w:rsidRDefault="003E2B37" w:rsidP="00B02767">
      <w:pPr>
        <w:spacing w:line="240" w:lineRule="auto"/>
        <w:rPr>
          <w:rFonts w:ascii="Times New Roman" w:eastAsia="Times New Roman" w:hAnsi="Times New Roman"/>
          <w:b/>
        </w:rPr>
      </w:pPr>
      <w:r w:rsidRPr="00B02767">
        <w:rPr>
          <w:rFonts w:ascii="Times New Roman" w:eastAsia="Times New Roman" w:hAnsi="Times New Roman"/>
          <w:b/>
        </w:rPr>
        <w:lastRenderedPageBreak/>
        <w:t>Pembahasan</w:t>
      </w:r>
    </w:p>
    <w:p w:rsidR="003E2B37" w:rsidRPr="00997C3D" w:rsidRDefault="003E2B37" w:rsidP="00B02767">
      <w:pPr>
        <w:spacing w:line="240" w:lineRule="auto"/>
        <w:ind w:right="266"/>
        <w:jc w:val="both"/>
        <w:rPr>
          <w:rFonts w:ascii="Times New Roman" w:eastAsia="Times New Roman" w:hAnsi="Times New Roman"/>
        </w:rPr>
      </w:pPr>
      <w:r w:rsidRPr="00997C3D">
        <w:rPr>
          <w:rFonts w:ascii="Times New Roman" w:eastAsia="Times New Roman" w:hAnsi="Times New Roman"/>
        </w:rPr>
        <w:t>Biji sawo memerlukan waktu 30 hari untuk dapat berkecambah setelah biji dipanen, tanpa adanya suatu perlakuan, (Verheij dan Coronel, 1992). Hal tersebut mendasari penelitian ini untuk mengetahui cara pematahan dormansi yang berpengaruh efektif terhadap perkecambahan biji dan pertumbuhan bibit sawo (</w:t>
      </w:r>
      <w:r w:rsidRPr="00997C3D">
        <w:rPr>
          <w:rFonts w:ascii="Times New Roman" w:eastAsia="Times New Roman" w:hAnsi="Times New Roman"/>
          <w:i/>
        </w:rPr>
        <w:t>Manilkara zapota</w:t>
      </w:r>
      <w:r w:rsidRPr="00997C3D">
        <w:rPr>
          <w:rFonts w:ascii="Times New Roman" w:eastAsia="Times New Roman" w:hAnsi="Times New Roman"/>
        </w:rPr>
        <w:t xml:space="preserve"> L).</w:t>
      </w:r>
    </w:p>
    <w:p w:rsidR="003E2B37" w:rsidRPr="00997C3D" w:rsidRDefault="003E2B37" w:rsidP="00B02767">
      <w:pPr>
        <w:spacing w:line="240" w:lineRule="auto"/>
        <w:ind w:right="266"/>
        <w:jc w:val="both"/>
        <w:rPr>
          <w:rFonts w:ascii="Times New Roman" w:hAnsi="Times New Roman" w:cs="Times New Roman"/>
        </w:rPr>
      </w:pPr>
      <w:r w:rsidRPr="00997C3D">
        <w:rPr>
          <w:rFonts w:ascii="Times New Roman" w:hAnsi="Times New Roman" w:cs="Times New Roman"/>
        </w:rPr>
        <w:t>Biji sawo sulit berkecambah karena halangan fisik dari kulit bijinya. Oleh karena itu, agar perkecambahan berjalan dengan normal, hambatan fisik dari kulit yang keras harus dihilangkan (Ashari, 1995).</w:t>
      </w:r>
    </w:p>
    <w:p w:rsidR="003E2B37" w:rsidRPr="00997C3D" w:rsidRDefault="003E2B37" w:rsidP="00B02767">
      <w:pPr>
        <w:spacing w:line="240" w:lineRule="auto"/>
        <w:ind w:right="266"/>
        <w:jc w:val="both"/>
        <w:rPr>
          <w:rFonts w:ascii="Times New Roman" w:hAnsi="Times New Roman" w:cs="Times New Roman"/>
        </w:rPr>
      </w:pPr>
      <w:r w:rsidRPr="00997C3D">
        <w:rPr>
          <w:rFonts w:ascii="Times New Roman" w:eastAsia="Times New Roman" w:hAnsi="Times New Roman" w:cs="Times New Roman"/>
        </w:rPr>
        <w:t xml:space="preserve">Banyak cara yang digunakan untuk pematahan dormansi biji sawo, salah satunya adalah </w:t>
      </w:r>
      <w:r w:rsidRPr="00997C3D">
        <w:rPr>
          <w:rFonts w:ascii="Times New Roman" w:hAnsi="Times New Roman" w:cs="Times New Roman"/>
        </w:rPr>
        <w:t>dengan cara perendaman air. Menurut Sutopo (2004), beberapa jenis benih terkadang diberi perlakuan perendaman dalam air dengan tujuan memudahkan penyerapan air oleh benih. Dengan demikian kulit benih yangmenghalangi penyerapan air menjadi lisis dan melemah. Selain itu, perendaman juga digunakan untuk pencucian benih sehingga benih terbebas dari patogen yang menghambat perkecambahan benih.</w:t>
      </w:r>
    </w:p>
    <w:p w:rsidR="003E2B37" w:rsidRPr="00997C3D" w:rsidRDefault="003E2B37" w:rsidP="00B02767">
      <w:pPr>
        <w:spacing w:line="240" w:lineRule="auto"/>
        <w:ind w:right="266"/>
        <w:jc w:val="both"/>
        <w:rPr>
          <w:rFonts w:ascii="Times New Roman" w:eastAsia="Times New Roman" w:hAnsi="Times New Roman"/>
        </w:rPr>
      </w:pPr>
      <w:r w:rsidRPr="00997C3D">
        <w:rPr>
          <w:rFonts w:ascii="Times New Roman" w:eastAsia="Times New Roman" w:hAnsi="Times New Roman"/>
        </w:rPr>
        <w:t>Hasil analisis pada parameter pengamatan yang meliputi daya berkecambah,waktu pertama berkecambah, indeks laju perkecambahan, tinggi tanaman, jumlah daun, diameter batang,bobot segar, dan panjang akar pada benih sawo menunjukkan bahwa terdapat interaksi antara perendaman dengan air dan lama perendaman, kecuali pada parameter bobot kering volume akar. Hal ini menunjukkan bahwa pemberian perlakuan pematahan dormansi pada benih mampu memperbaiki</w:t>
      </w:r>
      <w:r w:rsidR="00DE373A">
        <w:rPr>
          <w:rFonts w:ascii="Times New Roman" w:eastAsia="Times New Roman" w:hAnsi="Times New Roman"/>
          <w:lang w:val="en-US"/>
        </w:rPr>
        <w:t xml:space="preserve"> </w:t>
      </w:r>
      <w:proofErr w:type="spellStart"/>
      <w:r w:rsidRPr="00997C3D">
        <w:rPr>
          <w:rFonts w:ascii="Times New Roman" w:eastAsia="Times New Roman" w:hAnsi="Times New Roman"/>
          <w:lang w:val="en-US"/>
        </w:rPr>
        <w:t>perkecambahan</w:t>
      </w:r>
      <w:proofErr w:type="spellEnd"/>
      <w:r w:rsidRPr="00997C3D">
        <w:rPr>
          <w:rFonts w:ascii="Times New Roman" w:eastAsia="Times New Roman" w:hAnsi="Times New Roman"/>
        </w:rPr>
        <w:t xml:space="preserve"> vigor</w:t>
      </w:r>
      <w:r w:rsidR="00DE373A">
        <w:rPr>
          <w:rFonts w:ascii="Times New Roman" w:eastAsia="Times New Roman" w:hAnsi="Times New Roman"/>
          <w:lang w:val="en-US"/>
        </w:rPr>
        <w:t xml:space="preserve"> </w:t>
      </w:r>
      <w:r w:rsidRPr="00997C3D">
        <w:rPr>
          <w:rFonts w:ascii="Times New Roman" w:eastAsia="Times New Roman" w:hAnsi="Times New Roman"/>
        </w:rPr>
        <w:t xml:space="preserve">benih.  Azad </w:t>
      </w:r>
      <w:r w:rsidRPr="00997C3D">
        <w:rPr>
          <w:rFonts w:ascii="Times New Roman" w:eastAsia="Times New Roman" w:hAnsi="Times New Roman"/>
          <w:i/>
        </w:rPr>
        <w:t>et al</w:t>
      </w:r>
      <w:r w:rsidRPr="00997C3D">
        <w:rPr>
          <w:rFonts w:ascii="Times New Roman" w:eastAsia="Times New Roman" w:hAnsi="Times New Roman"/>
        </w:rPr>
        <w:t xml:space="preserve"> (2012) menyatakan bahwa perlakuan sebelum tanam akan mempengaruhi tingkat perkecambahan dari suatu benih. Salah satu perlakuan sebelum tanam yang umum dilakukan adalah pematahan dormansi.</w:t>
      </w:r>
    </w:p>
    <w:p w:rsidR="003E2B37" w:rsidRPr="00997C3D" w:rsidRDefault="003E2B37" w:rsidP="00B02767">
      <w:pPr>
        <w:spacing w:line="240" w:lineRule="auto"/>
        <w:ind w:right="266"/>
        <w:jc w:val="both"/>
        <w:rPr>
          <w:rFonts w:ascii="Times New Roman" w:hAnsi="Times New Roman" w:cs="Times New Roman"/>
        </w:rPr>
      </w:pPr>
      <w:r w:rsidRPr="00997C3D">
        <w:rPr>
          <w:rFonts w:ascii="Times New Roman" w:hAnsi="Times New Roman" w:cs="Times New Roman"/>
        </w:rPr>
        <w:t xml:space="preserve">Perlakuan perendaman benih dengan lama waktu perendaman selama 24 jam </w:t>
      </w:r>
      <w:r w:rsidRPr="00997C3D">
        <w:rPr>
          <w:rFonts w:ascii="Times New Roman" w:hAnsi="Times New Roman" w:cs="Times New Roman"/>
        </w:rPr>
        <w:lastRenderedPageBreak/>
        <w:t>menghasilkan persentase daya berkecambah yang paling tinggi yaitu 87,5 %. Hal ini menunjukkan bahwa lama waktu perendaman benih sawo selama 24 jam berpengaruh untuk mematahkan masa dormansi benih sawo. Sedangkan persentase perkecambahan  terendah terdapat pada perlakuan perendaman selama 60  jam  yaitu 67,5 %.</w:t>
      </w:r>
    </w:p>
    <w:p w:rsidR="003E2B37" w:rsidRPr="00997C3D" w:rsidRDefault="003E2B37" w:rsidP="00B02767">
      <w:pPr>
        <w:spacing w:line="240" w:lineRule="auto"/>
        <w:ind w:right="266"/>
        <w:jc w:val="both"/>
        <w:rPr>
          <w:rFonts w:ascii="Times New Roman" w:eastAsia="Times New Roman" w:hAnsi="Times New Roman"/>
        </w:rPr>
      </w:pPr>
      <w:r w:rsidRPr="00997C3D">
        <w:rPr>
          <w:rFonts w:ascii="Times New Roman" w:eastAsia="Times New Roman" w:hAnsi="Times New Roman"/>
        </w:rPr>
        <w:t xml:space="preserve">Pada pengamatan waktu berkecambah dapat dilihat dengan mengamati kapan benih mulai tumbuh, didapatkan hasil analisis yang menunjukkan bahwa waktu pertama perkecambahan biji sawo  tercepat terdapat pada perlakuan dengan lama perendaman </w:t>
      </w:r>
      <w:r w:rsidRPr="00997C3D">
        <w:rPr>
          <w:rFonts w:ascii="Times New Roman" w:eastAsia="Times New Roman" w:hAnsi="Times New Roman"/>
          <w:lang w:val="en-US"/>
        </w:rPr>
        <w:t>24</w:t>
      </w:r>
      <w:r w:rsidRPr="00997C3D">
        <w:rPr>
          <w:rFonts w:ascii="Times New Roman" w:eastAsia="Times New Roman" w:hAnsi="Times New Roman"/>
        </w:rPr>
        <w:t xml:space="preserve"> jam. Dengan rata- rata </w:t>
      </w:r>
      <w:proofErr w:type="spellStart"/>
      <w:r w:rsidRPr="00997C3D">
        <w:rPr>
          <w:rFonts w:ascii="Times New Roman" w:eastAsia="Times New Roman" w:hAnsi="Times New Roman"/>
          <w:lang w:val="en-US"/>
        </w:rPr>
        <w:t>hari</w:t>
      </w:r>
      <w:proofErr w:type="spellEnd"/>
      <w:r w:rsidRPr="00997C3D">
        <w:rPr>
          <w:rFonts w:ascii="Times New Roman" w:eastAsia="Times New Roman" w:hAnsi="Times New Roman"/>
        </w:rPr>
        <w:t xml:space="preserve">berkecambah pada hari ke </w:t>
      </w:r>
      <w:r w:rsidRPr="00997C3D">
        <w:rPr>
          <w:rFonts w:ascii="Times New Roman" w:eastAsia="Times New Roman" w:hAnsi="Times New Roman"/>
          <w:lang w:val="en-US"/>
        </w:rPr>
        <w:t>18</w:t>
      </w:r>
      <w:r w:rsidRPr="00997C3D">
        <w:rPr>
          <w:rFonts w:ascii="Times New Roman" w:eastAsia="Times New Roman" w:hAnsi="Times New Roman"/>
        </w:rPr>
        <w:t>.</w:t>
      </w:r>
    </w:p>
    <w:p w:rsidR="003E2B37" w:rsidRPr="00B02767" w:rsidRDefault="003E2B37" w:rsidP="00B02767">
      <w:pPr>
        <w:spacing w:line="240" w:lineRule="auto"/>
        <w:jc w:val="both"/>
        <w:rPr>
          <w:rFonts w:ascii="Times New Roman" w:eastAsia="Times New Roman" w:hAnsi="Times New Roman"/>
        </w:rPr>
      </w:pPr>
      <w:r w:rsidRPr="00B02767">
        <w:rPr>
          <w:rFonts w:ascii="Times New Roman" w:eastAsia="Times New Roman" w:hAnsi="Times New Roman"/>
        </w:rPr>
        <w:t>Pada pengamatan laju perkecambahan yang dilakukan pada awal benih mulai ditanam sampai hari ke-30, didapatkan hasil analisis yang menunjukkan bahwa laju perkecambahan biji sawo tercepat terdapat pada perlakuan dengan lama perendaman 24 jam. Laju perkecambahan ini dapat diukur dengan menghitung jumlah hari yang dibutuhkan untuk munculnya radikula atau plumula.</w:t>
      </w:r>
    </w:p>
    <w:p w:rsidR="003E2B37" w:rsidRPr="00997C3D" w:rsidRDefault="003E2B37" w:rsidP="00B02767">
      <w:pPr>
        <w:spacing w:line="240" w:lineRule="auto"/>
        <w:ind w:right="266"/>
        <w:jc w:val="both"/>
        <w:rPr>
          <w:rFonts w:ascii="Times New Roman" w:eastAsia="Times New Roman" w:hAnsi="Times New Roman"/>
        </w:rPr>
      </w:pPr>
      <w:r w:rsidRPr="00997C3D">
        <w:rPr>
          <w:rFonts w:ascii="Times New Roman" w:eastAsia="Times New Roman" w:hAnsi="Times New Roman"/>
        </w:rPr>
        <w:t>Pada pengamatan tinggi tanaman dan jumlah daun, pengamatan dilakukan setiap 1 minggu sekali dari tanaman berumur 7 minggu setelah tanam sampai dengan umur 11 minggu setelah tanam (MST). Hasil analisis yang dilakukan menunjukkan bahwa terdapat interaksi antara lama perendaman pada tinggi dan jumlah daun tanaman sawo umur 7-11 MST, tanaman yang tertinggi pada setiap minggu yaitu pada lama perendaman 24 jam (P0), sedangkan tanaman yang terendah yaitu pada lama perendaman 48 jam (P3). Hal ini menunjukkan bahwa kecepatan berkecambah yang tinggi  mendukung pertumbuhan tinggi bibit yang lebih baik. Menurut Lakitan (2000)</w:t>
      </w:r>
      <w:r w:rsidR="00B02767">
        <w:rPr>
          <w:rFonts w:ascii="Times New Roman" w:eastAsia="Times New Roman" w:hAnsi="Times New Roman"/>
          <w:lang w:val="en-US"/>
        </w:rPr>
        <w:t>.</w:t>
      </w:r>
    </w:p>
    <w:p w:rsidR="003E2B37" w:rsidRPr="00997C3D" w:rsidRDefault="003E2B37" w:rsidP="00B02767">
      <w:pPr>
        <w:spacing w:line="240" w:lineRule="auto"/>
        <w:ind w:right="266"/>
        <w:jc w:val="both"/>
        <w:rPr>
          <w:rFonts w:ascii="Times New Roman" w:eastAsia="Times New Roman" w:hAnsi="Times New Roman"/>
        </w:rPr>
      </w:pPr>
      <w:r w:rsidRPr="00997C3D">
        <w:rPr>
          <w:rFonts w:ascii="Times New Roman" w:eastAsia="Times New Roman" w:hAnsi="Times New Roman"/>
        </w:rPr>
        <w:t xml:space="preserve">Diameter batang tanaman sawo umur 7-11 MST juga terdapat interaksi antara perendaman dengan air dan lama perendaman, tanaman yang diameter tertinggi pada setiap minggu yaitu pada lama perendaman 24 jam (P6), sedangkan tanaman yang terendah yaitu pada lama perendaman </w:t>
      </w:r>
      <w:r w:rsidRPr="00997C3D">
        <w:rPr>
          <w:rFonts w:ascii="Times New Roman" w:eastAsia="Times New Roman" w:hAnsi="Times New Roman"/>
        </w:rPr>
        <w:lastRenderedPageBreak/>
        <w:t>36 jam (P</w:t>
      </w:r>
      <w:r w:rsidRPr="00997C3D">
        <w:rPr>
          <w:rFonts w:ascii="Times New Roman" w:eastAsia="Times New Roman" w:hAnsi="Times New Roman"/>
          <w:lang w:val="en-US"/>
        </w:rPr>
        <w:t>1</w:t>
      </w:r>
      <w:r w:rsidRPr="00997C3D">
        <w:rPr>
          <w:rFonts w:ascii="Times New Roman" w:eastAsia="Times New Roman" w:hAnsi="Times New Roman"/>
        </w:rPr>
        <w:t>). Pertumbuhan dan perkembangan batang atau tanaman tergantung pada tingkat tersedianya meristem, hasil asimilasi, hormon dan substansi pertumbuhan lainnya, serta lingkungan yang mendukung. Menurut Gardner (1991), menyatakan bahwa pertumbuhan vegetatif tanaman dipengaruhi oleh ketersediaan unsur hara dan air dalam tanah. Tanaman yang sudah tumbuh akan melakukan penyerapan unsur hara dan air melalui akar dan digunakan untuk organ vegetatif tanaman yaitu batang, daun dan akar. Semakin tinggi tanaman ataupun semakin banyak dalam penyerapan unsur hara dan air akan digunakan untuk pertumbuhan.</w:t>
      </w:r>
    </w:p>
    <w:p w:rsidR="003E2B37" w:rsidRPr="00997C3D" w:rsidRDefault="003E2B37" w:rsidP="00B02767">
      <w:pPr>
        <w:spacing w:line="240" w:lineRule="auto"/>
        <w:ind w:right="266"/>
        <w:jc w:val="both"/>
        <w:rPr>
          <w:rFonts w:ascii="Times New Roman" w:hAnsi="Times New Roman" w:cs="Times New Roman"/>
        </w:rPr>
      </w:pPr>
      <w:r w:rsidRPr="00997C3D">
        <w:rPr>
          <w:rFonts w:ascii="Times New Roman" w:hAnsi="Times New Roman" w:cs="Times New Roman"/>
        </w:rPr>
        <w:t>Pada pengamatan bobot segar bibit sawo , terdapat pengaruh nyata lama perendaman. Bibit sawo dengan</w:t>
      </w:r>
      <w:r w:rsidRPr="00997C3D">
        <w:rPr>
          <w:rFonts w:ascii="Times New Roman" w:hAnsi="Times New Roman" w:cs="Times New Roman"/>
          <w:lang w:val="en-US"/>
        </w:rPr>
        <w:t xml:space="preserve"> lama</w:t>
      </w:r>
      <w:r w:rsidRPr="00997C3D">
        <w:rPr>
          <w:rFonts w:ascii="Times New Roman" w:hAnsi="Times New Roman" w:cs="Times New Roman"/>
        </w:rPr>
        <w:t xml:space="preserve"> perlakuan perendaman yang menunjukkan bobot segar bibit tertinggi, yaitu 0,65 gram, dengan perendaman selama 24 jam, 72 jam, 84 jam dan 96 jam , sedangkan bobot segar bibit terkecil yaitu 0,63 gram pada lama perendaman 0 jam.</w:t>
      </w:r>
    </w:p>
    <w:p w:rsidR="003E2B37" w:rsidRPr="00997C3D" w:rsidRDefault="003E2B37" w:rsidP="00B02767">
      <w:pPr>
        <w:spacing w:line="240" w:lineRule="auto"/>
        <w:ind w:right="266"/>
        <w:jc w:val="both"/>
        <w:rPr>
          <w:rFonts w:ascii="Times New Roman" w:hAnsi="Times New Roman" w:cs="Times New Roman"/>
        </w:rPr>
      </w:pPr>
      <w:r w:rsidRPr="00997C3D">
        <w:rPr>
          <w:rFonts w:ascii="Times New Roman" w:hAnsi="Times New Roman" w:cs="Times New Roman"/>
        </w:rPr>
        <w:t>Pada pengamatan panjang akar bibit sawo , terdapat pengaruh yang berbeda nyata antara perendaman dengan air dan lama perendaman. Bibit sawo dengan perlakuan perendaman yang menunjukkan panjang akar tertinggi, yaitu 13,48 cm, dengan perendaman selama 24 jam, sedangkan panjang akar bibit terkecil yaitu 13,22cm pada lama perendaman 60 jam</w:t>
      </w:r>
    </w:p>
    <w:p w:rsidR="003E2B37" w:rsidRPr="00997C3D" w:rsidRDefault="003E2B37" w:rsidP="00B02767">
      <w:pPr>
        <w:spacing w:line="240" w:lineRule="auto"/>
        <w:ind w:right="266"/>
        <w:jc w:val="both"/>
        <w:rPr>
          <w:rFonts w:ascii="Times New Roman" w:eastAsia="Times New Roman" w:hAnsi="Times New Roman" w:cs="Times New Roman"/>
        </w:rPr>
      </w:pPr>
      <w:r w:rsidRPr="00997C3D">
        <w:rPr>
          <w:rFonts w:ascii="Times New Roman" w:hAnsi="Times New Roman" w:cs="Times New Roman"/>
        </w:rPr>
        <w:t>Pada pengamatan volume akar bibit sawo , tidak terdapat pengaruh yang berbeda nyata antara perendaman dengan air dan lama perendaman. Bibit sawo dengan perlakuan perendaman yang menunjukkan volume akar tertinggi, yaitu 0,2 ml , dengan perendaman selama 24 jam, 36 jam dan 48 jam.</w:t>
      </w:r>
    </w:p>
    <w:p w:rsidR="00F3415B" w:rsidRPr="00997C3D" w:rsidRDefault="003E2B37" w:rsidP="00B02767">
      <w:pPr>
        <w:spacing w:line="240" w:lineRule="auto"/>
        <w:ind w:right="266"/>
        <w:jc w:val="both"/>
        <w:rPr>
          <w:rFonts w:ascii="Times New Roman" w:eastAsia="Times New Roman" w:hAnsi="Times New Roman"/>
          <w:lang w:val="en-US"/>
        </w:rPr>
      </w:pPr>
      <w:r w:rsidRPr="00997C3D">
        <w:rPr>
          <w:rFonts w:ascii="Times New Roman" w:hAnsi="Times New Roman" w:cs="Times New Roman"/>
        </w:rPr>
        <w:t xml:space="preserve">Pada pengamatan bobot kering bibit sawo , tidak terdapat pengaruh yang berbeda nyata antara perendaman dengan air dan lama perendaman. Bibit sawo dengan perlakuan perendaman yang menunjukkan bobot kering tertinggi, yaitu pada lama perendaman selama 24 jam, sedangkan bobot segar bibit terkecil </w:t>
      </w:r>
      <w:r w:rsidRPr="00997C3D">
        <w:rPr>
          <w:rFonts w:ascii="Times New Roman" w:hAnsi="Times New Roman" w:cs="Times New Roman"/>
        </w:rPr>
        <w:lastRenderedPageBreak/>
        <w:t xml:space="preserve">yaitu pada lama perendaman 36 jam </w:t>
      </w:r>
      <w:r w:rsidRPr="00997C3D">
        <w:rPr>
          <w:rFonts w:ascii="Times New Roman" w:eastAsia="Times New Roman" w:hAnsi="Times New Roman"/>
        </w:rPr>
        <w:t>dan hal ini sama dengan hasil dari tinggi tanaman, jumlah daun dan diameter batang.</w:t>
      </w:r>
    </w:p>
    <w:p w:rsidR="003E2B37" w:rsidRPr="00997C3D" w:rsidRDefault="00F3415B" w:rsidP="00997C3D">
      <w:pPr>
        <w:spacing w:line="240" w:lineRule="auto"/>
        <w:ind w:left="820" w:right="266" w:firstLine="852"/>
        <w:jc w:val="both"/>
        <w:rPr>
          <w:rFonts w:ascii="Times New Roman" w:eastAsia="Times New Roman" w:hAnsi="Times New Roman"/>
          <w:lang w:val="en-US"/>
        </w:rPr>
      </w:pPr>
      <w:r w:rsidRPr="00997C3D">
        <w:rPr>
          <w:rFonts w:ascii="Times New Roman" w:eastAsia="Times New Roman" w:hAnsi="Times New Roman"/>
          <w:b/>
        </w:rPr>
        <w:t>KESIMP</w:t>
      </w:r>
      <w:r w:rsidRPr="00997C3D">
        <w:rPr>
          <w:rFonts w:ascii="Times New Roman" w:eastAsia="Times New Roman" w:hAnsi="Times New Roman"/>
          <w:b/>
          <w:lang w:val="en-US"/>
        </w:rPr>
        <w:t>ULAN</w:t>
      </w:r>
      <w:r w:rsidR="003E2B37" w:rsidRPr="00997C3D">
        <w:rPr>
          <w:rFonts w:ascii="Times New Roman" w:eastAsia="Times New Roman" w:hAnsi="Times New Roman"/>
          <w:b/>
        </w:rPr>
        <w:t xml:space="preserve"> </w:t>
      </w:r>
    </w:p>
    <w:p w:rsidR="003E2B37" w:rsidRPr="00997C3D" w:rsidRDefault="003E2B37" w:rsidP="00997C3D">
      <w:pPr>
        <w:spacing w:line="240" w:lineRule="auto"/>
        <w:ind w:left="820"/>
        <w:rPr>
          <w:rFonts w:ascii="Times New Roman" w:eastAsia="Times New Roman" w:hAnsi="Times New Roman"/>
          <w:lang w:val="en-US"/>
        </w:rPr>
      </w:pPr>
      <w:r w:rsidRPr="00997C3D">
        <w:rPr>
          <w:rFonts w:ascii="Times New Roman" w:eastAsia="Times New Roman" w:hAnsi="Times New Roman"/>
        </w:rPr>
        <w:t>Berdasarkan hasil analisis dan pembahasan, maka dapat disimpulkan:</w:t>
      </w:r>
    </w:p>
    <w:p w:rsidR="003E2B37" w:rsidRPr="00997C3D" w:rsidRDefault="003E2B37" w:rsidP="00997C3D">
      <w:pPr>
        <w:numPr>
          <w:ilvl w:val="0"/>
          <w:numId w:val="14"/>
        </w:numPr>
        <w:tabs>
          <w:tab w:val="left" w:pos="1260"/>
        </w:tabs>
        <w:spacing w:after="0" w:line="240" w:lineRule="auto"/>
        <w:ind w:left="1260" w:right="266" w:hanging="432"/>
        <w:jc w:val="both"/>
        <w:rPr>
          <w:rFonts w:ascii="Times New Roman" w:eastAsia="Times New Roman" w:hAnsi="Times New Roman" w:cs="Times New Roman"/>
        </w:rPr>
      </w:pPr>
      <w:r w:rsidRPr="00997C3D">
        <w:rPr>
          <w:rFonts w:ascii="Times New Roman" w:hAnsi="Times New Roman" w:cs="Times New Roman"/>
        </w:rPr>
        <w:t>Perlakuan perendaman benih sawo dalam ai</w:t>
      </w:r>
      <w:r w:rsidRPr="00997C3D">
        <w:rPr>
          <w:rFonts w:ascii="Times New Roman" w:hAnsi="Times New Roman" w:cs="Times New Roman"/>
          <w:lang w:val="en-US"/>
        </w:rPr>
        <w:t xml:space="preserve">r </w:t>
      </w:r>
      <w:proofErr w:type="spellStart"/>
      <w:r w:rsidRPr="00997C3D">
        <w:rPr>
          <w:rFonts w:ascii="Times New Roman" w:hAnsi="Times New Roman" w:cs="Times New Roman"/>
          <w:lang w:val="en-US"/>
        </w:rPr>
        <w:t>hanya</w:t>
      </w:r>
      <w:proofErr w:type="spellEnd"/>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berpengaruh</w:t>
      </w:r>
      <w:proofErr w:type="spellEnd"/>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pada</w:t>
      </w:r>
      <w:proofErr w:type="spellEnd"/>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daya</w:t>
      </w:r>
      <w:proofErr w:type="spellEnd"/>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kecambah</w:t>
      </w:r>
      <w:proofErr w:type="spellEnd"/>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tetapi</w:t>
      </w:r>
      <w:proofErr w:type="spellEnd"/>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tidak</w:t>
      </w:r>
      <w:proofErr w:type="spellEnd"/>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berpengaruh</w:t>
      </w:r>
      <w:proofErr w:type="spellEnd"/>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pada</w:t>
      </w:r>
      <w:proofErr w:type="spellEnd"/>
      <w:r w:rsidRPr="00997C3D">
        <w:rPr>
          <w:rFonts w:ascii="Times New Roman" w:hAnsi="Times New Roman" w:cs="Times New Roman"/>
          <w:lang w:val="en-US"/>
        </w:rPr>
        <w:t xml:space="preserve"> vigor </w:t>
      </w:r>
      <w:proofErr w:type="spellStart"/>
      <w:r w:rsidRPr="00997C3D">
        <w:rPr>
          <w:rFonts w:ascii="Times New Roman" w:hAnsi="Times New Roman" w:cs="Times New Roman"/>
          <w:lang w:val="en-US"/>
        </w:rPr>
        <w:t>bibit</w:t>
      </w:r>
      <w:proofErr w:type="spellEnd"/>
      <w:r w:rsidRPr="00997C3D">
        <w:rPr>
          <w:rFonts w:ascii="Times New Roman" w:hAnsi="Times New Roman" w:cs="Times New Roman"/>
        </w:rPr>
        <w:t>.</w:t>
      </w:r>
    </w:p>
    <w:p w:rsidR="003E2B37" w:rsidRPr="00997C3D" w:rsidRDefault="003E2B37" w:rsidP="00997C3D">
      <w:pPr>
        <w:numPr>
          <w:ilvl w:val="0"/>
          <w:numId w:val="14"/>
        </w:numPr>
        <w:tabs>
          <w:tab w:val="left" w:pos="1260"/>
        </w:tabs>
        <w:spacing w:after="0" w:line="240" w:lineRule="auto"/>
        <w:ind w:left="1260" w:right="266" w:hanging="432"/>
        <w:jc w:val="both"/>
        <w:rPr>
          <w:rFonts w:ascii="Times New Roman" w:eastAsia="Times New Roman" w:hAnsi="Times New Roman" w:cs="Times New Roman"/>
        </w:rPr>
      </w:pPr>
      <w:r w:rsidRPr="00997C3D">
        <w:rPr>
          <w:rFonts w:ascii="Times New Roman" w:hAnsi="Times New Roman" w:cs="Times New Roman"/>
        </w:rPr>
        <w:t>Perlakuan perendaman dengan air selama 24 jam pada benih sawo menunjukkan</w:t>
      </w:r>
      <w:r w:rsidRPr="00997C3D">
        <w:rPr>
          <w:rFonts w:ascii="Times New Roman" w:hAnsi="Times New Roman" w:cs="Times New Roman"/>
          <w:lang w:val="en-US"/>
        </w:rPr>
        <w:t xml:space="preserve"> </w:t>
      </w:r>
      <w:proofErr w:type="spellStart"/>
      <w:r w:rsidRPr="00997C3D">
        <w:rPr>
          <w:rFonts w:ascii="Times New Roman" w:hAnsi="Times New Roman" w:cs="Times New Roman"/>
          <w:lang w:val="en-US"/>
        </w:rPr>
        <w:t>hasil</w:t>
      </w:r>
      <w:proofErr w:type="spellEnd"/>
      <w:r w:rsidRPr="00997C3D">
        <w:rPr>
          <w:rFonts w:ascii="Times New Roman" w:hAnsi="Times New Roman" w:cs="Times New Roman"/>
        </w:rPr>
        <w:t xml:space="preserve"> daya berkecambah benih 87,5 % .</w:t>
      </w:r>
    </w:p>
    <w:p w:rsidR="003E2B37" w:rsidRPr="00DE373A" w:rsidRDefault="003E2B37" w:rsidP="00997C3D">
      <w:pPr>
        <w:spacing w:after="0" w:line="240" w:lineRule="auto"/>
        <w:rPr>
          <w:rFonts w:ascii="Times New Roman" w:hAnsi="Times New Roman" w:cs="Times New Roman"/>
          <w:lang w:val="en-US"/>
        </w:rPr>
      </w:pPr>
    </w:p>
    <w:p w:rsidR="003E2B37" w:rsidRPr="00997C3D" w:rsidRDefault="003E2B37" w:rsidP="00997C3D">
      <w:pPr>
        <w:spacing w:after="0" w:line="240" w:lineRule="auto"/>
        <w:jc w:val="center"/>
        <w:rPr>
          <w:rFonts w:ascii="Times New Roman" w:eastAsia="Times New Roman" w:hAnsi="Times New Roman" w:cs="Times New Roman"/>
          <w:b/>
        </w:rPr>
      </w:pPr>
      <w:r w:rsidRPr="00997C3D">
        <w:rPr>
          <w:rFonts w:ascii="Times New Roman" w:eastAsia="Times New Roman" w:hAnsi="Times New Roman" w:cs="Times New Roman"/>
          <w:b/>
        </w:rPr>
        <w:t>DAFTAR PUSTAKA</w:t>
      </w:r>
    </w:p>
    <w:p w:rsidR="003E2B37" w:rsidRPr="00997C3D" w:rsidRDefault="003E2B37" w:rsidP="00997C3D">
      <w:pPr>
        <w:spacing w:after="0" w:line="240" w:lineRule="auto"/>
        <w:rPr>
          <w:rFonts w:ascii="Times New Roman" w:eastAsia="Times New Roman" w:hAnsi="Times New Roman" w:cs="Times New Roman"/>
        </w:rPr>
      </w:pPr>
    </w:p>
    <w:p w:rsidR="003E2B37" w:rsidRPr="00997C3D" w:rsidRDefault="003E2B37" w:rsidP="00997C3D">
      <w:pPr>
        <w:spacing w:line="240" w:lineRule="auto"/>
        <w:ind w:left="820"/>
        <w:rPr>
          <w:rFonts w:ascii="Times New Roman" w:eastAsia="Times New Roman" w:hAnsi="Times New Roman"/>
          <w:lang w:val="en-US"/>
        </w:rPr>
      </w:pPr>
      <w:r w:rsidRPr="00997C3D">
        <w:rPr>
          <w:rFonts w:ascii="Times New Roman" w:eastAsia="Times New Roman" w:hAnsi="Times New Roman" w:cs="Times New Roman"/>
        </w:rPr>
        <w:t>Ashari, S. 1995. Hortikultura Aspek Budidaya. Universitas Indonesia Press.Jakarta</w:t>
      </w:r>
    </w:p>
    <w:p w:rsidR="003E2B37" w:rsidRPr="00997C3D" w:rsidRDefault="003E2B37" w:rsidP="00997C3D">
      <w:pPr>
        <w:spacing w:line="240" w:lineRule="auto"/>
        <w:ind w:left="1418" w:hanging="598"/>
        <w:rPr>
          <w:rFonts w:ascii="Times New Roman" w:eastAsia="Times New Roman" w:hAnsi="Times New Roman"/>
          <w:lang w:val="en-US"/>
        </w:rPr>
      </w:pPr>
      <w:r w:rsidRPr="00997C3D">
        <w:rPr>
          <w:rFonts w:ascii="Times New Roman" w:eastAsia="Times New Roman" w:hAnsi="Times New Roman"/>
        </w:rPr>
        <w:t xml:space="preserve">Azad M.S., Biswas R.K.,dan Matin M.A. 2012. Seed germination of </w:t>
      </w:r>
      <w:r w:rsidRPr="00997C3D">
        <w:rPr>
          <w:rFonts w:ascii="Times New Roman" w:eastAsia="Times New Roman" w:hAnsi="Times New Roman"/>
          <w:i/>
        </w:rPr>
        <w:t xml:space="preserve">Albiziaprocera </w:t>
      </w:r>
      <w:r w:rsidRPr="00997C3D">
        <w:rPr>
          <w:rFonts w:ascii="Times New Roman" w:eastAsia="Times New Roman" w:hAnsi="Times New Roman"/>
        </w:rPr>
        <w:t xml:space="preserve">(Roxb.) benth in </w:t>
      </w:r>
      <w:bookmarkStart w:id="1" w:name="_GoBack"/>
      <w:bookmarkEnd w:id="1"/>
      <w:r w:rsidRPr="00997C3D">
        <w:rPr>
          <w:rFonts w:ascii="Times New Roman" w:eastAsia="Times New Roman" w:hAnsi="Times New Roman"/>
        </w:rPr>
        <w:t>Bangladesh: a basis for seed source variation andpre-sowing treatment effect. For.Stud.China</w:t>
      </w:r>
      <w:r w:rsidRPr="00997C3D">
        <w:rPr>
          <w:rFonts w:ascii="Times New Roman" w:eastAsia="Times New Roman" w:hAnsi="Times New Roman"/>
          <w:i/>
        </w:rPr>
        <w:t>.</w:t>
      </w:r>
      <w:r w:rsidRPr="00997C3D">
        <w:rPr>
          <w:rFonts w:ascii="Times New Roman" w:eastAsia="Times New Roman" w:hAnsi="Times New Roman"/>
        </w:rPr>
        <w:t xml:space="preserve"> 14(2): 124-130.</w:t>
      </w:r>
    </w:p>
    <w:p w:rsidR="003E2B37" w:rsidRPr="00DE373A" w:rsidRDefault="003E2B37" w:rsidP="00997C3D">
      <w:pPr>
        <w:spacing w:line="240" w:lineRule="auto"/>
        <w:ind w:left="1418" w:hanging="598"/>
        <w:rPr>
          <w:rFonts w:ascii="Times New Roman" w:eastAsia="Times New Roman" w:hAnsi="Times New Roman"/>
          <w:lang w:val="en-US"/>
        </w:rPr>
      </w:pPr>
      <w:r w:rsidRPr="00997C3D">
        <w:rPr>
          <w:rFonts w:ascii="Times New Roman" w:eastAsia="Times New Roman" w:hAnsi="Times New Roman" w:cs="Times New Roman"/>
        </w:rPr>
        <w:t xml:space="preserve">Balerdi, C.F., Jonathan, H.C., dan I. Maguire. 2005. </w:t>
      </w:r>
      <w:r w:rsidRPr="00997C3D">
        <w:rPr>
          <w:rFonts w:ascii="Times New Roman" w:eastAsia="Times New Roman" w:hAnsi="Times New Roman" w:cs="Times New Roman"/>
          <w:i/>
        </w:rPr>
        <w:t>Sapodilla Growing inThe Florida Home Land</w:t>
      </w:r>
      <w:r w:rsidRPr="00997C3D">
        <w:rPr>
          <w:rFonts w:ascii="Times New Roman" w:eastAsia="Times New Roman" w:hAnsi="Times New Roman" w:cs="Times New Roman"/>
        </w:rPr>
        <w:t>. University of Florida.IFAS Extension.</w:t>
      </w:r>
    </w:p>
    <w:p w:rsidR="003E2B37" w:rsidRPr="00997C3D" w:rsidRDefault="003E2B37" w:rsidP="00997C3D">
      <w:pPr>
        <w:spacing w:line="240" w:lineRule="auto"/>
        <w:ind w:left="1418" w:hanging="598"/>
        <w:rPr>
          <w:rFonts w:ascii="Times New Roman" w:eastAsia="Times New Roman" w:hAnsi="Times New Roman"/>
          <w:lang w:val="en-US"/>
        </w:rPr>
      </w:pPr>
    </w:p>
    <w:p w:rsidR="003E2B37" w:rsidRPr="00997C3D" w:rsidRDefault="003E2B37" w:rsidP="00997C3D">
      <w:pPr>
        <w:spacing w:line="240" w:lineRule="auto"/>
        <w:ind w:left="1418" w:hanging="598"/>
        <w:rPr>
          <w:rFonts w:ascii="Times New Roman" w:eastAsia="Times New Roman" w:hAnsi="Times New Roman"/>
          <w:lang w:val="en-US"/>
        </w:rPr>
      </w:pPr>
      <w:r w:rsidRPr="00997C3D">
        <w:rPr>
          <w:rFonts w:ascii="Times New Roman" w:eastAsia="Times New Roman" w:hAnsi="Times New Roman" w:cs="Times New Roman"/>
        </w:rPr>
        <w:t>Harjadi, S. S. 1984. Pengantar Agronomi. Gramedia. Jakarta.</w:t>
      </w:r>
    </w:p>
    <w:p w:rsidR="003E2B37" w:rsidRPr="00657F57" w:rsidRDefault="003E2B37" w:rsidP="00657F57">
      <w:pPr>
        <w:spacing w:line="240" w:lineRule="auto"/>
        <w:ind w:left="1418" w:hanging="598"/>
        <w:rPr>
          <w:rFonts w:ascii="Times New Roman" w:eastAsia="Times New Roman" w:hAnsi="Times New Roman"/>
          <w:lang w:val="en-US"/>
        </w:rPr>
      </w:pPr>
      <w:r w:rsidRPr="00997C3D">
        <w:rPr>
          <w:rFonts w:ascii="Times New Roman" w:eastAsia="Times New Roman" w:hAnsi="Times New Roman"/>
        </w:rPr>
        <w:t xml:space="preserve">Lakitan, B.2000. </w:t>
      </w:r>
      <w:r w:rsidRPr="00997C3D">
        <w:rPr>
          <w:rFonts w:ascii="Times New Roman" w:eastAsia="Times New Roman" w:hAnsi="Times New Roman"/>
          <w:i/>
        </w:rPr>
        <w:t>dasar-dasar Fisiologis Tumbuhan</w:t>
      </w:r>
      <w:r w:rsidRPr="00997C3D">
        <w:rPr>
          <w:rFonts w:ascii="Times New Roman" w:eastAsia="Times New Roman" w:hAnsi="Times New Roman"/>
        </w:rPr>
        <w:t>. PT. Raja Grafindo Persada.Jakarta. 203 hal.</w:t>
      </w:r>
    </w:p>
    <w:p w:rsidR="003E2B37" w:rsidRPr="00997C3D" w:rsidRDefault="003E2B37" w:rsidP="00997C3D">
      <w:pPr>
        <w:spacing w:line="240" w:lineRule="auto"/>
        <w:ind w:left="1418" w:hanging="598"/>
        <w:rPr>
          <w:rFonts w:ascii="Times New Roman" w:eastAsia="Times New Roman" w:hAnsi="Times New Roman"/>
          <w:lang w:val="en-US"/>
        </w:rPr>
      </w:pPr>
      <w:r w:rsidRPr="00997C3D">
        <w:rPr>
          <w:rFonts w:ascii="Times New Roman" w:eastAsia="Times New Roman" w:hAnsi="Times New Roman" w:cs="Times New Roman"/>
        </w:rPr>
        <w:t xml:space="preserve">Rukmana, R. 1997. </w:t>
      </w:r>
      <w:r w:rsidRPr="00997C3D">
        <w:rPr>
          <w:rFonts w:ascii="Times New Roman" w:eastAsia="Times New Roman" w:hAnsi="Times New Roman" w:cs="Times New Roman"/>
          <w:i/>
        </w:rPr>
        <w:t>Sawo</w:t>
      </w:r>
      <w:r w:rsidRPr="00997C3D">
        <w:rPr>
          <w:rFonts w:ascii="Times New Roman" w:eastAsia="Times New Roman" w:hAnsi="Times New Roman" w:cs="Times New Roman"/>
        </w:rPr>
        <w:t>.Penerbit Kanisius Yogyakarta.</w:t>
      </w:r>
    </w:p>
    <w:p w:rsidR="003E2B37" w:rsidRPr="00997C3D" w:rsidRDefault="003E2B37" w:rsidP="00997C3D">
      <w:pPr>
        <w:spacing w:line="240" w:lineRule="auto"/>
        <w:ind w:left="1418" w:hanging="598"/>
        <w:rPr>
          <w:rFonts w:ascii="Times New Roman" w:eastAsia="Times New Roman" w:hAnsi="Times New Roman"/>
          <w:lang w:val="en-US"/>
        </w:rPr>
      </w:pPr>
      <w:r w:rsidRPr="00997C3D">
        <w:rPr>
          <w:rFonts w:ascii="Times New Roman" w:eastAsia="Times New Roman" w:hAnsi="Times New Roman" w:cs="Times New Roman"/>
        </w:rPr>
        <w:lastRenderedPageBreak/>
        <w:t xml:space="preserve">Schmidt, L. 2000. </w:t>
      </w:r>
      <w:r w:rsidRPr="00997C3D">
        <w:rPr>
          <w:rFonts w:ascii="Times New Roman" w:eastAsia="Times New Roman" w:hAnsi="Times New Roman" w:cs="Times New Roman"/>
          <w:i/>
        </w:rPr>
        <w:t>Pedoman Penanganan Benih Tanaman Hutan Tropis danSubtropis</w:t>
      </w:r>
      <w:r w:rsidRPr="00997C3D">
        <w:rPr>
          <w:rFonts w:ascii="Times New Roman" w:eastAsia="Times New Roman" w:hAnsi="Times New Roman" w:cs="Times New Roman"/>
        </w:rPr>
        <w:t xml:space="preserve">. Terjemahan Direktorat Jendral Rehabilitasi Lahan dan </w:t>
      </w:r>
      <w:r w:rsidRPr="00997C3D">
        <w:rPr>
          <w:rFonts w:ascii="Times New Roman" w:eastAsia="Times New Roman" w:hAnsi="Times New Roman" w:cs="Times New Roman"/>
        </w:rPr>
        <w:tab/>
        <w:t xml:space="preserve">Perhutanan Sosial Departemen Kehutanan. Gramedia. Jakarta. </w:t>
      </w:r>
    </w:p>
    <w:p w:rsidR="003E2B37" w:rsidRPr="00997C3D" w:rsidRDefault="003E2B37" w:rsidP="00997C3D">
      <w:pPr>
        <w:spacing w:line="240" w:lineRule="auto"/>
        <w:ind w:left="1418" w:hanging="598"/>
        <w:rPr>
          <w:rFonts w:ascii="Times New Roman" w:eastAsia="Times New Roman" w:hAnsi="Times New Roman" w:cs="Times New Roman"/>
          <w:lang w:val="en-US"/>
        </w:rPr>
      </w:pPr>
      <w:r w:rsidRPr="00997C3D">
        <w:rPr>
          <w:rFonts w:ascii="Times New Roman" w:eastAsia="Times New Roman" w:hAnsi="Times New Roman" w:cs="Times New Roman"/>
        </w:rPr>
        <w:t>Statistik Produksi Hortikultura Direktorat Jendral Hortikultura, Kementrian Pertanian</w:t>
      </w:r>
      <w:r w:rsidRPr="00997C3D">
        <w:rPr>
          <w:rFonts w:ascii="Times New Roman" w:eastAsia="Times New Roman" w:hAnsi="Times New Roman" w:cs="Times New Roman"/>
          <w:i/>
        </w:rPr>
        <w:t xml:space="preserve">. </w:t>
      </w:r>
      <w:r w:rsidRPr="00997C3D">
        <w:rPr>
          <w:rFonts w:ascii="Times New Roman" w:eastAsia="Times New Roman" w:hAnsi="Times New Roman" w:cs="Times New Roman"/>
        </w:rPr>
        <w:t>2014</w:t>
      </w:r>
    </w:p>
    <w:p w:rsidR="003E2B37" w:rsidRPr="00997C3D" w:rsidRDefault="003E2B37" w:rsidP="00997C3D">
      <w:pPr>
        <w:spacing w:line="240" w:lineRule="auto"/>
        <w:ind w:left="1418" w:hanging="598"/>
        <w:rPr>
          <w:rFonts w:ascii="Times New Roman" w:eastAsia="Times New Roman" w:hAnsi="Times New Roman"/>
          <w:lang w:val="en-US"/>
        </w:rPr>
      </w:pPr>
      <w:r w:rsidRPr="00997C3D">
        <w:rPr>
          <w:rFonts w:ascii="Times New Roman" w:eastAsia="Times New Roman" w:hAnsi="Times New Roman" w:cs="Times New Roman"/>
        </w:rPr>
        <w:t xml:space="preserve">Sutopo, L. 2002. </w:t>
      </w:r>
      <w:r w:rsidRPr="00997C3D">
        <w:rPr>
          <w:rFonts w:ascii="Times New Roman" w:eastAsia="Times New Roman" w:hAnsi="Times New Roman" w:cs="Times New Roman"/>
          <w:i/>
        </w:rPr>
        <w:t>Teknologi Benih</w:t>
      </w:r>
      <w:r w:rsidRPr="00997C3D">
        <w:rPr>
          <w:rFonts w:ascii="Times New Roman" w:eastAsia="Times New Roman" w:hAnsi="Times New Roman" w:cs="Times New Roman"/>
        </w:rPr>
        <w:t>. Rajawali Pers, Jakarta.</w:t>
      </w:r>
    </w:p>
    <w:p w:rsidR="003E2B37" w:rsidRPr="00997C3D" w:rsidRDefault="003E2B37" w:rsidP="00997C3D">
      <w:pPr>
        <w:spacing w:line="240" w:lineRule="auto"/>
        <w:ind w:left="1418" w:hanging="598"/>
        <w:rPr>
          <w:rFonts w:ascii="Times New Roman" w:eastAsia="Times New Roman" w:hAnsi="Times New Roman"/>
          <w:lang w:val="en-US"/>
        </w:rPr>
      </w:pPr>
      <w:r w:rsidRPr="00997C3D">
        <w:rPr>
          <w:rFonts w:ascii="Times New Roman" w:eastAsia="Times New Roman" w:hAnsi="Times New Roman" w:cs="Times New Roman"/>
        </w:rPr>
        <w:lastRenderedPageBreak/>
        <w:t xml:space="preserve">Sutopo. 2004. </w:t>
      </w:r>
      <w:r w:rsidRPr="00997C3D">
        <w:rPr>
          <w:rFonts w:ascii="Times New Roman" w:eastAsia="Times New Roman" w:hAnsi="Times New Roman" w:cs="Times New Roman"/>
          <w:i/>
        </w:rPr>
        <w:t>Teknologi Benih</w:t>
      </w:r>
      <w:r w:rsidRPr="00997C3D">
        <w:rPr>
          <w:rFonts w:ascii="Times New Roman" w:eastAsia="Times New Roman" w:hAnsi="Times New Roman" w:cs="Times New Roman"/>
        </w:rPr>
        <w:t>. Fakultas Pertanian, Universitas Brawijaya.Malang</w:t>
      </w:r>
    </w:p>
    <w:p w:rsidR="003E2B37" w:rsidRPr="00997C3D" w:rsidRDefault="003E2B37" w:rsidP="00997C3D">
      <w:pPr>
        <w:spacing w:line="240" w:lineRule="auto"/>
        <w:ind w:left="1418" w:hanging="598"/>
        <w:rPr>
          <w:rFonts w:ascii="Times New Roman" w:eastAsia="Times New Roman" w:hAnsi="Times New Roman"/>
          <w:lang w:val="en-US"/>
        </w:rPr>
      </w:pPr>
      <w:r w:rsidRPr="00997C3D">
        <w:rPr>
          <w:rFonts w:ascii="Times New Roman" w:eastAsia="Times New Roman" w:hAnsi="Times New Roman" w:cs="Times New Roman"/>
        </w:rPr>
        <w:t xml:space="preserve">Thulaja, N. R. 1999. </w:t>
      </w:r>
      <w:r w:rsidRPr="00997C3D">
        <w:rPr>
          <w:rFonts w:ascii="Times New Roman" w:eastAsia="Times New Roman" w:hAnsi="Times New Roman" w:cs="Times New Roman"/>
          <w:i/>
        </w:rPr>
        <w:t>Ciku.Nature-Plant Tropical Fruit-Singapore</w:t>
      </w:r>
      <w:r w:rsidRPr="00997C3D">
        <w:rPr>
          <w:rFonts w:ascii="Times New Roman" w:eastAsia="Times New Roman" w:hAnsi="Times New Roman" w:cs="Times New Roman"/>
        </w:rPr>
        <w:t>.</w:t>
      </w:r>
      <w:r w:rsidRPr="00997C3D">
        <w:rPr>
          <w:rFonts w:ascii="Times New Roman" w:eastAsia="Times New Roman" w:hAnsi="Times New Roman" w:cs="Times New Roman"/>
          <w:i/>
        </w:rPr>
        <w:t>Science andTechnology-Agriculture-Fruit Crops</w:t>
      </w:r>
      <w:r w:rsidRPr="00997C3D">
        <w:rPr>
          <w:rFonts w:ascii="Times New Roman" w:eastAsia="Times New Roman" w:hAnsi="Times New Roman" w:cs="Times New Roman"/>
        </w:rPr>
        <w:t>.National Library Board Singapore.</w:t>
      </w:r>
    </w:p>
    <w:p w:rsidR="003E2B37" w:rsidRPr="00997C3D" w:rsidRDefault="003E2B37" w:rsidP="00997C3D">
      <w:pPr>
        <w:spacing w:line="240" w:lineRule="auto"/>
        <w:ind w:left="1418" w:hanging="598"/>
        <w:rPr>
          <w:rFonts w:ascii="Times New Roman" w:eastAsia="Times New Roman" w:hAnsi="Times New Roman" w:cs="Times New Roman"/>
          <w:lang w:val="en-US"/>
        </w:rPr>
      </w:pPr>
      <w:r w:rsidRPr="00997C3D">
        <w:rPr>
          <w:rFonts w:ascii="Times New Roman" w:eastAsia="Times New Roman" w:hAnsi="Times New Roman" w:cs="Times New Roman"/>
        </w:rPr>
        <w:t xml:space="preserve">Verheij, E.W.M. dan R.E. Coronel. 1992. </w:t>
      </w:r>
      <w:r w:rsidRPr="00997C3D">
        <w:rPr>
          <w:rFonts w:ascii="Times New Roman" w:eastAsia="Times New Roman" w:hAnsi="Times New Roman" w:cs="Times New Roman"/>
          <w:i/>
        </w:rPr>
        <w:t>Plant Resources of South-East Asia</w:t>
      </w:r>
      <w:r w:rsidRPr="00997C3D">
        <w:rPr>
          <w:rFonts w:ascii="Times New Roman" w:eastAsia="Times New Roman" w:hAnsi="Times New Roman" w:cs="Times New Roman"/>
        </w:rPr>
        <w:t>.No. 2.Edible Fruits and Nuts.PROSEA. Bogor.</w:t>
      </w:r>
    </w:p>
    <w:p w:rsidR="003E2B37" w:rsidRPr="00997C3D" w:rsidRDefault="003E2B37" w:rsidP="00997C3D">
      <w:pPr>
        <w:spacing w:line="240" w:lineRule="auto"/>
        <w:ind w:left="1418" w:hanging="598"/>
        <w:rPr>
          <w:rFonts w:ascii="Times New Roman" w:eastAsia="Times New Roman" w:hAnsi="Times New Roman"/>
          <w:lang w:val="en-US"/>
        </w:rPr>
      </w:pPr>
    </w:p>
    <w:p w:rsidR="003E2B37" w:rsidRPr="00997C3D" w:rsidRDefault="003E2B37" w:rsidP="00997C3D">
      <w:pPr>
        <w:tabs>
          <w:tab w:val="left" w:pos="284"/>
        </w:tabs>
        <w:spacing w:line="240" w:lineRule="auto"/>
        <w:rPr>
          <w:rFonts w:ascii="Times New Roman" w:eastAsia="Times New Roman" w:hAnsi="Times New Roman" w:cs="Times New Roman"/>
          <w:lang w:val="en-US"/>
        </w:rPr>
        <w:sectPr w:rsidR="003E2B37" w:rsidRPr="00997C3D" w:rsidSect="003E2B37">
          <w:type w:val="continuous"/>
          <w:pgSz w:w="12240" w:h="15840"/>
          <w:pgMar w:top="1440" w:right="1440" w:bottom="1440" w:left="1440" w:header="708" w:footer="708" w:gutter="0"/>
          <w:cols w:num="2" w:space="708"/>
          <w:docGrid w:linePitch="360"/>
        </w:sectPr>
      </w:pPr>
    </w:p>
    <w:p w:rsidR="003E2B37" w:rsidRPr="00997C3D" w:rsidRDefault="003E2B37" w:rsidP="00997C3D">
      <w:pPr>
        <w:tabs>
          <w:tab w:val="left" w:pos="284"/>
        </w:tabs>
        <w:spacing w:line="240" w:lineRule="auto"/>
        <w:rPr>
          <w:rFonts w:ascii="Times New Roman" w:eastAsia="Times New Roman" w:hAnsi="Times New Roman" w:cs="Times New Roman"/>
          <w:lang w:val="en-US"/>
        </w:rPr>
      </w:pPr>
    </w:p>
    <w:sectPr w:rsidR="003E2B37" w:rsidRPr="00997C3D" w:rsidSect="003E2B37">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333AB104"/>
    <w:lvl w:ilvl="0" w:tplc="FFFFFFFF">
      <w:start w:val="22"/>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6"/>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AC7012C"/>
    <w:multiLevelType w:val="hybridMultilevel"/>
    <w:tmpl w:val="2E40B716"/>
    <w:lvl w:ilvl="0" w:tplc="613EDC5C">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022750"/>
    <w:multiLevelType w:val="hybridMultilevel"/>
    <w:tmpl w:val="E3E20B6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22A25575"/>
    <w:multiLevelType w:val="hybridMultilevel"/>
    <w:tmpl w:val="4A66BB60"/>
    <w:lvl w:ilvl="0" w:tplc="4502AD20">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383C45"/>
    <w:multiLevelType w:val="hybridMultilevel"/>
    <w:tmpl w:val="1EA26C6A"/>
    <w:lvl w:ilvl="0" w:tplc="0421000F">
      <w:start w:val="1"/>
      <w:numFmt w:val="decimal"/>
      <w:lvlText w:val="%1."/>
      <w:lvlJc w:val="left"/>
      <w:pPr>
        <w:ind w:left="1540" w:hanging="360"/>
      </w:pPr>
    </w:lvl>
    <w:lvl w:ilvl="1" w:tplc="0421000F">
      <w:start w:val="1"/>
      <w:numFmt w:val="decimal"/>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6">
    <w:nsid w:val="29CE0C1F"/>
    <w:multiLevelType w:val="hybridMultilevel"/>
    <w:tmpl w:val="7CCAC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1D4193"/>
    <w:multiLevelType w:val="hybridMultilevel"/>
    <w:tmpl w:val="3C24ACE0"/>
    <w:lvl w:ilvl="0" w:tplc="0421000F">
      <w:start w:val="1"/>
      <w:numFmt w:val="decimal"/>
      <w:lvlText w:val="%1."/>
      <w:lvlJc w:val="left"/>
      <w:pPr>
        <w:ind w:left="1287" w:hanging="360"/>
      </w:pPr>
    </w:lvl>
    <w:lvl w:ilvl="1" w:tplc="C21411FE">
      <w:start w:val="1"/>
      <w:numFmt w:val="upperLetter"/>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33FC0D0A"/>
    <w:multiLevelType w:val="hybridMultilevel"/>
    <w:tmpl w:val="79A080D6"/>
    <w:lvl w:ilvl="0" w:tplc="1898E732">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04417C"/>
    <w:multiLevelType w:val="hybridMultilevel"/>
    <w:tmpl w:val="8CAAFA5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D31482F"/>
    <w:multiLevelType w:val="hybridMultilevel"/>
    <w:tmpl w:val="FBEE90FA"/>
    <w:lvl w:ilvl="0" w:tplc="A022B396">
      <w:start w:val="1"/>
      <w:numFmt w:val="decimal"/>
      <w:lvlText w:val="%1."/>
      <w:lvlJc w:val="left"/>
      <w:pPr>
        <w:ind w:left="118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546440"/>
    <w:multiLevelType w:val="hybridMultilevel"/>
    <w:tmpl w:val="662E49C6"/>
    <w:lvl w:ilvl="0" w:tplc="3E5CC7B2">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3F262E7"/>
    <w:multiLevelType w:val="hybridMultilevel"/>
    <w:tmpl w:val="09A0A6B8"/>
    <w:lvl w:ilvl="0" w:tplc="455409F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D607268"/>
    <w:multiLevelType w:val="hybridMultilevel"/>
    <w:tmpl w:val="822EC608"/>
    <w:lvl w:ilvl="0" w:tplc="0E08A06E">
      <w:start w:val="2"/>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EEE1543"/>
    <w:multiLevelType w:val="hybridMultilevel"/>
    <w:tmpl w:val="B69853A6"/>
    <w:lvl w:ilvl="0" w:tplc="71847102">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26C606A"/>
    <w:multiLevelType w:val="hybridMultilevel"/>
    <w:tmpl w:val="128A7C56"/>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2C0795D"/>
    <w:multiLevelType w:val="hybridMultilevel"/>
    <w:tmpl w:val="801644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02318F"/>
    <w:multiLevelType w:val="hybridMultilevel"/>
    <w:tmpl w:val="FE721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
  </w:num>
  <w:num w:numId="4">
    <w:abstractNumId w:val="8"/>
  </w:num>
  <w:num w:numId="5">
    <w:abstractNumId w:val="2"/>
  </w:num>
  <w:num w:numId="6">
    <w:abstractNumId w:val="7"/>
  </w:num>
  <w:num w:numId="7">
    <w:abstractNumId w:val="12"/>
  </w:num>
  <w:num w:numId="8">
    <w:abstractNumId w:val="4"/>
  </w:num>
  <w:num w:numId="9">
    <w:abstractNumId w:val="10"/>
  </w:num>
  <w:num w:numId="10">
    <w:abstractNumId w:val="14"/>
  </w:num>
  <w:num w:numId="11">
    <w:abstractNumId w:val="13"/>
  </w:num>
  <w:num w:numId="12">
    <w:abstractNumId w:val="11"/>
  </w:num>
  <w:num w:numId="13">
    <w:abstractNumId w:val="0"/>
  </w:num>
  <w:num w:numId="14">
    <w:abstractNumId w:val="1"/>
  </w:num>
  <w:num w:numId="15">
    <w:abstractNumId w:val="5"/>
  </w:num>
  <w:num w:numId="16">
    <w:abstractNumId w:val="16"/>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7E4"/>
    <w:rsid w:val="00152C22"/>
    <w:rsid w:val="001C37E4"/>
    <w:rsid w:val="003E2B37"/>
    <w:rsid w:val="00657F57"/>
    <w:rsid w:val="008C36E1"/>
    <w:rsid w:val="00997C3D"/>
    <w:rsid w:val="00B02767"/>
    <w:rsid w:val="00DE373A"/>
    <w:rsid w:val="00E54706"/>
    <w:rsid w:val="00F3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7E4"/>
    <w:rPr>
      <w:rFonts w:eastAsiaTheme="minorEastAsia"/>
      <w:lang w:val="id-ID" w:eastAsia="id-ID"/>
    </w:rPr>
  </w:style>
  <w:style w:type="paragraph" w:styleId="Heading1">
    <w:name w:val="heading 1"/>
    <w:basedOn w:val="Normal"/>
    <w:next w:val="Normal"/>
    <w:link w:val="Heading1Char"/>
    <w:uiPriority w:val="9"/>
    <w:qFormat/>
    <w:rsid w:val="001C37E4"/>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7E4"/>
    <w:rPr>
      <w:rFonts w:ascii="Cambria" w:eastAsia="Times New Roman" w:hAnsi="Cambria" w:cs="Times New Roman"/>
      <w:b/>
      <w:bCs/>
      <w:kern w:val="32"/>
      <w:sz w:val="32"/>
      <w:szCs w:val="32"/>
    </w:rPr>
  </w:style>
  <w:style w:type="paragraph" w:styleId="ListParagraph">
    <w:name w:val="List Paragraph"/>
    <w:basedOn w:val="Normal"/>
    <w:link w:val="ListParagraphChar"/>
    <w:uiPriority w:val="34"/>
    <w:qFormat/>
    <w:rsid w:val="001C37E4"/>
    <w:pPr>
      <w:ind w:left="720"/>
      <w:contextualSpacing/>
    </w:pPr>
  </w:style>
  <w:style w:type="character" w:customStyle="1" w:styleId="ListParagraphChar">
    <w:name w:val="List Paragraph Char"/>
    <w:link w:val="ListParagraph"/>
    <w:uiPriority w:val="34"/>
    <w:rsid w:val="001C37E4"/>
    <w:rPr>
      <w:rFonts w:eastAsiaTheme="minorEastAsia"/>
      <w:lang w:val="id-ID" w:eastAsia="id-ID"/>
    </w:rPr>
  </w:style>
  <w:style w:type="paragraph" w:styleId="BalloonText">
    <w:name w:val="Balloon Text"/>
    <w:basedOn w:val="Normal"/>
    <w:link w:val="BalloonTextChar"/>
    <w:uiPriority w:val="99"/>
    <w:semiHidden/>
    <w:unhideWhenUsed/>
    <w:rsid w:val="001C3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7E4"/>
    <w:rPr>
      <w:rFonts w:ascii="Tahoma" w:eastAsiaTheme="minorEastAsia" w:hAnsi="Tahoma" w:cs="Tahoma"/>
      <w:sz w:val="16"/>
      <w:szCs w:val="16"/>
      <w:lang w:val="id-ID" w:eastAsia="id-ID"/>
    </w:rPr>
  </w:style>
  <w:style w:type="character" w:styleId="Hyperlink">
    <w:name w:val="Hyperlink"/>
    <w:basedOn w:val="DefaultParagraphFont"/>
    <w:uiPriority w:val="99"/>
    <w:unhideWhenUsed/>
    <w:rsid w:val="003E2B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7E4"/>
    <w:rPr>
      <w:rFonts w:eastAsiaTheme="minorEastAsia"/>
      <w:lang w:val="id-ID" w:eastAsia="id-ID"/>
    </w:rPr>
  </w:style>
  <w:style w:type="paragraph" w:styleId="Heading1">
    <w:name w:val="heading 1"/>
    <w:basedOn w:val="Normal"/>
    <w:next w:val="Normal"/>
    <w:link w:val="Heading1Char"/>
    <w:uiPriority w:val="9"/>
    <w:qFormat/>
    <w:rsid w:val="001C37E4"/>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7E4"/>
    <w:rPr>
      <w:rFonts w:ascii="Cambria" w:eastAsia="Times New Roman" w:hAnsi="Cambria" w:cs="Times New Roman"/>
      <w:b/>
      <w:bCs/>
      <w:kern w:val="32"/>
      <w:sz w:val="32"/>
      <w:szCs w:val="32"/>
    </w:rPr>
  </w:style>
  <w:style w:type="paragraph" w:styleId="ListParagraph">
    <w:name w:val="List Paragraph"/>
    <w:basedOn w:val="Normal"/>
    <w:link w:val="ListParagraphChar"/>
    <w:uiPriority w:val="34"/>
    <w:qFormat/>
    <w:rsid w:val="001C37E4"/>
    <w:pPr>
      <w:ind w:left="720"/>
      <w:contextualSpacing/>
    </w:pPr>
  </w:style>
  <w:style w:type="character" w:customStyle="1" w:styleId="ListParagraphChar">
    <w:name w:val="List Paragraph Char"/>
    <w:link w:val="ListParagraph"/>
    <w:uiPriority w:val="34"/>
    <w:rsid w:val="001C37E4"/>
    <w:rPr>
      <w:rFonts w:eastAsiaTheme="minorEastAsia"/>
      <w:lang w:val="id-ID" w:eastAsia="id-ID"/>
    </w:rPr>
  </w:style>
  <w:style w:type="paragraph" w:styleId="BalloonText">
    <w:name w:val="Balloon Text"/>
    <w:basedOn w:val="Normal"/>
    <w:link w:val="BalloonTextChar"/>
    <w:uiPriority w:val="99"/>
    <w:semiHidden/>
    <w:unhideWhenUsed/>
    <w:rsid w:val="001C3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7E4"/>
    <w:rPr>
      <w:rFonts w:ascii="Tahoma" w:eastAsiaTheme="minorEastAsia" w:hAnsi="Tahoma" w:cs="Tahoma"/>
      <w:sz w:val="16"/>
      <w:szCs w:val="16"/>
      <w:lang w:val="id-ID" w:eastAsia="id-ID"/>
    </w:rPr>
  </w:style>
  <w:style w:type="character" w:styleId="Hyperlink">
    <w:name w:val="Hyperlink"/>
    <w:basedOn w:val="DefaultParagraphFont"/>
    <w:uiPriority w:val="99"/>
    <w:unhideWhenUsed/>
    <w:rsid w:val="003E2B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3962</Words>
  <Characters>22584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 u s</dc:creator>
  <cp:lastModifiedBy>a s u s</cp:lastModifiedBy>
  <cp:revision>4</cp:revision>
  <dcterms:created xsi:type="dcterms:W3CDTF">2021-02-25T09:41:00Z</dcterms:created>
  <dcterms:modified xsi:type="dcterms:W3CDTF">2021-02-26T02:23:00Z</dcterms:modified>
</cp:coreProperties>
</file>