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79"/>
        <w:ind w:left="249" w:right="271"/>
      </w:pPr>
      <w:r>
        <w:rPr/>
        <w:t>PENGARUH</w:t>
      </w:r>
      <w:r>
        <w:rPr>
          <w:spacing w:val="-2"/>
        </w:rPr>
        <w:t> </w:t>
      </w:r>
      <w:r>
        <w:rPr/>
        <w:t>KEBIJAKAN</w:t>
      </w:r>
      <w:r>
        <w:rPr>
          <w:spacing w:val="-4"/>
        </w:rPr>
        <w:t> </w:t>
      </w:r>
      <w:r>
        <w:rPr/>
        <w:t>DIVIDEN,</w:t>
      </w:r>
      <w:r>
        <w:rPr>
          <w:spacing w:val="-4"/>
        </w:rPr>
        <w:t> </w:t>
      </w:r>
      <w:r>
        <w:rPr/>
        <w:t>KEPUTUSAN</w:t>
      </w:r>
      <w:r>
        <w:rPr>
          <w:spacing w:val="-3"/>
        </w:rPr>
        <w:t> </w:t>
      </w:r>
      <w:r>
        <w:rPr/>
        <w:t>INVESTASI,</w:t>
      </w:r>
      <w:r>
        <w:rPr>
          <w:spacing w:val="-4"/>
        </w:rPr>
        <w:t> </w:t>
      </w:r>
      <w:r>
        <w:rPr/>
        <w:t>PERTUMBUHAN</w:t>
      </w:r>
      <w:r>
        <w:rPr>
          <w:spacing w:val="-57"/>
        </w:rPr>
        <w:t> </w:t>
      </w:r>
      <w:r>
        <w:rPr/>
        <w:t>PERUSAHAAN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PROFITABILITAS</w:t>
      </w:r>
      <w:r>
        <w:rPr>
          <w:spacing w:val="-2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NILAI PERUSAHAAN</w:t>
      </w:r>
      <w:r>
        <w:rPr>
          <w:spacing w:val="-3"/>
        </w:rPr>
        <w:t> </w:t>
      </w:r>
      <w:r>
        <w:rPr/>
        <w:t>(Studi</w:t>
      </w:r>
    </w:p>
    <w:p>
      <w:pPr>
        <w:spacing w:before="1"/>
        <w:ind w:left="258" w:right="271" w:firstLine="0"/>
        <w:jc w:val="center"/>
        <w:rPr>
          <w:b/>
          <w:sz w:val="24"/>
        </w:rPr>
      </w:pPr>
      <w:r>
        <w:rPr>
          <w:b/>
          <w:sz w:val="24"/>
        </w:rPr>
        <w:t>kasus pada Perusahaan Manufaktur yang terdaftar di Bursa Efek Indonesia Periode 2017-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2019)</w:t>
      </w:r>
    </w:p>
    <w:p>
      <w:pPr>
        <w:pStyle w:val="Heading1"/>
        <w:ind w:left="542" w:right="564"/>
      </w:pPr>
      <w:r>
        <w:rPr/>
        <w:t>INFLUENCE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DIVIDEND</w:t>
      </w:r>
      <w:r>
        <w:rPr>
          <w:spacing w:val="-3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DECISIONS,</w:t>
      </w:r>
      <w:r>
        <w:rPr>
          <w:spacing w:val="-2"/>
        </w:rPr>
        <w:t> </w:t>
      </w:r>
      <w:r>
        <w:rPr/>
        <w:t>COMPANY</w:t>
      </w:r>
      <w:r>
        <w:rPr>
          <w:spacing w:val="-57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PROFITABILITY</w:t>
      </w:r>
      <w:r>
        <w:rPr>
          <w:spacing w:val="-1"/>
        </w:rPr>
        <w:t> </w:t>
      </w:r>
      <w:r>
        <w:rPr/>
        <w:t>ON COMPANY</w:t>
      </w:r>
      <w:r>
        <w:rPr>
          <w:spacing w:val="-2"/>
        </w:rPr>
        <w:t> </w:t>
      </w:r>
      <w:r>
        <w:rPr/>
        <w:t>VALUE (Case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on</w:t>
      </w:r>
    </w:p>
    <w:p>
      <w:pPr>
        <w:spacing w:before="0"/>
        <w:ind w:left="1077" w:right="1098" w:firstLine="0"/>
        <w:jc w:val="center"/>
        <w:rPr>
          <w:b/>
          <w:sz w:val="24"/>
        </w:rPr>
      </w:pPr>
      <w:r>
        <w:rPr>
          <w:b/>
          <w:sz w:val="24"/>
        </w:rPr>
        <w:t>Manufacturing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Companies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listed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Indonesia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Stock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Exchange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2017-2019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Period)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ind w:left="254" w:right="271"/>
      </w:pPr>
      <w:r>
        <w:rPr/>
        <w:t>Leli</w:t>
      </w:r>
      <w:r>
        <w:rPr>
          <w:spacing w:val="-2"/>
        </w:rPr>
        <w:t> </w:t>
      </w:r>
      <w:r>
        <w:rPr/>
        <w:t>Arnila</w:t>
      </w:r>
      <w:r>
        <w:rPr>
          <w:spacing w:val="-2"/>
        </w:rPr>
        <w:t> </w:t>
      </w:r>
      <w:r>
        <w:rPr/>
        <w:t>Gulo</w:t>
      </w:r>
    </w:p>
    <w:p>
      <w:pPr>
        <w:spacing w:line="230" w:lineRule="auto" w:before="9"/>
        <w:ind w:left="2581" w:right="2601" w:firstLine="0"/>
        <w:jc w:val="center"/>
        <w:rPr>
          <w:sz w:val="24"/>
        </w:rPr>
      </w:pPr>
      <w:r>
        <w:rPr>
          <w:b/>
          <w:sz w:val="24"/>
        </w:rPr>
        <w:t>Fakultas Ekonomi, Universitas Mercu Buana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Yogyakarta,</w:t>
      </w:r>
      <w:r>
        <w:rPr>
          <w:b/>
          <w:spacing w:val="-1"/>
          <w:sz w:val="24"/>
        </w:rPr>
        <w:t> </w:t>
      </w:r>
      <w:hyperlink r:id="rId5">
        <w:r>
          <w:rPr>
            <w:color w:val="0461C1"/>
            <w:sz w:val="24"/>
            <w:u w:val="single" w:color="0461C1"/>
          </w:rPr>
          <w:t>leligulo@gmail.com</w:t>
        </w:r>
      </w:hyperlink>
    </w:p>
    <w:p>
      <w:pPr>
        <w:pStyle w:val="BodyText"/>
        <w:spacing w:before="2"/>
        <w:ind w:left="0"/>
        <w:jc w:val="left"/>
        <w:rPr>
          <w:sz w:val="17"/>
        </w:rPr>
      </w:pPr>
    </w:p>
    <w:p>
      <w:pPr>
        <w:pStyle w:val="Heading1"/>
        <w:spacing w:line="274" w:lineRule="exact" w:before="90"/>
        <w:ind w:left="258" w:right="270"/>
      </w:pPr>
      <w:r>
        <w:rPr/>
        <w:t>ABSTRAK</w:t>
      </w:r>
    </w:p>
    <w:p>
      <w:pPr>
        <w:pStyle w:val="BodyText"/>
        <w:ind w:right="231"/>
      </w:pPr>
      <w:r>
        <w:rPr/>
        <w:t>Nilai perusahaan merupakan persepsi investor terhadap tingkat keberhasilan perusahaan yang</w:t>
      </w:r>
      <w:r>
        <w:rPr>
          <w:spacing w:val="1"/>
        </w:rPr>
        <w:t> </w:t>
      </w:r>
      <w:r>
        <w:rPr/>
        <w:t>sering dikaitkan dengan harga saham. Harga saham yang tinggi membuat nilai perusahaan juga</w:t>
      </w:r>
      <w:r>
        <w:rPr>
          <w:spacing w:val="1"/>
        </w:rPr>
        <w:t> </w:t>
      </w:r>
      <w:r>
        <w:rPr/>
        <w:t>tinggi. Nilai perusahaan</w:t>
      </w:r>
      <w:r>
        <w:rPr>
          <w:spacing w:val="1"/>
        </w:rPr>
        <w:t> </w:t>
      </w:r>
      <w:r>
        <w:rPr/>
        <w:t>yang tinggi</w:t>
      </w:r>
      <w:r>
        <w:rPr>
          <w:spacing w:val="1"/>
        </w:rPr>
        <w:t> </w:t>
      </w:r>
      <w:r>
        <w:rPr/>
        <w:t>akan membuat pasar percaya tidak hanya pada kinerja</w:t>
      </w:r>
      <w:r>
        <w:rPr>
          <w:spacing w:val="1"/>
        </w:rPr>
        <w:t> </w:t>
      </w:r>
      <w:r>
        <w:rPr/>
        <w:t>perusahaan saat ini namun juga pada prospek perusahaan. Berdasarkan penelitian terdahulu, ada</w:t>
      </w:r>
      <w:r>
        <w:rPr>
          <w:spacing w:val="1"/>
        </w:rPr>
        <w:t> </w:t>
      </w:r>
      <w:r>
        <w:rPr/>
        <w:t>beberapa faktor yang dapat mempengaruhi nilai perusahaan, diantaranya: kebijakan deviden,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investasi,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profitabilitas.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memiliki pengaruh terhadap nilai perusahaan yang tidak konsisten. Penelitian ini bertujuan untuk</w:t>
      </w:r>
      <w:r>
        <w:rPr>
          <w:spacing w:val="-57"/>
        </w:rPr>
        <w:t> </w:t>
      </w:r>
      <w:r>
        <w:rPr/>
        <w:t>menganalisis :“Pengaruh Kebijakan Dividen, Keputusan Investasi, Pertumbuhan Perusahaan dan</w:t>
      </w:r>
      <w:r>
        <w:rPr>
          <w:spacing w:val="1"/>
        </w:rPr>
        <w:t> </w:t>
      </w:r>
      <w:r>
        <w:rPr/>
        <w:t>Profitabilitas terhadap Nilai Perusahaan Studi Pada Perusahaan Manufaktur yang Terdaftar di</w:t>
      </w:r>
      <w:r>
        <w:rPr>
          <w:spacing w:val="1"/>
        </w:rPr>
        <w:t> </w:t>
      </w:r>
      <w:r>
        <w:rPr/>
        <w:t>Bursa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(BEI).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Dividen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Pertumbuhan Perusahaan secara parsial tidak berpengaruh terhadap Nilai Perusahaan sedangkan</w:t>
      </w:r>
      <w:r>
        <w:rPr>
          <w:spacing w:val="1"/>
        </w:rPr>
        <w:t> </w:t>
      </w:r>
      <w:r>
        <w:rPr/>
        <w:t>Keputusan</w:t>
      </w:r>
      <w:r>
        <w:rPr>
          <w:spacing w:val="-7"/>
        </w:rPr>
        <w:t> </w:t>
      </w:r>
      <w:r>
        <w:rPr/>
        <w:t>Investasi</w:t>
      </w:r>
      <w:r>
        <w:rPr>
          <w:spacing w:val="-11"/>
        </w:rPr>
        <w:t> </w:t>
      </w:r>
      <w:r>
        <w:rPr/>
        <w:t>dan</w:t>
      </w:r>
      <w:r>
        <w:rPr>
          <w:spacing w:val="-7"/>
        </w:rPr>
        <w:t> </w:t>
      </w:r>
      <w:r>
        <w:rPr/>
        <w:t>Profitabilitas</w:t>
      </w:r>
      <w:r>
        <w:rPr>
          <w:spacing w:val="-10"/>
        </w:rPr>
        <w:t> </w:t>
      </w:r>
      <w:r>
        <w:rPr/>
        <w:t>secara</w:t>
      </w:r>
      <w:r>
        <w:rPr>
          <w:spacing w:val="-12"/>
        </w:rPr>
        <w:t> </w:t>
      </w:r>
      <w:r>
        <w:rPr/>
        <w:t>parsial</w:t>
      </w:r>
      <w:r>
        <w:rPr>
          <w:spacing w:val="-11"/>
        </w:rPr>
        <w:t> </w:t>
      </w:r>
      <w:r>
        <w:rPr/>
        <w:t>berpengaruh</w:t>
      </w:r>
      <w:r>
        <w:rPr>
          <w:spacing w:val="-9"/>
        </w:rPr>
        <w:t> </w:t>
      </w:r>
      <w:r>
        <w:rPr/>
        <w:t>positif</w:t>
      </w:r>
      <w:r>
        <w:rPr>
          <w:spacing w:val="-12"/>
        </w:rPr>
        <w:t> </w:t>
      </w:r>
      <w:r>
        <w:rPr/>
        <w:t>terhadap</w:t>
      </w:r>
      <w:r>
        <w:rPr>
          <w:spacing w:val="-10"/>
        </w:rPr>
        <w:t> </w:t>
      </w:r>
      <w:r>
        <w:rPr/>
        <w:t>nilai</w:t>
      </w:r>
      <w:r>
        <w:rPr>
          <w:spacing w:val="-11"/>
        </w:rPr>
        <w:t> </w:t>
      </w:r>
      <w:r>
        <w:rPr/>
        <w:t>perusahaan</w:t>
      </w:r>
      <w:r>
        <w:rPr>
          <w:spacing w:val="-58"/>
        </w:rPr>
        <w:t> </w:t>
      </w:r>
      <w:r>
        <w:rPr/>
        <w:t>kemudian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bersama-sama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Dividen,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Investasi,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ditunjukkan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hasil Regresi</w:t>
      </w:r>
      <w:r>
        <w:rPr>
          <w:spacing w:val="2"/>
        </w:rPr>
        <w:t> </w:t>
      </w:r>
      <w:r>
        <w:rPr/>
        <w:t>Linear Berganda</w:t>
      </w:r>
      <w:r>
        <w:rPr>
          <w:spacing w:val="-1"/>
        </w:rPr>
        <w:t> </w:t>
      </w:r>
      <w:r>
        <w:rPr/>
        <w:t>&lt;</w:t>
      </w:r>
      <w:r>
        <w:rPr>
          <w:spacing w:val="4"/>
        </w:rPr>
        <w:t> </w:t>
      </w:r>
      <w:r>
        <w:rPr/>
        <w:t>0,05.</w:t>
      </w:r>
    </w:p>
    <w:p>
      <w:pPr>
        <w:spacing w:line="237" w:lineRule="auto" w:before="159"/>
        <w:ind w:left="220" w:right="234" w:firstLine="0"/>
        <w:jc w:val="both"/>
        <w:rPr>
          <w:i/>
          <w:sz w:val="24"/>
        </w:rPr>
      </w:pPr>
      <w:r>
        <w:rPr>
          <w:b/>
          <w:sz w:val="24"/>
        </w:rPr>
        <w:t>Kata Kunci</w:t>
      </w:r>
      <w:r>
        <w:rPr>
          <w:sz w:val="24"/>
        </w:rPr>
        <w:t>: </w:t>
      </w:r>
      <w:r>
        <w:rPr>
          <w:i/>
          <w:sz w:val="24"/>
        </w:rPr>
        <w:t>Kebijakan Dividen, Keputusan Investasi, Pertumbuhan Perusahaan, Profitabilitas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 Nilai Perusahaan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BodyText"/>
        <w:spacing w:before="10"/>
        <w:ind w:left="0"/>
        <w:jc w:val="left"/>
        <w:rPr>
          <w:i/>
          <w:sz w:val="26"/>
        </w:rPr>
      </w:pPr>
    </w:p>
    <w:p>
      <w:pPr>
        <w:pStyle w:val="Heading1"/>
        <w:ind w:left="542" w:right="561"/>
      </w:pPr>
      <w:r>
        <w:rPr/>
        <w:t>ABSTRACT</w:t>
      </w:r>
    </w:p>
    <w:p>
      <w:pPr>
        <w:spacing w:line="240" w:lineRule="auto" w:before="151"/>
        <w:ind w:left="220" w:right="227" w:firstLine="0"/>
        <w:jc w:val="both"/>
        <w:rPr>
          <w:i/>
          <w:sz w:val="24"/>
        </w:rPr>
      </w:pPr>
      <w:r>
        <w:rPr>
          <w:i/>
          <w:sz w:val="24"/>
        </w:rPr>
        <w:t>Firm Value is the investor’s perception of the company’s success rate which is often associated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 the stock price. The high share price make the company value also high. A high company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 will make the market believe not only in the company’s current performance but also in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company’s prospects. Based on previous research, there are several factors that can affect firm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value, including : Dividend policy, investment decisions, company growth and profitability. Some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inconsistent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value.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aims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analyze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“The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Effect of dividend Policy, Investment Decisions, Company Growth and Profitability on the value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study firms in Manufacturing companies listed on the Indonesian Stock Exchange (BEI).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 showed that dividend policy and company growth partially had no effect on firm value.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While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decisions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profitability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partially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had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value.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Then,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2240" w:h="15840"/>
          <w:pgMar w:top="1360" w:bottom="280" w:left="1220" w:right="1200"/>
        </w:sectPr>
      </w:pPr>
    </w:p>
    <w:p>
      <w:pPr>
        <w:spacing w:before="65"/>
        <w:ind w:left="119" w:right="356" w:firstLine="0"/>
        <w:jc w:val="left"/>
        <w:rPr>
          <w:i/>
          <w:sz w:val="24"/>
        </w:rPr>
      </w:pPr>
      <w:r>
        <w:rPr>
          <w:i/>
          <w:sz w:val="24"/>
        </w:rPr>
        <w:t>jointly dividend policy, investment decisions, company growth and profitability had an effect on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firm</w:t>
      </w:r>
      <w:r>
        <w:rPr>
          <w:i/>
          <w:spacing w:val="-17"/>
          <w:sz w:val="24"/>
        </w:rPr>
        <w:t> </w:t>
      </w:r>
      <w:r>
        <w:rPr>
          <w:i/>
          <w:spacing w:val="-1"/>
          <w:sz w:val="24"/>
        </w:rPr>
        <w:t>value</w:t>
      </w:r>
      <w:r>
        <w:rPr>
          <w:i/>
          <w:spacing w:val="-18"/>
          <w:sz w:val="24"/>
        </w:rPr>
        <w:t> </w:t>
      </w:r>
      <w:r>
        <w:rPr>
          <w:i/>
          <w:spacing w:val="-1"/>
          <w:sz w:val="24"/>
        </w:rPr>
        <w:t>as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indicated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significance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multiple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linear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refression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&lt;0,005.</w:t>
      </w:r>
    </w:p>
    <w:p>
      <w:pPr>
        <w:spacing w:before="72"/>
        <w:ind w:left="119" w:right="382" w:firstLine="0"/>
        <w:jc w:val="left"/>
        <w:rPr>
          <w:i/>
          <w:sz w:val="24"/>
        </w:rPr>
      </w:pPr>
      <w:r>
        <w:rPr>
          <w:b/>
          <w:i/>
          <w:sz w:val="24"/>
        </w:rPr>
        <w:t>Keywords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Dividend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Decision,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Growth,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Profitability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Value.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BodyText"/>
        <w:spacing w:before="7"/>
        <w:ind w:left="0"/>
        <w:jc w:val="left"/>
        <w:rPr>
          <w:i/>
          <w:sz w:val="26"/>
        </w:rPr>
      </w:pPr>
    </w:p>
    <w:p>
      <w:pPr>
        <w:pStyle w:val="Heading1"/>
        <w:jc w:val="left"/>
      </w:pPr>
      <w:r>
        <w:rPr/>
        <w:t>PENDAHULUAN</w:t>
      </w:r>
    </w:p>
    <w:p>
      <w:pPr>
        <w:pStyle w:val="BodyText"/>
        <w:spacing w:before="151"/>
        <w:ind w:right="233" w:firstLine="717"/>
      </w:pPr>
      <w:r>
        <w:rPr/>
        <w:t>Di era modern ini banyak perusahaan baru khususnya di Indonesia membuat persaingan</w:t>
      </w:r>
      <w:r>
        <w:rPr>
          <w:spacing w:val="1"/>
        </w:rPr>
        <w:t> </w:t>
      </w:r>
      <w:r>
        <w:rPr/>
        <w:t>perusahaan menjadi semakin berat sehingga memberikan pengaruh bagi perusahaan. Persaingan</w:t>
      </w:r>
      <w:r>
        <w:rPr>
          <w:spacing w:val="1"/>
        </w:rPr>
        <w:t> </w:t>
      </w:r>
      <w:r>
        <w:rPr/>
        <w:t>bisnis pada perusahaan di era modern sekarang ini tidak lepas dari pengaruh berkembangnya</w:t>
      </w:r>
      <w:r>
        <w:rPr>
          <w:spacing w:val="1"/>
        </w:rPr>
        <w:t> </w:t>
      </w:r>
      <w:r>
        <w:rPr/>
        <w:t>lingkungan ekonomi, sosial politik, serta kemajuan teknologi, oleh karena itu perusahaan harus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berinovasi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produk-produknya,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memelihara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mempertahankan lingkungan bisnisnya secara efisien serta bisa meningkatkan kinerja, sehingga</w:t>
      </w:r>
      <w:r>
        <w:rPr>
          <w:spacing w:val="1"/>
        </w:rPr>
        <w:t> </w:t>
      </w:r>
      <w:r>
        <w:rPr/>
        <w:t>perusahaan lebih unggul dari para pesaingnya. Untuk meningkatkan kinerja dan inovasi produk</w:t>
      </w:r>
      <w:r>
        <w:rPr>
          <w:spacing w:val="1"/>
        </w:rPr>
        <w:t> </w:t>
      </w:r>
      <w:r>
        <w:rPr/>
        <w:t>perusahaan membutuhkan dana yang lebih, hal ini menjadi salah satu faktor perusahaan untuk</w:t>
      </w:r>
      <w:r>
        <w:rPr>
          <w:spacing w:val="1"/>
        </w:rPr>
        <w:t> </w:t>
      </w:r>
      <w:r>
        <w:rPr/>
        <w:t>masuk ke bursa efek (</w:t>
      </w:r>
      <w:r>
        <w:rPr>
          <w:i/>
        </w:rPr>
        <w:t>go public</w:t>
      </w:r>
      <w:r>
        <w:rPr/>
        <w:t>) dan melakukan penjualan saham ataupun mengeluarkan obligasi</w:t>
      </w:r>
      <w:r>
        <w:rPr>
          <w:spacing w:val="-57"/>
        </w:rPr>
        <w:t> </w:t>
      </w:r>
      <w:r>
        <w:rPr/>
        <w:t>untuk</w:t>
      </w:r>
      <w:r>
        <w:rPr>
          <w:spacing w:val="-1"/>
        </w:rPr>
        <w:t> </w:t>
      </w:r>
      <w:r>
        <w:rPr/>
        <w:t>memperoleh dana</w:t>
      </w:r>
      <w:r>
        <w:rPr>
          <w:spacing w:val="1"/>
        </w:rPr>
        <w:t> </w:t>
      </w:r>
      <w:r>
        <w:rPr/>
        <w:t>dari para</w:t>
      </w:r>
      <w:r>
        <w:rPr>
          <w:spacing w:val="-1"/>
        </w:rPr>
        <w:t> </w:t>
      </w:r>
      <w:r>
        <w:rPr/>
        <w:t>investor</w:t>
      </w:r>
      <w:r>
        <w:rPr>
          <w:spacing w:val="-1"/>
        </w:rPr>
        <w:t> </w:t>
      </w:r>
      <w:r>
        <w:rPr/>
        <w:t>(Hendraliany, 2019).</w:t>
      </w:r>
    </w:p>
    <w:p>
      <w:pPr>
        <w:pStyle w:val="BodyText"/>
        <w:spacing w:before="162"/>
        <w:ind w:right="231" w:firstLine="717"/>
      </w:pPr>
      <w:r>
        <w:rPr/>
        <w:t>Perusahaan yang sudah </w:t>
      </w:r>
      <w:r>
        <w:rPr>
          <w:i/>
        </w:rPr>
        <w:t>go public </w:t>
      </w:r>
      <w:r>
        <w:rPr/>
        <w:t>atau yang sudah terdaftar di BEI memiliki tujuan untuk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laba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kemakmuran</w:t>
      </w:r>
      <w:r>
        <w:rPr>
          <w:spacing w:val="1"/>
        </w:rPr>
        <w:t> </w:t>
      </w:r>
      <w:r>
        <w:rPr/>
        <w:t>pemilik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pemegang</w:t>
      </w:r>
      <w:r>
        <w:rPr>
          <w:spacing w:val="-57"/>
        </w:rPr>
        <w:t> </w:t>
      </w:r>
      <w:r>
        <w:rPr/>
        <w:t>saham.</w:t>
      </w:r>
      <w:r>
        <w:rPr>
          <w:spacing w:val="-2"/>
        </w:rPr>
        <w:t> </w:t>
      </w:r>
      <w:r>
        <w:rPr/>
        <w:t>Tujuan</w:t>
      </w:r>
      <w:r>
        <w:rPr>
          <w:spacing w:val="-1"/>
        </w:rPr>
        <w:t> </w:t>
      </w:r>
      <w:r>
        <w:rPr/>
        <w:t>tersebut</w:t>
      </w:r>
      <w:r>
        <w:rPr>
          <w:spacing w:val="-2"/>
        </w:rPr>
        <w:t> </w:t>
      </w:r>
      <w:r>
        <w:rPr/>
        <w:t>dapat</w:t>
      </w:r>
      <w:r>
        <w:rPr>
          <w:spacing w:val="-1"/>
        </w:rPr>
        <w:t> </w:t>
      </w:r>
      <w:r>
        <w:rPr/>
        <w:t>tercapai</w:t>
      </w:r>
      <w:r>
        <w:rPr>
          <w:spacing w:val="-2"/>
        </w:rPr>
        <w:t> </w:t>
      </w:r>
      <w:r>
        <w:rPr/>
        <w:t>apabila nilai</w:t>
      </w:r>
      <w:r>
        <w:rPr>
          <w:spacing w:val="-2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meningkat. Dengan</w:t>
      </w:r>
      <w:r>
        <w:rPr>
          <w:spacing w:val="-8"/>
        </w:rPr>
        <w:t> </w:t>
      </w:r>
      <w:r>
        <w:rPr/>
        <w:t>meningkatnya</w:t>
      </w:r>
      <w:r>
        <w:rPr>
          <w:spacing w:val="-58"/>
        </w:rPr>
        <w:t> </w:t>
      </w:r>
      <w:r>
        <w:rPr/>
        <w:t>nilai perusahaan, maka investor dalam memandang perusahaan tersebut akan semakin bernilai.</w:t>
      </w:r>
      <w:r>
        <w:rPr>
          <w:spacing w:val="1"/>
        </w:rPr>
        <w:t> </w:t>
      </w:r>
      <w:r>
        <w:rPr>
          <w:spacing w:val="-1"/>
        </w:rPr>
        <w:t>Nilai</w:t>
      </w:r>
      <w:r>
        <w:rPr>
          <w:spacing w:val="-12"/>
        </w:rPr>
        <w:t> </w:t>
      </w:r>
      <w:r>
        <w:rPr>
          <w:spacing w:val="-1"/>
        </w:rPr>
        <w:t>perusahaan</w:t>
      </w:r>
      <w:r>
        <w:rPr>
          <w:spacing w:val="-4"/>
        </w:rPr>
        <w:t> </w:t>
      </w:r>
      <w:r>
        <w:rPr>
          <w:spacing w:val="-1"/>
        </w:rPr>
        <w:t>yang</w:t>
      </w:r>
      <w:r>
        <w:rPr>
          <w:spacing w:val="-14"/>
        </w:rPr>
        <w:t> </w:t>
      </w:r>
      <w:r>
        <w:rPr>
          <w:spacing w:val="-1"/>
        </w:rPr>
        <w:t>meningkat</w:t>
      </w:r>
      <w:r>
        <w:rPr>
          <w:spacing w:val="-10"/>
        </w:rPr>
        <w:t> </w:t>
      </w:r>
      <w:r>
        <w:rPr>
          <w:spacing w:val="-1"/>
        </w:rPr>
        <w:t>ditandai</w:t>
      </w:r>
      <w:r>
        <w:rPr>
          <w:spacing w:val="-12"/>
        </w:rPr>
        <w:t> </w:t>
      </w:r>
      <w:r>
        <w:rPr/>
        <w:t>dengan</w:t>
      </w:r>
      <w:r>
        <w:rPr>
          <w:spacing w:val="-6"/>
        </w:rPr>
        <w:t> </w:t>
      </w:r>
      <w:r>
        <w:rPr/>
        <w:t>laba</w:t>
      </w:r>
      <w:r>
        <w:rPr>
          <w:spacing w:val="-9"/>
        </w:rPr>
        <w:t> </w:t>
      </w:r>
      <w:r>
        <w:rPr/>
        <w:t>yang</w:t>
      </w:r>
      <w:r>
        <w:rPr>
          <w:spacing w:val="-13"/>
        </w:rPr>
        <w:t> </w:t>
      </w:r>
      <w:r>
        <w:rPr/>
        <w:t>tinggi.</w:t>
      </w:r>
      <w:r>
        <w:rPr>
          <w:spacing w:val="-5"/>
        </w:rPr>
        <w:t> </w:t>
      </w:r>
      <w:r>
        <w:rPr/>
        <w:t>Laba</w:t>
      </w:r>
      <w:r>
        <w:rPr>
          <w:spacing w:val="-3"/>
        </w:rPr>
        <w:t> </w:t>
      </w:r>
      <w:r>
        <w:rPr/>
        <w:t>yang</w:t>
      </w:r>
      <w:r>
        <w:rPr>
          <w:spacing w:val="-15"/>
        </w:rPr>
        <w:t> </w:t>
      </w:r>
      <w:r>
        <w:rPr/>
        <w:t>tinggi</w:t>
      </w:r>
      <w:r>
        <w:rPr>
          <w:spacing w:val="-8"/>
        </w:rPr>
        <w:t> </w:t>
      </w:r>
      <w:r>
        <w:rPr/>
        <w:t>adalah</w:t>
      </w:r>
      <w:r>
        <w:rPr>
          <w:spacing w:val="-10"/>
        </w:rPr>
        <w:t> </w:t>
      </w:r>
      <w:r>
        <w:rPr/>
        <w:t>alasan</w:t>
      </w:r>
      <w:r>
        <w:rPr>
          <w:spacing w:val="-57"/>
        </w:rPr>
        <w:t> </w:t>
      </w:r>
      <w:r>
        <w:rPr/>
        <w:t>investor untuk berinvestasi, investor akan datang untuk membeli saham perusahaan tersebut</w:t>
      </w:r>
      <w:r>
        <w:rPr>
          <w:spacing w:val="1"/>
        </w:rPr>
        <w:t> </w:t>
      </w:r>
      <w:r>
        <w:rPr/>
        <w:t>karena investor memandang perusahaan tersebut memiliki laba yang bagus. Apabila investor</w:t>
      </w:r>
      <w:r>
        <w:rPr>
          <w:spacing w:val="1"/>
        </w:rPr>
        <w:t> </w:t>
      </w:r>
      <w:r>
        <w:rPr/>
        <w:t>banyak yang datang untuk membeli saham perusahaan, maka harga saham perusahaan tersebut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naik.</w:t>
      </w:r>
      <w:r>
        <w:rPr>
          <w:spacing w:val="1"/>
        </w:rPr>
        <w:t> </w:t>
      </w:r>
      <w:r>
        <w:rPr/>
        <w:t>Naiknya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meningkat.</w:t>
      </w:r>
    </w:p>
    <w:p>
      <w:pPr>
        <w:pStyle w:val="BodyText"/>
        <w:spacing w:before="159"/>
        <w:ind w:right="234" w:firstLine="717"/>
      </w:pPr>
      <w:r>
        <w:rPr/>
        <w:t>Perusahaan Manufaktur yang terdaftar di Bursa Efek Indonesia dikelompokkan menjadi</w:t>
      </w:r>
      <w:r>
        <w:rPr>
          <w:spacing w:val="1"/>
        </w:rPr>
        <w:t> </w:t>
      </w:r>
      <w:r>
        <w:rPr/>
        <w:t>beberapa sektor, sektor-sektor tersebut adalah, industri dasar dan kimia,</w:t>
      </w:r>
      <w:r>
        <w:rPr>
          <w:spacing w:val="1"/>
        </w:rPr>
        <w:t> </w:t>
      </w:r>
      <w:r>
        <w:rPr/>
        <w:t>aneka industri, dan</w:t>
      </w:r>
      <w:r>
        <w:rPr>
          <w:spacing w:val="1"/>
        </w:rPr>
        <w:t> </w:t>
      </w:r>
      <w:r>
        <w:rPr/>
        <w:t>industri barang konsumsi, Karena beragamnya jenis sektor industri tersebut maka penelitian ini</w:t>
      </w:r>
      <w:r>
        <w:rPr>
          <w:spacing w:val="1"/>
        </w:rPr>
        <w:t> </w:t>
      </w:r>
      <w:r>
        <w:rPr/>
        <w:t>tertuju pada sub-sektor industri dasar dan kimia. Sektor industri dasar merupakan sektor yang</w:t>
      </w:r>
      <w:r>
        <w:rPr>
          <w:spacing w:val="1"/>
        </w:rPr>
        <w:t> </w:t>
      </w:r>
      <w:r>
        <w:rPr/>
        <w:t>bergerak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manufaktur.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Kimia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organik dan non organik mentah dengan proses kimia dan pembentukan produk. Produk akhir</w:t>
      </w:r>
      <w:r>
        <w:rPr>
          <w:spacing w:val="1"/>
        </w:rPr>
        <w:t> </w:t>
      </w:r>
      <w:r>
        <w:rPr/>
        <w:t>yang dihasilkan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domestik</w:t>
      </w:r>
      <w:r>
        <w:rPr>
          <w:spacing w:val="1"/>
        </w:rPr>
        <w:t> </w:t>
      </w:r>
      <w:r>
        <w:rPr/>
        <w:t>maupun</w:t>
      </w:r>
      <w:r>
        <w:rPr>
          <w:spacing w:val="-57"/>
        </w:rPr>
        <w:t> </w:t>
      </w:r>
      <w:r>
        <w:rPr/>
        <w:t>internasional dalam menunjang pembangunan di bidang manufaktur, pertanian, infrastruktur dan</w:t>
      </w:r>
      <w:r>
        <w:rPr>
          <w:spacing w:val="1"/>
        </w:rPr>
        <w:t> </w:t>
      </w:r>
      <w:r>
        <w:rPr/>
        <w:t>real</w:t>
      </w:r>
      <w:r>
        <w:rPr>
          <w:spacing w:val="-1"/>
        </w:rPr>
        <w:t> </w:t>
      </w:r>
      <w:r>
        <w:rPr/>
        <w:t>estate.</w:t>
      </w:r>
    </w:p>
    <w:p>
      <w:pPr>
        <w:pStyle w:val="BodyText"/>
        <w:spacing w:before="159"/>
        <w:ind w:right="231" w:firstLine="717"/>
      </w:pPr>
      <w:r>
        <w:rPr/>
        <w:t>Pada kondisi perekonomian lima tahun belakangan, tercatat lebih dari 500 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mendaftarkan</w:t>
      </w:r>
      <w:r>
        <w:rPr>
          <w:spacing w:val="1"/>
        </w:rPr>
        <w:t> </w:t>
      </w:r>
      <w:r>
        <w:rPr/>
        <w:t>sahamnya</w:t>
      </w:r>
      <w:r>
        <w:rPr>
          <w:spacing w:val="1"/>
        </w:rPr>
        <w:t> </w:t>
      </w:r>
      <w:r>
        <w:rPr/>
        <w:t>(</w:t>
      </w:r>
      <w:r>
        <w:rPr>
          <w:i/>
        </w:rPr>
        <w:t>listing</w:t>
      </w:r>
      <w:r>
        <w:rPr/>
        <w:t>)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Bursa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(BEI).</w:t>
      </w:r>
      <w:r>
        <w:rPr>
          <w:spacing w:val="1"/>
        </w:rPr>
        <w:t> </w:t>
      </w:r>
      <w:r>
        <w:rPr/>
        <w:t>Banyaknya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perusahaan tersebut, akan membuat investor dihadapkan pada pilihan sulit dalam mengambil</w:t>
      </w:r>
      <w:r>
        <w:rPr>
          <w:spacing w:val="1"/>
        </w:rPr>
        <w:t> </w:t>
      </w:r>
      <w:r>
        <w:rPr/>
        <w:t>keputusan untuk berinvestasi. Menyikapi keadaan seperti ini, maka setiap investor harus lebih</w:t>
      </w:r>
      <w:r>
        <w:rPr>
          <w:spacing w:val="1"/>
        </w:rPr>
        <w:t> </w:t>
      </w:r>
      <w:r>
        <w:rPr/>
        <w:t>berhati-hati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investasinya.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tepat,</w:t>
      </w:r>
      <w:r>
        <w:rPr>
          <w:spacing w:val="1"/>
        </w:rPr>
        <w:t> </w:t>
      </w:r>
      <w:r>
        <w:rPr/>
        <w:t>dimungkinkan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>
          <w:i/>
        </w:rPr>
        <w:t>return</w:t>
      </w:r>
      <w:r>
        <w:rPr>
          <w:i/>
          <w:spacing w:val="60"/>
        </w:rPr>
        <w:t> </w:t>
      </w:r>
      <w:r>
        <w:rPr/>
        <w:t>dan</w:t>
      </w:r>
      <w:r>
        <w:rPr>
          <w:spacing w:val="1"/>
        </w:rPr>
        <w:t> </w:t>
      </w:r>
      <w:r>
        <w:rPr/>
        <w:t>bahkan</w:t>
      </w:r>
      <w:r>
        <w:rPr>
          <w:spacing w:val="-1"/>
        </w:rPr>
        <w:t> </w:t>
      </w:r>
      <w:r>
        <w:rPr/>
        <w:t>modal awal</w:t>
      </w:r>
      <w:r>
        <w:rPr>
          <w:spacing w:val="5"/>
        </w:rPr>
        <w:t> </w:t>
      </w:r>
      <w:r>
        <w:rPr/>
        <w:t>yang</w:t>
      </w:r>
      <w:r>
        <w:rPr>
          <w:spacing w:val="-1"/>
        </w:rPr>
        <w:t> </w:t>
      </w:r>
      <w:r>
        <w:rPr/>
        <w:t>diinvestasikan akan</w:t>
      </w:r>
      <w:r>
        <w:rPr>
          <w:spacing w:val="-1"/>
        </w:rPr>
        <w:t> </w:t>
      </w:r>
      <w:r>
        <w:rPr/>
        <w:t>hilang.</w:t>
      </w:r>
    </w:p>
    <w:p>
      <w:pPr>
        <w:spacing w:after="0"/>
        <w:sectPr>
          <w:pgSz w:w="12240" w:h="15840"/>
          <w:pgMar w:top="1360" w:bottom="280" w:left="1220" w:right="1200"/>
        </w:sectPr>
      </w:pPr>
    </w:p>
    <w:p>
      <w:pPr>
        <w:pStyle w:val="BodyText"/>
        <w:spacing w:before="72"/>
        <w:ind w:right="233" w:firstLine="777"/>
      </w:pP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menghindari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hendaknya</w:t>
      </w:r>
      <w:r>
        <w:rPr>
          <w:spacing w:val="1"/>
        </w:rPr>
        <w:t> </w:t>
      </w:r>
      <w:r>
        <w:rPr/>
        <w:t>mengumpulkan informasi</w:t>
      </w:r>
      <w:r>
        <w:rPr>
          <w:spacing w:val="1"/>
        </w:rPr>
        <w:t> </w:t>
      </w:r>
      <w:r>
        <w:rPr/>
        <w:t>yang mendetail mengenai perusahaan</w:t>
      </w:r>
      <w:r>
        <w:rPr>
          <w:spacing w:val="1"/>
        </w:rPr>
        <w:t> </w:t>
      </w:r>
      <w:r>
        <w:rPr/>
        <w:t>yang akan ditetapkan untuk</w:t>
      </w:r>
      <w:r>
        <w:rPr>
          <w:spacing w:val="1"/>
        </w:rPr>
        <w:t> </w:t>
      </w:r>
      <w:r>
        <w:rPr/>
        <w:t>berinvestasi. Perlu banyak pertimbangan yang harus diperhatikan jika seorang investor ingin</w:t>
      </w:r>
      <w:r>
        <w:rPr>
          <w:spacing w:val="1"/>
        </w:rPr>
        <w:t> </w:t>
      </w:r>
      <w:r>
        <w:rPr/>
        <w:t>membuat keputusan untuk menanamkan investasinya. Secara esensial, tujuan investor dalam</w:t>
      </w:r>
      <w:r>
        <w:rPr>
          <w:spacing w:val="1"/>
        </w:rPr>
        <w:t> </w:t>
      </w:r>
      <w:r>
        <w:rPr/>
        <w:t>melakukan investasi adalah untuk memaksimalkan </w:t>
      </w:r>
      <w:r>
        <w:rPr>
          <w:i/>
        </w:rPr>
        <w:t>return </w:t>
      </w:r>
      <w:r>
        <w:rPr/>
        <w:t>tanpa melupakan faktor resiko yang</w:t>
      </w:r>
      <w:r>
        <w:rPr>
          <w:spacing w:val="1"/>
        </w:rPr>
        <w:t> </w:t>
      </w:r>
      <w:r>
        <w:rPr/>
        <w:t>dihadapi.</w:t>
      </w:r>
    </w:p>
    <w:p>
      <w:pPr>
        <w:pStyle w:val="BodyText"/>
        <w:spacing w:before="164"/>
        <w:ind w:right="228" w:firstLine="717"/>
      </w:pPr>
      <w:r>
        <w:rPr/>
        <w:t>Dalam</w:t>
      </w:r>
      <w:r>
        <w:rPr>
          <w:spacing w:val="-7"/>
        </w:rPr>
        <w:t> </w:t>
      </w:r>
      <w:r>
        <w:rPr/>
        <w:t>penelitian</w:t>
      </w:r>
      <w:r>
        <w:rPr>
          <w:spacing w:val="-7"/>
        </w:rPr>
        <w:t> </w:t>
      </w:r>
      <w:r>
        <w:rPr/>
        <w:t>ini,</w:t>
      </w:r>
      <w:r>
        <w:rPr>
          <w:spacing w:val="-6"/>
        </w:rPr>
        <w:t> </w:t>
      </w:r>
      <w:r>
        <w:rPr/>
        <w:t>penulis</w:t>
      </w:r>
      <w:r>
        <w:rPr>
          <w:spacing w:val="-5"/>
        </w:rPr>
        <w:t> </w:t>
      </w:r>
      <w:r>
        <w:rPr/>
        <w:t>ingin</w:t>
      </w:r>
      <w:r>
        <w:rPr>
          <w:spacing w:val="-7"/>
        </w:rPr>
        <w:t> </w:t>
      </w:r>
      <w:r>
        <w:rPr/>
        <w:t>meneliti</w:t>
      </w:r>
      <w:r>
        <w:rPr>
          <w:spacing w:val="-4"/>
        </w:rPr>
        <w:t> </w:t>
      </w:r>
      <w:r>
        <w:rPr/>
        <w:t>sebagian</w:t>
      </w:r>
      <w:r>
        <w:rPr>
          <w:spacing w:val="-7"/>
        </w:rPr>
        <w:t> </w:t>
      </w:r>
      <w:r>
        <w:rPr/>
        <w:t>kecil</w:t>
      </w:r>
      <w:r>
        <w:rPr>
          <w:spacing w:val="-5"/>
        </w:rPr>
        <w:t> </w:t>
      </w:r>
      <w:r>
        <w:rPr/>
        <w:t>dari</w:t>
      </w:r>
      <w:r>
        <w:rPr>
          <w:spacing w:val="-7"/>
        </w:rPr>
        <w:t> </w:t>
      </w:r>
      <w:r>
        <w:rPr/>
        <w:t>faktor</w:t>
      </w:r>
      <w:r>
        <w:rPr>
          <w:spacing w:val="2"/>
        </w:rPr>
        <w:t> </w:t>
      </w:r>
      <w:r>
        <w:rPr/>
        <w:t>yang</w:t>
      </w:r>
      <w:r>
        <w:rPr>
          <w:spacing w:val="-6"/>
        </w:rPr>
        <w:t> </w:t>
      </w:r>
      <w:r>
        <w:rPr/>
        <w:t>mempengaruhi</w:t>
      </w:r>
      <w:r>
        <w:rPr>
          <w:spacing w:val="-57"/>
        </w:rPr>
        <w:t> </w:t>
      </w:r>
      <w:r>
        <w:rPr/>
        <w:t>nilai perusahaan, salah satunya adalah kebijakan dividen, dikarenakan nilai perusahaan dapat</w:t>
      </w:r>
      <w:r>
        <w:rPr>
          <w:spacing w:val="1"/>
        </w:rPr>
        <w:t> </w:t>
      </w:r>
      <w:r>
        <w:rPr/>
        <w:t>dilihat dari kemampuan</w:t>
      </w:r>
      <w:r>
        <w:rPr>
          <w:spacing w:val="1"/>
        </w:rPr>
        <w:t> </w:t>
      </w:r>
      <w:r>
        <w:rPr/>
        <w:t>pihak perusahaan memberi dividen kepada investor. Semakin besar</w:t>
      </w:r>
      <w:r>
        <w:rPr>
          <w:spacing w:val="1"/>
        </w:rPr>
        <w:t> </w:t>
      </w:r>
      <w:r>
        <w:rPr/>
        <w:t>dividen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tingkat</w:t>
      </w:r>
      <w:r>
        <w:rPr>
          <w:spacing w:val="-57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Nurvianda</w:t>
      </w:r>
      <w:r>
        <w:rPr>
          <w:spacing w:val="1"/>
        </w:rPr>
        <w:t> </w:t>
      </w:r>
      <w:r>
        <w:rPr/>
        <w:t>dkk.,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kebijakan dividen</w:t>
      </w:r>
      <w:r>
        <w:rPr>
          <w:spacing w:val="1"/>
        </w:rPr>
        <w:t> </w:t>
      </w:r>
      <w:r>
        <w:rPr/>
        <w:t>yang ditentukan dari manajemen perusahaan merupakan salah satu sinyal</w:t>
      </w:r>
      <w:r>
        <w:rPr>
          <w:spacing w:val="1"/>
        </w:rPr>
        <w:t> </w:t>
      </w:r>
      <w:r>
        <w:rPr/>
        <w:t>kepada investor agar dapat menilai kondisi perusahaan tersebut. banyak investor yang ingin</w:t>
      </w:r>
      <w:r>
        <w:rPr>
          <w:spacing w:val="1"/>
        </w:rPr>
        <w:t> </w:t>
      </w:r>
      <w:r>
        <w:rPr/>
        <w:t>mendapatkan keuntungan yang berlebih. Akan tetapi pihak manajemen perusahaan berusaha agar</w:t>
      </w:r>
      <w:r>
        <w:rPr>
          <w:spacing w:val="-57"/>
        </w:rPr>
        <w:t> </w:t>
      </w:r>
      <w:r>
        <w:rPr/>
        <w:t>dapat mengelola dana dengan baik. Manajer tetap diharapkan agar dapat meningkatkan nilai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dividen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pemilik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memakmurkan pemilik saham perusahaan tersebut. Faktor yang mempengaruhi nilai perusahaan</w:t>
      </w:r>
      <w:r>
        <w:rPr>
          <w:spacing w:val="1"/>
        </w:rPr>
        <w:t> </w:t>
      </w:r>
      <w:r>
        <w:rPr/>
        <w:t>yang lainnya adalah keputusan investasi. Hal ini dikarenakan keputusan investasi 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keuntungan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 didapat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dimasa</w:t>
      </w:r>
      <w:r>
        <w:rPr>
          <w:spacing w:val="1"/>
        </w:rPr>
        <w:t> </w:t>
      </w:r>
      <w:r>
        <w:rPr/>
        <w:t>yang akan</w:t>
      </w:r>
      <w:r>
        <w:rPr>
          <w:spacing w:val="1"/>
        </w:rPr>
        <w:t> </w:t>
      </w:r>
      <w:r>
        <w:rPr/>
        <w:t>datang.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>
          <w:spacing w:val="-1"/>
        </w:rPr>
        <w:t>Muharti</w:t>
      </w:r>
      <w:r>
        <w:rPr>
          <w:spacing w:val="-15"/>
        </w:rPr>
        <w:t> </w:t>
      </w:r>
      <w:r>
        <w:rPr>
          <w:spacing w:val="-1"/>
        </w:rPr>
        <w:t>dan</w:t>
      </w:r>
      <w:r>
        <w:rPr>
          <w:spacing w:val="-15"/>
        </w:rPr>
        <w:t> </w:t>
      </w:r>
      <w:r>
        <w:rPr>
          <w:spacing w:val="-1"/>
        </w:rPr>
        <w:t>Anita</w:t>
      </w:r>
      <w:r>
        <w:rPr>
          <w:spacing w:val="-12"/>
        </w:rPr>
        <w:t> </w:t>
      </w:r>
      <w:r>
        <w:rPr/>
        <w:t>(2017)</w:t>
      </w:r>
      <w:r>
        <w:rPr>
          <w:spacing w:val="-12"/>
        </w:rPr>
        <w:t> </w:t>
      </w:r>
      <w:r>
        <w:rPr/>
        <w:t>keputusan</w:t>
      </w:r>
      <w:r>
        <w:rPr>
          <w:spacing w:val="-11"/>
        </w:rPr>
        <w:t> </w:t>
      </w:r>
      <w:r>
        <w:rPr/>
        <w:t>investasi</w:t>
      </w:r>
      <w:r>
        <w:rPr>
          <w:spacing w:val="-12"/>
        </w:rPr>
        <w:t> </w:t>
      </w:r>
      <w:r>
        <w:rPr/>
        <w:t>merupakan</w:t>
      </w:r>
      <w:r>
        <w:rPr>
          <w:spacing w:val="-13"/>
        </w:rPr>
        <w:t> </w:t>
      </w:r>
      <w:r>
        <w:rPr/>
        <w:t>keputusan</w:t>
      </w:r>
      <w:r>
        <w:rPr>
          <w:spacing w:val="-15"/>
        </w:rPr>
        <w:t> </w:t>
      </w:r>
      <w:r>
        <w:rPr/>
        <w:t>dalam</w:t>
      </w:r>
      <w:r>
        <w:rPr>
          <w:spacing w:val="-8"/>
        </w:rPr>
        <w:t> </w:t>
      </w:r>
      <w:r>
        <w:rPr/>
        <w:t>menanam</w:t>
      </w:r>
      <w:r>
        <w:rPr>
          <w:spacing w:val="-13"/>
        </w:rPr>
        <w:t> </w:t>
      </w:r>
      <w:r>
        <w:rPr/>
        <w:t>modal</w:t>
      </w:r>
      <w:r>
        <w:rPr>
          <w:spacing w:val="-14"/>
        </w:rPr>
        <w:t> </w:t>
      </w:r>
      <w:r>
        <w:rPr/>
        <w:t>dalam</w:t>
      </w:r>
      <w:r>
        <w:rPr>
          <w:spacing w:val="-57"/>
        </w:rPr>
        <w:t> </w:t>
      </w:r>
      <w:r>
        <w:rPr/>
        <w:t>waktu yang lama dengan harapan untuk memperoleh keuntungan dimasa yang akan datang.</w:t>
      </w:r>
      <w:r>
        <w:rPr>
          <w:spacing w:val="1"/>
        </w:rPr>
        <w:t> </w:t>
      </w:r>
      <w:r>
        <w:rPr/>
        <w:t>Keputusan investasi merupakan investasi di waktu yang cukup lama, maka karena itu diharapkan</w:t>
      </w:r>
      <w:r>
        <w:rPr>
          <w:spacing w:val="-57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memutuskan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sebaik</w:t>
      </w:r>
      <w:r>
        <w:rPr>
          <w:spacing w:val="1"/>
        </w:rPr>
        <w:t> </w:t>
      </w:r>
      <w:r>
        <w:rPr/>
        <w:t>mungkin.</w:t>
      </w:r>
      <w:r>
        <w:rPr>
          <w:spacing w:val="1"/>
        </w:rPr>
        <w:t> </w:t>
      </w:r>
      <w:r>
        <w:rPr>
          <w:i/>
        </w:rPr>
        <w:t>Signaling</w:t>
      </w:r>
      <w:r>
        <w:rPr>
          <w:i/>
          <w:spacing w:val="1"/>
        </w:rPr>
        <w:t> </w:t>
      </w:r>
      <w:r>
        <w:rPr>
          <w:i/>
        </w:rPr>
        <w:t>theory</w:t>
      </w:r>
      <w:r>
        <w:rPr>
          <w:i/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pengeluaran untuk berinvestasi memberikan sinyal positif untuk pertumbuhan perusahaan dihari</w:t>
      </w:r>
      <w:r>
        <w:rPr>
          <w:spacing w:val="1"/>
        </w:rPr>
        <w:t> </w:t>
      </w:r>
      <w:r>
        <w:rPr/>
        <w:t>yang akan datang, sehingga dapat meningkatkan harga saham yang dimana apabila harga saham</w:t>
      </w:r>
      <w:r>
        <w:rPr>
          <w:spacing w:val="1"/>
        </w:rPr>
        <w:t> </w:t>
      </w:r>
      <w:r>
        <w:rPr/>
        <w:t>meningkat</w:t>
      </w:r>
      <w:r>
        <w:rPr>
          <w:spacing w:val="-1"/>
        </w:rPr>
        <w:t> </w:t>
      </w:r>
      <w:r>
        <w:rPr/>
        <w:t>disitu pula nilai perusahaan akan meningkat.</w:t>
      </w:r>
    </w:p>
    <w:p>
      <w:pPr>
        <w:pStyle w:val="BodyText"/>
        <w:spacing w:before="162"/>
        <w:ind w:right="230" w:firstLine="717"/>
      </w:pPr>
      <w:r>
        <w:rPr/>
        <w:t>Kemudian faktor berikutnya yang mempengaruhi nilai perusahaan adalah pertumbuhan</w:t>
      </w:r>
      <w:r>
        <w:rPr>
          <w:spacing w:val="1"/>
        </w:rPr>
        <w:t> </w:t>
      </w:r>
      <w:r>
        <w:rPr/>
        <w:t>perusahaan. Pada umumnya, perusahaan yang memiliki pertumbuhan yang cepat menandakan</w:t>
      </w:r>
      <w:r>
        <w:rPr>
          <w:spacing w:val="1"/>
        </w:rPr>
        <w:t> </w:t>
      </w:r>
      <w:r>
        <w:rPr/>
        <w:t>memiliki prospek positif yang artinya perusahaan tersebut dapat bersaing dengan perusahaan</w:t>
      </w:r>
      <w:r>
        <w:rPr>
          <w:spacing w:val="1"/>
        </w:rPr>
        <w:t> </w:t>
      </w:r>
      <w:r>
        <w:rPr/>
        <w:t>lainnya, menikmati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yang meningkat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diiringi</w:t>
      </w:r>
      <w:r>
        <w:rPr>
          <w:spacing w:val="1"/>
        </w:rPr>
        <w:t> </w:t>
      </w:r>
      <w:r>
        <w:rPr/>
        <w:t>oleh adanya peningkatan</w:t>
      </w:r>
      <w:r>
        <w:rPr>
          <w:spacing w:val="60"/>
        </w:rPr>
        <w:t> </w:t>
      </w:r>
      <w:r>
        <w:rPr/>
        <w:t>pangsa</w:t>
      </w:r>
      <w:r>
        <w:rPr>
          <w:spacing w:val="1"/>
        </w:rPr>
        <w:t> </w:t>
      </w:r>
      <w:r>
        <w:rPr/>
        <w:t>pasar. Pertumbuhan dinyatakan sebagai pertumbuhan aset, dimana dikatakan total aset masa lalu</w:t>
      </w:r>
      <w:r>
        <w:rPr>
          <w:spacing w:val="1"/>
        </w:rPr>
        <w:t> </w:t>
      </w:r>
      <w:r>
        <w:rPr/>
        <w:t>akan menggambarkan profitabilitas pertumbuhan akan datang. Pertumbuhan aset perusahaan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bertumbuhnya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profitabilitas perusahaan yang meyakini jika persentase perubahan total aset merupakan indikator</w:t>
      </w:r>
      <w:r>
        <w:rPr>
          <w:spacing w:val="-57"/>
        </w:rPr>
        <w:t> </w:t>
      </w:r>
      <w:r>
        <w:rPr/>
        <w:t>yang lebih baik dalam mengukur pertumbuhan perusahaan. Semakin besarnya aset dan sumber</w:t>
      </w:r>
      <w:r>
        <w:rPr>
          <w:spacing w:val="1"/>
        </w:rPr>
        <w:t> </w:t>
      </w:r>
      <w:r>
        <w:rPr/>
        <w:t>dana yang dimiliki perusahaan maka akan menunjukkan bahwa perusahaan tersebut mengalami</w:t>
      </w:r>
      <w:r>
        <w:rPr>
          <w:spacing w:val="1"/>
        </w:rPr>
        <w:t> </w:t>
      </w:r>
      <w:r>
        <w:rPr/>
        <w:t>pertumbuhan,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meningkat.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Safrida</w:t>
      </w:r>
      <w:r>
        <w:rPr>
          <w:spacing w:val="1"/>
        </w:rPr>
        <w:t> </w:t>
      </w:r>
      <w:r>
        <w:rPr/>
        <w:t>(2014)</w:t>
      </w:r>
      <w:r>
        <w:rPr>
          <w:spacing w:val="6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membuktikan bahwa pertumbuhan perusahaan berpengaruh positif meskipun tidak signifikan</w:t>
      </w:r>
      <w:r>
        <w:rPr>
          <w:spacing w:val="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nilai perusahaan.</w:t>
      </w:r>
    </w:p>
    <w:p>
      <w:pPr>
        <w:pStyle w:val="BodyText"/>
        <w:spacing w:before="162"/>
        <w:ind w:right="231" w:firstLine="717"/>
      </w:pPr>
      <w:r>
        <w:rPr/>
        <w:t>Faktor terakhir yang dapat mempengaruhi nilai perusahaan adalah profitabilitas. Menurut</w:t>
      </w:r>
      <w:r>
        <w:rPr>
          <w:spacing w:val="1"/>
        </w:rPr>
        <w:t> </w:t>
      </w:r>
      <w:r>
        <w:rPr/>
        <w:t>Gultom (2013) Profitabilitas adalah tingkat keuntungan bersih yang didapat oleh perusahaan dari</w:t>
      </w:r>
      <w:r>
        <w:rPr>
          <w:spacing w:val="-57"/>
        </w:rPr>
        <w:t> </w:t>
      </w:r>
      <w:r>
        <w:rPr/>
        <w:t>segala bentuk kegiatan operasionalnya yang dimana keuntungan tersebut dapat dibagikan kepada</w:t>
      </w:r>
      <w:r>
        <w:rPr>
          <w:spacing w:val="-57"/>
        </w:rPr>
        <w:t> </w:t>
      </w:r>
      <w:r>
        <w:rPr/>
        <w:t>pemegang saham dan dapat juga di disimpan untuk digunakan dalam</w:t>
      </w:r>
      <w:r>
        <w:rPr>
          <w:spacing w:val="1"/>
        </w:rPr>
        <w:t> </w:t>
      </w:r>
      <w:r>
        <w:rPr/>
        <w:t>meningkatkan kinerja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operasional.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 nilai perusahaan tersebut, dikarenakan akan dapat menarik perhatian investor</w:t>
      </w:r>
      <w:r>
        <w:rPr>
          <w:spacing w:val="1"/>
        </w:rPr>
        <w:t> </w:t>
      </w:r>
      <w:r>
        <w:rPr/>
        <w:t>untuk berinvestasi, dan apabila investor datang untuk berinvestasi akan menaikkan harga saham</w:t>
      </w:r>
      <w:r>
        <w:rPr>
          <w:spacing w:val="1"/>
        </w:rPr>
        <w:t> </w:t>
      </w:r>
      <w:r>
        <w:rPr/>
        <w:t>perusahaan.</w:t>
      </w:r>
    </w:p>
    <w:p>
      <w:pPr>
        <w:spacing w:after="0"/>
        <w:sectPr>
          <w:pgSz w:w="12240" w:h="15840"/>
          <w:pgMar w:top="1280" w:bottom="280" w:left="1220" w:right="1200"/>
        </w:sectPr>
      </w:pPr>
    </w:p>
    <w:p>
      <w:pPr>
        <w:pStyle w:val="BodyText"/>
        <w:spacing w:before="76"/>
        <w:ind w:left="119" w:right="232" w:firstLine="719"/>
      </w:pPr>
      <w:r>
        <w:rPr/>
        <w:t>Kemudian faktor berikutnya yang mempengaruhi nilai perusahaan adalah pertumbuhan</w:t>
      </w:r>
      <w:r>
        <w:rPr>
          <w:spacing w:val="1"/>
        </w:rPr>
        <w:t> </w:t>
      </w:r>
      <w:r>
        <w:rPr/>
        <w:t>perusahaan. Pada umumnya, perusahaan yang memiliki pertumbuhan yang cepat menandakan</w:t>
      </w:r>
      <w:r>
        <w:rPr>
          <w:spacing w:val="1"/>
        </w:rPr>
        <w:t> </w:t>
      </w:r>
      <w:r>
        <w:rPr/>
        <w:t>memiliki prospek positif yang artinya perusahaan tersebut dapat bersaing dengan perusahaan</w:t>
      </w:r>
      <w:r>
        <w:rPr>
          <w:spacing w:val="1"/>
        </w:rPr>
        <w:t> </w:t>
      </w:r>
      <w:r>
        <w:rPr/>
        <w:t>lainnya, menikmati penjualan yang meningkat dan diiringi oleh adanya peningkatan pangsa pasar.</w:t>
      </w:r>
      <w:r>
        <w:rPr>
          <w:spacing w:val="-57"/>
        </w:rPr>
        <w:t> </w:t>
      </w:r>
      <w:r>
        <w:rPr/>
        <w:t>Pertumbuhan dinyatakan sebagai pertumbuhan aset, dimana dikatakan total aset masa lalu akan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datang.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menggambarkan semakin bertumbuhnya perusahaan yang akan dapat mempengaruhi profitabilitas</w:t>
      </w:r>
      <w:r>
        <w:rPr>
          <w:spacing w:val="-57"/>
        </w:rPr>
        <w:t> </w:t>
      </w:r>
      <w:r>
        <w:rPr/>
        <w:t>perusahaan yang meyakini jika persentase perubahan total aset merupakan indikator yang lebih</w:t>
      </w:r>
      <w:r>
        <w:rPr>
          <w:spacing w:val="1"/>
        </w:rPr>
        <w:t> </w:t>
      </w:r>
      <w:r>
        <w:rPr/>
        <w:t>baik dalam mengukur pertumbuhan perusahaan. Semakin besarnya aset dan sumber dana 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tersebut</w:t>
      </w:r>
      <w:r>
        <w:rPr>
          <w:spacing w:val="6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pertumbuhan,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semakin meningkat. Berdasarkan penelitian yang dimiliki oleh Safrida (2014) yang membuktikan</w:t>
      </w:r>
      <w:r>
        <w:rPr>
          <w:spacing w:val="1"/>
        </w:rPr>
        <w:t> </w:t>
      </w:r>
      <w:r>
        <w:rPr/>
        <w:t>bahwa pertumbuhan perusahaan berpengaruh positif meskipun tidak signifikan terhadap nilai</w:t>
      </w:r>
      <w:r>
        <w:rPr>
          <w:spacing w:val="1"/>
        </w:rPr>
        <w:t> </w:t>
      </w:r>
      <w:r>
        <w:rPr/>
        <w:t>perusahaan.</w:t>
      </w:r>
    </w:p>
    <w:p>
      <w:pPr>
        <w:pStyle w:val="BodyText"/>
        <w:spacing w:before="159"/>
        <w:ind w:right="234" w:firstLine="717"/>
      </w:pPr>
      <w:r>
        <w:rPr/>
        <w:t>Faktor terakhir yang dapat mempengaruhi nilai perusahaan adalah profitabilitas. Menurut</w:t>
      </w:r>
      <w:r>
        <w:rPr>
          <w:spacing w:val="1"/>
        </w:rPr>
        <w:t> </w:t>
      </w:r>
      <w:r>
        <w:rPr/>
        <w:t>Gultom (2013) Profitabilitas adalah tingkat keuntungan bersih yang didapat oleh perusahaan dari</w:t>
      </w:r>
      <w:r>
        <w:rPr>
          <w:spacing w:val="-57"/>
        </w:rPr>
        <w:t> </w:t>
      </w:r>
      <w:r>
        <w:rPr/>
        <w:t>segala bentuk kegiatan operasionalnya yang dimana keuntungan tersebut dapat dibagikan kepada</w:t>
      </w:r>
      <w:r>
        <w:rPr>
          <w:spacing w:val="-57"/>
        </w:rPr>
        <w:t> </w:t>
      </w:r>
      <w:r>
        <w:rPr/>
        <w:t>pemegang saham dan dapat juga di disimpan untuk digunakan dalam meningkatkan kinerja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operasional.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>
          <w:spacing w:val="-1"/>
        </w:rPr>
        <w:t>mempengaruhi</w:t>
      </w:r>
      <w:r>
        <w:rPr>
          <w:spacing w:val="-15"/>
        </w:rPr>
        <w:t> </w:t>
      </w:r>
      <w:r>
        <w:rPr>
          <w:spacing w:val="-1"/>
        </w:rPr>
        <w:t>nilai</w:t>
      </w:r>
      <w:r>
        <w:rPr>
          <w:spacing w:val="-14"/>
        </w:rPr>
        <w:t> </w:t>
      </w:r>
      <w:r>
        <w:rPr/>
        <w:t>perusahaan</w:t>
      </w:r>
      <w:r>
        <w:rPr>
          <w:spacing w:val="-14"/>
        </w:rPr>
        <w:t> </w:t>
      </w:r>
      <w:r>
        <w:rPr/>
        <w:t>tersebut,</w:t>
      </w:r>
      <w:r>
        <w:rPr>
          <w:spacing w:val="-13"/>
        </w:rPr>
        <w:t> </w:t>
      </w:r>
      <w:r>
        <w:rPr/>
        <w:t>dikarenakan</w:t>
      </w:r>
      <w:r>
        <w:rPr>
          <w:spacing w:val="-14"/>
        </w:rPr>
        <w:t> </w:t>
      </w:r>
      <w:r>
        <w:rPr/>
        <w:t>akan</w:t>
      </w:r>
      <w:r>
        <w:rPr>
          <w:spacing w:val="-15"/>
        </w:rPr>
        <w:t> </w:t>
      </w:r>
      <w:r>
        <w:rPr/>
        <w:t>dapat</w:t>
      </w:r>
      <w:r>
        <w:rPr>
          <w:spacing w:val="-14"/>
        </w:rPr>
        <w:t> </w:t>
      </w:r>
      <w:r>
        <w:rPr/>
        <w:t>menarik</w:t>
      </w:r>
      <w:r>
        <w:rPr>
          <w:spacing w:val="-14"/>
        </w:rPr>
        <w:t> </w:t>
      </w:r>
      <w:r>
        <w:rPr/>
        <w:t>perhatian</w:t>
      </w:r>
      <w:r>
        <w:rPr>
          <w:spacing w:val="-14"/>
        </w:rPr>
        <w:t> </w:t>
      </w:r>
      <w:r>
        <w:rPr/>
        <w:t>investor</w:t>
      </w:r>
      <w:r>
        <w:rPr>
          <w:spacing w:val="-15"/>
        </w:rPr>
        <w:t> </w:t>
      </w:r>
      <w:r>
        <w:rPr/>
        <w:t>untuk</w:t>
      </w:r>
      <w:r>
        <w:rPr>
          <w:spacing w:val="-57"/>
        </w:rPr>
        <w:t> </w:t>
      </w:r>
      <w:r>
        <w:rPr/>
        <w:t>berinvestasi,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datang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berinvestasi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menaikkan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perusahaan.</w:t>
      </w:r>
    </w:p>
    <w:p>
      <w:pPr>
        <w:pStyle w:val="BodyText"/>
        <w:spacing w:before="159"/>
        <w:ind w:right="236" w:firstLine="717"/>
      </w:pPr>
      <w:r>
        <w:rPr/>
        <w:t>Nilai Perusahaan adalah kinerja perusahaan yang dicerminkan oleh harga saham yang</w:t>
      </w:r>
      <w:r>
        <w:rPr>
          <w:spacing w:val="1"/>
        </w:rPr>
        <w:t> </w:t>
      </w:r>
      <w:r>
        <w:rPr/>
        <w:t>dibentuk oleh permintaan dan penawaran pasar modal yang merefleksikan penilaian masyarakat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(Harmono,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60"/>
        </w:rPr>
        <w:t> </w:t>
      </w:r>
      <w:r>
        <w:rPr/>
        <w:t>dari</w:t>
      </w:r>
      <w:r>
        <w:rPr>
          <w:spacing w:val="-57"/>
        </w:rPr>
        <w:t> </w:t>
      </w:r>
      <w:r>
        <w:rPr/>
        <w:t>tujuan perusahaan (Kasmir, 2014) sebenarnya ada beberapa tujuan dari perusahaan. Akan tetapi</w:t>
      </w:r>
      <w:r>
        <w:rPr>
          <w:spacing w:val="1"/>
        </w:rPr>
        <w:t> </w:t>
      </w:r>
      <w:r>
        <w:rPr/>
        <w:t>disini penulis lebih memfokuskan pada nilai perusahaan. Manajer keuangan dalam melakukan</w:t>
      </w:r>
      <w:r>
        <w:rPr>
          <w:spacing w:val="1"/>
        </w:rPr>
        <w:t> </w:t>
      </w:r>
      <w:r>
        <w:rPr/>
        <w:t>tugasnya adalah untuk dapat memaksimalkan nilai perusahaan.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left="179"/>
        <w:jc w:val="left"/>
      </w:pPr>
      <w:r>
        <w:rPr/>
        <w:t>METODE</w:t>
      </w:r>
    </w:p>
    <w:p>
      <w:pPr>
        <w:pStyle w:val="BodyText"/>
        <w:spacing w:before="152"/>
        <w:ind w:right="232" w:firstLine="717"/>
      </w:pPr>
      <w:r>
        <w:rPr>
          <w:spacing w:val="-1"/>
        </w:rPr>
        <w:t>Metode</w:t>
      </w:r>
      <w:r>
        <w:rPr>
          <w:spacing w:val="-15"/>
        </w:rPr>
        <w:t> </w:t>
      </w:r>
      <w:r>
        <w:rPr>
          <w:spacing w:val="-1"/>
        </w:rPr>
        <w:t>penelitian</w:t>
      </w:r>
      <w:r>
        <w:rPr>
          <w:spacing w:val="-6"/>
        </w:rPr>
        <w:t> </w:t>
      </w:r>
      <w:r>
        <w:rPr/>
        <w:t>yang</w:t>
      </w:r>
      <w:r>
        <w:rPr>
          <w:spacing w:val="-18"/>
        </w:rPr>
        <w:t> </w:t>
      </w:r>
      <w:r>
        <w:rPr/>
        <w:t>digunakan</w:t>
      </w:r>
      <w:r>
        <w:rPr>
          <w:spacing w:val="-14"/>
        </w:rPr>
        <w:t> </w:t>
      </w:r>
      <w:r>
        <w:rPr/>
        <w:t>dalam</w:t>
      </w:r>
      <w:r>
        <w:rPr>
          <w:spacing w:val="-15"/>
        </w:rPr>
        <w:t> </w:t>
      </w:r>
      <w:r>
        <w:rPr/>
        <w:t>penelitian</w:t>
      </w:r>
      <w:r>
        <w:rPr>
          <w:spacing w:val="-13"/>
        </w:rPr>
        <w:t> </w:t>
      </w:r>
      <w:r>
        <w:rPr/>
        <w:t>ini</w:t>
      </w:r>
      <w:r>
        <w:rPr>
          <w:spacing w:val="-14"/>
        </w:rPr>
        <w:t> </w:t>
      </w:r>
      <w:r>
        <w:rPr/>
        <w:t>adalah</w:t>
      </w:r>
      <w:r>
        <w:rPr>
          <w:spacing w:val="-14"/>
        </w:rPr>
        <w:t> </w:t>
      </w:r>
      <w:r>
        <w:rPr/>
        <w:t>penelitian</w:t>
      </w:r>
      <w:r>
        <w:rPr>
          <w:spacing w:val="-14"/>
        </w:rPr>
        <w:t> </w:t>
      </w:r>
      <w:r>
        <w:rPr/>
        <w:t>kuantitatif</w:t>
      </w:r>
      <w:r>
        <w:rPr>
          <w:spacing w:val="-14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pendekatan deskriptif. Metode penelitian kuantitatif merupakan salah satu jenis penelitian yang</w:t>
      </w:r>
      <w:r>
        <w:rPr>
          <w:spacing w:val="1"/>
        </w:rPr>
        <w:t> </w:t>
      </w:r>
      <w:r>
        <w:rPr/>
        <w:t>spesifikasinya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sistematis,</w:t>
      </w:r>
      <w:r>
        <w:rPr>
          <w:spacing w:val="1"/>
        </w:rPr>
        <w:t> </w:t>
      </w:r>
      <w:r>
        <w:rPr/>
        <w:t>terencana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terstruktur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pembuatan desain penelitiannya. Menurut Sugiyono (2014), metode penelitian kuantitatif dapat</w:t>
      </w:r>
      <w:r>
        <w:rPr>
          <w:spacing w:val="1"/>
        </w:rPr>
        <w:t> </w:t>
      </w:r>
      <w:r>
        <w:rPr/>
        <w:t>diartikan</w:t>
      </w:r>
      <w:r>
        <w:rPr>
          <w:spacing w:val="-7"/>
        </w:rPr>
        <w:t> </w:t>
      </w:r>
      <w:r>
        <w:rPr/>
        <w:t>sebagai</w:t>
      </w:r>
      <w:r>
        <w:rPr>
          <w:spacing w:val="-4"/>
        </w:rPr>
        <w:t> </w:t>
      </w:r>
      <w:r>
        <w:rPr/>
        <w:t>metode</w:t>
      </w:r>
      <w:r>
        <w:rPr>
          <w:spacing w:val="-3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-9"/>
        </w:rPr>
        <w:t> </w:t>
      </w:r>
      <w:r>
        <w:rPr/>
        <w:t>berlandaskan</w:t>
      </w:r>
      <w:r>
        <w:rPr>
          <w:spacing w:val="-4"/>
        </w:rPr>
        <w:t> </w:t>
      </w:r>
      <w:r>
        <w:rPr/>
        <w:t>pada</w:t>
      </w:r>
      <w:r>
        <w:rPr>
          <w:spacing w:val="-5"/>
        </w:rPr>
        <w:t> </w:t>
      </w:r>
      <w:r>
        <w:rPr/>
        <w:t>filsafat</w:t>
      </w:r>
      <w:r>
        <w:rPr>
          <w:spacing w:val="-4"/>
        </w:rPr>
        <w:t> </w:t>
      </w:r>
      <w:r>
        <w:rPr/>
        <w:t>positivisme,</w:t>
      </w:r>
      <w:r>
        <w:rPr>
          <w:spacing w:val="-6"/>
        </w:rPr>
        <w:t> </w:t>
      </w:r>
      <w:r>
        <w:rPr/>
        <w:t>digunakan</w:t>
      </w:r>
      <w:r>
        <w:rPr>
          <w:spacing w:val="-4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meneliti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tertentu,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penelitian, analisis data bersifat kuantitatif/statistik dengan tujuan untuk menguji hipotesis 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ditetapkan.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mendeskripsikan objek penelitian ataupun hasil penelitian.Adapun pengertian deskriptif menurut</w:t>
      </w:r>
      <w:r>
        <w:rPr>
          <w:spacing w:val="1"/>
        </w:rPr>
        <w:t> </w:t>
      </w:r>
      <w:r>
        <w:rPr/>
        <w:t>Sugiyono (2014) adalah metode yang berfungsi untuk mendeskripsikan atau memberi gambaran</w:t>
      </w:r>
      <w:r>
        <w:rPr>
          <w:spacing w:val="1"/>
        </w:rPr>
        <w:t> </w:t>
      </w:r>
      <w:r>
        <w:rPr/>
        <w:t>terhadap objek yang diteliti melalui data atau sampel yang telah terkumpul sebagaimana adanya,</w:t>
      </w:r>
      <w:r>
        <w:rPr>
          <w:spacing w:val="1"/>
        </w:rPr>
        <w:t> </w:t>
      </w:r>
      <w:r>
        <w:rPr/>
        <w:t>tanpa melakukan analisis dan membuat kesimpulan yang berlaku umum. Lokasi Penelitian ini</w:t>
      </w:r>
      <w:r>
        <w:rPr>
          <w:spacing w:val="1"/>
        </w:rPr>
        <w:t> </w:t>
      </w:r>
      <w:r>
        <w:rPr/>
        <w:t>dilakukan di Bursa Efek Indonesia (BEI) untuk periode 3 tahun yaitu mulai tahun periode 2017-</w:t>
      </w:r>
      <w:r>
        <w:rPr>
          <w:spacing w:val="1"/>
        </w:rPr>
        <w:t> </w:t>
      </w:r>
      <w:r>
        <w:rPr/>
        <w:t>2019. Dipilihnya BEI sebagai</w:t>
      </w:r>
      <w:r>
        <w:rPr>
          <w:spacing w:val="1"/>
        </w:rPr>
        <w:t> </w:t>
      </w:r>
      <w:r>
        <w:rPr/>
        <w:t>tempat penelitian karena</w:t>
      </w:r>
      <w:r>
        <w:rPr>
          <w:spacing w:val="60"/>
        </w:rPr>
        <w:t> </w:t>
      </w:r>
      <w:r>
        <w:rPr/>
        <w:t>BEI merupakan satu-satunya bursa efek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Indonesia,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dianggap memiliki</w:t>
      </w:r>
      <w:r>
        <w:rPr>
          <w:spacing w:val="-1"/>
        </w:rPr>
        <w:t> </w:t>
      </w:r>
      <w:r>
        <w:rPr/>
        <w:t>data yang</w:t>
      </w:r>
      <w:r>
        <w:rPr>
          <w:spacing w:val="-3"/>
        </w:rPr>
        <w:t> </w:t>
      </w:r>
      <w:r>
        <w:rPr/>
        <w:t>lengkap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telah</w:t>
      </w:r>
      <w:r>
        <w:rPr>
          <w:spacing w:val="-1"/>
        </w:rPr>
        <w:t> </w:t>
      </w:r>
      <w:r>
        <w:rPr/>
        <w:t>terorganisasi dengan</w:t>
      </w:r>
      <w:r>
        <w:rPr>
          <w:spacing w:val="-1"/>
        </w:rPr>
        <w:t> </w:t>
      </w:r>
      <w:r>
        <w:rPr/>
        <w:t>baik.</w:t>
      </w:r>
    </w:p>
    <w:p>
      <w:pPr>
        <w:spacing w:after="0"/>
        <w:sectPr>
          <w:pgSz w:w="12240" w:h="15840"/>
          <w:pgMar w:top="1440" w:bottom="280" w:left="1220" w:right="1200"/>
        </w:sectPr>
      </w:pPr>
    </w:p>
    <w:p>
      <w:pPr>
        <w:pStyle w:val="BodyText"/>
        <w:spacing w:before="72"/>
        <w:ind w:right="233" w:firstLine="717"/>
      </w:pPr>
      <w:r>
        <w:rPr/>
        <w:t>Kebijakan dividen adalah kebijakan tentang pengelolaan laba yang diperoleh perusahaan,</w:t>
      </w:r>
      <w:r>
        <w:rPr>
          <w:spacing w:val="1"/>
        </w:rPr>
        <w:t> </w:t>
      </w:r>
      <w:r>
        <w:rPr/>
        <w:t>apakah akan dibagikan kepada pemegang saham dalam bentuk dividen, atau akan ditahan dalam</w:t>
      </w:r>
      <w:r>
        <w:rPr>
          <w:spacing w:val="1"/>
        </w:rPr>
        <w:t> </w:t>
      </w:r>
      <w:r>
        <w:rPr/>
        <w:t>bentuk laba ditahan dan digunakan untuk mendanai investasi. Jika perusahaan memilih untuk</w:t>
      </w:r>
      <w:r>
        <w:rPr>
          <w:spacing w:val="1"/>
        </w:rPr>
        <w:t> </w:t>
      </w:r>
      <w:r>
        <w:rPr/>
        <w:t>membagikan</w:t>
      </w:r>
      <w:r>
        <w:rPr>
          <w:spacing w:val="1"/>
        </w:rPr>
        <w:t> </w:t>
      </w:r>
      <w:r>
        <w:rPr/>
        <w:t>laba 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dividen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dana internal</w:t>
      </w:r>
      <w:r>
        <w:rPr>
          <w:spacing w:val="1"/>
        </w:rPr>
        <w:t> </w:t>
      </w:r>
      <w:r>
        <w:rPr/>
        <w:t>yang dimiliki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berkurang. Tetapi ketika laba yang seharusnya dibagikan kepada investor dijadikan laba ditahan,</w:t>
      </w:r>
      <w:r>
        <w:rPr>
          <w:spacing w:val="1"/>
        </w:rPr>
        <w:t> </w:t>
      </w:r>
      <w:r>
        <w:rPr/>
        <w:t>maka perusahaan akan miliki pendanaan internal yang cukup tinggi untuk diinvestasikan lagi.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pembayaran</w:t>
      </w:r>
      <w:r>
        <w:rPr>
          <w:spacing w:val="1"/>
        </w:rPr>
        <w:t> </w:t>
      </w:r>
      <w:r>
        <w:rPr/>
        <w:t>dividen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dianalisis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pendanaan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(Brigham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Houston,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sendiri, mereka mengharapkan peningkatan kesejahteraan atas dividen yang diberikan. Besarnya</w:t>
      </w:r>
      <w:r>
        <w:rPr>
          <w:spacing w:val="1"/>
        </w:rPr>
        <w:t> </w:t>
      </w:r>
      <w:r>
        <w:rPr/>
        <w:t>dividen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Apabila</w:t>
      </w:r>
      <w:r>
        <w:rPr>
          <w:spacing w:val="-57"/>
        </w:rPr>
        <w:t> </w:t>
      </w:r>
      <w:r>
        <w:rPr/>
        <w:t>dividen yang dibayarkan tinggi, maka harga saham perusahaan akan mengalami peningkatan dan</w:t>
      </w:r>
      <w:r>
        <w:rPr>
          <w:spacing w:val="-57"/>
        </w:rPr>
        <w:t> </w:t>
      </w:r>
      <w:r>
        <w:rPr/>
        <w:t>sebaliknya apabila dividen yang dibayarkan rendah maka harga saham perusahaan tersebut juga</w:t>
      </w:r>
      <w:r>
        <w:rPr>
          <w:spacing w:val="1"/>
        </w:rPr>
        <w:t> </w:t>
      </w:r>
      <w:r>
        <w:rPr/>
        <w:t>rendah. Dan di saat harga saham tinggi disitulah investor akan datang untuk berinvestasi di</w:t>
      </w:r>
      <w:r>
        <w:rPr>
          <w:spacing w:val="1"/>
        </w:rPr>
        <w:t> </w:t>
      </w:r>
      <w:r>
        <w:rPr/>
        <w:t>perusahaan</w:t>
      </w:r>
      <w:r>
        <w:rPr>
          <w:spacing w:val="-1"/>
        </w:rPr>
        <w:t> </w:t>
      </w:r>
      <w:r>
        <w:rPr/>
        <w:t>tersebut</w:t>
      </w:r>
      <w:r>
        <w:rPr>
          <w:spacing w:val="2"/>
        </w:rPr>
        <w:t> </w:t>
      </w:r>
      <w:r>
        <w:rPr/>
        <w:t>yang</w:t>
      </w:r>
      <w:r>
        <w:rPr>
          <w:spacing w:val="-1"/>
        </w:rPr>
        <w:t> </w:t>
      </w:r>
      <w:r>
        <w:rPr/>
        <w:t>akan mengakibatkan</w:t>
      </w:r>
      <w:r>
        <w:rPr>
          <w:spacing w:val="-1"/>
        </w:rPr>
        <w:t> </w:t>
      </w:r>
      <w:r>
        <w:rPr/>
        <w:t>nilai perusahaan</w:t>
      </w:r>
      <w:r>
        <w:rPr>
          <w:spacing w:val="-1"/>
        </w:rPr>
        <w:t> </w:t>
      </w:r>
      <w:r>
        <w:rPr/>
        <w:t>akan meningkat</w:t>
      </w:r>
      <w:r>
        <w:rPr>
          <w:spacing w:val="-1"/>
        </w:rPr>
        <w:t> </w:t>
      </w:r>
      <w:r>
        <w:rPr/>
        <w:t>pula.</w:t>
      </w:r>
    </w:p>
    <w:p>
      <w:pPr>
        <w:pStyle w:val="BodyText"/>
        <w:spacing w:before="158"/>
        <w:ind w:right="236" w:firstLine="719"/>
      </w:pPr>
      <w:r>
        <w:rPr/>
        <w:t>Dalam penelitian ini kebijakan dapat diukur dengan </w:t>
      </w:r>
      <w:r>
        <w:rPr>
          <w:i/>
        </w:rPr>
        <w:t>dividend payout ratio </w:t>
      </w:r>
      <w:r>
        <w:rPr/>
        <w:t>(DPR) dimana</w:t>
      </w:r>
      <w:r>
        <w:rPr>
          <w:spacing w:val="1"/>
        </w:rPr>
        <w:t> </w:t>
      </w:r>
      <w:r>
        <w:rPr/>
        <w:t>rasio</w:t>
      </w:r>
      <w:r>
        <w:rPr>
          <w:spacing w:val="-1"/>
        </w:rPr>
        <w:t> </w:t>
      </w:r>
      <w:r>
        <w:rPr/>
        <w:t>ini dapat</w:t>
      </w:r>
      <w:r>
        <w:rPr>
          <w:spacing w:val="-1"/>
        </w:rPr>
        <w:t> </w:t>
      </w:r>
      <w:r>
        <w:rPr/>
        <w:t>menetapkan jumlah</w:t>
      </w:r>
      <w:r>
        <w:rPr>
          <w:spacing w:val="-1"/>
        </w:rPr>
        <w:t> </w:t>
      </w:r>
      <w:r>
        <w:rPr/>
        <w:t>laba</w:t>
      </w:r>
      <w:r>
        <w:rPr>
          <w:spacing w:val="-1"/>
        </w:rPr>
        <w:t> </w:t>
      </w:r>
      <w:r>
        <w:rPr/>
        <w:t>mana</w:t>
      </w:r>
      <w:r>
        <w:rPr>
          <w:spacing w:val="3"/>
        </w:rPr>
        <w:t> </w:t>
      </w:r>
      <w:r>
        <w:rPr/>
        <w:t>yang</w:t>
      </w:r>
      <w:r>
        <w:rPr>
          <w:spacing w:val="-4"/>
        </w:rPr>
        <w:t> </w:t>
      </w:r>
      <w:r>
        <w:rPr/>
        <w:t>dapat ditahan</w:t>
      </w:r>
      <w:r>
        <w:rPr>
          <w:spacing w:val="-1"/>
        </w:rPr>
        <w:t> </w:t>
      </w:r>
      <w:r>
        <w:rPr/>
        <w:t>dalam perusahaan.</w:t>
      </w:r>
    </w:p>
    <w:p>
      <w:pPr>
        <w:spacing w:line="172" w:lineRule="auto" w:before="175"/>
        <w:ind w:left="938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144.020004pt;margin-top:18.889793pt;width:75.744pt;height:.84pt;mso-position-horizontal-relative:page;mso-position-vertical-relative:paragraph;z-index:-15817216" filled="true" fillcolor="#000000" stroked="false">
            <v:fill type="solid"/>
            <w10:wrap type="none"/>
          </v:rect>
        </w:pict>
      </w:r>
      <w:r>
        <w:rPr>
          <w:w w:val="105"/>
          <w:position w:val="-13"/>
          <w:sz w:val="24"/>
        </w:rPr>
        <w:t>DPR</w:t>
      </w:r>
      <w:r>
        <w:rPr>
          <w:spacing w:val="1"/>
          <w:w w:val="105"/>
          <w:position w:val="-13"/>
          <w:sz w:val="24"/>
        </w:rPr>
        <w:t> </w:t>
      </w:r>
      <w:r>
        <w:rPr>
          <w:w w:val="105"/>
          <w:position w:val="-13"/>
          <w:sz w:val="24"/>
        </w:rPr>
        <w:t>=</w:t>
      </w:r>
      <w:r>
        <w:rPr>
          <w:spacing w:val="1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w w:val="105"/>
          <w:sz w:val="17"/>
        </w:rPr>
        <w:t>𝐷𝑖𝑣𝑖𝑑𝑒𝑛</w:t>
      </w:r>
      <w:r>
        <w:rPr>
          <w:rFonts w:ascii="Cambria Math" w:hAnsi="Cambria Math" w:eastAsia="Cambria Math"/>
          <w:spacing w:val="4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𝑝𝑒𝑟</w:t>
      </w:r>
      <w:r>
        <w:rPr>
          <w:rFonts w:ascii="Cambria Math" w:hAnsi="Cambria Math" w:eastAsia="Cambria Math"/>
          <w:spacing w:val="7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𝑆ℎ𝑎𝑟𝑒</w:t>
      </w:r>
    </w:p>
    <w:p>
      <w:pPr>
        <w:spacing w:line="161" w:lineRule="exact" w:before="0"/>
        <w:ind w:left="1715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𝑃𝑟𝑜𝑓𝑖𝑡 𝑝𝑒𝑟</w:t>
      </w:r>
      <w:r>
        <w:rPr>
          <w:rFonts w:ascii="Cambria Math" w:hAnsi="Cambria Math" w:eastAsia="Cambria Math"/>
          <w:spacing w:val="-1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𝑆ℎ𝑎𝑟𝑒</w:t>
      </w:r>
    </w:p>
    <w:p>
      <w:pPr>
        <w:pStyle w:val="BodyText"/>
        <w:spacing w:before="5"/>
        <w:ind w:left="0"/>
        <w:jc w:val="left"/>
        <w:rPr>
          <w:rFonts w:ascii="Cambria Math"/>
          <w:sz w:val="12"/>
        </w:rPr>
      </w:pPr>
    </w:p>
    <w:p>
      <w:pPr>
        <w:pStyle w:val="BodyText"/>
        <w:ind w:left="119" w:right="238" w:firstLine="719"/>
      </w:pPr>
      <w:r>
        <w:rPr/>
        <w:t>Keputusan investasi adalah masalah bagaimana manajer keuangan harus mengalokasikan</w:t>
      </w:r>
      <w:r>
        <w:rPr>
          <w:spacing w:val="1"/>
        </w:rPr>
        <w:t> </w:t>
      </w:r>
      <w:r>
        <w:rPr/>
        <w:t>dana ke dalam bentuk-bentuk investasi</w:t>
      </w:r>
      <w:r>
        <w:rPr>
          <w:spacing w:val="1"/>
        </w:rPr>
        <w:t> </w:t>
      </w:r>
      <w:r>
        <w:rPr/>
        <w:t>yang akan dapat mendatangkan keuntungan di masa yang</w:t>
      </w:r>
      <w:r>
        <w:rPr>
          <w:spacing w:val="1"/>
        </w:rPr>
        <w:t> </w:t>
      </w:r>
      <w:r>
        <w:rPr/>
        <w:t>akan datang (Hanafi, 2012). Keputusan investasi adalah keputusan yang dilakukan perusahaan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menanam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-57"/>
        </w:rPr>
        <w:t> </w:t>
      </w:r>
      <w:r>
        <w:rPr/>
        <w:t>keuntungan bagi perusahaan diwaktu yang akan datang. Keputusan investasi memerlukan waktu</w:t>
      </w:r>
      <w:r>
        <w:rPr>
          <w:spacing w:val="1"/>
        </w:rPr>
        <w:t> </w:t>
      </w:r>
      <w:r>
        <w:rPr/>
        <w:t>yang cukup lama, sehingga pada saat ingin melakukan investasi haruslah dipertimbangkan dengan</w:t>
      </w:r>
      <w:r>
        <w:rPr>
          <w:spacing w:val="-57"/>
        </w:rPr>
        <w:t> </w:t>
      </w:r>
      <w:r>
        <w:rPr/>
        <w:t>baik</w:t>
      </w:r>
      <w:r>
        <w:rPr>
          <w:spacing w:val="-1"/>
        </w:rPr>
        <w:t> </w:t>
      </w:r>
      <w:r>
        <w:rPr/>
        <w:t>karena</w:t>
      </w:r>
      <w:r>
        <w:rPr>
          <w:spacing w:val="-1"/>
        </w:rPr>
        <w:t> </w:t>
      </w:r>
      <w:r>
        <w:rPr/>
        <w:t>memiliki resiko</w:t>
      </w:r>
      <w:r>
        <w:rPr>
          <w:spacing w:val="2"/>
        </w:rPr>
        <w:t> </w:t>
      </w:r>
      <w:r>
        <w:rPr/>
        <w:t>yang</w:t>
      </w:r>
      <w:r>
        <w:rPr>
          <w:spacing w:val="-1"/>
        </w:rPr>
        <w:t> </w:t>
      </w:r>
      <w:r>
        <w:rPr/>
        <w:t>cukup lama</w:t>
      </w:r>
      <w:r>
        <w:rPr>
          <w:spacing w:val="-1"/>
        </w:rPr>
        <w:t> </w:t>
      </w:r>
      <w:r>
        <w:rPr/>
        <w:t>juga.</w:t>
      </w:r>
    </w:p>
    <w:p>
      <w:pPr>
        <w:pStyle w:val="BodyText"/>
        <w:spacing w:before="157"/>
        <w:ind w:left="119" w:right="239" w:firstLine="719"/>
      </w:pPr>
      <w:r>
        <w:rPr/>
        <w:t>Dalam penelitian ini keputusan investasi diproksikan dengan price earnings ratio (PER).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menandakan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dalam</w:t>
      </w:r>
      <w:r>
        <w:rPr>
          <w:spacing w:val="60"/>
        </w:rPr>
        <w:t> </w:t>
      </w:r>
      <w:r>
        <w:rPr/>
        <w:t>berinvestasi</w:t>
      </w:r>
      <w:r>
        <w:rPr>
          <w:spacing w:val="1"/>
        </w:rPr>
        <w:t> </w:t>
      </w:r>
      <w:r>
        <w:rPr/>
        <w:t>mencapai hasil yang baik dan dapat menarik investor. Dengan demikian, keputusan investasi</w:t>
      </w:r>
      <w:r>
        <w:rPr>
          <w:spacing w:val="1"/>
        </w:rPr>
        <w:t> </w:t>
      </w:r>
      <w:r>
        <w:rPr/>
        <w:t>mempunyai</w:t>
      </w:r>
      <w:r>
        <w:rPr>
          <w:spacing w:val="-1"/>
        </w:rPr>
        <w:t> </w:t>
      </w:r>
      <w:r>
        <w:rPr/>
        <w:t>pengaruh</w:t>
      </w:r>
      <w:r>
        <w:rPr>
          <w:spacing w:val="3"/>
        </w:rPr>
        <w:t> </w:t>
      </w:r>
      <w:r>
        <w:rPr/>
        <w:t>yang</w:t>
      </w:r>
      <w:r>
        <w:rPr>
          <w:spacing w:val="-3"/>
        </w:rPr>
        <w:t> </w:t>
      </w:r>
      <w:r>
        <w:rPr/>
        <w:t>positif terhadap nilai</w:t>
      </w:r>
      <w:r>
        <w:rPr>
          <w:spacing w:val="2"/>
        </w:rPr>
        <w:t> </w:t>
      </w:r>
      <w:r>
        <w:rPr/>
        <w:t>perusahaan.</w:t>
      </w:r>
    </w:p>
    <w:p>
      <w:pPr>
        <w:tabs>
          <w:tab w:pos="1900" w:val="left" w:leader="none"/>
        </w:tabs>
        <w:spacing w:line="172" w:lineRule="auto" w:before="165"/>
        <w:ind w:left="938" w:right="0" w:firstLine="0"/>
        <w:jc w:val="left"/>
        <w:rPr>
          <w:rFonts w:ascii="Cambria Math" w:eastAsia="Cambria Math"/>
          <w:sz w:val="17"/>
        </w:rPr>
      </w:pPr>
      <w:r>
        <w:rPr/>
        <w:pict>
          <v:rect style="position:absolute;margin-left:142.699997pt;margin-top:18.389765pt;width:87.384pt;height:.84003pt;mso-position-horizontal-relative:page;mso-position-vertical-relative:paragraph;z-index:-15816704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PER =</w:t>
        <w:tab/>
      </w:r>
      <w:r>
        <w:rPr>
          <w:rFonts w:ascii="Cambria Math" w:eastAsia="Cambria Math"/>
          <w:sz w:val="17"/>
        </w:rPr>
        <w:t>𝐻𝐴𝑅𝐺𝐴</w:t>
      </w:r>
      <w:r>
        <w:rPr>
          <w:rFonts w:ascii="Cambria Math" w:eastAsia="Cambria Math"/>
          <w:spacing w:val="13"/>
          <w:sz w:val="17"/>
        </w:rPr>
        <w:t> </w:t>
      </w:r>
      <w:r>
        <w:rPr>
          <w:rFonts w:ascii="Cambria Math" w:eastAsia="Cambria Math"/>
          <w:sz w:val="17"/>
        </w:rPr>
        <w:t>𝑆𝐴𝐻𝐴𝑀</w:t>
      </w:r>
    </w:p>
    <w:p>
      <w:pPr>
        <w:spacing w:line="161" w:lineRule="exact" w:before="0"/>
        <w:ind w:left="1633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𝐸𝐴𝑅𝑁𝐼𝑁𝐺</w:t>
      </w:r>
      <w:r>
        <w:rPr>
          <w:rFonts w:ascii="Cambria Math" w:eastAsia="Cambria Math"/>
          <w:spacing w:val="-6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𝑃𝐸𝑅</w:t>
      </w:r>
      <w:r>
        <w:rPr>
          <w:rFonts w:ascii="Cambria Math" w:eastAsia="Cambria Math"/>
          <w:spacing w:val="-7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𝑆𝐻𝐴𝑅𝐸</w:t>
      </w:r>
    </w:p>
    <w:p>
      <w:pPr>
        <w:pStyle w:val="BodyText"/>
        <w:ind w:left="0"/>
        <w:jc w:val="left"/>
        <w:rPr>
          <w:rFonts w:ascii="Cambria Math"/>
          <w:sz w:val="20"/>
        </w:rPr>
      </w:pPr>
    </w:p>
    <w:p>
      <w:pPr>
        <w:pStyle w:val="BodyText"/>
        <w:spacing w:before="1"/>
        <w:ind w:left="119" w:right="117" w:firstLine="719"/>
      </w:pPr>
      <w:r>
        <w:rPr/>
        <w:t>Menurut</w:t>
      </w:r>
      <w:r>
        <w:rPr>
          <w:spacing w:val="1"/>
        </w:rPr>
        <w:t> </w:t>
      </w:r>
      <w:r>
        <w:rPr/>
        <w:t>Brigham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Houston</w:t>
      </w:r>
      <w:r>
        <w:rPr>
          <w:spacing w:val="1"/>
        </w:rPr>
        <w:t> </w:t>
      </w:r>
      <w:r>
        <w:rPr/>
        <w:t>(2012) pertumbuhan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(peningkatan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penurunan)</w:t>
      </w:r>
      <w:r>
        <w:rPr>
          <w:spacing w:val="1"/>
        </w:rPr>
        <w:t> </w:t>
      </w:r>
      <w:r>
        <w:rPr/>
        <w:t>total</w:t>
      </w:r>
      <w:r>
        <w:rPr>
          <w:spacing w:val="61"/>
        </w:rPr>
        <w:t> </w:t>
      </w:r>
      <w:r>
        <w:rPr/>
        <w:t>aset</w:t>
      </w:r>
      <w:r>
        <w:rPr>
          <w:spacing w:val="61"/>
        </w:rPr>
        <w:t> </w:t>
      </w:r>
      <w:r>
        <w:rPr/>
        <w:t>yang</w:t>
      </w:r>
      <w:r>
        <w:rPr>
          <w:spacing w:val="60"/>
        </w:rPr>
        <w:t> </w:t>
      </w:r>
      <w:r>
        <w:rPr/>
        <w:t>dimiliki</w:t>
      </w:r>
      <w:r>
        <w:rPr>
          <w:spacing w:val="60"/>
        </w:rPr>
        <w:t> </w:t>
      </w:r>
      <w:r>
        <w:rPr/>
        <w:t>oleh</w:t>
      </w:r>
      <w:r>
        <w:rPr>
          <w:spacing w:val="60"/>
        </w:rPr>
        <w:t> </w:t>
      </w:r>
      <w:r>
        <w:rPr/>
        <w:t>perusahaan.</w:t>
      </w:r>
      <w:r>
        <w:rPr>
          <w:spacing w:val="60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perusahaan dalam pecking order theory memiliki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pendanaan.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ini,</w:t>
      </w:r>
      <w:r>
        <w:rPr>
          <w:spacing w:val="60"/>
        </w:rPr>
        <w:t> </w:t>
      </w:r>
      <w:r>
        <w:rPr/>
        <w:t>perusahaan</w:t>
      </w:r>
      <w:r>
        <w:rPr>
          <w:spacing w:val="60"/>
        </w:rPr>
        <w:t> </w:t>
      </w:r>
      <w:r>
        <w:rPr/>
        <w:t>dengan</w:t>
      </w:r>
      <w:r>
        <w:rPr>
          <w:spacing w:val="60"/>
        </w:rPr>
        <w:t> </w:t>
      </w:r>
      <w:r>
        <w:rPr/>
        <w:t>tingkat</w:t>
      </w:r>
      <w:r>
        <w:rPr>
          <w:spacing w:val="60"/>
        </w:rPr>
        <w:t> </w:t>
      </w:r>
      <w:r>
        <w:rPr/>
        <w:t>pertumbuhan</w:t>
      </w:r>
      <w:r>
        <w:rPr>
          <w:spacing w:val="60"/>
        </w:rPr>
        <w:t> </w:t>
      </w:r>
      <w:r>
        <w:rPr/>
        <w:t>perusahaan</w:t>
      </w:r>
      <w:r>
        <w:rPr>
          <w:spacing w:val="60"/>
        </w:rPr>
        <w:t> </w:t>
      </w:r>
      <w:r>
        <w:rPr/>
        <w:t>yang</w:t>
      </w:r>
      <w:r>
        <w:rPr>
          <w:spacing w:val="60"/>
        </w:rPr>
        <w:t> </w:t>
      </w:r>
      <w:r>
        <w:rPr/>
        <w:t>cepat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</w:t>
      </w:r>
      <w:r>
        <w:rPr>
          <w:spacing w:val="61"/>
        </w:rPr>
        <w:t> </w:t>
      </w:r>
      <w:r>
        <w:rPr/>
        <w:t>mengandalkan</w:t>
      </w:r>
      <w:r>
        <w:rPr>
          <w:spacing w:val="61"/>
        </w:rPr>
        <w:t> </w:t>
      </w:r>
      <w:r>
        <w:rPr/>
        <w:t>pada</w:t>
      </w:r>
      <w:r>
        <w:rPr>
          <w:spacing w:val="61"/>
        </w:rPr>
        <w:t> </w:t>
      </w:r>
      <w:r>
        <w:rPr/>
        <w:t>dana</w:t>
      </w:r>
      <w:r>
        <w:rPr>
          <w:spacing w:val="61"/>
        </w:rPr>
        <w:t> </w:t>
      </w:r>
      <w:r>
        <w:rPr/>
        <w:t>eksternal.</w:t>
      </w:r>
      <w:r>
        <w:rPr>
          <w:spacing w:val="61"/>
        </w:rPr>
        <w:t> </w:t>
      </w:r>
      <w:r>
        <w:rPr/>
        <w:t>Semakin</w:t>
      </w:r>
      <w:r>
        <w:rPr>
          <w:spacing w:val="61"/>
        </w:rPr>
        <w:t> </w:t>
      </w:r>
      <w:r>
        <w:rPr/>
        <w:t>tinggi</w:t>
      </w:r>
      <w:r>
        <w:rPr>
          <w:spacing w:val="6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untuk pembiayaan</w:t>
      </w:r>
      <w:r>
        <w:rPr>
          <w:spacing w:val="1"/>
        </w:rPr>
        <w:t> </w:t>
      </w:r>
      <w:r>
        <w:rPr/>
        <w:t>ekspansi. Pertumbuhan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bertambahnya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menggambarkan profitabilitas di masa yang akan datang. Apabila dari sudut pandang investor,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tanda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menguntungkan,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daripada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mengharapkan</w:t>
      </w:r>
      <w:r>
        <w:rPr>
          <w:spacing w:val="1"/>
        </w:rPr>
        <w:t> </w:t>
      </w:r>
      <w:r>
        <w:rPr>
          <w:i/>
        </w:rPr>
        <w:t>rate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return</w:t>
      </w:r>
      <w:r>
        <w:rPr>
          <w:i/>
          <w:spacing w:val="1"/>
        </w:rPr>
        <w:t> </w:t>
      </w:r>
      <w:r>
        <w:rPr/>
        <w:t>(tingkat</w:t>
      </w:r>
      <w:r>
        <w:rPr>
          <w:spacing w:val="1"/>
        </w:rPr>
        <w:t> </w:t>
      </w:r>
      <w:r>
        <w:rPr/>
        <w:t>pengembalian)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tingginya</w:t>
      </w:r>
      <w:r>
        <w:rPr>
          <w:spacing w:val="1"/>
        </w:rPr>
        <w:t> </w:t>
      </w:r>
      <w:r>
        <w:rPr/>
        <w:t>perusahaan dalam mendapatkan laba, maka semakin besar </w:t>
      </w:r>
      <w:r>
        <w:rPr>
          <w:i/>
        </w:rPr>
        <w:t>return </w:t>
      </w:r>
      <w:r>
        <w:rPr/>
        <w:t>yang diperoleh oleh investor,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besarnya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perusahaan.</w:t>
      </w:r>
    </w:p>
    <w:p>
      <w:pPr>
        <w:spacing w:after="0"/>
        <w:sectPr>
          <w:pgSz w:w="12240" w:h="15840"/>
          <w:pgMar w:top="1280" w:bottom="280" w:left="1220" w:right="1200"/>
        </w:sectPr>
      </w:pPr>
    </w:p>
    <w:p>
      <w:pPr>
        <w:spacing w:line="232" w:lineRule="auto" w:before="79"/>
        <w:ind w:left="119" w:right="3083" w:firstLine="719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168.740005pt;margin-top:28.397005pt;width:169.37pt;height:.84pt;mso-position-horizontal-relative:page;mso-position-vertical-relative:paragraph;z-index:-15816192" filled="true" fillcolor="#000000" stroked="false">
            <v:fill type="solid"/>
            <w10:wrap type="none"/>
          </v:rect>
        </w:pict>
      </w:r>
      <w:r>
        <w:rPr>
          <w:sz w:val="24"/>
        </w:rPr>
        <w:t>Pertumbuhan</w:t>
      </w:r>
      <w:r>
        <w:rPr>
          <w:spacing w:val="-3"/>
          <w:sz w:val="24"/>
        </w:rPr>
        <w:t> </w:t>
      </w:r>
      <w:r>
        <w:rPr>
          <w:sz w:val="24"/>
        </w:rPr>
        <w:t>perusahaan</w:t>
      </w:r>
      <w:r>
        <w:rPr>
          <w:spacing w:val="-1"/>
          <w:sz w:val="24"/>
        </w:rPr>
        <w:t> </w:t>
      </w:r>
      <w:r>
        <w:rPr>
          <w:sz w:val="24"/>
        </w:rPr>
        <w:t>sendiri</w:t>
      </w:r>
      <w:r>
        <w:rPr>
          <w:spacing w:val="-2"/>
          <w:sz w:val="24"/>
        </w:rPr>
        <w:t> </w:t>
      </w:r>
      <w:r>
        <w:rPr>
          <w:sz w:val="24"/>
        </w:rPr>
        <w:t>diukur</w:t>
      </w:r>
      <w:r>
        <w:rPr>
          <w:spacing w:val="-4"/>
          <w:sz w:val="24"/>
        </w:rPr>
        <w:t> </w:t>
      </w:r>
      <w:r>
        <w:rPr>
          <w:sz w:val="24"/>
        </w:rPr>
        <w:t>dengan</w:t>
      </w:r>
      <w:r>
        <w:rPr>
          <w:spacing w:val="-3"/>
          <w:sz w:val="24"/>
        </w:rPr>
        <w:t> </w:t>
      </w:r>
      <w:r>
        <w:rPr>
          <w:sz w:val="24"/>
        </w:rPr>
        <w:t>cara</w:t>
      </w:r>
      <w:r>
        <w:rPr>
          <w:spacing w:val="-4"/>
          <w:sz w:val="24"/>
        </w:rPr>
        <w:t> </w:t>
      </w:r>
      <w:r>
        <w:rPr>
          <w:sz w:val="24"/>
        </w:rPr>
        <w:t>berikut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position w:val="-13"/>
          <w:sz w:val="24"/>
        </w:rPr>
        <w:t>Pertumbuhan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Aset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</w:rPr>
        <w:t>𝑇𝑜𝑡𝑎𝑙</w:t>
      </w:r>
      <w:r>
        <w:rPr>
          <w:rFonts w:ascii="Cambria Math" w:hAnsi="Cambria Math" w:eastAsia="Cambria Math"/>
          <w:spacing w:val="11"/>
          <w:sz w:val="17"/>
        </w:rPr>
        <w:t> </w:t>
      </w:r>
      <w:r>
        <w:rPr>
          <w:rFonts w:ascii="Cambria Math" w:hAnsi="Cambria Math" w:eastAsia="Cambria Math"/>
          <w:sz w:val="17"/>
        </w:rPr>
        <w:t>𝐴𝑠𝑒𝑡</w:t>
      </w:r>
      <w:r>
        <w:rPr>
          <w:rFonts w:ascii="Cambria Math" w:hAnsi="Cambria Math" w:eastAsia="Cambria Math"/>
          <w:spacing w:val="9"/>
          <w:sz w:val="17"/>
        </w:rPr>
        <w:t> </w:t>
      </w:r>
      <w:r>
        <w:rPr>
          <w:rFonts w:ascii="Cambria Math" w:hAnsi="Cambria Math" w:eastAsia="Cambria Math"/>
          <w:sz w:val="17"/>
        </w:rPr>
        <w:t>𝑡𝑎ℎ𝑢𝑛</w:t>
      </w:r>
      <w:r>
        <w:rPr>
          <w:rFonts w:ascii="Cambria Math" w:hAnsi="Cambria Math" w:eastAsia="Cambria Math"/>
          <w:spacing w:val="12"/>
          <w:sz w:val="17"/>
        </w:rPr>
        <w:t> </w:t>
      </w:r>
      <w:r>
        <w:rPr>
          <w:rFonts w:ascii="Cambria Math" w:hAnsi="Cambria Math" w:eastAsia="Cambria Math"/>
          <w:sz w:val="17"/>
        </w:rPr>
        <w:t>𝑡−𝑇𝑜𝑡𝑎𝑙</w:t>
      </w:r>
      <w:r>
        <w:rPr>
          <w:rFonts w:ascii="Cambria Math" w:hAnsi="Cambria Math" w:eastAsia="Cambria Math"/>
          <w:spacing w:val="11"/>
          <w:sz w:val="17"/>
        </w:rPr>
        <w:t> </w:t>
      </w:r>
      <w:r>
        <w:rPr>
          <w:rFonts w:ascii="Cambria Math" w:hAnsi="Cambria Math" w:eastAsia="Cambria Math"/>
          <w:sz w:val="17"/>
        </w:rPr>
        <w:t>𝐴𝑠𝑒𝑡</w:t>
      </w:r>
      <w:r>
        <w:rPr>
          <w:rFonts w:ascii="Cambria Math" w:hAnsi="Cambria Math" w:eastAsia="Cambria Math"/>
          <w:spacing w:val="8"/>
          <w:sz w:val="17"/>
        </w:rPr>
        <w:t> </w:t>
      </w:r>
      <w:r>
        <w:rPr>
          <w:rFonts w:ascii="Cambria Math" w:hAnsi="Cambria Math" w:eastAsia="Cambria Math"/>
          <w:sz w:val="17"/>
        </w:rPr>
        <w:t>𝑡𝑎ℎ𝑢𝑛</w:t>
      </w:r>
      <w:r>
        <w:rPr>
          <w:rFonts w:ascii="Cambria Math" w:hAnsi="Cambria Math" w:eastAsia="Cambria Math"/>
          <w:spacing w:val="9"/>
          <w:sz w:val="17"/>
        </w:rPr>
        <w:t> </w:t>
      </w:r>
      <w:r>
        <w:rPr>
          <w:rFonts w:ascii="Cambria Math" w:hAnsi="Cambria Math" w:eastAsia="Cambria Math"/>
          <w:sz w:val="17"/>
        </w:rPr>
        <w:t>𝑡−1</w:t>
      </w:r>
    </w:p>
    <w:p>
      <w:pPr>
        <w:spacing w:line="111" w:lineRule="exact" w:before="0"/>
        <w:ind w:left="2976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𝑇𝑜𝑡𝑎𝑙</w:t>
      </w:r>
      <w:r>
        <w:rPr>
          <w:rFonts w:ascii="Cambria Math" w:hAnsi="Cambria Math" w:eastAsia="Cambria Math"/>
          <w:spacing w:val="-4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𝐴𝑠𝑒𝑡</w:t>
      </w:r>
      <w:r>
        <w:rPr>
          <w:rFonts w:ascii="Cambria Math" w:hAnsi="Cambria Math" w:eastAsia="Cambria Math"/>
          <w:spacing w:val="-3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𝑡𝑎ℎ𝑢𝑛</w:t>
      </w:r>
      <w:r>
        <w:rPr>
          <w:rFonts w:ascii="Cambria Math" w:hAnsi="Cambria Math" w:eastAsia="Cambria Math"/>
          <w:spacing w:val="-5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𝑡−1</w:t>
      </w:r>
    </w:p>
    <w:p>
      <w:pPr>
        <w:pStyle w:val="BodyText"/>
        <w:spacing w:before="10"/>
        <w:ind w:left="0"/>
        <w:jc w:val="left"/>
        <w:rPr>
          <w:rFonts w:ascii="Cambria Math"/>
          <w:sz w:val="19"/>
        </w:rPr>
      </w:pPr>
    </w:p>
    <w:p>
      <w:pPr>
        <w:pStyle w:val="BodyText"/>
        <w:ind w:left="119" w:right="116" w:firstLine="719"/>
      </w:pPr>
      <w:r>
        <w:rPr/>
        <w:t>Menurut (Brigham dan Houston, 2012) Profitabilitas merupakan hasil akhir dari kebijakan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keuangan.</w:t>
      </w:r>
      <w:r>
        <w:rPr>
          <w:spacing w:val="1"/>
        </w:rPr>
        <w:t> </w:t>
      </w:r>
      <w:r>
        <w:rPr/>
        <w:t>Profitabilitas</w:t>
      </w:r>
      <w:r>
        <w:rPr>
          <w:spacing w:val="61"/>
        </w:rPr>
        <w:t> </w:t>
      </w:r>
      <w:r>
        <w:rPr/>
        <w:t>atau</w:t>
      </w:r>
      <w:r>
        <w:rPr>
          <w:spacing w:val="61"/>
        </w:rPr>
        <w:t> </w:t>
      </w:r>
      <w:r>
        <w:rPr/>
        <w:t>kemampuan</w:t>
      </w:r>
      <w:r>
        <w:rPr>
          <w:spacing w:val="61"/>
        </w:rPr>
        <w:t> </w:t>
      </w:r>
      <w:r>
        <w:rPr/>
        <w:t>memperoleh</w:t>
      </w:r>
      <w:r>
        <w:rPr>
          <w:spacing w:val="61"/>
        </w:rPr>
        <w:t> </w:t>
      </w:r>
      <w:r>
        <w:rPr/>
        <w:t>laba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persentase</w:t>
      </w:r>
      <w:r>
        <w:rPr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digunakan</w:t>
      </w:r>
      <w:r>
        <w:rPr>
          <w:spacing w:val="61"/>
        </w:rPr>
        <w:t> </w:t>
      </w:r>
      <w:r>
        <w:rPr/>
        <w:t>untuk</w:t>
      </w:r>
      <w:r>
        <w:rPr>
          <w:spacing w:val="61"/>
        </w:rPr>
        <w:t> </w:t>
      </w:r>
      <w:r>
        <w:rPr/>
        <w:t>menilai sejauh mana</w:t>
      </w:r>
      <w:r>
        <w:rPr>
          <w:spacing w:val="1"/>
        </w:rPr>
        <w:t> </w:t>
      </w:r>
      <w:r>
        <w:rPr/>
        <w:t>perusahaan mampu menghasilkan laba pada tingkat</w:t>
      </w:r>
      <w:r>
        <w:rPr>
          <w:spacing w:val="1"/>
        </w:rPr>
        <w:t> </w:t>
      </w:r>
      <w:r>
        <w:rPr/>
        <w:t>yang dapat diterima.</w:t>
      </w:r>
      <w:r>
        <w:rPr>
          <w:spacing w:val="1"/>
        </w:rPr>
        <w:t> </w:t>
      </w:r>
      <w:r>
        <w:rPr/>
        <w:t>Nilai</w:t>
      </w:r>
      <w:r>
        <w:rPr>
          <w:spacing w:val="6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menjadi</w:t>
      </w:r>
      <w:r>
        <w:rPr>
          <w:spacing w:val="61"/>
        </w:rPr>
        <w:t> </w:t>
      </w:r>
      <w:r>
        <w:rPr/>
        <w:t>ukuran</w:t>
      </w:r>
      <w:r>
        <w:rPr>
          <w:spacing w:val="61"/>
        </w:rPr>
        <w:t> </w:t>
      </w:r>
      <w:r>
        <w:rPr/>
        <w:t>bagi</w:t>
      </w:r>
      <w:r>
        <w:rPr>
          <w:spacing w:val="61"/>
        </w:rPr>
        <w:t> </w:t>
      </w:r>
      <w:r>
        <w:rPr/>
        <w:t>kesehatan</w:t>
      </w:r>
      <w:r>
        <w:rPr>
          <w:spacing w:val="61"/>
        </w:rPr>
        <w:t> </w:t>
      </w:r>
      <w:r>
        <w:rPr/>
        <w:t>perusahaan. Apabila  </w:t>
      </w:r>
      <w:r>
        <w:rPr>
          <w:spacing w:val="1"/>
        </w:rPr>
        <w:t> </w:t>
      </w:r>
      <w:r>
        <w:rPr/>
        <w:t>tingkat  </w:t>
      </w:r>
      <w:r>
        <w:rPr>
          <w:spacing w:val="1"/>
        </w:rPr>
        <w:t> </w:t>
      </w:r>
      <w:r>
        <w:rPr/>
        <w:t>profitabilitas  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citra</w:t>
      </w:r>
      <w:r>
        <w:rPr>
          <w:spacing w:val="61"/>
        </w:rPr>
        <w:t> </w:t>
      </w:r>
      <w:r>
        <w:rPr/>
        <w:t>dari perusahaan juga akan meningkat.</w:t>
      </w:r>
      <w:r>
        <w:rPr>
          <w:spacing w:val="60"/>
        </w:rPr>
        <w:t> </w:t>
      </w:r>
      <w:r>
        <w:rPr/>
        <w:t>Profitabilitas</w:t>
      </w:r>
      <w:r>
        <w:rPr>
          <w:spacing w:val="60"/>
        </w:rPr>
        <w:t> </w:t>
      </w:r>
      <w:r>
        <w:rPr/>
        <w:t>adalah tingkat</w:t>
      </w:r>
      <w:r>
        <w:rPr>
          <w:spacing w:val="1"/>
        </w:rPr>
        <w:t> </w:t>
      </w:r>
      <w:r>
        <w:rPr/>
        <w:t>keuntungan bersih yang didapatkan oleh perusahaan dari hasil operasionalnya dimana keuntungan</w:t>
      </w:r>
      <w:r>
        <w:rPr>
          <w:spacing w:val="1"/>
        </w:rPr>
        <w:t> </w:t>
      </w:r>
      <w:r>
        <w:rPr/>
        <w:t>tersebut akan dibagikan kepada pemegang saham dalam bentuk dividen, apabila tidak dibagikan</w:t>
      </w:r>
      <w:r>
        <w:rPr>
          <w:spacing w:val="1"/>
        </w:rPr>
        <w:t> </w:t>
      </w:r>
      <w:r>
        <w:rPr/>
        <w:t>keuntungan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disimpan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60"/>
        </w:rPr>
        <w:t> </w:t>
      </w:r>
      <w:r>
        <w:rPr/>
        <w:t>kinerja</w:t>
      </w:r>
      <w:r>
        <w:rPr>
          <w:spacing w:val="1"/>
        </w:rPr>
        <w:t> </w:t>
      </w:r>
      <w:r>
        <w:rPr/>
        <w:t>kegiatan</w:t>
      </w:r>
      <w:r>
        <w:rPr>
          <w:spacing w:val="-1"/>
        </w:rPr>
        <w:t> </w:t>
      </w:r>
      <w:r>
        <w:rPr/>
        <w:t>operasional</w:t>
      </w:r>
    </w:p>
    <w:p>
      <w:pPr>
        <w:pStyle w:val="BodyText"/>
        <w:spacing w:before="1"/>
        <w:ind w:left="119" w:right="127"/>
      </w:pPr>
      <w:r>
        <w:rPr/>
        <w:t>Menurut</w:t>
      </w:r>
      <w:r>
        <w:rPr>
          <w:spacing w:val="1"/>
        </w:rPr>
        <w:t> </w:t>
      </w:r>
      <w:r>
        <w:rPr/>
        <w:t>Mardiyanto</w:t>
      </w:r>
      <w:r>
        <w:rPr>
          <w:spacing w:val="61"/>
        </w:rPr>
        <w:t> </w:t>
      </w:r>
      <w:r>
        <w:rPr/>
        <w:t>(2009)</w:t>
      </w:r>
      <w:r>
        <w:rPr>
          <w:spacing w:val="61"/>
        </w:rPr>
        <w:t> </w:t>
      </w:r>
      <w:r>
        <w:rPr/>
        <w:t>profitabilitas</w:t>
      </w:r>
      <w:r>
        <w:rPr>
          <w:spacing w:val="61"/>
        </w:rPr>
        <w:t> </w:t>
      </w:r>
      <w:r>
        <w:rPr/>
        <w:t>merupakan</w:t>
      </w:r>
      <w:r>
        <w:rPr>
          <w:spacing w:val="61"/>
        </w:rPr>
        <w:t> </w:t>
      </w:r>
      <w:r>
        <w:rPr/>
        <w:t>pengukuran kesanggupan</w:t>
      </w:r>
      <w:r>
        <w:rPr>
          <w:spacing w:val="6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untuk</w:t>
      </w:r>
      <w:r>
        <w:rPr>
          <w:spacing w:val="59"/>
        </w:rPr>
        <w:t> </w:t>
      </w:r>
      <w:r>
        <w:rPr/>
        <w:t>menghasilkan</w:t>
      </w:r>
      <w:r>
        <w:rPr>
          <w:spacing w:val="59"/>
        </w:rPr>
        <w:t> </w:t>
      </w:r>
      <w:r>
        <w:rPr/>
        <w:t>laba.</w:t>
      </w:r>
      <w:r>
        <w:rPr>
          <w:spacing w:val="59"/>
        </w:rPr>
        <w:t> </w:t>
      </w:r>
      <w:r>
        <w:rPr/>
        <w:t>Profitabilitas dapat</w:t>
      </w:r>
      <w:r>
        <w:rPr>
          <w:spacing w:val="-1"/>
        </w:rPr>
        <w:t> </w:t>
      </w:r>
      <w:r>
        <w:rPr/>
        <w:t>diukur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NPM (</w:t>
      </w:r>
      <w:r>
        <w:rPr>
          <w:i/>
        </w:rPr>
        <w:t>net</w:t>
      </w:r>
      <w:r>
        <w:rPr>
          <w:i/>
          <w:spacing w:val="-1"/>
        </w:rPr>
        <w:t> </w:t>
      </w:r>
      <w:r>
        <w:rPr>
          <w:i/>
        </w:rPr>
        <w:t>profit margin</w:t>
      </w:r>
      <w:r>
        <w:rPr/>
        <w:t>).</w:t>
      </w:r>
    </w:p>
    <w:p>
      <w:pPr>
        <w:pStyle w:val="BodyText"/>
        <w:ind w:left="0"/>
        <w:jc w:val="left"/>
        <w:rPr>
          <w:sz w:val="25"/>
        </w:rPr>
      </w:pPr>
    </w:p>
    <w:p>
      <w:pPr>
        <w:spacing w:line="172" w:lineRule="auto" w:before="0"/>
        <w:ind w:left="119" w:right="0" w:firstLine="0"/>
        <w:jc w:val="both"/>
        <w:rPr>
          <w:rFonts w:ascii="Cambria Math" w:eastAsia="Cambria Math"/>
          <w:sz w:val="17"/>
        </w:rPr>
      </w:pPr>
      <w:r>
        <w:rPr/>
        <w:pict>
          <v:rect style="position:absolute;margin-left:105.739998pt;margin-top:10.139783pt;width:123.74pt;height:.84pt;mso-position-horizontal-relative:page;mso-position-vertical-relative:paragraph;z-index:-15815680" filled="true" fillcolor="#000000" stroked="false">
            <v:fill type="solid"/>
            <w10:wrap type="none"/>
          </v:rect>
        </w:pict>
      </w:r>
      <w:r>
        <w:rPr>
          <w:w w:val="105"/>
          <w:position w:val="-13"/>
          <w:sz w:val="24"/>
        </w:rPr>
        <w:t>NPM</w:t>
      </w:r>
      <w:r>
        <w:rPr>
          <w:spacing w:val="-14"/>
          <w:w w:val="105"/>
          <w:position w:val="-13"/>
          <w:sz w:val="24"/>
        </w:rPr>
        <w:t> </w:t>
      </w:r>
      <w:r>
        <w:rPr>
          <w:w w:val="105"/>
          <w:position w:val="-13"/>
          <w:sz w:val="24"/>
        </w:rPr>
        <w:t>=</w:t>
      </w:r>
      <w:r>
        <w:rPr>
          <w:spacing w:val="-15"/>
          <w:w w:val="105"/>
          <w:position w:val="-13"/>
          <w:sz w:val="24"/>
        </w:rPr>
        <w:t> </w:t>
      </w:r>
      <w:r>
        <w:rPr>
          <w:rFonts w:ascii="Cambria Math" w:eastAsia="Cambria Math"/>
          <w:w w:val="105"/>
          <w:sz w:val="17"/>
        </w:rPr>
        <w:t>𝐿𝐴𝐵𝐴</w:t>
      </w:r>
      <w:r>
        <w:rPr>
          <w:rFonts w:ascii="Cambria Math" w:eastAsia="Cambria Math"/>
          <w:spacing w:val="-9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𝐵𝐸𝑅𝑆𝐼𝐻</w:t>
      </w:r>
      <w:r>
        <w:rPr>
          <w:rFonts w:ascii="Cambria Math" w:eastAsia="Cambria Math"/>
          <w:spacing w:val="-4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𝑆𝐸𝑇𝐸𝐿𝐴𝐻</w:t>
      </w:r>
      <w:r>
        <w:rPr>
          <w:rFonts w:ascii="Cambria Math" w:eastAsia="Cambria Math"/>
          <w:spacing w:val="-6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𝑃𝐴𝐽𝐴𝐾</w:t>
      </w:r>
    </w:p>
    <w:p>
      <w:pPr>
        <w:spacing w:line="161" w:lineRule="exact" w:before="0"/>
        <w:ind w:left="1629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𝑃𝐸𝑁𝐽𝑈𝐴𝐿𝐴𝑁</w:t>
      </w:r>
    </w:p>
    <w:p>
      <w:pPr>
        <w:pStyle w:val="BodyText"/>
        <w:spacing w:before="10"/>
        <w:ind w:left="0"/>
        <w:jc w:val="left"/>
        <w:rPr>
          <w:rFonts w:ascii="Cambria Math"/>
          <w:sz w:val="14"/>
        </w:rPr>
      </w:pPr>
    </w:p>
    <w:p>
      <w:pPr>
        <w:pStyle w:val="BodyText"/>
        <w:spacing w:before="90"/>
        <w:ind w:left="119" w:right="117" w:firstLine="719"/>
      </w:pPr>
      <w:r>
        <w:rPr/>
        <w:t>Nilai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diukur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price</w:t>
      </w:r>
      <w:r>
        <w:rPr>
          <w:i/>
          <w:spacing w:val="1"/>
        </w:rPr>
        <w:t> </w:t>
      </w:r>
      <w:r>
        <w:rPr>
          <w:i/>
        </w:rPr>
        <w:t>to</w:t>
      </w:r>
      <w:r>
        <w:rPr>
          <w:i/>
          <w:spacing w:val="1"/>
        </w:rPr>
        <w:t> </w:t>
      </w:r>
      <w:r>
        <w:rPr>
          <w:i/>
        </w:rPr>
        <w:t>book</w:t>
      </w:r>
      <w:r>
        <w:rPr>
          <w:i/>
          <w:spacing w:val="1"/>
        </w:rPr>
        <w:t> </w:t>
      </w:r>
      <w:r>
        <w:rPr>
          <w:i/>
        </w:rPr>
        <w:t>value</w:t>
      </w:r>
      <w:r>
        <w:rPr>
          <w:i/>
          <w:spacing w:val="1"/>
        </w:rPr>
        <w:t> </w:t>
      </w:r>
      <w:r>
        <w:rPr/>
        <w:t>(PBV),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perbandingan antara harga saham perusahaan dengan nilai buku per saham (Brigham dan Houston,</w:t>
      </w:r>
      <w:r>
        <w:rPr>
          <w:spacing w:val="1"/>
        </w:rPr>
        <w:t> </w:t>
      </w:r>
      <w:r>
        <w:rPr/>
        <w:t>2012). PBV sendiri dapat diartikan sebagai hasil antara perbandingan harga saham dan nilai buku</w:t>
      </w:r>
      <w:r>
        <w:rPr>
          <w:spacing w:val="1"/>
        </w:rPr>
        <w:t> </w:t>
      </w:r>
      <w:r>
        <w:rPr/>
        <w:t>saham.</w:t>
      </w:r>
      <w:r>
        <w:rPr>
          <w:spacing w:val="-1"/>
        </w:rPr>
        <w:t> </w:t>
      </w:r>
      <w:r>
        <w:rPr/>
        <w:t>PBV</w:t>
      </w:r>
      <w:r>
        <w:rPr>
          <w:spacing w:val="3"/>
        </w:rPr>
        <w:t> </w:t>
      </w:r>
      <w:r>
        <w:rPr/>
        <w:t>yang</w:t>
      </w:r>
      <w:r>
        <w:rPr>
          <w:spacing w:val="-4"/>
        </w:rPr>
        <w:t> </w:t>
      </w:r>
      <w:r>
        <w:rPr/>
        <w:t>tinggi</w:t>
      </w:r>
      <w:r>
        <w:rPr>
          <w:spacing w:val="1"/>
        </w:rPr>
        <w:t> </w:t>
      </w:r>
      <w:r>
        <w:rPr/>
        <w:t>dapat</w:t>
      </w:r>
      <w:r>
        <w:rPr>
          <w:spacing w:val="-1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kepercayaan</w:t>
      </w:r>
      <w:r>
        <w:rPr>
          <w:spacing w:val="-1"/>
        </w:rPr>
        <w:t> </w:t>
      </w:r>
      <w:r>
        <w:rPr/>
        <w:t>pasar</w:t>
      </w:r>
      <w:r>
        <w:rPr>
          <w:spacing w:val="-1"/>
        </w:rPr>
        <w:t> </w:t>
      </w:r>
      <w:r>
        <w:rPr/>
        <w:t>akan</w:t>
      </w:r>
      <w:r>
        <w:rPr>
          <w:spacing w:val="-1"/>
        </w:rPr>
        <w:t> </w:t>
      </w:r>
      <w:r>
        <w:rPr/>
        <w:t>prospek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perusahaan.</w:t>
      </w:r>
    </w:p>
    <w:p>
      <w:pPr>
        <w:pStyle w:val="BodyText"/>
        <w:spacing w:before="6"/>
        <w:ind w:left="0"/>
        <w:jc w:val="left"/>
      </w:pPr>
    </w:p>
    <w:p>
      <w:pPr>
        <w:spacing w:line="172" w:lineRule="auto" w:before="1"/>
        <w:ind w:left="119" w:right="0" w:firstLine="0"/>
        <w:jc w:val="left"/>
        <w:rPr>
          <w:rFonts w:ascii="Cambria Math" w:eastAsia="Cambria Math"/>
          <w:sz w:val="17"/>
        </w:rPr>
      </w:pPr>
      <w:r>
        <w:rPr/>
        <w:pict>
          <v:rect style="position:absolute;margin-left:103.099998pt;margin-top:10.189789pt;width:116.06pt;height:.84pt;mso-position-horizontal-relative:page;mso-position-vertical-relative:paragraph;z-index:-15815168" filled="true" fillcolor="#000000" stroked="false">
            <v:fill type="solid"/>
            <w10:wrap type="none"/>
          </v:rect>
        </w:pict>
      </w:r>
      <w:r>
        <w:rPr>
          <w:spacing w:val="-1"/>
          <w:w w:val="105"/>
          <w:position w:val="-13"/>
          <w:sz w:val="24"/>
        </w:rPr>
        <w:t>PBV</w:t>
      </w:r>
      <w:r>
        <w:rPr>
          <w:spacing w:val="-15"/>
          <w:w w:val="105"/>
          <w:position w:val="-13"/>
          <w:sz w:val="24"/>
        </w:rPr>
        <w:t> </w:t>
      </w:r>
      <w:r>
        <w:rPr>
          <w:spacing w:val="-1"/>
          <w:w w:val="105"/>
          <w:position w:val="-13"/>
          <w:sz w:val="24"/>
        </w:rPr>
        <w:t>=</w:t>
      </w:r>
      <w:r>
        <w:rPr>
          <w:spacing w:val="-14"/>
          <w:w w:val="105"/>
          <w:position w:val="-13"/>
          <w:sz w:val="24"/>
        </w:rPr>
        <w:t> </w:t>
      </w:r>
      <w:r>
        <w:rPr>
          <w:rFonts w:ascii="Cambria Math" w:eastAsia="Cambria Math"/>
          <w:spacing w:val="-1"/>
          <w:w w:val="105"/>
          <w:sz w:val="17"/>
        </w:rPr>
        <w:t>𝐻𝐴𝑅𝐺𝐴</w:t>
      </w:r>
      <w:r>
        <w:rPr>
          <w:rFonts w:ascii="Cambria Math" w:eastAsia="Cambria Math"/>
          <w:spacing w:val="-6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𝑃𝐸𝑅</w:t>
      </w:r>
      <w:r>
        <w:rPr>
          <w:rFonts w:ascii="Cambria Math" w:eastAsia="Cambria Math"/>
          <w:spacing w:val="-6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𝐿𝐸𝑀𝐵𝐴𝑅</w:t>
      </w:r>
      <w:r>
        <w:rPr>
          <w:rFonts w:ascii="Cambria Math" w:eastAsia="Cambria Math"/>
          <w:spacing w:val="-6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𝑆𝐴𝐻𝐴𝑀</w:t>
      </w:r>
    </w:p>
    <w:p>
      <w:pPr>
        <w:spacing w:line="161" w:lineRule="exact" w:before="0"/>
        <w:ind w:left="914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𝑁𝐼𝐿𝐴𝐼</w:t>
      </w:r>
      <w:r>
        <w:rPr>
          <w:rFonts w:ascii="Cambria Math" w:eastAsia="Cambria Math"/>
          <w:spacing w:val="-5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𝐵𝑈𝐾𝑈</w:t>
      </w:r>
      <w:r>
        <w:rPr>
          <w:rFonts w:ascii="Cambria Math" w:eastAsia="Cambria Math"/>
          <w:spacing w:val="-5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𝑆𝐴𝐻𝐴𝑀</w:t>
      </w:r>
      <w:r>
        <w:rPr>
          <w:rFonts w:ascii="Cambria Math" w:eastAsia="Cambria Math"/>
          <w:spacing w:val="-5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𝐵𝐼𝐴𝑆𝐴</w:t>
      </w:r>
    </w:p>
    <w:p>
      <w:pPr>
        <w:pStyle w:val="BodyText"/>
        <w:spacing w:before="9"/>
        <w:ind w:left="0"/>
        <w:jc w:val="left"/>
        <w:rPr>
          <w:rFonts w:ascii="Cambria Math"/>
          <w:sz w:val="14"/>
        </w:rPr>
      </w:pPr>
    </w:p>
    <w:p>
      <w:pPr>
        <w:pStyle w:val="BodyText"/>
        <w:tabs>
          <w:tab w:pos="2880" w:val="left" w:leader="none"/>
        </w:tabs>
        <w:spacing w:line="340" w:lineRule="atLeast"/>
        <w:ind w:left="119" w:right="3856"/>
        <w:jc w:val="left"/>
        <w:rPr>
          <w:rFonts w:ascii="Cambria Math" w:eastAsia="Cambria Math"/>
        </w:rPr>
      </w:pPr>
      <w:r>
        <w:rPr/>
        <w:pict>
          <v:rect style="position:absolute;margin-left:182.779999pt;margin-top:27.724302pt;width:108.14pt;height:.84pt;mso-position-horizontal-relative:page;mso-position-vertical-relative:paragraph;z-index:-15814656" filled="true" fillcolor="#000000" stroked="false">
            <v:fill type="solid"/>
            <w10:wrap type="none"/>
          </v:rect>
        </w:pict>
      </w:r>
      <w:r>
        <w:rPr/>
        <w:t>Dan</w:t>
      </w:r>
      <w:r>
        <w:rPr>
          <w:spacing w:val="-2"/>
        </w:rPr>
        <w:t> </w:t>
      </w:r>
      <w:r>
        <w:rPr/>
        <w:t>nilai</w:t>
      </w:r>
      <w:r>
        <w:rPr>
          <w:spacing w:val="-2"/>
        </w:rPr>
        <w:t> </w:t>
      </w:r>
      <w:r>
        <w:rPr/>
        <w:t>buku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lembar</w:t>
      </w:r>
      <w:r>
        <w:rPr>
          <w:spacing w:val="-2"/>
        </w:rPr>
        <w:t> </w:t>
      </w:r>
      <w:r>
        <w:rPr/>
        <w:t>saham</w:t>
      </w:r>
      <w:r>
        <w:rPr>
          <w:spacing w:val="-2"/>
        </w:rPr>
        <w:t> </w:t>
      </w:r>
      <w:r>
        <w:rPr/>
        <w:t>dapat</w:t>
      </w:r>
      <w:r>
        <w:rPr>
          <w:spacing w:val="-2"/>
        </w:rPr>
        <w:t> </w:t>
      </w:r>
      <w:r>
        <w:rPr/>
        <w:t>dirumuskan</w:t>
      </w:r>
      <w:r>
        <w:rPr>
          <w:spacing w:val="-2"/>
        </w:rPr>
        <w:t> </w:t>
      </w:r>
      <w:r>
        <w:rPr/>
        <w:t>dengan</w:t>
      </w:r>
      <w:r>
        <w:rPr>
          <w:spacing w:val="-2"/>
        </w:rPr>
        <w:t> </w:t>
      </w:r>
      <w:r>
        <w:rPr/>
        <w:t>:</w:t>
      </w:r>
      <w:r>
        <w:rPr>
          <w:spacing w:val="-57"/>
        </w:rPr>
        <w:t> </w:t>
      </w:r>
      <w:r>
        <w:rPr/>
        <w:t>Nilai</w:t>
      </w:r>
      <w:r>
        <w:rPr>
          <w:spacing w:val="-1"/>
        </w:rPr>
        <w:t> </w:t>
      </w:r>
      <w:r>
        <w:rPr/>
        <w:t>buku</w:t>
      </w:r>
      <w:r>
        <w:rPr>
          <w:spacing w:val="-1"/>
        </w:rPr>
        <w:t> </w:t>
      </w:r>
      <w:r>
        <w:rPr/>
        <w:t>per saham</w:t>
      </w:r>
      <w:r>
        <w:rPr>
          <w:spacing w:val="1"/>
        </w:rPr>
        <w:t> </w:t>
      </w:r>
      <w:r>
        <w:rPr/>
        <w:t>=</w:t>
        <w:tab/>
      </w:r>
      <w:r>
        <w:rPr>
          <w:rFonts w:ascii="Cambria Math" w:eastAsia="Cambria Math"/>
          <w:vertAlign w:val="superscript"/>
        </w:rPr>
        <w:t>𝐸𝐾𝑈𝐼𝑇𝐴𝑆</w:t>
      </w:r>
      <w:r>
        <w:rPr>
          <w:rFonts w:ascii="Cambria Math" w:eastAsia="Cambria Math"/>
          <w:spacing w:val="-10"/>
          <w:vertAlign w:val="baseline"/>
        </w:rPr>
        <w:t> </w:t>
      </w:r>
      <w:r>
        <w:rPr>
          <w:rFonts w:ascii="Cambria Math" w:eastAsia="Cambria Math"/>
          <w:vertAlign w:val="superscript"/>
        </w:rPr>
        <w:t>𝐵𝐼𝐴𝑆𝐴</w:t>
      </w:r>
    </w:p>
    <w:p>
      <w:pPr>
        <w:spacing w:line="109" w:lineRule="exact" w:before="0"/>
        <w:ind w:left="2435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𝐽𝑈𝑀𝐿𝐴𝐻</w:t>
      </w:r>
      <w:r>
        <w:rPr>
          <w:rFonts w:ascii="Cambria Math" w:eastAsia="Cambria Math"/>
          <w:spacing w:val="-3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𝑆𝐴𝐻𝐴𝑀</w:t>
      </w:r>
      <w:r>
        <w:rPr>
          <w:rFonts w:ascii="Cambria Math" w:eastAsia="Cambria Math"/>
          <w:spacing w:val="-4"/>
          <w:w w:val="105"/>
          <w:sz w:val="17"/>
        </w:rPr>
        <w:t> </w:t>
      </w:r>
      <w:r>
        <w:rPr>
          <w:rFonts w:ascii="Cambria Math" w:eastAsia="Cambria Math"/>
          <w:w w:val="105"/>
          <w:sz w:val="17"/>
        </w:rPr>
        <w:t>𝐵𝐸𝑅𝐸𝐷𝐴𝑅</w:t>
      </w:r>
    </w:p>
    <w:p>
      <w:pPr>
        <w:pStyle w:val="BodyText"/>
        <w:spacing w:before="10"/>
        <w:ind w:left="0"/>
        <w:jc w:val="left"/>
        <w:rPr>
          <w:rFonts w:ascii="Cambria Math"/>
          <w:sz w:val="14"/>
        </w:rPr>
      </w:pPr>
    </w:p>
    <w:p>
      <w:pPr>
        <w:pStyle w:val="BodyText"/>
        <w:spacing w:before="90"/>
        <w:ind w:left="119" w:right="116"/>
      </w:pPr>
      <w:r>
        <w:rPr/>
        <w:t>Data yang digunakan dalam penelitian ini adalah data sekunder. Data sekunder adalah data yang</w:t>
      </w:r>
      <w:r>
        <w:rPr>
          <w:spacing w:val="1"/>
        </w:rPr>
        <w:t> </w:t>
      </w:r>
      <w:r>
        <w:rPr/>
        <w:t>dikumpulkan pada suatu waktu tertentu yang dapat menggambarkan keadaan atau kegiatan pada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Data sekunder berupa</w:t>
      </w:r>
      <w:r>
        <w:rPr>
          <w:spacing w:val="1"/>
        </w:rPr>
        <w:t> </w:t>
      </w:r>
      <w:r>
        <w:rPr/>
        <w:t>laporan tahunan</w:t>
      </w:r>
      <w:r>
        <w:rPr>
          <w:spacing w:val="1"/>
        </w:rPr>
        <w:t> </w:t>
      </w:r>
      <w:r>
        <w:rPr/>
        <w:t>emiten dari tahun 2017</w:t>
      </w:r>
      <w:r>
        <w:rPr>
          <w:spacing w:val="1"/>
        </w:rPr>
        <w:t> </w:t>
      </w:r>
      <w:r>
        <w:rPr/>
        <w:t>sampai</w:t>
      </w:r>
      <w:r>
        <w:rPr>
          <w:spacing w:val="60"/>
        </w:rPr>
        <w:t> </w:t>
      </w:r>
      <w:r>
        <w:rPr/>
        <w:t>dengan</w:t>
      </w:r>
      <w:r>
        <w:rPr>
          <w:spacing w:val="1"/>
        </w:rPr>
        <w:t> </w:t>
      </w:r>
      <w:r>
        <w:rPr/>
        <w:t>tahun 2019 yang sudah terdaftar sebagai perusahaan </w:t>
      </w:r>
      <w:r>
        <w:rPr>
          <w:i/>
        </w:rPr>
        <w:t>go public</w:t>
      </w:r>
      <w:r>
        <w:rPr/>
        <w:t>. Jenis data yang digunakan adalah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kuantitatif</w:t>
      </w:r>
      <w:r>
        <w:rPr>
          <w:spacing w:val="4"/>
        </w:rPr>
        <w:t> </w:t>
      </w:r>
      <w:r>
        <w:rPr/>
        <w:t>yaitu data</w:t>
      </w:r>
      <w:r>
        <w:rPr>
          <w:spacing w:val="3"/>
        </w:rPr>
        <w:t> </w:t>
      </w:r>
      <w:r>
        <w:rPr/>
        <w:t>yang</w:t>
      </w:r>
      <w:r>
        <w:rPr>
          <w:spacing w:val="-4"/>
        </w:rPr>
        <w:t> </w:t>
      </w:r>
      <w:r>
        <w:rPr/>
        <w:t>berbentuk</w:t>
      </w:r>
      <w:r>
        <w:rPr>
          <w:spacing w:val="2"/>
        </w:rPr>
        <w:t> </w:t>
      </w:r>
      <w:r>
        <w:rPr/>
        <w:t>angka-angka.</w:t>
      </w:r>
    </w:p>
    <w:p>
      <w:pPr>
        <w:pStyle w:val="BodyText"/>
        <w:ind w:left="119" w:right="113"/>
      </w:pPr>
      <w:r>
        <w:rPr/>
        <w:t>Penelitian difokuskan pada laporan keuangan khususnya pada laporan tentang </w:t>
      </w:r>
      <w:r>
        <w:rPr>
          <w:i/>
        </w:rPr>
        <w:t>dividen payout ratio,</w:t>
      </w:r>
      <w:r>
        <w:rPr>
          <w:i/>
          <w:spacing w:val="-57"/>
        </w:rPr>
        <w:t> </w:t>
      </w:r>
      <w:r>
        <w:rPr>
          <w:i/>
        </w:rPr>
        <w:t>price earning ratio, </w:t>
      </w:r>
      <w:r>
        <w:rPr/>
        <w:t>total asset, </w:t>
      </w:r>
      <w:r>
        <w:rPr>
          <w:i/>
        </w:rPr>
        <w:t>net profit margin </w:t>
      </w:r>
      <w:r>
        <w:rPr/>
        <w:t>dan harga saham perusahaan </w:t>
      </w:r>
      <w:r>
        <w:rPr>
          <w:i/>
        </w:rPr>
        <w:t>go public </w:t>
      </w:r>
      <w:r>
        <w:rPr/>
        <w:t>yang</w:t>
      </w:r>
      <w:r>
        <w:rPr>
          <w:spacing w:val="1"/>
        </w:rPr>
        <w:t> </w:t>
      </w:r>
      <w:r>
        <w:rPr/>
        <w:t>terdaftar di Bursa Efek Indonesia. Data yang dianalisis berasal dari perusahaan-perusahaan sektor</w:t>
      </w:r>
      <w:r>
        <w:rPr>
          <w:spacing w:val="1"/>
        </w:rPr>
        <w:t> </w:t>
      </w:r>
      <w:r>
        <w:rPr/>
        <w:t>energi dan material yang terdaftar di Bursa Efek Indonesia pada periode tahun 2017 sam tahun</w:t>
      </w:r>
      <w:r>
        <w:rPr>
          <w:spacing w:val="1"/>
        </w:rPr>
        <w:t> </w:t>
      </w:r>
      <w:r>
        <w:rPr/>
        <w:t>2019, berupa laporan keuangan tahunan yang berakhir pada tanggal 31 Desember 2017 sampai 31</w:t>
      </w:r>
      <w:r>
        <w:rPr>
          <w:spacing w:val="1"/>
        </w:rPr>
        <w:t> </w:t>
      </w:r>
      <w:r>
        <w:rPr/>
        <w:t>Desember 2019. Data penelitian tersebut selanjutnya dianalisis dengan metode analisis </w:t>
      </w:r>
      <w:r>
        <w:rPr>
          <w:i/>
        </w:rPr>
        <w:t>time series</w:t>
      </w:r>
      <w:r>
        <w:rPr/>
        <w:t>,</w:t>
      </w:r>
      <w:r>
        <w:rPr>
          <w:spacing w:val="1"/>
        </w:rPr>
        <w:t> </w:t>
      </w:r>
      <w:r>
        <w:rPr/>
        <w:t>yang 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mempelajari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gerakan nilai-nilai variabel pada suatu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(misalnya minggu, bulan, tahun) yang diatur. Analisis</w:t>
      </w:r>
      <w:r>
        <w:rPr>
          <w:spacing w:val="60"/>
        </w:rPr>
        <w:t> </w:t>
      </w:r>
      <w:r>
        <w:rPr>
          <w:i/>
        </w:rPr>
        <w:t>time series </w:t>
      </w:r>
      <w:r>
        <w:rPr/>
        <w:t>digunakan untuk menemukan</w:t>
      </w:r>
      <w:r>
        <w:rPr>
          <w:spacing w:val="1"/>
        </w:rPr>
        <w:t> </w:t>
      </w:r>
      <w:r>
        <w:rPr/>
        <w:t>pola</w:t>
      </w:r>
      <w:r>
        <w:rPr>
          <w:spacing w:val="-1"/>
        </w:rPr>
        <w:t> </w:t>
      </w:r>
      <w:r>
        <w:rPr/>
        <w:t>variasi masa</w:t>
      </w:r>
      <w:r>
        <w:rPr>
          <w:spacing w:val="-2"/>
        </w:rPr>
        <w:t> </w:t>
      </w:r>
      <w:r>
        <w:rPr/>
        <w:t>lalu</w:t>
      </w:r>
      <w:r>
        <w:rPr>
          <w:spacing w:val="3"/>
        </w:rPr>
        <w:t> </w:t>
      </w:r>
      <w:r>
        <w:rPr/>
        <w:t>yang</w:t>
      </w:r>
      <w:r>
        <w:rPr>
          <w:spacing w:val="-3"/>
        </w:rPr>
        <w:t> </w:t>
      </w:r>
      <w:r>
        <w:rPr/>
        <w:t>dapat</w:t>
      </w:r>
      <w:r>
        <w:rPr>
          <w:spacing w:val="-1"/>
        </w:rPr>
        <w:t> </w:t>
      </w:r>
      <w:r>
        <w:rPr/>
        <w:t>dipergunakan untuk</w:t>
      </w:r>
      <w:r>
        <w:rPr>
          <w:spacing w:val="-1"/>
        </w:rPr>
        <w:t> </w:t>
      </w:r>
      <w:r>
        <w:rPr/>
        <w:t>memperkirakan nilai</w:t>
      </w:r>
      <w:r>
        <w:rPr>
          <w:spacing w:val="3"/>
        </w:rPr>
        <w:t> </w:t>
      </w:r>
      <w:r>
        <w:rPr/>
        <w:t>masa</w:t>
      </w:r>
      <w:r>
        <w:rPr>
          <w:spacing w:val="-2"/>
        </w:rPr>
        <w:t> </w:t>
      </w:r>
      <w:r>
        <w:rPr/>
        <w:t>depan.</w:t>
      </w:r>
    </w:p>
    <w:p>
      <w:pPr>
        <w:spacing w:after="0"/>
        <w:sectPr>
          <w:pgSz w:w="12240" w:h="15840"/>
          <w:pgMar w:top="1280" w:bottom="280" w:left="1220" w:right="1200"/>
        </w:sectPr>
      </w:pPr>
    </w:p>
    <w:p>
      <w:pPr>
        <w:pStyle w:val="Heading1"/>
        <w:spacing w:before="77"/>
        <w:ind w:left="239"/>
        <w:jc w:val="both"/>
      </w:pPr>
      <w:r>
        <w:rPr/>
        <w:t>HASIL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PEMBAHASAN</w:t>
      </w:r>
    </w:p>
    <w:p>
      <w:pPr>
        <w:pStyle w:val="BodyText"/>
        <w:spacing w:before="149"/>
        <w:ind w:right="245"/>
      </w:pPr>
      <w:r>
        <w:rPr/>
        <w:t>Penelitian ini</w:t>
      </w:r>
      <w:r>
        <w:rPr>
          <w:spacing w:val="1"/>
        </w:rPr>
        <w:t> </w:t>
      </w:r>
      <w:r>
        <w:rPr/>
        <w:t>bertujuan untuk mengetahui pengaruh kebijakan deviden, keputusan investasi,</w:t>
      </w:r>
      <w:r>
        <w:rPr>
          <w:spacing w:val="1"/>
        </w:rPr>
        <w:t> </w:t>
      </w:r>
      <w:r>
        <w:rPr/>
        <w:t>pertumbuhan</w:t>
      </w:r>
      <w:r>
        <w:rPr>
          <w:spacing w:val="-1"/>
        </w:rPr>
        <w:t> </w:t>
      </w:r>
      <w:r>
        <w:rPr/>
        <w:t>perusahaan</w:t>
      </w:r>
      <w:r>
        <w:rPr>
          <w:spacing w:val="3"/>
        </w:rPr>
        <w:t> </w:t>
      </w:r>
      <w:r>
        <w:rPr/>
        <w:t>dan profitabilitas</w:t>
      </w:r>
      <w:r>
        <w:rPr>
          <w:spacing w:val="-1"/>
        </w:rPr>
        <w:t> </w:t>
      </w:r>
      <w:r>
        <w:rPr/>
        <w:t>terhadap nilai perusahaan.</w:t>
      </w:r>
    </w:p>
    <w:p>
      <w:pPr>
        <w:pStyle w:val="Heading1"/>
        <w:spacing w:line="272" w:lineRule="exact" w:before="168"/>
        <w:jc w:val="both"/>
      </w:pPr>
      <w:r>
        <w:rPr/>
        <w:t>Pengaruh</w:t>
      </w:r>
      <w:r>
        <w:rPr>
          <w:spacing w:val="-1"/>
        </w:rPr>
        <w:t> </w:t>
      </w:r>
      <w:r>
        <w:rPr/>
        <w:t>Kebijakan</w:t>
      </w:r>
      <w:r>
        <w:rPr>
          <w:spacing w:val="-3"/>
        </w:rPr>
        <w:t> </w:t>
      </w:r>
      <w:r>
        <w:rPr/>
        <w:t>Dividen</w:t>
      </w:r>
      <w:r>
        <w:rPr>
          <w:spacing w:val="-2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Nilai</w:t>
      </w:r>
      <w:r>
        <w:rPr>
          <w:spacing w:val="-3"/>
        </w:rPr>
        <w:t> </w:t>
      </w:r>
      <w:r>
        <w:rPr/>
        <w:t>Perusahaan</w:t>
      </w:r>
    </w:p>
    <w:p>
      <w:pPr>
        <w:pStyle w:val="BodyText"/>
        <w:ind w:right="238"/>
      </w:pPr>
      <w:r>
        <w:rPr/>
        <w:t>Berdasarkan hasil olah data menujukkan bahwa variabel kebijakan dividen memiliki probabilitas</w:t>
      </w:r>
      <w:r>
        <w:rPr>
          <w:spacing w:val="-57"/>
        </w:rPr>
        <w:t> </w:t>
      </w:r>
      <w:r>
        <w:rPr>
          <w:spacing w:val="-1"/>
        </w:rPr>
        <w:t>0,464</w:t>
      </w:r>
      <w:r>
        <w:rPr>
          <w:spacing w:val="-14"/>
        </w:rPr>
        <w:t> </w:t>
      </w:r>
      <w:r>
        <w:rPr/>
        <w:t>artinya</w:t>
      </w:r>
      <w:r>
        <w:rPr>
          <w:spacing w:val="-9"/>
        </w:rPr>
        <w:t> </w:t>
      </w:r>
      <w:r>
        <w:rPr/>
        <w:t>&gt;</w:t>
      </w:r>
      <w:r>
        <w:rPr>
          <w:spacing w:val="-12"/>
        </w:rPr>
        <w:t> </w:t>
      </w:r>
      <w:r>
        <w:rPr/>
        <w:t>0,05</w:t>
      </w:r>
      <w:r>
        <w:rPr>
          <w:spacing w:val="-11"/>
        </w:rPr>
        <w:t> </w:t>
      </w:r>
      <w:r>
        <w:rPr/>
        <w:t>maka</w:t>
      </w:r>
      <w:r>
        <w:rPr>
          <w:spacing w:val="-14"/>
        </w:rPr>
        <w:t> </w:t>
      </w:r>
      <w:r>
        <w:rPr/>
        <w:t>dapat</w:t>
      </w:r>
      <w:r>
        <w:rPr>
          <w:spacing w:val="-12"/>
        </w:rPr>
        <w:t> </w:t>
      </w:r>
      <w:r>
        <w:rPr/>
        <w:t>disimpulkan</w:t>
      </w:r>
      <w:r>
        <w:rPr>
          <w:spacing w:val="-10"/>
        </w:rPr>
        <w:t> </w:t>
      </w:r>
      <w:r>
        <w:rPr/>
        <w:t>bahwa</w:t>
      </w:r>
      <w:r>
        <w:rPr>
          <w:spacing w:val="-15"/>
        </w:rPr>
        <w:t> </w:t>
      </w:r>
      <w:r>
        <w:rPr/>
        <w:t>kebijakan</w:t>
      </w:r>
      <w:r>
        <w:rPr>
          <w:spacing w:val="-10"/>
        </w:rPr>
        <w:t> </w:t>
      </w:r>
      <w:r>
        <w:rPr/>
        <w:t>dividen</w:t>
      </w:r>
      <w:r>
        <w:rPr>
          <w:spacing w:val="-12"/>
        </w:rPr>
        <w:t> </w:t>
      </w:r>
      <w:r>
        <w:rPr/>
        <w:t>tidak</w:t>
      </w:r>
      <w:r>
        <w:rPr>
          <w:spacing w:val="-12"/>
        </w:rPr>
        <w:t> </w:t>
      </w:r>
      <w:r>
        <w:rPr/>
        <w:t>berpengaruh</w:t>
      </w:r>
      <w:r>
        <w:rPr>
          <w:spacing w:val="-11"/>
        </w:rPr>
        <w:t> </w:t>
      </w:r>
      <w:r>
        <w:rPr/>
        <w:t>terhadap</w:t>
      </w:r>
      <w:r>
        <w:rPr>
          <w:spacing w:val="-58"/>
        </w:rPr>
        <w:t> </w:t>
      </w:r>
      <w:r>
        <w:rPr/>
        <w:t>nilai</w:t>
      </w:r>
      <w:r>
        <w:rPr>
          <w:spacing w:val="-1"/>
        </w:rPr>
        <w:t> </w:t>
      </w:r>
      <w:r>
        <w:rPr/>
        <w:t>perusahaan.</w:t>
      </w:r>
    </w:p>
    <w:p>
      <w:pPr>
        <w:pStyle w:val="BodyText"/>
        <w:ind w:right="234"/>
      </w:pPr>
      <w:r>
        <w:rPr/>
        <w:t>Meningkatnya</w:t>
      </w:r>
      <w:r>
        <w:rPr>
          <w:spacing w:val="-13"/>
        </w:rPr>
        <w:t> </w:t>
      </w:r>
      <w:r>
        <w:rPr/>
        <w:t>nilai</w:t>
      </w:r>
      <w:r>
        <w:rPr>
          <w:spacing w:val="-12"/>
        </w:rPr>
        <w:t> </w:t>
      </w:r>
      <w:r>
        <w:rPr/>
        <w:t>dividen</w:t>
      </w:r>
      <w:r>
        <w:rPr>
          <w:spacing w:val="-14"/>
        </w:rPr>
        <w:t> </w:t>
      </w:r>
      <w:r>
        <w:rPr/>
        <w:t>tidak</w:t>
      </w:r>
      <w:r>
        <w:rPr>
          <w:spacing w:val="-12"/>
        </w:rPr>
        <w:t> </w:t>
      </w:r>
      <w:r>
        <w:rPr/>
        <w:t>selalu</w:t>
      </w:r>
      <w:r>
        <w:rPr>
          <w:spacing w:val="-12"/>
        </w:rPr>
        <w:t> </w:t>
      </w:r>
      <w:r>
        <w:rPr/>
        <w:t>diikuti</w:t>
      </w:r>
      <w:r>
        <w:rPr>
          <w:spacing w:val="-13"/>
        </w:rPr>
        <w:t> </w:t>
      </w:r>
      <w:r>
        <w:rPr/>
        <w:t>dengan</w:t>
      </w:r>
      <w:r>
        <w:rPr>
          <w:spacing w:val="-12"/>
        </w:rPr>
        <w:t> </w:t>
      </w:r>
      <w:r>
        <w:rPr/>
        <w:t>meningkatnya</w:t>
      </w:r>
      <w:r>
        <w:rPr>
          <w:spacing w:val="-12"/>
        </w:rPr>
        <w:t> </w:t>
      </w:r>
      <w:r>
        <w:rPr/>
        <w:t>nilai</w:t>
      </w:r>
      <w:r>
        <w:rPr>
          <w:spacing w:val="-11"/>
        </w:rPr>
        <w:t> </w:t>
      </w:r>
      <w:r>
        <w:rPr/>
        <w:t>perusahaan</w:t>
      </w:r>
      <w:r>
        <w:rPr>
          <w:spacing w:val="-14"/>
        </w:rPr>
        <w:t> </w:t>
      </w:r>
      <w:r>
        <w:rPr/>
        <w:t>karena</w:t>
      </w:r>
      <w:r>
        <w:rPr>
          <w:spacing w:val="-13"/>
        </w:rPr>
        <w:t> </w:t>
      </w:r>
      <w:r>
        <w:rPr/>
        <w:t>nilai</w:t>
      </w:r>
      <w:r>
        <w:rPr>
          <w:spacing w:val="-57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laba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aset-aset</w:t>
      </w:r>
      <w:r>
        <w:rPr>
          <w:spacing w:val="-57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investasinya.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pembayaran</w:t>
      </w:r>
      <w:r>
        <w:rPr>
          <w:spacing w:val="1"/>
        </w:rPr>
        <w:t> </w:t>
      </w:r>
      <w:r>
        <w:rPr/>
        <w:t>dividen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memberikan</w:t>
      </w:r>
      <w:r>
        <w:rPr>
          <w:spacing w:val="-1"/>
        </w:rPr>
        <w:t> </w:t>
      </w:r>
      <w:r>
        <w:rPr/>
        <w:t>informasi tentang</w:t>
      </w:r>
      <w:r>
        <w:rPr>
          <w:spacing w:val="-3"/>
        </w:rPr>
        <w:t> </w:t>
      </w:r>
      <w:r>
        <w:rPr/>
        <w:t>prospek perusahaan</w:t>
      </w:r>
      <w:r>
        <w:rPr>
          <w:spacing w:val="-1"/>
        </w:rPr>
        <w:t> </w:t>
      </w:r>
      <w:r>
        <w:rPr/>
        <w:t>di masa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akan</w:t>
      </w:r>
      <w:r>
        <w:rPr>
          <w:spacing w:val="-2"/>
        </w:rPr>
        <w:t> </w:t>
      </w:r>
      <w:r>
        <w:rPr/>
        <w:t>datang.</w:t>
      </w:r>
    </w:p>
    <w:p>
      <w:pPr>
        <w:pStyle w:val="BodyText"/>
        <w:ind w:right="245"/>
      </w:pPr>
      <w:r>
        <w:rPr/>
        <w:t>Kondisi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Wijaya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Beton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dividen</w:t>
      </w:r>
      <w:r>
        <w:rPr>
          <w:spacing w:val="1"/>
        </w:rPr>
        <w:t> </w:t>
      </w:r>
      <w:r>
        <w:rPr/>
        <w:t>meningkat</w:t>
      </w:r>
      <w:r>
        <w:rPr>
          <w:spacing w:val="-1"/>
        </w:rPr>
        <w:t> </w:t>
      </w:r>
      <w:r>
        <w:rPr/>
        <w:t>setiap tahun</w:t>
      </w:r>
      <w:r>
        <w:rPr>
          <w:spacing w:val="-1"/>
        </w:rPr>
        <w:t> </w:t>
      </w:r>
      <w:r>
        <w:rPr/>
        <w:t>diikuti dengan</w:t>
      </w:r>
      <w:r>
        <w:rPr>
          <w:spacing w:val="-1"/>
        </w:rPr>
        <w:t> </w:t>
      </w:r>
      <w:r>
        <w:rPr/>
        <w:t>nilai perusahaan</w:t>
      </w:r>
      <w:r>
        <w:rPr>
          <w:spacing w:val="3"/>
        </w:rPr>
        <w:t> </w:t>
      </w:r>
      <w:r>
        <w:rPr/>
        <w:t>yang</w:t>
      </w:r>
      <w:r>
        <w:rPr>
          <w:spacing w:val="-3"/>
        </w:rPr>
        <w:t> </w:t>
      </w:r>
      <w:r>
        <w:rPr/>
        <w:t>semakin</w:t>
      </w:r>
      <w:r>
        <w:rPr>
          <w:spacing w:val="-1"/>
        </w:rPr>
        <w:t> </w:t>
      </w:r>
      <w:r>
        <w:rPr/>
        <w:t>meningkat pula</w:t>
      </w:r>
    </w:p>
    <w:p>
      <w:pPr>
        <w:pStyle w:val="Heading1"/>
        <w:spacing w:line="272" w:lineRule="exact" w:before="165"/>
        <w:jc w:val="both"/>
      </w:pPr>
      <w:r>
        <w:rPr/>
        <w:t>Pengaruh</w:t>
      </w:r>
      <w:r>
        <w:rPr>
          <w:spacing w:val="-1"/>
        </w:rPr>
        <w:t> </w:t>
      </w:r>
      <w:r>
        <w:rPr/>
        <w:t>Keputusan</w:t>
      </w:r>
      <w:r>
        <w:rPr>
          <w:spacing w:val="-2"/>
        </w:rPr>
        <w:t> </w:t>
      </w:r>
      <w:r>
        <w:rPr/>
        <w:t>Investasi</w:t>
      </w:r>
      <w:r>
        <w:rPr>
          <w:spacing w:val="-2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Nilai</w:t>
      </w:r>
      <w:r>
        <w:rPr>
          <w:spacing w:val="-4"/>
        </w:rPr>
        <w:t> </w:t>
      </w:r>
      <w:r>
        <w:rPr/>
        <w:t>Perusahaan</w:t>
      </w:r>
    </w:p>
    <w:p>
      <w:pPr>
        <w:pStyle w:val="BodyText"/>
        <w:ind w:right="228"/>
      </w:pPr>
      <w:r>
        <w:rPr/>
        <w:t>Keputusan investasi dalam penelitian ini diproksikan dengan </w:t>
      </w:r>
      <w:r>
        <w:rPr>
          <w:i/>
        </w:rPr>
        <w:t>Price Earnings Ratio </w:t>
      </w:r>
      <w:r>
        <w:rPr/>
        <w:t>(PER) dimana</w:t>
      </w:r>
      <w:r>
        <w:rPr>
          <w:spacing w:val="-57"/>
        </w:rPr>
        <w:t> </w:t>
      </w:r>
      <w:r>
        <w:rPr/>
        <w:t>rasio ini menunjukkan seberapa banyak investor bersedia membayar untuk setiap laba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dilaporkan.</w:t>
      </w:r>
    </w:p>
    <w:p>
      <w:pPr>
        <w:pStyle w:val="BodyText"/>
      </w:pPr>
      <w:r>
        <w:rPr/>
        <w:t>Hasil</w:t>
      </w:r>
      <w:r>
        <w:rPr>
          <w:spacing w:val="-1"/>
        </w:rPr>
        <w:t> </w:t>
      </w:r>
      <w:r>
        <w:rPr/>
        <w:t>olah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menunjukan</w:t>
      </w:r>
      <w:r>
        <w:rPr>
          <w:spacing w:val="-1"/>
        </w:rPr>
        <w:t> </w:t>
      </w:r>
      <w:r>
        <w:rPr/>
        <w:t>bahwa</w:t>
      </w:r>
      <w:r>
        <w:rPr>
          <w:spacing w:val="-3"/>
        </w:rPr>
        <w:t> </w:t>
      </w:r>
      <w:r>
        <w:rPr/>
        <w:t>variabel keputusan</w:t>
      </w:r>
      <w:r>
        <w:rPr>
          <w:spacing w:val="-1"/>
        </w:rPr>
        <w:t> </w:t>
      </w:r>
      <w:r>
        <w:rPr/>
        <w:t>investasi</w:t>
      </w:r>
      <w:r>
        <w:rPr>
          <w:spacing w:val="-1"/>
        </w:rPr>
        <w:t> </w:t>
      </w:r>
      <w:r>
        <w:rPr/>
        <w:t>memiliki</w:t>
      </w:r>
      <w:r>
        <w:rPr>
          <w:spacing w:val="-3"/>
        </w:rPr>
        <w:t> </w:t>
      </w:r>
      <w:r>
        <w:rPr/>
        <w:t>nilai</w:t>
      </w:r>
      <w:r>
        <w:rPr>
          <w:spacing w:val="-1"/>
        </w:rPr>
        <w:t> </w:t>
      </w:r>
      <w:r>
        <w:rPr/>
        <w:t>probabilitas</w:t>
      </w:r>
      <w:r>
        <w:rPr>
          <w:spacing w:val="-1"/>
        </w:rPr>
        <w:t> </w:t>
      </w:r>
      <w:r>
        <w:rPr/>
        <w:t>0,000</w:t>
      </w:r>
    </w:p>
    <w:p>
      <w:pPr>
        <w:pStyle w:val="BodyText"/>
        <w:ind w:right="236"/>
      </w:pPr>
      <w:r>
        <w:rPr/>
        <w:t>&lt;</w:t>
      </w:r>
      <w:r>
        <w:rPr>
          <w:spacing w:val="-13"/>
        </w:rPr>
        <w:t> </w:t>
      </w:r>
      <w:r>
        <w:rPr/>
        <w:t>0,05</w:t>
      </w:r>
      <w:r>
        <w:rPr>
          <w:spacing w:val="-11"/>
        </w:rPr>
        <w:t> </w:t>
      </w:r>
      <w:r>
        <w:rPr/>
        <w:t>maka</w:t>
      </w:r>
      <w:r>
        <w:rPr>
          <w:spacing w:val="-12"/>
        </w:rPr>
        <w:t> </w:t>
      </w:r>
      <w:r>
        <w:rPr/>
        <w:t>dapat</w:t>
      </w:r>
      <w:r>
        <w:rPr>
          <w:spacing w:val="-11"/>
        </w:rPr>
        <w:t> </w:t>
      </w:r>
      <w:r>
        <w:rPr/>
        <w:t>disimpulkan</w:t>
      </w:r>
      <w:r>
        <w:rPr>
          <w:spacing w:val="-11"/>
        </w:rPr>
        <w:t> </w:t>
      </w:r>
      <w:r>
        <w:rPr/>
        <w:t>bahwa</w:t>
      </w:r>
      <w:r>
        <w:rPr>
          <w:spacing w:val="-12"/>
        </w:rPr>
        <w:t> </w:t>
      </w:r>
      <w:r>
        <w:rPr/>
        <w:t>keputusan</w:t>
      </w:r>
      <w:r>
        <w:rPr>
          <w:spacing w:val="-13"/>
        </w:rPr>
        <w:t> </w:t>
      </w:r>
      <w:r>
        <w:rPr/>
        <w:t>investasi</w:t>
      </w:r>
      <w:r>
        <w:rPr>
          <w:spacing w:val="-11"/>
        </w:rPr>
        <w:t> </w:t>
      </w:r>
      <w:r>
        <w:rPr/>
        <w:t>berpengaruh</w:t>
      </w:r>
      <w:r>
        <w:rPr>
          <w:spacing w:val="-14"/>
        </w:rPr>
        <w:t> </w:t>
      </w:r>
      <w:r>
        <w:rPr/>
        <w:t>positif</w:t>
      </w:r>
      <w:r>
        <w:rPr>
          <w:spacing w:val="-11"/>
        </w:rPr>
        <w:t> </w:t>
      </w:r>
      <w:r>
        <w:rPr/>
        <w:t>signifikan</w:t>
      </w:r>
      <w:r>
        <w:rPr>
          <w:spacing w:val="-10"/>
        </w:rPr>
        <w:t> </w:t>
      </w:r>
      <w:r>
        <w:rPr/>
        <w:t>terhadap</w:t>
      </w:r>
      <w:r>
        <w:rPr>
          <w:spacing w:val="-58"/>
        </w:rPr>
        <w:t> </w:t>
      </w:r>
      <w:r>
        <w:rPr/>
        <w:t>nilai perusahaan. Artinya semakin tinggi keputusan investasi akan semakin tinggi pula nilai</w:t>
      </w:r>
      <w:r>
        <w:rPr>
          <w:spacing w:val="1"/>
        </w:rPr>
        <w:t> </w:t>
      </w:r>
      <w:r>
        <w:rPr/>
        <w:t>perusahaan.</w:t>
      </w:r>
    </w:p>
    <w:p>
      <w:pPr>
        <w:pStyle w:val="BodyText"/>
        <w:ind w:right="233"/>
      </w:pPr>
      <w:r>
        <w:rPr/>
        <w:t>Semakin</w:t>
      </w:r>
      <w:r>
        <w:rPr>
          <w:spacing w:val="-9"/>
        </w:rPr>
        <w:t> </w:t>
      </w:r>
      <w:r>
        <w:rPr/>
        <w:t>tinggi</w:t>
      </w:r>
      <w:r>
        <w:rPr>
          <w:spacing w:val="38"/>
        </w:rPr>
        <w:t> </w:t>
      </w:r>
      <w:r>
        <w:rPr/>
        <w:t>PER</w:t>
      </w:r>
      <w:r>
        <w:rPr>
          <w:spacing w:val="-8"/>
        </w:rPr>
        <w:t> </w:t>
      </w:r>
      <w:r>
        <w:rPr/>
        <w:t>perusahaan</w:t>
      </w:r>
      <w:r>
        <w:rPr>
          <w:spacing w:val="-8"/>
        </w:rPr>
        <w:t> </w:t>
      </w:r>
      <w:r>
        <w:rPr/>
        <w:t>akan</w:t>
      </w:r>
      <w:r>
        <w:rPr>
          <w:spacing w:val="-8"/>
        </w:rPr>
        <w:t> </w:t>
      </w:r>
      <w:r>
        <w:rPr/>
        <w:t>menunjukan</w:t>
      </w:r>
      <w:r>
        <w:rPr>
          <w:spacing w:val="-8"/>
        </w:rPr>
        <w:t> </w:t>
      </w:r>
      <w:r>
        <w:rPr/>
        <w:t>harga</w:t>
      </w:r>
      <w:r>
        <w:rPr>
          <w:spacing w:val="-9"/>
        </w:rPr>
        <w:t> </w:t>
      </w:r>
      <w:r>
        <w:rPr/>
        <w:t>saham</w:t>
      </w:r>
      <w:r>
        <w:rPr>
          <w:spacing w:val="-9"/>
        </w:rPr>
        <w:t> </w:t>
      </w:r>
      <w:r>
        <w:rPr/>
        <w:t>semakin</w:t>
      </w:r>
      <w:r>
        <w:rPr>
          <w:spacing w:val="-8"/>
        </w:rPr>
        <w:t> </w:t>
      </w:r>
      <w:r>
        <w:rPr/>
        <w:t>tinggi</w:t>
      </w:r>
      <w:r>
        <w:rPr>
          <w:spacing w:val="-1"/>
        </w:rPr>
        <w:t> </w:t>
      </w:r>
      <w:r>
        <w:rPr/>
        <w:t>yang</w:t>
      </w:r>
      <w:r>
        <w:rPr>
          <w:spacing w:val="-12"/>
        </w:rPr>
        <w:t> </w:t>
      </w:r>
      <w:r>
        <w:rPr/>
        <w:t>mengartikan</w:t>
      </w:r>
      <w:r>
        <w:rPr>
          <w:spacing w:val="-57"/>
        </w:rPr>
        <w:t> </w:t>
      </w:r>
      <w:r>
        <w:rPr/>
        <w:t>bahwa investasi di perusahaan juga tinggi dan menunjukkan sinyal pertumbuhan pendapatan</w:t>
      </w:r>
      <w:r>
        <w:rPr>
          <w:spacing w:val="1"/>
        </w:rPr>
        <w:t> </w:t>
      </w:r>
      <w:r>
        <w:rPr>
          <w:spacing w:val="-1"/>
        </w:rPr>
        <w:t>perusahaan </w:t>
      </w:r>
      <w:r>
        <w:rPr/>
        <w:t>di masa yang akan datang. Hal tersebut akan dianggap sebagai hal baik yang nantinya</w:t>
      </w:r>
      <w:r>
        <w:rPr>
          <w:spacing w:val="-58"/>
        </w:rPr>
        <w:t> </w:t>
      </w:r>
      <w:r>
        <w:rPr/>
        <w:t>dapat menarik para investor untuk berinvestasi pada perusahaan sehingga dapat meningkatkan</w:t>
      </w:r>
      <w:r>
        <w:rPr>
          <w:spacing w:val="1"/>
        </w:rPr>
        <w:t> </w:t>
      </w:r>
      <w:r>
        <w:rPr/>
        <w:t>harga</w:t>
      </w:r>
      <w:r>
        <w:rPr>
          <w:spacing w:val="-2"/>
        </w:rPr>
        <w:t> </w:t>
      </w:r>
      <w:r>
        <w:rPr/>
        <w:t>saham</w:t>
      </w:r>
      <w:r>
        <w:rPr>
          <w:spacing w:val="5"/>
        </w:rPr>
        <w:t> </w:t>
      </w:r>
      <w:r>
        <w:rPr/>
        <w:t>yang</w:t>
      </w:r>
      <w:r>
        <w:rPr>
          <w:spacing w:val="-3"/>
        </w:rPr>
        <w:t> </w:t>
      </w:r>
      <w:r>
        <w:rPr/>
        <w:t>akhirnya</w:t>
      </w:r>
      <w:r>
        <w:rPr>
          <w:spacing w:val="2"/>
        </w:rPr>
        <w:t> </w:t>
      </w:r>
      <w:r>
        <w:rPr/>
        <w:t>akan mempengaruhi nilai</w:t>
      </w:r>
      <w:r>
        <w:rPr>
          <w:spacing w:val="3"/>
        </w:rPr>
        <w:t> </w:t>
      </w:r>
      <w:r>
        <w:rPr/>
        <w:t>perusahaan.</w:t>
      </w:r>
    </w:p>
    <w:p>
      <w:pPr>
        <w:pStyle w:val="BodyText"/>
        <w:ind w:right="230"/>
      </w:pPr>
      <w:r>
        <w:rPr/>
        <w:t>Jika</w:t>
      </w:r>
      <w:r>
        <w:rPr>
          <w:spacing w:val="-11"/>
        </w:rPr>
        <w:t> </w:t>
      </w:r>
      <w:r>
        <w:rPr/>
        <w:t>perusahaan</w:t>
      </w:r>
      <w:r>
        <w:rPr>
          <w:spacing w:val="-10"/>
        </w:rPr>
        <w:t> </w:t>
      </w:r>
      <w:r>
        <w:rPr/>
        <w:t>melakukan</w:t>
      </w:r>
      <w:r>
        <w:rPr>
          <w:spacing w:val="-9"/>
        </w:rPr>
        <w:t> </w:t>
      </w:r>
      <w:r>
        <w:rPr/>
        <w:t>investasi</w:t>
      </w:r>
      <w:r>
        <w:rPr>
          <w:spacing w:val="-2"/>
        </w:rPr>
        <w:t> </w:t>
      </w:r>
      <w:r>
        <w:rPr/>
        <w:t>yang</w:t>
      </w:r>
      <w:r>
        <w:rPr>
          <w:spacing w:val="-12"/>
        </w:rPr>
        <w:t> </w:t>
      </w:r>
      <w:r>
        <w:rPr/>
        <w:t>memberikan</w:t>
      </w:r>
      <w:r>
        <w:rPr>
          <w:spacing w:val="-9"/>
        </w:rPr>
        <w:t> </w:t>
      </w:r>
      <w:r>
        <w:rPr/>
        <w:t>nilai</w:t>
      </w:r>
      <w:r>
        <w:rPr>
          <w:spacing w:val="44"/>
        </w:rPr>
        <w:t> </w:t>
      </w:r>
      <w:r>
        <w:rPr/>
        <w:t>yang</w:t>
      </w:r>
      <w:r>
        <w:rPr>
          <w:spacing w:val="-12"/>
        </w:rPr>
        <w:t> </w:t>
      </w:r>
      <w:r>
        <w:rPr/>
        <w:t>lebih</w:t>
      </w:r>
      <w:r>
        <w:rPr>
          <w:spacing w:val="-10"/>
        </w:rPr>
        <w:t> </w:t>
      </w:r>
      <w:r>
        <w:rPr/>
        <w:t>besar</w:t>
      </w:r>
      <w:r>
        <w:rPr>
          <w:spacing w:val="-10"/>
        </w:rPr>
        <w:t> </w:t>
      </w:r>
      <w:r>
        <w:rPr/>
        <w:t>dari</w:t>
      </w:r>
      <w:r>
        <w:rPr>
          <w:spacing w:val="-9"/>
        </w:rPr>
        <w:t> </w:t>
      </w:r>
      <w:r>
        <w:rPr/>
        <w:t>investasi,</w:t>
      </w:r>
      <w:r>
        <w:rPr>
          <w:spacing w:val="-14"/>
        </w:rPr>
        <w:t> </w:t>
      </w:r>
      <w:r>
        <w:rPr/>
        <w:t>maka</w:t>
      </w:r>
      <w:r>
        <w:rPr>
          <w:spacing w:val="-58"/>
        </w:rPr>
        <w:t> </w:t>
      </w:r>
      <w:r>
        <w:rPr/>
        <w:t>nilai perusahaan akan meningkat. Peningkatan nilai perusahaan dari investasi ini akan tercermin</w:t>
      </w:r>
      <w:r>
        <w:rPr>
          <w:spacing w:val="1"/>
        </w:rPr>
        <w:t> </w:t>
      </w:r>
      <w:r>
        <w:rPr/>
        <w:t>pada meningkatnya harga saham. Dengan kata lain, keputusan investasi harus dinilai dalam</w:t>
      </w:r>
      <w:r>
        <w:rPr>
          <w:spacing w:val="1"/>
        </w:rPr>
        <w:t> </w:t>
      </w:r>
      <w:r>
        <w:rPr/>
        <w:t>hubungannya dengan kemampuan untuk menghasilkan keuntungan yang sama atau lebih besar</w:t>
      </w:r>
      <w:r>
        <w:rPr>
          <w:spacing w:val="1"/>
        </w:rPr>
        <w:t> </w:t>
      </w:r>
      <w:r>
        <w:rPr/>
        <w:t>dari yang disyaratkan oleh pemilik modal. Kondisi ini bisa dilihat dari perusahaan dengan nilai</w:t>
      </w:r>
      <w:r>
        <w:rPr>
          <w:spacing w:val="1"/>
        </w:rPr>
        <w:t> </w:t>
      </w:r>
      <w:r>
        <w:rPr/>
        <w:t>keputusan investasi yang tinggi seperti PT Alkindo Naratama setiap tahun meningkat diikuti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nilai perusahaan</w:t>
      </w:r>
      <w:r>
        <w:rPr>
          <w:spacing w:val="2"/>
        </w:rPr>
        <w:t> </w:t>
      </w:r>
      <w:r>
        <w:rPr/>
        <w:t>yang</w:t>
      </w:r>
      <w:r>
        <w:rPr>
          <w:spacing w:val="-3"/>
        </w:rPr>
        <w:t> </w:t>
      </w:r>
      <w:r>
        <w:rPr/>
        <w:t>semakin meningkat</w:t>
      </w:r>
      <w:r>
        <w:rPr>
          <w:spacing w:val="2"/>
        </w:rPr>
        <w:t> </w:t>
      </w:r>
      <w:r>
        <w:rPr/>
        <w:t>pula.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line="272" w:lineRule="exact"/>
        <w:jc w:val="both"/>
      </w:pPr>
      <w:r>
        <w:rPr/>
        <w:t>Pengaruh</w:t>
      </w:r>
      <w:r>
        <w:rPr>
          <w:spacing w:val="-2"/>
        </w:rPr>
        <w:t> </w:t>
      </w:r>
      <w:r>
        <w:rPr/>
        <w:t>Pertumbuhan</w:t>
      </w:r>
      <w:r>
        <w:rPr>
          <w:spacing w:val="-4"/>
        </w:rPr>
        <w:t> </w:t>
      </w:r>
      <w:r>
        <w:rPr/>
        <w:t>Perusahaan</w:t>
      </w:r>
      <w:r>
        <w:rPr>
          <w:spacing w:val="-4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Nilai</w:t>
      </w:r>
      <w:r>
        <w:rPr>
          <w:spacing w:val="-3"/>
        </w:rPr>
        <w:t> </w:t>
      </w:r>
      <w:r>
        <w:rPr/>
        <w:t>Perusahaan</w:t>
      </w:r>
    </w:p>
    <w:p>
      <w:pPr>
        <w:pStyle w:val="BodyText"/>
        <w:ind w:right="575"/>
      </w:pPr>
      <w:r>
        <w:rPr/>
        <w:t>Pertumbuhan perusahaan diproksikan dengan pertumbuhan total aset dengan membandingkan</w:t>
      </w:r>
      <w:r>
        <w:rPr>
          <w:spacing w:val="-58"/>
        </w:rPr>
        <w:t> </w:t>
      </w:r>
      <w:r>
        <w:rPr/>
        <w:t>naik</w:t>
      </w:r>
      <w:r>
        <w:rPr>
          <w:spacing w:val="-1"/>
        </w:rPr>
        <w:t> </w:t>
      </w:r>
      <w:r>
        <w:rPr/>
        <w:t>turunnya</w:t>
      </w:r>
      <w:r>
        <w:rPr>
          <w:spacing w:val="1"/>
        </w:rPr>
        <w:t> </w:t>
      </w:r>
      <w:r>
        <w:rPr/>
        <w:t>total</w:t>
      </w:r>
      <w:r>
        <w:rPr>
          <w:spacing w:val="-1"/>
        </w:rPr>
        <w:t> </w:t>
      </w:r>
      <w:r>
        <w:rPr/>
        <w:t>aset</w:t>
      </w:r>
      <w:r>
        <w:rPr>
          <w:spacing w:val="5"/>
        </w:rPr>
        <w:t> </w:t>
      </w:r>
      <w:r>
        <w:rPr/>
        <w:t>yang</w:t>
      </w:r>
      <w:r>
        <w:rPr>
          <w:spacing w:val="-3"/>
        </w:rPr>
        <w:t> </w:t>
      </w:r>
      <w:r>
        <w:rPr/>
        <w:t>dimiliki</w:t>
      </w:r>
      <w:r>
        <w:rPr>
          <w:spacing w:val="-1"/>
        </w:rPr>
        <w:t> </w:t>
      </w:r>
      <w:r>
        <w:rPr/>
        <w:t>perusahaan</w:t>
      </w:r>
      <w:r>
        <w:rPr>
          <w:spacing w:val="2"/>
        </w:rPr>
        <w:t> </w:t>
      </w:r>
      <w:r>
        <w:rPr/>
        <w:t>dari tahun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tahun.</w:t>
      </w:r>
    </w:p>
    <w:p>
      <w:pPr>
        <w:pStyle w:val="BodyText"/>
        <w:ind w:right="231"/>
      </w:pPr>
      <w:r>
        <w:rPr/>
        <w:t>Hasil olah data menunjukan bahwa variabel pertumbuhan perusahaan memiliki nilai probabilitas</w:t>
      </w:r>
      <w:r>
        <w:rPr>
          <w:spacing w:val="1"/>
        </w:rPr>
        <w:t> </w:t>
      </w:r>
      <w:r>
        <w:rPr>
          <w:spacing w:val="-1"/>
        </w:rPr>
        <w:t>0,199</w:t>
      </w:r>
      <w:r>
        <w:rPr>
          <w:spacing w:val="31"/>
        </w:rPr>
        <w:t> </w:t>
      </w:r>
      <w:r>
        <w:rPr>
          <w:spacing w:val="-1"/>
        </w:rPr>
        <w:t>&gt;</w:t>
      </w:r>
      <w:r>
        <w:rPr>
          <w:spacing w:val="-11"/>
        </w:rPr>
        <w:t> </w:t>
      </w:r>
      <w:r>
        <w:rPr>
          <w:spacing w:val="-1"/>
        </w:rPr>
        <w:t>0,05</w:t>
      </w:r>
      <w:r>
        <w:rPr>
          <w:spacing w:val="-10"/>
        </w:rPr>
        <w:t> </w:t>
      </w:r>
      <w:r>
        <w:rPr>
          <w:spacing w:val="-1"/>
        </w:rPr>
        <w:t>maka</w:t>
      </w:r>
      <w:r>
        <w:rPr>
          <w:spacing w:val="-14"/>
        </w:rPr>
        <w:t> </w:t>
      </w:r>
      <w:r>
        <w:rPr>
          <w:spacing w:val="-1"/>
        </w:rPr>
        <w:t>dapat</w:t>
      </w:r>
      <w:r>
        <w:rPr>
          <w:spacing w:val="-9"/>
        </w:rPr>
        <w:t> </w:t>
      </w:r>
      <w:r>
        <w:rPr>
          <w:spacing w:val="-1"/>
        </w:rPr>
        <w:t>disimpulkan</w:t>
      </w:r>
      <w:r>
        <w:rPr>
          <w:spacing w:val="-11"/>
        </w:rPr>
        <w:t> </w:t>
      </w:r>
      <w:r>
        <w:rPr/>
        <w:t>bahwa</w:t>
      </w:r>
      <w:r>
        <w:rPr>
          <w:spacing w:val="-14"/>
        </w:rPr>
        <w:t> </w:t>
      </w:r>
      <w:r>
        <w:rPr/>
        <w:t>pertumbuhan</w:t>
      </w:r>
      <w:r>
        <w:rPr>
          <w:spacing w:val="-12"/>
        </w:rPr>
        <w:t> </w:t>
      </w:r>
      <w:r>
        <w:rPr/>
        <w:t>perusahaan</w:t>
      </w:r>
      <w:r>
        <w:rPr>
          <w:spacing w:val="-10"/>
        </w:rPr>
        <w:t> </w:t>
      </w:r>
      <w:r>
        <w:rPr/>
        <w:t>tidak</w:t>
      </w:r>
      <w:r>
        <w:rPr>
          <w:spacing w:val="-7"/>
        </w:rPr>
        <w:t> </w:t>
      </w:r>
      <w:r>
        <w:rPr/>
        <w:t>berpengaruh</w:t>
      </w:r>
      <w:r>
        <w:rPr>
          <w:spacing w:val="-10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nilai perusahaan. Pertumbuhan yang tinggi menyebabkan kebutuhan dana meningkat. Semakin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investasi. Semakin tinggi tingkat pertumbuhan</w:t>
      </w:r>
      <w:r>
        <w:rPr>
          <w:spacing w:val="1"/>
        </w:rPr>
        <w:t> </w:t>
      </w:r>
      <w:r>
        <w:rPr/>
        <w:t>perusahaan maka semakin sedikit dana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tersedia</w:t>
      </w:r>
      <w:r>
        <w:rPr>
          <w:spacing w:val="-8"/>
        </w:rPr>
        <w:t> </w:t>
      </w:r>
      <w:r>
        <w:rPr/>
        <w:t>untuk</w:t>
      </w:r>
      <w:r>
        <w:rPr>
          <w:spacing w:val="-6"/>
        </w:rPr>
        <w:t> </w:t>
      </w:r>
      <w:r>
        <w:rPr/>
        <w:t>dibagikan</w:t>
      </w:r>
      <w:r>
        <w:rPr>
          <w:spacing w:val="-2"/>
        </w:rPr>
        <w:t> </w:t>
      </w:r>
      <w:r>
        <w:rPr/>
        <w:t>kepada</w:t>
      </w:r>
      <w:r>
        <w:rPr>
          <w:spacing w:val="-8"/>
        </w:rPr>
        <w:t> </w:t>
      </w:r>
      <w:r>
        <w:rPr/>
        <w:t>pemegang</w:t>
      </w:r>
      <w:r>
        <w:rPr>
          <w:spacing w:val="-11"/>
        </w:rPr>
        <w:t> </w:t>
      </w:r>
      <w:r>
        <w:rPr/>
        <w:t>saham.</w:t>
      </w:r>
      <w:r>
        <w:rPr>
          <w:spacing w:val="-3"/>
        </w:rPr>
        <w:t> </w:t>
      </w:r>
      <w:r>
        <w:rPr/>
        <w:t>Para</w:t>
      </w:r>
      <w:r>
        <w:rPr>
          <w:spacing w:val="-10"/>
        </w:rPr>
        <w:t> </w:t>
      </w:r>
      <w:r>
        <w:rPr/>
        <w:t>investor</w:t>
      </w:r>
      <w:r>
        <w:rPr>
          <w:spacing w:val="-7"/>
        </w:rPr>
        <w:t> </w:t>
      </w:r>
      <w:r>
        <w:rPr/>
        <w:t>lebih</w:t>
      </w:r>
      <w:r>
        <w:rPr>
          <w:spacing w:val="-7"/>
        </w:rPr>
        <w:t> </w:t>
      </w:r>
      <w:r>
        <w:rPr/>
        <w:t>percaya</w:t>
      </w:r>
      <w:r>
        <w:rPr>
          <w:spacing w:val="-4"/>
        </w:rPr>
        <w:t> </w:t>
      </w:r>
      <w:r>
        <w:rPr/>
        <w:t>kepada</w:t>
      </w:r>
      <w:r>
        <w:rPr>
          <w:spacing w:val="-6"/>
        </w:rPr>
        <w:t> </w:t>
      </w:r>
      <w:r>
        <w:rPr/>
        <w:t>perusahaan</w:t>
      </w:r>
      <w:r>
        <w:rPr>
          <w:spacing w:val="-58"/>
        </w:rPr>
        <w:t> </w:t>
      </w:r>
      <w:r>
        <w:rPr/>
        <w:t>yang</w:t>
      </w:r>
      <w:r>
        <w:rPr>
          <w:spacing w:val="9"/>
        </w:rPr>
        <w:t> </w:t>
      </w:r>
      <w:r>
        <w:rPr/>
        <w:t>sudah</w:t>
      </w:r>
      <w:r>
        <w:rPr>
          <w:spacing w:val="10"/>
        </w:rPr>
        <w:t> </w:t>
      </w:r>
      <w:r>
        <w:rPr/>
        <w:t>mapan</w:t>
      </w:r>
      <w:r>
        <w:rPr>
          <w:spacing w:val="11"/>
        </w:rPr>
        <w:t> </w:t>
      </w:r>
      <w:r>
        <w:rPr/>
        <w:t>dan</w:t>
      </w:r>
      <w:r>
        <w:rPr>
          <w:spacing w:val="8"/>
        </w:rPr>
        <w:t> </w:t>
      </w:r>
      <w:r>
        <w:rPr/>
        <w:t>tidak</w:t>
      </w:r>
      <w:r>
        <w:rPr>
          <w:spacing w:val="10"/>
        </w:rPr>
        <w:t> </w:t>
      </w:r>
      <w:r>
        <w:rPr/>
        <w:t>sedang</w:t>
      </w:r>
      <w:r>
        <w:rPr>
          <w:spacing w:val="6"/>
        </w:rPr>
        <w:t> </w:t>
      </w:r>
      <w:r>
        <w:rPr/>
        <w:t>bertumbuh.</w:t>
      </w:r>
      <w:r>
        <w:rPr>
          <w:spacing w:val="14"/>
        </w:rPr>
        <w:t> </w:t>
      </w:r>
      <w:r>
        <w:rPr/>
        <w:t>Oleh</w:t>
      </w:r>
      <w:r>
        <w:rPr>
          <w:spacing w:val="9"/>
        </w:rPr>
        <w:t> </w:t>
      </w:r>
      <w:r>
        <w:rPr/>
        <w:t>karena</w:t>
      </w:r>
      <w:r>
        <w:rPr>
          <w:spacing w:val="10"/>
        </w:rPr>
        <w:t> </w:t>
      </w:r>
      <w:r>
        <w:rPr/>
        <w:t>itu</w:t>
      </w:r>
      <w:r>
        <w:rPr>
          <w:spacing w:val="9"/>
        </w:rPr>
        <w:t> </w:t>
      </w:r>
      <w:r>
        <w:rPr/>
        <w:t>walaupun</w:t>
      </w:r>
      <w:r>
        <w:rPr>
          <w:spacing w:val="11"/>
        </w:rPr>
        <w:t> </w:t>
      </w:r>
      <w:r>
        <w:rPr/>
        <w:t>tingkat</w:t>
      </w:r>
      <w:r>
        <w:rPr>
          <w:spacing w:val="12"/>
        </w:rPr>
        <w:t> </w:t>
      </w:r>
      <w:r>
        <w:rPr/>
        <w:t>pertumbuhan</w:t>
      </w:r>
    </w:p>
    <w:p>
      <w:pPr>
        <w:spacing w:after="0"/>
        <w:sectPr>
          <w:pgSz w:w="12240" w:h="15840"/>
          <w:pgMar w:top="1360" w:bottom="280" w:left="1220" w:right="1200"/>
        </w:sectPr>
      </w:pPr>
    </w:p>
    <w:p>
      <w:pPr>
        <w:pStyle w:val="BodyText"/>
        <w:spacing w:before="65"/>
        <w:ind w:right="242"/>
      </w:pPr>
      <w:r>
        <w:rPr/>
        <w:t>perusahaan tinggi, tidak akan mempengaruhi kepercayaan investor sehingga tidak akan pula</w:t>
      </w:r>
      <w:r>
        <w:rPr>
          <w:spacing w:val="1"/>
        </w:rPr>
        <w:t> </w:t>
      </w:r>
      <w:r>
        <w:rPr/>
        <w:t>mempengaruhi</w:t>
      </w:r>
      <w:r>
        <w:rPr>
          <w:spacing w:val="-1"/>
        </w:rPr>
        <w:t> </w:t>
      </w:r>
      <w:r>
        <w:rPr/>
        <w:t>tingkat PBV perusahaan.</w:t>
      </w:r>
    </w:p>
    <w:p>
      <w:pPr>
        <w:pStyle w:val="BodyText"/>
        <w:spacing w:before="9"/>
        <w:ind w:left="0"/>
        <w:jc w:val="left"/>
      </w:pPr>
    </w:p>
    <w:p>
      <w:pPr>
        <w:pStyle w:val="Heading1"/>
        <w:spacing w:line="272" w:lineRule="exact" w:before="1"/>
        <w:jc w:val="both"/>
      </w:pPr>
      <w:r>
        <w:rPr/>
        <w:t>Pengaruh</w:t>
      </w:r>
      <w:r>
        <w:rPr>
          <w:spacing w:val="-1"/>
        </w:rPr>
        <w:t> </w:t>
      </w:r>
      <w:r>
        <w:rPr/>
        <w:t>Profitabilitas</w:t>
      </w:r>
      <w:r>
        <w:rPr>
          <w:spacing w:val="-3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Nilai</w:t>
      </w:r>
      <w:r>
        <w:rPr>
          <w:spacing w:val="-3"/>
        </w:rPr>
        <w:t> </w:t>
      </w:r>
      <w:r>
        <w:rPr/>
        <w:t>Perusahaan</w:t>
      </w:r>
    </w:p>
    <w:p>
      <w:pPr>
        <w:pStyle w:val="BodyText"/>
        <w:ind w:right="233"/>
      </w:pPr>
      <w:r>
        <w:rPr/>
        <w:t>Rasio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diproksikan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Net</w:t>
      </w:r>
      <w:r>
        <w:rPr>
          <w:i/>
          <w:spacing w:val="1"/>
        </w:rPr>
        <w:t> </w:t>
      </w:r>
      <w:r>
        <w:rPr>
          <w:i/>
        </w:rPr>
        <w:t>Profit</w:t>
      </w:r>
      <w:r>
        <w:rPr>
          <w:i/>
          <w:spacing w:val="1"/>
        </w:rPr>
        <w:t> </w:t>
      </w:r>
      <w:r>
        <w:rPr>
          <w:i/>
        </w:rPr>
        <w:t>Margin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margin</w:t>
      </w:r>
      <w:r>
        <w:rPr>
          <w:spacing w:val="1"/>
        </w:rPr>
        <w:t> </w:t>
      </w:r>
      <w:r>
        <w:rPr/>
        <w:t>laba</w:t>
      </w:r>
      <w:r>
        <w:rPr>
          <w:spacing w:val="1"/>
        </w:rPr>
        <w:t> </w:t>
      </w:r>
      <w:r>
        <w:rPr/>
        <w:t>bersih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membandingkan antara </w:t>
      </w:r>
      <w:r>
        <w:rPr>
          <w:i/>
        </w:rPr>
        <w:t>Earning After Tax </w:t>
      </w:r>
      <w:r>
        <w:rPr/>
        <w:t>dan </w:t>
      </w:r>
      <w:r>
        <w:rPr>
          <w:i/>
        </w:rPr>
        <w:t>Sales. </w:t>
      </w:r>
      <w:r>
        <w:rPr/>
        <w:t>Berdasarkan hasil olah data menunjukan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probabilitas</w:t>
      </w:r>
      <w:r>
        <w:rPr>
          <w:spacing w:val="1"/>
        </w:rPr>
        <w:t> </w:t>
      </w:r>
      <w:r>
        <w:rPr/>
        <w:t>0,000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0,05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pengaruh positif terhadap nilai perusahaan. Artinya semakin tinggi profitabalitas perusahaan</w:t>
      </w:r>
      <w:r>
        <w:rPr>
          <w:spacing w:val="1"/>
        </w:rPr>
        <w:t> </w:t>
      </w:r>
      <w:r>
        <w:rPr/>
        <w:t>semakin tinggi pula nilai perusahaan. Hasil penelitian ini menunjukkan bahwa semakin besar</w:t>
      </w:r>
      <w:r>
        <w:rPr>
          <w:spacing w:val="1"/>
        </w:rPr>
        <w:t> </w:t>
      </w:r>
      <w:r>
        <w:rPr/>
        <w:t>profitabilitas perusahaan maka</w:t>
      </w:r>
      <w:r>
        <w:rPr>
          <w:spacing w:val="61"/>
        </w:rPr>
        <w:t> </w:t>
      </w:r>
      <w:r>
        <w:rPr/>
        <w:t>perusahaan tersebut</w:t>
      </w:r>
      <w:r>
        <w:rPr>
          <w:spacing w:val="61"/>
        </w:rPr>
        <w:t> </w:t>
      </w:r>
      <w:r>
        <w:rPr/>
        <w:t>akan</w:t>
      </w:r>
      <w:r>
        <w:rPr>
          <w:spacing w:val="61"/>
        </w:rPr>
        <w:t> </w:t>
      </w:r>
      <w:r>
        <w:rPr/>
        <w:t>mendapat</w:t>
      </w:r>
      <w:r>
        <w:rPr>
          <w:spacing w:val="61"/>
        </w:rPr>
        <w:t> </w:t>
      </w:r>
      <w:r>
        <w:rPr/>
        <w:t>respon</w:t>
      </w:r>
      <w:r>
        <w:rPr>
          <w:spacing w:val="61"/>
        </w:rPr>
        <w:t> </w:t>
      </w:r>
      <w:r>
        <w:rPr/>
        <w:t>positif   dari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peningkatan.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Djiwi</w:t>
      </w:r>
      <w:r>
        <w:rPr>
          <w:spacing w:val="1"/>
        </w:rPr>
        <w:t> </w:t>
      </w:r>
      <w:r>
        <w:rPr/>
        <w:t>Kimia</w:t>
      </w:r>
      <w:r>
        <w:rPr>
          <w:spacing w:val="1"/>
        </w:rPr>
        <w:t> </w:t>
      </w:r>
      <w:r>
        <w:rPr/>
        <w:t>setiap</w:t>
      </w:r>
      <w:r>
        <w:rPr>
          <w:spacing w:val="60"/>
        </w:rPr>
        <w:t> </w:t>
      </w:r>
      <w:r>
        <w:rPr/>
        <w:t>tahun</w:t>
      </w:r>
      <w:r>
        <w:rPr>
          <w:spacing w:val="1"/>
        </w:rPr>
        <w:t> </w:t>
      </w:r>
      <w:r>
        <w:rPr/>
        <w:t>meningkat</w:t>
      </w:r>
      <w:r>
        <w:rPr>
          <w:spacing w:val="-1"/>
        </w:rPr>
        <w:t> </w:t>
      </w:r>
      <w:r>
        <w:rPr/>
        <w:t>diikuti dengan</w:t>
      </w:r>
      <w:r>
        <w:rPr>
          <w:spacing w:val="1"/>
        </w:rPr>
        <w:t> </w:t>
      </w:r>
      <w:r>
        <w:rPr/>
        <w:t>nilai perusahaan</w:t>
      </w:r>
      <w:r>
        <w:rPr>
          <w:spacing w:val="4"/>
        </w:rPr>
        <w:t> </w:t>
      </w:r>
      <w:r>
        <w:rPr/>
        <w:t>yang</w:t>
      </w:r>
      <w:r>
        <w:rPr>
          <w:spacing w:val="-4"/>
        </w:rPr>
        <w:t> </w:t>
      </w:r>
      <w:r>
        <w:rPr/>
        <w:t>semakin meningkat</w:t>
      </w:r>
      <w:r>
        <w:rPr>
          <w:spacing w:val="2"/>
        </w:rPr>
        <w:t> </w:t>
      </w:r>
      <w:r>
        <w:rPr/>
        <w:t>pula.</w:t>
      </w:r>
    </w:p>
    <w:p>
      <w:pPr>
        <w:pStyle w:val="BodyText"/>
        <w:ind w:right="248"/>
      </w:pPr>
      <w:r>
        <w:rPr/>
        <w:t>Profitabilitas yang tinggi menunjukkan prospek perusahaan yang baik sehingga investor akan</w:t>
      </w:r>
      <w:r>
        <w:rPr>
          <w:spacing w:val="1"/>
        </w:rPr>
        <w:t> </w:t>
      </w:r>
      <w:r>
        <w:rPr/>
        <w:t>merespon positif sinyal tersebut yang menyebabkan naiknya harga saham perusahaan sehingga</w:t>
      </w:r>
      <w:r>
        <w:rPr>
          <w:spacing w:val="1"/>
        </w:rPr>
        <w:t> </w:t>
      </w:r>
      <w:r>
        <w:rPr/>
        <w:t>nilai</w:t>
      </w:r>
      <w:r>
        <w:rPr>
          <w:spacing w:val="-1"/>
        </w:rPr>
        <w:t> </w:t>
      </w:r>
      <w:r>
        <w:rPr/>
        <w:t>perusahaan pun akan meningkat.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ind w:right="234"/>
        <w:jc w:val="both"/>
      </w:pPr>
      <w:r>
        <w:rPr/>
        <w:t>Pengaruh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Dividen,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Investasi,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Profitabilitas</w:t>
      </w:r>
      <w:r>
        <w:rPr>
          <w:spacing w:val="-1"/>
        </w:rPr>
        <w:t> </w:t>
      </w:r>
      <w:r>
        <w:rPr/>
        <w:t>terhadap Nilai Perusahaan</w:t>
      </w:r>
    </w:p>
    <w:p>
      <w:pPr>
        <w:pStyle w:val="BodyText"/>
        <w:ind w:right="237"/>
      </w:pPr>
      <w:r>
        <w:rPr/>
        <w:t>Hasil penelitian enunjukkan nilai probabilitas</w:t>
      </w:r>
      <w:r>
        <w:rPr>
          <w:spacing w:val="1"/>
        </w:rPr>
        <w:t> </w:t>
      </w:r>
      <w:r>
        <w:rPr/>
        <w:t>F 0,000 artinya &lt; 0,05</w:t>
      </w:r>
      <w:r>
        <w:rPr>
          <w:spacing w:val="1"/>
        </w:rPr>
        <w:t> </w:t>
      </w:r>
      <w:r>
        <w:rPr/>
        <w:t>maka secara simultan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dividen,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investasi,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berpengaruh</w:t>
      </w:r>
      <w:r>
        <w:rPr>
          <w:spacing w:val="-1"/>
        </w:rPr>
        <w:t> </w:t>
      </w:r>
      <w:r>
        <w:rPr/>
        <w:t>terhadap nilai perusahaan.</w:t>
      </w:r>
    </w:p>
    <w:p>
      <w:pPr>
        <w:pStyle w:val="BodyText"/>
        <w:ind w:right="232"/>
      </w:pPr>
      <w:r>
        <w:rPr/>
        <w:t>Jika</w:t>
      </w:r>
      <w:r>
        <w:rPr>
          <w:spacing w:val="-11"/>
        </w:rPr>
        <w:t> </w:t>
      </w:r>
      <w:r>
        <w:rPr/>
        <w:t>perusahaan</w:t>
      </w:r>
      <w:r>
        <w:rPr>
          <w:spacing w:val="-10"/>
        </w:rPr>
        <w:t> </w:t>
      </w:r>
      <w:r>
        <w:rPr/>
        <w:t>melakukan</w:t>
      </w:r>
      <w:r>
        <w:rPr>
          <w:spacing w:val="-9"/>
        </w:rPr>
        <w:t> </w:t>
      </w:r>
      <w:r>
        <w:rPr/>
        <w:t>investasi</w:t>
      </w:r>
      <w:r>
        <w:rPr>
          <w:spacing w:val="-4"/>
        </w:rPr>
        <w:t> </w:t>
      </w:r>
      <w:r>
        <w:rPr/>
        <w:t>yang</w:t>
      </w:r>
      <w:r>
        <w:rPr>
          <w:spacing w:val="-12"/>
        </w:rPr>
        <w:t> </w:t>
      </w:r>
      <w:r>
        <w:rPr/>
        <w:t>memberikan</w:t>
      </w:r>
      <w:r>
        <w:rPr>
          <w:spacing w:val="-9"/>
        </w:rPr>
        <w:t> </w:t>
      </w:r>
      <w:r>
        <w:rPr/>
        <w:t>nilai</w:t>
      </w:r>
      <w:r>
        <w:rPr>
          <w:spacing w:val="43"/>
        </w:rPr>
        <w:t> </w:t>
      </w:r>
      <w:r>
        <w:rPr/>
        <w:t>yang</w:t>
      </w:r>
      <w:r>
        <w:rPr>
          <w:spacing w:val="-12"/>
        </w:rPr>
        <w:t> </w:t>
      </w:r>
      <w:r>
        <w:rPr/>
        <w:t>lebih</w:t>
      </w:r>
      <w:r>
        <w:rPr>
          <w:spacing w:val="-10"/>
        </w:rPr>
        <w:t> </w:t>
      </w:r>
      <w:r>
        <w:rPr/>
        <w:t>besar</w:t>
      </w:r>
      <w:r>
        <w:rPr>
          <w:spacing w:val="-10"/>
        </w:rPr>
        <w:t> </w:t>
      </w:r>
      <w:r>
        <w:rPr/>
        <w:t>dari</w:t>
      </w:r>
      <w:r>
        <w:rPr>
          <w:spacing w:val="-9"/>
        </w:rPr>
        <w:t> </w:t>
      </w:r>
      <w:r>
        <w:rPr/>
        <w:t>investasi,</w:t>
      </w:r>
      <w:r>
        <w:rPr>
          <w:spacing w:val="-14"/>
        </w:rPr>
        <w:t> </w:t>
      </w:r>
      <w:r>
        <w:rPr/>
        <w:t>maka</w:t>
      </w:r>
      <w:r>
        <w:rPr>
          <w:spacing w:val="-58"/>
        </w:rPr>
        <w:t> </w:t>
      </w:r>
      <w:r>
        <w:rPr/>
        <w:t>nilai perusahaan akan meningkat. Peningkatan nilai perusahaan dari investasi ini akan tercermin</w:t>
      </w:r>
      <w:r>
        <w:rPr>
          <w:spacing w:val="1"/>
        </w:rPr>
        <w:t> </w:t>
      </w:r>
      <w:r>
        <w:rPr/>
        <w:t>pada</w:t>
      </w:r>
      <w:r>
        <w:rPr>
          <w:spacing w:val="-2"/>
        </w:rPr>
        <w:t> </w:t>
      </w:r>
      <w:r>
        <w:rPr/>
        <w:t>meningkatnya</w:t>
      </w:r>
      <w:r>
        <w:rPr>
          <w:spacing w:val="-1"/>
        </w:rPr>
        <w:t> </w:t>
      </w:r>
      <w:r>
        <w:rPr/>
        <w:t>harga</w:t>
      </w:r>
      <w:r>
        <w:rPr>
          <w:spacing w:val="-1"/>
        </w:rPr>
        <w:t> </w:t>
      </w:r>
      <w:r>
        <w:rPr/>
        <w:t>saham.</w:t>
      </w:r>
    </w:p>
    <w:p>
      <w:pPr>
        <w:pStyle w:val="BodyText"/>
        <w:ind w:right="240"/>
      </w:pPr>
      <w:r>
        <w:rPr/>
        <w:t>Dengan kata lain, keputusan investasi harus dinilai dalam hubungannya dengan kemampuan</w:t>
      </w:r>
      <w:r>
        <w:rPr>
          <w:spacing w:val="1"/>
        </w:rPr>
        <w:t> </w:t>
      </w:r>
      <w:r>
        <w:rPr/>
        <w:t>untuk menghasilkan keuntungan yang sama atau lebih besar dari yang disyaratkan oleh pemilik</w:t>
      </w:r>
      <w:r>
        <w:rPr>
          <w:spacing w:val="1"/>
        </w:rPr>
        <w:t> </w:t>
      </w:r>
      <w:r>
        <w:rPr/>
        <w:t>modal.</w:t>
      </w:r>
    </w:p>
    <w:p>
      <w:pPr>
        <w:pStyle w:val="BodyText"/>
        <w:ind w:right="231"/>
      </w:pPr>
      <w:r>
        <w:rPr/>
        <w:t>Pertumbuhan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diukur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menjamin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perusahaan</w:t>
      </w:r>
      <w:r>
        <w:rPr>
          <w:spacing w:val="60"/>
        </w:rPr>
        <w:t> </w:t>
      </w:r>
      <w:r>
        <w:rPr/>
        <w:t>dalam</w:t>
      </w:r>
      <w:r>
        <w:rPr>
          <w:spacing w:val="61"/>
        </w:rPr>
        <w:t> </w:t>
      </w:r>
      <w:r>
        <w:rPr/>
        <w:t>kondisi</w:t>
      </w:r>
      <w:r>
        <w:rPr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baik.</w:t>
      </w:r>
      <w:r>
        <w:rPr>
          <w:spacing w:val="61"/>
        </w:rPr>
        <w:t> </w:t>
      </w:r>
      <w:r>
        <w:rPr/>
        <w:t>Perusahaan</w:t>
      </w:r>
      <w:r>
        <w:rPr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tumbuh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Peningkatan</w:t>
      </w:r>
      <w:r>
        <w:rPr>
          <w:spacing w:val="60"/>
        </w:rPr>
        <w:t> </w:t>
      </w:r>
      <w:r>
        <w:rPr/>
        <w:t>aset</w:t>
      </w:r>
      <w:r>
        <w:rPr>
          <w:spacing w:val="61"/>
        </w:rPr>
        <w:t> </w:t>
      </w:r>
      <w:r>
        <w:rPr/>
        <w:t>perusahaan</w:t>
      </w:r>
      <w:r>
        <w:rPr>
          <w:spacing w:val="61"/>
        </w:rPr>
        <w:t> </w:t>
      </w:r>
      <w:r>
        <w:rPr/>
        <w:t>dikarenakan</w:t>
      </w:r>
      <w:r>
        <w:rPr>
          <w:spacing w:val="61"/>
        </w:rPr>
        <w:t> </w:t>
      </w:r>
      <w:r>
        <w:rPr/>
        <w:t>adanya</w:t>
      </w:r>
      <w:r>
        <w:rPr>
          <w:spacing w:val="61"/>
        </w:rPr>
        <w:t> </w:t>
      </w:r>
      <w:r>
        <w:rPr/>
        <w:t>penambahan</w:t>
      </w:r>
      <w:r>
        <w:rPr>
          <w:spacing w:val="-57"/>
        </w:rPr>
        <w:t> </w:t>
      </w:r>
      <w:r>
        <w:rPr/>
        <w:t>jumlah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arti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diiringi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perusahaan.</w:t>
      </w:r>
      <w:r>
        <w:rPr>
          <w:spacing w:val="-57"/>
        </w:rPr>
        <w:t> </w:t>
      </w:r>
      <w:r>
        <w:rPr/>
        <w:t>Perusahaan yang tumbuh baik tanpa dibebani oleh hutang yang besar yang harus dibayar setiap</w:t>
      </w:r>
      <w:r>
        <w:rPr>
          <w:spacing w:val="1"/>
        </w:rPr>
        <w:t> </w:t>
      </w:r>
      <w:r>
        <w:rPr/>
        <w:t>tahunnya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laba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positif.Pertumbuhan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menyebabkan</w:t>
      </w:r>
      <w:r>
        <w:rPr>
          <w:spacing w:val="-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dana</w:t>
      </w:r>
      <w:r>
        <w:rPr>
          <w:spacing w:val="-1"/>
        </w:rPr>
        <w:t> </w:t>
      </w:r>
      <w:r>
        <w:rPr/>
        <w:t>meningkat.</w:t>
      </w:r>
    </w:p>
    <w:p>
      <w:pPr>
        <w:pStyle w:val="BodyText"/>
        <w:ind w:right="234"/>
        <w:rPr>
          <w:b/>
        </w:rPr>
      </w:pPr>
      <w:r>
        <w:rPr/>
        <w:t>Semakin besar tingkat pertumbuhan perusahaan, maka semakin tinggi biaya yang diperlukan</w:t>
      </w:r>
      <w:r>
        <w:rPr>
          <w:spacing w:val="1"/>
        </w:rPr>
        <w:t> </w:t>
      </w:r>
      <w:r>
        <w:rPr/>
        <w:t>untuk</w:t>
      </w:r>
      <w:r>
        <w:rPr>
          <w:spacing w:val="47"/>
        </w:rPr>
        <w:t> </w:t>
      </w:r>
      <w:r>
        <w:rPr/>
        <w:t>investasi.</w:t>
      </w:r>
      <w:r>
        <w:rPr>
          <w:spacing w:val="48"/>
        </w:rPr>
        <w:t> </w:t>
      </w:r>
      <w:r>
        <w:rPr/>
        <w:t>Semakin</w:t>
      </w:r>
      <w:r>
        <w:rPr>
          <w:spacing w:val="48"/>
        </w:rPr>
        <w:t> </w:t>
      </w:r>
      <w:r>
        <w:rPr/>
        <w:t>tinggi</w:t>
      </w:r>
      <w:r>
        <w:rPr>
          <w:spacing w:val="48"/>
        </w:rPr>
        <w:t> </w:t>
      </w:r>
      <w:r>
        <w:rPr/>
        <w:t>tingkat</w:t>
      </w:r>
      <w:r>
        <w:rPr>
          <w:spacing w:val="48"/>
        </w:rPr>
        <w:t> </w:t>
      </w:r>
      <w:r>
        <w:rPr/>
        <w:t>pertumbuhan</w:t>
      </w:r>
      <w:r>
        <w:rPr>
          <w:spacing w:val="48"/>
        </w:rPr>
        <w:t> </w:t>
      </w:r>
      <w:r>
        <w:rPr/>
        <w:t>perusahaan</w:t>
      </w:r>
      <w:r>
        <w:rPr>
          <w:spacing w:val="48"/>
        </w:rPr>
        <w:t> </w:t>
      </w:r>
      <w:r>
        <w:rPr/>
        <w:t>maka</w:t>
      </w:r>
      <w:r>
        <w:rPr>
          <w:spacing w:val="48"/>
        </w:rPr>
        <w:t> </w:t>
      </w:r>
      <w:r>
        <w:rPr/>
        <w:t>semakin</w:t>
      </w:r>
      <w:r>
        <w:rPr>
          <w:spacing w:val="48"/>
        </w:rPr>
        <w:t> </w:t>
      </w:r>
      <w:r>
        <w:rPr/>
        <w:t>sedikit</w:t>
      </w:r>
      <w:r>
        <w:rPr>
          <w:spacing w:val="48"/>
        </w:rPr>
        <w:t> </w:t>
      </w:r>
      <w:r>
        <w:rPr/>
        <w:t>dana</w:t>
      </w:r>
      <w:r>
        <w:rPr>
          <w:spacing w:val="-58"/>
        </w:rPr>
        <w:t> </w:t>
      </w:r>
      <w:r>
        <w:rPr/>
        <w:t>yang</w:t>
      </w:r>
      <w:r>
        <w:rPr>
          <w:spacing w:val="-4"/>
        </w:rPr>
        <w:t> </w:t>
      </w:r>
      <w:r>
        <w:rPr/>
        <w:t>tersedia untuk dibagikan kepada</w:t>
      </w:r>
      <w:r>
        <w:rPr>
          <w:spacing w:val="-1"/>
        </w:rPr>
        <w:t> </w:t>
      </w:r>
      <w:r>
        <w:rPr/>
        <w:t>pemegang</w:t>
      </w:r>
      <w:r>
        <w:rPr>
          <w:spacing w:val="-1"/>
        </w:rPr>
        <w:t> </w:t>
      </w:r>
      <w:r>
        <w:rPr/>
        <w:t>saham</w:t>
      </w:r>
      <w:r>
        <w:rPr>
          <w:b/>
        </w:rPr>
        <w:t>.</w:t>
      </w:r>
    </w:p>
    <w:p>
      <w:pPr>
        <w:spacing w:after="0"/>
        <w:sectPr>
          <w:pgSz w:w="12240" w:h="15840"/>
          <w:pgMar w:top="1360" w:bottom="280" w:left="1220" w:right="1200"/>
        </w:sectPr>
      </w:pPr>
    </w:p>
    <w:p>
      <w:pPr>
        <w:pStyle w:val="Heading1"/>
        <w:spacing w:before="77"/>
        <w:jc w:val="left"/>
      </w:pPr>
      <w:r>
        <w:rPr/>
        <w:t>KESIMPULAN</w:t>
      </w:r>
    </w:p>
    <w:p>
      <w:pPr>
        <w:pStyle w:val="BodyText"/>
        <w:spacing w:before="149"/>
        <w:ind w:right="239" w:firstLine="717"/>
      </w:pPr>
      <w:r>
        <w:rPr/>
        <w:t>Berdasarkan hasil analisis yang telah dibahas sebelumnya, dapat diberikan kesimpulan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deviden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investasi</w:t>
      </w:r>
      <w:r>
        <w:rPr>
          <w:spacing w:val="-57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 nilai perusahaan, Profitabilitas berpengaruh positif terhadap nilai perusahaan adapun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deviden,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investasi,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Profitabilitas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bersama-sama</w:t>
      </w:r>
      <w:r>
        <w:rPr>
          <w:spacing w:val="-1"/>
        </w:rPr>
        <w:t> </w:t>
      </w:r>
      <w:r>
        <w:rPr/>
        <w:t>berpengaruh terhadap nilai perusahaan.</w:t>
      </w:r>
    </w:p>
    <w:p>
      <w:pPr>
        <w:pStyle w:val="BodyText"/>
        <w:spacing w:before="158"/>
        <w:ind w:right="237"/>
      </w:pPr>
      <w:r>
        <w:rPr/>
        <w:t>Dalam Penelitian ini, ada beberapa hal yang menjadi keterbatasan dalam penelitian seperti :</w:t>
      </w:r>
      <w:r>
        <w:rPr>
          <w:spacing w:val="1"/>
        </w:rPr>
        <w:t> </w:t>
      </w:r>
      <w:r>
        <w:rPr/>
        <w:t>Memiliki kendala dalam pencarian data laporan keuangan perusahaan manufaktur sector energy</w:t>
      </w:r>
      <w:r>
        <w:rPr>
          <w:spacing w:val="1"/>
        </w:rPr>
        <w:t> </w:t>
      </w:r>
      <w:r>
        <w:rPr/>
        <w:t>dan material, beberapa perusahaan tidak melaporkan laporan keuangannya dan data asli terjadi</w:t>
      </w:r>
      <w:r>
        <w:rPr>
          <w:spacing w:val="1"/>
        </w:rPr>
        <w:t> </w:t>
      </w:r>
      <w:r>
        <w:rPr/>
        <w:t>secara</w:t>
      </w:r>
      <w:r>
        <w:rPr>
          <w:spacing w:val="-2"/>
        </w:rPr>
        <w:t> </w:t>
      </w:r>
      <w:r>
        <w:rPr/>
        <w:t>heteroskedasitas sehingga perlu diobati terlebih dahulu.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38"/>
        </w:rPr>
      </w:pPr>
    </w:p>
    <w:p>
      <w:pPr>
        <w:pStyle w:val="Heading1"/>
        <w:spacing w:before="1"/>
        <w:jc w:val="left"/>
      </w:pPr>
      <w:r>
        <w:rPr/>
        <w:t>DAFTAR</w:t>
      </w:r>
      <w:r>
        <w:rPr>
          <w:spacing w:val="-3"/>
        </w:rPr>
        <w:t> </w:t>
      </w:r>
      <w:r>
        <w:rPr/>
        <w:t>REFERENSI</w:t>
      </w:r>
    </w:p>
    <w:p>
      <w:pPr>
        <w:spacing w:before="151"/>
        <w:ind w:left="786" w:right="517" w:hanging="569"/>
        <w:jc w:val="left"/>
        <w:rPr>
          <w:sz w:val="24"/>
        </w:rPr>
      </w:pPr>
      <w:r>
        <w:rPr>
          <w:sz w:val="24"/>
        </w:rPr>
        <w:t>Brigham dan Houston. (2012). </w:t>
      </w:r>
      <w:r>
        <w:rPr>
          <w:i/>
          <w:sz w:val="24"/>
        </w:rPr>
        <w:t>Dasar-Dasar Manajemen Keuangan, Buku 1. </w:t>
      </w:r>
      <w:r>
        <w:rPr>
          <w:sz w:val="24"/>
        </w:rPr>
        <w:t>Jakarta: Salemba</w:t>
      </w:r>
      <w:r>
        <w:rPr>
          <w:spacing w:val="-57"/>
          <w:sz w:val="24"/>
        </w:rPr>
        <w:t> </w:t>
      </w:r>
      <w:r>
        <w:rPr>
          <w:sz w:val="24"/>
        </w:rPr>
        <w:t>Empat</w:t>
      </w:r>
    </w:p>
    <w:p>
      <w:pPr>
        <w:spacing w:line="240" w:lineRule="auto" w:before="163"/>
        <w:ind w:left="786" w:right="235" w:hanging="569"/>
        <w:jc w:val="both"/>
        <w:rPr>
          <w:i/>
          <w:sz w:val="24"/>
        </w:rPr>
      </w:pPr>
      <w:r>
        <w:rPr>
          <w:sz w:val="24"/>
        </w:rPr>
        <w:t>Ferina, Sasti Ika, Rina Candrakirana dan Ilham Ismail. (2015). Pengaruh Kebijakan Dividen,</w:t>
      </w:r>
      <w:r>
        <w:rPr>
          <w:spacing w:val="1"/>
          <w:sz w:val="24"/>
        </w:rPr>
        <w:t> </w:t>
      </w:r>
      <w:r>
        <w:rPr>
          <w:sz w:val="24"/>
        </w:rPr>
        <w:t>Kebijakan Hutang, dan Profitabilitas terhadap Nilai Perusahaan (Studi pada Perusahaan</w:t>
      </w:r>
      <w:r>
        <w:rPr>
          <w:spacing w:val="1"/>
          <w:sz w:val="24"/>
        </w:rPr>
        <w:t> </w:t>
      </w:r>
      <w:r>
        <w:rPr>
          <w:sz w:val="24"/>
        </w:rPr>
        <w:t>Pertambangan yang terdaftar di BEI Periode 2009-2013). Palembang : </w:t>
      </w:r>
      <w:r>
        <w:rPr>
          <w:i/>
          <w:sz w:val="24"/>
        </w:rPr>
        <w:t>Jurnal Akuntanika,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 , Vol. 2, Juli-Desember Universitas Sriwijaya</w:t>
      </w:r>
    </w:p>
    <w:p>
      <w:pPr>
        <w:spacing w:before="156"/>
        <w:ind w:left="786" w:right="252" w:hanging="569"/>
        <w:jc w:val="left"/>
        <w:rPr>
          <w:sz w:val="24"/>
        </w:rPr>
      </w:pPr>
      <w:r>
        <w:rPr>
          <w:spacing w:val="-1"/>
          <w:sz w:val="24"/>
        </w:rPr>
        <w:t>Ghozali,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Imam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dan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Dwi</w:t>
      </w:r>
      <w:r>
        <w:rPr>
          <w:spacing w:val="-12"/>
          <w:sz w:val="24"/>
        </w:rPr>
        <w:t> </w:t>
      </w:r>
      <w:r>
        <w:rPr>
          <w:sz w:val="24"/>
        </w:rPr>
        <w:t>Ratmono.</w:t>
      </w:r>
      <w:r>
        <w:rPr>
          <w:spacing w:val="-10"/>
          <w:sz w:val="24"/>
        </w:rPr>
        <w:t> </w:t>
      </w:r>
      <w:r>
        <w:rPr>
          <w:sz w:val="24"/>
        </w:rPr>
        <w:t>(2013).</w:t>
      </w:r>
      <w:r>
        <w:rPr>
          <w:spacing w:val="-13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Multivariate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Ekonometrika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Teori,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Konsep,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Aplikasi dengan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Eviews 8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Semarang: Universitas</w:t>
      </w:r>
      <w:r>
        <w:rPr>
          <w:spacing w:val="-1"/>
          <w:sz w:val="24"/>
        </w:rPr>
        <w:t> </w:t>
      </w:r>
      <w:r>
        <w:rPr>
          <w:sz w:val="24"/>
        </w:rPr>
        <w:t>Diponegoro</w:t>
      </w:r>
      <w:r>
        <w:rPr>
          <w:spacing w:val="-4"/>
          <w:sz w:val="24"/>
        </w:rPr>
        <w:t> </w:t>
      </w:r>
      <w:r>
        <w:rPr>
          <w:sz w:val="24"/>
        </w:rPr>
        <w:t>Semarang.</w:t>
      </w:r>
    </w:p>
    <w:p>
      <w:pPr>
        <w:spacing w:line="237" w:lineRule="auto" w:before="166"/>
        <w:ind w:left="786" w:right="210" w:hanging="569"/>
        <w:jc w:val="both"/>
        <w:rPr>
          <w:sz w:val="24"/>
        </w:rPr>
      </w:pPr>
      <w:r>
        <w:rPr>
          <w:sz w:val="24"/>
        </w:rPr>
        <w:t>Ghozali, Imam. (2018). </w:t>
      </w:r>
      <w:r>
        <w:rPr>
          <w:i/>
          <w:sz w:val="24"/>
        </w:rPr>
        <w:t>Aplikasi Analisis Multivariate dengan Program IBM SPSS 25. </w:t>
      </w:r>
      <w:r>
        <w:rPr>
          <w:sz w:val="24"/>
        </w:rPr>
        <w:t>Semarang:</w:t>
      </w:r>
      <w:r>
        <w:rPr>
          <w:spacing w:val="-58"/>
          <w:sz w:val="24"/>
        </w:rPr>
        <w:t> </w:t>
      </w:r>
      <w:r>
        <w:rPr>
          <w:sz w:val="24"/>
        </w:rPr>
        <w:t>Badan</w:t>
      </w:r>
      <w:r>
        <w:rPr>
          <w:spacing w:val="-1"/>
          <w:sz w:val="24"/>
        </w:rPr>
        <w:t> </w:t>
      </w:r>
      <w:r>
        <w:rPr>
          <w:sz w:val="24"/>
        </w:rPr>
        <w:t>Penerbit Universitas Diponegoro.</w:t>
      </w:r>
    </w:p>
    <w:p>
      <w:pPr>
        <w:spacing w:before="159"/>
        <w:ind w:left="786" w:right="582" w:hanging="569"/>
        <w:jc w:val="left"/>
        <w:rPr>
          <w:sz w:val="24"/>
        </w:rPr>
      </w:pPr>
      <w:r>
        <w:rPr>
          <w:sz w:val="24"/>
        </w:rPr>
        <w:t>Gujarati,</w:t>
      </w:r>
      <w:r>
        <w:rPr>
          <w:spacing w:val="-2"/>
          <w:sz w:val="24"/>
        </w:rPr>
        <w:t> </w:t>
      </w:r>
      <w:r>
        <w:rPr>
          <w:sz w:val="24"/>
        </w:rPr>
        <w:t>Damodar.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(2013).</w:t>
      </w:r>
      <w:r>
        <w:rPr>
          <w:spacing w:val="-1"/>
          <w:sz w:val="24"/>
        </w:rPr>
        <w:t> </w:t>
      </w:r>
      <w:r>
        <w:rPr>
          <w:i/>
          <w:sz w:val="24"/>
        </w:rPr>
        <w:t>Dasar-dasar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Ekonometrika,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Edisi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Kelima.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Mangunsong,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C.,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penerjemah.</w:t>
      </w:r>
      <w:r>
        <w:rPr>
          <w:i/>
          <w:spacing w:val="-1"/>
          <w:sz w:val="24"/>
        </w:rPr>
        <w:t> </w:t>
      </w:r>
      <w:r>
        <w:rPr>
          <w:sz w:val="24"/>
        </w:rPr>
        <w:t>Jakarta: Salemba Empat.</w:t>
      </w:r>
    </w:p>
    <w:p>
      <w:pPr>
        <w:spacing w:line="237" w:lineRule="auto" w:before="166"/>
        <w:ind w:left="786" w:right="251" w:hanging="569"/>
        <w:jc w:val="both"/>
        <w:rPr>
          <w:i/>
          <w:sz w:val="24"/>
        </w:rPr>
      </w:pPr>
      <w:r>
        <w:rPr>
          <w:spacing w:val="-1"/>
          <w:sz w:val="24"/>
        </w:rPr>
        <w:t>Gultom,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Robinhot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dkk.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(2013).</w:t>
      </w:r>
      <w:r>
        <w:rPr>
          <w:spacing w:val="-12"/>
          <w:sz w:val="24"/>
        </w:rPr>
        <w:t> </w:t>
      </w:r>
      <w:r>
        <w:rPr>
          <w:sz w:val="24"/>
        </w:rPr>
        <w:t>Analisis</w:t>
      </w:r>
      <w:r>
        <w:rPr>
          <w:spacing w:val="-13"/>
          <w:sz w:val="24"/>
        </w:rPr>
        <w:t> </w:t>
      </w:r>
      <w:r>
        <w:rPr>
          <w:sz w:val="24"/>
        </w:rPr>
        <w:t>Faktor-Faktor</w:t>
      </w:r>
      <w:r>
        <w:rPr>
          <w:spacing w:val="-7"/>
          <w:sz w:val="24"/>
        </w:rPr>
        <w:t> </w:t>
      </w:r>
      <w:r>
        <w:rPr>
          <w:sz w:val="24"/>
        </w:rPr>
        <w:t>yang</w:t>
      </w:r>
      <w:r>
        <w:rPr>
          <w:spacing w:val="-18"/>
          <w:sz w:val="24"/>
        </w:rPr>
        <w:t> </w:t>
      </w:r>
      <w:r>
        <w:rPr>
          <w:sz w:val="24"/>
        </w:rPr>
        <w:t>Mempengaruhi</w:t>
      </w:r>
      <w:r>
        <w:rPr>
          <w:spacing w:val="-9"/>
          <w:sz w:val="24"/>
        </w:rPr>
        <w:t> </w:t>
      </w:r>
      <w:r>
        <w:rPr>
          <w:sz w:val="24"/>
        </w:rPr>
        <w:t>Nilai</w:t>
      </w:r>
      <w:r>
        <w:rPr>
          <w:spacing w:val="-15"/>
          <w:sz w:val="24"/>
        </w:rPr>
        <w:t> </w:t>
      </w:r>
      <w:r>
        <w:rPr>
          <w:sz w:val="24"/>
        </w:rPr>
        <w:t>Perusahaan</w:t>
      </w:r>
      <w:r>
        <w:rPr>
          <w:spacing w:val="-10"/>
          <w:sz w:val="24"/>
        </w:rPr>
        <w:t> </w:t>
      </w:r>
      <w:r>
        <w:rPr>
          <w:sz w:val="24"/>
        </w:rPr>
        <w:t>pada</w:t>
      </w:r>
      <w:r>
        <w:rPr>
          <w:spacing w:val="-58"/>
          <w:sz w:val="24"/>
        </w:rPr>
        <w:t> </w:t>
      </w:r>
      <w:r>
        <w:rPr>
          <w:sz w:val="24"/>
        </w:rPr>
        <w:t>Perusahaan</w:t>
      </w:r>
      <w:r>
        <w:rPr>
          <w:spacing w:val="-1"/>
          <w:sz w:val="24"/>
        </w:rPr>
        <w:t> </w:t>
      </w:r>
      <w:r>
        <w:rPr>
          <w:sz w:val="24"/>
        </w:rPr>
        <w:t>Farmasi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Bursa</w:t>
      </w:r>
      <w:r>
        <w:rPr>
          <w:spacing w:val="-4"/>
          <w:sz w:val="24"/>
        </w:rPr>
        <w:t> </w:t>
      </w:r>
      <w:r>
        <w:rPr>
          <w:sz w:val="24"/>
        </w:rPr>
        <w:t>Efek</w:t>
      </w:r>
      <w:r>
        <w:rPr>
          <w:spacing w:val="2"/>
          <w:sz w:val="24"/>
        </w:rPr>
        <w:t> </w:t>
      </w:r>
      <w:r>
        <w:rPr>
          <w:sz w:val="24"/>
        </w:rPr>
        <w:t>Indonesia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Jurnal Wira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Ekonomi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Mikroskil.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3(1):51-60.</w:t>
      </w:r>
    </w:p>
    <w:p>
      <w:pPr>
        <w:spacing w:line="237" w:lineRule="auto" w:before="166"/>
        <w:ind w:left="786" w:right="663" w:hanging="569"/>
        <w:jc w:val="left"/>
        <w:rPr>
          <w:sz w:val="24"/>
        </w:rPr>
      </w:pPr>
      <w:r>
        <w:rPr>
          <w:sz w:val="24"/>
        </w:rPr>
        <w:t>Hanafi, Mamduh dan Abdul Halim. (2012). </w:t>
      </w:r>
      <w:r>
        <w:rPr>
          <w:i/>
          <w:sz w:val="24"/>
        </w:rPr>
        <w:t>Analisis Laporan Keuangan. </w:t>
      </w:r>
      <w:r>
        <w:rPr>
          <w:sz w:val="24"/>
        </w:rPr>
        <w:t>Yogyakarta: (UPP)</w:t>
      </w:r>
      <w:r>
        <w:rPr>
          <w:spacing w:val="-58"/>
          <w:sz w:val="24"/>
        </w:rPr>
        <w:t> </w:t>
      </w:r>
      <w:r>
        <w:rPr>
          <w:sz w:val="24"/>
        </w:rPr>
        <w:t>STIM</w:t>
      </w:r>
      <w:r>
        <w:rPr>
          <w:spacing w:val="-1"/>
          <w:sz w:val="24"/>
        </w:rPr>
        <w:t> </w:t>
      </w:r>
      <w:r>
        <w:rPr>
          <w:sz w:val="24"/>
        </w:rPr>
        <w:t>YKPN.</w:t>
      </w:r>
    </w:p>
    <w:p>
      <w:pPr>
        <w:spacing w:line="430" w:lineRule="atLeast" w:before="13"/>
        <w:ind w:left="220" w:right="259" w:firstLine="0"/>
        <w:jc w:val="left"/>
        <w:rPr>
          <w:sz w:val="24"/>
        </w:rPr>
      </w:pPr>
      <w:r>
        <w:rPr>
          <w:sz w:val="24"/>
        </w:rPr>
        <w:t>Harmono. 2014. </w:t>
      </w:r>
      <w:r>
        <w:rPr>
          <w:i/>
          <w:sz w:val="24"/>
        </w:rPr>
        <w:t>Manajemen Keuangan Berbasis balanced scored. </w:t>
      </w:r>
      <w:r>
        <w:rPr>
          <w:sz w:val="24"/>
        </w:rPr>
        <w:t>Jakarta: PT Bumi Aksara.</w:t>
      </w:r>
      <w:r>
        <w:rPr>
          <w:spacing w:val="1"/>
          <w:sz w:val="24"/>
        </w:rPr>
        <w:t> </w:t>
      </w:r>
      <w:r>
        <w:rPr>
          <w:sz w:val="24"/>
        </w:rPr>
        <w:t>Hendraliany,</w:t>
      </w:r>
      <w:r>
        <w:rPr>
          <w:spacing w:val="36"/>
          <w:sz w:val="24"/>
        </w:rPr>
        <w:t> </w:t>
      </w:r>
      <w:r>
        <w:rPr>
          <w:sz w:val="24"/>
        </w:rPr>
        <w:t>S.</w:t>
      </w:r>
      <w:r>
        <w:rPr>
          <w:spacing w:val="36"/>
          <w:sz w:val="24"/>
        </w:rPr>
        <w:t> </w:t>
      </w:r>
      <w:r>
        <w:rPr>
          <w:sz w:val="24"/>
        </w:rPr>
        <w:t>(2019).</w:t>
      </w:r>
      <w:r>
        <w:rPr>
          <w:spacing w:val="38"/>
          <w:sz w:val="24"/>
        </w:rPr>
        <w:t> </w:t>
      </w:r>
      <w:r>
        <w:rPr>
          <w:sz w:val="24"/>
        </w:rPr>
        <w:t>Pengaruh</w:t>
      </w:r>
      <w:r>
        <w:rPr>
          <w:spacing w:val="36"/>
          <w:sz w:val="24"/>
        </w:rPr>
        <w:t> </w:t>
      </w:r>
      <w:r>
        <w:rPr>
          <w:sz w:val="24"/>
        </w:rPr>
        <w:t>profitabilitas,</w:t>
      </w:r>
      <w:r>
        <w:rPr>
          <w:spacing w:val="40"/>
          <w:sz w:val="24"/>
        </w:rPr>
        <w:t> </w:t>
      </w:r>
      <w:r>
        <w:rPr>
          <w:sz w:val="24"/>
        </w:rPr>
        <w:t>ukuran</w:t>
      </w:r>
      <w:r>
        <w:rPr>
          <w:spacing w:val="36"/>
          <w:sz w:val="24"/>
        </w:rPr>
        <w:t> </w:t>
      </w:r>
      <w:r>
        <w:rPr>
          <w:sz w:val="24"/>
        </w:rPr>
        <w:t>perusahaan,</w:t>
      </w:r>
      <w:r>
        <w:rPr>
          <w:spacing w:val="37"/>
          <w:sz w:val="24"/>
        </w:rPr>
        <w:t> </w:t>
      </w:r>
      <w:r>
        <w:rPr>
          <w:sz w:val="24"/>
        </w:rPr>
        <w:t>pertumbuhan</w:t>
      </w:r>
      <w:r>
        <w:rPr>
          <w:spacing w:val="38"/>
          <w:sz w:val="24"/>
        </w:rPr>
        <w:t> </w:t>
      </w:r>
      <w:r>
        <w:rPr>
          <w:sz w:val="24"/>
        </w:rPr>
        <w:t>perusahaan,</w:t>
      </w:r>
    </w:p>
    <w:p>
      <w:pPr>
        <w:pStyle w:val="BodyText"/>
        <w:spacing w:line="235" w:lineRule="auto" w:before="16"/>
        <w:ind w:left="786" w:right="244"/>
        <w:jc w:val="left"/>
      </w:pPr>
      <w:r>
        <w:rPr/>
        <w:t>kebijakan</w:t>
      </w:r>
      <w:r>
        <w:rPr>
          <w:spacing w:val="30"/>
        </w:rPr>
        <w:t> </w:t>
      </w:r>
      <w:r>
        <w:rPr/>
        <w:t>dividen</w:t>
      </w:r>
      <w:r>
        <w:rPr>
          <w:spacing w:val="30"/>
        </w:rPr>
        <w:t> </w:t>
      </w:r>
      <w:r>
        <w:rPr/>
        <w:t>dan</w:t>
      </w:r>
      <w:r>
        <w:rPr>
          <w:spacing w:val="30"/>
        </w:rPr>
        <w:t> </w:t>
      </w:r>
      <w:r>
        <w:rPr/>
        <w:t>keputusan</w:t>
      </w:r>
      <w:r>
        <w:rPr>
          <w:spacing w:val="30"/>
        </w:rPr>
        <w:t> </w:t>
      </w:r>
      <w:r>
        <w:rPr/>
        <w:t>investasi</w:t>
      </w:r>
      <w:r>
        <w:rPr>
          <w:spacing w:val="30"/>
        </w:rPr>
        <w:t> </w:t>
      </w:r>
      <w:r>
        <w:rPr/>
        <w:t>terhadap</w:t>
      </w:r>
      <w:r>
        <w:rPr>
          <w:spacing w:val="31"/>
        </w:rPr>
        <w:t> </w:t>
      </w:r>
      <w:r>
        <w:rPr/>
        <w:t>nilai</w:t>
      </w:r>
      <w:r>
        <w:rPr>
          <w:spacing w:val="31"/>
        </w:rPr>
        <w:t> </w:t>
      </w:r>
      <w:r>
        <w:rPr/>
        <w:t>perusahaan</w:t>
      </w:r>
      <w:r>
        <w:rPr>
          <w:spacing w:val="32"/>
        </w:rPr>
        <w:t> </w:t>
      </w:r>
      <w:r>
        <w:rPr/>
        <w:t>(studi</w:t>
      </w:r>
      <w:r>
        <w:rPr>
          <w:spacing w:val="31"/>
        </w:rPr>
        <w:t> </w:t>
      </w:r>
      <w:r>
        <w:rPr/>
        <w:t>empiris</w:t>
      </w:r>
      <w:r>
        <w:rPr>
          <w:spacing w:val="30"/>
        </w:rPr>
        <w:t> </w:t>
      </w:r>
      <w:r>
        <w:rPr/>
        <w:t>pada</w:t>
      </w:r>
      <w:r>
        <w:rPr>
          <w:spacing w:val="-57"/>
        </w:rPr>
        <w:t> </w:t>
      </w:r>
      <w:r>
        <w:rPr/>
        <w:t>perusahaan property dan real estate yang terdaftar di Bursa Efek Indonesia Periode 2013 –</w:t>
      </w:r>
      <w:r>
        <w:rPr>
          <w:spacing w:val="1"/>
        </w:rPr>
        <w:t> </w:t>
      </w:r>
      <w:r>
        <w:rPr/>
        <w:t>2017).</w:t>
      </w:r>
      <w:r>
        <w:rPr>
          <w:spacing w:val="-1"/>
        </w:rPr>
        <w:t> </w:t>
      </w:r>
      <w:r>
        <w:rPr>
          <w:i/>
        </w:rPr>
        <w:t>Jurnal Ekonomika</w:t>
      </w:r>
      <w:r>
        <w:rPr>
          <w:i/>
          <w:spacing w:val="2"/>
        </w:rPr>
        <w:t> </w:t>
      </w:r>
      <w:r>
        <w:rPr>
          <w:i/>
        </w:rPr>
        <w:t>dan Manajemen</w:t>
      </w:r>
      <w:r>
        <w:rPr/>
        <w:t>, 47-58.</w:t>
      </w:r>
    </w:p>
    <w:p>
      <w:pPr>
        <w:spacing w:before="166"/>
        <w:ind w:left="220" w:right="0" w:firstLine="0"/>
        <w:jc w:val="left"/>
        <w:rPr>
          <w:sz w:val="24"/>
        </w:rPr>
      </w:pPr>
      <w:r>
        <w:rPr>
          <w:sz w:val="24"/>
        </w:rPr>
        <w:t>Jogiyanto,</w:t>
      </w:r>
      <w:r>
        <w:rPr>
          <w:spacing w:val="-2"/>
          <w:sz w:val="24"/>
        </w:rPr>
        <w:t> </w:t>
      </w:r>
      <w:r>
        <w:rPr>
          <w:sz w:val="24"/>
        </w:rPr>
        <w:t>H.M.</w:t>
      </w:r>
      <w:r>
        <w:rPr>
          <w:spacing w:val="-2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Portofolio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Investasi.Edisi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Ketujuh.</w:t>
      </w:r>
      <w:r>
        <w:rPr>
          <w:i/>
          <w:spacing w:val="2"/>
          <w:sz w:val="24"/>
        </w:rPr>
        <w:t> </w:t>
      </w:r>
      <w:r>
        <w:rPr>
          <w:sz w:val="24"/>
        </w:rPr>
        <w:t>BPFE.</w:t>
      </w:r>
      <w:r>
        <w:rPr>
          <w:spacing w:val="-2"/>
          <w:sz w:val="24"/>
        </w:rPr>
        <w:t> </w:t>
      </w:r>
      <w:r>
        <w:rPr>
          <w:sz w:val="24"/>
        </w:rPr>
        <w:t>Yogyakarta</w:t>
      </w:r>
    </w:p>
    <w:p>
      <w:pPr>
        <w:spacing w:after="0"/>
        <w:jc w:val="left"/>
        <w:rPr>
          <w:sz w:val="24"/>
        </w:rPr>
        <w:sectPr>
          <w:pgSz w:w="12240" w:h="15840"/>
          <w:pgMar w:top="1360" w:bottom="280" w:left="1220" w:right="1200"/>
        </w:sectPr>
      </w:pPr>
    </w:p>
    <w:p>
      <w:pPr>
        <w:spacing w:before="65"/>
        <w:ind w:left="220" w:right="720" w:firstLine="0"/>
        <w:jc w:val="left"/>
        <w:rPr>
          <w:sz w:val="24"/>
        </w:rPr>
      </w:pPr>
      <w:r>
        <w:rPr>
          <w:sz w:val="24"/>
        </w:rPr>
        <w:t>Kasmir. (2014). </w:t>
      </w:r>
      <w:r>
        <w:rPr>
          <w:i/>
          <w:sz w:val="24"/>
        </w:rPr>
        <w:t>Analisis Laporan Keuangan, Edisi Pertama, Cetakan Ke tujuh. </w:t>
      </w:r>
      <w:r>
        <w:rPr>
          <w:sz w:val="24"/>
        </w:rPr>
        <w:t>Jakarta: PT.</w:t>
      </w:r>
      <w:r>
        <w:rPr>
          <w:spacing w:val="-58"/>
          <w:sz w:val="24"/>
        </w:rPr>
        <w:t> </w:t>
      </w:r>
      <w:r>
        <w:rPr>
          <w:sz w:val="24"/>
        </w:rPr>
        <w:t>Rajagrafindo</w:t>
      </w:r>
      <w:r>
        <w:rPr>
          <w:spacing w:val="-1"/>
          <w:sz w:val="24"/>
        </w:rPr>
        <w:t> </w:t>
      </w:r>
      <w:r>
        <w:rPr>
          <w:sz w:val="24"/>
        </w:rPr>
        <w:t>Persada</w:t>
      </w:r>
    </w:p>
    <w:p>
      <w:pPr>
        <w:spacing w:line="237" w:lineRule="auto" w:before="165"/>
        <w:ind w:left="786" w:right="235" w:hanging="569"/>
        <w:jc w:val="both"/>
        <w:rPr>
          <w:sz w:val="24"/>
        </w:rPr>
      </w:pPr>
      <w:r>
        <w:rPr>
          <w:sz w:val="24"/>
        </w:rPr>
        <w:t>Mardiyanto,</w:t>
      </w:r>
      <w:r>
        <w:rPr>
          <w:spacing w:val="-9"/>
          <w:sz w:val="24"/>
        </w:rPr>
        <w:t> </w:t>
      </w:r>
      <w:r>
        <w:rPr>
          <w:sz w:val="24"/>
        </w:rPr>
        <w:t>Handono</w:t>
      </w:r>
      <w:r>
        <w:rPr>
          <w:spacing w:val="-10"/>
          <w:sz w:val="24"/>
        </w:rPr>
        <w:t> </w:t>
      </w:r>
      <w:r>
        <w:rPr>
          <w:sz w:val="24"/>
        </w:rPr>
        <w:t>.(2009).</w:t>
      </w:r>
      <w:r>
        <w:rPr>
          <w:spacing w:val="-6"/>
          <w:sz w:val="24"/>
        </w:rPr>
        <w:t> </w:t>
      </w:r>
      <w:r>
        <w:rPr>
          <w:i/>
          <w:sz w:val="24"/>
        </w:rPr>
        <w:t>Intisari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Keuangan.</w:t>
      </w:r>
      <w:r>
        <w:rPr>
          <w:i/>
          <w:spacing w:val="-8"/>
          <w:sz w:val="24"/>
        </w:rPr>
        <w:t> </w:t>
      </w:r>
      <w:r>
        <w:rPr>
          <w:sz w:val="24"/>
        </w:rPr>
        <w:t>Jakarta:</w:t>
      </w:r>
      <w:r>
        <w:rPr>
          <w:spacing w:val="-9"/>
          <w:sz w:val="24"/>
        </w:rPr>
        <w:t> </w:t>
      </w:r>
      <w:r>
        <w:rPr>
          <w:sz w:val="24"/>
        </w:rPr>
        <w:t>PT.Gramedia</w:t>
      </w:r>
      <w:r>
        <w:rPr>
          <w:spacing w:val="-9"/>
          <w:sz w:val="24"/>
        </w:rPr>
        <w:t> </w:t>
      </w:r>
      <w:r>
        <w:rPr>
          <w:sz w:val="24"/>
        </w:rPr>
        <w:t>Widiasarana</w:t>
      </w:r>
      <w:r>
        <w:rPr>
          <w:spacing w:val="-58"/>
          <w:sz w:val="24"/>
        </w:rPr>
        <w:t> </w:t>
      </w:r>
      <w:r>
        <w:rPr>
          <w:sz w:val="24"/>
        </w:rPr>
        <w:t>Indonesia</w:t>
      </w:r>
      <w:r>
        <w:rPr>
          <w:spacing w:val="-1"/>
          <w:sz w:val="24"/>
        </w:rPr>
        <w:t> </w:t>
      </w:r>
      <w:r>
        <w:rPr>
          <w:sz w:val="24"/>
        </w:rPr>
        <w:t>(GRASINDO).</w:t>
      </w:r>
    </w:p>
    <w:p>
      <w:pPr>
        <w:spacing w:before="160"/>
        <w:ind w:left="786" w:right="231" w:hanging="569"/>
        <w:jc w:val="both"/>
        <w:rPr>
          <w:i/>
          <w:sz w:val="24"/>
        </w:rPr>
      </w:pPr>
      <w:r>
        <w:rPr>
          <w:sz w:val="24"/>
        </w:rPr>
        <w:t>Muharti,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Rizqa</w:t>
      </w:r>
      <w:r>
        <w:rPr>
          <w:spacing w:val="-2"/>
          <w:sz w:val="24"/>
        </w:rPr>
        <w:t> </w:t>
      </w:r>
      <w:r>
        <w:rPr>
          <w:sz w:val="24"/>
        </w:rPr>
        <w:t>Anita.</w:t>
      </w:r>
      <w:r>
        <w:rPr>
          <w:spacing w:val="-1"/>
          <w:sz w:val="24"/>
        </w:rPr>
        <w:t> </w:t>
      </w:r>
      <w:r>
        <w:rPr>
          <w:sz w:val="24"/>
        </w:rPr>
        <w:t>(2017).</w:t>
      </w:r>
      <w:r>
        <w:rPr>
          <w:spacing w:val="-2"/>
          <w:sz w:val="24"/>
        </w:rPr>
        <w:t> </w:t>
      </w:r>
      <w:r>
        <w:rPr>
          <w:sz w:val="24"/>
        </w:rPr>
        <w:t>Pengaruh</w:t>
      </w:r>
      <w:r>
        <w:rPr>
          <w:spacing w:val="-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Investasi,</w:t>
      </w:r>
      <w:r>
        <w:rPr>
          <w:spacing w:val="-1"/>
          <w:sz w:val="24"/>
        </w:rPr>
        <w:t> </w:t>
      </w:r>
      <w:r>
        <w:rPr>
          <w:sz w:val="24"/>
        </w:rPr>
        <w:t>Pendanaan,</w:t>
      </w:r>
      <w:r>
        <w:rPr>
          <w:spacing w:val="-2"/>
          <w:sz w:val="24"/>
        </w:rPr>
        <w:t> </w:t>
      </w:r>
      <w:r>
        <w:rPr>
          <w:sz w:val="24"/>
        </w:rPr>
        <w:t>Kebijakan</w:t>
      </w:r>
      <w:r>
        <w:rPr>
          <w:spacing w:val="-14"/>
          <w:sz w:val="24"/>
        </w:rPr>
        <w:t> </w:t>
      </w:r>
      <w:r>
        <w:rPr>
          <w:sz w:val="24"/>
        </w:rPr>
        <w:t>Deviden</w:t>
      </w:r>
      <w:r>
        <w:rPr>
          <w:spacing w:val="-57"/>
          <w:sz w:val="24"/>
        </w:rPr>
        <w:t> </w:t>
      </w:r>
      <w:r>
        <w:rPr>
          <w:sz w:val="24"/>
        </w:rPr>
        <w:t>terhadap</w:t>
      </w:r>
      <w:r>
        <w:rPr>
          <w:spacing w:val="-4"/>
          <w:sz w:val="24"/>
        </w:rPr>
        <w:t> </w:t>
      </w:r>
      <w:r>
        <w:rPr>
          <w:sz w:val="24"/>
        </w:rPr>
        <w:t>Nilai</w:t>
      </w:r>
      <w:r>
        <w:rPr>
          <w:spacing w:val="-4"/>
          <w:sz w:val="24"/>
        </w:rPr>
        <w:t> </w:t>
      </w:r>
      <w:r>
        <w:rPr>
          <w:sz w:val="24"/>
        </w:rPr>
        <w:t>Perusahaan</w:t>
      </w:r>
      <w:r>
        <w:rPr>
          <w:spacing w:val="-2"/>
          <w:sz w:val="24"/>
        </w:rPr>
        <w:t> </w:t>
      </w:r>
      <w:r>
        <w:rPr>
          <w:sz w:val="24"/>
        </w:rPr>
        <w:t>(Studi</w:t>
      </w:r>
      <w:r>
        <w:rPr>
          <w:spacing w:val="-5"/>
          <w:sz w:val="24"/>
        </w:rPr>
        <w:t> </w:t>
      </w:r>
      <w:r>
        <w:rPr>
          <w:sz w:val="24"/>
        </w:rPr>
        <w:t>Pada</w:t>
      </w:r>
      <w:r>
        <w:rPr>
          <w:spacing w:val="-6"/>
          <w:sz w:val="24"/>
        </w:rPr>
        <w:t> </w:t>
      </w:r>
      <w:r>
        <w:rPr>
          <w:sz w:val="24"/>
        </w:rPr>
        <w:t>Perusahaan</w:t>
      </w:r>
      <w:r>
        <w:rPr>
          <w:spacing w:val="-1"/>
          <w:sz w:val="24"/>
        </w:rPr>
        <w:t> </w:t>
      </w:r>
      <w:r>
        <w:rPr>
          <w:sz w:val="24"/>
        </w:rPr>
        <w:t>Sektor</w:t>
      </w:r>
      <w:r>
        <w:rPr>
          <w:spacing w:val="-6"/>
          <w:sz w:val="24"/>
        </w:rPr>
        <w:t> </w:t>
      </w:r>
      <w:r>
        <w:rPr>
          <w:sz w:val="24"/>
        </w:rPr>
        <w:t>Property</w:t>
      </w:r>
      <w:r>
        <w:rPr>
          <w:spacing w:val="-10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Real</w:t>
      </w:r>
      <w:r>
        <w:rPr>
          <w:spacing w:val="-2"/>
          <w:sz w:val="24"/>
        </w:rPr>
        <w:t> </w:t>
      </w:r>
      <w:r>
        <w:rPr>
          <w:sz w:val="24"/>
        </w:rPr>
        <w:t>Estate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Bursa</w:t>
      </w:r>
      <w:r>
        <w:rPr>
          <w:spacing w:val="-57"/>
          <w:sz w:val="24"/>
        </w:rPr>
        <w:t> </w:t>
      </w:r>
      <w:r>
        <w:rPr>
          <w:sz w:val="24"/>
        </w:rPr>
        <w:t>Efek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-1"/>
          <w:sz w:val="24"/>
        </w:rPr>
        <w:t> </w:t>
      </w:r>
      <w:r>
        <w:rPr>
          <w:sz w:val="24"/>
        </w:rPr>
        <w:t>Periode</w:t>
      </w:r>
      <w:r>
        <w:rPr>
          <w:spacing w:val="-1"/>
          <w:sz w:val="24"/>
        </w:rPr>
        <w:t> </w:t>
      </w:r>
      <w:r>
        <w:rPr>
          <w:sz w:val="24"/>
        </w:rPr>
        <w:t>2011-2014).</w:t>
      </w:r>
      <w:r>
        <w:rPr>
          <w:spacing w:val="-1"/>
          <w:sz w:val="24"/>
        </w:rPr>
        <w:t> </w:t>
      </w:r>
      <w:r>
        <w:rPr>
          <w:sz w:val="24"/>
        </w:rPr>
        <w:t>Batam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Ilmiah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Ekonomi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Bisnis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Universitas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Islam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Negeri Sultan Syarif Kasim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Riau</w:t>
      </w:r>
    </w:p>
    <w:p>
      <w:pPr>
        <w:spacing w:line="240" w:lineRule="auto" w:before="163"/>
        <w:ind w:left="786" w:right="234" w:hanging="569"/>
        <w:jc w:val="both"/>
        <w:rPr>
          <w:i/>
          <w:sz w:val="24"/>
        </w:rPr>
      </w:pPr>
      <w:r>
        <w:rPr>
          <w:sz w:val="24"/>
        </w:rPr>
        <w:t>Nurvianda,</w:t>
      </w:r>
      <w:r>
        <w:rPr>
          <w:spacing w:val="1"/>
          <w:sz w:val="24"/>
        </w:rPr>
        <w:t> </w:t>
      </w:r>
      <w:r>
        <w:rPr>
          <w:sz w:val="24"/>
        </w:rPr>
        <w:t>Ghaesani,</w:t>
      </w:r>
      <w:r>
        <w:rPr>
          <w:spacing w:val="1"/>
          <w:sz w:val="24"/>
        </w:rPr>
        <w:t> </w:t>
      </w:r>
      <w:r>
        <w:rPr>
          <w:sz w:val="24"/>
        </w:rPr>
        <w:t>Yuliani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Reza</w:t>
      </w:r>
      <w:r>
        <w:rPr>
          <w:spacing w:val="1"/>
          <w:sz w:val="24"/>
        </w:rPr>
        <w:t> </w:t>
      </w:r>
      <w:r>
        <w:rPr>
          <w:sz w:val="24"/>
        </w:rPr>
        <w:t>Ghasarma.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Investasi,</w:t>
      </w:r>
      <w:r>
        <w:rPr>
          <w:spacing w:val="1"/>
          <w:sz w:val="24"/>
        </w:rPr>
        <w:t> </w:t>
      </w:r>
      <w:r>
        <w:rPr>
          <w:sz w:val="24"/>
        </w:rPr>
        <w:t>Keputusan Pendanaan dan Kebijakan Dividen Terhadap Nilai Perusahaan</w:t>
      </w:r>
      <w:r>
        <w:rPr>
          <w:i/>
          <w:color w:val="FF0000"/>
          <w:sz w:val="24"/>
        </w:rPr>
        <w:t>. </w:t>
      </w:r>
      <w:r>
        <w:rPr>
          <w:sz w:val="24"/>
        </w:rPr>
        <w:t>Palembang :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Manajemen dan Bisnis Sriwijaya Vol.16(3)</w:t>
      </w:r>
    </w:p>
    <w:p>
      <w:pPr>
        <w:spacing w:line="237" w:lineRule="auto" w:before="164"/>
        <w:ind w:left="786" w:right="239" w:hanging="569"/>
        <w:jc w:val="both"/>
        <w:rPr>
          <w:sz w:val="24"/>
        </w:rPr>
      </w:pPr>
      <w:r>
        <w:rPr>
          <w:sz w:val="24"/>
        </w:rPr>
        <w:t>Putrakrisnanda.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Faktor-Faktor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Mempengaruhi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Struktur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Perusahaan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Manufaktur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 Indonesia</w:t>
      </w:r>
      <w:r>
        <w:rPr>
          <w:sz w:val="24"/>
        </w:rPr>
        <w:t>.(online),</w:t>
      </w:r>
      <w:r>
        <w:rPr>
          <w:spacing w:val="2"/>
          <w:sz w:val="24"/>
        </w:rPr>
        <w:t> </w:t>
      </w:r>
      <w:r>
        <w:rPr>
          <w:i/>
          <w:sz w:val="24"/>
        </w:rPr>
        <w:t>(</w:t>
      </w:r>
      <w:hyperlink r:id="rId6">
        <w:r>
          <w:rPr>
            <w:i/>
            <w:color w:val="1153CC"/>
            <w:sz w:val="24"/>
          </w:rPr>
          <w:t>www.scribd.com</w:t>
        </w:r>
      </w:hyperlink>
      <w:r>
        <w:rPr>
          <w:sz w:val="24"/>
        </w:rPr>
        <w:t>).</w:t>
      </w:r>
    </w:p>
    <w:p>
      <w:pPr>
        <w:spacing w:before="159"/>
        <w:ind w:left="220" w:right="565" w:firstLine="0"/>
        <w:jc w:val="left"/>
        <w:rPr>
          <w:i/>
          <w:sz w:val="24"/>
        </w:rPr>
      </w:pPr>
      <w:r>
        <w:rPr>
          <w:sz w:val="24"/>
        </w:rPr>
        <w:t>Safrida, Eli. (2008). Pengaruh Struktur Modal dan Pertumbuhan Perusahaan terhadap Nilai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-2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Perusahaan</w:t>
      </w:r>
      <w:r>
        <w:rPr>
          <w:spacing w:val="-1"/>
          <w:sz w:val="24"/>
        </w:rPr>
        <w:t> </w:t>
      </w:r>
      <w:r>
        <w:rPr>
          <w:sz w:val="24"/>
        </w:rPr>
        <w:t>Manufaktur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BEI.</w:t>
      </w:r>
      <w:r>
        <w:rPr>
          <w:spacing w:val="4"/>
          <w:sz w:val="24"/>
        </w:rPr>
        <w:t> </w:t>
      </w:r>
      <w:r>
        <w:rPr>
          <w:i/>
          <w:sz w:val="24"/>
        </w:rPr>
        <w:t>Thesis.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Medan: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Universitas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Sumatera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Utara</w:t>
      </w:r>
    </w:p>
    <w:p>
      <w:pPr>
        <w:spacing w:line="275" w:lineRule="exact" w:before="163"/>
        <w:ind w:left="220" w:right="0" w:firstLine="0"/>
        <w:jc w:val="left"/>
        <w:rPr>
          <w:i/>
          <w:sz w:val="24"/>
        </w:rPr>
      </w:pPr>
      <w:r>
        <w:rPr>
          <w:sz w:val="24"/>
        </w:rPr>
        <w:t>Sugiyono.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  <w:r>
        <w:rPr>
          <w:spacing w:val="-3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Pendidikan Pendekatan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Kuantitatif,.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Kualitatif,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R&amp;D.</w:t>
      </w:r>
    </w:p>
    <w:p>
      <w:pPr>
        <w:pStyle w:val="BodyText"/>
        <w:spacing w:line="275" w:lineRule="exact"/>
        <w:ind w:left="786"/>
        <w:jc w:val="left"/>
      </w:pPr>
      <w:r>
        <w:rPr/>
        <w:t>Bandung:</w:t>
      </w:r>
      <w:r>
        <w:rPr>
          <w:spacing w:val="-3"/>
        </w:rPr>
        <w:t> </w:t>
      </w:r>
      <w:r>
        <w:rPr/>
        <w:t>Alfabeta.</w:t>
      </w:r>
    </w:p>
    <w:p>
      <w:pPr>
        <w:spacing w:before="163"/>
        <w:ind w:left="220" w:right="0" w:firstLine="0"/>
        <w:jc w:val="left"/>
        <w:rPr>
          <w:sz w:val="24"/>
        </w:rPr>
      </w:pPr>
      <w:r>
        <w:rPr>
          <w:sz w:val="24"/>
        </w:rPr>
        <w:t>Sunariyah.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-1"/>
          <w:sz w:val="24"/>
        </w:rPr>
        <w:t> </w:t>
      </w:r>
      <w:r>
        <w:rPr>
          <w:i/>
          <w:sz w:val="24"/>
        </w:rPr>
        <w:t>Pengantar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Pengetahuan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Pasar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Modal.</w:t>
      </w:r>
      <w:r>
        <w:rPr>
          <w:i/>
          <w:spacing w:val="-1"/>
          <w:sz w:val="24"/>
        </w:rPr>
        <w:t> </w:t>
      </w:r>
      <w:r>
        <w:rPr>
          <w:sz w:val="24"/>
        </w:rPr>
        <w:t>Yogyakarta:</w:t>
      </w:r>
      <w:r>
        <w:rPr>
          <w:spacing w:val="-1"/>
          <w:sz w:val="24"/>
        </w:rPr>
        <w:t> </w:t>
      </w:r>
      <w:r>
        <w:rPr>
          <w:sz w:val="24"/>
        </w:rPr>
        <w:t>UPP</w:t>
      </w:r>
      <w:r>
        <w:rPr>
          <w:spacing w:val="-1"/>
          <w:sz w:val="24"/>
        </w:rPr>
        <w:t> </w:t>
      </w:r>
      <w:r>
        <w:rPr>
          <w:sz w:val="24"/>
        </w:rPr>
        <w:t>AMP</w:t>
      </w:r>
      <w:r>
        <w:rPr>
          <w:spacing w:val="-1"/>
          <w:sz w:val="24"/>
        </w:rPr>
        <w:t> </w:t>
      </w:r>
      <w:r>
        <w:rPr>
          <w:sz w:val="24"/>
        </w:rPr>
        <w:t>YKPN.</w:t>
      </w:r>
    </w:p>
    <w:p>
      <w:pPr>
        <w:pStyle w:val="BodyText"/>
        <w:spacing w:before="156"/>
        <w:ind w:left="786" w:right="229" w:hanging="569"/>
        <w:rPr>
          <w:i/>
        </w:rPr>
      </w:pPr>
      <w:r>
        <w:rPr/>
        <w:t>Suprantiningrum. (2013). Pengaruh Moderasi Pengungkapan Corporate Social Responsibility</w:t>
      </w:r>
      <w:r>
        <w:rPr>
          <w:spacing w:val="1"/>
        </w:rPr>
        <w:t> </w:t>
      </w:r>
      <w:r>
        <w:rPr/>
        <w:t>(CSR) Terhadap Hubungan Return On Equity (ROE) dan Nilai Perusahaan. </w:t>
      </w:r>
      <w:r>
        <w:rPr>
          <w:i/>
        </w:rPr>
        <w:t>Jurnal Ilmiah</w:t>
      </w:r>
      <w:r>
        <w:rPr>
          <w:i/>
          <w:spacing w:val="1"/>
        </w:rPr>
        <w:t> </w:t>
      </w:r>
      <w:r>
        <w:rPr>
          <w:i/>
        </w:rPr>
        <w:t>UNTAG,</w:t>
      </w:r>
      <w:r>
        <w:rPr>
          <w:i/>
          <w:spacing w:val="-1"/>
        </w:rPr>
        <w:t> </w:t>
      </w:r>
      <w:r>
        <w:rPr>
          <w:i/>
        </w:rPr>
        <w:t>Semarang.</w:t>
      </w:r>
    </w:p>
    <w:p>
      <w:pPr>
        <w:spacing w:before="164"/>
        <w:ind w:left="220" w:right="0" w:firstLine="0"/>
        <w:jc w:val="left"/>
        <w:rPr>
          <w:sz w:val="24"/>
        </w:rPr>
      </w:pPr>
      <w:r>
        <w:rPr>
          <w:sz w:val="24"/>
        </w:rPr>
        <w:t>Sutrisno.</w:t>
      </w:r>
      <w:r>
        <w:rPr>
          <w:spacing w:val="-2"/>
          <w:sz w:val="24"/>
        </w:rPr>
        <w:t> </w:t>
      </w:r>
      <w:r>
        <w:rPr>
          <w:sz w:val="24"/>
        </w:rPr>
        <w:t>(2012).</w:t>
      </w:r>
      <w:r>
        <w:rPr>
          <w:spacing w:val="-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Keuangan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Teori,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Konsep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Aplikasi. </w:t>
      </w:r>
      <w:r>
        <w:rPr>
          <w:sz w:val="24"/>
        </w:rPr>
        <w:t>Yogyakarta:</w:t>
      </w:r>
      <w:r>
        <w:rPr>
          <w:spacing w:val="-1"/>
          <w:sz w:val="24"/>
        </w:rPr>
        <w:t> </w:t>
      </w:r>
      <w:r>
        <w:rPr>
          <w:sz w:val="24"/>
        </w:rPr>
        <w:t>EKONISIA.</w:t>
      </w:r>
    </w:p>
    <w:sectPr>
      <w:pgSz w:w="12240" w:h="15840"/>
      <w:pgMar w:top="1360" w:bottom="28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 Math">
    <w:altName w:val="Cambria Math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220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22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eligulo@gmail.com" TargetMode="External"/><Relationship Id="rId6" Type="http://schemas.openxmlformats.org/officeDocument/2006/relationships/hyperlink" Target="http://www.scribd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2021-04-03T04:49:47Z</dcterms:created>
  <dcterms:modified xsi:type="dcterms:W3CDTF">2021-04-03T04:49:47Z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2021-04-03T00:00:00Z</vt:filetime>
  </property>
</Properties>
</file>