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DE5" w:rsidRDefault="009C0B48">
      <w:pPr>
        <w:spacing w:line="240" w:lineRule="auto"/>
        <w:jc w:val="center"/>
        <w:rPr>
          <w:rFonts w:ascii="Times New Roman" w:hAnsi="Times New Roman" w:cs="Times New Roman"/>
          <w:b/>
          <w:sz w:val="24"/>
          <w:szCs w:val="24"/>
        </w:rPr>
      </w:pPr>
      <w:bookmarkStart w:id="0" w:name="_Hlk69994760"/>
      <w:r>
        <w:rPr>
          <w:rFonts w:ascii="Times New Roman" w:hAnsi="Times New Roman" w:cs="Times New Roman"/>
          <w:b/>
          <w:sz w:val="24"/>
          <w:szCs w:val="24"/>
        </w:rPr>
        <w:t xml:space="preserve">PENGARUH AUDIT INTERNAL DAN SISTEM PENGENDALIAN MANAJEMEN TERHADAP KINERJA KARYAWAN </w:t>
      </w:r>
      <w:bookmarkStart w:id="1" w:name="_GoBack"/>
      <w:bookmarkEnd w:id="1"/>
    </w:p>
    <w:p w:rsidR="005F0DE5" w:rsidRDefault="009C0B4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Oleh:</w:t>
      </w:r>
    </w:p>
    <w:p w:rsidR="005F0DE5" w:rsidRDefault="009C0B48">
      <w:pPr>
        <w:spacing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Ruli Wartini</w:t>
      </w:r>
    </w:p>
    <w:p w:rsidR="005F0DE5" w:rsidRDefault="009C0B48">
      <w:pPr>
        <w:spacing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17061291</w:t>
      </w:r>
    </w:p>
    <w:p w:rsidR="005F0DE5" w:rsidRDefault="009C0B4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Akuntansi</w:t>
      </w:r>
    </w:p>
    <w:p w:rsidR="005F0DE5" w:rsidRDefault="009C0B4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UNIVERSITAS MERCU BUANA YOGYAKARTA</w:t>
      </w:r>
    </w:p>
    <w:p w:rsidR="005F0DE5" w:rsidRDefault="009C0B48">
      <w:pPr>
        <w:pStyle w:val="Heading1"/>
      </w:pPr>
      <w:bookmarkStart w:id="2" w:name="_Toc61528793"/>
      <w:bookmarkStart w:id="3" w:name="_Toc61604583"/>
      <w:bookmarkStart w:id="4" w:name="_Toc62728788"/>
      <w:bookmarkStart w:id="5" w:name="_Toc62729166"/>
      <w:bookmarkStart w:id="6" w:name="_Toc69721813"/>
      <w:bookmarkStart w:id="7" w:name="_Hlk61604210"/>
      <w:r>
        <w:t>ABSTRAK</w:t>
      </w:r>
      <w:bookmarkEnd w:id="2"/>
      <w:bookmarkEnd w:id="3"/>
      <w:bookmarkEnd w:id="4"/>
      <w:bookmarkEnd w:id="5"/>
      <w:bookmarkEnd w:id="6"/>
    </w:p>
    <w:bookmarkEnd w:id="7"/>
    <w:p w:rsidR="005F0DE5" w:rsidRDefault="009C0B48">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Kinerja karyawan yang baik dihasilkan berkat sumber daya manusia yang berkompeten dan pengendalian dalam perusahaan yang baik pula. Penelitian ini bertujuan untuk mengetahui 1) Pengaruh Audit Internal Terhadap Kinerja Karyawan di Nimco Indonesia. 2) Pengar</w:t>
      </w:r>
      <w:r>
        <w:rPr>
          <w:rFonts w:ascii="Times New Roman" w:hAnsi="Times New Roman" w:cs="Times New Roman"/>
          <w:bCs/>
          <w:sz w:val="24"/>
          <w:szCs w:val="24"/>
        </w:rPr>
        <w:t>uh Sistem Pengendalian Manajemen Terhadap Kinerja Karyawan di Nimco Indonesia dan 3) Pengaruh Audit Internal dan Sistem Pengendalian Manajemen Terhadap Kinerja Karyawan di Nimco Indonesia. Metode penelitian yang digunakan adalah metode penelitian kuantitat</w:t>
      </w:r>
      <w:r>
        <w:rPr>
          <w:rFonts w:ascii="Times New Roman" w:hAnsi="Times New Roman" w:cs="Times New Roman"/>
          <w:bCs/>
          <w:sz w:val="24"/>
          <w:szCs w:val="24"/>
        </w:rPr>
        <w:t xml:space="preserve">if. Sumber data yang digunakan adalah data primer dan populasi dalam penelitian ini adalah Karyawan aktif yang ada di Nimco Indonesia. Responden ditentukan dengan rumus </w:t>
      </w:r>
      <w:r>
        <w:rPr>
          <w:rFonts w:ascii="Times New Roman" w:hAnsi="Times New Roman" w:cs="Times New Roman"/>
          <w:bCs/>
          <w:i/>
          <w:iCs/>
          <w:sz w:val="24"/>
          <w:szCs w:val="24"/>
        </w:rPr>
        <w:t xml:space="preserve">slovin </w:t>
      </w:r>
      <w:r>
        <w:rPr>
          <w:rFonts w:ascii="Times New Roman" w:hAnsi="Times New Roman" w:cs="Times New Roman"/>
          <w:bCs/>
          <w:sz w:val="24"/>
          <w:szCs w:val="24"/>
        </w:rPr>
        <w:t>berjumlah minimal 35 responden. Metode pengumpulan data menggunakan kuesioner, p</w:t>
      </w:r>
      <w:r>
        <w:rPr>
          <w:rFonts w:ascii="Times New Roman" w:hAnsi="Times New Roman" w:cs="Times New Roman"/>
          <w:bCs/>
          <w:sz w:val="24"/>
          <w:szCs w:val="24"/>
        </w:rPr>
        <w:t xml:space="preserve">engambilan sampel dilakukan dengan </w:t>
      </w:r>
      <w:r>
        <w:rPr>
          <w:rFonts w:ascii="Times New Roman" w:hAnsi="Times New Roman" w:cs="Times New Roman"/>
          <w:bCs/>
          <w:i/>
          <w:iCs/>
          <w:sz w:val="24"/>
          <w:szCs w:val="24"/>
        </w:rPr>
        <w:t>probability sampling</w:t>
      </w:r>
      <w:r>
        <w:rPr>
          <w:rFonts w:ascii="Times New Roman" w:hAnsi="Times New Roman" w:cs="Times New Roman"/>
          <w:bCs/>
          <w:sz w:val="24"/>
          <w:szCs w:val="24"/>
        </w:rPr>
        <w:t>. Teknik analisis data yang digunakan adalah analisis regresi linier berganda.</w:t>
      </w:r>
    </w:p>
    <w:p w:rsidR="005F0DE5" w:rsidRDefault="009C0B4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t>Hasil pengujian hipotesis yang dilakukan dengan rumus regresi linier berganda menunjukan 1) Audit Internal secara parsial</w:t>
      </w:r>
      <w:r>
        <w:rPr>
          <w:rFonts w:ascii="Times New Roman" w:hAnsi="Times New Roman" w:cs="Times New Roman"/>
          <w:bCs/>
          <w:sz w:val="24"/>
          <w:szCs w:val="24"/>
        </w:rPr>
        <w:t xml:space="preserve"> tidak berpengaruh dan tidak signifikan terhadap kinerja karyawan Nimco, terlihat dari nilai signifikan sebesar 0,162 &gt; 0,05. Dan 2) Sistem Pengendalian Manajemen secara parsial berpengaruh positif dan signifkan terhadap kinerja karyawan Nimco, hal ini ter</w:t>
      </w:r>
      <w:r>
        <w:rPr>
          <w:rFonts w:ascii="Times New Roman" w:hAnsi="Times New Roman" w:cs="Times New Roman"/>
          <w:bCs/>
          <w:sz w:val="24"/>
          <w:szCs w:val="24"/>
        </w:rPr>
        <w:t>lihat dari nilai signifikan Sistem Pengendalian Manajemen sebesar 0,024 &lt; 0,05. 3) Audit inernal dan Sistem Pengendalian Manajemen secara simultan berpengaruh signifikan terhadap kinerja karyawan Nimco. Dengan hasil Audit internal yang tidak signifikan per</w:t>
      </w:r>
      <w:r>
        <w:rPr>
          <w:rFonts w:ascii="Times New Roman" w:hAnsi="Times New Roman" w:cs="Times New Roman"/>
          <w:bCs/>
          <w:sz w:val="24"/>
          <w:szCs w:val="24"/>
        </w:rPr>
        <w:t>lu adanya pengendalian untuk melakukan peningkatan secara efektif dalam menjalankan Audit Internal agar Nimco dapat memperoleh hasil atau manfaat sesuai dengan kriteria yang ditetapkan dengan lebih baik.</w:t>
      </w:r>
    </w:p>
    <w:p w:rsidR="005F0DE5" w:rsidRDefault="005F0DE5">
      <w:pPr>
        <w:spacing w:line="240" w:lineRule="auto"/>
        <w:jc w:val="both"/>
        <w:rPr>
          <w:rFonts w:ascii="Times New Roman" w:hAnsi="Times New Roman" w:cs="Times New Roman"/>
          <w:bCs/>
          <w:sz w:val="24"/>
          <w:szCs w:val="24"/>
        </w:rPr>
      </w:pPr>
    </w:p>
    <w:p w:rsidR="005F0DE5" w:rsidRDefault="009C0B4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Kata Kunci: Audit Internal, Sistem Pengendalian Man</w:t>
      </w:r>
      <w:r>
        <w:rPr>
          <w:rFonts w:ascii="Times New Roman" w:hAnsi="Times New Roman" w:cs="Times New Roman"/>
          <w:bCs/>
          <w:sz w:val="24"/>
          <w:szCs w:val="24"/>
        </w:rPr>
        <w:t>ajemen, dan Kinerja</w:t>
      </w:r>
    </w:p>
    <w:p w:rsidR="005F0DE5" w:rsidRDefault="005F0DE5">
      <w:pPr>
        <w:spacing w:line="240" w:lineRule="auto"/>
        <w:jc w:val="both"/>
        <w:rPr>
          <w:rFonts w:ascii="Times New Roman" w:hAnsi="Times New Roman" w:cs="Times New Roman"/>
          <w:bCs/>
          <w:sz w:val="24"/>
          <w:szCs w:val="24"/>
        </w:rPr>
      </w:pPr>
    </w:p>
    <w:p w:rsidR="005F0DE5" w:rsidRDefault="005F0DE5">
      <w:pPr>
        <w:spacing w:line="240" w:lineRule="auto"/>
        <w:jc w:val="both"/>
        <w:rPr>
          <w:rFonts w:ascii="Times New Roman" w:hAnsi="Times New Roman" w:cs="Times New Roman"/>
          <w:bCs/>
          <w:sz w:val="24"/>
          <w:szCs w:val="24"/>
        </w:rPr>
      </w:pPr>
    </w:p>
    <w:p w:rsidR="005F0DE5" w:rsidRDefault="005F0DE5">
      <w:pPr>
        <w:pStyle w:val="Heading1"/>
        <w:jc w:val="left"/>
      </w:pPr>
    </w:p>
    <w:p w:rsidR="005F0DE5" w:rsidRDefault="005F0DE5"/>
    <w:p w:rsidR="005F0DE5" w:rsidRDefault="009C0B48">
      <w:pPr>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rsidR="005F0DE5" w:rsidRDefault="005F0DE5">
      <w:pPr>
        <w:pStyle w:val="ListParagraph"/>
        <w:numPr>
          <w:ilvl w:val="0"/>
          <w:numId w:val="1"/>
        </w:numPr>
        <w:spacing w:line="480" w:lineRule="auto"/>
        <w:jc w:val="both"/>
        <w:rPr>
          <w:rFonts w:ascii="Times New Roman" w:hAnsi="Times New Roman" w:cs="Times New Roman"/>
          <w:b/>
          <w:vanish/>
          <w:sz w:val="24"/>
          <w:szCs w:val="24"/>
        </w:rPr>
      </w:pPr>
    </w:p>
    <w:p w:rsidR="005F0DE5" w:rsidRDefault="009C0B4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Memiliki pendapatan dengan bisnis yang dibangun sendiri adalah cita-cita bagi sebagian besar orang, pelaku usaha dalam dunia usaha selain diharuskan memiliki modal tentu wajib memiliki mental menjadi seorang pengusaha y</w:t>
      </w:r>
      <w:r>
        <w:rPr>
          <w:rFonts w:ascii="Times New Roman" w:hAnsi="Times New Roman" w:cs="Times New Roman"/>
          <w:sz w:val="24"/>
          <w:szCs w:val="24"/>
        </w:rPr>
        <w:t>ang kuat, membangun sebuah perusahaan yang unggul, mampu bersaing dengan perusahaan lainnya, tujuan membangun perusahaan ini pun salah satu diantaranya mencapai keuntungan sebesar-besar nya (</w:t>
      </w:r>
      <w:r>
        <w:rPr>
          <w:rFonts w:ascii="Times New Roman" w:hAnsi="Times New Roman" w:cs="Times New Roman"/>
          <w:i/>
          <w:sz w:val="24"/>
          <w:szCs w:val="24"/>
        </w:rPr>
        <w:t>profit the best</w:t>
      </w:r>
      <w:r>
        <w:rPr>
          <w:rFonts w:ascii="Times New Roman" w:hAnsi="Times New Roman" w:cs="Times New Roman"/>
          <w:sz w:val="24"/>
          <w:szCs w:val="24"/>
        </w:rPr>
        <w:t xml:space="preserve">), selalu berinovasi </w:t>
      </w:r>
      <w:r>
        <w:rPr>
          <w:rFonts w:ascii="Times New Roman" w:hAnsi="Times New Roman" w:cs="Times New Roman"/>
          <w:i/>
          <w:sz w:val="24"/>
          <w:szCs w:val="24"/>
        </w:rPr>
        <w:t>upgrade</w:t>
      </w:r>
      <w:r>
        <w:rPr>
          <w:rFonts w:ascii="Times New Roman" w:hAnsi="Times New Roman" w:cs="Times New Roman"/>
          <w:sz w:val="24"/>
          <w:szCs w:val="24"/>
        </w:rPr>
        <w:t xml:space="preserve"> untuk mampu bertahan dalam segala kondisi sesuai perkembangan waktu, konsisten untuk menjaga eksistensi. Tidak sedikit perusahaan terhenti laju operasionalnya karena tidak mampu bersaing dengan sistem perekonomian yang terjadi saat ini ,sebagian besar keg</w:t>
      </w:r>
      <w:r>
        <w:rPr>
          <w:rFonts w:ascii="Times New Roman" w:hAnsi="Times New Roman" w:cs="Times New Roman"/>
          <w:sz w:val="24"/>
          <w:szCs w:val="24"/>
        </w:rPr>
        <w:t>agalan yang dialami perusahaan tersebut disebabkan tidak mengelola dan menjalankan kegiatan perusahaan dengan baik,serta kurangnya sumber daya manusia yang profesional di perusahaan tersebut. Kinerja karyawan yang baik dihasilkan berkat sumber daya manusia</w:t>
      </w:r>
      <w:r>
        <w:rPr>
          <w:rFonts w:ascii="Times New Roman" w:hAnsi="Times New Roman" w:cs="Times New Roman"/>
          <w:sz w:val="24"/>
          <w:szCs w:val="24"/>
        </w:rPr>
        <w:t xml:space="preserve"> yang berkompeten dan pengendalian dalam perusahaan yang baik pula.</w:t>
      </w:r>
    </w:p>
    <w:p w:rsidR="005F0DE5" w:rsidRDefault="009C0B4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Audit Internal Adalah kegiatan independen dan objektif yang menyediakan jasa asuransi dan konsultasi, dirancang untuk memberikan nilai tambah dan meningkatkan kegiatan operasi organisasi. </w:t>
      </w:r>
      <w:r>
        <w:rPr>
          <w:rFonts w:ascii="Times New Roman" w:hAnsi="Times New Roman" w:cs="Times New Roman"/>
          <w:sz w:val="24"/>
          <w:szCs w:val="24"/>
        </w:rPr>
        <w:t>Audit internal  membantu organisasi mencapai tujuannya melalui suatu pendekatan yang sistematis dan teratur untuk mengevaluasi dan meningkatkan efektifitas manajemen risiko, pengendalian dan proses pengelolaan (Zamzami, 2018).</w:t>
      </w:r>
    </w:p>
    <w:p w:rsidR="005F0DE5" w:rsidRDefault="009C0B48">
      <w:pPr>
        <w:pStyle w:val="ListParagraph"/>
        <w:spacing w:line="240" w:lineRule="auto"/>
        <w:ind w:left="0" w:firstLine="648"/>
        <w:jc w:val="both"/>
        <w:rPr>
          <w:rFonts w:ascii="Times New Roman" w:hAnsi="Times New Roman" w:cs="Times New Roman"/>
          <w:sz w:val="24"/>
          <w:szCs w:val="24"/>
        </w:rPr>
      </w:pPr>
      <w:r>
        <w:rPr>
          <w:rFonts w:ascii="Times New Roman" w:hAnsi="Times New Roman" w:cs="Times New Roman"/>
          <w:sz w:val="24"/>
          <w:szCs w:val="24"/>
        </w:rPr>
        <w:t>Sistem merupakan prosedur dal</w:t>
      </w:r>
      <w:r>
        <w:rPr>
          <w:rFonts w:ascii="Times New Roman" w:hAnsi="Times New Roman" w:cs="Times New Roman"/>
          <w:sz w:val="24"/>
          <w:szCs w:val="24"/>
        </w:rPr>
        <w:t xml:space="preserve">am melaksanakan serangkaian aktivitas yang biasanya dilakukan secara berulang. Karakteristik suatu sistem adalah sistematis, runtut, terpola, terkoordinasi dan terdiri dari beberapa langkah yang terkoordinasi untuk mencapai tujuan tertentu. Sistem disusun </w:t>
      </w:r>
      <w:r>
        <w:rPr>
          <w:rFonts w:ascii="Times New Roman" w:hAnsi="Times New Roman" w:cs="Times New Roman"/>
          <w:sz w:val="24"/>
          <w:szCs w:val="24"/>
        </w:rPr>
        <w:t>untuk menyelesaikan permasalahan yang mempunyai karakteristik yang sistematis. Manajemen, disisi lain diperlukan untuk menyelesaikan permasalahan yang tidak sistematis. Peran manajemen dibutuhkan pada kondisi dimana lingkungan tidak memiliki aturan jelas a</w:t>
      </w:r>
      <w:r>
        <w:rPr>
          <w:rFonts w:ascii="Times New Roman" w:hAnsi="Times New Roman" w:cs="Times New Roman"/>
          <w:sz w:val="24"/>
          <w:szCs w:val="24"/>
        </w:rPr>
        <w:t>tau pada situasi yang sangat tidak umum, Maka manajemen harus masuk dengan mengambil kebijakan terbaik.(Hinaya, 2018).</w:t>
      </w:r>
    </w:p>
    <w:p w:rsidR="005F0DE5" w:rsidRDefault="009C0B48">
      <w:pPr>
        <w:pStyle w:val="ListParagraph"/>
        <w:spacing w:line="240" w:lineRule="auto"/>
        <w:ind w:left="0" w:firstLine="648"/>
        <w:jc w:val="both"/>
        <w:rPr>
          <w:rFonts w:ascii="Times New Roman" w:hAnsi="Times New Roman" w:cs="Times New Roman"/>
          <w:sz w:val="24"/>
          <w:szCs w:val="24"/>
        </w:rPr>
      </w:pPr>
      <w:r>
        <w:rPr>
          <w:rFonts w:ascii="Times New Roman" w:hAnsi="Times New Roman" w:cs="Times New Roman"/>
          <w:sz w:val="24"/>
          <w:szCs w:val="24"/>
        </w:rPr>
        <w:t>Sistem pengendalian manajemen adalah sistem kegiatan perencanaan dan pengendalian dalam organisasi, yang berada di antara dua kegiatan ya</w:t>
      </w:r>
      <w:r>
        <w:rPr>
          <w:rFonts w:ascii="Times New Roman" w:hAnsi="Times New Roman" w:cs="Times New Roman"/>
          <w:sz w:val="24"/>
          <w:szCs w:val="24"/>
        </w:rPr>
        <w:t>itu perumusan atau formulasi strategi yang dilakukan manajemen atas dan pengendalian tugas yang dilakukan manajemen level bawah/operasional (Hinaya, 2018).</w:t>
      </w:r>
    </w:p>
    <w:p w:rsidR="005F0DE5" w:rsidRDefault="009C0B48">
      <w:pPr>
        <w:pStyle w:val="ListParagraph"/>
        <w:spacing w:line="240" w:lineRule="auto"/>
        <w:ind w:left="0" w:firstLine="648"/>
        <w:jc w:val="both"/>
        <w:rPr>
          <w:rFonts w:ascii="Times New Roman" w:hAnsi="Times New Roman" w:cs="Times New Roman"/>
          <w:sz w:val="24"/>
          <w:szCs w:val="24"/>
        </w:rPr>
      </w:pPr>
      <w:r>
        <w:rPr>
          <w:rFonts w:ascii="Times New Roman" w:hAnsi="Times New Roman" w:cs="Times New Roman"/>
          <w:sz w:val="24"/>
          <w:szCs w:val="24"/>
        </w:rPr>
        <w:t>Sisten pengendalian manajemen sangat penting untuk keunggulan bersaing dan keunggulan kinerja bagi k</w:t>
      </w:r>
      <w:r>
        <w:rPr>
          <w:rFonts w:ascii="Times New Roman" w:hAnsi="Times New Roman" w:cs="Times New Roman"/>
          <w:sz w:val="24"/>
          <w:szCs w:val="24"/>
        </w:rPr>
        <w:t xml:space="preserve">aryawan, dengan sendirinya dijadikan sebagai alat untuk memudahkan karyawan dalam menggunakan semua sumberdaya baik yang bersifat </w:t>
      </w:r>
      <w:r>
        <w:rPr>
          <w:rFonts w:ascii="Times New Roman" w:hAnsi="Times New Roman" w:cs="Times New Roman"/>
          <w:i/>
          <w:sz w:val="24"/>
          <w:szCs w:val="24"/>
        </w:rPr>
        <w:t>tangible</w:t>
      </w:r>
      <w:r>
        <w:rPr>
          <w:rFonts w:ascii="Times New Roman" w:hAnsi="Times New Roman" w:cs="Times New Roman"/>
          <w:sz w:val="24"/>
          <w:szCs w:val="24"/>
        </w:rPr>
        <w:t xml:space="preserve"> maupun </w:t>
      </w:r>
      <w:r>
        <w:rPr>
          <w:rFonts w:ascii="Times New Roman" w:hAnsi="Times New Roman" w:cs="Times New Roman"/>
          <w:i/>
          <w:sz w:val="24"/>
          <w:szCs w:val="24"/>
        </w:rPr>
        <w:t>intangible</w:t>
      </w:r>
      <w:r>
        <w:rPr>
          <w:rFonts w:ascii="Times New Roman" w:hAnsi="Times New Roman" w:cs="Times New Roman"/>
          <w:sz w:val="24"/>
          <w:szCs w:val="24"/>
        </w:rPr>
        <w:t xml:space="preserve"> untuk bersaing. Oleh karena itu semua karyawan berusaha agar orientasi kinerja dan strategi bisnis </w:t>
      </w:r>
      <w:r>
        <w:rPr>
          <w:rFonts w:ascii="Times New Roman" w:hAnsi="Times New Roman" w:cs="Times New Roman"/>
          <w:sz w:val="24"/>
          <w:szCs w:val="24"/>
        </w:rPr>
        <w:t>dapat direfleksikan dalam sistem pengendalian manajemen yang merupakan fungsi kritis dalam organisasi. Alasan ini memberikan makna bahwa kegagalan seorang karyawan adalah karena kegagalan dalam menjalankan sistem pengendalian manajemen sehingga sangat fata</w:t>
      </w:r>
      <w:r>
        <w:rPr>
          <w:rFonts w:ascii="Times New Roman" w:hAnsi="Times New Roman" w:cs="Times New Roman"/>
          <w:sz w:val="24"/>
          <w:szCs w:val="24"/>
        </w:rPr>
        <w:t xml:space="preserve">l bagi karyawan tersebut, sebagaimana yang digunakan untuk mengelola tekanan antara penciptaan inovasi dan pencapaian tujuan yang dapat </w:t>
      </w:r>
      <w:r>
        <w:rPr>
          <w:rFonts w:ascii="Times New Roman" w:hAnsi="Times New Roman" w:cs="Times New Roman"/>
          <w:sz w:val="24"/>
          <w:szCs w:val="24"/>
        </w:rPr>
        <w:lastRenderedPageBreak/>
        <w:t>diprediksikan dan menyeimbangkan dilema dasar organisasi antara pengendalian dan fleksibilitas Penggunaannya dalam perus</w:t>
      </w:r>
      <w:r>
        <w:rPr>
          <w:rFonts w:ascii="Times New Roman" w:hAnsi="Times New Roman" w:cs="Times New Roman"/>
          <w:sz w:val="24"/>
          <w:szCs w:val="24"/>
        </w:rPr>
        <w:t>ahaan, pada dasarnya berkaitan dengan tekanan yang bersifat positif maupun negatif.</w:t>
      </w:r>
      <w:sdt>
        <w:sdtPr>
          <w:rPr>
            <w:rFonts w:ascii="Times New Roman" w:hAnsi="Times New Roman" w:cs="Times New Roman"/>
            <w:sz w:val="24"/>
            <w:szCs w:val="24"/>
          </w:rPr>
          <w:id w:val="1385286721"/>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Hin18 \l 1057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(Hinaya, 2018)</w:t>
          </w:r>
          <w:r>
            <w:rPr>
              <w:rFonts w:ascii="Times New Roman" w:hAnsi="Times New Roman" w:cs="Times New Roman"/>
              <w:sz w:val="24"/>
              <w:szCs w:val="24"/>
            </w:rPr>
            <w:fldChar w:fldCharType="end"/>
          </w:r>
        </w:sdtContent>
      </w:sdt>
    </w:p>
    <w:p w:rsidR="005F0DE5" w:rsidRDefault="009C0B48">
      <w:pPr>
        <w:pStyle w:val="ListParagraph"/>
        <w:spacing w:line="240" w:lineRule="auto"/>
        <w:ind w:left="0" w:firstLine="648"/>
        <w:jc w:val="both"/>
        <w:rPr>
          <w:rFonts w:ascii="Times New Roman" w:hAnsi="Times New Roman" w:cs="Times New Roman"/>
          <w:sz w:val="24"/>
          <w:szCs w:val="24"/>
        </w:rPr>
      </w:pPr>
      <w:r>
        <w:rPr>
          <w:rFonts w:ascii="Times New Roman" w:hAnsi="Times New Roman" w:cs="Times New Roman"/>
          <w:sz w:val="24"/>
          <w:szCs w:val="24"/>
        </w:rPr>
        <w:t xml:space="preserve">Landasan yang sesungguhnya dalam suatu organisasi adalah kinerja. Jika tidak ada kinerja maka seluruh bagian </w:t>
      </w:r>
      <w:r>
        <w:rPr>
          <w:rFonts w:ascii="Times New Roman" w:hAnsi="Times New Roman" w:cs="Times New Roman"/>
          <w:sz w:val="24"/>
          <w:szCs w:val="24"/>
        </w:rPr>
        <w:t>organisasi, maka tujuan tidak dapat tercapai. Kinerja perlu dijadikan sebagai bahan evaluasi bagi pemimpin atau manajer. Kinerja merupakan gabungan tiga faktor penting, yaitu kemampuan dan minat seorang pekerja, kemampuan dan penerimaan atas penjelasan del</w:t>
      </w:r>
      <w:r>
        <w:rPr>
          <w:rFonts w:ascii="Times New Roman" w:hAnsi="Times New Roman" w:cs="Times New Roman"/>
          <w:sz w:val="24"/>
          <w:szCs w:val="24"/>
        </w:rPr>
        <w:t>egasi tugas dan peran serta tingkat motivasi pekerja.</w:t>
      </w:r>
      <w:r>
        <w:rPr>
          <w:rFonts w:ascii="Times New Roman" w:hAnsi="Times New Roman" w:cs="Times New Roman"/>
          <w:color w:val="000000"/>
          <w:sz w:val="23"/>
          <w:szCs w:val="23"/>
        </w:rPr>
        <w:t xml:space="preserve"> </w:t>
      </w:r>
      <w:r>
        <w:rPr>
          <w:rFonts w:ascii="Times New Roman" w:hAnsi="Times New Roman" w:cs="Times New Roman"/>
          <w:sz w:val="24"/>
          <w:szCs w:val="24"/>
        </w:rPr>
        <w:t>Ada banyak faktor yang mempengaruhi kinerja karyawan dintaranya faktor internal antara lain: kemampuan intelektualitas, disiplin kerja, kepuasan kerja dan motivasi karyawan. Faktor eksternal meliputi, g</w:t>
      </w:r>
      <w:r>
        <w:rPr>
          <w:rFonts w:ascii="Times New Roman" w:hAnsi="Times New Roman" w:cs="Times New Roman"/>
          <w:sz w:val="24"/>
          <w:szCs w:val="24"/>
        </w:rPr>
        <w:t>aya kepemimpinan, lingkungan kerja, kompensasi dan sistem manajemen yang terdapat di perusahaan tersebut. Faktor-faktor tersebut hendaknya perlu diperhatikan oleh pimpinan sehingga kinerja karyawan dapat optimal (Hinaya, 2018).</w:t>
      </w:r>
    </w:p>
    <w:p w:rsidR="005F0DE5" w:rsidRDefault="009C0B48">
      <w:pPr>
        <w:pStyle w:val="ListParagraph"/>
        <w:spacing w:line="240" w:lineRule="auto"/>
        <w:ind w:left="0" w:firstLine="648"/>
        <w:jc w:val="both"/>
      </w:pPr>
      <w:r>
        <w:rPr>
          <w:rFonts w:ascii="Times New Roman" w:hAnsi="Times New Roman" w:cs="Times New Roman"/>
          <w:i/>
          <w:sz w:val="24"/>
          <w:szCs w:val="24"/>
        </w:rPr>
        <w:t>Performance</w:t>
      </w:r>
      <w:r>
        <w:rPr>
          <w:rFonts w:ascii="Times New Roman" w:hAnsi="Times New Roman" w:cs="Times New Roman"/>
          <w:sz w:val="24"/>
          <w:szCs w:val="24"/>
        </w:rPr>
        <w:t xml:space="preserve"> atau kinerja mer</w:t>
      </w:r>
      <w:r>
        <w:rPr>
          <w:rFonts w:ascii="Times New Roman" w:hAnsi="Times New Roman" w:cs="Times New Roman"/>
          <w:sz w:val="24"/>
          <w:szCs w:val="24"/>
        </w:rPr>
        <w:t>upakan hasil atau keluaran dari suatu proses. Menurut pendekatan perilaku dalam manajemen, kinerja adalah kuantitas atau kualitas sesuatu yang dihasilkan atau pencapaian oleh seseorang dalam melaksanakan tugas sesuai dengan tanggung jawab yang telah diberi</w:t>
      </w:r>
      <w:r>
        <w:rPr>
          <w:rFonts w:ascii="Times New Roman" w:hAnsi="Times New Roman" w:cs="Times New Roman"/>
          <w:sz w:val="24"/>
          <w:szCs w:val="24"/>
        </w:rPr>
        <w:t>kan (Romahtun, 2016).</w:t>
      </w:r>
      <w:r>
        <w:t xml:space="preserve"> </w:t>
      </w:r>
    </w:p>
    <w:p w:rsidR="005F0DE5" w:rsidRDefault="009C0B48">
      <w:pPr>
        <w:pStyle w:val="ListParagraph"/>
        <w:spacing w:line="240" w:lineRule="auto"/>
        <w:ind w:left="0" w:firstLine="64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NIMCO INDONESIA merupakan salah satu brand lokal Jogja yang bergerak dibidang </w:t>
      </w:r>
      <w:r>
        <w:rPr>
          <w:rFonts w:ascii="Times New Roman" w:eastAsia="Calibri" w:hAnsi="Times New Roman" w:cs="Times New Roman"/>
          <w:i/>
          <w:sz w:val="24"/>
          <w:szCs w:val="24"/>
        </w:rPr>
        <w:t>retail</w:t>
      </w:r>
      <w:r>
        <w:rPr>
          <w:rFonts w:ascii="Times New Roman" w:eastAsia="Calibri" w:hAnsi="Times New Roman" w:cs="Times New Roman"/>
          <w:sz w:val="24"/>
          <w:szCs w:val="24"/>
        </w:rPr>
        <w:t>, usaha yang berawal dari tahun 2006 sampai saat ini, telah memiliki empat toko cabang yang tersebar dibeberapa daerah di Indonesia, diantaranya Jogj</w:t>
      </w:r>
      <w:r>
        <w:rPr>
          <w:rFonts w:ascii="Times New Roman" w:eastAsia="Calibri" w:hAnsi="Times New Roman" w:cs="Times New Roman"/>
          <w:sz w:val="24"/>
          <w:szCs w:val="24"/>
        </w:rPr>
        <w:t xml:space="preserve">a, Solo, Malang, Palembang. Dengan satu kantor Manajemen Nimco yang bertempat di Jalan Delima No.52B, Condong Catur Depok Sleman ,Yogyakarta. Adapun </w:t>
      </w:r>
      <w:r>
        <w:rPr>
          <w:rFonts w:ascii="Times New Roman" w:eastAsia="Calibri" w:hAnsi="Times New Roman" w:cs="Times New Roman"/>
          <w:i/>
          <w:sz w:val="24"/>
          <w:szCs w:val="24"/>
        </w:rPr>
        <w:t>product</w:t>
      </w:r>
      <w:r>
        <w:rPr>
          <w:rFonts w:ascii="Times New Roman" w:eastAsia="Calibri" w:hAnsi="Times New Roman" w:cs="Times New Roman"/>
          <w:sz w:val="24"/>
          <w:szCs w:val="24"/>
        </w:rPr>
        <w:t xml:space="preserve"> yang diproduksi dan dijual oleh Nimco meliputi produk pakaian laki-laki ,serta aksesoris seperti ik</w:t>
      </w:r>
      <w:r>
        <w:rPr>
          <w:rFonts w:ascii="Times New Roman" w:eastAsia="Calibri" w:hAnsi="Times New Roman" w:cs="Times New Roman"/>
          <w:sz w:val="24"/>
          <w:szCs w:val="24"/>
        </w:rPr>
        <w:t xml:space="preserve">at pinggang, topi, kaos kaki, tas. </w:t>
      </w:r>
    </w:p>
    <w:p w:rsidR="005F0DE5" w:rsidRDefault="009C0B48">
      <w:pPr>
        <w:pStyle w:val="ListParagraph"/>
        <w:spacing w:line="240" w:lineRule="auto"/>
        <w:ind w:left="0" w:firstLine="64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Untuk mengembangkan dan menjadikan nama Nimco semakin besar dan </w:t>
      </w:r>
      <w:r>
        <w:rPr>
          <w:rFonts w:ascii="Times New Roman" w:eastAsia="Calibri" w:hAnsi="Times New Roman" w:cs="Times New Roman"/>
          <w:i/>
          <w:sz w:val="24"/>
          <w:szCs w:val="24"/>
        </w:rPr>
        <w:t>profit</w:t>
      </w:r>
      <w:r>
        <w:rPr>
          <w:rFonts w:ascii="Times New Roman" w:eastAsia="Calibri" w:hAnsi="Times New Roman" w:cs="Times New Roman"/>
          <w:sz w:val="24"/>
          <w:szCs w:val="24"/>
        </w:rPr>
        <w:t xml:space="preserve"> tentu diperlukan strategi yang tepat guna menjadikan Nimco agar tetap eksis dan mampu bersaing dengan para kompetitor nya, salah satunya yakni dengan</w:t>
      </w:r>
      <w:r>
        <w:rPr>
          <w:rFonts w:ascii="Times New Roman" w:eastAsia="Calibri" w:hAnsi="Times New Roman" w:cs="Times New Roman"/>
          <w:sz w:val="24"/>
          <w:szCs w:val="24"/>
        </w:rPr>
        <w:t xml:space="preserve"> pemilihan Sumber Daya Manusia (SDM) yang kompeten dapat diandalkan, memiliki integritas, dan kemampuan yang baik. Dengan begitu segala sesuatu kebijakan langkah dari manajemen dan setiap tujuan/target perusahaan dapat tercapai dengan baik.</w:t>
      </w:r>
    </w:p>
    <w:p w:rsidR="005F0DE5" w:rsidRDefault="009C0B48">
      <w:pPr>
        <w:pStyle w:val="ListParagraph"/>
        <w:spacing w:line="240" w:lineRule="auto"/>
        <w:ind w:left="0" w:firstLine="648"/>
        <w:jc w:val="both"/>
        <w:rPr>
          <w:rFonts w:ascii="Times New Roman" w:eastAsia="Calibri" w:hAnsi="Times New Roman" w:cs="Times New Roman"/>
          <w:sz w:val="24"/>
          <w:szCs w:val="24"/>
        </w:rPr>
      </w:pPr>
      <w:r>
        <w:rPr>
          <w:rFonts w:ascii="Times New Roman" w:eastAsia="Calibri" w:hAnsi="Times New Roman" w:cs="Times New Roman"/>
          <w:sz w:val="24"/>
          <w:szCs w:val="24"/>
        </w:rPr>
        <w:t>Objek yang dipi</w:t>
      </w:r>
      <w:r>
        <w:rPr>
          <w:rFonts w:ascii="Times New Roman" w:eastAsia="Calibri" w:hAnsi="Times New Roman" w:cs="Times New Roman"/>
          <w:sz w:val="24"/>
          <w:szCs w:val="24"/>
        </w:rPr>
        <w:t xml:space="preserve">lih dalam penelitian ini adalah Nimco Indonesia dikarenakan Nimco memiliki prinsip dan fungsi manajemen yang profesional dalam meningkatkan kinerja karyawan, dengan begitu dapat membangun hubungan yang seimbang dan saling menguntungkan dengan seluruh </w:t>
      </w:r>
      <w:r>
        <w:rPr>
          <w:rFonts w:ascii="Times New Roman" w:eastAsia="Calibri" w:hAnsi="Times New Roman" w:cs="Times New Roman"/>
          <w:i/>
          <w:iCs/>
          <w:sz w:val="24"/>
          <w:szCs w:val="24"/>
        </w:rPr>
        <w:t>stake</w:t>
      </w:r>
      <w:r>
        <w:rPr>
          <w:rFonts w:ascii="Times New Roman" w:eastAsia="Calibri" w:hAnsi="Times New Roman" w:cs="Times New Roman"/>
          <w:i/>
          <w:iCs/>
          <w:sz w:val="24"/>
          <w:szCs w:val="24"/>
        </w:rPr>
        <w:t>holder.</w:t>
      </w:r>
      <w:r>
        <w:rPr>
          <w:rFonts w:ascii="Times New Roman" w:eastAsia="Calibri" w:hAnsi="Times New Roman" w:cs="Times New Roman"/>
          <w:sz w:val="24"/>
          <w:szCs w:val="24"/>
        </w:rPr>
        <w:t xml:space="preserve"> </w:t>
      </w:r>
    </w:p>
    <w:p w:rsidR="005F0DE5" w:rsidRDefault="009C0B48">
      <w:pPr>
        <w:pStyle w:val="ListParagraph"/>
        <w:spacing w:line="240" w:lineRule="auto"/>
        <w:ind w:left="0" w:firstLine="648"/>
        <w:jc w:val="both"/>
        <w:rPr>
          <w:rFonts w:ascii="Times New Roman" w:eastAsia="Calibri" w:hAnsi="Times New Roman" w:cs="Times New Roman"/>
          <w:sz w:val="24"/>
          <w:szCs w:val="24"/>
        </w:rPr>
      </w:pPr>
      <w:r>
        <w:rPr>
          <w:rFonts w:ascii="Times New Roman" w:eastAsia="Calibri" w:hAnsi="Times New Roman" w:cs="Times New Roman"/>
          <w:sz w:val="24"/>
          <w:szCs w:val="24"/>
        </w:rPr>
        <w:t>Menurut penelitin terdahulu masih menunjukan ketidakkonsistenan hasil penelitian yakni  diantaranya penelitian yang dilakukan oleh Aticitra Hura (2017) di dapat hasil Efektivitas Audit Internal memberikan hasil yang konsisten terhadap kinerja kary</w:t>
      </w:r>
      <w:r>
        <w:rPr>
          <w:rFonts w:ascii="Times New Roman" w:eastAsia="Calibri" w:hAnsi="Times New Roman" w:cs="Times New Roman"/>
          <w:sz w:val="24"/>
          <w:szCs w:val="24"/>
        </w:rPr>
        <w:t>awan</w:t>
      </w:r>
    </w:p>
    <w:p w:rsidR="005F0DE5" w:rsidRDefault="009C0B48">
      <w:pPr>
        <w:pStyle w:val="ListParagraph"/>
        <w:spacing w:line="240" w:lineRule="auto"/>
        <w:ind w:left="0" w:firstLine="648"/>
        <w:jc w:val="both"/>
        <w:rPr>
          <w:rFonts w:ascii="Times New Roman" w:eastAsia="Calibri" w:hAnsi="Times New Roman" w:cs="Times New Roman"/>
          <w:sz w:val="24"/>
          <w:szCs w:val="24"/>
        </w:rPr>
      </w:pPr>
      <w:r>
        <w:rPr>
          <w:rFonts w:ascii="Times New Roman" w:eastAsia="Calibri" w:hAnsi="Times New Roman" w:cs="Times New Roman"/>
          <w:sz w:val="24"/>
          <w:szCs w:val="24"/>
        </w:rPr>
        <w:t>Hairul Anam (2020) Audit internal tidak memiliki pengaruh terhadap kinerja perusahaan.</w:t>
      </w:r>
    </w:p>
    <w:p w:rsidR="005F0DE5" w:rsidRDefault="009C0B48">
      <w:pPr>
        <w:pStyle w:val="ListParagraph"/>
        <w:spacing w:line="240" w:lineRule="auto"/>
        <w:ind w:left="0" w:firstLine="648"/>
        <w:jc w:val="both"/>
        <w:rPr>
          <w:rFonts w:ascii="Times New Roman" w:eastAsia="Calibri" w:hAnsi="Times New Roman" w:cs="Times New Roman"/>
          <w:sz w:val="24"/>
          <w:szCs w:val="24"/>
        </w:rPr>
      </w:pPr>
      <w:r>
        <w:rPr>
          <w:rFonts w:ascii="Times New Roman" w:eastAsia="Calibri" w:hAnsi="Times New Roman" w:cs="Times New Roman"/>
          <w:sz w:val="24"/>
          <w:szCs w:val="24"/>
        </w:rPr>
        <w:t>Dennis A (2018) melakukan penelitian hasil Secara parsial sistem pengendalian manajemen berpengaruh signifikan terhadap kinerja karyawan.</w:t>
      </w:r>
    </w:p>
    <w:p w:rsidR="005F0DE5" w:rsidRDefault="009C0B48">
      <w:pPr>
        <w:pStyle w:val="ListParagraph"/>
        <w:spacing w:line="240" w:lineRule="auto"/>
        <w:ind w:left="142" w:firstLine="64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Fathul Huda (2016) </w:t>
      </w:r>
      <w:r>
        <w:rPr>
          <w:rFonts w:ascii="Times New Roman" w:eastAsia="Calibri" w:hAnsi="Times New Roman" w:cs="Times New Roman"/>
          <w:sz w:val="24"/>
          <w:szCs w:val="24"/>
        </w:rPr>
        <w:t>didapat hasil Sistem  Pengendalian manajemen tidak berpengaruh terhadap kinerja ATC.</w:t>
      </w:r>
    </w:p>
    <w:p w:rsidR="005F0DE5" w:rsidRDefault="009C0B48">
      <w:pPr>
        <w:pStyle w:val="ListParagraph"/>
        <w:spacing w:line="240" w:lineRule="auto"/>
        <w:ind w:left="142" w:firstLine="648"/>
        <w:jc w:val="both"/>
        <w:rPr>
          <w:rFonts w:ascii="Times New Roman" w:hAnsi="Times New Roman" w:cs="Times New Roman"/>
          <w:b/>
          <w:sz w:val="24"/>
          <w:szCs w:val="24"/>
        </w:rPr>
      </w:pPr>
      <w:r>
        <w:rPr>
          <w:rFonts w:ascii="Times New Roman" w:hAnsi="Times New Roman" w:cs="Times New Roman"/>
          <w:sz w:val="24"/>
          <w:szCs w:val="24"/>
        </w:rPr>
        <w:t>Berdasarkan latar belakang masalah tersebut, penulis terdorong untuk melakukan penelitian lebih lanjut mengenai Audit internal dan pengendalian manajemen. Maka penulis ter</w:t>
      </w:r>
      <w:r>
        <w:rPr>
          <w:rFonts w:ascii="Times New Roman" w:hAnsi="Times New Roman" w:cs="Times New Roman"/>
          <w:sz w:val="24"/>
          <w:szCs w:val="24"/>
        </w:rPr>
        <w:t xml:space="preserve">tarik untuk melakukan penelitian dengan judul </w:t>
      </w:r>
      <w:r>
        <w:rPr>
          <w:rFonts w:ascii="Times New Roman" w:hAnsi="Times New Roman" w:cs="Times New Roman"/>
          <w:b/>
          <w:sz w:val="24"/>
          <w:szCs w:val="24"/>
        </w:rPr>
        <w:t>“PENGARUH AUDIT INTERNAL &amp;  SISTEM PENGENDALIAN MANAJEMEN TERHADAP KINERJA KARYAWAN “</w:t>
      </w:r>
    </w:p>
    <w:p w:rsidR="005F0DE5" w:rsidRDefault="005F0DE5">
      <w:pPr>
        <w:spacing w:line="240" w:lineRule="auto"/>
        <w:jc w:val="both"/>
        <w:rPr>
          <w:rFonts w:ascii="Times New Roman" w:hAnsi="Times New Roman" w:cs="Times New Roman"/>
          <w:bCs/>
          <w:sz w:val="24"/>
          <w:szCs w:val="24"/>
        </w:rPr>
      </w:pPr>
    </w:p>
    <w:p w:rsidR="005F0DE5" w:rsidRDefault="009C0B48">
      <w:pPr>
        <w:rPr>
          <w:rFonts w:ascii="Times New Roman" w:hAnsi="Times New Roman" w:cs="Times New Roman"/>
          <w:b/>
          <w:sz w:val="24"/>
          <w:szCs w:val="24"/>
        </w:rPr>
      </w:pPr>
      <w:bookmarkStart w:id="8" w:name="_Toc61528798"/>
      <w:bookmarkStart w:id="9" w:name="_Toc61604589"/>
      <w:bookmarkStart w:id="10" w:name="_Toc62728794"/>
      <w:bookmarkStart w:id="11" w:name="_Toc62729172"/>
      <w:bookmarkStart w:id="12" w:name="_Toc69721819"/>
      <w:r>
        <w:rPr>
          <w:rFonts w:ascii="Times New Roman" w:hAnsi="Times New Roman" w:cs="Times New Roman"/>
          <w:b/>
          <w:sz w:val="24"/>
          <w:szCs w:val="24"/>
        </w:rPr>
        <w:t>Rumusan Masalah</w:t>
      </w:r>
      <w:bookmarkEnd w:id="8"/>
      <w:bookmarkEnd w:id="9"/>
      <w:bookmarkEnd w:id="10"/>
      <w:bookmarkEnd w:id="11"/>
      <w:bookmarkEnd w:id="12"/>
    </w:p>
    <w:p w:rsidR="005F0DE5" w:rsidRDefault="009C0B48">
      <w:pPr>
        <w:pStyle w:val="ListParagraph"/>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Berdasarkan uraian latar belakang di atas , maka rumusan masalah dalam penelitian ini adalah sebagai </w:t>
      </w:r>
      <w:r>
        <w:rPr>
          <w:rFonts w:ascii="Times New Roman" w:hAnsi="Times New Roman" w:cs="Times New Roman"/>
          <w:sz w:val="24"/>
          <w:szCs w:val="24"/>
        </w:rPr>
        <w:t>berikut :</w:t>
      </w:r>
    </w:p>
    <w:p w:rsidR="005F0DE5" w:rsidRDefault="009C0B48">
      <w:pPr>
        <w:pStyle w:val="ListParagraph"/>
        <w:numPr>
          <w:ilvl w:val="0"/>
          <w:numId w:val="2"/>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Bagaimana pengaruh Audit internal terhadap Kinerja Karyawan ?</w:t>
      </w:r>
    </w:p>
    <w:p w:rsidR="005F0DE5" w:rsidRDefault="009C0B48">
      <w:pPr>
        <w:pStyle w:val="ListParagraph"/>
        <w:numPr>
          <w:ilvl w:val="0"/>
          <w:numId w:val="2"/>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Bagaimana pengaruh Sistem Pengendalian Manajemen terhadap Kinerja Karyawan?</w:t>
      </w:r>
    </w:p>
    <w:p w:rsidR="005F0DE5" w:rsidRDefault="009C0B48">
      <w:pPr>
        <w:pStyle w:val="ListParagraph"/>
        <w:numPr>
          <w:ilvl w:val="0"/>
          <w:numId w:val="2"/>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Bagaimana pengaruh Audit Internal dan Sistem Pengendalian Manajemen terhadap Kinerja Karyawan?</w:t>
      </w:r>
    </w:p>
    <w:p w:rsidR="005F0DE5" w:rsidRDefault="005F0DE5">
      <w:pPr>
        <w:spacing w:line="240" w:lineRule="auto"/>
        <w:ind w:left="774"/>
        <w:jc w:val="both"/>
        <w:rPr>
          <w:rFonts w:ascii="Times New Roman" w:hAnsi="Times New Roman" w:cs="Times New Roman"/>
          <w:sz w:val="24"/>
          <w:szCs w:val="24"/>
        </w:rPr>
      </w:pPr>
    </w:p>
    <w:p w:rsidR="005F0DE5" w:rsidRDefault="005F0DE5">
      <w:pPr>
        <w:spacing w:line="240" w:lineRule="auto"/>
        <w:ind w:left="774"/>
        <w:jc w:val="both"/>
        <w:rPr>
          <w:rFonts w:ascii="Times New Roman" w:hAnsi="Times New Roman" w:cs="Times New Roman"/>
          <w:sz w:val="24"/>
          <w:szCs w:val="24"/>
        </w:rPr>
      </w:pPr>
    </w:p>
    <w:p w:rsidR="005F0DE5" w:rsidRDefault="009C0B48">
      <w:pPr>
        <w:spacing w:line="240" w:lineRule="auto"/>
        <w:rPr>
          <w:rFonts w:ascii="Times New Roman" w:hAnsi="Times New Roman" w:cs="Times New Roman"/>
          <w:b/>
          <w:bCs/>
          <w:sz w:val="24"/>
          <w:szCs w:val="24"/>
        </w:rPr>
      </w:pPr>
      <w:r>
        <w:rPr>
          <w:rFonts w:ascii="Times New Roman" w:hAnsi="Times New Roman" w:cs="Times New Roman"/>
          <w:b/>
          <w:bCs/>
          <w:sz w:val="24"/>
          <w:szCs w:val="24"/>
        </w:rPr>
        <w:t>LANDASAN TE</w:t>
      </w:r>
      <w:r>
        <w:rPr>
          <w:rFonts w:ascii="Times New Roman" w:hAnsi="Times New Roman" w:cs="Times New Roman"/>
          <w:b/>
          <w:bCs/>
          <w:sz w:val="24"/>
          <w:szCs w:val="24"/>
        </w:rPr>
        <w:t>ORI</w:t>
      </w:r>
    </w:p>
    <w:p w:rsidR="005F0DE5" w:rsidRDefault="009C0B48">
      <w:pPr>
        <w:spacing w:line="240" w:lineRule="auto"/>
        <w:ind w:left="142"/>
        <w:jc w:val="both"/>
        <w:rPr>
          <w:rFonts w:ascii="Times New Roman" w:hAnsi="Times New Roman" w:cs="Times New Roman"/>
          <w:b/>
          <w:sz w:val="24"/>
          <w:szCs w:val="24"/>
        </w:rPr>
      </w:pPr>
      <w:bookmarkStart w:id="13" w:name="_Toc61528805"/>
      <w:bookmarkStart w:id="14" w:name="_Toc61604596"/>
      <w:bookmarkStart w:id="15" w:name="_Toc62728801"/>
      <w:bookmarkStart w:id="16" w:name="_Toc62729179"/>
      <w:bookmarkStart w:id="17" w:name="_Toc69721826"/>
      <w:r>
        <w:rPr>
          <w:rFonts w:ascii="Times New Roman" w:hAnsi="Times New Roman" w:cs="Times New Roman"/>
          <w:b/>
          <w:sz w:val="24"/>
          <w:szCs w:val="24"/>
        </w:rPr>
        <w:t>Pengendalian Internal</w:t>
      </w:r>
      <w:bookmarkEnd w:id="13"/>
      <w:bookmarkEnd w:id="14"/>
      <w:bookmarkEnd w:id="15"/>
      <w:bookmarkEnd w:id="16"/>
      <w:bookmarkEnd w:id="17"/>
    </w:p>
    <w:p w:rsidR="005F0DE5" w:rsidRDefault="009C0B48">
      <w:pPr>
        <w:spacing w:line="240" w:lineRule="auto"/>
        <w:ind w:left="142"/>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Pengendalian internal adalah konsep dinamis yang berjalan didalam organisasi yang merupakan kebalikan dari serangkaian prosedur dasar. Pengendalian internal dirancang oleh manajemen dan dilakukan oleh personel disemua </w:t>
      </w:r>
      <w:r>
        <w:rPr>
          <w:rFonts w:ascii="Times New Roman" w:hAnsi="Times New Roman" w:cs="Times New Roman"/>
          <w:sz w:val="24"/>
          <w:szCs w:val="24"/>
        </w:rPr>
        <w:t>tingkatan organisasi untuk mencapai tujuan dan sasaran organisasi dengan menjamin efisiensi dan efektifitas proses operasi, keandalan catatan keuangan, dan kepatuhan terhadap peraturan yang berlaku.</w:t>
      </w:r>
      <w:sdt>
        <w:sdtPr>
          <w:rPr>
            <w:rFonts w:ascii="Times New Roman" w:hAnsi="Times New Roman" w:cs="Times New Roman"/>
            <w:sz w:val="24"/>
            <w:szCs w:val="24"/>
          </w:rPr>
          <w:id w:val="1711993079"/>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Zam18 \l 1057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(Zamzami, 2018)</w:t>
          </w:r>
          <w:r>
            <w:rPr>
              <w:rFonts w:ascii="Times New Roman" w:hAnsi="Times New Roman" w:cs="Times New Roman"/>
              <w:sz w:val="24"/>
              <w:szCs w:val="24"/>
            </w:rPr>
            <w:fldChar w:fldCharType="end"/>
          </w:r>
        </w:sdtContent>
      </w:sdt>
    </w:p>
    <w:p w:rsidR="005F0DE5" w:rsidRDefault="009C0B48">
      <w:p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Ada beberapa</w:t>
      </w:r>
      <w:r>
        <w:rPr>
          <w:rFonts w:ascii="Times New Roman" w:hAnsi="Times New Roman" w:cs="Times New Roman"/>
          <w:sz w:val="24"/>
          <w:szCs w:val="24"/>
        </w:rPr>
        <w:t xml:space="preserve"> hal yang mendasari konsep pengendalian yakni :</w:t>
      </w:r>
    </w:p>
    <w:p w:rsidR="005F0DE5" w:rsidRDefault="009C0B48">
      <w:pPr>
        <w:numPr>
          <w:ilvl w:val="0"/>
          <w:numId w:val="3"/>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Pengendalian adalah alat untuk meningkatkan pencapaian tujuan yang telah direncanakan.</w:t>
      </w:r>
    </w:p>
    <w:p w:rsidR="005F0DE5" w:rsidRDefault="009C0B48">
      <w:pPr>
        <w:numPr>
          <w:ilvl w:val="0"/>
          <w:numId w:val="3"/>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Pengendalian membutuhkan biaya, tetapi pelaksanaan pengendalian harus memberikan manfaat ekonomi yang lebih besar dari bi</w:t>
      </w:r>
      <w:r>
        <w:rPr>
          <w:rFonts w:ascii="Times New Roman" w:hAnsi="Times New Roman" w:cs="Times New Roman"/>
          <w:sz w:val="24"/>
          <w:szCs w:val="24"/>
        </w:rPr>
        <w:t>aya yang digunakan untuk menjalankannya.</w:t>
      </w:r>
    </w:p>
    <w:p w:rsidR="005F0DE5" w:rsidRDefault="009C0B48">
      <w:pPr>
        <w:numPr>
          <w:ilvl w:val="0"/>
          <w:numId w:val="3"/>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Pengendalian tergantung pada orang yang menjalankannya dan tidak boleh dinilai sebagai bagian yang terpisah-pisah.</w:t>
      </w:r>
    </w:p>
    <w:p w:rsidR="005F0DE5" w:rsidRDefault="009C0B48">
      <w:pPr>
        <w:numPr>
          <w:ilvl w:val="0"/>
          <w:numId w:val="3"/>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Pengendalian internal sangat bergantung pada pelaksana dan penggunanya, pengendalian hanya akan </w:t>
      </w:r>
      <w:r>
        <w:rPr>
          <w:rFonts w:ascii="Times New Roman" w:hAnsi="Times New Roman" w:cs="Times New Roman"/>
          <w:sz w:val="24"/>
          <w:szCs w:val="24"/>
        </w:rPr>
        <w:t>berjalan dengan baik jika dapat memenuhi kebutuhan pengguna yaitu dapat dipraktikan dan bermanfaat.</w:t>
      </w:r>
    </w:p>
    <w:p w:rsidR="005F0DE5" w:rsidRDefault="005F0DE5">
      <w:pPr>
        <w:spacing w:line="240" w:lineRule="auto"/>
        <w:ind w:left="774"/>
        <w:jc w:val="both"/>
        <w:rPr>
          <w:rFonts w:ascii="Times New Roman" w:hAnsi="Times New Roman" w:cs="Times New Roman"/>
          <w:sz w:val="24"/>
          <w:szCs w:val="24"/>
        </w:rPr>
      </w:pPr>
    </w:p>
    <w:p w:rsidR="005F0DE5" w:rsidRDefault="009C0B48">
      <w:pPr>
        <w:spacing w:line="240" w:lineRule="auto"/>
        <w:ind w:left="142"/>
        <w:jc w:val="both"/>
        <w:rPr>
          <w:rFonts w:ascii="Times New Roman" w:hAnsi="Times New Roman" w:cs="Times New Roman"/>
          <w:b/>
          <w:bCs/>
          <w:sz w:val="24"/>
          <w:szCs w:val="24"/>
        </w:rPr>
      </w:pPr>
      <w:bookmarkStart w:id="18" w:name="_Toc61528806"/>
      <w:bookmarkStart w:id="19" w:name="_Toc61604597"/>
      <w:bookmarkStart w:id="20" w:name="_Toc62728802"/>
      <w:bookmarkStart w:id="21" w:name="_Toc62729180"/>
      <w:bookmarkStart w:id="22" w:name="_Toc69721827"/>
      <w:r>
        <w:rPr>
          <w:rFonts w:ascii="Times New Roman" w:hAnsi="Times New Roman" w:cs="Times New Roman"/>
          <w:b/>
          <w:bCs/>
          <w:sz w:val="24"/>
          <w:szCs w:val="24"/>
        </w:rPr>
        <w:lastRenderedPageBreak/>
        <w:t>Komponen Pengendalian Internal</w:t>
      </w:r>
      <w:bookmarkEnd w:id="18"/>
      <w:bookmarkEnd w:id="19"/>
      <w:bookmarkEnd w:id="20"/>
      <w:bookmarkEnd w:id="21"/>
      <w:bookmarkEnd w:id="22"/>
    </w:p>
    <w:p w:rsidR="005F0DE5" w:rsidRDefault="009C0B48">
      <w:pPr>
        <w:spacing w:line="240" w:lineRule="auto"/>
        <w:ind w:left="142"/>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Menurut COSO (2013) komponen-komponen pengendalian internal dapat digambarkan seperti berikut:</w:t>
      </w:r>
    </w:p>
    <w:p w:rsidR="005F0DE5" w:rsidRDefault="009C0B48">
      <w:pPr>
        <w:spacing w:line="240" w:lineRule="auto"/>
        <w:ind w:left="77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933575" cy="199199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48132" cy="2006881"/>
                    </a:xfrm>
                    <a:prstGeom prst="rect">
                      <a:avLst/>
                    </a:prstGeom>
                    <a:noFill/>
                    <a:ln>
                      <a:noFill/>
                    </a:ln>
                  </pic:spPr>
                </pic:pic>
              </a:graphicData>
            </a:graphic>
          </wp:inline>
        </w:drawing>
      </w:r>
    </w:p>
    <w:p w:rsidR="005F0DE5" w:rsidRDefault="009C0B48">
      <w:pPr>
        <w:spacing w:line="240" w:lineRule="auto"/>
        <w:ind w:left="774"/>
        <w:jc w:val="both"/>
        <w:rPr>
          <w:rFonts w:ascii="Times New Roman" w:hAnsi="Times New Roman" w:cs="Times New Roman"/>
          <w:i/>
          <w:iCs/>
          <w:sz w:val="24"/>
          <w:szCs w:val="24"/>
        </w:rPr>
      </w:pPr>
      <w:r>
        <w:rPr>
          <w:rFonts w:ascii="Times New Roman" w:hAnsi="Times New Roman" w:cs="Times New Roman"/>
          <w:sz w:val="24"/>
          <w:szCs w:val="24"/>
        </w:rPr>
        <w:t xml:space="preserve">Gambar 2.1 </w:t>
      </w:r>
      <w:r>
        <w:rPr>
          <w:rFonts w:ascii="Times New Roman" w:hAnsi="Times New Roman" w:cs="Times New Roman"/>
          <w:i/>
          <w:iCs/>
          <w:sz w:val="24"/>
          <w:szCs w:val="24"/>
        </w:rPr>
        <w:t>Relationship of Objectives and Components of Internal Control</w:t>
      </w:r>
    </w:p>
    <w:p w:rsidR="005F0DE5" w:rsidRDefault="009C0B48">
      <w:p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Dari gambar diatas, COSO mengilustrasikan komponen-komponen pengendalian internal yang dapat dijelaskan sebagai berikut:</w:t>
      </w:r>
    </w:p>
    <w:p w:rsidR="005F0DE5" w:rsidRDefault="009C0B48">
      <w:pPr>
        <w:numPr>
          <w:ilvl w:val="0"/>
          <w:numId w:val="4"/>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Lingkungan pengendalian</w:t>
      </w:r>
    </w:p>
    <w:p w:rsidR="005F0DE5" w:rsidRDefault="009C0B48">
      <w:p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Lingkungan pengendalian m</w:t>
      </w:r>
      <w:r>
        <w:rPr>
          <w:rFonts w:ascii="Times New Roman" w:hAnsi="Times New Roman" w:cs="Times New Roman"/>
          <w:sz w:val="24"/>
          <w:szCs w:val="24"/>
        </w:rPr>
        <w:t>erupakan dasar bagi komponen pengendalian internal lainnya. Lingkungan pengendalian mencerminkan sikap dan tindakan para pemilik serta manajer perusahaan mengenai pentingnya pengendalian internal perusahaan. Lingkungan pengendalian meliputi faktor-faktor b</w:t>
      </w:r>
      <w:r>
        <w:rPr>
          <w:rFonts w:ascii="Times New Roman" w:hAnsi="Times New Roman" w:cs="Times New Roman"/>
          <w:sz w:val="24"/>
          <w:szCs w:val="24"/>
        </w:rPr>
        <w:t>erikut:</w:t>
      </w:r>
    </w:p>
    <w:p w:rsidR="005F0DE5" w:rsidRDefault="009C0B48">
      <w:pPr>
        <w:numPr>
          <w:ilvl w:val="0"/>
          <w:numId w:val="5"/>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Nilai integritas dan etika</w:t>
      </w:r>
    </w:p>
    <w:p w:rsidR="005F0DE5" w:rsidRDefault="009C0B48">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Efektivitas pengendalian internal bersumber dari dalam diri orang yang mendesain dan melaksanakannya. Orang yang tidak menjunjung tinggi integritas dan tidak memiliki etika akan mengakibatkan tidak tercapainya tujuan peng</w:t>
      </w:r>
      <w:r>
        <w:rPr>
          <w:rFonts w:ascii="Times New Roman" w:hAnsi="Times New Roman" w:cs="Times New Roman"/>
          <w:sz w:val="24"/>
          <w:szCs w:val="24"/>
        </w:rPr>
        <w:t>endalian internal.</w:t>
      </w:r>
    </w:p>
    <w:p w:rsidR="005F0DE5" w:rsidRDefault="009C0B48">
      <w:pPr>
        <w:numPr>
          <w:ilvl w:val="0"/>
          <w:numId w:val="5"/>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Komitmen terhadap kompetensi</w:t>
      </w:r>
    </w:p>
    <w:p w:rsidR="005F0DE5" w:rsidRDefault="009C0B48">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Setiap karyawan harus memiliki pengetahuan dan keterampilan yang diperlukan untuk melaksanakan tugasnya secara efektif, serta kompeten dan dapat dipercaya guna mendorong kretifitas dan inisiatif dalam menghad</w:t>
      </w:r>
      <w:r>
        <w:rPr>
          <w:rFonts w:ascii="Times New Roman" w:hAnsi="Times New Roman" w:cs="Times New Roman"/>
          <w:sz w:val="24"/>
          <w:szCs w:val="24"/>
        </w:rPr>
        <w:t>api kondisi yang dinamis.</w:t>
      </w:r>
    </w:p>
    <w:p w:rsidR="005F0DE5" w:rsidRDefault="009C0B48">
      <w:pPr>
        <w:numPr>
          <w:ilvl w:val="0"/>
          <w:numId w:val="5"/>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Dewan komisaris dan komite audit</w:t>
      </w:r>
    </w:p>
    <w:p w:rsidR="005F0DE5" w:rsidRDefault="009C0B48">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Dewan komisaris berfungsi mengawasi pengelolaan perusahaan yang dilaksanakan oleh manajemen. Pembentukan komite audit bertujuan memperkuat independensi auditor, dewan komisaris dan komite </w:t>
      </w:r>
      <w:r>
        <w:rPr>
          <w:rFonts w:ascii="Times New Roman" w:hAnsi="Times New Roman" w:cs="Times New Roman"/>
          <w:sz w:val="24"/>
          <w:szCs w:val="24"/>
        </w:rPr>
        <w:t>audit bertanggung jawab mengawasi proses pelaporan keuangan dan memelihara komunikasi yang terus menerus dengan auditor intern maupun esktern.</w:t>
      </w:r>
    </w:p>
    <w:p w:rsidR="005F0DE5" w:rsidRDefault="009C0B48">
      <w:pPr>
        <w:numPr>
          <w:ilvl w:val="0"/>
          <w:numId w:val="5"/>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Filosofi dan gaya operasi manajemen</w:t>
      </w:r>
    </w:p>
    <w:p w:rsidR="005F0DE5" w:rsidRDefault="009C0B48">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Filosofi adalah seperangkat keyakinan dasar yang menjadi parameter bagi perus</w:t>
      </w:r>
      <w:r>
        <w:rPr>
          <w:rFonts w:ascii="Times New Roman" w:hAnsi="Times New Roman" w:cs="Times New Roman"/>
          <w:sz w:val="24"/>
          <w:szCs w:val="24"/>
        </w:rPr>
        <w:t>ahaan dan karyawannya. Filosofi merupakan apa yang seharusnya dikerjakan dan apa yang seharusnya tidak dikerjakan. Sedangkan gaya operasi mencerminkan ide manajemen tentang bagaimana operasi suatu identitas harus dilaksanakan.</w:t>
      </w:r>
    </w:p>
    <w:p w:rsidR="005F0DE5" w:rsidRDefault="009C0B48">
      <w:pPr>
        <w:numPr>
          <w:ilvl w:val="0"/>
          <w:numId w:val="5"/>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Struktur organisasi</w:t>
      </w:r>
    </w:p>
    <w:p w:rsidR="005F0DE5" w:rsidRDefault="009C0B48">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Struktur </w:t>
      </w:r>
      <w:r>
        <w:rPr>
          <w:rFonts w:ascii="Times New Roman" w:hAnsi="Times New Roman" w:cs="Times New Roman"/>
          <w:sz w:val="24"/>
          <w:szCs w:val="24"/>
        </w:rPr>
        <w:t>organisasi merupakan pola otoritas dan tanggung jawab yang ada dalam organisasi serta garis pelaporan yang jelas. Kesatuan struktur organisasi menyediakan kerangka kerja operasi untuk mencapai keseluruhan tujuan perusahaan yang telah direncanakan, dilaksan</w:t>
      </w:r>
      <w:r>
        <w:rPr>
          <w:rFonts w:ascii="Times New Roman" w:hAnsi="Times New Roman" w:cs="Times New Roman"/>
          <w:sz w:val="24"/>
          <w:szCs w:val="24"/>
        </w:rPr>
        <w:t xml:space="preserve">akan, dikendalikan dan diawasi. </w:t>
      </w:r>
    </w:p>
    <w:p w:rsidR="005F0DE5" w:rsidRDefault="009C0B48">
      <w:pPr>
        <w:numPr>
          <w:ilvl w:val="0"/>
          <w:numId w:val="5"/>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Metode penetapan wewenang dan tanggung jawab</w:t>
      </w:r>
    </w:p>
    <w:p w:rsidR="005F0DE5" w:rsidRDefault="009C0B48">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Penetapan wewenang dan tanggung jawab merupakan pengembangan lebih lanjut dari struktur organisasi. Kebijakan yang berhubungan dengan pelaksanaan aktivitas dan sumber daya yang t</w:t>
      </w:r>
      <w:r>
        <w:rPr>
          <w:rFonts w:ascii="Times New Roman" w:hAnsi="Times New Roman" w:cs="Times New Roman"/>
          <w:sz w:val="24"/>
          <w:szCs w:val="24"/>
        </w:rPr>
        <w:t>ersedia untuk menjalankan operasi.</w:t>
      </w:r>
    </w:p>
    <w:p w:rsidR="005F0DE5" w:rsidRDefault="009C0B48">
      <w:pPr>
        <w:numPr>
          <w:ilvl w:val="0"/>
          <w:numId w:val="5"/>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Kebijakan dan praktik sumber daya manusia</w:t>
      </w:r>
    </w:p>
    <w:p w:rsidR="005F0DE5" w:rsidRDefault="009C0B48">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Karyawan merupakan unsur penting dalam pengendalian internal. Perusahaan harus memiliki karyawan yang kompeten dan jujur agar tercipta lingkungan pengendalian yang baik. Perusahaa</w:t>
      </w:r>
      <w:r>
        <w:rPr>
          <w:rFonts w:ascii="Times New Roman" w:hAnsi="Times New Roman" w:cs="Times New Roman"/>
          <w:sz w:val="24"/>
          <w:szCs w:val="24"/>
        </w:rPr>
        <w:t>n juga perlu memiliki metode yang baik dalam menerima karyawan serta mengembangkan kompensasi atas prestasi guna meningkatkan motivasi karyawan.</w:t>
      </w:r>
    </w:p>
    <w:p w:rsidR="005F0DE5" w:rsidRDefault="009C0B48">
      <w:pPr>
        <w:numPr>
          <w:ilvl w:val="0"/>
          <w:numId w:val="4"/>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Penilaian Risiko</w:t>
      </w:r>
    </w:p>
    <w:p w:rsidR="005F0DE5" w:rsidRDefault="009C0B48">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Pengendalian risiko merupakan kegiatan yang dilakukan oleh manajemen dalam menganalisis dan me</w:t>
      </w:r>
      <w:r>
        <w:rPr>
          <w:rFonts w:ascii="Times New Roman" w:hAnsi="Times New Roman" w:cs="Times New Roman"/>
          <w:sz w:val="24"/>
          <w:szCs w:val="24"/>
        </w:rPr>
        <w:t>ngidentifikasi resiko yang dapat menghambat perusahaan dalam pencapaian tujuannya.</w:t>
      </w:r>
    </w:p>
    <w:p w:rsidR="005F0DE5" w:rsidRDefault="009C0B48">
      <w:pPr>
        <w:numPr>
          <w:ilvl w:val="0"/>
          <w:numId w:val="4"/>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Aktivitas Pengendalian</w:t>
      </w:r>
    </w:p>
    <w:p w:rsidR="005F0DE5" w:rsidRDefault="009C0B48">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Aktivitas pengendalian ini merupakan kebijakan dan prosedur yang dimiliki oleh manajemen untuk memberikan jaminan yang meyakinkan bahwa manajemen suda</w:t>
      </w:r>
      <w:r>
        <w:rPr>
          <w:rFonts w:ascii="Times New Roman" w:hAnsi="Times New Roman" w:cs="Times New Roman"/>
          <w:sz w:val="24"/>
          <w:szCs w:val="24"/>
        </w:rPr>
        <w:t>h melakukan sebagai mana semestinya.</w:t>
      </w:r>
    </w:p>
    <w:p w:rsidR="005F0DE5" w:rsidRDefault="009C0B48">
      <w:pPr>
        <w:numPr>
          <w:ilvl w:val="0"/>
          <w:numId w:val="4"/>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Informasi dan Komunikasi</w:t>
      </w:r>
    </w:p>
    <w:p w:rsidR="005F0DE5" w:rsidRDefault="009C0B48">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Informasi dan komunikasi inisangat diperlukan untuk semua tingkatan manajemen organisasi untuk mengambil keputusan, laporan. keuangan dan mengatahui kepatuhan yang telah dibuat oleh </w:t>
      </w:r>
      <w:r>
        <w:rPr>
          <w:rFonts w:ascii="Times New Roman" w:hAnsi="Times New Roman" w:cs="Times New Roman"/>
          <w:sz w:val="24"/>
          <w:szCs w:val="24"/>
        </w:rPr>
        <w:t>perusahaan pada sebelumnya.</w:t>
      </w:r>
    </w:p>
    <w:p w:rsidR="005F0DE5" w:rsidRDefault="009C0B48">
      <w:pPr>
        <w:numPr>
          <w:ilvl w:val="0"/>
          <w:numId w:val="4"/>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Aktivitas Pemantauan</w:t>
      </w:r>
    </w:p>
    <w:p w:rsidR="005F0DE5" w:rsidRDefault="009C0B48">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Pemantauan merupakan sebuah proses penilaian yang berkelanjutan dan periodik pelaksanaan internal apakah sudah terlaksana dengan baik dan telah dimodifikasi sesuai dengan perubahan terhadap kualitas kinerja </w:t>
      </w:r>
      <w:r>
        <w:rPr>
          <w:rFonts w:ascii="Times New Roman" w:hAnsi="Times New Roman" w:cs="Times New Roman"/>
          <w:sz w:val="24"/>
          <w:szCs w:val="24"/>
        </w:rPr>
        <w:t>pengendalian internal.</w:t>
      </w:r>
    </w:p>
    <w:p w:rsidR="005F0DE5" w:rsidRDefault="005F0DE5">
      <w:pPr>
        <w:spacing w:line="240" w:lineRule="auto"/>
        <w:ind w:left="774"/>
        <w:jc w:val="both"/>
        <w:rPr>
          <w:rFonts w:ascii="Times New Roman" w:hAnsi="Times New Roman" w:cs="Times New Roman"/>
          <w:sz w:val="24"/>
          <w:szCs w:val="24"/>
        </w:rPr>
      </w:pPr>
    </w:p>
    <w:p w:rsidR="005F0DE5" w:rsidRDefault="005F0DE5">
      <w:pPr>
        <w:numPr>
          <w:ilvl w:val="0"/>
          <w:numId w:val="6"/>
        </w:numPr>
        <w:spacing w:line="240" w:lineRule="auto"/>
        <w:jc w:val="both"/>
        <w:rPr>
          <w:rFonts w:ascii="Times New Roman" w:hAnsi="Times New Roman" w:cs="Times New Roman"/>
          <w:b/>
          <w:bCs/>
          <w:vanish/>
          <w:sz w:val="24"/>
          <w:szCs w:val="24"/>
        </w:rPr>
      </w:pPr>
    </w:p>
    <w:p w:rsidR="005F0DE5" w:rsidRDefault="005F0DE5">
      <w:pPr>
        <w:numPr>
          <w:ilvl w:val="0"/>
          <w:numId w:val="6"/>
        </w:numPr>
        <w:spacing w:line="240" w:lineRule="auto"/>
        <w:jc w:val="both"/>
        <w:rPr>
          <w:rFonts w:ascii="Times New Roman" w:hAnsi="Times New Roman" w:cs="Times New Roman"/>
          <w:b/>
          <w:bCs/>
          <w:vanish/>
          <w:sz w:val="24"/>
          <w:szCs w:val="24"/>
        </w:rPr>
      </w:pPr>
    </w:p>
    <w:p w:rsidR="005F0DE5" w:rsidRDefault="005F0DE5">
      <w:pPr>
        <w:numPr>
          <w:ilvl w:val="1"/>
          <w:numId w:val="6"/>
        </w:numPr>
        <w:spacing w:line="240" w:lineRule="auto"/>
        <w:jc w:val="both"/>
        <w:rPr>
          <w:rFonts w:ascii="Times New Roman" w:hAnsi="Times New Roman" w:cs="Times New Roman"/>
          <w:b/>
          <w:bCs/>
          <w:vanish/>
          <w:sz w:val="24"/>
          <w:szCs w:val="24"/>
        </w:rPr>
      </w:pPr>
    </w:p>
    <w:p w:rsidR="005F0DE5" w:rsidRDefault="009C0B48">
      <w:pPr>
        <w:spacing w:line="240" w:lineRule="auto"/>
        <w:ind w:left="142"/>
        <w:jc w:val="both"/>
        <w:rPr>
          <w:rFonts w:ascii="Times New Roman" w:hAnsi="Times New Roman" w:cs="Times New Roman"/>
          <w:b/>
          <w:sz w:val="24"/>
          <w:szCs w:val="24"/>
        </w:rPr>
      </w:pPr>
      <w:bookmarkStart w:id="23" w:name="_Toc61528807"/>
      <w:bookmarkStart w:id="24" w:name="_Toc61604598"/>
      <w:bookmarkStart w:id="25" w:name="_Toc62728803"/>
      <w:bookmarkStart w:id="26" w:name="_Toc62729181"/>
      <w:bookmarkStart w:id="27" w:name="_Toc69721828"/>
      <w:r>
        <w:rPr>
          <w:rFonts w:ascii="Times New Roman" w:hAnsi="Times New Roman" w:cs="Times New Roman"/>
          <w:b/>
          <w:sz w:val="24"/>
          <w:szCs w:val="24"/>
        </w:rPr>
        <w:t>Audit Internal</w:t>
      </w:r>
      <w:bookmarkEnd w:id="23"/>
      <w:bookmarkEnd w:id="24"/>
      <w:bookmarkEnd w:id="25"/>
      <w:bookmarkEnd w:id="26"/>
      <w:bookmarkEnd w:id="27"/>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      Audit internal merupakan pengawasan manajerial yang fungsinya mengukur dan mengevaluasi sistem pengendalian dengan tujuan membantu semua anggota manajemen dalam mengelola secara efektif pertanggungjawabannya dengan cara menyediakan analisis, penilaia</w:t>
      </w:r>
      <w:r>
        <w:rPr>
          <w:rFonts w:ascii="Times New Roman" w:hAnsi="Times New Roman" w:cs="Times New Roman"/>
          <w:bCs/>
          <w:sz w:val="24"/>
          <w:szCs w:val="24"/>
        </w:rPr>
        <w:t xml:space="preserve">n, rekomendasi, dan komentar-komentar yang berhubungan dengan kegiatan-kegiatan yang ditelaah. </w:t>
      </w:r>
      <w:sdt>
        <w:sdtPr>
          <w:rPr>
            <w:rFonts w:ascii="Times New Roman" w:hAnsi="Times New Roman" w:cs="Times New Roman"/>
            <w:bCs/>
            <w:sz w:val="24"/>
            <w:szCs w:val="24"/>
          </w:rPr>
          <w:id w:val="605235452"/>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Sug17 \l 1057 </w:instrText>
          </w:r>
          <w:r>
            <w:rPr>
              <w:rFonts w:ascii="Times New Roman" w:hAnsi="Times New Roman" w:cs="Times New Roman"/>
              <w:bCs/>
              <w:sz w:val="24"/>
              <w:szCs w:val="24"/>
            </w:rPr>
            <w:fldChar w:fldCharType="separate"/>
          </w:r>
          <w:r>
            <w:rPr>
              <w:rFonts w:ascii="Times New Roman" w:hAnsi="Times New Roman" w:cs="Times New Roman"/>
              <w:sz w:val="24"/>
              <w:szCs w:val="24"/>
            </w:rPr>
            <w:t>(Suginam, 2017)</w:t>
          </w:r>
          <w:r>
            <w:rPr>
              <w:rFonts w:ascii="Times New Roman" w:hAnsi="Times New Roman" w:cs="Times New Roman"/>
              <w:sz w:val="24"/>
              <w:szCs w:val="24"/>
            </w:rPr>
            <w:fldChar w:fldCharType="end"/>
          </w:r>
        </w:sdtContent>
      </w:sdt>
    </w:p>
    <w:p w:rsidR="005F0DE5" w:rsidRDefault="005F0DE5">
      <w:pPr>
        <w:spacing w:line="240" w:lineRule="auto"/>
        <w:ind w:left="774"/>
        <w:jc w:val="both"/>
        <w:rPr>
          <w:rFonts w:ascii="Times New Roman" w:hAnsi="Times New Roman" w:cs="Times New Roman"/>
          <w:bCs/>
          <w:sz w:val="24"/>
          <w:szCs w:val="24"/>
        </w:rPr>
      </w:pPr>
    </w:p>
    <w:p w:rsidR="005F0DE5" w:rsidRDefault="009C0B48">
      <w:pPr>
        <w:spacing w:line="240" w:lineRule="auto"/>
        <w:ind w:left="142"/>
        <w:jc w:val="both"/>
        <w:rPr>
          <w:rFonts w:ascii="Times New Roman" w:hAnsi="Times New Roman" w:cs="Times New Roman"/>
          <w:b/>
          <w:sz w:val="24"/>
          <w:szCs w:val="24"/>
        </w:rPr>
      </w:pPr>
      <w:bookmarkStart w:id="28" w:name="_Toc61528808"/>
      <w:bookmarkStart w:id="29" w:name="_Toc61604599"/>
      <w:bookmarkStart w:id="30" w:name="_Toc62728804"/>
      <w:bookmarkStart w:id="31" w:name="_Toc62729182"/>
      <w:bookmarkStart w:id="32" w:name="_Toc69721829"/>
      <w:r>
        <w:rPr>
          <w:rFonts w:ascii="Times New Roman" w:hAnsi="Times New Roman" w:cs="Times New Roman"/>
          <w:b/>
          <w:sz w:val="24"/>
          <w:szCs w:val="24"/>
        </w:rPr>
        <w:t>Tujuan, Fungsi, dan Peran Audit Internal</w:t>
      </w:r>
      <w:bookmarkEnd w:id="28"/>
      <w:bookmarkEnd w:id="29"/>
      <w:bookmarkEnd w:id="30"/>
      <w:bookmarkEnd w:id="31"/>
      <w:bookmarkEnd w:id="32"/>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 Tujuan audit internal adalah untuk membantu anggota organisasi untu</w:t>
      </w:r>
      <w:r>
        <w:rPr>
          <w:rFonts w:ascii="Times New Roman" w:hAnsi="Times New Roman" w:cs="Times New Roman"/>
          <w:bCs/>
          <w:sz w:val="24"/>
          <w:szCs w:val="24"/>
        </w:rPr>
        <w:t xml:space="preserve">k melaksanakan tanggung jawabnya secara efektif. </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      Fungsi audit internal merupakan kegiatan yang bebas, yang terdapat dalam organisasi, yang dilakukan dengan cara memeriksa akuntansi, keuangan, dan kegiatan lain, untuk memberikan jasa bagi manajemen d</w:t>
      </w:r>
      <w:r>
        <w:rPr>
          <w:rFonts w:ascii="Times New Roman" w:hAnsi="Times New Roman" w:cs="Times New Roman"/>
          <w:bCs/>
          <w:sz w:val="24"/>
          <w:szCs w:val="24"/>
        </w:rPr>
        <w:t xml:space="preserve">alam melaksanakan tanggung jawab mereka dengan cara menyajikan analisis, penilaian, rekomendasi dan komentar-komentar penting terhadap kegiatan manajemen. </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Untuk mencapai tujuan tersebut, auditor internal melaksanakan kegiatan-kegiatan berikut ini : </w:t>
      </w:r>
    </w:p>
    <w:p w:rsidR="005F0DE5" w:rsidRDefault="009C0B48">
      <w:pPr>
        <w:numPr>
          <w:ilvl w:val="0"/>
          <w:numId w:val="7"/>
        </w:numPr>
        <w:spacing w:line="240" w:lineRule="auto"/>
        <w:ind w:left="567"/>
        <w:jc w:val="both"/>
        <w:rPr>
          <w:rFonts w:ascii="Times New Roman" w:hAnsi="Times New Roman" w:cs="Times New Roman"/>
          <w:b/>
          <w:bCs/>
          <w:sz w:val="24"/>
          <w:szCs w:val="24"/>
        </w:rPr>
      </w:pPr>
      <w:r>
        <w:rPr>
          <w:rFonts w:ascii="Times New Roman" w:hAnsi="Times New Roman" w:cs="Times New Roman"/>
          <w:bCs/>
          <w:sz w:val="24"/>
          <w:szCs w:val="24"/>
        </w:rPr>
        <w:t>Pemer</w:t>
      </w:r>
      <w:r>
        <w:rPr>
          <w:rFonts w:ascii="Times New Roman" w:hAnsi="Times New Roman" w:cs="Times New Roman"/>
          <w:bCs/>
          <w:sz w:val="24"/>
          <w:szCs w:val="24"/>
        </w:rPr>
        <w:t>iksaan dan penilaian terhadap efektifitas struktur pengendalian internal dan mendorong penggunaan struktur pengendalian internal yang efektif dengan biaya yang minimum.</w:t>
      </w:r>
    </w:p>
    <w:p w:rsidR="005F0DE5" w:rsidRDefault="009C0B48">
      <w:pPr>
        <w:numPr>
          <w:ilvl w:val="0"/>
          <w:numId w:val="7"/>
        </w:numPr>
        <w:spacing w:line="240" w:lineRule="auto"/>
        <w:ind w:left="567"/>
        <w:jc w:val="both"/>
        <w:rPr>
          <w:rFonts w:ascii="Times New Roman" w:hAnsi="Times New Roman" w:cs="Times New Roman"/>
          <w:b/>
          <w:bCs/>
          <w:sz w:val="24"/>
          <w:szCs w:val="24"/>
        </w:rPr>
      </w:pPr>
      <w:r>
        <w:rPr>
          <w:rFonts w:ascii="Times New Roman" w:hAnsi="Times New Roman" w:cs="Times New Roman"/>
          <w:bCs/>
          <w:sz w:val="24"/>
          <w:szCs w:val="24"/>
        </w:rPr>
        <w:t>Menentukan sampai seberapa jauh pelaksanaan kebijakan manajemen puncak dipatuhi.</w:t>
      </w:r>
    </w:p>
    <w:p w:rsidR="005F0DE5" w:rsidRDefault="009C0B48">
      <w:pPr>
        <w:numPr>
          <w:ilvl w:val="0"/>
          <w:numId w:val="7"/>
        </w:numPr>
        <w:spacing w:line="240" w:lineRule="auto"/>
        <w:ind w:left="567"/>
        <w:jc w:val="both"/>
        <w:rPr>
          <w:rFonts w:ascii="Times New Roman" w:hAnsi="Times New Roman" w:cs="Times New Roman"/>
          <w:b/>
          <w:bCs/>
          <w:sz w:val="24"/>
          <w:szCs w:val="24"/>
        </w:rPr>
      </w:pPr>
      <w:r>
        <w:rPr>
          <w:rFonts w:ascii="Times New Roman" w:hAnsi="Times New Roman" w:cs="Times New Roman"/>
          <w:bCs/>
          <w:sz w:val="24"/>
          <w:szCs w:val="24"/>
        </w:rPr>
        <w:t>Menent</w:t>
      </w:r>
      <w:r>
        <w:rPr>
          <w:rFonts w:ascii="Times New Roman" w:hAnsi="Times New Roman" w:cs="Times New Roman"/>
          <w:bCs/>
          <w:sz w:val="24"/>
          <w:szCs w:val="24"/>
        </w:rPr>
        <w:t>ukan sampai seberapa jauh kekayaan perusahaan dipertanggungjawabkan.</w:t>
      </w:r>
    </w:p>
    <w:p w:rsidR="005F0DE5" w:rsidRDefault="009C0B48">
      <w:pPr>
        <w:numPr>
          <w:ilvl w:val="0"/>
          <w:numId w:val="7"/>
        </w:numPr>
        <w:spacing w:line="240" w:lineRule="auto"/>
        <w:ind w:left="567"/>
        <w:jc w:val="both"/>
        <w:rPr>
          <w:rFonts w:ascii="Times New Roman" w:hAnsi="Times New Roman" w:cs="Times New Roman"/>
          <w:b/>
          <w:bCs/>
          <w:sz w:val="24"/>
          <w:szCs w:val="24"/>
        </w:rPr>
      </w:pPr>
      <w:r>
        <w:rPr>
          <w:rFonts w:ascii="Times New Roman" w:hAnsi="Times New Roman" w:cs="Times New Roman"/>
          <w:bCs/>
          <w:sz w:val="24"/>
          <w:szCs w:val="24"/>
        </w:rPr>
        <w:t>Menentukan keandalan informasi yang dihasilkan oleh berbagai bagian dalam perusahaan.</w:t>
      </w:r>
    </w:p>
    <w:p w:rsidR="005F0DE5" w:rsidRDefault="009C0B48">
      <w:pPr>
        <w:numPr>
          <w:ilvl w:val="0"/>
          <w:numId w:val="7"/>
        </w:numPr>
        <w:spacing w:line="240" w:lineRule="auto"/>
        <w:ind w:left="567"/>
        <w:jc w:val="both"/>
        <w:rPr>
          <w:rFonts w:ascii="Times New Roman" w:hAnsi="Times New Roman" w:cs="Times New Roman"/>
          <w:b/>
          <w:bCs/>
          <w:sz w:val="24"/>
          <w:szCs w:val="24"/>
        </w:rPr>
      </w:pPr>
      <w:r>
        <w:rPr>
          <w:rFonts w:ascii="Times New Roman" w:hAnsi="Times New Roman" w:cs="Times New Roman"/>
          <w:bCs/>
          <w:sz w:val="24"/>
          <w:szCs w:val="24"/>
        </w:rPr>
        <w:t xml:space="preserve">Memberikan rekomendasi perbaikan kegiatan-kegiatan perusahaan. </w:t>
      </w:r>
    </w:p>
    <w:p w:rsidR="005F0DE5" w:rsidRDefault="009C0B48">
      <w:pPr>
        <w:spacing w:line="240" w:lineRule="auto"/>
        <w:ind w:left="142"/>
        <w:jc w:val="both"/>
        <w:rPr>
          <w:rFonts w:ascii="Times New Roman" w:hAnsi="Times New Roman" w:cs="Times New Roman"/>
          <w:bCs/>
          <w:i/>
          <w:iCs/>
          <w:sz w:val="24"/>
          <w:szCs w:val="24"/>
        </w:rPr>
      </w:pPr>
      <w:r>
        <w:rPr>
          <w:rFonts w:ascii="Times New Roman" w:hAnsi="Times New Roman" w:cs="Times New Roman"/>
          <w:bCs/>
          <w:sz w:val="24"/>
          <w:szCs w:val="24"/>
        </w:rPr>
        <w:t xml:space="preserve">      Peran Audit Internal Dalam perkembangannya, peran yang dijalankan auditor internal dapat digolongkan dalam tiga jenis, yaitu sebagai </w:t>
      </w:r>
      <w:r>
        <w:rPr>
          <w:rFonts w:ascii="Times New Roman" w:hAnsi="Times New Roman" w:cs="Times New Roman"/>
          <w:bCs/>
          <w:i/>
          <w:iCs/>
          <w:sz w:val="24"/>
          <w:szCs w:val="24"/>
        </w:rPr>
        <w:t xml:space="preserve">watchdog, konsultan, dan katalis. </w:t>
      </w:r>
    </w:p>
    <w:p w:rsidR="005F0DE5" w:rsidRDefault="009C0B48">
      <w:pPr>
        <w:numPr>
          <w:ilvl w:val="0"/>
          <w:numId w:val="8"/>
        </w:numPr>
        <w:spacing w:line="240" w:lineRule="auto"/>
        <w:ind w:left="567"/>
        <w:jc w:val="both"/>
        <w:rPr>
          <w:rFonts w:ascii="Times New Roman" w:hAnsi="Times New Roman" w:cs="Times New Roman"/>
          <w:b/>
          <w:bCs/>
          <w:i/>
          <w:iCs/>
          <w:sz w:val="24"/>
          <w:szCs w:val="24"/>
        </w:rPr>
      </w:pPr>
      <w:r>
        <w:rPr>
          <w:rFonts w:ascii="Times New Roman" w:hAnsi="Times New Roman" w:cs="Times New Roman"/>
          <w:bCs/>
          <w:i/>
          <w:iCs/>
          <w:sz w:val="24"/>
          <w:szCs w:val="24"/>
        </w:rPr>
        <w:t xml:space="preserve">Watchdog </w:t>
      </w:r>
    </w:p>
    <w:p w:rsidR="005F0DE5" w:rsidRDefault="009C0B48">
      <w:pPr>
        <w:spacing w:line="240" w:lineRule="auto"/>
        <w:ind w:left="567"/>
        <w:jc w:val="both"/>
        <w:rPr>
          <w:rFonts w:ascii="Times New Roman" w:hAnsi="Times New Roman" w:cs="Times New Roman"/>
          <w:bCs/>
          <w:sz w:val="24"/>
          <w:szCs w:val="24"/>
        </w:rPr>
      </w:pPr>
      <w:r>
        <w:rPr>
          <w:rFonts w:ascii="Times New Roman" w:hAnsi="Times New Roman" w:cs="Times New Roman"/>
          <w:bCs/>
          <w:i/>
          <w:iCs/>
          <w:sz w:val="24"/>
          <w:szCs w:val="24"/>
        </w:rPr>
        <w:lastRenderedPageBreak/>
        <w:t>Watchdog</w:t>
      </w:r>
      <w:r>
        <w:rPr>
          <w:rFonts w:ascii="Times New Roman" w:hAnsi="Times New Roman" w:cs="Times New Roman"/>
          <w:bCs/>
          <w:sz w:val="24"/>
          <w:szCs w:val="24"/>
        </w:rPr>
        <w:t xml:space="preserve"> adalah peran tertua dari auditor internal yang mencakup pekerja</w:t>
      </w:r>
      <w:r>
        <w:rPr>
          <w:rFonts w:ascii="Times New Roman" w:hAnsi="Times New Roman" w:cs="Times New Roman"/>
          <w:bCs/>
          <w:sz w:val="24"/>
          <w:szCs w:val="24"/>
        </w:rPr>
        <w:t>an menginspeksi, observasi, menghitung, cek dan ricek.Adapun tujuannya adalah memastikan ketaatan terhadap hukum, peraturan dan kebijakan organisasi. Proses audit yang dilakukan adalah audit kepatuhan. Fokus pemeriksaannya adalah adanya variasi atau penyim</w:t>
      </w:r>
      <w:r>
        <w:rPr>
          <w:rFonts w:ascii="Times New Roman" w:hAnsi="Times New Roman" w:cs="Times New Roman"/>
          <w:bCs/>
          <w:sz w:val="24"/>
          <w:szCs w:val="24"/>
        </w:rPr>
        <w:t>pangan dalam sistem pengendalian internal Audit kepatuhan mengidentifikasi penyimpangan sehingga dapat dilakukan koreksi terhadap sistem pengendalian internal. Oleh karena sifat pekerjaannya, peran watchdog biasanya akan menghasilkan rekomendasi yang mempu</w:t>
      </w:r>
      <w:r>
        <w:rPr>
          <w:rFonts w:ascii="Times New Roman" w:hAnsi="Times New Roman" w:cs="Times New Roman"/>
          <w:bCs/>
          <w:sz w:val="24"/>
          <w:szCs w:val="24"/>
        </w:rPr>
        <w:t>nyai dampak jangka pendek.</w:t>
      </w:r>
    </w:p>
    <w:p w:rsidR="005F0DE5" w:rsidRDefault="009C0B48">
      <w:pPr>
        <w:numPr>
          <w:ilvl w:val="0"/>
          <w:numId w:val="8"/>
        </w:numPr>
        <w:spacing w:line="240" w:lineRule="auto"/>
        <w:ind w:left="567"/>
        <w:jc w:val="both"/>
        <w:rPr>
          <w:rFonts w:ascii="Times New Roman" w:hAnsi="Times New Roman" w:cs="Times New Roman"/>
          <w:b/>
          <w:bCs/>
          <w:i/>
          <w:iCs/>
          <w:sz w:val="24"/>
          <w:szCs w:val="24"/>
        </w:rPr>
      </w:pPr>
      <w:r>
        <w:rPr>
          <w:rFonts w:ascii="Times New Roman" w:hAnsi="Times New Roman" w:cs="Times New Roman"/>
          <w:bCs/>
          <w:i/>
          <w:iCs/>
          <w:sz w:val="24"/>
          <w:szCs w:val="24"/>
        </w:rPr>
        <w:t xml:space="preserve">Konsultan </w:t>
      </w:r>
    </w:p>
    <w:p w:rsidR="005F0DE5" w:rsidRDefault="009C0B48">
      <w:p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Melalui peran ini, manajemen akan melihat bahwa selain sebagai watchdog, auditor internal dapat memberikan manfaat lain berupa saran dalam pengelolaan sumber daya organisasi yang dapat membantu tugas para manajer. Pera</w:t>
      </w:r>
      <w:r>
        <w:rPr>
          <w:rFonts w:ascii="Times New Roman" w:hAnsi="Times New Roman" w:cs="Times New Roman"/>
          <w:bCs/>
          <w:sz w:val="24"/>
          <w:szCs w:val="24"/>
        </w:rPr>
        <w:t>n konsultan membawa auditor internal untuk selalu meningkatkan pengetahuan baik tentang profesi auditor maupun aspek bisnis, sehingga dapat membantu manajemen dalam memecahkan masalah.</w:t>
      </w:r>
    </w:p>
    <w:p w:rsidR="005F0DE5" w:rsidRDefault="009C0B48">
      <w:pPr>
        <w:numPr>
          <w:ilvl w:val="0"/>
          <w:numId w:val="8"/>
        </w:numPr>
        <w:spacing w:line="240" w:lineRule="auto"/>
        <w:ind w:left="567"/>
        <w:jc w:val="both"/>
        <w:rPr>
          <w:rFonts w:ascii="Times New Roman" w:hAnsi="Times New Roman" w:cs="Times New Roman"/>
          <w:b/>
          <w:bCs/>
          <w:i/>
          <w:iCs/>
          <w:sz w:val="24"/>
          <w:szCs w:val="24"/>
        </w:rPr>
      </w:pPr>
      <w:r>
        <w:rPr>
          <w:rFonts w:ascii="Times New Roman" w:hAnsi="Times New Roman" w:cs="Times New Roman"/>
          <w:bCs/>
          <w:i/>
          <w:iCs/>
          <w:sz w:val="24"/>
          <w:szCs w:val="24"/>
        </w:rPr>
        <w:t xml:space="preserve">Katalis </w:t>
      </w:r>
    </w:p>
    <w:p w:rsidR="005F0DE5" w:rsidRDefault="009C0B48">
      <w:pPr>
        <w:spacing w:line="240" w:lineRule="auto"/>
        <w:ind w:left="567"/>
        <w:jc w:val="both"/>
        <w:rPr>
          <w:rFonts w:ascii="Times New Roman" w:hAnsi="Times New Roman" w:cs="Times New Roman"/>
          <w:b/>
          <w:bCs/>
          <w:sz w:val="24"/>
          <w:szCs w:val="24"/>
        </w:rPr>
      </w:pPr>
      <w:r>
        <w:rPr>
          <w:rFonts w:ascii="Times New Roman" w:hAnsi="Times New Roman" w:cs="Times New Roman"/>
          <w:bCs/>
          <w:sz w:val="24"/>
          <w:szCs w:val="24"/>
        </w:rPr>
        <w:t>Katalis adalah suatu zat yang berfungsi untuk mempercepat reak</w:t>
      </w:r>
      <w:r>
        <w:rPr>
          <w:rFonts w:ascii="Times New Roman" w:hAnsi="Times New Roman" w:cs="Times New Roman"/>
          <w:bCs/>
          <w:sz w:val="24"/>
          <w:szCs w:val="24"/>
        </w:rPr>
        <w:t>si namun tidak ikut bereaksi.Peran auditor internal sebagai katalisator yaitu memberikan jasa kepada manajemen melalui saran-saran konstruktif dan dapat diaplikasikan bagi kemajuan perusahaan namun tidak ikut dalam aktivitas operasional perusahaan.</w:t>
      </w:r>
      <w:sdt>
        <w:sdtPr>
          <w:rPr>
            <w:rFonts w:ascii="Times New Roman" w:hAnsi="Times New Roman" w:cs="Times New Roman"/>
            <w:bCs/>
            <w:sz w:val="24"/>
            <w:szCs w:val="24"/>
          </w:rPr>
          <w:id w:val="1758166574"/>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w:instrText>
          </w:r>
          <w:r>
            <w:rPr>
              <w:rFonts w:ascii="Times New Roman" w:hAnsi="Times New Roman" w:cs="Times New Roman"/>
              <w:bCs/>
              <w:sz w:val="24"/>
              <w:szCs w:val="24"/>
            </w:rPr>
            <w:instrText xml:space="preserve">N Sug17 \l 1057 </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 </w:t>
          </w:r>
          <w:r>
            <w:rPr>
              <w:rFonts w:ascii="Times New Roman" w:hAnsi="Times New Roman" w:cs="Times New Roman"/>
              <w:sz w:val="24"/>
              <w:szCs w:val="24"/>
            </w:rPr>
            <w:t>(Suginam, 2017)</w:t>
          </w:r>
          <w:r>
            <w:rPr>
              <w:rFonts w:ascii="Times New Roman" w:hAnsi="Times New Roman" w:cs="Times New Roman"/>
              <w:sz w:val="24"/>
              <w:szCs w:val="24"/>
            </w:rPr>
            <w:fldChar w:fldCharType="end"/>
          </w:r>
        </w:sdtContent>
      </w:sdt>
    </w:p>
    <w:p w:rsidR="005F0DE5" w:rsidRDefault="005F0DE5">
      <w:pPr>
        <w:spacing w:line="240" w:lineRule="auto"/>
        <w:ind w:left="774"/>
        <w:jc w:val="both"/>
        <w:rPr>
          <w:rFonts w:ascii="Times New Roman" w:hAnsi="Times New Roman" w:cs="Times New Roman"/>
          <w:b/>
          <w:bCs/>
          <w:sz w:val="24"/>
          <w:szCs w:val="24"/>
        </w:rPr>
      </w:pPr>
    </w:p>
    <w:p w:rsidR="005F0DE5" w:rsidRDefault="009C0B48">
      <w:pPr>
        <w:spacing w:line="240" w:lineRule="auto"/>
        <w:ind w:left="142"/>
        <w:jc w:val="both"/>
        <w:rPr>
          <w:rFonts w:ascii="Times New Roman" w:hAnsi="Times New Roman" w:cs="Times New Roman"/>
          <w:b/>
          <w:sz w:val="24"/>
          <w:szCs w:val="24"/>
        </w:rPr>
      </w:pPr>
      <w:bookmarkStart w:id="33" w:name="_Toc61528809"/>
      <w:bookmarkStart w:id="34" w:name="_Toc61604600"/>
      <w:bookmarkStart w:id="35" w:name="_Toc62728805"/>
      <w:bookmarkStart w:id="36" w:name="_Toc62729183"/>
      <w:bookmarkStart w:id="37" w:name="_Toc69721830"/>
      <w:r>
        <w:rPr>
          <w:rFonts w:ascii="Times New Roman" w:hAnsi="Times New Roman" w:cs="Times New Roman"/>
          <w:b/>
          <w:sz w:val="24"/>
          <w:szCs w:val="24"/>
        </w:rPr>
        <w:t>Sistem Pengendalian Manajemen</w:t>
      </w:r>
      <w:bookmarkEnd w:id="33"/>
      <w:bookmarkEnd w:id="34"/>
      <w:bookmarkEnd w:id="35"/>
      <w:bookmarkEnd w:id="36"/>
      <w:bookmarkEnd w:id="37"/>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      Sistem pengendalian manajemen adalah sistem yang digunakan berbagai kegiatan perwujudan visi organisasi melalui misi yang telah dipilih dan untuk mengimplementasikan dan memantau pelaksanaan rencana kegiatan tersebut. SPM yang di anut oleh perusahaan</w:t>
      </w:r>
      <w:r>
        <w:rPr>
          <w:rFonts w:ascii="Times New Roman" w:hAnsi="Times New Roman" w:cs="Times New Roman"/>
          <w:bCs/>
          <w:sz w:val="24"/>
          <w:szCs w:val="24"/>
        </w:rPr>
        <w:t xml:space="preserve"> dan di implementasikan oleh karyawan akan menjadi perilaku karyawan yang kemudian menentukan arah keberhasilan suatu perusahaan dalam meningkatkan kinerja perusahaan karena keberhasilan kinerja perusahaan tercermin dari peningkatan kinerja karyawannya.</w:t>
      </w:r>
      <w:sdt>
        <w:sdtPr>
          <w:rPr>
            <w:rFonts w:ascii="Times New Roman" w:hAnsi="Times New Roman" w:cs="Times New Roman"/>
            <w:bCs/>
            <w:sz w:val="24"/>
            <w:szCs w:val="24"/>
          </w:rPr>
          <w:id w:val="636918077"/>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w:instrText>
          </w:r>
          <w:r>
            <w:rPr>
              <w:rFonts w:ascii="Times New Roman" w:hAnsi="Times New Roman" w:cs="Times New Roman"/>
              <w:bCs/>
              <w:sz w:val="24"/>
              <w:szCs w:val="24"/>
            </w:rPr>
            <w:instrText xml:space="preserve">TATION Den18 \l 1057 </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 </w:t>
          </w:r>
          <w:r>
            <w:rPr>
              <w:rFonts w:ascii="Times New Roman" w:hAnsi="Times New Roman" w:cs="Times New Roman"/>
              <w:sz w:val="24"/>
              <w:szCs w:val="24"/>
            </w:rPr>
            <w:t>(A, 2018)</w:t>
          </w:r>
          <w:r>
            <w:rPr>
              <w:rFonts w:ascii="Times New Roman" w:hAnsi="Times New Roman" w:cs="Times New Roman"/>
              <w:sz w:val="24"/>
              <w:szCs w:val="24"/>
            </w:rPr>
            <w:fldChar w:fldCharType="end"/>
          </w:r>
        </w:sdtContent>
      </w:sdt>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ab/>
        <w:t>Terdapat beberapa alasan mengapa sistem pengendalian manajemen menjadi sangat penting bagi suatu karyawan karena untuk perumusan dan pengimplementasian strategi terhadap kinerja karyawan sistem pengendalian manajemen d</w:t>
      </w:r>
      <w:r>
        <w:rPr>
          <w:rFonts w:ascii="Times New Roman" w:hAnsi="Times New Roman" w:cs="Times New Roman"/>
          <w:bCs/>
          <w:sz w:val="24"/>
          <w:szCs w:val="24"/>
        </w:rPr>
        <w:t>ikenal bukan hanya sebagai sistem namun lebih dari itu yang merupakan alat untuk melakukan pemantauan juga dikenal sebagai sistem dan prosedur formal yang digunakan untuk menjaga informasi dari semua aktivitas yang telah dirumuskan dalam kinerja karyawan d</w:t>
      </w:r>
      <w:r>
        <w:rPr>
          <w:rFonts w:ascii="Times New Roman" w:hAnsi="Times New Roman" w:cs="Times New Roman"/>
          <w:bCs/>
          <w:sz w:val="24"/>
          <w:szCs w:val="24"/>
        </w:rPr>
        <w:t xml:space="preserve">an pengimplementasian dengan kata lain setiap karyawan harus melakukan sistem perencanaan, sistem pelaporan, dan prosedur yang didasarkan pada informasi. </w:t>
      </w:r>
      <w:sdt>
        <w:sdtPr>
          <w:rPr>
            <w:rFonts w:ascii="Times New Roman" w:hAnsi="Times New Roman" w:cs="Times New Roman"/>
            <w:bCs/>
            <w:sz w:val="24"/>
            <w:szCs w:val="24"/>
          </w:rPr>
          <w:id w:val="-160543658"/>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Hin18 \l 1057 </w:instrText>
          </w:r>
          <w:r>
            <w:rPr>
              <w:rFonts w:ascii="Times New Roman" w:hAnsi="Times New Roman" w:cs="Times New Roman"/>
              <w:bCs/>
              <w:sz w:val="24"/>
              <w:szCs w:val="24"/>
            </w:rPr>
            <w:fldChar w:fldCharType="separate"/>
          </w:r>
          <w:r>
            <w:rPr>
              <w:rFonts w:ascii="Times New Roman" w:hAnsi="Times New Roman" w:cs="Times New Roman"/>
              <w:sz w:val="24"/>
              <w:szCs w:val="24"/>
            </w:rPr>
            <w:t>(Hinaya, 2018)</w:t>
          </w:r>
          <w:r>
            <w:rPr>
              <w:rFonts w:ascii="Times New Roman" w:hAnsi="Times New Roman" w:cs="Times New Roman"/>
              <w:sz w:val="24"/>
              <w:szCs w:val="24"/>
            </w:rPr>
            <w:fldChar w:fldCharType="end"/>
          </w:r>
        </w:sdtContent>
      </w:sdt>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lastRenderedPageBreak/>
        <w:t>Tujuan penerapan sistem pengendalian manajemen di perusaha</w:t>
      </w:r>
      <w:r>
        <w:rPr>
          <w:rFonts w:ascii="Times New Roman" w:hAnsi="Times New Roman" w:cs="Times New Roman"/>
          <w:bCs/>
          <w:sz w:val="24"/>
          <w:szCs w:val="24"/>
        </w:rPr>
        <w:t>an adalah untuk memudahkan dalam pencapaian tujuan perusahaan. Penerapan konsep pengendalian manajemen pada perusahaan diperlukan untuk membantu manajemen didalam pengendalian keseluruhan aktivitas untuk mencapai tujuan organisasi secara efektif dan efisie</w:t>
      </w:r>
      <w:r>
        <w:rPr>
          <w:rFonts w:ascii="Times New Roman" w:hAnsi="Times New Roman" w:cs="Times New Roman"/>
          <w:bCs/>
          <w:sz w:val="24"/>
          <w:szCs w:val="24"/>
        </w:rPr>
        <w:t>n. Penerapan Sistem pengendalian manajemen dalam perusahaan perlu dilaksanakan, hal ini dilakukan untuk mengetahui apakah sistem tersebut dapat berjalan sesuai dengan yang diharapkan serta untuk mengetahui apakah sistem tersebut dapat membantu perusahaan u</w:t>
      </w:r>
      <w:r>
        <w:rPr>
          <w:rFonts w:ascii="Times New Roman" w:hAnsi="Times New Roman" w:cs="Times New Roman"/>
          <w:bCs/>
          <w:sz w:val="24"/>
          <w:szCs w:val="24"/>
        </w:rPr>
        <w:t>ntuk mencapai tujuannya. Permasalahan yang muncul dalam dunia usaha saat ini terkait dengan penerapan sistem pengendalian manajemen adalah upaya peningkatan sistem pengendalian yang tidak berjalan secara otomatis. Artinya sistem pengendalian manajemen meme</w:t>
      </w:r>
      <w:r>
        <w:rPr>
          <w:rFonts w:ascii="Times New Roman" w:hAnsi="Times New Roman" w:cs="Times New Roman"/>
          <w:bCs/>
          <w:sz w:val="24"/>
          <w:szCs w:val="24"/>
        </w:rPr>
        <w:t>rlukan beberapa faktor pendukung terutama dari lingkungan internal perusahaan, yaitu manajer sebagai eksekutor dan basis modal untuk menciptakan kinerja yang optimal (Romadhani, 2016).</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Menurut Berry et al. (2019:67-68) elemen atau komponen utama dari SPM adalah sebagai berikut: </w:t>
      </w:r>
    </w:p>
    <w:p w:rsidR="005F0DE5" w:rsidRDefault="009C0B48">
      <w:pPr>
        <w:numPr>
          <w:ilvl w:val="0"/>
          <w:numId w:val="9"/>
        </w:numPr>
        <w:spacing w:line="240" w:lineRule="auto"/>
        <w:ind w:left="567"/>
        <w:jc w:val="both"/>
        <w:rPr>
          <w:rFonts w:ascii="Times New Roman" w:hAnsi="Times New Roman" w:cs="Times New Roman"/>
          <w:bCs/>
          <w:sz w:val="24"/>
          <w:szCs w:val="24"/>
        </w:rPr>
      </w:pPr>
      <w:r>
        <w:rPr>
          <w:rFonts w:ascii="Times New Roman" w:hAnsi="Times New Roman" w:cs="Times New Roman"/>
          <w:bCs/>
          <w:i/>
          <w:sz w:val="24"/>
          <w:szCs w:val="24"/>
        </w:rPr>
        <w:t>Decision Centres</w:t>
      </w:r>
      <w:r>
        <w:rPr>
          <w:rFonts w:ascii="Times New Roman" w:hAnsi="Times New Roman" w:cs="Times New Roman"/>
          <w:bCs/>
          <w:sz w:val="24"/>
          <w:szCs w:val="24"/>
        </w:rPr>
        <w:t xml:space="preserve"> Merupakan komponen yang terdiri dari seorang seorang individu atau kelompok (atau mungkin sebuah mesin) dengan peran dan ruang lingkup tindakan </w:t>
      </w:r>
      <w:r>
        <w:rPr>
          <w:rFonts w:ascii="Times New Roman" w:hAnsi="Times New Roman" w:cs="Times New Roman"/>
          <w:bCs/>
          <w:sz w:val="24"/>
          <w:szCs w:val="24"/>
        </w:rPr>
        <w:t xml:space="preserve">tertentu, yang ditugaskan untuk memilih satu tindakan dari total rangkaian tindakan alternatif yang ditentukan dalam situasi apa pun, sesuai dengan keputusan yang diberikan aturan. </w:t>
      </w:r>
    </w:p>
    <w:p w:rsidR="005F0DE5" w:rsidRDefault="009C0B48">
      <w:pPr>
        <w:numPr>
          <w:ilvl w:val="0"/>
          <w:numId w:val="9"/>
        </w:numPr>
        <w:spacing w:line="240" w:lineRule="auto"/>
        <w:ind w:left="567"/>
        <w:jc w:val="both"/>
        <w:rPr>
          <w:rFonts w:ascii="Times New Roman" w:hAnsi="Times New Roman" w:cs="Times New Roman"/>
          <w:bCs/>
          <w:sz w:val="24"/>
          <w:szCs w:val="24"/>
        </w:rPr>
      </w:pPr>
      <w:r>
        <w:rPr>
          <w:rFonts w:ascii="Times New Roman" w:hAnsi="Times New Roman" w:cs="Times New Roman"/>
          <w:bCs/>
          <w:i/>
          <w:sz w:val="24"/>
          <w:szCs w:val="24"/>
        </w:rPr>
        <w:t>Decision Rules</w:t>
      </w:r>
      <w:r>
        <w:rPr>
          <w:rFonts w:ascii="Times New Roman" w:hAnsi="Times New Roman" w:cs="Times New Roman"/>
          <w:bCs/>
          <w:sz w:val="24"/>
          <w:szCs w:val="24"/>
        </w:rPr>
        <w:t xml:space="preserve"> Merupakan keputusan yang tediri dari prosedur (program) ter</w:t>
      </w:r>
      <w:r>
        <w:rPr>
          <w:rFonts w:ascii="Times New Roman" w:hAnsi="Times New Roman" w:cs="Times New Roman"/>
          <w:bCs/>
          <w:sz w:val="24"/>
          <w:szCs w:val="24"/>
        </w:rPr>
        <w:t xml:space="preserve">tentu untuk memilih tindakan dari total tindakan alternative yang memungkinkan. </w:t>
      </w:r>
    </w:p>
    <w:p w:rsidR="005F0DE5" w:rsidRDefault="009C0B48">
      <w:pPr>
        <w:numPr>
          <w:ilvl w:val="0"/>
          <w:numId w:val="9"/>
        </w:numPr>
        <w:spacing w:line="240" w:lineRule="auto"/>
        <w:ind w:left="567"/>
        <w:jc w:val="both"/>
        <w:rPr>
          <w:rFonts w:ascii="Times New Roman" w:hAnsi="Times New Roman" w:cs="Times New Roman"/>
          <w:bCs/>
          <w:sz w:val="24"/>
          <w:szCs w:val="24"/>
        </w:rPr>
      </w:pPr>
      <w:r>
        <w:rPr>
          <w:rFonts w:ascii="Times New Roman" w:hAnsi="Times New Roman" w:cs="Times New Roman"/>
          <w:bCs/>
          <w:i/>
          <w:sz w:val="24"/>
          <w:szCs w:val="24"/>
        </w:rPr>
        <w:t>Information Centres</w:t>
      </w:r>
      <w:r>
        <w:rPr>
          <w:rFonts w:ascii="Times New Roman" w:hAnsi="Times New Roman" w:cs="Times New Roman"/>
          <w:bCs/>
          <w:sz w:val="24"/>
          <w:szCs w:val="24"/>
        </w:rPr>
        <w:t xml:space="preserve"> Merupakan komponen yang mengumpulkan, menganalisis, menyimpan, dan mentransmisikan informasi tentang operasi internal perusahaan dan / atau lingkungan ekst</w:t>
      </w:r>
      <w:r>
        <w:rPr>
          <w:rFonts w:ascii="Times New Roman" w:hAnsi="Times New Roman" w:cs="Times New Roman"/>
          <w:bCs/>
          <w:sz w:val="24"/>
          <w:szCs w:val="24"/>
        </w:rPr>
        <w:t xml:space="preserve">ernalnya. </w:t>
      </w:r>
    </w:p>
    <w:p w:rsidR="005F0DE5" w:rsidRDefault="009C0B48">
      <w:pPr>
        <w:numPr>
          <w:ilvl w:val="0"/>
          <w:numId w:val="9"/>
        </w:numPr>
        <w:spacing w:line="240" w:lineRule="auto"/>
        <w:ind w:left="567"/>
        <w:jc w:val="both"/>
        <w:rPr>
          <w:rFonts w:ascii="Times New Roman" w:hAnsi="Times New Roman" w:cs="Times New Roman"/>
          <w:bCs/>
          <w:sz w:val="24"/>
          <w:szCs w:val="24"/>
        </w:rPr>
      </w:pPr>
      <w:r>
        <w:rPr>
          <w:rFonts w:ascii="Times New Roman" w:hAnsi="Times New Roman" w:cs="Times New Roman"/>
          <w:bCs/>
          <w:i/>
          <w:sz w:val="24"/>
          <w:szCs w:val="24"/>
        </w:rPr>
        <w:t>Information Links</w:t>
      </w:r>
      <w:r>
        <w:rPr>
          <w:rFonts w:ascii="Times New Roman" w:hAnsi="Times New Roman" w:cs="Times New Roman"/>
          <w:bCs/>
          <w:sz w:val="24"/>
          <w:szCs w:val="24"/>
        </w:rPr>
        <w:t xml:space="preserve"> Setiap tautan informasi terdiri dari garis-aliran untuk jenis informasi tertentu atau jenis informasi dari satu pusat keputusan / informasi ke yang lain</w:t>
      </w:r>
    </w:p>
    <w:p w:rsidR="005F0DE5" w:rsidRDefault="005F0DE5">
      <w:pPr>
        <w:spacing w:line="240" w:lineRule="auto"/>
        <w:ind w:left="774"/>
        <w:jc w:val="both"/>
        <w:rPr>
          <w:rFonts w:ascii="Times New Roman" w:hAnsi="Times New Roman" w:cs="Times New Roman"/>
          <w:b/>
          <w:bCs/>
          <w:sz w:val="24"/>
          <w:szCs w:val="24"/>
        </w:rPr>
      </w:pPr>
    </w:p>
    <w:p w:rsidR="005F0DE5" w:rsidRDefault="009C0B48">
      <w:pPr>
        <w:spacing w:line="240" w:lineRule="auto"/>
        <w:ind w:left="142"/>
        <w:jc w:val="both"/>
        <w:rPr>
          <w:rFonts w:ascii="Times New Roman" w:hAnsi="Times New Roman" w:cs="Times New Roman"/>
          <w:b/>
          <w:sz w:val="24"/>
          <w:szCs w:val="24"/>
        </w:rPr>
      </w:pPr>
      <w:bookmarkStart w:id="38" w:name="_Toc61528810"/>
      <w:bookmarkStart w:id="39" w:name="_Toc61604601"/>
      <w:bookmarkStart w:id="40" w:name="_Toc62728806"/>
      <w:bookmarkStart w:id="41" w:name="_Toc62729184"/>
      <w:bookmarkStart w:id="42" w:name="_Toc69721831"/>
      <w:r>
        <w:rPr>
          <w:rFonts w:ascii="Times New Roman" w:hAnsi="Times New Roman" w:cs="Times New Roman"/>
          <w:b/>
          <w:sz w:val="24"/>
          <w:szCs w:val="24"/>
        </w:rPr>
        <w:t>Kinerja Karyawan</w:t>
      </w:r>
      <w:bookmarkEnd w:id="38"/>
      <w:bookmarkEnd w:id="39"/>
      <w:bookmarkEnd w:id="40"/>
      <w:bookmarkEnd w:id="41"/>
      <w:bookmarkEnd w:id="42"/>
    </w:p>
    <w:p w:rsidR="005F0DE5" w:rsidRDefault="009C0B48">
      <w:pPr>
        <w:spacing w:line="240" w:lineRule="auto"/>
        <w:ind w:left="142"/>
        <w:jc w:val="both"/>
        <w:rPr>
          <w:rFonts w:ascii="Times New Roman" w:hAnsi="Times New Roman" w:cs="Times New Roman"/>
          <w:sz w:val="24"/>
          <w:szCs w:val="24"/>
        </w:rPr>
      </w:pPr>
      <w:r>
        <w:rPr>
          <w:rFonts w:ascii="Times New Roman" w:hAnsi="Times New Roman" w:cs="Times New Roman"/>
          <w:bCs/>
          <w:sz w:val="24"/>
          <w:szCs w:val="24"/>
        </w:rPr>
        <w:t xml:space="preserve">      Menurut I Gusti Agung Ra (2014) mengemukakan bahwa</w:t>
      </w:r>
      <w:r>
        <w:rPr>
          <w:rFonts w:ascii="Times New Roman" w:hAnsi="Times New Roman" w:cs="Times New Roman"/>
          <w:bCs/>
          <w:sz w:val="24"/>
          <w:szCs w:val="24"/>
        </w:rPr>
        <w:t xml:space="preserve">: Kinerja atau </w:t>
      </w:r>
      <w:r>
        <w:rPr>
          <w:rFonts w:ascii="Times New Roman" w:hAnsi="Times New Roman" w:cs="Times New Roman"/>
          <w:bCs/>
          <w:i/>
          <w:sz w:val="24"/>
          <w:szCs w:val="24"/>
        </w:rPr>
        <w:t>performance</w:t>
      </w:r>
      <w:r>
        <w:rPr>
          <w:rFonts w:ascii="Times New Roman" w:hAnsi="Times New Roman" w:cs="Times New Roman"/>
          <w:bCs/>
          <w:sz w:val="24"/>
          <w:szCs w:val="24"/>
        </w:rPr>
        <w:t xml:space="preserve"> adalah hasil kerja yang dapat dicapai oleh seseorang atau sekelompok orang dalam suatu organisasi, sesuai dengan wewenang dan tanggung jawab masing-masing, dalam rangka upaya mencapai tujuan organisasi bersangkutan secara legal, </w:t>
      </w:r>
      <w:r>
        <w:rPr>
          <w:rFonts w:ascii="Times New Roman" w:hAnsi="Times New Roman" w:cs="Times New Roman"/>
          <w:bCs/>
          <w:sz w:val="24"/>
          <w:szCs w:val="24"/>
        </w:rPr>
        <w:t>dan sesuai dengan moral maupun etika.</w:t>
      </w:r>
      <w:r>
        <w:rPr>
          <w:rFonts w:ascii="Times New Roman" w:hAnsi="Times New Roman" w:cs="Times New Roman"/>
          <w:sz w:val="24"/>
          <w:szCs w:val="24"/>
        </w:rPr>
        <w:t xml:space="preserve"> </w:t>
      </w:r>
    </w:p>
    <w:p w:rsidR="005F0DE5" w:rsidRDefault="009C0B48">
      <w:p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Ada banyak faktor yang mempengaruhi kinerja karyawan dintaranya faktor internal antara lain: kemampuan intelektualitas, disiplin kerja, kepuasan kerja dan motivasi karyawan. Faktor eksternal meliputi, gaya kepem</w:t>
      </w:r>
      <w:r>
        <w:rPr>
          <w:rFonts w:ascii="Times New Roman" w:hAnsi="Times New Roman" w:cs="Times New Roman"/>
          <w:bCs/>
          <w:sz w:val="24"/>
          <w:szCs w:val="24"/>
        </w:rPr>
        <w:t xml:space="preserve">impinan, lingkungan kerja, kompensasi dan sistem manajemen yang terdapat di perusahaan tersebut. </w:t>
      </w:r>
      <w:r>
        <w:rPr>
          <w:rFonts w:ascii="Times New Roman" w:hAnsi="Times New Roman" w:cs="Times New Roman"/>
          <w:bCs/>
          <w:sz w:val="24"/>
          <w:szCs w:val="24"/>
        </w:rPr>
        <w:lastRenderedPageBreak/>
        <w:t>Faktor-faktor tersebut hendaknya perlu diperhatikan oleh pimpinan sehingga kinerja karyawan dapat optimal (Hinaya, 2018).</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      Kinerja berasal dari kata </w:t>
      </w:r>
      <w:r>
        <w:rPr>
          <w:rFonts w:ascii="Times New Roman" w:hAnsi="Times New Roman" w:cs="Times New Roman"/>
          <w:bCs/>
          <w:i/>
          <w:sz w:val="24"/>
          <w:szCs w:val="24"/>
        </w:rPr>
        <w:t>job p</w:t>
      </w:r>
      <w:r>
        <w:rPr>
          <w:rFonts w:ascii="Times New Roman" w:hAnsi="Times New Roman" w:cs="Times New Roman"/>
          <w:bCs/>
          <w:i/>
          <w:sz w:val="24"/>
          <w:szCs w:val="24"/>
        </w:rPr>
        <w:t>erformance</w:t>
      </w:r>
      <w:r>
        <w:rPr>
          <w:rFonts w:ascii="Times New Roman" w:hAnsi="Times New Roman" w:cs="Times New Roman"/>
          <w:bCs/>
          <w:sz w:val="24"/>
          <w:szCs w:val="24"/>
        </w:rPr>
        <w:t xml:space="preserve"> yang berarti prestasi kerja atau prestasi yang sesungguhnya yang mana telah dicapai oleh seseorang. Hasil kerja secara kualitas dan kuantitas yang dicapai oleh seseorang dalam melaksanakan fungsinya sesuai dengan tanggung jawab yang diberikan ke</w:t>
      </w:r>
      <w:r>
        <w:rPr>
          <w:rFonts w:ascii="Times New Roman" w:hAnsi="Times New Roman" w:cs="Times New Roman"/>
          <w:bCs/>
          <w:sz w:val="24"/>
          <w:szCs w:val="24"/>
        </w:rPr>
        <w:t>padanya merupakan pengertian dari kinerja (romahtun, 2016).</w:t>
      </w:r>
    </w:p>
    <w:p w:rsidR="005F0DE5" w:rsidRDefault="009C0B48">
      <w:pPr>
        <w:spacing w:line="240" w:lineRule="auto"/>
        <w:ind w:left="142"/>
        <w:jc w:val="both"/>
        <w:rPr>
          <w:rFonts w:ascii="Times New Roman" w:hAnsi="Times New Roman" w:cs="Times New Roman"/>
          <w:sz w:val="24"/>
          <w:szCs w:val="24"/>
        </w:rPr>
      </w:pPr>
      <w:r>
        <w:rPr>
          <w:rFonts w:ascii="Times New Roman" w:hAnsi="Times New Roman" w:cs="Times New Roman"/>
          <w:bCs/>
          <w:sz w:val="24"/>
          <w:szCs w:val="24"/>
        </w:rPr>
        <w:t xml:space="preserve">      Kinerja adalah hasil atau tingkat keberhasilan seseorang secara keseluruhan selama periode tertentu dalam melaksanakan tugas yang diberikan kepada seseorang yang dibandingkan dengan berbagai</w:t>
      </w:r>
      <w:r>
        <w:rPr>
          <w:rFonts w:ascii="Times New Roman" w:hAnsi="Times New Roman" w:cs="Times New Roman"/>
          <w:bCs/>
          <w:sz w:val="24"/>
          <w:szCs w:val="24"/>
        </w:rPr>
        <w:t xml:space="preserve"> kemungkinan, seperti standar hasil kerja, target atau sasaran atau kriteria yang telah ditentukan terlebih dahulu telah disepakati bersama (romahtun, 2016).</w:t>
      </w:r>
      <w:r>
        <w:rPr>
          <w:rFonts w:ascii="Times New Roman" w:hAnsi="Times New Roman" w:cs="Times New Roman"/>
          <w:sz w:val="24"/>
          <w:szCs w:val="24"/>
        </w:rPr>
        <w:t xml:space="preserve"> </w:t>
      </w:r>
    </w:p>
    <w:p w:rsidR="005F0DE5" w:rsidRDefault="009C0B48">
      <w:pPr>
        <w:spacing w:line="240" w:lineRule="auto"/>
        <w:ind w:left="142"/>
        <w:jc w:val="both"/>
        <w:rPr>
          <w:rFonts w:ascii="Times New Roman" w:hAnsi="Times New Roman" w:cs="Times New Roman"/>
          <w:sz w:val="24"/>
          <w:szCs w:val="24"/>
        </w:rPr>
      </w:pPr>
      <w:r>
        <w:rPr>
          <w:rFonts w:ascii="Times New Roman" w:hAnsi="Times New Roman" w:cs="Times New Roman"/>
          <w:bCs/>
          <w:sz w:val="24"/>
          <w:szCs w:val="24"/>
        </w:rPr>
        <w:t>Kinerja sendiri merupakan bentuk dari keberhasilan dari apa yang telah</w:t>
      </w:r>
      <w:r>
        <w:rPr>
          <w:rFonts w:ascii="Times New Roman" w:hAnsi="Times New Roman" w:cs="Times New Roman"/>
          <w:sz w:val="24"/>
          <w:szCs w:val="24"/>
        </w:rPr>
        <w:t xml:space="preserve"> </w:t>
      </w:r>
      <w:r>
        <w:rPr>
          <w:rFonts w:ascii="Times New Roman" w:hAnsi="Times New Roman" w:cs="Times New Roman"/>
          <w:bCs/>
          <w:sz w:val="24"/>
          <w:szCs w:val="24"/>
        </w:rPr>
        <w:t>dilakukan seseorang. Penge</w:t>
      </w:r>
      <w:r>
        <w:rPr>
          <w:rFonts w:ascii="Times New Roman" w:hAnsi="Times New Roman" w:cs="Times New Roman"/>
          <w:bCs/>
          <w:sz w:val="24"/>
          <w:szCs w:val="24"/>
        </w:rPr>
        <w:t xml:space="preserve">rtian kinerja ini mengaitkan antara hasil kerja dengan tingkah laku. Sebagai tingkah laku, kinerja merupakan aktivitas manusia yang diarahkan pada pelaksanaan tugas organisasi yang dibebankan kepadanya. Didalam kinerja karyawan ada beberapa indikator yang </w:t>
      </w:r>
      <w:r>
        <w:rPr>
          <w:rFonts w:ascii="Times New Roman" w:hAnsi="Times New Roman" w:cs="Times New Roman"/>
          <w:bCs/>
          <w:sz w:val="24"/>
          <w:szCs w:val="24"/>
        </w:rPr>
        <w:t>terpenting seperti yang  dijelaskan oleh Bernadine dalam (johannes tampi 2014) sebagai berikut:</w:t>
      </w:r>
    </w:p>
    <w:p w:rsidR="005F0DE5" w:rsidRDefault="009C0B48">
      <w:pPr>
        <w:numPr>
          <w:ilvl w:val="0"/>
          <w:numId w:val="10"/>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Kualitas,</w:t>
      </w:r>
    </w:p>
    <w:p w:rsidR="005F0DE5" w:rsidRDefault="009C0B48">
      <w:pPr>
        <w:spacing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Tingkat dimana hasil aktifitas yang dilakukan mendekati sempurna, dalam arti menyesuaikan beberapa cara ideal dari penampilan aktifitas ataupun memenu</w:t>
      </w:r>
      <w:r>
        <w:rPr>
          <w:rFonts w:ascii="Times New Roman" w:hAnsi="Times New Roman" w:cs="Times New Roman"/>
          <w:bCs/>
          <w:sz w:val="24"/>
          <w:szCs w:val="24"/>
        </w:rPr>
        <w:t>hi tujuan yang diharapkan dari suatu aktifitas.</w:t>
      </w:r>
    </w:p>
    <w:p w:rsidR="005F0DE5" w:rsidRDefault="009C0B48">
      <w:pPr>
        <w:numPr>
          <w:ilvl w:val="0"/>
          <w:numId w:val="10"/>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Kuantitas,</w:t>
      </w:r>
    </w:p>
    <w:p w:rsidR="005F0DE5" w:rsidRDefault="009C0B48">
      <w:pPr>
        <w:spacing w:line="240" w:lineRule="auto"/>
        <w:ind w:left="284"/>
        <w:jc w:val="both"/>
        <w:rPr>
          <w:rFonts w:ascii="Times New Roman" w:hAnsi="Times New Roman" w:cs="Times New Roman"/>
          <w:sz w:val="24"/>
          <w:szCs w:val="24"/>
        </w:rPr>
      </w:pPr>
      <w:r>
        <w:rPr>
          <w:rFonts w:ascii="Times New Roman" w:hAnsi="Times New Roman" w:cs="Times New Roman"/>
          <w:bCs/>
          <w:sz w:val="24"/>
          <w:szCs w:val="24"/>
        </w:rPr>
        <w:t>Jumlah yang dihasilkan dalam istilah jumlah unit, jumlah siklus aktifitas yang  diselesaikan.</w:t>
      </w:r>
    </w:p>
    <w:p w:rsidR="005F0DE5" w:rsidRDefault="009C0B48">
      <w:pPr>
        <w:numPr>
          <w:ilvl w:val="0"/>
          <w:numId w:val="10"/>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Ketepatan Waktu,</w:t>
      </w:r>
    </w:p>
    <w:p w:rsidR="005F0DE5" w:rsidRDefault="009C0B48">
      <w:pPr>
        <w:spacing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Tingkat suatu aktifitas diselesaikan pada waktu awal yang diinginkan, dilihat dari </w:t>
      </w:r>
      <w:r>
        <w:rPr>
          <w:rFonts w:ascii="Times New Roman" w:hAnsi="Times New Roman" w:cs="Times New Roman"/>
          <w:bCs/>
          <w:sz w:val="24"/>
          <w:szCs w:val="24"/>
        </w:rPr>
        <w:t>sudut koordinasi dengan hasil output serta memaksimalkan waktu yang tersedia untuk aktifitas lain.</w:t>
      </w:r>
    </w:p>
    <w:p w:rsidR="005F0DE5" w:rsidRDefault="009C0B48">
      <w:pPr>
        <w:numPr>
          <w:ilvl w:val="0"/>
          <w:numId w:val="10"/>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Efektifitas,</w:t>
      </w:r>
    </w:p>
    <w:p w:rsidR="005F0DE5" w:rsidRDefault="009C0B48">
      <w:pPr>
        <w:spacing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Tingkat penggunaan sumber daya manusia organisasi dimaksimalkan dengan maksud menaikan keuntungan atau mengurangi kerugian dari setiap unit dala</w:t>
      </w:r>
      <w:r>
        <w:rPr>
          <w:rFonts w:ascii="Times New Roman" w:hAnsi="Times New Roman" w:cs="Times New Roman"/>
          <w:bCs/>
          <w:sz w:val="24"/>
          <w:szCs w:val="24"/>
        </w:rPr>
        <w:t>m penggunaan sumberdaya.</w:t>
      </w:r>
    </w:p>
    <w:p w:rsidR="005F0DE5" w:rsidRDefault="009C0B48">
      <w:pPr>
        <w:numPr>
          <w:ilvl w:val="0"/>
          <w:numId w:val="10"/>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Kemandirian,</w:t>
      </w:r>
    </w:p>
    <w:p w:rsidR="005F0DE5" w:rsidRDefault="009C0B48">
      <w:pPr>
        <w:spacing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Tingkat dimana seorang karyawan dapat melakukan fungsi kerjanya tanpa minta bantuan bimbingan dari pengawas atau meminta turut campurnya pengawas untuk menghindari hasil yang merugikan.</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lastRenderedPageBreak/>
        <w:t>Adapun yang mempengaruhi Kinerja</w:t>
      </w:r>
      <w:r>
        <w:rPr>
          <w:rFonts w:ascii="Times New Roman" w:hAnsi="Times New Roman" w:cs="Times New Roman"/>
          <w:bCs/>
          <w:sz w:val="24"/>
          <w:szCs w:val="24"/>
        </w:rPr>
        <w:t xml:space="preserve"> Karyawan selain Variabel Audit Internal dan Sistem Pengendalian Manajemen, teori nya sebagai berikut :</w:t>
      </w:r>
    </w:p>
    <w:p w:rsidR="005F0DE5" w:rsidRDefault="009C0B48">
      <w:pPr>
        <w:spacing w:line="240" w:lineRule="auto"/>
        <w:ind w:left="792"/>
        <w:jc w:val="both"/>
        <w:rPr>
          <w:rFonts w:ascii="Times New Roman" w:hAnsi="Times New Roman" w:cs="Times New Roman"/>
          <w:b/>
          <w:sz w:val="24"/>
          <w:szCs w:val="24"/>
        </w:rPr>
      </w:pPr>
      <w:bookmarkStart w:id="43" w:name="_Toc62728807"/>
      <w:bookmarkStart w:id="44" w:name="_Toc62729185"/>
      <w:bookmarkStart w:id="45" w:name="_Toc69721832"/>
      <w:r>
        <w:rPr>
          <w:rFonts w:ascii="Times New Roman" w:hAnsi="Times New Roman" w:cs="Times New Roman"/>
          <w:b/>
          <w:sz w:val="24"/>
          <w:szCs w:val="24"/>
        </w:rPr>
        <w:t>Audit Operasional</w:t>
      </w:r>
      <w:bookmarkEnd w:id="43"/>
      <w:bookmarkEnd w:id="44"/>
      <w:bookmarkEnd w:id="45"/>
    </w:p>
    <w:p w:rsidR="005F0DE5" w:rsidRDefault="009C0B48">
      <w:pPr>
        <w:spacing w:line="240" w:lineRule="auto"/>
        <w:ind w:left="774"/>
        <w:jc w:val="both"/>
        <w:rPr>
          <w:rFonts w:ascii="Times New Roman" w:hAnsi="Times New Roman" w:cs="Times New Roman"/>
          <w:sz w:val="24"/>
          <w:szCs w:val="24"/>
        </w:rPr>
      </w:pPr>
      <w:r>
        <w:rPr>
          <w:rFonts w:ascii="Times New Roman" w:hAnsi="Times New Roman" w:cs="Times New Roman"/>
          <w:sz w:val="24"/>
          <w:szCs w:val="24"/>
        </w:rPr>
        <w:t xml:space="preserve">Audit operasional disebut juga operasional audit, audit fungsional, audit sistem, adalah suatu pemeriksaan terhadap kegiatan </w:t>
      </w:r>
      <w:r>
        <w:rPr>
          <w:rFonts w:ascii="Times New Roman" w:hAnsi="Times New Roman" w:cs="Times New Roman"/>
          <w:sz w:val="24"/>
          <w:szCs w:val="24"/>
        </w:rPr>
        <w:t>operasi perusahaan termasuk kebijakan akuntansi dan kebijakan operasional yang telah di tentukan manajemen, untuk mengetahui apakah kegiatan operasi tersebut sudah dilakukan secara efektif, efisien, dan ekonomis (Septianingrum, 2017)</w:t>
      </w:r>
    </w:p>
    <w:p w:rsidR="005F0DE5" w:rsidRDefault="009C0B48">
      <w:pPr>
        <w:spacing w:line="240" w:lineRule="auto"/>
        <w:ind w:left="774"/>
        <w:jc w:val="both"/>
        <w:rPr>
          <w:rFonts w:ascii="Times New Roman" w:hAnsi="Times New Roman" w:cs="Times New Roman"/>
          <w:sz w:val="24"/>
          <w:szCs w:val="24"/>
        </w:rPr>
      </w:pPr>
      <w:r>
        <w:rPr>
          <w:rFonts w:ascii="Times New Roman" w:hAnsi="Times New Roman" w:cs="Times New Roman"/>
          <w:sz w:val="24"/>
          <w:szCs w:val="24"/>
        </w:rPr>
        <w:t>Arvianita (2015) menya</w:t>
      </w:r>
      <w:r>
        <w:rPr>
          <w:rFonts w:ascii="Times New Roman" w:hAnsi="Times New Roman" w:cs="Times New Roman"/>
          <w:sz w:val="24"/>
          <w:szCs w:val="24"/>
        </w:rPr>
        <w:t>takan praktik audit operasional dapat dilakukan oleh auditor internal perusahaan tetapi tidak menutup kemungkinan auditor eksternal melakukan audit tersebut. Dengan demikian, audit operasional dapat digunakan untuk menilai kinerja apakah kegiatan operasion</w:t>
      </w:r>
      <w:r>
        <w:rPr>
          <w:rFonts w:ascii="Times New Roman" w:hAnsi="Times New Roman" w:cs="Times New Roman"/>
          <w:sz w:val="24"/>
          <w:szCs w:val="24"/>
        </w:rPr>
        <w:t xml:space="preserve">al perusahaan telah dilakukan sesuai dengan prosedur yang ada. </w:t>
      </w:r>
    </w:p>
    <w:p w:rsidR="005F0DE5" w:rsidRDefault="009C0B48">
      <w:pPr>
        <w:spacing w:line="240" w:lineRule="auto"/>
        <w:ind w:left="774"/>
        <w:jc w:val="both"/>
        <w:rPr>
          <w:rFonts w:ascii="Times New Roman" w:hAnsi="Times New Roman" w:cs="Times New Roman"/>
          <w:sz w:val="24"/>
          <w:szCs w:val="24"/>
        </w:rPr>
      </w:pPr>
      <w:r>
        <w:rPr>
          <w:rFonts w:ascii="Times New Roman" w:hAnsi="Times New Roman" w:cs="Times New Roman"/>
          <w:sz w:val="24"/>
          <w:szCs w:val="24"/>
        </w:rPr>
        <w:t>Perangin-angin (2017) menyatakan dalam menjalankan kegiatan operasional perusahaan tentunya juga harus didukung dengan adanya sumber daya manusia atau karyawan yang berkualitas untuk mendukung</w:t>
      </w:r>
      <w:r>
        <w:rPr>
          <w:rFonts w:ascii="Times New Roman" w:hAnsi="Times New Roman" w:cs="Times New Roman"/>
          <w:sz w:val="24"/>
          <w:szCs w:val="24"/>
        </w:rPr>
        <w:t xml:space="preserve"> tercapainya tujuan utama perusahaan, karyawan adalah bagian yang sangat penting dalam sebuah perusahaan, keterlibatan karyawan dalam perusahaan dimulai dari awal berdirinya perusahaan, yaitu menyusun dan merencanakan tujuan perusahaan yang akan dicapai ba</w:t>
      </w:r>
      <w:r>
        <w:rPr>
          <w:rFonts w:ascii="Times New Roman" w:hAnsi="Times New Roman" w:cs="Times New Roman"/>
          <w:sz w:val="24"/>
          <w:szCs w:val="24"/>
        </w:rPr>
        <w:t>ik untuk jangka pendek maupun jangka panjang sampai perusahaan tersebut menjalankan kegiatan operasional perusahaan dan mengendalikannya sampai kepada tercapainya tujuan perusahaan tersebut.</w:t>
      </w:r>
    </w:p>
    <w:p w:rsidR="005F0DE5" w:rsidRDefault="005F0DE5">
      <w:pPr>
        <w:spacing w:line="240" w:lineRule="auto"/>
        <w:ind w:left="774"/>
        <w:jc w:val="both"/>
        <w:rPr>
          <w:rFonts w:ascii="Times New Roman" w:hAnsi="Times New Roman" w:cs="Times New Roman"/>
          <w:sz w:val="24"/>
          <w:szCs w:val="24"/>
        </w:rPr>
      </w:pPr>
    </w:p>
    <w:p w:rsidR="005F0DE5" w:rsidRDefault="009C0B48">
      <w:pPr>
        <w:spacing w:line="240" w:lineRule="auto"/>
        <w:ind w:left="792"/>
        <w:jc w:val="both"/>
        <w:rPr>
          <w:rFonts w:ascii="Times New Roman" w:hAnsi="Times New Roman" w:cs="Times New Roman"/>
          <w:b/>
          <w:sz w:val="24"/>
          <w:szCs w:val="24"/>
        </w:rPr>
      </w:pPr>
      <w:bookmarkStart w:id="46" w:name="_Toc62728808"/>
      <w:bookmarkStart w:id="47" w:name="_Toc62729186"/>
      <w:bookmarkStart w:id="48" w:name="_Toc69721833"/>
      <w:r>
        <w:rPr>
          <w:rFonts w:ascii="Times New Roman" w:hAnsi="Times New Roman" w:cs="Times New Roman"/>
          <w:b/>
          <w:sz w:val="24"/>
          <w:szCs w:val="24"/>
        </w:rPr>
        <w:t>Disiplin Kerja</w:t>
      </w:r>
      <w:bookmarkEnd w:id="46"/>
      <w:bookmarkEnd w:id="47"/>
      <w:bookmarkEnd w:id="48"/>
    </w:p>
    <w:p w:rsidR="005F0DE5" w:rsidRDefault="009C0B48">
      <w:pPr>
        <w:spacing w:line="240" w:lineRule="auto"/>
        <w:ind w:left="774"/>
        <w:jc w:val="both"/>
        <w:rPr>
          <w:rFonts w:ascii="Times New Roman" w:hAnsi="Times New Roman" w:cs="Times New Roman"/>
          <w:sz w:val="24"/>
          <w:szCs w:val="24"/>
        </w:rPr>
      </w:pPr>
      <w:r>
        <w:rPr>
          <w:rFonts w:ascii="Times New Roman" w:hAnsi="Times New Roman" w:cs="Times New Roman"/>
          <w:sz w:val="24"/>
          <w:szCs w:val="24"/>
        </w:rPr>
        <w:t>Disipin kerja merupakan hal yang penting harus di</w:t>
      </w:r>
      <w:r>
        <w:rPr>
          <w:rFonts w:ascii="Times New Roman" w:hAnsi="Times New Roman" w:cs="Times New Roman"/>
          <w:sz w:val="24"/>
          <w:szCs w:val="24"/>
        </w:rPr>
        <w:t>miliki oleh setiap pegawai dalam organisasi dalam rangka keberhasilan dan pencapaian tujuan serta dalam menjalankan tugas masing-masing, karena dengan sikap disiplin yang tinggi dari para aparatur sipil Negara maka akan menghasilkan pekerjan yang baik (Pur</w:t>
      </w:r>
      <w:r>
        <w:rPr>
          <w:rFonts w:ascii="Times New Roman" w:hAnsi="Times New Roman" w:cs="Times New Roman"/>
          <w:sz w:val="24"/>
          <w:szCs w:val="24"/>
        </w:rPr>
        <w:t xml:space="preserve">yana, 2016). </w:t>
      </w:r>
    </w:p>
    <w:p w:rsidR="005F0DE5" w:rsidRDefault="009C0B48">
      <w:pPr>
        <w:spacing w:line="240" w:lineRule="auto"/>
        <w:ind w:left="774"/>
        <w:jc w:val="both"/>
        <w:rPr>
          <w:rFonts w:ascii="Times New Roman" w:hAnsi="Times New Roman" w:cs="Times New Roman"/>
          <w:sz w:val="24"/>
          <w:szCs w:val="24"/>
        </w:rPr>
      </w:pPr>
      <w:r>
        <w:rPr>
          <w:rFonts w:ascii="Times New Roman" w:hAnsi="Times New Roman" w:cs="Times New Roman"/>
          <w:sz w:val="24"/>
          <w:szCs w:val="24"/>
        </w:rPr>
        <w:t>Disiplin kerja yaitu alat ukur yang digunakan atasan untuk mengukur ketaatan para karyawan dalam suatu perusahaan. Dengan demikian bila peraturan atau ketetapan yang ada dalam perusahaan itu diabaikan, atau sering dilanggar, maka karyawan mem</w:t>
      </w:r>
      <w:r>
        <w:rPr>
          <w:rFonts w:ascii="Times New Roman" w:hAnsi="Times New Roman" w:cs="Times New Roman"/>
          <w:sz w:val="24"/>
          <w:szCs w:val="24"/>
        </w:rPr>
        <w:t>iliki disiplin kerja yang buruk (Indah, 2019)</w:t>
      </w:r>
    </w:p>
    <w:p w:rsidR="005F0DE5" w:rsidRDefault="009C0B48">
      <w:pPr>
        <w:spacing w:line="240" w:lineRule="auto"/>
        <w:ind w:left="774"/>
        <w:jc w:val="both"/>
        <w:rPr>
          <w:rFonts w:ascii="Times New Roman" w:hAnsi="Times New Roman" w:cs="Times New Roman"/>
          <w:sz w:val="24"/>
          <w:szCs w:val="24"/>
        </w:rPr>
      </w:pPr>
      <w:r>
        <w:rPr>
          <w:rFonts w:ascii="Times New Roman" w:hAnsi="Times New Roman" w:cs="Times New Roman"/>
          <w:sz w:val="24"/>
          <w:szCs w:val="24"/>
        </w:rPr>
        <w:t xml:space="preserve">Adapun faktor-faktor yang mempengaruhi tingkat keidisplinan pegawai, diantaranya adalah kepemimpinan, kompensasi, penghargaan, faktor kemampuan, keadilan, pengawasan, lingkungan, sanksi hukuman, loyalitas, dan </w:t>
      </w:r>
      <w:r>
        <w:rPr>
          <w:rFonts w:ascii="Times New Roman" w:hAnsi="Times New Roman" w:cs="Times New Roman"/>
          <w:sz w:val="24"/>
          <w:szCs w:val="24"/>
        </w:rPr>
        <w:t>budaya organisasi. (Afandi, 2018)</w:t>
      </w:r>
    </w:p>
    <w:p w:rsidR="005F0DE5" w:rsidRDefault="009C0B48">
      <w:pPr>
        <w:spacing w:line="240" w:lineRule="auto"/>
        <w:ind w:left="774"/>
        <w:jc w:val="both"/>
        <w:rPr>
          <w:rFonts w:ascii="Times New Roman" w:hAnsi="Times New Roman" w:cs="Times New Roman"/>
          <w:sz w:val="24"/>
          <w:szCs w:val="24"/>
        </w:rPr>
      </w:pPr>
      <w:r>
        <w:rPr>
          <w:rFonts w:ascii="Times New Roman" w:hAnsi="Times New Roman" w:cs="Times New Roman"/>
          <w:sz w:val="24"/>
          <w:szCs w:val="24"/>
        </w:rPr>
        <w:lastRenderedPageBreak/>
        <w:t>Sedangkan menurut Singodimejo dalam Sutrisno (2017), faktor yang mempengaruhi disiplin pegawai adalah pemberian kompensasi, keteladanan pimpinan, ada tidaknya aturan yang pasti, keberanian pimpinan, pengawasan pimpinan, pe</w:t>
      </w:r>
      <w:r>
        <w:rPr>
          <w:rFonts w:ascii="Times New Roman" w:hAnsi="Times New Roman" w:cs="Times New Roman"/>
          <w:sz w:val="24"/>
          <w:szCs w:val="24"/>
        </w:rPr>
        <w:t>rhatian kepada karyawan, kebiasaan-kebiasaa yang mendukung tegaknya disiplin.</w:t>
      </w:r>
    </w:p>
    <w:p w:rsidR="005F0DE5" w:rsidRDefault="005F0DE5">
      <w:pPr>
        <w:spacing w:line="240" w:lineRule="auto"/>
        <w:ind w:left="774"/>
        <w:jc w:val="both"/>
        <w:rPr>
          <w:rFonts w:ascii="Times New Roman" w:hAnsi="Times New Roman" w:cs="Times New Roman"/>
          <w:sz w:val="24"/>
          <w:szCs w:val="24"/>
        </w:rPr>
      </w:pPr>
    </w:p>
    <w:p w:rsidR="005F0DE5" w:rsidRDefault="009C0B48">
      <w:pPr>
        <w:spacing w:line="240" w:lineRule="auto"/>
        <w:ind w:left="792"/>
        <w:jc w:val="both"/>
        <w:rPr>
          <w:rFonts w:ascii="Times New Roman" w:hAnsi="Times New Roman" w:cs="Times New Roman"/>
          <w:b/>
          <w:sz w:val="24"/>
          <w:szCs w:val="24"/>
        </w:rPr>
      </w:pPr>
      <w:bookmarkStart w:id="49" w:name="_Toc62728809"/>
      <w:bookmarkStart w:id="50" w:name="_Toc62729187"/>
      <w:bookmarkStart w:id="51" w:name="_Toc69721834"/>
      <w:r>
        <w:rPr>
          <w:rFonts w:ascii="Times New Roman" w:hAnsi="Times New Roman" w:cs="Times New Roman"/>
          <w:b/>
          <w:sz w:val="24"/>
          <w:szCs w:val="24"/>
        </w:rPr>
        <w:t>Lingkungan Kerja</w:t>
      </w:r>
      <w:bookmarkEnd w:id="49"/>
      <w:bookmarkEnd w:id="50"/>
      <w:bookmarkEnd w:id="51"/>
    </w:p>
    <w:p w:rsidR="005F0DE5" w:rsidRDefault="009C0B48">
      <w:pPr>
        <w:spacing w:line="240" w:lineRule="auto"/>
        <w:ind w:left="774"/>
        <w:jc w:val="both"/>
        <w:rPr>
          <w:rFonts w:ascii="Times New Roman" w:hAnsi="Times New Roman" w:cs="Times New Roman"/>
          <w:sz w:val="24"/>
          <w:szCs w:val="24"/>
        </w:rPr>
      </w:pPr>
      <w:r>
        <w:rPr>
          <w:rFonts w:ascii="Times New Roman" w:hAnsi="Times New Roman" w:cs="Times New Roman"/>
          <w:sz w:val="24"/>
          <w:szCs w:val="24"/>
        </w:rPr>
        <w:t>Lingungan kerja adalah sesuatu yang ada di lingkungan para pekerja yang dapat memperngaruhi dirinya dalam menjalankan tugas (Afandi, 2018)</w:t>
      </w:r>
    </w:p>
    <w:p w:rsidR="005F0DE5" w:rsidRDefault="009C0B48">
      <w:pPr>
        <w:spacing w:line="240" w:lineRule="auto"/>
        <w:ind w:left="774"/>
        <w:jc w:val="both"/>
        <w:rPr>
          <w:rFonts w:ascii="Times New Roman" w:hAnsi="Times New Roman" w:cs="Times New Roman"/>
          <w:sz w:val="24"/>
          <w:szCs w:val="24"/>
        </w:rPr>
      </w:pPr>
      <w:r>
        <w:rPr>
          <w:rFonts w:ascii="Times New Roman" w:hAnsi="Times New Roman" w:cs="Times New Roman"/>
          <w:sz w:val="24"/>
          <w:szCs w:val="24"/>
        </w:rPr>
        <w:t>Lingkungan kerja adal</w:t>
      </w:r>
      <w:r>
        <w:rPr>
          <w:rFonts w:ascii="Times New Roman" w:hAnsi="Times New Roman" w:cs="Times New Roman"/>
          <w:sz w:val="24"/>
          <w:szCs w:val="24"/>
        </w:rPr>
        <w:t xml:space="preserve">ah satu hal yang penting dalam perusahaan. Lingkungan kerja yang baik dan nyaman, maka akan mempengaruhi produktivitas kerja karyawan sehingga karyawan dapat melaksanakan pekerjaannya dengan bersungguh-sungguh sehingga tingkat produktivitas kerja karyawan </w:t>
      </w:r>
      <w:r>
        <w:rPr>
          <w:rFonts w:ascii="Times New Roman" w:hAnsi="Times New Roman" w:cs="Times New Roman"/>
          <w:sz w:val="24"/>
          <w:szCs w:val="24"/>
        </w:rPr>
        <w:t>meningkat menjadi lebih baik. (Indah, 2019)</w:t>
      </w:r>
    </w:p>
    <w:p w:rsidR="005F0DE5" w:rsidRDefault="005F0DE5">
      <w:pPr>
        <w:spacing w:line="240" w:lineRule="auto"/>
        <w:ind w:left="774"/>
        <w:jc w:val="both"/>
        <w:rPr>
          <w:rFonts w:ascii="Times New Roman" w:hAnsi="Times New Roman" w:cs="Times New Roman"/>
          <w:sz w:val="24"/>
          <w:szCs w:val="24"/>
        </w:rPr>
      </w:pPr>
    </w:p>
    <w:p w:rsidR="005F0DE5" w:rsidRDefault="009C0B48">
      <w:pPr>
        <w:spacing w:line="240" w:lineRule="auto"/>
        <w:ind w:left="792"/>
        <w:jc w:val="both"/>
        <w:rPr>
          <w:rFonts w:ascii="Times New Roman" w:hAnsi="Times New Roman" w:cs="Times New Roman"/>
          <w:b/>
          <w:sz w:val="24"/>
          <w:szCs w:val="24"/>
        </w:rPr>
      </w:pPr>
      <w:bookmarkStart w:id="52" w:name="_Toc62728810"/>
      <w:bookmarkStart w:id="53" w:name="_Toc62729188"/>
      <w:bookmarkStart w:id="54" w:name="_Toc69721835"/>
      <w:r>
        <w:rPr>
          <w:rFonts w:ascii="Times New Roman" w:hAnsi="Times New Roman" w:cs="Times New Roman"/>
          <w:b/>
          <w:sz w:val="24"/>
          <w:szCs w:val="24"/>
        </w:rPr>
        <w:t>Kompetensi</w:t>
      </w:r>
      <w:bookmarkEnd w:id="52"/>
      <w:bookmarkEnd w:id="53"/>
      <w:bookmarkEnd w:id="54"/>
    </w:p>
    <w:p w:rsidR="005F0DE5" w:rsidRDefault="009C0B48">
      <w:pPr>
        <w:spacing w:line="240" w:lineRule="auto"/>
        <w:ind w:left="774"/>
        <w:jc w:val="both"/>
        <w:rPr>
          <w:rFonts w:ascii="Times New Roman" w:hAnsi="Times New Roman" w:cs="Times New Roman"/>
          <w:sz w:val="24"/>
          <w:szCs w:val="24"/>
        </w:rPr>
      </w:pPr>
      <w:r>
        <w:rPr>
          <w:rFonts w:ascii="Times New Roman" w:hAnsi="Times New Roman" w:cs="Times New Roman"/>
          <w:sz w:val="24"/>
          <w:szCs w:val="24"/>
        </w:rPr>
        <w:t>Menurut Sedarmayanti (2017:11) mengatakan bahwa kompetensi lebih dekat pada kemampuan atau kapabilitas yang diterapkan dan menghasilkan pegawai atau pemimpin atau pejabat yang menunjukkan kinerja yang tinggi disebut mempunyai kompetensi. Kompetensi sebagai</w:t>
      </w:r>
      <w:r>
        <w:rPr>
          <w:rFonts w:ascii="Times New Roman" w:hAnsi="Times New Roman" w:cs="Times New Roman"/>
          <w:sz w:val="24"/>
          <w:szCs w:val="24"/>
        </w:rPr>
        <w:t xml:space="preserve"> kemampuan dari seorang individual yang ditunjukkan denga kinerja baik dalam jabatan atau pekerjaannya. Kompetensi itu kumpulan dari pengetahuan, keterampilan dan perilaku yang digunakan untuk meningkatkan kinerja atau keadaan atau kualitas yang memadai at</w:t>
      </w:r>
      <w:r>
        <w:rPr>
          <w:rFonts w:ascii="Times New Roman" w:hAnsi="Times New Roman" w:cs="Times New Roman"/>
          <w:sz w:val="24"/>
          <w:szCs w:val="24"/>
        </w:rPr>
        <w:t>au sangat berkualitas, mempunyai kemampuan untuk menampilkan peran tertentu. Hal ini mengartikan bahwa Pertama, kompetensi merupakan kombinasi dari pengetahuan, keterampilan, dan perilaku untuk meningkatkan kinerja. Kedua, indikator kuat tentang kompetensi</w:t>
      </w:r>
      <w:r>
        <w:rPr>
          <w:rFonts w:ascii="Times New Roman" w:hAnsi="Times New Roman" w:cs="Times New Roman"/>
          <w:sz w:val="24"/>
          <w:szCs w:val="24"/>
        </w:rPr>
        <w:t xml:space="preserve"> disini adalah peningkatan kinerja sampai pada tingkat baik atau sangat baik. Ketiga, kombinasi dan perilaku adalah modal untuk menghasilkan kinerja. </w:t>
      </w:r>
    </w:p>
    <w:p w:rsidR="005F0DE5" w:rsidRDefault="009C0B48">
      <w:pPr>
        <w:spacing w:line="240" w:lineRule="auto"/>
        <w:ind w:left="774"/>
        <w:jc w:val="both"/>
        <w:rPr>
          <w:rFonts w:ascii="Times New Roman" w:hAnsi="Times New Roman" w:cs="Times New Roman"/>
          <w:sz w:val="24"/>
          <w:szCs w:val="24"/>
        </w:rPr>
      </w:pPr>
      <w:r>
        <w:rPr>
          <w:rFonts w:ascii="Times New Roman" w:hAnsi="Times New Roman" w:cs="Times New Roman"/>
          <w:sz w:val="24"/>
          <w:szCs w:val="24"/>
        </w:rPr>
        <w:t>Terdapat Dimensi Kompetensi menurut Edison, Anwar &amp; Komariyah (2017:143) menjelaskan bahwa untuk memenuhi</w:t>
      </w:r>
      <w:r>
        <w:rPr>
          <w:rFonts w:ascii="Times New Roman" w:hAnsi="Times New Roman" w:cs="Times New Roman"/>
          <w:sz w:val="24"/>
          <w:szCs w:val="24"/>
        </w:rPr>
        <w:t xml:space="preserve"> unsur kompetensi, seorang pegawai atau karyawan harus memenuhi unsur-unsur yaitu: </w:t>
      </w:r>
    </w:p>
    <w:p w:rsidR="005F0DE5" w:rsidRDefault="009C0B48">
      <w:pPr>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Pengetahuan (</w:t>
      </w:r>
      <w:r>
        <w:rPr>
          <w:rFonts w:ascii="Times New Roman" w:hAnsi="Times New Roman" w:cs="Times New Roman"/>
          <w:i/>
          <w:iCs/>
          <w:sz w:val="24"/>
          <w:szCs w:val="24"/>
        </w:rPr>
        <w:t>Knowledge</w:t>
      </w:r>
      <w:r>
        <w:rPr>
          <w:rFonts w:ascii="Times New Roman" w:hAnsi="Times New Roman" w:cs="Times New Roman"/>
          <w:sz w:val="24"/>
          <w:szCs w:val="24"/>
        </w:rPr>
        <w:t>) Memiliki pengetahuan yang didapatkan dari belajar secara formal dan atau dari palatihanpelatihan atau kursus-kursus yang terkait dengan bidang peker</w:t>
      </w:r>
      <w:r>
        <w:rPr>
          <w:rFonts w:ascii="Times New Roman" w:hAnsi="Times New Roman" w:cs="Times New Roman"/>
          <w:sz w:val="24"/>
          <w:szCs w:val="24"/>
        </w:rPr>
        <w:t xml:space="preserve">jaan yang ditanganinya. </w:t>
      </w:r>
    </w:p>
    <w:p w:rsidR="005F0DE5" w:rsidRDefault="009C0B48">
      <w:pPr>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Keahlian (</w:t>
      </w:r>
      <w:r>
        <w:rPr>
          <w:rFonts w:ascii="Times New Roman" w:hAnsi="Times New Roman" w:cs="Times New Roman"/>
          <w:i/>
          <w:iCs/>
          <w:sz w:val="24"/>
          <w:szCs w:val="24"/>
        </w:rPr>
        <w:t>Skill</w:t>
      </w:r>
      <w:r>
        <w:rPr>
          <w:rFonts w:ascii="Times New Roman" w:hAnsi="Times New Roman" w:cs="Times New Roman"/>
          <w:sz w:val="24"/>
          <w:szCs w:val="24"/>
        </w:rPr>
        <w:t xml:space="preserve">) Memiliki keahlian terhadap bidang pekerjaan yang ditanganinya dan mampu menanganinya secara detail. Meski </w:t>
      </w:r>
      <w:r>
        <w:rPr>
          <w:rFonts w:ascii="Times New Roman" w:hAnsi="Times New Roman" w:cs="Times New Roman"/>
          <w:sz w:val="24"/>
          <w:szCs w:val="24"/>
        </w:rPr>
        <w:lastRenderedPageBreak/>
        <w:t>demikian, selain ahli, ia harus memiliki kemampuan (</w:t>
      </w:r>
      <w:r>
        <w:rPr>
          <w:rFonts w:ascii="Times New Roman" w:hAnsi="Times New Roman" w:cs="Times New Roman"/>
          <w:i/>
          <w:iCs/>
          <w:sz w:val="24"/>
          <w:szCs w:val="24"/>
        </w:rPr>
        <w:t>ability</w:t>
      </w:r>
      <w:r>
        <w:rPr>
          <w:rFonts w:ascii="Times New Roman" w:hAnsi="Times New Roman" w:cs="Times New Roman"/>
          <w:sz w:val="24"/>
          <w:szCs w:val="24"/>
        </w:rPr>
        <w:t>) memecahkan masalah dan menyelesaikan dengan cep</w:t>
      </w:r>
      <w:r>
        <w:rPr>
          <w:rFonts w:ascii="Times New Roman" w:hAnsi="Times New Roman" w:cs="Times New Roman"/>
          <w:sz w:val="24"/>
          <w:szCs w:val="24"/>
        </w:rPr>
        <w:t>at dan efisien.</w:t>
      </w:r>
    </w:p>
    <w:p w:rsidR="005F0DE5" w:rsidRDefault="009C0B48">
      <w:pPr>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Sikap (</w:t>
      </w:r>
      <w:r>
        <w:rPr>
          <w:rFonts w:ascii="Times New Roman" w:hAnsi="Times New Roman" w:cs="Times New Roman"/>
          <w:i/>
          <w:iCs/>
          <w:sz w:val="24"/>
          <w:szCs w:val="24"/>
        </w:rPr>
        <w:t>Attitude</w:t>
      </w:r>
      <w:r>
        <w:rPr>
          <w:rFonts w:ascii="Times New Roman" w:hAnsi="Times New Roman" w:cs="Times New Roman"/>
          <w:sz w:val="24"/>
          <w:szCs w:val="24"/>
        </w:rPr>
        <w:t>) Menjunjung tinggi etika organisasi dan memiliki sikap positif (ramah dan sopan) dalam bertindak. Sikap ini tidak bisa dipisahkan dari tugas seseorang dalam melaksanakan pekerjaan dengan benar, ini merupakan elemen penting b</w:t>
      </w:r>
      <w:r>
        <w:rPr>
          <w:rFonts w:ascii="Times New Roman" w:hAnsi="Times New Roman" w:cs="Times New Roman"/>
          <w:sz w:val="24"/>
          <w:szCs w:val="24"/>
        </w:rPr>
        <w:t>agi usaha jasa atau pelayanan, bahkan memiliki pengaruh terhadap citra perusahaan atau organisasi.</w:t>
      </w:r>
    </w:p>
    <w:p w:rsidR="005F0DE5" w:rsidRDefault="005F0DE5">
      <w:pPr>
        <w:spacing w:line="240" w:lineRule="auto"/>
        <w:ind w:left="774"/>
        <w:jc w:val="both"/>
        <w:rPr>
          <w:rFonts w:ascii="Times New Roman" w:hAnsi="Times New Roman" w:cs="Times New Roman"/>
          <w:sz w:val="24"/>
          <w:szCs w:val="24"/>
        </w:rPr>
      </w:pPr>
    </w:p>
    <w:p w:rsidR="005F0DE5" w:rsidRDefault="005F0DE5">
      <w:pPr>
        <w:spacing w:line="240" w:lineRule="auto"/>
        <w:ind w:left="774"/>
        <w:jc w:val="both"/>
        <w:rPr>
          <w:rFonts w:ascii="Times New Roman" w:hAnsi="Times New Roman" w:cs="Times New Roman"/>
          <w:sz w:val="24"/>
          <w:szCs w:val="24"/>
        </w:rPr>
      </w:pPr>
    </w:p>
    <w:p w:rsidR="005F0DE5" w:rsidRDefault="009C0B48">
      <w:pPr>
        <w:spacing w:line="240" w:lineRule="auto"/>
        <w:ind w:left="142"/>
        <w:jc w:val="both"/>
        <w:rPr>
          <w:rFonts w:ascii="Times New Roman" w:hAnsi="Times New Roman" w:cs="Times New Roman"/>
          <w:b/>
          <w:sz w:val="24"/>
          <w:szCs w:val="24"/>
        </w:rPr>
      </w:pPr>
      <w:bookmarkStart w:id="55" w:name="_Toc61528812"/>
      <w:bookmarkStart w:id="56" w:name="_Toc61604603"/>
      <w:bookmarkStart w:id="57" w:name="_Toc62728812"/>
      <w:bookmarkStart w:id="58" w:name="_Toc62729190"/>
      <w:bookmarkStart w:id="59" w:name="_Toc69721837"/>
      <w:r>
        <w:rPr>
          <w:rFonts w:ascii="Times New Roman" w:hAnsi="Times New Roman" w:cs="Times New Roman"/>
          <w:b/>
          <w:sz w:val="24"/>
          <w:szCs w:val="24"/>
        </w:rPr>
        <w:t>Pengembangan Hipotesis</w:t>
      </w:r>
      <w:bookmarkEnd w:id="55"/>
      <w:bookmarkEnd w:id="56"/>
      <w:bookmarkEnd w:id="57"/>
      <w:bookmarkEnd w:id="58"/>
      <w:bookmarkEnd w:id="59"/>
    </w:p>
    <w:p w:rsidR="005F0DE5" w:rsidRDefault="009C0B48">
      <w:pPr>
        <w:spacing w:line="240" w:lineRule="auto"/>
        <w:ind w:left="142"/>
        <w:jc w:val="both"/>
        <w:rPr>
          <w:rFonts w:ascii="Times New Roman" w:hAnsi="Times New Roman" w:cs="Times New Roman"/>
          <w:b/>
          <w:sz w:val="24"/>
          <w:szCs w:val="24"/>
        </w:rPr>
      </w:pPr>
      <w:bookmarkStart w:id="60" w:name="_Toc61528813"/>
      <w:bookmarkStart w:id="61" w:name="_Toc61604604"/>
      <w:bookmarkStart w:id="62" w:name="_Toc62728813"/>
      <w:bookmarkStart w:id="63" w:name="_Toc62729191"/>
      <w:bookmarkStart w:id="64" w:name="_Toc69721838"/>
      <w:r>
        <w:rPr>
          <w:rFonts w:ascii="Times New Roman" w:hAnsi="Times New Roman" w:cs="Times New Roman"/>
          <w:b/>
          <w:sz w:val="24"/>
          <w:szCs w:val="24"/>
        </w:rPr>
        <w:t>Pengaruh Audit Internal Terhadap Kinerja Karyawan</w:t>
      </w:r>
      <w:bookmarkEnd w:id="60"/>
      <w:bookmarkEnd w:id="61"/>
      <w:bookmarkEnd w:id="62"/>
      <w:bookmarkEnd w:id="63"/>
      <w:bookmarkEnd w:id="64"/>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      Banyak Faktor yang mempengaruhi kinerja karyawan, salah satunya adalah Audit</w:t>
      </w:r>
      <w:r>
        <w:rPr>
          <w:rFonts w:ascii="Times New Roman" w:hAnsi="Times New Roman" w:cs="Times New Roman"/>
          <w:bCs/>
          <w:sz w:val="24"/>
          <w:szCs w:val="24"/>
        </w:rPr>
        <w:t xml:space="preserve"> internal. Audit Internal adalah pemeriksaaan kebijakan dan prosedur yang ditetapkan oleh manajemen puncak telah di patuhi, menentukan baik atau tidaknya penjagaan terhadap kekayaan organisasi, menentukan efisiensi dan efektivitas prosedur kegiatan organis</w:t>
      </w:r>
      <w:r>
        <w:rPr>
          <w:rFonts w:ascii="Times New Roman" w:hAnsi="Times New Roman" w:cs="Times New Roman"/>
          <w:bCs/>
          <w:sz w:val="24"/>
          <w:szCs w:val="24"/>
        </w:rPr>
        <w:t>asi, serta menentukan keandalan informasi yang dihasilkan oleh berbagai bagian organisasi. (Mulyadi, 2013)</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      Tujuan dari internal audit yaitu membantu pihak manajemen dalam melaksanakan tanggung jawabnya dengan memberikan analisa penilaian, saran dan k</w:t>
      </w:r>
      <w:r>
        <w:rPr>
          <w:rFonts w:ascii="Times New Roman" w:hAnsi="Times New Roman" w:cs="Times New Roman"/>
          <w:bCs/>
          <w:sz w:val="24"/>
          <w:szCs w:val="24"/>
        </w:rPr>
        <w:t xml:space="preserve">omentar mengenai kegiatan yang ada di dalam suatu perusahaan (Yulius Reynaldhie Sasmita 2016). Jadi adanya audit internal didalam suatu perusahaan dapat membuat kinerja karyawan semakin baik, karena aktivitas yang dilakukan karyawan dinilai dan dievaluasi </w:t>
      </w:r>
      <w:r>
        <w:rPr>
          <w:rFonts w:ascii="Times New Roman" w:hAnsi="Times New Roman" w:cs="Times New Roman"/>
          <w:bCs/>
          <w:sz w:val="24"/>
          <w:szCs w:val="24"/>
        </w:rPr>
        <w:t>oleh internal auditor.</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      Pernyataan ini diperkuat berdasarkan hasil penelitian dari Aticitra Hura (2017) yang menyatakan bahwa audit internal berpengaruh signifikan terhadap dampak kinerja karyawan. Berdasarkan uraian di atas, maka hipotesis yang dapat</w:t>
      </w:r>
      <w:r>
        <w:rPr>
          <w:rFonts w:ascii="Times New Roman" w:hAnsi="Times New Roman" w:cs="Times New Roman"/>
          <w:bCs/>
          <w:sz w:val="24"/>
          <w:szCs w:val="24"/>
        </w:rPr>
        <w:t xml:space="preserve"> dirumuskan adalah :</w:t>
      </w:r>
    </w:p>
    <w:p w:rsidR="005F0DE5" w:rsidRDefault="009C0B48">
      <w:pPr>
        <w:spacing w:line="240" w:lineRule="auto"/>
        <w:ind w:left="142"/>
        <w:jc w:val="both"/>
        <w:rPr>
          <w:rFonts w:ascii="Times New Roman" w:hAnsi="Times New Roman" w:cs="Times New Roman"/>
          <w:b/>
          <w:bCs/>
          <w:sz w:val="24"/>
          <w:szCs w:val="24"/>
        </w:rPr>
      </w:pPr>
      <w:r>
        <w:rPr>
          <w:rFonts w:ascii="Times New Roman" w:hAnsi="Times New Roman" w:cs="Times New Roman"/>
          <w:b/>
          <w:bCs/>
          <w:sz w:val="24"/>
          <w:szCs w:val="24"/>
        </w:rPr>
        <w:t>H1: Audit Internal Berpengaruh Signifikan Terhadap Kinerja Karyawan</w:t>
      </w:r>
    </w:p>
    <w:p w:rsidR="005F0DE5" w:rsidRDefault="005F0DE5">
      <w:pPr>
        <w:spacing w:line="240" w:lineRule="auto"/>
        <w:ind w:left="774"/>
        <w:jc w:val="both"/>
        <w:rPr>
          <w:rFonts w:ascii="Times New Roman" w:hAnsi="Times New Roman" w:cs="Times New Roman"/>
          <w:b/>
          <w:bCs/>
          <w:sz w:val="24"/>
          <w:szCs w:val="24"/>
        </w:rPr>
      </w:pPr>
    </w:p>
    <w:p w:rsidR="005F0DE5" w:rsidRDefault="009C0B48">
      <w:pPr>
        <w:spacing w:line="240" w:lineRule="auto"/>
        <w:ind w:left="142"/>
        <w:jc w:val="both"/>
        <w:rPr>
          <w:rFonts w:ascii="Times New Roman" w:hAnsi="Times New Roman" w:cs="Times New Roman"/>
          <w:b/>
          <w:sz w:val="24"/>
          <w:szCs w:val="24"/>
        </w:rPr>
      </w:pPr>
      <w:bookmarkStart w:id="65" w:name="_Toc61528814"/>
      <w:bookmarkStart w:id="66" w:name="_Toc61604605"/>
      <w:bookmarkStart w:id="67" w:name="_Toc62728814"/>
      <w:bookmarkStart w:id="68" w:name="_Toc62729192"/>
      <w:bookmarkStart w:id="69" w:name="_Toc69721839"/>
      <w:r>
        <w:rPr>
          <w:rFonts w:ascii="Times New Roman" w:hAnsi="Times New Roman" w:cs="Times New Roman"/>
          <w:b/>
          <w:sz w:val="24"/>
          <w:szCs w:val="24"/>
        </w:rPr>
        <w:t xml:space="preserve">Pengaruh </w:t>
      </w:r>
      <w:bookmarkStart w:id="70" w:name="_Hlk57985945"/>
      <w:r>
        <w:rPr>
          <w:rFonts w:ascii="Times New Roman" w:hAnsi="Times New Roman" w:cs="Times New Roman"/>
          <w:b/>
          <w:sz w:val="24"/>
          <w:szCs w:val="24"/>
        </w:rPr>
        <w:t>Sistem Pengendalian Manajemen Terhadap kinerja Karyawan</w:t>
      </w:r>
      <w:bookmarkEnd w:id="65"/>
      <w:bookmarkEnd w:id="66"/>
      <w:bookmarkEnd w:id="67"/>
      <w:bookmarkEnd w:id="68"/>
      <w:bookmarkEnd w:id="69"/>
    </w:p>
    <w:bookmarkEnd w:id="70"/>
    <w:p w:rsidR="005F0DE5" w:rsidRDefault="009C0B48">
      <w:p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Sistem pengendalian manajemen adalah sistem yang digunakan berbagai kegiatan perwujudan visi organisasi melalui misi yang telah dipilih dan untuk mengimplementasikan dan memantau pelaksanaan rencana kegiatan tersebut. SPM yang di anut oleh perusahaan</w:t>
      </w:r>
      <w:r>
        <w:rPr>
          <w:rFonts w:ascii="Times New Roman" w:hAnsi="Times New Roman" w:cs="Times New Roman"/>
          <w:sz w:val="24"/>
          <w:szCs w:val="24"/>
        </w:rPr>
        <w:t xml:space="preserve"> dan di implementasikan oleh karyawan akan menjadi perilaku karyawan yang kemudian menentukan arah keberhasilan suatu perusahaan dalam meningkatkan kinerja perusahaan karena keberhasilan kinerja perusahaan tercermin dari peningkatan kinerja karyawannya.</w:t>
      </w:r>
      <w:sdt>
        <w:sdtPr>
          <w:rPr>
            <w:rFonts w:ascii="Times New Roman" w:hAnsi="Times New Roman" w:cs="Times New Roman"/>
            <w:sz w:val="24"/>
            <w:szCs w:val="24"/>
          </w:rPr>
          <w:id w:val="-1880626646"/>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w:instrText>
          </w:r>
          <w:r>
            <w:rPr>
              <w:rFonts w:ascii="Times New Roman" w:hAnsi="Times New Roman" w:cs="Times New Roman"/>
              <w:sz w:val="24"/>
              <w:szCs w:val="24"/>
            </w:rPr>
            <w:instrText xml:space="preserve">TATION Den18 \l 1057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(A,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.Pernyataan ini diperkuat berdasarkan hasil penelitian dari Dennis A (2018) yang </w:t>
      </w:r>
      <w:r>
        <w:rPr>
          <w:rFonts w:ascii="Times New Roman" w:hAnsi="Times New Roman" w:cs="Times New Roman"/>
          <w:sz w:val="24"/>
          <w:szCs w:val="24"/>
        </w:rPr>
        <w:lastRenderedPageBreak/>
        <w:t>menyatakan secara parsial, sistem pengendalian manajemen berpengaruh signifikan terhadap kinerja karyawan.</w:t>
      </w:r>
    </w:p>
    <w:p w:rsidR="005F0DE5" w:rsidRDefault="009C0B48">
      <w:pPr>
        <w:spacing w:line="240" w:lineRule="auto"/>
        <w:ind w:left="142"/>
        <w:jc w:val="both"/>
        <w:rPr>
          <w:rFonts w:ascii="Times New Roman" w:hAnsi="Times New Roman" w:cs="Times New Roman"/>
          <w:sz w:val="24"/>
          <w:szCs w:val="24"/>
        </w:rPr>
      </w:pPr>
      <w:bookmarkStart w:id="71" w:name="_Hlk57986027"/>
      <w:r>
        <w:rPr>
          <w:rFonts w:ascii="Times New Roman" w:hAnsi="Times New Roman" w:cs="Times New Roman"/>
          <w:sz w:val="24"/>
          <w:szCs w:val="24"/>
        </w:rPr>
        <w:t>Berdasarkan uraian di atas, mak</w:t>
      </w:r>
      <w:r>
        <w:rPr>
          <w:rFonts w:ascii="Times New Roman" w:hAnsi="Times New Roman" w:cs="Times New Roman"/>
          <w:sz w:val="24"/>
          <w:szCs w:val="24"/>
        </w:rPr>
        <w:t>a hipotesis yang dapat dirumuskan adalah :</w:t>
      </w:r>
    </w:p>
    <w:bookmarkEnd w:id="71"/>
    <w:p w:rsidR="005F0DE5" w:rsidRDefault="009C0B48">
      <w:pPr>
        <w:spacing w:line="240" w:lineRule="auto"/>
        <w:ind w:left="142"/>
        <w:jc w:val="both"/>
        <w:rPr>
          <w:rFonts w:ascii="Times New Roman" w:hAnsi="Times New Roman" w:cs="Times New Roman"/>
          <w:b/>
          <w:bCs/>
          <w:sz w:val="24"/>
          <w:szCs w:val="24"/>
        </w:rPr>
      </w:pPr>
      <w:r>
        <w:rPr>
          <w:rFonts w:ascii="Times New Roman" w:hAnsi="Times New Roman" w:cs="Times New Roman"/>
          <w:b/>
          <w:bCs/>
          <w:sz w:val="24"/>
          <w:szCs w:val="24"/>
        </w:rPr>
        <w:t>H2: Sistem Pengendalian Manajemen Berpengaruh Positif Signifikan Terhadap kinerja Karyawan</w:t>
      </w:r>
    </w:p>
    <w:p w:rsidR="005F0DE5" w:rsidRDefault="005F0DE5">
      <w:pPr>
        <w:spacing w:line="240" w:lineRule="auto"/>
        <w:ind w:left="774"/>
        <w:jc w:val="both"/>
        <w:rPr>
          <w:rFonts w:ascii="Times New Roman" w:hAnsi="Times New Roman" w:cs="Times New Roman"/>
          <w:b/>
          <w:bCs/>
          <w:sz w:val="24"/>
          <w:szCs w:val="24"/>
        </w:rPr>
      </w:pPr>
    </w:p>
    <w:p w:rsidR="005F0DE5" w:rsidRDefault="009C0B48">
      <w:pPr>
        <w:spacing w:line="240" w:lineRule="auto"/>
        <w:ind w:left="142"/>
        <w:jc w:val="both"/>
        <w:rPr>
          <w:rFonts w:ascii="Times New Roman" w:hAnsi="Times New Roman" w:cs="Times New Roman"/>
          <w:b/>
          <w:sz w:val="24"/>
          <w:szCs w:val="24"/>
        </w:rPr>
      </w:pPr>
      <w:bookmarkStart w:id="72" w:name="_Toc61528815"/>
      <w:bookmarkStart w:id="73" w:name="_Toc61604606"/>
      <w:bookmarkStart w:id="74" w:name="_Toc62728815"/>
      <w:bookmarkStart w:id="75" w:name="_Toc62729193"/>
      <w:bookmarkStart w:id="76" w:name="_Toc69721840"/>
      <w:r>
        <w:rPr>
          <w:rFonts w:ascii="Times New Roman" w:hAnsi="Times New Roman" w:cs="Times New Roman"/>
          <w:b/>
          <w:sz w:val="24"/>
          <w:szCs w:val="24"/>
        </w:rPr>
        <w:t>Pengaruh Audit Internal dan Sistem Pengendalian Manajemen Terhadap Kinerja Karyawan</w:t>
      </w:r>
      <w:bookmarkEnd w:id="72"/>
      <w:bookmarkEnd w:id="73"/>
      <w:bookmarkEnd w:id="74"/>
      <w:bookmarkEnd w:id="75"/>
      <w:bookmarkEnd w:id="76"/>
    </w:p>
    <w:p w:rsidR="005F0DE5" w:rsidRDefault="009C0B48">
      <w:pPr>
        <w:spacing w:line="240" w:lineRule="auto"/>
        <w:ind w:left="142"/>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Audit internal adalah suatu pr</w:t>
      </w:r>
      <w:r>
        <w:rPr>
          <w:rFonts w:ascii="Times New Roman" w:hAnsi="Times New Roman" w:cs="Times New Roman"/>
          <w:sz w:val="24"/>
          <w:szCs w:val="24"/>
        </w:rPr>
        <w:t>oses untuk memastikan informasi keuangan disuatu perusahaan telah berjalan sesuai dengan standar yang telah ditetapkan.  Audit Internal senantiasa melakukan evaluasi terhadap efektivitas pengendalian internal pada semua level, dalam menerapkan kebijakan, p</w:t>
      </w:r>
      <w:r>
        <w:rPr>
          <w:rFonts w:ascii="Times New Roman" w:hAnsi="Times New Roman" w:cs="Times New Roman"/>
          <w:sz w:val="24"/>
          <w:szCs w:val="24"/>
        </w:rPr>
        <w:t xml:space="preserve">rosedur, pengawasan internal serta manajemen risiko untuk memastikan bahwa oprasi disuatu perusahaan telah berjalan sesuai dengan ketentuan yang ada. </w:t>
      </w:r>
    </w:p>
    <w:p w:rsidR="005F0DE5" w:rsidRDefault="009C0B48">
      <w:p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Pengendalian manajemen merupakan sistem dimana berisi tuntutan bagaimana kita menjalankan dan menge</w:t>
      </w:r>
      <w:r>
        <w:rPr>
          <w:rFonts w:ascii="Times New Roman" w:hAnsi="Times New Roman" w:cs="Times New Roman"/>
          <w:sz w:val="24"/>
          <w:szCs w:val="24"/>
        </w:rPr>
        <w:t xml:space="preserve">ndalikan perusahaan/ organisasi dengan baik  berdasarkan asumsi-asumsi tertentu ,kinerja berjalan secara efisien,efektif dan produktif . Bersifat menyeluruh dan terpadu lebih mengarah ke berbagai upaya dilakukan manajemen agar tujuan Perusahaan/organisasi </w:t>
      </w:r>
      <w:r>
        <w:rPr>
          <w:rFonts w:ascii="Times New Roman" w:hAnsi="Times New Roman" w:cs="Times New Roman"/>
          <w:sz w:val="24"/>
          <w:szCs w:val="24"/>
        </w:rPr>
        <w:t>terpenuhi .</w:t>
      </w:r>
    </w:p>
    <w:p w:rsidR="005F0DE5" w:rsidRDefault="009C0B48">
      <w:p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Kinerja Karyawan merupakan kualitas kerja yang diberikan oleh seseorang untuk kepentingan organisasi/perusahaan sesuai dengan target yang ditetapkan . Dalam mengontrol Kinerja karyawan diperlukan monitoring kontrol dari manajemen dan ditu</w:t>
      </w:r>
      <w:r>
        <w:rPr>
          <w:rFonts w:ascii="Times New Roman" w:hAnsi="Times New Roman" w:cs="Times New Roman"/>
          <w:sz w:val="24"/>
          <w:szCs w:val="24"/>
        </w:rPr>
        <w:t>njang sistem yang tepat oleh perusahaan  agar kualitas kinerja karyawan selalu baik. Berdasarkan uraian di atas, maka hipotesis yang dapat dirumuskan adalah :</w:t>
      </w:r>
    </w:p>
    <w:p w:rsidR="005F0DE5" w:rsidRDefault="009C0B48">
      <w:pPr>
        <w:spacing w:line="240" w:lineRule="auto"/>
        <w:ind w:left="142"/>
        <w:jc w:val="both"/>
        <w:rPr>
          <w:rFonts w:ascii="Times New Roman" w:hAnsi="Times New Roman" w:cs="Times New Roman"/>
          <w:b/>
          <w:bCs/>
          <w:sz w:val="24"/>
          <w:szCs w:val="24"/>
        </w:rPr>
      </w:pPr>
      <w:r>
        <w:rPr>
          <w:rFonts w:ascii="Times New Roman" w:hAnsi="Times New Roman" w:cs="Times New Roman"/>
          <w:b/>
          <w:bCs/>
          <w:sz w:val="24"/>
          <w:szCs w:val="24"/>
        </w:rPr>
        <w:t>H3: Audit Internal dan Sistem Pengendalian Manajemen Secara signifikan Berpengaruh Positif Terhad</w:t>
      </w:r>
      <w:r>
        <w:rPr>
          <w:rFonts w:ascii="Times New Roman" w:hAnsi="Times New Roman" w:cs="Times New Roman"/>
          <w:b/>
          <w:bCs/>
          <w:sz w:val="24"/>
          <w:szCs w:val="24"/>
        </w:rPr>
        <w:t>ap Kinerja Karyawan</w:t>
      </w:r>
    </w:p>
    <w:p w:rsidR="005F0DE5" w:rsidRDefault="005F0DE5">
      <w:pPr>
        <w:spacing w:line="240" w:lineRule="auto"/>
        <w:ind w:left="774"/>
        <w:jc w:val="both"/>
        <w:rPr>
          <w:rFonts w:ascii="Times New Roman" w:hAnsi="Times New Roman" w:cs="Times New Roman"/>
          <w:sz w:val="24"/>
          <w:szCs w:val="24"/>
        </w:rPr>
      </w:pPr>
    </w:p>
    <w:p w:rsidR="005F0DE5" w:rsidRDefault="005F0DE5">
      <w:pPr>
        <w:spacing w:line="240" w:lineRule="auto"/>
        <w:ind w:left="774"/>
        <w:jc w:val="both"/>
        <w:rPr>
          <w:rFonts w:ascii="Times New Roman" w:hAnsi="Times New Roman" w:cs="Times New Roman"/>
          <w:sz w:val="24"/>
          <w:szCs w:val="24"/>
        </w:rPr>
      </w:pPr>
    </w:p>
    <w:p w:rsidR="005F0DE5" w:rsidRDefault="005F0DE5">
      <w:pPr>
        <w:spacing w:line="240" w:lineRule="auto"/>
        <w:ind w:left="774"/>
        <w:jc w:val="both"/>
        <w:rPr>
          <w:rFonts w:ascii="Times New Roman" w:hAnsi="Times New Roman" w:cs="Times New Roman"/>
          <w:sz w:val="24"/>
          <w:szCs w:val="24"/>
        </w:rPr>
      </w:pPr>
    </w:p>
    <w:p w:rsidR="005F0DE5" w:rsidRDefault="009C0B48">
      <w:pPr>
        <w:spacing w:line="240" w:lineRule="auto"/>
        <w:ind w:left="142"/>
        <w:jc w:val="both"/>
        <w:rPr>
          <w:rFonts w:ascii="Times New Roman" w:hAnsi="Times New Roman" w:cs="Times New Roman"/>
          <w:b/>
          <w:sz w:val="24"/>
          <w:szCs w:val="24"/>
        </w:rPr>
      </w:pPr>
      <w:bookmarkStart w:id="77" w:name="_Toc61528816"/>
      <w:bookmarkStart w:id="78" w:name="_Toc61604607"/>
      <w:bookmarkStart w:id="79" w:name="_Toc62728816"/>
      <w:bookmarkStart w:id="80" w:name="_Toc62729194"/>
      <w:bookmarkStart w:id="81" w:name="_Toc69721841"/>
      <w:r>
        <w:rPr>
          <w:rFonts w:ascii="Times New Roman" w:hAnsi="Times New Roman" w:cs="Times New Roman"/>
          <w:b/>
          <w:sz w:val="24"/>
          <w:szCs w:val="24"/>
        </w:rPr>
        <w:t>Kerangka Berfikir</w:t>
      </w:r>
      <w:bookmarkEnd w:id="77"/>
      <w:bookmarkEnd w:id="78"/>
      <w:bookmarkEnd w:id="79"/>
      <w:bookmarkEnd w:id="80"/>
      <w:bookmarkEnd w:id="81"/>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       Dalam kerangka pemikiran ini peneliti akan menjabarkan mengenai apa saja yang berada pada kerangka pemikiran serta tahapan penelitian oleh peneliti dari judul penelitian: “Pengaruh Audit Internal dan Sistem Pengendalian Manajemen Terhadap Kinerja Ka</w:t>
      </w:r>
      <w:r>
        <w:rPr>
          <w:rFonts w:ascii="Times New Roman" w:hAnsi="Times New Roman" w:cs="Times New Roman"/>
          <w:bCs/>
          <w:sz w:val="24"/>
          <w:szCs w:val="24"/>
        </w:rPr>
        <w:t>ryawan”</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ab/>
        <w:t xml:space="preserve">Pada tahap pertama peneliti menetapkan judul penelitian yang berjudul “Pengaruh Audit Internal dan Sistem Pengendalian Manajemen Terhadap Kinerja Karyawan” </w:t>
      </w:r>
    </w:p>
    <w:p w:rsidR="005F0DE5" w:rsidRDefault="009C0B48">
      <w:pPr>
        <w:spacing w:line="240" w:lineRule="auto"/>
        <w:ind w:left="142"/>
        <w:jc w:val="both"/>
        <w:rPr>
          <w:rFonts w:ascii="Times New Roman" w:hAnsi="Times New Roman" w:cs="Times New Roman"/>
          <w:b/>
          <w:bCs/>
          <w:sz w:val="24"/>
          <w:szCs w:val="24"/>
        </w:rPr>
      </w:pPr>
      <w:r>
        <w:rPr>
          <w:rFonts w:ascii="Times New Roman" w:hAnsi="Times New Roman" w:cs="Times New Roman"/>
          <w:bCs/>
          <w:sz w:val="24"/>
          <w:szCs w:val="24"/>
        </w:rPr>
        <w:lastRenderedPageBreak/>
        <w:tab/>
        <w:t>Tahap selanjutnya peneliti akan mencari tahu mengapa audit internal dan sistem pengendali</w:t>
      </w:r>
      <w:r>
        <w:rPr>
          <w:rFonts w:ascii="Times New Roman" w:hAnsi="Times New Roman" w:cs="Times New Roman"/>
          <w:bCs/>
          <w:sz w:val="24"/>
          <w:szCs w:val="24"/>
        </w:rPr>
        <w:t>an manajemen dapat mempengaruhi kinerja karyawan. Setelah itu peneliti akan melihat secara langsung realita yang terjadi di lapangan, dan melakukan wawancara ataupun memberikan beberapa pertanyaan kepada pihak-pihak yang dianggap penting. Dari hasil yang d</w:t>
      </w:r>
      <w:r>
        <w:rPr>
          <w:rFonts w:ascii="Times New Roman" w:hAnsi="Times New Roman" w:cs="Times New Roman"/>
          <w:bCs/>
          <w:sz w:val="24"/>
          <w:szCs w:val="24"/>
        </w:rPr>
        <w:t>idapat maka akan dianalisa dan dideskripsikan oleh peneliti menjadi hasil peneltian berbentuk Skripsi. Dari kerangka berpikir yang telah dijelaskan di atas maka dapat dibuat paradigma untuk independen dan dependen yaitu : Audit internal (X</w:t>
      </w:r>
      <w:r>
        <w:rPr>
          <w:rFonts w:ascii="Times New Roman" w:hAnsi="Times New Roman" w:cs="Times New Roman"/>
          <w:bCs/>
          <w:sz w:val="24"/>
          <w:szCs w:val="24"/>
          <w:vertAlign w:val="subscript"/>
        </w:rPr>
        <w:t>1</w:t>
      </w:r>
      <w:r>
        <w:rPr>
          <w:rFonts w:ascii="Times New Roman" w:hAnsi="Times New Roman" w:cs="Times New Roman"/>
          <w:bCs/>
          <w:sz w:val="24"/>
          <w:szCs w:val="24"/>
        </w:rPr>
        <w:t>), Sistem Pengen</w:t>
      </w:r>
      <w:r>
        <w:rPr>
          <w:rFonts w:ascii="Times New Roman" w:hAnsi="Times New Roman" w:cs="Times New Roman"/>
          <w:bCs/>
          <w:sz w:val="24"/>
          <w:szCs w:val="24"/>
        </w:rPr>
        <w:t>dalian manajemen (X</w:t>
      </w:r>
      <w:r>
        <w:rPr>
          <w:rFonts w:ascii="Times New Roman" w:hAnsi="Times New Roman" w:cs="Times New Roman"/>
          <w:bCs/>
          <w:sz w:val="24"/>
          <w:szCs w:val="24"/>
          <w:vertAlign w:val="subscript"/>
        </w:rPr>
        <w:t>2</w:t>
      </w:r>
      <w:r>
        <w:rPr>
          <w:rFonts w:ascii="Times New Roman" w:hAnsi="Times New Roman" w:cs="Times New Roman"/>
          <w:bCs/>
          <w:sz w:val="24"/>
          <w:szCs w:val="24"/>
        </w:rPr>
        <w:t>) dan Kinerja Karyawan (Y)</w:t>
      </w:r>
    </w:p>
    <w:p w:rsidR="005F0DE5" w:rsidRDefault="009C0B48">
      <w:pPr>
        <w:spacing w:line="240" w:lineRule="auto"/>
        <w:ind w:left="77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1179195</wp:posOffset>
                </wp:positionH>
                <wp:positionV relativeFrom="paragraph">
                  <wp:posOffset>274320</wp:posOffset>
                </wp:positionV>
                <wp:extent cx="1085850" cy="678180"/>
                <wp:effectExtent l="0" t="0" r="19050" b="27305"/>
                <wp:wrapNone/>
                <wp:docPr id="2" name="Rectangle 2"/>
                <wp:cNvGraphicFramePr/>
                <a:graphic xmlns:a="http://schemas.openxmlformats.org/drawingml/2006/main">
                  <a:graphicData uri="http://schemas.microsoft.com/office/word/2010/wordprocessingShape">
                    <wps:wsp>
                      <wps:cNvSpPr/>
                      <wps:spPr>
                        <a:xfrm>
                          <a:off x="0" y="0"/>
                          <a:ext cx="1085850" cy="678094"/>
                        </a:xfrm>
                        <a:prstGeom prst="rect">
                          <a:avLst/>
                        </a:prstGeom>
                      </wps:spPr>
                      <wps:style>
                        <a:lnRef idx="2">
                          <a:schemeClr val="dk1"/>
                        </a:lnRef>
                        <a:fillRef idx="1">
                          <a:schemeClr val="lt1"/>
                        </a:fillRef>
                        <a:effectRef idx="0">
                          <a:schemeClr val="dk1"/>
                        </a:effectRef>
                        <a:fontRef idx="minor">
                          <a:schemeClr val="dk1"/>
                        </a:fontRef>
                      </wps:style>
                      <wps:txbx>
                        <w:txbxContent>
                          <w:p w:rsidR="005F0DE5" w:rsidRDefault="009C0B48">
                            <w:pPr>
                              <w:spacing w:line="276" w:lineRule="auto"/>
                              <w:ind w:left="142"/>
                              <w:jc w:val="center"/>
                              <w:rPr>
                                <w:rFonts w:ascii="Times New Roman" w:hAnsi="Times New Roman" w:cs="Times New Roman"/>
                                <w:sz w:val="24"/>
                                <w:szCs w:val="24"/>
                              </w:rPr>
                            </w:pPr>
                            <w:r>
                              <w:rPr>
                                <w:rFonts w:ascii="Times New Roman" w:hAnsi="Times New Roman" w:cs="Times New Roman"/>
                                <w:sz w:val="24"/>
                                <w:szCs w:val="24"/>
                              </w:rPr>
                              <w:t>Audit Internal (X</w:t>
                            </w:r>
                            <w:r>
                              <w:rPr>
                                <w:rFonts w:ascii="Times New Roman" w:hAnsi="Times New Roman" w:cs="Times New Roman"/>
                                <w:sz w:val="24"/>
                                <w:szCs w:val="24"/>
                                <w:vertAlign w:val="subscript"/>
                              </w:rPr>
                              <w:t>1</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2" o:spid="_x0000_s1026" o:spt="1" style="position:absolute;left:0pt;margin-left:92.85pt;margin-top:21.6pt;height:53.4pt;width:85.5pt;z-index:251659264;v-text-anchor:middle;mso-width-relative:page;mso-height-relative:page;" fillcolor="#FFFFFF [3201]" filled="t" stroked="t" coordsize="21600,21600" o:gfxdata="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BPkI9YAAAAKAQAADwAAAAAAAAABACAAAAAiAAAAZHJzL2Rvd25yZXYueG1sUEsB&#10;AhQAFAAAAAgAh07iQJ4nGYxpAgAAAgUAAA4AAAAAAAAAAQAgAAAAJQEAAGRycy9lMm9Eb2MueG1s&#10;UEsFBgAAAAAGAAYAWQEAAAAGAAAAAA==&#10;">
                <v:fill on="t" focussize="0,0"/>
                <v:stroke weight="1pt" color="#000000 [3200]" miterlimit="8" joinstyle="miter"/>
                <v:imagedata o:title=""/>
                <o:lock v:ext="edit" aspectratio="f"/>
                <v:textbox>
                  <w:txbxContent>
                    <w:p>
                      <w:pPr>
                        <w:spacing w:line="276" w:lineRule="auto"/>
                        <w:ind w:left="142"/>
                        <w:jc w:val="center"/>
                        <w:rPr>
                          <w:rFonts w:ascii="Times New Roman" w:hAnsi="Times New Roman" w:cs="Times New Roman"/>
                          <w:sz w:val="24"/>
                          <w:szCs w:val="24"/>
                        </w:rPr>
                      </w:pPr>
                      <w:r>
                        <w:rPr>
                          <w:rFonts w:ascii="Times New Roman" w:hAnsi="Times New Roman" w:cs="Times New Roman"/>
                          <w:sz w:val="24"/>
                          <w:szCs w:val="24"/>
                        </w:rPr>
                        <w:t>Audit Internal (X</w:t>
                      </w:r>
                      <w:r>
                        <w:rPr>
                          <w:rFonts w:ascii="Times New Roman" w:hAnsi="Times New Roman" w:cs="Times New Roman"/>
                          <w:sz w:val="24"/>
                          <w:szCs w:val="24"/>
                          <w:vertAlign w:val="subscript"/>
                        </w:rPr>
                        <w:t>1</w:t>
                      </w:r>
                      <w:r>
                        <w:rPr>
                          <w:rFonts w:ascii="Times New Roman" w:hAnsi="Times New Roman" w:cs="Times New Roman"/>
                          <w:sz w:val="24"/>
                          <w:szCs w:val="24"/>
                        </w:rPr>
                        <w:t>)</w:t>
                      </w:r>
                    </w:p>
                  </w:txbxContent>
                </v:textbox>
              </v:rect>
            </w:pict>
          </mc:Fallback>
        </mc:AlternateContent>
      </w:r>
      <w:r>
        <w:rPr>
          <w:rFonts w:ascii="Times New Roman" w:hAnsi="Times New Roman" w:cs="Times New Roman"/>
          <w:bCs/>
          <w:sz w:val="24"/>
          <w:szCs w:val="24"/>
        </w:rPr>
        <w:t xml:space="preserve">Tabel 1.3 </w:t>
      </w:r>
      <w:r>
        <w:rPr>
          <w:rFonts w:ascii="Times New Roman" w:hAnsi="Times New Roman" w:cs="Times New Roman"/>
          <w:sz w:val="24"/>
          <w:szCs w:val="24"/>
        </w:rPr>
        <w:t>Paradigma penelitian secara parsial :</w:t>
      </w:r>
    </w:p>
    <w:p w:rsidR="005F0DE5" w:rsidRDefault="009C0B48">
      <w:pPr>
        <w:spacing w:line="240" w:lineRule="auto"/>
        <w:ind w:left="77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2266315</wp:posOffset>
                </wp:positionH>
                <wp:positionV relativeFrom="paragraph">
                  <wp:posOffset>134620</wp:posOffset>
                </wp:positionV>
                <wp:extent cx="914400" cy="556260"/>
                <wp:effectExtent l="0" t="0" r="76200" b="53975"/>
                <wp:wrapNone/>
                <wp:docPr id="6" name="Straight Arrow Connector 6"/>
                <wp:cNvGraphicFramePr/>
                <a:graphic xmlns:a="http://schemas.openxmlformats.org/drawingml/2006/main">
                  <a:graphicData uri="http://schemas.microsoft.com/office/word/2010/wordprocessingShape">
                    <wps:wsp>
                      <wps:cNvCnPr/>
                      <wps:spPr>
                        <a:xfrm>
                          <a:off x="0" y="0"/>
                          <a:ext cx="914400" cy="55605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w:pict>
              <v:shape id="Straight Arrow Connector 6" o:spid="_x0000_s1026" o:spt="32" type="#_x0000_t32" style="position:absolute;left:0pt;margin-left:178.45pt;margin-top:10.6pt;height:43.8pt;width:72pt;z-index:251662336;mso-width-relative:page;mso-height-relative:page;" filled="f" stroked="t" coordsize="21600,21600" o:gfxdata="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Fd80dgAAAAKAQAADwAAAAAAAAABACAAAAAiAAAAZHJzL2Rvd25yZXYueG1sUEsBAhQAFAAA&#10;AAgAh07iQB6emqvvAQAA6QMAAA4AAAAAAAAAAQAgAAAAJwEAAGRycy9lMm9Eb2MueG1sUEsFBgAA&#10;AAAGAAYAWQEAAIgFAAAAAA==&#10;">
                <v:fill on="f" focussize="0,0"/>
                <v:stroke weight="1pt" color="#000000 [3200]" miterlimit="8" joinstyle="miter" endarrow="block"/>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3182620</wp:posOffset>
                </wp:positionH>
                <wp:positionV relativeFrom="paragraph">
                  <wp:posOffset>431165</wp:posOffset>
                </wp:positionV>
                <wp:extent cx="1333500" cy="4667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333500" cy="466725"/>
                        </a:xfrm>
                        <a:prstGeom prst="rect">
                          <a:avLst/>
                        </a:prstGeom>
                      </wps:spPr>
                      <wps:style>
                        <a:lnRef idx="2">
                          <a:schemeClr val="dk1"/>
                        </a:lnRef>
                        <a:fillRef idx="1">
                          <a:schemeClr val="lt1"/>
                        </a:fillRef>
                        <a:effectRef idx="0">
                          <a:schemeClr val="dk1"/>
                        </a:effectRef>
                        <a:fontRef idx="minor">
                          <a:schemeClr val="dk1"/>
                        </a:fontRef>
                      </wps:style>
                      <wps:txbx>
                        <w:txbxContent>
                          <w:p w:rsidR="005F0DE5" w:rsidRDefault="009C0B48">
                            <w:pPr>
                              <w:jc w:val="center"/>
                              <w:rPr>
                                <w:rFonts w:ascii="Times New Roman" w:hAnsi="Times New Roman" w:cs="Times New Roman"/>
                                <w:sz w:val="24"/>
                                <w:szCs w:val="24"/>
                              </w:rPr>
                            </w:pPr>
                            <w:r>
                              <w:rPr>
                                <w:rFonts w:ascii="Times New Roman" w:hAnsi="Times New Roman" w:cs="Times New Roman"/>
                                <w:sz w:val="24"/>
                                <w:szCs w:val="24"/>
                              </w:rPr>
                              <w:t>Kinerja Karyawan (Y)</w:t>
                            </w:r>
                          </w:p>
                          <w:p w:rsidR="005F0DE5" w:rsidRDefault="005F0DE5">
                            <w:pPr>
                              <w:jc w:val="center"/>
                            </w:pPr>
                          </w:p>
                          <w:p w:rsidR="005F0DE5" w:rsidRDefault="005F0DE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5" o:spid="_x0000_s1026" o:spt="1" style="position:absolute;left:0pt;margin-left:250.6pt;margin-top:33.95pt;height:36.75pt;width:105pt;z-index:251661312;v-text-anchor:middle;mso-width-relative:page;mso-height-relative:page;" fillcolor="#FFFFFF [3201]" filled="t" stroked="t" coordsize="21600,21600" o:gfxdata="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5/qsg1gAAAAoBAAAPAAAAAAAAAAEAIAAAACIAAABkcnMvZG93bnJldi54bWxQ&#10;SwECFAAUAAAACACHTuJA6W3Wg2sCAAACBQAADgAAAAAAAAABACAAAAAlAQAAZHJzL2Uyb0RvYy54&#10;bWxQSwUGAAAAAAYABgBZAQAAAgYAAAAA&#10;">
                <v:fill on="t" focussize="0,0"/>
                <v:stroke weight="1pt" color="#000000 [3200]" miterlimit="8"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Kinerja Karyawan (Y)</w:t>
                      </w:r>
                    </w:p>
                    <w:p>
                      <w:pPr>
                        <w:jc w:val="center"/>
                      </w:pPr>
                    </w:p>
                    <w:p>
                      <w:pPr>
                        <w:jc w:val="center"/>
                      </w:pPr>
                    </w:p>
                  </w:txbxContent>
                </v:textbox>
              </v:rect>
            </w:pict>
          </mc:Fallback>
        </mc:AlternateContent>
      </w:r>
    </w:p>
    <w:p w:rsidR="005F0DE5" w:rsidRDefault="005F0DE5">
      <w:pPr>
        <w:spacing w:line="240" w:lineRule="auto"/>
        <w:ind w:left="774"/>
        <w:jc w:val="both"/>
        <w:rPr>
          <w:rFonts w:ascii="Times New Roman" w:hAnsi="Times New Roman" w:cs="Times New Roman"/>
          <w:sz w:val="24"/>
          <w:szCs w:val="24"/>
        </w:rPr>
      </w:pPr>
    </w:p>
    <w:p w:rsidR="005F0DE5" w:rsidRDefault="00D029A8">
      <w:pPr>
        <w:spacing w:line="240" w:lineRule="auto"/>
        <w:ind w:left="774"/>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2277332</wp:posOffset>
                </wp:positionH>
                <wp:positionV relativeFrom="paragraph">
                  <wp:posOffset>146058</wp:posOffset>
                </wp:positionV>
                <wp:extent cx="914400" cy="457200"/>
                <wp:effectExtent l="0" t="38100" r="57150" b="19685"/>
                <wp:wrapNone/>
                <wp:docPr id="7" name="Straight Arrow Connector 7"/>
                <wp:cNvGraphicFramePr/>
                <a:graphic xmlns:a="http://schemas.openxmlformats.org/drawingml/2006/main">
                  <a:graphicData uri="http://schemas.microsoft.com/office/word/2010/wordprocessingShape">
                    <wps:wsp>
                      <wps:cNvCnPr/>
                      <wps:spPr>
                        <a:xfrm flipV="1">
                          <a:off x="0" y="0"/>
                          <a:ext cx="914400" cy="4572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3D8F08B7" id="_x0000_t32" coordsize="21600,21600" o:spt="32" o:oned="t" path="m,l21600,21600e" filled="f">
                <v:path arrowok="t" fillok="f" o:connecttype="none"/>
                <o:lock v:ext="edit" shapetype="t"/>
              </v:shapetype>
              <v:shape id="Straight Arrow Connector 7" o:spid="_x0000_s1026" type="#_x0000_t32" style="position:absolute;margin-left:179.3pt;margin-top:11.5pt;width:1in;height:36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" strokecolor="black [3200]" strokeweight="1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1181834</wp:posOffset>
                </wp:positionH>
                <wp:positionV relativeFrom="paragraph">
                  <wp:posOffset>225693</wp:posOffset>
                </wp:positionV>
                <wp:extent cx="1085850" cy="881349"/>
                <wp:effectExtent l="0" t="0" r="19050" b="14605"/>
                <wp:wrapNone/>
                <wp:docPr id="3" name="Rectangle 3"/>
                <wp:cNvGraphicFramePr/>
                <a:graphic xmlns:a="http://schemas.openxmlformats.org/drawingml/2006/main">
                  <a:graphicData uri="http://schemas.microsoft.com/office/word/2010/wordprocessingShape">
                    <wps:wsp>
                      <wps:cNvSpPr/>
                      <wps:spPr>
                        <a:xfrm>
                          <a:off x="0" y="0"/>
                          <a:ext cx="1085850" cy="881349"/>
                        </a:xfrm>
                        <a:prstGeom prst="rect">
                          <a:avLst/>
                        </a:prstGeom>
                      </wps:spPr>
                      <wps:style>
                        <a:lnRef idx="2">
                          <a:schemeClr val="dk1"/>
                        </a:lnRef>
                        <a:fillRef idx="1">
                          <a:schemeClr val="lt1"/>
                        </a:fillRef>
                        <a:effectRef idx="0">
                          <a:schemeClr val="dk1"/>
                        </a:effectRef>
                        <a:fontRef idx="minor">
                          <a:schemeClr val="dk1"/>
                        </a:fontRef>
                      </wps:style>
                      <wps:txbx>
                        <w:txbxContent>
                          <w:p w:rsidR="005F0DE5" w:rsidRDefault="009C0B48">
                            <w:pPr>
                              <w:jc w:val="center"/>
                              <w:rPr>
                                <w:rFonts w:ascii="Times New Roman" w:hAnsi="Times New Roman" w:cs="Times New Roman"/>
                                <w:sz w:val="24"/>
                                <w:szCs w:val="24"/>
                              </w:rPr>
                            </w:pPr>
                            <w:r>
                              <w:rPr>
                                <w:rFonts w:ascii="Times New Roman" w:hAnsi="Times New Roman" w:cs="Times New Roman"/>
                                <w:sz w:val="24"/>
                                <w:szCs w:val="24"/>
                              </w:rPr>
                              <w:t>Sistem Pengendalian Manajemen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id="Rectangle 3" o:spid="_x0000_s1028" style="position:absolute;left:0;text-align:left;margin-left:93.05pt;margin-top:17.75pt;width:85.5pt;height:69.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" fillcolor="white [3201]" strokecolor="black [3200]" strokeweight="1pt">
                <v:textbox>
                  <w:txbxContent>
                    <w:p w:rsidR="005F0DE5" w:rsidRDefault="009C0B48">
                      <w:pPr>
                        <w:jc w:val="center"/>
                        <w:rPr>
                          <w:rFonts w:ascii="Times New Roman" w:hAnsi="Times New Roman" w:cs="Times New Roman"/>
                          <w:sz w:val="24"/>
                          <w:szCs w:val="24"/>
                        </w:rPr>
                      </w:pPr>
                      <w:r>
                        <w:rPr>
                          <w:rFonts w:ascii="Times New Roman" w:hAnsi="Times New Roman" w:cs="Times New Roman"/>
                          <w:sz w:val="24"/>
                          <w:szCs w:val="24"/>
                        </w:rPr>
                        <w:t>Sistem Pengendalian Manajemen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v:textbox>
              </v:rect>
            </w:pict>
          </mc:Fallback>
        </mc:AlternateContent>
      </w:r>
    </w:p>
    <w:p w:rsidR="005F0DE5" w:rsidRDefault="005F0DE5">
      <w:pPr>
        <w:spacing w:line="240" w:lineRule="auto"/>
        <w:ind w:left="774"/>
        <w:jc w:val="both"/>
        <w:rPr>
          <w:rFonts w:ascii="Times New Roman" w:hAnsi="Times New Roman" w:cs="Times New Roman"/>
          <w:b/>
          <w:bCs/>
          <w:sz w:val="24"/>
          <w:szCs w:val="24"/>
        </w:rPr>
      </w:pPr>
    </w:p>
    <w:p w:rsidR="005F0DE5" w:rsidRDefault="005F0DE5">
      <w:pPr>
        <w:spacing w:line="240" w:lineRule="auto"/>
        <w:ind w:left="774"/>
        <w:jc w:val="both"/>
        <w:rPr>
          <w:rFonts w:ascii="Times New Roman" w:hAnsi="Times New Roman" w:cs="Times New Roman"/>
          <w:b/>
          <w:bCs/>
          <w:sz w:val="24"/>
          <w:szCs w:val="24"/>
        </w:rPr>
      </w:pPr>
    </w:p>
    <w:p w:rsidR="005F0DE5" w:rsidRDefault="005F0DE5">
      <w:pPr>
        <w:spacing w:line="240" w:lineRule="auto"/>
        <w:ind w:left="774"/>
        <w:jc w:val="both"/>
        <w:rPr>
          <w:rFonts w:ascii="Times New Roman" w:hAnsi="Times New Roman" w:cs="Times New Roman"/>
          <w:b/>
          <w:bCs/>
          <w:sz w:val="24"/>
          <w:szCs w:val="24"/>
        </w:rPr>
      </w:pPr>
    </w:p>
    <w:p w:rsidR="005F0DE5" w:rsidRDefault="005F0DE5">
      <w:pPr>
        <w:spacing w:line="240" w:lineRule="auto"/>
        <w:ind w:left="774"/>
        <w:jc w:val="both"/>
        <w:rPr>
          <w:rFonts w:ascii="Times New Roman" w:hAnsi="Times New Roman" w:cs="Times New Roman"/>
          <w:b/>
          <w:bCs/>
          <w:sz w:val="24"/>
          <w:szCs w:val="24"/>
        </w:rPr>
      </w:pPr>
    </w:p>
    <w:p w:rsidR="005F0DE5" w:rsidRDefault="009C0B48">
      <w:pPr>
        <w:spacing w:line="240" w:lineRule="auto"/>
        <w:ind w:left="774"/>
        <w:jc w:val="both"/>
        <w:rPr>
          <w:rFonts w:ascii="Times New Roman" w:hAnsi="Times New Roman" w:cs="Times New Roman"/>
          <w:sz w:val="24"/>
          <w:szCs w:val="24"/>
        </w:rPr>
      </w:pPr>
      <w:r>
        <w:rPr>
          <w:rFonts w:ascii="Times New Roman" w:hAnsi="Times New Roman" w:cs="Times New Roman"/>
          <w:bCs/>
          <w:sz w:val="24"/>
          <w:szCs w:val="24"/>
        </w:rPr>
        <w:t>Tabel 1.</w: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2265680</wp:posOffset>
                </wp:positionH>
                <wp:positionV relativeFrom="paragraph">
                  <wp:posOffset>455930</wp:posOffset>
                </wp:positionV>
                <wp:extent cx="321310" cy="1050290"/>
                <wp:effectExtent l="0" t="0" r="21590" b="16510"/>
                <wp:wrapNone/>
                <wp:docPr id="13" name="Left Bracket 13"/>
                <wp:cNvGraphicFramePr/>
                <a:graphic xmlns:a="http://schemas.openxmlformats.org/drawingml/2006/main">
                  <a:graphicData uri="http://schemas.microsoft.com/office/word/2010/wordprocessingShape">
                    <wps:wsp>
                      <wps:cNvSpPr/>
                      <wps:spPr>
                        <a:xfrm rot="10800000">
                          <a:off x="0" y="0"/>
                          <a:ext cx="321310" cy="1050290"/>
                        </a:xfrm>
                        <a:prstGeom prst="lef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Left Bracket 13" o:spid="_x0000_s1026" o:spt="85" type="#_x0000_t85" style="position:absolute;left:0pt;margin-left:178.4pt;margin-top:35.9pt;height:82.7pt;width:25.3pt;rotation:11796480f;z-index:251668480;v-text-anchor:middle;mso-width-relative:page;mso-height-relative:page;" filled="f" stroked="t" coordsize="21600,21600" o:gfxdata="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YsgQ90AAAAKAQAADwAAAAAAAAABACAAAAAiAAAAZHJzL2Rvd25y&#10;ZXYueG1sUEsBAhQAFAAAAAgAh07iQCVEF2FrAgAA6QQAAA4AAAAAAAAAAQAgAAAALAEAAGRycy9l&#10;Mm9Eb2MueG1sUEsFBgAAAAAGAAYAWQEAAAkGAAAAAA==&#10;" adj="550">
                <v:fill on="f" focussize="0,0"/>
                <v:stroke weight="1pt" color="#000000 [3200]" miterlimit="8" joinstyle="miter"/>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1179195</wp:posOffset>
                </wp:positionH>
                <wp:positionV relativeFrom="paragraph">
                  <wp:posOffset>275590</wp:posOffset>
                </wp:positionV>
                <wp:extent cx="1085850" cy="485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085850" cy="485775"/>
                        </a:xfrm>
                        <a:prstGeom prst="rect">
                          <a:avLst/>
                        </a:prstGeom>
                      </wps:spPr>
                      <wps:style>
                        <a:lnRef idx="2">
                          <a:schemeClr val="dk1"/>
                        </a:lnRef>
                        <a:fillRef idx="1">
                          <a:schemeClr val="lt1"/>
                        </a:fillRef>
                        <a:effectRef idx="0">
                          <a:schemeClr val="dk1"/>
                        </a:effectRef>
                        <a:fontRef idx="minor">
                          <a:schemeClr val="dk1"/>
                        </a:fontRef>
                      </wps:style>
                      <wps:txbx>
                        <w:txbxContent>
                          <w:p w:rsidR="005F0DE5" w:rsidRDefault="009C0B48">
                            <w:pPr>
                              <w:ind w:left="142"/>
                              <w:jc w:val="center"/>
                              <w:rPr>
                                <w:rFonts w:ascii="Times New Roman" w:hAnsi="Times New Roman" w:cs="Times New Roman"/>
                                <w:sz w:val="24"/>
                                <w:szCs w:val="24"/>
                              </w:rPr>
                            </w:pPr>
                            <w:r>
                              <w:rPr>
                                <w:rFonts w:ascii="Times New Roman" w:hAnsi="Times New Roman" w:cs="Times New Roman"/>
                                <w:sz w:val="24"/>
                                <w:szCs w:val="24"/>
                              </w:rPr>
                              <w:t>Audit Internal (X</w:t>
                            </w:r>
                            <w:r>
                              <w:rPr>
                                <w:rFonts w:ascii="Times New Roman" w:hAnsi="Times New Roman" w:cs="Times New Roman"/>
                                <w:sz w:val="24"/>
                                <w:szCs w:val="24"/>
                                <w:vertAlign w:val="subscript"/>
                              </w:rPr>
                              <w:t>1</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4" o:spid="_x0000_s1026" o:spt="1" style="position:absolute;left:0pt;margin-left:92.85pt;margin-top:21.7pt;height:38.25pt;width:85.5pt;z-index:251664384;v-text-anchor:middle;mso-width-relative:page;mso-height-relative:page;" fillcolor="#FFFFFF [3201]" filled="t" stroked="t" coordsize="21600,21600" o:gfxdata="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4ZIKPXAAAACgEAAA8AAAAAAAAAAQAgAAAAIgAAAGRycy9kb3ducmV2LnhtbFBL&#10;AQIUABQAAAAIAIdO4kA9kBiNaQIAAAIFAAAOAAAAAAAAAAEAIAAAACYBAABkcnMvZTJvRG9jLnht&#10;bFBLBQYAAAAABgAGAFkBAAABBgAAAAA=&#10;">
                <v:fill on="t" focussize="0,0"/>
                <v:stroke weight="1pt" color="#000000 [3200]" miterlimit="8" joinstyle="miter"/>
                <v:imagedata o:title=""/>
                <o:lock v:ext="edit" aspectratio="f"/>
                <v:textbox>
                  <w:txbxContent>
                    <w:p>
                      <w:pPr>
                        <w:ind w:left="142"/>
                        <w:jc w:val="center"/>
                        <w:rPr>
                          <w:rFonts w:ascii="Times New Roman" w:hAnsi="Times New Roman" w:cs="Times New Roman"/>
                          <w:sz w:val="24"/>
                          <w:szCs w:val="24"/>
                        </w:rPr>
                      </w:pPr>
                      <w:r>
                        <w:rPr>
                          <w:rFonts w:ascii="Times New Roman" w:hAnsi="Times New Roman" w:cs="Times New Roman"/>
                          <w:sz w:val="24"/>
                          <w:szCs w:val="24"/>
                        </w:rPr>
                        <w:t>Audit Internal (X</w:t>
                      </w:r>
                      <w:r>
                        <w:rPr>
                          <w:rFonts w:ascii="Times New Roman" w:hAnsi="Times New Roman" w:cs="Times New Roman"/>
                          <w:sz w:val="24"/>
                          <w:szCs w:val="24"/>
                          <w:vertAlign w:val="subscript"/>
                        </w:rPr>
                        <w:t>1</w:t>
                      </w:r>
                      <w:r>
                        <w:rPr>
                          <w:rFonts w:ascii="Times New Roman" w:hAnsi="Times New Roman" w:cs="Times New Roman"/>
                          <w:sz w:val="24"/>
                          <w:szCs w:val="24"/>
                        </w:rPr>
                        <w:t>)</w:t>
                      </w:r>
                    </w:p>
                  </w:txbxContent>
                </v:textbox>
              </v:rect>
            </w:pict>
          </mc:Fallback>
        </mc:AlternateContent>
      </w:r>
      <w:r>
        <w:rPr>
          <w:rFonts w:ascii="Times New Roman" w:hAnsi="Times New Roman" w:cs="Times New Roman"/>
          <w:bCs/>
          <w:sz w:val="24"/>
          <w:szCs w:val="24"/>
        </w:rPr>
        <w:t xml:space="preserve">4 </w:t>
      </w:r>
      <w:r>
        <w:rPr>
          <w:rFonts w:ascii="Times New Roman" w:hAnsi="Times New Roman" w:cs="Times New Roman"/>
          <w:sz w:val="24"/>
          <w:szCs w:val="24"/>
        </w:rPr>
        <w:t xml:space="preserve">Paradigma penelitian </w:t>
      </w:r>
      <w:r>
        <w:rPr>
          <w:rFonts w:ascii="Times New Roman" w:hAnsi="Times New Roman" w:cs="Times New Roman"/>
          <w:sz w:val="24"/>
          <w:szCs w:val="24"/>
        </w:rPr>
        <w:t>secara simultan:</w:t>
      </w:r>
    </w:p>
    <w:p w:rsidR="005F0DE5" w:rsidRDefault="009C0B48">
      <w:pPr>
        <w:spacing w:line="240" w:lineRule="auto"/>
        <w:ind w:left="77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3379470</wp:posOffset>
                </wp:positionH>
                <wp:positionV relativeFrom="paragraph">
                  <wp:posOffset>206375</wp:posOffset>
                </wp:positionV>
                <wp:extent cx="1333500" cy="4667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333500" cy="466725"/>
                        </a:xfrm>
                        <a:prstGeom prst="rect">
                          <a:avLst/>
                        </a:prstGeom>
                      </wps:spPr>
                      <wps:style>
                        <a:lnRef idx="2">
                          <a:schemeClr val="dk1"/>
                        </a:lnRef>
                        <a:fillRef idx="1">
                          <a:schemeClr val="lt1"/>
                        </a:fillRef>
                        <a:effectRef idx="0">
                          <a:schemeClr val="dk1"/>
                        </a:effectRef>
                        <a:fontRef idx="minor">
                          <a:schemeClr val="dk1"/>
                        </a:fontRef>
                      </wps:style>
                      <wps:txbx>
                        <w:txbxContent>
                          <w:p w:rsidR="005F0DE5" w:rsidRDefault="009C0B48">
                            <w:pPr>
                              <w:jc w:val="center"/>
                              <w:rPr>
                                <w:rFonts w:ascii="Times New Roman" w:hAnsi="Times New Roman" w:cs="Times New Roman"/>
                                <w:sz w:val="24"/>
                                <w:szCs w:val="24"/>
                              </w:rPr>
                            </w:pPr>
                            <w:r>
                              <w:rPr>
                                <w:rFonts w:ascii="Times New Roman" w:hAnsi="Times New Roman" w:cs="Times New Roman"/>
                                <w:sz w:val="24"/>
                                <w:szCs w:val="24"/>
                              </w:rPr>
                              <w:t>Kinerja Karyawan (Y)</w:t>
                            </w:r>
                          </w:p>
                          <w:p w:rsidR="005F0DE5" w:rsidRDefault="005F0DE5">
                            <w:pPr>
                              <w:jc w:val="center"/>
                            </w:pPr>
                          </w:p>
                          <w:p w:rsidR="005F0DE5" w:rsidRDefault="005F0DE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9" o:spid="_x0000_s1026" o:spt="1" style="position:absolute;left:0pt;margin-left:266.1pt;margin-top:16.25pt;height:36.75pt;width:105pt;z-index:251666432;v-text-anchor:middle;mso-width-relative:page;mso-height-relative:page;" fillcolor="#FFFFFF [3201]" filled="t" stroked="t" coordsize="21600,21600" o:gfxdata="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CTxVotYAAAAKAQAADwAAAAAAAAABACAAAAAiAAAAZHJzL2Rvd25yZXYueG1sUEsB&#10;AhQAFAAAAAgAh07iQAYDMJZpAgAAAgUAAA4AAAAAAAAAAQAgAAAAJQEAAGRycy9lMm9Eb2MueG1s&#10;UEsFBgAAAAAGAAYAWQEAAAAGAAAAAA==&#10;">
                <v:fill on="t" focussize="0,0"/>
                <v:stroke weight="1pt" color="#000000 [3200]" miterlimit="8"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Kinerja Karyawan (Y)</w:t>
                      </w:r>
                    </w:p>
                    <w:p>
                      <w:pPr>
                        <w:jc w:val="center"/>
                      </w:pPr>
                    </w:p>
                    <w:p>
                      <w:pPr>
                        <w:jc w:val="center"/>
                      </w:pP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2587625</wp:posOffset>
                </wp:positionH>
                <wp:positionV relativeFrom="paragraph">
                  <wp:posOffset>447040</wp:posOffset>
                </wp:positionV>
                <wp:extent cx="790575" cy="13970"/>
                <wp:effectExtent l="0" t="76200" r="28575" b="81280"/>
                <wp:wrapNone/>
                <wp:docPr id="10" name="Straight Arrow Connector 10"/>
                <wp:cNvGraphicFramePr/>
                <a:graphic xmlns:a="http://schemas.openxmlformats.org/drawingml/2006/main">
                  <a:graphicData uri="http://schemas.microsoft.com/office/word/2010/wordprocessingShape">
                    <wps:wsp>
                      <wps:cNvCnPr/>
                      <wps:spPr>
                        <a:xfrm flipV="1">
                          <a:off x="0" y="0"/>
                          <a:ext cx="790575" cy="1397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w:pict>
              <v:shape id="Straight Arrow Connector 10" o:spid="_x0000_s1026" o:spt="32" type="#_x0000_t32" style="position:absolute;left:0pt;flip:y;margin-left:203.75pt;margin-top:35.2pt;height:1.1pt;width:62.25pt;z-index:251667456;mso-width-relative:page;mso-height-relative:page;" filled="f" stroked="t" coordsize="21600,21600" o:gfxdata="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V1lmtYAAAAJAQAADwAAAAAAAAABACAAAAAiAAAAZHJzL2Rvd25yZXYueG1sUEsB&#10;AhQAFAAAAAgAh07iQHj4fvP3AQAA9AMAAA4AAAAAAAAAAQAgAAAAJQEAAGRycy9lMm9Eb2MueG1s&#10;UEsFBgAAAAAGAAYAWQEAAI4FAAAAAA==&#10;">
                <v:fill on="f" focussize="0,0"/>
                <v:stroke weight="1pt" color="#000000 [3200]" miterlimit="8" joinstyle="miter" endarrow="block"/>
                <v:imagedata o:title=""/>
                <o:lock v:ext="edit" aspectratio="f"/>
              </v:shape>
            </w:pict>
          </mc:Fallback>
        </mc:AlternateContent>
      </w:r>
    </w:p>
    <w:p w:rsidR="005F0DE5" w:rsidRDefault="009C0B48">
      <w:pPr>
        <w:spacing w:line="240" w:lineRule="auto"/>
        <w:ind w:left="77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1179195</wp:posOffset>
                </wp:positionH>
                <wp:positionV relativeFrom="paragraph">
                  <wp:posOffset>231775</wp:posOffset>
                </wp:positionV>
                <wp:extent cx="1085850" cy="877570"/>
                <wp:effectExtent l="0" t="0" r="19050" b="18415"/>
                <wp:wrapNone/>
                <wp:docPr id="11" name="Rectangle 11"/>
                <wp:cNvGraphicFramePr/>
                <a:graphic xmlns:a="http://schemas.openxmlformats.org/drawingml/2006/main">
                  <a:graphicData uri="http://schemas.microsoft.com/office/word/2010/wordprocessingShape">
                    <wps:wsp>
                      <wps:cNvSpPr/>
                      <wps:spPr>
                        <a:xfrm>
                          <a:off x="0" y="0"/>
                          <a:ext cx="1085850" cy="877330"/>
                        </a:xfrm>
                        <a:prstGeom prst="rect">
                          <a:avLst/>
                        </a:prstGeom>
                      </wps:spPr>
                      <wps:style>
                        <a:lnRef idx="2">
                          <a:schemeClr val="dk1"/>
                        </a:lnRef>
                        <a:fillRef idx="1">
                          <a:schemeClr val="lt1"/>
                        </a:fillRef>
                        <a:effectRef idx="0">
                          <a:schemeClr val="dk1"/>
                        </a:effectRef>
                        <a:fontRef idx="minor">
                          <a:schemeClr val="dk1"/>
                        </a:fontRef>
                      </wps:style>
                      <wps:txbx>
                        <w:txbxContent>
                          <w:p w:rsidR="005F0DE5" w:rsidRDefault="009C0B48">
                            <w:pPr>
                              <w:jc w:val="center"/>
                              <w:rPr>
                                <w:rFonts w:ascii="Times New Roman" w:hAnsi="Times New Roman" w:cs="Times New Roman"/>
                                <w:sz w:val="24"/>
                                <w:szCs w:val="24"/>
                              </w:rPr>
                            </w:pPr>
                            <w:r>
                              <w:rPr>
                                <w:rFonts w:ascii="Times New Roman" w:hAnsi="Times New Roman" w:cs="Times New Roman"/>
                                <w:sz w:val="24"/>
                                <w:szCs w:val="24"/>
                              </w:rPr>
                              <w:t xml:space="preserve">Sistem </w:t>
                            </w:r>
                            <w:r>
                              <w:rPr>
                                <w:rFonts w:ascii="Times New Roman" w:hAnsi="Times New Roman" w:cs="Times New Roman"/>
                                <w:sz w:val="24"/>
                                <w:szCs w:val="24"/>
                              </w:rPr>
                              <w:t>Pengendalian Manajemen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1" o:spid="_x0000_s1026" o:spt="1" style="position:absolute;left:0pt;margin-left:92.85pt;margin-top:18.25pt;height:69.1pt;width:85.5pt;z-index:251665408;v-text-anchor:middle;mso-width-relative:page;mso-height-relative:page;" fillcolor="#FFFFFF [3201]" filled="t" stroked="t" coordsize="21600,21600" o:gfxdata="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Wy83E9cAAAAKAQAADwAAAAAAAAABACAAAAAiAAAAZHJzL2Rvd25yZXYueG1s&#10;UEsBAhQAFAAAAAgAh07iQKQAJmZrAgAABAUAAA4AAAAAAAAAAQAgAAAAJgEAAGRycy9lMm9Eb2Mu&#10;eG1sUEsFBgAAAAAGAAYAWQEAAAMGAAAAAA==&#10;">
                <v:fill on="t" focussize="0,0"/>
                <v:stroke weight="1pt" color="#000000 [3200]" miterlimit="8"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Sistem Pengendalian Manajemen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v:textbox>
              </v:rect>
            </w:pict>
          </mc:Fallback>
        </mc:AlternateContent>
      </w:r>
    </w:p>
    <w:p w:rsidR="005F0DE5" w:rsidRDefault="005F0DE5">
      <w:pPr>
        <w:spacing w:line="240" w:lineRule="auto"/>
        <w:ind w:left="774"/>
        <w:jc w:val="both"/>
        <w:rPr>
          <w:rFonts w:ascii="Times New Roman" w:hAnsi="Times New Roman" w:cs="Times New Roman"/>
          <w:bCs/>
          <w:sz w:val="24"/>
          <w:szCs w:val="24"/>
        </w:rPr>
      </w:pPr>
    </w:p>
    <w:p w:rsidR="005F0DE5" w:rsidRDefault="005F0DE5">
      <w:pPr>
        <w:spacing w:line="240" w:lineRule="auto"/>
        <w:ind w:left="774"/>
        <w:jc w:val="both"/>
        <w:rPr>
          <w:rFonts w:ascii="Times New Roman" w:hAnsi="Times New Roman" w:cs="Times New Roman"/>
          <w:bCs/>
          <w:sz w:val="24"/>
          <w:szCs w:val="24"/>
        </w:rPr>
      </w:pPr>
    </w:p>
    <w:p w:rsidR="005F0DE5" w:rsidRDefault="005F0DE5">
      <w:pPr>
        <w:spacing w:line="240" w:lineRule="auto"/>
        <w:ind w:left="774"/>
        <w:jc w:val="both"/>
        <w:rPr>
          <w:rFonts w:ascii="Times New Roman" w:hAnsi="Times New Roman" w:cs="Times New Roman"/>
          <w:bCs/>
          <w:i/>
          <w:iCs/>
          <w:sz w:val="24"/>
          <w:szCs w:val="24"/>
        </w:rPr>
      </w:pPr>
    </w:p>
    <w:p w:rsidR="005F0DE5" w:rsidRDefault="009C0B48">
      <w:pPr>
        <w:spacing w:line="240" w:lineRule="auto"/>
        <w:ind w:left="774"/>
        <w:jc w:val="both"/>
        <w:rPr>
          <w:rFonts w:ascii="Times New Roman" w:hAnsi="Times New Roman" w:cs="Times New Roman"/>
          <w:bCs/>
          <w:i/>
          <w:iCs/>
          <w:sz w:val="24"/>
          <w:szCs w:val="24"/>
        </w:rPr>
      </w:pPr>
      <w:r>
        <w:rPr>
          <w:rFonts w:ascii="Times New Roman" w:hAnsi="Times New Roman" w:cs="Times New Roman"/>
          <w:bCs/>
          <w:i/>
          <w:iCs/>
          <w:sz w:val="24"/>
          <w:szCs w:val="24"/>
        </w:rPr>
        <w:t>Sumber: Diolah Penulis, 2021</w:t>
      </w:r>
      <w:r>
        <w:rPr>
          <w:rFonts w:ascii="Times New Roman" w:hAnsi="Times New Roman" w:cs="Times New Roman"/>
          <w:bCs/>
          <w:i/>
          <w:iCs/>
          <w:sz w:val="24"/>
          <w:szCs w:val="24"/>
        </w:rPr>
        <w:tab/>
      </w:r>
    </w:p>
    <w:p w:rsidR="005F0DE5" w:rsidRDefault="005F0DE5">
      <w:pPr>
        <w:spacing w:line="240" w:lineRule="auto"/>
        <w:ind w:left="774"/>
        <w:jc w:val="both"/>
        <w:rPr>
          <w:rFonts w:ascii="Times New Roman" w:hAnsi="Times New Roman" w:cs="Times New Roman"/>
          <w:sz w:val="24"/>
          <w:szCs w:val="24"/>
        </w:rPr>
      </w:pPr>
    </w:p>
    <w:p w:rsidR="005F0DE5" w:rsidRDefault="009C0B48">
      <w:pPr>
        <w:spacing w:line="240" w:lineRule="auto"/>
        <w:ind w:left="142"/>
        <w:rPr>
          <w:rFonts w:ascii="Times New Roman" w:hAnsi="Times New Roman" w:cs="Times New Roman"/>
          <w:b/>
          <w:sz w:val="24"/>
          <w:szCs w:val="24"/>
        </w:rPr>
      </w:pPr>
      <w:bookmarkStart w:id="82" w:name="_Toc61528818"/>
      <w:bookmarkStart w:id="83" w:name="_Toc61604609"/>
      <w:bookmarkStart w:id="84" w:name="_Toc62728818"/>
      <w:bookmarkStart w:id="85" w:name="_Toc62729196"/>
      <w:bookmarkStart w:id="86" w:name="_Toc69721843"/>
      <w:r>
        <w:rPr>
          <w:rFonts w:ascii="Times New Roman" w:hAnsi="Times New Roman" w:cs="Times New Roman"/>
          <w:b/>
          <w:sz w:val="24"/>
          <w:szCs w:val="24"/>
        </w:rPr>
        <w:t>METODE PENELITIAN</w:t>
      </w:r>
      <w:bookmarkEnd w:id="82"/>
      <w:bookmarkEnd w:id="83"/>
      <w:bookmarkEnd w:id="84"/>
      <w:bookmarkEnd w:id="85"/>
      <w:bookmarkEnd w:id="86"/>
    </w:p>
    <w:p w:rsidR="005F0DE5" w:rsidRDefault="009C0B48">
      <w:pPr>
        <w:spacing w:line="240" w:lineRule="auto"/>
        <w:ind w:left="142"/>
        <w:jc w:val="both"/>
        <w:rPr>
          <w:rFonts w:ascii="Times New Roman" w:hAnsi="Times New Roman" w:cs="Times New Roman"/>
          <w:b/>
          <w:sz w:val="24"/>
          <w:szCs w:val="24"/>
        </w:rPr>
      </w:pPr>
      <w:bookmarkStart w:id="87" w:name="_Toc61528819"/>
      <w:bookmarkStart w:id="88" w:name="_Toc61604610"/>
      <w:bookmarkStart w:id="89" w:name="_Toc62728819"/>
      <w:bookmarkStart w:id="90" w:name="_Toc62729197"/>
      <w:bookmarkStart w:id="91" w:name="_Toc69721844"/>
      <w:r>
        <w:rPr>
          <w:rFonts w:ascii="Times New Roman" w:hAnsi="Times New Roman" w:cs="Times New Roman"/>
          <w:b/>
          <w:sz w:val="24"/>
          <w:szCs w:val="24"/>
        </w:rPr>
        <w:t>Jenis Penelitian</w:t>
      </w:r>
      <w:bookmarkEnd w:id="87"/>
      <w:bookmarkEnd w:id="88"/>
      <w:bookmarkEnd w:id="89"/>
      <w:bookmarkEnd w:id="90"/>
      <w:bookmarkEnd w:id="91"/>
    </w:p>
    <w:p w:rsidR="005F0DE5" w:rsidRDefault="009C0B48">
      <w:pPr>
        <w:spacing w:line="24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Jenis penelitian yang digunakan dalam penelitian ini adalah jenis penelitian </w:t>
      </w:r>
      <w:r>
        <w:rPr>
          <w:rFonts w:ascii="Times New Roman" w:hAnsi="Times New Roman" w:cs="Times New Roman"/>
          <w:sz w:val="24"/>
          <w:szCs w:val="24"/>
        </w:rPr>
        <w:t>kuantitatif. Metode penelitian kuantitatif adalah metode penelitian yang berlandaskan pada filsafat positivisme, digunakan untuk meneliti pada populasi atau sample tertentu, pengumpulan data menggunakan intrumen penelitian, analisis data bersifat kuantitat</w:t>
      </w:r>
      <w:r>
        <w:rPr>
          <w:rFonts w:ascii="Times New Roman" w:hAnsi="Times New Roman" w:cs="Times New Roman"/>
          <w:sz w:val="24"/>
          <w:szCs w:val="24"/>
        </w:rPr>
        <w:t>if/statistik, dengan tujuan untuk menguji hipotesis yang telah diterapkan. Filsafat positivisme memandang realita/gejala/fenomena itu dapat diklasifikasikan, relatif tetap, konkrit, teramati, terukur, dan hubungan gejala bersifat sebab akibat.</w:t>
      </w:r>
      <w:sdt>
        <w:sdtPr>
          <w:rPr>
            <w:rFonts w:ascii="Times New Roman" w:hAnsi="Times New Roman" w:cs="Times New Roman"/>
            <w:sz w:val="24"/>
            <w:szCs w:val="24"/>
          </w:rPr>
          <w:id w:val="1501151193"/>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Sug</w:instrText>
          </w:r>
          <w:r>
            <w:rPr>
              <w:rFonts w:ascii="Times New Roman" w:hAnsi="Times New Roman" w:cs="Times New Roman"/>
              <w:sz w:val="24"/>
              <w:szCs w:val="24"/>
            </w:rPr>
            <w:instrText xml:space="preserve">16 \l 1057 </w:instrText>
          </w:r>
          <w:r>
            <w:rPr>
              <w:rFonts w:ascii="Times New Roman" w:hAnsi="Times New Roman" w:cs="Times New Roman"/>
              <w:sz w:val="24"/>
              <w:szCs w:val="24"/>
            </w:rPr>
            <w:fldChar w:fldCharType="separate"/>
          </w:r>
          <w:r>
            <w:rPr>
              <w:rFonts w:ascii="Times New Roman" w:hAnsi="Times New Roman" w:cs="Times New Roman"/>
              <w:sz w:val="24"/>
              <w:szCs w:val="24"/>
            </w:rPr>
            <w:t>(Sugiyono, 2016)</w:t>
          </w:r>
          <w:r>
            <w:rPr>
              <w:rFonts w:ascii="Times New Roman" w:hAnsi="Times New Roman" w:cs="Times New Roman"/>
              <w:sz w:val="24"/>
              <w:szCs w:val="24"/>
            </w:rPr>
            <w:fldChar w:fldCharType="end"/>
          </w:r>
        </w:sdtContent>
      </w:sdt>
    </w:p>
    <w:p w:rsidR="005F0DE5" w:rsidRDefault="005F0DE5">
      <w:pPr>
        <w:spacing w:line="240" w:lineRule="auto"/>
        <w:ind w:left="774"/>
        <w:jc w:val="both"/>
        <w:rPr>
          <w:rFonts w:ascii="Times New Roman" w:hAnsi="Times New Roman" w:cs="Times New Roman"/>
          <w:b/>
          <w:sz w:val="24"/>
          <w:szCs w:val="24"/>
        </w:rPr>
      </w:pPr>
    </w:p>
    <w:p w:rsidR="005F0DE5" w:rsidRDefault="005F0DE5">
      <w:pPr>
        <w:spacing w:line="240" w:lineRule="auto"/>
        <w:ind w:left="774"/>
        <w:jc w:val="both"/>
        <w:rPr>
          <w:rFonts w:ascii="Times New Roman" w:hAnsi="Times New Roman" w:cs="Times New Roman"/>
          <w:b/>
          <w:sz w:val="24"/>
          <w:szCs w:val="24"/>
        </w:rPr>
      </w:pPr>
    </w:p>
    <w:p w:rsidR="005F0DE5" w:rsidRDefault="009C0B48">
      <w:pPr>
        <w:spacing w:line="240" w:lineRule="auto"/>
        <w:ind w:left="142"/>
        <w:jc w:val="both"/>
        <w:rPr>
          <w:rFonts w:ascii="Times New Roman" w:hAnsi="Times New Roman" w:cs="Times New Roman"/>
          <w:b/>
          <w:sz w:val="24"/>
          <w:szCs w:val="24"/>
        </w:rPr>
      </w:pPr>
      <w:bookmarkStart w:id="92" w:name="_Toc61528821"/>
      <w:bookmarkStart w:id="93" w:name="_Toc61604612"/>
      <w:bookmarkStart w:id="94" w:name="_Toc62728821"/>
      <w:bookmarkStart w:id="95" w:name="_Toc62729199"/>
      <w:bookmarkStart w:id="96" w:name="_Toc69721846"/>
      <w:r>
        <w:rPr>
          <w:rFonts w:ascii="Times New Roman" w:hAnsi="Times New Roman" w:cs="Times New Roman"/>
          <w:b/>
          <w:sz w:val="24"/>
          <w:szCs w:val="24"/>
        </w:rPr>
        <w:t>Populasi dan Sample</w:t>
      </w:r>
      <w:bookmarkEnd w:id="92"/>
      <w:bookmarkEnd w:id="93"/>
      <w:bookmarkEnd w:id="94"/>
      <w:bookmarkEnd w:id="95"/>
      <w:bookmarkEnd w:id="96"/>
    </w:p>
    <w:p w:rsidR="005F0DE5" w:rsidRDefault="009C0B48">
      <w:pPr>
        <w:spacing w:line="240" w:lineRule="auto"/>
        <w:ind w:left="142"/>
        <w:jc w:val="both"/>
        <w:rPr>
          <w:rFonts w:ascii="Times New Roman" w:hAnsi="Times New Roman" w:cs="Times New Roman"/>
          <w:b/>
          <w:sz w:val="24"/>
          <w:szCs w:val="24"/>
        </w:rPr>
      </w:pPr>
      <w:bookmarkStart w:id="97" w:name="_Toc61528822"/>
      <w:bookmarkStart w:id="98" w:name="_Toc61604613"/>
      <w:bookmarkStart w:id="99" w:name="_Toc62728822"/>
      <w:bookmarkStart w:id="100" w:name="_Toc62729200"/>
      <w:bookmarkStart w:id="101" w:name="_Toc69721847"/>
      <w:r>
        <w:rPr>
          <w:rFonts w:ascii="Times New Roman" w:hAnsi="Times New Roman" w:cs="Times New Roman"/>
          <w:b/>
          <w:sz w:val="24"/>
          <w:szCs w:val="24"/>
        </w:rPr>
        <w:t>Populasi</w:t>
      </w:r>
      <w:bookmarkEnd w:id="97"/>
      <w:bookmarkEnd w:id="98"/>
      <w:bookmarkEnd w:id="99"/>
      <w:bookmarkEnd w:id="100"/>
      <w:bookmarkEnd w:id="101"/>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      Populasi adalah seluruh objek yang menjadi sasaran penelitian atau pengamatan dan memiliki sifat-sifat yang sama, himpunan keseluruhan objek yang diteliti</w:t>
      </w:r>
      <w:sdt>
        <w:sdtPr>
          <w:rPr>
            <w:rFonts w:ascii="Times New Roman" w:hAnsi="Times New Roman" w:cs="Times New Roman"/>
            <w:bCs/>
            <w:sz w:val="24"/>
            <w:szCs w:val="24"/>
          </w:rPr>
          <w:id w:val="1500781812"/>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Nur17 \l 1057 </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 </w:t>
          </w:r>
          <w:r>
            <w:rPr>
              <w:rFonts w:ascii="Times New Roman" w:hAnsi="Times New Roman" w:cs="Times New Roman"/>
              <w:sz w:val="24"/>
              <w:szCs w:val="24"/>
            </w:rPr>
            <w:t>(Nuryadi, 2017)</w:t>
          </w:r>
          <w:r>
            <w:rPr>
              <w:rFonts w:ascii="Times New Roman" w:hAnsi="Times New Roman" w:cs="Times New Roman"/>
              <w:sz w:val="24"/>
              <w:szCs w:val="24"/>
            </w:rPr>
            <w:fldChar w:fldCharType="end"/>
          </w:r>
        </w:sdtContent>
      </w:sdt>
      <w:r>
        <w:rPr>
          <w:rFonts w:ascii="Times New Roman" w:hAnsi="Times New Roman" w:cs="Times New Roman"/>
          <w:bCs/>
          <w:sz w:val="24"/>
          <w:szCs w:val="24"/>
        </w:rPr>
        <w:t xml:space="preserve">. </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Dalam penelitian ini populasi yang diambil adala</w:t>
      </w:r>
      <w:r>
        <w:rPr>
          <w:rFonts w:ascii="Times New Roman" w:hAnsi="Times New Roman" w:cs="Times New Roman"/>
          <w:bCs/>
          <w:sz w:val="24"/>
          <w:szCs w:val="24"/>
        </w:rPr>
        <w:t>h manajemen, staf karyawan di Nimco Indonesia.</w:t>
      </w:r>
    </w:p>
    <w:p w:rsidR="005F0DE5" w:rsidRDefault="009C0B48">
      <w:pPr>
        <w:spacing w:line="240" w:lineRule="auto"/>
        <w:ind w:left="142"/>
        <w:jc w:val="both"/>
        <w:rPr>
          <w:rFonts w:ascii="Times New Roman" w:hAnsi="Times New Roman" w:cs="Times New Roman"/>
          <w:b/>
          <w:sz w:val="24"/>
          <w:szCs w:val="24"/>
        </w:rPr>
      </w:pPr>
      <w:bookmarkStart w:id="102" w:name="_Toc61528823"/>
      <w:bookmarkStart w:id="103" w:name="_Toc61604614"/>
      <w:bookmarkStart w:id="104" w:name="_Toc62728823"/>
      <w:bookmarkStart w:id="105" w:name="_Toc62729201"/>
      <w:bookmarkStart w:id="106" w:name="_Toc69721848"/>
      <w:r>
        <w:rPr>
          <w:rFonts w:ascii="Times New Roman" w:hAnsi="Times New Roman" w:cs="Times New Roman"/>
          <w:b/>
          <w:sz w:val="24"/>
          <w:szCs w:val="24"/>
        </w:rPr>
        <w:t>Sampel</w:t>
      </w:r>
      <w:bookmarkEnd w:id="102"/>
      <w:bookmarkEnd w:id="103"/>
      <w:bookmarkEnd w:id="104"/>
      <w:bookmarkEnd w:id="105"/>
      <w:bookmarkEnd w:id="106"/>
    </w:p>
    <w:p w:rsidR="005F0DE5" w:rsidRDefault="009C0B48">
      <w:pPr>
        <w:spacing w:line="240" w:lineRule="auto"/>
        <w:ind w:left="142"/>
        <w:jc w:val="both"/>
        <w:rPr>
          <w:rFonts w:ascii="Times New Roman" w:hAnsi="Times New Roman" w:cs="Times New Roman"/>
          <w:bCs/>
          <w:i/>
          <w:iCs/>
          <w:sz w:val="24"/>
          <w:szCs w:val="24"/>
        </w:rPr>
      </w:pPr>
      <w:r>
        <w:rPr>
          <w:rFonts w:ascii="Times New Roman" w:hAnsi="Times New Roman" w:cs="Times New Roman"/>
          <w:bCs/>
          <w:sz w:val="24"/>
          <w:szCs w:val="24"/>
        </w:rPr>
        <w:t xml:space="preserve">      Sampel adalah bagian dari populasi yang diambil untuk dijadikan objek pengamatan langsung dan dijadikan dasar dalam pengambilan kesimpulan, dengan kata lain sampel adalah bagian yang diambil dari </w:t>
      </w:r>
      <w:r>
        <w:rPr>
          <w:rFonts w:ascii="Times New Roman" w:hAnsi="Times New Roman" w:cs="Times New Roman"/>
          <w:bCs/>
          <w:sz w:val="24"/>
          <w:szCs w:val="24"/>
        </w:rPr>
        <w:t>populasi</w:t>
      </w:r>
      <w:sdt>
        <w:sdtPr>
          <w:rPr>
            <w:rFonts w:ascii="Times New Roman" w:hAnsi="Times New Roman" w:cs="Times New Roman"/>
            <w:bCs/>
            <w:sz w:val="24"/>
            <w:szCs w:val="24"/>
          </w:rPr>
          <w:id w:val="1019283568"/>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Nur17 \l 1057 </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 </w:t>
          </w:r>
          <w:r>
            <w:rPr>
              <w:rFonts w:ascii="Times New Roman" w:hAnsi="Times New Roman" w:cs="Times New Roman"/>
              <w:sz w:val="24"/>
              <w:szCs w:val="24"/>
            </w:rPr>
            <w:t>(Nuryadi, 2017)</w:t>
          </w:r>
          <w:r>
            <w:rPr>
              <w:rFonts w:ascii="Times New Roman" w:hAnsi="Times New Roman" w:cs="Times New Roman"/>
              <w:sz w:val="24"/>
              <w:szCs w:val="24"/>
            </w:rPr>
            <w:fldChar w:fldCharType="end"/>
          </w:r>
        </w:sdtContent>
      </w:sdt>
      <w:r>
        <w:rPr>
          <w:rFonts w:ascii="Times New Roman" w:hAnsi="Times New Roman" w:cs="Times New Roman"/>
          <w:bCs/>
          <w:sz w:val="24"/>
          <w:szCs w:val="24"/>
        </w:rPr>
        <w:t xml:space="preserve">. Dalam penelitian ini teknik sampling yang dipakai adalah </w:t>
      </w:r>
      <w:r>
        <w:rPr>
          <w:rFonts w:ascii="Times New Roman" w:hAnsi="Times New Roman" w:cs="Times New Roman"/>
          <w:bCs/>
          <w:i/>
          <w:iCs/>
          <w:sz w:val="24"/>
          <w:szCs w:val="24"/>
        </w:rPr>
        <w:t xml:space="preserve">probability sampling </w:t>
      </w:r>
      <w:r>
        <w:rPr>
          <w:rFonts w:ascii="Times New Roman" w:hAnsi="Times New Roman" w:cs="Times New Roman"/>
          <w:bCs/>
          <w:sz w:val="24"/>
          <w:szCs w:val="24"/>
        </w:rPr>
        <w:t xml:space="preserve">dengan jenis </w:t>
      </w:r>
      <w:r>
        <w:rPr>
          <w:rFonts w:ascii="Times New Roman" w:hAnsi="Times New Roman" w:cs="Times New Roman"/>
          <w:bCs/>
          <w:i/>
          <w:iCs/>
          <w:sz w:val="24"/>
          <w:szCs w:val="24"/>
        </w:rPr>
        <w:t xml:space="preserve">simple random sampling. </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i/>
          <w:iCs/>
          <w:sz w:val="24"/>
          <w:szCs w:val="24"/>
        </w:rPr>
        <w:t xml:space="preserve">probability sampling </w:t>
      </w:r>
      <w:r>
        <w:rPr>
          <w:rFonts w:ascii="Times New Roman" w:hAnsi="Times New Roman" w:cs="Times New Roman"/>
          <w:bCs/>
          <w:sz w:val="24"/>
          <w:szCs w:val="24"/>
        </w:rPr>
        <w:t>adalah teknik sampling yang memungkinkan anggota-anggota dalam p</w:t>
      </w:r>
      <w:r>
        <w:rPr>
          <w:rFonts w:ascii="Times New Roman" w:hAnsi="Times New Roman" w:cs="Times New Roman"/>
          <w:bCs/>
          <w:sz w:val="24"/>
          <w:szCs w:val="24"/>
        </w:rPr>
        <w:t>opulasi mempunyai peluang atau probabilitas yang sama untuk dipilih sebagai sampel. Sampel random sederhana (</w:t>
      </w:r>
      <w:r>
        <w:rPr>
          <w:rFonts w:ascii="Times New Roman" w:hAnsi="Times New Roman" w:cs="Times New Roman"/>
          <w:bCs/>
          <w:i/>
          <w:iCs/>
          <w:sz w:val="24"/>
          <w:szCs w:val="24"/>
        </w:rPr>
        <w:t>simple random sampling</w:t>
      </w:r>
      <w:r>
        <w:rPr>
          <w:rFonts w:ascii="Times New Roman" w:hAnsi="Times New Roman" w:cs="Times New Roman"/>
          <w:bCs/>
          <w:sz w:val="24"/>
          <w:szCs w:val="24"/>
        </w:rPr>
        <w:t xml:space="preserve">) merupakan teknik pengambilan sampel yang memberikan kesempatan yang sama kepada setiap anggota yang ada dalam suatu </w:t>
      </w:r>
      <w:r>
        <w:rPr>
          <w:rFonts w:ascii="Times New Roman" w:hAnsi="Times New Roman" w:cs="Times New Roman"/>
          <w:bCs/>
          <w:sz w:val="24"/>
          <w:szCs w:val="24"/>
        </w:rPr>
        <w:t>populasi untuk dijadikan sampel. Sampel random sederhana (simple random sampling) merupakan bentuk termurni dari pengambilan sampel probabilitas. Oleh karena itu semua sampel probabilitas harus menyediakan probabilitas penuh yang diketahui bagi seleksi set</w:t>
      </w:r>
      <w:r>
        <w:rPr>
          <w:rFonts w:ascii="Times New Roman" w:hAnsi="Times New Roman" w:cs="Times New Roman"/>
          <w:bCs/>
          <w:sz w:val="24"/>
          <w:szCs w:val="24"/>
        </w:rPr>
        <w:t>iap elemen populasi, maka sampel random sederhana dipandang sebagai sebuah kasus khusus di mana setiap elemen populasi mempunyai kesempatan yang sama dan diketahui untuk diseleksi.. (Indrawati, 2015)</w:t>
      </w:r>
    </w:p>
    <w:p w:rsidR="005F0DE5" w:rsidRDefault="009C0B48">
      <w:p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Adapun dalam menentukan sampel </w:t>
      </w:r>
      <w:r>
        <w:rPr>
          <w:rFonts w:ascii="Times New Roman" w:hAnsi="Times New Roman" w:cs="Times New Roman"/>
          <w:bCs/>
          <w:sz w:val="24"/>
          <w:szCs w:val="24"/>
        </w:rPr>
        <w:t xml:space="preserve">dengan menggunakan rumus </w:t>
      </w:r>
      <w:r>
        <w:rPr>
          <w:rFonts w:ascii="Times New Roman" w:hAnsi="Times New Roman" w:cs="Times New Roman"/>
          <w:bCs/>
          <w:i/>
          <w:iCs/>
          <w:sz w:val="24"/>
          <w:szCs w:val="24"/>
        </w:rPr>
        <w:t>Slovin</w:t>
      </w:r>
      <w:r>
        <w:rPr>
          <w:rFonts w:ascii="Times New Roman" w:hAnsi="Times New Roman" w:cs="Times New Roman"/>
          <w:bCs/>
          <w:sz w:val="24"/>
          <w:szCs w:val="24"/>
        </w:rPr>
        <w:t xml:space="preserve"> berikut: </w:t>
      </w:r>
    </w:p>
    <w:p w:rsidR="005F0DE5" w:rsidRDefault="009C0B48">
      <w:pPr>
        <w:spacing w:line="240" w:lineRule="auto"/>
        <w:ind w:left="774"/>
        <w:jc w:val="both"/>
        <w:rPr>
          <w:rFonts w:ascii="Times New Roman" w:hAnsi="Times New Roman" w:cs="Times New Roman"/>
          <w:bCs/>
          <w:sz w:val="24"/>
          <w:szCs w:val="24"/>
        </w:rPr>
      </w:pPr>
      <m:oMathPara>
        <m:oMath>
          <m: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bCs/>
                  <w:sz w:val="24"/>
                  <w:szCs w:val="24"/>
                </w:rPr>
              </m:ctrlPr>
            </m:fPr>
            <m:num>
              <m:r>
                <w:rPr>
                  <w:rFonts w:ascii="Cambria Math" w:hAnsi="Cambria Math" w:cs="Times New Roman"/>
                  <w:sz w:val="24"/>
                  <w:szCs w:val="24"/>
                </w:rPr>
                <m:t>N</m:t>
              </m:r>
              <m:ctrlPr>
                <w:rPr>
                  <w:rFonts w:ascii="Cambria Math" w:hAnsi="Cambria Math" w:cs="Times New Roman"/>
                  <w:bCs/>
                  <w:i/>
                  <w:sz w:val="24"/>
                  <w:szCs w:val="24"/>
                </w:rPr>
              </m:ctrlPr>
            </m:num>
            <m:den>
              <m:r>
                <w:rPr>
                  <w:rFonts w:ascii="Cambria Math" w:hAnsi="Cambria Math" w:cs="Times New Roman"/>
                  <w:sz w:val="24"/>
                  <w:szCs w:val="24"/>
                </w:rPr>
                <m:t>1+</m:t>
              </m:r>
              <m:r>
                <w:rPr>
                  <w:rFonts w:ascii="Cambria Math" w:hAnsi="Cambria Math" w:cs="Times New Roman"/>
                  <w:sz w:val="24"/>
                  <w:szCs w:val="24"/>
                </w:rPr>
                <m:t>N</m:t>
              </m:r>
              <m:sSup>
                <m:sSupPr>
                  <m:ctrlPr>
                    <w:rPr>
                      <w:rFonts w:ascii="Cambria Math" w:hAnsi="Cambria Math" w:cs="Times New Roman"/>
                      <w:bCs/>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r>
            <m:rPr>
              <m:sty m:val="p"/>
            </m:rPr>
            <w:rPr>
              <w:rFonts w:ascii="Cambria Math" w:hAnsi="Cambria Math" w:cs="Times New Roman"/>
              <w:sz w:val="24"/>
              <w:szCs w:val="24"/>
            </w:rPr>
            <m:t xml:space="preserve"> </m:t>
          </m:r>
        </m:oMath>
      </m:oMathPara>
    </w:p>
    <w:p w:rsidR="005F0DE5" w:rsidRDefault="009C0B48">
      <w:pPr>
        <w:spacing w:line="240" w:lineRule="auto"/>
        <w:ind w:left="774"/>
        <w:jc w:val="both"/>
        <w:rPr>
          <w:rFonts w:ascii="Times New Roman" w:hAnsi="Times New Roman" w:cs="Times New Roman"/>
          <w:bCs/>
          <w:sz w:val="24"/>
          <w:szCs w:val="24"/>
        </w:rPr>
      </w:pPr>
      <w:r>
        <w:rPr>
          <w:rFonts w:ascii="Times New Roman" w:hAnsi="Times New Roman" w:cs="Times New Roman"/>
          <w:bCs/>
          <w:sz w:val="24"/>
          <w:szCs w:val="24"/>
        </w:rPr>
        <w:t xml:space="preserve">Keterangan: </w:t>
      </w:r>
    </w:p>
    <w:p w:rsidR="005F0DE5" w:rsidRDefault="009C0B48">
      <w:pPr>
        <w:spacing w:line="240" w:lineRule="auto"/>
        <w:ind w:left="774"/>
        <w:jc w:val="both"/>
        <w:rPr>
          <w:rFonts w:ascii="Times New Roman" w:hAnsi="Times New Roman" w:cs="Times New Roman"/>
          <w:bCs/>
          <w:sz w:val="24"/>
          <w:szCs w:val="24"/>
        </w:rPr>
      </w:pPr>
      <w:r>
        <w:rPr>
          <w:rFonts w:ascii="Times New Roman" w:hAnsi="Times New Roman" w:cs="Times New Roman"/>
          <w:bCs/>
          <w:sz w:val="24"/>
          <w:szCs w:val="24"/>
        </w:rPr>
        <w:t xml:space="preserve">n = ukuran sampel </w:t>
      </w:r>
    </w:p>
    <w:p w:rsidR="005F0DE5" w:rsidRDefault="009C0B48">
      <w:pPr>
        <w:spacing w:line="240" w:lineRule="auto"/>
        <w:ind w:left="774"/>
        <w:jc w:val="both"/>
        <w:rPr>
          <w:rFonts w:ascii="Times New Roman" w:hAnsi="Times New Roman" w:cs="Times New Roman"/>
          <w:bCs/>
          <w:sz w:val="24"/>
          <w:szCs w:val="24"/>
        </w:rPr>
      </w:pPr>
      <w:r>
        <w:rPr>
          <w:rFonts w:ascii="Times New Roman" w:hAnsi="Times New Roman" w:cs="Times New Roman"/>
          <w:bCs/>
          <w:sz w:val="24"/>
          <w:szCs w:val="24"/>
        </w:rPr>
        <w:t xml:space="preserve">N = jumlah populasi </w:t>
      </w:r>
    </w:p>
    <w:p w:rsidR="005F0DE5" w:rsidRDefault="009C0B48">
      <w:pPr>
        <w:spacing w:line="240" w:lineRule="auto"/>
        <w:ind w:left="774"/>
        <w:jc w:val="both"/>
        <w:rPr>
          <w:rFonts w:ascii="Times New Roman" w:hAnsi="Times New Roman" w:cs="Times New Roman"/>
          <w:bCs/>
          <w:sz w:val="24"/>
          <w:szCs w:val="24"/>
        </w:rPr>
      </w:pPr>
      <w:r>
        <w:rPr>
          <w:rFonts w:ascii="Times New Roman" w:hAnsi="Times New Roman" w:cs="Times New Roman"/>
          <w:bCs/>
          <w:sz w:val="24"/>
          <w:szCs w:val="24"/>
        </w:rPr>
        <w:t>e = tingkat presisi/batas toleransi kesalahan pengambilan sampel</w:t>
      </w:r>
    </w:p>
    <w:p w:rsidR="005F0DE5" w:rsidRDefault="005F0DE5">
      <w:pPr>
        <w:spacing w:line="240" w:lineRule="auto"/>
        <w:ind w:left="774"/>
        <w:jc w:val="both"/>
        <w:rPr>
          <w:rFonts w:ascii="Times New Roman" w:hAnsi="Times New Roman" w:cs="Times New Roman"/>
          <w:sz w:val="24"/>
          <w:szCs w:val="24"/>
        </w:rPr>
      </w:pPr>
    </w:p>
    <w:p w:rsidR="005F0DE5" w:rsidRDefault="005F0DE5">
      <w:pPr>
        <w:spacing w:line="240" w:lineRule="auto"/>
        <w:ind w:left="774"/>
        <w:jc w:val="both"/>
        <w:rPr>
          <w:rFonts w:ascii="Times New Roman" w:hAnsi="Times New Roman" w:cs="Times New Roman"/>
          <w:sz w:val="24"/>
          <w:szCs w:val="24"/>
        </w:rPr>
      </w:pPr>
    </w:p>
    <w:p w:rsidR="005F0DE5" w:rsidRDefault="009C0B48">
      <w:pPr>
        <w:spacing w:line="240" w:lineRule="auto"/>
        <w:ind w:left="142"/>
        <w:jc w:val="both"/>
        <w:rPr>
          <w:rFonts w:ascii="Times New Roman" w:hAnsi="Times New Roman" w:cs="Times New Roman"/>
          <w:b/>
          <w:sz w:val="24"/>
          <w:szCs w:val="24"/>
        </w:rPr>
      </w:pPr>
      <w:bookmarkStart w:id="107" w:name="_Toc61528824"/>
      <w:bookmarkStart w:id="108" w:name="_Toc61604615"/>
      <w:bookmarkStart w:id="109" w:name="_Toc62728824"/>
      <w:bookmarkStart w:id="110" w:name="_Toc62729202"/>
      <w:bookmarkStart w:id="111" w:name="_Toc69721849"/>
      <w:r>
        <w:rPr>
          <w:rFonts w:ascii="Times New Roman" w:hAnsi="Times New Roman" w:cs="Times New Roman"/>
          <w:b/>
          <w:sz w:val="24"/>
          <w:szCs w:val="24"/>
        </w:rPr>
        <w:t>Data dan Sumber Data</w:t>
      </w:r>
      <w:bookmarkEnd w:id="107"/>
      <w:bookmarkEnd w:id="108"/>
      <w:bookmarkEnd w:id="109"/>
      <w:bookmarkEnd w:id="110"/>
      <w:bookmarkEnd w:id="111"/>
    </w:p>
    <w:p w:rsidR="005F0DE5" w:rsidRDefault="009C0B48">
      <w:pPr>
        <w:spacing w:line="240" w:lineRule="auto"/>
        <w:ind w:left="142"/>
        <w:jc w:val="both"/>
        <w:rPr>
          <w:rFonts w:ascii="Times New Roman" w:hAnsi="Times New Roman" w:cs="Times New Roman"/>
          <w:b/>
          <w:sz w:val="24"/>
          <w:szCs w:val="24"/>
        </w:rPr>
      </w:pPr>
      <w:r>
        <w:rPr>
          <w:rFonts w:ascii="Times New Roman" w:hAnsi="Times New Roman" w:cs="Times New Roman"/>
          <w:sz w:val="24"/>
          <w:szCs w:val="24"/>
        </w:rPr>
        <w:lastRenderedPageBreak/>
        <w:t>Sumber data dalam penelitian merupakan faktor penting yang menjadi bahan pertimbanga</w:t>
      </w:r>
      <w:r>
        <w:rPr>
          <w:rFonts w:ascii="Times New Roman" w:hAnsi="Times New Roman" w:cs="Times New Roman"/>
          <w:sz w:val="24"/>
          <w:szCs w:val="24"/>
        </w:rPr>
        <w:t>n dalam penentuan metode pengumpulan data. Dalam penelitian ini, peneliti menggunakan sumber data yang berupa data primer. Jenis data yang dikumpulkan adalah opini subyek (orang) mengenai pengaruh Audit Internal, Sistem Pengendalian Manajemen, terhadap kin</w:t>
      </w:r>
      <w:r>
        <w:rPr>
          <w:rFonts w:ascii="Times New Roman" w:hAnsi="Times New Roman" w:cs="Times New Roman"/>
          <w:sz w:val="24"/>
          <w:szCs w:val="24"/>
        </w:rPr>
        <w:t xml:space="preserve">erja karyawan. </w:t>
      </w:r>
    </w:p>
    <w:p w:rsidR="005F0DE5" w:rsidRDefault="009C0B48">
      <w:p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Data Primer adalah secara langsung diambil dari objek/obyek penelitian oleh peneliti perorangan maupun organisasi.</w:t>
      </w:r>
      <w:sdt>
        <w:sdtPr>
          <w:rPr>
            <w:rFonts w:ascii="Times New Roman" w:hAnsi="Times New Roman" w:cs="Times New Roman"/>
            <w:sz w:val="24"/>
            <w:szCs w:val="24"/>
          </w:rPr>
          <w:id w:val="-2040651093"/>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Nur17 \l 1057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(Nuryadi, 2017)</w:t>
          </w:r>
          <w:r>
            <w:rPr>
              <w:rFonts w:ascii="Times New Roman" w:hAnsi="Times New Roman" w:cs="Times New Roman"/>
              <w:sz w:val="24"/>
              <w:szCs w:val="24"/>
            </w:rPr>
            <w:fldChar w:fldCharType="end"/>
          </w:r>
        </w:sdtContent>
      </w:sdt>
    </w:p>
    <w:p w:rsidR="005F0DE5" w:rsidRDefault="005F0DE5">
      <w:pPr>
        <w:spacing w:line="240" w:lineRule="auto"/>
        <w:ind w:left="774"/>
        <w:jc w:val="both"/>
        <w:rPr>
          <w:rFonts w:ascii="Times New Roman" w:hAnsi="Times New Roman" w:cs="Times New Roman"/>
          <w:b/>
          <w:sz w:val="24"/>
          <w:szCs w:val="24"/>
        </w:rPr>
      </w:pPr>
    </w:p>
    <w:p w:rsidR="005F0DE5" w:rsidRDefault="009C0B48">
      <w:pPr>
        <w:spacing w:line="240" w:lineRule="auto"/>
        <w:ind w:left="142"/>
        <w:jc w:val="both"/>
        <w:rPr>
          <w:rFonts w:ascii="Times New Roman" w:hAnsi="Times New Roman" w:cs="Times New Roman"/>
          <w:b/>
          <w:sz w:val="24"/>
          <w:szCs w:val="24"/>
        </w:rPr>
      </w:pPr>
      <w:bookmarkStart w:id="112" w:name="_Toc61528825"/>
      <w:bookmarkStart w:id="113" w:name="_Toc61604616"/>
      <w:bookmarkStart w:id="114" w:name="_Toc62728825"/>
      <w:bookmarkStart w:id="115" w:name="_Toc62729203"/>
      <w:bookmarkStart w:id="116" w:name="_Toc69721850"/>
      <w:r>
        <w:rPr>
          <w:rFonts w:ascii="Times New Roman" w:hAnsi="Times New Roman" w:cs="Times New Roman"/>
          <w:b/>
          <w:sz w:val="24"/>
          <w:szCs w:val="24"/>
        </w:rPr>
        <w:t>Teknik Pengumpulan Data</w:t>
      </w:r>
      <w:bookmarkEnd w:id="112"/>
      <w:bookmarkEnd w:id="113"/>
      <w:bookmarkEnd w:id="114"/>
      <w:bookmarkEnd w:id="115"/>
      <w:bookmarkEnd w:id="116"/>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Teknik yang digunakan dalam pengumpulan data adap</w:t>
      </w:r>
      <w:r>
        <w:rPr>
          <w:rFonts w:ascii="Times New Roman" w:hAnsi="Times New Roman" w:cs="Times New Roman"/>
          <w:bCs/>
          <w:sz w:val="24"/>
          <w:szCs w:val="24"/>
        </w:rPr>
        <w:t>un sebagi berikut:</w:t>
      </w:r>
    </w:p>
    <w:p w:rsidR="005F0DE5" w:rsidRDefault="009C0B48">
      <w:pPr>
        <w:numPr>
          <w:ilvl w:val="0"/>
          <w:numId w:val="12"/>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Kuesioner</w:t>
      </w:r>
    </w:p>
    <w:p w:rsidR="005F0DE5" w:rsidRDefault="009C0B48">
      <w:pPr>
        <w:spacing w:line="240" w:lineRule="auto"/>
        <w:ind w:left="774"/>
        <w:jc w:val="both"/>
        <w:rPr>
          <w:rFonts w:ascii="Times New Roman" w:hAnsi="Times New Roman" w:cs="Times New Roman"/>
          <w:bCs/>
          <w:sz w:val="24"/>
          <w:szCs w:val="24"/>
        </w:rPr>
      </w:pPr>
      <w:r>
        <w:rPr>
          <w:rFonts w:ascii="Times New Roman" w:hAnsi="Times New Roman" w:cs="Times New Roman"/>
          <w:bCs/>
          <w:sz w:val="24"/>
          <w:szCs w:val="24"/>
        </w:rPr>
        <w:t>Kuesioner merupakan teknik pengumpulan data yang efisien, dilakukan dengan cara memberi seperangkat pertanyaan atau pernyataan tertulis kepada responden untuk dijawabnya. Kuesioner dapat berupa pertanyaan/pernyataan tertutup at</w:t>
      </w:r>
      <w:r>
        <w:rPr>
          <w:rFonts w:ascii="Times New Roman" w:hAnsi="Times New Roman" w:cs="Times New Roman"/>
          <w:bCs/>
          <w:sz w:val="24"/>
          <w:szCs w:val="24"/>
        </w:rPr>
        <w:t>au terbuka, dapat diberikan kepada responden secara langsng atau dikirim via pos atau internet.</w:t>
      </w:r>
      <w:sdt>
        <w:sdtPr>
          <w:rPr>
            <w:rFonts w:ascii="Times New Roman" w:hAnsi="Times New Roman" w:cs="Times New Roman"/>
            <w:bCs/>
            <w:sz w:val="24"/>
            <w:szCs w:val="24"/>
          </w:rPr>
          <w:id w:val="-1455782197"/>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Sug16 \l 1057 </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 </w:t>
          </w:r>
          <w:r>
            <w:rPr>
              <w:rFonts w:ascii="Times New Roman" w:hAnsi="Times New Roman" w:cs="Times New Roman"/>
              <w:sz w:val="24"/>
              <w:szCs w:val="24"/>
            </w:rPr>
            <w:t>(Sugiyono, 2016)</w:t>
          </w:r>
          <w:r>
            <w:rPr>
              <w:rFonts w:ascii="Times New Roman" w:hAnsi="Times New Roman" w:cs="Times New Roman"/>
              <w:sz w:val="24"/>
              <w:szCs w:val="24"/>
            </w:rPr>
            <w:fldChar w:fldCharType="end"/>
          </w:r>
        </w:sdtContent>
      </w:sdt>
    </w:p>
    <w:p w:rsidR="005F0DE5" w:rsidRDefault="009C0B48">
      <w:pPr>
        <w:spacing w:line="240" w:lineRule="auto"/>
        <w:ind w:left="774"/>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Dalam penelitian ini jenis kuesioner yang digunakan adalah kuesioner tertutup alasan nya dengan kuesioner yang sudah ada disediakan jawabannya dan akan membantu responden menjawab dengan cepat dan juga memudahkan peneliti dalam melakukan analisis data terh</w:t>
      </w:r>
      <w:r>
        <w:rPr>
          <w:rFonts w:ascii="Times New Roman" w:hAnsi="Times New Roman" w:cs="Times New Roman"/>
          <w:bCs/>
          <w:sz w:val="24"/>
          <w:szCs w:val="24"/>
        </w:rPr>
        <w:t>adap seluruh angket yang telah terkumpul yang dapat menghemat keterbatasan waktu penelitian. Kuisioner yang digunakan yakni kuesioner yang di adopsi dari penelitian terdahulu. Sesuai indikator instrumen penelitian yang akan digunakan dalam penelitian ini y</w:t>
      </w:r>
      <w:r>
        <w:rPr>
          <w:rFonts w:ascii="Times New Roman" w:hAnsi="Times New Roman" w:cs="Times New Roman"/>
          <w:bCs/>
          <w:sz w:val="24"/>
          <w:szCs w:val="24"/>
        </w:rPr>
        <w:t xml:space="preserve">akni mengacu pada riset penelitian terdahulu sbb: </w:t>
      </w:r>
    </w:p>
    <w:p w:rsidR="005F0DE5" w:rsidRDefault="009C0B48">
      <w:pPr>
        <w:spacing w:line="240" w:lineRule="auto"/>
        <w:ind w:left="774"/>
        <w:jc w:val="center"/>
        <w:rPr>
          <w:rFonts w:ascii="Times New Roman" w:hAnsi="Times New Roman" w:cs="Times New Roman"/>
          <w:bCs/>
          <w:sz w:val="24"/>
          <w:szCs w:val="24"/>
        </w:rPr>
      </w:pPr>
      <w:r>
        <w:rPr>
          <w:rFonts w:ascii="Times New Roman" w:hAnsi="Times New Roman" w:cs="Times New Roman"/>
          <w:bCs/>
          <w:sz w:val="24"/>
          <w:szCs w:val="24"/>
        </w:rPr>
        <w:t>Tabel 3.1 Referensi Kuesioner Penelitian</w:t>
      </w:r>
    </w:p>
    <w:tbl>
      <w:tblPr>
        <w:tblStyle w:val="TableGrid"/>
        <w:tblW w:w="0" w:type="auto"/>
        <w:jc w:val="center"/>
        <w:tblLook w:val="04A0" w:firstRow="1" w:lastRow="0" w:firstColumn="1" w:lastColumn="0" w:noHBand="0" w:noVBand="1"/>
      </w:tblPr>
      <w:tblGrid>
        <w:gridCol w:w="2283"/>
        <w:gridCol w:w="2693"/>
        <w:gridCol w:w="2120"/>
      </w:tblGrid>
      <w:tr w:rsidR="005F0DE5">
        <w:trPr>
          <w:jc w:val="center"/>
        </w:trPr>
        <w:tc>
          <w:tcPr>
            <w:tcW w:w="1602" w:type="dxa"/>
          </w:tcPr>
          <w:p w:rsidR="005F0DE5" w:rsidRDefault="009C0B48">
            <w:pPr>
              <w:spacing w:line="240" w:lineRule="auto"/>
              <w:ind w:left="774"/>
              <w:jc w:val="both"/>
              <w:rPr>
                <w:rFonts w:ascii="Times New Roman" w:hAnsi="Times New Roman" w:cs="Times New Roman"/>
                <w:bCs/>
                <w:sz w:val="24"/>
                <w:szCs w:val="24"/>
              </w:rPr>
            </w:pPr>
            <w:r>
              <w:rPr>
                <w:rFonts w:ascii="Times New Roman" w:hAnsi="Times New Roman" w:cs="Times New Roman"/>
                <w:bCs/>
                <w:sz w:val="24"/>
                <w:szCs w:val="24"/>
              </w:rPr>
              <w:t>Variabel</w:t>
            </w:r>
          </w:p>
        </w:tc>
        <w:tc>
          <w:tcPr>
            <w:tcW w:w="2693" w:type="dxa"/>
          </w:tcPr>
          <w:p w:rsidR="005F0DE5" w:rsidRDefault="009C0B48">
            <w:pPr>
              <w:spacing w:line="240" w:lineRule="auto"/>
              <w:ind w:left="774"/>
              <w:jc w:val="both"/>
              <w:rPr>
                <w:rFonts w:ascii="Times New Roman" w:hAnsi="Times New Roman" w:cs="Times New Roman"/>
                <w:bCs/>
                <w:sz w:val="24"/>
                <w:szCs w:val="24"/>
              </w:rPr>
            </w:pPr>
            <w:r>
              <w:rPr>
                <w:rFonts w:ascii="Times New Roman" w:hAnsi="Times New Roman" w:cs="Times New Roman"/>
                <w:bCs/>
                <w:sz w:val="24"/>
                <w:szCs w:val="24"/>
              </w:rPr>
              <w:t>Indikator</w:t>
            </w:r>
          </w:p>
        </w:tc>
        <w:tc>
          <w:tcPr>
            <w:tcW w:w="2120" w:type="dxa"/>
          </w:tcPr>
          <w:p w:rsidR="005F0DE5" w:rsidRDefault="009C0B48">
            <w:pPr>
              <w:spacing w:line="240" w:lineRule="auto"/>
              <w:ind w:left="774"/>
              <w:jc w:val="both"/>
              <w:rPr>
                <w:rFonts w:ascii="Times New Roman" w:hAnsi="Times New Roman" w:cs="Times New Roman"/>
                <w:bCs/>
                <w:sz w:val="24"/>
                <w:szCs w:val="24"/>
              </w:rPr>
            </w:pPr>
            <w:r>
              <w:rPr>
                <w:rFonts w:ascii="Times New Roman" w:hAnsi="Times New Roman" w:cs="Times New Roman"/>
                <w:bCs/>
                <w:sz w:val="24"/>
                <w:szCs w:val="24"/>
              </w:rPr>
              <w:t>Riset</w:t>
            </w:r>
          </w:p>
        </w:tc>
      </w:tr>
      <w:tr w:rsidR="005F0DE5">
        <w:trPr>
          <w:jc w:val="center"/>
        </w:trPr>
        <w:tc>
          <w:tcPr>
            <w:tcW w:w="1602" w:type="dxa"/>
          </w:tcPr>
          <w:p w:rsidR="005F0DE5" w:rsidRDefault="009C0B48">
            <w:pPr>
              <w:spacing w:line="240" w:lineRule="auto"/>
              <w:ind w:left="774"/>
              <w:jc w:val="both"/>
              <w:rPr>
                <w:rFonts w:ascii="Times New Roman" w:hAnsi="Times New Roman" w:cs="Times New Roman"/>
                <w:bCs/>
                <w:sz w:val="24"/>
                <w:szCs w:val="24"/>
              </w:rPr>
            </w:pPr>
            <w:r>
              <w:rPr>
                <w:rFonts w:ascii="Times New Roman" w:hAnsi="Times New Roman" w:cs="Times New Roman"/>
                <w:bCs/>
                <w:sz w:val="24"/>
                <w:szCs w:val="24"/>
              </w:rPr>
              <w:t>Audit Internal (X</w:t>
            </w:r>
            <w:r>
              <w:rPr>
                <w:rFonts w:ascii="Times New Roman" w:hAnsi="Times New Roman" w:cs="Times New Roman"/>
                <w:bCs/>
                <w:sz w:val="24"/>
                <w:szCs w:val="24"/>
                <w:vertAlign w:val="subscript"/>
              </w:rPr>
              <w:t>1</w:t>
            </w:r>
            <w:r>
              <w:rPr>
                <w:rFonts w:ascii="Times New Roman" w:hAnsi="Times New Roman" w:cs="Times New Roman"/>
                <w:bCs/>
                <w:sz w:val="24"/>
                <w:szCs w:val="24"/>
              </w:rPr>
              <w:t>)</w:t>
            </w:r>
          </w:p>
        </w:tc>
        <w:tc>
          <w:tcPr>
            <w:tcW w:w="2693" w:type="dxa"/>
          </w:tcPr>
          <w:p w:rsidR="005F0DE5" w:rsidRDefault="009C0B48">
            <w:pPr>
              <w:numPr>
                <w:ilvl w:val="0"/>
                <w:numId w:val="13"/>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Evaluasi sistem pengendalian intern</w:t>
            </w:r>
          </w:p>
          <w:p w:rsidR="005F0DE5" w:rsidRDefault="009C0B48">
            <w:pPr>
              <w:numPr>
                <w:ilvl w:val="0"/>
                <w:numId w:val="13"/>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Ekonomisasi</w:t>
            </w:r>
          </w:p>
          <w:p w:rsidR="005F0DE5" w:rsidRDefault="009C0B48">
            <w:pPr>
              <w:numPr>
                <w:ilvl w:val="0"/>
                <w:numId w:val="13"/>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efisiensi dan</w:t>
            </w:r>
          </w:p>
          <w:p w:rsidR="005F0DE5" w:rsidRDefault="009C0B48">
            <w:pPr>
              <w:numPr>
                <w:ilvl w:val="0"/>
                <w:numId w:val="13"/>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efektivitas</w:t>
            </w:r>
          </w:p>
        </w:tc>
        <w:tc>
          <w:tcPr>
            <w:tcW w:w="2120" w:type="dxa"/>
          </w:tcPr>
          <w:p w:rsidR="005F0DE5" w:rsidRDefault="009C0B48">
            <w:pPr>
              <w:spacing w:line="240" w:lineRule="auto"/>
              <w:ind w:left="774"/>
              <w:jc w:val="both"/>
              <w:rPr>
                <w:rFonts w:ascii="Times New Roman" w:hAnsi="Times New Roman" w:cs="Times New Roman"/>
                <w:bCs/>
                <w:sz w:val="24"/>
                <w:szCs w:val="24"/>
              </w:rPr>
            </w:pPr>
            <w:r>
              <w:rPr>
                <w:rFonts w:ascii="Times New Roman" w:hAnsi="Times New Roman" w:cs="Times New Roman"/>
                <w:bCs/>
                <w:sz w:val="24"/>
                <w:szCs w:val="24"/>
              </w:rPr>
              <w:t>Dahlan, 2015</w:t>
            </w:r>
          </w:p>
        </w:tc>
      </w:tr>
      <w:tr w:rsidR="005F0DE5">
        <w:trPr>
          <w:jc w:val="center"/>
        </w:trPr>
        <w:tc>
          <w:tcPr>
            <w:tcW w:w="1602" w:type="dxa"/>
          </w:tcPr>
          <w:p w:rsidR="005F0DE5" w:rsidRDefault="009C0B48">
            <w:pPr>
              <w:spacing w:line="240" w:lineRule="auto"/>
              <w:ind w:left="774"/>
              <w:jc w:val="both"/>
              <w:rPr>
                <w:rFonts w:ascii="Times New Roman" w:hAnsi="Times New Roman" w:cs="Times New Roman"/>
                <w:bCs/>
                <w:sz w:val="24"/>
                <w:szCs w:val="24"/>
              </w:rPr>
            </w:pPr>
            <w:r>
              <w:rPr>
                <w:rFonts w:ascii="Times New Roman" w:hAnsi="Times New Roman" w:cs="Times New Roman"/>
                <w:bCs/>
                <w:sz w:val="24"/>
                <w:szCs w:val="24"/>
              </w:rPr>
              <w:t xml:space="preserve">Sistem </w:t>
            </w:r>
            <w:r>
              <w:rPr>
                <w:rFonts w:ascii="Times New Roman" w:hAnsi="Times New Roman" w:cs="Times New Roman"/>
                <w:bCs/>
                <w:sz w:val="24"/>
                <w:szCs w:val="24"/>
              </w:rPr>
              <w:t xml:space="preserve">Pengendalian </w:t>
            </w:r>
            <w:r>
              <w:rPr>
                <w:rFonts w:ascii="Times New Roman" w:hAnsi="Times New Roman" w:cs="Times New Roman"/>
                <w:bCs/>
                <w:sz w:val="24"/>
                <w:szCs w:val="24"/>
              </w:rPr>
              <w:lastRenderedPageBreak/>
              <w:t>Manajemen (X</w:t>
            </w:r>
            <w:r>
              <w:rPr>
                <w:rFonts w:ascii="Times New Roman" w:hAnsi="Times New Roman" w:cs="Times New Roman"/>
                <w:bCs/>
                <w:sz w:val="24"/>
                <w:szCs w:val="24"/>
                <w:vertAlign w:val="subscript"/>
              </w:rPr>
              <w:t>2</w:t>
            </w:r>
            <w:r>
              <w:rPr>
                <w:rFonts w:ascii="Times New Roman" w:hAnsi="Times New Roman" w:cs="Times New Roman"/>
                <w:bCs/>
                <w:sz w:val="24"/>
                <w:szCs w:val="24"/>
              </w:rPr>
              <w:t>)</w:t>
            </w:r>
          </w:p>
        </w:tc>
        <w:tc>
          <w:tcPr>
            <w:tcW w:w="2693" w:type="dxa"/>
          </w:tcPr>
          <w:p w:rsidR="005F0DE5" w:rsidRDefault="009C0B48">
            <w:pPr>
              <w:numPr>
                <w:ilvl w:val="0"/>
                <w:numId w:val="1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Lingkungan Pengendalian</w:t>
            </w:r>
          </w:p>
          <w:p w:rsidR="005F0DE5" w:rsidRDefault="009C0B48">
            <w:pPr>
              <w:numPr>
                <w:ilvl w:val="0"/>
                <w:numId w:val="1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Penilaian Resiko</w:t>
            </w:r>
          </w:p>
          <w:p w:rsidR="005F0DE5" w:rsidRDefault="009C0B48">
            <w:pPr>
              <w:numPr>
                <w:ilvl w:val="0"/>
                <w:numId w:val="1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Aktivitas Pengendalian</w:t>
            </w:r>
          </w:p>
          <w:p w:rsidR="005F0DE5" w:rsidRDefault="009C0B48">
            <w:pPr>
              <w:numPr>
                <w:ilvl w:val="0"/>
                <w:numId w:val="1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Komunikasi dan Informasi</w:t>
            </w:r>
          </w:p>
          <w:p w:rsidR="005F0DE5" w:rsidRDefault="009C0B48">
            <w:pPr>
              <w:numPr>
                <w:ilvl w:val="0"/>
                <w:numId w:val="1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Aktivitas Pengawasan</w:t>
            </w:r>
          </w:p>
        </w:tc>
        <w:tc>
          <w:tcPr>
            <w:tcW w:w="2120" w:type="dxa"/>
          </w:tcPr>
          <w:p w:rsidR="005F0DE5" w:rsidRDefault="009C0B48">
            <w:pPr>
              <w:spacing w:line="240" w:lineRule="auto"/>
              <w:ind w:left="774"/>
              <w:jc w:val="both"/>
              <w:rPr>
                <w:rFonts w:ascii="Times New Roman" w:hAnsi="Times New Roman" w:cs="Times New Roman"/>
                <w:bCs/>
                <w:sz w:val="24"/>
                <w:szCs w:val="24"/>
              </w:rPr>
            </w:pPr>
            <w:r>
              <w:rPr>
                <w:rFonts w:ascii="Times New Roman" w:hAnsi="Times New Roman" w:cs="Times New Roman"/>
                <w:bCs/>
                <w:sz w:val="24"/>
                <w:szCs w:val="24"/>
              </w:rPr>
              <w:lastRenderedPageBreak/>
              <w:t>Mahdini, 2019</w:t>
            </w:r>
          </w:p>
        </w:tc>
      </w:tr>
      <w:tr w:rsidR="005F0DE5">
        <w:trPr>
          <w:jc w:val="center"/>
        </w:trPr>
        <w:tc>
          <w:tcPr>
            <w:tcW w:w="1602" w:type="dxa"/>
          </w:tcPr>
          <w:p w:rsidR="005F0DE5" w:rsidRDefault="009C0B48">
            <w:pPr>
              <w:spacing w:line="240" w:lineRule="auto"/>
              <w:ind w:left="774"/>
              <w:jc w:val="both"/>
              <w:rPr>
                <w:rFonts w:ascii="Times New Roman" w:hAnsi="Times New Roman" w:cs="Times New Roman"/>
                <w:bCs/>
                <w:sz w:val="24"/>
                <w:szCs w:val="24"/>
              </w:rPr>
            </w:pPr>
            <w:r>
              <w:rPr>
                <w:rFonts w:ascii="Times New Roman" w:hAnsi="Times New Roman" w:cs="Times New Roman"/>
                <w:bCs/>
                <w:sz w:val="24"/>
                <w:szCs w:val="24"/>
              </w:rPr>
              <w:t>Kinerja Karyawan (Y)</w:t>
            </w:r>
          </w:p>
        </w:tc>
        <w:tc>
          <w:tcPr>
            <w:tcW w:w="2693" w:type="dxa"/>
          </w:tcPr>
          <w:p w:rsidR="005F0DE5" w:rsidRDefault="009C0B48">
            <w:pPr>
              <w:numPr>
                <w:ilvl w:val="0"/>
                <w:numId w:val="15"/>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Efektivitas dan efisiensi</w:t>
            </w:r>
          </w:p>
          <w:p w:rsidR="005F0DE5" w:rsidRDefault="009C0B48">
            <w:pPr>
              <w:numPr>
                <w:ilvl w:val="0"/>
                <w:numId w:val="15"/>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Tanggung Jawab</w:t>
            </w:r>
          </w:p>
          <w:p w:rsidR="005F0DE5" w:rsidRDefault="009C0B48">
            <w:pPr>
              <w:numPr>
                <w:ilvl w:val="0"/>
                <w:numId w:val="15"/>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Disiplin </w:t>
            </w:r>
          </w:p>
          <w:p w:rsidR="005F0DE5" w:rsidRDefault="009C0B48">
            <w:pPr>
              <w:numPr>
                <w:ilvl w:val="0"/>
                <w:numId w:val="15"/>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Inisiatif</w:t>
            </w:r>
          </w:p>
        </w:tc>
        <w:tc>
          <w:tcPr>
            <w:tcW w:w="2120" w:type="dxa"/>
          </w:tcPr>
          <w:p w:rsidR="005F0DE5" w:rsidRDefault="009C0B48">
            <w:pPr>
              <w:spacing w:line="240" w:lineRule="auto"/>
              <w:ind w:left="774"/>
              <w:jc w:val="both"/>
              <w:rPr>
                <w:rFonts w:ascii="Times New Roman" w:hAnsi="Times New Roman" w:cs="Times New Roman"/>
                <w:bCs/>
                <w:sz w:val="24"/>
                <w:szCs w:val="24"/>
              </w:rPr>
            </w:pPr>
            <w:r>
              <w:rPr>
                <w:rFonts w:ascii="Times New Roman" w:hAnsi="Times New Roman" w:cs="Times New Roman"/>
                <w:bCs/>
                <w:sz w:val="24"/>
                <w:szCs w:val="24"/>
              </w:rPr>
              <w:t>Bagaswara, 2017</w:t>
            </w:r>
          </w:p>
        </w:tc>
      </w:tr>
    </w:tbl>
    <w:p w:rsidR="005F0DE5" w:rsidRDefault="009C0B48">
      <w:pPr>
        <w:spacing w:line="240" w:lineRule="auto"/>
        <w:ind w:left="774"/>
        <w:jc w:val="both"/>
        <w:rPr>
          <w:rFonts w:ascii="Times New Roman" w:hAnsi="Times New Roman" w:cs="Times New Roman"/>
          <w:bCs/>
          <w:i/>
          <w:iCs/>
          <w:sz w:val="24"/>
          <w:szCs w:val="24"/>
        </w:rPr>
      </w:pPr>
      <w:r>
        <w:rPr>
          <w:rFonts w:ascii="Times New Roman" w:hAnsi="Times New Roman" w:cs="Times New Roman"/>
          <w:bCs/>
          <w:i/>
          <w:iCs/>
          <w:sz w:val="24"/>
          <w:szCs w:val="24"/>
        </w:rPr>
        <w:t>Sumber: Data diolah penulis, 2021</w:t>
      </w:r>
    </w:p>
    <w:p w:rsidR="005F0DE5" w:rsidRDefault="005F0DE5">
      <w:pPr>
        <w:spacing w:line="240" w:lineRule="auto"/>
        <w:ind w:left="774"/>
        <w:jc w:val="both"/>
        <w:rPr>
          <w:rFonts w:ascii="Times New Roman" w:hAnsi="Times New Roman" w:cs="Times New Roman"/>
          <w:bCs/>
          <w:sz w:val="24"/>
          <w:szCs w:val="24"/>
        </w:rPr>
      </w:pPr>
    </w:p>
    <w:p w:rsidR="005F0DE5" w:rsidRDefault="009C0B48">
      <w:pPr>
        <w:spacing w:line="240" w:lineRule="auto"/>
        <w:ind w:left="142"/>
        <w:jc w:val="both"/>
        <w:rPr>
          <w:rFonts w:ascii="Times New Roman" w:hAnsi="Times New Roman" w:cs="Times New Roman"/>
          <w:b/>
          <w:sz w:val="24"/>
          <w:szCs w:val="24"/>
        </w:rPr>
      </w:pPr>
      <w:bookmarkStart w:id="117" w:name="_Toc61528826"/>
      <w:bookmarkStart w:id="118" w:name="_Toc61604617"/>
      <w:bookmarkStart w:id="119" w:name="_Toc62728826"/>
      <w:bookmarkStart w:id="120" w:name="_Toc62729204"/>
      <w:bookmarkStart w:id="121" w:name="_Toc69721851"/>
      <w:r>
        <w:rPr>
          <w:rFonts w:ascii="Times New Roman" w:hAnsi="Times New Roman" w:cs="Times New Roman"/>
          <w:b/>
          <w:sz w:val="24"/>
          <w:szCs w:val="24"/>
        </w:rPr>
        <w:t>Definisi Variabel Penelitian</w:t>
      </w:r>
      <w:bookmarkEnd w:id="117"/>
      <w:bookmarkEnd w:id="118"/>
      <w:bookmarkEnd w:id="119"/>
      <w:bookmarkEnd w:id="120"/>
      <w:bookmarkEnd w:id="121"/>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Variabel penelitian adalah suatu atribut atau sifat atau nilai dari orang, obyek, organisasi atau kegiatan yang mempunyai variasi tertentu yang ditetapkan oleh peneliti untuk </w:t>
      </w:r>
      <w:r>
        <w:rPr>
          <w:rFonts w:ascii="Times New Roman" w:hAnsi="Times New Roman" w:cs="Times New Roman"/>
          <w:bCs/>
          <w:sz w:val="24"/>
          <w:szCs w:val="24"/>
        </w:rPr>
        <w:t>dipelajari dan kemudian ditarik kesimpulannya.</w:t>
      </w:r>
      <w:sdt>
        <w:sdtPr>
          <w:rPr>
            <w:rFonts w:ascii="Times New Roman" w:hAnsi="Times New Roman" w:cs="Times New Roman"/>
            <w:bCs/>
            <w:sz w:val="24"/>
            <w:szCs w:val="24"/>
          </w:rPr>
          <w:id w:val="794329140"/>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Sug16 \l 1057 </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 </w:t>
          </w:r>
          <w:r>
            <w:rPr>
              <w:rFonts w:ascii="Times New Roman" w:hAnsi="Times New Roman" w:cs="Times New Roman"/>
              <w:sz w:val="24"/>
              <w:szCs w:val="24"/>
            </w:rPr>
            <w:t>(Sugiyono, 2016)</w:t>
          </w:r>
          <w:r>
            <w:rPr>
              <w:rFonts w:ascii="Times New Roman" w:hAnsi="Times New Roman" w:cs="Times New Roman"/>
              <w:sz w:val="24"/>
              <w:szCs w:val="24"/>
            </w:rPr>
            <w:fldChar w:fldCharType="end"/>
          </w:r>
        </w:sdtContent>
      </w:sdt>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Dalam penelitian ini akan menggunakan dua jenis variabel yakni variabel independen (X) dan variabel dependen (Y).</w:t>
      </w:r>
    </w:p>
    <w:p w:rsidR="005F0DE5" w:rsidRDefault="009C0B48">
      <w:pPr>
        <w:numPr>
          <w:ilvl w:val="0"/>
          <w:numId w:val="16"/>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Variabel Dependen/Variabel Terikat (Y)</w:t>
      </w:r>
    </w:p>
    <w:p w:rsidR="005F0DE5" w:rsidRDefault="009C0B48">
      <w:p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Variabel t</w:t>
      </w:r>
      <w:r>
        <w:rPr>
          <w:rFonts w:ascii="Times New Roman" w:hAnsi="Times New Roman" w:cs="Times New Roman"/>
          <w:bCs/>
          <w:sz w:val="24"/>
          <w:szCs w:val="24"/>
        </w:rPr>
        <w:t>erikat adalah variabel yang dipengaruhi atau yang menjadi akibat, karena adanya variabel bebas.</w:t>
      </w:r>
      <w:sdt>
        <w:sdtPr>
          <w:rPr>
            <w:rFonts w:ascii="Times New Roman" w:hAnsi="Times New Roman" w:cs="Times New Roman"/>
            <w:bCs/>
            <w:sz w:val="24"/>
            <w:szCs w:val="24"/>
          </w:rPr>
          <w:id w:val="1984341557"/>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Sug16 \l 1057 </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 </w:t>
          </w:r>
          <w:r>
            <w:rPr>
              <w:rFonts w:ascii="Times New Roman" w:hAnsi="Times New Roman" w:cs="Times New Roman"/>
              <w:sz w:val="24"/>
              <w:szCs w:val="24"/>
            </w:rPr>
            <w:t>(Sugiyono, 2016)</w:t>
          </w:r>
          <w:r>
            <w:rPr>
              <w:rFonts w:ascii="Times New Roman" w:hAnsi="Times New Roman" w:cs="Times New Roman"/>
              <w:sz w:val="24"/>
              <w:szCs w:val="24"/>
            </w:rPr>
            <w:fldChar w:fldCharType="end"/>
          </w:r>
        </w:sdtContent>
      </w:sdt>
    </w:p>
    <w:p w:rsidR="005F0DE5" w:rsidRDefault="009C0B48">
      <w:p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 xml:space="preserve">Dalam penelitian ini yang menjadi variabel dependen/terikat (Y) yaitu Kinerja Karyawan. </w:t>
      </w:r>
    </w:p>
    <w:p w:rsidR="005F0DE5" w:rsidRDefault="009C0B48">
      <w:p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Kinerja kryawan adalah pr</w:t>
      </w:r>
      <w:r>
        <w:rPr>
          <w:rFonts w:ascii="Times New Roman" w:hAnsi="Times New Roman" w:cs="Times New Roman"/>
          <w:bCs/>
          <w:sz w:val="24"/>
          <w:szCs w:val="24"/>
        </w:rPr>
        <w:t>oses pencapaian tugas yang sudah diberikan kepada karyawan, yang diukur baik secara kualitas maupun kuantitas.</w:t>
      </w:r>
      <w:r>
        <w:rPr>
          <w:rFonts w:ascii="Times New Roman" w:hAnsi="Times New Roman" w:cs="Times New Roman"/>
          <w:sz w:val="24"/>
          <w:szCs w:val="24"/>
        </w:rPr>
        <w:t xml:space="preserve"> </w:t>
      </w:r>
      <w:r>
        <w:rPr>
          <w:rFonts w:ascii="Times New Roman" w:hAnsi="Times New Roman" w:cs="Times New Roman"/>
          <w:bCs/>
          <w:sz w:val="24"/>
          <w:szCs w:val="24"/>
        </w:rPr>
        <w:t>Kinerja karyawan merupakan salah satu variabel yang sangatlah penting bagi suatu organisasi atau perusahaan karena berhubungan erat dengan tujuan</w:t>
      </w:r>
      <w:r>
        <w:rPr>
          <w:rFonts w:ascii="Times New Roman" w:hAnsi="Times New Roman" w:cs="Times New Roman"/>
          <w:bCs/>
          <w:sz w:val="24"/>
          <w:szCs w:val="24"/>
        </w:rPr>
        <w:t xml:space="preserve"> suatu organisasi itu sendiri. Semakin baik kinerja karyawan, maka tujuan dari organisasi itu akan mudah dicapai. </w:t>
      </w:r>
    </w:p>
    <w:p w:rsidR="005F0DE5" w:rsidRDefault="009C0B48">
      <w:p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 xml:space="preserve">Adapun Kinerja Karyawan diukur dengan Indikator dan berikut perwakilan pernyataan nya : </w:t>
      </w:r>
    </w:p>
    <w:p w:rsidR="005F0DE5" w:rsidRDefault="009C0B48">
      <w:pPr>
        <w:numPr>
          <w:ilvl w:val="0"/>
          <w:numId w:val="17"/>
        </w:numPr>
        <w:spacing w:line="240" w:lineRule="auto"/>
        <w:ind w:left="993"/>
        <w:jc w:val="both"/>
        <w:rPr>
          <w:rFonts w:ascii="Times New Roman" w:hAnsi="Times New Roman" w:cs="Times New Roman"/>
          <w:bCs/>
          <w:sz w:val="24"/>
          <w:szCs w:val="24"/>
        </w:rPr>
      </w:pPr>
      <w:r>
        <w:rPr>
          <w:rFonts w:ascii="Times New Roman" w:hAnsi="Times New Roman" w:cs="Times New Roman"/>
          <w:bCs/>
          <w:sz w:val="24"/>
          <w:szCs w:val="24"/>
        </w:rPr>
        <w:t>Kualitas Kerja, (Saya bertanggung jawab atas pekerja</w:t>
      </w:r>
      <w:r>
        <w:rPr>
          <w:rFonts w:ascii="Times New Roman" w:hAnsi="Times New Roman" w:cs="Times New Roman"/>
          <w:bCs/>
          <w:sz w:val="24"/>
          <w:szCs w:val="24"/>
        </w:rPr>
        <w:t>an yang diberikan oleh perusahaan)</w:t>
      </w:r>
    </w:p>
    <w:p w:rsidR="005F0DE5" w:rsidRDefault="009C0B48">
      <w:pPr>
        <w:numPr>
          <w:ilvl w:val="0"/>
          <w:numId w:val="17"/>
        </w:numPr>
        <w:spacing w:line="240" w:lineRule="auto"/>
        <w:ind w:left="993"/>
        <w:jc w:val="both"/>
        <w:rPr>
          <w:rFonts w:ascii="Times New Roman" w:hAnsi="Times New Roman" w:cs="Times New Roman"/>
          <w:bCs/>
          <w:sz w:val="24"/>
          <w:szCs w:val="24"/>
        </w:rPr>
      </w:pPr>
      <w:r>
        <w:rPr>
          <w:rFonts w:ascii="Times New Roman" w:hAnsi="Times New Roman" w:cs="Times New Roman"/>
          <w:bCs/>
          <w:sz w:val="24"/>
          <w:szCs w:val="24"/>
        </w:rPr>
        <w:lastRenderedPageBreak/>
        <w:t>Kuantitas Kerja, (Dalam menyelesaikan pekerjaan saya harus sesuai dengan target perusahaan)</w:t>
      </w:r>
    </w:p>
    <w:p w:rsidR="005F0DE5" w:rsidRDefault="009C0B48">
      <w:pPr>
        <w:numPr>
          <w:ilvl w:val="0"/>
          <w:numId w:val="17"/>
        </w:numPr>
        <w:spacing w:line="240" w:lineRule="auto"/>
        <w:ind w:left="993"/>
        <w:jc w:val="both"/>
        <w:rPr>
          <w:rFonts w:ascii="Times New Roman" w:hAnsi="Times New Roman" w:cs="Times New Roman"/>
          <w:bCs/>
          <w:sz w:val="24"/>
          <w:szCs w:val="24"/>
        </w:rPr>
      </w:pPr>
      <w:r>
        <w:rPr>
          <w:rFonts w:ascii="Times New Roman" w:hAnsi="Times New Roman" w:cs="Times New Roman"/>
          <w:bCs/>
          <w:sz w:val="24"/>
          <w:szCs w:val="24"/>
        </w:rPr>
        <w:t>Ketepatan waktu, (Dalam melakukan pekerjaan saya sudah tepat waktu)</w:t>
      </w:r>
    </w:p>
    <w:p w:rsidR="005F0DE5" w:rsidRDefault="009C0B48">
      <w:pPr>
        <w:numPr>
          <w:ilvl w:val="0"/>
          <w:numId w:val="17"/>
        </w:numPr>
        <w:spacing w:line="240" w:lineRule="auto"/>
        <w:ind w:left="993"/>
        <w:jc w:val="both"/>
        <w:rPr>
          <w:rFonts w:ascii="Times New Roman" w:hAnsi="Times New Roman" w:cs="Times New Roman"/>
          <w:bCs/>
          <w:sz w:val="24"/>
          <w:szCs w:val="24"/>
        </w:rPr>
      </w:pPr>
      <w:r>
        <w:rPr>
          <w:rFonts w:ascii="Times New Roman" w:hAnsi="Times New Roman" w:cs="Times New Roman"/>
          <w:bCs/>
          <w:sz w:val="24"/>
          <w:szCs w:val="24"/>
        </w:rPr>
        <w:t>Efektivitas, (Dalam bekerja saya berusaha mencapai tujuan yan</w:t>
      </w:r>
      <w:r>
        <w:rPr>
          <w:rFonts w:ascii="Times New Roman" w:hAnsi="Times New Roman" w:cs="Times New Roman"/>
          <w:bCs/>
          <w:sz w:val="24"/>
          <w:szCs w:val="24"/>
        </w:rPr>
        <w:t>g diinginkan perusahaan)</w:t>
      </w:r>
    </w:p>
    <w:p w:rsidR="005F0DE5" w:rsidRDefault="009C0B48">
      <w:pPr>
        <w:numPr>
          <w:ilvl w:val="0"/>
          <w:numId w:val="17"/>
        </w:numPr>
        <w:spacing w:line="240" w:lineRule="auto"/>
        <w:ind w:left="993"/>
        <w:jc w:val="both"/>
        <w:rPr>
          <w:rFonts w:ascii="Times New Roman" w:hAnsi="Times New Roman" w:cs="Times New Roman"/>
          <w:bCs/>
          <w:sz w:val="24"/>
          <w:szCs w:val="24"/>
        </w:rPr>
      </w:pPr>
      <w:r>
        <w:rPr>
          <w:rFonts w:ascii="Times New Roman" w:hAnsi="Times New Roman" w:cs="Times New Roman"/>
          <w:bCs/>
          <w:sz w:val="24"/>
          <w:szCs w:val="24"/>
        </w:rPr>
        <w:t>Kemandirian, (tantangan kerja memunculkan ide-ide baru dalam bekerja)</w:t>
      </w:r>
    </w:p>
    <w:p w:rsidR="005F0DE5" w:rsidRDefault="009C0B48">
      <w:pPr>
        <w:numPr>
          <w:ilvl w:val="0"/>
          <w:numId w:val="17"/>
        </w:numPr>
        <w:spacing w:line="240" w:lineRule="auto"/>
        <w:ind w:left="993"/>
        <w:jc w:val="both"/>
        <w:rPr>
          <w:rFonts w:ascii="Times New Roman" w:hAnsi="Times New Roman" w:cs="Times New Roman"/>
          <w:bCs/>
          <w:sz w:val="24"/>
          <w:szCs w:val="24"/>
        </w:rPr>
      </w:pPr>
      <w:r>
        <w:rPr>
          <w:rFonts w:ascii="Times New Roman" w:hAnsi="Times New Roman" w:cs="Times New Roman"/>
          <w:bCs/>
          <w:sz w:val="24"/>
          <w:szCs w:val="24"/>
        </w:rPr>
        <w:t>Komitmen kerja, (Saya mampu mempertanggung jawabkan pekerjaan saya kepada atasan)</w:t>
      </w:r>
    </w:p>
    <w:p w:rsidR="005F0DE5" w:rsidRDefault="009C0B48">
      <w:pPr>
        <w:spacing w:line="240" w:lineRule="auto"/>
        <w:ind w:left="774"/>
        <w:jc w:val="both"/>
        <w:rPr>
          <w:rFonts w:ascii="Times New Roman" w:hAnsi="Times New Roman" w:cs="Times New Roman"/>
          <w:bCs/>
          <w:sz w:val="24"/>
          <w:szCs w:val="24"/>
        </w:rPr>
      </w:pPr>
      <w:r>
        <w:rPr>
          <w:rFonts w:ascii="Times New Roman" w:hAnsi="Times New Roman" w:cs="Times New Roman"/>
          <w:bCs/>
          <w:sz w:val="24"/>
          <w:szCs w:val="24"/>
        </w:rPr>
        <w:t>(Bagaswara, 2017)</w:t>
      </w:r>
    </w:p>
    <w:p w:rsidR="005F0DE5" w:rsidRDefault="005F0DE5">
      <w:pPr>
        <w:spacing w:line="240" w:lineRule="auto"/>
        <w:ind w:left="774"/>
        <w:jc w:val="both"/>
        <w:rPr>
          <w:rFonts w:ascii="Times New Roman" w:hAnsi="Times New Roman" w:cs="Times New Roman"/>
          <w:bCs/>
          <w:sz w:val="24"/>
          <w:szCs w:val="24"/>
        </w:rPr>
      </w:pPr>
    </w:p>
    <w:p w:rsidR="005F0DE5" w:rsidRDefault="005F0DE5">
      <w:pPr>
        <w:spacing w:line="240" w:lineRule="auto"/>
        <w:ind w:left="774"/>
        <w:jc w:val="both"/>
        <w:rPr>
          <w:rFonts w:ascii="Times New Roman" w:hAnsi="Times New Roman" w:cs="Times New Roman"/>
          <w:bCs/>
          <w:sz w:val="24"/>
          <w:szCs w:val="24"/>
        </w:rPr>
      </w:pPr>
    </w:p>
    <w:p w:rsidR="005F0DE5" w:rsidRDefault="009C0B48">
      <w:pPr>
        <w:numPr>
          <w:ilvl w:val="0"/>
          <w:numId w:val="16"/>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Variabel Independen/Variabel Bebas (X)</w:t>
      </w:r>
    </w:p>
    <w:p w:rsidR="005F0DE5" w:rsidRDefault="009C0B48">
      <w:p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Variabel bebas merup</w:t>
      </w:r>
      <w:r>
        <w:rPr>
          <w:rFonts w:ascii="Times New Roman" w:hAnsi="Times New Roman" w:cs="Times New Roman"/>
          <w:bCs/>
          <w:sz w:val="24"/>
          <w:szCs w:val="24"/>
        </w:rPr>
        <w:t>akan variabel yang mempengaruhi atau yang menjadi sebab perubahannya atau timbulnya variabel dependen (terikat).</w:t>
      </w:r>
      <w:sdt>
        <w:sdtPr>
          <w:rPr>
            <w:rFonts w:ascii="Times New Roman" w:hAnsi="Times New Roman" w:cs="Times New Roman"/>
            <w:bCs/>
            <w:sz w:val="24"/>
            <w:szCs w:val="24"/>
          </w:rPr>
          <w:id w:val="972333269"/>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Sug16 \l 1057 </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 </w:t>
          </w:r>
          <w:r>
            <w:rPr>
              <w:rFonts w:ascii="Times New Roman" w:hAnsi="Times New Roman" w:cs="Times New Roman"/>
              <w:sz w:val="24"/>
              <w:szCs w:val="24"/>
            </w:rPr>
            <w:t>(Sugiyono, 2016)</w:t>
          </w:r>
          <w:r>
            <w:rPr>
              <w:rFonts w:ascii="Times New Roman" w:hAnsi="Times New Roman" w:cs="Times New Roman"/>
              <w:sz w:val="24"/>
              <w:szCs w:val="24"/>
            </w:rPr>
            <w:fldChar w:fldCharType="end"/>
          </w:r>
        </w:sdtContent>
      </w:sdt>
    </w:p>
    <w:p w:rsidR="005F0DE5" w:rsidRDefault="009C0B48">
      <w:p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 xml:space="preserve">Dalam penelitian ini, menggunakan dua variabel bebas yaitu: </w:t>
      </w:r>
    </w:p>
    <w:p w:rsidR="005F0DE5" w:rsidRDefault="009C0B48">
      <w:pPr>
        <w:numPr>
          <w:ilvl w:val="1"/>
          <w:numId w:val="17"/>
        </w:numPr>
        <w:spacing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Audit Internal (X</w:t>
      </w:r>
      <w:r>
        <w:rPr>
          <w:rFonts w:ascii="Times New Roman" w:hAnsi="Times New Roman" w:cs="Times New Roman"/>
          <w:bCs/>
          <w:sz w:val="24"/>
          <w:szCs w:val="24"/>
          <w:vertAlign w:val="subscript"/>
        </w:rPr>
        <w:t>1</w:t>
      </w:r>
      <w:r>
        <w:rPr>
          <w:rFonts w:ascii="Times New Roman" w:hAnsi="Times New Roman" w:cs="Times New Roman"/>
          <w:bCs/>
          <w:sz w:val="24"/>
          <w:szCs w:val="24"/>
        </w:rPr>
        <w:t>)</w:t>
      </w:r>
    </w:p>
    <w:p w:rsidR="005F0DE5" w:rsidRDefault="009C0B48">
      <w:pPr>
        <w:spacing w:line="240" w:lineRule="auto"/>
        <w:ind w:left="774"/>
        <w:jc w:val="both"/>
        <w:rPr>
          <w:rFonts w:ascii="Times New Roman" w:hAnsi="Times New Roman" w:cs="Times New Roman"/>
          <w:bCs/>
          <w:sz w:val="24"/>
          <w:szCs w:val="24"/>
        </w:rPr>
      </w:pPr>
      <w:r>
        <w:rPr>
          <w:rFonts w:ascii="Times New Roman" w:hAnsi="Times New Roman" w:cs="Times New Roman"/>
          <w:bCs/>
          <w:sz w:val="24"/>
          <w:szCs w:val="24"/>
        </w:rPr>
        <w:t xml:space="preserve">Audit internal adalah evaluasi fungsi dan kinerja organisasi dan manajemen terkait dengan ekonomisasi, efisiensi, dan efektifitas area operasi. </w:t>
      </w:r>
    </w:p>
    <w:p w:rsidR="005F0DE5" w:rsidRDefault="009C0B48">
      <w:pPr>
        <w:spacing w:line="240" w:lineRule="auto"/>
        <w:ind w:left="774"/>
        <w:jc w:val="both"/>
        <w:rPr>
          <w:rFonts w:ascii="Times New Roman" w:hAnsi="Times New Roman" w:cs="Times New Roman"/>
          <w:bCs/>
          <w:sz w:val="24"/>
          <w:szCs w:val="24"/>
        </w:rPr>
      </w:pPr>
      <w:r>
        <w:rPr>
          <w:rFonts w:ascii="Times New Roman" w:hAnsi="Times New Roman" w:cs="Times New Roman"/>
          <w:bCs/>
          <w:sz w:val="24"/>
          <w:szCs w:val="24"/>
        </w:rPr>
        <w:t>Audit internal merupakan variabel independen yang diukur dengan menggunakan empat indikator dan berikut perwaki</w:t>
      </w:r>
      <w:r>
        <w:rPr>
          <w:rFonts w:ascii="Times New Roman" w:hAnsi="Times New Roman" w:cs="Times New Roman"/>
          <w:bCs/>
          <w:sz w:val="24"/>
          <w:szCs w:val="24"/>
        </w:rPr>
        <w:t>lan pernyataan nya yaitu :</w:t>
      </w:r>
    </w:p>
    <w:p w:rsidR="005F0DE5" w:rsidRDefault="009C0B48">
      <w:pPr>
        <w:numPr>
          <w:ilvl w:val="0"/>
          <w:numId w:val="18"/>
        </w:numPr>
        <w:spacing w:line="240" w:lineRule="auto"/>
        <w:ind w:left="1134"/>
        <w:jc w:val="both"/>
        <w:rPr>
          <w:rFonts w:ascii="Times New Roman" w:hAnsi="Times New Roman" w:cs="Times New Roman"/>
          <w:bCs/>
          <w:sz w:val="24"/>
          <w:szCs w:val="24"/>
        </w:rPr>
      </w:pPr>
      <w:r>
        <w:rPr>
          <w:rFonts w:ascii="Times New Roman" w:hAnsi="Times New Roman" w:cs="Times New Roman"/>
          <w:bCs/>
          <w:sz w:val="24"/>
          <w:szCs w:val="24"/>
        </w:rPr>
        <w:t>evaluasi sitem pengendalian intern, (Manajemen telah melaksanakan sistem dan prosedur pengendalian operasional perusahaan yang baik dan handal seperti pembagian tugas dan fungsi karyawan)</w:t>
      </w:r>
    </w:p>
    <w:p w:rsidR="005F0DE5" w:rsidRDefault="009C0B48">
      <w:pPr>
        <w:numPr>
          <w:ilvl w:val="0"/>
          <w:numId w:val="18"/>
        </w:numPr>
        <w:spacing w:line="240" w:lineRule="auto"/>
        <w:ind w:left="1134"/>
        <w:jc w:val="both"/>
        <w:rPr>
          <w:rFonts w:ascii="Times New Roman" w:hAnsi="Times New Roman" w:cs="Times New Roman"/>
          <w:bCs/>
          <w:sz w:val="24"/>
          <w:szCs w:val="24"/>
        </w:rPr>
      </w:pPr>
      <w:r>
        <w:rPr>
          <w:rFonts w:ascii="Times New Roman" w:hAnsi="Times New Roman" w:cs="Times New Roman"/>
          <w:bCs/>
          <w:sz w:val="24"/>
          <w:szCs w:val="24"/>
        </w:rPr>
        <w:t xml:space="preserve">ekonomisasi, (Dalam penggunaan </w:t>
      </w:r>
      <w:r>
        <w:rPr>
          <w:rFonts w:ascii="Times New Roman" w:hAnsi="Times New Roman" w:cs="Times New Roman"/>
          <w:bCs/>
          <w:sz w:val="24"/>
          <w:szCs w:val="24"/>
        </w:rPr>
        <w:t>Sumber daya yang ada selalu mempertimbangkan azas manfaat)</w:t>
      </w:r>
    </w:p>
    <w:p w:rsidR="005F0DE5" w:rsidRDefault="009C0B48">
      <w:pPr>
        <w:numPr>
          <w:ilvl w:val="0"/>
          <w:numId w:val="18"/>
        </w:numPr>
        <w:spacing w:line="240" w:lineRule="auto"/>
        <w:ind w:left="1134"/>
        <w:jc w:val="both"/>
        <w:rPr>
          <w:rFonts w:ascii="Times New Roman" w:hAnsi="Times New Roman" w:cs="Times New Roman"/>
          <w:bCs/>
          <w:sz w:val="24"/>
          <w:szCs w:val="24"/>
        </w:rPr>
      </w:pPr>
      <w:r>
        <w:rPr>
          <w:rFonts w:ascii="Times New Roman" w:hAnsi="Times New Roman" w:cs="Times New Roman"/>
          <w:bCs/>
          <w:sz w:val="24"/>
          <w:szCs w:val="24"/>
        </w:rPr>
        <w:t>efisiensi, (Manajemen perusahaan melaksanakan tugas dan tanggung jawabnya dengan usaha maksimum dan belanja yang minimum)</w:t>
      </w:r>
    </w:p>
    <w:p w:rsidR="005F0DE5" w:rsidRDefault="009C0B48">
      <w:pPr>
        <w:numPr>
          <w:ilvl w:val="0"/>
          <w:numId w:val="18"/>
        </w:numPr>
        <w:spacing w:line="240" w:lineRule="auto"/>
        <w:ind w:left="1134"/>
        <w:jc w:val="both"/>
        <w:rPr>
          <w:rFonts w:ascii="Times New Roman" w:hAnsi="Times New Roman" w:cs="Times New Roman"/>
          <w:bCs/>
          <w:sz w:val="24"/>
          <w:szCs w:val="24"/>
        </w:rPr>
      </w:pPr>
      <w:r>
        <w:rPr>
          <w:rFonts w:ascii="Times New Roman" w:hAnsi="Times New Roman" w:cs="Times New Roman"/>
          <w:bCs/>
          <w:sz w:val="24"/>
          <w:szCs w:val="24"/>
        </w:rPr>
        <w:t xml:space="preserve">efektivitas, (Perusahaan telah memperoleh hasil atau manfaat sesuai dengan </w:t>
      </w:r>
      <w:r>
        <w:rPr>
          <w:rFonts w:ascii="Times New Roman" w:hAnsi="Times New Roman" w:cs="Times New Roman"/>
          <w:bCs/>
          <w:sz w:val="24"/>
          <w:szCs w:val="24"/>
        </w:rPr>
        <w:t>kriteria yang ditetapkan)</w:t>
      </w:r>
    </w:p>
    <w:p w:rsidR="005F0DE5" w:rsidRDefault="009C0B48">
      <w:pPr>
        <w:spacing w:line="240" w:lineRule="auto"/>
        <w:ind w:left="774"/>
        <w:jc w:val="both"/>
        <w:rPr>
          <w:rFonts w:ascii="Times New Roman" w:hAnsi="Times New Roman" w:cs="Times New Roman"/>
          <w:bCs/>
          <w:sz w:val="24"/>
          <w:szCs w:val="24"/>
        </w:rPr>
      </w:pPr>
      <w:sdt>
        <w:sdtPr>
          <w:rPr>
            <w:rFonts w:ascii="Times New Roman" w:hAnsi="Times New Roman" w:cs="Times New Roman"/>
            <w:sz w:val="24"/>
            <w:szCs w:val="24"/>
          </w:rPr>
          <w:id w:val="1609693928"/>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Muh15 \l 1057 </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 </w:t>
          </w:r>
          <w:r>
            <w:rPr>
              <w:rFonts w:ascii="Times New Roman" w:hAnsi="Times New Roman" w:cs="Times New Roman"/>
              <w:sz w:val="24"/>
              <w:szCs w:val="24"/>
            </w:rPr>
            <w:t>(Dahlan, 2015)</w:t>
          </w:r>
          <w:r>
            <w:rPr>
              <w:rFonts w:ascii="Times New Roman" w:hAnsi="Times New Roman" w:cs="Times New Roman"/>
              <w:sz w:val="24"/>
              <w:szCs w:val="24"/>
            </w:rPr>
            <w:fldChar w:fldCharType="end"/>
          </w:r>
        </w:sdtContent>
      </w:sdt>
    </w:p>
    <w:p w:rsidR="005F0DE5" w:rsidRDefault="009C0B48">
      <w:pPr>
        <w:numPr>
          <w:ilvl w:val="1"/>
          <w:numId w:val="17"/>
        </w:numPr>
        <w:spacing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Sistem Pengendalian Manajemen (X</w:t>
      </w:r>
      <w:r>
        <w:rPr>
          <w:rFonts w:ascii="Times New Roman" w:hAnsi="Times New Roman" w:cs="Times New Roman"/>
          <w:bCs/>
          <w:sz w:val="24"/>
          <w:szCs w:val="24"/>
          <w:vertAlign w:val="subscript"/>
        </w:rPr>
        <w:t>2</w:t>
      </w:r>
      <w:r>
        <w:rPr>
          <w:rFonts w:ascii="Times New Roman" w:hAnsi="Times New Roman" w:cs="Times New Roman"/>
          <w:bCs/>
          <w:sz w:val="24"/>
          <w:szCs w:val="24"/>
        </w:rPr>
        <w:t>)</w:t>
      </w:r>
    </w:p>
    <w:p w:rsidR="005F0DE5" w:rsidRDefault="009C0B48">
      <w:pPr>
        <w:spacing w:line="240" w:lineRule="auto"/>
        <w:ind w:left="774"/>
        <w:jc w:val="both"/>
        <w:rPr>
          <w:rFonts w:ascii="Times New Roman" w:hAnsi="Times New Roman" w:cs="Times New Roman"/>
          <w:bCs/>
          <w:sz w:val="24"/>
          <w:szCs w:val="24"/>
        </w:rPr>
      </w:pPr>
      <w:r>
        <w:rPr>
          <w:rFonts w:ascii="Times New Roman" w:hAnsi="Times New Roman" w:cs="Times New Roman"/>
          <w:bCs/>
          <w:sz w:val="24"/>
          <w:szCs w:val="24"/>
        </w:rPr>
        <w:lastRenderedPageBreak/>
        <w:t>Sistem pengendalian manajemen merupakan sistem yang digunakan oleh manajemen untuk mempengaruhi anggota organisasinya agar melaksanakan strategi dan k</w:t>
      </w:r>
      <w:r>
        <w:rPr>
          <w:rFonts w:ascii="Times New Roman" w:hAnsi="Times New Roman" w:cs="Times New Roman"/>
          <w:bCs/>
          <w:sz w:val="24"/>
          <w:szCs w:val="24"/>
        </w:rPr>
        <w:t xml:space="preserve">ebijakan organisasi secara efisien dan efektif dalam rangka mencapai tujuan organisasi, dimana sistem pengendalian manajemen terdiri dari struktur dan proses. Indikator sistem pengendalian dan berikut perwakilan pernyataan nya :  </w:t>
      </w:r>
    </w:p>
    <w:p w:rsidR="005F0DE5" w:rsidRDefault="009C0B48">
      <w:pPr>
        <w:numPr>
          <w:ilvl w:val="0"/>
          <w:numId w:val="19"/>
        </w:numPr>
        <w:spacing w:line="240" w:lineRule="auto"/>
        <w:ind w:left="1134"/>
        <w:jc w:val="both"/>
        <w:rPr>
          <w:rFonts w:ascii="Times New Roman" w:hAnsi="Times New Roman" w:cs="Times New Roman"/>
          <w:bCs/>
          <w:sz w:val="24"/>
          <w:szCs w:val="24"/>
        </w:rPr>
      </w:pPr>
      <w:r>
        <w:rPr>
          <w:rFonts w:ascii="Times New Roman" w:hAnsi="Times New Roman" w:cs="Times New Roman"/>
          <w:bCs/>
          <w:sz w:val="24"/>
          <w:szCs w:val="24"/>
        </w:rPr>
        <w:t>Alokasi hak pengambilan k</w:t>
      </w:r>
      <w:r>
        <w:rPr>
          <w:rFonts w:ascii="Times New Roman" w:hAnsi="Times New Roman" w:cs="Times New Roman"/>
          <w:bCs/>
          <w:sz w:val="24"/>
          <w:szCs w:val="24"/>
        </w:rPr>
        <w:t>eputusan, (Perusahaan menunjukan Komitmen terhadap nilai etika)</w:t>
      </w:r>
    </w:p>
    <w:p w:rsidR="005F0DE5" w:rsidRDefault="009C0B48">
      <w:pPr>
        <w:numPr>
          <w:ilvl w:val="0"/>
          <w:numId w:val="19"/>
        </w:numPr>
        <w:spacing w:line="240" w:lineRule="auto"/>
        <w:ind w:left="1134"/>
        <w:jc w:val="both"/>
        <w:rPr>
          <w:rFonts w:ascii="Times New Roman" w:hAnsi="Times New Roman" w:cs="Times New Roman"/>
          <w:bCs/>
          <w:sz w:val="24"/>
          <w:szCs w:val="24"/>
        </w:rPr>
      </w:pPr>
      <w:r>
        <w:rPr>
          <w:rFonts w:ascii="Times New Roman" w:hAnsi="Times New Roman" w:cs="Times New Roman"/>
          <w:bCs/>
          <w:sz w:val="24"/>
          <w:szCs w:val="24"/>
        </w:rPr>
        <w:t>Penggunaan standar, aturan, dan regulasi, (perusahaan menunjukkan komitmen dalam proses rekruitmen karyawan yang kompeten sesuai tujuan perusahaan)</w:t>
      </w:r>
    </w:p>
    <w:p w:rsidR="005F0DE5" w:rsidRDefault="009C0B48">
      <w:pPr>
        <w:numPr>
          <w:ilvl w:val="0"/>
          <w:numId w:val="19"/>
        </w:numPr>
        <w:spacing w:line="240" w:lineRule="auto"/>
        <w:ind w:left="1134"/>
        <w:jc w:val="both"/>
        <w:rPr>
          <w:rFonts w:ascii="Times New Roman" w:hAnsi="Times New Roman" w:cs="Times New Roman"/>
          <w:bCs/>
          <w:sz w:val="24"/>
          <w:szCs w:val="24"/>
        </w:rPr>
      </w:pPr>
      <w:r>
        <w:rPr>
          <w:rFonts w:ascii="Times New Roman" w:hAnsi="Times New Roman" w:cs="Times New Roman"/>
          <w:bCs/>
          <w:sz w:val="24"/>
          <w:szCs w:val="24"/>
        </w:rPr>
        <w:t>Evaluasi kerja, (Perusahaan memilih evaluasi</w:t>
      </w:r>
      <w:r>
        <w:rPr>
          <w:rFonts w:ascii="Times New Roman" w:hAnsi="Times New Roman" w:cs="Times New Roman"/>
          <w:bCs/>
          <w:sz w:val="24"/>
          <w:szCs w:val="24"/>
        </w:rPr>
        <w:t xml:space="preserve"> berkelanjutan untuk memastikan bahwa pengendalian internal ada dan berfungsi) (Mahdini, 2019)</w:t>
      </w:r>
    </w:p>
    <w:p w:rsidR="005F0DE5" w:rsidRDefault="009C0B48">
      <w:pPr>
        <w:spacing w:line="240" w:lineRule="auto"/>
        <w:ind w:left="142"/>
        <w:jc w:val="both"/>
        <w:rPr>
          <w:rFonts w:ascii="Times New Roman" w:hAnsi="Times New Roman" w:cs="Times New Roman"/>
          <w:b/>
          <w:bCs/>
          <w:sz w:val="24"/>
          <w:szCs w:val="24"/>
        </w:rPr>
      </w:pPr>
      <w:bookmarkStart w:id="122" w:name="_Toc61528827"/>
      <w:bookmarkStart w:id="123" w:name="_Toc61604618"/>
      <w:bookmarkStart w:id="124" w:name="_Toc62728827"/>
      <w:bookmarkStart w:id="125" w:name="_Toc62729205"/>
      <w:bookmarkStart w:id="126" w:name="_Toc69721852"/>
      <w:r>
        <w:rPr>
          <w:rFonts w:ascii="Times New Roman" w:hAnsi="Times New Roman" w:cs="Times New Roman"/>
          <w:b/>
          <w:bCs/>
          <w:sz w:val="24"/>
          <w:szCs w:val="24"/>
        </w:rPr>
        <w:t>Alat Analisis</w:t>
      </w:r>
      <w:bookmarkEnd w:id="122"/>
      <w:bookmarkEnd w:id="123"/>
      <w:bookmarkEnd w:id="124"/>
      <w:bookmarkEnd w:id="125"/>
      <w:bookmarkEnd w:id="126"/>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Penelitian ini menggunakan Skala pengukuran, merupakan kesepakatan yang digunakan sebagai acuan untuk menentukan panjang pendeknya interval yang ad</w:t>
      </w:r>
      <w:r>
        <w:rPr>
          <w:rFonts w:ascii="Times New Roman" w:hAnsi="Times New Roman" w:cs="Times New Roman"/>
          <w:bCs/>
          <w:sz w:val="24"/>
          <w:szCs w:val="24"/>
        </w:rPr>
        <w:t xml:space="preserve">a dalam alat ukur, sehingga alat ukur tersebut bila digunakan dalam pengukuran akan menghasilkan data kuantitatif. </w:t>
      </w:r>
      <w:r>
        <w:rPr>
          <w:rFonts w:ascii="Times New Roman" w:hAnsi="Times New Roman" w:cs="Times New Roman"/>
          <w:bCs/>
          <w:i/>
          <w:sz w:val="24"/>
          <w:szCs w:val="24"/>
        </w:rPr>
        <w:t>Skala Likert</w:t>
      </w:r>
      <w:r>
        <w:rPr>
          <w:rFonts w:ascii="Times New Roman" w:hAnsi="Times New Roman" w:cs="Times New Roman"/>
          <w:bCs/>
          <w:sz w:val="24"/>
          <w:szCs w:val="24"/>
        </w:rPr>
        <w:t xml:space="preserve"> digunakan untuk mengukur sikap, pendapat, dan persepsi seseorang atau sekelompok orang tentang fenomena sosial. Dalam penelitian</w:t>
      </w:r>
      <w:r>
        <w:rPr>
          <w:rFonts w:ascii="Times New Roman" w:hAnsi="Times New Roman" w:cs="Times New Roman"/>
          <w:bCs/>
          <w:sz w:val="24"/>
          <w:szCs w:val="24"/>
        </w:rPr>
        <w:t xml:space="preserve">, fenomena sosial ini telah ditetapkan secara spesifik oleh peneliti, yang selanjutnya disebut sebagai variabel penelitian. Variabel yang akan diukur, dijabarkan menjadi indikator variabel dengan menggunakan </w:t>
      </w:r>
      <w:r>
        <w:rPr>
          <w:rFonts w:ascii="Times New Roman" w:hAnsi="Times New Roman" w:cs="Times New Roman"/>
          <w:bCs/>
          <w:i/>
          <w:iCs/>
          <w:sz w:val="24"/>
          <w:szCs w:val="24"/>
        </w:rPr>
        <w:t>Skala Likert</w:t>
      </w:r>
      <w:r>
        <w:rPr>
          <w:rFonts w:ascii="Times New Roman" w:hAnsi="Times New Roman" w:cs="Times New Roman"/>
          <w:bCs/>
          <w:sz w:val="24"/>
          <w:szCs w:val="24"/>
        </w:rPr>
        <w:t xml:space="preserve">. Kemudian dari indikator-indikator </w:t>
      </w:r>
      <w:r>
        <w:rPr>
          <w:rFonts w:ascii="Times New Roman" w:hAnsi="Times New Roman" w:cs="Times New Roman"/>
          <w:bCs/>
          <w:sz w:val="24"/>
          <w:szCs w:val="24"/>
        </w:rPr>
        <w:t>tersebut dijadikan titik tolak untuk menyusun item-item instrumen yang dapat berupa pernyataan atau pertanyaan.</w:t>
      </w:r>
      <w:sdt>
        <w:sdtPr>
          <w:rPr>
            <w:rFonts w:ascii="Times New Roman" w:hAnsi="Times New Roman" w:cs="Times New Roman"/>
            <w:bCs/>
            <w:sz w:val="24"/>
            <w:szCs w:val="24"/>
          </w:rPr>
          <w:id w:val="-1606722927"/>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Sug16 \l 1057 </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 (Sugiyono, 2016)</w:t>
          </w:r>
          <w:r>
            <w:rPr>
              <w:rFonts w:ascii="Times New Roman" w:hAnsi="Times New Roman" w:cs="Times New Roman"/>
              <w:bCs/>
              <w:sz w:val="24"/>
              <w:szCs w:val="24"/>
            </w:rPr>
            <w:fldChar w:fldCharType="end"/>
          </w:r>
        </w:sdtContent>
      </w:sdt>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Berdasarkan uraian tersebut alat analisis data yang digunakan dalam penelitian ini adalah </w:t>
      </w:r>
      <w:r>
        <w:rPr>
          <w:rFonts w:ascii="Times New Roman" w:hAnsi="Times New Roman" w:cs="Times New Roman"/>
          <w:bCs/>
          <w:i/>
          <w:sz w:val="24"/>
          <w:szCs w:val="24"/>
        </w:rPr>
        <w:t>Skala Likert</w:t>
      </w:r>
      <w:r>
        <w:rPr>
          <w:rFonts w:ascii="Times New Roman" w:hAnsi="Times New Roman" w:cs="Times New Roman"/>
          <w:bCs/>
          <w:sz w:val="24"/>
          <w:szCs w:val="24"/>
        </w:rPr>
        <w:t xml:space="preserve">. </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ab/>
        <w:t xml:space="preserve">Seteleh data-data yang penulis perlukan terkumpul, maka langkah selanjutnya adalah menganalisis data. Teknik analisis data yang penulis gunakan dalam </w:t>
      </w:r>
      <w:r>
        <w:rPr>
          <w:rFonts w:ascii="Times New Roman" w:hAnsi="Times New Roman" w:cs="Times New Roman"/>
          <w:bCs/>
          <w:sz w:val="24"/>
          <w:szCs w:val="24"/>
        </w:rPr>
        <w:t>penelitian kuantitatif menggunakan statistik. Uji pertama yakni melakukan uji Validitas data dan Uji Reliabilitas data Untuk mencari tahu apakah instrumen kuesioner yang di gunakan valid dan terdapat kesamaan data atau sebaliknya, selanjutnya untuk mengeta</w:t>
      </w:r>
      <w:r>
        <w:rPr>
          <w:rFonts w:ascii="Times New Roman" w:hAnsi="Times New Roman" w:cs="Times New Roman"/>
          <w:bCs/>
          <w:sz w:val="24"/>
          <w:szCs w:val="24"/>
        </w:rPr>
        <w:t>hui pengaruh variabel independen terhadap variabel dependen, maka dalam penelitian ini menggunkan teknik analisis regresi linier berganda, Analisis ini digunakan untuk mengukur pengaruh antara lebih dari satu variabel bebas (independen) terhadap variabel t</w:t>
      </w:r>
      <w:r>
        <w:rPr>
          <w:rFonts w:ascii="Times New Roman" w:hAnsi="Times New Roman" w:cs="Times New Roman"/>
          <w:bCs/>
          <w:sz w:val="24"/>
          <w:szCs w:val="24"/>
        </w:rPr>
        <w:t xml:space="preserve">erikat (dependen) dengan menggunakan program SPSS, sebelumnya data yang didapatkan di </w:t>
      </w:r>
      <w:r>
        <w:rPr>
          <w:rFonts w:ascii="Times New Roman" w:hAnsi="Times New Roman" w:cs="Times New Roman"/>
          <w:bCs/>
          <w:i/>
          <w:iCs/>
          <w:sz w:val="24"/>
          <w:szCs w:val="24"/>
        </w:rPr>
        <w:t>succes interval</w:t>
      </w:r>
      <w:r>
        <w:rPr>
          <w:rFonts w:ascii="Times New Roman" w:hAnsi="Times New Roman" w:cs="Times New Roman"/>
          <w:bCs/>
          <w:sz w:val="24"/>
          <w:szCs w:val="24"/>
        </w:rPr>
        <w:t xml:space="preserve"> terlebih dahulu.</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tiap item </w:t>
      </w:r>
      <w:r>
        <w:rPr>
          <w:rFonts w:ascii="Times New Roman" w:hAnsi="Times New Roman" w:cs="Times New Roman"/>
          <w:bCs/>
          <w:i/>
          <w:sz w:val="24"/>
          <w:szCs w:val="24"/>
        </w:rPr>
        <w:t>Skala Likert</w:t>
      </w:r>
      <w:r>
        <w:rPr>
          <w:rFonts w:ascii="Times New Roman" w:hAnsi="Times New Roman" w:cs="Times New Roman"/>
          <w:bCs/>
          <w:sz w:val="24"/>
          <w:szCs w:val="24"/>
        </w:rPr>
        <w:t xml:space="preserve"> dijelaskan di Tabel 3.2 berikut ini:</w:t>
      </w:r>
    </w:p>
    <w:p w:rsidR="005F0DE5" w:rsidRDefault="009C0B48">
      <w:pPr>
        <w:spacing w:line="240" w:lineRule="auto"/>
        <w:ind w:left="851"/>
        <w:jc w:val="center"/>
        <w:rPr>
          <w:rFonts w:ascii="Times New Roman" w:hAnsi="Times New Roman" w:cs="Times New Roman"/>
          <w:b/>
          <w:bCs/>
          <w:sz w:val="24"/>
          <w:szCs w:val="24"/>
        </w:rPr>
      </w:pPr>
      <w:r>
        <w:rPr>
          <w:rFonts w:ascii="Times New Roman" w:hAnsi="Times New Roman" w:cs="Times New Roman"/>
          <w:b/>
          <w:bCs/>
          <w:sz w:val="24"/>
          <w:szCs w:val="24"/>
        </w:rPr>
        <w:t>Table 3.2 Skala Pengukuran</w:t>
      </w:r>
    </w:p>
    <w:tbl>
      <w:tblPr>
        <w:tblStyle w:val="TableGrid"/>
        <w:tblW w:w="0" w:type="auto"/>
        <w:jc w:val="center"/>
        <w:tblLook w:val="04A0" w:firstRow="1" w:lastRow="0" w:firstColumn="1" w:lastColumn="0" w:noHBand="0" w:noVBand="1"/>
      </w:tblPr>
      <w:tblGrid>
        <w:gridCol w:w="1361"/>
        <w:gridCol w:w="4819"/>
        <w:gridCol w:w="1561"/>
      </w:tblGrid>
      <w:tr w:rsidR="005F0DE5">
        <w:trPr>
          <w:jc w:val="center"/>
        </w:trPr>
        <w:tc>
          <w:tcPr>
            <w:tcW w:w="763" w:type="dxa"/>
          </w:tcPr>
          <w:p w:rsidR="005F0DE5" w:rsidRDefault="009C0B48">
            <w:pPr>
              <w:spacing w:line="240" w:lineRule="auto"/>
              <w:ind w:left="851"/>
              <w:jc w:val="both"/>
              <w:rPr>
                <w:rFonts w:ascii="Times New Roman" w:hAnsi="Times New Roman" w:cs="Times New Roman"/>
                <w:b/>
                <w:bCs/>
                <w:sz w:val="24"/>
                <w:szCs w:val="24"/>
              </w:rPr>
            </w:pPr>
            <w:r>
              <w:rPr>
                <w:rFonts w:ascii="Times New Roman" w:hAnsi="Times New Roman" w:cs="Times New Roman"/>
                <w:b/>
                <w:bCs/>
                <w:sz w:val="24"/>
                <w:szCs w:val="24"/>
              </w:rPr>
              <w:lastRenderedPageBreak/>
              <w:t>No</w:t>
            </w:r>
          </w:p>
        </w:tc>
        <w:tc>
          <w:tcPr>
            <w:tcW w:w="4819" w:type="dxa"/>
          </w:tcPr>
          <w:p w:rsidR="005F0DE5" w:rsidRDefault="009C0B48">
            <w:pPr>
              <w:spacing w:line="240" w:lineRule="auto"/>
              <w:ind w:left="851"/>
              <w:jc w:val="both"/>
              <w:rPr>
                <w:rFonts w:ascii="Times New Roman" w:hAnsi="Times New Roman" w:cs="Times New Roman"/>
                <w:b/>
                <w:bCs/>
                <w:sz w:val="24"/>
                <w:szCs w:val="24"/>
              </w:rPr>
            </w:pPr>
            <w:r>
              <w:rPr>
                <w:rFonts w:ascii="Times New Roman" w:hAnsi="Times New Roman" w:cs="Times New Roman"/>
                <w:b/>
                <w:bCs/>
                <w:sz w:val="24"/>
                <w:szCs w:val="24"/>
              </w:rPr>
              <w:t>Skala</w:t>
            </w:r>
          </w:p>
        </w:tc>
        <w:tc>
          <w:tcPr>
            <w:tcW w:w="1553" w:type="dxa"/>
          </w:tcPr>
          <w:p w:rsidR="005F0DE5" w:rsidRDefault="009C0B48">
            <w:pPr>
              <w:spacing w:line="240" w:lineRule="auto"/>
              <w:ind w:left="851"/>
              <w:jc w:val="both"/>
              <w:rPr>
                <w:rFonts w:ascii="Times New Roman" w:hAnsi="Times New Roman" w:cs="Times New Roman"/>
                <w:b/>
                <w:bCs/>
                <w:sz w:val="24"/>
                <w:szCs w:val="24"/>
              </w:rPr>
            </w:pPr>
            <w:r>
              <w:rPr>
                <w:rFonts w:ascii="Times New Roman" w:hAnsi="Times New Roman" w:cs="Times New Roman"/>
                <w:b/>
                <w:bCs/>
                <w:sz w:val="24"/>
                <w:szCs w:val="24"/>
              </w:rPr>
              <w:t>Skor</w:t>
            </w:r>
          </w:p>
        </w:tc>
      </w:tr>
      <w:tr w:rsidR="005F0DE5">
        <w:trPr>
          <w:jc w:val="center"/>
        </w:trPr>
        <w:tc>
          <w:tcPr>
            <w:tcW w:w="763" w:type="dxa"/>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Sangat Setuju (SS)</w:t>
            </w:r>
          </w:p>
        </w:tc>
        <w:tc>
          <w:tcPr>
            <w:tcW w:w="1553" w:type="dxa"/>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5</w:t>
            </w:r>
          </w:p>
        </w:tc>
      </w:tr>
      <w:tr w:rsidR="005F0DE5">
        <w:trPr>
          <w:jc w:val="center"/>
        </w:trPr>
        <w:tc>
          <w:tcPr>
            <w:tcW w:w="763" w:type="dxa"/>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2</w:t>
            </w:r>
          </w:p>
        </w:tc>
        <w:tc>
          <w:tcPr>
            <w:tcW w:w="4819" w:type="dxa"/>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Setuju (S)</w:t>
            </w:r>
          </w:p>
        </w:tc>
        <w:tc>
          <w:tcPr>
            <w:tcW w:w="1553" w:type="dxa"/>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4</w:t>
            </w:r>
          </w:p>
        </w:tc>
      </w:tr>
      <w:tr w:rsidR="005F0DE5">
        <w:trPr>
          <w:jc w:val="center"/>
        </w:trPr>
        <w:tc>
          <w:tcPr>
            <w:tcW w:w="763" w:type="dxa"/>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3</w:t>
            </w:r>
          </w:p>
        </w:tc>
        <w:tc>
          <w:tcPr>
            <w:tcW w:w="4819" w:type="dxa"/>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Netral (N)</w:t>
            </w:r>
          </w:p>
        </w:tc>
        <w:tc>
          <w:tcPr>
            <w:tcW w:w="1553" w:type="dxa"/>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3</w:t>
            </w:r>
          </w:p>
        </w:tc>
      </w:tr>
      <w:tr w:rsidR="005F0DE5">
        <w:trPr>
          <w:jc w:val="center"/>
        </w:trPr>
        <w:tc>
          <w:tcPr>
            <w:tcW w:w="763" w:type="dxa"/>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4</w:t>
            </w:r>
          </w:p>
        </w:tc>
        <w:tc>
          <w:tcPr>
            <w:tcW w:w="4819" w:type="dxa"/>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Tidak Setuju (TS)</w:t>
            </w:r>
          </w:p>
        </w:tc>
        <w:tc>
          <w:tcPr>
            <w:tcW w:w="1553" w:type="dxa"/>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2</w:t>
            </w:r>
          </w:p>
        </w:tc>
      </w:tr>
      <w:tr w:rsidR="005F0DE5">
        <w:trPr>
          <w:jc w:val="center"/>
        </w:trPr>
        <w:tc>
          <w:tcPr>
            <w:tcW w:w="763" w:type="dxa"/>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5</w:t>
            </w:r>
          </w:p>
        </w:tc>
        <w:tc>
          <w:tcPr>
            <w:tcW w:w="4819" w:type="dxa"/>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Sangat Tidak Setuju (STS)</w:t>
            </w:r>
          </w:p>
        </w:tc>
        <w:tc>
          <w:tcPr>
            <w:tcW w:w="1553" w:type="dxa"/>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1</w:t>
            </w:r>
          </w:p>
        </w:tc>
      </w:tr>
    </w:tbl>
    <w:p w:rsidR="005F0DE5" w:rsidRDefault="009C0B48">
      <w:pPr>
        <w:spacing w:line="240" w:lineRule="auto"/>
        <w:ind w:left="851"/>
        <w:jc w:val="both"/>
        <w:rPr>
          <w:rFonts w:ascii="Times New Roman" w:hAnsi="Times New Roman" w:cs="Times New Roman"/>
          <w:bCs/>
          <w:i/>
          <w:iCs/>
          <w:sz w:val="24"/>
          <w:szCs w:val="24"/>
        </w:rPr>
      </w:pPr>
      <w:r>
        <w:rPr>
          <w:rFonts w:ascii="Times New Roman" w:hAnsi="Times New Roman" w:cs="Times New Roman"/>
          <w:bCs/>
          <w:i/>
          <w:iCs/>
          <w:sz w:val="24"/>
          <w:szCs w:val="24"/>
        </w:rPr>
        <w:t>Sumber: (Sugiyono, 2016)</w:t>
      </w:r>
    </w:p>
    <w:p w:rsidR="005F0DE5" w:rsidRDefault="005F0DE5">
      <w:pPr>
        <w:spacing w:line="240" w:lineRule="auto"/>
        <w:ind w:left="851"/>
        <w:jc w:val="both"/>
        <w:rPr>
          <w:rFonts w:ascii="Times New Roman" w:hAnsi="Times New Roman" w:cs="Times New Roman"/>
          <w:bCs/>
          <w:sz w:val="24"/>
          <w:szCs w:val="24"/>
        </w:rPr>
      </w:pPr>
    </w:p>
    <w:p w:rsidR="005F0DE5" w:rsidRDefault="005F0DE5">
      <w:pPr>
        <w:spacing w:line="240" w:lineRule="auto"/>
        <w:ind w:left="851"/>
        <w:jc w:val="both"/>
        <w:rPr>
          <w:rFonts w:ascii="Times New Roman" w:hAnsi="Times New Roman" w:cs="Times New Roman"/>
          <w:bCs/>
          <w:sz w:val="24"/>
          <w:szCs w:val="24"/>
        </w:rPr>
      </w:pPr>
    </w:p>
    <w:p w:rsidR="005F0DE5" w:rsidRDefault="009C0B48">
      <w:pPr>
        <w:spacing w:line="240" w:lineRule="auto"/>
        <w:ind w:left="142"/>
        <w:jc w:val="both"/>
        <w:rPr>
          <w:rFonts w:ascii="Times New Roman" w:hAnsi="Times New Roman" w:cs="Times New Roman"/>
          <w:b/>
          <w:bCs/>
          <w:sz w:val="24"/>
          <w:szCs w:val="24"/>
        </w:rPr>
      </w:pPr>
      <w:bookmarkStart w:id="127" w:name="_Toc61528828"/>
      <w:bookmarkStart w:id="128" w:name="_Toc61604619"/>
      <w:bookmarkStart w:id="129" w:name="_Toc62728828"/>
      <w:bookmarkStart w:id="130" w:name="_Toc62729206"/>
      <w:bookmarkStart w:id="131" w:name="_Toc69721853"/>
      <w:r>
        <w:rPr>
          <w:rFonts w:ascii="Times New Roman" w:hAnsi="Times New Roman" w:cs="Times New Roman"/>
          <w:b/>
          <w:bCs/>
          <w:sz w:val="24"/>
          <w:szCs w:val="24"/>
        </w:rPr>
        <w:t>Instrumen Penelitian</w:t>
      </w:r>
      <w:bookmarkEnd w:id="127"/>
      <w:bookmarkEnd w:id="128"/>
      <w:bookmarkEnd w:id="129"/>
      <w:bookmarkEnd w:id="130"/>
      <w:bookmarkEnd w:id="131"/>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Instrumen penelitian adalah suatu alat yang digunakan mengukur fenomena alam maupun sosial yang diamati. Secara </w:t>
      </w:r>
      <w:r>
        <w:rPr>
          <w:rFonts w:ascii="Times New Roman" w:hAnsi="Times New Roman" w:cs="Times New Roman"/>
          <w:bCs/>
          <w:sz w:val="24"/>
          <w:szCs w:val="24"/>
        </w:rPr>
        <w:t>spesifik semua fenomena ini disebut variabel penelitian.</w:t>
      </w:r>
      <w:sdt>
        <w:sdtPr>
          <w:rPr>
            <w:rFonts w:ascii="Times New Roman" w:hAnsi="Times New Roman" w:cs="Times New Roman"/>
            <w:bCs/>
            <w:sz w:val="24"/>
            <w:szCs w:val="24"/>
          </w:rPr>
          <w:id w:val="272364336"/>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Sug16 \l 1057 </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 (Sugiyono, 2016)</w:t>
          </w:r>
          <w:r>
            <w:rPr>
              <w:rFonts w:ascii="Times New Roman" w:hAnsi="Times New Roman" w:cs="Times New Roman"/>
              <w:bCs/>
              <w:sz w:val="24"/>
              <w:szCs w:val="24"/>
            </w:rPr>
            <w:fldChar w:fldCharType="end"/>
          </w:r>
        </w:sdtContent>
      </w:sdt>
    </w:p>
    <w:p w:rsidR="005F0DE5" w:rsidRDefault="009C0B48">
      <w:pPr>
        <w:spacing w:line="240" w:lineRule="auto"/>
        <w:ind w:left="142"/>
        <w:jc w:val="both"/>
        <w:rPr>
          <w:rFonts w:ascii="Times New Roman" w:hAnsi="Times New Roman" w:cs="Times New Roman"/>
          <w:b/>
          <w:bCs/>
          <w:sz w:val="24"/>
          <w:szCs w:val="24"/>
        </w:rPr>
      </w:pPr>
      <w:bookmarkStart w:id="132" w:name="_Toc61528829"/>
      <w:bookmarkStart w:id="133" w:name="_Toc61604620"/>
      <w:bookmarkStart w:id="134" w:name="_Toc62728829"/>
      <w:bookmarkStart w:id="135" w:name="_Toc62729207"/>
      <w:bookmarkStart w:id="136" w:name="_Toc69721854"/>
      <w:r>
        <w:rPr>
          <w:rFonts w:ascii="Times New Roman" w:hAnsi="Times New Roman" w:cs="Times New Roman"/>
          <w:b/>
          <w:bCs/>
          <w:sz w:val="24"/>
          <w:szCs w:val="24"/>
        </w:rPr>
        <w:t>Uji Coba Instrumen</w:t>
      </w:r>
      <w:bookmarkEnd w:id="132"/>
      <w:bookmarkEnd w:id="133"/>
      <w:bookmarkEnd w:id="134"/>
      <w:bookmarkEnd w:id="135"/>
      <w:bookmarkEnd w:id="136"/>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Untuk menguji keabsahan instrumen (kuisioner) adalah diuji dengan validitas dan reliabilitasnya.</w:t>
      </w:r>
    </w:p>
    <w:p w:rsidR="005F0DE5" w:rsidRDefault="009C0B48">
      <w:pPr>
        <w:numPr>
          <w:ilvl w:val="0"/>
          <w:numId w:val="20"/>
        </w:numPr>
        <w:spacing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Uji Validitas</w:t>
      </w:r>
    </w:p>
    <w:p w:rsidR="005F0DE5" w:rsidRDefault="009C0B48">
      <w:pPr>
        <w:spacing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Validitas digunakan unt</w:t>
      </w:r>
      <w:r>
        <w:rPr>
          <w:rFonts w:ascii="Times New Roman" w:hAnsi="Times New Roman" w:cs="Times New Roman"/>
          <w:bCs/>
          <w:sz w:val="24"/>
          <w:szCs w:val="24"/>
        </w:rPr>
        <w:t>uk mengukur sah atau valid tidaknya suatu kuisioner. Suatu kuisioner dikatakan valid jika pertanyaan dan kuisioner mampu untuk mengungkap sesuatu yang akan diukur oleh kuisioner tersebut. Dalam penelitian ini pengukuran validitas dilakukan dengan teknik ko</w:t>
      </w:r>
      <w:r>
        <w:rPr>
          <w:rFonts w:ascii="Times New Roman" w:hAnsi="Times New Roman" w:cs="Times New Roman"/>
          <w:bCs/>
          <w:sz w:val="24"/>
          <w:szCs w:val="24"/>
        </w:rPr>
        <w:t>relasi product moment.</w:t>
      </w:r>
    </w:p>
    <w:p w:rsidR="005F0DE5" w:rsidRDefault="009C0B48">
      <w:pPr>
        <w:spacing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 xml:space="preserve">Dalam penelitian ini menggunakan α = 5% sehingga syarat minimum suatu instrumen untuk dianggap valid adalah jika tingkat signifikasi dari r hitung lebih kecil dari 0,05.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Membandingkan Nilai Sig. (2-tailed) dengan Probabilitas 0,05:</w:t>
      </w:r>
    </w:p>
    <w:p w:rsidR="005F0DE5" w:rsidRDefault="009C0B48">
      <w:pPr>
        <w:numPr>
          <w:ilvl w:val="0"/>
          <w:numId w:val="21"/>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Jika nilai Sig. (2-tailed) &lt; 0,05 dan </w:t>
      </w:r>
      <w:r>
        <w:rPr>
          <w:rFonts w:ascii="Times New Roman" w:hAnsi="Times New Roman" w:cs="Times New Roman"/>
          <w:bCs/>
          <w:i/>
          <w:iCs/>
          <w:sz w:val="24"/>
          <w:szCs w:val="24"/>
        </w:rPr>
        <w:t>pearson correlation</w:t>
      </w:r>
      <w:r>
        <w:rPr>
          <w:rFonts w:ascii="Times New Roman" w:hAnsi="Times New Roman" w:cs="Times New Roman"/>
          <w:bCs/>
          <w:sz w:val="24"/>
          <w:szCs w:val="24"/>
        </w:rPr>
        <w:t xml:space="preserve"> bernilai positif, maka item soal angket tersebut valid.</w:t>
      </w:r>
    </w:p>
    <w:p w:rsidR="005F0DE5" w:rsidRDefault="009C0B48">
      <w:pPr>
        <w:numPr>
          <w:ilvl w:val="0"/>
          <w:numId w:val="21"/>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Jika nilai Sig. (2-tailed) &lt;0,05 dan </w:t>
      </w:r>
      <w:r>
        <w:rPr>
          <w:rFonts w:ascii="Times New Roman" w:hAnsi="Times New Roman" w:cs="Times New Roman"/>
          <w:bCs/>
          <w:i/>
          <w:sz w:val="24"/>
          <w:szCs w:val="24"/>
        </w:rPr>
        <w:t>pearson</w:t>
      </w:r>
      <w:r>
        <w:rPr>
          <w:rFonts w:ascii="Times New Roman" w:hAnsi="Times New Roman" w:cs="Times New Roman"/>
          <w:bCs/>
          <w:sz w:val="24"/>
          <w:szCs w:val="24"/>
        </w:rPr>
        <w:t xml:space="preserve"> </w:t>
      </w:r>
      <w:r>
        <w:rPr>
          <w:rFonts w:ascii="Times New Roman" w:hAnsi="Times New Roman" w:cs="Times New Roman"/>
          <w:bCs/>
          <w:i/>
          <w:sz w:val="24"/>
          <w:szCs w:val="24"/>
        </w:rPr>
        <w:t>correlation</w:t>
      </w:r>
      <w:r>
        <w:rPr>
          <w:rFonts w:ascii="Times New Roman" w:hAnsi="Times New Roman" w:cs="Times New Roman"/>
          <w:bCs/>
          <w:sz w:val="24"/>
          <w:szCs w:val="24"/>
        </w:rPr>
        <w:t xml:space="preserve"> bernilai negatif, maka item soal angket tersebut tidak valid.</w:t>
      </w:r>
    </w:p>
    <w:p w:rsidR="005F0DE5" w:rsidRDefault="009C0B48">
      <w:pPr>
        <w:numPr>
          <w:ilvl w:val="0"/>
          <w:numId w:val="21"/>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Jika nilai Sig. (2-tail</w:t>
      </w:r>
      <w:r>
        <w:rPr>
          <w:rFonts w:ascii="Times New Roman" w:hAnsi="Times New Roman" w:cs="Times New Roman"/>
          <w:bCs/>
          <w:sz w:val="24"/>
          <w:szCs w:val="24"/>
        </w:rPr>
        <w:t>ed) &gt;0,05, maka item soal angket tersebut tidak valid.</w:t>
      </w:r>
    </w:p>
    <w:p w:rsidR="005F0DE5" w:rsidRDefault="009C0B48">
      <w:pPr>
        <w:numPr>
          <w:ilvl w:val="0"/>
          <w:numId w:val="20"/>
        </w:numPr>
        <w:spacing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Uji Reliabilitas</w:t>
      </w:r>
    </w:p>
    <w:p w:rsidR="005F0DE5" w:rsidRDefault="009C0B48">
      <w:pPr>
        <w:spacing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lastRenderedPageBreak/>
        <w:t>Hasil penelitian yang reliabel, bila terdapat kesamaan data dalam waktu yang berbeda. Instrumen yang reliabel adalah instrumen yang bila digunakan beberapa kali untuk mengukur obyek ya</w:t>
      </w:r>
      <w:r>
        <w:rPr>
          <w:rFonts w:ascii="Times New Roman" w:hAnsi="Times New Roman" w:cs="Times New Roman"/>
          <w:bCs/>
          <w:sz w:val="24"/>
          <w:szCs w:val="24"/>
        </w:rPr>
        <w:t>ng sama, akan menghasilkan data yang sama.</w:t>
      </w:r>
      <w:sdt>
        <w:sdtPr>
          <w:rPr>
            <w:rFonts w:ascii="Times New Roman" w:hAnsi="Times New Roman" w:cs="Times New Roman"/>
            <w:bCs/>
            <w:sz w:val="24"/>
            <w:szCs w:val="24"/>
          </w:rPr>
          <w:id w:val="65620742"/>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Sug16 \l 1057 </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 (Sugiyono, 2016)</w:t>
          </w:r>
          <w:r>
            <w:rPr>
              <w:rFonts w:ascii="Times New Roman" w:hAnsi="Times New Roman" w:cs="Times New Roman"/>
              <w:bCs/>
              <w:sz w:val="24"/>
              <w:szCs w:val="24"/>
            </w:rPr>
            <w:fldChar w:fldCharType="end"/>
          </w:r>
        </w:sdtContent>
      </w:sdt>
    </w:p>
    <w:p w:rsidR="005F0DE5" w:rsidRDefault="009C0B48">
      <w:pPr>
        <w:spacing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 xml:space="preserve">Uji reliabilitas dalam penelitian ini mengacu pada nilai Alpha yang terdapat dalam tabel output SPSS, uji realibilitas ini menggunakan SPSS versi 24. </w:t>
      </w:r>
    </w:p>
    <w:p w:rsidR="005F0DE5" w:rsidRDefault="009C0B48">
      <w:pPr>
        <w:spacing w:line="240" w:lineRule="auto"/>
        <w:ind w:left="426"/>
        <w:jc w:val="both"/>
        <w:rPr>
          <w:rFonts w:ascii="Times New Roman" w:hAnsi="Times New Roman" w:cs="Times New Roman"/>
          <w:bCs/>
          <w:sz w:val="24"/>
          <w:szCs w:val="24"/>
        </w:rPr>
      </w:pPr>
      <w:r>
        <w:rPr>
          <w:rFonts w:ascii="Times New Roman" w:hAnsi="Times New Roman" w:cs="Times New Roman"/>
          <w:bCs/>
          <w:i/>
          <w:iCs/>
          <w:sz w:val="24"/>
          <w:szCs w:val="24"/>
        </w:rPr>
        <w:t>Croanbach’s Alph</w:t>
      </w:r>
      <w:r>
        <w:rPr>
          <w:rFonts w:ascii="Times New Roman" w:hAnsi="Times New Roman" w:cs="Times New Roman"/>
          <w:bCs/>
          <w:i/>
          <w:iCs/>
          <w:sz w:val="24"/>
          <w:szCs w:val="24"/>
        </w:rPr>
        <w:t>a</w:t>
      </w:r>
      <w:r>
        <w:rPr>
          <w:rFonts w:ascii="Times New Roman" w:hAnsi="Times New Roman" w:cs="Times New Roman"/>
          <w:bCs/>
          <w:sz w:val="24"/>
          <w:szCs w:val="24"/>
        </w:rPr>
        <w:t xml:space="preserve"> adalah apabila didapat nilai </w:t>
      </w:r>
      <w:r>
        <w:rPr>
          <w:rFonts w:ascii="Times New Roman" w:hAnsi="Times New Roman" w:cs="Times New Roman"/>
          <w:bCs/>
          <w:i/>
          <w:iCs/>
          <w:sz w:val="24"/>
          <w:szCs w:val="24"/>
        </w:rPr>
        <w:t>Croanbach’s Alpha</w:t>
      </w:r>
      <w:r>
        <w:rPr>
          <w:rFonts w:ascii="Times New Roman" w:hAnsi="Times New Roman" w:cs="Times New Roman"/>
          <w:bCs/>
          <w:sz w:val="24"/>
          <w:szCs w:val="24"/>
        </w:rPr>
        <w:t xml:space="preserve"> kurang dari 0,600 berarti buruk, sekitar 0,700 diterima dan lebih dari atau sama dengan 0,800 adalah baik.</w:t>
      </w:r>
    </w:p>
    <w:p w:rsidR="005F0DE5" w:rsidRDefault="009C0B48">
      <w:pPr>
        <w:spacing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 xml:space="preserve">Adapun dasar pengambilan keputusan dalam uji reliabilitas </w:t>
      </w:r>
      <w:r>
        <w:rPr>
          <w:rFonts w:ascii="Times New Roman" w:hAnsi="Times New Roman" w:cs="Times New Roman"/>
          <w:bCs/>
          <w:i/>
          <w:iCs/>
          <w:sz w:val="24"/>
          <w:szCs w:val="24"/>
        </w:rPr>
        <w:t>Croanbach’s Alpha</w:t>
      </w:r>
      <w:r>
        <w:rPr>
          <w:rFonts w:ascii="Times New Roman" w:hAnsi="Times New Roman" w:cs="Times New Roman"/>
          <w:bCs/>
          <w:sz w:val="24"/>
          <w:szCs w:val="24"/>
        </w:rPr>
        <w:t xml:space="preserve"> yaitu :</w:t>
      </w:r>
    </w:p>
    <w:p w:rsidR="005F0DE5" w:rsidRDefault="009C0B48">
      <w:pPr>
        <w:numPr>
          <w:ilvl w:val="0"/>
          <w:numId w:val="22"/>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Jika nilai </w:t>
      </w:r>
      <w:r>
        <w:rPr>
          <w:rFonts w:ascii="Times New Roman" w:hAnsi="Times New Roman" w:cs="Times New Roman"/>
          <w:bCs/>
          <w:i/>
          <w:iCs/>
          <w:sz w:val="24"/>
          <w:szCs w:val="24"/>
        </w:rPr>
        <w:t>Cronbach’s Alpha</w:t>
      </w:r>
      <w:r>
        <w:rPr>
          <w:rFonts w:ascii="Times New Roman" w:hAnsi="Times New Roman" w:cs="Times New Roman"/>
          <w:bCs/>
          <w:sz w:val="24"/>
          <w:szCs w:val="24"/>
        </w:rPr>
        <w:t xml:space="preserve"> &gt;0,60 maka kuesioner atau angket dinyatakan reliabel atau konsisten.</w:t>
      </w:r>
    </w:p>
    <w:p w:rsidR="005F0DE5" w:rsidRDefault="009C0B48">
      <w:pPr>
        <w:numPr>
          <w:ilvl w:val="0"/>
          <w:numId w:val="22"/>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Sementara, jika nilai </w:t>
      </w:r>
      <w:r>
        <w:rPr>
          <w:rFonts w:ascii="Times New Roman" w:hAnsi="Times New Roman" w:cs="Times New Roman"/>
          <w:bCs/>
          <w:i/>
          <w:iCs/>
          <w:sz w:val="24"/>
          <w:szCs w:val="24"/>
        </w:rPr>
        <w:t>Cronbach’s Alpha</w:t>
      </w:r>
      <w:r>
        <w:rPr>
          <w:rFonts w:ascii="Times New Roman" w:hAnsi="Times New Roman" w:cs="Times New Roman"/>
          <w:bCs/>
          <w:sz w:val="24"/>
          <w:szCs w:val="24"/>
        </w:rPr>
        <w:t xml:space="preserve"> &lt;0,60 maka kuesioner atau angket din</w:t>
      </w:r>
      <w:r>
        <w:rPr>
          <w:rFonts w:ascii="Times New Roman" w:hAnsi="Times New Roman" w:cs="Times New Roman"/>
          <w:bCs/>
          <w:sz w:val="24"/>
          <w:szCs w:val="24"/>
        </w:rPr>
        <w:t xml:space="preserve">yatakan tidak reliabel atau tidak konsisten. </w:t>
      </w:r>
    </w:p>
    <w:p w:rsidR="005F0DE5" w:rsidRDefault="009C0B48">
      <w:pPr>
        <w:spacing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Uji reliabilitas dapat dilakukan secara bersama-sama terhadap seluruh butir item pertanyaan dalam angket (kuesioner) penelitian.</w:t>
      </w:r>
      <w:sdt>
        <w:sdtPr>
          <w:rPr>
            <w:rFonts w:ascii="Times New Roman" w:hAnsi="Times New Roman" w:cs="Times New Roman"/>
            <w:bCs/>
            <w:sz w:val="24"/>
            <w:szCs w:val="24"/>
          </w:rPr>
          <w:id w:val="-84604588"/>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VWi14 \l 1057 </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 (Sujarweni, 2014)</w:t>
          </w:r>
          <w:r>
            <w:rPr>
              <w:rFonts w:ascii="Times New Roman" w:hAnsi="Times New Roman" w:cs="Times New Roman"/>
              <w:bCs/>
              <w:sz w:val="24"/>
              <w:szCs w:val="24"/>
            </w:rPr>
            <w:fldChar w:fldCharType="end"/>
          </w:r>
        </w:sdtContent>
      </w:sdt>
    </w:p>
    <w:p w:rsidR="005F0DE5" w:rsidRDefault="005F0DE5">
      <w:pPr>
        <w:spacing w:line="240" w:lineRule="auto"/>
        <w:ind w:left="851"/>
        <w:jc w:val="both"/>
        <w:rPr>
          <w:rFonts w:ascii="Times New Roman" w:hAnsi="Times New Roman" w:cs="Times New Roman"/>
          <w:bCs/>
          <w:sz w:val="24"/>
          <w:szCs w:val="24"/>
        </w:rPr>
      </w:pPr>
    </w:p>
    <w:p w:rsidR="005F0DE5" w:rsidRDefault="009C0B48">
      <w:pPr>
        <w:spacing w:line="240" w:lineRule="auto"/>
        <w:ind w:left="142"/>
        <w:jc w:val="both"/>
        <w:rPr>
          <w:rFonts w:ascii="Times New Roman" w:hAnsi="Times New Roman" w:cs="Times New Roman"/>
          <w:b/>
          <w:bCs/>
          <w:sz w:val="24"/>
          <w:szCs w:val="24"/>
        </w:rPr>
      </w:pPr>
      <w:bookmarkStart w:id="137" w:name="_Toc61528830"/>
      <w:bookmarkStart w:id="138" w:name="_Toc61604621"/>
      <w:bookmarkStart w:id="139" w:name="_Toc62728830"/>
      <w:bookmarkStart w:id="140" w:name="_Toc62729208"/>
      <w:bookmarkStart w:id="141" w:name="_Toc69721855"/>
      <w:r>
        <w:rPr>
          <w:rFonts w:ascii="Times New Roman" w:hAnsi="Times New Roman" w:cs="Times New Roman"/>
          <w:b/>
          <w:bCs/>
          <w:sz w:val="24"/>
          <w:szCs w:val="24"/>
        </w:rPr>
        <w:t>Statistik Deskriptif</w:t>
      </w:r>
      <w:bookmarkEnd w:id="137"/>
      <w:bookmarkEnd w:id="138"/>
      <w:bookmarkEnd w:id="139"/>
      <w:bookmarkEnd w:id="140"/>
      <w:bookmarkEnd w:id="141"/>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Analisis sta</w:t>
      </w:r>
      <w:r>
        <w:rPr>
          <w:rFonts w:ascii="Times New Roman" w:hAnsi="Times New Roman" w:cs="Times New Roman"/>
          <w:bCs/>
          <w:sz w:val="24"/>
          <w:szCs w:val="24"/>
        </w:rPr>
        <w:t>tistik deskriptif digunakan untuk menganalisis data dengan cara mendeskripsikan atau menggambarkan data yang telah terkumpul tanpa bermaksud membuat kesimpulan yang berlaku untuk umum atau generalisasi yang akan diukur dan dianalisis dalam penelitian ini y</w:t>
      </w:r>
      <w:r>
        <w:rPr>
          <w:rFonts w:ascii="Times New Roman" w:hAnsi="Times New Roman" w:cs="Times New Roman"/>
          <w:bCs/>
          <w:sz w:val="24"/>
          <w:szCs w:val="24"/>
        </w:rPr>
        <w:t>aitu: Kinerja Karyawan (Y), Audit Internal (X</w:t>
      </w:r>
      <w:r>
        <w:rPr>
          <w:rFonts w:ascii="Times New Roman" w:hAnsi="Times New Roman" w:cs="Times New Roman"/>
          <w:bCs/>
          <w:sz w:val="24"/>
          <w:szCs w:val="24"/>
          <w:vertAlign w:val="subscript"/>
        </w:rPr>
        <w:t>1</w:t>
      </w:r>
      <w:r>
        <w:rPr>
          <w:rFonts w:ascii="Times New Roman" w:hAnsi="Times New Roman" w:cs="Times New Roman"/>
          <w:bCs/>
          <w:sz w:val="24"/>
          <w:szCs w:val="24"/>
        </w:rPr>
        <w:t>), Sistem Pengendalian Manajemen (X</w:t>
      </w:r>
      <w:r>
        <w:rPr>
          <w:rFonts w:ascii="Times New Roman" w:hAnsi="Times New Roman" w:cs="Times New Roman"/>
          <w:bCs/>
          <w:sz w:val="24"/>
          <w:szCs w:val="24"/>
          <w:vertAlign w:val="subscript"/>
        </w:rPr>
        <w:t>2</w:t>
      </w:r>
      <w:r>
        <w:rPr>
          <w:rFonts w:ascii="Times New Roman" w:hAnsi="Times New Roman" w:cs="Times New Roman"/>
          <w:bCs/>
          <w:sz w:val="24"/>
          <w:szCs w:val="24"/>
        </w:rPr>
        <w:t>)</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Analisis statistik deskriptif memberikan gambaran atau deskripsi pada suatu data yang dapat diukur dengan nilai rata-rata (mean), standar deviasi, varian, maksimum, minimum</w:t>
      </w:r>
      <w:r>
        <w:rPr>
          <w:rFonts w:ascii="Times New Roman" w:hAnsi="Times New Roman" w:cs="Times New Roman"/>
          <w:bCs/>
          <w:sz w:val="24"/>
          <w:szCs w:val="24"/>
        </w:rPr>
        <w:t>, sum, range, kurtosis, dan kemencengan distribusi (skewness).(Ghozali, 2018)</w:t>
      </w:r>
    </w:p>
    <w:p w:rsidR="005F0DE5" w:rsidRDefault="005F0DE5">
      <w:pPr>
        <w:spacing w:line="240" w:lineRule="auto"/>
        <w:ind w:left="851"/>
        <w:jc w:val="both"/>
        <w:rPr>
          <w:rFonts w:ascii="Times New Roman" w:hAnsi="Times New Roman" w:cs="Times New Roman"/>
          <w:bCs/>
          <w:sz w:val="24"/>
          <w:szCs w:val="24"/>
        </w:rPr>
      </w:pPr>
    </w:p>
    <w:p w:rsidR="005F0DE5" w:rsidRDefault="009C0B48">
      <w:pPr>
        <w:spacing w:line="240" w:lineRule="auto"/>
        <w:ind w:left="142"/>
        <w:jc w:val="both"/>
        <w:rPr>
          <w:rFonts w:ascii="Times New Roman" w:hAnsi="Times New Roman" w:cs="Times New Roman"/>
          <w:b/>
          <w:bCs/>
          <w:sz w:val="24"/>
          <w:szCs w:val="24"/>
        </w:rPr>
      </w:pPr>
      <w:bookmarkStart w:id="142" w:name="_Toc61528831"/>
      <w:bookmarkStart w:id="143" w:name="_Toc61604622"/>
      <w:bookmarkStart w:id="144" w:name="_Toc62728831"/>
      <w:bookmarkStart w:id="145" w:name="_Toc62729209"/>
      <w:bookmarkStart w:id="146" w:name="_Toc69721856"/>
      <w:r>
        <w:rPr>
          <w:rFonts w:ascii="Times New Roman" w:hAnsi="Times New Roman" w:cs="Times New Roman"/>
          <w:b/>
          <w:bCs/>
          <w:sz w:val="24"/>
          <w:szCs w:val="24"/>
        </w:rPr>
        <w:t>Uji Asumsi Klasik</w:t>
      </w:r>
      <w:bookmarkEnd w:id="142"/>
      <w:bookmarkEnd w:id="143"/>
      <w:bookmarkEnd w:id="144"/>
      <w:bookmarkEnd w:id="145"/>
      <w:bookmarkEnd w:id="146"/>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Pengujian asumsi klasik secara sederhana bertujuan untuk mengidentifikasikan apakah model regresi merupakan model yang baik atau tidak. Ada beberapa pengujian </w:t>
      </w:r>
      <w:r>
        <w:rPr>
          <w:rFonts w:ascii="Times New Roman" w:hAnsi="Times New Roman" w:cs="Times New Roman"/>
          <w:bCs/>
          <w:sz w:val="24"/>
          <w:szCs w:val="24"/>
        </w:rPr>
        <w:t>asumsi klasik yang penulis gunakan dalam penelitian ini, yaitu:</w:t>
      </w:r>
    </w:p>
    <w:p w:rsidR="005F0DE5" w:rsidRDefault="009C0B48">
      <w:pPr>
        <w:numPr>
          <w:ilvl w:val="0"/>
          <w:numId w:val="23"/>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Uji Normalitas</w:t>
      </w:r>
    </w:p>
    <w:p w:rsidR="005F0DE5" w:rsidRDefault="009C0B48">
      <w:p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Uji normalitas digunakan untuk mengetahui apakah data yang diperoleh terdistribusi normal atau tidak. Penelitian ini menggunakan metode </w:t>
      </w:r>
      <w:r>
        <w:rPr>
          <w:rFonts w:ascii="Times New Roman" w:hAnsi="Times New Roman" w:cs="Times New Roman"/>
          <w:bCs/>
          <w:i/>
          <w:sz w:val="24"/>
          <w:szCs w:val="24"/>
        </w:rPr>
        <w:t>One-Sample Kolmogorov-Smirnov Test</w:t>
      </w:r>
      <w:r>
        <w:rPr>
          <w:rFonts w:ascii="Times New Roman" w:hAnsi="Times New Roman" w:cs="Times New Roman"/>
          <w:bCs/>
          <w:sz w:val="24"/>
          <w:szCs w:val="24"/>
        </w:rPr>
        <w:t xml:space="preserve"> Dasar pengambilan keputusan adalah </w:t>
      </w:r>
    </w:p>
    <w:p w:rsidR="005F0DE5" w:rsidRDefault="009C0B48">
      <w:pPr>
        <w:numPr>
          <w:ilvl w:val="0"/>
          <w:numId w:val="24"/>
        </w:numPr>
        <w:spacing w:line="240" w:lineRule="auto"/>
        <w:ind w:left="993"/>
        <w:jc w:val="both"/>
        <w:rPr>
          <w:rFonts w:ascii="Times New Roman" w:hAnsi="Times New Roman" w:cs="Times New Roman"/>
          <w:bCs/>
          <w:iCs/>
          <w:sz w:val="24"/>
          <w:szCs w:val="24"/>
        </w:rPr>
      </w:pPr>
      <w:r>
        <w:rPr>
          <w:rFonts w:ascii="Times New Roman" w:hAnsi="Times New Roman" w:cs="Times New Roman"/>
          <w:bCs/>
          <w:iCs/>
          <w:sz w:val="24"/>
          <w:szCs w:val="24"/>
        </w:rPr>
        <w:t>Jika probabilitas yang dihitung ≥ probabilitas di</w:t>
      </w:r>
      <w:r>
        <w:rPr>
          <w:rFonts w:ascii="Times New Roman" w:hAnsi="Times New Roman" w:cs="Times New Roman"/>
          <w:bCs/>
          <w:iCs/>
          <w:sz w:val="24"/>
          <w:szCs w:val="24"/>
        </w:rPr>
        <w:t>tetapkan sebesar 0,05 pada nilai Kolmogorov-Smirnov (Asymp. Sig. (2-tailed) ≥ α0,05) maka data normal.</w:t>
      </w:r>
    </w:p>
    <w:p w:rsidR="005F0DE5" w:rsidRDefault="009C0B48">
      <w:pPr>
        <w:numPr>
          <w:ilvl w:val="0"/>
          <w:numId w:val="24"/>
        </w:numPr>
        <w:spacing w:line="240" w:lineRule="auto"/>
        <w:ind w:left="993"/>
        <w:jc w:val="both"/>
        <w:rPr>
          <w:rFonts w:ascii="Times New Roman" w:hAnsi="Times New Roman" w:cs="Times New Roman"/>
          <w:bCs/>
          <w:iCs/>
          <w:sz w:val="24"/>
          <w:szCs w:val="24"/>
        </w:rPr>
      </w:pPr>
      <w:r>
        <w:rPr>
          <w:rFonts w:ascii="Times New Roman" w:hAnsi="Times New Roman" w:cs="Times New Roman"/>
          <w:bCs/>
          <w:iCs/>
          <w:sz w:val="24"/>
          <w:szCs w:val="24"/>
        </w:rPr>
        <w:t xml:space="preserve">Jika probabilitas yang dihitung ≤probabilitas ditetapkan sebesar 0,05 pada nilai Kolmogorov-Smirnov (Asymp. Sig. (2-tailed) ≥ α0,05) maka data tidak </w:t>
      </w:r>
      <w:r>
        <w:rPr>
          <w:rFonts w:ascii="Times New Roman" w:hAnsi="Times New Roman" w:cs="Times New Roman"/>
          <w:bCs/>
          <w:iCs/>
          <w:sz w:val="24"/>
          <w:szCs w:val="24"/>
        </w:rPr>
        <w:t>normal</w:t>
      </w:r>
      <w:r>
        <w:rPr>
          <w:rFonts w:ascii="Times New Roman" w:hAnsi="Times New Roman" w:cs="Times New Roman"/>
          <w:bCs/>
          <w:sz w:val="24"/>
          <w:szCs w:val="24"/>
        </w:rPr>
        <w:t xml:space="preserve">. </w:t>
      </w:r>
    </w:p>
    <w:p w:rsidR="005F0DE5" w:rsidRDefault="009C0B48">
      <w:pPr>
        <w:spacing w:line="240" w:lineRule="auto"/>
        <w:ind w:left="567"/>
        <w:jc w:val="both"/>
        <w:rPr>
          <w:rFonts w:ascii="Times New Roman" w:hAnsi="Times New Roman" w:cs="Times New Roman"/>
          <w:bCs/>
          <w:iCs/>
          <w:sz w:val="24"/>
          <w:szCs w:val="24"/>
        </w:rPr>
      </w:pPr>
      <w:r>
        <w:rPr>
          <w:rFonts w:ascii="Times New Roman" w:hAnsi="Times New Roman" w:cs="Times New Roman"/>
          <w:bCs/>
          <w:sz w:val="24"/>
          <w:szCs w:val="24"/>
        </w:rPr>
        <w:t>Uji normalitas adalah suatu prosedur yang digunakan untuk mengetahui apakah data berasal dari populasi yang terdistribusi normal atau berada dalam sebaran normal.Distribusi normal adalah distribusi simetris dengan modus, mean dan median berada dip</w:t>
      </w:r>
      <w:r>
        <w:rPr>
          <w:rFonts w:ascii="Times New Roman" w:hAnsi="Times New Roman" w:cs="Times New Roman"/>
          <w:bCs/>
          <w:sz w:val="24"/>
          <w:szCs w:val="24"/>
        </w:rPr>
        <w:t>usat .</w:t>
      </w:r>
      <w:sdt>
        <w:sdtPr>
          <w:rPr>
            <w:rFonts w:ascii="Times New Roman" w:hAnsi="Times New Roman" w:cs="Times New Roman"/>
            <w:bCs/>
            <w:sz w:val="24"/>
            <w:szCs w:val="24"/>
          </w:rPr>
          <w:id w:val="-780642893"/>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Nur17 \l 1057 </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 (Nuryadi, 2017)</w:t>
          </w:r>
          <w:r>
            <w:rPr>
              <w:rFonts w:ascii="Times New Roman" w:hAnsi="Times New Roman" w:cs="Times New Roman"/>
              <w:bCs/>
              <w:sz w:val="24"/>
              <w:szCs w:val="24"/>
            </w:rPr>
            <w:fldChar w:fldCharType="end"/>
          </w:r>
        </w:sdtContent>
      </w:sdt>
    </w:p>
    <w:p w:rsidR="005F0DE5" w:rsidRDefault="009C0B48">
      <w:pPr>
        <w:numPr>
          <w:ilvl w:val="0"/>
          <w:numId w:val="23"/>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Uji Multikolinieritas</w:t>
      </w:r>
    </w:p>
    <w:p w:rsidR="005F0DE5" w:rsidRDefault="009C0B48">
      <w:p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Digunakan untuk menguji apakah pada regresi ditemukan adanya korelasi yang kuat/tinggi diantara variabel independen. Apabila terdapat korelasi antara variabel bebas maka terjadi mult</w:t>
      </w:r>
      <w:r>
        <w:rPr>
          <w:rFonts w:ascii="Times New Roman" w:hAnsi="Times New Roman" w:cs="Times New Roman"/>
          <w:bCs/>
          <w:sz w:val="24"/>
          <w:szCs w:val="24"/>
        </w:rPr>
        <w:t xml:space="preserve">ikolinieritas, demikian juga sebaliknya. Model regresi yang baik seharusnya tidak terjadi korelasi diantara variabel independen. </w:t>
      </w:r>
    </w:p>
    <w:p w:rsidR="005F0DE5" w:rsidRDefault="009C0B48">
      <w:p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 xml:space="preserve">Pengujian multikolinieritas dilakukan dengan melihat </w:t>
      </w:r>
      <w:r>
        <w:rPr>
          <w:rFonts w:ascii="Times New Roman" w:hAnsi="Times New Roman" w:cs="Times New Roman"/>
          <w:bCs/>
          <w:i/>
          <w:iCs/>
          <w:sz w:val="24"/>
          <w:szCs w:val="24"/>
        </w:rPr>
        <w:t xml:space="preserve">variance inflantion factor </w:t>
      </w:r>
      <w:r>
        <w:rPr>
          <w:rFonts w:ascii="Times New Roman" w:hAnsi="Times New Roman" w:cs="Times New Roman"/>
          <w:bCs/>
          <w:sz w:val="24"/>
          <w:szCs w:val="24"/>
        </w:rPr>
        <w:t>(VIF) antar variabel independen dan nilai tole</w:t>
      </w:r>
      <w:r>
        <w:rPr>
          <w:rFonts w:ascii="Times New Roman" w:hAnsi="Times New Roman" w:cs="Times New Roman"/>
          <w:bCs/>
          <w:sz w:val="24"/>
          <w:szCs w:val="24"/>
        </w:rPr>
        <w:t>rance. Batasan yang umum dipakai untuk menunjukkan adanya multikolinieritas adalah tolarance &lt; 0,10 sama dengan VIF &gt;10.</w:t>
      </w:r>
    </w:p>
    <w:p w:rsidR="005F0DE5" w:rsidRDefault="009C0B48">
      <w:pPr>
        <w:numPr>
          <w:ilvl w:val="0"/>
          <w:numId w:val="23"/>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Uji Heteroskedastisitas</w:t>
      </w:r>
    </w:p>
    <w:p w:rsidR="005F0DE5" w:rsidRDefault="009C0B48">
      <w:p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Heteroskedastisitas digunakan untuk menguji apakah terjadi ketidaksamaan varians dari suatu pengamatan, jika va</w:t>
      </w:r>
      <w:r>
        <w:rPr>
          <w:rFonts w:ascii="Times New Roman" w:hAnsi="Times New Roman" w:cs="Times New Roman"/>
          <w:bCs/>
          <w:sz w:val="24"/>
          <w:szCs w:val="24"/>
        </w:rPr>
        <w:t xml:space="preserve">rians residual dari suatu pengamatan yang satu dengan yang lainnya tetap maka disebut homokedasitisitas dan apabila varians berbeda maka disebut heterokedasitisitas. Ada tidaknya heterokedasitisitas dapat diketahui dengan melakukan Uji Heteroskedastisitas </w:t>
      </w:r>
      <w:r>
        <w:rPr>
          <w:rFonts w:ascii="Times New Roman" w:hAnsi="Times New Roman" w:cs="Times New Roman"/>
          <w:bCs/>
          <w:sz w:val="24"/>
          <w:szCs w:val="24"/>
        </w:rPr>
        <w:t>dengan metode Rank Spearman. Dasar pengambilan keputusan untuk Uji Heteroskedastisitas dengan metode Rank Spearman yakni :</w:t>
      </w:r>
    </w:p>
    <w:p w:rsidR="005F0DE5" w:rsidRDefault="009C0B48">
      <w:pPr>
        <w:numPr>
          <w:ilvl w:val="0"/>
          <w:numId w:val="25"/>
        </w:numPr>
        <w:spacing w:line="240" w:lineRule="auto"/>
        <w:ind w:left="993"/>
        <w:jc w:val="both"/>
        <w:rPr>
          <w:rFonts w:ascii="Times New Roman" w:hAnsi="Times New Roman" w:cs="Times New Roman"/>
          <w:bCs/>
          <w:sz w:val="24"/>
          <w:szCs w:val="24"/>
        </w:rPr>
      </w:pPr>
      <w:r>
        <w:rPr>
          <w:rFonts w:ascii="Times New Roman" w:hAnsi="Times New Roman" w:cs="Times New Roman"/>
          <w:bCs/>
          <w:sz w:val="24"/>
          <w:szCs w:val="24"/>
        </w:rPr>
        <w:t xml:space="preserve">Jika nilai signifikan atau </w:t>
      </w:r>
      <w:bookmarkStart w:id="147" w:name="_Hlk61096140"/>
      <w:r>
        <w:rPr>
          <w:rFonts w:ascii="Times New Roman" w:hAnsi="Times New Roman" w:cs="Times New Roman"/>
          <w:bCs/>
          <w:sz w:val="24"/>
          <w:szCs w:val="24"/>
        </w:rPr>
        <w:t>Sig. (2-tailed) lebih besar dari nilai 0,05</w:t>
      </w:r>
      <w:bookmarkEnd w:id="147"/>
      <w:r>
        <w:rPr>
          <w:rFonts w:ascii="Times New Roman" w:hAnsi="Times New Roman" w:cs="Times New Roman"/>
          <w:bCs/>
          <w:sz w:val="24"/>
          <w:szCs w:val="24"/>
        </w:rPr>
        <w:t xml:space="preserve"> maka dapat dikatakan bahwa tidak terdapat masalah heterokedast</w:t>
      </w:r>
      <w:r>
        <w:rPr>
          <w:rFonts w:ascii="Times New Roman" w:hAnsi="Times New Roman" w:cs="Times New Roman"/>
          <w:bCs/>
          <w:sz w:val="24"/>
          <w:szCs w:val="24"/>
        </w:rPr>
        <w:t>isitas.</w:t>
      </w:r>
    </w:p>
    <w:p w:rsidR="005F0DE5" w:rsidRDefault="009C0B48">
      <w:pPr>
        <w:numPr>
          <w:ilvl w:val="0"/>
          <w:numId w:val="25"/>
        </w:numPr>
        <w:spacing w:line="240" w:lineRule="auto"/>
        <w:ind w:left="993"/>
        <w:jc w:val="both"/>
        <w:rPr>
          <w:rFonts w:ascii="Times New Roman" w:hAnsi="Times New Roman" w:cs="Times New Roman"/>
          <w:bCs/>
          <w:sz w:val="24"/>
          <w:szCs w:val="24"/>
        </w:rPr>
      </w:pPr>
      <w:r>
        <w:rPr>
          <w:rFonts w:ascii="Times New Roman" w:hAnsi="Times New Roman" w:cs="Times New Roman"/>
          <w:bCs/>
          <w:sz w:val="24"/>
          <w:szCs w:val="24"/>
        </w:rPr>
        <w:t xml:space="preserve">Sebaliknya, jika nilai signifikan atau Sig. (2-tailed) lebih kecil dari nilai 0,05 maka dapat dikatakan bahwa terdapat masalah heterokedastisitas. Uji Heteroskedastisitas ini menggunakan SPSS versi 24.   </w:t>
      </w:r>
    </w:p>
    <w:p w:rsidR="005F0DE5" w:rsidRDefault="005F0DE5">
      <w:pPr>
        <w:spacing w:line="240" w:lineRule="auto"/>
        <w:ind w:left="851"/>
        <w:jc w:val="both"/>
        <w:rPr>
          <w:rFonts w:ascii="Times New Roman" w:hAnsi="Times New Roman" w:cs="Times New Roman"/>
          <w:bCs/>
          <w:sz w:val="24"/>
          <w:szCs w:val="24"/>
        </w:rPr>
      </w:pPr>
    </w:p>
    <w:p w:rsidR="005F0DE5" w:rsidRDefault="009C0B48">
      <w:pPr>
        <w:spacing w:line="240" w:lineRule="auto"/>
        <w:ind w:left="142"/>
        <w:jc w:val="both"/>
        <w:rPr>
          <w:rFonts w:ascii="Times New Roman" w:hAnsi="Times New Roman" w:cs="Times New Roman"/>
          <w:b/>
          <w:bCs/>
          <w:sz w:val="24"/>
          <w:szCs w:val="24"/>
        </w:rPr>
      </w:pPr>
      <w:bookmarkStart w:id="148" w:name="_Toc61528832"/>
      <w:bookmarkStart w:id="149" w:name="_Toc61604623"/>
      <w:bookmarkStart w:id="150" w:name="_Toc62728832"/>
      <w:bookmarkStart w:id="151" w:name="_Toc62729210"/>
      <w:bookmarkStart w:id="152" w:name="_Toc69721857"/>
      <w:r>
        <w:rPr>
          <w:rFonts w:ascii="Times New Roman" w:hAnsi="Times New Roman" w:cs="Times New Roman"/>
          <w:b/>
          <w:bCs/>
          <w:sz w:val="24"/>
          <w:szCs w:val="24"/>
        </w:rPr>
        <w:t>Analisis Regresi Linier Berganda</w:t>
      </w:r>
      <w:bookmarkEnd w:id="148"/>
      <w:bookmarkEnd w:id="149"/>
      <w:bookmarkEnd w:id="150"/>
      <w:bookmarkEnd w:id="151"/>
      <w:bookmarkEnd w:id="152"/>
    </w:p>
    <w:p w:rsidR="005F0DE5" w:rsidRDefault="009C0B48">
      <w:pPr>
        <w:spacing w:line="240" w:lineRule="auto"/>
        <w:ind w:left="142"/>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Pr>
          <w:rFonts w:ascii="Times New Roman" w:hAnsi="Times New Roman" w:cs="Times New Roman"/>
          <w:bCs/>
          <w:sz w:val="24"/>
          <w:szCs w:val="24"/>
        </w:rPr>
        <w:t>Men</w:t>
      </w:r>
      <w:r>
        <w:rPr>
          <w:rFonts w:ascii="Times New Roman" w:hAnsi="Times New Roman" w:cs="Times New Roman"/>
          <w:bCs/>
          <w:sz w:val="24"/>
          <w:szCs w:val="24"/>
        </w:rPr>
        <w:t>urut V. Wiratna Sujarweni (2015, p.121) menyatakan bahwa analisis data adalah sebagai upaya data yang sudah tersedia kemudian diolah dengan statistik dan dapat digunakan untuk menjawab rumusan masalah dalam penelitian. Dengan demikian, teknik analisis data</w:t>
      </w:r>
      <w:r>
        <w:rPr>
          <w:rFonts w:ascii="Times New Roman" w:hAnsi="Times New Roman" w:cs="Times New Roman"/>
          <w:bCs/>
          <w:sz w:val="24"/>
          <w:szCs w:val="24"/>
        </w:rPr>
        <w:t xml:space="preserve"> dapat diartikan sebagai cara melaksanakan analisis terhadap data, dengan tujuan mengolah data tersebut untuk menjawab rumusan masalah. </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      Menurut Ghozali dalam V. Wiratna Sujarweni (2015, p.121) analisis regresi berganda bertujuan melihat pengaruh ant</w:t>
      </w:r>
      <w:r>
        <w:rPr>
          <w:rFonts w:ascii="Times New Roman" w:hAnsi="Times New Roman" w:cs="Times New Roman"/>
          <w:bCs/>
          <w:sz w:val="24"/>
          <w:szCs w:val="24"/>
        </w:rPr>
        <w:t>ara variabel independen dan variabel dependen dengan skala pengukuran atau rasio dalam suatu persamaan linier, dalam penelitian ini digunakan analisis regresi berganda yang diolah dengan SPSS 24.0. Di dalam penelitian ini menggunakan lebih dari satu variab</w:t>
      </w:r>
      <w:r>
        <w:rPr>
          <w:rFonts w:ascii="Times New Roman" w:hAnsi="Times New Roman" w:cs="Times New Roman"/>
          <w:bCs/>
          <w:sz w:val="24"/>
          <w:szCs w:val="24"/>
        </w:rPr>
        <w:t>el sebagai indikatornya yaitu Audit Internal (X1), Sistem Pengendalian Manajemen (X2), dan Kinerja Karyawan (Y). Dengan menggunakan persamaan berikut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Y = a + b1X1 + b2X2 + e</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Keterangan :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Y = Kinerja Karyawan</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a = Konstanta, yaitu nilai Y pada saat semua </w:t>
      </w:r>
      <w:r>
        <w:rPr>
          <w:rFonts w:ascii="Times New Roman" w:hAnsi="Times New Roman" w:cs="Times New Roman"/>
          <w:bCs/>
          <w:sz w:val="24"/>
          <w:szCs w:val="24"/>
        </w:rPr>
        <w:t xml:space="preserve">variable X bernilai 0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b1 = Kemiringan permukaan regresi yang menyatakan koefisien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regresi dari Audit Internal.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b</w:t>
      </w:r>
      <w:r>
        <w:rPr>
          <w:rFonts w:ascii="Cambria Math" w:hAnsi="Cambria Math" w:cs="Cambria Math"/>
          <w:bCs/>
          <w:sz w:val="24"/>
          <w:szCs w:val="24"/>
        </w:rPr>
        <w:t>₂</w:t>
      </w:r>
      <w:r>
        <w:rPr>
          <w:rFonts w:ascii="Times New Roman" w:hAnsi="Times New Roman" w:cs="Times New Roman"/>
          <w:bCs/>
          <w:sz w:val="24"/>
          <w:szCs w:val="24"/>
        </w:rPr>
        <w:t xml:space="preserve"> = Kemiringan permukaan regresi yang menyatakan koefisien regresi dari Sistem Pengendalian Manajemen.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X1= Audit Internal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X2= Sistem Pengendalian Manajemen</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e = </w:t>
      </w:r>
      <w:r>
        <w:rPr>
          <w:rFonts w:ascii="Times New Roman" w:hAnsi="Times New Roman" w:cs="Times New Roman"/>
          <w:bCs/>
          <w:i/>
          <w:iCs/>
          <w:sz w:val="24"/>
          <w:szCs w:val="24"/>
        </w:rPr>
        <w:t>error</w:t>
      </w:r>
    </w:p>
    <w:p w:rsidR="005F0DE5" w:rsidRDefault="005F0DE5">
      <w:pPr>
        <w:spacing w:line="240" w:lineRule="auto"/>
        <w:ind w:left="851"/>
        <w:jc w:val="both"/>
        <w:rPr>
          <w:rFonts w:ascii="Times New Roman" w:hAnsi="Times New Roman" w:cs="Times New Roman"/>
          <w:b/>
          <w:bCs/>
          <w:sz w:val="24"/>
          <w:szCs w:val="24"/>
        </w:rPr>
      </w:pPr>
    </w:p>
    <w:p w:rsidR="005F0DE5" w:rsidRDefault="009C0B48">
      <w:pPr>
        <w:spacing w:line="240" w:lineRule="auto"/>
        <w:ind w:left="142"/>
        <w:jc w:val="both"/>
        <w:rPr>
          <w:rFonts w:ascii="Times New Roman" w:hAnsi="Times New Roman" w:cs="Times New Roman"/>
          <w:b/>
          <w:bCs/>
          <w:sz w:val="24"/>
          <w:szCs w:val="24"/>
        </w:rPr>
      </w:pPr>
      <w:bookmarkStart w:id="153" w:name="_Toc61528833"/>
      <w:bookmarkStart w:id="154" w:name="_Toc61604624"/>
      <w:bookmarkStart w:id="155" w:name="_Toc62728833"/>
      <w:bookmarkStart w:id="156" w:name="_Toc62729211"/>
      <w:bookmarkStart w:id="157" w:name="_Toc69721858"/>
      <w:r>
        <w:rPr>
          <w:rFonts w:ascii="Times New Roman" w:hAnsi="Times New Roman" w:cs="Times New Roman"/>
          <w:b/>
          <w:bCs/>
          <w:sz w:val="24"/>
          <w:szCs w:val="24"/>
        </w:rPr>
        <w:t>Uji Hipotesis</w:t>
      </w:r>
      <w:bookmarkEnd w:id="153"/>
      <w:bookmarkEnd w:id="154"/>
      <w:bookmarkEnd w:id="155"/>
      <w:bookmarkEnd w:id="156"/>
      <w:bookmarkEnd w:id="157"/>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Uji hipotesis adalah suatu prosedur yang digunakan untuk menguji kevalidan</w:t>
      </w:r>
      <w:r>
        <w:rPr>
          <w:rFonts w:ascii="Times New Roman" w:hAnsi="Times New Roman" w:cs="Times New Roman"/>
          <w:bCs/>
          <w:sz w:val="24"/>
          <w:szCs w:val="24"/>
        </w:rPr>
        <w:t xml:space="preserve"> hipotesis statistika suatu populasi dengan menggunakan data dari sampel populasi tersebut.</w:t>
      </w:r>
      <w:sdt>
        <w:sdtPr>
          <w:rPr>
            <w:rFonts w:ascii="Times New Roman" w:hAnsi="Times New Roman" w:cs="Times New Roman"/>
            <w:bCs/>
            <w:sz w:val="24"/>
            <w:szCs w:val="24"/>
          </w:rPr>
          <w:id w:val="-1438054972"/>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Nur17 \l 1057 </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 (Nuryadi, 2017)</w:t>
          </w:r>
          <w:r>
            <w:rPr>
              <w:rFonts w:ascii="Times New Roman" w:hAnsi="Times New Roman" w:cs="Times New Roman"/>
              <w:bCs/>
              <w:sz w:val="24"/>
              <w:szCs w:val="24"/>
            </w:rPr>
            <w:fldChar w:fldCharType="end"/>
          </w:r>
        </w:sdtContent>
      </w:sdt>
      <w:r>
        <w:rPr>
          <w:rFonts w:ascii="Times New Roman" w:hAnsi="Times New Roman" w:cs="Times New Roman"/>
          <w:bCs/>
          <w:sz w:val="24"/>
          <w:szCs w:val="24"/>
        </w:rPr>
        <w:t>.</w:t>
      </w:r>
    </w:p>
    <w:p w:rsidR="005F0DE5" w:rsidRDefault="009C0B48">
      <w:pPr>
        <w:numPr>
          <w:ilvl w:val="0"/>
          <w:numId w:val="26"/>
        </w:numPr>
        <w:spacing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Uji t (parsial)</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Tingkat signifikansi pada penelitian ini jika nilai Sig &gt; 0,05, maka kesimpulannya tidak terdapat peng</w:t>
      </w:r>
      <w:r>
        <w:rPr>
          <w:rFonts w:ascii="Times New Roman" w:hAnsi="Times New Roman" w:cs="Times New Roman"/>
          <w:bCs/>
          <w:sz w:val="24"/>
          <w:szCs w:val="24"/>
        </w:rPr>
        <w:t>aruhvariabel X terhadap variabel Y secara parsial (individu) dan jika nilai  Sig &lt; 0,05, maka kesimpulannya terdapat pengaruh variabel X terhadap variabel Y secara parsial (individu).</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Menentukan model keputusan dengan menggunakan statistik uji </w:t>
      </w:r>
      <w:r>
        <w:rPr>
          <w:rFonts w:ascii="Times New Roman" w:hAnsi="Times New Roman" w:cs="Times New Roman"/>
          <w:bCs/>
          <w:i/>
          <w:iCs/>
          <w:sz w:val="24"/>
          <w:szCs w:val="24"/>
        </w:rPr>
        <w:t xml:space="preserve">t, </w:t>
      </w:r>
      <w:r>
        <w:rPr>
          <w:rFonts w:ascii="Times New Roman" w:hAnsi="Times New Roman" w:cs="Times New Roman"/>
          <w:bCs/>
          <w:sz w:val="24"/>
          <w:szCs w:val="24"/>
        </w:rPr>
        <w:t>dengan me</w:t>
      </w:r>
      <w:r>
        <w:rPr>
          <w:rFonts w:ascii="Times New Roman" w:hAnsi="Times New Roman" w:cs="Times New Roman"/>
          <w:bCs/>
          <w:sz w:val="24"/>
          <w:szCs w:val="24"/>
        </w:rPr>
        <w:t xml:space="preserve">lihat asumsi sebagai berikut: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 Interval keyakinan α = 0,05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b. Nilai </w:t>
      </w:r>
      <w:r>
        <w:rPr>
          <w:rFonts w:ascii="Times New Roman" w:hAnsi="Times New Roman" w:cs="Times New Roman"/>
          <w:bCs/>
          <w:i/>
          <w:iCs/>
          <w:sz w:val="24"/>
          <w:szCs w:val="24"/>
        </w:rPr>
        <w:t>t</w:t>
      </w:r>
      <w:r>
        <w:rPr>
          <w:rFonts w:ascii="Times New Roman" w:hAnsi="Times New Roman" w:cs="Times New Roman"/>
          <w:bCs/>
          <w:sz w:val="24"/>
          <w:szCs w:val="24"/>
          <w:vertAlign w:val="subscript"/>
        </w:rPr>
        <w:t>tabel</w:t>
      </w:r>
      <w:r>
        <w:rPr>
          <w:rFonts w:ascii="Times New Roman" w:hAnsi="Times New Roman" w:cs="Times New Roman"/>
          <w:bCs/>
          <w:sz w:val="24"/>
          <w:szCs w:val="24"/>
        </w:rPr>
        <w:t xml:space="preserve"> = </w:t>
      </w:r>
      <w:r>
        <w:rPr>
          <w:rFonts w:ascii="Times New Roman" w:hAnsi="Times New Roman" w:cs="Times New Roman"/>
          <w:bCs/>
          <w:i/>
          <w:iCs/>
          <w:sz w:val="24"/>
          <w:szCs w:val="24"/>
        </w:rPr>
        <w:t>t(a</w:t>
      </w:r>
      <w:r>
        <w:rPr>
          <w:rFonts w:ascii="Times New Roman" w:hAnsi="Times New Roman" w:cs="Times New Roman"/>
          <w:bCs/>
          <w:iCs/>
          <w:sz w:val="24"/>
          <w:szCs w:val="24"/>
        </w:rPr>
        <w:t>/2</w:t>
      </w:r>
      <w:r>
        <w:rPr>
          <w:rFonts w:ascii="Times New Roman" w:hAnsi="Times New Roman" w:cs="Times New Roman"/>
          <w:bCs/>
          <w:sz w:val="24"/>
          <w:szCs w:val="24"/>
        </w:rPr>
        <w:t xml:space="preserve">= n-k-1) dimana </w:t>
      </w:r>
      <w:r>
        <w:rPr>
          <w:rFonts w:ascii="Times New Roman" w:hAnsi="Times New Roman" w:cs="Times New Roman"/>
          <w:bCs/>
          <w:i/>
          <w:iCs/>
          <w:sz w:val="24"/>
          <w:szCs w:val="24"/>
        </w:rPr>
        <w:t xml:space="preserve">k </w:t>
      </w:r>
      <w:r>
        <w:rPr>
          <w:rFonts w:ascii="Times New Roman" w:hAnsi="Times New Roman" w:cs="Times New Roman"/>
          <w:bCs/>
          <w:sz w:val="24"/>
          <w:szCs w:val="24"/>
        </w:rPr>
        <w:t xml:space="preserve">adalah jumlah variabel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c. Dilihat hasil </w:t>
      </w:r>
      <w:r>
        <w:rPr>
          <w:rFonts w:ascii="Times New Roman" w:hAnsi="Times New Roman" w:cs="Times New Roman"/>
          <w:bCs/>
          <w:i/>
          <w:iCs/>
          <w:sz w:val="24"/>
          <w:szCs w:val="24"/>
        </w:rPr>
        <w:t>t</w:t>
      </w:r>
      <w:r>
        <w:rPr>
          <w:rFonts w:ascii="Times New Roman" w:hAnsi="Times New Roman" w:cs="Times New Roman"/>
          <w:bCs/>
          <w:i/>
          <w:iCs/>
          <w:sz w:val="24"/>
          <w:szCs w:val="24"/>
          <w:vertAlign w:val="subscript"/>
        </w:rPr>
        <w:t>tabel</w:t>
      </w:r>
      <w:r>
        <w:rPr>
          <w:rFonts w:ascii="Times New Roman" w:hAnsi="Times New Roman" w:cs="Times New Roman"/>
          <w:bCs/>
          <w:i/>
          <w:iCs/>
          <w:sz w:val="24"/>
          <w:szCs w:val="24"/>
        </w:rPr>
        <w:t xml:space="preserve">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Hasil hipotesis </w:t>
      </w:r>
      <w:r>
        <w:rPr>
          <w:rFonts w:ascii="Times New Roman" w:hAnsi="Times New Roman" w:cs="Times New Roman"/>
          <w:bCs/>
          <w:i/>
          <w:iCs/>
          <w:sz w:val="24"/>
          <w:szCs w:val="24"/>
        </w:rPr>
        <w:t>t</w:t>
      </w:r>
      <w:r>
        <w:rPr>
          <w:rFonts w:ascii="Times New Roman" w:hAnsi="Times New Roman" w:cs="Times New Roman"/>
          <w:bCs/>
          <w:sz w:val="24"/>
          <w:szCs w:val="24"/>
          <w:vertAlign w:val="subscript"/>
        </w:rPr>
        <w:t>hitung</w:t>
      </w:r>
      <w:r>
        <w:rPr>
          <w:rFonts w:ascii="Times New Roman" w:hAnsi="Times New Roman" w:cs="Times New Roman"/>
          <w:bCs/>
          <w:sz w:val="24"/>
          <w:szCs w:val="24"/>
        </w:rPr>
        <w:t xml:space="preserve"> dibandingkan dengan </w:t>
      </w:r>
      <w:r>
        <w:rPr>
          <w:rFonts w:ascii="Times New Roman" w:hAnsi="Times New Roman" w:cs="Times New Roman"/>
          <w:bCs/>
          <w:i/>
          <w:iCs/>
          <w:sz w:val="24"/>
          <w:szCs w:val="24"/>
        </w:rPr>
        <w:t>t</w:t>
      </w:r>
      <w:r>
        <w:rPr>
          <w:rFonts w:ascii="Times New Roman" w:hAnsi="Times New Roman" w:cs="Times New Roman"/>
          <w:bCs/>
          <w:sz w:val="24"/>
          <w:szCs w:val="24"/>
          <w:vertAlign w:val="subscript"/>
        </w:rPr>
        <w:t>tabel</w:t>
      </w:r>
      <w:r>
        <w:rPr>
          <w:rFonts w:ascii="Times New Roman" w:hAnsi="Times New Roman" w:cs="Times New Roman"/>
          <w:bCs/>
          <w:sz w:val="24"/>
          <w:szCs w:val="24"/>
        </w:rPr>
        <w:t xml:space="preserve"> dengan ketentuan sebagai berikut :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a. Jika </w:t>
      </w:r>
      <w:r>
        <w:rPr>
          <w:rFonts w:ascii="Times New Roman" w:hAnsi="Times New Roman" w:cs="Times New Roman"/>
          <w:bCs/>
          <w:i/>
          <w:iCs/>
          <w:sz w:val="24"/>
          <w:szCs w:val="24"/>
        </w:rPr>
        <w:t>t</w:t>
      </w:r>
      <w:r>
        <w:rPr>
          <w:rFonts w:ascii="Times New Roman" w:hAnsi="Times New Roman" w:cs="Times New Roman"/>
          <w:bCs/>
          <w:sz w:val="24"/>
          <w:szCs w:val="24"/>
          <w:vertAlign w:val="subscript"/>
        </w:rPr>
        <w:t>hitung</w:t>
      </w:r>
      <w:r>
        <w:rPr>
          <w:rFonts w:ascii="Times New Roman" w:hAnsi="Times New Roman" w:cs="Times New Roman"/>
          <w:bCs/>
          <w:sz w:val="24"/>
          <w:szCs w:val="24"/>
        </w:rPr>
        <w:t xml:space="preserve"> &gt; </w:t>
      </w:r>
      <w:r>
        <w:rPr>
          <w:rFonts w:ascii="Times New Roman" w:hAnsi="Times New Roman" w:cs="Times New Roman"/>
          <w:bCs/>
          <w:i/>
          <w:iCs/>
          <w:sz w:val="24"/>
          <w:szCs w:val="24"/>
        </w:rPr>
        <w:t>t</w:t>
      </w:r>
      <w:r>
        <w:rPr>
          <w:rFonts w:ascii="Times New Roman" w:hAnsi="Times New Roman" w:cs="Times New Roman"/>
          <w:bCs/>
          <w:sz w:val="24"/>
          <w:szCs w:val="24"/>
          <w:vertAlign w:val="subscript"/>
        </w:rPr>
        <w:t>tabel</w:t>
      </w:r>
      <w:r>
        <w:rPr>
          <w:rFonts w:ascii="Times New Roman" w:hAnsi="Times New Roman" w:cs="Times New Roman"/>
          <w:bCs/>
          <w:sz w:val="24"/>
          <w:szCs w:val="24"/>
        </w:rPr>
        <w:t xml:space="preserve"> pada α = 5% maka H0 ditolak dan Ha diterima (berpengaruh) </w:t>
      </w:r>
    </w:p>
    <w:p w:rsidR="005F0DE5" w:rsidRDefault="009C0B48">
      <w:pPr>
        <w:tabs>
          <w:tab w:val="left" w:pos="851"/>
        </w:tabs>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b. Jika</w:t>
      </w:r>
      <w:r>
        <w:rPr>
          <w:rFonts w:ascii="Times New Roman" w:hAnsi="Times New Roman" w:cs="Times New Roman"/>
          <w:bCs/>
          <w:i/>
          <w:iCs/>
          <w:sz w:val="24"/>
          <w:szCs w:val="24"/>
        </w:rPr>
        <w:t xml:space="preserve"> t</w:t>
      </w:r>
      <w:r>
        <w:rPr>
          <w:rFonts w:ascii="Times New Roman" w:hAnsi="Times New Roman" w:cs="Times New Roman"/>
          <w:bCs/>
          <w:sz w:val="24"/>
          <w:szCs w:val="24"/>
          <w:vertAlign w:val="subscript"/>
        </w:rPr>
        <w:t>hitung</w:t>
      </w:r>
      <w:r>
        <w:rPr>
          <w:rFonts w:ascii="Times New Roman" w:hAnsi="Times New Roman" w:cs="Times New Roman"/>
          <w:bCs/>
          <w:sz w:val="24"/>
          <w:szCs w:val="24"/>
        </w:rPr>
        <w:t xml:space="preserve"> &lt; </w:t>
      </w:r>
      <w:r>
        <w:rPr>
          <w:rFonts w:ascii="Times New Roman" w:hAnsi="Times New Roman" w:cs="Times New Roman"/>
          <w:bCs/>
          <w:i/>
          <w:iCs/>
          <w:sz w:val="24"/>
          <w:szCs w:val="24"/>
        </w:rPr>
        <w:t>t</w:t>
      </w:r>
      <w:r>
        <w:rPr>
          <w:rFonts w:ascii="Times New Roman" w:hAnsi="Times New Roman" w:cs="Times New Roman"/>
          <w:bCs/>
          <w:sz w:val="24"/>
          <w:szCs w:val="24"/>
          <w:vertAlign w:val="subscript"/>
        </w:rPr>
        <w:t>tabel</w:t>
      </w:r>
      <w:r>
        <w:rPr>
          <w:rFonts w:ascii="Times New Roman" w:hAnsi="Times New Roman" w:cs="Times New Roman"/>
          <w:bCs/>
          <w:sz w:val="24"/>
          <w:szCs w:val="24"/>
        </w:rPr>
        <w:t xml:space="preserve"> el pada α = 5% maka H0 diterima dan Ha ditolak (tidak berpengaruh).</w:t>
      </w:r>
    </w:p>
    <w:p w:rsidR="005F0DE5" w:rsidRDefault="005F0DE5">
      <w:pPr>
        <w:spacing w:line="240" w:lineRule="auto"/>
        <w:ind w:left="851"/>
        <w:jc w:val="both"/>
        <w:rPr>
          <w:rFonts w:ascii="Times New Roman" w:hAnsi="Times New Roman" w:cs="Times New Roman"/>
          <w:bCs/>
          <w:sz w:val="24"/>
          <w:szCs w:val="24"/>
        </w:rPr>
      </w:pPr>
    </w:p>
    <w:p w:rsidR="005F0DE5" w:rsidRDefault="005F0DE5">
      <w:pPr>
        <w:spacing w:line="240" w:lineRule="auto"/>
        <w:ind w:left="851"/>
        <w:jc w:val="both"/>
        <w:rPr>
          <w:rFonts w:ascii="Times New Roman" w:hAnsi="Times New Roman" w:cs="Times New Roman"/>
          <w:bCs/>
          <w:sz w:val="24"/>
          <w:szCs w:val="24"/>
        </w:rPr>
      </w:pPr>
    </w:p>
    <w:p w:rsidR="005F0DE5" w:rsidRDefault="009C0B48">
      <w:pPr>
        <w:numPr>
          <w:ilvl w:val="0"/>
          <w:numId w:val="26"/>
        </w:numPr>
        <w:spacing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Uji F (simultan)</w:t>
      </w:r>
    </w:p>
    <w:p w:rsidR="005F0DE5" w:rsidRDefault="009C0B48">
      <w:pPr>
        <w:spacing w:line="240" w:lineRule="auto"/>
        <w:ind w:left="851"/>
        <w:jc w:val="both"/>
        <w:rPr>
          <w:rFonts w:ascii="Times New Roman" w:hAnsi="Times New Roman" w:cs="Times New Roman"/>
          <w:b/>
          <w:bCs/>
          <w:sz w:val="24"/>
          <w:szCs w:val="24"/>
        </w:rPr>
      </w:pPr>
      <w:r>
        <w:rPr>
          <w:rFonts w:ascii="Times New Roman" w:hAnsi="Times New Roman" w:cs="Times New Roman"/>
          <w:bCs/>
          <w:sz w:val="24"/>
          <w:szCs w:val="24"/>
        </w:rPr>
        <w:t>Pada pengujian simultan</w:t>
      </w:r>
      <w:r>
        <w:rPr>
          <w:rFonts w:ascii="Times New Roman" w:hAnsi="Times New Roman" w:cs="Times New Roman"/>
          <w:bCs/>
          <w:sz w:val="24"/>
          <w:szCs w:val="24"/>
        </w:rPr>
        <w:t xml:space="preserve"> akan diuji pengaruh ketiga variabel, variabel independen secara bersama-sama terhadap variabel dependen. Uji statistic yang digunakan pada pengujian simultan adalah Uji F atau yang biasa disebut dengan </w:t>
      </w:r>
      <w:r>
        <w:rPr>
          <w:rFonts w:ascii="Times New Roman" w:hAnsi="Times New Roman" w:cs="Times New Roman"/>
          <w:bCs/>
          <w:i/>
          <w:iCs/>
          <w:sz w:val="24"/>
          <w:szCs w:val="24"/>
        </w:rPr>
        <w:t xml:space="preserve">Analysis of varian </w:t>
      </w:r>
      <w:r>
        <w:rPr>
          <w:rFonts w:ascii="Times New Roman" w:hAnsi="Times New Roman" w:cs="Times New Roman"/>
          <w:bCs/>
          <w:sz w:val="24"/>
          <w:szCs w:val="24"/>
        </w:rPr>
        <w:t>(ANOVA).</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Nilai </w:t>
      </w:r>
      <w:r>
        <w:rPr>
          <w:rFonts w:ascii="Times New Roman" w:hAnsi="Times New Roman" w:cs="Times New Roman"/>
          <w:bCs/>
          <w:i/>
          <w:iCs/>
          <w:sz w:val="24"/>
          <w:szCs w:val="24"/>
        </w:rPr>
        <w:t>f</w:t>
      </w:r>
      <w:r>
        <w:rPr>
          <w:rFonts w:ascii="Times New Roman" w:hAnsi="Times New Roman" w:cs="Times New Roman"/>
          <w:bCs/>
          <w:sz w:val="24"/>
          <w:szCs w:val="24"/>
          <w:vertAlign w:val="subscript"/>
        </w:rPr>
        <w:t>tabel</w:t>
      </w:r>
      <w:r>
        <w:rPr>
          <w:rFonts w:ascii="Times New Roman" w:hAnsi="Times New Roman" w:cs="Times New Roman"/>
          <w:bCs/>
          <w:sz w:val="24"/>
          <w:szCs w:val="24"/>
        </w:rPr>
        <w:t xml:space="preserve"> = </w:t>
      </w:r>
      <w:r>
        <w:rPr>
          <w:rFonts w:ascii="Times New Roman" w:hAnsi="Times New Roman" w:cs="Times New Roman"/>
          <w:bCs/>
          <w:i/>
          <w:iCs/>
          <w:sz w:val="24"/>
          <w:szCs w:val="24"/>
        </w:rPr>
        <w:t>f(</w:t>
      </w:r>
      <w:r>
        <w:rPr>
          <w:rFonts w:ascii="Times New Roman" w:hAnsi="Times New Roman" w:cs="Times New Roman"/>
          <w:bCs/>
          <w:iCs/>
          <w:sz w:val="24"/>
          <w:szCs w:val="24"/>
        </w:rPr>
        <w:t>k</w:t>
      </w:r>
      <w:r>
        <w:rPr>
          <w:rFonts w:ascii="Times New Roman" w:hAnsi="Times New Roman" w:cs="Times New Roman"/>
          <w:bCs/>
          <w:sz w:val="24"/>
          <w:szCs w:val="24"/>
        </w:rPr>
        <w:t>= n-k-)</w:t>
      </w:r>
      <w:r>
        <w:rPr>
          <w:rFonts w:ascii="Times New Roman" w:hAnsi="Times New Roman" w:cs="Times New Roman"/>
          <w:bCs/>
          <w:sz w:val="24"/>
          <w:szCs w:val="24"/>
        </w:rPr>
        <w:t xml:space="preserve"> dimana </w:t>
      </w:r>
      <w:r>
        <w:rPr>
          <w:rFonts w:ascii="Times New Roman" w:hAnsi="Times New Roman" w:cs="Times New Roman"/>
          <w:bCs/>
          <w:i/>
          <w:iCs/>
          <w:sz w:val="24"/>
          <w:szCs w:val="24"/>
        </w:rPr>
        <w:t xml:space="preserve">k </w:t>
      </w:r>
      <w:r>
        <w:rPr>
          <w:rFonts w:ascii="Times New Roman" w:hAnsi="Times New Roman" w:cs="Times New Roman"/>
          <w:bCs/>
          <w:sz w:val="24"/>
          <w:szCs w:val="24"/>
        </w:rPr>
        <w:t>adalah jumlah variabel</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Pengujian membandingkan F</w:t>
      </w:r>
      <w:r>
        <w:rPr>
          <w:rFonts w:ascii="Times New Roman" w:hAnsi="Times New Roman" w:cs="Times New Roman"/>
          <w:bCs/>
          <w:sz w:val="24"/>
          <w:szCs w:val="24"/>
          <w:vertAlign w:val="subscript"/>
        </w:rPr>
        <w:t>hitung</w:t>
      </w:r>
      <w:r>
        <w:rPr>
          <w:rFonts w:ascii="Times New Roman" w:hAnsi="Times New Roman" w:cs="Times New Roman"/>
          <w:bCs/>
          <w:sz w:val="24"/>
          <w:szCs w:val="24"/>
        </w:rPr>
        <w:t xml:space="preserve"> dengan F</w:t>
      </w:r>
      <w:r>
        <w:rPr>
          <w:rFonts w:ascii="Times New Roman" w:hAnsi="Times New Roman" w:cs="Times New Roman"/>
          <w:bCs/>
          <w:sz w:val="24"/>
          <w:szCs w:val="24"/>
          <w:vertAlign w:val="subscript"/>
        </w:rPr>
        <w:t>tabel</w:t>
      </w:r>
      <w:r>
        <w:rPr>
          <w:rFonts w:ascii="Times New Roman" w:hAnsi="Times New Roman" w:cs="Times New Roman"/>
          <w:bCs/>
          <w:sz w:val="24"/>
          <w:szCs w:val="24"/>
        </w:rPr>
        <w:t xml:space="preserve"> dengan ketentuan sebagai berikut :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Kriteria Uji :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a. Jika F</w:t>
      </w:r>
      <w:r>
        <w:rPr>
          <w:rFonts w:ascii="Times New Roman" w:hAnsi="Times New Roman" w:cs="Times New Roman"/>
          <w:bCs/>
          <w:sz w:val="24"/>
          <w:szCs w:val="24"/>
          <w:vertAlign w:val="subscript"/>
        </w:rPr>
        <w:t>hitung</w:t>
      </w:r>
      <w:r>
        <w:rPr>
          <w:rFonts w:ascii="Times New Roman" w:hAnsi="Times New Roman" w:cs="Times New Roman"/>
          <w:bCs/>
          <w:sz w:val="24"/>
          <w:szCs w:val="24"/>
        </w:rPr>
        <w:t xml:space="preserve"> &gt; F</w:t>
      </w:r>
      <w:r>
        <w:rPr>
          <w:rFonts w:ascii="Times New Roman" w:hAnsi="Times New Roman" w:cs="Times New Roman"/>
          <w:bCs/>
          <w:sz w:val="24"/>
          <w:szCs w:val="24"/>
          <w:vertAlign w:val="subscript"/>
        </w:rPr>
        <w:t>tabel</w:t>
      </w:r>
      <w:r>
        <w:rPr>
          <w:rFonts w:ascii="Times New Roman" w:hAnsi="Times New Roman" w:cs="Times New Roman"/>
          <w:bCs/>
          <w:sz w:val="24"/>
          <w:szCs w:val="24"/>
        </w:rPr>
        <w:t xml:space="preserve"> maka Ho ditolak dan Ha diterima (berpengaruh)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b. Jika F</w:t>
      </w:r>
      <w:r>
        <w:rPr>
          <w:rFonts w:ascii="Times New Roman" w:hAnsi="Times New Roman" w:cs="Times New Roman"/>
          <w:bCs/>
          <w:sz w:val="24"/>
          <w:szCs w:val="24"/>
          <w:vertAlign w:val="subscript"/>
        </w:rPr>
        <w:t>hitung</w:t>
      </w:r>
      <w:r>
        <w:rPr>
          <w:rFonts w:ascii="Times New Roman" w:hAnsi="Times New Roman" w:cs="Times New Roman"/>
          <w:bCs/>
          <w:sz w:val="24"/>
          <w:szCs w:val="24"/>
        </w:rPr>
        <w:t xml:space="preserve"> &lt; F</w:t>
      </w:r>
      <w:r>
        <w:rPr>
          <w:rFonts w:ascii="Times New Roman" w:hAnsi="Times New Roman" w:cs="Times New Roman"/>
          <w:bCs/>
          <w:sz w:val="24"/>
          <w:szCs w:val="24"/>
          <w:vertAlign w:val="subscript"/>
        </w:rPr>
        <w:t>tabel</w:t>
      </w:r>
      <w:r>
        <w:rPr>
          <w:rFonts w:ascii="Times New Roman" w:hAnsi="Times New Roman" w:cs="Times New Roman"/>
          <w:bCs/>
          <w:sz w:val="24"/>
          <w:szCs w:val="24"/>
        </w:rPr>
        <w:t xml:space="preserve"> maka Ho diterima dan Hα ditolak (tidak berpengaruh).</w:t>
      </w:r>
    </w:p>
    <w:p w:rsidR="005F0DE5" w:rsidRDefault="005F0DE5">
      <w:pPr>
        <w:spacing w:line="240" w:lineRule="auto"/>
        <w:ind w:left="851"/>
        <w:jc w:val="both"/>
        <w:rPr>
          <w:rFonts w:ascii="Times New Roman" w:hAnsi="Times New Roman" w:cs="Times New Roman"/>
          <w:bCs/>
          <w:sz w:val="24"/>
          <w:szCs w:val="24"/>
        </w:rPr>
      </w:pPr>
    </w:p>
    <w:p w:rsidR="005F0DE5" w:rsidRDefault="009C0B48">
      <w:pPr>
        <w:spacing w:line="240" w:lineRule="auto"/>
        <w:jc w:val="both"/>
        <w:rPr>
          <w:rFonts w:ascii="Times New Roman" w:hAnsi="Times New Roman" w:cs="Times New Roman"/>
          <w:b/>
          <w:bCs/>
          <w:sz w:val="24"/>
          <w:szCs w:val="24"/>
        </w:rPr>
      </w:pPr>
      <w:bookmarkStart w:id="158" w:name="_Toc62729213"/>
      <w:bookmarkStart w:id="159" w:name="_Toc62728835"/>
      <w:bookmarkStart w:id="160" w:name="_Toc69721860"/>
      <w:r>
        <w:rPr>
          <w:rFonts w:ascii="Times New Roman" w:hAnsi="Times New Roman" w:cs="Times New Roman"/>
          <w:b/>
          <w:bCs/>
          <w:sz w:val="24"/>
          <w:szCs w:val="24"/>
        </w:rPr>
        <w:t>HASIL PENELITIAN DAN PEMBAHASAN</w:t>
      </w:r>
      <w:bookmarkEnd w:id="158"/>
      <w:bookmarkEnd w:id="159"/>
      <w:bookmarkEnd w:id="160"/>
    </w:p>
    <w:p w:rsidR="005F0DE5" w:rsidRDefault="005F0DE5">
      <w:pPr>
        <w:spacing w:line="240" w:lineRule="auto"/>
        <w:ind w:left="851"/>
        <w:jc w:val="both"/>
        <w:rPr>
          <w:rFonts w:ascii="Times New Roman" w:hAnsi="Times New Roman" w:cs="Times New Roman"/>
          <w:bCs/>
          <w:sz w:val="24"/>
          <w:szCs w:val="24"/>
        </w:rPr>
      </w:pPr>
    </w:p>
    <w:p w:rsidR="005F0DE5" w:rsidRDefault="009C0B48">
      <w:pPr>
        <w:spacing w:line="240" w:lineRule="auto"/>
        <w:ind w:left="142"/>
        <w:jc w:val="both"/>
        <w:rPr>
          <w:rFonts w:ascii="Times New Roman" w:hAnsi="Times New Roman" w:cs="Times New Roman"/>
          <w:b/>
          <w:bCs/>
          <w:sz w:val="24"/>
          <w:szCs w:val="24"/>
        </w:rPr>
      </w:pPr>
      <w:bookmarkStart w:id="161" w:name="_Toc62729217"/>
      <w:bookmarkStart w:id="162" w:name="_Toc69721864"/>
      <w:r>
        <w:rPr>
          <w:rFonts w:ascii="Times New Roman" w:hAnsi="Times New Roman" w:cs="Times New Roman"/>
          <w:b/>
          <w:bCs/>
          <w:sz w:val="24"/>
          <w:szCs w:val="24"/>
        </w:rPr>
        <w:t>Analisis Data</w:t>
      </w:r>
      <w:bookmarkEnd w:id="161"/>
      <w:bookmarkEnd w:id="162"/>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Analisis data adalah suatu kegiatan untuk meneliti, memeriksa, mempelajari, membandingkan data yang ada dan membuat interpretasi yang diperlukan. Selain i</w:t>
      </w:r>
      <w:r>
        <w:rPr>
          <w:rFonts w:ascii="Times New Roman" w:hAnsi="Times New Roman" w:cs="Times New Roman"/>
          <w:bCs/>
          <w:sz w:val="24"/>
          <w:szCs w:val="24"/>
        </w:rPr>
        <w:t>tu analisis data dapat digunakan untuk mengidentifikasi jawaban atas masalah yang telah dirumuskan sebelumnya. Data diperoleh dari penyebaran kuesioner yang dikuantitatifkan agar dapat dianalisis secara statistik.</w:t>
      </w:r>
    </w:p>
    <w:p w:rsidR="005F0DE5" w:rsidRDefault="009C0B48">
      <w:pPr>
        <w:spacing w:line="240" w:lineRule="auto"/>
        <w:ind w:left="142"/>
        <w:jc w:val="both"/>
        <w:rPr>
          <w:rFonts w:ascii="Times New Roman" w:hAnsi="Times New Roman" w:cs="Times New Roman"/>
          <w:b/>
          <w:bCs/>
          <w:sz w:val="24"/>
          <w:szCs w:val="24"/>
        </w:rPr>
      </w:pPr>
      <w:r>
        <w:rPr>
          <w:rFonts w:ascii="Times New Roman" w:hAnsi="Times New Roman" w:cs="Times New Roman"/>
          <w:bCs/>
          <w:sz w:val="24"/>
          <w:szCs w:val="24"/>
        </w:rPr>
        <w:t>Adapun penentuan sampelnya adalah dengan m</w:t>
      </w:r>
      <w:r>
        <w:rPr>
          <w:rFonts w:ascii="Times New Roman" w:hAnsi="Times New Roman" w:cs="Times New Roman"/>
          <w:bCs/>
          <w:sz w:val="24"/>
          <w:szCs w:val="24"/>
        </w:rPr>
        <w:t xml:space="preserve">enggunakan rumus </w:t>
      </w:r>
      <w:r>
        <w:rPr>
          <w:rFonts w:ascii="Times New Roman" w:hAnsi="Times New Roman" w:cs="Times New Roman"/>
          <w:bCs/>
          <w:i/>
          <w:iCs/>
          <w:sz w:val="24"/>
          <w:szCs w:val="24"/>
        </w:rPr>
        <w:t xml:space="preserve">Slovin </w:t>
      </w:r>
      <w:r>
        <w:rPr>
          <w:rFonts w:ascii="Times New Roman" w:hAnsi="Times New Roman" w:cs="Times New Roman"/>
          <w:bCs/>
          <w:sz w:val="24"/>
          <w:szCs w:val="24"/>
        </w:rPr>
        <w:t>dengan rujukan (Principles and Methods of Research), selain itu karena jumlah populasi (N) diketahui dengan pasti, maka untuk menentukan ukuran sampel (n) sebagai berikut:</w:t>
      </w:r>
    </w:p>
    <w:p w:rsidR="005F0DE5" w:rsidRDefault="009C0B48">
      <w:pPr>
        <w:spacing w:line="240" w:lineRule="auto"/>
        <w:ind w:left="851"/>
        <w:jc w:val="both"/>
        <w:rPr>
          <w:rFonts w:ascii="Times New Roman" w:hAnsi="Times New Roman" w:cs="Times New Roman"/>
          <w:bCs/>
          <w:sz w:val="24"/>
          <w:szCs w:val="24"/>
        </w:rPr>
      </w:pPr>
      <m:oMathPara>
        <m:oMath>
          <m:r>
            <w:rPr>
              <w:rFonts w:ascii="Cambria Math" w:hAnsi="Cambria Math" w:cs="Times New Roman"/>
              <w:sz w:val="24"/>
              <w:szCs w:val="24"/>
            </w:rPr>
            <w:lastRenderedPageBreak/>
            <m:t>n</m:t>
          </m:r>
          <m:r>
            <w:rPr>
              <w:rFonts w:ascii="Cambria Math" w:hAnsi="Cambria Math" w:cs="Times New Roman"/>
              <w:sz w:val="24"/>
              <w:szCs w:val="24"/>
            </w:rPr>
            <m:t>=</m:t>
          </m:r>
          <m:f>
            <m:fPr>
              <m:ctrlPr>
                <w:rPr>
                  <w:rFonts w:ascii="Cambria Math" w:hAnsi="Cambria Math" w:cs="Times New Roman"/>
                  <w:bCs/>
                  <w:sz w:val="24"/>
                  <w:szCs w:val="24"/>
                </w:rPr>
              </m:ctrlPr>
            </m:fPr>
            <m:num>
              <m:r>
                <w:rPr>
                  <w:rFonts w:ascii="Cambria Math" w:hAnsi="Cambria Math" w:cs="Times New Roman"/>
                  <w:sz w:val="24"/>
                  <w:szCs w:val="24"/>
                </w:rPr>
                <m:t>N</m:t>
              </m:r>
              <m:ctrlPr>
                <w:rPr>
                  <w:rFonts w:ascii="Cambria Math" w:hAnsi="Cambria Math" w:cs="Times New Roman"/>
                  <w:bCs/>
                  <w:i/>
                  <w:sz w:val="24"/>
                  <w:szCs w:val="24"/>
                </w:rPr>
              </m:ctrlPr>
            </m:num>
            <m:den>
              <m:r>
                <w:rPr>
                  <w:rFonts w:ascii="Cambria Math" w:hAnsi="Cambria Math" w:cs="Times New Roman"/>
                  <w:sz w:val="24"/>
                  <w:szCs w:val="24"/>
                </w:rPr>
                <m:t>1+</m:t>
              </m:r>
              <m:r>
                <w:rPr>
                  <w:rFonts w:ascii="Cambria Math" w:hAnsi="Cambria Math" w:cs="Times New Roman"/>
                  <w:sz w:val="24"/>
                  <w:szCs w:val="24"/>
                </w:rPr>
                <m:t>N</m:t>
              </m:r>
              <m:sSup>
                <m:sSupPr>
                  <m:ctrlPr>
                    <w:rPr>
                      <w:rFonts w:ascii="Cambria Math" w:hAnsi="Cambria Math" w:cs="Times New Roman"/>
                      <w:bCs/>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r>
            <m:rPr>
              <m:sty m:val="p"/>
            </m:rPr>
            <w:rPr>
              <w:rFonts w:ascii="Cambria Math" w:hAnsi="Cambria Math" w:cs="Times New Roman"/>
              <w:sz w:val="24"/>
              <w:szCs w:val="24"/>
            </w:rPr>
            <m:t xml:space="preserve"> </m:t>
          </m:r>
        </m:oMath>
      </m:oMathPara>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Keterangan: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n = ukuran sampel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N = jumlah pop</w:t>
      </w:r>
      <w:r>
        <w:rPr>
          <w:rFonts w:ascii="Times New Roman" w:hAnsi="Times New Roman" w:cs="Times New Roman"/>
          <w:bCs/>
          <w:sz w:val="24"/>
          <w:szCs w:val="24"/>
        </w:rPr>
        <w:t xml:space="preserve">ulasi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e = tingkat presisi/batas toleransi kesalahan pengambilan sampel</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Berdasarkan notasi rumus, besar sampel penelitian minimal </w:t>
      </w:r>
      <w:r>
        <w:rPr>
          <w:rFonts w:ascii="Times New Roman" w:hAnsi="Times New Roman" w:cs="Times New Roman"/>
          <w:bCs/>
          <w:i/>
          <w:sz w:val="24"/>
          <w:szCs w:val="24"/>
        </w:rPr>
        <w:t>Slovin</w:t>
      </w:r>
      <w:r>
        <w:rPr>
          <w:rFonts w:ascii="Times New Roman" w:hAnsi="Times New Roman" w:cs="Times New Roman"/>
          <w:bCs/>
          <w:sz w:val="24"/>
          <w:szCs w:val="24"/>
        </w:rPr>
        <w:t xml:space="preserve"> diatas kita bisa menentukan minimal sampel yang akan diteliti dari populasi Nimco total 55 karyawan dengan Margin of er</w:t>
      </w:r>
      <w:r>
        <w:rPr>
          <w:rFonts w:ascii="Times New Roman" w:hAnsi="Times New Roman" w:cs="Times New Roman"/>
          <w:bCs/>
          <w:sz w:val="24"/>
          <w:szCs w:val="24"/>
        </w:rPr>
        <w:t>ror yang ditetapkan adalah 10% atau 0,1.</w:t>
      </w:r>
    </w:p>
    <w:p w:rsidR="005F0DE5" w:rsidRDefault="009C0B48">
      <w:pPr>
        <w:spacing w:line="240" w:lineRule="auto"/>
        <w:ind w:left="851"/>
        <w:jc w:val="both"/>
        <w:rPr>
          <w:rFonts w:ascii="Times New Roman" w:hAnsi="Times New Roman" w:cs="Times New Roman"/>
          <w:bCs/>
          <w:sz w:val="24"/>
          <w:szCs w:val="24"/>
        </w:rPr>
      </w:pPr>
      <m:oMathPara>
        <m:oMath>
          <m: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bCs/>
                  <w:sz w:val="24"/>
                  <w:szCs w:val="24"/>
                </w:rPr>
              </m:ctrlPr>
            </m:fPr>
            <m:num>
              <m:r>
                <w:rPr>
                  <w:rFonts w:ascii="Cambria Math" w:hAnsi="Cambria Math" w:cs="Times New Roman"/>
                  <w:sz w:val="24"/>
                  <w:szCs w:val="24"/>
                </w:rPr>
                <m:t>55</m:t>
              </m:r>
            </m:num>
            <m:den>
              <m:r>
                <w:rPr>
                  <w:rFonts w:ascii="Cambria Math" w:hAnsi="Cambria Math" w:cs="Times New Roman"/>
                  <w:sz w:val="24"/>
                  <w:szCs w:val="24"/>
                </w:rPr>
                <m:t>1+55</m:t>
              </m:r>
              <m:d>
                <m:dPr>
                  <m:ctrlPr>
                    <w:rPr>
                      <w:rFonts w:ascii="Cambria Math" w:hAnsi="Cambria Math" w:cs="Times New Roman"/>
                      <w:bCs/>
                      <w:i/>
                      <w:sz w:val="24"/>
                      <w:szCs w:val="24"/>
                    </w:rPr>
                  </m:ctrlPr>
                </m:dPr>
                <m:e>
                  <m:r>
                    <w:rPr>
                      <w:rFonts w:ascii="Cambria Math" w:hAnsi="Cambria Math" w:cs="Times New Roman"/>
                      <w:sz w:val="24"/>
                      <w:szCs w:val="24"/>
                    </w:rPr>
                    <m:t>10%</m:t>
                  </m:r>
                </m:e>
              </m:d>
              <m:sSup>
                <m:sSupPr>
                  <m:ctrlPr>
                    <w:rPr>
                      <w:rFonts w:ascii="Cambria Math" w:hAnsi="Cambria Math" w:cs="Times New Roman"/>
                      <w:bCs/>
                      <w:i/>
                      <w:sz w:val="24"/>
                      <w:szCs w:val="24"/>
                    </w:rPr>
                  </m:ctrlPr>
                </m:sSupPr>
                <m:e>
                  <m:r>
                    <w:rPr>
                      <w:rFonts w:ascii="Cambria Math" w:hAnsi="Cambria Math" w:cs="Times New Roman"/>
                      <w:sz w:val="24"/>
                      <w:szCs w:val="24"/>
                    </w:rPr>
                    <m:t xml:space="preserve"> </m:t>
                  </m:r>
                </m:e>
                <m:sup>
                  <m:r>
                    <w:rPr>
                      <w:rFonts w:ascii="Cambria Math" w:hAnsi="Cambria Math" w:cs="Times New Roman"/>
                      <w:sz w:val="24"/>
                      <w:szCs w:val="24"/>
                    </w:rPr>
                    <m:t>2</m:t>
                  </m:r>
                </m:sup>
              </m:sSup>
            </m:den>
          </m:f>
        </m:oMath>
      </m:oMathPara>
    </w:p>
    <w:p w:rsidR="005F0DE5" w:rsidRDefault="005F0DE5">
      <w:pPr>
        <w:spacing w:line="240" w:lineRule="auto"/>
        <w:ind w:left="851"/>
        <w:jc w:val="both"/>
        <w:rPr>
          <w:rFonts w:ascii="Times New Roman" w:hAnsi="Times New Roman" w:cs="Times New Roman"/>
          <w:bCs/>
          <w:sz w:val="24"/>
          <w:szCs w:val="24"/>
        </w:rPr>
      </w:pPr>
    </w:p>
    <w:p w:rsidR="005F0DE5" w:rsidRDefault="009C0B48">
      <w:pPr>
        <w:spacing w:line="240" w:lineRule="auto"/>
        <w:ind w:left="851"/>
        <w:jc w:val="both"/>
        <w:rPr>
          <w:rFonts w:ascii="Times New Roman" w:hAnsi="Times New Roman" w:cs="Times New Roman"/>
          <w:bCs/>
          <w:sz w:val="24"/>
          <w:szCs w:val="24"/>
        </w:rPr>
      </w:pPr>
      <m:oMathPara>
        <m:oMath>
          <m:r>
            <w:rPr>
              <w:rFonts w:ascii="Cambria Math" w:hAnsi="Cambria Math" w:cs="Times New Roman"/>
              <w:sz w:val="24"/>
              <w:szCs w:val="24"/>
            </w:rPr>
            <m:t>=</m:t>
          </m:r>
          <m:f>
            <m:fPr>
              <m:ctrlPr>
                <w:rPr>
                  <w:rFonts w:ascii="Cambria Math" w:hAnsi="Cambria Math" w:cs="Times New Roman"/>
                  <w:bCs/>
                  <w:sz w:val="24"/>
                  <w:szCs w:val="24"/>
                </w:rPr>
              </m:ctrlPr>
            </m:fPr>
            <m:num>
              <m:r>
                <w:rPr>
                  <w:rFonts w:ascii="Cambria Math" w:hAnsi="Cambria Math" w:cs="Times New Roman"/>
                  <w:sz w:val="24"/>
                  <w:szCs w:val="24"/>
                </w:rPr>
                <m:t>55</m:t>
              </m:r>
            </m:num>
            <m:den>
              <m:r>
                <w:rPr>
                  <w:rFonts w:ascii="Cambria Math" w:hAnsi="Cambria Math" w:cs="Times New Roman"/>
                  <w:sz w:val="24"/>
                  <w:szCs w:val="24"/>
                </w:rPr>
                <m:t>1+55(0,1)</m:t>
              </m:r>
              <m:sSup>
                <m:sSupPr>
                  <m:ctrlPr>
                    <w:rPr>
                      <w:rFonts w:ascii="Cambria Math" w:hAnsi="Cambria Math" w:cs="Times New Roman"/>
                      <w:bCs/>
                      <w:i/>
                      <w:sz w:val="24"/>
                      <w:szCs w:val="24"/>
                    </w:rPr>
                  </m:ctrlPr>
                </m:sSupPr>
                <m:e>
                  <m:r>
                    <w:rPr>
                      <w:rFonts w:ascii="Cambria Math" w:hAnsi="Cambria Math" w:cs="Times New Roman"/>
                      <w:sz w:val="24"/>
                      <w:szCs w:val="24"/>
                    </w:rPr>
                    <m:t xml:space="preserve"> </m:t>
                  </m:r>
                </m:e>
                <m:sup>
                  <m:r>
                    <w:rPr>
                      <w:rFonts w:ascii="Cambria Math" w:hAnsi="Cambria Math" w:cs="Times New Roman"/>
                      <w:sz w:val="24"/>
                      <w:szCs w:val="24"/>
                    </w:rPr>
                    <m:t>2</m:t>
                  </m:r>
                </m:sup>
              </m:sSup>
            </m:den>
          </m:f>
        </m:oMath>
      </m:oMathPara>
    </w:p>
    <w:p w:rsidR="005F0DE5" w:rsidRDefault="009C0B48">
      <w:pPr>
        <w:spacing w:line="240" w:lineRule="auto"/>
        <w:ind w:left="851"/>
        <w:jc w:val="both"/>
        <w:rPr>
          <w:rFonts w:ascii="Times New Roman" w:hAnsi="Times New Roman" w:cs="Times New Roman"/>
          <w:bCs/>
          <w:sz w:val="24"/>
          <w:szCs w:val="24"/>
        </w:rPr>
      </w:pPr>
      <m:oMathPara>
        <m:oMath>
          <m:r>
            <w:rPr>
              <w:rFonts w:ascii="Cambria Math" w:hAnsi="Cambria Math" w:cs="Times New Roman"/>
              <w:sz w:val="24"/>
              <w:szCs w:val="24"/>
            </w:rPr>
            <m:t>=</m:t>
          </m:r>
          <m:f>
            <m:fPr>
              <m:ctrlPr>
                <w:rPr>
                  <w:rFonts w:ascii="Cambria Math" w:hAnsi="Cambria Math" w:cs="Times New Roman"/>
                  <w:bCs/>
                  <w:sz w:val="24"/>
                  <w:szCs w:val="24"/>
                </w:rPr>
              </m:ctrlPr>
            </m:fPr>
            <m:num>
              <m:r>
                <w:rPr>
                  <w:rFonts w:ascii="Cambria Math" w:hAnsi="Cambria Math" w:cs="Times New Roman"/>
                  <w:sz w:val="24"/>
                  <w:szCs w:val="24"/>
                </w:rPr>
                <m:t>55</m:t>
              </m:r>
            </m:num>
            <m:den>
              <m:r>
                <w:rPr>
                  <w:rFonts w:ascii="Cambria Math" w:hAnsi="Cambria Math" w:cs="Times New Roman"/>
                  <w:sz w:val="24"/>
                  <w:szCs w:val="24"/>
                </w:rPr>
                <m:t>1,55</m:t>
              </m:r>
            </m:den>
          </m:f>
          <m:r>
            <w:rPr>
              <w:rFonts w:ascii="Cambria Math" w:hAnsi="Cambria Math" w:cs="Times New Roman"/>
              <w:sz w:val="24"/>
              <w:szCs w:val="24"/>
            </w:rPr>
            <m:t xml:space="preserve">                </m:t>
          </m:r>
        </m:oMath>
      </m:oMathPara>
    </w:p>
    <w:p w:rsidR="005F0DE5" w:rsidRDefault="009C0B48">
      <w:pPr>
        <w:spacing w:line="240" w:lineRule="auto"/>
        <w:ind w:left="851"/>
        <w:jc w:val="both"/>
        <w:rPr>
          <w:rFonts w:ascii="Times New Roman" w:hAnsi="Times New Roman" w:cs="Times New Roman"/>
          <w:bCs/>
          <w:sz w:val="24"/>
          <w:szCs w:val="24"/>
        </w:rPr>
      </w:pPr>
      <m:oMathPara>
        <m:oMath>
          <m:r>
            <w:rPr>
              <w:rFonts w:ascii="Cambria Math" w:hAnsi="Cambria Math" w:cs="Times New Roman"/>
              <w:sz w:val="24"/>
              <w:szCs w:val="24"/>
            </w:rPr>
            <m:t xml:space="preserve">                  =35,48</m:t>
          </m:r>
        </m:oMath>
      </m:oMathPara>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Responden yang akan dijadikan sampel dalam penelitian ini adalah paling sedikit sebanyak 35 responden.</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Peneliti memutuskan untuk melaku</w:t>
      </w:r>
      <w:r>
        <w:rPr>
          <w:rFonts w:ascii="Times New Roman" w:hAnsi="Times New Roman" w:cs="Times New Roman"/>
          <w:bCs/>
          <w:sz w:val="24"/>
          <w:szCs w:val="24"/>
        </w:rPr>
        <w:t>kan penyebaran kuesioner sebanyak 55 orang total karyawan Nimco, dimana data yang kembali ke tangan peneliti adalah sebanyak 40 dan yang tidak kembali sebanyak 15. Namun demikian data yang diperoleh peneliti sudah memenuhi syarat yang sesuai dengan hasil s</w:t>
      </w:r>
      <w:r>
        <w:rPr>
          <w:rFonts w:ascii="Times New Roman" w:hAnsi="Times New Roman" w:cs="Times New Roman"/>
          <w:bCs/>
          <w:sz w:val="24"/>
          <w:szCs w:val="24"/>
        </w:rPr>
        <w:t xml:space="preserve">ampel diatas.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Tabel 4.1 Jumlah Sampel Penelitian</w:t>
      </w:r>
    </w:p>
    <w:tbl>
      <w:tblPr>
        <w:tblW w:w="5089" w:type="dxa"/>
        <w:jc w:val="center"/>
        <w:tblLook w:val="04A0" w:firstRow="1" w:lastRow="0" w:firstColumn="1" w:lastColumn="0" w:noHBand="0" w:noVBand="1"/>
      </w:tblPr>
      <w:tblGrid>
        <w:gridCol w:w="2427"/>
        <w:gridCol w:w="1761"/>
        <w:gridCol w:w="1894"/>
      </w:tblGrid>
      <w:tr w:rsidR="005F0DE5">
        <w:trPr>
          <w:trHeight w:val="405"/>
          <w:jc w:val="center"/>
        </w:trPr>
        <w:tc>
          <w:tcPr>
            <w:tcW w:w="2427" w:type="dxa"/>
            <w:tcBorders>
              <w:top w:val="single" w:sz="4" w:space="0" w:color="auto"/>
              <w:left w:val="single" w:sz="4" w:space="0" w:color="auto"/>
              <w:bottom w:val="double" w:sz="6" w:space="0" w:color="auto"/>
              <w:right w:val="single" w:sz="4" w:space="0" w:color="auto"/>
            </w:tcBorders>
            <w:shd w:val="clear" w:color="auto" w:fill="auto"/>
            <w:noWrap/>
            <w:vAlign w:val="bottom"/>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Keterangan</w:t>
            </w:r>
          </w:p>
        </w:tc>
        <w:tc>
          <w:tcPr>
            <w:tcW w:w="948" w:type="dxa"/>
            <w:tcBorders>
              <w:top w:val="single" w:sz="4" w:space="0" w:color="auto"/>
              <w:left w:val="nil"/>
              <w:bottom w:val="double" w:sz="6" w:space="0" w:color="auto"/>
              <w:right w:val="single" w:sz="4" w:space="0" w:color="auto"/>
            </w:tcBorders>
            <w:shd w:val="clear" w:color="auto" w:fill="auto"/>
            <w:noWrap/>
            <w:vAlign w:val="bottom"/>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Jumlah</w:t>
            </w:r>
          </w:p>
        </w:tc>
        <w:tc>
          <w:tcPr>
            <w:tcW w:w="1714" w:type="dxa"/>
            <w:tcBorders>
              <w:top w:val="single" w:sz="4" w:space="0" w:color="auto"/>
              <w:left w:val="nil"/>
              <w:bottom w:val="double" w:sz="6" w:space="0" w:color="auto"/>
              <w:right w:val="single" w:sz="4" w:space="0" w:color="auto"/>
            </w:tcBorders>
            <w:shd w:val="clear" w:color="auto" w:fill="auto"/>
            <w:noWrap/>
            <w:vAlign w:val="bottom"/>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Sampel Minimal</w:t>
            </w:r>
          </w:p>
        </w:tc>
      </w:tr>
      <w:tr w:rsidR="005F0DE5">
        <w:trPr>
          <w:trHeight w:val="405"/>
          <w:jc w:val="center"/>
        </w:trPr>
        <w:tc>
          <w:tcPr>
            <w:tcW w:w="2427" w:type="dxa"/>
            <w:tcBorders>
              <w:top w:val="nil"/>
              <w:left w:val="single" w:sz="4" w:space="0" w:color="auto"/>
              <w:bottom w:val="nil"/>
              <w:right w:val="single" w:sz="4" w:space="0" w:color="auto"/>
            </w:tcBorders>
            <w:shd w:val="clear" w:color="auto" w:fill="auto"/>
            <w:noWrap/>
            <w:vAlign w:val="bottom"/>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Data Kembali</w:t>
            </w:r>
          </w:p>
        </w:tc>
        <w:tc>
          <w:tcPr>
            <w:tcW w:w="948" w:type="dxa"/>
            <w:tcBorders>
              <w:top w:val="nil"/>
              <w:left w:val="nil"/>
              <w:bottom w:val="nil"/>
              <w:right w:val="single" w:sz="4" w:space="0" w:color="auto"/>
            </w:tcBorders>
            <w:shd w:val="clear" w:color="auto" w:fill="auto"/>
            <w:noWrap/>
            <w:vAlign w:val="bottom"/>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40</w:t>
            </w:r>
          </w:p>
        </w:tc>
        <w:tc>
          <w:tcPr>
            <w:tcW w:w="1714" w:type="dxa"/>
            <w:vMerge w:val="restart"/>
            <w:tcBorders>
              <w:top w:val="nil"/>
              <w:left w:val="single" w:sz="4" w:space="0" w:color="auto"/>
              <w:bottom w:val="single" w:sz="4" w:space="0" w:color="000000"/>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35</w:t>
            </w:r>
          </w:p>
        </w:tc>
      </w:tr>
      <w:tr w:rsidR="005F0DE5">
        <w:trPr>
          <w:trHeight w:val="405"/>
          <w:jc w:val="center"/>
        </w:trPr>
        <w:tc>
          <w:tcPr>
            <w:tcW w:w="2427" w:type="dxa"/>
            <w:tcBorders>
              <w:top w:val="nil"/>
              <w:left w:val="single" w:sz="4" w:space="0" w:color="auto"/>
              <w:bottom w:val="nil"/>
              <w:right w:val="single" w:sz="4" w:space="0" w:color="auto"/>
            </w:tcBorders>
            <w:shd w:val="clear" w:color="auto" w:fill="auto"/>
            <w:noWrap/>
            <w:vAlign w:val="bottom"/>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Data tidak kembali</w:t>
            </w:r>
          </w:p>
        </w:tc>
        <w:tc>
          <w:tcPr>
            <w:tcW w:w="948" w:type="dxa"/>
            <w:tcBorders>
              <w:top w:val="nil"/>
              <w:left w:val="nil"/>
              <w:bottom w:val="single" w:sz="8" w:space="0" w:color="auto"/>
              <w:right w:val="single" w:sz="4" w:space="0" w:color="auto"/>
            </w:tcBorders>
            <w:shd w:val="clear" w:color="auto" w:fill="auto"/>
            <w:noWrap/>
            <w:vAlign w:val="bottom"/>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15</w:t>
            </w:r>
          </w:p>
        </w:tc>
        <w:tc>
          <w:tcPr>
            <w:tcW w:w="1714" w:type="dxa"/>
            <w:vMerge/>
            <w:tcBorders>
              <w:top w:val="nil"/>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4"/>
                <w:szCs w:val="24"/>
              </w:rPr>
            </w:pPr>
          </w:p>
        </w:tc>
      </w:tr>
      <w:tr w:rsidR="005F0DE5">
        <w:trPr>
          <w:trHeight w:val="386"/>
          <w:jc w:val="center"/>
        </w:trPr>
        <w:tc>
          <w:tcPr>
            <w:tcW w:w="2427" w:type="dxa"/>
            <w:tcBorders>
              <w:top w:val="single" w:sz="8" w:space="0" w:color="auto"/>
              <w:left w:val="single" w:sz="4" w:space="0" w:color="auto"/>
              <w:bottom w:val="single" w:sz="4" w:space="0" w:color="auto"/>
              <w:right w:val="single" w:sz="4" w:space="0" w:color="auto"/>
            </w:tcBorders>
            <w:shd w:val="clear" w:color="auto" w:fill="auto"/>
            <w:noWrap/>
            <w:vAlign w:val="bottom"/>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Total kuesioner disebar</w:t>
            </w:r>
          </w:p>
        </w:tc>
        <w:tc>
          <w:tcPr>
            <w:tcW w:w="948" w:type="dxa"/>
            <w:tcBorders>
              <w:top w:val="nil"/>
              <w:left w:val="nil"/>
              <w:bottom w:val="single" w:sz="4" w:space="0" w:color="auto"/>
              <w:right w:val="single" w:sz="4" w:space="0" w:color="auto"/>
            </w:tcBorders>
            <w:shd w:val="clear" w:color="auto" w:fill="auto"/>
            <w:noWrap/>
            <w:vAlign w:val="bottom"/>
          </w:tcPr>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55</w:t>
            </w:r>
          </w:p>
        </w:tc>
        <w:tc>
          <w:tcPr>
            <w:tcW w:w="1714" w:type="dxa"/>
            <w:vMerge/>
            <w:tcBorders>
              <w:top w:val="nil"/>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4"/>
                <w:szCs w:val="24"/>
              </w:rPr>
            </w:pPr>
          </w:p>
        </w:tc>
      </w:tr>
    </w:tbl>
    <w:p w:rsidR="005F0DE5" w:rsidRDefault="009C0B48">
      <w:pPr>
        <w:spacing w:line="240" w:lineRule="auto"/>
        <w:ind w:left="851"/>
        <w:jc w:val="both"/>
        <w:rPr>
          <w:rFonts w:ascii="Times New Roman" w:hAnsi="Times New Roman" w:cs="Times New Roman"/>
          <w:bCs/>
          <w:i/>
          <w:sz w:val="24"/>
          <w:szCs w:val="24"/>
        </w:rPr>
      </w:pPr>
      <w:r>
        <w:rPr>
          <w:rFonts w:ascii="Times New Roman" w:hAnsi="Times New Roman" w:cs="Times New Roman"/>
          <w:bCs/>
          <w:i/>
          <w:sz w:val="24"/>
          <w:szCs w:val="24"/>
        </w:rPr>
        <w:t>(Sumber: Olah Sendiri)</w:t>
      </w:r>
    </w:p>
    <w:p w:rsidR="005F0DE5" w:rsidRDefault="005F0DE5">
      <w:pPr>
        <w:spacing w:line="240" w:lineRule="auto"/>
        <w:ind w:left="851"/>
        <w:jc w:val="both"/>
        <w:rPr>
          <w:rFonts w:ascii="Times New Roman" w:hAnsi="Times New Roman" w:cs="Times New Roman"/>
          <w:bCs/>
          <w:sz w:val="24"/>
          <w:szCs w:val="24"/>
        </w:rPr>
      </w:pPr>
    </w:p>
    <w:p w:rsidR="005F0DE5" w:rsidRDefault="005F0DE5">
      <w:pPr>
        <w:spacing w:line="240" w:lineRule="auto"/>
        <w:ind w:left="851"/>
        <w:jc w:val="both"/>
        <w:rPr>
          <w:rFonts w:ascii="Times New Roman" w:hAnsi="Times New Roman" w:cs="Times New Roman"/>
          <w:bCs/>
          <w:sz w:val="24"/>
          <w:szCs w:val="24"/>
        </w:rPr>
      </w:pPr>
    </w:p>
    <w:p w:rsidR="005F0DE5" w:rsidRDefault="009C0B48">
      <w:pPr>
        <w:numPr>
          <w:ilvl w:val="2"/>
          <w:numId w:val="27"/>
        </w:numPr>
        <w:spacing w:line="240" w:lineRule="auto"/>
        <w:jc w:val="both"/>
        <w:rPr>
          <w:rFonts w:ascii="Times New Roman" w:hAnsi="Times New Roman" w:cs="Times New Roman"/>
          <w:b/>
          <w:bCs/>
          <w:sz w:val="24"/>
          <w:szCs w:val="24"/>
        </w:rPr>
      </w:pPr>
      <w:bookmarkStart w:id="163" w:name="_Toc61528839"/>
      <w:bookmarkStart w:id="164" w:name="_Toc61604630"/>
      <w:bookmarkStart w:id="165" w:name="_Toc62728840"/>
      <w:bookmarkStart w:id="166" w:name="_Toc62729219"/>
      <w:bookmarkStart w:id="167" w:name="_Toc69721866"/>
      <w:r>
        <w:rPr>
          <w:rFonts w:ascii="Times New Roman" w:hAnsi="Times New Roman" w:cs="Times New Roman"/>
          <w:b/>
          <w:bCs/>
          <w:sz w:val="24"/>
          <w:szCs w:val="24"/>
        </w:rPr>
        <w:t>Hasil Uji Kualitas Data</w:t>
      </w:r>
      <w:bookmarkEnd w:id="163"/>
      <w:bookmarkEnd w:id="164"/>
      <w:bookmarkEnd w:id="165"/>
      <w:bookmarkEnd w:id="166"/>
      <w:bookmarkEnd w:id="167"/>
    </w:p>
    <w:p w:rsidR="005F0DE5" w:rsidRDefault="009C0B48">
      <w:pPr>
        <w:numPr>
          <w:ilvl w:val="0"/>
          <w:numId w:val="28"/>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Uji Validitas</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Uji validitas digunakan untuk menguji apakah data tersebut valid/ tidak valid. Pengujian validitas tiap instrument dengan cara mengkolerasikan tiap butir pernyataan tersebut, syarat minimum untuk memenuhi syarat apakah setiap pernyataan valid/ tidak valid </w:t>
      </w:r>
      <w:r>
        <w:rPr>
          <w:rFonts w:ascii="Times New Roman" w:hAnsi="Times New Roman" w:cs="Times New Roman"/>
          <w:bCs/>
          <w:sz w:val="24"/>
          <w:szCs w:val="24"/>
        </w:rPr>
        <w:t xml:space="preserve">dengan membandingkan Apabila r </w:t>
      </w:r>
      <w:r>
        <w:rPr>
          <w:rFonts w:ascii="Times New Roman" w:hAnsi="Times New Roman" w:cs="Times New Roman"/>
          <w:bCs/>
          <w:sz w:val="24"/>
          <w:szCs w:val="24"/>
          <w:vertAlign w:val="subscript"/>
        </w:rPr>
        <w:t>hitung</w:t>
      </w:r>
      <w:r>
        <w:rPr>
          <w:rFonts w:ascii="Times New Roman" w:hAnsi="Times New Roman" w:cs="Times New Roman"/>
          <w:bCs/>
          <w:sz w:val="24"/>
          <w:szCs w:val="24"/>
        </w:rPr>
        <w:t xml:space="preserve"> &gt; r </w:t>
      </w:r>
      <w:r>
        <w:rPr>
          <w:rFonts w:ascii="Times New Roman" w:hAnsi="Times New Roman" w:cs="Times New Roman"/>
          <w:bCs/>
          <w:sz w:val="24"/>
          <w:szCs w:val="24"/>
          <w:vertAlign w:val="subscript"/>
        </w:rPr>
        <w:t>tabel</w:t>
      </w:r>
      <w:r>
        <w:rPr>
          <w:rFonts w:ascii="Times New Roman" w:hAnsi="Times New Roman" w:cs="Times New Roman"/>
          <w:bCs/>
          <w:sz w:val="24"/>
          <w:szCs w:val="24"/>
        </w:rPr>
        <w:t xml:space="preserve"> (pada taraf signifikansi 5%), maka dapat dikatakan item kuesioner tersebut valid. Apabila r </w:t>
      </w:r>
      <w:r>
        <w:rPr>
          <w:rFonts w:ascii="Times New Roman" w:hAnsi="Times New Roman" w:cs="Times New Roman"/>
          <w:bCs/>
          <w:sz w:val="24"/>
          <w:szCs w:val="24"/>
          <w:vertAlign w:val="subscript"/>
        </w:rPr>
        <w:t>hitung</w:t>
      </w:r>
      <w:r>
        <w:rPr>
          <w:rFonts w:ascii="Times New Roman" w:hAnsi="Times New Roman" w:cs="Times New Roman"/>
          <w:bCs/>
          <w:sz w:val="24"/>
          <w:szCs w:val="24"/>
        </w:rPr>
        <w:t xml:space="preserve"> &lt; r </w:t>
      </w:r>
      <w:r>
        <w:rPr>
          <w:rFonts w:ascii="Times New Roman" w:hAnsi="Times New Roman" w:cs="Times New Roman"/>
          <w:bCs/>
          <w:sz w:val="24"/>
          <w:szCs w:val="24"/>
          <w:vertAlign w:val="subscript"/>
        </w:rPr>
        <w:t>tabel</w:t>
      </w:r>
      <w:r>
        <w:rPr>
          <w:rFonts w:ascii="Times New Roman" w:hAnsi="Times New Roman" w:cs="Times New Roman"/>
          <w:bCs/>
          <w:sz w:val="24"/>
          <w:szCs w:val="24"/>
        </w:rPr>
        <w:t xml:space="preserve"> (pada taraf signifikansi 5%), maka dapat dikatakan item kuesioner tersebut tidak valid. Pada peneli</w:t>
      </w:r>
      <w:r>
        <w:rPr>
          <w:rFonts w:ascii="Times New Roman" w:hAnsi="Times New Roman" w:cs="Times New Roman"/>
          <w:bCs/>
          <w:sz w:val="24"/>
          <w:szCs w:val="24"/>
        </w:rPr>
        <w:t xml:space="preserve">tian ini dengan n = 30 responden dan α = 0,05 diperoleh nilai r </w:t>
      </w:r>
      <w:r>
        <w:rPr>
          <w:rFonts w:ascii="Times New Roman" w:hAnsi="Times New Roman" w:cs="Times New Roman"/>
          <w:bCs/>
          <w:sz w:val="24"/>
          <w:szCs w:val="24"/>
          <w:vertAlign w:val="subscript"/>
        </w:rPr>
        <w:t>tabel</w:t>
      </w:r>
      <w:r>
        <w:rPr>
          <w:rFonts w:ascii="Times New Roman" w:hAnsi="Times New Roman" w:cs="Times New Roman"/>
          <w:bCs/>
          <w:sz w:val="24"/>
          <w:szCs w:val="24"/>
        </w:rPr>
        <w:t xml:space="preserve"> sebesar  0,0361. Dan yang menjadi responden uji istrumen ini adalah responden umum di luar Nimco Indonesia, responden diutamakan yang sudah berkerja. Terdiri dari mahasiswa Universitas M</w:t>
      </w:r>
      <w:r>
        <w:rPr>
          <w:rFonts w:ascii="Times New Roman" w:hAnsi="Times New Roman" w:cs="Times New Roman"/>
          <w:bCs/>
          <w:sz w:val="24"/>
          <w:szCs w:val="24"/>
        </w:rPr>
        <w:t>ercu Buana kampus 3 kelas karyawan sebanyak 6 orang, teman dan keluarga yang ada di Yogyakarta 8 orang, Solo 5 orang, Jakarta 4 orang, dan Sumatera 7 orang.</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Berdasarkan data yang terkumpul, maka terdapat 6 butir pernyataan untuk variabel Audit Internal (X</w:t>
      </w:r>
      <w:r>
        <w:rPr>
          <w:rFonts w:ascii="Times New Roman" w:hAnsi="Times New Roman" w:cs="Times New Roman"/>
          <w:bCs/>
          <w:sz w:val="24"/>
          <w:szCs w:val="24"/>
          <w:vertAlign w:val="subscript"/>
        </w:rPr>
        <w:t>1</w:t>
      </w:r>
      <w:r>
        <w:rPr>
          <w:rFonts w:ascii="Times New Roman" w:hAnsi="Times New Roman" w:cs="Times New Roman"/>
          <w:bCs/>
          <w:sz w:val="24"/>
          <w:szCs w:val="24"/>
        </w:rPr>
        <w:t>),  15 butir pernyataan Sistem Pengendalian Manajemen (X</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dan 12 butir pernyataan untuk variabel Kinerja Karyawan (Y). Program yang digunakan untuk menguji validitas instrument adalah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 xml:space="preserve">program Komputer </w:t>
      </w:r>
      <w:r>
        <w:rPr>
          <w:rFonts w:ascii="Times New Roman" w:hAnsi="Times New Roman" w:cs="Times New Roman"/>
          <w:bCs/>
          <w:i/>
          <w:iCs/>
          <w:sz w:val="24"/>
          <w:szCs w:val="24"/>
        </w:rPr>
        <w:t xml:space="preserve">Statistical Program For Social Science (SPSS) </w:t>
      </w:r>
      <w:r>
        <w:rPr>
          <w:rFonts w:ascii="Times New Roman" w:hAnsi="Times New Roman" w:cs="Times New Roman"/>
          <w:bCs/>
          <w:sz w:val="24"/>
          <w:szCs w:val="24"/>
        </w:rPr>
        <w:t>versi</w:t>
      </w:r>
      <w:r>
        <w:rPr>
          <w:rFonts w:ascii="Times New Roman" w:hAnsi="Times New Roman" w:cs="Times New Roman"/>
          <w:bCs/>
          <w:sz w:val="24"/>
          <w:szCs w:val="24"/>
        </w:rPr>
        <w:t xml:space="preserve"> 24.0. Adapun hasil dari uji validitas dalam penelitian ini dapat dilihat pada tabel berikut ini:</w:t>
      </w:r>
    </w:p>
    <w:p w:rsidR="005F0DE5" w:rsidRDefault="005F0DE5">
      <w:pPr>
        <w:spacing w:line="240" w:lineRule="auto"/>
        <w:ind w:left="851"/>
        <w:jc w:val="both"/>
        <w:rPr>
          <w:rFonts w:ascii="Times New Roman" w:hAnsi="Times New Roman" w:cs="Times New Roman"/>
          <w:bCs/>
          <w:sz w:val="24"/>
          <w:szCs w:val="24"/>
        </w:rPr>
      </w:pPr>
    </w:p>
    <w:p w:rsidR="005F0DE5" w:rsidRDefault="009C0B48">
      <w:pPr>
        <w:spacing w:line="240" w:lineRule="auto"/>
        <w:ind w:left="851"/>
        <w:jc w:val="center"/>
        <w:rPr>
          <w:rFonts w:ascii="Times New Roman" w:hAnsi="Times New Roman" w:cs="Times New Roman"/>
          <w:bCs/>
          <w:sz w:val="24"/>
          <w:szCs w:val="24"/>
        </w:rPr>
      </w:pPr>
      <w:r>
        <w:rPr>
          <w:rFonts w:ascii="Times New Roman" w:hAnsi="Times New Roman" w:cs="Times New Roman"/>
          <w:bCs/>
          <w:sz w:val="24"/>
          <w:szCs w:val="24"/>
        </w:rPr>
        <w:t>Table 4.5 Hasil Uji Validitas</w:t>
      </w:r>
    </w:p>
    <w:tbl>
      <w:tblPr>
        <w:tblW w:w="8340" w:type="dxa"/>
        <w:jc w:val="center"/>
        <w:tblLook w:val="04A0" w:firstRow="1" w:lastRow="0" w:firstColumn="1" w:lastColumn="0" w:noHBand="0" w:noVBand="1"/>
      </w:tblPr>
      <w:tblGrid>
        <w:gridCol w:w="2145"/>
        <w:gridCol w:w="1878"/>
        <w:gridCol w:w="1845"/>
        <w:gridCol w:w="1579"/>
        <w:gridCol w:w="1518"/>
        <w:gridCol w:w="1534"/>
      </w:tblGrid>
      <w:tr w:rsidR="005F0DE5">
        <w:trPr>
          <w:trHeight w:val="884"/>
          <w:jc w:val="center"/>
        </w:trPr>
        <w:tc>
          <w:tcPr>
            <w:tcW w:w="1689" w:type="dxa"/>
            <w:tcBorders>
              <w:top w:val="single" w:sz="4" w:space="0" w:color="auto"/>
              <w:left w:val="single" w:sz="4" w:space="0" w:color="auto"/>
              <w:bottom w:val="double" w:sz="6"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Variabel</w:t>
            </w:r>
          </w:p>
        </w:tc>
        <w:tc>
          <w:tcPr>
            <w:tcW w:w="1488" w:type="dxa"/>
            <w:tcBorders>
              <w:top w:val="single" w:sz="4" w:space="0" w:color="auto"/>
              <w:left w:val="nil"/>
              <w:bottom w:val="double" w:sz="6"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Instrumen Penelitian</w:t>
            </w:r>
          </w:p>
        </w:tc>
        <w:tc>
          <w:tcPr>
            <w:tcW w:w="1462" w:type="dxa"/>
            <w:tcBorders>
              <w:top w:val="single" w:sz="4" w:space="0" w:color="auto"/>
              <w:left w:val="nil"/>
              <w:bottom w:val="double" w:sz="6"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Koefisien Korelasi (Sig)</w:t>
            </w:r>
          </w:p>
        </w:tc>
        <w:tc>
          <w:tcPr>
            <w:tcW w:w="1260" w:type="dxa"/>
            <w:tcBorders>
              <w:top w:val="single" w:sz="4" w:space="0" w:color="auto"/>
              <w:left w:val="nil"/>
              <w:bottom w:val="double" w:sz="6"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r hitung</w:t>
            </w:r>
          </w:p>
        </w:tc>
        <w:tc>
          <w:tcPr>
            <w:tcW w:w="1214" w:type="dxa"/>
            <w:tcBorders>
              <w:top w:val="single" w:sz="4" w:space="0" w:color="auto"/>
              <w:left w:val="nil"/>
              <w:bottom w:val="double" w:sz="6"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r tabel</w:t>
            </w:r>
          </w:p>
        </w:tc>
        <w:tc>
          <w:tcPr>
            <w:tcW w:w="1227" w:type="dxa"/>
            <w:tcBorders>
              <w:top w:val="single" w:sz="4" w:space="0" w:color="auto"/>
              <w:left w:val="nil"/>
              <w:bottom w:val="double" w:sz="6"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Ket</w:t>
            </w:r>
          </w:p>
        </w:tc>
      </w:tr>
      <w:tr w:rsidR="005F0DE5">
        <w:trPr>
          <w:trHeight w:val="406"/>
          <w:jc w:val="center"/>
        </w:trPr>
        <w:tc>
          <w:tcPr>
            <w:tcW w:w="1689" w:type="dxa"/>
            <w:vMerge w:val="restart"/>
            <w:tcBorders>
              <w:top w:val="nil"/>
              <w:left w:val="single" w:sz="4" w:space="0" w:color="auto"/>
              <w:bottom w:val="single" w:sz="4" w:space="0" w:color="000000"/>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Audit Internal</w:t>
            </w: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1</w:t>
            </w:r>
          </w:p>
        </w:tc>
        <w:tc>
          <w:tcPr>
            <w:tcW w:w="1462"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0,792</w:t>
            </w:r>
          </w:p>
        </w:tc>
        <w:tc>
          <w:tcPr>
            <w:tcW w:w="1214"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nil"/>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2</w:t>
            </w:r>
          </w:p>
        </w:tc>
        <w:tc>
          <w:tcPr>
            <w:tcW w:w="1462"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0,766</w:t>
            </w:r>
          </w:p>
        </w:tc>
        <w:tc>
          <w:tcPr>
            <w:tcW w:w="1214"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nil"/>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3</w:t>
            </w:r>
          </w:p>
        </w:tc>
        <w:tc>
          <w:tcPr>
            <w:tcW w:w="1462"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0,846</w:t>
            </w:r>
          </w:p>
        </w:tc>
        <w:tc>
          <w:tcPr>
            <w:tcW w:w="1214"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nil"/>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4</w:t>
            </w:r>
          </w:p>
        </w:tc>
        <w:tc>
          <w:tcPr>
            <w:tcW w:w="1462"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0,002</w:t>
            </w:r>
          </w:p>
        </w:tc>
        <w:tc>
          <w:tcPr>
            <w:tcW w:w="1260"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0,539</w:t>
            </w:r>
          </w:p>
        </w:tc>
        <w:tc>
          <w:tcPr>
            <w:tcW w:w="1214"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nil"/>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5</w:t>
            </w:r>
          </w:p>
        </w:tc>
        <w:tc>
          <w:tcPr>
            <w:tcW w:w="1462"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0,002</w:t>
            </w:r>
          </w:p>
        </w:tc>
        <w:tc>
          <w:tcPr>
            <w:tcW w:w="1260"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0,550</w:t>
            </w:r>
          </w:p>
        </w:tc>
        <w:tc>
          <w:tcPr>
            <w:tcW w:w="1214"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nil"/>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6</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0,001</w:t>
            </w:r>
          </w:p>
        </w:tc>
        <w:tc>
          <w:tcPr>
            <w:tcW w:w="1260"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0,596</w:t>
            </w:r>
          </w:p>
        </w:tc>
        <w:tc>
          <w:tcPr>
            <w:tcW w:w="1214"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val="restart"/>
            <w:tcBorders>
              <w:top w:val="nil"/>
              <w:left w:val="single" w:sz="4" w:space="0" w:color="auto"/>
              <w:bottom w:val="single" w:sz="4" w:space="0" w:color="000000"/>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Sistem Pengendalian Manajemen</w:t>
            </w: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1</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0,013</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0,450</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nil"/>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2</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0,854</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nil"/>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3</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0,674</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nil"/>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4</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0,607</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nil"/>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5</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0,673</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nil"/>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6</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0,767</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nil"/>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7</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0,782</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nil"/>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8</w:t>
            </w:r>
          </w:p>
        </w:tc>
        <w:tc>
          <w:tcPr>
            <w:tcW w:w="1462"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0,830</w:t>
            </w:r>
          </w:p>
        </w:tc>
        <w:tc>
          <w:tcPr>
            <w:tcW w:w="1214"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nil"/>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9</w:t>
            </w:r>
          </w:p>
        </w:tc>
        <w:tc>
          <w:tcPr>
            <w:tcW w:w="1462"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0,761</w:t>
            </w:r>
          </w:p>
        </w:tc>
        <w:tc>
          <w:tcPr>
            <w:tcW w:w="1214"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nil"/>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10</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0,683</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nil"/>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11</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0,777</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nil"/>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12</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0,736</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nil"/>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13</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0,887</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nil"/>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14</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0,801</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nil"/>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15</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0,035</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0,387</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Kinerja Karyawan</w:t>
            </w:r>
          </w:p>
        </w:tc>
        <w:tc>
          <w:tcPr>
            <w:tcW w:w="1488"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1</w:t>
            </w:r>
          </w:p>
        </w:tc>
        <w:tc>
          <w:tcPr>
            <w:tcW w:w="1462"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0,617</w:t>
            </w:r>
          </w:p>
        </w:tc>
        <w:tc>
          <w:tcPr>
            <w:tcW w:w="1214"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single" w:sz="4" w:space="0" w:color="auto"/>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2</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0,620</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532"/>
          <w:jc w:val="center"/>
        </w:trPr>
        <w:tc>
          <w:tcPr>
            <w:tcW w:w="1689" w:type="dxa"/>
            <w:vMerge/>
            <w:tcBorders>
              <w:top w:val="single" w:sz="4" w:space="0" w:color="auto"/>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3</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0,088</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-0,317</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Tidak Valid</w:t>
            </w:r>
          </w:p>
        </w:tc>
      </w:tr>
      <w:tr w:rsidR="005F0DE5">
        <w:trPr>
          <w:trHeight w:val="406"/>
          <w:jc w:val="center"/>
        </w:trPr>
        <w:tc>
          <w:tcPr>
            <w:tcW w:w="1689" w:type="dxa"/>
            <w:vMerge/>
            <w:tcBorders>
              <w:top w:val="single" w:sz="4" w:space="0" w:color="auto"/>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4</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0,616</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single" w:sz="4" w:space="0" w:color="auto"/>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5</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0,840</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single" w:sz="4" w:space="0" w:color="auto"/>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6</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0,809</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single" w:sz="4" w:space="0" w:color="auto"/>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7</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0,602</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single" w:sz="4" w:space="0" w:color="auto"/>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8</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0,637</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single" w:sz="4" w:space="0" w:color="auto"/>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9</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0,730</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single" w:sz="4" w:space="0" w:color="auto"/>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10</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0,674</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single" w:sz="4" w:space="0" w:color="auto"/>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11</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0,022</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0,416</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r w:rsidR="005F0DE5">
        <w:trPr>
          <w:trHeight w:val="406"/>
          <w:jc w:val="center"/>
        </w:trPr>
        <w:tc>
          <w:tcPr>
            <w:tcW w:w="1689" w:type="dxa"/>
            <w:vMerge/>
            <w:tcBorders>
              <w:top w:val="single" w:sz="4" w:space="0" w:color="auto"/>
              <w:left w:val="single" w:sz="4" w:space="0" w:color="auto"/>
              <w:bottom w:val="single" w:sz="4" w:space="0" w:color="000000"/>
              <w:right w:val="single" w:sz="4" w:space="0" w:color="auto"/>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488"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Item 12</w:t>
            </w:r>
          </w:p>
        </w:tc>
        <w:tc>
          <w:tcPr>
            <w:tcW w:w="1462"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w:t>
            </w:r>
          </w:p>
        </w:tc>
        <w:tc>
          <w:tcPr>
            <w:tcW w:w="1260"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0,603</w:t>
            </w:r>
          </w:p>
        </w:tc>
        <w:tc>
          <w:tcPr>
            <w:tcW w:w="1214"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0,361</w:t>
            </w:r>
          </w:p>
        </w:tc>
        <w:tc>
          <w:tcPr>
            <w:tcW w:w="1227" w:type="dxa"/>
            <w:tcBorders>
              <w:top w:val="nil"/>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Valid</w:t>
            </w:r>
          </w:p>
        </w:tc>
      </w:tr>
    </w:tbl>
    <w:p w:rsidR="005F0DE5" w:rsidRDefault="009C0B48">
      <w:pPr>
        <w:spacing w:line="240" w:lineRule="auto"/>
        <w:ind w:left="851"/>
        <w:jc w:val="both"/>
        <w:rPr>
          <w:rFonts w:ascii="Times New Roman" w:hAnsi="Times New Roman" w:cs="Times New Roman"/>
          <w:bCs/>
          <w:i/>
          <w:iCs/>
          <w:sz w:val="24"/>
          <w:szCs w:val="24"/>
        </w:rPr>
      </w:pPr>
      <w:r>
        <w:rPr>
          <w:rFonts w:ascii="Times New Roman" w:hAnsi="Times New Roman" w:cs="Times New Roman"/>
          <w:bCs/>
          <w:i/>
          <w:iCs/>
          <w:sz w:val="24"/>
          <w:szCs w:val="24"/>
        </w:rPr>
        <w:t>(Sumber : Data Primer Tahun 2020, olah sendiri)</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Terdapat satu pernyataan yang tidak valid dalam tabel uji valititas tersebut, dimana pada variabel Kinerja karyawan item 3 yang koefisien korelasi nya &gt;0,05 dan r </w:t>
      </w:r>
      <w:r>
        <w:rPr>
          <w:rFonts w:ascii="Times New Roman" w:hAnsi="Times New Roman" w:cs="Times New Roman"/>
          <w:bCs/>
          <w:sz w:val="24"/>
          <w:szCs w:val="24"/>
          <w:vertAlign w:val="subscript"/>
        </w:rPr>
        <w:t>hitung</w:t>
      </w:r>
      <w:r>
        <w:rPr>
          <w:rFonts w:ascii="Times New Roman" w:hAnsi="Times New Roman" w:cs="Times New Roman"/>
          <w:bCs/>
          <w:sz w:val="24"/>
          <w:szCs w:val="24"/>
        </w:rPr>
        <w:t xml:space="preserve"> bernilai negatif  serta &lt; r </w:t>
      </w:r>
      <w:r>
        <w:rPr>
          <w:rFonts w:ascii="Times New Roman" w:hAnsi="Times New Roman" w:cs="Times New Roman"/>
          <w:bCs/>
          <w:sz w:val="24"/>
          <w:szCs w:val="24"/>
          <w:vertAlign w:val="subscript"/>
        </w:rPr>
        <w:t>tabel</w:t>
      </w:r>
      <w:r>
        <w:rPr>
          <w:rFonts w:ascii="Times New Roman" w:hAnsi="Times New Roman" w:cs="Times New Roman"/>
          <w:bCs/>
          <w:sz w:val="24"/>
          <w:szCs w:val="24"/>
        </w:rPr>
        <w:t>. Sehingga untuk butir item pernyataan tersebut tidak</w:t>
      </w:r>
      <w:r>
        <w:rPr>
          <w:rFonts w:ascii="Times New Roman" w:hAnsi="Times New Roman" w:cs="Times New Roman"/>
          <w:bCs/>
          <w:sz w:val="24"/>
          <w:szCs w:val="24"/>
        </w:rPr>
        <w:t xml:space="preserve"> dapat digunakan dalam pelaksanaan penelitian. Karena itu, jumalah item dalam variabel Kinerja Karyawan yang dipakai adalah berjumlah 11 item.</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lastRenderedPageBreak/>
        <w:t>Dari variabel Audit Internal dan variabel sistem pengendalian manajemen ternyata semua pernyataan status valid ka</w:t>
      </w:r>
      <w:r>
        <w:rPr>
          <w:rFonts w:ascii="Times New Roman" w:hAnsi="Times New Roman" w:cs="Times New Roman"/>
          <w:bCs/>
          <w:sz w:val="24"/>
          <w:szCs w:val="24"/>
        </w:rPr>
        <w:t>rena nilai Koefisien Korelasi (Sig) &lt; 0,05 dan pearson correlation (r</w:t>
      </w:r>
      <w:r>
        <w:rPr>
          <w:rFonts w:ascii="Times New Roman" w:hAnsi="Times New Roman" w:cs="Times New Roman"/>
          <w:bCs/>
          <w:sz w:val="24"/>
          <w:szCs w:val="24"/>
          <w:vertAlign w:val="subscript"/>
        </w:rPr>
        <w:t>hitung</w:t>
      </w:r>
      <w:r>
        <w:rPr>
          <w:rFonts w:ascii="Times New Roman" w:hAnsi="Times New Roman" w:cs="Times New Roman"/>
          <w:bCs/>
          <w:sz w:val="24"/>
          <w:szCs w:val="24"/>
        </w:rPr>
        <w:t xml:space="preserve">) bernilai positif, maka item soal angket tersebut valid. Semua butir pernyataan pada kedua variabel tersebut dapat digunakan dalam penelitian ini, karena mampu </w:t>
      </w:r>
      <w:r>
        <w:rPr>
          <w:rFonts w:ascii="Times New Roman" w:hAnsi="Times New Roman" w:cs="Times New Roman"/>
          <w:bCs/>
          <w:sz w:val="24"/>
          <w:szCs w:val="24"/>
        </w:rPr>
        <w:t>menunjukkan sesuatu yang diukur dalam kuesioner tersebut, sehingga dapat dipakai dalam kuesioner yang diberikan kepada responden.</w:t>
      </w:r>
    </w:p>
    <w:p w:rsidR="005F0DE5" w:rsidRDefault="009C0B48">
      <w:pPr>
        <w:numPr>
          <w:ilvl w:val="0"/>
          <w:numId w:val="28"/>
        </w:num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Uji Reliabilitas</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Reliabilitas adalah indeks yang menunjukkan sejauh mana alat ukur dapat dipercaya atau dihandalkan. Untuk melihat reliabel atau tidak, dilakukan dengan melihat koefisien reliabilitas </w:t>
      </w:r>
      <w:r>
        <w:rPr>
          <w:rFonts w:ascii="Times New Roman" w:hAnsi="Times New Roman" w:cs="Times New Roman"/>
          <w:bCs/>
          <w:i/>
          <w:iCs/>
          <w:sz w:val="24"/>
          <w:szCs w:val="24"/>
        </w:rPr>
        <w:t>(coefisient of reliability)</w:t>
      </w:r>
      <w:r>
        <w:rPr>
          <w:rFonts w:ascii="Times New Roman" w:hAnsi="Times New Roman" w:cs="Times New Roman"/>
          <w:bCs/>
          <w:sz w:val="24"/>
          <w:szCs w:val="24"/>
        </w:rPr>
        <w:t>. Nilai koefisien tersebut berkisar antara 0 h</w:t>
      </w:r>
      <w:r>
        <w:rPr>
          <w:rFonts w:ascii="Times New Roman" w:hAnsi="Times New Roman" w:cs="Times New Roman"/>
          <w:bCs/>
          <w:sz w:val="24"/>
          <w:szCs w:val="24"/>
        </w:rPr>
        <w:t xml:space="preserve">ingga 1. Semakin mendekati 1 menunjukkan makin reliabel. Ukuran yang dipakai untuk semakin reliabel bilamana </w:t>
      </w:r>
      <w:r>
        <w:rPr>
          <w:rFonts w:ascii="Times New Roman" w:hAnsi="Times New Roman" w:cs="Times New Roman"/>
          <w:bCs/>
          <w:i/>
          <w:iCs/>
          <w:sz w:val="24"/>
          <w:szCs w:val="24"/>
        </w:rPr>
        <w:t xml:space="preserve">Cronbach’s Alpha </w:t>
      </w:r>
      <w:r>
        <w:rPr>
          <w:rFonts w:ascii="Times New Roman" w:hAnsi="Times New Roman" w:cs="Times New Roman"/>
          <w:bCs/>
          <w:sz w:val="24"/>
          <w:szCs w:val="24"/>
        </w:rPr>
        <w:t>lebih besar 0,6. Adapun hasil uji reliabilitas untuk masing-masing variabel penelitian dapat dilihat pada tabel di bawah ini :</w:t>
      </w:r>
    </w:p>
    <w:p w:rsidR="005F0DE5" w:rsidRDefault="009C0B48">
      <w:pPr>
        <w:spacing w:line="240" w:lineRule="auto"/>
        <w:ind w:left="851"/>
        <w:jc w:val="center"/>
        <w:rPr>
          <w:rFonts w:ascii="Times New Roman" w:hAnsi="Times New Roman" w:cs="Times New Roman"/>
          <w:bCs/>
          <w:sz w:val="24"/>
          <w:szCs w:val="24"/>
        </w:rPr>
      </w:pPr>
      <w:r>
        <w:rPr>
          <w:rFonts w:ascii="Times New Roman" w:hAnsi="Times New Roman" w:cs="Times New Roman"/>
          <w:bCs/>
          <w:sz w:val="24"/>
          <w:szCs w:val="24"/>
        </w:rPr>
        <w:t>Tab</w:t>
      </w:r>
      <w:r>
        <w:rPr>
          <w:rFonts w:ascii="Times New Roman" w:hAnsi="Times New Roman" w:cs="Times New Roman"/>
          <w:bCs/>
          <w:sz w:val="24"/>
          <w:szCs w:val="24"/>
        </w:rPr>
        <w:t>el 4.6 Hasil Uji Reliabilitas</w:t>
      </w:r>
    </w:p>
    <w:tbl>
      <w:tblPr>
        <w:tblW w:w="6769" w:type="dxa"/>
        <w:jc w:val="center"/>
        <w:tblLook w:val="04A0" w:firstRow="1" w:lastRow="0" w:firstColumn="1" w:lastColumn="0" w:noHBand="0" w:noVBand="1"/>
      </w:tblPr>
      <w:tblGrid>
        <w:gridCol w:w="2098"/>
        <w:gridCol w:w="1946"/>
        <w:gridCol w:w="1936"/>
        <w:gridCol w:w="1947"/>
      </w:tblGrid>
      <w:tr w:rsidR="005F0DE5">
        <w:trPr>
          <w:trHeight w:val="645"/>
          <w:jc w:val="center"/>
        </w:trPr>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Variabel</w:t>
            </w:r>
          </w:p>
        </w:tc>
        <w:tc>
          <w:tcPr>
            <w:tcW w:w="2071"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i/>
                <w:iCs/>
                <w:sz w:val="20"/>
                <w:szCs w:val="20"/>
              </w:rPr>
            </w:pPr>
            <w:r>
              <w:rPr>
                <w:rFonts w:ascii="Times New Roman" w:hAnsi="Times New Roman" w:cs="Times New Roman"/>
                <w:bCs/>
                <w:i/>
                <w:iCs/>
                <w:sz w:val="20"/>
                <w:szCs w:val="20"/>
              </w:rPr>
              <w:t>Cronbach's Alpha</w:t>
            </w:r>
          </w:p>
        </w:tc>
        <w:tc>
          <w:tcPr>
            <w:tcW w:w="2023"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Batas Reliabilitas</w:t>
            </w:r>
          </w:p>
        </w:tc>
        <w:tc>
          <w:tcPr>
            <w:tcW w:w="1443" w:type="dxa"/>
            <w:tcBorders>
              <w:top w:val="single" w:sz="4" w:space="0" w:color="auto"/>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Keterangan</w:t>
            </w:r>
          </w:p>
        </w:tc>
      </w:tr>
      <w:tr w:rsidR="005F0DE5">
        <w:trPr>
          <w:trHeight w:val="705"/>
          <w:jc w:val="center"/>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Audit Internal</w:t>
            </w:r>
          </w:p>
        </w:tc>
        <w:tc>
          <w:tcPr>
            <w:tcW w:w="2071"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0,773</w:t>
            </w:r>
          </w:p>
        </w:tc>
        <w:tc>
          <w:tcPr>
            <w:tcW w:w="2023"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0,60</w:t>
            </w:r>
          </w:p>
        </w:tc>
        <w:tc>
          <w:tcPr>
            <w:tcW w:w="1443"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Reliabel</w:t>
            </w:r>
          </w:p>
        </w:tc>
      </w:tr>
      <w:tr w:rsidR="005F0DE5">
        <w:trPr>
          <w:trHeight w:val="1005"/>
          <w:jc w:val="center"/>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Sistem Pengandalian Manajemen</w:t>
            </w:r>
          </w:p>
        </w:tc>
        <w:tc>
          <w:tcPr>
            <w:tcW w:w="2071"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0,929</w:t>
            </w:r>
          </w:p>
        </w:tc>
        <w:tc>
          <w:tcPr>
            <w:tcW w:w="2023"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0,60</w:t>
            </w:r>
          </w:p>
        </w:tc>
        <w:tc>
          <w:tcPr>
            <w:tcW w:w="1443"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Reliabel</w:t>
            </w:r>
          </w:p>
        </w:tc>
      </w:tr>
      <w:tr w:rsidR="005F0DE5">
        <w:trPr>
          <w:trHeight w:val="705"/>
          <w:jc w:val="center"/>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Kinerja Karyawan</w:t>
            </w:r>
          </w:p>
        </w:tc>
        <w:tc>
          <w:tcPr>
            <w:tcW w:w="2071"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0,758</w:t>
            </w:r>
          </w:p>
        </w:tc>
        <w:tc>
          <w:tcPr>
            <w:tcW w:w="2023"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0,60</w:t>
            </w:r>
          </w:p>
        </w:tc>
        <w:tc>
          <w:tcPr>
            <w:tcW w:w="1443" w:type="dxa"/>
            <w:tcBorders>
              <w:top w:val="single" w:sz="4" w:space="0" w:color="auto"/>
              <w:left w:val="nil"/>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Reliabel</w:t>
            </w:r>
          </w:p>
        </w:tc>
      </w:tr>
    </w:tbl>
    <w:p w:rsidR="005F0DE5" w:rsidRDefault="009C0B48">
      <w:pPr>
        <w:spacing w:line="240" w:lineRule="auto"/>
        <w:ind w:left="851"/>
        <w:jc w:val="both"/>
        <w:rPr>
          <w:rFonts w:ascii="Times New Roman" w:hAnsi="Times New Roman" w:cs="Times New Roman"/>
          <w:bCs/>
          <w:i/>
          <w:sz w:val="24"/>
          <w:szCs w:val="24"/>
        </w:rPr>
      </w:pPr>
      <w:r>
        <w:rPr>
          <w:rFonts w:ascii="Times New Roman" w:hAnsi="Times New Roman" w:cs="Times New Roman"/>
          <w:bCs/>
          <w:i/>
          <w:sz w:val="24"/>
          <w:szCs w:val="24"/>
        </w:rPr>
        <w:t xml:space="preserve">         (Sumber : Data Primer Tahun 2020, olah sendiri)</w:t>
      </w:r>
    </w:p>
    <w:p w:rsidR="005F0DE5" w:rsidRDefault="009C0B48">
      <w:pPr>
        <w:spacing w:line="240" w:lineRule="auto"/>
        <w:ind w:left="142"/>
        <w:jc w:val="both"/>
        <w:rPr>
          <w:rFonts w:ascii="Times New Roman" w:hAnsi="Times New Roman" w:cs="Times New Roman"/>
          <w:bCs/>
          <w:iCs/>
          <w:sz w:val="24"/>
          <w:szCs w:val="24"/>
        </w:rPr>
      </w:pPr>
      <w:r>
        <w:rPr>
          <w:rFonts w:ascii="Times New Roman" w:hAnsi="Times New Roman" w:cs="Times New Roman"/>
          <w:bCs/>
          <w:sz w:val="24"/>
          <w:szCs w:val="24"/>
        </w:rPr>
        <w:t xml:space="preserve">Tabel 4.6 menunjukkan nilai </w:t>
      </w:r>
      <w:r>
        <w:rPr>
          <w:rFonts w:ascii="Times New Roman" w:hAnsi="Times New Roman" w:cs="Times New Roman"/>
          <w:bCs/>
          <w:i/>
          <w:iCs/>
          <w:sz w:val="24"/>
          <w:szCs w:val="24"/>
        </w:rPr>
        <w:t xml:space="preserve">Cronbach’s Alpha </w:t>
      </w:r>
      <w:r>
        <w:rPr>
          <w:rFonts w:ascii="Times New Roman" w:hAnsi="Times New Roman" w:cs="Times New Roman"/>
          <w:bCs/>
          <w:sz w:val="24"/>
          <w:szCs w:val="24"/>
        </w:rPr>
        <w:t xml:space="preserve">variabel Audit Internal sebesar 0,773 Variabel SistemPengendalian Manajemen sebesar 0,929 dan Nilai </w:t>
      </w:r>
      <w:r>
        <w:rPr>
          <w:rFonts w:ascii="Times New Roman" w:hAnsi="Times New Roman" w:cs="Times New Roman"/>
          <w:bCs/>
          <w:i/>
          <w:iCs/>
          <w:sz w:val="24"/>
          <w:szCs w:val="24"/>
        </w:rPr>
        <w:t xml:space="preserve">Cronbach’s Alpha </w:t>
      </w:r>
      <w:r>
        <w:rPr>
          <w:rFonts w:ascii="Times New Roman" w:hAnsi="Times New Roman" w:cs="Times New Roman"/>
          <w:bCs/>
          <w:sz w:val="24"/>
          <w:szCs w:val="24"/>
        </w:rPr>
        <w:t>variabel Kinerja Karyawan sebesar 0,7</w:t>
      </w:r>
      <w:r>
        <w:rPr>
          <w:rFonts w:ascii="Times New Roman" w:hAnsi="Times New Roman" w:cs="Times New Roman"/>
          <w:bCs/>
          <w:sz w:val="24"/>
          <w:szCs w:val="24"/>
        </w:rPr>
        <w:t xml:space="preserve">58. Sehingga dapat disimpulkan bahwa pernyataan dalam kuesioner ini reliabel karena memilliki nilai </w:t>
      </w:r>
      <w:r>
        <w:rPr>
          <w:rFonts w:ascii="Times New Roman" w:hAnsi="Times New Roman" w:cs="Times New Roman"/>
          <w:bCs/>
          <w:i/>
          <w:iCs/>
          <w:sz w:val="24"/>
          <w:szCs w:val="24"/>
        </w:rPr>
        <w:t xml:space="preserve">Cronbach’s Alpha </w:t>
      </w:r>
      <w:r>
        <w:rPr>
          <w:rFonts w:ascii="Times New Roman" w:hAnsi="Times New Roman" w:cs="Times New Roman"/>
          <w:bCs/>
          <w:iCs/>
          <w:sz w:val="24"/>
          <w:szCs w:val="24"/>
        </w:rPr>
        <w:t>&gt;0,60. Dapat disimpulkan bahwa instrumen dari kuesioner yang digunakan untuk menjelaskan Variabel Audit Internal, Sistem Pengendalian Manaj</w:t>
      </w:r>
      <w:r>
        <w:rPr>
          <w:rFonts w:ascii="Times New Roman" w:hAnsi="Times New Roman" w:cs="Times New Roman"/>
          <w:bCs/>
          <w:iCs/>
          <w:sz w:val="24"/>
          <w:szCs w:val="24"/>
        </w:rPr>
        <w:t>emen, dan Kinerja Karyawan dinyatakan handal atau dapat dipercaya sebagai alat ukur variabel.</w:t>
      </w:r>
    </w:p>
    <w:p w:rsidR="005F0DE5" w:rsidRDefault="005F0DE5">
      <w:pPr>
        <w:spacing w:line="240" w:lineRule="auto"/>
        <w:ind w:left="851"/>
        <w:jc w:val="both"/>
        <w:rPr>
          <w:rFonts w:ascii="Times New Roman" w:hAnsi="Times New Roman" w:cs="Times New Roman"/>
          <w:bCs/>
          <w:iCs/>
          <w:sz w:val="24"/>
          <w:szCs w:val="24"/>
        </w:rPr>
      </w:pPr>
    </w:p>
    <w:p w:rsidR="005F0DE5" w:rsidRDefault="009C0B48">
      <w:pPr>
        <w:spacing w:line="240" w:lineRule="auto"/>
        <w:ind w:left="142"/>
        <w:jc w:val="both"/>
        <w:rPr>
          <w:rFonts w:ascii="Times New Roman" w:hAnsi="Times New Roman" w:cs="Times New Roman"/>
          <w:b/>
          <w:bCs/>
          <w:sz w:val="24"/>
          <w:szCs w:val="24"/>
        </w:rPr>
      </w:pPr>
      <w:bookmarkStart w:id="168" w:name="_Toc69721867"/>
      <w:r>
        <w:rPr>
          <w:rFonts w:ascii="Times New Roman" w:hAnsi="Times New Roman" w:cs="Times New Roman"/>
          <w:b/>
          <w:bCs/>
          <w:sz w:val="24"/>
          <w:szCs w:val="24"/>
        </w:rPr>
        <w:t>Statistik Deskriptif</w:t>
      </w:r>
      <w:bookmarkEnd w:id="168"/>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Statistik yang digunakan dalam penelitian ini adalah statistik deskriptif, yaitu statistik yang digunakan untuk menganalisis data dengan car</w:t>
      </w:r>
      <w:r>
        <w:rPr>
          <w:rFonts w:ascii="Times New Roman" w:hAnsi="Times New Roman" w:cs="Times New Roman"/>
          <w:bCs/>
          <w:sz w:val="24"/>
          <w:szCs w:val="24"/>
        </w:rPr>
        <w:t xml:space="preserve">a mendeskripsikan </w:t>
      </w:r>
      <w:r>
        <w:rPr>
          <w:rFonts w:ascii="Times New Roman" w:hAnsi="Times New Roman" w:cs="Times New Roman"/>
          <w:bCs/>
          <w:sz w:val="24"/>
          <w:szCs w:val="24"/>
        </w:rPr>
        <w:lastRenderedPageBreak/>
        <w:t>atau menggambarkan data yang telah terkumpul dengan penyajian data melalui tabel, perhitungan modus, median, mean, perhitungan desil, persentil, perhitungan penyebaran data melalui perhitungan rata-rata dan standar deviasi serta perhitung</w:t>
      </w:r>
      <w:r>
        <w:rPr>
          <w:rFonts w:ascii="Times New Roman" w:hAnsi="Times New Roman" w:cs="Times New Roman"/>
          <w:bCs/>
          <w:sz w:val="24"/>
          <w:szCs w:val="24"/>
        </w:rPr>
        <w:t xml:space="preserve">an persentase. </w:t>
      </w:r>
    </w:p>
    <w:p w:rsidR="005F0DE5" w:rsidRDefault="009C0B48">
      <w:pPr>
        <w:spacing w:line="240" w:lineRule="auto"/>
        <w:ind w:left="851"/>
        <w:jc w:val="center"/>
        <w:rPr>
          <w:rFonts w:ascii="Times New Roman" w:hAnsi="Times New Roman" w:cs="Times New Roman"/>
          <w:bCs/>
          <w:iCs/>
          <w:sz w:val="24"/>
          <w:szCs w:val="24"/>
        </w:rPr>
      </w:pPr>
      <w:r>
        <w:rPr>
          <w:rFonts w:ascii="Times New Roman" w:hAnsi="Times New Roman" w:cs="Times New Roman"/>
          <w:bCs/>
          <w:sz w:val="24"/>
          <w:szCs w:val="24"/>
        </w:rPr>
        <w:t>Tabel 4.7 Hasil Statistik Deskriptif</w:t>
      </w:r>
    </w:p>
    <w:tbl>
      <w:tblPr>
        <w:tblW w:w="8406" w:type="dxa"/>
        <w:jc w:val="center"/>
        <w:tblLook w:val="04A0" w:firstRow="1" w:lastRow="0" w:firstColumn="1" w:lastColumn="0" w:noHBand="0" w:noVBand="1"/>
      </w:tblPr>
      <w:tblGrid>
        <w:gridCol w:w="2037"/>
        <w:gridCol w:w="1248"/>
        <w:gridCol w:w="1788"/>
        <w:gridCol w:w="1817"/>
        <w:gridCol w:w="1477"/>
        <w:gridCol w:w="1777"/>
      </w:tblGrid>
      <w:tr w:rsidR="005F0DE5">
        <w:trPr>
          <w:trHeight w:val="301"/>
          <w:jc w:val="center"/>
        </w:trPr>
        <w:tc>
          <w:tcPr>
            <w:tcW w:w="8406" w:type="dxa"/>
            <w:gridSpan w:val="6"/>
            <w:tcBorders>
              <w:top w:val="nil"/>
              <w:left w:val="nil"/>
              <w:bottom w:val="single" w:sz="4" w:space="0" w:color="auto"/>
              <w:right w:val="nil"/>
            </w:tcBorders>
            <w:shd w:val="clear" w:color="auto" w:fill="auto"/>
            <w:noWrap/>
            <w:vAlign w:val="bottom"/>
          </w:tcPr>
          <w:p w:rsidR="005F0DE5" w:rsidRDefault="009C0B48">
            <w:pPr>
              <w:spacing w:line="240" w:lineRule="auto"/>
              <w:ind w:left="851"/>
              <w:jc w:val="center"/>
              <w:rPr>
                <w:rFonts w:ascii="Times New Roman" w:hAnsi="Times New Roman" w:cs="Times New Roman"/>
                <w:b/>
                <w:bCs/>
                <w:sz w:val="18"/>
                <w:szCs w:val="18"/>
              </w:rPr>
            </w:pPr>
            <w:r>
              <w:rPr>
                <w:rFonts w:ascii="Times New Roman" w:hAnsi="Times New Roman" w:cs="Times New Roman"/>
                <w:b/>
                <w:bCs/>
                <w:sz w:val="18"/>
                <w:szCs w:val="18"/>
              </w:rPr>
              <w:t>Descriptive Statistics</w:t>
            </w:r>
          </w:p>
        </w:tc>
      </w:tr>
      <w:tr w:rsidR="005F0DE5">
        <w:trPr>
          <w:trHeight w:val="316"/>
          <w:jc w:val="center"/>
        </w:trPr>
        <w:tc>
          <w:tcPr>
            <w:tcW w:w="1675" w:type="dxa"/>
            <w:tcBorders>
              <w:top w:val="nil"/>
              <w:left w:val="single" w:sz="4" w:space="0" w:color="auto"/>
              <w:bottom w:val="double" w:sz="6" w:space="0" w:color="auto"/>
              <w:right w:val="single" w:sz="4" w:space="0" w:color="auto"/>
            </w:tcBorders>
            <w:shd w:val="clear" w:color="auto" w:fill="auto"/>
            <w:vAlign w:val="bottom"/>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 </w:t>
            </w:r>
          </w:p>
        </w:tc>
        <w:tc>
          <w:tcPr>
            <w:tcW w:w="1049" w:type="dxa"/>
            <w:tcBorders>
              <w:top w:val="nil"/>
              <w:left w:val="nil"/>
              <w:bottom w:val="double" w:sz="6" w:space="0" w:color="auto"/>
              <w:right w:val="single" w:sz="4" w:space="0" w:color="auto"/>
            </w:tcBorders>
            <w:shd w:val="clear" w:color="auto" w:fill="auto"/>
            <w:noWrap/>
            <w:vAlign w:val="bottom"/>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N</w:t>
            </w:r>
          </w:p>
        </w:tc>
        <w:tc>
          <w:tcPr>
            <w:tcW w:w="1478" w:type="dxa"/>
            <w:tcBorders>
              <w:top w:val="nil"/>
              <w:left w:val="nil"/>
              <w:bottom w:val="double" w:sz="6" w:space="0" w:color="auto"/>
              <w:right w:val="single" w:sz="4" w:space="0" w:color="auto"/>
            </w:tcBorders>
            <w:shd w:val="clear" w:color="auto" w:fill="auto"/>
            <w:noWrap/>
            <w:vAlign w:val="bottom"/>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Minimum</w:t>
            </w:r>
          </w:p>
        </w:tc>
        <w:tc>
          <w:tcPr>
            <w:tcW w:w="1501" w:type="dxa"/>
            <w:tcBorders>
              <w:top w:val="nil"/>
              <w:left w:val="nil"/>
              <w:bottom w:val="double" w:sz="6" w:space="0" w:color="auto"/>
              <w:right w:val="single" w:sz="4" w:space="0" w:color="auto"/>
            </w:tcBorders>
            <w:shd w:val="clear" w:color="auto" w:fill="auto"/>
            <w:noWrap/>
            <w:vAlign w:val="bottom"/>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Maximum</w:t>
            </w:r>
          </w:p>
        </w:tc>
        <w:tc>
          <w:tcPr>
            <w:tcW w:w="1230" w:type="dxa"/>
            <w:tcBorders>
              <w:top w:val="nil"/>
              <w:left w:val="nil"/>
              <w:bottom w:val="double" w:sz="6" w:space="0" w:color="auto"/>
              <w:right w:val="single" w:sz="4" w:space="0" w:color="auto"/>
            </w:tcBorders>
            <w:shd w:val="clear" w:color="auto" w:fill="auto"/>
            <w:noWrap/>
            <w:vAlign w:val="bottom"/>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Mean</w:t>
            </w:r>
          </w:p>
        </w:tc>
        <w:tc>
          <w:tcPr>
            <w:tcW w:w="1470" w:type="dxa"/>
            <w:tcBorders>
              <w:top w:val="nil"/>
              <w:left w:val="nil"/>
              <w:bottom w:val="double" w:sz="6" w:space="0" w:color="auto"/>
              <w:right w:val="single" w:sz="4" w:space="0" w:color="auto"/>
            </w:tcBorders>
            <w:shd w:val="clear" w:color="auto" w:fill="auto"/>
            <w:noWrap/>
            <w:vAlign w:val="bottom"/>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Std. Deviation</w:t>
            </w:r>
          </w:p>
        </w:tc>
      </w:tr>
      <w:tr w:rsidR="005F0DE5">
        <w:trPr>
          <w:trHeight w:val="542"/>
          <w:jc w:val="center"/>
        </w:trPr>
        <w:tc>
          <w:tcPr>
            <w:tcW w:w="1675" w:type="dxa"/>
            <w:tcBorders>
              <w:top w:val="nil"/>
              <w:left w:val="single" w:sz="4" w:space="0" w:color="auto"/>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Audit Internal (X</w:t>
            </w:r>
            <w:r>
              <w:rPr>
                <w:rFonts w:ascii="Times New Roman" w:hAnsi="Times New Roman" w:cs="Times New Roman"/>
                <w:bCs/>
                <w:sz w:val="18"/>
                <w:szCs w:val="18"/>
                <w:vertAlign w:val="subscript"/>
              </w:rPr>
              <w:t>1</w:t>
            </w:r>
            <w:r>
              <w:rPr>
                <w:rFonts w:ascii="Times New Roman" w:hAnsi="Times New Roman" w:cs="Times New Roman"/>
                <w:bCs/>
                <w:sz w:val="18"/>
                <w:szCs w:val="18"/>
              </w:rPr>
              <w:t>)</w:t>
            </w:r>
          </w:p>
        </w:tc>
        <w:tc>
          <w:tcPr>
            <w:tcW w:w="1049"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40</w:t>
            </w:r>
          </w:p>
        </w:tc>
        <w:tc>
          <w:tcPr>
            <w:tcW w:w="1478"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21</w:t>
            </w:r>
          </w:p>
        </w:tc>
        <w:tc>
          <w:tcPr>
            <w:tcW w:w="1501"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30</w:t>
            </w:r>
          </w:p>
        </w:tc>
        <w:tc>
          <w:tcPr>
            <w:tcW w:w="1230"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25,08</w:t>
            </w:r>
          </w:p>
        </w:tc>
        <w:tc>
          <w:tcPr>
            <w:tcW w:w="1470"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2,336</w:t>
            </w:r>
          </w:p>
        </w:tc>
      </w:tr>
      <w:tr w:rsidR="005F0DE5">
        <w:trPr>
          <w:trHeight w:val="617"/>
          <w:jc w:val="center"/>
        </w:trPr>
        <w:tc>
          <w:tcPr>
            <w:tcW w:w="1675" w:type="dxa"/>
            <w:tcBorders>
              <w:top w:val="nil"/>
              <w:left w:val="single" w:sz="4" w:space="0" w:color="auto"/>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Sistem Pengendalian Manajemen (X</w:t>
            </w:r>
            <w:r>
              <w:rPr>
                <w:rFonts w:ascii="Times New Roman" w:hAnsi="Times New Roman" w:cs="Times New Roman"/>
                <w:bCs/>
                <w:sz w:val="18"/>
                <w:szCs w:val="18"/>
                <w:vertAlign w:val="subscript"/>
              </w:rPr>
              <w:t>2</w:t>
            </w:r>
            <w:r>
              <w:rPr>
                <w:rFonts w:ascii="Times New Roman" w:hAnsi="Times New Roman" w:cs="Times New Roman"/>
                <w:bCs/>
                <w:sz w:val="18"/>
                <w:szCs w:val="18"/>
              </w:rPr>
              <w:t>)</w:t>
            </w:r>
          </w:p>
        </w:tc>
        <w:tc>
          <w:tcPr>
            <w:tcW w:w="1049"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40</w:t>
            </w:r>
          </w:p>
        </w:tc>
        <w:tc>
          <w:tcPr>
            <w:tcW w:w="1478"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53</w:t>
            </w:r>
          </w:p>
        </w:tc>
        <w:tc>
          <w:tcPr>
            <w:tcW w:w="1501"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75</w:t>
            </w:r>
          </w:p>
        </w:tc>
        <w:tc>
          <w:tcPr>
            <w:tcW w:w="1230"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61,30</w:t>
            </w:r>
          </w:p>
        </w:tc>
        <w:tc>
          <w:tcPr>
            <w:tcW w:w="1470"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5,219</w:t>
            </w:r>
          </w:p>
        </w:tc>
      </w:tr>
      <w:tr w:rsidR="005F0DE5">
        <w:trPr>
          <w:trHeight w:val="663"/>
          <w:jc w:val="center"/>
        </w:trPr>
        <w:tc>
          <w:tcPr>
            <w:tcW w:w="1675" w:type="dxa"/>
            <w:tcBorders>
              <w:top w:val="nil"/>
              <w:left w:val="single" w:sz="4" w:space="0" w:color="auto"/>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Kinerja Karyawan (Y)</w:t>
            </w:r>
          </w:p>
        </w:tc>
        <w:tc>
          <w:tcPr>
            <w:tcW w:w="1049"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40</w:t>
            </w:r>
          </w:p>
        </w:tc>
        <w:tc>
          <w:tcPr>
            <w:tcW w:w="1478"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40</w:t>
            </w:r>
          </w:p>
        </w:tc>
        <w:tc>
          <w:tcPr>
            <w:tcW w:w="1501"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55</w:t>
            </w:r>
          </w:p>
        </w:tc>
        <w:tc>
          <w:tcPr>
            <w:tcW w:w="1230"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47,65</w:t>
            </w:r>
          </w:p>
        </w:tc>
        <w:tc>
          <w:tcPr>
            <w:tcW w:w="1470"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3,958</w:t>
            </w:r>
          </w:p>
        </w:tc>
      </w:tr>
      <w:tr w:rsidR="005F0DE5">
        <w:trPr>
          <w:trHeight w:val="542"/>
          <w:jc w:val="center"/>
        </w:trPr>
        <w:tc>
          <w:tcPr>
            <w:tcW w:w="1675" w:type="dxa"/>
            <w:tcBorders>
              <w:top w:val="nil"/>
              <w:left w:val="single" w:sz="4" w:space="0" w:color="auto"/>
              <w:bottom w:val="single" w:sz="4" w:space="0" w:color="auto"/>
              <w:right w:val="single" w:sz="4" w:space="0" w:color="auto"/>
            </w:tcBorders>
            <w:shd w:val="clear" w:color="auto" w:fill="auto"/>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Valid N (listwise)</w:t>
            </w:r>
          </w:p>
        </w:tc>
        <w:tc>
          <w:tcPr>
            <w:tcW w:w="1049"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40</w:t>
            </w:r>
          </w:p>
        </w:tc>
        <w:tc>
          <w:tcPr>
            <w:tcW w:w="1478"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 </w:t>
            </w:r>
          </w:p>
        </w:tc>
        <w:tc>
          <w:tcPr>
            <w:tcW w:w="1501"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 </w:t>
            </w:r>
          </w:p>
        </w:tc>
        <w:tc>
          <w:tcPr>
            <w:tcW w:w="1230"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 </w:t>
            </w:r>
          </w:p>
        </w:tc>
        <w:tc>
          <w:tcPr>
            <w:tcW w:w="1470" w:type="dxa"/>
            <w:tcBorders>
              <w:top w:val="nil"/>
              <w:left w:val="nil"/>
              <w:bottom w:val="single" w:sz="4" w:space="0" w:color="auto"/>
              <w:right w:val="single" w:sz="4" w:space="0" w:color="auto"/>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 </w:t>
            </w:r>
          </w:p>
        </w:tc>
      </w:tr>
    </w:tbl>
    <w:p w:rsidR="005F0DE5" w:rsidRDefault="009C0B48">
      <w:pPr>
        <w:spacing w:line="240" w:lineRule="auto"/>
        <w:ind w:left="851"/>
        <w:jc w:val="both"/>
        <w:rPr>
          <w:rFonts w:ascii="Times New Roman" w:hAnsi="Times New Roman" w:cs="Times New Roman"/>
          <w:bCs/>
          <w:i/>
          <w:sz w:val="24"/>
          <w:szCs w:val="24"/>
        </w:rPr>
      </w:pPr>
      <w:r>
        <w:rPr>
          <w:rFonts w:ascii="Times New Roman" w:hAnsi="Times New Roman" w:cs="Times New Roman"/>
          <w:bCs/>
          <w:i/>
          <w:sz w:val="24"/>
          <w:szCs w:val="24"/>
        </w:rPr>
        <w:t>(Sumber : Data Primer Tahun 2021, olah sendiri)</w:t>
      </w:r>
    </w:p>
    <w:p w:rsidR="005F0DE5" w:rsidRDefault="005F0DE5">
      <w:pPr>
        <w:spacing w:line="240" w:lineRule="auto"/>
        <w:ind w:left="851"/>
        <w:jc w:val="both"/>
        <w:rPr>
          <w:rFonts w:ascii="Times New Roman" w:hAnsi="Times New Roman" w:cs="Times New Roman"/>
          <w:bCs/>
          <w:iCs/>
          <w:sz w:val="24"/>
          <w:szCs w:val="24"/>
        </w:rPr>
      </w:pPr>
    </w:p>
    <w:p w:rsidR="005F0DE5" w:rsidRDefault="009C0B48">
      <w:pPr>
        <w:spacing w:line="240" w:lineRule="auto"/>
        <w:ind w:left="142"/>
        <w:jc w:val="both"/>
        <w:rPr>
          <w:rFonts w:ascii="Times New Roman" w:hAnsi="Times New Roman" w:cs="Times New Roman"/>
          <w:bCs/>
          <w:iCs/>
          <w:sz w:val="24"/>
          <w:szCs w:val="24"/>
        </w:rPr>
      </w:pPr>
      <w:r>
        <w:rPr>
          <w:rFonts w:ascii="Times New Roman" w:hAnsi="Times New Roman" w:cs="Times New Roman"/>
          <w:bCs/>
          <w:iCs/>
          <w:sz w:val="24"/>
          <w:szCs w:val="24"/>
        </w:rPr>
        <w:t>Berdasarkan tabel 4.7 diketahui bahwa Jumlah pengamatan (N) dalam penelitian ini sebanyak 40, dengan simpulan sebagai berikut:</w:t>
      </w:r>
    </w:p>
    <w:p w:rsidR="005F0DE5" w:rsidRDefault="009C0B48">
      <w:pPr>
        <w:numPr>
          <w:ilvl w:val="0"/>
          <w:numId w:val="29"/>
        </w:numPr>
        <w:spacing w:line="240" w:lineRule="auto"/>
        <w:ind w:left="567"/>
        <w:jc w:val="both"/>
        <w:rPr>
          <w:rFonts w:ascii="Times New Roman" w:hAnsi="Times New Roman" w:cs="Times New Roman"/>
          <w:bCs/>
          <w:iCs/>
          <w:sz w:val="24"/>
          <w:szCs w:val="24"/>
        </w:rPr>
      </w:pPr>
      <w:r>
        <w:rPr>
          <w:rFonts w:ascii="Times New Roman" w:hAnsi="Times New Roman" w:cs="Times New Roman"/>
          <w:bCs/>
          <w:iCs/>
          <w:sz w:val="24"/>
          <w:szCs w:val="24"/>
        </w:rPr>
        <w:t>Variabel Audit Internal (X</w:t>
      </w:r>
      <w:r>
        <w:rPr>
          <w:rFonts w:ascii="Times New Roman" w:hAnsi="Times New Roman" w:cs="Times New Roman"/>
          <w:bCs/>
          <w:iCs/>
          <w:sz w:val="24"/>
          <w:szCs w:val="24"/>
          <w:vertAlign w:val="subscript"/>
        </w:rPr>
        <w:t>1</w:t>
      </w:r>
      <w:r>
        <w:rPr>
          <w:rFonts w:ascii="Times New Roman" w:hAnsi="Times New Roman" w:cs="Times New Roman"/>
          <w:bCs/>
          <w:iCs/>
          <w:sz w:val="24"/>
          <w:szCs w:val="24"/>
        </w:rPr>
        <w:t xml:space="preserve">) </w:t>
      </w:r>
      <w:r>
        <w:rPr>
          <w:rFonts w:ascii="Times New Roman" w:hAnsi="Times New Roman" w:cs="Times New Roman"/>
          <w:bCs/>
          <w:iCs/>
          <w:sz w:val="24"/>
          <w:szCs w:val="24"/>
        </w:rPr>
        <w:t>memiliki nilai minimum 21 dan nilai maksimum 30 dengan nilai rata-rata 25,08 yang apabila dibagi dengan 6 pernyataan maka akan menghasilkan nilai 4,18. Hal ini berarti rata-rata responden memberikan skor 4 pada tiap pernyataan, dan standar deviasi pada var</w:t>
      </w:r>
      <w:r>
        <w:rPr>
          <w:rFonts w:ascii="Times New Roman" w:hAnsi="Times New Roman" w:cs="Times New Roman"/>
          <w:bCs/>
          <w:iCs/>
          <w:sz w:val="24"/>
          <w:szCs w:val="24"/>
        </w:rPr>
        <w:t>iabel ini sebesar 2,336 yang menunjukan bahwa standar penyimpangan data terhadap nilai rata-rata nya adalah 2,336.</w:t>
      </w:r>
    </w:p>
    <w:p w:rsidR="005F0DE5" w:rsidRDefault="009C0B48">
      <w:pPr>
        <w:numPr>
          <w:ilvl w:val="0"/>
          <w:numId w:val="29"/>
        </w:numPr>
        <w:spacing w:line="240" w:lineRule="auto"/>
        <w:ind w:left="567"/>
        <w:jc w:val="both"/>
        <w:rPr>
          <w:rFonts w:ascii="Times New Roman" w:hAnsi="Times New Roman" w:cs="Times New Roman"/>
          <w:bCs/>
          <w:iCs/>
          <w:sz w:val="24"/>
          <w:szCs w:val="24"/>
        </w:rPr>
      </w:pPr>
      <w:r>
        <w:rPr>
          <w:rFonts w:ascii="Times New Roman" w:hAnsi="Times New Roman" w:cs="Times New Roman"/>
          <w:bCs/>
          <w:iCs/>
          <w:sz w:val="24"/>
          <w:szCs w:val="24"/>
        </w:rPr>
        <w:t>Variabel Sistem Pengendalian Manajemen (X</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memiliki nilai minimum 53 dan nilai maksimum 75 dengan nilai rata-rata 61,30 yang apabila dibagi </w:t>
      </w:r>
      <w:r>
        <w:rPr>
          <w:rFonts w:ascii="Times New Roman" w:hAnsi="Times New Roman" w:cs="Times New Roman"/>
          <w:bCs/>
          <w:iCs/>
          <w:sz w:val="24"/>
          <w:szCs w:val="24"/>
        </w:rPr>
        <w:t>dengan 15 pernyataan maka akan menghasilkan nilai 4,08. Hal ini berarti rata-rata responden memberikan skor 4 pada tiap pernyataan, dan standar deviasi pada variabel ini sebesar 5,219 yang menunjukan bahwa standar penyimpangan data terhadap nilai rata-rata</w:t>
      </w:r>
      <w:r>
        <w:rPr>
          <w:rFonts w:ascii="Times New Roman" w:hAnsi="Times New Roman" w:cs="Times New Roman"/>
          <w:bCs/>
          <w:iCs/>
          <w:sz w:val="24"/>
          <w:szCs w:val="24"/>
        </w:rPr>
        <w:t xml:space="preserve"> nya adalah 5,219.</w:t>
      </w:r>
    </w:p>
    <w:p w:rsidR="005F0DE5" w:rsidRDefault="009C0B48">
      <w:pPr>
        <w:numPr>
          <w:ilvl w:val="0"/>
          <w:numId w:val="29"/>
        </w:numPr>
        <w:spacing w:line="240" w:lineRule="auto"/>
        <w:ind w:left="567"/>
        <w:jc w:val="both"/>
        <w:rPr>
          <w:rFonts w:ascii="Times New Roman" w:hAnsi="Times New Roman" w:cs="Times New Roman"/>
          <w:bCs/>
          <w:iCs/>
          <w:sz w:val="24"/>
          <w:szCs w:val="24"/>
        </w:rPr>
      </w:pPr>
      <w:r>
        <w:rPr>
          <w:rFonts w:ascii="Times New Roman" w:hAnsi="Times New Roman" w:cs="Times New Roman"/>
          <w:bCs/>
          <w:iCs/>
          <w:sz w:val="24"/>
          <w:szCs w:val="24"/>
        </w:rPr>
        <w:t xml:space="preserve">Variabel Kinerja Karyawan (Y) memiliki nilai minimum 40 dan nilai maksimum 55 dengan nilai rata-rata 47,65 yang apabila dibagi dengan 11 pernyataan maka akan menghasilkan nilai 4,33. Hal ini berarti rata-rata responden memberikan skor 4 </w:t>
      </w:r>
      <w:r>
        <w:rPr>
          <w:rFonts w:ascii="Times New Roman" w:hAnsi="Times New Roman" w:cs="Times New Roman"/>
          <w:bCs/>
          <w:iCs/>
          <w:sz w:val="24"/>
          <w:szCs w:val="24"/>
        </w:rPr>
        <w:t>pada tiap pernyataan, dan standar deviasi pada variabel ini sebesar 3,958 yang menunjukan bahwa standar penyimpangan data terhadap nilai rata-rata nya adalah 3,958.</w:t>
      </w:r>
    </w:p>
    <w:p w:rsidR="005F0DE5" w:rsidRDefault="005F0DE5">
      <w:pPr>
        <w:spacing w:line="240" w:lineRule="auto"/>
        <w:ind w:left="851"/>
        <w:jc w:val="both"/>
        <w:rPr>
          <w:rFonts w:ascii="Times New Roman" w:hAnsi="Times New Roman" w:cs="Times New Roman"/>
          <w:bCs/>
          <w:sz w:val="24"/>
          <w:szCs w:val="24"/>
        </w:rPr>
      </w:pPr>
    </w:p>
    <w:p w:rsidR="005F0DE5" w:rsidRDefault="005F0DE5">
      <w:pPr>
        <w:spacing w:line="240" w:lineRule="auto"/>
        <w:ind w:left="851"/>
        <w:jc w:val="both"/>
        <w:rPr>
          <w:rFonts w:ascii="Times New Roman" w:hAnsi="Times New Roman" w:cs="Times New Roman"/>
          <w:bCs/>
          <w:iCs/>
          <w:sz w:val="24"/>
          <w:szCs w:val="24"/>
        </w:rPr>
      </w:pPr>
    </w:p>
    <w:p w:rsidR="005F0DE5" w:rsidRDefault="009C0B48">
      <w:pPr>
        <w:spacing w:line="240" w:lineRule="auto"/>
        <w:ind w:left="142"/>
        <w:jc w:val="both"/>
        <w:rPr>
          <w:rFonts w:ascii="Times New Roman" w:hAnsi="Times New Roman" w:cs="Times New Roman"/>
          <w:b/>
          <w:bCs/>
          <w:sz w:val="24"/>
          <w:szCs w:val="24"/>
        </w:rPr>
      </w:pPr>
      <w:bookmarkStart w:id="169" w:name="_Toc61528841"/>
      <w:bookmarkStart w:id="170" w:name="_Toc61604632"/>
      <w:bookmarkStart w:id="171" w:name="_Toc62728842"/>
      <w:bookmarkStart w:id="172" w:name="_Toc62729221"/>
      <w:bookmarkStart w:id="173" w:name="_Toc69721868"/>
      <w:r>
        <w:rPr>
          <w:rFonts w:ascii="Times New Roman" w:hAnsi="Times New Roman" w:cs="Times New Roman"/>
          <w:b/>
          <w:bCs/>
          <w:sz w:val="24"/>
          <w:szCs w:val="24"/>
        </w:rPr>
        <w:t>Uji Asumsi Klasik</w:t>
      </w:r>
      <w:bookmarkEnd w:id="169"/>
      <w:bookmarkEnd w:id="170"/>
      <w:bookmarkEnd w:id="171"/>
      <w:bookmarkEnd w:id="172"/>
      <w:bookmarkEnd w:id="173"/>
    </w:p>
    <w:p w:rsidR="005F0DE5" w:rsidRDefault="009C0B48">
      <w:pPr>
        <w:numPr>
          <w:ilvl w:val="0"/>
          <w:numId w:val="30"/>
        </w:numPr>
        <w:spacing w:line="240" w:lineRule="auto"/>
        <w:ind w:left="567"/>
        <w:jc w:val="both"/>
        <w:rPr>
          <w:rFonts w:ascii="Times New Roman" w:hAnsi="Times New Roman" w:cs="Times New Roman"/>
          <w:b/>
          <w:bCs/>
          <w:iCs/>
          <w:sz w:val="24"/>
          <w:szCs w:val="24"/>
        </w:rPr>
      </w:pPr>
      <w:r>
        <w:rPr>
          <w:rFonts w:ascii="Times New Roman" w:hAnsi="Times New Roman" w:cs="Times New Roman"/>
          <w:b/>
          <w:bCs/>
          <w:iCs/>
          <w:sz w:val="24"/>
          <w:szCs w:val="24"/>
        </w:rPr>
        <w:t>Uji Normalitas</w:t>
      </w:r>
    </w:p>
    <w:p w:rsidR="005F0DE5" w:rsidRDefault="009C0B48">
      <w:pPr>
        <w:spacing w:line="240" w:lineRule="auto"/>
        <w:ind w:left="567"/>
        <w:jc w:val="both"/>
        <w:rPr>
          <w:rFonts w:ascii="Times New Roman" w:hAnsi="Times New Roman" w:cs="Times New Roman"/>
          <w:b/>
          <w:bCs/>
          <w:iCs/>
          <w:sz w:val="24"/>
          <w:szCs w:val="24"/>
        </w:rPr>
      </w:pPr>
      <w:r>
        <w:rPr>
          <w:rFonts w:ascii="Times New Roman" w:hAnsi="Times New Roman" w:cs="Times New Roman"/>
          <w:bCs/>
          <w:iCs/>
          <w:sz w:val="24"/>
          <w:szCs w:val="24"/>
        </w:rPr>
        <w:t xml:space="preserve">Pengujian normalitas data dilakukan untuk melihat apakah didalam model regresi variabel dependen dengan independennya memiliki distribusi normal atau tidak. Pada penelitian ini menggunakan metode </w:t>
      </w:r>
      <w:r>
        <w:rPr>
          <w:rFonts w:ascii="Times New Roman" w:hAnsi="Times New Roman" w:cs="Times New Roman"/>
          <w:bCs/>
          <w:i/>
          <w:sz w:val="24"/>
          <w:szCs w:val="24"/>
        </w:rPr>
        <w:t>One-Sample Kolmogorov-Smirnov Test</w:t>
      </w:r>
      <w:r>
        <w:rPr>
          <w:rFonts w:ascii="Times New Roman" w:hAnsi="Times New Roman" w:cs="Times New Roman"/>
          <w:bCs/>
          <w:iCs/>
          <w:sz w:val="24"/>
          <w:szCs w:val="24"/>
        </w:rPr>
        <w:t>. Adapun syarat Hasil peng</w:t>
      </w:r>
      <w:r>
        <w:rPr>
          <w:rFonts w:ascii="Times New Roman" w:hAnsi="Times New Roman" w:cs="Times New Roman"/>
          <w:bCs/>
          <w:iCs/>
          <w:sz w:val="24"/>
          <w:szCs w:val="24"/>
        </w:rPr>
        <w:t xml:space="preserve">ujian normalitas dengan menggunakan One-Sample Kolmogorov-Smirnov Test adalah sebagai berikut: Jika probabilitas yang dihitung ≥ probabilitas ditetapkan sebesar 0,05 pada nilai Kolmogorov-Smirnov (Asymp. Sig. (2-tailed) ≥ α0,05) maka data normal, dan jika </w:t>
      </w:r>
      <w:r>
        <w:rPr>
          <w:rFonts w:ascii="Times New Roman" w:hAnsi="Times New Roman" w:cs="Times New Roman"/>
          <w:bCs/>
          <w:iCs/>
          <w:sz w:val="24"/>
          <w:szCs w:val="24"/>
        </w:rPr>
        <w:t xml:space="preserve">probabilitas yang dihitung ≤probabilitas ditetapkan sebesar 0,05 pada nilai Kolmogorov-Smirnov (Asymp. Sig. (2-tailed) ≥ α0,05) maka data tidak normal, detail hasil uji </w:t>
      </w:r>
      <w:r>
        <w:rPr>
          <w:rFonts w:ascii="Times New Roman" w:hAnsi="Times New Roman" w:cs="Times New Roman"/>
          <w:bCs/>
          <w:i/>
          <w:sz w:val="24"/>
          <w:szCs w:val="24"/>
        </w:rPr>
        <w:t xml:space="preserve">One-Sample Kolmogorov-Smirnov Test </w:t>
      </w:r>
      <w:r>
        <w:rPr>
          <w:rFonts w:ascii="Times New Roman" w:hAnsi="Times New Roman" w:cs="Times New Roman"/>
          <w:bCs/>
          <w:iCs/>
          <w:sz w:val="24"/>
          <w:szCs w:val="24"/>
        </w:rPr>
        <w:t>dapat dilihat pada tabel 4.11 berikut ini:</w:t>
      </w:r>
    </w:p>
    <w:p w:rsidR="005F0DE5" w:rsidRDefault="009C0B48">
      <w:pPr>
        <w:spacing w:line="240" w:lineRule="auto"/>
        <w:ind w:left="851"/>
        <w:jc w:val="both"/>
        <w:rPr>
          <w:rFonts w:ascii="Times New Roman" w:hAnsi="Times New Roman" w:cs="Times New Roman"/>
          <w:bCs/>
          <w:iCs/>
          <w:sz w:val="24"/>
          <w:szCs w:val="24"/>
        </w:rPr>
      </w:pPr>
      <w:r>
        <w:rPr>
          <w:rFonts w:ascii="Times New Roman" w:hAnsi="Times New Roman" w:cs="Times New Roman"/>
          <w:bCs/>
          <w:sz w:val="24"/>
          <w:szCs w:val="24"/>
        </w:rPr>
        <w:t>Tabel 4.1</w:t>
      </w:r>
      <w:r>
        <w:rPr>
          <w:rFonts w:ascii="Times New Roman" w:hAnsi="Times New Roman" w:cs="Times New Roman"/>
          <w:bCs/>
          <w:sz w:val="24"/>
          <w:szCs w:val="24"/>
        </w:rPr>
        <w:t xml:space="preserve">1 Hasil Uji Normalitas, </w:t>
      </w:r>
      <w:r>
        <w:rPr>
          <w:rFonts w:ascii="Times New Roman" w:hAnsi="Times New Roman" w:cs="Times New Roman"/>
          <w:bCs/>
          <w:i/>
          <w:iCs/>
          <w:sz w:val="24"/>
          <w:szCs w:val="24"/>
        </w:rPr>
        <w:t>One Sample Kolmogorov-smirnov</w:t>
      </w:r>
    </w:p>
    <w:tbl>
      <w:tblPr>
        <w:tblW w:w="3123" w:type="dxa"/>
        <w:jc w:val="center"/>
        <w:tblLook w:val="04A0" w:firstRow="1" w:lastRow="0" w:firstColumn="1" w:lastColumn="0" w:noHBand="0" w:noVBand="1"/>
      </w:tblPr>
      <w:tblGrid>
        <w:gridCol w:w="2111"/>
        <w:gridCol w:w="1856"/>
        <w:gridCol w:w="2323"/>
      </w:tblGrid>
      <w:tr w:rsidR="005F0DE5">
        <w:trPr>
          <w:trHeight w:val="315"/>
          <w:jc w:val="center"/>
        </w:trPr>
        <w:tc>
          <w:tcPr>
            <w:tcW w:w="3123" w:type="dxa"/>
            <w:gridSpan w:val="3"/>
            <w:tcBorders>
              <w:top w:val="nil"/>
              <w:left w:val="nil"/>
              <w:bottom w:val="nil"/>
              <w:right w:val="nil"/>
            </w:tcBorders>
            <w:shd w:val="clear" w:color="auto" w:fill="auto"/>
            <w:vAlign w:val="center"/>
          </w:tcPr>
          <w:p w:rsidR="005F0DE5" w:rsidRDefault="009C0B48">
            <w:pPr>
              <w:spacing w:line="240" w:lineRule="auto"/>
              <w:ind w:left="851"/>
              <w:jc w:val="center"/>
              <w:rPr>
                <w:rFonts w:ascii="Times New Roman" w:hAnsi="Times New Roman" w:cs="Times New Roman"/>
                <w:b/>
                <w:bCs/>
                <w:sz w:val="20"/>
                <w:szCs w:val="20"/>
              </w:rPr>
            </w:pPr>
            <w:r>
              <w:rPr>
                <w:rFonts w:ascii="Times New Roman" w:hAnsi="Times New Roman" w:cs="Times New Roman"/>
                <w:b/>
                <w:bCs/>
                <w:sz w:val="20"/>
                <w:szCs w:val="20"/>
              </w:rPr>
              <w:t>One-Sample Kolmogorov-Smirnov Test</w:t>
            </w:r>
          </w:p>
        </w:tc>
      </w:tr>
      <w:tr w:rsidR="005F0DE5">
        <w:trPr>
          <w:trHeight w:val="615"/>
          <w:jc w:val="center"/>
        </w:trPr>
        <w:tc>
          <w:tcPr>
            <w:tcW w:w="14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 </w:t>
            </w:r>
          </w:p>
        </w:tc>
        <w:tc>
          <w:tcPr>
            <w:tcW w:w="1723" w:type="dxa"/>
            <w:tcBorders>
              <w:top w:val="single" w:sz="4" w:space="0" w:color="000000"/>
              <w:left w:val="nil"/>
              <w:bottom w:val="single" w:sz="4" w:space="0" w:color="000000"/>
              <w:right w:val="single" w:sz="4" w:space="0" w:color="000000"/>
            </w:tcBorders>
            <w:shd w:val="clear" w:color="auto" w:fill="auto"/>
            <w:vAlign w:val="bottom"/>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Unstandardized Residual</w:t>
            </w:r>
          </w:p>
        </w:tc>
      </w:tr>
      <w:tr w:rsidR="005F0DE5">
        <w:trPr>
          <w:trHeight w:val="315"/>
          <w:jc w:val="center"/>
        </w:trPr>
        <w:tc>
          <w:tcPr>
            <w:tcW w:w="1400" w:type="dxa"/>
            <w:gridSpan w:val="2"/>
            <w:tcBorders>
              <w:top w:val="single" w:sz="4" w:space="0" w:color="000000"/>
              <w:left w:val="single" w:sz="4" w:space="0" w:color="000000"/>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N</w:t>
            </w:r>
          </w:p>
        </w:tc>
        <w:tc>
          <w:tcPr>
            <w:tcW w:w="1723"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40</w:t>
            </w:r>
          </w:p>
        </w:tc>
      </w:tr>
      <w:tr w:rsidR="005F0DE5">
        <w:trPr>
          <w:trHeight w:val="315"/>
          <w:jc w:val="center"/>
        </w:trPr>
        <w:tc>
          <w:tcPr>
            <w:tcW w:w="237" w:type="dxa"/>
            <w:vMerge w:val="restart"/>
            <w:tcBorders>
              <w:top w:val="nil"/>
              <w:left w:val="single" w:sz="4" w:space="0" w:color="000000"/>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Normal Parameters</w:t>
            </w:r>
            <w:r>
              <w:rPr>
                <w:rFonts w:ascii="Times New Roman" w:hAnsi="Times New Roman" w:cs="Times New Roman"/>
                <w:bCs/>
                <w:sz w:val="20"/>
                <w:szCs w:val="20"/>
                <w:vertAlign w:val="superscript"/>
              </w:rPr>
              <w:t>a,b</w:t>
            </w:r>
          </w:p>
        </w:tc>
        <w:tc>
          <w:tcPr>
            <w:tcW w:w="1163" w:type="dxa"/>
            <w:tcBorders>
              <w:top w:val="nil"/>
              <w:left w:val="nil"/>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Mean</w:t>
            </w:r>
          </w:p>
        </w:tc>
        <w:tc>
          <w:tcPr>
            <w:tcW w:w="1723"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0;0000000</w:t>
            </w:r>
          </w:p>
        </w:tc>
      </w:tr>
      <w:tr w:rsidR="005F0DE5">
        <w:trPr>
          <w:trHeight w:val="630"/>
          <w:jc w:val="center"/>
        </w:trPr>
        <w:tc>
          <w:tcPr>
            <w:tcW w:w="237" w:type="dxa"/>
            <w:vMerge/>
            <w:tcBorders>
              <w:top w:val="nil"/>
              <w:left w:val="single" w:sz="4" w:space="0" w:color="000000"/>
              <w:bottom w:val="single" w:sz="4"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163" w:type="dxa"/>
            <w:tcBorders>
              <w:top w:val="nil"/>
              <w:left w:val="nil"/>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Std. Deviation</w:t>
            </w:r>
          </w:p>
        </w:tc>
        <w:tc>
          <w:tcPr>
            <w:tcW w:w="1723"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3;43532804</w:t>
            </w:r>
          </w:p>
        </w:tc>
      </w:tr>
      <w:tr w:rsidR="005F0DE5">
        <w:trPr>
          <w:trHeight w:val="315"/>
          <w:jc w:val="center"/>
        </w:trPr>
        <w:tc>
          <w:tcPr>
            <w:tcW w:w="237" w:type="dxa"/>
            <w:vMerge w:val="restart"/>
            <w:tcBorders>
              <w:top w:val="nil"/>
              <w:left w:val="single" w:sz="4" w:space="0" w:color="000000"/>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Most Extreme Differences</w:t>
            </w:r>
          </w:p>
        </w:tc>
        <w:tc>
          <w:tcPr>
            <w:tcW w:w="1163" w:type="dxa"/>
            <w:tcBorders>
              <w:top w:val="nil"/>
              <w:left w:val="nil"/>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Absolute</w:t>
            </w:r>
          </w:p>
        </w:tc>
        <w:tc>
          <w:tcPr>
            <w:tcW w:w="1723"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0;074</w:t>
            </w:r>
          </w:p>
        </w:tc>
      </w:tr>
      <w:tr w:rsidR="005F0DE5">
        <w:trPr>
          <w:trHeight w:val="315"/>
          <w:jc w:val="center"/>
        </w:trPr>
        <w:tc>
          <w:tcPr>
            <w:tcW w:w="237" w:type="dxa"/>
            <w:vMerge/>
            <w:tcBorders>
              <w:top w:val="nil"/>
              <w:left w:val="single" w:sz="4" w:space="0" w:color="000000"/>
              <w:bottom w:val="single" w:sz="4"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163" w:type="dxa"/>
            <w:tcBorders>
              <w:top w:val="nil"/>
              <w:left w:val="nil"/>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Positive</w:t>
            </w:r>
          </w:p>
        </w:tc>
        <w:tc>
          <w:tcPr>
            <w:tcW w:w="1723"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0;074</w:t>
            </w:r>
          </w:p>
        </w:tc>
      </w:tr>
      <w:tr w:rsidR="005F0DE5">
        <w:trPr>
          <w:trHeight w:val="315"/>
          <w:jc w:val="center"/>
        </w:trPr>
        <w:tc>
          <w:tcPr>
            <w:tcW w:w="237" w:type="dxa"/>
            <w:vMerge/>
            <w:tcBorders>
              <w:top w:val="nil"/>
              <w:left w:val="single" w:sz="4" w:space="0" w:color="000000"/>
              <w:bottom w:val="single" w:sz="4"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163" w:type="dxa"/>
            <w:tcBorders>
              <w:top w:val="nil"/>
              <w:left w:val="nil"/>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Negative</w:t>
            </w:r>
          </w:p>
        </w:tc>
        <w:tc>
          <w:tcPr>
            <w:tcW w:w="1723"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-0;052</w:t>
            </w:r>
          </w:p>
        </w:tc>
      </w:tr>
      <w:tr w:rsidR="005F0DE5">
        <w:trPr>
          <w:trHeight w:val="315"/>
          <w:jc w:val="center"/>
        </w:trPr>
        <w:tc>
          <w:tcPr>
            <w:tcW w:w="1400" w:type="dxa"/>
            <w:gridSpan w:val="2"/>
            <w:tcBorders>
              <w:top w:val="single" w:sz="4" w:space="0" w:color="000000"/>
              <w:left w:val="single" w:sz="4" w:space="0" w:color="000000"/>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Test Statistic</w:t>
            </w:r>
          </w:p>
        </w:tc>
        <w:tc>
          <w:tcPr>
            <w:tcW w:w="1723"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0;074</w:t>
            </w:r>
          </w:p>
        </w:tc>
      </w:tr>
      <w:tr w:rsidR="005F0DE5">
        <w:trPr>
          <w:trHeight w:val="315"/>
          <w:jc w:val="center"/>
        </w:trPr>
        <w:tc>
          <w:tcPr>
            <w:tcW w:w="1400" w:type="dxa"/>
            <w:gridSpan w:val="2"/>
            <w:tcBorders>
              <w:top w:val="single" w:sz="4" w:space="0" w:color="000000"/>
              <w:left w:val="single" w:sz="4" w:space="0" w:color="000000"/>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Asymp. Sig. (2-tailed)</w:t>
            </w:r>
          </w:p>
        </w:tc>
        <w:tc>
          <w:tcPr>
            <w:tcW w:w="1723"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,200</w:t>
            </w:r>
          </w:p>
        </w:tc>
      </w:tr>
      <w:tr w:rsidR="005F0DE5">
        <w:trPr>
          <w:trHeight w:val="315"/>
          <w:jc w:val="center"/>
        </w:trPr>
        <w:tc>
          <w:tcPr>
            <w:tcW w:w="3123" w:type="dxa"/>
            <w:gridSpan w:val="3"/>
            <w:tcBorders>
              <w:top w:val="nil"/>
              <w:left w:val="nil"/>
              <w:bottom w:val="nil"/>
              <w:right w:val="nil"/>
            </w:tcBorders>
            <w:shd w:val="clear" w:color="auto" w:fill="auto"/>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a. Test distribution is Normal.</w:t>
            </w:r>
          </w:p>
        </w:tc>
      </w:tr>
      <w:tr w:rsidR="005F0DE5">
        <w:trPr>
          <w:trHeight w:val="315"/>
          <w:jc w:val="center"/>
        </w:trPr>
        <w:tc>
          <w:tcPr>
            <w:tcW w:w="3123" w:type="dxa"/>
            <w:gridSpan w:val="3"/>
            <w:tcBorders>
              <w:top w:val="nil"/>
              <w:left w:val="nil"/>
              <w:bottom w:val="nil"/>
              <w:right w:val="nil"/>
            </w:tcBorders>
            <w:shd w:val="clear" w:color="auto" w:fill="auto"/>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b. Calculated from data.</w:t>
            </w:r>
          </w:p>
        </w:tc>
      </w:tr>
    </w:tbl>
    <w:p w:rsidR="005F0DE5" w:rsidRDefault="009C0B48">
      <w:pPr>
        <w:spacing w:line="240" w:lineRule="auto"/>
        <w:ind w:left="851"/>
        <w:jc w:val="both"/>
        <w:rPr>
          <w:rFonts w:ascii="Times New Roman" w:hAnsi="Times New Roman" w:cs="Times New Roman"/>
          <w:bCs/>
          <w:i/>
          <w:sz w:val="24"/>
          <w:szCs w:val="24"/>
        </w:rPr>
      </w:pPr>
      <w:r>
        <w:rPr>
          <w:rFonts w:ascii="Times New Roman" w:hAnsi="Times New Roman" w:cs="Times New Roman"/>
          <w:bCs/>
          <w:i/>
          <w:sz w:val="24"/>
          <w:szCs w:val="24"/>
        </w:rPr>
        <w:t>(Sumber : Data Primer Tahun 2021, olah sendiri)</w:t>
      </w:r>
    </w:p>
    <w:p w:rsidR="005F0DE5" w:rsidRDefault="009C0B48">
      <w:pPr>
        <w:spacing w:line="240" w:lineRule="auto"/>
        <w:ind w:left="142"/>
        <w:jc w:val="both"/>
        <w:rPr>
          <w:rFonts w:ascii="Times New Roman" w:hAnsi="Times New Roman" w:cs="Times New Roman"/>
          <w:bCs/>
          <w:iCs/>
          <w:sz w:val="24"/>
          <w:szCs w:val="24"/>
        </w:rPr>
      </w:pPr>
      <w:r>
        <w:rPr>
          <w:rFonts w:ascii="Times New Roman" w:hAnsi="Times New Roman" w:cs="Times New Roman"/>
          <w:bCs/>
          <w:iCs/>
          <w:sz w:val="24"/>
          <w:szCs w:val="24"/>
        </w:rPr>
        <w:t xml:space="preserve">Dapat disimpulkan dari tabel 4.11 Uji Statistik </w:t>
      </w:r>
      <w:r>
        <w:rPr>
          <w:rFonts w:ascii="Times New Roman" w:hAnsi="Times New Roman" w:cs="Times New Roman"/>
          <w:bCs/>
          <w:sz w:val="24"/>
          <w:szCs w:val="24"/>
        </w:rPr>
        <w:t xml:space="preserve">Normalitas, </w:t>
      </w:r>
      <w:r>
        <w:rPr>
          <w:rFonts w:ascii="Times New Roman" w:hAnsi="Times New Roman" w:cs="Times New Roman"/>
          <w:bCs/>
          <w:i/>
          <w:iCs/>
          <w:sz w:val="24"/>
          <w:szCs w:val="24"/>
        </w:rPr>
        <w:t>One Sample Kolmogorov-smirnov</w:t>
      </w:r>
      <w:r>
        <w:rPr>
          <w:rFonts w:ascii="Times New Roman" w:hAnsi="Times New Roman" w:cs="Times New Roman"/>
          <w:bCs/>
          <w:sz w:val="24"/>
          <w:szCs w:val="24"/>
        </w:rPr>
        <w:t xml:space="preserve"> bahwa data telah terdistribusi secara normal, dimana nilai Sig. (2-tiled) melebihi &gt;0,05 yaitu sebesar 0,200. </w:t>
      </w:r>
      <w:r>
        <w:rPr>
          <w:rFonts w:ascii="Times New Roman" w:hAnsi="Times New Roman" w:cs="Times New Roman"/>
          <w:bCs/>
          <w:iCs/>
          <w:sz w:val="24"/>
          <w:szCs w:val="24"/>
        </w:rPr>
        <w:t>Maka dapat disimpulkan data menunjukan berdistribusi nor</w:t>
      </w:r>
      <w:r>
        <w:rPr>
          <w:rFonts w:ascii="Times New Roman" w:hAnsi="Times New Roman" w:cs="Times New Roman"/>
          <w:bCs/>
          <w:iCs/>
          <w:sz w:val="24"/>
          <w:szCs w:val="24"/>
        </w:rPr>
        <w:t>mal.</w:t>
      </w:r>
    </w:p>
    <w:p w:rsidR="005F0DE5" w:rsidRDefault="005F0DE5">
      <w:pPr>
        <w:spacing w:line="240" w:lineRule="auto"/>
        <w:ind w:left="851"/>
        <w:jc w:val="both"/>
        <w:rPr>
          <w:rFonts w:ascii="Times New Roman" w:hAnsi="Times New Roman" w:cs="Times New Roman"/>
          <w:bCs/>
          <w:iCs/>
          <w:sz w:val="24"/>
          <w:szCs w:val="24"/>
        </w:rPr>
      </w:pPr>
    </w:p>
    <w:p w:rsidR="005F0DE5" w:rsidRDefault="009C0B48">
      <w:pPr>
        <w:numPr>
          <w:ilvl w:val="0"/>
          <w:numId w:val="30"/>
        </w:numPr>
        <w:spacing w:line="240" w:lineRule="auto"/>
        <w:ind w:left="567"/>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Uji Multikolinieritas</w:t>
      </w:r>
    </w:p>
    <w:p w:rsidR="005F0DE5" w:rsidRDefault="009C0B48">
      <w:pPr>
        <w:spacing w:line="240" w:lineRule="auto"/>
        <w:ind w:left="567"/>
        <w:jc w:val="both"/>
        <w:rPr>
          <w:rFonts w:ascii="Times New Roman" w:hAnsi="Times New Roman" w:cs="Times New Roman"/>
          <w:b/>
          <w:bCs/>
          <w:iCs/>
          <w:sz w:val="24"/>
          <w:szCs w:val="24"/>
        </w:rPr>
      </w:pPr>
      <w:r>
        <w:rPr>
          <w:rFonts w:ascii="Times New Roman" w:hAnsi="Times New Roman" w:cs="Times New Roman"/>
          <w:bCs/>
          <w:iCs/>
          <w:sz w:val="24"/>
          <w:szCs w:val="24"/>
        </w:rPr>
        <w:t>Suatu model regresi dikatakan terkena multikolinearitas apabila terjadi hubungan linier yang perfect atau exact di antara beberapa atau semua variabel bebas. Akibatnya akan sulit untuk melihat pengaruh secara individu variabel b</w:t>
      </w:r>
      <w:r>
        <w:rPr>
          <w:rFonts w:ascii="Times New Roman" w:hAnsi="Times New Roman" w:cs="Times New Roman"/>
          <w:bCs/>
          <w:iCs/>
          <w:sz w:val="24"/>
          <w:szCs w:val="24"/>
        </w:rPr>
        <w:t>ebas terhadap variabel tak bebas. Model regresi yang baik adalah yang bebas dari multikolinieritas. Pendeteksian multikolinearitas dalam penelitian ini dilakukan dengan menganalisis Tolerance dan VIF. Jika nilai determinasi lebih dari VIF &gt; 10 dan angka to</w:t>
      </w:r>
      <w:r>
        <w:rPr>
          <w:rFonts w:ascii="Times New Roman" w:hAnsi="Times New Roman" w:cs="Times New Roman"/>
          <w:bCs/>
          <w:iCs/>
          <w:sz w:val="24"/>
          <w:szCs w:val="24"/>
        </w:rPr>
        <w:t xml:space="preserve">lerance &lt; 0,1, maka terjadi masalah multikolonearitas. Sebaliknya, jika nilai VIF &lt; 10 dan nilai tolerance &gt; 0,1 maka model regresi pada penelitian ini bebas dari masalah multikolinearitas. Untuk detail hasil uji multikolinearitas, pada tabel 4.12 sebagai </w:t>
      </w:r>
      <w:r>
        <w:rPr>
          <w:rFonts w:ascii="Times New Roman" w:hAnsi="Times New Roman" w:cs="Times New Roman"/>
          <w:bCs/>
          <w:iCs/>
          <w:sz w:val="24"/>
          <w:szCs w:val="24"/>
        </w:rPr>
        <w:t>berikut:</w:t>
      </w:r>
    </w:p>
    <w:p w:rsidR="005F0DE5" w:rsidRDefault="009C0B48">
      <w:pPr>
        <w:spacing w:line="240" w:lineRule="auto"/>
        <w:ind w:left="851"/>
        <w:jc w:val="center"/>
        <w:rPr>
          <w:rFonts w:ascii="Times New Roman" w:hAnsi="Times New Roman" w:cs="Times New Roman"/>
          <w:bCs/>
          <w:sz w:val="24"/>
          <w:szCs w:val="24"/>
        </w:rPr>
      </w:pPr>
      <w:r>
        <w:rPr>
          <w:rFonts w:ascii="Times New Roman" w:hAnsi="Times New Roman" w:cs="Times New Roman"/>
          <w:bCs/>
          <w:sz w:val="24"/>
          <w:szCs w:val="24"/>
        </w:rPr>
        <w:t>Tabel 4.12 Hasil Uji Multikolinieritas</w:t>
      </w:r>
    </w:p>
    <w:tbl>
      <w:tblPr>
        <w:tblW w:w="5264" w:type="dxa"/>
        <w:jc w:val="center"/>
        <w:tblLook w:val="04A0" w:firstRow="1" w:lastRow="0" w:firstColumn="1" w:lastColumn="0" w:noHBand="0" w:noVBand="1"/>
      </w:tblPr>
      <w:tblGrid>
        <w:gridCol w:w="2140"/>
        <w:gridCol w:w="1862"/>
        <w:gridCol w:w="1519"/>
        <w:gridCol w:w="2416"/>
      </w:tblGrid>
      <w:tr w:rsidR="005F0DE5">
        <w:trPr>
          <w:trHeight w:val="315"/>
          <w:jc w:val="center"/>
        </w:trPr>
        <w:tc>
          <w:tcPr>
            <w:tcW w:w="5264" w:type="dxa"/>
            <w:gridSpan w:val="4"/>
            <w:tcBorders>
              <w:top w:val="nil"/>
              <w:left w:val="nil"/>
              <w:bottom w:val="single" w:sz="4" w:space="0" w:color="000000"/>
              <w:right w:val="nil"/>
            </w:tcBorders>
            <w:shd w:val="clear" w:color="auto" w:fill="auto"/>
            <w:vAlign w:val="center"/>
          </w:tcPr>
          <w:p w:rsidR="005F0DE5" w:rsidRDefault="009C0B48">
            <w:pPr>
              <w:spacing w:line="240" w:lineRule="auto"/>
              <w:ind w:left="851"/>
              <w:jc w:val="center"/>
              <w:rPr>
                <w:rFonts w:ascii="Times New Roman" w:hAnsi="Times New Roman" w:cs="Times New Roman"/>
                <w:b/>
                <w:bCs/>
                <w:sz w:val="20"/>
                <w:szCs w:val="20"/>
              </w:rPr>
            </w:pPr>
            <w:r>
              <w:rPr>
                <w:rFonts w:ascii="Times New Roman" w:hAnsi="Times New Roman" w:cs="Times New Roman"/>
                <w:b/>
                <w:bCs/>
                <w:sz w:val="20"/>
                <w:szCs w:val="20"/>
              </w:rPr>
              <w:t>Coefficients</w:t>
            </w:r>
            <w:r>
              <w:rPr>
                <w:rFonts w:ascii="Times New Roman" w:hAnsi="Times New Roman" w:cs="Times New Roman"/>
                <w:b/>
                <w:bCs/>
                <w:sz w:val="20"/>
                <w:szCs w:val="20"/>
                <w:vertAlign w:val="superscript"/>
              </w:rPr>
              <w:t>a</w:t>
            </w:r>
          </w:p>
        </w:tc>
      </w:tr>
      <w:tr w:rsidR="005F0DE5">
        <w:trPr>
          <w:trHeight w:val="315"/>
          <w:jc w:val="center"/>
        </w:trPr>
        <w:tc>
          <w:tcPr>
            <w:tcW w:w="1355" w:type="dxa"/>
            <w:vMerge w:val="restart"/>
            <w:tcBorders>
              <w:top w:val="nil"/>
              <w:left w:val="single" w:sz="4" w:space="0" w:color="000000"/>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Model</w:t>
            </w:r>
          </w:p>
        </w:tc>
        <w:tc>
          <w:tcPr>
            <w:tcW w:w="2066" w:type="dxa"/>
            <w:gridSpan w:val="2"/>
            <w:tcBorders>
              <w:top w:val="single" w:sz="4" w:space="0" w:color="000000"/>
              <w:left w:val="nil"/>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Collinearity Statistics</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Keterangan</w:t>
            </w:r>
          </w:p>
        </w:tc>
      </w:tr>
      <w:tr w:rsidR="005F0DE5">
        <w:trPr>
          <w:trHeight w:val="630"/>
          <w:jc w:val="center"/>
        </w:trPr>
        <w:tc>
          <w:tcPr>
            <w:tcW w:w="1355" w:type="dxa"/>
            <w:vMerge/>
            <w:tcBorders>
              <w:top w:val="nil"/>
              <w:left w:val="single" w:sz="4" w:space="0" w:color="000000"/>
              <w:bottom w:val="single" w:sz="4"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176" w:type="dxa"/>
            <w:tcBorders>
              <w:top w:val="nil"/>
              <w:left w:val="nil"/>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Tolerance</w:t>
            </w:r>
          </w:p>
        </w:tc>
        <w:tc>
          <w:tcPr>
            <w:tcW w:w="890" w:type="dxa"/>
            <w:tcBorders>
              <w:top w:val="nil"/>
              <w:left w:val="nil"/>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VIF</w:t>
            </w:r>
          </w:p>
        </w:tc>
        <w:tc>
          <w:tcPr>
            <w:tcW w:w="1843" w:type="dxa"/>
            <w:vMerge/>
            <w:tcBorders>
              <w:top w:val="nil"/>
              <w:left w:val="single" w:sz="4" w:space="0" w:color="000000"/>
              <w:bottom w:val="single" w:sz="4"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20"/>
                <w:szCs w:val="20"/>
              </w:rPr>
            </w:pPr>
          </w:p>
        </w:tc>
      </w:tr>
      <w:tr w:rsidR="005F0DE5">
        <w:trPr>
          <w:trHeight w:val="315"/>
          <w:jc w:val="center"/>
        </w:trPr>
        <w:tc>
          <w:tcPr>
            <w:tcW w:w="1355" w:type="dxa"/>
            <w:tcBorders>
              <w:top w:val="nil"/>
              <w:left w:val="single" w:sz="4" w:space="0" w:color="000000"/>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(Constant)</w:t>
            </w:r>
          </w:p>
        </w:tc>
        <w:tc>
          <w:tcPr>
            <w:tcW w:w="1176" w:type="dxa"/>
            <w:tcBorders>
              <w:top w:val="nil"/>
              <w:left w:val="nil"/>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 </w:t>
            </w:r>
          </w:p>
        </w:tc>
        <w:tc>
          <w:tcPr>
            <w:tcW w:w="890" w:type="dxa"/>
            <w:tcBorders>
              <w:top w:val="nil"/>
              <w:left w:val="nil"/>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 </w:t>
            </w:r>
          </w:p>
        </w:tc>
        <w:tc>
          <w:tcPr>
            <w:tcW w:w="1843" w:type="dxa"/>
            <w:tcBorders>
              <w:top w:val="nil"/>
              <w:left w:val="nil"/>
              <w:bottom w:val="single" w:sz="4" w:space="0" w:color="000000"/>
              <w:right w:val="single" w:sz="4" w:space="0" w:color="000000"/>
            </w:tcBorders>
            <w:shd w:val="clear" w:color="auto" w:fill="auto"/>
            <w:noWrap/>
            <w:vAlign w:val="bottom"/>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 </w:t>
            </w:r>
          </w:p>
        </w:tc>
      </w:tr>
      <w:tr w:rsidR="005F0DE5">
        <w:trPr>
          <w:trHeight w:val="945"/>
          <w:jc w:val="center"/>
        </w:trPr>
        <w:tc>
          <w:tcPr>
            <w:tcW w:w="1355" w:type="dxa"/>
            <w:tcBorders>
              <w:top w:val="nil"/>
              <w:left w:val="single" w:sz="4" w:space="0" w:color="000000"/>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Audit Internal (X1)</w:t>
            </w:r>
          </w:p>
        </w:tc>
        <w:tc>
          <w:tcPr>
            <w:tcW w:w="1176"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0;843</w:t>
            </w:r>
          </w:p>
        </w:tc>
        <w:tc>
          <w:tcPr>
            <w:tcW w:w="890"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1;186</w:t>
            </w:r>
          </w:p>
        </w:tc>
        <w:tc>
          <w:tcPr>
            <w:tcW w:w="1843" w:type="dxa"/>
            <w:tcBorders>
              <w:top w:val="nil"/>
              <w:left w:val="nil"/>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Tidak ada multikolinearitas</w:t>
            </w:r>
          </w:p>
        </w:tc>
      </w:tr>
      <w:tr w:rsidR="005F0DE5">
        <w:trPr>
          <w:trHeight w:val="1260"/>
          <w:jc w:val="center"/>
        </w:trPr>
        <w:tc>
          <w:tcPr>
            <w:tcW w:w="1355" w:type="dxa"/>
            <w:tcBorders>
              <w:top w:val="nil"/>
              <w:left w:val="single" w:sz="4" w:space="0" w:color="000000"/>
              <w:bottom w:val="single" w:sz="4" w:space="0" w:color="auto"/>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Sistem Pengendalian Manajemen (X2)</w:t>
            </w:r>
          </w:p>
        </w:tc>
        <w:tc>
          <w:tcPr>
            <w:tcW w:w="1176" w:type="dxa"/>
            <w:tcBorders>
              <w:top w:val="nil"/>
              <w:left w:val="nil"/>
              <w:bottom w:val="single" w:sz="4" w:space="0" w:color="auto"/>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0;843</w:t>
            </w:r>
          </w:p>
        </w:tc>
        <w:tc>
          <w:tcPr>
            <w:tcW w:w="890" w:type="dxa"/>
            <w:tcBorders>
              <w:top w:val="nil"/>
              <w:left w:val="nil"/>
              <w:bottom w:val="single" w:sz="4" w:space="0" w:color="auto"/>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1;186</w:t>
            </w:r>
          </w:p>
        </w:tc>
        <w:tc>
          <w:tcPr>
            <w:tcW w:w="1843" w:type="dxa"/>
            <w:tcBorders>
              <w:top w:val="nil"/>
              <w:left w:val="nil"/>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Tidak ada multikolinearitas</w:t>
            </w:r>
          </w:p>
        </w:tc>
      </w:tr>
      <w:tr w:rsidR="005F0DE5">
        <w:trPr>
          <w:trHeight w:val="315"/>
          <w:jc w:val="center"/>
        </w:trPr>
        <w:tc>
          <w:tcPr>
            <w:tcW w:w="5264" w:type="dxa"/>
            <w:gridSpan w:val="4"/>
            <w:tcBorders>
              <w:top w:val="nil"/>
              <w:left w:val="nil"/>
              <w:bottom w:val="nil"/>
              <w:right w:val="nil"/>
            </w:tcBorders>
            <w:shd w:val="clear" w:color="auto" w:fill="auto"/>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a. Dependent Variable: Kinerja Karyawan (Y)</w:t>
            </w:r>
          </w:p>
        </w:tc>
      </w:tr>
    </w:tbl>
    <w:p w:rsidR="005F0DE5" w:rsidRDefault="009C0B48">
      <w:pPr>
        <w:spacing w:line="240" w:lineRule="auto"/>
        <w:ind w:left="851"/>
        <w:jc w:val="both"/>
        <w:rPr>
          <w:rFonts w:ascii="Times New Roman" w:hAnsi="Times New Roman" w:cs="Times New Roman"/>
          <w:bCs/>
          <w:i/>
          <w:sz w:val="24"/>
          <w:szCs w:val="24"/>
        </w:rPr>
      </w:pPr>
      <w:r>
        <w:rPr>
          <w:rFonts w:ascii="Times New Roman" w:hAnsi="Times New Roman" w:cs="Times New Roman"/>
          <w:bCs/>
          <w:i/>
          <w:sz w:val="24"/>
          <w:szCs w:val="24"/>
        </w:rPr>
        <w:t>(Sumber : Data Primer Tahun 2021, olah sendiri)</w:t>
      </w:r>
    </w:p>
    <w:p w:rsidR="005F0DE5" w:rsidRDefault="009C0B48">
      <w:pPr>
        <w:spacing w:line="240" w:lineRule="auto"/>
        <w:ind w:left="567"/>
        <w:jc w:val="both"/>
        <w:rPr>
          <w:rFonts w:ascii="Times New Roman" w:hAnsi="Times New Roman" w:cs="Times New Roman"/>
          <w:bCs/>
          <w:iCs/>
          <w:sz w:val="24"/>
          <w:szCs w:val="24"/>
        </w:rPr>
      </w:pPr>
      <w:r>
        <w:rPr>
          <w:rFonts w:ascii="Times New Roman" w:hAnsi="Times New Roman" w:cs="Times New Roman"/>
          <w:bCs/>
          <w:iCs/>
          <w:sz w:val="24"/>
          <w:szCs w:val="24"/>
        </w:rPr>
        <w:t xml:space="preserve">Dari hasil pengujian multikolinearitas yang dilakukan diketahui bahwa nilai </w:t>
      </w:r>
      <w:r>
        <w:rPr>
          <w:rFonts w:ascii="Times New Roman" w:hAnsi="Times New Roman" w:cs="Times New Roman"/>
          <w:bCs/>
          <w:i/>
          <w:iCs/>
          <w:sz w:val="24"/>
          <w:szCs w:val="24"/>
        </w:rPr>
        <w:t xml:space="preserve">Varian Inflation Factor </w:t>
      </w:r>
      <w:r>
        <w:rPr>
          <w:rFonts w:ascii="Times New Roman" w:hAnsi="Times New Roman" w:cs="Times New Roman"/>
          <w:bCs/>
          <w:iCs/>
          <w:sz w:val="24"/>
          <w:szCs w:val="24"/>
        </w:rPr>
        <w:t>(VIF), yaitu lebih kecil dari  &lt;10, berdasarkan tabel 4.9  bahwa nilai Tolerance untuk variabel Audit Internal (X</w:t>
      </w:r>
      <w:r>
        <w:rPr>
          <w:rFonts w:ascii="Times New Roman" w:hAnsi="Times New Roman" w:cs="Times New Roman"/>
          <w:bCs/>
          <w:iCs/>
          <w:sz w:val="24"/>
          <w:szCs w:val="24"/>
          <w:vertAlign w:val="subscript"/>
        </w:rPr>
        <w:t>1</w:t>
      </w:r>
      <w:r>
        <w:rPr>
          <w:rFonts w:ascii="Times New Roman" w:hAnsi="Times New Roman" w:cs="Times New Roman"/>
          <w:bCs/>
          <w:iCs/>
          <w:sz w:val="24"/>
          <w:szCs w:val="24"/>
        </w:rPr>
        <w:t>) dan Sistem Pengendalian Manajemen (X</w:t>
      </w:r>
      <w:r>
        <w:rPr>
          <w:rFonts w:ascii="Times New Roman" w:hAnsi="Times New Roman" w:cs="Times New Roman"/>
          <w:bCs/>
          <w:iCs/>
          <w:sz w:val="24"/>
          <w:szCs w:val="24"/>
          <w:vertAlign w:val="subscript"/>
        </w:rPr>
        <w:t>2</w:t>
      </w:r>
      <w:r>
        <w:rPr>
          <w:rFonts w:ascii="Times New Roman" w:hAnsi="Times New Roman" w:cs="Times New Roman"/>
          <w:bCs/>
          <w:iCs/>
          <w:sz w:val="24"/>
          <w:szCs w:val="24"/>
        </w:rPr>
        <w:t>) &gt;</w:t>
      </w:r>
      <w:r>
        <w:rPr>
          <w:rFonts w:ascii="Times New Roman" w:hAnsi="Times New Roman" w:cs="Times New Roman"/>
          <w:bCs/>
          <w:iCs/>
          <w:sz w:val="24"/>
          <w:szCs w:val="24"/>
        </w:rPr>
        <w:t>0,10 adalah 0,843. Sehingga dapat disimpulkan bahwa model regresi dapat dikatakan terbebas dari multikolinearitas. Nilai VIF untuk Audit Internal (X</w:t>
      </w:r>
      <w:r>
        <w:rPr>
          <w:rFonts w:ascii="Times New Roman" w:hAnsi="Times New Roman" w:cs="Times New Roman"/>
          <w:bCs/>
          <w:iCs/>
          <w:sz w:val="24"/>
          <w:szCs w:val="24"/>
          <w:vertAlign w:val="subscript"/>
        </w:rPr>
        <w:t>1</w:t>
      </w:r>
      <w:r>
        <w:rPr>
          <w:rFonts w:ascii="Times New Roman" w:hAnsi="Times New Roman" w:cs="Times New Roman"/>
          <w:bCs/>
          <w:iCs/>
          <w:sz w:val="24"/>
          <w:szCs w:val="24"/>
        </w:rPr>
        <w:t>) dan Sistem Pengendalian Manajemen (X</w:t>
      </w:r>
      <w:r>
        <w:rPr>
          <w:rFonts w:ascii="Times New Roman" w:hAnsi="Times New Roman" w:cs="Times New Roman"/>
          <w:bCs/>
          <w:iCs/>
          <w:sz w:val="24"/>
          <w:szCs w:val="24"/>
          <w:vertAlign w:val="subscript"/>
        </w:rPr>
        <w:t>2</w:t>
      </w:r>
      <w:r>
        <w:rPr>
          <w:rFonts w:ascii="Times New Roman" w:hAnsi="Times New Roman" w:cs="Times New Roman"/>
          <w:bCs/>
          <w:iCs/>
          <w:sz w:val="24"/>
          <w:szCs w:val="24"/>
        </w:rPr>
        <w:t>) &lt;10 yakni sebesar 1,186 Sehingga dapat disimpulkan bahwa model reg</w:t>
      </w:r>
      <w:r>
        <w:rPr>
          <w:rFonts w:ascii="Times New Roman" w:hAnsi="Times New Roman" w:cs="Times New Roman"/>
          <w:bCs/>
          <w:iCs/>
          <w:sz w:val="24"/>
          <w:szCs w:val="24"/>
        </w:rPr>
        <w:t>resi dapat dikatakan terbebas dari multikolinearitas. Jadi untuk seluruh variabel dalam penelitian ini dapat disimpulkan tidak terjadi multikolinearitas.</w:t>
      </w:r>
    </w:p>
    <w:p w:rsidR="005F0DE5" w:rsidRDefault="005F0DE5">
      <w:pPr>
        <w:spacing w:line="240" w:lineRule="auto"/>
        <w:ind w:left="851"/>
        <w:jc w:val="both"/>
        <w:rPr>
          <w:rFonts w:ascii="Times New Roman" w:hAnsi="Times New Roman" w:cs="Times New Roman"/>
          <w:b/>
          <w:bCs/>
          <w:iCs/>
          <w:sz w:val="24"/>
          <w:szCs w:val="24"/>
        </w:rPr>
      </w:pPr>
    </w:p>
    <w:p w:rsidR="005F0DE5" w:rsidRDefault="009C0B48">
      <w:pPr>
        <w:numPr>
          <w:ilvl w:val="0"/>
          <w:numId w:val="30"/>
        </w:numPr>
        <w:spacing w:line="240" w:lineRule="auto"/>
        <w:ind w:left="567"/>
        <w:jc w:val="both"/>
        <w:rPr>
          <w:rFonts w:ascii="Times New Roman" w:hAnsi="Times New Roman" w:cs="Times New Roman"/>
          <w:b/>
          <w:bCs/>
          <w:iCs/>
          <w:sz w:val="24"/>
          <w:szCs w:val="24"/>
        </w:rPr>
      </w:pPr>
      <w:r>
        <w:rPr>
          <w:rFonts w:ascii="Times New Roman" w:hAnsi="Times New Roman" w:cs="Times New Roman"/>
          <w:b/>
          <w:bCs/>
          <w:iCs/>
          <w:sz w:val="24"/>
          <w:szCs w:val="24"/>
        </w:rPr>
        <w:t>Uji Heterokedastisitas</w:t>
      </w:r>
    </w:p>
    <w:p w:rsidR="005F0DE5" w:rsidRDefault="009C0B48">
      <w:pPr>
        <w:spacing w:line="240" w:lineRule="auto"/>
        <w:ind w:left="567"/>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Pengujian ini bertujuan untuk mengetahui apakah model regresi terdapat </w:t>
      </w:r>
      <w:r>
        <w:rPr>
          <w:rFonts w:ascii="Times New Roman" w:hAnsi="Times New Roman" w:cs="Times New Roman"/>
          <w:bCs/>
          <w:iCs/>
          <w:sz w:val="24"/>
          <w:szCs w:val="24"/>
        </w:rPr>
        <w:t>gejala heterokedastisitas atau tidak. untuk mengetahui ada tidaknya kesamaan varian dari nilai residual untuk semua pengamatan pada model regresi. Jika varian dari residual satu pengamatan ke</w:t>
      </w:r>
      <w:r>
        <w:rPr>
          <w:rFonts w:ascii="Times New Roman" w:hAnsi="Times New Roman" w:cs="Times New Roman"/>
          <w:bCs/>
          <w:sz w:val="24"/>
          <w:szCs w:val="24"/>
        </w:rPr>
        <w:t xml:space="preserve"> </w:t>
      </w:r>
      <w:r>
        <w:rPr>
          <w:rFonts w:ascii="Times New Roman" w:hAnsi="Times New Roman" w:cs="Times New Roman"/>
          <w:bCs/>
          <w:iCs/>
          <w:sz w:val="24"/>
          <w:szCs w:val="24"/>
        </w:rPr>
        <w:t>pengamatan lain tetap, maka disebut homoskedastistas dan jika be</w:t>
      </w:r>
      <w:r>
        <w:rPr>
          <w:rFonts w:ascii="Times New Roman" w:hAnsi="Times New Roman" w:cs="Times New Roman"/>
          <w:bCs/>
          <w:iCs/>
          <w:sz w:val="24"/>
          <w:szCs w:val="24"/>
        </w:rPr>
        <w:t>rbeda disebut heteroskedastisitas. Heteroskedastisitas merupakan salah satu faktor yang menyebabkan model regresi linier tidak efisien dan akurat. Model regresi yang baik ditandai dengan tidak terjadi gejala heteroskedastisitas.  Model regresi yang baik ad</w:t>
      </w:r>
      <w:r>
        <w:rPr>
          <w:rFonts w:ascii="Times New Roman" w:hAnsi="Times New Roman" w:cs="Times New Roman"/>
          <w:bCs/>
          <w:iCs/>
          <w:sz w:val="24"/>
          <w:szCs w:val="24"/>
        </w:rPr>
        <w:t>alah yang homokedasitas atau tidak terjadi heterokedasitas. Dalam uji heterokedastisitas ini menggunakan metode Rank Spearman yang jika nilai signifikan atau Sig. (2-tailed) &gt;0,05 maka dapat dikatakan bahwa tidak terdapat masalah heterokedastisitas. Sebali</w:t>
      </w:r>
      <w:r>
        <w:rPr>
          <w:rFonts w:ascii="Times New Roman" w:hAnsi="Times New Roman" w:cs="Times New Roman"/>
          <w:bCs/>
          <w:iCs/>
          <w:sz w:val="24"/>
          <w:szCs w:val="24"/>
        </w:rPr>
        <w:t xml:space="preserve">knya, jika nilai signifikan atau Sig. (2-tailed) &lt;0,05 maka dapat dikatakan bahwa terdapat masalah heterokedastisitas. Adapun detail hasil uji Heterokedastisitas dapat dilihat di tabel 4.13 berikut ini: </w:t>
      </w:r>
    </w:p>
    <w:p w:rsidR="005F0DE5" w:rsidRDefault="005F0DE5">
      <w:pPr>
        <w:spacing w:line="240" w:lineRule="auto"/>
        <w:ind w:left="851"/>
        <w:jc w:val="both"/>
        <w:rPr>
          <w:rFonts w:ascii="Times New Roman" w:hAnsi="Times New Roman" w:cs="Times New Roman"/>
          <w:bCs/>
          <w:iCs/>
          <w:sz w:val="24"/>
          <w:szCs w:val="24"/>
        </w:rPr>
      </w:pPr>
    </w:p>
    <w:p w:rsidR="005F0DE5" w:rsidRDefault="009C0B48">
      <w:pPr>
        <w:spacing w:line="240" w:lineRule="auto"/>
        <w:ind w:left="851"/>
        <w:jc w:val="center"/>
        <w:rPr>
          <w:rFonts w:ascii="Times New Roman" w:hAnsi="Times New Roman" w:cs="Times New Roman"/>
          <w:b/>
          <w:bCs/>
          <w:iCs/>
          <w:sz w:val="24"/>
          <w:szCs w:val="24"/>
        </w:rPr>
      </w:pPr>
      <w:r>
        <w:rPr>
          <w:rFonts w:ascii="Times New Roman" w:hAnsi="Times New Roman" w:cs="Times New Roman"/>
          <w:bCs/>
          <w:sz w:val="24"/>
          <w:szCs w:val="24"/>
        </w:rPr>
        <w:t>Tabel 4.13 Hasil Uji Rank Spearman's</w:t>
      </w:r>
    </w:p>
    <w:tbl>
      <w:tblPr>
        <w:tblW w:w="8180" w:type="dxa"/>
        <w:jc w:val="center"/>
        <w:tblLook w:val="04A0" w:firstRow="1" w:lastRow="0" w:firstColumn="1" w:lastColumn="0" w:noHBand="0" w:noVBand="1"/>
      </w:tblPr>
      <w:tblGrid>
        <w:gridCol w:w="1890"/>
        <w:gridCol w:w="2197"/>
        <w:gridCol w:w="1887"/>
        <w:gridCol w:w="1478"/>
        <w:gridCol w:w="1478"/>
        <w:gridCol w:w="2197"/>
      </w:tblGrid>
      <w:tr w:rsidR="005F0DE5">
        <w:trPr>
          <w:trHeight w:val="419"/>
          <w:jc w:val="center"/>
        </w:trPr>
        <w:tc>
          <w:tcPr>
            <w:tcW w:w="8180" w:type="dxa"/>
            <w:gridSpan w:val="6"/>
            <w:tcBorders>
              <w:top w:val="nil"/>
              <w:left w:val="nil"/>
              <w:bottom w:val="nil"/>
              <w:right w:val="nil"/>
            </w:tcBorders>
            <w:shd w:val="clear" w:color="auto" w:fill="auto"/>
            <w:vAlign w:val="center"/>
          </w:tcPr>
          <w:p w:rsidR="005F0DE5" w:rsidRDefault="009C0B48">
            <w:pPr>
              <w:spacing w:line="240" w:lineRule="auto"/>
              <w:ind w:left="851"/>
              <w:jc w:val="center"/>
              <w:rPr>
                <w:rFonts w:ascii="Times New Roman" w:hAnsi="Times New Roman" w:cs="Times New Roman"/>
                <w:b/>
                <w:bCs/>
                <w:sz w:val="24"/>
                <w:szCs w:val="24"/>
              </w:rPr>
            </w:pPr>
            <w:r>
              <w:rPr>
                <w:rFonts w:ascii="Times New Roman" w:hAnsi="Times New Roman" w:cs="Times New Roman"/>
                <w:b/>
                <w:bCs/>
                <w:sz w:val="24"/>
                <w:szCs w:val="24"/>
              </w:rPr>
              <w:t>Correlations</w:t>
            </w:r>
          </w:p>
        </w:tc>
      </w:tr>
      <w:tr w:rsidR="005F0DE5">
        <w:trPr>
          <w:trHeight w:val="1159"/>
          <w:jc w:val="center"/>
        </w:trPr>
        <w:tc>
          <w:tcPr>
            <w:tcW w:w="4377" w:type="dxa"/>
            <w:gridSpan w:val="3"/>
            <w:tcBorders>
              <w:top w:val="single" w:sz="4" w:space="0" w:color="000000"/>
              <w:left w:val="single" w:sz="4" w:space="0" w:color="000000"/>
              <w:bottom w:val="double" w:sz="6" w:space="0" w:color="auto"/>
              <w:right w:val="single" w:sz="4" w:space="0" w:color="000000"/>
            </w:tcBorders>
            <w:shd w:val="clear" w:color="auto" w:fill="auto"/>
            <w:vAlign w:val="bottom"/>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 </w:t>
            </w:r>
          </w:p>
        </w:tc>
        <w:tc>
          <w:tcPr>
            <w:tcW w:w="1099" w:type="dxa"/>
            <w:tcBorders>
              <w:top w:val="single" w:sz="4" w:space="0" w:color="000000"/>
              <w:left w:val="nil"/>
              <w:bottom w:val="double" w:sz="6" w:space="0" w:color="auto"/>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X1</w:t>
            </w:r>
          </w:p>
        </w:tc>
        <w:tc>
          <w:tcPr>
            <w:tcW w:w="1099" w:type="dxa"/>
            <w:tcBorders>
              <w:top w:val="single" w:sz="4" w:space="0" w:color="000000"/>
              <w:left w:val="nil"/>
              <w:bottom w:val="double" w:sz="6" w:space="0" w:color="auto"/>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X2</w:t>
            </w:r>
          </w:p>
        </w:tc>
        <w:tc>
          <w:tcPr>
            <w:tcW w:w="1605" w:type="dxa"/>
            <w:tcBorders>
              <w:top w:val="single" w:sz="4" w:space="0" w:color="000000"/>
              <w:left w:val="nil"/>
              <w:bottom w:val="double" w:sz="6" w:space="0" w:color="auto"/>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Unstandardized Residual</w:t>
            </w:r>
          </w:p>
        </w:tc>
      </w:tr>
      <w:tr w:rsidR="005F0DE5">
        <w:trPr>
          <w:trHeight w:val="1392"/>
          <w:jc w:val="center"/>
        </w:trPr>
        <w:tc>
          <w:tcPr>
            <w:tcW w:w="1387" w:type="dxa"/>
            <w:vMerge w:val="restart"/>
            <w:tcBorders>
              <w:top w:val="nil"/>
              <w:left w:val="single" w:sz="4" w:space="0" w:color="000000"/>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Spearman's rho</w:t>
            </w:r>
          </w:p>
        </w:tc>
        <w:tc>
          <w:tcPr>
            <w:tcW w:w="1603" w:type="dxa"/>
            <w:vMerge w:val="restart"/>
            <w:tcBorders>
              <w:top w:val="nil"/>
              <w:left w:val="single" w:sz="4" w:space="0" w:color="000000"/>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Audit Internal (X1)</w:t>
            </w:r>
          </w:p>
        </w:tc>
        <w:tc>
          <w:tcPr>
            <w:tcW w:w="1387" w:type="dxa"/>
            <w:tcBorders>
              <w:top w:val="nil"/>
              <w:left w:val="nil"/>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Correlation Coefficient</w:t>
            </w:r>
          </w:p>
        </w:tc>
        <w:tc>
          <w:tcPr>
            <w:tcW w:w="1099"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1;000</w:t>
            </w:r>
          </w:p>
        </w:tc>
        <w:tc>
          <w:tcPr>
            <w:tcW w:w="1099"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,335</w:t>
            </w:r>
            <w:r>
              <w:rPr>
                <w:rFonts w:ascii="Times New Roman" w:hAnsi="Times New Roman" w:cs="Times New Roman"/>
                <w:bCs/>
                <w:sz w:val="18"/>
                <w:szCs w:val="18"/>
                <w:vertAlign w:val="superscript"/>
              </w:rPr>
              <w:t>*</w:t>
            </w:r>
          </w:p>
        </w:tc>
        <w:tc>
          <w:tcPr>
            <w:tcW w:w="1605"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-0;013</w:t>
            </w:r>
          </w:p>
        </w:tc>
      </w:tr>
      <w:tr w:rsidR="005F0DE5">
        <w:trPr>
          <w:trHeight w:val="1159"/>
          <w:jc w:val="center"/>
        </w:trPr>
        <w:tc>
          <w:tcPr>
            <w:tcW w:w="1387" w:type="dxa"/>
            <w:vMerge/>
            <w:tcBorders>
              <w:top w:val="nil"/>
              <w:left w:val="single" w:sz="4" w:space="0" w:color="000000"/>
              <w:bottom w:val="single" w:sz="4"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18"/>
                <w:szCs w:val="18"/>
              </w:rPr>
            </w:pPr>
          </w:p>
        </w:tc>
        <w:tc>
          <w:tcPr>
            <w:tcW w:w="1603" w:type="dxa"/>
            <w:vMerge/>
            <w:tcBorders>
              <w:top w:val="nil"/>
              <w:left w:val="single" w:sz="4" w:space="0" w:color="000000"/>
              <w:bottom w:val="single" w:sz="4"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18"/>
                <w:szCs w:val="18"/>
              </w:rPr>
            </w:pPr>
          </w:p>
        </w:tc>
        <w:tc>
          <w:tcPr>
            <w:tcW w:w="1387" w:type="dxa"/>
            <w:tcBorders>
              <w:top w:val="nil"/>
              <w:left w:val="nil"/>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Sig. (2-tailed)</w:t>
            </w:r>
          </w:p>
        </w:tc>
        <w:tc>
          <w:tcPr>
            <w:tcW w:w="1099"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 </w:t>
            </w:r>
          </w:p>
        </w:tc>
        <w:tc>
          <w:tcPr>
            <w:tcW w:w="1099"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0;035</w:t>
            </w:r>
          </w:p>
        </w:tc>
        <w:tc>
          <w:tcPr>
            <w:tcW w:w="1605"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0;937</w:t>
            </w:r>
          </w:p>
        </w:tc>
      </w:tr>
      <w:tr w:rsidR="005F0DE5">
        <w:trPr>
          <w:trHeight w:val="562"/>
          <w:jc w:val="center"/>
        </w:trPr>
        <w:tc>
          <w:tcPr>
            <w:tcW w:w="1387" w:type="dxa"/>
            <w:vMerge/>
            <w:tcBorders>
              <w:top w:val="nil"/>
              <w:left w:val="single" w:sz="4" w:space="0" w:color="000000"/>
              <w:bottom w:val="single" w:sz="4"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18"/>
                <w:szCs w:val="18"/>
              </w:rPr>
            </w:pPr>
          </w:p>
        </w:tc>
        <w:tc>
          <w:tcPr>
            <w:tcW w:w="1603" w:type="dxa"/>
            <w:vMerge/>
            <w:tcBorders>
              <w:top w:val="nil"/>
              <w:left w:val="single" w:sz="4" w:space="0" w:color="000000"/>
              <w:bottom w:val="single" w:sz="4"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18"/>
                <w:szCs w:val="18"/>
              </w:rPr>
            </w:pPr>
          </w:p>
        </w:tc>
        <w:tc>
          <w:tcPr>
            <w:tcW w:w="1387" w:type="dxa"/>
            <w:tcBorders>
              <w:top w:val="nil"/>
              <w:left w:val="nil"/>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N</w:t>
            </w:r>
          </w:p>
        </w:tc>
        <w:tc>
          <w:tcPr>
            <w:tcW w:w="1099"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40</w:t>
            </w:r>
          </w:p>
        </w:tc>
        <w:tc>
          <w:tcPr>
            <w:tcW w:w="1099"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40</w:t>
            </w:r>
          </w:p>
        </w:tc>
        <w:tc>
          <w:tcPr>
            <w:tcW w:w="1605"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40</w:t>
            </w:r>
          </w:p>
        </w:tc>
      </w:tr>
      <w:tr w:rsidR="005F0DE5">
        <w:trPr>
          <w:trHeight w:val="1359"/>
          <w:jc w:val="center"/>
        </w:trPr>
        <w:tc>
          <w:tcPr>
            <w:tcW w:w="1387" w:type="dxa"/>
            <w:vMerge/>
            <w:tcBorders>
              <w:top w:val="nil"/>
              <w:left w:val="single" w:sz="4" w:space="0" w:color="000000"/>
              <w:bottom w:val="single" w:sz="4"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18"/>
                <w:szCs w:val="18"/>
              </w:rPr>
            </w:pPr>
          </w:p>
        </w:tc>
        <w:tc>
          <w:tcPr>
            <w:tcW w:w="1603" w:type="dxa"/>
            <w:vMerge w:val="restart"/>
            <w:tcBorders>
              <w:top w:val="nil"/>
              <w:left w:val="single" w:sz="4" w:space="0" w:color="000000"/>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Sistem Pengendalian Manajemen (X2)</w:t>
            </w:r>
          </w:p>
        </w:tc>
        <w:tc>
          <w:tcPr>
            <w:tcW w:w="1387" w:type="dxa"/>
            <w:tcBorders>
              <w:top w:val="nil"/>
              <w:left w:val="nil"/>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Correlation Coefficient</w:t>
            </w:r>
          </w:p>
        </w:tc>
        <w:tc>
          <w:tcPr>
            <w:tcW w:w="1099"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,335</w:t>
            </w:r>
            <w:r>
              <w:rPr>
                <w:rFonts w:ascii="Times New Roman" w:hAnsi="Times New Roman" w:cs="Times New Roman"/>
                <w:bCs/>
                <w:sz w:val="18"/>
                <w:szCs w:val="18"/>
                <w:vertAlign w:val="superscript"/>
              </w:rPr>
              <w:t>*</w:t>
            </w:r>
          </w:p>
        </w:tc>
        <w:tc>
          <w:tcPr>
            <w:tcW w:w="1099"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1;000</w:t>
            </w:r>
          </w:p>
        </w:tc>
        <w:tc>
          <w:tcPr>
            <w:tcW w:w="1605"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0;046</w:t>
            </w:r>
          </w:p>
        </w:tc>
      </w:tr>
      <w:tr w:rsidR="005F0DE5">
        <w:trPr>
          <w:trHeight w:val="1159"/>
          <w:jc w:val="center"/>
        </w:trPr>
        <w:tc>
          <w:tcPr>
            <w:tcW w:w="1387" w:type="dxa"/>
            <w:vMerge/>
            <w:tcBorders>
              <w:top w:val="nil"/>
              <w:left w:val="single" w:sz="4" w:space="0" w:color="000000"/>
              <w:bottom w:val="single" w:sz="4"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18"/>
                <w:szCs w:val="18"/>
              </w:rPr>
            </w:pPr>
          </w:p>
        </w:tc>
        <w:tc>
          <w:tcPr>
            <w:tcW w:w="1603" w:type="dxa"/>
            <w:vMerge/>
            <w:tcBorders>
              <w:top w:val="nil"/>
              <w:left w:val="single" w:sz="4" w:space="0" w:color="000000"/>
              <w:bottom w:val="single" w:sz="4"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18"/>
                <w:szCs w:val="18"/>
              </w:rPr>
            </w:pPr>
          </w:p>
        </w:tc>
        <w:tc>
          <w:tcPr>
            <w:tcW w:w="1387" w:type="dxa"/>
            <w:tcBorders>
              <w:top w:val="nil"/>
              <w:left w:val="nil"/>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 xml:space="preserve">Sig. </w:t>
            </w:r>
            <w:r>
              <w:rPr>
                <w:rFonts w:ascii="Times New Roman" w:hAnsi="Times New Roman" w:cs="Times New Roman"/>
                <w:bCs/>
                <w:sz w:val="18"/>
                <w:szCs w:val="18"/>
              </w:rPr>
              <w:t>(2-tailed)</w:t>
            </w:r>
          </w:p>
        </w:tc>
        <w:tc>
          <w:tcPr>
            <w:tcW w:w="1099"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0;035</w:t>
            </w:r>
          </w:p>
        </w:tc>
        <w:tc>
          <w:tcPr>
            <w:tcW w:w="1099"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 </w:t>
            </w:r>
          </w:p>
        </w:tc>
        <w:tc>
          <w:tcPr>
            <w:tcW w:w="1605"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0;779</w:t>
            </w:r>
          </w:p>
        </w:tc>
      </w:tr>
      <w:tr w:rsidR="005F0DE5">
        <w:trPr>
          <w:trHeight w:val="562"/>
          <w:jc w:val="center"/>
        </w:trPr>
        <w:tc>
          <w:tcPr>
            <w:tcW w:w="1387" w:type="dxa"/>
            <w:vMerge/>
            <w:tcBorders>
              <w:top w:val="nil"/>
              <w:left w:val="single" w:sz="4" w:space="0" w:color="000000"/>
              <w:bottom w:val="single" w:sz="4"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18"/>
                <w:szCs w:val="18"/>
              </w:rPr>
            </w:pPr>
          </w:p>
        </w:tc>
        <w:tc>
          <w:tcPr>
            <w:tcW w:w="1603" w:type="dxa"/>
            <w:vMerge/>
            <w:tcBorders>
              <w:top w:val="nil"/>
              <w:left w:val="single" w:sz="4" w:space="0" w:color="000000"/>
              <w:bottom w:val="single" w:sz="4"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18"/>
                <w:szCs w:val="18"/>
              </w:rPr>
            </w:pPr>
          </w:p>
        </w:tc>
        <w:tc>
          <w:tcPr>
            <w:tcW w:w="1387" w:type="dxa"/>
            <w:tcBorders>
              <w:top w:val="nil"/>
              <w:left w:val="nil"/>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N</w:t>
            </w:r>
          </w:p>
        </w:tc>
        <w:tc>
          <w:tcPr>
            <w:tcW w:w="1099"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40</w:t>
            </w:r>
          </w:p>
        </w:tc>
        <w:tc>
          <w:tcPr>
            <w:tcW w:w="1099"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40</w:t>
            </w:r>
          </w:p>
        </w:tc>
        <w:tc>
          <w:tcPr>
            <w:tcW w:w="1605"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40</w:t>
            </w:r>
          </w:p>
        </w:tc>
      </w:tr>
      <w:tr w:rsidR="005F0DE5">
        <w:trPr>
          <w:trHeight w:val="1359"/>
          <w:jc w:val="center"/>
        </w:trPr>
        <w:tc>
          <w:tcPr>
            <w:tcW w:w="1387" w:type="dxa"/>
            <w:vMerge/>
            <w:tcBorders>
              <w:top w:val="nil"/>
              <w:left w:val="single" w:sz="4" w:space="0" w:color="000000"/>
              <w:bottom w:val="single" w:sz="4"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18"/>
                <w:szCs w:val="18"/>
              </w:rPr>
            </w:pPr>
          </w:p>
        </w:tc>
        <w:tc>
          <w:tcPr>
            <w:tcW w:w="1603" w:type="dxa"/>
            <w:vMerge w:val="restart"/>
            <w:tcBorders>
              <w:top w:val="nil"/>
              <w:left w:val="single" w:sz="4" w:space="0" w:color="000000"/>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Unstandardized Residual</w:t>
            </w:r>
          </w:p>
        </w:tc>
        <w:tc>
          <w:tcPr>
            <w:tcW w:w="1387" w:type="dxa"/>
            <w:tcBorders>
              <w:top w:val="nil"/>
              <w:left w:val="nil"/>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Correlation Coefficient</w:t>
            </w:r>
          </w:p>
        </w:tc>
        <w:tc>
          <w:tcPr>
            <w:tcW w:w="1099"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-0;013</w:t>
            </w:r>
          </w:p>
        </w:tc>
        <w:tc>
          <w:tcPr>
            <w:tcW w:w="1099"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0;046</w:t>
            </w:r>
          </w:p>
        </w:tc>
        <w:tc>
          <w:tcPr>
            <w:tcW w:w="1605"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1;000</w:t>
            </w:r>
          </w:p>
        </w:tc>
      </w:tr>
      <w:tr w:rsidR="005F0DE5">
        <w:trPr>
          <w:trHeight w:val="1159"/>
          <w:jc w:val="center"/>
        </w:trPr>
        <w:tc>
          <w:tcPr>
            <w:tcW w:w="1387" w:type="dxa"/>
            <w:vMerge/>
            <w:tcBorders>
              <w:top w:val="nil"/>
              <w:left w:val="single" w:sz="4" w:space="0" w:color="000000"/>
              <w:bottom w:val="single" w:sz="4"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18"/>
                <w:szCs w:val="18"/>
              </w:rPr>
            </w:pPr>
          </w:p>
        </w:tc>
        <w:tc>
          <w:tcPr>
            <w:tcW w:w="1603" w:type="dxa"/>
            <w:vMerge/>
            <w:tcBorders>
              <w:top w:val="nil"/>
              <w:left w:val="single" w:sz="4" w:space="0" w:color="000000"/>
              <w:bottom w:val="single" w:sz="4"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18"/>
                <w:szCs w:val="18"/>
              </w:rPr>
            </w:pPr>
          </w:p>
        </w:tc>
        <w:tc>
          <w:tcPr>
            <w:tcW w:w="1387" w:type="dxa"/>
            <w:tcBorders>
              <w:top w:val="nil"/>
              <w:left w:val="nil"/>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Sig. (2-tailed)</w:t>
            </w:r>
          </w:p>
        </w:tc>
        <w:tc>
          <w:tcPr>
            <w:tcW w:w="1099"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0;937</w:t>
            </w:r>
          </w:p>
        </w:tc>
        <w:tc>
          <w:tcPr>
            <w:tcW w:w="1099"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0;779</w:t>
            </w:r>
          </w:p>
        </w:tc>
        <w:tc>
          <w:tcPr>
            <w:tcW w:w="1605"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 </w:t>
            </w:r>
          </w:p>
        </w:tc>
      </w:tr>
      <w:tr w:rsidR="005F0DE5">
        <w:trPr>
          <w:trHeight w:val="571"/>
          <w:jc w:val="center"/>
        </w:trPr>
        <w:tc>
          <w:tcPr>
            <w:tcW w:w="1387" w:type="dxa"/>
            <w:vMerge/>
            <w:tcBorders>
              <w:top w:val="nil"/>
              <w:left w:val="single" w:sz="4" w:space="0" w:color="000000"/>
              <w:bottom w:val="single" w:sz="4"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18"/>
                <w:szCs w:val="18"/>
              </w:rPr>
            </w:pPr>
          </w:p>
        </w:tc>
        <w:tc>
          <w:tcPr>
            <w:tcW w:w="1603" w:type="dxa"/>
            <w:vMerge/>
            <w:tcBorders>
              <w:top w:val="nil"/>
              <w:left w:val="single" w:sz="4" w:space="0" w:color="000000"/>
              <w:bottom w:val="single" w:sz="4"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18"/>
                <w:szCs w:val="18"/>
              </w:rPr>
            </w:pPr>
          </w:p>
        </w:tc>
        <w:tc>
          <w:tcPr>
            <w:tcW w:w="1387" w:type="dxa"/>
            <w:tcBorders>
              <w:top w:val="nil"/>
              <w:left w:val="nil"/>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N</w:t>
            </w:r>
          </w:p>
        </w:tc>
        <w:tc>
          <w:tcPr>
            <w:tcW w:w="1099"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40</w:t>
            </w:r>
          </w:p>
        </w:tc>
        <w:tc>
          <w:tcPr>
            <w:tcW w:w="1099"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40</w:t>
            </w:r>
          </w:p>
        </w:tc>
        <w:tc>
          <w:tcPr>
            <w:tcW w:w="1605"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18"/>
                <w:szCs w:val="18"/>
              </w:rPr>
            </w:pPr>
            <w:r>
              <w:rPr>
                <w:rFonts w:ascii="Times New Roman" w:hAnsi="Times New Roman" w:cs="Times New Roman"/>
                <w:bCs/>
                <w:sz w:val="18"/>
                <w:szCs w:val="18"/>
              </w:rPr>
              <w:t>40</w:t>
            </w:r>
          </w:p>
        </w:tc>
      </w:tr>
    </w:tbl>
    <w:p w:rsidR="005F0DE5" w:rsidRDefault="009C0B48">
      <w:pPr>
        <w:spacing w:line="240" w:lineRule="auto"/>
        <w:ind w:left="851"/>
        <w:jc w:val="both"/>
        <w:rPr>
          <w:rFonts w:ascii="Times New Roman" w:hAnsi="Times New Roman" w:cs="Times New Roman"/>
          <w:bCs/>
          <w:i/>
          <w:sz w:val="24"/>
          <w:szCs w:val="24"/>
        </w:rPr>
      </w:pPr>
      <w:r>
        <w:rPr>
          <w:rFonts w:ascii="Times New Roman" w:hAnsi="Times New Roman" w:cs="Times New Roman"/>
          <w:bCs/>
          <w:i/>
          <w:sz w:val="24"/>
          <w:szCs w:val="24"/>
        </w:rPr>
        <w:t>(Sumber : Data Primer Tahun 2021, olah sendiri)</w:t>
      </w:r>
    </w:p>
    <w:p w:rsidR="005F0DE5" w:rsidRDefault="009C0B48">
      <w:pPr>
        <w:spacing w:line="240" w:lineRule="auto"/>
        <w:ind w:left="567"/>
        <w:jc w:val="both"/>
        <w:rPr>
          <w:rFonts w:ascii="Times New Roman" w:hAnsi="Times New Roman" w:cs="Times New Roman"/>
          <w:bCs/>
          <w:iCs/>
          <w:sz w:val="24"/>
          <w:szCs w:val="24"/>
        </w:rPr>
      </w:pPr>
      <w:r>
        <w:rPr>
          <w:rFonts w:ascii="Times New Roman" w:hAnsi="Times New Roman" w:cs="Times New Roman"/>
          <w:bCs/>
          <w:iCs/>
          <w:sz w:val="24"/>
          <w:szCs w:val="24"/>
        </w:rPr>
        <w:t xml:space="preserve">Dari tabel 4.13 diatas diketahui bahwa nilai </w:t>
      </w:r>
      <w:r>
        <w:rPr>
          <w:rFonts w:ascii="Times New Roman" w:hAnsi="Times New Roman" w:cs="Times New Roman"/>
          <w:bCs/>
          <w:iCs/>
          <w:sz w:val="24"/>
          <w:szCs w:val="24"/>
        </w:rPr>
        <w:t>signifikansi atau Sig. (2-tailed) variabel Audit Internal (X</w:t>
      </w:r>
      <w:r>
        <w:rPr>
          <w:rFonts w:ascii="Times New Roman" w:hAnsi="Times New Roman" w:cs="Times New Roman"/>
          <w:bCs/>
          <w:iCs/>
          <w:sz w:val="24"/>
          <w:szCs w:val="24"/>
          <w:vertAlign w:val="subscript"/>
        </w:rPr>
        <w:t>1</w:t>
      </w:r>
      <w:r>
        <w:rPr>
          <w:rFonts w:ascii="Times New Roman" w:hAnsi="Times New Roman" w:cs="Times New Roman"/>
          <w:bCs/>
          <w:iCs/>
          <w:sz w:val="24"/>
          <w:szCs w:val="24"/>
        </w:rPr>
        <w:t>) &gt;0,05 yakni sebesar 0,937 dan varibel Sistem Pengendalian Manajemen (X</w:t>
      </w:r>
      <w:r>
        <w:rPr>
          <w:rFonts w:ascii="Times New Roman" w:hAnsi="Times New Roman" w:cs="Times New Roman"/>
          <w:bCs/>
          <w:iCs/>
          <w:sz w:val="24"/>
          <w:szCs w:val="24"/>
          <w:vertAlign w:val="subscript"/>
        </w:rPr>
        <w:t>2</w:t>
      </w:r>
      <w:r>
        <w:rPr>
          <w:rFonts w:ascii="Times New Roman" w:hAnsi="Times New Roman" w:cs="Times New Roman"/>
          <w:bCs/>
          <w:iCs/>
          <w:sz w:val="24"/>
          <w:szCs w:val="24"/>
        </w:rPr>
        <w:t>) &gt;0,05 sebesar 0,779. Karena nilai signifikan kedua variabel lebih besar dari 0,05 dapat disimpulkan bahwa tidak terdapat</w:t>
      </w:r>
      <w:r>
        <w:rPr>
          <w:rFonts w:ascii="Times New Roman" w:hAnsi="Times New Roman" w:cs="Times New Roman"/>
          <w:bCs/>
          <w:iCs/>
          <w:sz w:val="24"/>
          <w:szCs w:val="24"/>
        </w:rPr>
        <w:t xml:space="preserve"> masalah atau tidak ada gejala heterokedastisitas. Artinya model regresi yang dipakai atau penelitian ini layak untuk dilakukan.</w:t>
      </w:r>
    </w:p>
    <w:p w:rsidR="005F0DE5" w:rsidRDefault="005F0DE5">
      <w:pPr>
        <w:spacing w:line="240" w:lineRule="auto"/>
        <w:ind w:left="851"/>
        <w:jc w:val="both"/>
        <w:rPr>
          <w:rFonts w:ascii="Times New Roman" w:hAnsi="Times New Roman" w:cs="Times New Roman"/>
          <w:bCs/>
          <w:iCs/>
          <w:sz w:val="24"/>
          <w:szCs w:val="24"/>
        </w:rPr>
      </w:pPr>
    </w:p>
    <w:p w:rsidR="005F0DE5" w:rsidRDefault="009C0B48">
      <w:pPr>
        <w:spacing w:line="240" w:lineRule="auto"/>
        <w:ind w:left="142"/>
        <w:jc w:val="both"/>
        <w:rPr>
          <w:rFonts w:ascii="Times New Roman" w:hAnsi="Times New Roman" w:cs="Times New Roman"/>
          <w:b/>
          <w:bCs/>
          <w:sz w:val="24"/>
          <w:szCs w:val="24"/>
        </w:rPr>
      </w:pPr>
      <w:bookmarkStart w:id="174" w:name="_Toc61528842"/>
      <w:bookmarkStart w:id="175" w:name="_Toc61604633"/>
      <w:bookmarkStart w:id="176" w:name="_Toc62728843"/>
      <w:bookmarkStart w:id="177" w:name="_Toc62729222"/>
      <w:bookmarkStart w:id="178" w:name="_Toc69721869"/>
      <w:r>
        <w:rPr>
          <w:rFonts w:ascii="Times New Roman" w:hAnsi="Times New Roman" w:cs="Times New Roman"/>
          <w:b/>
          <w:bCs/>
          <w:sz w:val="24"/>
          <w:szCs w:val="24"/>
        </w:rPr>
        <w:t>Analisi Regresi Linier Berganda</w:t>
      </w:r>
      <w:bookmarkEnd w:id="174"/>
      <w:bookmarkEnd w:id="175"/>
      <w:bookmarkEnd w:id="176"/>
      <w:bookmarkEnd w:id="177"/>
      <w:bookmarkEnd w:id="178"/>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Berdasarkan hasil uji regresi linear berganda yang telah dilakukan dengan menggunakan SPSS 24,</w:t>
      </w:r>
      <w:r>
        <w:rPr>
          <w:rFonts w:ascii="Times New Roman" w:hAnsi="Times New Roman" w:cs="Times New Roman"/>
          <w:bCs/>
          <w:sz w:val="24"/>
          <w:szCs w:val="24"/>
        </w:rPr>
        <w:t xml:space="preserve"> maka diperoleh ringkasan hasil uji regresi pada tabel 4.14 sebagai berikut :</w:t>
      </w:r>
    </w:p>
    <w:p w:rsidR="005F0DE5" w:rsidRDefault="009C0B48">
      <w:pPr>
        <w:spacing w:line="240" w:lineRule="auto"/>
        <w:ind w:left="851"/>
        <w:jc w:val="center"/>
        <w:rPr>
          <w:rFonts w:ascii="Times New Roman" w:hAnsi="Times New Roman" w:cs="Times New Roman"/>
          <w:bCs/>
          <w:sz w:val="24"/>
          <w:szCs w:val="24"/>
        </w:rPr>
      </w:pPr>
      <w:r>
        <w:rPr>
          <w:rFonts w:ascii="Times New Roman" w:hAnsi="Times New Roman" w:cs="Times New Roman"/>
          <w:bCs/>
          <w:sz w:val="24"/>
          <w:szCs w:val="24"/>
        </w:rPr>
        <w:t>Tabel 4.14 Ringkasan Hasil Estimasi Regresi</w:t>
      </w:r>
    </w:p>
    <w:p w:rsidR="005F0DE5" w:rsidRDefault="005F0DE5">
      <w:pPr>
        <w:spacing w:line="240" w:lineRule="auto"/>
        <w:ind w:left="851"/>
        <w:jc w:val="both"/>
        <w:rPr>
          <w:rFonts w:ascii="Times New Roman" w:hAnsi="Times New Roman" w:cs="Times New Roman"/>
          <w:bCs/>
          <w:iCs/>
          <w:sz w:val="24"/>
          <w:szCs w:val="24"/>
        </w:rPr>
      </w:pPr>
    </w:p>
    <w:p w:rsidR="005F0DE5" w:rsidRDefault="005F0DE5">
      <w:pPr>
        <w:spacing w:line="240" w:lineRule="auto"/>
        <w:ind w:left="851"/>
        <w:jc w:val="both"/>
        <w:rPr>
          <w:rFonts w:ascii="Times New Roman" w:hAnsi="Times New Roman" w:cs="Times New Roman"/>
          <w:bCs/>
          <w:iCs/>
          <w:sz w:val="24"/>
          <w:szCs w:val="24"/>
        </w:rPr>
      </w:pPr>
    </w:p>
    <w:tbl>
      <w:tblPr>
        <w:tblW w:w="8545" w:type="dxa"/>
        <w:jc w:val="center"/>
        <w:tblLook w:val="04A0" w:firstRow="1" w:lastRow="0" w:firstColumn="1" w:lastColumn="0" w:noHBand="0" w:noVBand="1"/>
      </w:tblPr>
      <w:tblGrid>
        <w:gridCol w:w="2145"/>
        <w:gridCol w:w="1623"/>
        <w:gridCol w:w="1523"/>
        <w:gridCol w:w="2112"/>
        <w:gridCol w:w="1523"/>
        <w:gridCol w:w="1523"/>
      </w:tblGrid>
      <w:tr w:rsidR="005F0DE5">
        <w:trPr>
          <w:trHeight w:val="316"/>
          <w:jc w:val="center"/>
        </w:trPr>
        <w:tc>
          <w:tcPr>
            <w:tcW w:w="8545" w:type="dxa"/>
            <w:gridSpan w:val="6"/>
            <w:tcBorders>
              <w:top w:val="nil"/>
              <w:left w:val="nil"/>
              <w:bottom w:val="single" w:sz="4" w:space="0" w:color="000000"/>
              <w:right w:val="nil"/>
            </w:tcBorders>
            <w:shd w:val="clear" w:color="auto" w:fill="auto"/>
            <w:vAlign w:val="center"/>
          </w:tcPr>
          <w:p w:rsidR="005F0DE5" w:rsidRDefault="009C0B48">
            <w:pPr>
              <w:spacing w:line="240" w:lineRule="auto"/>
              <w:ind w:left="851"/>
              <w:jc w:val="center"/>
              <w:rPr>
                <w:rFonts w:ascii="Times New Roman" w:hAnsi="Times New Roman" w:cs="Times New Roman"/>
                <w:b/>
                <w:bCs/>
                <w:sz w:val="20"/>
                <w:szCs w:val="20"/>
              </w:rPr>
            </w:pPr>
            <w:r>
              <w:rPr>
                <w:rFonts w:ascii="Times New Roman" w:hAnsi="Times New Roman" w:cs="Times New Roman"/>
                <w:b/>
                <w:bCs/>
                <w:sz w:val="20"/>
                <w:szCs w:val="20"/>
              </w:rPr>
              <w:t>Coefficients</w:t>
            </w:r>
            <w:r>
              <w:rPr>
                <w:rFonts w:ascii="Times New Roman" w:hAnsi="Times New Roman" w:cs="Times New Roman"/>
                <w:b/>
                <w:bCs/>
                <w:sz w:val="20"/>
                <w:szCs w:val="20"/>
                <w:vertAlign w:val="superscript"/>
              </w:rPr>
              <w:t>a</w:t>
            </w:r>
          </w:p>
        </w:tc>
      </w:tr>
      <w:tr w:rsidR="005F0DE5">
        <w:trPr>
          <w:trHeight w:val="1268"/>
          <w:jc w:val="center"/>
        </w:trPr>
        <w:tc>
          <w:tcPr>
            <w:tcW w:w="1772" w:type="dxa"/>
            <w:vMerge w:val="restart"/>
            <w:tcBorders>
              <w:top w:val="nil"/>
              <w:left w:val="single" w:sz="4" w:space="0" w:color="000000"/>
              <w:bottom w:val="double" w:sz="6"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 </w:t>
            </w:r>
          </w:p>
        </w:tc>
        <w:tc>
          <w:tcPr>
            <w:tcW w:w="2558" w:type="dxa"/>
            <w:gridSpan w:val="2"/>
            <w:tcBorders>
              <w:top w:val="single" w:sz="4" w:space="0" w:color="000000"/>
              <w:left w:val="nil"/>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Unstandardized Coefficients</w:t>
            </w:r>
          </w:p>
        </w:tc>
        <w:tc>
          <w:tcPr>
            <w:tcW w:w="1743" w:type="dxa"/>
            <w:tcBorders>
              <w:top w:val="nil"/>
              <w:left w:val="nil"/>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Standardized Coefficients</w:t>
            </w:r>
          </w:p>
        </w:tc>
        <w:tc>
          <w:tcPr>
            <w:tcW w:w="1235" w:type="dxa"/>
            <w:vMerge w:val="restart"/>
            <w:tcBorders>
              <w:top w:val="nil"/>
              <w:left w:val="single" w:sz="4" w:space="0" w:color="000000"/>
              <w:bottom w:val="double" w:sz="6"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t</w:t>
            </w:r>
          </w:p>
        </w:tc>
        <w:tc>
          <w:tcPr>
            <w:tcW w:w="1235" w:type="dxa"/>
            <w:vMerge w:val="restart"/>
            <w:tcBorders>
              <w:top w:val="nil"/>
              <w:left w:val="single" w:sz="4" w:space="0" w:color="000000"/>
              <w:bottom w:val="double" w:sz="6"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Sig.</w:t>
            </w:r>
          </w:p>
        </w:tc>
      </w:tr>
      <w:tr w:rsidR="005F0DE5">
        <w:trPr>
          <w:trHeight w:val="649"/>
          <w:jc w:val="center"/>
        </w:trPr>
        <w:tc>
          <w:tcPr>
            <w:tcW w:w="1772" w:type="dxa"/>
            <w:vMerge/>
            <w:tcBorders>
              <w:top w:val="nil"/>
              <w:left w:val="single" w:sz="4" w:space="0" w:color="000000"/>
              <w:bottom w:val="double" w:sz="6"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322" w:type="dxa"/>
            <w:tcBorders>
              <w:top w:val="nil"/>
              <w:left w:val="nil"/>
              <w:bottom w:val="double" w:sz="6" w:space="0" w:color="auto"/>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B</w:t>
            </w:r>
          </w:p>
        </w:tc>
        <w:tc>
          <w:tcPr>
            <w:tcW w:w="1235" w:type="dxa"/>
            <w:tcBorders>
              <w:top w:val="nil"/>
              <w:left w:val="nil"/>
              <w:bottom w:val="double" w:sz="6" w:space="0" w:color="auto"/>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Std. Error</w:t>
            </w:r>
          </w:p>
        </w:tc>
        <w:tc>
          <w:tcPr>
            <w:tcW w:w="1743" w:type="dxa"/>
            <w:tcBorders>
              <w:top w:val="nil"/>
              <w:left w:val="nil"/>
              <w:bottom w:val="double" w:sz="6" w:space="0" w:color="auto"/>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Beta</w:t>
            </w:r>
          </w:p>
        </w:tc>
        <w:tc>
          <w:tcPr>
            <w:tcW w:w="1235" w:type="dxa"/>
            <w:vMerge/>
            <w:tcBorders>
              <w:top w:val="nil"/>
              <w:left w:val="single" w:sz="4" w:space="0" w:color="000000"/>
              <w:bottom w:val="double" w:sz="6"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235" w:type="dxa"/>
            <w:vMerge/>
            <w:tcBorders>
              <w:top w:val="nil"/>
              <w:left w:val="single" w:sz="4" w:space="0" w:color="000000"/>
              <w:bottom w:val="double" w:sz="6"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20"/>
                <w:szCs w:val="20"/>
              </w:rPr>
            </w:pPr>
          </w:p>
        </w:tc>
      </w:tr>
      <w:tr w:rsidR="005F0DE5">
        <w:trPr>
          <w:trHeight w:val="331"/>
          <w:jc w:val="center"/>
        </w:trPr>
        <w:tc>
          <w:tcPr>
            <w:tcW w:w="1772" w:type="dxa"/>
            <w:tcBorders>
              <w:top w:val="nil"/>
              <w:left w:val="single" w:sz="4" w:space="0" w:color="000000"/>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(Constant)</w:t>
            </w:r>
          </w:p>
        </w:tc>
        <w:tc>
          <w:tcPr>
            <w:tcW w:w="1322"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21;238</w:t>
            </w:r>
          </w:p>
        </w:tc>
        <w:tc>
          <w:tcPr>
            <w:tcW w:w="1235"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7;637</w:t>
            </w:r>
          </w:p>
        </w:tc>
        <w:tc>
          <w:tcPr>
            <w:tcW w:w="1743" w:type="dxa"/>
            <w:tcBorders>
              <w:top w:val="nil"/>
              <w:left w:val="nil"/>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 </w:t>
            </w:r>
          </w:p>
        </w:tc>
        <w:tc>
          <w:tcPr>
            <w:tcW w:w="1235"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2;781</w:t>
            </w:r>
          </w:p>
        </w:tc>
        <w:tc>
          <w:tcPr>
            <w:tcW w:w="1235"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0;008</w:t>
            </w:r>
          </w:p>
        </w:tc>
      </w:tr>
      <w:tr w:rsidR="005F0DE5">
        <w:trPr>
          <w:trHeight w:val="634"/>
          <w:jc w:val="center"/>
        </w:trPr>
        <w:tc>
          <w:tcPr>
            <w:tcW w:w="1772" w:type="dxa"/>
            <w:tcBorders>
              <w:top w:val="nil"/>
              <w:left w:val="single" w:sz="4" w:space="0" w:color="000000"/>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Audit Internal (X1)</w:t>
            </w:r>
          </w:p>
        </w:tc>
        <w:tc>
          <w:tcPr>
            <w:tcW w:w="1322"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0;375</w:t>
            </w:r>
          </w:p>
        </w:tc>
        <w:tc>
          <w:tcPr>
            <w:tcW w:w="1235"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0;263</w:t>
            </w:r>
          </w:p>
        </w:tc>
        <w:tc>
          <w:tcPr>
            <w:tcW w:w="1743"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0;222</w:t>
            </w:r>
          </w:p>
        </w:tc>
        <w:tc>
          <w:tcPr>
            <w:tcW w:w="1235"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1;426</w:t>
            </w:r>
          </w:p>
        </w:tc>
        <w:tc>
          <w:tcPr>
            <w:tcW w:w="1235"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0;162</w:t>
            </w:r>
          </w:p>
        </w:tc>
      </w:tr>
      <w:tr w:rsidR="005F0DE5">
        <w:trPr>
          <w:trHeight w:val="1268"/>
          <w:jc w:val="center"/>
        </w:trPr>
        <w:tc>
          <w:tcPr>
            <w:tcW w:w="1772" w:type="dxa"/>
            <w:tcBorders>
              <w:top w:val="nil"/>
              <w:left w:val="single" w:sz="4" w:space="0" w:color="000000"/>
              <w:bottom w:val="single" w:sz="4" w:space="0" w:color="auto"/>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lastRenderedPageBreak/>
              <w:t>Sistem Pengendalian Manajemen (X2)</w:t>
            </w:r>
          </w:p>
        </w:tc>
        <w:tc>
          <w:tcPr>
            <w:tcW w:w="1322" w:type="dxa"/>
            <w:tcBorders>
              <w:top w:val="nil"/>
              <w:left w:val="nil"/>
              <w:bottom w:val="single" w:sz="4" w:space="0" w:color="auto"/>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0;277</w:t>
            </w:r>
          </w:p>
        </w:tc>
        <w:tc>
          <w:tcPr>
            <w:tcW w:w="1235" w:type="dxa"/>
            <w:tcBorders>
              <w:top w:val="nil"/>
              <w:left w:val="nil"/>
              <w:bottom w:val="single" w:sz="4" w:space="0" w:color="auto"/>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0;118</w:t>
            </w:r>
          </w:p>
        </w:tc>
        <w:tc>
          <w:tcPr>
            <w:tcW w:w="1743" w:type="dxa"/>
            <w:tcBorders>
              <w:top w:val="nil"/>
              <w:left w:val="nil"/>
              <w:bottom w:val="single" w:sz="4" w:space="0" w:color="auto"/>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0;366</w:t>
            </w:r>
          </w:p>
        </w:tc>
        <w:tc>
          <w:tcPr>
            <w:tcW w:w="1235" w:type="dxa"/>
            <w:tcBorders>
              <w:top w:val="nil"/>
              <w:left w:val="nil"/>
              <w:bottom w:val="single" w:sz="4" w:space="0" w:color="auto"/>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2;353</w:t>
            </w:r>
          </w:p>
        </w:tc>
        <w:tc>
          <w:tcPr>
            <w:tcW w:w="1235" w:type="dxa"/>
            <w:tcBorders>
              <w:top w:val="nil"/>
              <w:left w:val="nil"/>
              <w:bottom w:val="single" w:sz="4" w:space="0" w:color="auto"/>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0;024</w:t>
            </w:r>
          </w:p>
        </w:tc>
      </w:tr>
      <w:tr w:rsidR="005F0DE5">
        <w:trPr>
          <w:trHeight w:val="316"/>
          <w:jc w:val="center"/>
        </w:trPr>
        <w:tc>
          <w:tcPr>
            <w:tcW w:w="8545" w:type="dxa"/>
            <w:gridSpan w:val="6"/>
            <w:tcBorders>
              <w:top w:val="single" w:sz="4" w:space="0" w:color="auto"/>
              <w:left w:val="nil"/>
              <w:bottom w:val="nil"/>
              <w:right w:val="nil"/>
            </w:tcBorders>
            <w:shd w:val="clear" w:color="auto" w:fill="auto"/>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a. Dependent Variable: Kinerja Karyawan (Y)</w:t>
            </w:r>
          </w:p>
        </w:tc>
      </w:tr>
    </w:tbl>
    <w:p w:rsidR="005F0DE5" w:rsidRDefault="009C0B48">
      <w:pPr>
        <w:spacing w:line="240" w:lineRule="auto"/>
        <w:ind w:left="851"/>
        <w:jc w:val="both"/>
        <w:rPr>
          <w:rFonts w:ascii="Times New Roman" w:hAnsi="Times New Roman" w:cs="Times New Roman"/>
          <w:bCs/>
          <w:i/>
          <w:sz w:val="24"/>
          <w:szCs w:val="24"/>
        </w:rPr>
      </w:pPr>
      <w:r>
        <w:rPr>
          <w:rFonts w:ascii="Times New Roman" w:hAnsi="Times New Roman" w:cs="Times New Roman"/>
          <w:bCs/>
          <w:i/>
          <w:sz w:val="24"/>
          <w:szCs w:val="24"/>
        </w:rPr>
        <w:t>(Sumber : Data Primer Tahun 2021, olah sendiri)</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Berdasarkan analisis data dengan menggunakan SPSS 24, maka diperoleh hasil persamaan regresi sebagai berikut: </w:t>
      </w: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Y = 21,238+ 0,375X</w:t>
      </w:r>
      <w:r>
        <w:rPr>
          <w:rFonts w:ascii="Times New Roman" w:hAnsi="Times New Roman" w:cs="Times New Roman"/>
          <w:bCs/>
          <w:sz w:val="24"/>
          <w:szCs w:val="24"/>
          <w:vertAlign w:val="subscript"/>
        </w:rPr>
        <w:t>1</w:t>
      </w:r>
      <w:r>
        <w:rPr>
          <w:rFonts w:ascii="Times New Roman" w:hAnsi="Times New Roman" w:cs="Times New Roman"/>
          <w:bCs/>
          <w:sz w:val="24"/>
          <w:szCs w:val="24"/>
        </w:rPr>
        <w:t xml:space="preserve"> + 0,277X</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e</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Persamaan regresi diatas memperlihatkan hubungan antara variabel independent dengan variabel dependen </w:t>
      </w:r>
      <w:r>
        <w:rPr>
          <w:rFonts w:ascii="Times New Roman" w:hAnsi="Times New Roman" w:cs="Times New Roman"/>
          <w:bCs/>
          <w:sz w:val="24"/>
          <w:szCs w:val="24"/>
        </w:rPr>
        <w:t>secara parsial, dari persamaan tersebut dapat diambil kesimpulan bahwa</w:t>
      </w:r>
    </w:p>
    <w:p w:rsidR="005F0DE5" w:rsidRDefault="009C0B48">
      <w:pPr>
        <w:numPr>
          <w:ilvl w:val="0"/>
          <w:numId w:val="31"/>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 xml:space="preserve">Nilai </w:t>
      </w:r>
      <w:r>
        <w:rPr>
          <w:rFonts w:ascii="Times New Roman" w:hAnsi="Times New Roman" w:cs="Times New Roman"/>
          <w:bCs/>
          <w:i/>
          <w:sz w:val="24"/>
          <w:szCs w:val="24"/>
        </w:rPr>
        <w:t xml:space="preserve">constant </w:t>
      </w:r>
      <w:r>
        <w:rPr>
          <w:rFonts w:ascii="Times New Roman" w:hAnsi="Times New Roman" w:cs="Times New Roman"/>
          <w:bCs/>
          <w:sz w:val="24"/>
          <w:szCs w:val="24"/>
        </w:rPr>
        <w:t>adalah 21,238, artinya jika tidak terjadi perubahan variabel Audit Internal dan Sistem Pengendalian Manajemen (nilai X</w:t>
      </w:r>
      <w:r>
        <w:rPr>
          <w:rFonts w:ascii="Times New Roman" w:hAnsi="Times New Roman" w:cs="Times New Roman"/>
          <w:bCs/>
          <w:sz w:val="24"/>
          <w:szCs w:val="24"/>
          <w:vertAlign w:val="subscript"/>
        </w:rPr>
        <w:t xml:space="preserve">1 </w:t>
      </w:r>
      <w:r>
        <w:rPr>
          <w:rFonts w:ascii="Times New Roman" w:hAnsi="Times New Roman" w:cs="Times New Roman"/>
          <w:bCs/>
          <w:sz w:val="24"/>
          <w:szCs w:val="24"/>
        </w:rPr>
        <w:t>dan X</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adalah 0) </w:t>
      </w:r>
    </w:p>
    <w:p w:rsidR="005F0DE5" w:rsidRDefault="009C0B48">
      <w:pPr>
        <w:numPr>
          <w:ilvl w:val="0"/>
          <w:numId w:val="31"/>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Nilai koefisien regresi Audit In</w:t>
      </w:r>
      <w:r>
        <w:rPr>
          <w:rFonts w:ascii="Times New Roman" w:hAnsi="Times New Roman" w:cs="Times New Roman"/>
          <w:bCs/>
          <w:sz w:val="24"/>
          <w:szCs w:val="24"/>
        </w:rPr>
        <w:t>ternal adalah 0,375, artinya jika variabel Audit Internal (X</w:t>
      </w:r>
      <w:r>
        <w:rPr>
          <w:rFonts w:ascii="Times New Roman" w:hAnsi="Times New Roman" w:cs="Times New Roman"/>
          <w:bCs/>
          <w:sz w:val="24"/>
          <w:szCs w:val="24"/>
          <w:vertAlign w:val="subscript"/>
        </w:rPr>
        <w:t>1</w:t>
      </w:r>
      <w:r>
        <w:rPr>
          <w:rFonts w:ascii="Times New Roman" w:hAnsi="Times New Roman" w:cs="Times New Roman"/>
          <w:bCs/>
          <w:sz w:val="24"/>
          <w:szCs w:val="24"/>
        </w:rPr>
        <w:t>) meningkat sebesar 1 % dengan asumsi variabel Sistem Pengendalian Manajemen (X</w:t>
      </w:r>
      <w:r>
        <w:rPr>
          <w:rFonts w:ascii="Times New Roman" w:hAnsi="Times New Roman" w:cs="Times New Roman"/>
          <w:bCs/>
          <w:sz w:val="24"/>
          <w:szCs w:val="24"/>
          <w:vertAlign w:val="subscript"/>
        </w:rPr>
        <w:t>2</w:t>
      </w:r>
      <w:r>
        <w:rPr>
          <w:rFonts w:ascii="Times New Roman" w:hAnsi="Times New Roman" w:cs="Times New Roman"/>
          <w:bCs/>
          <w:sz w:val="24"/>
          <w:szCs w:val="24"/>
        </w:rPr>
        <w:t>) dan konstanta (a) adalah 0 (nol), maka Kinerja Karyawan pada Nimco Indonesia meningkat sebesar 0,375. Hal tersebu</w:t>
      </w:r>
      <w:r>
        <w:rPr>
          <w:rFonts w:ascii="Times New Roman" w:hAnsi="Times New Roman" w:cs="Times New Roman"/>
          <w:bCs/>
          <w:sz w:val="24"/>
          <w:szCs w:val="24"/>
        </w:rPr>
        <w:t>t menunjukan bahwa variabel Audit Internal yang ada berkontribusi positif bagi kinerja karyawan, sehingga makin meningkat kualitas audit internal maka makin baik dampak kinerja keryawan Nimco.</w:t>
      </w:r>
    </w:p>
    <w:p w:rsidR="005F0DE5" w:rsidRDefault="009C0B48">
      <w:pPr>
        <w:numPr>
          <w:ilvl w:val="0"/>
          <w:numId w:val="31"/>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Nilai koefisien regresi Sistem Pengendalian Manajemen adalah 0,</w:t>
      </w:r>
      <w:r>
        <w:rPr>
          <w:rFonts w:ascii="Times New Roman" w:hAnsi="Times New Roman" w:cs="Times New Roman"/>
          <w:bCs/>
          <w:sz w:val="24"/>
          <w:szCs w:val="24"/>
        </w:rPr>
        <w:t>277 artinya variabel Sistem Pengendalian Manajemen (X</w:t>
      </w:r>
      <w:r>
        <w:rPr>
          <w:rFonts w:ascii="Times New Roman" w:hAnsi="Times New Roman" w:cs="Times New Roman"/>
          <w:bCs/>
          <w:sz w:val="24"/>
          <w:szCs w:val="24"/>
          <w:vertAlign w:val="subscript"/>
        </w:rPr>
        <w:t>2</w:t>
      </w:r>
      <w:r>
        <w:rPr>
          <w:rFonts w:ascii="Times New Roman" w:hAnsi="Times New Roman" w:cs="Times New Roman"/>
          <w:bCs/>
          <w:sz w:val="24"/>
          <w:szCs w:val="24"/>
        </w:rPr>
        <w:t>) meningkat sebesar 1 % dengan asumsi variabel Auditt internal (X</w:t>
      </w:r>
      <w:r>
        <w:rPr>
          <w:rFonts w:ascii="Times New Roman" w:hAnsi="Times New Roman" w:cs="Times New Roman"/>
          <w:bCs/>
          <w:sz w:val="24"/>
          <w:szCs w:val="24"/>
          <w:vertAlign w:val="subscript"/>
        </w:rPr>
        <w:t>1</w:t>
      </w:r>
      <w:r>
        <w:rPr>
          <w:rFonts w:ascii="Times New Roman" w:hAnsi="Times New Roman" w:cs="Times New Roman"/>
          <w:bCs/>
          <w:sz w:val="24"/>
          <w:szCs w:val="24"/>
        </w:rPr>
        <w:t>) dan konstanta (a) adalah 0 (nol), maka Kinerja Karyawan pada Nimco Indonesia meningkat sebesar 0,277. Hal tersebut menunjukan bahwa Si</w:t>
      </w:r>
      <w:r>
        <w:rPr>
          <w:rFonts w:ascii="Times New Roman" w:hAnsi="Times New Roman" w:cs="Times New Roman"/>
          <w:bCs/>
          <w:sz w:val="24"/>
          <w:szCs w:val="24"/>
        </w:rPr>
        <w:t>stem Pengendalian Manajemen yang berlangsung berkontribusi positif bagi kinerja karyawan, sehingga makin meningkat Sistem Pengendalian Manajemen maka makin baik kinerja karyawan Nimco.</w:t>
      </w:r>
    </w:p>
    <w:p w:rsidR="005F0DE5" w:rsidRDefault="005F0DE5">
      <w:pPr>
        <w:spacing w:line="240" w:lineRule="auto"/>
        <w:ind w:left="851"/>
        <w:jc w:val="both"/>
        <w:rPr>
          <w:rFonts w:ascii="Times New Roman" w:hAnsi="Times New Roman" w:cs="Times New Roman"/>
          <w:bCs/>
          <w:sz w:val="24"/>
          <w:szCs w:val="24"/>
        </w:rPr>
      </w:pPr>
    </w:p>
    <w:p w:rsidR="005F0DE5" w:rsidRDefault="005F0DE5">
      <w:pPr>
        <w:spacing w:line="240" w:lineRule="auto"/>
        <w:ind w:left="851"/>
        <w:jc w:val="both"/>
        <w:rPr>
          <w:rFonts w:ascii="Times New Roman" w:hAnsi="Times New Roman" w:cs="Times New Roman"/>
          <w:bCs/>
          <w:sz w:val="24"/>
          <w:szCs w:val="24"/>
        </w:rPr>
      </w:pPr>
    </w:p>
    <w:p w:rsidR="005F0DE5" w:rsidRDefault="009C0B48">
      <w:pPr>
        <w:spacing w:line="240" w:lineRule="auto"/>
        <w:ind w:left="142"/>
        <w:jc w:val="both"/>
        <w:rPr>
          <w:rFonts w:ascii="Times New Roman" w:hAnsi="Times New Roman" w:cs="Times New Roman"/>
          <w:b/>
          <w:bCs/>
          <w:sz w:val="24"/>
          <w:szCs w:val="24"/>
        </w:rPr>
      </w:pPr>
      <w:bookmarkStart w:id="179" w:name="_Toc61528843"/>
      <w:bookmarkStart w:id="180" w:name="_Toc61604634"/>
      <w:bookmarkStart w:id="181" w:name="_Toc62728844"/>
      <w:bookmarkStart w:id="182" w:name="_Toc62729223"/>
      <w:bookmarkStart w:id="183" w:name="_Toc69721870"/>
      <w:r>
        <w:rPr>
          <w:rFonts w:ascii="Times New Roman" w:hAnsi="Times New Roman" w:cs="Times New Roman"/>
          <w:b/>
          <w:bCs/>
          <w:sz w:val="24"/>
          <w:szCs w:val="24"/>
        </w:rPr>
        <w:t>Uji Hipotesis</w:t>
      </w:r>
      <w:bookmarkEnd w:id="179"/>
      <w:bookmarkEnd w:id="180"/>
      <w:bookmarkEnd w:id="181"/>
      <w:bookmarkEnd w:id="182"/>
      <w:bookmarkEnd w:id="183"/>
    </w:p>
    <w:p w:rsidR="005F0DE5" w:rsidRDefault="009C0B48">
      <w:pPr>
        <w:spacing w:line="240" w:lineRule="auto"/>
        <w:ind w:left="142"/>
        <w:jc w:val="both"/>
        <w:rPr>
          <w:rFonts w:ascii="Times New Roman" w:hAnsi="Times New Roman" w:cs="Times New Roman"/>
          <w:b/>
          <w:bCs/>
          <w:sz w:val="24"/>
          <w:szCs w:val="24"/>
        </w:rPr>
      </w:pPr>
      <w:r>
        <w:rPr>
          <w:rFonts w:ascii="Times New Roman" w:hAnsi="Times New Roman" w:cs="Times New Roman"/>
          <w:b/>
          <w:bCs/>
          <w:sz w:val="24"/>
          <w:szCs w:val="24"/>
        </w:rPr>
        <w:t>Uji t</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      Uji ini dilakukan untuk menguji apakah ada </w:t>
      </w:r>
      <w:r>
        <w:rPr>
          <w:rFonts w:ascii="Times New Roman" w:hAnsi="Times New Roman" w:cs="Times New Roman"/>
          <w:bCs/>
          <w:sz w:val="24"/>
          <w:szCs w:val="24"/>
        </w:rPr>
        <w:t>pengaruh secara parsial Audit Internal (X</w:t>
      </w:r>
      <w:r>
        <w:rPr>
          <w:rFonts w:ascii="Times New Roman" w:hAnsi="Times New Roman" w:cs="Times New Roman"/>
          <w:bCs/>
          <w:sz w:val="24"/>
          <w:szCs w:val="24"/>
          <w:vertAlign w:val="subscript"/>
        </w:rPr>
        <w:t>1</w:t>
      </w:r>
      <w:r>
        <w:rPr>
          <w:rFonts w:ascii="Times New Roman" w:hAnsi="Times New Roman" w:cs="Times New Roman"/>
          <w:bCs/>
          <w:sz w:val="24"/>
          <w:szCs w:val="24"/>
        </w:rPr>
        <w:t>) dan Sistem Pengendalian Manajemen (X</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terhadap variabel terikatnya, apakah berpengaruh atau tidak terhadap variabel Kinerja Karyawan (Y). Uji ini melihat kolom signifikansi masing-masing variabel independent </w:t>
      </w:r>
      <w:r>
        <w:rPr>
          <w:rFonts w:ascii="Times New Roman" w:hAnsi="Times New Roman" w:cs="Times New Roman"/>
          <w:bCs/>
          <w:sz w:val="24"/>
          <w:szCs w:val="24"/>
        </w:rPr>
        <w:lastRenderedPageBreak/>
        <w:t>(be</w:t>
      </w:r>
      <w:r>
        <w:rPr>
          <w:rFonts w:ascii="Times New Roman" w:hAnsi="Times New Roman" w:cs="Times New Roman"/>
          <w:bCs/>
          <w:sz w:val="24"/>
          <w:szCs w:val="24"/>
        </w:rPr>
        <w:t xml:space="preserve">bas) dengan taraf signifikansi &lt;0,05.  Uji t yang dilakukan dapat dilihat pada tabel 4.15 berikut ini: </w:t>
      </w:r>
    </w:p>
    <w:p w:rsidR="005F0DE5" w:rsidRDefault="009C0B48">
      <w:pPr>
        <w:spacing w:line="240" w:lineRule="auto"/>
        <w:ind w:left="851"/>
        <w:jc w:val="center"/>
        <w:rPr>
          <w:rFonts w:ascii="Times New Roman" w:hAnsi="Times New Roman" w:cs="Times New Roman"/>
          <w:bCs/>
          <w:sz w:val="24"/>
          <w:szCs w:val="24"/>
        </w:rPr>
      </w:pPr>
      <w:r>
        <w:rPr>
          <w:rFonts w:ascii="Times New Roman" w:hAnsi="Times New Roman" w:cs="Times New Roman"/>
          <w:bCs/>
          <w:sz w:val="24"/>
          <w:szCs w:val="24"/>
        </w:rPr>
        <w:t>Tabel 4.15 Hasil Uji t</w:t>
      </w:r>
    </w:p>
    <w:tbl>
      <w:tblPr>
        <w:tblW w:w="8647" w:type="dxa"/>
        <w:jc w:val="center"/>
        <w:tblLook w:val="04A0" w:firstRow="1" w:lastRow="0" w:firstColumn="1" w:lastColumn="0" w:noHBand="0" w:noVBand="1"/>
      </w:tblPr>
      <w:tblGrid>
        <w:gridCol w:w="2145"/>
        <w:gridCol w:w="1618"/>
        <w:gridCol w:w="1518"/>
        <w:gridCol w:w="2112"/>
        <w:gridCol w:w="1518"/>
        <w:gridCol w:w="1518"/>
      </w:tblGrid>
      <w:tr w:rsidR="005F0DE5">
        <w:trPr>
          <w:trHeight w:val="318"/>
          <w:jc w:val="center"/>
        </w:trPr>
        <w:tc>
          <w:tcPr>
            <w:tcW w:w="8647" w:type="dxa"/>
            <w:gridSpan w:val="6"/>
            <w:tcBorders>
              <w:top w:val="nil"/>
              <w:left w:val="nil"/>
              <w:bottom w:val="single" w:sz="4" w:space="0" w:color="000000"/>
              <w:right w:val="nil"/>
            </w:tcBorders>
            <w:shd w:val="clear" w:color="auto" w:fill="auto"/>
            <w:vAlign w:val="center"/>
          </w:tcPr>
          <w:p w:rsidR="005F0DE5" w:rsidRDefault="009C0B48">
            <w:pPr>
              <w:spacing w:line="240" w:lineRule="auto"/>
              <w:ind w:left="851"/>
              <w:jc w:val="center"/>
              <w:rPr>
                <w:rFonts w:ascii="Times New Roman" w:hAnsi="Times New Roman" w:cs="Times New Roman"/>
                <w:b/>
                <w:bCs/>
                <w:sz w:val="20"/>
                <w:szCs w:val="20"/>
              </w:rPr>
            </w:pPr>
            <w:r>
              <w:rPr>
                <w:rFonts w:ascii="Times New Roman" w:hAnsi="Times New Roman" w:cs="Times New Roman"/>
                <w:b/>
                <w:bCs/>
                <w:sz w:val="20"/>
                <w:szCs w:val="20"/>
              </w:rPr>
              <w:t>Coefficients</w:t>
            </w:r>
            <w:r>
              <w:rPr>
                <w:rFonts w:ascii="Times New Roman" w:hAnsi="Times New Roman" w:cs="Times New Roman"/>
                <w:b/>
                <w:bCs/>
                <w:sz w:val="20"/>
                <w:szCs w:val="20"/>
                <w:vertAlign w:val="superscript"/>
              </w:rPr>
              <w:t>a</w:t>
            </w:r>
          </w:p>
        </w:tc>
      </w:tr>
      <w:tr w:rsidR="005F0DE5">
        <w:trPr>
          <w:trHeight w:val="1274"/>
          <w:jc w:val="center"/>
        </w:trPr>
        <w:tc>
          <w:tcPr>
            <w:tcW w:w="1797" w:type="dxa"/>
            <w:vMerge w:val="restart"/>
            <w:tcBorders>
              <w:top w:val="nil"/>
              <w:left w:val="single" w:sz="4" w:space="0" w:color="000000"/>
              <w:bottom w:val="double" w:sz="6"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 </w:t>
            </w:r>
          </w:p>
        </w:tc>
        <w:tc>
          <w:tcPr>
            <w:tcW w:w="2585" w:type="dxa"/>
            <w:gridSpan w:val="2"/>
            <w:tcBorders>
              <w:top w:val="single" w:sz="4" w:space="0" w:color="000000"/>
              <w:left w:val="nil"/>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Unstandardized Coefficients</w:t>
            </w:r>
          </w:p>
        </w:tc>
        <w:tc>
          <w:tcPr>
            <w:tcW w:w="1767" w:type="dxa"/>
            <w:tcBorders>
              <w:top w:val="nil"/>
              <w:left w:val="nil"/>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Standardized Coefficients</w:t>
            </w:r>
          </w:p>
        </w:tc>
        <w:tc>
          <w:tcPr>
            <w:tcW w:w="1248" w:type="dxa"/>
            <w:vMerge w:val="restart"/>
            <w:tcBorders>
              <w:top w:val="nil"/>
              <w:left w:val="single" w:sz="4" w:space="0" w:color="000000"/>
              <w:bottom w:val="double" w:sz="6"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t</w:t>
            </w:r>
          </w:p>
        </w:tc>
        <w:tc>
          <w:tcPr>
            <w:tcW w:w="1248" w:type="dxa"/>
            <w:vMerge w:val="restart"/>
            <w:tcBorders>
              <w:top w:val="nil"/>
              <w:left w:val="single" w:sz="4" w:space="0" w:color="000000"/>
              <w:bottom w:val="double" w:sz="6"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Sig.</w:t>
            </w:r>
          </w:p>
        </w:tc>
      </w:tr>
      <w:tr w:rsidR="005F0DE5">
        <w:trPr>
          <w:trHeight w:val="652"/>
          <w:jc w:val="center"/>
        </w:trPr>
        <w:tc>
          <w:tcPr>
            <w:tcW w:w="1797" w:type="dxa"/>
            <w:vMerge/>
            <w:tcBorders>
              <w:top w:val="nil"/>
              <w:left w:val="single" w:sz="4" w:space="0" w:color="000000"/>
              <w:bottom w:val="double" w:sz="6"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336" w:type="dxa"/>
            <w:tcBorders>
              <w:top w:val="nil"/>
              <w:left w:val="nil"/>
              <w:bottom w:val="double" w:sz="6" w:space="0" w:color="auto"/>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B</w:t>
            </w:r>
          </w:p>
        </w:tc>
        <w:tc>
          <w:tcPr>
            <w:tcW w:w="1248" w:type="dxa"/>
            <w:tcBorders>
              <w:top w:val="nil"/>
              <w:left w:val="nil"/>
              <w:bottom w:val="double" w:sz="6" w:space="0" w:color="auto"/>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Std. Error</w:t>
            </w:r>
          </w:p>
        </w:tc>
        <w:tc>
          <w:tcPr>
            <w:tcW w:w="1767" w:type="dxa"/>
            <w:tcBorders>
              <w:top w:val="nil"/>
              <w:left w:val="nil"/>
              <w:bottom w:val="double" w:sz="6" w:space="0" w:color="auto"/>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Beta</w:t>
            </w:r>
          </w:p>
        </w:tc>
        <w:tc>
          <w:tcPr>
            <w:tcW w:w="1248" w:type="dxa"/>
            <w:vMerge/>
            <w:tcBorders>
              <w:top w:val="nil"/>
              <w:left w:val="single" w:sz="4" w:space="0" w:color="000000"/>
              <w:bottom w:val="double" w:sz="6"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20"/>
                <w:szCs w:val="20"/>
              </w:rPr>
            </w:pPr>
          </w:p>
        </w:tc>
        <w:tc>
          <w:tcPr>
            <w:tcW w:w="1248" w:type="dxa"/>
            <w:vMerge/>
            <w:tcBorders>
              <w:top w:val="nil"/>
              <w:left w:val="single" w:sz="4" w:space="0" w:color="000000"/>
              <w:bottom w:val="double" w:sz="6" w:space="0" w:color="000000"/>
              <w:right w:val="single" w:sz="4" w:space="0" w:color="000000"/>
            </w:tcBorders>
            <w:vAlign w:val="center"/>
          </w:tcPr>
          <w:p w:rsidR="005F0DE5" w:rsidRDefault="005F0DE5">
            <w:pPr>
              <w:spacing w:line="240" w:lineRule="auto"/>
              <w:ind w:left="851"/>
              <w:jc w:val="both"/>
              <w:rPr>
                <w:rFonts w:ascii="Times New Roman" w:hAnsi="Times New Roman" w:cs="Times New Roman"/>
                <w:bCs/>
                <w:sz w:val="20"/>
                <w:szCs w:val="20"/>
              </w:rPr>
            </w:pPr>
          </w:p>
        </w:tc>
      </w:tr>
      <w:tr w:rsidR="005F0DE5">
        <w:trPr>
          <w:trHeight w:val="333"/>
          <w:jc w:val="center"/>
        </w:trPr>
        <w:tc>
          <w:tcPr>
            <w:tcW w:w="1797" w:type="dxa"/>
            <w:tcBorders>
              <w:top w:val="nil"/>
              <w:left w:val="single" w:sz="4" w:space="0" w:color="000000"/>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(Constant)</w:t>
            </w:r>
          </w:p>
        </w:tc>
        <w:tc>
          <w:tcPr>
            <w:tcW w:w="1336"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21,238</w:t>
            </w:r>
          </w:p>
        </w:tc>
        <w:tc>
          <w:tcPr>
            <w:tcW w:w="1248"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7,637</w:t>
            </w:r>
          </w:p>
        </w:tc>
        <w:tc>
          <w:tcPr>
            <w:tcW w:w="1767" w:type="dxa"/>
            <w:tcBorders>
              <w:top w:val="nil"/>
              <w:left w:val="nil"/>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 </w:t>
            </w:r>
          </w:p>
        </w:tc>
        <w:tc>
          <w:tcPr>
            <w:tcW w:w="1248"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2,781</w:t>
            </w:r>
          </w:p>
        </w:tc>
        <w:tc>
          <w:tcPr>
            <w:tcW w:w="1248"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0,008</w:t>
            </w:r>
          </w:p>
        </w:tc>
      </w:tr>
      <w:tr w:rsidR="005F0DE5">
        <w:trPr>
          <w:trHeight w:val="637"/>
          <w:jc w:val="center"/>
        </w:trPr>
        <w:tc>
          <w:tcPr>
            <w:tcW w:w="1797" w:type="dxa"/>
            <w:tcBorders>
              <w:top w:val="nil"/>
              <w:left w:val="single" w:sz="4" w:space="0" w:color="000000"/>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Audit Internal (X1)</w:t>
            </w:r>
          </w:p>
        </w:tc>
        <w:tc>
          <w:tcPr>
            <w:tcW w:w="1336"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0,375</w:t>
            </w:r>
          </w:p>
        </w:tc>
        <w:tc>
          <w:tcPr>
            <w:tcW w:w="1248"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0,263</w:t>
            </w:r>
          </w:p>
        </w:tc>
        <w:tc>
          <w:tcPr>
            <w:tcW w:w="1767"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0,222</w:t>
            </w:r>
          </w:p>
        </w:tc>
        <w:tc>
          <w:tcPr>
            <w:tcW w:w="1248"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1,426</w:t>
            </w:r>
          </w:p>
        </w:tc>
        <w:tc>
          <w:tcPr>
            <w:tcW w:w="1248"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0,162</w:t>
            </w:r>
          </w:p>
        </w:tc>
      </w:tr>
      <w:tr w:rsidR="005F0DE5">
        <w:trPr>
          <w:trHeight w:val="1274"/>
          <w:jc w:val="center"/>
        </w:trPr>
        <w:tc>
          <w:tcPr>
            <w:tcW w:w="1797" w:type="dxa"/>
            <w:tcBorders>
              <w:top w:val="single" w:sz="4" w:space="0" w:color="000000"/>
              <w:left w:val="single" w:sz="4" w:space="0" w:color="000000"/>
              <w:bottom w:val="single" w:sz="4" w:space="0" w:color="auto"/>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Sistem Pengendalian Manajemen (X2)</w:t>
            </w:r>
          </w:p>
        </w:tc>
        <w:tc>
          <w:tcPr>
            <w:tcW w:w="1336" w:type="dxa"/>
            <w:tcBorders>
              <w:top w:val="single" w:sz="4" w:space="0" w:color="000000"/>
              <w:left w:val="nil"/>
              <w:bottom w:val="single" w:sz="4" w:space="0" w:color="auto"/>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0,277</w:t>
            </w:r>
          </w:p>
        </w:tc>
        <w:tc>
          <w:tcPr>
            <w:tcW w:w="1248" w:type="dxa"/>
            <w:tcBorders>
              <w:top w:val="single" w:sz="4" w:space="0" w:color="000000"/>
              <w:left w:val="nil"/>
              <w:bottom w:val="single" w:sz="4" w:space="0" w:color="auto"/>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0,118</w:t>
            </w:r>
          </w:p>
        </w:tc>
        <w:tc>
          <w:tcPr>
            <w:tcW w:w="1767" w:type="dxa"/>
            <w:tcBorders>
              <w:top w:val="single" w:sz="4" w:space="0" w:color="000000"/>
              <w:left w:val="nil"/>
              <w:bottom w:val="single" w:sz="4" w:space="0" w:color="auto"/>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0,366</w:t>
            </w:r>
          </w:p>
        </w:tc>
        <w:tc>
          <w:tcPr>
            <w:tcW w:w="1248" w:type="dxa"/>
            <w:tcBorders>
              <w:top w:val="single" w:sz="4" w:space="0" w:color="000000"/>
              <w:left w:val="nil"/>
              <w:bottom w:val="single" w:sz="4" w:space="0" w:color="auto"/>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2,353</w:t>
            </w:r>
          </w:p>
        </w:tc>
        <w:tc>
          <w:tcPr>
            <w:tcW w:w="1248" w:type="dxa"/>
            <w:tcBorders>
              <w:top w:val="single" w:sz="4" w:space="0" w:color="000000"/>
              <w:left w:val="nil"/>
              <w:bottom w:val="single" w:sz="4" w:space="0" w:color="auto"/>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0,024</w:t>
            </w:r>
          </w:p>
        </w:tc>
      </w:tr>
      <w:tr w:rsidR="005F0DE5">
        <w:trPr>
          <w:trHeight w:val="318"/>
          <w:jc w:val="center"/>
        </w:trPr>
        <w:tc>
          <w:tcPr>
            <w:tcW w:w="8647" w:type="dxa"/>
            <w:gridSpan w:val="6"/>
            <w:tcBorders>
              <w:top w:val="single" w:sz="4" w:space="0" w:color="auto"/>
              <w:left w:val="nil"/>
              <w:bottom w:val="nil"/>
              <w:right w:val="nil"/>
            </w:tcBorders>
            <w:shd w:val="clear" w:color="auto" w:fill="auto"/>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a. Dependent Variable: Kinerja Karyawan (Y)</w:t>
            </w:r>
          </w:p>
          <w:p w:rsidR="005F0DE5" w:rsidRDefault="009C0B48">
            <w:pPr>
              <w:spacing w:line="240" w:lineRule="auto"/>
              <w:ind w:left="851"/>
              <w:jc w:val="both"/>
              <w:rPr>
                <w:rFonts w:ascii="Times New Roman" w:hAnsi="Times New Roman" w:cs="Times New Roman"/>
                <w:bCs/>
                <w:i/>
                <w:sz w:val="20"/>
                <w:szCs w:val="20"/>
              </w:rPr>
            </w:pPr>
            <w:r>
              <w:rPr>
                <w:rFonts w:ascii="Times New Roman" w:hAnsi="Times New Roman" w:cs="Times New Roman"/>
                <w:bCs/>
                <w:i/>
                <w:sz w:val="20"/>
                <w:szCs w:val="20"/>
              </w:rPr>
              <w:t>(Sumber : Data Primer Tahun 2021, olah sendiri)</w:t>
            </w:r>
          </w:p>
          <w:p w:rsidR="005F0DE5" w:rsidRDefault="005F0DE5">
            <w:pPr>
              <w:spacing w:line="240" w:lineRule="auto"/>
              <w:ind w:left="851"/>
              <w:jc w:val="both"/>
              <w:rPr>
                <w:rFonts w:ascii="Times New Roman" w:hAnsi="Times New Roman" w:cs="Times New Roman"/>
                <w:bCs/>
                <w:sz w:val="20"/>
                <w:szCs w:val="20"/>
              </w:rPr>
            </w:pPr>
          </w:p>
        </w:tc>
      </w:tr>
    </w:tbl>
    <w:p w:rsidR="005F0DE5" w:rsidRDefault="005F0DE5">
      <w:pPr>
        <w:spacing w:line="240" w:lineRule="auto"/>
        <w:ind w:left="851"/>
        <w:jc w:val="both"/>
        <w:rPr>
          <w:rFonts w:ascii="Times New Roman" w:hAnsi="Times New Roman" w:cs="Times New Roman"/>
          <w:bCs/>
          <w:sz w:val="24"/>
          <w:szCs w:val="24"/>
        </w:rPr>
      </w:pPr>
    </w:p>
    <w:p w:rsidR="005F0DE5" w:rsidRDefault="009C0B48">
      <w:pPr>
        <w:numPr>
          <w:ilvl w:val="0"/>
          <w:numId w:val="32"/>
        </w:numPr>
        <w:spacing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Pengaruh Audit Internal </w:t>
      </w:r>
      <w:r>
        <w:rPr>
          <w:rFonts w:ascii="Times New Roman" w:hAnsi="Times New Roman" w:cs="Times New Roman"/>
          <w:b/>
          <w:bCs/>
          <w:sz w:val="24"/>
          <w:szCs w:val="24"/>
        </w:rPr>
        <w:t>Terhadap Kinerja Karyawan (H</w:t>
      </w:r>
      <w:r>
        <w:rPr>
          <w:rFonts w:ascii="Times New Roman" w:hAnsi="Times New Roman" w:cs="Times New Roman"/>
          <w:b/>
          <w:bCs/>
          <w:sz w:val="24"/>
          <w:szCs w:val="24"/>
          <w:vertAlign w:val="subscript"/>
        </w:rPr>
        <w:t>1</w:t>
      </w:r>
      <w:r>
        <w:rPr>
          <w:rFonts w:ascii="Times New Roman" w:hAnsi="Times New Roman" w:cs="Times New Roman"/>
          <w:b/>
          <w:bCs/>
          <w:sz w:val="24"/>
          <w:szCs w:val="24"/>
        </w:rPr>
        <w:t>)</w:t>
      </w:r>
    </w:p>
    <w:p w:rsidR="005F0DE5" w:rsidRDefault="009C0B48">
      <w:pPr>
        <w:tabs>
          <w:tab w:val="left" w:pos="851"/>
        </w:tabs>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Variabel Audit Internal (X</w:t>
      </w:r>
      <w:r>
        <w:rPr>
          <w:rFonts w:ascii="Times New Roman" w:hAnsi="Times New Roman" w:cs="Times New Roman"/>
          <w:bCs/>
          <w:sz w:val="24"/>
          <w:szCs w:val="24"/>
          <w:vertAlign w:val="subscript"/>
        </w:rPr>
        <w:t>1</w:t>
      </w:r>
      <w:r>
        <w:rPr>
          <w:rFonts w:ascii="Times New Roman" w:hAnsi="Times New Roman" w:cs="Times New Roman"/>
          <w:bCs/>
          <w:sz w:val="24"/>
          <w:szCs w:val="24"/>
        </w:rPr>
        <w:t>) tidak berpengaruh dan tidak signifikan terhadap kinerja karyawan Nimco Indonesia. Hal ini terlihat dari signifikansi audit internal (X</w:t>
      </w:r>
      <w:r>
        <w:rPr>
          <w:rFonts w:ascii="Times New Roman" w:hAnsi="Times New Roman" w:cs="Times New Roman"/>
          <w:bCs/>
          <w:sz w:val="24"/>
          <w:szCs w:val="24"/>
          <w:vertAlign w:val="subscript"/>
        </w:rPr>
        <w:t>1</w:t>
      </w:r>
      <w:r>
        <w:rPr>
          <w:rFonts w:ascii="Times New Roman" w:hAnsi="Times New Roman" w:cs="Times New Roman"/>
          <w:bCs/>
          <w:sz w:val="24"/>
          <w:szCs w:val="24"/>
        </w:rPr>
        <w:t xml:space="preserve">) 0,162 &gt; 0,05. </w:t>
      </w:r>
    </w:p>
    <w:p w:rsidR="005F0DE5" w:rsidRDefault="009C0B48">
      <w:p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Dan nilai t</w:t>
      </w:r>
      <w:r>
        <w:rPr>
          <w:rFonts w:ascii="Times New Roman" w:hAnsi="Times New Roman" w:cs="Times New Roman"/>
          <w:bCs/>
          <w:sz w:val="24"/>
          <w:szCs w:val="24"/>
          <w:vertAlign w:val="subscript"/>
        </w:rPr>
        <w:t>tabel</w:t>
      </w:r>
      <w:r>
        <w:rPr>
          <w:rFonts w:ascii="Times New Roman" w:hAnsi="Times New Roman" w:cs="Times New Roman"/>
          <w:bCs/>
          <w:sz w:val="24"/>
          <w:szCs w:val="24"/>
        </w:rPr>
        <w:t xml:space="preserve"> = t (a/2; n-k-1 = t (0,05/2</w:t>
      </w:r>
      <w:r>
        <w:rPr>
          <w:rFonts w:ascii="Times New Roman" w:hAnsi="Times New Roman" w:cs="Times New Roman"/>
          <w:bCs/>
          <w:sz w:val="24"/>
          <w:szCs w:val="24"/>
        </w:rPr>
        <w:t>; 40-2-1 ) = (0,05;37) = 2,02619. Berarti nilai t</w:t>
      </w:r>
      <w:r>
        <w:rPr>
          <w:rFonts w:ascii="Times New Roman" w:hAnsi="Times New Roman" w:cs="Times New Roman"/>
          <w:bCs/>
          <w:sz w:val="24"/>
          <w:szCs w:val="24"/>
          <w:vertAlign w:val="subscript"/>
        </w:rPr>
        <w:t xml:space="preserve">hitung </w:t>
      </w:r>
      <w:r>
        <w:rPr>
          <w:rFonts w:ascii="Times New Roman" w:hAnsi="Times New Roman" w:cs="Times New Roman"/>
          <w:bCs/>
          <w:sz w:val="24"/>
          <w:szCs w:val="24"/>
        </w:rPr>
        <w:t>lebih kecil dari t</w:t>
      </w:r>
      <w:r>
        <w:rPr>
          <w:rFonts w:ascii="Times New Roman" w:hAnsi="Times New Roman" w:cs="Times New Roman"/>
          <w:bCs/>
          <w:sz w:val="24"/>
          <w:szCs w:val="24"/>
          <w:vertAlign w:val="subscript"/>
        </w:rPr>
        <w:t xml:space="preserve">tabel </w:t>
      </w:r>
      <w:r>
        <w:rPr>
          <w:rFonts w:ascii="Times New Roman" w:hAnsi="Times New Roman" w:cs="Times New Roman"/>
          <w:bCs/>
          <w:sz w:val="24"/>
          <w:szCs w:val="24"/>
        </w:rPr>
        <w:t>(1,426 &lt; 2,02619), maka H</w:t>
      </w:r>
      <w:r>
        <w:rPr>
          <w:rFonts w:ascii="Times New Roman" w:hAnsi="Times New Roman" w:cs="Times New Roman"/>
          <w:bCs/>
          <w:sz w:val="24"/>
          <w:szCs w:val="24"/>
          <w:vertAlign w:val="subscript"/>
        </w:rPr>
        <w:t>0</w:t>
      </w:r>
      <w:r>
        <w:rPr>
          <w:rFonts w:ascii="Times New Roman" w:hAnsi="Times New Roman" w:cs="Times New Roman"/>
          <w:bCs/>
          <w:sz w:val="24"/>
          <w:szCs w:val="24"/>
        </w:rPr>
        <w:t xml:space="preserve"> diterima dan H</w:t>
      </w:r>
      <w:r>
        <w:rPr>
          <w:rFonts w:ascii="Times New Roman" w:hAnsi="Times New Roman" w:cs="Times New Roman"/>
          <w:bCs/>
          <w:sz w:val="24"/>
          <w:szCs w:val="24"/>
          <w:vertAlign w:val="subscript"/>
        </w:rPr>
        <w:t>1</w:t>
      </w:r>
      <w:r>
        <w:rPr>
          <w:rFonts w:ascii="Times New Roman" w:hAnsi="Times New Roman" w:cs="Times New Roman"/>
          <w:bCs/>
          <w:sz w:val="24"/>
          <w:szCs w:val="24"/>
        </w:rPr>
        <w:t xml:space="preserve"> ditolak. Sehingga hipotesis yang berbunyi terdapat pengaruh signifikan audit internal terhadap kinerja karyawan secara parsial ditola</w:t>
      </w:r>
      <w:r>
        <w:rPr>
          <w:rFonts w:ascii="Times New Roman" w:hAnsi="Times New Roman" w:cs="Times New Roman"/>
          <w:bCs/>
          <w:sz w:val="24"/>
          <w:szCs w:val="24"/>
        </w:rPr>
        <w:t>k.</w:t>
      </w:r>
    </w:p>
    <w:p w:rsidR="005F0DE5" w:rsidRDefault="009C0B48">
      <w:pPr>
        <w:numPr>
          <w:ilvl w:val="0"/>
          <w:numId w:val="32"/>
        </w:numPr>
        <w:spacing w:line="240" w:lineRule="auto"/>
        <w:ind w:left="567"/>
        <w:jc w:val="both"/>
        <w:rPr>
          <w:rFonts w:ascii="Times New Roman" w:hAnsi="Times New Roman" w:cs="Times New Roman"/>
          <w:bCs/>
          <w:sz w:val="24"/>
          <w:szCs w:val="24"/>
        </w:rPr>
      </w:pPr>
      <w:r>
        <w:rPr>
          <w:rFonts w:ascii="Times New Roman" w:hAnsi="Times New Roman" w:cs="Times New Roman"/>
          <w:b/>
          <w:bCs/>
          <w:sz w:val="24"/>
          <w:szCs w:val="24"/>
        </w:rPr>
        <w:t>Pengaruh Sistem Pengendalian Manajemen Terhadap kinerja Karyawan (H</w:t>
      </w:r>
      <w:r>
        <w:rPr>
          <w:rFonts w:ascii="Times New Roman" w:hAnsi="Times New Roman" w:cs="Times New Roman"/>
          <w:b/>
          <w:bCs/>
          <w:sz w:val="24"/>
          <w:szCs w:val="24"/>
          <w:vertAlign w:val="subscript"/>
        </w:rPr>
        <w:t>2</w:t>
      </w:r>
      <w:r>
        <w:rPr>
          <w:rFonts w:ascii="Times New Roman" w:hAnsi="Times New Roman" w:cs="Times New Roman"/>
          <w:b/>
          <w:bCs/>
          <w:sz w:val="24"/>
          <w:szCs w:val="24"/>
        </w:rPr>
        <w:t>)</w:t>
      </w:r>
    </w:p>
    <w:p w:rsidR="005F0DE5" w:rsidRDefault="009C0B48">
      <w:p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Variabel Sistem Pengendalian Manajemen (X</w:t>
      </w:r>
      <w:r>
        <w:rPr>
          <w:rFonts w:ascii="Times New Roman" w:hAnsi="Times New Roman" w:cs="Times New Roman"/>
          <w:bCs/>
          <w:sz w:val="24"/>
          <w:szCs w:val="24"/>
          <w:vertAlign w:val="subscript"/>
        </w:rPr>
        <w:t>2</w:t>
      </w:r>
      <w:r>
        <w:rPr>
          <w:rFonts w:ascii="Times New Roman" w:hAnsi="Times New Roman" w:cs="Times New Roman"/>
          <w:bCs/>
          <w:sz w:val="24"/>
          <w:szCs w:val="24"/>
        </w:rPr>
        <w:t>) berpengaruh secara positif dan signifikan terhadap kinerja karyawan Nimco Indonesia. Hal ini terlihat dari signifikansi Sistem Pengendalian</w:t>
      </w:r>
      <w:r>
        <w:rPr>
          <w:rFonts w:ascii="Times New Roman" w:hAnsi="Times New Roman" w:cs="Times New Roman"/>
          <w:bCs/>
          <w:sz w:val="24"/>
          <w:szCs w:val="24"/>
        </w:rPr>
        <w:t xml:space="preserve"> Manajemen (X</w:t>
      </w:r>
      <w:r>
        <w:rPr>
          <w:rFonts w:ascii="Times New Roman" w:hAnsi="Times New Roman" w:cs="Times New Roman"/>
          <w:bCs/>
          <w:sz w:val="24"/>
          <w:szCs w:val="24"/>
          <w:vertAlign w:val="subscript"/>
        </w:rPr>
        <w:t>2</w:t>
      </w:r>
      <w:r>
        <w:rPr>
          <w:rFonts w:ascii="Times New Roman" w:hAnsi="Times New Roman" w:cs="Times New Roman"/>
          <w:bCs/>
          <w:sz w:val="24"/>
          <w:szCs w:val="24"/>
        </w:rPr>
        <w:t>) 0,024 &lt; 0,05.</w:t>
      </w:r>
    </w:p>
    <w:p w:rsidR="005F0DE5" w:rsidRDefault="009C0B48">
      <w:p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Dan nilai t</w:t>
      </w:r>
      <w:r>
        <w:rPr>
          <w:rFonts w:ascii="Times New Roman" w:hAnsi="Times New Roman" w:cs="Times New Roman"/>
          <w:bCs/>
          <w:sz w:val="24"/>
          <w:szCs w:val="24"/>
          <w:vertAlign w:val="subscript"/>
        </w:rPr>
        <w:t>tabel</w:t>
      </w:r>
      <w:r>
        <w:rPr>
          <w:rFonts w:ascii="Times New Roman" w:hAnsi="Times New Roman" w:cs="Times New Roman"/>
          <w:bCs/>
          <w:sz w:val="24"/>
          <w:szCs w:val="24"/>
        </w:rPr>
        <w:t xml:space="preserve"> = t (a/2; n-k-1 = t (0,05/2; 40-2-1 ) = (0,05;37) = 2,02619. Berarti nilai t</w:t>
      </w:r>
      <w:r>
        <w:rPr>
          <w:rFonts w:ascii="Times New Roman" w:hAnsi="Times New Roman" w:cs="Times New Roman"/>
          <w:bCs/>
          <w:sz w:val="24"/>
          <w:szCs w:val="24"/>
          <w:vertAlign w:val="subscript"/>
        </w:rPr>
        <w:t xml:space="preserve">hitung </w:t>
      </w:r>
      <w:r>
        <w:rPr>
          <w:rFonts w:ascii="Times New Roman" w:hAnsi="Times New Roman" w:cs="Times New Roman"/>
          <w:bCs/>
          <w:sz w:val="24"/>
          <w:szCs w:val="24"/>
        </w:rPr>
        <w:t>lebih besar dari t</w:t>
      </w:r>
      <w:r>
        <w:rPr>
          <w:rFonts w:ascii="Times New Roman" w:hAnsi="Times New Roman" w:cs="Times New Roman"/>
          <w:bCs/>
          <w:sz w:val="24"/>
          <w:szCs w:val="24"/>
          <w:vertAlign w:val="subscript"/>
        </w:rPr>
        <w:t xml:space="preserve">tabel </w:t>
      </w:r>
      <w:r>
        <w:rPr>
          <w:rFonts w:ascii="Times New Roman" w:hAnsi="Times New Roman" w:cs="Times New Roman"/>
          <w:bCs/>
          <w:sz w:val="24"/>
          <w:szCs w:val="24"/>
        </w:rPr>
        <w:t>(2,353 &gt; 2,02619), maka H</w:t>
      </w:r>
      <w:r>
        <w:rPr>
          <w:rFonts w:ascii="Times New Roman" w:hAnsi="Times New Roman" w:cs="Times New Roman"/>
          <w:bCs/>
          <w:sz w:val="24"/>
          <w:szCs w:val="24"/>
          <w:vertAlign w:val="subscript"/>
        </w:rPr>
        <w:t>0</w:t>
      </w:r>
      <w:r>
        <w:rPr>
          <w:rFonts w:ascii="Times New Roman" w:hAnsi="Times New Roman" w:cs="Times New Roman"/>
          <w:bCs/>
          <w:sz w:val="24"/>
          <w:szCs w:val="24"/>
        </w:rPr>
        <w:t xml:space="preserve"> ditolak dan H</w:t>
      </w:r>
      <w:r>
        <w:rPr>
          <w:rFonts w:ascii="Times New Roman" w:hAnsi="Times New Roman" w:cs="Times New Roman"/>
          <w:bCs/>
          <w:sz w:val="24"/>
          <w:szCs w:val="24"/>
          <w:vertAlign w:val="subscript"/>
        </w:rPr>
        <w:t xml:space="preserve">2 </w:t>
      </w:r>
      <w:r>
        <w:rPr>
          <w:rFonts w:ascii="Times New Roman" w:hAnsi="Times New Roman" w:cs="Times New Roman"/>
          <w:bCs/>
          <w:sz w:val="24"/>
          <w:szCs w:val="24"/>
        </w:rPr>
        <w:t>diterima. Sehingga hipotesis yang berbunyi terdapat pengaruh</w:t>
      </w:r>
      <w:r>
        <w:rPr>
          <w:rFonts w:ascii="Times New Roman" w:hAnsi="Times New Roman" w:cs="Times New Roman"/>
          <w:bCs/>
          <w:sz w:val="24"/>
          <w:szCs w:val="24"/>
        </w:rPr>
        <w:t xml:space="preserve"> positif </w:t>
      </w:r>
      <w:r>
        <w:rPr>
          <w:rFonts w:ascii="Times New Roman" w:hAnsi="Times New Roman" w:cs="Times New Roman"/>
          <w:bCs/>
          <w:sz w:val="24"/>
          <w:szCs w:val="24"/>
        </w:rPr>
        <w:lastRenderedPageBreak/>
        <w:t>signifikan Sistem Pengendalian Manajemen terhadap kinerja karyawan secara parsial diterima.</w:t>
      </w:r>
    </w:p>
    <w:p w:rsidR="005F0DE5" w:rsidRDefault="005F0DE5">
      <w:pPr>
        <w:spacing w:line="240" w:lineRule="auto"/>
        <w:ind w:left="851"/>
        <w:jc w:val="both"/>
        <w:rPr>
          <w:rFonts w:ascii="Times New Roman" w:hAnsi="Times New Roman" w:cs="Times New Roman"/>
          <w:bCs/>
          <w:sz w:val="24"/>
          <w:szCs w:val="24"/>
        </w:rPr>
      </w:pPr>
    </w:p>
    <w:p w:rsidR="005F0DE5" w:rsidRDefault="009C0B48">
      <w:pPr>
        <w:spacing w:line="240" w:lineRule="auto"/>
        <w:ind w:left="142"/>
        <w:jc w:val="both"/>
        <w:rPr>
          <w:rFonts w:ascii="Times New Roman" w:hAnsi="Times New Roman" w:cs="Times New Roman"/>
          <w:b/>
          <w:bCs/>
          <w:sz w:val="24"/>
          <w:szCs w:val="24"/>
        </w:rPr>
      </w:pPr>
      <w:r>
        <w:rPr>
          <w:rFonts w:ascii="Times New Roman" w:hAnsi="Times New Roman" w:cs="Times New Roman"/>
          <w:b/>
          <w:bCs/>
          <w:sz w:val="24"/>
          <w:szCs w:val="24"/>
        </w:rPr>
        <w:t>Uji F</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Uji ini dilakukan guna menguji pengaruh variabel bebas terhadap pengaruh variabel terikatnya secara simultan, dengan membandingkan signifikansi nila</w:t>
      </w:r>
      <w:r>
        <w:rPr>
          <w:rFonts w:ascii="Times New Roman" w:hAnsi="Times New Roman" w:cs="Times New Roman"/>
          <w:bCs/>
          <w:sz w:val="24"/>
          <w:szCs w:val="24"/>
        </w:rPr>
        <w:t>i F</w:t>
      </w:r>
      <w:r>
        <w:rPr>
          <w:rFonts w:ascii="Times New Roman" w:hAnsi="Times New Roman" w:cs="Times New Roman"/>
          <w:bCs/>
          <w:sz w:val="24"/>
          <w:szCs w:val="24"/>
          <w:vertAlign w:val="subscript"/>
        </w:rPr>
        <w:t xml:space="preserve">hitung </w:t>
      </w:r>
      <w:r>
        <w:rPr>
          <w:rFonts w:ascii="Times New Roman" w:hAnsi="Times New Roman" w:cs="Times New Roman"/>
          <w:bCs/>
          <w:sz w:val="24"/>
          <w:szCs w:val="24"/>
        </w:rPr>
        <w:t>&gt; F</w:t>
      </w:r>
      <w:r>
        <w:rPr>
          <w:rFonts w:ascii="Times New Roman" w:hAnsi="Times New Roman" w:cs="Times New Roman"/>
          <w:bCs/>
          <w:sz w:val="24"/>
          <w:szCs w:val="24"/>
          <w:vertAlign w:val="subscript"/>
        </w:rPr>
        <w:t xml:space="preserve">tabel </w:t>
      </w:r>
      <w:r>
        <w:rPr>
          <w:rFonts w:ascii="Times New Roman" w:hAnsi="Times New Roman" w:cs="Times New Roman"/>
          <w:bCs/>
          <w:sz w:val="24"/>
          <w:szCs w:val="24"/>
        </w:rPr>
        <w:t>maka model yang dirumuskan sudah tepat. Dengan kata lain  model regresi artinya berpengaruh secara bersama, dengan melihat nilai F</w:t>
      </w:r>
      <w:r>
        <w:rPr>
          <w:rFonts w:ascii="Times New Roman" w:hAnsi="Times New Roman" w:cs="Times New Roman"/>
          <w:bCs/>
          <w:sz w:val="24"/>
          <w:szCs w:val="24"/>
          <w:vertAlign w:val="subscript"/>
        </w:rPr>
        <w:t>tabel</w:t>
      </w:r>
      <w:r>
        <w:rPr>
          <w:rFonts w:ascii="Times New Roman" w:hAnsi="Times New Roman" w:cs="Times New Roman"/>
          <w:bCs/>
          <w:sz w:val="24"/>
          <w:szCs w:val="24"/>
        </w:rPr>
        <w:t xml:space="preserve"> = f(k; n – k), F=(2; 40 – 2), F</w:t>
      </w:r>
      <w:r>
        <w:rPr>
          <w:rFonts w:ascii="Times New Roman" w:hAnsi="Times New Roman" w:cs="Times New Roman"/>
          <w:bCs/>
          <w:sz w:val="24"/>
          <w:szCs w:val="24"/>
          <w:vertAlign w:val="subscript"/>
        </w:rPr>
        <w:t xml:space="preserve">tabel </w:t>
      </w:r>
      <w:r>
        <w:rPr>
          <w:rFonts w:ascii="Times New Roman" w:hAnsi="Times New Roman" w:cs="Times New Roman"/>
          <w:bCs/>
          <w:sz w:val="24"/>
          <w:szCs w:val="24"/>
        </w:rPr>
        <w:t>= ( 2; 38 ) = 3,245 dengan tingkat kesalahan 5%. Hasil uji F yan</w:t>
      </w:r>
      <w:r>
        <w:rPr>
          <w:rFonts w:ascii="Times New Roman" w:hAnsi="Times New Roman" w:cs="Times New Roman"/>
          <w:bCs/>
          <w:sz w:val="24"/>
          <w:szCs w:val="24"/>
        </w:rPr>
        <w:t>g telah dilakukan dapat dilihat pada tabel 4.16 di bawah ini:</w:t>
      </w:r>
    </w:p>
    <w:p w:rsidR="005F0DE5" w:rsidRDefault="009C0B48">
      <w:pPr>
        <w:spacing w:line="240" w:lineRule="auto"/>
        <w:ind w:left="851"/>
        <w:jc w:val="center"/>
        <w:rPr>
          <w:rFonts w:ascii="Times New Roman" w:hAnsi="Times New Roman" w:cs="Times New Roman"/>
          <w:bCs/>
          <w:sz w:val="24"/>
          <w:szCs w:val="24"/>
        </w:rPr>
      </w:pPr>
      <w:r>
        <w:rPr>
          <w:rFonts w:ascii="Times New Roman" w:hAnsi="Times New Roman" w:cs="Times New Roman"/>
          <w:bCs/>
          <w:sz w:val="24"/>
          <w:szCs w:val="24"/>
        </w:rPr>
        <w:t>Tabel 4.16 Hasil Uji F</w:t>
      </w:r>
    </w:p>
    <w:p w:rsidR="005F0DE5" w:rsidRDefault="005F0DE5">
      <w:pPr>
        <w:spacing w:line="240" w:lineRule="auto"/>
        <w:ind w:left="851"/>
        <w:jc w:val="center"/>
        <w:rPr>
          <w:rFonts w:ascii="Times New Roman" w:hAnsi="Times New Roman" w:cs="Times New Roman"/>
          <w:bCs/>
          <w:sz w:val="24"/>
          <w:szCs w:val="24"/>
        </w:rPr>
      </w:pPr>
    </w:p>
    <w:p w:rsidR="005F0DE5" w:rsidRDefault="005F0DE5">
      <w:pPr>
        <w:spacing w:line="240" w:lineRule="auto"/>
        <w:ind w:left="851"/>
        <w:jc w:val="center"/>
        <w:rPr>
          <w:rFonts w:ascii="Times New Roman" w:hAnsi="Times New Roman" w:cs="Times New Roman"/>
          <w:bCs/>
          <w:sz w:val="24"/>
          <w:szCs w:val="24"/>
        </w:rPr>
      </w:pPr>
    </w:p>
    <w:p w:rsidR="005F0DE5" w:rsidRDefault="005F0DE5">
      <w:pPr>
        <w:spacing w:line="240" w:lineRule="auto"/>
        <w:ind w:left="851"/>
        <w:jc w:val="center"/>
        <w:rPr>
          <w:rFonts w:ascii="Times New Roman" w:hAnsi="Times New Roman" w:cs="Times New Roman"/>
          <w:bCs/>
          <w:sz w:val="24"/>
          <w:szCs w:val="24"/>
        </w:rPr>
      </w:pPr>
    </w:p>
    <w:tbl>
      <w:tblPr>
        <w:tblW w:w="8630" w:type="dxa"/>
        <w:jc w:val="center"/>
        <w:tblLook w:val="04A0" w:firstRow="1" w:lastRow="0" w:firstColumn="1" w:lastColumn="0" w:noHBand="0" w:noVBand="1"/>
      </w:tblPr>
      <w:tblGrid>
        <w:gridCol w:w="1956"/>
        <w:gridCol w:w="1718"/>
        <w:gridCol w:w="1268"/>
        <w:gridCol w:w="1623"/>
        <w:gridCol w:w="1518"/>
        <w:gridCol w:w="1483"/>
        <w:gridCol w:w="773"/>
      </w:tblGrid>
      <w:tr w:rsidR="005F0DE5">
        <w:trPr>
          <w:trHeight w:val="301"/>
          <w:jc w:val="center"/>
        </w:trPr>
        <w:tc>
          <w:tcPr>
            <w:tcW w:w="7857" w:type="dxa"/>
            <w:gridSpan w:val="6"/>
            <w:tcBorders>
              <w:top w:val="nil"/>
              <w:left w:val="nil"/>
              <w:bottom w:val="single" w:sz="4" w:space="0" w:color="000000"/>
              <w:right w:val="nil"/>
            </w:tcBorders>
            <w:shd w:val="clear" w:color="auto" w:fill="auto"/>
            <w:vAlign w:val="center"/>
          </w:tcPr>
          <w:p w:rsidR="005F0DE5" w:rsidRDefault="009C0B48">
            <w:pPr>
              <w:spacing w:line="240" w:lineRule="auto"/>
              <w:ind w:left="851"/>
              <w:jc w:val="center"/>
              <w:rPr>
                <w:rFonts w:ascii="Times New Roman" w:hAnsi="Times New Roman" w:cs="Times New Roman"/>
                <w:b/>
                <w:bCs/>
                <w:sz w:val="20"/>
                <w:szCs w:val="20"/>
              </w:rPr>
            </w:pPr>
            <w:r>
              <w:rPr>
                <w:rFonts w:ascii="Times New Roman" w:hAnsi="Times New Roman" w:cs="Times New Roman"/>
                <w:b/>
                <w:bCs/>
                <w:sz w:val="20"/>
                <w:szCs w:val="20"/>
              </w:rPr>
              <w:t>ANOVA</w:t>
            </w:r>
            <w:r>
              <w:rPr>
                <w:rFonts w:ascii="Times New Roman" w:hAnsi="Times New Roman" w:cs="Times New Roman"/>
                <w:b/>
                <w:bCs/>
                <w:sz w:val="20"/>
                <w:szCs w:val="20"/>
                <w:vertAlign w:val="superscript"/>
              </w:rPr>
              <w:t>a</w:t>
            </w:r>
          </w:p>
        </w:tc>
        <w:tc>
          <w:tcPr>
            <w:tcW w:w="773" w:type="dxa"/>
            <w:tcBorders>
              <w:top w:val="nil"/>
              <w:left w:val="nil"/>
              <w:bottom w:val="nil"/>
              <w:right w:val="nil"/>
            </w:tcBorders>
            <w:shd w:val="clear" w:color="auto" w:fill="auto"/>
            <w:noWrap/>
            <w:vAlign w:val="bottom"/>
          </w:tcPr>
          <w:p w:rsidR="005F0DE5" w:rsidRDefault="005F0DE5">
            <w:pPr>
              <w:spacing w:line="240" w:lineRule="auto"/>
              <w:ind w:left="851"/>
              <w:jc w:val="both"/>
              <w:rPr>
                <w:rFonts w:ascii="Times New Roman" w:hAnsi="Times New Roman" w:cs="Times New Roman"/>
                <w:b/>
                <w:bCs/>
                <w:sz w:val="20"/>
                <w:szCs w:val="20"/>
              </w:rPr>
            </w:pPr>
          </w:p>
        </w:tc>
      </w:tr>
      <w:tr w:rsidR="005F0DE5">
        <w:trPr>
          <w:trHeight w:val="648"/>
          <w:jc w:val="center"/>
        </w:trPr>
        <w:tc>
          <w:tcPr>
            <w:tcW w:w="1624" w:type="dxa"/>
            <w:tcBorders>
              <w:top w:val="nil"/>
              <w:left w:val="single" w:sz="4" w:space="0" w:color="000000"/>
              <w:bottom w:val="double" w:sz="6" w:space="0" w:color="auto"/>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Model</w:t>
            </w:r>
          </w:p>
        </w:tc>
        <w:tc>
          <w:tcPr>
            <w:tcW w:w="1416" w:type="dxa"/>
            <w:tcBorders>
              <w:top w:val="nil"/>
              <w:left w:val="nil"/>
              <w:bottom w:val="double" w:sz="6" w:space="0" w:color="auto"/>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Sum of Squares</w:t>
            </w:r>
          </w:p>
        </w:tc>
        <w:tc>
          <w:tcPr>
            <w:tcW w:w="1025" w:type="dxa"/>
            <w:tcBorders>
              <w:top w:val="nil"/>
              <w:left w:val="nil"/>
              <w:bottom w:val="double" w:sz="6" w:space="0" w:color="auto"/>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df</w:t>
            </w:r>
          </w:p>
        </w:tc>
        <w:tc>
          <w:tcPr>
            <w:tcW w:w="1334" w:type="dxa"/>
            <w:tcBorders>
              <w:top w:val="nil"/>
              <w:left w:val="nil"/>
              <w:bottom w:val="double" w:sz="6" w:space="0" w:color="auto"/>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Mean Square</w:t>
            </w:r>
          </w:p>
        </w:tc>
        <w:tc>
          <w:tcPr>
            <w:tcW w:w="1242" w:type="dxa"/>
            <w:tcBorders>
              <w:top w:val="nil"/>
              <w:left w:val="nil"/>
              <w:bottom w:val="double" w:sz="6" w:space="0" w:color="auto"/>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F</w:t>
            </w:r>
          </w:p>
        </w:tc>
        <w:tc>
          <w:tcPr>
            <w:tcW w:w="1213" w:type="dxa"/>
            <w:tcBorders>
              <w:top w:val="nil"/>
              <w:left w:val="nil"/>
              <w:bottom w:val="double" w:sz="6" w:space="0" w:color="auto"/>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Sig.</w:t>
            </w:r>
          </w:p>
        </w:tc>
        <w:tc>
          <w:tcPr>
            <w:tcW w:w="773" w:type="dxa"/>
            <w:tcBorders>
              <w:top w:val="nil"/>
              <w:left w:val="nil"/>
              <w:bottom w:val="nil"/>
              <w:right w:val="nil"/>
            </w:tcBorders>
            <w:shd w:val="clear" w:color="auto" w:fill="auto"/>
            <w:noWrap/>
            <w:vAlign w:val="bottom"/>
          </w:tcPr>
          <w:p w:rsidR="005F0DE5" w:rsidRDefault="005F0DE5">
            <w:pPr>
              <w:spacing w:line="240" w:lineRule="auto"/>
              <w:ind w:left="851"/>
              <w:jc w:val="both"/>
              <w:rPr>
                <w:rFonts w:ascii="Times New Roman" w:hAnsi="Times New Roman" w:cs="Times New Roman"/>
                <w:bCs/>
                <w:sz w:val="20"/>
                <w:szCs w:val="20"/>
              </w:rPr>
            </w:pPr>
          </w:p>
        </w:tc>
      </w:tr>
      <w:tr w:rsidR="005F0DE5">
        <w:trPr>
          <w:trHeight w:val="648"/>
          <w:jc w:val="center"/>
        </w:trPr>
        <w:tc>
          <w:tcPr>
            <w:tcW w:w="1624" w:type="dxa"/>
            <w:tcBorders>
              <w:top w:val="nil"/>
              <w:left w:val="single" w:sz="4" w:space="0" w:color="000000"/>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Regression</w:t>
            </w:r>
          </w:p>
        </w:tc>
        <w:tc>
          <w:tcPr>
            <w:tcW w:w="1416"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150,842</w:t>
            </w:r>
          </w:p>
        </w:tc>
        <w:tc>
          <w:tcPr>
            <w:tcW w:w="1025"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2</w:t>
            </w:r>
          </w:p>
        </w:tc>
        <w:tc>
          <w:tcPr>
            <w:tcW w:w="1334"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75,421</w:t>
            </w:r>
          </w:p>
        </w:tc>
        <w:tc>
          <w:tcPr>
            <w:tcW w:w="1242"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6,063</w:t>
            </w:r>
          </w:p>
        </w:tc>
        <w:tc>
          <w:tcPr>
            <w:tcW w:w="1213"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,005</w:t>
            </w:r>
            <w:r>
              <w:rPr>
                <w:rFonts w:ascii="Times New Roman" w:hAnsi="Times New Roman" w:cs="Times New Roman"/>
                <w:bCs/>
                <w:sz w:val="20"/>
                <w:szCs w:val="20"/>
                <w:vertAlign w:val="superscript"/>
              </w:rPr>
              <w:t>b</w:t>
            </w:r>
          </w:p>
        </w:tc>
        <w:tc>
          <w:tcPr>
            <w:tcW w:w="773" w:type="dxa"/>
            <w:tcBorders>
              <w:top w:val="nil"/>
              <w:left w:val="nil"/>
              <w:bottom w:val="nil"/>
              <w:right w:val="nil"/>
            </w:tcBorders>
            <w:shd w:val="clear" w:color="auto" w:fill="auto"/>
            <w:noWrap/>
            <w:vAlign w:val="bottom"/>
          </w:tcPr>
          <w:p w:rsidR="005F0DE5" w:rsidRDefault="005F0DE5">
            <w:pPr>
              <w:spacing w:line="240" w:lineRule="auto"/>
              <w:ind w:left="851"/>
              <w:jc w:val="both"/>
              <w:rPr>
                <w:rFonts w:ascii="Times New Roman" w:hAnsi="Times New Roman" w:cs="Times New Roman"/>
                <w:bCs/>
                <w:sz w:val="20"/>
                <w:szCs w:val="20"/>
              </w:rPr>
            </w:pPr>
          </w:p>
        </w:tc>
      </w:tr>
      <w:tr w:rsidR="005F0DE5">
        <w:trPr>
          <w:trHeight w:val="316"/>
          <w:jc w:val="center"/>
        </w:trPr>
        <w:tc>
          <w:tcPr>
            <w:tcW w:w="1624" w:type="dxa"/>
            <w:tcBorders>
              <w:top w:val="nil"/>
              <w:left w:val="single" w:sz="4" w:space="0" w:color="000000"/>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Residual</w:t>
            </w:r>
          </w:p>
        </w:tc>
        <w:tc>
          <w:tcPr>
            <w:tcW w:w="1416"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460,258</w:t>
            </w:r>
          </w:p>
        </w:tc>
        <w:tc>
          <w:tcPr>
            <w:tcW w:w="1025"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37</w:t>
            </w:r>
          </w:p>
        </w:tc>
        <w:tc>
          <w:tcPr>
            <w:tcW w:w="1334"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12,439</w:t>
            </w:r>
          </w:p>
        </w:tc>
        <w:tc>
          <w:tcPr>
            <w:tcW w:w="1242" w:type="dxa"/>
            <w:tcBorders>
              <w:top w:val="nil"/>
              <w:left w:val="nil"/>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 </w:t>
            </w:r>
          </w:p>
        </w:tc>
        <w:tc>
          <w:tcPr>
            <w:tcW w:w="1213" w:type="dxa"/>
            <w:tcBorders>
              <w:top w:val="nil"/>
              <w:left w:val="nil"/>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 </w:t>
            </w:r>
          </w:p>
        </w:tc>
        <w:tc>
          <w:tcPr>
            <w:tcW w:w="773" w:type="dxa"/>
            <w:tcBorders>
              <w:top w:val="nil"/>
              <w:left w:val="nil"/>
              <w:bottom w:val="nil"/>
              <w:right w:val="nil"/>
            </w:tcBorders>
            <w:shd w:val="clear" w:color="auto" w:fill="auto"/>
            <w:noWrap/>
            <w:vAlign w:val="bottom"/>
          </w:tcPr>
          <w:p w:rsidR="005F0DE5" w:rsidRDefault="005F0DE5">
            <w:pPr>
              <w:spacing w:line="240" w:lineRule="auto"/>
              <w:ind w:left="851"/>
              <w:jc w:val="both"/>
              <w:rPr>
                <w:rFonts w:ascii="Times New Roman" w:hAnsi="Times New Roman" w:cs="Times New Roman"/>
                <w:bCs/>
                <w:sz w:val="20"/>
                <w:szCs w:val="20"/>
              </w:rPr>
            </w:pPr>
          </w:p>
        </w:tc>
      </w:tr>
      <w:tr w:rsidR="005F0DE5">
        <w:trPr>
          <w:trHeight w:val="316"/>
          <w:jc w:val="center"/>
        </w:trPr>
        <w:tc>
          <w:tcPr>
            <w:tcW w:w="1624" w:type="dxa"/>
            <w:tcBorders>
              <w:top w:val="nil"/>
              <w:left w:val="single" w:sz="4" w:space="0" w:color="000000"/>
              <w:bottom w:val="single" w:sz="4" w:space="0" w:color="000000"/>
              <w:right w:val="single" w:sz="4" w:space="0" w:color="000000"/>
            </w:tcBorders>
            <w:shd w:val="clear" w:color="auto" w:fill="auto"/>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Total</w:t>
            </w:r>
          </w:p>
        </w:tc>
        <w:tc>
          <w:tcPr>
            <w:tcW w:w="1416"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611,100</w:t>
            </w:r>
          </w:p>
        </w:tc>
        <w:tc>
          <w:tcPr>
            <w:tcW w:w="1025" w:type="dxa"/>
            <w:tcBorders>
              <w:top w:val="nil"/>
              <w:left w:val="nil"/>
              <w:bottom w:val="single" w:sz="4" w:space="0" w:color="000000"/>
              <w:right w:val="single" w:sz="4" w:space="0" w:color="000000"/>
            </w:tcBorders>
            <w:shd w:val="clear" w:color="auto" w:fill="auto"/>
            <w:noWrap/>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39</w:t>
            </w:r>
          </w:p>
        </w:tc>
        <w:tc>
          <w:tcPr>
            <w:tcW w:w="1334" w:type="dxa"/>
            <w:tcBorders>
              <w:top w:val="nil"/>
              <w:left w:val="nil"/>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 </w:t>
            </w:r>
          </w:p>
        </w:tc>
        <w:tc>
          <w:tcPr>
            <w:tcW w:w="1242" w:type="dxa"/>
            <w:tcBorders>
              <w:top w:val="nil"/>
              <w:left w:val="nil"/>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 </w:t>
            </w:r>
          </w:p>
        </w:tc>
        <w:tc>
          <w:tcPr>
            <w:tcW w:w="1213" w:type="dxa"/>
            <w:tcBorders>
              <w:top w:val="nil"/>
              <w:left w:val="nil"/>
              <w:bottom w:val="single" w:sz="4" w:space="0" w:color="000000"/>
              <w:right w:val="single" w:sz="4" w:space="0" w:color="000000"/>
            </w:tcBorders>
            <w:shd w:val="clear" w:color="auto" w:fill="auto"/>
            <w:vAlign w:val="center"/>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 </w:t>
            </w:r>
          </w:p>
        </w:tc>
        <w:tc>
          <w:tcPr>
            <w:tcW w:w="773" w:type="dxa"/>
            <w:tcBorders>
              <w:top w:val="nil"/>
              <w:left w:val="nil"/>
              <w:bottom w:val="nil"/>
              <w:right w:val="nil"/>
            </w:tcBorders>
            <w:shd w:val="clear" w:color="auto" w:fill="auto"/>
            <w:noWrap/>
            <w:vAlign w:val="bottom"/>
          </w:tcPr>
          <w:p w:rsidR="005F0DE5" w:rsidRDefault="005F0DE5">
            <w:pPr>
              <w:spacing w:line="240" w:lineRule="auto"/>
              <w:ind w:left="851"/>
              <w:jc w:val="both"/>
              <w:rPr>
                <w:rFonts w:ascii="Times New Roman" w:hAnsi="Times New Roman" w:cs="Times New Roman"/>
                <w:bCs/>
                <w:sz w:val="20"/>
                <w:szCs w:val="20"/>
              </w:rPr>
            </w:pPr>
          </w:p>
        </w:tc>
      </w:tr>
      <w:tr w:rsidR="005F0DE5">
        <w:trPr>
          <w:trHeight w:val="256"/>
          <w:jc w:val="center"/>
        </w:trPr>
        <w:tc>
          <w:tcPr>
            <w:tcW w:w="7857" w:type="dxa"/>
            <w:gridSpan w:val="6"/>
            <w:tcBorders>
              <w:top w:val="single" w:sz="4" w:space="0" w:color="000000"/>
              <w:left w:val="nil"/>
              <w:bottom w:val="nil"/>
              <w:right w:val="nil"/>
            </w:tcBorders>
            <w:shd w:val="clear" w:color="auto" w:fill="auto"/>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 xml:space="preserve">a. </w:t>
            </w:r>
            <w:r>
              <w:rPr>
                <w:rFonts w:ascii="Times New Roman" w:hAnsi="Times New Roman" w:cs="Times New Roman"/>
                <w:bCs/>
                <w:sz w:val="20"/>
                <w:szCs w:val="20"/>
              </w:rPr>
              <w:t>Dependent Variable: Kinerja Karyawan (Y)</w:t>
            </w:r>
          </w:p>
        </w:tc>
        <w:tc>
          <w:tcPr>
            <w:tcW w:w="773" w:type="dxa"/>
            <w:tcBorders>
              <w:top w:val="nil"/>
              <w:left w:val="nil"/>
              <w:bottom w:val="nil"/>
              <w:right w:val="nil"/>
            </w:tcBorders>
            <w:shd w:val="clear" w:color="auto" w:fill="auto"/>
            <w:noWrap/>
            <w:vAlign w:val="bottom"/>
          </w:tcPr>
          <w:p w:rsidR="005F0DE5" w:rsidRDefault="005F0DE5">
            <w:pPr>
              <w:spacing w:line="240" w:lineRule="auto"/>
              <w:ind w:left="851"/>
              <w:jc w:val="both"/>
              <w:rPr>
                <w:rFonts w:ascii="Times New Roman" w:hAnsi="Times New Roman" w:cs="Times New Roman"/>
                <w:bCs/>
                <w:sz w:val="20"/>
                <w:szCs w:val="20"/>
              </w:rPr>
            </w:pPr>
          </w:p>
        </w:tc>
      </w:tr>
      <w:tr w:rsidR="005F0DE5">
        <w:trPr>
          <w:trHeight w:val="316"/>
          <w:jc w:val="center"/>
        </w:trPr>
        <w:tc>
          <w:tcPr>
            <w:tcW w:w="8630" w:type="dxa"/>
            <w:gridSpan w:val="7"/>
            <w:tcBorders>
              <w:top w:val="nil"/>
              <w:left w:val="nil"/>
              <w:bottom w:val="nil"/>
              <w:right w:val="nil"/>
            </w:tcBorders>
            <w:shd w:val="clear" w:color="auto" w:fill="auto"/>
          </w:tcPr>
          <w:p w:rsidR="005F0DE5" w:rsidRDefault="009C0B48">
            <w:pPr>
              <w:spacing w:line="240" w:lineRule="auto"/>
              <w:ind w:left="851"/>
              <w:jc w:val="both"/>
              <w:rPr>
                <w:rFonts w:ascii="Times New Roman" w:hAnsi="Times New Roman" w:cs="Times New Roman"/>
                <w:bCs/>
                <w:sz w:val="20"/>
                <w:szCs w:val="20"/>
              </w:rPr>
            </w:pPr>
            <w:r>
              <w:rPr>
                <w:rFonts w:ascii="Times New Roman" w:hAnsi="Times New Roman" w:cs="Times New Roman"/>
                <w:bCs/>
                <w:sz w:val="20"/>
                <w:szCs w:val="20"/>
              </w:rPr>
              <w:t>b. Predictors: (Constant), Sistem Pengendalian Manajemen (X2), Audit Internal (X1)</w:t>
            </w:r>
          </w:p>
        </w:tc>
      </w:tr>
    </w:tbl>
    <w:p w:rsidR="005F0DE5" w:rsidRDefault="009C0B48">
      <w:pPr>
        <w:spacing w:line="240" w:lineRule="auto"/>
        <w:ind w:left="851"/>
        <w:jc w:val="both"/>
        <w:rPr>
          <w:rFonts w:ascii="Times New Roman" w:hAnsi="Times New Roman" w:cs="Times New Roman"/>
          <w:bCs/>
          <w:i/>
          <w:sz w:val="24"/>
          <w:szCs w:val="24"/>
        </w:rPr>
      </w:pPr>
      <w:r>
        <w:rPr>
          <w:rFonts w:ascii="Times New Roman" w:hAnsi="Times New Roman" w:cs="Times New Roman"/>
          <w:bCs/>
          <w:i/>
          <w:sz w:val="24"/>
          <w:szCs w:val="24"/>
        </w:rPr>
        <w:t>(Sumber : Data Primer Tahun 2021, olah sendiri)</w:t>
      </w:r>
    </w:p>
    <w:p w:rsidR="005F0DE5" w:rsidRDefault="005F0DE5">
      <w:pPr>
        <w:spacing w:line="240" w:lineRule="auto"/>
        <w:ind w:left="851"/>
        <w:jc w:val="both"/>
        <w:rPr>
          <w:rFonts w:ascii="Times New Roman" w:hAnsi="Times New Roman" w:cs="Times New Roman"/>
          <w:bCs/>
          <w:sz w:val="24"/>
          <w:szCs w:val="24"/>
        </w:rPr>
      </w:pP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Berdasarkan hasil pengujian pada tabel di atas dapat dilihat nilai F</w:t>
      </w:r>
      <w:r>
        <w:rPr>
          <w:rFonts w:ascii="Times New Roman" w:hAnsi="Times New Roman" w:cs="Times New Roman"/>
          <w:bCs/>
          <w:sz w:val="24"/>
          <w:szCs w:val="24"/>
          <w:vertAlign w:val="subscript"/>
        </w:rPr>
        <w:t>hitung</w:t>
      </w:r>
      <w:r>
        <w:rPr>
          <w:rFonts w:ascii="Times New Roman" w:hAnsi="Times New Roman" w:cs="Times New Roman"/>
          <w:bCs/>
          <w:sz w:val="24"/>
          <w:szCs w:val="24"/>
        </w:rPr>
        <w:t xml:space="preserve"> sebesar 6,063 dengan nilai F</w:t>
      </w:r>
      <w:r>
        <w:rPr>
          <w:rFonts w:ascii="Times New Roman" w:hAnsi="Times New Roman" w:cs="Times New Roman"/>
          <w:bCs/>
          <w:sz w:val="24"/>
          <w:szCs w:val="24"/>
          <w:vertAlign w:val="subscript"/>
        </w:rPr>
        <w:t xml:space="preserve">tabel </w:t>
      </w:r>
      <w:r>
        <w:rPr>
          <w:rFonts w:ascii="Times New Roman" w:hAnsi="Times New Roman" w:cs="Times New Roman"/>
          <w:bCs/>
          <w:sz w:val="24"/>
          <w:szCs w:val="24"/>
        </w:rPr>
        <w:t>adalah</w:t>
      </w:r>
      <w:r>
        <w:rPr>
          <w:rFonts w:ascii="Times New Roman" w:hAnsi="Times New Roman" w:cs="Times New Roman"/>
          <w:bCs/>
          <w:sz w:val="24"/>
          <w:szCs w:val="24"/>
          <w:vertAlign w:val="subscript"/>
        </w:rPr>
        <w:t xml:space="preserve"> </w:t>
      </w:r>
      <w:r>
        <w:rPr>
          <w:rFonts w:ascii="Times New Roman" w:hAnsi="Times New Roman" w:cs="Times New Roman"/>
          <w:bCs/>
          <w:sz w:val="24"/>
          <w:szCs w:val="24"/>
        </w:rPr>
        <w:t>3,245 sehingga F</w:t>
      </w:r>
      <w:r>
        <w:rPr>
          <w:rFonts w:ascii="Times New Roman" w:hAnsi="Times New Roman" w:cs="Times New Roman"/>
          <w:bCs/>
          <w:sz w:val="24"/>
          <w:szCs w:val="24"/>
          <w:vertAlign w:val="subscript"/>
        </w:rPr>
        <w:t xml:space="preserve">hitung  </w:t>
      </w:r>
      <w:r>
        <w:rPr>
          <w:rFonts w:ascii="Times New Roman" w:hAnsi="Times New Roman" w:cs="Times New Roman"/>
          <w:bCs/>
          <w:sz w:val="24"/>
          <w:szCs w:val="24"/>
        </w:rPr>
        <w:t>&gt; F</w:t>
      </w:r>
      <w:r>
        <w:rPr>
          <w:rFonts w:ascii="Times New Roman" w:hAnsi="Times New Roman" w:cs="Times New Roman"/>
          <w:bCs/>
          <w:sz w:val="24"/>
          <w:szCs w:val="24"/>
          <w:vertAlign w:val="subscript"/>
        </w:rPr>
        <w:t xml:space="preserve">tabel </w:t>
      </w:r>
      <w:r>
        <w:rPr>
          <w:rFonts w:ascii="Times New Roman" w:hAnsi="Times New Roman" w:cs="Times New Roman"/>
          <w:bCs/>
          <w:sz w:val="24"/>
          <w:szCs w:val="24"/>
        </w:rPr>
        <w:t>(6,063 &gt; 3,245), dan tingkat signifikan 0,005 &lt; 0,05 maka H</w:t>
      </w:r>
      <w:r>
        <w:rPr>
          <w:rFonts w:ascii="Times New Roman" w:hAnsi="Times New Roman" w:cs="Times New Roman"/>
          <w:bCs/>
          <w:sz w:val="24"/>
          <w:szCs w:val="24"/>
          <w:vertAlign w:val="subscript"/>
        </w:rPr>
        <w:t>0</w:t>
      </w:r>
      <w:r>
        <w:rPr>
          <w:rFonts w:ascii="Times New Roman" w:hAnsi="Times New Roman" w:cs="Times New Roman"/>
          <w:bCs/>
          <w:sz w:val="24"/>
          <w:szCs w:val="24"/>
        </w:rPr>
        <w:t xml:space="preserve"> ditolak dan H</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diterima, dapat disimpulkan bahwa variabel Audit Internal (X</w:t>
      </w:r>
      <w:r>
        <w:rPr>
          <w:rFonts w:ascii="Times New Roman" w:hAnsi="Times New Roman" w:cs="Times New Roman"/>
          <w:bCs/>
          <w:sz w:val="24"/>
          <w:szCs w:val="24"/>
          <w:vertAlign w:val="subscript"/>
        </w:rPr>
        <w:t>1</w:t>
      </w:r>
      <w:r>
        <w:rPr>
          <w:rFonts w:ascii="Times New Roman" w:hAnsi="Times New Roman" w:cs="Times New Roman"/>
          <w:bCs/>
          <w:sz w:val="24"/>
          <w:szCs w:val="24"/>
        </w:rPr>
        <w:t>) dan Sistem Pengendalian Manajemen (X</w:t>
      </w:r>
      <w:r>
        <w:rPr>
          <w:rFonts w:ascii="Times New Roman" w:hAnsi="Times New Roman" w:cs="Times New Roman"/>
          <w:bCs/>
          <w:sz w:val="24"/>
          <w:szCs w:val="24"/>
          <w:vertAlign w:val="subscript"/>
        </w:rPr>
        <w:t>2</w:t>
      </w:r>
      <w:r>
        <w:rPr>
          <w:rFonts w:ascii="Times New Roman" w:hAnsi="Times New Roman" w:cs="Times New Roman"/>
          <w:bCs/>
          <w:sz w:val="24"/>
          <w:szCs w:val="24"/>
        </w:rPr>
        <w:t>) sec</w:t>
      </w:r>
      <w:r>
        <w:rPr>
          <w:rFonts w:ascii="Times New Roman" w:hAnsi="Times New Roman" w:cs="Times New Roman"/>
          <w:bCs/>
          <w:sz w:val="24"/>
          <w:szCs w:val="24"/>
        </w:rPr>
        <w:t>ara bersamaan berpengaruh signifikan terhadap Kinerja Karyawan Nimco Indonesia. Maka hipotesis ke tiga yang berbunyi Audit Internal dan Sistem Pengendalian Manajemen Secara signifikan Berpengaruh Positif Terhadap Kinerja Karyawan, secara bersama-sama (simu</w:t>
      </w:r>
      <w:r>
        <w:rPr>
          <w:rFonts w:ascii="Times New Roman" w:hAnsi="Times New Roman" w:cs="Times New Roman"/>
          <w:bCs/>
          <w:sz w:val="24"/>
          <w:szCs w:val="24"/>
        </w:rPr>
        <w:t>ltan) diterima.</w:t>
      </w:r>
    </w:p>
    <w:p w:rsidR="005F0DE5" w:rsidRDefault="005F0DE5">
      <w:pPr>
        <w:spacing w:line="240" w:lineRule="auto"/>
        <w:ind w:left="851"/>
        <w:jc w:val="both"/>
        <w:rPr>
          <w:rFonts w:ascii="Times New Roman" w:hAnsi="Times New Roman" w:cs="Times New Roman"/>
          <w:bCs/>
          <w:sz w:val="24"/>
          <w:szCs w:val="24"/>
        </w:rPr>
      </w:pPr>
    </w:p>
    <w:p w:rsidR="005F0DE5" w:rsidRDefault="009C0B4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Pembahasan</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lastRenderedPageBreak/>
        <w:t>Penelitian ini bertujuan untuk mengetahui adanya pengaruh atau tidak antara variabel independen (X) yakni Audit Internal (X</w:t>
      </w:r>
      <w:r>
        <w:rPr>
          <w:rFonts w:ascii="Times New Roman" w:hAnsi="Times New Roman" w:cs="Times New Roman"/>
          <w:bCs/>
          <w:sz w:val="24"/>
          <w:szCs w:val="24"/>
          <w:vertAlign w:val="subscript"/>
        </w:rPr>
        <w:t>1</w:t>
      </w:r>
      <w:r>
        <w:rPr>
          <w:rFonts w:ascii="Times New Roman" w:hAnsi="Times New Roman" w:cs="Times New Roman"/>
          <w:bCs/>
          <w:sz w:val="24"/>
          <w:szCs w:val="24"/>
        </w:rPr>
        <w:t>) dan Sistem Pengendalian Manajemen (X</w:t>
      </w:r>
      <w:r>
        <w:rPr>
          <w:rFonts w:ascii="Times New Roman" w:hAnsi="Times New Roman" w:cs="Times New Roman"/>
          <w:bCs/>
          <w:sz w:val="24"/>
          <w:szCs w:val="24"/>
          <w:vertAlign w:val="subscript"/>
        </w:rPr>
        <w:t>2</w:t>
      </w:r>
      <w:r>
        <w:rPr>
          <w:rFonts w:ascii="Times New Roman" w:hAnsi="Times New Roman" w:cs="Times New Roman"/>
          <w:bCs/>
          <w:sz w:val="24"/>
          <w:szCs w:val="24"/>
        </w:rPr>
        <w:t>) terhadap Kinerja Karyawan  (Y) pada Nimco Indonesia. Pada pembahasan ini akan dianalisis mengenai hasil temuan penelitian terhadap teori, pendapat, maupun penelitian terdahulu yang telah ditemukan sebelumnya serta pola perilaku yang harus dilakukan untuk</w:t>
      </w:r>
      <w:r>
        <w:rPr>
          <w:rFonts w:ascii="Times New Roman" w:hAnsi="Times New Roman" w:cs="Times New Roman"/>
          <w:bCs/>
          <w:sz w:val="24"/>
          <w:szCs w:val="24"/>
        </w:rPr>
        <w:t xml:space="preserve"> mengatasi hal tersebut. Hasil interpretasi atas hipotesis penelitian yang diajukan dapat dilihat sebagai berikut: </w:t>
      </w:r>
    </w:p>
    <w:p w:rsidR="005F0DE5" w:rsidRDefault="009C0B48">
      <w:pPr>
        <w:numPr>
          <w:ilvl w:val="0"/>
          <w:numId w:val="33"/>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Audit Internal Berpengaruh Signifikan Terhadap Kinerja Karyawan (H</w:t>
      </w:r>
      <w:r>
        <w:rPr>
          <w:rFonts w:ascii="Times New Roman" w:hAnsi="Times New Roman" w:cs="Times New Roman"/>
          <w:bCs/>
          <w:sz w:val="24"/>
          <w:szCs w:val="24"/>
          <w:vertAlign w:val="subscript"/>
        </w:rPr>
        <w:t>1</w:t>
      </w:r>
      <w:r>
        <w:rPr>
          <w:rFonts w:ascii="Times New Roman" w:hAnsi="Times New Roman" w:cs="Times New Roman"/>
          <w:bCs/>
          <w:sz w:val="24"/>
          <w:szCs w:val="24"/>
        </w:rPr>
        <w:t>)</w:t>
      </w:r>
    </w:p>
    <w:p w:rsidR="005F0DE5" w:rsidRDefault="009C0B48">
      <w:p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Berdasarkan hasil penelitian diatas mengenai pengaruh Audit Internal te</w:t>
      </w:r>
      <w:r>
        <w:rPr>
          <w:rFonts w:ascii="Times New Roman" w:hAnsi="Times New Roman" w:cs="Times New Roman"/>
          <w:bCs/>
          <w:sz w:val="24"/>
          <w:szCs w:val="24"/>
        </w:rPr>
        <w:t>rhadap kinerja karyawan diperoleh nilai signifikansi audit internal (X</w:t>
      </w:r>
      <w:r>
        <w:rPr>
          <w:rFonts w:ascii="Times New Roman" w:hAnsi="Times New Roman" w:cs="Times New Roman"/>
          <w:bCs/>
          <w:sz w:val="24"/>
          <w:szCs w:val="24"/>
          <w:vertAlign w:val="subscript"/>
        </w:rPr>
        <w:t>1</w:t>
      </w:r>
      <w:r>
        <w:rPr>
          <w:rFonts w:ascii="Times New Roman" w:hAnsi="Times New Roman" w:cs="Times New Roman"/>
          <w:bCs/>
          <w:sz w:val="24"/>
          <w:szCs w:val="24"/>
        </w:rPr>
        <w:t>) 0,162 &gt; 0,05.  t</w:t>
      </w:r>
      <w:r>
        <w:rPr>
          <w:rFonts w:ascii="Times New Roman" w:hAnsi="Times New Roman" w:cs="Times New Roman"/>
          <w:bCs/>
          <w:sz w:val="24"/>
          <w:szCs w:val="24"/>
          <w:vertAlign w:val="subscript"/>
        </w:rPr>
        <w:t xml:space="preserve">hitung </w:t>
      </w:r>
      <w:r>
        <w:rPr>
          <w:rFonts w:ascii="Times New Roman" w:hAnsi="Times New Roman" w:cs="Times New Roman"/>
          <w:bCs/>
          <w:sz w:val="24"/>
          <w:szCs w:val="24"/>
        </w:rPr>
        <w:t>lebih kecil dari t</w:t>
      </w:r>
      <w:r>
        <w:rPr>
          <w:rFonts w:ascii="Times New Roman" w:hAnsi="Times New Roman" w:cs="Times New Roman"/>
          <w:bCs/>
          <w:sz w:val="24"/>
          <w:szCs w:val="24"/>
          <w:vertAlign w:val="subscript"/>
        </w:rPr>
        <w:t xml:space="preserve">tabel </w:t>
      </w:r>
      <w:r>
        <w:rPr>
          <w:rFonts w:ascii="Times New Roman" w:hAnsi="Times New Roman" w:cs="Times New Roman"/>
          <w:bCs/>
          <w:sz w:val="24"/>
          <w:szCs w:val="24"/>
        </w:rPr>
        <w:t>(1,426 &lt; 2,02619), maka H</w:t>
      </w:r>
      <w:r>
        <w:rPr>
          <w:rFonts w:ascii="Times New Roman" w:hAnsi="Times New Roman" w:cs="Times New Roman"/>
          <w:bCs/>
          <w:sz w:val="24"/>
          <w:szCs w:val="24"/>
          <w:vertAlign w:val="subscript"/>
        </w:rPr>
        <w:t>0</w:t>
      </w:r>
      <w:r>
        <w:rPr>
          <w:rFonts w:ascii="Times New Roman" w:hAnsi="Times New Roman" w:cs="Times New Roman"/>
          <w:bCs/>
          <w:sz w:val="24"/>
          <w:szCs w:val="24"/>
        </w:rPr>
        <w:t xml:space="preserve"> diterima dan H</w:t>
      </w:r>
      <w:r>
        <w:rPr>
          <w:rFonts w:ascii="Times New Roman" w:hAnsi="Times New Roman" w:cs="Times New Roman"/>
          <w:bCs/>
          <w:sz w:val="24"/>
          <w:szCs w:val="24"/>
          <w:vertAlign w:val="subscript"/>
        </w:rPr>
        <w:t>1</w:t>
      </w:r>
      <w:r>
        <w:rPr>
          <w:rFonts w:ascii="Times New Roman" w:hAnsi="Times New Roman" w:cs="Times New Roman"/>
          <w:bCs/>
          <w:sz w:val="24"/>
          <w:szCs w:val="24"/>
        </w:rPr>
        <w:t xml:space="preserve"> ditolak. Sehingga didapat kesimpulan bahwa Audit Internal tidak berpengaruh dan tidak signifikan terhadap kinerja karyawan. Hal ini menunjukan bahwa Audit internal pada Nimco Indonesia rendah, audit internal tidak dapat mendorong para pegawai Nimco untuk </w:t>
      </w:r>
      <w:r>
        <w:rPr>
          <w:rFonts w:ascii="Times New Roman" w:hAnsi="Times New Roman" w:cs="Times New Roman"/>
          <w:bCs/>
          <w:sz w:val="24"/>
          <w:szCs w:val="24"/>
        </w:rPr>
        <w:t>bekerja lebih baik, manajemen belum mengelola dengan baik audit internal dalam perusahaan sehingga kinerja karyawan berjalan namun kurang efektif. Audit Internal dapat mendukung suatu perusahaan untuk mencapai tujuannya, dengan meningkatkan manajemen resik</w:t>
      </w:r>
      <w:r>
        <w:rPr>
          <w:rFonts w:ascii="Times New Roman" w:hAnsi="Times New Roman" w:cs="Times New Roman"/>
          <w:bCs/>
          <w:sz w:val="24"/>
          <w:szCs w:val="24"/>
        </w:rPr>
        <w:t>o yang terdapat di dalamnya, dengan mengefektifkan audit internal tersebut tentu dapat meningkatkan tata kelola kinerja suatu perusahaan.</w:t>
      </w:r>
    </w:p>
    <w:p w:rsidR="005F0DE5" w:rsidRDefault="009C0B48">
      <w:pPr>
        <w:numPr>
          <w:ilvl w:val="0"/>
          <w:numId w:val="33"/>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Sistem Pengendalian Manajemen Berpengaruh Positif Signifikan Terhadap kinerja Karyawan (H</w:t>
      </w:r>
      <w:r>
        <w:rPr>
          <w:rFonts w:ascii="Times New Roman" w:hAnsi="Times New Roman" w:cs="Times New Roman"/>
          <w:bCs/>
          <w:sz w:val="24"/>
          <w:szCs w:val="24"/>
          <w:vertAlign w:val="subscript"/>
        </w:rPr>
        <w:t>2</w:t>
      </w:r>
      <w:r>
        <w:rPr>
          <w:rFonts w:ascii="Times New Roman" w:hAnsi="Times New Roman" w:cs="Times New Roman"/>
          <w:bCs/>
          <w:sz w:val="24"/>
          <w:szCs w:val="24"/>
        </w:rPr>
        <w:t>)</w:t>
      </w:r>
    </w:p>
    <w:p w:rsidR="005F0DE5" w:rsidRDefault="009C0B48">
      <w:p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Berdasarkan hasil peneliti</w:t>
      </w:r>
      <w:r>
        <w:rPr>
          <w:rFonts w:ascii="Times New Roman" w:hAnsi="Times New Roman" w:cs="Times New Roman"/>
          <w:bCs/>
          <w:sz w:val="24"/>
          <w:szCs w:val="24"/>
        </w:rPr>
        <w:t>an diatas pengaruh Sistem Pengendalian Manajemen terhadap kinerja karyawan diperoleh nilai signifikansi Sistem Pengendalian Manajemen (X</w:t>
      </w:r>
      <w:r>
        <w:rPr>
          <w:rFonts w:ascii="Times New Roman" w:hAnsi="Times New Roman" w:cs="Times New Roman"/>
          <w:bCs/>
          <w:sz w:val="24"/>
          <w:szCs w:val="24"/>
          <w:vertAlign w:val="subscript"/>
        </w:rPr>
        <w:t>2</w:t>
      </w:r>
      <w:r>
        <w:rPr>
          <w:rFonts w:ascii="Times New Roman" w:hAnsi="Times New Roman" w:cs="Times New Roman"/>
          <w:bCs/>
          <w:sz w:val="24"/>
          <w:szCs w:val="24"/>
        </w:rPr>
        <w:t>) 0,024 &lt; 0,05. nilai t</w:t>
      </w:r>
      <w:r>
        <w:rPr>
          <w:rFonts w:ascii="Times New Roman" w:hAnsi="Times New Roman" w:cs="Times New Roman"/>
          <w:bCs/>
          <w:sz w:val="24"/>
          <w:szCs w:val="24"/>
          <w:vertAlign w:val="subscript"/>
        </w:rPr>
        <w:t xml:space="preserve">hitung </w:t>
      </w:r>
      <w:r>
        <w:rPr>
          <w:rFonts w:ascii="Times New Roman" w:hAnsi="Times New Roman" w:cs="Times New Roman"/>
          <w:bCs/>
          <w:sz w:val="24"/>
          <w:szCs w:val="24"/>
        </w:rPr>
        <w:t>lebih besar dari t</w:t>
      </w:r>
      <w:r>
        <w:rPr>
          <w:rFonts w:ascii="Times New Roman" w:hAnsi="Times New Roman" w:cs="Times New Roman"/>
          <w:bCs/>
          <w:sz w:val="24"/>
          <w:szCs w:val="24"/>
          <w:vertAlign w:val="subscript"/>
        </w:rPr>
        <w:t xml:space="preserve">tabel </w:t>
      </w:r>
      <w:r>
        <w:rPr>
          <w:rFonts w:ascii="Times New Roman" w:hAnsi="Times New Roman" w:cs="Times New Roman"/>
          <w:bCs/>
          <w:sz w:val="24"/>
          <w:szCs w:val="24"/>
        </w:rPr>
        <w:t>(2,353 &gt; 2,02619), maka H</w:t>
      </w:r>
      <w:r>
        <w:rPr>
          <w:rFonts w:ascii="Times New Roman" w:hAnsi="Times New Roman" w:cs="Times New Roman"/>
          <w:bCs/>
          <w:sz w:val="24"/>
          <w:szCs w:val="24"/>
          <w:vertAlign w:val="subscript"/>
        </w:rPr>
        <w:t>0</w:t>
      </w:r>
      <w:r>
        <w:rPr>
          <w:rFonts w:ascii="Times New Roman" w:hAnsi="Times New Roman" w:cs="Times New Roman"/>
          <w:bCs/>
          <w:sz w:val="24"/>
          <w:szCs w:val="24"/>
        </w:rPr>
        <w:t xml:space="preserve"> ditolak dan H</w:t>
      </w:r>
      <w:r>
        <w:rPr>
          <w:rFonts w:ascii="Times New Roman" w:hAnsi="Times New Roman" w:cs="Times New Roman"/>
          <w:bCs/>
          <w:sz w:val="24"/>
          <w:szCs w:val="24"/>
          <w:vertAlign w:val="subscript"/>
        </w:rPr>
        <w:t xml:space="preserve">2 </w:t>
      </w:r>
      <w:r>
        <w:rPr>
          <w:rFonts w:ascii="Times New Roman" w:hAnsi="Times New Roman" w:cs="Times New Roman"/>
          <w:bCs/>
          <w:sz w:val="24"/>
          <w:szCs w:val="24"/>
        </w:rPr>
        <w:t>diterima. Dari hasil te</w:t>
      </w:r>
      <w:r>
        <w:rPr>
          <w:rFonts w:ascii="Times New Roman" w:hAnsi="Times New Roman" w:cs="Times New Roman"/>
          <w:bCs/>
          <w:sz w:val="24"/>
          <w:szCs w:val="24"/>
        </w:rPr>
        <w:t xml:space="preserve">rsebut didapat kesimpulan Sistem Pengendalian Manajemen mempunyai pengaruh positif dan signifikan terhadap kinerja karyawan pada Nimco Indonesia. Hal ini semakin meningkatnya Sistem Pengendalian Manajemen pada sebuah perusahaan maka akan mempengaruhi pada </w:t>
      </w:r>
      <w:r>
        <w:rPr>
          <w:rFonts w:ascii="Times New Roman" w:hAnsi="Times New Roman" w:cs="Times New Roman"/>
          <w:bCs/>
          <w:sz w:val="24"/>
          <w:szCs w:val="24"/>
        </w:rPr>
        <w:t xml:space="preserve">peningkatan kinerja karyawan. </w:t>
      </w:r>
    </w:p>
    <w:p w:rsidR="005F0DE5" w:rsidRDefault="009C0B48">
      <w:pPr>
        <w:numPr>
          <w:ilvl w:val="0"/>
          <w:numId w:val="33"/>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Audit Internal dan Sistem Pengendalian Manajemen Secara signifikan berpengaruh Positif terhadap Kinerja Karyawan (H</w:t>
      </w:r>
      <w:r>
        <w:rPr>
          <w:rFonts w:ascii="Times New Roman" w:hAnsi="Times New Roman" w:cs="Times New Roman"/>
          <w:bCs/>
          <w:sz w:val="24"/>
          <w:szCs w:val="24"/>
          <w:vertAlign w:val="subscript"/>
        </w:rPr>
        <w:t>3</w:t>
      </w:r>
      <w:r>
        <w:rPr>
          <w:rFonts w:ascii="Times New Roman" w:hAnsi="Times New Roman" w:cs="Times New Roman"/>
          <w:bCs/>
          <w:sz w:val="24"/>
          <w:szCs w:val="24"/>
        </w:rPr>
        <w:t>)</w:t>
      </w:r>
    </w:p>
    <w:p w:rsidR="005F0DE5" w:rsidRDefault="009C0B48">
      <w:p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Berdasarkan tabel uji F diketahui nilai F</w:t>
      </w:r>
      <w:r>
        <w:rPr>
          <w:rFonts w:ascii="Times New Roman" w:hAnsi="Times New Roman" w:cs="Times New Roman"/>
          <w:bCs/>
          <w:sz w:val="24"/>
          <w:szCs w:val="24"/>
          <w:vertAlign w:val="subscript"/>
        </w:rPr>
        <w:t>hitung</w:t>
      </w:r>
      <w:r>
        <w:rPr>
          <w:rFonts w:ascii="Times New Roman" w:hAnsi="Times New Roman" w:cs="Times New Roman"/>
          <w:bCs/>
          <w:sz w:val="24"/>
          <w:szCs w:val="24"/>
        </w:rPr>
        <w:t xml:space="preserve"> sebesar 6,063 dengan nilai F</w:t>
      </w:r>
      <w:r>
        <w:rPr>
          <w:rFonts w:ascii="Times New Roman" w:hAnsi="Times New Roman" w:cs="Times New Roman"/>
          <w:bCs/>
          <w:sz w:val="24"/>
          <w:szCs w:val="24"/>
          <w:vertAlign w:val="subscript"/>
        </w:rPr>
        <w:t xml:space="preserve">tabel </w:t>
      </w:r>
      <w:r>
        <w:rPr>
          <w:rFonts w:ascii="Times New Roman" w:hAnsi="Times New Roman" w:cs="Times New Roman"/>
          <w:bCs/>
          <w:sz w:val="24"/>
          <w:szCs w:val="24"/>
        </w:rPr>
        <w:t>adalah</w:t>
      </w:r>
      <w:r>
        <w:rPr>
          <w:rFonts w:ascii="Times New Roman" w:hAnsi="Times New Roman" w:cs="Times New Roman"/>
          <w:bCs/>
          <w:sz w:val="24"/>
          <w:szCs w:val="24"/>
          <w:vertAlign w:val="subscript"/>
        </w:rPr>
        <w:t xml:space="preserve"> </w:t>
      </w:r>
      <w:r>
        <w:rPr>
          <w:rFonts w:ascii="Times New Roman" w:hAnsi="Times New Roman" w:cs="Times New Roman"/>
          <w:bCs/>
          <w:sz w:val="24"/>
          <w:szCs w:val="24"/>
        </w:rPr>
        <w:t>3,245 sehingga F</w:t>
      </w:r>
      <w:r>
        <w:rPr>
          <w:rFonts w:ascii="Times New Roman" w:hAnsi="Times New Roman" w:cs="Times New Roman"/>
          <w:bCs/>
          <w:sz w:val="24"/>
          <w:szCs w:val="24"/>
          <w:vertAlign w:val="subscript"/>
        </w:rPr>
        <w:t>hi</w:t>
      </w:r>
      <w:r>
        <w:rPr>
          <w:rFonts w:ascii="Times New Roman" w:hAnsi="Times New Roman" w:cs="Times New Roman"/>
          <w:bCs/>
          <w:sz w:val="24"/>
          <w:szCs w:val="24"/>
          <w:vertAlign w:val="subscript"/>
        </w:rPr>
        <w:t xml:space="preserve">tung  </w:t>
      </w:r>
      <w:r>
        <w:rPr>
          <w:rFonts w:ascii="Times New Roman" w:hAnsi="Times New Roman" w:cs="Times New Roman"/>
          <w:bCs/>
          <w:sz w:val="24"/>
          <w:szCs w:val="24"/>
        </w:rPr>
        <w:t>&gt; F</w:t>
      </w:r>
      <w:r>
        <w:rPr>
          <w:rFonts w:ascii="Times New Roman" w:hAnsi="Times New Roman" w:cs="Times New Roman"/>
          <w:bCs/>
          <w:sz w:val="24"/>
          <w:szCs w:val="24"/>
          <w:vertAlign w:val="subscript"/>
        </w:rPr>
        <w:t xml:space="preserve">tabel </w:t>
      </w:r>
      <w:r>
        <w:rPr>
          <w:rFonts w:ascii="Times New Roman" w:hAnsi="Times New Roman" w:cs="Times New Roman"/>
          <w:bCs/>
          <w:sz w:val="24"/>
          <w:szCs w:val="24"/>
        </w:rPr>
        <w:t>(6,063 &gt; 3,245), dan tingkat signifikan 0,005 &lt; 0,05 maka H</w:t>
      </w:r>
      <w:r>
        <w:rPr>
          <w:rFonts w:ascii="Times New Roman" w:hAnsi="Times New Roman" w:cs="Times New Roman"/>
          <w:bCs/>
          <w:sz w:val="24"/>
          <w:szCs w:val="24"/>
          <w:vertAlign w:val="subscript"/>
        </w:rPr>
        <w:t>0</w:t>
      </w:r>
      <w:r>
        <w:rPr>
          <w:rFonts w:ascii="Times New Roman" w:hAnsi="Times New Roman" w:cs="Times New Roman"/>
          <w:bCs/>
          <w:sz w:val="24"/>
          <w:szCs w:val="24"/>
        </w:rPr>
        <w:t xml:space="preserve"> ditolak dan H</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diterima, dapat disimpulkan bahwa variabel Audit Internal (X</w:t>
      </w:r>
      <w:r>
        <w:rPr>
          <w:rFonts w:ascii="Times New Roman" w:hAnsi="Times New Roman" w:cs="Times New Roman"/>
          <w:bCs/>
          <w:sz w:val="24"/>
          <w:szCs w:val="24"/>
          <w:vertAlign w:val="subscript"/>
        </w:rPr>
        <w:t>1</w:t>
      </w:r>
      <w:r>
        <w:rPr>
          <w:rFonts w:ascii="Times New Roman" w:hAnsi="Times New Roman" w:cs="Times New Roman"/>
          <w:bCs/>
          <w:sz w:val="24"/>
          <w:szCs w:val="24"/>
        </w:rPr>
        <w:t>) dan Sistem Pengendalian Manajemen (X</w:t>
      </w:r>
      <w:r>
        <w:rPr>
          <w:rFonts w:ascii="Times New Roman" w:hAnsi="Times New Roman" w:cs="Times New Roman"/>
          <w:bCs/>
          <w:sz w:val="24"/>
          <w:szCs w:val="24"/>
          <w:vertAlign w:val="subscript"/>
        </w:rPr>
        <w:t>2</w:t>
      </w:r>
      <w:r>
        <w:rPr>
          <w:rFonts w:ascii="Times New Roman" w:hAnsi="Times New Roman" w:cs="Times New Roman"/>
          <w:bCs/>
          <w:sz w:val="24"/>
          <w:szCs w:val="24"/>
        </w:rPr>
        <w:t>) secara bersamaan berpengaruh signifikan terhadap Kinerja Karyaw</w:t>
      </w:r>
      <w:r>
        <w:rPr>
          <w:rFonts w:ascii="Times New Roman" w:hAnsi="Times New Roman" w:cs="Times New Roman"/>
          <w:bCs/>
          <w:sz w:val="24"/>
          <w:szCs w:val="24"/>
        </w:rPr>
        <w:t>an Nimco Indonesia. Dengan demikian Audit Internal  dan Sistem Pengendalian Manajemen perlu dipertahankan agar pencapaian kinerja pegawai akan meningkat lebih baik.</w:t>
      </w:r>
    </w:p>
    <w:p w:rsidR="005F0DE5" w:rsidRDefault="005F0DE5">
      <w:pPr>
        <w:spacing w:line="240" w:lineRule="auto"/>
        <w:ind w:left="851"/>
        <w:jc w:val="both"/>
        <w:rPr>
          <w:rFonts w:ascii="Times New Roman" w:hAnsi="Times New Roman" w:cs="Times New Roman"/>
          <w:bCs/>
          <w:sz w:val="24"/>
          <w:szCs w:val="24"/>
        </w:rPr>
      </w:pPr>
    </w:p>
    <w:p w:rsidR="005F0DE5" w:rsidRDefault="009C0B48">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PENUTUP</w:t>
      </w:r>
    </w:p>
    <w:p w:rsidR="005F0DE5" w:rsidRDefault="009C0B48">
      <w:pPr>
        <w:spacing w:line="240" w:lineRule="auto"/>
        <w:ind w:left="142"/>
        <w:jc w:val="both"/>
        <w:rPr>
          <w:rFonts w:ascii="Times New Roman" w:hAnsi="Times New Roman" w:cs="Times New Roman"/>
          <w:b/>
          <w:bCs/>
          <w:sz w:val="24"/>
          <w:szCs w:val="24"/>
        </w:rPr>
      </w:pPr>
      <w:bookmarkStart w:id="184" w:name="_Toc61528846"/>
      <w:bookmarkStart w:id="185" w:name="_Toc61604637"/>
      <w:bookmarkStart w:id="186" w:name="_Toc62728847"/>
      <w:bookmarkStart w:id="187" w:name="_Toc62729226"/>
      <w:bookmarkStart w:id="188" w:name="_Toc69721873"/>
      <w:r>
        <w:rPr>
          <w:rFonts w:ascii="Times New Roman" w:hAnsi="Times New Roman" w:cs="Times New Roman"/>
          <w:b/>
          <w:bCs/>
          <w:sz w:val="24"/>
          <w:szCs w:val="24"/>
        </w:rPr>
        <w:t>Kesimpulan</w:t>
      </w:r>
      <w:bookmarkEnd w:id="184"/>
      <w:bookmarkEnd w:id="185"/>
      <w:bookmarkEnd w:id="186"/>
      <w:bookmarkEnd w:id="187"/>
      <w:bookmarkEnd w:id="188"/>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Berdasarkan hasil penelitian dan analisis data, dapat diambil kesimpula</w:t>
      </w:r>
      <w:r>
        <w:rPr>
          <w:rFonts w:ascii="Times New Roman" w:hAnsi="Times New Roman" w:cs="Times New Roman"/>
          <w:bCs/>
          <w:sz w:val="24"/>
          <w:szCs w:val="24"/>
        </w:rPr>
        <w:t>n sebagai berikut:</w:t>
      </w:r>
    </w:p>
    <w:p w:rsidR="005F0DE5" w:rsidRDefault="009C0B48">
      <w:pPr>
        <w:numPr>
          <w:ilvl w:val="0"/>
          <w:numId w:val="34"/>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Audit Internal secara parsial tidak berpengaruh dan tidak signifikan terhadap kinerja karyawan Nimco.</w:t>
      </w:r>
    </w:p>
    <w:p w:rsidR="005F0DE5" w:rsidRDefault="009C0B48">
      <w:pPr>
        <w:numPr>
          <w:ilvl w:val="0"/>
          <w:numId w:val="34"/>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Sistem Pengendalian Manajemen secara parsial berpengaruh positif dan signifikan terhadap kinerja karyawan Nimco.</w:t>
      </w:r>
    </w:p>
    <w:p w:rsidR="005F0DE5" w:rsidRDefault="009C0B48">
      <w:pPr>
        <w:numPr>
          <w:ilvl w:val="0"/>
          <w:numId w:val="34"/>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Audit Internal, Sistem</w:t>
      </w:r>
      <w:r>
        <w:rPr>
          <w:rFonts w:ascii="Times New Roman" w:hAnsi="Times New Roman" w:cs="Times New Roman"/>
          <w:bCs/>
          <w:sz w:val="24"/>
          <w:szCs w:val="24"/>
        </w:rPr>
        <w:t xml:space="preserve"> Pengendalian Manajemen secara simultan berpengaruh signifikan terhadap Kinerja Karyawan Nimco.</w:t>
      </w:r>
    </w:p>
    <w:p w:rsidR="005F0DE5" w:rsidRDefault="005F0DE5">
      <w:pPr>
        <w:spacing w:line="240" w:lineRule="auto"/>
        <w:ind w:left="851"/>
        <w:jc w:val="both"/>
        <w:rPr>
          <w:rFonts w:ascii="Times New Roman" w:hAnsi="Times New Roman" w:cs="Times New Roman"/>
          <w:bCs/>
          <w:sz w:val="24"/>
          <w:szCs w:val="24"/>
        </w:rPr>
      </w:pPr>
    </w:p>
    <w:p w:rsidR="005F0DE5" w:rsidRDefault="009C0B48">
      <w:pPr>
        <w:spacing w:line="240" w:lineRule="auto"/>
        <w:ind w:left="142"/>
        <w:jc w:val="both"/>
        <w:rPr>
          <w:rFonts w:ascii="Times New Roman" w:hAnsi="Times New Roman" w:cs="Times New Roman"/>
          <w:b/>
          <w:bCs/>
          <w:sz w:val="24"/>
          <w:szCs w:val="24"/>
        </w:rPr>
      </w:pPr>
      <w:bookmarkStart w:id="189" w:name="_Toc61528847"/>
      <w:bookmarkStart w:id="190" w:name="_Toc61604638"/>
      <w:bookmarkStart w:id="191" w:name="_Toc62728848"/>
      <w:bookmarkStart w:id="192" w:name="_Toc62729227"/>
      <w:bookmarkStart w:id="193" w:name="_Toc69721874"/>
      <w:r>
        <w:rPr>
          <w:rFonts w:ascii="Times New Roman" w:hAnsi="Times New Roman" w:cs="Times New Roman"/>
          <w:b/>
          <w:bCs/>
          <w:sz w:val="24"/>
          <w:szCs w:val="24"/>
        </w:rPr>
        <w:t>Saran</w:t>
      </w:r>
      <w:bookmarkEnd w:id="189"/>
      <w:bookmarkEnd w:id="190"/>
      <w:bookmarkEnd w:id="191"/>
      <w:bookmarkEnd w:id="192"/>
      <w:bookmarkEnd w:id="193"/>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Berdasarkan kesimpulan diatas bahwa adanya pengaruh Audit Internal dan Sistem Pengendalian Manajemen terhadap kinerja karyawan Nimco Indonesia, maka dapa</w:t>
      </w:r>
      <w:r>
        <w:rPr>
          <w:rFonts w:ascii="Times New Roman" w:hAnsi="Times New Roman" w:cs="Times New Roman"/>
          <w:bCs/>
          <w:sz w:val="24"/>
          <w:szCs w:val="24"/>
        </w:rPr>
        <w:t>t diberikan saran untuk penelitian selanjutnya sebagai berikut:</w:t>
      </w:r>
    </w:p>
    <w:p w:rsidR="005F0DE5" w:rsidRDefault="009C0B48">
      <w:pPr>
        <w:numPr>
          <w:ilvl w:val="0"/>
          <w:numId w:val="35"/>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 xml:space="preserve">Untuk peneliti selanjutnya yang ingin melakukan penelitian yang sama dengan lebih mendalam , maka penulis menyarankan agar menambah variabel independen yang lain sehingga dapat </w:t>
      </w:r>
      <w:r>
        <w:rPr>
          <w:rFonts w:ascii="Times New Roman" w:hAnsi="Times New Roman" w:cs="Times New Roman"/>
          <w:bCs/>
          <w:sz w:val="24"/>
          <w:szCs w:val="24"/>
        </w:rPr>
        <w:t>diketahui variabel lain seperti audit operasional, disiplin kerja dan kompetensi yang dapat mempengaruhi kinerja karyawan.</w:t>
      </w:r>
    </w:p>
    <w:p w:rsidR="005F0DE5" w:rsidRDefault="009C0B48">
      <w:pPr>
        <w:numPr>
          <w:ilvl w:val="0"/>
          <w:numId w:val="35"/>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Peneliti selanjutnya dapat menggunakan metode lain dalam meneliti kinerja karyawan, seperti melalui wawancara mendalam terhadap karya</w:t>
      </w:r>
      <w:r>
        <w:rPr>
          <w:rFonts w:ascii="Times New Roman" w:hAnsi="Times New Roman" w:cs="Times New Roman"/>
          <w:bCs/>
          <w:sz w:val="24"/>
          <w:szCs w:val="24"/>
        </w:rPr>
        <w:t>wan untuk mendapatkan gambaran yang lebih komphrehensif.</w:t>
      </w:r>
    </w:p>
    <w:p w:rsidR="005F0DE5" w:rsidRDefault="009C0B48">
      <w:pPr>
        <w:numPr>
          <w:ilvl w:val="0"/>
          <w:numId w:val="35"/>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Saat melakukan penyebaran kuesioner yang pertama guna keperluan uji validitas dan uji reliabilitas, sebaiknya peneliti menggunakan responden yang sudah bekerja atau memiliki pengalaman kerja dengan s</w:t>
      </w:r>
      <w:r>
        <w:rPr>
          <w:rFonts w:ascii="Times New Roman" w:hAnsi="Times New Roman" w:cs="Times New Roman"/>
          <w:bCs/>
          <w:sz w:val="24"/>
          <w:szCs w:val="24"/>
        </w:rPr>
        <w:t>truktuk organisasi yang jelas, dengan begitu dapat mengerti bagaimana sistem bekerja dan berorganisasi dalam perusahaan.</w:t>
      </w:r>
    </w:p>
    <w:p w:rsidR="005F0DE5" w:rsidRDefault="005F0DE5">
      <w:pPr>
        <w:spacing w:line="240" w:lineRule="auto"/>
        <w:ind w:left="851"/>
        <w:jc w:val="both"/>
        <w:rPr>
          <w:rFonts w:ascii="Times New Roman" w:hAnsi="Times New Roman" w:cs="Times New Roman"/>
          <w:bCs/>
          <w:sz w:val="24"/>
          <w:szCs w:val="24"/>
        </w:rPr>
      </w:pPr>
    </w:p>
    <w:p w:rsidR="005F0DE5" w:rsidRDefault="009C0B48">
      <w:pPr>
        <w:spacing w:line="240" w:lineRule="auto"/>
        <w:ind w:left="142"/>
        <w:jc w:val="both"/>
        <w:rPr>
          <w:rFonts w:ascii="Times New Roman" w:hAnsi="Times New Roman" w:cs="Times New Roman"/>
          <w:b/>
          <w:bCs/>
          <w:sz w:val="24"/>
          <w:szCs w:val="24"/>
        </w:rPr>
      </w:pPr>
      <w:bookmarkStart w:id="194" w:name="_Toc61528848"/>
      <w:bookmarkStart w:id="195" w:name="_Toc61604639"/>
      <w:bookmarkStart w:id="196" w:name="_Toc62728849"/>
      <w:bookmarkStart w:id="197" w:name="_Toc62729228"/>
      <w:bookmarkStart w:id="198" w:name="_Toc69721875"/>
      <w:r>
        <w:rPr>
          <w:rFonts w:ascii="Times New Roman" w:hAnsi="Times New Roman" w:cs="Times New Roman"/>
          <w:b/>
          <w:bCs/>
          <w:sz w:val="24"/>
          <w:szCs w:val="24"/>
        </w:rPr>
        <w:t>Implikasi</w:t>
      </w:r>
      <w:bookmarkEnd w:id="194"/>
      <w:bookmarkEnd w:id="195"/>
      <w:bookmarkEnd w:id="196"/>
      <w:bookmarkEnd w:id="197"/>
      <w:bookmarkEnd w:id="198"/>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Berdasarkan hasil penelitian, pembahasan dan kesimpulan yang telah diperoleh, maka implikasi dalam penelitian ini untuk Nimc</w:t>
      </w:r>
      <w:r>
        <w:rPr>
          <w:rFonts w:ascii="Times New Roman" w:hAnsi="Times New Roman" w:cs="Times New Roman"/>
          <w:bCs/>
          <w:sz w:val="24"/>
          <w:szCs w:val="24"/>
        </w:rPr>
        <w:t>o Indonesia adalah sebagai berikut:</w:t>
      </w:r>
    </w:p>
    <w:p w:rsidR="005F0DE5" w:rsidRDefault="009C0B48">
      <w:pPr>
        <w:numPr>
          <w:ilvl w:val="0"/>
          <w:numId w:val="36"/>
        </w:numPr>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Sebaiknya Nimco menjalankan audit internal dengan lebih baik lagi karena dengan begitu perusahaan dapat memperoleh hasil atau manfaat sesuai dengan kriteria yang ditetapkan.</w:t>
      </w:r>
    </w:p>
    <w:p w:rsidR="005F0DE5" w:rsidRDefault="009C0B48">
      <w:pPr>
        <w:numPr>
          <w:ilvl w:val="0"/>
          <w:numId w:val="36"/>
        </w:numPr>
        <w:spacing w:line="240" w:lineRule="auto"/>
        <w:ind w:left="567"/>
        <w:jc w:val="both"/>
        <w:rPr>
          <w:rFonts w:ascii="Times New Roman" w:hAnsi="Times New Roman" w:cs="Times New Roman"/>
          <w:bCs/>
          <w:i/>
          <w:iCs/>
          <w:sz w:val="24"/>
          <w:szCs w:val="24"/>
        </w:rPr>
      </w:pPr>
      <w:r>
        <w:rPr>
          <w:rFonts w:ascii="Times New Roman" w:hAnsi="Times New Roman" w:cs="Times New Roman"/>
          <w:bCs/>
          <w:sz w:val="24"/>
          <w:szCs w:val="24"/>
        </w:rPr>
        <w:lastRenderedPageBreak/>
        <w:t>Audit internal belum berjalan dengan baik pada</w:t>
      </w:r>
      <w:r>
        <w:rPr>
          <w:rFonts w:ascii="Times New Roman" w:hAnsi="Times New Roman" w:cs="Times New Roman"/>
          <w:bCs/>
          <w:sz w:val="24"/>
          <w:szCs w:val="24"/>
        </w:rPr>
        <w:t xml:space="preserve"> Nimco Indonesia karena belum bisa memberikan </w:t>
      </w:r>
      <w:r>
        <w:rPr>
          <w:rFonts w:ascii="Times New Roman" w:hAnsi="Times New Roman" w:cs="Times New Roman"/>
          <w:bCs/>
          <w:i/>
          <w:iCs/>
          <w:sz w:val="24"/>
          <w:szCs w:val="24"/>
        </w:rPr>
        <w:t xml:space="preserve">impact </w:t>
      </w:r>
      <w:r>
        <w:rPr>
          <w:rFonts w:ascii="Times New Roman" w:hAnsi="Times New Roman" w:cs="Times New Roman"/>
          <w:bCs/>
          <w:sz w:val="24"/>
          <w:szCs w:val="24"/>
        </w:rPr>
        <w:t xml:space="preserve"> ke kinerja karyawan, maka dari itu perlu adanya pengendalian agar audit internal dapat lebih ditingkatkan.</w:t>
      </w:r>
    </w:p>
    <w:p w:rsidR="005F0DE5" w:rsidRDefault="005F0DE5">
      <w:pPr>
        <w:spacing w:line="240" w:lineRule="auto"/>
        <w:ind w:left="851"/>
        <w:jc w:val="both"/>
        <w:rPr>
          <w:rFonts w:ascii="Times New Roman" w:hAnsi="Times New Roman" w:cs="Times New Roman"/>
          <w:bCs/>
          <w:sz w:val="24"/>
          <w:szCs w:val="24"/>
        </w:rPr>
      </w:pPr>
    </w:p>
    <w:p w:rsidR="005F0DE5" w:rsidRDefault="009C0B48">
      <w:pPr>
        <w:spacing w:line="240" w:lineRule="auto"/>
        <w:ind w:left="142"/>
        <w:jc w:val="both"/>
        <w:rPr>
          <w:rFonts w:ascii="Times New Roman" w:hAnsi="Times New Roman" w:cs="Times New Roman"/>
          <w:b/>
          <w:bCs/>
          <w:i/>
          <w:iCs/>
          <w:sz w:val="24"/>
          <w:szCs w:val="24"/>
        </w:rPr>
      </w:pPr>
      <w:bookmarkStart w:id="199" w:name="_Toc61528849"/>
      <w:bookmarkStart w:id="200" w:name="_Toc61604640"/>
      <w:bookmarkStart w:id="201" w:name="_Toc62728850"/>
      <w:bookmarkStart w:id="202" w:name="_Toc62729229"/>
      <w:bookmarkStart w:id="203" w:name="_Toc69721876"/>
      <w:r>
        <w:rPr>
          <w:rFonts w:ascii="Times New Roman" w:hAnsi="Times New Roman" w:cs="Times New Roman"/>
          <w:b/>
          <w:bCs/>
          <w:sz w:val="24"/>
          <w:szCs w:val="24"/>
        </w:rPr>
        <w:t>Keterbatasan Penelitian</w:t>
      </w:r>
      <w:bookmarkEnd w:id="199"/>
      <w:bookmarkEnd w:id="200"/>
      <w:bookmarkEnd w:id="201"/>
      <w:bookmarkEnd w:id="202"/>
      <w:bookmarkEnd w:id="203"/>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Penelitian ini tidak terlepas dari keterbatasan yang dimiliki, namun d</w:t>
      </w:r>
      <w:r>
        <w:rPr>
          <w:rFonts w:ascii="Times New Roman" w:hAnsi="Times New Roman" w:cs="Times New Roman"/>
          <w:bCs/>
          <w:sz w:val="24"/>
          <w:szCs w:val="24"/>
        </w:rPr>
        <w:t>emikian diharapkan dapat memberikan bahan pertimbangan dalam praktek dan pengembangan berikutnya. Beberapa keterbatasan penelitian ini antara lain:</w:t>
      </w:r>
    </w:p>
    <w:p w:rsidR="005F0DE5" w:rsidRDefault="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Sulitnya penulis untuk memperoleh responden pada penyebaran kuesioner kedua, karena mengingat toko Nimco ter</w:t>
      </w:r>
      <w:r>
        <w:rPr>
          <w:rFonts w:ascii="Times New Roman" w:hAnsi="Times New Roman" w:cs="Times New Roman"/>
          <w:bCs/>
          <w:sz w:val="24"/>
          <w:szCs w:val="24"/>
        </w:rPr>
        <w:t>sebar dibeberapa kota diluar Jogja, seperti Solo, Malang bahkan Palembang, ada beberapa kuesioner yang tidak kembali karena sulitnya memantau pengisian kuesioner tsb.</w:t>
      </w:r>
    </w:p>
    <w:p w:rsidR="005F0DE5" w:rsidRDefault="005F0DE5">
      <w:pPr>
        <w:spacing w:line="240" w:lineRule="auto"/>
        <w:ind w:left="851"/>
        <w:jc w:val="both"/>
        <w:rPr>
          <w:rFonts w:ascii="Times New Roman" w:hAnsi="Times New Roman" w:cs="Times New Roman"/>
          <w:bCs/>
          <w:sz w:val="24"/>
          <w:szCs w:val="24"/>
        </w:rPr>
      </w:pPr>
    </w:p>
    <w:p w:rsidR="005F0DE5" w:rsidRDefault="005F0DE5">
      <w:pPr>
        <w:spacing w:line="240" w:lineRule="auto"/>
        <w:ind w:left="851"/>
        <w:jc w:val="both"/>
        <w:rPr>
          <w:rFonts w:ascii="Times New Roman" w:hAnsi="Times New Roman" w:cs="Times New Roman"/>
          <w:bCs/>
          <w:sz w:val="24"/>
          <w:szCs w:val="24"/>
        </w:rPr>
      </w:pPr>
    </w:p>
    <w:p w:rsidR="005F0DE5" w:rsidRDefault="005F0DE5">
      <w:pPr>
        <w:spacing w:line="240" w:lineRule="auto"/>
        <w:ind w:left="851"/>
        <w:jc w:val="both"/>
        <w:rPr>
          <w:rFonts w:ascii="Times New Roman" w:hAnsi="Times New Roman" w:cs="Times New Roman"/>
          <w:bCs/>
          <w:sz w:val="24"/>
          <w:szCs w:val="24"/>
        </w:rPr>
      </w:pPr>
    </w:p>
    <w:p w:rsidR="005F0DE5" w:rsidRDefault="009C0B48" w:rsidP="009C0B48">
      <w:pPr>
        <w:spacing w:line="240" w:lineRule="auto"/>
        <w:rPr>
          <w:rFonts w:ascii="Times New Roman" w:hAnsi="Times New Roman" w:cs="Times New Roman"/>
          <w:b/>
          <w:bCs/>
          <w:sz w:val="24"/>
          <w:szCs w:val="24"/>
        </w:rPr>
      </w:pPr>
      <w:bookmarkStart w:id="204" w:name="_Toc61528850"/>
      <w:bookmarkStart w:id="205" w:name="_Toc61604641"/>
      <w:bookmarkStart w:id="206" w:name="_Toc62728851"/>
      <w:bookmarkStart w:id="207" w:name="_Toc62729230"/>
      <w:bookmarkStart w:id="208" w:name="_Toc69721877"/>
      <w:r>
        <w:rPr>
          <w:rFonts w:ascii="Times New Roman" w:hAnsi="Times New Roman" w:cs="Times New Roman"/>
          <w:b/>
          <w:bCs/>
          <w:sz w:val="24"/>
          <w:szCs w:val="24"/>
        </w:rPr>
        <w:t>DAFTAR PUSTAKA</w:t>
      </w:r>
      <w:bookmarkEnd w:id="204"/>
      <w:bookmarkEnd w:id="205"/>
      <w:bookmarkEnd w:id="206"/>
      <w:bookmarkEnd w:id="207"/>
      <w:bookmarkEnd w:id="208"/>
    </w:p>
    <w:p w:rsidR="005F0DE5" w:rsidRDefault="005F0DE5">
      <w:pPr>
        <w:spacing w:line="240" w:lineRule="auto"/>
        <w:ind w:left="851"/>
        <w:jc w:val="both"/>
        <w:rPr>
          <w:rFonts w:ascii="Times New Roman" w:hAnsi="Times New Roman" w:cs="Times New Roman"/>
          <w:b/>
          <w:bCs/>
          <w:sz w:val="24"/>
          <w:szCs w:val="24"/>
        </w:rPr>
      </w:pPr>
    </w:p>
    <w:p w:rsidR="005F0DE5" w:rsidRDefault="009C0B48" w:rsidP="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A, D. (2018). Pengaruh Audit Operasional Dan Sistem Pengendalian Manaj</w:t>
      </w:r>
      <w:r>
        <w:rPr>
          <w:rFonts w:ascii="Times New Roman" w:hAnsi="Times New Roman" w:cs="Times New Roman"/>
          <w:bCs/>
          <w:sz w:val="24"/>
          <w:szCs w:val="24"/>
        </w:rPr>
        <w:t xml:space="preserve">emen Terhadap Kinerja karyawan. </w:t>
      </w:r>
      <w:r>
        <w:rPr>
          <w:rFonts w:ascii="Times New Roman" w:hAnsi="Times New Roman" w:cs="Times New Roman"/>
          <w:bCs/>
          <w:i/>
          <w:iCs/>
          <w:sz w:val="24"/>
          <w:szCs w:val="24"/>
        </w:rPr>
        <w:t>Jurnal akuntansi</w:t>
      </w:r>
      <w:r>
        <w:rPr>
          <w:rFonts w:ascii="Times New Roman" w:hAnsi="Times New Roman" w:cs="Times New Roman"/>
          <w:bCs/>
          <w:sz w:val="24"/>
          <w:szCs w:val="24"/>
        </w:rPr>
        <w:t>, 137-138.</w:t>
      </w:r>
    </w:p>
    <w:p w:rsidR="005F0DE5" w:rsidRDefault="009C0B48" w:rsidP="009C0B48">
      <w:pPr>
        <w:spacing w:line="240" w:lineRule="auto"/>
        <w:ind w:left="142"/>
        <w:jc w:val="both"/>
        <w:rPr>
          <w:rFonts w:ascii="Times New Roman" w:hAnsi="Times New Roman" w:cs="Times New Roman"/>
          <w:bCs/>
          <w:sz w:val="24"/>
          <w:szCs w:val="24"/>
        </w:rPr>
      </w:pPr>
      <w:bookmarkStart w:id="209" w:name="_Hlk56591700"/>
      <w:r>
        <w:rPr>
          <w:rFonts w:ascii="Times New Roman" w:hAnsi="Times New Roman" w:cs="Times New Roman"/>
          <w:bCs/>
          <w:sz w:val="24"/>
          <w:szCs w:val="24"/>
        </w:rPr>
        <w:t>Dewi, Afninovila. 2018. “Pengaruh Internal Audit, Gaya Kepemimpinan, Motivasi, Dan Disiplin Kerja Terhadap Kinerja Karyawan”. Akuntansi, Universitas Islam Indonesia, Yogyakarta.</w:t>
      </w:r>
      <w:bookmarkEnd w:id="209"/>
    </w:p>
    <w:p w:rsidR="005F0DE5" w:rsidRDefault="009C0B48" w:rsidP="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BIBLIOGRAPHY  \l 1</w:instrText>
      </w:r>
      <w:r>
        <w:rPr>
          <w:rFonts w:ascii="Times New Roman" w:hAnsi="Times New Roman" w:cs="Times New Roman"/>
          <w:bCs/>
          <w:sz w:val="24"/>
          <w:szCs w:val="24"/>
        </w:rPr>
        <w:instrText xml:space="preserve">057 </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Dahlan, M. (2015). Pengaruh Audit Internal Terhadap Penggunaan sistem Akuntansi Manajemen . </w:t>
      </w:r>
      <w:r>
        <w:rPr>
          <w:rFonts w:ascii="Times New Roman" w:hAnsi="Times New Roman" w:cs="Times New Roman"/>
          <w:bCs/>
          <w:i/>
          <w:iCs/>
          <w:sz w:val="24"/>
          <w:szCs w:val="24"/>
        </w:rPr>
        <w:t>jurnal ekonomi</w:t>
      </w:r>
      <w:r>
        <w:rPr>
          <w:rFonts w:ascii="Times New Roman" w:hAnsi="Times New Roman" w:cs="Times New Roman"/>
          <w:bCs/>
          <w:sz w:val="24"/>
          <w:szCs w:val="24"/>
        </w:rPr>
        <w:t>, 136-137.</w:t>
      </w:r>
    </w:p>
    <w:p w:rsidR="005F0DE5" w:rsidRDefault="009C0B48" w:rsidP="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Hairul Anam, R. V. (2020). Peran audit internal serta faktor-faktor pendukung terhadap pengendalian internal dan kinerja perusahaan. </w:t>
      </w:r>
      <w:r>
        <w:rPr>
          <w:rFonts w:ascii="Times New Roman" w:hAnsi="Times New Roman" w:cs="Times New Roman"/>
          <w:bCs/>
          <w:i/>
          <w:iCs/>
          <w:sz w:val="24"/>
          <w:szCs w:val="24"/>
        </w:rPr>
        <w:t>Ju</w:t>
      </w:r>
      <w:r>
        <w:rPr>
          <w:rFonts w:ascii="Times New Roman" w:hAnsi="Times New Roman" w:cs="Times New Roman"/>
          <w:bCs/>
          <w:i/>
          <w:iCs/>
          <w:sz w:val="24"/>
          <w:szCs w:val="24"/>
        </w:rPr>
        <w:t xml:space="preserve">rnal Ekonomi Akuntansi </w:t>
      </w:r>
      <w:r>
        <w:rPr>
          <w:rFonts w:ascii="Times New Roman" w:hAnsi="Times New Roman" w:cs="Times New Roman"/>
          <w:bCs/>
          <w:sz w:val="24"/>
          <w:szCs w:val="24"/>
        </w:rPr>
        <w:t>, 1-12.</w:t>
      </w:r>
    </w:p>
    <w:p w:rsidR="005F0DE5" w:rsidRDefault="009C0B48" w:rsidP="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Hinaya. (2018). Pengaruh Sistem Pengendalian Manajemen Terhadap Kinerja Karyawan Pada PT.Federal Internasional Finance cabang Palopo. </w:t>
      </w:r>
      <w:r>
        <w:rPr>
          <w:rFonts w:ascii="Times New Roman" w:hAnsi="Times New Roman" w:cs="Times New Roman"/>
          <w:bCs/>
          <w:i/>
          <w:iCs/>
          <w:sz w:val="24"/>
          <w:szCs w:val="24"/>
        </w:rPr>
        <w:t>Jurnal of Economi,Management,and Accounting</w:t>
      </w:r>
      <w:r>
        <w:rPr>
          <w:rFonts w:ascii="Times New Roman" w:hAnsi="Times New Roman" w:cs="Times New Roman"/>
          <w:bCs/>
          <w:sz w:val="24"/>
          <w:szCs w:val="24"/>
        </w:rPr>
        <w:t>, 1-25.</w:t>
      </w:r>
    </w:p>
    <w:p w:rsidR="005F0DE5" w:rsidRDefault="005F0DE5">
      <w:pPr>
        <w:spacing w:line="240" w:lineRule="auto"/>
        <w:ind w:left="851"/>
        <w:jc w:val="both"/>
        <w:rPr>
          <w:rFonts w:ascii="Times New Roman" w:hAnsi="Times New Roman" w:cs="Times New Roman"/>
          <w:bCs/>
          <w:sz w:val="24"/>
          <w:szCs w:val="24"/>
        </w:rPr>
      </w:pPr>
    </w:p>
    <w:p w:rsidR="005F0DE5" w:rsidRDefault="009C0B48" w:rsidP="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Ni Luh Restini, N. K. (2015). Pengaruh Sistem Pengendalian Manajemen Terhadap Kinerja Dalam Startegic Supply Relationship Dengan Kerjasama Sebagai Variabel Moderasi. </w:t>
      </w:r>
      <w:r>
        <w:rPr>
          <w:rFonts w:ascii="Times New Roman" w:hAnsi="Times New Roman" w:cs="Times New Roman"/>
          <w:bCs/>
          <w:i/>
          <w:iCs/>
          <w:sz w:val="24"/>
          <w:szCs w:val="24"/>
        </w:rPr>
        <w:t>Jurnal Akuntansi</w:t>
      </w:r>
      <w:r>
        <w:rPr>
          <w:rFonts w:ascii="Times New Roman" w:hAnsi="Times New Roman" w:cs="Times New Roman"/>
          <w:bCs/>
          <w:sz w:val="24"/>
          <w:szCs w:val="24"/>
        </w:rPr>
        <w:t>, 1-2.</w:t>
      </w:r>
    </w:p>
    <w:p w:rsidR="005F0DE5" w:rsidRDefault="009C0B48" w:rsidP="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Nuryadi, T. D. (2017). </w:t>
      </w:r>
      <w:r>
        <w:rPr>
          <w:rFonts w:ascii="Times New Roman" w:hAnsi="Times New Roman" w:cs="Times New Roman"/>
          <w:bCs/>
          <w:i/>
          <w:iCs/>
          <w:sz w:val="24"/>
          <w:szCs w:val="24"/>
        </w:rPr>
        <w:t>Dasar-dasar Stastistik Penelitian.</w:t>
      </w:r>
      <w:r>
        <w:rPr>
          <w:rFonts w:ascii="Times New Roman" w:hAnsi="Times New Roman" w:cs="Times New Roman"/>
          <w:bCs/>
          <w:sz w:val="24"/>
          <w:szCs w:val="24"/>
        </w:rPr>
        <w:t xml:space="preserve"> Yogyakart</w:t>
      </w:r>
      <w:r>
        <w:rPr>
          <w:rFonts w:ascii="Times New Roman" w:hAnsi="Times New Roman" w:cs="Times New Roman"/>
          <w:bCs/>
          <w:sz w:val="24"/>
          <w:szCs w:val="24"/>
        </w:rPr>
        <w:t>a: Sibuku Media.</w:t>
      </w:r>
    </w:p>
    <w:p w:rsidR="005F0DE5" w:rsidRDefault="009C0B48" w:rsidP="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Sugiyono. (2016). </w:t>
      </w:r>
      <w:r>
        <w:rPr>
          <w:rFonts w:ascii="Times New Roman" w:hAnsi="Times New Roman" w:cs="Times New Roman"/>
          <w:bCs/>
          <w:i/>
          <w:iCs/>
          <w:sz w:val="24"/>
          <w:szCs w:val="24"/>
        </w:rPr>
        <w:t>Metode Penelitian Kuantitatif, Kualitatif, dan R&amp;D.</w:t>
      </w:r>
      <w:r>
        <w:rPr>
          <w:rFonts w:ascii="Times New Roman" w:hAnsi="Times New Roman" w:cs="Times New Roman"/>
          <w:bCs/>
          <w:sz w:val="24"/>
          <w:szCs w:val="24"/>
        </w:rPr>
        <w:t xml:space="preserve"> Bandung: Alfabeta .</w:t>
      </w:r>
    </w:p>
    <w:p w:rsidR="005F0DE5" w:rsidRDefault="009C0B48" w:rsidP="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fldChar w:fldCharType="end"/>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BIBLIOGRAPHY  \l 1057 </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Sujarweni, V. (2014). </w:t>
      </w:r>
      <w:r>
        <w:rPr>
          <w:rFonts w:ascii="Times New Roman" w:hAnsi="Times New Roman" w:cs="Times New Roman"/>
          <w:bCs/>
          <w:i/>
          <w:iCs/>
          <w:sz w:val="24"/>
          <w:szCs w:val="24"/>
        </w:rPr>
        <w:t>SPSS untuk Penelitian.</w:t>
      </w:r>
      <w:r>
        <w:rPr>
          <w:rFonts w:ascii="Times New Roman" w:hAnsi="Times New Roman" w:cs="Times New Roman"/>
          <w:bCs/>
          <w:sz w:val="24"/>
          <w:szCs w:val="24"/>
        </w:rPr>
        <w:t xml:space="preserve"> Yogyakarta: Pustaka Baru Press.</w:t>
      </w:r>
    </w:p>
    <w:p w:rsidR="005F0DE5" w:rsidRDefault="009C0B48" w:rsidP="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fldChar w:fldCharType="end"/>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BIBLIOGRAPHY  \l 1057 </w:instrText>
      </w:r>
      <w:r>
        <w:rPr>
          <w:rFonts w:ascii="Times New Roman" w:hAnsi="Times New Roman" w:cs="Times New Roman"/>
          <w:b/>
          <w:bCs/>
          <w:sz w:val="24"/>
          <w:szCs w:val="24"/>
        </w:rPr>
        <w:fldChar w:fldCharType="separate"/>
      </w:r>
      <w:r>
        <w:rPr>
          <w:rFonts w:ascii="Times New Roman" w:hAnsi="Times New Roman" w:cs="Times New Roman"/>
          <w:bCs/>
          <w:sz w:val="24"/>
          <w:szCs w:val="24"/>
        </w:rPr>
        <w:t xml:space="preserve">Suginam. (2017). Pengaruh Peran Audit Internal dan Pengendalian Intern     Terhadap Pencegahan Fraud. </w:t>
      </w:r>
      <w:r>
        <w:rPr>
          <w:rFonts w:ascii="Times New Roman" w:hAnsi="Times New Roman" w:cs="Times New Roman"/>
          <w:bCs/>
          <w:i/>
          <w:iCs/>
          <w:sz w:val="24"/>
          <w:szCs w:val="24"/>
        </w:rPr>
        <w:t>Riset &amp; Jurnal Akuntansi</w:t>
      </w:r>
      <w:r>
        <w:rPr>
          <w:rFonts w:ascii="Times New Roman" w:hAnsi="Times New Roman" w:cs="Times New Roman"/>
          <w:bCs/>
          <w:sz w:val="24"/>
          <w:szCs w:val="24"/>
        </w:rPr>
        <w:t>, 24-25.</w:t>
      </w:r>
    </w:p>
    <w:p w:rsidR="005F0DE5" w:rsidRDefault="009C0B48" w:rsidP="009C0B48">
      <w:pPr>
        <w:spacing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Zamzami, F. I. (2018). </w:t>
      </w:r>
      <w:r>
        <w:rPr>
          <w:rFonts w:ascii="Times New Roman" w:hAnsi="Times New Roman" w:cs="Times New Roman"/>
          <w:bCs/>
          <w:i/>
          <w:iCs/>
          <w:sz w:val="24"/>
          <w:szCs w:val="24"/>
        </w:rPr>
        <w:t>Audit Internal Konsep dan Praktik.</w:t>
      </w:r>
      <w:r>
        <w:rPr>
          <w:rFonts w:ascii="Times New Roman" w:hAnsi="Times New Roman" w:cs="Times New Roman"/>
          <w:bCs/>
          <w:sz w:val="24"/>
          <w:szCs w:val="24"/>
        </w:rPr>
        <w:t xml:space="preserve"> Yogyakarta: Gajah Mada University Press.</w:t>
      </w:r>
    </w:p>
    <w:p w:rsidR="005F0DE5" w:rsidRDefault="005F0DE5">
      <w:pPr>
        <w:spacing w:line="240" w:lineRule="auto"/>
        <w:ind w:left="851"/>
        <w:jc w:val="both"/>
        <w:rPr>
          <w:rFonts w:ascii="Times New Roman" w:hAnsi="Times New Roman" w:cs="Times New Roman"/>
          <w:bCs/>
          <w:sz w:val="24"/>
          <w:szCs w:val="24"/>
        </w:rPr>
      </w:pPr>
    </w:p>
    <w:p w:rsidR="005F0DE5" w:rsidRDefault="009C0B48">
      <w:pPr>
        <w:spacing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fldChar w:fldCharType="end"/>
      </w:r>
    </w:p>
    <w:bookmarkEnd w:id="0"/>
    <w:p w:rsidR="005F0DE5" w:rsidRDefault="005F0DE5">
      <w:pPr>
        <w:spacing w:line="240" w:lineRule="auto"/>
        <w:jc w:val="both"/>
        <w:rPr>
          <w:rFonts w:ascii="Times New Roman" w:hAnsi="Times New Roman" w:cs="Times New Roman"/>
          <w:sz w:val="24"/>
          <w:szCs w:val="24"/>
        </w:rPr>
      </w:pPr>
    </w:p>
    <w:sectPr w:rsidR="005F0DE5">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DE5" w:rsidRDefault="009C0B48">
      <w:pPr>
        <w:spacing w:line="240" w:lineRule="auto"/>
      </w:pPr>
      <w:r>
        <w:separator/>
      </w:r>
    </w:p>
  </w:endnote>
  <w:endnote w:type="continuationSeparator" w:id="0">
    <w:p w:rsidR="005F0DE5" w:rsidRDefault="009C0B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0000000000000000000"/>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DE5" w:rsidRDefault="009C0B48">
      <w:pPr>
        <w:spacing w:after="0" w:line="240" w:lineRule="auto"/>
      </w:pPr>
      <w:r>
        <w:separator/>
      </w:r>
    </w:p>
  </w:footnote>
  <w:footnote w:type="continuationSeparator" w:id="0">
    <w:p w:rsidR="005F0DE5" w:rsidRDefault="009C0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7BF5"/>
    <w:multiLevelType w:val="multilevel"/>
    <w:tmpl w:val="062F7BF5"/>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 w15:restartNumberingAfterBreak="0">
    <w:nsid w:val="10000543"/>
    <w:multiLevelType w:val="multilevel"/>
    <w:tmpl w:val="10000543"/>
    <w:lvl w:ilvl="0">
      <w:start w:val="1"/>
      <w:numFmt w:val="bullet"/>
      <w:lvlText w:val=""/>
      <w:lvlJc w:val="left"/>
      <w:pPr>
        <w:ind w:left="1512" w:hanging="360"/>
      </w:pPr>
      <w:rPr>
        <w:rFonts w:ascii="Symbol" w:hAnsi="Symbol" w:hint="default"/>
      </w:r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2" w15:restartNumberingAfterBreak="0">
    <w:nsid w:val="130719B4"/>
    <w:multiLevelType w:val="multilevel"/>
    <w:tmpl w:val="130719B4"/>
    <w:lvl w:ilvl="0">
      <w:start w:val="1"/>
      <w:numFmt w:val="decimal"/>
      <w:lvlText w:val="%1."/>
      <w:lvlJc w:val="lef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3" w15:restartNumberingAfterBreak="0">
    <w:nsid w:val="17A00159"/>
    <w:multiLevelType w:val="multilevel"/>
    <w:tmpl w:val="17A00159"/>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4" w15:restartNumberingAfterBreak="0">
    <w:nsid w:val="17FC55C6"/>
    <w:multiLevelType w:val="multilevel"/>
    <w:tmpl w:val="17FC55C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F5B1731"/>
    <w:multiLevelType w:val="multilevel"/>
    <w:tmpl w:val="1F5B1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4C2986"/>
    <w:multiLevelType w:val="multilevel"/>
    <w:tmpl w:val="204C29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E277FC"/>
    <w:multiLevelType w:val="multilevel"/>
    <w:tmpl w:val="22E2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5261EB"/>
    <w:multiLevelType w:val="multilevel"/>
    <w:tmpl w:val="255261EB"/>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6.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E73351"/>
    <w:multiLevelType w:val="multilevel"/>
    <w:tmpl w:val="2DE73351"/>
    <w:lvl w:ilvl="0">
      <w:start w:val="1"/>
      <w:numFmt w:val="decimal"/>
      <w:lvlText w:val="%1."/>
      <w:lvlJc w:val="left"/>
      <w:pPr>
        <w:ind w:left="2847" w:hanging="360"/>
      </w:pPr>
    </w:lvl>
    <w:lvl w:ilvl="1">
      <w:start w:val="1"/>
      <w:numFmt w:val="lowerLetter"/>
      <w:lvlText w:val="%2."/>
      <w:lvlJc w:val="left"/>
      <w:pPr>
        <w:ind w:left="3567" w:hanging="360"/>
      </w:pPr>
    </w:lvl>
    <w:lvl w:ilvl="2">
      <w:start w:val="1"/>
      <w:numFmt w:val="lowerRoman"/>
      <w:lvlText w:val="%3."/>
      <w:lvlJc w:val="right"/>
      <w:pPr>
        <w:ind w:left="4287" w:hanging="180"/>
      </w:pPr>
    </w:lvl>
    <w:lvl w:ilvl="3">
      <w:start w:val="1"/>
      <w:numFmt w:val="decimal"/>
      <w:lvlText w:val="%4."/>
      <w:lvlJc w:val="left"/>
      <w:pPr>
        <w:ind w:left="5007" w:hanging="360"/>
      </w:pPr>
    </w:lvl>
    <w:lvl w:ilvl="4">
      <w:start w:val="1"/>
      <w:numFmt w:val="lowerLetter"/>
      <w:lvlText w:val="%5."/>
      <w:lvlJc w:val="left"/>
      <w:pPr>
        <w:ind w:left="5727" w:hanging="360"/>
      </w:pPr>
    </w:lvl>
    <w:lvl w:ilvl="5">
      <w:start w:val="1"/>
      <w:numFmt w:val="lowerRoman"/>
      <w:lvlText w:val="%6."/>
      <w:lvlJc w:val="right"/>
      <w:pPr>
        <w:ind w:left="6447" w:hanging="180"/>
      </w:pPr>
    </w:lvl>
    <w:lvl w:ilvl="6">
      <w:start w:val="1"/>
      <w:numFmt w:val="decimal"/>
      <w:lvlText w:val="%7."/>
      <w:lvlJc w:val="left"/>
      <w:pPr>
        <w:ind w:left="7167" w:hanging="360"/>
      </w:pPr>
    </w:lvl>
    <w:lvl w:ilvl="7">
      <w:start w:val="1"/>
      <w:numFmt w:val="lowerLetter"/>
      <w:lvlText w:val="%8."/>
      <w:lvlJc w:val="left"/>
      <w:pPr>
        <w:ind w:left="7887" w:hanging="360"/>
      </w:pPr>
    </w:lvl>
    <w:lvl w:ilvl="8">
      <w:start w:val="1"/>
      <w:numFmt w:val="lowerRoman"/>
      <w:lvlText w:val="%9."/>
      <w:lvlJc w:val="right"/>
      <w:pPr>
        <w:ind w:left="8607" w:hanging="180"/>
      </w:pPr>
    </w:lvl>
  </w:abstractNum>
  <w:abstractNum w:abstractNumId="10" w15:restartNumberingAfterBreak="0">
    <w:nsid w:val="3939722B"/>
    <w:multiLevelType w:val="multilevel"/>
    <w:tmpl w:val="3939722B"/>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3E406CE4"/>
    <w:multiLevelType w:val="multilevel"/>
    <w:tmpl w:val="3E406CE4"/>
    <w:lvl w:ilvl="0">
      <w:start w:val="1"/>
      <w:numFmt w:val="decimal"/>
      <w:lvlText w:val="%1."/>
      <w:lvlJc w:val="left"/>
      <w:pPr>
        <w:ind w:left="2847" w:hanging="360"/>
      </w:pPr>
    </w:lvl>
    <w:lvl w:ilvl="1">
      <w:start w:val="1"/>
      <w:numFmt w:val="lowerLetter"/>
      <w:lvlText w:val="%2."/>
      <w:lvlJc w:val="left"/>
      <w:pPr>
        <w:ind w:left="3567" w:hanging="360"/>
      </w:pPr>
    </w:lvl>
    <w:lvl w:ilvl="2">
      <w:start w:val="1"/>
      <w:numFmt w:val="lowerRoman"/>
      <w:lvlText w:val="%3."/>
      <w:lvlJc w:val="right"/>
      <w:pPr>
        <w:ind w:left="4287" w:hanging="180"/>
      </w:pPr>
    </w:lvl>
    <w:lvl w:ilvl="3">
      <w:start w:val="1"/>
      <w:numFmt w:val="decimal"/>
      <w:lvlText w:val="%4."/>
      <w:lvlJc w:val="left"/>
      <w:pPr>
        <w:ind w:left="5007" w:hanging="360"/>
      </w:pPr>
    </w:lvl>
    <w:lvl w:ilvl="4">
      <w:start w:val="1"/>
      <w:numFmt w:val="lowerLetter"/>
      <w:lvlText w:val="%5."/>
      <w:lvlJc w:val="left"/>
      <w:pPr>
        <w:ind w:left="5727" w:hanging="360"/>
      </w:pPr>
    </w:lvl>
    <w:lvl w:ilvl="5">
      <w:start w:val="1"/>
      <w:numFmt w:val="lowerRoman"/>
      <w:lvlText w:val="%6."/>
      <w:lvlJc w:val="right"/>
      <w:pPr>
        <w:ind w:left="6447" w:hanging="180"/>
      </w:pPr>
    </w:lvl>
    <w:lvl w:ilvl="6">
      <w:start w:val="1"/>
      <w:numFmt w:val="decimal"/>
      <w:lvlText w:val="%7."/>
      <w:lvlJc w:val="left"/>
      <w:pPr>
        <w:ind w:left="7167" w:hanging="360"/>
      </w:pPr>
    </w:lvl>
    <w:lvl w:ilvl="7">
      <w:start w:val="1"/>
      <w:numFmt w:val="lowerLetter"/>
      <w:lvlText w:val="%8."/>
      <w:lvlJc w:val="left"/>
      <w:pPr>
        <w:ind w:left="7887" w:hanging="360"/>
      </w:pPr>
    </w:lvl>
    <w:lvl w:ilvl="8">
      <w:start w:val="1"/>
      <w:numFmt w:val="lowerRoman"/>
      <w:lvlText w:val="%9."/>
      <w:lvlJc w:val="right"/>
      <w:pPr>
        <w:ind w:left="8607" w:hanging="180"/>
      </w:pPr>
    </w:lvl>
  </w:abstractNum>
  <w:abstractNum w:abstractNumId="12" w15:restartNumberingAfterBreak="0">
    <w:nsid w:val="435D151E"/>
    <w:multiLevelType w:val="multilevel"/>
    <w:tmpl w:val="435D15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3B3AC0"/>
    <w:multiLevelType w:val="multilevel"/>
    <w:tmpl w:val="453B3AC0"/>
    <w:lvl w:ilvl="0">
      <w:start w:val="1"/>
      <w:numFmt w:val="decimal"/>
      <w:lvlText w:val="%1."/>
      <w:lvlJc w:val="lef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14" w15:restartNumberingAfterBreak="0">
    <w:nsid w:val="45662878"/>
    <w:multiLevelType w:val="multilevel"/>
    <w:tmpl w:val="45662878"/>
    <w:lvl w:ilvl="0">
      <w:start w:val="1"/>
      <w:numFmt w:val="decimal"/>
      <w:lvlText w:val="%1."/>
      <w:lvlJc w:val="left"/>
      <w:pPr>
        <w:ind w:left="1944" w:hanging="360"/>
      </w:pPr>
      <w:rPr>
        <w:b/>
      </w:r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15" w15:restartNumberingAfterBreak="0">
    <w:nsid w:val="4EF55CCC"/>
    <w:multiLevelType w:val="multilevel"/>
    <w:tmpl w:val="4EF55CCC"/>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16" w15:restartNumberingAfterBreak="0">
    <w:nsid w:val="4FAA65AF"/>
    <w:multiLevelType w:val="multilevel"/>
    <w:tmpl w:val="4FAA65AF"/>
    <w:lvl w:ilvl="0">
      <w:start w:val="1"/>
      <w:numFmt w:val="lowerLetter"/>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17" w15:restartNumberingAfterBreak="0">
    <w:nsid w:val="517A08C9"/>
    <w:multiLevelType w:val="multilevel"/>
    <w:tmpl w:val="517A08C9"/>
    <w:lvl w:ilvl="0">
      <w:start w:val="1"/>
      <w:numFmt w:val="decimal"/>
      <w:lvlText w:val="%1."/>
      <w:lvlJc w:val="lef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18" w15:restartNumberingAfterBreak="0">
    <w:nsid w:val="525960A4"/>
    <w:multiLevelType w:val="multilevel"/>
    <w:tmpl w:val="525960A4"/>
    <w:lvl w:ilvl="0">
      <w:start w:val="1"/>
      <w:numFmt w:val="bullet"/>
      <w:lvlText w:val=""/>
      <w:lvlJc w:val="left"/>
      <w:pPr>
        <w:ind w:left="2232" w:hanging="360"/>
      </w:pPr>
      <w:rPr>
        <w:rFonts w:ascii="Wingdings" w:hAnsi="Wingdings" w:hint="default"/>
      </w:rPr>
    </w:lvl>
    <w:lvl w:ilvl="1">
      <w:start w:val="1"/>
      <w:numFmt w:val="bullet"/>
      <w:lvlText w:val="o"/>
      <w:lvlJc w:val="left"/>
      <w:pPr>
        <w:ind w:left="2952" w:hanging="360"/>
      </w:pPr>
      <w:rPr>
        <w:rFonts w:ascii="Courier New" w:hAnsi="Courier New" w:cs="Courier New" w:hint="default"/>
      </w:rPr>
    </w:lvl>
    <w:lvl w:ilvl="2">
      <w:start w:val="1"/>
      <w:numFmt w:val="bullet"/>
      <w:lvlText w:val=""/>
      <w:lvlJc w:val="left"/>
      <w:pPr>
        <w:ind w:left="3672" w:hanging="360"/>
      </w:pPr>
      <w:rPr>
        <w:rFonts w:ascii="Wingdings" w:hAnsi="Wingdings" w:hint="default"/>
      </w:rPr>
    </w:lvl>
    <w:lvl w:ilvl="3">
      <w:start w:val="1"/>
      <w:numFmt w:val="bullet"/>
      <w:lvlText w:val=""/>
      <w:lvlJc w:val="left"/>
      <w:pPr>
        <w:ind w:left="4392" w:hanging="360"/>
      </w:pPr>
      <w:rPr>
        <w:rFonts w:ascii="Symbol" w:hAnsi="Symbol" w:hint="default"/>
      </w:rPr>
    </w:lvl>
    <w:lvl w:ilvl="4">
      <w:start w:val="1"/>
      <w:numFmt w:val="bullet"/>
      <w:lvlText w:val="o"/>
      <w:lvlJc w:val="left"/>
      <w:pPr>
        <w:ind w:left="5112" w:hanging="360"/>
      </w:pPr>
      <w:rPr>
        <w:rFonts w:ascii="Courier New" w:hAnsi="Courier New" w:cs="Courier New" w:hint="default"/>
      </w:rPr>
    </w:lvl>
    <w:lvl w:ilvl="5">
      <w:start w:val="1"/>
      <w:numFmt w:val="bullet"/>
      <w:lvlText w:val=""/>
      <w:lvlJc w:val="left"/>
      <w:pPr>
        <w:ind w:left="5832" w:hanging="360"/>
      </w:pPr>
      <w:rPr>
        <w:rFonts w:ascii="Wingdings" w:hAnsi="Wingdings" w:hint="default"/>
      </w:rPr>
    </w:lvl>
    <w:lvl w:ilvl="6">
      <w:start w:val="1"/>
      <w:numFmt w:val="bullet"/>
      <w:lvlText w:val=""/>
      <w:lvlJc w:val="left"/>
      <w:pPr>
        <w:ind w:left="6552" w:hanging="360"/>
      </w:pPr>
      <w:rPr>
        <w:rFonts w:ascii="Symbol" w:hAnsi="Symbol" w:hint="default"/>
      </w:rPr>
    </w:lvl>
    <w:lvl w:ilvl="7">
      <w:start w:val="1"/>
      <w:numFmt w:val="bullet"/>
      <w:lvlText w:val="o"/>
      <w:lvlJc w:val="left"/>
      <w:pPr>
        <w:ind w:left="7272" w:hanging="360"/>
      </w:pPr>
      <w:rPr>
        <w:rFonts w:ascii="Courier New" w:hAnsi="Courier New" w:cs="Courier New" w:hint="default"/>
      </w:rPr>
    </w:lvl>
    <w:lvl w:ilvl="8">
      <w:start w:val="1"/>
      <w:numFmt w:val="bullet"/>
      <w:lvlText w:val=""/>
      <w:lvlJc w:val="left"/>
      <w:pPr>
        <w:ind w:left="7992" w:hanging="360"/>
      </w:pPr>
      <w:rPr>
        <w:rFonts w:ascii="Wingdings" w:hAnsi="Wingdings" w:hint="default"/>
      </w:rPr>
    </w:lvl>
  </w:abstractNum>
  <w:abstractNum w:abstractNumId="19" w15:restartNumberingAfterBreak="0">
    <w:nsid w:val="53CE3EFA"/>
    <w:multiLevelType w:val="multilevel"/>
    <w:tmpl w:val="53CE3EFA"/>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0" w15:restartNumberingAfterBreak="0">
    <w:nsid w:val="53FF1441"/>
    <w:multiLevelType w:val="multilevel"/>
    <w:tmpl w:val="53FF1441"/>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21" w15:restartNumberingAfterBreak="0">
    <w:nsid w:val="5AF36519"/>
    <w:multiLevelType w:val="multilevel"/>
    <w:tmpl w:val="5AF36519"/>
    <w:lvl w:ilvl="0">
      <w:start w:val="1"/>
      <w:numFmt w:val="decimal"/>
      <w:lvlText w:val="%1."/>
      <w:lvlJc w:val="lef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22" w15:restartNumberingAfterBreak="0">
    <w:nsid w:val="5C8C2E11"/>
    <w:multiLevelType w:val="multilevel"/>
    <w:tmpl w:val="5C8C2E11"/>
    <w:lvl w:ilvl="0">
      <w:start w:val="1"/>
      <w:numFmt w:val="decimal"/>
      <w:lvlText w:val="%1."/>
      <w:lvlJc w:val="lef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23" w15:restartNumberingAfterBreak="0">
    <w:nsid w:val="5DB47B3C"/>
    <w:multiLevelType w:val="multilevel"/>
    <w:tmpl w:val="5DB47B3C"/>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24" w15:restartNumberingAfterBreak="0">
    <w:nsid w:val="602C37CF"/>
    <w:multiLevelType w:val="multilevel"/>
    <w:tmpl w:val="602C37C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AA30A7"/>
    <w:multiLevelType w:val="multilevel"/>
    <w:tmpl w:val="67AA30A7"/>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6" w15:restartNumberingAfterBreak="0">
    <w:nsid w:val="714415D3"/>
    <w:multiLevelType w:val="multilevel"/>
    <w:tmpl w:val="714415D3"/>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27" w15:restartNumberingAfterBreak="0">
    <w:nsid w:val="715A49C5"/>
    <w:multiLevelType w:val="multilevel"/>
    <w:tmpl w:val="715A4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910D6D"/>
    <w:multiLevelType w:val="multilevel"/>
    <w:tmpl w:val="71910D6D"/>
    <w:lvl w:ilvl="0">
      <w:start w:val="1"/>
      <w:numFmt w:val="lowerLetter"/>
      <w:lvlText w:val="%1."/>
      <w:lvlJc w:val="left"/>
      <w:pPr>
        <w:ind w:left="1944" w:hanging="360"/>
      </w:pPr>
      <w:rPr>
        <w:b w:val="0"/>
      </w:r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29" w15:restartNumberingAfterBreak="0">
    <w:nsid w:val="72FA2268"/>
    <w:multiLevelType w:val="multilevel"/>
    <w:tmpl w:val="72FA2268"/>
    <w:lvl w:ilvl="0">
      <w:start w:val="1"/>
      <w:numFmt w:val="decimal"/>
      <w:lvlText w:val="%1."/>
      <w:lvlJc w:val="left"/>
      <w:pPr>
        <w:ind w:left="1944" w:hanging="360"/>
      </w:pPr>
      <w:rPr>
        <w:b w:val="0"/>
      </w:r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30" w15:restartNumberingAfterBreak="0">
    <w:nsid w:val="73C51234"/>
    <w:multiLevelType w:val="multilevel"/>
    <w:tmpl w:val="73C51234"/>
    <w:lvl w:ilvl="0">
      <w:start w:val="1"/>
      <w:numFmt w:val="lowerLetter"/>
      <w:lvlText w:val="%1."/>
      <w:lvlJc w:val="left"/>
      <w:pPr>
        <w:ind w:left="2232" w:hanging="360"/>
      </w:pPr>
    </w:lvl>
    <w:lvl w:ilvl="1">
      <w:start w:val="1"/>
      <w:numFmt w:val="lowerLetter"/>
      <w:lvlText w:val="%2."/>
      <w:lvlJc w:val="left"/>
      <w:pPr>
        <w:ind w:left="2952" w:hanging="360"/>
      </w:pPr>
    </w:lvl>
    <w:lvl w:ilvl="2">
      <w:start w:val="1"/>
      <w:numFmt w:val="lowerRoman"/>
      <w:lvlText w:val="%3."/>
      <w:lvlJc w:val="right"/>
      <w:pPr>
        <w:ind w:left="3672" w:hanging="180"/>
      </w:pPr>
    </w:lvl>
    <w:lvl w:ilvl="3">
      <w:start w:val="1"/>
      <w:numFmt w:val="decimal"/>
      <w:lvlText w:val="%4."/>
      <w:lvlJc w:val="left"/>
      <w:pPr>
        <w:ind w:left="4392" w:hanging="360"/>
      </w:pPr>
    </w:lvl>
    <w:lvl w:ilvl="4">
      <w:start w:val="1"/>
      <w:numFmt w:val="lowerLetter"/>
      <w:lvlText w:val="%5."/>
      <w:lvlJc w:val="left"/>
      <w:pPr>
        <w:ind w:left="5112" w:hanging="360"/>
      </w:pPr>
    </w:lvl>
    <w:lvl w:ilvl="5">
      <w:start w:val="1"/>
      <w:numFmt w:val="lowerRoman"/>
      <w:lvlText w:val="%6."/>
      <w:lvlJc w:val="right"/>
      <w:pPr>
        <w:ind w:left="5832" w:hanging="180"/>
      </w:pPr>
    </w:lvl>
    <w:lvl w:ilvl="6">
      <w:start w:val="1"/>
      <w:numFmt w:val="decimal"/>
      <w:lvlText w:val="%7."/>
      <w:lvlJc w:val="left"/>
      <w:pPr>
        <w:ind w:left="6552" w:hanging="360"/>
      </w:pPr>
    </w:lvl>
    <w:lvl w:ilvl="7">
      <w:start w:val="1"/>
      <w:numFmt w:val="lowerLetter"/>
      <w:lvlText w:val="%8."/>
      <w:lvlJc w:val="left"/>
      <w:pPr>
        <w:ind w:left="7272" w:hanging="360"/>
      </w:pPr>
    </w:lvl>
    <w:lvl w:ilvl="8">
      <w:start w:val="1"/>
      <w:numFmt w:val="lowerRoman"/>
      <w:lvlText w:val="%9."/>
      <w:lvlJc w:val="right"/>
      <w:pPr>
        <w:ind w:left="7992" w:hanging="180"/>
      </w:pPr>
    </w:lvl>
  </w:abstractNum>
  <w:abstractNum w:abstractNumId="31" w15:restartNumberingAfterBreak="0">
    <w:nsid w:val="77FB3236"/>
    <w:multiLevelType w:val="multilevel"/>
    <w:tmpl w:val="77FB3236"/>
    <w:lvl w:ilvl="0">
      <w:start w:val="1"/>
      <w:numFmt w:val="decimal"/>
      <w:lvlText w:val="%1."/>
      <w:lvlJc w:val="lef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32" w15:restartNumberingAfterBreak="0">
    <w:nsid w:val="7A3467C9"/>
    <w:multiLevelType w:val="multilevel"/>
    <w:tmpl w:val="7A3467C9"/>
    <w:lvl w:ilvl="0">
      <w:start w:val="1"/>
      <w:numFmt w:val="lowerLetter"/>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33" w15:restartNumberingAfterBreak="0">
    <w:nsid w:val="7AA72909"/>
    <w:multiLevelType w:val="multilevel"/>
    <w:tmpl w:val="7AA72909"/>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34" w15:restartNumberingAfterBreak="0">
    <w:nsid w:val="7B1C2163"/>
    <w:multiLevelType w:val="multilevel"/>
    <w:tmpl w:val="7B1C216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7E962772"/>
    <w:multiLevelType w:val="multilevel"/>
    <w:tmpl w:val="7E962772"/>
    <w:lvl w:ilvl="0">
      <w:start w:val="1"/>
      <w:numFmt w:val="lowerLetter"/>
      <w:lvlText w:val="%1."/>
      <w:lvlJc w:val="lef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num w:numId="1">
    <w:abstractNumId w:val="12"/>
  </w:num>
  <w:num w:numId="2">
    <w:abstractNumId w:val="4"/>
  </w:num>
  <w:num w:numId="3">
    <w:abstractNumId w:val="34"/>
  </w:num>
  <w:num w:numId="4">
    <w:abstractNumId w:val="22"/>
  </w:num>
  <w:num w:numId="5">
    <w:abstractNumId w:val="18"/>
  </w:num>
  <w:num w:numId="6">
    <w:abstractNumId w:val="8"/>
  </w:num>
  <w:num w:numId="7">
    <w:abstractNumId w:val="29"/>
  </w:num>
  <w:num w:numId="8">
    <w:abstractNumId w:val="28"/>
  </w:num>
  <w:num w:numId="9">
    <w:abstractNumId w:val="2"/>
  </w:num>
  <w:num w:numId="10">
    <w:abstractNumId w:val="31"/>
  </w:num>
  <w:num w:numId="11">
    <w:abstractNumId w:val="32"/>
  </w:num>
  <w:num w:numId="12">
    <w:abstractNumId w:val="16"/>
  </w:num>
  <w:num w:numId="13">
    <w:abstractNumId w:val="5"/>
  </w:num>
  <w:num w:numId="14">
    <w:abstractNumId w:val="27"/>
  </w:num>
  <w:num w:numId="15">
    <w:abstractNumId w:val="6"/>
  </w:num>
  <w:num w:numId="16">
    <w:abstractNumId w:val="23"/>
  </w:num>
  <w:num w:numId="17">
    <w:abstractNumId w:val="1"/>
  </w:num>
  <w:num w:numId="18">
    <w:abstractNumId w:val="19"/>
  </w:num>
  <w:num w:numId="19">
    <w:abstractNumId w:val="0"/>
  </w:num>
  <w:num w:numId="20">
    <w:abstractNumId w:val="35"/>
  </w:num>
  <w:num w:numId="21">
    <w:abstractNumId w:val="30"/>
  </w:num>
  <w:num w:numId="22">
    <w:abstractNumId w:val="20"/>
  </w:num>
  <w:num w:numId="23">
    <w:abstractNumId w:val="26"/>
  </w:num>
  <w:num w:numId="24">
    <w:abstractNumId w:val="11"/>
  </w:num>
  <w:num w:numId="25">
    <w:abstractNumId w:val="9"/>
  </w:num>
  <w:num w:numId="26">
    <w:abstractNumId w:val="10"/>
  </w:num>
  <w:num w:numId="27">
    <w:abstractNumId w:val="24"/>
  </w:num>
  <w:num w:numId="28">
    <w:abstractNumId w:val="13"/>
  </w:num>
  <w:num w:numId="29">
    <w:abstractNumId w:val="25"/>
  </w:num>
  <w:num w:numId="30">
    <w:abstractNumId w:val="17"/>
  </w:num>
  <w:num w:numId="31">
    <w:abstractNumId w:val="21"/>
  </w:num>
  <w:num w:numId="32">
    <w:abstractNumId w:val="14"/>
  </w:num>
  <w:num w:numId="33">
    <w:abstractNumId w:val="33"/>
  </w:num>
  <w:num w:numId="34">
    <w:abstractNumId w:val="15"/>
  </w:num>
  <w:num w:numId="35">
    <w:abstractNumId w:val="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4F5"/>
    <w:rsid w:val="0004244F"/>
    <w:rsid w:val="000634D3"/>
    <w:rsid w:val="00066D91"/>
    <w:rsid w:val="000718EE"/>
    <w:rsid w:val="00073B64"/>
    <w:rsid w:val="000B188E"/>
    <w:rsid w:val="000E695E"/>
    <w:rsid w:val="001930CD"/>
    <w:rsid w:val="001D1419"/>
    <w:rsid w:val="00263958"/>
    <w:rsid w:val="00283B03"/>
    <w:rsid w:val="002A5341"/>
    <w:rsid w:val="00334F99"/>
    <w:rsid w:val="003934F5"/>
    <w:rsid w:val="00466EE0"/>
    <w:rsid w:val="004F2784"/>
    <w:rsid w:val="004F30EB"/>
    <w:rsid w:val="005F0DE5"/>
    <w:rsid w:val="00605163"/>
    <w:rsid w:val="006C034A"/>
    <w:rsid w:val="006C70B3"/>
    <w:rsid w:val="006D1135"/>
    <w:rsid w:val="007508A2"/>
    <w:rsid w:val="007E78BE"/>
    <w:rsid w:val="00857A3E"/>
    <w:rsid w:val="008778C3"/>
    <w:rsid w:val="008935A9"/>
    <w:rsid w:val="009C0B48"/>
    <w:rsid w:val="009E69A2"/>
    <w:rsid w:val="00A01057"/>
    <w:rsid w:val="00A34023"/>
    <w:rsid w:val="00AF6956"/>
    <w:rsid w:val="00B07330"/>
    <w:rsid w:val="00B54FC6"/>
    <w:rsid w:val="00B63FEC"/>
    <w:rsid w:val="00B7439A"/>
    <w:rsid w:val="00BB629F"/>
    <w:rsid w:val="00BC1ECA"/>
    <w:rsid w:val="00C451FF"/>
    <w:rsid w:val="00CF5504"/>
    <w:rsid w:val="00D029A8"/>
    <w:rsid w:val="00D8362D"/>
    <w:rsid w:val="00E2607C"/>
    <w:rsid w:val="00E559AD"/>
    <w:rsid w:val="00F73616"/>
    <w:rsid w:val="00FA6BB9"/>
    <w:rsid w:val="00FB2E6D"/>
    <w:rsid w:val="00FC42DB"/>
    <w:rsid w:val="593435CD"/>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D12C4C"/>
  <w15:docId w15:val="{4CE917B1-DB80-4DFE-AD42-F7A66BB6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line="240" w:lineRule="auto"/>
      <w:jc w:val="center"/>
      <w:outlineLvl w:val="0"/>
    </w:pPr>
    <w:rPr>
      <w:rFonts w:ascii="Times New Roman" w:eastAsiaTheme="majorEastAsia" w:hAnsi="Times New Roman" w:cstheme="majorBidi"/>
      <w:b/>
      <w:bCs/>
      <w:color w:val="000000" w:themeColor="text1"/>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FollowedHyperlink">
    <w:name w:val="FollowedHyperlink"/>
    <w:basedOn w:val="DefaultParagraphFont"/>
    <w:uiPriority w:val="99"/>
    <w:semiHidden/>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tabs>
        <w:tab w:val="left" w:pos="880"/>
        <w:tab w:val="right" w:leader="dot" w:pos="7927"/>
      </w:tabs>
      <w:spacing w:after="100"/>
      <w:ind w:left="220"/>
    </w:pPr>
  </w:style>
  <w:style w:type="paragraph" w:styleId="TOC3">
    <w:name w:val="toc 3"/>
    <w:basedOn w:val="Normal"/>
    <w:next w:val="Normal"/>
    <w:uiPriority w:val="39"/>
    <w:unhideWhenUsed/>
    <w:pPr>
      <w:spacing w:after="100"/>
      <w:ind w:left="440"/>
    </w:pPr>
  </w:style>
  <w:style w:type="character" w:customStyle="1" w:styleId="Heading1Char">
    <w:name w:val="Heading 1 Char"/>
    <w:basedOn w:val="DefaultParagraphFont"/>
    <w:link w:val="Heading1"/>
    <w:uiPriority w:val="9"/>
    <w:rPr>
      <w:rFonts w:ascii="Times New Roman" w:eastAsiaTheme="majorEastAsia" w:hAnsi="Times New Roman" w:cstheme="majorBidi"/>
      <w:b/>
      <w:bCs/>
      <w:color w:val="000000" w:themeColor="text1"/>
      <w:sz w:val="24"/>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paragraph" w:customStyle="1" w:styleId="Bibliography1">
    <w:name w:val="Bibliography1"/>
    <w:basedOn w:val="Normal"/>
    <w:next w:val="Normal"/>
    <w:uiPriority w:val="37"/>
    <w:unhideWhenUsed/>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qFormat/>
    <w:rPr>
      <w:color w:val="808080"/>
    </w:rPr>
  </w:style>
  <w:style w:type="paragraph" w:customStyle="1" w:styleId="TOCHeading1">
    <w:name w:val="TOC Heading1"/>
    <w:basedOn w:val="Heading1"/>
    <w:next w:val="Normal"/>
    <w:uiPriority w:val="39"/>
    <w:unhideWhenUsed/>
    <w:qFormat/>
    <w:pPr>
      <w:spacing w:line="259" w:lineRule="auto"/>
      <w:jc w:val="left"/>
      <w:outlineLvl w:val="9"/>
    </w:pPr>
    <w:rPr>
      <w:rFonts w:asciiTheme="majorHAnsi" w:hAnsiTheme="majorHAnsi"/>
      <w:b w:val="0"/>
      <w:bCs w:val="0"/>
      <w:color w:val="2F5496" w:themeColor="accent1" w:themeShade="BF"/>
      <w:sz w:val="32"/>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font5">
    <w:name w:val="font5"/>
    <w:basedOn w:val="Normal"/>
    <w:pPr>
      <w:spacing w:before="100" w:beforeAutospacing="1" w:after="100" w:afterAutospacing="1" w:line="240" w:lineRule="auto"/>
    </w:pPr>
    <w:rPr>
      <w:rFonts w:ascii="Times New Roman" w:eastAsia="Times New Roman" w:hAnsi="Times New Roman" w:cs="Times New Roman"/>
      <w:color w:val="000000"/>
      <w:sz w:val="18"/>
      <w:szCs w:val="18"/>
      <w:lang w:eastAsia="id-ID"/>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id-ID"/>
    </w:rPr>
  </w:style>
  <w:style w:type="paragraph" w:customStyle="1" w:styleId="xl70">
    <w:name w:val="xl70"/>
    <w:basedOn w:val="Normal"/>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id-ID"/>
    </w:rPr>
  </w:style>
  <w:style w:type="paragraph" w:customStyle="1" w:styleId="xl72">
    <w:name w:val="xl72"/>
    <w:basedOn w:val="Normal"/>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id-ID"/>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id-ID"/>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id-ID"/>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id-ID"/>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id-ID"/>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id-ID"/>
    </w:rPr>
  </w:style>
  <w:style w:type="paragraph" w:customStyle="1" w:styleId="xl79">
    <w:name w:val="xl79"/>
    <w:basedOn w:val="Normal"/>
    <w:pPr>
      <w:spacing w:before="100" w:beforeAutospacing="1" w:after="100" w:afterAutospacing="1" w:line="240" w:lineRule="auto"/>
      <w:textAlignment w:val="top"/>
    </w:pPr>
    <w:rPr>
      <w:rFonts w:ascii="Times New Roman" w:eastAsia="Times New Roman" w:hAnsi="Times New Roman" w:cs="Times New Roman"/>
      <w:sz w:val="18"/>
      <w:szCs w:val="18"/>
      <w:lang w:eastAsia="id-I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PlainTable21">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Hin18</b:Tag>
    <b:SourceType>JournalArticle</b:SourceType>
    <b:Guid>{B76CABF2-AE33-4ACA-87F6-FC1A4D16EF59}</b:Guid>
    <b:Author>
      <b:Author>
        <b:NameList>
          <b:Person>
            <b:Last>Hinaya</b:Last>
          </b:Person>
        </b:NameList>
      </b:Author>
    </b:Author>
    <b:Title>Pengaruh Sistem Pengendalian Manajemen Terhadap Kinerja Karyawan Pada PT.Federal Internasional Finance cabang Palopo</b:Title>
    <b:JournalName>Jurnal of Economi,Management,and Accounting</b:JournalName>
    <b:Year>2018</b:Year>
    <b:Pages>24-25</b:Pages>
    <b:RefOrder>1</b:RefOrder>
  </b:Source>
  <b:Source>
    <b:Tag>Zam18</b:Tag>
    <b:SourceType>Book</b:SourceType>
    <b:Guid>{B431476C-99CC-4739-B9F4-04FB49798408}</b:Guid>
    <b:LCID>id-ID</b:LCID>
    <b:Author>
      <b:Author>
        <b:NameList>
          <b:Person>
            <b:Last>Zamzami</b:Last>
            <b:First>Faiz,</b:First>
            <b:Middle>Ihda Arifin Faiz, Mukhlis</b:Middle>
          </b:Person>
        </b:NameList>
      </b:Author>
    </b:Author>
    <b:Title>Audit Internal Konsep dan Praktik</b:Title>
    <b:Year>2018</b:Year>
    <b:City>Yogyakarta</b:City>
    <b:Publisher>Gajah Mada University Press</b:Publisher>
    <b:RefOrder>2</b:RefOrder>
  </b:Source>
  <b:Source>
    <b:Tag>Sug17</b:Tag>
    <b:SourceType>JournalArticle</b:SourceType>
    <b:Guid>{A05668BB-D11A-41A4-8EC5-EC66336DD031}</b:Guid>
    <b:Title>Pengaruh Peran Audit Internal dan Pengendalian Intern Terhadap Pencegahan Fraud</b:Title>
    <b:Year>2017</b:Year>
    <b:LCID>id-ID</b:LCID>
    <b:Author>
      <b:Author>
        <b:NameList>
          <b:Person>
            <b:Last>Suginam</b:Last>
          </b:Person>
        </b:NameList>
      </b:Author>
    </b:Author>
    <b:JournalName>Riset &amp; Jurnal Akuntansi</b:JournalName>
    <b:Pages>24-25</b:Pages>
    <b:RefOrder>3</b:RefOrder>
  </b:Source>
  <b:Source>
    <b:Tag>Den18</b:Tag>
    <b:SourceType>JournalArticle</b:SourceType>
    <b:Guid>{2F0908AC-281E-4923-B549-36CAB7AFE521}</b:Guid>
    <b:LCID>id-ID</b:LCID>
    <b:Author>
      <b:Author>
        <b:NameList>
          <b:Person>
            <b:Last>A</b:Last>
            <b:First>Dennis</b:First>
          </b:Person>
        </b:NameList>
      </b:Author>
    </b:Author>
    <b:Title>Pengaruh Audit Operasional Dan Sistem Pengendalian Manajemen Terhadap Kinerja karyawan</b:Title>
    <b:JournalName>Jurnal akuntansi</b:JournalName>
    <b:Year>2018</b:Year>
    <b:Pages>137-138</b:Pages>
    <b:RefOrder>4</b:RefOrder>
  </b:Source>
  <b:Source>
    <b:Tag>Sug16</b:Tag>
    <b:SourceType>Book</b:SourceType>
    <b:Guid>{D3D16585-9F18-41E2-9F02-C04828BC5ED6}</b:Guid>
    <b:Title>Metode Penelitian Kuantitatif, Kualitatif, dan R&amp;D</b:Title>
    <b:Year>2016</b:Year>
    <b:LCID>id-ID</b:LCID>
    <b:Author>
      <b:Author>
        <b:NameList>
          <b:Person>
            <b:Last>Sugiyono</b:Last>
          </b:Person>
        </b:NameList>
      </b:Author>
    </b:Author>
    <b:City>Bandung</b:City>
    <b:Publisher>Alfabeta </b:Publisher>
    <b:RefOrder>5</b:RefOrder>
  </b:Source>
  <b:Source>
    <b:Tag>Nur17</b:Tag>
    <b:SourceType>Book</b:SourceType>
    <b:Guid>{5167FFF7-315C-4978-9D6A-0B51FBF1B77B}</b:Guid>
    <b:LCID>id-ID</b:LCID>
    <b:Author>
      <b:Author>
        <b:NameList>
          <b:Person>
            <b:Last>Nuryadi</b:Last>
            <b:First>Tutut</b:First>
            <b:Middle>Dwi Astuti, Endang Sri Utami, M Budiantara</b:Middle>
          </b:Person>
        </b:NameList>
      </b:Author>
    </b:Author>
    <b:Title>Dasar-dasar Stastistik Penelitian</b:Title>
    <b:Year>2017</b:Year>
    <b:City>Yogyakarta</b:City>
    <b:Publisher>Sibuku Media</b:Publisher>
    <b:RefOrder>6</b:RefOrder>
  </b:Source>
  <b:Source>
    <b:Tag>Muh15</b:Tag>
    <b:SourceType>JournalArticle</b:SourceType>
    <b:Guid>{F07CB604-0EE7-4AE9-9A64-EE8070E50B98}</b:Guid>
    <b:Title>PENGARUH AUDIT INTERNAL TERHADAP PENGGUNAAN SISTEM AKUNTANSI MANAJEMEN </b:Title>
    <b:Year>2015</b:Year>
    <b:LCID>id-ID</b:LCID>
    <b:Author>
      <b:Author>
        <b:NameList>
          <b:Person>
            <b:Last>Dahlan</b:Last>
            <b:First>Muhammad</b:First>
          </b:Person>
        </b:NameList>
      </b:Author>
    </b:Author>
    <b:JournalName>jurnal ekonomi</b:JournalName>
    <b:Pages>136-137</b:Pages>
    <b:RefOrder>7</b:RefOrder>
  </b:Source>
  <b:Source>
    <b:Tag>VWi14</b:Tag>
    <b:SourceType>Book</b:SourceType>
    <b:Guid>{AE04ACAA-1760-40D5-A2DD-6F66A13E7238}</b:Guid>
    <b:Title>SPSS untuk Penelitian</b:Title>
    <b:Year>2014</b:Year>
    <b:LCID>id-ID</b:LCID>
    <b:Author>
      <b:Author>
        <b:NameList>
          <b:Person>
            <b:Last>Sujarweni</b:Last>
            <b:First>V.Wiratna</b:First>
          </b:Person>
        </b:NameList>
      </b:Author>
    </b:Author>
    <b:City>Yogyakarta</b:City>
    <b:Publisher>Pustaka Baru Press</b:Publisher>
    <b:RefOrder>8</b:RefOrder>
  </b:Source>
  <b:Source>
    <b:Tag>NiL15</b:Tag>
    <b:SourceType>JournalArticle</b:SourceType>
    <b:Guid>{0C2F080B-9985-4364-AC79-17A0F468F10D}</b:Guid>
    <b:LCID>id-ID</b:LCID>
    <b:Title>Pengaruh Sistem Pengendalian Manajemen Terhadap Kinerja Dalam Startegic Supply Relationship Dengan Kerjasama Sebagai Variabel Moderasi</b:Title>
    <b:JournalName>Jurnal Akuntansi</b:JournalName>
    <b:Year>2015</b:Year>
    <b:Pages>1-2</b:Pages>
    <b:Author>
      <b:Author>
        <b:NameList>
          <b:Person>
            <b:Last>Ni Luh Restini</b:Last>
            <b:First>Ni</b:First>
            <b:Middle>Kadek Sinarwati, Anantawikrama Tungga Atmadja</b:Middle>
          </b:Person>
        </b:NameList>
      </b:Author>
    </b:Author>
    <b:RefOrder>10</b:RefOrder>
  </b:Source>
  <b:Source>
    <b:Tag>Hai20</b:Tag>
    <b:SourceType>JournalArticle</b:SourceType>
    <b:Guid>{6F65BF66-287D-4D40-8CCC-367CAC2D9B0D}</b:Guid>
    <b:LCID>id-ID</b:LCID>
    <b:Author>
      <b:Author>
        <b:NameList>
          <b:Person>
            <b:Last>Hairul Anam</b:Last>
            <b:First>Raja</b:First>
            <b:Middle>Vanaldo Boang Manalu, Elisabeth</b:Middle>
          </b:Person>
        </b:NameList>
      </b:Author>
    </b:Author>
    <b:Title>Peran audit internal serta faktor-faktor pendukung terhadap pengendalian internal dan kinerja perusahaan</b:Title>
    <b:JournalName>Jurnal Ekonomi Akuntansi </b:JournalName>
    <b:Year>2020</b:Year>
    <b:Pages>1-12</b:Pages>
    <b:RefOrder>9</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15991-CB66-42C7-B230-DCCB73039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41</Pages>
  <Words>11611</Words>
  <Characters>66183</Characters>
  <Application>Microsoft Office Word</Application>
  <DocSecurity>0</DocSecurity>
  <Lines>551</Lines>
  <Paragraphs>155</Paragraphs>
  <ScaleCrop>false</ScaleCrop>
  <Company/>
  <LinksUpToDate>false</LinksUpToDate>
  <CharactersWithSpaces>77639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dcterms:created xsi:type="dcterms:W3CDTF">2021-04-21T06:45:00Z</dcterms:created>
  <dcterms:modified xsi:type="dcterms:W3CDTF">2021-04-23T05:56:00Z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1057-11.2.0.10101</vt:lpwstr>
  </property>
</Properties>
</file>