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3E1A" w14:textId="64A8F36E" w:rsidR="00B53656" w:rsidRDefault="00B53656" w:rsidP="007A7152">
      <w:pPr>
        <w:spacing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rPr>
        <w:t xml:space="preserve">PENGARUH </w:t>
      </w:r>
      <w:r>
        <w:rPr>
          <w:rFonts w:ascii="Times New Roman" w:hAnsi="Times New Roman" w:cs="Times New Roman"/>
          <w:b/>
          <w:bCs/>
          <w:sz w:val="24"/>
          <w:szCs w:val="24"/>
          <w:lang w:val="en-ID"/>
        </w:rPr>
        <w:t>TAKARAN ENCENG GONDOK SEBAGAI MEDIA TANAM TERHADAP PERTUMBUHAN DAN HASIL JAMUR MERANG</w:t>
      </w:r>
    </w:p>
    <w:p w14:paraId="1138D850" w14:textId="77777777" w:rsidR="002F3DAB" w:rsidRPr="002F3DAB" w:rsidRDefault="002F3DAB" w:rsidP="007A7152">
      <w:pPr>
        <w:spacing w:after="0" w:line="240" w:lineRule="auto"/>
        <w:jc w:val="both"/>
        <w:rPr>
          <w:rFonts w:ascii="Times New Roman" w:eastAsia="Times New Roman" w:hAnsi="Times New Roman" w:cs="Times New Roman"/>
          <w:sz w:val="24"/>
          <w:szCs w:val="24"/>
          <w:lang w:eastAsia="id-ID"/>
        </w:rPr>
      </w:pPr>
      <w:r w:rsidRPr="002F3DAB">
        <w:rPr>
          <w:rFonts w:ascii="Times New Roman" w:eastAsia="Times New Roman" w:hAnsi="Times New Roman" w:cs="Times New Roman"/>
          <w:sz w:val="24"/>
          <w:szCs w:val="24"/>
          <w:lang w:eastAsia="id-ID"/>
        </w:rPr>
        <w:t>THE EFFECT OF WATER HYACINTH DOSE AS A PLANTING MEDIA</w:t>
      </w:r>
    </w:p>
    <w:p w14:paraId="0C4BBA0B" w14:textId="5CBAF663" w:rsidR="002F3DAB" w:rsidRDefault="002F3DAB" w:rsidP="007A7152">
      <w:pPr>
        <w:spacing w:after="0" w:line="240" w:lineRule="auto"/>
        <w:jc w:val="center"/>
        <w:rPr>
          <w:rFonts w:ascii="Times New Roman" w:eastAsia="Times New Roman" w:hAnsi="Times New Roman" w:cs="Times New Roman"/>
          <w:sz w:val="24"/>
          <w:szCs w:val="24"/>
          <w:lang w:eastAsia="id-ID"/>
        </w:rPr>
      </w:pPr>
      <w:r w:rsidRPr="002F3DAB">
        <w:rPr>
          <w:rFonts w:ascii="Times New Roman" w:eastAsia="Times New Roman" w:hAnsi="Times New Roman" w:cs="Times New Roman"/>
          <w:sz w:val="24"/>
          <w:szCs w:val="24"/>
          <w:lang w:eastAsia="id-ID"/>
        </w:rPr>
        <w:t>ON GROWTH AND YIELD OF STRAW MUSHROOM</w:t>
      </w:r>
    </w:p>
    <w:p w14:paraId="0B8B1586" w14:textId="77777777" w:rsidR="002F3DAB" w:rsidRPr="002F3DAB" w:rsidRDefault="002F3DAB" w:rsidP="007A7152">
      <w:pPr>
        <w:spacing w:after="0" w:line="240" w:lineRule="auto"/>
        <w:jc w:val="both"/>
        <w:rPr>
          <w:rFonts w:ascii="Times New Roman" w:eastAsia="Times New Roman" w:hAnsi="Times New Roman" w:cs="Times New Roman"/>
          <w:sz w:val="24"/>
          <w:szCs w:val="24"/>
          <w:lang w:eastAsia="id-ID"/>
        </w:rPr>
      </w:pPr>
    </w:p>
    <w:p w14:paraId="403A145B" w14:textId="3DE7F780" w:rsidR="002F3DAB" w:rsidRDefault="00B53656" w:rsidP="007A7152">
      <w:pPr>
        <w:spacing w:line="240" w:lineRule="auto"/>
        <w:jc w:val="center"/>
        <w:rPr>
          <w:rFonts w:ascii="Times New Roman" w:hAnsi="Times New Roman" w:cs="Times New Roman"/>
          <w:bCs/>
          <w:sz w:val="24"/>
          <w:szCs w:val="24"/>
          <w:lang w:val="en-ID"/>
        </w:rPr>
      </w:pPr>
      <w:bookmarkStart w:id="0" w:name="_Hlk64111671"/>
      <w:r w:rsidRPr="002F3DAB">
        <w:rPr>
          <w:rFonts w:ascii="Times New Roman" w:hAnsi="Times New Roman" w:cs="Times New Roman"/>
          <w:b/>
          <w:bCs/>
          <w:sz w:val="24"/>
          <w:szCs w:val="24"/>
          <w:lang w:val="en-ID"/>
        </w:rPr>
        <w:t>Wisnu Groho Aji</w:t>
      </w:r>
    </w:p>
    <w:p w14:paraId="2D76D6E5" w14:textId="001B1F0A" w:rsidR="002F3DAB" w:rsidRDefault="002F3DAB" w:rsidP="007A7152">
      <w:pPr>
        <w:spacing w:line="24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Program Studi Agroteknologi Fakultas Agroindustri Universitas Mercu Buana Yogyakarta</w:t>
      </w:r>
      <w:bookmarkEnd w:id="0"/>
    </w:p>
    <w:p w14:paraId="2B828519" w14:textId="103DE29A" w:rsidR="007A7152" w:rsidRPr="007A09C6" w:rsidRDefault="007A7152" w:rsidP="007A7152">
      <w:pPr>
        <w:spacing w:line="240" w:lineRule="auto"/>
        <w:jc w:val="center"/>
        <w:rPr>
          <w:rFonts w:ascii="Times New Roman" w:hAnsi="Times New Roman" w:cs="Times New Roman"/>
          <w:bCs/>
          <w:color w:val="0F243E" w:themeColor="text2" w:themeShade="80"/>
          <w:sz w:val="24"/>
          <w:szCs w:val="24"/>
          <w:u w:val="single"/>
          <w:lang w:val="en-ID"/>
        </w:rPr>
      </w:pPr>
      <w:r w:rsidRPr="007A09C6">
        <w:rPr>
          <w:rFonts w:ascii="Times New Roman" w:hAnsi="Times New Roman" w:cs="Times New Roman"/>
          <w:bCs/>
          <w:color w:val="0F243E" w:themeColor="text2" w:themeShade="80"/>
          <w:sz w:val="24"/>
          <w:szCs w:val="24"/>
          <w:u w:val="single"/>
          <w:lang w:val="en-ID"/>
        </w:rPr>
        <w:t>Wisnugrohoaji98@gmail.com</w:t>
      </w:r>
    </w:p>
    <w:p w14:paraId="6676F30E" w14:textId="431ED2ED" w:rsidR="00B53656" w:rsidRPr="002F3DAB" w:rsidRDefault="00B53656" w:rsidP="007A7152">
      <w:pPr>
        <w:spacing w:line="240" w:lineRule="auto"/>
        <w:jc w:val="center"/>
        <w:rPr>
          <w:rFonts w:ascii="Times New Roman" w:hAnsi="Times New Roman" w:cs="Times New Roman"/>
          <w:bCs/>
          <w:sz w:val="24"/>
          <w:szCs w:val="24"/>
          <w:lang w:val="en-ID"/>
        </w:rPr>
      </w:pPr>
      <w:r>
        <w:rPr>
          <w:rFonts w:ascii="Times New Roman" w:hAnsi="Times New Roman" w:cs="Times New Roman"/>
          <w:b/>
          <w:bCs/>
          <w:sz w:val="24"/>
          <w:szCs w:val="24"/>
          <w:lang w:val="en-ID"/>
        </w:rPr>
        <w:t>INTISARI</w:t>
      </w:r>
    </w:p>
    <w:p w14:paraId="7C575A4A" w14:textId="77777777" w:rsidR="00B53656" w:rsidRDefault="00B53656" w:rsidP="007A7152">
      <w:pPr>
        <w:spacing w:after="16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Penelitian ini bertujuan untuk </w:t>
      </w:r>
      <w:r>
        <w:rPr>
          <w:rFonts w:ascii="Times New Roman" w:hAnsi="Times New Roman" w:cs="Times New Roman"/>
          <w:sz w:val="24"/>
          <w:szCs w:val="24"/>
        </w:rPr>
        <w:t xml:space="preserve">Untuk mengetahui pengaruh eceng gondok pada media utama jerami padi terhadap pertumbuhan dan hasil jamur merang, Dan untuk Mengetahui takaran media tanam enceng gondok yang terbaik untuk pertumbuhan dan hasil jamur merang. Penelitian ini dilaksanakan di Kelompok Tani Lestari Makmur Bapak Marjan, Polaman, Argorejo, Sedayu, Bantul, Yogyakarta dan dilaksanakan mulai bulan September sampai dengan bulan Desember 2020. Tempat penelitian berada pada ketinggian 87,50 meter di atas permukaan laut (mdpl). Metode yang digunakan adalah Rancangan Acak Kelompok Lengkap. Yang terdiri dari perlakuan penambahan enceng </w:t>
      </w:r>
      <w:proofErr w:type="gramStart"/>
      <w:r>
        <w:rPr>
          <w:rFonts w:ascii="Times New Roman" w:hAnsi="Times New Roman" w:cs="Times New Roman"/>
          <w:sz w:val="24"/>
          <w:szCs w:val="24"/>
        </w:rPr>
        <w:t>gondok  0</w:t>
      </w:r>
      <w:proofErr w:type="gramEnd"/>
      <w:r>
        <w:rPr>
          <w:rFonts w:ascii="Times New Roman" w:hAnsi="Times New Roman" w:cs="Times New Roman"/>
          <w:sz w:val="24"/>
          <w:szCs w:val="24"/>
        </w:rPr>
        <w:t xml:space="preserve">%,15%,30%,45%, dan 100% </w:t>
      </w:r>
      <w:bookmarkStart w:id="1" w:name="_Hlk62587548"/>
      <w:r>
        <w:rPr>
          <w:rFonts w:ascii="Times New Roman" w:hAnsi="Times New Roman" w:cs="Times New Roman"/>
          <w:sz w:val="24"/>
          <w:szCs w:val="24"/>
        </w:rPr>
        <w:t xml:space="preserve">. masing-masing perlakuan terdiri dari 3 ulangan. Variabel yang di amati meliputi waktu pembentukan stadia simpul jamur merang, waktu panen jamur merang, jumlah tubuh buah jamur merang, setiap kali panen, tinggi tubuh buah jamur merang pada setiap kali panen, diameter tubuh buah jamur, bobot segar tubuh buan, jumlah total tubuh buah, bobot total tubuh buah, lama masa panen, bobot sisa media, dan kandungan protein. Hasil analisi menunjukan bahwa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ertumbuhan</w:t>
      </w:r>
      <w:r>
        <w:rPr>
          <w:rFonts w:ascii="Times New Roman" w:eastAsia="Times New Roman" w:hAnsi="Times New Roman" w:cs="Times New Roman"/>
          <w:sz w:val="24"/>
          <w:szCs w:val="24"/>
        </w:rPr>
        <w:t xml:space="preserve"> dan hasil </w:t>
      </w:r>
      <w:r>
        <w:rPr>
          <w:rFonts w:ascii="Times New Roman" w:eastAsia="Times New Roman" w:hAnsi="Times New Roman" w:cs="Times New Roman"/>
          <w:sz w:val="24"/>
          <w:szCs w:val="24"/>
          <w:lang w:val="id-ID"/>
        </w:rPr>
        <w:t>jamu</w:t>
      </w:r>
      <w:r>
        <w:rPr>
          <w:rFonts w:ascii="Times New Roman" w:eastAsia="Times New Roman" w:hAnsi="Times New Roman" w:cs="Times New Roman"/>
          <w:sz w:val="24"/>
          <w:szCs w:val="24"/>
        </w:rPr>
        <w:t>r merang pada media semakin banyak penambahan enceng gondok akan memperlambat pertumbuhan dan menurunkan hasil jamur merang. Kandungan protein dengan penambahan enceng gondok dari 0%,15%, 30% sampai 100% terjadi peningkatan yaitu terendah 4.14 %, 4.23%, 4.46%, 4.45% dan yang paling tinggi 4.61% pada media enceng gondok 100%.</w:t>
      </w:r>
    </w:p>
    <w:p w14:paraId="3E2FD2E7" w14:textId="77777777" w:rsidR="00B53656" w:rsidRDefault="00B53656" w:rsidP="007A7152">
      <w:pPr>
        <w:spacing w:after="160" w:line="240" w:lineRule="auto"/>
        <w:contextualSpacing/>
        <w:jc w:val="both"/>
        <w:rPr>
          <w:rFonts w:ascii="Times New Roman" w:eastAsia="Times New Roman" w:hAnsi="Times New Roman" w:cs="Times New Roman"/>
          <w:sz w:val="24"/>
          <w:szCs w:val="24"/>
        </w:rPr>
      </w:pPr>
    </w:p>
    <w:p w14:paraId="4BBAB1DF" w14:textId="77777777" w:rsidR="00B53656" w:rsidRPr="00A96D53" w:rsidRDefault="00B53656" w:rsidP="007A7152">
      <w:pPr>
        <w:spacing w:after="0" w:line="240" w:lineRule="auto"/>
        <w:jc w:val="both"/>
        <w:rPr>
          <w:rFonts w:ascii="Times New Roman" w:hAnsi="Times New Roman" w:cs="Times New Roman"/>
          <w:i/>
          <w:sz w:val="24"/>
          <w:szCs w:val="24"/>
          <w:lang w:val="en-AS" w:eastAsia="en-AS"/>
        </w:rPr>
      </w:pPr>
      <w:r>
        <w:rPr>
          <w:rFonts w:ascii="Times New Roman" w:eastAsia="Times New Roman" w:hAnsi="Times New Roman" w:cs="Times New Roman"/>
          <w:sz w:val="24"/>
          <w:szCs w:val="24"/>
        </w:rPr>
        <w:t xml:space="preserve">Kata kunci: </w:t>
      </w:r>
      <w:r w:rsidRPr="00A96D53">
        <w:rPr>
          <w:rFonts w:ascii="Times New Roman" w:eastAsia="Times New Roman" w:hAnsi="Times New Roman" w:cs="Times New Roman"/>
          <w:i/>
          <w:sz w:val="24"/>
          <w:szCs w:val="24"/>
        </w:rPr>
        <w:t>Enceng gondok, Media Tanam, Jamur Mer</w:t>
      </w:r>
      <w:bookmarkEnd w:id="1"/>
      <w:r w:rsidRPr="00A96D53">
        <w:rPr>
          <w:rFonts w:ascii="Times New Roman" w:eastAsia="Times New Roman" w:hAnsi="Times New Roman" w:cs="Times New Roman"/>
          <w:i/>
          <w:sz w:val="24"/>
          <w:szCs w:val="24"/>
        </w:rPr>
        <w:t>ang</w:t>
      </w:r>
      <w:r w:rsidRPr="00A96D53">
        <w:rPr>
          <w:rFonts w:ascii="Times New Roman" w:hAnsi="Times New Roman" w:cs="Times New Roman"/>
          <w:i/>
          <w:sz w:val="24"/>
          <w:szCs w:val="24"/>
          <w:lang w:val="en-AS" w:eastAsia="en-AS"/>
        </w:rPr>
        <w:t xml:space="preserve"> </w:t>
      </w:r>
    </w:p>
    <w:p w14:paraId="306C5219" w14:textId="1A096DEC" w:rsidR="00B53656" w:rsidRDefault="00B53656" w:rsidP="007A7152">
      <w:pPr>
        <w:spacing w:line="240" w:lineRule="auto"/>
        <w:jc w:val="both"/>
        <w:rPr>
          <w:rFonts w:ascii="Times New Roman" w:hAnsi="Times New Roman" w:cs="Times New Roman"/>
          <w:b/>
          <w:bCs/>
          <w:sz w:val="24"/>
          <w:szCs w:val="24"/>
        </w:rPr>
      </w:pPr>
    </w:p>
    <w:p w14:paraId="01B7A99C" w14:textId="77777777" w:rsidR="002F3DAB" w:rsidRDefault="002F3DAB" w:rsidP="007A7152">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14:paraId="7DF26CB5" w14:textId="77777777" w:rsidR="002F3DAB" w:rsidRDefault="002F3DAB" w:rsidP="007A7152">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This study aims to determine the effect of water hyacinth on the main medium of rice straw on the growth and yield of edible mushrooms, and to determine the best water hyacinth planting medium for growth and yield of edible mushrooms. This research was conducted at the Lestari Makmur Farmer Group, Mr. Marjan, Polaman, Argorejo, Sedayu, Bantul, Yogyakarta and was conducted from September to December 2020. The research site is located at an altitude of 87.50 meters above sea level (masl).  The method used was a complete randomized block design. Which consists of the addition of 0%, 15%, 30%, 45%, and 100% </w:t>
      </w:r>
      <w:r>
        <w:rPr>
          <w:rFonts w:ascii="Times New Roman" w:eastAsia="Times New Roman" w:hAnsi="Times New Roman" w:cs="Times New Roman"/>
          <w:sz w:val="24"/>
          <w:szCs w:val="24"/>
          <w:lang w:eastAsia="id-ID"/>
        </w:rPr>
        <w:lastRenderedPageBreak/>
        <w:t>water hyacinth. with 3 replications. The variables observed included the formation time of mushroom knot stadia, harvest time of edible mushrooms, number of mushroom fruit bodies, each harvest, height of mushroom fruit at each harvest, mushroom fruit body diameter, fresh weight of fruit body, total body number. fruit, total fruit body weight, harvest time, media residual weight, and protein content. The results of the analysis showed that the growth and yield of edible mushrooms on the media, the more addition of water hyacinths would slow the growth and decrease the yield of edible mushrooms. The protein content with the addition of water hyacinth from 0%, 15%, 30% to 100% was an increase, namely the lowest was 4.14%, 4.23%, 4.46%, 4.45% and the highest was 4.61% on 100% water hyacinth media.</w:t>
      </w:r>
    </w:p>
    <w:p w14:paraId="3302069A" w14:textId="677B1D2D" w:rsidR="000A0133" w:rsidRPr="007A7152" w:rsidRDefault="002F3DAB" w:rsidP="007A7152">
      <w:pPr>
        <w:spacing w:after="0" w:line="240" w:lineRule="auto"/>
        <w:jc w:val="both"/>
        <w:rPr>
          <w:rFonts w:ascii="Times New Roman" w:eastAsia="Times New Roman" w:hAnsi="Times New Roman" w:cs="Times New Roman"/>
          <w:b/>
          <w:sz w:val="24"/>
          <w:szCs w:val="24"/>
          <w:lang w:eastAsia="id-ID"/>
        </w:rPr>
        <w:sectPr w:rsidR="000A0133" w:rsidRPr="007A7152" w:rsidSect="008C69A4">
          <w:headerReference w:type="default" r:id="rId8"/>
          <w:footerReference w:type="default" r:id="rId9"/>
          <w:type w:val="continuous"/>
          <w:pgSz w:w="11906" w:h="16838" w:code="9"/>
          <w:pgMar w:top="2268" w:right="1701" w:bottom="1701" w:left="2268" w:header="708" w:footer="708" w:gutter="0"/>
          <w:pgNumType w:start="1"/>
          <w:cols w:space="708"/>
          <w:docGrid w:linePitch="360"/>
        </w:sectPr>
      </w:pPr>
      <w:r>
        <w:rPr>
          <w:rFonts w:ascii="Times New Roman" w:eastAsia="Times New Roman" w:hAnsi="Times New Roman" w:cs="Times New Roman"/>
          <w:sz w:val="24"/>
          <w:szCs w:val="24"/>
          <w:lang w:eastAsia="id-ID"/>
        </w:rPr>
        <w:t xml:space="preserve">Key words: </w:t>
      </w:r>
      <w:r>
        <w:rPr>
          <w:rFonts w:ascii="Times New Roman" w:eastAsia="Times New Roman" w:hAnsi="Times New Roman" w:cs="Times New Roman"/>
          <w:i/>
          <w:sz w:val="24"/>
          <w:szCs w:val="24"/>
          <w:lang w:eastAsia="id-ID"/>
        </w:rPr>
        <w:t>Water Hyacinth, Painting Media</w:t>
      </w:r>
      <w:r>
        <w:rPr>
          <w:rStyle w:val="CommentReference"/>
        </w:rPr>
        <w:t xml:space="preserve">, </w:t>
      </w:r>
      <w:r>
        <w:rPr>
          <w:rFonts w:ascii="Times New Roman" w:eastAsia="Times New Roman" w:hAnsi="Times New Roman" w:cs="Times New Roman"/>
          <w:i/>
          <w:sz w:val="24"/>
          <w:szCs w:val="24"/>
          <w:lang w:eastAsia="id-ID"/>
        </w:rPr>
        <w:t>traw Mushroom</w:t>
      </w:r>
    </w:p>
    <w:p w14:paraId="77D400CB" w14:textId="43E29BAD" w:rsidR="005A5B13" w:rsidRPr="007A7152" w:rsidRDefault="005A5B13" w:rsidP="007A7152">
      <w:pPr>
        <w:spacing w:line="240" w:lineRule="auto"/>
        <w:jc w:val="both"/>
        <w:rPr>
          <w:rFonts w:ascii="Times New Roman" w:hAnsi="Times New Roman" w:cs="Times New Roman"/>
          <w:b/>
          <w:sz w:val="24"/>
          <w:szCs w:val="24"/>
        </w:rPr>
        <w:sectPr w:rsidR="005A5B13" w:rsidRPr="007A7152" w:rsidSect="008C69A4">
          <w:type w:val="continuous"/>
          <w:pgSz w:w="11906" w:h="16838" w:code="9"/>
          <w:pgMar w:top="2268" w:right="1701" w:bottom="1701" w:left="2268" w:header="720" w:footer="720" w:gutter="0"/>
          <w:pgNumType w:start="1"/>
          <w:cols w:space="720"/>
          <w:docGrid w:linePitch="360"/>
        </w:sectPr>
      </w:pPr>
    </w:p>
    <w:p w14:paraId="4B4BAD67" w14:textId="77777777" w:rsidR="007A7152" w:rsidRDefault="007A7152" w:rsidP="007A7152">
      <w:pPr>
        <w:pStyle w:val="ListParagraph"/>
        <w:numPr>
          <w:ilvl w:val="0"/>
          <w:numId w:val="4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79F801BF" w14:textId="60BCBD5C" w:rsidR="004A39B3" w:rsidRPr="00BE2F9A" w:rsidRDefault="004A39B3" w:rsidP="007A7152">
      <w:pPr>
        <w:pStyle w:val="ListParagraph"/>
        <w:numPr>
          <w:ilvl w:val="0"/>
          <w:numId w:val="46"/>
        </w:numPr>
        <w:spacing w:after="0" w:line="240" w:lineRule="auto"/>
        <w:jc w:val="both"/>
        <w:rPr>
          <w:rFonts w:ascii="Times New Roman" w:hAnsi="Times New Roman" w:cs="Times New Roman"/>
          <w:b/>
          <w:sz w:val="24"/>
          <w:szCs w:val="24"/>
        </w:rPr>
      </w:pPr>
      <w:r w:rsidRPr="00BE2F9A">
        <w:rPr>
          <w:rFonts w:ascii="Times New Roman" w:hAnsi="Times New Roman" w:cs="Times New Roman"/>
          <w:b/>
          <w:sz w:val="24"/>
          <w:szCs w:val="24"/>
        </w:rPr>
        <w:t>L</w:t>
      </w:r>
      <w:r w:rsidR="00A96D53">
        <w:rPr>
          <w:rFonts w:ascii="Times New Roman" w:hAnsi="Times New Roman" w:cs="Times New Roman"/>
          <w:b/>
          <w:sz w:val="24"/>
          <w:szCs w:val="24"/>
        </w:rPr>
        <w:t>atar</w:t>
      </w:r>
      <w:r w:rsidRPr="00BE2F9A">
        <w:rPr>
          <w:rFonts w:ascii="Times New Roman" w:hAnsi="Times New Roman" w:cs="Times New Roman"/>
          <w:b/>
          <w:sz w:val="24"/>
          <w:szCs w:val="24"/>
        </w:rPr>
        <w:t xml:space="preserve"> B</w:t>
      </w:r>
      <w:r w:rsidR="00A96D53">
        <w:rPr>
          <w:rFonts w:ascii="Times New Roman" w:hAnsi="Times New Roman" w:cs="Times New Roman"/>
          <w:b/>
          <w:sz w:val="24"/>
          <w:szCs w:val="24"/>
        </w:rPr>
        <w:t>elakang</w:t>
      </w:r>
    </w:p>
    <w:p w14:paraId="3A67F41F" w14:textId="77777777" w:rsidR="00620CD1" w:rsidRPr="005A5B13" w:rsidRDefault="004A39B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Fungi atau jamur merupakan suatu organisme </w:t>
      </w:r>
      <w:r w:rsidR="00D75483" w:rsidRPr="005A5B13">
        <w:rPr>
          <w:rFonts w:ascii="Times New Roman" w:hAnsi="Times New Roman" w:cs="Times New Roman"/>
          <w:sz w:val="24"/>
          <w:szCs w:val="24"/>
        </w:rPr>
        <w:t>yang termasuk kedalam</w:t>
      </w:r>
      <w:r w:rsidRPr="005A5B13">
        <w:rPr>
          <w:rFonts w:ascii="Times New Roman" w:hAnsi="Times New Roman" w:cs="Times New Roman"/>
          <w:sz w:val="24"/>
          <w:szCs w:val="24"/>
        </w:rPr>
        <w:t xml:space="preserve"> kingdom Fungi. Di dunia terdapat banyak jenis jamur, </w:t>
      </w:r>
      <w:r w:rsidR="00D75483" w:rsidRPr="005A5B13">
        <w:rPr>
          <w:rFonts w:ascii="Times New Roman" w:hAnsi="Times New Roman" w:cs="Times New Roman"/>
          <w:sz w:val="24"/>
          <w:szCs w:val="24"/>
        </w:rPr>
        <w:t>ada</w:t>
      </w:r>
      <w:r w:rsidRPr="005A5B13">
        <w:rPr>
          <w:rFonts w:ascii="Times New Roman" w:hAnsi="Times New Roman" w:cs="Times New Roman"/>
          <w:sz w:val="24"/>
          <w:szCs w:val="24"/>
        </w:rPr>
        <w:t xml:space="preserve"> yang merugikan dan ada beberapa yang mampu memberikan keuntungan bagi manusia. Jenis jamur yang dapat menguntungkan atau dapat dikonsumsi antara lain jamur merang, jamur tiram, jamur shitake, jamur barat, dan jamur kuping.</w:t>
      </w:r>
    </w:p>
    <w:p w14:paraId="410D2D4B" w14:textId="3D5A89F9" w:rsidR="004A39B3" w:rsidRPr="005A5B13" w:rsidRDefault="009F5C57"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Jamur merang </w:t>
      </w:r>
      <w:r w:rsidRPr="005A5B13">
        <w:rPr>
          <w:rFonts w:ascii="Times New Roman" w:hAnsi="Times New Roman" w:cs="Times New Roman"/>
          <w:i/>
          <w:sz w:val="24"/>
          <w:szCs w:val="24"/>
        </w:rPr>
        <w:t>Volvariella volvaceae</w:t>
      </w:r>
      <w:r w:rsidRPr="005A5B13">
        <w:rPr>
          <w:rFonts w:ascii="Times New Roman" w:hAnsi="Times New Roman" w:cs="Times New Roman"/>
          <w:sz w:val="24"/>
          <w:szCs w:val="24"/>
        </w:rPr>
        <w:t xml:space="preserve"> </w:t>
      </w:r>
      <w:r w:rsidR="004A39B3" w:rsidRPr="005A5B13">
        <w:rPr>
          <w:rFonts w:ascii="Times New Roman" w:hAnsi="Times New Roman" w:cs="Times New Roman"/>
          <w:sz w:val="24"/>
          <w:szCs w:val="24"/>
        </w:rPr>
        <w:t>merupakan jamur yang paling dikenal diantara sekian banyak spesies jamur tropika dan sub tropika, terutama oleh masyarakat Asia Tenggara. Daerah tumbuh jamur merang sangat luas, terbentang dari daratan Cina, Thailand, Philipina, Malaysia, pantai timur Afrika, dan Indonesia (Siregar dan Ritonga, 2014).</w:t>
      </w:r>
    </w:p>
    <w:p w14:paraId="318F5C88" w14:textId="2C793CEC" w:rsidR="009F5C57" w:rsidRPr="005A5B13" w:rsidRDefault="004A39B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Hal yang menarik dari usaha budidaya jamur merang adalah dari </w:t>
      </w:r>
      <w:r w:rsidRPr="005A5B13">
        <w:rPr>
          <w:rFonts w:ascii="Times New Roman" w:hAnsi="Times New Roman" w:cs="Times New Roman"/>
          <w:sz w:val="24"/>
          <w:szCs w:val="24"/>
        </w:rPr>
        <w:t>aspek ekonominya yang cerah karena tidak membutuhkan lahan yang luas, media tanam berupa limbah pertanian yang mudah didapat dengan harga murah, serta siklus produksinya relatif cepat</w:t>
      </w:r>
      <w:r w:rsidR="00136D0B" w:rsidRPr="005A5B13">
        <w:rPr>
          <w:rFonts w:ascii="Times New Roman" w:hAnsi="Times New Roman" w:cs="Times New Roman"/>
          <w:sz w:val="24"/>
          <w:szCs w:val="24"/>
        </w:rPr>
        <w:t xml:space="preserve"> ± 1</w:t>
      </w:r>
      <w:r w:rsidRPr="005A5B13">
        <w:rPr>
          <w:rFonts w:ascii="Times New Roman" w:hAnsi="Times New Roman" w:cs="Times New Roman"/>
          <w:sz w:val="24"/>
          <w:szCs w:val="24"/>
        </w:rPr>
        <w:t xml:space="preserve"> </w:t>
      </w:r>
      <w:r w:rsidR="00136D0B" w:rsidRPr="005A5B13">
        <w:rPr>
          <w:rFonts w:ascii="Times New Roman" w:hAnsi="Times New Roman" w:cs="Times New Roman"/>
          <w:sz w:val="24"/>
          <w:szCs w:val="24"/>
        </w:rPr>
        <w:t>bulan</w:t>
      </w:r>
      <w:r w:rsidRPr="005A5B13">
        <w:rPr>
          <w:rFonts w:ascii="Times New Roman" w:hAnsi="Times New Roman" w:cs="Times New Roman"/>
          <w:sz w:val="24"/>
          <w:szCs w:val="24"/>
        </w:rPr>
        <w:t xml:space="preserve">. </w:t>
      </w:r>
      <w:r w:rsidR="00136D0B" w:rsidRPr="005A5B13">
        <w:rPr>
          <w:rFonts w:ascii="Times New Roman" w:hAnsi="Times New Roman" w:cs="Times New Roman"/>
          <w:sz w:val="24"/>
          <w:szCs w:val="24"/>
        </w:rPr>
        <w:t>Kebutuhan jamur merang di Indonesia pada tahun 2007 adalah 48,247 ton per tahun, tahun 2008 produksi jamur merang 61,349 ton per tahu, dan tahun 2009 mencapai 63.000 ton pertahun.</w:t>
      </w:r>
      <w:r w:rsidR="009F5C57" w:rsidRPr="005A5B13">
        <w:rPr>
          <w:rFonts w:ascii="Times New Roman" w:hAnsi="Times New Roman" w:cs="Times New Roman"/>
          <w:sz w:val="24"/>
          <w:szCs w:val="24"/>
        </w:rPr>
        <w:t xml:space="preserve"> (FAOstat,</w:t>
      </w:r>
      <w:r w:rsidR="005A5B13">
        <w:rPr>
          <w:rFonts w:ascii="Times New Roman" w:hAnsi="Times New Roman" w:cs="Times New Roman"/>
          <w:sz w:val="24"/>
          <w:szCs w:val="24"/>
          <w:lang w:val="id-ID"/>
        </w:rPr>
        <w:t xml:space="preserve"> </w:t>
      </w:r>
      <w:r w:rsidR="00136D0B" w:rsidRPr="005A5B13">
        <w:rPr>
          <w:rFonts w:ascii="Times New Roman" w:hAnsi="Times New Roman" w:cs="Times New Roman"/>
          <w:sz w:val="24"/>
          <w:szCs w:val="24"/>
        </w:rPr>
        <w:t>2015),</w:t>
      </w:r>
    </w:p>
    <w:p w14:paraId="3F8EE88C" w14:textId="77777777" w:rsidR="00601064" w:rsidRDefault="004A39B3" w:rsidP="007A7152">
      <w:pPr>
        <w:spacing w:after="0" w:line="240" w:lineRule="auto"/>
        <w:ind w:firstLine="720"/>
        <w:jc w:val="both"/>
        <w:rPr>
          <w:rFonts w:ascii="Times New Roman" w:hAnsi="Times New Roman" w:cs="Times New Roman"/>
          <w:sz w:val="24"/>
          <w:szCs w:val="24"/>
        </w:rPr>
        <w:sectPr w:rsidR="00601064" w:rsidSect="002F3DAB">
          <w:headerReference w:type="default" r:id="rId10"/>
          <w:footerReference w:type="default" r:id="rId11"/>
          <w:type w:val="continuous"/>
          <w:pgSz w:w="11906" w:h="16838" w:code="9"/>
          <w:pgMar w:top="2268" w:right="1701" w:bottom="1701" w:left="2268" w:header="720" w:footer="720" w:gutter="0"/>
          <w:pgNumType w:start="1"/>
          <w:cols w:num="2" w:space="720"/>
          <w:docGrid w:linePitch="360"/>
        </w:sectPr>
      </w:pPr>
      <w:r w:rsidRPr="005A5B13">
        <w:rPr>
          <w:rFonts w:ascii="Times New Roman" w:hAnsi="Times New Roman" w:cs="Times New Roman"/>
          <w:sz w:val="24"/>
          <w:szCs w:val="24"/>
        </w:rPr>
        <w:t xml:space="preserve">Jamur merang bersifat edible atau bisa dimakan sehingga dapat digunakan sebagai bahan makanan yang enak dan bergizi tinggi karena kaya akan protein, mineral dan vitamin. Kesadaran masyarakat akan kebutuhan makanan bergizi terutama bahan makanan yang berprotein tinggi semakin meningkat. Salah satu usaha yang dapat dilakukan untuk memenuhi kebutuhan protein bagi masyarakat </w:t>
      </w:r>
    </w:p>
    <w:p w14:paraId="6490723E" w14:textId="77777777" w:rsidR="007A09C6" w:rsidRDefault="004A39B3" w:rsidP="007A09C6">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 xml:space="preserve">adalah dengan cara membudidayakan jamur merang (Zuyasna dkk., 2011). Kandungan gizi yang terdapat dalam setiap </w:t>
      </w:r>
      <w:proofErr w:type="gramStart"/>
      <w:r w:rsidRPr="005A5B13">
        <w:rPr>
          <w:rFonts w:ascii="Times New Roman" w:hAnsi="Times New Roman" w:cs="Times New Roman"/>
          <w:sz w:val="24"/>
          <w:szCs w:val="24"/>
        </w:rPr>
        <w:t>100 gram</w:t>
      </w:r>
      <w:proofErr w:type="gramEnd"/>
      <w:r w:rsidRPr="005A5B13">
        <w:rPr>
          <w:rFonts w:ascii="Times New Roman" w:hAnsi="Times New Roman" w:cs="Times New Roman"/>
          <w:sz w:val="24"/>
          <w:szCs w:val="24"/>
        </w:rPr>
        <w:t xml:space="preserve"> jamur merang </w:t>
      </w:r>
    </w:p>
    <w:p w14:paraId="6364B3B4" w14:textId="77777777" w:rsidR="007A09C6" w:rsidRDefault="007A09C6" w:rsidP="007A09C6">
      <w:pPr>
        <w:spacing w:after="0" w:line="240" w:lineRule="auto"/>
        <w:jc w:val="both"/>
        <w:rPr>
          <w:rFonts w:ascii="Times New Roman" w:hAnsi="Times New Roman" w:cs="Times New Roman"/>
          <w:b/>
          <w:sz w:val="24"/>
          <w:szCs w:val="24"/>
        </w:rPr>
      </w:pPr>
    </w:p>
    <w:p w14:paraId="561BC14C" w14:textId="77777777" w:rsidR="007A09C6" w:rsidRDefault="007A09C6" w:rsidP="007A09C6">
      <w:pPr>
        <w:spacing w:after="0" w:line="240" w:lineRule="auto"/>
        <w:jc w:val="both"/>
        <w:rPr>
          <w:rFonts w:ascii="Times New Roman" w:hAnsi="Times New Roman" w:cs="Times New Roman"/>
          <w:b/>
          <w:sz w:val="24"/>
          <w:szCs w:val="24"/>
        </w:rPr>
      </w:pPr>
    </w:p>
    <w:p w14:paraId="05DF4D0C" w14:textId="294EFBB9" w:rsidR="0099230A" w:rsidRPr="002F3DAB" w:rsidRDefault="00EE6AF9" w:rsidP="007A09C6">
      <w:pPr>
        <w:spacing w:after="0" w:line="240" w:lineRule="auto"/>
        <w:jc w:val="both"/>
        <w:rPr>
          <w:rFonts w:ascii="Times New Roman" w:hAnsi="Times New Roman" w:cs="Times New Roman"/>
          <w:b/>
          <w:sz w:val="24"/>
          <w:szCs w:val="24"/>
        </w:rPr>
      </w:pPr>
      <w:r w:rsidRPr="002F3DAB">
        <w:rPr>
          <w:rFonts w:ascii="Times New Roman" w:hAnsi="Times New Roman" w:cs="Times New Roman"/>
          <w:b/>
          <w:sz w:val="24"/>
          <w:szCs w:val="24"/>
        </w:rPr>
        <w:t>TINJAUAN PUSTAKA</w:t>
      </w:r>
    </w:p>
    <w:p w14:paraId="629B7217" w14:textId="3D3D7D7D" w:rsidR="00EE6AF9" w:rsidRPr="005A5B13" w:rsidRDefault="00EE6AF9" w:rsidP="007A7152">
      <w:pPr>
        <w:pStyle w:val="ListParagraph"/>
        <w:numPr>
          <w:ilvl w:val="0"/>
          <w:numId w:val="12"/>
        </w:numPr>
        <w:spacing w:after="0" w:line="240" w:lineRule="auto"/>
        <w:ind w:left="426"/>
        <w:jc w:val="both"/>
        <w:rPr>
          <w:rFonts w:ascii="Times New Roman" w:hAnsi="Times New Roman" w:cs="Times New Roman"/>
          <w:b/>
          <w:sz w:val="24"/>
          <w:szCs w:val="24"/>
        </w:rPr>
      </w:pPr>
      <w:r w:rsidRPr="005A5B13">
        <w:rPr>
          <w:rFonts w:ascii="Times New Roman" w:hAnsi="Times New Roman" w:cs="Times New Roman"/>
          <w:b/>
          <w:sz w:val="24"/>
          <w:szCs w:val="24"/>
        </w:rPr>
        <w:t>K</w:t>
      </w:r>
      <w:r w:rsidR="00A96D53">
        <w:rPr>
          <w:rFonts w:ascii="Times New Roman" w:hAnsi="Times New Roman" w:cs="Times New Roman"/>
          <w:b/>
          <w:sz w:val="24"/>
          <w:szCs w:val="24"/>
        </w:rPr>
        <w:t>larifikasi</w:t>
      </w:r>
      <w:r w:rsidRPr="005A5B13">
        <w:rPr>
          <w:rFonts w:ascii="Times New Roman" w:hAnsi="Times New Roman" w:cs="Times New Roman"/>
          <w:b/>
          <w:sz w:val="24"/>
          <w:szCs w:val="24"/>
        </w:rPr>
        <w:t xml:space="preserve"> J</w:t>
      </w:r>
      <w:r w:rsidR="00A96D53">
        <w:rPr>
          <w:rFonts w:ascii="Times New Roman" w:hAnsi="Times New Roman" w:cs="Times New Roman"/>
          <w:b/>
          <w:sz w:val="24"/>
          <w:szCs w:val="24"/>
        </w:rPr>
        <w:t>amur</w:t>
      </w:r>
      <w:r w:rsidRPr="005A5B13">
        <w:rPr>
          <w:rFonts w:ascii="Times New Roman" w:hAnsi="Times New Roman" w:cs="Times New Roman"/>
          <w:b/>
          <w:sz w:val="24"/>
          <w:szCs w:val="24"/>
        </w:rPr>
        <w:t xml:space="preserve"> M</w:t>
      </w:r>
      <w:r w:rsidR="00A96D53">
        <w:rPr>
          <w:rFonts w:ascii="Times New Roman" w:hAnsi="Times New Roman" w:cs="Times New Roman"/>
          <w:b/>
          <w:sz w:val="24"/>
          <w:szCs w:val="24"/>
        </w:rPr>
        <w:t>erang</w:t>
      </w:r>
    </w:p>
    <w:p w14:paraId="0074C70F" w14:textId="58CB48E5" w:rsidR="006A4523" w:rsidRPr="005A5B13" w:rsidRDefault="003E35CF"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Menurut Gembong (2009), k</w:t>
      </w:r>
      <w:r w:rsidR="006A4523" w:rsidRPr="005A5B13">
        <w:rPr>
          <w:rFonts w:ascii="Times New Roman" w:hAnsi="Times New Roman" w:cs="Times New Roman"/>
          <w:sz w:val="24"/>
          <w:szCs w:val="24"/>
        </w:rPr>
        <w:t>lasifikasi jamur merang</w:t>
      </w:r>
      <w:r w:rsidR="00007412" w:rsidRPr="005A5B13">
        <w:rPr>
          <w:rFonts w:ascii="Times New Roman" w:hAnsi="Times New Roman" w:cs="Times New Roman"/>
          <w:sz w:val="24"/>
          <w:szCs w:val="24"/>
        </w:rPr>
        <w:t xml:space="preserve"> </w:t>
      </w:r>
      <w:r w:rsidR="006A4523" w:rsidRPr="005A5B13">
        <w:rPr>
          <w:rFonts w:ascii="Times New Roman" w:hAnsi="Times New Roman" w:cs="Times New Roman"/>
          <w:sz w:val="24"/>
          <w:szCs w:val="24"/>
        </w:rPr>
        <w:t xml:space="preserve">adalah: </w:t>
      </w:r>
    </w:p>
    <w:p w14:paraId="312B9589" w14:textId="77777777" w:rsidR="006A4523" w:rsidRPr="005A5B13" w:rsidRDefault="000364C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Divisi </w:t>
      </w:r>
      <w:r w:rsidRPr="005A5B13">
        <w:rPr>
          <w:rFonts w:ascii="Times New Roman" w:hAnsi="Times New Roman" w:cs="Times New Roman"/>
          <w:sz w:val="24"/>
          <w:szCs w:val="24"/>
        </w:rPr>
        <w:tab/>
      </w:r>
      <w:r w:rsidRPr="005A5B13">
        <w:rPr>
          <w:rFonts w:ascii="Times New Roman" w:hAnsi="Times New Roman" w:cs="Times New Roman"/>
          <w:sz w:val="24"/>
          <w:szCs w:val="24"/>
        </w:rPr>
        <w:tab/>
        <w:t>: Thallophyta</w:t>
      </w:r>
      <w:r w:rsidR="006A4523" w:rsidRPr="005A5B13">
        <w:rPr>
          <w:rFonts w:ascii="Times New Roman" w:hAnsi="Times New Roman" w:cs="Times New Roman"/>
          <w:sz w:val="24"/>
          <w:szCs w:val="24"/>
        </w:rPr>
        <w:t xml:space="preserve"> </w:t>
      </w:r>
    </w:p>
    <w:p w14:paraId="701463B3" w14:textId="77777777" w:rsidR="006A4523" w:rsidRPr="005A5B13" w:rsidRDefault="000364C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Sub divisi </w:t>
      </w:r>
      <w:r w:rsidRPr="005A5B13">
        <w:rPr>
          <w:rFonts w:ascii="Times New Roman" w:hAnsi="Times New Roman" w:cs="Times New Roman"/>
          <w:sz w:val="24"/>
          <w:szCs w:val="24"/>
        </w:rPr>
        <w:tab/>
        <w:t>: Eumycotina</w:t>
      </w:r>
      <w:r w:rsidR="006A4523" w:rsidRPr="005A5B13">
        <w:rPr>
          <w:rFonts w:ascii="Times New Roman" w:hAnsi="Times New Roman" w:cs="Times New Roman"/>
          <w:sz w:val="24"/>
          <w:szCs w:val="24"/>
        </w:rPr>
        <w:t xml:space="preserve"> </w:t>
      </w:r>
    </w:p>
    <w:p w14:paraId="5941B1B0" w14:textId="77777777" w:rsidR="006A4523"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lastRenderedPageBreak/>
        <w:t xml:space="preserve">Kelas </w:t>
      </w:r>
      <w:r w:rsidRPr="005A5B13">
        <w:rPr>
          <w:rFonts w:ascii="Times New Roman" w:hAnsi="Times New Roman" w:cs="Times New Roman"/>
          <w:sz w:val="24"/>
          <w:szCs w:val="24"/>
        </w:rPr>
        <w:tab/>
      </w:r>
      <w:r w:rsidRPr="005A5B13">
        <w:rPr>
          <w:rFonts w:ascii="Times New Roman" w:hAnsi="Times New Roman" w:cs="Times New Roman"/>
          <w:sz w:val="24"/>
          <w:szCs w:val="24"/>
        </w:rPr>
        <w:tab/>
        <w:t>: Basidiomycetes</w:t>
      </w:r>
    </w:p>
    <w:p w14:paraId="484AA57F" w14:textId="77777777" w:rsidR="006A4523"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Subkelas </w:t>
      </w:r>
      <w:r w:rsidRPr="005A5B13">
        <w:rPr>
          <w:rFonts w:ascii="Times New Roman" w:hAnsi="Times New Roman" w:cs="Times New Roman"/>
          <w:sz w:val="24"/>
          <w:szCs w:val="24"/>
        </w:rPr>
        <w:tab/>
        <w:t>: Homobasidiomycetes</w:t>
      </w:r>
    </w:p>
    <w:p w14:paraId="72BBDCF0" w14:textId="77777777" w:rsidR="000364C3" w:rsidRPr="005A5B13" w:rsidRDefault="000364C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Seri</w:t>
      </w:r>
      <w:r w:rsidRPr="005A5B13">
        <w:rPr>
          <w:rFonts w:ascii="Times New Roman" w:hAnsi="Times New Roman" w:cs="Times New Roman"/>
          <w:sz w:val="24"/>
          <w:szCs w:val="24"/>
        </w:rPr>
        <w:tab/>
      </w:r>
      <w:r w:rsidRPr="005A5B13">
        <w:rPr>
          <w:rFonts w:ascii="Times New Roman" w:hAnsi="Times New Roman" w:cs="Times New Roman"/>
          <w:sz w:val="24"/>
          <w:szCs w:val="24"/>
        </w:rPr>
        <w:tab/>
        <w:t>: Hymenomycetes</w:t>
      </w:r>
    </w:p>
    <w:p w14:paraId="2C17E14B" w14:textId="77777777" w:rsidR="006A4523"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Ordo</w:t>
      </w:r>
      <w:r w:rsidRPr="005A5B13">
        <w:rPr>
          <w:rFonts w:ascii="Times New Roman" w:hAnsi="Times New Roman" w:cs="Times New Roman"/>
          <w:sz w:val="24"/>
          <w:szCs w:val="24"/>
        </w:rPr>
        <w:tab/>
      </w:r>
      <w:r w:rsidRPr="005A5B13">
        <w:rPr>
          <w:rFonts w:ascii="Times New Roman" w:hAnsi="Times New Roman" w:cs="Times New Roman"/>
          <w:sz w:val="24"/>
          <w:szCs w:val="24"/>
        </w:rPr>
        <w:tab/>
        <w:t xml:space="preserve">: Agaricales </w:t>
      </w:r>
    </w:p>
    <w:p w14:paraId="2B2AC8B3" w14:textId="77777777" w:rsidR="006A4523"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Famili </w:t>
      </w:r>
      <w:r w:rsidRPr="005A5B13">
        <w:rPr>
          <w:rFonts w:ascii="Times New Roman" w:hAnsi="Times New Roman" w:cs="Times New Roman"/>
          <w:sz w:val="24"/>
          <w:szCs w:val="24"/>
        </w:rPr>
        <w:tab/>
      </w:r>
      <w:r w:rsidRPr="005A5B13">
        <w:rPr>
          <w:rFonts w:ascii="Times New Roman" w:hAnsi="Times New Roman" w:cs="Times New Roman"/>
          <w:sz w:val="24"/>
          <w:szCs w:val="24"/>
        </w:rPr>
        <w:tab/>
        <w:t xml:space="preserve">: Plutaceae </w:t>
      </w:r>
    </w:p>
    <w:p w14:paraId="23623553" w14:textId="77777777" w:rsidR="006A4523"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Genus </w:t>
      </w:r>
      <w:r w:rsidRPr="005A5B13">
        <w:rPr>
          <w:rFonts w:ascii="Times New Roman" w:hAnsi="Times New Roman" w:cs="Times New Roman"/>
          <w:sz w:val="24"/>
          <w:szCs w:val="24"/>
        </w:rPr>
        <w:tab/>
      </w:r>
      <w:r w:rsidRPr="005A5B13">
        <w:rPr>
          <w:rFonts w:ascii="Times New Roman" w:hAnsi="Times New Roman" w:cs="Times New Roman"/>
          <w:sz w:val="24"/>
          <w:szCs w:val="24"/>
        </w:rPr>
        <w:tab/>
        <w:t xml:space="preserve">: Volvariella </w:t>
      </w:r>
    </w:p>
    <w:p w14:paraId="1451BFE0" w14:textId="7C2C0086" w:rsidR="00CD5F16" w:rsidRPr="005A5B13" w:rsidRDefault="006A4523" w:rsidP="007A7152">
      <w:pPr>
        <w:pStyle w:val="ListParagraph"/>
        <w:spacing w:after="0" w:line="240" w:lineRule="auto"/>
        <w:ind w:left="0"/>
        <w:jc w:val="both"/>
        <w:rPr>
          <w:rFonts w:ascii="Times New Roman" w:hAnsi="Times New Roman" w:cs="Times New Roman"/>
          <w:sz w:val="24"/>
          <w:szCs w:val="24"/>
        </w:rPr>
      </w:pPr>
      <w:r w:rsidRPr="005A5B13">
        <w:rPr>
          <w:rFonts w:ascii="Times New Roman" w:hAnsi="Times New Roman" w:cs="Times New Roman"/>
          <w:sz w:val="24"/>
          <w:szCs w:val="24"/>
        </w:rPr>
        <w:t xml:space="preserve">Spesies </w:t>
      </w:r>
      <w:r w:rsidRPr="005A5B13">
        <w:rPr>
          <w:rFonts w:ascii="Times New Roman" w:hAnsi="Times New Roman" w:cs="Times New Roman"/>
          <w:sz w:val="24"/>
          <w:szCs w:val="24"/>
        </w:rPr>
        <w:tab/>
        <w:t xml:space="preserve">: </w:t>
      </w:r>
      <w:r w:rsidRPr="005A5B13">
        <w:rPr>
          <w:rFonts w:ascii="Times New Roman" w:hAnsi="Times New Roman" w:cs="Times New Roman"/>
          <w:i/>
          <w:sz w:val="24"/>
          <w:szCs w:val="24"/>
        </w:rPr>
        <w:t>V</w:t>
      </w:r>
      <w:r w:rsidR="000364C3" w:rsidRPr="005A5B13">
        <w:rPr>
          <w:rFonts w:ascii="Times New Roman" w:hAnsi="Times New Roman" w:cs="Times New Roman"/>
          <w:i/>
          <w:sz w:val="24"/>
          <w:szCs w:val="24"/>
        </w:rPr>
        <w:t>olvariella volvaceae</w:t>
      </w:r>
      <w:r w:rsidR="007A715B" w:rsidRPr="005A5B13">
        <w:rPr>
          <w:rFonts w:ascii="Times New Roman" w:hAnsi="Times New Roman" w:cs="Times New Roman"/>
          <w:i/>
          <w:sz w:val="24"/>
          <w:szCs w:val="24"/>
        </w:rPr>
        <w:t xml:space="preserve"> </w:t>
      </w:r>
      <w:r w:rsidR="007A715B" w:rsidRPr="005A5B13">
        <w:rPr>
          <w:rFonts w:ascii="Times New Roman" w:hAnsi="Times New Roman" w:cs="Times New Roman"/>
          <w:sz w:val="24"/>
          <w:szCs w:val="24"/>
        </w:rPr>
        <w:t>L.</w:t>
      </w:r>
    </w:p>
    <w:p w14:paraId="0486F137" w14:textId="4379253B" w:rsidR="006A4523" w:rsidRPr="005A5B13" w:rsidRDefault="003E35CF" w:rsidP="007A7152">
      <w:pPr>
        <w:pStyle w:val="ListParagraph"/>
        <w:numPr>
          <w:ilvl w:val="0"/>
          <w:numId w:val="12"/>
        </w:num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M</w:t>
      </w:r>
      <w:r w:rsidR="00A96D53">
        <w:rPr>
          <w:rFonts w:ascii="Times New Roman" w:hAnsi="Times New Roman" w:cs="Times New Roman"/>
          <w:b/>
          <w:sz w:val="24"/>
          <w:szCs w:val="24"/>
        </w:rPr>
        <w:t>orfologi</w:t>
      </w:r>
      <w:r w:rsidRPr="005A5B13">
        <w:rPr>
          <w:rFonts w:ascii="Times New Roman" w:hAnsi="Times New Roman" w:cs="Times New Roman"/>
          <w:b/>
          <w:sz w:val="24"/>
          <w:szCs w:val="24"/>
        </w:rPr>
        <w:t xml:space="preserve"> J</w:t>
      </w:r>
      <w:r w:rsidR="00A96D53">
        <w:rPr>
          <w:rFonts w:ascii="Times New Roman" w:hAnsi="Times New Roman" w:cs="Times New Roman"/>
          <w:b/>
          <w:sz w:val="24"/>
          <w:szCs w:val="24"/>
        </w:rPr>
        <w:t>amur</w:t>
      </w:r>
      <w:r w:rsidR="006A4523" w:rsidRPr="005A5B13">
        <w:rPr>
          <w:rFonts w:ascii="Times New Roman" w:hAnsi="Times New Roman" w:cs="Times New Roman"/>
          <w:b/>
          <w:sz w:val="24"/>
          <w:szCs w:val="24"/>
        </w:rPr>
        <w:t xml:space="preserve"> M</w:t>
      </w:r>
      <w:r w:rsidR="00A96D53">
        <w:rPr>
          <w:rFonts w:ascii="Times New Roman" w:hAnsi="Times New Roman" w:cs="Times New Roman"/>
          <w:b/>
          <w:sz w:val="24"/>
          <w:szCs w:val="24"/>
        </w:rPr>
        <w:t>erang</w:t>
      </w:r>
    </w:p>
    <w:p w14:paraId="47E06E92" w14:textId="25891FE9" w:rsidR="006A4523" w:rsidRPr="005A5B13" w:rsidRDefault="006A4523" w:rsidP="007A7152">
      <w:pPr>
        <w:pStyle w:val="ListParagraph"/>
        <w:spacing w:after="0" w:line="240" w:lineRule="auto"/>
        <w:ind w:left="0"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Tudung mempunyai diameter 5-14 cm dengan bentuk bundar telur yang kemudian menggenta atau cembung dan pada jamur yang sangat </w:t>
      </w:r>
    </w:p>
    <w:p w14:paraId="37BBFF35" w14:textId="77777777" w:rsidR="00717AE3" w:rsidRDefault="00717AE3" w:rsidP="007A7152">
      <w:pPr>
        <w:pStyle w:val="ListParagraph"/>
        <w:spacing w:after="0" w:line="240" w:lineRule="auto"/>
        <w:ind w:left="0" w:firstLine="720"/>
        <w:jc w:val="both"/>
        <w:rPr>
          <w:rFonts w:ascii="Times New Roman" w:hAnsi="Times New Roman" w:cs="Times New Roman"/>
          <w:sz w:val="24"/>
          <w:szCs w:val="24"/>
        </w:rPr>
        <w:sectPr w:rsidR="00717AE3" w:rsidSect="002F3DAB">
          <w:headerReference w:type="default" r:id="rId12"/>
          <w:footerReference w:type="default" r:id="rId13"/>
          <w:type w:val="continuous"/>
          <w:pgSz w:w="11906" w:h="16838" w:code="9"/>
          <w:pgMar w:top="2268" w:right="1701" w:bottom="1701" w:left="2268" w:header="720" w:footer="720" w:gutter="0"/>
          <w:pgNumType w:start="8"/>
          <w:cols w:num="2" w:space="720"/>
          <w:docGrid w:linePitch="360"/>
        </w:sectPr>
      </w:pPr>
    </w:p>
    <w:p w14:paraId="04F7E740" w14:textId="2FC38E04" w:rsidR="005A5B13" w:rsidRPr="003E1CA1" w:rsidRDefault="006A4523" w:rsidP="007A7152">
      <w:pPr>
        <w:pStyle w:val="ListParagraph"/>
        <w:spacing w:after="0" w:line="240" w:lineRule="auto"/>
        <w:ind w:left="0" w:firstLine="720"/>
        <w:jc w:val="both"/>
        <w:rPr>
          <w:rFonts w:ascii="Times New Roman" w:hAnsi="Times New Roman" w:cs="Times New Roman"/>
          <w:sz w:val="24"/>
          <w:szCs w:val="24"/>
          <w:lang w:val="id-ID"/>
        </w:rPr>
      </w:pPr>
      <w:r w:rsidRPr="005A5B13">
        <w:rPr>
          <w:rFonts w:ascii="Times New Roman" w:hAnsi="Times New Roman" w:cs="Times New Roman"/>
          <w:sz w:val="24"/>
          <w:szCs w:val="24"/>
        </w:rPr>
        <w:t>Tubuh buah jamur merang yang masih muda berbentuk telur muda, warna cokelat gelap hingga abu-abu, dan dilindungi selubung. Pada tubuh buah jamur merang dewasa/tua, tudung berbentuk seperti cawan berwarna coklat tua keabu-abuan dengan bagian batang berwarn</w:t>
      </w:r>
      <w:r w:rsidR="00EB74FC" w:rsidRPr="005A5B13">
        <w:rPr>
          <w:rFonts w:ascii="Times New Roman" w:hAnsi="Times New Roman" w:cs="Times New Roman"/>
          <w:sz w:val="24"/>
          <w:szCs w:val="24"/>
        </w:rPr>
        <w:t>a cokelat muda (Wiardani, 2010)</w:t>
      </w:r>
      <w:r w:rsidR="005A5B13">
        <w:rPr>
          <w:rFonts w:ascii="Times New Roman" w:hAnsi="Times New Roman" w:cs="Times New Roman"/>
          <w:sz w:val="24"/>
          <w:szCs w:val="24"/>
          <w:lang w:val="id-ID"/>
        </w:rPr>
        <w:t>.</w:t>
      </w:r>
    </w:p>
    <w:p w14:paraId="526F86EA"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C.</w:t>
      </w:r>
      <w:r w:rsidRPr="005A5B13">
        <w:rPr>
          <w:rFonts w:ascii="Times New Roman" w:hAnsi="Times New Roman" w:cs="Times New Roman"/>
          <w:b/>
          <w:sz w:val="24"/>
          <w:szCs w:val="24"/>
        </w:rPr>
        <w:tab/>
        <w:t>Syarat Tumbuh Jamur Merang</w:t>
      </w:r>
    </w:p>
    <w:p w14:paraId="1B97B0E7" w14:textId="77777777" w:rsidR="006A4523" w:rsidRPr="005A5B13" w:rsidRDefault="006A4523" w:rsidP="007A7152">
      <w:pPr>
        <w:pStyle w:val="ListParagraph"/>
        <w:spacing w:after="0" w:line="240" w:lineRule="auto"/>
        <w:ind w:left="0"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Syarat tumbuh jamur merang terdiri dari faktor-faktor lingkungan yang mendukung akan pertumbuhan dan perkembangan jamur merang. Faktor-faktor tersebut antara </w:t>
      </w:r>
      <w:proofErr w:type="gramStart"/>
      <w:r w:rsidRPr="005A5B13">
        <w:rPr>
          <w:rFonts w:ascii="Times New Roman" w:hAnsi="Times New Roman" w:cs="Times New Roman"/>
          <w:sz w:val="24"/>
          <w:szCs w:val="24"/>
        </w:rPr>
        <w:t>lain :</w:t>
      </w:r>
      <w:proofErr w:type="gramEnd"/>
      <w:r w:rsidRPr="005A5B13">
        <w:rPr>
          <w:rFonts w:ascii="Times New Roman" w:hAnsi="Times New Roman" w:cs="Times New Roman"/>
          <w:sz w:val="24"/>
          <w:szCs w:val="24"/>
        </w:rPr>
        <w:t xml:space="preserve">  </w:t>
      </w:r>
    </w:p>
    <w:p w14:paraId="256A44FE"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1.</w:t>
      </w:r>
      <w:r w:rsidRPr="005A5B13">
        <w:rPr>
          <w:rFonts w:ascii="Times New Roman" w:hAnsi="Times New Roman" w:cs="Times New Roman"/>
          <w:b/>
          <w:sz w:val="24"/>
          <w:szCs w:val="24"/>
        </w:rPr>
        <w:tab/>
        <w:t xml:space="preserve">Suhu </w:t>
      </w:r>
    </w:p>
    <w:p w14:paraId="78E58B27" w14:textId="1899EF82" w:rsidR="005A5B13" w:rsidRDefault="006A4523" w:rsidP="007A7152">
      <w:pPr>
        <w:pStyle w:val="ListParagraph"/>
        <w:spacing w:after="0" w:line="240" w:lineRule="auto"/>
        <w:ind w:left="0" w:firstLine="720"/>
        <w:jc w:val="both"/>
        <w:rPr>
          <w:rFonts w:ascii="Times New Roman" w:hAnsi="Times New Roman" w:cs="Times New Roman"/>
          <w:sz w:val="24"/>
          <w:szCs w:val="24"/>
        </w:rPr>
      </w:pPr>
      <w:r w:rsidRPr="005A5B13">
        <w:rPr>
          <w:rFonts w:ascii="Times New Roman" w:hAnsi="Times New Roman" w:cs="Times New Roman"/>
          <w:sz w:val="24"/>
          <w:szCs w:val="24"/>
        </w:rPr>
        <w:t>Jamur merang menghendaki suhu antara 32-38</w:t>
      </w:r>
      <w:r w:rsidR="00007412" w:rsidRPr="005A5B13">
        <w:rPr>
          <w:rFonts w:ascii="Times New Roman" w:hAnsi="Times New Roman" w:cs="Times New Roman"/>
          <w:sz w:val="24"/>
          <w:szCs w:val="24"/>
        </w:rPr>
        <w:t>°</w:t>
      </w:r>
      <w:r w:rsidRPr="005A5B13">
        <w:rPr>
          <w:rFonts w:ascii="Times New Roman" w:hAnsi="Times New Roman" w:cs="Times New Roman"/>
          <w:sz w:val="24"/>
          <w:szCs w:val="24"/>
        </w:rPr>
        <w:t>C untuk hidupnya. Jika kurang dari 30</w:t>
      </w:r>
      <w:r w:rsidR="00007412" w:rsidRPr="005A5B13">
        <w:rPr>
          <w:rFonts w:ascii="Times New Roman" w:hAnsi="Times New Roman" w:cs="Times New Roman"/>
          <w:sz w:val="24"/>
          <w:szCs w:val="24"/>
        </w:rPr>
        <w:t>°</w:t>
      </w:r>
      <w:r w:rsidRPr="005A5B13">
        <w:rPr>
          <w:rFonts w:ascii="Times New Roman" w:hAnsi="Times New Roman" w:cs="Times New Roman"/>
          <w:sz w:val="24"/>
          <w:szCs w:val="24"/>
        </w:rPr>
        <w:t>C produksi kurang baik, hal ini disebabkan suhu di bawah 30</w:t>
      </w:r>
      <w:r w:rsidR="00007412" w:rsidRPr="005A5B13">
        <w:rPr>
          <w:rFonts w:ascii="Times New Roman" w:hAnsi="Times New Roman" w:cs="Times New Roman"/>
          <w:sz w:val="24"/>
          <w:szCs w:val="24"/>
        </w:rPr>
        <w:t>°</w:t>
      </w:r>
      <w:r w:rsidRPr="005A5B13">
        <w:rPr>
          <w:rFonts w:ascii="Times New Roman" w:hAnsi="Times New Roman" w:cs="Times New Roman"/>
          <w:sz w:val="24"/>
          <w:szCs w:val="24"/>
        </w:rPr>
        <w:t xml:space="preserve">C dapat menyebabkan pembentukan tubuh buah cepat tetapi kecil dan tangkainya panjang tetapi </w:t>
      </w:r>
    </w:p>
    <w:p w14:paraId="5BFC80A8" w14:textId="798428A6" w:rsidR="003E1CA1" w:rsidRDefault="003E1CA1" w:rsidP="007A7152">
      <w:pPr>
        <w:pStyle w:val="ListParagraph"/>
        <w:spacing w:after="0" w:line="240" w:lineRule="auto"/>
        <w:ind w:left="0" w:firstLine="720"/>
        <w:jc w:val="both"/>
        <w:rPr>
          <w:rFonts w:ascii="Times New Roman" w:hAnsi="Times New Roman" w:cs="Times New Roman"/>
          <w:sz w:val="24"/>
          <w:szCs w:val="24"/>
        </w:rPr>
      </w:pPr>
    </w:p>
    <w:p w14:paraId="5E185FE4" w14:textId="77777777" w:rsidR="003E1CA1" w:rsidRDefault="003E1CA1" w:rsidP="007A7152">
      <w:pPr>
        <w:pStyle w:val="ListParagraph"/>
        <w:spacing w:after="0" w:line="240" w:lineRule="auto"/>
        <w:ind w:left="0" w:firstLine="720"/>
        <w:jc w:val="both"/>
        <w:rPr>
          <w:rFonts w:ascii="Times New Roman" w:hAnsi="Times New Roman" w:cs="Times New Roman"/>
          <w:sz w:val="24"/>
          <w:szCs w:val="24"/>
        </w:rPr>
      </w:pPr>
    </w:p>
    <w:p w14:paraId="191850EE"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2.</w:t>
      </w:r>
      <w:r w:rsidRPr="005A5B13">
        <w:rPr>
          <w:rFonts w:ascii="Times New Roman" w:hAnsi="Times New Roman" w:cs="Times New Roman"/>
          <w:b/>
          <w:sz w:val="24"/>
          <w:szCs w:val="24"/>
        </w:rPr>
        <w:tab/>
        <w:t>Kelembapan Udara</w:t>
      </w:r>
    </w:p>
    <w:p w14:paraId="46E8491F" w14:textId="6106394D" w:rsidR="006708DF"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Kelembapan yang optimal yang dikehendaki untuk pertumbuhan jamur merang berkisar antara 80%</w:t>
      </w:r>
      <w:r w:rsidR="005A5B13">
        <w:rPr>
          <w:rFonts w:ascii="Times New Roman" w:hAnsi="Times New Roman" w:cs="Times New Roman"/>
          <w:sz w:val="24"/>
          <w:szCs w:val="24"/>
        </w:rPr>
        <w:t>-</w:t>
      </w:r>
      <w:r w:rsidRPr="005A5B13">
        <w:rPr>
          <w:rFonts w:ascii="Times New Roman" w:hAnsi="Times New Roman" w:cs="Times New Roman"/>
          <w:sz w:val="24"/>
          <w:szCs w:val="24"/>
        </w:rPr>
        <w:t xml:space="preserve">90%, jika kelembaban terlalu tinggi dapat menyebabkan jamur busuk, sedangkan kelembaban udara yang terlalu rendah (kurang dari 80%) dapat mengakibatkan kepala buah yang terbentuk kecil dan sering terdapat di bawah media merang, tangkai buah panjang dan kurus, serta </w:t>
      </w:r>
      <w:r w:rsidRPr="005A5B13">
        <w:rPr>
          <w:rFonts w:ascii="Times New Roman" w:hAnsi="Times New Roman" w:cs="Times New Roman"/>
          <w:sz w:val="24"/>
          <w:szCs w:val="24"/>
        </w:rPr>
        <w:t>payung jamur mudah terbuka (Riduwan, M., dkk., 2013).</w:t>
      </w:r>
    </w:p>
    <w:p w14:paraId="21D9A0E9"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3.</w:t>
      </w:r>
      <w:r w:rsidRPr="005A5B13">
        <w:rPr>
          <w:rFonts w:ascii="Times New Roman" w:hAnsi="Times New Roman" w:cs="Times New Roman"/>
          <w:b/>
          <w:sz w:val="24"/>
          <w:szCs w:val="24"/>
        </w:rPr>
        <w:tab/>
        <w:t>Derajat Keasaman (pH)</w:t>
      </w:r>
    </w:p>
    <w:p w14:paraId="34FED2BB" w14:textId="02D80024" w:rsidR="006A452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Miselium jamur atau cendawan dapat tumbuh pada kisaran pH media 5,0-8,0. Untuk jamur merang, pH optimum media harus sekitar 6,8-7,0. Oleh karena itu, kompos jamur biasanya masam (pH di bawah 6) sehingga perlu diberi kapur agar pH-nya naik</w:t>
      </w:r>
    </w:p>
    <w:p w14:paraId="2EE71060" w14:textId="77777777" w:rsidR="006A4523" w:rsidRPr="005A5B13" w:rsidRDefault="006A4523" w:rsidP="007A7152">
      <w:pPr>
        <w:tabs>
          <w:tab w:val="left" w:pos="720"/>
          <w:tab w:val="left" w:pos="1440"/>
          <w:tab w:val="left" w:pos="2160"/>
          <w:tab w:val="left" w:pos="3909"/>
        </w:tabs>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4.</w:t>
      </w:r>
      <w:r w:rsidRPr="005A5B13">
        <w:rPr>
          <w:rFonts w:ascii="Times New Roman" w:hAnsi="Times New Roman" w:cs="Times New Roman"/>
          <w:b/>
          <w:sz w:val="24"/>
          <w:szCs w:val="24"/>
        </w:rPr>
        <w:tab/>
        <w:t>Cahaya</w:t>
      </w:r>
      <w:r w:rsidR="00AD19F6" w:rsidRPr="005A5B13">
        <w:rPr>
          <w:rFonts w:ascii="Times New Roman" w:hAnsi="Times New Roman" w:cs="Times New Roman"/>
          <w:b/>
          <w:sz w:val="24"/>
          <w:szCs w:val="24"/>
        </w:rPr>
        <w:tab/>
      </w:r>
    </w:p>
    <w:p w14:paraId="716BEE71" w14:textId="77777777" w:rsidR="00620CD1"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Sinar matahari dapat mempunyai daya fotodinamik dan daya biofisik terhadap sel-sel jamur. Cahaya dalam kaitan ini dapat berpengaruh terhadap reproduksi dalam bentuk perangsangan, penghambatan atau arah pembentukan struktur reproduksi (Pasaribu, dkk., 2002).</w:t>
      </w:r>
    </w:p>
    <w:p w14:paraId="22B6FCA0" w14:textId="338A18DB" w:rsidR="005A5B1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3 hari setelah periode panen pertama (Sinaga, 2015).</w:t>
      </w:r>
    </w:p>
    <w:p w14:paraId="317787E1"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5.</w:t>
      </w:r>
      <w:r w:rsidRPr="005A5B13">
        <w:rPr>
          <w:rFonts w:ascii="Times New Roman" w:hAnsi="Times New Roman" w:cs="Times New Roman"/>
          <w:b/>
          <w:sz w:val="24"/>
          <w:szCs w:val="24"/>
        </w:rPr>
        <w:tab/>
        <w:t>Sanitasi dan Higienis</w:t>
      </w:r>
    </w:p>
    <w:p w14:paraId="5F0AD139" w14:textId="64861B1A" w:rsidR="005A5B1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Petani jamur akan menjaga selalu kumbung jamurnya agar terhindar dari kontaminan (organisme pencemar atau gulma) dan hama. Walaupun selalu tertutup, tidak berarti kumbung jamur dapat terbebas dari infeksi atau pencemaran dari luar</w:t>
      </w:r>
    </w:p>
    <w:p w14:paraId="33C143CF" w14:textId="77777777" w:rsidR="006A4523" w:rsidRPr="005A5B13" w:rsidRDefault="006A4523" w:rsidP="007A7152">
      <w:pPr>
        <w:pStyle w:val="ListParagraph"/>
        <w:spacing w:after="0" w:line="240" w:lineRule="auto"/>
        <w:ind w:left="0"/>
        <w:jc w:val="both"/>
        <w:rPr>
          <w:rFonts w:ascii="Times New Roman" w:hAnsi="Times New Roman" w:cs="Times New Roman"/>
          <w:b/>
          <w:sz w:val="24"/>
          <w:szCs w:val="24"/>
        </w:rPr>
      </w:pPr>
      <w:r w:rsidRPr="005A5B13">
        <w:rPr>
          <w:rFonts w:ascii="Times New Roman" w:hAnsi="Times New Roman" w:cs="Times New Roman"/>
          <w:b/>
          <w:sz w:val="24"/>
          <w:szCs w:val="24"/>
        </w:rPr>
        <w:t>D.</w:t>
      </w:r>
      <w:r w:rsidRPr="005A5B13">
        <w:rPr>
          <w:rFonts w:ascii="Times New Roman" w:hAnsi="Times New Roman" w:cs="Times New Roman"/>
          <w:b/>
          <w:sz w:val="24"/>
          <w:szCs w:val="24"/>
        </w:rPr>
        <w:tab/>
        <w:t>Media Tanam Jamur Merang</w:t>
      </w:r>
    </w:p>
    <w:p w14:paraId="185328A1" w14:textId="07CA9C3A" w:rsid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Jamur merang memerlukan sumber selulosa dan karbohidrat yang tinggi dalam pertumbuhaannya, dikarenakan sifat dari jamur merang yang merupakan jasad heterotrofik, </w:t>
      </w:r>
      <w:r w:rsidRPr="005A5B13">
        <w:rPr>
          <w:rFonts w:ascii="Times New Roman" w:hAnsi="Times New Roman" w:cs="Times New Roman"/>
          <w:sz w:val="24"/>
          <w:szCs w:val="24"/>
        </w:rPr>
        <w:lastRenderedPageBreak/>
        <w:t xml:space="preserve">jamur merang memperoleh nutrisi dari media yang telah terdekomposisi. </w:t>
      </w:r>
    </w:p>
    <w:p w14:paraId="494A6674"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1.</w:t>
      </w:r>
      <w:r w:rsidRPr="005A5B13">
        <w:rPr>
          <w:rFonts w:ascii="Times New Roman" w:hAnsi="Times New Roman" w:cs="Times New Roman"/>
          <w:b/>
          <w:sz w:val="24"/>
          <w:szCs w:val="24"/>
        </w:rPr>
        <w:tab/>
        <w:t xml:space="preserve">Ampas Sagu </w:t>
      </w:r>
    </w:p>
    <w:p w14:paraId="4649524C" w14:textId="01D35954" w:rsidR="006A452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Ampas sagu atau biasa disebut juga ela sagu merupakan salah satu limbah pertanian yang diperoleh dari pembuatan sagu </w:t>
      </w:r>
    </w:p>
    <w:p w14:paraId="05E70581"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2.</w:t>
      </w:r>
      <w:r w:rsidRPr="005A5B13">
        <w:rPr>
          <w:rFonts w:ascii="Times New Roman" w:hAnsi="Times New Roman" w:cs="Times New Roman"/>
          <w:b/>
          <w:sz w:val="24"/>
          <w:szCs w:val="24"/>
        </w:rPr>
        <w:tab/>
        <w:t xml:space="preserve">Bekatul </w:t>
      </w:r>
    </w:p>
    <w:p w14:paraId="0ACADBD1" w14:textId="2416A164" w:rsidR="006A452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Bekatul diperoleh dari penggilingan padi yang dapat digunakan sebagai tambahan nutrisi didalam media tumbuh jamur merang. Kandungan didalam bekatul adalah karbohidrat, karbon dan nitrogen. </w:t>
      </w:r>
    </w:p>
    <w:p w14:paraId="45A7D689" w14:textId="77777777" w:rsidR="007A7152" w:rsidRPr="005A5B13" w:rsidRDefault="007A7152" w:rsidP="007A7152">
      <w:pPr>
        <w:spacing w:after="0" w:line="240" w:lineRule="auto"/>
        <w:ind w:firstLine="720"/>
        <w:jc w:val="both"/>
        <w:rPr>
          <w:rFonts w:ascii="Times New Roman" w:hAnsi="Times New Roman" w:cs="Times New Roman"/>
          <w:sz w:val="24"/>
          <w:szCs w:val="24"/>
        </w:rPr>
      </w:pPr>
    </w:p>
    <w:p w14:paraId="235F8C03" w14:textId="53E850BE" w:rsidR="006A452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3.</w:t>
      </w:r>
      <w:r w:rsidRPr="005A5B13">
        <w:rPr>
          <w:rFonts w:ascii="Times New Roman" w:hAnsi="Times New Roman" w:cs="Times New Roman"/>
          <w:b/>
          <w:sz w:val="24"/>
          <w:szCs w:val="24"/>
        </w:rPr>
        <w:tab/>
        <w:t xml:space="preserve">Jerami Padi </w:t>
      </w:r>
    </w:p>
    <w:p w14:paraId="126E68EF" w14:textId="77777777" w:rsidR="007A7152" w:rsidRPr="005A5B13" w:rsidRDefault="007A7152" w:rsidP="007A7152">
      <w:pPr>
        <w:spacing w:after="0" w:line="240" w:lineRule="auto"/>
        <w:jc w:val="both"/>
        <w:rPr>
          <w:rFonts w:ascii="Times New Roman" w:hAnsi="Times New Roman" w:cs="Times New Roman"/>
          <w:b/>
          <w:sz w:val="24"/>
          <w:szCs w:val="24"/>
        </w:rPr>
      </w:pPr>
    </w:p>
    <w:p w14:paraId="238B1394" w14:textId="3D80B520" w:rsid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Jerami padi merupakan bagian tubuh dari tanaman padi yang meliputi batang, daun dan tangkai malai. Kandungan didalamnya seperti 30-45% selulosa, 20-25% hemiselulosa, 15-20% lignin, dan silika yang harapannya dapat dirubah oleh mikroba menjadi zat-zat karbohidrat sederhana (Utami,2017). </w:t>
      </w:r>
    </w:p>
    <w:p w14:paraId="297AC8FE" w14:textId="13500C57" w:rsidR="006A4523" w:rsidRPr="007A7152" w:rsidRDefault="006A4523" w:rsidP="007A7152">
      <w:pPr>
        <w:spacing w:line="240" w:lineRule="auto"/>
        <w:jc w:val="both"/>
        <w:rPr>
          <w:rFonts w:ascii="Times New Roman" w:hAnsi="Times New Roman" w:cs="Times New Roman"/>
          <w:sz w:val="24"/>
          <w:szCs w:val="24"/>
        </w:rPr>
      </w:pPr>
      <w:r w:rsidRPr="005A5B13">
        <w:rPr>
          <w:rFonts w:ascii="Times New Roman" w:hAnsi="Times New Roman" w:cs="Times New Roman"/>
          <w:b/>
          <w:sz w:val="24"/>
          <w:szCs w:val="24"/>
        </w:rPr>
        <w:t>4.</w:t>
      </w:r>
      <w:r w:rsidRPr="005A5B13">
        <w:rPr>
          <w:rFonts w:ascii="Times New Roman" w:hAnsi="Times New Roman" w:cs="Times New Roman"/>
          <w:b/>
          <w:sz w:val="24"/>
          <w:szCs w:val="24"/>
        </w:rPr>
        <w:tab/>
        <w:t xml:space="preserve">Kapur Pertanian (CaCO3) </w:t>
      </w:r>
    </w:p>
    <w:p w14:paraId="667D82E6" w14:textId="77777777" w:rsidR="006A452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Penambahan kapur pada media tumbuh berfungsi untuk </w:t>
      </w:r>
      <w:r w:rsidRPr="005A5B13">
        <w:rPr>
          <w:rFonts w:ascii="Times New Roman" w:hAnsi="Times New Roman" w:cs="Times New Roman"/>
          <w:sz w:val="24"/>
          <w:szCs w:val="24"/>
        </w:rPr>
        <w:t>mengatur pH media tanam, bahan penambah mineral dan sebagai sumber kalsium (Ca) yang dibutuhkan jamur dalam pertumbuhannya. Kapur berfungsi menjaga supaya temperatur kompos cukup tinggi sehingga kegiatan mikroorganisme lebih efektif dan fermentasi berjalan lebih cepat (Hayati, 2011).</w:t>
      </w:r>
    </w:p>
    <w:p w14:paraId="7813AE75" w14:textId="77777777" w:rsidR="006A4523" w:rsidRPr="005A5B13" w:rsidRDefault="006A45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5.</w:t>
      </w:r>
      <w:r w:rsidRPr="005A5B13">
        <w:rPr>
          <w:rFonts w:ascii="Times New Roman" w:hAnsi="Times New Roman" w:cs="Times New Roman"/>
          <w:b/>
          <w:sz w:val="24"/>
          <w:szCs w:val="24"/>
        </w:rPr>
        <w:tab/>
        <w:t>Enceng Gondok</w:t>
      </w:r>
    </w:p>
    <w:p w14:paraId="05FAB95A" w14:textId="35830385" w:rsidR="005A5B13" w:rsidRPr="005A5B13" w:rsidRDefault="006A45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Kandungan enceng gondok yang paling besar pada keadaan segar adalah bahan organik, sedangkan pada keadaan kering persentase utama eceng gondok adalah serat selulosa (Yuliyanto, Astuti, Rahmawati, 2016). Kandungan eceng gondok tersebut memiliki karakteristik yang hampir sama dengan merang/ jerami padi, sehingga eceng gondok dapat digunakan sebagai media utama budidaya jamur merang.</w:t>
      </w:r>
    </w:p>
    <w:p w14:paraId="0EFA748A" w14:textId="70ECDB77" w:rsidR="00795863" w:rsidRPr="005A5B13" w:rsidRDefault="00795863" w:rsidP="007A7152">
      <w:pPr>
        <w:pStyle w:val="ListParagraph"/>
        <w:numPr>
          <w:ilvl w:val="0"/>
          <w:numId w:val="2"/>
        </w:numPr>
        <w:spacing w:after="0" w:line="240" w:lineRule="auto"/>
        <w:ind w:left="426"/>
        <w:jc w:val="both"/>
        <w:rPr>
          <w:rFonts w:ascii="Times New Roman" w:eastAsia="Calibri" w:hAnsi="Times New Roman" w:cs="Times New Roman"/>
          <w:b/>
          <w:sz w:val="24"/>
          <w:szCs w:val="24"/>
          <w:lang w:val="en-ID"/>
        </w:rPr>
      </w:pPr>
      <w:r w:rsidRPr="005A5B13">
        <w:rPr>
          <w:rFonts w:ascii="Times New Roman" w:eastAsia="Calibri" w:hAnsi="Times New Roman" w:cs="Times New Roman"/>
          <w:b/>
          <w:sz w:val="24"/>
          <w:szCs w:val="24"/>
          <w:lang w:val="en-ID"/>
        </w:rPr>
        <w:t>Hipotesis</w:t>
      </w:r>
    </w:p>
    <w:p w14:paraId="395598AE" w14:textId="4AF13390" w:rsidR="00795863" w:rsidRPr="005A5B13" w:rsidRDefault="00795863" w:rsidP="007A7152">
      <w:pPr>
        <w:spacing w:after="0" w:line="240" w:lineRule="auto"/>
        <w:ind w:firstLine="720"/>
        <w:jc w:val="both"/>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 xml:space="preserve">Diduga penggunaan </w:t>
      </w:r>
      <w:r w:rsidR="00197100" w:rsidRPr="005A5B13">
        <w:rPr>
          <w:rFonts w:ascii="Times New Roman" w:eastAsia="Calibri" w:hAnsi="Times New Roman" w:cs="Times New Roman"/>
          <w:sz w:val="24"/>
          <w:szCs w:val="24"/>
          <w:lang w:val="en-ID"/>
        </w:rPr>
        <w:t>enceng gondok</w:t>
      </w:r>
      <w:r w:rsidRPr="005A5B13">
        <w:rPr>
          <w:rFonts w:ascii="Times New Roman" w:eastAsia="Calibri" w:hAnsi="Times New Roman" w:cs="Times New Roman"/>
          <w:sz w:val="24"/>
          <w:szCs w:val="24"/>
          <w:lang w:val="en-ID"/>
        </w:rPr>
        <w:t xml:space="preserve"> sebagai media tanam dengan takaran </w:t>
      </w:r>
      <w:r w:rsidR="00197100" w:rsidRPr="005A5B13">
        <w:rPr>
          <w:rFonts w:ascii="Times New Roman" w:eastAsia="Calibri" w:hAnsi="Times New Roman" w:cs="Times New Roman"/>
          <w:sz w:val="24"/>
          <w:szCs w:val="24"/>
          <w:lang w:val="en-ID"/>
        </w:rPr>
        <w:t>1</w:t>
      </w:r>
      <w:r w:rsidRPr="005A5B13">
        <w:rPr>
          <w:rFonts w:ascii="Times New Roman" w:eastAsia="Calibri" w:hAnsi="Times New Roman" w:cs="Times New Roman"/>
          <w:sz w:val="24"/>
          <w:szCs w:val="24"/>
          <w:lang w:val="en-ID"/>
        </w:rPr>
        <w:t xml:space="preserve">5% dan </w:t>
      </w:r>
      <w:r w:rsidR="00197100" w:rsidRPr="005A5B13">
        <w:rPr>
          <w:rFonts w:ascii="Times New Roman" w:eastAsia="Calibri" w:hAnsi="Times New Roman" w:cs="Times New Roman"/>
          <w:sz w:val="24"/>
          <w:szCs w:val="24"/>
          <w:lang w:val="en-ID"/>
        </w:rPr>
        <w:t>3</w:t>
      </w:r>
      <w:r w:rsidRPr="005A5B13">
        <w:rPr>
          <w:rFonts w:ascii="Times New Roman" w:eastAsia="Calibri" w:hAnsi="Times New Roman" w:cs="Times New Roman"/>
          <w:sz w:val="24"/>
          <w:szCs w:val="24"/>
          <w:lang w:val="en-ID"/>
        </w:rPr>
        <w:t>0% dapat memberikan hasil terbaik untuk pertumbuhan dan hasil jamur merang.</w:t>
      </w:r>
    </w:p>
    <w:p w14:paraId="38C3AB15" w14:textId="77777777" w:rsidR="00717AE3" w:rsidRDefault="00717AE3" w:rsidP="007A7152">
      <w:pPr>
        <w:spacing w:after="0" w:line="240" w:lineRule="auto"/>
        <w:jc w:val="both"/>
        <w:rPr>
          <w:rFonts w:ascii="Times New Roman" w:hAnsi="Times New Roman" w:cs="Times New Roman"/>
          <w:b/>
          <w:sz w:val="24"/>
          <w:szCs w:val="24"/>
        </w:rPr>
      </w:pPr>
    </w:p>
    <w:p w14:paraId="6C3B9671" w14:textId="1131A640" w:rsidR="003E1CA1" w:rsidRPr="003E1CA1" w:rsidRDefault="003E1CA1" w:rsidP="007A7152">
      <w:pPr>
        <w:spacing w:after="0" w:line="240" w:lineRule="auto"/>
        <w:jc w:val="both"/>
        <w:rPr>
          <w:rFonts w:ascii="Times New Roman" w:hAnsi="Times New Roman" w:cs="Times New Roman"/>
          <w:b/>
          <w:sz w:val="24"/>
          <w:szCs w:val="24"/>
        </w:rPr>
        <w:sectPr w:rsidR="003E1CA1" w:rsidRPr="003E1CA1" w:rsidSect="002F3DAB">
          <w:headerReference w:type="default" r:id="rId14"/>
          <w:footerReference w:type="default" r:id="rId15"/>
          <w:type w:val="continuous"/>
          <w:pgSz w:w="11906" w:h="16838" w:code="9"/>
          <w:pgMar w:top="2268" w:right="1701" w:bottom="1701" w:left="2268" w:header="720" w:footer="720" w:gutter="0"/>
          <w:pgNumType w:start="9"/>
          <w:cols w:num="2" w:space="720"/>
          <w:docGrid w:linePitch="360"/>
        </w:sectPr>
      </w:pPr>
    </w:p>
    <w:p w14:paraId="1B3D3B36" w14:textId="2D27D5A3" w:rsidR="00F85E5F" w:rsidRPr="005A5B13" w:rsidRDefault="00F85E5F" w:rsidP="007A7152">
      <w:pPr>
        <w:pStyle w:val="ListParagraph"/>
        <w:numPr>
          <w:ilvl w:val="0"/>
          <w:numId w:val="37"/>
        </w:num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MATERI DAN METODE PENELITIAN</w:t>
      </w:r>
    </w:p>
    <w:p w14:paraId="17154BA1" w14:textId="77777777" w:rsidR="00F85E5F" w:rsidRPr="005A5B13" w:rsidRDefault="00F85E5F" w:rsidP="007A7152">
      <w:pPr>
        <w:pStyle w:val="ListParagraph"/>
        <w:spacing w:after="0" w:line="240" w:lineRule="auto"/>
        <w:ind w:left="1080"/>
        <w:jc w:val="both"/>
        <w:rPr>
          <w:rFonts w:ascii="Times New Roman" w:hAnsi="Times New Roman" w:cs="Times New Roman"/>
          <w:b/>
          <w:sz w:val="24"/>
          <w:szCs w:val="24"/>
        </w:rPr>
      </w:pPr>
      <w:r w:rsidRPr="005A5B13">
        <w:rPr>
          <w:rFonts w:ascii="Times New Roman" w:hAnsi="Times New Roman" w:cs="Times New Roman"/>
          <w:b/>
          <w:sz w:val="24"/>
          <w:szCs w:val="24"/>
        </w:rPr>
        <w:t>A.</w:t>
      </w:r>
      <w:r w:rsidRPr="005A5B13">
        <w:rPr>
          <w:rFonts w:ascii="Times New Roman" w:hAnsi="Times New Roman" w:cs="Times New Roman"/>
          <w:b/>
          <w:sz w:val="24"/>
          <w:szCs w:val="24"/>
        </w:rPr>
        <w:tab/>
        <w:t>Tempat dan Waktu Penelitian</w:t>
      </w:r>
    </w:p>
    <w:p w14:paraId="6AFF4607" w14:textId="02A748EA" w:rsidR="005A5B13" w:rsidRPr="005A5B13" w:rsidRDefault="000A197E"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Penelitian ini dilaksanakan di Kelompok Tani Lestari Makmur Bapak Marjan, Polaman, Argorejo, Sedayu, Bantul, Yogyakarta dan dilaksanakan mulai bulan S</w:t>
      </w:r>
      <w:r w:rsidR="00A01168" w:rsidRPr="005A5B13">
        <w:rPr>
          <w:rFonts w:ascii="Times New Roman" w:hAnsi="Times New Roman" w:cs="Times New Roman"/>
          <w:sz w:val="24"/>
          <w:szCs w:val="24"/>
        </w:rPr>
        <w:t>eptember</w:t>
      </w:r>
      <w:r w:rsidRPr="005A5B13">
        <w:rPr>
          <w:rFonts w:ascii="Times New Roman" w:hAnsi="Times New Roman" w:cs="Times New Roman"/>
          <w:sz w:val="24"/>
          <w:szCs w:val="24"/>
        </w:rPr>
        <w:t xml:space="preserve"> sampai dengan bulan </w:t>
      </w:r>
      <w:r w:rsidR="00EF5E0E" w:rsidRPr="005A5B13">
        <w:rPr>
          <w:rFonts w:ascii="Times New Roman" w:hAnsi="Times New Roman" w:cs="Times New Roman"/>
          <w:sz w:val="24"/>
          <w:szCs w:val="24"/>
        </w:rPr>
        <w:t>Desember</w:t>
      </w:r>
      <w:r w:rsidRPr="005A5B13">
        <w:rPr>
          <w:rFonts w:ascii="Times New Roman" w:hAnsi="Times New Roman" w:cs="Times New Roman"/>
          <w:sz w:val="24"/>
          <w:szCs w:val="24"/>
        </w:rPr>
        <w:t xml:space="preserve"> 2020</w:t>
      </w:r>
      <w:r w:rsidR="00F85E5F" w:rsidRPr="005A5B13">
        <w:rPr>
          <w:rFonts w:ascii="Times New Roman" w:hAnsi="Times New Roman" w:cs="Times New Roman"/>
          <w:sz w:val="24"/>
          <w:szCs w:val="24"/>
        </w:rPr>
        <w:t>. Tempat penelitian berada pada ketinggian 87,50 meter di atas permukaan laut (mdpl).</w:t>
      </w:r>
    </w:p>
    <w:p w14:paraId="3DA7AC22" w14:textId="77777777" w:rsidR="00F85E5F" w:rsidRPr="005A5B13" w:rsidRDefault="00F85E5F"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B.</w:t>
      </w:r>
      <w:r w:rsidRPr="005A5B13">
        <w:rPr>
          <w:rFonts w:ascii="Times New Roman" w:hAnsi="Times New Roman" w:cs="Times New Roman"/>
          <w:b/>
          <w:sz w:val="24"/>
          <w:szCs w:val="24"/>
        </w:rPr>
        <w:tab/>
        <w:t>Bahan dan Alat Penelitian</w:t>
      </w:r>
    </w:p>
    <w:p w14:paraId="64836D84" w14:textId="77777777" w:rsidR="00F85E5F" w:rsidRPr="005A5B13" w:rsidRDefault="00F85E5F" w:rsidP="007A7152">
      <w:pPr>
        <w:pStyle w:val="ListParagraph"/>
        <w:numPr>
          <w:ilvl w:val="0"/>
          <w:numId w:val="13"/>
        </w:numPr>
        <w:spacing w:after="0" w:line="240" w:lineRule="auto"/>
        <w:ind w:left="567" w:hanging="567"/>
        <w:jc w:val="both"/>
        <w:rPr>
          <w:rFonts w:ascii="Times New Roman" w:hAnsi="Times New Roman" w:cs="Times New Roman"/>
          <w:b/>
          <w:sz w:val="24"/>
          <w:szCs w:val="24"/>
        </w:rPr>
      </w:pPr>
      <w:r w:rsidRPr="005A5B13">
        <w:rPr>
          <w:rFonts w:ascii="Times New Roman" w:hAnsi="Times New Roman" w:cs="Times New Roman"/>
          <w:b/>
          <w:sz w:val="24"/>
          <w:szCs w:val="24"/>
        </w:rPr>
        <w:t>Bahan</w:t>
      </w:r>
    </w:p>
    <w:p w14:paraId="210D40A4" w14:textId="34B11233" w:rsidR="00F85E5F" w:rsidRPr="005A5B13" w:rsidRDefault="00F85E5F" w:rsidP="007A7152">
      <w:pPr>
        <w:spacing w:after="0" w:line="240" w:lineRule="auto"/>
        <w:ind w:firstLine="567"/>
        <w:jc w:val="both"/>
        <w:rPr>
          <w:rFonts w:ascii="Times New Roman" w:hAnsi="Times New Roman" w:cs="Times New Roman"/>
          <w:sz w:val="24"/>
          <w:szCs w:val="24"/>
        </w:rPr>
      </w:pPr>
      <w:r w:rsidRPr="005A5B13">
        <w:rPr>
          <w:rFonts w:ascii="Times New Roman" w:hAnsi="Times New Roman" w:cs="Times New Roman"/>
          <w:sz w:val="24"/>
          <w:szCs w:val="24"/>
        </w:rPr>
        <w:t>Bahan yang digunakan dalam penelitian ini meliputi bibit jamur merang</w:t>
      </w:r>
      <w:r w:rsidR="00EF5E0E" w:rsidRPr="005A5B13">
        <w:rPr>
          <w:rFonts w:ascii="Times New Roman" w:hAnsi="Times New Roman" w:cs="Times New Roman"/>
          <w:sz w:val="24"/>
          <w:szCs w:val="24"/>
        </w:rPr>
        <w:t xml:space="preserve"> dari</w:t>
      </w:r>
      <w:r w:rsidR="00EF5E0E" w:rsidRPr="005A5B13">
        <w:rPr>
          <w:rFonts w:ascii="Times New Roman" w:eastAsia="Calibri" w:hAnsi="Times New Roman" w:cs="Times New Roman"/>
          <w:sz w:val="24"/>
          <w:szCs w:val="24"/>
        </w:rPr>
        <w:t xml:space="preserve"> F</w:t>
      </w:r>
      <w:r w:rsidR="00EF5E0E" w:rsidRPr="005A5B13">
        <w:rPr>
          <w:rFonts w:ascii="Times New Roman" w:eastAsia="Calibri" w:hAnsi="Times New Roman" w:cs="Times New Roman"/>
          <w:sz w:val="24"/>
          <w:szCs w:val="24"/>
          <w:vertAlign w:val="subscript"/>
        </w:rPr>
        <w:t>3</w:t>
      </w:r>
      <w:r w:rsidR="00EF5E0E" w:rsidRPr="005A5B13">
        <w:rPr>
          <w:rFonts w:ascii="Times New Roman" w:eastAsia="Calibri" w:hAnsi="Times New Roman" w:cs="Times New Roman"/>
          <w:sz w:val="24"/>
          <w:szCs w:val="24"/>
        </w:rPr>
        <w:t xml:space="preserve"> dari CV. Volvo Indonesia</w:t>
      </w:r>
      <w:r w:rsidR="00EF5E0E" w:rsidRPr="005A5B13">
        <w:rPr>
          <w:rFonts w:ascii="Times New Roman" w:eastAsia="Calibri" w:hAnsi="Times New Roman" w:cs="Times New Roman"/>
          <w:sz w:val="24"/>
          <w:szCs w:val="24"/>
          <w:lang w:val="en-ID"/>
        </w:rPr>
        <w:t xml:space="preserve"> – </w:t>
      </w:r>
      <w:r w:rsidR="00EF5E0E" w:rsidRPr="005A5B13">
        <w:rPr>
          <w:rFonts w:ascii="Times New Roman" w:eastAsia="Calibri" w:hAnsi="Times New Roman" w:cs="Times New Roman"/>
          <w:sz w:val="24"/>
          <w:szCs w:val="24"/>
        </w:rPr>
        <w:t xml:space="preserve">Sleman </w:t>
      </w:r>
      <w:r w:rsidR="00EF5E0E" w:rsidRPr="005A5B13">
        <w:rPr>
          <w:rFonts w:ascii="Times New Roman" w:eastAsia="Calibri" w:hAnsi="Times New Roman" w:cs="Times New Roman"/>
          <w:sz w:val="24"/>
          <w:szCs w:val="24"/>
          <w:lang w:val="en-ID"/>
        </w:rPr>
        <w:t xml:space="preserve">– </w:t>
      </w:r>
      <w:r w:rsidR="00EF5E0E" w:rsidRPr="005A5B13">
        <w:rPr>
          <w:rFonts w:ascii="Times New Roman" w:eastAsia="Calibri" w:hAnsi="Times New Roman" w:cs="Times New Roman"/>
          <w:sz w:val="24"/>
          <w:szCs w:val="24"/>
        </w:rPr>
        <w:t>D.I. Yogyakarta</w:t>
      </w:r>
      <w:r w:rsidRPr="005A5B13">
        <w:rPr>
          <w:rFonts w:ascii="Times New Roman" w:hAnsi="Times New Roman" w:cs="Times New Roman"/>
          <w:sz w:val="24"/>
          <w:szCs w:val="24"/>
        </w:rPr>
        <w:t>, jerami padi yang dia</w:t>
      </w:r>
      <w:r w:rsidR="008148D3" w:rsidRPr="005A5B13">
        <w:rPr>
          <w:rFonts w:ascii="Times New Roman" w:hAnsi="Times New Roman" w:cs="Times New Roman"/>
          <w:sz w:val="24"/>
          <w:szCs w:val="24"/>
        </w:rPr>
        <w:t>mbil setelah pa</w:t>
      </w:r>
      <w:r w:rsidR="00570F2C" w:rsidRPr="005A5B13">
        <w:rPr>
          <w:rFonts w:ascii="Times New Roman" w:hAnsi="Times New Roman" w:cs="Times New Roman"/>
          <w:sz w:val="24"/>
          <w:szCs w:val="24"/>
        </w:rPr>
        <w:t>nen padi, enceng gondok</w:t>
      </w:r>
      <w:r w:rsidRPr="005A5B13">
        <w:rPr>
          <w:rFonts w:ascii="Times New Roman" w:hAnsi="Times New Roman" w:cs="Times New Roman"/>
          <w:sz w:val="24"/>
          <w:szCs w:val="24"/>
        </w:rPr>
        <w:t>, bekatul yang diambil dari penggilingan padi yang masih baru, kapur pertanian, dan ampas sagu.</w:t>
      </w:r>
    </w:p>
    <w:p w14:paraId="14758555" w14:textId="77777777" w:rsidR="008148D3" w:rsidRPr="005A5B13" w:rsidRDefault="008148D3" w:rsidP="007A7152">
      <w:pPr>
        <w:pStyle w:val="ListParagraph"/>
        <w:numPr>
          <w:ilvl w:val="0"/>
          <w:numId w:val="13"/>
        </w:numPr>
        <w:spacing w:after="0" w:line="240" w:lineRule="auto"/>
        <w:ind w:left="567" w:hanging="567"/>
        <w:jc w:val="both"/>
        <w:rPr>
          <w:rFonts w:ascii="Times New Roman" w:hAnsi="Times New Roman" w:cs="Times New Roman"/>
          <w:b/>
          <w:sz w:val="24"/>
          <w:szCs w:val="24"/>
        </w:rPr>
      </w:pPr>
      <w:r w:rsidRPr="005A5B13">
        <w:rPr>
          <w:rFonts w:ascii="Times New Roman" w:hAnsi="Times New Roman" w:cs="Times New Roman"/>
          <w:b/>
          <w:sz w:val="24"/>
          <w:szCs w:val="24"/>
        </w:rPr>
        <w:t>Alat</w:t>
      </w:r>
    </w:p>
    <w:p w14:paraId="5E2E6CBB" w14:textId="66A4F207" w:rsidR="005A5B13" w:rsidRPr="005A5B13" w:rsidRDefault="008148D3"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 xml:space="preserve">Alat yang digunakan dalam penelitian ini meliputi cangkul, garu, golok atau pisau besar, terpal, ember, seperangkat alat sterilisasi, jangka </w:t>
      </w:r>
      <w:r w:rsidRPr="005A5B13">
        <w:rPr>
          <w:rFonts w:ascii="Times New Roman" w:hAnsi="Times New Roman" w:cs="Times New Roman"/>
          <w:sz w:val="24"/>
          <w:szCs w:val="24"/>
        </w:rPr>
        <w:lastRenderedPageBreak/>
        <w:t>sorong, thermometer, hygrometer, kamera, timbangan analitik, timbangan, sprayer, plastik transparan, penggaris, note book dan alat tulis.</w:t>
      </w:r>
    </w:p>
    <w:p w14:paraId="4BEF6961" w14:textId="77777777" w:rsidR="008148D3" w:rsidRPr="005A5B13" w:rsidRDefault="008148D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C.</w:t>
      </w:r>
      <w:r w:rsidRPr="005A5B13">
        <w:rPr>
          <w:rFonts w:ascii="Times New Roman" w:hAnsi="Times New Roman" w:cs="Times New Roman"/>
          <w:b/>
          <w:sz w:val="24"/>
          <w:szCs w:val="24"/>
        </w:rPr>
        <w:tab/>
        <w:t>Rancangan Penelitian</w:t>
      </w:r>
    </w:p>
    <w:p w14:paraId="3AAA9A5C" w14:textId="10360FEB"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Penelitian ini merupakan penelitian dengan metode percobaan (eksperimen) dengan faktor perlakuan berupa faktor tunggal yang disusun dalam Rancangan Acak Kelompok Lengkap (RAKL).</w:t>
      </w:r>
    </w:p>
    <w:p w14:paraId="5E8E81BF" w14:textId="77777777" w:rsidR="003E1CA1" w:rsidRDefault="003E1CA1" w:rsidP="007A09C6">
      <w:pPr>
        <w:spacing w:after="0" w:line="240" w:lineRule="auto"/>
        <w:jc w:val="both"/>
        <w:rPr>
          <w:rFonts w:ascii="Times New Roman" w:hAnsi="Times New Roman" w:cs="Times New Roman"/>
          <w:sz w:val="24"/>
          <w:szCs w:val="24"/>
        </w:rPr>
      </w:pPr>
    </w:p>
    <w:p w14:paraId="51457085" w14:textId="61DC6152" w:rsidR="003E1CA1" w:rsidRDefault="003E1CA1" w:rsidP="007A7152">
      <w:pPr>
        <w:spacing w:after="0" w:line="240" w:lineRule="auto"/>
        <w:ind w:firstLine="720"/>
        <w:jc w:val="both"/>
        <w:rPr>
          <w:rFonts w:ascii="Times New Roman" w:hAnsi="Times New Roman" w:cs="Times New Roman"/>
          <w:sz w:val="24"/>
          <w:szCs w:val="24"/>
        </w:rPr>
        <w:sectPr w:rsidR="003E1CA1" w:rsidSect="002F3DAB">
          <w:headerReference w:type="default" r:id="rId16"/>
          <w:footerReference w:type="default" r:id="rId17"/>
          <w:type w:val="continuous"/>
          <w:pgSz w:w="11906" w:h="16838" w:code="9"/>
          <w:pgMar w:top="2268" w:right="1701" w:bottom="1701" w:left="2268" w:header="720" w:footer="720" w:gutter="0"/>
          <w:pgNumType w:start="14"/>
          <w:cols w:num="2" w:space="720"/>
          <w:docGrid w:linePitch="360"/>
        </w:sectPr>
      </w:pPr>
    </w:p>
    <w:p w14:paraId="3DF09962" w14:textId="5D4F964A"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Perlakuan yang akan diuji meliputi:</w:t>
      </w:r>
    </w:p>
    <w:p w14:paraId="523915E6" w14:textId="77777777"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1.</w:t>
      </w:r>
      <w:r w:rsidRPr="005A5B13">
        <w:rPr>
          <w:rFonts w:ascii="Times New Roman" w:hAnsi="Times New Roman" w:cs="Times New Roman"/>
          <w:sz w:val="24"/>
          <w:szCs w:val="24"/>
        </w:rPr>
        <w:tab/>
        <w:t>E0</w:t>
      </w:r>
      <w:r w:rsidRPr="005A5B13">
        <w:rPr>
          <w:rFonts w:ascii="Times New Roman" w:hAnsi="Times New Roman" w:cs="Times New Roman"/>
          <w:sz w:val="24"/>
          <w:szCs w:val="24"/>
        </w:rPr>
        <w:tab/>
        <w:t>= Enceng Gondok 0% + Jerami 100%</w:t>
      </w:r>
    </w:p>
    <w:p w14:paraId="7309F577" w14:textId="77777777"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2.</w:t>
      </w:r>
      <w:r w:rsidRPr="005A5B13">
        <w:rPr>
          <w:rFonts w:ascii="Times New Roman" w:hAnsi="Times New Roman" w:cs="Times New Roman"/>
          <w:sz w:val="24"/>
          <w:szCs w:val="24"/>
        </w:rPr>
        <w:tab/>
        <w:t>E1</w:t>
      </w:r>
      <w:r w:rsidRPr="005A5B13">
        <w:rPr>
          <w:rFonts w:ascii="Times New Roman" w:hAnsi="Times New Roman" w:cs="Times New Roman"/>
          <w:sz w:val="24"/>
          <w:szCs w:val="24"/>
        </w:rPr>
        <w:tab/>
        <w:t>= Enceng Gondok 15% + Jerami 85%</w:t>
      </w:r>
    </w:p>
    <w:p w14:paraId="601AB90F" w14:textId="77777777"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3.</w:t>
      </w:r>
      <w:r w:rsidRPr="005A5B13">
        <w:rPr>
          <w:rFonts w:ascii="Times New Roman" w:hAnsi="Times New Roman" w:cs="Times New Roman"/>
          <w:sz w:val="24"/>
          <w:szCs w:val="24"/>
        </w:rPr>
        <w:tab/>
        <w:t>E2</w:t>
      </w:r>
      <w:r w:rsidRPr="005A5B13">
        <w:rPr>
          <w:rFonts w:ascii="Times New Roman" w:hAnsi="Times New Roman" w:cs="Times New Roman"/>
          <w:sz w:val="24"/>
          <w:szCs w:val="24"/>
        </w:rPr>
        <w:tab/>
        <w:t>= Enceng Gondok 30% + Jerami 70%</w:t>
      </w:r>
    </w:p>
    <w:p w14:paraId="7C3A64C3" w14:textId="2EFEDB0F" w:rsidR="008148D3" w:rsidRPr="005A5B13" w:rsidRDefault="008148D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4.</w:t>
      </w:r>
      <w:r w:rsidRPr="005A5B13">
        <w:rPr>
          <w:rFonts w:ascii="Times New Roman" w:hAnsi="Times New Roman" w:cs="Times New Roman"/>
          <w:sz w:val="24"/>
          <w:szCs w:val="24"/>
        </w:rPr>
        <w:tab/>
        <w:t>E3</w:t>
      </w:r>
      <w:r w:rsidRPr="005A5B13">
        <w:rPr>
          <w:rFonts w:ascii="Times New Roman" w:hAnsi="Times New Roman" w:cs="Times New Roman"/>
          <w:sz w:val="24"/>
          <w:szCs w:val="24"/>
        </w:rPr>
        <w:tab/>
        <w:t xml:space="preserve">= Enceng Gondok 45% + Jerami </w:t>
      </w:r>
      <w:r w:rsidR="00422B41" w:rsidRPr="005A5B13">
        <w:rPr>
          <w:rFonts w:ascii="Times New Roman" w:hAnsi="Times New Roman" w:cs="Times New Roman"/>
          <w:sz w:val="24"/>
          <w:szCs w:val="24"/>
        </w:rPr>
        <w:t>5</w:t>
      </w:r>
      <w:r w:rsidRPr="005A5B13">
        <w:rPr>
          <w:rFonts w:ascii="Times New Roman" w:hAnsi="Times New Roman" w:cs="Times New Roman"/>
          <w:sz w:val="24"/>
          <w:szCs w:val="24"/>
        </w:rPr>
        <w:t>5%</w:t>
      </w:r>
    </w:p>
    <w:p w14:paraId="673897C1" w14:textId="3A91D250" w:rsidR="008148D3" w:rsidRPr="005A5B13" w:rsidRDefault="004C4A2C" w:rsidP="007A71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E4</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8148D3" w:rsidRPr="005A5B13">
        <w:rPr>
          <w:rFonts w:ascii="Times New Roman" w:hAnsi="Times New Roman" w:cs="Times New Roman"/>
          <w:sz w:val="24"/>
          <w:szCs w:val="24"/>
        </w:rPr>
        <w:t>Enceng</w:t>
      </w:r>
      <w:proofErr w:type="gramEnd"/>
      <w:r w:rsidR="008148D3" w:rsidRPr="005A5B13">
        <w:rPr>
          <w:rFonts w:ascii="Times New Roman" w:hAnsi="Times New Roman" w:cs="Times New Roman"/>
          <w:sz w:val="24"/>
          <w:szCs w:val="24"/>
        </w:rPr>
        <w:t xml:space="preserve"> Gondok 100% + Jerami 0%</w:t>
      </w:r>
    </w:p>
    <w:p w14:paraId="0122BE54" w14:textId="051256D3" w:rsidR="00916320" w:rsidRPr="005A5B13" w:rsidRDefault="00916320"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Secara rinci, kombinasi perlakuan tersebut disajikan dal</w:t>
      </w:r>
      <w:r w:rsidR="004C4A2C">
        <w:rPr>
          <w:rFonts w:ascii="Times New Roman" w:hAnsi="Times New Roman" w:cs="Times New Roman"/>
          <w:sz w:val="24"/>
          <w:szCs w:val="24"/>
        </w:rPr>
        <w:t>am bentuk tabel sebagai berikut</w:t>
      </w:r>
      <w:r w:rsidRPr="005A5B13">
        <w:rPr>
          <w:rFonts w:ascii="Times New Roman" w:hAnsi="Times New Roman" w:cs="Times New Roman"/>
          <w:sz w:val="24"/>
          <w:szCs w:val="24"/>
        </w:rPr>
        <w:t>:</w:t>
      </w:r>
    </w:p>
    <w:p w14:paraId="2CEC4F9E" w14:textId="77777777" w:rsidR="00916320" w:rsidRPr="005A5B13" w:rsidRDefault="00916320"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w:t>
      </w:r>
      <w:r w:rsidRPr="005A5B13">
        <w:rPr>
          <w:rFonts w:ascii="Times New Roman" w:hAnsi="Times New Roman" w:cs="Times New Roman"/>
          <w:sz w:val="24"/>
          <w:szCs w:val="24"/>
        </w:rPr>
        <w:t>Tabel 1. Komposisi campuran media untuk budidaya jamur merang/ m2</w:t>
      </w:r>
    </w:p>
    <w:tbl>
      <w:tblPr>
        <w:tblStyle w:val="TableGrid1"/>
        <w:tblW w:w="0" w:type="auto"/>
        <w:tblLook w:val="04A0" w:firstRow="1" w:lastRow="0" w:firstColumn="1" w:lastColumn="0" w:noHBand="0" w:noVBand="1"/>
      </w:tblPr>
      <w:tblGrid>
        <w:gridCol w:w="718"/>
        <w:gridCol w:w="592"/>
        <w:gridCol w:w="550"/>
        <w:gridCol w:w="571"/>
        <w:gridCol w:w="606"/>
        <w:gridCol w:w="571"/>
      </w:tblGrid>
      <w:tr w:rsidR="00916320" w:rsidRPr="005A5B13" w14:paraId="2E4523F1" w14:textId="77777777" w:rsidTr="00916320">
        <w:tc>
          <w:tcPr>
            <w:tcW w:w="1358" w:type="dxa"/>
            <w:vMerge w:val="restart"/>
            <w:tcBorders>
              <w:left w:val="nil"/>
              <w:bottom w:val="single" w:sz="4" w:space="0" w:color="auto"/>
              <w:right w:val="nil"/>
            </w:tcBorders>
            <w:vAlign w:val="center"/>
          </w:tcPr>
          <w:p w14:paraId="00B73599"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Perlakuan</w:t>
            </w:r>
          </w:p>
        </w:tc>
        <w:tc>
          <w:tcPr>
            <w:tcW w:w="2718" w:type="dxa"/>
            <w:gridSpan w:val="2"/>
            <w:tcBorders>
              <w:left w:val="nil"/>
              <w:bottom w:val="single" w:sz="4" w:space="0" w:color="auto"/>
              <w:right w:val="nil"/>
            </w:tcBorders>
            <w:vAlign w:val="center"/>
          </w:tcPr>
          <w:p w14:paraId="0F8FDB5B"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Media</w:t>
            </w:r>
          </w:p>
        </w:tc>
        <w:tc>
          <w:tcPr>
            <w:tcW w:w="4077" w:type="dxa"/>
            <w:gridSpan w:val="3"/>
            <w:tcBorders>
              <w:left w:val="nil"/>
              <w:bottom w:val="single" w:sz="4" w:space="0" w:color="auto"/>
              <w:right w:val="nil"/>
            </w:tcBorders>
            <w:vAlign w:val="center"/>
          </w:tcPr>
          <w:p w14:paraId="1CDEE6B3"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Tambahan</w:t>
            </w:r>
          </w:p>
        </w:tc>
      </w:tr>
      <w:tr w:rsidR="00916320" w:rsidRPr="005A5B13" w14:paraId="470BD126" w14:textId="77777777" w:rsidTr="00916320">
        <w:tc>
          <w:tcPr>
            <w:tcW w:w="1358" w:type="dxa"/>
            <w:vMerge/>
            <w:tcBorders>
              <w:top w:val="single" w:sz="4" w:space="0" w:color="auto"/>
              <w:left w:val="nil"/>
              <w:bottom w:val="single" w:sz="4" w:space="0" w:color="auto"/>
              <w:right w:val="nil"/>
            </w:tcBorders>
            <w:vAlign w:val="center"/>
          </w:tcPr>
          <w:p w14:paraId="2D808FE5"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p>
        </w:tc>
        <w:tc>
          <w:tcPr>
            <w:tcW w:w="1359" w:type="dxa"/>
            <w:tcBorders>
              <w:top w:val="single" w:sz="4" w:space="0" w:color="auto"/>
              <w:left w:val="nil"/>
              <w:bottom w:val="single" w:sz="4" w:space="0" w:color="auto"/>
              <w:right w:val="nil"/>
            </w:tcBorders>
            <w:vAlign w:val="center"/>
          </w:tcPr>
          <w:p w14:paraId="381D18A3"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Enceng gondok (kg)</w:t>
            </w:r>
          </w:p>
        </w:tc>
        <w:tc>
          <w:tcPr>
            <w:tcW w:w="1359" w:type="dxa"/>
            <w:tcBorders>
              <w:top w:val="single" w:sz="4" w:space="0" w:color="auto"/>
              <w:left w:val="nil"/>
              <w:bottom w:val="single" w:sz="4" w:space="0" w:color="auto"/>
              <w:right w:val="nil"/>
            </w:tcBorders>
            <w:vAlign w:val="center"/>
          </w:tcPr>
          <w:p w14:paraId="4F46F3E4"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Jerami (kg)</w:t>
            </w:r>
          </w:p>
        </w:tc>
        <w:tc>
          <w:tcPr>
            <w:tcW w:w="1359" w:type="dxa"/>
            <w:tcBorders>
              <w:top w:val="single" w:sz="4" w:space="0" w:color="auto"/>
              <w:left w:val="nil"/>
              <w:bottom w:val="single" w:sz="4" w:space="0" w:color="auto"/>
              <w:right w:val="nil"/>
            </w:tcBorders>
            <w:vAlign w:val="center"/>
          </w:tcPr>
          <w:p w14:paraId="70074106"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Ampas Sagu (kg)</w:t>
            </w:r>
          </w:p>
        </w:tc>
        <w:tc>
          <w:tcPr>
            <w:tcW w:w="1359" w:type="dxa"/>
            <w:tcBorders>
              <w:top w:val="single" w:sz="4" w:space="0" w:color="auto"/>
              <w:left w:val="nil"/>
              <w:bottom w:val="single" w:sz="4" w:space="0" w:color="auto"/>
              <w:right w:val="nil"/>
            </w:tcBorders>
            <w:vAlign w:val="center"/>
          </w:tcPr>
          <w:p w14:paraId="61568328"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Bekatul (kg)</w:t>
            </w:r>
          </w:p>
        </w:tc>
        <w:tc>
          <w:tcPr>
            <w:tcW w:w="1359" w:type="dxa"/>
            <w:tcBorders>
              <w:top w:val="single" w:sz="4" w:space="0" w:color="auto"/>
              <w:left w:val="nil"/>
              <w:bottom w:val="single" w:sz="4" w:space="0" w:color="auto"/>
              <w:right w:val="nil"/>
            </w:tcBorders>
            <w:vAlign w:val="center"/>
          </w:tcPr>
          <w:p w14:paraId="4EF278A9"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CaCO</w:t>
            </w:r>
            <w:r w:rsidRPr="005A5B13">
              <w:rPr>
                <w:rFonts w:ascii="Times New Roman" w:eastAsia="Calibri" w:hAnsi="Times New Roman" w:cs="Times New Roman"/>
                <w:sz w:val="24"/>
                <w:szCs w:val="24"/>
                <w:vertAlign w:val="subscript"/>
                <w:lang w:val="en-ID"/>
              </w:rPr>
              <w:t>3</w:t>
            </w:r>
            <w:r w:rsidRPr="005A5B13">
              <w:rPr>
                <w:rFonts w:ascii="Times New Roman" w:eastAsia="Calibri" w:hAnsi="Times New Roman" w:cs="Times New Roman"/>
                <w:sz w:val="24"/>
                <w:szCs w:val="24"/>
                <w:lang w:val="en-ID"/>
              </w:rPr>
              <w:t xml:space="preserve"> (kg)</w:t>
            </w:r>
          </w:p>
        </w:tc>
      </w:tr>
      <w:tr w:rsidR="00916320" w:rsidRPr="005A5B13" w14:paraId="2881461A" w14:textId="77777777" w:rsidTr="00916320">
        <w:tc>
          <w:tcPr>
            <w:tcW w:w="1358" w:type="dxa"/>
            <w:tcBorders>
              <w:left w:val="nil"/>
              <w:bottom w:val="nil"/>
              <w:right w:val="nil"/>
            </w:tcBorders>
            <w:vAlign w:val="center"/>
          </w:tcPr>
          <w:p w14:paraId="2B636BE8"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E0</w:t>
            </w:r>
          </w:p>
        </w:tc>
        <w:tc>
          <w:tcPr>
            <w:tcW w:w="1359" w:type="dxa"/>
            <w:tcBorders>
              <w:left w:val="nil"/>
              <w:bottom w:val="nil"/>
              <w:right w:val="nil"/>
            </w:tcBorders>
            <w:vAlign w:val="center"/>
          </w:tcPr>
          <w:p w14:paraId="202F799A"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0</w:t>
            </w:r>
          </w:p>
        </w:tc>
        <w:tc>
          <w:tcPr>
            <w:tcW w:w="1359" w:type="dxa"/>
            <w:tcBorders>
              <w:left w:val="nil"/>
              <w:bottom w:val="nil"/>
              <w:right w:val="nil"/>
            </w:tcBorders>
            <w:vAlign w:val="center"/>
          </w:tcPr>
          <w:p w14:paraId="5858C603"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50</w:t>
            </w:r>
          </w:p>
        </w:tc>
        <w:tc>
          <w:tcPr>
            <w:tcW w:w="1359" w:type="dxa"/>
            <w:tcBorders>
              <w:left w:val="nil"/>
              <w:bottom w:val="nil"/>
              <w:right w:val="nil"/>
            </w:tcBorders>
            <w:vAlign w:val="center"/>
          </w:tcPr>
          <w:p w14:paraId="60B13C5A"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left w:val="nil"/>
              <w:bottom w:val="nil"/>
              <w:right w:val="nil"/>
            </w:tcBorders>
            <w:vAlign w:val="center"/>
          </w:tcPr>
          <w:p w14:paraId="0A652BAE"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left w:val="nil"/>
              <w:bottom w:val="nil"/>
              <w:right w:val="nil"/>
            </w:tcBorders>
            <w:vAlign w:val="center"/>
          </w:tcPr>
          <w:p w14:paraId="664963A9"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w:t>
            </w:r>
          </w:p>
        </w:tc>
      </w:tr>
      <w:tr w:rsidR="00916320" w:rsidRPr="005A5B13" w14:paraId="3CE829D2" w14:textId="77777777" w:rsidTr="00916320">
        <w:tc>
          <w:tcPr>
            <w:tcW w:w="1358" w:type="dxa"/>
            <w:tcBorders>
              <w:top w:val="nil"/>
              <w:left w:val="nil"/>
              <w:bottom w:val="nil"/>
              <w:right w:val="nil"/>
            </w:tcBorders>
            <w:vAlign w:val="center"/>
          </w:tcPr>
          <w:p w14:paraId="026B2904"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E1</w:t>
            </w:r>
          </w:p>
        </w:tc>
        <w:tc>
          <w:tcPr>
            <w:tcW w:w="1359" w:type="dxa"/>
            <w:tcBorders>
              <w:top w:val="nil"/>
              <w:left w:val="nil"/>
              <w:bottom w:val="nil"/>
              <w:right w:val="nil"/>
            </w:tcBorders>
            <w:vAlign w:val="center"/>
          </w:tcPr>
          <w:p w14:paraId="64114290"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7,5</w:t>
            </w:r>
          </w:p>
        </w:tc>
        <w:tc>
          <w:tcPr>
            <w:tcW w:w="1359" w:type="dxa"/>
            <w:tcBorders>
              <w:top w:val="nil"/>
              <w:left w:val="nil"/>
              <w:bottom w:val="nil"/>
              <w:right w:val="nil"/>
            </w:tcBorders>
            <w:vAlign w:val="center"/>
          </w:tcPr>
          <w:p w14:paraId="05336C6E"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42.5</w:t>
            </w:r>
          </w:p>
        </w:tc>
        <w:tc>
          <w:tcPr>
            <w:tcW w:w="1359" w:type="dxa"/>
            <w:tcBorders>
              <w:top w:val="nil"/>
              <w:left w:val="nil"/>
              <w:bottom w:val="nil"/>
              <w:right w:val="nil"/>
            </w:tcBorders>
            <w:vAlign w:val="center"/>
          </w:tcPr>
          <w:p w14:paraId="20D36179"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684F2A8F"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4020945A"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w:t>
            </w:r>
          </w:p>
        </w:tc>
      </w:tr>
      <w:tr w:rsidR="00916320" w:rsidRPr="005A5B13" w14:paraId="7F2E2DB2" w14:textId="77777777" w:rsidTr="00916320">
        <w:tc>
          <w:tcPr>
            <w:tcW w:w="1358" w:type="dxa"/>
            <w:tcBorders>
              <w:top w:val="nil"/>
              <w:left w:val="nil"/>
              <w:bottom w:val="nil"/>
              <w:right w:val="nil"/>
            </w:tcBorders>
            <w:vAlign w:val="center"/>
          </w:tcPr>
          <w:p w14:paraId="3199310F"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E2</w:t>
            </w:r>
          </w:p>
        </w:tc>
        <w:tc>
          <w:tcPr>
            <w:tcW w:w="1359" w:type="dxa"/>
            <w:tcBorders>
              <w:top w:val="nil"/>
              <w:left w:val="nil"/>
              <w:bottom w:val="nil"/>
              <w:right w:val="nil"/>
            </w:tcBorders>
            <w:vAlign w:val="center"/>
          </w:tcPr>
          <w:p w14:paraId="5CFBE922"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15</w:t>
            </w:r>
          </w:p>
        </w:tc>
        <w:tc>
          <w:tcPr>
            <w:tcW w:w="1359" w:type="dxa"/>
            <w:tcBorders>
              <w:top w:val="nil"/>
              <w:left w:val="nil"/>
              <w:bottom w:val="nil"/>
              <w:right w:val="nil"/>
            </w:tcBorders>
            <w:vAlign w:val="center"/>
          </w:tcPr>
          <w:p w14:paraId="472BB1A4"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35</w:t>
            </w:r>
          </w:p>
        </w:tc>
        <w:tc>
          <w:tcPr>
            <w:tcW w:w="1359" w:type="dxa"/>
            <w:tcBorders>
              <w:top w:val="nil"/>
              <w:left w:val="nil"/>
              <w:bottom w:val="nil"/>
              <w:right w:val="nil"/>
            </w:tcBorders>
            <w:vAlign w:val="center"/>
          </w:tcPr>
          <w:p w14:paraId="724AB6D1"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375472C0"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3DC30F49"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w:t>
            </w:r>
          </w:p>
        </w:tc>
      </w:tr>
      <w:tr w:rsidR="00916320" w:rsidRPr="005A5B13" w14:paraId="7844AFED" w14:textId="77777777" w:rsidTr="00916320">
        <w:tc>
          <w:tcPr>
            <w:tcW w:w="1358" w:type="dxa"/>
            <w:tcBorders>
              <w:top w:val="nil"/>
              <w:left w:val="nil"/>
              <w:bottom w:val="nil"/>
              <w:right w:val="nil"/>
            </w:tcBorders>
            <w:vAlign w:val="center"/>
          </w:tcPr>
          <w:p w14:paraId="299BFF20"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E3</w:t>
            </w:r>
          </w:p>
        </w:tc>
        <w:tc>
          <w:tcPr>
            <w:tcW w:w="1359" w:type="dxa"/>
            <w:tcBorders>
              <w:top w:val="nil"/>
              <w:left w:val="nil"/>
              <w:bottom w:val="nil"/>
              <w:right w:val="nil"/>
            </w:tcBorders>
            <w:vAlign w:val="center"/>
          </w:tcPr>
          <w:p w14:paraId="60973308"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22,5</w:t>
            </w:r>
          </w:p>
        </w:tc>
        <w:tc>
          <w:tcPr>
            <w:tcW w:w="1359" w:type="dxa"/>
            <w:tcBorders>
              <w:top w:val="nil"/>
              <w:left w:val="nil"/>
              <w:bottom w:val="nil"/>
              <w:right w:val="nil"/>
            </w:tcBorders>
            <w:vAlign w:val="center"/>
          </w:tcPr>
          <w:p w14:paraId="238DB3E4"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27,5</w:t>
            </w:r>
          </w:p>
        </w:tc>
        <w:tc>
          <w:tcPr>
            <w:tcW w:w="1359" w:type="dxa"/>
            <w:tcBorders>
              <w:top w:val="nil"/>
              <w:left w:val="nil"/>
              <w:bottom w:val="nil"/>
              <w:right w:val="nil"/>
            </w:tcBorders>
            <w:vAlign w:val="center"/>
          </w:tcPr>
          <w:p w14:paraId="0E3B0095"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089203F0"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bottom w:val="nil"/>
              <w:right w:val="nil"/>
            </w:tcBorders>
            <w:vAlign w:val="center"/>
          </w:tcPr>
          <w:p w14:paraId="64ADBD51"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w:t>
            </w:r>
          </w:p>
        </w:tc>
      </w:tr>
      <w:tr w:rsidR="00916320" w:rsidRPr="005A5B13" w14:paraId="0ED0EA37" w14:textId="77777777" w:rsidTr="00916320">
        <w:tc>
          <w:tcPr>
            <w:tcW w:w="1358" w:type="dxa"/>
            <w:tcBorders>
              <w:top w:val="nil"/>
              <w:left w:val="nil"/>
              <w:right w:val="nil"/>
            </w:tcBorders>
            <w:vAlign w:val="center"/>
          </w:tcPr>
          <w:p w14:paraId="7E1E1FB0"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E4</w:t>
            </w:r>
          </w:p>
        </w:tc>
        <w:tc>
          <w:tcPr>
            <w:tcW w:w="1359" w:type="dxa"/>
            <w:tcBorders>
              <w:top w:val="nil"/>
              <w:left w:val="nil"/>
              <w:right w:val="nil"/>
            </w:tcBorders>
            <w:vAlign w:val="center"/>
          </w:tcPr>
          <w:p w14:paraId="64B2A83C"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50</w:t>
            </w:r>
          </w:p>
        </w:tc>
        <w:tc>
          <w:tcPr>
            <w:tcW w:w="1359" w:type="dxa"/>
            <w:tcBorders>
              <w:top w:val="nil"/>
              <w:left w:val="nil"/>
              <w:right w:val="nil"/>
            </w:tcBorders>
            <w:vAlign w:val="center"/>
          </w:tcPr>
          <w:p w14:paraId="34ECE508"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0</w:t>
            </w:r>
          </w:p>
        </w:tc>
        <w:tc>
          <w:tcPr>
            <w:tcW w:w="1359" w:type="dxa"/>
            <w:tcBorders>
              <w:top w:val="nil"/>
              <w:left w:val="nil"/>
              <w:right w:val="nil"/>
            </w:tcBorders>
            <w:vAlign w:val="center"/>
          </w:tcPr>
          <w:p w14:paraId="7F1B3892"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right w:val="nil"/>
            </w:tcBorders>
            <w:vAlign w:val="center"/>
          </w:tcPr>
          <w:p w14:paraId="525642FB"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6</w:t>
            </w:r>
          </w:p>
        </w:tc>
        <w:tc>
          <w:tcPr>
            <w:tcW w:w="1359" w:type="dxa"/>
            <w:tcBorders>
              <w:top w:val="nil"/>
              <w:left w:val="nil"/>
              <w:right w:val="nil"/>
            </w:tcBorders>
            <w:vAlign w:val="center"/>
          </w:tcPr>
          <w:p w14:paraId="52548075" w14:textId="77777777" w:rsidR="00916320" w:rsidRPr="005A5B13" w:rsidRDefault="00916320" w:rsidP="007A7152">
            <w:pPr>
              <w:autoSpaceDE w:val="0"/>
              <w:autoSpaceDN w:val="0"/>
              <w:adjustRightInd w:val="0"/>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2</w:t>
            </w:r>
          </w:p>
        </w:tc>
      </w:tr>
    </w:tbl>
    <w:p w14:paraId="7FB5EE0F" w14:textId="77777777" w:rsidR="00916320" w:rsidRPr="005A5B13" w:rsidRDefault="00916320" w:rsidP="007A7152">
      <w:pPr>
        <w:spacing w:after="0" w:line="240" w:lineRule="auto"/>
        <w:ind w:firstLine="720"/>
        <w:jc w:val="both"/>
        <w:rPr>
          <w:rFonts w:ascii="Times New Roman" w:hAnsi="Times New Roman" w:cs="Times New Roman"/>
          <w:sz w:val="24"/>
          <w:szCs w:val="24"/>
        </w:rPr>
      </w:pPr>
    </w:p>
    <w:p w14:paraId="7E311050" w14:textId="77777777" w:rsidR="002F3DAB" w:rsidRDefault="007A5BA9"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 xml:space="preserve">Dari 5 perlakuan di atas, masing-masing perlakuan dilakukan pengulangan sebanyak 3 kali sehingga diperoleh banyaknya adalah 5 x 3 = 15 petak perlakuan. Setiap </w:t>
      </w:r>
      <w:r w:rsidRPr="005A5B13">
        <w:rPr>
          <w:rFonts w:ascii="Times New Roman" w:hAnsi="Times New Roman" w:cs="Times New Roman"/>
          <w:sz w:val="24"/>
          <w:szCs w:val="24"/>
        </w:rPr>
        <w:t>petak perlakuan terdapat 5 sampel.</w:t>
      </w:r>
      <w:r w:rsidR="00E65BAE" w:rsidRPr="005A5B13">
        <w:rPr>
          <w:rFonts w:ascii="Times New Roman" w:hAnsi="Times New Roman" w:cs="Times New Roman"/>
          <w:sz w:val="24"/>
          <w:szCs w:val="24"/>
        </w:rPr>
        <w:t xml:space="preserve"> Kebutuhan total media yang digunakan yaitu 285 kg enceng gondok, 465 kg jerami padi, 90 kg ampas sagu, 90 kg bekatul, dan 30 kg CaCO3.</w:t>
      </w:r>
    </w:p>
    <w:p w14:paraId="59EB4CC2" w14:textId="12771A1A" w:rsidR="007A5BA9" w:rsidRPr="002F3DAB" w:rsidRDefault="007A5BA9"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b/>
          <w:sz w:val="24"/>
          <w:szCs w:val="24"/>
        </w:rPr>
        <w:t>D.</w:t>
      </w:r>
      <w:r w:rsidRPr="005A5B13">
        <w:rPr>
          <w:rFonts w:ascii="Times New Roman" w:hAnsi="Times New Roman" w:cs="Times New Roman"/>
          <w:b/>
          <w:sz w:val="24"/>
          <w:szCs w:val="24"/>
        </w:rPr>
        <w:tab/>
        <w:t>Pelaksanaan Penelitian</w:t>
      </w:r>
    </w:p>
    <w:p w14:paraId="32EC9608" w14:textId="77777777" w:rsidR="007A5BA9" w:rsidRPr="005A5B13" w:rsidRDefault="007A5BA9"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1.</w:t>
      </w:r>
      <w:r w:rsidRPr="005A5B13">
        <w:rPr>
          <w:rFonts w:ascii="Times New Roman" w:hAnsi="Times New Roman" w:cs="Times New Roman"/>
          <w:b/>
          <w:sz w:val="24"/>
          <w:szCs w:val="24"/>
        </w:rPr>
        <w:tab/>
        <w:t>Persiapan Kumbung</w:t>
      </w:r>
    </w:p>
    <w:p w14:paraId="394470E5" w14:textId="77777777" w:rsidR="00F85E5F" w:rsidRPr="005A5B13" w:rsidRDefault="007A5BA9"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Kumbung yang digunakan </w:t>
      </w:r>
      <w:r w:rsidR="00916320" w:rsidRPr="005A5B13">
        <w:rPr>
          <w:rFonts w:ascii="Times New Roman" w:hAnsi="Times New Roman" w:cs="Times New Roman"/>
          <w:sz w:val="24"/>
          <w:szCs w:val="24"/>
        </w:rPr>
        <w:t>berukuran 4</w:t>
      </w:r>
      <w:r w:rsidRPr="005A5B13">
        <w:rPr>
          <w:rFonts w:ascii="Times New Roman" w:hAnsi="Times New Roman" w:cs="Times New Roman"/>
          <w:sz w:val="24"/>
          <w:szCs w:val="24"/>
        </w:rPr>
        <w:t>00 cm x 700 cm dengan jarak antar rak 100 cm, rak bertingkat 3 sebagai blok percobaan/ulangan dengan tinggi antar rak adalah 100 cm. Sebelum kumbung diguna</w:t>
      </w:r>
      <w:r w:rsidR="00916320" w:rsidRPr="005A5B13">
        <w:rPr>
          <w:rFonts w:ascii="Times New Roman" w:hAnsi="Times New Roman" w:cs="Times New Roman"/>
          <w:sz w:val="24"/>
          <w:szCs w:val="24"/>
        </w:rPr>
        <w:t>kan, dilakukan pasteurisasi d</w:t>
      </w:r>
      <w:r w:rsidRPr="005A5B13">
        <w:rPr>
          <w:rFonts w:ascii="Times New Roman" w:hAnsi="Times New Roman" w:cs="Times New Roman"/>
          <w:sz w:val="24"/>
          <w:szCs w:val="24"/>
        </w:rPr>
        <w:t xml:space="preserve">engan cara </w:t>
      </w:r>
      <w:r w:rsidR="00916320" w:rsidRPr="005A5B13">
        <w:rPr>
          <w:rFonts w:ascii="Times New Roman" w:hAnsi="Times New Roman" w:cs="Times New Roman"/>
          <w:sz w:val="24"/>
          <w:szCs w:val="24"/>
        </w:rPr>
        <w:t xml:space="preserve">dialirkan uap panas </w:t>
      </w:r>
      <w:r w:rsidRPr="005A5B13">
        <w:rPr>
          <w:rFonts w:ascii="Times New Roman" w:hAnsi="Times New Roman" w:cs="Times New Roman"/>
          <w:sz w:val="24"/>
          <w:szCs w:val="24"/>
        </w:rPr>
        <w:t>ke dalam kumbung selama 10 jam dan dibiarkan dingin selama 2 hari.</w:t>
      </w:r>
    </w:p>
    <w:p w14:paraId="11ABDFAE" w14:textId="77777777" w:rsidR="009745A1" w:rsidRPr="005A5B13" w:rsidRDefault="009745A1"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2.</w:t>
      </w:r>
      <w:r w:rsidRPr="005A5B13">
        <w:rPr>
          <w:rFonts w:ascii="Times New Roman" w:hAnsi="Times New Roman" w:cs="Times New Roman"/>
          <w:b/>
          <w:sz w:val="24"/>
          <w:szCs w:val="24"/>
        </w:rPr>
        <w:tab/>
        <w:t>Penyiapan Media</w:t>
      </w:r>
    </w:p>
    <w:p w14:paraId="09B0CB90" w14:textId="4180A2EA" w:rsidR="009745A1" w:rsidRPr="005A5B13" w:rsidRDefault="009745A1" w:rsidP="007A7152">
      <w:pPr>
        <w:spacing w:after="0" w:line="240" w:lineRule="auto"/>
        <w:ind w:left="567" w:hanging="425"/>
        <w:jc w:val="both"/>
        <w:rPr>
          <w:rFonts w:ascii="Times New Roman" w:hAnsi="Times New Roman" w:cs="Times New Roman"/>
          <w:sz w:val="24"/>
          <w:szCs w:val="24"/>
        </w:rPr>
      </w:pPr>
      <w:r w:rsidRPr="005A5B13">
        <w:rPr>
          <w:rFonts w:ascii="Times New Roman" w:hAnsi="Times New Roman" w:cs="Times New Roman"/>
          <w:sz w:val="24"/>
          <w:szCs w:val="24"/>
        </w:rPr>
        <w:t>a.</w:t>
      </w:r>
      <w:r w:rsidRPr="005A5B13">
        <w:rPr>
          <w:rFonts w:ascii="Times New Roman" w:hAnsi="Times New Roman" w:cs="Times New Roman"/>
          <w:sz w:val="24"/>
          <w:szCs w:val="24"/>
        </w:rPr>
        <w:tab/>
        <w:t>Jerami dibersihkan terlebih dahulu dari tanah dan kotoran, lalu dilakukan penjemuran di bawah sinar matahari secara langsung sampai kering selama (±</w:t>
      </w:r>
      <w:r w:rsidR="00E65BAE" w:rsidRPr="005A5B13">
        <w:rPr>
          <w:rFonts w:ascii="Times New Roman" w:hAnsi="Times New Roman" w:cs="Times New Roman"/>
          <w:sz w:val="24"/>
          <w:szCs w:val="24"/>
        </w:rPr>
        <w:t>7</w:t>
      </w:r>
      <w:r w:rsidRPr="005A5B13">
        <w:rPr>
          <w:rFonts w:ascii="Times New Roman" w:hAnsi="Times New Roman" w:cs="Times New Roman"/>
          <w:sz w:val="24"/>
          <w:szCs w:val="24"/>
        </w:rPr>
        <w:t xml:space="preserve"> hari) atau apabila diremas jerami akan berbunyi</w:t>
      </w:r>
      <w:r w:rsidR="00916320" w:rsidRPr="005A5B13">
        <w:rPr>
          <w:rFonts w:ascii="Times New Roman" w:hAnsi="Times New Roman" w:cs="Times New Roman"/>
          <w:sz w:val="24"/>
          <w:szCs w:val="24"/>
        </w:rPr>
        <w:t xml:space="preserve"> “kresek”</w:t>
      </w:r>
    </w:p>
    <w:p w14:paraId="5E7E1360" w14:textId="77777777" w:rsidR="009745A1" w:rsidRPr="005A5B13" w:rsidRDefault="00DB268D" w:rsidP="007A7152">
      <w:pPr>
        <w:spacing w:after="0" w:line="240" w:lineRule="auto"/>
        <w:ind w:left="567" w:hanging="425"/>
        <w:jc w:val="both"/>
        <w:rPr>
          <w:rFonts w:ascii="Times New Roman" w:hAnsi="Times New Roman" w:cs="Times New Roman"/>
          <w:sz w:val="24"/>
          <w:szCs w:val="24"/>
        </w:rPr>
      </w:pPr>
      <w:r w:rsidRPr="005A5B13">
        <w:rPr>
          <w:rFonts w:ascii="Times New Roman" w:hAnsi="Times New Roman" w:cs="Times New Roman"/>
          <w:sz w:val="24"/>
          <w:szCs w:val="24"/>
        </w:rPr>
        <w:t xml:space="preserve">b.  </w:t>
      </w:r>
      <w:r w:rsidR="009745A1" w:rsidRPr="005A5B13">
        <w:rPr>
          <w:rFonts w:ascii="Times New Roman" w:hAnsi="Times New Roman" w:cs="Times New Roman"/>
          <w:sz w:val="24"/>
          <w:szCs w:val="24"/>
        </w:rPr>
        <w:t xml:space="preserve">Ampas sagu dijemur selama 7 hari di bawah sinar </w:t>
      </w:r>
      <w:r w:rsidRPr="005A5B13">
        <w:rPr>
          <w:rFonts w:ascii="Times New Roman" w:hAnsi="Times New Roman" w:cs="Times New Roman"/>
          <w:sz w:val="24"/>
          <w:szCs w:val="24"/>
        </w:rPr>
        <w:t xml:space="preserve">matahari sampai kadar air ±   20% agar tidak berjamur </w:t>
      </w:r>
    </w:p>
    <w:p w14:paraId="25BA2F54" w14:textId="77777777" w:rsidR="009745A1" w:rsidRPr="005A5B13" w:rsidRDefault="009745A1" w:rsidP="007A7152">
      <w:pPr>
        <w:tabs>
          <w:tab w:val="left" w:pos="567"/>
        </w:tabs>
        <w:spacing w:after="0" w:line="240" w:lineRule="auto"/>
        <w:ind w:left="567" w:hanging="425"/>
        <w:jc w:val="both"/>
        <w:rPr>
          <w:rFonts w:ascii="Times New Roman" w:hAnsi="Times New Roman" w:cs="Times New Roman"/>
          <w:sz w:val="24"/>
          <w:szCs w:val="24"/>
        </w:rPr>
      </w:pPr>
      <w:r w:rsidRPr="005A5B13">
        <w:rPr>
          <w:rFonts w:ascii="Times New Roman" w:hAnsi="Times New Roman" w:cs="Times New Roman"/>
          <w:sz w:val="24"/>
          <w:szCs w:val="24"/>
        </w:rPr>
        <w:t>c.  Kapur pertanian dihaluskan apabila ada yang menggumpal dan kasar agar mudah</w:t>
      </w:r>
      <w:r w:rsidR="00570F2C" w:rsidRPr="005A5B13">
        <w:rPr>
          <w:rFonts w:ascii="Times New Roman" w:hAnsi="Times New Roman" w:cs="Times New Roman"/>
          <w:sz w:val="24"/>
          <w:szCs w:val="24"/>
        </w:rPr>
        <w:t xml:space="preserve"> </w:t>
      </w:r>
      <w:r w:rsidRPr="005A5B13">
        <w:rPr>
          <w:rFonts w:ascii="Times New Roman" w:hAnsi="Times New Roman" w:cs="Times New Roman"/>
          <w:sz w:val="24"/>
          <w:szCs w:val="24"/>
        </w:rPr>
        <w:t>dalam pencampuran.</w:t>
      </w:r>
    </w:p>
    <w:p w14:paraId="34161A40" w14:textId="00A6B388" w:rsidR="00EF5E0E" w:rsidRPr="005A5B13" w:rsidRDefault="009745A1" w:rsidP="007A7152">
      <w:pPr>
        <w:spacing w:after="0" w:line="240" w:lineRule="auto"/>
        <w:ind w:left="567" w:hanging="425"/>
        <w:jc w:val="both"/>
        <w:rPr>
          <w:rFonts w:ascii="Times New Roman" w:hAnsi="Times New Roman" w:cs="Times New Roman"/>
          <w:sz w:val="24"/>
          <w:szCs w:val="24"/>
        </w:rPr>
      </w:pPr>
      <w:r w:rsidRPr="005A5B13">
        <w:rPr>
          <w:rFonts w:ascii="Times New Roman" w:hAnsi="Times New Roman" w:cs="Times New Roman"/>
          <w:sz w:val="24"/>
          <w:szCs w:val="24"/>
        </w:rPr>
        <w:t>d.</w:t>
      </w:r>
      <w:r w:rsidRPr="005A5B13">
        <w:rPr>
          <w:rFonts w:ascii="Times New Roman" w:hAnsi="Times New Roman" w:cs="Times New Roman"/>
          <w:sz w:val="24"/>
          <w:szCs w:val="24"/>
        </w:rPr>
        <w:tab/>
      </w:r>
      <w:r w:rsidR="00570F2C" w:rsidRPr="005A5B13">
        <w:rPr>
          <w:rFonts w:ascii="Times New Roman" w:hAnsi="Times New Roman" w:cs="Times New Roman"/>
          <w:sz w:val="24"/>
          <w:szCs w:val="24"/>
        </w:rPr>
        <w:t>Eceng gondok</w:t>
      </w:r>
      <w:r w:rsidR="008B7CD2" w:rsidRPr="005A5B13">
        <w:rPr>
          <w:rFonts w:ascii="Times New Roman" w:hAnsi="Times New Roman" w:cs="Times New Roman"/>
          <w:sz w:val="24"/>
          <w:szCs w:val="24"/>
        </w:rPr>
        <w:t xml:space="preserve"> dibersihkan secara manual untuk menghilangkan kotoran yang menempel. Eceng gondok dipotong-potong kecil </w:t>
      </w:r>
      <w:r w:rsidR="008B7CD2" w:rsidRPr="005A5B13">
        <w:rPr>
          <w:rFonts w:ascii="Times New Roman" w:hAnsi="Times New Roman" w:cs="Times New Roman"/>
          <w:sz w:val="24"/>
          <w:szCs w:val="24"/>
        </w:rPr>
        <w:lastRenderedPageBreak/>
        <w:t>menggunakan pisau</w:t>
      </w:r>
      <w:r w:rsidR="00DB268D" w:rsidRPr="005A5B13">
        <w:rPr>
          <w:rFonts w:ascii="Times New Roman" w:hAnsi="Times New Roman" w:cs="Times New Roman"/>
          <w:sz w:val="24"/>
          <w:szCs w:val="24"/>
        </w:rPr>
        <w:t>/mesin pemotong</w:t>
      </w:r>
      <w:r w:rsidR="008B7CD2" w:rsidRPr="005A5B13">
        <w:rPr>
          <w:rFonts w:ascii="Times New Roman" w:hAnsi="Times New Roman" w:cs="Times New Roman"/>
          <w:sz w:val="24"/>
          <w:szCs w:val="24"/>
        </w:rPr>
        <w:t xml:space="preserve"> lalu dikeringkan di bawah sinar matahari</w:t>
      </w:r>
      <w:r w:rsidR="00DB268D" w:rsidRPr="005A5B13">
        <w:rPr>
          <w:rFonts w:ascii="Times New Roman" w:hAnsi="Times New Roman" w:cs="Times New Roman"/>
          <w:sz w:val="24"/>
          <w:szCs w:val="24"/>
        </w:rPr>
        <w:t xml:space="preserve"> ± 7 hari sampai berwarna coklat.</w:t>
      </w:r>
    </w:p>
    <w:p w14:paraId="5E83CF9C" w14:textId="54E4752D" w:rsidR="008B7CD2" w:rsidRPr="005A5B13" w:rsidRDefault="009C1985"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3.</w:t>
      </w:r>
      <w:r w:rsidRPr="005A5B13">
        <w:rPr>
          <w:rFonts w:ascii="Times New Roman" w:hAnsi="Times New Roman" w:cs="Times New Roman"/>
          <w:b/>
          <w:sz w:val="24"/>
          <w:szCs w:val="24"/>
        </w:rPr>
        <w:tab/>
      </w:r>
      <w:r w:rsidR="004A63FB" w:rsidRPr="005A5B13">
        <w:rPr>
          <w:rFonts w:ascii="Times New Roman" w:hAnsi="Times New Roman" w:cs="Times New Roman"/>
          <w:b/>
          <w:sz w:val="24"/>
          <w:szCs w:val="24"/>
        </w:rPr>
        <w:t>P</w:t>
      </w:r>
      <w:r w:rsidRPr="005A5B13">
        <w:rPr>
          <w:rFonts w:ascii="Times New Roman" w:hAnsi="Times New Roman" w:cs="Times New Roman"/>
          <w:b/>
          <w:sz w:val="24"/>
          <w:szCs w:val="24"/>
        </w:rPr>
        <w:t>engomposan</w:t>
      </w:r>
    </w:p>
    <w:p w14:paraId="2FF7B09F" w14:textId="3F7EDB0F" w:rsidR="000A0133" w:rsidRPr="005A5B13" w:rsidRDefault="00DB268D"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Media tanam yang digunakan berupa enceng gondok, ampas sagu, kapur pertanian dan </w:t>
      </w:r>
      <w:r w:rsidR="000A197E" w:rsidRPr="005A5B13">
        <w:rPr>
          <w:rFonts w:ascii="Times New Roman" w:hAnsi="Times New Roman" w:cs="Times New Roman"/>
          <w:sz w:val="24"/>
          <w:szCs w:val="24"/>
        </w:rPr>
        <w:t>jerami</w:t>
      </w:r>
      <w:r w:rsidRPr="005A5B13">
        <w:rPr>
          <w:rFonts w:ascii="Times New Roman" w:hAnsi="Times New Roman" w:cs="Times New Roman"/>
          <w:sz w:val="24"/>
          <w:szCs w:val="24"/>
        </w:rPr>
        <w:t xml:space="preserve"> sesuai perlakuan (Tabel 1.) dicampur dan dil</w:t>
      </w:r>
      <w:r w:rsidR="00521223" w:rsidRPr="005A5B13">
        <w:rPr>
          <w:rFonts w:ascii="Times New Roman" w:hAnsi="Times New Roman" w:cs="Times New Roman"/>
          <w:sz w:val="24"/>
          <w:szCs w:val="24"/>
        </w:rPr>
        <w:t>akukan pengomposan selama ± 10-14</w:t>
      </w:r>
      <w:r w:rsidR="004C4A2C">
        <w:rPr>
          <w:rFonts w:ascii="Times New Roman" w:hAnsi="Times New Roman" w:cs="Times New Roman"/>
          <w:sz w:val="24"/>
          <w:szCs w:val="24"/>
        </w:rPr>
        <w:t xml:space="preserve"> hari.</w:t>
      </w:r>
    </w:p>
    <w:p w14:paraId="058E0084" w14:textId="25122E70" w:rsidR="00521223" w:rsidRPr="005A5B13" w:rsidRDefault="00521223"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4.</w:t>
      </w:r>
      <w:r w:rsidRPr="005A5B13">
        <w:rPr>
          <w:rFonts w:ascii="Times New Roman" w:hAnsi="Times New Roman" w:cs="Times New Roman"/>
          <w:b/>
          <w:sz w:val="24"/>
          <w:szCs w:val="24"/>
        </w:rPr>
        <w:tab/>
        <w:t xml:space="preserve">Penyusunan Media ke </w:t>
      </w:r>
      <w:r w:rsidR="00E11858" w:rsidRPr="005A5B13">
        <w:rPr>
          <w:rFonts w:ascii="Times New Roman" w:hAnsi="Times New Roman" w:cs="Times New Roman"/>
          <w:b/>
          <w:sz w:val="24"/>
          <w:szCs w:val="24"/>
        </w:rPr>
        <w:t>da</w:t>
      </w:r>
      <w:r w:rsidRPr="005A5B13">
        <w:rPr>
          <w:rFonts w:ascii="Times New Roman" w:hAnsi="Times New Roman" w:cs="Times New Roman"/>
          <w:b/>
          <w:sz w:val="24"/>
          <w:szCs w:val="24"/>
        </w:rPr>
        <w:t>lam Kumbung</w:t>
      </w:r>
    </w:p>
    <w:p w14:paraId="31950297" w14:textId="4C3F8373" w:rsidR="00E11858" w:rsidRPr="005A5B13" w:rsidRDefault="0052122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Media yang sudah dikomposkan disusun di atas rak dan diurai agar sirkulasi udara lancar dan diberi jarak 30 cm sebagai pemisah antar petak perlakuan. Media tanam berukuran </w:t>
      </w:r>
      <w:r w:rsidR="003E4CA1" w:rsidRPr="005A5B13">
        <w:rPr>
          <w:rFonts w:ascii="Times New Roman" w:hAnsi="Times New Roman" w:cs="Times New Roman"/>
          <w:sz w:val="24"/>
          <w:szCs w:val="24"/>
        </w:rPr>
        <w:t>1</w:t>
      </w:r>
      <w:r w:rsidR="00CB02EB" w:rsidRPr="005A5B13">
        <w:rPr>
          <w:rFonts w:ascii="Times New Roman" w:hAnsi="Times New Roman" w:cs="Times New Roman"/>
          <w:sz w:val="24"/>
          <w:szCs w:val="24"/>
        </w:rPr>
        <w:t>0</w:t>
      </w:r>
      <w:r w:rsidR="003E4CA1" w:rsidRPr="005A5B13">
        <w:rPr>
          <w:rFonts w:ascii="Times New Roman" w:hAnsi="Times New Roman" w:cs="Times New Roman"/>
          <w:sz w:val="24"/>
          <w:szCs w:val="24"/>
        </w:rPr>
        <w:t>0</w:t>
      </w:r>
      <w:r w:rsidRPr="005A5B13">
        <w:rPr>
          <w:rFonts w:ascii="Times New Roman" w:hAnsi="Times New Roman" w:cs="Times New Roman"/>
          <w:sz w:val="24"/>
          <w:szCs w:val="24"/>
        </w:rPr>
        <w:t xml:space="preserve"> cm x </w:t>
      </w:r>
      <w:r w:rsidR="003E4CA1" w:rsidRPr="005A5B13">
        <w:rPr>
          <w:rFonts w:ascii="Times New Roman" w:hAnsi="Times New Roman" w:cs="Times New Roman"/>
          <w:sz w:val="24"/>
          <w:szCs w:val="24"/>
        </w:rPr>
        <w:t>10</w:t>
      </w:r>
      <w:r w:rsidRPr="005A5B13">
        <w:rPr>
          <w:rFonts w:ascii="Times New Roman" w:hAnsi="Times New Roman" w:cs="Times New Roman"/>
          <w:sz w:val="24"/>
          <w:szCs w:val="24"/>
        </w:rPr>
        <w:t>0 cm.</w:t>
      </w:r>
    </w:p>
    <w:p w14:paraId="7959ABC3" w14:textId="77777777" w:rsidR="00E40111" w:rsidRPr="005A5B13" w:rsidRDefault="00A53DD0"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5</w:t>
      </w:r>
      <w:r w:rsidR="00E40111" w:rsidRPr="005A5B13">
        <w:rPr>
          <w:rFonts w:ascii="Times New Roman" w:hAnsi="Times New Roman" w:cs="Times New Roman"/>
          <w:b/>
          <w:sz w:val="24"/>
          <w:szCs w:val="24"/>
        </w:rPr>
        <w:t>.</w:t>
      </w:r>
      <w:r w:rsidR="00E40111" w:rsidRPr="005A5B13">
        <w:rPr>
          <w:rFonts w:ascii="Times New Roman" w:hAnsi="Times New Roman" w:cs="Times New Roman"/>
          <w:b/>
          <w:sz w:val="24"/>
          <w:szCs w:val="24"/>
        </w:rPr>
        <w:tab/>
        <w:t>Pasteurisasi</w:t>
      </w:r>
    </w:p>
    <w:p w14:paraId="4AF4ED06" w14:textId="16421D29" w:rsidR="00EB74FC" w:rsidRPr="005A5B13" w:rsidRDefault="00E40111"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Dua buah drum (isi 400 liter) diisi air kemudian direbus selama 3 jam dan uap yang dihasilkan dimasukan dalam kumbung melalui pipa yang sudah dirakit sampai suhu kumbung mencapai minimal 60°C dan dip</w:t>
      </w:r>
      <w:r w:rsidR="00EB74FC" w:rsidRPr="005A5B13">
        <w:rPr>
          <w:rFonts w:ascii="Times New Roman" w:hAnsi="Times New Roman" w:cs="Times New Roman"/>
          <w:sz w:val="24"/>
          <w:szCs w:val="24"/>
        </w:rPr>
        <w:t>ertahankan suhunya selama 6 jam</w:t>
      </w:r>
    </w:p>
    <w:p w14:paraId="3135E755" w14:textId="77777777" w:rsidR="00EB74FC" w:rsidRPr="005A5B13" w:rsidRDefault="00A53DD0"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6</w:t>
      </w:r>
      <w:r w:rsidR="00EB74FC" w:rsidRPr="005A5B13">
        <w:rPr>
          <w:rFonts w:ascii="Times New Roman" w:hAnsi="Times New Roman" w:cs="Times New Roman"/>
          <w:b/>
          <w:sz w:val="24"/>
          <w:szCs w:val="24"/>
        </w:rPr>
        <w:t>.</w:t>
      </w:r>
      <w:r w:rsidR="00EB74FC" w:rsidRPr="005A5B13">
        <w:rPr>
          <w:rFonts w:ascii="Times New Roman" w:hAnsi="Times New Roman" w:cs="Times New Roman"/>
          <w:b/>
          <w:sz w:val="24"/>
          <w:szCs w:val="24"/>
        </w:rPr>
        <w:tab/>
        <w:t xml:space="preserve">Pendinginan </w:t>
      </w:r>
    </w:p>
    <w:p w14:paraId="7BF87C2B" w14:textId="0FFB3C9C" w:rsidR="00E40111" w:rsidRPr="005A5B13" w:rsidRDefault="00EB74FC"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Kompos yang telah dipasteurisasi dalam kumbung terlebih dahulu diturunkan suhunya hingga mencapai suhu 38 - 40oC menggunakan termometer yang dilakukan selama 48 jam</w:t>
      </w:r>
    </w:p>
    <w:p w14:paraId="06C08B17" w14:textId="77777777" w:rsidR="00EB74FC" w:rsidRPr="005A5B13" w:rsidRDefault="00EB74FC"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8.</w:t>
      </w:r>
      <w:r w:rsidRPr="005A5B13">
        <w:rPr>
          <w:rFonts w:ascii="Times New Roman" w:hAnsi="Times New Roman" w:cs="Times New Roman"/>
          <w:b/>
          <w:sz w:val="24"/>
          <w:szCs w:val="24"/>
        </w:rPr>
        <w:tab/>
        <w:t>Penanaman Bibit Jamur Merang (Inokulasi)</w:t>
      </w:r>
    </w:p>
    <w:p w14:paraId="48FF2AB5" w14:textId="00F6334F" w:rsidR="003E1CA1" w:rsidRPr="005A5B13" w:rsidRDefault="00EB74FC" w:rsidP="007A7152">
      <w:pPr>
        <w:spacing w:after="0" w:line="240" w:lineRule="auto"/>
        <w:ind w:firstLine="720"/>
        <w:jc w:val="both"/>
        <w:rPr>
          <w:rFonts w:ascii="Times New Roman" w:hAnsi="Times New Roman" w:cs="Times New Roman"/>
          <w:b/>
          <w:sz w:val="24"/>
          <w:szCs w:val="24"/>
        </w:rPr>
      </w:pPr>
      <w:r w:rsidRPr="005A5B13">
        <w:rPr>
          <w:rFonts w:ascii="Times New Roman" w:hAnsi="Times New Roman" w:cs="Times New Roman"/>
          <w:sz w:val="24"/>
          <w:szCs w:val="24"/>
        </w:rPr>
        <w:t xml:space="preserve">Inokulasi jamur merang dengan cara disebar dalam tiap rak kumbung dengan komposisi sebanyak </w:t>
      </w:r>
      <w:r w:rsidR="00E11858" w:rsidRPr="005A5B13">
        <w:rPr>
          <w:rFonts w:ascii="Times New Roman" w:hAnsi="Times New Roman" w:cs="Times New Roman"/>
          <w:sz w:val="24"/>
          <w:szCs w:val="24"/>
        </w:rPr>
        <w:t>6</w:t>
      </w:r>
      <w:r w:rsidRPr="005A5B13">
        <w:rPr>
          <w:rFonts w:ascii="Times New Roman" w:hAnsi="Times New Roman" w:cs="Times New Roman"/>
          <w:sz w:val="24"/>
          <w:szCs w:val="24"/>
        </w:rPr>
        <w:t xml:space="preserve">0 g </w:t>
      </w:r>
      <w:r w:rsidR="00E11858" w:rsidRPr="005A5B13">
        <w:rPr>
          <w:rFonts w:ascii="Times New Roman" w:hAnsi="Times New Roman" w:cs="Times New Roman"/>
          <w:sz w:val="24"/>
          <w:szCs w:val="24"/>
        </w:rPr>
        <w:t>se</w:t>
      </w:r>
      <w:r w:rsidRPr="005A5B13">
        <w:rPr>
          <w:rFonts w:ascii="Times New Roman" w:hAnsi="Times New Roman" w:cs="Times New Roman"/>
          <w:sz w:val="24"/>
          <w:szCs w:val="24"/>
        </w:rPr>
        <w:t xml:space="preserve">tiap </w:t>
      </w:r>
      <w:r w:rsidR="00E11858" w:rsidRPr="005A5B13">
        <w:rPr>
          <w:rFonts w:ascii="Times New Roman" w:hAnsi="Times New Roman" w:cs="Times New Roman"/>
          <w:sz w:val="24"/>
          <w:szCs w:val="24"/>
        </w:rPr>
        <w:t>10</w:t>
      </w:r>
      <w:r w:rsidRPr="005A5B13">
        <w:rPr>
          <w:rFonts w:ascii="Times New Roman" w:hAnsi="Times New Roman" w:cs="Times New Roman"/>
          <w:sz w:val="24"/>
          <w:szCs w:val="24"/>
        </w:rPr>
        <w:t xml:space="preserve">0 cm x </w:t>
      </w:r>
      <w:r w:rsidR="00E11858" w:rsidRPr="005A5B13">
        <w:rPr>
          <w:rFonts w:ascii="Times New Roman" w:hAnsi="Times New Roman" w:cs="Times New Roman"/>
          <w:sz w:val="24"/>
          <w:szCs w:val="24"/>
        </w:rPr>
        <w:t>10</w:t>
      </w:r>
      <w:r w:rsidRPr="005A5B13">
        <w:rPr>
          <w:rFonts w:ascii="Times New Roman" w:hAnsi="Times New Roman" w:cs="Times New Roman"/>
          <w:sz w:val="24"/>
          <w:szCs w:val="24"/>
        </w:rPr>
        <w:t xml:space="preserve">0 cm. Inokulasi dilakukan menggunaan sarung tangan yang sudah disterilkan dengan alkohol 70% dan menaburkan bibit di atas media tanam secara merata. Bibit yang digunakan dalam </w:t>
      </w:r>
      <w:r w:rsidRPr="005A5B13">
        <w:rPr>
          <w:rFonts w:ascii="Times New Roman" w:hAnsi="Times New Roman" w:cs="Times New Roman"/>
          <w:sz w:val="24"/>
          <w:szCs w:val="24"/>
        </w:rPr>
        <w:t>bentuk yang sudah dihaluskan (remah). Setelah penanaman, kumbung ditutup rapat kembali agar suhu ruang dalam kumbung dipertahankan</w:t>
      </w:r>
      <w:r w:rsidRPr="005A5B13">
        <w:rPr>
          <w:rFonts w:ascii="Times New Roman" w:hAnsi="Times New Roman" w:cs="Times New Roman"/>
          <w:b/>
          <w:sz w:val="24"/>
          <w:szCs w:val="24"/>
        </w:rPr>
        <w:t>.</w:t>
      </w:r>
    </w:p>
    <w:p w14:paraId="7DF85530" w14:textId="283A81E7" w:rsidR="003A7133" w:rsidRPr="005A5B13" w:rsidRDefault="00F80EF0" w:rsidP="007A7152">
      <w:p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 xml:space="preserve">9.      </w:t>
      </w:r>
      <w:r w:rsidR="003A7133" w:rsidRPr="005A5B13">
        <w:rPr>
          <w:rFonts w:ascii="Times New Roman" w:hAnsi="Times New Roman" w:cs="Times New Roman"/>
          <w:b/>
          <w:sz w:val="24"/>
          <w:szCs w:val="24"/>
        </w:rPr>
        <w:t>Pemeliharaan</w:t>
      </w:r>
    </w:p>
    <w:p w14:paraId="3AE8FC9D" w14:textId="77470B4D" w:rsidR="003A7133" w:rsidRPr="005A5B13" w:rsidRDefault="003A7133" w:rsidP="007A7152">
      <w:pPr>
        <w:spacing w:after="0" w:line="240" w:lineRule="auto"/>
        <w:ind w:firstLine="567"/>
        <w:jc w:val="both"/>
        <w:rPr>
          <w:rFonts w:ascii="Times New Roman" w:hAnsi="Times New Roman" w:cs="Times New Roman"/>
          <w:sz w:val="24"/>
          <w:szCs w:val="24"/>
        </w:rPr>
      </w:pPr>
      <w:r w:rsidRPr="005A5B13">
        <w:rPr>
          <w:rFonts w:ascii="Times New Roman" w:hAnsi="Times New Roman" w:cs="Times New Roman"/>
          <w:sz w:val="24"/>
          <w:szCs w:val="24"/>
        </w:rPr>
        <w:t>Pemeliharaan dilakukan meliputi pengabutan, pengaturan suhu, dan pengendalian organisme pengganggu jamur.</w:t>
      </w:r>
    </w:p>
    <w:p w14:paraId="5366C7DE" w14:textId="77777777" w:rsidR="003E1CA1" w:rsidRDefault="003A7133" w:rsidP="007A7152">
      <w:pPr>
        <w:pStyle w:val="ListParagraph"/>
        <w:numPr>
          <w:ilvl w:val="1"/>
          <w:numId w:val="44"/>
        </w:numPr>
        <w:spacing w:after="0" w:line="240" w:lineRule="auto"/>
        <w:ind w:left="567"/>
        <w:jc w:val="both"/>
        <w:rPr>
          <w:rFonts w:ascii="Times New Roman" w:hAnsi="Times New Roman" w:cs="Times New Roman"/>
          <w:sz w:val="24"/>
          <w:szCs w:val="24"/>
        </w:rPr>
      </w:pPr>
      <w:r w:rsidRPr="003E1CA1">
        <w:rPr>
          <w:rFonts w:ascii="Times New Roman" w:hAnsi="Times New Roman" w:cs="Times New Roman"/>
          <w:sz w:val="24"/>
          <w:szCs w:val="24"/>
        </w:rPr>
        <w:t xml:space="preserve">Pengabutan </w:t>
      </w:r>
    </w:p>
    <w:p w14:paraId="45190715" w14:textId="511CA806" w:rsidR="003A7133" w:rsidRPr="003E1CA1" w:rsidRDefault="003A7133" w:rsidP="007A7152">
      <w:pPr>
        <w:pStyle w:val="ListParagraph"/>
        <w:spacing w:after="0" w:line="240" w:lineRule="auto"/>
        <w:ind w:left="284" w:firstLine="567"/>
        <w:jc w:val="both"/>
        <w:rPr>
          <w:rFonts w:ascii="Times New Roman" w:hAnsi="Times New Roman" w:cs="Times New Roman"/>
          <w:sz w:val="24"/>
          <w:szCs w:val="24"/>
        </w:rPr>
      </w:pPr>
      <w:r w:rsidRPr="003E1CA1">
        <w:rPr>
          <w:rFonts w:ascii="Times New Roman" w:hAnsi="Times New Roman" w:cs="Times New Roman"/>
          <w:sz w:val="24"/>
          <w:szCs w:val="24"/>
        </w:rPr>
        <w:t>Pengabutan dilakukan pada setiap pagi dan sore tergantung dari kelembaban di dalam kumbung. Pada musim hujan dilakukan hanya satu kali dalam sehari dan pada musim kemarau dilakukan penyiraman sebanyak dua kali dalam sehari. Cara pengabutan adalah menggunakan sprayer yang diisi air kemudian disemprotkan ke seluruh ruangan (kumbung).</w:t>
      </w:r>
    </w:p>
    <w:p w14:paraId="6C317C4E" w14:textId="3ACB83E6" w:rsidR="003A7133" w:rsidRPr="005A5B13" w:rsidRDefault="003A7133" w:rsidP="007A7152">
      <w:pPr>
        <w:pStyle w:val="ListParagraph"/>
        <w:numPr>
          <w:ilvl w:val="1"/>
          <w:numId w:val="44"/>
        </w:numPr>
        <w:spacing w:after="0" w:line="240" w:lineRule="auto"/>
        <w:ind w:left="567"/>
        <w:jc w:val="both"/>
        <w:rPr>
          <w:rFonts w:ascii="Times New Roman" w:hAnsi="Times New Roman" w:cs="Times New Roman"/>
          <w:sz w:val="24"/>
          <w:szCs w:val="24"/>
        </w:rPr>
      </w:pPr>
      <w:r w:rsidRPr="005A5B13">
        <w:rPr>
          <w:rFonts w:ascii="Times New Roman" w:hAnsi="Times New Roman" w:cs="Times New Roman"/>
          <w:sz w:val="24"/>
          <w:szCs w:val="24"/>
        </w:rPr>
        <w:t>Pengaturan Suhu dan Kelembaban</w:t>
      </w:r>
    </w:p>
    <w:p w14:paraId="417AA7B5" w14:textId="77777777" w:rsidR="003A7133" w:rsidRPr="005A5B13" w:rsidRDefault="003A7133" w:rsidP="007A7152">
      <w:pPr>
        <w:pStyle w:val="ListParagraph"/>
        <w:spacing w:after="0" w:line="240" w:lineRule="auto"/>
        <w:ind w:left="284" w:firstLine="567"/>
        <w:jc w:val="both"/>
        <w:rPr>
          <w:rFonts w:ascii="Times New Roman" w:hAnsi="Times New Roman" w:cs="Times New Roman"/>
          <w:sz w:val="24"/>
          <w:szCs w:val="24"/>
        </w:rPr>
      </w:pPr>
      <w:r w:rsidRPr="005A5B13">
        <w:rPr>
          <w:rFonts w:ascii="Times New Roman" w:hAnsi="Times New Roman" w:cs="Times New Roman"/>
          <w:sz w:val="24"/>
          <w:szCs w:val="24"/>
        </w:rPr>
        <w:t>Suhu di dalam kumbung dipertahankan sekitar 30o-35oC dan kelembaban sekitar 80-85%. Suhu media dipertahankan sekitar 35o-40oC. Hal ini dilakukan dengan cara penyiraman pada lantai dan dinding kumbung. Lantai dan dinding dijaga tetap basah supaya kelembaban tetap tinggi (80-85%). Tujuannya adalah untuk merangsang pertumbuhan miselium menjadi tubuh buah jamur yang merata dan bersamaan.</w:t>
      </w:r>
    </w:p>
    <w:p w14:paraId="1980AFD6" w14:textId="4F583669" w:rsidR="003A7133" w:rsidRPr="005A5B13" w:rsidRDefault="003A7133" w:rsidP="007A7152">
      <w:pPr>
        <w:pStyle w:val="ListParagraph"/>
        <w:numPr>
          <w:ilvl w:val="1"/>
          <w:numId w:val="44"/>
        </w:numPr>
        <w:spacing w:after="0" w:line="240" w:lineRule="auto"/>
        <w:ind w:left="567"/>
        <w:jc w:val="both"/>
        <w:rPr>
          <w:rFonts w:ascii="Times New Roman" w:hAnsi="Times New Roman" w:cs="Times New Roman"/>
          <w:sz w:val="24"/>
          <w:szCs w:val="24"/>
        </w:rPr>
      </w:pPr>
      <w:r w:rsidRPr="005A5B13">
        <w:rPr>
          <w:rFonts w:ascii="Times New Roman" w:hAnsi="Times New Roman" w:cs="Times New Roman"/>
          <w:sz w:val="24"/>
          <w:szCs w:val="24"/>
        </w:rPr>
        <w:t>Pengendalian Organisme Pengganggu Jamur</w:t>
      </w:r>
    </w:p>
    <w:p w14:paraId="78E6597D" w14:textId="3C859BB3" w:rsidR="003A7133" w:rsidRDefault="003A7133" w:rsidP="007A7152">
      <w:pPr>
        <w:pStyle w:val="ListParagraph"/>
        <w:spacing w:after="0" w:line="240" w:lineRule="auto"/>
        <w:ind w:left="284" w:firstLine="567"/>
        <w:jc w:val="both"/>
        <w:rPr>
          <w:rFonts w:ascii="Times New Roman" w:hAnsi="Times New Roman" w:cs="Times New Roman"/>
          <w:sz w:val="24"/>
          <w:szCs w:val="24"/>
        </w:rPr>
      </w:pPr>
      <w:r w:rsidRPr="005A5B13">
        <w:rPr>
          <w:rFonts w:ascii="Times New Roman" w:hAnsi="Times New Roman" w:cs="Times New Roman"/>
          <w:sz w:val="24"/>
          <w:szCs w:val="24"/>
        </w:rPr>
        <w:t xml:space="preserve">Hama pengganggu jamur merang adalah tikus dan serangga. Hama tikus dikendalikan dengan menggunakan perangkap tikus sedangkan serangga dikendalikan </w:t>
      </w:r>
      <w:r w:rsidRPr="005A5B13">
        <w:rPr>
          <w:rFonts w:ascii="Times New Roman" w:hAnsi="Times New Roman" w:cs="Times New Roman"/>
          <w:sz w:val="24"/>
          <w:szCs w:val="24"/>
        </w:rPr>
        <w:lastRenderedPageBreak/>
        <w:t>dengan pemasangan kertas perangkap untuk jenis lalat. Pencegahan penyakit dan tumbuhnya jamur lain (Coprinus sp.) dapat diatasi dengan sanitasi, dimana suhu dan kebersihan kumbung dijaga dengan baik.</w:t>
      </w:r>
    </w:p>
    <w:p w14:paraId="6CB2EB14" w14:textId="77777777" w:rsidR="003E1CA1" w:rsidRPr="005A5B13" w:rsidRDefault="003E1CA1" w:rsidP="007A7152">
      <w:pPr>
        <w:pStyle w:val="ListParagraph"/>
        <w:spacing w:after="0" w:line="240" w:lineRule="auto"/>
        <w:ind w:left="284" w:firstLine="567"/>
        <w:jc w:val="both"/>
        <w:rPr>
          <w:rFonts w:ascii="Times New Roman" w:hAnsi="Times New Roman" w:cs="Times New Roman"/>
          <w:sz w:val="24"/>
          <w:szCs w:val="24"/>
        </w:rPr>
      </w:pPr>
    </w:p>
    <w:p w14:paraId="38040BD1" w14:textId="6F694E5B" w:rsidR="003A7133" w:rsidRPr="005A5B13" w:rsidRDefault="003A7133" w:rsidP="007A7152">
      <w:pPr>
        <w:tabs>
          <w:tab w:val="left" w:pos="720"/>
          <w:tab w:val="left" w:pos="1440"/>
          <w:tab w:val="left" w:pos="1942"/>
        </w:tabs>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10.</w:t>
      </w:r>
      <w:r w:rsidRPr="005A5B13">
        <w:rPr>
          <w:rFonts w:ascii="Times New Roman" w:hAnsi="Times New Roman" w:cs="Times New Roman"/>
          <w:b/>
          <w:sz w:val="24"/>
          <w:szCs w:val="24"/>
        </w:rPr>
        <w:tab/>
        <w:t xml:space="preserve">Panen </w:t>
      </w:r>
      <w:r w:rsidR="003E1CA1">
        <w:rPr>
          <w:rFonts w:ascii="Times New Roman" w:hAnsi="Times New Roman" w:cs="Times New Roman"/>
          <w:b/>
          <w:sz w:val="24"/>
          <w:szCs w:val="24"/>
        </w:rPr>
        <w:tab/>
      </w:r>
      <w:r w:rsidR="003E1CA1">
        <w:rPr>
          <w:rFonts w:ascii="Times New Roman" w:hAnsi="Times New Roman" w:cs="Times New Roman"/>
          <w:b/>
          <w:sz w:val="24"/>
          <w:szCs w:val="24"/>
        </w:rPr>
        <w:tab/>
      </w:r>
    </w:p>
    <w:p w14:paraId="0E463110" w14:textId="77777777" w:rsidR="003A7133" w:rsidRPr="005A5B13" w:rsidRDefault="003A7133"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ab/>
        <w:t>Panen dilakukan sebelum tubuh jamur merang mekar tetapi sudah dalam bentuk besar yang maksimal pada stadia kancing atau kepala jamur sudah berukuran berkisar ± 3-5 cm atau ± 10 – 12 hari setelah inokulasi. Panen dilakukan setiap h</w:t>
      </w:r>
      <w:r w:rsidR="00A53DD0" w:rsidRPr="005A5B13">
        <w:rPr>
          <w:rFonts w:ascii="Times New Roman" w:hAnsi="Times New Roman" w:cs="Times New Roman"/>
          <w:sz w:val="24"/>
          <w:szCs w:val="24"/>
        </w:rPr>
        <w:t>ari dan</w:t>
      </w:r>
      <w:r w:rsidRPr="005A5B13">
        <w:rPr>
          <w:rFonts w:ascii="Times New Roman" w:hAnsi="Times New Roman" w:cs="Times New Roman"/>
          <w:sz w:val="24"/>
          <w:szCs w:val="24"/>
        </w:rPr>
        <w:t xml:space="preserve"> pemanenan dilakukan 1 kali dalam sehari pada waktu pagi hari. </w:t>
      </w:r>
    </w:p>
    <w:p w14:paraId="66EA5F34" w14:textId="26F1624B" w:rsidR="000A0133" w:rsidRPr="005A5B13" w:rsidRDefault="003A7133"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ab/>
        <w:t>Pemanenan jamur merang dilakukan menggunak</w:t>
      </w:r>
      <w:r w:rsidR="00A53DD0" w:rsidRPr="005A5B13">
        <w:rPr>
          <w:rFonts w:ascii="Times New Roman" w:hAnsi="Times New Roman" w:cs="Times New Roman"/>
          <w:sz w:val="24"/>
          <w:szCs w:val="24"/>
        </w:rPr>
        <w:t>an tangan d</w:t>
      </w:r>
      <w:r w:rsidRPr="005A5B13">
        <w:rPr>
          <w:rFonts w:ascii="Times New Roman" w:hAnsi="Times New Roman" w:cs="Times New Roman"/>
          <w:sz w:val="24"/>
          <w:szCs w:val="24"/>
        </w:rPr>
        <w:t>an dilakukan secara hati-hati, agar tidak merusak miselium maupun calon tubuh buah yang lain. Saat panen diusahakan bagian jamur yang dipanen tidak menyisakan rhizoid atau bagian lainnya untuk mencegah terjadinya pembusukan dalam media.</w:t>
      </w:r>
    </w:p>
    <w:p w14:paraId="3CBB5305" w14:textId="3A08F416" w:rsidR="00A01168" w:rsidRPr="005A5B13" w:rsidRDefault="003A7133" w:rsidP="007A7152">
      <w:pPr>
        <w:pStyle w:val="ListParagraph"/>
        <w:numPr>
          <w:ilvl w:val="0"/>
          <w:numId w:val="39"/>
        </w:numPr>
        <w:spacing w:after="0" w:line="240" w:lineRule="auto"/>
        <w:jc w:val="both"/>
        <w:rPr>
          <w:rFonts w:ascii="Times New Roman" w:hAnsi="Times New Roman" w:cs="Times New Roman"/>
          <w:b/>
          <w:sz w:val="24"/>
          <w:szCs w:val="24"/>
        </w:rPr>
      </w:pPr>
      <w:r w:rsidRPr="005A5B13">
        <w:rPr>
          <w:rFonts w:ascii="Times New Roman" w:hAnsi="Times New Roman" w:cs="Times New Roman"/>
          <w:b/>
          <w:sz w:val="24"/>
          <w:szCs w:val="24"/>
        </w:rPr>
        <w:t>Variabel Pengamatan</w:t>
      </w:r>
    </w:p>
    <w:p w14:paraId="176E9243"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lang w:val="en-ID"/>
        </w:rPr>
        <w:t>Waktu pembentukan stadia simpul jamur merang (HSI)</w:t>
      </w:r>
    </w:p>
    <w:p w14:paraId="07EDCB57"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ab/>
        <w:t>Stadia simpul/primordia pada jamur merang yang pertama muncul dan dihitung waktu yang dibutuhkan jamur tersebut untuk tumbuh setelah inokulasi bibit.</w:t>
      </w:r>
    </w:p>
    <w:p w14:paraId="489E8885"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Waktu panen pertama jamur merang (HS</w:t>
      </w:r>
      <w:r w:rsidRPr="005A5B13">
        <w:rPr>
          <w:rFonts w:ascii="Times New Roman" w:eastAsia="Calibri" w:hAnsi="Times New Roman" w:cs="Times New Roman"/>
          <w:b/>
          <w:sz w:val="24"/>
          <w:szCs w:val="24"/>
          <w:lang w:val="en-ID"/>
        </w:rPr>
        <w:t>I</w:t>
      </w:r>
      <w:r w:rsidRPr="005A5B13">
        <w:rPr>
          <w:rFonts w:ascii="Times New Roman" w:eastAsia="Calibri" w:hAnsi="Times New Roman" w:cs="Times New Roman"/>
          <w:b/>
          <w:sz w:val="24"/>
          <w:szCs w:val="24"/>
        </w:rPr>
        <w:t>)</w:t>
      </w:r>
    </w:p>
    <w:p w14:paraId="04E82DD6" w14:textId="77777777" w:rsidR="00A01168" w:rsidRPr="005A5B13" w:rsidRDefault="00A01168" w:rsidP="007A7152">
      <w:pPr>
        <w:spacing w:after="0" w:line="240" w:lineRule="auto"/>
        <w:ind w:firstLine="720"/>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Saat panen pertama jamur merang diamati secara visual dan dihitung waktu yang dibutuhkan jamur merang hingga panen pertama setelah inokulasi bibit.</w:t>
      </w:r>
    </w:p>
    <w:p w14:paraId="5A332436"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Jumlah tubuh buah jamur merang setiap kali panen (buah)</w:t>
      </w:r>
    </w:p>
    <w:p w14:paraId="770111AB" w14:textId="15548CD3" w:rsidR="00A01168"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Jumlah tubuh buah didapat dengan cara menjumlahkan banyaknya tubuh buah jamur setiap kali panen pada masing-masing petak perlakuan.</w:t>
      </w:r>
    </w:p>
    <w:p w14:paraId="606D8FA7" w14:textId="77777777" w:rsidR="003E1CA1" w:rsidRPr="005A5B13" w:rsidRDefault="003E1CA1"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p>
    <w:p w14:paraId="7F0FB618"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Tinggi tubuh buah  jamur merang pada setiap kali panen (</w:t>
      </w:r>
      <w:r w:rsidRPr="005A5B13">
        <w:rPr>
          <w:rFonts w:ascii="Times New Roman" w:eastAsia="Calibri" w:hAnsi="Times New Roman" w:cs="Times New Roman"/>
          <w:b/>
          <w:sz w:val="24"/>
          <w:szCs w:val="24"/>
          <w:lang w:val="en-ID"/>
        </w:rPr>
        <w:t>m</w:t>
      </w:r>
      <w:r w:rsidRPr="005A5B13">
        <w:rPr>
          <w:rFonts w:ascii="Times New Roman" w:eastAsia="Calibri" w:hAnsi="Times New Roman" w:cs="Times New Roman"/>
          <w:b/>
          <w:sz w:val="24"/>
          <w:szCs w:val="24"/>
        </w:rPr>
        <w:t xml:space="preserve">m) </w:t>
      </w:r>
    </w:p>
    <w:p w14:paraId="18C9A2FE"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Tinggi tubuh buah merupakan rata-rata dari kelima sampel untuk masing-masing petak perlakuan pada setiap kali panen. Pengukuran menggunakan alat jangka sorong.</w:t>
      </w:r>
    </w:p>
    <w:p w14:paraId="0A7EAFE3"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Diameter tubuh buah jamur merang pada setiap kali panen (mm)</w:t>
      </w:r>
    </w:p>
    <w:p w14:paraId="4273880A" w14:textId="77777777" w:rsidR="003E1CA1"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Diameter tubuh buah merupakan rata-rata dari kelima sampel untuk masing-masing petak perlakuan pada setiap kali panen. Pengukuran menggunakan alat jangka sorong.</w:t>
      </w:r>
    </w:p>
    <w:p w14:paraId="3E85422A" w14:textId="68814651" w:rsidR="00A01168" w:rsidRPr="003E1CA1"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5A5B13">
        <w:rPr>
          <w:rFonts w:ascii="Times New Roman" w:eastAsia="Calibri" w:hAnsi="Times New Roman" w:cs="Times New Roman"/>
          <w:b/>
          <w:sz w:val="24"/>
          <w:szCs w:val="24"/>
        </w:rPr>
        <w:t>Bobot segar tubuh buah jamur merang setiap kali panen (g)</w:t>
      </w:r>
    </w:p>
    <w:p w14:paraId="1948216C"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 xml:space="preserve">Merupakan rata-rata bobot segar kelima sampel setiap kali panen dari petak perlakuan. Bobot segar ditimbang menggunakan timbangan </w:t>
      </w:r>
      <w:r w:rsidRPr="005A5B13">
        <w:rPr>
          <w:rFonts w:ascii="Times New Roman" w:eastAsia="Calibri" w:hAnsi="Times New Roman" w:cs="Times New Roman"/>
          <w:sz w:val="24"/>
          <w:szCs w:val="24"/>
          <w:lang w:val="en-ID"/>
        </w:rPr>
        <w:t>analitik</w:t>
      </w:r>
      <w:r w:rsidRPr="005A5B13">
        <w:rPr>
          <w:rFonts w:ascii="Times New Roman" w:eastAsia="Calibri" w:hAnsi="Times New Roman" w:cs="Times New Roman"/>
          <w:sz w:val="24"/>
          <w:szCs w:val="24"/>
        </w:rPr>
        <w:t>.</w:t>
      </w:r>
    </w:p>
    <w:p w14:paraId="7F36EFBE"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Jumlah total tubuh buah jamur merang</w:t>
      </w:r>
      <w:r w:rsidRPr="005A5B13">
        <w:rPr>
          <w:rFonts w:ascii="Times New Roman" w:eastAsia="Calibri" w:hAnsi="Times New Roman" w:cs="Times New Roman"/>
          <w:b/>
          <w:sz w:val="24"/>
          <w:szCs w:val="24"/>
          <w:lang w:val="en-ID"/>
        </w:rPr>
        <w:t xml:space="preserve"> </w:t>
      </w:r>
      <w:r w:rsidRPr="005A5B13">
        <w:rPr>
          <w:rFonts w:ascii="Times New Roman" w:eastAsia="Calibri" w:hAnsi="Times New Roman" w:cs="Times New Roman"/>
          <w:b/>
          <w:sz w:val="24"/>
          <w:szCs w:val="24"/>
        </w:rPr>
        <w:t>(buah)</w:t>
      </w:r>
    </w:p>
    <w:p w14:paraId="79983F1C"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Menghitung banyaknya tubuh buah jamur merang setiap kali panen kemudian dijumlahkan secara keseluruhan pada akhir panen.</w:t>
      </w:r>
    </w:p>
    <w:p w14:paraId="60BA155F"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Bobot total tubuh buah jamur merang (g)</w:t>
      </w:r>
    </w:p>
    <w:p w14:paraId="5DD2D59F"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 xml:space="preserve">Menghitung bobot tubuh buah jamur merang setiap kali panen kemudian dijumlahkan secara keseluruhan pada akhir panen dari semua perlakuan. </w:t>
      </w:r>
    </w:p>
    <w:p w14:paraId="7C5A151E"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rPr>
        <w:t>Lama masa panen (hari)</w:t>
      </w:r>
    </w:p>
    <w:p w14:paraId="26E9105E" w14:textId="77777777" w:rsidR="00A01168" w:rsidRPr="005A5B13" w:rsidRDefault="00A01168" w:rsidP="007A7152">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5A5B13">
        <w:rPr>
          <w:rFonts w:ascii="Times New Roman" w:eastAsia="Calibri" w:hAnsi="Times New Roman" w:cs="Times New Roman"/>
          <w:sz w:val="24"/>
          <w:szCs w:val="24"/>
        </w:rPr>
        <w:tab/>
        <w:t xml:space="preserve">Menghitung lamanya waktu panen yang diperlukan untuk </w:t>
      </w:r>
      <w:r w:rsidRPr="005A5B13">
        <w:rPr>
          <w:rFonts w:ascii="Times New Roman" w:eastAsia="Calibri" w:hAnsi="Times New Roman" w:cs="Times New Roman"/>
          <w:sz w:val="24"/>
          <w:szCs w:val="24"/>
        </w:rPr>
        <w:lastRenderedPageBreak/>
        <w:t>memanen mulai dari panen pertama sampai panen akhir.</w:t>
      </w:r>
    </w:p>
    <w:p w14:paraId="5625B259"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rPr>
      </w:pPr>
      <w:r w:rsidRPr="005A5B13">
        <w:rPr>
          <w:rFonts w:ascii="Times New Roman" w:eastAsia="Calibri" w:hAnsi="Times New Roman" w:cs="Times New Roman"/>
          <w:b/>
          <w:sz w:val="24"/>
          <w:szCs w:val="24"/>
          <w:lang w:val="en-ID"/>
        </w:rPr>
        <w:t>Bobot sisa media (kg)</w:t>
      </w:r>
    </w:p>
    <w:p w14:paraId="7F37F61E" w14:textId="77777777" w:rsidR="00A01168" w:rsidRPr="005A5B13" w:rsidRDefault="00A01168" w:rsidP="007A7152">
      <w:pPr>
        <w:tabs>
          <w:tab w:val="left" w:pos="-142"/>
        </w:tabs>
        <w:autoSpaceDE w:val="0"/>
        <w:autoSpaceDN w:val="0"/>
        <w:adjustRightInd w:val="0"/>
        <w:spacing w:after="0" w:line="240" w:lineRule="auto"/>
        <w:ind w:firstLine="720"/>
        <w:jc w:val="both"/>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Menghitung bobot media setelah panen terakhir dan membandingkannya dengan bobot awal media untuk mengetahui penyusutan media.</w:t>
      </w:r>
    </w:p>
    <w:p w14:paraId="20E9CB6B" w14:textId="77777777" w:rsidR="00A01168" w:rsidRPr="005A5B13" w:rsidRDefault="00A01168" w:rsidP="007A7152">
      <w:pPr>
        <w:numPr>
          <w:ilvl w:val="0"/>
          <w:numId w:val="24"/>
        </w:numPr>
        <w:tabs>
          <w:tab w:val="left" w:pos="-142"/>
        </w:tabs>
        <w:autoSpaceDE w:val="0"/>
        <w:autoSpaceDN w:val="0"/>
        <w:adjustRightInd w:val="0"/>
        <w:spacing w:after="0" w:line="240" w:lineRule="auto"/>
        <w:ind w:left="426"/>
        <w:contextualSpacing/>
        <w:jc w:val="both"/>
        <w:rPr>
          <w:rFonts w:ascii="Times New Roman" w:eastAsia="Calibri" w:hAnsi="Times New Roman" w:cs="Times New Roman"/>
          <w:b/>
          <w:sz w:val="24"/>
          <w:szCs w:val="24"/>
          <w:lang w:val="en-ID"/>
        </w:rPr>
      </w:pPr>
      <w:r w:rsidRPr="005A5B13">
        <w:rPr>
          <w:rFonts w:ascii="Times New Roman" w:eastAsia="Calibri" w:hAnsi="Times New Roman" w:cs="Times New Roman"/>
          <w:b/>
          <w:sz w:val="24"/>
          <w:szCs w:val="24"/>
          <w:lang w:val="en-ID"/>
        </w:rPr>
        <w:t>Kandungan protein (%)</w:t>
      </w:r>
    </w:p>
    <w:p w14:paraId="57275528" w14:textId="59BFC1CA" w:rsidR="00290B6C" w:rsidRPr="003E1CA1" w:rsidRDefault="00A01168" w:rsidP="007A7152">
      <w:pPr>
        <w:tabs>
          <w:tab w:val="left" w:pos="-142"/>
        </w:tabs>
        <w:autoSpaceDE w:val="0"/>
        <w:autoSpaceDN w:val="0"/>
        <w:adjustRightInd w:val="0"/>
        <w:spacing w:after="0" w:line="240" w:lineRule="auto"/>
        <w:ind w:firstLine="720"/>
        <w:jc w:val="both"/>
        <w:rPr>
          <w:rFonts w:ascii="Times New Roman" w:eastAsia="Calibri" w:hAnsi="Times New Roman" w:cs="Times New Roman"/>
          <w:sz w:val="24"/>
          <w:szCs w:val="24"/>
          <w:lang w:val="en-ID"/>
        </w:rPr>
      </w:pPr>
      <w:r w:rsidRPr="005A5B13">
        <w:rPr>
          <w:rFonts w:ascii="Times New Roman" w:eastAsia="Calibri" w:hAnsi="Times New Roman" w:cs="Times New Roman"/>
          <w:sz w:val="24"/>
          <w:szCs w:val="24"/>
          <w:lang w:val="en-ID"/>
        </w:rPr>
        <w:t xml:space="preserve">Mengambil 5 sampel pada setiap petak perlakuan pada panen kedua dan atau ketiga lalu mengiris dan mencampurkannya menjadi satu. Menganalisis kandungan N total </w:t>
      </w:r>
      <w:r w:rsidRPr="005A5B13">
        <w:rPr>
          <w:rFonts w:ascii="Times New Roman" w:eastAsia="Calibri" w:hAnsi="Times New Roman" w:cs="Times New Roman"/>
          <w:sz w:val="24"/>
          <w:szCs w:val="24"/>
          <w:lang w:val="en-ID"/>
        </w:rPr>
        <w:t>menjadi N kasar sehingga diperoleh kandungan proteinnya.</w:t>
      </w:r>
    </w:p>
    <w:p w14:paraId="7DD8491C" w14:textId="5F26F757" w:rsidR="000A0133" w:rsidRPr="005A5B13" w:rsidRDefault="000A0133" w:rsidP="007A7152">
      <w:pPr>
        <w:pStyle w:val="ListParagraph"/>
        <w:numPr>
          <w:ilvl w:val="0"/>
          <w:numId w:val="39"/>
        </w:numPr>
        <w:autoSpaceDE w:val="0"/>
        <w:autoSpaceDN w:val="0"/>
        <w:adjustRightInd w:val="0"/>
        <w:spacing w:after="0" w:line="240" w:lineRule="auto"/>
        <w:jc w:val="both"/>
        <w:rPr>
          <w:rFonts w:ascii="Times New Roman" w:eastAsia="Calibri" w:hAnsi="Times New Roman" w:cs="Times New Roman"/>
          <w:b/>
          <w:sz w:val="24"/>
          <w:szCs w:val="24"/>
          <w:lang w:val="en-ID"/>
        </w:rPr>
      </w:pPr>
      <w:r w:rsidRPr="005A5B13">
        <w:rPr>
          <w:rFonts w:ascii="Times New Roman" w:eastAsia="Calibri" w:hAnsi="Times New Roman" w:cs="Times New Roman"/>
          <w:b/>
          <w:sz w:val="24"/>
          <w:szCs w:val="24"/>
          <w:lang w:val="en-ID"/>
        </w:rPr>
        <w:t>Analisis Data</w:t>
      </w:r>
    </w:p>
    <w:p w14:paraId="6D79BE6A" w14:textId="77777777" w:rsidR="000A0133" w:rsidRPr="005A5B13" w:rsidRDefault="000A0133" w:rsidP="007A7152">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5A5B13">
        <w:rPr>
          <w:rFonts w:ascii="Times New Roman" w:eastAsia="Calibri" w:hAnsi="Times New Roman" w:cs="Times New Roman"/>
          <w:sz w:val="24"/>
          <w:szCs w:val="24"/>
          <w:lang w:val="id-ID"/>
        </w:rPr>
        <w:t xml:space="preserve">Data yang diperoleh dari hasil pengamatan kemudian dilakukan analisis of varian (ANOVA) dengan tingkat kepercayaan </w:t>
      </w:r>
      <w:r w:rsidRPr="005A5B13">
        <w:rPr>
          <w:rFonts w:ascii="Times New Roman" w:eastAsia="Calibri" w:hAnsi="Times New Roman" w:cs="Times New Roman"/>
          <w:sz w:val="24"/>
          <w:szCs w:val="24"/>
          <w:lang w:val="en-ID"/>
        </w:rPr>
        <w:t>9</w:t>
      </w:r>
      <w:r w:rsidRPr="005A5B13">
        <w:rPr>
          <w:rFonts w:ascii="Times New Roman" w:eastAsia="Calibri" w:hAnsi="Times New Roman" w:cs="Times New Roman"/>
          <w:sz w:val="24"/>
          <w:szCs w:val="24"/>
          <w:lang w:val="id-ID"/>
        </w:rPr>
        <w:t>5%. Apabila pada perlakuan menunjukkan pengaruh nyata, maka dilakukan uji lanjut DMRT (</w:t>
      </w:r>
      <w:r w:rsidRPr="005A5B13">
        <w:rPr>
          <w:rFonts w:ascii="Times New Roman" w:eastAsia="Calibri" w:hAnsi="Times New Roman" w:cs="Times New Roman"/>
          <w:i/>
          <w:iCs/>
          <w:sz w:val="24"/>
          <w:szCs w:val="24"/>
          <w:lang w:val="id-ID"/>
        </w:rPr>
        <w:t xml:space="preserve">Duncans Multiple Range Test) </w:t>
      </w:r>
      <w:r w:rsidRPr="005A5B13">
        <w:rPr>
          <w:rFonts w:ascii="Times New Roman" w:eastAsia="Calibri" w:hAnsi="Times New Roman" w:cs="Times New Roman"/>
          <w:sz w:val="24"/>
          <w:szCs w:val="24"/>
          <w:lang w:val="id-ID"/>
        </w:rPr>
        <w:t>dengan taraf</w:t>
      </w:r>
      <w:r w:rsidRPr="005A5B13">
        <w:rPr>
          <w:rFonts w:ascii="Times New Roman" w:eastAsia="Calibri" w:hAnsi="Times New Roman" w:cs="Times New Roman"/>
          <w:sz w:val="24"/>
          <w:szCs w:val="24"/>
          <w:lang w:val="en-ID"/>
        </w:rPr>
        <w:t xml:space="preserve"> </w:t>
      </w:r>
      <w:r w:rsidRPr="005A5B13">
        <w:rPr>
          <w:rFonts w:ascii="Times New Roman" w:eastAsia="Calibri" w:hAnsi="Times New Roman" w:cs="Times New Roman"/>
          <w:sz w:val="24"/>
          <w:szCs w:val="24"/>
          <w:lang w:val="id-ID"/>
        </w:rPr>
        <w:t>5% untuk mengetahui perbedaan diantara rerata perlakuan.</w:t>
      </w:r>
    </w:p>
    <w:p w14:paraId="74943373" w14:textId="172B4559" w:rsidR="00717AE3" w:rsidRPr="007A09C6" w:rsidRDefault="00717AE3" w:rsidP="007A09C6">
      <w:pPr>
        <w:spacing w:line="240" w:lineRule="auto"/>
        <w:jc w:val="both"/>
        <w:rPr>
          <w:rFonts w:ascii="Times New Roman" w:hAnsi="Times New Roman" w:cs="Times New Roman"/>
          <w:sz w:val="24"/>
          <w:szCs w:val="24"/>
        </w:rPr>
        <w:sectPr w:rsidR="00717AE3" w:rsidRPr="007A09C6" w:rsidSect="002F3DAB">
          <w:headerReference w:type="default" r:id="rId18"/>
          <w:footerReference w:type="default" r:id="rId19"/>
          <w:type w:val="continuous"/>
          <w:pgSz w:w="11906" w:h="16838" w:code="9"/>
          <w:pgMar w:top="2268" w:right="1701" w:bottom="1701" w:left="2268" w:header="720" w:footer="720" w:gutter="0"/>
          <w:pgNumType w:start="15"/>
          <w:cols w:num="2" w:space="720"/>
          <w:docGrid w:linePitch="360"/>
        </w:sectPr>
      </w:pPr>
    </w:p>
    <w:p w14:paraId="65F539BB" w14:textId="3C3E71DA" w:rsidR="00A01168" w:rsidRPr="007A09C6" w:rsidRDefault="00A01168" w:rsidP="007A09C6">
      <w:pPr>
        <w:pStyle w:val="ListParagraph"/>
        <w:numPr>
          <w:ilvl w:val="0"/>
          <w:numId w:val="47"/>
        </w:numPr>
        <w:spacing w:after="0" w:line="240" w:lineRule="auto"/>
        <w:jc w:val="both"/>
        <w:rPr>
          <w:rFonts w:ascii="Times New Roman" w:hAnsi="Times New Roman" w:cs="Times New Roman"/>
          <w:b/>
          <w:bCs/>
          <w:sz w:val="24"/>
          <w:szCs w:val="24"/>
          <w:lang w:val="en-ID"/>
        </w:rPr>
      </w:pPr>
      <w:r w:rsidRPr="007A09C6">
        <w:rPr>
          <w:rFonts w:ascii="Times New Roman" w:hAnsi="Times New Roman" w:cs="Times New Roman"/>
          <w:b/>
          <w:bCs/>
          <w:sz w:val="24"/>
          <w:szCs w:val="24"/>
          <w:lang w:val="en-ID"/>
        </w:rPr>
        <w:t>HASIL DAN PEMBAHASAN</w:t>
      </w:r>
    </w:p>
    <w:p w14:paraId="0BB49E24" w14:textId="77777777" w:rsidR="00A01168" w:rsidRPr="005A5B13" w:rsidRDefault="00A01168" w:rsidP="007A7152">
      <w:pPr>
        <w:numPr>
          <w:ilvl w:val="0"/>
          <w:numId w:val="26"/>
        </w:numPr>
        <w:spacing w:after="0" w:line="240" w:lineRule="auto"/>
        <w:ind w:left="426" w:hanging="426"/>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Hasil</w:t>
      </w:r>
    </w:p>
    <w:p w14:paraId="37646787" w14:textId="4A97DAFD" w:rsidR="00A01168" w:rsidRDefault="00A01168"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Hasil analisis meliputi variabel pertumbuhan </w:t>
      </w:r>
      <w:r w:rsidRPr="005A5B13">
        <w:rPr>
          <w:rFonts w:ascii="Times New Roman" w:hAnsi="Times New Roman" w:cs="Times New Roman"/>
          <w:sz w:val="24"/>
          <w:szCs w:val="24"/>
          <w:lang w:val="en-ID"/>
        </w:rPr>
        <w:t>meliputi</w:t>
      </w:r>
      <w:r w:rsidRPr="005A5B13">
        <w:rPr>
          <w:rFonts w:ascii="Times New Roman" w:hAnsi="Times New Roman" w:cs="Times New Roman"/>
          <w:sz w:val="24"/>
          <w:szCs w:val="24"/>
        </w:rPr>
        <w:t xml:space="preserve"> </w:t>
      </w:r>
      <w:r w:rsidRPr="005A5B13">
        <w:rPr>
          <w:rFonts w:ascii="Times New Roman" w:hAnsi="Times New Roman" w:cs="Times New Roman"/>
          <w:sz w:val="24"/>
          <w:szCs w:val="24"/>
          <w:lang w:val="en-ID"/>
        </w:rPr>
        <w:t xml:space="preserve">waktu tumbuh jamur merang stadia simpul dan </w:t>
      </w:r>
      <w:r w:rsidRPr="005A5B13">
        <w:rPr>
          <w:rFonts w:ascii="Times New Roman" w:hAnsi="Times New Roman" w:cs="Times New Roman"/>
          <w:sz w:val="24"/>
          <w:szCs w:val="24"/>
        </w:rPr>
        <w:t xml:space="preserve">waktu panen pertama jamur merang. Variabel hasil antara lain </w:t>
      </w:r>
      <w:r w:rsidRPr="005A5B13">
        <w:rPr>
          <w:rFonts w:ascii="Times New Roman" w:hAnsi="Times New Roman" w:cs="Times New Roman"/>
          <w:sz w:val="24"/>
          <w:szCs w:val="24"/>
          <w:lang w:val="en-ID"/>
        </w:rPr>
        <w:t>tinggi</w:t>
      </w:r>
      <w:r w:rsidRPr="005A5B13">
        <w:rPr>
          <w:rFonts w:ascii="Times New Roman" w:hAnsi="Times New Roman" w:cs="Times New Roman"/>
          <w:sz w:val="24"/>
          <w:szCs w:val="24"/>
        </w:rPr>
        <w:t xml:space="preserve"> tubuh buah jamur merang, </w:t>
      </w:r>
      <w:r w:rsidRPr="005A5B13">
        <w:rPr>
          <w:rFonts w:ascii="Times New Roman" w:hAnsi="Times New Roman" w:cs="Times New Roman"/>
          <w:sz w:val="24"/>
          <w:szCs w:val="24"/>
          <w:lang w:val="en-ID"/>
        </w:rPr>
        <w:t>diameter</w:t>
      </w:r>
      <w:r w:rsidRPr="005A5B13">
        <w:rPr>
          <w:rFonts w:ascii="Times New Roman" w:hAnsi="Times New Roman" w:cs="Times New Roman"/>
          <w:sz w:val="24"/>
          <w:szCs w:val="24"/>
        </w:rPr>
        <w:t xml:space="preserve"> tubuh buah jamur merang, jumlah tubuh buah jamur merang setiap kali panen dan total, bobot tubuh buah jamur merang setiap kali panen dan bobot total tubuh buah jamur merang</w:t>
      </w:r>
      <w:r w:rsidRPr="005A5B13">
        <w:rPr>
          <w:rFonts w:ascii="Times New Roman" w:hAnsi="Times New Roman" w:cs="Times New Roman"/>
          <w:sz w:val="24"/>
          <w:szCs w:val="24"/>
          <w:lang w:val="en-ID"/>
        </w:rPr>
        <w:t>, lama masa panen, serta kandungan protein jamur merang</w:t>
      </w:r>
      <w:r w:rsidRPr="005A5B13">
        <w:rPr>
          <w:rFonts w:ascii="Times New Roman" w:hAnsi="Times New Roman" w:cs="Times New Roman"/>
          <w:sz w:val="24"/>
          <w:szCs w:val="24"/>
        </w:rPr>
        <w:t>. Variabel pendukung antara lain penyusutan</w:t>
      </w:r>
      <w:r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rPr>
        <w:t>bobot media tanam jamur merang.</w:t>
      </w:r>
    </w:p>
    <w:p w14:paraId="3EB8FBE5" w14:textId="2B79B8FB" w:rsidR="00AA0F0C" w:rsidRDefault="00AA0F0C" w:rsidP="007A7152">
      <w:pPr>
        <w:spacing w:after="0" w:line="240" w:lineRule="auto"/>
        <w:ind w:firstLine="720"/>
        <w:jc w:val="both"/>
        <w:rPr>
          <w:rFonts w:ascii="Times New Roman" w:hAnsi="Times New Roman" w:cs="Times New Roman"/>
          <w:sz w:val="24"/>
          <w:szCs w:val="24"/>
        </w:rPr>
      </w:pPr>
    </w:p>
    <w:p w14:paraId="77BA2CB4" w14:textId="77777777" w:rsidR="00AA0F0C" w:rsidRPr="005A5B13" w:rsidRDefault="00AA0F0C" w:rsidP="007A7152">
      <w:pPr>
        <w:spacing w:after="0" w:line="240" w:lineRule="auto"/>
        <w:ind w:firstLine="720"/>
        <w:jc w:val="both"/>
        <w:rPr>
          <w:rFonts w:ascii="Times New Roman" w:hAnsi="Times New Roman" w:cs="Times New Roman"/>
          <w:sz w:val="24"/>
          <w:szCs w:val="24"/>
        </w:rPr>
      </w:pPr>
    </w:p>
    <w:p w14:paraId="7DA39985" w14:textId="79A95187" w:rsidR="004E2F71" w:rsidRPr="005A5B13" w:rsidRDefault="004E2F71" w:rsidP="007A7152">
      <w:pPr>
        <w:numPr>
          <w:ilvl w:val="0"/>
          <w:numId w:val="27"/>
        </w:numPr>
        <w:spacing w:after="0" w:line="240" w:lineRule="auto"/>
        <w:ind w:left="426"/>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 xml:space="preserve">Penggunaan takaran </w:t>
      </w:r>
      <w:r w:rsidR="00015B0C" w:rsidRPr="005A5B13">
        <w:rPr>
          <w:rFonts w:ascii="Times New Roman" w:hAnsi="Times New Roman" w:cs="Times New Roman"/>
          <w:b/>
          <w:bCs/>
          <w:sz w:val="24"/>
          <w:szCs w:val="24"/>
          <w:lang w:val="en-ID"/>
        </w:rPr>
        <w:t>enceng gondok</w:t>
      </w:r>
      <w:r w:rsidRPr="005A5B13">
        <w:rPr>
          <w:rFonts w:ascii="Times New Roman" w:hAnsi="Times New Roman" w:cs="Times New Roman"/>
          <w:b/>
          <w:bCs/>
          <w:sz w:val="24"/>
          <w:szCs w:val="24"/>
          <w:lang w:val="en-ID"/>
        </w:rPr>
        <w:t xml:space="preserve"> sebagai media </w:t>
      </w:r>
      <w:bookmarkStart w:id="2" w:name="_Hlk25775887"/>
      <w:r w:rsidRPr="005A5B13">
        <w:rPr>
          <w:rFonts w:ascii="Times New Roman" w:hAnsi="Times New Roman" w:cs="Times New Roman"/>
          <w:b/>
          <w:bCs/>
          <w:sz w:val="24"/>
          <w:szCs w:val="24"/>
          <w:lang w:val="en-ID"/>
        </w:rPr>
        <w:t>tanam terhadap pertumbuhan jamur merang</w:t>
      </w:r>
      <w:bookmarkEnd w:id="2"/>
    </w:p>
    <w:p w14:paraId="08456CBF" w14:textId="22D296B3" w:rsidR="004E2F71" w:rsidRPr="005A5B13" w:rsidRDefault="004E2F71" w:rsidP="007A7152">
      <w:pPr>
        <w:numPr>
          <w:ilvl w:val="0"/>
          <w:numId w:val="28"/>
        </w:numPr>
        <w:spacing w:after="0" w:line="240" w:lineRule="auto"/>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Waktu pembentukan stadia simpul jamur merang (hari setelah inokulasi)</w:t>
      </w:r>
      <w:r w:rsidR="009911F3" w:rsidRPr="005A5B13">
        <w:rPr>
          <w:rFonts w:ascii="Times New Roman" w:hAnsi="Times New Roman" w:cs="Times New Roman"/>
          <w:b/>
          <w:bCs/>
          <w:sz w:val="24"/>
          <w:szCs w:val="24"/>
          <w:lang w:val="en-ID"/>
        </w:rPr>
        <w:t>.</w:t>
      </w:r>
    </w:p>
    <w:p w14:paraId="5C251369" w14:textId="4CA75A00" w:rsidR="00F80EF0" w:rsidRDefault="009911F3" w:rsidP="007A7152">
      <w:pPr>
        <w:spacing w:after="0" w:line="240" w:lineRule="auto"/>
        <w:ind w:firstLine="720"/>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Berdasarkan hasil analisis sidik ragam menunjukkan bahwa perlakuan berbagai macam media tanam dengan takaran enceng gondok dan jerami yang berbeda menghasilkan waktu pembentukan stadia simpul jamur me</w:t>
      </w:r>
      <w:r w:rsidR="004C4A2C">
        <w:rPr>
          <w:rFonts w:ascii="Times New Roman" w:hAnsi="Times New Roman" w:cs="Times New Roman"/>
          <w:bCs/>
          <w:sz w:val="24"/>
          <w:szCs w:val="24"/>
          <w:lang w:val="en-ID"/>
        </w:rPr>
        <w:t xml:space="preserve">rang yang disajikan pada </w:t>
      </w:r>
      <w:r w:rsidR="004C4A2C">
        <w:rPr>
          <w:rFonts w:ascii="Times New Roman" w:hAnsi="Times New Roman" w:cs="Times New Roman"/>
          <w:bCs/>
          <w:sz w:val="24"/>
          <w:szCs w:val="24"/>
          <w:lang w:val="id-ID"/>
        </w:rPr>
        <w:t>T</w:t>
      </w:r>
      <w:r w:rsidRPr="005A5B13">
        <w:rPr>
          <w:rFonts w:ascii="Times New Roman" w:hAnsi="Times New Roman" w:cs="Times New Roman"/>
          <w:bCs/>
          <w:sz w:val="24"/>
          <w:szCs w:val="24"/>
          <w:lang w:val="en-ID"/>
        </w:rPr>
        <w:t>abel 2.</w:t>
      </w:r>
    </w:p>
    <w:p w14:paraId="34A766F4"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headerReference w:type="default" r:id="rId20"/>
          <w:footerReference w:type="default" r:id="rId21"/>
          <w:type w:val="continuous"/>
          <w:pgSz w:w="11906" w:h="16838" w:code="9"/>
          <w:pgMar w:top="2268" w:right="1701" w:bottom="1701" w:left="2268" w:header="720" w:footer="720" w:gutter="0"/>
          <w:pgNumType w:start="23"/>
          <w:cols w:num="2" w:space="720"/>
          <w:docGrid w:linePitch="360"/>
        </w:sectPr>
      </w:pPr>
    </w:p>
    <w:p w14:paraId="5AF5E737" w14:textId="0E783574" w:rsidR="00015B0C" w:rsidRPr="005A5B13" w:rsidRDefault="00015B0C"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2. Waktu pembentukan stadia simpul jamur merang (hari setelah inokulasi)</w:t>
      </w:r>
    </w:p>
    <w:tbl>
      <w:tblPr>
        <w:tblW w:w="8187" w:type="dxa"/>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06"/>
        <w:gridCol w:w="818"/>
        <w:gridCol w:w="960"/>
        <w:gridCol w:w="960"/>
        <w:gridCol w:w="1343"/>
      </w:tblGrid>
      <w:tr w:rsidR="00A70885" w:rsidRPr="005A5B13" w14:paraId="53867690" w14:textId="77777777" w:rsidTr="00E01AA4">
        <w:trPr>
          <w:trHeight w:val="315"/>
        </w:trPr>
        <w:tc>
          <w:tcPr>
            <w:tcW w:w="4106" w:type="dxa"/>
            <w:vMerge w:val="restart"/>
            <w:tcBorders>
              <w:right w:val="nil"/>
            </w:tcBorders>
            <w:shd w:val="clear" w:color="000000" w:fill="FFFFFF"/>
            <w:noWrap/>
            <w:vAlign w:val="center"/>
            <w:hideMark/>
          </w:tcPr>
          <w:p w14:paraId="789BC754"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2738" w:type="dxa"/>
            <w:gridSpan w:val="3"/>
            <w:tcBorders>
              <w:left w:val="nil"/>
              <w:bottom w:val="single" w:sz="4" w:space="0" w:color="auto"/>
              <w:right w:val="nil"/>
            </w:tcBorders>
            <w:shd w:val="clear" w:color="000000" w:fill="FFFFFF"/>
            <w:noWrap/>
            <w:vAlign w:val="bottom"/>
            <w:hideMark/>
          </w:tcPr>
          <w:p w14:paraId="0B3AD50F"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xml:space="preserve">ULANGAN </w:t>
            </w:r>
          </w:p>
        </w:tc>
        <w:tc>
          <w:tcPr>
            <w:tcW w:w="1343" w:type="dxa"/>
            <w:vMerge w:val="restart"/>
            <w:tcBorders>
              <w:left w:val="nil"/>
            </w:tcBorders>
            <w:shd w:val="clear" w:color="000000" w:fill="FFFFFF"/>
            <w:noWrap/>
            <w:vAlign w:val="center"/>
            <w:hideMark/>
          </w:tcPr>
          <w:p w14:paraId="6B0C5785"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015B0C" w:rsidRPr="005A5B13" w14:paraId="6D5C8EDB" w14:textId="77777777" w:rsidTr="00E01AA4">
        <w:trPr>
          <w:trHeight w:val="315"/>
        </w:trPr>
        <w:tc>
          <w:tcPr>
            <w:tcW w:w="4106" w:type="dxa"/>
            <w:vMerge/>
            <w:tcBorders>
              <w:bottom w:val="single" w:sz="4" w:space="0" w:color="auto"/>
              <w:right w:val="nil"/>
            </w:tcBorders>
            <w:vAlign w:val="center"/>
            <w:hideMark/>
          </w:tcPr>
          <w:p w14:paraId="687F45DB"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p>
        </w:tc>
        <w:tc>
          <w:tcPr>
            <w:tcW w:w="818" w:type="dxa"/>
            <w:tcBorders>
              <w:left w:val="nil"/>
              <w:bottom w:val="single" w:sz="4" w:space="0" w:color="auto"/>
              <w:right w:val="nil"/>
            </w:tcBorders>
            <w:shd w:val="clear" w:color="000000" w:fill="FFFFFF"/>
            <w:noWrap/>
            <w:vAlign w:val="bottom"/>
            <w:hideMark/>
          </w:tcPr>
          <w:p w14:paraId="75A7D0B3"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960" w:type="dxa"/>
            <w:tcBorders>
              <w:left w:val="nil"/>
              <w:bottom w:val="single" w:sz="4" w:space="0" w:color="auto"/>
              <w:right w:val="nil"/>
            </w:tcBorders>
            <w:shd w:val="clear" w:color="000000" w:fill="FFFFFF"/>
            <w:noWrap/>
            <w:vAlign w:val="bottom"/>
            <w:hideMark/>
          </w:tcPr>
          <w:p w14:paraId="41FE63AE"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960" w:type="dxa"/>
            <w:tcBorders>
              <w:left w:val="nil"/>
              <w:bottom w:val="single" w:sz="4" w:space="0" w:color="auto"/>
              <w:right w:val="nil"/>
            </w:tcBorders>
            <w:shd w:val="clear" w:color="000000" w:fill="FFFFFF"/>
            <w:noWrap/>
            <w:vAlign w:val="bottom"/>
            <w:hideMark/>
          </w:tcPr>
          <w:p w14:paraId="5742DF67"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343" w:type="dxa"/>
            <w:vMerge/>
            <w:tcBorders>
              <w:left w:val="nil"/>
              <w:bottom w:val="single" w:sz="4" w:space="0" w:color="auto"/>
            </w:tcBorders>
            <w:vAlign w:val="center"/>
            <w:hideMark/>
          </w:tcPr>
          <w:p w14:paraId="3B81606A"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p>
        </w:tc>
      </w:tr>
      <w:tr w:rsidR="00015B0C" w:rsidRPr="005A5B13" w14:paraId="1E5B03CE" w14:textId="77777777" w:rsidTr="00E01AA4">
        <w:trPr>
          <w:trHeight w:val="315"/>
        </w:trPr>
        <w:tc>
          <w:tcPr>
            <w:tcW w:w="4106" w:type="dxa"/>
            <w:tcBorders>
              <w:top w:val="single" w:sz="4" w:space="0" w:color="auto"/>
              <w:bottom w:val="nil"/>
              <w:right w:val="nil"/>
            </w:tcBorders>
            <w:shd w:val="clear" w:color="000000" w:fill="FFFFFF"/>
            <w:noWrap/>
            <w:vAlign w:val="bottom"/>
            <w:hideMark/>
          </w:tcPr>
          <w:p w14:paraId="12E16B49"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818" w:type="dxa"/>
            <w:tcBorders>
              <w:top w:val="single" w:sz="4" w:space="0" w:color="auto"/>
              <w:left w:val="nil"/>
              <w:bottom w:val="nil"/>
              <w:right w:val="nil"/>
            </w:tcBorders>
            <w:shd w:val="clear" w:color="000000" w:fill="FFFFFF"/>
            <w:noWrap/>
            <w:vAlign w:val="bottom"/>
            <w:hideMark/>
          </w:tcPr>
          <w:p w14:paraId="6CDD8F95"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single" w:sz="4" w:space="0" w:color="auto"/>
              <w:left w:val="nil"/>
              <w:bottom w:val="nil"/>
              <w:right w:val="nil"/>
            </w:tcBorders>
            <w:shd w:val="clear" w:color="000000" w:fill="FFFFFF"/>
            <w:noWrap/>
            <w:vAlign w:val="bottom"/>
            <w:hideMark/>
          </w:tcPr>
          <w:p w14:paraId="0ADA2C96"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single" w:sz="4" w:space="0" w:color="auto"/>
              <w:left w:val="nil"/>
              <w:bottom w:val="nil"/>
              <w:right w:val="nil"/>
            </w:tcBorders>
            <w:shd w:val="clear" w:color="000000" w:fill="FFFFFF"/>
            <w:noWrap/>
            <w:vAlign w:val="bottom"/>
            <w:hideMark/>
          </w:tcPr>
          <w:p w14:paraId="6EED27DE"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343" w:type="dxa"/>
            <w:tcBorders>
              <w:top w:val="single" w:sz="4" w:space="0" w:color="auto"/>
              <w:left w:val="nil"/>
              <w:bottom w:val="nil"/>
            </w:tcBorders>
            <w:shd w:val="clear" w:color="000000" w:fill="FFFFFF"/>
            <w:noWrap/>
            <w:vAlign w:val="bottom"/>
            <w:hideMark/>
          </w:tcPr>
          <w:p w14:paraId="1B1F6464" w14:textId="4DA2C6D3"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r w:rsidR="0058543C" w:rsidRPr="005A5B13">
              <w:rPr>
                <w:rFonts w:ascii="Times New Roman" w:eastAsia="Times New Roman" w:hAnsi="Times New Roman" w:cs="Times New Roman"/>
                <w:color w:val="000000"/>
                <w:sz w:val="24"/>
                <w:szCs w:val="24"/>
              </w:rPr>
              <w:t>.00</w:t>
            </w:r>
            <w:r w:rsidR="00561626" w:rsidRPr="005A5B13">
              <w:rPr>
                <w:rFonts w:ascii="Times New Roman" w:eastAsia="Times New Roman" w:hAnsi="Times New Roman" w:cs="Times New Roman"/>
                <w:color w:val="000000"/>
                <w:sz w:val="24"/>
                <w:szCs w:val="24"/>
              </w:rPr>
              <w:t>b</w:t>
            </w:r>
          </w:p>
        </w:tc>
      </w:tr>
      <w:tr w:rsidR="00015B0C" w:rsidRPr="005A5B13" w14:paraId="37D3C75D" w14:textId="77777777" w:rsidTr="00E01AA4">
        <w:trPr>
          <w:trHeight w:val="315"/>
        </w:trPr>
        <w:tc>
          <w:tcPr>
            <w:tcW w:w="4106" w:type="dxa"/>
            <w:tcBorders>
              <w:top w:val="nil"/>
              <w:bottom w:val="nil"/>
              <w:right w:val="nil"/>
            </w:tcBorders>
            <w:shd w:val="clear" w:color="000000" w:fill="FFFFFF"/>
            <w:noWrap/>
            <w:vAlign w:val="bottom"/>
            <w:hideMark/>
          </w:tcPr>
          <w:p w14:paraId="24ADC783"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818" w:type="dxa"/>
            <w:tcBorders>
              <w:top w:val="nil"/>
              <w:left w:val="nil"/>
              <w:bottom w:val="nil"/>
              <w:right w:val="nil"/>
            </w:tcBorders>
            <w:shd w:val="clear" w:color="000000" w:fill="FFFFFF"/>
            <w:noWrap/>
            <w:vAlign w:val="bottom"/>
            <w:hideMark/>
          </w:tcPr>
          <w:p w14:paraId="39CB9F9E"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000000" w:fill="FFFFFF"/>
            <w:noWrap/>
            <w:vAlign w:val="bottom"/>
            <w:hideMark/>
          </w:tcPr>
          <w:p w14:paraId="53B73E9F"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000000" w:fill="FFFFFF"/>
            <w:noWrap/>
            <w:vAlign w:val="bottom"/>
            <w:hideMark/>
          </w:tcPr>
          <w:p w14:paraId="37EA4BE1"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343" w:type="dxa"/>
            <w:tcBorders>
              <w:top w:val="nil"/>
              <w:left w:val="nil"/>
              <w:bottom w:val="nil"/>
            </w:tcBorders>
            <w:shd w:val="clear" w:color="000000" w:fill="FFFFFF"/>
            <w:noWrap/>
            <w:vAlign w:val="bottom"/>
            <w:hideMark/>
          </w:tcPr>
          <w:p w14:paraId="326DC2B7" w14:textId="7A672F48"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10.33ab</w:t>
            </w:r>
          </w:p>
        </w:tc>
      </w:tr>
      <w:tr w:rsidR="00015B0C" w:rsidRPr="005A5B13" w14:paraId="1FFEDEA5" w14:textId="77777777" w:rsidTr="00E01AA4">
        <w:trPr>
          <w:trHeight w:val="315"/>
        </w:trPr>
        <w:tc>
          <w:tcPr>
            <w:tcW w:w="4106" w:type="dxa"/>
            <w:tcBorders>
              <w:top w:val="nil"/>
              <w:bottom w:val="nil"/>
              <w:right w:val="nil"/>
            </w:tcBorders>
            <w:shd w:val="clear" w:color="000000" w:fill="FFFFFF"/>
            <w:noWrap/>
            <w:vAlign w:val="bottom"/>
            <w:hideMark/>
          </w:tcPr>
          <w:p w14:paraId="52940F4E"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818" w:type="dxa"/>
            <w:tcBorders>
              <w:top w:val="nil"/>
              <w:left w:val="nil"/>
              <w:bottom w:val="nil"/>
              <w:right w:val="nil"/>
            </w:tcBorders>
            <w:shd w:val="clear" w:color="000000" w:fill="FFFFFF"/>
            <w:noWrap/>
            <w:vAlign w:val="bottom"/>
            <w:hideMark/>
          </w:tcPr>
          <w:p w14:paraId="151BF8FB"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000000" w:fill="FFFFFF"/>
            <w:noWrap/>
            <w:vAlign w:val="bottom"/>
            <w:hideMark/>
          </w:tcPr>
          <w:p w14:paraId="6D2B8042"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000000" w:fill="FFFFFF"/>
            <w:noWrap/>
            <w:vAlign w:val="bottom"/>
            <w:hideMark/>
          </w:tcPr>
          <w:p w14:paraId="38E46454"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343" w:type="dxa"/>
            <w:tcBorders>
              <w:top w:val="nil"/>
              <w:left w:val="nil"/>
              <w:bottom w:val="nil"/>
            </w:tcBorders>
            <w:shd w:val="clear" w:color="000000" w:fill="FFFFFF"/>
            <w:noWrap/>
            <w:vAlign w:val="bottom"/>
            <w:hideMark/>
          </w:tcPr>
          <w:p w14:paraId="2CE9CA33" w14:textId="50CE8E12"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10.33ab</w:t>
            </w:r>
          </w:p>
        </w:tc>
      </w:tr>
      <w:tr w:rsidR="00015B0C" w:rsidRPr="005A5B13" w14:paraId="3A4277C4" w14:textId="77777777" w:rsidTr="00E01AA4">
        <w:trPr>
          <w:trHeight w:val="315"/>
        </w:trPr>
        <w:tc>
          <w:tcPr>
            <w:tcW w:w="4106" w:type="dxa"/>
            <w:tcBorders>
              <w:top w:val="nil"/>
              <w:bottom w:val="nil"/>
              <w:right w:val="nil"/>
            </w:tcBorders>
            <w:shd w:val="clear" w:color="000000" w:fill="FFFFFF"/>
            <w:noWrap/>
            <w:vAlign w:val="center"/>
            <w:hideMark/>
          </w:tcPr>
          <w:p w14:paraId="0FB02ACC"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818" w:type="dxa"/>
            <w:tcBorders>
              <w:top w:val="nil"/>
              <w:left w:val="nil"/>
              <w:bottom w:val="nil"/>
              <w:right w:val="nil"/>
            </w:tcBorders>
            <w:shd w:val="clear" w:color="000000" w:fill="FFFFFF"/>
            <w:noWrap/>
            <w:vAlign w:val="bottom"/>
            <w:hideMark/>
          </w:tcPr>
          <w:p w14:paraId="74669931"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000000" w:fill="FFFFFF"/>
            <w:noWrap/>
            <w:vAlign w:val="bottom"/>
            <w:hideMark/>
          </w:tcPr>
          <w:p w14:paraId="1F0FD8C6"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000000" w:fill="FFFFFF"/>
            <w:noWrap/>
            <w:vAlign w:val="bottom"/>
            <w:hideMark/>
          </w:tcPr>
          <w:p w14:paraId="3DFBF407"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343" w:type="dxa"/>
            <w:tcBorders>
              <w:top w:val="nil"/>
              <w:left w:val="nil"/>
              <w:bottom w:val="nil"/>
            </w:tcBorders>
            <w:shd w:val="clear" w:color="000000" w:fill="FFFFFF"/>
            <w:noWrap/>
            <w:vAlign w:val="bottom"/>
            <w:hideMark/>
          </w:tcPr>
          <w:p w14:paraId="05CD910E" w14:textId="1471C775"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10.67ab</w:t>
            </w:r>
          </w:p>
        </w:tc>
      </w:tr>
      <w:tr w:rsidR="00015B0C" w:rsidRPr="005A5B13" w14:paraId="3CF3E39A" w14:textId="77777777" w:rsidTr="00E01AA4">
        <w:trPr>
          <w:trHeight w:val="315"/>
        </w:trPr>
        <w:tc>
          <w:tcPr>
            <w:tcW w:w="4106" w:type="dxa"/>
            <w:tcBorders>
              <w:top w:val="nil"/>
              <w:bottom w:val="single" w:sz="4" w:space="0" w:color="auto"/>
              <w:right w:val="nil"/>
            </w:tcBorders>
            <w:shd w:val="clear" w:color="000000" w:fill="FFFFFF"/>
            <w:noWrap/>
            <w:vAlign w:val="center"/>
            <w:hideMark/>
          </w:tcPr>
          <w:p w14:paraId="22F95E17"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818" w:type="dxa"/>
            <w:tcBorders>
              <w:top w:val="nil"/>
              <w:left w:val="nil"/>
              <w:bottom w:val="single" w:sz="4" w:space="0" w:color="auto"/>
              <w:right w:val="nil"/>
            </w:tcBorders>
            <w:shd w:val="clear" w:color="000000" w:fill="FFFFFF"/>
            <w:noWrap/>
            <w:vAlign w:val="bottom"/>
            <w:hideMark/>
          </w:tcPr>
          <w:p w14:paraId="539B618F"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nil"/>
            </w:tcBorders>
            <w:shd w:val="clear" w:color="000000" w:fill="FFFFFF"/>
            <w:noWrap/>
            <w:vAlign w:val="bottom"/>
            <w:hideMark/>
          </w:tcPr>
          <w:p w14:paraId="0AFA968D"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nil"/>
            </w:tcBorders>
            <w:shd w:val="clear" w:color="000000" w:fill="FFFFFF"/>
            <w:noWrap/>
            <w:vAlign w:val="bottom"/>
            <w:hideMark/>
          </w:tcPr>
          <w:p w14:paraId="4A6E4C67" w14:textId="77777777"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343" w:type="dxa"/>
            <w:tcBorders>
              <w:top w:val="nil"/>
              <w:left w:val="nil"/>
              <w:bottom w:val="single" w:sz="4" w:space="0" w:color="auto"/>
            </w:tcBorders>
            <w:shd w:val="clear" w:color="000000" w:fill="FFFFFF"/>
            <w:noWrap/>
            <w:vAlign w:val="bottom"/>
            <w:hideMark/>
          </w:tcPr>
          <w:p w14:paraId="0475F991" w14:textId="78B27C38" w:rsidR="00015B0C" w:rsidRPr="005A5B13" w:rsidRDefault="00015B0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r w:rsidR="0058543C" w:rsidRPr="005A5B13">
              <w:rPr>
                <w:rFonts w:ascii="Times New Roman" w:eastAsia="Times New Roman" w:hAnsi="Times New Roman" w:cs="Times New Roman"/>
                <w:color w:val="000000"/>
                <w:sz w:val="24"/>
                <w:szCs w:val="24"/>
              </w:rPr>
              <w:t>.00</w:t>
            </w:r>
            <w:r w:rsidR="00561626" w:rsidRPr="005A5B13">
              <w:rPr>
                <w:rFonts w:ascii="Times New Roman" w:eastAsia="Times New Roman" w:hAnsi="Times New Roman" w:cs="Times New Roman"/>
                <w:color w:val="000000"/>
                <w:sz w:val="24"/>
                <w:szCs w:val="24"/>
              </w:rPr>
              <w:t>a</w:t>
            </w:r>
          </w:p>
        </w:tc>
      </w:tr>
    </w:tbl>
    <w:p w14:paraId="55363333" w14:textId="77777777" w:rsidR="00A37066" w:rsidRPr="005A5B13" w:rsidRDefault="00A37066" w:rsidP="007A7152">
      <w:pPr>
        <w:spacing w:after="0" w:line="240" w:lineRule="auto"/>
        <w:jc w:val="both"/>
        <w:rPr>
          <w:rFonts w:ascii="Times New Roman" w:hAnsi="Times New Roman" w:cs="Times New Roman"/>
          <w:sz w:val="24"/>
          <w:szCs w:val="24"/>
          <w:lang w:val="en-ID"/>
        </w:rPr>
      </w:pPr>
      <w:proofErr w:type="gramStart"/>
      <w:r w:rsidRPr="005A5B13">
        <w:rPr>
          <w:rFonts w:ascii="Times New Roman" w:hAnsi="Times New Roman" w:cs="Times New Roman"/>
          <w:sz w:val="24"/>
          <w:szCs w:val="24"/>
          <w:lang w:val="en-ID"/>
        </w:rPr>
        <w:t>Keterangan :Nilai</w:t>
      </w:r>
      <w:proofErr w:type="gramEnd"/>
      <w:r w:rsidRPr="005A5B13">
        <w:rPr>
          <w:rFonts w:ascii="Times New Roman" w:hAnsi="Times New Roman" w:cs="Times New Roman"/>
          <w:sz w:val="24"/>
          <w:szCs w:val="24"/>
          <w:lang w:val="en-ID"/>
        </w:rPr>
        <w:t xml:space="preserve"> purata yang diikuti dengan huruf yang sama pada kolom yang sama menunjukkan tidak berbeda nyata menurut DMRT taraf 5%.</w:t>
      </w:r>
    </w:p>
    <w:p w14:paraId="7EBE47E6" w14:textId="664F8E90" w:rsidR="00A37066" w:rsidRPr="00A37066" w:rsidRDefault="00A37066" w:rsidP="007A7152">
      <w:pPr>
        <w:spacing w:line="240" w:lineRule="auto"/>
        <w:jc w:val="both"/>
        <w:rPr>
          <w:rFonts w:ascii="Times New Roman" w:hAnsi="Times New Roman" w:cs="Times New Roman"/>
          <w:sz w:val="24"/>
          <w:szCs w:val="24"/>
          <w:lang w:val="en-ID"/>
        </w:rPr>
        <w:sectPr w:rsidR="00A37066" w:rsidRPr="00A37066" w:rsidSect="00717AE3">
          <w:type w:val="continuous"/>
          <w:pgSz w:w="11906" w:h="16838" w:code="9"/>
          <w:pgMar w:top="2268" w:right="1701" w:bottom="1701" w:left="2268" w:header="720" w:footer="720" w:gutter="0"/>
          <w:pgNumType w:start="23"/>
          <w:cols w:space="720"/>
          <w:docGrid w:linePitch="360"/>
        </w:sectPr>
      </w:pPr>
    </w:p>
    <w:p w14:paraId="10FD9C4D" w14:textId="77777777" w:rsidR="00AB5C02" w:rsidRPr="005A5B13" w:rsidRDefault="00AB5C02" w:rsidP="007A7152">
      <w:pPr>
        <w:spacing w:after="0" w:line="240" w:lineRule="auto"/>
        <w:jc w:val="both"/>
        <w:rPr>
          <w:rFonts w:ascii="Times New Roman" w:hAnsi="Times New Roman" w:cs="Times New Roman"/>
          <w:sz w:val="24"/>
          <w:szCs w:val="24"/>
          <w:lang w:val="en-ID"/>
        </w:rPr>
      </w:pPr>
    </w:p>
    <w:p w14:paraId="56026118" w14:textId="77777777" w:rsidR="00AA0F0C" w:rsidRDefault="009911F3" w:rsidP="007A7152">
      <w:pPr>
        <w:pStyle w:val="CommentText"/>
        <w:spacing w:after="0"/>
        <w:ind w:firstLine="720"/>
        <w:jc w:val="both"/>
        <w:rPr>
          <w:rFonts w:ascii="Times New Roman" w:hAnsi="Times New Roman" w:cs="Times New Roman"/>
          <w:sz w:val="24"/>
          <w:szCs w:val="24"/>
          <w:lang w:val="en-ID"/>
        </w:rPr>
        <w:sectPr w:rsidR="00AA0F0C" w:rsidSect="00717AE3">
          <w:headerReference w:type="default" r:id="rId22"/>
          <w:footerReference w:type="default" r:id="rId23"/>
          <w:type w:val="continuous"/>
          <w:pgSz w:w="11906" w:h="16838" w:code="9"/>
          <w:pgMar w:top="2268" w:right="1701" w:bottom="1701" w:left="2268" w:header="720" w:footer="720" w:gutter="0"/>
          <w:pgNumType w:start="24"/>
          <w:cols w:space="720"/>
          <w:docGrid w:linePitch="360"/>
        </w:sectPr>
      </w:pPr>
      <w:r w:rsidRPr="005A5B13">
        <w:rPr>
          <w:rFonts w:ascii="Times New Roman" w:hAnsi="Times New Roman" w:cs="Times New Roman"/>
          <w:sz w:val="24"/>
          <w:szCs w:val="24"/>
          <w:lang w:val="en-ID"/>
        </w:rPr>
        <w:t xml:space="preserve"> </w:t>
      </w:r>
    </w:p>
    <w:p w14:paraId="27B77279" w14:textId="152560E1" w:rsidR="004C4A2C" w:rsidRPr="005A5B13" w:rsidRDefault="009911F3" w:rsidP="007A7152">
      <w:pPr>
        <w:pStyle w:val="CommentText"/>
        <w:spacing w:after="0"/>
        <w:ind w:firstLine="720"/>
        <w:jc w:val="both"/>
        <w:rPr>
          <w:rFonts w:ascii="Times New Roman" w:hAnsi="Times New Roman" w:cs="Times New Roman"/>
          <w:sz w:val="24"/>
          <w:szCs w:val="24"/>
        </w:rPr>
      </w:pPr>
      <w:r w:rsidRPr="005A5B13">
        <w:rPr>
          <w:rFonts w:ascii="Times New Roman" w:hAnsi="Times New Roman" w:cs="Times New Roman"/>
          <w:sz w:val="24"/>
          <w:szCs w:val="24"/>
          <w:lang w:val="en-ID"/>
        </w:rPr>
        <w:lastRenderedPageBreak/>
        <w:t>Waktu pembentukan stadia simpul jamur merang menunjukkan hasil yang berbeda nyata</w:t>
      </w:r>
      <w:r w:rsidR="00700D19"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 xml:space="preserve"> Pada perlakuan enceng gondok 100% + 0% </w:t>
      </w:r>
      <w:proofErr w:type="gramStart"/>
      <w:r w:rsidRPr="005A5B13">
        <w:rPr>
          <w:rFonts w:ascii="Times New Roman" w:hAnsi="Times New Roman" w:cs="Times New Roman"/>
          <w:sz w:val="24"/>
          <w:szCs w:val="24"/>
          <w:lang w:val="en-ID"/>
        </w:rPr>
        <w:t>jerami  yang</w:t>
      </w:r>
      <w:proofErr w:type="gramEnd"/>
      <w:r w:rsidRPr="005A5B13">
        <w:rPr>
          <w:rFonts w:ascii="Times New Roman" w:hAnsi="Times New Roman" w:cs="Times New Roman"/>
          <w:sz w:val="24"/>
          <w:szCs w:val="24"/>
          <w:lang w:val="en-ID"/>
        </w:rPr>
        <w:t xml:space="preserve"> diujikan </w:t>
      </w:r>
      <w:r w:rsidR="00AB5C02" w:rsidRPr="005A5B13">
        <w:rPr>
          <w:rFonts w:ascii="Times New Roman" w:hAnsi="Times New Roman" w:cs="Times New Roman"/>
          <w:sz w:val="24"/>
          <w:szCs w:val="24"/>
        </w:rPr>
        <w:t xml:space="preserve">Memerlukan </w:t>
      </w:r>
      <w:r w:rsidR="00AB5C02" w:rsidRPr="005A5B13">
        <w:rPr>
          <w:rFonts w:ascii="Times New Roman" w:hAnsi="Times New Roman" w:cs="Times New Roman"/>
          <w:sz w:val="24"/>
          <w:szCs w:val="24"/>
        </w:rPr>
        <w:t>waktu lebih lambat dibandingkan penggunaan enceng gondok lebih sedikit dan yang paling cepat adalah perlakuan jerami tanpa penambahan enceng gondok ( Tabel 2)</w:t>
      </w:r>
      <w:r w:rsidR="007A715B" w:rsidRPr="005A5B13">
        <w:rPr>
          <w:rFonts w:ascii="Times New Roman" w:hAnsi="Times New Roman" w:cs="Times New Roman"/>
          <w:sz w:val="24"/>
          <w:szCs w:val="24"/>
        </w:rPr>
        <w:t>.</w:t>
      </w:r>
    </w:p>
    <w:p w14:paraId="7E4C7F58" w14:textId="77777777" w:rsidR="00AA0F0C" w:rsidRDefault="00AA0F0C" w:rsidP="007A7152">
      <w:pPr>
        <w:pStyle w:val="ListParagraph"/>
        <w:numPr>
          <w:ilvl w:val="0"/>
          <w:numId w:val="28"/>
        </w:numPr>
        <w:spacing w:after="0" w:line="240" w:lineRule="auto"/>
        <w:ind w:left="567" w:hanging="567"/>
        <w:jc w:val="both"/>
        <w:rPr>
          <w:rFonts w:ascii="Times New Roman" w:hAnsi="Times New Roman" w:cs="Times New Roman"/>
          <w:b/>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0882FE23" w14:textId="245C26E2" w:rsidR="00AA0F0C" w:rsidRDefault="00AA0F0C" w:rsidP="007A7152">
      <w:pPr>
        <w:pStyle w:val="ListParagraph"/>
        <w:numPr>
          <w:ilvl w:val="0"/>
          <w:numId w:val="28"/>
        </w:numPr>
        <w:spacing w:after="0" w:line="240" w:lineRule="auto"/>
        <w:ind w:left="567" w:hanging="567"/>
        <w:jc w:val="both"/>
        <w:rPr>
          <w:rFonts w:ascii="Times New Roman" w:hAnsi="Times New Roman" w:cs="Times New Roman"/>
          <w:b/>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075ED277" w14:textId="3453A8E4" w:rsidR="00327559" w:rsidRPr="005A5B13" w:rsidRDefault="00327559" w:rsidP="007A7152">
      <w:pPr>
        <w:pStyle w:val="ListParagraph"/>
        <w:numPr>
          <w:ilvl w:val="0"/>
          <w:numId w:val="28"/>
        </w:numPr>
        <w:spacing w:after="0" w:line="240" w:lineRule="auto"/>
        <w:ind w:left="567" w:hanging="567"/>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Waktu panen pertama jamur merang (hari setelah inokulasi)</w:t>
      </w:r>
    </w:p>
    <w:p w14:paraId="4331DB17" w14:textId="2B9CE76E" w:rsidR="00AA0F0C" w:rsidRPr="005A5B13" w:rsidRDefault="008366CF" w:rsidP="007A09C6">
      <w:pPr>
        <w:spacing w:after="0" w:line="240" w:lineRule="auto"/>
        <w:ind w:firstLine="567"/>
        <w:jc w:val="both"/>
        <w:rPr>
          <w:rFonts w:ascii="Times New Roman" w:hAnsi="Times New Roman" w:cs="Times New Roman"/>
          <w:sz w:val="24"/>
          <w:szCs w:val="24"/>
        </w:rPr>
      </w:pPr>
      <w:r w:rsidRPr="005A5B13">
        <w:rPr>
          <w:rFonts w:ascii="Times New Roman" w:hAnsi="Times New Roman" w:cs="Times New Roman"/>
          <w:bCs/>
          <w:sz w:val="24"/>
          <w:szCs w:val="24"/>
        </w:rPr>
        <w:t>Berdasarkan hasil analisis sidik ragam dengan taraf 5% menunjukkan</w:t>
      </w:r>
      <w:r w:rsidR="00290B6C" w:rsidRPr="005A5B13">
        <w:rPr>
          <w:rFonts w:ascii="Times New Roman" w:hAnsi="Times New Roman" w:cs="Times New Roman"/>
          <w:bCs/>
          <w:sz w:val="24"/>
          <w:szCs w:val="24"/>
        </w:rPr>
        <w:t xml:space="preserve"> </w:t>
      </w:r>
      <w:r w:rsidRPr="005A5B13">
        <w:rPr>
          <w:rFonts w:ascii="Times New Roman" w:hAnsi="Times New Roman" w:cs="Times New Roman"/>
          <w:bCs/>
          <w:sz w:val="24"/>
          <w:szCs w:val="24"/>
        </w:rPr>
        <w:t xml:space="preserve">bahwa perlakuan </w:t>
      </w:r>
      <w:r w:rsidR="000F28F5" w:rsidRPr="005A5B13">
        <w:rPr>
          <w:rFonts w:ascii="Times New Roman" w:hAnsi="Times New Roman" w:cs="Times New Roman"/>
          <w:bCs/>
          <w:sz w:val="24"/>
          <w:szCs w:val="24"/>
        </w:rPr>
        <w:t>berbagai takaran</w:t>
      </w:r>
      <w:r w:rsidRPr="005A5B13">
        <w:rPr>
          <w:rFonts w:ascii="Times New Roman" w:hAnsi="Times New Roman" w:cs="Times New Roman"/>
          <w:bCs/>
          <w:sz w:val="24"/>
          <w:szCs w:val="24"/>
        </w:rPr>
        <w:t xml:space="preserve"> eceng gondok </w:t>
      </w:r>
      <w:r w:rsidR="000F28F5" w:rsidRPr="005A5B13">
        <w:rPr>
          <w:rFonts w:ascii="Times New Roman" w:hAnsi="Times New Roman" w:cs="Times New Roman"/>
          <w:bCs/>
          <w:sz w:val="24"/>
          <w:szCs w:val="24"/>
        </w:rPr>
        <w:t xml:space="preserve">sebagai media tanam </w:t>
      </w:r>
      <w:r w:rsidRPr="005A5B13">
        <w:rPr>
          <w:rFonts w:ascii="Times New Roman" w:hAnsi="Times New Roman" w:cs="Times New Roman"/>
          <w:bCs/>
          <w:sz w:val="24"/>
          <w:szCs w:val="24"/>
        </w:rPr>
        <w:t xml:space="preserve">pada </w:t>
      </w:r>
      <w:r w:rsidR="000F28F5" w:rsidRPr="005A5B13">
        <w:rPr>
          <w:rFonts w:ascii="Times New Roman" w:hAnsi="Times New Roman" w:cs="Times New Roman"/>
          <w:bCs/>
          <w:sz w:val="24"/>
          <w:szCs w:val="24"/>
          <w:lang w:val="en-ID"/>
        </w:rPr>
        <w:t>jamur merang menunjukkan berbeda nyata</w:t>
      </w:r>
      <w:r w:rsidR="001F4DFB" w:rsidRPr="005A5B13">
        <w:rPr>
          <w:rFonts w:ascii="Times New Roman" w:hAnsi="Times New Roman" w:cs="Times New Roman"/>
          <w:bCs/>
          <w:sz w:val="24"/>
          <w:szCs w:val="24"/>
          <w:lang w:val="en-ID"/>
        </w:rPr>
        <w:t>. P</w:t>
      </w:r>
      <w:r w:rsidRPr="005A5B13">
        <w:rPr>
          <w:rFonts w:ascii="Times New Roman" w:hAnsi="Times New Roman" w:cs="Times New Roman"/>
          <w:sz w:val="24"/>
          <w:szCs w:val="24"/>
        </w:rPr>
        <w:t xml:space="preserve">erlakuan </w:t>
      </w:r>
      <w:r w:rsidR="00E3054E" w:rsidRPr="005A5B13">
        <w:rPr>
          <w:rFonts w:ascii="Times New Roman" w:hAnsi="Times New Roman" w:cs="Times New Roman"/>
          <w:sz w:val="24"/>
          <w:szCs w:val="24"/>
        </w:rPr>
        <w:t>e</w:t>
      </w:r>
      <w:r w:rsidRPr="005A5B13">
        <w:rPr>
          <w:rFonts w:ascii="Times New Roman" w:hAnsi="Times New Roman" w:cs="Times New Roman"/>
          <w:sz w:val="24"/>
          <w:szCs w:val="24"/>
        </w:rPr>
        <w:t>ceng gondok 0</w:t>
      </w:r>
      <w:r w:rsidR="00A757CC" w:rsidRPr="005A5B13">
        <w:rPr>
          <w:rFonts w:ascii="Times New Roman" w:hAnsi="Times New Roman" w:cs="Times New Roman"/>
          <w:sz w:val="24"/>
          <w:szCs w:val="24"/>
        </w:rPr>
        <w:t>%</w:t>
      </w:r>
      <w:r w:rsidRPr="005A5B13">
        <w:rPr>
          <w:rFonts w:ascii="Times New Roman" w:hAnsi="Times New Roman" w:cs="Times New Roman"/>
          <w:sz w:val="24"/>
          <w:szCs w:val="24"/>
        </w:rPr>
        <w:t xml:space="preserve"> +</w:t>
      </w:r>
      <w:r w:rsidR="00A757CC" w:rsidRPr="005A5B13">
        <w:rPr>
          <w:rFonts w:ascii="Times New Roman" w:hAnsi="Times New Roman" w:cs="Times New Roman"/>
          <w:sz w:val="24"/>
          <w:szCs w:val="24"/>
        </w:rPr>
        <w:t xml:space="preserve"> jerami 100%</w:t>
      </w:r>
      <w:r w:rsidRPr="005A5B13">
        <w:rPr>
          <w:rFonts w:ascii="Times New Roman" w:hAnsi="Times New Roman" w:cs="Times New Roman"/>
          <w:sz w:val="24"/>
          <w:szCs w:val="24"/>
        </w:rPr>
        <w:t>,</w:t>
      </w:r>
      <w:r w:rsidR="00F53128" w:rsidRPr="005A5B13">
        <w:rPr>
          <w:rFonts w:ascii="Times New Roman" w:hAnsi="Times New Roman" w:cs="Times New Roman"/>
          <w:sz w:val="24"/>
          <w:szCs w:val="24"/>
        </w:rPr>
        <w:t xml:space="preserve"> </w:t>
      </w:r>
      <w:r w:rsidR="00E3054E" w:rsidRPr="005A5B13">
        <w:rPr>
          <w:rFonts w:ascii="Times New Roman" w:hAnsi="Times New Roman" w:cs="Times New Roman"/>
          <w:sz w:val="24"/>
          <w:szCs w:val="24"/>
        </w:rPr>
        <w:t>e</w:t>
      </w:r>
      <w:r w:rsidRPr="005A5B13">
        <w:rPr>
          <w:rFonts w:ascii="Times New Roman" w:hAnsi="Times New Roman" w:cs="Times New Roman"/>
          <w:sz w:val="24"/>
          <w:szCs w:val="24"/>
        </w:rPr>
        <w:t xml:space="preserve">ceng </w:t>
      </w:r>
    </w:p>
    <w:p w14:paraId="7CD3274F" w14:textId="3DC3FB58" w:rsidR="00C663BF" w:rsidRPr="005A5B13" w:rsidRDefault="001D518C"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Tabel 3. </w:t>
      </w:r>
      <w:bookmarkStart w:id="3" w:name="_Hlk26692352"/>
      <w:r w:rsidRPr="005A5B13">
        <w:rPr>
          <w:rFonts w:ascii="Times New Roman" w:hAnsi="Times New Roman" w:cs="Times New Roman"/>
          <w:sz w:val="24"/>
          <w:szCs w:val="24"/>
          <w:lang w:val="en-ID"/>
        </w:rPr>
        <w:t>Waktu panen pertama jamur merang (hari setelah inokulasi)</w:t>
      </w:r>
      <w:bookmarkEnd w:id="3"/>
    </w:p>
    <w:tbl>
      <w:tblPr>
        <w:tblW w:w="7835" w:type="dxa"/>
        <w:tblInd w:w="113" w:type="dxa"/>
        <w:tblLook w:val="04A0" w:firstRow="1" w:lastRow="0" w:firstColumn="1" w:lastColumn="0" w:noHBand="0" w:noVBand="1"/>
      </w:tblPr>
      <w:tblGrid>
        <w:gridCol w:w="3681"/>
        <w:gridCol w:w="960"/>
        <w:gridCol w:w="960"/>
        <w:gridCol w:w="960"/>
        <w:gridCol w:w="1274"/>
      </w:tblGrid>
      <w:tr w:rsidR="001D518C" w:rsidRPr="005A5B13" w14:paraId="1E7388E9" w14:textId="77777777" w:rsidTr="001D518C">
        <w:trPr>
          <w:trHeight w:val="315"/>
        </w:trPr>
        <w:tc>
          <w:tcPr>
            <w:tcW w:w="3681" w:type="dxa"/>
            <w:vMerge w:val="restart"/>
            <w:tcBorders>
              <w:top w:val="single" w:sz="4" w:space="0" w:color="auto"/>
              <w:bottom w:val="single" w:sz="4" w:space="0" w:color="auto"/>
            </w:tcBorders>
            <w:shd w:val="clear" w:color="000000" w:fill="FFFFFF"/>
            <w:noWrap/>
            <w:vAlign w:val="center"/>
            <w:hideMark/>
          </w:tcPr>
          <w:p w14:paraId="0ED1ECC8" w14:textId="7237D177" w:rsidR="001D518C" w:rsidRPr="005A5B13" w:rsidRDefault="001D518C" w:rsidP="007A7152">
            <w:pPr>
              <w:spacing w:after="0" w:line="240" w:lineRule="auto"/>
              <w:ind w:right="-333"/>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2880" w:type="dxa"/>
            <w:gridSpan w:val="3"/>
            <w:tcBorders>
              <w:top w:val="single" w:sz="4" w:space="0" w:color="auto"/>
              <w:bottom w:val="single" w:sz="4" w:space="0" w:color="auto"/>
            </w:tcBorders>
            <w:shd w:val="clear" w:color="000000" w:fill="FFFFFF"/>
            <w:noWrap/>
            <w:vAlign w:val="bottom"/>
            <w:hideMark/>
          </w:tcPr>
          <w:p w14:paraId="26757FE3"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xml:space="preserve">ULANGAN </w:t>
            </w:r>
          </w:p>
        </w:tc>
        <w:tc>
          <w:tcPr>
            <w:tcW w:w="1274" w:type="dxa"/>
            <w:vMerge w:val="restart"/>
            <w:tcBorders>
              <w:top w:val="single" w:sz="4" w:space="0" w:color="auto"/>
              <w:bottom w:val="single" w:sz="4" w:space="0" w:color="auto"/>
            </w:tcBorders>
            <w:shd w:val="clear" w:color="000000" w:fill="FFFFFF"/>
            <w:noWrap/>
            <w:vAlign w:val="center"/>
            <w:hideMark/>
          </w:tcPr>
          <w:p w14:paraId="04B7E908"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1D518C" w:rsidRPr="005A5B13" w14:paraId="2A987FCC" w14:textId="77777777" w:rsidTr="001D518C">
        <w:trPr>
          <w:trHeight w:val="315"/>
        </w:trPr>
        <w:tc>
          <w:tcPr>
            <w:tcW w:w="3681" w:type="dxa"/>
            <w:vMerge/>
            <w:tcBorders>
              <w:top w:val="single" w:sz="4" w:space="0" w:color="auto"/>
              <w:bottom w:val="single" w:sz="4" w:space="0" w:color="auto"/>
            </w:tcBorders>
            <w:vAlign w:val="center"/>
            <w:hideMark/>
          </w:tcPr>
          <w:p w14:paraId="5158248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p>
        </w:tc>
        <w:tc>
          <w:tcPr>
            <w:tcW w:w="960" w:type="dxa"/>
            <w:tcBorders>
              <w:top w:val="single" w:sz="4" w:space="0" w:color="auto"/>
              <w:bottom w:val="single" w:sz="4" w:space="0" w:color="auto"/>
            </w:tcBorders>
            <w:shd w:val="clear" w:color="000000" w:fill="FFFFFF"/>
            <w:noWrap/>
            <w:vAlign w:val="bottom"/>
            <w:hideMark/>
          </w:tcPr>
          <w:p w14:paraId="3D7EB06E"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960" w:type="dxa"/>
            <w:tcBorders>
              <w:top w:val="single" w:sz="4" w:space="0" w:color="auto"/>
              <w:bottom w:val="single" w:sz="4" w:space="0" w:color="auto"/>
            </w:tcBorders>
            <w:shd w:val="clear" w:color="000000" w:fill="FFFFFF"/>
            <w:noWrap/>
            <w:vAlign w:val="bottom"/>
            <w:hideMark/>
          </w:tcPr>
          <w:p w14:paraId="40432DD3"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960" w:type="dxa"/>
            <w:tcBorders>
              <w:top w:val="single" w:sz="4" w:space="0" w:color="auto"/>
              <w:bottom w:val="single" w:sz="4" w:space="0" w:color="auto"/>
            </w:tcBorders>
            <w:shd w:val="clear" w:color="000000" w:fill="FFFFFF"/>
            <w:noWrap/>
            <w:vAlign w:val="bottom"/>
            <w:hideMark/>
          </w:tcPr>
          <w:p w14:paraId="6C41C487"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274" w:type="dxa"/>
            <w:vMerge/>
            <w:tcBorders>
              <w:top w:val="single" w:sz="4" w:space="0" w:color="auto"/>
              <w:left w:val="nil"/>
              <w:bottom w:val="single" w:sz="4" w:space="0" w:color="auto"/>
            </w:tcBorders>
            <w:vAlign w:val="center"/>
            <w:hideMark/>
          </w:tcPr>
          <w:p w14:paraId="321D56D2"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p>
        </w:tc>
      </w:tr>
      <w:tr w:rsidR="001D518C" w:rsidRPr="005A5B13" w14:paraId="274D49CC" w14:textId="77777777" w:rsidTr="001D518C">
        <w:trPr>
          <w:trHeight w:val="315"/>
        </w:trPr>
        <w:tc>
          <w:tcPr>
            <w:tcW w:w="3681" w:type="dxa"/>
            <w:tcBorders>
              <w:top w:val="single" w:sz="4" w:space="0" w:color="auto"/>
            </w:tcBorders>
            <w:shd w:val="clear" w:color="000000" w:fill="FFFFFF"/>
            <w:noWrap/>
            <w:vAlign w:val="bottom"/>
            <w:hideMark/>
          </w:tcPr>
          <w:p w14:paraId="376B6FDB"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960" w:type="dxa"/>
            <w:tcBorders>
              <w:top w:val="single" w:sz="4" w:space="0" w:color="auto"/>
            </w:tcBorders>
            <w:shd w:val="clear" w:color="000000" w:fill="FFFFFF"/>
            <w:noWrap/>
            <w:vAlign w:val="bottom"/>
            <w:hideMark/>
          </w:tcPr>
          <w:p w14:paraId="2FAEE79F"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960" w:type="dxa"/>
            <w:tcBorders>
              <w:top w:val="single" w:sz="4" w:space="0" w:color="auto"/>
            </w:tcBorders>
            <w:shd w:val="clear" w:color="000000" w:fill="FFFFFF"/>
            <w:noWrap/>
            <w:vAlign w:val="bottom"/>
            <w:hideMark/>
          </w:tcPr>
          <w:p w14:paraId="63F8880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960" w:type="dxa"/>
            <w:tcBorders>
              <w:top w:val="single" w:sz="4" w:space="0" w:color="auto"/>
            </w:tcBorders>
            <w:shd w:val="clear" w:color="000000" w:fill="FFFFFF"/>
            <w:noWrap/>
            <w:vAlign w:val="bottom"/>
            <w:hideMark/>
          </w:tcPr>
          <w:p w14:paraId="5087DA33"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1274" w:type="dxa"/>
            <w:tcBorders>
              <w:top w:val="single" w:sz="4" w:space="0" w:color="auto"/>
            </w:tcBorders>
            <w:shd w:val="clear" w:color="000000" w:fill="FFFFFF"/>
            <w:noWrap/>
            <w:vAlign w:val="bottom"/>
            <w:hideMark/>
          </w:tcPr>
          <w:p w14:paraId="06CAA5F5" w14:textId="7E87889C"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r w:rsidR="00941B76" w:rsidRPr="005A5B13">
              <w:rPr>
                <w:rFonts w:ascii="Times New Roman" w:eastAsia="Times New Roman" w:hAnsi="Times New Roman" w:cs="Times New Roman"/>
                <w:color w:val="000000"/>
                <w:sz w:val="24"/>
                <w:szCs w:val="24"/>
              </w:rPr>
              <w:t>.00</w:t>
            </w:r>
            <w:r w:rsidR="007A715B" w:rsidRPr="005A5B13">
              <w:rPr>
                <w:rFonts w:ascii="Times New Roman" w:eastAsia="Times New Roman" w:hAnsi="Times New Roman" w:cs="Times New Roman"/>
                <w:color w:val="000000"/>
                <w:sz w:val="24"/>
                <w:szCs w:val="24"/>
              </w:rPr>
              <w:t>a</w:t>
            </w:r>
          </w:p>
        </w:tc>
      </w:tr>
      <w:tr w:rsidR="001D518C" w:rsidRPr="005A5B13" w14:paraId="707AC2F4" w14:textId="77777777" w:rsidTr="001D518C">
        <w:trPr>
          <w:trHeight w:val="315"/>
        </w:trPr>
        <w:tc>
          <w:tcPr>
            <w:tcW w:w="3681" w:type="dxa"/>
            <w:shd w:val="clear" w:color="000000" w:fill="FFFFFF"/>
            <w:noWrap/>
            <w:vAlign w:val="bottom"/>
            <w:hideMark/>
          </w:tcPr>
          <w:p w14:paraId="5B14EDE0"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960" w:type="dxa"/>
            <w:shd w:val="clear" w:color="000000" w:fill="FFFFFF"/>
            <w:noWrap/>
            <w:vAlign w:val="bottom"/>
            <w:hideMark/>
          </w:tcPr>
          <w:p w14:paraId="4CF69140"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960" w:type="dxa"/>
            <w:shd w:val="clear" w:color="000000" w:fill="FFFFFF"/>
            <w:noWrap/>
            <w:vAlign w:val="bottom"/>
            <w:hideMark/>
          </w:tcPr>
          <w:p w14:paraId="2A2F2D27"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p>
        </w:tc>
        <w:tc>
          <w:tcPr>
            <w:tcW w:w="960" w:type="dxa"/>
            <w:shd w:val="clear" w:color="000000" w:fill="FFFFFF"/>
            <w:noWrap/>
            <w:vAlign w:val="bottom"/>
            <w:hideMark/>
          </w:tcPr>
          <w:p w14:paraId="6EE3F008"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p>
        </w:tc>
        <w:tc>
          <w:tcPr>
            <w:tcW w:w="1274" w:type="dxa"/>
            <w:shd w:val="clear" w:color="000000" w:fill="FFFFFF"/>
            <w:noWrap/>
            <w:vAlign w:val="bottom"/>
            <w:hideMark/>
          </w:tcPr>
          <w:p w14:paraId="397C4BF5" w14:textId="3090BF6F"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13.67ab</w:t>
            </w:r>
          </w:p>
        </w:tc>
      </w:tr>
      <w:tr w:rsidR="001D518C" w:rsidRPr="005A5B13" w14:paraId="67396882" w14:textId="77777777" w:rsidTr="001D518C">
        <w:trPr>
          <w:trHeight w:val="315"/>
        </w:trPr>
        <w:tc>
          <w:tcPr>
            <w:tcW w:w="3681" w:type="dxa"/>
            <w:shd w:val="clear" w:color="000000" w:fill="FFFFFF"/>
            <w:noWrap/>
            <w:vAlign w:val="bottom"/>
            <w:hideMark/>
          </w:tcPr>
          <w:p w14:paraId="3095F963"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960" w:type="dxa"/>
            <w:shd w:val="clear" w:color="000000" w:fill="FFFFFF"/>
            <w:noWrap/>
            <w:vAlign w:val="bottom"/>
            <w:hideMark/>
          </w:tcPr>
          <w:p w14:paraId="048D106D"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p>
        </w:tc>
        <w:tc>
          <w:tcPr>
            <w:tcW w:w="960" w:type="dxa"/>
            <w:shd w:val="clear" w:color="000000" w:fill="FFFFFF"/>
            <w:noWrap/>
            <w:vAlign w:val="bottom"/>
            <w:hideMark/>
          </w:tcPr>
          <w:p w14:paraId="32BBE7B0"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p>
        </w:tc>
        <w:tc>
          <w:tcPr>
            <w:tcW w:w="960" w:type="dxa"/>
            <w:shd w:val="clear" w:color="000000" w:fill="FFFFFF"/>
            <w:noWrap/>
            <w:vAlign w:val="bottom"/>
            <w:hideMark/>
          </w:tcPr>
          <w:p w14:paraId="6DB4065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p>
        </w:tc>
        <w:tc>
          <w:tcPr>
            <w:tcW w:w="1274" w:type="dxa"/>
            <w:shd w:val="clear" w:color="000000" w:fill="FFFFFF"/>
            <w:noWrap/>
            <w:vAlign w:val="bottom"/>
            <w:hideMark/>
          </w:tcPr>
          <w:p w14:paraId="2E64AC79" w14:textId="45471851"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w:t>
            </w:r>
            <w:r w:rsidR="00941B76" w:rsidRPr="005A5B13">
              <w:rPr>
                <w:rFonts w:ascii="Times New Roman" w:eastAsia="Times New Roman" w:hAnsi="Times New Roman" w:cs="Times New Roman"/>
                <w:color w:val="000000"/>
                <w:sz w:val="24"/>
                <w:szCs w:val="24"/>
              </w:rPr>
              <w:t>.0</w:t>
            </w:r>
            <w:r w:rsidR="00C663BF" w:rsidRPr="005A5B13">
              <w:rPr>
                <w:rFonts w:ascii="Times New Roman" w:eastAsia="Times New Roman" w:hAnsi="Times New Roman" w:cs="Times New Roman"/>
                <w:color w:val="000000"/>
                <w:sz w:val="24"/>
                <w:szCs w:val="24"/>
              </w:rPr>
              <w:t>0</w:t>
            </w:r>
            <w:r w:rsidRPr="005A5B13">
              <w:rPr>
                <w:rFonts w:ascii="Times New Roman" w:eastAsia="Times New Roman" w:hAnsi="Times New Roman" w:cs="Times New Roman"/>
                <w:color w:val="000000"/>
                <w:sz w:val="24"/>
                <w:szCs w:val="24"/>
              </w:rPr>
              <w:t>ab</w:t>
            </w:r>
          </w:p>
        </w:tc>
      </w:tr>
      <w:tr w:rsidR="001D518C" w:rsidRPr="005A5B13" w14:paraId="2A3B3B88" w14:textId="77777777" w:rsidTr="001D518C">
        <w:trPr>
          <w:trHeight w:val="315"/>
        </w:trPr>
        <w:tc>
          <w:tcPr>
            <w:tcW w:w="3681" w:type="dxa"/>
            <w:shd w:val="clear" w:color="000000" w:fill="FFFFFF"/>
            <w:noWrap/>
            <w:vAlign w:val="center"/>
            <w:hideMark/>
          </w:tcPr>
          <w:p w14:paraId="206B392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960" w:type="dxa"/>
            <w:shd w:val="clear" w:color="000000" w:fill="FFFFFF"/>
            <w:noWrap/>
            <w:vAlign w:val="bottom"/>
            <w:hideMark/>
          </w:tcPr>
          <w:p w14:paraId="4C7CD65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15</w:t>
            </w:r>
          </w:p>
        </w:tc>
        <w:tc>
          <w:tcPr>
            <w:tcW w:w="960" w:type="dxa"/>
            <w:shd w:val="clear" w:color="000000" w:fill="FFFFFF"/>
            <w:noWrap/>
            <w:vAlign w:val="bottom"/>
            <w:hideMark/>
          </w:tcPr>
          <w:p w14:paraId="6C380938"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960" w:type="dxa"/>
            <w:shd w:val="clear" w:color="000000" w:fill="FFFFFF"/>
            <w:noWrap/>
            <w:vAlign w:val="bottom"/>
            <w:hideMark/>
          </w:tcPr>
          <w:p w14:paraId="3CC690F8"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15</w:t>
            </w:r>
          </w:p>
        </w:tc>
        <w:tc>
          <w:tcPr>
            <w:tcW w:w="1274" w:type="dxa"/>
            <w:shd w:val="clear" w:color="000000" w:fill="FFFFFF"/>
            <w:noWrap/>
            <w:vAlign w:val="bottom"/>
            <w:hideMark/>
          </w:tcPr>
          <w:p w14:paraId="28B45C07" w14:textId="537CBD48"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14.33b</w:t>
            </w:r>
          </w:p>
        </w:tc>
      </w:tr>
      <w:tr w:rsidR="001D518C" w:rsidRPr="005A5B13" w14:paraId="3FBEC4B5" w14:textId="77777777" w:rsidTr="001D518C">
        <w:trPr>
          <w:trHeight w:val="315"/>
        </w:trPr>
        <w:tc>
          <w:tcPr>
            <w:tcW w:w="3681" w:type="dxa"/>
            <w:tcBorders>
              <w:bottom w:val="single" w:sz="4" w:space="0" w:color="auto"/>
            </w:tcBorders>
            <w:shd w:val="clear" w:color="000000" w:fill="FFFFFF"/>
            <w:noWrap/>
            <w:vAlign w:val="center"/>
            <w:hideMark/>
          </w:tcPr>
          <w:p w14:paraId="3D6792B8"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960" w:type="dxa"/>
            <w:tcBorders>
              <w:bottom w:val="single" w:sz="4" w:space="0" w:color="auto"/>
            </w:tcBorders>
            <w:shd w:val="clear" w:color="000000" w:fill="FFFFFF"/>
            <w:noWrap/>
            <w:vAlign w:val="bottom"/>
            <w:hideMark/>
          </w:tcPr>
          <w:p w14:paraId="49746D2B"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w:t>
            </w:r>
          </w:p>
        </w:tc>
        <w:tc>
          <w:tcPr>
            <w:tcW w:w="960" w:type="dxa"/>
            <w:tcBorders>
              <w:bottom w:val="single" w:sz="4" w:space="0" w:color="auto"/>
            </w:tcBorders>
            <w:shd w:val="clear" w:color="000000" w:fill="FFFFFF"/>
            <w:noWrap/>
            <w:vAlign w:val="bottom"/>
            <w:hideMark/>
          </w:tcPr>
          <w:p w14:paraId="128CD9AC"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w:t>
            </w:r>
          </w:p>
        </w:tc>
        <w:tc>
          <w:tcPr>
            <w:tcW w:w="960" w:type="dxa"/>
            <w:tcBorders>
              <w:bottom w:val="single" w:sz="4" w:space="0" w:color="auto"/>
            </w:tcBorders>
            <w:shd w:val="clear" w:color="000000" w:fill="FFFFFF"/>
            <w:noWrap/>
            <w:vAlign w:val="bottom"/>
            <w:hideMark/>
          </w:tcPr>
          <w:p w14:paraId="4087672A" w14:textId="77777777"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w:t>
            </w:r>
          </w:p>
        </w:tc>
        <w:tc>
          <w:tcPr>
            <w:tcW w:w="1274" w:type="dxa"/>
            <w:tcBorders>
              <w:bottom w:val="single" w:sz="4" w:space="0" w:color="auto"/>
            </w:tcBorders>
            <w:shd w:val="clear" w:color="000000" w:fill="FFFFFF"/>
            <w:noWrap/>
            <w:vAlign w:val="bottom"/>
            <w:hideMark/>
          </w:tcPr>
          <w:p w14:paraId="258D7B45" w14:textId="73765589" w:rsidR="001D518C" w:rsidRPr="005A5B13" w:rsidRDefault="001D518C"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w:t>
            </w:r>
            <w:r w:rsidR="00941B76" w:rsidRPr="005A5B13">
              <w:rPr>
                <w:rFonts w:ascii="Times New Roman" w:eastAsia="Times New Roman" w:hAnsi="Times New Roman" w:cs="Times New Roman"/>
                <w:color w:val="000000"/>
                <w:sz w:val="24"/>
                <w:szCs w:val="24"/>
              </w:rPr>
              <w:t>.00</w:t>
            </w:r>
            <w:r w:rsidR="007A715B" w:rsidRPr="005A5B13">
              <w:rPr>
                <w:rFonts w:ascii="Times New Roman" w:eastAsia="Times New Roman" w:hAnsi="Times New Roman" w:cs="Times New Roman"/>
                <w:color w:val="000000"/>
                <w:sz w:val="24"/>
                <w:szCs w:val="24"/>
              </w:rPr>
              <w:t>c</w:t>
            </w:r>
          </w:p>
        </w:tc>
      </w:tr>
    </w:tbl>
    <w:p w14:paraId="1819F3F9" w14:textId="4FB21C5C" w:rsidR="001D518C" w:rsidRPr="005A5B13" w:rsidRDefault="001D518C"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Ket</w:t>
      </w:r>
      <w:r w:rsidR="004C4A2C">
        <w:rPr>
          <w:rFonts w:ascii="Times New Roman" w:hAnsi="Times New Roman" w:cs="Times New Roman"/>
          <w:sz w:val="24"/>
          <w:szCs w:val="24"/>
          <w:lang w:val="en-ID"/>
        </w:rPr>
        <w:t>erangan</w:t>
      </w:r>
      <w:r w:rsidRPr="005A5B13">
        <w:rPr>
          <w:rFonts w:ascii="Times New Roman" w:hAnsi="Times New Roman" w:cs="Times New Roman"/>
          <w:sz w:val="24"/>
          <w:szCs w:val="24"/>
          <w:lang w:val="en-ID"/>
        </w:rPr>
        <w:t xml:space="preserve">: </w:t>
      </w:r>
      <w:bookmarkStart w:id="4" w:name="_Hlk62248914"/>
      <w:r w:rsidRPr="005A5B13">
        <w:rPr>
          <w:rFonts w:ascii="Times New Roman" w:hAnsi="Times New Roman" w:cs="Times New Roman"/>
          <w:sz w:val="24"/>
          <w:szCs w:val="24"/>
          <w:lang w:val="en-ID"/>
        </w:rPr>
        <w:tab/>
        <w:t>Nilai purata yang diikuti dengan huruf yang sama pada kolom yang</w:t>
      </w:r>
    </w:p>
    <w:p w14:paraId="0F96C8AB" w14:textId="3C51E615" w:rsidR="004E1AC9" w:rsidRPr="005A5B13" w:rsidRDefault="001D518C"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bookmarkEnd w:id="4"/>
    </w:p>
    <w:p w14:paraId="3DF7F9DA" w14:textId="77777777" w:rsidR="00AA0F0C" w:rsidRDefault="00AA0F0C" w:rsidP="007A7152">
      <w:pPr>
        <w:numPr>
          <w:ilvl w:val="0"/>
          <w:numId w:val="27"/>
        </w:numPr>
        <w:spacing w:after="0" w:line="240" w:lineRule="auto"/>
        <w:ind w:left="426"/>
        <w:contextualSpacing/>
        <w:jc w:val="both"/>
        <w:rPr>
          <w:rFonts w:ascii="Times New Roman" w:hAnsi="Times New Roman" w:cs="Times New Roman"/>
          <w:b/>
          <w:bCs/>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3DDE7A23" w14:textId="2CF494AA" w:rsidR="008F2EAC" w:rsidRPr="005A5B13" w:rsidRDefault="008F2EAC" w:rsidP="007A7152">
      <w:pPr>
        <w:numPr>
          <w:ilvl w:val="0"/>
          <w:numId w:val="27"/>
        </w:numPr>
        <w:spacing w:after="0" w:line="240" w:lineRule="auto"/>
        <w:ind w:left="426"/>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Penggunaan takaran enceng gondok sebagai media tanam terhadap hasil jamur merang</w:t>
      </w:r>
    </w:p>
    <w:p w14:paraId="1B006B15" w14:textId="77777777" w:rsidR="008F2EAC" w:rsidRPr="005A5B13" w:rsidRDefault="008F2EAC" w:rsidP="007A7152">
      <w:pPr>
        <w:numPr>
          <w:ilvl w:val="0"/>
          <w:numId w:val="29"/>
        </w:numPr>
        <w:spacing w:after="0" w:line="240" w:lineRule="auto"/>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Tinggi tubuh buah jamur merang pada setiap kali panen (mm)</w:t>
      </w:r>
    </w:p>
    <w:p w14:paraId="06191CC5" w14:textId="709A45F9" w:rsidR="006775B9" w:rsidRPr="005A5B13" w:rsidRDefault="009911F3"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Berdasarkan hasil analisis dengan sidik ragam, tinggi tubuh buah jamur merang pada setiap kali panen dengan perlakuan berbagai takaran enceng gondok sebagai media </w:t>
      </w:r>
      <w:r w:rsidRPr="005A5B13">
        <w:rPr>
          <w:rFonts w:ascii="Times New Roman" w:hAnsi="Times New Roman" w:cs="Times New Roman"/>
          <w:sz w:val="24"/>
          <w:szCs w:val="24"/>
          <w:lang w:val="en-ID"/>
        </w:rPr>
        <w:t xml:space="preserve">tanam pada jamur merang menunjukkan hasil yang beragam yang disajikan pada tabel 4 dan tabel 5. </w:t>
      </w:r>
      <w:bookmarkStart w:id="5" w:name="_Hlk62550138"/>
      <w:r w:rsidR="006775B9" w:rsidRPr="005A5B13">
        <w:rPr>
          <w:rFonts w:ascii="Times New Roman" w:hAnsi="Times New Roman" w:cs="Times New Roman"/>
          <w:sz w:val="24"/>
          <w:szCs w:val="24"/>
        </w:rPr>
        <w:t>Tinggi tubuh buah jamur merang pada panen 1,4 tidak menujukkan adanya perbedaan, namun pada panen 2 da</w:t>
      </w:r>
      <w:r w:rsidR="004C4A2C">
        <w:rPr>
          <w:rFonts w:ascii="Times New Roman" w:hAnsi="Times New Roman" w:cs="Times New Roman"/>
          <w:sz w:val="24"/>
          <w:szCs w:val="24"/>
        </w:rPr>
        <w:t>n 3 ada perbedaan. Tinggi tubuh</w:t>
      </w:r>
      <w:r w:rsidR="006775B9" w:rsidRPr="005A5B13">
        <w:rPr>
          <w:rFonts w:ascii="Times New Roman" w:hAnsi="Times New Roman" w:cs="Times New Roman"/>
          <w:sz w:val="24"/>
          <w:szCs w:val="24"/>
        </w:rPr>
        <w:t xml:space="preserve"> buah pada perlakuan Enceng Gondok 0% + Jerami 100% menujukkan </w:t>
      </w:r>
      <w:r w:rsidR="006A1C4D" w:rsidRPr="005A5B13">
        <w:rPr>
          <w:rFonts w:ascii="Times New Roman" w:hAnsi="Times New Roman" w:cs="Times New Roman"/>
          <w:sz w:val="24"/>
          <w:szCs w:val="24"/>
        </w:rPr>
        <w:t>nilai tertinggi</w:t>
      </w:r>
      <w:r w:rsidR="006775B9" w:rsidRPr="005A5B13">
        <w:rPr>
          <w:rFonts w:ascii="Times New Roman" w:hAnsi="Times New Roman" w:cs="Times New Roman"/>
          <w:sz w:val="24"/>
          <w:szCs w:val="24"/>
        </w:rPr>
        <w:t xml:space="preserve"> disbanding perlakua</w:t>
      </w:r>
      <w:r w:rsidR="004C4A2C">
        <w:rPr>
          <w:rFonts w:ascii="Times New Roman" w:hAnsi="Times New Roman" w:cs="Times New Roman"/>
          <w:sz w:val="24"/>
          <w:szCs w:val="24"/>
        </w:rPr>
        <w:t>n lainnya (</w:t>
      </w:r>
      <w:r w:rsidR="006775B9" w:rsidRPr="005A5B13">
        <w:rPr>
          <w:rFonts w:ascii="Times New Roman" w:hAnsi="Times New Roman" w:cs="Times New Roman"/>
          <w:sz w:val="24"/>
          <w:szCs w:val="24"/>
        </w:rPr>
        <w:t>Tabel 4)</w:t>
      </w:r>
      <w:r w:rsidR="00D45871" w:rsidRPr="005A5B13">
        <w:rPr>
          <w:rFonts w:ascii="Times New Roman" w:hAnsi="Times New Roman" w:cs="Times New Roman"/>
          <w:sz w:val="24"/>
          <w:szCs w:val="24"/>
        </w:rPr>
        <w:t>.</w:t>
      </w:r>
    </w:p>
    <w:bookmarkEnd w:id="5"/>
    <w:p w14:paraId="3BFFD269"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554A7AD2" w14:textId="6D38ED98" w:rsidR="00C663BF" w:rsidRPr="005A5B13" w:rsidRDefault="008F2EAC"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Tabel 4. </w:t>
      </w:r>
      <w:bookmarkStart w:id="6" w:name="_Hlk26692220"/>
      <w:r w:rsidRPr="005A5B13">
        <w:rPr>
          <w:rFonts w:ascii="Times New Roman" w:hAnsi="Times New Roman" w:cs="Times New Roman"/>
          <w:sz w:val="24"/>
          <w:szCs w:val="24"/>
          <w:lang w:val="en-ID"/>
        </w:rPr>
        <w:t>Tinggi tubuh buah jamur merang pada panen ke-1 sampai panen ke-4</w:t>
      </w:r>
      <w:r w:rsidR="009911F3" w:rsidRPr="005A5B13">
        <w:rPr>
          <w:rFonts w:ascii="Times New Roman" w:hAnsi="Times New Roman" w:cs="Times New Roman"/>
          <w:sz w:val="24"/>
          <w:szCs w:val="24"/>
          <w:lang w:val="en-ID"/>
        </w:rPr>
        <w:t xml:space="preserve"> </w:t>
      </w:r>
      <w:r w:rsidR="004C4A2C">
        <w:rPr>
          <w:rFonts w:ascii="Times New Roman" w:hAnsi="Times New Roman" w:cs="Times New Roman"/>
          <w:sz w:val="24"/>
          <w:szCs w:val="24"/>
          <w:lang w:val="en-ID"/>
        </w:rPr>
        <w:t>(mm)</w:t>
      </w:r>
    </w:p>
    <w:tbl>
      <w:tblPr>
        <w:tblW w:w="8400" w:type="dxa"/>
        <w:tblInd w:w="113" w:type="dxa"/>
        <w:tblLook w:val="04A0" w:firstRow="1" w:lastRow="0" w:firstColumn="1" w:lastColumn="0" w:noHBand="0" w:noVBand="1"/>
      </w:tblPr>
      <w:tblGrid>
        <w:gridCol w:w="3860"/>
        <w:gridCol w:w="995"/>
        <w:gridCol w:w="1347"/>
        <w:gridCol w:w="1203"/>
        <w:gridCol w:w="995"/>
      </w:tblGrid>
      <w:tr w:rsidR="000B178D" w:rsidRPr="005A5B13" w14:paraId="4391B294" w14:textId="77777777" w:rsidTr="000B178D">
        <w:trPr>
          <w:trHeight w:val="315"/>
        </w:trPr>
        <w:tc>
          <w:tcPr>
            <w:tcW w:w="3860" w:type="dxa"/>
            <w:vMerge w:val="restart"/>
            <w:tcBorders>
              <w:top w:val="single" w:sz="4" w:space="0" w:color="auto"/>
              <w:bottom w:val="single" w:sz="4" w:space="0" w:color="auto"/>
            </w:tcBorders>
            <w:shd w:val="clear" w:color="auto" w:fill="auto"/>
            <w:noWrap/>
            <w:vAlign w:val="center"/>
            <w:hideMark/>
          </w:tcPr>
          <w:bookmarkEnd w:id="6"/>
          <w:p w14:paraId="1B0D86BD"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4540" w:type="dxa"/>
            <w:gridSpan w:val="4"/>
            <w:tcBorders>
              <w:top w:val="single" w:sz="4" w:space="0" w:color="auto"/>
              <w:bottom w:val="single" w:sz="4" w:space="0" w:color="auto"/>
            </w:tcBorders>
            <w:shd w:val="clear" w:color="auto" w:fill="auto"/>
            <w:noWrap/>
            <w:vAlign w:val="bottom"/>
            <w:hideMark/>
          </w:tcPr>
          <w:p w14:paraId="70F6B52F"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Tinggi badan buah (mm) pada panen ke-</w:t>
            </w:r>
          </w:p>
        </w:tc>
      </w:tr>
      <w:tr w:rsidR="000B178D" w:rsidRPr="005A5B13" w14:paraId="071F3634" w14:textId="77777777" w:rsidTr="000B178D">
        <w:trPr>
          <w:trHeight w:val="315"/>
        </w:trPr>
        <w:tc>
          <w:tcPr>
            <w:tcW w:w="3860" w:type="dxa"/>
            <w:vMerge/>
            <w:tcBorders>
              <w:top w:val="single" w:sz="4" w:space="0" w:color="auto"/>
              <w:bottom w:val="single" w:sz="4" w:space="0" w:color="auto"/>
            </w:tcBorders>
            <w:vAlign w:val="center"/>
            <w:hideMark/>
          </w:tcPr>
          <w:p w14:paraId="477C9DD3"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p>
        </w:tc>
        <w:tc>
          <w:tcPr>
            <w:tcW w:w="995" w:type="dxa"/>
            <w:tcBorders>
              <w:top w:val="single" w:sz="4" w:space="0" w:color="auto"/>
              <w:bottom w:val="single" w:sz="4" w:space="0" w:color="auto"/>
            </w:tcBorders>
            <w:shd w:val="clear" w:color="auto" w:fill="auto"/>
            <w:noWrap/>
            <w:vAlign w:val="bottom"/>
            <w:hideMark/>
          </w:tcPr>
          <w:p w14:paraId="12BF7B2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347" w:type="dxa"/>
            <w:tcBorders>
              <w:top w:val="single" w:sz="4" w:space="0" w:color="auto"/>
              <w:bottom w:val="single" w:sz="4" w:space="0" w:color="auto"/>
            </w:tcBorders>
            <w:shd w:val="clear" w:color="auto" w:fill="auto"/>
            <w:noWrap/>
            <w:vAlign w:val="bottom"/>
            <w:hideMark/>
          </w:tcPr>
          <w:p w14:paraId="56E33B7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203" w:type="dxa"/>
            <w:tcBorders>
              <w:top w:val="single" w:sz="4" w:space="0" w:color="auto"/>
              <w:bottom w:val="single" w:sz="4" w:space="0" w:color="auto"/>
            </w:tcBorders>
            <w:shd w:val="clear" w:color="auto" w:fill="auto"/>
            <w:noWrap/>
            <w:vAlign w:val="bottom"/>
            <w:hideMark/>
          </w:tcPr>
          <w:p w14:paraId="666C1618"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995" w:type="dxa"/>
            <w:tcBorders>
              <w:top w:val="single" w:sz="4" w:space="0" w:color="auto"/>
              <w:bottom w:val="single" w:sz="4" w:space="0" w:color="auto"/>
            </w:tcBorders>
            <w:shd w:val="clear" w:color="auto" w:fill="auto"/>
            <w:noWrap/>
            <w:vAlign w:val="bottom"/>
            <w:hideMark/>
          </w:tcPr>
          <w:p w14:paraId="5B9891D3"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w:t>
            </w:r>
          </w:p>
        </w:tc>
      </w:tr>
      <w:tr w:rsidR="000B178D" w:rsidRPr="005A5B13" w14:paraId="45E333CF" w14:textId="77777777" w:rsidTr="000B178D">
        <w:trPr>
          <w:trHeight w:val="315"/>
        </w:trPr>
        <w:tc>
          <w:tcPr>
            <w:tcW w:w="3860" w:type="dxa"/>
            <w:tcBorders>
              <w:top w:val="single" w:sz="4" w:space="0" w:color="auto"/>
            </w:tcBorders>
            <w:shd w:val="clear" w:color="auto" w:fill="auto"/>
            <w:noWrap/>
            <w:vAlign w:val="bottom"/>
            <w:hideMark/>
          </w:tcPr>
          <w:p w14:paraId="536F279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bookmarkStart w:id="7" w:name="_Hlk62530350"/>
            <w:r w:rsidRPr="005A5B13">
              <w:rPr>
                <w:rFonts w:ascii="Times New Roman" w:eastAsia="Times New Roman" w:hAnsi="Times New Roman" w:cs="Times New Roman"/>
                <w:color w:val="000000"/>
                <w:sz w:val="24"/>
                <w:szCs w:val="24"/>
              </w:rPr>
              <w:t>Enceng Gondok 0% + Jerami 100%</w:t>
            </w:r>
          </w:p>
        </w:tc>
        <w:tc>
          <w:tcPr>
            <w:tcW w:w="995" w:type="dxa"/>
            <w:tcBorders>
              <w:top w:val="single" w:sz="4" w:space="0" w:color="auto"/>
            </w:tcBorders>
            <w:shd w:val="clear" w:color="auto" w:fill="auto"/>
            <w:noWrap/>
            <w:vAlign w:val="bottom"/>
            <w:hideMark/>
          </w:tcPr>
          <w:p w14:paraId="6A4F406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39.24a</w:t>
            </w:r>
          </w:p>
        </w:tc>
        <w:tc>
          <w:tcPr>
            <w:tcW w:w="1347" w:type="dxa"/>
            <w:tcBorders>
              <w:top w:val="single" w:sz="4" w:space="0" w:color="auto"/>
            </w:tcBorders>
            <w:shd w:val="clear" w:color="auto" w:fill="auto"/>
            <w:noWrap/>
            <w:vAlign w:val="bottom"/>
            <w:hideMark/>
          </w:tcPr>
          <w:p w14:paraId="7D674446" w14:textId="48C0FE23"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49.71</w:t>
            </w:r>
            <w:r w:rsidR="00561626" w:rsidRPr="005A5B13">
              <w:rPr>
                <w:rFonts w:ascii="Times New Roman" w:eastAsia="Times New Roman" w:hAnsi="Times New Roman" w:cs="Times New Roman"/>
                <w:color w:val="000000"/>
                <w:sz w:val="24"/>
                <w:szCs w:val="24"/>
              </w:rPr>
              <w:t xml:space="preserve"> a</w:t>
            </w:r>
          </w:p>
        </w:tc>
        <w:tc>
          <w:tcPr>
            <w:tcW w:w="1203" w:type="dxa"/>
            <w:tcBorders>
              <w:top w:val="single" w:sz="4" w:space="0" w:color="auto"/>
            </w:tcBorders>
            <w:shd w:val="clear" w:color="000000" w:fill="FFFFFF"/>
            <w:noWrap/>
            <w:vAlign w:val="bottom"/>
            <w:hideMark/>
          </w:tcPr>
          <w:p w14:paraId="7DB337D9" w14:textId="64386152"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59.36</w:t>
            </w:r>
            <w:r w:rsidR="00561626" w:rsidRPr="005A5B13">
              <w:rPr>
                <w:rFonts w:ascii="Times New Roman" w:eastAsia="Times New Roman" w:hAnsi="Times New Roman" w:cs="Times New Roman"/>
                <w:color w:val="000000"/>
                <w:sz w:val="24"/>
                <w:szCs w:val="24"/>
              </w:rPr>
              <w:t xml:space="preserve"> a</w:t>
            </w:r>
          </w:p>
        </w:tc>
        <w:tc>
          <w:tcPr>
            <w:tcW w:w="995" w:type="dxa"/>
            <w:tcBorders>
              <w:top w:val="single" w:sz="4" w:space="0" w:color="auto"/>
            </w:tcBorders>
            <w:shd w:val="clear" w:color="auto" w:fill="auto"/>
            <w:noWrap/>
            <w:vAlign w:val="bottom"/>
            <w:hideMark/>
          </w:tcPr>
          <w:p w14:paraId="5F727AF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42.78a</w:t>
            </w:r>
          </w:p>
        </w:tc>
      </w:tr>
      <w:bookmarkEnd w:id="7"/>
      <w:tr w:rsidR="000B178D" w:rsidRPr="005A5B13" w14:paraId="044246AE" w14:textId="77777777" w:rsidTr="000B178D">
        <w:trPr>
          <w:trHeight w:val="315"/>
        </w:trPr>
        <w:tc>
          <w:tcPr>
            <w:tcW w:w="3860" w:type="dxa"/>
            <w:shd w:val="clear" w:color="auto" w:fill="auto"/>
            <w:noWrap/>
            <w:vAlign w:val="bottom"/>
            <w:hideMark/>
          </w:tcPr>
          <w:p w14:paraId="3847783F"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995" w:type="dxa"/>
            <w:shd w:val="clear" w:color="auto" w:fill="auto"/>
            <w:noWrap/>
            <w:vAlign w:val="bottom"/>
            <w:hideMark/>
          </w:tcPr>
          <w:p w14:paraId="28DCDFE1"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38.24a</w:t>
            </w:r>
          </w:p>
        </w:tc>
        <w:tc>
          <w:tcPr>
            <w:tcW w:w="1347" w:type="dxa"/>
            <w:shd w:val="clear" w:color="auto" w:fill="auto"/>
            <w:noWrap/>
            <w:vAlign w:val="bottom"/>
            <w:hideMark/>
          </w:tcPr>
          <w:p w14:paraId="3C859028" w14:textId="6CD1E029"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40.04</w:t>
            </w:r>
            <w:r w:rsidR="00561626" w:rsidRPr="005A5B13">
              <w:rPr>
                <w:rFonts w:ascii="Times New Roman" w:eastAsia="Times New Roman" w:hAnsi="Times New Roman" w:cs="Times New Roman"/>
                <w:color w:val="000000"/>
                <w:sz w:val="24"/>
                <w:szCs w:val="24"/>
              </w:rPr>
              <w:t>b</w:t>
            </w:r>
          </w:p>
        </w:tc>
        <w:tc>
          <w:tcPr>
            <w:tcW w:w="1203" w:type="dxa"/>
            <w:shd w:val="clear" w:color="000000" w:fill="FFFFFF"/>
            <w:noWrap/>
            <w:vAlign w:val="bottom"/>
            <w:hideMark/>
          </w:tcPr>
          <w:p w14:paraId="6AF82B11" w14:textId="5BA3096F"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45.37</w:t>
            </w:r>
            <w:r w:rsidR="00561626" w:rsidRPr="005A5B13">
              <w:rPr>
                <w:rFonts w:ascii="Times New Roman" w:eastAsia="Times New Roman" w:hAnsi="Times New Roman" w:cs="Times New Roman"/>
                <w:color w:val="000000"/>
                <w:sz w:val="24"/>
                <w:szCs w:val="24"/>
              </w:rPr>
              <w:t xml:space="preserve"> </w:t>
            </w:r>
            <w:r w:rsidR="00127E8D" w:rsidRPr="005A5B13">
              <w:rPr>
                <w:rFonts w:ascii="Times New Roman" w:eastAsia="Times New Roman" w:hAnsi="Times New Roman" w:cs="Times New Roman"/>
                <w:color w:val="000000"/>
                <w:sz w:val="24"/>
                <w:szCs w:val="24"/>
              </w:rPr>
              <w:t>b</w:t>
            </w:r>
          </w:p>
        </w:tc>
        <w:tc>
          <w:tcPr>
            <w:tcW w:w="995" w:type="dxa"/>
            <w:shd w:val="clear" w:color="auto" w:fill="auto"/>
            <w:noWrap/>
            <w:vAlign w:val="bottom"/>
            <w:hideMark/>
          </w:tcPr>
          <w:p w14:paraId="4D99118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40.77a</w:t>
            </w:r>
          </w:p>
        </w:tc>
      </w:tr>
      <w:tr w:rsidR="000B178D" w:rsidRPr="005A5B13" w14:paraId="06B97168" w14:textId="77777777" w:rsidTr="000B178D">
        <w:trPr>
          <w:trHeight w:val="315"/>
        </w:trPr>
        <w:tc>
          <w:tcPr>
            <w:tcW w:w="3860" w:type="dxa"/>
            <w:shd w:val="clear" w:color="auto" w:fill="auto"/>
            <w:noWrap/>
            <w:vAlign w:val="bottom"/>
            <w:hideMark/>
          </w:tcPr>
          <w:p w14:paraId="7D9E447E"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995" w:type="dxa"/>
            <w:shd w:val="clear" w:color="auto" w:fill="auto"/>
            <w:noWrap/>
            <w:vAlign w:val="bottom"/>
            <w:hideMark/>
          </w:tcPr>
          <w:p w14:paraId="3BB69A52"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36.97a</w:t>
            </w:r>
          </w:p>
        </w:tc>
        <w:tc>
          <w:tcPr>
            <w:tcW w:w="1347" w:type="dxa"/>
            <w:shd w:val="clear" w:color="auto" w:fill="auto"/>
            <w:noWrap/>
            <w:vAlign w:val="bottom"/>
            <w:hideMark/>
          </w:tcPr>
          <w:p w14:paraId="674B2210" w14:textId="795E6741"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38.</w:t>
            </w:r>
            <w:r w:rsidR="00C62335" w:rsidRPr="005A5B13">
              <w:rPr>
                <w:rFonts w:ascii="Times New Roman" w:eastAsia="Times New Roman" w:hAnsi="Times New Roman" w:cs="Times New Roman"/>
                <w:color w:val="000000"/>
                <w:sz w:val="24"/>
                <w:szCs w:val="24"/>
              </w:rPr>
              <w:t>60</w:t>
            </w:r>
            <w:r w:rsidRPr="005A5B13">
              <w:rPr>
                <w:rFonts w:ascii="Times New Roman" w:eastAsia="Times New Roman" w:hAnsi="Times New Roman" w:cs="Times New Roman"/>
                <w:color w:val="000000"/>
                <w:sz w:val="24"/>
                <w:szCs w:val="24"/>
              </w:rPr>
              <w:t>b</w:t>
            </w:r>
            <w:r w:rsidR="00561626" w:rsidRPr="005A5B13">
              <w:rPr>
                <w:rFonts w:ascii="Times New Roman" w:eastAsia="Times New Roman" w:hAnsi="Times New Roman" w:cs="Times New Roman"/>
                <w:color w:val="000000"/>
                <w:sz w:val="24"/>
                <w:szCs w:val="24"/>
              </w:rPr>
              <w:t>c</w:t>
            </w:r>
          </w:p>
        </w:tc>
        <w:tc>
          <w:tcPr>
            <w:tcW w:w="1203" w:type="dxa"/>
            <w:shd w:val="clear" w:color="000000" w:fill="FFFFFF"/>
            <w:noWrap/>
            <w:vAlign w:val="bottom"/>
            <w:hideMark/>
          </w:tcPr>
          <w:p w14:paraId="4866BDB1" w14:textId="6158E611"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40.7b</w:t>
            </w:r>
            <w:r w:rsidR="00561626" w:rsidRPr="005A5B13">
              <w:rPr>
                <w:rFonts w:ascii="Times New Roman" w:eastAsia="Times New Roman" w:hAnsi="Times New Roman" w:cs="Times New Roman"/>
                <w:color w:val="000000"/>
                <w:sz w:val="24"/>
                <w:szCs w:val="24"/>
              </w:rPr>
              <w:t>c</w:t>
            </w:r>
          </w:p>
        </w:tc>
        <w:tc>
          <w:tcPr>
            <w:tcW w:w="995" w:type="dxa"/>
            <w:shd w:val="clear" w:color="auto" w:fill="auto"/>
            <w:noWrap/>
            <w:vAlign w:val="bottom"/>
            <w:hideMark/>
          </w:tcPr>
          <w:p w14:paraId="28880F23"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41.03a</w:t>
            </w:r>
          </w:p>
        </w:tc>
      </w:tr>
      <w:tr w:rsidR="000B178D" w:rsidRPr="005A5B13" w14:paraId="72D11334" w14:textId="77777777" w:rsidTr="000B178D">
        <w:trPr>
          <w:trHeight w:val="315"/>
        </w:trPr>
        <w:tc>
          <w:tcPr>
            <w:tcW w:w="3860" w:type="dxa"/>
            <w:shd w:val="clear" w:color="auto" w:fill="auto"/>
            <w:noWrap/>
            <w:vAlign w:val="center"/>
            <w:hideMark/>
          </w:tcPr>
          <w:p w14:paraId="13406565"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995" w:type="dxa"/>
            <w:shd w:val="clear" w:color="auto" w:fill="auto"/>
            <w:noWrap/>
            <w:vAlign w:val="bottom"/>
            <w:hideMark/>
          </w:tcPr>
          <w:p w14:paraId="287E998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35.36a</w:t>
            </w:r>
          </w:p>
        </w:tc>
        <w:tc>
          <w:tcPr>
            <w:tcW w:w="1347" w:type="dxa"/>
            <w:shd w:val="clear" w:color="auto" w:fill="auto"/>
            <w:noWrap/>
            <w:vAlign w:val="bottom"/>
            <w:hideMark/>
          </w:tcPr>
          <w:p w14:paraId="1BD48E9C" w14:textId="6752690E"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37.8</w:t>
            </w:r>
            <w:r w:rsidR="00C62335" w:rsidRPr="005A5B13">
              <w:rPr>
                <w:rFonts w:ascii="Times New Roman" w:eastAsia="Times New Roman" w:hAnsi="Times New Roman" w:cs="Times New Roman"/>
                <w:color w:val="000000"/>
                <w:sz w:val="24"/>
                <w:szCs w:val="24"/>
              </w:rPr>
              <w:t>4</w:t>
            </w:r>
            <w:r w:rsidR="00561626" w:rsidRPr="005A5B13">
              <w:rPr>
                <w:rFonts w:ascii="Times New Roman" w:eastAsia="Times New Roman" w:hAnsi="Times New Roman" w:cs="Times New Roman"/>
                <w:color w:val="000000"/>
                <w:sz w:val="24"/>
                <w:szCs w:val="24"/>
              </w:rPr>
              <w:t>bc</w:t>
            </w:r>
          </w:p>
        </w:tc>
        <w:tc>
          <w:tcPr>
            <w:tcW w:w="1203" w:type="dxa"/>
            <w:shd w:val="clear" w:color="000000" w:fill="FFFFFF"/>
            <w:noWrap/>
            <w:vAlign w:val="bottom"/>
            <w:hideMark/>
          </w:tcPr>
          <w:p w14:paraId="446FC3D9" w14:textId="68A272BA"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38.50</w:t>
            </w:r>
            <w:r w:rsidR="00127E8D" w:rsidRPr="005A5B13">
              <w:rPr>
                <w:rFonts w:ascii="Times New Roman" w:eastAsia="Times New Roman" w:hAnsi="Times New Roman" w:cs="Times New Roman"/>
                <w:color w:val="000000"/>
                <w:sz w:val="24"/>
                <w:szCs w:val="24"/>
              </w:rPr>
              <w:t>b</w:t>
            </w:r>
            <w:r w:rsidR="00561626" w:rsidRPr="005A5B13">
              <w:rPr>
                <w:rFonts w:ascii="Times New Roman" w:eastAsia="Times New Roman" w:hAnsi="Times New Roman" w:cs="Times New Roman"/>
                <w:color w:val="000000"/>
                <w:sz w:val="24"/>
                <w:szCs w:val="24"/>
              </w:rPr>
              <w:t>c</w:t>
            </w:r>
          </w:p>
        </w:tc>
        <w:tc>
          <w:tcPr>
            <w:tcW w:w="995" w:type="dxa"/>
            <w:shd w:val="clear" w:color="auto" w:fill="auto"/>
            <w:noWrap/>
            <w:vAlign w:val="bottom"/>
            <w:hideMark/>
          </w:tcPr>
          <w:p w14:paraId="0EB9391F"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39.24a</w:t>
            </w:r>
          </w:p>
        </w:tc>
      </w:tr>
      <w:tr w:rsidR="000B178D" w:rsidRPr="005A5B13" w14:paraId="1C239259" w14:textId="77777777" w:rsidTr="000B178D">
        <w:trPr>
          <w:trHeight w:val="315"/>
        </w:trPr>
        <w:tc>
          <w:tcPr>
            <w:tcW w:w="3860" w:type="dxa"/>
            <w:tcBorders>
              <w:bottom w:val="single" w:sz="4" w:space="0" w:color="auto"/>
            </w:tcBorders>
            <w:shd w:val="clear" w:color="auto" w:fill="auto"/>
            <w:noWrap/>
            <w:vAlign w:val="center"/>
            <w:hideMark/>
          </w:tcPr>
          <w:p w14:paraId="59DAB3E4"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995" w:type="dxa"/>
            <w:tcBorders>
              <w:bottom w:val="single" w:sz="4" w:space="0" w:color="auto"/>
            </w:tcBorders>
            <w:shd w:val="clear" w:color="auto" w:fill="auto"/>
            <w:noWrap/>
            <w:vAlign w:val="bottom"/>
            <w:hideMark/>
          </w:tcPr>
          <w:p w14:paraId="3634115D"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32.63a</w:t>
            </w:r>
          </w:p>
        </w:tc>
        <w:tc>
          <w:tcPr>
            <w:tcW w:w="1347" w:type="dxa"/>
            <w:tcBorders>
              <w:bottom w:val="single" w:sz="4" w:space="0" w:color="auto"/>
            </w:tcBorders>
            <w:shd w:val="clear" w:color="auto" w:fill="auto"/>
            <w:noWrap/>
            <w:vAlign w:val="bottom"/>
            <w:hideMark/>
          </w:tcPr>
          <w:p w14:paraId="068AE6F8" w14:textId="32EB021E"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35.69</w:t>
            </w:r>
            <w:r w:rsidR="00561626" w:rsidRPr="005A5B13">
              <w:rPr>
                <w:rFonts w:ascii="Times New Roman" w:eastAsia="Times New Roman" w:hAnsi="Times New Roman" w:cs="Times New Roman"/>
                <w:color w:val="000000"/>
                <w:sz w:val="24"/>
                <w:szCs w:val="24"/>
              </w:rPr>
              <w:t xml:space="preserve"> c</w:t>
            </w:r>
          </w:p>
        </w:tc>
        <w:tc>
          <w:tcPr>
            <w:tcW w:w="1203" w:type="dxa"/>
            <w:tcBorders>
              <w:bottom w:val="single" w:sz="4" w:space="0" w:color="auto"/>
            </w:tcBorders>
            <w:shd w:val="clear" w:color="000000" w:fill="FFFFFF"/>
            <w:noWrap/>
            <w:vAlign w:val="bottom"/>
            <w:hideMark/>
          </w:tcPr>
          <w:p w14:paraId="19CB64D4" w14:textId="0B010846"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35.30</w:t>
            </w:r>
            <w:r w:rsidR="00561626" w:rsidRPr="005A5B13">
              <w:rPr>
                <w:rFonts w:ascii="Times New Roman" w:eastAsia="Times New Roman" w:hAnsi="Times New Roman" w:cs="Times New Roman"/>
                <w:color w:val="000000"/>
                <w:sz w:val="24"/>
                <w:szCs w:val="24"/>
              </w:rPr>
              <w:t xml:space="preserve"> c</w:t>
            </w:r>
          </w:p>
        </w:tc>
        <w:tc>
          <w:tcPr>
            <w:tcW w:w="995" w:type="dxa"/>
            <w:tcBorders>
              <w:bottom w:val="single" w:sz="4" w:space="0" w:color="auto"/>
            </w:tcBorders>
            <w:shd w:val="clear" w:color="auto" w:fill="auto"/>
            <w:noWrap/>
            <w:vAlign w:val="bottom"/>
            <w:hideMark/>
          </w:tcPr>
          <w:p w14:paraId="2AE7DD5A"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37.62a</w:t>
            </w:r>
          </w:p>
        </w:tc>
      </w:tr>
    </w:tbl>
    <w:p w14:paraId="054F434F" w14:textId="5CBC578C" w:rsidR="000B178D" w:rsidRPr="005A5B13" w:rsidRDefault="004C4A2C" w:rsidP="007A715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r w:rsidR="000B178D" w:rsidRPr="005A5B13">
        <w:rPr>
          <w:rFonts w:ascii="Times New Roman" w:hAnsi="Times New Roman" w:cs="Times New Roman"/>
          <w:sz w:val="24"/>
          <w:szCs w:val="24"/>
          <w:lang w:val="en-ID"/>
        </w:rPr>
        <w:t xml:space="preserve">: </w:t>
      </w:r>
      <w:r w:rsidR="000B178D" w:rsidRPr="005A5B13">
        <w:rPr>
          <w:rFonts w:ascii="Times New Roman" w:hAnsi="Times New Roman" w:cs="Times New Roman"/>
          <w:sz w:val="24"/>
          <w:szCs w:val="24"/>
          <w:lang w:val="en-ID"/>
        </w:rPr>
        <w:tab/>
        <w:t>Nilai purata yang diikuti dengan huruf yang sama pada kolom yang</w:t>
      </w:r>
    </w:p>
    <w:p w14:paraId="4747FB76" w14:textId="5990241E" w:rsidR="004E1AC9" w:rsidRPr="005A5B13" w:rsidRDefault="000B178D"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3EE75050" w14:textId="77777777" w:rsidR="000B178D" w:rsidRPr="005A5B13" w:rsidRDefault="000B178D"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5. Tinggi tubuh buah jamur merang pada panen ke-5 sampai panen ke-8</w:t>
      </w:r>
    </w:p>
    <w:p w14:paraId="3A4A93B6" w14:textId="6C350E6D" w:rsidR="000B178D" w:rsidRDefault="000B178D"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(mm)</w:t>
      </w:r>
    </w:p>
    <w:p w14:paraId="4A774FA0" w14:textId="77777777" w:rsidR="007A09C6" w:rsidRPr="005A5B13" w:rsidRDefault="007A09C6" w:rsidP="007A7152">
      <w:pPr>
        <w:spacing w:after="0" w:line="240" w:lineRule="auto"/>
        <w:ind w:firstLine="720"/>
        <w:jc w:val="both"/>
        <w:rPr>
          <w:rFonts w:ascii="Times New Roman" w:hAnsi="Times New Roman" w:cs="Times New Roman"/>
          <w:sz w:val="24"/>
          <w:szCs w:val="24"/>
          <w:lang w:val="en-ID"/>
        </w:rPr>
      </w:pPr>
      <w:bookmarkStart w:id="8" w:name="_GoBack"/>
      <w:bookmarkEnd w:id="8"/>
    </w:p>
    <w:tbl>
      <w:tblPr>
        <w:tblW w:w="8400" w:type="dxa"/>
        <w:tblInd w:w="113" w:type="dxa"/>
        <w:tblLook w:val="04A0" w:firstRow="1" w:lastRow="0" w:firstColumn="1" w:lastColumn="0" w:noHBand="0" w:noVBand="1"/>
      </w:tblPr>
      <w:tblGrid>
        <w:gridCol w:w="3860"/>
        <w:gridCol w:w="1135"/>
        <w:gridCol w:w="1135"/>
        <w:gridCol w:w="1135"/>
        <w:gridCol w:w="1135"/>
      </w:tblGrid>
      <w:tr w:rsidR="000B178D" w:rsidRPr="005A5B13" w14:paraId="604BDA2B" w14:textId="77777777" w:rsidTr="000B178D">
        <w:trPr>
          <w:trHeight w:val="315"/>
        </w:trPr>
        <w:tc>
          <w:tcPr>
            <w:tcW w:w="3860" w:type="dxa"/>
            <w:vMerge w:val="restart"/>
            <w:tcBorders>
              <w:top w:val="single" w:sz="4" w:space="0" w:color="auto"/>
              <w:bottom w:val="single" w:sz="4" w:space="0" w:color="auto"/>
            </w:tcBorders>
            <w:shd w:val="clear" w:color="auto" w:fill="auto"/>
            <w:noWrap/>
            <w:vAlign w:val="center"/>
            <w:hideMark/>
          </w:tcPr>
          <w:p w14:paraId="1D4FC9BA"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lastRenderedPageBreak/>
              <w:t>Perlakuan</w:t>
            </w:r>
          </w:p>
        </w:tc>
        <w:tc>
          <w:tcPr>
            <w:tcW w:w="4540" w:type="dxa"/>
            <w:gridSpan w:val="4"/>
            <w:tcBorders>
              <w:top w:val="single" w:sz="4" w:space="0" w:color="auto"/>
              <w:bottom w:val="single" w:sz="4" w:space="0" w:color="auto"/>
            </w:tcBorders>
            <w:shd w:val="clear" w:color="auto" w:fill="auto"/>
            <w:noWrap/>
            <w:vAlign w:val="bottom"/>
            <w:hideMark/>
          </w:tcPr>
          <w:p w14:paraId="18FA95A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Tinggi badan buah (mm) pada panen ke-</w:t>
            </w:r>
          </w:p>
        </w:tc>
      </w:tr>
      <w:tr w:rsidR="000B178D" w:rsidRPr="005A5B13" w14:paraId="4B74BCDA" w14:textId="77777777" w:rsidTr="000B178D">
        <w:trPr>
          <w:trHeight w:val="315"/>
        </w:trPr>
        <w:tc>
          <w:tcPr>
            <w:tcW w:w="3860" w:type="dxa"/>
            <w:vMerge/>
            <w:tcBorders>
              <w:top w:val="single" w:sz="4" w:space="0" w:color="auto"/>
              <w:bottom w:val="single" w:sz="4" w:space="0" w:color="auto"/>
            </w:tcBorders>
            <w:vAlign w:val="center"/>
            <w:hideMark/>
          </w:tcPr>
          <w:p w14:paraId="58FD8DC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p>
        </w:tc>
        <w:tc>
          <w:tcPr>
            <w:tcW w:w="1135" w:type="dxa"/>
            <w:tcBorders>
              <w:top w:val="nil"/>
              <w:bottom w:val="single" w:sz="4" w:space="0" w:color="auto"/>
            </w:tcBorders>
            <w:shd w:val="clear" w:color="auto" w:fill="auto"/>
            <w:noWrap/>
            <w:vAlign w:val="bottom"/>
            <w:hideMark/>
          </w:tcPr>
          <w:p w14:paraId="12358D59"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w:t>
            </w:r>
          </w:p>
        </w:tc>
        <w:tc>
          <w:tcPr>
            <w:tcW w:w="1135" w:type="dxa"/>
            <w:tcBorders>
              <w:top w:val="nil"/>
              <w:bottom w:val="single" w:sz="4" w:space="0" w:color="auto"/>
            </w:tcBorders>
            <w:shd w:val="clear" w:color="auto" w:fill="auto"/>
            <w:noWrap/>
            <w:vAlign w:val="bottom"/>
            <w:hideMark/>
          </w:tcPr>
          <w:p w14:paraId="2B7C58B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1135" w:type="dxa"/>
            <w:tcBorders>
              <w:top w:val="nil"/>
              <w:bottom w:val="single" w:sz="4" w:space="0" w:color="auto"/>
            </w:tcBorders>
            <w:shd w:val="clear" w:color="auto" w:fill="auto"/>
            <w:noWrap/>
            <w:vAlign w:val="bottom"/>
            <w:hideMark/>
          </w:tcPr>
          <w:p w14:paraId="5C632B1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1135" w:type="dxa"/>
            <w:tcBorders>
              <w:top w:val="nil"/>
              <w:bottom w:val="single" w:sz="4" w:space="0" w:color="auto"/>
            </w:tcBorders>
            <w:shd w:val="clear" w:color="auto" w:fill="auto"/>
            <w:noWrap/>
            <w:vAlign w:val="bottom"/>
            <w:hideMark/>
          </w:tcPr>
          <w:p w14:paraId="63799C79"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w:t>
            </w:r>
          </w:p>
        </w:tc>
      </w:tr>
      <w:tr w:rsidR="000B178D" w:rsidRPr="005A5B13" w14:paraId="17996069" w14:textId="77777777" w:rsidTr="000B178D">
        <w:trPr>
          <w:trHeight w:val="315"/>
        </w:trPr>
        <w:tc>
          <w:tcPr>
            <w:tcW w:w="3860" w:type="dxa"/>
            <w:tcBorders>
              <w:top w:val="single" w:sz="4" w:space="0" w:color="auto"/>
            </w:tcBorders>
            <w:shd w:val="clear" w:color="auto" w:fill="auto"/>
            <w:noWrap/>
            <w:vAlign w:val="bottom"/>
            <w:hideMark/>
          </w:tcPr>
          <w:p w14:paraId="587DCA71"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135" w:type="dxa"/>
            <w:tcBorders>
              <w:top w:val="single" w:sz="4" w:space="0" w:color="auto"/>
            </w:tcBorders>
            <w:shd w:val="clear" w:color="auto" w:fill="auto"/>
            <w:noWrap/>
            <w:vAlign w:val="bottom"/>
            <w:hideMark/>
          </w:tcPr>
          <w:p w14:paraId="6CCC2352"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40.90a</w:t>
            </w:r>
          </w:p>
        </w:tc>
        <w:tc>
          <w:tcPr>
            <w:tcW w:w="1135" w:type="dxa"/>
            <w:tcBorders>
              <w:top w:val="single" w:sz="4" w:space="0" w:color="auto"/>
            </w:tcBorders>
            <w:shd w:val="clear" w:color="auto" w:fill="auto"/>
            <w:noWrap/>
            <w:vAlign w:val="bottom"/>
            <w:hideMark/>
          </w:tcPr>
          <w:p w14:paraId="6E73EB8F"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35.03a</w:t>
            </w:r>
          </w:p>
        </w:tc>
        <w:tc>
          <w:tcPr>
            <w:tcW w:w="1135" w:type="dxa"/>
            <w:tcBorders>
              <w:top w:val="single" w:sz="4" w:space="0" w:color="auto"/>
            </w:tcBorders>
            <w:shd w:val="clear" w:color="auto" w:fill="auto"/>
            <w:noWrap/>
            <w:vAlign w:val="bottom"/>
            <w:hideMark/>
          </w:tcPr>
          <w:p w14:paraId="7020C701"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24.41a</w:t>
            </w:r>
          </w:p>
        </w:tc>
        <w:tc>
          <w:tcPr>
            <w:tcW w:w="1135" w:type="dxa"/>
            <w:tcBorders>
              <w:top w:val="single" w:sz="4" w:space="0" w:color="auto"/>
            </w:tcBorders>
            <w:shd w:val="clear" w:color="auto" w:fill="auto"/>
            <w:noWrap/>
            <w:vAlign w:val="bottom"/>
            <w:hideMark/>
          </w:tcPr>
          <w:p w14:paraId="347F6D85"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24.57a</w:t>
            </w:r>
          </w:p>
        </w:tc>
      </w:tr>
      <w:tr w:rsidR="000B178D" w:rsidRPr="005A5B13" w14:paraId="2708938E" w14:textId="77777777" w:rsidTr="000B178D">
        <w:trPr>
          <w:trHeight w:val="315"/>
        </w:trPr>
        <w:tc>
          <w:tcPr>
            <w:tcW w:w="3860" w:type="dxa"/>
            <w:shd w:val="clear" w:color="auto" w:fill="auto"/>
            <w:noWrap/>
            <w:vAlign w:val="bottom"/>
            <w:hideMark/>
          </w:tcPr>
          <w:p w14:paraId="72144E7E"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35" w:type="dxa"/>
            <w:shd w:val="clear" w:color="auto" w:fill="auto"/>
            <w:noWrap/>
            <w:vAlign w:val="bottom"/>
            <w:hideMark/>
          </w:tcPr>
          <w:p w14:paraId="10143A6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35.63a</w:t>
            </w:r>
          </w:p>
        </w:tc>
        <w:tc>
          <w:tcPr>
            <w:tcW w:w="1135" w:type="dxa"/>
            <w:shd w:val="clear" w:color="auto" w:fill="auto"/>
            <w:noWrap/>
            <w:vAlign w:val="bottom"/>
            <w:hideMark/>
          </w:tcPr>
          <w:p w14:paraId="73103F6D"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24.65a</w:t>
            </w:r>
          </w:p>
        </w:tc>
        <w:tc>
          <w:tcPr>
            <w:tcW w:w="1135" w:type="dxa"/>
            <w:shd w:val="clear" w:color="auto" w:fill="auto"/>
            <w:noWrap/>
            <w:vAlign w:val="bottom"/>
            <w:hideMark/>
          </w:tcPr>
          <w:p w14:paraId="515E2E89"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23.01a</w:t>
            </w:r>
          </w:p>
        </w:tc>
        <w:tc>
          <w:tcPr>
            <w:tcW w:w="1135" w:type="dxa"/>
            <w:shd w:val="clear" w:color="auto" w:fill="auto"/>
            <w:noWrap/>
            <w:vAlign w:val="bottom"/>
            <w:hideMark/>
          </w:tcPr>
          <w:p w14:paraId="252C1404"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22.85a</w:t>
            </w:r>
          </w:p>
        </w:tc>
      </w:tr>
      <w:tr w:rsidR="000B178D" w:rsidRPr="005A5B13" w14:paraId="38E6D4E5" w14:textId="77777777" w:rsidTr="000B178D">
        <w:trPr>
          <w:trHeight w:val="315"/>
        </w:trPr>
        <w:tc>
          <w:tcPr>
            <w:tcW w:w="3860" w:type="dxa"/>
            <w:shd w:val="clear" w:color="auto" w:fill="auto"/>
            <w:noWrap/>
            <w:vAlign w:val="bottom"/>
            <w:hideMark/>
          </w:tcPr>
          <w:p w14:paraId="0F11679C"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35" w:type="dxa"/>
            <w:shd w:val="clear" w:color="auto" w:fill="auto"/>
            <w:noWrap/>
            <w:vAlign w:val="bottom"/>
            <w:hideMark/>
          </w:tcPr>
          <w:p w14:paraId="29C087EA"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35.63a</w:t>
            </w:r>
          </w:p>
        </w:tc>
        <w:tc>
          <w:tcPr>
            <w:tcW w:w="1135" w:type="dxa"/>
            <w:shd w:val="clear" w:color="auto" w:fill="auto"/>
            <w:noWrap/>
            <w:vAlign w:val="bottom"/>
            <w:hideMark/>
          </w:tcPr>
          <w:p w14:paraId="5A2AF758"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25.23a</w:t>
            </w:r>
          </w:p>
        </w:tc>
        <w:tc>
          <w:tcPr>
            <w:tcW w:w="1135" w:type="dxa"/>
            <w:shd w:val="clear" w:color="auto" w:fill="auto"/>
            <w:noWrap/>
            <w:vAlign w:val="bottom"/>
            <w:hideMark/>
          </w:tcPr>
          <w:p w14:paraId="3D5FD4E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23.35a</w:t>
            </w:r>
          </w:p>
        </w:tc>
        <w:tc>
          <w:tcPr>
            <w:tcW w:w="1135" w:type="dxa"/>
            <w:shd w:val="clear" w:color="auto" w:fill="auto"/>
            <w:noWrap/>
            <w:vAlign w:val="bottom"/>
            <w:hideMark/>
          </w:tcPr>
          <w:p w14:paraId="20780F11"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26.02a</w:t>
            </w:r>
          </w:p>
        </w:tc>
      </w:tr>
      <w:tr w:rsidR="000B178D" w:rsidRPr="005A5B13" w14:paraId="48503124" w14:textId="77777777" w:rsidTr="000B178D">
        <w:trPr>
          <w:trHeight w:val="315"/>
        </w:trPr>
        <w:tc>
          <w:tcPr>
            <w:tcW w:w="3860" w:type="dxa"/>
            <w:shd w:val="clear" w:color="auto" w:fill="auto"/>
            <w:noWrap/>
            <w:vAlign w:val="center"/>
            <w:hideMark/>
          </w:tcPr>
          <w:p w14:paraId="0A82273E"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35" w:type="dxa"/>
            <w:shd w:val="clear" w:color="auto" w:fill="auto"/>
            <w:noWrap/>
            <w:vAlign w:val="bottom"/>
            <w:hideMark/>
          </w:tcPr>
          <w:p w14:paraId="3E28250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34.77a</w:t>
            </w:r>
          </w:p>
        </w:tc>
        <w:tc>
          <w:tcPr>
            <w:tcW w:w="1135" w:type="dxa"/>
            <w:shd w:val="clear" w:color="auto" w:fill="auto"/>
            <w:noWrap/>
            <w:vAlign w:val="bottom"/>
            <w:hideMark/>
          </w:tcPr>
          <w:p w14:paraId="25215D8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29.75a</w:t>
            </w:r>
          </w:p>
        </w:tc>
        <w:tc>
          <w:tcPr>
            <w:tcW w:w="1135" w:type="dxa"/>
            <w:shd w:val="clear" w:color="auto" w:fill="auto"/>
            <w:noWrap/>
            <w:vAlign w:val="bottom"/>
            <w:hideMark/>
          </w:tcPr>
          <w:p w14:paraId="0C0DD1AC"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26.66a</w:t>
            </w:r>
          </w:p>
        </w:tc>
        <w:tc>
          <w:tcPr>
            <w:tcW w:w="1135" w:type="dxa"/>
            <w:shd w:val="clear" w:color="auto" w:fill="auto"/>
            <w:noWrap/>
            <w:vAlign w:val="bottom"/>
            <w:hideMark/>
          </w:tcPr>
          <w:p w14:paraId="09316DD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26.04a</w:t>
            </w:r>
          </w:p>
        </w:tc>
      </w:tr>
      <w:tr w:rsidR="000B178D" w:rsidRPr="005A5B13" w14:paraId="3465AE83" w14:textId="77777777" w:rsidTr="000B178D">
        <w:trPr>
          <w:trHeight w:val="315"/>
        </w:trPr>
        <w:tc>
          <w:tcPr>
            <w:tcW w:w="3860" w:type="dxa"/>
            <w:tcBorders>
              <w:bottom w:val="single" w:sz="4" w:space="0" w:color="auto"/>
            </w:tcBorders>
            <w:shd w:val="clear" w:color="auto" w:fill="auto"/>
            <w:noWrap/>
            <w:vAlign w:val="center"/>
            <w:hideMark/>
          </w:tcPr>
          <w:p w14:paraId="477A0FF7"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35" w:type="dxa"/>
            <w:tcBorders>
              <w:bottom w:val="single" w:sz="4" w:space="0" w:color="auto"/>
            </w:tcBorders>
            <w:shd w:val="clear" w:color="auto" w:fill="auto"/>
            <w:noWrap/>
            <w:vAlign w:val="bottom"/>
            <w:hideMark/>
          </w:tcPr>
          <w:p w14:paraId="30C34110"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31.83a</w:t>
            </w:r>
          </w:p>
        </w:tc>
        <w:tc>
          <w:tcPr>
            <w:tcW w:w="1135" w:type="dxa"/>
            <w:tcBorders>
              <w:bottom w:val="single" w:sz="4" w:space="0" w:color="auto"/>
            </w:tcBorders>
            <w:shd w:val="clear" w:color="auto" w:fill="auto"/>
            <w:noWrap/>
            <w:vAlign w:val="bottom"/>
            <w:hideMark/>
          </w:tcPr>
          <w:p w14:paraId="4DA3BD7B"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26.81a</w:t>
            </w:r>
          </w:p>
        </w:tc>
        <w:tc>
          <w:tcPr>
            <w:tcW w:w="1135" w:type="dxa"/>
            <w:tcBorders>
              <w:bottom w:val="single" w:sz="4" w:space="0" w:color="auto"/>
            </w:tcBorders>
            <w:shd w:val="clear" w:color="auto" w:fill="auto"/>
            <w:noWrap/>
            <w:vAlign w:val="bottom"/>
            <w:hideMark/>
          </w:tcPr>
          <w:p w14:paraId="1DA8FA24" w14:textId="77777777"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25.65a</w:t>
            </w:r>
          </w:p>
        </w:tc>
        <w:tc>
          <w:tcPr>
            <w:tcW w:w="1135" w:type="dxa"/>
            <w:tcBorders>
              <w:bottom w:val="single" w:sz="4" w:space="0" w:color="auto"/>
            </w:tcBorders>
            <w:shd w:val="clear" w:color="auto" w:fill="auto"/>
            <w:noWrap/>
            <w:vAlign w:val="bottom"/>
            <w:hideMark/>
          </w:tcPr>
          <w:p w14:paraId="7691047A" w14:textId="4DE69901" w:rsidR="000B178D" w:rsidRPr="005A5B13" w:rsidRDefault="000B178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w:t>
            </w:r>
            <w:r w:rsidR="00941B76" w:rsidRPr="005A5B13">
              <w:rPr>
                <w:rFonts w:ascii="Times New Roman" w:eastAsia="Times New Roman" w:hAnsi="Times New Roman" w:cs="Times New Roman"/>
                <w:color w:val="000000"/>
                <w:sz w:val="24"/>
                <w:szCs w:val="24"/>
              </w:rPr>
              <w:t>0</w:t>
            </w:r>
            <w:r w:rsidRPr="005A5B13">
              <w:rPr>
                <w:rFonts w:ascii="Times New Roman" w:eastAsia="Times New Roman" w:hAnsi="Times New Roman" w:cs="Times New Roman"/>
                <w:color w:val="000000"/>
                <w:sz w:val="24"/>
                <w:szCs w:val="24"/>
              </w:rPr>
              <w:t>2a</w:t>
            </w:r>
          </w:p>
        </w:tc>
      </w:tr>
    </w:tbl>
    <w:p w14:paraId="201E96E9" w14:textId="77777777" w:rsidR="004E1AC9" w:rsidRDefault="000B178D"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Keterangan: </w:t>
      </w:r>
      <w:r w:rsidR="006775B9" w:rsidRPr="005A5B13">
        <w:rPr>
          <w:rFonts w:ascii="Times New Roman" w:hAnsi="Times New Roman" w:cs="Times New Roman"/>
          <w:sz w:val="24"/>
          <w:szCs w:val="24"/>
          <w:lang w:val="en-ID"/>
        </w:rPr>
        <w:t xml:space="preserve">Nilai purata yang diikuti dengan huruf yang sama pada kolom yang </w:t>
      </w:r>
    </w:p>
    <w:p w14:paraId="7D75B716" w14:textId="2950E99B" w:rsidR="006775B9" w:rsidRPr="005A5B13" w:rsidRDefault="006775B9" w:rsidP="007A7152">
      <w:pPr>
        <w:spacing w:after="0" w:line="240" w:lineRule="auto"/>
        <w:ind w:left="1276"/>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uji F taraf 5%.</w:t>
      </w:r>
    </w:p>
    <w:p w14:paraId="2D774937" w14:textId="77777777" w:rsidR="00AC5BEB" w:rsidRPr="005A5B13" w:rsidRDefault="00AC5BEB" w:rsidP="007A7152">
      <w:pPr>
        <w:spacing w:after="0" w:line="240" w:lineRule="auto"/>
        <w:ind w:left="1276" w:hanging="1276"/>
        <w:jc w:val="both"/>
        <w:rPr>
          <w:rFonts w:ascii="Times New Roman" w:hAnsi="Times New Roman" w:cs="Times New Roman"/>
          <w:sz w:val="24"/>
          <w:szCs w:val="24"/>
          <w:lang w:val="en-ID"/>
        </w:rPr>
      </w:pPr>
    </w:p>
    <w:p w14:paraId="1B88A8DF" w14:textId="77777777" w:rsidR="00AA0F0C" w:rsidRDefault="006775B9" w:rsidP="007A7152">
      <w:pPr>
        <w:spacing w:after="0" w:line="240" w:lineRule="auto"/>
        <w:jc w:val="both"/>
        <w:rPr>
          <w:rFonts w:ascii="Times New Roman" w:hAnsi="Times New Roman" w:cs="Times New Roman"/>
          <w:color w:val="FF0000"/>
          <w:sz w:val="24"/>
          <w:szCs w:val="24"/>
        </w:rPr>
        <w:sectPr w:rsidR="00AA0F0C" w:rsidSect="00717AE3">
          <w:type w:val="continuous"/>
          <w:pgSz w:w="11906" w:h="16838" w:code="9"/>
          <w:pgMar w:top="2268" w:right="1701" w:bottom="1701" w:left="2268" w:header="720" w:footer="720" w:gutter="0"/>
          <w:pgNumType w:start="24"/>
          <w:cols w:space="720"/>
          <w:docGrid w:linePitch="360"/>
        </w:sectPr>
      </w:pPr>
      <w:r w:rsidRPr="005A5B13">
        <w:rPr>
          <w:rFonts w:ascii="Times New Roman" w:hAnsi="Times New Roman" w:cs="Times New Roman"/>
          <w:color w:val="FF0000"/>
          <w:sz w:val="24"/>
          <w:szCs w:val="24"/>
        </w:rPr>
        <w:tab/>
      </w:r>
    </w:p>
    <w:p w14:paraId="460D9D3A" w14:textId="09C667CC" w:rsidR="00CE4FF7" w:rsidRPr="005A5B13" w:rsidRDefault="00CB600D" w:rsidP="007A7152">
      <w:pPr>
        <w:spacing w:after="0" w:line="240" w:lineRule="auto"/>
        <w:jc w:val="both"/>
        <w:rPr>
          <w:rFonts w:ascii="Times New Roman" w:hAnsi="Times New Roman" w:cs="Times New Roman"/>
          <w:sz w:val="24"/>
          <w:szCs w:val="24"/>
        </w:rPr>
      </w:pPr>
      <w:r w:rsidRPr="005A5B13">
        <w:rPr>
          <w:rFonts w:ascii="Times New Roman" w:hAnsi="Times New Roman" w:cs="Times New Roman"/>
          <w:sz w:val="24"/>
          <w:szCs w:val="24"/>
        </w:rPr>
        <w:t>Perlakuan penambahan eceng gondok 0 sam</w:t>
      </w:r>
      <w:r w:rsidR="00AC5BEB" w:rsidRPr="005A5B13">
        <w:rPr>
          <w:rFonts w:ascii="Times New Roman" w:hAnsi="Times New Roman" w:cs="Times New Roman"/>
          <w:sz w:val="24"/>
          <w:szCs w:val="24"/>
        </w:rPr>
        <w:t xml:space="preserve">pai </w:t>
      </w:r>
      <w:r w:rsidRPr="005A5B13">
        <w:rPr>
          <w:rFonts w:ascii="Times New Roman" w:hAnsi="Times New Roman" w:cs="Times New Roman"/>
          <w:sz w:val="24"/>
          <w:szCs w:val="24"/>
        </w:rPr>
        <w:t>100% pada media jerami menunjukkan tidak ad</w:t>
      </w:r>
      <w:r w:rsidR="004C4A2C">
        <w:rPr>
          <w:rFonts w:ascii="Times New Roman" w:hAnsi="Times New Roman" w:cs="Times New Roman"/>
          <w:sz w:val="24"/>
          <w:szCs w:val="24"/>
        </w:rPr>
        <w:t>anya perbedaan yang nyata (</w:t>
      </w:r>
      <w:r w:rsidRPr="005A5B13">
        <w:rPr>
          <w:rFonts w:ascii="Times New Roman" w:hAnsi="Times New Roman" w:cs="Times New Roman"/>
          <w:sz w:val="24"/>
          <w:szCs w:val="24"/>
        </w:rPr>
        <w:t>Tabel</w:t>
      </w:r>
      <w:r w:rsidR="00AC5BEB" w:rsidRPr="005A5B13">
        <w:rPr>
          <w:rFonts w:ascii="Times New Roman" w:hAnsi="Times New Roman" w:cs="Times New Roman"/>
          <w:sz w:val="24"/>
          <w:szCs w:val="24"/>
        </w:rPr>
        <w:t xml:space="preserve"> 5</w:t>
      </w:r>
      <w:r w:rsidRPr="005A5B13">
        <w:rPr>
          <w:rFonts w:ascii="Times New Roman" w:hAnsi="Times New Roman" w:cs="Times New Roman"/>
          <w:sz w:val="24"/>
          <w:szCs w:val="24"/>
        </w:rPr>
        <w:t xml:space="preserve"> lampira</w:t>
      </w:r>
      <w:r w:rsidR="00AC5BEB" w:rsidRPr="005A5B13">
        <w:rPr>
          <w:rFonts w:ascii="Times New Roman" w:hAnsi="Times New Roman" w:cs="Times New Roman"/>
          <w:sz w:val="24"/>
          <w:szCs w:val="24"/>
        </w:rPr>
        <w:t xml:space="preserve"> 2c</w:t>
      </w:r>
      <w:r w:rsidRPr="005A5B13">
        <w:rPr>
          <w:rFonts w:ascii="Times New Roman" w:hAnsi="Times New Roman" w:cs="Times New Roman"/>
          <w:sz w:val="24"/>
          <w:szCs w:val="24"/>
        </w:rPr>
        <w:t xml:space="preserve">). </w:t>
      </w:r>
      <w:r w:rsidR="00693A61" w:rsidRPr="005A5B13">
        <w:rPr>
          <w:rFonts w:ascii="Times New Roman" w:hAnsi="Times New Roman" w:cs="Times New Roman"/>
          <w:sz w:val="24"/>
          <w:szCs w:val="24"/>
        </w:rPr>
        <w:t xml:space="preserve">Tinggi tubuh buhan pada penen </w:t>
      </w:r>
      <w:r w:rsidRPr="005A5B13">
        <w:rPr>
          <w:rFonts w:ascii="Times New Roman" w:hAnsi="Times New Roman" w:cs="Times New Roman"/>
          <w:sz w:val="24"/>
          <w:szCs w:val="24"/>
        </w:rPr>
        <w:t>5,6,7, dan 8 pada semua perlakuan menunjukkan tidak ada perbedaan (</w:t>
      </w:r>
      <w:r w:rsidR="004C4A2C">
        <w:rPr>
          <w:rFonts w:ascii="Times New Roman" w:hAnsi="Times New Roman" w:cs="Times New Roman"/>
          <w:sz w:val="24"/>
          <w:szCs w:val="24"/>
          <w:lang w:val="id-ID"/>
        </w:rPr>
        <w:t>Tabel</w:t>
      </w:r>
      <w:r w:rsidRPr="005A5B13">
        <w:rPr>
          <w:rFonts w:ascii="Times New Roman" w:hAnsi="Times New Roman" w:cs="Times New Roman"/>
          <w:sz w:val="24"/>
          <w:szCs w:val="24"/>
        </w:rPr>
        <w:t xml:space="preserve"> 5).</w:t>
      </w:r>
    </w:p>
    <w:p w14:paraId="5AA68962" w14:textId="77777777" w:rsidR="007C311F" w:rsidRPr="005A5B13" w:rsidRDefault="007C311F" w:rsidP="007A7152">
      <w:pPr>
        <w:numPr>
          <w:ilvl w:val="0"/>
          <w:numId w:val="29"/>
        </w:numPr>
        <w:spacing w:after="0" w:line="240" w:lineRule="auto"/>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Diameter tubuh buah jamur merang pada setiap kali panen (mm)</w:t>
      </w:r>
    </w:p>
    <w:p w14:paraId="54F45498" w14:textId="38D2AB55" w:rsidR="00EF5E0E" w:rsidRDefault="009911F3"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lang w:val="en-ID"/>
        </w:rPr>
        <w:t xml:space="preserve">Berdasarkan hasil analisis dengan sidik ragam, diameter tubuh buah jamur merang pada setiap kali panen dengan perlakuan berbagai takaran enceng gondok sebagai media </w:t>
      </w:r>
      <w:r w:rsidRPr="005A5B13">
        <w:rPr>
          <w:rFonts w:ascii="Times New Roman" w:hAnsi="Times New Roman" w:cs="Times New Roman"/>
          <w:sz w:val="24"/>
          <w:szCs w:val="24"/>
          <w:lang w:val="en-ID"/>
        </w:rPr>
        <w:t>tanam pada jamur merang menunjukkan hasil ya</w:t>
      </w:r>
      <w:r w:rsidR="004C4A2C">
        <w:rPr>
          <w:rFonts w:ascii="Times New Roman" w:hAnsi="Times New Roman" w:cs="Times New Roman"/>
          <w:sz w:val="24"/>
          <w:szCs w:val="24"/>
          <w:lang w:val="en-ID"/>
        </w:rPr>
        <w:t xml:space="preserve">ng beragam yang disajikan pada </w:t>
      </w:r>
      <w:r w:rsidR="004C4A2C">
        <w:rPr>
          <w:rFonts w:ascii="Times New Roman" w:hAnsi="Times New Roman" w:cs="Times New Roman"/>
          <w:sz w:val="24"/>
          <w:szCs w:val="24"/>
          <w:lang w:val="id-ID"/>
        </w:rPr>
        <w:t>T</w:t>
      </w:r>
      <w:r w:rsidR="004C4A2C">
        <w:rPr>
          <w:rFonts w:ascii="Times New Roman" w:hAnsi="Times New Roman" w:cs="Times New Roman"/>
          <w:sz w:val="24"/>
          <w:szCs w:val="24"/>
          <w:lang w:val="en-ID"/>
        </w:rPr>
        <w:t xml:space="preserve">abel 6 dan </w:t>
      </w:r>
      <w:r w:rsidR="004C4A2C">
        <w:rPr>
          <w:rFonts w:ascii="Times New Roman" w:hAnsi="Times New Roman" w:cs="Times New Roman"/>
          <w:sz w:val="24"/>
          <w:szCs w:val="24"/>
          <w:lang w:val="id-ID"/>
        </w:rPr>
        <w:t>T</w:t>
      </w:r>
      <w:r w:rsidR="004C4A2C">
        <w:rPr>
          <w:rFonts w:ascii="Times New Roman" w:hAnsi="Times New Roman" w:cs="Times New Roman"/>
          <w:sz w:val="24"/>
          <w:szCs w:val="24"/>
          <w:lang w:val="en-ID"/>
        </w:rPr>
        <w:t>abel 7. Pada panen ke-</w:t>
      </w:r>
      <w:r w:rsidRPr="005A5B13">
        <w:rPr>
          <w:rFonts w:ascii="Times New Roman" w:hAnsi="Times New Roman" w:cs="Times New Roman"/>
          <w:sz w:val="24"/>
          <w:szCs w:val="24"/>
          <w:lang w:val="en-ID"/>
        </w:rPr>
        <w:t>4</w:t>
      </w:r>
      <w:r w:rsidR="00AC5BEB" w:rsidRPr="005A5B13">
        <w:rPr>
          <w:rFonts w:ascii="Times New Roman" w:hAnsi="Times New Roman" w:cs="Times New Roman"/>
          <w:sz w:val="24"/>
          <w:szCs w:val="24"/>
          <w:lang w:val="en-ID"/>
        </w:rPr>
        <w:t xml:space="preserve"> untuk enceng gondok 0% dan 15% menunjukan diameter yang lebih besar dibandingkat perlakuan lainnya 30%,45% maupun 100% (</w:t>
      </w:r>
      <w:r w:rsidR="004C4A2C">
        <w:rPr>
          <w:rFonts w:ascii="Times New Roman" w:hAnsi="Times New Roman" w:cs="Times New Roman"/>
          <w:sz w:val="24"/>
          <w:szCs w:val="24"/>
          <w:lang w:val="id-ID"/>
        </w:rPr>
        <w:t>T</w:t>
      </w:r>
      <w:r w:rsidR="00AC5BEB" w:rsidRPr="005A5B13">
        <w:rPr>
          <w:rFonts w:ascii="Times New Roman" w:hAnsi="Times New Roman" w:cs="Times New Roman"/>
          <w:sz w:val="24"/>
          <w:szCs w:val="24"/>
          <w:lang w:val="en-ID"/>
        </w:rPr>
        <w:t>ab</w:t>
      </w:r>
      <w:r w:rsidR="00D45871" w:rsidRPr="005A5B13">
        <w:rPr>
          <w:rFonts w:ascii="Times New Roman" w:hAnsi="Times New Roman" w:cs="Times New Roman"/>
          <w:sz w:val="24"/>
          <w:szCs w:val="24"/>
          <w:lang w:val="en-ID"/>
        </w:rPr>
        <w:t>el</w:t>
      </w:r>
      <w:r w:rsidR="00AC5BEB" w:rsidRPr="005A5B13">
        <w:rPr>
          <w:rFonts w:ascii="Times New Roman" w:hAnsi="Times New Roman" w:cs="Times New Roman"/>
          <w:sz w:val="24"/>
          <w:szCs w:val="24"/>
          <w:lang w:val="en-ID"/>
        </w:rPr>
        <w:t xml:space="preserve"> 6</w:t>
      </w:r>
      <w:r w:rsidR="00D45871" w:rsidRPr="005A5B13">
        <w:rPr>
          <w:rFonts w:ascii="Times New Roman" w:hAnsi="Times New Roman" w:cs="Times New Roman"/>
          <w:sz w:val="24"/>
          <w:szCs w:val="24"/>
          <w:lang w:val="en-ID"/>
        </w:rPr>
        <w:t xml:space="preserve">). </w:t>
      </w:r>
      <w:proofErr w:type="gramStart"/>
      <w:r w:rsidR="00D45871" w:rsidRPr="005A5B13">
        <w:rPr>
          <w:rFonts w:ascii="Times New Roman" w:hAnsi="Times New Roman" w:cs="Times New Roman"/>
          <w:sz w:val="24"/>
          <w:szCs w:val="24"/>
          <w:lang w:val="en-ID"/>
        </w:rPr>
        <w:t xml:space="preserve">Diameter </w:t>
      </w:r>
      <w:r w:rsidR="00D45871" w:rsidRPr="005A5B13">
        <w:rPr>
          <w:rFonts w:ascii="Times New Roman" w:hAnsi="Times New Roman" w:cs="Times New Roman"/>
          <w:sz w:val="24"/>
          <w:szCs w:val="24"/>
        </w:rPr>
        <w:t xml:space="preserve"> tubuh</w:t>
      </w:r>
      <w:proofErr w:type="gramEnd"/>
      <w:r w:rsidR="00D45871" w:rsidRPr="005A5B13">
        <w:rPr>
          <w:rFonts w:ascii="Times New Roman" w:hAnsi="Times New Roman" w:cs="Times New Roman"/>
          <w:sz w:val="24"/>
          <w:szCs w:val="24"/>
        </w:rPr>
        <w:t xml:space="preserve"> buah jamur merang pada panen 5,6 tidak menujukkan adanya perbedaan, namun pada panen 7 dan </w:t>
      </w:r>
      <w:r w:rsidR="001E7DFE" w:rsidRPr="005A5B13">
        <w:rPr>
          <w:rFonts w:ascii="Times New Roman" w:hAnsi="Times New Roman" w:cs="Times New Roman"/>
          <w:sz w:val="24"/>
          <w:szCs w:val="24"/>
        </w:rPr>
        <w:t>8</w:t>
      </w:r>
      <w:r w:rsidR="00D45871" w:rsidRPr="005A5B13">
        <w:rPr>
          <w:rFonts w:ascii="Times New Roman" w:hAnsi="Times New Roman" w:cs="Times New Roman"/>
          <w:sz w:val="24"/>
          <w:szCs w:val="24"/>
        </w:rPr>
        <w:t xml:space="preserve"> ada perbedaan.</w:t>
      </w:r>
      <w:r w:rsidR="004C4A2C">
        <w:rPr>
          <w:rFonts w:ascii="Times New Roman" w:hAnsi="Times New Roman" w:cs="Times New Roman"/>
          <w:sz w:val="24"/>
          <w:szCs w:val="24"/>
        </w:rPr>
        <w:t xml:space="preserve"> (</w:t>
      </w:r>
      <w:r w:rsidR="004C4A2C">
        <w:rPr>
          <w:rFonts w:ascii="Times New Roman" w:hAnsi="Times New Roman" w:cs="Times New Roman"/>
          <w:sz w:val="24"/>
          <w:szCs w:val="24"/>
          <w:lang w:val="id-ID"/>
        </w:rPr>
        <w:t>T</w:t>
      </w:r>
      <w:r w:rsidR="004C4A2C">
        <w:rPr>
          <w:rFonts w:ascii="Times New Roman" w:hAnsi="Times New Roman" w:cs="Times New Roman"/>
          <w:sz w:val="24"/>
          <w:szCs w:val="24"/>
        </w:rPr>
        <w:t>abel</w:t>
      </w:r>
      <w:r w:rsidR="001E7DFE" w:rsidRPr="005A5B13">
        <w:rPr>
          <w:rFonts w:ascii="Times New Roman" w:hAnsi="Times New Roman" w:cs="Times New Roman"/>
          <w:sz w:val="24"/>
          <w:szCs w:val="24"/>
        </w:rPr>
        <w:t xml:space="preserve"> 7).</w:t>
      </w:r>
    </w:p>
    <w:p w14:paraId="0503B0C7" w14:textId="79A16E0C" w:rsidR="00A96D53" w:rsidRDefault="00A96D53" w:rsidP="007A7152">
      <w:pPr>
        <w:spacing w:after="0" w:line="240" w:lineRule="auto"/>
        <w:ind w:firstLine="720"/>
        <w:jc w:val="both"/>
        <w:rPr>
          <w:rFonts w:ascii="Times New Roman" w:hAnsi="Times New Roman" w:cs="Times New Roman"/>
          <w:sz w:val="24"/>
          <w:szCs w:val="24"/>
        </w:rPr>
      </w:pPr>
    </w:p>
    <w:p w14:paraId="4107C58F" w14:textId="3803D754" w:rsidR="00A96D53" w:rsidRDefault="00A96D53" w:rsidP="007A7152">
      <w:pPr>
        <w:spacing w:after="0" w:line="240" w:lineRule="auto"/>
        <w:ind w:firstLine="720"/>
        <w:jc w:val="both"/>
        <w:rPr>
          <w:rFonts w:ascii="Times New Roman" w:hAnsi="Times New Roman" w:cs="Times New Roman"/>
          <w:sz w:val="24"/>
          <w:szCs w:val="24"/>
        </w:rPr>
      </w:pPr>
    </w:p>
    <w:p w14:paraId="06687ED8" w14:textId="77777777" w:rsidR="004E1AC9" w:rsidRPr="005A5B13" w:rsidRDefault="004E1AC9" w:rsidP="007A7152">
      <w:pPr>
        <w:spacing w:after="0" w:line="240" w:lineRule="auto"/>
        <w:ind w:firstLine="720"/>
        <w:jc w:val="both"/>
        <w:rPr>
          <w:rFonts w:ascii="Times New Roman" w:hAnsi="Times New Roman" w:cs="Times New Roman"/>
          <w:sz w:val="24"/>
          <w:szCs w:val="24"/>
        </w:rPr>
      </w:pPr>
    </w:p>
    <w:p w14:paraId="2E1B55E9"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14FC4189" w14:textId="64C3297C" w:rsidR="00344A3F" w:rsidRPr="005A5B13" w:rsidRDefault="005868DB" w:rsidP="007A7152">
      <w:pPr>
        <w:spacing w:after="0" w:line="240" w:lineRule="auto"/>
        <w:jc w:val="both"/>
        <w:rPr>
          <w:rFonts w:ascii="Times New Roman" w:hAnsi="Times New Roman" w:cs="Times New Roman"/>
          <w:color w:val="FF0000"/>
          <w:sz w:val="24"/>
          <w:szCs w:val="24"/>
          <w:lang w:val="en-ID"/>
        </w:rPr>
      </w:pPr>
      <w:r w:rsidRPr="005A5B13">
        <w:rPr>
          <w:rFonts w:ascii="Times New Roman" w:hAnsi="Times New Roman" w:cs="Times New Roman"/>
          <w:sz w:val="24"/>
          <w:szCs w:val="24"/>
          <w:lang w:val="en-ID"/>
        </w:rPr>
        <w:t>Tabel 6. Diameter tubuh buah jamur merang pada panen ke-1 sampai panen ke</w:t>
      </w:r>
      <w:r w:rsidR="001B1809" w:rsidRPr="005A5B13">
        <w:rPr>
          <w:rFonts w:ascii="Times New Roman" w:hAnsi="Times New Roman" w:cs="Times New Roman"/>
          <w:sz w:val="24"/>
          <w:szCs w:val="24"/>
          <w:lang w:val="en-ID"/>
        </w:rPr>
        <w:t xml:space="preserve"> -4 </w:t>
      </w:r>
      <w:r w:rsidRPr="005A5B13">
        <w:rPr>
          <w:rFonts w:ascii="Times New Roman" w:hAnsi="Times New Roman" w:cs="Times New Roman"/>
          <w:sz w:val="24"/>
          <w:szCs w:val="24"/>
          <w:lang w:val="en-ID"/>
        </w:rPr>
        <w:t>(mm)</w:t>
      </w:r>
    </w:p>
    <w:tbl>
      <w:tblPr>
        <w:tblW w:w="8931" w:type="dxa"/>
        <w:tblInd w:w="-34" w:type="dxa"/>
        <w:tblLook w:val="04A0" w:firstRow="1" w:lastRow="0" w:firstColumn="1" w:lastColumn="0" w:noHBand="0" w:noVBand="1"/>
      </w:tblPr>
      <w:tblGrid>
        <w:gridCol w:w="3970"/>
        <w:gridCol w:w="1134"/>
        <w:gridCol w:w="1134"/>
        <w:gridCol w:w="1275"/>
        <w:gridCol w:w="1418"/>
      </w:tblGrid>
      <w:tr w:rsidR="005868DB" w:rsidRPr="005A5B13" w14:paraId="40B19C8F" w14:textId="77777777" w:rsidTr="005868DB">
        <w:trPr>
          <w:trHeight w:val="315"/>
        </w:trPr>
        <w:tc>
          <w:tcPr>
            <w:tcW w:w="3970" w:type="dxa"/>
            <w:vMerge w:val="restart"/>
            <w:tcBorders>
              <w:top w:val="single" w:sz="4" w:space="0" w:color="auto"/>
              <w:bottom w:val="single" w:sz="4" w:space="0" w:color="auto"/>
            </w:tcBorders>
            <w:shd w:val="clear" w:color="auto" w:fill="auto"/>
            <w:noWrap/>
            <w:vAlign w:val="center"/>
            <w:hideMark/>
          </w:tcPr>
          <w:p w14:paraId="32A8CF1A"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4961" w:type="dxa"/>
            <w:gridSpan w:val="4"/>
            <w:tcBorders>
              <w:top w:val="single" w:sz="4" w:space="0" w:color="auto"/>
              <w:bottom w:val="single" w:sz="4" w:space="0" w:color="auto"/>
            </w:tcBorders>
            <w:shd w:val="clear" w:color="auto" w:fill="auto"/>
            <w:noWrap/>
            <w:vAlign w:val="bottom"/>
            <w:hideMark/>
          </w:tcPr>
          <w:p w14:paraId="111DD644" w14:textId="53B28708" w:rsidR="005868DB" w:rsidRPr="005A5B13" w:rsidRDefault="0038768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Diameter tubuh</w:t>
            </w:r>
            <w:r w:rsidR="005868DB" w:rsidRPr="005A5B13">
              <w:rPr>
                <w:rFonts w:ascii="Times New Roman" w:eastAsia="Times New Roman" w:hAnsi="Times New Roman" w:cs="Times New Roman"/>
                <w:color w:val="000000"/>
                <w:sz w:val="24"/>
                <w:szCs w:val="24"/>
              </w:rPr>
              <w:t xml:space="preserve"> buah (mm) pada panen ke-</w:t>
            </w:r>
          </w:p>
        </w:tc>
      </w:tr>
      <w:tr w:rsidR="005868DB" w:rsidRPr="005A5B13" w14:paraId="325B938F" w14:textId="77777777" w:rsidTr="005868DB">
        <w:trPr>
          <w:trHeight w:val="315"/>
        </w:trPr>
        <w:tc>
          <w:tcPr>
            <w:tcW w:w="3970" w:type="dxa"/>
            <w:vMerge/>
            <w:tcBorders>
              <w:top w:val="single" w:sz="4" w:space="0" w:color="auto"/>
              <w:bottom w:val="single" w:sz="4" w:space="0" w:color="auto"/>
            </w:tcBorders>
            <w:vAlign w:val="center"/>
            <w:hideMark/>
          </w:tcPr>
          <w:p w14:paraId="78CFFA14"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p>
        </w:tc>
        <w:tc>
          <w:tcPr>
            <w:tcW w:w="1134" w:type="dxa"/>
            <w:tcBorders>
              <w:top w:val="nil"/>
              <w:bottom w:val="single" w:sz="4" w:space="0" w:color="auto"/>
            </w:tcBorders>
            <w:shd w:val="clear" w:color="auto" w:fill="auto"/>
            <w:noWrap/>
            <w:vAlign w:val="bottom"/>
            <w:hideMark/>
          </w:tcPr>
          <w:p w14:paraId="5DB9D331"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134" w:type="dxa"/>
            <w:tcBorders>
              <w:top w:val="nil"/>
              <w:bottom w:val="single" w:sz="4" w:space="0" w:color="auto"/>
            </w:tcBorders>
            <w:shd w:val="clear" w:color="auto" w:fill="auto"/>
            <w:noWrap/>
            <w:vAlign w:val="bottom"/>
            <w:hideMark/>
          </w:tcPr>
          <w:p w14:paraId="3CE7D771"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275" w:type="dxa"/>
            <w:tcBorders>
              <w:top w:val="nil"/>
              <w:bottom w:val="single" w:sz="4" w:space="0" w:color="auto"/>
            </w:tcBorders>
            <w:shd w:val="clear" w:color="auto" w:fill="auto"/>
            <w:noWrap/>
            <w:vAlign w:val="bottom"/>
            <w:hideMark/>
          </w:tcPr>
          <w:p w14:paraId="2540DF52"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418" w:type="dxa"/>
            <w:tcBorders>
              <w:top w:val="nil"/>
              <w:bottom w:val="single" w:sz="4" w:space="0" w:color="auto"/>
            </w:tcBorders>
            <w:shd w:val="clear" w:color="auto" w:fill="auto"/>
            <w:noWrap/>
            <w:vAlign w:val="bottom"/>
            <w:hideMark/>
          </w:tcPr>
          <w:p w14:paraId="44C41B64"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w:t>
            </w:r>
          </w:p>
        </w:tc>
      </w:tr>
      <w:tr w:rsidR="005868DB" w:rsidRPr="005A5B13" w14:paraId="2ADC558E" w14:textId="77777777" w:rsidTr="005868DB">
        <w:trPr>
          <w:trHeight w:val="315"/>
        </w:trPr>
        <w:tc>
          <w:tcPr>
            <w:tcW w:w="3970" w:type="dxa"/>
            <w:tcBorders>
              <w:top w:val="single" w:sz="4" w:space="0" w:color="auto"/>
            </w:tcBorders>
            <w:shd w:val="clear" w:color="auto" w:fill="auto"/>
            <w:noWrap/>
            <w:vAlign w:val="bottom"/>
            <w:hideMark/>
          </w:tcPr>
          <w:p w14:paraId="7E38B2AE"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134" w:type="dxa"/>
            <w:tcBorders>
              <w:top w:val="single" w:sz="4" w:space="0" w:color="auto"/>
            </w:tcBorders>
            <w:shd w:val="clear" w:color="auto" w:fill="auto"/>
            <w:noWrap/>
            <w:vAlign w:val="bottom"/>
            <w:hideMark/>
          </w:tcPr>
          <w:p w14:paraId="602BC654" w14:textId="61204A5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r w:rsidR="00206734" w:rsidRPr="005A5B13">
              <w:rPr>
                <w:rFonts w:ascii="Times New Roman" w:eastAsia="Times New Roman" w:hAnsi="Times New Roman" w:cs="Times New Roman"/>
                <w:color w:val="000000"/>
                <w:sz w:val="24"/>
                <w:szCs w:val="24"/>
              </w:rPr>
              <w:t>4.03</w:t>
            </w:r>
            <w:r w:rsidRPr="005A5B13">
              <w:rPr>
                <w:rFonts w:ascii="Times New Roman" w:eastAsia="Times New Roman" w:hAnsi="Times New Roman" w:cs="Times New Roman"/>
                <w:color w:val="000000"/>
                <w:sz w:val="24"/>
                <w:szCs w:val="24"/>
              </w:rPr>
              <w:t>a</w:t>
            </w:r>
          </w:p>
        </w:tc>
        <w:tc>
          <w:tcPr>
            <w:tcW w:w="1134" w:type="dxa"/>
            <w:tcBorders>
              <w:top w:val="single" w:sz="4" w:space="0" w:color="auto"/>
            </w:tcBorders>
            <w:shd w:val="clear" w:color="auto" w:fill="auto"/>
            <w:noWrap/>
            <w:vAlign w:val="bottom"/>
            <w:hideMark/>
          </w:tcPr>
          <w:p w14:paraId="0A646DF1" w14:textId="69D18C19"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r w:rsidR="00E31A74" w:rsidRPr="005A5B13">
              <w:rPr>
                <w:rFonts w:ascii="Times New Roman" w:eastAsia="Times New Roman" w:hAnsi="Times New Roman" w:cs="Times New Roman"/>
                <w:color w:val="000000"/>
                <w:sz w:val="24"/>
                <w:szCs w:val="24"/>
              </w:rPr>
              <w:t>3.98</w:t>
            </w:r>
            <w:r w:rsidRPr="005A5B13">
              <w:rPr>
                <w:rFonts w:ascii="Times New Roman" w:eastAsia="Times New Roman" w:hAnsi="Times New Roman" w:cs="Times New Roman"/>
                <w:color w:val="000000"/>
                <w:sz w:val="24"/>
                <w:szCs w:val="24"/>
              </w:rPr>
              <w:t>a</w:t>
            </w:r>
          </w:p>
        </w:tc>
        <w:tc>
          <w:tcPr>
            <w:tcW w:w="1275" w:type="dxa"/>
            <w:tcBorders>
              <w:top w:val="single" w:sz="4" w:space="0" w:color="auto"/>
            </w:tcBorders>
            <w:shd w:val="clear" w:color="000000" w:fill="FFFFFF"/>
            <w:noWrap/>
            <w:vAlign w:val="bottom"/>
            <w:hideMark/>
          </w:tcPr>
          <w:p w14:paraId="49DA7FD5"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32.16a</w:t>
            </w:r>
          </w:p>
        </w:tc>
        <w:tc>
          <w:tcPr>
            <w:tcW w:w="1418" w:type="dxa"/>
            <w:tcBorders>
              <w:top w:val="single" w:sz="4" w:space="0" w:color="auto"/>
            </w:tcBorders>
            <w:shd w:val="clear" w:color="auto" w:fill="auto"/>
            <w:noWrap/>
            <w:vAlign w:val="bottom"/>
            <w:hideMark/>
          </w:tcPr>
          <w:p w14:paraId="5E66DA94" w14:textId="482A6A01" w:rsidR="005868DB" w:rsidRPr="005A5B13" w:rsidRDefault="008C13B9"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30.04</w:t>
            </w:r>
            <w:r w:rsidR="00561626" w:rsidRPr="005A5B13">
              <w:rPr>
                <w:rFonts w:ascii="Times New Roman" w:eastAsia="Times New Roman" w:hAnsi="Times New Roman" w:cs="Times New Roman"/>
                <w:color w:val="000000"/>
                <w:sz w:val="24"/>
                <w:szCs w:val="24"/>
              </w:rPr>
              <w:t>a</w:t>
            </w:r>
          </w:p>
        </w:tc>
      </w:tr>
      <w:tr w:rsidR="005868DB" w:rsidRPr="005A5B13" w14:paraId="10E591FF" w14:textId="77777777" w:rsidTr="005868DB">
        <w:trPr>
          <w:trHeight w:val="315"/>
        </w:trPr>
        <w:tc>
          <w:tcPr>
            <w:tcW w:w="3970" w:type="dxa"/>
            <w:tcBorders>
              <w:top w:val="nil"/>
            </w:tcBorders>
            <w:shd w:val="clear" w:color="auto" w:fill="auto"/>
            <w:noWrap/>
            <w:vAlign w:val="bottom"/>
            <w:hideMark/>
          </w:tcPr>
          <w:p w14:paraId="61CAF0BD"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34" w:type="dxa"/>
            <w:tcBorders>
              <w:top w:val="nil"/>
            </w:tcBorders>
            <w:shd w:val="clear" w:color="auto" w:fill="auto"/>
            <w:noWrap/>
            <w:vAlign w:val="bottom"/>
            <w:hideMark/>
          </w:tcPr>
          <w:p w14:paraId="41827FCA"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31.51a</w:t>
            </w:r>
          </w:p>
        </w:tc>
        <w:tc>
          <w:tcPr>
            <w:tcW w:w="1134" w:type="dxa"/>
            <w:tcBorders>
              <w:top w:val="nil"/>
            </w:tcBorders>
            <w:shd w:val="clear" w:color="auto" w:fill="auto"/>
            <w:noWrap/>
            <w:vAlign w:val="bottom"/>
            <w:hideMark/>
          </w:tcPr>
          <w:p w14:paraId="466D4F42" w14:textId="26F887BB"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30.7</w:t>
            </w:r>
            <w:r w:rsidR="00E31A74" w:rsidRPr="005A5B13">
              <w:rPr>
                <w:rFonts w:ascii="Times New Roman" w:eastAsia="Times New Roman" w:hAnsi="Times New Roman" w:cs="Times New Roman"/>
                <w:color w:val="000000"/>
                <w:sz w:val="24"/>
                <w:szCs w:val="24"/>
              </w:rPr>
              <w:t>0</w:t>
            </w:r>
            <w:r w:rsidRPr="005A5B13">
              <w:rPr>
                <w:rFonts w:ascii="Times New Roman" w:eastAsia="Times New Roman" w:hAnsi="Times New Roman" w:cs="Times New Roman"/>
                <w:color w:val="000000"/>
                <w:sz w:val="24"/>
                <w:szCs w:val="24"/>
              </w:rPr>
              <w:t>a</w:t>
            </w:r>
          </w:p>
        </w:tc>
        <w:tc>
          <w:tcPr>
            <w:tcW w:w="1275" w:type="dxa"/>
            <w:tcBorders>
              <w:top w:val="nil"/>
            </w:tcBorders>
            <w:shd w:val="clear" w:color="000000" w:fill="FFFFFF"/>
            <w:noWrap/>
            <w:vAlign w:val="bottom"/>
            <w:hideMark/>
          </w:tcPr>
          <w:p w14:paraId="6A867FE0"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30.30a</w:t>
            </w:r>
          </w:p>
        </w:tc>
        <w:tc>
          <w:tcPr>
            <w:tcW w:w="1418" w:type="dxa"/>
            <w:tcBorders>
              <w:top w:val="nil"/>
            </w:tcBorders>
            <w:shd w:val="clear" w:color="auto" w:fill="auto"/>
            <w:noWrap/>
            <w:vAlign w:val="bottom"/>
            <w:hideMark/>
          </w:tcPr>
          <w:p w14:paraId="44E4999A" w14:textId="72340642" w:rsidR="005868DB" w:rsidRPr="005A5B13" w:rsidRDefault="002E36B4"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w:t>
            </w:r>
            <w:r w:rsidR="005868DB" w:rsidRPr="005A5B13">
              <w:rPr>
                <w:rFonts w:ascii="Times New Roman" w:eastAsia="Times New Roman" w:hAnsi="Times New Roman" w:cs="Times New Roman"/>
                <w:color w:val="000000"/>
                <w:sz w:val="24"/>
                <w:szCs w:val="24"/>
              </w:rPr>
              <w:t>.</w:t>
            </w:r>
            <w:r w:rsidR="008C13B9" w:rsidRPr="005A5B13">
              <w:rPr>
                <w:rFonts w:ascii="Times New Roman" w:eastAsia="Times New Roman" w:hAnsi="Times New Roman" w:cs="Times New Roman"/>
                <w:color w:val="000000"/>
                <w:sz w:val="24"/>
                <w:szCs w:val="24"/>
              </w:rPr>
              <w:t>54</w:t>
            </w:r>
            <w:r w:rsidR="002D6163" w:rsidRPr="005A5B13">
              <w:rPr>
                <w:rFonts w:ascii="Times New Roman" w:eastAsia="Times New Roman" w:hAnsi="Times New Roman" w:cs="Times New Roman"/>
                <w:color w:val="000000"/>
                <w:sz w:val="24"/>
                <w:szCs w:val="24"/>
              </w:rPr>
              <w:t>a</w:t>
            </w:r>
          </w:p>
        </w:tc>
      </w:tr>
      <w:tr w:rsidR="005868DB" w:rsidRPr="005A5B13" w14:paraId="72A7E71E" w14:textId="77777777" w:rsidTr="005868DB">
        <w:trPr>
          <w:trHeight w:val="315"/>
        </w:trPr>
        <w:tc>
          <w:tcPr>
            <w:tcW w:w="3970" w:type="dxa"/>
            <w:tcBorders>
              <w:top w:val="nil"/>
            </w:tcBorders>
            <w:shd w:val="clear" w:color="auto" w:fill="auto"/>
            <w:noWrap/>
            <w:vAlign w:val="bottom"/>
            <w:hideMark/>
          </w:tcPr>
          <w:p w14:paraId="521EB070"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34" w:type="dxa"/>
            <w:tcBorders>
              <w:top w:val="nil"/>
            </w:tcBorders>
            <w:shd w:val="clear" w:color="auto" w:fill="auto"/>
            <w:noWrap/>
            <w:vAlign w:val="bottom"/>
            <w:hideMark/>
          </w:tcPr>
          <w:p w14:paraId="7E63997E"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30.79a</w:t>
            </w:r>
          </w:p>
        </w:tc>
        <w:tc>
          <w:tcPr>
            <w:tcW w:w="1134" w:type="dxa"/>
            <w:tcBorders>
              <w:top w:val="nil"/>
            </w:tcBorders>
            <w:shd w:val="clear" w:color="auto" w:fill="auto"/>
            <w:noWrap/>
            <w:vAlign w:val="bottom"/>
            <w:hideMark/>
          </w:tcPr>
          <w:p w14:paraId="4E046AB0"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30.31a</w:t>
            </w:r>
          </w:p>
        </w:tc>
        <w:tc>
          <w:tcPr>
            <w:tcW w:w="1275" w:type="dxa"/>
            <w:tcBorders>
              <w:top w:val="nil"/>
            </w:tcBorders>
            <w:shd w:val="clear" w:color="000000" w:fill="FFFFFF"/>
            <w:noWrap/>
            <w:vAlign w:val="bottom"/>
            <w:hideMark/>
          </w:tcPr>
          <w:p w14:paraId="1A7DBBC7"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29.18a</w:t>
            </w:r>
          </w:p>
        </w:tc>
        <w:tc>
          <w:tcPr>
            <w:tcW w:w="1418" w:type="dxa"/>
            <w:tcBorders>
              <w:top w:val="nil"/>
            </w:tcBorders>
            <w:shd w:val="clear" w:color="auto" w:fill="auto"/>
            <w:noWrap/>
            <w:vAlign w:val="bottom"/>
            <w:hideMark/>
          </w:tcPr>
          <w:p w14:paraId="649992F7" w14:textId="63109CA6"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r w:rsidR="008C13B9" w:rsidRPr="005A5B13">
              <w:rPr>
                <w:rFonts w:ascii="Times New Roman" w:eastAsia="Times New Roman" w:hAnsi="Times New Roman" w:cs="Times New Roman"/>
                <w:color w:val="000000"/>
                <w:sz w:val="24"/>
                <w:szCs w:val="24"/>
              </w:rPr>
              <w:t>7.86</w:t>
            </w:r>
            <w:r w:rsidR="002D6163" w:rsidRPr="005A5B13">
              <w:rPr>
                <w:rFonts w:ascii="Times New Roman" w:eastAsia="Times New Roman" w:hAnsi="Times New Roman" w:cs="Times New Roman"/>
                <w:color w:val="000000"/>
                <w:sz w:val="24"/>
                <w:szCs w:val="24"/>
              </w:rPr>
              <w:t>b</w:t>
            </w:r>
          </w:p>
        </w:tc>
      </w:tr>
      <w:tr w:rsidR="005868DB" w:rsidRPr="005A5B13" w14:paraId="0EBCC494" w14:textId="77777777" w:rsidTr="005868DB">
        <w:trPr>
          <w:trHeight w:val="315"/>
        </w:trPr>
        <w:tc>
          <w:tcPr>
            <w:tcW w:w="3970" w:type="dxa"/>
            <w:tcBorders>
              <w:top w:val="nil"/>
            </w:tcBorders>
            <w:shd w:val="clear" w:color="auto" w:fill="auto"/>
            <w:noWrap/>
            <w:vAlign w:val="center"/>
            <w:hideMark/>
          </w:tcPr>
          <w:p w14:paraId="2E5A5E7D"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34" w:type="dxa"/>
            <w:tcBorders>
              <w:top w:val="nil"/>
            </w:tcBorders>
            <w:shd w:val="clear" w:color="auto" w:fill="auto"/>
            <w:noWrap/>
            <w:vAlign w:val="bottom"/>
            <w:hideMark/>
          </w:tcPr>
          <w:p w14:paraId="5BE7AD29"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28.90a</w:t>
            </w:r>
          </w:p>
        </w:tc>
        <w:tc>
          <w:tcPr>
            <w:tcW w:w="1134" w:type="dxa"/>
            <w:tcBorders>
              <w:top w:val="nil"/>
            </w:tcBorders>
            <w:shd w:val="clear" w:color="auto" w:fill="auto"/>
            <w:noWrap/>
            <w:vAlign w:val="bottom"/>
            <w:hideMark/>
          </w:tcPr>
          <w:p w14:paraId="61EAF03C"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28.24a</w:t>
            </w:r>
          </w:p>
        </w:tc>
        <w:tc>
          <w:tcPr>
            <w:tcW w:w="1275" w:type="dxa"/>
            <w:tcBorders>
              <w:top w:val="nil"/>
            </w:tcBorders>
            <w:shd w:val="clear" w:color="000000" w:fill="FFFFFF"/>
            <w:noWrap/>
            <w:vAlign w:val="bottom"/>
            <w:hideMark/>
          </w:tcPr>
          <w:p w14:paraId="0D0F0EAF"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27.52a</w:t>
            </w:r>
          </w:p>
        </w:tc>
        <w:tc>
          <w:tcPr>
            <w:tcW w:w="1418" w:type="dxa"/>
            <w:tcBorders>
              <w:top w:val="nil"/>
            </w:tcBorders>
            <w:shd w:val="clear" w:color="auto" w:fill="auto"/>
            <w:noWrap/>
            <w:vAlign w:val="bottom"/>
            <w:hideMark/>
          </w:tcPr>
          <w:p w14:paraId="15B2FDBC" w14:textId="03FAA431"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27.24</w:t>
            </w:r>
            <w:r w:rsidR="002D6163" w:rsidRPr="005A5B13">
              <w:rPr>
                <w:rFonts w:ascii="Times New Roman" w:eastAsia="Times New Roman" w:hAnsi="Times New Roman" w:cs="Times New Roman"/>
                <w:color w:val="000000"/>
                <w:sz w:val="24"/>
                <w:szCs w:val="24"/>
              </w:rPr>
              <w:t>b</w:t>
            </w:r>
          </w:p>
        </w:tc>
      </w:tr>
      <w:tr w:rsidR="005868DB" w:rsidRPr="005A5B13" w14:paraId="2D03CB23" w14:textId="77777777" w:rsidTr="005868DB">
        <w:trPr>
          <w:trHeight w:val="315"/>
        </w:trPr>
        <w:tc>
          <w:tcPr>
            <w:tcW w:w="3970" w:type="dxa"/>
            <w:tcBorders>
              <w:top w:val="nil"/>
              <w:bottom w:val="single" w:sz="4" w:space="0" w:color="auto"/>
            </w:tcBorders>
            <w:shd w:val="clear" w:color="auto" w:fill="auto"/>
            <w:noWrap/>
            <w:vAlign w:val="center"/>
            <w:hideMark/>
          </w:tcPr>
          <w:p w14:paraId="7ACE2CD7"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34" w:type="dxa"/>
            <w:tcBorders>
              <w:top w:val="nil"/>
              <w:bottom w:val="single" w:sz="4" w:space="0" w:color="auto"/>
            </w:tcBorders>
            <w:shd w:val="clear" w:color="auto" w:fill="auto"/>
            <w:noWrap/>
            <w:vAlign w:val="bottom"/>
            <w:hideMark/>
          </w:tcPr>
          <w:p w14:paraId="529B3475" w14:textId="002B6D24" w:rsidR="005868DB" w:rsidRPr="005A5B13" w:rsidRDefault="0038768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w:t>
            </w:r>
            <w:r w:rsidR="00127E8D" w:rsidRPr="005A5B13">
              <w:rPr>
                <w:rFonts w:ascii="Times New Roman" w:eastAsia="Times New Roman" w:hAnsi="Times New Roman" w:cs="Times New Roman"/>
                <w:color w:val="000000"/>
                <w:sz w:val="24"/>
                <w:szCs w:val="24"/>
              </w:rPr>
              <w:t>.00</w:t>
            </w:r>
            <w:r w:rsidRPr="005A5B13">
              <w:rPr>
                <w:rFonts w:ascii="Times New Roman" w:eastAsia="Times New Roman" w:hAnsi="Times New Roman" w:cs="Times New Roman"/>
                <w:color w:val="000000"/>
                <w:sz w:val="24"/>
                <w:szCs w:val="24"/>
              </w:rPr>
              <w:t>a</w:t>
            </w:r>
          </w:p>
        </w:tc>
        <w:tc>
          <w:tcPr>
            <w:tcW w:w="1134" w:type="dxa"/>
            <w:tcBorders>
              <w:top w:val="nil"/>
              <w:bottom w:val="single" w:sz="4" w:space="0" w:color="auto"/>
            </w:tcBorders>
            <w:shd w:val="clear" w:color="auto" w:fill="auto"/>
            <w:noWrap/>
            <w:vAlign w:val="bottom"/>
            <w:hideMark/>
          </w:tcPr>
          <w:p w14:paraId="27384C30"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27.38a</w:t>
            </w:r>
          </w:p>
        </w:tc>
        <w:tc>
          <w:tcPr>
            <w:tcW w:w="1275" w:type="dxa"/>
            <w:tcBorders>
              <w:top w:val="nil"/>
              <w:bottom w:val="single" w:sz="4" w:space="0" w:color="auto"/>
            </w:tcBorders>
            <w:shd w:val="clear" w:color="000000" w:fill="FFFFFF"/>
            <w:noWrap/>
            <w:vAlign w:val="bottom"/>
            <w:hideMark/>
          </w:tcPr>
          <w:p w14:paraId="35CFA58E" w14:textId="77777777"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26.98a</w:t>
            </w:r>
          </w:p>
        </w:tc>
        <w:tc>
          <w:tcPr>
            <w:tcW w:w="1418" w:type="dxa"/>
            <w:tcBorders>
              <w:top w:val="nil"/>
              <w:bottom w:val="single" w:sz="4" w:space="0" w:color="auto"/>
            </w:tcBorders>
            <w:shd w:val="clear" w:color="auto" w:fill="auto"/>
            <w:noWrap/>
            <w:vAlign w:val="bottom"/>
            <w:hideMark/>
          </w:tcPr>
          <w:p w14:paraId="7A0F0370" w14:textId="6FE36F5A" w:rsidR="005868DB" w:rsidRPr="005A5B13" w:rsidRDefault="005868D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26.29</w:t>
            </w:r>
            <w:r w:rsidR="002D6163" w:rsidRPr="005A5B13">
              <w:rPr>
                <w:rFonts w:ascii="Times New Roman" w:eastAsia="Times New Roman" w:hAnsi="Times New Roman" w:cs="Times New Roman"/>
                <w:color w:val="000000"/>
                <w:sz w:val="24"/>
                <w:szCs w:val="24"/>
              </w:rPr>
              <w:t>b</w:t>
            </w:r>
          </w:p>
        </w:tc>
      </w:tr>
    </w:tbl>
    <w:p w14:paraId="4AFEC5DB" w14:textId="12B7AD37" w:rsidR="005868DB" w:rsidRPr="005A5B13" w:rsidRDefault="005868DB" w:rsidP="007A7152">
      <w:pPr>
        <w:spacing w:after="0" w:line="240" w:lineRule="auto"/>
        <w:jc w:val="both"/>
        <w:rPr>
          <w:rFonts w:ascii="Times New Roman" w:hAnsi="Times New Roman" w:cs="Times New Roman"/>
          <w:sz w:val="24"/>
          <w:szCs w:val="24"/>
          <w:lang w:val="en-ID"/>
        </w:rPr>
      </w:pPr>
      <w:bookmarkStart w:id="9" w:name="_Hlk60515501"/>
      <w:proofErr w:type="gramStart"/>
      <w:r w:rsidRPr="005A5B13">
        <w:rPr>
          <w:rFonts w:ascii="Times New Roman" w:hAnsi="Times New Roman" w:cs="Times New Roman"/>
          <w:sz w:val="24"/>
          <w:szCs w:val="24"/>
          <w:lang w:val="en-ID"/>
        </w:rPr>
        <w:t>Keterangan :</w:t>
      </w:r>
      <w:proofErr w:type="gramEnd"/>
      <w:r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ab/>
        <w:t>Nilai purata yang diikuti dengan huruf yang sama pada kolom yang</w:t>
      </w:r>
    </w:p>
    <w:p w14:paraId="2AF94B3C" w14:textId="5782A791" w:rsidR="005868DB" w:rsidRDefault="005868DB"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4A6339BF" w14:textId="3D673DCE" w:rsidR="001B50D3" w:rsidRDefault="001B50D3" w:rsidP="007A7152">
      <w:pPr>
        <w:spacing w:after="0" w:line="240" w:lineRule="auto"/>
        <w:ind w:left="720" w:firstLine="720"/>
        <w:jc w:val="both"/>
        <w:rPr>
          <w:rFonts w:ascii="Times New Roman" w:hAnsi="Times New Roman" w:cs="Times New Roman"/>
          <w:sz w:val="24"/>
          <w:szCs w:val="24"/>
          <w:lang w:val="en-ID"/>
        </w:rPr>
      </w:pPr>
    </w:p>
    <w:p w14:paraId="3CBACF51" w14:textId="77777777" w:rsidR="007A09C6" w:rsidRPr="005A5B13" w:rsidRDefault="007A09C6" w:rsidP="007A7152">
      <w:pPr>
        <w:spacing w:after="0" w:line="240" w:lineRule="auto"/>
        <w:ind w:left="720" w:firstLine="720"/>
        <w:jc w:val="both"/>
        <w:rPr>
          <w:rFonts w:ascii="Times New Roman" w:hAnsi="Times New Roman" w:cs="Times New Roman"/>
          <w:sz w:val="24"/>
          <w:szCs w:val="24"/>
          <w:lang w:val="en-ID"/>
        </w:rPr>
      </w:pPr>
    </w:p>
    <w:bookmarkEnd w:id="9"/>
    <w:p w14:paraId="39B8F21C" w14:textId="77777777" w:rsidR="004E1AC9" w:rsidRDefault="005868DB"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7. Diameter tubuh buah jamur merang pada panen ke-5 sampai panen ke-</w:t>
      </w:r>
      <w:r w:rsidR="00CE4FF7" w:rsidRPr="005A5B13">
        <w:rPr>
          <w:rFonts w:ascii="Times New Roman" w:hAnsi="Times New Roman" w:cs="Times New Roman"/>
          <w:sz w:val="24"/>
          <w:szCs w:val="24"/>
          <w:lang w:val="en-ID"/>
        </w:rPr>
        <w:t>8</w:t>
      </w:r>
      <w:r w:rsidR="004E1AC9">
        <w:rPr>
          <w:rFonts w:ascii="Times New Roman" w:hAnsi="Times New Roman" w:cs="Times New Roman"/>
          <w:sz w:val="24"/>
          <w:szCs w:val="24"/>
          <w:lang w:val="en-ID"/>
        </w:rPr>
        <w:t xml:space="preserve"> </w:t>
      </w:r>
    </w:p>
    <w:p w14:paraId="2D71F3CA" w14:textId="1C4FBAAB" w:rsidR="005868DB" w:rsidRPr="005A5B13" w:rsidRDefault="005868DB" w:rsidP="007A7152">
      <w:pPr>
        <w:spacing w:after="0" w:line="240" w:lineRule="auto"/>
        <w:ind w:left="851"/>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(mm)</w:t>
      </w:r>
    </w:p>
    <w:tbl>
      <w:tblPr>
        <w:tblW w:w="8647" w:type="dxa"/>
        <w:tblInd w:w="108" w:type="dxa"/>
        <w:tblLook w:val="04A0" w:firstRow="1" w:lastRow="0" w:firstColumn="1" w:lastColumn="0" w:noHBand="0" w:noVBand="1"/>
      </w:tblPr>
      <w:tblGrid>
        <w:gridCol w:w="3686"/>
        <w:gridCol w:w="1164"/>
        <w:gridCol w:w="1246"/>
        <w:gridCol w:w="1275"/>
        <w:gridCol w:w="1276"/>
      </w:tblGrid>
      <w:tr w:rsidR="008B6F1E" w:rsidRPr="005A5B13" w14:paraId="20483E30" w14:textId="77777777" w:rsidTr="008B6F1E">
        <w:trPr>
          <w:trHeight w:val="298"/>
        </w:trPr>
        <w:tc>
          <w:tcPr>
            <w:tcW w:w="3686" w:type="dxa"/>
            <w:vMerge w:val="restart"/>
            <w:tcBorders>
              <w:top w:val="single" w:sz="4" w:space="0" w:color="auto"/>
              <w:bottom w:val="single" w:sz="4" w:space="0" w:color="000000"/>
            </w:tcBorders>
            <w:shd w:val="clear" w:color="auto" w:fill="auto"/>
            <w:noWrap/>
            <w:vAlign w:val="center"/>
            <w:hideMark/>
          </w:tcPr>
          <w:p w14:paraId="45537D6D"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lang w:val="en-ID"/>
              </w:rPr>
              <w:t>Perlakuan</w:t>
            </w:r>
          </w:p>
        </w:tc>
        <w:tc>
          <w:tcPr>
            <w:tcW w:w="4961" w:type="dxa"/>
            <w:gridSpan w:val="4"/>
            <w:tcBorders>
              <w:top w:val="single" w:sz="4" w:space="0" w:color="auto"/>
              <w:bottom w:val="single" w:sz="4" w:space="0" w:color="auto"/>
            </w:tcBorders>
            <w:shd w:val="clear" w:color="auto" w:fill="auto"/>
            <w:noWrap/>
            <w:vAlign w:val="bottom"/>
            <w:hideMark/>
          </w:tcPr>
          <w:p w14:paraId="2EFFA420" w14:textId="79B4F9AE" w:rsidR="008B6F1E" w:rsidRPr="005A5B13" w:rsidRDefault="0038768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Diameter tubuh</w:t>
            </w:r>
            <w:r w:rsidR="008B6F1E" w:rsidRPr="005A5B13">
              <w:rPr>
                <w:rFonts w:ascii="Times New Roman" w:eastAsia="Times New Roman" w:hAnsi="Times New Roman" w:cs="Times New Roman"/>
                <w:color w:val="000000"/>
                <w:sz w:val="24"/>
                <w:szCs w:val="24"/>
              </w:rPr>
              <w:t xml:space="preserve"> buah (mm) pada panen ke-</w:t>
            </w:r>
          </w:p>
        </w:tc>
      </w:tr>
      <w:tr w:rsidR="008B6F1E" w:rsidRPr="005A5B13" w14:paraId="7A7F9E98" w14:textId="77777777" w:rsidTr="008B6F1E">
        <w:trPr>
          <w:trHeight w:val="298"/>
        </w:trPr>
        <w:tc>
          <w:tcPr>
            <w:tcW w:w="3686" w:type="dxa"/>
            <w:vMerge/>
            <w:tcBorders>
              <w:top w:val="single" w:sz="4" w:space="0" w:color="auto"/>
              <w:bottom w:val="single" w:sz="4" w:space="0" w:color="000000"/>
            </w:tcBorders>
            <w:vAlign w:val="center"/>
            <w:hideMark/>
          </w:tcPr>
          <w:p w14:paraId="0E8673C2"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p>
        </w:tc>
        <w:tc>
          <w:tcPr>
            <w:tcW w:w="1164" w:type="dxa"/>
            <w:tcBorders>
              <w:top w:val="nil"/>
              <w:bottom w:val="single" w:sz="4" w:space="0" w:color="auto"/>
            </w:tcBorders>
            <w:shd w:val="clear" w:color="auto" w:fill="auto"/>
            <w:noWrap/>
            <w:vAlign w:val="bottom"/>
            <w:hideMark/>
          </w:tcPr>
          <w:p w14:paraId="5713956B"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w:t>
            </w:r>
          </w:p>
        </w:tc>
        <w:tc>
          <w:tcPr>
            <w:tcW w:w="1246" w:type="dxa"/>
            <w:tcBorders>
              <w:top w:val="nil"/>
              <w:bottom w:val="single" w:sz="4" w:space="0" w:color="auto"/>
            </w:tcBorders>
            <w:shd w:val="clear" w:color="auto" w:fill="auto"/>
            <w:noWrap/>
            <w:vAlign w:val="bottom"/>
            <w:hideMark/>
          </w:tcPr>
          <w:p w14:paraId="25580FB3"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1275" w:type="dxa"/>
            <w:tcBorders>
              <w:top w:val="nil"/>
              <w:bottom w:val="single" w:sz="4" w:space="0" w:color="auto"/>
            </w:tcBorders>
            <w:shd w:val="clear" w:color="auto" w:fill="auto"/>
            <w:noWrap/>
            <w:vAlign w:val="bottom"/>
            <w:hideMark/>
          </w:tcPr>
          <w:p w14:paraId="3E5F1A19"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1276" w:type="dxa"/>
            <w:tcBorders>
              <w:top w:val="nil"/>
              <w:bottom w:val="single" w:sz="4" w:space="0" w:color="auto"/>
            </w:tcBorders>
            <w:shd w:val="clear" w:color="auto" w:fill="auto"/>
            <w:noWrap/>
            <w:vAlign w:val="bottom"/>
            <w:hideMark/>
          </w:tcPr>
          <w:p w14:paraId="61790347"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w:t>
            </w:r>
          </w:p>
        </w:tc>
      </w:tr>
      <w:tr w:rsidR="008B6F1E" w:rsidRPr="005A5B13" w14:paraId="139ED7FB" w14:textId="77777777" w:rsidTr="008B6F1E">
        <w:trPr>
          <w:trHeight w:val="298"/>
        </w:trPr>
        <w:tc>
          <w:tcPr>
            <w:tcW w:w="3686" w:type="dxa"/>
            <w:tcBorders>
              <w:top w:val="nil"/>
            </w:tcBorders>
            <w:shd w:val="clear" w:color="auto" w:fill="auto"/>
            <w:noWrap/>
            <w:vAlign w:val="bottom"/>
            <w:hideMark/>
          </w:tcPr>
          <w:p w14:paraId="0CF42B54"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lastRenderedPageBreak/>
              <w:t>Enceng Gondok 0% + Jerami 100%</w:t>
            </w:r>
          </w:p>
        </w:tc>
        <w:tc>
          <w:tcPr>
            <w:tcW w:w="1164" w:type="dxa"/>
            <w:tcBorders>
              <w:top w:val="nil"/>
            </w:tcBorders>
            <w:shd w:val="clear" w:color="auto" w:fill="auto"/>
            <w:noWrap/>
            <w:vAlign w:val="bottom"/>
            <w:hideMark/>
          </w:tcPr>
          <w:p w14:paraId="0E2EDD9B"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31.90a</w:t>
            </w:r>
          </w:p>
        </w:tc>
        <w:tc>
          <w:tcPr>
            <w:tcW w:w="1246" w:type="dxa"/>
            <w:tcBorders>
              <w:top w:val="nil"/>
            </w:tcBorders>
            <w:shd w:val="clear" w:color="auto" w:fill="auto"/>
            <w:noWrap/>
            <w:vAlign w:val="bottom"/>
            <w:hideMark/>
          </w:tcPr>
          <w:p w14:paraId="36F83D9B"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29.97a</w:t>
            </w:r>
          </w:p>
        </w:tc>
        <w:tc>
          <w:tcPr>
            <w:tcW w:w="1275" w:type="dxa"/>
            <w:tcBorders>
              <w:top w:val="nil"/>
            </w:tcBorders>
            <w:shd w:val="clear" w:color="auto" w:fill="auto"/>
            <w:noWrap/>
            <w:vAlign w:val="bottom"/>
            <w:hideMark/>
          </w:tcPr>
          <w:p w14:paraId="6C6022EC" w14:textId="78730FA6"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27.68</w:t>
            </w:r>
            <w:r w:rsidR="000C4C5C" w:rsidRPr="005A5B13">
              <w:rPr>
                <w:rFonts w:ascii="Times New Roman" w:eastAsia="Times New Roman" w:hAnsi="Times New Roman" w:cs="Times New Roman"/>
                <w:color w:val="000000"/>
                <w:sz w:val="24"/>
                <w:szCs w:val="24"/>
              </w:rPr>
              <w:t>a</w:t>
            </w:r>
          </w:p>
        </w:tc>
        <w:tc>
          <w:tcPr>
            <w:tcW w:w="1276" w:type="dxa"/>
            <w:tcBorders>
              <w:top w:val="nil"/>
            </w:tcBorders>
            <w:shd w:val="clear" w:color="auto" w:fill="auto"/>
            <w:noWrap/>
            <w:vAlign w:val="bottom"/>
            <w:hideMark/>
          </w:tcPr>
          <w:p w14:paraId="3F2899BE" w14:textId="34D38221"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28.27</w:t>
            </w:r>
            <w:r w:rsidR="00561626" w:rsidRPr="005A5B13">
              <w:rPr>
                <w:rFonts w:ascii="Times New Roman" w:eastAsia="Times New Roman" w:hAnsi="Times New Roman" w:cs="Times New Roman"/>
                <w:color w:val="000000"/>
                <w:sz w:val="24"/>
                <w:szCs w:val="24"/>
              </w:rPr>
              <w:t>a</w:t>
            </w:r>
          </w:p>
        </w:tc>
      </w:tr>
      <w:tr w:rsidR="008B6F1E" w:rsidRPr="005A5B13" w14:paraId="575D1C15" w14:textId="77777777" w:rsidTr="008B6F1E">
        <w:trPr>
          <w:trHeight w:val="298"/>
        </w:trPr>
        <w:tc>
          <w:tcPr>
            <w:tcW w:w="3686" w:type="dxa"/>
            <w:tcBorders>
              <w:top w:val="nil"/>
            </w:tcBorders>
            <w:shd w:val="clear" w:color="auto" w:fill="auto"/>
            <w:noWrap/>
            <w:vAlign w:val="bottom"/>
            <w:hideMark/>
          </w:tcPr>
          <w:p w14:paraId="4FD07660"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64" w:type="dxa"/>
            <w:tcBorders>
              <w:top w:val="nil"/>
            </w:tcBorders>
            <w:shd w:val="clear" w:color="auto" w:fill="auto"/>
            <w:noWrap/>
            <w:vAlign w:val="bottom"/>
            <w:hideMark/>
          </w:tcPr>
          <w:p w14:paraId="0B5A1194"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29.64a</w:t>
            </w:r>
          </w:p>
        </w:tc>
        <w:tc>
          <w:tcPr>
            <w:tcW w:w="1246" w:type="dxa"/>
            <w:tcBorders>
              <w:top w:val="nil"/>
            </w:tcBorders>
            <w:shd w:val="clear" w:color="auto" w:fill="auto"/>
            <w:noWrap/>
            <w:vAlign w:val="bottom"/>
            <w:hideMark/>
          </w:tcPr>
          <w:p w14:paraId="1960FFEF"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27.84a</w:t>
            </w:r>
          </w:p>
        </w:tc>
        <w:tc>
          <w:tcPr>
            <w:tcW w:w="1275" w:type="dxa"/>
            <w:tcBorders>
              <w:top w:val="nil"/>
            </w:tcBorders>
            <w:shd w:val="clear" w:color="auto" w:fill="auto"/>
            <w:noWrap/>
            <w:vAlign w:val="bottom"/>
            <w:hideMark/>
          </w:tcPr>
          <w:p w14:paraId="39472AE6" w14:textId="712C47AA"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25.76b</w:t>
            </w:r>
          </w:p>
        </w:tc>
        <w:tc>
          <w:tcPr>
            <w:tcW w:w="1276" w:type="dxa"/>
            <w:tcBorders>
              <w:top w:val="nil"/>
            </w:tcBorders>
            <w:shd w:val="clear" w:color="auto" w:fill="auto"/>
            <w:noWrap/>
            <w:vAlign w:val="bottom"/>
            <w:hideMark/>
          </w:tcPr>
          <w:p w14:paraId="7A45806F" w14:textId="07ADE269"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26.86</w:t>
            </w:r>
            <w:r w:rsidR="00561626" w:rsidRPr="005A5B13">
              <w:rPr>
                <w:rFonts w:ascii="Times New Roman" w:eastAsia="Times New Roman" w:hAnsi="Times New Roman" w:cs="Times New Roman"/>
                <w:color w:val="000000"/>
                <w:sz w:val="24"/>
                <w:szCs w:val="24"/>
              </w:rPr>
              <w:t>b</w:t>
            </w:r>
          </w:p>
        </w:tc>
      </w:tr>
      <w:tr w:rsidR="008B6F1E" w:rsidRPr="005A5B13" w14:paraId="5389CD20" w14:textId="77777777" w:rsidTr="008B6F1E">
        <w:trPr>
          <w:trHeight w:val="298"/>
        </w:trPr>
        <w:tc>
          <w:tcPr>
            <w:tcW w:w="3686" w:type="dxa"/>
            <w:tcBorders>
              <w:top w:val="nil"/>
            </w:tcBorders>
            <w:shd w:val="clear" w:color="auto" w:fill="auto"/>
            <w:noWrap/>
            <w:vAlign w:val="bottom"/>
            <w:hideMark/>
          </w:tcPr>
          <w:p w14:paraId="2A0B31EA"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64" w:type="dxa"/>
            <w:tcBorders>
              <w:top w:val="nil"/>
            </w:tcBorders>
            <w:shd w:val="clear" w:color="auto" w:fill="auto"/>
            <w:noWrap/>
            <w:vAlign w:val="bottom"/>
            <w:hideMark/>
          </w:tcPr>
          <w:p w14:paraId="0A86A126"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27.58a</w:t>
            </w:r>
          </w:p>
        </w:tc>
        <w:tc>
          <w:tcPr>
            <w:tcW w:w="1246" w:type="dxa"/>
            <w:tcBorders>
              <w:top w:val="nil"/>
            </w:tcBorders>
            <w:shd w:val="clear" w:color="auto" w:fill="auto"/>
            <w:noWrap/>
            <w:vAlign w:val="bottom"/>
            <w:hideMark/>
          </w:tcPr>
          <w:p w14:paraId="69E0D8B0"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26.70a</w:t>
            </w:r>
          </w:p>
        </w:tc>
        <w:tc>
          <w:tcPr>
            <w:tcW w:w="1275" w:type="dxa"/>
            <w:tcBorders>
              <w:top w:val="nil"/>
            </w:tcBorders>
            <w:shd w:val="clear" w:color="auto" w:fill="auto"/>
            <w:noWrap/>
            <w:vAlign w:val="bottom"/>
            <w:hideMark/>
          </w:tcPr>
          <w:p w14:paraId="71E5C661" w14:textId="4AC64868"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24.03b</w:t>
            </w:r>
            <w:r w:rsidR="000C4C5C" w:rsidRPr="005A5B13">
              <w:rPr>
                <w:rFonts w:ascii="Times New Roman" w:eastAsia="Times New Roman" w:hAnsi="Times New Roman" w:cs="Times New Roman"/>
                <w:color w:val="000000"/>
                <w:sz w:val="24"/>
                <w:szCs w:val="24"/>
              </w:rPr>
              <w:t>c</w:t>
            </w:r>
          </w:p>
        </w:tc>
        <w:tc>
          <w:tcPr>
            <w:tcW w:w="1276" w:type="dxa"/>
            <w:tcBorders>
              <w:top w:val="nil"/>
            </w:tcBorders>
            <w:shd w:val="clear" w:color="auto" w:fill="auto"/>
            <w:noWrap/>
            <w:vAlign w:val="bottom"/>
            <w:hideMark/>
          </w:tcPr>
          <w:p w14:paraId="16F86D67" w14:textId="416CD82C"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24.02</w:t>
            </w:r>
            <w:r w:rsidR="00561626" w:rsidRPr="005A5B13">
              <w:rPr>
                <w:rFonts w:ascii="Times New Roman" w:eastAsia="Times New Roman" w:hAnsi="Times New Roman" w:cs="Times New Roman"/>
                <w:color w:val="000000"/>
                <w:sz w:val="24"/>
                <w:szCs w:val="24"/>
              </w:rPr>
              <w:t>bc</w:t>
            </w:r>
          </w:p>
        </w:tc>
      </w:tr>
      <w:tr w:rsidR="008B6F1E" w:rsidRPr="005A5B13" w14:paraId="6B8E1522" w14:textId="77777777" w:rsidTr="008B6F1E">
        <w:trPr>
          <w:trHeight w:val="298"/>
        </w:trPr>
        <w:tc>
          <w:tcPr>
            <w:tcW w:w="3686" w:type="dxa"/>
            <w:tcBorders>
              <w:top w:val="nil"/>
            </w:tcBorders>
            <w:shd w:val="clear" w:color="auto" w:fill="auto"/>
            <w:noWrap/>
            <w:vAlign w:val="center"/>
            <w:hideMark/>
          </w:tcPr>
          <w:p w14:paraId="688F341E"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64" w:type="dxa"/>
            <w:tcBorders>
              <w:top w:val="nil"/>
            </w:tcBorders>
            <w:shd w:val="clear" w:color="auto" w:fill="auto"/>
            <w:noWrap/>
            <w:vAlign w:val="bottom"/>
            <w:hideMark/>
          </w:tcPr>
          <w:p w14:paraId="58CF4787"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26.72a</w:t>
            </w:r>
          </w:p>
        </w:tc>
        <w:tc>
          <w:tcPr>
            <w:tcW w:w="1246" w:type="dxa"/>
            <w:tcBorders>
              <w:top w:val="nil"/>
            </w:tcBorders>
            <w:shd w:val="clear" w:color="auto" w:fill="auto"/>
            <w:noWrap/>
            <w:vAlign w:val="bottom"/>
            <w:hideMark/>
          </w:tcPr>
          <w:p w14:paraId="22F7DDB6"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25.40a</w:t>
            </w:r>
          </w:p>
        </w:tc>
        <w:tc>
          <w:tcPr>
            <w:tcW w:w="1275" w:type="dxa"/>
            <w:tcBorders>
              <w:top w:val="nil"/>
            </w:tcBorders>
            <w:shd w:val="clear" w:color="auto" w:fill="auto"/>
            <w:noWrap/>
            <w:vAlign w:val="bottom"/>
            <w:hideMark/>
          </w:tcPr>
          <w:p w14:paraId="1A015687" w14:textId="33D49D2B"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22.37b</w:t>
            </w:r>
            <w:r w:rsidR="000C4C5C" w:rsidRPr="005A5B13">
              <w:rPr>
                <w:rFonts w:ascii="Times New Roman" w:eastAsia="Times New Roman" w:hAnsi="Times New Roman" w:cs="Times New Roman"/>
                <w:color w:val="000000"/>
                <w:sz w:val="24"/>
                <w:szCs w:val="24"/>
              </w:rPr>
              <w:t>c</w:t>
            </w:r>
          </w:p>
        </w:tc>
        <w:tc>
          <w:tcPr>
            <w:tcW w:w="1276" w:type="dxa"/>
            <w:tcBorders>
              <w:top w:val="nil"/>
            </w:tcBorders>
            <w:shd w:val="clear" w:color="auto" w:fill="auto"/>
            <w:noWrap/>
            <w:vAlign w:val="bottom"/>
            <w:hideMark/>
          </w:tcPr>
          <w:p w14:paraId="4061307D" w14:textId="0FC631B0"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24.70</w:t>
            </w:r>
            <w:r w:rsidR="00561626" w:rsidRPr="005A5B13">
              <w:rPr>
                <w:rFonts w:ascii="Times New Roman" w:eastAsia="Times New Roman" w:hAnsi="Times New Roman" w:cs="Times New Roman"/>
                <w:color w:val="000000"/>
                <w:sz w:val="24"/>
                <w:szCs w:val="24"/>
              </w:rPr>
              <w:t>bc</w:t>
            </w:r>
          </w:p>
        </w:tc>
      </w:tr>
      <w:tr w:rsidR="008B6F1E" w:rsidRPr="005A5B13" w14:paraId="45A93AD9" w14:textId="77777777" w:rsidTr="008B6F1E">
        <w:trPr>
          <w:trHeight w:val="298"/>
        </w:trPr>
        <w:tc>
          <w:tcPr>
            <w:tcW w:w="3686" w:type="dxa"/>
            <w:tcBorders>
              <w:top w:val="nil"/>
              <w:bottom w:val="single" w:sz="4" w:space="0" w:color="auto"/>
            </w:tcBorders>
            <w:shd w:val="clear" w:color="auto" w:fill="auto"/>
            <w:noWrap/>
            <w:vAlign w:val="center"/>
            <w:hideMark/>
          </w:tcPr>
          <w:p w14:paraId="44CD9E81"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64" w:type="dxa"/>
            <w:tcBorders>
              <w:top w:val="nil"/>
              <w:bottom w:val="single" w:sz="4" w:space="0" w:color="auto"/>
            </w:tcBorders>
            <w:shd w:val="clear" w:color="auto" w:fill="auto"/>
            <w:noWrap/>
            <w:vAlign w:val="bottom"/>
            <w:hideMark/>
          </w:tcPr>
          <w:p w14:paraId="1F469D19"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26.48a</w:t>
            </w:r>
          </w:p>
        </w:tc>
        <w:tc>
          <w:tcPr>
            <w:tcW w:w="1246" w:type="dxa"/>
            <w:tcBorders>
              <w:top w:val="nil"/>
              <w:bottom w:val="single" w:sz="4" w:space="0" w:color="auto"/>
            </w:tcBorders>
            <w:shd w:val="clear" w:color="auto" w:fill="auto"/>
            <w:noWrap/>
            <w:vAlign w:val="bottom"/>
            <w:hideMark/>
          </w:tcPr>
          <w:p w14:paraId="73058093" w14:textId="77777777"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23.86a</w:t>
            </w:r>
          </w:p>
        </w:tc>
        <w:tc>
          <w:tcPr>
            <w:tcW w:w="1275" w:type="dxa"/>
            <w:tcBorders>
              <w:top w:val="nil"/>
              <w:bottom w:val="single" w:sz="4" w:space="0" w:color="auto"/>
            </w:tcBorders>
            <w:shd w:val="clear" w:color="auto" w:fill="auto"/>
            <w:noWrap/>
            <w:vAlign w:val="bottom"/>
            <w:hideMark/>
          </w:tcPr>
          <w:p w14:paraId="352285F5" w14:textId="75BE5C18"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20.70</w:t>
            </w:r>
            <w:r w:rsidR="002D6163" w:rsidRPr="005A5B13">
              <w:rPr>
                <w:rFonts w:ascii="Times New Roman" w:eastAsia="Times New Roman" w:hAnsi="Times New Roman" w:cs="Times New Roman"/>
                <w:color w:val="000000"/>
                <w:sz w:val="24"/>
                <w:szCs w:val="24"/>
              </w:rPr>
              <w:t>c</w:t>
            </w:r>
          </w:p>
        </w:tc>
        <w:tc>
          <w:tcPr>
            <w:tcW w:w="1276" w:type="dxa"/>
            <w:tcBorders>
              <w:top w:val="nil"/>
              <w:bottom w:val="single" w:sz="4" w:space="0" w:color="auto"/>
            </w:tcBorders>
            <w:shd w:val="clear" w:color="auto" w:fill="auto"/>
            <w:noWrap/>
            <w:vAlign w:val="bottom"/>
            <w:hideMark/>
          </w:tcPr>
          <w:p w14:paraId="0879D9E7" w14:textId="4FE498C9" w:rsidR="008B6F1E" w:rsidRPr="005A5B13" w:rsidRDefault="008B6F1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23.54</w:t>
            </w:r>
            <w:r w:rsidR="00561626" w:rsidRPr="005A5B13">
              <w:rPr>
                <w:rFonts w:ascii="Times New Roman" w:eastAsia="Times New Roman" w:hAnsi="Times New Roman" w:cs="Times New Roman"/>
                <w:color w:val="000000"/>
                <w:sz w:val="24"/>
                <w:szCs w:val="24"/>
              </w:rPr>
              <w:t>c</w:t>
            </w:r>
          </w:p>
        </w:tc>
      </w:tr>
    </w:tbl>
    <w:p w14:paraId="79CD8F38" w14:textId="00BE249F" w:rsidR="008B6F1E" w:rsidRPr="005A5B13" w:rsidRDefault="008B6F1E" w:rsidP="007A7152">
      <w:pPr>
        <w:spacing w:after="0" w:line="240" w:lineRule="auto"/>
        <w:jc w:val="both"/>
        <w:rPr>
          <w:rFonts w:ascii="Times New Roman" w:hAnsi="Times New Roman" w:cs="Times New Roman"/>
          <w:sz w:val="24"/>
          <w:szCs w:val="24"/>
          <w:lang w:val="en-ID"/>
        </w:rPr>
      </w:pPr>
      <w:proofErr w:type="gramStart"/>
      <w:r w:rsidRPr="005A5B13">
        <w:rPr>
          <w:rFonts w:ascii="Times New Roman" w:hAnsi="Times New Roman" w:cs="Times New Roman"/>
          <w:sz w:val="24"/>
          <w:szCs w:val="24"/>
          <w:lang w:val="en-ID"/>
        </w:rPr>
        <w:t>Keterangan :</w:t>
      </w:r>
      <w:proofErr w:type="gramEnd"/>
      <w:r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ab/>
        <w:t>Nilai purata yang diikuti dengan huruf yang sama pada kolom yang</w:t>
      </w:r>
    </w:p>
    <w:p w14:paraId="5DFC59F1" w14:textId="77777777" w:rsidR="008B6F1E" w:rsidRPr="005A5B13" w:rsidRDefault="008B6F1E"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435E019D" w14:textId="77777777" w:rsidR="00CE4FF7" w:rsidRPr="005A5B13" w:rsidRDefault="00CE4FF7" w:rsidP="007A7152">
      <w:pPr>
        <w:spacing w:after="0" w:line="240" w:lineRule="auto"/>
        <w:jc w:val="both"/>
        <w:rPr>
          <w:rFonts w:ascii="Times New Roman" w:hAnsi="Times New Roman" w:cs="Times New Roman"/>
          <w:sz w:val="24"/>
          <w:szCs w:val="24"/>
          <w:lang w:val="en-ID"/>
        </w:rPr>
      </w:pPr>
    </w:p>
    <w:p w14:paraId="2C3AD6FD" w14:textId="77777777" w:rsidR="00AA0F0C" w:rsidRDefault="00AA0F0C" w:rsidP="007A7152">
      <w:pPr>
        <w:numPr>
          <w:ilvl w:val="0"/>
          <w:numId w:val="29"/>
        </w:numPr>
        <w:spacing w:after="0" w:line="240" w:lineRule="auto"/>
        <w:contextualSpacing/>
        <w:jc w:val="both"/>
        <w:rPr>
          <w:rFonts w:ascii="Times New Roman" w:hAnsi="Times New Roman" w:cs="Times New Roman"/>
          <w:b/>
          <w:bCs/>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2696240F" w14:textId="3764AC82" w:rsidR="00AB671B" w:rsidRPr="005A5B13" w:rsidRDefault="00AB671B" w:rsidP="007A7152">
      <w:pPr>
        <w:numPr>
          <w:ilvl w:val="0"/>
          <w:numId w:val="29"/>
        </w:numPr>
        <w:spacing w:after="0" w:line="240" w:lineRule="auto"/>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Jumlah tubuh buah jamur merang pada setiap kali panen (buah)</w:t>
      </w:r>
    </w:p>
    <w:p w14:paraId="06D8926A" w14:textId="2CFBF0DE" w:rsidR="001B50D3" w:rsidRPr="005A5B13" w:rsidRDefault="001B1809"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Berdasarkan hasil analisis dengan sidik ragam, jumlah tubuh buah jamur merang pada setiap kali panen dengan perlakuan berbagai takaran </w:t>
      </w:r>
      <w:r w:rsidR="00D437DB" w:rsidRPr="005A5B13">
        <w:rPr>
          <w:rFonts w:ascii="Times New Roman" w:hAnsi="Times New Roman" w:cs="Times New Roman"/>
          <w:sz w:val="24"/>
          <w:szCs w:val="24"/>
          <w:lang w:val="en-ID"/>
        </w:rPr>
        <w:t xml:space="preserve">enceng gondok </w:t>
      </w:r>
      <w:r w:rsidRPr="005A5B13">
        <w:rPr>
          <w:rFonts w:ascii="Times New Roman" w:hAnsi="Times New Roman" w:cs="Times New Roman"/>
          <w:sz w:val="24"/>
          <w:szCs w:val="24"/>
          <w:lang w:val="en-ID"/>
        </w:rPr>
        <w:t>sebagai media tanam pada jamur merang menunjukkan hasil yang beragam yang disajikan pada tabe</w:t>
      </w:r>
      <w:r w:rsidR="00CD5F16">
        <w:rPr>
          <w:rFonts w:ascii="Times New Roman" w:hAnsi="Times New Roman" w:cs="Times New Roman"/>
          <w:sz w:val="24"/>
          <w:szCs w:val="24"/>
          <w:lang w:val="en-ID"/>
        </w:rPr>
        <w:t>l 8 dan tabel 9. Pada panen ke-</w:t>
      </w:r>
      <w:r w:rsidR="001E7DFE" w:rsidRPr="005A5B13">
        <w:rPr>
          <w:rFonts w:ascii="Times New Roman" w:hAnsi="Times New Roman" w:cs="Times New Roman"/>
          <w:sz w:val="24"/>
          <w:szCs w:val="24"/>
          <w:lang w:val="en-ID"/>
        </w:rPr>
        <w:t>1</w:t>
      </w:r>
      <w:r w:rsidR="00510A8F" w:rsidRPr="005A5B13">
        <w:rPr>
          <w:rFonts w:ascii="Times New Roman" w:hAnsi="Times New Roman" w:cs="Times New Roman"/>
          <w:sz w:val="24"/>
          <w:szCs w:val="24"/>
          <w:lang w:val="en-ID"/>
        </w:rPr>
        <w:t xml:space="preserve"> sampai 4 </w:t>
      </w:r>
      <w:r w:rsidRPr="005A5B13">
        <w:rPr>
          <w:rFonts w:ascii="Times New Roman" w:hAnsi="Times New Roman" w:cs="Times New Roman"/>
          <w:sz w:val="24"/>
          <w:szCs w:val="24"/>
          <w:lang w:val="en-ID"/>
        </w:rPr>
        <w:t xml:space="preserve">menunjukkan </w:t>
      </w:r>
      <w:r w:rsidR="00510A8F" w:rsidRPr="005A5B13">
        <w:rPr>
          <w:rFonts w:ascii="Times New Roman" w:hAnsi="Times New Roman" w:cs="Times New Roman"/>
          <w:sz w:val="24"/>
          <w:szCs w:val="24"/>
          <w:lang w:val="en-ID"/>
        </w:rPr>
        <w:t>adanya</w:t>
      </w:r>
      <w:r w:rsidR="004C5804" w:rsidRPr="005A5B13">
        <w:rPr>
          <w:rFonts w:ascii="Times New Roman" w:hAnsi="Times New Roman" w:cs="Times New Roman"/>
          <w:sz w:val="24"/>
          <w:szCs w:val="24"/>
          <w:lang w:val="en-ID"/>
        </w:rPr>
        <w:t xml:space="preserve"> perbedaan</w:t>
      </w:r>
      <w:r w:rsidR="00510A8F"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hasil</w:t>
      </w:r>
      <w:r w:rsidR="00510A8F"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yang berbeda</w:t>
      </w:r>
      <w:r w:rsidR="004C5804" w:rsidRPr="005A5B13">
        <w:rPr>
          <w:rFonts w:ascii="Times New Roman" w:hAnsi="Times New Roman" w:cs="Times New Roman"/>
          <w:sz w:val="24"/>
          <w:szCs w:val="24"/>
          <w:lang w:val="en-ID"/>
        </w:rPr>
        <w:t xml:space="preserve"> (tab</w:t>
      </w:r>
      <w:r w:rsidR="004A17ED" w:rsidRPr="005A5B13">
        <w:rPr>
          <w:rFonts w:ascii="Times New Roman" w:hAnsi="Times New Roman" w:cs="Times New Roman"/>
          <w:sz w:val="24"/>
          <w:szCs w:val="24"/>
          <w:lang w:val="en-ID"/>
        </w:rPr>
        <w:t>el</w:t>
      </w:r>
      <w:r w:rsidR="004C5804" w:rsidRPr="005A5B13">
        <w:rPr>
          <w:rFonts w:ascii="Times New Roman" w:hAnsi="Times New Roman" w:cs="Times New Roman"/>
          <w:sz w:val="24"/>
          <w:szCs w:val="24"/>
          <w:lang w:val="en-ID"/>
        </w:rPr>
        <w:t xml:space="preserve"> 8). namun</w:t>
      </w:r>
      <w:r w:rsidRPr="005A5B13">
        <w:rPr>
          <w:rFonts w:ascii="Times New Roman" w:hAnsi="Times New Roman" w:cs="Times New Roman"/>
          <w:sz w:val="24"/>
          <w:szCs w:val="24"/>
          <w:lang w:val="en-ID"/>
        </w:rPr>
        <w:t xml:space="preserve"> </w:t>
      </w:r>
      <w:r w:rsidR="004A17ED" w:rsidRPr="005A5B13">
        <w:rPr>
          <w:rFonts w:ascii="Times New Roman" w:hAnsi="Times New Roman" w:cs="Times New Roman"/>
          <w:sz w:val="24"/>
          <w:szCs w:val="24"/>
          <w:lang w:val="en-ID"/>
        </w:rPr>
        <w:t xml:space="preserve">pada panen ke 5 sampai ke 8 tidak menunjukan adanya perbedaan (tabel 9). </w:t>
      </w:r>
      <w:r w:rsidRPr="005A5B13">
        <w:rPr>
          <w:rFonts w:ascii="Times New Roman" w:hAnsi="Times New Roman" w:cs="Times New Roman"/>
          <w:sz w:val="24"/>
          <w:szCs w:val="24"/>
          <w:lang w:val="en-ID"/>
        </w:rPr>
        <w:t xml:space="preserve">dengan rata-rata jumlah tubuh buah tertinggi terdapat pada perlakuan jerami 100%. Laju perkembangan jumlah tubuh buah jamur merang menunjukkan hasil yang fluktuatif dimana terjadi kenaikan dan penurunan yang disajikan pada </w:t>
      </w:r>
      <w:r w:rsidR="004A17ED" w:rsidRPr="005A5B13">
        <w:rPr>
          <w:rFonts w:ascii="Times New Roman" w:hAnsi="Times New Roman" w:cs="Times New Roman"/>
          <w:sz w:val="24"/>
          <w:szCs w:val="24"/>
          <w:lang w:val="en-ID"/>
        </w:rPr>
        <w:t>(</w:t>
      </w:r>
      <w:r w:rsidR="004C4A2C">
        <w:rPr>
          <w:rFonts w:ascii="Times New Roman" w:hAnsi="Times New Roman" w:cs="Times New Roman"/>
          <w:sz w:val="24"/>
          <w:szCs w:val="24"/>
          <w:lang w:val="id-ID"/>
        </w:rPr>
        <w:t>G</w:t>
      </w:r>
      <w:r w:rsidRPr="005A5B13">
        <w:rPr>
          <w:rFonts w:ascii="Times New Roman" w:hAnsi="Times New Roman" w:cs="Times New Roman"/>
          <w:sz w:val="24"/>
          <w:szCs w:val="24"/>
          <w:lang w:val="en-ID"/>
        </w:rPr>
        <w:t>rafik1</w:t>
      </w:r>
      <w:r w:rsidR="004A17ED" w:rsidRPr="005A5B13">
        <w:rPr>
          <w:rFonts w:ascii="Times New Roman" w:hAnsi="Times New Roman" w:cs="Times New Roman"/>
          <w:sz w:val="24"/>
          <w:szCs w:val="24"/>
          <w:lang w:val="en-ID"/>
        </w:rPr>
        <w:t>)</w:t>
      </w:r>
      <w:r w:rsidRPr="005A5B13">
        <w:rPr>
          <w:rFonts w:ascii="Times New Roman" w:hAnsi="Times New Roman" w:cs="Times New Roman"/>
          <w:sz w:val="24"/>
          <w:szCs w:val="24"/>
          <w:lang w:val="en-ID"/>
        </w:rPr>
        <w:t>.</w:t>
      </w:r>
    </w:p>
    <w:p w14:paraId="54C5ED95"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34689D77" w14:textId="685660A1" w:rsidR="00AB671B" w:rsidRPr="005A5B13" w:rsidRDefault="00AB671B"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8. Jumlah tubuh buah jamur merang pada panen ke-1 sampai panen ke</w:t>
      </w:r>
      <w:r w:rsidR="00CE4FF7" w:rsidRPr="005A5B13">
        <w:rPr>
          <w:rFonts w:ascii="Times New Roman" w:hAnsi="Times New Roman" w:cs="Times New Roman"/>
          <w:sz w:val="24"/>
          <w:szCs w:val="24"/>
          <w:lang w:val="en-ID"/>
        </w:rPr>
        <w:t xml:space="preserve"> 4 </w:t>
      </w:r>
      <w:r w:rsidRPr="005A5B13">
        <w:rPr>
          <w:rFonts w:ascii="Times New Roman" w:hAnsi="Times New Roman" w:cs="Times New Roman"/>
          <w:sz w:val="24"/>
          <w:szCs w:val="24"/>
          <w:lang w:val="en-ID"/>
        </w:rPr>
        <w:t>(buah)</w:t>
      </w:r>
    </w:p>
    <w:tbl>
      <w:tblPr>
        <w:tblW w:w="8251" w:type="dxa"/>
        <w:tblInd w:w="113" w:type="dxa"/>
        <w:tblLook w:val="04A0" w:firstRow="1" w:lastRow="0" w:firstColumn="1" w:lastColumn="0" w:noHBand="0" w:noVBand="1"/>
      </w:tblPr>
      <w:tblGrid>
        <w:gridCol w:w="3740"/>
        <w:gridCol w:w="924"/>
        <w:gridCol w:w="1067"/>
        <w:gridCol w:w="983"/>
        <w:gridCol w:w="1577"/>
      </w:tblGrid>
      <w:tr w:rsidR="00FF03D1" w:rsidRPr="005A5B13" w14:paraId="2FE946E2" w14:textId="77777777" w:rsidTr="00C663BF">
        <w:trPr>
          <w:trHeight w:val="315"/>
        </w:trPr>
        <w:tc>
          <w:tcPr>
            <w:tcW w:w="3740" w:type="dxa"/>
            <w:vMerge w:val="restart"/>
            <w:tcBorders>
              <w:top w:val="single" w:sz="4" w:space="0" w:color="auto"/>
              <w:bottom w:val="single" w:sz="4" w:space="0" w:color="auto"/>
            </w:tcBorders>
            <w:shd w:val="clear" w:color="auto" w:fill="auto"/>
            <w:noWrap/>
            <w:vAlign w:val="center"/>
            <w:hideMark/>
          </w:tcPr>
          <w:p w14:paraId="08966564"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4511" w:type="dxa"/>
            <w:gridSpan w:val="4"/>
            <w:tcBorders>
              <w:top w:val="single" w:sz="4" w:space="0" w:color="auto"/>
              <w:bottom w:val="single" w:sz="4" w:space="0" w:color="auto"/>
            </w:tcBorders>
            <w:shd w:val="clear" w:color="auto" w:fill="auto"/>
            <w:noWrap/>
            <w:vAlign w:val="bottom"/>
            <w:hideMark/>
          </w:tcPr>
          <w:p w14:paraId="0CBC53D8"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Jumlah tubuh buah (buah) pada panen ke-</w:t>
            </w:r>
          </w:p>
        </w:tc>
      </w:tr>
      <w:tr w:rsidR="00FF03D1" w:rsidRPr="005A5B13" w14:paraId="0F38A864" w14:textId="77777777" w:rsidTr="00C663BF">
        <w:trPr>
          <w:trHeight w:val="315"/>
        </w:trPr>
        <w:tc>
          <w:tcPr>
            <w:tcW w:w="3740" w:type="dxa"/>
            <w:vMerge/>
            <w:tcBorders>
              <w:top w:val="single" w:sz="4" w:space="0" w:color="auto"/>
              <w:bottom w:val="single" w:sz="4" w:space="0" w:color="auto"/>
            </w:tcBorders>
            <w:vAlign w:val="center"/>
            <w:hideMark/>
          </w:tcPr>
          <w:p w14:paraId="23511589"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p>
        </w:tc>
        <w:tc>
          <w:tcPr>
            <w:tcW w:w="924" w:type="dxa"/>
            <w:tcBorders>
              <w:top w:val="nil"/>
              <w:bottom w:val="single" w:sz="4" w:space="0" w:color="auto"/>
            </w:tcBorders>
            <w:shd w:val="clear" w:color="auto" w:fill="auto"/>
            <w:noWrap/>
            <w:vAlign w:val="bottom"/>
            <w:hideMark/>
          </w:tcPr>
          <w:p w14:paraId="78B3DC8B"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067" w:type="dxa"/>
            <w:tcBorders>
              <w:top w:val="nil"/>
              <w:bottom w:val="single" w:sz="4" w:space="0" w:color="auto"/>
            </w:tcBorders>
            <w:shd w:val="clear" w:color="auto" w:fill="auto"/>
            <w:noWrap/>
            <w:vAlign w:val="bottom"/>
            <w:hideMark/>
          </w:tcPr>
          <w:p w14:paraId="2720AE0B"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943" w:type="dxa"/>
            <w:tcBorders>
              <w:top w:val="nil"/>
              <w:bottom w:val="single" w:sz="4" w:space="0" w:color="auto"/>
            </w:tcBorders>
            <w:shd w:val="clear" w:color="auto" w:fill="auto"/>
            <w:noWrap/>
            <w:vAlign w:val="bottom"/>
            <w:hideMark/>
          </w:tcPr>
          <w:p w14:paraId="2BC1A50E"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577" w:type="dxa"/>
            <w:tcBorders>
              <w:top w:val="nil"/>
              <w:bottom w:val="single" w:sz="4" w:space="0" w:color="auto"/>
            </w:tcBorders>
            <w:shd w:val="clear" w:color="auto" w:fill="auto"/>
            <w:noWrap/>
            <w:vAlign w:val="bottom"/>
            <w:hideMark/>
          </w:tcPr>
          <w:p w14:paraId="3EE5C162"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w:t>
            </w:r>
          </w:p>
        </w:tc>
      </w:tr>
      <w:tr w:rsidR="00FF03D1" w:rsidRPr="005A5B13" w14:paraId="34679D4C" w14:textId="77777777" w:rsidTr="00C663BF">
        <w:trPr>
          <w:trHeight w:val="315"/>
        </w:trPr>
        <w:tc>
          <w:tcPr>
            <w:tcW w:w="3740" w:type="dxa"/>
            <w:tcBorders>
              <w:top w:val="single" w:sz="4" w:space="0" w:color="auto"/>
            </w:tcBorders>
            <w:shd w:val="clear" w:color="auto" w:fill="auto"/>
            <w:noWrap/>
            <w:vAlign w:val="bottom"/>
            <w:hideMark/>
          </w:tcPr>
          <w:p w14:paraId="0BA0CB5D"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924" w:type="dxa"/>
            <w:tcBorders>
              <w:top w:val="single" w:sz="4" w:space="0" w:color="auto"/>
            </w:tcBorders>
            <w:shd w:val="clear" w:color="auto" w:fill="auto"/>
            <w:noWrap/>
            <w:vAlign w:val="bottom"/>
            <w:hideMark/>
          </w:tcPr>
          <w:p w14:paraId="32A669C1" w14:textId="067A6260"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20.67</w:t>
            </w:r>
            <w:r w:rsidR="002D6163" w:rsidRPr="005A5B13">
              <w:rPr>
                <w:rFonts w:ascii="Times New Roman" w:eastAsia="Times New Roman" w:hAnsi="Times New Roman" w:cs="Times New Roman"/>
                <w:color w:val="000000"/>
                <w:sz w:val="24"/>
                <w:szCs w:val="24"/>
              </w:rPr>
              <w:t>a</w:t>
            </w:r>
          </w:p>
        </w:tc>
        <w:tc>
          <w:tcPr>
            <w:tcW w:w="1067" w:type="dxa"/>
            <w:tcBorders>
              <w:top w:val="single" w:sz="4" w:space="0" w:color="auto"/>
            </w:tcBorders>
            <w:shd w:val="clear" w:color="auto" w:fill="auto"/>
            <w:noWrap/>
            <w:vAlign w:val="bottom"/>
            <w:hideMark/>
          </w:tcPr>
          <w:p w14:paraId="3533E915" w14:textId="7254B03E"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14.33</w:t>
            </w:r>
            <w:r w:rsidR="000C4C5C" w:rsidRPr="005A5B13">
              <w:rPr>
                <w:rFonts w:ascii="Times New Roman" w:eastAsia="Times New Roman" w:hAnsi="Times New Roman" w:cs="Times New Roman"/>
                <w:color w:val="000000"/>
                <w:sz w:val="24"/>
                <w:szCs w:val="24"/>
              </w:rPr>
              <w:t>a</w:t>
            </w:r>
          </w:p>
        </w:tc>
        <w:tc>
          <w:tcPr>
            <w:tcW w:w="943" w:type="dxa"/>
            <w:tcBorders>
              <w:top w:val="single" w:sz="4" w:space="0" w:color="auto"/>
            </w:tcBorders>
            <w:shd w:val="clear" w:color="000000" w:fill="FFFFFF"/>
            <w:noWrap/>
            <w:vAlign w:val="bottom"/>
            <w:hideMark/>
          </w:tcPr>
          <w:p w14:paraId="2381878C" w14:textId="349B9121"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25.67</w:t>
            </w:r>
            <w:r w:rsidR="000C4C5C" w:rsidRPr="005A5B13">
              <w:rPr>
                <w:rFonts w:ascii="Times New Roman" w:eastAsia="Times New Roman" w:hAnsi="Times New Roman" w:cs="Times New Roman"/>
                <w:color w:val="000000"/>
                <w:sz w:val="24"/>
                <w:szCs w:val="24"/>
              </w:rPr>
              <w:t>a</w:t>
            </w:r>
          </w:p>
        </w:tc>
        <w:tc>
          <w:tcPr>
            <w:tcW w:w="1577" w:type="dxa"/>
            <w:tcBorders>
              <w:top w:val="single" w:sz="4" w:space="0" w:color="auto"/>
            </w:tcBorders>
            <w:shd w:val="clear" w:color="auto" w:fill="auto"/>
            <w:noWrap/>
            <w:vAlign w:val="bottom"/>
            <w:hideMark/>
          </w:tcPr>
          <w:p w14:paraId="3B39D330" w14:textId="4F1B669E"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12.33</w:t>
            </w:r>
            <w:r w:rsidR="000C4C5C" w:rsidRPr="005A5B13">
              <w:rPr>
                <w:rFonts w:ascii="Times New Roman" w:eastAsia="Times New Roman" w:hAnsi="Times New Roman" w:cs="Times New Roman"/>
                <w:color w:val="000000"/>
                <w:sz w:val="24"/>
                <w:szCs w:val="24"/>
              </w:rPr>
              <w:t>a</w:t>
            </w:r>
          </w:p>
        </w:tc>
      </w:tr>
      <w:tr w:rsidR="00FF03D1" w:rsidRPr="005A5B13" w14:paraId="1EFDF615" w14:textId="77777777" w:rsidTr="00C663BF">
        <w:trPr>
          <w:trHeight w:val="315"/>
        </w:trPr>
        <w:tc>
          <w:tcPr>
            <w:tcW w:w="3740" w:type="dxa"/>
            <w:shd w:val="clear" w:color="auto" w:fill="auto"/>
            <w:noWrap/>
            <w:vAlign w:val="bottom"/>
            <w:hideMark/>
          </w:tcPr>
          <w:p w14:paraId="060A43AE"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924" w:type="dxa"/>
            <w:shd w:val="clear" w:color="auto" w:fill="auto"/>
            <w:noWrap/>
            <w:vAlign w:val="bottom"/>
            <w:hideMark/>
          </w:tcPr>
          <w:p w14:paraId="52D3203C" w14:textId="0A71FE2B"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7.33</w:t>
            </w:r>
            <w:r w:rsidR="002D6163" w:rsidRPr="005A5B13">
              <w:rPr>
                <w:rFonts w:ascii="Times New Roman" w:eastAsia="Times New Roman" w:hAnsi="Times New Roman" w:cs="Times New Roman"/>
                <w:color w:val="000000"/>
                <w:sz w:val="24"/>
                <w:szCs w:val="24"/>
              </w:rPr>
              <w:t>b</w:t>
            </w:r>
          </w:p>
        </w:tc>
        <w:tc>
          <w:tcPr>
            <w:tcW w:w="1067" w:type="dxa"/>
            <w:shd w:val="clear" w:color="auto" w:fill="auto"/>
            <w:noWrap/>
            <w:vAlign w:val="bottom"/>
            <w:hideMark/>
          </w:tcPr>
          <w:p w14:paraId="08887637" w14:textId="09BAF5A8"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12.67b</w:t>
            </w:r>
          </w:p>
        </w:tc>
        <w:tc>
          <w:tcPr>
            <w:tcW w:w="943" w:type="dxa"/>
            <w:shd w:val="clear" w:color="000000" w:fill="FFFFFF"/>
            <w:noWrap/>
            <w:vAlign w:val="bottom"/>
            <w:hideMark/>
          </w:tcPr>
          <w:p w14:paraId="762BDC57" w14:textId="57E62EBB"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17.67b</w:t>
            </w:r>
          </w:p>
        </w:tc>
        <w:tc>
          <w:tcPr>
            <w:tcW w:w="1577" w:type="dxa"/>
            <w:shd w:val="clear" w:color="auto" w:fill="auto"/>
            <w:noWrap/>
            <w:vAlign w:val="bottom"/>
            <w:hideMark/>
          </w:tcPr>
          <w:p w14:paraId="0BB0F6EF" w14:textId="693CAE1D"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9.67</w:t>
            </w:r>
            <w:r w:rsidR="000C4C5C" w:rsidRPr="005A5B13">
              <w:rPr>
                <w:rFonts w:ascii="Times New Roman" w:eastAsia="Times New Roman" w:hAnsi="Times New Roman" w:cs="Times New Roman"/>
                <w:color w:val="000000"/>
                <w:sz w:val="24"/>
                <w:szCs w:val="24"/>
              </w:rPr>
              <w:t>b</w:t>
            </w:r>
          </w:p>
        </w:tc>
      </w:tr>
      <w:tr w:rsidR="00FF03D1" w:rsidRPr="005A5B13" w14:paraId="55E3DA8A" w14:textId="77777777" w:rsidTr="00C663BF">
        <w:trPr>
          <w:trHeight w:val="315"/>
        </w:trPr>
        <w:tc>
          <w:tcPr>
            <w:tcW w:w="3740" w:type="dxa"/>
            <w:shd w:val="clear" w:color="auto" w:fill="auto"/>
            <w:noWrap/>
            <w:vAlign w:val="bottom"/>
            <w:hideMark/>
          </w:tcPr>
          <w:p w14:paraId="0FD65381"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924" w:type="dxa"/>
            <w:shd w:val="clear" w:color="auto" w:fill="auto"/>
            <w:noWrap/>
            <w:vAlign w:val="bottom"/>
            <w:hideMark/>
          </w:tcPr>
          <w:p w14:paraId="2C4E4778" w14:textId="27EAFFD9"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7.67</w:t>
            </w:r>
            <w:r w:rsidR="002D6163" w:rsidRPr="005A5B13">
              <w:rPr>
                <w:rFonts w:ascii="Times New Roman" w:eastAsia="Times New Roman" w:hAnsi="Times New Roman" w:cs="Times New Roman"/>
                <w:color w:val="000000"/>
                <w:sz w:val="24"/>
                <w:szCs w:val="24"/>
              </w:rPr>
              <w:t>b</w:t>
            </w:r>
          </w:p>
        </w:tc>
        <w:tc>
          <w:tcPr>
            <w:tcW w:w="1067" w:type="dxa"/>
            <w:shd w:val="clear" w:color="auto" w:fill="auto"/>
            <w:noWrap/>
            <w:vAlign w:val="bottom"/>
            <w:hideMark/>
          </w:tcPr>
          <w:p w14:paraId="521884A2" w14:textId="35FA3E53"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9.33b</w:t>
            </w:r>
            <w:r w:rsidR="000C4C5C" w:rsidRPr="005A5B13">
              <w:rPr>
                <w:rFonts w:ascii="Times New Roman" w:eastAsia="Times New Roman" w:hAnsi="Times New Roman" w:cs="Times New Roman"/>
                <w:color w:val="000000"/>
                <w:sz w:val="24"/>
                <w:szCs w:val="24"/>
              </w:rPr>
              <w:t>c</w:t>
            </w:r>
          </w:p>
        </w:tc>
        <w:tc>
          <w:tcPr>
            <w:tcW w:w="943" w:type="dxa"/>
            <w:shd w:val="clear" w:color="000000" w:fill="FFFFFF"/>
            <w:noWrap/>
            <w:vAlign w:val="bottom"/>
            <w:hideMark/>
          </w:tcPr>
          <w:p w14:paraId="11A523FB" w14:textId="69764E9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16.33b</w:t>
            </w:r>
            <w:r w:rsidR="001E7DFE" w:rsidRPr="005A5B13">
              <w:rPr>
                <w:rFonts w:ascii="Times New Roman" w:eastAsia="Times New Roman" w:hAnsi="Times New Roman" w:cs="Times New Roman"/>
                <w:color w:val="000000"/>
                <w:sz w:val="24"/>
                <w:szCs w:val="24"/>
              </w:rPr>
              <w:t>c</w:t>
            </w:r>
          </w:p>
        </w:tc>
        <w:tc>
          <w:tcPr>
            <w:tcW w:w="1577" w:type="dxa"/>
            <w:shd w:val="clear" w:color="auto" w:fill="auto"/>
            <w:noWrap/>
            <w:vAlign w:val="bottom"/>
            <w:hideMark/>
          </w:tcPr>
          <w:p w14:paraId="07620198" w14:textId="57F06BE5"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8.00c</w:t>
            </w:r>
          </w:p>
        </w:tc>
      </w:tr>
      <w:tr w:rsidR="00FF03D1" w:rsidRPr="005A5B13" w14:paraId="5AE23E7F" w14:textId="77777777" w:rsidTr="00C663BF">
        <w:trPr>
          <w:trHeight w:val="315"/>
        </w:trPr>
        <w:tc>
          <w:tcPr>
            <w:tcW w:w="3740" w:type="dxa"/>
            <w:shd w:val="clear" w:color="auto" w:fill="auto"/>
            <w:noWrap/>
            <w:vAlign w:val="center"/>
            <w:hideMark/>
          </w:tcPr>
          <w:p w14:paraId="2143D46C"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924" w:type="dxa"/>
            <w:shd w:val="clear" w:color="auto" w:fill="auto"/>
            <w:noWrap/>
            <w:vAlign w:val="bottom"/>
            <w:hideMark/>
          </w:tcPr>
          <w:p w14:paraId="4239097A" w14:textId="4C10640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6.33</w:t>
            </w:r>
            <w:r w:rsidR="002D6163" w:rsidRPr="005A5B13">
              <w:rPr>
                <w:rFonts w:ascii="Times New Roman" w:eastAsia="Times New Roman" w:hAnsi="Times New Roman" w:cs="Times New Roman"/>
                <w:color w:val="000000"/>
                <w:sz w:val="24"/>
                <w:szCs w:val="24"/>
              </w:rPr>
              <w:t>b</w:t>
            </w:r>
          </w:p>
        </w:tc>
        <w:tc>
          <w:tcPr>
            <w:tcW w:w="1067" w:type="dxa"/>
            <w:shd w:val="clear" w:color="auto" w:fill="auto"/>
            <w:noWrap/>
            <w:vAlign w:val="bottom"/>
            <w:hideMark/>
          </w:tcPr>
          <w:p w14:paraId="212D69C9" w14:textId="5C35BD1C"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8.67</w:t>
            </w:r>
            <w:r w:rsidR="000C4C5C" w:rsidRPr="005A5B13">
              <w:rPr>
                <w:rFonts w:ascii="Times New Roman" w:eastAsia="Times New Roman" w:hAnsi="Times New Roman" w:cs="Times New Roman"/>
                <w:color w:val="000000"/>
                <w:sz w:val="24"/>
                <w:szCs w:val="24"/>
              </w:rPr>
              <w:t>c</w:t>
            </w:r>
          </w:p>
        </w:tc>
        <w:tc>
          <w:tcPr>
            <w:tcW w:w="943" w:type="dxa"/>
            <w:shd w:val="clear" w:color="000000" w:fill="FFFFFF"/>
            <w:noWrap/>
            <w:vAlign w:val="bottom"/>
            <w:hideMark/>
          </w:tcPr>
          <w:p w14:paraId="663FFD0A" w14:textId="44F3C8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6.00</w:t>
            </w:r>
            <w:r w:rsidR="000C4C5C" w:rsidRPr="005A5B13">
              <w:rPr>
                <w:rFonts w:ascii="Times New Roman" w:eastAsia="Times New Roman" w:hAnsi="Times New Roman" w:cs="Times New Roman"/>
                <w:color w:val="000000"/>
                <w:sz w:val="24"/>
                <w:szCs w:val="24"/>
              </w:rPr>
              <w:t>c</w:t>
            </w:r>
          </w:p>
        </w:tc>
        <w:tc>
          <w:tcPr>
            <w:tcW w:w="1577" w:type="dxa"/>
            <w:shd w:val="clear" w:color="auto" w:fill="auto"/>
            <w:noWrap/>
            <w:vAlign w:val="bottom"/>
            <w:hideMark/>
          </w:tcPr>
          <w:p w14:paraId="3FDB4B3D" w14:textId="3D681678"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6.00</w:t>
            </w:r>
            <w:r w:rsidR="000C4C5C" w:rsidRPr="005A5B13">
              <w:rPr>
                <w:rFonts w:ascii="Times New Roman" w:eastAsia="Times New Roman" w:hAnsi="Times New Roman" w:cs="Times New Roman"/>
                <w:color w:val="000000"/>
                <w:sz w:val="24"/>
                <w:szCs w:val="24"/>
              </w:rPr>
              <w:t>d</w:t>
            </w:r>
          </w:p>
        </w:tc>
      </w:tr>
      <w:tr w:rsidR="00FF03D1" w:rsidRPr="005A5B13" w14:paraId="2C1A007C" w14:textId="77777777" w:rsidTr="00C663BF">
        <w:trPr>
          <w:trHeight w:val="315"/>
        </w:trPr>
        <w:tc>
          <w:tcPr>
            <w:tcW w:w="3740" w:type="dxa"/>
            <w:tcBorders>
              <w:bottom w:val="single" w:sz="4" w:space="0" w:color="auto"/>
            </w:tcBorders>
            <w:shd w:val="clear" w:color="auto" w:fill="auto"/>
            <w:noWrap/>
            <w:vAlign w:val="center"/>
            <w:hideMark/>
          </w:tcPr>
          <w:p w14:paraId="34847816"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924" w:type="dxa"/>
            <w:tcBorders>
              <w:bottom w:val="single" w:sz="4" w:space="0" w:color="auto"/>
            </w:tcBorders>
            <w:shd w:val="clear" w:color="auto" w:fill="auto"/>
            <w:noWrap/>
            <w:vAlign w:val="bottom"/>
            <w:hideMark/>
          </w:tcPr>
          <w:p w14:paraId="58FFB7B0" w14:textId="6FF87C82"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5.00</w:t>
            </w:r>
            <w:r w:rsidR="002D6163" w:rsidRPr="005A5B13">
              <w:rPr>
                <w:rFonts w:ascii="Times New Roman" w:eastAsia="Times New Roman" w:hAnsi="Times New Roman" w:cs="Times New Roman"/>
                <w:color w:val="000000"/>
                <w:sz w:val="24"/>
                <w:szCs w:val="24"/>
              </w:rPr>
              <w:t>b</w:t>
            </w:r>
          </w:p>
        </w:tc>
        <w:tc>
          <w:tcPr>
            <w:tcW w:w="1067" w:type="dxa"/>
            <w:tcBorders>
              <w:bottom w:val="single" w:sz="4" w:space="0" w:color="auto"/>
            </w:tcBorders>
            <w:shd w:val="clear" w:color="auto" w:fill="auto"/>
            <w:noWrap/>
            <w:vAlign w:val="bottom"/>
            <w:hideMark/>
          </w:tcPr>
          <w:p w14:paraId="6536B0A7" w14:textId="14A4B58A"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6.33</w:t>
            </w:r>
            <w:r w:rsidR="000C4C5C" w:rsidRPr="005A5B13">
              <w:rPr>
                <w:rFonts w:ascii="Times New Roman" w:eastAsia="Times New Roman" w:hAnsi="Times New Roman" w:cs="Times New Roman"/>
                <w:color w:val="000000"/>
                <w:sz w:val="24"/>
                <w:szCs w:val="24"/>
              </w:rPr>
              <w:t>c</w:t>
            </w:r>
          </w:p>
        </w:tc>
        <w:tc>
          <w:tcPr>
            <w:tcW w:w="943" w:type="dxa"/>
            <w:tcBorders>
              <w:bottom w:val="single" w:sz="4" w:space="0" w:color="auto"/>
            </w:tcBorders>
            <w:shd w:val="clear" w:color="000000" w:fill="FFFFFF"/>
            <w:noWrap/>
            <w:vAlign w:val="bottom"/>
            <w:hideMark/>
          </w:tcPr>
          <w:p w14:paraId="7E23EF13" w14:textId="0DD524DC"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5.33</w:t>
            </w:r>
            <w:r w:rsidR="000C4C5C" w:rsidRPr="005A5B13">
              <w:rPr>
                <w:rFonts w:ascii="Times New Roman" w:eastAsia="Times New Roman" w:hAnsi="Times New Roman" w:cs="Times New Roman"/>
                <w:color w:val="000000"/>
                <w:sz w:val="24"/>
                <w:szCs w:val="24"/>
              </w:rPr>
              <w:t>c</w:t>
            </w:r>
          </w:p>
        </w:tc>
        <w:tc>
          <w:tcPr>
            <w:tcW w:w="1577" w:type="dxa"/>
            <w:tcBorders>
              <w:bottom w:val="single" w:sz="4" w:space="0" w:color="auto"/>
            </w:tcBorders>
            <w:shd w:val="clear" w:color="auto" w:fill="auto"/>
            <w:noWrap/>
            <w:vAlign w:val="bottom"/>
            <w:hideMark/>
          </w:tcPr>
          <w:p w14:paraId="4397A822" w14:textId="5D32D11C"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4.00</w:t>
            </w:r>
            <w:r w:rsidR="000C4C5C" w:rsidRPr="005A5B13">
              <w:rPr>
                <w:rFonts w:ascii="Times New Roman" w:eastAsia="Times New Roman" w:hAnsi="Times New Roman" w:cs="Times New Roman"/>
                <w:color w:val="000000"/>
                <w:sz w:val="24"/>
                <w:szCs w:val="24"/>
              </w:rPr>
              <w:t>e</w:t>
            </w:r>
          </w:p>
        </w:tc>
      </w:tr>
    </w:tbl>
    <w:p w14:paraId="07FC8992" w14:textId="70D99A00" w:rsidR="00FF03D1" w:rsidRPr="005A5B13" w:rsidRDefault="00CD5F16" w:rsidP="007A7152">
      <w:pPr>
        <w:spacing w:after="0" w:line="240" w:lineRule="auto"/>
        <w:jc w:val="both"/>
        <w:rPr>
          <w:rFonts w:ascii="Times New Roman" w:hAnsi="Times New Roman" w:cs="Times New Roman"/>
          <w:sz w:val="24"/>
          <w:szCs w:val="24"/>
          <w:lang w:val="en-ID"/>
        </w:rPr>
      </w:pPr>
      <w:bookmarkStart w:id="10" w:name="_Hlk60522533"/>
      <w:r>
        <w:rPr>
          <w:rFonts w:ascii="Times New Roman" w:hAnsi="Times New Roman" w:cs="Times New Roman"/>
          <w:sz w:val="24"/>
          <w:szCs w:val="24"/>
          <w:lang w:val="en-ID"/>
        </w:rPr>
        <w:t>Keterangan</w:t>
      </w:r>
      <w:r w:rsidR="00FF03D1" w:rsidRPr="005A5B13">
        <w:rPr>
          <w:rFonts w:ascii="Times New Roman" w:hAnsi="Times New Roman" w:cs="Times New Roman"/>
          <w:sz w:val="24"/>
          <w:szCs w:val="24"/>
          <w:lang w:val="en-ID"/>
        </w:rPr>
        <w:t xml:space="preserve">: </w:t>
      </w:r>
      <w:r w:rsidR="00FF03D1" w:rsidRPr="005A5B13">
        <w:rPr>
          <w:rFonts w:ascii="Times New Roman" w:hAnsi="Times New Roman" w:cs="Times New Roman"/>
          <w:sz w:val="24"/>
          <w:szCs w:val="24"/>
          <w:lang w:val="en-ID"/>
        </w:rPr>
        <w:tab/>
        <w:t>Nilai purata yang diikuti dengan huruf yang sama pada kolom yang</w:t>
      </w:r>
    </w:p>
    <w:p w14:paraId="78E33C0B" w14:textId="05FC0EB9" w:rsidR="004C5804" w:rsidRPr="005A5B13" w:rsidRDefault="00FF03D1"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sama menunjukkan tidak berbeda nyata menurut DMRT </w:t>
      </w:r>
      <w:bookmarkEnd w:id="10"/>
      <w:r w:rsidRPr="005A5B13">
        <w:rPr>
          <w:rFonts w:ascii="Times New Roman" w:hAnsi="Times New Roman" w:cs="Times New Roman"/>
          <w:sz w:val="24"/>
          <w:szCs w:val="24"/>
          <w:lang w:val="en-ID"/>
        </w:rPr>
        <w:t>taraf 5%.</w:t>
      </w:r>
    </w:p>
    <w:p w14:paraId="31CD7259" w14:textId="31A8A171" w:rsidR="00290B6C" w:rsidRPr="005A5B13" w:rsidRDefault="00290B6C" w:rsidP="007A7152">
      <w:pPr>
        <w:spacing w:after="0" w:line="240" w:lineRule="auto"/>
        <w:ind w:left="720" w:firstLine="720"/>
        <w:jc w:val="both"/>
        <w:rPr>
          <w:rFonts w:ascii="Times New Roman" w:hAnsi="Times New Roman" w:cs="Times New Roman"/>
          <w:sz w:val="24"/>
          <w:szCs w:val="24"/>
          <w:lang w:val="en-ID"/>
        </w:rPr>
      </w:pPr>
    </w:p>
    <w:p w14:paraId="2C1146F2" w14:textId="5370AEA1" w:rsidR="00FF03D1" w:rsidRPr="005A5B13" w:rsidRDefault="00FF03D1"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9. Juml</w:t>
      </w:r>
      <w:r w:rsidR="000F4A17" w:rsidRPr="005A5B13">
        <w:rPr>
          <w:rFonts w:ascii="Times New Roman" w:hAnsi="Times New Roman" w:cs="Times New Roman"/>
          <w:sz w:val="24"/>
          <w:szCs w:val="24"/>
          <w:lang w:val="en-ID"/>
        </w:rPr>
        <w:t>a</w:t>
      </w:r>
      <w:r w:rsidRPr="005A5B13">
        <w:rPr>
          <w:rFonts w:ascii="Times New Roman" w:hAnsi="Times New Roman" w:cs="Times New Roman"/>
          <w:sz w:val="24"/>
          <w:szCs w:val="24"/>
          <w:lang w:val="en-ID"/>
        </w:rPr>
        <w:t>h tubuh buah jamur merang pada panen ke-5 sampai panen ke-8</w:t>
      </w:r>
    </w:p>
    <w:p w14:paraId="2DDB78A6" w14:textId="77777777" w:rsidR="00FF03D1" w:rsidRPr="005A5B13" w:rsidRDefault="00FF03D1"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(buah)</w:t>
      </w:r>
    </w:p>
    <w:tbl>
      <w:tblPr>
        <w:tblW w:w="7580" w:type="dxa"/>
        <w:tblInd w:w="113" w:type="dxa"/>
        <w:tblLook w:val="04A0" w:firstRow="1" w:lastRow="0" w:firstColumn="1" w:lastColumn="0" w:noHBand="0" w:noVBand="1"/>
      </w:tblPr>
      <w:tblGrid>
        <w:gridCol w:w="3740"/>
        <w:gridCol w:w="960"/>
        <w:gridCol w:w="960"/>
        <w:gridCol w:w="960"/>
        <w:gridCol w:w="960"/>
      </w:tblGrid>
      <w:tr w:rsidR="00FF03D1" w:rsidRPr="005A5B13" w14:paraId="5C74EEE0" w14:textId="77777777" w:rsidTr="00FF03D1">
        <w:trPr>
          <w:trHeight w:val="315"/>
        </w:trPr>
        <w:tc>
          <w:tcPr>
            <w:tcW w:w="3740" w:type="dxa"/>
            <w:vMerge w:val="restart"/>
            <w:tcBorders>
              <w:top w:val="single" w:sz="4" w:space="0" w:color="auto"/>
              <w:bottom w:val="single" w:sz="4" w:space="0" w:color="auto"/>
            </w:tcBorders>
            <w:shd w:val="clear" w:color="auto" w:fill="auto"/>
            <w:noWrap/>
            <w:vAlign w:val="center"/>
            <w:hideMark/>
          </w:tcPr>
          <w:p w14:paraId="3A509A94"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3840" w:type="dxa"/>
            <w:gridSpan w:val="4"/>
            <w:tcBorders>
              <w:top w:val="single" w:sz="4" w:space="0" w:color="auto"/>
              <w:bottom w:val="single" w:sz="4" w:space="0" w:color="auto"/>
            </w:tcBorders>
            <w:shd w:val="clear" w:color="auto" w:fill="auto"/>
            <w:noWrap/>
            <w:vAlign w:val="bottom"/>
            <w:hideMark/>
          </w:tcPr>
          <w:p w14:paraId="41470418"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Jumlah Tubuh buah (buah) pada panen ke-</w:t>
            </w:r>
          </w:p>
        </w:tc>
      </w:tr>
      <w:tr w:rsidR="00FF03D1" w:rsidRPr="005A5B13" w14:paraId="48DC0D5B" w14:textId="77777777" w:rsidTr="00FF03D1">
        <w:trPr>
          <w:trHeight w:val="315"/>
        </w:trPr>
        <w:tc>
          <w:tcPr>
            <w:tcW w:w="3740" w:type="dxa"/>
            <w:vMerge/>
            <w:tcBorders>
              <w:top w:val="single" w:sz="4" w:space="0" w:color="auto"/>
              <w:bottom w:val="single" w:sz="4" w:space="0" w:color="auto"/>
            </w:tcBorders>
            <w:vAlign w:val="center"/>
            <w:hideMark/>
          </w:tcPr>
          <w:p w14:paraId="0CFCDF45"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p>
        </w:tc>
        <w:tc>
          <w:tcPr>
            <w:tcW w:w="960" w:type="dxa"/>
            <w:tcBorders>
              <w:top w:val="nil"/>
              <w:bottom w:val="single" w:sz="4" w:space="0" w:color="auto"/>
            </w:tcBorders>
            <w:shd w:val="clear" w:color="auto" w:fill="auto"/>
            <w:noWrap/>
            <w:vAlign w:val="bottom"/>
            <w:hideMark/>
          </w:tcPr>
          <w:p w14:paraId="5C0E1003"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w:t>
            </w:r>
          </w:p>
        </w:tc>
        <w:tc>
          <w:tcPr>
            <w:tcW w:w="960" w:type="dxa"/>
            <w:tcBorders>
              <w:top w:val="nil"/>
              <w:bottom w:val="single" w:sz="4" w:space="0" w:color="auto"/>
            </w:tcBorders>
            <w:shd w:val="clear" w:color="auto" w:fill="auto"/>
            <w:noWrap/>
            <w:vAlign w:val="bottom"/>
            <w:hideMark/>
          </w:tcPr>
          <w:p w14:paraId="22893AE7"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960" w:type="dxa"/>
            <w:tcBorders>
              <w:top w:val="nil"/>
              <w:bottom w:val="single" w:sz="4" w:space="0" w:color="auto"/>
            </w:tcBorders>
            <w:shd w:val="clear" w:color="auto" w:fill="auto"/>
            <w:noWrap/>
            <w:vAlign w:val="bottom"/>
            <w:hideMark/>
          </w:tcPr>
          <w:p w14:paraId="05A57468"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960" w:type="dxa"/>
            <w:tcBorders>
              <w:top w:val="nil"/>
              <w:bottom w:val="single" w:sz="4" w:space="0" w:color="auto"/>
            </w:tcBorders>
            <w:shd w:val="clear" w:color="auto" w:fill="auto"/>
            <w:noWrap/>
            <w:vAlign w:val="bottom"/>
            <w:hideMark/>
          </w:tcPr>
          <w:p w14:paraId="376F6E02"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w:t>
            </w:r>
          </w:p>
        </w:tc>
      </w:tr>
      <w:tr w:rsidR="00FF03D1" w:rsidRPr="005A5B13" w14:paraId="6A68430C" w14:textId="77777777" w:rsidTr="00FF03D1">
        <w:trPr>
          <w:trHeight w:val="315"/>
        </w:trPr>
        <w:tc>
          <w:tcPr>
            <w:tcW w:w="3740" w:type="dxa"/>
            <w:tcBorders>
              <w:top w:val="single" w:sz="4" w:space="0" w:color="auto"/>
            </w:tcBorders>
            <w:shd w:val="clear" w:color="auto" w:fill="auto"/>
            <w:noWrap/>
            <w:vAlign w:val="bottom"/>
            <w:hideMark/>
          </w:tcPr>
          <w:p w14:paraId="3CF9329A"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960" w:type="dxa"/>
            <w:tcBorders>
              <w:top w:val="single" w:sz="4" w:space="0" w:color="auto"/>
            </w:tcBorders>
            <w:shd w:val="clear" w:color="auto" w:fill="auto"/>
            <w:noWrap/>
            <w:vAlign w:val="bottom"/>
            <w:hideMark/>
          </w:tcPr>
          <w:p w14:paraId="3F170FEB"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7.33a</w:t>
            </w:r>
          </w:p>
        </w:tc>
        <w:tc>
          <w:tcPr>
            <w:tcW w:w="960" w:type="dxa"/>
            <w:tcBorders>
              <w:top w:val="single" w:sz="4" w:space="0" w:color="auto"/>
            </w:tcBorders>
            <w:shd w:val="clear" w:color="auto" w:fill="auto"/>
            <w:noWrap/>
            <w:vAlign w:val="bottom"/>
            <w:hideMark/>
          </w:tcPr>
          <w:p w14:paraId="72CA7945"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3.67a</w:t>
            </w:r>
          </w:p>
        </w:tc>
        <w:tc>
          <w:tcPr>
            <w:tcW w:w="960" w:type="dxa"/>
            <w:tcBorders>
              <w:top w:val="single" w:sz="4" w:space="0" w:color="auto"/>
            </w:tcBorders>
            <w:shd w:val="clear" w:color="auto" w:fill="auto"/>
            <w:noWrap/>
            <w:vAlign w:val="bottom"/>
            <w:hideMark/>
          </w:tcPr>
          <w:p w14:paraId="5C9B302B"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3.67a</w:t>
            </w:r>
          </w:p>
        </w:tc>
        <w:tc>
          <w:tcPr>
            <w:tcW w:w="960" w:type="dxa"/>
            <w:tcBorders>
              <w:top w:val="single" w:sz="4" w:space="0" w:color="auto"/>
            </w:tcBorders>
            <w:shd w:val="clear" w:color="auto" w:fill="auto"/>
            <w:noWrap/>
            <w:vAlign w:val="bottom"/>
            <w:hideMark/>
          </w:tcPr>
          <w:p w14:paraId="4893D53C"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2.00a</w:t>
            </w:r>
          </w:p>
        </w:tc>
      </w:tr>
      <w:tr w:rsidR="00FF03D1" w:rsidRPr="005A5B13" w14:paraId="62FE155F" w14:textId="77777777" w:rsidTr="00FF03D1">
        <w:trPr>
          <w:trHeight w:val="315"/>
        </w:trPr>
        <w:tc>
          <w:tcPr>
            <w:tcW w:w="3740" w:type="dxa"/>
            <w:tcBorders>
              <w:top w:val="nil"/>
            </w:tcBorders>
            <w:shd w:val="clear" w:color="auto" w:fill="auto"/>
            <w:noWrap/>
            <w:vAlign w:val="bottom"/>
            <w:hideMark/>
          </w:tcPr>
          <w:p w14:paraId="3CE124E9"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960" w:type="dxa"/>
            <w:tcBorders>
              <w:top w:val="nil"/>
            </w:tcBorders>
            <w:shd w:val="clear" w:color="auto" w:fill="auto"/>
            <w:noWrap/>
            <w:vAlign w:val="bottom"/>
            <w:hideMark/>
          </w:tcPr>
          <w:p w14:paraId="2451DAA9"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7.00a</w:t>
            </w:r>
          </w:p>
        </w:tc>
        <w:tc>
          <w:tcPr>
            <w:tcW w:w="960" w:type="dxa"/>
            <w:tcBorders>
              <w:top w:val="nil"/>
            </w:tcBorders>
            <w:shd w:val="clear" w:color="auto" w:fill="auto"/>
            <w:noWrap/>
            <w:vAlign w:val="bottom"/>
            <w:hideMark/>
          </w:tcPr>
          <w:p w14:paraId="733E3AF7"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2.33a</w:t>
            </w:r>
          </w:p>
        </w:tc>
        <w:tc>
          <w:tcPr>
            <w:tcW w:w="960" w:type="dxa"/>
            <w:tcBorders>
              <w:top w:val="nil"/>
            </w:tcBorders>
            <w:shd w:val="clear" w:color="auto" w:fill="auto"/>
            <w:noWrap/>
            <w:vAlign w:val="bottom"/>
            <w:hideMark/>
          </w:tcPr>
          <w:p w14:paraId="35691110"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2.33a</w:t>
            </w:r>
          </w:p>
        </w:tc>
        <w:tc>
          <w:tcPr>
            <w:tcW w:w="960" w:type="dxa"/>
            <w:tcBorders>
              <w:top w:val="nil"/>
            </w:tcBorders>
            <w:shd w:val="clear" w:color="auto" w:fill="auto"/>
            <w:noWrap/>
            <w:vAlign w:val="bottom"/>
            <w:hideMark/>
          </w:tcPr>
          <w:p w14:paraId="1AC06C0E"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1.33a</w:t>
            </w:r>
          </w:p>
        </w:tc>
      </w:tr>
      <w:tr w:rsidR="00FF03D1" w:rsidRPr="005A5B13" w14:paraId="1589A2C3" w14:textId="77777777" w:rsidTr="00FF03D1">
        <w:trPr>
          <w:trHeight w:val="315"/>
        </w:trPr>
        <w:tc>
          <w:tcPr>
            <w:tcW w:w="3740" w:type="dxa"/>
            <w:tcBorders>
              <w:top w:val="nil"/>
            </w:tcBorders>
            <w:shd w:val="clear" w:color="auto" w:fill="auto"/>
            <w:noWrap/>
            <w:vAlign w:val="bottom"/>
            <w:hideMark/>
          </w:tcPr>
          <w:p w14:paraId="4886D7DF"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960" w:type="dxa"/>
            <w:tcBorders>
              <w:top w:val="nil"/>
            </w:tcBorders>
            <w:shd w:val="clear" w:color="auto" w:fill="auto"/>
            <w:noWrap/>
            <w:vAlign w:val="bottom"/>
            <w:hideMark/>
          </w:tcPr>
          <w:p w14:paraId="7814513D"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5.00a</w:t>
            </w:r>
          </w:p>
        </w:tc>
        <w:tc>
          <w:tcPr>
            <w:tcW w:w="960" w:type="dxa"/>
            <w:tcBorders>
              <w:top w:val="nil"/>
            </w:tcBorders>
            <w:shd w:val="clear" w:color="auto" w:fill="auto"/>
            <w:noWrap/>
            <w:vAlign w:val="bottom"/>
            <w:hideMark/>
          </w:tcPr>
          <w:p w14:paraId="3E7D7916"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2.67a</w:t>
            </w:r>
          </w:p>
        </w:tc>
        <w:tc>
          <w:tcPr>
            <w:tcW w:w="960" w:type="dxa"/>
            <w:tcBorders>
              <w:top w:val="nil"/>
            </w:tcBorders>
            <w:shd w:val="clear" w:color="auto" w:fill="auto"/>
            <w:noWrap/>
            <w:vAlign w:val="bottom"/>
            <w:hideMark/>
          </w:tcPr>
          <w:p w14:paraId="6E9B186E"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2.67a</w:t>
            </w:r>
          </w:p>
        </w:tc>
        <w:tc>
          <w:tcPr>
            <w:tcW w:w="960" w:type="dxa"/>
            <w:tcBorders>
              <w:top w:val="nil"/>
            </w:tcBorders>
            <w:shd w:val="clear" w:color="auto" w:fill="auto"/>
            <w:noWrap/>
            <w:vAlign w:val="bottom"/>
            <w:hideMark/>
          </w:tcPr>
          <w:p w14:paraId="4F053330"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1.00a</w:t>
            </w:r>
          </w:p>
        </w:tc>
      </w:tr>
      <w:tr w:rsidR="00FF03D1" w:rsidRPr="005A5B13" w14:paraId="65D70307" w14:textId="77777777" w:rsidTr="00FF03D1">
        <w:trPr>
          <w:trHeight w:val="315"/>
        </w:trPr>
        <w:tc>
          <w:tcPr>
            <w:tcW w:w="3740" w:type="dxa"/>
            <w:tcBorders>
              <w:top w:val="nil"/>
            </w:tcBorders>
            <w:shd w:val="clear" w:color="auto" w:fill="auto"/>
            <w:noWrap/>
            <w:vAlign w:val="center"/>
            <w:hideMark/>
          </w:tcPr>
          <w:p w14:paraId="5C35E303"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960" w:type="dxa"/>
            <w:tcBorders>
              <w:top w:val="nil"/>
            </w:tcBorders>
            <w:shd w:val="clear" w:color="auto" w:fill="auto"/>
            <w:noWrap/>
            <w:vAlign w:val="bottom"/>
            <w:hideMark/>
          </w:tcPr>
          <w:p w14:paraId="1A52D192"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6.67a</w:t>
            </w:r>
          </w:p>
        </w:tc>
        <w:tc>
          <w:tcPr>
            <w:tcW w:w="960" w:type="dxa"/>
            <w:tcBorders>
              <w:top w:val="nil"/>
            </w:tcBorders>
            <w:shd w:val="clear" w:color="auto" w:fill="auto"/>
            <w:noWrap/>
            <w:vAlign w:val="bottom"/>
            <w:hideMark/>
          </w:tcPr>
          <w:p w14:paraId="763E7B98"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2.67a</w:t>
            </w:r>
          </w:p>
        </w:tc>
        <w:tc>
          <w:tcPr>
            <w:tcW w:w="960" w:type="dxa"/>
            <w:tcBorders>
              <w:top w:val="nil"/>
            </w:tcBorders>
            <w:shd w:val="clear" w:color="auto" w:fill="auto"/>
            <w:noWrap/>
            <w:vAlign w:val="bottom"/>
            <w:hideMark/>
          </w:tcPr>
          <w:p w14:paraId="561860D7"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2.67a</w:t>
            </w:r>
          </w:p>
        </w:tc>
        <w:tc>
          <w:tcPr>
            <w:tcW w:w="960" w:type="dxa"/>
            <w:tcBorders>
              <w:top w:val="nil"/>
            </w:tcBorders>
            <w:shd w:val="clear" w:color="auto" w:fill="auto"/>
            <w:noWrap/>
            <w:vAlign w:val="bottom"/>
            <w:hideMark/>
          </w:tcPr>
          <w:p w14:paraId="0048043B"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1.33a</w:t>
            </w:r>
          </w:p>
        </w:tc>
      </w:tr>
      <w:tr w:rsidR="00FF03D1" w:rsidRPr="005A5B13" w14:paraId="4059763C" w14:textId="77777777" w:rsidTr="00FF03D1">
        <w:trPr>
          <w:trHeight w:val="315"/>
        </w:trPr>
        <w:tc>
          <w:tcPr>
            <w:tcW w:w="3740" w:type="dxa"/>
            <w:tcBorders>
              <w:top w:val="nil"/>
              <w:bottom w:val="single" w:sz="4" w:space="0" w:color="auto"/>
            </w:tcBorders>
            <w:shd w:val="clear" w:color="auto" w:fill="auto"/>
            <w:noWrap/>
            <w:vAlign w:val="center"/>
            <w:hideMark/>
          </w:tcPr>
          <w:p w14:paraId="049C1B35"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960" w:type="dxa"/>
            <w:tcBorders>
              <w:top w:val="nil"/>
              <w:bottom w:val="single" w:sz="4" w:space="0" w:color="auto"/>
            </w:tcBorders>
            <w:shd w:val="clear" w:color="auto" w:fill="auto"/>
            <w:noWrap/>
            <w:vAlign w:val="bottom"/>
            <w:hideMark/>
          </w:tcPr>
          <w:p w14:paraId="73CC852F"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4.00a</w:t>
            </w:r>
          </w:p>
        </w:tc>
        <w:tc>
          <w:tcPr>
            <w:tcW w:w="960" w:type="dxa"/>
            <w:tcBorders>
              <w:top w:val="nil"/>
              <w:bottom w:val="single" w:sz="4" w:space="0" w:color="auto"/>
            </w:tcBorders>
            <w:shd w:val="clear" w:color="auto" w:fill="auto"/>
            <w:noWrap/>
            <w:vAlign w:val="bottom"/>
            <w:hideMark/>
          </w:tcPr>
          <w:p w14:paraId="081E607A"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2.00a</w:t>
            </w:r>
          </w:p>
        </w:tc>
        <w:tc>
          <w:tcPr>
            <w:tcW w:w="960" w:type="dxa"/>
            <w:tcBorders>
              <w:top w:val="nil"/>
              <w:bottom w:val="single" w:sz="4" w:space="0" w:color="auto"/>
            </w:tcBorders>
            <w:shd w:val="clear" w:color="auto" w:fill="auto"/>
            <w:noWrap/>
            <w:vAlign w:val="bottom"/>
            <w:hideMark/>
          </w:tcPr>
          <w:p w14:paraId="1067DA4D"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2.00a</w:t>
            </w:r>
          </w:p>
        </w:tc>
        <w:tc>
          <w:tcPr>
            <w:tcW w:w="960" w:type="dxa"/>
            <w:tcBorders>
              <w:top w:val="nil"/>
              <w:bottom w:val="single" w:sz="4" w:space="0" w:color="auto"/>
            </w:tcBorders>
            <w:shd w:val="clear" w:color="auto" w:fill="auto"/>
            <w:noWrap/>
            <w:vAlign w:val="bottom"/>
            <w:hideMark/>
          </w:tcPr>
          <w:p w14:paraId="7B2E755D" w14:textId="77777777" w:rsidR="00FF03D1" w:rsidRPr="005A5B13" w:rsidRDefault="00FF03D1"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1.67a</w:t>
            </w:r>
          </w:p>
        </w:tc>
      </w:tr>
    </w:tbl>
    <w:p w14:paraId="696EA75E" w14:textId="34B5A530" w:rsidR="004C5804" w:rsidRPr="005A5B13" w:rsidRDefault="00FF03D1" w:rsidP="007A7152">
      <w:pPr>
        <w:spacing w:after="0" w:line="240" w:lineRule="auto"/>
        <w:jc w:val="both"/>
        <w:rPr>
          <w:rFonts w:ascii="Times New Roman" w:hAnsi="Times New Roman" w:cs="Times New Roman"/>
          <w:sz w:val="24"/>
          <w:szCs w:val="24"/>
          <w:lang w:val="en-ID"/>
        </w:rPr>
      </w:pPr>
      <w:proofErr w:type="gramStart"/>
      <w:r w:rsidRPr="005A5B13">
        <w:rPr>
          <w:rFonts w:ascii="Times New Roman" w:hAnsi="Times New Roman" w:cs="Times New Roman"/>
          <w:sz w:val="24"/>
          <w:szCs w:val="24"/>
          <w:lang w:val="en-ID"/>
        </w:rPr>
        <w:t>Keterangan :</w:t>
      </w:r>
      <w:proofErr w:type="gramEnd"/>
      <w:r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ab/>
      </w:r>
      <w:r w:rsidR="004C5804" w:rsidRPr="005A5B13">
        <w:rPr>
          <w:rFonts w:ascii="Times New Roman" w:hAnsi="Times New Roman" w:cs="Times New Roman"/>
          <w:sz w:val="24"/>
          <w:szCs w:val="24"/>
          <w:lang w:val="en-ID"/>
        </w:rPr>
        <w:t>Nilai purata yang diikuti dengan huruf yang sama pada kolom yang</w:t>
      </w:r>
    </w:p>
    <w:p w14:paraId="0B59E8E9" w14:textId="78AF7176" w:rsidR="005868DB" w:rsidRDefault="004C5804"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uji F taraf 5%.</w:t>
      </w:r>
    </w:p>
    <w:p w14:paraId="4053902F" w14:textId="77777777" w:rsidR="004C4A2C" w:rsidRPr="005A5B13" w:rsidRDefault="004C4A2C" w:rsidP="007A7152">
      <w:pPr>
        <w:spacing w:after="0" w:line="240" w:lineRule="auto"/>
        <w:ind w:left="720" w:firstLine="720"/>
        <w:jc w:val="both"/>
        <w:rPr>
          <w:rFonts w:ascii="Times New Roman" w:hAnsi="Times New Roman" w:cs="Times New Roman"/>
          <w:sz w:val="24"/>
          <w:szCs w:val="24"/>
          <w:lang w:val="en-ID"/>
        </w:rPr>
      </w:pPr>
    </w:p>
    <w:p w14:paraId="50F64BA9" w14:textId="08D6E11E" w:rsidR="000A0133" w:rsidRDefault="003624D1" w:rsidP="007A7152">
      <w:pPr>
        <w:spacing w:after="0" w:line="240" w:lineRule="auto"/>
        <w:jc w:val="both"/>
        <w:rPr>
          <w:rFonts w:ascii="Times New Roman" w:hAnsi="Times New Roman" w:cs="Times New Roman"/>
          <w:color w:val="FF0000"/>
          <w:sz w:val="24"/>
          <w:szCs w:val="24"/>
        </w:rPr>
      </w:pPr>
      <w:r w:rsidRPr="005A5B13">
        <w:rPr>
          <w:rFonts w:ascii="Times New Roman" w:hAnsi="Times New Roman" w:cs="Times New Roman"/>
          <w:noProof/>
          <w:sz w:val="24"/>
          <w:szCs w:val="24"/>
        </w:rPr>
        <w:drawing>
          <wp:inline distT="0" distB="0" distL="0" distR="0" wp14:anchorId="3B6C67F3" wp14:editId="0C7026F9">
            <wp:extent cx="4572000" cy="2743200"/>
            <wp:effectExtent l="0" t="0" r="0" b="0"/>
            <wp:docPr id="3" name="Chart 3">
              <a:extLst xmlns:a="http://schemas.openxmlformats.org/drawingml/2006/main">
                <a:ext uri="{FF2B5EF4-FFF2-40B4-BE49-F238E27FC236}">
                  <a16:creationId xmlns:a16="http://schemas.microsoft.com/office/drawing/2014/main" id="{7813F451-A400-416A-91C0-4F8C6EC55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F5DA60" w14:textId="1122FD15" w:rsidR="00CD5F16" w:rsidRPr="00CD5F16" w:rsidRDefault="00CD5F16" w:rsidP="007A715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601879">
        <w:rPr>
          <w:rFonts w:ascii="Times New Roman" w:hAnsi="Times New Roman" w:cs="Times New Roman"/>
          <w:sz w:val="24"/>
          <w:szCs w:val="24"/>
        </w:rPr>
        <w:t xml:space="preserve">ambar </w:t>
      </w:r>
      <w:r>
        <w:rPr>
          <w:rFonts w:ascii="Times New Roman" w:hAnsi="Times New Roman" w:cs="Times New Roman"/>
          <w:sz w:val="24"/>
          <w:szCs w:val="24"/>
          <w:lang w:val="id-ID"/>
        </w:rPr>
        <w:t xml:space="preserve">1. </w:t>
      </w:r>
      <w:r w:rsidR="003A4CA8">
        <w:rPr>
          <w:rFonts w:ascii="Times New Roman" w:hAnsi="Times New Roman" w:cs="Times New Roman"/>
          <w:sz w:val="24"/>
          <w:szCs w:val="24"/>
          <w:lang w:val="en-ID"/>
        </w:rPr>
        <w:t>Jumlah tubuh buah jamur merang pada setiap kali panen</w:t>
      </w:r>
    </w:p>
    <w:p w14:paraId="55F9AAEF" w14:textId="77777777" w:rsidR="00AA0F0C" w:rsidRDefault="00AA0F0C" w:rsidP="007A7152">
      <w:pPr>
        <w:spacing w:after="0" w:line="240" w:lineRule="auto"/>
        <w:ind w:firstLine="567"/>
        <w:jc w:val="both"/>
        <w:rPr>
          <w:rFonts w:ascii="Times New Roman" w:hAnsi="Times New Roman" w:cs="Times New Roman"/>
          <w:color w:val="000000" w:themeColor="text1"/>
          <w:sz w:val="24"/>
          <w:szCs w:val="24"/>
        </w:rPr>
        <w:sectPr w:rsidR="00AA0F0C" w:rsidSect="00717AE3">
          <w:type w:val="continuous"/>
          <w:pgSz w:w="11906" w:h="16838" w:code="9"/>
          <w:pgMar w:top="2268" w:right="1701" w:bottom="1701" w:left="2268" w:header="720" w:footer="720" w:gutter="0"/>
          <w:pgNumType w:start="24"/>
          <w:cols w:space="720"/>
          <w:docGrid w:linePitch="360"/>
        </w:sectPr>
      </w:pPr>
    </w:p>
    <w:p w14:paraId="3686FD63" w14:textId="1E44F1B7" w:rsidR="001B1809" w:rsidRPr="005A5B13" w:rsidRDefault="00A96D53" w:rsidP="007A715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g</w:t>
      </w:r>
      <w:r w:rsidR="001B50D3">
        <w:rPr>
          <w:rFonts w:ascii="Times New Roman" w:hAnsi="Times New Roman" w:cs="Times New Roman"/>
          <w:color w:val="000000" w:themeColor="text1"/>
          <w:sz w:val="24"/>
          <w:szCs w:val="24"/>
        </w:rPr>
        <w:t>ambar</w:t>
      </w:r>
      <w:r w:rsidR="001B1809" w:rsidRPr="005A5B13">
        <w:rPr>
          <w:rFonts w:ascii="Times New Roman" w:hAnsi="Times New Roman" w:cs="Times New Roman"/>
          <w:color w:val="000000" w:themeColor="text1"/>
          <w:sz w:val="24"/>
          <w:szCs w:val="24"/>
        </w:rPr>
        <w:t xml:space="preserve"> 1. menunjukkan bahwa jumlah tubuh buah jamur merang pada keseluruhan panen terjadi pertambahan dan penurunan. Perlakuan jerami 100% mengalami kenaikan jumlah tubuh buah tertinggi</w:t>
      </w:r>
      <w:r w:rsidR="00272ACD" w:rsidRPr="005A5B13">
        <w:rPr>
          <w:rFonts w:ascii="Times New Roman" w:hAnsi="Times New Roman" w:cs="Times New Roman"/>
          <w:color w:val="000000" w:themeColor="text1"/>
          <w:sz w:val="24"/>
          <w:szCs w:val="24"/>
        </w:rPr>
        <w:t xml:space="preserve"> </w:t>
      </w:r>
      <w:r w:rsidR="002943BA">
        <w:rPr>
          <w:rFonts w:ascii="Times New Roman" w:hAnsi="Times New Roman" w:cs="Times New Roman"/>
          <w:color w:val="000000" w:themeColor="text1"/>
          <w:sz w:val="24"/>
          <w:szCs w:val="24"/>
        </w:rPr>
        <w:t>pada panen ke-</w:t>
      </w:r>
      <w:r w:rsidR="001B1809" w:rsidRPr="005A5B13">
        <w:rPr>
          <w:rFonts w:ascii="Times New Roman" w:hAnsi="Times New Roman" w:cs="Times New Roman"/>
          <w:color w:val="000000" w:themeColor="text1"/>
          <w:sz w:val="24"/>
          <w:szCs w:val="24"/>
        </w:rPr>
        <w:t xml:space="preserve">3 dan mengalami </w:t>
      </w:r>
      <w:r w:rsidR="001B1809" w:rsidRPr="005A5B13">
        <w:rPr>
          <w:rFonts w:ascii="Times New Roman" w:hAnsi="Times New Roman" w:cs="Times New Roman"/>
          <w:color w:val="000000" w:themeColor="text1"/>
          <w:sz w:val="24"/>
          <w:szCs w:val="24"/>
        </w:rPr>
        <w:t>penuruna</w:t>
      </w:r>
      <w:r w:rsidR="002943BA">
        <w:rPr>
          <w:rFonts w:ascii="Times New Roman" w:hAnsi="Times New Roman" w:cs="Times New Roman"/>
          <w:color w:val="000000" w:themeColor="text1"/>
          <w:sz w:val="24"/>
          <w:szCs w:val="24"/>
        </w:rPr>
        <w:t>n secara drastis pada panen ke</w:t>
      </w:r>
      <w:r w:rsidR="002943BA">
        <w:rPr>
          <w:rFonts w:ascii="Times New Roman" w:hAnsi="Times New Roman" w:cs="Times New Roman"/>
          <w:color w:val="000000" w:themeColor="text1"/>
          <w:sz w:val="24"/>
          <w:szCs w:val="24"/>
          <w:lang w:val="id-ID"/>
        </w:rPr>
        <w:t>-</w:t>
      </w:r>
      <w:r w:rsidR="001B1809" w:rsidRPr="005A5B13">
        <w:rPr>
          <w:rFonts w:ascii="Times New Roman" w:hAnsi="Times New Roman" w:cs="Times New Roman"/>
          <w:color w:val="000000" w:themeColor="text1"/>
          <w:sz w:val="24"/>
          <w:szCs w:val="24"/>
        </w:rPr>
        <w:t xml:space="preserve">6 hingga 3. Perlakuan enceng gondok 100% + jerami 0% memiliki jumlah tubuh buah yang paling rendah setiap kali </w:t>
      </w:r>
      <w:r w:rsidR="002943BA">
        <w:rPr>
          <w:rFonts w:ascii="Times New Roman" w:hAnsi="Times New Roman" w:cs="Times New Roman"/>
          <w:color w:val="000000" w:themeColor="text1"/>
          <w:sz w:val="24"/>
          <w:szCs w:val="24"/>
        </w:rPr>
        <w:t>panen nya kecuali pada panen ke-</w:t>
      </w:r>
      <w:r w:rsidR="001B1809" w:rsidRPr="005A5B13">
        <w:rPr>
          <w:rFonts w:ascii="Times New Roman" w:hAnsi="Times New Roman" w:cs="Times New Roman"/>
          <w:color w:val="000000" w:themeColor="text1"/>
          <w:sz w:val="24"/>
          <w:szCs w:val="24"/>
        </w:rPr>
        <w:t>8.</w:t>
      </w:r>
    </w:p>
    <w:p w14:paraId="5DEC0F30" w14:textId="77777777" w:rsidR="00AA0F0C" w:rsidRDefault="00AA0F0C" w:rsidP="007A7152">
      <w:pPr>
        <w:numPr>
          <w:ilvl w:val="0"/>
          <w:numId w:val="29"/>
        </w:numPr>
        <w:spacing w:after="0" w:line="240" w:lineRule="auto"/>
        <w:ind w:left="709" w:hanging="357"/>
        <w:contextualSpacing/>
        <w:jc w:val="both"/>
        <w:rPr>
          <w:rFonts w:ascii="Times New Roman" w:hAnsi="Times New Roman" w:cs="Times New Roman"/>
          <w:b/>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66835FBF" w14:textId="661F682A" w:rsidR="00A07F05" w:rsidRPr="005A5B13" w:rsidRDefault="00A07F05" w:rsidP="007A7152">
      <w:pPr>
        <w:numPr>
          <w:ilvl w:val="0"/>
          <w:numId w:val="29"/>
        </w:numPr>
        <w:spacing w:after="0" w:line="240" w:lineRule="auto"/>
        <w:ind w:left="709" w:hanging="357"/>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Jumlah total tubuh buah jamur merang (buah)</w:t>
      </w:r>
    </w:p>
    <w:p w14:paraId="66FB59A2" w14:textId="05D17E84" w:rsidR="001B1809" w:rsidRPr="005A5B13" w:rsidRDefault="001B1809" w:rsidP="007A7152">
      <w:pPr>
        <w:spacing w:after="0" w:line="240" w:lineRule="auto"/>
        <w:ind w:firstLine="709"/>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 xml:space="preserve">Berdasarkan hasil analisis dengan sidik ragam, jumlah total tubuh buah jamur merang dengan perlakuan berbagai takaran </w:t>
      </w:r>
      <w:r w:rsidR="004A17ED" w:rsidRPr="005A5B13">
        <w:rPr>
          <w:rFonts w:ascii="Times New Roman" w:hAnsi="Times New Roman" w:cs="Times New Roman"/>
          <w:bCs/>
          <w:sz w:val="24"/>
          <w:szCs w:val="24"/>
          <w:lang w:val="en-ID"/>
        </w:rPr>
        <w:t xml:space="preserve">enceng gondok </w:t>
      </w:r>
      <w:r w:rsidRPr="005A5B13">
        <w:rPr>
          <w:rFonts w:ascii="Times New Roman" w:hAnsi="Times New Roman" w:cs="Times New Roman"/>
          <w:bCs/>
          <w:sz w:val="24"/>
          <w:szCs w:val="24"/>
          <w:lang w:val="en-ID"/>
        </w:rPr>
        <w:t xml:space="preserve">sebagai media tanam pada jamur merang menunjukkan hasil yang </w:t>
      </w:r>
      <w:r w:rsidR="00272ACD" w:rsidRPr="005A5B13">
        <w:rPr>
          <w:rFonts w:ascii="Times New Roman" w:hAnsi="Times New Roman" w:cs="Times New Roman"/>
          <w:bCs/>
          <w:sz w:val="24"/>
          <w:szCs w:val="24"/>
          <w:lang w:val="en-ID"/>
        </w:rPr>
        <w:t>ber</w:t>
      </w:r>
      <w:r w:rsidRPr="005A5B13">
        <w:rPr>
          <w:rFonts w:ascii="Times New Roman" w:hAnsi="Times New Roman" w:cs="Times New Roman"/>
          <w:bCs/>
          <w:sz w:val="24"/>
          <w:szCs w:val="24"/>
          <w:lang w:val="en-ID"/>
        </w:rPr>
        <w:t xml:space="preserve">beda. Perlakuan </w:t>
      </w:r>
      <w:r w:rsidR="003A083E" w:rsidRPr="005A5B13">
        <w:rPr>
          <w:rFonts w:ascii="Times New Roman" w:hAnsi="Times New Roman" w:cs="Times New Roman"/>
          <w:bCs/>
          <w:sz w:val="24"/>
          <w:szCs w:val="24"/>
          <w:lang w:val="en-ID"/>
        </w:rPr>
        <w:t xml:space="preserve">enceng gondok </w:t>
      </w:r>
      <w:r w:rsidRPr="005A5B13">
        <w:rPr>
          <w:rFonts w:ascii="Times New Roman" w:hAnsi="Times New Roman" w:cs="Times New Roman"/>
          <w:bCs/>
          <w:sz w:val="24"/>
          <w:szCs w:val="24"/>
          <w:lang w:val="en-ID"/>
        </w:rPr>
        <w:t xml:space="preserve">0% </w:t>
      </w:r>
      <w:r w:rsidRPr="005A5B13">
        <w:rPr>
          <w:rFonts w:ascii="Times New Roman" w:hAnsi="Times New Roman" w:cs="Times New Roman"/>
          <w:bCs/>
          <w:sz w:val="24"/>
          <w:szCs w:val="24"/>
          <w:lang w:val="en-ID"/>
        </w:rPr>
        <w:t xml:space="preserve">+ </w:t>
      </w:r>
      <w:r w:rsidR="003A083E" w:rsidRPr="005A5B13">
        <w:rPr>
          <w:rFonts w:ascii="Times New Roman" w:hAnsi="Times New Roman" w:cs="Times New Roman"/>
          <w:bCs/>
          <w:sz w:val="24"/>
          <w:szCs w:val="24"/>
          <w:lang w:val="en-ID"/>
        </w:rPr>
        <w:t>jerami 10</w:t>
      </w:r>
      <w:r w:rsidRPr="005A5B13">
        <w:rPr>
          <w:rFonts w:ascii="Times New Roman" w:hAnsi="Times New Roman" w:cs="Times New Roman"/>
          <w:bCs/>
          <w:sz w:val="24"/>
          <w:szCs w:val="24"/>
          <w:lang w:val="en-ID"/>
        </w:rPr>
        <w:t xml:space="preserve">0% memiliki rerata jumlah total tubuh buah yang paling </w:t>
      </w:r>
      <w:r w:rsidR="003A083E" w:rsidRPr="005A5B13">
        <w:rPr>
          <w:rFonts w:ascii="Times New Roman" w:hAnsi="Times New Roman" w:cs="Times New Roman"/>
          <w:bCs/>
          <w:sz w:val="24"/>
          <w:szCs w:val="24"/>
          <w:lang w:val="en-ID"/>
        </w:rPr>
        <w:t>tinggi</w:t>
      </w:r>
      <w:r w:rsidRPr="005A5B13">
        <w:rPr>
          <w:rFonts w:ascii="Times New Roman" w:hAnsi="Times New Roman" w:cs="Times New Roman"/>
          <w:bCs/>
          <w:sz w:val="24"/>
          <w:szCs w:val="24"/>
          <w:lang w:val="en-ID"/>
        </w:rPr>
        <w:t>, diikuti dengan perlakuan enceng gndok 15</w:t>
      </w:r>
      <w:r w:rsidR="00272ACD" w:rsidRPr="005A5B13">
        <w:rPr>
          <w:rFonts w:ascii="Times New Roman" w:hAnsi="Times New Roman" w:cs="Times New Roman"/>
          <w:bCs/>
          <w:sz w:val="24"/>
          <w:szCs w:val="24"/>
          <w:lang w:val="en-ID"/>
        </w:rPr>
        <w:t>%,30%,45%. Dan pada perlakuan enceng gondok 100% menunjukan nilai terendah dika dibandingkan dengan perlakuan yang lainnya.</w:t>
      </w:r>
      <w:r w:rsidRPr="005A5B13">
        <w:rPr>
          <w:rFonts w:ascii="Times New Roman" w:hAnsi="Times New Roman" w:cs="Times New Roman"/>
          <w:bCs/>
          <w:sz w:val="24"/>
          <w:szCs w:val="24"/>
          <w:lang w:val="en-ID"/>
        </w:rPr>
        <w:t xml:space="preserve"> (Tabel 10.).</w:t>
      </w:r>
    </w:p>
    <w:p w14:paraId="22E72D71" w14:textId="78C9F44C" w:rsidR="000D4A07" w:rsidRPr="005A5B13" w:rsidRDefault="000D4A07"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10. Jumlah total tubuh buah jamur merang (buah)</w:t>
      </w:r>
    </w:p>
    <w:p w14:paraId="23EA5EC2" w14:textId="77777777" w:rsidR="00AA0F0C" w:rsidRDefault="00AA0F0C" w:rsidP="007A7152">
      <w:pPr>
        <w:spacing w:after="0" w:line="240" w:lineRule="auto"/>
        <w:jc w:val="both"/>
        <w:rPr>
          <w:rFonts w:ascii="Times New Roman" w:eastAsia="Times New Roman" w:hAnsi="Times New Roman" w:cs="Times New Roman"/>
          <w:color w:val="000000"/>
          <w:sz w:val="24"/>
          <w:szCs w:val="24"/>
        </w:rPr>
        <w:sectPr w:rsidR="00AA0F0C" w:rsidSect="00AA0F0C">
          <w:type w:val="continuous"/>
          <w:pgSz w:w="11906" w:h="16838" w:code="9"/>
          <w:pgMar w:top="2268" w:right="1701" w:bottom="1701" w:left="2268" w:header="720" w:footer="720" w:gutter="0"/>
          <w:pgNumType w:start="24"/>
          <w:cols w:num="2" w:space="281"/>
          <w:docGrid w:linePitch="360"/>
        </w:sectPr>
      </w:pPr>
    </w:p>
    <w:tbl>
      <w:tblPr>
        <w:tblW w:w="8251" w:type="dxa"/>
        <w:tblInd w:w="113" w:type="dxa"/>
        <w:tblLook w:val="04A0" w:firstRow="1" w:lastRow="0" w:firstColumn="1" w:lastColumn="0" w:noHBand="0" w:noVBand="1"/>
      </w:tblPr>
      <w:tblGrid>
        <w:gridCol w:w="3280"/>
        <w:gridCol w:w="960"/>
        <w:gridCol w:w="960"/>
        <w:gridCol w:w="960"/>
        <w:gridCol w:w="2091"/>
      </w:tblGrid>
      <w:tr w:rsidR="006037E0" w:rsidRPr="005A5B13" w14:paraId="148AC8AC" w14:textId="77777777" w:rsidTr="000C4C5C">
        <w:trPr>
          <w:trHeight w:val="315"/>
        </w:trPr>
        <w:tc>
          <w:tcPr>
            <w:tcW w:w="3280" w:type="dxa"/>
            <w:vMerge w:val="restart"/>
            <w:tcBorders>
              <w:top w:val="single" w:sz="4" w:space="0" w:color="auto"/>
              <w:bottom w:val="single" w:sz="4" w:space="0" w:color="000000"/>
            </w:tcBorders>
            <w:shd w:val="clear" w:color="auto" w:fill="auto"/>
            <w:noWrap/>
            <w:vAlign w:val="center"/>
            <w:hideMark/>
          </w:tcPr>
          <w:p w14:paraId="0DFC4978" w14:textId="440F8EE9"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960" w:type="dxa"/>
            <w:tcBorders>
              <w:top w:val="single" w:sz="4" w:space="0" w:color="auto"/>
              <w:bottom w:val="single" w:sz="4" w:space="0" w:color="auto"/>
            </w:tcBorders>
            <w:shd w:val="clear" w:color="auto" w:fill="auto"/>
            <w:noWrap/>
            <w:vAlign w:val="bottom"/>
            <w:hideMark/>
          </w:tcPr>
          <w:p w14:paraId="229B374B"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w:t>
            </w:r>
          </w:p>
        </w:tc>
        <w:tc>
          <w:tcPr>
            <w:tcW w:w="1920" w:type="dxa"/>
            <w:gridSpan w:val="2"/>
            <w:tcBorders>
              <w:top w:val="single" w:sz="4" w:space="0" w:color="auto"/>
              <w:bottom w:val="single" w:sz="4" w:space="0" w:color="auto"/>
            </w:tcBorders>
            <w:shd w:val="clear" w:color="auto" w:fill="auto"/>
            <w:noWrap/>
            <w:vAlign w:val="bottom"/>
            <w:hideMark/>
          </w:tcPr>
          <w:p w14:paraId="37A502A7"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Ulangan</w:t>
            </w:r>
          </w:p>
        </w:tc>
        <w:tc>
          <w:tcPr>
            <w:tcW w:w="2091" w:type="dxa"/>
            <w:vMerge w:val="restart"/>
            <w:tcBorders>
              <w:top w:val="single" w:sz="4" w:space="0" w:color="auto"/>
              <w:bottom w:val="single" w:sz="4" w:space="0" w:color="auto"/>
            </w:tcBorders>
            <w:shd w:val="clear" w:color="auto" w:fill="auto"/>
            <w:noWrap/>
            <w:vAlign w:val="center"/>
            <w:hideMark/>
          </w:tcPr>
          <w:p w14:paraId="5063824E"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6037E0" w:rsidRPr="005A5B13" w14:paraId="0EBA9620" w14:textId="77777777" w:rsidTr="000C4C5C">
        <w:trPr>
          <w:trHeight w:val="315"/>
        </w:trPr>
        <w:tc>
          <w:tcPr>
            <w:tcW w:w="3280" w:type="dxa"/>
            <w:vMerge/>
            <w:tcBorders>
              <w:top w:val="single" w:sz="4" w:space="0" w:color="auto"/>
              <w:bottom w:val="single" w:sz="4" w:space="0" w:color="000000"/>
            </w:tcBorders>
            <w:vAlign w:val="center"/>
            <w:hideMark/>
          </w:tcPr>
          <w:p w14:paraId="2B413C43"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p>
        </w:tc>
        <w:tc>
          <w:tcPr>
            <w:tcW w:w="960" w:type="dxa"/>
            <w:tcBorders>
              <w:top w:val="single" w:sz="4" w:space="0" w:color="auto"/>
              <w:bottom w:val="single" w:sz="4" w:space="0" w:color="auto"/>
            </w:tcBorders>
            <w:shd w:val="clear" w:color="auto" w:fill="auto"/>
            <w:noWrap/>
            <w:vAlign w:val="center"/>
            <w:hideMark/>
          </w:tcPr>
          <w:p w14:paraId="00B19EA6"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960" w:type="dxa"/>
            <w:tcBorders>
              <w:top w:val="single" w:sz="4" w:space="0" w:color="auto"/>
              <w:bottom w:val="single" w:sz="4" w:space="0" w:color="auto"/>
            </w:tcBorders>
            <w:shd w:val="clear" w:color="auto" w:fill="auto"/>
            <w:noWrap/>
            <w:vAlign w:val="center"/>
            <w:hideMark/>
          </w:tcPr>
          <w:p w14:paraId="392004A5"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960" w:type="dxa"/>
            <w:tcBorders>
              <w:top w:val="single" w:sz="4" w:space="0" w:color="auto"/>
              <w:bottom w:val="single" w:sz="4" w:space="0" w:color="auto"/>
            </w:tcBorders>
            <w:shd w:val="clear" w:color="auto" w:fill="auto"/>
            <w:noWrap/>
            <w:vAlign w:val="center"/>
            <w:hideMark/>
          </w:tcPr>
          <w:p w14:paraId="1C5F0C94"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2091" w:type="dxa"/>
            <w:vMerge/>
            <w:tcBorders>
              <w:top w:val="single" w:sz="4" w:space="0" w:color="auto"/>
              <w:left w:val="nil"/>
              <w:bottom w:val="single" w:sz="4" w:space="0" w:color="auto"/>
            </w:tcBorders>
            <w:vAlign w:val="center"/>
            <w:hideMark/>
          </w:tcPr>
          <w:p w14:paraId="05725885"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p>
        </w:tc>
      </w:tr>
      <w:tr w:rsidR="006037E0" w:rsidRPr="005A5B13" w14:paraId="547F3580" w14:textId="77777777" w:rsidTr="000C4C5C">
        <w:trPr>
          <w:trHeight w:val="315"/>
        </w:trPr>
        <w:tc>
          <w:tcPr>
            <w:tcW w:w="3280" w:type="dxa"/>
            <w:tcBorders>
              <w:top w:val="nil"/>
            </w:tcBorders>
            <w:shd w:val="clear" w:color="auto" w:fill="auto"/>
            <w:noWrap/>
            <w:vAlign w:val="bottom"/>
            <w:hideMark/>
          </w:tcPr>
          <w:p w14:paraId="271DF8C2" w14:textId="77777777" w:rsidR="006037E0" w:rsidRPr="005A5B13" w:rsidRDefault="006037E0" w:rsidP="007A7152">
            <w:pPr>
              <w:spacing w:after="0" w:line="240" w:lineRule="auto"/>
              <w:ind w:right="-648"/>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960" w:type="dxa"/>
            <w:tcBorders>
              <w:top w:val="nil"/>
            </w:tcBorders>
            <w:shd w:val="clear" w:color="auto" w:fill="auto"/>
            <w:noWrap/>
            <w:vAlign w:val="center"/>
            <w:hideMark/>
          </w:tcPr>
          <w:p w14:paraId="43DCE79E"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82</w:t>
            </w:r>
          </w:p>
        </w:tc>
        <w:tc>
          <w:tcPr>
            <w:tcW w:w="960" w:type="dxa"/>
            <w:tcBorders>
              <w:top w:val="nil"/>
            </w:tcBorders>
            <w:shd w:val="clear" w:color="auto" w:fill="auto"/>
            <w:noWrap/>
            <w:vAlign w:val="center"/>
            <w:hideMark/>
          </w:tcPr>
          <w:p w14:paraId="0CAE7AA2"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86</w:t>
            </w:r>
          </w:p>
        </w:tc>
        <w:tc>
          <w:tcPr>
            <w:tcW w:w="960" w:type="dxa"/>
            <w:tcBorders>
              <w:top w:val="nil"/>
            </w:tcBorders>
            <w:shd w:val="clear" w:color="auto" w:fill="auto"/>
            <w:noWrap/>
            <w:vAlign w:val="center"/>
            <w:hideMark/>
          </w:tcPr>
          <w:p w14:paraId="1CA3515A"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94</w:t>
            </w:r>
          </w:p>
        </w:tc>
        <w:tc>
          <w:tcPr>
            <w:tcW w:w="2091" w:type="dxa"/>
            <w:tcBorders>
              <w:top w:val="nil"/>
            </w:tcBorders>
            <w:shd w:val="clear" w:color="auto" w:fill="auto"/>
            <w:noWrap/>
            <w:vAlign w:val="center"/>
            <w:hideMark/>
          </w:tcPr>
          <w:p w14:paraId="40749B86" w14:textId="3C055FEB"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87.33</w:t>
            </w:r>
            <w:r w:rsidR="000C4C5C" w:rsidRPr="005A5B13">
              <w:rPr>
                <w:rFonts w:ascii="Times New Roman" w:eastAsia="Times New Roman" w:hAnsi="Times New Roman" w:cs="Times New Roman"/>
                <w:color w:val="000000"/>
                <w:sz w:val="24"/>
                <w:szCs w:val="24"/>
              </w:rPr>
              <w:t xml:space="preserve"> a</w:t>
            </w:r>
          </w:p>
        </w:tc>
      </w:tr>
      <w:tr w:rsidR="006037E0" w:rsidRPr="005A5B13" w14:paraId="4EA8C9C8" w14:textId="77777777" w:rsidTr="000C4C5C">
        <w:trPr>
          <w:trHeight w:val="315"/>
        </w:trPr>
        <w:tc>
          <w:tcPr>
            <w:tcW w:w="3280" w:type="dxa"/>
            <w:tcBorders>
              <w:top w:val="nil"/>
            </w:tcBorders>
            <w:shd w:val="clear" w:color="auto" w:fill="auto"/>
            <w:noWrap/>
            <w:vAlign w:val="bottom"/>
            <w:hideMark/>
          </w:tcPr>
          <w:p w14:paraId="2F3456D4" w14:textId="77777777" w:rsidR="006037E0" w:rsidRPr="005A5B13" w:rsidRDefault="006037E0" w:rsidP="007A7152">
            <w:pPr>
              <w:spacing w:after="0" w:line="240" w:lineRule="auto"/>
              <w:ind w:right="-648"/>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960" w:type="dxa"/>
            <w:tcBorders>
              <w:top w:val="nil"/>
            </w:tcBorders>
            <w:shd w:val="clear" w:color="auto" w:fill="auto"/>
            <w:noWrap/>
            <w:vAlign w:val="center"/>
            <w:hideMark/>
          </w:tcPr>
          <w:p w14:paraId="05F3C901" w14:textId="77777777" w:rsidR="006037E0" w:rsidRPr="005A5B13" w:rsidRDefault="006037E0" w:rsidP="007A7152">
            <w:pPr>
              <w:spacing w:after="0" w:line="240" w:lineRule="auto"/>
              <w:ind w:right="-113"/>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65</w:t>
            </w:r>
          </w:p>
        </w:tc>
        <w:tc>
          <w:tcPr>
            <w:tcW w:w="960" w:type="dxa"/>
            <w:tcBorders>
              <w:top w:val="nil"/>
            </w:tcBorders>
            <w:shd w:val="clear" w:color="auto" w:fill="auto"/>
            <w:noWrap/>
            <w:vAlign w:val="center"/>
            <w:hideMark/>
          </w:tcPr>
          <w:p w14:paraId="7472D180"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73</w:t>
            </w:r>
          </w:p>
        </w:tc>
        <w:tc>
          <w:tcPr>
            <w:tcW w:w="960" w:type="dxa"/>
            <w:tcBorders>
              <w:top w:val="nil"/>
            </w:tcBorders>
            <w:shd w:val="clear" w:color="auto" w:fill="auto"/>
            <w:noWrap/>
            <w:vAlign w:val="center"/>
            <w:hideMark/>
          </w:tcPr>
          <w:p w14:paraId="73DC06CB"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63</w:t>
            </w:r>
          </w:p>
        </w:tc>
        <w:tc>
          <w:tcPr>
            <w:tcW w:w="2091" w:type="dxa"/>
            <w:tcBorders>
              <w:top w:val="nil"/>
            </w:tcBorders>
            <w:shd w:val="clear" w:color="auto" w:fill="auto"/>
            <w:noWrap/>
            <w:vAlign w:val="center"/>
            <w:hideMark/>
          </w:tcPr>
          <w:p w14:paraId="5AFD9E25" w14:textId="352698C9"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67</w:t>
            </w:r>
            <w:r w:rsidR="00941B76" w:rsidRPr="005A5B13">
              <w:rPr>
                <w:rFonts w:ascii="Times New Roman" w:eastAsia="Times New Roman" w:hAnsi="Times New Roman" w:cs="Times New Roman"/>
                <w:color w:val="000000"/>
                <w:sz w:val="24"/>
                <w:szCs w:val="24"/>
              </w:rPr>
              <w:t>.00</w:t>
            </w:r>
            <w:r w:rsidR="000C4C5C" w:rsidRPr="005A5B13">
              <w:rPr>
                <w:rFonts w:ascii="Times New Roman" w:eastAsia="Times New Roman" w:hAnsi="Times New Roman" w:cs="Times New Roman"/>
                <w:color w:val="000000"/>
                <w:sz w:val="24"/>
                <w:szCs w:val="24"/>
              </w:rPr>
              <w:t xml:space="preserve"> b</w:t>
            </w:r>
          </w:p>
        </w:tc>
      </w:tr>
      <w:tr w:rsidR="006037E0" w:rsidRPr="005A5B13" w14:paraId="5E425F30" w14:textId="77777777" w:rsidTr="000C4C5C">
        <w:trPr>
          <w:trHeight w:val="315"/>
        </w:trPr>
        <w:tc>
          <w:tcPr>
            <w:tcW w:w="3280" w:type="dxa"/>
            <w:tcBorders>
              <w:top w:val="nil"/>
            </w:tcBorders>
            <w:shd w:val="clear" w:color="auto" w:fill="auto"/>
            <w:noWrap/>
            <w:vAlign w:val="bottom"/>
            <w:hideMark/>
          </w:tcPr>
          <w:p w14:paraId="3C51DD6A" w14:textId="77777777" w:rsidR="006037E0" w:rsidRPr="005A5B13" w:rsidRDefault="006037E0" w:rsidP="007A7152">
            <w:pPr>
              <w:spacing w:after="0" w:line="240" w:lineRule="auto"/>
              <w:ind w:right="-648"/>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960" w:type="dxa"/>
            <w:tcBorders>
              <w:top w:val="nil"/>
            </w:tcBorders>
            <w:shd w:val="clear" w:color="auto" w:fill="auto"/>
            <w:noWrap/>
            <w:vAlign w:val="center"/>
            <w:hideMark/>
          </w:tcPr>
          <w:p w14:paraId="2BA80A98"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63</w:t>
            </w:r>
          </w:p>
        </w:tc>
        <w:tc>
          <w:tcPr>
            <w:tcW w:w="960" w:type="dxa"/>
            <w:tcBorders>
              <w:top w:val="nil"/>
            </w:tcBorders>
            <w:shd w:val="clear" w:color="auto" w:fill="auto"/>
            <w:noWrap/>
            <w:vAlign w:val="center"/>
            <w:hideMark/>
          </w:tcPr>
          <w:p w14:paraId="68AB2FF3"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57</w:t>
            </w:r>
          </w:p>
        </w:tc>
        <w:tc>
          <w:tcPr>
            <w:tcW w:w="960" w:type="dxa"/>
            <w:tcBorders>
              <w:top w:val="nil"/>
            </w:tcBorders>
            <w:shd w:val="clear" w:color="auto" w:fill="auto"/>
            <w:noWrap/>
            <w:vAlign w:val="center"/>
            <w:hideMark/>
          </w:tcPr>
          <w:p w14:paraId="0A5B691A"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58</w:t>
            </w:r>
          </w:p>
        </w:tc>
        <w:tc>
          <w:tcPr>
            <w:tcW w:w="2091" w:type="dxa"/>
            <w:tcBorders>
              <w:top w:val="nil"/>
            </w:tcBorders>
            <w:shd w:val="clear" w:color="auto" w:fill="auto"/>
            <w:noWrap/>
            <w:vAlign w:val="center"/>
            <w:hideMark/>
          </w:tcPr>
          <w:p w14:paraId="6FDBCC88" w14:textId="7858F233"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59.33</w:t>
            </w:r>
            <w:r w:rsidR="000C4C5C" w:rsidRPr="005A5B13">
              <w:rPr>
                <w:rFonts w:ascii="Times New Roman" w:eastAsia="Times New Roman" w:hAnsi="Times New Roman" w:cs="Times New Roman"/>
                <w:color w:val="000000"/>
                <w:sz w:val="24"/>
                <w:szCs w:val="24"/>
              </w:rPr>
              <w:t xml:space="preserve"> bc</w:t>
            </w:r>
          </w:p>
        </w:tc>
      </w:tr>
      <w:tr w:rsidR="006037E0" w:rsidRPr="005A5B13" w14:paraId="0DE990C1" w14:textId="77777777" w:rsidTr="000C4C5C">
        <w:trPr>
          <w:trHeight w:val="315"/>
        </w:trPr>
        <w:tc>
          <w:tcPr>
            <w:tcW w:w="3280" w:type="dxa"/>
            <w:tcBorders>
              <w:top w:val="nil"/>
            </w:tcBorders>
            <w:shd w:val="clear" w:color="auto" w:fill="auto"/>
            <w:noWrap/>
            <w:vAlign w:val="bottom"/>
            <w:hideMark/>
          </w:tcPr>
          <w:p w14:paraId="334A8FED" w14:textId="77777777" w:rsidR="006037E0" w:rsidRPr="005A5B13" w:rsidRDefault="006037E0" w:rsidP="007A7152">
            <w:pPr>
              <w:spacing w:after="0" w:line="240" w:lineRule="auto"/>
              <w:ind w:right="-648"/>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960" w:type="dxa"/>
            <w:tcBorders>
              <w:top w:val="nil"/>
            </w:tcBorders>
            <w:shd w:val="clear" w:color="auto" w:fill="auto"/>
            <w:noWrap/>
            <w:vAlign w:val="center"/>
            <w:hideMark/>
          </w:tcPr>
          <w:p w14:paraId="4E80489E"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w:t>
            </w:r>
          </w:p>
        </w:tc>
        <w:tc>
          <w:tcPr>
            <w:tcW w:w="960" w:type="dxa"/>
            <w:tcBorders>
              <w:top w:val="nil"/>
            </w:tcBorders>
            <w:shd w:val="clear" w:color="auto" w:fill="auto"/>
            <w:noWrap/>
            <w:vAlign w:val="center"/>
            <w:hideMark/>
          </w:tcPr>
          <w:p w14:paraId="2A6EC737"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w:t>
            </w:r>
          </w:p>
        </w:tc>
        <w:tc>
          <w:tcPr>
            <w:tcW w:w="960" w:type="dxa"/>
            <w:tcBorders>
              <w:top w:val="nil"/>
            </w:tcBorders>
            <w:shd w:val="clear" w:color="auto" w:fill="auto"/>
            <w:noWrap/>
            <w:vAlign w:val="center"/>
            <w:hideMark/>
          </w:tcPr>
          <w:p w14:paraId="76DD5F72"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w:t>
            </w:r>
          </w:p>
        </w:tc>
        <w:tc>
          <w:tcPr>
            <w:tcW w:w="2091" w:type="dxa"/>
            <w:tcBorders>
              <w:top w:val="nil"/>
            </w:tcBorders>
            <w:shd w:val="clear" w:color="auto" w:fill="auto"/>
            <w:noWrap/>
            <w:vAlign w:val="center"/>
            <w:hideMark/>
          </w:tcPr>
          <w:p w14:paraId="25A389C8" w14:textId="365B4E60"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w:t>
            </w:r>
            <w:r w:rsidR="00941B76" w:rsidRPr="005A5B13">
              <w:rPr>
                <w:rFonts w:ascii="Times New Roman" w:eastAsia="Times New Roman" w:hAnsi="Times New Roman" w:cs="Times New Roman"/>
                <w:color w:val="000000"/>
                <w:sz w:val="24"/>
                <w:szCs w:val="24"/>
              </w:rPr>
              <w:t>.00</w:t>
            </w:r>
            <w:r w:rsidR="000C4C5C" w:rsidRPr="005A5B13">
              <w:rPr>
                <w:rFonts w:ascii="Times New Roman" w:eastAsia="Times New Roman" w:hAnsi="Times New Roman" w:cs="Times New Roman"/>
                <w:color w:val="000000"/>
                <w:sz w:val="24"/>
                <w:szCs w:val="24"/>
              </w:rPr>
              <w:t xml:space="preserve"> c</w:t>
            </w:r>
          </w:p>
        </w:tc>
      </w:tr>
      <w:tr w:rsidR="006037E0" w:rsidRPr="005A5B13" w14:paraId="52F64987" w14:textId="77777777" w:rsidTr="000C4C5C">
        <w:trPr>
          <w:trHeight w:val="315"/>
        </w:trPr>
        <w:tc>
          <w:tcPr>
            <w:tcW w:w="3280" w:type="dxa"/>
            <w:tcBorders>
              <w:top w:val="nil"/>
              <w:bottom w:val="nil"/>
            </w:tcBorders>
            <w:shd w:val="clear" w:color="auto" w:fill="auto"/>
            <w:noWrap/>
            <w:vAlign w:val="bottom"/>
            <w:hideMark/>
          </w:tcPr>
          <w:p w14:paraId="54630072" w14:textId="77777777" w:rsidR="006037E0" w:rsidRPr="005A5B13" w:rsidRDefault="006037E0" w:rsidP="007A7152">
            <w:pPr>
              <w:spacing w:after="0" w:line="240" w:lineRule="auto"/>
              <w:ind w:right="-648"/>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960" w:type="dxa"/>
            <w:tcBorders>
              <w:top w:val="nil"/>
              <w:bottom w:val="nil"/>
            </w:tcBorders>
            <w:shd w:val="clear" w:color="auto" w:fill="auto"/>
            <w:noWrap/>
            <w:vAlign w:val="center"/>
            <w:hideMark/>
          </w:tcPr>
          <w:p w14:paraId="7515086D"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32</w:t>
            </w:r>
          </w:p>
        </w:tc>
        <w:tc>
          <w:tcPr>
            <w:tcW w:w="960" w:type="dxa"/>
            <w:tcBorders>
              <w:top w:val="nil"/>
              <w:bottom w:val="nil"/>
            </w:tcBorders>
            <w:shd w:val="clear" w:color="auto" w:fill="auto"/>
            <w:noWrap/>
            <w:vAlign w:val="center"/>
            <w:hideMark/>
          </w:tcPr>
          <w:p w14:paraId="42F136D5"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w:t>
            </w:r>
          </w:p>
        </w:tc>
        <w:tc>
          <w:tcPr>
            <w:tcW w:w="960" w:type="dxa"/>
            <w:tcBorders>
              <w:top w:val="nil"/>
              <w:bottom w:val="nil"/>
            </w:tcBorders>
            <w:shd w:val="clear" w:color="auto" w:fill="auto"/>
            <w:noWrap/>
            <w:vAlign w:val="center"/>
            <w:hideMark/>
          </w:tcPr>
          <w:p w14:paraId="3AD15F53" w14:textId="77777777"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w:t>
            </w:r>
          </w:p>
        </w:tc>
        <w:tc>
          <w:tcPr>
            <w:tcW w:w="2091" w:type="dxa"/>
            <w:tcBorders>
              <w:top w:val="nil"/>
              <w:bottom w:val="nil"/>
            </w:tcBorders>
            <w:shd w:val="clear" w:color="auto" w:fill="auto"/>
            <w:noWrap/>
            <w:vAlign w:val="center"/>
            <w:hideMark/>
          </w:tcPr>
          <w:p w14:paraId="0D42B3BE" w14:textId="6305885D" w:rsidR="006037E0" w:rsidRPr="005A5B13" w:rsidRDefault="006037E0"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29.33</w:t>
            </w:r>
            <w:r w:rsidR="000C4C5C" w:rsidRPr="005A5B13">
              <w:rPr>
                <w:rFonts w:ascii="Times New Roman" w:eastAsia="Times New Roman" w:hAnsi="Times New Roman" w:cs="Times New Roman"/>
                <w:color w:val="000000"/>
                <w:sz w:val="24"/>
                <w:szCs w:val="24"/>
              </w:rPr>
              <w:t xml:space="preserve"> d</w:t>
            </w:r>
          </w:p>
        </w:tc>
      </w:tr>
      <w:tr w:rsidR="00611E4D" w:rsidRPr="005A5B13" w14:paraId="6E8B88E8" w14:textId="77777777" w:rsidTr="000C4C5C">
        <w:trPr>
          <w:trHeight w:val="315"/>
        </w:trPr>
        <w:tc>
          <w:tcPr>
            <w:tcW w:w="3280" w:type="dxa"/>
            <w:tcBorders>
              <w:top w:val="nil"/>
              <w:bottom w:val="single" w:sz="4" w:space="0" w:color="auto"/>
            </w:tcBorders>
            <w:shd w:val="clear" w:color="auto" w:fill="auto"/>
            <w:noWrap/>
            <w:vAlign w:val="bottom"/>
          </w:tcPr>
          <w:p w14:paraId="3A0885E6" w14:textId="77777777" w:rsidR="00611E4D" w:rsidRPr="005A5B13" w:rsidRDefault="00611E4D" w:rsidP="007A7152">
            <w:pPr>
              <w:spacing w:after="0" w:line="240" w:lineRule="auto"/>
              <w:ind w:right="-648"/>
              <w:jc w:val="both"/>
              <w:rPr>
                <w:rFonts w:ascii="Times New Roman" w:eastAsia="Times New Roman" w:hAnsi="Times New Roman" w:cs="Times New Roman"/>
                <w:color w:val="000000"/>
                <w:sz w:val="24"/>
                <w:szCs w:val="24"/>
              </w:rPr>
            </w:pPr>
          </w:p>
        </w:tc>
        <w:tc>
          <w:tcPr>
            <w:tcW w:w="960" w:type="dxa"/>
            <w:tcBorders>
              <w:top w:val="nil"/>
              <w:bottom w:val="single" w:sz="4" w:space="0" w:color="auto"/>
            </w:tcBorders>
            <w:shd w:val="clear" w:color="auto" w:fill="auto"/>
            <w:noWrap/>
            <w:vAlign w:val="center"/>
          </w:tcPr>
          <w:p w14:paraId="7405895D"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p>
        </w:tc>
        <w:tc>
          <w:tcPr>
            <w:tcW w:w="960" w:type="dxa"/>
            <w:tcBorders>
              <w:top w:val="nil"/>
              <w:bottom w:val="single" w:sz="4" w:space="0" w:color="auto"/>
            </w:tcBorders>
            <w:shd w:val="clear" w:color="auto" w:fill="auto"/>
            <w:noWrap/>
            <w:vAlign w:val="center"/>
          </w:tcPr>
          <w:p w14:paraId="1373B990"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p>
        </w:tc>
        <w:tc>
          <w:tcPr>
            <w:tcW w:w="960" w:type="dxa"/>
            <w:tcBorders>
              <w:top w:val="nil"/>
              <w:bottom w:val="single" w:sz="4" w:space="0" w:color="auto"/>
            </w:tcBorders>
            <w:shd w:val="clear" w:color="auto" w:fill="auto"/>
            <w:noWrap/>
            <w:vAlign w:val="center"/>
          </w:tcPr>
          <w:p w14:paraId="59A277B1"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p>
        </w:tc>
        <w:tc>
          <w:tcPr>
            <w:tcW w:w="2091" w:type="dxa"/>
            <w:tcBorders>
              <w:top w:val="nil"/>
              <w:bottom w:val="single" w:sz="4" w:space="0" w:color="auto"/>
            </w:tcBorders>
            <w:shd w:val="clear" w:color="auto" w:fill="auto"/>
            <w:noWrap/>
            <w:vAlign w:val="center"/>
          </w:tcPr>
          <w:p w14:paraId="48D6ABD9"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p>
        </w:tc>
      </w:tr>
    </w:tbl>
    <w:p w14:paraId="0D8132E6" w14:textId="6A8DB04B" w:rsidR="000D4A07" w:rsidRPr="005A5B13" w:rsidRDefault="002943BA" w:rsidP="007A7152">
      <w:pPr>
        <w:spacing w:after="0" w:line="240" w:lineRule="auto"/>
        <w:jc w:val="both"/>
        <w:rPr>
          <w:rFonts w:ascii="Times New Roman" w:hAnsi="Times New Roman" w:cs="Times New Roman"/>
          <w:sz w:val="24"/>
          <w:szCs w:val="24"/>
          <w:lang w:val="en-ID"/>
        </w:rPr>
      </w:pPr>
      <w:bookmarkStart w:id="11" w:name="_Hlk60566622"/>
      <w:r>
        <w:rPr>
          <w:rFonts w:ascii="Times New Roman" w:hAnsi="Times New Roman" w:cs="Times New Roman"/>
          <w:sz w:val="24"/>
          <w:szCs w:val="24"/>
          <w:lang w:val="en-ID"/>
        </w:rPr>
        <w:t>Keterangan</w:t>
      </w:r>
      <w:r w:rsidR="000D4A07" w:rsidRPr="005A5B13">
        <w:rPr>
          <w:rFonts w:ascii="Times New Roman" w:hAnsi="Times New Roman" w:cs="Times New Roman"/>
          <w:sz w:val="24"/>
          <w:szCs w:val="24"/>
          <w:lang w:val="en-ID"/>
        </w:rPr>
        <w:t xml:space="preserve">: </w:t>
      </w:r>
      <w:r w:rsidR="000D4A07" w:rsidRPr="005A5B13">
        <w:rPr>
          <w:rFonts w:ascii="Times New Roman" w:hAnsi="Times New Roman" w:cs="Times New Roman"/>
          <w:sz w:val="24"/>
          <w:szCs w:val="24"/>
          <w:lang w:val="en-ID"/>
        </w:rPr>
        <w:tab/>
        <w:t>Nilai purata yang diikuti dengan huruf yang sama pada kolom yang</w:t>
      </w:r>
    </w:p>
    <w:p w14:paraId="517B35BA" w14:textId="7BB10A4C" w:rsidR="004E1AC9" w:rsidRDefault="000D4A07" w:rsidP="007A09C6">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2F6F67F3" w14:textId="77777777" w:rsidR="004E1AC9" w:rsidRPr="005A5B13" w:rsidRDefault="004E1AC9" w:rsidP="007A7152">
      <w:pPr>
        <w:spacing w:after="0" w:line="240" w:lineRule="auto"/>
        <w:ind w:left="720" w:firstLine="720"/>
        <w:jc w:val="both"/>
        <w:rPr>
          <w:rFonts w:ascii="Times New Roman" w:hAnsi="Times New Roman" w:cs="Times New Roman"/>
          <w:sz w:val="24"/>
          <w:szCs w:val="24"/>
          <w:lang w:val="en-ID"/>
        </w:rPr>
      </w:pPr>
    </w:p>
    <w:bookmarkEnd w:id="11"/>
    <w:p w14:paraId="0C84236C" w14:textId="77777777" w:rsidR="00AA0F0C" w:rsidRDefault="00AA0F0C" w:rsidP="007A7152">
      <w:pPr>
        <w:numPr>
          <w:ilvl w:val="0"/>
          <w:numId w:val="29"/>
        </w:numPr>
        <w:spacing w:after="0" w:line="240" w:lineRule="auto"/>
        <w:ind w:left="714" w:hanging="357"/>
        <w:contextualSpacing/>
        <w:jc w:val="both"/>
        <w:rPr>
          <w:rFonts w:ascii="Times New Roman" w:hAnsi="Times New Roman" w:cs="Times New Roman"/>
          <w:b/>
          <w:bCs/>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548C965C" w14:textId="48374CA5" w:rsidR="00B37D6B" w:rsidRPr="005A5B13" w:rsidRDefault="00B37D6B" w:rsidP="007A7152">
      <w:pPr>
        <w:numPr>
          <w:ilvl w:val="0"/>
          <w:numId w:val="29"/>
        </w:numPr>
        <w:spacing w:after="0" w:line="240" w:lineRule="auto"/>
        <w:ind w:left="714" w:hanging="357"/>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lastRenderedPageBreak/>
        <w:t>Bobot tubuh buah jamur merang setiap kali panen (gram)</w:t>
      </w:r>
    </w:p>
    <w:p w14:paraId="386B5222" w14:textId="1DED6030" w:rsidR="00344A3F" w:rsidRPr="005A5B13" w:rsidRDefault="001B1809"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Berdasarkan hasil analisis dengan sidik ragam, bobot tubuh buah jamur merang pada setiap kali panen dengan perlakuan berbagai takaran enceng gondok sebagai media tanam pada </w:t>
      </w:r>
      <w:r w:rsidR="00781ACA" w:rsidRPr="005A5B13">
        <w:rPr>
          <w:rFonts w:ascii="Times New Roman" w:hAnsi="Times New Roman" w:cs="Times New Roman"/>
          <w:sz w:val="24"/>
          <w:szCs w:val="24"/>
          <w:lang w:val="en-ID"/>
        </w:rPr>
        <w:t xml:space="preserve">panen ke </w:t>
      </w:r>
      <w:r w:rsidR="0076564E" w:rsidRPr="005A5B13">
        <w:rPr>
          <w:rFonts w:ascii="Times New Roman" w:hAnsi="Times New Roman" w:cs="Times New Roman"/>
          <w:sz w:val="24"/>
          <w:szCs w:val="24"/>
          <w:lang w:val="en-ID"/>
        </w:rPr>
        <w:t>2,</w:t>
      </w:r>
      <w:r w:rsidR="00781ACA" w:rsidRPr="005A5B13">
        <w:rPr>
          <w:rFonts w:ascii="Times New Roman" w:hAnsi="Times New Roman" w:cs="Times New Roman"/>
          <w:sz w:val="24"/>
          <w:szCs w:val="24"/>
          <w:lang w:val="en-ID"/>
        </w:rPr>
        <w:t>3 dan 4</w:t>
      </w:r>
      <w:r w:rsidR="0076564E" w:rsidRPr="005A5B13">
        <w:rPr>
          <w:rFonts w:ascii="Times New Roman" w:hAnsi="Times New Roman" w:cs="Times New Roman"/>
          <w:sz w:val="24"/>
          <w:szCs w:val="24"/>
          <w:lang w:val="en-ID"/>
        </w:rPr>
        <w:t xml:space="preserve"> meunjuk</w:t>
      </w:r>
      <w:r w:rsidR="003A083E" w:rsidRPr="005A5B13">
        <w:rPr>
          <w:rFonts w:ascii="Times New Roman" w:hAnsi="Times New Roman" w:cs="Times New Roman"/>
          <w:sz w:val="24"/>
          <w:szCs w:val="24"/>
          <w:lang w:val="en-ID"/>
        </w:rPr>
        <w:t>k</w:t>
      </w:r>
      <w:r w:rsidR="0076564E" w:rsidRPr="005A5B13">
        <w:rPr>
          <w:rFonts w:ascii="Times New Roman" w:hAnsi="Times New Roman" w:cs="Times New Roman"/>
          <w:sz w:val="24"/>
          <w:szCs w:val="24"/>
          <w:lang w:val="en-ID"/>
        </w:rPr>
        <w:t>an</w:t>
      </w:r>
      <w:r w:rsidR="00781ACA" w:rsidRPr="005A5B13">
        <w:rPr>
          <w:rFonts w:ascii="Times New Roman" w:hAnsi="Times New Roman" w:cs="Times New Roman"/>
          <w:sz w:val="24"/>
          <w:szCs w:val="24"/>
          <w:lang w:val="en-ID"/>
        </w:rPr>
        <w:t xml:space="preserve"> ada</w:t>
      </w:r>
      <w:r w:rsidR="0076564E" w:rsidRPr="005A5B13">
        <w:rPr>
          <w:rFonts w:ascii="Times New Roman" w:hAnsi="Times New Roman" w:cs="Times New Roman"/>
          <w:sz w:val="24"/>
          <w:szCs w:val="24"/>
          <w:lang w:val="en-ID"/>
        </w:rPr>
        <w:t>nya</w:t>
      </w:r>
      <w:r w:rsidR="00781ACA" w:rsidRPr="005A5B13">
        <w:rPr>
          <w:rFonts w:ascii="Times New Roman" w:hAnsi="Times New Roman" w:cs="Times New Roman"/>
          <w:sz w:val="24"/>
          <w:szCs w:val="24"/>
          <w:lang w:val="en-ID"/>
        </w:rPr>
        <w:t xml:space="preserve"> perbedaa</w:t>
      </w:r>
      <w:r w:rsidR="0076564E" w:rsidRPr="005A5B13">
        <w:rPr>
          <w:rFonts w:ascii="Times New Roman" w:hAnsi="Times New Roman" w:cs="Times New Roman"/>
          <w:sz w:val="24"/>
          <w:szCs w:val="24"/>
          <w:lang w:val="en-ID"/>
        </w:rPr>
        <w:t>n</w:t>
      </w:r>
      <w:r w:rsidR="00781ACA" w:rsidRPr="005A5B13">
        <w:rPr>
          <w:rFonts w:ascii="Times New Roman" w:hAnsi="Times New Roman" w:cs="Times New Roman"/>
          <w:sz w:val="24"/>
          <w:szCs w:val="24"/>
          <w:lang w:val="en-ID"/>
        </w:rPr>
        <w:t>. Bobot tubuh buah jamur merang pada perlakuan enceng gondok 0% + Jerami 100% menunjukan nilai tertinggi jika di bandingkan dengan perlakuan lainnya (</w:t>
      </w:r>
      <w:r w:rsidR="002943BA">
        <w:rPr>
          <w:rFonts w:ascii="Times New Roman" w:hAnsi="Times New Roman" w:cs="Times New Roman"/>
          <w:sz w:val="24"/>
          <w:szCs w:val="24"/>
          <w:lang w:val="id-ID"/>
        </w:rPr>
        <w:t>T</w:t>
      </w:r>
      <w:r w:rsidR="00781ACA" w:rsidRPr="005A5B13">
        <w:rPr>
          <w:rFonts w:ascii="Times New Roman" w:hAnsi="Times New Roman" w:cs="Times New Roman"/>
          <w:sz w:val="24"/>
          <w:szCs w:val="24"/>
          <w:lang w:val="en-ID"/>
        </w:rPr>
        <w:t>abel 11)</w:t>
      </w:r>
      <w:r w:rsidR="001F1AC6" w:rsidRPr="005A5B13">
        <w:rPr>
          <w:rFonts w:ascii="Times New Roman" w:hAnsi="Times New Roman" w:cs="Times New Roman"/>
          <w:sz w:val="24"/>
          <w:szCs w:val="24"/>
          <w:lang w:val="en-ID"/>
        </w:rPr>
        <w:t>.</w:t>
      </w:r>
    </w:p>
    <w:p w14:paraId="3BBA78F2"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4287084C" w14:textId="444F92AB" w:rsidR="00B37D6B" w:rsidRPr="005A5B13" w:rsidRDefault="00B37D6B"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11. Bobot tubuh buah jamur merang pada panen ke-1 sampai panen ke-4</w:t>
      </w:r>
      <w:r w:rsidR="00CE4FF7"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(gram)</w:t>
      </w:r>
    </w:p>
    <w:tbl>
      <w:tblPr>
        <w:tblW w:w="8109" w:type="dxa"/>
        <w:tblInd w:w="113" w:type="dxa"/>
        <w:tblLook w:val="04A0" w:firstRow="1" w:lastRow="0" w:firstColumn="1" w:lastColumn="0" w:noHBand="0" w:noVBand="1"/>
      </w:tblPr>
      <w:tblGrid>
        <w:gridCol w:w="3964"/>
        <w:gridCol w:w="863"/>
        <w:gridCol w:w="990"/>
        <w:gridCol w:w="1158"/>
        <w:gridCol w:w="1134"/>
      </w:tblGrid>
      <w:tr w:rsidR="004C27E8" w:rsidRPr="005A5B13" w14:paraId="10672AFC" w14:textId="77777777" w:rsidTr="008571BF">
        <w:trPr>
          <w:trHeight w:val="315"/>
        </w:trPr>
        <w:tc>
          <w:tcPr>
            <w:tcW w:w="3964" w:type="dxa"/>
            <w:vMerge w:val="restart"/>
            <w:tcBorders>
              <w:top w:val="single" w:sz="4" w:space="0" w:color="auto"/>
              <w:bottom w:val="single" w:sz="4" w:space="0" w:color="auto"/>
            </w:tcBorders>
            <w:shd w:val="clear" w:color="auto" w:fill="auto"/>
            <w:noWrap/>
            <w:vAlign w:val="center"/>
            <w:hideMark/>
          </w:tcPr>
          <w:p w14:paraId="4E91EC63"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4145" w:type="dxa"/>
            <w:gridSpan w:val="4"/>
            <w:tcBorders>
              <w:top w:val="single" w:sz="4" w:space="0" w:color="auto"/>
              <w:bottom w:val="single" w:sz="4" w:space="0" w:color="auto"/>
            </w:tcBorders>
            <w:shd w:val="clear" w:color="auto" w:fill="auto"/>
            <w:noWrap/>
            <w:vAlign w:val="bottom"/>
            <w:hideMark/>
          </w:tcPr>
          <w:p w14:paraId="4F266E6D"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bobot tubuh buah (gram) pada panen ke-</w:t>
            </w:r>
          </w:p>
        </w:tc>
      </w:tr>
      <w:tr w:rsidR="00611E4D" w:rsidRPr="005A5B13" w14:paraId="5B803B9D" w14:textId="77777777" w:rsidTr="008571BF">
        <w:trPr>
          <w:trHeight w:val="315"/>
        </w:trPr>
        <w:tc>
          <w:tcPr>
            <w:tcW w:w="3964" w:type="dxa"/>
            <w:vMerge/>
            <w:tcBorders>
              <w:top w:val="single" w:sz="4" w:space="0" w:color="auto"/>
              <w:bottom w:val="single" w:sz="4" w:space="0" w:color="auto"/>
            </w:tcBorders>
            <w:vAlign w:val="center"/>
            <w:hideMark/>
          </w:tcPr>
          <w:p w14:paraId="60E8C1CA"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p>
        </w:tc>
        <w:tc>
          <w:tcPr>
            <w:tcW w:w="863" w:type="dxa"/>
            <w:tcBorders>
              <w:top w:val="nil"/>
              <w:bottom w:val="single" w:sz="4" w:space="0" w:color="auto"/>
            </w:tcBorders>
            <w:shd w:val="clear" w:color="auto" w:fill="auto"/>
            <w:noWrap/>
            <w:vAlign w:val="bottom"/>
            <w:hideMark/>
          </w:tcPr>
          <w:p w14:paraId="5C5F3DB8"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990" w:type="dxa"/>
            <w:tcBorders>
              <w:top w:val="nil"/>
              <w:bottom w:val="single" w:sz="4" w:space="0" w:color="auto"/>
            </w:tcBorders>
            <w:shd w:val="clear" w:color="auto" w:fill="auto"/>
            <w:noWrap/>
            <w:vAlign w:val="bottom"/>
            <w:hideMark/>
          </w:tcPr>
          <w:p w14:paraId="4CCFA5CB"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158" w:type="dxa"/>
            <w:tcBorders>
              <w:top w:val="nil"/>
              <w:bottom w:val="single" w:sz="4" w:space="0" w:color="auto"/>
            </w:tcBorders>
            <w:shd w:val="clear" w:color="auto" w:fill="auto"/>
            <w:noWrap/>
            <w:vAlign w:val="bottom"/>
            <w:hideMark/>
          </w:tcPr>
          <w:p w14:paraId="55183071"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134" w:type="dxa"/>
            <w:tcBorders>
              <w:top w:val="nil"/>
              <w:bottom w:val="single" w:sz="4" w:space="0" w:color="auto"/>
            </w:tcBorders>
            <w:shd w:val="clear" w:color="auto" w:fill="auto"/>
            <w:noWrap/>
            <w:vAlign w:val="bottom"/>
            <w:hideMark/>
          </w:tcPr>
          <w:p w14:paraId="1C0734C5"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w:t>
            </w:r>
          </w:p>
        </w:tc>
      </w:tr>
      <w:tr w:rsidR="004C27E8" w:rsidRPr="005A5B13" w14:paraId="36BAED36" w14:textId="77777777" w:rsidTr="008571BF">
        <w:trPr>
          <w:trHeight w:val="315"/>
        </w:trPr>
        <w:tc>
          <w:tcPr>
            <w:tcW w:w="3964" w:type="dxa"/>
            <w:tcBorders>
              <w:top w:val="single" w:sz="4" w:space="0" w:color="auto"/>
            </w:tcBorders>
            <w:shd w:val="clear" w:color="auto" w:fill="auto"/>
            <w:noWrap/>
            <w:vAlign w:val="bottom"/>
            <w:hideMark/>
          </w:tcPr>
          <w:p w14:paraId="617BCBE7"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863" w:type="dxa"/>
            <w:tcBorders>
              <w:top w:val="single" w:sz="4" w:space="0" w:color="auto"/>
            </w:tcBorders>
            <w:shd w:val="clear" w:color="auto" w:fill="auto"/>
            <w:noWrap/>
            <w:vAlign w:val="bottom"/>
            <w:hideMark/>
          </w:tcPr>
          <w:p w14:paraId="654A3CE6"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22.87a</w:t>
            </w:r>
          </w:p>
        </w:tc>
        <w:tc>
          <w:tcPr>
            <w:tcW w:w="990" w:type="dxa"/>
            <w:tcBorders>
              <w:top w:val="single" w:sz="4" w:space="0" w:color="auto"/>
            </w:tcBorders>
            <w:shd w:val="clear" w:color="auto" w:fill="auto"/>
            <w:noWrap/>
            <w:vAlign w:val="bottom"/>
            <w:hideMark/>
          </w:tcPr>
          <w:p w14:paraId="6C0F378B" w14:textId="1B377CEC"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28.07</w:t>
            </w:r>
            <w:r w:rsidR="008571BF" w:rsidRPr="005A5B13">
              <w:rPr>
                <w:rFonts w:ascii="Times New Roman" w:eastAsia="Times New Roman" w:hAnsi="Times New Roman" w:cs="Times New Roman"/>
                <w:color w:val="000000"/>
                <w:sz w:val="24"/>
                <w:szCs w:val="24"/>
              </w:rPr>
              <w:t xml:space="preserve"> a</w:t>
            </w:r>
          </w:p>
        </w:tc>
        <w:tc>
          <w:tcPr>
            <w:tcW w:w="1158" w:type="dxa"/>
            <w:tcBorders>
              <w:top w:val="single" w:sz="4" w:space="0" w:color="auto"/>
            </w:tcBorders>
            <w:shd w:val="clear" w:color="000000" w:fill="FFFFFF"/>
            <w:noWrap/>
            <w:vAlign w:val="bottom"/>
            <w:hideMark/>
          </w:tcPr>
          <w:p w14:paraId="1ED2B03B" w14:textId="28EDC376"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30.04</w:t>
            </w:r>
            <w:r w:rsidR="008571BF"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w:t>
            </w:r>
          </w:p>
        </w:tc>
        <w:tc>
          <w:tcPr>
            <w:tcW w:w="1134" w:type="dxa"/>
            <w:tcBorders>
              <w:top w:val="single" w:sz="4" w:space="0" w:color="auto"/>
            </w:tcBorders>
            <w:shd w:val="clear" w:color="auto" w:fill="auto"/>
            <w:noWrap/>
            <w:vAlign w:val="bottom"/>
            <w:hideMark/>
          </w:tcPr>
          <w:p w14:paraId="13BF8E18" w14:textId="2B47941E"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24.73</w:t>
            </w:r>
            <w:r w:rsidR="008571BF" w:rsidRPr="005A5B13">
              <w:rPr>
                <w:rFonts w:ascii="Times New Roman" w:eastAsia="Times New Roman" w:hAnsi="Times New Roman" w:cs="Times New Roman"/>
                <w:color w:val="000000"/>
                <w:sz w:val="24"/>
                <w:szCs w:val="24"/>
              </w:rPr>
              <w:t xml:space="preserve"> a</w:t>
            </w:r>
          </w:p>
        </w:tc>
      </w:tr>
      <w:tr w:rsidR="004C27E8" w:rsidRPr="005A5B13" w14:paraId="64C015D5" w14:textId="77777777" w:rsidTr="008571BF">
        <w:trPr>
          <w:trHeight w:val="315"/>
        </w:trPr>
        <w:tc>
          <w:tcPr>
            <w:tcW w:w="3964" w:type="dxa"/>
            <w:tcBorders>
              <w:top w:val="nil"/>
            </w:tcBorders>
            <w:shd w:val="clear" w:color="auto" w:fill="auto"/>
            <w:noWrap/>
            <w:vAlign w:val="bottom"/>
            <w:hideMark/>
          </w:tcPr>
          <w:p w14:paraId="3C2AF6D3"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863" w:type="dxa"/>
            <w:tcBorders>
              <w:top w:val="nil"/>
            </w:tcBorders>
            <w:shd w:val="clear" w:color="auto" w:fill="auto"/>
            <w:noWrap/>
            <w:vAlign w:val="bottom"/>
            <w:hideMark/>
          </w:tcPr>
          <w:p w14:paraId="574BDE0F"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17.67a</w:t>
            </w:r>
          </w:p>
        </w:tc>
        <w:tc>
          <w:tcPr>
            <w:tcW w:w="990" w:type="dxa"/>
            <w:tcBorders>
              <w:top w:val="nil"/>
            </w:tcBorders>
            <w:shd w:val="clear" w:color="auto" w:fill="auto"/>
            <w:noWrap/>
            <w:vAlign w:val="bottom"/>
            <w:hideMark/>
          </w:tcPr>
          <w:p w14:paraId="1492C463" w14:textId="1B0AFD1A"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20.33</w:t>
            </w:r>
            <w:r w:rsidR="008571BF" w:rsidRPr="005A5B13">
              <w:rPr>
                <w:rFonts w:ascii="Times New Roman" w:eastAsia="Times New Roman" w:hAnsi="Times New Roman" w:cs="Times New Roman"/>
                <w:color w:val="000000"/>
                <w:sz w:val="24"/>
                <w:szCs w:val="24"/>
              </w:rPr>
              <w:t xml:space="preserve"> b</w:t>
            </w:r>
          </w:p>
        </w:tc>
        <w:tc>
          <w:tcPr>
            <w:tcW w:w="1158" w:type="dxa"/>
            <w:tcBorders>
              <w:top w:val="nil"/>
            </w:tcBorders>
            <w:shd w:val="clear" w:color="000000" w:fill="FFFFFF"/>
            <w:noWrap/>
            <w:vAlign w:val="bottom"/>
            <w:hideMark/>
          </w:tcPr>
          <w:p w14:paraId="5D84C2C2" w14:textId="2EE86E40"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22.06</w:t>
            </w:r>
            <w:r w:rsidR="008571BF" w:rsidRPr="005A5B13">
              <w:rPr>
                <w:rFonts w:ascii="Times New Roman" w:eastAsia="Times New Roman" w:hAnsi="Times New Roman" w:cs="Times New Roman"/>
                <w:color w:val="000000"/>
                <w:sz w:val="24"/>
                <w:szCs w:val="24"/>
              </w:rPr>
              <w:t xml:space="preserve"> ab</w:t>
            </w:r>
          </w:p>
        </w:tc>
        <w:tc>
          <w:tcPr>
            <w:tcW w:w="1134" w:type="dxa"/>
            <w:tcBorders>
              <w:top w:val="nil"/>
            </w:tcBorders>
            <w:shd w:val="clear" w:color="auto" w:fill="auto"/>
            <w:noWrap/>
            <w:vAlign w:val="bottom"/>
            <w:hideMark/>
          </w:tcPr>
          <w:p w14:paraId="4930808A" w14:textId="364C51E0"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18.87</w:t>
            </w:r>
            <w:r w:rsidR="008571BF"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w:t>
            </w:r>
          </w:p>
        </w:tc>
      </w:tr>
      <w:tr w:rsidR="004C27E8" w:rsidRPr="005A5B13" w14:paraId="0B69FC24" w14:textId="77777777" w:rsidTr="008571BF">
        <w:trPr>
          <w:trHeight w:val="315"/>
        </w:trPr>
        <w:tc>
          <w:tcPr>
            <w:tcW w:w="3964" w:type="dxa"/>
            <w:tcBorders>
              <w:top w:val="nil"/>
            </w:tcBorders>
            <w:shd w:val="clear" w:color="auto" w:fill="auto"/>
            <w:noWrap/>
            <w:vAlign w:val="bottom"/>
            <w:hideMark/>
          </w:tcPr>
          <w:p w14:paraId="38127534"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863" w:type="dxa"/>
            <w:tcBorders>
              <w:top w:val="nil"/>
            </w:tcBorders>
            <w:shd w:val="clear" w:color="auto" w:fill="auto"/>
            <w:noWrap/>
            <w:vAlign w:val="bottom"/>
            <w:hideMark/>
          </w:tcPr>
          <w:p w14:paraId="37272A27"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17.33a</w:t>
            </w:r>
          </w:p>
        </w:tc>
        <w:tc>
          <w:tcPr>
            <w:tcW w:w="990" w:type="dxa"/>
            <w:tcBorders>
              <w:top w:val="nil"/>
            </w:tcBorders>
            <w:shd w:val="clear" w:color="auto" w:fill="auto"/>
            <w:noWrap/>
            <w:vAlign w:val="bottom"/>
            <w:hideMark/>
          </w:tcPr>
          <w:p w14:paraId="7488E0F9" w14:textId="7D75EE13"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19.87</w:t>
            </w:r>
            <w:r w:rsidR="008571BF" w:rsidRPr="005A5B13">
              <w:rPr>
                <w:rFonts w:ascii="Times New Roman" w:eastAsia="Times New Roman" w:hAnsi="Times New Roman" w:cs="Times New Roman"/>
                <w:color w:val="000000"/>
                <w:sz w:val="24"/>
                <w:szCs w:val="24"/>
              </w:rPr>
              <w:t xml:space="preserve"> b</w:t>
            </w:r>
          </w:p>
        </w:tc>
        <w:tc>
          <w:tcPr>
            <w:tcW w:w="1158" w:type="dxa"/>
            <w:tcBorders>
              <w:top w:val="nil"/>
            </w:tcBorders>
            <w:shd w:val="clear" w:color="000000" w:fill="FFFFFF"/>
            <w:noWrap/>
            <w:vAlign w:val="bottom"/>
            <w:hideMark/>
          </w:tcPr>
          <w:p w14:paraId="422BA33F" w14:textId="61F3DB1C"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19.93</w:t>
            </w:r>
            <w:r w:rsidR="008571BF"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ab</w:t>
            </w:r>
          </w:p>
        </w:tc>
        <w:tc>
          <w:tcPr>
            <w:tcW w:w="1134" w:type="dxa"/>
            <w:tcBorders>
              <w:top w:val="nil"/>
            </w:tcBorders>
            <w:shd w:val="clear" w:color="auto" w:fill="auto"/>
            <w:noWrap/>
            <w:vAlign w:val="bottom"/>
            <w:hideMark/>
          </w:tcPr>
          <w:p w14:paraId="1F228C38" w14:textId="35C088C9"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17.33</w:t>
            </w:r>
            <w:r w:rsidR="008571BF"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w:t>
            </w:r>
          </w:p>
        </w:tc>
      </w:tr>
      <w:tr w:rsidR="004C27E8" w:rsidRPr="005A5B13" w14:paraId="415FC8E6" w14:textId="77777777" w:rsidTr="008571BF">
        <w:trPr>
          <w:trHeight w:val="315"/>
        </w:trPr>
        <w:tc>
          <w:tcPr>
            <w:tcW w:w="3964" w:type="dxa"/>
            <w:tcBorders>
              <w:top w:val="nil"/>
            </w:tcBorders>
            <w:shd w:val="clear" w:color="auto" w:fill="auto"/>
            <w:noWrap/>
            <w:vAlign w:val="center"/>
            <w:hideMark/>
          </w:tcPr>
          <w:p w14:paraId="7BFAA29A"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863" w:type="dxa"/>
            <w:tcBorders>
              <w:top w:val="nil"/>
            </w:tcBorders>
            <w:shd w:val="clear" w:color="auto" w:fill="auto"/>
            <w:noWrap/>
            <w:vAlign w:val="bottom"/>
            <w:hideMark/>
          </w:tcPr>
          <w:p w14:paraId="593CF09E"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14.53a</w:t>
            </w:r>
          </w:p>
        </w:tc>
        <w:tc>
          <w:tcPr>
            <w:tcW w:w="990" w:type="dxa"/>
            <w:tcBorders>
              <w:top w:val="nil"/>
            </w:tcBorders>
            <w:shd w:val="clear" w:color="auto" w:fill="auto"/>
            <w:noWrap/>
            <w:vAlign w:val="bottom"/>
            <w:hideMark/>
          </w:tcPr>
          <w:p w14:paraId="11E7D536" w14:textId="528581B8"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17.27</w:t>
            </w:r>
            <w:r w:rsidR="008571BF" w:rsidRPr="005A5B13">
              <w:rPr>
                <w:rFonts w:ascii="Times New Roman" w:eastAsia="Times New Roman" w:hAnsi="Times New Roman" w:cs="Times New Roman"/>
                <w:color w:val="000000"/>
                <w:sz w:val="24"/>
                <w:szCs w:val="24"/>
              </w:rPr>
              <w:t xml:space="preserve"> b</w:t>
            </w:r>
          </w:p>
        </w:tc>
        <w:tc>
          <w:tcPr>
            <w:tcW w:w="1158" w:type="dxa"/>
            <w:tcBorders>
              <w:top w:val="nil"/>
            </w:tcBorders>
            <w:shd w:val="clear" w:color="000000" w:fill="FFFFFF"/>
            <w:noWrap/>
            <w:vAlign w:val="bottom"/>
            <w:hideMark/>
          </w:tcPr>
          <w:p w14:paraId="05EB3D1B" w14:textId="5A64874F"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17.08</w:t>
            </w:r>
            <w:r w:rsidR="008571BF" w:rsidRPr="005A5B13">
              <w:rPr>
                <w:rFonts w:ascii="Times New Roman" w:eastAsia="Times New Roman" w:hAnsi="Times New Roman" w:cs="Times New Roman"/>
                <w:color w:val="000000"/>
                <w:sz w:val="24"/>
                <w:szCs w:val="24"/>
              </w:rPr>
              <w:t xml:space="preserve"> b</w:t>
            </w:r>
          </w:p>
        </w:tc>
        <w:tc>
          <w:tcPr>
            <w:tcW w:w="1134" w:type="dxa"/>
            <w:tcBorders>
              <w:top w:val="nil"/>
            </w:tcBorders>
            <w:shd w:val="clear" w:color="auto" w:fill="auto"/>
            <w:noWrap/>
            <w:vAlign w:val="bottom"/>
            <w:hideMark/>
          </w:tcPr>
          <w:p w14:paraId="2C93E909" w14:textId="327ED4FB"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14.53</w:t>
            </w:r>
            <w:r w:rsidR="008571BF"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w:t>
            </w:r>
            <w:r w:rsidR="008571BF" w:rsidRPr="005A5B13">
              <w:rPr>
                <w:rFonts w:ascii="Times New Roman" w:eastAsia="Times New Roman" w:hAnsi="Times New Roman" w:cs="Times New Roman"/>
                <w:color w:val="000000"/>
                <w:sz w:val="24"/>
                <w:szCs w:val="24"/>
              </w:rPr>
              <w:t>b</w:t>
            </w:r>
          </w:p>
        </w:tc>
      </w:tr>
      <w:tr w:rsidR="004C27E8" w:rsidRPr="005A5B13" w14:paraId="6ADD83B3" w14:textId="77777777" w:rsidTr="008571BF">
        <w:trPr>
          <w:trHeight w:val="315"/>
        </w:trPr>
        <w:tc>
          <w:tcPr>
            <w:tcW w:w="3964" w:type="dxa"/>
            <w:tcBorders>
              <w:top w:val="nil"/>
              <w:bottom w:val="single" w:sz="4" w:space="0" w:color="auto"/>
            </w:tcBorders>
            <w:shd w:val="clear" w:color="auto" w:fill="auto"/>
            <w:noWrap/>
            <w:vAlign w:val="center"/>
            <w:hideMark/>
          </w:tcPr>
          <w:p w14:paraId="12AAF61A"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863" w:type="dxa"/>
            <w:tcBorders>
              <w:top w:val="nil"/>
              <w:bottom w:val="single" w:sz="4" w:space="0" w:color="auto"/>
            </w:tcBorders>
            <w:shd w:val="clear" w:color="auto" w:fill="auto"/>
            <w:noWrap/>
            <w:vAlign w:val="bottom"/>
            <w:hideMark/>
          </w:tcPr>
          <w:p w14:paraId="43AFEF0E" w14:textId="7777777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14.03a</w:t>
            </w:r>
          </w:p>
        </w:tc>
        <w:tc>
          <w:tcPr>
            <w:tcW w:w="990" w:type="dxa"/>
            <w:tcBorders>
              <w:top w:val="nil"/>
              <w:bottom w:val="single" w:sz="4" w:space="0" w:color="auto"/>
            </w:tcBorders>
            <w:shd w:val="clear" w:color="auto" w:fill="auto"/>
            <w:noWrap/>
            <w:vAlign w:val="bottom"/>
            <w:hideMark/>
          </w:tcPr>
          <w:p w14:paraId="4F72BAFC" w14:textId="7947B179"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14.87</w:t>
            </w:r>
            <w:r w:rsidR="008571BF" w:rsidRPr="005A5B13">
              <w:rPr>
                <w:rFonts w:ascii="Times New Roman" w:eastAsia="Times New Roman" w:hAnsi="Times New Roman" w:cs="Times New Roman"/>
                <w:color w:val="000000"/>
                <w:sz w:val="24"/>
                <w:szCs w:val="24"/>
              </w:rPr>
              <w:t xml:space="preserve"> b</w:t>
            </w:r>
          </w:p>
        </w:tc>
        <w:tc>
          <w:tcPr>
            <w:tcW w:w="1158" w:type="dxa"/>
            <w:tcBorders>
              <w:top w:val="nil"/>
              <w:bottom w:val="single" w:sz="4" w:space="0" w:color="auto"/>
            </w:tcBorders>
            <w:shd w:val="clear" w:color="000000" w:fill="FFFFFF"/>
            <w:noWrap/>
            <w:vAlign w:val="bottom"/>
            <w:hideMark/>
          </w:tcPr>
          <w:p w14:paraId="7F7C39A6" w14:textId="19B222F5"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17.</w:t>
            </w:r>
            <w:r w:rsidR="008571BF" w:rsidRPr="005A5B13">
              <w:rPr>
                <w:rFonts w:ascii="Times New Roman" w:eastAsia="Times New Roman" w:hAnsi="Times New Roman" w:cs="Times New Roman"/>
                <w:color w:val="000000"/>
                <w:sz w:val="24"/>
                <w:szCs w:val="24"/>
              </w:rPr>
              <w:t>00 b</w:t>
            </w:r>
          </w:p>
        </w:tc>
        <w:tc>
          <w:tcPr>
            <w:tcW w:w="1134" w:type="dxa"/>
            <w:tcBorders>
              <w:top w:val="nil"/>
              <w:bottom w:val="single" w:sz="4" w:space="0" w:color="auto"/>
            </w:tcBorders>
            <w:shd w:val="clear" w:color="auto" w:fill="auto"/>
            <w:noWrap/>
            <w:vAlign w:val="bottom"/>
            <w:hideMark/>
          </w:tcPr>
          <w:p w14:paraId="5BBC88EB" w14:textId="327262E7" w:rsidR="004C27E8" w:rsidRPr="005A5B13" w:rsidRDefault="004C27E8"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14.58</w:t>
            </w:r>
            <w:r w:rsidR="008571BF" w:rsidRPr="005A5B13">
              <w:rPr>
                <w:rFonts w:ascii="Times New Roman" w:eastAsia="Times New Roman" w:hAnsi="Times New Roman" w:cs="Times New Roman"/>
                <w:color w:val="000000"/>
                <w:sz w:val="24"/>
                <w:szCs w:val="24"/>
              </w:rPr>
              <w:t xml:space="preserve"> b</w:t>
            </w:r>
          </w:p>
        </w:tc>
      </w:tr>
    </w:tbl>
    <w:p w14:paraId="495EF56A" w14:textId="74F2DB38" w:rsidR="00611E4D" w:rsidRPr="005A5B13" w:rsidRDefault="002943BA" w:rsidP="007A7152">
      <w:pPr>
        <w:spacing w:after="0" w:line="240" w:lineRule="auto"/>
        <w:jc w:val="both"/>
        <w:rPr>
          <w:rFonts w:ascii="Times New Roman" w:hAnsi="Times New Roman" w:cs="Times New Roman"/>
          <w:sz w:val="24"/>
          <w:szCs w:val="24"/>
          <w:lang w:val="en-ID"/>
        </w:rPr>
      </w:pPr>
      <w:bookmarkStart w:id="12" w:name="_Hlk60566739"/>
      <w:r>
        <w:rPr>
          <w:rFonts w:ascii="Times New Roman" w:hAnsi="Times New Roman" w:cs="Times New Roman"/>
          <w:sz w:val="24"/>
          <w:szCs w:val="24"/>
          <w:lang w:val="en-ID"/>
        </w:rPr>
        <w:t>Keterangan</w:t>
      </w:r>
      <w:r w:rsidR="00611E4D" w:rsidRPr="005A5B13">
        <w:rPr>
          <w:rFonts w:ascii="Times New Roman" w:hAnsi="Times New Roman" w:cs="Times New Roman"/>
          <w:sz w:val="24"/>
          <w:szCs w:val="24"/>
          <w:lang w:val="en-ID"/>
        </w:rPr>
        <w:t xml:space="preserve">: </w:t>
      </w:r>
      <w:r w:rsidR="00611E4D" w:rsidRPr="005A5B13">
        <w:rPr>
          <w:rFonts w:ascii="Times New Roman" w:hAnsi="Times New Roman" w:cs="Times New Roman"/>
          <w:sz w:val="24"/>
          <w:szCs w:val="24"/>
          <w:lang w:val="en-ID"/>
        </w:rPr>
        <w:tab/>
        <w:t>Nilai purata yang diikuti dengan huruf yang sama pada kolom yang</w:t>
      </w:r>
    </w:p>
    <w:p w14:paraId="0BC1905D" w14:textId="3CAE6A2C" w:rsidR="00A96D53" w:rsidRDefault="000F28F5"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 </w:t>
      </w:r>
      <w:r w:rsidR="00611E4D" w:rsidRPr="005A5B13">
        <w:rPr>
          <w:rFonts w:ascii="Times New Roman" w:hAnsi="Times New Roman" w:cs="Times New Roman"/>
          <w:sz w:val="24"/>
          <w:szCs w:val="24"/>
          <w:lang w:val="en-ID"/>
        </w:rPr>
        <w:t>sama menunjukkan tidak berbeda nyata menurut DMRT taraf 5%.</w:t>
      </w:r>
      <w:bookmarkEnd w:id="12"/>
    </w:p>
    <w:p w14:paraId="631F94A0" w14:textId="77777777" w:rsidR="00A96D53" w:rsidRPr="005A5B13" w:rsidRDefault="00A96D53" w:rsidP="007A7152">
      <w:pPr>
        <w:spacing w:after="0" w:line="240" w:lineRule="auto"/>
        <w:ind w:left="720" w:firstLine="720"/>
        <w:jc w:val="both"/>
        <w:rPr>
          <w:rFonts w:ascii="Times New Roman" w:hAnsi="Times New Roman" w:cs="Times New Roman"/>
          <w:sz w:val="24"/>
          <w:szCs w:val="24"/>
          <w:lang w:val="en-ID"/>
        </w:rPr>
      </w:pPr>
    </w:p>
    <w:p w14:paraId="15337224" w14:textId="77777777" w:rsidR="001B50D3" w:rsidRDefault="001B50D3" w:rsidP="007A7152">
      <w:pPr>
        <w:spacing w:after="0" w:line="240" w:lineRule="auto"/>
        <w:jc w:val="both"/>
        <w:rPr>
          <w:rFonts w:ascii="Times New Roman" w:hAnsi="Times New Roman" w:cs="Times New Roman"/>
          <w:sz w:val="24"/>
          <w:szCs w:val="24"/>
          <w:lang w:val="en-ID"/>
        </w:rPr>
      </w:pPr>
    </w:p>
    <w:p w14:paraId="0F615C0E" w14:textId="4D42C2AE" w:rsidR="00611E4D" w:rsidRPr="005A5B13" w:rsidRDefault="00611E4D"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12. Bobot tubuh buah jamur merang pada panen ke-5 sampai panen ke-8</w:t>
      </w:r>
      <w:r w:rsidR="00CE4FF7"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(gram)</w:t>
      </w:r>
    </w:p>
    <w:tbl>
      <w:tblPr>
        <w:tblW w:w="7804" w:type="dxa"/>
        <w:tblInd w:w="113" w:type="dxa"/>
        <w:tblLook w:val="04A0" w:firstRow="1" w:lastRow="0" w:firstColumn="1" w:lastColumn="0" w:noHBand="0" w:noVBand="1"/>
      </w:tblPr>
      <w:tblGrid>
        <w:gridCol w:w="3964"/>
        <w:gridCol w:w="1048"/>
        <w:gridCol w:w="1047"/>
        <w:gridCol w:w="883"/>
        <w:gridCol w:w="862"/>
      </w:tblGrid>
      <w:tr w:rsidR="00611E4D" w:rsidRPr="005A5B13" w14:paraId="5476ABBA" w14:textId="77777777" w:rsidTr="00611E4D">
        <w:trPr>
          <w:trHeight w:val="315"/>
        </w:trPr>
        <w:tc>
          <w:tcPr>
            <w:tcW w:w="3964" w:type="dxa"/>
            <w:vMerge w:val="restart"/>
            <w:tcBorders>
              <w:top w:val="single" w:sz="4" w:space="0" w:color="auto"/>
              <w:bottom w:val="single" w:sz="4" w:space="0" w:color="auto"/>
            </w:tcBorders>
            <w:shd w:val="clear" w:color="auto" w:fill="auto"/>
            <w:noWrap/>
            <w:vAlign w:val="center"/>
            <w:hideMark/>
          </w:tcPr>
          <w:p w14:paraId="7DB5399A"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3840" w:type="dxa"/>
            <w:gridSpan w:val="4"/>
            <w:tcBorders>
              <w:top w:val="single" w:sz="4" w:space="0" w:color="auto"/>
              <w:bottom w:val="single" w:sz="4" w:space="0" w:color="auto"/>
            </w:tcBorders>
            <w:shd w:val="clear" w:color="auto" w:fill="auto"/>
            <w:noWrap/>
            <w:vAlign w:val="bottom"/>
            <w:hideMark/>
          </w:tcPr>
          <w:p w14:paraId="2C6FB4C5"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bobot tubuh buah (gram) pada panen ke-</w:t>
            </w:r>
          </w:p>
        </w:tc>
      </w:tr>
      <w:tr w:rsidR="00611E4D" w:rsidRPr="005A5B13" w14:paraId="619B6C97" w14:textId="77777777" w:rsidTr="00611E4D">
        <w:trPr>
          <w:trHeight w:val="315"/>
        </w:trPr>
        <w:tc>
          <w:tcPr>
            <w:tcW w:w="3964" w:type="dxa"/>
            <w:vMerge/>
            <w:tcBorders>
              <w:top w:val="single" w:sz="4" w:space="0" w:color="auto"/>
              <w:bottom w:val="single" w:sz="4" w:space="0" w:color="auto"/>
            </w:tcBorders>
            <w:vAlign w:val="center"/>
            <w:hideMark/>
          </w:tcPr>
          <w:p w14:paraId="67A6E751"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p>
        </w:tc>
        <w:tc>
          <w:tcPr>
            <w:tcW w:w="1048" w:type="dxa"/>
            <w:tcBorders>
              <w:top w:val="nil"/>
              <w:bottom w:val="single" w:sz="4" w:space="0" w:color="auto"/>
            </w:tcBorders>
            <w:shd w:val="clear" w:color="auto" w:fill="auto"/>
            <w:noWrap/>
            <w:vAlign w:val="bottom"/>
            <w:hideMark/>
          </w:tcPr>
          <w:p w14:paraId="09050C16"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w:t>
            </w:r>
          </w:p>
        </w:tc>
        <w:tc>
          <w:tcPr>
            <w:tcW w:w="1047" w:type="dxa"/>
            <w:tcBorders>
              <w:top w:val="nil"/>
              <w:bottom w:val="single" w:sz="4" w:space="0" w:color="auto"/>
            </w:tcBorders>
            <w:shd w:val="clear" w:color="auto" w:fill="auto"/>
            <w:noWrap/>
            <w:vAlign w:val="bottom"/>
            <w:hideMark/>
          </w:tcPr>
          <w:p w14:paraId="21AD4C8F"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883" w:type="dxa"/>
            <w:tcBorders>
              <w:top w:val="nil"/>
              <w:bottom w:val="single" w:sz="4" w:space="0" w:color="auto"/>
            </w:tcBorders>
            <w:shd w:val="clear" w:color="auto" w:fill="auto"/>
            <w:noWrap/>
            <w:vAlign w:val="bottom"/>
            <w:hideMark/>
          </w:tcPr>
          <w:p w14:paraId="105ED601"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862" w:type="dxa"/>
            <w:tcBorders>
              <w:top w:val="nil"/>
              <w:bottom w:val="single" w:sz="4" w:space="0" w:color="auto"/>
            </w:tcBorders>
            <w:shd w:val="clear" w:color="auto" w:fill="auto"/>
            <w:noWrap/>
            <w:vAlign w:val="bottom"/>
            <w:hideMark/>
          </w:tcPr>
          <w:p w14:paraId="2144A5DA"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w:t>
            </w:r>
          </w:p>
        </w:tc>
      </w:tr>
      <w:tr w:rsidR="00611E4D" w:rsidRPr="005A5B13" w14:paraId="6E5F4BA9" w14:textId="77777777" w:rsidTr="00611E4D">
        <w:trPr>
          <w:trHeight w:val="315"/>
        </w:trPr>
        <w:tc>
          <w:tcPr>
            <w:tcW w:w="3964" w:type="dxa"/>
            <w:tcBorders>
              <w:top w:val="single" w:sz="4" w:space="0" w:color="auto"/>
            </w:tcBorders>
            <w:shd w:val="clear" w:color="auto" w:fill="auto"/>
            <w:noWrap/>
            <w:vAlign w:val="bottom"/>
            <w:hideMark/>
          </w:tcPr>
          <w:p w14:paraId="22A1D93D"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048" w:type="dxa"/>
            <w:tcBorders>
              <w:top w:val="single" w:sz="4" w:space="0" w:color="auto"/>
            </w:tcBorders>
            <w:shd w:val="clear" w:color="auto" w:fill="auto"/>
            <w:noWrap/>
            <w:vAlign w:val="bottom"/>
            <w:hideMark/>
          </w:tcPr>
          <w:p w14:paraId="3617C0B8"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16.00a</w:t>
            </w:r>
          </w:p>
        </w:tc>
        <w:tc>
          <w:tcPr>
            <w:tcW w:w="1047" w:type="dxa"/>
            <w:tcBorders>
              <w:top w:val="single" w:sz="4" w:space="0" w:color="auto"/>
            </w:tcBorders>
            <w:shd w:val="clear" w:color="auto" w:fill="auto"/>
            <w:noWrap/>
            <w:vAlign w:val="bottom"/>
            <w:hideMark/>
          </w:tcPr>
          <w:p w14:paraId="4849183A"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12.00a</w:t>
            </w:r>
          </w:p>
        </w:tc>
        <w:tc>
          <w:tcPr>
            <w:tcW w:w="883" w:type="dxa"/>
            <w:tcBorders>
              <w:top w:val="single" w:sz="4" w:space="0" w:color="auto"/>
            </w:tcBorders>
            <w:shd w:val="clear" w:color="000000" w:fill="FFFFFF"/>
            <w:noWrap/>
            <w:vAlign w:val="bottom"/>
            <w:hideMark/>
          </w:tcPr>
          <w:p w14:paraId="37334A8E"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5.94a</w:t>
            </w:r>
          </w:p>
        </w:tc>
        <w:tc>
          <w:tcPr>
            <w:tcW w:w="862" w:type="dxa"/>
            <w:tcBorders>
              <w:top w:val="single" w:sz="4" w:space="0" w:color="auto"/>
            </w:tcBorders>
            <w:shd w:val="clear" w:color="auto" w:fill="auto"/>
            <w:noWrap/>
            <w:vAlign w:val="bottom"/>
            <w:hideMark/>
          </w:tcPr>
          <w:p w14:paraId="45BFE920"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6.67a</w:t>
            </w:r>
          </w:p>
        </w:tc>
      </w:tr>
      <w:tr w:rsidR="00611E4D" w:rsidRPr="005A5B13" w14:paraId="2202AF14" w14:textId="77777777" w:rsidTr="00611E4D">
        <w:trPr>
          <w:trHeight w:val="315"/>
        </w:trPr>
        <w:tc>
          <w:tcPr>
            <w:tcW w:w="3964" w:type="dxa"/>
            <w:tcBorders>
              <w:top w:val="nil"/>
            </w:tcBorders>
            <w:shd w:val="clear" w:color="auto" w:fill="auto"/>
            <w:noWrap/>
            <w:vAlign w:val="bottom"/>
            <w:hideMark/>
          </w:tcPr>
          <w:p w14:paraId="58E686D5"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048" w:type="dxa"/>
            <w:tcBorders>
              <w:top w:val="nil"/>
            </w:tcBorders>
            <w:shd w:val="clear" w:color="auto" w:fill="auto"/>
            <w:noWrap/>
            <w:vAlign w:val="bottom"/>
            <w:hideMark/>
          </w:tcPr>
          <w:p w14:paraId="1ECF7DB6"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14.87a</w:t>
            </w:r>
          </w:p>
        </w:tc>
        <w:tc>
          <w:tcPr>
            <w:tcW w:w="1047" w:type="dxa"/>
            <w:tcBorders>
              <w:top w:val="nil"/>
            </w:tcBorders>
            <w:shd w:val="clear" w:color="auto" w:fill="auto"/>
            <w:noWrap/>
            <w:vAlign w:val="bottom"/>
            <w:hideMark/>
          </w:tcPr>
          <w:p w14:paraId="19166AEA"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9.06a</w:t>
            </w:r>
          </w:p>
        </w:tc>
        <w:tc>
          <w:tcPr>
            <w:tcW w:w="883" w:type="dxa"/>
            <w:tcBorders>
              <w:top w:val="nil"/>
            </w:tcBorders>
            <w:shd w:val="clear" w:color="000000" w:fill="FFFFFF"/>
            <w:noWrap/>
            <w:vAlign w:val="bottom"/>
            <w:hideMark/>
          </w:tcPr>
          <w:p w14:paraId="0C10448A"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8.56a</w:t>
            </w:r>
          </w:p>
        </w:tc>
        <w:tc>
          <w:tcPr>
            <w:tcW w:w="862" w:type="dxa"/>
            <w:tcBorders>
              <w:top w:val="nil"/>
            </w:tcBorders>
            <w:shd w:val="clear" w:color="auto" w:fill="auto"/>
            <w:noWrap/>
            <w:vAlign w:val="bottom"/>
            <w:hideMark/>
          </w:tcPr>
          <w:p w14:paraId="67221814"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8.33a</w:t>
            </w:r>
          </w:p>
        </w:tc>
      </w:tr>
      <w:tr w:rsidR="00611E4D" w:rsidRPr="005A5B13" w14:paraId="4B6C61AA" w14:textId="77777777" w:rsidTr="00611E4D">
        <w:trPr>
          <w:trHeight w:val="315"/>
        </w:trPr>
        <w:tc>
          <w:tcPr>
            <w:tcW w:w="3964" w:type="dxa"/>
            <w:tcBorders>
              <w:top w:val="nil"/>
            </w:tcBorders>
            <w:shd w:val="clear" w:color="auto" w:fill="auto"/>
            <w:noWrap/>
            <w:vAlign w:val="bottom"/>
            <w:hideMark/>
          </w:tcPr>
          <w:p w14:paraId="5C0356C0"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048" w:type="dxa"/>
            <w:tcBorders>
              <w:top w:val="nil"/>
            </w:tcBorders>
            <w:shd w:val="clear" w:color="auto" w:fill="auto"/>
            <w:noWrap/>
            <w:vAlign w:val="bottom"/>
            <w:hideMark/>
          </w:tcPr>
          <w:p w14:paraId="0723DE58"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12.08a</w:t>
            </w:r>
          </w:p>
        </w:tc>
        <w:tc>
          <w:tcPr>
            <w:tcW w:w="1047" w:type="dxa"/>
            <w:tcBorders>
              <w:top w:val="nil"/>
            </w:tcBorders>
            <w:shd w:val="clear" w:color="auto" w:fill="auto"/>
            <w:noWrap/>
            <w:vAlign w:val="bottom"/>
            <w:hideMark/>
          </w:tcPr>
          <w:p w14:paraId="06157A3D"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11.06a</w:t>
            </w:r>
          </w:p>
        </w:tc>
        <w:tc>
          <w:tcPr>
            <w:tcW w:w="883" w:type="dxa"/>
            <w:tcBorders>
              <w:top w:val="nil"/>
            </w:tcBorders>
            <w:shd w:val="clear" w:color="000000" w:fill="FFFFFF"/>
            <w:noWrap/>
            <w:vAlign w:val="bottom"/>
            <w:hideMark/>
          </w:tcPr>
          <w:p w14:paraId="00FF2658"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9.05a</w:t>
            </w:r>
          </w:p>
        </w:tc>
        <w:tc>
          <w:tcPr>
            <w:tcW w:w="862" w:type="dxa"/>
            <w:tcBorders>
              <w:top w:val="nil"/>
            </w:tcBorders>
            <w:shd w:val="clear" w:color="auto" w:fill="auto"/>
            <w:noWrap/>
            <w:vAlign w:val="bottom"/>
            <w:hideMark/>
          </w:tcPr>
          <w:p w14:paraId="576EA993"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9.67a</w:t>
            </w:r>
          </w:p>
        </w:tc>
      </w:tr>
      <w:tr w:rsidR="00611E4D" w:rsidRPr="005A5B13" w14:paraId="2576F998" w14:textId="77777777" w:rsidTr="00611E4D">
        <w:trPr>
          <w:trHeight w:val="315"/>
        </w:trPr>
        <w:tc>
          <w:tcPr>
            <w:tcW w:w="3964" w:type="dxa"/>
            <w:tcBorders>
              <w:top w:val="nil"/>
            </w:tcBorders>
            <w:shd w:val="clear" w:color="auto" w:fill="auto"/>
            <w:noWrap/>
            <w:vAlign w:val="center"/>
            <w:hideMark/>
          </w:tcPr>
          <w:p w14:paraId="17EBA654"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048" w:type="dxa"/>
            <w:tcBorders>
              <w:top w:val="nil"/>
            </w:tcBorders>
            <w:shd w:val="clear" w:color="auto" w:fill="auto"/>
            <w:noWrap/>
            <w:vAlign w:val="bottom"/>
            <w:hideMark/>
          </w:tcPr>
          <w:p w14:paraId="4658A9C0"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15.56a</w:t>
            </w:r>
          </w:p>
        </w:tc>
        <w:tc>
          <w:tcPr>
            <w:tcW w:w="1047" w:type="dxa"/>
            <w:tcBorders>
              <w:top w:val="nil"/>
            </w:tcBorders>
            <w:shd w:val="clear" w:color="auto" w:fill="auto"/>
            <w:noWrap/>
            <w:vAlign w:val="bottom"/>
            <w:hideMark/>
          </w:tcPr>
          <w:p w14:paraId="5274FE4B"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11.89a</w:t>
            </w:r>
          </w:p>
        </w:tc>
        <w:tc>
          <w:tcPr>
            <w:tcW w:w="883" w:type="dxa"/>
            <w:tcBorders>
              <w:top w:val="nil"/>
            </w:tcBorders>
            <w:shd w:val="clear" w:color="000000" w:fill="FFFFFF"/>
            <w:noWrap/>
            <w:vAlign w:val="bottom"/>
            <w:hideMark/>
          </w:tcPr>
          <w:p w14:paraId="6D4C7163"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9.33a</w:t>
            </w:r>
          </w:p>
        </w:tc>
        <w:tc>
          <w:tcPr>
            <w:tcW w:w="862" w:type="dxa"/>
            <w:tcBorders>
              <w:top w:val="nil"/>
            </w:tcBorders>
            <w:shd w:val="clear" w:color="auto" w:fill="auto"/>
            <w:noWrap/>
            <w:vAlign w:val="bottom"/>
            <w:hideMark/>
          </w:tcPr>
          <w:p w14:paraId="28A6E39E"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8.17a</w:t>
            </w:r>
          </w:p>
        </w:tc>
      </w:tr>
      <w:tr w:rsidR="00611E4D" w:rsidRPr="005A5B13" w14:paraId="65ADE2A0" w14:textId="77777777" w:rsidTr="00611E4D">
        <w:trPr>
          <w:trHeight w:val="315"/>
        </w:trPr>
        <w:tc>
          <w:tcPr>
            <w:tcW w:w="3964" w:type="dxa"/>
            <w:tcBorders>
              <w:top w:val="nil"/>
              <w:bottom w:val="single" w:sz="4" w:space="0" w:color="auto"/>
            </w:tcBorders>
            <w:shd w:val="clear" w:color="auto" w:fill="auto"/>
            <w:noWrap/>
            <w:vAlign w:val="center"/>
            <w:hideMark/>
          </w:tcPr>
          <w:p w14:paraId="605203D9"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048" w:type="dxa"/>
            <w:tcBorders>
              <w:top w:val="nil"/>
              <w:bottom w:val="single" w:sz="4" w:space="0" w:color="auto"/>
            </w:tcBorders>
            <w:shd w:val="clear" w:color="auto" w:fill="auto"/>
            <w:noWrap/>
            <w:vAlign w:val="bottom"/>
            <w:hideMark/>
          </w:tcPr>
          <w:p w14:paraId="456A8E8C"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10.61a</w:t>
            </w:r>
          </w:p>
        </w:tc>
        <w:tc>
          <w:tcPr>
            <w:tcW w:w="1047" w:type="dxa"/>
            <w:tcBorders>
              <w:top w:val="nil"/>
              <w:bottom w:val="single" w:sz="4" w:space="0" w:color="auto"/>
            </w:tcBorders>
            <w:shd w:val="clear" w:color="auto" w:fill="auto"/>
            <w:noWrap/>
            <w:vAlign w:val="bottom"/>
            <w:hideMark/>
          </w:tcPr>
          <w:p w14:paraId="23EB6E39"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8.94a</w:t>
            </w:r>
          </w:p>
        </w:tc>
        <w:tc>
          <w:tcPr>
            <w:tcW w:w="883" w:type="dxa"/>
            <w:tcBorders>
              <w:top w:val="nil"/>
              <w:bottom w:val="single" w:sz="4" w:space="0" w:color="auto"/>
            </w:tcBorders>
            <w:shd w:val="clear" w:color="000000" w:fill="FFFFFF"/>
            <w:noWrap/>
            <w:vAlign w:val="bottom"/>
            <w:hideMark/>
          </w:tcPr>
          <w:p w14:paraId="19F040A0"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7.78a</w:t>
            </w:r>
          </w:p>
        </w:tc>
        <w:tc>
          <w:tcPr>
            <w:tcW w:w="862" w:type="dxa"/>
            <w:tcBorders>
              <w:top w:val="nil"/>
              <w:bottom w:val="single" w:sz="4" w:space="0" w:color="auto"/>
            </w:tcBorders>
            <w:shd w:val="clear" w:color="auto" w:fill="auto"/>
            <w:noWrap/>
            <w:vAlign w:val="bottom"/>
            <w:hideMark/>
          </w:tcPr>
          <w:p w14:paraId="30EBEB47" w14:textId="77777777" w:rsidR="00611E4D" w:rsidRPr="005A5B13" w:rsidRDefault="00611E4D"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8.05a</w:t>
            </w:r>
          </w:p>
        </w:tc>
      </w:tr>
    </w:tbl>
    <w:p w14:paraId="2018F6E4" w14:textId="26567623" w:rsidR="00611E4D" w:rsidRPr="005A5B13" w:rsidRDefault="00611E4D"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Keterangan: </w:t>
      </w:r>
      <w:r w:rsidRPr="005A5B13">
        <w:rPr>
          <w:rFonts w:ascii="Times New Roman" w:hAnsi="Times New Roman" w:cs="Times New Roman"/>
          <w:sz w:val="24"/>
          <w:szCs w:val="24"/>
          <w:lang w:val="en-ID"/>
        </w:rPr>
        <w:tab/>
        <w:t>Nilai purata yang diikuti dengan huruf yang sama pada kolom yang</w:t>
      </w:r>
    </w:p>
    <w:p w14:paraId="72B8787A" w14:textId="405DA327" w:rsidR="00A07F05" w:rsidRDefault="00611E4D" w:rsidP="007A7152">
      <w:pPr>
        <w:spacing w:after="0" w:line="240" w:lineRule="auto"/>
        <w:ind w:firstLine="709"/>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sama menunjukkan tidak berbeda nyata menurut </w:t>
      </w:r>
      <w:r w:rsidR="0076564E" w:rsidRPr="005A5B13">
        <w:rPr>
          <w:rFonts w:ascii="Times New Roman" w:hAnsi="Times New Roman" w:cs="Times New Roman"/>
          <w:sz w:val="24"/>
          <w:szCs w:val="24"/>
          <w:lang w:val="en-ID"/>
        </w:rPr>
        <w:t xml:space="preserve">uji f </w:t>
      </w:r>
      <w:r w:rsidRPr="005A5B13">
        <w:rPr>
          <w:rFonts w:ascii="Times New Roman" w:hAnsi="Times New Roman" w:cs="Times New Roman"/>
          <w:sz w:val="24"/>
          <w:szCs w:val="24"/>
          <w:lang w:val="en-ID"/>
        </w:rPr>
        <w:t>taraf 5%.</w:t>
      </w:r>
    </w:p>
    <w:p w14:paraId="3EE3057E" w14:textId="77777777" w:rsidR="002943BA" w:rsidRPr="005A5B13" w:rsidRDefault="002943BA" w:rsidP="007A7152">
      <w:pPr>
        <w:spacing w:after="0" w:line="240" w:lineRule="auto"/>
        <w:ind w:firstLine="709"/>
        <w:jc w:val="both"/>
        <w:rPr>
          <w:rFonts w:ascii="Times New Roman" w:hAnsi="Times New Roman" w:cs="Times New Roman"/>
          <w:sz w:val="24"/>
          <w:szCs w:val="24"/>
          <w:lang w:val="en-ID"/>
        </w:rPr>
      </w:pPr>
    </w:p>
    <w:p w14:paraId="530D7922" w14:textId="77777777" w:rsidR="004E1AC9" w:rsidRDefault="004E1AC9" w:rsidP="007A7152">
      <w:pPr>
        <w:spacing w:after="0" w:line="240" w:lineRule="auto"/>
        <w:ind w:firstLine="709"/>
        <w:jc w:val="both"/>
        <w:rPr>
          <w:rFonts w:ascii="Times New Roman" w:hAnsi="Times New Roman" w:cs="Times New Roman"/>
          <w:sz w:val="24"/>
          <w:szCs w:val="24"/>
          <w:lang w:val="en-ID"/>
        </w:rPr>
      </w:pPr>
    </w:p>
    <w:p w14:paraId="5ECDF918" w14:textId="77777777" w:rsidR="00AA0F0C" w:rsidRDefault="00AA0F0C" w:rsidP="007A7152">
      <w:pPr>
        <w:spacing w:after="0" w:line="240" w:lineRule="auto"/>
        <w:ind w:firstLine="709"/>
        <w:jc w:val="both"/>
        <w:rPr>
          <w:rFonts w:ascii="Times New Roman" w:hAnsi="Times New Roman" w:cs="Times New Roman"/>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0C4273E3" w14:textId="7BBEB90C" w:rsidR="004E1AC9" w:rsidRDefault="004E1AC9" w:rsidP="007A7152">
      <w:pPr>
        <w:spacing w:after="0" w:line="240" w:lineRule="auto"/>
        <w:ind w:firstLine="709"/>
        <w:jc w:val="both"/>
        <w:rPr>
          <w:rFonts w:ascii="Times New Roman" w:hAnsi="Times New Roman" w:cs="Times New Roman"/>
          <w:sz w:val="24"/>
          <w:szCs w:val="24"/>
          <w:lang w:val="en-ID"/>
        </w:rPr>
      </w:pPr>
    </w:p>
    <w:p w14:paraId="13647AA0" w14:textId="46ECFA13" w:rsidR="002943BA" w:rsidRPr="005A5B13" w:rsidRDefault="00781ACA" w:rsidP="007A7152">
      <w:pPr>
        <w:spacing w:after="0" w:line="240" w:lineRule="auto"/>
        <w:ind w:firstLine="709"/>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Perlakuan penambahan enceng gondok 0% sampai 100% pada media jerami menunjukan tidak adanya perbedaan yang nyata (tabel </w:t>
      </w:r>
      <w:r w:rsidRPr="005A5B13">
        <w:rPr>
          <w:rFonts w:ascii="Times New Roman" w:hAnsi="Times New Roman" w:cs="Times New Roman"/>
          <w:sz w:val="24"/>
          <w:szCs w:val="24"/>
          <w:lang w:val="en-ID"/>
        </w:rPr>
        <w:t>12 lampiran 2g) tinggi tubuh buah pada panen ke</w:t>
      </w:r>
      <w:r w:rsidR="001F1AC6" w:rsidRPr="005A5B13">
        <w:rPr>
          <w:rFonts w:ascii="Times New Roman" w:hAnsi="Times New Roman" w:cs="Times New Roman"/>
          <w:sz w:val="24"/>
          <w:szCs w:val="24"/>
          <w:lang w:val="en-ID"/>
        </w:rPr>
        <w:t xml:space="preserve"> 5,6,7 dan 8 pada semua perlakuan menunjukan tidak ada perbedaan (tabel 12).</w:t>
      </w:r>
    </w:p>
    <w:p w14:paraId="2A1C1909" w14:textId="77777777" w:rsidR="00AA0F0C" w:rsidRDefault="00AA0F0C" w:rsidP="007A7152">
      <w:pPr>
        <w:numPr>
          <w:ilvl w:val="0"/>
          <w:numId w:val="29"/>
        </w:numPr>
        <w:spacing w:after="0" w:line="240" w:lineRule="auto"/>
        <w:ind w:left="714" w:hanging="357"/>
        <w:contextualSpacing/>
        <w:jc w:val="both"/>
        <w:rPr>
          <w:rFonts w:ascii="Times New Roman" w:hAnsi="Times New Roman" w:cs="Times New Roman"/>
          <w:b/>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4CC2D116" w14:textId="1ED9F1C0" w:rsidR="00E6663B" w:rsidRPr="005A5B13" w:rsidRDefault="00611E4D" w:rsidP="007A7152">
      <w:pPr>
        <w:numPr>
          <w:ilvl w:val="0"/>
          <w:numId w:val="29"/>
        </w:numPr>
        <w:spacing w:after="0" w:line="240" w:lineRule="auto"/>
        <w:ind w:left="714" w:hanging="357"/>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Bobot total tubuh buah jamur merang (gram)</w:t>
      </w:r>
    </w:p>
    <w:p w14:paraId="316C6100" w14:textId="6C647BCB" w:rsidR="00A96D53" w:rsidRPr="005A5B13" w:rsidRDefault="001B1809" w:rsidP="007A7152">
      <w:pPr>
        <w:spacing w:after="0" w:line="240" w:lineRule="auto"/>
        <w:ind w:firstLine="709"/>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Berdasarkan hasil analisis dengan sidik ragam, bobot total tubuh </w:t>
      </w:r>
      <w:r w:rsidRPr="005A5B13">
        <w:rPr>
          <w:rFonts w:ascii="Times New Roman" w:hAnsi="Times New Roman" w:cs="Times New Roman"/>
          <w:sz w:val="24"/>
          <w:szCs w:val="24"/>
          <w:lang w:val="en-ID"/>
        </w:rPr>
        <w:t xml:space="preserve">buah jamur merang dengan perlakuan berbagai takaran enceng gondok sebagai media tanam pada jamur merang menunjukkan </w:t>
      </w:r>
      <w:r w:rsidR="00AE023D" w:rsidRPr="005A5B13">
        <w:rPr>
          <w:rFonts w:ascii="Times New Roman" w:hAnsi="Times New Roman" w:cs="Times New Roman"/>
          <w:sz w:val="24"/>
          <w:szCs w:val="24"/>
          <w:lang w:val="en-ID"/>
        </w:rPr>
        <w:t>adanya</w:t>
      </w:r>
      <w:r w:rsidRPr="005A5B13">
        <w:rPr>
          <w:rFonts w:ascii="Times New Roman" w:hAnsi="Times New Roman" w:cs="Times New Roman"/>
          <w:sz w:val="24"/>
          <w:szCs w:val="24"/>
          <w:lang w:val="en-ID"/>
        </w:rPr>
        <w:t xml:space="preserve"> </w:t>
      </w:r>
      <w:r w:rsidR="00AE023D" w:rsidRPr="005A5B13">
        <w:rPr>
          <w:rFonts w:ascii="Times New Roman" w:hAnsi="Times New Roman" w:cs="Times New Roman"/>
          <w:sz w:val="24"/>
          <w:szCs w:val="24"/>
          <w:lang w:val="en-ID"/>
        </w:rPr>
        <w:lastRenderedPageBreak/>
        <w:t xml:space="preserve">perbedaan yang </w:t>
      </w:r>
      <w:r w:rsidRPr="005A5B13">
        <w:rPr>
          <w:rFonts w:ascii="Times New Roman" w:hAnsi="Times New Roman" w:cs="Times New Roman"/>
          <w:sz w:val="24"/>
          <w:szCs w:val="24"/>
          <w:lang w:val="en-ID"/>
        </w:rPr>
        <w:t>nyata</w:t>
      </w:r>
      <w:r w:rsidR="00AE023D" w:rsidRPr="005A5B13">
        <w:rPr>
          <w:rFonts w:ascii="Times New Roman" w:hAnsi="Times New Roman" w:cs="Times New Roman"/>
          <w:sz w:val="24"/>
          <w:szCs w:val="24"/>
          <w:lang w:val="en-ID"/>
        </w:rPr>
        <w:t xml:space="preserve"> (tabel 13 lampiran 2h). untuk perlakuan enceng gondok 0% menunjukan bobot total yang lebih besar jika dibandingkan </w:t>
      </w:r>
      <w:r w:rsidR="00AE023D" w:rsidRPr="005A5B13">
        <w:rPr>
          <w:rFonts w:ascii="Times New Roman" w:hAnsi="Times New Roman" w:cs="Times New Roman"/>
          <w:sz w:val="24"/>
          <w:szCs w:val="24"/>
          <w:lang w:val="en-ID"/>
        </w:rPr>
        <w:t>dengan perlakuan lainnya 15%,30%,45% maupun 100</w:t>
      </w:r>
      <w:proofErr w:type="gramStart"/>
      <w:r w:rsidR="00AE023D" w:rsidRPr="005A5B13">
        <w:rPr>
          <w:rFonts w:ascii="Times New Roman" w:hAnsi="Times New Roman" w:cs="Times New Roman"/>
          <w:sz w:val="24"/>
          <w:szCs w:val="24"/>
          <w:lang w:val="en-ID"/>
        </w:rPr>
        <w:t xml:space="preserve">%  </w:t>
      </w:r>
      <w:r w:rsidRPr="005A5B13">
        <w:rPr>
          <w:rFonts w:ascii="Times New Roman" w:hAnsi="Times New Roman" w:cs="Times New Roman"/>
          <w:sz w:val="24"/>
          <w:szCs w:val="24"/>
          <w:lang w:val="en-ID"/>
        </w:rPr>
        <w:t>(</w:t>
      </w:r>
      <w:proofErr w:type="gramEnd"/>
      <w:r w:rsidRPr="005A5B13">
        <w:rPr>
          <w:rFonts w:ascii="Times New Roman" w:hAnsi="Times New Roman" w:cs="Times New Roman"/>
          <w:sz w:val="24"/>
          <w:szCs w:val="24"/>
          <w:lang w:val="en-ID"/>
        </w:rPr>
        <w:t>Tabel 13.).</w:t>
      </w:r>
    </w:p>
    <w:p w14:paraId="7CBE14F7"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0687829A" w14:textId="12F93049" w:rsidR="00E6663B" w:rsidRPr="005A5B13" w:rsidRDefault="00E6663B"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13. Bobot total tubuh buah jamur merang (gram / m</w:t>
      </w:r>
      <w:r w:rsidRPr="005A5B13">
        <w:rPr>
          <w:rFonts w:ascii="Times New Roman" w:hAnsi="Times New Roman" w:cs="Times New Roman"/>
          <w:sz w:val="24"/>
          <w:szCs w:val="24"/>
          <w:vertAlign w:val="superscript"/>
          <w:lang w:val="en-ID"/>
        </w:rPr>
        <w:t>2</w:t>
      </w:r>
      <w:r w:rsidRPr="005A5B13">
        <w:rPr>
          <w:rFonts w:ascii="Times New Roman" w:hAnsi="Times New Roman" w:cs="Times New Roman"/>
          <w:sz w:val="24"/>
          <w:szCs w:val="24"/>
          <w:lang w:val="en-ID"/>
        </w:rPr>
        <w:t>)</w:t>
      </w:r>
    </w:p>
    <w:tbl>
      <w:tblPr>
        <w:tblW w:w="8114" w:type="dxa"/>
        <w:tblInd w:w="108" w:type="dxa"/>
        <w:tblBorders>
          <w:top w:val="single" w:sz="4" w:space="0" w:color="auto"/>
          <w:bottom w:val="single" w:sz="4" w:space="0" w:color="auto"/>
        </w:tblBorders>
        <w:tblLook w:val="04A0" w:firstRow="1" w:lastRow="0" w:firstColumn="1" w:lastColumn="0" w:noHBand="0" w:noVBand="1"/>
      </w:tblPr>
      <w:tblGrid>
        <w:gridCol w:w="3480"/>
        <w:gridCol w:w="1198"/>
        <w:gridCol w:w="1134"/>
        <w:gridCol w:w="1134"/>
        <w:gridCol w:w="1168"/>
      </w:tblGrid>
      <w:tr w:rsidR="007F2F9E" w:rsidRPr="005A5B13" w14:paraId="542ECFA7" w14:textId="77777777" w:rsidTr="008571BF">
        <w:trPr>
          <w:trHeight w:val="315"/>
        </w:trPr>
        <w:tc>
          <w:tcPr>
            <w:tcW w:w="3480" w:type="dxa"/>
            <w:vMerge w:val="restart"/>
            <w:tcBorders>
              <w:top w:val="single" w:sz="4" w:space="0" w:color="auto"/>
              <w:bottom w:val="nil"/>
            </w:tcBorders>
            <w:shd w:val="clear" w:color="auto" w:fill="auto"/>
            <w:noWrap/>
            <w:vAlign w:val="center"/>
            <w:hideMark/>
          </w:tcPr>
          <w:p w14:paraId="215B9C2D"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lang w:val="en-ID"/>
              </w:rPr>
              <w:t>Perlakuan</w:t>
            </w:r>
          </w:p>
        </w:tc>
        <w:tc>
          <w:tcPr>
            <w:tcW w:w="1198" w:type="dxa"/>
            <w:tcBorders>
              <w:top w:val="single" w:sz="4" w:space="0" w:color="auto"/>
              <w:bottom w:val="single" w:sz="4" w:space="0" w:color="auto"/>
            </w:tcBorders>
            <w:shd w:val="clear" w:color="auto" w:fill="auto"/>
            <w:noWrap/>
            <w:vAlign w:val="bottom"/>
            <w:hideMark/>
          </w:tcPr>
          <w:p w14:paraId="52832C35"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w:t>
            </w:r>
          </w:p>
        </w:tc>
        <w:tc>
          <w:tcPr>
            <w:tcW w:w="2268" w:type="dxa"/>
            <w:gridSpan w:val="2"/>
            <w:tcBorders>
              <w:top w:val="single" w:sz="4" w:space="0" w:color="auto"/>
              <w:bottom w:val="single" w:sz="4" w:space="0" w:color="auto"/>
            </w:tcBorders>
            <w:shd w:val="clear" w:color="auto" w:fill="auto"/>
            <w:noWrap/>
            <w:vAlign w:val="bottom"/>
            <w:hideMark/>
          </w:tcPr>
          <w:p w14:paraId="0D43E07F"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Ulangan</w:t>
            </w:r>
          </w:p>
        </w:tc>
        <w:tc>
          <w:tcPr>
            <w:tcW w:w="1168" w:type="dxa"/>
            <w:tcBorders>
              <w:top w:val="single" w:sz="4" w:space="0" w:color="auto"/>
              <w:bottom w:val="nil"/>
            </w:tcBorders>
            <w:shd w:val="clear" w:color="auto" w:fill="auto"/>
            <w:noWrap/>
            <w:vAlign w:val="center"/>
            <w:hideMark/>
          </w:tcPr>
          <w:p w14:paraId="0008298E"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7F2F9E" w:rsidRPr="005A5B13" w14:paraId="0E5CA538" w14:textId="77777777" w:rsidTr="008571BF">
        <w:trPr>
          <w:trHeight w:val="300"/>
        </w:trPr>
        <w:tc>
          <w:tcPr>
            <w:tcW w:w="3480" w:type="dxa"/>
            <w:vMerge/>
            <w:tcBorders>
              <w:top w:val="nil"/>
              <w:bottom w:val="single" w:sz="4" w:space="0" w:color="auto"/>
            </w:tcBorders>
            <w:vAlign w:val="center"/>
            <w:hideMark/>
          </w:tcPr>
          <w:p w14:paraId="22E113CF"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p>
        </w:tc>
        <w:tc>
          <w:tcPr>
            <w:tcW w:w="1198" w:type="dxa"/>
            <w:tcBorders>
              <w:top w:val="single" w:sz="4" w:space="0" w:color="auto"/>
              <w:bottom w:val="single" w:sz="4" w:space="0" w:color="auto"/>
            </w:tcBorders>
            <w:shd w:val="clear" w:color="auto" w:fill="auto"/>
            <w:noWrap/>
            <w:vAlign w:val="center"/>
            <w:hideMark/>
          </w:tcPr>
          <w:p w14:paraId="2FC1C105"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134" w:type="dxa"/>
            <w:tcBorders>
              <w:top w:val="single" w:sz="4" w:space="0" w:color="auto"/>
              <w:bottom w:val="single" w:sz="4" w:space="0" w:color="auto"/>
            </w:tcBorders>
            <w:shd w:val="clear" w:color="auto" w:fill="auto"/>
            <w:noWrap/>
            <w:vAlign w:val="center"/>
            <w:hideMark/>
          </w:tcPr>
          <w:p w14:paraId="3716A7F8" w14:textId="77777777" w:rsidR="00E6663B" w:rsidRPr="005A5B13" w:rsidRDefault="00E6663B" w:rsidP="007A7152">
            <w:pPr>
              <w:spacing w:after="0" w:line="240" w:lineRule="auto"/>
              <w:ind w:left="276" w:hanging="276"/>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134" w:type="dxa"/>
            <w:tcBorders>
              <w:top w:val="single" w:sz="4" w:space="0" w:color="auto"/>
              <w:bottom w:val="single" w:sz="4" w:space="0" w:color="auto"/>
            </w:tcBorders>
            <w:shd w:val="clear" w:color="auto" w:fill="auto"/>
            <w:noWrap/>
            <w:vAlign w:val="center"/>
            <w:hideMark/>
          </w:tcPr>
          <w:p w14:paraId="7B36B60C"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168" w:type="dxa"/>
            <w:tcBorders>
              <w:top w:val="nil"/>
              <w:bottom w:val="single" w:sz="4" w:space="0" w:color="auto"/>
            </w:tcBorders>
            <w:vAlign w:val="center"/>
            <w:hideMark/>
          </w:tcPr>
          <w:p w14:paraId="7CF2EC35"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p>
        </w:tc>
      </w:tr>
      <w:tr w:rsidR="00E6663B" w:rsidRPr="005A5B13" w14:paraId="1F197A55" w14:textId="77777777" w:rsidTr="008571BF">
        <w:trPr>
          <w:trHeight w:val="300"/>
        </w:trPr>
        <w:tc>
          <w:tcPr>
            <w:tcW w:w="3480" w:type="dxa"/>
            <w:tcBorders>
              <w:top w:val="single" w:sz="4" w:space="0" w:color="auto"/>
            </w:tcBorders>
            <w:shd w:val="clear" w:color="auto" w:fill="auto"/>
            <w:noWrap/>
            <w:vAlign w:val="bottom"/>
            <w:hideMark/>
          </w:tcPr>
          <w:p w14:paraId="133B017B"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198" w:type="dxa"/>
            <w:tcBorders>
              <w:top w:val="single" w:sz="4" w:space="0" w:color="auto"/>
            </w:tcBorders>
            <w:shd w:val="clear" w:color="auto" w:fill="auto"/>
            <w:noWrap/>
            <w:vAlign w:val="center"/>
            <w:hideMark/>
          </w:tcPr>
          <w:p w14:paraId="59B47EA2"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1374</w:t>
            </w:r>
          </w:p>
        </w:tc>
        <w:tc>
          <w:tcPr>
            <w:tcW w:w="1134" w:type="dxa"/>
            <w:tcBorders>
              <w:top w:val="single" w:sz="4" w:space="0" w:color="auto"/>
            </w:tcBorders>
            <w:shd w:val="clear" w:color="auto" w:fill="auto"/>
            <w:noWrap/>
            <w:vAlign w:val="center"/>
            <w:hideMark/>
          </w:tcPr>
          <w:p w14:paraId="7C6AFA78"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1448</w:t>
            </w:r>
          </w:p>
        </w:tc>
        <w:tc>
          <w:tcPr>
            <w:tcW w:w="1134" w:type="dxa"/>
            <w:tcBorders>
              <w:top w:val="single" w:sz="4" w:space="0" w:color="auto"/>
            </w:tcBorders>
            <w:shd w:val="clear" w:color="auto" w:fill="auto"/>
            <w:noWrap/>
            <w:vAlign w:val="center"/>
            <w:hideMark/>
          </w:tcPr>
          <w:p w14:paraId="2F17C3D5"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1653</w:t>
            </w:r>
          </w:p>
        </w:tc>
        <w:tc>
          <w:tcPr>
            <w:tcW w:w="1168" w:type="dxa"/>
            <w:tcBorders>
              <w:top w:val="single" w:sz="4" w:space="0" w:color="auto"/>
            </w:tcBorders>
            <w:shd w:val="clear" w:color="auto" w:fill="auto"/>
            <w:noWrap/>
            <w:vAlign w:val="center"/>
            <w:hideMark/>
          </w:tcPr>
          <w:p w14:paraId="3DC08E22" w14:textId="018CFF02"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1491.67</w:t>
            </w:r>
            <w:r w:rsidR="008571BF" w:rsidRPr="005A5B13">
              <w:rPr>
                <w:rFonts w:ascii="Times New Roman" w:eastAsia="Times New Roman" w:hAnsi="Times New Roman" w:cs="Times New Roman"/>
                <w:color w:val="000000"/>
                <w:sz w:val="24"/>
                <w:szCs w:val="24"/>
              </w:rPr>
              <w:t>a</w:t>
            </w:r>
          </w:p>
        </w:tc>
      </w:tr>
      <w:tr w:rsidR="00E6663B" w:rsidRPr="005A5B13" w14:paraId="3DB5B259" w14:textId="77777777" w:rsidTr="008571BF">
        <w:trPr>
          <w:trHeight w:val="315"/>
        </w:trPr>
        <w:tc>
          <w:tcPr>
            <w:tcW w:w="3480" w:type="dxa"/>
            <w:shd w:val="clear" w:color="auto" w:fill="auto"/>
            <w:noWrap/>
            <w:vAlign w:val="bottom"/>
            <w:hideMark/>
          </w:tcPr>
          <w:p w14:paraId="2F76C966"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98" w:type="dxa"/>
            <w:shd w:val="clear" w:color="auto" w:fill="auto"/>
            <w:noWrap/>
            <w:vAlign w:val="center"/>
            <w:hideMark/>
          </w:tcPr>
          <w:p w14:paraId="7B192292"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957</w:t>
            </w:r>
          </w:p>
        </w:tc>
        <w:tc>
          <w:tcPr>
            <w:tcW w:w="1134" w:type="dxa"/>
            <w:shd w:val="clear" w:color="auto" w:fill="auto"/>
            <w:noWrap/>
            <w:vAlign w:val="center"/>
            <w:hideMark/>
          </w:tcPr>
          <w:p w14:paraId="0E50370C"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993</w:t>
            </w:r>
          </w:p>
        </w:tc>
        <w:tc>
          <w:tcPr>
            <w:tcW w:w="1134" w:type="dxa"/>
            <w:shd w:val="clear" w:color="auto" w:fill="auto"/>
            <w:noWrap/>
            <w:vAlign w:val="center"/>
            <w:hideMark/>
          </w:tcPr>
          <w:p w14:paraId="365C9283"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941</w:t>
            </w:r>
          </w:p>
        </w:tc>
        <w:tc>
          <w:tcPr>
            <w:tcW w:w="1168" w:type="dxa"/>
            <w:shd w:val="clear" w:color="auto" w:fill="auto"/>
            <w:noWrap/>
            <w:vAlign w:val="center"/>
            <w:hideMark/>
          </w:tcPr>
          <w:p w14:paraId="186D8C8D" w14:textId="191FAF6B"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963.6</w:t>
            </w:r>
            <w:r w:rsidR="00EA4B68" w:rsidRPr="005A5B13">
              <w:rPr>
                <w:rFonts w:ascii="Times New Roman" w:eastAsia="Times New Roman" w:hAnsi="Times New Roman" w:cs="Times New Roman"/>
                <w:color w:val="000000"/>
                <w:sz w:val="24"/>
                <w:szCs w:val="24"/>
              </w:rPr>
              <w:t>7</w:t>
            </w:r>
            <w:r w:rsidRPr="005A5B13">
              <w:rPr>
                <w:rFonts w:ascii="Times New Roman" w:eastAsia="Times New Roman" w:hAnsi="Times New Roman" w:cs="Times New Roman"/>
                <w:color w:val="000000"/>
                <w:sz w:val="24"/>
                <w:szCs w:val="24"/>
              </w:rPr>
              <w:t>b</w:t>
            </w:r>
          </w:p>
        </w:tc>
      </w:tr>
      <w:tr w:rsidR="00E6663B" w:rsidRPr="005A5B13" w14:paraId="5A368D53" w14:textId="77777777" w:rsidTr="008571BF">
        <w:trPr>
          <w:trHeight w:val="315"/>
        </w:trPr>
        <w:tc>
          <w:tcPr>
            <w:tcW w:w="3480" w:type="dxa"/>
            <w:shd w:val="clear" w:color="auto" w:fill="auto"/>
            <w:noWrap/>
            <w:vAlign w:val="bottom"/>
            <w:hideMark/>
          </w:tcPr>
          <w:p w14:paraId="7E87D1DA"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98" w:type="dxa"/>
            <w:shd w:val="clear" w:color="auto" w:fill="auto"/>
            <w:noWrap/>
            <w:vAlign w:val="center"/>
            <w:hideMark/>
          </w:tcPr>
          <w:p w14:paraId="3B8A8A03"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931</w:t>
            </w:r>
          </w:p>
        </w:tc>
        <w:tc>
          <w:tcPr>
            <w:tcW w:w="1134" w:type="dxa"/>
            <w:shd w:val="clear" w:color="auto" w:fill="auto"/>
            <w:noWrap/>
            <w:vAlign w:val="center"/>
            <w:hideMark/>
          </w:tcPr>
          <w:p w14:paraId="4CDD6BA2"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764</w:t>
            </w:r>
          </w:p>
        </w:tc>
        <w:tc>
          <w:tcPr>
            <w:tcW w:w="1134" w:type="dxa"/>
            <w:shd w:val="clear" w:color="auto" w:fill="auto"/>
            <w:noWrap/>
            <w:vAlign w:val="center"/>
            <w:hideMark/>
          </w:tcPr>
          <w:p w14:paraId="6576F7D2"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754</w:t>
            </w:r>
          </w:p>
        </w:tc>
        <w:tc>
          <w:tcPr>
            <w:tcW w:w="1168" w:type="dxa"/>
            <w:shd w:val="clear" w:color="auto" w:fill="auto"/>
            <w:noWrap/>
            <w:vAlign w:val="center"/>
            <w:hideMark/>
          </w:tcPr>
          <w:p w14:paraId="200E288E" w14:textId="6F995E7B"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816.00b</w:t>
            </w:r>
          </w:p>
        </w:tc>
      </w:tr>
      <w:tr w:rsidR="00E6663B" w:rsidRPr="005A5B13" w14:paraId="01A64A61" w14:textId="77777777" w:rsidTr="008571BF">
        <w:trPr>
          <w:trHeight w:val="315"/>
        </w:trPr>
        <w:tc>
          <w:tcPr>
            <w:tcW w:w="3480" w:type="dxa"/>
            <w:shd w:val="clear" w:color="auto" w:fill="auto"/>
            <w:noWrap/>
            <w:vAlign w:val="bottom"/>
            <w:hideMark/>
          </w:tcPr>
          <w:p w14:paraId="79D89CC3"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98" w:type="dxa"/>
            <w:shd w:val="clear" w:color="auto" w:fill="auto"/>
            <w:noWrap/>
            <w:vAlign w:val="center"/>
            <w:hideMark/>
          </w:tcPr>
          <w:p w14:paraId="0602EF76"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469</w:t>
            </w:r>
          </w:p>
        </w:tc>
        <w:tc>
          <w:tcPr>
            <w:tcW w:w="1134" w:type="dxa"/>
            <w:shd w:val="clear" w:color="auto" w:fill="auto"/>
            <w:noWrap/>
            <w:vAlign w:val="center"/>
            <w:hideMark/>
          </w:tcPr>
          <w:p w14:paraId="39A936D8"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5346</w:t>
            </w:r>
          </w:p>
        </w:tc>
        <w:tc>
          <w:tcPr>
            <w:tcW w:w="1134" w:type="dxa"/>
            <w:shd w:val="clear" w:color="auto" w:fill="auto"/>
            <w:noWrap/>
            <w:vAlign w:val="center"/>
            <w:hideMark/>
          </w:tcPr>
          <w:p w14:paraId="2BA9C00E"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514</w:t>
            </w:r>
          </w:p>
        </w:tc>
        <w:tc>
          <w:tcPr>
            <w:tcW w:w="1168" w:type="dxa"/>
            <w:shd w:val="clear" w:color="auto" w:fill="auto"/>
            <w:noWrap/>
            <w:vAlign w:val="center"/>
            <w:hideMark/>
          </w:tcPr>
          <w:p w14:paraId="2A39ACC8" w14:textId="69CA8C61"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506.33</w:t>
            </w:r>
            <w:r w:rsidR="008571BF" w:rsidRPr="005A5B13">
              <w:rPr>
                <w:rFonts w:ascii="Times New Roman" w:eastAsia="Times New Roman" w:hAnsi="Times New Roman" w:cs="Times New Roman"/>
                <w:color w:val="000000"/>
                <w:sz w:val="24"/>
                <w:szCs w:val="24"/>
              </w:rPr>
              <w:t>c</w:t>
            </w:r>
          </w:p>
        </w:tc>
      </w:tr>
      <w:tr w:rsidR="00E6663B" w:rsidRPr="005A5B13" w14:paraId="77F9892C" w14:textId="77777777" w:rsidTr="008571BF">
        <w:trPr>
          <w:trHeight w:val="315"/>
        </w:trPr>
        <w:tc>
          <w:tcPr>
            <w:tcW w:w="3480" w:type="dxa"/>
            <w:shd w:val="clear" w:color="auto" w:fill="auto"/>
            <w:noWrap/>
            <w:vAlign w:val="bottom"/>
            <w:hideMark/>
          </w:tcPr>
          <w:p w14:paraId="638016EB"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98" w:type="dxa"/>
            <w:shd w:val="clear" w:color="auto" w:fill="auto"/>
            <w:noWrap/>
            <w:vAlign w:val="center"/>
            <w:hideMark/>
          </w:tcPr>
          <w:p w14:paraId="43FC319A"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367</w:t>
            </w:r>
          </w:p>
        </w:tc>
        <w:tc>
          <w:tcPr>
            <w:tcW w:w="1134" w:type="dxa"/>
            <w:shd w:val="clear" w:color="auto" w:fill="auto"/>
            <w:noWrap/>
            <w:vAlign w:val="center"/>
            <w:hideMark/>
          </w:tcPr>
          <w:p w14:paraId="3D07CC65"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309</w:t>
            </w:r>
          </w:p>
        </w:tc>
        <w:tc>
          <w:tcPr>
            <w:tcW w:w="1134" w:type="dxa"/>
            <w:shd w:val="clear" w:color="auto" w:fill="auto"/>
            <w:noWrap/>
            <w:vAlign w:val="center"/>
            <w:hideMark/>
          </w:tcPr>
          <w:p w14:paraId="6F39044C" w14:textId="77777777"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417</w:t>
            </w:r>
          </w:p>
        </w:tc>
        <w:tc>
          <w:tcPr>
            <w:tcW w:w="1168" w:type="dxa"/>
            <w:shd w:val="clear" w:color="auto" w:fill="auto"/>
            <w:noWrap/>
            <w:vAlign w:val="center"/>
            <w:hideMark/>
          </w:tcPr>
          <w:p w14:paraId="7966CDFE" w14:textId="1A7858DB" w:rsidR="00E6663B" w:rsidRPr="005A5B13" w:rsidRDefault="00E6663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364.33</w:t>
            </w:r>
            <w:r w:rsidR="008571BF" w:rsidRPr="005A5B13">
              <w:rPr>
                <w:rFonts w:ascii="Times New Roman" w:eastAsia="Times New Roman" w:hAnsi="Times New Roman" w:cs="Times New Roman"/>
                <w:color w:val="000000"/>
                <w:sz w:val="24"/>
                <w:szCs w:val="24"/>
              </w:rPr>
              <w:t>c</w:t>
            </w:r>
          </w:p>
        </w:tc>
      </w:tr>
    </w:tbl>
    <w:p w14:paraId="046DA0E6" w14:textId="29C6253E" w:rsidR="007F2F9E" w:rsidRPr="005A5B13" w:rsidRDefault="002943BA" w:rsidP="007A7152">
      <w:pPr>
        <w:spacing w:after="0" w:line="240" w:lineRule="auto"/>
        <w:jc w:val="both"/>
        <w:rPr>
          <w:rFonts w:ascii="Times New Roman" w:hAnsi="Times New Roman" w:cs="Times New Roman"/>
          <w:sz w:val="24"/>
          <w:szCs w:val="24"/>
          <w:lang w:val="en-ID"/>
        </w:rPr>
      </w:pPr>
      <w:bookmarkStart w:id="13" w:name="_Hlk60571373"/>
      <w:r>
        <w:rPr>
          <w:rFonts w:ascii="Times New Roman" w:hAnsi="Times New Roman" w:cs="Times New Roman"/>
          <w:sz w:val="24"/>
          <w:szCs w:val="24"/>
          <w:lang w:val="en-ID"/>
        </w:rPr>
        <w:t>Keterangan</w:t>
      </w:r>
      <w:r w:rsidR="007F2F9E" w:rsidRPr="005A5B13">
        <w:rPr>
          <w:rFonts w:ascii="Times New Roman" w:hAnsi="Times New Roman" w:cs="Times New Roman"/>
          <w:sz w:val="24"/>
          <w:szCs w:val="24"/>
          <w:lang w:val="en-ID"/>
        </w:rPr>
        <w:t xml:space="preserve">: </w:t>
      </w:r>
      <w:r w:rsidR="007F2F9E" w:rsidRPr="005A5B13">
        <w:rPr>
          <w:rFonts w:ascii="Times New Roman" w:hAnsi="Times New Roman" w:cs="Times New Roman"/>
          <w:sz w:val="24"/>
          <w:szCs w:val="24"/>
          <w:lang w:val="en-ID"/>
        </w:rPr>
        <w:tab/>
        <w:t>Nilai purata yang diikuti dengan huruf yang sama pada kolom yang</w:t>
      </w:r>
    </w:p>
    <w:p w14:paraId="7CC24E66" w14:textId="7B257475" w:rsidR="007F2F9E" w:rsidRDefault="007F2F9E" w:rsidP="007A7152">
      <w:pPr>
        <w:spacing w:after="0" w:line="240" w:lineRule="auto"/>
        <w:ind w:left="144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1FBB7AB6" w14:textId="77777777" w:rsidR="004E1AC9" w:rsidRDefault="004E1AC9" w:rsidP="007A7152">
      <w:pPr>
        <w:spacing w:after="0" w:line="240" w:lineRule="auto"/>
        <w:jc w:val="both"/>
        <w:rPr>
          <w:rFonts w:ascii="Times New Roman" w:hAnsi="Times New Roman" w:cs="Times New Roman"/>
          <w:sz w:val="24"/>
          <w:szCs w:val="24"/>
          <w:lang w:val="en-ID"/>
        </w:rPr>
      </w:pPr>
    </w:p>
    <w:p w14:paraId="4FBE7B1E" w14:textId="77777777" w:rsidR="001B50D3" w:rsidRDefault="001B50D3" w:rsidP="007A715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Tabel 14. Bobot Susut Total Tubuh Buah Jamur Merang (%)</w:t>
      </w:r>
    </w:p>
    <w:tbl>
      <w:tblPr>
        <w:tblW w:w="8222" w:type="dxa"/>
        <w:tblInd w:w="-5" w:type="dxa"/>
        <w:tblLook w:val="04A0" w:firstRow="1" w:lastRow="0" w:firstColumn="1" w:lastColumn="0" w:noHBand="0" w:noVBand="1"/>
      </w:tblPr>
      <w:tblGrid>
        <w:gridCol w:w="4678"/>
        <w:gridCol w:w="3544"/>
      </w:tblGrid>
      <w:tr w:rsidR="001B50D3" w14:paraId="6C4D7272" w14:textId="77777777" w:rsidTr="001B50D3">
        <w:trPr>
          <w:trHeight w:val="300"/>
        </w:trPr>
        <w:tc>
          <w:tcPr>
            <w:tcW w:w="4678" w:type="dxa"/>
            <w:tcBorders>
              <w:top w:val="single" w:sz="4" w:space="0" w:color="auto"/>
              <w:left w:val="nil"/>
              <w:bottom w:val="single" w:sz="4" w:space="0" w:color="auto"/>
              <w:right w:val="nil"/>
            </w:tcBorders>
            <w:noWrap/>
            <w:vAlign w:val="bottom"/>
            <w:hideMark/>
          </w:tcPr>
          <w:p w14:paraId="5443EA35"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 xml:space="preserve">Perlakuan </w:t>
            </w:r>
          </w:p>
        </w:tc>
        <w:tc>
          <w:tcPr>
            <w:tcW w:w="3544" w:type="dxa"/>
            <w:tcBorders>
              <w:top w:val="single" w:sz="4" w:space="0" w:color="auto"/>
              <w:left w:val="nil"/>
              <w:bottom w:val="single" w:sz="4" w:space="0" w:color="auto"/>
              <w:right w:val="nil"/>
            </w:tcBorders>
            <w:noWrap/>
            <w:vAlign w:val="center"/>
            <w:hideMark/>
          </w:tcPr>
          <w:p w14:paraId="4C7CD6E8"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bobot susut %</w:t>
            </w:r>
          </w:p>
        </w:tc>
      </w:tr>
      <w:tr w:rsidR="001B50D3" w14:paraId="1C0A9CB5" w14:textId="77777777" w:rsidTr="001B50D3">
        <w:trPr>
          <w:trHeight w:val="300"/>
        </w:trPr>
        <w:tc>
          <w:tcPr>
            <w:tcW w:w="4678" w:type="dxa"/>
            <w:tcBorders>
              <w:top w:val="single" w:sz="4" w:space="0" w:color="auto"/>
              <w:left w:val="nil"/>
              <w:bottom w:val="nil"/>
              <w:right w:val="nil"/>
            </w:tcBorders>
            <w:noWrap/>
            <w:vAlign w:val="center"/>
            <w:hideMark/>
          </w:tcPr>
          <w:p w14:paraId="722C7C64" w14:textId="77777777" w:rsidR="001B50D3" w:rsidRDefault="001B50D3" w:rsidP="007A7152">
            <w:pPr>
              <w:spacing w:after="0" w:line="240" w:lineRule="auto"/>
              <w:jc w:val="both"/>
              <w:rPr>
                <w:rFonts w:ascii="Times New Roman" w:eastAsia="Times New Roman" w:hAnsi="Times New Roman" w:cs="Times New Roman"/>
                <w:color w:val="000000"/>
                <w:lang w:val="en-AS" w:eastAsia="en-AS"/>
              </w:rPr>
            </w:pPr>
            <w:r>
              <w:rPr>
                <w:rFonts w:ascii="Times New Roman" w:eastAsia="Times New Roman" w:hAnsi="Times New Roman" w:cs="Times New Roman"/>
                <w:color w:val="000000"/>
                <w:lang w:eastAsia="en-AS"/>
              </w:rPr>
              <w:t>Enceng Gondok 0% + Jerami 100%</w:t>
            </w:r>
          </w:p>
        </w:tc>
        <w:tc>
          <w:tcPr>
            <w:tcW w:w="3544" w:type="dxa"/>
            <w:tcBorders>
              <w:top w:val="single" w:sz="4" w:space="0" w:color="auto"/>
              <w:left w:val="nil"/>
              <w:bottom w:val="nil"/>
              <w:right w:val="nil"/>
            </w:tcBorders>
            <w:noWrap/>
            <w:vAlign w:val="bottom"/>
            <w:hideMark/>
          </w:tcPr>
          <w:p w14:paraId="2FAD07A2"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0</w:t>
            </w:r>
          </w:p>
        </w:tc>
      </w:tr>
      <w:tr w:rsidR="001B50D3" w14:paraId="73C93580" w14:textId="77777777" w:rsidTr="001B50D3">
        <w:trPr>
          <w:trHeight w:val="300"/>
        </w:trPr>
        <w:tc>
          <w:tcPr>
            <w:tcW w:w="4678" w:type="dxa"/>
            <w:noWrap/>
            <w:vAlign w:val="center"/>
            <w:hideMark/>
          </w:tcPr>
          <w:p w14:paraId="5E2A90D6" w14:textId="77777777" w:rsidR="001B50D3" w:rsidRDefault="001B50D3" w:rsidP="007A7152">
            <w:pPr>
              <w:spacing w:after="0" w:line="240" w:lineRule="auto"/>
              <w:jc w:val="both"/>
              <w:rPr>
                <w:rFonts w:ascii="Times New Roman" w:eastAsia="Times New Roman" w:hAnsi="Times New Roman" w:cs="Times New Roman"/>
                <w:color w:val="000000"/>
                <w:lang w:val="en-AS" w:eastAsia="en-AS"/>
              </w:rPr>
            </w:pPr>
            <w:r>
              <w:rPr>
                <w:rFonts w:ascii="Times New Roman" w:eastAsia="Times New Roman" w:hAnsi="Times New Roman" w:cs="Times New Roman"/>
                <w:color w:val="000000"/>
                <w:lang w:eastAsia="en-AS"/>
              </w:rPr>
              <w:t>Enceng Gondok 15% + Jerami 85%</w:t>
            </w:r>
          </w:p>
        </w:tc>
        <w:tc>
          <w:tcPr>
            <w:tcW w:w="3544" w:type="dxa"/>
            <w:noWrap/>
            <w:vAlign w:val="bottom"/>
            <w:hideMark/>
          </w:tcPr>
          <w:p w14:paraId="22034DB7"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35,39</w:t>
            </w:r>
          </w:p>
        </w:tc>
      </w:tr>
      <w:tr w:rsidR="001B50D3" w14:paraId="2B1F5D83" w14:textId="77777777" w:rsidTr="001B50D3">
        <w:trPr>
          <w:trHeight w:val="300"/>
        </w:trPr>
        <w:tc>
          <w:tcPr>
            <w:tcW w:w="4678" w:type="dxa"/>
            <w:noWrap/>
            <w:vAlign w:val="center"/>
            <w:hideMark/>
          </w:tcPr>
          <w:p w14:paraId="09166F68" w14:textId="77777777" w:rsidR="001B50D3" w:rsidRDefault="001B50D3" w:rsidP="007A7152">
            <w:pPr>
              <w:spacing w:after="0" w:line="240" w:lineRule="auto"/>
              <w:jc w:val="both"/>
              <w:rPr>
                <w:rFonts w:ascii="Times New Roman" w:eastAsia="Times New Roman" w:hAnsi="Times New Roman" w:cs="Times New Roman"/>
                <w:color w:val="000000"/>
                <w:lang w:val="en-AS" w:eastAsia="en-AS"/>
              </w:rPr>
            </w:pPr>
            <w:r>
              <w:rPr>
                <w:rFonts w:ascii="Times New Roman" w:eastAsia="Times New Roman" w:hAnsi="Times New Roman" w:cs="Times New Roman"/>
                <w:color w:val="000000"/>
                <w:lang w:eastAsia="en-AS"/>
              </w:rPr>
              <w:t>Enceng Gondok 30% + Jerami 70%</w:t>
            </w:r>
          </w:p>
        </w:tc>
        <w:tc>
          <w:tcPr>
            <w:tcW w:w="3544" w:type="dxa"/>
            <w:noWrap/>
            <w:vAlign w:val="bottom"/>
            <w:hideMark/>
          </w:tcPr>
          <w:p w14:paraId="3CBC9EA8"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45,29</w:t>
            </w:r>
          </w:p>
        </w:tc>
      </w:tr>
      <w:tr w:rsidR="001B50D3" w14:paraId="46895A63" w14:textId="77777777" w:rsidTr="001B50D3">
        <w:trPr>
          <w:trHeight w:val="300"/>
        </w:trPr>
        <w:tc>
          <w:tcPr>
            <w:tcW w:w="4678" w:type="dxa"/>
            <w:noWrap/>
            <w:vAlign w:val="center"/>
            <w:hideMark/>
          </w:tcPr>
          <w:p w14:paraId="6D533331" w14:textId="77777777" w:rsidR="001B50D3" w:rsidRDefault="001B50D3" w:rsidP="007A7152">
            <w:pPr>
              <w:spacing w:after="0" w:line="240" w:lineRule="auto"/>
              <w:jc w:val="both"/>
              <w:rPr>
                <w:rFonts w:ascii="Times New Roman" w:eastAsia="Times New Roman" w:hAnsi="Times New Roman" w:cs="Times New Roman"/>
                <w:color w:val="000000"/>
                <w:lang w:val="en-AS" w:eastAsia="en-AS"/>
              </w:rPr>
            </w:pPr>
            <w:r>
              <w:rPr>
                <w:rFonts w:ascii="Times New Roman" w:eastAsia="Times New Roman" w:hAnsi="Times New Roman" w:cs="Times New Roman"/>
                <w:color w:val="000000"/>
                <w:lang w:eastAsia="en-AS"/>
              </w:rPr>
              <w:t>Enceng Gondok 45% + Jerami 55%</w:t>
            </w:r>
          </w:p>
        </w:tc>
        <w:tc>
          <w:tcPr>
            <w:tcW w:w="3544" w:type="dxa"/>
            <w:noWrap/>
            <w:vAlign w:val="bottom"/>
            <w:hideMark/>
          </w:tcPr>
          <w:p w14:paraId="2BDFDF61"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66,06</w:t>
            </w:r>
          </w:p>
        </w:tc>
      </w:tr>
      <w:tr w:rsidR="001B50D3" w14:paraId="1E96FA5D" w14:textId="77777777" w:rsidTr="001B50D3">
        <w:trPr>
          <w:trHeight w:val="300"/>
        </w:trPr>
        <w:tc>
          <w:tcPr>
            <w:tcW w:w="4678" w:type="dxa"/>
            <w:tcBorders>
              <w:top w:val="nil"/>
              <w:left w:val="nil"/>
              <w:bottom w:val="single" w:sz="4" w:space="0" w:color="auto"/>
              <w:right w:val="nil"/>
            </w:tcBorders>
            <w:noWrap/>
            <w:vAlign w:val="center"/>
            <w:hideMark/>
          </w:tcPr>
          <w:p w14:paraId="1E5D731D" w14:textId="77777777" w:rsidR="001B50D3" w:rsidRDefault="001B50D3" w:rsidP="007A7152">
            <w:pPr>
              <w:spacing w:after="0" w:line="240" w:lineRule="auto"/>
              <w:jc w:val="both"/>
              <w:rPr>
                <w:rFonts w:ascii="Times New Roman" w:eastAsia="Times New Roman" w:hAnsi="Times New Roman" w:cs="Times New Roman"/>
                <w:color w:val="000000"/>
                <w:lang w:val="en-AS" w:eastAsia="en-AS"/>
              </w:rPr>
            </w:pPr>
            <w:r>
              <w:rPr>
                <w:rFonts w:ascii="Times New Roman" w:eastAsia="Times New Roman" w:hAnsi="Times New Roman" w:cs="Times New Roman"/>
                <w:color w:val="000000"/>
                <w:lang w:eastAsia="en-AS"/>
              </w:rPr>
              <w:t>Enceng Gondok 100% + Jerami 0%</w:t>
            </w:r>
          </w:p>
        </w:tc>
        <w:tc>
          <w:tcPr>
            <w:tcW w:w="3544" w:type="dxa"/>
            <w:tcBorders>
              <w:top w:val="nil"/>
              <w:left w:val="nil"/>
              <w:bottom w:val="single" w:sz="4" w:space="0" w:color="auto"/>
              <w:right w:val="nil"/>
            </w:tcBorders>
            <w:noWrap/>
            <w:vAlign w:val="bottom"/>
            <w:hideMark/>
          </w:tcPr>
          <w:p w14:paraId="0215EFA3" w14:textId="77777777" w:rsidR="001B50D3" w:rsidRDefault="001B50D3" w:rsidP="007A7152">
            <w:pPr>
              <w:spacing w:after="0" w:line="240" w:lineRule="auto"/>
              <w:jc w:val="both"/>
              <w:rPr>
                <w:rFonts w:ascii="Calibri" w:eastAsia="Times New Roman" w:hAnsi="Calibri" w:cs="Calibri"/>
                <w:color w:val="000000"/>
                <w:lang w:val="en-AS" w:eastAsia="en-AS"/>
              </w:rPr>
            </w:pPr>
            <w:r>
              <w:rPr>
                <w:rFonts w:ascii="Calibri" w:eastAsia="Times New Roman" w:hAnsi="Calibri" w:cs="Calibri"/>
                <w:color w:val="000000"/>
                <w:lang w:val="en-AS" w:eastAsia="en-AS"/>
              </w:rPr>
              <w:t>75,58</w:t>
            </w:r>
          </w:p>
        </w:tc>
      </w:tr>
    </w:tbl>
    <w:p w14:paraId="647EFC78" w14:textId="77777777" w:rsidR="001B50D3" w:rsidRDefault="001B50D3" w:rsidP="007A7152">
      <w:pPr>
        <w:spacing w:after="160" w:line="240" w:lineRule="auto"/>
        <w:contextualSpacing/>
        <w:jc w:val="both"/>
        <w:rPr>
          <w:rFonts w:ascii="Times New Roman" w:eastAsia="Times New Roman" w:hAnsi="Times New Roman" w:cs="Times New Roman"/>
          <w:sz w:val="24"/>
          <w:szCs w:val="24"/>
        </w:rPr>
      </w:pPr>
    </w:p>
    <w:p w14:paraId="1BA9E3BF" w14:textId="77777777" w:rsidR="00AA0F0C" w:rsidRDefault="00AA0F0C" w:rsidP="007A7152">
      <w:pPr>
        <w:spacing w:after="160" w:line="240" w:lineRule="auto"/>
        <w:ind w:firstLine="360"/>
        <w:contextualSpacing/>
        <w:jc w:val="both"/>
        <w:rPr>
          <w:rFonts w:ascii="Times New Roman" w:eastAsia="Times New Roman" w:hAnsi="Times New Roman" w:cs="Times New Roman"/>
          <w:sz w:val="24"/>
          <w:szCs w:val="24"/>
        </w:rPr>
        <w:sectPr w:rsidR="00AA0F0C" w:rsidSect="00717AE3">
          <w:type w:val="continuous"/>
          <w:pgSz w:w="11906" w:h="16838" w:code="9"/>
          <w:pgMar w:top="2268" w:right="1701" w:bottom="1701" w:left="2268" w:header="720" w:footer="720" w:gutter="0"/>
          <w:pgNumType w:start="24"/>
          <w:cols w:space="720"/>
          <w:docGrid w:linePitch="360"/>
        </w:sectPr>
      </w:pPr>
    </w:p>
    <w:p w14:paraId="329EB88F" w14:textId="23374DA1" w:rsidR="001B50D3" w:rsidRPr="004E1AC9" w:rsidRDefault="001B50D3" w:rsidP="007A7152">
      <w:pPr>
        <w:spacing w:after="160" w:line="240" w:lineRule="auto"/>
        <w:ind w:firstLine="36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ertumbuhan</w:t>
      </w:r>
      <w:r>
        <w:rPr>
          <w:rFonts w:ascii="Times New Roman" w:eastAsia="Times New Roman" w:hAnsi="Times New Roman" w:cs="Times New Roman"/>
          <w:sz w:val="24"/>
          <w:szCs w:val="24"/>
        </w:rPr>
        <w:t xml:space="preserve"> dan hasil </w:t>
      </w:r>
      <w:r>
        <w:rPr>
          <w:rFonts w:ascii="Times New Roman" w:eastAsia="Times New Roman" w:hAnsi="Times New Roman" w:cs="Times New Roman"/>
          <w:sz w:val="24"/>
          <w:szCs w:val="24"/>
          <w:lang w:val="id-ID"/>
        </w:rPr>
        <w:t>jamu</w:t>
      </w:r>
      <w:r>
        <w:rPr>
          <w:rFonts w:ascii="Times New Roman" w:eastAsia="Times New Roman" w:hAnsi="Times New Roman" w:cs="Times New Roman"/>
          <w:sz w:val="24"/>
          <w:szCs w:val="24"/>
        </w:rPr>
        <w:t xml:space="preserve">r merang pada media semakin banyak penambahan enceng gondok akan memperlambat pertumbuhan dan menurunkan hasil jamur merang. </w:t>
      </w:r>
      <w:r>
        <w:rPr>
          <w:rFonts w:ascii="Times New Roman" w:eastAsia="Times New Roman" w:hAnsi="Times New Roman" w:cs="Times New Roman"/>
          <w:sz w:val="24"/>
          <w:szCs w:val="24"/>
        </w:rPr>
        <w:t>Dengan penambahan enceng gondok 15% menurunkan hasil 35,39%, 30% menurunkan hasil 45,29%, 45% menurunkan hasil 66,06% dan 100% menurunkan hasil 75,58%.</w:t>
      </w:r>
    </w:p>
    <w:bookmarkEnd w:id="13"/>
    <w:p w14:paraId="1D5F9492" w14:textId="77777777" w:rsidR="00AA0F0C" w:rsidRDefault="00AA0F0C" w:rsidP="007A7152">
      <w:pPr>
        <w:numPr>
          <w:ilvl w:val="0"/>
          <w:numId w:val="29"/>
        </w:numPr>
        <w:spacing w:after="0" w:line="240" w:lineRule="auto"/>
        <w:contextualSpacing/>
        <w:jc w:val="both"/>
        <w:rPr>
          <w:rFonts w:ascii="Times New Roman" w:hAnsi="Times New Roman" w:cs="Times New Roman"/>
          <w:b/>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3D1623AC" w14:textId="5F92CA16" w:rsidR="007F2F9E" w:rsidRPr="005A5B13" w:rsidRDefault="007F2F9E" w:rsidP="007A7152">
      <w:pPr>
        <w:numPr>
          <w:ilvl w:val="0"/>
          <w:numId w:val="29"/>
        </w:numPr>
        <w:spacing w:after="0" w:line="240" w:lineRule="auto"/>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Lama masa panen jamur merang (hari)</w:t>
      </w:r>
    </w:p>
    <w:p w14:paraId="2219DEDC" w14:textId="71AB9893" w:rsidR="00331204" w:rsidRDefault="001B1809" w:rsidP="007A7152">
      <w:pPr>
        <w:spacing w:after="0" w:line="240" w:lineRule="auto"/>
        <w:ind w:firstLine="709"/>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 xml:space="preserve">Berdasarkan hasil analisis dengan sidik ragam, lama masa panen jamur merang dengan perlakuan berbagai takaran </w:t>
      </w:r>
      <w:r w:rsidR="00AE023D" w:rsidRPr="005A5B13">
        <w:rPr>
          <w:rFonts w:ascii="Times New Roman" w:hAnsi="Times New Roman" w:cs="Times New Roman"/>
          <w:bCs/>
          <w:sz w:val="24"/>
          <w:szCs w:val="24"/>
          <w:lang w:val="en-ID"/>
        </w:rPr>
        <w:t>enceng gondok</w:t>
      </w:r>
      <w:r w:rsidRPr="005A5B13">
        <w:rPr>
          <w:rFonts w:ascii="Times New Roman" w:hAnsi="Times New Roman" w:cs="Times New Roman"/>
          <w:bCs/>
          <w:sz w:val="24"/>
          <w:szCs w:val="24"/>
          <w:lang w:val="en-ID"/>
        </w:rPr>
        <w:t xml:space="preserve"> sebagai media tanam pada jamur merang menunjukkan </w:t>
      </w:r>
      <w:r w:rsidR="00AE023D" w:rsidRPr="005A5B13">
        <w:rPr>
          <w:rFonts w:ascii="Times New Roman" w:hAnsi="Times New Roman" w:cs="Times New Roman"/>
          <w:bCs/>
          <w:sz w:val="24"/>
          <w:szCs w:val="24"/>
          <w:lang w:val="en-ID"/>
        </w:rPr>
        <w:t xml:space="preserve">adanya </w:t>
      </w:r>
      <w:r w:rsidRPr="005A5B13">
        <w:rPr>
          <w:rFonts w:ascii="Times New Roman" w:hAnsi="Times New Roman" w:cs="Times New Roman"/>
          <w:bCs/>
          <w:sz w:val="24"/>
          <w:szCs w:val="24"/>
          <w:lang w:val="en-ID"/>
        </w:rPr>
        <w:t>berbeda</w:t>
      </w:r>
      <w:r w:rsidR="00BF2554" w:rsidRPr="005A5B13">
        <w:rPr>
          <w:rFonts w:ascii="Times New Roman" w:hAnsi="Times New Roman" w:cs="Times New Roman"/>
          <w:bCs/>
          <w:sz w:val="24"/>
          <w:szCs w:val="24"/>
          <w:lang w:val="en-ID"/>
        </w:rPr>
        <w:t>.</w:t>
      </w:r>
      <w:r w:rsidRPr="005A5B13">
        <w:rPr>
          <w:rFonts w:ascii="Times New Roman" w:hAnsi="Times New Roman" w:cs="Times New Roman"/>
          <w:bCs/>
          <w:sz w:val="24"/>
          <w:szCs w:val="24"/>
          <w:lang w:val="en-ID"/>
        </w:rPr>
        <w:t xml:space="preserve"> Lama masa panen</w:t>
      </w:r>
      <w:r w:rsidR="00BF2554" w:rsidRPr="005A5B13">
        <w:rPr>
          <w:rFonts w:ascii="Times New Roman" w:hAnsi="Times New Roman" w:cs="Times New Roman"/>
          <w:bCs/>
          <w:sz w:val="24"/>
          <w:szCs w:val="24"/>
          <w:lang w:val="en-ID"/>
        </w:rPr>
        <w:t xml:space="preserve"> jamur merang pada perlakuan enceng gondok</w:t>
      </w:r>
      <w:r w:rsidRPr="005A5B13">
        <w:rPr>
          <w:rFonts w:ascii="Times New Roman" w:hAnsi="Times New Roman" w:cs="Times New Roman"/>
          <w:bCs/>
          <w:sz w:val="24"/>
          <w:szCs w:val="24"/>
          <w:lang w:val="en-ID"/>
        </w:rPr>
        <w:t xml:space="preserve"> </w:t>
      </w:r>
      <w:r w:rsidR="00BF2554" w:rsidRPr="005A5B13">
        <w:rPr>
          <w:rFonts w:ascii="Times New Roman" w:hAnsi="Times New Roman" w:cs="Times New Roman"/>
          <w:bCs/>
          <w:sz w:val="24"/>
          <w:szCs w:val="24"/>
          <w:lang w:val="en-ID"/>
        </w:rPr>
        <w:t xml:space="preserve">0% + jerami 100% </w:t>
      </w:r>
      <w:r w:rsidR="00BF2554" w:rsidRPr="005A5B13">
        <w:rPr>
          <w:rFonts w:ascii="Times New Roman" w:hAnsi="Times New Roman" w:cs="Times New Roman"/>
          <w:bCs/>
          <w:sz w:val="24"/>
          <w:szCs w:val="24"/>
          <w:lang w:val="en-ID"/>
        </w:rPr>
        <w:t xml:space="preserve">menunjukan </w:t>
      </w:r>
      <w:r w:rsidRPr="005A5B13">
        <w:rPr>
          <w:rFonts w:ascii="Times New Roman" w:hAnsi="Times New Roman" w:cs="Times New Roman"/>
          <w:bCs/>
          <w:sz w:val="24"/>
          <w:szCs w:val="24"/>
          <w:lang w:val="en-ID"/>
        </w:rPr>
        <w:t>paling</w:t>
      </w:r>
      <w:r w:rsidR="00331204" w:rsidRPr="005A5B13">
        <w:rPr>
          <w:rFonts w:ascii="Times New Roman" w:hAnsi="Times New Roman" w:cs="Times New Roman"/>
          <w:bCs/>
          <w:sz w:val="24"/>
          <w:szCs w:val="24"/>
          <w:lang w:val="en-ID"/>
        </w:rPr>
        <w:t xml:space="preserve"> lama masa panennya lalu diikuti dengan perlakuan enceng gondok 15%,30%,45% dan yang paling</w:t>
      </w:r>
      <w:r w:rsidRPr="005A5B13">
        <w:rPr>
          <w:rFonts w:ascii="Times New Roman" w:hAnsi="Times New Roman" w:cs="Times New Roman"/>
          <w:bCs/>
          <w:sz w:val="24"/>
          <w:szCs w:val="24"/>
          <w:lang w:val="en-ID"/>
        </w:rPr>
        <w:t xml:space="preserve"> singkat</w:t>
      </w:r>
      <w:r w:rsidR="00331204" w:rsidRPr="005A5B13">
        <w:rPr>
          <w:rFonts w:ascii="Times New Roman" w:hAnsi="Times New Roman" w:cs="Times New Roman"/>
          <w:bCs/>
          <w:sz w:val="24"/>
          <w:szCs w:val="24"/>
          <w:lang w:val="en-ID"/>
        </w:rPr>
        <w:t xml:space="preserve"> lama masa panennya</w:t>
      </w:r>
      <w:r w:rsidRPr="005A5B13">
        <w:rPr>
          <w:rFonts w:ascii="Times New Roman" w:hAnsi="Times New Roman" w:cs="Times New Roman"/>
          <w:bCs/>
          <w:sz w:val="24"/>
          <w:szCs w:val="24"/>
          <w:lang w:val="en-ID"/>
        </w:rPr>
        <w:t xml:space="preserve"> terdapat pada perlakuan enceng gondok 100% (Tabel 1</w:t>
      </w:r>
      <w:r w:rsidR="001B50D3">
        <w:rPr>
          <w:rFonts w:ascii="Times New Roman" w:hAnsi="Times New Roman" w:cs="Times New Roman"/>
          <w:bCs/>
          <w:sz w:val="24"/>
          <w:szCs w:val="24"/>
          <w:lang w:val="en-ID"/>
        </w:rPr>
        <w:t>5</w:t>
      </w:r>
      <w:r w:rsidR="000E1CAD">
        <w:rPr>
          <w:rFonts w:ascii="Times New Roman" w:hAnsi="Times New Roman" w:cs="Times New Roman"/>
          <w:bCs/>
          <w:sz w:val="24"/>
          <w:szCs w:val="24"/>
          <w:lang w:val="en-ID"/>
        </w:rPr>
        <w:t>).</w:t>
      </w:r>
    </w:p>
    <w:p w14:paraId="5F094320" w14:textId="0161090E" w:rsidR="000E1CAD" w:rsidRDefault="000E1CAD" w:rsidP="007A7152">
      <w:pPr>
        <w:spacing w:after="0" w:line="240" w:lineRule="auto"/>
        <w:ind w:firstLine="709"/>
        <w:contextualSpacing/>
        <w:jc w:val="both"/>
        <w:rPr>
          <w:rFonts w:ascii="Times New Roman" w:hAnsi="Times New Roman" w:cs="Times New Roman"/>
          <w:bCs/>
          <w:sz w:val="24"/>
          <w:szCs w:val="24"/>
          <w:lang w:val="en-ID"/>
        </w:rPr>
      </w:pPr>
    </w:p>
    <w:p w14:paraId="02A51D2E" w14:textId="135D1EF1" w:rsidR="000E1CAD" w:rsidRDefault="000E1CAD" w:rsidP="007A7152">
      <w:pPr>
        <w:spacing w:after="0" w:line="240" w:lineRule="auto"/>
        <w:ind w:firstLine="709"/>
        <w:contextualSpacing/>
        <w:jc w:val="both"/>
        <w:rPr>
          <w:rFonts w:ascii="Times New Roman" w:hAnsi="Times New Roman" w:cs="Times New Roman"/>
          <w:bCs/>
          <w:sz w:val="24"/>
          <w:szCs w:val="24"/>
          <w:lang w:val="en-ID"/>
        </w:rPr>
      </w:pPr>
    </w:p>
    <w:p w14:paraId="7678CF7C" w14:textId="13BCC7FD" w:rsidR="000E1CAD" w:rsidRDefault="000E1CAD" w:rsidP="007A7152">
      <w:pPr>
        <w:spacing w:after="0" w:line="240" w:lineRule="auto"/>
        <w:ind w:firstLine="709"/>
        <w:contextualSpacing/>
        <w:jc w:val="both"/>
        <w:rPr>
          <w:rFonts w:ascii="Times New Roman" w:hAnsi="Times New Roman" w:cs="Times New Roman"/>
          <w:bCs/>
          <w:sz w:val="24"/>
          <w:szCs w:val="24"/>
          <w:lang w:val="en-ID"/>
        </w:rPr>
      </w:pPr>
    </w:p>
    <w:p w14:paraId="4C510169" w14:textId="5AB00471" w:rsidR="000E1CAD" w:rsidRDefault="000E1CAD" w:rsidP="007A7152">
      <w:pPr>
        <w:spacing w:after="0" w:line="240" w:lineRule="auto"/>
        <w:ind w:firstLine="709"/>
        <w:contextualSpacing/>
        <w:jc w:val="both"/>
        <w:rPr>
          <w:rFonts w:ascii="Times New Roman" w:hAnsi="Times New Roman" w:cs="Times New Roman"/>
          <w:bCs/>
          <w:sz w:val="24"/>
          <w:szCs w:val="24"/>
          <w:lang w:val="en-ID"/>
        </w:rPr>
      </w:pPr>
    </w:p>
    <w:p w14:paraId="28CBC587" w14:textId="77777777" w:rsidR="00AA0F0C" w:rsidRDefault="00AA0F0C" w:rsidP="007A7152">
      <w:pPr>
        <w:spacing w:after="0" w:line="240" w:lineRule="auto"/>
        <w:ind w:firstLine="709"/>
        <w:contextualSpacing/>
        <w:jc w:val="both"/>
        <w:rPr>
          <w:rFonts w:ascii="Times New Roman" w:hAnsi="Times New Roman" w:cs="Times New Roman"/>
          <w:bCs/>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2DA74116" w14:textId="76D37210" w:rsidR="000E1CAD" w:rsidRPr="005A5B13" w:rsidRDefault="000E1CAD" w:rsidP="007A7152">
      <w:pPr>
        <w:spacing w:after="0" w:line="240" w:lineRule="auto"/>
        <w:ind w:firstLine="709"/>
        <w:contextualSpacing/>
        <w:jc w:val="both"/>
        <w:rPr>
          <w:rFonts w:ascii="Times New Roman" w:hAnsi="Times New Roman" w:cs="Times New Roman"/>
          <w:bCs/>
          <w:sz w:val="24"/>
          <w:szCs w:val="24"/>
          <w:lang w:val="en-ID"/>
        </w:rPr>
      </w:pPr>
    </w:p>
    <w:p w14:paraId="299847AC" w14:textId="49864AA8" w:rsidR="00F30531" w:rsidRPr="005A5B13" w:rsidRDefault="00F30531" w:rsidP="007A7152">
      <w:pPr>
        <w:spacing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lastRenderedPageBreak/>
        <w:t>Tabel 1</w:t>
      </w:r>
      <w:r w:rsidR="001B50D3">
        <w:rPr>
          <w:rFonts w:ascii="Times New Roman" w:hAnsi="Times New Roman" w:cs="Times New Roman"/>
          <w:sz w:val="24"/>
          <w:szCs w:val="24"/>
          <w:lang w:val="en-ID"/>
        </w:rPr>
        <w:t>5</w:t>
      </w:r>
      <w:r w:rsidRPr="005A5B13">
        <w:rPr>
          <w:rFonts w:ascii="Times New Roman" w:hAnsi="Times New Roman" w:cs="Times New Roman"/>
          <w:sz w:val="24"/>
          <w:szCs w:val="24"/>
          <w:lang w:val="en-ID"/>
        </w:rPr>
        <w:t>. Lama masa panen (hari)</w:t>
      </w:r>
    </w:p>
    <w:tbl>
      <w:tblPr>
        <w:tblW w:w="8539" w:type="dxa"/>
        <w:tblInd w:w="108" w:type="dxa"/>
        <w:tblLook w:val="04A0" w:firstRow="1" w:lastRow="0" w:firstColumn="1" w:lastColumn="0" w:noHBand="0" w:noVBand="1"/>
      </w:tblPr>
      <w:tblGrid>
        <w:gridCol w:w="3828"/>
        <w:gridCol w:w="1134"/>
        <w:gridCol w:w="1134"/>
        <w:gridCol w:w="1158"/>
        <w:gridCol w:w="26"/>
        <w:gridCol w:w="1259"/>
      </w:tblGrid>
      <w:tr w:rsidR="00F30531" w:rsidRPr="005A5B13" w14:paraId="5D041877" w14:textId="77777777" w:rsidTr="005D2545">
        <w:trPr>
          <w:trHeight w:val="315"/>
        </w:trPr>
        <w:tc>
          <w:tcPr>
            <w:tcW w:w="3828" w:type="dxa"/>
            <w:vMerge w:val="restart"/>
            <w:tcBorders>
              <w:top w:val="single" w:sz="4" w:space="0" w:color="auto"/>
              <w:bottom w:val="single" w:sz="4" w:space="0" w:color="auto"/>
            </w:tcBorders>
            <w:shd w:val="clear" w:color="000000" w:fill="FFFFFF"/>
            <w:noWrap/>
            <w:vAlign w:val="center"/>
            <w:hideMark/>
          </w:tcPr>
          <w:p w14:paraId="7C803CBF"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3452" w:type="dxa"/>
            <w:gridSpan w:val="4"/>
            <w:tcBorders>
              <w:top w:val="single" w:sz="4" w:space="0" w:color="auto"/>
            </w:tcBorders>
            <w:shd w:val="clear" w:color="000000" w:fill="FFFFFF"/>
            <w:noWrap/>
            <w:vAlign w:val="bottom"/>
            <w:hideMark/>
          </w:tcPr>
          <w:p w14:paraId="5EA76538"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xml:space="preserve">ULANGAN </w:t>
            </w:r>
          </w:p>
        </w:tc>
        <w:tc>
          <w:tcPr>
            <w:tcW w:w="1259" w:type="dxa"/>
            <w:tcBorders>
              <w:top w:val="single" w:sz="4" w:space="0" w:color="auto"/>
            </w:tcBorders>
            <w:shd w:val="clear" w:color="000000" w:fill="FFFFFF"/>
            <w:noWrap/>
            <w:vAlign w:val="center"/>
            <w:hideMark/>
          </w:tcPr>
          <w:p w14:paraId="56E2FCAB"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F30531" w:rsidRPr="005A5B13" w14:paraId="2C87E058" w14:textId="77777777" w:rsidTr="005D2545">
        <w:trPr>
          <w:trHeight w:val="315"/>
        </w:trPr>
        <w:tc>
          <w:tcPr>
            <w:tcW w:w="3828" w:type="dxa"/>
            <w:vMerge/>
            <w:tcBorders>
              <w:top w:val="single" w:sz="4" w:space="0" w:color="auto"/>
              <w:bottom w:val="single" w:sz="4" w:space="0" w:color="auto"/>
            </w:tcBorders>
            <w:vAlign w:val="center"/>
            <w:hideMark/>
          </w:tcPr>
          <w:p w14:paraId="012B801A"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4" w:space="0" w:color="auto"/>
              <w:bottom w:val="single" w:sz="4" w:space="0" w:color="auto"/>
            </w:tcBorders>
            <w:shd w:val="clear" w:color="000000" w:fill="FFFFFF"/>
            <w:noWrap/>
            <w:vAlign w:val="bottom"/>
            <w:hideMark/>
          </w:tcPr>
          <w:p w14:paraId="7CDE0403"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134" w:type="dxa"/>
            <w:tcBorders>
              <w:top w:val="single" w:sz="4" w:space="0" w:color="auto"/>
              <w:bottom w:val="single" w:sz="4" w:space="0" w:color="auto"/>
            </w:tcBorders>
            <w:shd w:val="clear" w:color="000000" w:fill="FFFFFF"/>
            <w:noWrap/>
            <w:vAlign w:val="bottom"/>
            <w:hideMark/>
          </w:tcPr>
          <w:p w14:paraId="6C4CEB7D"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158" w:type="dxa"/>
            <w:tcBorders>
              <w:top w:val="single" w:sz="4" w:space="0" w:color="auto"/>
              <w:bottom w:val="single" w:sz="4" w:space="0" w:color="auto"/>
            </w:tcBorders>
            <w:shd w:val="clear" w:color="000000" w:fill="FFFFFF"/>
            <w:noWrap/>
            <w:vAlign w:val="bottom"/>
            <w:hideMark/>
          </w:tcPr>
          <w:p w14:paraId="5DF2FE4A"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1285" w:type="dxa"/>
            <w:gridSpan w:val="2"/>
            <w:tcBorders>
              <w:bottom w:val="single" w:sz="4" w:space="0" w:color="auto"/>
            </w:tcBorders>
            <w:vAlign w:val="center"/>
            <w:hideMark/>
          </w:tcPr>
          <w:p w14:paraId="4E123BAB"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p>
        </w:tc>
      </w:tr>
      <w:tr w:rsidR="00F30531" w:rsidRPr="005A5B13" w14:paraId="3E7AB6A7" w14:textId="77777777" w:rsidTr="005D2545">
        <w:trPr>
          <w:trHeight w:val="315"/>
        </w:trPr>
        <w:tc>
          <w:tcPr>
            <w:tcW w:w="3828" w:type="dxa"/>
            <w:tcBorders>
              <w:top w:val="single" w:sz="4" w:space="0" w:color="auto"/>
            </w:tcBorders>
            <w:shd w:val="clear" w:color="000000" w:fill="FFFFFF"/>
            <w:noWrap/>
            <w:vAlign w:val="bottom"/>
            <w:hideMark/>
          </w:tcPr>
          <w:p w14:paraId="73B665E9"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134" w:type="dxa"/>
            <w:tcBorders>
              <w:top w:val="single" w:sz="4" w:space="0" w:color="auto"/>
            </w:tcBorders>
            <w:shd w:val="clear" w:color="000000" w:fill="FFFFFF"/>
            <w:noWrap/>
            <w:vAlign w:val="bottom"/>
            <w:hideMark/>
          </w:tcPr>
          <w:p w14:paraId="37708299"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1134" w:type="dxa"/>
            <w:tcBorders>
              <w:top w:val="single" w:sz="4" w:space="0" w:color="auto"/>
            </w:tcBorders>
            <w:shd w:val="clear" w:color="000000" w:fill="FFFFFF"/>
            <w:noWrap/>
            <w:vAlign w:val="bottom"/>
            <w:hideMark/>
          </w:tcPr>
          <w:p w14:paraId="724EF13C"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1158" w:type="dxa"/>
            <w:tcBorders>
              <w:top w:val="single" w:sz="4" w:space="0" w:color="auto"/>
            </w:tcBorders>
            <w:shd w:val="clear" w:color="000000" w:fill="FFFFFF"/>
            <w:noWrap/>
            <w:vAlign w:val="bottom"/>
            <w:hideMark/>
          </w:tcPr>
          <w:p w14:paraId="598979D7"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w:t>
            </w:r>
          </w:p>
        </w:tc>
        <w:tc>
          <w:tcPr>
            <w:tcW w:w="1285" w:type="dxa"/>
            <w:gridSpan w:val="2"/>
            <w:tcBorders>
              <w:top w:val="single" w:sz="4" w:space="0" w:color="auto"/>
            </w:tcBorders>
            <w:shd w:val="clear" w:color="000000" w:fill="FFFFFF"/>
            <w:noWrap/>
            <w:vAlign w:val="bottom"/>
            <w:hideMark/>
          </w:tcPr>
          <w:p w14:paraId="0A140E71" w14:textId="0496A07E"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13.00</w:t>
            </w:r>
            <w:r w:rsidR="005D2545" w:rsidRPr="005A5B13">
              <w:rPr>
                <w:rFonts w:ascii="Times New Roman" w:eastAsia="Times New Roman" w:hAnsi="Times New Roman" w:cs="Times New Roman"/>
                <w:color w:val="000000"/>
                <w:sz w:val="24"/>
                <w:szCs w:val="24"/>
              </w:rPr>
              <w:t>a</w:t>
            </w:r>
          </w:p>
        </w:tc>
      </w:tr>
      <w:tr w:rsidR="00F30531" w:rsidRPr="005A5B13" w14:paraId="68D8F991" w14:textId="77777777" w:rsidTr="005D2545">
        <w:trPr>
          <w:trHeight w:val="315"/>
        </w:trPr>
        <w:tc>
          <w:tcPr>
            <w:tcW w:w="3828" w:type="dxa"/>
            <w:tcBorders>
              <w:top w:val="nil"/>
            </w:tcBorders>
            <w:shd w:val="clear" w:color="000000" w:fill="FFFFFF"/>
            <w:noWrap/>
            <w:vAlign w:val="bottom"/>
            <w:hideMark/>
          </w:tcPr>
          <w:p w14:paraId="04BE07F4"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34" w:type="dxa"/>
            <w:tcBorders>
              <w:top w:val="nil"/>
            </w:tcBorders>
            <w:shd w:val="clear" w:color="000000" w:fill="FFFFFF"/>
            <w:noWrap/>
            <w:vAlign w:val="bottom"/>
            <w:hideMark/>
          </w:tcPr>
          <w:p w14:paraId="0943C29B"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134" w:type="dxa"/>
            <w:tcBorders>
              <w:top w:val="nil"/>
            </w:tcBorders>
            <w:shd w:val="clear" w:color="000000" w:fill="FFFFFF"/>
            <w:noWrap/>
            <w:vAlign w:val="bottom"/>
            <w:hideMark/>
          </w:tcPr>
          <w:p w14:paraId="078D792C"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158" w:type="dxa"/>
            <w:tcBorders>
              <w:top w:val="nil"/>
            </w:tcBorders>
            <w:shd w:val="clear" w:color="000000" w:fill="FFFFFF"/>
            <w:noWrap/>
            <w:vAlign w:val="bottom"/>
            <w:hideMark/>
          </w:tcPr>
          <w:p w14:paraId="596E3DB0"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12</w:t>
            </w:r>
          </w:p>
        </w:tc>
        <w:tc>
          <w:tcPr>
            <w:tcW w:w="1285" w:type="dxa"/>
            <w:gridSpan w:val="2"/>
            <w:tcBorders>
              <w:top w:val="nil"/>
            </w:tcBorders>
            <w:shd w:val="clear" w:color="000000" w:fill="FFFFFF"/>
            <w:noWrap/>
            <w:vAlign w:val="bottom"/>
            <w:hideMark/>
          </w:tcPr>
          <w:p w14:paraId="75416552" w14:textId="2197C549"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11.33</w:t>
            </w:r>
            <w:r w:rsidR="005D2545" w:rsidRPr="005A5B13">
              <w:rPr>
                <w:rFonts w:ascii="Times New Roman" w:eastAsia="Times New Roman" w:hAnsi="Times New Roman" w:cs="Times New Roman"/>
                <w:color w:val="000000"/>
                <w:sz w:val="24"/>
                <w:szCs w:val="24"/>
              </w:rPr>
              <w:t>b</w:t>
            </w:r>
          </w:p>
        </w:tc>
      </w:tr>
      <w:tr w:rsidR="00F30531" w:rsidRPr="005A5B13" w14:paraId="605DA81D" w14:textId="77777777" w:rsidTr="005D2545">
        <w:trPr>
          <w:trHeight w:val="315"/>
        </w:trPr>
        <w:tc>
          <w:tcPr>
            <w:tcW w:w="3828" w:type="dxa"/>
            <w:tcBorders>
              <w:top w:val="nil"/>
            </w:tcBorders>
            <w:shd w:val="clear" w:color="000000" w:fill="FFFFFF"/>
            <w:noWrap/>
            <w:vAlign w:val="bottom"/>
            <w:hideMark/>
          </w:tcPr>
          <w:p w14:paraId="66EB1667"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34" w:type="dxa"/>
            <w:tcBorders>
              <w:top w:val="nil"/>
            </w:tcBorders>
            <w:shd w:val="clear" w:color="000000" w:fill="FFFFFF"/>
            <w:noWrap/>
            <w:vAlign w:val="bottom"/>
            <w:hideMark/>
          </w:tcPr>
          <w:p w14:paraId="63C74861"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134" w:type="dxa"/>
            <w:tcBorders>
              <w:top w:val="nil"/>
            </w:tcBorders>
            <w:shd w:val="clear" w:color="000000" w:fill="FFFFFF"/>
            <w:noWrap/>
            <w:vAlign w:val="bottom"/>
            <w:hideMark/>
          </w:tcPr>
          <w:p w14:paraId="6F309EB5"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158" w:type="dxa"/>
            <w:tcBorders>
              <w:top w:val="nil"/>
            </w:tcBorders>
            <w:shd w:val="clear" w:color="000000" w:fill="FFFFFF"/>
            <w:noWrap/>
            <w:vAlign w:val="bottom"/>
            <w:hideMark/>
          </w:tcPr>
          <w:p w14:paraId="37456E0E"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11</w:t>
            </w:r>
          </w:p>
        </w:tc>
        <w:tc>
          <w:tcPr>
            <w:tcW w:w="1285" w:type="dxa"/>
            <w:gridSpan w:val="2"/>
            <w:tcBorders>
              <w:top w:val="nil"/>
            </w:tcBorders>
            <w:shd w:val="clear" w:color="000000" w:fill="FFFFFF"/>
            <w:noWrap/>
            <w:vAlign w:val="bottom"/>
            <w:hideMark/>
          </w:tcPr>
          <w:p w14:paraId="7D9BE2ED" w14:textId="605EA0B9"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10.67</w:t>
            </w:r>
            <w:r w:rsidR="005D2545" w:rsidRPr="005A5B13">
              <w:rPr>
                <w:rFonts w:ascii="Times New Roman" w:eastAsia="Times New Roman" w:hAnsi="Times New Roman" w:cs="Times New Roman"/>
                <w:color w:val="000000"/>
                <w:sz w:val="24"/>
                <w:szCs w:val="24"/>
              </w:rPr>
              <w:t>b</w:t>
            </w:r>
          </w:p>
        </w:tc>
      </w:tr>
      <w:tr w:rsidR="00F30531" w:rsidRPr="005A5B13" w14:paraId="4C01E7D0" w14:textId="77777777" w:rsidTr="005D2545">
        <w:trPr>
          <w:trHeight w:val="315"/>
        </w:trPr>
        <w:tc>
          <w:tcPr>
            <w:tcW w:w="3828" w:type="dxa"/>
            <w:tcBorders>
              <w:top w:val="nil"/>
            </w:tcBorders>
            <w:shd w:val="clear" w:color="000000" w:fill="FFFFFF"/>
            <w:noWrap/>
            <w:vAlign w:val="center"/>
            <w:hideMark/>
          </w:tcPr>
          <w:p w14:paraId="040750DB"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34" w:type="dxa"/>
            <w:tcBorders>
              <w:top w:val="nil"/>
            </w:tcBorders>
            <w:shd w:val="clear" w:color="000000" w:fill="FFFFFF"/>
            <w:noWrap/>
            <w:vAlign w:val="bottom"/>
            <w:hideMark/>
          </w:tcPr>
          <w:p w14:paraId="27B59FC0"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134" w:type="dxa"/>
            <w:tcBorders>
              <w:top w:val="nil"/>
            </w:tcBorders>
            <w:shd w:val="clear" w:color="000000" w:fill="FFFFFF"/>
            <w:noWrap/>
            <w:vAlign w:val="bottom"/>
            <w:hideMark/>
          </w:tcPr>
          <w:p w14:paraId="7DBE5972"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158" w:type="dxa"/>
            <w:tcBorders>
              <w:top w:val="nil"/>
            </w:tcBorders>
            <w:shd w:val="clear" w:color="000000" w:fill="FFFFFF"/>
            <w:noWrap/>
            <w:vAlign w:val="bottom"/>
            <w:hideMark/>
          </w:tcPr>
          <w:p w14:paraId="0A7A5C4F"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285" w:type="dxa"/>
            <w:gridSpan w:val="2"/>
            <w:tcBorders>
              <w:top w:val="nil"/>
            </w:tcBorders>
            <w:shd w:val="clear" w:color="000000" w:fill="FFFFFF"/>
            <w:noWrap/>
            <w:vAlign w:val="bottom"/>
            <w:hideMark/>
          </w:tcPr>
          <w:p w14:paraId="1333F9C6" w14:textId="2948D13E"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10.00</w:t>
            </w:r>
            <w:r w:rsidR="005D2545" w:rsidRPr="005A5B13">
              <w:rPr>
                <w:rFonts w:ascii="Times New Roman" w:eastAsia="Times New Roman" w:hAnsi="Times New Roman" w:cs="Times New Roman"/>
                <w:color w:val="000000"/>
                <w:sz w:val="24"/>
                <w:szCs w:val="24"/>
              </w:rPr>
              <w:t>c</w:t>
            </w:r>
          </w:p>
        </w:tc>
      </w:tr>
      <w:tr w:rsidR="00F30531" w:rsidRPr="005A5B13" w14:paraId="77B1834D" w14:textId="77777777" w:rsidTr="005D2545">
        <w:trPr>
          <w:trHeight w:val="315"/>
        </w:trPr>
        <w:tc>
          <w:tcPr>
            <w:tcW w:w="3828" w:type="dxa"/>
            <w:tcBorders>
              <w:top w:val="nil"/>
              <w:bottom w:val="single" w:sz="4" w:space="0" w:color="auto"/>
            </w:tcBorders>
            <w:shd w:val="clear" w:color="000000" w:fill="FFFFFF"/>
            <w:noWrap/>
            <w:vAlign w:val="center"/>
            <w:hideMark/>
          </w:tcPr>
          <w:p w14:paraId="0026E9F6"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34" w:type="dxa"/>
            <w:tcBorders>
              <w:top w:val="nil"/>
              <w:bottom w:val="single" w:sz="4" w:space="0" w:color="auto"/>
            </w:tcBorders>
            <w:shd w:val="clear" w:color="000000" w:fill="FFFFFF"/>
            <w:noWrap/>
            <w:vAlign w:val="bottom"/>
            <w:hideMark/>
          </w:tcPr>
          <w:p w14:paraId="6FEA3C36"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w:t>
            </w:r>
          </w:p>
        </w:tc>
        <w:tc>
          <w:tcPr>
            <w:tcW w:w="1134" w:type="dxa"/>
            <w:tcBorders>
              <w:top w:val="nil"/>
              <w:bottom w:val="single" w:sz="4" w:space="0" w:color="auto"/>
            </w:tcBorders>
            <w:shd w:val="clear" w:color="000000" w:fill="FFFFFF"/>
            <w:noWrap/>
            <w:vAlign w:val="bottom"/>
            <w:hideMark/>
          </w:tcPr>
          <w:p w14:paraId="0814C627"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w:t>
            </w:r>
          </w:p>
        </w:tc>
        <w:tc>
          <w:tcPr>
            <w:tcW w:w="1158" w:type="dxa"/>
            <w:tcBorders>
              <w:top w:val="nil"/>
              <w:bottom w:val="single" w:sz="4" w:space="0" w:color="auto"/>
            </w:tcBorders>
            <w:shd w:val="clear" w:color="000000" w:fill="FFFFFF"/>
            <w:noWrap/>
            <w:vAlign w:val="bottom"/>
            <w:hideMark/>
          </w:tcPr>
          <w:p w14:paraId="200282A3" w14:textId="77777777"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1285" w:type="dxa"/>
            <w:gridSpan w:val="2"/>
            <w:tcBorders>
              <w:top w:val="nil"/>
              <w:bottom w:val="single" w:sz="4" w:space="0" w:color="auto"/>
            </w:tcBorders>
            <w:shd w:val="clear" w:color="000000" w:fill="FFFFFF"/>
            <w:noWrap/>
            <w:vAlign w:val="bottom"/>
            <w:hideMark/>
          </w:tcPr>
          <w:p w14:paraId="1B5A7119" w14:textId="699010E9" w:rsidR="007F2F9E" w:rsidRPr="005A5B13" w:rsidRDefault="007F2F9E"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9.33</w:t>
            </w:r>
            <w:r w:rsidR="005D2545" w:rsidRPr="005A5B13">
              <w:rPr>
                <w:rFonts w:ascii="Times New Roman" w:eastAsia="Times New Roman" w:hAnsi="Times New Roman" w:cs="Times New Roman"/>
                <w:color w:val="000000"/>
                <w:sz w:val="24"/>
                <w:szCs w:val="24"/>
              </w:rPr>
              <w:t>d</w:t>
            </w:r>
          </w:p>
        </w:tc>
      </w:tr>
    </w:tbl>
    <w:p w14:paraId="3D0B6E77" w14:textId="07ED3E6B" w:rsidR="00F30531" w:rsidRPr="005A5B13" w:rsidRDefault="002943BA" w:rsidP="007A715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r w:rsidR="00F30531" w:rsidRPr="005A5B13">
        <w:rPr>
          <w:rFonts w:ascii="Times New Roman" w:hAnsi="Times New Roman" w:cs="Times New Roman"/>
          <w:sz w:val="24"/>
          <w:szCs w:val="24"/>
          <w:lang w:val="en-ID"/>
        </w:rPr>
        <w:t xml:space="preserve">: </w:t>
      </w:r>
      <w:r w:rsidR="00F30531" w:rsidRPr="005A5B13">
        <w:rPr>
          <w:rFonts w:ascii="Times New Roman" w:hAnsi="Times New Roman" w:cs="Times New Roman"/>
          <w:sz w:val="24"/>
          <w:szCs w:val="24"/>
          <w:lang w:val="en-ID"/>
        </w:rPr>
        <w:tab/>
        <w:t>Nilai purata yang diikuti dengan huruf yang sama pada kolom yang</w:t>
      </w:r>
    </w:p>
    <w:p w14:paraId="5E7A45D4" w14:textId="08CB7BE2" w:rsidR="001B50D3" w:rsidRDefault="00F30531" w:rsidP="007A7152">
      <w:pPr>
        <w:spacing w:after="0" w:line="240" w:lineRule="auto"/>
        <w:ind w:left="144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015C44A1" w14:textId="77777777" w:rsidR="00A96D53" w:rsidRPr="00A96D53" w:rsidRDefault="00A96D53" w:rsidP="007A7152">
      <w:pPr>
        <w:spacing w:after="0" w:line="240" w:lineRule="auto"/>
        <w:ind w:left="1440"/>
        <w:jc w:val="both"/>
        <w:rPr>
          <w:rFonts w:ascii="Times New Roman" w:hAnsi="Times New Roman" w:cs="Times New Roman"/>
          <w:sz w:val="24"/>
          <w:szCs w:val="24"/>
          <w:lang w:val="en-ID"/>
        </w:rPr>
      </w:pPr>
    </w:p>
    <w:p w14:paraId="323C08A6" w14:textId="008AA4E9" w:rsidR="00F30531" w:rsidRPr="005A5B13" w:rsidRDefault="00F30531" w:rsidP="007A7152">
      <w:pPr>
        <w:numPr>
          <w:ilvl w:val="0"/>
          <w:numId w:val="29"/>
        </w:numPr>
        <w:spacing w:after="0" w:line="240" w:lineRule="auto"/>
        <w:ind w:left="714" w:hanging="357"/>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Kandungan protein jamur merang (%)</w:t>
      </w:r>
    </w:p>
    <w:p w14:paraId="56F215F3" w14:textId="0524DC67" w:rsidR="008D6002" w:rsidRPr="005A5B13" w:rsidRDefault="001B1809"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Berdasarkan hasil analisis dengan sidik ragam, kandungan protein pada jamur merang dengan perlakuan berbagai takaran enceng gondok sebagai media tanam pada jamur merang menunjukkan hasil yang beragam yang disajikan pada tabel 1</w:t>
      </w:r>
      <w:r w:rsidR="001B50D3">
        <w:rPr>
          <w:rFonts w:ascii="Times New Roman" w:hAnsi="Times New Roman" w:cs="Times New Roman"/>
          <w:bCs/>
          <w:sz w:val="24"/>
          <w:szCs w:val="24"/>
          <w:lang w:val="en-ID"/>
        </w:rPr>
        <w:t>6</w:t>
      </w:r>
      <w:r w:rsidRPr="005A5B13">
        <w:rPr>
          <w:rFonts w:ascii="Times New Roman" w:hAnsi="Times New Roman" w:cs="Times New Roman"/>
          <w:bCs/>
          <w:sz w:val="24"/>
          <w:szCs w:val="24"/>
          <w:lang w:val="en-ID"/>
        </w:rPr>
        <w:t xml:space="preserve">. Perlakuan Enceng gondok 100% + jerami 0% memiliki </w:t>
      </w:r>
      <w:r w:rsidR="00344A3F" w:rsidRPr="005A5B13">
        <w:rPr>
          <w:rFonts w:ascii="Times New Roman" w:hAnsi="Times New Roman" w:cs="Times New Roman"/>
          <w:bCs/>
          <w:sz w:val="24"/>
          <w:szCs w:val="24"/>
          <w:lang w:val="en-ID"/>
        </w:rPr>
        <w:t xml:space="preserve">rerata </w:t>
      </w:r>
      <w:r w:rsidRPr="005A5B13">
        <w:rPr>
          <w:rFonts w:ascii="Times New Roman" w:hAnsi="Times New Roman" w:cs="Times New Roman"/>
          <w:bCs/>
          <w:sz w:val="24"/>
          <w:szCs w:val="24"/>
          <w:lang w:val="en-ID"/>
        </w:rPr>
        <w:t>kandungan protein yang paling Tinggi yaitu sebesar 4,6</w:t>
      </w:r>
      <w:r w:rsidR="00344A3F" w:rsidRPr="005A5B13">
        <w:rPr>
          <w:rFonts w:ascii="Times New Roman" w:hAnsi="Times New Roman" w:cs="Times New Roman"/>
          <w:bCs/>
          <w:sz w:val="24"/>
          <w:szCs w:val="24"/>
          <w:lang w:val="en-ID"/>
        </w:rPr>
        <w:t>1</w:t>
      </w:r>
      <w:r w:rsidRPr="005A5B13">
        <w:rPr>
          <w:rFonts w:ascii="Times New Roman" w:hAnsi="Times New Roman" w:cs="Times New Roman"/>
          <w:bCs/>
          <w:sz w:val="24"/>
          <w:szCs w:val="24"/>
          <w:lang w:val="en-ID"/>
        </w:rPr>
        <w:t>%.</w:t>
      </w:r>
    </w:p>
    <w:p w14:paraId="1AE22E02" w14:textId="2C658D4F" w:rsidR="00F925C5" w:rsidRDefault="001B1809" w:rsidP="007A7152">
      <w:pPr>
        <w:spacing w:after="0" w:line="240" w:lineRule="auto"/>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Tabel 1</w:t>
      </w:r>
      <w:r w:rsidR="001B50D3">
        <w:rPr>
          <w:rFonts w:ascii="Times New Roman" w:hAnsi="Times New Roman" w:cs="Times New Roman"/>
          <w:bCs/>
          <w:sz w:val="24"/>
          <w:szCs w:val="24"/>
          <w:lang w:val="en-ID"/>
        </w:rPr>
        <w:t>6</w:t>
      </w:r>
      <w:r w:rsidRPr="005A5B13">
        <w:rPr>
          <w:rFonts w:ascii="Times New Roman" w:hAnsi="Times New Roman" w:cs="Times New Roman"/>
          <w:bCs/>
          <w:sz w:val="24"/>
          <w:szCs w:val="24"/>
          <w:lang w:val="en-ID"/>
        </w:rPr>
        <w:t>. Kandungan protein jamur merang (%)</w:t>
      </w:r>
    </w:p>
    <w:p w14:paraId="4EEACB31" w14:textId="2081F92F" w:rsidR="00AA0F0C" w:rsidRDefault="00AA0F0C" w:rsidP="007A7152">
      <w:pPr>
        <w:spacing w:after="0" w:line="240" w:lineRule="auto"/>
        <w:contextualSpacing/>
        <w:jc w:val="both"/>
        <w:rPr>
          <w:rFonts w:ascii="Times New Roman" w:hAnsi="Times New Roman" w:cs="Times New Roman"/>
          <w:bCs/>
          <w:sz w:val="24"/>
          <w:szCs w:val="24"/>
          <w:lang w:val="en-ID"/>
        </w:rPr>
      </w:pPr>
    </w:p>
    <w:p w14:paraId="35414682" w14:textId="77777777" w:rsidR="00AA0F0C" w:rsidRPr="005A5B13" w:rsidRDefault="00AA0F0C" w:rsidP="007A7152">
      <w:pPr>
        <w:spacing w:after="0" w:line="240" w:lineRule="auto"/>
        <w:contextualSpacing/>
        <w:jc w:val="both"/>
        <w:rPr>
          <w:rFonts w:ascii="Times New Roman" w:hAnsi="Times New Roman" w:cs="Times New Roman"/>
          <w:bCs/>
          <w:sz w:val="24"/>
          <w:szCs w:val="24"/>
          <w:lang w:val="en-ID"/>
        </w:rPr>
      </w:pPr>
    </w:p>
    <w:tbl>
      <w:tblPr>
        <w:tblW w:w="8364" w:type="dxa"/>
        <w:tblInd w:w="-147" w:type="dxa"/>
        <w:tblLook w:val="04A0" w:firstRow="1" w:lastRow="0" w:firstColumn="1" w:lastColumn="0" w:noHBand="0" w:noVBand="1"/>
      </w:tblPr>
      <w:tblGrid>
        <w:gridCol w:w="3686"/>
        <w:gridCol w:w="1559"/>
        <w:gridCol w:w="1276"/>
        <w:gridCol w:w="1843"/>
      </w:tblGrid>
      <w:tr w:rsidR="004A457B" w:rsidRPr="005A5B13" w14:paraId="1A689302" w14:textId="77777777" w:rsidTr="004A457B">
        <w:trPr>
          <w:trHeight w:val="315"/>
        </w:trPr>
        <w:tc>
          <w:tcPr>
            <w:tcW w:w="3686" w:type="dxa"/>
            <w:vMerge w:val="restart"/>
            <w:tcBorders>
              <w:top w:val="single" w:sz="4" w:space="0" w:color="auto"/>
              <w:bottom w:val="single" w:sz="4" w:space="0" w:color="auto"/>
            </w:tcBorders>
            <w:shd w:val="clear" w:color="auto" w:fill="auto"/>
            <w:noWrap/>
            <w:vAlign w:val="center"/>
            <w:hideMark/>
          </w:tcPr>
          <w:p w14:paraId="21BDBA99"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Perlakuan</w:t>
            </w:r>
          </w:p>
        </w:tc>
        <w:tc>
          <w:tcPr>
            <w:tcW w:w="4678" w:type="dxa"/>
            <w:gridSpan w:val="3"/>
            <w:tcBorders>
              <w:top w:val="single" w:sz="4" w:space="0" w:color="auto"/>
              <w:bottom w:val="single" w:sz="4" w:space="0" w:color="auto"/>
            </w:tcBorders>
            <w:shd w:val="clear" w:color="auto" w:fill="auto"/>
            <w:noWrap/>
            <w:vAlign w:val="bottom"/>
            <w:hideMark/>
          </w:tcPr>
          <w:p w14:paraId="06AC4891"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Protein %</w:t>
            </w:r>
          </w:p>
        </w:tc>
      </w:tr>
      <w:tr w:rsidR="004A457B" w:rsidRPr="005A5B13" w14:paraId="333460C8" w14:textId="77777777" w:rsidTr="004A457B">
        <w:trPr>
          <w:trHeight w:val="315"/>
        </w:trPr>
        <w:tc>
          <w:tcPr>
            <w:tcW w:w="3686" w:type="dxa"/>
            <w:vMerge/>
            <w:tcBorders>
              <w:top w:val="single" w:sz="4" w:space="0" w:color="auto"/>
              <w:bottom w:val="single" w:sz="4" w:space="0" w:color="auto"/>
            </w:tcBorders>
            <w:vAlign w:val="center"/>
            <w:hideMark/>
          </w:tcPr>
          <w:p w14:paraId="38DC6D46"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p>
        </w:tc>
        <w:tc>
          <w:tcPr>
            <w:tcW w:w="1559" w:type="dxa"/>
            <w:tcBorders>
              <w:top w:val="nil"/>
              <w:bottom w:val="single" w:sz="4" w:space="0" w:color="auto"/>
            </w:tcBorders>
            <w:shd w:val="clear" w:color="auto" w:fill="auto"/>
            <w:noWrap/>
            <w:vAlign w:val="bottom"/>
            <w:hideMark/>
          </w:tcPr>
          <w:p w14:paraId="7B58DD15" w14:textId="509E788B"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Pengujian ulangan 1</w:t>
            </w:r>
          </w:p>
        </w:tc>
        <w:tc>
          <w:tcPr>
            <w:tcW w:w="1276" w:type="dxa"/>
            <w:tcBorders>
              <w:top w:val="nil"/>
              <w:bottom w:val="single" w:sz="4" w:space="0" w:color="auto"/>
            </w:tcBorders>
            <w:shd w:val="clear" w:color="auto" w:fill="auto"/>
            <w:noWrap/>
            <w:vAlign w:val="bottom"/>
            <w:hideMark/>
          </w:tcPr>
          <w:p w14:paraId="1B2679D9"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Pengujian Ulangan 2</w:t>
            </w:r>
          </w:p>
        </w:tc>
        <w:tc>
          <w:tcPr>
            <w:tcW w:w="1843" w:type="dxa"/>
            <w:tcBorders>
              <w:top w:val="nil"/>
              <w:bottom w:val="single" w:sz="4" w:space="0" w:color="auto"/>
            </w:tcBorders>
            <w:shd w:val="clear" w:color="auto" w:fill="auto"/>
            <w:noWrap/>
            <w:vAlign w:val="bottom"/>
            <w:hideMark/>
          </w:tcPr>
          <w:p w14:paraId="2E1D4031"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4A457B" w:rsidRPr="005A5B13" w14:paraId="07F4CBE3" w14:textId="77777777" w:rsidTr="004A457B">
        <w:trPr>
          <w:trHeight w:val="315"/>
        </w:trPr>
        <w:tc>
          <w:tcPr>
            <w:tcW w:w="3686" w:type="dxa"/>
            <w:tcBorders>
              <w:top w:val="single" w:sz="4" w:space="0" w:color="auto"/>
            </w:tcBorders>
            <w:shd w:val="clear" w:color="auto" w:fill="auto"/>
            <w:noWrap/>
            <w:vAlign w:val="center"/>
            <w:hideMark/>
          </w:tcPr>
          <w:p w14:paraId="7B71AF58"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0% + Jerami 100%</w:t>
            </w:r>
          </w:p>
        </w:tc>
        <w:tc>
          <w:tcPr>
            <w:tcW w:w="1559" w:type="dxa"/>
            <w:tcBorders>
              <w:top w:val="single" w:sz="4" w:space="0" w:color="auto"/>
            </w:tcBorders>
            <w:shd w:val="clear" w:color="auto" w:fill="auto"/>
            <w:noWrap/>
            <w:vAlign w:val="bottom"/>
            <w:hideMark/>
          </w:tcPr>
          <w:p w14:paraId="5360C93D"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4.19</w:t>
            </w:r>
          </w:p>
        </w:tc>
        <w:tc>
          <w:tcPr>
            <w:tcW w:w="1276" w:type="dxa"/>
            <w:tcBorders>
              <w:top w:val="single" w:sz="4" w:space="0" w:color="auto"/>
            </w:tcBorders>
            <w:shd w:val="clear" w:color="auto" w:fill="auto"/>
            <w:noWrap/>
            <w:vAlign w:val="bottom"/>
            <w:hideMark/>
          </w:tcPr>
          <w:p w14:paraId="4315162E"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4.09</w:t>
            </w:r>
          </w:p>
        </w:tc>
        <w:tc>
          <w:tcPr>
            <w:tcW w:w="1843" w:type="dxa"/>
            <w:tcBorders>
              <w:top w:val="single" w:sz="4" w:space="0" w:color="auto"/>
            </w:tcBorders>
            <w:shd w:val="clear" w:color="auto" w:fill="auto"/>
            <w:noWrap/>
            <w:vAlign w:val="bottom"/>
            <w:hideMark/>
          </w:tcPr>
          <w:p w14:paraId="1B00C791"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4.14</w:t>
            </w:r>
          </w:p>
        </w:tc>
      </w:tr>
      <w:tr w:rsidR="004A457B" w:rsidRPr="005A5B13" w14:paraId="664358B8" w14:textId="77777777" w:rsidTr="004A457B">
        <w:trPr>
          <w:trHeight w:val="315"/>
        </w:trPr>
        <w:tc>
          <w:tcPr>
            <w:tcW w:w="3686" w:type="dxa"/>
            <w:shd w:val="clear" w:color="auto" w:fill="auto"/>
            <w:noWrap/>
            <w:vAlign w:val="center"/>
            <w:hideMark/>
          </w:tcPr>
          <w:p w14:paraId="553E7E82"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559" w:type="dxa"/>
            <w:shd w:val="clear" w:color="auto" w:fill="auto"/>
            <w:noWrap/>
            <w:vAlign w:val="bottom"/>
            <w:hideMark/>
          </w:tcPr>
          <w:p w14:paraId="59882029"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4.23</w:t>
            </w:r>
          </w:p>
        </w:tc>
        <w:tc>
          <w:tcPr>
            <w:tcW w:w="1276" w:type="dxa"/>
            <w:shd w:val="clear" w:color="auto" w:fill="auto"/>
            <w:noWrap/>
            <w:vAlign w:val="bottom"/>
            <w:hideMark/>
          </w:tcPr>
          <w:p w14:paraId="5646A40D"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4.22</w:t>
            </w:r>
          </w:p>
        </w:tc>
        <w:tc>
          <w:tcPr>
            <w:tcW w:w="1843" w:type="dxa"/>
            <w:shd w:val="clear" w:color="auto" w:fill="auto"/>
            <w:noWrap/>
            <w:vAlign w:val="bottom"/>
            <w:hideMark/>
          </w:tcPr>
          <w:p w14:paraId="6F107AC9" w14:textId="0770A86F"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4.2</w:t>
            </w:r>
            <w:r w:rsidR="00F523F2" w:rsidRPr="005A5B13">
              <w:rPr>
                <w:rFonts w:ascii="Times New Roman" w:eastAsia="Times New Roman" w:hAnsi="Times New Roman" w:cs="Times New Roman"/>
                <w:color w:val="000000"/>
                <w:sz w:val="24"/>
                <w:szCs w:val="24"/>
              </w:rPr>
              <w:t>3</w:t>
            </w:r>
          </w:p>
        </w:tc>
      </w:tr>
      <w:tr w:rsidR="004A457B" w:rsidRPr="005A5B13" w14:paraId="04102C5F" w14:textId="77777777" w:rsidTr="004A457B">
        <w:trPr>
          <w:trHeight w:val="315"/>
        </w:trPr>
        <w:tc>
          <w:tcPr>
            <w:tcW w:w="3686" w:type="dxa"/>
            <w:shd w:val="clear" w:color="auto" w:fill="auto"/>
            <w:noWrap/>
            <w:vAlign w:val="center"/>
            <w:hideMark/>
          </w:tcPr>
          <w:p w14:paraId="40AF73AB"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559" w:type="dxa"/>
            <w:shd w:val="clear" w:color="auto" w:fill="auto"/>
            <w:noWrap/>
            <w:vAlign w:val="bottom"/>
            <w:hideMark/>
          </w:tcPr>
          <w:p w14:paraId="25F54562"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4.35</w:t>
            </w:r>
          </w:p>
        </w:tc>
        <w:tc>
          <w:tcPr>
            <w:tcW w:w="1276" w:type="dxa"/>
            <w:shd w:val="clear" w:color="auto" w:fill="auto"/>
            <w:noWrap/>
            <w:vAlign w:val="bottom"/>
            <w:hideMark/>
          </w:tcPr>
          <w:p w14:paraId="4D738769"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4.56</w:t>
            </w:r>
          </w:p>
        </w:tc>
        <w:tc>
          <w:tcPr>
            <w:tcW w:w="1843" w:type="dxa"/>
            <w:shd w:val="clear" w:color="auto" w:fill="auto"/>
            <w:noWrap/>
            <w:vAlign w:val="bottom"/>
            <w:hideMark/>
          </w:tcPr>
          <w:p w14:paraId="641E9392" w14:textId="4C621D75"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4.4</w:t>
            </w:r>
            <w:r w:rsidR="00E1487F" w:rsidRPr="005A5B13">
              <w:rPr>
                <w:rFonts w:ascii="Times New Roman" w:eastAsia="Times New Roman" w:hAnsi="Times New Roman" w:cs="Times New Roman"/>
                <w:color w:val="000000"/>
                <w:sz w:val="24"/>
                <w:szCs w:val="24"/>
              </w:rPr>
              <w:t>6</w:t>
            </w:r>
          </w:p>
        </w:tc>
      </w:tr>
      <w:tr w:rsidR="004A457B" w:rsidRPr="005A5B13" w14:paraId="274D8F1A" w14:textId="77777777" w:rsidTr="004A457B">
        <w:trPr>
          <w:trHeight w:val="315"/>
        </w:trPr>
        <w:tc>
          <w:tcPr>
            <w:tcW w:w="3686" w:type="dxa"/>
            <w:shd w:val="clear" w:color="auto" w:fill="auto"/>
            <w:noWrap/>
            <w:vAlign w:val="center"/>
            <w:hideMark/>
          </w:tcPr>
          <w:p w14:paraId="7B82F44D"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559" w:type="dxa"/>
            <w:shd w:val="clear" w:color="auto" w:fill="auto"/>
            <w:noWrap/>
            <w:vAlign w:val="bottom"/>
            <w:hideMark/>
          </w:tcPr>
          <w:p w14:paraId="69E32C39"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4.46</w:t>
            </w:r>
          </w:p>
        </w:tc>
        <w:tc>
          <w:tcPr>
            <w:tcW w:w="1276" w:type="dxa"/>
            <w:shd w:val="clear" w:color="auto" w:fill="auto"/>
            <w:noWrap/>
            <w:vAlign w:val="bottom"/>
            <w:hideMark/>
          </w:tcPr>
          <w:p w14:paraId="4B248975"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4.44</w:t>
            </w:r>
          </w:p>
        </w:tc>
        <w:tc>
          <w:tcPr>
            <w:tcW w:w="1843" w:type="dxa"/>
            <w:shd w:val="clear" w:color="auto" w:fill="auto"/>
            <w:noWrap/>
            <w:vAlign w:val="bottom"/>
            <w:hideMark/>
          </w:tcPr>
          <w:p w14:paraId="53BA25EB"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4.45</w:t>
            </w:r>
          </w:p>
        </w:tc>
      </w:tr>
      <w:tr w:rsidR="004A457B" w:rsidRPr="005A5B13" w14:paraId="07261CE9" w14:textId="77777777" w:rsidTr="004A457B">
        <w:trPr>
          <w:trHeight w:val="315"/>
        </w:trPr>
        <w:tc>
          <w:tcPr>
            <w:tcW w:w="3686" w:type="dxa"/>
            <w:tcBorders>
              <w:bottom w:val="single" w:sz="4" w:space="0" w:color="auto"/>
            </w:tcBorders>
            <w:shd w:val="clear" w:color="auto" w:fill="auto"/>
            <w:noWrap/>
            <w:vAlign w:val="center"/>
            <w:hideMark/>
          </w:tcPr>
          <w:p w14:paraId="65778D0B"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559" w:type="dxa"/>
            <w:tcBorders>
              <w:bottom w:val="single" w:sz="4" w:space="0" w:color="auto"/>
            </w:tcBorders>
            <w:shd w:val="clear" w:color="auto" w:fill="auto"/>
            <w:noWrap/>
            <w:vAlign w:val="bottom"/>
            <w:hideMark/>
          </w:tcPr>
          <w:p w14:paraId="366ACC78"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4.63</w:t>
            </w:r>
          </w:p>
        </w:tc>
        <w:tc>
          <w:tcPr>
            <w:tcW w:w="1276" w:type="dxa"/>
            <w:tcBorders>
              <w:bottom w:val="single" w:sz="4" w:space="0" w:color="auto"/>
            </w:tcBorders>
            <w:shd w:val="clear" w:color="auto" w:fill="auto"/>
            <w:noWrap/>
            <w:vAlign w:val="bottom"/>
            <w:hideMark/>
          </w:tcPr>
          <w:p w14:paraId="3A32D988" w14:textId="77777777"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4.58</w:t>
            </w:r>
          </w:p>
        </w:tc>
        <w:tc>
          <w:tcPr>
            <w:tcW w:w="1843" w:type="dxa"/>
            <w:tcBorders>
              <w:bottom w:val="single" w:sz="4" w:space="0" w:color="auto"/>
            </w:tcBorders>
            <w:shd w:val="clear" w:color="auto" w:fill="auto"/>
            <w:noWrap/>
            <w:vAlign w:val="bottom"/>
            <w:hideMark/>
          </w:tcPr>
          <w:p w14:paraId="4BD00A40" w14:textId="7D3003A9" w:rsidR="004A457B" w:rsidRPr="005A5B13" w:rsidRDefault="004A457B"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4.6</w:t>
            </w:r>
            <w:r w:rsidR="00F523F2" w:rsidRPr="005A5B13">
              <w:rPr>
                <w:rFonts w:ascii="Times New Roman" w:eastAsia="Times New Roman" w:hAnsi="Times New Roman" w:cs="Times New Roman"/>
                <w:color w:val="000000"/>
                <w:sz w:val="24"/>
                <w:szCs w:val="24"/>
              </w:rPr>
              <w:t>1</w:t>
            </w:r>
          </w:p>
        </w:tc>
      </w:tr>
    </w:tbl>
    <w:p w14:paraId="129F0F95" w14:textId="77777777" w:rsidR="001B50D3" w:rsidRDefault="001B50D3" w:rsidP="007A7152">
      <w:pPr>
        <w:spacing w:after="0" w:line="240" w:lineRule="auto"/>
        <w:contextualSpacing/>
        <w:jc w:val="both"/>
        <w:rPr>
          <w:rFonts w:ascii="Times New Roman" w:hAnsi="Times New Roman" w:cs="Times New Roman"/>
          <w:b/>
          <w:bCs/>
          <w:sz w:val="24"/>
          <w:szCs w:val="24"/>
          <w:lang w:val="en-ID"/>
        </w:rPr>
      </w:pPr>
    </w:p>
    <w:p w14:paraId="7BDEC5EA" w14:textId="77777777" w:rsidR="00AA0F0C" w:rsidRDefault="00AA0F0C" w:rsidP="007A7152">
      <w:pPr>
        <w:pStyle w:val="ListParagraph"/>
        <w:numPr>
          <w:ilvl w:val="0"/>
          <w:numId w:val="29"/>
        </w:numPr>
        <w:spacing w:after="0" w:line="240" w:lineRule="auto"/>
        <w:jc w:val="both"/>
        <w:rPr>
          <w:rFonts w:ascii="Times New Roman" w:hAnsi="Times New Roman" w:cs="Times New Roman"/>
          <w:b/>
          <w:bCs/>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28312320" w14:textId="243AB92D" w:rsidR="00DF77C7" w:rsidRPr="001B50D3" w:rsidRDefault="00DF77C7" w:rsidP="007A7152">
      <w:pPr>
        <w:pStyle w:val="ListParagraph"/>
        <w:numPr>
          <w:ilvl w:val="0"/>
          <w:numId w:val="29"/>
        </w:numPr>
        <w:spacing w:after="0" w:line="240" w:lineRule="auto"/>
        <w:jc w:val="both"/>
        <w:rPr>
          <w:rFonts w:ascii="Times New Roman" w:hAnsi="Times New Roman" w:cs="Times New Roman"/>
          <w:b/>
          <w:bCs/>
          <w:sz w:val="24"/>
          <w:szCs w:val="24"/>
          <w:lang w:val="en-ID"/>
        </w:rPr>
      </w:pPr>
      <w:r w:rsidRPr="001B50D3">
        <w:rPr>
          <w:rFonts w:ascii="Times New Roman" w:hAnsi="Times New Roman" w:cs="Times New Roman"/>
          <w:b/>
          <w:bCs/>
          <w:sz w:val="24"/>
          <w:szCs w:val="24"/>
          <w:lang w:val="en-ID"/>
        </w:rPr>
        <w:t>Penyusutan bobot sisa media jamur merang (Kg)</w:t>
      </w:r>
    </w:p>
    <w:p w14:paraId="312A850E" w14:textId="4BC17874" w:rsidR="001B50D3" w:rsidRPr="005A5B13" w:rsidRDefault="00605544" w:rsidP="007A7152">
      <w:pPr>
        <w:spacing w:after="0" w:line="240" w:lineRule="auto"/>
        <w:ind w:firstLine="714"/>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 xml:space="preserve">Berdasarkan hasil analisis dengan sidik ragam, penyusutan bobot media tanam jamur merang dengan perlakuan berbagai takaran enceng gondok sebagai media tanam pada jamur merang menunjukkan hasil yang beda nyata. Perlakuan jerami 100% memiliki rerata </w:t>
      </w:r>
      <w:r w:rsidRPr="005A5B13">
        <w:rPr>
          <w:rFonts w:ascii="Times New Roman" w:hAnsi="Times New Roman" w:cs="Times New Roman"/>
          <w:bCs/>
          <w:sz w:val="24"/>
          <w:szCs w:val="24"/>
          <w:lang w:val="en-ID"/>
        </w:rPr>
        <w:t>penyusutan media yang paling besar yaitu 9.33 kg, dan untuk perlakuan enceng gondok 15% + jerami 85% penyusutan nya hampir sama dengan perlakuan jerami 100% yaitu sebesar 8.83 kg, diikuti oleh perlakuan enceng gondok 30% + jerami 70%, enceng gondok 45% + jerami 55% dan perlakuan enceng gondok 100% yaitu 7.03, 5.67 dan 4.17. (Tabel 1</w:t>
      </w:r>
      <w:r w:rsidR="001B50D3">
        <w:rPr>
          <w:rFonts w:ascii="Times New Roman" w:hAnsi="Times New Roman" w:cs="Times New Roman"/>
          <w:bCs/>
          <w:sz w:val="24"/>
          <w:szCs w:val="24"/>
          <w:lang w:val="en-ID"/>
        </w:rPr>
        <w:t>7</w:t>
      </w:r>
      <w:r w:rsidRPr="005A5B13">
        <w:rPr>
          <w:rFonts w:ascii="Times New Roman" w:hAnsi="Times New Roman" w:cs="Times New Roman"/>
          <w:bCs/>
          <w:sz w:val="24"/>
          <w:szCs w:val="24"/>
          <w:lang w:val="en-ID"/>
        </w:rPr>
        <w:t>.).</w:t>
      </w:r>
    </w:p>
    <w:p w14:paraId="5361F83E" w14:textId="77777777" w:rsidR="00AA0F0C" w:rsidRDefault="00AA0F0C" w:rsidP="007A7152">
      <w:pPr>
        <w:spacing w:after="0" w:line="240" w:lineRule="auto"/>
        <w:jc w:val="both"/>
        <w:rPr>
          <w:rFonts w:ascii="Times New Roman" w:hAnsi="Times New Roman" w:cs="Times New Roman"/>
          <w:sz w:val="24"/>
          <w:szCs w:val="24"/>
          <w:lang w:val="en-ID"/>
        </w:rPr>
        <w:sectPr w:rsidR="00AA0F0C" w:rsidSect="00AA0F0C">
          <w:type w:val="continuous"/>
          <w:pgSz w:w="11906" w:h="16838" w:code="9"/>
          <w:pgMar w:top="2268" w:right="1701" w:bottom="1701" w:left="2268" w:header="720" w:footer="720" w:gutter="0"/>
          <w:pgNumType w:start="24"/>
          <w:cols w:num="2" w:space="720"/>
          <w:docGrid w:linePitch="360"/>
        </w:sectPr>
      </w:pPr>
    </w:p>
    <w:p w14:paraId="7EA7055E" w14:textId="2C5BA8A8" w:rsidR="00CE4FF7" w:rsidRPr="005A5B13" w:rsidRDefault="00DF77C7" w:rsidP="007A7152">
      <w:pPr>
        <w:spacing w:after="0" w:line="240" w:lineRule="auto"/>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Tabel 1</w:t>
      </w:r>
      <w:r w:rsidR="00A96D53">
        <w:rPr>
          <w:rFonts w:ascii="Times New Roman" w:hAnsi="Times New Roman" w:cs="Times New Roman"/>
          <w:sz w:val="24"/>
          <w:szCs w:val="24"/>
          <w:lang w:val="en-ID"/>
        </w:rPr>
        <w:t>7</w:t>
      </w:r>
      <w:r w:rsidRPr="005A5B13">
        <w:rPr>
          <w:rFonts w:ascii="Times New Roman" w:hAnsi="Times New Roman" w:cs="Times New Roman"/>
          <w:sz w:val="24"/>
          <w:szCs w:val="24"/>
          <w:lang w:val="en-ID"/>
        </w:rPr>
        <w:t>. Penyusutan bobot sisa media tanam jamur merang (kg)</w:t>
      </w:r>
    </w:p>
    <w:tbl>
      <w:tblPr>
        <w:tblW w:w="8104" w:type="dxa"/>
        <w:tblInd w:w="108" w:type="dxa"/>
        <w:tblLook w:val="04A0" w:firstRow="1" w:lastRow="0" w:firstColumn="1" w:lastColumn="0" w:noHBand="0" w:noVBand="1"/>
      </w:tblPr>
      <w:tblGrid>
        <w:gridCol w:w="3520"/>
        <w:gridCol w:w="1158"/>
        <w:gridCol w:w="1190"/>
        <w:gridCol w:w="1276"/>
        <w:gridCol w:w="960"/>
      </w:tblGrid>
      <w:tr w:rsidR="00DF77C7" w:rsidRPr="005A5B13" w14:paraId="5F9B3528" w14:textId="77777777" w:rsidTr="00DF77C7">
        <w:trPr>
          <w:trHeight w:val="315"/>
        </w:trPr>
        <w:tc>
          <w:tcPr>
            <w:tcW w:w="3520" w:type="dxa"/>
            <w:vMerge w:val="restart"/>
            <w:tcBorders>
              <w:top w:val="single" w:sz="4" w:space="0" w:color="auto"/>
              <w:bottom w:val="single" w:sz="4" w:space="0" w:color="000000"/>
            </w:tcBorders>
            <w:shd w:val="clear" w:color="auto" w:fill="auto"/>
            <w:noWrap/>
            <w:vAlign w:val="center"/>
            <w:hideMark/>
          </w:tcPr>
          <w:p w14:paraId="0E13FB76"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lang w:val="en-ID"/>
              </w:rPr>
              <w:t>Perlakuan</w:t>
            </w:r>
          </w:p>
        </w:tc>
        <w:tc>
          <w:tcPr>
            <w:tcW w:w="1158" w:type="dxa"/>
            <w:tcBorders>
              <w:top w:val="single" w:sz="4" w:space="0" w:color="auto"/>
              <w:bottom w:val="single" w:sz="4" w:space="0" w:color="auto"/>
            </w:tcBorders>
            <w:shd w:val="clear" w:color="auto" w:fill="auto"/>
            <w:noWrap/>
            <w:vAlign w:val="bottom"/>
            <w:hideMark/>
          </w:tcPr>
          <w:p w14:paraId="2FA29265"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 </w:t>
            </w:r>
          </w:p>
        </w:tc>
        <w:tc>
          <w:tcPr>
            <w:tcW w:w="2466" w:type="dxa"/>
            <w:gridSpan w:val="2"/>
            <w:tcBorders>
              <w:top w:val="single" w:sz="4" w:space="0" w:color="auto"/>
              <w:bottom w:val="single" w:sz="4" w:space="0" w:color="auto"/>
            </w:tcBorders>
            <w:shd w:val="clear" w:color="auto" w:fill="auto"/>
            <w:noWrap/>
            <w:vAlign w:val="bottom"/>
            <w:hideMark/>
          </w:tcPr>
          <w:p w14:paraId="0AD6ECD5"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Ulangan</w:t>
            </w:r>
          </w:p>
        </w:tc>
        <w:tc>
          <w:tcPr>
            <w:tcW w:w="960" w:type="dxa"/>
            <w:vMerge w:val="restart"/>
            <w:tcBorders>
              <w:top w:val="single" w:sz="4" w:space="0" w:color="auto"/>
              <w:bottom w:val="single" w:sz="4" w:space="0" w:color="auto"/>
            </w:tcBorders>
            <w:shd w:val="clear" w:color="auto" w:fill="auto"/>
            <w:noWrap/>
            <w:vAlign w:val="center"/>
            <w:hideMark/>
          </w:tcPr>
          <w:p w14:paraId="72486D6F"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Rerata</w:t>
            </w:r>
          </w:p>
        </w:tc>
      </w:tr>
      <w:tr w:rsidR="00DF77C7" w:rsidRPr="005A5B13" w14:paraId="44ABAB01" w14:textId="77777777" w:rsidTr="00DF77C7">
        <w:trPr>
          <w:trHeight w:val="516"/>
        </w:trPr>
        <w:tc>
          <w:tcPr>
            <w:tcW w:w="3520" w:type="dxa"/>
            <w:vMerge/>
            <w:tcBorders>
              <w:top w:val="single" w:sz="4" w:space="0" w:color="auto"/>
              <w:bottom w:val="single" w:sz="4" w:space="0" w:color="000000"/>
            </w:tcBorders>
            <w:vAlign w:val="center"/>
            <w:hideMark/>
          </w:tcPr>
          <w:p w14:paraId="605326DB"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p>
        </w:tc>
        <w:tc>
          <w:tcPr>
            <w:tcW w:w="1158" w:type="dxa"/>
            <w:tcBorders>
              <w:top w:val="nil"/>
              <w:bottom w:val="single" w:sz="4" w:space="0" w:color="auto"/>
            </w:tcBorders>
            <w:shd w:val="clear" w:color="auto" w:fill="auto"/>
            <w:noWrap/>
            <w:vAlign w:val="center"/>
            <w:hideMark/>
          </w:tcPr>
          <w:p w14:paraId="71068BE7"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w:t>
            </w:r>
          </w:p>
        </w:tc>
        <w:tc>
          <w:tcPr>
            <w:tcW w:w="1190" w:type="dxa"/>
            <w:tcBorders>
              <w:top w:val="nil"/>
              <w:bottom w:val="single" w:sz="4" w:space="0" w:color="auto"/>
            </w:tcBorders>
            <w:shd w:val="clear" w:color="auto" w:fill="auto"/>
            <w:noWrap/>
            <w:vAlign w:val="center"/>
            <w:hideMark/>
          </w:tcPr>
          <w:p w14:paraId="23320FC9"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2</w:t>
            </w:r>
          </w:p>
        </w:tc>
        <w:tc>
          <w:tcPr>
            <w:tcW w:w="1276" w:type="dxa"/>
            <w:tcBorders>
              <w:top w:val="nil"/>
              <w:bottom w:val="single" w:sz="4" w:space="0" w:color="auto"/>
            </w:tcBorders>
            <w:shd w:val="clear" w:color="auto" w:fill="auto"/>
            <w:noWrap/>
            <w:vAlign w:val="center"/>
            <w:hideMark/>
          </w:tcPr>
          <w:p w14:paraId="52945707"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3</w:t>
            </w:r>
          </w:p>
        </w:tc>
        <w:tc>
          <w:tcPr>
            <w:tcW w:w="960" w:type="dxa"/>
            <w:vMerge/>
            <w:tcBorders>
              <w:top w:val="single" w:sz="4" w:space="0" w:color="auto"/>
              <w:bottom w:val="single" w:sz="4" w:space="0" w:color="auto"/>
            </w:tcBorders>
            <w:vAlign w:val="center"/>
            <w:hideMark/>
          </w:tcPr>
          <w:p w14:paraId="1FDB8C8C"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p>
        </w:tc>
      </w:tr>
      <w:tr w:rsidR="00DF77C7" w:rsidRPr="005A5B13" w14:paraId="46FEADFD" w14:textId="77777777" w:rsidTr="00DF77C7">
        <w:trPr>
          <w:trHeight w:val="315"/>
        </w:trPr>
        <w:tc>
          <w:tcPr>
            <w:tcW w:w="3520" w:type="dxa"/>
            <w:tcBorders>
              <w:top w:val="nil"/>
            </w:tcBorders>
            <w:shd w:val="clear" w:color="auto" w:fill="auto"/>
            <w:noWrap/>
            <w:vAlign w:val="bottom"/>
            <w:hideMark/>
          </w:tcPr>
          <w:p w14:paraId="08CC1E88"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lastRenderedPageBreak/>
              <w:t>Enceng Gondok 0% + Jerami 100%</w:t>
            </w:r>
          </w:p>
        </w:tc>
        <w:tc>
          <w:tcPr>
            <w:tcW w:w="1158" w:type="dxa"/>
            <w:tcBorders>
              <w:top w:val="nil"/>
            </w:tcBorders>
            <w:shd w:val="clear" w:color="auto" w:fill="auto"/>
            <w:noWrap/>
            <w:vAlign w:val="center"/>
            <w:hideMark/>
          </w:tcPr>
          <w:p w14:paraId="19BC00BB"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w:t>
            </w:r>
          </w:p>
        </w:tc>
        <w:tc>
          <w:tcPr>
            <w:tcW w:w="1190" w:type="dxa"/>
            <w:tcBorders>
              <w:top w:val="nil"/>
            </w:tcBorders>
            <w:shd w:val="clear" w:color="auto" w:fill="auto"/>
            <w:noWrap/>
            <w:vAlign w:val="center"/>
            <w:hideMark/>
          </w:tcPr>
          <w:p w14:paraId="5C74B7AF"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w:t>
            </w:r>
          </w:p>
        </w:tc>
        <w:tc>
          <w:tcPr>
            <w:tcW w:w="1276" w:type="dxa"/>
            <w:tcBorders>
              <w:top w:val="nil"/>
            </w:tcBorders>
            <w:shd w:val="clear" w:color="auto" w:fill="auto"/>
            <w:noWrap/>
            <w:vAlign w:val="center"/>
            <w:hideMark/>
          </w:tcPr>
          <w:p w14:paraId="04B7A5CB"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10</w:t>
            </w:r>
          </w:p>
        </w:tc>
        <w:tc>
          <w:tcPr>
            <w:tcW w:w="960" w:type="dxa"/>
            <w:tcBorders>
              <w:top w:val="nil"/>
            </w:tcBorders>
            <w:shd w:val="clear" w:color="auto" w:fill="auto"/>
            <w:noWrap/>
            <w:vAlign w:val="center"/>
            <w:hideMark/>
          </w:tcPr>
          <w:p w14:paraId="146021D5" w14:textId="18DE39DE"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9.33</w:t>
            </w:r>
            <w:r w:rsidR="005D2545"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d</w:t>
            </w:r>
          </w:p>
        </w:tc>
      </w:tr>
      <w:tr w:rsidR="00DF77C7" w:rsidRPr="005A5B13" w14:paraId="4FB9B5E2" w14:textId="77777777" w:rsidTr="00DF77C7">
        <w:trPr>
          <w:trHeight w:val="315"/>
        </w:trPr>
        <w:tc>
          <w:tcPr>
            <w:tcW w:w="3520" w:type="dxa"/>
            <w:tcBorders>
              <w:top w:val="nil"/>
            </w:tcBorders>
            <w:shd w:val="clear" w:color="auto" w:fill="auto"/>
            <w:noWrap/>
            <w:vAlign w:val="bottom"/>
            <w:hideMark/>
          </w:tcPr>
          <w:p w14:paraId="336592EF"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15% + Jerami 85%</w:t>
            </w:r>
          </w:p>
        </w:tc>
        <w:tc>
          <w:tcPr>
            <w:tcW w:w="1158" w:type="dxa"/>
            <w:tcBorders>
              <w:top w:val="nil"/>
            </w:tcBorders>
            <w:shd w:val="clear" w:color="auto" w:fill="auto"/>
            <w:noWrap/>
            <w:vAlign w:val="center"/>
            <w:hideMark/>
          </w:tcPr>
          <w:p w14:paraId="5AC2B45D"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w:t>
            </w:r>
          </w:p>
        </w:tc>
        <w:tc>
          <w:tcPr>
            <w:tcW w:w="1190" w:type="dxa"/>
            <w:tcBorders>
              <w:top w:val="nil"/>
            </w:tcBorders>
            <w:shd w:val="clear" w:color="auto" w:fill="auto"/>
            <w:noWrap/>
            <w:vAlign w:val="center"/>
            <w:hideMark/>
          </w:tcPr>
          <w:p w14:paraId="7A8E2FF2"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w:t>
            </w:r>
          </w:p>
        </w:tc>
        <w:tc>
          <w:tcPr>
            <w:tcW w:w="1276" w:type="dxa"/>
            <w:tcBorders>
              <w:top w:val="nil"/>
            </w:tcBorders>
            <w:shd w:val="clear" w:color="auto" w:fill="auto"/>
            <w:noWrap/>
            <w:vAlign w:val="center"/>
            <w:hideMark/>
          </w:tcPr>
          <w:p w14:paraId="3BD240CA"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9.5</w:t>
            </w:r>
          </w:p>
        </w:tc>
        <w:tc>
          <w:tcPr>
            <w:tcW w:w="960" w:type="dxa"/>
            <w:tcBorders>
              <w:top w:val="nil"/>
            </w:tcBorders>
            <w:shd w:val="clear" w:color="auto" w:fill="auto"/>
            <w:noWrap/>
            <w:vAlign w:val="center"/>
            <w:hideMark/>
          </w:tcPr>
          <w:p w14:paraId="0C0C5230" w14:textId="205EA6FB"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8.83</w:t>
            </w:r>
            <w:r w:rsidR="005D2545"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d</w:t>
            </w:r>
          </w:p>
        </w:tc>
      </w:tr>
      <w:tr w:rsidR="00DF77C7" w:rsidRPr="005A5B13" w14:paraId="612F0B76" w14:textId="77777777" w:rsidTr="00DF77C7">
        <w:trPr>
          <w:trHeight w:val="315"/>
        </w:trPr>
        <w:tc>
          <w:tcPr>
            <w:tcW w:w="3520" w:type="dxa"/>
            <w:tcBorders>
              <w:top w:val="nil"/>
            </w:tcBorders>
            <w:shd w:val="clear" w:color="auto" w:fill="auto"/>
            <w:noWrap/>
            <w:vAlign w:val="bottom"/>
            <w:hideMark/>
          </w:tcPr>
          <w:p w14:paraId="22836CA8"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30% + Jerami 70%</w:t>
            </w:r>
          </w:p>
        </w:tc>
        <w:tc>
          <w:tcPr>
            <w:tcW w:w="1158" w:type="dxa"/>
            <w:tcBorders>
              <w:top w:val="nil"/>
            </w:tcBorders>
            <w:shd w:val="clear" w:color="auto" w:fill="auto"/>
            <w:noWrap/>
            <w:vAlign w:val="center"/>
            <w:hideMark/>
          </w:tcPr>
          <w:p w14:paraId="26EC1C6F"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7.3</w:t>
            </w:r>
          </w:p>
        </w:tc>
        <w:tc>
          <w:tcPr>
            <w:tcW w:w="1190" w:type="dxa"/>
            <w:tcBorders>
              <w:top w:val="nil"/>
            </w:tcBorders>
            <w:shd w:val="clear" w:color="auto" w:fill="auto"/>
            <w:noWrap/>
            <w:vAlign w:val="center"/>
            <w:hideMark/>
          </w:tcPr>
          <w:p w14:paraId="4B0B9907"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1276" w:type="dxa"/>
            <w:tcBorders>
              <w:top w:val="nil"/>
            </w:tcBorders>
            <w:shd w:val="clear" w:color="auto" w:fill="auto"/>
            <w:noWrap/>
            <w:vAlign w:val="center"/>
            <w:hideMark/>
          </w:tcPr>
          <w:p w14:paraId="16FA7F0E"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w:t>
            </w:r>
          </w:p>
        </w:tc>
        <w:tc>
          <w:tcPr>
            <w:tcW w:w="960" w:type="dxa"/>
            <w:tcBorders>
              <w:top w:val="nil"/>
            </w:tcBorders>
            <w:shd w:val="clear" w:color="auto" w:fill="auto"/>
            <w:noWrap/>
            <w:vAlign w:val="center"/>
            <w:hideMark/>
          </w:tcPr>
          <w:p w14:paraId="22E909F0" w14:textId="6A38C0E6"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7.03</w:t>
            </w:r>
            <w:r w:rsidR="005D2545"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c</w:t>
            </w:r>
          </w:p>
        </w:tc>
      </w:tr>
      <w:tr w:rsidR="00DF77C7" w:rsidRPr="005A5B13" w14:paraId="26870927" w14:textId="77777777" w:rsidTr="00DF77C7">
        <w:trPr>
          <w:trHeight w:val="315"/>
        </w:trPr>
        <w:tc>
          <w:tcPr>
            <w:tcW w:w="3520" w:type="dxa"/>
            <w:tcBorders>
              <w:top w:val="nil"/>
            </w:tcBorders>
            <w:shd w:val="clear" w:color="auto" w:fill="auto"/>
            <w:noWrap/>
            <w:vAlign w:val="bottom"/>
            <w:hideMark/>
          </w:tcPr>
          <w:p w14:paraId="64D78E73"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45% + Jerami 55%</w:t>
            </w:r>
          </w:p>
        </w:tc>
        <w:tc>
          <w:tcPr>
            <w:tcW w:w="1158" w:type="dxa"/>
            <w:tcBorders>
              <w:top w:val="nil"/>
            </w:tcBorders>
            <w:shd w:val="clear" w:color="auto" w:fill="auto"/>
            <w:noWrap/>
            <w:vAlign w:val="center"/>
            <w:hideMark/>
          </w:tcPr>
          <w:p w14:paraId="3C80B0C9"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1190" w:type="dxa"/>
            <w:tcBorders>
              <w:top w:val="nil"/>
            </w:tcBorders>
            <w:shd w:val="clear" w:color="auto" w:fill="auto"/>
            <w:noWrap/>
            <w:vAlign w:val="center"/>
            <w:hideMark/>
          </w:tcPr>
          <w:p w14:paraId="300AF526"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w:t>
            </w:r>
          </w:p>
        </w:tc>
        <w:tc>
          <w:tcPr>
            <w:tcW w:w="1276" w:type="dxa"/>
            <w:tcBorders>
              <w:top w:val="nil"/>
            </w:tcBorders>
            <w:shd w:val="clear" w:color="auto" w:fill="auto"/>
            <w:noWrap/>
            <w:vAlign w:val="center"/>
            <w:hideMark/>
          </w:tcPr>
          <w:p w14:paraId="2F6B7C63"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6</w:t>
            </w:r>
          </w:p>
        </w:tc>
        <w:tc>
          <w:tcPr>
            <w:tcW w:w="960" w:type="dxa"/>
            <w:tcBorders>
              <w:top w:val="nil"/>
            </w:tcBorders>
            <w:shd w:val="clear" w:color="auto" w:fill="auto"/>
            <w:noWrap/>
            <w:vAlign w:val="center"/>
            <w:hideMark/>
          </w:tcPr>
          <w:p w14:paraId="498FA3AD" w14:textId="1E4D2FF8"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5.67</w:t>
            </w:r>
            <w:r w:rsidR="005D2545"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b</w:t>
            </w:r>
          </w:p>
        </w:tc>
      </w:tr>
      <w:tr w:rsidR="00DF77C7" w:rsidRPr="005A5B13" w14:paraId="38F7A611" w14:textId="77777777" w:rsidTr="00DF77C7">
        <w:trPr>
          <w:trHeight w:val="315"/>
        </w:trPr>
        <w:tc>
          <w:tcPr>
            <w:tcW w:w="3520" w:type="dxa"/>
            <w:tcBorders>
              <w:top w:val="nil"/>
              <w:bottom w:val="single" w:sz="4" w:space="0" w:color="auto"/>
            </w:tcBorders>
            <w:shd w:val="clear" w:color="auto" w:fill="auto"/>
            <w:noWrap/>
            <w:vAlign w:val="bottom"/>
            <w:hideMark/>
          </w:tcPr>
          <w:p w14:paraId="2576E6D3"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Enceng Gondok 100% + Jerami 0%</w:t>
            </w:r>
          </w:p>
        </w:tc>
        <w:tc>
          <w:tcPr>
            <w:tcW w:w="1158" w:type="dxa"/>
            <w:tcBorders>
              <w:top w:val="nil"/>
              <w:bottom w:val="single" w:sz="4" w:space="0" w:color="auto"/>
            </w:tcBorders>
            <w:shd w:val="clear" w:color="auto" w:fill="auto"/>
            <w:noWrap/>
            <w:vAlign w:val="center"/>
            <w:hideMark/>
          </w:tcPr>
          <w:p w14:paraId="5D81F555"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4.2</w:t>
            </w:r>
          </w:p>
        </w:tc>
        <w:tc>
          <w:tcPr>
            <w:tcW w:w="1190" w:type="dxa"/>
            <w:tcBorders>
              <w:top w:val="nil"/>
              <w:bottom w:val="single" w:sz="4" w:space="0" w:color="auto"/>
            </w:tcBorders>
            <w:shd w:val="clear" w:color="auto" w:fill="auto"/>
            <w:noWrap/>
            <w:vAlign w:val="center"/>
            <w:hideMark/>
          </w:tcPr>
          <w:p w14:paraId="5DAD9F0F"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w:t>
            </w:r>
          </w:p>
        </w:tc>
        <w:tc>
          <w:tcPr>
            <w:tcW w:w="1276" w:type="dxa"/>
            <w:tcBorders>
              <w:top w:val="nil"/>
              <w:bottom w:val="single" w:sz="4" w:space="0" w:color="auto"/>
            </w:tcBorders>
            <w:shd w:val="clear" w:color="auto" w:fill="auto"/>
            <w:noWrap/>
            <w:vAlign w:val="center"/>
            <w:hideMark/>
          </w:tcPr>
          <w:p w14:paraId="68BBF2D7" w14:textId="77777777"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4.3</w:t>
            </w:r>
          </w:p>
        </w:tc>
        <w:tc>
          <w:tcPr>
            <w:tcW w:w="960" w:type="dxa"/>
            <w:tcBorders>
              <w:top w:val="nil"/>
              <w:bottom w:val="single" w:sz="4" w:space="0" w:color="auto"/>
            </w:tcBorders>
            <w:shd w:val="clear" w:color="auto" w:fill="auto"/>
            <w:noWrap/>
            <w:vAlign w:val="center"/>
            <w:hideMark/>
          </w:tcPr>
          <w:p w14:paraId="0D600DA2" w14:textId="1235EC9A" w:rsidR="00DF77C7" w:rsidRPr="005A5B13" w:rsidRDefault="00DF77C7" w:rsidP="007A7152">
            <w:pPr>
              <w:spacing w:after="0" w:line="240" w:lineRule="auto"/>
              <w:jc w:val="both"/>
              <w:rPr>
                <w:rFonts w:ascii="Times New Roman" w:eastAsia="Times New Roman" w:hAnsi="Times New Roman" w:cs="Times New Roman"/>
                <w:color w:val="000000"/>
                <w:sz w:val="24"/>
                <w:szCs w:val="24"/>
              </w:rPr>
            </w:pPr>
            <w:r w:rsidRPr="005A5B13">
              <w:rPr>
                <w:rFonts w:ascii="Times New Roman" w:eastAsia="Times New Roman" w:hAnsi="Times New Roman" w:cs="Times New Roman"/>
                <w:color w:val="000000"/>
                <w:sz w:val="24"/>
                <w:szCs w:val="24"/>
              </w:rPr>
              <w:t>4.17</w:t>
            </w:r>
            <w:r w:rsidR="005D2545" w:rsidRPr="005A5B13">
              <w:rPr>
                <w:rFonts w:ascii="Times New Roman" w:eastAsia="Times New Roman" w:hAnsi="Times New Roman" w:cs="Times New Roman"/>
                <w:color w:val="000000"/>
                <w:sz w:val="24"/>
                <w:szCs w:val="24"/>
              </w:rPr>
              <w:t xml:space="preserve"> </w:t>
            </w:r>
            <w:r w:rsidRPr="005A5B13">
              <w:rPr>
                <w:rFonts w:ascii="Times New Roman" w:eastAsia="Times New Roman" w:hAnsi="Times New Roman" w:cs="Times New Roman"/>
                <w:color w:val="000000"/>
                <w:sz w:val="24"/>
                <w:szCs w:val="24"/>
              </w:rPr>
              <w:t>a</w:t>
            </w:r>
          </w:p>
        </w:tc>
      </w:tr>
    </w:tbl>
    <w:p w14:paraId="72F826C3" w14:textId="515B3D99" w:rsidR="00DF77C7" w:rsidRPr="005A5B13" w:rsidRDefault="002943BA" w:rsidP="007A715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r w:rsidR="00DF77C7" w:rsidRPr="005A5B13">
        <w:rPr>
          <w:rFonts w:ascii="Times New Roman" w:hAnsi="Times New Roman" w:cs="Times New Roman"/>
          <w:sz w:val="24"/>
          <w:szCs w:val="24"/>
          <w:lang w:val="en-ID"/>
        </w:rPr>
        <w:t xml:space="preserve">: </w:t>
      </w:r>
      <w:r w:rsidR="00DF77C7" w:rsidRPr="005A5B13">
        <w:rPr>
          <w:rFonts w:ascii="Times New Roman" w:hAnsi="Times New Roman" w:cs="Times New Roman"/>
          <w:sz w:val="24"/>
          <w:szCs w:val="24"/>
          <w:lang w:val="en-ID"/>
        </w:rPr>
        <w:tab/>
        <w:t>Nilai purata yang diikuti dengan huruf yang sama pada kolom yang</w:t>
      </w:r>
    </w:p>
    <w:p w14:paraId="6FF790E8" w14:textId="79EA86A6" w:rsidR="00DF77C7" w:rsidRPr="005A5B13" w:rsidRDefault="00DF77C7" w:rsidP="007A7152">
      <w:pPr>
        <w:spacing w:after="0" w:line="240" w:lineRule="auto"/>
        <w:ind w:left="720"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sama menunjukkan tidak berbeda nyata menurut DMRT taraf 5%.</w:t>
      </w:r>
    </w:p>
    <w:p w14:paraId="0F1CF1FD" w14:textId="77777777" w:rsidR="00AA0F0C" w:rsidRDefault="00AA0F0C" w:rsidP="007A7152">
      <w:pPr>
        <w:spacing w:after="0" w:line="240" w:lineRule="auto"/>
        <w:ind w:left="720" w:firstLine="720"/>
        <w:jc w:val="both"/>
        <w:rPr>
          <w:rFonts w:ascii="Times New Roman" w:hAnsi="Times New Roman" w:cs="Times New Roman"/>
          <w:sz w:val="24"/>
          <w:szCs w:val="24"/>
          <w:lang w:val="en-ID"/>
        </w:rPr>
        <w:sectPr w:rsidR="00AA0F0C" w:rsidSect="00717AE3">
          <w:type w:val="continuous"/>
          <w:pgSz w:w="11906" w:h="16838" w:code="9"/>
          <w:pgMar w:top="2268" w:right="1701" w:bottom="1701" w:left="2268" w:header="720" w:footer="720" w:gutter="0"/>
          <w:pgNumType w:start="24"/>
          <w:cols w:space="720"/>
          <w:docGrid w:linePitch="360"/>
        </w:sectPr>
      </w:pPr>
    </w:p>
    <w:p w14:paraId="353C77CE" w14:textId="707D39BD" w:rsidR="000F4A17" w:rsidRPr="005A5B13" w:rsidRDefault="000F4A17" w:rsidP="007A7152">
      <w:pPr>
        <w:spacing w:after="0" w:line="240" w:lineRule="auto"/>
        <w:ind w:left="720" w:firstLine="720"/>
        <w:jc w:val="both"/>
        <w:rPr>
          <w:rFonts w:ascii="Times New Roman" w:hAnsi="Times New Roman" w:cs="Times New Roman"/>
          <w:sz w:val="24"/>
          <w:szCs w:val="24"/>
          <w:lang w:val="en-ID"/>
        </w:rPr>
      </w:pPr>
    </w:p>
    <w:p w14:paraId="601F8B4E" w14:textId="7D6FE411" w:rsidR="00B20E65" w:rsidRPr="005A5B13" w:rsidRDefault="00B20E65" w:rsidP="007A7152">
      <w:pPr>
        <w:numPr>
          <w:ilvl w:val="0"/>
          <w:numId w:val="30"/>
        </w:numPr>
        <w:spacing w:after="0" w:line="240" w:lineRule="auto"/>
        <w:ind w:left="426"/>
        <w:contextualSpacing/>
        <w:jc w:val="both"/>
        <w:rPr>
          <w:rFonts w:ascii="Times New Roman" w:hAnsi="Times New Roman" w:cs="Times New Roman"/>
          <w:b/>
          <w:bCs/>
          <w:sz w:val="24"/>
          <w:szCs w:val="24"/>
          <w:lang w:val="en-ID"/>
        </w:rPr>
      </w:pPr>
      <w:r w:rsidRPr="005A5B13">
        <w:rPr>
          <w:rFonts w:ascii="Times New Roman" w:hAnsi="Times New Roman" w:cs="Times New Roman"/>
          <w:b/>
          <w:bCs/>
          <w:sz w:val="24"/>
          <w:szCs w:val="24"/>
          <w:lang w:val="en-ID"/>
        </w:rPr>
        <w:t>Pembahasan</w:t>
      </w:r>
    </w:p>
    <w:p w14:paraId="1FBF9BA9" w14:textId="21A87716" w:rsidR="003C3601" w:rsidRPr="005A5B13" w:rsidRDefault="00605544"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Jamur merang merupakan jamur yang paling mudah hidup di dalam berbagai macam media tumbuh. Jamur merang dapat tumbuh pada media yang mengandung selulosa atau banyak karbohidrat. Pada prinsipnya jamur merang tumbuh pada limbah-limbah pertanian. Jerami merupakan limbah pertanian yang dapat digunakan sebagai media tumbuh jamur merang. Pertumbuhan, perkembangan dan hasil suatu tanaman ditentukan oleh dua fa</w:t>
      </w:r>
      <w:r w:rsidR="002943BA">
        <w:rPr>
          <w:rFonts w:ascii="Times New Roman" w:hAnsi="Times New Roman" w:cs="Times New Roman"/>
          <w:bCs/>
          <w:sz w:val="24"/>
          <w:szCs w:val="24"/>
          <w:lang w:val="id-ID"/>
        </w:rPr>
        <w:t>k</w:t>
      </w:r>
      <w:r w:rsidRPr="005A5B13">
        <w:rPr>
          <w:rFonts w:ascii="Times New Roman" w:hAnsi="Times New Roman" w:cs="Times New Roman"/>
          <w:bCs/>
          <w:sz w:val="24"/>
          <w:szCs w:val="24"/>
          <w:lang w:val="en-ID"/>
        </w:rPr>
        <w:t>tor utama yaitu factor genetic dan factor lingkungan. Salah satu factor penunjang tanaman untuk tumbuh dan bereproduksi secara optimal adalah ketersediaan unsur hara dalam jumlah yang cukup di dalam media (Zuyasna, 2011).</w:t>
      </w:r>
    </w:p>
    <w:p w14:paraId="04C97C49" w14:textId="77777777" w:rsidR="00605544" w:rsidRPr="005A5B13" w:rsidRDefault="00605544"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1.</w:t>
      </w:r>
      <w:r w:rsidRPr="005A5B13">
        <w:rPr>
          <w:rFonts w:ascii="Times New Roman" w:hAnsi="Times New Roman" w:cs="Times New Roman"/>
          <w:bCs/>
          <w:sz w:val="24"/>
          <w:szCs w:val="24"/>
          <w:lang w:val="en-ID"/>
        </w:rPr>
        <w:tab/>
        <w:t>Pertumbuhan.</w:t>
      </w:r>
    </w:p>
    <w:p w14:paraId="40B1A2F5" w14:textId="70EF389B" w:rsidR="00605544" w:rsidRPr="005A5B13" w:rsidRDefault="00605544"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 xml:space="preserve">Pertumbuhan jamur merang diawali dengan perkembangan miseliumnya yang mana akan mempengaruhi waktu munculnya bakal tubuh buah jamur merang. Kemudian dari kumpulan miselium yang terus berkembang akan terbentuk gumpalan kecil seperti simpul benang yang menandakan bahwa tubuh buah jamur mulai terbentuk. Simpul tersebut berbentuk </w:t>
      </w:r>
      <w:r w:rsidRPr="005A5B13">
        <w:rPr>
          <w:rFonts w:ascii="Times New Roman" w:hAnsi="Times New Roman" w:cs="Times New Roman"/>
          <w:bCs/>
          <w:sz w:val="24"/>
          <w:szCs w:val="24"/>
          <w:lang w:val="en-ID"/>
        </w:rPr>
        <w:t xml:space="preserve">bundar atau lonjong dan dikenal dengan stadia kepala jarum (pinhead) atau primordia. Semakin cepat stadia simpul terbentuk maka waktu panen pertama jamur merang akan semakin cepat pula, namun ada beberapa stadia simpul </w:t>
      </w:r>
      <w:r w:rsidR="002943BA">
        <w:rPr>
          <w:rFonts w:ascii="Times New Roman" w:hAnsi="Times New Roman" w:cs="Times New Roman"/>
          <w:bCs/>
          <w:sz w:val="24"/>
          <w:szCs w:val="24"/>
          <w:lang w:val="en-ID"/>
        </w:rPr>
        <w:t>yang terbentuk tidak berkembang</w:t>
      </w:r>
      <w:r w:rsidR="001554B6" w:rsidRPr="005A5B13">
        <w:rPr>
          <w:rFonts w:ascii="Times New Roman" w:hAnsi="Times New Roman" w:cs="Times New Roman"/>
          <w:bCs/>
          <w:sz w:val="24"/>
          <w:szCs w:val="24"/>
          <w:lang w:val="en-ID"/>
        </w:rPr>
        <w:t xml:space="preserve"> </w:t>
      </w:r>
      <w:r w:rsidRPr="005A5B13">
        <w:rPr>
          <w:rFonts w:ascii="Times New Roman" w:hAnsi="Times New Roman" w:cs="Times New Roman"/>
          <w:bCs/>
          <w:sz w:val="24"/>
          <w:szCs w:val="24"/>
          <w:lang w:val="en-ID"/>
        </w:rPr>
        <w:t xml:space="preserve">menjadi jamur merang dewasa karena mati atau bahkan membusuk. Hal tersebut dapat disebabkan oleh tidak tercukupinya kandungan nutrisi dalam media tumbuh jamur merang, kandungan nutrisi yang ada pada media tumbuh kurang terserap secara maksimal dan kelembaban lingkungan tumbuh yang terlalu tinggi akibat pengabutan yang berlebihan.Berdasarkan hasil analisis sidik ragam pada parameter waktu tumbuh jamur merang stadia simpul untuk perlakuan enceng gondok 15% + jerami 85%, enceng gondok 30% + jerami 70 % dan enceng gondok 45% + jerami 55% memiliki kecepatan tumbuh yang sama namun pada parameter waktu panen pertama jamur merang untuk ketiga perlakuan tersebut berbeda. Pada perlakuan jerami 100% memiliki waktu panen pertama lebih cepat dibanding dengan perlakuan lain nya yaitu 13 hari setelah inokulasi yang hampir sama dengan perlakuan enceng gondok 15% + jerami 85% yaitu 13.67 hari </w:t>
      </w:r>
      <w:r w:rsidRPr="005A5B13">
        <w:rPr>
          <w:rFonts w:ascii="Times New Roman" w:hAnsi="Times New Roman" w:cs="Times New Roman"/>
          <w:bCs/>
          <w:sz w:val="24"/>
          <w:szCs w:val="24"/>
          <w:lang w:val="en-ID"/>
        </w:rPr>
        <w:lastRenderedPageBreak/>
        <w:t>setelah inokulasi. Sedangkan untuk perlakuan enceng gondok 100% yang memberikan waktu panen pertama paling lama yaitu 16 hari setelah inokulasi.</w:t>
      </w:r>
    </w:p>
    <w:p w14:paraId="70A6D6FA" w14:textId="30736060" w:rsidR="00605544" w:rsidRPr="005A5B13" w:rsidRDefault="00605544"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Adanya perbedaan-perbedaan waktu pembentukan stadia kancing disebabkan oleh perbedaan nutrisi yang terkandung dalam media dan kemampuan media mempertahankan kelembaban. Ketersediaan hara dalam media yang digunakan dan kecepatan Rhizopus sp. tumbuh pada masing-masing media diduga mempengaruhi lamanya pertumbuhan awal dari jamur merang (Hafsah, dkk. 2011).</w:t>
      </w:r>
    </w:p>
    <w:p w14:paraId="42CC9BB8" w14:textId="1463BA27" w:rsidR="00605544" w:rsidRPr="005A5B13" w:rsidRDefault="00605544" w:rsidP="007A7152">
      <w:pPr>
        <w:spacing w:after="0" w:line="240" w:lineRule="auto"/>
        <w:ind w:firstLine="851"/>
        <w:contextualSpacing/>
        <w:jc w:val="both"/>
        <w:rPr>
          <w:rFonts w:ascii="Times New Roman" w:hAnsi="Times New Roman" w:cs="Times New Roman"/>
          <w:bCs/>
          <w:sz w:val="24"/>
          <w:szCs w:val="24"/>
          <w:lang w:val="en-ID"/>
        </w:rPr>
      </w:pPr>
      <w:r w:rsidRPr="005A5B13">
        <w:rPr>
          <w:rFonts w:ascii="Times New Roman" w:hAnsi="Times New Roman" w:cs="Times New Roman"/>
          <w:bCs/>
          <w:sz w:val="24"/>
          <w:szCs w:val="24"/>
          <w:lang w:val="en-ID"/>
        </w:rPr>
        <w:t>Jamur mendapat makanan dalam bentuk selulosa, glukosa, lignin, protein dan senyawa pati. Bahan-bahan tersebut diperoleh dari jerami yang merupakan media utama dan juga media yang umum digunakan dalam budidaya jamur merang. Jamur merang akan menyerap nutrisi lebih tinggi jika kondisi lingkungan dan syarat tumbuh yang dibutuhkan terpenuhi (Riduwan, 2013).</w:t>
      </w:r>
    </w:p>
    <w:p w14:paraId="7A0BD87C" w14:textId="77777777" w:rsidR="00605544" w:rsidRPr="005A5B13" w:rsidRDefault="00605544"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1.</w:t>
      </w:r>
      <w:r w:rsidRPr="005A5B13">
        <w:rPr>
          <w:rFonts w:ascii="Times New Roman" w:hAnsi="Times New Roman" w:cs="Times New Roman"/>
          <w:sz w:val="24"/>
          <w:szCs w:val="24"/>
        </w:rPr>
        <w:tab/>
        <w:t>Hasil</w:t>
      </w:r>
    </w:p>
    <w:p w14:paraId="337D0981" w14:textId="6122F800" w:rsidR="00605544" w:rsidRDefault="00605544"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 xml:space="preserve">Berdasarkan hasil analisis sidik ragam menunjukkan bahwa penggunaan enceng gondok sebagai media tanam pada jamur merang memberikan hasil yang beda nyata. Pada parameter tinggi tubuh buah menunjukkan hasil beda nyata pada panen ke –2 dan 3, tinggi tubuh buah yang paling besar dimiliki oleh perlakuan jerami 100% (Tabel 4 dan Tabel 5) dan pada perlakuan dengan berbagai takaran enceng gondok memberikan hasil yang berbeda dengan hasil tertinggi dimiliki oleh perlakuan enceng gondok 15% + </w:t>
      </w:r>
      <w:r w:rsidRPr="005A5B13">
        <w:rPr>
          <w:rFonts w:ascii="Times New Roman" w:hAnsi="Times New Roman" w:cs="Times New Roman"/>
          <w:sz w:val="24"/>
          <w:szCs w:val="24"/>
        </w:rPr>
        <w:t xml:space="preserve">jerami 85% dengan rata-rata tinggi tubuh buah 45,37 mm. </w:t>
      </w:r>
    </w:p>
    <w:p w14:paraId="1591033A" w14:textId="77777777" w:rsidR="00BF60A0" w:rsidRPr="005A5B13" w:rsidRDefault="00BF60A0" w:rsidP="007A7152">
      <w:pPr>
        <w:spacing w:after="0" w:line="240" w:lineRule="auto"/>
        <w:ind w:firstLine="720"/>
        <w:jc w:val="both"/>
        <w:rPr>
          <w:rFonts w:ascii="Times New Roman" w:hAnsi="Times New Roman" w:cs="Times New Roman"/>
          <w:sz w:val="24"/>
          <w:szCs w:val="24"/>
        </w:rPr>
      </w:pPr>
    </w:p>
    <w:p w14:paraId="4FC4912E" w14:textId="5EE26876" w:rsidR="00416D1F" w:rsidRPr="005A5B13" w:rsidRDefault="00605544"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Diameter tubuh buah jamur merang pada berbagai perlakuan enceng gondok sebagai media tanam hampir semua perlakuan mengalami peningkatan pada tahapan panen ke 8 kecuali pada perlakuan encong gondok 30% + jerami 70%, hal tersebut menunjukkan adanya penghambatan pertumbuhan pada jamur merang. Sedangkan, pada perlakuan jerami 100% memiliki ukuran diameter tubuh buah yang semakin menurun seiring dengan tahapan panen. Sedangkan, pada perlakuan jerami 100% memiliki ukuran diameter tubuh buah yang semakin menurun seiring dengan tahapan panen.</w:t>
      </w:r>
      <w:r w:rsidR="00416D1F" w:rsidRPr="005A5B13">
        <w:rPr>
          <w:rFonts w:ascii="Times New Roman" w:hAnsi="Times New Roman" w:cs="Times New Roman"/>
          <w:sz w:val="24"/>
          <w:szCs w:val="24"/>
        </w:rPr>
        <w:t>Pada saat proses pembentukan badan buah jamur merang membutuhkan unsur nitrogen dan kalium sebagai nutrisi. Nitrogen berfungsi selain untuk mempercepat miselium juga membantu pembentukan badan buah. Nitrogen adalah sumber protein yang dibutuhkan sebagai penyusun jaringan yang sedang aktif tumbuh sehingga mempengaruhi diameter tudung jamur yang sesuai untuk mendukung perkembangan badan buah (Gi</w:t>
      </w:r>
      <w:r w:rsidR="00416D1F" w:rsidRPr="005A5B13">
        <w:rPr>
          <w:rFonts w:ascii="Times New Roman" w:hAnsi="Times New Roman" w:cs="Times New Roman"/>
          <w:sz w:val="24"/>
          <w:szCs w:val="24"/>
          <w:lang w:val="en-ID"/>
        </w:rPr>
        <w:t>nting, 2013 dalam Pertiwi, 2018</w:t>
      </w:r>
      <w:r w:rsidR="00416D1F" w:rsidRPr="005A5B13">
        <w:rPr>
          <w:rFonts w:ascii="Times New Roman" w:hAnsi="Times New Roman" w:cs="Times New Roman"/>
          <w:sz w:val="24"/>
          <w:szCs w:val="24"/>
        </w:rPr>
        <w:t>).</w:t>
      </w:r>
    </w:p>
    <w:p w14:paraId="5D1D4DB4" w14:textId="4B8314E7" w:rsidR="00BF60A0" w:rsidRPr="005A5B13" w:rsidRDefault="00A37C40" w:rsidP="007A7152">
      <w:pPr>
        <w:spacing w:after="0" w:line="240" w:lineRule="auto"/>
        <w:ind w:firstLine="720"/>
        <w:jc w:val="both"/>
        <w:rPr>
          <w:rFonts w:ascii="Times New Roman" w:hAnsi="Times New Roman" w:cs="Times New Roman"/>
          <w:sz w:val="24"/>
          <w:szCs w:val="24"/>
        </w:rPr>
      </w:pPr>
      <w:r w:rsidRPr="005A5B13">
        <w:rPr>
          <w:rFonts w:ascii="Times New Roman" w:hAnsi="Times New Roman" w:cs="Times New Roman"/>
          <w:sz w:val="24"/>
          <w:szCs w:val="24"/>
        </w:rPr>
        <w:t>Eceng gondok dalam 100% berat keringnya, memiliki kandungan hemiselulosa mencapai 30-55% (Nigam, 2002) dan selulosa 64,51% (Kriswiyanti dan Endah, 2009). Ratri et al. (2007) menambahkan bahwa hasil analisa kimia dari eceng gondok dalam keadaan segar terdiri dari bahan organik sebesar 36,59%, C organik 21,23%, N total 0,28%, P total 0,0011% dan K total 0,016</w:t>
      </w:r>
      <w:proofErr w:type="gramStart"/>
      <w:r w:rsidRPr="005A5B13">
        <w:rPr>
          <w:rFonts w:ascii="Times New Roman" w:hAnsi="Times New Roman" w:cs="Times New Roman"/>
          <w:sz w:val="24"/>
          <w:szCs w:val="24"/>
        </w:rPr>
        <w:t xml:space="preserve">% </w:t>
      </w:r>
      <w:r w:rsidRPr="005A5B13">
        <w:rPr>
          <w:rFonts w:ascii="Times New Roman" w:hAnsi="Times New Roman" w:cs="Times New Roman"/>
          <w:sz w:val="24"/>
          <w:szCs w:val="24"/>
        </w:rPr>
        <w:lastRenderedPageBreak/>
        <w:t>.Eceng</w:t>
      </w:r>
      <w:proofErr w:type="gramEnd"/>
      <w:r w:rsidRPr="005A5B13">
        <w:rPr>
          <w:rFonts w:ascii="Times New Roman" w:hAnsi="Times New Roman" w:cs="Times New Roman"/>
          <w:sz w:val="24"/>
          <w:szCs w:val="24"/>
        </w:rPr>
        <w:t xml:space="preserve"> gondok saat ini masih dimanfaatkan sebagai briket, pupuk, kompos, pupuk cair, pakan ternak, kerajinan tangan, bahan pembuat kertas dan bahan pembuat etanol (Kriswiyanti dan Endah, 2009).</w:t>
      </w:r>
    </w:p>
    <w:p w14:paraId="3F3D85D2" w14:textId="2164A237" w:rsidR="00C35F13" w:rsidRPr="005A5B13" w:rsidRDefault="00C16767"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Jumlah tubuh buah yang dihasilkan pada setiap kali panen menunjukkan hasil yang berbeda nyata, semakin lama jumlah tubuh buah yang dihasilkan semakin m</w:t>
      </w:r>
      <w:r w:rsidR="00B04186" w:rsidRPr="005A5B13">
        <w:rPr>
          <w:rFonts w:ascii="Times New Roman" w:hAnsi="Times New Roman" w:cs="Times New Roman"/>
          <w:sz w:val="24"/>
          <w:szCs w:val="24"/>
          <w:lang w:val="en-ID"/>
        </w:rPr>
        <w:t>s</w:t>
      </w:r>
      <w:r w:rsidRPr="005A5B13">
        <w:rPr>
          <w:rFonts w:ascii="Times New Roman" w:hAnsi="Times New Roman" w:cs="Times New Roman"/>
          <w:sz w:val="24"/>
          <w:szCs w:val="24"/>
          <w:lang w:val="en-ID"/>
        </w:rPr>
        <w:t xml:space="preserve">enurun namun biasanya terdapat meningkatan pada panen ke – 2 dan panen ke – 3. Jumlah tubuh buah yang paling banyak yaitu pada perlakuan jerami 100% dan yang paling sedikit yaitu pada perlakuan enceng gondok 100% (Tabel 10). </w:t>
      </w:r>
    </w:p>
    <w:p w14:paraId="5886C102" w14:textId="61647EB0" w:rsidR="00605544" w:rsidRPr="005A5B13" w:rsidRDefault="00605544"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Menurut Ningsih (2008) badan buah yang terbentuk biasanya tergantung pada banyaknya </w:t>
      </w:r>
      <w:proofErr w:type="gramStart"/>
      <w:r w:rsidRPr="005A5B13">
        <w:rPr>
          <w:rFonts w:ascii="Times New Roman" w:hAnsi="Times New Roman" w:cs="Times New Roman"/>
          <w:sz w:val="24"/>
          <w:szCs w:val="24"/>
          <w:lang w:val="en-ID"/>
        </w:rPr>
        <w:t>tunas</w:t>
      </w:r>
      <w:proofErr w:type="gramEnd"/>
      <w:r w:rsidRPr="005A5B13">
        <w:rPr>
          <w:rFonts w:ascii="Times New Roman" w:hAnsi="Times New Roman" w:cs="Times New Roman"/>
          <w:sz w:val="24"/>
          <w:szCs w:val="24"/>
          <w:lang w:val="en-ID"/>
        </w:rPr>
        <w:t xml:space="preserve"> yang tumbuh. Jumlah</w:t>
      </w:r>
      <w:r w:rsidR="00F54BDB" w:rsidRPr="005A5B13">
        <w:rPr>
          <w:rFonts w:ascii="Times New Roman" w:hAnsi="Times New Roman" w:cs="Times New Roman"/>
          <w:sz w:val="24"/>
          <w:szCs w:val="24"/>
          <w:lang w:val="en-ID"/>
        </w:rPr>
        <w:t xml:space="preserve"> </w:t>
      </w:r>
      <w:proofErr w:type="gramStart"/>
      <w:r w:rsidRPr="005A5B13">
        <w:rPr>
          <w:rFonts w:ascii="Times New Roman" w:hAnsi="Times New Roman" w:cs="Times New Roman"/>
          <w:sz w:val="24"/>
          <w:szCs w:val="24"/>
          <w:lang w:val="en-ID"/>
        </w:rPr>
        <w:t>tunas</w:t>
      </w:r>
      <w:proofErr w:type="gramEnd"/>
      <w:r w:rsidRPr="005A5B13">
        <w:rPr>
          <w:rFonts w:ascii="Times New Roman" w:hAnsi="Times New Roman" w:cs="Times New Roman"/>
          <w:sz w:val="24"/>
          <w:szCs w:val="24"/>
          <w:lang w:val="en-ID"/>
        </w:rPr>
        <w:t xml:space="preserve"> yang banyak membuat badan buah yang terbentuk juga banyak.  Selain faktor nutrien juga dipengaruhi oleh sifat eceng gondok yang mampu menyimpan banyak air. Menurut Susilawati (2010) Kandungan air dalam media berkisar 60-65% dapat ditandai bila dikepal hanya mengeluarkan satu tetes air dan bila dibuka gumpalan media tidak serta merta pecah. Kondisi media yang kering akan membuat pertumbuhan terganggu atau berhenti, sebaliknya apabila kadar air terlalu tinggi maka miselium akan membusuk dan bisa saja mati sebelum jamur mengeluarkan tunas ataupun badan buah.</w:t>
      </w:r>
    </w:p>
    <w:p w14:paraId="06E8B23F" w14:textId="76C01D9A" w:rsidR="00605544" w:rsidRPr="005A5B13" w:rsidRDefault="00605544"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Jumlah tubuh buah yang terbentuk mempengaruhi bobot total tubuh buah jamur merang yang dihasilkan. Bobot bu</w:t>
      </w:r>
      <w:r w:rsidR="002943BA">
        <w:rPr>
          <w:rFonts w:ascii="Times New Roman" w:hAnsi="Times New Roman" w:cs="Times New Roman"/>
          <w:sz w:val="24"/>
          <w:szCs w:val="24"/>
          <w:lang w:val="en-ID"/>
        </w:rPr>
        <w:t>ah jamur merang pada panen ke-</w:t>
      </w:r>
      <w:r w:rsidRPr="005A5B13">
        <w:rPr>
          <w:rFonts w:ascii="Times New Roman" w:hAnsi="Times New Roman" w:cs="Times New Roman"/>
          <w:sz w:val="24"/>
          <w:szCs w:val="24"/>
          <w:lang w:val="en-ID"/>
        </w:rPr>
        <w:t>2 sampai panen ke</w:t>
      </w:r>
      <w:r w:rsidR="002943BA">
        <w:rPr>
          <w:rFonts w:ascii="Times New Roman" w:hAnsi="Times New Roman" w:cs="Times New Roman"/>
          <w:sz w:val="24"/>
          <w:szCs w:val="24"/>
          <w:lang w:val="id-ID"/>
        </w:rPr>
        <w:t>-</w:t>
      </w:r>
      <w:r w:rsidRPr="005A5B13">
        <w:rPr>
          <w:rFonts w:ascii="Times New Roman" w:hAnsi="Times New Roman" w:cs="Times New Roman"/>
          <w:sz w:val="24"/>
          <w:szCs w:val="24"/>
          <w:lang w:val="en-ID"/>
        </w:rPr>
        <w:t xml:space="preserve">4 menunjukkan hasil yang beda nyata </w:t>
      </w:r>
      <w:r w:rsidRPr="005A5B13">
        <w:rPr>
          <w:rFonts w:ascii="Times New Roman" w:hAnsi="Times New Roman" w:cs="Times New Roman"/>
          <w:sz w:val="24"/>
          <w:szCs w:val="24"/>
          <w:lang w:val="en-ID"/>
        </w:rPr>
        <w:t>berdasarkan analisis sidik ragam. Bobot tubuh buah yang paling besar ditunjukkan oleh perlakuan jerami 100% (Tabel 11). Bobot total tubuh buah jamur merang pun paling banyak dihasilkan pada perlakuan jerami 100% sebesar 1491.67 gram dan diikuti oleh perlakuan enceng gondok 15% + jerami 5% sebesar 963,67 gram (Tabel 13).</w:t>
      </w:r>
    </w:p>
    <w:p w14:paraId="2B69C548" w14:textId="433C973A" w:rsidR="00C93A17" w:rsidRPr="005A5B13" w:rsidRDefault="00E313A6" w:rsidP="007A7152">
      <w:pPr>
        <w:spacing w:after="0" w:line="240" w:lineRule="auto"/>
        <w:ind w:firstLine="720"/>
        <w:jc w:val="both"/>
        <w:rPr>
          <w:rFonts w:ascii="Times New Roman" w:eastAsia="Times New Roman" w:hAnsi="Times New Roman" w:cs="Times New Roman"/>
          <w:sz w:val="24"/>
          <w:szCs w:val="24"/>
        </w:rPr>
      </w:pPr>
      <w:r w:rsidRPr="005A5B13">
        <w:rPr>
          <w:rFonts w:ascii="Times New Roman" w:hAnsi="Times New Roman" w:cs="Times New Roman"/>
          <w:sz w:val="24"/>
          <w:szCs w:val="24"/>
          <w:lang w:val="en-ID"/>
        </w:rPr>
        <w:t>Berdasarkan hasil penelitian</w:t>
      </w:r>
      <w:r w:rsidR="00A37D05" w:rsidRPr="005A5B13">
        <w:rPr>
          <w:rFonts w:ascii="Times New Roman" w:hAnsi="Times New Roman" w:cs="Times New Roman"/>
          <w:sz w:val="24"/>
          <w:szCs w:val="24"/>
          <w:lang w:val="en-ID"/>
        </w:rPr>
        <w:t xml:space="preserve"> Ismawati </w:t>
      </w:r>
      <w:r w:rsidRPr="005A5B13">
        <w:rPr>
          <w:rFonts w:ascii="Times New Roman" w:hAnsi="Times New Roman" w:cs="Times New Roman"/>
          <w:sz w:val="24"/>
          <w:szCs w:val="24"/>
          <w:lang w:val="en-ID"/>
        </w:rPr>
        <w:t xml:space="preserve">(2014) yang menyatakan bahwa dengan penambahan </w:t>
      </w:r>
      <w:r w:rsidR="00BE10C2" w:rsidRPr="005A5B13">
        <w:rPr>
          <w:rFonts w:ascii="Times New Roman" w:hAnsi="Times New Roman" w:cs="Times New Roman"/>
          <w:sz w:val="24"/>
          <w:szCs w:val="24"/>
          <w:lang w:val="en-ID"/>
        </w:rPr>
        <w:t>media enceng gondok</w:t>
      </w:r>
      <w:r w:rsidR="00F54BDB" w:rsidRPr="005A5B13">
        <w:rPr>
          <w:rFonts w:ascii="Times New Roman" w:hAnsi="Times New Roman" w:cs="Times New Roman"/>
          <w:sz w:val="24"/>
          <w:szCs w:val="24"/>
          <w:lang w:val="en-ID"/>
        </w:rPr>
        <w:t xml:space="preserve"> 0%, 5%, 10%, 15%. Yaitu pada perlakuan perlakuan P</w:t>
      </w:r>
      <w:r w:rsidR="00A37D05" w:rsidRPr="005A5B13">
        <w:rPr>
          <w:rFonts w:ascii="Times New Roman" w:hAnsi="Times New Roman" w:cs="Times New Roman"/>
          <w:sz w:val="24"/>
          <w:szCs w:val="24"/>
          <w:lang w:val="en-ID"/>
        </w:rPr>
        <w:t xml:space="preserve">0 </w:t>
      </w:r>
      <w:r w:rsidR="00F54BDB" w:rsidRPr="005A5B13">
        <w:rPr>
          <w:rFonts w:ascii="Times New Roman" w:hAnsi="Times New Roman" w:cs="Times New Roman"/>
          <w:sz w:val="24"/>
          <w:szCs w:val="24"/>
          <w:lang w:val="en-ID"/>
        </w:rPr>
        <w:t xml:space="preserve">memberikan </w:t>
      </w:r>
      <w:r w:rsidR="00A37D05" w:rsidRPr="005A5B13">
        <w:rPr>
          <w:rFonts w:ascii="Times New Roman" w:hAnsi="Times New Roman" w:cs="Times New Roman"/>
          <w:sz w:val="24"/>
          <w:szCs w:val="24"/>
          <w:lang w:val="en-ID"/>
        </w:rPr>
        <w:t>bobot tubuh buah</w:t>
      </w:r>
      <w:r w:rsidR="00F54BDB" w:rsidRPr="005A5B13">
        <w:rPr>
          <w:rFonts w:ascii="Times New Roman" w:hAnsi="Times New Roman" w:cs="Times New Roman"/>
          <w:sz w:val="24"/>
          <w:szCs w:val="24"/>
          <w:lang w:val="en-ID"/>
        </w:rPr>
        <w:t xml:space="preserve"> dan </w:t>
      </w:r>
      <w:r w:rsidR="00A37D05" w:rsidRPr="005A5B13">
        <w:rPr>
          <w:rFonts w:ascii="Times New Roman" w:hAnsi="Times New Roman" w:cs="Times New Roman"/>
          <w:sz w:val="24"/>
          <w:szCs w:val="24"/>
          <w:lang w:val="en-ID"/>
        </w:rPr>
        <w:t>jumlah tubuh buah</w:t>
      </w:r>
      <w:r w:rsidR="00F54BDB" w:rsidRPr="005A5B13">
        <w:rPr>
          <w:rFonts w:ascii="Times New Roman" w:hAnsi="Times New Roman" w:cs="Times New Roman"/>
          <w:sz w:val="24"/>
          <w:szCs w:val="24"/>
          <w:lang w:val="en-ID"/>
        </w:rPr>
        <w:t xml:space="preserve"> </w:t>
      </w:r>
      <w:r w:rsidR="00A37D05" w:rsidRPr="005A5B13">
        <w:rPr>
          <w:rFonts w:ascii="Times New Roman" w:hAnsi="Times New Roman" w:cs="Times New Roman"/>
          <w:sz w:val="24"/>
          <w:szCs w:val="24"/>
          <w:lang w:val="en-ID"/>
        </w:rPr>
        <w:t>yang paling besar, sedangkan penambahan enceng gondok lebih banyak memberikan hasil bobot tubuh buah dan jumlah tubuh buah yang paling kecil.</w:t>
      </w:r>
    </w:p>
    <w:p w14:paraId="04BB7894" w14:textId="77777777" w:rsidR="00605544" w:rsidRPr="005A5B13" w:rsidRDefault="00605544"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Perbedaan hasil diduga dapat dipengaruhi oleh kandungan nutrisi pada media serta kondisi lingkungan yang kurang optimal, sehingga menghambat pertumbuhan dan perkembangan jamur merang. Perbedaan jumlah dan berat tubuh buah diduga dipengaruhi oleh berbagai faktor nutrisi yaitu suhu lingkungan dan kelembaban lingkungan tempat pertumbuhan jamur merang dan pengaruh hambatan pertumbuhan oleh Rhizopus sp. (Hafsah, dkk., 2011).</w:t>
      </w:r>
    </w:p>
    <w:p w14:paraId="270D7D11" w14:textId="77777777" w:rsidR="00605544" w:rsidRPr="005A5B13" w:rsidRDefault="00605544" w:rsidP="007A7152">
      <w:pPr>
        <w:spacing w:after="0" w:line="240" w:lineRule="auto"/>
        <w:ind w:firstLine="720"/>
        <w:jc w:val="both"/>
        <w:rPr>
          <w:rFonts w:ascii="Times New Roman" w:hAnsi="Times New Roman" w:cs="Times New Roman"/>
          <w:sz w:val="24"/>
          <w:szCs w:val="24"/>
          <w:lang w:val="en-ID"/>
        </w:rPr>
      </w:pPr>
      <w:r w:rsidRPr="005A5B13">
        <w:rPr>
          <w:rFonts w:ascii="Times New Roman" w:hAnsi="Times New Roman" w:cs="Times New Roman"/>
          <w:sz w:val="24"/>
          <w:szCs w:val="24"/>
          <w:lang w:val="en-ID"/>
        </w:rPr>
        <w:t xml:space="preserve">Jamur merang yang terus berkembang juga mempengaruhi lamanya masa panen, jamur merang bisa dipanen setiap hari karena perkembangannya yang cepat. Semakin lama masa panen maka hasil yang didapatkan juga semakin banyak. Pada perlakuan enceng gondok 100% memiliki masa panen yang singkat seiring dengan waktu muncul jamur merang stadia simpul </w:t>
      </w:r>
      <w:r w:rsidRPr="005A5B13">
        <w:rPr>
          <w:rFonts w:ascii="Times New Roman" w:hAnsi="Times New Roman" w:cs="Times New Roman"/>
          <w:sz w:val="24"/>
          <w:szCs w:val="24"/>
          <w:lang w:val="en-ID"/>
        </w:rPr>
        <w:lastRenderedPageBreak/>
        <w:t>dan waktu panen pertama yang terlambat pula.</w:t>
      </w:r>
    </w:p>
    <w:p w14:paraId="7F6D8E05" w14:textId="37663A74" w:rsidR="00717AE3" w:rsidRDefault="00DC3D5B" w:rsidP="007A09C6">
      <w:pPr>
        <w:spacing w:after="0" w:line="240" w:lineRule="auto"/>
        <w:ind w:firstLine="720"/>
        <w:jc w:val="both"/>
        <w:rPr>
          <w:rFonts w:ascii="Times New Roman" w:hAnsi="Times New Roman" w:cs="Times New Roman"/>
          <w:b/>
          <w:sz w:val="24"/>
          <w:szCs w:val="24"/>
        </w:rPr>
        <w:sectPr w:rsidR="00717AE3" w:rsidSect="00AA0F0C">
          <w:type w:val="continuous"/>
          <w:pgSz w:w="11906" w:h="16838" w:code="9"/>
          <w:pgMar w:top="2268" w:right="1701" w:bottom="1701" w:left="2268" w:header="720" w:footer="720" w:gutter="0"/>
          <w:pgNumType w:start="24"/>
          <w:cols w:num="2" w:space="720"/>
          <w:docGrid w:linePitch="360"/>
        </w:sectPr>
      </w:pPr>
      <w:r w:rsidRPr="005A5B13">
        <w:rPr>
          <w:rFonts w:ascii="Times New Roman" w:hAnsi="Times New Roman" w:cs="Times New Roman"/>
          <w:sz w:val="24"/>
          <w:szCs w:val="24"/>
        </w:rPr>
        <w:t xml:space="preserve">Hasil analisis uji protein, perlakuan yang mengandung protein paling baik yaitu (eceng gondok 100% + Jerami 0%)  mengandung protein sebesar 6.22%, menunjukkan kandungan protein yang lebih tinggi </w:t>
      </w:r>
      <w:r w:rsidRPr="005A5B13">
        <w:rPr>
          <w:rFonts w:ascii="Times New Roman" w:hAnsi="Times New Roman" w:cs="Times New Roman"/>
          <w:sz w:val="24"/>
          <w:szCs w:val="24"/>
        </w:rPr>
        <w:t>dibanding perlakuan lainnya.</w:t>
      </w:r>
      <w:r w:rsidRPr="005A5B13">
        <w:rPr>
          <w:rFonts w:ascii="Times New Roman" w:hAnsi="Times New Roman" w:cs="Times New Roman"/>
          <w:sz w:val="24"/>
          <w:szCs w:val="24"/>
          <w:lang w:val="en-ID"/>
        </w:rPr>
        <w:t xml:space="preserve"> </w:t>
      </w:r>
      <w:r w:rsidRPr="005A5B13">
        <w:rPr>
          <w:rFonts w:ascii="Times New Roman" w:eastAsia="Times New Roman" w:hAnsi="Times New Roman" w:cs="Times New Roman"/>
          <w:sz w:val="24"/>
          <w:szCs w:val="24"/>
        </w:rPr>
        <w:t>Hal ini disebabkan dengan penambahan eceng gondok pada media memperbanyak kandungan nutrisi yang tersedia sehingga akan mempengaruhi kandungan protein ja</w:t>
      </w:r>
      <w:r w:rsidR="00231BE8" w:rsidRPr="005A5B13">
        <w:rPr>
          <w:rFonts w:ascii="Times New Roman" w:eastAsia="Times New Roman" w:hAnsi="Times New Roman" w:cs="Times New Roman"/>
          <w:sz w:val="24"/>
          <w:szCs w:val="24"/>
        </w:rPr>
        <w:t>m</w:t>
      </w:r>
      <w:r w:rsidRPr="005A5B13">
        <w:rPr>
          <w:rFonts w:ascii="Times New Roman" w:eastAsia="Times New Roman" w:hAnsi="Times New Roman" w:cs="Times New Roman"/>
          <w:sz w:val="24"/>
          <w:szCs w:val="24"/>
        </w:rPr>
        <w:t>ur. Menurut Chang dan Miles</w:t>
      </w:r>
      <w:r w:rsidR="00231BE8" w:rsidRPr="005A5B13">
        <w:rPr>
          <w:rFonts w:ascii="Times New Roman" w:eastAsia="Times New Roman" w:hAnsi="Times New Roman" w:cs="Times New Roman"/>
          <w:sz w:val="24"/>
          <w:szCs w:val="24"/>
        </w:rPr>
        <w:t xml:space="preserve"> </w:t>
      </w:r>
      <w:r w:rsidRPr="005A5B13">
        <w:rPr>
          <w:rFonts w:ascii="Times New Roman" w:eastAsia="Times New Roman" w:hAnsi="Times New Roman" w:cs="Times New Roman"/>
          <w:sz w:val="24"/>
          <w:szCs w:val="24"/>
        </w:rPr>
        <w:t xml:space="preserve">(2004), </w:t>
      </w:r>
    </w:p>
    <w:p w14:paraId="7C887DBE" w14:textId="42E5EA0C" w:rsidR="00B04186" w:rsidRPr="002943BA" w:rsidRDefault="000E1CAD" w:rsidP="007A7152">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49456312" w14:textId="74DCD1C1" w:rsidR="00B04186" w:rsidRPr="002943BA" w:rsidRDefault="00B04186" w:rsidP="007A7152">
      <w:pPr>
        <w:pStyle w:val="ListParagraph"/>
        <w:numPr>
          <w:ilvl w:val="0"/>
          <w:numId w:val="42"/>
        </w:numPr>
        <w:spacing w:after="0" w:line="240" w:lineRule="auto"/>
        <w:jc w:val="both"/>
        <w:rPr>
          <w:rFonts w:ascii="Times New Roman" w:hAnsi="Times New Roman" w:cs="Times New Roman"/>
          <w:b/>
          <w:sz w:val="24"/>
          <w:szCs w:val="24"/>
        </w:rPr>
      </w:pPr>
      <w:r w:rsidRPr="002943BA">
        <w:rPr>
          <w:rFonts w:ascii="Times New Roman" w:hAnsi="Times New Roman" w:cs="Times New Roman"/>
          <w:b/>
          <w:sz w:val="24"/>
          <w:szCs w:val="24"/>
        </w:rPr>
        <w:t>Kesimpulan</w:t>
      </w:r>
    </w:p>
    <w:p w14:paraId="364709DB" w14:textId="2554CBCC" w:rsidR="00344A3F" w:rsidRPr="005A5B13" w:rsidRDefault="00344A3F" w:rsidP="007A7152">
      <w:pPr>
        <w:spacing w:after="0" w:line="240" w:lineRule="auto"/>
        <w:ind w:left="360" w:firstLine="360"/>
        <w:jc w:val="both"/>
        <w:rPr>
          <w:rFonts w:ascii="Times New Roman" w:eastAsia="Times New Roman" w:hAnsi="Times New Roman" w:cs="Times New Roman"/>
          <w:b/>
          <w:bCs/>
          <w:sz w:val="24"/>
          <w:szCs w:val="24"/>
          <w:lang w:val="id-ID"/>
        </w:rPr>
      </w:pPr>
      <w:r w:rsidRPr="005A5B13">
        <w:rPr>
          <w:rFonts w:ascii="Times New Roman" w:eastAsia="Times New Roman" w:hAnsi="Times New Roman" w:cs="Times New Roman"/>
          <w:sz w:val="24"/>
          <w:szCs w:val="24"/>
          <w:lang w:val="id-ID"/>
        </w:rPr>
        <w:t>Berdasarkan hasil dan pembahasan maka dapat ditarik kesimpulan sebagai berikut :</w:t>
      </w:r>
    </w:p>
    <w:p w14:paraId="41320454" w14:textId="1B0282D6" w:rsidR="00EE6D46" w:rsidRPr="005A5B13" w:rsidRDefault="008D6002" w:rsidP="007A7152">
      <w:pPr>
        <w:numPr>
          <w:ilvl w:val="0"/>
          <w:numId w:val="34"/>
        </w:numPr>
        <w:spacing w:after="0" w:line="240" w:lineRule="auto"/>
        <w:contextualSpacing/>
        <w:jc w:val="both"/>
        <w:rPr>
          <w:rFonts w:ascii="Times New Roman" w:eastAsia="Times New Roman" w:hAnsi="Times New Roman" w:cs="Times New Roman"/>
          <w:sz w:val="24"/>
          <w:szCs w:val="24"/>
          <w:lang w:val="id-ID"/>
        </w:rPr>
      </w:pPr>
      <w:r w:rsidRPr="005A5B13">
        <w:rPr>
          <w:rFonts w:ascii="Times New Roman" w:eastAsia="Times New Roman" w:hAnsi="Times New Roman" w:cs="Times New Roman"/>
          <w:sz w:val="24"/>
          <w:szCs w:val="24"/>
        </w:rPr>
        <w:t>P</w:t>
      </w:r>
      <w:r w:rsidR="00344A3F" w:rsidRPr="005A5B13">
        <w:rPr>
          <w:rFonts w:ascii="Times New Roman" w:eastAsia="Times New Roman" w:hAnsi="Times New Roman" w:cs="Times New Roman"/>
          <w:sz w:val="24"/>
          <w:szCs w:val="24"/>
          <w:lang w:val="id-ID"/>
        </w:rPr>
        <w:t>ertumbuhan</w:t>
      </w:r>
      <w:r w:rsidR="00344A3F" w:rsidRPr="005A5B13">
        <w:rPr>
          <w:rFonts w:ascii="Times New Roman" w:eastAsia="Times New Roman" w:hAnsi="Times New Roman" w:cs="Times New Roman"/>
          <w:sz w:val="24"/>
          <w:szCs w:val="24"/>
        </w:rPr>
        <w:t xml:space="preserve"> dan hasil </w:t>
      </w:r>
      <w:r w:rsidR="00344A3F" w:rsidRPr="005A5B13">
        <w:rPr>
          <w:rFonts w:ascii="Times New Roman" w:eastAsia="Times New Roman" w:hAnsi="Times New Roman" w:cs="Times New Roman"/>
          <w:sz w:val="24"/>
          <w:szCs w:val="24"/>
          <w:lang w:val="id-ID"/>
        </w:rPr>
        <w:t>jamu</w:t>
      </w:r>
      <w:r w:rsidR="00BB2835" w:rsidRPr="005A5B13">
        <w:rPr>
          <w:rFonts w:ascii="Times New Roman" w:eastAsia="Times New Roman" w:hAnsi="Times New Roman" w:cs="Times New Roman"/>
          <w:sz w:val="24"/>
          <w:szCs w:val="24"/>
        </w:rPr>
        <w:t xml:space="preserve">r merang pada media semakin banyak penambahan enceng gondok akan memperlambat pertumbuhan </w:t>
      </w:r>
      <w:r w:rsidR="00EE6D46" w:rsidRPr="005A5B13">
        <w:rPr>
          <w:rFonts w:ascii="Times New Roman" w:eastAsia="Times New Roman" w:hAnsi="Times New Roman" w:cs="Times New Roman"/>
          <w:sz w:val="24"/>
          <w:szCs w:val="24"/>
        </w:rPr>
        <w:t xml:space="preserve">dan menurunkan </w:t>
      </w:r>
      <w:r w:rsidR="00BB2835" w:rsidRPr="005A5B13">
        <w:rPr>
          <w:rFonts w:ascii="Times New Roman" w:eastAsia="Times New Roman" w:hAnsi="Times New Roman" w:cs="Times New Roman"/>
          <w:sz w:val="24"/>
          <w:szCs w:val="24"/>
        </w:rPr>
        <w:t>hasil jam</w:t>
      </w:r>
      <w:r w:rsidR="00EE6D46" w:rsidRPr="005A5B13">
        <w:rPr>
          <w:rFonts w:ascii="Times New Roman" w:eastAsia="Times New Roman" w:hAnsi="Times New Roman" w:cs="Times New Roman"/>
          <w:sz w:val="24"/>
          <w:szCs w:val="24"/>
        </w:rPr>
        <w:t xml:space="preserve">ur merang. </w:t>
      </w:r>
      <w:r w:rsidR="00717558" w:rsidRPr="005A5B13">
        <w:rPr>
          <w:rFonts w:ascii="Times New Roman" w:eastAsia="Times New Roman" w:hAnsi="Times New Roman" w:cs="Times New Roman"/>
          <w:sz w:val="24"/>
          <w:szCs w:val="24"/>
        </w:rPr>
        <w:t>Dengan penambahan enceng gondok 15% menurunkan hasil 35,39%, 30% menurunkan hasil 45,29%, 45% menurunkan hasil 66,06% dan 100% menurunkan hasil 75,58%.</w:t>
      </w:r>
    </w:p>
    <w:p w14:paraId="5E51DEDD" w14:textId="6FC4E9C5" w:rsidR="00344A3F" w:rsidRPr="005A5B13" w:rsidRDefault="00BB2835" w:rsidP="007A7152">
      <w:pPr>
        <w:numPr>
          <w:ilvl w:val="0"/>
          <w:numId w:val="34"/>
        </w:numPr>
        <w:spacing w:after="0" w:line="240" w:lineRule="auto"/>
        <w:contextualSpacing/>
        <w:jc w:val="both"/>
        <w:rPr>
          <w:rFonts w:ascii="Times New Roman" w:eastAsia="Times New Roman" w:hAnsi="Times New Roman" w:cs="Times New Roman"/>
          <w:sz w:val="24"/>
          <w:szCs w:val="24"/>
          <w:lang w:val="id-ID"/>
        </w:rPr>
      </w:pPr>
      <w:r w:rsidRPr="005A5B13">
        <w:rPr>
          <w:rFonts w:ascii="Times New Roman" w:eastAsia="Times New Roman" w:hAnsi="Times New Roman" w:cs="Times New Roman"/>
          <w:sz w:val="24"/>
          <w:szCs w:val="24"/>
        </w:rPr>
        <w:t>Takaran encen</w:t>
      </w:r>
      <w:r w:rsidR="00EE6D46" w:rsidRPr="005A5B13">
        <w:rPr>
          <w:rFonts w:ascii="Times New Roman" w:eastAsia="Times New Roman" w:hAnsi="Times New Roman" w:cs="Times New Roman"/>
          <w:sz w:val="24"/>
          <w:szCs w:val="24"/>
        </w:rPr>
        <w:t>g</w:t>
      </w:r>
      <w:r w:rsidRPr="005A5B13">
        <w:rPr>
          <w:rFonts w:ascii="Times New Roman" w:eastAsia="Times New Roman" w:hAnsi="Times New Roman" w:cs="Times New Roman"/>
          <w:sz w:val="24"/>
          <w:szCs w:val="24"/>
        </w:rPr>
        <w:t xml:space="preserve"> gondok 0 % + jerami 100% memberikan </w:t>
      </w:r>
      <w:r w:rsidRPr="005A5B13">
        <w:rPr>
          <w:rFonts w:ascii="Times New Roman" w:eastAsia="Times New Roman" w:hAnsi="Times New Roman" w:cs="Times New Roman"/>
          <w:sz w:val="24"/>
          <w:szCs w:val="24"/>
        </w:rPr>
        <w:t>pertumbuhan dan hasil tertinggi</w:t>
      </w:r>
      <w:r w:rsidR="00220711" w:rsidRPr="005A5B13">
        <w:rPr>
          <w:rFonts w:ascii="Times New Roman" w:eastAsia="Times New Roman" w:hAnsi="Times New Roman" w:cs="Times New Roman"/>
          <w:sz w:val="24"/>
          <w:szCs w:val="24"/>
        </w:rPr>
        <w:t xml:space="preserve">, diikuti dengan pemberian gondok 15% + jerami 85%, enceng gondok 30% + jerami 70%, dan perlakuan enceng gondok 45% + jerami 55% </w:t>
      </w:r>
      <w:r w:rsidRPr="005A5B13">
        <w:rPr>
          <w:rFonts w:ascii="Times New Roman" w:eastAsia="Times New Roman" w:hAnsi="Times New Roman" w:cs="Times New Roman"/>
          <w:sz w:val="24"/>
          <w:szCs w:val="24"/>
        </w:rPr>
        <w:t>dan</w:t>
      </w:r>
      <w:r w:rsidR="00E05581" w:rsidRPr="005A5B13">
        <w:rPr>
          <w:rFonts w:ascii="Times New Roman" w:eastAsia="Times New Roman" w:hAnsi="Times New Roman" w:cs="Times New Roman"/>
          <w:sz w:val="24"/>
          <w:szCs w:val="24"/>
        </w:rPr>
        <w:t xml:space="preserve"> </w:t>
      </w:r>
      <w:r w:rsidR="00220711" w:rsidRPr="005A5B13">
        <w:rPr>
          <w:rFonts w:ascii="Times New Roman" w:eastAsia="Times New Roman" w:hAnsi="Times New Roman" w:cs="Times New Roman"/>
          <w:sz w:val="24"/>
          <w:szCs w:val="24"/>
        </w:rPr>
        <w:t xml:space="preserve">pemberian </w:t>
      </w:r>
      <w:r w:rsidRPr="005A5B13">
        <w:rPr>
          <w:rFonts w:ascii="Times New Roman" w:eastAsia="Times New Roman" w:hAnsi="Times New Roman" w:cs="Times New Roman"/>
          <w:sz w:val="24"/>
          <w:szCs w:val="24"/>
        </w:rPr>
        <w:t>takaran enceng gondok</w:t>
      </w:r>
      <w:r w:rsidR="009F446E" w:rsidRPr="005A5B13">
        <w:rPr>
          <w:rFonts w:ascii="Times New Roman" w:eastAsia="Times New Roman" w:hAnsi="Times New Roman" w:cs="Times New Roman"/>
          <w:sz w:val="24"/>
          <w:szCs w:val="24"/>
        </w:rPr>
        <w:t xml:space="preserve"> 100% + jerami 0% memberikan hasil peling rendah</w:t>
      </w:r>
      <w:r w:rsidR="00220711" w:rsidRPr="005A5B13">
        <w:rPr>
          <w:rFonts w:ascii="Times New Roman" w:eastAsia="Times New Roman" w:hAnsi="Times New Roman" w:cs="Times New Roman"/>
          <w:sz w:val="24"/>
          <w:szCs w:val="24"/>
        </w:rPr>
        <w:t xml:space="preserve">. </w:t>
      </w:r>
    </w:p>
    <w:p w14:paraId="3BAED6D8" w14:textId="77777777" w:rsidR="007A7152" w:rsidRDefault="00220711" w:rsidP="007A7152">
      <w:pPr>
        <w:numPr>
          <w:ilvl w:val="0"/>
          <w:numId w:val="34"/>
        </w:numPr>
        <w:spacing w:after="0" w:line="240" w:lineRule="auto"/>
        <w:contextualSpacing/>
        <w:jc w:val="both"/>
        <w:rPr>
          <w:rFonts w:ascii="Times New Roman" w:eastAsia="Times New Roman" w:hAnsi="Times New Roman" w:cs="Times New Roman"/>
          <w:sz w:val="24"/>
          <w:szCs w:val="24"/>
        </w:rPr>
        <w:sectPr w:rsidR="007A7152" w:rsidSect="007A7152">
          <w:headerReference w:type="default" r:id="rId25"/>
          <w:footerReference w:type="default" r:id="rId26"/>
          <w:type w:val="continuous"/>
          <w:pgSz w:w="11906" w:h="16838" w:code="9"/>
          <w:pgMar w:top="2268" w:right="1701" w:bottom="1701" w:left="2268" w:header="720" w:footer="720" w:gutter="0"/>
          <w:pgNumType w:start="40"/>
          <w:cols w:num="2" w:space="720"/>
          <w:docGrid w:linePitch="360"/>
        </w:sectPr>
      </w:pPr>
      <w:r w:rsidRPr="005A5B13">
        <w:rPr>
          <w:rFonts w:ascii="Times New Roman" w:eastAsia="Times New Roman" w:hAnsi="Times New Roman" w:cs="Times New Roman"/>
          <w:sz w:val="24"/>
          <w:szCs w:val="24"/>
        </w:rPr>
        <w:t>Kandungan protein dengan penambahan enceng gondok</w:t>
      </w:r>
      <w:r w:rsidR="00E05581" w:rsidRPr="005A5B13">
        <w:rPr>
          <w:rFonts w:ascii="Times New Roman" w:eastAsia="Times New Roman" w:hAnsi="Times New Roman" w:cs="Times New Roman"/>
          <w:sz w:val="24"/>
          <w:szCs w:val="24"/>
        </w:rPr>
        <w:t xml:space="preserve"> dari 0%,15%, 45% sampai 100% </w:t>
      </w:r>
      <w:r w:rsidRPr="005A5B13">
        <w:rPr>
          <w:rFonts w:ascii="Times New Roman" w:eastAsia="Times New Roman" w:hAnsi="Times New Roman" w:cs="Times New Roman"/>
          <w:sz w:val="24"/>
          <w:szCs w:val="24"/>
        </w:rPr>
        <w:t>terjadi peningkatan yaitu terendah 4.14 %, 4.23%, 4.46</w:t>
      </w:r>
      <w:r w:rsidR="00E05581" w:rsidRPr="005A5B13">
        <w:rPr>
          <w:rFonts w:ascii="Times New Roman" w:eastAsia="Times New Roman" w:hAnsi="Times New Roman" w:cs="Times New Roman"/>
          <w:sz w:val="24"/>
          <w:szCs w:val="24"/>
        </w:rPr>
        <w:t xml:space="preserve">%, </w:t>
      </w:r>
      <w:r w:rsidRPr="005A5B13">
        <w:rPr>
          <w:rFonts w:ascii="Times New Roman" w:eastAsia="Times New Roman" w:hAnsi="Times New Roman" w:cs="Times New Roman"/>
          <w:sz w:val="24"/>
          <w:szCs w:val="24"/>
        </w:rPr>
        <w:t>4.45</w:t>
      </w:r>
      <w:r w:rsidR="00E05581" w:rsidRPr="005A5B13">
        <w:rPr>
          <w:rFonts w:ascii="Times New Roman" w:eastAsia="Times New Roman" w:hAnsi="Times New Roman" w:cs="Times New Roman"/>
          <w:sz w:val="24"/>
          <w:szCs w:val="24"/>
        </w:rPr>
        <w:t xml:space="preserve">% dan yang paling tinggi </w:t>
      </w:r>
      <w:r w:rsidRPr="005A5B13">
        <w:rPr>
          <w:rFonts w:ascii="Times New Roman" w:eastAsia="Times New Roman" w:hAnsi="Times New Roman" w:cs="Times New Roman"/>
          <w:sz w:val="24"/>
          <w:szCs w:val="24"/>
        </w:rPr>
        <w:t>4.61</w:t>
      </w:r>
      <w:r w:rsidR="00E05581" w:rsidRPr="005A5B13">
        <w:rPr>
          <w:rFonts w:ascii="Times New Roman" w:eastAsia="Times New Roman" w:hAnsi="Times New Roman" w:cs="Times New Roman"/>
          <w:sz w:val="24"/>
          <w:szCs w:val="24"/>
        </w:rPr>
        <w:t xml:space="preserve">% pada </w:t>
      </w:r>
      <w:proofErr w:type="gramStart"/>
      <w:r w:rsidR="00E05581" w:rsidRPr="005A5B13">
        <w:rPr>
          <w:rFonts w:ascii="Times New Roman" w:eastAsia="Times New Roman" w:hAnsi="Times New Roman" w:cs="Times New Roman"/>
          <w:sz w:val="24"/>
          <w:szCs w:val="24"/>
        </w:rPr>
        <w:t>media  enceng</w:t>
      </w:r>
      <w:proofErr w:type="gramEnd"/>
      <w:r w:rsidR="00E05581" w:rsidRPr="005A5B13">
        <w:rPr>
          <w:rFonts w:ascii="Times New Roman" w:eastAsia="Times New Roman" w:hAnsi="Times New Roman" w:cs="Times New Roman"/>
          <w:sz w:val="24"/>
          <w:szCs w:val="24"/>
        </w:rPr>
        <w:t xml:space="preserve"> gondok 100</w:t>
      </w:r>
    </w:p>
    <w:p w14:paraId="04817BD0" w14:textId="150A0001" w:rsidR="0065258B" w:rsidRPr="002943BA" w:rsidRDefault="00E05581" w:rsidP="007A7152">
      <w:pPr>
        <w:numPr>
          <w:ilvl w:val="0"/>
          <w:numId w:val="34"/>
        </w:numPr>
        <w:spacing w:after="0" w:line="240" w:lineRule="auto"/>
        <w:contextualSpacing/>
        <w:jc w:val="both"/>
        <w:rPr>
          <w:rFonts w:ascii="Times New Roman" w:eastAsia="Times New Roman" w:hAnsi="Times New Roman" w:cs="Times New Roman"/>
          <w:sz w:val="24"/>
          <w:szCs w:val="24"/>
        </w:rPr>
      </w:pPr>
      <w:r w:rsidRPr="005A5B13">
        <w:rPr>
          <w:rFonts w:ascii="Times New Roman" w:eastAsia="Times New Roman" w:hAnsi="Times New Roman" w:cs="Times New Roman"/>
          <w:sz w:val="24"/>
          <w:szCs w:val="24"/>
        </w:rPr>
        <w:t>%.</w:t>
      </w:r>
      <w:r w:rsidR="00B04186" w:rsidRPr="002943BA">
        <w:rPr>
          <w:rFonts w:ascii="Times New Roman" w:hAnsi="Times New Roman" w:cs="Times New Roman"/>
          <w:sz w:val="24"/>
          <w:szCs w:val="24"/>
        </w:rPr>
        <w:br w:type="page"/>
      </w:r>
    </w:p>
    <w:p w14:paraId="21924AB6" w14:textId="77777777" w:rsidR="00717AE3" w:rsidRDefault="00717AE3" w:rsidP="007A7152">
      <w:pPr>
        <w:spacing w:after="100" w:afterAutospacing="1" w:line="240" w:lineRule="auto"/>
        <w:jc w:val="both"/>
        <w:rPr>
          <w:rFonts w:ascii="Times New Roman" w:hAnsi="Times New Roman" w:cs="Times New Roman"/>
          <w:b/>
          <w:sz w:val="24"/>
          <w:szCs w:val="24"/>
          <w:lang w:val="en-ID"/>
        </w:rPr>
        <w:sectPr w:rsidR="00717AE3" w:rsidSect="000E1CAD">
          <w:type w:val="continuous"/>
          <w:pgSz w:w="11906" w:h="16838" w:code="9"/>
          <w:pgMar w:top="2268" w:right="1701" w:bottom="1701" w:left="2268" w:header="720" w:footer="720" w:gutter="0"/>
          <w:pgNumType w:start="40"/>
          <w:cols w:space="720"/>
          <w:docGrid w:linePitch="360"/>
        </w:sectPr>
      </w:pPr>
    </w:p>
    <w:p w14:paraId="3C9CA972" w14:textId="69028AC3" w:rsidR="003A7133" w:rsidRDefault="003A7133" w:rsidP="007A09C6">
      <w:pPr>
        <w:spacing w:after="100" w:afterAutospacing="1" w:line="240" w:lineRule="auto"/>
        <w:jc w:val="center"/>
        <w:rPr>
          <w:rFonts w:ascii="Times New Roman" w:hAnsi="Times New Roman" w:cs="Times New Roman"/>
          <w:b/>
          <w:sz w:val="24"/>
          <w:szCs w:val="24"/>
          <w:lang w:val="en-ID"/>
        </w:rPr>
      </w:pPr>
      <w:r w:rsidRPr="00777F33">
        <w:rPr>
          <w:rFonts w:ascii="Times New Roman" w:hAnsi="Times New Roman" w:cs="Times New Roman"/>
          <w:b/>
          <w:sz w:val="24"/>
          <w:szCs w:val="24"/>
          <w:lang w:val="en-ID"/>
        </w:rPr>
        <w:lastRenderedPageBreak/>
        <w:t>DAFTAR PUSTAKA</w:t>
      </w:r>
    </w:p>
    <w:p w14:paraId="54840CA3" w14:textId="5F30CAFF" w:rsidR="00F334E5" w:rsidRDefault="003A7133" w:rsidP="007A7152">
      <w:pPr>
        <w:spacing w:after="100" w:afterAutospacing="1" w:line="240" w:lineRule="auto"/>
        <w:ind w:left="567" w:hanging="567"/>
        <w:jc w:val="both"/>
        <w:rPr>
          <w:rFonts w:ascii="Times New Roman" w:hAnsi="Times New Roman" w:cs="Times New Roman"/>
          <w:color w:val="000000" w:themeColor="text1"/>
          <w:sz w:val="24"/>
          <w:szCs w:val="24"/>
          <w:lang w:val="en-ID"/>
        </w:rPr>
      </w:pPr>
      <w:r w:rsidRPr="0012244C">
        <w:rPr>
          <w:rFonts w:ascii="Times New Roman" w:hAnsi="Times New Roman" w:cs="Times New Roman"/>
          <w:color w:val="000000" w:themeColor="text1"/>
          <w:sz w:val="24"/>
          <w:szCs w:val="24"/>
        </w:rPr>
        <w:t>Badan Pusat Statistik Daerah Istimewa Yogyakarta. (Yogyakarta). Daerah Istimewa Yogyakarta dalam angka. 2018:</w:t>
      </w:r>
      <w:r w:rsidRPr="0012244C">
        <w:rPr>
          <w:rFonts w:ascii="Times New Roman" w:hAnsi="Times New Roman" w:cs="Times New Roman"/>
          <w:color w:val="000000" w:themeColor="text1"/>
          <w:sz w:val="24"/>
          <w:szCs w:val="24"/>
          <w:lang w:val="en-ID"/>
        </w:rPr>
        <w:t xml:space="preserve"> </w:t>
      </w:r>
      <w:r w:rsidRPr="0012244C">
        <w:rPr>
          <w:rFonts w:ascii="Times New Roman" w:hAnsi="Times New Roman" w:cs="Times New Roman"/>
          <w:color w:val="000000" w:themeColor="text1"/>
          <w:sz w:val="24"/>
          <w:szCs w:val="24"/>
        </w:rPr>
        <w:t>BPS DIY</w:t>
      </w:r>
      <w:r w:rsidRPr="0012244C">
        <w:rPr>
          <w:rFonts w:ascii="Times New Roman" w:hAnsi="Times New Roman" w:cs="Times New Roman"/>
          <w:color w:val="000000" w:themeColor="text1"/>
          <w:sz w:val="24"/>
          <w:szCs w:val="24"/>
          <w:lang w:val="en-ID"/>
        </w:rPr>
        <w:t>.</w:t>
      </w:r>
    </w:p>
    <w:p w14:paraId="74160F25" w14:textId="77777777" w:rsidR="003A7133" w:rsidRDefault="003A7133" w:rsidP="007A7152">
      <w:pPr>
        <w:spacing w:after="100" w:afterAutospacing="1" w:line="240" w:lineRule="auto"/>
        <w:ind w:left="567" w:hanging="567"/>
        <w:jc w:val="both"/>
        <w:rPr>
          <w:rFonts w:ascii="Times New Roman" w:eastAsia="Times New Roman" w:hAnsi="Times New Roman" w:cs="Times New Roman"/>
          <w:color w:val="000000" w:themeColor="text1"/>
          <w:sz w:val="24"/>
          <w:szCs w:val="24"/>
          <w:lang w:val="en-ID" w:eastAsia="id-ID"/>
        </w:rPr>
      </w:pPr>
      <w:r w:rsidRPr="0012244C">
        <w:rPr>
          <w:rFonts w:ascii="Times New Roman" w:hAnsi="Times New Roman" w:cs="Times New Roman"/>
          <w:color w:val="000000" w:themeColor="text1"/>
          <w:sz w:val="24"/>
          <w:szCs w:val="24"/>
        </w:rPr>
        <w:t xml:space="preserve">Badan Pusat Statistik.2018. </w:t>
      </w:r>
      <w:r w:rsidRPr="0012244C">
        <w:rPr>
          <w:rFonts w:ascii="Times New Roman" w:hAnsi="Times New Roman" w:cs="Times New Roman"/>
          <w:i/>
          <w:color w:val="000000" w:themeColor="text1"/>
          <w:sz w:val="24"/>
          <w:szCs w:val="24"/>
        </w:rPr>
        <w:t>Statistikan Tanaman Sayuran dan Buah-buahan Semusim Indonesia 2017</w:t>
      </w:r>
      <w:r w:rsidRPr="0012244C">
        <w:rPr>
          <w:rFonts w:ascii="Times New Roman" w:hAnsi="Times New Roman" w:cs="Times New Roman"/>
          <w:color w:val="000000" w:themeColor="text1"/>
          <w:sz w:val="24"/>
          <w:szCs w:val="24"/>
        </w:rPr>
        <w:t>. Badan Pusat Statistik.</w:t>
      </w:r>
    </w:p>
    <w:p w14:paraId="4D67FA0A" w14:textId="6103ADA4" w:rsidR="003A7133" w:rsidRDefault="003A7133" w:rsidP="007A7152">
      <w:pPr>
        <w:spacing w:after="100" w:afterAutospacing="1" w:line="240" w:lineRule="auto"/>
        <w:ind w:left="567" w:hanging="567"/>
        <w:jc w:val="both"/>
        <w:rPr>
          <w:rFonts w:ascii="Times New Roman" w:hAnsi="Times New Roman" w:cs="Times New Roman"/>
          <w:sz w:val="24"/>
          <w:szCs w:val="24"/>
          <w:lang w:val="en-ID"/>
        </w:rPr>
      </w:pPr>
      <w:proofErr w:type="gramStart"/>
      <w:r w:rsidRPr="002855DF">
        <w:rPr>
          <w:rFonts w:ascii="Times New Roman" w:hAnsi="Times New Roman" w:cs="Times New Roman"/>
          <w:sz w:val="24"/>
          <w:szCs w:val="24"/>
          <w:lang w:val="en-ID"/>
        </w:rPr>
        <w:t>Carrijo,  O.A.</w:t>
      </w:r>
      <w:proofErr w:type="gramEnd"/>
      <w:r w:rsidRPr="002855DF">
        <w:rPr>
          <w:rFonts w:ascii="Times New Roman" w:hAnsi="Times New Roman" w:cs="Times New Roman"/>
          <w:sz w:val="24"/>
          <w:szCs w:val="24"/>
          <w:lang w:val="en-ID"/>
        </w:rPr>
        <w:t xml:space="preserve">,  Liz,  R.S.,  </w:t>
      </w:r>
      <w:r>
        <w:rPr>
          <w:rFonts w:ascii="Times New Roman" w:hAnsi="Times New Roman" w:cs="Times New Roman"/>
          <w:sz w:val="24"/>
          <w:szCs w:val="24"/>
          <w:lang w:val="en-ID"/>
        </w:rPr>
        <w:t xml:space="preserve">and </w:t>
      </w:r>
      <w:r w:rsidRPr="002855DF">
        <w:rPr>
          <w:rFonts w:ascii="Times New Roman" w:hAnsi="Times New Roman" w:cs="Times New Roman"/>
          <w:sz w:val="24"/>
          <w:szCs w:val="24"/>
          <w:lang w:val="en-ID"/>
        </w:rPr>
        <w:t>Makishima,  N.2002</w:t>
      </w:r>
      <w:r>
        <w:rPr>
          <w:rFonts w:ascii="Times New Roman" w:hAnsi="Times New Roman" w:cs="Times New Roman"/>
          <w:sz w:val="24"/>
          <w:szCs w:val="24"/>
          <w:lang w:val="en-ID"/>
        </w:rPr>
        <w:t xml:space="preserve">. </w:t>
      </w:r>
      <w:r w:rsidRPr="002855DF">
        <w:rPr>
          <w:rFonts w:ascii="Times New Roman" w:hAnsi="Times New Roman" w:cs="Times New Roman"/>
          <w:sz w:val="24"/>
          <w:szCs w:val="24"/>
          <w:lang w:val="en-ID"/>
        </w:rPr>
        <w:t>Fiber    of    Green    Coconut    shell</w:t>
      </w:r>
      <w:r>
        <w:rPr>
          <w:rFonts w:ascii="Times New Roman" w:hAnsi="Times New Roman" w:cs="Times New Roman"/>
          <w:sz w:val="24"/>
          <w:szCs w:val="24"/>
          <w:lang w:val="en-ID"/>
        </w:rPr>
        <w:t xml:space="preserve"> </w:t>
      </w:r>
      <w:r w:rsidRPr="002855DF">
        <w:rPr>
          <w:rFonts w:ascii="Times New Roman" w:hAnsi="Times New Roman" w:cs="Times New Roman"/>
          <w:sz w:val="24"/>
          <w:szCs w:val="24"/>
          <w:lang w:val="en-ID"/>
        </w:rPr>
        <w:t>as Agriculture substratum</w:t>
      </w:r>
      <w:r>
        <w:rPr>
          <w:rFonts w:ascii="Times New Roman" w:hAnsi="Times New Roman" w:cs="Times New Roman"/>
          <w:sz w:val="24"/>
          <w:szCs w:val="24"/>
          <w:lang w:val="en-ID"/>
        </w:rPr>
        <w:t xml:space="preserve">. </w:t>
      </w:r>
      <w:r w:rsidRPr="002855DF">
        <w:rPr>
          <w:rFonts w:ascii="Times New Roman" w:hAnsi="Times New Roman" w:cs="Times New Roman"/>
          <w:i/>
          <w:sz w:val="24"/>
          <w:szCs w:val="24"/>
          <w:lang w:val="en-ID"/>
        </w:rPr>
        <w:t>Brazilian Horticulture</w:t>
      </w:r>
      <w:r w:rsidRPr="002855DF">
        <w:rPr>
          <w:rFonts w:ascii="Times New Roman" w:hAnsi="Times New Roman" w:cs="Times New Roman"/>
          <w:sz w:val="24"/>
          <w:szCs w:val="24"/>
          <w:lang w:val="en-ID"/>
        </w:rPr>
        <w:t>, 20: 533-535</w:t>
      </w:r>
      <w:r>
        <w:rPr>
          <w:rFonts w:ascii="Times New Roman" w:hAnsi="Times New Roman" w:cs="Times New Roman"/>
          <w:sz w:val="24"/>
          <w:szCs w:val="24"/>
          <w:lang w:val="en-ID"/>
        </w:rPr>
        <w:t>.</w:t>
      </w:r>
    </w:p>
    <w:p w14:paraId="652964C3" w14:textId="11EDFF00" w:rsidR="00231BE8" w:rsidRPr="00231BE8" w:rsidRDefault="00231BE8" w:rsidP="007A7152">
      <w:pPr>
        <w:spacing w:after="100" w:afterAutospacing="1" w:line="240" w:lineRule="auto"/>
        <w:ind w:left="720" w:hanging="720"/>
        <w:contextualSpacing/>
        <w:jc w:val="both"/>
        <w:rPr>
          <w:rFonts w:ascii="Times New Roman" w:eastAsia="Times New Roman" w:hAnsi="Times New Roman" w:cs="Times New Roman"/>
          <w:bCs/>
          <w:i/>
          <w:iCs/>
          <w:sz w:val="23"/>
          <w:szCs w:val="23"/>
        </w:rPr>
      </w:pPr>
      <w:r w:rsidRPr="00231BE8">
        <w:rPr>
          <w:rFonts w:ascii="Times New Roman" w:eastAsia="Times New Roman" w:hAnsi="Times New Roman" w:cs="Times New Roman"/>
          <w:bCs/>
          <w:sz w:val="23"/>
          <w:szCs w:val="23"/>
        </w:rPr>
        <w:t>Chang, S.T. dan P.G. Miles. 2004</w:t>
      </w:r>
      <w:r w:rsidRPr="00231BE8">
        <w:rPr>
          <w:rFonts w:ascii="Times New Roman" w:eastAsia="Times New Roman" w:hAnsi="Times New Roman" w:cs="Times New Roman"/>
          <w:bCs/>
          <w:i/>
          <w:iCs/>
          <w:sz w:val="23"/>
          <w:szCs w:val="23"/>
        </w:rPr>
        <w:t>. Mushrooms: Cultivation, Nutritional Value, Medicinal Effect, and Environmental Impact, 2nd Ed. Boca Raton London New York Washington D.C. CRC Press LLC.</w:t>
      </w:r>
    </w:p>
    <w:p w14:paraId="28F01F69" w14:textId="77777777" w:rsidR="003A7133" w:rsidRDefault="003A7133" w:rsidP="007A7152">
      <w:pPr>
        <w:spacing w:after="100" w:afterAutospacing="1" w:line="240" w:lineRule="auto"/>
        <w:ind w:left="567" w:hanging="567"/>
        <w:jc w:val="both"/>
        <w:rPr>
          <w:rFonts w:ascii="Times New Roman" w:hAnsi="Times New Roman" w:cs="Times New Roman"/>
          <w:color w:val="000000" w:themeColor="text1"/>
          <w:sz w:val="24"/>
          <w:szCs w:val="24"/>
          <w:lang w:val="en-ID"/>
        </w:rPr>
      </w:pPr>
      <w:r w:rsidRPr="0012244C">
        <w:rPr>
          <w:rFonts w:ascii="Times New Roman" w:hAnsi="Times New Roman" w:cs="Times New Roman"/>
          <w:color w:val="000000" w:themeColor="text1"/>
          <w:sz w:val="24"/>
          <w:szCs w:val="24"/>
        </w:rPr>
        <w:t>Direktorat Jenderal Hortikultura Indonesia.2019. Basis Data Konsumsi Pangan.</w:t>
      </w:r>
      <w:r w:rsidRPr="0012244C">
        <w:rPr>
          <w:rFonts w:ascii="Times New Roman" w:hAnsi="Times New Roman" w:cs="Times New Roman"/>
          <w:color w:val="000000" w:themeColor="text1"/>
          <w:sz w:val="24"/>
          <w:szCs w:val="24"/>
          <w:lang w:val="en-ID"/>
        </w:rPr>
        <w:t xml:space="preserve"> [Online]. Diakses tanggal 15 Mei 2019.</w:t>
      </w:r>
    </w:p>
    <w:p w14:paraId="3C7D6B7B" w14:textId="77777777" w:rsidR="003A7133" w:rsidRPr="00082A9E" w:rsidRDefault="003A7133" w:rsidP="007A7152">
      <w:pPr>
        <w:spacing w:after="100" w:afterAutospacing="1" w:line="240" w:lineRule="auto"/>
        <w:ind w:left="567" w:hanging="567"/>
        <w:jc w:val="both"/>
        <w:rPr>
          <w:rFonts w:ascii="Times New Roman" w:hAnsi="Times New Roman" w:cs="Times New Roman"/>
          <w:color w:val="000000" w:themeColor="text1"/>
          <w:sz w:val="24"/>
          <w:szCs w:val="24"/>
          <w:lang w:val="en-ID"/>
        </w:rPr>
      </w:pPr>
      <w:r w:rsidRPr="00082A9E">
        <w:rPr>
          <w:rFonts w:ascii="Times New Roman" w:hAnsi="Times New Roman" w:cs="Times New Roman"/>
          <w:sz w:val="24"/>
          <w:szCs w:val="24"/>
        </w:rPr>
        <w:t xml:space="preserve">Farid. 2011. Pengaruh Pengomposan dan Macam Sumber Karbohidrat terhadap Pertumbuhan dan Hasil Jamur Merang. </w:t>
      </w:r>
      <w:r w:rsidRPr="00082A9E">
        <w:rPr>
          <w:rFonts w:ascii="Times New Roman" w:hAnsi="Times New Roman" w:cs="Times New Roman"/>
          <w:i/>
          <w:sz w:val="24"/>
          <w:szCs w:val="24"/>
        </w:rPr>
        <w:t>Skripsi</w:t>
      </w:r>
      <w:r w:rsidRPr="00082A9E">
        <w:rPr>
          <w:rFonts w:ascii="Times New Roman" w:hAnsi="Times New Roman" w:cs="Times New Roman"/>
          <w:sz w:val="24"/>
          <w:szCs w:val="24"/>
        </w:rPr>
        <w:t>. Program Studi Agronomi Jurusan Budidaya Pertanian Fakultas Pertanian Universitas Jember</w:t>
      </w:r>
      <w:r w:rsidRPr="00082A9E">
        <w:rPr>
          <w:rFonts w:ascii="Times New Roman" w:hAnsi="Times New Roman" w:cs="Times New Roman"/>
          <w:sz w:val="24"/>
          <w:szCs w:val="24"/>
          <w:lang w:val="en-ID"/>
        </w:rPr>
        <w:t>.</w:t>
      </w:r>
    </w:p>
    <w:p w14:paraId="32912C52" w14:textId="4E59B9E2" w:rsidR="00505695" w:rsidRDefault="00505695" w:rsidP="007A7152">
      <w:pPr>
        <w:spacing w:after="100" w:afterAutospacing="1" w:line="240" w:lineRule="auto"/>
        <w:ind w:left="709" w:hanging="709"/>
        <w:jc w:val="both"/>
        <w:rPr>
          <w:rFonts w:ascii="Times New Roman" w:eastAsia="Times New Roman" w:hAnsi="Times New Roman" w:cs="Times New Roman"/>
          <w:color w:val="000000"/>
          <w:sz w:val="24"/>
          <w:szCs w:val="24"/>
          <w:lang w:eastAsia="id-ID"/>
        </w:rPr>
      </w:pPr>
      <w:r w:rsidRPr="00777F33">
        <w:rPr>
          <w:rFonts w:ascii="Times New Roman" w:hAnsi="Times New Roman" w:cs="Times New Roman"/>
          <w:sz w:val="24"/>
          <w:szCs w:val="24"/>
        </w:rPr>
        <w:t xml:space="preserve">Gunawan, A. S. 2008. </w:t>
      </w:r>
      <w:r w:rsidRPr="00777F33">
        <w:rPr>
          <w:rFonts w:ascii="Times New Roman" w:hAnsi="Times New Roman" w:cs="Times New Roman"/>
          <w:i/>
          <w:iCs/>
          <w:sz w:val="24"/>
          <w:szCs w:val="24"/>
        </w:rPr>
        <w:t xml:space="preserve">Usaha Pembibitan Jamur. </w:t>
      </w:r>
      <w:r w:rsidRPr="00777F33">
        <w:rPr>
          <w:rFonts w:ascii="Times New Roman" w:hAnsi="Times New Roman" w:cs="Times New Roman"/>
          <w:sz w:val="24"/>
          <w:szCs w:val="24"/>
        </w:rPr>
        <w:t xml:space="preserve">Penebar </w:t>
      </w:r>
      <w:proofErr w:type="gramStart"/>
      <w:r w:rsidRPr="00777F33">
        <w:rPr>
          <w:rFonts w:ascii="Times New Roman" w:hAnsi="Times New Roman" w:cs="Times New Roman"/>
          <w:sz w:val="24"/>
          <w:szCs w:val="24"/>
        </w:rPr>
        <w:t>Swadaya</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r w:rsidRPr="00777F33">
        <w:rPr>
          <w:rFonts w:ascii="Times New Roman" w:hAnsi="Times New Roman" w:cs="Times New Roman"/>
          <w:sz w:val="24"/>
          <w:szCs w:val="24"/>
        </w:rPr>
        <w:t>Jakarta.</w:t>
      </w:r>
      <w:r w:rsidRPr="00777F33">
        <w:rPr>
          <w:rFonts w:ascii="Times New Roman" w:eastAsia="Times New Roman" w:hAnsi="Times New Roman" w:cs="Times New Roman"/>
          <w:color w:val="000000"/>
          <w:sz w:val="24"/>
          <w:szCs w:val="24"/>
          <w:lang w:eastAsia="id-ID"/>
        </w:rPr>
        <w:t xml:space="preserve"> </w:t>
      </w:r>
    </w:p>
    <w:p w14:paraId="6E18DB6C" w14:textId="01CC4BB8" w:rsidR="00C24D94" w:rsidRDefault="00C24D94" w:rsidP="007A7152">
      <w:pPr>
        <w:spacing w:after="100" w:afterAutospacing="1" w:line="240" w:lineRule="auto"/>
        <w:ind w:left="709" w:hanging="709"/>
        <w:jc w:val="both"/>
        <w:rPr>
          <w:rFonts w:ascii="Times New Roman" w:hAnsi="Times New Roman" w:cs="Times New Roman"/>
          <w:sz w:val="24"/>
          <w:szCs w:val="24"/>
          <w:lang w:val="en-ID"/>
        </w:rPr>
      </w:pPr>
      <w:r w:rsidRPr="000A7741">
        <w:rPr>
          <w:rFonts w:ascii="Times New Roman" w:hAnsi="Times New Roman" w:cs="Times New Roman"/>
          <w:sz w:val="24"/>
          <w:szCs w:val="24"/>
          <w:lang w:val="en-ID"/>
        </w:rPr>
        <w:t>Hafsah, S., Alfizar, dan Suci Zulinda. 2011. Penghambatan Pertumbuhan Jamur Merang (</w:t>
      </w:r>
      <w:r w:rsidRPr="000A7741">
        <w:rPr>
          <w:rFonts w:ascii="Times New Roman" w:hAnsi="Times New Roman" w:cs="Times New Roman"/>
          <w:i/>
          <w:iCs/>
          <w:sz w:val="24"/>
          <w:szCs w:val="24"/>
          <w:lang w:val="en-ID"/>
        </w:rPr>
        <w:t>Volvariella volvaceae</w:t>
      </w:r>
      <w:r w:rsidRPr="000A7741">
        <w:rPr>
          <w:rFonts w:ascii="Times New Roman" w:hAnsi="Times New Roman" w:cs="Times New Roman"/>
          <w:sz w:val="24"/>
          <w:szCs w:val="24"/>
          <w:lang w:val="en-ID"/>
        </w:rPr>
        <w:t xml:space="preserve">) Oleh </w:t>
      </w:r>
      <w:r w:rsidRPr="000A7741">
        <w:rPr>
          <w:rFonts w:ascii="Times New Roman" w:hAnsi="Times New Roman" w:cs="Times New Roman"/>
          <w:i/>
          <w:iCs/>
          <w:sz w:val="24"/>
          <w:szCs w:val="24"/>
          <w:lang w:val="en-ID"/>
        </w:rPr>
        <w:t>Rhizopus sp</w:t>
      </w:r>
      <w:r w:rsidRPr="000A7741">
        <w:rPr>
          <w:rFonts w:ascii="Times New Roman" w:hAnsi="Times New Roman" w:cs="Times New Roman"/>
          <w:sz w:val="24"/>
          <w:szCs w:val="24"/>
          <w:lang w:val="en-ID"/>
        </w:rPr>
        <w:t xml:space="preserve">. Pada Berbagai Media Biakan. </w:t>
      </w:r>
      <w:r w:rsidRPr="000A7741">
        <w:rPr>
          <w:rFonts w:ascii="Times New Roman" w:hAnsi="Times New Roman" w:cs="Times New Roman"/>
          <w:i/>
          <w:iCs/>
          <w:sz w:val="24"/>
          <w:szCs w:val="24"/>
          <w:lang w:val="en-ID"/>
        </w:rPr>
        <w:t>Jurnal Agrista</w:t>
      </w:r>
      <w:r w:rsidRPr="000A7741">
        <w:rPr>
          <w:rFonts w:ascii="Times New Roman" w:hAnsi="Times New Roman" w:cs="Times New Roman"/>
          <w:sz w:val="24"/>
          <w:szCs w:val="24"/>
          <w:lang w:val="en-ID"/>
        </w:rPr>
        <w:t xml:space="preserve">. Vol. 15 No. 1. Universitas Syiah </w:t>
      </w:r>
      <w:proofErr w:type="gramStart"/>
      <w:r w:rsidRPr="000A7741">
        <w:rPr>
          <w:rFonts w:ascii="Times New Roman" w:hAnsi="Times New Roman" w:cs="Times New Roman"/>
          <w:sz w:val="24"/>
          <w:szCs w:val="24"/>
          <w:lang w:val="en-ID"/>
        </w:rPr>
        <w:t>Kuala :</w:t>
      </w:r>
      <w:proofErr w:type="gramEnd"/>
      <w:r w:rsidRPr="000A7741">
        <w:rPr>
          <w:rFonts w:ascii="Times New Roman" w:hAnsi="Times New Roman" w:cs="Times New Roman"/>
          <w:sz w:val="24"/>
          <w:szCs w:val="24"/>
          <w:lang w:val="en-ID"/>
        </w:rPr>
        <w:t xml:space="preserve"> Banda Aceh.</w:t>
      </w:r>
    </w:p>
    <w:p w14:paraId="7EF46B7B" w14:textId="77777777" w:rsidR="00C145F0" w:rsidRPr="00F334E5" w:rsidRDefault="00C145F0" w:rsidP="007A7152">
      <w:pPr>
        <w:spacing w:after="100" w:afterAutospacing="1"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Ismawati, Suryana</w:t>
      </w:r>
      <w:r w:rsidRPr="000A7741">
        <w:rPr>
          <w:rFonts w:ascii="Times New Roman" w:hAnsi="Times New Roman" w:cs="Times New Roman"/>
          <w:sz w:val="24"/>
          <w:szCs w:val="24"/>
          <w:lang w:val="en-ID"/>
        </w:rPr>
        <w:t>. 201</w:t>
      </w:r>
      <w:r>
        <w:rPr>
          <w:rFonts w:ascii="Times New Roman" w:hAnsi="Times New Roman" w:cs="Times New Roman"/>
          <w:sz w:val="24"/>
          <w:szCs w:val="24"/>
          <w:lang w:val="en-ID"/>
        </w:rPr>
        <w:t>4</w:t>
      </w:r>
      <w:r w:rsidRPr="000A7741">
        <w:rPr>
          <w:rFonts w:ascii="Times New Roman" w:hAnsi="Times New Roman" w:cs="Times New Roman"/>
          <w:sz w:val="24"/>
          <w:szCs w:val="24"/>
          <w:lang w:val="en-ID"/>
        </w:rPr>
        <w:t xml:space="preserve">. Pengaruh Penambahan </w:t>
      </w:r>
      <w:r>
        <w:rPr>
          <w:rFonts w:ascii="Times New Roman" w:hAnsi="Times New Roman" w:cs="Times New Roman"/>
          <w:sz w:val="24"/>
          <w:szCs w:val="24"/>
          <w:lang w:val="en-ID"/>
        </w:rPr>
        <w:t>enceng gondok dengan Berbagai Konsentrasi Pada Media Jerami Padi Terhadap Pertumbuhan dan</w:t>
      </w:r>
      <w:r w:rsidRPr="000A7741">
        <w:rPr>
          <w:rFonts w:ascii="Times New Roman" w:hAnsi="Times New Roman" w:cs="Times New Roman"/>
          <w:sz w:val="24"/>
          <w:szCs w:val="24"/>
          <w:lang w:val="en-ID"/>
        </w:rPr>
        <w:t xml:space="preserve"> </w:t>
      </w:r>
      <w:proofErr w:type="gramStart"/>
      <w:r w:rsidRPr="000A7741">
        <w:rPr>
          <w:rFonts w:ascii="Times New Roman" w:hAnsi="Times New Roman" w:cs="Times New Roman"/>
          <w:sz w:val="24"/>
          <w:szCs w:val="24"/>
          <w:lang w:val="en-ID"/>
        </w:rPr>
        <w:t>Produk</w:t>
      </w:r>
      <w:r>
        <w:rPr>
          <w:rFonts w:ascii="Times New Roman" w:hAnsi="Times New Roman" w:cs="Times New Roman"/>
          <w:sz w:val="24"/>
          <w:szCs w:val="24"/>
          <w:lang w:val="en-ID"/>
        </w:rPr>
        <w:t xml:space="preserve">si </w:t>
      </w:r>
      <w:r w:rsidRPr="000A7741">
        <w:rPr>
          <w:rFonts w:ascii="Times New Roman" w:hAnsi="Times New Roman" w:cs="Times New Roman"/>
          <w:sz w:val="24"/>
          <w:szCs w:val="24"/>
          <w:lang w:val="en-ID"/>
        </w:rPr>
        <w:t xml:space="preserve"> Jamur</w:t>
      </w:r>
      <w:proofErr w:type="gramEnd"/>
      <w:r w:rsidRPr="000A7741">
        <w:rPr>
          <w:rFonts w:ascii="Times New Roman" w:hAnsi="Times New Roman" w:cs="Times New Roman"/>
          <w:sz w:val="24"/>
          <w:szCs w:val="24"/>
          <w:lang w:val="en-ID"/>
        </w:rPr>
        <w:t xml:space="preserve"> Merang (</w:t>
      </w:r>
      <w:r w:rsidRPr="000A7741">
        <w:rPr>
          <w:rFonts w:ascii="Times New Roman" w:hAnsi="Times New Roman" w:cs="Times New Roman"/>
          <w:i/>
          <w:sz w:val="24"/>
          <w:szCs w:val="24"/>
          <w:lang w:val="en-ID"/>
        </w:rPr>
        <w:t>Volvariella volvaceae</w:t>
      </w:r>
      <w:r w:rsidRPr="000A7741">
        <w:rPr>
          <w:rFonts w:ascii="Times New Roman" w:hAnsi="Times New Roman" w:cs="Times New Roman"/>
          <w:sz w:val="24"/>
          <w:szCs w:val="24"/>
          <w:lang w:val="en-ID"/>
        </w:rPr>
        <w:t>)</w:t>
      </w:r>
      <w:r>
        <w:rPr>
          <w:rFonts w:ascii="Times New Roman" w:hAnsi="Times New Roman" w:cs="Times New Roman"/>
          <w:sz w:val="24"/>
          <w:szCs w:val="24"/>
          <w:lang w:val="en-ID"/>
        </w:rPr>
        <w:t xml:space="preserve"> pada baglog</w:t>
      </w:r>
      <w:r w:rsidRPr="000A7741">
        <w:rPr>
          <w:rFonts w:ascii="Times New Roman" w:hAnsi="Times New Roman" w:cs="Times New Roman"/>
          <w:sz w:val="24"/>
          <w:szCs w:val="24"/>
          <w:lang w:val="en-ID"/>
        </w:rPr>
        <w:t xml:space="preserve">. </w:t>
      </w:r>
      <w:r w:rsidRPr="000A7741">
        <w:rPr>
          <w:rFonts w:ascii="Times New Roman" w:hAnsi="Times New Roman" w:cs="Times New Roman"/>
          <w:i/>
          <w:sz w:val="24"/>
          <w:szCs w:val="24"/>
          <w:lang w:val="en-ID"/>
        </w:rPr>
        <w:t>Skripsi</w:t>
      </w:r>
      <w:r w:rsidRPr="000A7741">
        <w:rPr>
          <w:rFonts w:ascii="Times New Roman" w:hAnsi="Times New Roman" w:cs="Times New Roman"/>
          <w:sz w:val="24"/>
          <w:szCs w:val="24"/>
          <w:lang w:val="en-ID"/>
        </w:rPr>
        <w:t>. Universitas</w:t>
      </w:r>
      <w:r>
        <w:rPr>
          <w:rFonts w:ascii="Times New Roman" w:hAnsi="Times New Roman" w:cs="Times New Roman"/>
          <w:sz w:val="24"/>
          <w:szCs w:val="24"/>
          <w:lang w:val="en-ID"/>
        </w:rPr>
        <w:t xml:space="preserve"> Padjadjaran.</w:t>
      </w:r>
    </w:p>
    <w:p w14:paraId="065E0914" w14:textId="77777777" w:rsidR="002B087C" w:rsidRDefault="002B087C" w:rsidP="007A7152">
      <w:pPr>
        <w:spacing w:after="100" w:afterAutospacing="1" w:line="240" w:lineRule="auto"/>
        <w:ind w:left="709" w:hanging="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Kriswijayanti, E. dan Endah. (2009). Kinetika Hidrolisa Selulosa Dari Enceng Gondok Dengan Metode Arkenol Untuk Variabel Perbandingan Berat Enceng Gondok Dan Volume Pemasakan. Jurnal Ekuilibrium (7): 77-80.</w:t>
      </w:r>
    </w:p>
    <w:p w14:paraId="608EFC16" w14:textId="263CB0C2" w:rsidR="00505695" w:rsidRDefault="00505695" w:rsidP="007A7152">
      <w:pPr>
        <w:spacing w:after="100" w:afterAutospacing="1" w:line="240" w:lineRule="auto"/>
        <w:ind w:left="567" w:hanging="567"/>
        <w:jc w:val="both"/>
        <w:rPr>
          <w:rFonts w:ascii="Times New Roman" w:hAnsi="Times New Roman" w:cs="Times New Roman"/>
          <w:sz w:val="24"/>
          <w:szCs w:val="24"/>
        </w:rPr>
      </w:pPr>
      <w:r w:rsidRPr="00195B92">
        <w:rPr>
          <w:rFonts w:ascii="Times New Roman" w:hAnsi="Times New Roman" w:cs="Times New Roman"/>
          <w:sz w:val="24"/>
          <w:szCs w:val="24"/>
        </w:rPr>
        <w:t>Kusnandar, F</w:t>
      </w:r>
      <w:r w:rsidRPr="00195B92">
        <w:rPr>
          <w:rFonts w:ascii="Times New Roman" w:hAnsi="Times New Roman" w:cs="Times New Roman"/>
          <w:sz w:val="24"/>
          <w:szCs w:val="24"/>
          <w:lang w:val="en-ID"/>
        </w:rPr>
        <w:t>.</w:t>
      </w:r>
      <w:r w:rsidRPr="00195B92">
        <w:rPr>
          <w:rFonts w:ascii="Times New Roman" w:hAnsi="Times New Roman" w:cs="Times New Roman"/>
          <w:sz w:val="24"/>
          <w:szCs w:val="24"/>
        </w:rPr>
        <w:t>, Andarwulan, N</w:t>
      </w:r>
      <w:r w:rsidRPr="00195B92">
        <w:rPr>
          <w:rFonts w:ascii="Times New Roman" w:hAnsi="Times New Roman" w:cs="Times New Roman"/>
          <w:sz w:val="24"/>
          <w:szCs w:val="24"/>
          <w:lang w:val="en-ID"/>
        </w:rPr>
        <w:t>.</w:t>
      </w:r>
      <w:r w:rsidRPr="00195B92">
        <w:rPr>
          <w:rFonts w:ascii="Times New Roman" w:hAnsi="Times New Roman" w:cs="Times New Roman"/>
          <w:sz w:val="24"/>
          <w:szCs w:val="24"/>
        </w:rPr>
        <w:t>,</w:t>
      </w:r>
      <w:r w:rsidRPr="00195B92">
        <w:rPr>
          <w:rFonts w:ascii="Times New Roman" w:hAnsi="Times New Roman" w:cs="Times New Roman"/>
          <w:sz w:val="24"/>
          <w:szCs w:val="24"/>
          <w:lang w:val="en-ID"/>
        </w:rPr>
        <w:t xml:space="preserve"> dan </w:t>
      </w:r>
      <w:r w:rsidRPr="00195B92">
        <w:rPr>
          <w:rFonts w:ascii="Times New Roman" w:hAnsi="Times New Roman" w:cs="Times New Roman"/>
          <w:sz w:val="24"/>
          <w:szCs w:val="24"/>
        </w:rPr>
        <w:t xml:space="preserve">Herawati, D. 2011. </w:t>
      </w:r>
      <w:r w:rsidRPr="00B42BA7">
        <w:rPr>
          <w:rFonts w:ascii="Times New Roman" w:hAnsi="Times New Roman" w:cs="Times New Roman"/>
          <w:i/>
          <w:sz w:val="24"/>
          <w:szCs w:val="24"/>
        </w:rPr>
        <w:t>Analisis Pangan</w:t>
      </w:r>
      <w:r w:rsidRPr="00195B92">
        <w:rPr>
          <w:rFonts w:ascii="Times New Roman" w:hAnsi="Times New Roman" w:cs="Times New Roman"/>
          <w:sz w:val="24"/>
          <w:szCs w:val="24"/>
          <w:lang w:val="en-ID"/>
        </w:rPr>
        <w:t xml:space="preserve">. </w:t>
      </w:r>
      <w:r w:rsidRPr="00195B92">
        <w:rPr>
          <w:rFonts w:ascii="Times New Roman" w:hAnsi="Times New Roman" w:cs="Times New Roman"/>
          <w:sz w:val="24"/>
          <w:szCs w:val="24"/>
        </w:rPr>
        <w:t xml:space="preserve">Dian </w:t>
      </w:r>
      <w:proofErr w:type="gramStart"/>
      <w:r w:rsidRPr="00195B92">
        <w:rPr>
          <w:rFonts w:ascii="Times New Roman" w:hAnsi="Times New Roman" w:cs="Times New Roman"/>
          <w:sz w:val="24"/>
          <w:szCs w:val="24"/>
        </w:rPr>
        <w:t>Rakya</w:t>
      </w:r>
      <w:r w:rsidRPr="00195B92">
        <w:rPr>
          <w:rFonts w:ascii="Times New Roman" w:hAnsi="Times New Roman" w:cs="Times New Roman"/>
          <w:sz w:val="24"/>
          <w:szCs w:val="24"/>
          <w:lang w:val="en-ID"/>
        </w:rPr>
        <w:t>t :</w:t>
      </w:r>
      <w:proofErr w:type="gramEnd"/>
      <w:r w:rsidRPr="00195B92">
        <w:rPr>
          <w:rFonts w:ascii="Times New Roman" w:hAnsi="Times New Roman" w:cs="Times New Roman"/>
          <w:sz w:val="24"/>
          <w:szCs w:val="24"/>
        </w:rPr>
        <w:t xml:space="preserve"> Jakarta.</w:t>
      </w:r>
    </w:p>
    <w:p w14:paraId="6869BE31" w14:textId="3DEE1A9E" w:rsidR="00505695" w:rsidRPr="008F16DE" w:rsidRDefault="008F16DE" w:rsidP="007A7152">
      <w:pPr>
        <w:spacing w:after="100" w:afterAutospacing="1" w:line="240" w:lineRule="auto"/>
        <w:ind w:left="720" w:hanging="720"/>
        <w:contextualSpacing/>
        <w:jc w:val="both"/>
        <w:rPr>
          <w:rFonts w:ascii="Times New Roman" w:eastAsia="Times New Roman" w:hAnsi="Times New Roman" w:cs="Times New Roman"/>
          <w:bCs/>
          <w:sz w:val="24"/>
          <w:szCs w:val="23"/>
        </w:rPr>
      </w:pPr>
      <w:r w:rsidRPr="008F16DE">
        <w:rPr>
          <w:rFonts w:ascii="Times New Roman" w:eastAsia="Times New Roman" w:hAnsi="Times New Roman" w:cs="Times New Roman"/>
          <w:bCs/>
          <w:sz w:val="24"/>
          <w:szCs w:val="23"/>
        </w:rPr>
        <w:t xml:space="preserve">Ningsih, L., 2008. </w:t>
      </w:r>
      <w:r w:rsidRPr="008F16DE">
        <w:rPr>
          <w:rFonts w:ascii="Times New Roman" w:eastAsia="Times New Roman" w:hAnsi="Times New Roman" w:cs="Times New Roman"/>
          <w:bCs/>
          <w:i/>
          <w:iCs/>
          <w:sz w:val="24"/>
          <w:szCs w:val="23"/>
        </w:rPr>
        <w:t>Pengaruh Jenis Media</w:t>
      </w:r>
      <w:r w:rsidR="005414A3">
        <w:rPr>
          <w:rFonts w:ascii="Times New Roman" w:eastAsia="Times New Roman" w:hAnsi="Times New Roman" w:cs="Times New Roman"/>
          <w:bCs/>
          <w:i/>
          <w:iCs/>
          <w:sz w:val="24"/>
          <w:szCs w:val="23"/>
        </w:rPr>
        <w:t xml:space="preserve"> </w:t>
      </w:r>
      <w:r w:rsidRPr="008F16DE">
        <w:rPr>
          <w:rFonts w:ascii="Times New Roman" w:eastAsia="Times New Roman" w:hAnsi="Times New Roman" w:cs="Times New Roman"/>
          <w:bCs/>
          <w:i/>
          <w:iCs/>
          <w:sz w:val="24"/>
          <w:szCs w:val="23"/>
        </w:rPr>
        <w:t>Tanam dan Konsentrasi Terhadap Pertumbuhan dan Produksi Jamur Tiram Merah (Pleurotus flabellatus).</w:t>
      </w:r>
      <w:r w:rsidRPr="008F16DE">
        <w:rPr>
          <w:rFonts w:ascii="Times New Roman" w:eastAsia="Times New Roman" w:hAnsi="Times New Roman" w:cs="Times New Roman"/>
          <w:bCs/>
          <w:sz w:val="24"/>
          <w:szCs w:val="23"/>
        </w:rPr>
        <w:t xml:space="preserve">  Skripsi. Jurusan biologi Fakultas sains dan teknologi Universitas islam negeri malang. Hal 68-71.</w:t>
      </w:r>
    </w:p>
    <w:p w14:paraId="3BB254B6" w14:textId="002C3A38" w:rsidR="00505695" w:rsidRDefault="00505695" w:rsidP="007A7152">
      <w:pPr>
        <w:spacing w:after="100" w:afterAutospacing="1" w:line="240" w:lineRule="auto"/>
        <w:ind w:left="567" w:hanging="567"/>
        <w:jc w:val="both"/>
        <w:rPr>
          <w:rFonts w:ascii="Times New Roman" w:hAnsi="Times New Roman" w:cs="Times New Roman"/>
          <w:sz w:val="24"/>
          <w:szCs w:val="24"/>
          <w:lang w:val="en-ID"/>
        </w:rPr>
      </w:pPr>
      <w:r w:rsidRPr="00777F33">
        <w:rPr>
          <w:rFonts w:ascii="Times New Roman" w:hAnsi="Times New Roman" w:cs="Times New Roman"/>
          <w:sz w:val="24"/>
          <w:szCs w:val="24"/>
          <w:lang w:val="en-ID"/>
        </w:rPr>
        <w:lastRenderedPageBreak/>
        <w:t xml:space="preserve">Nurilla, N. 2012. Studi Pertumbuhan dan Produksi Jamur Kuping (Auricularia auricular) pada Substrat Serbuk Gergaji Kayu dan Serbuk Sabut Kelapa. </w:t>
      </w:r>
      <w:r w:rsidRPr="00777F33">
        <w:rPr>
          <w:rFonts w:ascii="Times New Roman" w:hAnsi="Times New Roman" w:cs="Times New Roman"/>
          <w:i/>
          <w:sz w:val="24"/>
          <w:szCs w:val="24"/>
          <w:lang w:val="en-ID"/>
        </w:rPr>
        <w:t>Skripsi</w:t>
      </w:r>
      <w:r w:rsidRPr="00777F33">
        <w:rPr>
          <w:rFonts w:ascii="Times New Roman" w:hAnsi="Times New Roman" w:cs="Times New Roman"/>
          <w:sz w:val="24"/>
          <w:szCs w:val="24"/>
          <w:lang w:val="en-ID"/>
        </w:rPr>
        <w:t xml:space="preserve">. UIN </w:t>
      </w:r>
      <w:proofErr w:type="gramStart"/>
      <w:r w:rsidRPr="00777F33">
        <w:rPr>
          <w:rFonts w:ascii="Times New Roman" w:hAnsi="Times New Roman" w:cs="Times New Roman"/>
          <w:sz w:val="24"/>
          <w:szCs w:val="24"/>
          <w:lang w:val="en-ID"/>
        </w:rPr>
        <w:t>Malang</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Malang</w:t>
      </w:r>
      <w:r w:rsidRPr="00777F33">
        <w:rPr>
          <w:rFonts w:ascii="Times New Roman" w:hAnsi="Times New Roman" w:cs="Times New Roman"/>
          <w:sz w:val="24"/>
          <w:szCs w:val="24"/>
          <w:lang w:val="en-ID"/>
        </w:rPr>
        <w:t>.</w:t>
      </w:r>
    </w:p>
    <w:p w14:paraId="21EACE38" w14:textId="77777777" w:rsidR="00505695" w:rsidRPr="00C3117F" w:rsidRDefault="00505695" w:rsidP="007A7152">
      <w:pPr>
        <w:spacing w:after="100" w:afterAutospacing="1" w:line="240" w:lineRule="auto"/>
        <w:ind w:left="567" w:hanging="567"/>
        <w:jc w:val="both"/>
        <w:rPr>
          <w:rFonts w:ascii="Times New Roman" w:hAnsi="Times New Roman" w:cs="Times New Roman"/>
          <w:color w:val="000000" w:themeColor="text1"/>
          <w:sz w:val="24"/>
          <w:szCs w:val="24"/>
          <w:lang w:val="en-ID"/>
        </w:rPr>
      </w:pPr>
      <w:r w:rsidRPr="00C3117F">
        <w:rPr>
          <w:rFonts w:ascii="Times New Roman" w:hAnsi="Times New Roman" w:cs="Times New Roman"/>
          <w:color w:val="000000" w:themeColor="text1"/>
          <w:sz w:val="24"/>
          <w:szCs w:val="24"/>
        </w:rPr>
        <w:t>Pasaribu, T.</w:t>
      </w:r>
      <w:r>
        <w:rPr>
          <w:rFonts w:ascii="Times New Roman" w:hAnsi="Times New Roman" w:cs="Times New Roman"/>
          <w:color w:val="000000" w:themeColor="text1"/>
          <w:sz w:val="24"/>
          <w:szCs w:val="24"/>
          <w:lang w:val="en-ID"/>
        </w:rPr>
        <w:t>,</w:t>
      </w:r>
      <w:r w:rsidRPr="00C3117F">
        <w:rPr>
          <w:rFonts w:ascii="Times New Roman" w:hAnsi="Times New Roman" w:cs="Times New Roman"/>
          <w:color w:val="000000" w:themeColor="text1"/>
          <w:sz w:val="24"/>
          <w:szCs w:val="24"/>
        </w:rPr>
        <w:t xml:space="preserve"> Permana, D. R, dan Alda, E. R. 2002. </w:t>
      </w:r>
      <w:r w:rsidRPr="00C3117F">
        <w:rPr>
          <w:rFonts w:ascii="Times New Roman" w:hAnsi="Times New Roman" w:cs="Times New Roman"/>
          <w:i/>
          <w:color w:val="000000" w:themeColor="text1"/>
          <w:sz w:val="24"/>
          <w:szCs w:val="24"/>
        </w:rPr>
        <w:t>Aneka Jamur Unggulan yang Menembus Pasar</w:t>
      </w:r>
      <w:r w:rsidRPr="00C3117F">
        <w:rPr>
          <w:rFonts w:ascii="Times New Roman" w:hAnsi="Times New Roman" w:cs="Times New Roman"/>
          <w:color w:val="000000" w:themeColor="text1"/>
          <w:sz w:val="24"/>
          <w:szCs w:val="24"/>
        </w:rPr>
        <w:t xml:space="preserve">. PT. Gramedia Widiasarana </w:t>
      </w:r>
      <w:proofErr w:type="gramStart"/>
      <w:r w:rsidRPr="00C3117F">
        <w:rPr>
          <w:rFonts w:ascii="Times New Roman" w:hAnsi="Times New Roman" w:cs="Times New Roman"/>
          <w:color w:val="000000" w:themeColor="text1"/>
          <w:sz w:val="24"/>
          <w:szCs w:val="24"/>
        </w:rPr>
        <w:t>Indonesia</w:t>
      </w:r>
      <w:r>
        <w:rPr>
          <w:rFonts w:ascii="Times New Roman" w:hAnsi="Times New Roman" w:cs="Times New Roman"/>
          <w:color w:val="000000" w:themeColor="text1"/>
          <w:sz w:val="24"/>
          <w:szCs w:val="24"/>
          <w:lang w:val="en-ID"/>
        </w:rPr>
        <w:t xml:space="preserve"> :</w:t>
      </w:r>
      <w:proofErr w:type="gramEnd"/>
      <w:r>
        <w:rPr>
          <w:rFonts w:ascii="Times New Roman" w:hAnsi="Times New Roman" w:cs="Times New Roman"/>
          <w:color w:val="000000" w:themeColor="text1"/>
          <w:sz w:val="24"/>
          <w:szCs w:val="24"/>
          <w:lang w:val="en-ID"/>
        </w:rPr>
        <w:t xml:space="preserve"> Jakarta</w:t>
      </w:r>
      <w:r w:rsidRPr="00C3117F">
        <w:rPr>
          <w:rFonts w:ascii="Times New Roman" w:hAnsi="Times New Roman" w:cs="Times New Roman"/>
          <w:color w:val="000000" w:themeColor="text1"/>
          <w:sz w:val="24"/>
          <w:szCs w:val="24"/>
        </w:rPr>
        <w:t>.</w:t>
      </w:r>
    </w:p>
    <w:p w14:paraId="47F6007A" w14:textId="77777777" w:rsidR="00505695" w:rsidRPr="00777F33" w:rsidRDefault="00505695" w:rsidP="007A7152">
      <w:pPr>
        <w:spacing w:after="100" w:afterAutospacing="1" w:line="240" w:lineRule="auto"/>
        <w:ind w:left="567" w:hanging="567"/>
        <w:jc w:val="both"/>
        <w:rPr>
          <w:rFonts w:ascii="Times New Roman" w:hAnsi="Times New Roman" w:cs="Times New Roman"/>
          <w:sz w:val="24"/>
          <w:szCs w:val="24"/>
          <w:lang w:val="en-ID"/>
        </w:rPr>
      </w:pPr>
      <w:r w:rsidRPr="00777F33">
        <w:rPr>
          <w:rFonts w:ascii="Times New Roman" w:hAnsi="Times New Roman" w:cs="Times New Roman"/>
          <w:sz w:val="24"/>
          <w:szCs w:val="24"/>
          <w:lang w:val="en-ID"/>
        </w:rPr>
        <w:t>Prayugo, S. 2007.</w:t>
      </w:r>
      <w:r w:rsidRPr="00777F33">
        <w:rPr>
          <w:rFonts w:ascii="Times New Roman" w:hAnsi="Times New Roman" w:cs="Times New Roman"/>
          <w:i/>
          <w:sz w:val="24"/>
          <w:szCs w:val="24"/>
          <w:lang w:val="en-ID"/>
        </w:rPr>
        <w:t>Media Tanam untuk Tanaman Hias</w:t>
      </w:r>
      <w:r w:rsidRPr="00777F33">
        <w:rPr>
          <w:rFonts w:ascii="Times New Roman" w:hAnsi="Times New Roman" w:cs="Times New Roman"/>
          <w:sz w:val="24"/>
          <w:szCs w:val="24"/>
          <w:lang w:val="en-ID"/>
        </w:rPr>
        <w:t xml:space="preserve">.Penebar </w:t>
      </w:r>
      <w:proofErr w:type="gramStart"/>
      <w:r w:rsidRPr="00777F33">
        <w:rPr>
          <w:rFonts w:ascii="Times New Roman" w:hAnsi="Times New Roman" w:cs="Times New Roman"/>
          <w:sz w:val="24"/>
          <w:szCs w:val="24"/>
          <w:lang w:val="en-ID"/>
        </w:rPr>
        <w:t>Swadaya</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Jakarta</w:t>
      </w:r>
      <w:r w:rsidRPr="00777F33">
        <w:rPr>
          <w:rFonts w:ascii="Times New Roman" w:hAnsi="Times New Roman" w:cs="Times New Roman"/>
          <w:sz w:val="24"/>
          <w:szCs w:val="24"/>
          <w:lang w:val="en-ID"/>
        </w:rPr>
        <w:t>.</w:t>
      </w:r>
    </w:p>
    <w:p w14:paraId="437D22C2" w14:textId="77777777" w:rsidR="00505695" w:rsidRDefault="00505695" w:rsidP="007A7152">
      <w:pPr>
        <w:spacing w:after="100" w:afterAutospacing="1" w:line="240" w:lineRule="auto"/>
        <w:ind w:left="567" w:hanging="567"/>
        <w:jc w:val="both"/>
        <w:rPr>
          <w:rFonts w:ascii="Times New Roman" w:hAnsi="Times New Roman" w:cs="Times New Roman"/>
          <w:sz w:val="24"/>
          <w:szCs w:val="24"/>
          <w:lang w:val="en-ID"/>
        </w:rPr>
      </w:pPr>
      <w:r w:rsidRPr="00777F33">
        <w:rPr>
          <w:rFonts w:ascii="Times New Roman" w:hAnsi="Times New Roman" w:cs="Times New Roman"/>
          <w:sz w:val="24"/>
          <w:szCs w:val="24"/>
          <w:lang w:val="en-ID"/>
        </w:rPr>
        <w:t xml:space="preserve">Purnamasari, Anisa. 2013. Produktivitas Jamur Tiram Putih (Pleurotus ostreatus) Pada Media Tambahan Sabut Kelapa (Cocos nucifera). </w:t>
      </w:r>
      <w:r w:rsidRPr="00777F33">
        <w:rPr>
          <w:rFonts w:ascii="Times New Roman" w:hAnsi="Times New Roman" w:cs="Times New Roman"/>
          <w:i/>
          <w:sz w:val="24"/>
          <w:szCs w:val="24"/>
          <w:lang w:val="en-ID"/>
        </w:rPr>
        <w:t>Skripsi</w:t>
      </w:r>
      <w:r w:rsidRPr="00777F33">
        <w:rPr>
          <w:rFonts w:ascii="Times New Roman" w:hAnsi="Times New Roman" w:cs="Times New Roman"/>
          <w:sz w:val="24"/>
          <w:szCs w:val="24"/>
          <w:lang w:val="en-ID"/>
        </w:rPr>
        <w:t>. Universitas Muhammadiyah Surakarta.</w:t>
      </w:r>
    </w:p>
    <w:p w14:paraId="7116F330" w14:textId="77777777" w:rsidR="00505695" w:rsidRDefault="00505695" w:rsidP="007A7152">
      <w:pPr>
        <w:spacing w:after="100" w:afterAutospacing="1" w:line="240" w:lineRule="auto"/>
        <w:ind w:left="567" w:hanging="567"/>
        <w:jc w:val="both"/>
        <w:rPr>
          <w:rFonts w:ascii="Times New Roman" w:hAnsi="Times New Roman" w:cs="Times New Roman"/>
          <w:sz w:val="24"/>
          <w:szCs w:val="24"/>
        </w:rPr>
      </w:pPr>
      <w:r w:rsidRPr="00A450C5">
        <w:rPr>
          <w:rFonts w:ascii="Times New Roman" w:hAnsi="Times New Roman" w:cs="Times New Roman"/>
          <w:sz w:val="24"/>
          <w:szCs w:val="24"/>
        </w:rPr>
        <w:t xml:space="preserve">Riduwan, </w:t>
      </w:r>
      <w:r w:rsidRPr="00A450C5">
        <w:rPr>
          <w:rFonts w:ascii="Times New Roman" w:hAnsi="Times New Roman" w:cs="Times New Roman"/>
          <w:sz w:val="24"/>
          <w:szCs w:val="24"/>
          <w:lang w:val="en-ID"/>
        </w:rPr>
        <w:t>M</w:t>
      </w:r>
      <w:r>
        <w:rPr>
          <w:rFonts w:ascii="Times New Roman" w:hAnsi="Times New Roman" w:cs="Times New Roman"/>
          <w:sz w:val="24"/>
          <w:szCs w:val="24"/>
          <w:lang w:val="en-ID"/>
        </w:rPr>
        <w:t>., Didik, H., dan Moch. Nawawi</w:t>
      </w:r>
      <w:r w:rsidRPr="00A450C5">
        <w:rPr>
          <w:rFonts w:ascii="Times New Roman" w:hAnsi="Times New Roman" w:cs="Times New Roman"/>
          <w:sz w:val="24"/>
          <w:szCs w:val="24"/>
          <w:lang w:val="en-ID"/>
        </w:rPr>
        <w:t xml:space="preserve">. </w:t>
      </w:r>
      <w:r w:rsidRPr="00A450C5">
        <w:rPr>
          <w:rFonts w:ascii="Times New Roman" w:hAnsi="Times New Roman" w:cs="Times New Roman"/>
          <w:sz w:val="24"/>
          <w:szCs w:val="24"/>
        </w:rPr>
        <w:t>2013. Pertumbuhan dan Hasil Jamur Merang (</w:t>
      </w:r>
      <w:r w:rsidRPr="00A450C5">
        <w:rPr>
          <w:rFonts w:ascii="Times New Roman" w:hAnsi="Times New Roman" w:cs="Times New Roman"/>
          <w:i/>
          <w:sz w:val="24"/>
          <w:szCs w:val="24"/>
        </w:rPr>
        <w:t>Volvariella vovacea</w:t>
      </w:r>
      <w:r w:rsidRPr="00A450C5">
        <w:rPr>
          <w:rFonts w:ascii="Times New Roman" w:hAnsi="Times New Roman" w:cs="Times New Roman"/>
          <w:sz w:val="24"/>
          <w:szCs w:val="24"/>
        </w:rPr>
        <w:t>) Pada Berbagai Sistem Penebaran Bibit dan Ketebalan Media</w:t>
      </w:r>
      <w:r>
        <w:rPr>
          <w:rFonts w:ascii="Times New Roman" w:hAnsi="Times New Roman" w:cs="Times New Roman"/>
          <w:sz w:val="24"/>
          <w:szCs w:val="24"/>
          <w:lang w:val="en-ID"/>
        </w:rPr>
        <w:t xml:space="preserve">. </w:t>
      </w:r>
      <w:r w:rsidRPr="00A450C5">
        <w:rPr>
          <w:rFonts w:ascii="Times New Roman" w:hAnsi="Times New Roman" w:cs="Times New Roman"/>
          <w:i/>
          <w:sz w:val="24"/>
          <w:szCs w:val="24"/>
          <w:lang w:val="en-ID"/>
        </w:rPr>
        <w:t>Jurnal Produksi Tanaman</w:t>
      </w:r>
      <w:r>
        <w:rPr>
          <w:rFonts w:ascii="Times New Roman" w:hAnsi="Times New Roman" w:cs="Times New Roman"/>
          <w:sz w:val="24"/>
          <w:szCs w:val="24"/>
          <w:lang w:val="en-ID"/>
        </w:rPr>
        <w:t>.</w:t>
      </w:r>
      <w:r w:rsidRPr="00A450C5">
        <w:rPr>
          <w:rFonts w:ascii="Times New Roman" w:hAnsi="Times New Roman" w:cs="Times New Roman"/>
          <w:sz w:val="24"/>
          <w:szCs w:val="24"/>
        </w:rPr>
        <w:t xml:space="preserve"> Volume 1, No. 1, Halaman 70-78. Universitas </w:t>
      </w:r>
      <w:proofErr w:type="gramStart"/>
      <w:r w:rsidRPr="00A450C5">
        <w:rPr>
          <w:rFonts w:ascii="Times New Roman" w:hAnsi="Times New Roman" w:cs="Times New Roman"/>
          <w:sz w:val="24"/>
          <w:szCs w:val="24"/>
        </w:rPr>
        <w:t>Brawijaya</w:t>
      </w:r>
      <w:r w:rsidRPr="00A450C5">
        <w:rPr>
          <w:rFonts w:ascii="Times New Roman" w:hAnsi="Times New Roman" w:cs="Times New Roman"/>
          <w:sz w:val="24"/>
          <w:szCs w:val="24"/>
          <w:lang w:val="en-ID"/>
        </w:rPr>
        <w:t xml:space="preserve"> :</w:t>
      </w:r>
      <w:proofErr w:type="gramEnd"/>
      <w:r w:rsidRPr="00A450C5">
        <w:rPr>
          <w:rFonts w:ascii="Times New Roman" w:hAnsi="Times New Roman" w:cs="Times New Roman"/>
          <w:sz w:val="24"/>
          <w:szCs w:val="24"/>
          <w:lang w:val="en-ID"/>
        </w:rPr>
        <w:t xml:space="preserve"> Malang</w:t>
      </w:r>
      <w:r w:rsidRPr="00A450C5">
        <w:rPr>
          <w:rFonts w:ascii="Times New Roman" w:hAnsi="Times New Roman" w:cs="Times New Roman"/>
          <w:sz w:val="24"/>
          <w:szCs w:val="24"/>
        </w:rPr>
        <w:t>.</w:t>
      </w:r>
    </w:p>
    <w:p w14:paraId="78E26C1F" w14:textId="5B0A7257" w:rsidR="00505695" w:rsidRDefault="00505695" w:rsidP="007A7152">
      <w:pPr>
        <w:spacing w:after="100" w:afterAutospacing="1" w:line="240" w:lineRule="auto"/>
        <w:ind w:left="567" w:hanging="567"/>
        <w:jc w:val="both"/>
        <w:rPr>
          <w:rFonts w:ascii="Times New Roman" w:hAnsi="Times New Roman" w:cs="Times New Roman"/>
          <w:color w:val="000000" w:themeColor="text1"/>
          <w:sz w:val="24"/>
          <w:szCs w:val="24"/>
        </w:rPr>
      </w:pPr>
      <w:r w:rsidRPr="007A1A51">
        <w:rPr>
          <w:rFonts w:ascii="Times New Roman" w:hAnsi="Times New Roman" w:cs="Times New Roman"/>
          <w:color w:val="000000" w:themeColor="text1"/>
          <w:sz w:val="24"/>
          <w:szCs w:val="24"/>
        </w:rPr>
        <w:t xml:space="preserve">Sunandar B. 2010. </w:t>
      </w:r>
      <w:r w:rsidRPr="007A1A51">
        <w:rPr>
          <w:rFonts w:ascii="Times New Roman" w:hAnsi="Times New Roman" w:cs="Times New Roman"/>
          <w:i/>
          <w:color w:val="000000" w:themeColor="text1"/>
          <w:sz w:val="24"/>
          <w:szCs w:val="24"/>
        </w:rPr>
        <w:t>Budidaya Jamur Merang</w:t>
      </w:r>
      <w:r w:rsidRPr="007A1A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ID"/>
        </w:rPr>
        <w:t xml:space="preserve"> </w:t>
      </w:r>
      <w:r w:rsidRPr="007A1A51">
        <w:rPr>
          <w:rFonts w:ascii="Times New Roman" w:hAnsi="Times New Roman" w:cs="Times New Roman"/>
          <w:color w:val="000000" w:themeColor="text1"/>
          <w:sz w:val="24"/>
          <w:szCs w:val="24"/>
        </w:rPr>
        <w:t xml:space="preserve">Balai Pengkajian Teknologi Pertanian Jawa </w:t>
      </w:r>
      <w:proofErr w:type="gramStart"/>
      <w:r w:rsidRPr="007A1A51">
        <w:rPr>
          <w:rFonts w:ascii="Times New Roman" w:hAnsi="Times New Roman" w:cs="Times New Roman"/>
          <w:color w:val="000000" w:themeColor="text1"/>
          <w:sz w:val="24"/>
          <w:szCs w:val="24"/>
        </w:rPr>
        <w:t>Barat</w:t>
      </w:r>
      <w:r>
        <w:rPr>
          <w:rFonts w:ascii="Times New Roman" w:hAnsi="Times New Roman" w:cs="Times New Roman"/>
          <w:color w:val="000000" w:themeColor="text1"/>
          <w:sz w:val="24"/>
          <w:szCs w:val="24"/>
          <w:lang w:val="en-ID"/>
        </w:rPr>
        <w:t xml:space="preserve"> :</w:t>
      </w:r>
      <w:proofErr w:type="gramEnd"/>
      <w:r>
        <w:rPr>
          <w:rFonts w:ascii="Times New Roman" w:hAnsi="Times New Roman" w:cs="Times New Roman"/>
          <w:color w:val="000000" w:themeColor="text1"/>
          <w:sz w:val="24"/>
          <w:szCs w:val="24"/>
          <w:lang w:val="en-ID"/>
        </w:rPr>
        <w:t xml:space="preserve"> Bandung</w:t>
      </w:r>
      <w:r w:rsidRPr="007A1A51">
        <w:rPr>
          <w:rFonts w:ascii="Times New Roman" w:hAnsi="Times New Roman" w:cs="Times New Roman"/>
          <w:color w:val="000000" w:themeColor="text1"/>
          <w:sz w:val="24"/>
          <w:szCs w:val="24"/>
        </w:rPr>
        <w:t>.</w:t>
      </w:r>
    </w:p>
    <w:p w14:paraId="215AC837" w14:textId="0EE3F1DB" w:rsidR="00505695" w:rsidRPr="008F16DE" w:rsidRDefault="008F16DE" w:rsidP="007A7152">
      <w:pPr>
        <w:spacing w:after="100" w:afterAutospacing="1" w:line="240" w:lineRule="auto"/>
        <w:ind w:left="720" w:hanging="720"/>
        <w:contextualSpacing/>
        <w:jc w:val="both"/>
        <w:rPr>
          <w:rFonts w:ascii="Times New Roman" w:eastAsia="Times New Roman" w:hAnsi="Times New Roman" w:cs="Times New Roman"/>
          <w:sz w:val="24"/>
          <w:szCs w:val="24"/>
          <w:lang w:val="id-ID"/>
        </w:rPr>
      </w:pPr>
      <w:r w:rsidRPr="008F16DE">
        <w:rPr>
          <w:rFonts w:ascii="Times New Roman" w:eastAsia="Times New Roman" w:hAnsi="Times New Roman" w:cs="Times New Roman"/>
          <w:bCs/>
          <w:sz w:val="24"/>
          <w:szCs w:val="24"/>
        </w:rPr>
        <w:t xml:space="preserve">Susilawati dan B. Raharjo, 2010. </w:t>
      </w:r>
      <w:proofErr w:type="gramStart"/>
      <w:r w:rsidRPr="008F16DE">
        <w:rPr>
          <w:rFonts w:ascii="Times New Roman" w:eastAsia="Times New Roman" w:hAnsi="Times New Roman" w:cs="Times New Roman"/>
          <w:bCs/>
          <w:i/>
          <w:iCs/>
          <w:sz w:val="24"/>
          <w:szCs w:val="24"/>
        </w:rPr>
        <w:t>Budidaya  Jamur</w:t>
      </w:r>
      <w:proofErr w:type="gramEnd"/>
      <w:r w:rsidRPr="008F16DE">
        <w:rPr>
          <w:rFonts w:ascii="Times New Roman" w:eastAsia="Times New Roman" w:hAnsi="Times New Roman" w:cs="Times New Roman"/>
          <w:bCs/>
          <w:i/>
          <w:iCs/>
          <w:sz w:val="24"/>
          <w:szCs w:val="24"/>
        </w:rPr>
        <w:t xml:space="preserve">  Tiram   Pleourotus    ostreatus  var florida yang Ramah Lingkungan.</w:t>
      </w:r>
      <w:r w:rsidRPr="008F16DE">
        <w:rPr>
          <w:rFonts w:ascii="Times New Roman" w:eastAsia="Times New Roman" w:hAnsi="Times New Roman" w:cs="Times New Roman"/>
          <w:bCs/>
          <w:sz w:val="24"/>
          <w:szCs w:val="24"/>
        </w:rPr>
        <w:t xml:space="preserve">  Materi Pelatihan Agribisnis </w:t>
      </w:r>
      <w:proofErr w:type="gramStart"/>
      <w:r w:rsidRPr="008F16DE">
        <w:rPr>
          <w:rFonts w:ascii="Times New Roman" w:eastAsia="Times New Roman" w:hAnsi="Times New Roman" w:cs="Times New Roman"/>
          <w:bCs/>
          <w:sz w:val="24"/>
          <w:szCs w:val="24"/>
        </w:rPr>
        <w:t>bagi  KMPH</w:t>
      </w:r>
      <w:proofErr w:type="gramEnd"/>
      <w:r w:rsidRPr="008F16DE">
        <w:rPr>
          <w:rFonts w:ascii="Times New Roman" w:eastAsia="Times New Roman" w:hAnsi="Times New Roman" w:cs="Times New Roman"/>
          <w:bCs/>
          <w:sz w:val="24"/>
          <w:szCs w:val="24"/>
        </w:rPr>
        <w:t xml:space="preserve">. Report No. 50.STE.Final. </w:t>
      </w:r>
      <w:proofErr w:type="gramStart"/>
      <w:r w:rsidRPr="008F16DE">
        <w:rPr>
          <w:rFonts w:ascii="Times New Roman" w:eastAsia="Times New Roman" w:hAnsi="Times New Roman" w:cs="Times New Roman"/>
          <w:bCs/>
          <w:sz w:val="24"/>
          <w:szCs w:val="24"/>
        </w:rPr>
        <w:t>Hal  12</w:t>
      </w:r>
      <w:proofErr w:type="gramEnd"/>
      <w:r w:rsidRPr="008F16DE">
        <w:rPr>
          <w:rFonts w:ascii="Times New Roman" w:eastAsia="Times New Roman" w:hAnsi="Times New Roman" w:cs="Times New Roman"/>
          <w:bCs/>
          <w:sz w:val="24"/>
          <w:szCs w:val="24"/>
        </w:rPr>
        <w:t xml:space="preserve">. </w:t>
      </w:r>
    </w:p>
    <w:p w14:paraId="32BFAFA3" w14:textId="77777777" w:rsidR="00505695" w:rsidRPr="00777F33" w:rsidRDefault="00505695" w:rsidP="007A7152">
      <w:pPr>
        <w:spacing w:after="100" w:afterAutospacing="1" w:line="240" w:lineRule="auto"/>
        <w:ind w:left="567" w:hanging="567"/>
        <w:jc w:val="both"/>
        <w:rPr>
          <w:rFonts w:ascii="Times New Roman" w:hAnsi="Times New Roman" w:cs="Times New Roman"/>
          <w:sz w:val="24"/>
          <w:szCs w:val="24"/>
        </w:rPr>
      </w:pPr>
      <w:r w:rsidRPr="00777F33">
        <w:rPr>
          <w:rFonts w:ascii="Times New Roman" w:hAnsi="Times New Roman" w:cs="Times New Roman"/>
          <w:sz w:val="24"/>
          <w:szCs w:val="24"/>
        </w:rPr>
        <w:t>Uruilal, C., A. M. Kalay., E. Kaya</w:t>
      </w:r>
      <w:r>
        <w:rPr>
          <w:rFonts w:ascii="Times New Roman" w:hAnsi="Times New Roman" w:cs="Times New Roman"/>
          <w:sz w:val="24"/>
          <w:szCs w:val="24"/>
          <w:lang w:val="en-ID"/>
        </w:rPr>
        <w:t>,</w:t>
      </w:r>
      <w:r w:rsidRPr="00777F33">
        <w:rPr>
          <w:rFonts w:ascii="Times New Roman" w:hAnsi="Times New Roman" w:cs="Times New Roman"/>
          <w:sz w:val="24"/>
          <w:szCs w:val="24"/>
        </w:rPr>
        <w:t xml:space="preserve"> dan A. Siregar. 2012. Pemanfaatan Kompos Ela Sagu, Sekam dan Dedak sebagai Media Perbanyakan Agens Hayati </w:t>
      </w:r>
      <w:r w:rsidRPr="00777F33">
        <w:rPr>
          <w:rFonts w:ascii="Times New Roman" w:hAnsi="Times New Roman" w:cs="Times New Roman"/>
          <w:i/>
          <w:sz w:val="24"/>
          <w:szCs w:val="24"/>
        </w:rPr>
        <w:t xml:space="preserve">Trichoderma harzianum </w:t>
      </w:r>
      <w:r w:rsidRPr="00777F33">
        <w:rPr>
          <w:rFonts w:ascii="Times New Roman" w:hAnsi="Times New Roman" w:cs="Times New Roman"/>
          <w:sz w:val="24"/>
          <w:szCs w:val="24"/>
        </w:rPr>
        <w:t xml:space="preserve">Rifai. </w:t>
      </w:r>
      <w:r w:rsidRPr="00777F33">
        <w:rPr>
          <w:rFonts w:ascii="Times New Roman" w:hAnsi="Times New Roman" w:cs="Times New Roman"/>
          <w:i/>
          <w:sz w:val="24"/>
          <w:szCs w:val="24"/>
        </w:rPr>
        <w:t>Jurnal Agrologia</w:t>
      </w:r>
      <w:r w:rsidRPr="00777F33">
        <w:rPr>
          <w:rFonts w:ascii="Times New Roman" w:hAnsi="Times New Roman" w:cs="Times New Roman"/>
          <w:sz w:val="24"/>
          <w:szCs w:val="24"/>
        </w:rPr>
        <w:t>. 1:25.</w:t>
      </w:r>
    </w:p>
    <w:p w14:paraId="7EC1C8E4" w14:textId="77777777" w:rsidR="00505695" w:rsidRPr="00D718FA" w:rsidRDefault="00505695" w:rsidP="007A7152">
      <w:pPr>
        <w:spacing w:after="100" w:afterAutospacing="1" w:line="240" w:lineRule="auto"/>
        <w:ind w:left="567" w:hanging="567"/>
        <w:jc w:val="both"/>
        <w:rPr>
          <w:rFonts w:ascii="Times New Roman" w:hAnsi="Times New Roman" w:cs="Times New Roman"/>
          <w:sz w:val="24"/>
          <w:szCs w:val="24"/>
          <w:lang w:val="en-ID"/>
        </w:rPr>
      </w:pPr>
      <w:r w:rsidRPr="002416D3">
        <w:rPr>
          <w:rFonts w:ascii="Times New Roman" w:hAnsi="Times New Roman" w:cs="Times New Roman"/>
          <w:sz w:val="24"/>
          <w:szCs w:val="24"/>
        </w:rPr>
        <w:t xml:space="preserve">Wiardani, I. 2010. </w:t>
      </w:r>
      <w:r w:rsidRPr="0094503B">
        <w:rPr>
          <w:rFonts w:ascii="Times New Roman" w:hAnsi="Times New Roman" w:cs="Times New Roman"/>
          <w:i/>
          <w:sz w:val="24"/>
          <w:szCs w:val="24"/>
        </w:rPr>
        <w:t>Budidaya Jamur Konsumsi</w:t>
      </w:r>
      <w:r w:rsidRPr="002416D3">
        <w:rPr>
          <w:rFonts w:ascii="Times New Roman" w:hAnsi="Times New Roman" w:cs="Times New Roman"/>
          <w:sz w:val="24"/>
          <w:szCs w:val="24"/>
        </w:rPr>
        <w:t xml:space="preserve">. Lily </w:t>
      </w:r>
      <w:proofErr w:type="gramStart"/>
      <w:r w:rsidRPr="002416D3">
        <w:rPr>
          <w:rFonts w:ascii="Times New Roman" w:hAnsi="Times New Roman" w:cs="Times New Roman"/>
          <w:sz w:val="24"/>
          <w:szCs w:val="24"/>
        </w:rPr>
        <w:t>Publisher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Yogyakarta</w:t>
      </w:r>
      <w:r w:rsidRPr="002416D3">
        <w:rPr>
          <w:rFonts w:ascii="Times New Roman" w:hAnsi="Times New Roman" w:cs="Times New Roman"/>
          <w:sz w:val="24"/>
          <w:szCs w:val="24"/>
        </w:rPr>
        <w:t>.</w:t>
      </w:r>
    </w:p>
    <w:p w14:paraId="3ED4E3C5" w14:textId="22C3D0BF" w:rsidR="00F70121" w:rsidRPr="007A09C6" w:rsidRDefault="00505695" w:rsidP="007A09C6">
      <w:pPr>
        <w:spacing w:after="100" w:afterAutospacing="1" w:line="240" w:lineRule="auto"/>
        <w:ind w:left="567" w:hanging="567"/>
        <w:jc w:val="both"/>
        <w:rPr>
          <w:rFonts w:ascii="Times New Roman" w:eastAsia="Times New Roman" w:hAnsi="Times New Roman" w:cs="Times New Roman"/>
          <w:color w:val="000000"/>
          <w:sz w:val="24"/>
          <w:szCs w:val="24"/>
          <w:lang w:eastAsia="id-ID"/>
        </w:rPr>
      </w:pPr>
      <w:r w:rsidRPr="00777F33">
        <w:rPr>
          <w:rFonts w:ascii="Times New Roman" w:eastAsia="Times New Roman" w:hAnsi="Times New Roman" w:cs="Times New Roman"/>
          <w:color w:val="000000"/>
          <w:sz w:val="24"/>
          <w:szCs w:val="24"/>
          <w:lang w:eastAsia="id-ID"/>
        </w:rPr>
        <w:t xml:space="preserve">Zuyasna, Mariani Nasution, dan Dewi Fitriani. 2011. Pertumbuhan dan Hasil Jamur Merang Akibat Perbedaan Media Tanam dan Konsentrasi Pupuk Super A-1 (Agroteknologi Fakultas Pertanian). </w:t>
      </w:r>
      <w:r w:rsidRPr="00777F33">
        <w:rPr>
          <w:rFonts w:ascii="Times New Roman" w:eastAsia="Times New Roman" w:hAnsi="Times New Roman" w:cs="Times New Roman"/>
          <w:i/>
          <w:color w:val="000000"/>
          <w:sz w:val="24"/>
          <w:szCs w:val="24"/>
          <w:lang w:eastAsia="id-ID"/>
        </w:rPr>
        <w:t>Jurnal</w:t>
      </w:r>
      <w:r w:rsidRPr="00777F33">
        <w:rPr>
          <w:rFonts w:ascii="Times New Roman" w:eastAsia="Times New Roman" w:hAnsi="Times New Roman" w:cs="Times New Roman"/>
          <w:color w:val="000000"/>
          <w:sz w:val="24"/>
          <w:szCs w:val="24"/>
          <w:lang w:eastAsia="id-ID"/>
        </w:rPr>
        <w:t xml:space="preserve"> </w:t>
      </w:r>
      <w:r w:rsidRPr="00777F33">
        <w:rPr>
          <w:rFonts w:ascii="Times New Roman" w:eastAsia="Times New Roman" w:hAnsi="Times New Roman" w:cs="Times New Roman"/>
          <w:color w:val="000000"/>
          <w:sz w:val="24"/>
          <w:szCs w:val="24"/>
          <w:lang w:val="en-ID" w:eastAsia="id-ID"/>
        </w:rPr>
        <w:t>(6</w:t>
      </w:r>
      <w:proofErr w:type="gramStart"/>
      <w:r w:rsidRPr="00777F33">
        <w:rPr>
          <w:rFonts w:ascii="Times New Roman" w:eastAsia="Times New Roman" w:hAnsi="Times New Roman" w:cs="Times New Roman"/>
          <w:color w:val="000000"/>
          <w:sz w:val="24"/>
          <w:szCs w:val="24"/>
          <w:lang w:val="en-ID" w:eastAsia="id-ID"/>
        </w:rPr>
        <w:t>)</w:t>
      </w:r>
      <w:r w:rsidRPr="00777F33">
        <w:rPr>
          <w:rFonts w:ascii="Times New Roman" w:eastAsia="Times New Roman" w:hAnsi="Times New Roman" w:cs="Times New Roman"/>
          <w:color w:val="000000"/>
          <w:sz w:val="24"/>
          <w:szCs w:val="24"/>
          <w:lang w:eastAsia="id-ID"/>
        </w:rPr>
        <w:t xml:space="preserve"> :</w:t>
      </w:r>
      <w:proofErr w:type="gramEnd"/>
      <w:r w:rsidRPr="00777F33">
        <w:rPr>
          <w:rFonts w:ascii="Times New Roman" w:eastAsia="Times New Roman" w:hAnsi="Times New Roman" w:cs="Times New Roman"/>
          <w:color w:val="000000"/>
          <w:sz w:val="24"/>
          <w:szCs w:val="24"/>
          <w:lang w:eastAsia="id-ID"/>
        </w:rPr>
        <w:t xml:space="preserve"> </w:t>
      </w:r>
      <w:r w:rsidRPr="00777F33">
        <w:rPr>
          <w:rFonts w:ascii="Times New Roman" w:eastAsia="Times New Roman" w:hAnsi="Times New Roman" w:cs="Times New Roman"/>
          <w:color w:val="000000"/>
          <w:sz w:val="24"/>
          <w:szCs w:val="24"/>
          <w:lang w:val="en-ID" w:eastAsia="id-ID"/>
        </w:rPr>
        <w:t xml:space="preserve">92-103. </w:t>
      </w:r>
      <w:r w:rsidRPr="00777F33">
        <w:rPr>
          <w:rFonts w:ascii="Times New Roman" w:eastAsia="Times New Roman" w:hAnsi="Times New Roman" w:cs="Times New Roman"/>
          <w:color w:val="000000"/>
          <w:sz w:val="24"/>
          <w:szCs w:val="24"/>
          <w:lang w:eastAsia="id-ID"/>
        </w:rPr>
        <w:t xml:space="preserve">Universitas Syariah Kuala </w:t>
      </w:r>
      <w:proofErr w:type="gramStart"/>
      <w:r w:rsidRPr="00777F33">
        <w:rPr>
          <w:rFonts w:ascii="Times New Roman" w:eastAsia="Times New Roman" w:hAnsi="Times New Roman" w:cs="Times New Roman"/>
          <w:color w:val="000000"/>
          <w:sz w:val="24"/>
          <w:szCs w:val="24"/>
          <w:lang w:eastAsia="id-ID"/>
        </w:rPr>
        <w:t>Darussalam</w:t>
      </w:r>
      <w:r>
        <w:rPr>
          <w:rFonts w:ascii="Times New Roman" w:eastAsia="Times New Roman" w:hAnsi="Times New Roman" w:cs="Times New Roman"/>
          <w:color w:val="000000"/>
          <w:sz w:val="24"/>
          <w:szCs w:val="24"/>
          <w:lang w:val="en-ID" w:eastAsia="id-ID"/>
        </w:rPr>
        <w:t xml:space="preserve"> :</w:t>
      </w:r>
      <w:proofErr w:type="gramEnd"/>
      <w:r>
        <w:rPr>
          <w:rFonts w:ascii="Times New Roman" w:eastAsia="Times New Roman" w:hAnsi="Times New Roman" w:cs="Times New Roman"/>
          <w:color w:val="000000"/>
          <w:sz w:val="24"/>
          <w:szCs w:val="24"/>
          <w:lang w:val="en-ID" w:eastAsia="id-ID"/>
        </w:rPr>
        <w:t xml:space="preserve"> </w:t>
      </w:r>
      <w:r w:rsidRPr="00777F33">
        <w:rPr>
          <w:rFonts w:ascii="Times New Roman" w:eastAsia="Times New Roman" w:hAnsi="Times New Roman" w:cs="Times New Roman"/>
          <w:color w:val="000000"/>
          <w:sz w:val="24"/>
          <w:szCs w:val="24"/>
          <w:lang w:eastAsia="id-ID"/>
        </w:rPr>
        <w:t>Aceh</w:t>
      </w:r>
    </w:p>
    <w:sectPr w:rsidR="00F70121" w:rsidRPr="007A09C6" w:rsidSect="000E1CAD">
      <w:headerReference w:type="default" r:id="rId27"/>
      <w:footerReference w:type="default" r:id="rId28"/>
      <w:type w:val="continuous"/>
      <w:pgSz w:w="11906" w:h="16838" w:code="9"/>
      <w:pgMar w:top="2268" w:right="1701" w:bottom="1701" w:left="2268" w:header="720" w:footer="720" w:gutter="0"/>
      <w:pgNumType w:start="4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229C" w16cex:dateUtc="2021-01-25T22:09:00Z"/>
  <w16cex:commentExtensible w16cex:durableId="23BA22C1" w16cex:dateUtc="2021-01-25T22:10:00Z"/>
  <w16cex:commentExtensible w16cex:durableId="23BA2355" w16cex:dateUtc="2021-01-25T22:12:00Z"/>
  <w16cex:commentExtensible w16cex:durableId="23BA2456" w16cex:dateUtc="2021-01-25T22:17:00Z"/>
  <w16cex:commentExtensible w16cex:durableId="23BA24D9" w16cex:dateUtc="2021-01-25T22:19:00Z"/>
  <w16cex:commentExtensible w16cex:durableId="23BA2654" w16cex:dateUtc="2021-01-25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659D" w14:textId="77777777" w:rsidR="00DC46C6" w:rsidRDefault="00DC46C6" w:rsidP="00E71F33">
      <w:pPr>
        <w:spacing w:after="0" w:line="240" w:lineRule="auto"/>
      </w:pPr>
      <w:r>
        <w:separator/>
      </w:r>
    </w:p>
  </w:endnote>
  <w:endnote w:type="continuationSeparator" w:id="0">
    <w:p w14:paraId="4AC8234D" w14:textId="77777777" w:rsidR="00DC46C6" w:rsidRDefault="00DC46C6" w:rsidP="00E7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2B1E" w14:textId="16A63D9E" w:rsidR="002F3DAB" w:rsidRDefault="002F3DAB">
    <w:pPr>
      <w:pStyle w:val="Footer"/>
      <w:jc w:val="center"/>
    </w:pPr>
  </w:p>
  <w:p w14:paraId="47464852" w14:textId="77777777" w:rsidR="002F3DAB" w:rsidRDefault="002F3D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5AF4" w14:textId="612D7380" w:rsidR="002F3DAB" w:rsidRDefault="002F3DAB">
    <w:pPr>
      <w:pStyle w:val="Footer"/>
      <w:jc w:val="center"/>
    </w:pPr>
  </w:p>
  <w:p w14:paraId="00C08F28" w14:textId="77777777" w:rsidR="002F3DAB" w:rsidRDefault="002F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E6BC" w14:textId="72567C5C" w:rsidR="002F3DAB" w:rsidRDefault="002F3DAB" w:rsidP="002F3DAB">
    <w:pPr>
      <w:pStyle w:val="Footer"/>
    </w:pPr>
  </w:p>
  <w:p w14:paraId="2437F0FC" w14:textId="77777777" w:rsidR="002F3DAB" w:rsidRDefault="002F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54606"/>
      <w:docPartObj>
        <w:docPartGallery w:val="Page Numbers (Bottom of Page)"/>
        <w:docPartUnique/>
      </w:docPartObj>
    </w:sdtPr>
    <w:sdtEndPr>
      <w:rPr>
        <w:noProof/>
      </w:rPr>
    </w:sdtEndPr>
    <w:sdtContent>
      <w:p w14:paraId="096A232E" w14:textId="3872DBA5" w:rsidR="002F3DAB" w:rsidRDefault="002F3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1600F" w14:textId="77777777" w:rsidR="002F3DAB" w:rsidRDefault="002F3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BEAE" w14:textId="77777777" w:rsidR="002F3DAB" w:rsidRDefault="002F3D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93528"/>
      <w:docPartObj>
        <w:docPartGallery w:val="Page Numbers (Bottom of Page)"/>
        <w:docPartUnique/>
      </w:docPartObj>
    </w:sdtPr>
    <w:sdtEndPr>
      <w:rPr>
        <w:noProof/>
      </w:rPr>
    </w:sdtEndPr>
    <w:sdtContent>
      <w:p w14:paraId="403BE75E" w14:textId="76DA98A1" w:rsidR="002F3DAB" w:rsidRDefault="002F3DA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BB9D0D0" w14:textId="77777777" w:rsidR="002F3DAB" w:rsidRDefault="002F3D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73CA" w14:textId="493C124F" w:rsidR="002F3DAB" w:rsidRDefault="002F3DAB" w:rsidP="00717AE3">
    <w:pPr>
      <w:pStyle w:val="Footer"/>
    </w:pPr>
  </w:p>
  <w:p w14:paraId="7460E7F1" w14:textId="77777777" w:rsidR="002F3DAB" w:rsidRDefault="002F3D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460D" w14:textId="10B6A9AC" w:rsidR="002F3DAB" w:rsidRDefault="002F3DAB" w:rsidP="00AA0F0C">
    <w:pPr>
      <w:pStyle w:val="Footer"/>
    </w:pPr>
  </w:p>
  <w:p w14:paraId="6C75F405" w14:textId="77777777" w:rsidR="002F3DAB" w:rsidRDefault="002F3D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BE37" w14:textId="21FF2121" w:rsidR="002F3DAB" w:rsidRDefault="002F3DAB">
    <w:pPr>
      <w:pStyle w:val="Footer"/>
      <w:jc w:val="center"/>
    </w:pPr>
  </w:p>
  <w:p w14:paraId="3C22F535" w14:textId="77777777" w:rsidR="002F3DAB" w:rsidRDefault="002F3D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69123"/>
      <w:docPartObj>
        <w:docPartGallery w:val="Page Numbers (Bottom of Page)"/>
        <w:docPartUnique/>
      </w:docPartObj>
    </w:sdtPr>
    <w:sdtEndPr>
      <w:rPr>
        <w:noProof/>
      </w:rPr>
    </w:sdtEndPr>
    <w:sdtContent>
      <w:p w14:paraId="4BD48A34" w14:textId="6ADFAFD2" w:rsidR="002F3DAB" w:rsidRDefault="002F3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41B6E" w14:textId="77777777" w:rsidR="002F3DAB" w:rsidRDefault="002F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5D7E" w14:textId="77777777" w:rsidR="00DC46C6" w:rsidRDefault="00DC46C6" w:rsidP="00E71F33">
      <w:pPr>
        <w:spacing w:after="0" w:line="240" w:lineRule="auto"/>
      </w:pPr>
      <w:r>
        <w:separator/>
      </w:r>
    </w:p>
  </w:footnote>
  <w:footnote w:type="continuationSeparator" w:id="0">
    <w:p w14:paraId="48ED85B9" w14:textId="77777777" w:rsidR="00DC46C6" w:rsidRDefault="00DC46C6" w:rsidP="00E7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68EC" w14:textId="54F308D5" w:rsidR="002F3DAB" w:rsidRDefault="002F3DAB">
    <w:pPr>
      <w:pStyle w:val="Header"/>
    </w:pPr>
  </w:p>
  <w:p w14:paraId="0AA6A774" w14:textId="3672B8F9" w:rsidR="002F3DAB" w:rsidRDefault="002F3DAB">
    <w:pPr>
      <w:pStyle w:val="Header"/>
    </w:pPr>
  </w:p>
  <w:p w14:paraId="6A2F0C42" w14:textId="29F63E15" w:rsidR="002F3DAB" w:rsidRDefault="002F3DAB">
    <w:pPr>
      <w:pStyle w:val="Header"/>
    </w:pPr>
  </w:p>
  <w:p w14:paraId="66B87A00" w14:textId="4E2D520D" w:rsidR="002F3DAB" w:rsidRDefault="002F3DAB">
    <w:pPr>
      <w:pStyle w:val="Header"/>
    </w:pPr>
  </w:p>
  <w:p w14:paraId="6F8BD635" w14:textId="77777777" w:rsidR="002F3DAB" w:rsidRDefault="002F3D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1735" w14:textId="2C4F0835" w:rsidR="002F3DAB" w:rsidRDefault="002F3DAB" w:rsidP="007A09C6">
    <w:pPr>
      <w:pStyle w:val="Header"/>
    </w:pPr>
  </w:p>
  <w:p w14:paraId="4E5DEDE5" w14:textId="77777777" w:rsidR="002F3DAB" w:rsidRDefault="002F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9CE9" w14:textId="77777777" w:rsidR="002F3DAB" w:rsidRDefault="002F3DAB">
    <w:pPr>
      <w:pStyle w:val="Header"/>
    </w:pPr>
  </w:p>
  <w:p w14:paraId="52618251" w14:textId="77777777" w:rsidR="002F3DAB" w:rsidRDefault="002F3DAB">
    <w:pPr>
      <w:pStyle w:val="Header"/>
    </w:pPr>
  </w:p>
  <w:p w14:paraId="01D137F1" w14:textId="77777777" w:rsidR="002F3DAB" w:rsidRDefault="002F3DAB">
    <w:pPr>
      <w:pStyle w:val="Header"/>
    </w:pPr>
  </w:p>
  <w:p w14:paraId="525BDC36" w14:textId="77777777" w:rsidR="002F3DAB" w:rsidRDefault="002F3DAB">
    <w:pPr>
      <w:pStyle w:val="Header"/>
    </w:pPr>
  </w:p>
  <w:p w14:paraId="291BDE49" w14:textId="77777777" w:rsidR="002F3DAB" w:rsidRDefault="002F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BCCA" w14:textId="6F682B45" w:rsidR="002F3DAB" w:rsidRDefault="002F3DAB">
    <w:pPr>
      <w:pStyle w:val="Header"/>
      <w:jc w:val="right"/>
    </w:pPr>
  </w:p>
  <w:p w14:paraId="35779007" w14:textId="77777777" w:rsidR="002F3DAB" w:rsidRDefault="002F3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00344"/>
      <w:docPartObj>
        <w:docPartGallery w:val="Page Numbers (Top of Page)"/>
        <w:docPartUnique/>
      </w:docPartObj>
    </w:sdtPr>
    <w:sdtEndPr>
      <w:rPr>
        <w:noProof/>
      </w:rPr>
    </w:sdtEndPr>
    <w:sdtContent>
      <w:p w14:paraId="3E9BA81C" w14:textId="64D236EA" w:rsidR="002F3DAB" w:rsidRDefault="002F3DA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12E7B1E2" w14:textId="77777777" w:rsidR="002F3DAB" w:rsidRDefault="002F3D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6ACB" w14:textId="17E73357" w:rsidR="002F3DAB" w:rsidRDefault="002F3DAB">
    <w:pPr>
      <w:pStyle w:val="Header"/>
      <w:jc w:val="right"/>
    </w:pPr>
  </w:p>
  <w:p w14:paraId="2CAFE4E2" w14:textId="77777777" w:rsidR="002F3DAB" w:rsidRDefault="002F3D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ACA6" w14:textId="10385EC8" w:rsidR="002F3DAB" w:rsidRDefault="002F3DAB" w:rsidP="002F3DAB">
    <w:pPr>
      <w:pStyle w:val="Header"/>
      <w:jc w:val="center"/>
    </w:pPr>
  </w:p>
  <w:p w14:paraId="75F7B2FE" w14:textId="77777777" w:rsidR="002F3DAB" w:rsidRDefault="002F3D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1E4" w14:textId="77777777" w:rsidR="002F3DAB" w:rsidRDefault="002F3D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602484"/>
      <w:docPartObj>
        <w:docPartGallery w:val="Page Numbers (Top of Page)"/>
        <w:docPartUnique/>
      </w:docPartObj>
    </w:sdtPr>
    <w:sdtEndPr>
      <w:rPr>
        <w:noProof/>
      </w:rPr>
    </w:sdtEndPr>
    <w:sdtContent>
      <w:p w14:paraId="39AAD4E8" w14:textId="12ABFB39" w:rsidR="002F3DAB" w:rsidRDefault="002F3DAB" w:rsidP="00AA0F0C">
        <w:pPr>
          <w:pStyle w:val="Header"/>
        </w:pPr>
      </w:p>
    </w:sdtContent>
  </w:sdt>
  <w:p w14:paraId="4757F2A0" w14:textId="77777777" w:rsidR="002F3DAB" w:rsidRDefault="002F3D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CCCC" w14:textId="77777777" w:rsidR="002F3DAB" w:rsidRDefault="002F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CAE"/>
    <w:multiLevelType w:val="hybridMultilevel"/>
    <w:tmpl w:val="A27AC02A"/>
    <w:lvl w:ilvl="0" w:tplc="20000015">
      <w:start w:val="5"/>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F6083A"/>
    <w:multiLevelType w:val="hybridMultilevel"/>
    <w:tmpl w:val="F0A69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4965"/>
    <w:multiLevelType w:val="hybridMultilevel"/>
    <w:tmpl w:val="11F2DC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12B5155"/>
    <w:multiLevelType w:val="hybridMultilevel"/>
    <w:tmpl w:val="844CBB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1617306"/>
    <w:multiLevelType w:val="hybridMultilevel"/>
    <w:tmpl w:val="FE6C23AC"/>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B860F3"/>
    <w:multiLevelType w:val="hybridMultilevel"/>
    <w:tmpl w:val="397483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601A8A"/>
    <w:multiLevelType w:val="hybridMultilevel"/>
    <w:tmpl w:val="55A055BC"/>
    <w:lvl w:ilvl="0" w:tplc="2FFA012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166B2A8E"/>
    <w:multiLevelType w:val="hybridMultilevel"/>
    <w:tmpl w:val="4DB6A000"/>
    <w:lvl w:ilvl="0" w:tplc="5F9EB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596EF4"/>
    <w:multiLevelType w:val="hybridMultilevel"/>
    <w:tmpl w:val="54B2C596"/>
    <w:lvl w:ilvl="0" w:tplc="BB82FC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406EC"/>
    <w:multiLevelType w:val="hybridMultilevel"/>
    <w:tmpl w:val="2190E8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F2BDC"/>
    <w:multiLevelType w:val="hybridMultilevel"/>
    <w:tmpl w:val="B0B6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C76AD"/>
    <w:multiLevelType w:val="hybridMultilevel"/>
    <w:tmpl w:val="744E33E2"/>
    <w:lvl w:ilvl="0" w:tplc="ADF4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A3ACC"/>
    <w:multiLevelType w:val="hybridMultilevel"/>
    <w:tmpl w:val="7A80F41C"/>
    <w:lvl w:ilvl="0" w:tplc="78107B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B4300"/>
    <w:multiLevelType w:val="hybridMultilevel"/>
    <w:tmpl w:val="0698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267DD"/>
    <w:multiLevelType w:val="multilevel"/>
    <w:tmpl w:val="DAB017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806B8C"/>
    <w:multiLevelType w:val="hybridMultilevel"/>
    <w:tmpl w:val="32425A1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4136C4"/>
    <w:multiLevelType w:val="hybridMultilevel"/>
    <w:tmpl w:val="6DBAD92E"/>
    <w:lvl w:ilvl="0" w:tplc="0130CA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52075A"/>
    <w:multiLevelType w:val="hybridMultilevel"/>
    <w:tmpl w:val="027E0484"/>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2EE05D3"/>
    <w:multiLevelType w:val="hybridMultilevel"/>
    <w:tmpl w:val="3D5C7B48"/>
    <w:lvl w:ilvl="0" w:tplc="0409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7A039F"/>
    <w:multiLevelType w:val="hybridMultilevel"/>
    <w:tmpl w:val="C780ED8C"/>
    <w:lvl w:ilvl="0" w:tplc="F19CA50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7091B20"/>
    <w:multiLevelType w:val="hybridMultilevel"/>
    <w:tmpl w:val="595CABE6"/>
    <w:lvl w:ilvl="0" w:tplc="A876324E">
      <w:start w:val="4"/>
      <w:numFmt w:val="upp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7242C52"/>
    <w:multiLevelType w:val="hybridMultilevel"/>
    <w:tmpl w:val="6DEA0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554B7"/>
    <w:multiLevelType w:val="hybridMultilevel"/>
    <w:tmpl w:val="539C1662"/>
    <w:lvl w:ilvl="0" w:tplc="FEB04FB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2706F"/>
    <w:multiLevelType w:val="hybridMultilevel"/>
    <w:tmpl w:val="41329242"/>
    <w:lvl w:ilvl="0" w:tplc="E418F51E">
      <w:start w:val="4"/>
      <w:numFmt w:val="upp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43167218"/>
    <w:multiLevelType w:val="hybridMultilevel"/>
    <w:tmpl w:val="E1A29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83661"/>
    <w:multiLevelType w:val="hybridMultilevel"/>
    <w:tmpl w:val="BCFE1108"/>
    <w:lvl w:ilvl="0" w:tplc="6E66B352">
      <w:start w:val="1"/>
      <w:numFmt w:val="upp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4616076A"/>
    <w:multiLevelType w:val="hybridMultilevel"/>
    <w:tmpl w:val="31C0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81741"/>
    <w:multiLevelType w:val="hybridMultilevel"/>
    <w:tmpl w:val="B7D87F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9AE5D50"/>
    <w:multiLevelType w:val="hybridMultilevel"/>
    <w:tmpl w:val="C4A21A7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9C96D30"/>
    <w:multiLevelType w:val="hybridMultilevel"/>
    <w:tmpl w:val="5F40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1190"/>
    <w:multiLevelType w:val="hybridMultilevel"/>
    <w:tmpl w:val="AA18F3D8"/>
    <w:lvl w:ilvl="0" w:tplc="69148DCA">
      <w:start w:val="1"/>
      <w:numFmt w:val="upperLetter"/>
      <w:lvlText w:val="%1."/>
      <w:lvlJc w:val="left"/>
      <w:pPr>
        <w:ind w:left="1440" w:hanging="360"/>
      </w:pPr>
      <w:rPr>
        <w:rFonts w:hint="default"/>
      </w:rPr>
    </w:lvl>
    <w:lvl w:ilvl="1" w:tplc="46CEA63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3721CB"/>
    <w:multiLevelType w:val="hybridMultilevel"/>
    <w:tmpl w:val="7CA8DF40"/>
    <w:lvl w:ilvl="0" w:tplc="E0E200A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C51524A"/>
    <w:multiLevelType w:val="hybridMultilevel"/>
    <w:tmpl w:val="1C1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72D0E"/>
    <w:multiLevelType w:val="hybridMultilevel"/>
    <w:tmpl w:val="C098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7634C"/>
    <w:multiLevelType w:val="hybridMultilevel"/>
    <w:tmpl w:val="CD1EABF8"/>
    <w:lvl w:ilvl="0" w:tplc="DB5ABCC8">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3E76D19"/>
    <w:multiLevelType w:val="hybridMultilevel"/>
    <w:tmpl w:val="E08270F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863744C"/>
    <w:multiLevelType w:val="hybridMultilevel"/>
    <w:tmpl w:val="9252D4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43480"/>
    <w:multiLevelType w:val="hybridMultilevel"/>
    <w:tmpl w:val="2C80A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3322F"/>
    <w:multiLevelType w:val="hybridMultilevel"/>
    <w:tmpl w:val="C2C44E9E"/>
    <w:lvl w:ilvl="0" w:tplc="D3ACF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237F63"/>
    <w:multiLevelType w:val="hybridMultilevel"/>
    <w:tmpl w:val="9E7687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19E09DF"/>
    <w:multiLevelType w:val="hybridMultilevel"/>
    <w:tmpl w:val="B9EAEA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39F71BA"/>
    <w:multiLevelType w:val="hybridMultilevel"/>
    <w:tmpl w:val="327404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43E51CC"/>
    <w:multiLevelType w:val="hybridMultilevel"/>
    <w:tmpl w:val="61F4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57F19"/>
    <w:multiLevelType w:val="hybridMultilevel"/>
    <w:tmpl w:val="1FBE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373EC"/>
    <w:multiLevelType w:val="hybridMultilevel"/>
    <w:tmpl w:val="2506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D6648"/>
    <w:multiLevelType w:val="hybridMultilevel"/>
    <w:tmpl w:val="36223ED8"/>
    <w:lvl w:ilvl="0" w:tplc="04383BE6">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6" w15:restartNumberingAfterBreak="0">
    <w:nsid w:val="7E91631E"/>
    <w:multiLevelType w:val="hybridMultilevel"/>
    <w:tmpl w:val="9ACADEDC"/>
    <w:lvl w:ilvl="0" w:tplc="5AF27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7"/>
  </w:num>
  <w:num w:numId="4">
    <w:abstractNumId w:val="16"/>
  </w:num>
  <w:num w:numId="5">
    <w:abstractNumId w:val="38"/>
  </w:num>
  <w:num w:numId="6">
    <w:abstractNumId w:val="12"/>
  </w:num>
  <w:num w:numId="7">
    <w:abstractNumId w:val="26"/>
  </w:num>
  <w:num w:numId="8">
    <w:abstractNumId w:val="44"/>
  </w:num>
  <w:num w:numId="9">
    <w:abstractNumId w:val="33"/>
  </w:num>
  <w:num w:numId="10">
    <w:abstractNumId w:val="42"/>
  </w:num>
  <w:num w:numId="11">
    <w:abstractNumId w:val="43"/>
  </w:num>
  <w:num w:numId="12">
    <w:abstractNumId w:val="24"/>
  </w:num>
  <w:num w:numId="13">
    <w:abstractNumId w:val="21"/>
  </w:num>
  <w:num w:numId="14">
    <w:abstractNumId w:val="8"/>
  </w:num>
  <w:num w:numId="15">
    <w:abstractNumId w:val="15"/>
  </w:num>
  <w:num w:numId="16">
    <w:abstractNumId w:val="32"/>
  </w:num>
  <w:num w:numId="17">
    <w:abstractNumId w:val="29"/>
  </w:num>
  <w:num w:numId="18">
    <w:abstractNumId w:val="10"/>
  </w:num>
  <w:num w:numId="19">
    <w:abstractNumId w:val="9"/>
  </w:num>
  <w:num w:numId="20">
    <w:abstractNumId w:val="13"/>
  </w:num>
  <w:num w:numId="21">
    <w:abstractNumId w:val="37"/>
  </w:num>
  <w:num w:numId="22">
    <w:abstractNumId w:val="40"/>
  </w:num>
  <w:num w:numId="23">
    <w:abstractNumId w:val="1"/>
  </w:num>
  <w:num w:numId="24">
    <w:abstractNumId w:val="3"/>
  </w:num>
  <w:num w:numId="25">
    <w:abstractNumId w:val="20"/>
  </w:num>
  <w:num w:numId="26">
    <w:abstractNumId w:val="28"/>
  </w:num>
  <w:num w:numId="27">
    <w:abstractNumId w:val="41"/>
  </w:num>
  <w:num w:numId="28">
    <w:abstractNumId w:val="6"/>
  </w:num>
  <w:num w:numId="29">
    <w:abstractNumId w:val="17"/>
  </w:num>
  <w:num w:numId="30">
    <w:abstractNumId w:val="34"/>
  </w:num>
  <w:num w:numId="31">
    <w:abstractNumId w:val="5"/>
  </w:num>
  <w:num w:numId="32">
    <w:abstractNumId w:val="39"/>
  </w:num>
  <w:num w:numId="33">
    <w:abstractNumId w:val="27"/>
  </w:num>
  <w:num w:numId="34">
    <w:abstractNumId w:val="14"/>
  </w:num>
  <w:num w:numId="35">
    <w:abstractNumId w:val="45"/>
  </w:num>
  <w:num w:numId="36">
    <w:abstractNumId w:val="35"/>
  </w:num>
  <w:num w:numId="37">
    <w:abstractNumId w:val="31"/>
  </w:num>
  <w:num w:numId="38">
    <w:abstractNumId w:val="2"/>
  </w:num>
  <w:num w:numId="39">
    <w:abstractNumId w:val="0"/>
  </w:num>
  <w:num w:numId="40">
    <w:abstractNumId w:val="36"/>
  </w:num>
  <w:num w:numId="41">
    <w:abstractNumId w:val="22"/>
  </w:num>
  <w:num w:numId="42">
    <w:abstractNumId w:val="46"/>
  </w:num>
  <w:num w:numId="43">
    <w:abstractNumId w:val="4"/>
  </w:num>
  <w:num w:numId="44">
    <w:abstractNumId w:val="18"/>
  </w:num>
  <w:num w:numId="45">
    <w:abstractNumId w:val="19"/>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B3"/>
    <w:rsid w:val="00002151"/>
    <w:rsid w:val="00007412"/>
    <w:rsid w:val="00015B0C"/>
    <w:rsid w:val="00015E42"/>
    <w:rsid w:val="0002217D"/>
    <w:rsid w:val="000364C3"/>
    <w:rsid w:val="00060D0D"/>
    <w:rsid w:val="00070854"/>
    <w:rsid w:val="00081703"/>
    <w:rsid w:val="00097E4E"/>
    <w:rsid w:val="000A0133"/>
    <w:rsid w:val="000A197E"/>
    <w:rsid w:val="000A4A2B"/>
    <w:rsid w:val="000B0C32"/>
    <w:rsid w:val="000B178D"/>
    <w:rsid w:val="000C35B5"/>
    <w:rsid w:val="000C4C5C"/>
    <w:rsid w:val="000C4F45"/>
    <w:rsid w:val="000D1BFB"/>
    <w:rsid w:val="000D4A07"/>
    <w:rsid w:val="000E1CAD"/>
    <w:rsid w:val="000E2E66"/>
    <w:rsid w:val="000F28F5"/>
    <w:rsid w:val="000F4A17"/>
    <w:rsid w:val="000F5B6E"/>
    <w:rsid w:val="0011299F"/>
    <w:rsid w:val="00127E8D"/>
    <w:rsid w:val="00134D92"/>
    <w:rsid w:val="00136D0B"/>
    <w:rsid w:val="001528D7"/>
    <w:rsid w:val="001554B6"/>
    <w:rsid w:val="0016450E"/>
    <w:rsid w:val="00175595"/>
    <w:rsid w:val="00186477"/>
    <w:rsid w:val="00191ECA"/>
    <w:rsid w:val="00197100"/>
    <w:rsid w:val="001A034A"/>
    <w:rsid w:val="001A0DE1"/>
    <w:rsid w:val="001B1809"/>
    <w:rsid w:val="001B50D3"/>
    <w:rsid w:val="001D4C33"/>
    <w:rsid w:val="001D518C"/>
    <w:rsid w:val="001D7BF7"/>
    <w:rsid w:val="001E4415"/>
    <w:rsid w:val="001E7DFE"/>
    <w:rsid w:val="001F1AC6"/>
    <w:rsid w:val="001F4DFB"/>
    <w:rsid w:val="00206734"/>
    <w:rsid w:val="00220711"/>
    <w:rsid w:val="00220ED0"/>
    <w:rsid w:val="00231BE8"/>
    <w:rsid w:val="002400ED"/>
    <w:rsid w:val="00246F1F"/>
    <w:rsid w:val="0025600B"/>
    <w:rsid w:val="00267329"/>
    <w:rsid w:val="00272ACD"/>
    <w:rsid w:val="00290B6C"/>
    <w:rsid w:val="002943BA"/>
    <w:rsid w:val="002A10F9"/>
    <w:rsid w:val="002B087C"/>
    <w:rsid w:val="002D374F"/>
    <w:rsid w:val="002D6163"/>
    <w:rsid w:val="002E36B4"/>
    <w:rsid w:val="002F3DAB"/>
    <w:rsid w:val="003003BA"/>
    <w:rsid w:val="0030169E"/>
    <w:rsid w:val="003063D8"/>
    <w:rsid w:val="00325014"/>
    <w:rsid w:val="00327387"/>
    <w:rsid w:val="00327559"/>
    <w:rsid w:val="00331204"/>
    <w:rsid w:val="00344A3F"/>
    <w:rsid w:val="00344A71"/>
    <w:rsid w:val="00355195"/>
    <w:rsid w:val="003624D1"/>
    <w:rsid w:val="00387681"/>
    <w:rsid w:val="00391B6A"/>
    <w:rsid w:val="003A083E"/>
    <w:rsid w:val="003A4CA8"/>
    <w:rsid w:val="003A60B2"/>
    <w:rsid w:val="003A7133"/>
    <w:rsid w:val="003A7679"/>
    <w:rsid w:val="003B0098"/>
    <w:rsid w:val="003C3601"/>
    <w:rsid w:val="003C54B5"/>
    <w:rsid w:val="003D4C13"/>
    <w:rsid w:val="003E1CA1"/>
    <w:rsid w:val="003E35CF"/>
    <w:rsid w:val="003E4CA1"/>
    <w:rsid w:val="003E5EDC"/>
    <w:rsid w:val="004051DD"/>
    <w:rsid w:val="00416D1F"/>
    <w:rsid w:val="00422B41"/>
    <w:rsid w:val="00441225"/>
    <w:rsid w:val="00456E9D"/>
    <w:rsid w:val="0046696E"/>
    <w:rsid w:val="004A17ED"/>
    <w:rsid w:val="004A39B3"/>
    <w:rsid w:val="004A457B"/>
    <w:rsid w:val="004A63FB"/>
    <w:rsid w:val="004B279B"/>
    <w:rsid w:val="004B5DBD"/>
    <w:rsid w:val="004B636F"/>
    <w:rsid w:val="004B65FB"/>
    <w:rsid w:val="004C27E8"/>
    <w:rsid w:val="004C4A2C"/>
    <w:rsid w:val="004C5804"/>
    <w:rsid w:val="004D27A7"/>
    <w:rsid w:val="004D79E9"/>
    <w:rsid w:val="004E1AC9"/>
    <w:rsid w:val="004E2F71"/>
    <w:rsid w:val="004F5C05"/>
    <w:rsid w:val="00505695"/>
    <w:rsid w:val="00510A8F"/>
    <w:rsid w:val="005111BC"/>
    <w:rsid w:val="00521223"/>
    <w:rsid w:val="00531AD8"/>
    <w:rsid w:val="005414A3"/>
    <w:rsid w:val="00546685"/>
    <w:rsid w:val="005470A0"/>
    <w:rsid w:val="00561626"/>
    <w:rsid w:val="005626ED"/>
    <w:rsid w:val="00570F2C"/>
    <w:rsid w:val="0057293D"/>
    <w:rsid w:val="0058365F"/>
    <w:rsid w:val="00583EC3"/>
    <w:rsid w:val="0058543C"/>
    <w:rsid w:val="005868DB"/>
    <w:rsid w:val="005938E3"/>
    <w:rsid w:val="005A5B13"/>
    <w:rsid w:val="005B0456"/>
    <w:rsid w:val="005C3387"/>
    <w:rsid w:val="005D1834"/>
    <w:rsid w:val="005D2545"/>
    <w:rsid w:val="005E07E5"/>
    <w:rsid w:val="005E0AF0"/>
    <w:rsid w:val="00601064"/>
    <w:rsid w:val="00601879"/>
    <w:rsid w:val="006037E0"/>
    <w:rsid w:val="00605544"/>
    <w:rsid w:val="00606AC8"/>
    <w:rsid w:val="0061093D"/>
    <w:rsid w:val="00611E4D"/>
    <w:rsid w:val="00620CD1"/>
    <w:rsid w:val="00635AD4"/>
    <w:rsid w:val="00644670"/>
    <w:rsid w:val="00646707"/>
    <w:rsid w:val="0065258B"/>
    <w:rsid w:val="00653297"/>
    <w:rsid w:val="006540F5"/>
    <w:rsid w:val="006708DF"/>
    <w:rsid w:val="006775B9"/>
    <w:rsid w:val="00681E4F"/>
    <w:rsid w:val="00693A61"/>
    <w:rsid w:val="006948D1"/>
    <w:rsid w:val="006A1C4D"/>
    <w:rsid w:val="006A4523"/>
    <w:rsid w:val="006A5A1E"/>
    <w:rsid w:val="006B1AAA"/>
    <w:rsid w:val="006B28C7"/>
    <w:rsid w:val="006B4DA8"/>
    <w:rsid w:val="006C463C"/>
    <w:rsid w:val="006D0D44"/>
    <w:rsid w:val="006E76C0"/>
    <w:rsid w:val="00700D19"/>
    <w:rsid w:val="00701A75"/>
    <w:rsid w:val="007031A9"/>
    <w:rsid w:val="007078B7"/>
    <w:rsid w:val="007115CB"/>
    <w:rsid w:val="00716226"/>
    <w:rsid w:val="00717558"/>
    <w:rsid w:val="00717AE3"/>
    <w:rsid w:val="00721CA4"/>
    <w:rsid w:val="00747752"/>
    <w:rsid w:val="0076564E"/>
    <w:rsid w:val="0076719C"/>
    <w:rsid w:val="00777E6C"/>
    <w:rsid w:val="00781ACA"/>
    <w:rsid w:val="00785AE7"/>
    <w:rsid w:val="0078685B"/>
    <w:rsid w:val="00787570"/>
    <w:rsid w:val="00795863"/>
    <w:rsid w:val="00796539"/>
    <w:rsid w:val="007A09C6"/>
    <w:rsid w:val="007A0B73"/>
    <w:rsid w:val="007A5BA9"/>
    <w:rsid w:val="007A7152"/>
    <w:rsid w:val="007A715B"/>
    <w:rsid w:val="007B0361"/>
    <w:rsid w:val="007C311F"/>
    <w:rsid w:val="007F2F9E"/>
    <w:rsid w:val="0080772F"/>
    <w:rsid w:val="008148D3"/>
    <w:rsid w:val="0082272F"/>
    <w:rsid w:val="00830E60"/>
    <w:rsid w:val="00832454"/>
    <w:rsid w:val="008366CF"/>
    <w:rsid w:val="008571BF"/>
    <w:rsid w:val="00867BFD"/>
    <w:rsid w:val="008911E1"/>
    <w:rsid w:val="008A26D5"/>
    <w:rsid w:val="008B6F1E"/>
    <w:rsid w:val="008B7CD2"/>
    <w:rsid w:val="008C13B9"/>
    <w:rsid w:val="008C26F3"/>
    <w:rsid w:val="008C6513"/>
    <w:rsid w:val="008C69A4"/>
    <w:rsid w:val="008D1064"/>
    <w:rsid w:val="008D6002"/>
    <w:rsid w:val="008D67AB"/>
    <w:rsid w:val="008E5251"/>
    <w:rsid w:val="008E5E91"/>
    <w:rsid w:val="008E79E4"/>
    <w:rsid w:val="008F16DE"/>
    <w:rsid w:val="008F24C5"/>
    <w:rsid w:val="008F2973"/>
    <w:rsid w:val="008F2EAC"/>
    <w:rsid w:val="00900B8B"/>
    <w:rsid w:val="00901D4C"/>
    <w:rsid w:val="00916320"/>
    <w:rsid w:val="009203D8"/>
    <w:rsid w:val="00941B76"/>
    <w:rsid w:val="00943F1B"/>
    <w:rsid w:val="00950A27"/>
    <w:rsid w:val="00965073"/>
    <w:rsid w:val="00965F3B"/>
    <w:rsid w:val="009745A1"/>
    <w:rsid w:val="00981DB7"/>
    <w:rsid w:val="009911F3"/>
    <w:rsid w:val="0099230A"/>
    <w:rsid w:val="009A3750"/>
    <w:rsid w:val="009A6110"/>
    <w:rsid w:val="009A7321"/>
    <w:rsid w:val="009B22E0"/>
    <w:rsid w:val="009C1985"/>
    <w:rsid w:val="009C63FA"/>
    <w:rsid w:val="009E02D2"/>
    <w:rsid w:val="009F446E"/>
    <w:rsid w:val="009F5C57"/>
    <w:rsid w:val="00A00F87"/>
    <w:rsid w:val="00A01168"/>
    <w:rsid w:val="00A07F05"/>
    <w:rsid w:val="00A24088"/>
    <w:rsid w:val="00A37066"/>
    <w:rsid w:val="00A37C40"/>
    <w:rsid w:val="00A37D05"/>
    <w:rsid w:val="00A40DE7"/>
    <w:rsid w:val="00A473B4"/>
    <w:rsid w:val="00A52CC4"/>
    <w:rsid w:val="00A53DD0"/>
    <w:rsid w:val="00A70885"/>
    <w:rsid w:val="00A757CC"/>
    <w:rsid w:val="00A8690A"/>
    <w:rsid w:val="00A96D53"/>
    <w:rsid w:val="00A96E2D"/>
    <w:rsid w:val="00AA0F0C"/>
    <w:rsid w:val="00AB5C02"/>
    <w:rsid w:val="00AB671B"/>
    <w:rsid w:val="00AC5BEB"/>
    <w:rsid w:val="00AD19F6"/>
    <w:rsid w:val="00AE023D"/>
    <w:rsid w:val="00AE1106"/>
    <w:rsid w:val="00B00FCE"/>
    <w:rsid w:val="00B04186"/>
    <w:rsid w:val="00B115A7"/>
    <w:rsid w:val="00B20E65"/>
    <w:rsid w:val="00B37D6B"/>
    <w:rsid w:val="00B42F78"/>
    <w:rsid w:val="00B45FDD"/>
    <w:rsid w:val="00B51438"/>
    <w:rsid w:val="00B52753"/>
    <w:rsid w:val="00B53656"/>
    <w:rsid w:val="00B6197F"/>
    <w:rsid w:val="00B621B3"/>
    <w:rsid w:val="00B6553C"/>
    <w:rsid w:val="00B67E52"/>
    <w:rsid w:val="00B72C00"/>
    <w:rsid w:val="00B7754A"/>
    <w:rsid w:val="00B82F52"/>
    <w:rsid w:val="00B87557"/>
    <w:rsid w:val="00BA4A1F"/>
    <w:rsid w:val="00BB2835"/>
    <w:rsid w:val="00BE0AB4"/>
    <w:rsid w:val="00BE10C2"/>
    <w:rsid w:val="00BE2F9A"/>
    <w:rsid w:val="00BF2452"/>
    <w:rsid w:val="00BF2554"/>
    <w:rsid w:val="00BF5DE0"/>
    <w:rsid w:val="00BF60A0"/>
    <w:rsid w:val="00BF652C"/>
    <w:rsid w:val="00BF7387"/>
    <w:rsid w:val="00C04AAF"/>
    <w:rsid w:val="00C07E85"/>
    <w:rsid w:val="00C12416"/>
    <w:rsid w:val="00C145F0"/>
    <w:rsid w:val="00C16767"/>
    <w:rsid w:val="00C24D94"/>
    <w:rsid w:val="00C35F13"/>
    <w:rsid w:val="00C62335"/>
    <w:rsid w:val="00C663BF"/>
    <w:rsid w:val="00C85172"/>
    <w:rsid w:val="00C93A17"/>
    <w:rsid w:val="00C94B06"/>
    <w:rsid w:val="00CA336E"/>
    <w:rsid w:val="00CB02EB"/>
    <w:rsid w:val="00CB24F0"/>
    <w:rsid w:val="00CB600D"/>
    <w:rsid w:val="00CB6714"/>
    <w:rsid w:val="00CC0E36"/>
    <w:rsid w:val="00CC4A90"/>
    <w:rsid w:val="00CD5F16"/>
    <w:rsid w:val="00CE36F4"/>
    <w:rsid w:val="00CE4FF7"/>
    <w:rsid w:val="00CF5D32"/>
    <w:rsid w:val="00CF749F"/>
    <w:rsid w:val="00D03A66"/>
    <w:rsid w:val="00D03C99"/>
    <w:rsid w:val="00D16BA6"/>
    <w:rsid w:val="00D213C7"/>
    <w:rsid w:val="00D24897"/>
    <w:rsid w:val="00D269B8"/>
    <w:rsid w:val="00D26B52"/>
    <w:rsid w:val="00D321B6"/>
    <w:rsid w:val="00D37097"/>
    <w:rsid w:val="00D41753"/>
    <w:rsid w:val="00D437DB"/>
    <w:rsid w:val="00D44397"/>
    <w:rsid w:val="00D45871"/>
    <w:rsid w:val="00D539A8"/>
    <w:rsid w:val="00D63A8F"/>
    <w:rsid w:val="00D64320"/>
    <w:rsid w:val="00D75483"/>
    <w:rsid w:val="00D76D8C"/>
    <w:rsid w:val="00D83C0B"/>
    <w:rsid w:val="00D86802"/>
    <w:rsid w:val="00DB268D"/>
    <w:rsid w:val="00DC3D5B"/>
    <w:rsid w:val="00DC46C6"/>
    <w:rsid w:val="00DC631F"/>
    <w:rsid w:val="00DC78D3"/>
    <w:rsid w:val="00DD5F96"/>
    <w:rsid w:val="00DF125C"/>
    <w:rsid w:val="00DF69C8"/>
    <w:rsid w:val="00DF77C7"/>
    <w:rsid w:val="00E01AA4"/>
    <w:rsid w:val="00E05581"/>
    <w:rsid w:val="00E07281"/>
    <w:rsid w:val="00E11858"/>
    <w:rsid w:val="00E1487F"/>
    <w:rsid w:val="00E20B27"/>
    <w:rsid w:val="00E23A2A"/>
    <w:rsid w:val="00E24ED5"/>
    <w:rsid w:val="00E3054E"/>
    <w:rsid w:val="00E313A6"/>
    <w:rsid w:val="00E31A74"/>
    <w:rsid w:val="00E37E18"/>
    <w:rsid w:val="00E40111"/>
    <w:rsid w:val="00E42614"/>
    <w:rsid w:val="00E4568F"/>
    <w:rsid w:val="00E5246F"/>
    <w:rsid w:val="00E53776"/>
    <w:rsid w:val="00E64D8F"/>
    <w:rsid w:val="00E65BAE"/>
    <w:rsid w:val="00E661EB"/>
    <w:rsid w:val="00E66582"/>
    <w:rsid w:val="00E6663B"/>
    <w:rsid w:val="00E71F33"/>
    <w:rsid w:val="00EA4B68"/>
    <w:rsid w:val="00EA4CB8"/>
    <w:rsid w:val="00EB74FC"/>
    <w:rsid w:val="00ED2B4F"/>
    <w:rsid w:val="00EE6AF9"/>
    <w:rsid w:val="00EE6D46"/>
    <w:rsid w:val="00EF3E3A"/>
    <w:rsid w:val="00EF5E0E"/>
    <w:rsid w:val="00F23A7C"/>
    <w:rsid w:val="00F23F55"/>
    <w:rsid w:val="00F263B3"/>
    <w:rsid w:val="00F30531"/>
    <w:rsid w:val="00F334E5"/>
    <w:rsid w:val="00F523F2"/>
    <w:rsid w:val="00F53128"/>
    <w:rsid w:val="00F54BDB"/>
    <w:rsid w:val="00F70121"/>
    <w:rsid w:val="00F72F43"/>
    <w:rsid w:val="00F80EF0"/>
    <w:rsid w:val="00F81E7B"/>
    <w:rsid w:val="00F85E5F"/>
    <w:rsid w:val="00F925C5"/>
    <w:rsid w:val="00FE6FD9"/>
    <w:rsid w:val="00FE7589"/>
    <w:rsid w:val="00FF03D1"/>
    <w:rsid w:val="00FF1322"/>
    <w:rsid w:val="00FF1901"/>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0B47"/>
  <w15:docId w15:val="{78D6E703-66FB-4BA7-A34C-0667F83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B3"/>
    <w:rPr>
      <w:rFonts w:ascii="Tahoma" w:hAnsi="Tahoma" w:cs="Tahoma"/>
      <w:sz w:val="16"/>
      <w:szCs w:val="16"/>
    </w:rPr>
  </w:style>
  <w:style w:type="paragraph" w:styleId="ListParagraph">
    <w:name w:val="List Paragraph"/>
    <w:basedOn w:val="Normal"/>
    <w:uiPriority w:val="34"/>
    <w:qFormat/>
    <w:rsid w:val="004A39B3"/>
    <w:pPr>
      <w:ind w:left="720"/>
      <w:contextualSpacing/>
    </w:pPr>
  </w:style>
  <w:style w:type="character" w:styleId="CommentReference">
    <w:name w:val="annotation reference"/>
    <w:basedOn w:val="DefaultParagraphFont"/>
    <w:uiPriority w:val="99"/>
    <w:semiHidden/>
    <w:unhideWhenUsed/>
    <w:rsid w:val="00D75483"/>
    <w:rPr>
      <w:sz w:val="16"/>
      <w:szCs w:val="16"/>
    </w:rPr>
  </w:style>
  <w:style w:type="paragraph" w:styleId="CommentText">
    <w:name w:val="annotation text"/>
    <w:basedOn w:val="Normal"/>
    <w:link w:val="CommentTextChar"/>
    <w:uiPriority w:val="99"/>
    <w:unhideWhenUsed/>
    <w:rsid w:val="00D75483"/>
    <w:pPr>
      <w:spacing w:line="240" w:lineRule="auto"/>
    </w:pPr>
    <w:rPr>
      <w:sz w:val="20"/>
      <w:szCs w:val="20"/>
    </w:rPr>
  </w:style>
  <w:style w:type="character" w:customStyle="1" w:styleId="CommentTextChar">
    <w:name w:val="Comment Text Char"/>
    <w:basedOn w:val="DefaultParagraphFont"/>
    <w:link w:val="CommentText"/>
    <w:uiPriority w:val="99"/>
    <w:rsid w:val="00D75483"/>
    <w:rPr>
      <w:sz w:val="20"/>
      <w:szCs w:val="20"/>
    </w:rPr>
  </w:style>
  <w:style w:type="paragraph" w:styleId="CommentSubject">
    <w:name w:val="annotation subject"/>
    <w:basedOn w:val="CommentText"/>
    <w:next w:val="CommentText"/>
    <w:link w:val="CommentSubjectChar"/>
    <w:uiPriority w:val="99"/>
    <w:semiHidden/>
    <w:unhideWhenUsed/>
    <w:rsid w:val="00D75483"/>
    <w:rPr>
      <w:b/>
      <w:bCs/>
    </w:rPr>
  </w:style>
  <w:style w:type="character" w:customStyle="1" w:styleId="CommentSubjectChar">
    <w:name w:val="Comment Subject Char"/>
    <w:basedOn w:val="CommentTextChar"/>
    <w:link w:val="CommentSubject"/>
    <w:uiPriority w:val="99"/>
    <w:semiHidden/>
    <w:rsid w:val="00D75483"/>
    <w:rPr>
      <w:b/>
      <w:bCs/>
      <w:sz w:val="20"/>
      <w:szCs w:val="20"/>
    </w:rPr>
  </w:style>
  <w:style w:type="table" w:customStyle="1" w:styleId="TableGrid1">
    <w:name w:val="Table Grid1"/>
    <w:basedOn w:val="TableNormal"/>
    <w:next w:val="TableGrid"/>
    <w:uiPriority w:val="59"/>
    <w:rsid w:val="00916320"/>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1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49F"/>
  </w:style>
  <w:style w:type="paragraph" w:styleId="Footer">
    <w:name w:val="footer"/>
    <w:basedOn w:val="Normal"/>
    <w:link w:val="FooterChar"/>
    <w:uiPriority w:val="99"/>
    <w:unhideWhenUsed/>
    <w:rsid w:val="00CF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49F"/>
  </w:style>
  <w:style w:type="paragraph" w:styleId="NoSpacing">
    <w:name w:val="No Spacing"/>
    <w:link w:val="NoSpacingChar"/>
    <w:uiPriority w:val="1"/>
    <w:qFormat/>
    <w:rsid w:val="00B00FCE"/>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B00FCE"/>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104662972">
      <w:bodyDiv w:val="1"/>
      <w:marLeft w:val="0"/>
      <w:marRight w:val="0"/>
      <w:marTop w:val="0"/>
      <w:marBottom w:val="0"/>
      <w:divBdr>
        <w:top w:val="none" w:sz="0" w:space="0" w:color="auto"/>
        <w:left w:val="none" w:sz="0" w:space="0" w:color="auto"/>
        <w:bottom w:val="none" w:sz="0" w:space="0" w:color="auto"/>
        <w:right w:val="none" w:sz="0" w:space="0" w:color="auto"/>
      </w:divBdr>
    </w:div>
    <w:div w:id="119542789">
      <w:bodyDiv w:val="1"/>
      <w:marLeft w:val="0"/>
      <w:marRight w:val="0"/>
      <w:marTop w:val="0"/>
      <w:marBottom w:val="0"/>
      <w:divBdr>
        <w:top w:val="none" w:sz="0" w:space="0" w:color="auto"/>
        <w:left w:val="none" w:sz="0" w:space="0" w:color="auto"/>
        <w:bottom w:val="none" w:sz="0" w:space="0" w:color="auto"/>
        <w:right w:val="none" w:sz="0" w:space="0" w:color="auto"/>
      </w:divBdr>
    </w:div>
    <w:div w:id="144205127">
      <w:bodyDiv w:val="1"/>
      <w:marLeft w:val="0"/>
      <w:marRight w:val="0"/>
      <w:marTop w:val="0"/>
      <w:marBottom w:val="0"/>
      <w:divBdr>
        <w:top w:val="none" w:sz="0" w:space="0" w:color="auto"/>
        <w:left w:val="none" w:sz="0" w:space="0" w:color="auto"/>
        <w:bottom w:val="none" w:sz="0" w:space="0" w:color="auto"/>
        <w:right w:val="none" w:sz="0" w:space="0" w:color="auto"/>
      </w:divBdr>
    </w:div>
    <w:div w:id="260533061">
      <w:bodyDiv w:val="1"/>
      <w:marLeft w:val="0"/>
      <w:marRight w:val="0"/>
      <w:marTop w:val="0"/>
      <w:marBottom w:val="0"/>
      <w:divBdr>
        <w:top w:val="none" w:sz="0" w:space="0" w:color="auto"/>
        <w:left w:val="none" w:sz="0" w:space="0" w:color="auto"/>
        <w:bottom w:val="none" w:sz="0" w:space="0" w:color="auto"/>
        <w:right w:val="none" w:sz="0" w:space="0" w:color="auto"/>
      </w:divBdr>
    </w:div>
    <w:div w:id="303513575">
      <w:bodyDiv w:val="1"/>
      <w:marLeft w:val="0"/>
      <w:marRight w:val="0"/>
      <w:marTop w:val="0"/>
      <w:marBottom w:val="0"/>
      <w:divBdr>
        <w:top w:val="none" w:sz="0" w:space="0" w:color="auto"/>
        <w:left w:val="none" w:sz="0" w:space="0" w:color="auto"/>
        <w:bottom w:val="none" w:sz="0" w:space="0" w:color="auto"/>
        <w:right w:val="none" w:sz="0" w:space="0" w:color="auto"/>
      </w:divBdr>
    </w:div>
    <w:div w:id="316300514">
      <w:bodyDiv w:val="1"/>
      <w:marLeft w:val="0"/>
      <w:marRight w:val="0"/>
      <w:marTop w:val="0"/>
      <w:marBottom w:val="0"/>
      <w:divBdr>
        <w:top w:val="none" w:sz="0" w:space="0" w:color="auto"/>
        <w:left w:val="none" w:sz="0" w:space="0" w:color="auto"/>
        <w:bottom w:val="none" w:sz="0" w:space="0" w:color="auto"/>
        <w:right w:val="none" w:sz="0" w:space="0" w:color="auto"/>
      </w:divBdr>
    </w:div>
    <w:div w:id="350768004">
      <w:bodyDiv w:val="1"/>
      <w:marLeft w:val="0"/>
      <w:marRight w:val="0"/>
      <w:marTop w:val="0"/>
      <w:marBottom w:val="0"/>
      <w:divBdr>
        <w:top w:val="none" w:sz="0" w:space="0" w:color="auto"/>
        <w:left w:val="none" w:sz="0" w:space="0" w:color="auto"/>
        <w:bottom w:val="none" w:sz="0" w:space="0" w:color="auto"/>
        <w:right w:val="none" w:sz="0" w:space="0" w:color="auto"/>
      </w:divBdr>
    </w:div>
    <w:div w:id="386340809">
      <w:bodyDiv w:val="1"/>
      <w:marLeft w:val="0"/>
      <w:marRight w:val="0"/>
      <w:marTop w:val="0"/>
      <w:marBottom w:val="0"/>
      <w:divBdr>
        <w:top w:val="none" w:sz="0" w:space="0" w:color="auto"/>
        <w:left w:val="none" w:sz="0" w:space="0" w:color="auto"/>
        <w:bottom w:val="none" w:sz="0" w:space="0" w:color="auto"/>
        <w:right w:val="none" w:sz="0" w:space="0" w:color="auto"/>
      </w:divBdr>
    </w:div>
    <w:div w:id="513232888">
      <w:bodyDiv w:val="1"/>
      <w:marLeft w:val="0"/>
      <w:marRight w:val="0"/>
      <w:marTop w:val="0"/>
      <w:marBottom w:val="0"/>
      <w:divBdr>
        <w:top w:val="none" w:sz="0" w:space="0" w:color="auto"/>
        <w:left w:val="none" w:sz="0" w:space="0" w:color="auto"/>
        <w:bottom w:val="none" w:sz="0" w:space="0" w:color="auto"/>
        <w:right w:val="none" w:sz="0" w:space="0" w:color="auto"/>
      </w:divBdr>
    </w:div>
    <w:div w:id="526530496">
      <w:bodyDiv w:val="1"/>
      <w:marLeft w:val="0"/>
      <w:marRight w:val="0"/>
      <w:marTop w:val="0"/>
      <w:marBottom w:val="0"/>
      <w:divBdr>
        <w:top w:val="none" w:sz="0" w:space="0" w:color="auto"/>
        <w:left w:val="none" w:sz="0" w:space="0" w:color="auto"/>
        <w:bottom w:val="none" w:sz="0" w:space="0" w:color="auto"/>
        <w:right w:val="none" w:sz="0" w:space="0" w:color="auto"/>
      </w:divBdr>
    </w:div>
    <w:div w:id="539515690">
      <w:bodyDiv w:val="1"/>
      <w:marLeft w:val="0"/>
      <w:marRight w:val="0"/>
      <w:marTop w:val="0"/>
      <w:marBottom w:val="0"/>
      <w:divBdr>
        <w:top w:val="none" w:sz="0" w:space="0" w:color="auto"/>
        <w:left w:val="none" w:sz="0" w:space="0" w:color="auto"/>
        <w:bottom w:val="none" w:sz="0" w:space="0" w:color="auto"/>
        <w:right w:val="none" w:sz="0" w:space="0" w:color="auto"/>
      </w:divBdr>
    </w:div>
    <w:div w:id="643656491">
      <w:bodyDiv w:val="1"/>
      <w:marLeft w:val="0"/>
      <w:marRight w:val="0"/>
      <w:marTop w:val="0"/>
      <w:marBottom w:val="0"/>
      <w:divBdr>
        <w:top w:val="none" w:sz="0" w:space="0" w:color="auto"/>
        <w:left w:val="none" w:sz="0" w:space="0" w:color="auto"/>
        <w:bottom w:val="none" w:sz="0" w:space="0" w:color="auto"/>
        <w:right w:val="none" w:sz="0" w:space="0" w:color="auto"/>
      </w:divBdr>
    </w:div>
    <w:div w:id="651061803">
      <w:bodyDiv w:val="1"/>
      <w:marLeft w:val="0"/>
      <w:marRight w:val="0"/>
      <w:marTop w:val="0"/>
      <w:marBottom w:val="0"/>
      <w:divBdr>
        <w:top w:val="none" w:sz="0" w:space="0" w:color="auto"/>
        <w:left w:val="none" w:sz="0" w:space="0" w:color="auto"/>
        <w:bottom w:val="none" w:sz="0" w:space="0" w:color="auto"/>
        <w:right w:val="none" w:sz="0" w:space="0" w:color="auto"/>
      </w:divBdr>
    </w:div>
    <w:div w:id="669526221">
      <w:bodyDiv w:val="1"/>
      <w:marLeft w:val="0"/>
      <w:marRight w:val="0"/>
      <w:marTop w:val="0"/>
      <w:marBottom w:val="0"/>
      <w:divBdr>
        <w:top w:val="none" w:sz="0" w:space="0" w:color="auto"/>
        <w:left w:val="none" w:sz="0" w:space="0" w:color="auto"/>
        <w:bottom w:val="none" w:sz="0" w:space="0" w:color="auto"/>
        <w:right w:val="none" w:sz="0" w:space="0" w:color="auto"/>
      </w:divBdr>
    </w:div>
    <w:div w:id="691884526">
      <w:bodyDiv w:val="1"/>
      <w:marLeft w:val="0"/>
      <w:marRight w:val="0"/>
      <w:marTop w:val="0"/>
      <w:marBottom w:val="0"/>
      <w:divBdr>
        <w:top w:val="none" w:sz="0" w:space="0" w:color="auto"/>
        <w:left w:val="none" w:sz="0" w:space="0" w:color="auto"/>
        <w:bottom w:val="none" w:sz="0" w:space="0" w:color="auto"/>
        <w:right w:val="none" w:sz="0" w:space="0" w:color="auto"/>
      </w:divBdr>
    </w:div>
    <w:div w:id="731852732">
      <w:bodyDiv w:val="1"/>
      <w:marLeft w:val="0"/>
      <w:marRight w:val="0"/>
      <w:marTop w:val="0"/>
      <w:marBottom w:val="0"/>
      <w:divBdr>
        <w:top w:val="none" w:sz="0" w:space="0" w:color="auto"/>
        <w:left w:val="none" w:sz="0" w:space="0" w:color="auto"/>
        <w:bottom w:val="none" w:sz="0" w:space="0" w:color="auto"/>
        <w:right w:val="none" w:sz="0" w:space="0" w:color="auto"/>
      </w:divBdr>
    </w:div>
    <w:div w:id="736517037">
      <w:bodyDiv w:val="1"/>
      <w:marLeft w:val="0"/>
      <w:marRight w:val="0"/>
      <w:marTop w:val="0"/>
      <w:marBottom w:val="0"/>
      <w:divBdr>
        <w:top w:val="none" w:sz="0" w:space="0" w:color="auto"/>
        <w:left w:val="none" w:sz="0" w:space="0" w:color="auto"/>
        <w:bottom w:val="none" w:sz="0" w:space="0" w:color="auto"/>
        <w:right w:val="none" w:sz="0" w:space="0" w:color="auto"/>
      </w:divBdr>
    </w:div>
    <w:div w:id="739522791">
      <w:bodyDiv w:val="1"/>
      <w:marLeft w:val="0"/>
      <w:marRight w:val="0"/>
      <w:marTop w:val="0"/>
      <w:marBottom w:val="0"/>
      <w:divBdr>
        <w:top w:val="none" w:sz="0" w:space="0" w:color="auto"/>
        <w:left w:val="none" w:sz="0" w:space="0" w:color="auto"/>
        <w:bottom w:val="none" w:sz="0" w:space="0" w:color="auto"/>
        <w:right w:val="none" w:sz="0" w:space="0" w:color="auto"/>
      </w:divBdr>
    </w:div>
    <w:div w:id="776095563">
      <w:bodyDiv w:val="1"/>
      <w:marLeft w:val="0"/>
      <w:marRight w:val="0"/>
      <w:marTop w:val="0"/>
      <w:marBottom w:val="0"/>
      <w:divBdr>
        <w:top w:val="none" w:sz="0" w:space="0" w:color="auto"/>
        <w:left w:val="none" w:sz="0" w:space="0" w:color="auto"/>
        <w:bottom w:val="none" w:sz="0" w:space="0" w:color="auto"/>
        <w:right w:val="none" w:sz="0" w:space="0" w:color="auto"/>
      </w:divBdr>
    </w:div>
    <w:div w:id="815533509">
      <w:bodyDiv w:val="1"/>
      <w:marLeft w:val="0"/>
      <w:marRight w:val="0"/>
      <w:marTop w:val="0"/>
      <w:marBottom w:val="0"/>
      <w:divBdr>
        <w:top w:val="none" w:sz="0" w:space="0" w:color="auto"/>
        <w:left w:val="none" w:sz="0" w:space="0" w:color="auto"/>
        <w:bottom w:val="none" w:sz="0" w:space="0" w:color="auto"/>
        <w:right w:val="none" w:sz="0" w:space="0" w:color="auto"/>
      </w:divBdr>
    </w:div>
    <w:div w:id="887688718">
      <w:bodyDiv w:val="1"/>
      <w:marLeft w:val="0"/>
      <w:marRight w:val="0"/>
      <w:marTop w:val="0"/>
      <w:marBottom w:val="0"/>
      <w:divBdr>
        <w:top w:val="none" w:sz="0" w:space="0" w:color="auto"/>
        <w:left w:val="none" w:sz="0" w:space="0" w:color="auto"/>
        <w:bottom w:val="none" w:sz="0" w:space="0" w:color="auto"/>
        <w:right w:val="none" w:sz="0" w:space="0" w:color="auto"/>
      </w:divBdr>
    </w:div>
    <w:div w:id="899171425">
      <w:bodyDiv w:val="1"/>
      <w:marLeft w:val="0"/>
      <w:marRight w:val="0"/>
      <w:marTop w:val="0"/>
      <w:marBottom w:val="0"/>
      <w:divBdr>
        <w:top w:val="none" w:sz="0" w:space="0" w:color="auto"/>
        <w:left w:val="none" w:sz="0" w:space="0" w:color="auto"/>
        <w:bottom w:val="none" w:sz="0" w:space="0" w:color="auto"/>
        <w:right w:val="none" w:sz="0" w:space="0" w:color="auto"/>
      </w:divBdr>
    </w:div>
    <w:div w:id="918251023">
      <w:bodyDiv w:val="1"/>
      <w:marLeft w:val="0"/>
      <w:marRight w:val="0"/>
      <w:marTop w:val="0"/>
      <w:marBottom w:val="0"/>
      <w:divBdr>
        <w:top w:val="none" w:sz="0" w:space="0" w:color="auto"/>
        <w:left w:val="none" w:sz="0" w:space="0" w:color="auto"/>
        <w:bottom w:val="none" w:sz="0" w:space="0" w:color="auto"/>
        <w:right w:val="none" w:sz="0" w:space="0" w:color="auto"/>
      </w:divBdr>
    </w:div>
    <w:div w:id="987897341">
      <w:bodyDiv w:val="1"/>
      <w:marLeft w:val="0"/>
      <w:marRight w:val="0"/>
      <w:marTop w:val="0"/>
      <w:marBottom w:val="0"/>
      <w:divBdr>
        <w:top w:val="none" w:sz="0" w:space="0" w:color="auto"/>
        <w:left w:val="none" w:sz="0" w:space="0" w:color="auto"/>
        <w:bottom w:val="none" w:sz="0" w:space="0" w:color="auto"/>
        <w:right w:val="none" w:sz="0" w:space="0" w:color="auto"/>
      </w:divBdr>
    </w:div>
    <w:div w:id="991368268">
      <w:bodyDiv w:val="1"/>
      <w:marLeft w:val="0"/>
      <w:marRight w:val="0"/>
      <w:marTop w:val="0"/>
      <w:marBottom w:val="0"/>
      <w:divBdr>
        <w:top w:val="none" w:sz="0" w:space="0" w:color="auto"/>
        <w:left w:val="none" w:sz="0" w:space="0" w:color="auto"/>
        <w:bottom w:val="none" w:sz="0" w:space="0" w:color="auto"/>
        <w:right w:val="none" w:sz="0" w:space="0" w:color="auto"/>
      </w:divBdr>
    </w:div>
    <w:div w:id="996805438">
      <w:bodyDiv w:val="1"/>
      <w:marLeft w:val="0"/>
      <w:marRight w:val="0"/>
      <w:marTop w:val="0"/>
      <w:marBottom w:val="0"/>
      <w:divBdr>
        <w:top w:val="none" w:sz="0" w:space="0" w:color="auto"/>
        <w:left w:val="none" w:sz="0" w:space="0" w:color="auto"/>
        <w:bottom w:val="none" w:sz="0" w:space="0" w:color="auto"/>
        <w:right w:val="none" w:sz="0" w:space="0" w:color="auto"/>
      </w:divBdr>
    </w:div>
    <w:div w:id="1004555729">
      <w:bodyDiv w:val="1"/>
      <w:marLeft w:val="0"/>
      <w:marRight w:val="0"/>
      <w:marTop w:val="0"/>
      <w:marBottom w:val="0"/>
      <w:divBdr>
        <w:top w:val="none" w:sz="0" w:space="0" w:color="auto"/>
        <w:left w:val="none" w:sz="0" w:space="0" w:color="auto"/>
        <w:bottom w:val="none" w:sz="0" w:space="0" w:color="auto"/>
        <w:right w:val="none" w:sz="0" w:space="0" w:color="auto"/>
      </w:divBdr>
    </w:div>
    <w:div w:id="1049576477">
      <w:bodyDiv w:val="1"/>
      <w:marLeft w:val="0"/>
      <w:marRight w:val="0"/>
      <w:marTop w:val="0"/>
      <w:marBottom w:val="0"/>
      <w:divBdr>
        <w:top w:val="none" w:sz="0" w:space="0" w:color="auto"/>
        <w:left w:val="none" w:sz="0" w:space="0" w:color="auto"/>
        <w:bottom w:val="none" w:sz="0" w:space="0" w:color="auto"/>
        <w:right w:val="none" w:sz="0" w:space="0" w:color="auto"/>
      </w:divBdr>
    </w:div>
    <w:div w:id="1110053686">
      <w:bodyDiv w:val="1"/>
      <w:marLeft w:val="0"/>
      <w:marRight w:val="0"/>
      <w:marTop w:val="0"/>
      <w:marBottom w:val="0"/>
      <w:divBdr>
        <w:top w:val="none" w:sz="0" w:space="0" w:color="auto"/>
        <w:left w:val="none" w:sz="0" w:space="0" w:color="auto"/>
        <w:bottom w:val="none" w:sz="0" w:space="0" w:color="auto"/>
        <w:right w:val="none" w:sz="0" w:space="0" w:color="auto"/>
      </w:divBdr>
    </w:div>
    <w:div w:id="1145899692">
      <w:bodyDiv w:val="1"/>
      <w:marLeft w:val="0"/>
      <w:marRight w:val="0"/>
      <w:marTop w:val="0"/>
      <w:marBottom w:val="0"/>
      <w:divBdr>
        <w:top w:val="none" w:sz="0" w:space="0" w:color="auto"/>
        <w:left w:val="none" w:sz="0" w:space="0" w:color="auto"/>
        <w:bottom w:val="none" w:sz="0" w:space="0" w:color="auto"/>
        <w:right w:val="none" w:sz="0" w:space="0" w:color="auto"/>
      </w:divBdr>
    </w:div>
    <w:div w:id="1183713541">
      <w:bodyDiv w:val="1"/>
      <w:marLeft w:val="0"/>
      <w:marRight w:val="0"/>
      <w:marTop w:val="0"/>
      <w:marBottom w:val="0"/>
      <w:divBdr>
        <w:top w:val="none" w:sz="0" w:space="0" w:color="auto"/>
        <w:left w:val="none" w:sz="0" w:space="0" w:color="auto"/>
        <w:bottom w:val="none" w:sz="0" w:space="0" w:color="auto"/>
        <w:right w:val="none" w:sz="0" w:space="0" w:color="auto"/>
      </w:divBdr>
    </w:div>
    <w:div w:id="1205288482">
      <w:bodyDiv w:val="1"/>
      <w:marLeft w:val="0"/>
      <w:marRight w:val="0"/>
      <w:marTop w:val="0"/>
      <w:marBottom w:val="0"/>
      <w:divBdr>
        <w:top w:val="none" w:sz="0" w:space="0" w:color="auto"/>
        <w:left w:val="none" w:sz="0" w:space="0" w:color="auto"/>
        <w:bottom w:val="none" w:sz="0" w:space="0" w:color="auto"/>
        <w:right w:val="none" w:sz="0" w:space="0" w:color="auto"/>
      </w:divBdr>
    </w:div>
    <w:div w:id="1208027294">
      <w:bodyDiv w:val="1"/>
      <w:marLeft w:val="0"/>
      <w:marRight w:val="0"/>
      <w:marTop w:val="0"/>
      <w:marBottom w:val="0"/>
      <w:divBdr>
        <w:top w:val="none" w:sz="0" w:space="0" w:color="auto"/>
        <w:left w:val="none" w:sz="0" w:space="0" w:color="auto"/>
        <w:bottom w:val="none" w:sz="0" w:space="0" w:color="auto"/>
        <w:right w:val="none" w:sz="0" w:space="0" w:color="auto"/>
      </w:divBdr>
    </w:div>
    <w:div w:id="1211264082">
      <w:bodyDiv w:val="1"/>
      <w:marLeft w:val="0"/>
      <w:marRight w:val="0"/>
      <w:marTop w:val="0"/>
      <w:marBottom w:val="0"/>
      <w:divBdr>
        <w:top w:val="none" w:sz="0" w:space="0" w:color="auto"/>
        <w:left w:val="none" w:sz="0" w:space="0" w:color="auto"/>
        <w:bottom w:val="none" w:sz="0" w:space="0" w:color="auto"/>
        <w:right w:val="none" w:sz="0" w:space="0" w:color="auto"/>
      </w:divBdr>
    </w:div>
    <w:div w:id="1351296783">
      <w:bodyDiv w:val="1"/>
      <w:marLeft w:val="0"/>
      <w:marRight w:val="0"/>
      <w:marTop w:val="0"/>
      <w:marBottom w:val="0"/>
      <w:divBdr>
        <w:top w:val="none" w:sz="0" w:space="0" w:color="auto"/>
        <w:left w:val="none" w:sz="0" w:space="0" w:color="auto"/>
        <w:bottom w:val="none" w:sz="0" w:space="0" w:color="auto"/>
        <w:right w:val="none" w:sz="0" w:space="0" w:color="auto"/>
      </w:divBdr>
    </w:div>
    <w:div w:id="1367026402">
      <w:bodyDiv w:val="1"/>
      <w:marLeft w:val="0"/>
      <w:marRight w:val="0"/>
      <w:marTop w:val="0"/>
      <w:marBottom w:val="0"/>
      <w:divBdr>
        <w:top w:val="none" w:sz="0" w:space="0" w:color="auto"/>
        <w:left w:val="none" w:sz="0" w:space="0" w:color="auto"/>
        <w:bottom w:val="none" w:sz="0" w:space="0" w:color="auto"/>
        <w:right w:val="none" w:sz="0" w:space="0" w:color="auto"/>
      </w:divBdr>
    </w:div>
    <w:div w:id="1386221800">
      <w:bodyDiv w:val="1"/>
      <w:marLeft w:val="0"/>
      <w:marRight w:val="0"/>
      <w:marTop w:val="0"/>
      <w:marBottom w:val="0"/>
      <w:divBdr>
        <w:top w:val="none" w:sz="0" w:space="0" w:color="auto"/>
        <w:left w:val="none" w:sz="0" w:space="0" w:color="auto"/>
        <w:bottom w:val="none" w:sz="0" w:space="0" w:color="auto"/>
        <w:right w:val="none" w:sz="0" w:space="0" w:color="auto"/>
      </w:divBdr>
    </w:div>
    <w:div w:id="1397628805">
      <w:bodyDiv w:val="1"/>
      <w:marLeft w:val="0"/>
      <w:marRight w:val="0"/>
      <w:marTop w:val="0"/>
      <w:marBottom w:val="0"/>
      <w:divBdr>
        <w:top w:val="none" w:sz="0" w:space="0" w:color="auto"/>
        <w:left w:val="none" w:sz="0" w:space="0" w:color="auto"/>
        <w:bottom w:val="none" w:sz="0" w:space="0" w:color="auto"/>
        <w:right w:val="none" w:sz="0" w:space="0" w:color="auto"/>
      </w:divBdr>
    </w:div>
    <w:div w:id="1410611794">
      <w:bodyDiv w:val="1"/>
      <w:marLeft w:val="0"/>
      <w:marRight w:val="0"/>
      <w:marTop w:val="0"/>
      <w:marBottom w:val="0"/>
      <w:divBdr>
        <w:top w:val="none" w:sz="0" w:space="0" w:color="auto"/>
        <w:left w:val="none" w:sz="0" w:space="0" w:color="auto"/>
        <w:bottom w:val="none" w:sz="0" w:space="0" w:color="auto"/>
        <w:right w:val="none" w:sz="0" w:space="0" w:color="auto"/>
      </w:divBdr>
    </w:div>
    <w:div w:id="1458571663">
      <w:bodyDiv w:val="1"/>
      <w:marLeft w:val="0"/>
      <w:marRight w:val="0"/>
      <w:marTop w:val="0"/>
      <w:marBottom w:val="0"/>
      <w:divBdr>
        <w:top w:val="none" w:sz="0" w:space="0" w:color="auto"/>
        <w:left w:val="none" w:sz="0" w:space="0" w:color="auto"/>
        <w:bottom w:val="none" w:sz="0" w:space="0" w:color="auto"/>
        <w:right w:val="none" w:sz="0" w:space="0" w:color="auto"/>
      </w:divBdr>
    </w:div>
    <w:div w:id="1461805485">
      <w:bodyDiv w:val="1"/>
      <w:marLeft w:val="0"/>
      <w:marRight w:val="0"/>
      <w:marTop w:val="0"/>
      <w:marBottom w:val="0"/>
      <w:divBdr>
        <w:top w:val="none" w:sz="0" w:space="0" w:color="auto"/>
        <w:left w:val="none" w:sz="0" w:space="0" w:color="auto"/>
        <w:bottom w:val="none" w:sz="0" w:space="0" w:color="auto"/>
        <w:right w:val="none" w:sz="0" w:space="0" w:color="auto"/>
      </w:divBdr>
    </w:div>
    <w:div w:id="1489856160">
      <w:bodyDiv w:val="1"/>
      <w:marLeft w:val="0"/>
      <w:marRight w:val="0"/>
      <w:marTop w:val="0"/>
      <w:marBottom w:val="0"/>
      <w:divBdr>
        <w:top w:val="none" w:sz="0" w:space="0" w:color="auto"/>
        <w:left w:val="none" w:sz="0" w:space="0" w:color="auto"/>
        <w:bottom w:val="none" w:sz="0" w:space="0" w:color="auto"/>
        <w:right w:val="none" w:sz="0" w:space="0" w:color="auto"/>
      </w:divBdr>
    </w:div>
    <w:div w:id="1560479321">
      <w:bodyDiv w:val="1"/>
      <w:marLeft w:val="0"/>
      <w:marRight w:val="0"/>
      <w:marTop w:val="0"/>
      <w:marBottom w:val="0"/>
      <w:divBdr>
        <w:top w:val="none" w:sz="0" w:space="0" w:color="auto"/>
        <w:left w:val="none" w:sz="0" w:space="0" w:color="auto"/>
        <w:bottom w:val="none" w:sz="0" w:space="0" w:color="auto"/>
        <w:right w:val="none" w:sz="0" w:space="0" w:color="auto"/>
      </w:divBdr>
    </w:div>
    <w:div w:id="1563831707">
      <w:bodyDiv w:val="1"/>
      <w:marLeft w:val="0"/>
      <w:marRight w:val="0"/>
      <w:marTop w:val="0"/>
      <w:marBottom w:val="0"/>
      <w:divBdr>
        <w:top w:val="none" w:sz="0" w:space="0" w:color="auto"/>
        <w:left w:val="none" w:sz="0" w:space="0" w:color="auto"/>
        <w:bottom w:val="none" w:sz="0" w:space="0" w:color="auto"/>
        <w:right w:val="none" w:sz="0" w:space="0" w:color="auto"/>
      </w:divBdr>
    </w:div>
    <w:div w:id="1653753622">
      <w:bodyDiv w:val="1"/>
      <w:marLeft w:val="0"/>
      <w:marRight w:val="0"/>
      <w:marTop w:val="0"/>
      <w:marBottom w:val="0"/>
      <w:divBdr>
        <w:top w:val="none" w:sz="0" w:space="0" w:color="auto"/>
        <w:left w:val="none" w:sz="0" w:space="0" w:color="auto"/>
        <w:bottom w:val="none" w:sz="0" w:space="0" w:color="auto"/>
        <w:right w:val="none" w:sz="0" w:space="0" w:color="auto"/>
      </w:divBdr>
    </w:div>
    <w:div w:id="1654093665">
      <w:bodyDiv w:val="1"/>
      <w:marLeft w:val="0"/>
      <w:marRight w:val="0"/>
      <w:marTop w:val="0"/>
      <w:marBottom w:val="0"/>
      <w:divBdr>
        <w:top w:val="none" w:sz="0" w:space="0" w:color="auto"/>
        <w:left w:val="none" w:sz="0" w:space="0" w:color="auto"/>
        <w:bottom w:val="none" w:sz="0" w:space="0" w:color="auto"/>
        <w:right w:val="none" w:sz="0" w:space="0" w:color="auto"/>
      </w:divBdr>
    </w:div>
    <w:div w:id="1658682060">
      <w:bodyDiv w:val="1"/>
      <w:marLeft w:val="0"/>
      <w:marRight w:val="0"/>
      <w:marTop w:val="0"/>
      <w:marBottom w:val="0"/>
      <w:divBdr>
        <w:top w:val="none" w:sz="0" w:space="0" w:color="auto"/>
        <w:left w:val="none" w:sz="0" w:space="0" w:color="auto"/>
        <w:bottom w:val="none" w:sz="0" w:space="0" w:color="auto"/>
        <w:right w:val="none" w:sz="0" w:space="0" w:color="auto"/>
      </w:divBdr>
    </w:div>
    <w:div w:id="1698968204">
      <w:bodyDiv w:val="1"/>
      <w:marLeft w:val="0"/>
      <w:marRight w:val="0"/>
      <w:marTop w:val="0"/>
      <w:marBottom w:val="0"/>
      <w:divBdr>
        <w:top w:val="none" w:sz="0" w:space="0" w:color="auto"/>
        <w:left w:val="none" w:sz="0" w:space="0" w:color="auto"/>
        <w:bottom w:val="none" w:sz="0" w:space="0" w:color="auto"/>
        <w:right w:val="none" w:sz="0" w:space="0" w:color="auto"/>
      </w:divBdr>
    </w:div>
    <w:div w:id="1731803926">
      <w:bodyDiv w:val="1"/>
      <w:marLeft w:val="0"/>
      <w:marRight w:val="0"/>
      <w:marTop w:val="0"/>
      <w:marBottom w:val="0"/>
      <w:divBdr>
        <w:top w:val="none" w:sz="0" w:space="0" w:color="auto"/>
        <w:left w:val="none" w:sz="0" w:space="0" w:color="auto"/>
        <w:bottom w:val="none" w:sz="0" w:space="0" w:color="auto"/>
        <w:right w:val="none" w:sz="0" w:space="0" w:color="auto"/>
      </w:divBdr>
    </w:div>
    <w:div w:id="1740128579">
      <w:bodyDiv w:val="1"/>
      <w:marLeft w:val="0"/>
      <w:marRight w:val="0"/>
      <w:marTop w:val="0"/>
      <w:marBottom w:val="0"/>
      <w:divBdr>
        <w:top w:val="none" w:sz="0" w:space="0" w:color="auto"/>
        <w:left w:val="none" w:sz="0" w:space="0" w:color="auto"/>
        <w:bottom w:val="none" w:sz="0" w:space="0" w:color="auto"/>
        <w:right w:val="none" w:sz="0" w:space="0" w:color="auto"/>
      </w:divBdr>
    </w:div>
    <w:div w:id="1749769185">
      <w:bodyDiv w:val="1"/>
      <w:marLeft w:val="0"/>
      <w:marRight w:val="0"/>
      <w:marTop w:val="0"/>
      <w:marBottom w:val="0"/>
      <w:divBdr>
        <w:top w:val="none" w:sz="0" w:space="0" w:color="auto"/>
        <w:left w:val="none" w:sz="0" w:space="0" w:color="auto"/>
        <w:bottom w:val="none" w:sz="0" w:space="0" w:color="auto"/>
        <w:right w:val="none" w:sz="0" w:space="0" w:color="auto"/>
      </w:divBdr>
    </w:div>
    <w:div w:id="1750498596">
      <w:bodyDiv w:val="1"/>
      <w:marLeft w:val="0"/>
      <w:marRight w:val="0"/>
      <w:marTop w:val="0"/>
      <w:marBottom w:val="0"/>
      <w:divBdr>
        <w:top w:val="none" w:sz="0" w:space="0" w:color="auto"/>
        <w:left w:val="none" w:sz="0" w:space="0" w:color="auto"/>
        <w:bottom w:val="none" w:sz="0" w:space="0" w:color="auto"/>
        <w:right w:val="none" w:sz="0" w:space="0" w:color="auto"/>
      </w:divBdr>
    </w:div>
    <w:div w:id="1756124118">
      <w:bodyDiv w:val="1"/>
      <w:marLeft w:val="0"/>
      <w:marRight w:val="0"/>
      <w:marTop w:val="0"/>
      <w:marBottom w:val="0"/>
      <w:divBdr>
        <w:top w:val="none" w:sz="0" w:space="0" w:color="auto"/>
        <w:left w:val="none" w:sz="0" w:space="0" w:color="auto"/>
        <w:bottom w:val="none" w:sz="0" w:space="0" w:color="auto"/>
        <w:right w:val="none" w:sz="0" w:space="0" w:color="auto"/>
      </w:divBdr>
    </w:div>
    <w:div w:id="1793594495">
      <w:bodyDiv w:val="1"/>
      <w:marLeft w:val="0"/>
      <w:marRight w:val="0"/>
      <w:marTop w:val="0"/>
      <w:marBottom w:val="0"/>
      <w:divBdr>
        <w:top w:val="none" w:sz="0" w:space="0" w:color="auto"/>
        <w:left w:val="none" w:sz="0" w:space="0" w:color="auto"/>
        <w:bottom w:val="none" w:sz="0" w:space="0" w:color="auto"/>
        <w:right w:val="none" w:sz="0" w:space="0" w:color="auto"/>
      </w:divBdr>
    </w:div>
    <w:div w:id="1822234738">
      <w:bodyDiv w:val="1"/>
      <w:marLeft w:val="0"/>
      <w:marRight w:val="0"/>
      <w:marTop w:val="0"/>
      <w:marBottom w:val="0"/>
      <w:divBdr>
        <w:top w:val="none" w:sz="0" w:space="0" w:color="auto"/>
        <w:left w:val="none" w:sz="0" w:space="0" w:color="auto"/>
        <w:bottom w:val="none" w:sz="0" w:space="0" w:color="auto"/>
        <w:right w:val="none" w:sz="0" w:space="0" w:color="auto"/>
      </w:divBdr>
    </w:div>
    <w:div w:id="1855225364">
      <w:bodyDiv w:val="1"/>
      <w:marLeft w:val="0"/>
      <w:marRight w:val="0"/>
      <w:marTop w:val="0"/>
      <w:marBottom w:val="0"/>
      <w:divBdr>
        <w:top w:val="none" w:sz="0" w:space="0" w:color="auto"/>
        <w:left w:val="none" w:sz="0" w:space="0" w:color="auto"/>
        <w:bottom w:val="none" w:sz="0" w:space="0" w:color="auto"/>
        <w:right w:val="none" w:sz="0" w:space="0" w:color="auto"/>
      </w:divBdr>
    </w:div>
    <w:div w:id="1863737605">
      <w:bodyDiv w:val="1"/>
      <w:marLeft w:val="0"/>
      <w:marRight w:val="0"/>
      <w:marTop w:val="0"/>
      <w:marBottom w:val="0"/>
      <w:divBdr>
        <w:top w:val="none" w:sz="0" w:space="0" w:color="auto"/>
        <w:left w:val="none" w:sz="0" w:space="0" w:color="auto"/>
        <w:bottom w:val="none" w:sz="0" w:space="0" w:color="auto"/>
        <w:right w:val="none" w:sz="0" w:space="0" w:color="auto"/>
      </w:divBdr>
    </w:div>
    <w:div w:id="1878661716">
      <w:bodyDiv w:val="1"/>
      <w:marLeft w:val="0"/>
      <w:marRight w:val="0"/>
      <w:marTop w:val="0"/>
      <w:marBottom w:val="0"/>
      <w:divBdr>
        <w:top w:val="none" w:sz="0" w:space="0" w:color="auto"/>
        <w:left w:val="none" w:sz="0" w:space="0" w:color="auto"/>
        <w:bottom w:val="none" w:sz="0" w:space="0" w:color="auto"/>
        <w:right w:val="none" w:sz="0" w:space="0" w:color="auto"/>
      </w:divBdr>
    </w:div>
    <w:div w:id="1893039482">
      <w:bodyDiv w:val="1"/>
      <w:marLeft w:val="0"/>
      <w:marRight w:val="0"/>
      <w:marTop w:val="0"/>
      <w:marBottom w:val="0"/>
      <w:divBdr>
        <w:top w:val="none" w:sz="0" w:space="0" w:color="auto"/>
        <w:left w:val="none" w:sz="0" w:space="0" w:color="auto"/>
        <w:bottom w:val="none" w:sz="0" w:space="0" w:color="auto"/>
        <w:right w:val="none" w:sz="0" w:space="0" w:color="auto"/>
      </w:divBdr>
    </w:div>
    <w:div w:id="1901866068">
      <w:bodyDiv w:val="1"/>
      <w:marLeft w:val="0"/>
      <w:marRight w:val="0"/>
      <w:marTop w:val="0"/>
      <w:marBottom w:val="0"/>
      <w:divBdr>
        <w:top w:val="none" w:sz="0" w:space="0" w:color="auto"/>
        <w:left w:val="none" w:sz="0" w:space="0" w:color="auto"/>
        <w:bottom w:val="none" w:sz="0" w:space="0" w:color="auto"/>
        <w:right w:val="none" w:sz="0" w:space="0" w:color="auto"/>
      </w:divBdr>
    </w:div>
    <w:div w:id="1921792215">
      <w:bodyDiv w:val="1"/>
      <w:marLeft w:val="0"/>
      <w:marRight w:val="0"/>
      <w:marTop w:val="0"/>
      <w:marBottom w:val="0"/>
      <w:divBdr>
        <w:top w:val="none" w:sz="0" w:space="0" w:color="auto"/>
        <w:left w:val="none" w:sz="0" w:space="0" w:color="auto"/>
        <w:bottom w:val="none" w:sz="0" w:space="0" w:color="auto"/>
        <w:right w:val="none" w:sz="0" w:space="0" w:color="auto"/>
      </w:divBdr>
    </w:div>
    <w:div w:id="1923026656">
      <w:bodyDiv w:val="1"/>
      <w:marLeft w:val="0"/>
      <w:marRight w:val="0"/>
      <w:marTop w:val="0"/>
      <w:marBottom w:val="0"/>
      <w:divBdr>
        <w:top w:val="none" w:sz="0" w:space="0" w:color="auto"/>
        <w:left w:val="none" w:sz="0" w:space="0" w:color="auto"/>
        <w:bottom w:val="none" w:sz="0" w:space="0" w:color="auto"/>
        <w:right w:val="none" w:sz="0" w:space="0" w:color="auto"/>
      </w:divBdr>
    </w:div>
    <w:div w:id="1964654736">
      <w:bodyDiv w:val="1"/>
      <w:marLeft w:val="0"/>
      <w:marRight w:val="0"/>
      <w:marTop w:val="0"/>
      <w:marBottom w:val="0"/>
      <w:divBdr>
        <w:top w:val="none" w:sz="0" w:space="0" w:color="auto"/>
        <w:left w:val="none" w:sz="0" w:space="0" w:color="auto"/>
        <w:bottom w:val="none" w:sz="0" w:space="0" w:color="auto"/>
        <w:right w:val="none" w:sz="0" w:space="0" w:color="auto"/>
      </w:divBdr>
    </w:div>
    <w:div w:id="1968855068">
      <w:bodyDiv w:val="1"/>
      <w:marLeft w:val="0"/>
      <w:marRight w:val="0"/>
      <w:marTop w:val="0"/>
      <w:marBottom w:val="0"/>
      <w:divBdr>
        <w:top w:val="none" w:sz="0" w:space="0" w:color="auto"/>
        <w:left w:val="none" w:sz="0" w:space="0" w:color="auto"/>
        <w:bottom w:val="none" w:sz="0" w:space="0" w:color="auto"/>
        <w:right w:val="none" w:sz="0" w:space="0" w:color="auto"/>
      </w:divBdr>
    </w:div>
    <w:div w:id="1973510896">
      <w:bodyDiv w:val="1"/>
      <w:marLeft w:val="0"/>
      <w:marRight w:val="0"/>
      <w:marTop w:val="0"/>
      <w:marBottom w:val="0"/>
      <w:divBdr>
        <w:top w:val="none" w:sz="0" w:space="0" w:color="auto"/>
        <w:left w:val="none" w:sz="0" w:space="0" w:color="auto"/>
        <w:bottom w:val="none" w:sz="0" w:space="0" w:color="auto"/>
        <w:right w:val="none" w:sz="0" w:space="0" w:color="auto"/>
      </w:divBdr>
    </w:div>
    <w:div w:id="2002927734">
      <w:bodyDiv w:val="1"/>
      <w:marLeft w:val="0"/>
      <w:marRight w:val="0"/>
      <w:marTop w:val="0"/>
      <w:marBottom w:val="0"/>
      <w:divBdr>
        <w:top w:val="none" w:sz="0" w:space="0" w:color="auto"/>
        <w:left w:val="none" w:sz="0" w:space="0" w:color="auto"/>
        <w:bottom w:val="none" w:sz="0" w:space="0" w:color="auto"/>
        <w:right w:val="none" w:sz="0" w:space="0" w:color="auto"/>
      </w:divBdr>
    </w:div>
    <w:div w:id="2041977752">
      <w:bodyDiv w:val="1"/>
      <w:marLeft w:val="0"/>
      <w:marRight w:val="0"/>
      <w:marTop w:val="0"/>
      <w:marBottom w:val="0"/>
      <w:divBdr>
        <w:top w:val="none" w:sz="0" w:space="0" w:color="auto"/>
        <w:left w:val="none" w:sz="0" w:space="0" w:color="auto"/>
        <w:bottom w:val="none" w:sz="0" w:space="0" w:color="auto"/>
        <w:right w:val="none" w:sz="0" w:space="0" w:color="auto"/>
      </w:divBdr>
    </w:div>
    <w:div w:id="20690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'3. Jumlah tubuh setiap x panen'!$BX$6</c:f>
              <c:strCache>
                <c:ptCount val="1"/>
                <c:pt idx="0">
                  <c:v>Enceng Gondok 0% + Jerami 100%</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multiLvlStrRef>
              <c:f>'3. Jumlah tubuh setiap x panen'!$BY$4:$CF$5</c:f>
              <c:multiLvlStrCache>
                <c:ptCount val="8"/>
                <c:lvl>
                  <c:pt idx="0">
                    <c:v>1</c:v>
                  </c:pt>
                  <c:pt idx="1">
                    <c:v>2</c:v>
                  </c:pt>
                  <c:pt idx="2">
                    <c:v>3</c:v>
                  </c:pt>
                  <c:pt idx="3">
                    <c:v>4</c:v>
                  </c:pt>
                  <c:pt idx="4">
                    <c:v>5</c:v>
                  </c:pt>
                  <c:pt idx="5">
                    <c:v>6</c:v>
                  </c:pt>
                  <c:pt idx="6">
                    <c:v>7</c:v>
                  </c:pt>
                  <c:pt idx="7">
                    <c:v>8</c:v>
                  </c:pt>
                </c:lvl>
                <c:lvl>
                  <c:pt idx="0">
                    <c:v>Panen ke</c:v>
                  </c:pt>
                </c:lvl>
              </c:multiLvlStrCache>
            </c:multiLvlStrRef>
          </c:cat>
          <c:val>
            <c:numRef>
              <c:f>'3. Jumlah tubuh setiap x panen'!$BY$6:$CF$6</c:f>
              <c:numCache>
                <c:formatCode>General</c:formatCode>
                <c:ptCount val="8"/>
                <c:pt idx="0">
                  <c:v>20.67</c:v>
                </c:pt>
                <c:pt idx="1">
                  <c:v>14.33</c:v>
                </c:pt>
                <c:pt idx="2">
                  <c:v>25.67</c:v>
                </c:pt>
                <c:pt idx="3">
                  <c:v>12.33</c:v>
                </c:pt>
                <c:pt idx="4">
                  <c:v>7.33</c:v>
                </c:pt>
                <c:pt idx="5">
                  <c:v>3.67</c:v>
                </c:pt>
                <c:pt idx="6">
                  <c:v>3.67</c:v>
                </c:pt>
                <c:pt idx="7">
                  <c:v>2</c:v>
                </c:pt>
              </c:numCache>
            </c:numRef>
          </c:val>
          <c:smooth val="0"/>
          <c:extLst>
            <c:ext xmlns:c16="http://schemas.microsoft.com/office/drawing/2014/chart" uri="{C3380CC4-5D6E-409C-BE32-E72D297353CC}">
              <c16:uniqueId val="{00000000-0053-4832-9657-8AFAA4E19553}"/>
            </c:ext>
          </c:extLst>
        </c:ser>
        <c:ser>
          <c:idx val="1"/>
          <c:order val="1"/>
          <c:tx>
            <c:strRef>
              <c:f>'3. Jumlah tubuh setiap x panen'!$BX$7</c:f>
              <c:strCache>
                <c:ptCount val="1"/>
                <c:pt idx="0">
                  <c:v>Enceng Gondok 15% + Jerami 85%</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multiLvlStrRef>
              <c:f>'3. Jumlah tubuh setiap x panen'!$BY$4:$CF$5</c:f>
              <c:multiLvlStrCache>
                <c:ptCount val="8"/>
                <c:lvl>
                  <c:pt idx="0">
                    <c:v>1</c:v>
                  </c:pt>
                  <c:pt idx="1">
                    <c:v>2</c:v>
                  </c:pt>
                  <c:pt idx="2">
                    <c:v>3</c:v>
                  </c:pt>
                  <c:pt idx="3">
                    <c:v>4</c:v>
                  </c:pt>
                  <c:pt idx="4">
                    <c:v>5</c:v>
                  </c:pt>
                  <c:pt idx="5">
                    <c:v>6</c:v>
                  </c:pt>
                  <c:pt idx="6">
                    <c:v>7</c:v>
                  </c:pt>
                  <c:pt idx="7">
                    <c:v>8</c:v>
                  </c:pt>
                </c:lvl>
                <c:lvl>
                  <c:pt idx="0">
                    <c:v>Panen ke</c:v>
                  </c:pt>
                </c:lvl>
              </c:multiLvlStrCache>
            </c:multiLvlStrRef>
          </c:cat>
          <c:val>
            <c:numRef>
              <c:f>'3. Jumlah tubuh setiap x panen'!$BY$7:$CF$7</c:f>
              <c:numCache>
                <c:formatCode>General</c:formatCode>
                <c:ptCount val="8"/>
                <c:pt idx="0">
                  <c:v>7.33</c:v>
                </c:pt>
                <c:pt idx="1">
                  <c:v>12.67</c:v>
                </c:pt>
                <c:pt idx="2">
                  <c:v>17.670000000000002</c:v>
                </c:pt>
                <c:pt idx="3">
                  <c:v>9.67</c:v>
                </c:pt>
                <c:pt idx="4">
                  <c:v>7</c:v>
                </c:pt>
                <c:pt idx="5">
                  <c:v>2.33</c:v>
                </c:pt>
                <c:pt idx="6">
                  <c:v>2.33</c:v>
                </c:pt>
                <c:pt idx="7">
                  <c:v>1.33</c:v>
                </c:pt>
              </c:numCache>
            </c:numRef>
          </c:val>
          <c:smooth val="0"/>
          <c:extLst>
            <c:ext xmlns:c16="http://schemas.microsoft.com/office/drawing/2014/chart" uri="{C3380CC4-5D6E-409C-BE32-E72D297353CC}">
              <c16:uniqueId val="{00000001-0053-4832-9657-8AFAA4E19553}"/>
            </c:ext>
          </c:extLst>
        </c:ser>
        <c:ser>
          <c:idx val="2"/>
          <c:order val="2"/>
          <c:tx>
            <c:strRef>
              <c:f>'3. Jumlah tubuh setiap x panen'!$BX$8</c:f>
              <c:strCache>
                <c:ptCount val="1"/>
                <c:pt idx="0">
                  <c:v>Enceng Gondok 30% + Jerami 70%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multiLvlStrRef>
              <c:f>'3. Jumlah tubuh setiap x panen'!$BY$4:$CF$5</c:f>
              <c:multiLvlStrCache>
                <c:ptCount val="8"/>
                <c:lvl>
                  <c:pt idx="0">
                    <c:v>1</c:v>
                  </c:pt>
                  <c:pt idx="1">
                    <c:v>2</c:v>
                  </c:pt>
                  <c:pt idx="2">
                    <c:v>3</c:v>
                  </c:pt>
                  <c:pt idx="3">
                    <c:v>4</c:v>
                  </c:pt>
                  <c:pt idx="4">
                    <c:v>5</c:v>
                  </c:pt>
                  <c:pt idx="5">
                    <c:v>6</c:v>
                  </c:pt>
                  <c:pt idx="6">
                    <c:v>7</c:v>
                  </c:pt>
                  <c:pt idx="7">
                    <c:v>8</c:v>
                  </c:pt>
                </c:lvl>
                <c:lvl>
                  <c:pt idx="0">
                    <c:v>Panen ke</c:v>
                  </c:pt>
                </c:lvl>
              </c:multiLvlStrCache>
            </c:multiLvlStrRef>
          </c:cat>
          <c:val>
            <c:numRef>
              <c:f>'3. Jumlah tubuh setiap x panen'!$BY$8:$CF$8</c:f>
              <c:numCache>
                <c:formatCode>General</c:formatCode>
                <c:ptCount val="8"/>
                <c:pt idx="0">
                  <c:v>7.67</c:v>
                </c:pt>
                <c:pt idx="1">
                  <c:v>9.33</c:v>
                </c:pt>
                <c:pt idx="2">
                  <c:v>16.329999999999998</c:v>
                </c:pt>
                <c:pt idx="3">
                  <c:v>8</c:v>
                </c:pt>
                <c:pt idx="4">
                  <c:v>5</c:v>
                </c:pt>
                <c:pt idx="5">
                  <c:v>2.67</c:v>
                </c:pt>
                <c:pt idx="6">
                  <c:v>2.67</c:v>
                </c:pt>
                <c:pt idx="7">
                  <c:v>1</c:v>
                </c:pt>
              </c:numCache>
            </c:numRef>
          </c:val>
          <c:smooth val="0"/>
          <c:extLst>
            <c:ext xmlns:c16="http://schemas.microsoft.com/office/drawing/2014/chart" uri="{C3380CC4-5D6E-409C-BE32-E72D297353CC}">
              <c16:uniqueId val="{00000002-0053-4832-9657-8AFAA4E19553}"/>
            </c:ext>
          </c:extLst>
        </c:ser>
        <c:ser>
          <c:idx val="3"/>
          <c:order val="3"/>
          <c:tx>
            <c:strRef>
              <c:f>'3. Jumlah tubuh setiap x panen'!$BX$9</c:f>
              <c:strCache>
                <c:ptCount val="1"/>
                <c:pt idx="0">
                  <c:v>Enceng Gondok 45% + Jerami 55%</c:v>
                </c:pt>
              </c:strCache>
            </c:strRef>
          </c:tx>
          <c:spPr>
            <a:ln w="22225" cap="rnd">
              <a:solidFill>
                <a:schemeClr val="accent4"/>
              </a:solidFill>
              <a:round/>
            </a:ln>
            <a:effectLst/>
          </c:spPr>
          <c:marker>
            <c:symbol val="x"/>
            <c:size val="6"/>
            <c:spPr>
              <a:noFill/>
              <a:ln w="9525">
                <a:solidFill>
                  <a:schemeClr val="accent4"/>
                </a:solidFill>
                <a:round/>
              </a:ln>
              <a:effectLst/>
            </c:spPr>
          </c:marker>
          <c:cat>
            <c:multiLvlStrRef>
              <c:f>'3. Jumlah tubuh setiap x panen'!$BY$4:$CF$5</c:f>
              <c:multiLvlStrCache>
                <c:ptCount val="8"/>
                <c:lvl>
                  <c:pt idx="0">
                    <c:v>1</c:v>
                  </c:pt>
                  <c:pt idx="1">
                    <c:v>2</c:v>
                  </c:pt>
                  <c:pt idx="2">
                    <c:v>3</c:v>
                  </c:pt>
                  <c:pt idx="3">
                    <c:v>4</c:v>
                  </c:pt>
                  <c:pt idx="4">
                    <c:v>5</c:v>
                  </c:pt>
                  <c:pt idx="5">
                    <c:v>6</c:v>
                  </c:pt>
                  <c:pt idx="6">
                    <c:v>7</c:v>
                  </c:pt>
                  <c:pt idx="7">
                    <c:v>8</c:v>
                  </c:pt>
                </c:lvl>
                <c:lvl>
                  <c:pt idx="0">
                    <c:v>Panen ke</c:v>
                  </c:pt>
                </c:lvl>
              </c:multiLvlStrCache>
            </c:multiLvlStrRef>
          </c:cat>
          <c:val>
            <c:numRef>
              <c:f>'3. Jumlah tubuh setiap x panen'!$BY$9:$CF$9</c:f>
              <c:numCache>
                <c:formatCode>General</c:formatCode>
                <c:ptCount val="8"/>
                <c:pt idx="0">
                  <c:v>6.33</c:v>
                </c:pt>
                <c:pt idx="1">
                  <c:v>8.67</c:v>
                </c:pt>
                <c:pt idx="2">
                  <c:v>6</c:v>
                </c:pt>
                <c:pt idx="3">
                  <c:v>6</c:v>
                </c:pt>
                <c:pt idx="4">
                  <c:v>6.67</c:v>
                </c:pt>
                <c:pt idx="5">
                  <c:v>2.67</c:v>
                </c:pt>
                <c:pt idx="6">
                  <c:v>2.67</c:v>
                </c:pt>
                <c:pt idx="7">
                  <c:v>1.33</c:v>
                </c:pt>
              </c:numCache>
            </c:numRef>
          </c:val>
          <c:smooth val="0"/>
          <c:extLst>
            <c:ext xmlns:c16="http://schemas.microsoft.com/office/drawing/2014/chart" uri="{C3380CC4-5D6E-409C-BE32-E72D297353CC}">
              <c16:uniqueId val="{00000003-0053-4832-9657-8AFAA4E19553}"/>
            </c:ext>
          </c:extLst>
        </c:ser>
        <c:ser>
          <c:idx val="4"/>
          <c:order val="4"/>
          <c:tx>
            <c:strRef>
              <c:f>'3. Jumlah tubuh setiap x panen'!$BX$10</c:f>
              <c:strCache>
                <c:ptCount val="1"/>
                <c:pt idx="0">
                  <c:v>Enceng Gondok 100% + Jerami 0%</c:v>
                </c:pt>
              </c:strCache>
            </c:strRef>
          </c:tx>
          <c:spPr>
            <a:ln w="22225" cap="rnd">
              <a:solidFill>
                <a:schemeClr val="accent5"/>
              </a:solidFill>
              <a:round/>
            </a:ln>
            <a:effectLst/>
          </c:spPr>
          <c:marker>
            <c:symbol val="star"/>
            <c:size val="6"/>
            <c:spPr>
              <a:noFill/>
              <a:ln w="9525">
                <a:solidFill>
                  <a:schemeClr val="accent5"/>
                </a:solidFill>
                <a:round/>
              </a:ln>
              <a:effectLst/>
            </c:spPr>
          </c:marker>
          <c:cat>
            <c:multiLvlStrRef>
              <c:f>'3. Jumlah tubuh setiap x panen'!$BY$4:$CF$5</c:f>
              <c:multiLvlStrCache>
                <c:ptCount val="8"/>
                <c:lvl>
                  <c:pt idx="0">
                    <c:v>1</c:v>
                  </c:pt>
                  <c:pt idx="1">
                    <c:v>2</c:v>
                  </c:pt>
                  <c:pt idx="2">
                    <c:v>3</c:v>
                  </c:pt>
                  <c:pt idx="3">
                    <c:v>4</c:v>
                  </c:pt>
                  <c:pt idx="4">
                    <c:v>5</c:v>
                  </c:pt>
                  <c:pt idx="5">
                    <c:v>6</c:v>
                  </c:pt>
                  <c:pt idx="6">
                    <c:v>7</c:v>
                  </c:pt>
                  <c:pt idx="7">
                    <c:v>8</c:v>
                  </c:pt>
                </c:lvl>
                <c:lvl>
                  <c:pt idx="0">
                    <c:v>Panen ke</c:v>
                  </c:pt>
                </c:lvl>
              </c:multiLvlStrCache>
            </c:multiLvlStrRef>
          </c:cat>
          <c:val>
            <c:numRef>
              <c:f>'3. Jumlah tubuh setiap x panen'!$BY$10:$CF$10</c:f>
              <c:numCache>
                <c:formatCode>General</c:formatCode>
                <c:ptCount val="8"/>
                <c:pt idx="0">
                  <c:v>5.55</c:v>
                </c:pt>
                <c:pt idx="1">
                  <c:v>6.33</c:v>
                </c:pt>
                <c:pt idx="2">
                  <c:v>5.33</c:v>
                </c:pt>
                <c:pt idx="3">
                  <c:v>4</c:v>
                </c:pt>
                <c:pt idx="4">
                  <c:v>4</c:v>
                </c:pt>
                <c:pt idx="5">
                  <c:v>2</c:v>
                </c:pt>
                <c:pt idx="6">
                  <c:v>2</c:v>
                </c:pt>
                <c:pt idx="7">
                  <c:v>1.67</c:v>
                </c:pt>
              </c:numCache>
            </c:numRef>
          </c:val>
          <c:smooth val="0"/>
          <c:extLst>
            <c:ext xmlns:c16="http://schemas.microsoft.com/office/drawing/2014/chart" uri="{C3380CC4-5D6E-409C-BE32-E72D297353CC}">
              <c16:uniqueId val="{00000004-0053-4832-9657-8AFAA4E19553}"/>
            </c:ext>
          </c:extLst>
        </c:ser>
        <c:dLbls>
          <c:showLegendKey val="0"/>
          <c:showVal val="0"/>
          <c:showCatName val="0"/>
          <c:showSerName val="0"/>
          <c:showPercent val="0"/>
          <c:showBubbleSize val="0"/>
        </c:dLbls>
        <c:marker val="1"/>
        <c:smooth val="0"/>
        <c:axId val="293880432"/>
        <c:axId val="225509504"/>
      </c:lineChart>
      <c:catAx>
        <c:axId val="293880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AS"/>
          </a:p>
        </c:txPr>
        <c:crossAx val="225509504"/>
        <c:crosses val="autoZero"/>
        <c:auto val="1"/>
        <c:lblAlgn val="ctr"/>
        <c:lblOffset val="100"/>
        <c:noMultiLvlLbl val="0"/>
      </c:catAx>
      <c:valAx>
        <c:axId val="22550950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AS"/>
          </a:p>
        </c:txPr>
        <c:crossAx val="293880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A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A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FD9C-B419-47B3-860F-BEE1599C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2021-03-03T17:26:00Z</dcterms:created>
  <dcterms:modified xsi:type="dcterms:W3CDTF">2021-03-03T18:35:00Z</dcterms:modified>
</cp:coreProperties>
</file>