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84C" w:rsidRDefault="00AE684C" w:rsidP="00D31A8A">
      <w:pPr>
        <w:spacing w:after="0" w:line="360" w:lineRule="auto"/>
        <w:jc w:val="center"/>
        <w:rPr>
          <w:rFonts w:ascii="Times New Roman" w:eastAsia="Times New Roman" w:hAnsi="Times New Roman" w:cs="Times New Roman"/>
          <w:b/>
          <w:bCs/>
          <w:sz w:val="24"/>
          <w:szCs w:val="24"/>
        </w:rPr>
      </w:pPr>
      <w:r w:rsidRPr="00AE684C">
        <w:rPr>
          <w:rFonts w:ascii="Times New Roman" w:eastAsia="Times New Roman" w:hAnsi="Times New Roman" w:cs="Times New Roman"/>
          <w:b/>
          <w:bCs/>
          <w:sz w:val="24"/>
          <w:szCs w:val="24"/>
        </w:rPr>
        <w:t>GAYA HIDUP ANGGOTA</w:t>
      </w:r>
      <w:r w:rsidRPr="00AE684C">
        <w:rPr>
          <w:rFonts w:ascii="Times New Roman" w:eastAsia="Times New Roman" w:hAnsi="Times New Roman" w:cs="Times New Roman"/>
          <w:b/>
          <w:bCs/>
          <w:spacing w:val="1"/>
          <w:sz w:val="24"/>
          <w:szCs w:val="24"/>
        </w:rPr>
        <w:t xml:space="preserve"> </w:t>
      </w:r>
      <w:r w:rsidRPr="00AE684C">
        <w:rPr>
          <w:rFonts w:ascii="Times New Roman" w:eastAsia="Times New Roman" w:hAnsi="Times New Roman" w:cs="Times New Roman"/>
          <w:b/>
          <w:bCs/>
          <w:sz w:val="24"/>
          <w:szCs w:val="24"/>
        </w:rPr>
        <w:t>KOMUNITAS MOTOR KLASIK DI</w:t>
      </w:r>
      <w:r w:rsidRPr="00AE684C">
        <w:rPr>
          <w:rFonts w:ascii="Times New Roman" w:eastAsia="Times New Roman" w:hAnsi="Times New Roman" w:cs="Times New Roman"/>
          <w:b/>
          <w:bCs/>
          <w:spacing w:val="-57"/>
          <w:sz w:val="24"/>
          <w:szCs w:val="24"/>
        </w:rPr>
        <w:t xml:space="preserve"> </w:t>
      </w:r>
      <w:r w:rsidRPr="00AE684C">
        <w:rPr>
          <w:rFonts w:ascii="Times New Roman" w:eastAsia="Times New Roman" w:hAnsi="Times New Roman" w:cs="Times New Roman"/>
          <w:b/>
          <w:bCs/>
          <w:sz w:val="24"/>
          <w:szCs w:val="24"/>
        </w:rPr>
        <w:t>YOGYAKARTA</w:t>
      </w:r>
    </w:p>
    <w:p w:rsidR="00D31A8A" w:rsidRPr="00AE684C" w:rsidRDefault="00D31A8A" w:rsidP="00D31A8A">
      <w:pPr>
        <w:spacing w:after="0" w:line="360" w:lineRule="auto"/>
        <w:jc w:val="center"/>
        <w:rPr>
          <w:rFonts w:ascii="Times New Roman" w:eastAsia="Times New Roman" w:hAnsi="Times New Roman" w:cs="Times New Roman"/>
          <w:b/>
          <w:bCs/>
          <w:sz w:val="24"/>
          <w:szCs w:val="24"/>
        </w:rPr>
      </w:pPr>
    </w:p>
    <w:p w:rsidR="00AE684C" w:rsidRPr="00AE684C" w:rsidRDefault="00AE684C" w:rsidP="00D31A8A">
      <w:pPr>
        <w:widowControl w:val="0"/>
        <w:autoSpaceDE w:val="0"/>
        <w:autoSpaceDN w:val="0"/>
        <w:spacing w:after="0" w:line="360" w:lineRule="auto"/>
        <w:jc w:val="center"/>
        <w:rPr>
          <w:rFonts w:ascii="Times New Roman" w:eastAsia="Times New Roman" w:hAnsi="Times New Roman" w:cs="Times New Roman"/>
          <w:b/>
          <w:sz w:val="26"/>
          <w:szCs w:val="24"/>
        </w:rPr>
      </w:pPr>
      <w:r w:rsidRPr="00AE684C">
        <w:rPr>
          <w:rFonts w:ascii="Times New Roman" w:eastAsia="Times New Roman" w:hAnsi="Times New Roman" w:cs="Times New Roman"/>
          <w:b/>
          <w:i/>
          <w:sz w:val="24"/>
        </w:rPr>
        <w:t>THE LIFESTYLE IN THE CLASSIC MOTORBIKE COMMUNITY IN</w:t>
      </w:r>
      <w:r w:rsidRPr="00AE684C">
        <w:rPr>
          <w:rFonts w:ascii="Times New Roman" w:eastAsia="Times New Roman" w:hAnsi="Times New Roman" w:cs="Times New Roman"/>
          <w:b/>
          <w:i/>
          <w:spacing w:val="1"/>
          <w:sz w:val="24"/>
        </w:rPr>
        <w:t xml:space="preserve"> </w:t>
      </w:r>
      <w:r w:rsidRPr="00AE684C">
        <w:rPr>
          <w:rFonts w:ascii="Times New Roman" w:eastAsia="Times New Roman" w:hAnsi="Times New Roman" w:cs="Times New Roman"/>
          <w:b/>
          <w:i/>
          <w:sz w:val="24"/>
        </w:rPr>
        <w:t>YOGYAKARTA.</w:t>
      </w:r>
    </w:p>
    <w:p w:rsidR="00AE684C" w:rsidRPr="00AE684C" w:rsidRDefault="00AE684C" w:rsidP="00AE684C">
      <w:pPr>
        <w:widowControl w:val="0"/>
        <w:autoSpaceDE w:val="0"/>
        <w:autoSpaceDN w:val="0"/>
        <w:spacing w:before="4" w:after="0" w:line="240" w:lineRule="auto"/>
        <w:rPr>
          <w:rFonts w:ascii="Times New Roman" w:eastAsia="Times New Roman" w:hAnsi="Times New Roman" w:cs="Times New Roman"/>
          <w:b/>
          <w:sz w:val="24"/>
          <w:szCs w:val="24"/>
        </w:rPr>
      </w:pPr>
    </w:p>
    <w:p w:rsidR="00AE684C" w:rsidRPr="00AE684C" w:rsidRDefault="00AE684C" w:rsidP="00AE684C">
      <w:pPr>
        <w:widowControl w:val="0"/>
        <w:autoSpaceDE w:val="0"/>
        <w:autoSpaceDN w:val="0"/>
        <w:spacing w:after="0" w:line="240" w:lineRule="auto"/>
        <w:ind w:right="-17"/>
        <w:jc w:val="center"/>
        <w:rPr>
          <w:rFonts w:ascii="Times New Roman" w:eastAsia="Times New Roman" w:hAnsi="Times New Roman" w:cs="Times New Roman"/>
          <w:b/>
          <w:sz w:val="24"/>
        </w:rPr>
      </w:pPr>
      <w:r w:rsidRPr="00AE684C">
        <w:rPr>
          <w:rFonts w:ascii="Times New Roman" w:eastAsia="Times New Roman" w:hAnsi="Times New Roman" w:cs="Times New Roman"/>
          <w:b/>
          <w:sz w:val="24"/>
        </w:rPr>
        <w:t>Adi</w:t>
      </w:r>
      <w:r w:rsidRPr="00AE684C">
        <w:rPr>
          <w:rFonts w:ascii="Times New Roman" w:eastAsia="Times New Roman" w:hAnsi="Times New Roman" w:cs="Times New Roman"/>
          <w:b/>
          <w:spacing w:val="-1"/>
          <w:sz w:val="24"/>
        </w:rPr>
        <w:t xml:space="preserve"> </w:t>
      </w:r>
      <w:r w:rsidRPr="00AE684C">
        <w:rPr>
          <w:rFonts w:ascii="Times New Roman" w:eastAsia="Times New Roman" w:hAnsi="Times New Roman" w:cs="Times New Roman"/>
          <w:b/>
          <w:sz w:val="24"/>
        </w:rPr>
        <w:t>Asriyanto</w:t>
      </w:r>
    </w:p>
    <w:p w:rsidR="00AE684C" w:rsidRPr="00B73331" w:rsidRDefault="00AE684C" w:rsidP="00AE684C">
      <w:pPr>
        <w:widowControl w:val="0"/>
        <w:autoSpaceDE w:val="0"/>
        <w:autoSpaceDN w:val="0"/>
        <w:spacing w:after="0" w:line="240" w:lineRule="auto"/>
        <w:ind w:right="-17"/>
        <w:jc w:val="center"/>
        <w:rPr>
          <w:rFonts w:ascii="Times New Roman" w:eastAsia="Times New Roman" w:hAnsi="Times New Roman" w:cs="Times New Roman"/>
          <w:sz w:val="20"/>
          <w:szCs w:val="24"/>
        </w:rPr>
      </w:pPr>
      <w:r w:rsidRPr="00AE684C">
        <w:rPr>
          <w:rFonts w:ascii="Times New Roman" w:eastAsia="Times New Roman" w:hAnsi="Times New Roman" w:cs="Times New Roman"/>
          <w:sz w:val="20"/>
          <w:szCs w:val="24"/>
        </w:rPr>
        <w:t xml:space="preserve">Fakultas Psikologi </w:t>
      </w:r>
    </w:p>
    <w:p w:rsidR="00AE684C" w:rsidRPr="00B73331" w:rsidRDefault="00AE684C" w:rsidP="00AE684C">
      <w:pPr>
        <w:widowControl w:val="0"/>
        <w:autoSpaceDE w:val="0"/>
        <w:autoSpaceDN w:val="0"/>
        <w:spacing w:after="0" w:line="240" w:lineRule="auto"/>
        <w:ind w:right="-17"/>
        <w:jc w:val="center"/>
        <w:rPr>
          <w:rFonts w:ascii="Times New Roman" w:eastAsia="Times New Roman" w:hAnsi="Times New Roman" w:cs="Times New Roman"/>
          <w:sz w:val="20"/>
          <w:szCs w:val="24"/>
        </w:rPr>
      </w:pPr>
      <w:r w:rsidRPr="00AE684C">
        <w:rPr>
          <w:rFonts w:ascii="Times New Roman" w:eastAsia="Times New Roman" w:hAnsi="Times New Roman" w:cs="Times New Roman"/>
          <w:sz w:val="20"/>
          <w:szCs w:val="24"/>
        </w:rPr>
        <w:t>Universitas Mercu Buana Yogyakarta</w:t>
      </w:r>
    </w:p>
    <w:p w:rsidR="00AE684C" w:rsidRPr="00AE684C" w:rsidRDefault="00AE684C" w:rsidP="00AE684C">
      <w:pPr>
        <w:widowControl w:val="0"/>
        <w:autoSpaceDE w:val="0"/>
        <w:autoSpaceDN w:val="0"/>
        <w:spacing w:after="0" w:line="240" w:lineRule="auto"/>
        <w:ind w:right="-17"/>
        <w:jc w:val="center"/>
        <w:rPr>
          <w:rFonts w:ascii="Times New Roman" w:eastAsia="Times New Roman" w:hAnsi="Times New Roman" w:cs="Times New Roman"/>
          <w:sz w:val="20"/>
          <w:szCs w:val="24"/>
        </w:rPr>
      </w:pPr>
      <w:r w:rsidRPr="00AE684C">
        <w:rPr>
          <w:rFonts w:ascii="Times New Roman" w:eastAsia="Times New Roman" w:hAnsi="Times New Roman" w:cs="Times New Roman"/>
          <w:spacing w:val="-57"/>
          <w:sz w:val="20"/>
          <w:szCs w:val="24"/>
        </w:rPr>
        <w:t xml:space="preserve"> </w:t>
      </w:r>
      <w:hyperlink r:id="rId7">
        <w:r w:rsidRPr="00AE684C">
          <w:rPr>
            <w:rFonts w:ascii="Times New Roman" w:eastAsia="Times New Roman" w:hAnsi="Times New Roman" w:cs="Times New Roman"/>
            <w:color w:val="0000FF"/>
            <w:sz w:val="20"/>
            <w:szCs w:val="24"/>
            <w:u w:val="single" w:color="0000FF"/>
          </w:rPr>
          <w:t>adyasrianto135@gmail.com</w:t>
        </w:r>
      </w:hyperlink>
    </w:p>
    <w:p w:rsidR="00AE684C" w:rsidRPr="00B73331" w:rsidRDefault="00AE684C" w:rsidP="00D31A8A">
      <w:pPr>
        <w:rPr>
          <w:rFonts w:ascii="Times New Roman" w:eastAsia="Times New Roman" w:hAnsi="Times New Roman" w:cs="Times New Roman"/>
          <w:b/>
          <w:bCs/>
          <w:sz w:val="20"/>
          <w:szCs w:val="24"/>
        </w:rPr>
      </w:pPr>
    </w:p>
    <w:p w:rsidR="00AE684C" w:rsidRPr="00AE684C" w:rsidRDefault="00AE684C" w:rsidP="00D31A8A">
      <w:pPr>
        <w:spacing w:after="0" w:line="240" w:lineRule="auto"/>
        <w:jc w:val="center"/>
        <w:rPr>
          <w:rFonts w:ascii="Times New Roman" w:eastAsia="Times New Roman" w:hAnsi="Times New Roman" w:cs="Times New Roman"/>
          <w:b/>
          <w:bCs/>
          <w:sz w:val="20"/>
          <w:szCs w:val="24"/>
        </w:rPr>
      </w:pPr>
      <w:r w:rsidRPr="00AE684C">
        <w:rPr>
          <w:rFonts w:ascii="Times New Roman" w:eastAsia="Times New Roman" w:hAnsi="Times New Roman" w:cs="Times New Roman"/>
          <w:b/>
          <w:bCs/>
          <w:sz w:val="20"/>
          <w:szCs w:val="24"/>
        </w:rPr>
        <w:t>ABSTRAK</w:t>
      </w:r>
    </w:p>
    <w:p w:rsidR="00AE684C" w:rsidRPr="00AE684C" w:rsidRDefault="00AE684C" w:rsidP="00AE684C">
      <w:pPr>
        <w:widowControl w:val="0"/>
        <w:autoSpaceDE w:val="0"/>
        <w:autoSpaceDN w:val="0"/>
        <w:spacing w:after="0" w:line="240" w:lineRule="auto"/>
        <w:ind w:right="-17"/>
        <w:jc w:val="both"/>
        <w:rPr>
          <w:rFonts w:ascii="Times New Roman" w:eastAsia="Times New Roman" w:hAnsi="Times New Roman" w:cs="Times New Roman"/>
          <w:sz w:val="20"/>
          <w:szCs w:val="24"/>
        </w:rPr>
      </w:pPr>
      <w:r w:rsidRPr="00AE684C">
        <w:rPr>
          <w:rFonts w:ascii="Times New Roman" w:eastAsia="Times New Roman" w:hAnsi="Times New Roman" w:cs="Times New Roman"/>
          <w:sz w:val="20"/>
          <w:szCs w:val="24"/>
        </w:rPr>
        <w:t>Penelitian</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ini</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bertujuan</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untuk</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mengetahui</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gaya</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hidup</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pada</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komunitas</w:t>
      </w:r>
      <w:r w:rsidRPr="00AE684C">
        <w:rPr>
          <w:rFonts w:ascii="Times New Roman" w:eastAsia="Times New Roman" w:hAnsi="Times New Roman" w:cs="Times New Roman"/>
          <w:spacing w:val="-57"/>
          <w:sz w:val="20"/>
          <w:szCs w:val="24"/>
        </w:rPr>
        <w:t xml:space="preserve"> </w:t>
      </w:r>
      <w:r w:rsidRPr="00AE684C">
        <w:rPr>
          <w:rFonts w:ascii="Times New Roman" w:eastAsia="Times New Roman" w:hAnsi="Times New Roman" w:cs="Times New Roman"/>
          <w:sz w:val="20"/>
          <w:szCs w:val="24"/>
        </w:rPr>
        <w:t>motor klasik di Yogyakarta. Penelitian ini menggunakan metode kualitatif dengan</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menggunakan pendekatan studi deskriptif. Subjek dalam penelitian ini terdiri dari</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3 orang yang tegabung dalam komunitas motor klasik di Yogyakarta dan 3 orang</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 xml:space="preserve">tersdekat partisipan sebagai </w:t>
      </w:r>
      <w:r w:rsidRPr="00AE684C">
        <w:rPr>
          <w:rFonts w:ascii="Times New Roman" w:eastAsia="Times New Roman" w:hAnsi="Times New Roman" w:cs="Times New Roman"/>
          <w:i/>
          <w:sz w:val="20"/>
          <w:szCs w:val="24"/>
        </w:rPr>
        <w:t>significan other</w:t>
      </w:r>
      <w:r w:rsidRPr="00AE684C">
        <w:rPr>
          <w:rFonts w:ascii="Times New Roman" w:eastAsia="Times New Roman" w:hAnsi="Times New Roman" w:cs="Times New Roman"/>
          <w:sz w:val="20"/>
          <w:szCs w:val="24"/>
        </w:rPr>
        <w:t>s. Metode pengumpulan data yang</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digunakan</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dalam</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penelitian</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ini</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adalah</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wawancara</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dan</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observasi</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sebagai</w:t>
      </w:r>
      <w:r w:rsidRPr="00AE684C">
        <w:rPr>
          <w:rFonts w:ascii="Times New Roman" w:eastAsia="Times New Roman" w:hAnsi="Times New Roman" w:cs="Times New Roman"/>
          <w:spacing w:val="-57"/>
          <w:sz w:val="20"/>
          <w:szCs w:val="24"/>
        </w:rPr>
        <w:t xml:space="preserve"> </w:t>
      </w:r>
      <w:r w:rsidRPr="00AE684C">
        <w:rPr>
          <w:rFonts w:ascii="Times New Roman" w:eastAsia="Times New Roman" w:hAnsi="Times New Roman" w:cs="Times New Roman"/>
          <w:sz w:val="20"/>
          <w:szCs w:val="24"/>
        </w:rPr>
        <w:t>pendukung data. Hasip penelitian menunjukan bahwa dalam komunitas adanya</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gaya</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hidup</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setiap</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individu</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sangatlah</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mempengaruhi</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dalam</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dirinya.</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Adanya</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persaingan dan rasa kepuasan diri dari hasil yang dilakukan membuat individuan</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merasa percaya diri, adanya peluang bisnis yang membuat kemajuan usaha dan</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nama</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baik setiap</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individu</w:t>
      </w:r>
      <w:r w:rsidRPr="00AE684C">
        <w:rPr>
          <w:rFonts w:ascii="Times New Roman" w:eastAsia="Times New Roman" w:hAnsi="Times New Roman" w:cs="Times New Roman"/>
          <w:spacing w:val="2"/>
          <w:sz w:val="20"/>
          <w:szCs w:val="24"/>
        </w:rPr>
        <w:t xml:space="preserve"> </w:t>
      </w:r>
      <w:r w:rsidRPr="00AE684C">
        <w:rPr>
          <w:rFonts w:ascii="Times New Roman" w:eastAsia="Times New Roman" w:hAnsi="Times New Roman" w:cs="Times New Roman"/>
          <w:sz w:val="20"/>
          <w:szCs w:val="24"/>
        </w:rPr>
        <w:t>yang</w:t>
      </w:r>
      <w:r w:rsidRPr="00AE684C">
        <w:rPr>
          <w:rFonts w:ascii="Times New Roman" w:eastAsia="Times New Roman" w:hAnsi="Times New Roman" w:cs="Times New Roman"/>
          <w:spacing w:val="-4"/>
          <w:sz w:val="20"/>
          <w:szCs w:val="24"/>
        </w:rPr>
        <w:t xml:space="preserve"> </w:t>
      </w:r>
      <w:r w:rsidRPr="00AE684C">
        <w:rPr>
          <w:rFonts w:ascii="Times New Roman" w:eastAsia="Times New Roman" w:hAnsi="Times New Roman" w:cs="Times New Roman"/>
          <w:sz w:val="20"/>
          <w:szCs w:val="24"/>
        </w:rPr>
        <w:t>terlibat dalam</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ketertarikan dunia</w:t>
      </w:r>
      <w:r w:rsidRPr="00AE684C">
        <w:rPr>
          <w:rFonts w:ascii="Times New Roman" w:eastAsia="Times New Roman" w:hAnsi="Times New Roman" w:cs="Times New Roman"/>
          <w:spacing w:val="-2"/>
          <w:sz w:val="20"/>
          <w:szCs w:val="24"/>
        </w:rPr>
        <w:t xml:space="preserve"> </w:t>
      </w:r>
      <w:r w:rsidRPr="00AE684C">
        <w:rPr>
          <w:rFonts w:ascii="Times New Roman" w:eastAsia="Times New Roman" w:hAnsi="Times New Roman" w:cs="Times New Roman"/>
          <w:sz w:val="20"/>
          <w:szCs w:val="24"/>
        </w:rPr>
        <w:t>otomotif.</w:t>
      </w:r>
    </w:p>
    <w:p w:rsidR="00AE684C" w:rsidRPr="00AE684C" w:rsidRDefault="00AE684C" w:rsidP="00AE684C">
      <w:pPr>
        <w:widowControl w:val="0"/>
        <w:autoSpaceDE w:val="0"/>
        <w:autoSpaceDN w:val="0"/>
        <w:spacing w:after="0" w:line="240" w:lineRule="auto"/>
        <w:ind w:right="-17"/>
        <w:rPr>
          <w:rFonts w:ascii="Times New Roman" w:eastAsia="Times New Roman" w:hAnsi="Times New Roman" w:cs="Times New Roman"/>
          <w:szCs w:val="24"/>
        </w:rPr>
      </w:pPr>
    </w:p>
    <w:p w:rsidR="00AE684C" w:rsidRPr="00B73331" w:rsidRDefault="00AE684C" w:rsidP="00AE684C">
      <w:pPr>
        <w:widowControl w:val="0"/>
        <w:autoSpaceDE w:val="0"/>
        <w:autoSpaceDN w:val="0"/>
        <w:spacing w:before="179" w:after="0" w:line="240" w:lineRule="auto"/>
        <w:ind w:right="-17"/>
        <w:rPr>
          <w:rFonts w:ascii="Times New Roman" w:eastAsia="Times New Roman" w:hAnsi="Times New Roman" w:cs="Times New Roman"/>
          <w:sz w:val="20"/>
          <w:szCs w:val="24"/>
        </w:rPr>
      </w:pPr>
      <w:r w:rsidRPr="00AE684C">
        <w:rPr>
          <w:rFonts w:ascii="Times New Roman" w:eastAsia="Times New Roman" w:hAnsi="Times New Roman" w:cs="Times New Roman"/>
          <w:b/>
          <w:sz w:val="20"/>
          <w:szCs w:val="24"/>
        </w:rPr>
        <w:t>Kata</w:t>
      </w:r>
      <w:r w:rsidRPr="00AE684C">
        <w:rPr>
          <w:rFonts w:ascii="Times New Roman" w:eastAsia="Times New Roman" w:hAnsi="Times New Roman" w:cs="Times New Roman"/>
          <w:b/>
          <w:spacing w:val="-1"/>
          <w:sz w:val="20"/>
          <w:szCs w:val="24"/>
        </w:rPr>
        <w:t xml:space="preserve"> </w:t>
      </w:r>
      <w:r w:rsidRPr="00AE684C">
        <w:rPr>
          <w:rFonts w:ascii="Times New Roman" w:eastAsia="Times New Roman" w:hAnsi="Times New Roman" w:cs="Times New Roman"/>
          <w:b/>
          <w:sz w:val="20"/>
          <w:szCs w:val="24"/>
        </w:rPr>
        <w:t>kunci</w:t>
      </w:r>
      <w:r w:rsidRPr="00AE684C">
        <w:rPr>
          <w:rFonts w:ascii="Times New Roman" w:eastAsia="Times New Roman" w:hAnsi="Times New Roman" w:cs="Times New Roman"/>
          <w:b/>
          <w:spacing w:val="-1"/>
          <w:sz w:val="20"/>
          <w:szCs w:val="24"/>
        </w:rPr>
        <w:t xml:space="preserve"> </w:t>
      </w:r>
      <w:r w:rsidRPr="00AE684C">
        <w:rPr>
          <w:rFonts w:ascii="Times New Roman" w:eastAsia="Times New Roman" w:hAnsi="Times New Roman" w:cs="Times New Roman"/>
          <w:b/>
          <w:sz w:val="20"/>
          <w:szCs w:val="24"/>
        </w:rPr>
        <w:t>:</w:t>
      </w:r>
      <w:r w:rsidRPr="00AE684C">
        <w:rPr>
          <w:rFonts w:ascii="Times New Roman" w:eastAsia="Times New Roman" w:hAnsi="Times New Roman" w:cs="Times New Roman"/>
          <w:b/>
          <w:spacing w:val="-1"/>
          <w:sz w:val="20"/>
          <w:szCs w:val="24"/>
        </w:rPr>
        <w:t xml:space="preserve"> </w:t>
      </w:r>
      <w:r w:rsidRPr="00AE684C">
        <w:rPr>
          <w:rFonts w:ascii="Times New Roman" w:eastAsia="Times New Roman" w:hAnsi="Times New Roman" w:cs="Times New Roman"/>
          <w:sz w:val="20"/>
          <w:szCs w:val="24"/>
        </w:rPr>
        <w:t>gaya</w:t>
      </w:r>
      <w:r w:rsidRPr="00AE684C">
        <w:rPr>
          <w:rFonts w:ascii="Times New Roman" w:eastAsia="Times New Roman" w:hAnsi="Times New Roman" w:cs="Times New Roman"/>
          <w:spacing w:val="-2"/>
          <w:sz w:val="20"/>
          <w:szCs w:val="24"/>
        </w:rPr>
        <w:t xml:space="preserve"> </w:t>
      </w:r>
      <w:r w:rsidRPr="00AE684C">
        <w:rPr>
          <w:rFonts w:ascii="Times New Roman" w:eastAsia="Times New Roman" w:hAnsi="Times New Roman" w:cs="Times New Roman"/>
          <w:sz w:val="20"/>
          <w:szCs w:val="24"/>
        </w:rPr>
        <w:t>hidup</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dalam</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komunitas</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motor</w:t>
      </w:r>
      <w:r w:rsidRPr="00AE684C">
        <w:rPr>
          <w:rFonts w:ascii="Times New Roman" w:eastAsia="Times New Roman" w:hAnsi="Times New Roman" w:cs="Times New Roman"/>
          <w:spacing w:val="-2"/>
          <w:sz w:val="20"/>
          <w:szCs w:val="24"/>
        </w:rPr>
        <w:t xml:space="preserve"> </w:t>
      </w:r>
      <w:r w:rsidRPr="00AE684C">
        <w:rPr>
          <w:rFonts w:ascii="Times New Roman" w:eastAsia="Times New Roman" w:hAnsi="Times New Roman" w:cs="Times New Roman"/>
          <w:sz w:val="20"/>
          <w:szCs w:val="24"/>
        </w:rPr>
        <w:t>klasik</w:t>
      </w:r>
      <w:r w:rsidRPr="00AE684C">
        <w:rPr>
          <w:rFonts w:ascii="Times New Roman" w:eastAsia="Times New Roman" w:hAnsi="Times New Roman" w:cs="Times New Roman"/>
          <w:spacing w:val="-1"/>
          <w:sz w:val="20"/>
          <w:szCs w:val="24"/>
        </w:rPr>
        <w:t xml:space="preserve"> </w:t>
      </w:r>
      <w:r w:rsidRPr="00AE684C">
        <w:rPr>
          <w:rFonts w:ascii="Times New Roman" w:eastAsia="Times New Roman" w:hAnsi="Times New Roman" w:cs="Times New Roman"/>
          <w:sz w:val="20"/>
          <w:szCs w:val="24"/>
        </w:rPr>
        <w:t>di Yogyakatra</w:t>
      </w:r>
      <w:r w:rsidRPr="00B73331">
        <w:rPr>
          <w:rFonts w:ascii="Times New Roman" w:eastAsia="Times New Roman" w:hAnsi="Times New Roman" w:cs="Times New Roman"/>
          <w:sz w:val="20"/>
          <w:szCs w:val="24"/>
        </w:rPr>
        <w:t xml:space="preserve"> </w:t>
      </w:r>
    </w:p>
    <w:p w:rsidR="00AE684C" w:rsidRPr="00B73331" w:rsidRDefault="00AE684C" w:rsidP="00AE684C">
      <w:pPr>
        <w:widowControl w:val="0"/>
        <w:autoSpaceDE w:val="0"/>
        <w:autoSpaceDN w:val="0"/>
        <w:spacing w:after="0" w:line="240" w:lineRule="auto"/>
        <w:ind w:right="-17"/>
        <w:jc w:val="center"/>
        <w:rPr>
          <w:rFonts w:ascii="Times New Roman" w:eastAsia="Times New Roman" w:hAnsi="Times New Roman" w:cs="Times New Roman"/>
          <w:b/>
          <w:i/>
          <w:sz w:val="20"/>
        </w:rPr>
      </w:pPr>
    </w:p>
    <w:p w:rsidR="00AE684C" w:rsidRPr="00AE684C" w:rsidRDefault="00AE684C" w:rsidP="00AE684C">
      <w:pPr>
        <w:widowControl w:val="0"/>
        <w:autoSpaceDE w:val="0"/>
        <w:autoSpaceDN w:val="0"/>
        <w:spacing w:after="0" w:line="240" w:lineRule="auto"/>
        <w:ind w:right="-17"/>
        <w:jc w:val="center"/>
        <w:rPr>
          <w:rFonts w:ascii="Times New Roman" w:eastAsia="Times New Roman" w:hAnsi="Times New Roman" w:cs="Times New Roman"/>
          <w:b/>
          <w:i/>
          <w:sz w:val="20"/>
        </w:rPr>
      </w:pPr>
      <w:r w:rsidRPr="00AE684C">
        <w:rPr>
          <w:rFonts w:ascii="Times New Roman" w:eastAsia="Times New Roman" w:hAnsi="Times New Roman" w:cs="Times New Roman"/>
          <w:b/>
          <w:i/>
          <w:sz w:val="20"/>
        </w:rPr>
        <w:t>ABSTRACT</w:t>
      </w:r>
    </w:p>
    <w:p w:rsidR="00AE684C" w:rsidRPr="00AE684C" w:rsidRDefault="00AE684C" w:rsidP="00AE684C">
      <w:pPr>
        <w:widowControl w:val="0"/>
        <w:autoSpaceDE w:val="0"/>
        <w:autoSpaceDN w:val="0"/>
        <w:spacing w:after="0" w:line="240" w:lineRule="auto"/>
        <w:ind w:right="-1"/>
        <w:jc w:val="both"/>
        <w:rPr>
          <w:rFonts w:ascii="Times New Roman" w:eastAsia="Times New Roman" w:hAnsi="Times New Roman" w:cs="Times New Roman"/>
          <w:i/>
          <w:sz w:val="20"/>
        </w:rPr>
      </w:pPr>
      <w:r w:rsidRPr="00AE684C">
        <w:rPr>
          <w:rFonts w:ascii="Times New Roman" w:eastAsia="Times New Roman" w:hAnsi="Times New Roman" w:cs="Times New Roman"/>
          <w:i/>
          <w:sz w:val="20"/>
        </w:rPr>
        <w:t>This study aims to determine the lifestyle in the classic motorbike community in</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i/>
          <w:sz w:val="20"/>
        </w:rPr>
        <w:t>Yogyakarta.</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i/>
          <w:sz w:val="20"/>
        </w:rPr>
        <w:t>This</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i/>
          <w:sz w:val="20"/>
        </w:rPr>
        <w:t>study</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i/>
          <w:sz w:val="20"/>
        </w:rPr>
        <w:t>used</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i/>
          <w:sz w:val="20"/>
        </w:rPr>
        <w:t>a</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i/>
          <w:sz w:val="20"/>
        </w:rPr>
        <w:t>qualitative</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i/>
          <w:sz w:val="20"/>
        </w:rPr>
        <w:t>method</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i/>
          <w:sz w:val="20"/>
        </w:rPr>
        <w:t>using</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i/>
          <w:sz w:val="20"/>
        </w:rPr>
        <w:t>a</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i/>
          <w:sz w:val="20"/>
        </w:rPr>
        <w:t>descriptive</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i/>
          <w:sz w:val="20"/>
        </w:rPr>
        <w:t>study</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i/>
          <w:sz w:val="20"/>
        </w:rPr>
        <w:t>approach. Subjects in this study consisted of 3 people who are members of the</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i/>
          <w:sz w:val="20"/>
        </w:rPr>
        <w:t>classic motorbike community in Yogyakarta</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i/>
          <w:sz w:val="20"/>
        </w:rPr>
        <w:t>and the 3 closest participants</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i/>
          <w:sz w:val="20"/>
        </w:rPr>
        <w:t>as</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i/>
          <w:sz w:val="20"/>
        </w:rPr>
        <w:t>significant others. Data collection methods used in this study were interviews and</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i/>
          <w:sz w:val="20"/>
        </w:rPr>
        <w:t>observations</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i/>
          <w:sz w:val="20"/>
        </w:rPr>
        <w:t>to</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i/>
          <w:sz w:val="20"/>
        </w:rPr>
        <w:t>support</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i/>
          <w:sz w:val="20"/>
        </w:rPr>
        <w:t>the</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i/>
          <w:sz w:val="20"/>
        </w:rPr>
        <w:t>data.</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i/>
          <w:sz w:val="20"/>
        </w:rPr>
        <w:t>The</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i/>
          <w:sz w:val="20"/>
        </w:rPr>
        <w:t>results</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i/>
          <w:sz w:val="20"/>
        </w:rPr>
        <w:t>of</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i/>
          <w:sz w:val="20"/>
        </w:rPr>
        <w:t>research</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i/>
          <w:sz w:val="20"/>
        </w:rPr>
        <w:t>show</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i/>
          <w:sz w:val="20"/>
        </w:rPr>
        <w:t>that</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i/>
          <w:sz w:val="20"/>
        </w:rPr>
        <w:t>in</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i/>
          <w:sz w:val="20"/>
        </w:rPr>
        <w:t>the</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i/>
          <w:sz w:val="20"/>
        </w:rPr>
        <w:t>community, the lifestyle of each individual greatly affects him. The existence of</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i/>
          <w:sz w:val="20"/>
        </w:rPr>
        <w:t>competition and a sense of self-satisfaction from the results carried out make</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i/>
          <w:sz w:val="20"/>
        </w:rPr>
        <w:t>individuals feel confident, there are business opportunities that make business</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i/>
          <w:sz w:val="20"/>
        </w:rPr>
        <w:t>progress and the good name of every individual involved in the interest of the</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i/>
          <w:sz w:val="20"/>
        </w:rPr>
        <w:t>automotive</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i/>
          <w:sz w:val="20"/>
        </w:rPr>
        <w:t>world.</w:t>
      </w:r>
      <w:bookmarkStart w:id="0" w:name="_GoBack"/>
      <w:bookmarkEnd w:id="0"/>
    </w:p>
    <w:p w:rsidR="001701AD" w:rsidRPr="00B73331" w:rsidRDefault="00AE684C" w:rsidP="00AE684C">
      <w:pPr>
        <w:widowControl w:val="0"/>
        <w:autoSpaceDE w:val="0"/>
        <w:autoSpaceDN w:val="0"/>
        <w:spacing w:before="227" w:after="0" w:line="240" w:lineRule="auto"/>
        <w:ind w:left="102"/>
        <w:jc w:val="both"/>
        <w:rPr>
          <w:rFonts w:ascii="Times New Roman" w:eastAsia="Times New Roman" w:hAnsi="Times New Roman" w:cs="Times New Roman"/>
          <w:sz w:val="20"/>
        </w:rPr>
      </w:pPr>
      <w:r w:rsidRPr="00AE684C">
        <w:rPr>
          <w:rFonts w:ascii="Times New Roman" w:eastAsia="Times New Roman" w:hAnsi="Times New Roman" w:cs="Times New Roman"/>
          <w:b/>
          <w:i/>
          <w:sz w:val="20"/>
        </w:rPr>
        <w:t>Keywords</w:t>
      </w:r>
      <w:r w:rsidRPr="00AE684C">
        <w:rPr>
          <w:rFonts w:ascii="Times New Roman" w:eastAsia="Times New Roman" w:hAnsi="Times New Roman" w:cs="Times New Roman"/>
          <w:sz w:val="20"/>
        </w:rPr>
        <w:t>:</w:t>
      </w:r>
      <w:r w:rsidRPr="00AE684C">
        <w:rPr>
          <w:rFonts w:ascii="Times New Roman" w:eastAsia="Times New Roman" w:hAnsi="Times New Roman" w:cs="Times New Roman"/>
          <w:spacing w:val="-2"/>
          <w:sz w:val="20"/>
        </w:rPr>
        <w:t xml:space="preserve"> </w:t>
      </w:r>
      <w:r w:rsidRPr="00AE684C">
        <w:rPr>
          <w:rFonts w:ascii="Times New Roman" w:eastAsia="Times New Roman" w:hAnsi="Times New Roman" w:cs="Times New Roman"/>
          <w:i/>
          <w:sz w:val="20"/>
        </w:rPr>
        <w:t>lifestyle</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i/>
          <w:sz w:val="20"/>
        </w:rPr>
        <w:t>in</w:t>
      </w:r>
      <w:r w:rsidRPr="00AE684C">
        <w:rPr>
          <w:rFonts w:ascii="Times New Roman" w:eastAsia="Times New Roman" w:hAnsi="Times New Roman" w:cs="Times New Roman"/>
          <w:i/>
          <w:spacing w:val="-2"/>
          <w:sz w:val="20"/>
        </w:rPr>
        <w:t xml:space="preserve"> </w:t>
      </w:r>
      <w:r w:rsidRPr="00AE684C">
        <w:rPr>
          <w:rFonts w:ascii="Times New Roman" w:eastAsia="Times New Roman" w:hAnsi="Times New Roman" w:cs="Times New Roman"/>
          <w:i/>
          <w:sz w:val="20"/>
        </w:rPr>
        <w:t>the</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i/>
          <w:sz w:val="20"/>
        </w:rPr>
        <w:t>classic</w:t>
      </w:r>
      <w:r w:rsidRPr="00AE684C">
        <w:rPr>
          <w:rFonts w:ascii="Times New Roman" w:eastAsia="Times New Roman" w:hAnsi="Times New Roman" w:cs="Times New Roman"/>
          <w:i/>
          <w:spacing w:val="-2"/>
          <w:sz w:val="20"/>
        </w:rPr>
        <w:t xml:space="preserve"> </w:t>
      </w:r>
      <w:r w:rsidRPr="00AE684C">
        <w:rPr>
          <w:rFonts w:ascii="Times New Roman" w:eastAsia="Times New Roman" w:hAnsi="Times New Roman" w:cs="Times New Roman"/>
          <w:i/>
          <w:sz w:val="20"/>
        </w:rPr>
        <w:t>motorcycle community</w:t>
      </w:r>
      <w:r w:rsidRPr="00AE684C">
        <w:rPr>
          <w:rFonts w:ascii="Times New Roman" w:eastAsia="Times New Roman" w:hAnsi="Times New Roman" w:cs="Times New Roman"/>
          <w:i/>
          <w:spacing w:val="-2"/>
          <w:sz w:val="20"/>
        </w:rPr>
        <w:t xml:space="preserve"> </w:t>
      </w:r>
      <w:r w:rsidRPr="00AE684C">
        <w:rPr>
          <w:rFonts w:ascii="Times New Roman" w:eastAsia="Times New Roman" w:hAnsi="Times New Roman" w:cs="Times New Roman"/>
          <w:i/>
          <w:sz w:val="20"/>
        </w:rPr>
        <w:t>in</w:t>
      </w:r>
      <w:r w:rsidRPr="00AE684C">
        <w:rPr>
          <w:rFonts w:ascii="Times New Roman" w:eastAsia="Times New Roman" w:hAnsi="Times New Roman" w:cs="Times New Roman"/>
          <w:i/>
          <w:spacing w:val="1"/>
          <w:sz w:val="20"/>
        </w:rPr>
        <w:t xml:space="preserve"> </w:t>
      </w:r>
      <w:r w:rsidRPr="00AE684C">
        <w:rPr>
          <w:rFonts w:ascii="Times New Roman" w:eastAsia="Times New Roman" w:hAnsi="Times New Roman" w:cs="Times New Roman"/>
          <w:sz w:val="20"/>
        </w:rPr>
        <w:t>Yogyakatra</w:t>
      </w:r>
    </w:p>
    <w:p w:rsidR="00AE684C" w:rsidRDefault="00AE684C" w:rsidP="00AE684C">
      <w:pPr>
        <w:widowControl w:val="0"/>
        <w:autoSpaceDE w:val="0"/>
        <w:autoSpaceDN w:val="0"/>
        <w:spacing w:before="227" w:after="0" w:line="240" w:lineRule="auto"/>
        <w:jc w:val="both"/>
        <w:rPr>
          <w:rFonts w:ascii="Times New Roman" w:eastAsia="Times New Roman" w:hAnsi="Times New Roman" w:cs="Times New Roman"/>
          <w:sz w:val="24"/>
        </w:rPr>
        <w:sectPr w:rsidR="00AE684C" w:rsidSect="00AE684C">
          <w:pgSz w:w="11906" w:h="16838"/>
          <w:pgMar w:top="2268" w:right="1701" w:bottom="1701" w:left="2268" w:header="720" w:footer="720" w:gutter="0"/>
          <w:cols w:space="720"/>
          <w:docGrid w:linePitch="360"/>
        </w:sectPr>
      </w:pPr>
    </w:p>
    <w:p w:rsidR="00AE684C" w:rsidRPr="00AE684C" w:rsidRDefault="00AE684C" w:rsidP="00AE684C">
      <w:pPr>
        <w:widowControl w:val="0"/>
        <w:autoSpaceDE w:val="0"/>
        <w:autoSpaceDN w:val="0"/>
        <w:spacing w:after="0" w:line="360" w:lineRule="auto"/>
        <w:jc w:val="both"/>
        <w:rPr>
          <w:rFonts w:ascii="Times New Roman" w:eastAsia="Times New Roman" w:hAnsi="Times New Roman" w:cs="Times New Roman"/>
          <w:b/>
        </w:rPr>
      </w:pPr>
      <w:r w:rsidRPr="00AE684C">
        <w:rPr>
          <w:rFonts w:ascii="Times New Roman" w:eastAsia="Times New Roman" w:hAnsi="Times New Roman" w:cs="Times New Roman"/>
          <w:b/>
        </w:rPr>
        <w:lastRenderedPageBreak/>
        <w:t xml:space="preserve">PENDAHULUAN </w:t>
      </w:r>
    </w:p>
    <w:p w:rsidR="00AE684C" w:rsidRPr="00AE684C" w:rsidRDefault="00AE684C" w:rsidP="00AE684C">
      <w:pPr>
        <w:widowControl w:val="0"/>
        <w:autoSpaceDE w:val="0"/>
        <w:autoSpaceDN w:val="0"/>
        <w:spacing w:after="0" w:line="360" w:lineRule="auto"/>
        <w:ind w:firstLine="720"/>
        <w:jc w:val="both"/>
        <w:rPr>
          <w:rFonts w:ascii="Times New Roman" w:eastAsia="Times New Roman" w:hAnsi="Times New Roman" w:cs="Times New Roman"/>
        </w:rPr>
      </w:pPr>
      <w:r w:rsidRPr="00AE684C">
        <w:rPr>
          <w:rFonts w:ascii="Times New Roman" w:eastAsia="Times New Roman" w:hAnsi="Times New Roman" w:cs="Times New Roman"/>
        </w:rPr>
        <w:t>Manusia merupakan makhluk sosial yang tidak dapat hidup sendiri dan selalu ingin berinteraksi dengan manusia lain. Hampir setiap saat manusia saling berinteraksi, baik antarindividu, individu dengan kelompok, atau antarkelompok (Maryati &amp; Suryawati, 2007). Menurut Al- Ghazali (2000), interaksi antar manusia bermanfaat agar terjadinya proses saling belajar, saling memberi dan mengambil manfaat, dan saling bertukar pengalaman. Syarbini dan Jamhari (2013) menambahkan bahwa manusia harus menjaga keharmonisan dalam interaksi sosial sehari- hari untuk menciptakan kehidupan bersama yang harmonis.</w:t>
      </w:r>
    </w:p>
    <w:p w:rsidR="00AE684C" w:rsidRPr="00AE684C" w:rsidRDefault="00AE684C" w:rsidP="00AE684C">
      <w:pPr>
        <w:widowControl w:val="0"/>
        <w:autoSpaceDE w:val="0"/>
        <w:autoSpaceDN w:val="0"/>
        <w:spacing w:after="0" w:line="360" w:lineRule="auto"/>
        <w:ind w:firstLine="720"/>
        <w:jc w:val="both"/>
        <w:rPr>
          <w:rFonts w:ascii="Times New Roman" w:eastAsia="Times New Roman" w:hAnsi="Times New Roman" w:cs="Times New Roman"/>
        </w:rPr>
      </w:pPr>
      <w:r w:rsidRPr="00AE684C">
        <w:rPr>
          <w:rFonts w:ascii="Times New Roman" w:eastAsia="Times New Roman" w:hAnsi="Times New Roman" w:cs="Times New Roman"/>
        </w:rPr>
        <w:t>Dorongan sosial adalah sesuatu yang di bawa sejak lahir, meskipun hubungan antara individu yang lebih khusus ditentukan oleh pengalaman bergaul dengan masyarakat. Menurut Adler (Alwison, 2004), ego yang ada pada diri subjek aktif mencari dan menciptakan pengalaman baru untuk membantu penemuan gaya hidup pribadi yang unik. Setiap individu membutuhkan suatu dukungan untuk menjalani kehidupannya sehari-hari. Dukungan tersebut dapat berasal dari keluarga, teman, dan pasangan.</w:t>
      </w:r>
    </w:p>
    <w:p w:rsidR="00AE684C" w:rsidRPr="00AE684C" w:rsidRDefault="00AE684C" w:rsidP="00AE684C">
      <w:pPr>
        <w:widowControl w:val="0"/>
        <w:autoSpaceDE w:val="0"/>
        <w:autoSpaceDN w:val="0"/>
        <w:spacing w:after="0" w:line="360" w:lineRule="auto"/>
        <w:ind w:firstLine="720"/>
        <w:jc w:val="both"/>
        <w:rPr>
          <w:rFonts w:ascii="Times New Roman" w:eastAsia="Times New Roman" w:hAnsi="Times New Roman" w:cs="Times New Roman"/>
        </w:rPr>
      </w:pPr>
      <w:r w:rsidRPr="00AE684C">
        <w:rPr>
          <w:rFonts w:ascii="Times New Roman" w:eastAsia="Times New Roman" w:hAnsi="Times New Roman" w:cs="Times New Roman"/>
        </w:rPr>
        <w:t>Menur</w:t>
      </w:r>
      <w:r>
        <w:rPr>
          <w:rFonts w:ascii="Times New Roman" w:eastAsia="Times New Roman" w:hAnsi="Times New Roman" w:cs="Times New Roman"/>
        </w:rPr>
        <w:t xml:space="preserve">ut Purba (2005) dalam kehidupan </w:t>
      </w:r>
      <w:r w:rsidRPr="00AE684C">
        <w:rPr>
          <w:rFonts w:ascii="Times New Roman" w:eastAsia="Times New Roman" w:hAnsi="Times New Roman" w:cs="Times New Roman"/>
        </w:rPr>
        <w:t>bersamanya,</w:t>
      </w:r>
      <w:r w:rsidRPr="00AE684C">
        <w:rPr>
          <w:rFonts w:ascii="Times New Roman" w:eastAsia="Times New Roman" w:hAnsi="Times New Roman" w:cs="Times New Roman"/>
        </w:rPr>
        <w:tab/>
        <w:t xml:space="preserve">manusia memerlukan adanya suatu jaringan interaksi sosial antar sesama untuk menjamin ketertiban sosial yang disebut sebagai kelompok sosial. Soekanto (2006) berpendapat bahwa kelompok sosial merupakan himpunan atau kesatuan manusia yang hidup bersama, karena adanya hubungan timbal balik yang saling mempengaruhi dan </w:t>
      </w:r>
      <w:r w:rsidRPr="00AE684C">
        <w:rPr>
          <w:rFonts w:ascii="Times New Roman" w:eastAsia="Times New Roman" w:hAnsi="Times New Roman" w:cs="Times New Roman"/>
        </w:rPr>
        <w:lastRenderedPageBreak/>
        <w:t>juga suatu kesadaran untuk saling menolong. Kemudian Soekanto (2014) menambahkan bahwa hubungan antar anggotanya berlangsung secara akrab, kekeluargaan, saling mengenal dan saling menolong.</w:t>
      </w:r>
    </w:p>
    <w:p w:rsidR="00AE684C" w:rsidRPr="00AE684C" w:rsidRDefault="00AE684C" w:rsidP="00AE684C">
      <w:pPr>
        <w:widowControl w:val="0"/>
        <w:autoSpaceDE w:val="0"/>
        <w:autoSpaceDN w:val="0"/>
        <w:spacing w:after="0" w:line="360" w:lineRule="auto"/>
        <w:ind w:firstLine="720"/>
        <w:jc w:val="both"/>
        <w:rPr>
          <w:rFonts w:ascii="Times New Roman" w:eastAsia="Times New Roman" w:hAnsi="Times New Roman" w:cs="Times New Roman"/>
        </w:rPr>
      </w:pPr>
      <w:r w:rsidRPr="00AE684C">
        <w:rPr>
          <w:rFonts w:ascii="Times New Roman" w:eastAsia="Times New Roman" w:hAnsi="Times New Roman" w:cs="Times New Roman"/>
        </w:rPr>
        <w:t>Kelompok sosial yang berbagi lingkungan yang sama secara geografis dan umumnya memiliki ketertarikan yang sama disebut sebagai komunitas (Andriyani dkk., 2018). Setiadi, Hakam dan Effendi (2017) berpendapat komunitas merupakan sekumpulan individu yang mendiami lingkungan tertentu serta terkait dengan kepentingan atau minat yang sama. Di Indonesia, terutama di kota-kota besar seperti Jakarta, Bandung, Yogyakarta, Surabaya dan Semarang, banyak ditemukan berbagai macam komunitas dari sebuah kepentingan atau minat yang sama, seperti komunitas seniman, komunitas pekerja, komunitas pendidikan, komunitas pecinta motor dan sebagainya.</w:t>
      </w:r>
    </w:p>
    <w:p w:rsidR="00AE684C" w:rsidRDefault="00AE684C" w:rsidP="00AE684C">
      <w:pPr>
        <w:widowControl w:val="0"/>
        <w:autoSpaceDE w:val="0"/>
        <w:autoSpaceDN w:val="0"/>
        <w:spacing w:after="0" w:line="360" w:lineRule="auto"/>
        <w:jc w:val="both"/>
        <w:rPr>
          <w:rFonts w:ascii="Times New Roman" w:eastAsia="Times New Roman" w:hAnsi="Times New Roman" w:cs="Times New Roman"/>
        </w:rPr>
      </w:pPr>
      <w:r w:rsidRPr="00AE684C">
        <w:rPr>
          <w:rFonts w:ascii="Times New Roman" w:eastAsia="Times New Roman" w:hAnsi="Times New Roman" w:cs="Times New Roman"/>
        </w:rPr>
        <w:t>Komunitas pecinta motor adalah salah satu komunitas yang banyak diminati oleh masyarakat. Hal tersebut didukung dengan tingginya jumlah masyarakat di berbagai daerah di Indonesia yang memiliki kendaraan</w:t>
      </w:r>
      <w:r>
        <w:rPr>
          <w:rFonts w:ascii="Times New Roman" w:eastAsia="Times New Roman" w:hAnsi="Times New Roman" w:cs="Times New Roman"/>
        </w:rPr>
        <w:t xml:space="preserve"> motor. Berdasarkan data sensus</w:t>
      </w:r>
    </w:p>
    <w:p w:rsidR="00AE684C" w:rsidRPr="00AE684C" w:rsidRDefault="00AE684C" w:rsidP="00AE684C">
      <w:pPr>
        <w:widowControl w:val="0"/>
        <w:autoSpaceDE w:val="0"/>
        <w:autoSpaceDN w:val="0"/>
        <w:spacing w:after="0" w:line="360" w:lineRule="auto"/>
        <w:ind w:firstLine="720"/>
        <w:jc w:val="both"/>
        <w:rPr>
          <w:rFonts w:ascii="Times New Roman" w:eastAsia="Times New Roman" w:hAnsi="Times New Roman" w:cs="Times New Roman"/>
        </w:rPr>
      </w:pPr>
      <w:r w:rsidRPr="00AE684C">
        <w:rPr>
          <w:rFonts w:ascii="Times New Roman" w:eastAsia="Times New Roman" w:hAnsi="Times New Roman" w:cs="Times New Roman"/>
        </w:rPr>
        <w:t>Badan Pusat Statistik, pada tahun 2017 jumlah kendaraan sepeda motor yang dimiliki masyarakat Indonesia berjumlah 111.988.683 unit. Kemudian pada tahun 2018 mengalami peningkatan menjadi 120.101.047 unit (Badan Pusat Statistik, 2018).</w:t>
      </w:r>
    </w:p>
    <w:p w:rsidR="00B73331" w:rsidRDefault="00AE684C" w:rsidP="00B73331">
      <w:pPr>
        <w:widowControl w:val="0"/>
        <w:autoSpaceDE w:val="0"/>
        <w:autoSpaceDN w:val="0"/>
        <w:spacing w:after="0" w:line="360" w:lineRule="auto"/>
        <w:ind w:firstLine="720"/>
        <w:jc w:val="both"/>
        <w:rPr>
          <w:rFonts w:ascii="Times New Roman" w:eastAsia="Times New Roman" w:hAnsi="Times New Roman" w:cs="Times New Roman"/>
        </w:rPr>
      </w:pPr>
      <w:r w:rsidRPr="00AE684C">
        <w:rPr>
          <w:rFonts w:ascii="Times New Roman" w:eastAsia="Times New Roman" w:hAnsi="Times New Roman" w:cs="Times New Roman"/>
        </w:rPr>
        <w:t xml:space="preserve">Perkembangan dalam bidang otomotif membuat komunitas motor semakin menunjukkan eksistensinya. Era modern semakin menjadikan masyarakat terpengaruh </w:t>
      </w:r>
      <w:r w:rsidRPr="00AE684C">
        <w:rPr>
          <w:rFonts w:ascii="Times New Roman" w:eastAsia="Times New Roman" w:hAnsi="Times New Roman" w:cs="Times New Roman"/>
        </w:rPr>
        <w:lastRenderedPageBreak/>
        <w:t>dengan hal yang serba mewah. Begitu juga dengan anggota komunitas motor yang seolah tak terbebani untuk memodifikasi motornya agar terlihat menarik. Mereka rela menyisihkan banyak uang untuk membiayai motor mereka agar tampil maksimal saat berkumpul dengan sesama anggota komunitas. Namun ada juga anggota yang memakai motor mereka apa adanya tanpa modifikasi lebih lanjut.</w:t>
      </w:r>
    </w:p>
    <w:p w:rsidR="00B73331" w:rsidRDefault="00AE684C" w:rsidP="00B73331">
      <w:pPr>
        <w:widowControl w:val="0"/>
        <w:autoSpaceDE w:val="0"/>
        <w:autoSpaceDN w:val="0"/>
        <w:spacing w:after="0" w:line="360" w:lineRule="auto"/>
        <w:ind w:firstLine="720"/>
        <w:jc w:val="both"/>
        <w:rPr>
          <w:rFonts w:ascii="Times New Roman" w:eastAsia="Times New Roman" w:hAnsi="Times New Roman" w:cs="Times New Roman"/>
        </w:rPr>
      </w:pPr>
      <w:r w:rsidRPr="00AE684C">
        <w:rPr>
          <w:rFonts w:ascii="Times New Roman" w:eastAsia="Times New Roman" w:hAnsi="Times New Roman" w:cs="Times New Roman"/>
        </w:rPr>
        <w:t xml:space="preserve">Menurut Minor dan Mowen (2002) sikap seseorang menghabiskan waktu dan uangnya disebut sebagai gaya hidup. Gaya hidup merujuk pada bagaimana orang hidup, bagaimana mereka membelanjakan uang yang dimiliki, dan bagaimana mereka mengalokasikan waktu mereka. Menurut Suratno dan Rismiati (2001), gaya hidup adalah pola hidup seseorang dalam kehidupan sehari-hari yang dinyatakan dalam kegiatan, minat dan pendapat yang bersangkutan. Kemudian Machin dan Leeuwen (2007) mendefinisikan gaya hidup sebagai gabungan dari gaya pribadi dan gaya sosial yang muncul pada wilayah sosial tertentu, yang merupakan aktivitas bersama dalam mengisi waktu senggang, dan sikap dalam </w:t>
      </w:r>
      <w:r w:rsidR="00B73331">
        <w:rPr>
          <w:rFonts w:ascii="Times New Roman" w:eastAsia="Times New Roman" w:hAnsi="Times New Roman" w:cs="Times New Roman"/>
        </w:rPr>
        <w:t>menghadapi isu sosial tertentu.</w:t>
      </w:r>
    </w:p>
    <w:p w:rsidR="00B73331" w:rsidRDefault="00AE684C" w:rsidP="00B73331">
      <w:pPr>
        <w:widowControl w:val="0"/>
        <w:autoSpaceDE w:val="0"/>
        <w:autoSpaceDN w:val="0"/>
        <w:spacing w:after="0" w:line="360" w:lineRule="auto"/>
        <w:ind w:firstLine="720"/>
        <w:jc w:val="both"/>
        <w:rPr>
          <w:rFonts w:ascii="Times New Roman" w:eastAsia="Times New Roman" w:hAnsi="Times New Roman" w:cs="Times New Roman"/>
        </w:rPr>
      </w:pPr>
      <w:r w:rsidRPr="00AE684C">
        <w:rPr>
          <w:rFonts w:ascii="Times New Roman" w:eastAsia="Times New Roman" w:hAnsi="Times New Roman" w:cs="Times New Roman"/>
        </w:rPr>
        <w:t xml:space="preserve">Ketertarikan seseorang bergabung dalam suatu komunitas merupakan pilihan hidupnya, yang kemudian menjadi bagian dari gaya hidup seseorang. Gaya hidup selalu berkaitan dengan upaya untuk membuat diri eksis dalam cara tertentu dan berbeda dari kelompok lain. Begitu pula dengan komunitas motor di Indonesia. Menurut Nurbaity, Bungin dan Satvikadewi (2016), disamping sebagai </w:t>
      </w:r>
      <w:r w:rsidRPr="00AE684C">
        <w:rPr>
          <w:rFonts w:ascii="Times New Roman" w:eastAsia="Times New Roman" w:hAnsi="Times New Roman" w:cs="Times New Roman"/>
        </w:rPr>
        <w:lastRenderedPageBreak/>
        <w:t>alat transportasi, sepeda motor sebagai produk gaya hidup menawarkan beberapa manfaat, yaitu (1) sebagai identitas, terumuskan melalui kumpulan nilai-nilai dan karakter kita di hadapan masyarakat, (2) sebagai media interaksi, sepeda motor merangsang komunikasi dan pergaulan, sehingga ia akan selalu mengajak kita untuk berinteraksi dengan anggota, menambah kenalan, dan membangun komunitas, (3) sebagai pelengkap penampilan, dan (4) sebagai produk yang me</w:t>
      </w:r>
      <w:r w:rsidR="00B73331">
        <w:rPr>
          <w:rFonts w:ascii="Times New Roman" w:eastAsia="Times New Roman" w:hAnsi="Times New Roman" w:cs="Times New Roman"/>
        </w:rPr>
        <w:t>mpresentasikan nilai kemewahan.</w:t>
      </w:r>
    </w:p>
    <w:p w:rsidR="00B73331" w:rsidRDefault="00AE684C" w:rsidP="00B73331">
      <w:pPr>
        <w:widowControl w:val="0"/>
        <w:autoSpaceDE w:val="0"/>
        <w:autoSpaceDN w:val="0"/>
        <w:spacing w:after="0" w:line="360" w:lineRule="auto"/>
        <w:ind w:firstLine="720"/>
        <w:jc w:val="both"/>
        <w:rPr>
          <w:rFonts w:ascii="Times New Roman" w:eastAsia="Times New Roman" w:hAnsi="Times New Roman" w:cs="Times New Roman"/>
        </w:rPr>
      </w:pPr>
      <w:r w:rsidRPr="00AE684C">
        <w:rPr>
          <w:rFonts w:ascii="Times New Roman" w:eastAsia="Times New Roman" w:hAnsi="Times New Roman" w:cs="Times New Roman"/>
        </w:rPr>
        <w:t>Setiap komunitas motor memiliki perbedaan gaya hidup, bagaimana cara anggota komunitas tersebut memanfaatkan biaya serta waktu. Nurbanaat dan Desinigrum (2018) menemukan bahwa sebagai anggota komunitas motor, individu cenderung berperilaku konsumtif, seperti membeli perlengkapan motor dan biaya untuk touring. Gaya hidup tersebut juga dirasakan oleh anggota komuni</w:t>
      </w:r>
      <w:r w:rsidR="00B73331">
        <w:rPr>
          <w:rFonts w:ascii="Times New Roman" w:eastAsia="Times New Roman" w:hAnsi="Times New Roman" w:cs="Times New Roman"/>
        </w:rPr>
        <w:t>tas motor klasik di Yogyakarta.</w:t>
      </w:r>
    </w:p>
    <w:p w:rsidR="00B73331" w:rsidRDefault="00AE684C" w:rsidP="00B73331">
      <w:pPr>
        <w:widowControl w:val="0"/>
        <w:autoSpaceDE w:val="0"/>
        <w:autoSpaceDN w:val="0"/>
        <w:spacing w:after="0" w:line="360" w:lineRule="auto"/>
        <w:ind w:firstLine="720"/>
        <w:jc w:val="both"/>
        <w:rPr>
          <w:rFonts w:ascii="Times New Roman" w:eastAsia="Times New Roman" w:hAnsi="Times New Roman" w:cs="Times New Roman"/>
        </w:rPr>
      </w:pPr>
      <w:r w:rsidRPr="00AE684C">
        <w:rPr>
          <w:rFonts w:ascii="Times New Roman" w:eastAsia="Times New Roman" w:hAnsi="Times New Roman" w:cs="Times New Roman"/>
        </w:rPr>
        <w:t>Komunitas motor klasik adalah komunitas sepeda motor yang sedang marak dimasyarakat dewasa maupun remaja. Motor klasik tetap eksis sampai sekarang dan semakin banyak penggunanya. Akan tetapi bentuk motor klasik sudah banyak yang telah dimodifikasi oleh para penggunanya dengan berbagai macam aliran modifikasi. Modifikasi memang perlu terjadi pada motor ini, khususnya dibagian mesin sebab motor keluaran tahun 90-an ini memang perlu perbaikan di bagian mesin, dan kebanyakan dari spare part dibagian mesin perlu diganti dan perlu peremajaan.</w:t>
      </w:r>
    </w:p>
    <w:p w:rsidR="00AE684C" w:rsidRPr="00AE684C" w:rsidRDefault="00AE684C" w:rsidP="00B73331">
      <w:pPr>
        <w:widowControl w:val="0"/>
        <w:autoSpaceDE w:val="0"/>
        <w:autoSpaceDN w:val="0"/>
        <w:spacing w:after="0" w:line="360" w:lineRule="auto"/>
        <w:ind w:firstLine="720"/>
        <w:jc w:val="both"/>
        <w:rPr>
          <w:rFonts w:ascii="Times New Roman" w:eastAsia="Times New Roman" w:hAnsi="Times New Roman" w:cs="Times New Roman"/>
        </w:rPr>
      </w:pPr>
      <w:r w:rsidRPr="00AE684C">
        <w:rPr>
          <w:rFonts w:ascii="Times New Roman" w:eastAsia="Times New Roman" w:hAnsi="Times New Roman" w:cs="Times New Roman"/>
        </w:rPr>
        <w:lastRenderedPageBreak/>
        <w:t xml:space="preserve">Biaya yang dikeluarkan oleh anggota komunitas motor klasik untuk memodifikasi dan mendandani motor klasik juga tergolong tidak sedikit. Hal ini sesuai dengan hasil wawancara awal dengan partisipan bernama </w:t>
      </w:r>
    </w:p>
    <w:p w:rsidR="00B73331" w:rsidRDefault="00AE684C" w:rsidP="00AE684C">
      <w:pPr>
        <w:widowControl w:val="0"/>
        <w:autoSpaceDE w:val="0"/>
        <w:autoSpaceDN w:val="0"/>
        <w:spacing w:after="0" w:line="360" w:lineRule="auto"/>
        <w:jc w:val="both"/>
        <w:rPr>
          <w:rFonts w:ascii="Times New Roman" w:eastAsia="Times New Roman" w:hAnsi="Times New Roman" w:cs="Times New Roman"/>
        </w:rPr>
      </w:pPr>
      <w:r w:rsidRPr="00AE684C">
        <w:rPr>
          <w:rFonts w:ascii="Times New Roman" w:eastAsia="Times New Roman" w:hAnsi="Times New Roman" w:cs="Times New Roman"/>
        </w:rPr>
        <w:t>RE, anggota salah satu komunitas motor klasik di Yogyakarta yang dilakukan pada tanggal 08 April 2019. RE telah menggunakan motor klasik, selama 5 tahun dan telah bergabung dengan komunitas motor klasik di Yogyakarta selama 3 tahun. RE mengeluarkan uang sebanyak Rp 3.00.00</w:t>
      </w:r>
      <w:r w:rsidRPr="00AE684C">
        <w:rPr>
          <w:rFonts w:ascii="Times New Roman" w:eastAsia="Times New Roman" w:hAnsi="Times New Roman" w:cs="Times New Roman"/>
        </w:rPr>
        <w:tab/>
        <w:t>bahkan lebih per tahunnya untuk memodifikas</w:t>
      </w:r>
      <w:r w:rsidR="00B73331">
        <w:rPr>
          <w:rFonts w:ascii="Times New Roman" w:eastAsia="Times New Roman" w:hAnsi="Times New Roman" w:cs="Times New Roman"/>
        </w:rPr>
        <w:t>i motornya agar tampil menarik.</w:t>
      </w:r>
    </w:p>
    <w:p w:rsidR="00B73331" w:rsidRDefault="00AE684C" w:rsidP="00B73331">
      <w:pPr>
        <w:widowControl w:val="0"/>
        <w:autoSpaceDE w:val="0"/>
        <w:autoSpaceDN w:val="0"/>
        <w:spacing w:after="0" w:line="360" w:lineRule="auto"/>
        <w:ind w:firstLine="720"/>
        <w:jc w:val="both"/>
        <w:rPr>
          <w:rFonts w:ascii="Times New Roman" w:eastAsia="Times New Roman" w:hAnsi="Times New Roman" w:cs="Times New Roman"/>
        </w:rPr>
      </w:pPr>
      <w:r w:rsidRPr="00AE684C">
        <w:rPr>
          <w:rFonts w:ascii="Times New Roman" w:eastAsia="Times New Roman" w:hAnsi="Times New Roman" w:cs="Times New Roman"/>
        </w:rPr>
        <w:t>Selain biaya untuk memodifikasi motornya agar selalu tampil menarik, anggota komunitas juga mengeluarkan biaya untuk iuran anggota dan biaya selama melakukan touring. Touring adalah salah satu bentuk kegiatan untuk melakukan perjalanan dengan mengendarai sepeda motor ke tempat tujuan tertentu untuk menyalurkan kegemaran. Selain biaya, pada saat melakukan touring ataupun kegiatan lainnya, anggota komunitas juga perlu meluangkan waktu yang dimilikinya. Sesuai dengan hasil observasi yang dilakukan peneliti, saat melakukan touring, anggota komunitas harus menyisihkan waktu sekitar 3 sampai 6 hari.</w:t>
      </w:r>
    </w:p>
    <w:p w:rsidR="00AE684C" w:rsidRDefault="00AE684C" w:rsidP="00B73331">
      <w:pPr>
        <w:widowControl w:val="0"/>
        <w:autoSpaceDE w:val="0"/>
        <w:autoSpaceDN w:val="0"/>
        <w:spacing w:after="0" w:line="360" w:lineRule="auto"/>
        <w:ind w:firstLine="720"/>
        <w:jc w:val="both"/>
        <w:rPr>
          <w:rFonts w:ascii="Times New Roman" w:eastAsia="Times New Roman" w:hAnsi="Times New Roman" w:cs="Times New Roman"/>
        </w:rPr>
      </w:pPr>
      <w:r w:rsidRPr="00AE684C">
        <w:rPr>
          <w:rFonts w:ascii="Times New Roman" w:eastAsia="Times New Roman" w:hAnsi="Times New Roman" w:cs="Times New Roman"/>
        </w:rPr>
        <w:t>Tujuan penelitian ini secara teoritis untuk menjawab rumusan masalah yang diangkat, yaitu “bagaimana gambaran gaya hidup anggota komunitas motor klasik di Kota Yogyakarta ?.</w:t>
      </w:r>
    </w:p>
    <w:p w:rsidR="00B73331" w:rsidRPr="00AE684C" w:rsidRDefault="00B73331" w:rsidP="00B73331">
      <w:pPr>
        <w:widowControl w:val="0"/>
        <w:autoSpaceDE w:val="0"/>
        <w:autoSpaceDN w:val="0"/>
        <w:spacing w:after="0" w:line="360" w:lineRule="auto"/>
        <w:ind w:firstLine="720"/>
        <w:jc w:val="both"/>
        <w:rPr>
          <w:rFonts w:ascii="Times New Roman" w:eastAsia="Times New Roman" w:hAnsi="Times New Roman" w:cs="Times New Roman"/>
        </w:rPr>
      </w:pPr>
    </w:p>
    <w:p w:rsidR="00AE684C" w:rsidRPr="00AE684C" w:rsidRDefault="00AE684C" w:rsidP="00AE684C">
      <w:pPr>
        <w:widowControl w:val="0"/>
        <w:autoSpaceDE w:val="0"/>
        <w:autoSpaceDN w:val="0"/>
        <w:spacing w:after="0" w:line="360" w:lineRule="auto"/>
        <w:jc w:val="both"/>
        <w:rPr>
          <w:rFonts w:ascii="Times New Roman" w:eastAsia="Times New Roman" w:hAnsi="Times New Roman" w:cs="Times New Roman"/>
          <w:b/>
        </w:rPr>
      </w:pPr>
      <w:r w:rsidRPr="00AE684C">
        <w:rPr>
          <w:rFonts w:ascii="Times New Roman" w:eastAsia="Times New Roman" w:hAnsi="Times New Roman" w:cs="Times New Roman"/>
          <w:b/>
        </w:rPr>
        <w:t>METODE PENELITIAN</w:t>
      </w:r>
    </w:p>
    <w:p w:rsidR="00B73331" w:rsidRDefault="00AE684C" w:rsidP="00B73331">
      <w:pPr>
        <w:widowControl w:val="0"/>
        <w:autoSpaceDE w:val="0"/>
        <w:autoSpaceDN w:val="0"/>
        <w:spacing w:after="0" w:line="360" w:lineRule="auto"/>
        <w:ind w:firstLine="720"/>
        <w:jc w:val="both"/>
        <w:rPr>
          <w:rFonts w:ascii="Times New Roman" w:eastAsia="Times New Roman" w:hAnsi="Times New Roman" w:cs="Times New Roman"/>
        </w:rPr>
      </w:pPr>
      <w:r w:rsidRPr="00AE684C">
        <w:rPr>
          <w:rFonts w:ascii="Times New Roman" w:eastAsia="Times New Roman" w:hAnsi="Times New Roman" w:cs="Times New Roman"/>
        </w:rPr>
        <w:t xml:space="preserve">Sugiyono. (2017). Metode Penelitian </w:t>
      </w:r>
      <w:r w:rsidRPr="00AE684C">
        <w:rPr>
          <w:rFonts w:ascii="Times New Roman" w:eastAsia="Times New Roman" w:hAnsi="Times New Roman" w:cs="Times New Roman"/>
        </w:rPr>
        <w:lastRenderedPageBreak/>
        <w:t>Kuantitatif, Kualitatif, dan R&amp;D. Bandung: Alfabeta</w:t>
      </w:r>
    </w:p>
    <w:p w:rsidR="00B73331" w:rsidRDefault="00AE684C" w:rsidP="00B73331">
      <w:pPr>
        <w:widowControl w:val="0"/>
        <w:autoSpaceDE w:val="0"/>
        <w:autoSpaceDN w:val="0"/>
        <w:spacing w:after="0" w:line="360" w:lineRule="auto"/>
        <w:ind w:firstLine="720"/>
        <w:jc w:val="both"/>
        <w:rPr>
          <w:rFonts w:ascii="Times New Roman" w:eastAsia="Times New Roman" w:hAnsi="Times New Roman" w:cs="Times New Roman"/>
        </w:rPr>
      </w:pPr>
      <w:r w:rsidRPr="00AE684C">
        <w:rPr>
          <w:rFonts w:ascii="Times New Roman" w:eastAsia="Times New Roman" w:hAnsi="Times New Roman" w:cs="Times New Roman"/>
        </w:rPr>
        <w:t>Metode yang digunakan dalam penelitian ini adalah metode kualitatif. Menurut Anggito dan Setiawan (2018) penelitian kualitatif adalah pengumpulan data pada suatu latar alamiah dengan maksud menafsirkan fenomena yang terjadi dimana peneliti sebagai instrumen kunci, pengambilan sampel sumber data dilakukan secara purposive dan snowball, teknik</w:t>
      </w:r>
      <w:r w:rsidR="00B73331">
        <w:rPr>
          <w:rFonts w:ascii="Times New Roman" w:eastAsia="Times New Roman" w:hAnsi="Times New Roman" w:cs="Times New Roman"/>
        </w:rPr>
        <w:t xml:space="preserve"> pengumpulan </w:t>
      </w:r>
      <w:r w:rsidRPr="00AE684C">
        <w:rPr>
          <w:rFonts w:ascii="Times New Roman" w:eastAsia="Times New Roman" w:hAnsi="Times New Roman" w:cs="Times New Roman"/>
        </w:rPr>
        <w:t>dengan</w:t>
      </w:r>
      <w:r w:rsidRPr="00AE684C">
        <w:rPr>
          <w:rFonts w:ascii="Times New Roman" w:eastAsia="Times New Roman" w:hAnsi="Times New Roman" w:cs="Times New Roman"/>
        </w:rPr>
        <w:tab/>
        <w:t>triangulasi (gabungan), analisis data bersifat induktif/kualitatif, dan hasil penelitian kualitatif lebih menekanka</w:t>
      </w:r>
      <w:r w:rsidR="00B73331">
        <w:rPr>
          <w:rFonts w:ascii="Times New Roman" w:eastAsia="Times New Roman" w:hAnsi="Times New Roman" w:cs="Times New Roman"/>
        </w:rPr>
        <w:t>n makna dari pada generalisasi.</w:t>
      </w:r>
    </w:p>
    <w:p w:rsidR="00B73331" w:rsidRDefault="00AE684C" w:rsidP="00B73331">
      <w:pPr>
        <w:widowControl w:val="0"/>
        <w:autoSpaceDE w:val="0"/>
        <w:autoSpaceDN w:val="0"/>
        <w:spacing w:after="0" w:line="360" w:lineRule="auto"/>
        <w:ind w:firstLine="720"/>
        <w:jc w:val="both"/>
        <w:rPr>
          <w:rFonts w:ascii="Times New Roman" w:eastAsia="Times New Roman" w:hAnsi="Times New Roman" w:cs="Times New Roman"/>
        </w:rPr>
      </w:pPr>
      <w:r w:rsidRPr="00AE684C">
        <w:rPr>
          <w:rFonts w:ascii="Times New Roman" w:eastAsia="Times New Roman" w:hAnsi="Times New Roman" w:cs="Times New Roman"/>
        </w:rPr>
        <w:t>Penelitian ini diajukan untuk menggambarkan gaya hidup anggota komunitas motor klasik. Dalam mengumpulkan dan mengungkapkan berbagai masalah dan tujuan yang hendak dicapai maka penelitian ini dilakukan dengan pendekatan studi deskriptif. Menurut Sugiyono (2017) penelitian kualitatif deskriptif adalah metode penelitian yang berlandaskan pada filsafat positivisme yang biasanya digunakan untuk meneliti pada kondisi objektif yang alamiah dimana peneliti be</w:t>
      </w:r>
      <w:r w:rsidR="00B73331">
        <w:rPr>
          <w:rFonts w:ascii="Times New Roman" w:eastAsia="Times New Roman" w:hAnsi="Times New Roman" w:cs="Times New Roman"/>
        </w:rPr>
        <w:t>rperan sebagai instrumen kunci.</w:t>
      </w:r>
    </w:p>
    <w:p w:rsidR="00B73331" w:rsidRDefault="00AE684C" w:rsidP="00B73331">
      <w:pPr>
        <w:widowControl w:val="0"/>
        <w:autoSpaceDE w:val="0"/>
        <w:autoSpaceDN w:val="0"/>
        <w:spacing w:after="0" w:line="360" w:lineRule="auto"/>
        <w:ind w:firstLine="720"/>
        <w:jc w:val="both"/>
        <w:rPr>
          <w:rFonts w:ascii="Times New Roman" w:eastAsia="Times New Roman" w:hAnsi="Times New Roman" w:cs="Times New Roman"/>
        </w:rPr>
      </w:pPr>
      <w:r w:rsidRPr="00AE684C">
        <w:rPr>
          <w:rFonts w:ascii="Times New Roman" w:eastAsia="Times New Roman" w:hAnsi="Times New Roman" w:cs="Times New Roman"/>
        </w:rPr>
        <w:t xml:space="preserve">Menghindari kesalahan dalam memahami judul penelitian, maka peneliti sangat perlu untuk menjelaskan terlebih dahulu yang dimaksud dengan judul penelitian “Gaya Hidup Anggota Komunitas Motor Klasik”. Adapun penjelasan sekaligus pembatasan istilah untuk masing-masing variabel tersebut adalah: (1) Gaya Hidup adalah cara bagaimana orang hidup, </w:t>
      </w:r>
      <w:r w:rsidRPr="00AE684C">
        <w:rPr>
          <w:rFonts w:ascii="Times New Roman" w:eastAsia="Times New Roman" w:hAnsi="Times New Roman" w:cs="Times New Roman"/>
        </w:rPr>
        <w:lastRenderedPageBreak/>
        <w:t>bagaimana mereka membelanjakan uang yang dimiliki, dan bagaimana mereka mengalokasikan waktu mereka. (2) Komunitas Motor Klasik adalah sekelompok individu yang menjalin relasi pribadi yang erat satu sama lain karena adanya ketertarikan terhadap motor-motor yang diproduksi se</w:t>
      </w:r>
      <w:r w:rsidR="00B73331">
        <w:rPr>
          <w:rFonts w:ascii="Times New Roman" w:eastAsia="Times New Roman" w:hAnsi="Times New Roman" w:cs="Times New Roman"/>
        </w:rPr>
        <w:t>belum pertengahan tahun 90- an.</w:t>
      </w:r>
    </w:p>
    <w:p w:rsidR="00B73331" w:rsidRDefault="00AE684C" w:rsidP="00B73331">
      <w:pPr>
        <w:widowControl w:val="0"/>
        <w:autoSpaceDE w:val="0"/>
        <w:autoSpaceDN w:val="0"/>
        <w:spacing w:after="0" w:line="360" w:lineRule="auto"/>
        <w:ind w:firstLine="720"/>
        <w:jc w:val="both"/>
        <w:rPr>
          <w:rFonts w:ascii="Times New Roman" w:eastAsia="Times New Roman" w:hAnsi="Times New Roman" w:cs="Times New Roman"/>
        </w:rPr>
      </w:pPr>
      <w:r w:rsidRPr="00AE684C">
        <w:rPr>
          <w:rFonts w:ascii="Times New Roman" w:eastAsia="Times New Roman" w:hAnsi="Times New Roman" w:cs="Times New Roman"/>
        </w:rPr>
        <w:t>Unit analisis data akan dilakukan secara individual dengan 3 orang partisipan dengan karakteristik partisipan yaitu anggota komunitas motor klasik di Yogyakarta dan telah bergabung minimal 1 tahun. Pada penelitian ini juga melibatkan 3 significant others untuk dapat membuktikan kebenaran informasi yang diperoleh dari partisipan. Jumlah partisipan dan informan dalam penelitian ini adalah 6 orang.</w:t>
      </w:r>
    </w:p>
    <w:p w:rsidR="00AE684C" w:rsidRPr="00AE684C" w:rsidRDefault="00AE684C" w:rsidP="00B73331">
      <w:pPr>
        <w:widowControl w:val="0"/>
        <w:autoSpaceDE w:val="0"/>
        <w:autoSpaceDN w:val="0"/>
        <w:spacing w:after="0" w:line="360" w:lineRule="auto"/>
        <w:ind w:firstLine="720"/>
        <w:jc w:val="both"/>
        <w:rPr>
          <w:rFonts w:ascii="Times New Roman" w:eastAsia="Times New Roman" w:hAnsi="Times New Roman" w:cs="Times New Roman"/>
        </w:rPr>
      </w:pPr>
      <w:r w:rsidRPr="00AE684C">
        <w:rPr>
          <w:rFonts w:ascii="Times New Roman" w:eastAsia="Times New Roman" w:hAnsi="Times New Roman" w:cs="Times New Roman"/>
        </w:rPr>
        <w:t xml:space="preserve">Metode pengumpulan data yang digunakan dalam penelitian ini adalah wawancara dan observasi. Jenis wawancara yang digunakan dalam penelitian ini adalah wawancara semi terstruktur (semi structure Interview). Jenis wawancara ini sudah termasuk dalam kategori in-dept interview, dimana dalam pelaksanaannya lebih bebas bila dibandingkan dengan wawancara terstruktur. Tujuan dari wawancara semi terstruktur ini adalah untuk menemukan permasalahan secara lebih terbuka (Sugiyono, 2017). Tujuan peneliti menggunakan wawancara sebagai alat pengambilan data pada penelitian ini adalah karena peneliti ingin mendapatkan informasi yang tidak bisa didapatkan dalam pendekatan lainnya. Selanjutnya hasil wawancara akan dicatat dan dijadikan dalam bentuk verbatim. Wawancara dalam penelitian ini tidak hanya </w:t>
      </w:r>
      <w:r w:rsidRPr="00AE684C">
        <w:rPr>
          <w:rFonts w:ascii="Times New Roman" w:eastAsia="Times New Roman" w:hAnsi="Times New Roman" w:cs="Times New Roman"/>
        </w:rPr>
        <w:lastRenderedPageBreak/>
        <w:t>dilakukan pada partisipan saja tapi juga dilakukan pada significant others. Hal ini dilakukan agar mendapatkan data pembanding dari hasil wawancara dengan partisipan.</w:t>
      </w:r>
    </w:p>
    <w:p w:rsidR="00AE684C" w:rsidRPr="00AE684C" w:rsidRDefault="00AE684C" w:rsidP="00AE684C">
      <w:pPr>
        <w:widowControl w:val="0"/>
        <w:autoSpaceDE w:val="0"/>
        <w:autoSpaceDN w:val="0"/>
        <w:spacing w:after="0" w:line="360" w:lineRule="auto"/>
        <w:jc w:val="both"/>
        <w:rPr>
          <w:rFonts w:ascii="Times New Roman" w:eastAsia="Times New Roman" w:hAnsi="Times New Roman" w:cs="Times New Roman"/>
        </w:rPr>
      </w:pPr>
      <w:r w:rsidRPr="00AE684C">
        <w:rPr>
          <w:rFonts w:ascii="Times New Roman" w:eastAsia="Times New Roman" w:hAnsi="Times New Roman" w:cs="Times New Roman"/>
        </w:rPr>
        <w:t>Observasi pada saat wawancara, observasi dilakukan pada saat wawancara berlangsung, dengan cara mengamati perilaku partisipan dalam menjawab pertanyaan dari peneliti sebagai data pelengkap. Pengamatan sederhana ini dilakukan untuk sebatas membandingkan kesesuaian hasil wawancara atau jawaban dari partisipan dengan perilaku partisipan pada saat wawancara berlangsung.</w:t>
      </w:r>
    </w:p>
    <w:p w:rsidR="00B73331" w:rsidRDefault="00B73331" w:rsidP="00AE684C">
      <w:pPr>
        <w:widowControl w:val="0"/>
        <w:autoSpaceDE w:val="0"/>
        <w:autoSpaceDN w:val="0"/>
        <w:spacing w:after="0" w:line="360" w:lineRule="auto"/>
        <w:jc w:val="both"/>
        <w:rPr>
          <w:rFonts w:ascii="Times New Roman" w:eastAsia="Times New Roman" w:hAnsi="Times New Roman" w:cs="Times New Roman"/>
          <w:b/>
        </w:rPr>
      </w:pPr>
    </w:p>
    <w:p w:rsidR="00AE684C" w:rsidRPr="00B73331" w:rsidRDefault="00AE684C" w:rsidP="00AE684C">
      <w:pPr>
        <w:widowControl w:val="0"/>
        <w:autoSpaceDE w:val="0"/>
        <w:autoSpaceDN w:val="0"/>
        <w:spacing w:after="0" w:line="360" w:lineRule="auto"/>
        <w:jc w:val="both"/>
        <w:rPr>
          <w:rFonts w:ascii="Times New Roman" w:eastAsia="Times New Roman" w:hAnsi="Times New Roman" w:cs="Times New Roman"/>
          <w:b/>
        </w:rPr>
      </w:pPr>
      <w:r w:rsidRPr="00B73331">
        <w:rPr>
          <w:rFonts w:ascii="Times New Roman" w:eastAsia="Times New Roman" w:hAnsi="Times New Roman" w:cs="Times New Roman"/>
          <w:b/>
        </w:rPr>
        <w:t>HASIL DAN PEMBAHASAN</w:t>
      </w:r>
    </w:p>
    <w:p w:rsidR="00B73331" w:rsidRDefault="00AE684C" w:rsidP="00B73331">
      <w:pPr>
        <w:widowControl w:val="0"/>
        <w:autoSpaceDE w:val="0"/>
        <w:autoSpaceDN w:val="0"/>
        <w:spacing w:after="0" w:line="360" w:lineRule="auto"/>
        <w:ind w:firstLine="720"/>
        <w:jc w:val="both"/>
        <w:rPr>
          <w:rFonts w:ascii="Times New Roman" w:eastAsia="Times New Roman" w:hAnsi="Times New Roman" w:cs="Times New Roman"/>
        </w:rPr>
      </w:pPr>
      <w:r w:rsidRPr="00AE684C">
        <w:rPr>
          <w:rFonts w:ascii="Times New Roman" w:eastAsia="Times New Roman" w:hAnsi="Times New Roman" w:cs="Times New Roman"/>
        </w:rPr>
        <w:t>Berdasarkan hasil penelitian dari ke tiga subjek terhadap “Gaya Hidup Anggota Komunitas Motor Klasik di Yogyakarta”. Ketiga subjek sama-sama tergabung dalam komunitas motor klasik di Yogyakarta dan memiliki kesamaan dalam modifikasi motor klasik. Selain melakukan ke giatan rutin dalam komunitas yang biasanya di laksanakan pada hari minggu kopdar dan social. Perkembangan dalam bidang otomotif membuat komunitas motor semakin menunjukkan eksistensinya. Era modern semakin menjadikan masyarakat terpengaruh dengan hal yang serba mewah. Begitu juga dengan anggota komunitas motor yang seolah tak terbebani untuk memodifikasi motornya agar terlihat menarik.</w:t>
      </w:r>
    </w:p>
    <w:p w:rsidR="00AE684C" w:rsidRDefault="00AE684C" w:rsidP="00B73331">
      <w:pPr>
        <w:widowControl w:val="0"/>
        <w:autoSpaceDE w:val="0"/>
        <w:autoSpaceDN w:val="0"/>
        <w:spacing w:after="0" w:line="360" w:lineRule="auto"/>
        <w:ind w:firstLine="720"/>
        <w:jc w:val="both"/>
        <w:rPr>
          <w:rFonts w:ascii="Times New Roman" w:eastAsia="Times New Roman" w:hAnsi="Times New Roman" w:cs="Times New Roman"/>
        </w:rPr>
      </w:pPr>
      <w:r w:rsidRPr="00AE684C">
        <w:rPr>
          <w:rFonts w:ascii="Times New Roman" w:eastAsia="Times New Roman" w:hAnsi="Times New Roman" w:cs="Times New Roman"/>
        </w:rPr>
        <w:t>Dalam melakukan modifikasi selain hobi adanya maksut tersendiri dalam memodif adanya kepentingan untuk pribadi dan kemajuan nama toko atau usahanya, ada juga memodif adalah kepuasan diri yang semata-mata ingin di anggap menarik dan modern.</w:t>
      </w:r>
      <w:r w:rsidR="00B73331">
        <w:rPr>
          <w:rFonts w:ascii="Times New Roman" w:eastAsia="Times New Roman" w:hAnsi="Times New Roman" w:cs="Times New Roman"/>
        </w:rPr>
        <w:t xml:space="preserve"> </w:t>
      </w:r>
      <w:r w:rsidRPr="00AE684C">
        <w:rPr>
          <w:rFonts w:ascii="Times New Roman" w:eastAsia="Times New Roman" w:hAnsi="Times New Roman" w:cs="Times New Roman"/>
        </w:rPr>
        <w:lastRenderedPageBreak/>
        <w:t>Hal tersebut menunjukan bahwa gaya hidup apada komunitas motor terlihat pada setiap individunya dalam menentukan pilihan dan mengikuti tren pada jamn sekarang tak lain juga semua hobi yang di tekuni dalam modifikasi untuk keperluan bisnis.</w:t>
      </w:r>
    </w:p>
    <w:p w:rsidR="00B73331" w:rsidRPr="00AE684C" w:rsidRDefault="00B73331" w:rsidP="00B73331">
      <w:pPr>
        <w:widowControl w:val="0"/>
        <w:autoSpaceDE w:val="0"/>
        <w:autoSpaceDN w:val="0"/>
        <w:spacing w:after="0" w:line="360" w:lineRule="auto"/>
        <w:ind w:firstLine="720"/>
        <w:jc w:val="both"/>
        <w:rPr>
          <w:rFonts w:ascii="Times New Roman" w:eastAsia="Times New Roman" w:hAnsi="Times New Roman" w:cs="Times New Roman"/>
        </w:rPr>
      </w:pPr>
    </w:p>
    <w:p w:rsidR="00B73331" w:rsidRPr="00B73331" w:rsidRDefault="00B73331" w:rsidP="00D31A8A">
      <w:pPr>
        <w:rPr>
          <w:rFonts w:ascii="Times New Roman" w:eastAsia="Times New Roman" w:hAnsi="Times New Roman" w:cs="Times New Roman"/>
          <w:b/>
          <w:bCs/>
        </w:rPr>
      </w:pPr>
      <w:r w:rsidRPr="00B73331">
        <w:rPr>
          <w:rFonts w:ascii="Times New Roman" w:eastAsia="Times New Roman" w:hAnsi="Times New Roman" w:cs="Times New Roman"/>
          <w:b/>
          <w:bCs/>
        </w:rPr>
        <w:t>DAFTAR</w:t>
      </w:r>
      <w:r w:rsidRPr="00B73331">
        <w:rPr>
          <w:rFonts w:ascii="Times New Roman" w:eastAsia="Times New Roman" w:hAnsi="Times New Roman" w:cs="Times New Roman"/>
          <w:b/>
          <w:bCs/>
          <w:spacing w:val="-2"/>
        </w:rPr>
        <w:t xml:space="preserve"> </w:t>
      </w:r>
      <w:r w:rsidRPr="00B73331">
        <w:rPr>
          <w:rFonts w:ascii="Times New Roman" w:eastAsia="Times New Roman" w:hAnsi="Times New Roman" w:cs="Times New Roman"/>
          <w:b/>
          <w:bCs/>
        </w:rPr>
        <w:t>PUSTAKA</w:t>
      </w:r>
    </w:p>
    <w:p w:rsidR="00B73331" w:rsidRDefault="00B73331" w:rsidP="00B73331">
      <w:pPr>
        <w:widowControl w:val="0"/>
        <w:autoSpaceDE w:val="0"/>
        <w:autoSpaceDN w:val="0"/>
        <w:spacing w:after="0" w:line="360" w:lineRule="auto"/>
        <w:ind w:left="567" w:hanging="567"/>
        <w:jc w:val="both"/>
        <w:rPr>
          <w:rFonts w:ascii="Times New Roman" w:eastAsia="Times New Roman" w:hAnsi="Times New Roman" w:cs="Times New Roman"/>
          <w:i/>
        </w:rPr>
      </w:pPr>
      <w:r w:rsidRPr="00B73331">
        <w:rPr>
          <w:rFonts w:ascii="Times New Roman" w:eastAsia="Times New Roman" w:hAnsi="Times New Roman" w:cs="Times New Roman"/>
        </w:rPr>
        <w:t>Al-Ghazali,</w:t>
      </w:r>
      <w:r w:rsidRPr="00B73331">
        <w:rPr>
          <w:rFonts w:ascii="Times New Roman" w:eastAsia="Times New Roman" w:hAnsi="Times New Roman" w:cs="Times New Roman"/>
          <w:spacing w:val="10"/>
        </w:rPr>
        <w:t xml:space="preserve"> </w:t>
      </w:r>
      <w:r w:rsidRPr="00B73331">
        <w:rPr>
          <w:rFonts w:ascii="Times New Roman" w:eastAsia="Times New Roman" w:hAnsi="Times New Roman" w:cs="Times New Roman"/>
        </w:rPr>
        <w:t>I.</w:t>
      </w:r>
      <w:r w:rsidRPr="00B73331">
        <w:rPr>
          <w:rFonts w:ascii="Times New Roman" w:eastAsia="Times New Roman" w:hAnsi="Times New Roman" w:cs="Times New Roman"/>
          <w:spacing w:val="8"/>
        </w:rPr>
        <w:t xml:space="preserve"> </w:t>
      </w:r>
      <w:r w:rsidRPr="00B73331">
        <w:rPr>
          <w:rFonts w:ascii="Times New Roman" w:eastAsia="Times New Roman" w:hAnsi="Times New Roman" w:cs="Times New Roman"/>
        </w:rPr>
        <w:t>(2000).</w:t>
      </w:r>
      <w:r w:rsidRPr="00B73331">
        <w:rPr>
          <w:rFonts w:ascii="Times New Roman" w:eastAsia="Times New Roman" w:hAnsi="Times New Roman" w:cs="Times New Roman"/>
          <w:spacing w:val="9"/>
        </w:rPr>
        <w:t xml:space="preserve"> </w:t>
      </w:r>
      <w:r w:rsidRPr="00B73331">
        <w:rPr>
          <w:rFonts w:ascii="Times New Roman" w:eastAsia="Times New Roman" w:hAnsi="Times New Roman" w:cs="Times New Roman"/>
          <w:i/>
        </w:rPr>
        <w:t>Ihya</w:t>
      </w:r>
      <w:r w:rsidRPr="00B73331">
        <w:rPr>
          <w:rFonts w:ascii="Times New Roman" w:eastAsia="Times New Roman" w:hAnsi="Times New Roman" w:cs="Times New Roman"/>
          <w:i/>
          <w:spacing w:val="8"/>
        </w:rPr>
        <w:t xml:space="preserve"> </w:t>
      </w:r>
      <w:r w:rsidRPr="00B73331">
        <w:rPr>
          <w:rFonts w:ascii="Times New Roman" w:eastAsia="Times New Roman" w:hAnsi="Times New Roman" w:cs="Times New Roman"/>
          <w:i/>
        </w:rPr>
        <w:t>Ulum</w:t>
      </w:r>
      <w:r w:rsidRPr="00B73331">
        <w:rPr>
          <w:rFonts w:ascii="Times New Roman" w:eastAsia="Times New Roman" w:hAnsi="Times New Roman" w:cs="Times New Roman"/>
          <w:i/>
          <w:spacing w:val="7"/>
        </w:rPr>
        <w:t xml:space="preserve"> </w:t>
      </w:r>
      <w:r w:rsidRPr="00B73331">
        <w:rPr>
          <w:rFonts w:ascii="Times New Roman" w:eastAsia="Times New Roman" w:hAnsi="Times New Roman" w:cs="Times New Roman"/>
          <w:i/>
        </w:rPr>
        <w:t>Al-Din</w:t>
      </w:r>
      <w:r w:rsidRPr="00B73331">
        <w:rPr>
          <w:rFonts w:ascii="Times New Roman" w:eastAsia="Times New Roman" w:hAnsi="Times New Roman" w:cs="Times New Roman"/>
          <w:i/>
          <w:spacing w:val="8"/>
        </w:rPr>
        <w:t xml:space="preserve"> </w:t>
      </w:r>
      <w:r w:rsidRPr="00B73331">
        <w:rPr>
          <w:rFonts w:ascii="Times New Roman" w:eastAsia="Times New Roman" w:hAnsi="Times New Roman" w:cs="Times New Roman"/>
          <w:i/>
        </w:rPr>
        <w:t>Juz</w:t>
      </w:r>
      <w:r>
        <w:rPr>
          <w:rFonts w:ascii="Times New Roman" w:eastAsia="Times New Roman" w:hAnsi="Times New Roman" w:cs="Times New Roman"/>
          <w:i/>
        </w:rPr>
        <w:t xml:space="preserve"> </w:t>
      </w:r>
      <w:r w:rsidRPr="00B73331">
        <w:rPr>
          <w:rFonts w:ascii="Times New Roman" w:eastAsia="Times New Roman" w:hAnsi="Times New Roman" w:cs="Times New Roman"/>
        </w:rPr>
        <w:t>Beirut:</w:t>
      </w:r>
      <w:r w:rsidRPr="00B73331">
        <w:rPr>
          <w:rFonts w:ascii="Times New Roman" w:eastAsia="Times New Roman" w:hAnsi="Times New Roman" w:cs="Times New Roman"/>
          <w:spacing w:val="-3"/>
        </w:rPr>
        <w:t xml:space="preserve"> </w:t>
      </w:r>
      <w:r w:rsidRPr="00B73331">
        <w:rPr>
          <w:rFonts w:ascii="Times New Roman" w:eastAsia="Times New Roman" w:hAnsi="Times New Roman" w:cs="Times New Roman"/>
        </w:rPr>
        <w:t>Dar-al-Ma’arif</w:t>
      </w:r>
    </w:p>
    <w:p w:rsidR="00B73331" w:rsidRDefault="00B73331" w:rsidP="00B73331">
      <w:pPr>
        <w:widowControl w:val="0"/>
        <w:autoSpaceDE w:val="0"/>
        <w:autoSpaceDN w:val="0"/>
        <w:spacing w:after="0" w:line="360" w:lineRule="auto"/>
        <w:ind w:left="567" w:hanging="567"/>
        <w:jc w:val="both"/>
        <w:rPr>
          <w:rFonts w:ascii="Times New Roman" w:eastAsia="Times New Roman" w:hAnsi="Times New Roman" w:cs="Times New Roman"/>
          <w:i/>
        </w:rPr>
      </w:pPr>
      <w:r w:rsidRPr="00B73331">
        <w:rPr>
          <w:rFonts w:ascii="Times New Roman" w:eastAsia="Times New Roman" w:hAnsi="Times New Roman" w:cs="Times New Roman"/>
        </w:rPr>
        <w:t>Alwisol.</w:t>
      </w:r>
      <w:r w:rsidRPr="00B73331">
        <w:rPr>
          <w:rFonts w:ascii="Times New Roman" w:eastAsia="Times New Roman" w:hAnsi="Times New Roman" w:cs="Times New Roman"/>
        </w:rPr>
        <w:tab/>
        <w:t>(2004).</w:t>
      </w:r>
      <w:r w:rsidRPr="00B73331">
        <w:rPr>
          <w:rFonts w:ascii="Times New Roman" w:eastAsia="Times New Roman" w:hAnsi="Times New Roman" w:cs="Times New Roman"/>
        </w:rPr>
        <w:tab/>
      </w:r>
      <w:r>
        <w:rPr>
          <w:rFonts w:ascii="Times New Roman" w:eastAsia="Times New Roman" w:hAnsi="Times New Roman" w:cs="Times New Roman"/>
          <w:i/>
        </w:rPr>
        <w:t>Psikologi</w:t>
      </w:r>
      <w:r w:rsidRPr="00B73331">
        <w:rPr>
          <w:rFonts w:ascii="Times New Roman" w:eastAsia="Times New Roman" w:hAnsi="Times New Roman" w:cs="Times New Roman"/>
          <w:i/>
        </w:rPr>
        <w:tab/>
        <w:t>kepribadian.</w:t>
      </w:r>
      <w:r>
        <w:rPr>
          <w:rFonts w:ascii="Times New Roman" w:eastAsia="Times New Roman" w:hAnsi="Times New Roman" w:cs="Times New Roman"/>
          <w:i/>
        </w:rPr>
        <w:t xml:space="preserve"> </w:t>
      </w:r>
      <w:r w:rsidRPr="00B73331">
        <w:rPr>
          <w:rFonts w:ascii="Times New Roman" w:eastAsia="Times New Roman" w:hAnsi="Times New Roman" w:cs="Times New Roman"/>
        </w:rPr>
        <w:t>Malang:</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UMM</w:t>
      </w:r>
      <w:r w:rsidRPr="00B73331">
        <w:rPr>
          <w:rFonts w:ascii="Times New Roman" w:eastAsia="Times New Roman" w:hAnsi="Times New Roman" w:cs="Times New Roman"/>
          <w:spacing w:val="-2"/>
        </w:rPr>
        <w:t xml:space="preserve"> </w:t>
      </w:r>
      <w:r w:rsidRPr="00B73331">
        <w:rPr>
          <w:rFonts w:ascii="Times New Roman" w:eastAsia="Times New Roman" w:hAnsi="Times New Roman" w:cs="Times New Roman"/>
        </w:rPr>
        <w:t>Press</w:t>
      </w:r>
    </w:p>
    <w:p w:rsidR="00B73331" w:rsidRDefault="00B73331" w:rsidP="00B73331">
      <w:pPr>
        <w:widowControl w:val="0"/>
        <w:autoSpaceDE w:val="0"/>
        <w:autoSpaceDN w:val="0"/>
        <w:spacing w:after="0" w:line="360" w:lineRule="auto"/>
        <w:ind w:left="567" w:hanging="567"/>
        <w:jc w:val="both"/>
        <w:rPr>
          <w:rFonts w:ascii="Times New Roman" w:eastAsia="Times New Roman" w:hAnsi="Times New Roman" w:cs="Times New Roman"/>
          <w:i/>
        </w:rPr>
      </w:pPr>
      <w:r w:rsidRPr="00B73331">
        <w:rPr>
          <w:rFonts w:ascii="Times New Roman" w:eastAsia="Times New Roman" w:hAnsi="Times New Roman" w:cs="Times New Roman"/>
        </w:rPr>
        <w:t>Andriyani.,</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dkk.</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(2018).</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i/>
        </w:rPr>
        <w:t>Strategi</w:t>
      </w:r>
      <w:r w:rsidRPr="00B73331">
        <w:rPr>
          <w:rFonts w:ascii="Times New Roman" w:eastAsia="Times New Roman" w:hAnsi="Times New Roman" w:cs="Times New Roman"/>
          <w:i/>
          <w:spacing w:val="1"/>
        </w:rPr>
        <w:t xml:space="preserve"> </w:t>
      </w:r>
      <w:r w:rsidRPr="00B73331">
        <w:rPr>
          <w:rFonts w:ascii="Times New Roman" w:eastAsia="Times New Roman" w:hAnsi="Times New Roman" w:cs="Times New Roman"/>
          <w:i/>
        </w:rPr>
        <w:t>cerdas</w:t>
      </w:r>
      <w:r w:rsidRPr="00B73331">
        <w:rPr>
          <w:rFonts w:ascii="Times New Roman" w:eastAsia="Times New Roman" w:hAnsi="Times New Roman" w:cs="Times New Roman"/>
          <w:i/>
          <w:spacing w:val="1"/>
        </w:rPr>
        <w:t xml:space="preserve"> </w:t>
      </w:r>
      <w:r w:rsidRPr="00B73331">
        <w:rPr>
          <w:rFonts w:ascii="Times New Roman" w:eastAsia="Times New Roman" w:hAnsi="Times New Roman" w:cs="Times New Roman"/>
          <w:i/>
        </w:rPr>
        <w:t>sbmptn</w:t>
      </w:r>
      <w:r w:rsidRPr="00B73331">
        <w:rPr>
          <w:rFonts w:ascii="Times New Roman" w:eastAsia="Times New Roman" w:hAnsi="Times New Roman" w:cs="Times New Roman"/>
          <w:i/>
          <w:spacing w:val="1"/>
        </w:rPr>
        <w:t xml:space="preserve"> </w:t>
      </w:r>
      <w:r w:rsidRPr="00B73331">
        <w:rPr>
          <w:rFonts w:ascii="Times New Roman" w:eastAsia="Times New Roman" w:hAnsi="Times New Roman" w:cs="Times New Roman"/>
          <w:i/>
        </w:rPr>
        <w:t>soshum</w:t>
      </w:r>
      <w:r w:rsidRPr="00B73331">
        <w:rPr>
          <w:rFonts w:ascii="Times New Roman" w:eastAsia="Times New Roman" w:hAnsi="Times New Roman" w:cs="Times New Roman"/>
        </w:rPr>
        <w:t>.</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Jakarta:</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Kompas</w:t>
      </w:r>
      <w:r w:rsidRPr="00B73331">
        <w:rPr>
          <w:rFonts w:ascii="Times New Roman" w:eastAsia="Times New Roman" w:hAnsi="Times New Roman" w:cs="Times New Roman"/>
          <w:spacing w:val="-57"/>
        </w:rPr>
        <w:t xml:space="preserve"> </w:t>
      </w:r>
      <w:r w:rsidRPr="00B73331">
        <w:rPr>
          <w:rFonts w:ascii="Times New Roman" w:eastAsia="Times New Roman" w:hAnsi="Times New Roman" w:cs="Times New Roman"/>
        </w:rPr>
        <w:t>Gramedia</w:t>
      </w:r>
    </w:p>
    <w:p w:rsidR="00B73331" w:rsidRDefault="00B73331" w:rsidP="00B73331">
      <w:pPr>
        <w:widowControl w:val="0"/>
        <w:autoSpaceDE w:val="0"/>
        <w:autoSpaceDN w:val="0"/>
        <w:spacing w:after="0" w:line="360" w:lineRule="auto"/>
        <w:ind w:left="567" w:hanging="567"/>
        <w:jc w:val="both"/>
        <w:rPr>
          <w:rFonts w:ascii="Times New Roman" w:eastAsia="Times New Roman" w:hAnsi="Times New Roman" w:cs="Times New Roman"/>
          <w:i/>
        </w:rPr>
      </w:pPr>
      <w:r w:rsidRPr="00B73331">
        <w:rPr>
          <w:rFonts w:ascii="Times New Roman" w:eastAsia="Times New Roman" w:hAnsi="Times New Roman" w:cs="Times New Roman"/>
        </w:rPr>
        <w:t xml:space="preserve">Machin, D., &amp; Leeuwen, T. (2007). </w:t>
      </w:r>
      <w:r w:rsidRPr="00B73331">
        <w:rPr>
          <w:rFonts w:ascii="Times New Roman" w:eastAsia="Times New Roman" w:hAnsi="Times New Roman" w:cs="Times New Roman"/>
          <w:i/>
        </w:rPr>
        <w:t>Global</w:t>
      </w:r>
      <w:r w:rsidRPr="00B73331">
        <w:rPr>
          <w:rFonts w:ascii="Times New Roman" w:eastAsia="Times New Roman" w:hAnsi="Times New Roman" w:cs="Times New Roman"/>
          <w:i/>
          <w:spacing w:val="1"/>
        </w:rPr>
        <w:t xml:space="preserve"> </w:t>
      </w:r>
      <w:r w:rsidRPr="00B73331">
        <w:rPr>
          <w:rFonts w:ascii="Times New Roman" w:eastAsia="Times New Roman" w:hAnsi="Times New Roman" w:cs="Times New Roman"/>
          <w:i/>
        </w:rPr>
        <w:t>media</w:t>
      </w:r>
      <w:r w:rsidRPr="00B73331">
        <w:rPr>
          <w:rFonts w:ascii="Times New Roman" w:eastAsia="Times New Roman" w:hAnsi="Times New Roman" w:cs="Times New Roman"/>
          <w:i/>
          <w:spacing w:val="1"/>
        </w:rPr>
        <w:t xml:space="preserve"> </w:t>
      </w:r>
      <w:r w:rsidRPr="00B73331">
        <w:rPr>
          <w:rFonts w:ascii="Times New Roman" w:eastAsia="Times New Roman" w:hAnsi="Times New Roman" w:cs="Times New Roman"/>
          <w:i/>
        </w:rPr>
        <w:t>discourse:</w:t>
      </w:r>
      <w:r w:rsidRPr="00B73331">
        <w:rPr>
          <w:rFonts w:ascii="Times New Roman" w:eastAsia="Times New Roman" w:hAnsi="Times New Roman" w:cs="Times New Roman"/>
          <w:i/>
          <w:spacing w:val="1"/>
        </w:rPr>
        <w:t xml:space="preserve"> </w:t>
      </w:r>
      <w:r w:rsidRPr="00B73331">
        <w:rPr>
          <w:rFonts w:ascii="Times New Roman" w:eastAsia="Times New Roman" w:hAnsi="Times New Roman" w:cs="Times New Roman"/>
          <w:i/>
        </w:rPr>
        <w:t>a</w:t>
      </w:r>
      <w:r w:rsidRPr="00B73331">
        <w:rPr>
          <w:rFonts w:ascii="Times New Roman" w:eastAsia="Times New Roman" w:hAnsi="Times New Roman" w:cs="Times New Roman"/>
          <w:i/>
          <w:spacing w:val="1"/>
        </w:rPr>
        <w:t xml:space="preserve"> </w:t>
      </w:r>
      <w:r w:rsidRPr="00B73331">
        <w:rPr>
          <w:rFonts w:ascii="Times New Roman" w:eastAsia="Times New Roman" w:hAnsi="Times New Roman" w:cs="Times New Roman"/>
          <w:i/>
        </w:rPr>
        <w:t>critical</w:t>
      </w:r>
      <w:r w:rsidRPr="00B73331">
        <w:rPr>
          <w:rFonts w:ascii="Times New Roman" w:eastAsia="Times New Roman" w:hAnsi="Times New Roman" w:cs="Times New Roman"/>
          <w:i/>
          <w:spacing w:val="1"/>
        </w:rPr>
        <w:t xml:space="preserve"> </w:t>
      </w:r>
      <w:r w:rsidRPr="00B73331">
        <w:rPr>
          <w:rFonts w:ascii="Times New Roman" w:eastAsia="Times New Roman" w:hAnsi="Times New Roman" w:cs="Times New Roman"/>
          <w:i/>
        </w:rPr>
        <w:t>introduction.</w:t>
      </w:r>
      <w:r w:rsidRPr="00B73331">
        <w:rPr>
          <w:rFonts w:ascii="Times New Roman" w:eastAsia="Times New Roman" w:hAnsi="Times New Roman" w:cs="Times New Roman"/>
          <w:i/>
          <w:spacing w:val="-2"/>
        </w:rPr>
        <w:t xml:space="preserve"> </w:t>
      </w:r>
      <w:r w:rsidRPr="00B73331">
        <w:rPr>
          <w:rFonts w:ascii="Times New Roman" w:eastAsia="Times New Roman" w:hAnsi="Times New Roman" w:cs="Times New Roman"/>
        </w:rPr>
        <w:t>New</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York: Routledge</w:t>
      </w:r>
    </w:p>
    <w:p w:rsidR="00B73331" w:rsidRDefault="00B73331" w:rsidP="00B73331">
      <w:pPr>
        <w:widowControl w:val="0"/>
        <w:autoSpaceDE w:val="0"/>
        <w:autoSpaceDN w:val="0"/>
        <w:spacing w:after="0" w:line="360" w:lineRule="auto"/>
        <w:ind w:left="567" w:hanging="567"/>
        <w:jc w:val="both"/>
        <w:rPr>
          <w:rFonts w:ascii="Times New Roman" w:eastAsia="Times New Roman" w:hAnsi="Times New Roman" w:cs="Times New Roman"/>
          <w:i/>
        </w:rPr>
      </w:pPr>
      <w:r w:rsidRPr="00B73331">
        <w:rPr>
          <w:rFonts w:ascii="Times New Roman" w:eastAsia="Times New Roman" w:hAnsi="Times New Roman" w:cs="Times New Roman"/>
        </w:rPr>
        <w:t>Maryati,</w:t>
      </w:r>
      <w:r w:rsidRPr="00B73331">
        <w:rPr>
          <w:rFonts w:ascii="Times New Roman" w:eastAsia="Times New Roman" w:hAnsi="Times New Roman" w:cs="Times New Roman"/>
        </w:rPr>
        <w:tab/>
        <w:t>K.,</w:t>
      </w:r>
      <w:r w:rsidRPr="00B73331">
        <w:rPr>
          <w:rFonts w:ascii="Times New Roman" w:eastAsia="Times New Roman" w:hAnsi="Times New Roman" w:cs="Times New Roman"/>
        </w:rPr>
        <w:tab/>
        <w:t>&amp;</w:t>
      </w:r>
      <w:r w:rsidRPr="00B73331">
        <w:rPr>
          <w:rFonts w:ascii="Times New Roman" w:eastAsia="Times New Roman" w:hAnsi="Times New Roman" w:cs="Times New Roman"/>
        </w:rPr>
        <w:tab/>
        <w:t>Suryawati,</w:t>
      </w:r>
      <w:r w:rsidRPr="00B73331">
        <w:rPr>
          <w:rFonts w:ascii="Times New Roman" w:eastAsia="Times New Roman" w:hAnsi="Times New Roman" w:cs="Times New Roman"/>
        </w:rPr>
        <w:tab/>
        <w:t>J.</w:t>
      </w:r>
      <w:r w:rsidRPr="00B73331">
        <w:rPr>
          <w:rFonts w:ascii="Times New Roman" w:eastAsia="Times New Roman" w:hAnsi="Times New Roman" w:cs="Times New Roman"/>
        </w:rPr>
        <w:tab/>
        <w:t>(2007).</w:t>
      </w:r>
      <w:r>
        <w:rPr>
          <w:rFonts w:ascii="Times New Roman" w:eastAsia="Times New Roman" w:hAnsi="Times New Roman" w:cs="Times New Roman"/>
          <w:i/>
        </w:rPr>
        <w:t xml:space="preserve"> </w:t>
      </w:r>
      <w:r w:rsidRPr="00B73331">
        <w:rPr>
          <w:rFonts w:ascii="Times New Roman" w:eastAsia="Times New Roman" w:hAnsi="Times New Roman" w:cs="Times New Roman"/>
          <w:i/>
        </w:rPr>
        <w:t>Sosiologi</w:t>
      </w:r>
      <w:r w:rsidRPr="00B73331">
        <w:rPr>
          <w:rFonts w:ascii="Times New Roman" w:eastAsia="Times New Roman" w:hAnsi="Times New Roman" w:cs="Times New Roman"/>
          <w:i/>
          <w:spacing w:val="42"/>
        </w:rPr>
        <w:t xml:space="preserve"> </w:t>
      </w:r>
      <w:r w:rsidRPr="00B73331">
        <w:rPr>
          <w:rFonts w:ascii="Times New Roman" w:eastAsia="Times New Roman" w:hAnsi="Times New Roman" w:cs="Times New Roman"/>
          <w:i/>
        </w:rPr>
        <w:t>untuk</w:t>
      </w:r>
      <w:r w:rsidRPr="00B73331">
        <w:rPr>
          <w:rFonts w:ascii="Times New Roman" w:eastAsia="Times New Roman" w:hAnsi="Times New Roman" w:cs="Times New Roman"/>
          <w:i/>
          <w:spacing w:val="42"/>
        </w:rPr>
        <w:t xml:space="preserve"> </w:t>
      </w:r>
      <w:r w:rsidRPr="00B73331">
        <w:rPr>
          <w:rFonts w:ascii="Times New Roman" w:eastAsia="Times New Roman" w:hAnsi="Times New Roman" w:cs="Times New Roman"/>
          <w:i/>
        </w:rPr>
        <w:t>SMA</w:t>
      </w:r>
      <w:r w:rsidRPr="00B73331">
        <w:rPr>
          <w:rFonts w:ascii="Times New Roman" w:eastAsia="Times New Roman" w:hAnsi="Times New Roman" w:cs="Times New Roman"/>
          <w:i/>
          <w:spacing w:val="42"/>
        </w:rPr>
        <w:t xml:space="preserve"> </w:t>
      </w:r>
      <w:r w:rsidRPr="00B73331">
        <w:rPr>
          <w:rFonts w:ascii="Times New Roman" w:eastAsia="Times New Roman" w:hAnsi="Times New Roman" w:cs="Times New Roman"/>
          <w:i/>
        </w:rPr>
        <w:t>dan</w:t>
      </w:r>
      <w:r w:rsidRPr="00B73331">
        <w:rPr>
          <w:rFonts w:ascii="Times New Roman" w:eastAsia="Times New Roman" w:hAnsi="Times New Roman" w:cs="Times New Roman"/>
          <w:i/>
          <w:spacing w:val="42"/>
        </w:rPr>
        <w:t xml:space="preserve"> </w:t>
      </w:r>
      <w:r w:rsidRPr="00B73331">
        <w:rPr>
          <w:rFonts w:ascii="Times New Roman" w:eastAsia="Times New Roman" w:hAnsi="Times New Roman" w:cs="Times New Roman"/>
          <w:i/>
        </w:rPr>
        <w:t>MA</w:t>
      </w:r>
      <w:r w:rsidRPr="00B73331">
        <w:rPr>
          <w:rFonts w:ascii="Times New Roman" w:eastAsia="Times New Roman" w:hAnsi="Times New Roman" w:cs="Times New Roman"/>
          <w:i/>
          <w:spacing w:val="41"/>
        </w:rPr>
        <w:t xml:space="preserve"> </w:t>
      </w:r>
      <w:r w:rsidRPr="00B73331">
        <w:rPr>
          <w:rFonts w:ascii="Times New Roman" w:eastAsia="Times New Roman" w:hAnsi="Times New Roman" w:cs="Times New Roman"/>
          <w:i/>
        </w:rPr>
        <w:t>kelas</w:t>
      </w:r>
      <w:r>
        <w:rPr>
          <w:rFonts w:ascii="Times New Roman" w:eastAsia="Times New Roman" w:hAnsi="Times New Roman" w:cs="Times New Roman"/>
          <w:i/>
        </w:rPr>
        <w:t xml:space="preserve"> </w:t>
      </w:r>
      <w:r w:rsidRPr="00B73331">
        <w:rPr>
          <w:rFonts w:ascii="Times New Roman" w:eastAsia="Times New Roman" w:hAnsi="Times New Roman" w:cs="Times New Roman"/>
          <w:i/>
        </w:rPr>
        <w:t>X</w:t>
      </w:r>
      <w:r w:rsidRPr="00B73331">
        <w:rPr>
          <w:rFonts w:ascii="Times New Roman" w:eastAsia="Times New Roman" w:hAnsi="Times New Roman" w:cs="Times New Roman"/>
        </w:rPr>
        <w:t>.</w:t>
      </w:r>
      <w:r w:rsidRPr="00B73331">
        <w:rPr>
          <w:rFonts w:ascii="Times New Roman" w:eastAsia="Times New Roman" w:hAnsi="Times New Roman" w:cs="Times New Roman"/>
          <w:spacing w:val="-2"/>
        </w:rPr>
        <w:t xml:space="preserve"> </w:t>
      </w:r>
      <w:r w:rsidRPr="00B73331">
        <w:rPr>
          <w:rFonts w:ascii="Times New Roman" w:eastAsia="Times New Roman" w:hAnsi="Times New Roman" w:cs="Times New Roman"/>
        </w:rPr>
        <w:t>Jakarta:</w:t>
      </w:r>
      <w:r w:rsidRPr="00B73331">
        <w:rPr>
          <w:rFonts w:ascii="Times New Roman" w:eastAsia="Times New Roman" w:hAnsi="Times New Roman" w:cs="Times New Roman"/>
          <w:spacing w:val="-2"/>
        </w:rPr>
        <w:t xml:space="preserve"> </w:t>
      </w:r>
      <w:r w:rsidRPr="00B73331">
        <w:rPr>
          <w:rFonts w:ascii="Times New Roman" w:eastAsia="Times New Roman" w:hAnsi="Times New Roman" w:cs="Times New Roman"/>
        </w:rPr>
        <w:t>Erlangga</w:t>
      </w:r>
    </w:p>
    <w:p w:rsidR="00B73331" w:rsidRDefault="00B73331" w:rsidP="00B73331">
      <w:pPr>
        <w:widowControl w:val="0"/>
        <w:autoSpaceDE w:val="0"/>
        <w:autoSpaceDN w:val="0"/>
        <w:spacing w:after="0" w:line="360" w:lineRule="auto"/>
        <w:ind w:left="567" w:hanging="567"/>
        <w:jc w:val="both"/>
        <w:rPr>
          <w:rFonts w:ascii="Times New Roman" w:eastAsia="Times New Roman" w:hAnsi="Times New Roman" w:cs="Times New Roman"/>
          <w:i/>
        </w:rPr>
      </w:pPr>
      <w:r w:rsidRPr="00B73331">
        <w:rPr>
          <w:rFonts w:ascii="Times New Roman" w:eastAsia="Times New Roman" w:hAnsi="Times New Roman" w:cs="Times New Roman"/>
        </w:rPr>
        <w:t xml:space="preserve">Mowen, J., &amp; Minor, M. (2002). </w:t>
      </w:r>
      <w:r w:rsidRPr="00B73331">
        <w:rPr>
          <w:rFonts w:ascii="Times New Roman" w:eastAsia="Times New Roman" w:hAnsi="Times New Roman" w:cs="Times New Roman"/>
          <w:i/>
        </w:rPr>
        <w:t>Perilaku</w:t>
      </w:r>
      <w:r w:rsidRPr="00B73331">
        <w:rPr>
          <w:rFonts w:ascii="Times New Roman" w:eastAsia="Times New Roman" w:hAnsi="Times New Roman" w:cs="Times New Roman"/>
          <w:i/>
          <w:spacing w:val="1"/>
        </w:rPr>
        <w:t xml:space="preserve"> </w:t>
      </w:r>
      <w:r w:rsidRPr="00B73331">
        <w:rPr>
          <w:rFonts w:ascii="Times New Roman" w:eastAsia="Times New Roman" w:hAnsi="Times New Roman" w:cs="Times New Roman"/>
          <w:i/>
        </w:rPr>
        <w:t>Konsumen</w:t>
      </w:r>
      <w:r w:rsidRPr="00B73331">
        <w:rPr>
          <w:rFonts w:ascii="Times New Roman" w:eastAsia="Times New Roman" w:hAnsi="Times New Roman" w:cs="Times New Roman"/>
        </w:rPr>
        <w:t>.</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Jakarta: Erlangga</w:t>
      </w:r>
    </w:p>
    <w:p w:rsidR="00B73331" w:rsidRPr="00B73331" w:rsidRDefault="00B73331" w:rsidP="00B73331">
      <w:pPr>
        <w:widowControl w:val="0"/>
        <w:autoSpaceDE w:val="0"/>
        <w:autoSpaceDN w:val="0"/>
        <w:spacing w:after="0" w:line="360" w:lineRule="auto"/>
        <w:ind w:left="567" w:hanging="567"/>
        <w:jc w:val="both"/>
        <w:rPr>
          <w:rFonts w:ascii="Times New Roman" w:eastAsia="Times New Roman" w:hAnsi="Times New Roman" w:cs="Times New Roman"/>
          <w:i/>
        </w:rPr>
      </w:pPr>
      <w:r w:rsidRPr="00B73331">
        <w:rPr>
          <w:rFonts w:ascii="Times New Roman" w:eastAsia="Times New Roman" w:hAnsi="Times New Roman" w:cs="Times New Roman"/>
        </w:rPr>
        <w:t>Nurbaity, F., Bungin, B., &amp; Satvikadewi, P.</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(2016). Persepsi anggota club motor</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terhadap</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gaya</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hidup</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komunitas</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di</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surabaya.</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i/>
        </w:rPr>
        <w:t>Jurnal</w:t>
      </w:r>
      <w:r w:rsidRPr="00B73331">
        <w:rPr>
          <w:rFonts w:ascii="Times New Roman" w:eastAsia="Times New Roman" w:hAnsi="Times New Roman" w:cs="Times New Roman"/>
          <w:i/>
          <w:spacing w:val="1"/>
        </w:rPr>
        <w:t xml:space="preserve"> </w:t>
      </w:r>
      <w:r w:rsidRPr="00B73331">
        <w:rPr>
          <w:rFonts w:ascii="Times New Roman" w:eastAsia="Times New Roman" w:hAnsi="Times New Roman" w:cs="Times New Roman"/>
          <w:i/>
        </w:rPr>
        <w:t>Representamen</w:t>
      </w:r>
      <w:r w:rsidRPr="00B73331">
        <w:rPr>
          <w:rFonts w:ascii="Times New Roman" w:eastAsia="Times New Roman" w:hAnsi="Times New Roman" w:cs="Times New Roman"/>
        </w:rPr>
        <w:t>,</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2</w:t>
      </w:r>
      <w:r w:rsidRPr="00B73331">
        <w:rPr>
          <w:rFonts w:ascii="Times New Roman" w:eastAsia="Times New Roman" w:hAnsi="Times New Roman" w:cs="Times New Roman"/>
          <w:spacing w:val="-57"/>
        </w:rPr>
        <w:t xml:space="preserve"> </w:t>
      </w:r>
      <w:r w:rsidRPr="00B73331">
        <w:rPr>
          <w:rFonts w:ascii="Times New Roman" w:eastAsia="Times New Roman" w:hAnsi="Times New Roman" w:cs="Times New Roman"/>
        </w:rPr>
        <w:t>(2),</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1-11.</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Diakses</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dari</w:t>
      </w:r>
      <w:r w:rsidRPr="00B73331">
        <w:rPr>
          <w:rFonts w:ascii="Times New Roman" w:eastAsia="Times New Roman" w:hAnsi="Times New Roman" w:cs="Times New Roman"/>
          <w:spacing w:val="-57"/>
        </w:rPr>
        <w:t xml:space="preserve"> </w:t>
      </w:r>
      <w:hyperlink r:id="rId8">
        <w:r w:rsidRPr="00B73331">
          <w:rPr>
            <w:rFonts w:ascii="Times New Roman" w:eastAsia="Times New Roman" w:hAnsi="Times New Roman" w:cs="Times New Roman"/>
            <w:color w:val="0000FF"/>
            <w:u w:val="single" w:color="0000FF"/>
          </w:rPr>
          <w:t>http://jurnal.untag-</w:t>
        </w:r>
      </w:hyperlink>
    </w:p>
    <w:p w:rsidR="00B73331" w:rsidRDefault="00B73331" w:rsidP="00B73331">
      <w:pPr>
        <w:widowControl w:val="0"/>
        <w:autoSpaceDE w:val="0"/>
        <w:autoSpaceDN w:val="0"/>
        <w:spacing w:after="0" w:line="360" w:lineRule="auto"/>
        <w:jc w:val="both"/>
        <w:rPr>
          <w:rFonts w:ascii="Times New Roman" w:eastAsia="Times New Roman" w:hAnsi="Times New Roman" w:cs="Times New Roman"/>
        </w:rPr>
      </w:pPr>
      <w:r w:rsidRPr="00B73331">
        <w:rPr>
          <w:rFonts w:ascii="Times New Roman" w:eastAsia="Times New Roman" w:hAnsi="Times New Roman" w:cs="Times New Roman"/>
        </w:rPr>
        <w:br w:type="column"/>
      </w:r>
      <w:hyperlink r:id="rId9">
        <w:r w:rsidRPr="00B73331">
          <w:rPr>
            <w:rFonts w:ascii="Times New Roman" w:eastAsia="Times New Roman" w:hAnsi="Times New Roman" w:cs="Times New Roman"/>
            <w:color w:val="0000FF"/>
            <w:spacing w:val="-1"/>
            <w:u w:val="single" w:color="0000FF"/>
          </w:rPr>
          <w:t>sby.ac.id/index.php/representamen/in</w:t>
        </w:r>
      </w:hyperlink>
      <w:r w:rsidRPr="00B73331">
        <w:rPr>
          <w:rFonts w:ascii="Times New Roman" w:eastAsia="Times New Roman" w:hAnsi="Times New Roman" w:cs="Times New Roman"/>
          <w:color w:val="0000FF"/>
          <w:spacing w:val="-57"/>
        </w:rPr>
        <w:t xml:space="preserve"> </w:t>
      </w:r>
      <w:hyperlink r:id="rId10">
        <w:r w:rsidRPr="00B73331">
          <w:rPr>
            <w:rFonts w:ascii="Times New Roman" w:eastAsia="Times New Roman" w:hAnsi="Times New Roman" w:cs="Times New Roman"/>
            <w:color w:val="0000FF"/>
            <w:u w:val="single" w:color="0000FF"/>
          </w:rPr>
          <w:t>dex</w:t>
        </w:r>
      </w:hyperlink>
    </w:p>
    <w:p w:rsidR="00B73331" w:rsidRDefault="00B73331" w:rsidP="00B73331">
      <w:pPr>
        <w:widowControl w:val="0"/>
        <w:autoSpaceDE w:val="0"/>
        <w:autoSpaceDN w:val="0"/>
        <w:spacing w:after="0" w:line="360" w:lineRule="auto"/>
        <w:ind w:left="567" w:hanging="567"/>
        <w:jc w:val="both"/>
        <w:rPr>
          <w:rFonts w:ascii="Times New Roman" w:eastAsia="Times New Roman" w:hAnsi="Times New Roman" w:cs="Times New Roman"/>
        </w:rPr>
      </w:pPr>
      <w:r w:rsidRPr="00B73331">
        <w:rPr>
          <w:rFonts w:ascii="Times New Roman" w:eastAsia="Times New Roman" w:hAnsi="Times New Roman" w:cs="Times New Roman"/>
        </w:rPr>
        <w:t>Purba,</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J.</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(2005).</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i/>
        </w:rPr>
        <w:t>Pengelolaan</w:t>
      </w:r>
      <w:r w:rsidRPr="00B73331">
        <w:rPr>
          <w:rFonts w:ascii="Times New Roman" w:eastAsia="Times New Roman" w:hAnsi="Times New Roman" w:cs="Times New Roman"/>
          <w:i/>
          <w:spacing w:val="1"/>
        </w:rPr>
        <w:t xml:space="preserve"> </w:t>
      </w:r>
      <w:r w:rsidRPr="00B73331">
        <w:rPr>
          <w:rFonts w:ascii="Times New Roman" w:eastAsia="Times New Roman" w:hAnsi="Times New Roman" w:cs="Times New Roman"/>
          <w:i/>
        </w:rPr>
        <w:t>lingkungan</w:t>
      </w:r>
      <w:r w:rsidRPr="00B73331">
        <w:rPr>
          <w:rFonts w:ascii="Times New Roman" w:eastAsia="Times New Roman" w:hAnsi="Times New Roman" w:cs="Times New Roman"/>
          <w:i/>
          <w:spacing w:val="1"/>
        </w:rPr>
        <w:t xml:space="preserve"> </w:t>
      </w:r>
      <w:r w:rsidRPr="00B73331">
        <w:rPr>
          <w:rFonts w:ascii="Times New Roman" w:eastAsia="Times New Roman" w:hAnsi="Times New Roman" w:cs="Times New Roman"/>
          <w:i/>
        </w:rPr>
        <w:t>sosial</w:t>
      </w:r>
      <w:r w:rsidRPr="00B73331">
        <w:rPr>
          <w:rFonts w:ascii="Times New Roman" w:eastAsia="Times New Roman" w:hAnsi="Times New Roman" w:cs="Times New Roman"/>
        </w:rPr>
        <w:t>.</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Jakarta:</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Yayasan</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Obor</w:t>
      </w:r>
      <w:r w:rsidRPr="00B73331">
        <w:rPr>
          <w:rFonts w:ascii="Times New Roman" w:eastAsia="Times New Roman" w:hAnsi="Times New Roman" w:cs="Times New Roman"/>
          <w:spacing w:val="-57"/>
        </w:rPr>
        <w:t xml:space="preserve"> </w:t>
      </w:r>
      <w:r w:rsidRPr="00B73331">
        <w:rPr>
          <w:rFonts w:ascii="Times New Roman" w:eastAsia="Times New Roman" w:hAnsi="Times New Roman" w:cs="Times New Roman"/>
        </w:rPr>
        <w:t>Indonesia</w:t>
      </w:r>
    </w:p>
    <w:p w:rsidR="00B73331" w:rsidRDefault="00B73331" w:rsidP="00B73331">
      <w:pPr>
        <w:widowControl w:val="0"/>
        <w:autoSpaceDE w:val="0"/>
        <w:autoSpaceDN w:val="0"/>
        <w:spacing w:after="0" w:line="360" w:lineRule="auto"/>
        <w:ind w:left="567" w:hanging="567"/>
        <w:jc w:val="both"/>
        <w:rPr>
          <w:rFonts w:ascii="Times New Roman" w:eastAsia="Times New Roman" w:hAnsi="Times New Roman" w:cs="Times New Roman"/>
        </w:rPr>
      </w:pPr>
      <w:r w:rsidRPr="00B73331">
        <w:rPr>
          <w:rFonts w:ascii="Times New Roman" w:eastAsia="Times New Roman" w:hAnsi="Times New Roman" w:cs="Times New Roman"/>
        </w:rPr>
        <w:t>Setiadi, E. M., Hakam, k. A., &amp; Effendi, R.</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 xml:space="preserve">(2008). </w:t>
      </w:r>
      <w:r w:rsidRPr="00B73331">
        <w:rPr>
          <w:rFonts w:ascii="Times New Roman" w:eastAsia="Times New Roman" w:hAnsi="Times New Roman" w:cs="Times New Roman"/>
          <w:i/>
        </w:rPr>
        <w:t>Perilaku konsumen</w:t>
      </w:r>
      <w:r w:rsidRPr="00B73331">
        <w:rPr>
          <w:rFonts w:ascii="Times New Roman" w:eastAsia="Times New Roman" w:hAnsi="Times New Roman" w:cs="Times New Roman"/>
        </w:rPr>
        <w:t>. Jakarta:</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Kencana</w:t>
      </w:r>
      <w:r w:rsidRPr="00B73331">
        <w:rPr>
          <w:rFonts w:ascii="Times New Roman" w:eastAsia="Times New Roman" w:hAnsi="Times New Roman" w:cs="Times New Roman"/>
        </w:rPr>
        <w:tab/>
        <w:t>Prenada</w:t>
      </w:r>
      <w:r w:rsidRPr="00B73331">
        <w:rPr>
          <w:rFonts w:ascii="Times New Roman" w:eastAsia="Times New Roman" w:hAnsi="Times New Roman" w:cs="Times New Roman"/>
        </w:rPr>
        <w:tab/>
      </w:r>
      <w:r w:rsidRPr="00B73331">
        <w:rPr>
          <w:rFonts w:ascii="Times New Roman" w:eastAsia="Times New Roman" w:hAnsi="Times New Roman" w:cs="Times New Roman"/>
          <w:spacing w:val="-1"/>
        </w:rPr>
        <w:t>Media</w:t>
      </w:r>
      <w:r w:rsidRPr="00B73331">
        <w:rPr>
          <w:rFonts w:ascii="Times New Roman" w:eastAsia="Times New Roman" w:hAnsi="Times New Roman" w:cs="Times New Roman"/>
          <w:spacing w:val="-58"/>
        </w:rPr>
        <w:t xml:space="preserve"> </w:t>
      </w:r>
      <w:r w:rsidRPr="00B73331">
        <w:rPr>
          <w:rFonts w:ascii="Times New Roman" w:eastAsia="Times New Roman" w:hAnsi="Times New Roman" w:cs="Times New Roman"/>
        </w:rPr>
        <w:t>Grup</w:t>
      </w:r>
      <w:r w:rsidRPr="00B73331">
        <w:rPr>
          <w:rFonts w:ascii="Times New Roman" w:eastAsia="Times New Roman" w:hAnsi="Times New Roman" w:cs="Times New Roman"/>
          <w:u w:val="single"/>
        </w:rPr>
        <w:tab/>
      </w:r>
      <w:r w:rsidRPr="00B73331">
        <w:rPr>
          <w:rFonts w:ascii="Times New Roman" w:eastAsia="Times New Roman" w:hAnsi="Times New Roman" w:cs="Times New Roman"/>
          <w:u w:val="single"/>
        </w:rPr>
        <w:tab/>
      </w:r>
      <w:r w:rsidRPr="00B73331">
        <w:rPr>
          <w:rFonts w:ascii="Times New Roman" w:eastAsia="Times New Roman" w:hAnsi="Times New Roman" w:cs="Times New Roman"/>
        </w:rPr>
        <w:t>.(2017).</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i/>
        </w:rPr>
        <w:t>Ilmu</w:t>
      </w:r>
      <w:r w:rsidRPr="00B73331">
        <w:rPr>
          <w:rFonts w:ascii="Times New Roman" w:eastAsia="Times New Roman" w:hAnsi="Times New Roman" w:cs="Times New Roman"/>
          <w:i/>
          <w:spacing w:val="1"/>
        </w:rPr>
        <w:t xml:space="preserve"> </w:t>
      </w:r>
      <w:r w:rsidRPr="00B73331">
        <w:rPr>
          <w:rFonts w:ascii="Times New Roman" w:eastAsia="Times New Roman" w:hAnsi="Times New Roman" w:cs="Times New Roman"/>
          <w:i/>
        </w:rPr>
        <w:t>sosial</w:t>
      </w:r>
      <w:r w:rsidRPr="00B73331">
        <w:rPr>
          <w:rFonts w:ascii="Times New Roman" w:eastAsia="Times New Roman" w:hAnsi="Times New Roman" w:cs="Times New Roman"/>
          <w:i/>
          <w:spacing w:val="-57"/>
        </w:rPr>
        <w:t xml:space="preserve"> </w:t>
      </w:r>
      <w:r w:rsidRPr="00B73331">
        <w:rPr>
          <w:rFonts w:ascii="Times New Roman" w:eastAsia="Times New Roman" w:hAnsi="Times New Roman" w:cs="Times New Roman"/>
          <w:i/>
        </w:rPr>
        <w:t>&amp;</w:t>
      </w:r>
      <w:r w:rsidRPr="00B73331">
        <w:rPr>
          <w:rFonts w:ascii="Times New Roman" w:eastAsia="Times New Roman" w:hAnsi="Times New Roman" w:cs="Times New Roman"/>
          <w:i/>
          <w:spacing w:val="-4"/>
        </w:rPr>
        <w:t xml:space="preserve"> </w:t>
      </w:r>
      <w:r w:rsidRPr="00B73331">
        <w:rPr>
          <w:rFonts w:ascii="Times New Roman" w:eastAsia="Times New Roman" w:hAnsi="Times New Roman" w:cs="Times New Roman"/>
          <w:i/>
        </w:rPr>
        <w:t>budaya</w:t>
      </w:r>
      <w:r w:rsidRPr="00B73331">
        <w:rPr>
          <w:rFonts w:ascii="Times New Roman" w:eastAsia="Times New Roman" w:hAnsi="Times New Roman" w:cs="Times New Roman"/>
          <w:i/>
          <w:spacing w:val="-1"/>
        </w:rPr>
        <w:t xml:space="preserve"> </w:t>
      </w:r>
      <w:r w:rsidRPr="00B73331">
        <w:rPr>
          <w:rFonts w:ascii="Times New Roman" w:eastAsia="Times New Roman" w:hAnsi="Times New Roman" w:cs="Times New Roman"/>
          <w:i/>
        </w:rPr>
        <w:t>dasar</w:t>
      </w:r>
      <w:r w:rsidRPr="00B73331">
        <w:rPr>
          <w:rFonts w:ascii="Times New Roman" w:eastAsia="Times New Roman" w:hAnsi="Times New Roman" w:cs="Times New Roman"/>
        </w:rPr>
        <w:t>. Jakarta:</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Kencana</w:t>
      </w:r>
    </w:p>
    <w:p w:rsidR="00B73331" w:rsidRDefault="00B73331" w:rsidP="00B73331">
      <w:pPr>
        <w:widowControl w:val="0"/>
        <w:autoSpaceDE w:val="0"/>
        <w:autoSpaceDN w:val="0"/>
        <w:spacing w:after="0" w:line="360" w:lineRule="auto"/>
        <w:ind w:left="567" w:hanging="567"/>
        <w:jc w:val="both"/>
        <w:rPr>
          <w:rFonts w:ascii="Times New Roman" w:eastAsia="Times New Roman" w:hAnsi="Times New Roman" w:cs="Times New Roman"/>
        </w:rPr>
      </w:pPr>
      <w:r w:rsidRPr="00B73331">
        <w:rPr>
          <w:rFonts w:ascii="Times New Roman" w:eastAsia="Times New Roman" w:hAnsi="Times New Roman" w:cs="Times New Roman"/>
        </w:rPr>
        <w:t>Soekanto,</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S.</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(2006).</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i/>
        </w:rPr>
        <w:t>Sosiologi</w:t>
      </w:r>
      <w:r w:rsidRPr="00B73331">
        <w:rPr>
          <w:rFonts w:ascii="Times New Roman" w:eastAsia="Times New Roman" w:hAnsi="Times New Roman" w:cs="Times New Roman"/>
          <w:i/>
          <w:spacing w:val="1"/>
        </w:rPr>
        <w:t xml:space="preserve"> </w:t>
      </w:r>
      <w:r w:rsidRPr="00B73331">
        <w:rPr>
          <w:rFonts w:ascii="Times New Roman" w:eastAsia="Times New Roman" w:hAnsi="Times New Roman" w:cs="Times New Roman"/>
          <w:i/>
        </w:rPr>
        <w:t>suatu</w:t>
      </w:r>
      <w:r w:rsidRPr="00B73331">
        <w:rPr>
          <w:rFonts w:ascii="Times New Roman" w:eastAsia="Times New Roman" w:hAnsi="Times New Roman" w:cs="Times New Roman"/>
          <w:i/>
          <w:spacing w:val="1"/>
        </w:rPr>
        <w:t xml:space="preserve"> </w:t>
      </w:r>
      <w:r w:rsidRPr="00B73331">
        <w:rPr>
          <w:rFonts w:ascii="Times New Roman" w:eastAsia="Times New Roman" w:hAnsi="Times New Roman" w:cs="Times New Roman"/>
          <w:i/>
        </w:rPr>
        <w:t>pengantar</w:t>
      </w:r>
      <w:r w:rsidRPr="00B73331">
        <w:rPr>
          <w:rFonts w:ascii="Times New Roman" w:eastAsia="Times New Roman" w:hAnsi="Times New Roman" w:cs="Times New Roman"/>
        </w:rPr>
        <w:t>.</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Jakarta:</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PT</w:t>
      </w:r>
      <w:r w:rsidRPr="00B73331">
        <w:rPr>
          <w:rFonts w:ascii="Times New Roman" w:eastAsia="Times New Roman" w:hAnsi="Times New Roman" w:cs="Times New Roman"/>
          <w:spacing w:val="61"/>
        </w:rPr>
        <w:t xml:space="preserve"> </w:t>
      </w:r>
      <w:r w:rsidRPr="00B73331">
        <w:rPr>
          <w:rFonts w:ascii="Times New Roman" w:eastAsia="Times New Roman" w:hAnsi="Times New Roman" w:cs="Times New Roman"/>
        </w:rPr>
        <w:t>Raja</w:t>
      </w:r>
      <w:r w:rsidRPr="00B73331">
        <w:rPr>
          <w:rFonts w:ascii="Times New Roman" w:eastAsia="Times New Roman" w:hAnsi="Times New Roman" w:cs="Times New Roman"/>
          <w:spacing w:val="-57"/>
        </w:rPr>
        <w:t xml:space="preserve"> </w:t>
      </w:r>
      <w:r w:rsidRPr="00B73331">
        <w:rPr>
          <w:rFonts w:ascii="Times New Roman" w:eastAsia="Times New Roman" w:hAnsi="Times New Roman" w:cs="Times New Roman"/>
        </w:rPr>
        <w:t xml:space="preserve">Grafindo Persada. (2014). </w:t>
      </w:r>
      <w:r w:rsidRPr="00B73331">
        <w:rPr>
          <w:rFonts w:ascii="Times New Roman" w:eastAsia="Times New Roman" w:hAnsi="Times New Roman" w:cs="Times New Roman"/>
          <w:i/>
        </w:rPr>
        <w:t>Sosiologi</w:t>
      </w:r>
      <w:r w:rsidRPr="00B73331">
        <w:rPr>
          <w:rFonts w:ascii="Times New Roman" w:eastAsia="Times New Roman" w:hAnsi="Times New Roman" w:cs="Times New Roman"/>
          <w:i/>
          <w:spacing w:val="1"/>
        </w:rPr>
        <w:t xml:space="preserve"> </w:t>
      </w:r>
      <w:r w:rsidRPr="00B73331">
        <w:rPr>
          <w:rFonts w:ascii="Times New Roman" w:eastAsia="Times New Roman" w:hAnsi="Times New Roman" w:cs="Times New Roman"/>
          <w:i/>
        </w:rPr>
        <w:t>suatu</w:t>
      </w:r>
      <w:r w:rsidRPr="00B73331">
        <w:rPr>
          <w:rFonts w:ascii="Times New Roman" w:eastAsia="Times New Roman" w:hAnsi="Times New Roman" w:cs="Times New Roman"/>
          <w:i/>
          <w:spacing w:val="1"/>
        </w:rPr>
        <w:t xml:space="preserve"> </w:t>
      </w:r>
      <w:r w:rsidRPr="00B73331">
        <w:rPr>
          <w:rFonts w:ascii="Times New Roman" w:eastAsia="Times New Roman" w:hAnsi="Times New Roman" w:cs="Times New Roman"/>
          <w:i/>
        </w:rPr>
        <w:t>pengantar</w:t>
      </w:r>
      <w:r w:rsidRPr="00B73331">
        <w:rPr>
          <w:rFonts w:ascii="Times New Roman" w:eastAsia="Times New Roman" w:hAnsi="Times New Roman" w:cs="Times New Roman"/>
        </w:rPr>
        <w:t>.</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Jakarta:</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PT</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Raja</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Grafindo</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Persada</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Sugiyono</w:t>
      </w:r>
    </w:p>
    <w:p w:rsidR="00B73331" w:rsidRDefault="00B73331" w:rsidP="00B73331">
      <w:pPr>
        <w:widowControl w:val="0"/>
        <w:autoSpaceDE w:val="0"/>
        <w:autoSpaceDN w:val="0"/>
        <w:spacing w:after="0" w:line="360" w:lineRule="auto"/>
        <w:ind w:left="567" w:hanging="567"/>
        <w:jc w:val="both"/>
        <w:rPr>
          <w:rFonts w:ascii="Times New Roman" w:eastAsia="Times New Roman" w:hAnsi="Times New Roman" w:cs="Times New Roman"/>
        </w:rPr>
      </w:pPr>
      <w:r w:rsidRPr="00B73331">
        <w:rPr>
          <w:rFonts w:ascii="Times New Roman" w:eastAsia="Times New Roman" w:hAnsi="Times New Roman" w:cs="Times New Roman"/>
        </w:rPr>
        <w:t>Suratno,</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B.,</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&amp;</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Rismiati,</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C.</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(2001).</w:t>
      </w:r>
      <w:r w:rsidRPr="00B73331">
        <w:rPr>
          <w:rFonts w:ascii="Times New Roman" w:eastAsia="Times New Roman" w:hAnsi="Times New Roman" w:cs="Times New Roman"/>
          <w:spacing w:val="-57"/>
        </w:rPr>
        <w:t xml:space="preserve"> </w:t>
      </w:r>
      <w:r w:rsidRPr="00B73331">
        <w:rPr>
          <w:rFonts w:ascii="Times New Roman" w:eastAsia="Times New Roman" w:hAnsi="Times New Roman" w:cs="Times New Roman"/>
          <w:i/>
        </w:rPr>
        <w:t>Pemasaran</w:t>
      </w:r>
      <w:r w:rsidRPr="00B73331">
        <w:rPr>
          <w:rFonts w:ascii="Times New Roman" w:eastAsia="Times New Roman" w:hAnsi="Times New Roman" w:cs="Times New Roman"/>
          <w:i/>
          <w:spacing w:val="1"/>
        </w:rPr>
        <w:t xml:space="preserve"> </w:t>
      </w:r>
      <w:r w:rsidRPr="00B73331">
        <w:rPr>
          <w:rFonts w:ascii="Times New Roman" w:eastAsia="Times New Roman" w:hAnsi="Times New Roman" w:cs="Times New Roman"/>
          <w:i/>
        </w:rPr>
        <w:t>barang</w:t>
      </w:r>
      <w:r w:rsidRPr="00B73331">
        <w:rPr>
          <w:rFonts w:ascii="Times New Roman" w:eastAsia="Times New Roman" w:hAnsi="Times New Roman" w:cs="Times New Roman"/>
          <w:i/>
          <w:spacing w:val="1"/>
        </w:rPr>
        <w:t xml:space="preserve"> </w:t>
      </w:r>
      <w:r w:rsidRPr="00B73331">
        <w:rPr>
          <w:rFonts w:ascii="Times New Roman" w:eastAsia="Times New Roman" w:hAnsi="Times New Roman" w:cs="Times New Roman"/>
          <w:i/>
        </w:rPr>
        <w:t>dan</w:t>
      </w:r>
      <w:r w:rsidRPr="00B73331">
        <w:rPr>
          <w:rFonts w:ascii="Times New Roman" w:eastAsia="Times New Roman" w:hAnsi="Times New Roman" w:cs="Times New Roman"/>
          <w:i/>
          <w:spacing w:val="1"/>
        </w:rPr>
        <w:t xml:space="preserve"> </w:t>
      </w:r>
      <w:r w:rsidRPr="00B73331">
        <w:rPr>
          <w:rFonts w:ascii="Times New Roman" w:eastAsia="Times New Roman" w:hAnsi="Times New Roman" w:cs="Times New Roman"/>
          <w:i/>
        </w:rPr>
        <w:t>jasa</w:t>
      </w:r>
      <w:r w:rsidRPr="00B73331">
        <w:rPr>
          <w:rFonts w:ascii="Times New Roman" w:eastAsia="Times New Roman" w:hAnsi="Times New Roman" w:cs="Times New Roman"/>
        </w:rPr>
        <w:t>.</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Yogyakarta:</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Kanisius</w:t>
      </w:r>
    </w:p>
    <w:p w:rsidR="00B73331" w:rsidRPr="00B73331" w:rsidRDefault="00B73331" w:rsidP="00B73331">
      <w:pPr>
        <w:widowControl w:val="0"/>
        <w:autoSpaceDE w:val="0"/>
        <w:autoSpaceDN w:val="0"/>
        <w:spacing w:after="0" w:line="360" w:lineRule="auto"/>
        <w:ind w:left="567" w:hanging="567"/>
        <w:jc w:val="both"/>
        <w:rPr>
          <w:rFonts w:ascii="Times New Roman" w:eastAsia="Times New Roman" w:hAnsi="Times New Roman" w:cs="Times New Roman"/>
        </w:rPr>
      </w:pPr>
      <w:r w:rsidRPr="00B73331">
        <w:rPr>
          <w:rFonts w:ascii="Times New Roman" w:eastAsia="Times New Roman" w:hAnsi="Times New Roman" w:cs="Times New Roman"/>
        </w:rPr>
        <w:t xml:space="preserve">Syarbini, A., &amp; Jamhari, S. (2013). </w:t>
      </w:r>
      <w:r w:rsidRPr="00B73331">
        <w:rPr>
          <w:rFonts w:ascii="Times New Roman" w:eastAsia="Times New Roman" w:hAnsi="Times New Roman" w:cs="Times New Roman"/>
          <w:i/>
        </w:rPr>
        <w:t>Dicintai</w:t>
      </w:r>
      <w:r w:rsidRPr="00B73331">
        <w:rPr>
          <w:rFonts w:ascii="Times New Roman" w:eastAsia="Times New Roman" w:hAnsi="Times New Roman" w:cs="Times New Roman"/>
          <w:i/>
          <w:spacing w:val="1"/>
        </w:rPr>
        <w:t xml:space="preserve"> </w:t>
      </w:r>
      <w:r w:rsidRPr="00B73331">
        <w:rPr>
          <w:rFonts w:ascii="Times New Roman" w:eastAsia="Times New Roman" w:hAnsi="Times New Roman" w:cs="Times New Roman"/>
          <w:i/>
        </w:rPr>
        <w:t>allah dirindukan rasulullah</w:t>
      </w:r>
      <w:r w:rsidRPr="00B73331">
        <w:rPr>
          <w:rFonts w:ascii="Times New Roman" w:eastAsia="Times New Roman" w:hAnsi="Times New Roman" w:cs="Times New Roman"/>
        </w:rPr>
        <w:t>. Jakarta:</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Qultum</w:t>
      </w:r>
      <w:r w:rsidRPr="00B73331">
        <w:rPr>
          <w:rFonts w:ascii="Times New Roman" w:eastAsia="Times New Roman" w:hAnsi="Times New Roman" w:cs="Times New Roman"/>
          <w:spacing w:val="-1"/>
        </w:rPr>
        <w:t xml:space="preserve"> </w:t>
      </w:r>
      <w:r w:rsidRPr="00B73331">
        <w:rPr>
          <w:rFonts w:ascii="Times New Roman" w:eastAsia="Times New Roman" w:hAnsi="Times New Roman" w:cs="Times New Roman"/>
        </w:rPr>
        <w:t>Media</w:t>
      </w:r>
    </w:p>
    <w:p w:rsidR="00AE684C" w:rsidRDefault="00AE684C" w:rsidP="00AE684C">
      <w:pPr>
        <w:widowControl w:val="0"/>
        <w:autoSpaceDE w:val="0"/>
        <w:autoSpaceDN w:val="0"/>
        <w:spacing w:before="227" w:after="0" w:line="240" w:lineRule="auto"/>
        <w:jc w:val="both"/>
        <w:rPr>
          <w:rFonts w:ascii="Times New Roman" w:eastAsia="Times New Roman" w:hAnsi="Times New Roman" w:cs="Times New Roman"/>
          <w:sz w:val="24"/>
        </w:rPr>
        <w:sectPr w:rsidR="00AE684C" w:rsidSect="00AE684C">
          <w:pgSz w:w="11906" w:h="16838"/>
          <w:pgMar w:top="1440" w:right="1440" w:bottom="1440" w:left="1440" w:header="720" w:footer="720" w:gutter="0"/>
          <w:cols w:num="2" w:space="720"/>
          <w:docGrid w:linePitch="360"/>
        </w:sectPr>
      </w:pPr>
    </w:p>
    <w:p w:rsidR="00AE684C" w:rsidRPr="00AE684C" w:rsidRDefault="00AE684C" w:rsidP="00AE684C">
      <w:pPr>
        <w:widowControl w:val="0"/>
        <w:autoSpaceDE w:val="0"/>
        <w:autoSpaceDN w:val="0"/>
        <w:spacing w:before="227" w:after="0" w:line="240" w:lineRule="auto"/>
        <w:jc w:val="both"/>
        <w:rPr>
          <w:rFonts w:ascii="Times New Roman" w:eastAsia="Times New Roman" w:hAnsi="Times New Roman" w:cs="Times New Roman"/>
          <w:sz w:val="24"/>
        </w:rPr>
      </w:pPr>
    </w:p>
    <w:sectPr w:rsidR="00AE684C" w:rsidRPr="00AE684C" w:rsidSect="00AE684C">
      <w:type w:val="continuous"/>
      <w:pgSz w:w="11906" w:h="16838"/>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A58CF"/>
    <w:multiLevelType w:val="multilevel"/>
    <w:tmpl w:val="2ED8831A"/>
    <w:lvl w:ilvl="0">
      <w:start w:val="3"/>
      <w:numFmt w:val="decimal"/>
      <w:lvlText w:val="%1"/>
      <w:lvlJc w:val="left"/>
      <w:pPr>
        <w:ind w:left="100" w:hanging="1052"/>
        <w:jc w:val="left"/>
      </w:pPr>
      <w:rPr>
        <w:rFonts w:hint="default"/>
        <w:lang w:eastAsia="en-US" w:bidi="ar-SA"/>
      </w:rPr>
    </w:lvl>
    <w:lvl w:ilvl="1">
      <w:numFmt w:val="decimalZero"/>
      <w:lvlText w:val="%1.%2"/>
      <w:lvlJc w:val="left"/>
      <w:pPr>
        <w:ind w:left="100" w:hanging="1052"/>
        <w:jc w:val="left"/>
      </w:pPr>
      <w:rPr>
        <w:rFonts w:hint="default"/>
        <w:lang w:eastAsia="en-US" w:bidi="ar-SA"/>
      </w:rPr>
    </w:lvl>
    <w:lvl w:ilvl="2">
      <w:numFmt w:val="decimalZero"/>
      <w:lvlText w:val="%1.%2.%3"/>
      <w:lvlJc w:val="left"/>
      <w:pPr>
        <w:ind w:left="100" w:hanging="1052"/>
        <w:jc w:val="left"/>
      </w:pPr>
      <w:rPr>
        <w:rFonts w:ascii="Times New Roman" w:eastAsia="Times New Roman" w:hAnsi="Times New Roman" w:cs="Times New Roman" w:hint="default"/>
        <w:w w:val="100"/>
        <w:sz w:val="24"/>
        <w:szCs w:val="24"/>
        <w:lang w:eastAsia="en-US" w:bidi="ar-SA"/>
      </w:rPr>
    </w:lvl>
    <w:lvl w:ilvl="3">
      <w:start w:val="1"/>
      <w:numFmt w:val="decimal"/>
      <w:lvlText w:val="%4."/>
      <w:lvlJc w:val="left"/>
      <w:pPr>
        <w:ind w:left="1048" w:hanging="240"/>
        <w:jc w:val="left"/>
      </w:pPr>
      <w:rPr>
        <w:rFonts w:ascii="Times New Roman" w:eastAsia="Times New Roman" w:hAnsi="Times New Roman" w:cs="Times New Roman" w:hint="default"/>
        <w:i/>
        <w:iCs/>
        <w:w w:val="100"/>
        <w:sz w:val="24"/>
        <w:szCs w:val="24"/>
        <w:lang w:eastAsia="en-US" w:bidi="ar-SA"/>
      </w:rPr>
    </w:lvl>
    <w:lvl w:ilvl="4">
      <w:numFmt w:val="bullet"/>
      <w:lvlText w:val="•"/>
      <w:lvlJc w:val="left"/>
      <w:pPr>
        <w:ind w:left="500" w:hanging="240"/>
      </w:pPr>
      <w:rPr>
        <w:rFonts w:hint="default"/>
        <w:lang w:eastAsia="en-US" w:bidi="ar-SA"/>
      </w:rPr>
    </w:lvl>
    <w:lvl w:ilvl="5">
      <w:numFmt w:val="bullet"/>
      <w:lvlText w:val="•"/>
      <w:lvlJc w:val="left"/>
      <w:pPr>
        <w:ind w:left="320" w:hanging="240"/>
      </w:pPr>
      <w:rPr>
        <w:rFonts w:hint="default"/>
        <w:lang w:eastAsia="en-US" w:bidi="ar-SA"/>
      </w:rPr>
    </w:lvl>
    <w:lvl w:ilvl="6">
      <w:numFmt w:val="bullet"/>
      <w:lvlText w:val="•"/>
      <w:lvlJc w:val="left"/>
      <w:pPr>
        <w:ind w:left="140" w:hanging="240"/>
      </w:pPr>
      <w:rPr>
        <w:rFonts w:hint="default"/>
        <w:lang w:eastAsia="en-US" w:bidi="ar-SA"/>
      </w:rPr>
    </w:lvl>
    <w:lvl w:ilvl="7">
      <w:numFmt w:val="bullet"/>
      <w:lvlText w:val="•"/>
      <w:lvlJc w:val="left"/>
      <w:pPr>
        <w:ind w:left="-40" w:hanging="240"/>
      </w:pPr>
      <w:rPr>
        <w:rFonts w:hint="default"/>
        <w:lang w:eastAsia="en-US" w:bidi="ar-SA"/>
      </w:rPr>
    </w:lvl>
    <w:lvl w:ilvl="8">
      <w:numFmt w:val="bullet"/>
      <w:lvlText w:val="•"/>
      <w:lvlJc w:val="left"/>
      <w:pPr>
        <w:ind w:left="-220" w:hanging="240"/>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84C"/>
    <w:rsid w:val="000508A4"/>
    <w:rsid w:val="000905D9"/>
    <w:rsid w:val="00156A9C"/>
    <w:rsid w:val="001701AD"/>
    <w:rsid w:val="008B6890"/>
    <w:rsid w:val="008F767E"/>
    <w:rsid w:val="00AE684C"/>
    <w:rsid w:val="00B73331"/>
    <w:rsid w:val="00D31A8A"/>
    <w:rsid w:val="00DA36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nal.untag-sby.ac.id/index.php/representamen/index" TargetMode="External"/><Relationship Id="rId3" Type="http://schemas.openxmlformats.org/officeDocument/2006/relationships/styles" Target="styles.xml"/><Relationship Id="rId7" Type="http://schemas.openxmlformats.org/officeDocument/2006/relationships/hyperlink" Target="mailto:adyasrianto135@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jurnal.untag-sby.ac.id/index.php/representamen/index" TargetMode="External"/><Relationship Id="rId4" Type="http://schemas.microsoft.com/office/2007/relationships/stylesWithEffects" Target="stylesWithEffects.xml"/><Relationship Id="rId9" Type="http://schemas.openxmlformats.org/officeDocument/2006/relationships/hyperlink" Target="http://jurnal.untag-sby.ac.id/index.php/representamen/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239F9-8BE3-41A7-B0A6-94A64BDA6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2288</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2021-06-17T03:29:00Z</dcterms:created>
  <dcterms:modified xsi:type="dcterms:W3CDTF">2021-06-17T03:55:00Z</dcterms:modified>
</cp:coreProperties>
</file>