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49" w:rsidRPr="00751083" w:rsidRDefault="00751083" w:rsidP="00751083">
      <w:pPr>
        <w:jc w:val="center"/>
        <w:rPr>
          <w:rFonts w:ascii="Times New Roman" w:hAnsi="Times New Roman" w:cs="Times New Roman"/>
          <w:b/>
          <w:sz w:val="24"/>
          <w:szCs w:val="24"/>
        </w:rPr>
      </w:pPr>
      <w:r w:rsidRPr="00751083">
        <w:rPr>
          <w:rFonts w:ascii="Times New Roman" w:hAnsi="Times New Roman" w:cs="Times New Roman"/>
          <w:b/>
          <w:sz w:val="24"/>
          <w:szCs w:val="24"/>
        </w:rPr>
        <w:t>NASKAH PUBLIKASI</w:t>
      </w:r>
    </w:p>
    <w:p w:rsidR="00751083" w:rsidRDefault="00751083" w:rsidP="00751083">
      <w:pPr>
        <w:jc w:val="center"/>
        <w:rPr>
          <w:rFonts w:ascii="Times New Roman" w:hAnsi="Times New Roman" w:cs="Times New Roman"/>
          <w:b/>
          <w:sz w:val="24"/>
          <w:szCs w:val="24"/>
        </w:rPr>
      </w:pPr>
      <w:r w:rsidRPr="00751083">
        <w:rPr>
          <w:rFonts w:ascii="Times New Roman" w:hAnsi="Times New Roman" w:cs="Times New Roman"/>
          <w:b/>
          <w:sz w:val="24"/>
          <w:szCs w:val="24"/>
        </w:rPr>
        <w:t xml:space="preserve">PEMBERIAN </w:t>
      </w:r>
      <w:r w:rsidRPr="00751083">
        <w:rPr>
          <w:rFonts w:ascii="Times New Roman" w:hAnsi="Times New Roman" w:cs="Times New Roman"/>
          <w:b/>
          <w:i/>
          <w:sz w:val="24"/>
          <w:szCs w:val="24"/>
        </w:rPr>
        <w:t>THOUGHT STOPPING</w:t>
      </w:r>
      <w:r w:rsidRPr="00751083">
        <w:rPr>
          <w:rFonts w:ascii="Times New Roman" w:hAnsi="Times New Roman" w:cs="Times New Roman"/>
          <w:b/>
          <w:sz w:val="24"/>
          <w:szCs w:val="24"/>
        </w:rPr>
        <w:t xml:space="preserve"> UNTUK MENURUNKAN KECEMASAN MAHASISWA YANG SEDANG MENYUSUN SKRIPSI</w:t>
      </w:r>
    </w:p>
    <w:p w:rsidR="00751083" w:rsidRPr="00751083" w:rsidRDefault="00751083" w:rsidP="00751083">
      <w:pPr>
        <w:jc w:val="center"/>
        <w:rPr>
          <w:rFonts w:ascii="Times New Roman" w:hAnsi="Times New Roman" w:cs="Times New Roman"/>
          <w:b/>
          <w:sz w:val="24"/>
          <w:szCs w:val="24"/>
        </w:rPr>
      </w:pPr>
    </w:p>
    <w:p w:rsidR="00751083" w:rsidRDefault="00751083" w:rsidP="00751083">
      <w:pPr>
        <w:jc w:val="center"/>
        <w:rPr>
          <w:rFonts w:ascii="Times New Roman" w:hAnsi="Times New Roman" w:cs="Times New Roman"/>
          <w:noProof/>
          <w:sz w:val="24"/>
          <w:szCs w:val="24"/>
        </w:rPr>
      </w:pPr>
    </w:p>
    <w:p w:rsidR="00751083" w:rsidRDefault="00751083" w:rsidP="00751083">
      <w:pPr>
        <w:jc w:val="center"/>
        <w:rPr>
          <w:rFonts w:ascii="Times New Roman" w:hAnsi="Times New Roman" w:cs="Times New Roman"/>
        </w:rPr>
      </w:pPr>
      <w:r w:rsidRPr="00751083">
        <w:rPr>
          <w:rFonts w:ascii="Times New Roman" w:hAnsi="Times New Roman" w:cs="Times New Roman"/>
          <w:noProof/>
          <w:sz w:val="24"/>
          <w:szCs w:val="24"/>
        </w:rPr>
        <w:drawing>
          <wp:inline distT="0" distB="0" distL="0" distR="0" wp14:anchorId="3E7EFB18" wp14:editId="2873AF1F">
            <wp:extent cx="2133600" cy="2171700"/>
            <wp:effectExtent l="0" t="0" r="0" b="0"/>
            <wp:docPr id="12" name="Picture 1" descr="D:\Mapro Klinis UMBY\logo umb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D:\Mapro Klinis UMBY\logo umby.png"/>
                    <pic:cNvPicPr>
                      <a:picLocks noChangeAspect="1" noChangeArrowheads="1"/>
                    </pic:cNvPicPr>
                  </pic:nvPicPr>
                  <pic:blipFill>
                    <a:blip r:embed="rId6"/>
                    <a:stretch>
                      <a:fillRect/>
                    </a:stretch>
                  </pic:blipFill>
                  <pic:spPr>
                    <a:xfrm>
                      <a:off x="0" y="0"/>
                      <a:ext cx="2133967" cy="2172074"/>
                    </a:xfrm>
                    <a:prstGeom prst="rect">
                      <a:avLst/>
                    </a:prstGeom>
                    <a:noFill/>
                    <a:ln w="9525">
                      <a:noFill/>
                      <a:miter lim="800000"/>
                      <a:headEnd/>
                      <a:tailEnd/>
                    </a:ln>
                  </pic:spPr>
                </pic:pic>
              </a:graphicData>
            </a:graphic>
          </wp:inline>
        </w:drawing>
      </w:r>
    </w:p>
    <w:p w:rsidR="00751083" w:rsidRPr="00751083" w:rsidRDefault="00751083" w:rsidP="00751083">
      <w:pPr>
        <w:jc w:val="center"/>
        <w:rPr>
          <w:rFonts w:ascii="Times New Roman" w:hAnsi="Times New Roman" w:cs="Times New Roman"/>
        </w:rPr>
      </w:pPr>
    </w:p>
    <w:p w:rsidR="00751083" w:rsidRDefault="00751083" w:rsidP="00751083">
      <w:pPr>
        <w:spacing w:after="0" w:line="276" w:lineRule="auto"/>
        <w:jc w:val="center"/>
        <w:rPr>
          <w:rFonts w:ascii="Times New Roman" w:hAnsi="Times New Roman" w:cs="Times New Roman"/>
          <w:sz w:val="24"/>
          <w:szCs w:val="24"/>
        </w:rPr>
      </w:pPr>
      <w:proofErr w:type="gramStart"/>
      <w:r w:rsidRPr="00751083">
        <w:rPr>
          <w:rFonts w:ascii="Times New Roman" w:hAnsi="Times New Roman" w:cs="Times New Roman"/>
          <w:sz w:val="24"/>
          <w:szCs w:val="24"/>
        </w:rPr>
        <w:t>Oleh :</w:t>
      </w:r>
      <w:proofErr w:type="gramEnd"/>
    </w:p>
    <w:p w:rsidR="00751083" w:rsidRPr="00751083" w:rsidRDefault="00751083" w:rsidP="00751083">
      <w:pPr>
        <w:spacing w:after="0" w:line="276" w:lineRule="auto"/>
        <w:jc w:val="center"/>
        <w:rPr>
          <w:rFonts w:ascii="Times New Roman" w:hAnsi="Times New Roman" w:cs="Times New Roman"/>
          <w:sz w:val="24"/>
          <w:szCs w:val="24"/>
        </w:rPr>
      </w:pPr>
    </w:p>
    <w:p w:rsidR="00751083" w:rsidRPr="00751083" w:rsidRDefault="00751083" w:rsidP="00751083">
      <w:pPr>
        <w:spacing w:after="0" w:line="276" w:lineRule="auto"/>
        <w:jc w:val="center"/>
        <w:rPr>
          <w:rFonts w:ascii="Times New Roman" w:hAnsi="Times New Roman" w:cs="Times New Roman"/>
          <w:sz w:val="24"/>
          <w:szCs w:val="24"/>
        </w:rPr>
      </w:pPr>
      <w:r w:rsidRPr="00751083">
        <w:rPr>
          <w:rFonts w:ascii="Times New Roman" w:hAnsi="Times New Roman" w:cs="Times New Roman"/>
          <w:sz w:val="24"/>
          <w:szCs w:val="24"/>
        </w:rPr>
        <w:t>Desi Wahyuni Sari</w:t>
      </w:r>
    </w:p>
    <w:p w:rsidR="00751083" w:rsidRPr="00751083" w:rsidRDefault="00751083" w:rsidP="00751083">
      <w:pPr>
        <w:spacing w:after="0" w:line="276" w:lineRule="auto"/>
        <w:jc w:val="center"/>
        <w:rPr>
          <w:rFonts w:ascii="Times New Roman" w:hAnsi="Times New Roman" w:cs="Times New Roman"/>
          <w:sz w:val="24"/>
          <w:szCs w:val="24"/>
        </w:rPr>
      </w:pPr>
      <w:r w:rsidRPr="00751083">
        <w:rPr>
          <w:rFonts w:ascii="Times New Roman" w:hAnsi="Times New Roman" w:cs="Times New Roman"/>
          <w:sz w:val="24"/>
          <w:szCs w:val="24"/>
        </w:rPr>
        <w:t>17511022</w:t>
      </w:r>
    </w:p>
    <w:p w:rsidR="00751083" w:rsidRPr="00751083" w:rsidRDefault="00751083" w:rsidP="00751083">
      <w:pPr>
        <w:spacing w:after="0" w:line="276" w:lineRule="auto"/>
        <w:jc w:val="center"/>
        <w:rPr>
          <w:rFonts w:ascii="Times New Roman" w:hAnsi="Times New Roman" w:cs="Times New Roman"/>
          <w:sz w:val="24"/>
          <w:szCs w:val="24"/>
        </w:rPr>
      </w:pPr>
    </w:p>
    <w:p w:rsidR="00751083" w:rsidRPr="00751083" w:rsidRDefault="00751083" w:rsidP="00751083">
      <w:pPr>
        <w:spacing w:after="0" w:line="276" w:lineRule="auto"/>
        <w:jc w:val="center"/>
        <w:rPr>
          <w:rFonts w:ascii="Times New Roman" w:hAnsi="Times New Roman" w:cs="Times New Roman"/>
          <w:sz w:val="24"/>
          <w:szCs w:val="24"/>
        </w:rPr>
      </w:pPr>
    </w:p>
    <w:p w:rsidR="00751083" w:rsidRPr="00751083" w:rsidRDefault="00751083" w:rsidP="00751083">
      <w:pPr>
        <w:spacing w:after="0" w:line="276" w:lineRule="auto"/>
        <w:jc w:val="center"/>
        <w:rPr>
          <w:rFonts w:ascii="Times New Roman" w:hAnsi="Times New Roman" w:cs="Times New Roman"/>
          <w:sz w:val="24"/>
          <w:szCs w:val="24"/>
        </w:rPr>
      </w:pPr>
    </w:p>
    <w:p w:rsidR="00751083" w:rsidRDefault="00751083" w:rsidP="00751083">
      <w:pPr>
        <w:spacing w:after="0" w:line="276" w:lineRule="auto"/>
        <w:jc w:val="center"/>
        <w:rPr>
          <w:rFonts w:ascii="Times New Roman" w:hAnsi="Times New Roman" w:cs="Times New Roman"/>
          <w:sz w:val="24"/>
          <w:szCs w:val="24"/>
        </w:rPr>
      </w:pPr>
    </w:p>
    <w:p w:rsidR="00751083" w:rsidRDefault="00751083" w:rsidP="00751083">
      <w:pPr>
        <w:spacing w:after="0" w:line="276" w:lineRule="auto"/>
        <w:jc w:val="center"/>
        <w:rPr>
          <w:rFonts w:ascii="Times New Roman" w:hAnsi="Times New Roman" w:cs="Times New Roman"/>
          <w:sz w:val="24"/>
          <w:szCs w:val="24"/>
        </w:rPr>
      </w:pPr>
    </w:p>
    <w:p w:rsidR="00751083" w:rsidRDefault="00751083" w:rsidP="00751083">
      <w:pPr>
        <w:spacing w:after="0" w:line="276" w:lineRule="auto"/>
        <w:jc w:val="center"/>
        <w:rPr>
          <w:rFonts w:ascii="Times New Roman" w:hAnsi="Times New Roman" w:cs="Times New Roman"/>
          <w:sz w:val="24"/>
          <w:szCs w:val="24"/>
        </w:rPr>
      </w:pPr>
    </w:p>
    <w:p w:rsidR="00751083" w:rsidRDefault="00751083" w:rsidP="003A17B9">
      <w:pPr>
        <w:spacing w:after="0" w:line="276" w:lineRule="auto"/>
        <w:rPr>
          <w:rFonts w:ascii="Times New Roman" w:hAnsi="Times New Roman" w:cs="Times New Roman"/>
          <w:sz w:val="24"/>
          <w:szCs w:val="24"/>
        </w:rPr>
      </w:pPr>
    </w:p>
    <w:p w:rsidR="00751083" w:rsidRPr="00751083" w:rsidRDefault="00751083" w:rsidP="00751083">
      <w:pPr>
        <w:spacing w:after="0" w:line="276" w:lineRule="auto"/>
        <w:jc w:val="center"/>
        <w:rPr>
          <w:rFonts w:ascii="Times New Roman" w:hAnsi="Times New Roman" w:cs="Times New Roman"/>
          <w:sz w:val="24"/>
          <w:szCs w:val="24"/>
        </w:rPr>
      </w:pPr>
    </w:p>
    <w:p w:rsidR="00751083" w:rsidRPr="00751083" w:rsidRDefault="00751083" w:rsidP="00751083">
      <w:pPr>
        <w:jc w:val="center"/>
        <w:rPr>
          <w:rFonts w:ascii="Times New Roman" w:hAnsi="Times New Roman" w:cs="Times New Roman"/>
          <w:b/>
          <w:sz w:val="24"/>
          <w:szCs w:val="24"/>
        </w:rPr>
      </w:pPr>
      <w:bookmarkStart w:id="0" w:name="_Toc52883661"/>
      <w:bookmarkStart w:id="1" w:name="_Toc69809947"/>
      <w:r w:rsidRPr="00751083">
        <w:rPr>
          <w:rFonts w:ascii="Times New Roman" w:hAnsi="Times New Roman" w:cs="Times New Roman"/>
          <w:b/>
          <w:sz w:val="24"/>
          <w:szCs w:val="24"/>
        </w:rPr>
        <w:t>PROGRAM STUDI MAGISTER PSIKOLOGI PROFESI</w:t>
      </w:r>
      <w:bookmarkEnd w:id="0"/>
      <w:bookmarkEnd w:id="1"/>
    </w:p>
    <w:p w:rsidR="00751083" w:rsidRPr="00751083" w:rsidRDefault="00751083" w:rsidP="00751083">
      <w:pPr>
        <w:jc w:val="center"/>
        <w:rPr>
          <w:rFonts w:ascii="Times New Roman" w:hAnsi="Times New Roman" w:cs="Times New Roman"/>
          <w:b/>
          <w:sz w:val="24"/>
          <w:szCs w:val="24"/>
        </w:rPr>
      </w:pPr>
      <w:r w:rsidRPr="00751083">
        <w:rPr>
          <w:rFonts w:ascii="Times New Roman" w:hAnsi="Times New Roman" w:cs="Times New Roman"/>
          <w:b/>
          <w:sz w:val="24"/>
          <w:szCs w:val="24"/>
        </w:rPr>
        <w:t>FAKULTAS PSIKOLOGI</w:t>
      </w:r>
    </w:p>
    <w:p w:rsidR="00751083" w:rsidRPr="00751083" w:rsidRDefault="00751083" w:rsidP="00751083">
      <w:pPr>
        <w:jc w:val="center"/>
        <w:rPr>
          <w:rFonts w:ascii="Times New Roman" w:hAnsi="Times New Roman" w:cs="Times New Roman"/>
          <w:b/>
          <w:sz w:val="24"/>
          <w:szCs w:val="24"/>
        </w:rPr>
      </w:pPr>
      <w:r w:rsidRPr="00751083">
        <w:rPr>
          <w:rFonts w:ascii="Times New Roman" w:hAnsi="Times New Roman" w:cs="Times New Roman"/>
          <w:b/>
          <w:sz w:val="24"/>
          <w:szCs w:val="24"/>
        </w:rPr>
        <w:t>UNIVERSITAS MERCU BUANA YOGYAKARTA</w:t>
      </w:r>
    </w:p>
    <w:p w:rsidR="00751083" w:rsidRDefault="00751083" w:rsidP="003A17B9">
      <w:pPr>
        <w:jc w:val="center"/>
        <w:rPr>
          <w:rFonts w:ascii="Times New Roman" w:hAnsi="Times New Roman" w:cs="Times New Roman"/>
          <w:b/>
          <w:sz w:val="24"/>
          <w:szCs w:val="24"/>
        </w:rPr>
      </w:pPr>
      <w:r w:rsidRPr="00751083">
        <w:rPr>
          <w:rFonts w:ascii="Times New Roman" w:hAnsi="Times New Roman" w:cs="Times New Roman"/>
          <w:b/>
          <w:sz w:val="24"/>
          <w:szCs w:val="24"/>
        </w:rPr>
        <w:t>2021</w:t>
      </w:r>
    </w:p>
    <w:p w:rsidR="00751083" w:rsidRDefault="009D7EC5" w:rsidP="009D7EC5">
      <w:pPr>
        <w:spacing w:line="240" w:lineRule="auto"/>
        <w:jc w:val="center"/>
        <w:rPr>
          <w:rFonts w:ascii="Times New Roman" w:hAnsi="Times New Roman" w:cs="Times New Roman"/>
          <w:b/>
          <w:sz w:val="24"/>
          <w:szCs w:val="24"/>
        </w:rPr>
      </w:pPr>
      <w:r w:rsidRPr="00A17565">
        <w:rPr>
          <w:rFonts w:ascii="Times New Roman" w:hAnsi="Times New Roman" w:cs="Times New Roman"/>
          <w:b/>
          <w:sz w:val="24"/>
          <w:szCs w:val="24"/>
        </w:rPr>
        <w:t xml:space="preserve">PEMBERIAN </w:t>
      </w:r>
      <w:r w:rsidRPr="00A17565">
        <w:rPr>
          <w:rFonts w:ascii="Times New Roman" w:hAnsi="Times New Roman" w:cs="Times New Roman"/>
          <w:b/>
          <w:i/>
          <w:sz w:val="24"/>
          <w:szCs w:val="24"/>
        </w:rPr>
        <w:t>THOUGHT STOPPING</w:t>
      </w:r>
      <w:r w:rsidRPr="00A17565">
        <w:rPr>
          <w:rFonts w:ascii="Times New Roman" w:hAnsi="Times New Roman" w:cs="Times New Roman"/>
          <w:b/>
          <w:sz w:val="24"/>
          <w:szCs w:val="24"/>
        </w:rPr>
        <w:t xml:space="preserve"> UNTUK MENURUNKAN KECEMASAN MAHASISWA YANG SEDANG MENYUSUN SKRIPSI</w:t>
      </w:r>
    </w:p>
    <w:p w:rsidR="00C54B66" w:rsidRPr="009D38F6" w:rsidRDefault="00C54B66" w:rsidP="00C54B66">
      <w:pPr>
        <w:spacing w:after="0" w:line="240" w:lineRule="auto"/>
        <w:jc w:val="center"/>
        <w:rPr>
          <w:rFonts w:ascii="Times New Roman" w:eastAsia="Times New Roman" w:hAnsi="Times New Roman" w:cs="Times New Roman"/>
          <w:b/>
          <w:i/>
          <w:caps/>
          <w:sz w:val="24"/>
          <w:szCs w:val="24"/>
        </w:rPr>
      </w:pPr>
      <w:r w:rsidRPr="009D38F6">
        <w:rPr>
          <w:rFonts w:ascii="Times New Roman" w:eastAsia="Times New Roman" w:hAnsi="Times New Roman" w:cs="Times New Roman"/>
          <w:b/>
          <w:i/>
          <w:sz w:val="24"/>
          <w:szCs w:val="24"/>
        </w:rPr>
        <w:lastRenderedPageBreak/>
        <w:t xml:space="preserve">THOUGHT STOPPING </w:t>
      </w:r>
      <w:r w:rsidRPr="009D38F6">
        <w:rPr>
          <w:rFonts w:ascii="Times New Roman" w:eastAsia="Times New Roman" w:hAnsi="Times New Roman" w:cs="Times New Roman"/>
          <w:b/>
          <w:i/>
          <w:caps/>
          <w:sz w:val="24"/>
          <w:szCs w:val="24"/>
        </w:rPr>
        <w:t>to decrease anxiety among students writing A thesis</w:t>
      </w:r>
    </w:p>
    <w:p w:rsidR="00C54B66" w:rsidRDefault="00C54B66" w:rsidP="009D7EC5">
      <w:pPr>
        <w:spacing w:after="0" w:line="240" w:lineRule="auto"/>
        <w:jc w:val="center"/>
        <w:rPr>
          <w:rFonts w:ascii="Times New Roman" w:hAnsi="Times New Roman" w:cs="Times New Roman"/>
          <w:sz w:val="24"/>
          <w:szCs w:val="24"/>
        </w:rPr>
      </w:pPr>
    </w:p>
    <w:p w:rsidR="009D7EC5" w:rsidRDefault="009D7EC5" w:rsidP="009D7EC5">
      <w:pPr>
        <w:spacing w:after="0" w:line="240" w:lineRule="auto"/>
        <w:jc w:val="center"/>
        <w:rPr>
          <w:rFonts w:ascii="Times New Roman" w:hAnsi="Times New Roman" w:cs="Times New Roman"/>
          <w:sz w:val="24"/>
          <w:szCs w:val="24"/>
          <w:vertAlign w:val="superscript"/>
        </w:rPr>
      </w:pPr>
      <w:r w:rsidRPr="009D7EC5">
        <w:rPr>
          <w:rFonts w:ascii="Times New Roman" w:hAnsi="Times New Roman" w:cs="Times New Roman"/>
          <w:sz w:val="24"/>
          <w:szCs w:val="24"/>
        </w:rPr>
        <w:t>Desi Wahyuni Sari</w:t>
      </w:r>
      <w:r w:rsidRPr="009D7EC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17565">
        <w:rPr>
          <w:rFonts w:ascii="Times New Roman" w:hAnsi="Times New Roman" w:cs="Times New Roman"/>
          <w:sz w:val="24"/>
          <w:szCs w:val="24"/>
        </w:rPr>
        <w:t>Sri Muliati Abdullah</w:t>
      </w:r>
      <w:r w:rsidRPr="009D7EC5">
        <w:rPr>
          <w:rFonts w:ascii="Times New Roman" w:hAnsi="Times New Roman" w:cs="Times New Roman"/>
          <w:sz w:val="24"/>
          <w:szCs w:val="24"/>
          <w:vertAlign w:val="superscript"/>
        </w:rPr>
        <w:t>2</w:t>
      </w:r>
    </w:p>
    <w:p w:rsidR="009D7EC5" w:rsidRDefault="009D7EC5" w:rsidP="009D7E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9D7EC5" w:rsidRDefault="00595FA3" w:rsidP="009D7EC5">
      <w:pPr>
        <w:spacing w:after="0" w:line="240" w:lineRule="auto"/>
        <w:jc w:val="center"/>
        <w:rPr>
          <w:rFonts w:ascii="Times New Roman" w:hAnsi="Times New Roman" w:cs="Times New Roman"/>
          <w:sz w:val="24"/>
          <w:szCs w:val="24"/>
          <w:u w:val="single"/>
        </w:rPr>
      </w:pPr>
      <w:hyperlink r:id="rId7" w:history="1">
        <w:r w:rsidR="009D7EC5" w:rsidRPr="00671B7D">
          <w:rPr>
            <w:rStyle w:val="Hyperlink"/>
            <w:rFonts w:ascii="Times New Roman" w:hAnsi="Times New Roman" w:cs="Times New Roman"/>
            <w:sz w:val="24"/>
            <w:szCs w:val="24"/>
          </w:rPr>
          <w:t>sdesiwahyuni@gmail.com</w:t>
        </w:r>
      </w:hyperlink>
    </w:p>
    <w:p w:rsidR="009D7EC5" w:rsidRDefault="009D7EC5" w:rsidP="009D7EC5">
      <w:pPr>
        <w:spacing w:after="0" w:line="240" w:lineRule="auto"/>
        <w:jc w:val="center"/>
        <w:rPr>
          <w:rFonts w:ascii="Times New Roman" w:hAnsi="Times New Roman" w:cs="Times New Roman"/>
          <w:sz w:val="24"/>
          <w:szCs w:val="24"/>
          <w:u w:val="single"/>
        </w:rPr>
      </w:pPr>
    </w:p>
    <w:p w:rsidR="009D7EC5" w:rsidRPr="00A17565" w:rsidRDefault="009D7EC5" w:rsidP="009D7EC5">
      <w:pPr>
        <w:spacing w:after="0" w:line="240" w:lineRule="auto"/>
        <w:jc w:val="center"/>
        <w:rPr>
          <w:rFonts w:ascii="Times New Roman" w:hAnsi="Times New Roman" w:cs="Times New Roman"/>
          <w:b/>
          <w:sz w:val="24"/>
        </w:rPr>
      </w:pPr>
      <w:r w:rsidRPr="00A17565">
        <w:rPr>
          <w:rFonts w:ascii="Times New Roman" w:hAnsi="Times New Roman" w:cs="Times New Roman"/>
          <w:b/>
          <w:sz w:val="24"/>
        </w:rPr>
        <w:t>ABSTRAK</w:t>
      </w:r>
    </w:p>
    <w:p w:rsidR="00C54B66" w:rsidRPr="00721E7B" w:rsidRDefault="00C54B66" w:rsidP="00C54B66">
      <w:pPr>
        <w:spacing w:after="0" w:line="240" w:lineRule="auto"/>
        <w:jc w:val="both"/>
        <w:rPr>
          <w:rFonts w:ascii="Times New Roman" w:hAnsi="Times New Roman" w:cs="Times New Roman"/>
          <w:sz w:val="24"/>
        </w:rPr>
      </w:pPr>
      <w:r w:rsidRPr="00721E7B">
        <w:rPr>
          <w:rFonts w:ascii="Times New Roman" w:hAnsi="Times New Roman" w:cs="Times New Roman"/>
          <w:sz w:val="24"/>
        </w:rPr>
        <w:t xml:space="preserve">Penelitian ini bertujuan untuk mengetahui pengaruh </w:t>
      </w:r>
      <w:r w:rsidRPr="00721E7B">
        <w:rPr>
          <w:rFonts w:ascii="Times New Roman" w:hAnsi="Times New Roman" w:cs="Times New Roman"/>
          <w:i/>
          <w:sz w:val="24"/>
        </w:rPr>
        <w:t>thought stopping</w:t>
      </w:r>
      <w:r w:rsidRPr="00721E7B">
        <w:rPr>
          <w:rFonts w:ascii="Times New Roman" w:hAnsi="Times New Roman" w:cs="Times New Roman"/>
          <w:sz w:val="24"/>
        </w:rPr>
        <w:t xml:space="preserve"> terhadap penurunan kecemasan pada mahasiswa yang sedang menyusun skripsi. Desain yang digunakan adalah </w:t>
      </w:r>
      <w:r w:rsidRPr="00721E7B">
        <w:rPr>
          <w:rFonts w:ascii="Times New Roman" w:hAnsi="Times New Roman" w:cs="Times New Roman"/>
          <w:i/>
          <w:sz w:val="24"/>
          <w:szCs w:val="24"/>
        </w:rPr>
        <w:t>pre-test post-test</w:t>
      </w:r>
      <w:r w:rsidRPr="00721E7B">
        <w:rPr>
          <w:rFonts w:ascii="Times New Roman" w:hAnsi="Times New Roman" w:cs="Times New Roman"/>
          <w:sz w:val="24"/>
          <w:szCs w:val="24"/>
        </w:rPr>
        <w:t xml:space="preserve"> </w:t>
      </w:r>
      <w:r w:rsidRPr="00721E7B">
        <w:rPr>
          <w:rFonts w:ascii="Times New Roman" w:hAnsi="Times New Roman" w:cs="Times New Roman"/>
          <w:i/>
          <w:sz w:val="24"/>
          <w:szCs w:val="24"/>
        </w:rPr>
        <w:t>control group design</w:t>
      </w:r>
      <w:r w:rsidR="00151179">
        <w:rPr>
          <w:rFonts w:ascii="Times New Roman" w:hAnsi="Times New Roman" w:cs="Times New Roman"/>
          <w:sz w:val="24"/>
        </w:rPr>
        <w:t xml:space="preserve">. </w:t>
      </w:r>
      <w:r w:rsidRPr="00721E7B">
        <w:rPr>
          <w:rFonts w:ascii="Times New Roman" w:hAnsi="Times New Roman" w:cs="Times New Roman"/>
          <w:sz w:val="24"/>
        </w:rPr>
        <w:t>Instrumen penelitian men</w:t>
      </w:r>
      <w:r>
        <w:rPr>
          <w:rFonts w:ascii="Times New Roman" w:hAnsi="Times New Roman" w:cs="Times New Roman"/>
          <w:sz w:val="24"/>
        </w:rPr>
        <w:t>g</w:t>
      </w:r>
      <w:r w:rsidRPr="00721E7B">
        <w:rPr>
          <w:rFonts w:ascii="Times New Roman" w:hAnsi="Times New Roman" w:cs="Times New Roman"/>
          <w:sz w:val="24"/>
        </w:rPr>
        <w:t>gunakan skala</w:t>
      </w:r>
      <w:r>
        <w:rPr>
          <w:rFonts w:ascii="Times New Roman" w:hAnsi="Times New Roman" w:cs="Times New Roman"/>
          <w:sz w:val="24"/>
        </w:rPr>
        <w:t xml:space="preserve"> kecemasan penyusunan skripsi</w:t>
      </w:r>
      <w:r w:rsidR="00804C96">
        <w:rPr>
          <w:rFonts w:ascii="Times New Roman" w:hAnsi="Times New Roman" w:cs="Times New Roman"/>
          <w:sz w:val="24"/>
        </w:rPr>
        <w:t xml:space="preserve">. Responden dalam penelitian </w:t>
      </w:r>
      <w:r w:rsidRPr="00721E7B">
        <w:rPr>
          <w:rFonts w:ascii="Times New Roman" w:hAnsi="Times New Roman" w:cs="Times New Roman"/>
          <w:sz w:val="24"/>
        </w:rPr>
        <w:t xml:space="preserve">adalah mahasiswa yang sedang menyusun skripsi. </w:t>
      </w:r>
      <w:r w:rsidR="00151179">
        <w:rPr>
          <w:rFonts w:ascii="Times New Roman" w:hAnsi="Times New Roman" w:cs="Times New Roman"/>
          <w:sz w:val="24"/>
        </w:rPr>
        <w:t>H</w:t>
      </w:r>
      <w:r w:rsidRPr="00721E7B">
        <w:rPr>
          <w:rFonts w:ascii="Times New Roman" w:hAnsi="Times New Roman" w:cs="Times New Roman"/>
          <w:sz w:val="24"/>
          <w:szCs w:val="24"/>
        </w:rPr>
        <w:t xml:space="preserve">asil uji </w:t>
      </w:r>
      <w:r w:rsidRPr="00721E7B">
        <w:rPr>
          <w:rFonts w:ascii="Times New Roman" w:hAnsi="Times New Roman" w:cs="Times New Roman"/>
          <w:i/>
          <w:sz w:val="24"/>
          <w:szCs w:val="24"/>
        </w:rPr>
        <w:t xml:space="preserve">Mann Whitney U </w:t>
      </w:r>
      <w:r w:rsidRPr="00721E7B">
        <w:rPr>
          <w:rFonts w:ascii="Times New Roman" w:hAnsi="Times New Roman" w:cs="Times New Roman"/>
          <w:sz w:val="24"/>
          <w:szCs w:val="24"/>
        </w:rPr>
        <w:t xml:space="preserve">pada </w:t>
      </w:r>
      <w:r w:rsidRPr="00721E7B">
        <w:rPr>
          <w:rFonts w:ascii="Times New Roman" w:hAnsi="Times New Roman" w:cs="Times New Roman"/>
          <w:i/>
          <w:sz w:val="24"/>
          <w:szCs w:val="24"/>
        </w:rPr>
        <w:t xml:space="preserve">post-test </w:t>
      </w:r>
      <w:r w:rsidRPr="00721E7B">
        <w:rPr>
          <w:rFonts w:ascii="Times New Roman" w:hAnsi="Times New Roman" w:cs="Times New Roman"/>
          <w:sz w:val="24"/>
          <w:szCs w:val="24"/>
        </w:rPr>
        <w:t xml:space="preserve">dan </w:t>
      </w:r>
      <w:r w:rsidRPr="00721E7B">
        <w:rPr>
          <w:rFonts w:ascii="Times New Roman" w:hAnsi="Times New Roman" w:cs="Times New Roman"/>
          <w:i/>
          <w:sz w:val="24"/>
          <w:szCs w:val="24"/>
        </w:rPr>
        <w:t xml:space="preserve">follow up </w:t>
      </w:r>
      <w:r w:rsidRPr="00721E7B">
        <w:rPr>
          <w:rFonts w:ascii="Times New Roman" w:hAnsi="Times New Roman" w:cs="Times New Roman"/>
          <w:sz w:val="24"/>
          <w:szCs w:val="24"/>
        </w:rPr>
        <w:t>kelompok eksperimen dan kelompok kontrol</w:t>
      </w:r>
      <w:r w:rsidRPr="00721E7B">
        <w:rPr>
          <w:rFonts w:ascii="Times New Roman" w:hAnsi="Times New Roman" w:cs="Times New Roman"/>
          <w:spacing w:val="-11"/>
          <w:sz w:val="24"/>
          <w:szCs w:val="24"/>
        </w:rPr>
        <w:t xml:space="preserve"> </w:t>
      </w:r>
      <w:r w:rsidRPr="00721E7B">
        <w:rPr>
          <w:rFonts w:ascii="Times New Roman" w:hAnsi="Times New Roman" w:cs="Times New Roman"/>
          <w:sz w:val="24"/>
          <w:szCs w:val="24"/>
        </w:rPr>
        <w:t>ditemukan</w:t>
      </w:r>
      <w:r w:rsidRPr="00721E7B">
        <w:rPr>
          <w:rFonts w:ascii="Times New Roman" w:hAnsi="Times New Roman" w:cs="Times New Roman"/>
          <w:spacing w:val="-11"/>
          <w:sz w:val="24"/>
          <w:szCs w:val="24"/>
        </w:rPr>
        <w:t xml:space="preserve"> masing-masing </w:t>
      </w:r>
      <w:r w:rsidRPr="00721E7B">
        <w:rPr>
          <w:rFonts w:ascii="Times New Roman" w:hAnsi="Times New Roman" w:cs="Times New Roman"/>
          <w:sz w:val="24"/>
          <w:szCs w:val="24"/>
        </w:rPr>
        <w:t>nilai</w:t>
      </w:r>
      <w:r w:rsidRPr="00721E7B">
        <w:rPr>
          <w:rFonts w:ascii="Times New Roman" w:hAnsi="Times New Roman" w:cs="Times New Roman"/>
          <w:spacing w:val="-11"/>
          <w:sz w:val="24"/>
          <w:szCs w:val="24"/>
        </w:rPr>
        <w:t xml:space="preserve"> z</w:t>
      </w:r>
      <w:r w:rsidRPr="00721E7B">
        <w:rPr>
          <w:rFonts w:ascii="Times New Roman" w:hAnsi="Times New Roman" w:cs="Times New Roman"/>
          <w:spacing w:val="-14"/>
          <w:sz w:val="24"/>
          <w:szCs w:val="24"/>
        </w:rPr>
        <w:t xml:space="preserve"> </w:t>
      </w:r>
      <w:r w:rsidRPr="00721E7B">
        <w:rPr>
          <w:rFonts w:ascii="Times New Roman" w:hAnsi="Times New Roman" w:cs="Times New Roman"/>
          <w:sz w:val="24"/>
          <w:szCs w:val="24"/>
        </w:rPr>
        <w:t>sebesar</w:t>
      </w:r>
      <w:r w:rsidRPr="00721E7B">
        <w:rPr>
          <w:rFonts w:ascii="Times New Roman" w:hAnsi="Times New Roman" w:cs="Times New Roman"/>
          <w:spacing w:val="-10"/>
          <w:sz w:val="24"/>
          <w:szCs w:val="24"/>
        </w:rPr>
        <w:t xml:space="preserve"> </w:t>
      </w:r>
      <w:r w:rsidRPr="00721E7B">
        <w:rPr>
          <w:rFonts w:ascii="Times New Roman" w:hAnsi="Times New Roman" w:cs="Times New Roman"/>
          <w:sz w:val="24"/>
          <w:szCs w:val="24"/>
        </w:rPr>
        <w:t>-2,619,</w:t>
      </w:r>
      <w:r w:rsidRPr="00721E7B">
        <w:rPr>
          <w:rFonts w:ascii="Times New Roman" w:hAnsi="Times New Roman" w:cs="Times New Roman"/>
          <w:spacing w:val="-12"/>
          <w:sz w:val="24"/>
          <w:szCs w:val="24"/>
        </w:rPr>
        <w:t xml:space="preserve"> </w:t>
      </w:r>
      <w:r w:rsidRPr="00721E7B">
        <w:rPr>
          <w:rFonts w:ascii="Times New Roman" w:hAnsi="Times New Roman" w:cs="Times New Roman"/>
          <w:sz w:val="24"/>
          <w:szCs w:val="24"/>
        </w:rPr>
        <w:t>nilai</w:t>
      </w:r>
      <w:r w:rsidRPr="00721E7B">
        <w:rPr>
          <w:rFonts w:ascii="Times New Roman" w:hAnsi="Times New Roman" w:cs="Times New Roman"/>
          <w:spacing w:val="-11"/>
          <w:sz w:val="24"/>
          <w:szCs w:val="24"/>
        </w:rPr>
        <w:t xml:space="preserve"> p</w:t>
      </w:r>
      <w:r w:rsidRPr="00721E7B">
        <w:rPr>
          <w:rFonts w:ascii="Times New Roman" w:hAnsi="Times New Roman" w:cs="Times New Roman"/>
          <w:spacing w:val="-10"/>
          <w:sz w:val="24"/>
          <w:szCs w:val="24"/>
        </w:rPr>
        <w:t xml:space="preserve"> </w:t>
      </w:r>
      <w:r w:rsidRPr="00721E7B">
        <w:rPr>
          <w:rFonts w:ascii="Times New Roman" w:hAnsi="Times New Roman" w:cs="Times New Roman"/>
          <w:sz w:val="24"/>
          <w:szCs w:val="24"/>
        </w:rPr>
        <w:t>sebesar</w:t>
      </w:r>
      <w:r w:rsidRPr="00721E7B">
        <w:rPr>
          <w:rFonts w:ascii="Times New Roman" w:hAnsi="Times New Roman" w:cs="Times New Roman"/>
          <w:spacing w:val="-12"/>
          <w:sz w:val="24"/>
          <w:szCs w:val="24"/>
        </w:rPr>
        <w:t xml:space="preserve"> </w:t>
      </w:r>
      <w:r w:rsidRPr="00721E7B">
        <w:rPr>
          <w:rFonts w:ascii="Times New Roman" w:hAnsi="Times New Roman" w:cs="Times New Roman"/>
          <w:sz w:val="24"/>
          <w:szCs w:val="24"/>
        </w:rPr>
        <w:t>0,009</w:t>
      </w:r>
      <w:r w:rsidRPr="00721E7B">
        <w:rPr>
          <w:rFonts w:ascii="Times New Roman" w:hAnsi="Times New Roman" w:cs="Times New Roman"/>
          <w:spacing w:val="-11"/>
          <w:sz w:val="24"/>
          <w:szCs w:val="24"/>
        </w:rPr>
        <w:t xml:space="preserve"> </w:t>
      </w:r>
      <w:r w:rsidRPr="00721E7B">
        <w:rPr>
          <w:rFonts w:ascii="Times New Roman" w:hAnsi="Times New Roman" w:cs="Times New Roman"/>
          <w:sz w:val="24"/>
          <w:szCs w:val="24"/>
        </w:rPr>
        <w:t>(p&lt;0,05)</w:t>
      </w:r>
      <w:r w:rsidR="00151179">
        <w:rPr>
          <w:rFonts w:ascii="Times New Roman" w:hAnsi="Times New Roman" w:cs="Times New Roman"/>
          <w:sz w:val="24"/>
          <w:szCs w:val="24"/>
        </w:rPr>
        <w:t xml:space="preserve">. </w:t>
      </w:r>
      <w:r w:rsidRPr="00721E7B">
        <w:rPr>
          <w:rFonts w:ascii="Times New Roman" w:hAnsi="Times New Roman" w:cs="Times New Roman"/>
          <w:sz w:val="24"/>
          <w:szCs w:val="24"/>
        </w:rPr>
        <w:t xml:space="preserve">Hasil penelitian menunjukkan bahwa terdapat perbedaan pengaruh penurunan kecemasan antara kelompok eksperimen dan kelompok kontrol. Kemudian berdasarkan hasil uji </w:t>
      </w:r>
      <w:r w:rsidRPr="00721E7B">
        <w:rPr>
          <w:rFonts w:ascii="Times New Roman" w:hAnsi="Times New Roman" w:cs="Times New Roman"/>
          <w:i/>
          <w:sz w:val="24"/>
          <w:szCs w:val="24"/>
        </w:rPr>
        <w:t>Wilcoxon Rank Test</w:t>
      </w:r>
      <w:r w:rsidRPr="00721E7B">
        <w:rPr>
          <w:rFonts w:ascii="Times New Roman" w:hAnsi="Times New Roman" w:cs="Times New Roman"/>
          <w:sz w:val="24"/>
          <w:szCs w:val="24"/>
        </w:rPr>
        <w:t xml:space="preserve">, menunjukkan adanya perbedaan penurunan kecemasan sebelum dan setelah diberikan </w:t>
      </w:r>
      <w:r w:rsidRPr="00721E7B">
        <w:rPr>
          <w:rFonts w:ascii="Times New Roman" w:hAnsi="Times New Roman" w:cs="Times New Roman"/>
          <w:i/>
          <w:sz w:val="24"/>
          <w:szCs w:val="24"/>
        </w:rPr>
        <w:t>thought stopping</w:t>
      </w:r>
      <w:r w:rsidRPr="00721E7B">
        <w:rPr>
          <w:rFonts w:ascii="Times New Roman" w:hAnsi="Times New Roman" w:cs="Times New Roman"/>
          <w:sz w:val="24"/>
          <w:szCs w:val="24"/>
        </w:rPr>
        <w:t>, dengan nilai z sebesar -2,023, dan nilai p sebesar 0,043</w:t>
      </w:r>
      <w:r w:rsidRPr="00721E7B">
        <w:rPr>
          <w:rFonts w:ascii="Times New Roman" w:hAnsi="Times New Roman" w:cs="Times New Roman"/>
          <w:spacing w:val="-1"/>
          <w:sz w:val="24"/>
          <w:szCs w:val="24"/>
        </w:rPr>
        <w:t xml:space="preserve"> </w:t>
      </w:r>
      <w:r w:rsidRPr="00721E7B">
        <w:rPr>
          <w:rFonts w:ascii="Times New Roman" w:hAnsi="Times New Roman" w:cs="Times New Roman"/>
          <w:sz w:val="24"/>
          <w:szCs w:val="24"/>
        </w:rPr>
        <w:t>(p&lt;0,05).</w:t>
      </w:r>
    </w:p>
    <w:p w:rsidR="00C54B66" w:rsidRPr="00721E7B" w:rsidRDefault="00C54B66" w:rsidP="00C54B66">
      <w:pPr>
        <w:spacing w:line="240" w:lineRule="auto"/>
        <w:ind w:firstLine="720"/>
        <w:jc w:val="both"/>
        <w:rPr>
          <w:rFonts w:ascii="Times New Roman" w:hAnsi="Times New Roman" w:cs="Times New Roman"/>
          <w:sz w:val="24"/>
        </w:rPr>
      </w:pPr>
    </w:p>
    <w:p w:rsidR="00C54B66" w:rsidRPr="00721E7B" w:rsidRDefault="00C54B66" w:rsidP="00C54B66">
      <w:pPr>
        <w:spacing w:line="240" w:lineRule="auto"/>
        <w:jc w:val="both"/>
        <w:rPr>
          <w:rFonts w:ascii="Times New Roman" w:hAnsi="Times New Roman" w:cs="Times New Roman"/>
          <w:sz w:val="24"/>
        </w:rPr>
      </w:pPr>
      <w:r w:rsidRPr="00721E7B">
        <w:rPr>
          <w:rFonts w:ascii="Times New Roman" w:hAnsi="Times New Roman" w:cs="Times New Roman"/>
          <w:sz w:val="24"/>
        </w:rPr>
        <w:t xml:space="preserve">Kata </w:t>
      </w:r>
      <w:proofErr w:type="gramStart"/>
      <w:r w:rsidRPr="00721E7B">
        <w:rPr>
          <w:rFonts w:ascii="Times New Roman" w:hAnsi="Times New Roman" w:cs="Times New Roman"/>
          <w:sz w:val="24"/>
        </w:rPr>
        <w:t>kunci :</w:t>
      </w:r>
      <w:proofErr w:type="gramEnd"/>
      <w:r w:rsidRPr="00721E7B">
        <w:rPr>
          <w:rFonts w:ascii="Times New Roman" w:hAnsi="Times New Roman" w:cs="Times New Roman"/>
          <w:sz w:val="24"/>
        </w:rPr>
        <w:t xml:space="preserve"> </w:t>
      </w:r>
      <w:r w:rsidRPr="00721E7B">
        <w:rPr>
          <w:rFonts w:ascii="Times New Roman" w:hAnsi="Times New Roman" w:cs="Times New Roman"/>
          <w:i/>
          <w:sz w:val="24"/>
        </w:rPr>
        <w:t>thought stopping</w:t>
      </w:r>
      <w:r w:rsidRPr="00721E7B">
        <w:rPr>
          <w:rFonts w:ascii="Times New Roman" w:hAnsi="Times New Roman" w:cs="Times New Roman"/>
          <w:sz w:val="24"/>
        </w:rPr>
        <w:t>, kecemasan, mahasiswa yang sedang menyusun skripsi</w:t>
      </w:r>
    </w:p>
    <w:p w:rsidR="003A17B9" w:rsidRDefault="003A17B9" w:rsidP="009D7EC5">
      <w:pPr>
        <w:spacing w:after="0" w:line="240" w:lineRule="auto"/>
        <w:jc w:val="center"/>
        <w:rPr>
          <w:rFonts w:ascii="Times New Roman" w:hAnsi="Times New Roman" w:cs="Times New Roman"/>
          <w:sz w:val="24"/>
          <w:szCs w:val="24"/>
          <w:u w:val="single"/>
        </w:rPr>
      </w:pPr>
    </w:p>
    <w:p w:rsidR="00804C96" w:rsidRDefault="00804C96" w:rsidP="00D74BBF">
      <w:pPr>
        <w:spacing w:after="0" w:line="240" w:lineRule="auto"/>
        <w:rPr>
          <w:rFonts w:ascii="Times New Roman" w:hAnsi="Times New Roman" w:cs="Times New Roman"/>
          <w:b/>
          <w:sz w:val="24"/>
          <w:szCs w:val="24"/>
        </w:rPr>
      </w:pPr>
    </w:p>
    <w:p w:rsidR="00C54B66" w:rsidRPr="00D74BBF" w:rsidRDefault="009D7EC5" w:rsidP="00D74BBF">
      <w:pPr>
        <w:spacing w:after="0" w:line="240" w:lineRule="auto"/>
        <w:jc w:val="center"/>
        <w:rPr>
          <w:rFonts w:ascii="Times New Roman" w:hAnsi="Times New Roman" w:cs="Times New Roman"/>
          <w:b/>
          <w:i/>
          <w:sz w:val="24"/>
          <w:szCs w:val="24"/>
        </w:rPr>
      </w:pPr>
      <w:r w:rsidRPr="00D74BBF">
        <w:rPr>
          <w:rFonts w:ascii="Times New Roman" w:hAnsi="Times New Roman" w:cs="Times New Roman"/>
          <w:b/>
          <w:i/>
          <w:sz w:val="24"/>
          <w:szCs w:val="24"/>
        </w:rPr>
        <w:t>ABSTRACT</w:t>
      </w:r>
    </w:p>
    <w:p w:rsidR="00C54B66" w:rsidRDefault="003A17B9" w:rsidP="00C54B66">
      <w:pPr>
        <w:spacing w:after="0" w:line="240" w:lineRule="auto"/>
        <w:jc w:val="both"/>
        <w:rPr>
          <w:rFonts w:ascii="Times New Roman" w:eastAsia="Times New Roman" w:hAnsi="Times New Roman" w:cs="Times New Roman"/>
          <w:i/>
          <w:sz w:val="24"/>
          <w:szCs w:val="24"/>
        </w:rPr>
      </w:pPr>
      <w:r w:rsidRPr="009D38F6">
        <w:rPr>
          <w:rFonts w:ascii="Times New Roman" w:eastAsia="Times New Roman" w:hAnsi="Times New Roman" w:cs="Times New Roman"/>
          <w:i/>
          <w:sz w:val="24"/>
          <w:szCs w:val="24"/>
        </w:rPr>
        <w:t>This research was to find out the effect of thought stopping on reducing anxiety among students writing a thesis. It used a pre-test post-test control group design with an experimental group and a control group. The research instrument was the anxiety scale of writing thesis. The respondents were students who were writing a thesis. The results of the Mann Whitney U test in the post-test and the follow-up of the experimental and the control groups showed a z-value of -2.619 and a p-value of 0.009 (p&lt;0.05).  The results indicated that there was a difference in the effect of anxiety reduction between the experimental group and the control group. The results of the Wilcoxon Rank test showed that there was a difference in the anxiety reduction before and after receiving thought stopping with a z-value of -2.023 and a p-value of 0.043 (p&lt;0.05).</w:t>
      </w:r>
    </w:p>
    <w:p w:rsidR="00C54B66" w:rsidRPr="009D38F6" w:rsidRDefault="00C54B66" w:rsidP="00C54B66">
      <w:pPr>
        <w:spacing w:after="0" w:line="240" w:lineRule="auto"/>
        <w:jc w:val="both"/>
        <w:rPr>
          <w:rFonts w:ascii="Times New Roman" w:eastAsia="Times New Roman" w:hAnsi="Times New Roman" w:cs="Times New Roman"/>
          <w:i/>
          <w:sz w:val="24"/>
          <w:szCs w:val="24"/>
        </w:rPr>
      </w:pPr>
    </w:p>
    <w:p w:rsidR="003A17B9" w:rsidRPr="00D74BBF" w:rsidRDefault="003A17B9" w:rsidP="00D74BBF">
      <w:pPr>
        <w:spacing w:after="0" w:line="240" w:lineRule="auto"/>
        <w:rPr>
          <w:rFonts w:ascii="Times New Roman" w:eastAsia="Times New Roman" w:hAnsi="Times New Roman" w:cs="Times New Roman"/>
          <w:i/>
          <w:sz w:val="24"/>
          <w:szCs w:val="24"/>
        </w:rPr>
      </w:pPr>
      <w:r w:rsidRPr="009D38F6">
        <w:rPr>
          <w:rFonts w:ascii="Times New Roman" w:eastAsia="Times New Roman" w:hAnsi="Times New Roman" w:cs="Times New Roman"/>
          <w:i/>
          <w:sz w:val="24"/>
          <w:szCs w:val="24"/>
        </w:rPr>
        <w:t>Keywords: thought stopping, anxiety, students writing a thesis</w:t>
      </w:r>
    </w:p>
    <w:p w:rsidR="00D74BBF" w:rsidRDefault="00D74BBF" w:rsidP="00D74BBF">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595FA3" w:rsidP="00595FA3">
      <w:pPr>
        <w:spacing w:after="0" w:line="360" w:lineRule="auto"/>
        <w:jc w:val="both"/>
        <w:rPr>
          <w:rFonts w:ascii="Times New Roman" w:hAnsi="Times New Roman" w:cs="Times New Roman"/>
          <w:b/>
          <w:sz w:val="24"/>
          <w:szCs w:val="24"/>
        </w:rPr>
      </w:pPr>
    </w:p>
    <w:p w:rsidR="00595FA3" w:rsidRDefault="009D7EC5" w:rsidP="00595FA3">
      <w:pPr>
        <w:spacing w:after="0" w:line="360" w:lineRule="auto"/>
        <w:jc w:val="both"/>
        <w:rPr>
          <w:rFonts w:ascii="Times New Roman" w:hAnsi="Times New Roman" w:cs="Times New Roman"/>
          <w:b/>
          <w:sz w:val="24"/>
          <w:szCs w:val="24"/>
        </w:rPr>
      </w:pPr>
      <w:r w:rsidRPr="009D7EC5">
        <w:rPr>
          <w:rFonts w:ascii="Times New Roman" w:hAnsi="Times New Roman" w:cs="Times New Roman"/>
          <w:b/>
          <w:sz w:val="24"/>
          <w:szCs w:val="24"/>
        </w:rPr>
        <w:lastRenderedPageBreak/>
        <w:t>PENDAHULUAN</w:t>
      </w:r>
    </w:p>
    <w:p w:rsidR="00A7321F" w:rsidRPr="00570282" w:rsidRDefault="00A7321F" w:rsidP="00595FA3">
      <w:pPr>
        <w:spacing w:after="0" w:line="360" w:lineRule="auto"/>
        <w:ind w:firstLine="720"/>
        <w:jc w:val="both"/>
        <w:rPr>
          <w:rFonts w:ascii="Cambria" w:hAnsi="Cambria" w:cs="Times New Roman"/>
        </w:rPr>
      </w:pPr>
      <w:r w:rsidRPr="00570282">
        <w:rPr>
          <w:rFonts w:ascii="Cambria" w:hAnsi="Cambria" w:cs="Times New Roman"/>
        </w:rPr>
        <w:t xml:space="preserve">Masuk ke bangku perkuliahan adalah salah satu kesempatan anak untuk melanjutkan studinya. Ketika melanjutkan ke bangku perkuliahan, tugas anak sebagai mahasiswa tidak sama dengan saat sedang menjadi siswa. Mahasiswa belajar untuk mengatur waktunya sendiri untuk bermain dengan jadwal perkuliahan, mengerjakan tugas secara mandiri sesuai </w:t>
      </w:r>
      <w:r w:rsidRPr="00570282">
        <w:rPr>
          <w:rFonts w:ascii="Cambria" w:hAnsi="Cambria" w:cs="Times New Roman"/>
          <w:i/>
        </w:rPr>
        <w:t>deadline</w:t>
      </w:r>
      <w:r w:rsidRPr="00570282">
        <w:rPr>
          <w:rFonts w:ascii="Cambria" w:hAnsi="Cambria" w:cs="Times New Roman"/>
        </w:rPr>
        <w:t xml:space="preserve"> yang ditentukan, menjalani Kuliah Kerja Nyata (KKN), hingga menyelesaikan tugas akhir skripsi yang menjadi kewajiban sebagai syarat kelulusan. Ketika menyusun tugas akhir skripsi, mahasiswa diharapkan dapat mampu menyelesaikan skripsi dengan baik serta mampu mengatasi hambatan yang ada di dalam diri seperti stres maupun cemas akademik agar mendapatkan hasil yang maksimal. Selain itu, dalam melakukan proses bimbingan juga membutuhkan kesabaran, </w:t>
      </w:r>
      <w:proofErr w:type="gramStart"/>
      <w:r w:rsidRPr="00570282">
        <w:rPr>
          <w:rFonts w:ascii="Cambria" w:hAnsi="Cambria" w:cs="Times New Roman"/>
        </w:rPr>
        <w:t>ketelatenan  dan</w:t>
      </w:r>
      <w:proofErr w:type="gramEnd"/>
      <w:r w:rsidRPr="00570282">
        <w:rPr>
          <w:rFonts w:ascii="Cambria" w:hAnsi="Cambria" w:cs="Times New Roman"/>
        </w:rPr>
        <w:t xml:space="preserve"> semangat untuk memotivasi diri. </w:t>
      </w:r>
    </w:p>
    <w:p w:rsidR="00A7321F" w:rsidRPr="00570282" w:rsidRDefault="00A7321F" w:rsidP="00570282">
      <w:pPr>
        <w:spacing w:after="0" w:line="360" w:lineRule="auto"/>
        <w:ind w:firstLine="720"/>
        <w:jc w:val="both"/>
        <w:rPr>
          <w:rFonts w:ascii="Cambria" w:hAnsi="Cambria" w:cs="Times New Roman"/>
        </w:rPr>
      </w:pPr>
      <w:r w:rsidRPr="00570282">
        <w:rPr>
          <w:rFonts w:ascii="Cambria" w:hAnsi="Cambria" w:cs="Times New Roman"/>
        </w:rPr>
        <w:t xml:space="preserve">Skripsi merupakan suatu tulisan karya ilmiah yang membahas tema tertentu dengan melakukan penelitian sesuai dengan program studi yang dipilih. Pada skripsi, terdapat hasil penelitian yang dikaitkan dengan berbagai macam teori, yang nantinya akan dikemukakan di depan dosen pembimbing dan dosen penguji. Proses awal hingga akhir skripsi tidaklah mudah, memerlukan waktu untuk menyusun tulisan dengan baik dan rutin melakukan bimbingan kepada dosen pembimbing. Namun, sebagian besar mahasiswa menganggap bahwa menyusun skripsi bukan lagi merupakan hal yang sulit, melainkan menakutkan (Fitria dalam Widigda &amp; Setyaningrum, 2018). Terkait hal tersebut, terdapat berita online yang dikutip dari laman website </w:t>
      </w:r>
      <w:r w:rsidRPr="00570282">
        <w:rPr>
          <w:rFonts w:ascii="Cambria" w:hAnsi="Cambria" w:cs="Times New Roman"/>
          <w:i/>
        </w:rPr>
        <w:t>JatimTimes.com</w:t>
      </w:r>
      <w:r w:rsidRPr="00570282">
        <w:rPr>
          <w:rFonts w:ascii="Cambria" w:hAnsi="Cambria" w:cs="Times New Roman"/>
        </w:rPr>
        <w:t>, yang berisi mengenai penelurusan Yogyakarta TIMES dalam kurun waktu bulan Januari hingga Juli 2020 terdapat tiga kasus bunuh diri akibat skripsi yang diunggah media (Ratri, 2020). Sejalan dengan yang dikemukakan Abidin (dalam Machmudati &amp; Diana, 2017), bagi sebagian mahasiswa skripsi dianggap sebagai sesuatu yang menakutkan dan beban berat serta penghambat kelulusan untuk menjadi sarjana. Pada proses pembuatan skripsi sering terjadi berbagai macam hambatan permasalahan yang membuat mahasiswa terhambat dalam menyelesaikan skripsinya.</w:t>
      </w:r>
    </w:p>
    <w:p w:rsidR="00CF2E43" w:rsidRPr="00570282" w:rsidRDefault="00CF2E43" w:rsidP="00570282">
      <w:pPr>
        <w:spacing w:after="0" w:line="360" w:lineRule="auto"/>
        <w:ind w:firstLine="720"/>
        <w:jc w:val="both"/>
        <w:rPr>
          <w:rFonts w:ascii="Cambria" w:hAnsi="Cambria" w:cs="Times New Roman"/>
        </w:rPr>
      </w:pPr>
      <w:r w:rsidRPr="00570282">
        <w:rPr>
          <w:rFonts w:ascii="Cambria" w:hAnsi="Cambria" w:cs="Times New Roman"/>
        </w:rPr>
        <w:t xml:space="preserve">Sebelum melakukan penelitian, peneliti mengumpulkan data awal untuk membuktikan permasalahan yang telah terjadi di lapangan. Berdasarkan hasil wawancara yang dilakukan kepada enam mahasiswa yang berasal dari berbagai macam Perguruan Tinggi di Yogyakarta, permasalahan yang dialami ketika sedang menyusun skripsi cukup bervariasi, diantaranya dari keenam mahasiswa yang diwawancarai menyatakan bahwa kesulitan memahami referensi atau literatur materi yang direkomendasikan oleh dosen pembimbing. Ketentuan literatur yang digunakan oleh mahasiswa mengikuti peraturan yang diterapkan oleh dosen pembimbing masing-masing. Selain itu, adanya batasan minimal jumlah literatur dalam skripsi juga membuat keenam mahasiswa merasa kesulitan. </w:t>
      </w:r>
      <w:r w:rsidRPr="00570282">
        <w:rPr>
          <w:rFonts w:ascii="Cambria" w:hAnsi="Cambria" w:cs="Times New Roman"/>
        </w:rPr>
        <w:lastRenderedPageBreak/>
        <w:t>Kurang lengkapnya literatur yang ada di perpustakaan kampus cenderung membuat mahasiswa merasa kebingungan mencarinya, sehingga perlu mencari literatur di luar kampus atau mengeluarkan biaya lebih untuk membeli buku.</w:t>
      </w:r>
    </w:p>
    <w:p w:rsidR="00A7321F" w:rsidRPr="00570282" w:rsidRDefault="00A7321F" w:rsidP="00570282">
      <w:pPr>
        <w:spacing w:after="0" w:line="360" w:lineRule="auto"/>
        <w:ind w:firstLine="720"/>
        <w:jc w:val="both"/>
        <w:rPr>
          <w:rFonts w:ascii="Cambria" w:hAnsi="Cambria" w:cs="Times New Roman"/>
        </w:rPr>
      </w:pPr>
      <w:r w:rsidRPr="00570282">
        <w:rPr>
          <w:rFonts w:ascii="Cambria" w:hAnsi="Cambria" w:cs="Times New Roman"/>
        </w:rPr>
        <w:t xml:space="preserve">Sesuai dengan aspek kecemasan yang dikemukakan oleh Nevid, Spencer, &amp; Greene (2005), terdapat simptom fisik, kognitif dan perilaku yang dialami ketika individu merasa cemas. Pada fisik, terdapat rasa deg-degan, sulit berkonsentrasi sampai merasa sesak di dada yang dirasakan oleh mahasiswa tersebut. Pada aspek perilaku, lebih mengarah pada perilaku menghindar seperti mengurungkan niat untuk mengerjakan skripsi, tidak mengikuti bimbingan, hingga lebih memilih jalan-jalan </w:t>
      </w:r>
      <w:r w:rsidRPr="00570282">
        <w:rPr>
          <w:rFonts w:ascii="Cambria" w:hAnsi="Cambria" w:cs="Times New Roman"/>
          <w:i/>
        </w:rPr>
        <w:t xml:space="preserve">(travelling). </w:t>
      </w:r>
      <w:r w:rsidRPr="00570282">
        <w:rPr>
          <w:rFonts w:ascii="Cambria" w:hAnsi="Cambria" w:cs="Times New Roman"/>
        </w:rPr>
        <w:t>Selain itu, mudah menangis dan marah juga masuk dalam aspek perilaku dalam kecemasan. Pada kognitif, yang dirasakan cenderung pada ketakutan, cemas, serta khawatir bahwa sesuatu yang mengerikan akan terjadi seperti takut tidak akan mendapat teori yang sesuai dengan materi skripsi, tidak akan pernah di ACC judul oleh dosen pembimbing, tata penulisan yang skripsi tidak bisa dipahami oleh dosen pembimbing, tidak percaya diri dengan pengetahuan yang terbatas, hingga cemas jika kembali diminta keluar ruangan oleh dosen pembimbingnya.</w:t>
      </w:r>
    </w:p>
    <w:p w:rsidR="00CF2E43" w:rsidRPr="00570282" w:rsidRDefault="00CF2E43" w:rsidP="00570282">
      <w:pPr>
        <w:spacing w:after="0" w:line="360" w:lineRule="auto"/>
        <w:ind w:firstLine="720"/>
        <w:jc w:val="both"/>
        <w:rPr>
          <w:rFonts w:ascii="Cambria" w:hAnsi="Cambria" w:cs="Times New Roman"/>
        </w:rPr>
      </w:pPr>
      <w:r w:rsidRPr="00570282">
        <w:rPr>
          <w:rFonts w:ascii="Cambria" w:hAnsi="Cambria" w:cs="Times New Roman"/>
        </w:rPr>
        <w:t>Rasa kecemasan muncul jika bahaya berasa dari dalam diri, tidak jelas, atau menyebabkan konflik bagi individu (Fausiah &amp; Widury, 2008). Di Amerika Serikat terdapat sekitar 15% - 25% individu yang mengalami kecemasan dari total penduduk, dan hanya sekitar seperempat dari mereka yang menerima perawatan (Stuart, 2016). Melihat permasalahan di atas, akan membuat mahasiswa menjadi terhambat dalam pengerjaan tugas akhir yang tinggal sedikit lagi dalam menyelesaikan perkuliahnnya. Kecemasan pada kadar rendah, dapat membantu mahasiswa untuk berjaga-jaga dalam mengambil langkah dalam situasi yang menurutnya berbahaya. Namun, akan menjadi sebaliknya apabila kecemasan dalam kadar yang tinggi karena akan sangat mengganggu (Fausiah &amp; Widury, 2008).</w:t>
      </w:r>
    </w:p>
    <w:p w:rsidR="00CF2E43" w:rsidRPr="00570282" w:rsidRDefault="00CF2E43" w:rsidP="00570282">
      <w:pPr>
        <w:spacing w:after="0" w:line="360" w:lineRule="auto"/>
        <w:ind w:firstLine="720"/>
        <w:jc w:val="both"/>
        <w:rPr>
          <w:rFonts w:ascii="Cambria" w:hAnsi="Cambria" w:cs="Times New Roman"/>
        </w:rPr>
      </w:pPr>
      <w:r w:rsidRPr="00570282">
        <w:rPr>
          <w:rFonts w:ascii="Cambria" w:hAnsi="Cambria" w:cs="Times New Roman"/>
        </w:rPr>
        <w:t xml:space="preserve">Penanganan dalam kecemasan pada mahasiswa yang sedang menyusun skripsi dirasa perlu untuk membantu mahasiswa tersebut dalam menuntaskan skripsi agar dapat menjalani proses bimbingan dengan maksimal. Jika tidak ditangani sejak awal, gejala-gejala kecemasan yang dirasakan mahasiswa bisa saja berkembang dalam permasalahan lain seperti menjadi menunda-nunda mengerjakan revisi skripsi. Hasil penelitian yang dilakukan oleh Siaputra &amp; Natalya (2013) yang berjudul “Pengaruh Kecemasan Terhadap Prokrastinasi Akademik” menyatakan bahwa terdapat korelasi positif antara kecemasan dan prokrastinasi akademik pada mahasiswa. Artinya, semakin cemas mahasiswa, semakin mungkin untuk memutuskan menunda sesuatu yang dikerjakan, dan begitu juga sebaliknya. Kecemasan yang berlebihan akan berpengaruh secara negatif karena mahasiswa mengalami tekanan psikologis, penurunan perhatian dan konsentrasi sehingga </w:t>
      </w:r>
      <w:r w:rsidRPr="00570282">
        <w:rPr>
          <w:rFonts w:ascii="Cambria" w:hAnsi="Cambria" w:cs="Times New Roman"/>
        </w:rPr>
        <w:lastRenderedPageBreak/>
        <w:t>mendapatkan hasil belajar yang kurang baik (Permata &amp; Widiasavitri, 2019). Selain itu, apabila individu tidak bisa mengendalikan atau mengontrol rasa cemas yang dirasakannya, dapat dianggap sebagai kecemasan yang bersifat patologis (Barlow &amp; Durand, 2014).</w:t>
      </w:r>
    </w:p>
    <w:p w:rsidR="00D74BBF" w:rsidRPr="00595FA3" w:rsidRDefault="00CF2E43" w:rsidP="00595FA3">
      <w:pPr>
        <w:spacing w:after="0" w:line="360" w:lineRule="auto"/>
        <w:ind w:firstLine="720"/>
        <w:jc w:val="both"/>
        <w:rPr>
          <w:rFonts w:ascii="Cambria" w:hAnsi="Cambria" w:cs="Times New Roman"/>
        </w:rPr>
      </w:pPr>
      <w:r w:rsidRPr="00570282">
        <w:rPr>
          <w:rFonts w:ascii="Cambria" w:hAnsi="Cambria" w:cs="Times New Roman"/>
        </w:rPr>
        <w:t xml:space="preserve">Salah satu bentuk terapi individu yang dapat digunakan untuk menurunkan kecemasan subjek adalah dengan menggunakan terapi </w:t>
      </w:r>
      <w:r w:rsidRPr="00570282">
        <w:rPr>
          <w:rFonts w:ascii="Cambria" w:hAnsi="Cambria" w:cs="Times New Roman"/>
          <w:i/>
        </w:rPr>
        <w:t>thought stopping</w:t>
      </w:r>
      <w:r w:rsidRPr="00570282">
        <w:rPr>
          <w:rFonts w:ascii="Cambria" w:hAnsi="Cambria" w:cs="Times New Roman"/>
        </w:rPr>
        <w:t xml:space="preserve"> (Supriati, 2010). </w:t>
      </w:r>
      <w:r w:rsidRPr="00570282">
        <w:rPr>
          <w:rFonts w:ascii="Cambria" w:hAnsi="Cambria" w:cs="Times New Roman"/>
          <w:i/>
        </w:rPr>
        <w:t>Thought stopping</w:t>
      </w:r>
      <w:r w:rsidRPr="00570282">
        <w:rPr>
          <w:rFonts w:ascii="Cambria" w:hAnsi="Cambria" w:cs="Times New Roman"/>
        </w:rPr>
        <w:t xml:space="preserve"> merupakan salah satu contoh dari teknik psikoterapi </w:t>
      </w:r>
      <w:r w:rsidRPr="00570282">
        <w:rPr>
          <w:rFonts w:ascii="Cambria" w:hAnsi="Cambria" w:cs="Times New Roman"/>
          <w:i/>
        </w:rPr>
        <w:t>cognitif behavior</w:t>
      </w:r>
      <w:r w:rsidRPr="00570282">
        <w:rPr>
          <w:rFonts w:ascii="Cambria" w:hAnsi="Cambria" w:cs="Times New Roman"/>
        </w:rPr>
        <w:t xml:space="preserve"> yang digunakan untuk membantu subjek mengubah proses berpikirnya, yang nantinya dapat membentuk perubahan perilaku (Supriati, 2010). Sejalan dengan hasil penelitian tersebut, intervensi yang digunakan untuk menurunkan kecemasan pada mahasiswa yang sedang menyusun skripsi adalah </w:t>
      </w:r>
      <w:r w:rsidRPr="00570282">
        <w:rPr>
          <w:rFonts w:ascii="Cambria" w:hAnsi="Cambria" w:cs="Times New Roman"/>
          <w:i/>
        </w:rPr>
        <w:t xml:space="preserve">thought stopping. </w:t>
      </w:r>
      <w:r w:rsidRPr="00570282">
        <w:rPr>
          <w:rFonts w:ascii="Cambria" w:hAnsi="Cambria" w:cs="Times New Roman"/>
        </w:rPr>
        <w:t xml:space="preserve">Pemberian </w:t>
      </w:r>
      <w:r w:rsidRPr="00570282">
        <w:rPr>
          <w:rFonts w:ascii="Cambria" w:hAnsi="Cambria" w:cs="Times New Roman"/>
          <w:i/>
        </w:rPr>
        <w:t>thought stopping</w:t>
      </w:r>
      <w:r w:rsidRPr="00570282">
        <w:rPr>
          <w:rFonts w:ascii="Cambria" w:hAnsi="Cambria" w:cs="Times New Roman"/>
        </w:rPr>
        <w:t xml:space="preserve"> diharapkan mampu memperbaiki dan mengandalikan pemikiran negatif mahasiswa agar dapat mampu menyelesaikan skripsi dengan optimal.</w:t>
      </w:r>
    </w:p>
    <w:p w:rsidR="00D74BBF" w:rsidRDefault="00D74BBF" w:rsidP="00570282">
      <w:pPr>
        <w:spacing w:after="0" w:line="360" w:lineRule="auto"/>
        <w:jc w:val="both"/>
        <w:rPr>
          <w:rFonts w:ascii="Cambria" w:hAnsi="Cambria" w:cs="Times New Roman"/>
          <w:b/>
        </w:rPr>
      </w:pPr>
    </w:p>
    <w:p w:rsidR="00CF2E43" w:rsidRPr="00570282" w:rsidRDefault="00CF2E43" w:rsidP="00570282">
      <w:pPr>
        <w:spacing w:after="0" w:line="360" w:lineRule="auto"/>
        <w:jc w:val="both"/>
        <w:rPr>
          <w:rFonts w:ascii="Cambria" w:hAnsi="Cambria" w:cs="Times New Roman"/>
          <w:b/>
        </w:rPr>
      </w:pPr>
      <w:r w:rsidRPr="00570282">
        <w:rPr>
          <w:rFonts w:ascii="Cambria" w:hAnsi="Cambria" w:cs="Times New Roman"/>
          <w:b/>
        </w:rPr>
        <w:t>METODE</w:t>
      </w:r>
    </w:p>
    <w:p w:rsidR="00AB037F" w:rsidRPr="00570282" w:rsidRDefault="00CF2E43" w:rsidP="00570282">
      <w:pPr>
        <w:spacing w:after="0" w:line="360" w:lineRule="auto"/>
        <w:jc w:val="both"/>
        <w:rPr>
          <w:rFonts w:ascii="Cambria" w:hAnsi="Cambria" w:cs="Times New Roman"/>
          <w:i/>
        </w:rPr>
      </w:pPr>
      <w:r w:rsidRPr="00570282">
        <w:rPr>
          <w:rFonts w:ascii="Cambria" w:hAnsi="Cambria" w:cs="Times New Roman"/>
          <w:i/>
        </w:rPr>
        <w:t>Partisipan penelitian</w:t>
      </w:r>
    </w:p>
    <w:p w:rsidR="00AB037F" w:rsidRPr="00570282" w:rsidRDefault="00AB037F" w:rsidP="00570282">
      <w:pPr>
        <w:spacing w:after="0" w:line="360" w:lineRule="auto"/>
        <w:jc w:val="both"/>
        <w:rPr>
          <w:rFonts w:ascii="Cambria" w:hAnsi="Cambria" w:cs="Times New Roman"/>
        </w:rPr>
      </w:pPr>
      <w:r w:rsidRPr="00570282">
        <w:rPr>
          <w:rFonts w:ascii="Cambria" w:hAnsi="Cambria" w:cs="Times New Roman"/>
        </w:rPr>
        <w:t>Mahasiswa aktif yang sedang menyusun skripsi, berkuliah di Yogyakarta,</w:t>
      </w:r>
      <w:r w:rsidRPr="00570282">
        <w:rPr>
          <w:rFonts w:ascii="Cambria" w:hAnsi="Cambria" w:cs="Times New Roman"/>
          <w:i/>
        </w:rPr>
        <w:t xml:space="preserve"> </w:t>
      </w:r>
      <w:r w:rsidRPr="00570282">
        <w:rPr>
          <w:rFonts w:ascii="Cambria" w:hAnsi="Cambria" w:cs="Times New Roman"/>
        </w:rPr>
        <w:t>memiliki skor kecemasan dalam kategori sedang dan tinggi, memiliki pikiran negatif dalam penyusunan skripsi, berkeinginan menurunkan kecemasan yang dirasakan selama mengerjakan skripsi, dan bersedia mengikuti intervensi psikologis lebih lanjut secara sukarela.</w:t>
      </w:r>
    </w:p>
    <w:p w:rsidR="00AB037F" w:rsidRPr="00570282" w:rsidRDefault="00AB037F" w:rsidP="00570282">
      <w:pPr>
        <w:spacing w:after="0" w:line="360" w:lineRule="auto"/>
        <w:jc w:val="both"/>
        <w:rPr>
          <w:rFonts w:ascii="Cambria" w:hAnsi="Cambria" w:cs="Times New Roman"/>
        </w:rPr>
      </w:pPr>
    </w:p>
    <w:p w:rsidR="00AB037F" w:rsidRPr="00570282" w:rsidRDefault="00AB037F" w:rsidP="00570282">
      <w:pPr>
        <w:spacing w:after="0" w:line="360" w:lineRule="auto"/>
        <w:jc w:val="both"/>
        <w:rPr>
          <w:rFonts w:ascii="Cambria" w:hAnsi="Cambria" w:cs="Times New Roman"/>
          <w:i/>
        </w:rPr>
      </w:pPr>
      <w:r w:rsidRPr="00570282">
        <w:rPr>
          <w:rFonts w:ascii="Cambria" w:hAnsi="Cambria" w:cs="Times New Roman"/>
          <w:i/>
        </w:rPr>
        <w:t>Desain penelitian</w:t>
      </w:r>
    </w:p>
    <w:p w:rsidR="00AB037F" w:rsidRPr="00570282" w:rsidRDefault="00AB037F" w:rsidP="00D74BBF">
      <w:pPr>
        <w:spacing w:after="0" w:line="360" w:lineRule="auto"/>
        <w:jc w:val="both"/>
        <w:rPr>
          <w:rFonts w:ascii="Cambria" w:hAnsi="Cambria" w:cs="Times New Roman"/>
          <w:i/>
          <w:color w:val="000000"/>
        </w:rPr>
      </w:pPr>
      <w:r w:rsidRPr="00570282">
        <w:rPr>
          <w:rFonts w:ascii="Cambria" w:hAnsi="Cambria" w:cs="Times New Roman"/>
        </w:rPr>
        <w:t xml:space="preserve">Desain penelitian yang akan digunakan adalah </w:t>
      </w:r>
      <w:r w:rsidRPr="00570282">
        <w:rPr>
          <w:rFonts w:ascii="Cambria" w:hAnsi="Cambria" w:cs="Times New Roman"/>
          <w:i/>
        </w:rPr>
        <w:t xml:space="preserve">pretest-posttest control group design </w:t>
      </w:r>
      <w:r w:rsidRPr="00570282">
        <w:rPr>
          <w:rFonts w:ascii="Cambria" w:hAnsi="Cambria" w:cs="Times New Roman"/>
        </w:rPr>
        <w:t>yang</w:t>
      </w:r>
      <w:r w:rsidRPr="00570282">
        <w:rPr>
          <w:rFonts w:ascii="Cambria" w:hAnsi="Cambria" w:cs="Times New Roman"/>
          <w:i/>
        </w:rPr>
        <w:t xml:space="preserve"> </w:t>
      </w:r>
      <w:r w:rsidRPr="00570282">
        <w:rPr>
          <w:rFonts w:ascii="Cambria" w:hAnsi="Cambria" w:cs="Times New Roman"/>
        </w:rPr>
        <w:t xml:space="preserve">melibatkan dua kelompok subjek, yaitu satu kelompok akan diberikan perlakuan </w:t>
      </w:r>
      <w:r w:rsidRPr="00570282">
        <w:rPr>
          <w:rFonts w:ascii="Cambria" w:hAnsi="Cambria" w:cs="Times New Roman"/>
          <w:i/>
        </w:rPr>
        <w:t xml:space="preserve">thought stopping </w:t>
      </w:r>
      <w:r w:rsidRPr="00570282">
        <w:rPr>
          <w:rFonts w:ascii="Cambria" w:hAnsi="Cambria" w:cs="Times New Roman"/>
        </w:rPr>
        <w:t xml:space="preserve">(KE) dan kelompok satunya tidak diberikan perlakuan </w:t>
      </w:r>
      <w:r w:rsidRPr="00570282">
        <w:rPr>
          <w:rFonts w:ascii="Cambria" w:hAnsi="Cambria" w:cs="Times New Roman"/>
          <w:i/>
        </w:rPr>
        <w:t xml:space="preserve">thought stopping </w:t>
      </w:r>
      <w:r w:rsidRPr="00570282">
        <w:rPr>
          <w:rFonts w:ascii="Cambria" w:hAnsi="Cambria" w:cs="Times New Roman"/>
        </w:rPr>
        <w:t>(KK). Subjek dalam kelompok eksperimen (KE) dan kelompok kontrol (KK) dibagi secara acak (</w:t>
      </w:r>
      <w:r w:rsidRPr="00570282">
        <w:rPr>
          <w:rFonts w:ascii="Cambria" w:hAnsi="Cambria" w:cs="Times New Roman"/>
          <w:i/>
          <w:color w:val="000000"/>
        </w:rPr>
        <w:t>random assignment).</w:t>
      </w:r>
    </w:p>
    <w:p w:rsidR="00AB037F" w:rsidRPr="00570282" w:rsidRDefault="00AB037F" w:rsidP="00570282">
      <w:pPr>
        <w:spacing w:after="0" w:line="360" w:lineRule="auto"/>
        <w:ind w:firstLine="720"/>
        <w:jc w:val="both"/>
        <w:rPr>
          <w:rFonts w:ascii="Cambria" w:hAnsi="Cambria" w:cs="Times New Roman"/>
          <w:i/>
          <w:color w:val="000000"/>
        </w:rPr>
      </w:pPr>
    </w:p>
    <w:p w:rsidR="00AB037F" w:rsidRPr="00570282" w:rsidRDefault="00AB037F" w:rsidP="00570282">
      <w:pPr>
        <w:spacing w:after="0" w:line="360" w:lineRule="auto"/>
        <w:jc w:val="both"/>
        <w:rPr>
          <w:rFonts w:ascii="Cambria" w:hAnsi="Cambria" w:cs="Times New Roman"/>
          <w:i/>
          <w:color w:val="000000"/>
        </w:rPr>
      </w:pPr>
      <w:r w:rsidRPr="00570282">
        <w:rPr>
          <w:rFonts w:ascii="Cambria" w:hAnsi="Cambria" w:cs="Times New Roman"/>
          <w:i/>
          <w:color w:val="000000"/>
        </w:rPr>
        <w:t>Instrumen penelitian</w:t>
      </w:r>
    </w:p>
    <w:p w:rsidR="00AB037F" w:rsidRPr="00570282" w:rsidRDefault="00AB037F" w:rsidP="00570282">
      <w:pPr>
        <w:spacing w:after="0" w:line="360" w:lineRule="auto"/>
        <w:jc w:val="both"/>
        <w:rPr>
          <w:rFonts w:ascii="Cambria" w:hAnsi="Cambria" w:cs="Times New Roman"/>
        </w:rPr>
      </w:pPr>
      <w:r w:rsidRPr="00570282">
        <w:rPr>
          <w:rFonts w:ascii="Cambria" w:hAnsi="Cambria" w:cs="Times New Roman"/>
        </w:rPr>
        <w:t>Data dalam penelitian ini diperoleh melalui instrumen, skala kecemasan penyusunan skripsi. Skala kecemasan penyusunan skripsi menggunakan skala kecemasan yang diadopsi</w:t>
      </w:r>
      <w:r w:rsidR="00E73CB7" w:rsidRPr="00570282">
        <w:rPr>
          <w:rFonts w:ascii="Cambria" w:hAnsi="Cambria" w:cs="Times New Roman"/>
        </w:rPr>
        <w:t xml:space="preserve"> dari </w:t>
      </w:r>
      <w:r w:rsidRPr="00570282">
        <w:rPr>
          <w:rFonts w:ascii="Cambria" w:hAnsi="Cambria" w:cs="Times New Roman"/>
        </w:rPr>
        <w:t>Tarigan (2017)</w:t>
      </w:r>
      <w:r w:rsidR="00E73CB7" w:rsidRPr="00570282">
        <w:rPr>
          <w:rFonts w:ascii="Cambria" w:hAnsi="Cambria" w:cs="Times New Roman"/>
        </w:rPr>
        <w:t xml:space="preserve">. Koefisien reliabilitas hasil nilai </w:t>
      </w:r>
      <w:r w:rsidR="00E73CB7" w:rsidRPr="00570282">
        <w:rPr>
          <w:rFonts w:ascii="Cambria" w:hAnsi="Cambria" w:cs="Times New Roman"/>
          <w:i/>
        </w:rPr>
        <w:t>cronbach’s alpha</w:t>
      </w:r>
      <w:r w:rsidR="00E73CB7" w:rsidRPr="00570282">
        <w:rPr>
          <w:rFonts w:ascii="Cambria" w:hAnsi="Cambria" w:cs="Times New Roman"/>
        </w:rPr>
        <w:t xml:space="preserve"> sebesar 0,949.</w:t>
      </w:r>
    </w:p>
    <w:p w:rsidR="00E73CB7" w:rsidRPr="00570282" w:rsidRDefault="00E73CB7" w:rsidP="00570282">
      <w:pPr>
        <w:spacing w:after="0" w:line="360" w:lineRule="auto"/>
        <w:jc w:val="both"/>
        <w:rPr>
          <w:rFonts w:ascii="Cambria" w:hAnsi="Cambria" w:cs="Times New Roman"/>
        </w:rPr>
      </w:pPr>
    </w:p>
    <w:p w:rsidR="00E73CB7" w:rsidRPr="00570282" w:rsidRDefault="00E73CB7" w:rsidP="00570282">
      <w:pPr>
        <w:spacing w:after="0" w:line="360" w:lineRule="auto"/>
        <w:jc w:val="both"/>
        <w:rPr>
          <w:rFonts w:ascii="Cambria" w:hAnsi="Cambria" w:cs="Times New Roman"/>
          <w:i/>
        </w:rPr>
      </w:pPr>
      <w:r w:rsidRPr="00570282">
        <w:rPr>
          <w:rFonts w:ascii="Cambria" w:hAnsi="Cambria" w:cs="Times New Roman"/>
          <w:i/>
        </w:rPr>
        <w:t>Pelaksanaan penelitian</w:t>
      </w:r>
    </w:p>
    <w:p w:rsidR="00AB037F" w:rsidRPr="00570282" w:rsidRDefault="00E73CB7" w:rsidP="00570282">
      <w:pPr>
        <w:spacing w:after="0" w:line="360" w:lineRule="auto"/>
        <w:jc w:val="both"/>
        <w:rPr>
          <w:rFonts w:ascii="Cambria" w:hAnsi="Cambria" w:cs="Times New Roman"/>
        </w:rPr>
      </w:pPr>
      <w:r w:rsidRPr="00570282">
        <w:rPr>
          <w:rFonts w:ascii="Cambria" w:hAnsi="Cambria" w:cs="Times New Roman"/>
        </w:rPr>
        <w:t xml:space="preserve">Pelaksanaan penelitian terdiri dari pengukuran </w:t>
      </w:r>
      <w:r w:rsidRPr="00570282">
        <w:rPr>
          <w:rFonts w:ascii="Cambria" w:hAnsi="Cambria" w:cs="Times New Roman"/>
          <w:i/>
        </w:rPr>
        <w:t xml:space="preserve">baseline (pre-test), </w:t>
      </w:r>
      <w:r w:rsidRPr="00570282">
        <w:rPr>
          <w:rFonts w:ascii="Cambria" w:hAnsi="Cambria" w:cs="Times New Roman"/>
        </w:rPr>
        <w:t xml:space="preserve">intervensi, pengukuran </w:t>
      </w:r>
      <w:r w:rsidRPr="00570282">
        <w:rPr>
          <w:rFonts w:ascii="Cambria" w:hAnsi="Cambria" w:cs="Times New Roman"/>
          <w:i/>
        </w:rPr>
        <w:t>post-test,</w:t>
      </w:r>
      <w:r w:rsidRPr="00570282">
        <w:rPr>
          <w:rFonts w:ascii="Cambria" w:hAnsi="Cambria" w:cs="Times New Roman"/>
        </w:rPr>
        <w:t xml:space="preserve"> dan </w:t>
      </w:r>
      <w:r w:rsidRPr="00570282">
        <w:rPr>
          <w:rFonts w:ascii="Cambria" w:hAnsi="Cambria" w:cs="Times New Roman"/>
          <w:i/>
        </w:rPr>
        <w:t>follow up.</w:t>
      </w:r>
      <w:r w:rsidRPr="00570282">
        <w:rPr>
          <w:rFonts w:ascii="Cambria" w:hAnsi="Cambria" w:cs="Times New Roman"/>
        </w:rPr>
        <w:t xml:space="preserve"> Pelaksanaan thought stopping dilakukan dalam empat sesi dalam tiga kali pertemuan </w:t>
      </w:r>
      <w:r w:rsidRPr="00570282">
        <w:rPr>
          <w:rFonts w:ascii="Cambria" w:hAnsi="Cambria" w:cs="Times New Roman"/>
        </w:rPr>
        <w:lastRenderedPageBreak/>
        <w:t xml:space="preserve">yang diberikan dengan tatap muka atau secara langsung. Pada pertemuan kedua, subjek diberikan pekerjaan rumah (PR) untuk berlatih dan mempraktikkan </w:t>
      </w:r>
      <w:r w:rsidRPr="00570282">
        <w:rPr>
          <w:rFonts w:ascii="Cambria" w:hAnsi="Cambria" w:cs="Times New Roman"/>
          <w:i/>
        </w:rPr>
        <w:t xml:space="preserve">thought stopping </w:t>
      </w:r>
      <w:r w:rsidR="004A4CDC" w:rsidRPr="00570282">
        <w:rPr>
          <w:rFonts w:ascii="Cambria" w:hAnsi="Cambria" w:cs="Times New Roman"/>
        </w:rPr>
        <w:t>tanpa bantuan terapis. Evaluasi dilakukan satu minggu kemudian yang masuk dalam pertemuan ketiga.</w:t>
      </w:r>
    </w:p>
    <w:p w:rsidR="004A4CDC" w:rsidRPr="00570282" w:rsidRDefault="004A4CDC" w:rsidP="00570282">
      <w:pPr>
        <w:spacing w:after="0" w:line="360" w:lineRule="auto"/>
        <w:jc w:val="both"/>
        <w:rPr>
          <w:rFonts w:ascii="Cambria" w:hAnsi="Cambria" w:cs="Times New Roman"/>
        </w:rPr>
      </w:pPr>
    </w:p>
    <w:p w:rsidR="00CF2E43" w:rsidRPr="00570282" w:rsidRDefault="004A4CDC" w:rsidP="00570282">
      <w:pPr>
        <w:spacing w:after="0" w:line="360" w:lineRule="auto"/>
        <w:jc w:val="both"/>
        <w:rPr>
          <w:rFonts w:ascii="Cambria" w:hAnsi="Cambria" w:cs="Times New Roman"/>
          <w:i/>
        </w:rPr>
      </w:pPr>
      <w:r w:rsidRPr="00570282">
        <w:rPr>
          <w:rFonts w:ascii="Cambria" w:hAnsi="Cambria" w:cs="Times New Roman"/>
          <w:i/>
        </w:rPr>
        <w:t>Analisis data</w:t>
      </w:r>
    </w:p>
    <w:p w:rsidR="004A4CDC" w:rsidRPr="00570282" w:rsidRDefault="004A4CDC" w:rsidP="00D74BBF">
      <w:pPr>
        <w:spacing w:after="0" w:line="360" w:lineRule="auto"/>
        <w:jc w:val="both"/>
        <w:rPr>
          <w:rFonts w:ascii="Cambria" w:hAnsi="Cambria" w:cs="Times New Roman"/>
        </w:rPr>
      </w:pPr>
      <w:r w:rsidRPr="00570282">
        <w:rPr>
          <w:rFonts w:ascii="Cambria" w:hAnsi="Cambria" w:cs="Times New Roman"/>
        </w:rPr>
        <w:t>Data yang diperoleh akan dianalisis menggunakan teknik statistik non parametrik model</w:t>
      </w:r>
      <w:r w:rsidR="00DB3776" w:rsidRPr="00570282">
        <w:rPr>
          <w:rFonts w:ascii="Cambria" w:hAnsi="Cambria" w:cs="Times New Roman"/>
        </w:rPr>
        <w:t xml:space="preserve"> </w:t>
      </w:r>
      <w:r w:rsidR="00DB3776" w:rsidRPr="00570282">
        <w:rPr>
          <w:rFonts w:ascii="Cambria" w:hAnsi="Cambria" w:cs="Times New Roman"/>
          <w:i/>
        </w:rPr>
        <w:t>Mann Whitney-U</w:t>
      </w:r>
      <w:r w:rsidR="00DB3776" w:rsidRPr="00570282">
        <w:rPr>
          <w:rFonts w:ascii="Cambria" w:hAnsi="Cambria" w:cs="Times New Roman"/>
        </w:rPr>
        <w:t xml:space="preserve"> untuk melihat perbedaan tingkat kecemasan pada kelompok eksperimen dan kelompok kontrol. Kemudian, dilakukan analisis data menggunakan uji </w:t>
      </w:r>
      <w:r w:rsidR="00DB3776" w:rsidRPr="00570282">
        <w:rPr>
          <w:rFonts w:ascii="Cambria" w:hAnsi="Cambria" w:cs="Times New Roman"/>
          <w:i/>
        </w:rPr>
        <w:t>Wilcoxon Rank Test</w:t>
      </w:r>
      <w:r w:rsidR="00DB3776" w:rsidRPr="00570282">
        <w:rPr>
          <w:rFonts w:ascii="Cambria" w:hAnsi="Cambria" w:cs="Times New Roman"/>
        </w:rPr>
        <w:t xml:space="preserve"> untuk melihat perbedaan tingkat kecemasan pada kelompok eksperimen sebelum diberikan perlakuan dan setelah diberikan perlakuan.</w:t>
      </w:r>
    </w:p>
    <w:p w:rsidR="00DB3776" w:rsidRPr="00570282" w:rsidRDefault="00DB3776" w:rsidP="00570282">
      <w:pPr>
        <w:spacing w:after="0" w:line="360" w:lineRule="auto"/>
        <w:jc w:val="both"/>
        <w:rPr>
          <w:rFonts w:ascii="Cambria" w:hAnsi="Cambria" w:cs="Times New Roman"/>
        </w:rPr>
      </w:pPr>
    </w:p>
    <w:p w:rsidR="00DB3776" w:rsidRPr="00570282" w:rsidRDefault="00DB3776" w:rsidP="00570282">
      <w:pPr>
        <w:spacing w:after="0" w:line="360" w:lineRule="auto"/>
        <w:jc w:val="both"/>
        <w:rPr>
          <w:rFonts w:ascii="Cambria" w:hAnsi="Cambria" w:cs="Times New Roman"/>
          <w:b/>
        </w:rPr>
      </w:pPr>
      <w:r w:rsidRPr="00570282">
        <w:rPr>
          <w:rFonts w:ascii="Cambria" w:hAnsi="Cambria" w:cs="Times New Roman"/>
          <w:b/>
        </w:rPr>
        <w:t>HASIL DAN PEMBAHASAN</w:t>
      </w:r>
    </w:p>
    <w:p w:rsidR="000E56F6" w:rsidRPr="00570282" w:rsidRDefault="00DB3776" w:rsidP="00570282">
      <w:pPr>
        <w:spacing w:after="0" w:line="360" w:lineRule="auto"/>
        <w:jc w:val="both"/>
        <w:rPr>
          <w:rFonts w:ascii="Cambria" w:hAnsi="Cambria" w:cs="Times New Roman"/>
          <w:i/>
        </w:rPr>
      </w:pPr>
      <w:r w:rsidRPr="00570282">
        <w:rPr>
          <w:rFonts w:ascii="Cambria" w:hAnsi="Cambria" w:cs="Times New Roman"/>
        </w:rPr>
        <w:t xml:space="preserve">Analisis Statistik </w:t>
      </w:r>
      <w:r w:rsidRPr="00570282">
        <w:rPr>
          <w:rFonts w:ascii="Cambria" w:hAnsi="Cambria" w:cs="Times New Roman"/>
          <w:i/>
        </w:rPr>
        <w:t>Mann Whitney-U</w:t>
      </w:r>
    </w:p>
    <w:p w:rsidR="000E56F6" w:rsidRPr="00570282" w:rsidRDefault="00DB3776" w:rsidP="00570282">
      <w:pPr>
        <w:spacing w:after="0" w:line="360" w:lineRule="auto"/>
        <w:ind w:firstLine="567"/>
        <w:jc w:val="both"/>
        <w:rPr>
          <w:rFonts w:ascii="Cambria" w:hAnsi="Cambria" w:cs="Times New Roman"/>
          <w:i/>
        </w:rPr>
      </w:pPr>
      <w:r w:rsidRPr="00570282">
        <w:rPr>
          <w:rFonts w:ascii="Cambria" w:hAnsi="Cambria" w:cs="Times New Roman"/>
        </w:rPr>
        <w:t xml:space="preserve">Uji hipotesis dilakukan dengan cara melakukan uji beda antara kelompok eksperimen dan kelompok kontrol dengan menggunakan teknik statistik uji </w:t>
      </w:r>
      <w:r w:rsidRPr="00570282">
        <w:rPr>
          <w:rFonts w:ascii="Cambria" w:hAnsi="Cambria" w:cs="Times New Roman"/>
          <w:i/>
        </w:rPr>
        <w:t>Mann Whitney-U</w:t>
      </w:r>
      <w:r w:rsidR="000E56F6" w:rsidRPr="00570282">
        <w:rPr>
          <w:rFonts w:ascii="Cambria" w:hAnsi="Cambria" w:cs="Times New Roman"/>
          <w:i/>
        </w:rPr>
        <w:t xml:space="preserve">. </w:t>
      </w:r>
      <w:r w:rsidR="000E56F6" w:rsidRPr="00570282">
        <w:rPr>
          <w:rFonts w:ascii="Cambria" w:hAnsi="Cambria" w:cs="Times New Roman"/>
        </w:rPr>
        <w:t xml:space="preserve">Hasil uji beda antara </w:t>
      </w:r>
      <w:r w:rsidR="000E56F6" w:rsidRPr="00570282">
        <w:rPr>
          <w:rFonts w:ascii="Cambria" w:hAnsi="Cambria" w:cs="Times New Roman"/>
          <w:i/>
        </w:rPr>
        <w:t xml:space="preserve">pre-test </w:t>
      </w:r>
      <w:r w:rsidR="000E56F6" w:rsidRPr="00570282">
        <w:rPr>
          <w:rFonts w:ascii="Cambria" w:hAnsi="Cambria" w:cs="Times New Roman"/>
        </w:rPr>
        <w:t xml:space="preserve">kelompok eksperimen (KE) dan </w:t>
      </w:r>
      <w:r w:rsidR="000E56F6" w:rsidRPr="00570282">
        <w:rPr>
          <w:rFonts w:ascii="Cambria" w:hAnsi="Cambria" w:cs="Times New Roman"/>
          <w:i/>
        </w:rPr>
        <w:t>pre-test</w:t>
      </w:r>
      <w:r w:rsidR="000E56F6" w:rsidRPr="00570282">
        <w:rPr>
          <w:rFonts w:ascii="Cambria" w:hAnsi="Cambria" w:cs="Times New Roman"/>
        </w:rPr>
        <w:t xml:space="preserve"> kelompok kontrol (KK) menunjukkan tidak ada perbedaan tingkat kecemasan saat p</w:t>
      </w:r>
      <w:r w:rsidR="00A7321F" w:rsidRPr="00570282">
        <w:rPr>
          <w:rFonts w:ascii="Cambria" w:hAnsi="Cambria" w:cs="Times New Roman"/>
        </w:rPr>
        <w:t>enyusunan skripsi dengan nilai z</w:t>
      </w:r>
      <w:r w:rsidR="000E56F6" w:rsidRPr="00570282">
        <w:rPr>
          <w:rFonts w:ascii="Cambria" w:hAnsi="Cambria" w:cs="Times New Roman"/>
        </w:rPr>
        <w:t xml:space="preserve"> sebesar 0,000 dan signifikansi 1,000 (p &gt; 0,05), dengan nilai mean </w:t>
      </w:r>
      <w:r w:rsidR="000E56F6" w:rsidRPr="00570282">
        <w:rPr>
          <w:rFonts w:ascii="Cambria" w:hAnsi="Cambria" w:cs="Times New Roman"/>
          <w:i/>
        </w:rPr>
        <w:t>pre-test</w:t>
      </w:r>
      <w:r w:rsidR="000E56F6" w:rsidRPr="00570282">
        <w:rPr>
          <w:rFonts w:ascii="Cambria" w:hAnsi="Cambria" w:cs="Times New Roman"/>
        </w:rPr>
        <w:t xml:space="preserve"> kelompok eksperimen (KE) sebesar 5,50 dan nilai mean </w:t>
      </w:r>
      <w:r w:rsidR="000E56F6" w:rsidRPr="00570282">
        <w:rPr>
          <w:rFonts w:ascii="Cambria" w:hAnsi="Cambria" w:cs="Times New Roman"/>
          <w:i/>
        </w:rPr>
        <w:t>pre-test</w:t>
      </w:r>
      <w:r w:rsidR="000E56F6" w:rsidRPr="00570282">
        <w:rPr>
          <w:rFonts w:ascii="Cambria" w:hAnsi="Cambria" w:cs="Times New Roman"/>
        </w:rPr>
        <w:t xml:space="preserve"> kelompok kontrol (KK) sebesar 5.50.</w:t>
      </w:r>
    </w:p>
    <w:p w:rsidR="000E56F6" w:rsidRPr="00570282" w:rsidRDefault="000E56F6" w:rsidP="00570282">
      <w:pPr>
        <w:spacing w:after="0" w:line="360" w:lineRule="auto"/>
        <w:ind w:firstLine="567"/>
        <w:jc w:val="both"/>
        <w:rPr>
          <w:rFonts w:ascii="Cambria" w:hAnsi="Cambria" w:cs="Times New Roman"/>
          <w:i/>
        </w:rPr>
      </w:pPr>
      <w:r w:rsidRPr="00570282">
        <w:rPr>
          <w:rFonts w:ascii="Cambria" w:hAnsi="Cambria" w:cs="Times New Roman"/>
        </w:rPr>
        <w:t xml:space="preserve">Sedangkan berdasarkan hasil uji beda antara </w:t>
      </w:r>
      <w:r w:rsidRPr="00570282">
        <w:rPr>
          <w:rFonts w:ascii="Cambria" w:hAnsi="Cambria" w:cs="Times New Roman"/>
          <w:i/>
        </w:rPr>
        <w:t>post-test</w:t>
      </w:r>
      <w:r w:rsidRPr="00570282">
        <w:rPr>
          <w:rFonts w:ascii="Cambria" w:hAnsi="Cambria" w:cs="Times New Roman"/>
        </w:rPr>
        <w:t xml:space="preserve"> kelompok eksperimen (KE) yang diberikan perlakuan berupa </w:t>
      </w:r>
      <w:r w:rsidRPr="00570282">
        <w:rPr>
          <w:rFonts w:ascii="Cambria" w:hAnsi="Cambria" w:cs="Times New Roman"/>
          <w:i/>
        </w:rPr>
        <w:t>thought stopping</w:t>
      </w:r>
      <w:r w:rsidRPr="00570282">
        <w:rPr>
          <w:rFonts w:ascii="Cambria" w:hAnsi="Cambria" w:cs="Times New Roman"/>
        </w:rPr>
        <w:t xml:space="preserve"> dan </w:t>
      </w:r>
      <w:r w:rsidRPr="00570282">
        <w:rPr>
          <w:rFonts w:ascii="Cambria" w:hAnsi="Cambria" w:cs="Times New Roman"/>
          <w:i/>
        </w:rPr>
        <w:t>post-test</w:t>
      </w:r>
      <w:r w:rsidRPr="00570282">
        <w:rPr>
          <w:rFonts w:ascii="Cambria" w:hAnsi="Cambria" w:cs="Times New Roman"/>
        </w:rPr>
        <w:t xml:space="preserve"> kelompok kontrol (KK) yang tidak diberikan perlakuan, menunjukkan adanya perbedaan tingkat kecemasan dengan nilai</w:t>
      </w:r>
      <w:r w:rsidR="00A7321F" w:rsidRPr="00570282">
        <w:rPr>
          <w:rFonts w:ascii="Cambria" w:hAnsi="Cambria" w:cs="Times New Roman"/>
        </w:rPr>
        <w:t xml:space="preserve"> z </w:t>
      </w:r>
      <w:r w:rsidRPr="00570282">
        <w:rPr>
          <w:rFonts w:ascii="Cambria" w:hAnsi="Cambria" w:cs="Times New Roman"/>
        </w:rPr>
        <w:t xml:space="preserve">sebesar -2,619 dengan signifikansi 0,009 (p &lt; 0,05), dengan nilai mean </w:t>
      </w:r>
      <w:r w:rsidRPr="00570282">
        <w:rPr>
          <w:rFonts w:ascii="Cambria" w:hAnsi="Cambria" w:cs="Times New Roman"/>
          <w:i/>
        </w:rPr>
        <w:t>post-test</w:t>
      </w:r>
      <w:r w:rsidRPr="00570282">
        <w:rPr>
          <w:rFonts w:ascii="Cambria" w:hAnsi="Cambria" w:cs="Times New Roman"/>
        </w:rPr>
        <w:t xml:space="preserve"> kelompok eksperimen (KE) sebesar 3,00 dan nilai mean </w:t>
      </w:r>
      <w:r w:rsidRPr="00570282">
        <w:rPr>
          <w:rFonts w:ascii="Cambria" w:hAnsi="Cambria" w:cs="Times New Roman"/>
          <w:i/>
        </w:rPr>
        <w:t>post-test</w:t>
      </w:r>
      <w:r w:rsidRPr="00570282">
        <w:rPr>
          <w:rFonts w:ascii="Cambria" w:hAnsi="Cambria" w:cs="Times New Roman"/>
        </w:rPr>
        <w:t xml:space="preserve"> kelompok kontrol (KK) sebesar 8,00. Hal ini juga dapat dilihat dari skor kecemasan penyusunan skripsi pada kelompok eksperimen (KE) yang dilakukan saat pertemuan terakhir </w:t>
      </w:r>
      <w:r w:rsidRPr="00570282">
        <w:rPr>
          <w:rFonts w:ascii="Cambria" w:hAnsi="Cambria" w:cs="Times New Roman"/>
          <w:i/>
        </w:rPr>
        <w:t xml:space="preserve">thought stopping, </w:t>
      </w:r>
      <w:r w:rsidRPr="00570282">
        <w:rPr>
          <w:rFonts w:ascii="Cambria" w:hAnsi="Cambria" w:cs="Times New Roman"/>
        </w:rPr>
        <w:t xml:space="preserve">dimana skor </w:t>
      </w:r>
      <w:r w:rsidRPr="00570282">
        <w:rPr>
          <w:rFonts w:ascii="Cambria" w:hAnsi="Cambria" w:cs="Times New Roman"/>
          <w:i/>
        </w:rPr>
        <w:t xml:space="preserve">post-test </w:t>
      </w:r>
      <w:r w:rsidRPr="00570282">
        <w:rPr>
          <w:rFonts w:ascii="Cambria" w:hAnsi="Cambria" w:cs="Times New Roman"/>
        </w:rPr>
        <w:t>kelompok eksperimen (KE) menjadi lebih rendah dibandingkan dengan kelompok kontrol (KK) yang tidak diberikan perlakuan.</w:t>
      </w:r>
    </w:p>
    <w:p w:rsidR="000E56F6" w:rsidRPr="00570282" w:rsidRDefault="000E56F6" w:rsidP="00570282">
      <w:pPr>
        <w:spacing w:after="0" w:line="360" w:lineRule="auto"/>
        <w:ind w:firstLine="567"/>
        <w:jc w:val="both"/>
        <w:rPr>
          <w:rFonts w:ascii="Cambria" w:hAnsi="Cambria" w:cs="Times New Roman"/>
          <w:i/>
        </w:rPr>
      </w:pPr>
      <w:r w:rsidRPr="00570282">
        <w:rPr>
          <w:rFonts w:ascii="Cambria" w:hAnsi="Cambria" w:cs="Times New Roman"/>
        </w:rPr>
        <w:t xml:space="preserve">Selanjutnya berdasarkan hasil uji beda antara </w:t>
      </w:r>
      <w:r w:rsidRPr="00570282">
        <w:rPr>
          <w:rFonts w:ascii="Cambria" w:hAnsi="Cambria" w:cs="Times New Roman"/>
          <w:i/>
        </w:rPr>
        <w:t>follow up</w:t>
      </w:r>
      <w:r w:rsidRPr="00570282">
        <w:rPr>
          <w:rFonts w:ascii="Cambria" w:hAnsi="Cambria" w:cs="Times New Roman"/>
        </w:rPr>
        <w:t xml:space="preserve"> pada kelompok eksperimen (KE) dan kelompok kontrol (KK) juga menunjukkan adanya perbedaan </w:t>
      </w:r>
      <w:r w:rsidR="00A7321F" w:rsidRPr="00570282">
        <w:rPr>
          <w:rFonts w:ascii="Cambria" w:hAnsi="Cambria" w:cs="Times New Roman"/>
        </w:rPr>
        <w:t>tingkat kecemasan dengan nilai z</w:t>
      </w:r>
      <w:r w:rsidRPr="00570282">
        <w:rPr>
          <w:rFonts w:ascii="Cambria" w:hAnsi="Cambria" w:cs="Times New Roman"/>
        </w:rPr>
        <w:t xml:space="preserve"> -2,619 dan signifikansi 0,009 (p &lt; 0,05). </w:t>
      </w:r>
      <w:r w:rsidRPr="00570282">
        <w:rPr>
          <w:rFonts w:ascii="Cambria" w:hAnsi="Cambria" w:cs="Times New Roman"/>
          <w:i/>
        </w:rPr>
        <w:t>Follow up</w:t>
      </w:r>
      <w:r w:rsidRPr="00570282">
        <w:rPr>
          <w:rFonts w:ascii="Cambria" w:hAnsi="Cambria" w:cs="Times New Roman"/>
        </w:rPr>
        <w:t xml:space="preserve"> dilakukan 7 hari setelah pemberian </w:t>
      </w:r>
      <w:r w:rsidRPr="00570282">
        <w:rPr>
          <w:rFonts w:ascii="Cambria" w:hAnsi="Cambria" w:cs="Times New Roman"/>
          <w:i/>
        </w:rPr>
        <w:t>post-test,</w:t>
      </w:r>
      <w:r w:rsidRPr="00570282">
        <w:rPr>
          <w:rFonts w:ascii="Cambria" w:hAnsi="Cambria" w:cs="Times New Roman"/>
        </w:rPr>
        <w:t xml:space="preserve"> dan hasil menunjukkan bahwa skor kecemasan </w:t>
      </w:r>
      <w:r w:rsidRPr="00570282">
        <w:rPr>
          <w:rFonts w:ascii="Cambria" w:hAnsi="Cambria" w:cs="Times New Roman"/>
          <w:i/>
        </w:rPr>
        <w:t>follow up</w:t>
      </w:r>
      <w:r w:rsidRPr="00570282">
        <w:rPr>
          <w:rFonts w:ascii="Cambria" w:hAnsi="Cambria" w:cs="Times New Roman"/>
        </w:rPr>
        <w:t xml:space="preserve"> pada kelompok eksperimen (KE) lebih rendah dengan nilai mean 3,00, dibandingkan dengan skor kecemasan </w:t>
      </w:r>
      <w:r w:rsidRPr="00570282">
        <w:rPr>
          <w:rFonts w:ascii="Cambria" w:hAnsi="Cambria" w:cs="Times New Roman"/>
          <w:i/>
        </w:rPr>
        <w:t>follow up</w:t>
      </w:r>
      <w:r w:rsidRPr="00570282">
        <w:rPr>
          <w:rFonts w:ascii="Cambria" w:hAnsi="Cambria" w:cs="Times New Roman"/>
        </w:rPr>
        <w:t xml:space="preserve"> pada kelompok kontrol (KK) dengan nilai mean 8,00.</w:t>
      </w:r>
    </w:p>
    <w:p w:rsidR="000E56F6" w:rsidRPr="00570282" w:rsidRDefault="000E56F6" w:rsidP="00570282">
      <w:pPr>
        <w:spacing w:after="0" w:line="360" w:lineRule="auto"/>
        <w:ind w:firstLine="567"/>
        <w:jc w:val="both"/>
        <w:rPr>
          <w:rFonts w:ascii="Cambria" w:hAnsi="Cambria" w:cs="Times New Roman"/>
        </w:rPr>
      </w:pPr>
      <w:r w:rsidRPr="00570282">
        <w:rPr>
          <w:rFonts w:ascii="Cambria" w:hAnsi="Cambria" w:cs="Times New Roman"/>
        </w:rPr>
        <w:lastRenderedPageBreak/>
        <w:t xml:space="preserve">Berdasarkan hasil uji beda dengan menggunakan uji statistik </w:t>
      </w:r>
      <w:r w:rsidRPr="00570282">
        <w:rPr>
          <w:rFonts w:ascii="Cambria" w:hAnsi="Cambria" w:cs="Times New Roman"/>
          <w:i/>
        </w:rPr>
        <w:t>Mann-Whitney U Test</w:t>
      </w:r>
      <w:r w:rsidRPr="00570282">
        <w:rPr>
          <w:rFonts w:ascii="Cambria" w:hAnsi="Cambria" w:cs="Times New Roman"/>
        </w:rPr>
        <w:t xml:space="preserve"> dapat diketahui bahwa terdapat perbedaan tingkat kecemasan saat </w:t>
      </w:r>
      <w:r w:rsidRPr="00570282">
        <w:rPr>
          <w:rFonts w:ascii="Cambria" w:hAnsi="Cambria" w:cs="Times New Roman"/>
          <w:i/>
        </w:rPr>
        <w:t>post-test</w:t>
      </w:r>
      <w:r w:rsidRPr="00570282">
        <w:rPr>
          <w:rFonts w:ascii="Cambria" w:hAnsi="Cambria" w:cs="Times New Roman"/>
        </w:rPr>
        <w:t xml:space="preserve"> pada kelompok eksperimen (KE) yang diberikan perlakuan berupa </w:t>
      </w:r>
      <w:r w:rsidRPr="00570282">
        <w:rPr>
          <w:rFonts w:ascii="Cambria" w:hAnsi="Cambria" w:cs="Times New Roman"/>
          <w:i/>
        </w:rPr>
        <w:t>thought stopping</w:t>
      </w:r>
      <w:r w:rsidRPr="00570282">
        <w:rPr>
          <w:rFonts w:ascii="Cambria" w:hAnsi="Cambria" w:cs="Times New Roman"/>
        </w:rPr>
        <w:t xml:space="preserve"> dan </w:t>
      </w:r>
      <w:r w:rsidRPr="00570282">
        <w:rPr>
          <w:rFonts w:ascii="Cambria" w:hAnsi="Cambria" w:cs="Times New Roman"/>
          <w:i/>
        </w:rPr>
        <w:t>post-test</w:t>
      </w:r>
      <w:r w:rsidRPr="00570282">
        <w:rPr>
          <w:rFonts w:ascii="Cambria" w:hAnsi="Cambria" w:cs="Times New Roman"/>
        </w:rPr>
        <w:t xml:space="preserve"> pada kelompok kontrol (KK) yang tidak diberikan perlakuan. Hasil skor </w:t>
      </w:r>
      <w:r w:rsidRPr="00570282">
        <w:rPr>
          <w:rFonts w:ascii="Cambria" w:hAnsi="Cambria" w:cs="Times New Roman"/>
          <w:i/>
        </w:rPr>
        <w:t>post-test</w:t>
      </w:r>
      <w:r w:rsidRPr="00570282">
        <w:rPr>
          <w:rFonts w:ascii="Cambria" w:hAnsi="Cambria" w:cs="Times New Roman"/>
        </w:rPr>
        <w:t xml:space="preserve"> pada kelompok eksperimen (KE) lebih rendah dibandingkan dengan hasil skor </w:t>
      </w:r>
      <w:r w:rsidRPr="00570282">
        <w:rPr>
          <w:rFonts w:ascii="Cambria" w:hAnsi="Cambria" w:cs="Times New Roman"/>
          <w:i/>
        </w:rPr>
        <w:t>post-test</w:t>
      </w:r>
      <w:r w:rsidRPr="00570282">
        <w:rPr>
          <w:rFonts w:ascii="Cambria" w:hAnsi="Cambria" w:cs="Times New Roman"/>
        </w:rPr>
        <w:t xml:space="preserve"> pada kelompok kontrol. Selain itu, berdasarkan hasil uji beda pada saat </w:t>
      </w:r>
      <w:r w:rsidRPr="00570282">
        <w:rPr>
          <w:rFonts w:ascii="Cambria" w:hAnsi="Cambria" w:cs="Times New Roman"/>
          <w:i/>
        </w:rPr>
        <w:t>follow up</w:t>
      </w:r>
      <w:r w:rsidRPr="00570282">
        <w:rPr>
          <w:rFonts w:ascii="Cambria" w:hAnsi="Cambria" w:cs="Times New Roman"/>
        </w:rPr>
        <w:t xml:space="preserve"> juga dapat diketahui bahwa terdapat perbedaan tingkat kecemasan pada kelompok eksperimen (KE) dan kelompok kontrol (KK), dengan hasil skor </w:t>
      </w:r>
      <w:r w:rsidRPr="00570282">
        <w:rPr>
          <w:rFonts w:ascii="Cambria" w:hAnsi="Cambria" w:cs="Times New Roman"/>
          <w:i/>
        </w:rPr>
        <w:t>follow up</w:t>
      </w:r>
      <w:r w:rsidRPr="00570282">
        <w:rPr>
          <w:rFonts w:ascii="Cambria" w:hAnsi="Cambria" w:cs="Times New Roman"/>
        </w:rPr>
        <w:t xml:space="preserve"> pada kelompok eksperimen (KE) lebih rendah dibandingkan dengan hasil skor </w:t>
      </w:r>
      <w:r w:rsidRPr="00570282">
        <w:rPr>
          <w:rFonts w:ascii="Cambria" w:hAnsi="Cambria" w:cs="Times New Roman"/>
          <w:i/>
        </w:rPr>
        <w:t>follow up</w:t>
      </w:r>
      <w:r w:rsidRPr="00570282">
        <w:rPr>
          <w:rFonts w:ascii="Cambria" w:hAnsi="Cambria" w:cs="Times New Roman"/>
        </w:rPr>
        <w:t xml:space="preserve"> pada kelompok kontrol (KK), yang dapat bermakna bahwa pemberian perlakuan </w:t>
      </w:r>
      <w:r w:rsidRPr="00570282">
        <w:rPr>
          <w:rFonts w:ascii="Cambria" w:hAnsi="Cambria" w:cs="Times New Roman"/>
          <w:i/>
        </w:rPr>
        <w:t>thought stopping</w:t>
      </w:r>
      <w:r w:rsidRPr="00570282">
        <w:rPr>
          <w:rFonts w:ascii="Cambria" w:hAnsi="Cambria" w:cs="Times New Roman"/>
        </w:rPr>
        <w:t xml:space="preserve"> memberikan pengaruh terhadap penurunan kecemasan saat penyusunan skripsi.</w:t>
      </w:r>
    </w:p>
    <w:p w:rsidR="004C1962" w:rsidRPr="00570282" w:rsidRDefault="004C1962" w:rsidP="00570282">
      <w:pPr>
        <w:spacing w:after="0" w:line="360" w:lineRule="auto"/>
        <w:jc w:val="both"/>
        <w:rPr>
          <w:rFonts w:ascii="Cambria" w:hAnsi="Cambria" w:cs="Times New Roman"/>
          <w:i/>
        </w:rPr>
      </w:pPr>
      <w:r w:rsidRPr="00570282">
        <w:rPr>
          <w:rFonts w:ascii="Cambria" w:hAnsi="Cambria" w:cs="Times New Roman"/>
        </w:rPr>
        <w:t xml:space="preserve">Analisis Statistik </w:t>
      </w:r>
      <w:r w:rsidRPr="00570282">
        <w:rPr>
          <w:rFonts w:ascii="Cambria" w:hAnsi="Cambria" w:cs="Times New Roman"/>
          <w:i/>
        </w:rPr>
        <w:t>Wilcoxon Rank Test</w:t>
      </w:r>
    </w:p>
    <w:p w:rsidR="00DB3776" w:rsidRPr="00570282" w:rsidRDefault="000E56F6" w:rsidP="00570282">
      <w:pPr>
        <w:spacing w:after="0" w:line="360" w:lineRule="auto"/>
        <w:ind w:firstLine="567"/>
        <w:jc w:val="both"/>
        <w:rPr>
          <w:rFonts w:ascii="Cambria" w:hAnsi="Cambria" w:cs="Times New Roman"/>
        </w:rPr>
      </w:pPr>
      <w:r w:rsidRPr="00570282">
        <w:rPr>
          <w:rFonts w:ascii="Cambria" w:hAnsi="Cambria" w:cs="Times New Roman"/>
        </w:rPr>
        <w:t xml:space="preserve">Analisis </w:t>
      </w:r>
      <w:r w:rsidRPr="00570282">
        <w:rPr>
          <w:rFonts w:ascii="Cambria" w:hAnsi="Cambria" w:cs="Times New Roman"/>
          <w:i/>
        </w:rPr>
        <w:t>Wilcoxon Rank Test</w:t>
      </w:r>
      <w:r w:rsidRPr="00570282">
        <w:rPr>
          <w:rFonts w:ascii="Cambria" w:hAnsi="Cambria" w:cs="Times New Roman"/>
        </w:rPr>
        <w:t xml:space="preserve"> untuk mengetahui skor </w:t>
      </w:r>
      <w:r w:rsidRPr="00570282">
        <w:rPr>
          <w:rFonts w:ascii="Cambria" w:hAnsi="Cambria" w:cs="Times New Roman"/>
          <w:i/>
        </w:rPr>
        <w:t>pre-test, post-test,</w:t>
      </w:r>
      <w:r w:rsidRPr="00570282">
        <w:rPr>
          <w:rFonts w:ascii="Cambria" w:hAnsi="Cambria" w:cs="Times New Roman"/>
        </w:rPr>
        <w:t xml:space="preserve"> dan </w:t>
      </w:r>
      <w:r w:rsidRPr="00570282">
        <w:rPr>
          <w:rFonts w:ascii="Cambria" w:hAnsi="Cambria" w:cs="Times New Roman"/>
          <w:i/>
        </w:rPr>
        <w:t>follow up</w:t>
      </w:r>
      <w:r w:rsidRPr="00570282">
        <w:rPr>
          <w:rFonts w:ascii="Cambria" w:hAnsi="Cambria" w:cs="Times New Roman"/>
        </w:rPr>
        <w:t xml:space="preserve"> pada kelompok eksperimen (KE).</w:t>
      </w:r>
      <w:r w:rsidRPr="00570282">
        <w:rPr>
          <w:rFonts w:ascii="Cambria" w:hAnsi="Cambria" w:cs="Times New Roman"/>
          <w:i/>
        </w:rPr>
        <w:t xml:space="preserve"> </w:t>
      </w:r>
      <w:r w:rsidRPr="00570282">
        <w:rPr>
          <w:rFonts w:ascii="Cambria" w:hAnsi="Cambria" w:cs="Times New Roman"/>
        </w:rPr>
        <w:t xml:space="preserve">Hasil analisis uji beda menunjukkan pada kelompok eksperimen (KE) yaitu pada skor </w:t>
      </w:r>
      <w:r w:rsidRPr="00570282">
        <w:rPr>
          <w:rFonts w:ascii="Cambria" w:hAnsi="Cambria" w:cs="Times New Roman"/>
          <w:i/>
        </w:rPr>
        <w:t xml:space="preserve">pre-test </w:t>
      </w:r>
      <w:r w:rsidRPr="00570282">
        <w:rPr>
          <w:rFonts w:ascii="Cambria" w:hAnsi="Cambria" w:cs="Times New Roman"/>
        </w:rPr>
        <w:t xml:space="preserve">dengan </w:t>
      </w:r>
      <w:r w:rsidRPr="00570282">
        <w:rPr>
          <w:rFonts w:ascii="Cambria" w:hAnsi="Cambria" w:cs="Times New Roman"/>
          <w:i/>
        </w:rPr>
        <w:t>post-test</w:t>
      </w:r>
      <w:r w:rsidRPr="00570282">
        <w:rPr>
          <w:rFonts w:ascii="Cambria" w:hAnsi="Cambria" w:cs="Times New Roman"/>
        </w:rPr>
        <w:t xml:space="preserve"> menunjukkan koefisien Z = -2.023, dan nilai p = 0,043 (p &lt; 0,05). Berdasarkan hasil ini dapat diketahui bahwa terdapat perbedaan tingkat kecemasan sebelum dan setelah diberikan perlakuan berupa </w:t>
      </w:r>
      <w:r w:rsidRPr="00570282">
        <w:rPr>
          <w:rFonts w:ascii="Cambria" w:hAnsi="Cambria" w:cs="Times New Roman"/>
          <w:i/>
        </w:rPr>
        <w:t>thought stopping</w:t>
      </w:r>
      <w:r w:rsidRPr="00570282">
        <w:rPr>
          <w:rFonts w:ascii="Cambria" w:hAnsi="Cambria" w:cs="Times New Roman"/>
        </w:rPr>
        <w:t xml:space="preserve">. Sedangkan hasil uji beda </w:t>
      </w:r>
      <w:r w:rsidRPr="00570282">
        <w:rPr>
          <w:rFonts w:ascii="Cambria" w:hAnsi="Cambria" w:cs="Times New Roman"/>
          <w:i/>
        </w:rPr>
        <w:t>post-test</w:t>
      </w:r>
      <w:r w:rsidRPr="00570282">
        <w:rPr>
          <w:rFonts w:ascii="Cambria" w:hAnsi="Cambria" w:cs="Times New Roman"/>
        </w:rPr>
        <w:t xml:space="preserve"> dengan </w:t>
      </w:r>
      <w:r w:rsidRPr="00570282">
        <w:rPr>
          <w:rFonts w:ascii="Cambria" w:hAnsi="Cambria" w:cs="Times New Roman"/>
          <w:i/>
        </w:rPr>
        <w:t>follow up</w:t>
      </w:r>
      <w:r w:rsidR="00A7321F" w:rsidRPr="00570282">
        <w:rPr>
          <w:rFonts w:ascii="Cambria" w:hAnsi="Cambria" w:cs="Times New Roman"/>
        </w:rPr>
        <w:t xml:space="preserve"> menunjukkan koefisien z</w:t>
      </w:r>
      <w:r w:rsidRPr="00570282">
        <w:rPr>
          <w:rFonts w:ascii="Cambria" w:hAnsi="Cambria" w:cs="Times New Roman"/>
        </w:rPr>
        <w:t xml:space="preserve"> = -2,032, dan nilai p = 0,042 (p &gt; 0,05), yang dapat bermakna bahwa terdapat perbedaan tingkat kecemasan pada subjek penelitian setelah diberikan saat </w:t>
      </w:r>
      <w:r w:rsidRPr="00570282">
        <w:rPr>
          <w:rFonts w:ascii="Cambria" w:hAnsi="Cambria" w:cs="Times New Roman"/>
          <w:i/>
        </w:rPr>
        <w:t xml:space="preserve">post-test </w:t>
      </w:r>
      <w:r w:rsidRPr="00570282">
        <w:rPr>
          <w:rFonts w:ascii="Cambria" w:hAnsi="Cambria" w:cs="Times New Roman"/>
        </w:rPr>
        <w:t xml:space="preserve">dengan </w:t>
      </w:r>
      <w:r w:rsidRPr="00570282">
        <w:rPr>
          <w:rFonts w:ascii="Cambria" w:hAnsi="Cambria" w:cs="Times New Roman"/>
          <w:i/>
        </w:rPr>
        <w:t>follow up</w:t>
      </w:r>
      <w:r w:rsidRPr="00570282">
        <w:rPr>
          <w:rFonts w:ascii="Cambria" w:hAnsi="Cambria" w:cs="Times New Roman"/>
        </w:rPr>
        <w:t>.</w:t>
      </w:r>
    </w:p>
    <w:p w:rsidR="0075640A" w:rsidRPr="00570282" w:rsidRDefault="0075640A" w:rsidP="00570282">
      <w:pPr>
        <w:spacing w:after="0" w:line="360" w:lineRule="auto"/>
        <w:ind w:firstLine="567"/>
        <w:jc w:val="both"/>
        <w:rPr>
          <w:rFonts w:ascii="Cambria" w:hAnsi="Cambria" w:cs="Times New Roman"/>
          <w:i/>
        </w:rPr>
      </w:pPr>
    </w:p>
    <w:p w:rsidR="000E56F6" w:rsidRPr="00570282" w:rsidRDefault="000E56F6" w:rsidP="00570282">
      <w:pPr>
        <w:spacing w:after="0" w:line="360" w:lineRule="auto"/>
        <w:jc w:val="center"/>
        <w:rPr>
          <w:rFonts w:ascii="Cambria" w:hAnsi="Cambria" w:cs="Times New Roman"/>
          <w:b/>
        </w:rPr>
      </w:pPr>
      <w:r w:rsidRPr="00570282">
        <w:rPr>
          <w:rFonts w:ascii="Cambria" w:hAnsi="Cambria" w:cs="Times New Roman"/>
          <w:noProof/>
        </w:rPr>
        <w:drawing>
          <wp:inline distT="0" distB="0" distL="0" distR="0" wp14:anchorId="05ABAEC0" wp14:editId="265BAE7A">
            <wp:extent cx="3743325" cy="21526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640A" w:rsidRPr="00570282" w:rsidRDefault="0075640A" w:rsidP="00570282">
      <w:pPr>
        <w:spacing w:after="0" w:line="360" w:lineRule="auto"/>
        <w:ind w:firstLine="720"/>
        <w:jc w:val="both"/>
        <w:rPr>
          <w:rFonts w:ascii="Cambria" w:hAnsi="Cambria" w:cs="Times New Roman"/>
        </w:rPr>
      </w:pPr>
    </w:p>
    <w:p w:rsidR="0075640A" w:rsidRPr="00570282" w:rsidRDefault="000E56F6" w:rsidP="00570282">
      <w:pPr>
        <w:spacing w:after="0" w:line="360" w:lineRule="auto"/>
        <w:ind w:firstLine="720"/>
        <w:jc w:val="both"/>
        <w:rPr>
          <w:rFonts w:ascii="Cambria" w:hAnsi="Cambria" w:cs="Times New Roman"/>
        </w:rPr>
      </w:pPr>
      <w:r w:rsidRPr="00570282">
        <w:rPr>
          <w:rFonts w:ascii="Cambria" w:hAnsi="Cambria" w:cs="Times New Roman"/>
        </w:rPr>
        <w:t xml:space="preserve">Berdasarkan grafik di atas menunjukkan bahwa semua subjek penelitian dalam kelompok eksperimen (KE) mengalami penurunan skor pada saat </w:t>
      </w:r>
      <w:r w:rsidRPr="00570282">
        <w:rPr>
          <w:rFonts w:ascii="Cambria" w:hAnsi="Cambria" w:cs="Times New Roman"/>
          <w:i/>
        </w:rPr>
        <w:t>post-test</w:t>
      </w:r>
      <w:r w:rsidRPr="00570282">
        <w:rPr>
          <w:rFonts w:ascii="Cambria" w:hAnsi="Cambria" w:cs="Times New Roman"/>
        </w:rPr>
        <w:t xml:space="preserve"> dan </w:t>
      </w:r>
      <w:r w:rsidRPr="00570282">
        <w:rPr>
          <w:rFonts w:ascii="Cambria" w:hAnsi="Cambria" w:cs="Times New Roman"/>
          <w:i/>
        </w:rPr>
        <w:t xml:space="preserve">follow up, </w:t>
      </w:r>
      <w:r w:rsidRPr="00570282">
        <w:rPr>
          <w:rFonts w:ascii="Cambria" w:hAnsi="Cambria" w:cs="Times New Roman"/>
        </w:rPr>
        <w:t xml:space="preserve">yang dapat bermakna bahwa tingkat kecemasan subjek dalam kelompok eksperimen (KE) dapat menurun setelah </w:t>
      </w:r>
      <w:r w:rsidRPr="00570282">
        <w:rPr>
          <w:rFonts w:ascii="Cambria" w:hAnsi="Cambria" w:cs="Times New Roman"/>
        </w:rPr>
        <w:lastRenderedPageBreak/>
        <w:t xml:space="preserve">diberikan </w:t>
      </w:r>
      <w:r w:rsidRPr="00570282">
        <w:rPr>
          <w:rFonts w:ascii="Cambria" w:hAnsi="Cambria" w:cs="Times New Roman"/>
          <w:i/>
        </w:rPr>
        <w:t>thought stopping.</w:t>
      </w:r>
      <w:r w:rsidRPr="00570282">
        <w:rPr>
          <w:rFonts w:ascii="Cambria" w:hAnsi="Cambria" w:cs="Times New Roman"/>
        </w:rPr>
        <w:t xml:space="preserve"> Adanya penurunan skor saat </w:t>
      </w:r>
      <w:r w:rsidRPr="00570282">
        <w:rPr>
          <w:rFonts w:ascii="Cambria" w:hAnsi="Cambria" w:cs="Times New Roman"/>
          <w:i/>
        </w:rPr>
        <w:t>follow up</w:t>
      </w:r>
      <w:r w:rsidRPr="00570282">
        <w:rPr>
          <w:rFonts w:ascii="Cambria" w:hAnsi="Cambria" w:cs="Times New Roman"/>
        </w:rPr>
        <w:t xml:space="preserve"> juga dapat bermakna bahwa pengaruh </w:t>
      </w:r>
      <w:r w:rsidRPr="00570282">
        <w:rPr>
          <w:rFonts w:ascii="Cambria" w:hAnsi="Cambria" w:cs="Times New Roman"/>
          <w:i/>
        </w:rPr>
        <w:t>thought stopping</w:t>
      </w:r>
      <w:r w:rsidRPr="00570282">
        <w:rPr>
          <w:rFonts w:ascii="Cambria" w:hAnsi="Cambria" w:cs="Times New Roman"/>
        </w:rPr>
        <w:t xml:space="preserve"> dalam menurunkan kecemasan saat penyusunan skripsi masih dapat dirasakan oleh subjek setelah 7 hari diberikan </w:t>
      </w:r>
      <w:r w:rsidRPr="00570282">
        <w:rPr>
          <w:rFonts w:ascii="Cambria" w:hAnsi="Cambria" w:cs="Times New Roman"/>
          <w:i/>
        </w:rPr>
        <w:t>post-test.</w:t>
      </w:r>
    </w:p>
    <w:p w:rsidR="004C1962" w:rsidRPr="00570282" w:rsidRDefault="004C1962" w:rsidP="00570282">
      <w:pPr>
        <w:spacing w:after="0" w:line="360" w:lineRule="auto"/>
        <w:jc w:val="both"/>
        <w:rPr>
          <w:rFonts w:ascii="Cambria" w:hAnsi="Cambria" w:cs="Times New Roman"/>
        </w:rPr>
      </w:pPr>
    </w:p>
    <w:p w:rsidR="004C1962" w:rsidRPr="00570282" w:rsidRDefault="004C1962" w:rsidP="00570282">
      <w:pPr>
        <w:spacing w:after="0" w:line="360" w:lineRule="auto"/>
        <w:jc w:val="both"/>
        <w:rPr>
          <w:rFonts w:ascii="Cambria" w:hAnsi="Cambria" w:cs="Times New Roman"/>
        </w:rPr>
      </w:pPr>
      <w:r w:rsidRPr="00570282">
        <w:rPr>
          <w:rFonts w:ascii="Cambria" w:hAnsi="Cambria" w:cs="Times New Roman"/>
        </w:rPr>
        <w:t>Pembahasan</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Hasil penelitian menunjukkan adanya perbedaan pengaruh penurunan kecemasan saat </w:t>
      </w:r>
      <w:r w:rsidRPr="00570282">
        <w:rPr>
          <w:rFonts w:ascii="Cambria" w:hAnsi="Cambria" w:cs="Times New Roman"/>
          <w:i/>
        </w:rPr>
        <w:t>post-test</w:t>
      </w:r>
      <w:r w:rsidRPr="00570282">
        <w:rPr>
          <w:rFonts w:ascii="Cambria" w:hAnsi="Cambria" w:cs="Times New Roman"/>
        </w:rPr>
        <w:t xml:space="preserve"> antara kelompok eksperimen yang diberikan perlakuan berupa thought stopping dan kelompok kontrol yang tidak diberikan perlakuan, dengan nilai Z sebesar -2,619 dengan signifikansi 0,009 (p &lt; 0,005). Hasil skor kecemasan saat </w:t>
      </w:r>
      <w:r w:rsidRPr="00570282">
        <w:rPr>
          <w:rFonts w:ascii="Cambria" w:hAnsi="Cambria" w:cs="Times New Roman"/>
          <w:i/>
        </w:rPr>
        <w:t>post-test</w:t>
      </w:r>
      <w:r w:rsidRPr="00570282">
        <w:rPr>
          <w:rFonts w:ascii="Cambria" w:hAnsi="Cambria" w:cs="Times New Roman"/>
        </w:rPr>
        <w:t xml:space="preserve"> pada kelompok eksperimen (KE) setelah diberikan </w:t>
      </w:r>
      <w:r w:rsidRPr="00570282">
        <w:rPr>
          <w:rFonts w:ascii="Cambria" w:hAnsi="Cambria" w:cs="Times New Roman"/>
          <w:i/>
        </w:rPr>
        <w:t>thought stopping</w:t>
      </w:r>
      <w:r w:rsidRPr="00570282">
        <w:rPr>
          <w:rFonts w:ascii="Cambria" w:hAnsi="Cambria" w:cs="Times New Roman"/>
        </w:rPr>
        <w:t xml:space="preserve"> lebih rendah dibandingkan skor kecemasan </w:t>
      </w:r>
      <w:r w:rsidRPr="00570282">
        <w:rPr>
          <w:rFonts w:ascii="Cambria" w:hAnsi="Cambria" w:cs="Times New Roman"/>
          <w:i/>
        </w:rPr>
        <w:t>post-test</w:t>
      </w:r>
      <w:r w:rsidRPr="00570282">
        <w:rPr>
          <w:rFonts w:ascii="Cambria" w:hAnsi="Cambria" w:cs="Times New Roman"/>
        </w:rPr>
        <w:t xml:space="preserve"> kelompok kontrol (KK) yang tidak diberikan </w:t>
      </w:r>
      <w:r w:rsidRPr="00570282">
        <w:rPr>
          <w:rFonts w:ascii="Cambria" w:hAnsi="Cambria" w:cs="Times New Roman"/>
          <w:i/>
        </w:rPr>
        <w:t>thought stopping</w:t>
      </w:r>
      <w:r w:rsidRPr="00570282">
        <w:rPr>
          <w:rFonts w:ascii="Cambria" w:hAnsi="Cambria" w:cs="Times New Roman"/>
        </w:rPr>
        <w:t>, dengan nilai mean pada kelompok eksperimen (KE) sebesar 3,00 dan nilai mean kelompok kontrol (KK) sebesar 8,00.</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Hasil saat diberikan </w:t>
      </w:r>
      <w:r w:rsidRPr="00570282">
        <w:rPr>
          <w:rFonts w:ascii="Cambria" w:hAnsi="Cambria" w:cs="Times New Roman"/>
          <w:i/>
        </w:rPr>
        <w:t xml:space="preserve">follow up </w:t>
      </w:r>
      <w:r w:rsidRPr="00570282">
        <w:rPr>
          <w:rFonts w:ascii="Cambria" w:hAnsi="Cambria" w:cs="Times New Roman"/>
        </w:rPr>
        <w:t xml:space="preserve">juga terdapat perbedaan pengaruh penurunan kecemasan antara kelompok eksperimen (KE) yang mendapatkan perlakuan dan kelompok kontrol (KK) yang tidak mendapatkan perlakuan, dengan nilai Z -2,619 dan nilai signifikasi 0,005 (p &lt; 0,05).  Hasil skor kecemasan saat </w:t>
      </w:r>
      <w:r w:rsidRPr="00570282">
        <w:rPr>
          <w:rFonts w:ascii="Cambria" w:hAnsi="Cambria" w:cs="Times New Roman"/>
          <w:i/>
        </w:rPr>
        <w:t>follow up</w:t>
      </w:r>
      <w:r w:rsidRPr="00570282">
        <w:rPr>
          <w:rFonts w:ascii="Cambria" w:hAnsi="Cambria" w:cs="Times New Roman"/>
        </w:rPr>
        <w:t xml:space="preserve"> menunjukkan bahwa skor kecemasan pada kelompok eksperimen (KE) lebih rendah dibandingkan kelompok kontrol (KK), dengan nilai mean pada kelompok eksperimen (KE) sebesar 3,00 dan nilai mean kelompok kontrol (KK) sebesar 8,00.</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Berdasarkan hasil tersebut menunjukkan bahwa </w:t>
      </w:r>
      <w:r w:rsidRPr="00570282">
        <w:rPr>
          <w:rFonts w:ascii="Cambria" w:hAnsi="Cambria" w:cs="Times New Roman"/>
          <w:i/>
        </w:rPr>
        <w:t>thought stopping</w:t>
      </w:r>
      <w:r w:rsidRPr="00570282">
        <w:rPr>
          <w:rFonts w:ascii="Cambria" w:hAnsi="Cambria" w:cs="Times New Roman"/>
        </w:rPr>
        <w:t xml:space="preserve"> dapat memberikan pengaruh terhadap penurunan kecemasan, yang dapat terlihat pada skor </w:t>
      </w:r>
      <w:r w:rsidRPr="00570282">
        <w:rPr>
          <w:rFonts w:ascii="Cambria" w:hAnsi="Cambria" w:cs="Times New Roman"/>
          <w:i/>
        </w:rPr>
        <w:t>post-test</w:t>
      </w:r>
      <w:r w:rsidRPr="00570282">
        <w:rPr>
          <w:rFonts w:ascii="Cambria" w:hAnsi="Cambria" w:cs="Times New Roman"/>
        </w:rPr>
        <w:t xml:space="preserve"> yang diberikan pada saat hari terakhir pemberian perlakuan, dimana menunjukkan adanya penurunan skor kecemasan pada kelompok eksperimen (KE) dibandingkan dengan kelompok kontrol (KK), bahkan terdapat satu subjek mengalami peningkatan skor. Selain itu, pengaruh </w:t>
      </w:r>
      <w:r w:rsidRPr="00570282">
        <w:rPr>
          <w:rFonts w:ascii="Cambria" w:hAnsi="Cambria" w:cs="Times New Roman"/>
          <w:i/>
        </w:rPr>
        <w:t>thought stopping</w:t>
      </w:r>
      <w:r w:rsidRPr="00570282">
        <w:rPr>
          <w:rFonts w:ascii="Cambria" w:hAnsi="Cambria" w:cs="Times New Roman"/>
        </w:rPr>
        <w:t xml:space="preserve"> juga masih dapat dirasakan oleh seluruh subjek kelompok eksperimen (KE) setelah tujuh hari pemberian</w:t>
      </w:r>
      <w:r w:rsidRPr="00570282">
        <w:rPr>
          <w:rFonts w:ascii="Cambria" w:hAnsi="Cambria" w:cs="Times New Roman"/>
          <w:i/>
        </w:rPr>
        <w:t xml:space="preserve"> post-test, </w:t>
      </w:r>
      <w:r w:rsidRPr="00570282">
        <w:rPr>
          <w:rFonts w:ascii="Cambria" w:hAnsi="Cambria" w:cs="Times New Roman"/>
        </w:rPr>
        <w:t>yang dapat terlihat dari penurunan skor kecemasan. Hasil tersebut menunjukkan bahwa terdapat pengaruh penurunan kecemasan pada mahasiswa saat penyusunan skripsi, dimana skor kecemasan pada mahasiswa saat penyusunan skripsi mengalami penurunan dibandingkan dengan skor kecemasan mahasiswa yang tidak mendapat perlakuan.</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Hasil penelitian juga menunjukkan bahwa terdapat perbedaan penurunan kecemasan saat penyusunan skripsi antara sebelum dan setelah diberikan </w:t>
      </w:r>
      <w:r w:rsidRPr="00570282">
        <w:rPr>
          <w:rFonts w:ascii="Cambria" w:hAnsi="Cambria" w:cs="Times New Roman"/>
          <w:i/>
        </w:rPr>
        <w:t>thought stopping</w:t>
      </w:r>
      <w:r w:rsidRPr="00570282">
        <w:rPr>
          <w:rFonts w:ascii="Cambria" w:hAnsi="Cambria" w:cs="Times New Roman"/>
        </w:rPr>
        <w:t xml:space="preserve"> kepada mahasiswa. Setelah diberikan perlakuan </w:t>
      </w:r>
      <w:r w:rsidRPr="00570282">
        <w:rPr>
          <w:rFonts w:ascii="Cambria" w:hAnsi="Cambria" w:cs="Times New Roman"/>
          <w:i/>
        </w:rPr>
        <w:t xml:space="preserve">thought stopping, </w:t>
      </w:r>
      <w:r w:rsidRPr="00570282">
        <w:rPr>
          <w:rFonts w:ascii="Cambria" w:hAnsi="Cambria" w:cs="Times New Roman"/>
        </w:rPr>
        <w:t xml:space="preserve">skor dan kategori tingkat kecemasan menjadi lebih rendah dibandingkan sebelum diberikan </w:t>
      </w:r>
      <w:r w:rsidRPr="00570282">
        <w:rPr>
          <w:rFonts w:ascii="Cambria" w:hAnsi="Cambria" w:cs="Times New Roman"/>
          <w:i/>
        </w:rPr>
        <w:t>thought stopping</w:t>
      </w:r>
      <w:r w:rsidRPr="00570282">
        <w:rPr>
          <w:rFonts w:ascii="Cambria" w:hAnsi="Cambria" w:cs="Times New Roman"/>
        </w:rPr>
        <w:t>, dengan nilai Z sebesar -2,023 dan signifikansi sebesar 0,043 (p &lt; 0,05).</w:t>
      </w:r>
    </w:p>
    <w:p w:rsidR="004C1962" w:rsidRPr="00570282" w:rsidRDefault="004C1962" w:rsidP="00570282">
      <w:pPr>
        <w:spacing w:after="0" w:line="360" w:lineRule="auto"/>
        <w:ind w:firstLine="720"/>
        <w:jc w:val="both"/>
        <w:rPr>
          <w:rFonts w:ascii="Cambria" w:hAnsi="Cambria" w:cs="Times New Roman"/>
          <w:i/>
        </w:rPr>
      </w:pPr>
      <w:r w:rsidRPr="00570282">
        <w:rPr>
          <w:rFonts w:ascii="Cambria" w:hAnsi="Cambria" w:cs="Times New Roman"/>
        </w:rPr>
        <w:lastRenderedPageBreak/>
        <w:t xml:space="preserve">Sejalan dengan hasil penelitian yang telah dilakukan oleh Dahrsini, dkk (2016) terkait efektivitas </w:t>
      </w:r>
      <w:r w:rsidRPr="00570282">
        <w:rPr>
          <w:rFonts w:ascii="Cambria" w:hAnsi="Cambria" w:cs="Times New Roman"/>
          <w:i/>
        </w:rPr>
        <w:t>thought stopping</w:t>
      </w:r>
      <w:r w:rsidRPr="00570282">
        <w:rPr>
          <w:rFonts w:ascii="Cambria" w:hAnsi="Cambria" w:cs="Times New Roman"/>
        </w:rPr>
        <w:t xml:space="preserve"> pada ide negatif diantara remaja anak laki-laki, menunjukkan bahwa </w:t>
      </w:r>
      <w:r w:rsidRPr="00570282">
        <w:rPr>
          <w:rFonts w:ascii="Cambria" w:hAnsi="Cambria" w:cs="Times New Roman"/>
          <w:i/>
        </w:rPr>
        <w:t xml:space="preserve">thought stopping </w:t>
      </w:r>
      <w:r w:rsidRPr="00570282">
        <w:rPr>
          <w:rFonts w:ascii="Cambria" w:hAnsi="Cambria" w:cs="Times New Roman"/>
        </w:rPr>
        <w:t xml:space="preserve">dapat membantu remaja laki-laki mengurangi ide negatif. Selain itu juga terdapat penelitian yang telah dilakukan oleh Hidayati &amp; Riwayati (2015) mengenai efektivitas terapi </w:t>
      </w:r>
      <w:r w:rsidRPr="00570282">
        <w:rPr>
          <w:rFonts w:ascii="Cambria" w:hAnsi="Cambria" w:cs="Times New Roman"/>
          <w:i/>
        </w:rPr>
        <w:t>thought stopping</w:t>
      </w:r>
      <w:r w:rsidRPr="00570282">
        <w:rPr>
          <w:rFonts w:ascii="Cambria" w:hAnsi="Cambria" w:cs="Times New Roman"/>
        </w:rPr>
        <w:t xml:space="preserve"> terhadap ansietas subjek dengan HIV/AIDS di wilayah Kota Semarang, menunjukkan terjadinya peningkatan kemampuan subjek yang cukup tinggi dari skor sebelum dilakukan intervensi, dimana terdapat pengaruh antara kemampuan subjek mengatasi ansietas sebelum dan setelah diberikan terapi </w:t>
      </w:r>
      <w:r w:rsidRPr="00570282">
        <w:rPr>
          <w:rFonts w:ascii="Cambria" w:hAnsi="Cambria" w:cs="Times New Roman"/>
          <w:i/>
        </w:rPr>
        <w:t>thought stopping.</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i/>
        </w:rPr>
        <w:t>Thought stopping</w:t>
      </w:r>
      <w:r w:rsidRPr="00570282">
        <w:rPr>
          <w:rFonts w:ascii="Cambria" w:hAnsi="Cambria" w:cs="Times New Roman"/>
        </w:rPr>
        <w:t xml:space="preserve"> bertujuan untuk mengeliminasi pikiran yang tidak diharapkan serta tidak realistik, tidak produktif serta menghasilkan ansietas (O’Neill dan Whittal, 2002). Ketika </w:t>
      </w:r>
      <w:r w:rsidRPr="00570282">
        <w:rPr>
          <w:rFonts w:ascii="Cambria" w:hAnsi="Cambria" w:cs="Times New Roman"/>
          <w:i/>
        </w:rPr>
        <w:t>thought stopping</w:t>
      </w:r>
      <w:r w:rsidRPr="00570282">
        <w:rPr>
          <w:rFonts w:ascii="Cambria" w:hAnsi="Cambria" w:cs="Times New Roman"/>
        </w:rPr>
        <w:t xml:space="preserve"> diberikan, individu diminta untuk membayangkan situasi yang membuatnya cemas dan memunculkan pikiran yang juga membuatnya cemas. Setelah itu, diucapkan kata “STOP” sebagai distraksi memutus pikiran individu. Saat kata “STOP” diucapkan, individu berhenti memikirkan situasi dan pikiran yang membuatnya merasa cemas lalu menggantinya dengan pikiran yang positif/asertif. Prosedur tersebut dilatih beberapa kali dengan cara mengatakan “STOP” dengan nada suara keras sampai dengan mengucapkan di dalam hati, agar individu dapat menerapkan secara mandiri tanpa bantuan terapis. Sesuai dengan strategi perilaku yang terdapat pada terapi kognitif perilaku, setelah merestrukturisasi pikiran, individu juga diajarkan agar dapat belajar perilaku baru melalui </w:t>
      </w:r>
      <w:r w:rsidRPr="00570282">
        <w:rPr>
          <w:rFonts w:ascii="Cambria" w:hAnsi="Cambria" w:cs="Times New Roman"/>
          <w:i/>
        </w:rPr>
        <w:t>role playing</w:t>
      </w:r>
      <w:r w:rsidRPr="00570282">
        <w:rPr>
          <w:rFonts w:ascii="Cambria" w:hAnsi="Cambria" w:cs="Times New Roman"/>
        </w:rPr>
        <w:t xml:space="preserve"> dan latihan keterampilan sosial, sehingga setelah mengajarkan </w:t>
      </w:r>
      <w:r w:rsidRPr="00570282">
        <w:rPr>
          <w:rFonts w:ascii="Cambria" w:hAnsi="Cambria" w:cs="Times New Roman"/>
          <w:i/>
        </w:rPr>
        <w:t>thought stopping</w:t>
      </w:r>
      <w:r w:rsidRPr="00570282">
        <w:rPr>
          <w:rFonts w:ascii="Cambria" w:hAnsi="Cambria" w:cs="Times New Roman"/>
        </w:rPr>
        <w:t xml:space="preserve">, individu diberikan tugas rumah (PR) agar dapat menerapkan </w:t>
      </w:r>
      <w:r w:rsidRPr="00570282">
        <w:rPr>
          <w:rFonts w:ascii="Cambria" w:hAnsi="Cambria" w:cs="Times New Roman"/>
          <w:i/>
        </w:rPr>
        <w:t>thought stopping</w:t>
      </w:r>
      <w:r w:rsidRPr="00570282">
        <w:rPr>
          <w:rFonts w:ascii="Cambria" w:hAnsi="Cambria" w:cs="Times New Roman"/>
        </w:rPr>
        <w:t xml:space="preserve"> dalam situasi saat mengerjakan skripsi yang nantinya akan di evaluasi pada pertemuan ketiga.</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Saat </w:t>
      </w:r>
      <w:r w:rsidRPr="00570282">
        <w:rPr>
          <w:rFonts w:ascii="Cambria" w:hAnsi="Cambria" w:cs="Times New Roman"/>
          <w:i/>
        </w:rPr>
        <w:t>thought stopping</w:t>
      </w:r>
      <w:r w:rsidRPr="00570282">
        <w:rPr>
          <w:rFonts w:ascii="Cambria" w:hAnsi="Cambria" w:cs="Times New Roman"/>
        </w:rPr>
        <w:t xml:space="preserve"> dipraktikkan pada subjek kelompok eksperimen (KE), ke enam subjek mengaku merasa jantung berdetak lebih kencang, gelisah, takut, dan khawatir saat membayangkan situasi dan pikiran yang membuat cemas. Seluruh subjek menganggap perintah “STOP” bekerja sebagai pengalihan pikiran untuk tidak memikirkan pikiran negatif dan menggantinya dengan pikiran yang lebih positif atau asertif. Sejalan dengan yang dikemukakan oleh Davis, Eshelman, &amp; McKay (2008), kata “STOP” dapat dijadikan distraksi pemutusan pikiran karena perintah “STOP” yang mengagetkan dapat berfungsi sebagai hukuman, sehingga mengurangi kemungkinan bahwa pikiran negatif akan muncul kembali. Perintah “STOP” juga dapat bertindak sebagai pengalihan perhatian dengan pikiran yang tidak diinginkan, serta perintah “STOP” dapat diikuti oleh substitusi pikiran untuk memastikan bahwa pikiran yang tidak diinginkan tidak akan kembali.</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Sesuai dengan aspek kecemasan yang dikemukakan oleh Nevid, Spencer, &amp; Greene (2005), terdapat simptom fisik, kognitif, dan perilaku yang dialami seseorang ketika merasa cemas. Pada </w:t>
      </w:r>
      <w:r w:rsidRPr="00570282">
        <w:rPr>
          <w:rFonts w:ascii="Cambria" w:hAnsi="Cambria" w:cs="Times New Roman"/>
        </w:rPr>
        <w:lastRenderedPageBreak/>
        <w:t>kecemasan yang dialami subjek penelitian, terdapat simptom fisik yang muncul yaitu, deg-degan, mual, mudah lelah, sakit kepala atau migrain, badan/leher terasa tegang, insomnia/tidur tidak nyenyak, dan berkeringat dingin. Sedangkan pada aspek kognitif, yang dirasakan cenderung pada rasa takut akan tidak lulus ujian skripsi, takut skripsinya akan direvisi dari awal hingga akhir, takut tidak mendapatkan teori atau materi yang sesuai dengan skripsi, khawatir jika data yang digunakan tidak valid, serta khawatir tidak bisa memenuhi syarat halaman skripsi sesuai dengan ketentuan kampus. Pada aspek perilaku, mengarah pada mudah marah, menunda mengerjakan revisi skripsi, hingga menghindari dosen pembimbing atau teman-teman sekitarnya agar tidak membahas terkait skripsi.</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Setelah menjalankan proses </w:t>
      </w:r>
      <w:r w:rsidRPr="00570282">
        <w:rPr>
          <w:rFonts w:ascii="Cambria" w:hAnsi="Cambria" w:cs="Times New Roman"/>
          <w:i/>
        </w:rPr>
        <w:t>thought stopping</w:t>
      </w:r>
      <w:r w:rsidRPr="00570282">
        <w:rPr>
          <w:rFonts w:ascii="Cambria" w:hAnsi="Cambria" w:cs="Times New Roman"/>
        </w:rPr>
        <w:t xml:space="preserve">, subjek mengaku bahwa pikiran-pikiran yang sebelumnya terkesan rumit menjadi lebih tertata. Terdapat subjek yang menyadari bahwa jika pikiran negatif muncul dari sendiri, maka pikiran positif juga bisa munculkan dari dalam diri sendiri dan diri sendiri juga yang dapat menghilangkan pikiran negatif tersebut. Hasil tersebut didukung dengan apa yang dikemukakan oleh Stuart (2016), ketika subjek mampu melakukan pemutusan pikiran yang mengganggu dan menimbulkan ansietas dengan mengatakan “STOP”, secara fisiologis memberikan perintah terhadap otak sehingga dapat mempengaruhi aktivitas dari GABA yang menghasilkan ansietas. Sejalan dengan hasil penelitian yang dilakukan oleh Agustarika (2009), bahwa ketika </w:t>
      </w:r>
      <w:r w:rsidRPr="00570282">
        <w:rPr>
          <w:rFonts w:ascii="Cambria" w:hAnsi="Cambria" w:cs="Times New Roman"/>
          <w:i/>
        </w:rPr>
        <w:t>thought stopping</w:t>
      </w:r>
      <w:r w:rsidRPr="00570282">
        <w:rPr>
          <w:rFonts w:ascii="Cambria" w:hAnsi="Cambria" w:cs="Times New Roman"/>
        </w:rPr>
        <w:t xml:space="preserve"> dilakukan secara berulang dan konsisten, akan membantu subjek dalam mengontrol pikiran negatif yang muncul. Secara perilaku, perubahan yang dapat terlihat setelah mendapatkan </w:t>
      </w:r>
      <w:r w:rsidRPr="00570282">
        <w:rPr>
          <w:rFonts w:ascii="Cambria" w:hAnsi="Cambria" w:cs="Times New Roman"/>
          <w:i/>
        </w:rPr>
        <w:t xml:space="preserve">thought stopping </w:t>
      </w:r>
      <w:r w:rsidRPr="00570282">
        <w:rPr>
          <w:rFonts w:ascii="Cambria" w:hAnsi="Cambria" w:cs="Times New Roman"/>
        </w:rPr>
        <w:t xml:space="preserve">adalah subjek mulai mengerjakan revisi yang sebelumnya tidak dikerjakan, mencari materi ke toko buku maupun </w:t>
      </w:r>
      <w:r w:rsidRPr="00570282">
        <w:rPr>
          <w:rFonts w:ascii="Cambria" w:hAnsi="Cambria" w:cs="Times New Roman"/>
          <w:i/>
        </w:rPr>
        <w:t xml:space="preserve">e-book </w:t>
      </w:r>
      <w:r w:rsidRPr="00570282">
        <w:rPr>
          <w:rFonts w:ascii="Cambria" w:hAnsi="Cambria" w:cs="Times New Roman"/>
        </w:rPr>
        <w:t>secara online, berdiskusi dengan orang lain terkait materi skripsi yang dirasa sulit, serta mencoba menghubungi dosen pembimbing untuk melakukan bimbingan.</w:t>
      </w:r>
    </w:p>
    <w:p w:rsidR="004C1962" w:rsidRPr="00570282" w:rsidRDefault="004C1962" w:rsidP="00570282">
      <w:pPr>
        <w:spacing w:after="0" w:line="360" w:lineRule="auto"/>
        <w:ind w:firstLine="720"/>
        <w:jc w:val="both"/>
        <w:rPr>
          <w:rFonts w:ascii="Cambria" w:hAnsi="Cambria" w:cs="Times New Roman"/>
        </w:rPr>
      </w:pPr>
      <w:r w:rsidRPr="00570282">
        <w:rPr>
          <w:rFonts w:ascii="Cambria" w:hAnsi="Cambria" w:cs="Times New Roman"/>
        </w:rPr>
        <w:t xml:space="preserve">Berdasarkan uraian di atas, diketahui </w:t>
      </w:r>
      <w:r w:rsidRPr="00570282">
        <w:rPr>
          <w:rFonts w:ascii="Cambria" w:hAnsi="Cambria" w:cs="Times New Roman"/>
          <w:i/>
        </w:rPr>
        <w:t>thought stopping</w:t>
      </w:r>
      <w:r w:rsidRPr="00570282">
        <w:rPr>
          <w:rFonts w:ascii="Cambria" w:hAnsi="Cambria" w:cs="Times New Roman"/>
        </w:rPr>
        <w:t xml:space="preserve"> memiliki pengaruh terhadap penurunan kecemasan pada mahasiswa yang sedang menyusun skripsi. Subjek yang diberikan </w:t>
      </w:r>
      <w:r w:rsidRPr="00570282">
        <w:rPr>
          <w:rFonts w:ascii="Cambria" w:hAnsi="Cambria" w:cs="Times New Roman"/>
          <w:i/>
        </w:rPr>
        <w:t>thought stopping</w:t>
      </w:r>
      <w:r w:rsidRPr="00570282">
        <w:rPr>
          <w:rFonts w:ascii="Cambria" w:hAnsi="Cambria" w:cs="Times New Roman"/>
        </w:rPr>
        <w:t xml:space="preserve"> merasakan adanya perubahan pada diri sendiri secara kognitif, perasaan, maupun perilaku. Selain itu, juga terdapat penurunan skor kecemasan pada kelompok eskperimen (KE) dibandingkan dengan kelompok kontrol (KK) yang tidak diberikan perlakuan. Selama proses penelitian yang telah dilakukan, peneliti menyadari bahwa dalam pelaksanaan penelitian tentu menemukan beberapa hal yang menjadi keterbatasan dan kelemahan dalam pelaksanannya.</w:t>
      </w:r>
    </w:p>
    <w:p w:rsidR="00D74BBF" w:rsidRDefault="004C1962" w:rsidP="00D74BBF">
      <w:pPr>
        <w:spacing w:after="0" w:line="360" w:lineRule="auto"/>
        <w:ind w:firstLine="720"/>
        <w:jc w:val="both"/>
        <w:rPr>
          <w:rFonts w:ascii="Cambria" w:hAnsi="Cambria" w:cs="Times New Roman"/>
        </w:rPr>
      </w:pPr>
      <w:r w:rsidRPr="00570282">
        <w:rPr>
          <w:rFonts w:ascii="Cambria" w:hAnsi="Cambria" w:cs="Times New Roman"/>
        </w:rPr>
        <w:t xml:space="preserve">Keterbatasan yang dihadapi selama penelitian yaitu dalam melakukan </w:t>
      </w:r>
      <w:r w:rsidRPr="00570282">
        <w:rPr>
          <w:rFonts w:ascii="Cambria" w:hAnsi="Cambria" w:cs="Times New Roman"/>
          <w:i/>
        </w:rPr>
        <w:t xml:space="preserve">screening </w:t>
      </w:r>
      <w:r w:rsidRPr="00570282">
        <w:rPr>
          <w:rFonts w:ascii="Cambria" w:hAnsi="Cambria" w:cs="Times New Roman"/>
        </w:rPr>
        <w:t>subjek penelitian. Awalnya,</w:t>
      </w:r>
      <w:r w:rsidRPr="00570282">
        <w:rPr>
          <w:rFonts w:ascii="Cambria" w:hAnsi="Cambria" w:cs="Times New Roman"/>
          <w:i/>
        </w:rPr>
        <w:t xml:space="preserve"> screening</w:t>
      </w:r>
      <w:r w:rsidRPr="00570282">
        <w:rPr>
          <w:rFonts w:ascii="Cambria" w:hAnsi="Cambria" w:cs="Times New Roman"/>
        </w:rPr>
        <w:t xml:space="preserve"> direncanakan akan dilakukan secara offline dengan menyebar skala ke berbagai kampus di Yogyakarta. Namun, karena masih dalam masa pandemi Covid-19, screening </w:t>
      </w:r>
      <w:r w:rsidRPr="00570282">
        <w:rPr>
          <w:rFonts w:ascii="Cambria" w:hAnsi="Cambria" w:cs="Times New Roman"/>
        </w:rPr>
        <w:lastRenderedPageBreak/>
        <w:t xml:space="preserve">dilakukan dengan menyebar skala secara online, sehingga mayoritas mahasiswa yang sesuai dengan karakteristik subjek penelitian masih berada di luar kota Yogyakarta karena mayoritas kampus masih menerapkan kuliah offline di masa pandemi covid-19. Keterbatasan lain adalah waktu pelaksanaan penelitian. Pelaksanaan penelitian </w:t>
      </w:r>
      <w:r w:rsidRPr="00570282">
        <w:rPr>
          <w:rFonts w:ascii="Cambria" w:hAnsi="Cambria" w:cs="Times New Roman"/>
          <w:i/>
        </w:rPr>
        <w:t>thought stopping</w:t>
      </w:r>
      <w:r w:rsidRPr="00570282">
        <w:rPr>
          <w:rFonts w:ascii="Cambria" w:hAnsi="Cambria" w:cs="Times New Roman"/>
        </w:rPr>
        <w:t xml:space="preserve"> yang dilakukan secara individual, memerlukan waktu yang cukup lama dalam pelaksanaannya, karena perlu menyesuaikan jadwal luang subjek dan terapis, dan ketika tiba-tiba berhalangan, perlu di jadwalkan kembali untuk sesi pelaksanaan</w:t>
      </w:r>
      <w:r w:rsidR="00D74BBF">
        <w:rPr>
          <w:rFonts w:ascii="Cambria" w:hAnsi="Cambria" w:cs="Times New Roman"/>
        </w:rPr>
        <w:t xml:space="preserve"> selanjutnya.</w:t>
      </w:r>
    </w:p>
    <w:p w:rsidR="00D74BBF" w:rsidRDefault="00D74BBF" w:rsidP="00D74BBF">
      <w:pPr>
        <w:spacing w:after="0" w:line="360" w:lineRule="auto"/>
        <w:jc w:val="both"/>
        <w:rPr>
          <w:rFonts w:ascii="Cambria" w:hAnsi="Cambria" w:cs="Times New Roman"/>
        </w:rPr>
      </w:pPr>
    </w:p>
    <w:p w:rsidR="0075640A" w:rsidRPr="00570282" w:rsidRDefault="0075640A" w:rsidP="00D74BBF">
      <w:pPr>
        <w:spacing w:after="0" w:line="360" w:lineRule="auto"/>
        <w:jc w:val="both"/>
        <w:rPr>
          <w:rFonts w:ascii="Cambria" w:hAnsi="Cambria" w:cs="Times New Roman"/>
          <w:b/>
        </w:rPr>
      </w:pPr>
      <w:r w:rsidRPr="00570282">
        <w:rPr>
          <w:rFonts w:ascii="Cambria" w:hAnsi="Cambria" w:cs="Times New Roman"/>
          <w:b/>
        </w:rPr>
        <w:t>KESIMPULAN</w:t>
      </w:r>
    </w:p>
    <w:p w:rsidR="00EE18E2" w:rsidRPr="00570282" w:rsidRDefault="00EE18E2" w:rsidP="00570282">
      <w:pPr>
        <w:spacing w:after="0" w:line="360" w:lineRule="auto"/>
        <w:ind w:firstLine="720"/>
        <w:jc w:val="both"/>
        <w:rPr>
          <w:rFonts w:ascii="Cambria" w:hAnsi="Cambria" w:cs="Times New Roman"/>
        </w:rPr>
      </w:pPr>
      <w:r w:rsidRPr="00570282">
        <w:rPr>
          <w:rFonts w:ascii="Cambria" w:hAnsi="Cambria" w:cs="Times New Roman"/>
        </w:rPr>
        <w:t xml:space="preserve">Berdasarkan pembahasan dan hasil penelitian dapat disimpulkan bahwa terdapat perbedaan tingkat kecemasan saat </w:t>
      </w:r>
      <w:r w:rsidRPr="00570282">
        <w:rPr>
          <w:rFonts w:ascii="Cambria" w:hAnsi="Cambria" w:cs="Times New Roman"/>
          <w:i/>
        </w:rPr>
        <w:t>post-test</w:t>
      </w:r>
      <w:r w:rsidRPr="00570282">
        <w:rPr>
          <w:rFonts w:ascii="Cambria" w:hAnsi="Cambria" w:cs="Times New Roman"/>
        </w:rPr>
        <w:t xml:space="preserve"> pada kelompok eksperimen (KE) yang telah diberikan perlakuan berupa </w:t>
      </w:r>
      <w:r w:rsidRPr="00570282">
        <w:rPr>
          <w:rFonts w:ascii="Cambria" w:hAnsi="Cambria" w:cs="Times New Roman"/>
          <w:i/>
        </w:rPr>
        <w:t>thought stopping</w:t>
      </w:r>
      <w:r w:rsidRPr="00570282">
        <w:rPr>
          <w:rFonts w:ascii="Cambria" w:hAnsi="Cambria" w:cs="Times New Roman"/>
        </w:rPr>
        <w:t xml:space="preserve"> dan </w:t>
      </w:r>
      <w:r w:rsidRPr="00570282">
        <w:rPr>
          <w:rFonts w:ascii="Cambria" w:hAnsi="Cambria" w:cs="Times New Roman"/>
          <w:i/>
        </w:rPr>
        <w:t>post-test</w:t>
      </w:r>
      <w:r w:rsidRPr="00570282">
        <w:rPr>
          <w:rFonts w:ascii="Cambria" w:hAnsi="Cambria" w:cs="Times New Roman"/>
        </w:rPr>
        <w:t xml:space="preserve"> pada kelompok kontrol (KK) yang tidak diberikan perlakuan, dimana skor kecemasan kelompok eksperimen (KE) lebih rendah dibandingakn skor kecemasan kelompok kontrol (KK). Selain itu, juga terdapat perbedaan tingkat kecemasan saat</w:t>
      </w:r>
      <w:r w:rsidRPr="00570282">
        <w:rPr>
          <w:rFonts w:ascii="Cambria" w:hAnsi="Cambria" w:cs="Times New Roman"/>
          <w:i/>
        </w:rPr>
        <w:t xml:space="preserve"> follow up </w:t>
      </w:r>
      <w:r w:rsidRPr="00570282">
        <w:rPr>
          <w:rFonts w:ascii="Cambria" w:hAnsi="Cambria" w:cs="Times New Roman"/>
        </w:rPr>
        <w:t xml:space="preserve">pada kelompok eksperimen (KE) dan </w:t>
      </w:r>
      <w:r w:rsidRPr="00570282">
        <w:rPr>
          <w:rFonts w:ascii="Cambria" w:hAnsi="Cambria" w:cs="Times New Roman"/>
          <w:i/>
        </w:rPr>
        <w:t>follow up</w:t>
      </w:r>
      <w:r w:rsidRPr="00570282">
        <w:rPr>
          <w:rFonts w:ascii="Cambria" w:hAnsi="Cambria" w:cs="Times New Roman"/>
        </w:rPr>
        <w:t xml:space="preserve"> pada kelompok kontrol (KK) yang tidak diberikan perlakuan, dimana skor kecemasan kelompok eksperimen (KE) saat </w:t>
      </w:r>
      <w:r w:rsidRPr="00570282">
        <w:rPr>
          <w:rFonts w:ascii="Cambria" w:hAnsi="Cambria" w:cs="Times New Roman"/>
          <w:i/>
        </w:rPr>
        <w:t>follow up</w:t>
      </w:r>
      <w:r w:rsidRPr="00570282">
        <w:rPr>
          <w:rFonts w:ascii="Cambria" w:hAnsi="Cambria" w:cs="Times New Roman"/>
        </w:rPr>
        <w:t xml:space="preserve"> lebih rendah dibandingkan skor kecemasan kelompok kontrol (KK). Hasil penelitian juga menunjukkan bahwa terdapat perbedaan yang signifikan terhadap skor kecemasan mahasiswa saat penyusunan skripsi antara sebelum diberikan </w:t>
      </w:r>
      <w:r w:rsidRPr="00570282">
        <w:rPr>
          <w:rFonts w:ascii="Cambria" w:hAnsi="Cambria" w:cs="Times New Roman"/>
          <w:i/>
        </w:rPr>
        <w:t>thought stopping</w:t>
      </w:r>
      <w:r w:rsidRPr="00570282">
        <w:rPr>
          <w:rFonts w:ascii="Cambria" w:hAnsi="Cambria" w:cs="Times New Roman"/>
        </w:rPr>
        <w:t xml:space="preserve"> dan setelah diberikan </w:t>
      </w:r>
      <w:r w:rsidRPr="00570282">
        <w:rPr>
          <w:rFonts w:ascii="Cambria" w:hAnsi="Cambria" w:cs="Times New Roman"/>
          <w:i/>
        </w:rPr>
        <w:t>thought stopping</w:t>
      </w:r>
      <w:r w:rsidRPr="00570282">
        <w:rPr>
          <w:rFonts w:ascii="Cambria" w:hAnsi="Cambria" w:cs="Times New Roman"/>
        </w:rPr>
        <w:t xml:space="preserve">, dimana skor kecemasan setelah diberikan perlakuan </w:t>
      </w:r>
      <w:r w:rsidRPr="00570282">
        <w:rPr>
          <w:rFonts w:ascii="Cambria" w:hAnsi="Cambria" w:cs="Times New Roman"/>
          <w:i/>
        </w:rPr>
        <w:t>thought stopping</w:t>
      </w:r>
      <w:r w:rsidRPr="00570282">
        <w:rPr>
          <w:rFonts w:ascii="Cambria" w:hAnsi="Cambria" w:cs="Times New Roman"/>
        </w:rPr>
        <w:t xml:space="preserve"> lebih rendah daripada saat sebelum diberikan perlakuan.</w:t>
      </w:r>
    </w:p>
    <w:p w:rsidR="00EE18E2" w:rsidRDefault="00EE18E2" w:rsidP="00570282">
      <w:pPr>
        <w:spacing w:after="0" w:line="360" w:lineRule="auto"/>
        <w:jc w:val="both"/>
        <w:rPr>
          <w:rFonts w:ascii="Cambria" w:hAnsi="Cambria" w:cs="Times New Roman"/>
        </w:rPr>
      </w:pPr>
    </w:p>
    <w:p w:rsidR="00D74BBF" w:rsidRDefault="00D74BBF" w:rsidP="00570282">
      <w:pPr>
        <w:spacing w:after="0" w:line="360" w:lineRule="auto"/>
        <w:jc w:val="both"/>
        <w:rPr>
          <w:rFonts w:ascii="Cambria" w:hAnsi="Cambria" w:cs="Times New Roman"/>
        </w:rPr>
      </w:pPr>
    </w:p>
    <w:p w:rsidR="00D74BBF" w:rsidRDefault="00D74BBF" w:rsidP="00570282">
      <w:pPr>
        <w:spacing w:after="0" w:line="360" w:lineRule="auto"/>
        <w:jc w:val="both"/>
        <w:rPr>
          <w:rFonts w:ascii="Cambria" w:hAnsi="Cambria" w:cs="Times New Roman"/>
        </w:rPr>
      </w:pPr>
    </w:p>
    <w:p w:rsidR="00D74BBF" w:rsidRDefault="00D74BBF" w:rsidP="00570282">
      <w:pPr>
        <w:spacing w:after="0" w:line="360" w:lineRule="auto"/>
        <w:jc w:val="both"/>
        <w:rPr>
          <w:rFonts w:ascii="Cambria" w:hAnsi="Cambria" w:cs="Times New Roman"/>
        </w:rPr>
      </w:pPr>
    </w:p>
    <w:p w:rsidR="00595FA3" w:rsidRDefault="00595FA3" w:rsidP="00570282">
      <w:pPr>
        <w:spacing w:after="0" w:line="360" w:lineRule="auto"/>
        <w:jc w:val="both"/>
        <w:rPr>
          <w:rFonts w:ascii="Cambria" w:hAnsi="Cambria" w:cs="Times New Roman"/>
        </w:rPr>
      </w:pPr>
    </w:p>
    <w:p w:rsidR="00595FA3" w:rsidRDefault="00595FA3" w:rsidP="00570282">
      <w:pPr>
        <w:spacing w:after="0" w:line="360" w:lineRule="auto"/>
        <w:jc w:val="both"/>
        <w:rPr>
          <w:rFonts w:ascii="Cambria" w:hAnsi="Cambria" w:cs="Times New Roman"/>
        </w:rPr>
      </w:pPr>
    </w:p>
    <w:p w:rsidR="00595FA3" w:rsidRDefault="00595FA3" w:rsidP="00570282">
      <w:pPr>
        <w:spacing w:after="0" w:line="360" w:lineRule="auto"/>
        <w:jc w:val="both"/>
        <w:rPr>
          <w:rFonts w:ascii="Cambria" w:hAnsi="Cambria" w:cs="Times New Roman"/>
        </w:rPr>
      </w:pPr>
    </w:p>
    <w:p w:rsidR="00595FA3" w:rsidRDefault="00595FA3" w:rsidP="00570282">
      <w:pPr>
        <w:spacing w:after="0" w:line="360" w:lineRule="auto"/>
        <w:jc w:val="both"/>
        <w:rPr>
          <w:rFonts w:ascii="Cambria" w:hAnsi="Cambria" w:cs="Times New Roman"/>
        </w:rPr>
      </w:pPr>
    </w:p>
    <w:p w:rsidR="00595FA3" w:rsidRDefault="00595FA3" w:rsidP="00570282">
      <w:pPr>
        <w:spacing w:after="0" w:line="360" w:lineRule="auto"/>
        <w:jc w:val="both"/>
        <w:rPr>
          <w:rFonts w:ascii="Cambria" w:hAnsi="Cambria" w:cs="Times New Roman"/>
        </w:rPr>
      </w:pPr>
    </w:p>
    <w:p w:rsidR="00595FA3" w:rsidRPr="00570282" w:rsidRDefault="00595FA3" w:rsidP="00570282">
      <w:pPr>
        <w:spacing w:after="0" w:line="360" w:lineRule="auto"/>
        <w:jc w:val="both"/>
        <w:rPr>
          <w:rFonts w:ascii="Cambria" w:hAnsi="Cambria" w:cs="Times New Roman"/>
        </w:rPr>
      </w:pPr>
    </w:p>
    <w:p w:rsidR="00EE18E2" w:rsidRPr="00570282" w:rsidRDefault="00EE18E2" w:rsidP="00D74BBF">
      <w:pPr>
        <w:pStyle w:val="Heading1"/>
        <w:spacing w:before="0" w:after="240" w:line="360" w:lineRule="auto"/>
        <w:rPr>
          <w:rFonts w:ascii="Cambria" w:hAnsi="Cambria" w:cs="Times New Roman"/>
          <w:b/>
          <w:color w:val="auto"/>
          <w:sz w:val="22"/>
          <w:szCs w:val="22"/>
        </w:rPr>
      </w:pPr>
      <w:bookmarkStart w:id="2" w:name="_Toc70683030"/>
      <w:r w:rsidRPr="00570282">
        <w:rPr>
          <w:rFonts w:ascii="Cambria" w:hAnsi="Cambria" w:cs="Times New Roman"/>
          <w:b/>
          <w:color w:val="auto"/>
          <w:sz w:val="22"/>
          <w:szCs w:val="22"/>
        </w:rPr>
        <w:lastRenderedPageBreak/>
        <w:t>DAFTAR PUSTAKA</w:t>
      </w:r>
      <w:bookmarkEnd w:id="2"/>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Alim, M. (2020). Rektor UT ungkap penyebab APK Perguruan Tinggi Indonesia Rendah. </w:t>
      </w:r>
      <w:hyperlink r:id="rId9" w:history="1">
        <w:r w:rsidRPr="00570282">
          <w:rPr>
            <w:rStyle w:val="Hyperlink"/>
            <w:rFonts w:ascii="Cambria" w:hAnsi="Cambria" w:cs="Times New Roman"/>
            <w:color w:val="000000" w:themeColor="text1"/>
          </w:rPr>
          <w:t>http://www.jurnas.com/artikel/75777/Rektor-UT-Ungkap-Penyebab-APK-Perguruan-Tinggi-Indonesia-Rendah/</w:t>
        </w:r>
      </w:hyperlink>
      <w:r w:rsidRPr="00570282">
        <w:rPr>
          <w:rFonts w:ascii="Cambria" w:hAnsi="Cambria" w:cs="Times New Roman"/>
          <w:color w:val="000000" w:themeColor="text1"/>
        </w:rPr>
        <w:t xml:space="preserve"> (diakses pada 24 Februari 2021)</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color w:val="000000" w:themeColor="text1"/>
        </w:rPr>
        <w:t xml:space="preserve">Agustarika, B. (2009). Pengaruh Terapi </w:t>
      </w:r>
      <w:r w:rsidRPr="00570282">
        <w:rPr>
          <w:rFonts w:ascii="Cambria" w:hAnsi="Cambria" w:cs="Times New Roman"/>
          <w:i/>
          <w:color w:val="000000" w:themeColor="text1"/>
        </w:rPr>
        <w:t>Thought Stopping</w:t>
      </w:r>
      <w:r w:rsidRPr="00570282">
        <w:rPr>
          <w:rFonts w:ascii="Cambria" w:hAnsi="Cambria" w:cs="Times New Roman"/>
          <w:color w:val="000000" w:themeColor="text1"/>
        </w:rPr>
        <w:t xml:space="preserve"> Terhadap Ansietas Subjek dengan Gangguan Fisik Di RSUD Kabupaten Sorong. </w:t>
      </w:r>
      <w:r w:rsidRPr="00570282">
        <w:rPr>
          <w:rFonts w:ascii="Cambria" w:hAnsi="Cambria" w:cs="Times New Roman"/>
          <w:i/>
          <w:color w:val="000000" w:themeColor="text1"/>
        </w:rPr>
        <w:t>Tesis</w:t>
      </w:r>
      <w:r w:rsidRPr="00570282">
        <w:rPr>
          <w:rFonts w:ascii="Cambria" w:hAnsi="Cambria" w:cs="Times New Roman"/>
          <w:i/>
        </w:rPr>
        <w:t>. Universitas Indonesia</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Azwar, S. (2012). </w:t>
      </w:r>
      <w:r w:rsidRPr="00570282">
        <w:rPr>
          <w:rFonts w:ascii="Cambria" w:hAnsi="Cambria" w:cs="Times New Roman"/>
          <w:i/>
        </w:rPr>
        <w:t>Reliabilitas dan Validitas.</w:t>
      </w:r>
      <w:r w:rsidRPr="00570282">
        <w:rPr>
          <w:rFonts w:ascii="Cambria" w:hAnsi="Cambria" w:cs="Times New Roman"/>
        </w:rPr>
        <w:t xml:space="preserve"> Yogyakarta: Pustaka Pelajar.</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Azwar, S. (2017). </w:t>
      </w:r>
      <w:r w:rsidRPr="00570282">
        <w:rPr>
          <w:rFonts w:ascii="Cambria" w:hAnsi="Cambria" w:cs="Times New Roman"/>
          <w:i/>
        </w:rPr>
        <w:t xml:space="preserve">Metode Penelitian Psikologi Edisi II. </w:t>
      </w:r>
      <w:r w:rsidRPr="00570282">
        <w:rPr>
          <w:rFonts w:ascii="Cambria" w:hAnsi="Cambria" w:cs="Times New Roman"/>
        </w:rPr>
        <w:t>Yogyakarta: Pustaka Pelajar</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Bakker, G. M. (2009). In defense of thought stopping. </w:t>
      </w:r>
      <w:r w:rsidRPr="00570282">
        <w:rPr>
          <w:rFonts w:ascii="Cambria" w:hAnsi="Cambria" w:cs="Times New Roman"/>
          <w:i/>
        </w:rPr>
        <w:t>Clinical Psychologist,</w:t>
      </w:r>
      <w:r w:rsidRPr="00570282">
        <w:rPr>
          <w:rFonts w:ascii="Cambria" w:hAnsi="Cambria" w:cs="Times New Roman"/>
        </w:rPr>
        <w:t xml:space="preserve"> 13(2), 59-68</w:t>
      </w:r>
    </w:p>
    <w:p w:rsidR="00EE18E2" w:rsidRPr="00570282" w:rsidRDefault="00EE18E2" w:rsidP="00D74BBF">
      <w:pPr>
        <w:spacing w:after="240" w:line="360" w:lineRule="auto"/>
        <w:ind w:left="851" w:hanging="851"/>
        <w:jc w:val="both"/>
        <w:rPr>
          <w:rFonts w:ascii="Cambria" w:hAnsi="Cambria" w:cs="Times New Roman"/>
          <w:i/>
        </w:rPr>
      </w:pPr>
      <w:r w:rsidRPr="00570282">
        <w:rPr>
          <w:rFonts w:ascii="Cambria" w:hAnsi="Cambria" w:cs="Times New Roman"/>
          <w:shd w:val="clear" w:color="auto" w:fill="FFFFFF"/>
        </w:rPr>
        <w:t xml:space="preserve">Barlow, D., &amp; Durand, M. V. (2014). </w:t>
      </w:r>
      <w:r w:rsidRPr="00570282">
        <w:rPr>
          <w:rFonts w:ascii="Cambria" w:hAnsi="Cambria" w:cs="Times New Roman"/>
          <w:i/>
          <w:shd w:val="clear" w:color="auto" w:fill="FFFFFF"/>
        </w:rPr>
        <w:t>Abnormal Psychology: An integrative Approach Stamford.</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shd w:val="clear" w:color="auto" w:fill="FFFFFF"/>
        </w:rPr>
        <w:t>Davis, M., Eshelman, E. R., &amp; McKay, M. (2008). </w:t>
      </w:r>
      <w:r w:rsidRPr="00570282">
        <w:rPr>
          <w:rFonts w:ascii="Cambria" w:hAnsi="Cambria" w:cs="Times New Roman"/>
          <w:i/>
          <w:iCs/>
          <w:shd w:val="clear" w:color="auto" w:fill="FFFFFF"/>
        </w:rPr>
        <w:t>The Relaxation and Stress Reduction Workbook</w:t>
      </w:r>
      <w:r w:rsidRPr="00570282">
        <w:rPr>
          <w:rFonts w:ascii="Cambria" w:hAnsi="Cambria" w:cs="Times New Roman"/>
          <w:shd w:val="clear" w:color="auto" w:fill="FFFFFF"/>
        </w:rPr>
        <w:t>. New Harbinger Publications.</w:t>
      </w:r>
    </w:p>
    <w:p w:rsidR="00EE18E2" w:rsidRPr="00570282" w:rsidRDefault="00EE18E2" w:rsidP="00D74BBF">
      <w:pPr>
        <w:spacing w:after="240" w:line="360" w:lineRule="auto"/>
        <w:ind w:left="851" w:hanging="851"/>
        <w:jc w:val="both"/>
        <w:rPr>
          <w:rFonts w:ascii="Cambria" w:hAnsi="Cambria" w:cs="Times New Roman"/>
          <w:i/>
        </w:rPr>
      </w:pPr>
      <w:r w:rsidRPr="00570282">
        <w:rPr>
          <w:rFonts w:ascii="Cambria" w:hAnsi="Cambria" w:cs="Times New Roman"/>
        </w:rPr>
        <w:t xml:space="preserve">Dharsini, P, dkk. (2016). Effectiveness </w:t>
      </w:r>
      <w:proofErr w:type="gramStart"/>
      <w:r w:rsidRPr="00570282">
        <w:rPr>
          <w:rFonts w:ascii="Cambria" w:hAnsi="Cambria" w:cs="Times New Roman"/>
        </w:rPr>
        <w:t>Of</w:t>
      </w:r>
      <w:proofErr w:type="gramEnd"/>
      <w:r w:rsidRPr="00570282">
        <w:rPr>
          <w:rFonts w:ascii="Cambria" w:hAnsi="Cambria" w:cs="Times New Roman"/>
        </w:rPr>
        <w:t xml:space="preserve"> Thought Stopping Techniques On Negative Ideation Among Adolescent Boys With Juvenile Delinquency At Selected Setting Vellore Pre Exprimental Study.</w:t>
      </w:r>
      <w:r w:rsidRPr="00570282">
        <w:rPr>
          <w:rFonts w:ascii="Cambria" w:hAnsi="Cambria" w:cs="Times New Roman"/>
          <w:i/>
        </w:rPr>
        <w:t xml:space="preserve"> International Journal </w:t>
      </w:r>
      <w:proofErr w:type="gramStart"/>
      <w:r w:rsidRPr="00570282">
        <w:rPr>
          <w:rFonts w:ascii="Cambria" w:hAnsi="Cambria" w:cs="Times New Roman"/>
          <w:i/>
        </w:rPr>
        <w:t>Of</w:t>
      </w:r>
      <w:proofErr w:type="gramEnd"/>
      <w:r w:rsidRPr="00570282">
        <w:rPr>
          <w:rFonts w:ascii="Cambria" w:hAnsi="Cambria" w:cs="Times New Roman"/>
          <w:i/>
        </w:rPr>
        <w:t xml:space="preserve"> Nursing And Patiend Safety &amp; Care, </w:t>
      </w:r>
      <w:r w:rsidRPr="00570282">
        <w:rPr>
          <w:rFonts w:ascii="Cambria" w:hAnsi="Cambria" w:cs="Times New Roman"/>
        </w:rPr>
        <w:t>1(1), 9-14</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Erford, B, T. (2017). </w:t>
      </w:r>
      <w:r w:rsidRPr="00570282">
        <w:rPr>
          <w:rFonts w:ascii="Cambria" w:hAnsi="Cambria" w:cs="Times New Roman"/>
          <w:i/>
        </w:rPr>
        <w:t>40 Teknik Yang Harus Diketahui Setiap Konselor</w:t>
      </w:r>
      <w:r w:rsidRPr="00570282">
        <w:rPr>
          <w:rFonts w:ascii="Cambria" w:hAnsi="Cambria" w:cs="Times New Roman"/>
        </w:rPr>
        <w:t>. Yogyakarta: Pustaka Pelajar</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Fausiah, F, &amp; Widury, J. (2005). </w:t>
      </w:r>
      <w:r w:rsidRPr="00570282">
        <w:rPr>
          <w:rFonts w:ascii="Cambria" w:hAnsi="Cambria" w:cs="Times New Roman"/>
          <w:i/>
        </w:rPr>
        <w:t>Psikologi Abnormal Klinis Dewasa</w:t>
      </w:r>
      <w:r w:rsidRPr="00570282">
        <w:rPr>
          <w:rFonts w:ascii="Cambria" w:hAnsi="Cambria" w:cs="Times New Roman"/>
        </w:rPr>
        <w:t>. Jakarta: UI Press</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Hartono &amp; Soedarmadji, B. (2012). </w:t>
      </w:r>
      <w:r w:rsidRPr="00570282">
        <w:rPr>
          <w:rFonts w:ascii="Cambria" w:hAnsi="Cambria" w:cs="Times New Roman"/>
          <w:i/>
        </w:rPr>
        <w:t>Psikologi Konseling</w:t>
      </w:r>
      <w:r w:rsidRPr="00570282">
        <w:rPr>
          <w:rFonts w:ascii="Cambria" w:hAnsi="Cambria" w:cs="Times New Roman"/>
        </w:rPr>
        <w:t>. Jakarta: Kencana Prenada Media Group</w:t>
      </w:r>
    </w:p>
    <w:p w:rsidR="00EE18E2" w:rsidRPr="00570282" w:rsidRDefault="00EE18E2" w:rsidP="00D74BBF">
      <w:pPr>
        <w:spacing w:after="240" w:line="360" w:lineRule="auto"/>
        <w:ind w:left="851" w:hanging="851"/>
        <w:jc w:val="both"/>
        <w:rPr>
          <w:rFonts w:ascii="Cambria" w:hAnsi="Cambria" w:cs="Times New Roman"/>
          <w:shd w:val="clear" w:color="auto" w:fill="FFFFFF"/>
        </w:rPr>
      </w:pPr>
      <w:r w:rsidRPr="00570282">
        <w:rPr>
          <w:rFonts w:ascii="Cambria" w:hAnsi="Cambria" w:cs="Times New Roman"/>
          <w:shd w:val="clear" w:color="auto" w:fill="FFFFFF"/>
        </w:rPr>
        <w:t xml:space="preserve">Hidayati, E., &amp; Riwayati, R. (2015). Efektifitas Terapi </w:t>
      </w:r>
      <w:r w:rsidRPr="00570282">
        <w:rPr>
          <w:rFonts w:ascii="Cambria" w:hAnsi="Cambria" w:cs="Times New Roman"/>
          <w:i/>
          <w:shd w:val="clear" w:color="auto" w:fill="FFFFFF"/>
        </w:rPr>
        <w:t>Thought Stopping</w:t>
      </w:r>
      <w:r w:rsidRPr="00570282">
        <w:rPr>
          <w:rFonts w:ascii="Cambria" w:hAnsi="Cambria" w:cs="Times New Roman"/>
          <w:shd w:val="clear" w:color="auto" w:fill="FFFFFF"/>
        </w:rPr>
        <w:t xml:space="preserve"> Terhadap Ansietas Klien Dengan HIV/Aids di Wilayah Kota Semarang. </w:t>
      </w:r>
      <w:r w:rsidRPr="00570282">
        <w:rPr>
          <w:rFonts w:ascii="Cambria" w:hAnsi="Cambria" w:cs="Times New Roman"/>
          <w:i/>
          <w:iCs/>
          <w:shd w:val="clear" w:color="auto" w:fill="FFFFFF"/>
        </w:rPr>
        <w:t>Jurnal Keperawatan Jiwa</w:t>
      </w:r>
      <w:r w:rsidRPr="00570282">
        <w:rPr>
          <w:rFonts w:ascii="Cambria" w:hAnsi="Cambria" w:cs="Times New Roman"/>
          <w:shd w:val="clear" w:color="auto" w:fill="FFFFFF"/>
        </w:rPr>
        <w:t>, </w:t>
      </w:r>
      <w:r w:rsidRPr="00570282">
        <w:rPr>
          <w:rFonts w:ascii="Cambria" w:hAnsi="Cambria" w:cs="Times New Roman"/>
          <w:i/>
          <w:iCs/>
          <w:shd w:val="clear" w:color="auto" w:fill="FFFFFF"/>
        </w:rPr>
        <w:t>3</w:t>
      </w:r>
      <w:r w:rsidRPr="00570282">
        <w:rPr>
          <w:rFonts w:ascii="Cambria" w:hAnsi="Cambria" w:cs="Times New Roman"/>
          <w:shd w:val="clear" w:color="auto" w:fill="FFFFFF"/>
        </w:rPr>
        <w:t>(1), 51-56.</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t xml:space="preserve">Hidayati, L, N, Keliat, B, A, &amp; Wardani, I, Y. (2019). </w:t>
      </w:r>
      <w:r w:rsidRPr="00570282">
        <w:rPr>
          <w:rFonts w:ascii="Cambria" w:hAnsi="Cambria" w:cs="Times New Roman"/>
          <w:i/>
        </w:rPr>
        <w:t>Combination of Thought Stopping Therapy and Progressive Muscle Relaxation to Reduce Anxiety. Atlantis Press.</w:t>
      </w:r>
      <w:r w:rsidRPr="00570282">
        <w:rPr>
          <w:rFonts w:ascii="Cambria" w:hAnsi="Cambria" w:cs="Times New Roman"/>
        </w:rPr>
        <w:t xml:space="preserve"> Advances in Health Science Research, Vol. 15</w:t>
      </w:r>
    </w:p>
    <w:p w:rsidR="00EE18E2" w:rsidRPr="00570282" w:rsidRDefault="00EE18E2" w:rsidP="00D74BBF">
      <w:pPr>
        <w:spacing w:after="240" w:line="360" w:lineRule="auto"/>
        <w:ind w:left="851" w:hanging="851"/>
        <w:rPr>
          <w:rFonts w:ascii="Cambria" w:hAnsi="Cambria" w:cs="Times New Roman"/>
        </w:rPr>
      </w:pPr>
      <w:r w:rsidRPr="00570282">
        <w:rPr>
          <w:rFonts w:ascii="Cambria" w:hAnsi="Cambria" w:cs="Times New Roman"/>
          <w:shd w:val="clear" w:color="auto" w:fill="FFFFFF"/>
        </w:rPr>
        <w:t>Holmes, D. S. (1991). </w:t>
      </w:r>
      <w:r w:rsidRPr="00570282">
        <w:rPr>
          <w:rFonts w:ascii="Cambria" w:hAnsi="Cambria" w:cs="Times New Roman"/>
          <w:i/>
          <w:iCs/>
          <w:shd w:val="clear" w:color="auto" w:fill="FFFFFF"/>
        </w:rPr>
        <w:t>Abnormal psychology</w:t>
      </w:r>
      <w:r w:rsidRPr="00570282">
        <w:rPr>
          <w:rFonts w:ascii="Cambria" w:hAnsi="Cambria" w:cs="Times New Roman"/>
          <w:shd w:val="clear" w:color="auto" w:fill="FFFFFF"/>
        </w:rPr>
        <w:t>. HarperCollins.</w:t>
      </w:r>
    </w:p>
    <w:p w:rsidR="00EE18E2" w:rsidRPr="00570282" w:rsidRDefault="00EE18E2" w:rsidP="00D74BBF">
      <w:pPr>
        <w:spacing w:after="240" w:line="360" w:lineRule="auto"/>
        <w:ind w:left="851" w:hanging="851"/>
        <w:jc w:val="both"/>
        <w:rPr>
          <w:rFonts w:ascii="Cambria" w:hAnsi="Cambria" w:cs="Times New Roman"/>
        </w:rPr>
      </w:pPr>
      <w:r w:rsidRPr="00570282">
        <w:rPr>
          <w:rFonts w:ascii="Cambria" w:hAnsi="Cambria" w:cs="Times New Roman"/>
        </w:rPr>
        <w:lastRenderedPageBreak/>
        <w:t xml:space="preserve">Kafah, S. (2018). Pengaruh Terapi </w:t>
      </w:r>
      <w:r w:rsidRPr="00570282">
        <w:rPr>
          <w:rFonts w:ascii="Cambria" w:hAnsi="Cambria" w:cs="Times New Roman"/>
          <w:i/>
        </w:rPr>
        <w:t>Thought Stopping</w:t>
      </w:r>
      <w:r w:rsidRPr="00570282">
        <w:rPr>
          <w:rFonts w:ascii="Cambria" w:hAnsi="Cambria" w:cs="Times New Roman"/>
        </w:rPr>
        <w:t xml:space="preserve"> untuk Menurunkan Stres pada Ibu yang Memiliki Anak </w:t>
      </w:r>
      <w:r w:rsidRPr="00570282">
        <w:rPr>
          <w:rFonts w:ascii="Cambria" w:hAnsi="Cambria" w:cs="Times New Roman"/>
          <w:i/>
        </w:rPr>
        <w:t>Cerebral Palsy</w:t>
      </w:r>
      <w:r w:rsidRPr="00570282">
        <w:rPr>
          <w:rFonts w:ascii="Cambria" w:hAnsi="Cambria" w:cs="Times New Roman"/>
        </w:rPr>
        <w:t xml:space="preserve">. </w:t>
      </w:r>
      <w:r w:rsidRPr="00570282">
        <w:rPr>
          <w:rFonts w:ascii="Cambria" w:hAnsi="Cambria" w:cs="Times New Roman"/>
          <w:i/>
        </w:rPr>
        <w:t>Tesis. Universitas Muhammadiyah Surakarta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Machmudati, A, &amp; Diana, R, R. (2017). Efektivitas Pelatihan Berpikir Positif untuk Menurunkan Kecemasan Mengerjakan Skripsi Pada Mahasiswa. </w:t>
      </w:r>
      <w:r w:rsidRPr="00570282">
        <w:rPr>
          <w:rFonts w:ascii="Cambria" w:hAnsi="Cambria" w:cs="Times New Roman"/>
          <w:i/>
          <w:color w:val="000000" w:themeColor="text1"/>
        </w:rPr>
        <w:t>Jurnal Intervensi Psikologi,</w:t>
      </w:r>
      <w:r w:rsidRPr="00570282">
        <w:rPr>
          <w:rFonts w:ascii="Cambria" w:hAnsi="Cambria" w:cs="Times New Roman"/>
          <w:color w:val="000000" w:themeColor="text1"/>
        </w:rPr>
        <w:t xml:space="preserve"> 9(1), 107 – 127</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Marjan, F, Sano, A, &amp; Ifdil. (2018). Tingkat Kecemasan Mahasiswa Bimbingan dan Konseling Dalam Menyusun Skripsi. </w:t>
      </w:r>
      <w:r w:rsidRPr="00570282">
        <w:rPr>
          <w:rFonts w:ascii="Cambria" w:hAnsi="Cambria" w:cs="Times New Roman"/>
          <w:i/>
          <w:color w:val="000000" w:themeColor="text1"/>
        </w:rPr>
        <w:t>Jurnal Penelitian Guru Indonesia</w:t>
      </w:r>
      <w:r w:rsidRPr="00570282">
        <w:rPr>
          <w:rFonts w:ascii="Cambria" w:hAnsi="Cambria" w:cs="Times New Roman"/>
          <w:color w:val="000000" w:themeColor="text1"/>
        </w:rPr>
        <w:t>, 3(2), 84-89</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Nevid, J, S, Spencer, A, R, &amp; Greene, B. (2005). </w:t>
      </w:r>
      <w:r w:rsidRPr="00570282">
        <w:rPr>
          <w:rFonts w:ascii="Cambria" w:hAnsi="Cambria" w:cs="Times New Roman"/>
          <w:i/>
          <w:color w:val="000000" w:themeColor="text1"/>
        </w:rPr>
        <w:t>Psikologi Abnormal.</w:t>
      </w:r>
      <w:r w:rsidRPr="00570282">
        <w:rPr>
          <w:rFonts w:ascii="Cambria" w:hAnsi="Cambria" w:cs="Times New Roman"/>
          <w:color w:val="000000" w:themeColor="text1"/>
        </w:rPr>
        <w:t xml:space="preserve"> Jakarta: Erlangga</w:t>
      </w:r>
    </w:p>
    <w:p w:rsidR="00EE18E2" w:rsidRPr="00570282" w:rsidRDefault="00EE18E2" w:rsidP="00D74BBF">
      <w:pPr>
        <w:spacing w:after="240" w:line="360" w:lineRule="auto"/>
        <w:ind w:left="851" w:hanging="851"/>
        <w:jc w:val="both"/>
        <w:rPr>
          <w:rFonts w:ascii="Cambria" w:hAnsi="Cambria" w:cs="Times New Roman"/>
          <w:iCs/>
          <w:color w:val="000000" w:themeColor="text1"/>
          <w:shd w:val="clear" w:color="auto" w:fill="FFFFFF"/>
        </w:rPr>
      </w:pPr>
      <w:r w:rsidRPr="00570282">
        <w:rPr>
          <w:rFonts w:ascii="Cambria" w:hAnsi="Cambria" w:cs="Times New Roman"/>
          <w:color w:val="000000" w:themeColor="text1"/>
          <w:shd w:val="clear" w:color="auto" w:fill="FFFFFF"/>
        </w:rPr>
        <w:t xml:space="preserve">Nursalim, M. (2013). </w:t>
      </w:r>
      <w:r w:rsidRPr="00570282">
        <w:rPr>
          <w:rFonts w:ascii="Cambria" w:hAnsi="Cambria" w:cs="Times New Roman"/>
          <w:i/>
          <w:color w:val="000000" w:themeColor="text1"/>
          <w:shd w:val="clear" w:color="auto" w:fill="FFFFFF"/>
        </w:rPr>
        <w:t>Strategi dan Intervensi Konseling</w:t>
      </w:r>
      <w:r w:rsidRPr="00570282">
        <w:rPr>
          <w:rFonts w:ascii="Cambria" w:hAnsi="Cambria" w:cs="Times New Roman"/>
          <w:color w:val="000000" w:themeColor="text1"/>
          <w:shd w:val="clear" w:color="auto" w:fill="FFFFFF"/>
        </w:rPr>
        <w:t xml:space="preserve">. </w:t>
      </w:r>
      <w:r w:rsidRPr="00570282">
        <w:rPr>
          <w:rFonts w:ascii="Cambria" w:hAnsi="Cambria" w:cs="Times New Roman"/>
          <w:iCs/>
          <w:color w:val="000000" w:themeColor="text1"/>
          <w:shd w:val="clear" w:color="auto" w:fill="FFFFFF"/>
        </w:rPr>
        <w:t>Jakarta: Akademia Permata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shd w:val="clear" w:color="auto" w:fill="FFFFFF"/>
        </w:rPr>
        <w:t>Ottens, A. J. (1991). </w:t>
      </w:r>
      <w:r w:rsidRPr="00570282">
        <w:rPr>
          <w:rFonts w:ascii="Cambria" w:hAnsi="Cambria" w:cs="Times New Roman"/>
          <w:i/>
          <w:iCs/>
          <w:color w:val="000000" w:themeColor="text1"/>
          <w:shd w:val="clear" w:color="auto" w:fill="FFFFFF"/>
        </w:rPr>
        <w:t>Coping with academic anxiety</w:t>
      </w:r>
      <w:r w:rsidRPr="00570282">
        <w:rPr>
          <w:rFonts w:ascii="Cambria" w:hAnsi="Cambria" w:cs="Times New Roman"/>
          <w:color w:val="000000" w:themeColor="text1"/>
          <w:shd w:val="clear" w:color="auto" w:fill="FFFFFF"/>
        </w:rPr>
        <w:t>. The Rosen Publishing Group.</w:t>
      </w:r>
    </w:p>
    <w:p w:rsidR="00EE18E2" w:rsidRPr="00570282" w:rsidRDefault="00EE18E2" w:rsidP="00D74BBF">
      <w:pPr>
        <w:spacing w:after="240" w:line="360" w:lineRule="auto"/>
        <w:ind w:left="851" w:hanging="851"/>
        <w:jc w:val="both"/>
        <w:rPr>
          <w:rFonts w:ascii="Cambria" w:hAnsi="Cambria" w:cs="Times New Roman"/>
          <w:i/>
          <w:color w:val="000000" w:themeColor="text1"/>
        </w:rPr>
      </w:pPr>
      <w:r w:rsidRPr="00570282">
        <w:rPr>
          <w:rFonts w:ascii="Cambria" w:hAnsi="Cambria" w:cs="Times New Roman"/>
          <w:color w:val="000000" w:themeColor="text1"/>
        </w:rPr>
        <w:t xml:space="preserve">Pasaribu, J. (2012). Pengaruh Terapi Kognitif Dan Terapi Penghentian Pikiran Terhadap Perubahan Ansietas, Depresi Dan Kemampuan Mengontrol Pikiran Negatif Subjek Kanker Di Rs Kanker Dharmais Jakarta. </w:t>
      </w:r>
      <w:r w:rsidRPr="00570282">
        <w:rPr>
          <w:rFonts w:ascii="Cambria" w:hAnsi="Cambria" w:cs="Times New Roman"/>
          <w:i/>
          <w:color w:val="000000" w:themeColor="text1"/>
        </w:rPr>
        <w:t>Tesis. Universitas Indonesia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Permata, K, A, &amp; Widiasavitri, P, N. (2019). “Hubungan Antara Kecemasan Akademik da Sleep Paralysis Pada Mahasiswa Fakultas Kedokteran Universitas Udayana Tahun Pertama”. </w:t>
      </w:r>
      <w:r w:rsidRPr="00570282">
        <w:rPr>
          <w:rFonts w:ascii="Cambria" w:hAnsi="Cambria" w:cs="Times New Roman"/>
          <w:i/>
          <w:color w:val="000000" w:themeColor="text1"/>
        </w:rPr>
        <w:t>Jurnal Psikologi Udayana,</w:t>
      </w:r>
      <w:r w:rsidRPr="00570282">
        <w:rPr>
          <w:rFonts w:ascii="Cambria" w:hAnsi="Cambria" w:cs="Times New Roman"/>
          <w:color w:val="000000" w:themeColor="text1"/>
        </w:rPr>
        <w:t xml:space="preserve"> 6(1), 1-220. doi: doi.org/10.24843/</w:t>
      </w:r>
      <w:proofErr w:type="gramStart"/>
      <w:r w:rsidRPr="00570282">
        <w:rPr>
          <w:rFonts w:ascii="Cambria" w:hAnsi="Cambria" w:cs="Times New Roman"/>
          <w:color w:val="000000" w:themeColor="text1"/>
        </w:rPr>
        <w:t>JPU.2019.v</w:t>
      </w:r>
      <w:proofErr w:type="gramEnd"/>
      <w:r w:rsidRPr="00570282">
        <w:rPr>
          <w:rFonts w:ascii="Cambria" w:hAnsi="Cambria" w:cs="Times New Roman"/>
          <w:color w:val="000000" w:themeColor="text1"/>
        </w:rPr>
        <w:t>06.i01.p01</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Prawitasari, J, E. (2012). </w:t>
      </w:r>
      <w:r w:rsidRPr="00570282">
        <w:rPr>
          <w:rFonts w:ascii="Cambria" w:hAnsi="Cambria" w:cs="Times New Roman"/>
          <w:i/>
          <w:color w:val="000000" w:themeColor="text1"/>
        </w:rPr>
        <w:t>Psikologi Terapan Melintas Batas Disiplin Ilmu</w:t>
      </w:r>
      <w:r w:rsidRPr="00570282">
        <w:rPr>
          <w:rFonts w:ascii="Cambria" w:hAnsi="Cambria" w:cs="Times New Roman"/>
          <w:color w:val="000000" w:themeColor="text1"/>
        </w:rPr>
        <w:t>. Jakarta: Erlangga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Ratri, N. (2020). Januari – Juli 2020, 3 Nyawa Mahasiswa Melayang Akibat Depresi Kerjakan Skripsi. </w:t>
      </w:r>
      <w:hyperlink r:id="rId10" w:history="1">
        <w:r w:rsidRPr="00570282">
          <w:rPr>
            <w:rStyle w:val="Hyperlink"/>
            <w:rFonts w:ascii="Cambria" w:hAnsi="Cambria" w:cs="Times New Roman"/>
            <w:color w:val="000000" w:themeColor="text1"/>
          </w:rPr>
          <w:t>https://jatimtimes.com/baca/219628/20200727/205300/januari-juli-2020-3-nyawa-mahasiswa-melayang-akibat-depresi-kerjakan-skripsi</w:t>
        </w:r>
      </w:hyperlink>
      <w:r w:rsidRPr="00570282">
        <w:rPr>
          <w:rFonts w:ascii="Cambria" w:hAnsi="Cambria" w:cs="Times New Roman"/>
          <w:color w:val="000000" w:themeColor="text1"/>
        </w:rPr>
        <w:t xml:space="preserve"> (diakses pada tanggal 6 Desember 2020)</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shd w:val="clear" w:color="auto" w:fill="FFFFFF"/>
        </w:rPr>
        <w:t xml:space="preserve">Retnoningtyas, D. W., Atmaja, A. G. A. A., Pratiwi, A. I., &amp; Rahayu, K. D. A. (2019). Pengaruh </w:t>
      </w:r>
      <w:r w:rsidRPr="00570282">
        <w:rPr>
          <w:rFonts w:ascii="Cambria" w:hAnsi="Cambria" w:cs="Times New Roman"/>
          <w:i/>
          <w:color w:val="000000" w:themeColor="text1"/>
          <w:shd w:val="clear" w:color="auto" w:fill="FFFFFF"/>
        </w:rPr>
        <w:t>Expressive Writing</w:t>
      </w:r>
      <w:r w:rsidRPr="00570282">
        <w:rPr>
          <w:rFonts w:ascii="Cambria" w:hAnsi="Cambria" w:cs="Times New Roman"/>
          <w:color w:val="000000" w:themeColor="text1"/>
          <w:shd w:val="clear" w:color="auto" w:fill="FFFFFF"/>
        </w:rPr>
        <w:t xml:space="preserve"> terhadap Penurunan Tingkat Kecemasan Mahasiswa Tahun Pertama. </w:t>
      </w:r>
      <w:r w:rsidRPr="00570282">
        <w:rPr>
          <w:rFonts w:ascii="Cambria" w:hAnsi="Cambria" w:cs="Times New Roman"/>
          <w:i/>
          <w:iCs/>
          <w:color w:val="000000" w:themeColor="text1"/>
          <w:shd w:val="clear" w:color="auto" w:fill="FFFFFF"/>
        </w:rPr>
        <w:t>Jurnal Psikologi Mandala</w:t>
      </w:r>
      <w:r w:rsidRPr="00570282">
        <w:rPr>
          <w:rFonts w:ascii="Cambria" w:hAnsi="Cambria" w:cs="Times New Roman"/>
          <w:color w:val="000000" w:themeColor="text1"/>
          <w:shd w:val="clear" w:color="auto" w:fill="FFFFFF"/>
        </w:rPr>
        <w:t>, </w:t>
      </w:r>
      <w:r w:rsidRPr="00570282">
        <w:rPr>
          <w:rFonts w:ascii="Cambria" w:hAnsi="Cambria" w:cs="Times New Roman"/>
          <w:i/>
          <w:iCs/>
          <w:color w:val="000000" w:themeColor="text1"/>
          <w:shd w:val="clear" w:color="auto" w:fill="FFFFFF"/>
        </w:rPr>
        <w:t>1</w:t>
      </w:r>
      <w:r w:rsidRPr="00570282">
        <w:rPr>
          <w:rFonts w:ascii="Cambria" w:hAnsi="Cambria" w:cs="Times New Roman"/>
          <w:color w:val="000000" w:themeColor="text1"/>
          <w:shd w:val="clear" w:color="auto" w:fill="FFFFFF"/>
        </w:rPr>
        <w:t>(1).</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Safaria, T, &amp; Saputra, N, E. (2012). </w:t>
      </w:r>
      <w:r w:rsidRPr="00570282">
        <w:rPr>
          <w:rFonts w:ascii="Cambria" w:hAnsi="Cambria" w:cs="Times New Roman"/>
          <w:i/>
          <w:color w:val="000000" w:themeColor="text1"/>
        </w:rPr>
        <w:t>Manajemen Emosi, Sebuah Panduan Cerdas Bagaimana Mengelola Emosi Positif Dalam Hidup Anda</w:t>
      </w:r>
      <w:r w:rsidRPr="00570282">
        <w:rPr>
          <w:rFonts w:ascii="Cambria" w:hAnsi="Cambria" w:cs="Times New Roman"/>
          <w:color w:val="000000" w:themeColor="text1"/>
        </w:rPr>
        <w:t>. Jakarta: PT Bumi Aksara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shd w:val="clear" w:color="auto" w:fill="FFFFFF"/>
        </w:rPr>
        <w:lastRenderedPageBreak/>
        <w:t>Siaputra, I. B., &amp; Natalya, L. (2013). Nothing is impossible pengaruh kecemasan terhadap prokrastinasi akademik. </w:t>
      </w:r>
      <w:r w:rsidRPr="00570282">
        <w:rPr>
          <w:rFonts w:ascii="Cambria" w:hAnsi="Cambria" w:cs="Times New Roman"/>
          <w:i/>
          <w:iCs/>
          <w:color w:val="000000" w:themeColor="text1"/>
          <w:shd w:val="clear" w:color="auto" w:fill="FFFFFF"/>
        </w:rPr>
        <w:t>Calyptra</w:t>
      </w:r>
      <w:r w:rsidRPr="00570282">
        <w:rPr>
          <w:rFonts w:ascii="Cambria" w:hAnsi="Cambria" w:cs="Times New Roman"/>
          <w:color w:val="000000" w:themeColor="text1"/>
          <w:shd w:val="clear" w:color="auto" w:fill="FFFFFF"/>
        </w:rPr>
        <w:t>, </w:t>
      </w:r>
      <w:r w:rsidRPr="00570282">
        <w:rPr>
          <w:rFonts w:ascii="Cambria" w:hAnsi="Cambria" w:cs="Times New Roman"/>
          <w:i/>
          <w:iCs/>
          <w:color w:val="000000" w:themeColor="text1"/>
          <w:shd w:val="clear" w:color="auto" w:fill="FFFFFF"/>
        </w:rPr>
        <w:t>2</w:t>
      </w:r>
      <w:r w:rsidRPr="00570282">
        <w:rPr>
          <w:rFonts w:ascii="Cambria" w:hAnsi="Cambria" w:cs="Times New Roman"/>
          <w:color w:val="000000" w:themeColor="text1"/>
          <w:shd w:val="clear" w:color="auto" w:fill="FFFFFF"/>
        </w:rPr>
        <w:t>(1), 1-10.</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Stuart, G, W. (2016). </w:t>
      </w:r>
      <w:r w:rsidRPr="00570282">
        <w:rPr>
          <w:rFonts w:ascii="Cambria" w:hAnsi="Cambria" w:cs="Times New Roman"/>
          <w:i/>
          <w:color w:val="000000" w:themeColor="text1"/>
        </w:rPr>
        <w:t>Prinsip dan Praktik Keperawatan Kesehatan Jiwa Stuart Edisi Indonesia.</w:t>
      </w:r>
      <w:r w:rsidRPr="00570282">
        <w:rPr>
          <w:rFonts w:ascii="Cambria" w:hAnsi="Cambria" w:cs="Times New Roman"/>
          <w:color w:val="000000" w:themeColor="text1"/>
        </w:rPr>
        <w:t xml:space="preserve"> Elsevier Singapore Pte Ltd</w:t>
      </w:r>
    </w:p>
    <w:p w:rsidR="00EE18E2" w:rsidRPr="00570282" w:rsidRDefault="00EE18E2" w:rsidP="00D74BBF">
      <w:pPr>
        <w:spacing w:after="240" w:line="360" w:lineRule="auto"/>
        <w:ind w:left="851" w:hanging="851"/>
        <w:jc w:val="both"/>
        <w:rPr>
          <w:rFonts w:ascii="Cambria" w:hAnsi="Cambria" w:cs="Times New Roman"/>
          <w:i/>
          <w:color w:val="000000" w:themeColor="text1"/>
        </w:rPr>
      </w:pPr>
      <w:r w:rsidRPr="00570282">
        <w:rPr>
          <w:rFonts w:ascii="Cambria" w:hAnsi="Cambria" w:cs="Times New Roman"/>
          <w:color w:val="000000" w:themeColor="text1"/>
        </w:rPr>
        <w:t xml:space="preserve">Supriati, L. (2010). Pengaruh Terapi </w:t>
      </w:r>
      <w:r w:rsidRPr="00570282">
        <w:rPr>
          <w:rFonts w:ascii="Cambria" w:hAnsi="Cambria" w:cs="Times New Roman"/>
          <w:i/>
          <w:color w:val="000000" w:themeColor="text1"/>
        </w:rPr>
        <w:t>Thought Stopping</w:t>
      </w:r>
      <w:r w:rsidRPr="00570282">
        <w:rPr>
          <w:rFonts w:ascii="Cambria" w:hAnsi="Cambria" w:cs="Times New Roman"/>
          <w:color w:val="000000" w:themeColor="text1"/>
        </w:rPr>
        <w:t xml:space="preserve"> dan </w:t>
      </w:r>
      <w:r w:rsidRPr="00570282">
        <w:rPr>
          <w:rFonts w:ascii="Cambria" w:hAnsi="Cambria" w:cs="Times New Roman"/>
          <w:i/>
          <w:color w:val="000000" w:themeColor="text1"/>
        </w:rPr>
        <w:t xml:space="preserve">Progressive Muscle Relaxation </w:t>
      </w:r>
      <w:r w:rsidRPr="00570282">
        <w:rPr>
          <w:rFonts w:ascii="Cambria" w:hAnsi="Cambria" w:cs="Times New Roman"/>
          <w:color w:val="000000" w:themeColor="text1"/>
        </w:rPr>
        <w:t xml:space="preserve">Terhadap Ansietas Pada Subjek dengan Gangguan Fisik Di RSUD Dr. Soedono Madiun. </w:t>
      </w:r>
      <w:r w:rsidRPr="00570282">
        <w:rPr>
          <w:rFonts w:ascii="Cambria" w:hAnsi="Cambria" w:cs="Times New Roman"/>
          <w:i/>
          <w:color w:val="000000" w:themeColor="text1"/>
        </w:rPr>
        <w:t>Tesis. Universitas Indonesia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Tarigan, P, K, E, Br. (2017). Kematangan Emosi dan Kecemasan di Kalangan Mahasiswa Penulis Skripsi (Studi Korelasi pada Mahasiswa Program Studi Bimbingan dan Konseling Universitas Sanata Dharma Yogyakarta).</w:t>
      </w:r>
      <w:r w:rsidRPr="00570282">
        <w:rPr>
          <w:rFonts w:ascii="Cambria" w:hAnsi="Cambria" w:cs="Times New Roman"/>
          <w:i/>
          <w:color w:val="000000" w:themeColor="text1"/>
        </w:rPr>
        <w:t xml:space="preserve"> Skripsi</w:t>
      </w:r>
      <w:r w:rsidRPr="00570282">
        <w:rPr>
          <w:rFonts w:ascii="Cambria" w:hAnsi="Cambria" w:cs="Times New Roman"/>
          <w:color w:val="000000" w:themeColor="text1"/>
        </w:rPr>
        <w:t>. Fakultas Keguruan dan Ilmu Pendidikan. Universitas Sanata Dharma Yogyakarta.</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Videbeck, S, L. (2011). </w:t>
      </w:r>
      <w:r w:rsidRPr="00570282">
        <w:rPr>
          <w:rFonts w:ascii="Cambria" w:hAnsi="Cambria" w:cs="Times New Roman"/>
          <w:i/>
          <w:color w:val="000000" w:themeColor="text1"/>
        </w:rPr>
        <w:t>Psychiatric-Mental Health Nursing</w:t>
      </w:r>
      <w:r w:rsidRPr="00570282">
        <w:rPr>
          <w:rFonts w:ascii="Cambria" w:hAnsi="Cambria" w:cs="Times New Roman"/>
          <w:color w:val="000000" w:themeColor="text1"/>
        </w:rPr>
        <w:t>. Philadhelphia: Lippincott</w:t>
      </w:r>
    </w:p>
    <w:p w:rsidR="00EE18E2" w:rsidRPr="00570282" w:rsidRDefault="00EE18E2" w:rsidP="00D74BBF">
      <w:pPr>
        <w:spacing w:after="240" w:line="360" w:lineRule="auto"/>
        <w:ind w:left="851" w:hanging="851"/>
        <w:jc w:val="both"/>
        <w:rPr>
          <w:rFonts w:ascii="Cambria" w:hAnsi="Cambria" w:cs="Times New Roman"/>
          <w:color w:val="000000" w:themeColor="text1"/>
          <w:shd w:val="clear" w:color="auto" w:fill="FFFFFF"/>
        </w:rPr>
      </w:pPr>
      <w:r w:rsidRPr="00570282">
        <w:rPr>
          <w:rFonts w:ascii="Cambria" w:hAnsi="Cambria" w:cs="Times New Roman"/>
          <w:color w:val="000000" w:themeColor="text1"/>
          <w:shd w:val="clear" w:color="auto" w:fill="FFFFFF"/>
        </w:rPr>
        <w:t>Widigda, I. R., &amp; Setyaningrum, W. (2018). Kecemasan Mahasiswa Pendidikan Matematika Universitas Riau Kepulauan Dalam Menghadapi Skripsi. </w:t>
      </w:r>
      <w:r w:rsidRPr="00570282">
        <w:rPr>
          <w:rFonts w:ascii="Cambria" w:hAnsi="Cambria" w:cs="Times New Roman"/>
          <w:i/>
          <w:iCs/>
          <w:color w:val="000000" w:themeColor="text1"/>
          <w:shd w:val="clear" w:color="auto" w:fill="FFFFFF"/>
        </w:rPr>
        <w:t>Jurnal Pendidikan Matematika dan Sains</w:t>
      </w:r>
      <w:r w:rsidRPr="00570282">
        <w:rPr>
          <w:rFonts w:ascii="Cambria" w:hAnsi="Cambria" w:cs="Times New Roman"/>
          <w:color w:val="000000" w:themeColor="text1"/>
          <w:shd w:val="clear" w:color="auto" w:fill="FFFFFF"/>
        </w:rPr>
        <w:t>, </w:t>
      </w:r>
      <w:r w:rsidRPr="00570282">
        <w:rPr>
          <w:rFonts w:ascii="Cambria" w:hAnsi="Cambria" w:cs="Times New Roman"/>
          <w:i/>
          <w:iCs/>
          <w:color w:val="000000" w:themeColor="text1"/>
          <w:shd w:val="clear" w:color="auto" w:fill="FFFFFF"/>
        </w:rPr>
        <w:t>6</w:t>
      </w:r>
      <w:r w:rsidRPr="00570282">
        <w:rPr>
          <w:rFonts w:ascii="Cambria" w:hAnsi="Cambria" w:cs="Times New Roman"/>
          <w:color w:val="000000" w:themeColor="text1"/>
          <w:shd w:val="clear" w:color="auto" w:fill="FFFFFF"/>
        </w:rPr>
        <w:t>(2), 190-199.</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Widoyoko, E, P. (2012). </w:t>
      </w:r>
      <w:r w:rsidRPr="00570282">
        <w:rPr>
          <w:rFonts w:ascii="Cambria" w:hAnsi="Cambria" w:cs="Times New Roman"/>
          <w:i/>
          <w:color w:val="000000" w:themeColor="text1"/>
        </w:rPr>
        <w:t>Teknik Penyusunan Instrumen Penelitian</w:t>
      </w:r>
      <w:r w:rsidRPr="00570282">
        <w:rPr>
          <w:rFonts w:ascii="Cambria" w:hAnsi="Cambria" w:cs="Times New Roman"/>
          <w:color w:val="000000" w:themeColor="text1"/>
        </w:rPr>
        <w:t>. Yogyakarta: Pustaka Pelajar</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Wiramihardja, S, A. (2007). </w:t>
      </w:r>
      <w:r w:rsidRPr="00570282">
        <w:rPr>
          <w:rFonts w:ascii="Cambria" w:hAnsi="Cambria" w:cs="Times New Roman"/>
          <w:i/>
          <w:color w:val="000000" w:themeColor="text1"/>
        </w:rPr>
        <w:t xml:space="preserve">Pengantar Psikologi Abnormal. </w:t>
      </w:r>
      <w:r w:rsidRPr="00570282">
        <w:rPr>
          <w:rFonts w:ascii="Cambria" w:hAnsi="Cambria" w:cs="Times New Roman"/>
          <w:color w:val="000000" w:themeColor="text1"/>
        </w:rPr>
        <w:t>Refika Aditama: Bandung</w:t>
      </w:r>
    </w:p>
    <w:p w:rsidR="00EE18E2" w:rsidRPr="00570282" w:rsidRDefault="00EE18E2" w:rsidP="00D74BBF">
      <w:pPr>
        <w:spacing w:after="240" w:line="360" w:lineRule="auto"/>
        <w:ind w:left="851" w:hanging="851"/>
        <w:jc w:val="both"/>
        <w:rPr>
          <w:rFonts w:ascii="Cambria" w:hAnsi="Cambria" w:cs="Times New Roman"/>
          <w:color w:val="000000" w:themeColor="text1"/>
        </w:rPr>
      </w:pPr>
      <w:r w:rsidRPr="00570282">
        <w:rPr>
          <w:rFonts w:ascii="Cambria" w:hAnsi="Cambria" w:cs="Times New Roman"/>
          <w:color w:val="000000" w:themeColor="text1"/>
        </w:rPr>
        <w:t xml:space="preserve">Yusuf, S. (2012). </w:t>
      </w:r>
      <w:r w:rsidRPr="00570282">
        <w:rPr>
          <w:rFonts w:ascii="Cambria" w:hAnsi="Cambria" w:cs="Times New Roman"/>
          <w:i/>
          <w:color w:val="000000" w:themeColor="text1"/>
        </w:rPr>
        <w:t>Psikologi Perkembangan Anak dan Remaja</w:t>
      </w:r>
      <w:r w:rsidRPr="00570282">
        <w:rPr>
          <w:rFonts w:ascii="Cambria" w:hAnsi="Cambria" w:cs="Times New Roman"/>
          <w:color w:val="000000" w:themeColor="text1"/>
        </w:rPr>
        <w:t>. Bandung: Remaja Rosdakarya</w:t>
      </w:r>
    </w:p>
    <w:p w:rsidR="00EE18E2" w:rsidRPr="00570282" w:rsidRDefault="00EE18E2" w:rsidP="00D74BBF">
      <w:pPr>
        <w:spacing w:after="0" w:line="360" w:lineRule="auto"/>
        <w:jc w:val="both"/>
        <w:rPr>
          <w:rFonts w:ascii="Cambria" w:hAnsi="Cambria" w:cs="Times New Roman"/>
          <w:color w:val="000000" w:themeColor="text1"/>
        </w:rPr>
      </w:pPr>
    </w:p>
    <w:p w:rsidR="00EE18E2" w:rsidRPr="00570282" w:rsidRDefault="00EE18E2" w:rsidP="00D74BBF">
      <w:pPr>
        <w:spacing w:after="0" w:line="360" w:lineRule="auto"/>
        <w:jc w:val="both"/>
        <w:rPr>
          <w:rFonts w:ascii="Cambria" w:hAnsi="Cambria" w:cs="Times New Roman"/>
        </w:rPr>
      </w:pPr>
    </w:p>
    <w:p w:rsidR="00EE18E2" w:rsidRPr="00570282" w:rsidRDefault="00EE18E2" w:rsidP="00D74BBF">
      <w:pPr>
        <w:spacing w:after="0" w:line="360" w:lineRule="auto"/>
        <w:jc w:val="both"/>
        <w:rPr>
          <w:rFonts w:ascii="Cambria" w:hAnsi="Cambria" w:cs="Times New Roman"/>
        </w:rPr>
      </w:pPr>
    </w:p>
    <w:p w:rsidR="00EE18E2" w:rsidRPr="00570282" w:rsidRDefault="00EE18E2" w:rsidP="00D74BBF">
      <w:pPr>
        <w:spacing w:after="0" w:line="360" w:lineRule="auto"/>
        <w:jc w:val="both"/>
        <w:rPr>
          <w:rFonts w:ascii="Cambria" w:hAnsi="Cambria" w:cs="Times New Roman"/>
          <w:b/>
        </w:rPr>
      </w:pPr>
    </w:p>
    <w:p w:rsidR="0075640A" w:rsidRPr="00570282" w:rsidRDefault="0075640A" w:rsidP="00D74BBF">
      <w:pPr>
        <w:spacing w:after="0" w:line="360" w:lineRule="auto"/>
        <w:jc w:val="both"/>
        <w:rPr>
          <w:rFonts w:ascii="Cambria" w:hAnsi="Cambria" w:cs="Times New Roman"/>
        </w:rPr>
      </w:pPr>
    </w:p>
    <w:p w:rsidR="0075640A" w:rsidRPr="00570282" w:rsidRDefault="0075640A" w:rsidP="00D74BBF">
      <w:pPr>
        <w:spacing w:after="0" w:line="360" w:lineRule="auto"/>
        <w:jc w:val="both"/>
        <w:rPr>
          <w:rFonts w:ascii="Cambria" w:hAnsi="Cambria" w:cs="Times New Roman"/>
        </w:rPr>
      </w:pPr>
    </w:p>
    <w:p w:rsidR="0075640A" w:rsidRPr="00570282" w:rsidRDefault="0075640A" w:rsidP="00D74BBF">
      <w:pPr>
        <w:spacing w:after="0" w:line="360" w:lineRule="auto"/>
        <w:jc w:val="both"/>
        <w:rPr>
          <w:rFonts w:ascii="Cambria" w:hAnsi="Cambria" w:cs="Times New Roman"/>
        </w:rPr>
      </w:pPr>
    </w:p>
    <w:p w:rsidR="00751083" w:rsidRPr="00570282" w:rsidRDefault="00751083" w:rsidP="00D74BBF">
      <w:pPr>
        <w:spacing w:after="0" w:line="360" w:lineRule="auto"/>
        <w:rPr>
          <w:rFonts w:ascii="Cambria" w:hAnsi="Cambria" w:cs="Times New Roman"/>
          <w:b/>
        </w:rPr>
      </w:pPr>
      <w:bookmarkStart w:id="3" w:name="_GoBack"/>
      <w:bookmarkEnd w:id="3"/>
    </w:p>
    <w:sectPr w:rsidR="00751083" w:rsidRPr="00570282" w:rsidSect="00D74B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0D38"/>
    <w:multiLevelType w:val="hybridMultilevel"/>
    <w:tmpl w:val="CE2C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90224"/>
    <w:multiLevelType w:val="hybridMultilevel"/>
    <w:tmpl w:val="D904200C"/>
    <w:lvl w:ilvl="0" w:tplc="D2022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7B5C06"/>
    <w:multiLevelType w:val="multilevel"/>
    <w:tmpl w:val="A0CA128E"/>
    <w:lvl w:ilvl="0">
      <w:start w:val="1"/>
      <w:numFmt w:val="decimal"/>
      <w:lvlText w:val="%1."/>
      <w:lvlJc w:val="left"/>
      <w:pPr>
        <w:ind w:left="1440" w:hanging="360"/>
      </w:pPr>
      <w:rPr>
        <w:rFonts w:ascii="Times New Roman" w:eastAsiaTheme="majorEastAsia" w:hAnsi="Times New Roman" w:cs="Times New Roman"/>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val="0"/>
      </w:rPr>
    </w:lvl>
    <w:lvl w:ilvl="5">
      <w:start w:val="1"/>
      <w:numFmt w:val="lowerRoman"/>
      <w:lvlText w:val="%6."/>
      <w:lvlJc w:val="right"/>
      <w:pPr>
        <w:ind w:left="5040" w:hanging="180"/>
      </w:pPr>
    </w:lvl>
    <w:lvl w:ilvl="6">
      <w:start w:val="1"/>
      <w:numFmt w:val="lowerLetter"/>
      <w:lvlText w:val="%7."/>
      <w:lvlJc w:val="left"/>
      <w:pPr>
        <w:ind w:left="5760" w:hanging="360"/>
      </w:pPr>
      <w:rPr>
        <w:rFonts w:ascii="Times New Roman" w:eastAsia="Times New Roman" w:hAnsi="Times New Roman" w:cs="Times New Roman"/>
      </w:r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83"/>
    <w:rsid w:val="000E56F6"/>
    <w:rsid w:val="00105296"/>
    <w:rsid w:val="00151179"/>
    <w:rsid w:val="00203190"/>
    <w:rsid w:val="003A17B9"/>
    <w:rsid w:val="004A4CDC"/>
    <w:rsid w:val="004C1962"/>
    <w:rsid w:val="00570282"/>
    <w:rsid w:val="00590A24"/>
    <w:rsid w:val="00593C41"/>
    <w:rsid w:val="00595FA3"/>
    <w:rsid w:val="00751083"/>
    <w:rsid w:val="0075640A"/>
    <w:rsid w:val="00804C96"/>
    <w:rsid w:val="009D7EC5"/>
    <w:rsid w:val="00A7321F"/>
    <w:rsid w:val="00AB037F"/>
    <w:rsid w:val="00C54B66"/>
    <w:rsid w:val="00CF2E43"/>
    <w:rsid w:val="00D74BBF"/>
    <w:rsid w:val="00DB3776"/>
    <w:rsid w:val="00E73CB7"/>
    <w:rsid w:val="00EE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C2F2"/>
  <w15:chartTrackingRefBased/>
  <w15:docId w15:val="{017710EA-7307-4D86-B1CA-48870F87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1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EC5"/>
    <w:rPr>
      <w:color w:val="0563C1" w:themeColor="hyperlink"/>
      <w:u w:val="single"/>
    </w:rPr>
  </w:style>
  <w:style w:type="paragraph" w:styleId="CommentText">
    <w:name w:val="annotation text"/>
    <w:basedOn w:val="Normal"/>
    <w:link w:val="CommentTextChar"/>
    <w:uiPriority w:val="99"/>
    <w:unhideWhenUsed/>
    <w:qFormat/>
    <w:rsid w:val="00CF2E43"/>
    <w:pPr>
      <w:spacing w:line="240" w:lineRule="auto"/>
    </w:pPr>
    <w:rPr>
      <w:sz w:val="20"/>
      <w:szCs w:val="20"/>
    </w:rPr>
  </w:style>
  <w:style w:type="character" w:customStyle="1" w:styleId="CommentTextChar">
    <w:name w:val="Comment Text Char"/>
    <w:basedOn w:val="DefaultParagraphFont"/>
    <w:link w:val="CommentText"/>
    <w:uiPriority w:val="99"/>
    <w:qFormat/>
    <w:rsid w:val="00CF2E43"/>
    <w:rPr>
      <w:sz w:val="20"/>
      <w:szCs w:val="20"/>
    </w:rPr>
  </w:style>
  <w:style w:type="character" w:styleId="CommentReference">
    <w:name w:val="annotation reference"/>
    <w:basedOn w:val="DefaultParagraphFont"/>
    <w:uiPriority w:val="99"/>
    <w:semiHidden/>
    <w:unhideWhenUsed/>
    <w:qFormat/>
    <w:rsid w:val="00CF2E43"/>
    <w:rPr>
      <w:sz w:val="16"/>
      <w:szCs w:val="16"/>
    </w:rPr>
  </w:style>
  <w:style w:type="paragraph" w:styleId="BalloonText">
    <w:name w:val="Balloon Text"/>
    <w:basedOn w:val="Normal"/>
    <w:link w:val="BalloonTextChar"/>
    <w:uiPriority w:val="99"/>
    <w:semiHidden/>
    <w:unhideWhenUsed/>
    <w:rsid w:val="00CF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E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E43"/>
    <w:rPr>
      <w:b/>
      <w:bCs/>
    </w:rPr>
  </w:style>
  <w:style w:type="character" w:customStyle="1" w:styleId="CommentSubjectChar">
    <w:name w:val="Comment Subject Char"/>
    <w:basedOn w:val="CommentTextChar"/>
    <w:link w:val="CommentSubject"/>
    <w:uiPriority w:val="99"/>
    <w:semiHidden/>
    <w:rsid w:val="00CF2E43"/>
    <w:rPr>
      <w:b/>
      <w:bCs/>
      <w:sz w:val="20"/>
      <w:szCs w:val="20"/>
    </w:rPr>
  </w:style>
  <w:style w:type="paragraph" w:styleId="ListParagraph">
    <w:name w:val="List Paragraph"/>
    <w:aliases w:val="kepala"/>
    <w:basedOn w:val="Normal"/>
    <w:link w:val="ListParagraphChar"/>
    <w:uiPriority w:val="34"/>
    <w:qFormat/>
    <w:rsid w:val="00AB037F"/>
    <w:pPr>
      <w:ind w:left="720"/>
      <w:contextualSpacing/>
    </w:pPr>
  </w:style>
  <w:style w:type="character" w:customStyle="1" w:styleId="ListParagraphChar">
    <w:name w:val="List Paragraph Char"/>
    <w:aliases w:val="kepala Char"/>
    <w:link w:val="ListParagraph"/>
    <w:uiPriority w:val="34"/>
    <w:locked/>
    <w:rsid w:val="00AB037F"/>
  </w:style>
  <w:style w:type="character" w:customStyle="1" w:styleId="Heading2Char">
    <w:name w:val="Heading 2 Char"/>
    <w:basedOn w:val="DefaultParagraphFont"/>
    <w:link w:val="Heading2"/>
    <w:uiPriority w:val="9"/>
    <w:rsid w:val="00EE18E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E18E2"/>
    <w:rPr>
      <w:rFonts w:asciiTheme="majorHAnsi" w:eastAsiaTheme="majorEastAsia" w:hAnsiTheme="majorHAnsi" w:cstheme="majorBidi"/>
      <w:color w:val="2E74B5" w:themeColor="accent1" w:themeShade="BF"/>
      <w:sz w:val="32"/>
      <w:szCs w:val="32"/>
    </w:rPr>
  </w:style>
  <w:style w:type="character" w:customStyle="1" w:styleId="gd">
    <w:name w:val="gd"/>
    <w:basedOn w:val="DefaultParagraphFont"/>
    <w:rsid w:val="003A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sdesiwahyun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atimtimes.com/baca/219628/20200727/205300/januari-juli-2020-3-nyawa-mahasiswa-melayang-akibat-depresi-kerjakan-skripsi" TargetMode="External"/><Relationship Id="rId4" Type="http://schemas.openxmlformats.org/officeDocument/2006/relationships/settings" Target="settings.xml"/><Relationship Id="rId9" Type="http://schemas.openxmlformats.org/officeDocument/2006/relationships/hyperlink" Target="http://www.jurnas.com/artikel/75777/Rektor-UT-Ungkap-Penyebab-APK-Perguruan-Tinggi-Indonesia-Rendah/"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pre-test</c:v>
                </c:pt>
              </c:strCache>
            </c:strRef>
          </c:tx>
          <c:spPr>
            <a:solidFill>
              <a:schemeClr val="accent1"/>
            </a:solidFill>
            <a:ln>
              <a:noFill/>
            </a:ln>
            <a:effectLst/>
            <a:sp3d/>
          </c:spPr>
          <c:invertIfNegative val="0"/>
          <c:cat>
            <c:strRef>
              <c:f>Sheet1!$A$2:$A$6</c:f>
              <c:strCache>
                <c:ptCount val="5"/>
                <c:pt idx="0">
                  <c:v>CI</c:v>
                </c:pt>
                <c:pt idx="1">
                  <c:v>LZ</c:v>
                </c:pt>
                <c:pt idx="2">
                  <c:v>FR</c:v>
                </c:pt>
                <c:pt idx="3">
                  <c:v>ED</c:v>
                </c:pt>
                <c:pt idx="4">
                  <c:v>SH</c:v>
                </c:pt>
              </c:strCache>
            </c:strRef>
          </c:cat>
          <c:val>
            <c:numRef>
              <c:f>Sheet1!$B$2:$B$6</c:f>
              <c:numCache>
                <c:formatCode>General</c:formatCode>
                <c:ptCount val="5"/>
                <c:pt idx="0">
                  <c:v>120</c:v>
                </c:pt>
                <c:pt idx="1">
                  <c:v>126</c:v>
                </c:pt>
                <c:pt idx="2">
                  <c:v>119</c:v>
                </c:pt>
                <c:pt idx="3">
                  <c:v>123</c:v>
                </c:pt>
                <c:pt idx="4">
                  <c:v>104</c:v>
                </c:pt>
              </c:numCache>
            </c:numRef>
          </c:val>
          <c:extLst>
            <c:ext xmlns:c16="http://schemas.microsoft.com/office/drawing/2014/chart" uri="{C3380CC4-5D6E-409C-BE32-E72D297353CC}">
              <c16:uniqueId val="{00000000-2326-48C9-AC23-57F00FCA2627}"/>
            </c:ext>
          </c:extLst>
        </c:ser>
        <c:ser>
          <c:idx val="1"/>
          <c:order val="1"/>
          <c:tx>
            <c:strRef>
              <c:f>Sheet1!$C$1</c:f>
              <c:strCache>
                <c:ptCount val="1"/>
                <c:pt idx="0">
                  <c:v>post-test</c:v>
                </c:pt>
              </c:strCache>
            </c:strRef>
          </c:tx>
          <c:spPr>
            <a:solidFill>
              <a:schemeClr val="accent2"/>
            </a:solidFill>
            <a:ln>
              <a:noFill/>
            </a:ln>
            <a:effectLst/>
            <a:sp3d/>
          </c:spPr>
          <c:invertIfNegative val="0"/>
          <c:cat>
            <c:strRef>
              <c:f>Sheet1!$A$2:$A$6</c:f>
              <c:strCache>
                <c:ptCount val="5"/>
                <c:pt idx="0">
                  <c:v>CI</c:v>
                </c:pt>
                <c:pt idx="1">
                  <c:v>LZ</c:v>
                </c:pt>
                <c:pt idx="2">
                  <c:v>FR</c:v>
                </c:pt>
                <c:pt idx="3">
                  <c:v>ED</c:v>
                </c:pt>
                <c:pt idx="4">
                  <c:v>SH</c:v>
                </c:pt>
              </c:strCache>
            </c:strRef>
          </c:cat>
          <c:val>
            <c:numRef>
              <c:f>Sheet1!$C$2:$C$6</c:f>
              <c:numCache>
                <c:formatCode>General</c:formatCode>
                <c:ptCount val="5"/>
                <c:pt idx="0">
                  <c:v>80</c:v>
                </c:pt>
                <c:pt idx="1">
                  <c:v>106</c:v>
                </c:pt>
                <c:pt idx="2">
                  <c:v>95</c:v>
                </c:pt>
                <c:pt idx="3">
                  <c:v>80</c:v>
                </c:pt>
                <c:pt idx="4">
                  <c:v>90</c:v>
                </c:pt>
              </c:numCache>
            </c:numRef>
          </c:val>
          <c:extLst>
            <c:ext xmlns:c16="http://schemas.microsoft.com/office/drawing/2014/chart" uri="{C3380CC4-5D6E-409C-BE32-E72D297353CC}">
              <c16:uniqueId val="{00000001-2326-48C9-AC23-57F00FCA2627}"/>
            </c:ext>
          </c:extLst>
        </c:ser>
        <c:ser>
          <c:idx val="2"/>
          <c:order val="2"/>
          <c:tx>
            <c:strRef>
              <c:f>Sheet1!$D$1</c:f>
              <c:strCache>
                <c:ptCount val="1"/>
                <c:pt idx="0">
                  <c:v>follow up</c:v>
                </c:pt>
              </c:strCache>
            </c:strRef>
          </c:tx>
          <c:spPr>
            <a:solidFill>
              <a:schemeClr val="accent3"/>
            </a:solidFill>
            <a:ln>
              <a:noFill/>
            </a:ln>
            <a:effectLst/>
            <a:sp3d/>
          </c:spPr>
          <c:invertIfNegative val="0"/>
          <c:cat>
            <c:strRef>
              <c:f>Sheet1!$A$2:$A$6</c:f>
              <c:strCache>
                <c:ptCount val="5"/>
                <c:pt idx="0">
                  <c:v>CI</c:v>
                </c:pt>
                <c:pt idx="1">
                  <c:v>LZ</c:v>
                </c:pt>
                <c:pt idx="2">
                  <c:v>FR</c:v>
                </c:pt>
                <c:pt idx="3">
                  <c:v>ED</c:v>
                </c:pt>
                <c:pt idx="4">
                  <c:v>SH</c:v>
                </c:pt>
              </c:strCache>
            </c:strRef>
          </c:cat>
          <c:val>
            <c:numRef>
              <c:f>Sheet1!$D$2:$D$6</c:f>
              <c:numCache>
                <c:formatCode>General</c:formatCode>
                <c:ptCount val="5"/>
                <c:pt idx="0">
                  <c:v>68</c:v>
                </c:pt>
                <c:pt idx="1">
                  <c:v>88</c:v>
                </c:pt>
                <c:pt idx="2">
                  <c:v>71</c:v>
                </c:pt>
                <c:pt idx="3">
                  <c:v>75</c:v>
                </c:pt>
                <c:pt idx="4">
                  <c:v>78</c:v>
                </c:pt>
              </c:numCache>
            </c:numRef>
          </c:val>
          <c:extLst>
            <c:ext xmlns:c16="http://schemas.microsoft.com/office/drawing/2014/chart" uri="{C3380CC4-5D6E-409C-BE32-E72D297353CC}">
              <c16:uniqueId val="{00000002-2326-48C9-AC23-57F00FCA2627}"/>
            </c:ext>
          </c:extLst>
        </c:ser>
        <c:dLbls>
          <c:showLegendKey val="0"/>
          <c:showVal val="0"/>
          <c:showCatName val="0"/>
          <c:showSerName val="0"/>
          <c:showPercent val="0"/>
          <c:showBubbleSize val="0"/>
        </c:dLbls>
        <c:gapWidth val="150"/>
        <c:shape val="box"/>
        <c:axId val="433047752"/>
        <c:axId val="433038240"/>
        <c:axId val="0"/>
      </c:bar3DChart>
      <c:catAx>
        <c:axId val="433047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038240"/>
        <c:crosses val="autoZero"/>
        <c:auto val="1"/>
        <c:lblAlgn val="ctr"/>
        <c:lblOffset val="100"/>
        <c:noMultiLvlLbl val="0"/>
      </c:catAx>
      <c:valAx>
        <c:axId val="43303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047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6F66-B194-4CBE-92AA-E4B46215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4516</Words>
  <Characters>25744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Andy</cp:lastModifiedBy>
  <cp:revision>10</cp:revision>
  <dcterms:created xsi:type="dcterms:W3CDTF">2021-05-03T02:04:00Z</dcterms:created>
  <dcterms:modified xsi:type="dcterms:W3CDTF">2021-06-23T11:50:00Z</dcterms:modified>
</cp:coreProperties>
</file>