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91" w:rsidRDefault="00116F91" w:rsidP="00604325">
      <w:pPr>
        <w:jc w:val="center"/>
        <w:rPr>
          <w:lang w:val="en-US"/>
        </w:rPr>
      </w:pPr>
      <w:bookmarkStart w:id="0" w:name="_Hlk51250644"/>
      <w:r w:rsidRPr="00B84183">
        <w:rPr>
          <w:lang w:val="en-US"/>
        </w:rPr>
        <w:t>SKRIPSI</w:t>
      </w:r>
    </w:p>
    <w:p w:rsidR="00116F91" w:rsidRPr="00B84183" w:rsidRDefault="00116F91" w:rsidP="00604325">
      <w:pPr>
        <w:jc w:val="center"/>
        <w:rPr>
          <w:lang w:val="en-US"/>
        </w:rPr>
      </w:pPr>
    </w:p>
    <w:p w:rsidR="00116F91" w:rsidRPr="00116F91" w:rsidRDefault="00116F91" w:rsidP="00116F91">
      <w:pPr>
        <w:spacing w:after="0" w:line="360" w:lineRule="auto"/>
        <w:jc w:val="center"/>
        <w:rPr>
          <w:sz w:val="28"/>
          <w:szCs w:val="28"/>
        </w:rPr>
      </w:pPr>
      <w:r w:rsidRPr="00116F91">
        <w:rPr>
          <w:szCs w:val="28"/>
        </w:rPr>
        <w:t>KOMUNIKASI ANTARA PENGURUS DAN ANGGOTA ASRAMA DALAM MENJALANKAN KEDISIPLINAN KEBERSIHAN LINGKUNGAN DI ASRAMA MAHASISWA MERAPI SINGGALANG YOGYAKARTA</w:t>
      </w:r>
      <w:bookmarkEnd w:id="0"/>
    </w:p>
    <w:p w:rsidR="00116F91" w:rsidRDefault="00116F91" w:rsidP="00116F91">
      <w:pPr>
        <w:rPr>
          <w:rFonts w:cs="Times New Roman"/>
          <w:szCs w:val="24"/>
        </w:rPr>
      </w:pPr>
    </w:p>
    <w:p w:rsidR="00116F91" w:rsidRDefault="00116F91" w:rsidP="00116F91">
      <w:pPr>
        <w:spacing w:line="360" w:lineRule="auto"/>
        <w:jc w:val="center"/>
        <w:rPr>
          <w:rFonts w:cs="Times New Roman"/>
          <w:szCs w:val="24"/>
        </w:rPr>
      </w:pPr>
      <w:r w:rsidRPr="00ED4BC3">
        <w:rPr>
          <w:rFonts w:cs="Times New Roman"/>
          <w:b/>
          <w:noProof/>
          <w:szCs w:val="24"/>
          <w:lang w:val="en-US"/>
        </w:rPr>
        <w:drawing>
          <wp:anchor distT="0" distB="0" distL="114300" distR="114300" simplePos="0" relativeHeight="251662336" behindDoc="0" locked="0" layoutInCell="1" allowOverlap="1" wp14:anchorId="15E4B286" wp14:editId="01A1809F">
            <wp:simplePos x="0" y="0"/>
            <wp:positionH relativeFrom="margin">
              <wp:posOffset>1143000</wp:posOffset>
            </wp:positionH>
            <wp:positionV relativeFrom="margin">
              <wp:posOffset>1485900</wp:posOffset>
            </wp:positionV>
            <wp:extent cx="3507105" cy="2879090"/>
            <wp:effectExtent l="0" t="0" r="0" b="0"/>
            <wp:wrapTopAndBottom/>
            <wp:docPr id="1026" name="Picture 1" descr="D:\SKIPSI\logo-mer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3507105" cy="2879090"/>
                    </a:xfrm>
                    <a:prstGeom prst="rect">
                      <a:avLst/>
                    </a:prstGeom>
                    <a:ln>
                      <a:noFill/>
                    </a:ln>
                  </pic:spPr>
                </pic:pic>
              </a:graphicData>
            </a:graphic>
            <wp14:sizeRelH relativeFrom="margin">
              <wp14:pctWidth>0</wp14:pctWidth>
            </wp14:sizeRelH>
            <wp14:sizeRelV relativeFrom="margin">
              <wp14:pctHeight>0</wp14:pctHeight>
            </wp14:sizeRelV>
          </wp:anchor>
        </w:drawing>
      </w:r>
    </w:p>
    <w:p w:rsidR="00116F91" w:rsidRDefault="00116F91" w:rsidP="00604325">
      <w:pPr>
        <w:spacing w:line="360" w:lineRule="auto"/>
        <w:jc w:val="center"/>
        <w:rPr>
          <w:rFonts w:cs="Times New Roman"/>
          <w:szCs w:val="24"/>
        </w:rPr>
      </w:pPr>
    </w:p>
    <w:p w:rsidR="00116F91" w:rsidRPr="00ED4BC3" w:rsidRDefault="00116F91" w:rsidP="00604325">
      <w:pPr>
        <w:spacing w:line="360" w:lineRule="auto"/>
        <w:jc w:val="center"/>
        <w:rPr>
          <w:rFonts w:cs="Times New Roman"/>
          <w:szCs w:val="24"/>
        </w:rPr>
      </w:pPr>
      <w:r>
        <w:rPr>
          <w:rFonts w:cs="Times New Roman"/>
          <w:szCs w:val="24"/>
        </w:rPr>
        <w:t>Disusun O</w:t>
      </w:r>
      <w:r w:rsidRPr="00ED4BC3">
        <w:rPr>
          <w:rFonts w:cs="Times New Roman"/>
          <w:szCs w:val="24"/>
        </w:rPr>
        <w:t>leh:</w:t>
      </w:r>
    </w:p>
    <w:p w:rsidR="00116F91" w:rsidRPr="00ED4BC3" w:rsidRDefault="00116F91" w:rsidP="00604325">
      <w:pPr>
        <w:spacing w:after="0" w:line="360" w:lineRule="auto"/>
        <w:jc w:val="center"/>
        <w:rPr>
          <w:rFonts w:cs="Times New Roman"/>
          <w:szCs w:val="24"/>
        </w:rPr>
      </w:pPr>
    </w:p>
    <w:p w:rsidR="00116F91" w:rsidRPr="00116F91" w:rsidRDefault="00116F91" w:rsidP="00604325">
      <w:pPr>
        <w:jc w:val="center"/>
        <w:rPr>
          <w:rFonts w:cs="Times New Roman"/>
          <w:b/>
          <w:szCs w:val="28"/>
        </w:rPr>
      </w:pPr>
      <w:r w:rsidRPr="00116F91">
        <w:rPr>
          <w:rFonts w:cs="Times New Roman"/>
          <w:b/>
          <w:szCs w:val="28"/>
        </w:rPr>
        <w:t>ZAIMUL HAQQI | 16071132</w:t>
      </w:r>
    </w:p>
    <w:p w:rsidR="00116F91" w:rsidRPr="00ED4BC3" w:rsidRDefault="00116F91" w:rsidP="00604325">
      <w:pPr>
        <w:spacing w:line="360" w:lineRule="auto"/>
        <w:jc w:val="center"/>
        <w:rPr>
          <w:rFonts w:cs="Times New Roman"/>
          <w:b/>
          <w:szCs w:val="24"/>
        </w:rPr>
      </w:pPr>
    </w:p>
    <w:p w:rsidR="00116F91" w:rsidRPr="00ED4BC3" w:rsidRDefault="00116F91" w:rsidP="00604325">
      <w:pPr>
        <w:spacing w:after="0" w:line="360" w:lineRule="auto"/>
        <w:jc w:val="center"/>
        <w:rPr>
          <w:rFonts w:cs="Times New Roman"/>
          <w:szCs w:val="24"/>
          <w:lang w:val="zh-CN"/>
        </w:rPr>
      </w:pPr>
      <w:r w:rsidRPr="00ED4BC3">
        <w:rPr>
          <w:rFonts w:cs="Times New Roman"/>
          <w:szCs w:val="24"/>
          <w:lang w:val="zh-CN"/>
        </w:rPr>
        <w:t>FAKULTAS ILMU KOMUNIKASI DAN MULTIMEDIA</w:t>
      </w:r>
    </w:p>
    <w:p w:rsidR="00116F91" w:rsidRPr="00ED4BC3" w:rsidRDefault="00116F91" w:rsidP="00604325">
      <w:pPr>
        <w:spacing w:after="0" w:line="360" w:lineRule="auto"/>
        <w:jc w:val="center"/>
        <w:rPr>
          <w:rFonts w:cs="Times New Roman"/>
          <w:szCs w:val="24"/>
          <w:lang w:val="zh-CN"/>
        </w:rPr>
      </w:pPr>
      <w:r w:rsidRPr="00ED4BC3">
        <w:rPr>
          <w:rFonts w:cs="Times New Roman"/>
          <w:szCs w:val="24"/>
          <w:lang w:val="zh-CN"/>
        </w:rPr>
        <w:t>UNIVERSITAS MERCU BUANA YOGYAKARTA</w:t>
      </w:r>
    </w:p>
    <w:p w:rsidR="00116F91" w:rsidRDefault="00116F91" w:rsidP="00604325">
      <w:pPr>
        <w:spacing w:after="0" w:line="360" w:lineRule="auto"/>
        <w:jc w:val="center"/>
        <w:rPr>
          <w:rFonts w:cs="Times New Roman"/>
          <w:szCs w:val="24"/>
          <w:lang w:eastAsia="zh-CN"/>
        </w:rPr>
      </w:pPr>
      <w:r w:rsidRPr="00ED4BC3">
        <w:rPr>
          <w:rFonts w:cs="Times New Roman"/>
          <w:szCs w:val="24"/>
          <w:lang w:val="zh-CN" w:eastAsia="zh-CN"/>
        </w:rPr>
        <w:t>20</w:t>
      </w:r>
      <w:r w:rsidRPr="00ED4BC3">
        <w:rPr>
          <w:rFonts w:cs="Times New Roman"/>
          <w:szCs w:val="24"/>
          <w:lang w:eastAsia="zh-CN"/>
        </w:rPr>
        <w:t>21</w:t>
      </w:r>
    </w:p>
    <w:p w:rsidR="00116F91" w:rsidRPr="00ED4BC3" w:rsidRDefault="00116F91" w:rsidP="00604325">
      <w:pPr>
        <w:spacing w:after="0" w:line="360" w:lineRule="auto"/>
        <w:jc w:val="center"/>
        <w:rPr>
          <w:rFonts w:cs="Times New Roman"/>
          <w:szCs w:val="24"/>
          <w:lang w:eastAsia="zh-CN"/>
        </w:rPr>
        <w:sectPr w:rsidR="00116F91" w:rsidRPr="00ED4BC3" w:rsidSect="009E714A">
          <w:pgSz w:w="11906" w:h="16838"/>
          <w:pgMar w:top="1440" w:right="1440" w:bottom="1440" w:left="1440" w:header="709" w:footer="709" w:gutter="0"/>
          <w:pgNumType w:start="1"/>
          <w:cols w:space="708"/>
          <w:docGrid w:linePitch="360"/>
        </w:sectPr>
      </w:pPr>
    </w:p>
    <w:p w:rsidR="00116F91" w:rsidRDefault="00116F91" w:rsidP="00604325">
      <w:pPr>
        <w:jc w:val="center"/>
        <w:rPr>
          <w:szCs w:val="24"/>
          <w:lang w:val="en-US"/>
        </w:rPr>
      </w:pPr>
      <w:r w:rsidRPr="00116F91">
        <w:rPr>
          <w:szCs w:val="24"/>
          <w:lang w:val="en-US"/>
        </w:rPr>
        <w:lastRenderedPageBreak/>
        <w:t>SKRIPSI</w:t>
      </w:r>
    </w:p>
    <w:p w:rsidR="00116F91" w:rsidRPr="00116F91" w:rsidRDefault="00116F91" w:rsidP="00604325">
      <w:pPr>
        <w:jc w:val="center"/>
        <w:rPr>
          <w:szCs w:val="24"/>
          <w:lang w:val="en-US"/>
        </w:rPr>
      </w:pPr>
    </w:p>
    <w:p w:rsidR="00116F91" w:rsidRPr="00116F91" w:rsidRDefault="00116F91" w:rsidP="00666C92">
      <w:pPr>
        <w:spacing w:after="0" w:line="360" w:lineRule="auto"/>
        <w:jc w:val="center"/>
        <w:rPr>
          <w:rFonts w:cs="Times New Roman"/>
          <w:szCs w:val="24"/>
        </w:rPr>
      </w:pPr>
      <w:r w:rsidRPr="00116F91">
        <w:rPr>
          <w:szCs w:val="24"/>
        </w:rPr>
        <w:t xml:space="preserve">COMMUNICATION BETWEEN BOARDING MANAGERS AND MEMBERS IN IMPLEMENTING ENVIRONMENTAL CLEANLINESS DISCIPLINES IN </w:t>
      </w:r>
      <w:r w:rsidRPr="00116F91">
        <w:rPr>
          <w:rFonts w:cs="Times New Roman"/>
          <w:szCs w:val="24"/>
        </w:rPr>
        <w:t xml:space="preserve"> MERAPI SINGGALANG YOGYAKARTA STUDENT DORMITORY </w:t>
      </w:r>
    </w:p>
    <w:p w:rsidR="00116F91" w:rsidRDefault="00116F91" w:rsidP="00666C92">
      <w:pPr>
        <w:spacing w:after="0"/>
        <w:jc w:val="center"/>
        <w:rPr>
          <w:rFonts w:eastAsia="Times New Roman" w:cs="Times New Roman"/>
          <w:color w:val="202124"/>
          <w:sz w:val="28"/>
          <w:szCs w:val="28"/>
          <w:lang w:val="en"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r w:rsidRPr="00ED4BC3">
        <w:rPr>
          <w:rFonts w:cs="Times New Roman"/>
          <w:b/>
          <w:noProof/>
          <w:szCs w:val="24"/>
          <w:lang w:val="en-US"/>
        </w:rPr>
        <w:drawing>
          <wp:anchor distT="0" distB="0" distL="114300" distR="114300" simplePos="0" relativeHeight="251663360" behindDoc="0" locked="0" layoutInCell="1" allowOverlap="1" wp14:anchorId="74CD0E19" wp14:editId="79A2C253">
            <wp:simplePos x="0" y="0"/>
            <wp:positionH relativeFrom="margin">
              <wp:posOffset>1198880</wp:posOffset>
            </wp:positionH>
            <wp:positionV relativeFrom="margin">
              <wp:posOffset>1802765</wp:posOffset>
            </wp:positionV>
            <wp:extent cx="3505835" cy="2879725"/>
            <wp:effectExtent l="0" t="0" r="0" b="0"/>
            <wp:wrapSquare wrapText="bothSides"/>
            <wp:docPr id="4" name="Picture 4" descr="D:\SKIPSI\logo-mer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3505835" cy="2879725"/>
                    </a:xfrm>
                    <a:prstGeom prst="rect">
                      <a:avLst/>
                    </a:prstGeom>
                    <a:ln>
                      <a:noFill/>
                    </a:ln>
                  </pic:spPr>
                </pic:pic>
              </a:graphicData>
            </a:graphic>
            <wp14:sizeRelH relativeFrom="margin">
              <wp14:pctWidth>0</wp14:pctWidth>
            </wp14:sizeRelH>
            <wp14:sizeRelV relativeFrom="margin">
              <wp14:pctHeight>0</wp14:pctHeight>
            </wp14:sizeRelV>
          </wp:anchor>
        </w:drawing>
      </w: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Default="00116F91" w:rsidP="006043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 w:val="28"/>
          <w:szCs w:val="28"/>
          <w:lang w:eastAsia="id-ID"/>
        </w:rPr>
      </w:pPr>
    </w:p>
    <w:p w:rsidR="00116F91" w:rsidRPr="00604325" w:rsidRDefault="00116F91" w:rsidP="00604325">
      <w:pPr>
        <w:jc w:val="center"/>
      </w:pPr>
      <w:r w:rsidRPr="00604325">
        <w:t>Arranged By:</w:t>
      </w:r>
    </w:p>
    <w:p w:rsidR="00116F91" w:rsidRPr="00604325" w:rsidRDefault="00116F91" w:rsidP="00604325">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40" w:lineRule="atLeast"/>
        <w:jc w:val="center"/>
        <w:rPr>
          <w:rStyle w:val="y2iqfc"/>
          <w:rFonts w:ascii="Times New Roman" w:hAnsi="Times New Roman" w:cs="Times New Roman"/>
          <w:i/>
          <w:color w:val="202124"/>
          <w:sz w:val="24"/>
          <w:szCs w:val="24"/>
        </w:rPr>
      </w:pPr>
    </w:p>
    <w:p w:rsidR="00116F91" w:rsidRPr="00604325" w:rsidRDefault="00116F91" w:rsidP="00604325">
      <w:pPr>
        <w:jc w:val="center"/>
        <w:rPr>
          <w:rFonts w:cs="Times New Roman"/>
          <w:b/>
          <w:sz w:val="28"/>
          <w:szCs w:val="28"/>
        </w:rPr>
      </w:pPr>
      <w:r w:rsidRPr="00604325">
        <w:rPr>
          <w:rFonts w:cs="Times New Roman"/>
          <w:b/>
          <w:sz w:val="28"/>
          <w:szCs w:val="28"/>
        </w:rPr>
        <w:t>ZAIMUL HAQQI | 16071132</w:t>
      </w:r>
    </w:p>
    <w:p w:rsidR="00116F91" w:rsidRPr="00604325" w:rsidRDefault="00116F91" w:rsidP="00604325">
      <w:pPr>
        <w:pStyle w:val="HTMLPreformatted"/>
        <w:shd w:val="clear" w:color="auto" w:fill="F8F9FA"/>
        <w:spacing w:line="540" w:lineRule="atLeast"/>
        <w:jc w:val="center"/>
        <w:rPr>
          <w:rFonts w:ascii="Times New Roman" w:hAnsi="Times New Roman" w:cs="Times New Roman"/>
          <w:color w:val="202124"/>
          <w:sz w:val="24"/>
          <w:szCs w:val="24"/>
        </w:rPr>
      </w:pPr>
    </w:p>
    <w:p w:rsidR="00116F91" w:rsidRPr="00604325" w:rsidRDefault="00116F91" w:rsidP="00604325">
      <w:pPr>
        <w:spacing w:after="0" w:line="360" w:lineRule="auto"/>
        <w:jc w:val="center"/>
      </w:pPr>
      <w:r w:rsidRPr="00604325">
        <w:t>FACULTY OF COMMUNICATION AND MULTIMEDIA</w:t>
      </w:r>
    </w:p>
    <w:p w:rsidR="00116F91" w:rsidRPr="00604325" w:rsidRDefault="00116F91" w:rsidP="00604325">
      <w:pPr>
        <w:spacing w:after="0" w:line="360" w:lineRule="auto"/>
        <w:jc w:val="center"/>
      </w:pPr>
      <w:r w:rsidRPr="00604325">
        <w:t>MERCU BUANA UNIVERSITY YOGYAKARTA</w:t>
      </w:r>
    </w:p>
    <w:p w:rsidR="00116F91" w:rsidRPr="00B84183" w:rsidRDefault="00116F91" w:rsidP="00604325">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Style w:val="y2iqfc"/>
          <w:rFonts w:ascii="Times New Roman" w:hAnsi="Times New Roman" w:cs="Times New Roman"/>
          <w:color w:val="202124"/>
          <w:sz w:val="24"/>
          <w:szCs w:val="24"/>
          <w:lang w:val="en"/>
        </w:rPr>
      </w:pPr>
      <w:r w:rsidRPr="00B84183">
        <w:rPr>
          <w:rStyle w:val="y2iqfc"/>
          <w:rFonts w:ascii="Times New Roman" w:hAnsi="Times New Roman" w:cs="Times New Roman"/>
          <w:color w:val="202124"/>
          <w:sz w:val="24"/>
          <w:szCs w:val="24"/>
          <w:lang w:val="en"/>
        </w:rPr>
        <w:t>2021</w:t>
      </w:r>
    </w:p>
    <w:p w:rsidR="00116F91" w:rsidRDefault="00116F91" w:rsidP="00604325">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Style w:val="y2iqfc"/>
          <w:rFonts w:ascii="Times New Roman" w:hAnsi="Times New Roman" w:cs="Times New Roman"/>
          <w:i/>
          <w:color w:val="202124"/>
          <w:sz w:val="24"/>
          <w:szCs w:val="24"/>
          <w:lang w:val="en"/>
        </w:rPr>
      </w:pPr>
    </w:p>
    <w:p w:rsidR="00116F91" w:rsidRPr="00116F91" w:rsidRDefault="00116F91" w:rsidP="00116F91">
      <w:pPr>
        <w:jc w:val="left"/>
        <w:rPr>
          <w:b/>
          <w:szCs w:val="24"/>
        </w:rPr>
      </w:pPr>
      <w:r>
        <w:rPr>
          <w:b/>
          <w:szCs w:val="24"/>
        </w:rPr>
        <w:br w:type="page"/>
      </w:r>
      <w:bookmarkStart w:id="1" w:name="_GoBack"/>
      <w:bookmarkEnd w:id="1"/>
    </w:p>
    <w:p w:rsidR="004E0860" w:rsidRPr="00AD6C23" w:rsidRDefault="004E0860" w:rsidP="00AD6C23">
      <w:pPr>
        <w:spacing w:after="0" w:line="360" w:lineRule="auto"/>
        <w:jc w:val="center"/>
        <w:rPr>
          <w:rFonts w:cs="Times New Roman"/>
          <w:b/>
          <w:szCs w:val="24"/>
        </w:rPr>
      </w:pPr>
      <w:r w:rsidRPr="00AD6C23">
        <w:rPr>
          <w:rFonts w:cs="Times New Roman"/>
          <w:b/>
          <w:szCs w:val="24"/>
        </w:rPr>
        <w:lastRenderedPageBreak/>
        <w:t>KOMUNIKASI ANTARA PENGURUS DAN ANGGOTA ASRAMA DALAM MENJALANKAN KEDISIPLINAN KEBERSIHAN LINGKUNGAN DI ASRAMA MAHASISWA MERAPI SINGGALANG YOGYAKARTA</w:t>
      </w:r>
    </w:p>
    <w:p w:rsidR="004E0860" w:rsidRPr="00AD6C23" w:rsidRDefault="004E0860" w:rsidP="00AD6C23">
      <w:pPr>
        <w:spacing w:after="0" w:line="360" w:lineRule="auto"/>
        <w:jc w:val="center"/>
        <w:rPr>
          <w:rFonts w:cs="Times New Roman"/>
          <w:b/>
          <w:i/>
          <w:szCs w:val="24"/>
        </w:rPr>
      </w:pPr>
      <w:r w:rsidRPr="00AD6C23">
        <w:rPr>
          <w:rFonts w:cs="Times New Roman"/>
          <w:b/>
          <w:i/>
          <w:szCs w:val="24"/>
        </w:rPr>
        <w:t xml:space="preserve">COMMUNICATION BETWEEN BOARDING MANAGERS AND MEMBERS IN IMPLEMENTING ENVIRONMENTAL CLEANLINESS DISCIPLINES IN </w:t>
      </w:r>
      <w:r w:rsidR="00A34E6C" w:rsidRPr="00AD6C23">
        <w:rPr>
          <w:rFonts w:cs="Times New Roman"/>
          <w:b/>
          <w:i/>
          <w:szCs w:val="24"/>
        </w:rPr>
        <w:t xml:space="preserve">MERAPI SINGGALANG YOGYAKARTA </w:t>
      </w:r>
      <w:r w:rsidR="00A34E6C">
        <w:rPr>
          <w:rFonts w:cs="Times New Roman"/>
          <w:b/>
          <w:i/>
          <w:szCs w:val="24"/>
        </w:rPr>
        <w:t>STUDENT DORMITORY</w:t>
      </w:r>
      <w:r w:rsidRPr="00AD6C23">
        <w:rPr>
          <w:rFonts w:cs="Times New Roman"/>
          <w:b/>
          <w:i/>
          <w:szCs w:val="24"/>
        </w:rPr>
        <w:t xml:space="preserve"> </w:t>
      </w:r>
    </w:p>
    <w:p w:rsidR="004E0860" w:rsidRPr="00AD6C23" w:rsidRDefault="004E0860" w:rsidP="00AD6C23">
      <w:pPr>
        <w:spacing w:after="0" w:line="360" w:lineRule="auto"/>
        <w:jc w:val="center"/>
        <w:rPr>
          <w:rFonts w:cs="Times New Roman"/>
          <w:szCs w:val="24"/>
        </w:rPr>
      </w:pPr>
    </w:p>
    <w:p w:rsidR="004E0860" w:rsidRPr="00AD6C23" w:rsidRDefault="004E0860" w:rsidP="00AD6C23">
      <w:pPr>
        <w:spacing w:after="0" w:line="360" w:lineRule="auto"/>
        <w:jc w:val="center"/>
        <w:rPr>
          <w:rFonts w:cs="Times New Roman"/>
          <w:szCs w:val="24"/>
        </w:rPr>
      </w:pPr>
      <w:r w:rsidRPr="00AD6C23">
        <w:rPr>
          <w:rFonts w:cs="Times New Roman"/>
          <w:szCs w:val="24"/>
        </w:rPr>
        <w:t>Zaimul Haqqi</w:t>
      </w:r>
    </w:p>
    <w:p w:rsidR="004E0860" w:rsidRPr="00AD6C23" w:rsidRDefault="004E0860" w:rsidP="00AD6C23">
      <w:pPr>
        <w:spacing w:after="0" w:line="360" w:lineRule="auto"/>
        <w:jc w:val="center"/>
        <w:rPr>
          <w:rFonts w:cs="Times New Roman"/>
          <w:szCs w:val="24"/>
        </w:rPr>
      </w:pPr>
      <w:r w:rsidRPr="00AD6C23">
        <w:rPr>
          <w:rFonts w:cs="Times New Roman"/>
          <w:szCs w:val="24"/>
        </w:rPr>
        <w:t>Universitas Mercu Buana Yogyakarta</w:t>
      </w:r>
    </w:p>
    <w:p w:rsidR="004E0860" w:rsidRPr="00AD6C23" w:rsidRDefault="00074AE0" w:rsidP="00AD6C23">
      <w:pPr>
        <w:spacing w:after="0" w:line="360" w:lineRule="auto"/>
        <w:jc w:val="center"/>
        <w:rPr>
          <w:rFonts w:cs="Times New Roman"/>
          <w:szCs w:val="24"/>
        </w:rPr>
      </w:pPr>
      <w:hyperlink r:id="rId9" w:history="1">
        <w:r w:rsidR="004E0860" w:rsidRPr="00AD6C23">
          <w:rPr>
            <w:rStyle w:val="Hyperlink"/>
            <w:rFonts w:cs="Times New Roman"/>
            <w:szCs w:val="24"/>
          </w:rPr>
          <w:t>zaimulhaqqi49@gmail.com</w:t>
        </w:r>
      </w:hyperlink>
    </w:p>
    <w:p w:rsidR="004E0860" w:rsidRPr="00AD6C23" w:rsidRDefault="004E0860" w:rsidP="00AD6C23">
      <w:pPr>
        <w:spacing w:after="0" w:line="360" w:lineRule="auto"/>
        <w:jc w:val="center"/>
        <w:rPr>
          <w:rFonts w:cs="Times New Roman"/>
          <w:szCs w:val="24"/>
        </w:rPr>
      </w:pPr>
    </w:p>
    <w:p w:rsidR="004E0860" w:rsidRPr="00AD6C23" w:rsidRDefault="004E0860" w:rsidP="00AD6C23">
      <w:pPr>
        <w:spacing w:after="0" w:line="360" w:lineRule="auto"/>
        <w:rPr>
          <w:rFonts w:cs="Times New Roman"/>
          <w:szCs w:val="24"/>
        </w:rPr>
      </w:pPr>
    </w:p>
    <w:p w:rsidR="004E0860" w:rsidRPr="00AD6C23" w:rsidRDefault="004E0860" w:rsidP="00AD6C23">
      <w:pPr>
        <w:spacing w:after="0" w:line="240" w:lineRule="auto"/>
        <w:jc w:val="center"/>
        <w:rPr>
          <w:rFonts w:cs="Times New Roman"/>
          <w:b/>
          <w:szCs w:val="24"/>
        </w:rPr>
      </w:pPr>
      <w:r w:rsidRPr="00AD6C23">
        <w:rPr>
          <w:rFonts w:cs="Times New Roman"/>
          <w:b/>
          <w:szCs w:val="24"/>
        </w:rPr>
        <w:t>ABSTRAK</w:t>
      </w:r>
    </w:p>
    <w:p w:rsidR="004E0860" w:rsidRPr="00AD6C23" w:rsidRDefault="004E0860" w:rsidP="00AD6C23">
      <w:pPr>
        <w:spacing w:after="0" w:line="240" w:lineRule="auto"/>
        <w:ind w:firstLine="720"/>
        <w:rPr>
          <w:rFonts w:cs="Times New Roman"/>
          <w:szCs w:val="24"/>
          <w:lang w:val="en-US"/>
        </w:rPr>
      </w:pPr>
      <w:r w:rsidRPr="00AD6C23">
        <w:rPr>
          <w:rFonts w:cs="Times New Roman"/>
          <w:szCs w:val="24"/>
        </w:rPr>
        <w:t>Komunikasi merupakan elemen penting dalam semua kegiatan manusia, baik kegiatan individu maupun kegiatan berkelompok. Peran komunikasi dalam kegiatan organisasi sangat dibutuhkan untuk tercapainya hubungan yang baik. Komunikasi organisasi ini digunakan oleh penghuni Asrama Mahasiswa Merapi Singgalang Yogyakarta untuk menjalankan kedisiplinan kebersihan lingkungan asrama. Dalam penelitian ini peneliti mencari tahu pola komunikasi seperti apa yang digunakan dalam menerapkan kedisiplinan kebersihan. Jenis penelitian ini adalah penelitian kualitatif dengan menggunakan metode deskriptif. Pengumpulan data yang dilakukan menggunakan metode observasi, wawancara, dan dokumentasi. Sampel dari penelitian ini adalah ketua asrama, koordinator divisi kelestarian, dan 2 anggota asrama. Teknik analisis data yang digunakan adalah analisis data, interpretasi data dan penarikan kesimpulan.  Hasil dari penelitian ini menunjukan komunikasi yang digunakan pengurus Asrama Merapi Singgalang adalah proses komunikasinya secara langsung dan tidak langsung. Pola komunikasinya secara sekunder dan linier dan berbentuk pola komunikasi rantai secara langsung dan Macam pola komunikasi. Namun komunikasi yang sering digunakan adalah komunikasi secara langsung, polanya linier, dan berbentuk komunikasi rantai</w:t>
      </w:r>
      <w:r w:rsidRPr="00AD6C23">
        <w:rPr>
          <w:rFonts w:cs="Times New Roman"/>
          <w:szCs w:val="24"/>
          <w:lang w:val="en-US"/>
        </w:rPr>
        <w:t>.</w:t>
      </w:r>
    </w:p>
    <w:p w:rsidR="004E0860" w:rsidRPr="00AD6C23" w:rsidRDefault="004E0860" w:rsidP="00AD6C23">
      <w:pPr>
        <w:spacing w:before="240" w:after="0" w:line="240" w:lineRule="auto"/>
        <w:rPr>
          <w:rFonts w:cs="Times New Roman"/>
          <w:szCs w:val="24"/>
          <w:lang w:val="en-US"/>
        </w:rPr>
      </w:pPr>
      <w:r w:rsidRPr="00AD6C23">
        <w:rPr>
          <w:rFonts w:cs="Times New Roman"/>
          <w:szCs w:val="24"/>
          <w:lang w:val="en-US"/>
        </w:rPr>
        <w:t>Kata Kunci: Organisasi, Komunikasi, Kedisiplinan Kebersihan, Asrama Mahasiswa</w:t>
      </w:r>
    </w:p>
    <w:p w:rsidR="004E0860" w:rsidRPr="00AD6C23" w:rsidRDefault="004E0860" w:rsidP="00AD6C23">
      <w:pPr>
        <w:spacing w:before="240" w:after="0" w:line="360" w:lineRule="auto"/>
        <w:jc w:val="center"/>
        <w:rPr>
          <w:rFonts w:cs="Times New Roman"/>
          <w:b/>
          <w:i/>
          <w:szCs w:val="24"/>
        </w:rPr>
      </w:pPr>
      <w:r w:rsidRPr="00AD6C23">
        <w:rPr>
          <w:rFonts w:cs="Times New Roman"/>
          <w:b/>
          <w:i/>
          <w:szCs w:val="24"/>
        </w:rPr>
        <w:t>Abstract</w:t>
      </w:r>
    </w:p>
    <w:p w:rsidR="004E0860" w:rsidRPr="00AD6C23" w:rsidRDefault="004E0860" w:rsidP="00AD6C23">
      <w:pPr>
        <w:spacing w:line="240" w:lineRule="auto"/>
        <w:ind w:firstLine="720"/>
        <w:rPr>
          <w:rFonts w:cs="Times New Roman"/>
          <w:i/>
          <w:szCs w:val="24"/>
        </w:rPr>
      </w:pPr>
      <w:r w:rsidRPr="00AD6C23">
        <w:rPr>
          <w:rFonts w:cs="Times New Roman"/>
          <w:i/>
          <w:szCs w:val="24"/>
        </w:rPr>
        <w:t xml:space="preserve">Communication is an important element in all human activities, both individual activities and group activities. The role of communication in organizational activities is needed to achieve good relationships. This organizational communication is used by residents of the Merapi Singgalang Student Dormitory in Yogyakarta to carry out the discipline of cleanliness of the dormitory environment. In this study, researchers find out what communication patterns are used in implementing hygiene discipline. This type of research is a qualitative research using descriptive method. Data collection was carried out using the methods of observation, interviews, and documentation. The samples of this study were the head of the dormitory, the coordinator of the sustainability division, and 2 members of the hostel. The data analysis technique used is data analysis, data interpretation and drawing conclusions. The results of this study indicate that the communication used by the management of the Merapi Singgalang Dormitory is a direct and indirect communication process. The communication pattern is </w:t>
      </w:r>
      <w:r w:rsidRPr="00AD6C23">
        <w:rPr>
          <w:rFonts w:cs="Times New Roman"/>
          <w:i/>
          <w:szCs w:val="24"/>
        </w:rPr>
        <w:lastRenderedPageBreak/>
        <w:t>secondary and linear and takes the form of direct chain communication patterns and types of communication patterns. But the communication that is often used is direct communication, the pattern is linear, and in the form of chain communication.</w:t>
      </w:r>
    </w:p>
    <w:p w:rsidR="004E0860" w:rsidRPr="00AD6C23" w:rsidRDefault="004E0860" w:rsidP="00AD6C23">
      <w:pPr>
        <w:spacing w:after="0" w:line="240" w:lineRule="auto"/>
        <w:rPr>
          <w:rFonts w:cs="Times New Roman"/>
          <w:i/>
          <w:szCs w:val="24"/>
        </w:rPr>
      </w:pPr>
      <w:r w:rsidRPr="00AD6C23">
        <w:rPr>
          <w:rFonts w:cs="Times New Roman"/>
          <w:i/>
          <w:szCs w:val="24"/>
        </w:rPr>
        <w:t>Keywords: Organization, Communication, Hygiene Discipline, Student Dormitory</w:t>
      </w:r>
    </w:p>
    <w:p w:rsidR="004E0860" w:rsidRPr="00AD6C23" w:rsidRDefault="004E0860" w:rsidP="00AD6C23">
      <w:pPr>
        <w:spacing w:line="240" w:lineRule="auto"/>
        <w:rPr>
          <w:rFonts w:cs="Times New Roman"/>
          <w:szCs w:val="24"/>
        </w:rPr>
        <w:sectPr w:rsidR="004E0860" w:rsidRPr="00AD6C23" w:rsidSect="003E061B">
          <w:footerReference w:type="default" r:id="rId10"/>
          <w:pgSz w:w="11906" w:h="16838"/>
          <w:pgMar w:top="1440" w:right="1440" w:bottom="1440" w:left="1440" w:header="709" w:footer="709" w:gutter="0"/>
          <w:pgNumType w:start="1"/>
          <w:cols w:space="708"/>
          <w:docGrid w:linePitch="360"/>
        </w:sectPr>
      </w:pPr>
    </w:p>
    <w:p w:rsidR="004E0860" w:rsidRPr="00AD6C23" w:rsidRDefault="004E0860" w:rsidP="00AD6C23">
      <w:pPr>
        <w:spacing w:line="240" w:lineRule="auto"/>
        <w:rPr>
          <w:rFonts w:cs="Times New Roman"/>
          <w:szCs w:val="24"/>
        </w:rPr>
      </w:pPr>
    </w:p>
    <w:p w:rsidR="004E0860" w:rsidRPr="00AD6C23" w:rsidRDefault="00FD50F8" w:rsidP="00AD6C23">
      <w:pPr>
        <w:spacing w:after="0" w:line="360" w:lineRule="auto"/>
        <w:rPr>
          <w:rFonts w:cs="Times New Roman"/>
          <w:b/>
          <w:szCs w:val="24"/>
        </w:rPr>
      </w:pPr>
      <w:r w:rsidRPr="00AD6C23">
        <w:rPr>
          <w:rFonts w:cs="Times New Roman"/>
          <w:b/>
          <w:szCs w:val="24"/>
        </w:rPr>
        <w:t>PENDAHULUAN</w:t>
      </w:r>
    </w:p>
    <w:p w:rsidR="00AD6C23" w:rsidRDefault="009E1138" w:rsidP="00AD6C23">
      <w:pPr>
        <w:spacing w:after="0" w:line="360" w:lineRule="auto"/>
        <w:ind w:firstLine="567"/>
        <w:rPr>
          <w:rFonts w:cs="Times New Roman"/>
          <w:szCs w:val="24"/>
        </w:rPr>
      </w:pPr>
      <w:r w:rsidRPr="00AD6C23">
        <w:rPr>
          <w:rFonts w:cs="Times New Roman"/>
          <w:b/>
          <w:szCs w:val="24"/>
        </w:rPr>
        <w:tab/>
      </w:r>
      <w:r w:rsidR="00DB2EAC" w:rsidRPr="00AD6C23">
        <w:rPr>
          <w:rFonts w:cs="Times New Roman"/>
          <w:szCs w:val="24"/>
        </w:rPr>
        <w:t>Komunikasi merupakan dasar dari proses interaksi antara manusia, disisi lain komunikasi juga digunakan untuk bertukar informasi, pikiran, perasaan, dan juga kebutuhan lingkungan dengan orang lain. Oleh karena itu rasa ingin tahu ini memaksa manusia perlu berkomunikasi karena komunikasi sangat dibutuhkan dalam segala aspek kehidupan, dengan kata lain komunikasi mempunyai arti yang luas. Komunikasi adalah suatu proses di mana seseorang (komunikator) menyampaikan rangsangan (simbol berupa kata-kata) untuk mengubah perilaku orang lain (komunikator). Terjadinya sebuah komunikasi dikarenakan adanya sesuatu pesan yang ingin disampaikan. Masing-masing hubungan tersebut memiliki pola dan bentuk komunikasi yang sama maupun berbeda antara yang satu dengan yang lain. Pola komunikasi dapat dipahami sebagai pola hubungan dua orang atau lebih dalam pengiriman dan penerimaan pesan dengan cara yang tepat sehingga pesan yang dimaksud dapat diterima dan dipahami. Komunikasi mempunyai peran penting</w:t>
      </w:r>
      <w:r w:rsidR="00DB2EAC" w:rsidRPr="00AD6C23">
        <w:rPr>
          <w:rFonts w:cs="Times New Roman"/>
          <w:b/>
          <w:szCs w:val="24"/>
        </w:rPr>
        <w:t xml:space="preserve"> </w:t>
      </w:r>
      <w:r w:rsidR="00DB2EAC" w:rsidRPr="00AD6C23">
        <w:rPr>
          <w:rFonts w:cs="Times New Roman"/>
          <w:szCs w:val="24"/>
        </w:rPr>
        <w:t xml:space="preserve">dalam semua kegiatan manusia, baik kegiatan individu dan kegiatan organisasi. </w:t>
      </w:r>
    </w:p>
    <w:p w:rsidR="00AD6C23" w:rsidRDefault="00AD6C23" w:rsidP="00AD6C23">
      <w:pPr>
        <w:spacing w:after="0" w:line="360" w:lineRule="auto"/>
        <w:rPr>
          <w:rFonts w:cs="Times New Roman"/>
          <w:szCs w:val="24"/>
        </w:rPr>
      </w:pPr>
    </w:p>
    <w:p w:rsidR="00DB2EAC" w:rsidRPr="00AD6C23" w:rsidRDefault="00DB2EAC" w:rsidP="00AD6C23">
      <w:pPr>
        <w:spacing w:after="0" w:line="360" w:lineRule="auto"/>
        <w:rPr>
          <w:rFonts w:cs="Times New Roman"/>
          <w:b/>
          <w:szCs w:val="24"/>
        </w:rPr>
      </w:pPr>
      <w:r w:rsidRPr="00AD6C23">
        <w:rPr>
          <w:rFonts w:cs="Times New Roman"/>
          <w:szCs w:val="24"/>
        </w:rPr>
        <w:t xml:space="preserve">Peranan komunikasi semakin penting digunakan untuk berinteraksi, memecahkan masalah, atau bisa menjalin hubungan yang baik dengan sesama anggota. </w:t>
      </w:r>
    </w:p>
    <w:p w:rsidR="00DB2EAC" w:rsidRPr="00AD6C23" w:rsidRDefault="00DB2EAC" w:rsidP="00AD6C23">
      <w:pPr>
        <w:spacing w:after="0" w:line="360" w:lineRule="auto"/>
        <w:ind w:firstLine="567"/>
        <w:rPr>
          <w:rFonts w:cs="Times New Roman"/>
          <w:szCs w:val="24"/>
        </w:rPr>
      </w:pPr>
      <w:r w:rsidRPr="00AD6C23">
        <w:rPr>
          <w:rFonts w:cs="Times New Roman"/>
          <w:szCs w:val="24"/>
        </w:rPr>
        <w:t>Komunikasi organisasi ini digunakan oleh penghuni asrama mahasiswa Padang yang berkuliah di Yogyakarta. Asrama ini bernama Asrama Merapi Singgalang Yogyakarta (Mersi)</w:t>
      </w:r>
      <w:r w:rsidRPr="00AD6C23">
        <w:rPr>
          <w:rFonts w:cs="Times New Roman"/>
          <w:szCs w:val="24"/>
          <w:lang w:val="en-US"/>
        </w:rPr>
        <w:t xml:space="preserve"> yang berlokasi</w:t>
      </w:r>
      <w:r w:rsidRPr="00AD6C23">
        <w:rPr>
          <w:rFonts w:cs="Times New Roman"/>
          <w:szCs w:val="24"/>
        </w:rPr>
        <w:t xml:space="preserve"> jalan Marga Agung, Karangwaru, Kecamatan Tegalrejo, Kota Yogyakarta, Daerah Istimewa Yogyakarta 55241 (sebelah SMAN 4 Yogyakarta) dengan kapasistas 17 kamar yang cukup luas dengan kapasitas 46 orang. </w:t>
      </w:r>
      <w:r w:rsidRPr="00AD6C23">
        <w:rPr>
          <w:rFonts w:cs="Times New Roman"/>
          <w:szCs w:val="24"/>
          <w:lang w:eastAsia="zh-CN"/>
        </w:rPr>
        <w:t>Asrama</w:t>
      </w:r>
      <w:r w:rsidRPr="00AD6C23">
        <w:rPr>
          <w:rFonts w:cs="Times New Roman"/>
          <w:szCs w:val="24"/>
        </w:rPr>
        <w:t xml:space="preserve"> Merapi Singgalang Yogyakarta ini merupakan asrama yang dikhususkan untuk mahasiswa laki-laki Minang</w:t>
      </w:r>
      <w:r w:rsidRPr="00AD6C23">
        <w:rPr>
          <w:rFonts w:cs="Times New Roman"/>
          <w:szCs w:val="24"/>
          <w:lang w:val="en-US"/>
        </w:rPr>
        <w:t xml:space="preserve"> yang menempuh pendidikan S1 selama di Yogyakarta</w:t>
      </w:r>
      <w:r w:rsidRPr="00AD6C23">
        <w:rPr>
          <w:rFonts w:cs="Times New Roman"/>
          <w:szCs w:val="24"/>
        </w:rPr>
        <w:t>. Dalam mengurus asrama, semua tanggung jawab dilimpahkan kepada mahasiswa, sehingga dalam pengelolaan maupun pengurus asrama juga dilimpahkan kepada mahasiswa. Walaupun dikelola oleh mahasiswa sendiri, namun dalam pelaksanaannya setiap penghuni harus mematuhi setiap aturan dan ketentuan yang dibuat dan disetujui oleh penghuni asrama sendiri,</w:t>
      </w:r>
      <w:r w:rsidRPr="00AD6C23">
        <w:rPr>
          <w:rFonts w:cs="Times New Roman"/>
          <w:szCs w:val="24"/>
          <w:lang w:val="en-US"/>
        </w:rPr>
        <w:t xml:space="preserve"> penerapan kedis</w:t>
      </w:r>
      <w:r w:rsidRPr="00AD6C23">
        <w:rPr>
          <w:rFonts w:cs="Times New Roman"/>
          <w:szCs w:val="24"/>
        </w:rPr>
        <w:t>i</w:t>
      </w:r>
      <w:r w:rsidRPr="00AD6C23">
        <w:rPr>
          <w:rFonts w:cs="Times New Roman"/>
          <w:szCs w:val="24"/>
          <w:lang w:val="en-US"/>
        </w:rPr>
        <w:t xml:space="preserve">plinan tersebut telah membentuk karakter yang </w:t>
      </w:r>
      <w:r w:rsidRPr="00AD6C23">
        <w:rPr>
          <w:rFonts w:cs="Times New Roman"/>
          <w:szCs w:val="24"/>
          <w:lang w:val="en-US"/>
        </w:rPr>
        <w:lastRenderedPageBreak/>
        <w:t>baik dan berintelektual bagi para penghuni asrama dan menjadi salah satu budaya yang telah dijalankan dari generasi ke generasi</w:t>
      </w:r>
      <w:r w:rsidRPr="00AD6C23">
        <w:rPr>
          <w:rFonts w:cs="Times New Roman"/>
          <w:szCs w:val="24"/>
        </w:rPr>
        <w:t>. Salah satunya adalah dalam menjalankan kedisiplinan kebersihan lingkungan asrama.</w:t>
      </w:r>
    </w:p>
    <w:p w:rsidR="00DB2EAC" w:rsidRPr="00AD6C23" w:rsidRDefault="00DB2EAC" w:rsidP="00AD6C23">
      <w:pPr>
        <w:spacing w:after="0" w:line="360" w:lineRule="auto"/>
        <w:ind w:firstLine="567"/>
        <w:rPr>
          <w:rFonts w:cs="Times New Roman"/>
          <w:szCs w:val="24"/>
        </w:rPr>
      </w:pPr>
      <w:r w:rsidRPr="00AD6C23">
        <w:rPr>
          <w:rFonts w:cs="Times New Roman"/>
          <w:szCs w:val="24"/>
        </w:rPr>
        <w:t xml:space="preserve">Komunikasi yang digunakan adalah komunikasi verbal dan komunikasi nonverbal. Komunikasi verbal yang digunakan adalah dengan lisan dan tertulis dimana komunikasi dilakukan secara interpersonal dan sebelum menentukan pembagian piket, pengurus dan anggota melakukan musyawarah untuk menentukan jadwal piket setiap harinya serta menetapkan setiap hari Minggu untuk melakukan gotong royong seluruh penghuni asrama untuk membersihkan seluruh lingkungan asrama serta selain itu pengurus meminta bantuan kepada bagian keamanan untuk selalu mengingatkan penghuni agar disiplin menjalankan kebersihan lingkungan asrama, sedangkan secara tertulisnya komunikasi yang digunakan dengan menempelkan jadwal piket di mading pengumuman agar penghuni senantiasa mengingat ketika membaca mading dan juga mengingatkan lewat grup asrama di aplikasi Whatsapp. Komunikasi nonverbal dilakukan dengan cara menyindir maupun memancing dengan memberikan alat kebersihan kepada penghuni yang saat itu mendapat giliran untuk piket membersihkan lingkungan asrama. Berdasarkan pengamatan awal peneliti di asrama Merapi </w:t>
      </w:r>
      <w:r w:rsidRPr="00AD6C23">
        <w:rPr>
          <w:rFonts w:cs="Times New Roman"/>
          <w:szCs w:val="24"/>
        </w:rPr>
        <w:t>Singgalan</w:t>
      </w:r>
      <w:r w:rsidRPr="00AD6C23">
        <w:rPr>
          <w:rFonts w:cs="Times New Roman"/>
          <w:szCs w:val="24"/>
          <w:lang w:val="en-US"/>
        </w:rPr>
        <w:t>g</w:t>
      </w:r>
      <w:r w:rsidRPr="00AD6C23">
        <w:rPr>
          <w:rFonts w:cs="Times New Roman"/>
          <w:szCs w:val="24"/>
        </w:rPr>
        <w:t xml:space="preserve"> Yogyakarta pola komunikasi berjalan dengan baik dan berkesinambungan antara pengurus dan anggota asrama, akan tetapi masih ada penghuni asrama yang melanggar tentang menjalankan kedisiplinan kebersihan lingkungan asrama Merapi Singgalang Yogyakarta. Maka dari itu yang membuat peneliti tertarik untuk meneliti komunikasi antara pengurus dan anggota asrama dalam menjalankan kedisiplinan kebersihan lingkungan asrama Merapi Singgalang Yogyakarta. </w:t>
      </w:r>
    </w:p>
    <w:p w:rsidR="00FD50F8" w:rsidRPr="00AD6C23" w:rsidRDefault="00FD50F8" w:rsidP="00AD6C23">
      <w:pPr>
        <w:spacing w:after="0" w:line="360" w:lineRule="auto"/>
        <w:rPr>
          <w:rFonts w:cs="Times New Roman"/>
          <w:b/>
          <w:szCs w:val="24"/>
        </w:rPr>
      </w:pPr>
    </w:p>
    <w:p w:rsidR="00610436" w:rsidRPr="00AD6C23" w:rsidRDefault="0041472C" w:rsidP="00AD6C23">
      <w:pPr>
        <w:spacing w:after="0" w:line="360" w:lineRule="auto"/>
        <w:rPr>
          <w:rFonts w:cs="Times New Roman"/>
          <w:b/>
          <w:szCs w:val="24"/>
        </w:rPr>
      </w:pPr>
      <w:r w:rsidRPr="00AD6C23">
        <w:rPr>
          <w:rFonts w:cs="Times New Roman"/>
          <w:b/>
          <w:szCs w:val="24"/>
        </w:rPr>
        <w:t>PERMASALAHAN DAN TUJUAN PENELITIAN</w:t>
      </w:r>
    </w:p>
    <w:p w:rsidR="00DB2EAC" w:rsidRPr="00AD6C23" w:rsidRDefault="00610436" w:rsidP="00AD6C23">
      <w:pPr>
        <w:spacing w:after="0" w:line="360" w:lineRule="auto"/>
        <w:ind w:firstLine="567"/>
        <w:rPr>
          <w:rFonts w:cs="Times New Roman"/>
          <w:szCs w:val="24"/>
        </w:rPr>
      </w:pPr>
      <w:r w:rsidRPr="00AD6C23">
        <w:rPr>
          <w:rFonts w:cs="Times New Roman"/>
          <w:b/>
          <w:szCs w:val="24"/>
        </w:rPr>
        <w:tab/>
      </w:r>
      <w:r w:rsidR="00DB2EAC" w:rsidRPr="00AD6C23">
        <w:rPr>
          <w:rFonts w:cs="Times New Roman"/>
          <w:szCs w:val="24"/>
        </w:rPr>
        <w:t xml:space="preserve">Organisasi asrama Merapi Singgalang Yogyakarta merupakan sebuah wadah bagi penghuni asrama daerah Padang yang sedang berkuliah di Yogyakarta. Dalam menjalankan kepengurusannya, baik untuk pengelolaan maupun dalam menjalankan seluruh aspek kegiatan asrama, penghuni asrama yang bertanggung jawab atas semuanya tanpa campur tangan pihak lain. Oleh karena itu dibentuk sebuah organisasi agar menjadikan kehidupan di asrama menjadi lebih terstruktur. Hidup dalam sebuah asrama aspek penting yang diperlukan adalah sebuah komunikasi yang terjalin antar penghuni asrama dan serta kenyamaan –penghuni asrama terkait kebersihan lingkungan asrama. Dalam penelitian ini peneliti bertujuan untuk mengetahui komunikasi seperti apa yang </w:t>
      </w:r>
      <w:r w:rsidR="00DB2EAC" w:rsidRPr="00AD6C23">
        <w:rPr>
          <w:rFonts w:cs="Times New Roman"/>
          <w:szCs w:val="24"/>
        </w:rPr>
        <w:lastRenderedPageBreak/>
        <w:t>digunakan antara pengurus asrama dan anggota asrama dalam menjalankan kedisiplinan kebersihan lingkungan asrama Merapi Singgalang serta hambatan dan upaya yang dilakukan pengurus dan anggota dalam mendisiplinkan kegiatan tersebut.</w:t>
      </w:r>
    </w:p>
    <w:p w:rsidR="00EE703C" w:rsidRPr="00AD6C23" w:rsidRDefault="00EE703C" w:rsidP="00AD6C23">
      <w:pPr>
        <w:spacing w:after="0" w:line="360" w:lineRule="auto"/>
        <w:rPr>
          <w:rFonts w:cs="Times New Roman"/>
          <w:szCs w:val="24"/>
        </w:rPr>
      </w:pPr>
    </w:p>
    <w:p w:rsidR="00EE703C" w:rsidRPr="00AD6C23" w:rsidRDefault="00EE703C" w:rsidP="00AD6C23">
      <w:pPr>
        <w:spacing w:after="0" w:line="360" w:lineRule="auto"/>
        <w:rPr>
          <w:rFonts w:cs="Times New Roman"/>
          <w:b/>
          <w:szCs w:val="24"/>
        </w:rPr>
      </w:pPr>
      <w:r w:rsidRPr="00AD6C23">
        <w:rPr>
          <w:rFonts w:cs="Times New Roman"/>
          <w:b/>
          <w:szCs w:val="24"/>
        </w:rPr>
        <w:t>KERANGKA TEORI</w:t>
      </w:r>
    </w:p>
    <w:p w:rsidR="003E061B" w:rsidRPr="00AD6C23" w:rsidRDefault="003E061B" w:rsidP="00AD6C23">
      <w:pPr>
        <w:spacing w:after="0" w:line="360" w:lineRule="auto"/>
        <w:rPr>
          <w:rFonts w:cs="Times New Roman"/>
          <w:b/>
          <w:szCs w:val="24"/>
        </w:rPr>
      </w:pPr>
      <w:r w:rsidRPr="00AD6C23">
        <w:rPr>
          <w:rFonts w:cs="Times New Roman"/>
          <w:b/>
          <w:szCs w:val="24"/>
        </w:rPr>
        <w:t>Organisasi</w:t>
      </w:r>
    </w:p>
    <w:p w:rsidR="003E061B" w:rsidRPr="00AD6C23" w:rsidRDefault="003E061B" w:rsidP="00AD6C23">
      <w:pPr>
        <w:spacing w:after="0" w:line="360" w:lineRule="auto"/>
        <w:rPr>
          <w:rFonts w:cs="Times New Roman"/>
          <w:szCs w:val="24"/>
        </w:rPr>
      </w:pPr>
      <w:r w:rsidRPr="00AD6C23">
        <w:rPr>
          <w:rFonts w:cs="Times New Roman"/>
          <w:b/>
          <w:szCs w:val="24"/>
        </w:rPr>
        <w:tab/>
      </w:r>
      <w:r w:rsidR="00DB2EAC" w:rsidRPr="00AD6C23">
        <w:rPr>
          <w:rFonts w:cs="Times New Roman"/>
          <w:szCs w:val="24"/>
        </w:rPr>
        <w:t>Secara umum organisasi adalah suatu perkumpulan orang dalam suatu wadah untuk tujuan bersama. Menurut Pace dan Faules (2001:2)  Organisasi adalah studi mengenai cara orang memandang objek-objek, juga studi mengenai objek-objek itu sendiri, sedangkan menurut Chester I. Barnard (2003) organisasi adalah suatu s</w:t>
      </w:r>
      <w:r w:rsidR="00DB2EAC" w:rsidRPr="00AD6C23">
        <w:rPr>
          <w:rFonts w:cs="Times New Roman"/>
          <w:szCs w:val="24"/>
          <w:lang w:val="en-US"/>
        </w:rPr>
        <w:t>i</w:t>
      </w:r>
      <w:r w:rsidR="00DB2EAC" w:rsidRPr="00AD6C23">
        <w:rPr>
          <w:rFonts w:cs="Times New Roman"/>
          <w:szCs w:val="24"/>
        </w:rPr>
        <w:t xml:space="preserve">stem tentang aktivitas-aktivitas kerjasama dari </w:t>
      </w:r>
      <w:r w:rsidR="00DB2EAC" w:rsidRPr="00AD6C23">
        <w:rPr>
          <w:rFonts w:cs="Times New Roman"/>
          <w:szCs w:val="24"/>
          <w:lang w:val="en-US"/>
        </w:rPr>
        <w:t>beberapa orang atau berkelompok</w:t>
      </w:r>
      <w:r w:rsidR="00DB2EAC" w:rsidRPr="00AD6C23">
        <w:rPr>
          <w:rFonts w:cs="Times New Roman"/>
          <w:szCs w:val="24"/>
        </w:rPr>
        <w:t>, sesuatu yang tak terwujud dan tak bersifat pribadi, sebagian besar mengenai hal hubungan-hubungan.</w:t>
      </w:r>
    </w:p>
    <w:p w:rsidR="009743E0" w:rsidRPr="00AD6C23" w:rsidRDefault="009743E0" w:rsidP="00AD6C23">
      <w:pPr>
        <w:pStyle w:val="ListParagraph"/>
        <w:numPr>
          <w:ilvl w:val="0"/>
          <w:numId w:val="1"/>
        </w:numPr>
        <w:spacing w:after="0" w:line="360" w:lineRule="auto"/>
        <w:rPr>
          <w:rFonts w:cs="Times New Roman"/>
          <w:b/>
          <w:szCs w:val="24"/>
        </w:rPr>
      </w:pPr>
      <w:r w:rsidRPr="00AD6C23">
        <w:rPr>
          <w:rFonts w:cs="Times New Roman"/>
          <w:b/>
          <w:szCs w:val="24"/>
        </w:rPr>
        <w:t>Ciri-Ciri Organisasi</w:t>
      </w:r>
    </w:p>
    <w:p w:rsidR="009743E0" w:rsidRPr="00AD6C23" w:rsidRDefault="009743E0" w:rsidP="00AD6C23">
      <w:pPr>
        <w:pStyle w:val="ListParagraph"/>
        <w:spacing w:after="0" w:line="360" w:lineRule="auto"/>
        <w:ind w:firstLine="414"/>
        <w:rPr>
          <w:rFonts w:cs="Times New Roman"/>
          <w:szCs w:val="24"/>
        </w:rPr>
      </w:pPr>
      <w:r w:rsidRPr="00AD6C23">
        <w:rPr>
          <w:rFonts w:cs="Times New Roman"/>
          <w:szCs w:val="24"/>
        </w:rPr>
        <w:t>Ciri-ciri organisasi dikemukakan Ferland yang dikutip oleh Handayaningrat (1985:3) adalah:</w:t>
      </w:r>
    </w:p>
    <w:p w:rsidR="009743E0" w:rsidRPr="00AD6C23" w:rsidRDefault="009743E0" w:rsidP="00AD6C23">
      <w:pPr>
        <w:pStyle w:val="ListParagraph"/>
        <w:numPr>
          <w:ilvl w:val="0"/>
          <w:numId w:val="2"/>
        </w:numPr>
        <w:spacing w:after="0" w:line="360" w:lineRule="auto"/>
        <w:ind w:left="1134" w:hanging="425"/>
        <w:rPr>
          <w:rFonts w:cs="Times New Roman"/>
          <w:szCs w:val="24"/>
        </w:rPr>
      </w:pPr>
      <w:r w:rsidRPr="00AD6C23">
        <w:rPr>
          <w:rFonts w:cs="Times New Roman"/>
          <w:szCs w:val="24"/>
        </w:rPr>
        <w:t>Terdapat orang-orang dalam suatu kelompok yang dapat dikenal.</w:t>
      </w:r>
    </w:p>
    <w:p w:rsidR="009743E0" w:rsidRPr="00AD6C23" w:rsidRDefault="009743E0" w:rsidP="00AD6C23">
      <w:pPr>
        <w:pStyle w:val="ListParagraph"/>
        <w:numPr>
          <w:ilvl w:val="0"/>
          <w:numId w:val="2"/>
        </w:numPr>
        <w:spacing w:after="0" w:line="360" w:lineRule="auto"/>
        <w:ind w:left="1134" w:hanging="425"/>
        <w:rPr>
          <w:rFonts w:cs="Times New Roman"/>
          <w:szCs w:val="24"/>
        </w:rPr>
      </w:pPr>
      <w:r w:rsidRPr="00AD6C23">
        <w:rPr>
          <w:rFonts w:cs="Times New Roman"/>
          <w:szCs w:val="24"/>
        </w:rPr>
        <w:t>Terdapat suatu kegiatan yang berbeda-beda tetapi saling berkaitan yang memiliki tujuan yang sama.</w:t>
      </w:r>
    </w:p>
    <w:p w:rsidR="009743E0" w:rsidRPr="00AD6C23" w:rsidRDefault="009743E0" w:rsidP="00AD6C23">
      <w:pPr>
        <w:pStyle w:val="ListParagraph"/>
        <w:numPr>
          <w:ilvl w:val="0"/>
          <w:numId w:val="2"/>
        </w:numPr>
        <w:spacing w:after="0" w:line="360" w:lineRule="auto"/>
        <w:ind w:left="1134" w:hanging="425"/>
        <w:rPr>
          <w:rFonts w:cs="Times New Roman"/>
          <w:szCs w:val="24"/>
        </w:rPr>
      </w:pPr>
      <w:r w:rsidRPr="00AD6C23">
        <w:rPr>
          <w:rFonts w:cs="Times New Roman"/>
          <w:szCs w:val="24"/>
        </w:rPr>
        <w:t>Setiap anggota dapat berkontribusi.</w:t>
      </w:r>
    </w:p>
    <w:p w:rsidR="009743E0" w:rsidRPr="00AD6C23" w:rsidRDefault="009743E0" w:rsidP="00AD6C23">
      <w:pPr>
        <w:pStyle w:val="ListParagraph"/>
        <w:numPr>
          <w:ilvl w:val="0"/>
          <w:numId w:val="2"/>
        </w:numPr>
        <w:spacing w:after="0" w:line="360" w:lineRule="auto"/>
        <w:ind w:left="1134" w:hanging="425"/>
        <w:rPr>
          <w:rFonts w:cs="Times New Roman"/>
          <w:szCs w:val="24"/>
        </w:rPr>
      </w:pPr>
      <w:r w:rsidRPr="00AD6C23">
        <w:rPr>
          <w:rFonts w:cs="Times New Roman"/>
          <w:szCs w:val="24"/>
        </w:rPr>
        <w:t>Terdapat suatu koordinasi, wewenang, dan pengawasan.</w:t>
      </w:r>
    </w:p>
    <w:p w:rsidR="009743E0" w:rsidRPr="00AD6C23" w:rsidRDefault="009743E0" w:rsidP="00AD6C23">
      <w:pPr>
        <w:pStyle w:val="ListParagraph"/>
        <w:numPr>
          <w:ilvl w:val="0"/>
          <w:numId w:val="2"/>
        </w:numPr>
        <w:spacing w:after="0" w:line="360" w:lineRule="auto"/>
        <w:ind w:left="1134" w:hanging="425"/>
        <w:rPr>
          <w:rFonts w:cs="Times New Roman"/>
          <w:szCs w:val="24"/>
        </w:rPr>
      </w:pPr>
      <w:r w:rsidRPr="00AD6C23">
        <w:rPr>
          <w:rFonts w:cs="Times New Roman"/>
          <w:szCs w:val="24"/>
        </w:rPr>
        <w:t>Terdapat tujuan yang dicapai.</w:t>
      </w:r>
    </w:p>
    <w:p w:rsidR="009743E0" w:rsidRPr="00AD6C23" w:rsidRDefault="009743E0" w:rsidP="00AD6C23">
      <w:pPr>
        <w:spacing w:after="0" w:line="360" w:lineRule="auto"/>
        <w:ind w:left="709" w:firstLine="567"/>
        <w:rPr>
          <w:rFonts w:cs="Times New Roman"/>
          <w:szCs w:val="24"/>
        </w:rPr>
      </w:pPr>
      <w:r w:rsidRPr="00AD6C23">
        <w:rPr>
          <w:rFonts w:cs="Times New Roman"/>
          <w:szCs w:val="24"/>
        </w:rPr>
        <w:t>Suatu organisasi selain sebagai wadah kegiatan juga bisa digunakan sebagai sarana berproses yang berfokus pada interaksi diantara orang-orang yang menjadi anggota organisasi. Keberhasilan suatu organisasi ditentukan oleh kualitas sumberdaya manusia yang saling berinteraksi dan mengembangkan organisasi tersebut.</w:t>
      </w:r>
    </w:p>
    <w:p w:rsidR="009743E0" w:rsidRPr="00AD6C23" w:rsidRDefault="009743E0" w:rsidP="00AD6C23">
      <w:pPr>
        <w:spacing w:after="0" w:line="360" w:lineRule="auto"/>
        <w:rPr>
          <w:rFonts w:cs="Times New Roman"/>
          <w:b/>
          <w:szCs w:val="24"/>
        </w:rPr>
      </w:pPr>
      <w:r w:rsidRPr="00AD6C23">
        <w:rPr>
          <w:rFonts w:cs="Times New Roman"/>
          <w:b/>
          <w:szCs w:val="24"/>
        </w:rPr>
        <w:t>Pola Komunikasi</w:t>
      </w:r>
    </w:p>
    <w:p w:rsidR="00AD6C23" w:rsidRPr="00AD6C23" w:rsidRDefault="009743E0" w:rsidP="00AD6C23">
      <w:pPr>
        <w:spacing w:after="0" w:line="360" w:lineRule="auto"/>
        <w:rPr>
          <w:rFonts w:cs="Times New Roman"/>
          <w:szCs w:val="24"/>
          <w:lang w:val="en-US" w:eastAsia="zh-CN"/>
        </w:rPr>
      </w:pPr>
      <w:r w:rsidRPr="00AD6C23">
        <w:rPr>
          <w:rFonts w:cs="Times New Roman"/>
          <w:b/>
          <w:szCs w:val="24"/>
        </w:rPr>
        <w:tab/>
      </w:r>
      <w:r w:rsidR="00AD6C23" w:rsidRPr="00AD6C23">
        <w:rPr>
          <w:rFonts w:cs="Times New Roman"/>
          <w:szCs w:val="24"/>
          <w:lang w:val="en-US" w:eastAsia="zh-CN"/>
        </w:rPr>
        <w:t>Pola komunikasi berasal dari gabungan kata “pola” dan “komunikasi”.</w:t>
      </w:r>
      <w:r w:rsidR="00AD6C23" w:rsidRPr="00AD6C23">
        <w:rPr>
          <w:rFonts w:cs="Times New Roman"/>
          <w:szCs w:val="24"/>
          <w:lang w:eastAsia="zh-CN"/>
        </w:rPr>
        <w:t xml:space="preserve"> </w:t>
      </w:r>
      <w:r w:rsidR="00AD6C23" w:rsidRPr="00AD6C23">
        <w:rPr>
          <w:rFonts w:cs="Times New Roman"/>
          <w:szCs w:val="24"/>
          <w:lang w:val="en-US" w:eastAsia="zh-CN"/>
        </w:rPr>
        <w:t>Dalam kamus Bahasa Indonesia</w:t>
      </w:r>
      <w:r w:rsidR="00AD6C23" w:rsidRPr="00AD6C23">
        <w:rPr>
          <w:rFonts w:cs="Times New Roman"/>
          <w:szCs w:val="24"/>
          <w:lang w:eastAsia="zh-CN"/>
        </w:rPr>
        <w:t>, pola komunikasi</w:t>
      </w:r>
      <w:r w:rsidR="00AD6C23" w:rsidRPr="00AD6C23">
        <w:rPr>
          <w:rFonts w:cs="Times New Roman"/>
          <w:szCs w:val="24"/>
          <w:lang w:val="en-US" w:eastAsia="zh-CN"/>
        </w:rPr>
        <w:t xml:space="preserve"> adalah gambar atau bentuk model yang tetap dan dipakai untuk suatu tujuan dimana pola bisa dikatakan sebagai contoh atau cetakan.</w:t>
      </w:r>
      <w:r w:rsidR="00AD6C23" w:rsidRPr="00AD6C23">
        <w:rPr>
          <w:rFonts w:cs="Times New Roman"/>
          <w:szCs w:val="24"/>
          <w:lang w:eastAsia="zh-CN"/>
        </w:rPr>
        <w:t xml:space="preserve"> </w:t>
      </w:r>
      <w:r w:rsidR="00AD6C23" w:rsidRPr="00AD6C23">
        <w:rPr>
          <w:rFonts w:cs="Times New Roman"/>
          <w:szCs w:val="24"/>
          <w:lang w:val="en-US" w:eastAsia="zh-CN"/>
        </w:rPr>
        <w:t>Menurut Djamarah (2004:1) pola komunikasi bisa diartikan sebagai pola hubungan antara dua orang atau lebih dalam pengiriman dan penerimaan pesan dengan cara yang tepat sehingga pesan yang dimaksud dapat dipahami</w:t>
      </w:r>
      <w:r w:rsidR="00AD6C23" w:rsidRPr="00AD6C23">
        <w:rPr>
          <w:rFonts w:cs="Times New Roman"/>
          <w:szCs w:val="24"/>
          <w:lang w:eastAsia="zh-CN"/>
        </w:rPr>
        <w:t xml:space="preserve">. </w:t>
      </w:r>
      <w:r w:rsidR="00AD6C23" w:rsidRPr="00AD6C23">
        <w:rPr>
          <w:rFonts w:cs="Times New Roman"/>
          <w:szCs w:val="24"/>
          <w:lang w:val="en-US" w:eastAsia="zh-CN"/>
        </w:rPr>
        <w:t xml:space="preserve">Sedangkan menurut Effendy (dalam Gunawan 2013:225) pola komunikasi adalah suatu proses yang dirancang untuk mewakili kenyataan keterkaitannya unsur-unsur yang dicakup beserta </w:t>
      </w:r>
      <w:r w:rsidR="00AD6C23" w:rsidRPr="00AD6C23">
        <w:rPr>
          <w:rFonts w:cs="Times New Roman"/>
          <w:szCs w:val="24"/>
          <w:lang w:val="en-US" w:eastAsia="zh-CN"/>
        </w:rPr>
        <w:lastRenderedPageBreak/>
        <w:t>keberlangsungannya guna memudahkan pemikiran secara sistematik dan logis.</w:t>
      </w:r>
    </w:p>
    <w:p w:rsidR="00077DE9" w:rsidRPr="00AD6C23" w:rsidRDefault="00077DE9" w:rsidP="00AD6C23">
      <w:pPr>
        <w:pStyle w:val="ListParagraph"/>
        <w:numPr>
          <w:ilvl w:val="0"/>
          <w:numId w:val="3"/>
        </w:numPr>
        <w:spacing w:after="0" w:line="360" w:lineRule="auto"/>
        <w:rPr>
          <w:rFonts w:cs="Times New Roman"/>
          <w:b/>
          <w:szCs w:val="24"/>
        </w:rPr>
      </w:pPr>
      <w:r w:rsidRPr="00AD6C23">
        <w:rPr>
          <w:rFonts w:cs="Times New Roman"/>
          <w:b/>
          <w:szCs w:val="24"/>
        </w:rPr>
        <w:t>Unsur-Unsur Komunikasi</w:t>
      </w:r>
    </w:p>
    <w:p w:rsidR="00077DE9" w:rsidRPr="00AD6C23" w:rsidRDefault="00077DE9" w:rsidP="00AD6C23">
      <w:pPr>
        <w:pStyle w:val="ListParagraph"/>
        <w:spacing w:after="0" w:line="360" w:lineRule="auto"/>
        <w:ind w:firstLine="414"/>
        <w:rPr>
          <w:rFonts w:cs="Times New Roman"/>
          <w:b/>
          <w:szCs w:val="24"/>
        </w:rPr>
      </w:pPr>
      <w:r w:rsidRPr="00AD6C23">
        <w:rPr>
          <w:rFonts w:cs="Times New Roman"/>
          <w:szCs w:val="24"/>
        </w:rPr>
        <w:t>Menurut Harold Laswell dalam buku Deddy Mulyana (2007:69-71), komunikasi memiliki 5 unsur utama komunikasi, yaitu:</w:t>
      </w:r>
    </w:p>
    <w:p w:rsidR="00077DE9" w:rsidRPr="00AD6C23" w:rsidRDefault="00077DE9" w:rsidP="00AD6C23">
      <w:pPr>
        <w:pStyle w:val="ListParagraph"/>
        <w:numPr>
          <w:ilvl w:val="0"/>
          <w:numId w:val="4"/>
        </w:numPr>
        <w:spacing w:line="360" w:lineRule="auto"/>
        <w:ind w:left="1134" w:hanging="425"/>
        <w:rPr>
          <w:rFonts w:cs="Times New Roman"/>
          <w:szCs w:val="24"/>
        </w:rPr>
      </w:pPr>
      <w:r w:rsidRPr="00AD6C23">
        <w:rPr>
          <w:rFonts w:cs="Times New Roman"/>
          <w:szCs w:val="24"/>
        </w:rPr>
        <w:t>Sumber</w:t>
      </w:r>
      <w:r w:rsidRPr="00AD6C23">
        <w:rPr>
          <w:rFonts w:cs="Times New Roman"/>
          <w:szCs w:val="24"/>
          <w:lang w:val="en-US"/>
        </w:rPr>
        <w:t xml:space="preserve"> (</w:t>
      </w:r>
      <w:r w:rsidRPr="00AD6C23">
        <w:rPr>
          <w:rFonts w:cs="Times New Roman"/>
          <w:szCs w:val="24"/>
        </w:rPr>
        <w:t>komunikator</w:t>
      </w:r>
      <w:r w:rsidRPr="00AD6C23">
        <w:rPr>
          <w:rFonts w:cs="Times New Roman"/>
          <w:szCs w:val="24"/>
          <w:lang w:val="en-US"/>
        </w:rPr>
        <w:t>)</w:t>
      </w:r>
      <w:r w:rsidRPr="00AD6C23">
        <w:rPr>
          <w:rFonts w:cs="Times New Roman"/>
          <w:szCs w:val="24"/>
        </w:rPr>
        <w:t>, adalah orang yang berinisiatif atau mempunyai kebutuhan untuk berkomunikasi. Sumber bisa seorang individu, kelompok, atau bahkan sebuah organisasi. Proses ini dikenal dengan penyandian (</w:t>
      </w:r>
      <w:r w:rsidRPr="00AD6C23">
        <w:rPr>
          <w:rFonts w:cs="Times New Roman"/>
          <w:i/>
          <w:szCs w:val="24"/>
        </w:rPr>
        <w:t>encoding</w:t>
      </w:r>
      <w:r w:rsidRPr="00AD6C23">
        <w:rPr>
          <w:rFonts w:cs="Times New Roman"/>
          <w:szCs w:val="24"/>
        </w:rPr>
        <w:t xml:space="preserve">). </w:t>
      </w:r>
    </w:p>
    <w:p w:rsidR="00077DE9" w:rsidRPr="00AD6C23" w:rsidRDefault="00077DE9" w:rsidP="00AD6C23">
      <w:pPr>
        <w:pStyle w:val="ListParagraph"/>
        <w:numPr>
          <w:ilvl w:val="0"/>
          <w:numId w:val="4"/>
        </w:numPr>
        <w:spacing w:line="360" w:lineRule="auto"/>
        <w:ind w:left="1134" w:hanging="425"/>
        <w:rPr>
          <w:rFonts w:cs="Times New Roman"/>
          <w:szCs w:val="24"/>
        </w:rPr>
      </w:pPr>
      <w:r w:rsidRPr="00AD6C23">
        <w:rPr>
          <w:rFonts w:cs="Times New Roman"/>
          <w:szCs w:val="24"/>
        </w:rPr>
        <w:t xml:space="preserve">Pesan, adalah seperangkat simbol verbal atau nonverbal yang mewakili perasaan, nilai dan gagasan dari komunikator. </w:t>
      </w:r>
    </w:p>
    <w:p w:rsidR="00077DE9" w:rsidRPr="00AD6C23" w:rsidRDefault="00077DE9" w:rsidP="00AD6C23">
      <w:pPr>
        <w:pStyle w:val="ListParagraph"/>
        <w:numPr>
          <w:ilvl w:val="0"/>
          <w:numId w:val="4"/>
        </w:numPr>
        <w:spacing w:line="360" w:lineRule="auto"/>
        <w:ind w:left="1134" w:hanging="425"/>
        <w:rPr>
          <w:rFonts w:cs="Times New Roman"/>
          <w:szCs w:val="24"/>
        </w:rPr>
      </w:pPr>
      <w:r w:rsidRPr="00AD6C23">
        <w:rPr>
          <w:rFonts w:cs="Times New Roman"/>
          <w:szCs w:val="24"/>
        </w:rPr>
        <w:t>Saluran, adalah alat atau media yang digunakan komunikator untuk menyampaikan pesannya kepada penerima. Saluran yang dimaksud adalah cara penyampaian pesan, bisa melalui tatap muka atau lewat media (cetak/elektronik).</w:t>
      </w:r>
    </w:p>
    <w:p w:rsidR="00077DE9" w:rsidRPr="00AD6C23" w:rsidRDefault="00077DE9" w:rsidP="00AD6C23">
      <w:pPr>
        <w:pStyle w:val="ListParagraph"/>
        <w:numPr>
          <w:ilvl w:val="0"/>
          <w:numId w:val="4"/>
        </w:numPr>
        <w:spacing w:line="360" w:lineRule="auto"/>
        <w:ind w:left="1134" w:hanging="425"/>
        <w:rPr>
          <w:rFonts w:cs="Times New Roman"/>
          <w:szCs w:val="24"/>
        </w:rPr>
      </w:pPr>
      <w:r w:rsidRPr="00AD6C23">
        <w:rPr>
          <w:rFonts w:cs="Times New Roman"/>
          <w:szCs w:val="24"/>
        </w:rPr>
        <w:t xml:space="preserve">Penerima, adalah orang yang menerima pesan dari sumber, yang biasa disebut dengan sasaran/tujuan, komunikate, penyandi-balik, khalayak, pendengar, atau penafsir. </w:t>
      </w:r>
    </w:p>
    <w:p w:rsidR="00077DE9" w:rsidRPr="00AD6C23" w:rsidRDefault="00077DE9" w:rsidP="00AD6C23">
      <w:pPr>
        <w:pStyle w:val="ListParagraph"/>
        <w:numPr>
          <w:ilvl w:val="0"/>
          <w:numId w:val="4"/>
        </w:numPr>
        <w:spacing w:line="360" w:lineRule="auto"/>
        <w:ind w:left="1134" w:hanging="425"/>
        <w:rPr>
          <w:rFonts w:cs="Times New Roman"/>
          <w:szCs w:val="24"/>
        </w:rPr>
      </w:pPr>
      <w:r w:rsidRPr="00AD6C23">
        <w:rPr>
          <w:rFonts w:cs="Times New Roman"/>
          <w:szCs w:val="24"/>
        </w:rPr>
        <w:t>Dampak, adalah kejadian pada penerima setelah menerima pesan tersebut, meliputi penambahan pengetahuan, terhibur, perubahan sikap, perubahan keyakinan, atau perubahan perilaku.</w:t>
      </w:r>
    </w:p>
    <w:p w:rsidR="00077DE9" w:rsidRPr="00AD6C23" w:rsidRDefault="00077DE9" w:rsidP="00AD6C23">
      <w:pPr>
        <w:pStyle w:val="ListParagraph"/>
        <w:numPr>
          <w:ilvl w:val="0"/>
          <w:numId w:val="3"/>
        </w:numPr>
        <w:spacing w:after="0" w:line="360" w:lineRule="auto"/>
        <w:rPr>
          <w:rFonts w:cs="Times New Roman"/>
          <w:b/>
          <w:szCs w:val="24"/>
          <w:lang w:val="en-US" w:eastAsia="zh-CN"/>
        </w:rPr>
      </w:pPr>
      <w:r w:rsidRPr="00AD6C23">
        <w:rPr>
          <w:rFonts w:cs="Times New Roman"/>
          <w:b/>
          <w:szCs w:val="24"/>
          <w:lang w:val="en-US" w:eastAsia="zh-CN"/>
        </w:rPr>
        <w:t>Macam-Macam Pola Komunikasi</w:t>
      </w:r>
    </w:p>
    <w:p w:rsidR="00077DE9" w:rsidRPr="00AD6C23" w:rsidRDefault="00077DE9" w:rsidP="00AD6C23">
      <w:pPr>
        <w:pStyle w:val="ListParagraph"/>
        <w:spacing w:line="360" w:lineRule="auto"/>
        <w:ind w:firstLine="414"/>
        <w:rPr>
          <w:rFonts w:cs="Times New Roman"/>
          <w:szCs w:val="24"/>
          <w:lang w:val="en-US" w:eastAsia="zh-CN"/>
        </w:rPr>
      </w:pPr>
      <w:r w:rsidRPr="00AD6C23">
        <w:rPr>
          <w:rFonts w:cs="Times New Roman"/>
          <w:szCs w:val="24"/>
          <w:lang w:val="en-US" w:eastAsia="zh-CN"/>
        </w:rPr>
        <w:t>De Vito menjelaskan pola komunikasi menjadi empat kategori yakni:</w:t>
      </w:r>
    </w:p>
    <w:p w:rsidR="00077DE9" w:rsidRPr="00AD6C23" w:rsidRDefault="00077DE9" w:rsidP="00AD6C23">
      <w:pPr>
        <w:pStyle w:val="ListParagraph"/>
        <w:numPr>
          <w:ilvl w:val="0"/>
          <w:numId w:val="6"/>
        </w:numPr>
        <w:spacing w:after="0" w:line="360" w:lineRule="auto"/>
        <w:ind w:left="1134" w:hanging="425"/>
        <w:rPr>
          <w:rFonts w:cs="Times New Roman"/>
          <w:szCs w:val="24"/>
        </w:rPr>
      </w:pPr>
      <w:r w:rsidRPr="00AD6C23">
        <w:rPr>
          <w:rFonts w:cs="Times New Roman"/>
          <w:szCs w:val="24"/>
        </w:rPr>
        <w:t>Pola Komunikasi Primer</w:t>
      </w:r>
    </w:p>
    <w:p w:rsidR="00077DE9" w:rsidRPr="00AD6C23" w:rsidRDefault="00077DE9" w:rsidP="00AD6C23">
      <w:pPr>
        <w:pStyle w:val="ListParagraph"/>
        <w:spacing w:after="0" w:line="360" w:lineRule="auto"/>
        <w:ind w:left="1134" w:firstLine="306"/>
        <w:rPr>
          <w:rFonts w:cs="Times New Roman"/>
          <w:szCs w:val="24"/>
        </w:rPr>
      </w:pPr>
      <w:r w:rsidRPr="00AD6C23">
        <w:rPr>
          <w:rFonts w:cs="Times New Roman"/>
          <w:szCs w:val="24"/>
          <w:lang w:val="en-US" w:eastAsia="zh-CN"/>
        </w:rPr>
        <w:t>Pola komunikasi primer merupakan proses penyampaian pesan menggunakan simbol oleh komunikator kepada komunikan, simbol tersebut berupa media atau saluran untuk menyampaikan pesan sebagai contoh bahasa, isyarat, kial (</w:t>
      </w:r>
      <w:r w:rsidRPr="00AD6C23">
        <w:rPr>
          <w:rFonts w:cs="Times New Roman"/>
          <w:i/>
          <w:szCs w:val="24"/>
          <w:lang w:val="en-US" w:eastAsia="zh-CN"/>
        </w:rPr>
        <w:t>gesture</w:t>
      </w:r>
      <w:r w:rsidRPr="00AD6C23">
        <w:rPr>
          <w:rFonts w:cs="Times New Roman"/>
          <w:szCs w:val="24"/>
          <w:lang w:val="en-US" w:eastAsia="zh-CN"/>
        </w:rPr>
        <w:t>) gambar, warna, dan lain sebagainya yang secara langsung mampu “menerjemahkan” pikiran dan perasaan komunikan kepada komunikator</w:t>
      </w:r>
      <w:r w:rsidRPr="00AD6C23">
        <w:rPr>
          <w:rFonts w:cs="Times New Roman"/>
          <w:szCs w:val="24"/>
          <w:lang w:eastAsia="zh-CN"/>
        </w:rPr>
        <w:t>.</w:t>
      </w:r>
    </w:p>
    <w:p w:rsidR="00077DE9" w:rsidRPr="00AD6C23" w:rsidRDefault="00077DE9" w:rsidP="00AD6C23">
      <w:pPr>
        <w:pStyle w:val="ListParagraph"/>
        <w:numPr>
          <w:ilvl w:val="0"/>
          <w:numId w:val="6"/>
        </w:numPr>
        <w:spacing w:line="360" w:lineRule="auto"/>
        <w:ind w:left="1134" w:hanging="425"/>
        <w:rPr>
          <w:rFonts w:cs="Times New Roman"/>
          <w:szCs w:val="24"/>
        </w:rPr>
      </w:pPr>
      <w:r w:rsidRPr="00AD6C23">
        <w:rPr>
          <w:rFonts w:cs="Times New Roman"/>
          <w:szCs w:val="24"/>
        </w:rPr>
        <w:t>Pola Komunikasi Sekunder</w:t>
      </w:r>
    </w:p>
    <w:p w:rsidR="00077DE9" w:rsidRPr="00AD6C23" w:rsidRDefault="00077DE9" w:rsidP="00AD6C23">
      <w:pPr>
        <w:pStyle w:val="ListParagraph"/>
        <w:spacing w:after="0" w:line="360" w:lineRule="auto"/>
        <w:ind w:left="1134" w:firstLine="306"/>
        <w:rPr>
          <w:rFonts w:cs="Times New Roman"/>
          <w:szCs w:val="24"/>
        </w:rPr>
      </w:pPr>
      <w:r w:rsidRPr="00AD6C23">
        <w:rPr>
          <w:rFonts w:cs="Times New Roman"/>
          <w:szCs w:val="24"/>
          <w:lang w:val="en-US" w:eastAsia="zh-CN"/>
        </w:rPr>
        <w:t xml:space="preserve">Pola komunikasi sekunder adalah proses penyampaian oleh komunikator kepada komunikan dengan menggunakan alat atau media sebagai media kedua untuk menyampaikan pesan kepada komunikan setelah </w:t>
      </w:r>
      <w:r w:rsidRPr="00AD6C23">
        <w:rPr>
          <w:rFonts w:cs="Times New Roman"/>
          <w:szCs w:val="24"/>
          <w:lang w:val="en-US" w:eastAsia="zh-CN"/>
        </w:rPr>
        <w:lastRenderedPageBreak/>
        <w:t xml:space="preserve">menggunakan simbol pertama. </w:t>
      </w:r>
      <w:r w:rsidRPr="00AD6C23">
        <w:rPr>
          <w:rFonts w:cs="Times New Roman"/>
          <w:szCs w:val="24"/>
          <w:lang w:val="en-US"/>
        </w:rPr>
        <w:t>Jenis meida kedua yang sering digunakan dalam komunikasi adalah surat kabar, radio, televisi, telepon, internet dan lain sebagainya. Media kedua ini sebagai alasan untuk komunikator dapat menyampaikan maupun menerima target pesan yang berada terlalu jauh untuk menjalin komunikasi secara langsung. Pola komunikasi sekunder merupakan sambungan dari pola komunikasi primer.</w:t>
      </w:r>
    </w:p>
    <w:p w:rsidR="00077DE9" w:rsidRPr="00AD6C23" w:rsidRDefault="00077DE9" w:rsidP="00AD6C23">
      <w:pPr>
        <w:pStyle w:val="ListParagraph"/>
        <w:numPr>
          <w:ilvl w:val="0"/>
          <w:numId w:val="6"/>
        </w:numPr>
        <w:spacing w:after="0" w:line="360" w:lineRule="auto"/>
        <w:ind w:left="1134" w:hanging="425"/>
        <w:rPr>
          <w:rFonts w:cs="Times New Roman"/>
          <w:szCs w:val="24"/>
        </w:rPr>
      </w:pPr>
      <w:r w:rsidRPr="00AD6C23">
        <w:rPr>
          <w:rFonts w:cs="Times New Roman"/>
          <w:szCs w:val="24"/>
        </w:rPr>
        <w:t>Pola Komunikasi Linear</w:t>
      </w:r>
    </w:p>
    <w:p w:rsidR="00077DE9" w:rsidRPr="00AD6C23" w:rsidRDefault="00077DE9" w:rsidP="00AD6C23">
      <w:pPr>
        <w:pStyle w:val="ListParagraph"/>
        <w:spacing w:after="0" w:line="360" w:lineRule="auto"/>
        <w:ind w:left="1134" w:firstLine="306"/>
        <w:rPr>
          <w:rFonts w:cs="Times New Roman"/>
          <w:szCs w:val="24"/>
          <w:lang w:val="en-US" w:eastAsia="zh-CN"/>
        </w:rPr>
      </w:pPr>
      <w:r w:rsidRPr="00AD6C23">
        <w:rPr>
          <w:rFonts w:cs="Times New Roman"/>
          <w:szCs w:val="24"/>
          <w:lang w:val="en-US" w:eastAsia="zh-CN"/>
        </w:rPr>
        <w:t>Pola komunikasi linear mdengandung makna lurus, yang berarti berjalan dari satu titik ke titik yang lainnya secara lurus, artinya komunikator meneruskan pesan ke komunikan sebagai tujuannya. Komunikasi ini biasanya terjadi saat penyampaian pesannya dalam tatap muka, namun sering juga dijumpai pada komunikasi media.</w:t>
      </w:r>
      <w:r w:rsidRPr="00AD6C23">
        <w:rPr>
          <w:rFonts w:cs="Times New Roman"/>
          <w:szCs w:val="24"/>
          <w:lang w:val="en-US" w:eastAsia="zh-CN"/>
        </w:rPr>
        <w:tab/>
      </w:r>
    </w:p>
    <w:p w:rsidR="00077DE9" w:rsidRPr="00AD6C23" w:rsidRDefault="00077DE9" w:rsidP="00AD6C23">
      <w:pPr>
        <w:pStyle w:val="ListParagraph"/>
        <w:numPr>
          <w:ilvl w:val="0"/>
          <w:numId w:val="6"/>
        </w:numPr>
        <w:spacing w:after="0" w:line="360" w:lineRule="auto"/>
        <w:ind w:left="1134" w:hanging="425"/>
        <w:rPr>
          <w:rFonts w:cs="Times New Roman"/>
          <w:szCs w:val="24"/>
        </w:rPr>
      </w:pPr>
      <w:r w:rsidRPr="00AD6C23">
        <w:rPr>
          <w:rFonts w:cs="Times New Roman"/>
          <w:szCs w:val="24"/>
          <w:lang w:eastAsia="zh-CN"/>
        </w:rPr>
        <w:t>Pola Komunikasi Sirkular</w:t>
      </w:r>
    </w:p>
    <w:p w:rsidR="00077DE9" w:rsidRPr="00AD6C23" w:rsidRDefault="00077DE9" w:rsidP="00AD6C23">
      <w:pPr>
        <w:pStyle w:val="ListParagraph"/>
        <w:spacing w:after="0" w:line="360" w:lineRule="auto"/>
        <w:ind w:left="1134" w:firstLine="306"/>
        <w:rPr>
          <w:rFonts w:cs="Times New Roman"/>
          <w:szCs w:val="24"/>
          <w:lang w:val="en-US" w:eastAsia="zh-CN"/>
        </w:rPr>
      </w:pPr>
      <w:r w:rsidRPr="00AD6C23">
        <w:rPr>
          <w:rFonts w:cs="Times New Roman"/>
          <w:szCs w:val="24"/>
          <w:lang w:val="en-US" w:eastAsia="zh-CN"/>
        </w:rPr>
        <w:t xml:space="preserve">Sirkular secara harfiah berarti bulat, bundar, atau keliling. Selama Dalam proses sirkular itu terjadinya </w:t>
      </w:r>
      <w:r w:rsidRPr="00AD6C23">
        <w:rPr>
          <w:rFonts w:cs="Times New Roman"/>
          <w:i/>
          <w:szCs w:val="24"/>
          <w:lang w:val="en-US" w:eastAsia="zh-CN"/>
        </w:rPr>
        <w:t>feedback</w:t>
      </w:r>
      <w:r w:rsidRPr="00AD6C23">
        <w:rPr>
          <w:rFonts w:cs="Times New Roman"/>
          <w:szCs w:val="24"/>
          <w:lang w:val="en-US" w:eastAsia="zh-CN"/>
        </w:rPr>
        <w:t xml:space="preserve"> </w:t>
      </w:r>
      <w:r w:rsidRPr="00AD6C23">
        <w:rPr>
          <w:rFonts w:cs="Times New Roman"/>
          <w:szCs w:val="24"/>
          <w:lang w:val="en-US" w:eastAsia="zh-CN"/>
        </w:rPr>
        <w:t>atau umpan balik. Maksud pola komunikasi yang seperti ini, dalam prosesnya komunikasi berjalan terus adalah adanya umpan balik antara komunikator dan komunikan</w:t>
      </w:r>
      <w:r w:rsidRPr="00AD6C23">
        <w:rPr>
          <w:rFonts w:cs="Times New Roman"/>
          <w:szCs w:val="24"/>
          <w:lang w:eastAsia="zh-CN"/>
        </w:rPr>
        <w:t>.</w:t>
      </w:r>
      <w:r w:rsidRPr="00AD6C23">
        <w:rPr>
          <w:rFonts w:cs="Times New Roman"/>
          <w:szCs w:val="24"/>
          <w:lang w:val="en-US" w:eastAsia="zh-CN"/>
        </w:rPr>
        <w:t xml:space="preserve"> Pola komunikasi sirkular ini ditandai dengan dengan adanya elemen </w:t>
      </w:r>
      <w:r w:rsidRPr="00AD6C23">
        <w:rPr>
          <w:rFonts w:cs="Times New Roman"/>
          <w:i/>
          <w:szCs w:val="24"/>
          <w:lang w:val="en-US" w:eastAsia="zh-CN"/>
        </w:rPr>
        <w:t>feedback</w:t>
      </w:r>
      <w:r w:rsidRPr="00AD6C23">
        <w:rPr>
          <w:rFonts w:cs="Times New Roman"/>
          <w:szCs w:val="24"/>
          <w:lang w:val="en-US" w:eastAsia="zh-CN"/>
        </w:rPr>
        <w:t>, dan proses komunikasinya berlangsung dua arah. Hal tersebut dapat dilihat dari balasan atau tanggapan penerima pesan apakah komunikasi tersebut efektif.</w:t>
      </w:r>
    </w:p>
    <w:p w:rsidR="0001309A" w:rsidRPr="00AD6C23" w:rsidRDefault="0001309A" w:rsidP="00AD6C23">
      <w:pPr>
        <w:pStyle w:val="ListParagraph"/>
        <w:numPr>
          <w:ilvl w:val="0"/>
          <w:numId w:val="3"/>
        </w:numPr>
        <w:spacing w:after="0" w:line="360" w:lineRule="auto"/>
        <w:rPr>
          <w:rFonts w:cs="Times New Roman"/>
          <w:b/>
          <w:szCs w:val="24"/>
        </w:rPr>
      </w:pPr>
      <w:r w:rsidRPr="00AD6C23">
        <w:rPr>
          <w:rFonts w:cs="Times New Roman"/>
          <w:b/>
          <w:szCs w:val="24"/>
        </w:rPr>
        <w:t>Bentuk-Bentuk Pola Komunikasi</w:t>
      </w:r>
    </w:p>
    <w:p w:rsidR="0001309A" w:rsidRPr="00AD6C23" w:rsidRDefault="0001309A" w:rsidP="00AD6C23">
      <w:pPr>
        <w:pStyle w:val="ListParagraph"/>
        <w:spacing w:after="0" w:line="360" w:lineRule="auto"/>
        <w:ind w:firstLine="414"/>
        <w:rPr>
          <w:rFonts w:cs="Times New Roman"/>
          <w:szCs w:val="24"/>
          <w:lang w:eastAsia="zh-CN"/>
        </w:rPr>
      </w:pPr>
      <w:r w:rsidRPr="00AD6C23">
        <w:rPr>
          <w:rFonts w:cs="Times New Roman"/>
          <w:szCs w:val="24"/>
          <w:lang w:val="en-US" w:eastAsia="zh-CN"/>
        </w:rPr>
        <w:t xml:space="preserve">Menurut Joseph A. Davito yang dikutip oleh Abdullah Masmuh dalam buku </w:t>
      </w:r>
      <w:r w:rsidRPr="00AD6C23">
        <w:rPr>
          <w:rFonts w:cs="Times New Roman"/>
          <w:i/>
          <w:szCs w:val="24"/>
          <w:lang w:val="en-US" w:eastAsia="zh-CN"/>
        </w:rPr>
        <w:t>“Komunikasi Organisasi dalam Perspektif Teori dan Praktek”</w:t>
      </w:r>
      <w:r w:rsidRPr="00AD6C23">
        <w:rPr>
          <w:rFonts w:cs="Times New Roman"/>
          <w:szCs w:val="24"/>
          <w:lang w:val="en-US" w:eastAsia="zh-CN"/>
        </w:rPr>
        <w:t xml:space="preserve"> menyebutkan bahwa terdapat 5 bentuk aliran komunikasi yang terdapat di dalam sebuah arah jaringan informasi di dalam sebuah organisasi yakni</w:t>
      </w:r>
      <w:r w:rsidRPr="00AD6C23">
        <w:rPr>
          <w:rFonts w:cs="Times New Roman"/>
          <w:szCs w:val="24"/>
          <w:lang w:eastAsia="zh-CN"/>
        </w:rPr>
        <w:t>:</w:t>
      </w:r>
    </w:p>
    <w:p w:rsidR="0001309A" w:rsidRPr="00AD6C23" w:rsidRDefault="0001309A" w:rsidP="00AD6C23">
      <w:pPr>
        <w:pStyle w:val="ListParagraph"/>
        <w:numPr>
          <w:ilvl w:val="0"/>
          <w:numId w:val="7"/>
        </w:numPr>
        <w:spacing w:after="0" w:line="360" w:lineRule="auto"/>
        <w:ind w:left="1134" w:hanging="425"/>
        <w:rPr>
          <w:rFonts w:cs="Times New Roman"/>
          <w:szCs w:val="24"/>
        </w:rPr>
      </w:pPr>
      <w:r w:rsidRPr="00AD6C23">
        <w:rPr>
          <w:rFonts w:cs="Times New Roman"/>
          <w:szCs w:val="24"/>
          <w:lang w:eastAsia="zh-CN"/>
        </w:rPr>
        <w:t>Pola Lingkaran</w:t>
      </w:r>
    </w:p>
    <w:p w:rsidR="0001309A" w:rsidRDefault="0001309A" w:rsidP="00AD6C23">
      <w:pPr>
        <w:pStyle w:val="ListParagraph"/>
        <w:spacing w:after="0" w:line="360" w:lineRule="auto"/>
        <w:ind w:left="1134" w:firstLine="306"/>
        <w:rPr>
          <w:rFonts w:cs="Times New Roman"/>
          <w:szCs w:val="24"/>
          <w:lang w:val="en-US"/>
        </w:rPr>
      </w:pPr>
      <w:r w:rsidRPr="00AD6C23">
        <w:rPr>
          <w:rFonts w:cs="Times New Roman"/>
          <w:szCs w:val="24"/>
          <w:lang w:val="en-US"/>
        </w:rPr>
        <w:t xml:space="preserve">Dalam pola ini anggota mempunyai kekuatan untuk </w:t>
      </w:r>
      <w:r w:rsidRPr="00AD6C23">
        <w:rPr>
          <w:rFonts w:cs="Times New Roman"/>
          <w:i/>
          <w:szCs w:val="24"/>
          <w:lang w:val="en-US"/>
        </w:rPr>
        <w:t>mempengaruhi</w:t>
      </w:r>
      <w:r w:rsidRPr="00AD6C23">
        <w:rPr>
          <w:rFonts w:cs="Times New Roman"/>
          <w:szCs w:val="24"/>
          <w:lang w:val="en-US"/>
        </w:rPr>
        <w:t xml:space="preserve"> kelompoknya, mereka semua dapat berkomunikasi dengan anggota lainnya, akan tetapi pola ini tidak memiliki pimpinan yang jelas.</w:t>
      </w:r>
    </w:p>
    <w:p w:rsidR="00AD6C23" w:rsidRPr="00AD6C23" w:rsidRDefault="00AD6C23" w:rsidP="00AD6C23">
      <w:pPr>
        <w:pStyle w:val="ListParagraph"/>
        <w:spacing w:after="0" w:line="360" w:lineRule="auto"/>
        <w:ind w:left="1134" w:firstLine="306"/>
        <w:rPr>
          <w:rFonts w:cs="Times New Roman"/>
          <w:szCs w:val="24"/>
        </w:rPr>
      </w:pPr>
    </w:p>
    <w:p w:rsidR="0001309A" w:rsidRPr="00AD6C23" w:rsidRDefault="0001309A" w:rsidP="00AD6C23">
      <w:pPr>
        <w:pStyle w:val="ListParagraph"/>
        <w:numPr>
          <w:ilvl w:val="0"/>
          <w:numId w:val="7"/>
        </w:numPr>
        <w:spacing w:after="0" w:line="360" w:lineRule="auto"/>
        <w:ind w:left="1134" w:hanging="425"/>
        <w:rPr>
          <w:rFonts w:cs="Times New Roman"/>
          <w:szCs w:val="24"/>
        </w:rPr>
      </w:pPr>
      <w:r w:rsidRPr="00AD6C23">
        <w:rPr>
          <w:rFonts w:cs="Times New Roman"/>
          <w:szCs w:val="24"/>
        </w:rPr>
        <w:lastRenderedPageBreak/>
        <w:t>Pola Roda</w:t>
      </w:r>
    </w:p>
    <w:p w:rsidR="0001309A" w:rsidRPr="00AD6C23" w:rsidRDefault="0001309A" w:rsidP="00AD6C23">
      <w:pPr>
        <w:pStyle w:val="ListParagraph"/>
        <w:spacing w:after="0" w:line="360" w:lineRule="auto"/>
        <w:ind w:left="1134" w:firstLine="306"/>
        <w:rPr>
          <w:rFonts w:cs="Times New Roman"/>
          <w:szCs w:val="24"/>
        </w:rPr>
      </w:pPr>
      <w:r w:rsidRPr="00AD6C23">
        <w:rPr>
          <w:rFonts w:cs="Times New Roman"/>
          <w:szCs w:val="24"/>
          <w:lang w:val="en-US" w:eastAsia="zh-CN"/>
        </w:rPr>
        <w:t xml:space="preserve">Pola roda berbeda dengan pola lingkaran. Pola roda memiliki kepemimpinan yang jelas, sehingga kekuatan pimpinan berada </w:t>
      </w:r>
      <w:r w:rsidRPr="00AD6C23">
        <w:rPr>
          <w:rFonts w:cs="Times New Roman"/>
          <w:i/>
          <w:szCs w:val="24"/>
          <w:lang w:val="en-US" w:eastAsia="zh-CN"/>
        </w:rPr>
        <w:t>di posisi</w:t>
      </w:r>
      <w:r w:rsidRPr="00AD6C23">
        <w:rPr>
          <w:rFonts w:cs="Times New Roman"/>
          <w:szCs w:val="24"/>
          <w:lang w:val="en-US" w:eastAsia="zh-CN"/>
        </w:rPr>
        <w:t xml:space="preserve"> sentral dan </w:t>
      </w:r>
      <w:r w:rsidRPr="00AD6C23">
        <w:rPr>
          <w:rFonts w:cs="Times New Roman"/>
          <w:i/>
          <w:szCs w:val="24"/>
          <w:lang w:val="en-US" w:eastAsia="zh-CN"/>
        </w:rPr>
        <w:t>berpengaruh</w:t>
      </w:r>
      <w:r w:rsidRPr="00AD6C23">
        <w:rPr>
          <w:rFonts w:cs="Times New Roman"/>
          <w:szCs w:val="24"/>
          <w:lang w:val="en-US" w:eastAsia="zh-CN"/>
        </w:rPr>
        <w:t xml:space="preserve"> saat dalam proses penyampaian pesannya. Biasanya semua informasi yang berjalan di anggota terlebih dahulu disampaikan kepada pimpinan.</w:t>
      </w:r>
    </w:p>
    <w:p w:rsidR="0001309A" w:rsidRPr="00AD6C23" w:rsidRDefault="0001309A" w:rsidP="00AD6C23">
      <w:pPr>
        <w:pStyle w:val="ListParagraph"/>
        <w:numPr>
          <w:ilvl w:val="0"/>
          <w:numId w:val="7"/>
        </w:numPr>
        <w:spacing w:after="0" w:line="360" w:lineRule="auto"/>
        <w:ind w:left="1134" w:hanging="425"/>
        <w:rPr>
          <w:rFonts w:cs="Times New Roman"/>
          <w:szCs w:val="24"/>
        </w:rPr>
      </w:pPr>
      <w:r w:rsidRPr="00AD6C23">
        <w:rPr>
          <w:rFonts w:cs="Times New Roman"/>
          <w:szCs w:val="24"/>
        </w:rPr>
        <w:t>Pola Y</w:t>
      </w:r>
    </w:p>
    <w:p w:rsidR="0001309A" w:rsidRPr="00AD6C23" w:rsidRDefault="0001309A" w:rsidP="00AD6C23">
      <w:pPr>
        <w:pStyle w:val="ListParagraph"/>
        <w:spacing w:after="0" w:line="360" w:lineRule="auto"/>
        <w:ind w:left="1134" w:firstLine="306"/>
        <w:rPr>
          <w:rFonts w:cs="Times New Roman"/>
          <w:szCs w:val="24"/>
        </w:rPr>
      </w:pPr>
      <w:r w:rsidRPr="00AD6C23">
        <w:rPr>
          <w:rFonts w:cs="Times New Roman"/>
          <w:szCs w:val="24"/>
          <w:lang w:val="en-US" w:eastAsia="zh-CN"/>
        </w:rPr>
        <w:t>Pola Y dalam proses aliran informasi juga memiliki pimpinan yang jelas</w:t>
      </w:r>
      <w:r w:rsidRPr="00AD6C23">
        <w:rPr>
          <w:rFonts w:cs="Times New Roman"/>
          <w:b/>
          <w:szCs w:val="24"/>
          <w:lang w:val="en-US" w:eastAsia="zh-CN"/>
        </w:rPr>
        <w:t xml:space="preserve">. </w:t>
      </w:r>
      <w:r w:rsidRPr="00AD6C23">
        <w:rPr>
          <w:rFonts w:cs="Times New Roman"/>
          <w:szCs w:val="24"/>
          <w:lang w:val="en-US" w:eastAsia="zh-CN"/>
        </w:rPr>
        <w:t xml:space="preserve">Semua anggota yang terlibat di dalamnya </w:t>
      </w:r>
      <w:r w:rsidRPr="00AD6C23">
        <w:rPr>
          <w:rFonts w:cs="Times New Roman"/>
          <w:i/>
          <w:szCs w:val="24"/>
          <w:lang w:val="en-US" w:eastAsia="zh-CN"/>
        </w:rPr>
        <w:t>mengirim</w:t>
      </w:r>
      <w:r w:rsidRPr="00AD6C23">
        <w:rPr>
          <w:rFonts w:cs="Times New Roman"/>
          <w:szCs w:val="24"/>
          <w:lang w:val="en-US" w:eastAsia="zh-CN"/>
        </w:rPr>
        <w:t xml:space="preserve"> dan menerima pesan dengan yang lainnya</w:t>
      </w:r>
    </w:p>
    <w:p w:rsidR="0001309A" w:rsidRPr="00AD6C23" w:rsidRDefault="0001309A" w:rsidP="00AD6C23">
      <w:pPr>
        <w:pStyle w:val="ListParagraph"/>
        <w:numPr>
          <w:ilvl w:val="0"/>
          <w:numId w:val="7"/>
        </w:numPr>
        <w:spacing w:after="0" w:line="360" w:lineRule="auto"/>
        <w:ind w:left="1134" w:hanging="425"/>
        <w:rPr>
          <w:rFonts w:cs="Times New Roman"/>
          <w:szCs w:val="24"/>
        </w:rPr>
      </w:pPr>
      <w:r w:rsidRPr="00AD6C23">
        <w:rPr>
          <w:rFonts w:cs="Times New Roman"/>
          <w:szCs w:val="24"/>
        </w:rPr>
        <w:t>Pola Rantai</w:t>
      </w:r>
    </w:p>
    <w:p w:rsidR="0001309A" w:rsidRPr="00AD6C23" w:rsidRDefault="0001309A" w:rsidP="00AD6C23">
      <w:pPr>
        <w:pStyle w:val="ListParagraph"/>
        <w:spacing w:after="0" w:line="360" w:lineRule="auto"/>
        <w:ind w:left="1134" w:firstLine="306"/>
        <w:rPr>
          <w:rFonts w:cs="Times New Roman"/>
          <w:szCs w:val="24"/>
          <w:lang w:val="en-US" w:eastAsia="zh-CN"/>
        </w:rPr>
      </w:pPr>
      <w:r w:rsidRPr="00AD6C23">
        <w:rPr>
          <w:rFonts w:cs="Times New Roman"/>
          <w:bCs/>
          <w:color w:val="202124"/>
          <w:szCs w:val="24"/>
          <w:shd w:val="clear" w:color="auto" w:fill="FFFFFF"/>
        </w:rPr>
        <w:t>Pola komunikasi rantai</w:t>
      </w:r>
      <w:r w:rsidRPr="00AD6C23">
        <w:rPr>
          <w:rFonts w:cs="Times New Roman"/>
          <w:color w:val="202124"/>
          <w:szCs w:val="24"/>
          <w:shd w:val="clear" w:color="auto" w:fill="FFFFFF"/>
        </w:rPr>
        <w:t> adalah </w:t>
      </w:r>
      <w:r w:rsidRPr="00AD6C23">
        <w:rPr>
          <w:rFonts w:cs="Times New Roman"/>
          <w:bCs/>
          <w:color w:val="202124"/>
          <w:szCs w:val="24"/>
          <w:shd w:val="clear" w:color="auto" w:fill="FFFFFF"/>
        </w:rPr>
        <w:t>komunikasi</w:t>
      </w:r>
      <w:r w:rsidRPr="00AD6C23">
        <w:rPr>
          <w:rFonts w:cs="Times New Roman"/>
          <w:color w:val="202124"/>
          <w:szCs w:val="24"/>
          <w:shd w:val="clear" w:color="auto" w:fill="FFFFFF"/>
        </w:rPr>
        <w:t> yang dilakukan oleh anggota kelompok organisasi, </w:t>
      </w:r>
      <w:r w:rsidRPr="00AD6C23">
        <w:rPr>
          <w:rFonts w:cs="Times New Roman"/>
          <w:bCs/>
          <w:color w:val="202124"/>
          <w:szCs w:val="24"/>
          <w:shd w:val="clear" w:color="auto" w:fill="FFFFFF"/>
        </w:rPr>
        <w:t>komunikasi</w:t>
      </w:r>
      <w:r w:rsidRPr="00AD6C23">
        <w:rPr>
          <w:rFonts w:cs="Times New Roman"/>
          <w:color w:val="202124"/>
          <w:szCs w:val="24"/>
          <w:shd w:val="clear" w:color="auto" w:fill="FFFFFF"/>
        </w:rPr>
        <w:t> yang dimaksud adalah satu anggota hanya dapat menyampaikan pesan kepada anggota di sebelahnya, kemudian anggota yang menerima pesan akan melanjutkan dengan anggota lainnya lagi dan seterusnya.</w:t>
      </w:r>
      <w:r w:rsidRPr="00AD6C23">
        <w:rPr>
          <w:rFonts w:cs="Times New Roman"/>
          <w:szCs w:val="24"/>
          <w:lang w:val="en-US" w:eastAsia="zh-CN"/>
        </w:rPr>
        <w:t xml:space="preserve"> Pola Rantai mempunyai lima </w:t>
      </w:r>
      <w:r w:rsidRPr="00AD6C23">
        <w:rPr>
          <w:rFonts w:cs="Times New Roman"/>
          <w:szCs w:val="24"/>
          <w:lang w:val="en-US" w:eastAsia="zh-CN"/>
        </w:rPr>
        <w:t>tingkatan yang disebut komunikasi ke atas (</w:t>
      </w:r>
      <w:r w:rsidRPr="00AD6C23">
        <w:rPr>
          <w:rFonts w:cs="Times New Roman"/>
          <w:i/>
          <w:szCs w:val="24"/>
          <w:lang w:val="en-US" w:eastAsia="zh-CN"/>
        </w:rPr>
        <w:t>upward)</w:t>
      </w:r>
      <w:r w:rsidRPr="00AD6C23">
        <w:rPr>
          <w:rFonts w:cs="Times New Roman"/>
          <w:szCs w:val="24"/>
          <w:lang w:val="en-US" w:eastAsia="zh-CN"/>
        </w:rPr>
        <w:t xml:space="preserve"> dan komunikasi ke bawah </w:t>
      </w:r>
      <w:r w:rsidRPr="00AD6C23">
        <w:rPr>
          <w:rFonts w:cs="Times New Roman"/>
          <w:i/>
          <w:szCs w:val="24"/>
          <w:lang w:val="en-US" w:eastAsia="zh-CN"/>
        </w:rPr>
        <w:t>(downward)</w:t>
      </w:r>
      <w:r w:rsidRPr="00AD6C23">
        <w:rPr>
          <w:rFonts w:cs="Times New Roman"/>
          <w:i/>
          <w:szCs w:val="24"/>
          <w:lang w:eastAsia="zh-CN"/>
        </w:rPr>
        <w:t xml:space="preserve"> </w:t>
      </w:r>
      <w:r w:rsidRPr="00AD6C23">
        <w:rPr>
          <w:rFonts w:cs="Times New Roman"/>
          <w:szCs w:val="24"/>
          <w:lang w:val="en-US" w:eastAsia="zh-CN"/>
        </w:rPr>
        <w:t>yang terjadi komunikasinya dari atas ke bawah atau dari bawah ke atas.</w:t>
      </w:r>
    </w:p>
    <w:p w:rsidR="0001309A" w:rsidRPr="00AD6C23" w:rsidRDefault="0001309A" w:rsidP="00AD6C23">
      <w:pPr>
        <w:pStyle w:val="ListParagraph"/>
        <w:numPr>
          <w:ilvl w:val="0"/>
          <w:numId w:val="7"/>
        </w:numPr>
        <w:spacing w:after="0" w:line="360" w:lineRule="auto"/>
        <w:ind w:left="1134" w:hanging="425"/>
        <w:rPr>
          <w:rFonts w:cs="Times New Roman"/>
          <w:szCs w:val="24"/>
        </w:rPr>
      </w:pPr>
      <w:r w:rsidRPr="00AD6C23">
        <w:rPr>
          <w:rFonts w:cs="Times New Roman"/>
          <w:szCs w:val="24"/>
        </w:rPr>
        <w:t>Pola Semua Saluran atau Bintang</w:t>
      </w:r>
    </w:p>
    <w:p w:rsidR="0001309A" w:rsidRPr="00AD6C23" w:rsidRDefault="0001309A" w:rsidP="00AD6C23">
      <w:pPr>
        <w:pStyle w:val="ListParagraph"/>
        <w:spacing w:after="0" w:line="360" w:lineRule="auto"/>
        <w:ind w:left="1134" w:firstLine="306"/>
        <w:rPr>
          <w:rFonts w:cs="Times New Roman"/>
          <w:szCs w:val="24"/>
          <w:lang w:val="en-US" w:eastAsia="zh-CN"/>
        </w:rPr>
      </w:pPr>
      <w:r w:rsidRPr="00AD6C23">
        <w:rPr>
          <w:rFonts w:cs="Times New Roman"/>
          <w:szCs w:val="24"/>
          <w:lang w:val="en-US" w:eastAsia="zh-CN"/>
        </w:rPr>
        <w:t>Dalam pola semua saluran atau bintang merupakan pola pengembang dari lingkaran karena terjadinya interaksi timbal balik antara anggota dalam proses komunikasi tanpa mengenal siapa yang menjadi pimpinan sentralnya.</w:t>
      </w:r>
    </w:p>
    <w:p w:rsidR="0001309A" w:rsidRPr="00AD6C23" w:rsidRDefault="0001309A" w:rsidP="00AD6C23">
      <w:pPr>
        <w:spacing w:after="0" w:line="360" w:lineRule="auto"/>
        <w:rPr>
          <w:rFonts w:cs="Times New Roman"/>
          <w:b/>
          <w:szCs w:val="24"/>
        </w:rPr>
      </w:pPr>
      <w:r w:rsidRPr="00AD6C23">
        <w:rPr>
          <w:rFonts w:cs="Times New Roman"/>
          <w:b/>
          <w:szCs w:val="24"/>
        </w:rPr>
        <w:t>Disiplin Kebersihan Lingkungan</w:t>
      </w:r>
    </w:p>
    <w:p w:rsidR="00AD6C23" w:rsidRPr="00AD6C23" w:rsidRDefault="00AD6C23" w:rsidP="00AD6C23">
      <w:pPr>
        <w:spacing w:after="0" w:line="360" w:lineRule="auto"/>
        <w:ind w:firstLine="567"/>
        <w:rPr>
          <w:rFonts w:cs="Times New Roman"/>
          <w:szCs w:val="24"/>
          <w:lang w:eastAsia="zh-CN"/>
        </w:rPr>
      </w:pPr>
      <w:r w:rsidRPr="00AD6C23">
        <w:rPr>
          <w:rFonts w:cs="Times New Roman"/>
          <w:szCs w:val="24"/>
          <w:lang w:val="en-US" w:eastAsia="zh-CN"/>
        </w:rPr>
        <w:t xml:space="preserve">Disiplin berasal dari bahasa latin </w:t>
      </w:r>
      <w:r w:rsidRPr="00AD6C23">
        <w:rPr>
          <w:rFonts w:cs="Times New Roman"/>
          <w:i/>
          <w:szCs w:val="24"/>
          <w:lang w:val="en-US" w:eastAsia="zh-CN"/>
        </w:rPr>
        <w:t>“Disciplina”</w:t>
      </w:r>
      <w:r w:rsidRPr="00AD6C23">
        <w:rPr>
          <w:rFonts w:cs="Times New Roman"/>
          <w:szCs w:val="24"/>
          <w:lang w:val="en-US" w:eastAsia="zh-CN"/>
        </w:rPr>
        <w:t xml:space="preserve"> yang merujuk kepada kegiatan belajar mengajar. Istilah tersebut sangat dekat dengan </w:t>
      </w:r>
      <w:r w:rsidRPr="00AD6C23">
        <w:rPr>
          <w:rFonts w:cs="Times New Roman"/>
          <w:i/>
          <w:szCs w:val="24"/>
          <w:lang w:val="en-US" w:eastAsia="zh-CN"/>
        </w:rPr>
        <w:t>istilah</w:t>
      </w:r>
      <w:r w:rsidRPr="00AD6C23">
        <w:rPr>
          <w:rFonts w:cs="Times New Roman"/>
          <w:szCs w:val="24"/>
          <w:lang w:val="en-US" w:eastAsia="zh-CN"/>
        </w:rPr>
        <w:t xml:space="preserve"> dalam bahasa Inggris </w:t>
      </w:r>
      <w:r w:rsidRPr="00AD6C23">
        <w:rPr>
          <w:rFonts w:cs="Times New Roman"/>
          <w:i/>
          <w:szCs w:val="24"/>
          <w:lang w:val="en-US" w:eastAsia="zh-CN"/>
        </w:rPr>
        <w:t>“Disciple”</w:t>
      </w:r>
      <w:r w:rsidRPr="00AD6C23">
        <w:rPr>
          <w:rFonts w:cs="Times New Roman"/>
          <w:szCs w:val="24"/>
          <w:lang w:val="en-US" w:eastAsia="zh-CN"/>
        </w:rPr>
        <w:t xml:space="preserve"> yang berarti belajar dalam pengawasan seorang pemimpin. Menurut M. Hafi Anshori bahwa disiplin adalah suatu sikap mental yang dengan kesadaran dan keinsyafannya mematuhi peraturan atau larangan yang ada terhadap suatu hal, karena betul-betul mengerti tentang pentingnya perintah dan larangan</w:t>
      </w:r>
      <w:r w:rsidRPr="00AD6C23">
        <w:rPr>
          <w:rFonts w:cs="Times New Roman"/>
          <w:szCs w:val="24"/>
          <w:lang w:eastAsia="zh-CN"/>
        </w:rPr>
        <w:t>.</w:t>
      </w:r>
    </w:p>
    <w:p w:rsidR="00D736DA" w:rsidRPr="00AD6C23" w:rsidRDefault="00AD6C23" w:rsidP="00AD6C23">
      <w:pPr>
        <w:spacing w:after="0" w:line="360" w:lineRule="auto"/>
        <w:ind w:firstLine="567"/>
        <w:rPr>
          <w:rFonts w:cs="Times New Roman"/>
          <w:szCs w:val="24"/>
          <w:lang w:eastAsia="zh-CN"/>
        </w:rPr>
      </w:pPr>
      <w:r w:rsidRPr="00AD6C23">
        <w:rPr>
          <w:rFonts w:cs="Times New Roman"/>
          <w:szCs w:val="24"/>
        </w:rPr>
        <w:t>Kebersihan adalah salah satu</w:t>
      </w:r>
      <w:r w:rsidRPr="00AD6C23">
        <w:rPr>
          <w:rFonts w:cs="Times New Roman"/>
          <w:szCs w:val="24"/>
          <w:lang w:val="en-US"/>
        </w:rPr>
        <w:t xml:space="preserve"> perilaku dan</w:t>
      </w:r>
      <w:r w:rsidRPr="00AD6C23">
        <w:rPr>
          <w:rFonts w:cs="Times New Roman"/>
          <w:szCs w:val="24"/>
        </w:rPr>
        <w:t xml:space="preserve"> tanda dari keadaan </w:t>
      </w:r>
      <w:r w:rsidRPr="00AD6C23">
        <w:rPr>
          <w:rFonts w:cs="Times New Roman"/>
          <w:i/>
          <w:szCs w:val="24"/>
        </w:rPr>
        <w:t>hyg</w:t>
      </w:r>
      <w:r w:rsidRPr="00AD6C23">
        <w:rPr>
          <w:rFonts w:cs="Times New Roman"/>
          <w:i/>
          <w:szCs w:val="24"/>
          <w:lang w:val="en-US"/>
        </w:rPr>
        <w:t>ie</w:t>
      </w:r>
      <w:r w:rsidRPr="00AD6C23">
        <w:rPr>
          <w:rFonts w:cs="Times New Roman"/>
          <w:i/>
          <w:szCs w:val="24"/>
        </w:rPr>
        <w:t>ne</w:t>
      </w:r>
      <w:r w:rsidRPr="00AD6C23">
        <w:rPr>
          <w:rFonts w:cs="Times New Roman"/>
          <w:szCs w:val="24"/>
        </w:rPr>
        <w:t xml:space="preserve"> yang baik</w:t>
      </w:r>
      <w:r w:rsidRPr="00AD6C23">
        <w:rPr>
          <w:rFonts w:cs="Times New Roman"/>
          <w:szCs w:val="24"/>
          <w:lang w:val="en-US"/>
        </w:rPr>
        <w:t>, maksudnya adalah upaya dalam menjaga kesehatan dan melindungi kebersihan</w:t>
      </w:r>
      <w:r w:rsidRPr="00AD6C23">
        <w:rPr>
          <w:rFonts w:cs="Times New Roman"/>
          <w:szCs w:val="24"/>
        </w:rPr>
        <w:t xml:space="preserve">. Kebersihan lingkungan adalah kebersihan </w:t>
      </w:r>
      <w:r w:rsidRPr="00AD6C23">
        <w:rPr>
          <w:rFonts w:cs="Times New Roman"/>
          <w:szCs w:val="24"/>
        </w:rPr>
        <w:lastRenderedPageBreak/>
        <w:t>tempat tinggal tempat kerja, dan tempat awam.</w:t>
      </w:r>
    </w:p>
    <w:p w:rsidR="00D736DA" w:rsidRPr="00AD6C23" w:rsidRDefault="00D736DA" w:rsidP="00AD6C23">
      <w:pPr>
        <w:pStyle w:val="ListParagraph"/>
        <w:numPr>
          <w:ilvl w:val="0"/>
          <w:numId w:val="8"/>
        </w:numPr>
        <w:spacing w:after="0" w:line="360" w:lineRule="auto"/>
        <w:rPr>
          <w:rFonts w:cs="Times New Roman"/>
          <w:b/>
          <w:szCs w:val="24"/>
        </w:rPr>
      </w:pPr>
      <w:r w:rsidRPr="00AD6C23">
        <w:rPr>
          <w:rFonts w:cs="Times New Roman"/>
          <w:b/>
          <w:szCs w:val="24"/>
        </w:rPr>
        <w:t>Pentingnya Kebersihan Lingkungan</w:t>
      </w:r>
    </w:p>
    <w:p w:rsidR="00D736DA" w:rsidRPr="00AD6C23" w:rsidRDefault="00D736DA" w:rsidP="00AD6C23">
      <w:pPr>
        <w:pStyle w:val="ListParagraph"/>
        <w:spacing w:after="0" w:line="360" w:lineRule="auto"/>
        <w:ind w:firstLine="414"/>
        <w:rPr>
          <w:rFonts w:cs="Times New Roman"/>
          <w:b/>
          <w:szCs w:val="24"/>
        </w:rPr>
      </w:pPr>
      <w:r w:rsidRPr="00AD6C23">
        <w:rPr>
          <w:rFonts w:cs="Times New Roman"/>
          <w:szCs w:val="24"/>
        </w:rPr>
        <w:t xml:space="preserve">Kebersihan lingkungan sangatlah penting bagi kehidupan sehari-hari. Perilaku hidup bersih merupakan cerminan pola hidup </w:t>
      </w:r>
      <w:r w:rsidRPr="00AD6C23">
        <w:rPr>
          <w:rFonts w:cs="Times New Roman"/>
          <w:szCs w:val="24"/>
          <w:lang w:val="en-US"/>
        </w:rPr>
        <w:t>seseorang</w:t>
      </w:r>
      <w:r w:rsidRPr="00AD6C23">
        <w:rPr>
          <w:rFonts w:cs="Times New Roman"/>
          <w:szCs w:val="24"/>
        </w:rPr>
        <w:t xml:space="preserve"> yang senantiasa memperhatikan dan menjaga kesehatan seluruh </w:t>
      </w:r>
      <w:r w:rsidRPr="00AD6C23">
        <w:rPr>
          <w:rFonts w:cs="Times New Roman"/>
          <w:szCs w:val="24"/>
          <w:lang w:val="en-US"/>
        </w:rPr>
        <w:t>orang disekitarnya</w:t>
      </w:r>
      <w:r w:rsidRPr="00AD6C23">
        <w:rPr>
          <w:rFonts w:cs="Times New Roman"/>
          <w:szCs w:val="24"/>
        </w:rPr>
        <w:t>. Proverawati (2012:2)</w:t>
      </w:r>
      <w:r w:rsidRPr="00AD6C23">
        <w:rPr>
          <w:rFonts w:cs="Times New Roman"/>
          <w:szCs w:val="24"/>
          <w:lang w:val="en-US"/>
        </w:rPr>
        <w:t xml:space="preserve"> </w:t>
      </w:r>
      <w:r w:rsidRPr="00AD6C23">
        <w:rPr>
          <w:rFonts w:cs="Times New Roman"/>
          <w:szCs w:val="24"/>
        </w:rPr>
        <w:t xml:space="preserve">pola hidup bersih harus diterapkan </w:t>
      </w:r>
      <w:r w:rsidRPr="00AD6C23">
        <w:rPr>
          <w:rFonts w:cs="Times New Roman"/>
          <w:szCs w:val="24"/>
          <w:lang w:val="en-US"/>
        </w:rPr>
        <w:t>semenjak kecil</w:t>
      </w:r>
      <w:r w:rsidRPr="00AD6C23">
        <w:rPr>
          <w:rFonts w:cs="Times New Roman"/>
          <w:szCs w:val="24"/>
        </w:rPr>
        <w:t xml:space="preserve"> agar</w:t>
      </w:r>
      <w:r w:rsidRPr="00AD6C23">
        <w:rPr>
          <w:rFonts w:cs="Times New Roman"/>
          <w:szCs w:val="24"/>
          <w:lang w:val="en-US"/>
        </w:rPr>
        <w:t xml:space="preserve"> kegiatan ini</w:t>
      </w:r>
      <w:r w:rsidRPr="00AD6C23">
        <w:rPr>
          <w:rFonts w:cs="Times New Roman"/>
          <w:szCs w:val="24"/>
        </w:rPr>
        <w:t xml:space="preserve"> menjadi kebiasaan yang positif</w:t>
      </w:r>
      <w:r w:rsidRPr="00AD6C23">
        <w:rPr>
          <w:rFonts w:cs="Times New Roman"/>
          <w:szCs w:val="24"/>
          <w:lang w:val="en-US"/>
        </w:rPr>
        <w:t xml:space="preserve"> bagi yang menerapkannya</w:t>
      </w:r>
      <w:r w:rsidRPr="00AD6C23">
        <w:rPr>
          <w:rFonts w:cs="Times New Roman"/>
          <w:szCs w:val="24"/>
        </w:rPr>
        <w:t>. Dimanapun tempatnya menjaga kebersihan harus tetap dijaga supaya menjadikan tempat yang bersih juga nyaman, maka dari itu melaksanakan kebersihan lingkungan itu sangatlah penting dilakukan.</w:t>
      </w:r>
    </w:p>
    <w:p w:rsidR="0001309A" w:rsidRPr="00AD6C23" w:rsidRDefault="00D736DA" w:rsidP="00AD6C23">
      <w:pPr>
        <w:pStyle w:val="ListParagraph"/>
        <w:numPr>
          <w:ilvl w:val="0"/>
          <w:numId w:val="8"/>
        </w:numPr>
        <w:spacing w:after="0" w:line="360" w:lineRule="auto"/>
        <w:rPr>
          <w:rFonts w:cs="Times New Roman"/>
          <w:b/>
          <w:szCs w:val="24"/>
        </w:rPr>
      </w:pPr>
      <w:r w:rsidRPr="00AD6C23">
        <w:rPr>
          <w:rFonts w:cs="Times New Roman"/>
          <w:b/>
          <w:szCs w:val="24"/>
        </w:rPr>
        <w:t>Manfaat Kebersihan Lingkungan</w:t>
      </w:r>
    </w:p>
    <w:p w:rsidR="00D736DA" w:rsidRPr="00AD6C23" w:rsidRDefault="00D736DA" w:rsidP="00AD6C23">
      <w:pPr>
        <w:pStyle w:val="ListParagraph"/>
        <w:spacing w:after="0" w:line="360" w:lineRule="auto"/>
        <w:ind w:firstLine="414"/>
        <w:rPr>
          <w:rFonts w:cs="Times New Roman"/>
          <w:szCs w:val="24"/>
        </w:rPr>
      </w:pPr>
      <w:r w:rsidRPr="00AD6C23">
        <w:rPr>
          <w:rFonts w:cs="Times New Roman"/>
          <w:szCs w:val="24"/>
          <w:lang w:val="en-US"/>
        </w:rPr>
        <w:t>Lingkungan yaang bersih memiliki manfaat yang banyak dalam kehidupan.</w:t>
      </w:r>
      <w:r w:rsidRPr="00AD6C23">
        <w:rPr>
          <w:rFonts w:cs="Times New Roman"/>
          <w:szCs w:val="24"/>
        </w:rPr>
        <w:t xml:space="preserve"> </w:t>
      </w:r>
      <w:r w:rsidR="0041472C" w:rsidRPr="00AD6C23">
        <w:rPr>
          <w:rFonts w:cs="Times New Roman"/>
          <w:szCs w:val="24"/>
        </w:rPr>
        <w:t>Kebersihan lingkungan memberikan</w:t>
      </w:r>
      <w:r w:rsidR="0041472C" w:rsidRPr="00AD6C23">
        <w:rPr>
          <w:rFonts w:cs="Times New Roman"/>
          <w:szCs w:val="24"/>
          <w:lang w:val="en-US"/>
        </w:rPr>
        <w:t xml:space="preserve"> banyak</w:t>
      </w:r>
      <w:r w:rsidR="0041472C" w:rsidRPr="00AD6C23">
        <w:rPr>
          <w:rFonts w:cs="Times New Roman"/>
          <w:szCs w:val="24"/>
        </w:rPr>
        <w:t xml:space="preserve"> manfaat bagi lingkungan</w:t>
      </w:r>
      <w:r w:rsidR="0041472C" w:rsidRPr="00AD6C23">
        <w:rPr>
          <w:rFonts w:cs="Times New Roman"/>
          <w:szCs w:val="24"/>
          <w:lang w:val="en-US"/>
        </w:rPr>
        <w:t xml:space="preserve"> sekitarnya</w:t>
      </w:r>
      <w:r w:rsidR="0041472C" w:rsidRPr="00AD6C23">
        <w:rPr>
          <w:rFonts w:cs="Times New Roman"/>
          <w:szCs w:val="24"/>
        </w:rPr>
        <w:t xml:space="preserve"> terhadap tempat, air, udara, dan sampah. Lingkungan</w:t>
      </w:r>
      <w:r w:rsidR="0041472C" w:rsidRPr="00AD6C23">
        <w:rPr>
          <w:rFonts w:cs="Times New Roman"/>
          <w:szCs w:val="24"/>
          <w:lang w:val="en-US"/>
        </w:rPr>
        <w:t xml:space="preserve"> akan</w:t>
      </w:r>
      <w:r w:rsidR="0041472C" w:rsidRPr="00AD6C23">
        <w:rPr>
          <w:rFonts w:cs="Times New Roman"/>
          <w:szCs w:val="24"/>
        </w:rPr>
        <w:t xml:space="preserve"> menjadi nyaman untuk ditempati,</w:t>
      </w:r>
      <w:r w:rsidR="0041472C" w:rsidRPr="00AD6C23">
        <w:rPr>
          <w:rFonts w:cs="Times New Roman"/>
          <w:szCs w:val="24"/>
          <w:lang w:val="en-US"/>
        </w:rPr>
        <w:t xml:space="preserve"> dan</w:t>
      </w:r>
      <w:r w:rsidR="0041472C" w:rsidRPr="00AD6C23">
        <w:rPr>
          <w:rFonts w:cs="Times New Roman"/>
          <w:szCs w:val="24"/>
        </w:rPr>
        <w:t xml:space="preserve"> terhindar dari berbagai macam penyakit, bebas polusi udara </w:t>
      </w:r>
      <w:r w:rsidR="0041472C" w:rsidRPr="00AD6C23">
        <w:rPr>
          <w:rFonts w:cs="Times New Roman"/>
          <w:szCs w:val="24"/>
        </w:rPr>
        <w:t>sehingga udara menjadi bersih dan segar.</w:t>
      </w:r>
    </w:p>
    <w:p w:rsidR="0041472C" w:rsidRPr="00AD6C23" w:rsidRDefault="0041472C" w:rsidP="00AD6C23">
      <w:pPr>
        <w:spacing w:after="0" w:line="360" w:lineRule="auto"/>
        <w:rPr>
          <w:rFonts w:cs="Times New Roman"/>
          <w:b/>
          <w:szCs w:val="24"/>
        </w:rPr>
      </w:pPr>
    </w:p>
    <w:p w:rsidR="0041472C" w:rsidRPr="00AD6C23" w:rsidRDefault="0041472C" w:rsidP="00AD6C23">
      <w:pPr>
        <w:spacing w:after="0" w:line="360" w:lineRule="auto"/>
        <w:rPr>
          <w:rFonts w:cs="Times New Roman"/>
          <w:b/>
          <w:szCs w:val="24"/>
        </w:rPr>
      </w:pPr>
      <w:r w:rsidRPr="00AD6C23">
        <w:rPr>
          <w:rFonts w:cs="Times New Roman"/>
          <w:b/>
          <w:noProof/>
          <w:szCs w:val="24"/>
          <w:lang w:val="en-US"/>
        </w:rPr>
        <mc:AlternateContent>
          <mc:Choice Requires="wpg">
            <w:drawing>
              <wp:anchor distT="0" distB="0" distL="114300" distR="114300" simplePos="0" relativeHeight="251659264" behindDoc="0" locked="0" layoutInCell="1" allowOverlap="1" wp14:anchorId="2A2649DD" wp14:editId="19EC618E">
                <wp:simplePos x="0" y="0"/>
                <wp:positionH relativeFrom="column">
                  <wp:posOffset>-554</wp:posOffset>
                </wp:positionH>
                <wp:positionV relativeFrom="paragraph">
                  <wp:posOffset>252150</wp:posOffset>
                </wp:positionV>
                <wp:extent cx="2726582" cy="1428750"/>
                <wp:effectExtent l="0" t="0" r="17145" b="19050"/>
                <wp:wrapNone/>
                <wp:docPr id="8" name="Group 8"/>
                <wp:cNvGraphicFramePr/>
                <a:graphic xmlns:a="http://schemas.openxmlformats.org/drawingml/2006/main">
                  <a:graphicData uri="http://schemas.microsoft.com/office/word/2010/wordprocessingGroup">
                    <wpg:wgp>
                      <wpg:cNvGrpSpPr/>
                      <wpg:grpSpPr>
                        <a:xfrm>
                          <a:off x="0" y="0"/>
                          <a:ext cx="2726582" cy="1428750"/>
                          <a:chOff x="0" y="0"/>
                          <a:chExt cx="3981450" cy="2219325"/>
                        </a:xfrm>
                      </wpg:grpSpPr>
                      <wps:wsp>
                        <wps:cNvPr id="27" name="Rectangle 27"/>
                        <wps:cNvSpPr/>
                        <wps:spPr>
                          <a:xfrm>
                            <a:off x="1485900" y="0"/>
                            <a:ext cx="1059180" cy="4591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472C" w:rsidRPr="0041472C" w:rsidRDefault="0041472C" w:rsidP="0041472C">
                              <w:pPr>
                                <w:spacing w:line="240" w:lineRule="auto"/>
                                <w:jc w:val="center"/>
                                <w:rPr>
                                  <w:rFonts w:cs="Times New Roman"/>
                                  <w:sz w:val="18"/>
                                  <w:szCs w:val="18"/>
                                  <w:lang w:val="en-US"/>
                                </w:rPr>
                              </w:pPr>
                              <w:r w:rsidRPr="0041472C">
                                <w:rPr>
                                  <w:rFonts w:cs="Times New Roman"/>
                                  <w:sz w:val="18"/>
                                  <w:szCs w:val="18"/>
                                  <w:lang w:val="en-US"/>
                                </w:rPr>
                                <w:t>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524000" y="800100"/>
                            <a:ext cx="105727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472C" w:rsidRPr="00CE35A5" w:rsidRDefault="0041472C" w:rsidP="0041472C">
                              <w:pPr>
                                <w:spacing w:line="240" w:lineRule="auto"/>
                                <w:jc w:val="center"/>
                                <w:rPr>
                                  <w:rFonts w:cs="Times New Roman"/>
                                  <w:sz w:val="20"/>
                                  <w:szCs w:val="20"/>
                                  <w:lang w:val="en-US"/>
                                </w:rPr>
                              </w:pPr>
                              <w:r>
                                <w:rPr>
                                  <w:rFonts w:cs="Times New Roman"/>
                                  <w:sz w:val="20"/>
                                  <w:szCs w:val="20"/>
                                  <w:lang w:val="en-US"/>
                                </w:rPr>
                                <w:t>Bentuk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0" y="857250"/>
                            <a:ext cx="114490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472C" w:rsidRPr="0041472C" w:rsidRDefault="0041472C" w:rsidP="0041472C">
                              <w:pPr>
                                <w:spacing w:line="240" w:lineRule="auto"/>
                                <w:jc w:val="center"/>
                                <w:rPr>
                                  <w:rFonts w:cs="Times New Roman"/>
                                  <w:sz w:val="18"/>
                                  <w:szCs w:val="18"/>
                                  <w:lang w:val="en-US"/>
                                </w:rPr>
                              </w:pPr>
                              <w:r w:rsidRPr="0041472C">
                                <w:rPr>
                                  <w:rFonts w:cs="Times New Roman"/>
                                  <w:sz w:val="18"/>
                                  <w:szCs w:val="18"/>
                                  <w:lang w:val="en-US"/>
                                </w:rPr>
                                <w:t>Disiplin kebersihan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Rectangle 1028"/>
                        <wps:cNvSpPr/>
                        <wps:spPr>
                          <a:xfrm>
                            <a:off x="2943225" y="800100"/>
                            <a:ext cx="103822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472C" w:rsidRPr="0041472C" w:rsidRDefault="0041472C" w:rsidP="0041472C">
                              <w:pPr>
                                <w:spacing w:line="240" w:lineRule="auto"/>
                                <w:jc w:val="center"/>
                                <w:rPr>
                                  <w:rFonts w:cs="Times New Roman"/>
                                  <w:sz w:val="18"/>
                                  <w:szCs w:val="18"/>
                                  <w:lang w:val="en-US"/>
                                </w:rPr>
                              </w:pPr>
                              <w:r w:rsidRPr="0041472C">
                                <w:rPr>
                                  <w:rFonts w:cs="Times New Roman"/>
                                  <w:sz w:val="18"/>
                                  <w:szCs w:val="18"/>
                                  <w:lang w:val="en-US"/>
                                </w:rPr>
                                <w:t>Mengabaikan kebersihan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 name="Rectangle 1029"/>
                        <wps:cNvSpPr/>
                        <wps:spPr>
                          <a:xfrm>
                            <a:off x="1524000" y="1743075"/>
                            <a:ext cx="105727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472C" w:rsidRPr="00015726" w:rsidRDefault="0041472C" w:rsidP="0041472C">
                              <w:pPr>
                                <w:spacing w:line="240" w:lineRule="auto"/>
                                <w:jc w:val="center"/>
                                <w:rPr>
                                  <w:rFonts w:cs="Times New Roman"/>
                                  <w:sz w:val="20"/>
                                  <w:szCs w:val="20"/>
                                  <w:lang w:val="en-US"/>
                                </w:rPr>
                              </w:pPr>
                              <w:r>
                                <w:rPr>
                                  <w:rFonts w:cs="Times New Roman"/>
                                  <w:sz w:val="20"/>
                                  <w:szCs w:val="20"/>
                                  <w:lang w:val="en-US"/>
                                </w:rPr>
                                <w:t>Dampak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Straight Arrow Connector 1030"/>
                        <wps:cNvCnPr/>
                        <wps:spPr>
                          <a:xfrm>
                            <a:off x="2047875" y="457200"/>
                            <a:ext cx="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2" name="Straight Arrow Connector 1032"/>
                        <wps:cNvCnPr/>
                        <wps:spPr>
                          <a:xfrm>
                            <a:off x="2581275" y="1104900"/>
                            <a:ext cx="3600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8" name="Elbow Connector 1038"/>
                        <wps:cNvCnPr/>
                        <wps:spPr>
                          <a:xfrm>
                            <a:off x="1143000" y="1228725"/>
                            <a:ext cx="377190" cy="7524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9" name="Elbow Connector 1039"/>
                        <wps:cNvCnPr/>
                        <wps:spPr>
                          <a:xfrm flipH="1">
                            <a:off x="2581275" y="1143000"/>
                            <a:ext cx="360045" cy="8382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2649DD" id="Group 8" o:spid="_x0000_s1026" style="position:absolute;left:0;text-align:left;margin-left:-.05pt;margin-top:19.85pt;width:214.7pt;height:112.5pt;z-index:251659264;mso-width-relative:margin;mso-height-relative:margin" coordsize="39814,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">
                <v:rect id="Rectangle 27" o:spid="_x0000_s1027" style="position:absolute;left:14859;width:10591;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P/cMA&#10;AADbAAAADwAAAGRycy9kb3ducmV2LnhtbESPwWrDMBBE74H+g9hCb4mcHNLiRjYhJBByaKndD1is&#10;rWVqrRRJSZy/rwqFHoeZecNs6smO4kohDo4VLBcFCOLO6YF7BZ/tYf4CIiZkjaNjUnCnCHX1MNtg&#10;qd2NP+japF5kCMcSFZiUfCll7AxZjAvnibP35YLFlGXopQ54y3A7ylVRrKXFgfOCQU87Q913c7EK&#10;fNj6d7M37WF6C8dTf2kGc74r9fQ4bV9BJJrSf/ivfdQKVs/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vP/cMAAADbAAAADwAAAAAAAAAAAAAAAACYAgAAZHJzL2Rv&#10;d25yZXYueG1sUEsFBgAAAAAEAAQA9QAAAIgDAAAAAA==&#10;" fillcolor="white [3201]" strokecolor="black [3213]" strokeweight="1pt">
                  <v:textbox>
                    <w:txbxContent>
                      <w:p w:rsidR="0041472C" w:rsidRPr="0041472C" w:rsidRDefault="0041472C" w:rsidP="0041472C">
                        <w:pPr>
                          <w:spacing w:line="240" w:lineRule="auto"/>
                          <w:jc w:val="center"/>
                          <w:rPr>
                            <w:rFonts w:cs="Times New Roman"/>
                            <w:sz w:val="18"/>
                            <w:szCs w:val="18"/>
                            <w:lang w:val="en-US"/>
                          </w:rPr>
                        </w:pPr>
                        <w:r w:rsidRPr="0041472C">
                          <w:rPr>
                            <w:rFonts w:cs="Times New Roman"/>
                            <w:sz w:val="18"/>
                            <w:szCs w:val="18"/>
                            <w:lang w:val="en-US"/>
                          </w:rPr>
                          <w:t>Organisasi</w:t>
                        </w:r>
                      </w:p>
                    </w:txbxContent>
                  </v:textbox>
                </v:rect>
                <v:rect id="Rectangle 48" o:spid="_x0000_s1028" style="position:absolute;left:15240;top:8001;width:10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L8AA&#10;AADbAAAADwAAAGRycy9kb3ducmV2LnhtbERP3WrCMBS+H/gO4QjezXRDxqhGkWFBdrGx6gMcmrOm&#10;rDmJSWrbt18uBrv8+P53h8n24k4hdo4VPK0LEMSN0x23Cq6X6vEVREzIGnvHpGCmCIf94mGHpXYj&#10;f9G9Tq3IIRxLVGBS8qWUsTFkMa6dJ87ctwsWU4ahlTrgmMNtL5+L4kVa7Dg3GPT0Zqj5qQerwIej&#10;/zQnc6mmj3B+b4e6M7dZqdVyOm5BJJrSv/jPfdYKNn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u+L8AAAADbAAAADwAAAAAAAAAAAAAAAACYAgAAZHJzL2Rvd25y&#10;ZXYueG1sUEsFBgAAAAAEAAQA9QAAAIUDAAAAAA==&#10;" fillcolor="white [3201]" strokecolor="black [3213]" strokeweight="1pt">
                  <v:textbox>
                    <w:txbxContent>
                      <w:p w:rsidR="0041472C" w:rsidRPr="00CE35A5" w:rsidRDefault="0041472C" w:rsidP="0041472C">
                        <w:pPr>
                          <w:spacing w:line="240" w:lineRule="auto"/>
                          <w:jc w:val="center"/>
                          <w:rPr>
                            <w:rFonts w:cs="Times New Roman"/>
                            <w:sz w:val="20"/>
                            <w:szCs w:val="20"/>
                            <w:lang w:val="en-US"/>
                          </w:rPr>
                        </w:pPr>
                        <w:r>
                          <w:rPr>
                            <w:rFonts w:cs="Times New Roman"/>
                            <w:sz w:val="20"/>
                            <w:szCs w:val="20"/>
                            <w:lang w:val="en-US"/>
                          </w:rPr>
                          <w:t>Bentuk Komunikasi</w:t>
                        </w:r>
                      </w:p>
                    </w:txbxContent>
                  </v:textbox>
                </v:rect>
                <v:rect id="Rectangle 60" o:spid="_x0000_s1029" style="position:absolute;top:8572;width:1144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uScAA&#10;AADbAAAADwAAAGRycy9kb3ducmV2LnhtbERP3WrCMBS+H/gO4Qi7m6lelNEZRYYF8WKydg9waM6a&#10;suYkS2Ktb28uBrv8+P63+9mOYqIQB8cK1qsCBHHn9MC9gq+2fnkFEROyxtExKbhThP1u8bTFSrsb&#10;f9LUpF7kEI4VKjAp+UrK2BmyGFfOE2fu2wWLKcPQSx3wlsPtKDdFUUqLA+cGg57eDXU/zdUq8OHg&#10;L+Zo2nr+CKdzf20G83tX6nk5H95AJJrTv/jPfdIKyrw+f8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juScAAAADbAAAADwAAAAAAAAAAAAAAAACYAgAAZHJzL2Rvd25y&#10;ZXYueG1sUEsFBgAAAAAEAAQA9QAAAIUDAAAAAA==&#10;" fillcolor="white [3201]" strokecolor="black [3213]" strokeweight="1pt">
                  <v:textbox>
                    <w:txbxContent>
                      <w:p w:rsidR="0041472C" w:rsidRPr="0041472C" w:rsidRDefault="0041472C" w:rsidP="0041472C">
                        <w:pPr>
                          <w:spacing w:line="240" w:lineRule="auto"/>
                          <w:jc w:val="center"/>
                          <w:rPr>
                            <w:rFonts w:cs="Times New Roman"/>
                            <w:sz w:val="18"/>
                            <w:szCs w:val="18"/>
                            <w:lang w:val="en-US"/>
                          </w:rPr>
                        </w:pPr>
                        <w:r w:rsidRPr="0041472C">
                          <w:rPr>
                            <w:rFonts w:cs="Times New Roman"/>
                            <w:sz w:val="18"/>
                            <w:szCs w:val="18"/>
                            <w:lang w:val="en-US"/>
                          </w:rPr>
                          <w:t>Disiplin kebersihan lingkungan</w:t>
                        </w:r>
                      </w:p>
                    </w:txbxContent>
                  </v:textbox>
                </v:rect>
                <v:rect id="Rectangle 1028" o:spid="_x0000_s1030" style="position:absolute;left:29432;top:8001;width:1038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8Ob8QA&#10;AADdAAAADwAAAGRycy9kb3ducmV2LnhtbESPQWsCMRCF70L/Q5hCb5qthyKrUaRUEA8WV3/AsJlu&#10;lm4maRJ1/fedQ6G3Gd6b975ZbUY/qBul3Ac28DqrQBG3wfbcGbicd9MFqFyQLQ6BycCDMmzWT5MV&#10;1jbc+US3pnRKQjjXaMCVEmutc+vIY56FSCzaV0gei6yp0zbhXcL9oOdV9aY99iwNDiO9O2q/m6s3&#10;ENM2froPd96Nx7Q/dNemdz8PY16ex+0SVKGx/Jv/rvdW8Ku5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fDm/EAAAA3QAAAA8AAAAAAAAAAAAAAAAAmAIAAGRycy9k&#10;b3ducmV2LnhtbFBLBQYAAAAABAAEAPUAAACJAwAAAAA=&#10;" fillcolor="white [3201]" strokecolor="black [3213]" strokeweight="1pt">
                  <v:textbox>
                    <w:txbxContent>
                      <w:p w:rsidR="0041472C" w:rsidRPr="0041472C" w:rsidRDefault="0041472C" w:rsidP="0041472C">
                        <w:pPr>
                          <w:spacing w:line="240" w:lineRule="auto"/>
                          <w:jc w:val="center"/>
                          <w:rPr>
                            <w:rFonts w:cs="Times New Roman"/>
                            <w:sz w:val="18"/>
                            <w:szCs w:val="18"/>
                            <w:lang w:val="en-US"/>
                          </w:rPr>
                        </w:pPr>
                        <w:r w:rsidRPr="0041472C">
                          <w:rPr>
                            <w:rFonts w:cs="Times New Roman"/>
                            <w:sz w:val="18"/>
                            <w:szCs w:val="18"/>
                            <w:lang w:val="en-US"/>
                          </w:rPr>
                          <w:t>Mengabaikan kebersihan lingkungan</w:t>
                        </w:r>
                      </w:p>
                    </w:txbxContent>
                  </v:textbox>
                </v:rect>
                <v:rect id="Rectangle 1029" o:spid="_x0000_s1031" style="position:absolute;left:15240;top:17430;width:10572;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r9MIA&#10;AADdAAAADwAAAGRycy9kb3ducmV2LnhtbERPzWoCMRC+C32HMIXeNKsHabdmFxEF8dDS3T7AsJlu&#10;lm4mMYm6vn1TKPQ2H9/vbOrJjuJKIQ6OFSwXBQjizumBewWf7WH+DCImZI2jY1Jwpwh19TDbYKnd&#10;jT/o2qRe5BCOJSowKflSytgZshgXzhNn7ssFiynD0Esd8JbD7ShXRbGWFgfODQY97Qx1383FKvBh&#10;69/N3rSH6S0cT/2lGcz5rtTT47R9BZFoSv/iP/dR5/nF6gV+v8kn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E6v0wgAAAN0AAAAPAAAAAAAAAAAAAAAAAJgCAABkcnMvZG93&#10;bnJldi54bWxQSwUGAAAAAAQABAD1AAAAhwMAAAAA&#10;" fillcolor="white [3201]" strokecolor="black [3213]" strokeweight="1pt">
                  <v:textbox>
                    <w:txbxContent>
                      <w:p w:rsidR="0041472C" w:rsidRPr="00015726" w:rsidRDefault="0041472C" w:rsidP="0041472C">
                        <w:pPr>
                          <w:spacing w:line="240" w:lineRule="auto"/>
                          <w:jc w:val="center"/>
                          <w:rPr>
                            <w:rFonts w:cs="Times New Roman"/>
                            <w:sz w:val="20"/>
                            <w:szCs w:val="20"/>
                            <w:lang w:val="en-US"/>
                          </w:rPr>
                        </w:pPr>
                        <w:r>
                          <w:rPr>
                            <w:rFonts w:cs="Times New Roman"/>
                            <w:sz w:val="20"/>
                            <w:szCs w:val="20"/>
                            <w:lang w:val="en-US"/>
                          </w:rPr>
                          <w:t>Dampak Lingkungan</w:t>
                        </w:r>
                      </w:p>
                    </w:txbxContent>
                  </v:textbox>
                </v:rect>
                <v:shapetype id="_x0000_t32" coordsize="21600,21600" o:spt="32" o:oned="t" path="m,l21600,21600e" filled="f">
                  <v:path arrowok="t" fillok="f" o:connecttype="none"/>
                  <o:lock v:ext="edit" shapetype="t"/>
                </v:shapetype>
                <v:shape id="Straight Arrow Connector 1030" o:spid="_x0000_s1032" type="#_x0000_t32" style="position:absolute;left:20478;top:4572;width:0;height:3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ICw8YAAADdAAAADwAAAGRycy9kb3ducmV2LnhtbESPzW7CQAyE70i8w8pIvcEGqqI2ZRMB&#10;VSXKjR/1bGVNEpH1huyWpG9fHypxszXjmc+rfHCNulMXas8G5rMEFHHhbc2lgfPpc/oKKkRki41n&#10;MvBLAfJsPFphan3PB7ofY6kkhEOKBqoY21TrUFTkMMx8SyzaxXcOo6xdqW2HvYS7Ri+SZKkd1iwN&#10;Fba0rai4Hn+cgR7j99tmXd62m4+v3fDS3Jan896Yp8mwfgcVaYgP8//1zgp+8iz88o2Mo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yAsPGAAAA3QAAAA8AAAAAAAAA&#10;AAAAAAAAoQIAAGRycy9kb3ducmV2LnhtbFBLBQYAAAAABAAEAPkAAACUAwAAAAA=&#10;" strokecolor="black [3200]" strokeweight=".5pt">
                  <v:stroke endarrow="block" joinstyle="miter"/>
                </v:shape>
                <v:shape id="Straight Arrow Connector 1032" o:spid="_x0000_s1033" type="#_x0000_t32" style="position:absolute;left:25812;top:11049;width:3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w5L8MAAADdAAAADwAAAGRycy9kb3ducmV2LnhtbERPTWvCQBC9C/6HZYTedGOk0qauYpSC&#10;ejORnofsNAnNzsbsatJ/7xYK3ubxPme1GUwj7tS52rKC+SwCQVxYXXOp4JJ/Tt9AOI+ssbFMCn7J&#10;wWY9Hq0w0bbnM90zX4oQwi5BBZX3bSKlKyoy6Ga2JQ7ct+0M+gC7UuoO+xBuGhlH0VIarDk0VNjS&#10;rqLiJ7sZBT36r/d0W1536f54GF6b6zK/nJR6mQzbDxCeBv8U/7sPOsyPFjH8fRNO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sOS/DAAAA3QAAAA8AAAAAAAAAAAAA&#10;AAAAoQIAAGRycy9kb3ducmV2LnhtbFBLBQYAAAAABAAEAPkAAACRAw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38" o:spid="_x0000_s1034" type="#_x0000_t34" style="position:absolute;left:11430;top:12287;width:3771;height:75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J8PMYAAADdAAAADwAAAGRycy9kb3ducmV2LnhtbESPT2sCMRDF74V+hzCF3mpi/1hZjSKF&#10;UkF60K33YTNuVjeTZRN1/fadQ6G3Gd6b934zXw6hVRfqUxPZwnhkQBFX0TVcW/gpP5+moFJGdthG&#10;Jgs3SrBc3N/NsXDxylu67HKtJIRTgRZ8zl2hdao8BUyj2BGLdoh9wCxrX2vX41XCQ6ufjZnogA1L&#10;g8eOPjxVp905WHg/vulu87o35dd3udpOh/1548fWPj4MqxmoTEP+N/9dr53gmxfBlW9kB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yfDzGAAAA3QAAAA8AAAAAAAAA&#10;AAAAAAAAoQIAAGRycy9kb3ducmV2LnhtbFBLBQYAAAAABAAEAPkAAACUAwAAAAA=&#10;" strokecolor="black [3200]" strokeweight=".5pt">
                  <v:stroke endarrow="block"/>
                </v:shape>
                <v:shape id="Elbow Connector 1039" o:spid="_x0000_s1035" type="#_x0000_t34" style="position:absolute;left:25812;top:11430;width:3601;height:838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0hJMYAAADdAAAADwAAAGRycy9kb3ducmV2LnhtbESPQWvCQBCF74L/YRmhN7NpLRJT11As&#10;BaG11BjwOmSnSWh2NmQ3Gv99tyB4m+G9782bdTaaVpypd41lBY9RDIK4tLrhSkFxfJ8nIJxH1tha&#10;JgVXcpBtppM1ptpe+EDn3FcihLBLUUHtfZdK6cqaDLrIdsRB+7G9QR/WvpK6x0sIN618iuOlNNhw&#10;uFBjR9uayt98MAoCPVy7/HP7/bUo3tzutH9OPrRSD7Px9QWEp9HfzTd6p0P9eLGC/2/CCHL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dISTGAAAA3QAAAA8AAAAAAAAA&#10;AAAAAAAAoQIAAGRycy9kb3ducmV2LnhtbFBLBQYAAAAABAAEAPkAAACUAwAAAAA=&#10;" strokecolor="black [3200]" strokeweight=".5pt">
                  <v:stroke endarrow="block"/>
                </v:shape>
              </v:group>
            </w:pict>
          </mc:Fallback>
        </mc:AlternateContent>
      </w:r>
      <w:r w:rsidRPr="00AD6C23">
        <w:rPr>
          <w:rFonts w:cs="Times New Roman"/>
          <w:b/>
          <w:szCs w:val="24"/>
        </w:rPr>
        <w:t>KERANGKA KONSEP PENELITIAN</w:t>
      </w:r>
    </w:p>
    <w:p w:rsidR="0041472C" w:rsidRPr="00AD6C23" w:rsidRDefault="0041472C" w:rsidP="00AD6C23">
      <w:pPr>
        <w:spacing w:after="0" w:line="360" w:lineRule="auto"/>
        <w:rPr>
          <w:rFonts w:cs="Times New Roman"/>
          <w:b/>
          <w:szCs w:val="24"/>
        </w:rPr>
      </w:pPr>
    </w:p>
    <w:p w:rsidR="0041472C" w:rsidRPr="00AD6C23" w:rsidRDefault="0041472C" w:rsidP="00AD6C23">
      <w:pPr>
        <w:spacing w:after="0" w:line="360" w:lineRule="auto"/>
        <w:rPr>
          <w:rFonts w:cs="Times New Roman"/>
          <w:b/>
          <w:szCs w:val="24"/>
        </w:rPr>
      </w:pPr>
    </w:p>
    <w:p w:rsidR="00077DE9" w:rsidRPr="00AD6C23" w:rsidRDefault="0041472C" w:rsidP="00AD6C23">
      <w:pPr>
        <w:spacing w:after="0" w:line="360" w:lineRule="auto"/>
        <w:rPr>
          <w:rFonts w:cs="Times New Roman"/>
          <w:b/>
          <w:szCs w:val="24"/>
        </w:rPr>
      </w:pPr>
      <w:r w:rsidRPr="00AD6C23">
        <w:rPr>
          <w:rFonts w:cs="Times New Roman"/>
          <w:noProof/>
          <w:szCs w:val="24"/>
          <w:lang w:val="en-US"/>
        </w:rPr>
        <mc:AlternateContent>
          <mc:Choice Requires="wps">
            <w:drawing>
              <wp:anchor distT="0" distB="0" distL="114300" distR="114300" simplePos="0" relativeHeight="251660288" behindDoc="0" locked="0" layoutInCell="1" allowOverlap="1" wp14:anchorId="19B7264F" wp14:editId="22455422">
                <wp:simplePos x="0" y="0"/>
                <wp:positionH relativeFrom="column">
                  <wp:posOffset>788493</wp:posOffset>
                </wp:positionH>
                <wp:positionV relativeFrom="paragraph">
                  <wp:posOffset>171505</wp:posOffset>
                </wp:positionV>
                <wp:extent cx="256619"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flipV="1">
                          <a:off x="0" y="0"/>
                          <a:ext cx="256619" cy="0"/>
                        </a:xfrm>
                        <a:prstGeom prst="straightConnector1">
                          <a:avLst/>
                        </a:prstGeom>
                        <a:ln>
                          <a:solidFill>
                            <a:schemeClr val="tx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573FD" id="Straight Arrow Connector 1" o:spid="_x0000_s1026" type="#_x0000_t32" style="position:absolute;margin-left:62.1pt;margin-top:13.5pt;width:20.2pt;height: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" strokecolor="black [3213]" strokeweight="1.5pt">
                <v:stroke endarrow="block" joinstyle="miter"/>
              </v:shape>
            </w:pict>
          </mc:Fallback>
        </mc:AlternateContent>
      </w:r>
    </w:p>
    <w:p w:rsidR="0041472C" w:rsidRPr="00AD6C23" w:rsidRDefault="0041472C" w:rsidP="00AD6C23">
      <w:pPr>
        <w:spacing w:after="0" w:line="360" w:lineRule="auto"/>
        <w:rPr>
          <w:rFonts w:cs="Times New Roman"/>
          <w:b/>
          <w:szCs w:val="24"/>
        </w:rPr>
      </w:pPr>
    </w:p>
    <w:p w:rsidR="0041472C" w:rsidRPr="00AD6C23" w:rsidRDefault="0041472C" w:rsidP="00AD6C23">
      <w:pPr>
        <w:spacing w:after="0" w:line="360" w:lineRule="auto"/>
        <w:rPr>
          <w:rFonts w:cs="Times New Roman"/>
          <w:b/>
          <w:szCs w:val="24"/>
        </w:rPr>
      </w:pPr>
    </w:p>
    <w:p w:rsidR="0041472C" w:rsidRPr="00AD6C23" w:rsidRDefault="0041472C" w:rsidP="00AD6C23">
      <w:pPr>
        <w:spacing w:after="0" w:line="360" w:lineRule="auto"/>
        <w:rPr>
          <w:rFonts w:cs="Times New Roman"/>
          <w:b/>
          <w:szCs w:val="24"/>
        </w:rPr>
      </w:pPr>
    </w:p>
    <w:p w:rsidR="0041472C" w:rsidRPr="00AD6C23" w:rsidRDefault="0041472C" w:rsidP="00AD6C23">
      <w:pPr>
        <w:spacing w:after="0" w:line="360" w:lineRule="auto"/>
        <w:rPr>
          <w:rFonts w:cs="Times New Roman"/>
          <w:b/>
          <w:szCs w:val="24"/>
        </w:rPr>
      </w:pPr>
      <w:r w:rsidRPr="00AD6C23">
        <w:rPr>
          <w:rFonts w:cs="Times New Roman"/>
          <w:b/>
          <w:szCs w:val="24"/>
        </w:rPr>
        <w:t>METODE PENELITIAN</w:t>
      </w:r>
    </w:p>
    <w:p w:rsidR="00AD6C23" w:rsidRPr="00AD6C23" w:rsidRDefault="0041472C" w:rsidP="00AD6C23">
      <w:pPr>
        <w:spacing w:after="0" w:line="360" w:lineRule="auto"/>
        <w:ind w:firstLine="567"/>
        <w:rPr>
          <w:rFonts w:cs="Times New Roman"/>
          <w:szCs w:val="24"/>
          <w:lang w:eastAsia="zh-CN"/>
        </w:rPr>
      </w:pPr>
      <w:r w:rsidRPr="00AD6C23">
        <w:rPr>
          <w:rFonts w:cs="Times New Roman"/>
          <w:b/>
          <w:szCs w:val="24"/>
        </w:rPr>
        <w:tab/>
      </w:r>
      <w:r w:rsidR="00AD6C23" w:rsidRPr="00AD6C23">
        <w:rPr>
          <w:rFonts w:cs="Times New Roman"/>
          <w:szCs w:val="24"/>
        </w:rPr>
        <w:t xml:space="preserve">Penelitian ini menggunakan paradigma penelitian deskriptif kualitatif. Subyek dari penelitian ini adalah pengurus asrama yaitu ketua asrama dan koordinator divisi kelestarian lingkungan hidup dan 2 anggota asrama.  Metode penelitian yang digunakan yaitu studi kasus, dan dengan melalui tahap pengumpulan data yang terdiri dari tahap observasi, wawancara, dan dokumentasi. Selain itu, peneliti juga melakukan pengumpulan data dengan data primer yaitu </w:t>
      </w:r>
      <w:r w:rsidR="00AD6C23" w:rsidRPr="00AD6C23">
        <w:rPr>
          <w:rFonts w:cs="Times New Roman"/>
          <w:szCs w:val="24"/>
          <w:lang w:eastAsia="zh-CN"/>
        </w:rPr>
        <w:t xml:space="preserve">melakukan wawancara langsung kepada beberapa pengurus asrama dan anggota asrama tentang pola komunikasi yang digunakan, serta melakukan observasi secara langsung ketika kegiatan kebersihan </w:t>
      </w:r>
      <w:r w:rsidR="00AD6C23" w:rsidRPr="00AD6C23">
        <w:rPr>
          <w:rFonts w:cs="Times New Roman"/>
          <w:szCs w:val="24"/>
        </w:rPr>
        <w:t>lingkungan</w:t>
      </w:r>
      <w:r w:rsidR="00AD6C23" w:rsidRPr="00AD6C23">
        <w:rPr>
          <w:rFonts w:cs="Times New Roman"/>
          <w:szCs w:val="24"/>
          <w:lang w:eastAsia="zh-CN"/>
        </w:rPr>
        <w:t xml:space="preserve"> dan gotong royong dilakukan, dan juga data sekunder yaitu berupa literatur yang berkaitan dengan penelitian berupa jurnal online yang berkaitan dengan penelitian ini, jadwal piket asrama Merapi Singgalang, dan struktur organisasi pengurus Merapi Singgalang </w:t>
      </w:r>
      <w:r w:rsidR="00AD6C23" w:rsidRPr="00AD6C23">
        <w:rPr>
          <w:rFonts w:cs="Times New Roman"/>
          <w:szCs w:val="24"/>
          <w:lang w:eastAsia="zh-CN"/>
        </w:rPr>
        <w:lastRenderedPageBreak/>
        <w:t>Yogyakarta. Kemudian peneliti melakukan analisa data dengan teknik analisis data, interpretasi data, dan menarik kesimpulan.</w:t>
      </w:r>
    </w:p>
    <w:p w:rsidR="001B254A" w:rsidRPr="00AD6C23" w:rsidRDefault="001B254A" w:rsidP="00AD6C23">
      <w:pPr>
        <w:spacing w:after="0" w:line="360" w:lineRule="auto"/>
        <w:rPr>
          <w:rFonts w:cs="Times New Roman"/>
          <w:szCs w:val="24"/>
        </w:rPr>
      </w:pPr>
    </w:p>
    <w:p w:rsidR="006A0B95" w:rsidRPr="00AD6C23" w:rsidRDefault="00395889" w:rsidP="00AD6C23">
      <w:pPr>
        <w:spacing w:after="0" w:line="360" w:lineRule="auto"/>
        <w:rPr>
          <w:rFonts w:cs="Times New Roman"/>
          <w:b/>
          <w:szCs w:val="24"/>
        </w:rPr>
      </w:pPr>
      <w:r w:rsidRPr="00AD6C23">
        <w:rPr>
          <w:rFonts w:cs="Times New Roman"/>
          <w:b/>
          <w:szCs w:val="24"/>
        </w:rPr>
        <w:t xml:space="preserve">HASIL </w:t>
      </w:r>
      <w:r w:rsidR="00C10117" w:rsidRPr="00AD6C23">
        <w:rPr>
          <w:rFonts w:cs="Times New Roman"/>
          <w:b/>
          <w:szCs w:val="24"/>
        </w:rPr>
        <w:t>DAN PEMBAHASAN</w:t>
      </w:r>
    </w:p>
    <w:p w:rsidR="00AD6C23" w:rsidRPr="00AD6C23" w:rsidRDefault="00AD6C23" w:rsidP="00AD6C23">
      <w:pPr>
        <w:spacing w:after="0" w:line="360" w:lineRule="auto"/>
        <w:ind w:firstLine="567"/>
        <w:rPr>
          <w:rFonts w:cs="Times New Roman"/>
          <w:b/>
          <w:szCs w:val="24"/>
        </w:rPr>
      </w:pPr>
      <w:r w:rsidRPr="00AD6C23">
        <w:rPr>
          <w:rFonts w:cs="Times New Roman"/>
          <w:szCs w:val="24"/>
          <w:shd w:val="clear" w:color="auto" w:fill="FFFFFF"/>
        </w:rPr>
        <w:t xml:space="preserve">Organisasi adalah suatu kelompok orang dalam suatu wadah untuk tujuan bersama. Dari pengertian tersebut dapat dikatakan bahwa di dalam asrama Merapi Singgalang terdapat sebuah organisasi yang sesuai dengan ciri-ciri organisasi dikemukakan Ferland yang dikutip oleh Handayaningrat (1985:3). Dengan adanya asrama yang menjadi tempat tinggal mahasiswa asli Sumatera Barat selama di tanah rantau membuat kedekatan diantara penghuni satu dengan penghuni yang lain menjadi dekat, walaupun mereka dari daerah yang berbeda-beda namun dengan dasar budaya yang sama menjadikan mereka lebih cepat kenal dan akrab. Beberapa penghuni asrama menjelaskan bahwa mereka lebih memilih tinggal di asrama daripada tempat tinggal yang lain karena tinggal di asrama merasa tinggal di dalam keluarga karena berasal dari daerah yang sama, lebih murah tinggal di asrama, dan juga lebih mudah berinteraksi apabila tinggal di asrama daripada tinggal di kosan atau tempat tinggal yang lainnya. Oleh karena itu dengan faktor tersebut dibentuklah sebuah organisasi untuk lebih mempererat persaudaraan antara penghuni asrama. Dengan adanya organisasi untuk </w:t>
      </w:r>
      <w:r w:rsidRPr="00AD6C23">
        <w:rPr>
          <w:rFonts w:cs="Times New Roman"/>
          <w:szCs w:val="24"/>
          <w:shd w:val="clear" w:color="auto" w:fill="FFFFFF"/>
        </w:rPr>
        <w:t xml:space="preserve">mempermudah pembagian kerja, ketua membentuk beberapa divisi dalam organisasi asrama agar penghuni dapat ikut serta menjaga dan bertanggung jawab selama tinggal di asrama. Di dalam asrama tersebut mulai dari pengelolaan sampai dalam menjalankan urusan asrama, semua diurus oleh penghuni asrama dan tidak ada pihak lain yang bertanggung jawab dengan urusan asrama tersebut. </w:t>
      </w:r>
      <w:r w:rsidRPr="00AD6C23">
        <w:rPr>
          <w:rFonts w:cs="Times New Roman"/>
          <w:szCs w:val="24"/>
        </w:rPr>
        <w:t xml:space="preserve">Adanya organisasi di dalam sebuah asrama dirasa sangat baik bagi penghuni asrama, karena menjadikan asrama lebih terstruktur, adanya pengurus yang bertanggung jawab atas asrama, penghuni asrama menjadi lebih disiplin, dan menjadi pemecah masalah apabila di asrama terdapat perselisihan. </w:t>
      </w:r>
    </w:p>
    <w:p w:rsidR="00AD6C23" w:rsidRPr="00AD6C23" w:rsidRDefault="00AD6C23" w:rsidP="00AD6C23">
      <w:pPr>
        <w:spacing w:after="0" w:line="360" w:lineRule="auto"/>
        <w:ind w:firstLine="567"/>
        <w:rPr>
          <w:rFonts w:cs="Times New Roman"/>
          <w:b/>
          <w:szCs w:val="24"/>
        </w:rPr>
      </w:pPr>
      <w:r w:rsidRPr="00AD6C23">
        <w:rPr>
          <w:rFonts w:cs="Times New Roman"/>
          <w:szCs w:val="24"/>
          <w:shd w:val="clear" w:color="auto" w:fill="FFFFFF"/>
        </w:rPr>
        <w:t xml:space="preserve">Komunikasi dalam organisasi asrama Merapi Singgalang merupakan elemen penting dalam membangun hubungan keanggotaan atau penghuni asrama, komunikasi yang dibentuk telah dilakukan dari generasi ke generasi guna untuk mencapai hubungan sosial yang ideal bagi lingkungannya. Dari hasil wawancara dengan beberapa penghuni asrama kebanyakan yang menarik bagi penghuni asrama adalah komunikasi secara langsung dan komunikasi yang sejalan dengan pemikiran. Proses komunikasi pengurus dalam menjalankan kedisiplinan kebersihan menggunakan 2 proses komunikasi adalah komunikasi secara langsung dan komunikasi tidak langsung. Karena dengan </w:t>
      </w:r>
      <w:r w:rsidRPr="00AD6C23">
        <w:rPr>
          <w:rFonts w:cs="Times New Roman"/>
          <w:szCs w:val="24"/>
          <w:shd w:val="clear" w:color="auto" w:fill="FFFFFF"/>
        </w:rPr>
        <w:lastRenderedPageBreak/>
        <w:t xml:space="preserve">komunikasi langsung, penghuni lebih memahami dan mengerti tugas apa saja yang perlu dilakukan untuk membersihkan lingkungan lingkungan asrama. Dengan menggunakan media komunikasi tidak langsung koordinator dapat memanfaatkan untuk memberikan informasi yang belum bisa diberitahukan secara langsung dan bisa menggunakan media Whatsapp untuk memberitahu informasi yang lain. Selain proses komunikasi langsung dan komunikasi tidak langsung, peneliti juga menemukan 2 jenis pola komunikasi yang digunakan pengurus dan anggota asrama Merapi Singgalang Yogyakarta dalam menjalankan kedisiplinan kebersihan lingkungan asrama adalah pola komunikasi sekunder dan pola komunikasi linear. </w:t>
      </w:r>
      <w:r w:rsidRPr="00AD6C23">
        <w:rPr>
          <w:rFonts w:cs="Times New Roman"/>
          <w:szCs w:val="24"/>
          <w:lang w:eastAsia="zh-CN"/>
        </w:rPr>
        <w:t xml:space="preserve">Penerapan pola komunikasi sekunder antara pengurus dan anggota asrama dalam menjalankan kedisiplinan kebersihan lingkungan asrama Merapi Singgalang Yogyakarta adalah dengan memanfaatkan media mading asrama dan penggunaan aplikasi </w:t>
      </w:r>
      <w:r w:rsidRPr="00AD6C23">
        <w:rPr>
          <w:rFonts w:cs="Times New Roman"/>
          <w:i/>
          <w:szCs w:val="24"/>
          <w:lang w:eastAsia="zh-CN"/>
        </w:rPr>
        <w:t>Whatsapp</w:t>
      </w:r>
      <w:r w:rsidRPr="00AD6C23">
        <w:rPr>
          <w:rFonts w:cs="Times New Roman"/>
          <w:szCs w:val="24"/>
          <w:lang w:eastAsia="zh-CN"/>
        </w:rPr>
        <w:t>. Sedangkan pola komunikasi linear ditunjukan dengan ketua sebagai pennaggung jawab menunjuk anggotanya untuk jadi koodinator divisi kelestarian lingkungan hidup untuk bertanggung jawab terhadap lingkungan asrama, kemudian koordinator membuat program kerja, dan menyampaikan ke anggota, dan anggota menyampaikan ke anggota lainnya.</w:t>
      </w:r>
      <w:r w:rsidRPr="00AD6C23">
        <w:rPr>
          <w:rFonts w:cs="Times New Roman"/>
          <w:b/>
          <w:szCs w:val="24"/>
        </w:rPr>
        <w:t xml:space="preserve"> </w:t>
      </w:r>
      <w:r w:rsidRPr="00AD6C23">
        <w:rPr>
          <w:rFonts w:cs="Times New Roman"/>
          <w:szCs w:val="24"/>
          <w:shd w:val="clear" w:color="auto" w:fill="FFFFFF"/>
        </w:rPr>
        <w:t xml:space="preserve">Selain itu, peneliti juga </w:t>
      </w:r>
      <w:r w:rsidRPr="00AD6C23">
        <w:rPr>
          <w:rFonts w:cs="Times New Roman"/>
          <w:szCs w:val="24"/>
          <w:shd w:val="clear" w:color="auto" w:fill="FFFFFF"/>
        </w:rPr>
        <w:t xml:space="preserve">menemukan bahwa penelitian ini termasuk dalam salah satu bentuk pola komunikasi yang dikemukakan oleh Joseph A. Pola komunikasi rantai adalah komunikasi yang dilakukan oleh anggota kelompok organisasi, komunikasi yang dimaksud adalah satu anggota hanya dapat menyampaikan pesan kepada anggota di sebelahnya, kemudian anggota yang menerima pesan akan melanjutkan dengan anggota lainnya lagi dan seterusnya. Pernyataan dari anggota asrama menjelaskan bahwa anggota yang tidak mendapatkan informasi yang telah disampaikan, maka mereka akan menanyakan kembali kepada Koordinator kebersihan lingkungan hidup atau bertanya kembali kepada penghuni asrama yang memahami informasi tersebut. Hal ini sesuai dengan teori bentuk pola komunikasi rantai, dimana pola ini bekerja dari anggota satu ke anggota yang berada di sebelahnya layaknya komunikasi ke atas dan komunikasi ke bawah. Proses komunikasi yang sering dilakukan oleh koordinator divisi kelestarian lingkungan hidup maupun anggota divisi dalam menjalankan kedisiplinan penghuni asrama dalam menjalankan kebersihan lingkungan adalah secara langsung dengan memberitahukan ke penghuni satu ke penghuni yang lainnya, karena hal ini dirasa lebih efektif daripada menggunakan media mading asrama dan grup Whatsapp. Sedangkan penghuni </w:t>
      </w:r>
      <w:r w:rsidRPr="00AD6C23">
        <w:rPr>
          <w:rFonts w:cs="Times New Roman"/>
          <w:szCs w:val="24"/>
          <w:shd w:val="clear" w:color="auto" w:fill="FFFFFF"/>
        </w:rPr>
        <w:lastRenderedPageBreak/>
        <w:t>asrama hanya menunggu informasi yang didapat dari koordinator lalu berbagi informasi dengan penghuni lainnya yang berdekatan.</w:t>
      </w:r>
    </w:p>
    <w:p w:rsidR="00AD6C23" w:rsidRPr="00AD6C23" w:rsidRDefault="00AD6C23" w:rsidP="00AD6C23">
      <w:pPr>
        <w:spacing w:after="0" w:line="360" w:lineRule="auto"/>
        <w:ind w:firstLine="567"/>
        <w:rPr>
          <w:rFonts w:cs="Times New Roman"/>
          <w:szCs w:val="24"/>
          <w:shd w:val="clear" w:color="auto" w:fill="FFFFFF"/>
        </w:rPr>
      </w:pPr>
      <w:r w:rsidRPr="00AD6C23">
        <w:rPr>
          <w:rFonts w:cs="Times New Roman"/>
          <w:szCs w:val="24"/>
          <w:shd w:val="clear" w:color="auto" w:fill="FFFFFF"/>
        </w:rPr>
        <w:tab/>
        <w:t xml:space="preserve">Tidak selamanya komunikasi dapat berjalan dengan baik. Menurut ketua asrama tentang kendala yang dialami ketika pengurus dan anggota menjalankan kedisiplinan kebersihan lingkungan asrama Merapi Singgalang Yogyakarta adalah lalainya komunikasi yang dilakukan oleh koordinator divisi kelestarian lingkungan hidup membuat penghuni asrama bingung untuk membersihkan lingkungan asrama. Selain hambatan yang dirasakan ketua, koordinator divisi kelestarian lingkungan hidup juga berpendapat bahwa ada beberapa hambatan dalam berkomunikasi dalam menjalankan kedisiplinan kebersihan lingkungan asrama adalah Naldi harus bertanggung jawab atas program kerja yang telah dia buat. Adapun hambatan yang datangnya dari penghuni asrama itu sendiri yang menjelaskan bahwa ada beberapa penghuni asrama yang merasa sudah senior terkadang jarang melakukan tugasnya untuk membersihkan lingkungan dikarenakan sudah malas. Dari beberapa hambatan yang telah diutarakan oleh beberapa penghuni asrama, pengurus khususnya divisi kelestarian lingkungan hidup harus aktif untuk mengingatkan dan memberikan informasi tentang pentingnya menjalankan kedisiplinan kebersihan lingkungan asrama </w:t>
      </w:r>
      <w:r w:rsidRPr="00AD6C23">
        <w:rPr>
          <w:rFonts w:cs="Times New Roman"/>
          <w:szCs w:val="24"/>
          <w:shd w:val="clear" w:color="auto" w:fill="FFFFFF"/>
        </w:rPr>
        <w:t>untuk memberikan kenyamanann kepada seluruh penghuni asrama.</w:t>
      </w:r>
    </w:p>
    <w:p w:rsidR="00C10117" w:rsidRPr="00AD6C23" w:rsidRDefault="00AD6C23" w:rsidP="00AD6C23">
      <w:pPr>
        <w:shd w:val="clear" w:color="auto" w:fill="FFFFFF"/>
        <w:spacing w:after="0" w:line="360" w:lineRule="auto"/>
        <w:rPr>
          <w:rFonts w:eastAsia="Times New Roman" w:cs="Times New Roman"/>
          <w:szCs w:val="24"/>
          <w:lang w:eastAsia="id-ID"/>
        </w:rPr>
      </w:pPr>
      <w:r w:rsidRPr="00AD6C23">
        <w:rPr>
          <w:rFonts w:cs="Times New Roman"/>
          <w:szCs w:val="24"/>
          <w:shd w:val="clear" w:color="auto" w:fill="FFFFFF"/>
        </w:rPr>
        <w:tab/>
      </w:r>
      <w:r w:rsidRPr="00AD6C23">
        <w:rPr>
          <w:rFonts w:eastAsia="Times New Roman" w:cs="Times New Roman"/>
          <w:szCs w:val="24"/>
          <w:lang w:eastAsia="id-ID"/>
        </w:rPr>
        <w:t>Dari hambatan yang sudah dijelaskan, ada beberapa upaya komunikasi yang dilakukan pengurus maupun anggota asrama dalam menjalankan kedisiplinan kebersihan lingkungan asrama Merapi Singgalang. Upaya yang dilakukan pengurus adalah dengan pemberian sanksi dan dendaa apabila ada yang lalai dan juga selalu mengingatkan anggota agar disiplin. Selain itu anggota juga aktif bertanya kepada pengurus maupun anggota yang lain apabila ada yang tidak memahami tentang informasi tersebut. Dari upaya yang telah dilakukan oleh pengurus maupun anggota menandakan bahwa komunikasi merupakan unsur penting untuk menjalankan kedisiplinan kebersihan lingkungan asrama Merapi Singgalang.</w:t>
      </w:r>
    </w:p>
    <w:p w:rsidR="00C10117" w:rsidRPr="00AD6C23" w:rsidRDefault="00C10117" w:rsidP="00AD6C23">
      <w:pPr>
        <w:shd w:val="clear" w:color="auto" w:fill="FFFFFF"/>
        <w:spacing w:after="0" w:line="360" w:lineRule="auto"/>
        <w:rPr>
          <w:rFonts w:eastAsia="Times New Roman" w:cs="Times New Roman"/>
          <w:szCs w:val="24"/>
          <w:lang w:eastAsia="id-ID"/>
        </w:rPr>
      </w:pPr>
    </w:p>
    <w:p w:rsidR="00C10117" w:rsidRPr="00AD6C23" w:rsidRDefault="00C10117" w:rsidP="00AD6C23">
      <w:pPr>
        <w:shd w:val="clear" w:color="auto" w:fill="FFFFFF"/>
        <w:spacing w:after="0" w:line="360" w:lineRule="auto"/>
        <w:rPr>
          <w:rFonts w:eastAsia="Times New Roman" w:cs="Times New Roman"/>
          <w:b/>
          <w:szCs w:val="24"/>
          <w:lang w:eastAsia="id-ID"/>
        </w:rPr>
      </w:pPr>
      <w:r w:rsidRPr="00AD6C23">
        <w:rPr>
          <w:rFonts w:eastAsia="Times New Roman" w:cs="Times New Roman"/>
          <w:b/>
          <w:szCs w:val="24"/>
          <w:lang w:eastAsia="id-ID"/>
        </w:rPr>
        <w:t>KESIMPULAN</w:t>
      </w:r>
    </w:p>
    <w:p w:rsidR="00C10117" w:rsidRPr="00AD6C23" w:rsidRDefault="00C10117" w:rsidP="00AD6C23">
      <w:pPr>
        <w:shd w:val="clear" w:color="auto" w:fill="FFFFFF"/>
        <w:spacing w:after="0" w:line="360" w:lineRule="auto"/>
        <w:rPr>
          <w:rFonts w:eastAsia="Times New Roman" w:cs="Times New Roman"/>
          <w:szCs w:val="24"/>
          <w:lang w:eastAsia="id-ID"/>
        </w:rPr>
      </w:pPr>
      <w:r w:rsidRPr="00AD6C23">
        <w:rPr>
          <w:rFonts w:cs="Times New Roman"/>
          <w:b/>
          <w:szCs w:val="24"/>
        </w:rPr>
        <w:tab/>
      </w:r>
      <w:r w:rsidR="00AD6C23" w:rsidRPr="00AD6C23">
        <w:rPr>
          <w:rFonts w:cs="Times New Roman"/>
          <w:szCs w:val="24"/>
          <w:lang w:val="en-US" w:eastAsia="zh-CN"/>
        </w:rPr>
        <w:t>Berdasarkan hasil penelitian yang dilakukan peneliti dalam skripsi ini dapat disimpulkan bahwa a</w:t>
      </w:r>
      <w:r w:rsidR="00AD6C23" w:rsidRPr="00AD6C23">
        <w:rPr>
          <w:rFonts w:eastAsia="Times New Roman" w:cs="Times New Roman"/>
          <w:szCs w:val="24"/>
          <w:lang w:eastAsia="id-ID"/>
        </w:rPr>
        <w:t xml:space="preserve">srama mahasiswa Merapi Singgalang merupakan tempat tinggal yang ekonomis bagi para perantau, asrama salah satu solusi untuk tempat berkomunikasi yang memiliki satu tujuan saat di perantauan, komunikasi yang digunakan adalah komunikasi langsung dan tidak langsung, dimana saat dalam proses menjalankan kedisiplinan kebersihan dengan menggunakan teknik pola </w:t>
      </w:r>
      <w:r w:rsidR="00AD6C23" w:rsidRPr="00AD6C23">
        <w:rPr>
          <w:rFonts w:eastAsia="Times New Roman" w:cs="Times New Roman"/>
          <w:szCs w:val="24"/>
          <w:lang w:eastAsia="id-ID"/>
        </w:rPr>
        <w:lastRenderedPageBreak/>
        <w:t>komunikasi linear dari satu titik ke titik lainnya atau dalam bentuk pola komunikasi rantai sebagai pola komunikasi langsung. Maka pola komunikasi linear atau bentuk Pola rantai yang paling efektif untuk digunakan sebagai komunikasi langsung pada organisasi asrama Merapi Singgalang,, hambatan adanya kelalaian oleh koordinator maupun anggota dalam menjalankan tugasnya sehingga membuat komunikasi itu tidak sampai ketujuan yang membuat anggota ataupun penghuni asrama menjadi kebingungan tentang jadwal dan aturan yang terkait kebersihan lingkungan, dan upaya ketua dan koordinator KLH asrama dalam menjaga disiplin kebersihan adalah dengan cara mengobservasi bagian yang tidak bersih, lalu berdiskusi dengan koordinator untuk memberikan sanksi kepada anggota maupun penghuni asrama sehingga menimbulkan dampak jera kepada anggota ataupun penghuni asrama.</w:t>
      </w:r>
    </w:p>
    <w:p w:rsidR="006D5A69" w:rsidRPr="00AD6C23" w:rsidRDefault="006D5A69" w:rsidP="00AD6C23">
      <w:pPr>
        <w:shd w:val="clear" w:color="auto" w:fill="FFFFFF"/>
        <w:spacing w:after="0" w:line="360" w:lineRule="auto"/>
        <w:rPr>
          <w:rFonts w:eastAsia="Times New Roman" w:cs="Times New Roman"/>
          <w:szCs w:val="24"/>
          <w:lang w:eastAsia="id-ID"/>
        </w:rPr>
      </w:pPr>
    </w:p>
    <w:p w:rsidR="006D5A69" w:rsidRPr="00AD6C23" w:rsidRDefault="006D5A69" w:rsidP="00AD6C23">
      <w:pPr>
        <w:shd w:val="clear" w:color="auto" w:fill="FFFFFF"/>
        <w:spacing w:after="0" w:line="360" w:lineRule="auto"/>
        <w:rPr>
          <w:rFonts w:eastAsia="Times New Roman" w:cs="Times New Roman"/>
          <w:b/>
          <w:szCs w:val="24"/>
          <w:lang w:eastAsia="id-ID"/>
        </w:rPr>
      </w:pPr>
      <w:r w:rsidRPr="00AD6C23">
        <w:rPr>
          <w:rFonts w:eastAsia="Times New Roman" w:cs="Times New Roman"/>
          <w:b/>
          <w:szCs w:val="24"/>
          <w:lang w:eastAsia="id-ID"/>
        </w:rPr>
        <w:t>DAFTAR PUSTAKA</w:t>
      </w:r>
    </w:p>
    <w:p w:rsidR="008413EA" w:rsidRPr="00AD6C23" w:rsidRDefault="008413EA" w:rsidP="00AD6C23">
      <w:pPr>
        <w:pStyle w:val="FootnoteText"/>
        <w:spacing w:after="240"/>
        <w:ind w:left="567" w:hanging="567"/>
        <w:rPr>
          <w:rFonts w:cs="Times New Roman"/>
          <w:sz w:val="24"/>
          <w:szCs w:val="24"/>
          <w:lang w:val="en-US"/>
        </w:rPr>
      </w:pPr>
      <w:r w:rsidRPr="00AD6C23">
        <w:rPr>
          <w:rFonts w:cs="Times New Roman"/>
          <w:sz w:val="24"/>
          <w:szCs w:val="24"/>
          <w:lang w:val="en-US"/>
        </w:rPr>
        <w:t>Abdullah</w:t>
      </w:r>
      <w:r w:rsidRPr="00AD6C23">
        <w:rPr>
          <w:rFonts w:cs="Times New Roman"/>
          <w:sz w:val="24"/>
          <w:szCs w:val="24"/>
        </w:rPr>
        <w:t>,</w:t>
      </w:r>
      <w:r w:rsidRPr="00AD6C23">
        <w:rPr>
          <w:rFonts w:cs="Times New Roman"/>
          <w:sz w:val="24"/>
          <w:szCs w:val="24"/>
          <w:lang w:val="en-US"/>
        </w:rPr>
        <w:t xml:space="preserve"> Masmuh. </w:t>
      </w:r>
      <w:r w:rsidRPr="00AD6C23">
        <w:rPr>
          <w:rFonts w:cs="Times New Roman"/>
          <w:sz w:val="24"/>
          <w:szCs w:val="24"/>
        </w:rPr>
        <w:t xml:space="preserve">(2008). </w:t>
      </w:r>
      <w:r w:rsidRPr="00AD6C23">
        <w:rPr>
          <w:rFonts w:cs="Times New Roman"/>
          <w:sz w:val="24"/>
          <w:szCs w:val="24"/>
          <w:lang w:val="en-US"/>
        </w:rPr>
        <w:t>Komunikasi Organisasi Dalam Perspektif Teori dan Praktek.</w:t>
      </w:r>
      <w:r w:rsidRPr="00AD6C23">
        <w:rPr>
          <w:rFonts w:cs="Times New Roman"/>
          <w:i/>
          <w:sz w:val="24"/>
          <w:szCs w:val="24"/>
          <w:lang w:val="en-US"/>
        </w:rPr>
        <w:t xml:space="preserve"> </w:t>
      </w:r>
      <w:r w:rsidRPr="00AD6C23">
        <w:rPr>
          <w:rFonts w:cs="Times New Roman"/>
          <w:sz w:val="24"/>
          <w:szCs w:val="24"/>
          <w:lang w:val="en-US"/>
        </w:rPr>
        <w:t>Malang: UPT Penerbitan Universitas Muhammadiyah Malang, h</w:t>
      </w:r>
      <w:r w:rsidRPr="00AD6C23">
        <w:rPr>
          <w:rFonts w:cs="Times New Roman"/>
          <w:sz w:val="24"/>
          <w:szCs w:val="24"/>
        </w:rPr>
        <w:t>al</w:t>
      </w:r>
      <w:r w:rsidRPr="00AD6C23">
        <w:rPr>
          <w:rFonts w:cs="Times New Roman"/>
          <w:sz w:val="24"/>
          <w:szCs w:val="24"/>
          <w:lang w:val="en-US"/>
        </w:rPr>
        <w:t>.</w:t>
      </w:r>
      <w:r w:rsidRPr="00AD6C23">
        <w:rPr>
          <w:rFonts w:cs="Times New Roman"/>
          <w:sz w:val="24"/>
          <w:szCs w:val="24"/>
        </w:rPr>
        <w:t xml:space="preserve"> </w:t>
      </w:r>
      <w:r w:rsidRPr="00AD6C23">
        <w:rPr>
          <w:rFonts w:cs="Times New Roman"/>
          <w:sz w:val="24"/>
          <w:szCs w:val="24"/>
          <w:lang w:val="en-US"/>
        </w:rPr>
        <w:t>58.</w:t>
      </w:r>
    </w:p>
    <w:p w:rsidR="008413EA" w:rsidRPr="00AD6C23" w:rsidRDefault="008413EA" w:rsidP="00AD6C23">
      <w:pPr>
        <w:spacing w:line="240" w:lineRule="auto"/>
        <w:ind w:left="567" w:hanging="567"/>
        <w:rPr>
          <w:rFonts w:cs="Times New Roman"/>
          <w:szCs w:val="24"/>
        </w:rPr>
      </w:pPr>
      <w:r w:rsidRPr="00AD6C23">
        <w:rPr>
          <w:rFonts w:cs="Times New Roman"/>
          <w:color w:val="000000"/>
          <w:szCs w:val="24"/>
        </w:rPr>
        <w:t xml:space="preserve">Skripsi Andriani, Yuli. (2021). </w:t>
      </w:r>
      <w:r w:rsidRPr="00AD6C23">
        <w:rPr>
          <w:rFonts w:cs="Times New Roman"/>
          <w:szCs w:val="24"/>
        </w:rPr>
        <w:t>Pola Komunikasi Pengasuh dalam Menjalankan Kedisiplinan Santri Pondok Pesantren Modern Madinatul Ulum (Merangin). Skripsi UIN Jambi, Jambi, Indonesia.</w:t>
      </w:r>
    </w:p>
    <w:p w:rsidR="008413EA" w:rsidRPr="00AD6C23" w:rsidRDefault="008413EA" w:rsidP="00AD6C23">
      <w:pPr>
        <w:pStyle w:val="FootnoteText"/>
        <w:spacing w:after="240"/>
        <w:ind w:left="567" w:hanging="567"/>
        <w:rPr>
          <w:rFonts w:cs="Times New Roman"/>
          <w:sz w:val="24"/>
          <w:szCs w:val="24"/>
          <w:lang w:val="en-US"/>
        </w:rPr>
      </w:pPr>
      <w:r w:rsidRPr="00AD6C23">
        <w:rPr>
          <w:rFonts w:cs="Times New Roman"/>
          <w:color w:val="000000"/>
          <w:sz w:val="24"/>
          <w:szCs w:val="24"/>
        </w:rPr>
        <w:t xml:space="preserve">Skripsi Andry. (2017). Pola Komunikasi Pada Hubungan Jarak Jauh Anak Dan </w:t>
      </w:r>
      <w:r w:rsidRPr="00AD6C23">
        <w:rPr>
          <w:rFonts w:cs="Times New Roman"/>
          <w:color w:val="000000"/>
          <w:sz w:val="24"/>
          <w:szCs w:val="24"/>
        </w:rPr>
        <w:t>Orang Tua Dalam Menjaga Hubungan Keluarga, hal. 15-17. Skripsi  Universitas Hasanuddin, Sulawesi Selatan, Indonesia.</w:t>
      </w:r>
    </w:p>
    <w:p w:rsidR="008413EA" w:rsidRPr="00AD6C23" w:rsidRDefault="008413EA" w:rsidP="00AD6C23">
      <w:pPr>
        <w:pStyle w:val="FootnoteText"/>
        <w:spacing w:after="240"/>
        <w:ind w:left="567" w:hanging="567"/>
        <w:rPr>
          <w:rFonts w:cs="Times New Roman"/>
          <w:sz w:val="24"/>
          <w:szCs w:val="24"/>
        </w:rPr>
      </w:pPr>
      <w:r w:rsidRPr="00AD6C23">
        <w:rPr>
          <w:rFonts w:cs="Times New Roman"/>
          <w:color w:val="000000"/>
          <w:sz w:val="24"/>
          <w:szCs w:val="24"/>
        </w:rPr>
        <w:t>Anggito, Albi &amp; Setiawan, Johan. (2018). Metodologi Penelitian Kualitatif. Sukabumi: CV Jejak. Hal. 243–249.</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lang w:val="en-US"/>
        </w:rPr>
        <w:t>Anshari</w:t>
      </w:r>
      <w:r w:rsidRPr="00AD6C23">
        <w:rPr>
          <w:rFonts w:cs="Times New Roman"/>
          <w:sz w:val="24"/>
          <w:szCs w:val="24"/>
        </w:rPr>
        <w:t>,</w:t>
      </w:r>
      <w:r w:rsidRPr="00AD6C23">
        <w:rPr>
          <w:rFonts w:cs="Times New Roman"/>
          <w:sz w:val="24"/>
          <w:szCs w:val="24"/>
          <w:lang w:val="en-US"/>
        </w:rPr>
        <w:t xml:space="preserve"> M. Hafi</w:t>
      </w:r>
      <w:r w:rsidRPr="00AD6C23">
        <w:rPr>
          <w:rFonts w:cs="Times New Roman"/>
          <w:sz w:val="24"/>
          <w:szCs w:val="24"/>
        </w:rPr>
        <w:t>. (1983).</w:t>
      </w:r>
      <w:r w:rsidRPr="00AD6C23">
        <w:rPr>
          <w:rFonts w:cs="Times New Roman"/>
          <w:sz w:val="24"/>
          <w:szCs w:val="24"/>
          <w:lang w:val="en-US"/>
        </w:rPr>
        <w:t xml:space="preserve"> Pengantar Ilmu Pendidikan</w:t>
      </w:r>
      <w:r w:rsidRPr="00AD6C23">
        <w:rPr>
          <w:rFonts w:cs="Times New Roman"/>
          <w:sz w:val="24"/>
          <w:szCs w:val="24"/>
        </w:rPr>
        <w:t xml:space="preserve">. Surabaya: </w:t>
      </w:r>
      <w:r w:rsidRPr="00AD6C23">
        <w:rPr>
          <w:rFonts w:cs="Times New Roman"/>
          <w:sz w:val="24"/>
          <w:szCs w:val="24"/>
          <w:lang w:val="en-US"/>
        </w:rPr>
        <w:t>PT. Usaha Nasional, hal.</w:t>
      </w:r>
      <w:r w:rsidRPr="00AD6C23">
        <w:rPr>
          <w:rFonts w:cs="Times New Roman"/>
          <w:sz w:val="24"/>
          <w:szCs w:val="24"/>
        </w:rPr>
        <w:t xml:space="preserve"> </w:t>
      </w:r>
      <w:r w:rsidRPr="00AD6C23">
        <w:rPr>
          <w:rFonts w:cs="Times New Roman"/>
          <w:sz w:val="24"/>
          <w:szCs w:val="24"/>
          <w:lang w:val="en-US"/>
        </w:rPr>
        <w:t>66.</w:t>
      </w:r>
    </w:p>
    <w:p w:rsidR="008413EA" w:rsidRPr="00AD6C23" w:rsidRDefault="008413EA" w:rsidP="00AD6C23">
      <w:pPr>
        <w:spacing w:line="240" w:lineRule="auto"/>
        <w:ind w:left="567" w:hanging="567"/>
        <w:rPr>
          <w:rFonts w:cs="Times New Roman"/>
          <w:szCs w:val="24"/>
        </w:rPr>
      </w:pPr>
      <w:r w:rsidRPr="00AD6C23">
        <w:rPr>
          <w:rFonts w:cs="Times New Roman"/>
          <w:szCs w:val="24"/>
        </w:rPr>
        <w:t xml:space="preserve">Arni, Muhammad. (2007). Komunikasi Organisasi. Jakarta: Bumi Aksara, hal.1  </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______________. (2014). Komunikasi Organisasi. Jakarta: PT. Bumi Aksara, hal. 4.</w:t>
      </w:r>
    </w:p>
    <w:p w:rsidR="008413EA" w:rsidRPr="00AD6C23" w:rsidRDefault="008413EA" w:rsidP="00AD6C23">
      <w:pPr>
        <w:spacing w:line="240" w:lineRule="auto"/>
        <w:ind w:left="567" w:hanging="567"/>
        <w:rPr>
          <w:rFonts w:cs="Times New Roman"/>
          <w:szCs w:val="24"/>
        </w:rPr>
      </w:pPr>
      <w:r w:rsidRPr="00AD6C23">
        <w:rPr>
          <w:rFonts w:cs="Times New Roman"/>
          <w:szCs w:val="24"/>
        </w:rPr>
        <w:t>Asdiqoh, Siti. (2011). Etika Islam Terhadap Lingkungan Hidup. Salatiga: STAIN Salatiga Press.</w:t>
      </w:r>
    </w:p>
    <w:p w:rsidR="008413EA" w:rsidRPr="00AD6C23" w:rsidRDefault="008413EA" w:rsidP="00AD6C23">
      <w:pPr>
        <w:spacing w:line="240" w:lineRule="auto"/>
        <w:ind w:left="567" w:hanging="567"/>
        <w:rPr>
          <w:rFonts w:cs="Times New Roman"/>
          <w:szCs w:val="24"/>
        </w:rPr>
      </w:pPr>
      <w:r w:rsidRPr="00AD6C23">
        <w:rPr>
          <w:rFonts w:cs="Times New Roman"/>
          <w:szCs w:val="24"/>
        </w:rPr>
        <w:t>Skripsi Awaluddin, A. Fajar. (2018.) Pola Komunikasi antara Pembina Asrama Putri dan Santri di Unit Pembinaan Santri (UPS) Pondok Pesantren Modern Al-Junaidiyah Biru Bone, Vol 4 No 2 (2018): AL-DIN Jurnal Dakwah dan Sosial Keagamaan. Institut Agama Islam Negeri Bone, Sulawesi Selatan, Indonesia.</w:t>
      </w:r>
    </w:p>
    <w:p w:rsidR="008413EA" w:rsidRPr="00AD6C23" w:rsidRDefault="008413EA" w:rsidP="00AD6C23">
      <w:pPr>
        <w:pStyle w:val="FootnoteText"/>
        <w:spacing w:after="240"/>
        <w:ind w:firstLine="0"/>
        <w:rPr>
          <w:rFonts w:cs="Times New Roman"/>
          <w:sz w:val="24"/>
          <w:szCs w:val="24"/>
        </w:rPr>
      </w:pPr>
      <w:r w:rsidRPr="00AD6C23">
        <w:rPr>
          <w:rFonts w:cs="Times New Roman"/>
          <w:sz w:val="24"/>
          <w:szCs w:val="24"/>
        </w:rPr>
        <w:t xml:space="preserve">Bernard, Chester I. (2003). Perilaku Organisasi. Jakarta: Pustaka Raya. </w:t>
      </w:r>
    </w:p>
    <w:p w:rsidR="008413EA" w:rsidRPr="00AD6C23" w:rsidRDefault="008413EA" w:rsidP="00AD6C23">
      <w:pPr>
        <w:spacing w:line="240" w:lineRule="auto"/>
        <w:ind w:left="567" w:hanging="567"/>
        <w:rPr>
          <w:rFonts w:cs="Times New Roman"/>
          <w:szCs w:val="24"/>
        </w:rPr>
      </w:pPr>
      <w:r w:rsidRPr="00AD6C23">
        <w:rPr>
          <w:rFonts w:cs="Times New Roman"/>
          <w:szCs w:val="24"/>
        </w:rPr>
        <w:t>Cangara, Hafied. (2011).</w:t>
      </w:r>
      <w:r w:rsidRPr="00AD6C23">
        <w:rPr>
          <w:rFonts w:cs="Times New Roman"/>
          <w:i/>
          <w:szCs w:val="24"/>
        </w:rPr>
        <w:t xml:space="preserve"> </w:t>
      </w:r>
      <w:r w:rsidRPr="00AD6C23">
        <w:rPr>
          <w:rFonts w:cs="Times New Roman"/>
          <w:szCs w:val="24"/>
        </w:rPr>
        <w:t>Pengantar Ilmu Komunikasi. Jakarta: PT Raja Grafindo. Persada.</w:t>
      </w:r>
    </w:p>
    <w:p w:rsidR="008413EA" w:rsidRPr="00AD6C23" w:rsidRDefault="008413EA" w:rsidP="00AD6C23">
      <w:pPr>
        <w:spacing w:after="0" w:line="240" w:lineRule="auto"/>
        <w:ind w:left="567" w:hanging="567"/>
        <w:rPr>
          <w:rFonts w:cs="Times New Roman"/>
          <w:szCs w:val="24"/>
        </w:rPr>
      </w:pPr>
      <w:r w:rsidRPr="00AD6C23">
        <w:rPr>
          <w:rFonts w:cs="Times New Roman"/>
          <w:szCs w:val="24"/>
        </w:rPr>
        <w:t>Damaya, Maya. Universitas Muhammadiyah Malang (</w:t>
      </w:r>
      <w:hyperlink r:id="rId11" w:history="1">
        <w:r w:rsidRPr="00AD6C23">
          <w:rPr>
            <w:rStyle w:val="Hyperlink"/>
            <w:rFonts w:cs="Times New Roman"/>
            <w:szCs w:val="24"/>
          </w:rPr>
          <w:t>http://eprints.umm.ac.id/36996/2/jiptummpp-gdl-mayadamaya-51770-3-4.babii.pdf</w:t>
        </w:r>
      </w:hyperlink>
      <w:r w:rsidRPr="00AD6C23">
        <w:rPr>
          <w:rFonts w:cs="Times New Roman"/>
          <w:szCs w:val="24"/>
        </w:rPr>
        <w:t>), diakses pada 15 Juni 2021, pukul 16.15 WIB.</w:t>
      </w:r>
    </w:p>
    <w:p w:rsidR="008413EA" w:rsidRPr="00AD6C23" w:rsidRDefault="008413EA" w:rsidP="00AD6C23">
      <w:pPr>
        <w:pStyle w:val="FootnoteText"/>
        <w:ind w:firstLine="0"/>
        <w:rPr>
          <w:rFonts w:cs="Times New Roman"/>
          <w:sz w:val="24"/>
          <w:szCs w:val="24"/>
        </w:rPr>
      </w:pPr>
    </w:p>
    <w:p w:rsidR="008413EA" w:rsidRPr="00AD6C23" w:rsidRDefault="008413EA" w:rsidP="00AD6C23">
      <w:pPr>
        <w:spacing w:line="240" w:lineRule="auto"/>
        <w:ind w:left="567" w:hanging="567"/>
        <w:rPr>
          <w:rFonts w:cs="Times New Roman"/>
          <w:szCs w:val="24"/>
        </w:rPr>
      </w:pPr>
      <w:r w:rsidRPr="00AD6C23">
        <w:rPr>
          <w:rFonts w:cs="Times New Roman"/>
          <w:szCs w:val="24"/>
        </w:rPr>
        <w:t>Effendy, Onong Uchjana. (2017). Ilmu Komunikasi Teori Dan Praktek. Cet-</w:t>
      </w:r>
      <w:r w:rsidRPr="00AD6C23">
        <w:rPr>
          <w:rFonts w:cs="Times New Roman"/>
          <w:szCs w:val="24"/>
        </w:rPr>
        <w:lastRenderedPageBreak/>
        <w:t>28; Bandung: Remaja Rosdakarya, hal. 9.</w:t>
      </w:r>
    </w:p>
    <w:p w:rsidR="008413EA" w:rsidRPr="00AD6C23" w:rsidRDefault="008413EA" w:rsidP="00AD6C23">
      <w:pPr>
        <w:spacing w:after="0" w:line="240" w:lineRule="auto"/>
        <w:ind w:left="567" w:hanging="567"/>
        <w:rPr>
          <w:rFonts w:cs="Times New Roman"/>
          <w:szCs w:val="24"/>
        </w:rPr>
      </w:pPr>
      <w:r w:rsidRPr="00AD6C23">
        <w:rPr>
          <w:rFonts w:cs="Times New Roman"/>
          <w:szCs w:val="24"/>
        </w:rPr>
        <w:t>Fatah, Raden. (2011) (</w:t>
      </w:r>
      <w:hyperlink r:id="rId12" w:history="1">
        <w:r w:rsidRPr="00AD6C23">
          <w:rPr>
            <w:rStyle w:val="Hyperlink"/>
            <w:rFonts w:cs="Times New Roman"/>
            <w:szCs w:val="24"/>
          </w:rPr>
          <w:t>http://repository.radenfatah.ac.id/4149/3/BAB%20II.pdf</w:t>
        </w:r>
      </w:hyperlink>
      <w:r w:rsidRPr="00AD6C23">
        <w:rPr>
          <w:rFonts w:cs="Times New Roman"/>
          <w:szCs w:val="24"/>
        </w:rPr>
        <w:t>), diakses pada 16 Juni 2021, pukul 19.38 WIB</w:t>
      </w:r>
    </w:p>
    <w:p w:rsidR="008413EA" w:rsidRPr="00AD6C23" w:rsidRDefault="008413EA" w:rsidP="00AD6C23">
      <w:pPr>
        <w:spacing w:after="0" w:line="240" w:lineRule="auto"/>
        <w:ind w:left="567" w:hanging="567"/>
        <w:rPr>
          <w:rFonts w:cs="Times New Roman"/>
          <w:szCs w:val="24"/>
        </w:rPr>
      </w:pPr>
    </w:p>
    <w:p w:rsidR="008413EA" w:rsidRPr="00AD6C23" w:rsidRDefault="008413EA" w:rsidP="00AD6C23">
      <w:pPr>
        <w:spacing w:line="240" w:lineRule="auto"/>
        <w:ind w:left="567" w:hanging="567"/>
        <w:rPr>
          <w:rFonts w:cs="Times New Roman"/>
          <w:szCs w:val="24"/>
        </w:rPr>
      </w:pPr>
      <w:r w:rsidRPr="00AD6C23">
        <w:rPr>
          <w:rFonts w:cs="Times New Roman"/>
          <w:szCs w:val="24"/>
        </w:rPr>
        <w:t>Gunawan, Imam. (2013). Metode Penelitian Kualitatif: Teori dan Praktik. Jakarta: PT Bumi Aksara, hal. 225</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Handayaningrat, Soewarno. (1985). Pengantar Studi Ilmu Administrasi dan Manajemen. Jakarta: CV Haji Masagung</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Hasibuan, Malayu S.P. (2016). Manajemen Sumber Daya Manusia, Edisi Revisi. Jakarta: Penerbit PT Bumi Aksara.</w:t>
      </w:r>
    </w:p>
    <w:p w:rsidR="008413EA" w:rsidRPr="00AD6C23" w:rsidRDefault="008413EA" w:rsidP="00AD6C23">
      <w:pPr>
        <w:pStyle w:val="Normal1"/>
        <w:pBdr>
          <w:top w:val="nil"/>
          <w:left w:val="nil"/>
          <w:bottom w:val="nil"/>
          <w:right w:val="nil"/>
          <w:between w:val="nil"/>
        </w:pBdr>
        <w:spacing w:after="240" w:line="240" w:lineRule="auto"/>
        <w:ind w:left="567" w:hanging="567"/>
        <w:rPr>
          <w:color w:val="000000"/>
          <w:lang w:val="id-ID"/>
        </w:rPr>
      </w:pPr>
      <w:r w:rsidRPr="00AD6C23">
        <w:rPr>
          <w:color w:val="000000"/>
          <w:lang w:val="id-ID"/>
        </w:rPr>
        <w:t xml:space="preserve">Skripsi </w:t>
      </w:r>
      <w:r w:rsidRPr="00AD6C23">
        <w:rPr>
          <w:color w:val="000000"/>
        </w:rPr>
        <w:t>Hikmatul</w:t>
      </w:r>
      <w:r w:rsidRPr="00AD6C23">
        <w:rPr>
          <w:color w:val="000000"/>
          <w:lang w:val="id-ID"/>
        </w:rPr>
        <w:t>,</w:t>
      </w:r>
      <w:r w:rsidRPr="00AD6C23">
        <w:rPr>
          <w:color w:val="000000"/>
        </w:rPr>
        <w:t xml:space="preserve"> Hasanah. (2019). Komunikasi Interpersonal Antara Customer Service Dengan Jamaah Haji Dan Umroh Di PT. Ebad Wisata Surabaya, hal. 39. Skripsi Universitas Islam Negeri Sunan Ampel, </w:t>
      </w:r>
      <w:r w:rsidRPr="00AD6C23">
        <w:rPr>
          <w:color w:val="000000"/>
          <w:lang w:val="id-ID"/>
        </w:rPr>
        <w:t>Jawa Timur, Indonesia.</w:t>
      </w:r>
    </w:p>
    <w:p w:rsidR="008413EA" w:rsidRPr="00AD6C23" w:rsidRDefault="008413EA" w:rsidP="00AD6C23">
      <w:pPr>
        <w:pStyle w:val="Normal1"/>
        <w:pBdr>
          <w:top w:val="nil"/>
          <w:left w:val="nil"/>
          <w:bottom w:val="nil"/>
          <w:right w:val="nil"/>
          <w:between w:val="nil"/>
        </w:pBdr>
        <w:spacing w:line="240" w:lineRule="auto"/>
        <w:ind w:left="567" w:hanging="567"/>
        <w:rPr>
          <w:color w:val="000000"/>
        </w:rPr>
      </w:pPr>
      <w:r w:rsidRPr="00AD6C23">
        <w:rPr>
          <w:color w:val="000000"/>
          <w:lang w:val="id-ID"/>
        </w:rPr>
        <w:t xml:space="preserve">Skripsi </w:t>
      </w:r>
      <w:r w:rsidRPr="00AD6C23">
        <w:rPr>
          <w:color w:val="000000"/>
        </w:rPr>
        <w:t xml:space="preserve">Inah, Ety Nur &amp; Trihapsari, Melia. </w:t>
      </w:r>
      <w:r w:rsidRPr="00AD6C23">
        <w:rPr>
          <w:color w:val="000000"/>
          <w:lang w:val="id-ID"/>
        </w:rPr>
        <w:t>(</w:t>
      </w:r>
      <w:r w:rsidRPr="00AD6C23">
        <w:rPr>
          <w:color w:val="000000"/>
        </w:rPr>
        <w:t>2016</w:t>
      </w:r>
      <w:r w:rsidRPr="00AD6C23">
        <w:rPr>
          <w:color w:val="000000"/>
          <w:lang w:val="id-ID"/>
        </w:rPr>
        <w:t>)</w:t>
      </w:r>
      <w:r w:rsidRPr="00AD6C23">
        <w:rPr>
          <w:color w:val="000000"/>
        </w:rPr>
        <w:t>,  Pola Komunikasi Interpersonal Kepala Madrasah Tsanawiyah Tridana Mulya Kecamatan Landono Kabupaten Konawe Selatan, hal. 152-177.</w:t>
      </w:r>
      <w:r w:rsidRPr="00AD6C23">
        <w:rPr>
          <w:color w:val="000000"/>
          <w:lang w:val="id-ID"/>
        </w:rPr>
        <w:t xml:space="preserve"> Skripsi IAIN Kendari, Sulawesi Tenggra, Indonesia.</w:t>
      </w:r>
      <w:r w:rsidRPr="00AD6C23">
        <w:rPr>
          <w:color w:val="000000"/>
        </w:rPr>
        <w:t xml:space="preserve"> </w:t>
      </w:r>
    </w:p>
    <w:p w:rsidR="008413EA" w:rsidRPr="00AD6C23" w:rsidRDefault="008413EA" w:rsidP="00AD6C23">
      <w:pPr>
        <w:spacing w:line="240" w:lineRule="auto"/>
        <w:ind w:left="567" w:hanging="567"/>
        <w:rPr>
          <w:rFonts w:cs="Times New Roman"/>
          <w:szCs w:val="24"/>
        </w:rPr>
      </w:pPr>
      <w:r w:rsidRPr="00AD6C23">
        <w:rPr>
          <w:rFonts w:cs="Times New Roman"/>
          <w:szCs w:val="24"/>
        </w:rPr>
        <w:t>Kamus Besar Bahasa Indonesia. (2007). Jakarta: Balai Pustaka.</w:t>
      </w:r>
    </w:p>
    <w:p w:rsidR="008413EA" w:rsidRPr="00AD6C23" w:rsidRDefault="008413EA" w:rsidP="00AD6C23">
      <w:pPr>
        <w:spacing w:line="240" w:lineRule="auto"/>
        <w:ind w:left="567" w:hanging="567"/>
        <w:rPr>
          <w:rFonts w:cs="Times New Roman"/>
          <w:szCs w:val="24"/>
        </w:rPr>
      </w:pPr>
      <w:r w:rsidRPr="00AD6C23">
        <w:rPr>
          <w:rFonts w:cs="Times New Roman"/>
          <w:szCs w:val="24"/>
        </w:rPr>
        <w:t>Lumentut, Gracia Febrina, Pantow, Julia T., Waleleng, Grace J. (2017). Pola Komunikasi Pemimpin Organisasi Dalam Meningkatkan Motivasi Kerja Anggota Di LPM (Lembaga Pers Mahasiswa) Inovasi Unsrat, Acta Diurma Komunikasi VI, No. 1, hal. 1–14. Skripsi Universitas Sam Ratulangi, Sulawesi Utara, Indonesia.</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Masmuh, Abdullah. (2010). Komunikasi Organisasi dalam Perspektif Teori dan Praktek, UMM Press.</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Moleong, Lexy J. (2005). Metodologi Penelitian Kualitatif</w:t>
      </w:r>
      <w:r w:rsidRPr="00AD6C23">
        <w:rPr>
          <w:rFonts w:cs="Times New Roman"/>
          <w:i/>
          <w:sz w:val="24"/>
          <w:szCs w:val="24"/>
        </w:rPr>
        <w:t xml:space="preserve">. </w:t>
      </w:r>
      <w:r w:rsidRPr="00AD6C23">
        <w:rPr>
          <w:rFonts w:cs="Times New Roman"/>
          <w:sz w:val="24"/>
          <w:szCs w:val="24"/>
        </w:rPr>
        <w:t>Bandung: PT Remaja Rosdakarya, hal.6.</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Moss, Sylvia dan Tubbs, Stewart L. (2000). Human Communication:Prinsip-Prinsip Dasar. Bandung. Penerbit PT. Remaja Rosdakarya.</w:t>
      </w:r>
    </w:p>
    <w:p w:rsidR="008413EA" w:rsidRPr="00AD6C23" w:rsidRDefault="008413EA" w:rsidP="00AD6C23">
      <w:pPr>
        <w:spacing w:line="240" w:lineRule="auto"/>
        <w:ind w:left="567" w:hanging="567"/>
        <w:rPr>
          <w:rFonts w:cs="Times New Roman"/>
          <w:szCs w:val="24"/>
        </w:rPr>
      </w:pPr>
      <w:r w:rsidRPr="00AD6C23">
        <w:rPr>
          <w:rFonts w:cs="Times New Roman"/>
          <w:szCs w:val="24"/>
        </w:rPr>
        <w:t>Muhammad, Dr. Arni. (2014). Komunikasi Organisasi. Jakarta: PT. Bumi Aksara, 2014, hal.4.</w:t>
      </w:r>
    </w:p>
    <w:p w:rsidR="008413EA" w:rsidRPr="00AD6C23" w:rsidRDefault="008413EA" w:rsidP="00AD6C23">
      <w:pPr>
        <w:spacing w:line="240" w:lineRule="auto"/>
        <w:ind w:left="567" w:hanging="567"/>
        <w:rPr>
          <w:rFonts w:cs="Times New Roman"/>
          <w:szCs w:val="24"/>
        </w:rPr>
      </w:pPr>
      <w:r w:rsidRPr="00AD6C23">
        <w:rPr>
          <w:rFonts w:cs="Times New Roman"/>
          <w:szCs w:val="24"/>
        </w:rPr>
        <w:t>Mulyana, Deddy. (2006). Ilmu Komunikasi Suatu Pengantar, Bandung: PT Remaja Rosdakarya.</w:t>
      </w:r>
    </w:p>
    <w:p w:rsidR="008413EA" w:rsidRPr="00AD6C23" w:rsidRDefault="008413EA" w:rsidP="00AD6C23">
      <w:pPr>
        <w:spacing w:line="240" w:lineRule="auto"/>
        <w:ind w:left="567" w:hanging="567"/>
        <w:rPr>
          <w:rFonts w:cs="Times New Roman"/>
          <w:szCs w:val="24"/>
        </w:rPr>
      </w:pPr>
      <w:r w:rsidRPr="00AD6C23">
        <w:rPr>
          <w:rFonts w:cs="Times New Roman"/>
          <w:szCs w:val="24"/>
        </w:rPr>
        <w:t>______________. (2007). Ilmu Komunikasi: Suatu Pengantar, Bandung: Remaja Rosdakarya.</w:t>
      </w:r>
    </w:p>
    <w:p w:rsidR="008413EA" w:rsidRPr="00AD6C23" w:rsidRDefault="008413EA" w:rsidP="00AD6C23">
      <w:pPr>
        <w:spacing w:line="240" w:lineRule="auto"/>
        <w:ind w:left="567" w:hanging="567"/>
        <w:rPr>
          <w:rFonts w:cs="Times New Roman"/>
          <w:szCs w:val="24"/>
        </w:rPr>
      </w:pPr>
      <w:r w:rsidRPr="00AD6C23">
        <w:rPr>
          <w:rFonts w:cs="Times New Roman"/>
          <w:szCs w:val="24"/>
        </w:rPr>
        <w:t>Nurudin. (2010). System Komunikasi Indonesia. Jakarta: PT. Raja Grafindo Persada, hal.16</w:t>
      </w:r>
    </w:p>
    <w:p w:rsidR="008413EA" w:rsidRPr="00AD6C23" w:rsidRDefault="008413EA" w:rsidP="00AD6C23">
      <w:pPr>
        <w:spacing w:line="240" w:lineRule="auto"/>
        <w:ind w:left="567" w:hanging="567"/>
        <w:rPr>
          <w:rFonts w:cs="Times New Roman"/>
          <w:szCs w:val="24"/>
        </w:rPr>
      </w:pPr>
      <w:r w:rsidRPr="00AD6C23">
        <w:rPr>
          <w:rFonts w:cs="Times New Roman"/>
          <w:szCs w:val="24"/>
        </w:rPr>
        <w:t>Proverawati, Atikah dan Eni Rahmawati. (2012). Perilaku Hidup Bersih dan Sehat (PHBS). Yogyakarta: Nuha Medika.</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 xml:space="preserve">Pace R. Wayne dan Faules, Don F. (2001). Komunikasi Organisasi. </w:t>
      </w:r>
      <w:r w:rsidRPr="00AD6C23">
        <w:rPr>
          <w:rFonts w:cs="Times New Roman"/>
          <w:sz w:val="24"/>
          <w:szCs w:val="24"/>
          <w:lang w:val="en-US"/>
        </w:rPr>
        <w:t>Bandung: PT Remaja Rosdakarya</w:t>
      </w:r>
      <w:r w:rsidRPr="00AD6C23">
        <w:rPr>
          <w:rFonts w:cs="Times New Roman"/>
          <w:sz w:val="24"/>
          <w:szCs w:val="24"/>
        </w:rPr>
        <w:t>, hal.2.</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____________________________</w:t>
      </w:r>
      <w:r w:rsidRPr="00AD6C23">
        <w:rPr>
          <w:rFonts w:cs="Times New Roman"/>
          <w:sz w:val="24"/>
          <w:szCs w:val="24"/>
          <w:lang w:val="en-US"/>
        </w:rPr>
        <w:t>. (</w:t>
      </w:r>
      <w:r w:rsidRPr="00AD6C23">
        <w:rPr>
          <w:rFonts w:cs="Times New Roman"/>
          <w:sz w:val="24"/>
          <w:szCs w:val="24"/>
        </w:rPr>
        <w:t>2006).</w:t>
      </w:r>
      <w:r w:rsidRPr="00AD6C23">
        <w:rPr>
          <w:rFonts w:cs="Times New Roman"/>
          <w:sz w:val="24"/>
          <w:szCs w:val="24"/>
          <w:lang w:val="en-US"/>
        </w:rPr>
        <w:t xml:space="preserve"> Komunikasi Organisasi Strategi Meningkatkan Kinerja Perusahaan.</w:t>
      </w:r>
      <w:r w:rsidRPr="00AD6C23">
        <w:rPr>
          <w:rFonts w:cs="Times New Roman"/>
          <w:i/>
          <w:sz w:val="24"/>
          <w:szCs w:val="24"/>
          <w:lang w:val="en-US"/>
        </w:rPr>
        <w:t xml:space="preserve"> </w:t>
      </w:r>
      <w:r w:rsidRPr="00AD6C23">
        <w:rPr>
          <w:rFonts w:cs="Times New Roman"/>
          <w:sz w:val="24"/>
          <w:szCs w:val="24"/>
          <w:lang w:val="en-US"/>
        </w:rPr>
        <w:t>Bandung: PT Remaja Rosdakarya, h</w:t>
      </w:r>
      <w:r w:rsidRPr="00AD6C23">
        <w:rPr>
          <w:rFonts w:cs="Times New Roman"/>
          <w:sz w:val="24"/>
          <w:szCs w:val="24"/>
        </w:rPr>
        <w:t>al</w:t>
      </w:r>
      <w:r w:rsidRPr="00AD6C23">
        <w:rPr>
          <w:rFonts w:cs="Times New Roman"/>
          <w:sz w:val="24"/>
          <w:szCs w:val="24"/>
          <w:lang w:val="en-US"/>
        </w:rPr>
        <w:t>.174</w:t>
      </w:r>
      <w:r w:rsidRPr="00AD6C23">
        <w:rPr>
          <w:rFonts w:cs="Times New Roman"/>
          <w:sz w:val="24"/>
          <w:szCs w:val="24"/>
        </w:rPr>
        <w:t>.</w:t>
      </w:r>
    </w:p>
    <w:p w:rsidR="008413EA" w:rsidRPr="00AD6C23" w:rsidRDefault="008413EA" w:rsidP="00AD6C23">
      <w:pPr>
        <w:spacing w:line="240" w:lineRule="auto"/>
        <w:ind w:left="567" w:hanging="567"/>
        <w:rPr>
          <w:rFonts w:cs="Times New Roman"/>
          <w:szCs w:val="24"/>
        </w:rPr>
      </w:pPr>
      <w:r w:rsidRPr="00AD6C23">
        <w:rPr>
          <w:rFonts w:cs="Times New Roman"/>
          <w:szCs w:val="24"/>
        </w:rPr>
        <w:t xml:space="preserve">Robbins, Stephen P. (1994). Teori Organisasi: Struktur, Desain dan Aplikasi Organisasi. Alih Bahasa Jusuf Udaya. Jakarta: Arcan </w:t>
      </w:r>
    </w:p>
    <w:p w:rsidR="008413EA" w:rsidRPr="00AD6C23" w:rsidRDefault="008413EA" w:rsidP="00AD6C23">
      <w:pPr>
        <w:spacing w:line="240" w:lineRule="auto"/>
        <w:ind w:left="567" w:hanging="567"/>
        <w:rPr>
          <w:rFonts w:cs="Times New Roman"/>
          <w:szCs w:val="24"/>
        </w:rPr>
      </w:pPr>
      <w:r w:rsidRPr="00AD6C23">
        <w:rPr>
          <w:rFonts w:cs="Times New Roman"/>
          <w:szCs w:val="24"/>
        </w:rPr>
        <w:t>Roudhonah. (2007). Ilmu Komunikasi. Jakarta: UIN Press. Cet. Ke. 1 hal.18 dan hal.27</w:t>
      </w:r>
    </w:p>
    <w:p w:rsidR="008413EA" w:rsidRPr="00AD6C23" w:rsidRDefault="008413EA" w:rsidP="00AD6C23">
      <w:pPr>
        <w:spacing w:line="240" w:lineRule="auto"/>
        <w:ind w:left="567" w:hanging="567"/>
        <w:rPr>
          <w:rFonts w:cs="Times New Roman"/>
          <w:szCs w:val="24"/>
        </w:rPr>
      </w:pPr>
      <w:r w:rsidRPr="00AD6C23">
        <w:rPr>
          <w:rFonts w:cs="Times New Roman"/>
          <w:szCs w:val="24"/>
        </w:rPr>
        <w:lastRenderedPageBreak/>
        <w:t>Sa’di, Adil. (2008). Fiqhun-Nisa Thaharah-Shalat. Jakarta Selatan: PT Mizan Publika.</w:t>
      </w:r>
    </w:p>
    <w:p w:rsidR="008413EA" w:rsidRPr="00AD6C23" w:rsidRDefault="008413EA" w:rsidP="00AD6C23">
      <w:pPr>
        <w:pStyle w:val="FootnoteText"/>
        <w:spacing w:after="240"/>
        <w:ind w:firstLine="0"/>
        <w:rPr>
          <w:rFonts w:eastAsia="Times New Roman" w:cs="Times New Roman"/>
          <w:sz w:val="24"/>
          <w:szCs w:val="24"/>
        </w:rPr>
      </w:pPr>
      <w:r w:rsidRPr="00AD6C23">
        <w:rPr>
          <w:rFonts w:cs="Times New Roman"/>
          <w:sz w:val="24"/>
          <w:szCs w:val="24"/>
        </w:rPr>
        <w:t>Sheldon, Oliver. (1923). The Philosophy of Management. London.</w:t>
      </w:r>
    </w:p>
    <w:p w:rsidR="008413EA" w:rsidRPr="00AD6C23" w:rsidRDefault="008413EA" w:rsidP="00AD6C23">
      <w:pPr>
        <w:spacing w:line="240" w:lineRule="auto"/>
        <w:ind w:left="567" w:hanging="567"/>
        <w:rPr>
          <w:rFonts w:cs="Times New Roman"/>
          <w:szCs w:val="24"/>
        </w:rPr>
      </w:pPr>
      <w:r w:rsidRPr="00AD6C23">
        <w:rPr>
          <w:rFonts w:cs="Times New Roman"/>
          <w:color w:val="000000"/>
          <w:szCs w:val="24"/>
        </w:rPr>
        <w:t>Sugiyono</w:t>
      </w:r>
      <w:r w:rsidRPr="00AD6C23">
        <w:rPr>
          <w:rFonts w:cs="Times New Roman"/>
          <w:szCs w:val="24"/>
        </w:rPr>
        <w:t>. (2016). Metode Penelitian Kuantitatif, Kualitatif dan R&amp;D. Bandung: Alfabeta, hal.137 dan hal.204.</w:t>
      </w:r>
    </w:p>
    <w:p w:rsidR="008413EA" w:rsidRPr="00AD6C23" w:rsidRDefault="008413EA" w:rsidP="00AD6C23">
      <w:pPr>
        <w:pStyle w:val="FootnoteText"/>
        <w:spacing w:after="240"/>
        <w:ind w:left="567" w:hanging="567"/>
        <w:rPr>
          <w:rFonts w:cs="Times New Roman"/>
          <w:sz w:val="24"/>
          <w:szCs w:val="24"/>
        </w:rPr>
      </w:pPr>
      <w:r w:rsidRPr="00AD6C23">
        <w:rPr>
          <w:rFonts w:cs="Times New Roman"/>
          <w:sz w:val="24"/>
          <w:szCs w:val="24"/>
        </w:rPr>
        <w:t xml:space="preserve">Tim Penyusun Kamus Pusat Bahasa. (2007). Kamus Besar Bahasa Indonesia. Edisi Ketiga. Jakarta: Balai Pustaka. </w:t>
      </w:r>
    </w:p>
    <w:p w:rsidR="00C10117" w:rsidRPr="00AD6C23" w:rsidRDefault="008413EA" w:rsidP="00AD6C23">
      <w:pPr>
        <w:spacing w:after="0" w:line="360" w:lineRule="auto"/>
        <w:ind w:left="567" w:hanging="567"/>
        <w:rPr>
          <w:rFonts w:cs="Times New Roman"/>
          <w:b/>
          <w:szCs w:val="24"/>
        </w:rPr>
      </w:pPr>
      <w:r w:rsidRPr="00AD6C23">
        <w:rPr>
          <w:rFonts w:cs="Times New Roman"/>
          <w:szCs w:val="24"/>
        </w:rPr>
        <w:t>Skripsi Wibowo, Tri. (2014). Pola Komunikasi Antara Pengasuh dan Santri dalam Menjalankan Kedisiplinan Shalat Dhuha di Yayasan Pendidikan Islam Pondok Pesantren Modern Alfa Saba Cisauk-Tangerang. Vol.7 hal.1-53. Skripsi  UIN Syarif Hidayatullah, Banten, Indonesia.</w:t>
      </w:r>
    </w:p>
    <w:sectPr w:rsidR="00C10117" w:rsidRPr="00AD6C23" w:rsidSect="00610436">
      <w:type w:val="continuous"/>
      <w:pgSz w:w="11906" w:h="16838"/>
      <w:pgMar w:top="1440" w:right="1440" w:bottom="1440" w:left="1440"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E0" w:rsidRDefault="00074AE0" w:rsidP="00EE703C">
      <w:pPr>
        <w:spacing w:after="0" w:line="240" w:lineRule="auto"/>
      </w:pPr>
      <w:r>
        <w:separator/>
      </w:r>
    </w:p>
  </w:endnote>
  <w:endnote w:type="continuationSeparator" w:id="0">
    <w:p w:rsidR="00074AE0" w:rsidRDefault="00074AE0" w:rsidP="00EE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708645"/>
      <w:docPartObj>
        <w:docPartGallery w:val="Page Numbers (Bottom of Page)"/>
        <w:docPartUnique/>
      </w:docPartObj>
    </w:sdtPr>
    <w:sdtEndPr>
      <w:rPr>
        <w:noProof/>
      </w:rPr>
    </w:sdtEndPr>
    <w:sdtContent>
      <w:p w:rsidR="003E061B" w:rsidRDefault="003E061B">
        <w:pPr>
          <w:pStyle w:val="Footer"/>
        </w:pPr>
        <w:r>
          <w:t>JURNAL LITERASI ILMU KOMUNIKASI DAN MULTIMEDIA</w:t>
        </w:r>
        <w:r>
          <w:tab/>
        </w:r>
        <w:r>
          <w:fldChar w:fldCharType="begin"/>
        </w:r>
        <w:r>
          <w:instrText xml:space="preserve"> PAGE   \* MERGEFORMAT </w:instrText>
        </w:r>
        <w:r>
          <w:fldChar w:fldCharType="separate"/>
        </w:r>
        <w:r w:rsidR="00116F91">
          <w:rPr>
            <w:noProof/>
          </w:rPr>
          <w:t>15</w:t>
        </w:r>
        <w:r>
          <w:rPr>
            <w:noProof/>
          </w:rPr>
          <w:fldChar w:fldCharType="end"/>
        </w:r>
      </w:p>
    </w:sdtContent>
  </w:sdt>
  <w:p w:rsidR="003E061B" w:rsidRDefault="003E0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E0" w:rsidRDefault="00074AE0" w:rsidP="00EE703C">
      <w:pPr>
        <w:spacing w:after="0" w:line="240" w:lineRule="auto"/>
      </w:pPr>
      <w:r>
        <w:separator/>
      </w:r>
    </w:p>
  </w:footnote>
  <w:footnote w:type="continuationSeparator" w:id="0">
    <w:p w:rsidR="00074AE0" w:rsidRDefault="00074AE0" w:rsidP="00EE7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F4785"/>
    <w:multiLevelType w:val="hybridMultilevel"/>
    <w:tmpl w:val="5F98CB86"/>
    <w:lvl w:ilvl="0" w:tplc="7B9468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E270051"/>
    <w:multiLevelType w:val="hybridMultilevel"/>
    <w:tmpl w:val="54BAF6F4"/>
    <w:lvl w:ilvl="0" w:tplc="B6069292">
      <w:start w:val="1"/>
      <w:numFmt w:val="decimal"/>
      <w:lvlText w:val="%1."/>
      <w:lvlJc w:val="left"/>
      <w:pPr>
        <w:ind w:left="1571" w:hanging="360"/>
      </w:pPr>
      <w:rPr>
        <w:rFonts w:hint="default"/>
        <w:b w:val="0"/>
        <w:sz w:val="24"/>
        <w:szCs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56F77B30"/>
    <w:multiLevelType w:val="hybridMultilevel"/>
    <w:tmpl w:val="5D4C8F0E"/>
    <w:lvl w:ilvl="0" w:tplc="8FC027E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4E55EE"/>
    <w:multiLevelType w:val="multilevel"/>
    <w:tmpl w:val="97065100"/>
    <w:lvl w:ilvl="0">
      <w:start w:val="1"/>
      <w:numFmt w:val="decimal"/>
      <w:lvlText w:val="%1."/>
      <w:lvlJc w:val="left"/>
      <w:pPr>
        <w:ind w:left="1429" w:hanging="360"/>
      </w:pPr>
      <w:rPr>
        <w:rFonts w:ascii="Times New Roman" w:hAnsi="Times New Roman" w:cs="Times New Roman" w:hint="default"/>
        <w:b w:val="0"/>
        <w:sz w:val="24"/>
        <w:szCs w:val="24"/>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607662B3"/>
    <w:multiLevelType w:val="hybridMultilevel"/>
    <w:tmpl w:val="F68ABC96"/>
    <w:lvl w:ilvl="0" w:tplc="2488F1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9AF328D"/>
    <w:multiLevelType w:val="hybridMultilevel"/>
    <w:tmpl w:val="A31291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D0D51E2"/>
    <w:multiLevelType w:val="hybridMultilevel"/>
    <w:tmpl w:val="6B2049D6"/>
    <w:lvl w:ilvl="0" w:tplc="B6069292">
      <w:start w:val="1"/>
      <w:numFmt w:val="decimal"/>
      <w:lvlText w:val="%1."/>
      <w:lvlJc w:val="left"/>
      <w:pPr>
        <w:ind w:left="1353" w:hanging="360"/>
      </w:pPr>
      <w:rPr>
        <w:rFonts w:hint="default"/>
        <w:b w:val="0"/>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6F5C6FA6"/>
    <w:multiLevelType w:val="hybridMultilevel"/>
    <w:tmpl w:val="B6E4C1B8"/>
    <w:lvl w:ilvl="0" w:tplc="FCCCABF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AF"/>
    <w:rsid w:val="0001309A"/>
    <w:rsid w:val="00074AE0"/>
    <w:rsid w:val="00077DE9"/>
    <w:rsid w:val="00116F91"/>
    <w:rsid w:val="001B254A"/>
    <w:rsid w:val="001E11AF"/>
    <w:rsid w:val="001F65A5"/>
    <w:rsid w:val="00203B3E"/>
    <w:rsid w:val="00252D40"/>
    <w:rsid w:val="00395889"/>
    <w:rsid w:val="003E061B"/>
    <w:rsid w:val="0041472C"/>
    <w:rsid w:val="004E0860"/>
    <w:rsid w:val="00546DA5"/>
    <w:rsid w:val="00610436"/>
    <w:rsid w:val="006A0B95"/>
    <w:rsid w:val="006D5A69"/>
    <w:rsid w:val="008413EA"/>
    <w:rsid w:val="00854DCA"/>
    <w:rsid w:val="008A689A"/>
    <w:rsid w:val="00933AB2"/>
    <w:rsid w:val="009743E0"/>
    <w:rsid w:val="009E1138"/>
    <w:rsid w:val="00A34E6C"/>
    <w:rsid w:val="00A7585B"/>
    <w:rsid w:val="00AD6C23"/>
    <w:rsid w:val="00BE7C41"/>
    <w:rsid w:val="00C10117"/>
    <w:rsid w:val="00D736DA"/>
    <w:rsid w:val="00DB2EAC"/>
    <w:rsid w:val="00EE703C"/>
    <w:rsid w:val="00F60AFB"/>
    <w:rsid w:val="00FD50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AC0AD-FD02-48F8-AFD2-0CF1DD6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F9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A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A689A"/>
    <w:rPr>
      <w:rFonts w:ascii="Courier New" w:eastAsia="Times New Roman" w:hAnsi="Courier New" w:cs="Courier New"/>
      <w:sz w:val="20"/>
      <w:szCs w:val="20"/>
      <w:lang w:eastAsia="id-ID"/>
    </w:rPr>
  </w:style>
  <w:style w:type="character" w:customStyle="1" w:styleId="y2iqfc">
    <w:name w:val="y2iqfc"/>
    <w:basedOn w:val="DefaultParagraphFont"/>
    <w:rsid w:val="008A689A"/>
  </w:style>
  <w:style w:type="character" w:styleId="Hyperlink">
    <w:name w:val="Hyperlink"/>
    <w:basedOn w:val="DefaultParagraphFont"/>
    <w:uiPriority w:val="99"/>
    <w:unhideWhenUsed/>
    <w:rsid w:val="008A689A"/>
    <w:rPr>
      <w:color w:val="0563C1" w:themeColor="hyperlink"/>
      <w:u w:val="single"/>
    </w:rPr>
  </w:style>
  <w:style w:type="paragraph" w:styleId="Header">
    <w:name w:val="header"/>
    <w:basedOn w:val="Normal"/>
    <w:link w:val="HeaderChar"/>
    <w:uiPriority w:val="99"/>
    <w:unhideWhenUsed/>
    <w:rsid w:val="00EE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03C"/>
  </w:style>
  <w:style w:type="paragraph" w:styleId="Footer">
    <w:name w:val="footer"/>
    <w:basedOn w:val="Normal"/>
    <w:link w:val="FooterChar"/>
    <w:uiPriority w:val="99"/>
    <w:unhideWhenUsed/>
    <w:rsid w:val="00EE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03C"/>
  </w:style>
  <w:style w:type="paragraph" w:styleId="ListParagraph">
    <w:name w:val="List Paragraph"/>
    <w:aliases w:val="spasi 2 taiiii,Body of text,1.2 Dst...,Heading 1 Char1"/>
    <w:basedOn w:val="Normal"/>
    <w:link w:val="ListParagraphChar"/>
    <w:uiPriority w:val="34"/>
    <w:qFormat/>
    <w:rsid w:val="009743E0"/>
    <w:pPr>
      <w:ind w:left="720"/>
      <w:contextualSpacing/>
    </w:pPr>
  </w:style>
  <w:style w:type="paragraph" w:styleId="FootnoteText">
    <w:name w:val="footnote text"/>
    <w:basedOn w:val="Normal"/>
    <w:link w:val="FootnoteTextChar"/>
    <w:unhideWhenUsed/>
    <w:rsid w:val="009743E0"/>
    <w:pPr>
      <w:spacing w:after="0" w:line="240" w:lineRule="auto"/>
      <w:ind w:firstLine="720"/>
    </w:pPr>
    <w:rPr>
      <w:rFonts w:eastAsia="SimSun" w:cs="SimSun"/>
      <w:sz w:val="20"/>
      <w:szCs w:val="20"/>
    </w:rPr>
  </w:style>
  <w:style w:type="character" w:customStyle="1" w:styleId="FootnoteTextChar">
    <w:name w:val="Footnote Text Char"/>
    <w:basedOn w:val="DefaultParagraphFont"/>
    <w:link w:val="FootnoteText"/>
    <w:rsid w:val="009743E0"/>
    <w:rPr>
      <w:rFonts w:ascii="Times New Roman" w:eastAsia="SimSun" w:hAnsi="Times New Roman" w:cs="SimSun"/>
      <w:sz w:val="20"/>
      <w:szCs w:val="20"/>
    </w:rPr>
  </w:style>
  <w:style w:type="character" w:styleId="FootnoteReference">
    <w:name w:val="footnote reference"/>
    <w:basedOn w:val="DefaultParagraphFont"/>
    <w:uiPriority w:val="99"/>
    <w:semiHidden/>
    <w:unhideWhenUsed/>
    <w:rsid w:val="009743E0"/>
    <w:rPr>
      <w:vertAlign w:val="superscript"/>
    </w:rPr>
  </w:style>
  <w:style w:type="character" w:customStyle="1" w:styleId="ListParagraphChar">
    <w:name w:val="List Paragraph Char"/>
    <w:aliases w:val="spasi 2 taiiii Char,Body of text Char,1.2 Dst... Char,Heading 1 Char1 Char"/>
    <w:link w:val="ListParagraph"/>
    <w:uiPriority w:val="34"/>
    <w:rsid w:val="009743E0"/>
  </w:style>
  <w:style w:type="paragraph" w:customStyle="1" w:styleId="Normal1">
    <w:name w:val="Normal1"/>
    <w:rsid w:val="00077DE9"/>
    <w:pPr>
      <w:spacing w:after="200" w:line="480" w:lineRule="auto"/>
      <w:ind w:firstLine="72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131279">
      <w:bodyDiv w:val="1"/>
      <w:marLeft w:val="0"/>
      <w:marRight w:val="0"/>
      <w:marTop w:val="0"/>
      <w:marBottom w:val="0"/>
      <w:divBdr>
        <w:top w:val="none" w:sz="0" w:space="0" w:color="auto"/>
        <w:left w:val="none" w:sz="0" w:space="0" w:color="auto"/>
        <w:bottom w:val="none" w:sz="0" w:space="0" w:color="auto"/>
        <w:right w:val="none" w:sz="0" w:space="0" w:color="auto"/>
      </w:divBdr>
      <w:divsChild>
        <w:div w:id="847251744">
          <w:marLeft w:val="0"/>
          <w:marRight w:val="0"/>
          <w:marTop w:val="0"/>
          <w:marBottom w:val="0"/>
          <w:divBdr>
            <w:top w:val="none" w:sz="0" w:space="0" w:color="auto"/>
            <w:left w:val="none" w:sz="0" w:space="0" w:color="auto"/>
            <w:bottom w:val="none" w:sz="0" w:space="0" w:color="auto"/>
            <w:right w:val="none" w:sz="0" w:space="0" w:color="auto"/>
          </w:divBdr>
        </w:div>
      </w:divsChild>
    </w:div>
    <w:div w:id="465972861">
      <w:bodyDiv w:val="1"/>
      <w:marLeft w:val="0"/>
      <w:marRight w:val="0"/>
      <w:marTop w:val="0"/>
      <w:marBottom w:val="0"/>
      <w:divBdr>
        <w:top w:val="none" w:sz="0" w:space="0" w:color="auto"/>
        <w:left w:val="none" w:sz="0" w:space="0" w:color="auto"/>
        <w:bottom w:val="none" w:sz="0" w:space="0" w:color="auto"/>
        <w:right w:val="none" w:sz="0" w:space="0" w:color="auto"/>
      </w:divBdr>
    </w:div>
    <w:div w:id="907615834">
      <w:bodyDiv w:val="1"/>
      <w:marLeft w:val="0"/>
      <w:marRight w:val="0"/>
      <w:marTop w:val="0"/>
      <w:marBottom w:val="0"/>
      <w:divBdr>
        <w:top w:val="none" w:sz="0" w:space="0" w:color="auto"/>
        <w:left w:val="none" w:sz="0" w:space="0" w:color="auto"/>
        <w:bottom w:val="none" w:sz="0" w:space="0" w:color="auto"/>
        <w:right w:val="none" w:sz="0" w:space="0" w:color="auto"/>
      </w:divBdr>
      <w:divsChild>
        <w:div w:id="2046249373">
          <w:marLeft w:val="0"/>
          <w:marRight w:val="0"/>
          <w:marTop w:val="0"/>
          <w:marBottom w:val="0"/>
          <w:divBdr>
            <w:top w:val="none" w:sz="0" w:space="0" w:color="auto"/>
            <w:left w:val="none" w:sz="0" w:space="0" w:color="auto"/>
            <w:bottom w:val="none" w:sz="0" w:space="0" w:color="auto"/>
            <w:right w:val="none" w:sz="0" w:space="0" w:color="auto"/>
          </w:divBdr>
        </w:div>
      </w:divsChild>
    </w:div>
    <w:div w:id="20598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radenfatah.ac.id/4149/3/BAB%20I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mm.ac.id/36996/2/jiptummpp-gdl-mayadamaya-51770-3-4.babii.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imulhaqqi4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17B2-7978-4E9E-9CBF-02EDD550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16</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JURNAL LITERASI ILMU KOMUNIKASI DAN MULTIMEDIA</vt:lpstr>
    </vt:vector>
  </TitlesOfParts>
  <Company/>
  <LinksUpToDate>false</LinksUpToDate>
  <CharactersWithSpaces>31463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LITERASI ILMU KOMUNIKASI DAN MULTIMEDIA</dc:title>
  <dc:subject/>
  <dc:creator>Windows User</dc:creator>
  <cp:keywords/>
  <dc:description/>
  <cp:lastModifiedBy>zaimul haqqi</cp:lastModifiedBy>
  <cp:revision>4</cp:revision>
  <dcterms:created xsi:type="dcterms:W3CDTF">2021-07-25T15:07:00Z</dcterms:created>
  <dcterms:modified xsi:type="dcterms:W3CDTF">2021-07-27T17:31:00Z</dcterms:modified>
</cp:coreProperties>
</file>