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94119" w14:textId="6E313657" w:rsidR="00F275E5" w:rsidRDefault="00F275E5" w:rsidP="00F275E5">
      <w:pPr>
        <w:pStyle w:val="papertitle"/>
        <w:rPr>
          <w:rFonts w:eastAsia="MS Mincho"/>
        </w:rPr>
      </w:pPr>
      <w:bookmarkStart w:id="0" w:name="_Hlk78836854"/>
      <w:r>
        <w:rPr>
          <w:rFonts w:eastAsia="MS Mincho"/>
          <w:b/>
          <w:bCs w:val="0"/>
          <w:i/>
          <w:iCs/>
        </w:rPr>
        <w:t>SISTEM PENDUKUNG KEPUTUSAN</w:t>
      </w:r>
      <w:r w:rsidR="00507835">
        <w:rPr>
          <w:rFonts w:eastAsia="MS Mincho"/>
          <w:b/>
          <w:bCs w:val="0"/>
          <w:i/>
          <w:iCs/>
        </w:rPr>
        <w:t xml:space="preserve"> PENERIMAAN KARYAWAN</w:t>
      </w:r>
      <w:r>
        <w:rPr>
          <w:rFonts w:eastAsia="MS Mincho"/>
          <w:b/>
          <w:bCs w:val="0"/>
          <w:i/>
          <w:iCs/>
        </w:rPr>
        <w:t xml:space="preserve"> DENGAN METODE FUZZY MAMDANI BERBASIS WEB</w:t>
      </w:r>
    </w:p>
    <w:bookmarkEnd w:id="0"/>
    <w:p w14:paraId="0A334031" w14:textId="26CC5BBA" w:rsidR="00F275E5" w:rsidRDefault="0055592A" w:rsidP="00F275E5">
      <w:pPr>
        <w:pStyle w:val="papersubtitle"/>
        <w:rPr>
          <w:rFonts w:eastAsia="MS Mincho"/>
        </w:rPr>
      </w:pPr>
      <w:r>
        <w:rPr>
          <w:rFonts w:eastAsia="MS Mincho"/>
          <w:b/>
          <w:bCs w:val="0"/>
          <w:i/>
          <w:iCs/>
        </w:rPr>
        <w:t>(STUDY KASUS PADA PT. TIME EXCELINDO YOGYAKARTA)</w:t>
      </w:r>
    </w:p>
    <w:p w14:paraId="019BCA32" w14:textId="77777777" w:rsidR="00F275E5" w:rsidRDefault="00F275E5" w:rsidP="00F275E5">
      <w:pPr>
        <w:pStyle w:val="Author"/>
        <w:rPr>
          <w:rFonts w:eastAsia="MS Mincho"/>
        </w:rPr>
        <w:sectPr w:rsidR="00F275E5" w:rsidSect="00B83507">
          <w:headerReference w:type="default" r:id="rId8"/>
          <w:footerReference w:type="default" r:id="rId9"/>
          <w:pgSz w:w="11909" w:h="16834" w:code="9"/>
          <w:pgMar w:top="2577" w:right="734" w:bottom="2434" w:left="734" w:header="720" w:footer="720" w:gutter="0"/>
          <w:cols w:space="720"/>
          <w:docGrid w:linePitch="360"/>
        </w:sectPr>
      </w:pPr>
    </w:p>
    <w:p w14:paraId="50A89523" w14:textId="30D85A7B" w:rsidR="00F275E5" w:rsidRDefault="0055592A" w:rsidP="00F275E5">
      <w:pPr>
        <w:pStyle w:val="Author"/>
        <w:rPr>
          <w:rFonts w:eastAsia="MS Mincho"/>
        </w:rPr>
      </w:pPr>
      <w:r>
        <w:rPr>
          <w:lang w:val="en-ID"/>
        </w:rPr>
        <w:t>Parjono</w:t>
      </w:r>
      <w:r>
        <w:rPr>
          <w:b/>
          <w:vertAlign w:val="superscript"/>
        </w:rPr>
        <w:t>1</w:t>
      </w:r>
      <w:r>
        <w:t xml:space="preserve">, </w:t>
      </w:r>
      <w:r>
        <w:rPr>
          <w:lang w:val="en-ID"/>
        </w:rPr>
        <w:t>Arita Witanti</w:t>
      </w:r>
      <w:r>
        <w:t>, ST.,M.</w:t>
      </w:r>
      <w:r>
        <w:rPr>
          <w:lang w:val="en-ID"/>
        </w:rPr>
        <w:t>T.</w:t>
      </w:r>
      <w:r>
        <w:rPr>
          <w:b/>
          <w:vertAlign w:val="superscript"/>
        </w:rPr>
        <w:t xml:space="preserve"> 2</w:t>
      </w:r>
    </w:p>
    <w:p w14:paraId="6E6E49A9" w14:textId="3C33E58D" w:rsidR="00F275E5" w:rsidRDefault="0055592A" w:rsidP="00F275E5">
      <w:pPr>
        <w:pStyle w:val="Affiliation"/>
        <w:rPr>
          <w:rFonts w:eastAsia="MS Mincho"/>
        </w:rPr>
      </w:pPr>
      <w:r>
        <w:rPr>
          <w:rFonts w:eastAsia="MS Mincho"/>
        </w:rPr>
        <w:t xml:space="preserve">Program </w:t>
      </w:r>
      <w:proofErr w:type="spellStart"/>
      <w:r>
        <w:rPr>
          <w:rFonts w:eastAsia="MS Mincho"/>
        </w:rPr>
        <w:t>Studi</w:t>
      </w:r>
      <w:proofErr w:type="spellEnd"/>
      <w:r>
        <w:rPr>
          <w:rFonts w:eastAsia="MS Mincho"/>
        </w:rPr>
        <w:t xml:space="preserve"> Pendidikan Teknik </w:t>
      </w:r>
      <w:proofErr w:type="spellStart"/>
      <w:r>
        <w:rPr>
          <w:rFonts w:eastAsia="MS Mincho"/>
        </w:rPr>
        <w:t>Informatika</w:t>
      </w:r>
      <w:proofErr w:type="spellEnd"/>
    </w:p>
    <w:p w14:paraId="180CDDEB" w14:textId="23529BA4" w:rsidR="00F275E5" w:rsidRDefault="0055592A" w:rsidP="00F275E5">
      <w:pPr>
        <w:pStyle w:val="Affiliation"/>
        <w:rPr>
          <w:rFonts w:eastAsia="MS Mincho"/>
        </w:rPr>
      </w:pPr>
      <w:r>
        <w:rPr>
          <w:rFonts w:eastAsia="MS Mincho"/>
        </w:rPr>
        <w:t xml:space="preserve">Universitas </w:t>
      </w:r>
      <w:proofErr w:type="spellStart"/>
      <w:r>
        <w:rPr>
          <w:rFonts w:eastAsia="MS Mincho"/>
        </w:rPr>
        <w:t>Mercu</w:t>
      </w:r>
      <w:proofErr w:type="spellEnd"/>
      <w:r>
        <w:rPr>
          <w:rFonts w:eastAsia="MS Mincho"/>
        </w:rPr>
        <w:t xml:space="preserve"> </w:t>
      </w:r>
      <w:proofErr w:type="spellStart"/>
      <w:r>
        <w:rPr>
          <w:rFonts w:eastAsia="MS Mincho"/>
        </w:rPr>
        <w:t>Buana</w:t>
      </w:r>
      <w:proofErr w:type="spellEnd"/>
      <w:r>
        <w:rPr>
          <w:rFonts w:eastAsia="MS Mincho"/>
        </w:rPr>
        <w:t xml:space="preserve"> Yogyakarta</w:t>
      </w:r>
      <w:r w:rsidR="00966424">
        <w:rPr>
          <w:rFonts w:eastAsia="MS Mincho"/>
        </w:rPr>
        <w:t>,</w:t>
      </w:r>
    </w:p>
    <w:p w14:paraId="40AA4E39" w14:textId="64714F55" w:rsidR="00F275E5" w:rsidRDefault="0055592A" w:rsidP="00F275E5">
      <w:pPr>
        <w:pStyle w:val="Affiliation"/>
        <w:rPr>
          <w:rFonts w:eastAsia="MS Mincho"/>
        </w:rPr>
      </w:pPr>
      <w:proofErr w:type="spellStart"/>
      <w:r>
        <w:rPr>
          <w:rFonts w:eastAsia="MS Mincho"/>
        </w:rPr>
        <w:t>Kampus</w:t>
      </w:r>
      <w:proofErr w:type="spellEnd"/>
      <w:r>
        <w:rPr>
          <w:rFonts w:eastAsia="MS Mincho"/>
        </w:rPr>
        <w:t xml:space="preserve"> II UMBY, Jl. </w:t>
      </w:r>
      <w:proofErr w:type="spellStart"/>
      <w:r>
        <w:rPr>
          <w:rFonts w:eastAsia="MS Mincho"/>
        </w:rPr>
        <w:t>Jembatan</w:t>
      </w:r>
      <w:proofErr w:type="spellEnd"/>
      <w:r>
        <w:rPr>
          <w:rFonts w:eastAsia="MS Mincho"/>
        </w:rPr>
        <w:t xml:space="preserve"> Merah 84C, </w:t>
      </w:r>
      <w:proofErr w:type="spellStart"/>
      <w:r>
        <w:rPr>
          <w:rFonts w:eastAsia="MS Mincho"/>
        </w:rPr>
        <w:t>Gejayan</w:t>
      </w:r>
      <w:proofErr w:type="spellEnd"/>
      <w:r>
        <w:rPr>
          <w:rFonts w:eastAsia="MS Mincho"/>
        </w:rPr>
        <w:t>, Yogyakarta</w:t>
      </w:r>
    </w:p>
    <w:p w14:paraId="507710C4" w14:textId="5B0BC6D1" w:rsidR="00F275E5" w:rsidRDefault="007E08B6" w:rsidP="00F275E5">
      <w:pPr>
        <w:pStyle w:val="Affiliation"/>
        <w:rPr>
          <w:rFonts w:eastAsia="MS Mincho"/>
        </w:rPr>
      </w:pPr>
      <w:hyperlink r:id="rId10" w:history="1">
        <w:r w:rsidR="0055592A" w:rsidRPr="00C8552E">
          <w:rPr>
            <w:rStyle w:val="Hyperlink"/>
            <w:lang w:val="en-ID"/>
          </w:rPr>
          <w:t>masjon86</w:t>
        </w:r>
        <w:r w:rsidR="0055592A" w:rsidRPr="00C8552E">
          <w:rPr>
            <w:rStyle w:val="Hyperlink"/>
          </w:rPr>
          <w:t>@gmail.com</w:t>
        </w:r>
      </w:hyperlink>
      <w:r w:rsidR="0055592A">
        <w:rPr>
          <w:b/>
          <w:vertAlign w:val="superscript"/>
        </w:rPr>
        <w:t>1</w:t>
      </w:r>
      <w:r w:rsidR="0055592A">
        <w:t xml:space="preserve">, </w:t>
      </w:r>
      <w:hyperlink r:id="rId11" w:history="1">
        <w:r w:rsidR="0055592A" w:rsidRPr="00C8552E">
          <w:rPr>
            <w:rStyle w:val="Hyperlink"/>
            <w:lang w:val="en-ID"/>
          </w:rPr>
          <w:t>arita</w:t>
        </w:r>
        <w:r w:rsidR="0055592A" w:rsidRPr="00C8552E">
          <w:rPr>
            <w:rStyle w:val="Hyperlink"/>
          </w:rPr>
          <w:t>@</w:t>
        </w:r>
        <w:r w:rsidR="0055592A" w:rsidRPr="00C8552E">
          <w:rPr>
            <w:rStyle w:val="Hyperlink"/>
            <w:lang w:val="en-ID"/>
          </w:rPr>
          <w:t>merubuana-yogya.ac.id</w:t>
        </w:r>
      </w:hyperlink>
      <w:r w:rsidR="0055592A">
        <w:rPr>
          <w:b/>
          <w:vertAlign w:val="superscript"/>
        </w:rPr>
        <w:t>2</w:t>
      </w:r>
    </w:p>
    <w:p w14:paraId="02CB0E37" w14:textId="77777777" w:rsidR="00F275E5" w:rsidRDefault="00F275E5" w:rsidP="00F275E5">
      <w:pPr>
        <w:rPr>
          <w:rFonts w:eastAsia="MS Mincho"/>
        </w:rPr>
      </w:pPr>
    </w:p>
    <w:p w14:paraId="42ED13BF" w14:textId="77777777" w:rsidR="00F275E5" w:rsidRDefault="00F275E5" w:rsidP="00F275E5">
      <w:pPr>
        <w:rPr>
          <w:rFonts w:eastAsia="MS Mincho"/>
        </w:rPr>
        <w:sectPr w:rsidR="00F275E5" w:rsidSect="006C4648">
          <w:type w:val="continuous"/>
          <w:pgSz w:w="11909" w:h="16834" w:code="9"/>
          <w:pgMar w:top="1080" w:right="734" w:bottom="2434" w:left="734" w:header="720" w:footer="720" w:gutter="0"/>
          <w:cols w:space="720"/>
          <w:docGrid w:linePitch="360"/>
        </w:sectPr>
      </w:pPr>
    </w:p>
    <w:p w14:paraId="1C1B4FF9" w14:textId="59883DDB" w:rsidR="00F275E5" w:rsidRDefault="00F275E5" w:rsidP="00F275E5">
      <w:pPr>
        <w:pStyle w:val="Abstract"/>
        <w:rPr>
          <w:rFonts w:eastAsia="MS Mincho"/>
        </w:rPr>
      </w:pPr>
      <w:proofErr w:type="spellStart"/>
      <w:r>
        <w:rPr>
          <w:rFonts w:eastAsia="MS Mincho"/>
          <w:i/>
          <w:iCs/>
        </w:rPr>
        <w:t>Abstra</w:t>
      </w:r>
      <w:r w:rsidR="00355485">
        <w:rPr>
          <w:rFonts w:eastAsia="MS Mincho"/>
          <w:i/>
          <w:iCs/>
        </w:rPr>
        <w:t>k</w:t>
      </w:r>
      <w:proofErr w:type="spellEnd"/>
      <w:r>
        <w:rPr>
          <w:rFonts w:eastAsia="MS Mincho"/>
        </w:rPr>
        <w:t>—</w:t>
      </w:r>
      <w:bookmarkStart w:id="1" w:name="_Hlk79179960"/>
      <w:proofErr w:type="spellStart"/>
      <w:r w:rsidR="00CC23AE">
        <w:rPr>
          <w:rFonts w:eastAsia="MS Mincho"/>
        </w:rPr>
        <w:t>Sumber</w:t>
      </w:r>
      <w:proofErr w:type="spellEnd"/>
      <w:r w:rsidR="00CC23AE">
        <w:rPr>
          <w:rFonts w:eastAsia="MS Mincho"/>
        </w:rPr>
        <w:t xml:space="preserve"> </w:t>
      </w:r>
      <w:proofErr w:type="spellStart"/>
      <w:r w:rsidR="00CC23AE">
        <w:rPr>
          <w:rFonts w:eastAsia="MS Mincho"/>
        </w:rPr>
        <w:t>daya</w:t>
      </w:r>
      <w:proofErr w:type="spellEnd"/>
      <w:r w:rsidR="00CC23AE">
        <w:rPr>
          <w:rFonts w:eastAsia="MS Mincho"/>
        </w:rPr>
        <w:t xml:space="preserve"> </w:t>
      </w:r>
      <w:proofErr w:type="spellStart"/>
      <w:r w:rsidR="00CC23AE">
        <w:rPr>
          <w:rFonts w:eastAsia="MS Mincho"/>
        </w:rPr>
        <w:t>manusia</w:t>
      </w:r>
      <w:proofErr w:type="spellEnd"/>
      <w:r w:rsidR="00CC23AE">
        <w:rPr>
          <w:rFonts w:eastAsia="MS Mincho"/>
        </w:rPr>
        <w:t xml:space="preserve"> </w:t>
      </w:r>
      <w:proofErr w:type="spellStart"/>
      <w:r w:rsidR="00CC23AE">
        <w:rPr>
          <w:rFonts w:eastAsia="MS Mincho"/>
        </w:rPr>
        <w:t>merupakan</w:t>
      </w:r>
      <w:proofErr w:type="spellEnd"/>
      <w:r w:rsidR="00CC23AE">
        <w:rPr>
          <w:rFonts w:eastAsia="MS Mincho"/>
        </w:rPr>
        <w:t xml:space="preserve"> </w:t>
      </w:r>
      <w:proofErr w:type="spellStart"/>
      <w:r w:rsidR="00CC23AE">
        <w:rPr>
          <w:rFonts w:eastAsia="MS Mincho"/>
        </w:rPr>
        <w:t>aset</w:t>
      </w:r>
      <w:proofErr w:type="spellEnd"/>
      <w:r w:rsidR="00CC23AE">
        <w:rPr>
          <w:rFonts w:eastAsia="MS Mincho"/>
        </w:rPr>
        <w:t xml:space="preserve"> yang </w:t>
      </w:r>
      <w:proofErr w:type="spellStart"/>
      <w:r w:rsidR="00CC23AE">
        <w:rPr>
          <w:rFonts w:eastAsia="MS Mincho"/>
        </w:rPr>
        <w:t>penting</w:t>
      </w:r>
      <w:proofErr w:type="spellEnd"/>
      <w:r w:rsidR="00CC23AE">
        <w:rPr>
          <w:rFonts w:eastAsia="MS Mincho"/>
        </w:rPr>
        <w:t xml:space="preserve"> </w:t>
      </w:r>
      <w:proofErr w:type="spellStart"/>
      <w:r w:rsidR="00CC23AE">
        <w:rPr>
          <w:rFonts w:eastAsia="MS Mincho"/>
        </w:rPr>
        <w:t>bagi</w:t>
      </w:r>
      <w:proofErr w:type="spellEnd"/>
      <w:r w:rsidR="00CC23AE">
        <w:rPr>
          <w:rFonts w:eastAsia="MS Mincho"/>
        </w:rPr>
        <w:t xml:space="preserve"> </w:t>
      </w:r>
      <w:proofErr w:type="spellStart"/>
      <w:r w:rsidR="00CC23AE">
        <w:rPr>
          <w:rFonts w:eastAsia="MS Mincho"/>
        </w:rPr>
        <w:t>perusahaan</w:t>
      </w:r>
      <w:proofErr w:type="spellEnd"/>
      <w:r w:rsidR="00CC23AE">
        <w:rPr>
          <w:rFonts w:eastAsia="MS Mincho"/>
        </w:rPr>
        <w:t xml:space="preserve"> </w:t>
      </w:r>
      <w:proofErr w:type="spellStart"/>
      <w:r w:rsidR="00CC23AE">
        <w:rPr>
          <w:rFonts w:eastAsia="MS Mincho"/>
        </w:rPr>
        <w:t>untuk</w:t>
      </w:r>
      <w:proofErr w:type="spellEnd"/>
      <w:r w:rsidR="00CC23AE">
        <w:rPr>
          <w:rFonts w:eastAsia="MS Mincho"/>
        </w:rPr>
        <w:t xml:space="preserve"> </w:t>
      </w:r>
      <w:proofErr w:type="spellStart"/>
      <w:r w:rsidR="00CC23AE">
        <w:rPr>
          <w:rFonts w:eastAsia="MS Mincho"/>
        </w:rPr>
        <w:t>itu</w:t>
      </w:r>
      <w:proofErr w:type="spellEnd"/>
      <w:r w:rsidR="00CC23AE">
        <w:rPr>
          <w:rFonts w:eastAsia="MS Mincho"/>
        </w:rPr>
        <w:t xml:space="preserve"> p</w:t>
      </w:r>
      <w:proofErr w:type="spellStart"/>
      <w:r w:rsidR="00966424" w:rsidRPr="0028458E">
        <w:rPr>
          <w:iCs/>
          <w:color w:val="000000"/>
          <w:lang w:val="en-ID"/>
        </w:rPr>
        <w:t>enerimaan</w:t>
      </w:r>
      <w:proofErr w:type="spellEnd"/>
      <w:r w:rsidR="00966424" w:rsidRPr="0028458E">
        <w:rPr>
          <w:iCs/>
          <w:color w:val="000000"/>
          <w:lang w:val="en-ID"/>
        </w:rPr>
        <w:t xml:space="preserve"> </w:t>
      </w:r>
      <w:proofErr w:type="spellStart"/>
      <w:r w:rsidR="00966424" w:rsidRPr="0028458E">
        <w:rPr>
          <w:iCs/>
          <w:color w:val="000000"/>
          <w:lang w:val="en-ID"/>
        </w:rPr>
        <w:t>calon</w:t>
      </w:r>
      <w:proofErr w:type="spellEnd"/>
      <w:r w:rsidR="00966424" w:rsidRPr="0028458E">
        <w:rPr>
          <w:iCs/>
          <w:color w:val="000000"/>
          <w:lang w:val="en-ID"/>
        </w:rPr>
        <w:t xml:space="preserve"> </w:t>
      </w:r>
      <w:proofErr w:type="spellStart"/>
      <w:r w:rsidR="00966424" w:rsidRPr="0028458E">
        <w:rPr>
          <w:iCs/>
          <w:color w:val="000000"/>
          <w:lang w:val="en-ID"/>
        </w:rPr>
        <w:t>karyawan</w:t>
      </w:r>
      <w:proofErr w:type="spellEnd"/>
      <w:r w:rsidR="00966424" w:rsidRPr="0028458E">
        <w:rPr>
          <w:iCs/>
          <w:color w:val="000000"/>
          <w:lang w:val="en-ID"/>
        </w:rPr>
        <w:t xml:space="preserve"> yang </w:t>
      </w:r>
      <w:proofErr w:type="spellStart"/>
      <w:r w:rsidR="00966424" w:rsidRPr="0028458E">
        <w:rPr>
          <w:iCs/>
          <w:color w:val="000000"/>
          <w:lang w:val="en-ID"/>
        </w:rPr>
        <w:t>berkompeten</w:t>
      </w:r>
      <w:proofErr w:type="spellEnd"/>
      <w:r w:rsidR="00966424" w:rsidRPr="0028458E">
        <w:rPr>
          <w:iCs/>
          <w:color w:val="000000"/>
          <w:lang w:val="en-ID"/>
        </w:rPr>
        <w:t xml:space="preserve"> </w:t>
      </w:r>
      <w:proofErr w:type="spellStart"/>
      <w:r w:rsidR="00966424" w:rsidRPr="0028458E">
        <w:rPr>
          <w:iCs/>
          <w:color w:val="000000"/>
          <w:lang w:val="en-ID"/>
        </w:rPr>
        <w:t>mampu</w:t>
      </w:r>
      <w:proofErr w:type="spellEnd"/>
      <w:r w:rsidR="00966424" w:rsidRPr="0028458E">
        <w:rPr>
          <w:iCs/>
          <w:color w:val="000000"/>
          <w:lang w:val="en-ID"/>
        </w:rPr>
        <w:t xml:space="preserve"> </w:t>
      </w:r>
      <w:proofErr w:type="spellStart"/>
      <w:r w:rsidR="00966424" w:rsidRPr="0028458E">
        <w:rPr>
          <w:iCs/>
          <w:color w:val="000000"/>
          <w:lang w:val="en-ID"/>
        </w:rPr>
        <w:t>memberikan</w:t>
      </w:r>
      <w:proofErr w:type="spellEnd"/>
      <w:r w:rsidR="00966424" w:rsidRPr="0028458E">
        <w:rPr>
          <w:iCs/>
          <w:color w:val="000000"/>
          <w:lang w:val="en-ID"/>
        </w:rPr>
        <w:t xml:space="preserve"> </w:t>
      </w:r>
      <w:proofErr w:type="spellStart"/>
      <w:r w:rsidR="00966424" w:rsidRPr="0028458E">
        <w:rPr>
          <w:iCs/>
          <w:color w:val="000000"/>
          <w:lang w:val="en-ID"/>
        </w:rPr>
        <w:t>kontribusi</w:t>
      </w:r>
      <w:proofErr w:type="spellEnd"/>
      <w:r w:rsidR="00966424" w:rsidRPr="0028458E">
        <w:rPr>
          <w:iCs/>
          <w:color w:val="000000"/>
          <w:lang w:val="en-ID"/>
        </w:rPr>
        <w:t xml:space="preserve"> yang optimal </w:t>
      </w:r>
      <w:proofErr w:type="spellStart"/>
      <w:r w:rsidR="00966424" w:rsidRPr="0028458E">
        <w:rPr>
          <w:iCs/>
          <w:color w:val="000000"/>
          <w:lang w:val="en-ID"/>
        </w:rPr>
        <w:t>untuk</w:t>
      </w:r>
      <w:proofErr w:type="spellEnd"/>
      <w:r w:rsidR="00966424" w:rsidRPr="0028458E">
        <w:rPr>
          <w:iCs/>
          <w:color w:val="000000"/>
          <w:lang w:val="en-ID"/>
        </w:rPr>
        <w:t xml:space="preserve"> </w:t>
      </w:r>
      <w:proofErr w:type="spellStart"/>
      <w:r w:rsidR="00966424" w:rsidRPr="0028458E">
        <w:rPr>
          <w:iCs/>
          <w:color w:val="000000"/>
          <w:lang w:val="en-ID"/>
        </w:rPr>
        <w:t>mencapai</w:t>
      </w:r>
      <w:proofErr w:type="spellEnd"/>
      <w:r w:rsidR="00966424" w:rsidRPr="0028458E">
        <w:rPr>
          <w:iCs/>
          <w:color w:val="000000"/>
          <w:lang w:val="en-ID"/>
        </w:rPr>
        <w:t xml:space="preserve"> </w:t>
      </w:r>
      <w:proofErr w:type="spellStart"/>
      <w:r w:rsidR="00966424" w:rsidRPr="0028458E">
        <w:rPr>
          <w:iCs/>
          <w:color w:val="000000"/>
          <w:lang w:val="en-ID"/>
        </w:rPr>
        <w:t>visi</w:t>
      </w:r>
      <w:proofErr w:type="spellEnd"/>
      <w:r w:rsidR="00966424" w:rsidRPr="0028458E">
        <w:rPr>
          <w:iCs/>
          <w:color w:val="000000"/>
          <w:lang w:val="en-ID"/>
        </w:rPr>
        <w:t xml:space="preserve"> dan </w:t>
      </w:r>
      <w:proofErr w:type="spellStart"/>
      <w:r w:rsidR="00966424" w:rsidRPr="0028458E">
        <w:rPr>
          <w:iCs/>
          <w:color w:val="000000"/>
          <w:lang w:val="en-ID"/>
        </w:rPr>
        <w:t>misi</w:t>
      </w:r>
      <w:proofErr w:type="spellEnd"/>
      <w:r w:rsidR="00966424" w:rsidRPr="0028458E">
        <w:rPr>
          <w:iCs/>
          <w:color w:val="000000"/>
          <w:lang w:val="en-ID"/>
        </w:rPr>
        <w:t xml:space="preserve"> </w:t>
      </w:r>
      <w:proofErr w:type="spellStart"/>
      <w:r w:rsidR="00966424" w:rsidRPr="0028458E">
        <w:rPr>
          <w:iCs/>
          <w:color w:val="000000"/>
          <w:lang w:val="en-ID"/>
        </w:rPr>
        <w:t>perusahaan</w:t>
      </w:r>
      <w:proofErr w:type="spellEnd"/>
      <w:r w:rsidR="00966424" w:rsidRPr="0028458E">
        <w:rPr>
          <w:iCs/>
          <w:color w:val="000000"/>
          <w:lang w:val="en-ID"/>
        </w:rPr>
        <w:t xml:space="preserve">. Proses </w:t>
      </w:r>
      <w:proofErr w:type="spellStart"/>
      <w:r w:rsidR="00966424" w:rsidRPr="0028458E">
        <w:rPr>
          <w:iCs/>
          <w:color w:val="000000"/>
          <w:lang w:val="en-ID"/>
        </w:rPr>
        <w:t>seleksi</w:t>
      </w:r>
      <w:proofErr w:type="spellEnd"/>
      <w:r w:rsidR="00966424" w:rsidRPr="0028458E">
        <w:rPr>
          <w:iCs/>
          <w:color w:val="000000"/>
          <w:lang w:val="en-ID"/>
        </w:rPr>
        <w:t xml:space="preserve"> </w:t>
      </w:r>
      <w:proofErr w:type="spellStart"/>
      <w:r w:rsidR="00966424" w:rsidRPr="0028458E">
        <w:rPr>
          <w:iCs/>
          <w:color w:val="000000"/>
          <w:lang w:val="en-ID"/>
        </w:rPr>
        <w:t>dengan</w:t>
      </w:r>
      <w:proofErr w:type="spellEnd"/>
      <w:r w:rsidR="00966424" w:rsidRPr="0028458E">
        <w:rPr>
          <w:iCs/>
          <w:color w:val="000000"/>
          <w:lang w:val="en-ID"/>
        </w:rPr>
        <w:t xml:space="preserve"> </w:t>
      </w:r>
      <w:proofErr w:type="spellStart"/>
      <w:r w:rsidR="00966424" w:rsidRPr="0028458E">
        <w:rPr>
          <w:iCs/>
          <w:color w:val="000000"/>
          <w:lang w:val="en-ID"/>
        </w:rPr>
        <w:t>perhitungan</w:t>
      </w:r>
      <w:proofErr w:type="spellEnd"/>
      <w:r w:rsidR="00966424" w:rsidRPr="0028458E">
        <w:rPr>
          <w:iCs/>
          <w:color w:val="000000"/>
          <w:lang w:val="en-ID"/>
        </w:rPr>
        <w:t xml:space="preserve"> manual </w:t>
      </w:r>
      <w:proofErr w:type="spellStart"/>
      <w:r w:rsidR="00966424" w:rsidRPr="0028458E">
        <w:rPr>
          <w:iCs/>
          <w:color w:val="000000"/>
          <w:lang w:val="en-ID"/>
        </w:rPr>
        <w:t>satu</w:t>
      </w:r>
      <w:proofErr w:type="spellEnd"/>
      <w:r w:rsidR="00966424" w:rsidRPr="0028458E">
        <w:rPr>
          <w:iCs/>
          <w:color w:val="000000"/>
          <w:lang w:val="en-ID"/>
        </w:rPr>
        <w:t xml:space="preserve"> </w:t>
      </w:r>
      <w:proofErr w:type="spellStart"/>
      <w:r w:rsidR="00966424" w:rsidRPr="0028458E">
        <w:rPr>
          <w:iCs/>
          <w:color w:val="000000"/>
          <w:lang w:val="en-ID"/>
        </w:rPr>
        <w:t>persatu</w:t>
      </w:r>
      <w:proofErr w:type="spellEnd"/>
      <w:r w:rsidR="00966424" w:rsidRPr="0028458E">
        <w:rPr>
          <w:iCs/>
          <w:color w:val="000000"/>
          <w:lang w:val="en-ID"/>
        </w:rPr>
        <w:t xml:space="preserve"> </w:t>
      </w:r>
      <w:proofErr w:type="spellStart"/>
      <w:r w:rsidR="00966424" w:rsidRPr="0028458E">
        <w:rPr>
          <w:iCs/>
          <w:color w:val="000000"/>
          <w:lang w:val="en-ID"/>
        </w:rPr>
        <w:t>kurang</w:t>
      </w:r>
      <w:proofErr w:type="spellEnd"/>
      <w:r w:rsidR="00966424" w:rsidRPr="0028458E">
        <w:rPr>
          <w:iCs/>
          <w:color w:val="000000"/>
          <w:lang w:val="en-ID"/>
        </w:rPr>
        <w:t xml:space="preserve"> </w:t>
      </w:r>
      <w:proofErr w:type="spellStart"/>
      <w:r w:rsidR="00966424" w:rsidRPr="0028458E">
        <w:rPr>
          <w:iCs/>
          <w:color w:val="000000"/>
          <w:lang w:val="en-ID"/>
        </w:rPr>
        <w:t>efektif</w:t>
      </w:r>
      <w:proofErr w:type="spellEnd"/>
      <w:r w:rsidR="00966424" w:rsidRPr="0028458E">
        <w:rPr>
          <w:iCs/>
          <w:color w:val="000000"/>
          <w:lang w:val="en-ID"/>
        </w:rPr>
        <w:t xml:space="preserve"> </w:t>
      </w:r>
      <w:proofErr w:type="spellStart"/>
      <w:r w:rsidR="00966424" w:rsidRPr="0028458E">
        <w:rPr>
          <w:iCs/>
          <w:color w:val="000000"/>
          <w:lang w:val="en-ID"/>
        </w:rPr>
        <w:t>karena</w:t>
      </w:r>
      <w:proofErr w:type="spellEnd"/>
      <w:r w:rsidR="00966424" w:rsidRPr="0028458E">
        <w:rPr>
          <w:iCs/>
          <w:color w:val="000000"/>
          <w:lang w:val="en-ID"/>
        </w:rPr>
        <w:t xml:space="preserve"> </w:t>
      </w:r>
      <w:proofErr w:type="spellStart"/>
      <w:r w:rsidR="00966424" w:rsidRPr="0028458E">
        <w:rPr>
          <w:iCs/>
          <w:color w:val="000000"/>
          <w:lang w:val="en-ID"/>
        </w:rPr>
        <w:t>membutuhkan</w:t>
      </w:r>
      <w:proofErr w:type="spellEnd"/>
      <w:r w:rsidR="00966424" w:rsidRPr="0028458E">
        <w:rPr>
          <w:iCs/>
          <w:color w:val="000000"/>
          <w:lang w:val="en-ID"/>
        </w:rPr>
        <w:t xml:space="preserve"> </w:t>
      </w:r>
      <w:proofErr w:type="spellStart"/>
      <w:r w:rsidR="00966424" w:rsidRPr="0028458E">
        <w:rPr>
          <w:iCs/>
          <w:color w:val="000000"/>
          <w:lang w:val="en-ID"/>
        </w:rPr>
        <w:t>konsentrasi</w:t>
      </w:r>
      <w:proofErr w:type="spellEnd"/>
      <w:r w:rsidR="00966424" w:rsidRPr="0028458E">
        <w:rPr>
          <w:iCs/>
          <w:color w:val="000000"/>
          <w:lang w:val="en-ID"/>
        </w:rPr>
        <w:t xml:space="preserve"> agar </w:t>
      </w:r>
      <w:proofErr w:type="spellStart"/>
      <w:r w:rsidR="00966424" w:rsidRPr="0028458E">
        <w:rPr>
          <w:iCs/>
          <w:color w:val="000000"/>
          <w:lang w:val="en-ID"/>
        </w:rPr>
        <w:t>tidak</w:t>
      </w:r>
      <w:proofErr w:type="spellEnd"/>
      <w:r w:rsidR="00966424" w:rsidRPr="0028458E">
        <w:rPr>
          <w:iCs/>
          <w:color w:val="000000"/>
          <w:lang w:val="en-ID"/>
        </w:rPr>
        <w:t xml:space="preserve"> </w:t>
      </w:r>
      <w:proofErr w:type="spellStart"/>
      <w:r w:rsidR="00966424" w:rsidRPr="0028458E">
        <w:rPr>
          <w:iCs/>
          <w:color w:val="000000"/>
          <w:lang w:val="en-ID"/>
        </w:rPr>
        <w:t>terjadi</w:t>
      </w:r>
      <w:proofErr w:type="spellEnd"/>
      <w:r w:rsidR="00966424" w:rsidRPr="0028458E">
        <w:rPr>
          <w:iCs/>
          <w:color w:val="000000"/>
          <w:lang w:val="en-ID"/>
        </w:rPr>
        <w:t xml:space="preserve"> </w:t>
      </w:r>
      <w:proofErr w:type="spellStart"/>
      <w:r w:rsidR="00966424" w:rsidRPr="0028458E">
        <w:rPr>
          <w:iCs/>
          <w:color w:val="000000"/>
          <w:lang w:val="en-ID"/>
        </w:rPr>
        <w:t>kesalahan</w:t>
      </w:r>
      <w:proofErr w:type="spellEnd"/>
      <w:r w:rsidR="00966424" w:rsidRPr="0028458E">
        <w:rPr>
          <w:iCs/>
          <w:color w:val="000000"/>
          <w:lang w:val="en-ID"/>
        </w:rPr>
        <w:t xml:space="preserve"> </w:t>
      </w:r>
      <w:proofErr w:type="spellStart"/>
      <w:r w:rsidR="00966424" w:rsidRPr="0028458E">
        <w:rPr>
          <w:iCs/>
          <w:color w:val="000000"/>
          <w:lang w:val="en-ID"/>
        </w:rPr>
        <w:t>dalam</w:t>
      </w:r>
      <w:proofErr w:type="spellEnd"/>
      <w:r w:rsidR="00966424" w:rsidRPr="0028458E">
        <w:rPr>
          <w:iCs/>
          <w:color w:val="000000"/>
          <w:lang w:val="en-ID"/>
        </w:rPr>
        <w:t xml:space="preserve"> </w:t>
      </w:r>
      <w:proofErr w:type="spellStart"/>
      <w:r w:rsidR="00966424" w:rsidRPr="0028458E">
        <w:rPr>
          <w:iCs/>
          <w:color w:val="000000"/>
          <w:lang w:val="en-ID"/>
        </w:rPr>
        <w:t>mene</w:t>
      </w:r>
      <w:r w:rsidR="00966424" w:rsidRPr="0028458E">
        <w:rPr>
          <w:b w:val="0"/>
          <w:bCs w:val="0"/>
          <w:iCs/>
          <w:color w:val="000000"/>
          <w:lang w:val="en-ID"/>
        </w:rPr>
        <w:t>n</w:t>
      </w:r>
      <w:r w:rsidR="00966424" w:rsidRPr="0028458E">
        <w:rPr>
          <w:iCs/>
          <w:color w:val="000000"/>
          <w:lang w:val="en-ID"/>
        </w:rPr>
        <w:t>tukan</w:t>
      </w:r>
      <w:proofErr w:type="spellEnd"/>
      <w:r w:rsidR="00966424" w:rsidRPr="0028458E">
        <w:rPr>
          <w:iCs/>
          <w:color w:val="000000"/>
          <w:lang w:val="en-ID"/>
        </w:rPr>
        <w:t xml:space="preserve"> </w:t>
      </w:r>
      <w:proofErr w:type="spellStart"/>
      <w:r w:rsidR="00966424" w:rsidRPr="0028458E">
        <w:rPr>
          <w:iCs/>
          <w:color w:val="000000"/>
          <w:lang w:val="en-ID"/>
        </w:rPr>
        <w:t>kelayakan</w:t>
      </w:r>
      <w:proofErr w:type="spellEnd"/>
      <w:r w:rsidR="00966424" w:rsidRPr="0028458E">
        <w:rPr>
          <w:iCs/>
          <w:color w:val="000000"/>
          <w:lang w:val="en-ID"/>
        </w:rPr>
        <w:t xml:space="preserve"> </w:t>
      </w:r>
      <w:proofErr w:type="spellStart"/>
      <w:r w:rsidR="00966424" w:rsidRPr="0028458E">
        <w:rPr>
          <w:iCs/>
          <w:color w:val="000000"/>
          <w:lang w:val="en-ID"/>
        </w:rPr>
        <w:t>calon</w:t>
      </w:r>
      <w:proofErr w:type="spellEnd"/>
      <w:r w:rsidR="00966424" w:rsidRPr="0028458E">
        <w:rPr>
          <w:iCs/>
          <w:color w:val="000000"/>
          <w:lang w:val="en-ID"/>
        </w:rPr>
        <w:t xml:space="preserve"> </w:t>
      </w:r>
      <w:proofErr w:type="spellStart"/>
      <w:r w:rsidR="00966424" w:rsidRPr="0028458E">
        <w:rPr>
          <w:iCs/>
          <w:color w:val="000000"/>
          <w:lang w:val="en-ID"/>
        </w:rPr>
        <w:t>karyawan</w:t>
      </w:r>
      <w:proofErr w:type="spellEnd"/>
      <w:r w:rsidR="00966424" w:rsidRPr="0028458E">
        <w:rPr>
          <w:iCs/>
          <w:color w:val="000000"/>
          <w:lang w:val="en-ID"/>
        </w:rPr>
        <w:t xml:space="preserve">. </w:t>
      </w:r>
      <w:proofErr w:type="spellStart"/>
      <w:r w:rsidR="00966424" w:rsidRPr="0028458E">
        <w:rPr>
          <w:iCs/>
          <w:color w:val="000000"/>
          <w:lang w:val="en-ID"/>
        </w:rPr>
        <w:t>Untuk</w:t>
      </w:r>
      <w:proofErr w:type="spellEnd"/>
      <w:r w:rsidR="00966424" w:rsidRPr="0028458E">
        <w:rPr>
          <w:iCs/>
          <w:color w:val="000000"/>
          <w:lang w:val="en-ID"/>
        </w:rPr>
        <w:t xml:space="preserve"> </w:t>
      </w:r>
      <w:proofErr w:type="spellStart"/>
      <w:r w:rsidR="00966424" w:rsidRPr="0028458E">
        <w:rPr>
          <w:iCs/>
          <w:color w:val="000000"/>
          <w:lang w:val="en-ID"/>
        </w:rPr>
        <w:t>mengurangi</w:t>
      </w:r>
      <w:proofErr w:type="spellEnd"/>
      <w:r w:rsidR="00966424" w:rsidRPr="0028458E">
        <w:rPr>
          <w:iCs/>
          <w:color w:val="000000"/>
          <w:lang w:val="en-ID"/>
        </w:rPr>
        <w:t xml:space="preserve"> </w:t>
      </w:r>
      <w:proofErr w:type="spellStart"/>
      <w:r w:rsidR="00966424" w:rsidRPr="0028458E">
        <w:rPr>
          <w:iCs/>
          <w:color w:val="000000"/>
          <w:lang w:val="en-ID"/>
        </w:rPr>
        <w:t>tingkat</w:t>
      </w:r>
      <w:proofErr w:type="spellEnd"/>
      <w:r w:rsidR="00966424" w:rsidRPr="0028458E">
        <w:rPr>
          <w:iCs/>
          <w:color w:val="000000"/>
          <w:lang w:val="en-ID"/>
        </w:rPr>
        <w:t xml:space="preserve"> </w:t>
      </w:r>
      <w:proofErr w:type="spellStart"/>
      <w:r w:rsidR="00966424" w:rsidRPr="0028458E">
        <w:rPr>
          <w:iCs/>
          <w:color w:val="000000"/>
          <w:lang w:val="en-ID"/>
        </w:rPr>
        <w:t>kesalahan</w:t>
      </w:r>
      <w:proofErr w:type="spellEnd"/>
      <w:r w:rsidR="00966424" w:rsidRPr="0028458E">
        <w:rPr>
          <w:iCs/>
          <w:color w:val="000000"/>
          <w:lang w:val="en-ID"/>
        </w:rPr>
        <w:t xml:space="preserve"> </w:t>
      </w:r>
      <w:proofErr w:type="spellStart"/>
      <w:r w:rsidR="00966424" w:rsidRPr="0028458E">
        <w:rPr>
          <w:iCs/>
          <w:color w:val="000000"/>
          <w:lang w:val="en-ID"/>
        </w:rPr>
        <w:t>dalam</w:t>
      </w:r>
      <w:proofErr w:type="spellEnd"/>
      <w:r w:rsidR="00966424" w:rsidRPr="0028458E">
        <w:rPr>
          <w:iCs/>
          <w:color w:val="000000"/>
          <w:lang w:val="en-ID"/>
        </w:rPr>
        <w:t xml:space="preserve"> </w:t>
      </w:r>
      <w:proofErr w:type="spellStart"/>
      <w:r w:rsidR="00966424" w:rsidRPr="0028458E">
        <w:rPr>
          <w:iCs/>
          <w:color w:val="000000"/>
          <w:lang w:val="en-ID"/>
        </w:rPr>
        <w:t>mendapatkan</w:t>
      </w:r>
      <w:proofErr w:type="spellEnd"/>
      <w:r w:rsidR="00966424" w:rsidRPr="0028458E">
        <w:rPr>
          <w:iCs/>
          <w:color w:val="000000"/>
          <w:lang w:val="en-ID"/>
        </w:rPr>
        <w:t xml:space="preserve"> </w:t>
      </w:r>
      <w:proofErr w:type="spellStart"/>
      <w:r w:rsidR="00966424" w:rsidRPr="0028458E">
        <w:rPr>
          <w:iCs/>
          <w:color w:val="000000"/>
          <w:lang w:val="en-ID"/>
        </w:rPr>
        <w:t>calon</w:t>
      </w:r>
      <w:proofErr w:type="spellEnd"/>
      <w:r w:rsidR="00966424" w:rsidRPr="0028458E">
        <w:rPr>
          <w:iCs/>
          <w:color w:val="000000"/>
          <w:lang w:val="en-ID"/>
        </w:rPr>
        <w:t xml:space="preserve"> </w:t>
      </w:r>
      <w:proofErr w:type="spellStart"/>
      <w:r w:rsidR="00966424" w:rsidRPr="0028458E">
        <w:rPr>
          <w:iCs/>
          <w:color w:val="000000"/>
          <w:lang w:val="en-ID"/>
        </w:rPr>
        <w:t>karyawan</w:t>
      </w:r>
      <w:proofErr w:type="spellEnd"/>
      <w:r w:rsidR="00966424" w:rsidRPr="0028458E">
        <w:rPr>
          <w:iCs/>
          <w:color w:val="000000"/>
          <w:lang w:val="en-ID"/>
        </w:rPr>
        <w:t xml:space="preserve"> yang </w:t>
      </w:r>
      <w:proofErr w:type="spellStart"/>
      <w:r w:rsidR="00966424" w:rsidRPr="0028458E">
        <w:rPr>
          <w:iCs/>
          <w:color w:val="000000"/>
          <w:lang w:val="en-ID"/>
        </w:rPr>
        <w:t>sesuai</w:t>
      </w:r>
      <w:proofErr w:type="spellEnd"/>
      <w:r w:rsidR="00966424" w:rsidRPr="0028458E">
        <w:rPr>
          <w:iCs/>
          <w:color w:val="000000"/>
          <w:lang w:val="en-ID"/>
        </w:rPr>
        <w:t xml:space="preserve"> </w:t>
      </w:r>
      <w:proofErr w:type="spellStart"/>
      <w:r w:rsidR="00966424" w:rsidRPr="0028458E">
        <w:rPr>
          <w:iCs/>
          <w:color w:val="000000"/>
          <w:lang w:val="en-ID"/>
        </w:rPr>
        <w:t>dengan</w:t>
      </w:r>
      <w:proofErr w:type="spellEnd"/>
      <w:r w:rsidR="00966424" w:rsidRPr="0028458E">
        <w:rPr>
          <w:iCs/>
          <w:color w:val="000000"/>
          <w:lang w:val="en-ID"/>
        </w:rPr>
        <w:t xml:space="preserve"> </w:t>
      </w:r>
      <w:proofErr w:type="spellStart"/>
      <w:r w:rsidR="00966424" w:rsidRPr="0028458E">
        <w:rPr>
          <w:iCs/>
          <w:color w:val="000000"/>
          <w:lang w:val="en-ID"/>
        </w:rPr>
        <w:t>standar</w:t>
      </w:r>
      <w:proofErr w:type="spellEnd"/>
      <w:r w:rsidR="00966424" w:rsidRPr="0028458E">
        <w:rPr>
          <w:iCs/>
          <w:color w:val="000000"/>
          <w:lang w:val="en-ID"/>
        </w:rPr>
        <w:t xml:space="preserve"> </w:t>
      </w:r>
      <w:proofErr w:type="spellStart"/>
      <w:r w:rsidR="00966424" w:rsidRPr="0028458E">
        <w:rPr>
          <w:iCs/>
          <w:color w:val="000000"/>
          <w:lang w:val="en-ID"/>
        </w:rPr>
        <w:t>kriteria</w:t>
      </w:r>
      <w:proofErr w:type="spellEnd"/>
      <w:r w:rsidR="00966424" w:rsidRPr="0028458E">
        <w:rPr>
          <w:iCs/>
          <w:color w:val="000000"/>
          <w:lang w:val="en-ID"/>
        </w:rPr>
        <w:t xml:space="preserve"> </w:t>
      </w:r>
      <w:r w:rsidR="00CC23AE">
        <w:rPr>
          <w:iCs/>
          <w:color w:val="000000"/>
          <w:lang w:val="en-ID"/>
        </w:rPr>
        <w:t xml:space="preserve">yang </w:t>
      </w:r>
      <w:proofErr w:type="spellStart"/>
      <w:r w:rsidR="00CC23AE">
        <w:rPr>
          <w:iCs/>
          <w:color w:val="000000"/>
          <w:lang w:val="en-ID"/>
        </w:rPr>
        <w:t>sudah</w:t>
      </w:r>
      <w:proofErr w:type="spellEnd"/>
      <w:r w:rsidR="00CC23AE">
        <w:rPr>
          <w:iCs/>
          <w:color w:val="000000"/>
          <w:lang w:val="en-ID"/>
        </w:rPr>
        <w:t xml:space="preserve"> </w:t>
      </w:r>
      <w:proofErr w:type="spellStart"/>
      <w:r w:rsidR="00CC23AE">
        <w:rPr>
          <w:iCs/>
          <w:color w:val="000000"/>
          <w:lang w:val="en-ID"/>
        </w:rPr>
        <w:t>ditentukan</w:t>
      </w:r>
      <w:proofErr w:type="spellEnd"/>
      <w:r w:rsidR="00CC23AE">
        <w:rPr>
          <w:iCs/>
          <w:color w:val="000000"/>
          <w:lang w:val="en-ID"/>
        </w:rPr>
        <w:t xml:space="preserve"> oleh </w:t>
      </w:r>
      <w:proofErr w:type="spellStart"/>
      <w:r w:rsidR="00966424" w:rsidRPr="0028458E">
        <w:rPr>
          <w:iCs/>
          <w:color w:val="000000"/>
          <w:lang w:val="en-ID"/>
        </w:rPr>
        <w:t>perusahaan</w:t>
      </w:r>
      <w:proofErr w:type="spellEnd"/>
      <w:r w:rsidR="00966424" w:rsidRPr="0028458E">
        <w:rPr>
          <w:iCs/>
          <w:color w:val="000000"/>
          <w:lang w:val="en-ID"/>
        </w:rPr>
        <w:t xml:space="preserve"> </w:t>
      </w:r>
      <w:proofErr w:type="spellStart"/>
      <w:r w:rsidR="00966424" w:rsidRPr="0028458E">
        <w:rPr>
          <w:iCs/>
          <w:color w:val="000000"/>
          <w:lang w:val="en-ID"/>
        </w:rPr>
        <w:t>dibutuhkan</w:t>
      </w:r>
      <w:proofErr w:type="spellEnd"/>
      <w:r w:rsidR="00966424" w:rsidRPr="0028458E">
        <w:rPr>
          <w:iCs/>
          <w:color w:val="000000"/>
          <w:lang w:val="en-ID"/>
        </w:rPr>
        <w:t xml:space="preserve"> </w:t>
      </w:r>
      <w:proofErr w:type="spellStart"/>
      <w:r w:rsidR="00966424" w:rsidRPr="0028458E">
        <w:rPr>
          <w:iCs/>
          <w:color w:val="000000"/>
          <w:lang w:val="en-ID"/>
        </w:rPr>
        <w:t>sebuah</w:t>
      </w:r>
      <w:proofErr w:type="spellEnd"/>
      <w:r w:rsidR="00966424" w:rsidRPr="0028458E">
        <w:rPr>
          <w:iCs/>
          <w:color w:val="000000"/>
          <w:lang w:val="en-ID"/>
        </w:rPr>
        <w:t xml:space="preserve"> </w:t>
      </w:r>
      <w:proofErr w:type="spellStart"/>
      <w:r w:rsidR="00966424" w:rsidRPr="0028458E">
        <w:rPr>
          <w:iCs/>
          <w:color w:val="000000"/>
          <w:lang w:val="en-ID"/>
        </w:rPr>
        <w:t>sistem</w:t>
      </w:r>
      <w:proofErr w:type="spellEnd"/>
      <w:r w:rsidR="00966424" w:rsidRPr="0028458E">
        <w:rPr>
          <w:iCs/>
          <w:color w:val="000000"/>
          <w:lang w:val="en-ID"/>
        </w:rPr>
        <w:t xml:space="preserve"> yang </w:t>
      </w:r>
      <w:proofErr w:type="spellStart"/>
      <w:r w:rsidR="00966424" w:rsidRPr="0028458E">
        <w:rPr>
          <w:iCs/>
          <w:color w:val="000000"/>
          <w:lang w:val="en-ID"/>
        </w:rPr>
        <w:t>mampu</w:t>
      </w:r>
      <w:proofErr w:type="spellEnd"/>
      <w:r w:rsidR="00966424" w:rsidRPr="0028458E">
        <w:rPr>
          <w:iCs/>
          <w:color w:val="000000"/>
          <w:lang w:val="en-ID"/>
        </w:rPr>
        <w:t xml:space="preserve"> </w:t>
      </w:r>
      <w:proofErr w:type="spellStart"/>
      <w:r w:rsidR="00966424" w:rsidRPr="0028458E">
        <w:rPr>
          <w:iCs/>
          <w:color w:val="000000"/>
          <w:lang w:val="en-ID"/>
        </w:rPr>
        <w:t>membantu</w:t>
      </w:r>
      <w:proofErr w:type="spellEnd"/>
      <w:r w:rsidR="00966424" w:rsidRPr="0028458E">
        <w:rPr>
          <w:iCs/>
          <w:color w:val="000000"/>
          <w:lang w:val="en-ID"/>
        </w:rPr>
        <w:t xml:space="preserve"> </w:t>
      </w:r>
      <w:proofErr w:type="spellStart"/>
      <w:r w:rsidR="00966424" w:rsidRPr="0028458E">
        <w:rPr>
          <w:iCs/>
          <w:color w:val="000000"/>
          <w:lang w:val="en-ID"/>
        </w:rPr>
        <w:t>dalam</w:t>
      </w:r>
      <w:proofErr w:type="spellEnd"/>
      <w:r w:rsidR="00966424" w:rsidRPr="0028458E">
        <w:rPr>
          <w:iCs/>
          <w:color w:val="000000"/>
          <w:lang w:val="en-ID"/>
        </w:rPr>
        <w:t xml:space="preserve"> </w:t>
      </w:r>
      <w:proofErr w:type="spellStart"/>
      <w:r w:rsidR="00966424" w:rsidRPr="0028458E">
        <w:rPr>
          <w:iCs/>
          <w:color w:val="000000"/>
          <w:lang w:val="en-ID"/>
        </w:rPr>
        <w:t>pengambilan</w:t>
      </w:r>
      <w:proofErr w:type="spellEnd"/>
      <w:r w:rsidR="00966424" w:rsidRPr="0028458E">
        <w:rPr>
          <w:iCs/>
          <w:color w:val="000000"/>
          <w:lang w:val="en-ID"/>
        </w:rPr>
        <w:t xml:space="preserve"> </w:t>
      </w:r>
      <w:proofErr w:type="spellStart"/>
      <w:r w:rsidR="00966424" w:rsidRPr="0028458E">
        <w:rPr>
          <w:iCs/>
          <w:color w:val="000000"/>
          <w:lang w:val="en-ID"/>
        </w:rPr>
        <w:t>keputusan</w:t>
      </w:r>
      <w:proofErr w:type="spellEnd"/>
      <w:r w:rsidR="00966424" w:rsidRPr="0028458E">
        <w:rPr>
          <w:iCs/>
          <w:color w:val="000000"/>
          <w:lang w:val="en-ID"/>
        </w:rPr>
        <w:t xml:space="preserve">. </w:t>
      </w:r>
      <w:proofErr w:type="spellStart"/>
      <w:r w:rsidR="00966424" w:rsidRPr="0028458E">
        <w:rPr>
          <w:iCs/>
          <w:color w:val="000000"/>
          <w:lang w:val="en-ID"/>
        </w:rPr>
        <w:t>Dalam</w:t>
      </w:r>
      <w:proofErr w:type="spellEnd"/>
      <w:r w:rsidR="00966424" w:rsidRPr="0028458E">
        <w:rPr>
          <w:iCs/>
          <w:color w:val="000000"/>
          <w:lang w:val="en-ID"/>
        </w:rPr>
        <w:t xml:space="preserve"> </w:t>
      </w:r>
      <w:proofErr w:type="spellStart"/>
      <w:r w:rsidR="00966424" w:rsidRPr="0028458E">
        <w:rPr>
          <w:iCs/>
          <w:color w:val="000000"/>
          <w:lang w:val="en-ID"/>
        </w:rPr>
        <w:t>penelitian</w:t>
      </w:r>
      <w:proofErr w:type="spellEnd"/>
      <w:r w:rsidR="00966424" w:rsidRPr="0028458E">
        <w:rPr>
          <w:iCs/>
          <w:color w:val="000000"/>
          <w:lang w:val="en-ID"/>
        </w:rPr>
        <w:t xml:space="preserve"> </w:t>
      </w:r>
      <w:proofErr w:type="spellStart"/>
      <w:r w:rsidR="00966424" w:rsidRPr="0028458E">
        <w:rPr>
          <w:iCs/>
          <w:color w:val="000000"/>
          <w:lang w:val="en-ID"/>
        </w:rPr>
        <w:t>ini</w:t>
      </w:r>
      <w:proofErr w:type="spellEnd"/>
      <w:r w:rsidR="00966424" w:rsidRPr="0028458E">
        <w:rPr>
          <w:iCs/>
          <w:color w:val="000000"/>
          <w:lang w:val="en-ID"/>
        </w:rPr>
        <w:t xml:space="preserve"> </w:t>
      </w:r>
      <w:proofErr w:type="spellStart"/>
      <w:r w:rsidR="00966424" w:rsidRPr="0028458E">
        <w:rPr>
          <w:iCs/>
          <w:color w:val="000000"/>
          <w:lang w:val="en-ID"/>
        </w:rPr>
        <w:t>menggunakan</w:t>
      </w:r>
      <w:proofErr w:type="spellEnd"/>
      <w:r w:rsidR="00966424" w:rsidRPr="0028458E">
        <w:rPr>
          <w:iCs/>
          <w:color w:val="000000"/>
          <w:lang w:val="en-ID"/>
        </w:rPr>
        <w:t xml:space="preserve"> </w:t>
      </w:r>
      <w:proofErr w:type="spellStart"/>
      <w:r w:rsidR="00966424" w:rsidRPr="0028458E">
        <w:rPr>
          <w:iCs/>
          <w:color w:val="000000"/>
          <w:lang w:val="en-ID"/>
        </w:rPr>
        <w:t>metode</w:t>
      </w:r>
      <w:proofErr w:type="spellEnd"/>
      <w:r w:rsidR="00966424" w:rsidRPr="0028458E">
        <w:rPr>
          <w:iCs/>
          <w:color w:val="000000"/>
          <w:lang w:val="en-ID"/>
        </w:rPr>
        <w:t xml:space="preserve"> fuzzy </w:t>
      </w:r>
      <w:proofErr w:type="spellStart"/>
      <w:r w:rsidR="00966424" w:rsidRPr="0028458E">
        <w:rPr>
          <w:iCs/>
          <w:color w:val="000000"/>
          <w:lang w:val="en-ID"/>
        </w:rPr>
        <w:t>mamdani</w:t>
      </w:r>
      <w:proofErr w:type="spellEnd"/>
      <w:r w:rsidR="00966424" w:rsidRPr="0028458E">
        <w:rPr>
          <w:iCs/>
          <w:color w:val="000000"/>
          <w:lang w:val="en-ID"/>
        </w:rPr>
        <w:t xml:space="preserve"> </w:t>
      </w:r>
      <w:proofErr w:type="spellStart"/>
      <w:r w:rsidR="00CC23AE">
        <w:rPr>
          <w:iCs/>
          <w:color w:val="000000"/>
          <w:lang w:val="en-ID"/>
        </w:rPr>
        <w:t>berbasis</w:t>
      </w:r>
      <w:proofErr w:type="spellEnd"/>
      <w:r w:rsidR="00CC23AE">
        <w:rPr>
          <w:iCs/>
          <w:color w:val="000000"/>
          <w:lang w:val="en-ID"/>
        </w:rPr>
        <w:t xml:space="preserve"> web </w:t>
      </w:r>
      <w:proofErr w:type="spellStart"/>
      <w:r w:rsidR="00966424" w:rsidRPr="0028458E">
        <w:rPr>
          <w:iCs/>
          <w:color w:val="000000"/>
          <w:lang w:val="en-ID"/>
        </w:rPr>
        <w:t>untuk</w:t>
      </w:r>
      <w:proofErr w:type="spellEnd"/>
      <w:r w:rsidR="00966424" w:rsidRPr="0028458E">
        <w:rPr>
          <w:iCs/>
          <w:color w:val="000000"/>
          <w:lang w:val="en-ID"/>
        </w:rPr>
        <w:t xml:space="preserve"> </w:t>
      </w:r>
      <w:proofErr w:type="spellStart"/>
      <w:r w:rsidR="00966424" w:rsidRPr="0028458E">
        <w:rPr>
          <w:iCs/>
          <w:color w:val="000000"/>
          <w:lang w:val="en-ID"/>
        </w:rPr>
        <w:t>me</w:t>
      </w:r>
      <w:r w:rsidR="00CC23AE">
        <w:rPr>
          <w:iCs/>
          <w:color w:val="000000"/>
          <w:lang w:val="en-ID"/>
        </w:rPr>
        <w:t>ngatasi</w:t>
      </w:r>
      <w:proofErr w:type="spellEnd"/>
      <w:r w:rsidR="00CC23AE">
        <w:rPr>
          <w:iCs/>
          <w:color w:val="000000"/>
          <w:lang w:val="en-ID"/>
        </w:rPr>
        <w:t xml:space="preserve"> </w:t>
      </w:r>
      <w:proofErr w:type="spellStart"/>
      <w:r w:rsidR="00CC23AE">
        <w:rPr>
          <w:iCs/>
          <w:color w:val="000000"/>
          <w:lang w:val="en-ID"/>
        </w:rPr>
        <w:t>permasalahan</w:t>
      </w:r>
      <w:proofErr w:type="spellEnd"/>
      <w:r w:rsidR="00CC23AE">
        <w:rPr>
          <w:iCs/>
          <w:color w:val="000000"/>
          <w:lang w:val="en-ID"/>
        </w:rPr>
        <w:t xml:space="preserve"> </w:t>
      </w:r>
      <w:proofErr w:type="spellStart"/>
      <w:r w:rsidR="00CC23AE">
        <w:rPr>
          <w:iCs/>
          <w:color w:val="000000"/>
          <w:lang w:val="en-ID"/>
        </w:rPr>
        <w:t>tersebut</w:t>
      </w:r>
      <w:proofErr w:type="spellEnd"/>
      <w:r w:rsidR="00966424" w:rsidRPr="0028458E">
        <w:rPr>
          <w:iCs/>
          <w:color w:val="000000"/>
          <w:lang w:val="en-ID"/>
        </w:rPr>
        <w:t xml:space="preserve">. </w:t>
      </w:r>
      <w:proofErr w:type="spellStart"/>
      <w:r w:rsidR="00966424" w:rsidRPr="0028458E">
        <w:rPr>
          <w:iCs/>
          <w:color w:val="000000"/>
          <w:lang w:val="en-ID"/>
        </w:rPr>
        <w:t>Variabel</w:t>
      </w:r>
      <w:proofErr w:type="spellEnd"/>
      <w:r w:rsidR="00966424" w:rsidRPr="0028458E">
        <w:rPr>
          <w:iCs/>
          <w:color w:val="000000"/>
          <w:lang w:val="en-ID"/>
        </w:rPr>
        <w:t xml:space="preserve"> input yang </w:t>
      </w:r>
      <w:proofErr w:type="spellStart"/>
      <w:r w:rsidR="00966424" w:rsidRPr="0028458E">
        <w:rPr>
          <w:iCs/>
          <w:color w:val="000000"/>
          <w:lang w:val="en-ID"/>
        </w:rPr>
        <w:t>digunakan</w:t>
      </w:r>
      <w:proofErr w:type="spellEnd"/>
      <w:r w:rsidR="00966424" w:rsidRPr="0028458E">
        <w:rPr>
          <w:iCs/>
          <w:color w:val="000000"/>
          <w:lang w:val="en-ID"/>
        </w:rPr>
        <w:t xml:space="preserve"> </w:t>
      </w:r>
      <w:proofErr w:type="spellStart"/>
      <w:r w:rsidR="00966424" w:rsidRPr="0028458E">
        <w:rPr>
          <w:iCs/>
          <w:color w:val="000000"/>
          <w:lang w:val="en-ID"/>
        </w:rPr>
        <w:t>dalam</w:t>
      </w:r>
      <w:proofErr w:type="spellEnd"/>
      <w:r w:rsidR="00966424" w:rsidRPr="0028458E">
        <w:rPr>
          <w:iCs/>
          <w:color w:val="000000"/>
          <w:lang w:val="en-ID"/>
        </w:rPr>
        <w:t xml:space="preserve"> </w:t>
      </w:r>
      <w:proofErr w:type="spellStart"/>
      <w:r w:rsidR="00966424" w:rsidRPr="0028458E">
        <w:rPr>
          <w:iCs/>
          <w:color w:val="000000"/>
          <w:lang w:val="en-ID"/>
        </w:rPr>
        <w:t>perhitungan</w:t>
      </w:r>
      <w:proofErr w:type="spellEnd"/>
      <w:r w:rsidR="00966424" w:rsidRPr="0028458E">
        <w:rPr>
          <w:iCs/>
          <w:color w:val="000000"/>
          <w:lang w:val="en-ID"/>
        </w:rPr>
        <w:t xml:space="preserve"> fuzzy </w:t>
      </w:r>
      <w:proofErr w:type="spellStart"/>
      <w:r w:rsidR="00AA5F7D">
        <w:rPr>
          <w:iCs/>
          <w:color w:val="000000"/>
          <w:lang w:val="en-ID"/>
        </w:rPr>
        <w:t>mamdani</w:t>
      </w:r>
      <w:proofErr w:type="spellEnd"/>
      <w:r w:rsidR="00AA5F7D">
        <w:rPr>
          <w:iCs/>
          <w:color w:val="000000"/>
          <w:lang w:val="en-ID"/>
        </w:rPr>
        <w:t xml:space="preserve"> </w:t>
      </w:r>
      <w:proofErr w:type="spellStart"/>
      <w:r w:rsidR="00966424" w:rsidRPr="0028458E">
        <w:rPr>
          <w:iCs/>
          <w:color w:val="000000"/>
          <w:lang w:val="en-ID"/>
        </w:rPr>
        <w:t>adalah</w:t>
      </w:r>
      <w:proofErr w:type="spellEnd"/>
      <w:r w:rsidR="00966424" w:rsidRPr="0028458E">
        <w:rPr>
          <w:iCs/>
          <w:color w:val="000000"/>
          <w:lang w:val="en-ID"/>
        </w:rPr>
        <w:t xml:space="preserve"> </w:t>
      </w:r>
      <w:proofErr w:type="spellStart"/>
      <w:r w:rsidR="00CC23AE">
        <w:rPr>
          <w:iCs/>
          <w:color w:val="000000"/>
          <w:lang w:val="en-ID"/>
        </w:rPr>
        <w:t>hasil</w:t>
      </w:r>
      <w:proofErr w:type="spellEnd"/>
      <w:r w:rsidR="00CC23AE">
        <w:rPr>
          <w:iCs/>
          <w:color w:val="000000"/>
          <w:lang w:val="en-ID"/>
        </w:rPr>
        <w:t xml:space="preserve"> </w:t>
      </w:r>
      <w:proofErr w:type="spellStart"/>
      <w:r w:rsidR="00966424" w:rsidRPr="0028458E">
        <w:rPr>
          <w:iCs/>
          <w:color w:val="000000"/>
          <w:lang w:val="en-ID"/>
        </w:rPr>
        <w:t>nilai</w:t>
      </w:r>
      <w:proofErr w:type="spellEnd"/>
      <w:r w:rsidR="00966424" w:rsidRPr="0028458E">
        <w:rPr>
          <w:iCs/>
          <w:color w:val="000000"/>
          <w:lang w:val="en-ID"/>
        </w:rPr>
        <w:t xml:space="preserve"> </w:t>
      </w:r>
      <w:proofErr w:type="spellStart"/>
      <w:r w:rsidR="00966424" w:rsidRPr="0028458E">
        <w:rPr>
          <w:iCs/>
          <w:color w:val="000000"/>
          <w:lang w:val="en-ID"/>
        </w:rPr>
        <w:t>tes</w:t>
      </w:r>
      <w:proofErr w:type="spellEnd"/>
      <w:r w:rsidR="00966424" w:rsidRPr="0028458E">
        <w:rPr>
          <w:iCs/>
          <w:color w:val="000000"/>
          <w:lang w:val="en-ID"/>
        </w:rPr>
        <w:t xml:space="preserve"> </w:t>
      </w:r>
      <w:proofErr w:type="spellStart"/>
      <w:r w:rsidR="00966424" w:rsidRPr="0028458E">
        <w:rPr>
          <w:iCs/>
          <w:color w:val="000000"/>
          <w:lang w:val="en-ID"/>
        </w:rPr>
        <w:t>psikologi</w:t>
      </w:r>
      <w:proofErr w:type="spellEnd"/>
      <w:r w:rsidR="00966424" w:rsidRPr="0028458E">
        <w:rPr>
          <w:iCs/>
          <w:color w:val="000000"/>
          <w:lang w:val="en-ID"/>
        </w:rPr>
        <w:t xml:space="preserve">, </w:t>
      </w:r>
      <w:proofErr w:type="spellStart"/>
      <w:r w:rsidR="005A3767">
        <w:rPr>
          <w:iCs/>
          <w:color w:val="000000"/>
          <w:lang w:val="en-ID"/>
        </w:rPr>
        <w:t>hasil</w:t>
      </w:r>
      <w:proofErr w:type="spellEnd"/>
      <w:r w:rsidR="005A3767">
        <w:rPr>
          <w:iCs/>
          <w:color w:val="000000"/>
          <w:lang w:val="en-ID"/>
        </w:rPr>
        <w:t xml:space="preserve"> </w:t>
      </w:r>
      <w:proofErr w:type="spellStart"/>
      <w:r w:rsidR="00966424" w:rsidRPr="0028458E">
        <w:rPr>
          <w:iCs/>
          <w:color w:val="000000"/>
          <w:lang w:val="en-ID"/>
        </w:rPr>
        <w:t>nilai</w:t>
      </w:r>
      <w:proofErr w:type="spellEnd"/>
      <w:r w:rsidR="00966424" w:rsidRPr="0028458E">
        <w:rPr>
          <w:iCs/>
          <w:color w:val="000000"/>
          <w:lang w:val="en-ID"/>
        </w:rPr>
        <w:t xml:space="preserve"> </w:t>
      </w:r>
      <w:proofErr w:type="spellStart"/>
      <w:r w:rsidR="00966424" w:rsidRPr="0028458E">
        <w:rPr>
          <w:iCs/>
          <w:color w:val="000000"/>
          <w:lang w:val="en-ID"/>
        </w:rPr>
        <w:t>tes</w:t>
      </w:r>
      <w:proofErr w:type="spellEnd"/>
      <w:r w:rsidR="00966424" w:rsidRPr="0028458E">
        <w:rPr>
          <w:iCs/>
          <w:color w:val="000000"/>
          <w:lang w:val="en-ID"/>
        </w:rPr>
        <w:t xml:space="preserve"> </w:t>
      </w:r>
      <w:proofErr w:type="spellStart"/>
      <w:r w:rsidR="00966424" w:rsidRPr="0028458E">
        <w:rPr>
          <w:iCs/>
          <w:color w:val="000000"/>
          <w:lang w:val="en-ID"/>
        </w:rPr>
        <w:t>wawancara</w:t>
      </w:r>
      <w:proofErr w:type="spellEnd"/>
      <w:r w:rsidR="00966424" w:rsidRPr="0028458E">
        <w:rPr>
          <w:iCs/>
          <w:color w:val="000000"/>
          <w:lang w:val="en-ID"/>
        </w:rPr>
        <w:t xml:space="preserve">, </w:t>
      </w:r>
      <w:proofErr w:type="spellStart"/>
      <w:r w:rsidR="005A3767">
        <w:rPr>
          <w:iCs/>
          <w:color w:val="000000"/>
          <w:lang w:val="en-ID"/>
        </w:rPr>
        <w:t>hasil</w:t>
      </w:r>
      <w:proofErr w:type="spellEnd"/>
      <w:r w:rsidR="005A3767">
        <w:rPr>
          <w:iCs/>
          <w:color w:val="000000"/>
          <w:lang w:val="en-ID"/>
        </w:rPr>
        <w:t xml:space="preserve"> </w:t>
      </w:r>
      <w:proofErr w:type="spellStart"/>
      <w:r w:rsidR="00966424" w:rsidRPr="0028458E">
        <w:rPr>
          <w:iCs/>
          <w:color w:val="000000"/>
          <w:lang w:val="en-ID"/>
        </w:rPr>
        <w:t>nilai</w:t>
      </w:r>
      <w:proofErr w:type="spellEnd"/>
      <w:r w:rsidR="00966424" w:rsidRPr="0028458E">
        <w:rPr>
          <w:iCs/>
          <w:color w:val="000000"/>
          <w:lang w:val="en-ID"/>
        </w:rPr>
        <w:t xml:space="preserve"> </w:t>
      </w:r>
      <w:proofErr w:type="spellStart"/>
      <w:r w:rsidR="00966424" w:rsidRPr="0028458E">
        <w:rPr>
          <w:iCs/>
          <w:color w:val="000000"/>
          <w:lang w:val="en-ID"/>
        </w:rPr>
        <w:t>tes</w:t>
      </w:r>
      <w:proofErr w:type="spellEnd"/>
      <w:r w:rsidR="00966424" w:rsidRPr="0028458E">
        <w:rPr>
          <w:iCs/>
          <w:color w:val="000000"/>
          <w:lang w:val="en-ID"/>
        </w:rPr>
        <w:t xml:space="preserve"> </w:t>
      </w:r>
      <w:proofErr w:type="spellStart"/>
      <w:r w:rsidR="00966424" w:rsidRPr="0028458E">
        <w:rPr>
          <w:iCs/>
          <w:color w:val="000000"/>
          <w:lang w:val="en-ID"/>
        </w:rPr>
        <w:t>teori</w:t>
      </w:r>
      <w:proofErr w:type="spellEnd"/>
      <w:r w:rsidR="00966424" w:rsidRPr="0028458E">
        <w:rPr>
          <w:iCs/>
          <w:color w:val="000000"/>
          <w:lang w:val="en-ID"/>
        </w:rPr>
        <w:t xml:space="preserve"> dan </w:t>
      </w:r>
      <w:proofErr w:type="spellStart"/>
      <w:r w:rsidR="005A3767">
        <w:rPr>
          <w:iCs/>
          <w:color w:val="000000"/>
          <w:lang w:val="en-ID"/>
        </w:rPr>
        <w:t>hasil</w:t>
      </w:r>
      <w:proofErr w:type="spellEnd"/>
      <w:r w:rsidR="005A3767">
        <w:rPr>
          <w:iCs/>
          <w:color w:val="000000"/>
          <w:lang w:val="en-ID"/>
        </w:rPr>
        <w:t xml:space="preserve"> </w:t>
      </w:r>
      <w:proofErr w:type="spellStart"/>
      <w:r w:rsidR="00966424" w:rsidRPr="0028458E">
        <w:rPr>
          <w:iCs/>
          <w:color w:val="000000"/>
          <w:lang w:val="en-ID"/>
        </w:rPr>
        <w:t>nilai</w:t>
      </w:r>
      <w:proofErr w:type="spellEnd"/>
      <w:r w:rsidR="00966424" w:rsidRPr="0028458E">
        <w:rPr>
          <w:iCs/>
          <w:color w:val="000000"/>
          <w:lang w:val="en-ID"/>
        </w:rPr>
        <w:t xml:space="preserve"> </w:t>
      </w:r>
      <w:proofErr w:type="spellStart"/>
      <w:r w:rsidR="00966424" w:rsidRPr="0028458E">
        <w:rPr>
          <w:iCs/>
          <w:color w:val="000000"/>
          <w:lang w:val="en-ID"/>
        </w:rPr>
        <w:t>tes</w:t>
      </w:r>
      <w:proofErr w:type="spellEnd"/>
      <w:r w:rsidR="00966424" w:rsidRPr="0028458E">
        <w:rPr>
          <w:iCs/>
          <w:color w:val="000000"/>
          <w:lang w:val="en-ID"/>
        </w:rPr>
        <w:t xml:space="preserve"> </w:t>
      </w:r>
      <w:proofErr w:type="spellStart"/>
      <w:r w:rsidR="00966424" w:rsidRPr="0028458E">
        <w:rPr>
          <w:iCs/>
          <w:color w:val="000000"/>
          <w:lang w:val="en-ID"/>
        </w:rPr>
        <w:t>praktik</w:t>
      </w:r>
      <w:proofErr w:type="spellEnd"/>
      <w:r w:rsidR="00966424" w:rsidRPr="0028458E">
        <w:rPr>
          <w:iCs/>
          <w:color w:val="000000"/>
          <w:lang w:val="en-ID"/>
        </w:rPr>
        <w:t xml:space="preserve">. </w:t>
      </w:r>
      <w:r w:rsidR="00966424" w:rsidRPr="0028458E">
        <w:rPr>
          <w:iCs/>
          <w:lang w:val="en-ID"/>
        </w:rPr>
        <w:t xml:space="preserve">Hasil uji </w:t>
      </w:r>
      <w:proofErr w:type="spellStart"/>
      <w:r w:rsidR="00966424" w:rsidRPr="0028458E">
        <w:rPr>
          <w:iCs/>
          <w:lang w:val="en-ID"/>
        </w:rPr>
        <w:t>coba</w:t>
      </w:r>
      <w:proofErr w:type="spellEnd"/>
      <w:r w:rsidR="00966424" w:rsidRPr="0028458E">
        <w:rPr>
          <w:iCs/>
          <w:lang w:val="en-ID"/>
        </w:rPr>
        <w:t xml:space="preserve"> </w:t>
      </w:r>
      <w:proofErr w:type="spellStart"/>
      <w:r w:rsidR="00966424" w:rsidRPr="0028458E">
        <w:rPr>
          <w:iCs/>
          <w:lang w:val="en-ID"/>
        </w:rPr>
        <w:t>akurasi</w:t>
      </w:r>
      <w:proofErr w:type="spellEnd"/>
      <w:r w:rsidR="00966424" w:rsidRPr="0028458E">
        <w:rPr>
          <w:iCs/>
          <w:lang w:val="en-ID"/>
        </w:rPr>
        <w:t xml:space="preserve"> </w:t>
      </w:r>
      <w:proofErr w:type="spellStart"/>
      <w:r w:rsidR="00966424" w:rsidRPr="0028458E">
        <w:rPr>
          <w:iCs/>
          <w:lang w:val="en-ID"/>
        </w:rPr>
        <w:t>sistem</w:t>
      </w:r>
      <w:proofErr w:type="spellEnd"/>
      <w:r w:rsidR="00966424" w:rsidRPr="0028458E">
        <w:rPr>
          <w:iCs/>
          <w:lang w:val="en-ID"/>
        </w:rPr>
        <w:t xml:space="preserve"> yang </w:t>
      </w:r>
      <w:proofErr w:type="spellStart"/>
      <w:r w:rsidR="00966424" w:rsidRPr="0028458E">
        <w:rPr>
          <w:iCs/>
          <w:lang w:val="en-ID"/>
        </w:rPr>
        <w:t>telah</w:t>
      </w:r>
      <w:proofErr w:type="spellEnd"/>
      <w:r w:rsidR="00966424" w:rsidRPr="0028458E">
        <w:rPr>
          <w:iCs/>
          <w:lang w:val="en-ID"/>
        </w:rPr>
        <w:t xml:space="preserve"> </w:t>
      </w:r>
      <w:proofErr w:type="spellStart"/>
      <w:r w:rsidR="00966424" w:rsidRPr="0028458E">
        <w:rPr>
          <w:iCs/>
          <w:lang w:val="en-ID"/>
        </w:rPr>
        <w:t>dibuat</w:t>
      </w:r>
      <w:proofErr w:type="spellEnd"/>
      <w:r w:rsidR="00966424" w:rsidRPr="0028458E">
        <w:rPr>
          <w:iCs/>
          <w:lang w:val="en-ID"/>
        </w:rPr>
        <w:t xml:space="preserve"> </w:t>
      </w:r>
      <w:proofErr w:type="spellStart"/>
      <w:r w:rsidR="00966424" w:rsidRPr="0028458E">
        <w:rPr>
          <w:iCs/>
          <w:lang w:val="en-ID"/>
        </w:rPr>
        <w:t>dengan</w:t>
      </w:r>
      <w:proofErr w:type="spellEnd"/>
      <w:r w:rsidR="00966424" w:rsidRPr="0028458E">
        <w:rPr>
          <w:iCs/>
          <w:lang w:val="en-ID"/>
        </w:rPr>
        <w:t xml:space="preserve"> </w:t>
      </w:r>
      <w:proofErr w:type="spellStart"/>
      <w:r w:rsidR="00966424">
        <w:rPr>
          <w:iCs/>
          <w:lang w:val="en-ID"/>
        </w:rPr>
        <w:t>membandingkan</w:t>
      </w:r>
      <w:proofErr w:type="spellEnd"/>
      <w:r w:rsidR="00966424">
        <w:rPr>
          <w:iCs/>
          <w:lang w:val="en-ID"/>
        </w:rPr>
        <w:t xml:space="preserve"> </w:t>
      </w:r>
      <w:proofErr w:type="spellStart"/>
      <w:r w:rsidR="00966424" w:rsidRPr="0028458E">
        <w:rPr>
          <w:iCs/>
          <w:lang w:val="en-ID"/>
        </w:rPr>
        <w:t>perhitungan</w:t>
      </w:r>
      <w:proofErr w:type="spellEnd"/>
      <w:r w:rsidR="00966424" w:rsidRPr="0028458E">
        <w:rPr>
          <w:iCs/>
          <w:lang w:val="en-ID"/>
        </w:rPr>
        <w:t xml:space="preserve"> yang </w:t>
      </w:r>
      <w:proofErr w:type="spellStart"/>
      <w:r w:rsidR="00966424" w:rsidRPr="0028458E">
        <w:rPr>
          <w:iCs/>
          <w:lang w:val="en-ID"/>
        </w:rPr>
        <w:t>saat</w:t>
      </w:r>
      <w:proofErr w:type="spellEnd"/>
      <w:r w:rsidR="00966424" w:rsidRPr="0028458E">
        <w:rPr>
          <w:iCs/>
          <w:lang w:val="en-ID"/>
        </w:rPr>
        <w:t xml:space="preserve"> </w:t>
      </w:r>
      <w:proofErr w:type="spellStart"/>
      <w:r w:rsidR="00966424" w:rsidRPr="0028458E">
        <w:rPr>
          <w:iCs/>
          <w:lang w:val="en-ID"/>
        </w:rPr>
        <w:t>ini</w:t>
      </w:r>
      <w:proofErr w:type="spellEnd"/>
      <w:r w:rsidR="00966424" w:rsidRPr="0028458E">
        <w:rPr>
          <w:iCs/>
          <w:lang w:val="en-ID"/>
        </w:rPr>
        <w:t xml:space="preserve"> </w:t>
      </w:r>
      <w:proofErr w:type="spellStart"/>
      <w:r w:rsidR="00966424" w:rsidRPr="0028458E">
        <w:rPr>
          <w:iCs/>
          <w:lang w:val="en-ID"/>
        </w:rPr>
        <w:t>dilakukan</w:t>
      </w:r>
      <w:proofErr w:type="spellEnd"/>
      <w:r w:rsidR="00966424" w:rsidRPr="0028458E">
        <w:rPr>
          <w:iCs/>
          <w:lang w:val="en-ID"/>
        </w:rPr>
        <w:t xml:space="preserve"> oleh </w:t>
      </w:r>
      <w:proofErr w:type="spellStart"/>
      <w:r w:rsidR="00966424" w:rsidRPr="0028458E">
        <w:rPr>
          <w:iCs/>
          <w:lang w:val="en-ID"/>
        </w:rPr>
        <w:t>perusahaan</w:t>
      </w:r>
      <w:proofErr w:type="spellEnd"/>
      <w:r w:rsidR="00966424" w:rsidRPr="0028458E">
        <w:rPr>
          <w:iCs/>
          <w:lang w:val="en-ID"/>
        </w:rPr>
        <w:t xml:space="preserve"> </w:t>
      </w:r>
      <w:proofErr w:type="spellStart"/>
      <w:r w:rsidR="00966424" w:rsidRPr="0028458E">
        <w:rPr>
          <w:iCs/>
          <w:lang w:val="en-ID"/>
        </w:rPr>
        <w:t>dengan</w:t>
      </w:r>
      <w:proofErr w:type="spellEnd"/>
      <w:r w:rsidR="00966424" w:rsidRPr="0028458E">
        <w:rPr>
          <w:iCs/>
          <w:lang w:val="en-ID"/>
        </w:rPr>
        <w:t xml:space="preserve"> </w:t>
      </w:r>
      <w:proofErr w:type="spellStart"/>
      <w:r w:rsidR="00966424">
        <w:rPr>
          <w:iCs/>
          <w:lang w:val="en-ID"/>
        </w:rPr>
        <w:t>perhitungan</w:t>
      </w:r>
      <w:proofErr w:type="spellEnd"/>
      <w:r w:rsidR="00966424">
        <w:rPr>
          <w:iCs/>
          <w:lang w:val="en-ID"/>
        </w:rPr>
        <w:t xml:space="preserve"> </w:t>
      </w:r>
      <w:proofErr w:type="spellStart"/>
      <w:proofErr w:type="gramStart"/>
      <w:r w:rsidR="00AA5F7D">
        <w:rPr>
          <w:iCs/>
          <w:lang w:val="en-ID"/>
        </w:rPr>
        <w:t>menggunakan</w:t>
      </w:r>
      <w:proofErr w:type="spellEnd"/>
      <w:r w:rsidR="00AA5F7D">
        <w:rPr>
          <w:iCs/>
          <w:lang w:val="en-ID"/>
        </w:rPr>
        <w:t xml:space="preserve"> </w:t>
      </w:r>
      <w:r w:rsidR="00966424">
        <w:rPr>
          <w:iCs/>
          <w:lang w:val="en-ID"/>
        </w:rPr>
        <w:t xml:space="preserve"> </w:t>
      </w:r>
      <w:proofErr w:type="spellStart"/>
      <w:r w:rsidR="00966424">
        <w:rPr>
          <w:iCs/>
          <w:lang w:val="en-ID"/>
        </w:rPr>
        <w:t>metode</w:t>
      </w:r>
      <w:proofErr w:type="spellEnd"/>
      <w:proofErr w:type="gramEnd"/>
      <w:r w:rsidR="00966424">
        <w:rPr>
          <w:iCs/>
          <w:lang w:val="en-ID"/>
        </w:rPr>
        <w:t xml:space="preserve"> fuzzy </w:t>
      </w:r>
      <w:proofErr w:type="spellStart"/>
      <w:r w:rsidR="00966424">
        <w:rPr>
          <w:iCs/>
          <w:lang w:val="en-ID"/>
        </w:rPr>
        <w:t>mamdani</w:t>
      </w:r>
      <w:proofErr w:type="spellEnd"/>
      <w:r w:rsidR="00AA5F7D">
        <w:rPr>
          <w:iCs/>
          <w:lang w:val="en-ID"/>
        </w:rPr>
        <w:t xml:space="preserve"> </w:t>
      </w:r>
      <w:proofErr w:type="spellStart"/>
      <w:r w:rsidR="00AA5F7D">
        <w:rPr>
          <w:iCs/>
          <w:lang w:val="en-ID"/>
        </w:rPr>
        <w:t>berbasis</w:t>
      </w:r>
      <w:proofErr w:type="spellEnd"/>
      <w:r w:rsidR="00AA5F7D">
        <w:rPr>
          <w:iCs/>
          <w:lang w:val="en-ID"/>
        </w:rPr>
        <w:t xml:space="preserve"> web </w:t>
      </w:r>
      <w:r w:rsidR="00966424">
        <w:rPr>
          <w:iCs/>
          <w:lang w:val="en-ID"/>
        </w:rPr>
        <w:t xml:space="preserve"> </w:t>
      </w:r>
      <w:proofErr w:type="spellStart"/>
      <w:r w:rsidR="005A3767">
        <w:rPr>
          <w:iCs/>
          <w:lang w:val="en-ID"/>
        </w:rPr>
        <w:t>menggunakan</w:t>
      </w:r>
      <w:proofErr w:type="spellEnd"/>
      <w:r w:rsidR="00966424" w:rsidRPr="0028458E">
        <w:rPr>
          <w:iCs/>
          <w:lang w:val="en-ID"/>
        </w:rPr>
        <w:t xml:space="preserve"> </w:t>
      </w:r>
      <w:proofErr w:type="spellStart"/>
      <w:r w:rsidR="00966424" w:rsidRPr="0028458E">
        <w:rPr>
          <w:iCs/>
          <w:lang w:val="en-ID"/>
        </w:rPr>
        <w:t>sampel</w:t>
      </w:r>
      <w:proofErr w:type="spellEnd"/>
      <w:r w:rsidR="00966424" w:rsidRPr="0028458E">
        <w:rPr>
          <w:iCs/>
          <w:lang w:val="en-ID"/>
        </w:rPr>
        <w:t xml:space="preserve"> data </w:t>
      </w:r>
      <w:proofErr w:type="spellStart"/>
      <w:r w:rsidR="00966424" w:rsidRPr="0028458E">
        <w:rPr>
          <w:iCs/>
          <w:lang w:val="en-ID"/>
        </w:rPr>
        <w:t>sebanyak</w:t>
      </w:r>
      <w:proofErr w:type="spellEnd"/>
      <w:r w:rsidR="00966424" w:rsidRPr="0028458E">
        <w:rPr>
          <w:iCs/>
          <w:lang w:val="en-ID"/>
        </w:rPr>
        <w:t xml:space="preserve"> 40 data </w:t>
      </w:r>
      <w:proofErr w:type="spellStart"/>
      <w:r w:rsidR="00966424" w:rsidRPr="0028458E">
        <w:rPr>
          <w:iCs/>
          <w:lang w:val="en-ID"/>
        </w:rPr>
        <w:t>calon</w:t>
      </w:r>
      <w:proofErr w:type="spellEnd"/>
      <w:r w:rsidR="00966424" w:rsidRPr="0028458E">
        <w:rPr>
          <w:iCs/>
          <w:lang w:val="en-ID"/>
        </w:rPr>
        <w:t xml:space="preserve"> </w:t>
      </w:r>
      <w:proofErr w:type="spellStart"/>
      <w:r w:rsidR="00966424" w:rsidRPr="0028458E">
        <w:rPr>
          <w:iCs/>
          <w:lang w:val="en-ID"/>
        </w:rPr>
        <w:t>karyawan</w:t>
      </w:r>
      <w:proofErr w:type="spellEnd"/>
      <w:r w:rsidR="00966424" w:rsidRPr="0028458E">
        <w:rPr>
          <w:iCs/>
          <w:lang w:val="en-ID"/>
        </w:rPr>
        <w:t xml:space="preserve"> </w:t>
      </w:r>
      <w:proofErr w:type="spellStart"/>
      <w:r w:rsidR="00966424" w:rsidRPr="0028458E">
        <w:rPr>
          <w:iCs/>
          <w:lang w:val="en-ID"/>
        </w:rPr>
        <w:t>menghasilkan</w:t>
      </w:r>
      <w:proofErr w:type="spellEnd"/>
      <w:r w:rsidR="00966424" w:rsidRPr="0028458E">
        <w:rPr>
          <w:iCs/>
          <w:lang w:val="en-ID"/>
        </w:rPr>
        <w:t xml:space="preserve"> output 82,5% </w:t>
      </w:r>
      <w:proofErr w:type="spellStart"/>
      <w:r w:rsidR="00966424" w:rsidRPr="0028458E">
        <w:rPr>
          <w:iCs/>
          <w:lang w:val="en-ID"/>
        </w:rPr>
        <w:t>sesuai</w:t>
      </w:r>
      <w:proofErr w:type="spellEnd"/>
      <w:r w:rsidR="00966424" w:rsidRPr="0028458E">
        <w:rPr>
          <w:iCs/>
          <w:lang w:val="en-ID"/>
        </w:rPr>
        <w:t xml:space="preserve"> dan 17,5% </w:t>
      </w:r>
      <w:proofErr w:type="spellStart"/>
      <w:r w:rsidR="00966424" w:rsidRPr="0028458E">
        <w:rPr>
          <w:iCs/>
          <w:lang w:val="en-ID"/>
        </w:rPr>
        <w:t>tidak</w:t>
      </w:r>
      <w:proofErr w:type="spellEnd"/>
      <w:r w:rsidR="00966424" w:rsidRPr="0028458E">
        <w:rPr>
          <w:iCs/>
          <w:lang w:val="en-ID"/>
        </w:rPr>
        <w:t xml:space="preserve"> </w:t>
      </w:r>
      <w:proofErr w:type="spellStart"/>
      <w:r w:rsidR="00966424" w:rsidRPr="0028458E">
        <w:rPr>
          <w:iCs/>
          <w:lang w:val="en-ID"/>
        </w:rPr>
        <w:t>sesuai</w:t>
      </w:r>
      <w:proofErr w:type="spellEnd"/>
      <w:r w:rsidR="00966424" w:rsidRPr="0028458E">
        <w:rPr>
          <w:iCs/>
          <w:lang w:val="en-ID"/>
        </w:rPr>
        <w:t>.</w:t>
      </w:r>
      <w:bookmarkEnd w:id="1"/>
    </w:p>
    <w:p w14:paraId="5ED7B5CF" w14:textId="0305005C" w:rsidR="00F275E5" w:rsidRDefault="00F275E5" w:rsidP="00F275E5">
      <w:pPr>
        <w:pStyle w:val="keywords"/>
        <w:rPr>
          <w:rFonts w:eastAsia="MS Mincho"/>
        </w:rPr>
      </w:pPr>
      <w:r>
        <w:rPr>
          <w:rFonts w:eastAsia="MS Mincho"/>
        </w:rPr>
        <w:t>K</w:t>
      </w:r>
      <w:r w:rsidR="007833DB">
        <w:rPr>
          <w:rFonts w:eastAsia="MS Mincho"/>
        </w:rPr>
        <w:t>ata</w:t>
      </w:r>
      <w:r w:rsidR="00042920">
        <w:rPr>
          <w:rFonts w:eastAsia="MS Mincho"/>
        </w:rPr>
        <w:t xml:space="preserve"> k</w:t>
      </w:r>
      <w:r w:rsidR="007833DB">
        <w:rPr>
          <w:rFonts w:eastAsia="MS Mincho"/>
        </w:rPr>
        <w:t>unci : logika fuzzy, metode mamdani, penerimaan karyawan, sistem pendukung keputusan</w:t>
      </w:r>
    </w:p>
    <w:p w14:paraId="50354277" w14:textId="24688745" w:rsidR="00355485" w:rsidRPr="00042920" w:rsidRDefault="00355485" w:rsidP="00355485">
      <w:pPr>
        <w:ind w:firstLine="284"/>
        <w:jc w:val="both"/>
        <w:rPr>
          <w:b/>
          <w:bCs/>
          <w:iCs/>
          <w:sz w:val="18"/>
          <w:szCs w:val="18"/>
        </w:rPr>
      </w:pPr>
      <w:r w:rsidRPr="00355485">
        <w:rPr>
          <w:rFonts w:eastAsia="MS Mincho"/>
          <w:b/>
          <w:bCs/>
          <w:i/>
          <w:iCs/>
          <w:sz w:val="18"/>
          <w:szCs w:val="18"/>
        </w:rPr>
        <w:t>Abstract</w:t>
      </w:r>
      <w:r w:rsidRPr="00355485">
        <w:rPr>
          <w:rFonts w:eastAsia="MS Mincho"/>
          <w:b/>
          <w:bCs/>
          <w:sz w:val="18"/>
          <w:szCs w:val="18"/>
        </w:rPr>
        <w:t>—</w:t>
      </w:r>
      <w:r w:rsidRPr="00042920">
        <w:rPr>
          <w:b/>
          <w:bCs/>
          <w:iCs/>
          <w:sz w:val="18"/>
          <w:szCs w:val="18"/>
        </w:rPr>
        <w:t xml:space="preserve">Human resources are an important asset for the company. For this reason, the recruitment of competent prospective employees is able to provide optimal contributions to achieve the company's vision and mission. The selection process with manual calculations one by one is less effective because it requires concentration so that there are no errors in determining the eligibility of prospective employees. To reduce the error rate in getting prospective employees in accordance with the standard criteria that have been determined by the company, a system is needed that is able to assist in decision making. This research uses a web-based </w:t>
      </w:r>
      <w:proofErr w:type="spellStart"/>
      <w:r w:rsidRPr="00042920">
        <w:rPr>
          <w:b/>
          <w:bCs/>
          <w:iCs/>
          <w:sz w:val="18"/>
          <w:szCs w:val="18"/>
        </w:rPr>
        <w:t>mamdani</w:t>
      </w:r>
      <w:proofErr w:type="spellEnd"/>
      <w:r w:rsidRPr="00042920">
        <w:rPr>
          <w:b/>
          <w:bCs/>
          <w:iCs/>
          <w:sz w:val="18"/>
          <w:szCs w:val="18"/>
        </w:rPr>
        <w:t xml:space="preserve"> fuzzy method to overcome these problems.</w:t>
      </w:r>
    </w:p>
    <w:p w14:paraId="2643A2DA" w14:textId="77777777" w:rsidR="00355485" w:rsidRPr="00042920" w:rsidRDefault="00355485" w:rsidP="00355485">
      <w:pPr>
        <w:jc w:val="both"/>
        <w:rPr>
          <w:b/>
          <w:bCs/>
          <w:iCs/>
          <w:sz w:val="18"/>
          <w:szCs w:val="18"/>
        </w:rPr>
      </w:pPr>
      <w:r w:rsidRPr="00042920">
        <w:rPr>
          <w:b/>
          <w:bCs/>
          <w:iCs/>
          <w:sz w:val="18"/>
          <w:szCs w:val="18"/>
        </w:rPr>
        <w:t xml:space="preserve">The input variables used in the Mamdani fuzzy calculation are the results of psychological test scores, interview test scores, theory </w:t>
      </w:r>
      <w:r w:rsidRPr="00042920">
        <w:rPr>
          <w:b/>
          <w:bCs/>
          <w:iCs/>
          <w:sz w:val="18"/>
          <w:szCs w:val="18"/>
        </w:rPr>
        <w:t>test scores and practice test scores. The results of the system accuracy test are carried out by comparing the current calculations</w:t>
      </w:r>
    </w:p>
    <w:p w14:paraId="0BCB53F3" w14:textId="77777777" w:rsidR="00355485" w:rsidRPr="00042920" w:rsidRDefault="00355485" w:rsidP="00355485">
      <w:pPr>
        <w:jc w:val="both"/>
        <w:rPr>
          <w:b/>
          <w:bCs/>
          <w:iCs/>
          <w:sz w:val="18"/>
          <w:szCs w:val="18"/>
        </w:rPr>
      </w:pPr>
      <w:r w:rsidRPr="00042920">
        <w:rPr>
          <w:b/>
          <w:bCs/>
          <w:iCs/>
          <w:sz w:val="18"/>
          <w:szCs w:val="18"/>
        </w:rPr>
        <w:t xml:space="preserve">carried out by the company with calculations using the fuzzy </w:t>
      </w:r>
      <w:proofErr w:type="spellStart"/>
      <w:r w:rsidRPr="00042920">
        <w:rPr>
          <w:b/>
          <w:bCs/>
          <w:iCs/>
          <w:sz w:val="18"/>
          <w:szCs w:val="18"/>
        </w:rPr>
        <w:t>mamdani</w:t>
      </w:r>
      <w:proofErr w:type="spellEnd"/>
      <w:r w:rsidRPr="00042920">
        <w:rPr>
          <w:b/>
          <w:bCs/>
          <w:iCs/>
          <w:sz w:val="18"/>
          <w:szCs w:val="18"/>
        </w:rPr>
        <w:t xml:space="preserve"> web-based method. From a sample of 40 data on prospective employees, it produces an output of 82.5%</w:t>
      </w:r>
    </w:p>
    <w:p w14:paraId="12604116" w14:textId="77777777" w:rsidR="00355485" w:rsidRPr="00042920" w:rsidRDefault="00355485" w:rsidP="00355485">
      <w:pPr>
        <w:jc w:val="both"/>
        <w:rPr>
          <w:b/>
          <w:bCs/>
          <w:iCs/>
          <w:sz w:val="18"/>
          <w:szCs w:val="18"/>
        </w:rPr>
      </w:pPr>
      <w:r w:rsidRPr="00042920">
        <w:rPr>
          <w:b/>
          <w:bCs/>
          <w:iCs/>
          <w:sz w:val="18"/>
          <w:szCs w:val="18"/>
        </w:rPr>
        <w:t>suitable and 17.5% not suitable.</w:t>
      </w:r>
    </w:p>
    <w:p w14:paraId="11AD9820" w14:textId="77777777" w:rsidR="00355485" w:rsidRPr="00355485" w:rsidRDefault="00355485" w:rsidP="00355485">
      <w:pPr>
        <w:jc w:val="both"/>
        <w:rPr>
          <w:b/>
          <w:bCs/>
          <w:i/>
          <w:sz w:val="18"/>
          <w:szCs w:val="18"/>
        </w:rPr>
      </w:pPr>
    </w:p>
    <w:p w14:paraId="4BB1C0C4" w14:textId="77777777" w:rsidR="00355485" w:rsidRPr="00355485" w:rsidRDefault="00355485" w:rsidP="0079719C">
      <w:pPr>
        <w:ind w:firstLine="284"/>
        <w:jc w:val="both"/>
        <w:rPr>
          <w:b/>
          <w:bCs/>
          <w:i/>
          <w:sz w:val="18"/>
          <w:szCs w:val="18"/>
        </w:rPr>
      </w:pPr>
      <w:r w:rsidRPr="00355485">
        <w:rPr>
          <w:b/>
          <w:bCs/>
          <w:i/>
          <w:sz w:val="18"/>
          <w:szCs w:val="18"/>
        </w:rPr>
        <w:t xml:space="preserve">Keywords: fuzzy logic, </w:t>
      </w:r>
      <w:proofErr w:type="spellStart"/>
      <w:r w:rsidRPr="00355485">
        <w:rPr>
          <w:b/>
          <w:bCs/>
          <w:i/>
          <w:sz w:val="18"/>
          <w:szCs w:val="18"/>
        </w:rPr>
        <w:t>mamdani</w:t>
      </w:r>
      <w:proofErr w:type="spellEnd"/>
      <w:r w:rsidRPr="00355485">
        <w:rPr>
          <w:b/>
          <w:bCs/>
          <w:i/>
          <w:sz w:val="18"/>
          <w:szCs w:val="18"/>
        </w:rPr>
        <w:t xml:space="preserve"> method, employee recruitment, decision support system</w:t>
      </w:r>
    </w:p>
    <w:p w14:paraId="63874205" w14:textId="77777777" w:rsidR="007379A5" w:rsidRDefault="007379A5" w:rsidP="00F275E5">
      <w:pPr>
        <w:pStyle w:val="keywords"/>
        <w:rPr>
          <w:rFonts w:eastAsia="MS Mincho"/>
        </w:rPr>
      </w:pPr>
    </w:p>
    <w:p w14:paraId="1466A270" w14:textId="5E433619" w:rsidR="00F275E5" w:rsidRDefault="00F275E5" w:rsidP="00F275E5">
      <w:pPr>
        <w:pStyle w:val="Heading1"/>
        <w:rPr>
          <w:rFonts w:eastAsia="MS Mincho"/>
        </w:rPr>
      </w:pPr>
      <w:r>
        <w:rPr>
          <w:rFonts w:eastAsia="MS Mincho"/>
        </w:rPr>
        <w:t xml:space="preserve"> </w:t>
      </w:r>
      <w:r w:rsidR="007833DB">
        <w:rPr>
          <w:rFonts w:eastAsia="MS Mincho"/>
        </w:rPr>
        <w:t>P</w:t>
      </w:r>
      <w:r w:rsidR="00F94DCB">
        <w:rPr>
          <w:rFonts w:eastAsia="MS Mincho"/>
        </w:rPr>
        <w:t>ENDAHULUAN</w:t>
      </w:r>
    </w:p>
    <w:p w14:paraId="0C2EEF94" w14:textId="77777777" w:rsidR="00F94DCB" w:rsidRDefault="00F94DCB" w:rsidP="00F94DCB">
      <w:pPr>
        <w:pStyle w:val="P-All"/>
        <w:spacing w:before="0" w:after="120" w:line="240" w:lineRule="auto"/>
        <w:ind w:firstLine="578"/>
        <w:rPr>
          <w:sz w:val="20"/>
          <w:szCs w:val="20"/>
          <w:lang w:val="en-ID"/>
        </w:rPr>
      </w:pPr>
      <w:bookmarkStart w:id="2" w:name="_Hlk74739213"/>
      <w:bookmarkStart w:id="3" w:name="_Hlk78841506"/>
      <w:r w:rsidRPr="00985956">
        <w:rPr>
          <w:sz w:val="20"/>
          <w:szCs w:val="20"/>
          <w:lang w:val="en-ID"/>
        </w:rPr>
        <w:t xml:space="preserve">Sumber daya manusia merupakan salah satu aset yang berharga didalam suatu perusahaan, untuk itu dalam seleksi penerimaan karyawan merupakan hal yang sangat penting sehingga dapat menghasilkan calon karyawan yang berkompeten. </w:t>
      </w:r>
      <w:bookmarkEnd w:id="2"/>
      <w:r w:rsidRPr="00985956">
        <w:rPr>
          <w:sz w:val="20"/>
          <w:szCs w:val="20"/>
          <w:lang w:val="en-ID"/>
        </w:rPr>
        <w:t>Sumber daya manusia yang baik dapat memberikan kontribusi yang optimal untuk mencapai visi misi kepada perusahaan.</w:t>
      </w:r>
      <w:r>
        <w:rPr>
          <w:sz w:val="20"/>
          <w:szCs w:val="20"/>
          <w:lang w:val="en-ID"/>
        </w:rPr>
        <w:t xml:space="preserve"> </w:t>
      </w:r>
    </w:p>
    <w:p w14:paraId="7FA9AC25" w14:textId="46DC099C" w:rsidR="00F94DCB" w:rsidRDefault="00F94DCB" w:rsidP="00F94DCB">
      <w:pPr>
        <w:pStyle w:val="P-All"/>
        <w:spacing w:before="0" w:after="120" w:line="240" w:lineRule="auto"/>
        <w:rPr>
          <w:sz w:val="20"/>
          <w:szCs w:val="20"/>
          <w:lang w:val="en-ID"/>
        </w:rPr>
      </w:pPr>
      <w:r w:rsidRPr="00CC1288">
        <w:rPr>
          <w:sz w:val="20"/>
          <w:szCs w:val="20"/>
        </w:rPr>
        <w:t xml:space="preserve">PT. Time Excelindo </w:t>
      </w:r>
      <w:r w:rsidRPr="00CC1288">
        <w:rPr>
          <w:sz w:val="20"/>
          <w:szCs w:val="20"/>
          <w:lang w:val="en-ID"/>
        </w:rPr>
        <w:t xml:space="preserve">adalah </w:t>
      </w:r>
      <w:r w:rsidRPr="00CC1288">
        <w:rPr>
          <w:sz w:val="20"/>
          <w:szCs w:val="20"/>
        </w:rPr>
        <w:t xml:space="preserve">perusahaan yang bergerak di bidang teknologi informasi yang terbagi dengan beberapa departemen </w:t>
      </w:r>
      <w:r>
        <w:rPr>
          <w:lang w:val="en-ID"/>
        </w:rPr>
        <w:t>.</w:t>
      </w:r>
      <w:r w:rsidRPr="00985956">
        <w:rPr>
          <w:sz w:val="20"/>
          <w:szCs w:val="20"/>
          <w:lang w:val="en-ID"/>
        </w:rPr>
        <w:t>P</w:t>
      </w:r>
      <w:r w:rsidRPr="00985956">
        <w:rPr>
          <w:sz w:val="20"/>
          <w:szCs w:val="20"/>
        </w:rPr>
        <w:t xml:space="preserve">roses penerimaan karyawan baru pada PT. Time Excelindo, departemen </w:t>
      </w:r>
      <w:r w:rsidRPr="00985956">
        <w:rPr>
          <w:sz w:val="20"/>
          <w:szCs w:val="20"/>
          <w:lang w:val="en-ID"/>
        </w:rPr>
        <w:t>HRD</w:t>
      </w:r>
      <w:r w:rsidRPr="00985956">
        <w:rPr>
          <w:sz w:val="20"/>
          <w:szCs w:val="20"/>
        </w:rPr>
        <w:t xml:space="preserve"> masih melakukan proses seleksi dengan perhitungan </w:t>
      </w:r>
      <w:r w:rsidRPr="00985956">
        <w:rPr>
          <w:sz w:val="20"/>
          <w:szCs w:val="20"/>
          <w:lang w:val="en-ID"/>
        </w:rPr>
        <w:t xml:space="preserve">manual </w:t>
      </w:r>
      <w:r w:rsidRPr="00985956">
        <w:rPr>
          <w:sz w:val="20"/>
          <w:szCs w:val="20"/>
        </w:rPr>
        <w:t>satu persatu kepada calon karyawan yang melamar pekerjaan</w:t>
      </w:r>
      <w:r w:rsidRPr="00985956">
        <w:rPr>
          <w:sz w:val="20"/>
          <w:szCs w:val="20"/>
          <w:lang w:val="en-ID"/>
        </w:rPr>
        <w:t>. Keterbatasan kebutuhan  SDM berbanding terbalik dengan jumlah pelamar sehingga dalam hal menentukan pilihan pelamar yang diterima sering membutuhkan ketelitian. Proses tersebut kurang efektif karena masih menggunakan analisa manusia yang memiliki batasan pikiran dan tenaga yang berdampak pada hasil proses seleksi yang membutuhkan waktu yang relatif lama</w:t>
      </w:r>
      <w:sdt>
        <w:sdtPr>
          <w:rPr>
            <w:sz w:val="20"/>
            <w:szCs w:val="20"/>
            <w:lang w:val="en-ID"/>
          </w:rPr>
          <w:id w:val="-1868286890"/>
          <w:citation/>
        </w:sdtPr>
        <w:sdtEndPr/>
        <w:sdtContent>
          <w:r w:rsidRPr="00985956">
            <w:rPr>
              <w:sz w:val="20"/>
              <w:szCs w:val="20"/>
              <w:lang w:val="en-ID"/>
            </w:rPr>
            <w:fldChar w:fldCharType="begin"/>
          </w:r>
          <w:r w:rsidRPr="00985956">
            <w:rPr>
              <w:sz w:val="20"/>
              <w:szCs w:val="20"/>
              <w:lang w:val="en-ID"/>
            </w:rPr>
            <w:instrText xml:space="preserve"> CITATION Irm21 \l 14345 </w:instrText>
          </w:r>
          <w:r w:rsidRPr="00985956">
            <w:rPr>
              <w:sz w:val="20"/>
              <w:szCs w:val="20"/>
              <w:lang w:val="en-ID"/>
            </w:rPr>
            <w:fldChar w:fldCharType="separate"/>
          </w:r>
          <w:r w:rsidR="001868DC">
            <w:rPr>
              <w:sz w:val="20"/>
              <w:szCs w:val="20"/>
              <w:lang w:val="en-ID"/>
            </w:rPr>
            <w:t xml:space="preserve"> </w:t>
          </w:r>
          <w:r w:rsidR="001868DC" w:rsidRPr="001868DC">
            <w:rPr>
              <w:sz w:val="20"/>
              <w:szCs w:val="20"/>
              <w:lang w:val="en-ID"/>
            </w:rPr>
            <w:t>[1]</w:t>
          </w:r>
          <w:r w:rsidRPr="00985956">
            <w:rPr>
              <w:sz w:val="20"/>
              <w:szCs w:val="20"/>
              <w:lang w:val="en-ID"/>
            </w:rPr>
            <w:fldChar w:fldCharType="end"/>
          </w:r>
        </w:sdtContent>
      </w:sdt>
      <w:r>
        <w:rPr>
          <w:sz w:val="20"/>
          <w:szCs w:val="20"/>
          <w:lang w:val="en-ID"/>
        </w:rPr>
        <w:t>.</w:t>
      </w:r>
    </w:p>
    <w:p w14:paraId="2B3E0E2A" w14:textId="56FCAE8E" w:rsidR="00F94DCB" w:rsidRDefault="00F94DCB" w:rsidP="007379A5">
      <w:pPr>
        <w:pStyle w:val="P-All"/>
        <w:spacing w:before="0" w:after="120" w:line="240" w:lineRule="auto"/>
        <w:rPr>
          <w:sz w:val="20"/>
          <w:szCs w:val="20"/>
          <w:lang w:val="en-ID"/>
        </w:rPr>
      </w:pPr>
      <w:r w:rsidRPr="00CC1288">
        <w:rPr>
          <w:sz w:val="20"/>
          <w:szCs w:val="20"/>
          <w:lang w:val="en-ID"/>
        </w:rPr>
        <w:lastRenderedPageBreak/>
        <w:t xml:space="preserve">Dalam pengambilan keputusan untuk penerimaan karyawan dapat memanfaatkan teknologi informasi sebagai media untuk memudahkan kinerja departemen HRD dalam seleksi penerimaan karyawaan. Metode </w:t>
      </w:r>
      <w:r w:rsidRPr="00CC1288">
        <w:rPr>
          <w:i/>
          <w:iCs/>
          <w:sz w:val="20"/>
          <w:szCs w:val="20"/>
          <w:lang w:val="en-ID"/>
        </w:rPr>
        <w:t xml:space="preserve">fuzzy </w:t>
      </w:r>
      <w:r w:rsidRPr="00CC1288">
        <w:rPr>
          <w:sz w:val="20"/>
          <w:szCs w:val="20"/>
          <w:lang w:val="en-ID"/>
        </w:rPr>
        <w:t xml:space="preserve">mamdani dipilih karena </w:t>
      </w:r>
      <w:r w:rsidRPr="00CC1288">
        <w:rPr>
          <w:i/>
          <w:iCs/>
          <w:sz w:val="20"/>
          <w:szCs w:val="20"/>
          <w:lang w:val="en-ID"/>
        </w:rPr>
        <w:t>output</w:t>
      </w:r>
      <w:r w:rsidRPr="00CC1288">
        <w:rPr>
          <w:sz w:val="20"/>
          <w:szCs w:val="20"/>
          <w:lang w:val="en-ID"/>
        </w:rPr>
        <w:t xml:space="preserve"> himpunan </w:t>
      </w:r>
      <w:r w:rsidRPr="00CC1288">
        <w:rPr>
          <w:i/>
          <w:iCs/>
          <w:sz w:val="20"/>
          <w:szCs w:val="20"/>
          <w:lang w:val="en-ID"/>
        </w:rPr>
        <w:t xml:space="preserve">fuzzy </w:t>
      </w:r>
      <w:r w:rsidRPr="00CC1288">
        <w:rPr>
          <w:sz w:val="20"/>
          <w:szCs w:val="20"/>
          <w:lang w:val="en-ID"/>
        </w:rPr>
        <w:t xml:space="preserve">yang dihasilkan lebih akurat. Selain itu proses metode </w:t>
      </w:r>
      <w:r w:rsidRPr="00CC1288">
        <w:rPr>
          <w:i/>
          <w:iCs/>
          <w:sz w:val="20"/>
          <w:szCs w:val="20"/>
          <w:lang w:val="en-ID"/>
        </w:rPr>
        <w:t xml:space="preserve">fuzzy </w:t>
      </w:r>
      <w:r w:rsidRPr="00CC1288">
        <w:rPr>
          <w:sz w:val="20"/>
          <w:szCs w:val="20"/>
          <w:lang w:val="en-ID"/>
        </w:rPr>
        <w:t xml:space="preserve">mamdani untuk setiap daerah </w:t>
      </w:r>
      <w:r w:rsidRPr="00CC1288">
        <w:rPr>
          <w:i/>
          <w:iCs/>
          <w:sz w:val="20"/>
          <w:szCs w:val="20"/>
          <w:lang w:val="en-ID"/>
        </w:rPr>
        <w:t>fuzzy</w:t>
      </w:r>
      <w:r w:rsidRPr="00CC1288">
        <w:rPr>
          <w:sz w:val="20"/>
          <w:szCs w:val="20"/>
          <w:lang w:val="en-ID"/>
        </w:rPr>
        <w:t xml:space="preserve"> lebih diperhatikan sehingga hasil keputusan lebih akurat. Metode </w:t>
      </w:r>
      <w:r w:rsidRPr="00CC1288">
        <w:rPr>
          <w:i/>
          <w:iCs/>
          <w:sz w:val="20"/>
          <w:szCs w:val="20"/>
          <w:lang w:val="en-ID"/>
        </w:rPr>
        <w:t xml:space="preserve">fuzzy </w:t>
      </w:r>
      <w:r w:rsidRPr="00CC1288">
        <w:rPr>
          <w:sz w:val="20"/>
          <w:szCs w:val="20"/>
          <w:lang w:val="en-ID"/>
        </w:rPr>
        <w:t>mamdani juga memiliki konsep matematis yang mudah dipahami dan dimengerti dan juga memiliki toleransi terhadap data-data yang ada dengan berbagai tahapan yang digunakan.</w:t>
      </w:r>
    </w:p>
    <w:p w14:paraId="36C15747" w14:textId="77777777" w:rsidR="007379A5" w:rsidRDefault="007379A5" w:rsidP="007379A5">
      <w:pPr>
        <w:pStyle w:val="P-All"/>
        <w:spacing w:before="0" w:after="120" w:line="240" w:lineRule="auto"/>
        <w:rPr>
          <w:sz w:val="20"/>
          <w:szCs w:val="20"/>
          <w:lang w:val="en-ID"/>
        </w:rPr>
      </w:pPr>
    </w:p>
    <w:bookmarkEnd w:id="3"/>
    <w:p w14:paraId="00D2D33B" w14:textId="50AA5941" w:rsidR="00F275E5" w:rsidRDefault="003D178A" w:rsidP="007379A5">
      <w:pPr>
        <w:pStyle w:val="Heading1"/>
        <w:rPr>
          <w:rFonts w:eastAsia="MS Mincho"/>
        </w:rPr>
      </w:pPr>
      <w:r>
        <w:rPr>
          <w:rFonts w:eastAsia="MS Mincho"/>
        </w:rPr>
        <w:t>KAJIAN TEORI</w:t>
      </w:r>
    </w:p>
    <w:p w14:paraId="32FE3249" w14:textId="4AE5E4C6" w:rsidR="00F275E5" w:rsidRDefault="00F275E5" w:rsidP="00F275E5">
      <w:pPr>
        <w:pStyle w:val="Heading2"/>
      </w:pPr>
      <w:r>
        <w:t>S</w:t>
      </w:r>
      <w:r w:rsidR="00B83507">
        <w:t>istem Informasi</w:t>
      </w:r>
    </w:p>
    <w:p w14:paraId="3B126686" w14:textId="76D3C794" w:rsidR="00B83507" w:rsidRPr="00B83507" w:rsidRDefault="00B83507" w:rsidP="00C020B1">
      <w:pPr>
        <w:pStyle w:val="P-All"/>
        <w:spacing w:before="0" w:after="120" w:line="240" w:lineRule="auto"/>
        <w:ind w:firstLine="284"/>
        <w:rPr>
          <w:sz w:val="20"/>
          <w:szCs w:val="20"/>
          <w:lang w:val="en-ID"/>
        </w:rPr>
      </w:pPr>
      <w:r w:rsidRPr="00B83507">
        <w:rPr>
          <w:sz w:val="20"/>
          <w:szCs w:val="20"/>
          <w:lang w:val="en-ID"/>
        </w:rPr>
        <w:t>Sistem informasi yaitu suatu sistem yang menyediakan informasi untuk manajemen dalam mengambil keputusan dan juga untuk menjalankan operasional perusahaan, dimana sistem tersebut merupakan kombinasi dari orang-orang teknologi informasi dan prosedur-prosedur yang terorganisasi</w:t>
      </w:r>
      <w:sdt>
        <w:sdtPr>
          <w:rPr>
            <w:sz w:val="20"/>
            <w:szCs w:val="20"/>
            <w:lang w:val="en-ID"/>
          </w:rPr>
          <w:id w:val="14051360"/>
          <w:citation/>
        </w:sdtPr>
        <w:sdtEndPr/>
        <w:sdtContent>
          <w:r w:rsidRPr="00B83507">
            <w:rPr>
              <w:sz w:val="20"/>
              <w:szCs w:val="20"/>
              <w:lang w:val="en-ID"/>
            </w:rPr>
            <w:fldChar w:fldCharType="begin"/>
          </w:r>
          <w:r w:rsidRPr="00B83507">
            <w:rPr>
              <w:sz w:val="20"/>
              <w:szCs w:val="20"/>
              <w:lang w:val="en-ID"/>
            </w:rPr>
            <w:instrText xml:space="preserve"> CITATION Ang17 \l 14345 </w:instrText>
          </w:r>
          <w:r w:rsidRPr="00B83507">
            <w:rPr>
              <w:sz w:val="20"/>
              <w:szCs w:val="20"/>
              <w:lang w:val="en-ID"/>
            </w:rPr>
            <w:fldChar w:fldCharType="separate"/>
          </w:r>
          <w:r w:rsidR="001868DC">
            <w:rPr>
              <w:sz w:val="20"/>
              <w:szCs w:val="20"/>
              <w:lang w:val="en-ID"/>
            </w:rPr>
            <w:t xml:space="preserve"> </w:t>
          </w:r>
          <w:r w:rsidR="001868DC" w:rsidRPr="001868DC">
            <w:rPr>
              <w:sz w:val="20"/>
              <w:szCs w:val="20"/>
              <w:lang w:val="en-ID"/>
            </w:rPr>
            <w:t>[2]</w:t>
          </w:r>
          <w:r w:rsidRPr="00B83507">
            <w:rPr>
              <w:sz w:val="20"/>
              <w:szCs w:val="20"/>
              <w:lang w:val="en-ID"/>
            </w:rPr>
            <w:fldChar w:fldCharType="end"/>
          </w:r>
        </w:sdtContent>
      </w:sdt>
      <w:r w:rsidRPr="00B83507">
        <w:rPr>
          <w:sz w:val="20"/>
          <w:szCs w:val="20"/>
          <w:lang w:val="en-ID"/>
        </w:rPr>
        <w:t>.</w:t>
      </w:r>
    </w:p>
    <w:p w14:paraId="7B79DEC4" w14:textId="4BBF463F" w:rsidR="00F275E5" w:rsidRDefault="00B83507" w:rsidP="00B83507">
      <w:pPr>
        <w:pStyle w:val="Heading2"/>
      </w:pPr>
      <w:r>
        <w:t>Sistem Pendukung Keputusan</w:t>
      </w:r>
    </w:p>
    <w:p w14:paraId="3D905643" w14:textId="624030D3" w:rsidR="00B83507" w:rsidRPr="00B83507" w:rsidRDefault="00B83507" w:rsidP="00C020B1">
      <w:pPr>
        <w:pStyle w:val="P-All"/>
        <w:spacing w:before="0" w:after="120" w:line="240" w:lineRule="auto"/>
        <w:ind w:firstLine="284"/>
        <w:rPr>
          <w:sz w:val="20"/>
          <w:szCs w:val="20"/>
          <w:lang w:val="en-ID"/>
        </w:rPr>
      </w:pPr>
      <w:bookmarkStart w:id="4" w:name="_Hlk74742094"/>
      <w:bookmarkStart w:id="5" w:name="_Hlk66695313"/>
      <w:r w:rsidRPr="00B83507">
        <w:rPr>
          <w:sz w:val="20"/>
          <w:szCs w:val="20"/>
          <w:lang w:val="en-ID"/>
        </w:rPr>
        <w:t xml:space="preserve">Sistem pendukung keputusan adalah sistem informasi yang ditujukan untuk membantu pimpinan dalam proses pengambilan keputusan. Dengan menggabungkan kemampuan komputer dalam pelayanan interaktif dengan pengolahan data yang memanfaatkan aturan penyelesaian yang tidak terstruktur </w:t>
      </w:r>
      <w:sdt>
        <w:sdtPr>
          <w:rPr>
            <w:sz w:val="20"/>
            <w:szCs w:val="20"/>
            <w:lang w:val="en-ID"/>
          </w:rPr>
          <w:id w:val="-2127915654"/>
          <w:citation/>
        </w:sdtPr>
        <w:sdtEndPr/>
        <w:sdtContent>
          <w:r w:rsidRPr="00B83507">
            <w:rPr>
              <w:sz w:val="20"/>
              <w:szCs w:val="20"/>
              <w:lang w:val="en-ID"/>
            </w:rPr>
            <w:fldChar w:fldCharType="begin"/>
          </w:r>
          <w:r w:rsidRPr="00B83507">
            <w:rPr>
              <w:sz w:val="20"/>
              <w:szCs w:val="20"/>
              <w:lang w:val="en-ID"/>
            </w:rPr>
            <w:instrText xml:space="preserve"> CITATION Efr05 \l 14345 </w:instrText>
          </w:r>
          <w:r w:rsidRPr="00B83507">
            <w:rPr>
              <w:sz w:val="20"/>
              <w:szCs w:val="20"/>
              <w:lang w:val="en-ID"/>
            </w:rPr>
            <w:fldChar w:fldCharType="separate"/>
          </w:r>
          <w:r w:rsidR="001868DC" w:rsidRPr="001868DC">
            <w:rPr>
              <w:sz w:val="20"/>
              <w:szCs w:val="20"/>
              <w:lang w:val="en-ID"/>
            </w:rPr>
            <w:t>[3]</w:t>
          </w:r>
          <w:r w:rsidRPr="00B83507">
            <w:rPr>
              <w:sz w:val="20"/>
              <w:szCs w:val="20"/>
              <w:lang w:val="en-ID"/>
            </w:rPr>
            <w:fldChar w:fldCharType="end"/>
          </w:r>
        </w:sdtContent>
      </w:sdt>
      <w:r w:rsidRPr="00B83507">
        <w:rPr>
          <w:sz w:val="20"/>
          <w:szCs w:val="20"/>
          <w:lang w:val="en-ID"/>
        </w:rPr>
        <w:t>.</w:t>
      </w:r>
    </w:p>
    <w:bookmarkEnd w:id="4"/>
    <w:p w14:paraId="654A19B6" w14:textId="1C67F1C7" w:rsidR="00B83507" w:rsidRPr="00B83507" w:rsidRDefault="00B83507" w:rsidP="00C020B1">
      <w:pPr>
        <w:pStyle w:val="P-All"/>
        <w:spacing w:before="0" w:after="120" w:line="240" w:lineRule="auto"/>
        <w:ind w:firstLine="284"/>
        <w:rPr>
          <w:sz w:val="20"/>
          <w:szCs w:val="20"/>
          <w:lang w:val="en-ID"/>
        </w:rPr>
      </w:pPr>
      <w:r w:rsidRPr="00B83507">
        <w:rPr>
          <w:sz w:val="20"/>
          <w:szCs w:val="20"/>
        </w:rPr>
        <w:t>Sistem pendukung keputusan umumnya dibangun untuk membantu solusi atas suatu masalah atau untuk mengevaluasi suatu kesempatan atau sering juga disebut sebagai aplikasi SPK. Aplikasi SPK umumnya memakai CBIS (Computer Based Information System) yang fleksibel, interaktif, dan dapat diadaptasi, yang dikembangkan untuk membantu solusi atas masalah manajemen spesifik yang tidak terstruktur</w:t>
      </w:r>
      <w:sdt>
        <w:sdtPr>
          <w:rPr>
            <w:sz w:val="20"/>
            <w:szCs w:val="20"/>
          </w:rPr>
          <w:id w:val="570319679"/>
          <w:citation/>
        </w:sdtPr>
        <w:sdtEndPr/>
        <w:sdtContent>
          <w:r w:rsidRPr="00B83507">
            <w:rPr>
              <w:sz w:val="20"/>
              <w:szCs w:val="20"/>
            </w:rPr>
            <w:fldChar w:fldCharType="begin"/>
          </w:r>
          <w:r w:rsidRPr="00B83507">
            <w:rPr>
              <w:sz w:val="20"/>
              <w:szCs w:val="20"/>
            </w:rPr>
            <w:instrText xml:space="preserve"> CITATION Kus \l 1033 </w:instrText>
          </w:r>
          <w:r w:rsidRPr="00B83507">
            <w:rPr>
              <w:sz w:val="20"/>
              <w:szCs w:val="20"/>
            </w:rPr>
            <w:fldChar w:fldCharType="separate"/>
          </w:r>
          <w:r w:rsidR="001868DC">
            <w:rPr>
              <w:sz w:val="20"/>
              <w:szCs w:val="20"/>
            </w:rPr>
            <w:t xml:space="preserve"> </w:t>
          </w:r>
          <w:r w:rsidR="001868DC" w:rsidRPr="001868DC">
            <w:rPr>
              <w:sz w:val="20"/>
              <w:szCs w:val="20"/>
            </w:rPr>
            <w:t>[4]</w:t>
          </w:r>
          <w:r w:rsidRPr="00B83507">
            <w:rPr>
              <w:sz w:val="20"/>
              <w:szCs w:val="20"/>
            </w:rPr>
            <w:fldChar w:fldCharType="end"/>
          </w:r>
        </w:sdtContent>
      </w:sdt>
      <w:r w:rsidRPr="00B83507">
        <w:rPr>
          <w:sz w:val="20"/>
          <w:szCs w:val="20"/>
          <w:lang w:val="en-ID"/>
        </w:rPr>
        <w:t>.</w:t>
      </w:r>
    </w:p>
    <w:bookmarkEnd w:id="5"/>
    <w:p w14:paraId="5C838BA0" w14:textId="310C2565" w:rsidR="00B83507" w:rsidRDefault="00670884" w:rsidP="007379A5">
      <w:pPr>
        <w:pStyle w:val="Heading2"/>
      </w:pPr>
      <w:r>
        <w:t>Fuzzy Mamdani</w:t>
      </w:r>
    </w:p>
    <w:p w14:paraId="207E241B" w14:textId="7163C12C" w:rsidR="00D51A9C" w:rsidRDefault="00D51A9C" w:rsidP="00C020B1">
      <w:pPr>
        <w:pStyle w:val="P-All"/>
        <w:spacing w:before="0" w:after="120" w:line="240" w:lineRule="auto"/>
        <w:ind w:firstLine="284"/>
        <w:rPr>
          <w:sz w:val="20"/>
          <w:szCs w:val="20"/>
          <w:lang w:val="en-ID"/>
        </w:rPr>
      </w:pPr>
      <w:r w:rsidRPr="00CC1288">
        <w:rPr>
          <w:sz w:val="20"/>
          <w:szCs w:val="20"/>
          <w:lang w:val="en-ID"/>
        </w:rPr>
        <w:t xml:space="preserve">Metode mamdani atau metode </w:t>
      </w:r>
      <w:r w:rsidRPr="00CC1288">
        <w:rPr>
          <w:i/>
          <w:iCs/>
          <w:sz w:val="20"/>
          <w:szCs w:val="20"/>
          <w:lang w:val="en-ID"/>
        </w:rPr>
        <w:t>max-min</w:t>
      </w:r>
      <w:r w:rsidRPr="00CC1288">
        <w:rPr>
          <w:sz w:val="20"/>
          <w:szCs w:val="20"/>
          <w:lang w:val="en-ID"/>
        </w:rPr>
        <w:t xml:space="preserve"> yang diperkenalkan oleh Ebrahim Mamdani pada tahun 1975.</w:t>
      </w:r>
      <w:r>
        <w:rPr>
          <w:sz w:val="20"/>
          <w:szCs w:val="20"/>
          <w:lang w:val="en-ID"/>
        </w:rPr>
        <w:t xml:space="preserve"> </w:t>
      </w:r>
      <w:r w:rsidRPr="00CC1288">
        <w:rPr>
          <w:sz w:val="20"/>
          <w:szCs w:val="20"/>
          <w:lang w:val="en-ID"/>
        </w:rPr>
        <w:t xml:space="preserve">Untuk mendapatkan </w:t>
      </w:r>
      <w:r w:rsidRPr="00CC1288">
        <w:rPr>
          <w:i/>
          <w:iCs/>
          <w:sz w:val="20"/>
          <w:szCs w:val="20"/>
          <w:lang w:val="en-ID"/>
        </w:rPr>
        <w:t>output</w:t>
      </w:r>
      <w:r w:rsidRPr="00CC1288">
        <w:rPr>
          <w:sz w:val="20"/>
          <w:szCs w:val="20"/>
          <w:lang w:val="en-ID"/>
        </w:rPr>
        <w:t xml:space="preserve"> diperlukan beberapa hal sebagai berikut:</w:t>
      </w:r>
    </w:p>
    <w:p w14:paraId="04E54BF3" w14:textId="77777777" w:rsidR="00D51A9C" w:rsidRPr="00CC1288" w:rsidRDefault="00D51A9C" w:rsidP="00B05612">
      <w:pPr>
        <w:pStyle w:val="Heading3"/>
        <w:rPr>
          <w:lang w:val="en-ID"/>
        </w:rPr>
      </w:pPr>
      <w:r w:rsidRPr="00CC1288">
        <w:rPr>
          <w:lang w:val="en-ID"/>
        </w:rPr>
        <w:t>Pembentukan himpunan fuzzy</w:t>
      </w:r>
    </w:p>
    <w:p w14:paraId="6B9F4DFD" w14:textId="77777777" w:rsidR="00D51A9C" w:rsidRPr="00CC1288" w:rsidRDefault="00D51A9C" w:rsidP="00C020B1">
      <w:pPr>
        <w:pStyle w:val="P-All"/>
        <w:spacing w:before="0" w:after="120" w:line="240" w:lineRule="auto"/>
        <w:ind w:firstLine="426"/>
        <w:rPr>
          <w:i/>
          <w:iCs/>
          <w:sz w:val="20"/>
          <w:szCs w:val="20"/>
          <w:lang w:val="en-ID"/>
        </w:rPr>
      </w:pPr>
      <w:r w:rsidRPr="00CC1288">
        <w:rPr>
          <w:sz w:val="20"/>
          <w:szCs w:val="20"/>
          <w:lang w:val="en-ID"/>
        </w:rPr>
        <w:t xml:space="preserve">Pada metode mamdani , variable input maupun output dibagi menjadi satu atau lebih himpunan </w:t>
      </w:r>
      <w:r w:rsidRPr="00CC1288">
        <w:rPr>
          <w:i/>
          <w:iCs/>
          <w:sz w:val="20"/>
          <w:szCs w:val="20"/>
          <w:lang w:val="en-ID"/>
        </w:rPr>
        <w:t>fuzzy.</w:t>
      </w:r>
    </w:p>
    <w:p w14:paraId="597FE343" w14:textId="77777777" w:rsidR="00D51A9C" w:rsidRPr="00CC1288" w:rsidRDefault="00D51A9C" w:rsidP="00B05612">
      <w:pPr>
        <w:pStyle w:val="Heading3"/>
        <w:rPr>
          <w:lang w:val="en-ID"/>
        </w:rPr>
      </w:pPr>
      <w:r w:rsidRPr="00CC1288">
        <w:rPr>
          <w:lang w:val="en-ID"/>
        </w:rPr>
        <w:t>Mengaplikasikan metode implikasi</w:t>
      </w:r>
    </w:p>
    <w:p w14:paraId="1A3E6107" w14:textId="77777777" w:rsidR="00D51A9C" w:rsidRPr="00CC1288" w:rsidRDefault="00D51A9C" w:rsidP="00C020B1">
      <w:pPr>
        <w:pStyle w:val="P-All"/>
        <w:spacing w:before="0" w:after="120" w:line="240" w:lineRule="auto"/>
        <w:ind w:firstLine="426"/>
        <w:rPr>
          <w:sz w:val="20"/>
          <w:szCs w:val="20"/>
          <w:lang w:val="en-ID"/>
        </w:rPr>
      </w:pPr>
      <w:r w:rsidRPr="00CC1288">
        <w:rPr>
          <w:sz w:val="20"/>
          <w:szCs w:val="20"/>
          <w:lang w:val="en-ID"/>
        </w:rPr>
        <w:t>Pada metode mamdani fungsi implikasi yang digunakan adalah min.</w:t>
      </w:r>
    </w:p>
    <w:p w14:paraId="661CFB4B" w14:textId="77777777" w:rsidR="00D51A9C" w:rsidRPr="00CC1288" w:rsidRDefault="00D51A9C" w:rsidP="00B05612">
      <w:pPr>
        <w:pStyle w:val="Heading3"/>
        <w:rPr>
          <w:lang w:val="en-ID"/>
        </w:rPr>
      </w:pPr>
      <w:r w:rsidRPr="00CC1288">
        <w:rPr>
          <w:lang w:val="en-ID"/>
        </w:rPr>
        <w:t>Komposisi aturan</w:t>
      </w:r>
    </w:p>
    <w:p w14:paraId="00E15D78" w14:textId="77777777" w:rsidR="00D51A9C" w:rsidRPr="00CC1288" w:rsidRDefault="00D51A9C" w:rsidP="00C020B1">
      <w:pPr>
        <w:pStyle w:val="P-All"/>
        <w:spacing w:before="0" w:after="120" w:line="240" w:lineRule="auto"/>
        <w:ind w:firstLine="426"/>
        <w:rPr>
          <w:sz w:val="20"/>
          <w:szCs w:val="20"/>
          <w:lang w:val="en-ID"/>
        </w:rPr>
      </w:pPr>
      <w:r w:rsidRPr="00CC1288">
        <w:rPr>
          <w:sz w:val="20"/>
          <w:szCs w:val="20"/>
          <w:lang w:val="en-ID"/>
        </w:rPr>
        <w:t xml:space="preserve">Berbeda dengan penalaran monoton, apabila sistem terdiri dari beberapa aturan, maka inferensi diperoleh dari kumpulan dan korelasi antar aturan. ada 3 aturan yang digunakan dalam inferensi sistem </w:t>
      </w:r>
      <w:r w:rsidRPr="00CC1288">
        <w:rPr>
          <w:i/>
          <w:iCs/>
          <w:sz w:val="20"/>
          <w:szCs w:val="20"/>
          <w:lang w:val="en-ID"/>
        </w:rPr>
        <w:t>fuzzy</w:t>
      </w:r>
      <w:r w:rsidRPr="00CC1288">
        <w:rPr>
          <w:sz w:val="20"/>
          <w:szCs w:val="20"/>
          <w:lang w:val="en-ID"/>
        </w:rPr>
        <w:t xml:space="preserve">, yaitu </w:t>
      </w:r>
      <w:r w:rsidRPr="00CC1288">
        <w:rPr>
          <w:i/>
          <w:iCs/>
          <w:sz w:val="20"/>
          <w:szCs w:val="20"/>
          <w:lang w:val="en-ID"/>
        </w:rPr>
        <w:t xml:space="preserve">max, additive dan probabilistik </w:t>
      </w:r>
      <w:r w:rsidRPr="00CC1288">
        <w:rPr>
          <w:sz w:val="20"/>
          <w:szCs w:val="20"/>
          <w:lang w:val="en-ID"/>
        </w:rPr>
        <w:t>OR (probor).</w:t>
      </w:r>
    </w:p>
    <w:p w14:paraId="60CB6350" w14:textId="77777777" w:rsidR="00D51A9C" w:rsidRPr="00CC1288" w:rsidRDefault="00D51A9C" w:rsidP="00B05612">
      <w:pPr>
        <w:pStyle w:val="Heading4"/>
        <w:rPr>
          <w:lang w:val="en-ID"/>
        </w:rPr>
      </w:pPr>
      <w:r w:rsidRPr="00CC1288">
        <w:rPr>
          <w:lang w:val="en-ID"/>
        </w:rPr>
        <w:t>Metode Max (Maximum)</w:t>
      </w:r>
    </w:p>
    <w:p w14:paraId="75ADE008" w14:textId="17584678" w:rsidR="00D51A9C" w:rsidRPr="00CC1288" w:rsidRDefault="00D51A9C" w:rsidP="00C020B1">
      <w:pPr>
        <w:pStyle w:val="P-All"/>
        <w:spacing w:before="0" w:after="120" w:line="240" w:lineRule="auto"/>
        <w:ind w:firstLine="567"/>
        <w:rPr>
          <w:sz w:val="20"/>
          <w:szCs w:val="20"/>
          <w:lang w:val="en-ID"/>
        </w:rPr>
      </w:pPr>
      <w:r w:rsidRPr="00CC1288">
        <w:rPr>
          <w:sz w:val="20"/>
          <w:szCs w:val="20"/>
          <w:lang w:val="en-ID"/>
        </w:rPr>
        <w:t xml:space="preserve">Pada metode ini, solusi himpunan </w:t>
      </w:r>
      <w:r w:rsidRPr="00CC1288">
        <w:rPr>
          <w:i/>
          <w:iCs/>
          <w:sz w:val="20"/>
          <w:szCs w:val="20"/>
          <w:lang w:val="en-ID"/>
        </w:rPr>
        <w:t>fuzzy</w:t>
      </w:r>
      <w:r w:rsidRPr="00CC1288">
        <w:rPr>
          <w:sz w:val="20"/>
          <w:szCs w:val="20"/>
          <w:lang w:val="en-ID"/>
        </w:rPr>
        <w:t xml:space="preserve"> diperoleh dengan cara mengambil nilai maximum aturan, kemudian digunakan untuk memodifikasi daerah </w:t>
      </w:r>
      <w:r w:rsidRPr="00CC1288">
        <w:rPr>
          <w:i/>
          <w:iCs/>
          <w:sz w:val="20"/>
          <w:szCs w:val="20"/>
          <w:lang w:val="en-ID"/>
        </w:rPr>
        <w:t>fuzzy,</w:t>
      </w:r>
      <w:r w:rsidRPr="00CC1288">
        <w:rPr>
          <w:sz w:val="20"/>
          <w:szCs w:val="20"/>
          <w:lang w:val="en-ID"/>
        </w:rPr>
        <w:t xml:space="preserve"> dan mengaplikasikannya ke output dengan menggunakan operator OR (union). Jika evaluasi telah dilakukan pada semua proposisi, maka </w:t>
      </w:r>
      <w:r w:rsidRPr="00CC1288">
        <w:rPr>
          <w:i/>
          <w:iCs/>
          <w:sz w:val="20"/>
          <w:szCs w:val="20"/>
          <w:lang w:val="en-ID"/>
        </w:rPr>
        <w:t>output</w:t>
      </w:r>
      <w:r w:rsidRPr="00CC1288">
        <w:rPr>
          <w:sz w:val="20"/>
          <w:szCs w:val="20"/>
          <w:lang w:val="en-ID"/>
        </w:rPr>
        <w:t xml:space="preserve"> akan berisi suatu himpunan </w:t>
      </w:r>
      <w:r w:rsidRPr="00CC1288">
        <w:rPr>
          <w:i/>
          <w:iCs/>
          <w:sz w:val="20"/>
          <w:szCs w:val="20"/>
          <w:lang w:val="en-ID"/>
        </w:rPr>
        <w:t xml:space="preserve">fuzzy </w:t>
      </w:r>
      <w:r w:rsidRPr="00CC1288">
        <w:rPr>
          <w:sz w:val="20"/>
          <w:szCs w:val="20"/>
          <w:lang w:val="en-ID"/>
        </w:rPr>
        <w:t>yang mencerminkan kontribusi dari setiap proposisi. Secara umum dapat dituliskan</w:t>
      </w:r>
      <w:r w:rsidR="00854FEA">
        <w:rPr>
          <w:sz w:val="20"/>
          <w:szCs w:val="20"/>
          <w:lang w:val="en-ID"/>
        </w:rPr>
        <w:t xml:space="preserve"> pada rumus 1</w:t>
      </w:r>
      <w:r w:rsidRPr="00CC1288">
        <w:rPr>
          <w:sz w:val="20"/>
          <w:szCs w:val="20"/>
          <w:lang w:val="en-ID"/>
        </w:rPr>
        <w:t xml:space="preserve"> :</w:t>
      </w:r>
    </w:p>
    <w:p w14:paraId="2A7894C2" w14:textId="773AE7B6" w:rsidR="00D51A9C" w:rsidRPr="00854FEA" w:rsidRDefault="007E08B6" w:rsidP="00854FEA">
      <w:pPr>
        <w:pStyle w:val="P-All"/>
        <w:tabs>
          <w:tab w:val="left" w:pos="4536"/>
          <w:tab w:val="left" w:pos="7371"/>
        </w:tabs>
        <w:spacing w:before="0" w:after="120" w:line="240" w:lineRule="auto"/>
        <w:ind w:firstLine="0"/>
        <w:rPr>
          <w:sz w:val="20"/>
          <w:szCs w:val="20"/>
          <w:lang w:val="en-ID"/>
        </w:rPr>
      </w:pPr>
      <m:oMath>
        <m:sSub>
          <m:sSubPr>
            <m:ctrlPr>
              <w:rPr>
                <w:rFonts w:ascii="Cambria Math" w:hAnsi="Cambria Math"/>
                <w:i/>
                <w:sz w:val="20"/>
                <w:szCs w:val="20"/>
                <w:lang w:val="en-ID"/>
              </w:rPr>
            </m:ctrlPr>
          </m:sSubPr>
          <m:e>
            <m:r>
              <w:rPr>
                <w:rFonts w:ascii="Cambria Math" w:hAnsi="Cambria Math"/>
                <w:sz w:val="20"/>
                <w:szCs w:val="20"/>
                <w:lang w:val="en-ID"/>
              </w:rPr>
              <m:t>μ</m:t>
            </m:r>
          </m:e>
          <m:sub>
            <m:r>
              <w:rPr>
                <w:rFonts w:ascii="Cambria Math" w:hAnsi="Cambria Math"/>
                <w:sz w:val="20"/>
                <w:szCs w:val="20"/>
                <w:lang w:val="en-ID"/>
              </w:rPr>
              <m:t>sf</m:t>
            </m:r>
          </m:sub>
        </m:sSub>
        <m:d>
          <m:dPr>
            <m:ctrlPr>
              <w:rPr>
                <w:rFonts w:ascii="Cambria Math" w:hAnsi="Cambria Math"/>
                <w:i/>
                <w:sz w:val="20"/>
                <w:szCs w:val="20"/>
                <w:lang w:val="en-ID"/>
              </w:rPr>
            </m:ctrlPr>
          </m:dPr>
          <m:e>
            <m:r>
              <w:rPr>
                <w:rFonts w:ascii="Cambria Math" w:hAnsi="Cambria Math"/>
                <w:sz w:val="20"/>
                <w:szCs w:val="20"/>
                <w:lang w:val="en-ID"/>
              </w:rPr>
              <m:t>xi</m:t>
            </m:r>
          </m:e>
        </m:d>
        <m:r>
          <w:rPr>
            <w:rFonts w:ascii="Cambria Math" w:hAnsi="Cambria Math"/>
            <w:sz w:val="20"/>
            <w:szCs w:val="20"/>
            <w:lang w:val="en-ID"/>
          </w:rPr>
          <m:t>=</m:t>
        </m:r>
        <m:r>
          <m:rPr>
            <m:sty m:val="p"/>
          </m:rPr>
          <w:rPr>
            <w:rFonts w:ascii="Cambria Math" w:hAnsi="Cambria Math"/>
            <w:sz w:val="20"/>
            <w:szCs w:val="20"/>
            <w:lang w:val="en-ID"/>
          </w:rPr>
          <m:t>max⁡</m:t>
        </m:r>
        <m:r>
          <w:rPr>
            <w:rFonts w:ascii="Cambria Math" w:hAnsi="Cambria Math"/>
            <w:sz w:val="20"/>
            <w:szCs w:val="20"/>
            <w:lang w:val="en-ID"/>
          </w:rPr>
          <m:t>(</m:t>
        </m:r>
        <m:sSub>
          <m:sSubPr>
            <m:ctrlPr>
              <w:rPr>
                <w:rFonts w:ascii="Cambria Math" w:hAnsi="Cambria Math"/>
                <w:i/>
                <w:sz w:val="20"/>
                <w:szCs w:val="20"/>
                <w:lang w:val="en-ID"/>
              </w:rPr>
            </m:ctrlPr>
          </m:sSubPr>
          <m:e>
            <m:r>
              <w:rPr>
                <w:rFonts w:ascii="Cambria Math" w:hAnsi="Cambria Math"/>
                <w:sz w:val="20"/>
                <w:szCs w:val="20"/>
                <w:lang w:val="en-ID"/>
              </w:rPr>
              <m:t>μ</m:t>
            </m:r>
          </m:e>
          <m:sub>
            <m:r>
              <w:rPr>
                <w:rFonts w:ascii="Cambria Math" w:hAnsi="Cambria Math"/>
                <w:sz w:val="20"/>
                <w:szCs w:val="20"/>
                <w:lang w:val="en-ID"/>
              </w:rPr>
              <m:t>sf</m:t>
            </m:r>
          </m:sub>
        </m:sSub>
        <m:d>
          <m:dPr>
            <m:ctrlPr>
              <w:rPr>
                <w:rFonts w:ascii="Cambria Math" w:hAnsi="Cambria Math"/>
                <w:i/>
                <w:sz w:val="20"/>
                <w:szCs w:val="20"/>
                <w:lang w:val="en-ID"/>
              </w:rPr>
            </m:ctrlPr>
          </m:dPr>
          <m:e>
            <m:r>
              <w:rPr>
                <w:rFonts w:ascii="Cambria Math" w:hAnsi="Cambria Math"/>
                <w:sz w:val="20"/>
                <w:szCs w:val="20"/>
                <w:lang w:val="en-ID"/>
              </w:rPr>
              <m:t>xi</m:t>
            </m:r>
          </m:e>
        </m:d>
        <m:r>
          <w:rPr>
            <w:rFonts w:ascii="Cambria Math" w:hAnsi="Cambria Math"/>
            <w:sz w:val="20"/>
            <w:szCs w:val="20"/>
            <w:lang w:val="en-ID"/>
          </w:rPr>
          <m:t>,</m:t>
        </m:r>
        <m:sSub>
          <m:sSubPr>
            <m:ctrlPr>
              <w:rPr>
                <w:rFonts w:ascii="Cambria Math" w:hAnsi="Cambria Math"/>
                <w:i/>
                <w:sz w:val="20"/>
                <w:szCs w:val="20"/>
                <w:lang w:val="en-ID"/>
              </w:rPr>
            </m:ctrlPr>
          </m:sSubPr>
          <m:e>
            <m:r>
              <w:rPr>
                <w:rFonts w:ascii="Cambria Math" w:hAnsi="Cambria Math"/>
                <w:sz w:val="20"/>
                <w:szCs w:val="20"/>
                <w:lang w:val="en-ID"/>
              </w:rPr>
              <m:t>μ</m:t>
            </m:r>
          </m:e>
          <m:sub>
            <m:r>
              <w:rPr>
                <w:rFonts w:ascii="Cambria Math" w:hAnsi="Cambria Math"/>
                <w:sz w:val="20"/>
                <w:szCs w:val="20"/>
                <w:lang w:val="en-ID"/>
              </w:rPr>
              <m:t>kf</m:t>
            </m:r>
          </m:sub>
        </m:sSub>
        <m:d>
          <m:dPr>
            <m:ctrlPr>
              <w:rPr>
                <w:rFonts w:ascii="Cambria Math" w:hAnsi="Cambria Math"/>
                <w:i/>
                <w:sz w:val="20"/>
                <w:szCs w:val="20"/>
                <w:lang w:val="en-ID"/>
              </w:rPr>
            </m:ctrlPr>
          </m:dPr>
          <m:e>
            <m:r>
              <w:rPr>
                <w:rFonts w:ascii="Cambria Math" w:hAnsi="Cambria Math"/>
                <w:sz w:val="20"/>
                <w:szCs w:val="20"/>
                <w:lang w:val="en-ID"/>
              </w:rPr>
              <m:t>xi</m:t>
            </m:r>
          </m:e>
        </m:d>
        <m:r>
          <w:rPr>
            <w:rFonts w:ascii="Cambria Math" w:hAnsi="Cambria Math"/>
            <w:sz w:val="20"/>
            <w:szCs w:val="20"/>
            <w:lang w:val="en-ID"/>
          </w:rPr>
          <m:t>)</m:t>
        </m:r>
      </m:oMath>
      <w:r w:rsidR="00854FEA">
        <w:rPr>
          <w:sz w:val="20"/>
          <w:szCs w:val="20"/>
          <w:lang w:val="en-ID"/>
        </w:rPr>
        <w:tab/>
        <w:t>(1)</w:t>
      </w:r>
    </w:p>
    <w:p w14:paraId="6EEFA812" w14:textId="77777777" w:rsidR="00D51A9C" w:rsidRPr="00CC1288" w:rsidRDefault="00D51A9C" w:rsidP="007379A5">
      <w:pPr>
        <w:pStyle w:val="P-All"/>
        <w:spacing w:before="0" w:after="0" w:line="240" w:lineRule="auto"/>
        <w:ind w:firstLine="0"/>
        <w:rPr>
          <w:sz w:val="20"/>
          <w:szCs w:val="20"/>
          <w:lang w:val="en-ID"/>
        </w:rPr>
      </w:pPr>
      <m:oMathPara>
        <m:oMathParaPr>
          <m:jc m:val="left"/>
        </m:oMathParaPr>
        <m:oMath>
          <m:r>
            <w:rPr>
              <w:rFonts w:ascii="Cambria Math" w:hAnsi="Cambria Math"/>
              <w:sz w:val="20"/>
              <w:szCs w:val="20"/>
              <w:lang w:val="en-ID"/>
            </w:rPr>
            <m:t>ket :</m:t>
          </m:r>
        </m:oMath>
      </m:oMathPara>
    </w:p>
    <w:p w14:paraId="7B0FB352" w14:textId="77777777" w:rsidR="00D51A9C" w:rsidRPr="00CC1288" w:rsidRDefault="007E08B6" w:rsidP="007379A5">
      <w:pPr>
        <w:pStyle w:val="P-All"/>
        <w:tabs>
          <w:tab w:val="left" w:pos="567"/>
        </w:tabs>
        <w:spacing w:before="0" w:after="120" w:line="240" w:lineRule="auto"/>
        <w:ind w:firstLine="0"/>
        <w:rPr>
          <w:sz w:val="20"/>
          <w:szCs w:val="20"/>
          <w:lang w:val="en-ID"/>
        </w:rPr>
      </w:pPr>
      <m:oMath>
        <m:sSub>
          <m:sSubPr>
            <m:ctrlPr>
              <w:rPr>
                <w:rFonts w:ascii="Cambria Math" w:hAnsi="Cambria Math"/>
                <w:i/>
                <w:sz w:val="20"/>
                <w:szCs w:val="20"/>
                <w:lang w:val="en-ID"/>
              </w:rPr>
            </m:ctrlPr>
          </m:sSubPr>
          <m:e>
            <m:r>
              <w:rPr>
                <w:rFonts w:ascii="Cambria Math" w:hAnsi="Cambria Math"/>
                <w:sz w:val="20"/>
                <w:szCs w:val="20"/>
                <w:lang w:val="en-ID"/>
              </w:rPr>
              <m:t>μ</m:t>
            </m:r>
          </m:e>
          <m:sub>
            <m:r>
              <w:rPr>
                <w:rFonts w:ascii="Cambria Math" w:hAnsi="Cambria Math"/>
                <w:sz w:val="20"/>
                <w:szCs w:val="20"/>
                <w:lang w:val="en-ID"/>
              </w:rPr>
              <m:t>sf</m:t>
            </m:r>
          </m:sub>
        </m:sSub>
        <m:d>
          <m:dPr>
            <m:ctrlPr>
              <w:rPr>
                <w:rFonts w:ascii="Cambria Math" w:hAnsi="Cambria Math"/>
                <w:i/>
                <w:sz w:val="20"/>
                <w:szCs w:val="20"/>
                <w:lang w:val="en-ID"/>
              </w:rPr>
            </m:ctrlPr>
          </m:dPr>
          <m:e>
            <m:r>
              <w:rPr>
                <w:rFonts w:ascii="Cambria Math" w:hAnsi="Cambria Math"/>
                <w:sz w:val="20"/>
                <w:szCs w:val="20"/>
                <w:lang w:val="en-ID"/>
              </w:rPr>
              <m:t>xi</m:t>
            </m:r>
          </m:e>
        </m:d>
      </m:oMath>
      <w:r w:rsidR="00D51A9C" w:rsidRPr="00CC1288">
        <w:rPr>
          <w:sz w:val="20"/>
          <w:szCs w:val="20"/>
          <w:lang w:val="en-ID"/>
        </w:rPr>
        <w:tab/>
        <w:t xml:space="preserve">= nilai keanggotaan solusi </w:t>
      </w:r>
      <w:r w:rsidR="00D51A9C" w:rsidRPr="00CC1288">
        <w:rPr>
          <w:i/>
          <w:iCs/>
          <w:sz w:val="20"/>
          <w:szCs w:val="20"/>
          <w:lang w:val="en-ID"/>
        </w:rPr>
        <w:t xml:space="preserve">fuzzy </w:t>
      </w:r>
      <w:r w:rsidR="00D51A9C" w:rsidRPr="00CC1288">
        <w:rPr>
          <w:sz w:val="20"/>
          <w:szCs w:val="20"/>
          <w:lang w:val="en-ID"/>
        </w:rPr>
        <w:t>sampai aturan ke-i</w:t>
      </w:r>
    </w:p>
    <w:p w14:paraId="245F4980" w14:textId="77777777" w:rsidR="00D51A9C" w:rsidRPr="00CC1288" w:rsidRDefault="007E08B6" w:rsidP="00854FEA">
      <w:pPr>
        <w:pStyle w:val="P-All"/>
        <w:tabs>
          <w:tab w:val="left" w:pos="567"/>
        </w:tabs>
        <w:spacing w:before="0" w:after="120" w:line="240" w:lineRule="auto"/>
        <w:ind w:firstLine="0"/>
        <w:rPr>
          <w:sz w:val="20"/>
          <w:szCs w:val="20"/>
          <w:lang w:val="en-ID"/>
        </w:rPr>
      </w:pPr>
      <m:oMath>
        <m:sSub>
          <m:sSubPr>
            <m:ctrlPr>
              <w:rPr>
                <w:rFonts w:ascii="Cambria Math" w:hAnsi="Cambria Math"/>
                <w:i/>
                <w:sz w:val="20"/>
                <w:szCs w:val="20"/>
                <w:lang w:val="en-ID"/>
              </w:rPr>
            </m:ctrlPr>
          </m:sSubPr>
          <m:e>
            <m:r>
              <w:rPr>
                <w:rFonts w:ascii="Cambria Math" w:hAnsi="Cambria Math"/>
                <w:sz w:val="20"/>
                <w:szCs w:val="20"/>
                <w:lang w:val="en-ID"/>
              </w:rPr>
              <m:t>μ</m:t>
            </m:r>
          </m:e>
          <m:sub>
            <m:r>
              <w:rPr>
                <w:rFonts w:ascii="Cambria Math" w:hAnsi="Cambria Math"/>
                <w:sz w:val="20"/>
                <w:szCs w:val="20"/>
                <w:lang w:val="en-ID"/>
              </w:rPr>
              <m:t>kf</m:t>
            </m:r>
          </m:sub>
        </m:sSub>
        <m:d>
          <m:dPr>
            <m:ctrlPr>
              <w:rPr>
                <w:rFonts w:ascii="Cambria Math" w:hAnsi="Cambria Math"/>
                <w:i/>
                <w:sz w:val="20"/>
                <w:szCs w:val="20"/>
                <w:lang w:val="en-ID"/>
              </w:rPr>
            </m:ctrlPr>
          </m:dPr>
          <m:e>
            <m:r>
              <w:rPr>
                <w:rFonts w:ascii="Cambria Math" w:hAnsi="Cambria Math"/>
                <w:sz w:val="20"/>
                <w:szCs w:val="20"/>
                <w:lang w:val="en-ID"/>
              </w:rPr>
              <m:t>xi</m:t>
            </m:r>
          </m:e>
        </m:d>
      </m:oMath>
      <w:r w:rsidR="00D51A9C" w:rsidRPr="00CC1288">
        <w:rPr>
          <w:sz w:val="20"/>
          <w:szCs w:val="20"/>
          <w:lang w:val="en-ID"/>
        </w:rPr>
        <w:tab/>
        <w:t xml:space="preserve">= nilai keanggotaan konsekuen </w:t>
      </w:r>
      <w:r w:rsidR="00D51A9C" w:rsidRPr="00CC1288">
        <w:rPr>
          <w:i/>
          <w:iCs/>
          <w:sz w:val="20"/>
          <w:szCs w:val="20"/>
          <w:lang w:val="en-ID"/>
        </w:rPr>
        <w:t xml:space="preserve">fuzzy </w:t>
      </w:r>
      <w:r w:rsidR="00D51A9C" w:rsidRPr="00CC1288">
        <w:rPr>
          <w:sz w:val="20"/>
          <w:szCs w:val="20"/>
          <w:lang w:val="en-ID"/>
        </w:rPr>
        <w:t>sampai ke-i</w:t>
      </w:r>
    </w:p>
    <w:p w14:paraId="76937EF3" w14:textId="77777777" w:rsidR="00D51A9C" w:rsidRPr="00CC1288" w:rsidRDefault="00D51A9C" w:rsidP="00B05612">
      <w:pPr>
        <w:pStyle w:val="Heading4"/>
        <w:rPr>
          <w:lang w:val="en-ID"/>
        </w:rPr>
      </w:pPr>
      <w:r w:rsidRPr="00CC1288">
        <w:rPr>
          <w:lang w:val="en-ID"/>
        </w:rPr>
        <w:t>Metode Additive (Sum)</w:t>
      </w:r>
    </w:p>
    <w:p w14:paraId="137A2D1C" w14:textId="1CFE5B65" w:rsidR="00D51A9C" w:rsidRDefault="00D51A9C" w:rsidP="00C020B1">
      <w:pPr>
        <w:pStyle w:val="P-All"/>
        <w:spacing w:before="0" w:after="120" w:line="240" w:lineRule="auto"/>
        <w:ind w:firstLine="567"/>
        <w:rPr>
          <w:sz w:val="20"/>
          <w:szCs w:val="20"/>
          <w:lang w:val="en-ID"/>
        </w:rPr>
      </w:pPr>
      <w:r w:rsidRPr="00CC1288">
        <w:rPr>
          <w:sz w:val="20"/>
          <w:szCs w:val="20"/>
          <w:lang w:val="en-ID"/>
        </w:rPr>
        <w:t xml:space="preserve">Pada metode ini, melakukan </w:t>
      </w:r>
      <w:r w:rsidRPr="00CC1288">
        <w:rPr>
          <w:i/>
          <w:iCs/>
          <w:sz w:val="20"/>
          <w:szCs w:val="20"/>
          <w:lang w:val="en-ID"/>
        </w:rPr>
        <w:t xml:space="preserve">bounded-sum </w:t>
      </w:r>
      <w:r w:rsidRPr="00CC1288">
        <w:rPr>
          <w:sz w:val="20"/>
          <w:szCs w:val="20"/>
          <w:lang w:val="en-ID"/>
        </w:rPr>
        <w:t xml:space="preserve">pada semua </w:t>
      </w:r>
      <w:r w:rsidRPr="00CC1288">
        <w:rPr>
          <w:i/>
          <w:iCs/>
          <w:sz w:val="20"/>
          <w:szCs w:val="20"/>
          <w:lang w:val="en-ID"/>
        </w:rPr>
        <w:t>output</w:t>
      </w:r>
      <w:r w:rsidRPr="00CC1288">
        <w:rPr>
          <w:sz w:val="20"/>
          <w:szCs w:val="20"/>
          <w:lang w:val="en-ID"/>
        </w:rPr>
        <w:t xml:space="preserve"> daerah </w:t>
      </w:r>
      <w:r w:rsidRPr="00CC1288">
        <w:rPr>
          <w:i/>
          <w:iCs/>
          <w:sz w:val="20"/>
          <w:szCs w:val="20"/>
          <w:lang w:val="en-ID"/>
        </w:rPr>
        <w:t>fuzzy</w:t>
      </w:r>
      <w:r w:rsidRPr="00CC1288">
        <w:rPr>
          <w:sz w:val="20"/>
          <w:szCs w:val="20"/>
          <w:lang w:val="en-ID"/>
        </w:rPr>
        <w:t xml:space="preserve"> untuk memperoleh solusi himpunan </w:t>
      </w:r>
      <w:r w:rsidRPr="00CC1288">
        <w:rPr>
          <w:i/>
          <w:iCs/>
          <w:sz w:val="20"/>
          <w:szCs w:val="20"/>
          <w:lang w:val="en-ID"/>
        </w:rPr>
        <w:t>fuzzy.</w:t>
      </w:r>
      <w:r w:rsidRPr="00CC1288">
        <w:rPr>
          <w:sz w:val="20"/>
          <w:szCs w:val="20"/>
          <w:lang w:val="en-ID"/>
        </w:rPr>
        <w:t xml:space="preserve"> Secara umum dituliskan</w:t>
      </w:r>
      <w:r w:rsidR="00854FEA">
        <w:rPr>
          <w:sz w:val="20"/>
          <w:szCs w:val="20"/>
          <w:lang w:val="en-ID"/>
        </w:rPr>
        <w:t xml:space="preserve"> pada rumus 2</w:t>
      </w:r>
      <w:r w:rsidRPr="00CC1288">
        <w:rPr>
          <w:sz w:val="20"/>
          <w:szCs w:val="20"/>
          <w:lang w:val="en-ID"/>
        </w:rPr>
        <w:t>:</w:t>
      </w:r>
    </w:p>
    <w:p w14:paraId="51215653" w14:textId="6C8D5F6B" w:rsidR="00D51A9C" w:rsidRPr="00854FEA" w:rsidRDefault="007E08B6" w:rsidP="00854FEA">
      <w:pPr>
        <w:pStyle w:val="P-All"/>
        <w:tabs>
          <w:tab w:val="left" w:pos="4536"/>
          <w:tab w:val="left" w:pos="7371"/>
        </w:tabs>
        <w:spacing w:before="0" w:after="120" w:line="240" w:lineRule="auto"/>
        <w:ind w:firstLine="0"/>
        <w:rPr>
          <w:sz w:val="20"/>
          <w:szCs w:val="20"/>
          <w:lang w:val="en-ID"/>
        </w:rPr>
      </w:pPr>
      <m:oMath>
        <m:sSub>
          <m:sSubPr>
            <m:ctrlPr>
              <w:rPr>
                <w:rFonts w:ascii="Cambria Math" w:hAnsi="Cambria Math"/>
                <w:i/>
                <w:sz w:val="20"/>
                <w:szCs w:val="20"/>
                <w:lang w:val="en-ID"/>
              </w:rPr>
            </m:ctrlPr>
          </m:sSubPr>
          <m:e>
            <m:r>
              <w:rPr>
                <w:rFonts w:ascii="Cambria Math" w:hAnsi="Cambria Math"/>
                <w:sz w:val="20"/>
                <w:szCs w:val="20"/>
                <w:lang w:val="en-ID"/>
              </w:rPr>
              <m:t>μ</m:t>
            </m:r>
          </m:e>
          <m:sub>
            <m:r>
              <w:rPr>
                <w:rFonts w:ascii="Cambria Math" w:hAnsi="Cambria Math"/>
                <w:sz w:val="20"/>
                <w:szCs w:val="20"/>
                <w:lang w:val="en-ID"/>
              </w:rPr>
              <m:t>sf</m:t>
            </m:r>
          </m:sub>
        </m:sSub>
        <m:d>
          <m:dPr>
            <m:ctrlPr>
              <w:rPr>
                <w:rFonts w:ascii="Cambria Math" w:hAnsi="Cambria Math"/>
                <w:i/>
                <w:sz w:val="20"/>
                <w:szCs w:val="20"/>
                <w:lang w:val="en-ID"/>
              </w:rPr>
            </m:ctrlPr>
          </m:dPr>
          <m:e>
            <m:r>
              <w:rPr>
                <w:rFonts w:ascii="Cambria Math" w:hAnsi="Cambria Math"/>
                <w:sz w:val="20"/>
                <w:szCs w:val="20"/>
                <w:lang w:val="en-ID"/>
              </w:rPr>
              <m:t>xi</m:t>
            </m:r>
          </m:e>
        </m:d>
        <m:r>
          <w:rPr>
            <w:rFonts w:ascii="Cambria Math" w:hAnsi="Cambria Math"/>
            <w:sz w:val="20"/>
            <w:szCs w:val="20"/>
            <w:lang w:val="en-ID"/>
          </w:rPr>
          <m:t>=</m:t>
        </m:r>
        <m:r>
          <m:rPr>
            <m:sty m:val="p"/>
          </m:rPr>
          <w:rPr>
            <w:rFonts w:ascii="Cambria Math" w:hAnsi="Cambria Math"/>
            <w:sz w:val="20"/>
            <w:szCs w:val="20"/>
            <w:lang w:val="en-ID"/>
          </w:rPr>
          <m:t>min⁡</m:t>
        </m:r>
        <m:r>
          <w:rPr>
            <w:rFonts w:ascii="Cambria Math" w:hAnsi="Cambria Math"/>
            <w:sz w:val="20"/>
            <w:szCs w:val="20"/>
            <w:lang w:val="en-ID"/>
          </w:rPr>
          <m:t>(</m:t>
        </m:r>
        <m:sSub>
          <m:sSubPr>
            <m:ctrlPr>
              <w:rPr>
                <w:rFonts w:ascii="Cambria Math" w:hAnsi="Cambria Math"/>
                <w:i/>
                <w:sz w:val="20"/>
                <w:szCs w:val="20"/>
                <w:lang w:val="en-ID"/>
              </w:rPr>
            </m:ctrlPr>
          </m:sSubPr>
          <m:e>
            <m:r>
              <w:rPr>
                <w:rFonts w:ascii="Cambria Math" w:hAnsi="Cambria Math"/>
                <w:sz w:val="20"/>
                <w:szCs w:val="20"/>
                <w:lang w:val="en-ID"/>
              </w:rPr>
              <m:t>1,  μ</m:t>
            </m:r>
          </m:e>
          <m:sub>
            <m:r>
              <w:rPr>
                <w:rFonts w:ascii="Cambria Math" w:hAnsi="Cambria Math"/>
                <w:sz w:val="20"/>
                <w:szCs w:val="20"/>
                <w:lang w:val="en-ID"/>
              </w:rPr>
              <m:t>sf</m:t>
            </m:r>
          </m:sub>
        </m:sSub>
        <m:d>
          <m:dPr>
            <m:ctrlPr>
              <w:rPr>
                <w:rFonts w:ascii="Cambria Math" w:hAnsi="Cambria Math"/>
                <w:i/>
                <w:sz w:val="20"/>
                <w:szCs w:val="20"/>
                <w:lang w:val="en-ID"/>
              </w:rPr>
            </m:ctrlPr>
          </m:dPr>
          <m:e>
            <m:r>
              <w:rPr>
                <w:rFonts w:ascii="Cambria Math" w:hAnsi="Cambria Math"/>
                <w:sz w:val="20"/>
                <w:szCs w:val="20"/>
                <w:lang w:val="en-ID"/>
              </w:rPr>
              <m:t>xi</m:t>
            </m:r>
          </m:e>
        </m:d>
        <m:r>
          <w:rPr>
            <w:rFonts w:ascii="Cambria Math" w:hAnsi="Cambria Math"/>
            <w:sz w:val="20"/>
            <w:szCs w:val="20"/>
            <w:lang w:val="en-ID"/>
          </w:rPr>
          <m:t>+</m:t>
        </m:r>
        <m:sSub>
          <m:sSubPr>
            <m:ctrlPr>
              <w:rPr>
                <w:rFonts w:ascii="Cambria Math" w:hAnsi="Cambria Math"/>
                <w:i/>
                <w:sz w:val="20"/>
                <w:szCs w:val="20"/>
                <w:lang w:val="en-ID"/>
              </w:rPr>
            </m:ctrlPr>
          </m:sSubPr>
          <m:e>
            <m:r>
              <w:rPr>
                <w:rFonts w:ascii="Cambria Math" w:hAnsi="Cambria Math"/>
                <w:sz w:val="20"/>
                <w:szCs w:val="20"/>
                <w:lang w:val="en-ID"/>
              </w:rPr>
              <m:t>μ</m:t>
            </m:r>
          </m:e>
          <m:sub>
            <m:r>
              <w:rPr>
                <w:rFonts w:ascii="Cambria Math" w:hAnsi="Cambria Math"/>
                <w:sz w:val="20"/>
                <w:szCs w:val="20"/>
                <w:lang w:val="en-ID"/>
              </w:rPr>
              <m:t>kf</m:t>
            </m:r>
          </m:sub>
        </m:sSub>
        <m:d>
          <m:dPr>
            <m:ctrlPr>
              <w:rPr>
                <w:rFonts w:ascii="Cambria Math" w:hAnsi="Cambria Math"/>
                <w:i/>
                <w:sz w:val="20"/>
                <w:szCs w:val="20"/>
                <w:lang w:val="en-ID"/>
              </w:rPr>
            </m:ctrlPr>
          </m:dPr>
          <m:e>
            <m:r>
              <w:rPr>
                <w:rFonts w:ascii="Cambria Math" w:hAnsi="Cambria Math"/>
                <w:sz w:val="20"/>
                <w:szCs w:val="20"/>
                <w:lang w:val="en-ID"/>
              </w:rPr>
              <m:t>xi</m:t>
            </m:r>
          </m:e>
        </m:d>
        <m:r>
          <w:rPr>
            <w:rFonts w:ascii="Cambria Math" w:hAnsi="Cambria Math"/>
            <w:sz w:val="20"/>
            <w:szCs w:val="20"/>
            <w:lang w:val="en-ID"/>
          </w:rPr>
          <m:t>)</m:t>
        </m:r>
      </m:oMath>
      <w:r w:rsidR="00854FEA">
        <w:rPr>
          <w:sz w:val="20"/>
          <w:szCs w:val="20"/>
          <w:lang w:val="en-ID"/>
        </w:rPr>
        <w:tab/>
        <w:t>(2)</w:t>
      </w:r>
    </w:p>
    <w:p w14:paraId="06F98F1D" w14:textId="77777777" w:rsidR="00D51A9C" w:rsidRPr="00CC1288" w:rsidRDefault="00D51A9C" w:rsidP="00693249">
      <w:pPr>
        <w:pStyle w:val="P-All"/>
        <w:spacing w:before="0" w:after="120" w:line="240" w:lineRule="auto"/>
        <w:ind w:firstLine="0"/>
        <w:rPr>
          <w:sz w:val="20"/>
          <w:szCs w:val="20"/>
          <w:lang w:val="en-ID"/>
        </w:rPr>
      </w:pPr>
      <m:oMathPara>
        <m:oMathParaPr>
          <m:jc m:val="left"/>
        </m:oMathParaPr>
        <m:oMath>
          <m:r>
            <w:rPr>
              <w:rFonts w:ascii="Cambria Math" w:hAnsi="Cambria Math"/>
              <w:sz w:val="20"/>
              <w:szCs w:val="20"/>
              <w:lang w:val="en-ID"/>
            </w:rPr>
            <m:t>ket :</m:t>
          </m:r>
        </m:oMath>
      </m:oMathPara>
    </w:p>
    <w:p w14:paraId="2EF400A9" w14:textId="768B63AC" w:rsidR="00D51A9C" w:rsidRPr="00CC1288" w:rsidRDefault="007E08B6" w:rsidP="007379A5">
      <w:pPr>
        <w:pStyle w:val="P-All"/>
        <w:tabs>
          <w:tab w:val="left" w:pos="567"/>
        </w:tabs>
        <w:spacing w:before="0" w:after="120" w:line="240" w:lineRule="auto"/>
        <w:ind w:firstLine="0"/>
        <w:rPr>
          <w:sz w:val="20"/>
          <w:szCs w:val="20"/>
          <w:lang w:val="en-ID"/>
        </w:rPr>
      </w:pPr>
      <m:oMath>
        <m:sSub>
          <m:sSubPr>
            <m:ctrlPr>
              <w:rPr>
                <w:rFonts w:ascii="Cambria Math" w:hAnsi="Cambria Math"/>
                <w:i/>
                <w:sz w:val="20"/>
                <w:szCs w:val="20"/>
                <w:lang w:val="en-ID"/>
              </w:rPr>
            </m:ctrlPr>
          </m:sSubPr>
          <m:e>
            <m:r>
              <w:rPr>
                <w:rFonts w:ascii="Cambria Math" w:hAnsi="Cambria Math"/>
                <w:sz w:val="20"/>
                <w:szCs w:val="20"/>
                <w:lang w:val="en-ID"/>
              </w:rPr>
              <m:t>μ</m:t>
            </m:r>
          </m:e>
          <m:sub>
            <m:r>
              <w:rPr>
                <w:rFonts w:ascii="Cambria Math" w:hAnsi="Cambria Math"/>
                <w:sz w:val="20"/>
                <w:szCs w:val="20"/>
                <w:lang w:val="en-ID"/>
              </w:rPr>
              <m:t>sf</m:t>
            </m:r>
          </m:sub>
        </m:sSub>
        <m:d>
          <m:dPr>
            <m:ctrlPr>
              <w:rPr>
                <w:rFonts w:ascii="Cambria Math" w:hAnsi="Cambria Math"/>
                <w:i/>
                <w:sz w:val="20"/>
                <w:szCs w:val="20"/>
                <w:lang w:val="en-ID"/>
              </w:rPr>
            </m:ctrlPr>
          </m:dPr>
          <m:e>
            <m:r>
              <w:rPr>
                <w:rFonts w:ascii="Cambria Math" w:hAnsi="Cambria Math"/>
                <w:sz w:val="20"/>
                <w:szCs w:val="20"/>
                <w:lang w:val="en-ID"/>
              </w:rPr>
              <m:t>xi</m:t>
            </m:r>
          </m:e>
        </m:d>
      </m:oMath>
      <w:r w:rsidR="00DD1BE4">
        <w:rPr>
          <w:sz w:val="20"/>
          <w:szCs w:val="20"/>
          <w:lang w:val="en-ID"/>
        </w:rPr>
        <w:tab/>
      </w:r>
      <w:r w:rsidR="00D51A9C" w:rsidRPr="00CC1288">
        <w:rPr>
          <w:sz w:val="20"/>
          <w:szCs w:val="20"/>
          <w:lang w:val="en-ID"/>
        </w:rPr>
        <w:t xml:space="preserve">= nilai keanggotaan solusi </w:t>
      </w:r>
      <w:r w:rsidR="00D51A9C" w:rsidRPr="00CC1288">
        <w:rPr>
          <w:i/>
          <w:iCs/>
          <w:sz w:val="20"/>
          <w:szCs w:val="20"/>
          <w:lang w:val="en-ID"/>
        </w:rPr>
        <w:t xml:space="preserve">fuzzy </w:t>
      </w:r>
      <w:r w:rsidR="00D51A9C" w:rsidRPr="00CC1288">
        <w:rPr>
          <w:sz w:val="20"/>
          <w:szCs w:val="20"/>
          <w:lang w:val="en-ID"/>
        </w:rPr>
        <w:t>sampai aturan ke-i</w:t>
      </w:r>
    </w:p>
    <w:p w14:paraId="61CA24EA" w14:textId="5C7BA88E" w:rsidR="00D51A9C" w:rsidRPr="00CC1288" w:rsidRDefault="007E08B6" w:rsidP="00DD1BE4">
      <w:pPr>
        <w:pStyle w:val="P-All"/>
        <w:tabs>
          <w:tab w:val="left" w:pos="567"/>
        </w:tabs>
        <w:spacing w:before="0" w:after="120" w:line="240" w:lineRule="auto"/>
        <w:ind w:firstLine="0"/>
        <w:rPr>
          <w:sz w:val="20"/>
          <w:szCs w:val="20"/>
          <w:lang w:val="en-ID"/>
        </w:rPr>
      </w:pPr>
      <m:oMath>
        <m:sSub>
          <m:sSubPr>
            <m:ctrlPr>
              <w:rPr>
                <w:rFonts w:ascii="Cambria Math" w:hAnsi="Cambria Math"/>
                <w:i/>
                <w:sz w:val="20"/>
                <w:szCs w:val="20"/>
                <w:lang w:val="en-ID"/>
              </w:rPr>
            </m:ctrlPr>
          </m:sSubPr>
          <m:e>
            <m:r>
              <w:rPr>
                <w:rFonts w:ascii="Cambria Math" w:hAnsi="Cambria Math"/>
                <w:sz w:val="20"/>
                <w:szCs w:val="20"/>
                <w:lang w:val="en-ID"/>
              </w:rPr>
              <m:t>μ</m:t>
            </m:r>
          </m:e>
          <m:sub>
            <m:r>
              <w:rPr>
                <w:rFonts w:ascii="Cambria Math" w:hAnsi="Cambria Math"/>
                <w:sz w:val="20"/>
                <w:szCs w:val="20"/>
                <w:lang w:val="en-ID"/>
              </w:rPr>
              <m:t>kf</m:t>
            </m:r>
          </m:sub>
        </m:sSub>
        <m:d>
          <m:dPr>
            <m:ctrlPr>
              <w:rPr>
                <w:rFonts w:ascii="Cambria Math" w:hAnsi="Cambria Math"/>
                <w:i/>
                <w:sz w:val="20"/>
                <w:szCs w:val="20"/>
                <w:lang w:val="en-ID"/>
              </w:rPr>
            </m:ctrlPr>
          </m:dPr>
          <m:e>
            <m:r>
              <w:rPr>
                <w:rFonts w:ascii="Cambria Math" w:hAnsi="Cambria Math"/>
                <w:sz w:val="20"/>
                <w:szCs w:val="20"/>
                <w:lang w:val="en-ID"/>
              </w:rPr>
              <m:t>xi</m:t>
            </m:r>
          </m:e>
        </m:d>
      </m:oMath>
      <w:r w:rsidR="00DD1BE4">
        <w:rPr>
          <w:sz w:val="20"/>
          <w:szCs w:val="20"/>
          <w:lang w:val="en-ID"/>
        </w:rPr>
        <w:tab/>
      </w:r>
      <w:r w:rsidR="00D51A9C" w:rsidRPr="00CC1288">
        <w:rPr>
          <w:sz w:val="20"/>
          <w:szCs w:val="20"/>
          <w:lang w:val="en-ID"/>
        </w:rPr>
        <w:t xml:space="preserve">= nilai keanggotaan konsekuen </w:t>
      </w:r>
      <w:r w:rsidR="00D51A9C" w:rsidRPr="00CC1288">
        <w:rPr>
          <w:i/>
          <w:iCs/>
          <w:sz w:val="20"/>
          <w:szCs w:val="20"/>
          <w:lang w:val="en-ID"/>
        </w:rPr>
        <w:t xml:space="preserve">fuzzy </w:t>
      </w:r>
      <w:r w:rsidR="00D51A9C" w:rsidRPr="00CC1288">
        <w:rPr>
          <w:sz w:val="20"/>
          <w:szCs w:val="20"/>
          <w:lang w:val="en-ID"/>
        </w:rPr>
        <w:t>sampai ke-i</w:t>
      </w:r>
    </w:p>
    <w:p w14:paraId="22F716D3" w14:textId="77777777" w:rsidR="00D51A9C" w:rsidRPr="00CC1288" w:rsidRDefault="00D51A9C" w:rsidP="00B05612">
      <w:pPr>
        <w:pStyle w:val="Heading4"/>
        <w:rPr>
          <w:lang w:val="en-ID"/>
        </w:rPr>
      </w:pPr>
      <w:r w:rsidRPr="00CC1288">
        <w:rPr>
          <w:lang w:val="en-ID"/>
        </w:rPr>
        <w:t>Metode Probabilistik OR (probor)</w:t>
      </w:r>
    </w:p>
    <w:p w14:paraId="7C33731E" w14:textId="6A32077F" w:rsidR="00D51A9C" w:rsidRPr="00CC1288" w:rsidRDefault="00D51A9C" w:rsidP="00C020B1">
      <w:pPr>
        <w:pStyle w:val="P-All"/>
        <w:spacing w:before="0" w:after="120" w:line="240" w:lineRule="auto"/>
        <w:ind w:firstLine="567"/>
        <w:rPr>
          <w:sz w:val="20"/>
          <w:szCs w:val="20"/>
          <w:lang w:val="en-ID"/>
        </w:rPr>
      </w:pPr>
      <w:r w:rsidRPr="00CC1288">
        <w:rPr>
          <w:sz w:val="20"/>
          <w:szCs w:val="20"/>
          <w:lang w:val="en-ID"/>
        </w:rPr>
        <w:t xml:space="preserve">Pada metode ini, solusi himpunan </w:t>
      </w:r>
      <w:r w:rsidRPr="00CC1288">
        <w:rPr>
          <w:i/>
          <w:iCs/>
          <w:sz w:val="20"/>
          <w:szCs w:val="20"/>
          <w:lang w:val="en-ID"/>
        </w:rPr>
        <w:t xml:space="preserve"> fuzzy</w:t>
      </w:r>
      <w:r w:rsidRPr="00CC1288">
        <w:rPr>
          <w:sz w:val="20"/>
          <w:szCs w:val="20"/>
          <w:lang w:val="en-ID"/>
        </w:rPr>
        <w:t xml:space="preserve"> diperoleh dengan cara melakukan </w:t>
      </w:r>
      <w:r w:rsidRPr="00CC1288">
        <w:rPr>
          <w:i/>
          <w:iCs/>
          <w:sz w:val="20"/>
          <w:szCs w:val="20"/>
          <w:lang w:val="en-ID"/>
        </w:rPr>
        <w:t>product</w:t>
      </w:r>
      <w:r w:rsidRPr="00CC1288">
        <w:rPr>
          <w:sz w:val="20"/>
          <w:szCs w:val="20"/>
          <w:lang w:val="en-ID"/>
        </w:rPr>
        <w:t xml:space="preserve"> terhadap semua </w:t>
      </w:r>
      <w:r w:rsidRPr="00CC1288">
        <w:rPr>
          <w:i/>
          <w:iCs/>
          <w:sz w:val="20"/>
          <w:szCs w:val="20"/>
          <w:lang w:val="en-ID"/>
        </w:rPr>
        <w:t xml:space="preserve">output </w:t>
      </w:r>
      <w:r w:rsidRPr="00CC1288">
        <w:rPr>
          <w:sz w:val="20"/>
          <w:szCs w:val="20"/>
          <w:lang w:val="en-ID"/>
        </w:rPr>
        <w:t xml:space="preserve">daerah </w:t>
      </w:r>
      <w:r w:rsidRPr="00CC1288">
        <w:rPr>
          <w:i/>
          <w:iCs/>
          <w:sz w:val="20"/>
          <w:szCs w:val="20"/>
          <w:lang w:val="en-ID"/>
        </w:rPr>
        <w:t>fuzzy.</w:t>
      </w:r>
      <w:r w:rsidRPr="00CC1288">
        <w:rPr>
          <w:sz w:val="20"/>
          <w:szCs w:val="20"/>
          <w:lang w:val="en-ID"/>
        </w:rPr>
        <w:t xml:space="preserve"> Secara umum dituliskan</w:t>
      </w:r>
      <w:r w:rsidR="00854FEA">
        <w:rPr>
          <w:sz w:val="20"/>
          <w:szCs w:val="20"/>
          <w:lang w:val="en-ID"/>
        </w:rPr>
        <w:t xml:space="preserve"> pada rumus 3</w:t>
      </w:r>
      <w:r w:rsidRPr="00CC1288">
        <w:rPr>
          <w:sz w:val="20"/>
          <w:szCs w:val="20"/>
          <w:lang w:val="en-ID"/>
        </w:rPr>
        <w:t xml:space="preserve"> :</w:t>
      </w:r>
    </w:p>
    <w:p w14:paraId="5CD43743" w14:textId="555C1E27" w:rsidR="00D51A9C" w:rsidRPr="00854FEA" w:rsidRDefault="007E08B6" w:rsidP="00854FEA">
      <w:pPr>
        <w:pStyle w:val="P-All"/>
        <w:tabs>
          <w:tab w:val="left" w:pos="4536"/>
          <w:tab w:val="left" w:pos="7371"/>
        </w:tabs>
        <w:spacing w:before="0" w:after="120" w:line="240" w:lineRule="auto"/>
        <w:ind w:firstLine="0"/>
        <w:rPr>
          <w:sz w:val="20"/>
          <w:szCs w:val="20"/>
          <w:lang w:val="en-ID"/>
        </w:rPr>
      </w:pPr>
      <m:oMath>
        <m:sSub>
          <m:sSubPr>
            <m:ctrlPr>
              <w:rPr>
                <w:rFonts w:ascii="Cambria Math" w:hAnsi="Cambria Math"/>
                <w:i/>
                <w:sz w:val="20"/>
                <w:szCs w:val="20"/>
                <w:lang w:val="en-ID"/>
              </w:rPr>
            </m:ctrlPr>
          </m:sSubPr>
          <m:e>
            <m:r>
              <w:rPr>
                <w:rFonts w:ascii="Cambria Math" w:hAnsi="Cambria Math"/>
                <w:sz w:val="20"/>
                <w:szCs w:val="20"/>
                <w:lang w:val="en-ID"/>
              </w:rPr>
              <m:t>μ</m:t>
            </m:r>
          </m:e>
          <m:sub>
            <m:r>
              <w:rPr>
                <w:rFonts w:ascii="Cambria Math" w:hAnsi="Cambria Math"/>
                <w:sz w:val="20"/>
                <w:szCs w:val="20"/>
                <w:lang w:val="en-ID"/>
              </w:rPr>
              <m:t>sf</m:t>
            </m:r>
          </m:sub>
        </m:sSub>
        <m:d>
          <m:dPr>
            <m:ctrlPr>
              <w:rPr>
                <w:rFonts w:ascii="Cambria Math" w:hAnsi="Cambria Math"/>
                <w:i/>
                <w:sz w:val="20"/>
                <w:szCs w:val="20"/>
                <w:lang w:val="en-ID"/>
              </w:rPr>
            </m:ctrlPr>
          </m:dPr>
          <m:e>
            <m:r>
              <w:rPr>
                <w:rFonts w:ascii="Cambria Math" w:hAnsi="Cambria Math"/>
                <w:sz w:val="20"/>
                <w:szCs w:val="20"/>
                <w:lang w:val="en-ID"/>
              </w:rPr>
              <m:t>xi</m:t>
            </m:r>
          </m:e>
        </m:d>
        <m:func>
          <m:funcPr>
            <m:ctrlPr>
              <w:rPr>
                <w:rFonts w:ascii="Cambria Math" w:hAnsi="Cambria Math"/>
                <w:sz w:val="20"/>
                <w:szCs w:val="20"/>
                <w:lang w:val="en-ID"/>
              </w:rPr>
            </m:ctrlPr>
          </m:funcPr>
          <m:fName>
            <m:r>
              <w:rPr>
                <w:rFonts w:ascii="Cambria Math" w:hAnsi="Cambria Math"/>
                <w:sz w:val="20"/>
                <w:szCs w:val="20"/>
                <w:lang w:val="en-ID"/>
              </w:rPr>
              <m:t>=</m:t>
            </m:r>
            <m:ctrlPr>
              <w:rPr>
                <w:rFonts w:ascii="Cambria Math" w:hAnsi="Cambria Math"/>
                <w:i/>
                <w:sz w:val="20"/>
                <w:szCs w:val="20"/>
                <w:lang w:val="en-ID"/>
              </w:rPr>
            </m:ctrlPr>
          </m:fName>
          <m:e>
            <m:d>
              <m:dPr>
                <m:ctrlPr>
                  <w:rPr>
                    <w:rFonts w:ascii="Cambria Math" w:hAnsi="Cambria Math"/>
                    <w:i/>
                    <w:sz w:val="20"/>
                    <w:szCs w:val="20"/>
                    <w:lang w:val="en-ID"/>
                  </w:rPr>
                </m:ctrlPr>
              </m:dPr>
              <m:e>
                <m:sSub>
                  <m:sSubPr>
                    <m:ctrlPr>
                      <w:rPr>
                        <w:rFonts w:ascii="Cambria Math" w:hAnsi="Cambria Math"/>
                        <w:i/>
                        <w:sz w:val="20"/>
                        <w:szCs w:val="20"/>
                        <w:lang w:val="en-ID"/>
                      </w:rPr>
                    </m:ctrlPr>
                  </m:sSubPr>
                  <m:e>
                    <m:r>
                      <w:rPr>
                        <w:rFonts w:ascii="Cambria Math" w:hAnsi="Cambria Math"/>
                        <w:sz w:val="20"/>
                        <w:szCs w:val="20"/>
                        <w:lang w:val="en-ID"/>
                      </w:rPr>
                      <m:t>μ</m:t>
                    </m:r>
                  </m:e>
                  <m:sub>
                    <m:r>
                      <w:rPr>
                        <w:rFonts w:ascii="Cambria Math" w:hAnsi="Cambria Math"/>
                        <w:sz w:val="20"/>
                        <w:szCs w:val="20"/>
                        <w:lang w:val="en-ID"/>
                      </w:rPr>
                      <m:t>sf</m:t>
                    </m:r>
                  </m:sub>
                </m:sSub>
                <m:d>
                  <m:dPr>
                    <m:ctrlPr>
                      <w:rPr>
                        <w:rFonts w:ascii="Cambria Math" w:hAnsi="Cambria Math"/>
                        <w:i/>
                        <w:sz w:val="20"/>
                        <w:szCs w:val="20"/>
                        <w:lang w:val="en-ID"/>
                      </w:rPr>
                    </m:ctrlPr>
                  </m:dPr>
                  <m:e>
                    <m:r>
                      <w:rPr>
                        <w:rFonts w:ascii="Cambria Math" w:hAnsi="Cambria Math"/>
                        <w:sz w:val="20"/>
                        <w:szCs w:val="20"/>
                        <w:lang w:val="en-ID"/>
                      </w:rPr>
                      <m:t>xi</m:t>
                    </m:r>
                  </m:e>
                </m:d>
                <m:r>
                  <w:rPr>
                    <w:rFonts w:ascii="Cambria Math" w:hAnsi="Cambria Math"/>
                    <w:sz w:val="20"/>
                    <w:szCs w:val="20"/>
                    <w:lang w:val="en-ID"/>
                  </w:rPr>
                  <m:t>+</m:t>
                </m:r>
                <m:sSub>
                  <m:sSubPr>
                    <m:ctrlPr>
                      <w:rPr>
                        <w:rFonts w:ascii="Cambria Math" w:hAnsi="Cambria Math"/>
                        <w:i/>
                        <w:sz w:val="20"/>
                        <w:szCs w:val="20"/>
                        <w:lang w:val="en-ID"/>
                      </w:rPr>
                    </m:ctrlPr>
                  </m:sSubPr>
                  <m:e>
                    <m:r>
                      <w:rPr>
                        <w:rFonts w:ascii="Cambria Math" w:hAnsi="Cambria Math"/>
                        <w:sz w:val="20"/>
                        <w:szCs w:val="20"/>
                        <w:lang w:val="en-ID"/>
                      </w:rPr>
                      <m:t>μ</m:t>
                    </m:r>
                  </m:e>
                  <m:sub>
                    <m:r>
                      <w:rPr>
                        <w:rFonts w:ascii="Cambria Math" w:hAnsi="Cambria Math"/>
                        <w:sz w:val="20"/>
                        <w:szCs w:val="20"/>
                        <w:lang w:val="en-ID"/>
                      </w:rPr>
                      <m:t>kf</m:t>
                    </m:r>
                  </m:sub>
                </m:sSub>
                <m:d>
                  <m:dPr>
                    <m:ctrlPr>
                      <w:rPr>
                        <w:rFonts w:ascii="Cambria Math" w:hAnsi="Cambria Math"/>
                        <w:i/>
                        <w:sz w:val="20"/>
                        <w:szCs w:val="20"/>
                        <w:lang w:val="en-ID"/>
                      </w:rPr>
                    </m:ctrlPr>
                  </m:dPr>
                  <m:e>
                    <m:r>
                      <w:rPr>
                        <w:rFonts w:ascii="Cambria Math" w:hAnsi="Cambria Math"/>
                        <w:sz w:val="20"/>
                        <w:szCs w:val="20"/>
                        <w:lang w:val="en-ID"/>
                      </w:rPr>
                      <m:t>xi</m:t>
                    </m:r>
                  </m:e>
                </m:d>
              </m:e>
            </m:d>
          </m:e>
        </m:func>
        <m:r>
          <w:rPr>
            <w:rFonts w:ascii="Cambria Math" w:hAnsi="Cambria Math"/>
            <w:sz w:val="20"/>
            <w:szCs w:val="20"/>
            <w:lang w:val="en-ID"/>
          </w:rPr>
          <m:t>-(</m:t>
        </m:r>
        <m:sSub>
          <m:sSubPr>
            <m:ctrlPr>
              <w:rPr>
                <w:rFonts w:ascii="Cambria Math" w:hAnsi="Cambria Math"/>
                <w:i/>
                <w:sz w:val="20"/>
                <w:szCs w:val="20"/>
                <w:lang w:val="en-ID"/>
              </w:rPr>
            </m:ctrlPr>
          </m:sSubPr>
          <m:e>
            <m:r>
              <w:rPr>
                <w:rFonts w:ascii="Cambria Math" w:hAnsi="Cambria Math"/>
                <w:sz w:val="20"/>
                <w:szCs w:val="20"/>
                <w:lang w:val="en-ID"/>
              </w:rPr>
              <m:t>μ</m:t>
            </m:r>
          </m:e>
          <m:sub>
            <m:r>
              <w:rPr>
                <w:rFonts w:ascii="Cambria Math" w:hAnsi="Cambria Math"/>
                <w:sz w:val="20"/>
                <w:szCs w:val="20"/>
                <w:lang w:val="en-ID"/>
              </w:rPr>
              <m:t>sf</m:t>
            </m:r>
          </m:sub>
        </m:sSub>
        <m:d>
          <m:dPr>
            <m:ctrlPr>
              <w:rPr>
                <w:rFonts w:ascii="Cambria Math" w:hAnsi="Cambria Math"/>
                <w:i/>
                <w:sz w:val="20"/>
                <w:szCs w:val="20"/>
                <w:lang w:val="en-ID"/>
              </w:rPr>
            </m:ctrlPr>
          </m:dPr>
          <m:e>
            <m:r>
              <w:rPr>
                <w:rFonts w:ascii="Cambria Math" w:hAnsi="Cambria Math"/>
                <w:sz w:val="20"/>
                <w:szCs w:val="20"/>
                <w:lang w:val="en-ID"/>
              </w:rPr>
              <m:t>xi</m:t>
            </m:r>
          </m:e>
        </m:d>
        <m:r>
          <w:rPr>
            <w:rFonts w:ascii="Cambria Math" w:hAnsi="Cambria Math"/>
            <w:sz w:val="20"/>
            <w:szCs w:val="20"/>
            <w:lang w:val="en-ID"/>
          </w:rPr>
          <m:t>*</m:t>
        </m:r>
        <m:sSub>
          <m:sSubPr>
            <m:ctrlPr>
              <w:rPr>
                <w:rFonts w:ascii="Cambria Math" w:hAnsi="Cambria Math"/>
                <w:i/>
                <w:sz w:val="20"/>
                <w:szCs w:val="20"/>
                <w:lang w:val="en-ID"/>
              </w:rPr>
            </m:ctrlPr>
          </m:sSubPr>
          <m:e>
            <m:r>
              <w:rPr>
                <w:rFonts w:ascii="Cambria Math" w:hAnsi="Cambria Math"/>
                <w:sz w:val="20"/>
                <w:szCs w:val="20"/>
                <w:lang w:val="en-ID"/>
              </w:rPr>
              <m:t>μ</m:t>
            </m:r>
          </m:e>
          <m:sub>
            <m:r>
              <w:rPr>
                <w:rFonts w:ascii="Cambria Math" w:hAnsi="Cambria Math"/>
                <w:sz w:val="20"/>
                <w:szCs w:val="20"/>
                <w:lang w:val="en-ID"/>
              </w:rPr>
              <m:t>kf</m:t>
            </m:r>
          </m:sub>
        </m:sSub>
        <m:d>
          <m:dPr>
            <m:ctrlPr>
              <w:rPr>
                <w:rFonts w:ascii="Cambria Math" w:hAnsi="Cambria Math"/>
                <w:i/>
                <w:sz w:val="20"/>
                <w:szCs w:val="20"/>
                <w:lang w:val="en-ID"/>
              </w:rPr>
            </m:ctrlPr>
          </m:dPr>
          <m:e>
            <m:r>
              <w:rPr>
                <w:rFonts w:ascii="Cambria Math" w:hAnsi="Cambria Math"/>
                <w:sz w:val="20"/>
                <w:szCs w:val="20"/>
                <w:lang w:val="en-ID"/>
              </w:rPr>
              <m:t>xi</m:t>
            </m:r>
          </m:e>
        </m:d>
      </m:oMath>
      <w:r w:rsidR="00854FEA">
        <w:rPr>
          <w:sz w:val="20"/>
          <w:szCs w:val="20"/>
          <w:lang w:val="en-ID"/>
        </w:rPr>
        <w:tab/>
        <w:t>(3)</w:t>
      </w:r>
    </w:p>
    <w:p w14:paraId="5458FECC" w14:textId="77777777" w:rsidR="00D51A9C" w:rsidRPr="00CC1288" w:rsidRDefault="00D51A9C" w:rsidP="00693249">
      <w:pPr>
        <w:pStyle w:val="P-All"/>
        <w:spacing w:before="0" w:after="120" w:line="240" w:lineRule="auto"/>
        <w:ind w:firstLine="283"/>
        <w:rPr>
          <w:sz w:val="20"/>
          <w:szCs w:val="20"/>
          <w:lang w:val="en-ID"/>
        </w:rPr>
      </w:pPr>
      <m:oMathPara>
        <m:oMathParaPr>
          <m:jc m:val="left"/>
        </m:oMathParaPr>
        <m:oMath>
          <m:r>
            <w:rPr>
              <w:rFonts w:ascii="Cambria Math" w:hAnsi="Cambria Math"/>
              <w:sz w:val="20"/>
              <w:szCs w:val="20"/>
              <w:lang w:val="en-ID"/>
            </w:rPr>
            <m:t>ket :</m:t>
          </m:r>
        </m:oMath>
      </m:oMathPara>
    </w:p>
    <w:p w14:paraId="7533C2CE" w14:textId="0EFE3F28" w:rsidR="00D51A9C" w:rsidRPr="00CC1288" w:rsidRDefault="007E08B6" w:rsidP="00DD1BE4">
      <w:pPr>
        <w:pStyle w:val="P-All"/>
        <w:tabs>
          <w:tab w:val="left" w:pos="567"/>
        </w:tabs>
        <w:spacing w:before="0" w:after="120" w:line="240" w:lineRule="auto"/>
        <w:ind w:firstLine="0"/>
        <w:rPr>
          <w:sz w:val="20"/>
          <w:szCs w:val="20"/>
          <w:lang w:val="en-ID"/>
        </w:rPr>
      </w:pPr>
      <m:oMath>
        <m:sSub>
          <m:sSubPr>
            <m:ctrlPr>
              <w:rPr>
                <w:rFonts w:ascii="Cambria Math" w:hAnsi="Cambria Math"/>
                <w:i/>
                <w:sz w:val="20"/>
                <w:szCs w:val="20"/>
                <w:lang w:val="en-ID"/>
              </w:rPr>
            </m:ctrlPr>
          </m:sSubPr>
          <m:e>
            <m:r>
              <w:rPr>
                <w:rFonts w:ascii="Cambria Math" w:hAnsi="Cambria Math"/>
                <w:sz w:val="20"/>
                <w:szCs w:val="20"/>
                <w:lang w:val="en-ID"/>
              </w:rPr>
              <m:t>μ</m:t>
            </m:r>
          </m:e>
          <m:sub>
            <m:r>
              <w:rPr>
                <w:rFonts w:ascii="Cambria Math" w:hAnsi="Cambria Math"/>
                <w:sz w:val="20"/>
                <w:szCs w:val="20"/>
                <w:lang w:val="en-ID"/>
              </w:rPr>
              <m:t>sf</m:t>
            </m:r>
          </m:sub>
        </m:sSub>
        <m:d>
          <m:dPr>
            <m:ctrlPr>
              <w:rPr>
                <w:rFonts w:ascii="Cambria Math" w:hAnsi="Cambria Math"/>
                <w:i/>
                <w:sz w:val="20"/>
                <w:szCs w:val="20"/>
                <w:lang w:val="en-ID"/>
              </w:rPr>
            </m:ctrlPr>
          </m:dPr>
          <m:e>
            <m:r>
              <w:rPr>
                <w:rFonts w:ascii="Cambria Math" w:hAnsi="Cambria Math"/>
                <w:sz w:val="20"/>
                <w:szCs w:val="20"/>
                <w:lang w:val="en-ID"/>
              </w:rPr>
              <m:t>xi</m:t>
            </m:r>
          </m:e>
        </m:d>
      </m:oMath>
      <w:r w:rsidR="00DD1BE4">
        <w:rPr>
          <w:sz w:val="20"/>
          <w:szCs w:val="20"/>
          <w:lang w:val="en-ID"/>
        </w:rPr>
        <w:tab/>
      </w:r>
      <w:r w:rsidR="00D51A9C" w:rsidRPr="00CC1288">
        <w:rPr>
          <w:sz w:val="20"/>
          <w:szCs w:val="20"/>
          <w:lang w:val="en-ID"/>
        </w:rPr>
        <w:t xml:space="preserve">= nilai keanggotaan solusi </w:t>
      </w:r>
      <w:r w:rsidR="00D51A9C" w:rsidRPr="00CC1288">
        <w:rPr>
          <w:i/>
          <w:iCs/>
          <w:sz w:val="20"/>
          <w:szCs w:val="20"/>
          <w:lang w:val="en-ID"/>
        </w:rPr>
        <w:t xml:space="preserve">fuzzy </w:t>
      </w:r>
      <w:r w:rsidR="00D51A9C" w:rsidRPr="00CC1288">
        <w:rPr>
          <w:sz w:val="20"/>
          <w:szCs w:val="20"/>
          <w:lang w:val="en-ID"/>
        </w:rPr>
        <w:t>sampai aturan ke-i</w:t>
      </w:r>
    </w:p>
    <w:p w14:paraId="5DC54BD9" w14:textId="4AC9A6C4" w:rsidR="00D51A9C" w:rsidRPr="00CC1288" w:rsidRDefault="007E08B6" w:rsidP="00DD1BE4">
      <w:pPr>
        <w:pStyle w:val="P-All"/>
        <w:tabs>
          <w:tab w:val="left" w:pos="567"/>
        </w:tabs>
        <w:spacing w:before="0" w:after="120" w:line="240" w:lineRule="auto"/>
        <w:ind w:firstLine="0"/>
        <w:rPr>
          <w:sz w:val="20"/>
          <w:szCs w:val="20"/>
          <w:lang w:val="en-ID"/>
        </w:rPr>
      </w:pPr>
      <m:oMath>
        <m:sSub>
          <m:sSubPr>
            <m:ctrlPr>
              <w:rPr>
                <w:rFonts w:ascii="Cambria Math" w:hAnsi="Cambria Math"/>
                <w:i/>
                <w:sz w:val="20"/>
                <w:szCs w:val="20"/>
                <w:lang w:val="en-ID"/>
              </w:rPr>
            </m:ctrlPr>
          </m:sSubPr>
          <m:e>
            <m:r>
              <w:rPr>
                <w:rFonts w:ascii="Cambria Math" w:hAnsi="Cambria Math"/>
                <w:sz w:val="20"/>
                <w:szCs w:val="20"/>
                <w:lang w:val="en-ID"/>
              </w:rPr>
              <m:t>μ</m:t>
            </m:r>
          </m:e>
          <m:sub>
            <m:r>
              <w:rPr>
                <w:rFonts w:ascii="Cambria Math" w:hAnsi="Cambria Math"/>
                <w:sz w:val="20"/>
                <w:szCs w:val="20"/>
                <w:lang w:val="en-ID"/>
              </w:rPr>
              <m:t>kf</m:t>
            </m:r>
          </m:sub>
        </m:sSub>
        <m:d>
          <m:dPr>
            <m:ctrlPr>
              <w:rPr>
                <w:rFonts w:ascii="Cambria Math" w:hAnsi="Cambria Math"/>
                <w:i/>
                <w:sz w:val="20"/>
                <w:szCs w:val="20"/>
                <w:lang w:val="en-ID"/>
              </w:rPr>
            </m:ctrlPr>
          </m:dPr>
          <m:e>
            <m:r>
              <w:rPr>
                <w:rFonts w:ascii="Cambria Math" w:hAnsi="Cambria Math"/>
                <w:sz w:val="20"/>
                <w:szCs w:val="20"/>
                <w:lang w:val="en-ID"/>
              </w:rPr>
              <m:t>xi</m:t>
            </m:r>
          </m:e>
        </m:d>
      </m:oMath>
      <w:r w:rsidR="00DD1BE4">
        <w:rPr>
          <w:sz w:val="20"/>
          <w:szCs w:val="20"/>
          <w:lang w:val="en-ID"/>
        </w:rPr>
        <w:tab/>
      </w:r>
      <w:r w:rsidR="00D51A9C" w:rsidRPr="00CC1288">
        <w:rPr>
          <w:sz w:val="20"/>
          <w:szCs w:val="20"/>
          <w:lang w:val="en-ID"/>
        </w:rPr>
        <w:t xml:space="preserve">= nilai keanggotaan konsekuen </w:t>
      </w:r>
      <w:r w:rsidR="00D51A9C" w:rsidRPr="00CC1288">
        <w:rPr>
          <w:i/>
          <w:iCs/>
          <w:sz w:val="20"/>
          <w:szCs w:val="20"/>
          <w:lang w:val="en-ID"/>
        </w:rPr>
        <w:t xml:space="preserve">fuzzy </w:t>
      </w:r>
      <w:r w:rsidR="00D51A9C" w:rsidRPr="00CC1288">
        <w:rPr>
          <w:sz w:val="20"/>
          <w:szCs w:val="20"/>
          <w:lang w:val="en-ID"/>
        </w:rPr>
        <w:t>sampai ke-i</w:t>
      </w:r>
    </w:p>
    <w:p w14:paraId="74FBBD23" w14:textId="77777777" w:rsidR="00D51A9C" w:rsidRPr="00CC1288" w:rsidRDefault="00D51A9C" w:rsidP="00B05612">
      <w:pPr>
        <w:pStyle w:val="Heading3"/>
        <w:rPr>
          <w:lang w:val="en-ID"/>
        </w:rPr>
      </w:pPr>
      <w:r w:rsidRPr="00CC1288">
        <w:rPr>
          <w:lang w:val="en-ID"/>
        </w:rPr>
        <w:t>Penegasan (defuzzy)</w:t>
      </w:r>
    </w:p>
    <w:p w14:paraId="7893EAD6" w14:textId="77777777" w:rsidR="00D51A9C" w:rsidRPr="00CC1288" w:rsidRDefault="00D51A9C" w:rsidP="00693249">
      <w:pPr>
        <w:pStyle w:val="P-All"/>
        <w:spacing w:before="0" w:after="120" w:line="240" w:lineRule="auto"/>
        <w:ind w:firstLine="425"/>
        <w:rPr>
          <w:sz w:val="20"/>
          <w:szCs w:val="20"/>
          <w:lang w:val="en-ID"/>
        </w:rPr>
      </w:pPr>
      <w:r w:rsidRPr="00CC1288">
        <w:rPr>
          <w:sz w:val="20"/>
          <w:szCs w:val="20"/>
          <w:lang w:val="en-ID"/>
        </w:rPr>
        <w:t xml:space="preserve">Suatu himpunan </w:t>
      </w:r>
      <w:r w:rsidRPr="00CC1288">
        <w:rPr>
          <w:i/>
          <w:iCs/>
          <w:sz w:val="20"/>
          <w:szCs w:val="20"/>
          <w:lang w:val="en-ID"/>
        </w:rPr>
        <w:t>fuzzy</w:t>
      </w:r>
      <w:r w:rsidRPr="00CC1288">
        <w:rPr>
          <w:sz w:val="20"/>
          <w:szCs w:val="20"/>
          <w:lang w:val="en-ID"/>
        </w:rPr>
        <w:t xml:space="preserve"> yang diperoleh dari komposisi aturan-aturan </w:t>
      </w:r>
      <w:r w:rsidRPr="00CC1288">
        <w:rPr>
          <w:i/>
          <w:iCs/>
          <w:sz w:val="20"/>
          <w:szCs w:val="20"/>
          <w:lang w:val="en-ID"/>
        </w:rPr>
        <w:t>fuzzy</w:t>
      </w:r>
      <w:r w:rsidRPr="00CC1288">
        <w:rPr>
          <w:sz w:val="20"/>
          <w:szCs w:val="20"/>
          <w:lang w:val="en-ID"/>
        </w:rPr>
        <w:t xml:space="preserve"> merupakan </w:t>
      </w:r>
      <w:r w:rsidRPr="00CC1288">
        <w:rPr>
          <w:i/>
          <w:iCs/>
          <w:sz w:val="20"/>
          <w:szCs w:val="20"/>
          <w:lang w:val="en-ID"/>
        </w:rPr>
        <w:t xml:space="preserve">Input </w:t>
      </w:r>
      <w:r w:rsidRPr="00CC1288">
        <w:rPr>
          <w:sz w:val="20"/>
          <w:szCs w:val="20"/>
          <w:lang w:val="en-ID"/>
        </w:rPr>
        <w:t xml:space="preserve">dari proses defuzzifikasi, sedangkan </w:t>
      </w:r>
      <w:r w:rsidRPr="00CC1288">
        <w:rPr>
          <w:i/>
          <w:iCs/>
          <w:sz w:val="20"/>
          <w:szCs w:val="20"/>
          <w:lang w:val="en-ID"/>
        </w:rPr>
        <w:t xml:space="preserve">output </w:t>
      </w:r>
      <w:r w:rsidRPr="00CC1288">
        <w:rPr>
          <w:sz w:val="20"/>
          <w:szCs w:val="20"/>
          <w:lang w:val="en-ID"/>
        </w:rPr>
        <w:t xml:space="preserve">yang dihasilkan merupakan suatu bilangan pada domain himpunan </w:t>
      </w:r>
      <w:r w:rsidRPr="00CC1288">
        <w:rPr>
          <w:i/>
          <w:iCs/>
          <w:sz w:val="20"/>
          <w:szCs w:val="20"/>
          <w:lang w:val="en-ID"/>
        </w:rPr>
        <w:t>fuzzy</w:t>
      </w:r>
      <w:r w:rsidRPr="00CC1288">
        <w:rPr>
          <w:sz w:val="20"/>
          <w:szCs w:val="20"/>
          <w:lang w:val="en-ID"/>
        </w:rPr>
        <w:t xml:space="preserve"> tersebut. Sehingga </w:t>
      </w:r>
      <w:r w:rsidRPr="00CC1288">
        <w:rPr>
          <w:i/>
          <w:iCs/>
          <w:sz w:val="20"/>
          <w:szCs w:val="20"/>
          <w:lang w:val="en-ID"/>
        </w:rPr>
        <w:t>output</w:t>
      </w:r>
      <w:r w:rsidRPr="00CC1288">
        <w:rPr>
          <w:sz w:val="20"/>
          <w:szCs w:val="20"/>
          <w:lang w:val="en-ID"/>
        </w:rPr>
        <w:t xml:space="preserve"> dapat diambil dari suatu nilai </w:t>
      </w:r>
      <w:r w:rsidRPr="00CC1288">
        <w:rPr>
          <w:i/>
          <w:iCs/>
          <w:sz w:val="20"/>
          <w:szCs w:val="20"/>
          <w:lang w:val="en-ID"/>
        </w:rPr>
        <w:t>crips</w:t>
      </w:r>
      <w:r w:rsidRPr="00CC1288">
        <w:rPr>
          <w:sz w:val="20"/>
          <w:szCs w:val="20"/>
          <w:lang w:val="en-ID"/>
        </w:rPr>
        <w:t xml:space="preserve"> jika diberikan suatu himpunan </w:t>
      </w:r>
      <w:r w:rsidRPr="00CC1288">
        <w:rPr>
          <w:i/>
          <w:iCs/>
          <w:sz w:val="20"/>
          <w:szCs w:val="20"/>
          <w:lang w:val="en-ID"/>
        </w:rPr>
        <w:lastRenderedPageBreak/>
        <w:t>fuzzy</w:t>
      </w:r>
      <w:r w:rsidRPr="00CC1288">
        <w:rPr>
          <w:sz w:val="20"/>
          <w:szCs w:val="20"/>
          <w:lang w:val="en-ID"/>
        </w:rPr>
        <w:t xml:space="preserve"> dalam range tertentu</w:t>
      </w:r>
      <w:r w:rsidRPr="00CC1288">
        <w:rPr>
          <w:i/>
          <w:iCs/>
          <w:sz w:val="20"/>
          <w:szCs w:val="20"/>
          <w:lang w:val="en-ID"/>
        </w:rPr>
        <w:t>.</w:t>
      </w:r>
      <w:r w:rsidRPr="00CC1288">
        <w:rPr>
          <w:sz w:val="20"/>
          <w:szCs w:val="20"/>
          <w:lang w:val="en-ID"/>
        </w:rPr>
        <w:t xml:space="preserve"> Ada beberapa metode defuzzifikasi pada komposisi aturan mamdani, antara lain:</w:t>
      </w:r>
    </w:p>
    <w:p w14:paraId="5DA50F26" w14:textId="77777777" w:rsidR="00D51A9C" w:rsidRPr="00CC1288" w:rsidRDefault="00D51A9C" w:rsidP="00B05612">
      <w:pPr>
        <w:pStyle w:val="Heading4"/>
        <w:rPr>
          <w:lang w:val="en-ID"/>
        </w:rPr>
      </w:pPr>
      <w:r w:rsidRPr="00CC1288">
        <w:rPr>
          <w:lang w:val="en-ID"/>
        </w:rPr>
        <w:t>Metode Centroid (Composite Moment)</w:t>
      </w:r>
    </w:p>
    <w:p w14:paraId="204304F1" w14:textId="76088042" w:rsidR="00D51A9C" w:rsidRPr="00CC1288" w:rsidRDefault="00D51A9C" w:rsidP="00C020B1">
      <w:pPr>
        <w:pStyle w:val="P-All"/>
        <w:spacing w:before="0" w:after="120" w:line="240" w:lineRule="auto"/>
        <w:ind w:firstLine="567"/>
        <w:rPr>
          <w:sz w:val="20"/>
          <w:szCs w:val="20"/>
          <w:lang w:val="en-ID"/>
        </w:rPr>
      </w:pPr>
      <w:r w:rsidRPr="00CC1288">
        <w:rPr>
          <w:sz w:val="20"/>
          <w:szCs w:val="20"/>
          <w:lang w:val="en-ID"/>
        </w:rPr>
        <w:t xml:space="preserve">Pada metode ini, solusi </w:t>
      </w:r>
      <w:r w:rsidRPr="00CC1288">
        <w:rPr>
          <w:i/>
          <w:iCs/>
          <w:sz w:val="20"/>
          <w:szCs w:val="20"/>
          <w:lang w:val="en-ID"/>
        </w:rPr>
        <w:t>crips</w:t>
      </w:r>
      <w:r w:rsidRPr="00CC1288">
        <w:rPr>
          <w:sz w:val="20"/>
          <w:szCs w:val="20"/>
          <w:lang w:val="en-ID"/>
        </w:rPr>
        <w:t xml:space="preserve"> diperoleh dengan cara mengambil titik pusat daerah </w:t>
      </w:r>
      <w:r w:rsidRPr="00CC1288">
        <w:rPr>
          <w:i/>
          <w:iCs/>
          <w:sz w:val="20"/>
          <w:szCs w:val="20"/>
          <w:lang w:val="en-ID"/>
        </w:rPr>
        <w:t xml:space="preserve">fuzzy. </w:t>
      </w:r>
      <w:r w:rsidRPr="00CC1288">
        <w:rPr>
          <w:sz w:val="20"/>
          <w:szCs w:val="20"/>
          <w:lang w:val="en-ID"/>
        </w:rPr>
        <w:t>Secara umum di</w:t>
      </w:r>
      <w:r w:rsidR="00854FEA">
        <w:rPr>
          <w:sz w:val="20"/>
          <w:szCs w:val="20"/>
          <w:lang w:val="en-ID"/>
        </w:rPr>
        <w:t>tulis pada rumus 4 dan 5</w:t>
      </w:r>
      <w:r w:rsidRPr="00CC1288">
        <w:rPr>
          <w:sz w:val="20"/>
          <w:szCs w:val="20"/>
          <w:lang w:val="en-ID"/>
        </w:rPr>
        <w:t xml:space="preserve"> :</w:t>
      </w:r>
      <w:r w:rsidRPr="00CC1288">
        <w:rPr>
          <w:sz w:val="20"/>
          <w:szCs w:val="20"/>
          <w:lang w:val="en-ID"/>
        </w:rPr>
        <w:tab/>
      </w:r>
    </w:p>
    <w:p w14:paraId="462146C0" w14:textId="5801DE37" w:rsidR="00D51A9C" w:rsidRPr="00CC1288" w:rsidRDefault="007E08B6" w:rsidP="00854FEA">
      <w:pPr>
        <w:pStyle w:val="P-All"/>
        <w:tabs>
          <w:tab w:val="left" w:pos="4536"/>
          <w:tab w:val="left" w:pos="7371"/>
        </w:tabs>
        <w:spacing w:before="0" w:after="120" w:line="240" w:lineRule="auto"/>
        <w:ind w:firstLine="0"/>
        <w:jc w:val="left"/>
        <w:rPr>
          <w:sz w:val="20"/>
          <w:szCs w:val="20"/>
          <w:lang w:val="en-ID"/>
        </w:rPr>
      </w:pPr>
      <m:oMath>
        <m:sSub>
          <m:sSubPr>
            <m:ctrlPr>
              <w:rPr>
                <w:rFonts w:ascii="Cambria Math" w:hAnsi="Cambria Math"/>
                <w:i/>
                <w:sz w:val="22"/>
                <w:szCs w:val="22"/>
                <w:lang w:val="en-ID"/>
              </w:rPr>
            </m:ctrlPr>
          </m:sSubPr>
          <m:e>
            <m:r>
              <w:rPr>
                <w:rFonts w:ascii="Cambria Math" w:hAnsi="Cambria Math"/>
                <w:sz w:val="22"/>
                <w:szCs w:val="22"/>
                <w:lang w:val="en-ID"/>
              </w:rPr>
              <m:t>z</m:t>
            </m:r>
          </m:e>
          <m:sub>
            <m:r>
              <w:rPr>
                <w:rFonts w:ascii="Cambria Math" w:hAnsi="Cambria Math"/>
                <w:sz w:val="22"/>
                <w:szCs w:val="22"/>
                <w:lang w:val="en-ID"/>
              </w:rPr>
              <m:t>0</m:t>
            </m:r>
          </m:sub>
        </m:sSub>
        <m:r>
          <w:rPr>
            <w:rFonts w:ascii="Cambria Math" w:hAnsi="Cambria Math"/>
            <w:sz w:val="22"/>
            <w:szCs w:val="22"/>
            <w:lang w:val="en-ID"/>
          </w:rPr>
          <m:t>=</m:t>
        </m:r>
        <m:f>
          <m:fPr>
            <m:ctrlPr>
              <w:rPr>
                <w:rFonts w:ascii="Cambria Math" w:hAnsi="Cambria Math"/>
                <w:i/>
                <w:sz w:val="22"/>
                <w:szCs w:val="22"/>
                <w:lang w:val="en-ID"/>
              </w:rPr>
            </m:ctrlPr>
          </m:fPr>
          <m:num>
            <m:nary>
              <m:naryPr>
                <m:limLoc m:val="subSup"/>
                <m:ctrlPr>
                  <w:rPr>
                    <w:rFonts w:ascii="Cambria Math" w:hAnsi="Cambria Math"/>
                    <w:i/>
                    <w:sz w:val="22"/>
                    <w:szCs w:val="22"/>
                    <w:lang w:val="en-ID"/>
                  </w:rPr>
                </m:ctrlPr>
              </m:naryPr>
              <m:sub>
                <m:r>
                  <w:rPr>
                    <w:rFonts w:ascii="Cambria Math" w:hAnsi="Cambria Math"/>
                    <w:sz w:val="22"/>
                    <w:szCs w:val="22"/>
                    <w:lang w:val="en-ID"/>
                  </w:rPr>
                  <m:t>a</m:t>
                </m:r>
              </m:sub>
              <m:sup>
                <m:r>
                  <w:rPr>
                    <w:rFonts w:ascii="Cambria Math" w:hAnsi="Cambria Math"/>
                    <w:sz w:val="22"/>
                    <w:szCs w:val="22"/>
                    <w:lang w:val="en-ID"/>
                  </w:rPr>
                  <m:t>b</m:t>
                </m:r>
              </m:sup>
              <m:e>
                <m:r>
                  <w:rPr>
                    <w:rFonts w:ascii="Cambria Math" w:hAnsi="Cambria Math"/>
                    <w:sz w:val="22"/>
                    <w:szCs w:val="22"/>
                    <w:lang w:val="en-ID"/>
                  </w:rPr>
                  <m:t>Z</m:t>
                </m:r>
                <m:sSub>
                  <m:sSubPr>
                    <m:ctrlPr>
                      <w:rPr>
                        <w:rFonts w:ascii="Cambria Math" w:hAnsi="Cambria Math"/>
                        <w:i/>
                        <w:sz w:val="22"/>
                        <w:szCs w:val="22"/>
                        <w:lang w:val="en-ID"/>
                      </w:rPr>
                    </m:ctrlPr>
                  </m:sSubPr>
                  <m:e>
                    <m:r>
                      <w:rPr>
                        <w:rFonts w:ascii="Cambria Math" w:hAnsi="Cambria Math"/>
                        <w:sz w:val="22"/>
                        <w:szCs w:val="22"/>
                        <w:lang w:val="en-ID"/>
                      </w:rPr>
                      <m:t>μ</m:t>
                    </m:r>
                  </m:e>
                  <m:sub>
                    <m:r>
                      <w:rPr>
                        <w:rFonts w:ascii="Cambria Math" w:hAnsi="Cambria Math"/>
                        <w:sz w:val="22"/>
                        <w:szCs w:val="22"/>
                        <w:lang w:val="en-ID"/>
                      </w:rPr>
                      <m:t>(z)</m:t>
                    </m:r>
                  </m:sub>
                </m:sSub>
                <m:r>
                  <w:rPr>
                    <w:rFonts w:ascii="Cambria Math" w:hAnsi="Cambria Math"/>
                    <w:sz w:val="22"/>
                    <w:szCs w:val="22"/>
                    <w:lang w:val="en-ID"/>
                  </w:rPr>
                  <m:t>dz</m:t>
                </m:r>
              </m:e>
            </m:nary>
          </m:num>
          <m:den>
            <m:nary>
              <m:naryPr>
                <m:limLoc m:val="subSup"/>
                <m:ctrlPr>
                  <w:rPr>
                    <w:rFonts w:ascii="Cambria Math" w:hAnsi="Cambria Math"/>
                    <w:i/>
                    <w:sz w:val="22"/>
                    <w:szCs w:val="22"/>
                    <w:lang w:val="en-ID"/>
                  </w:rPr>
                </m:ctrlPr>
              </m:naryPr>
              <m:sub>
                <m:r>
                  <w:rPr>
                    <w:rFonts w:ascii="Cambria Math" w:hAnsi="Cambria Math"/>
                    <w:sz w:val="22"/>
                    <w:szCs w:val="22"/>
                    <w:lang w:val="en-ID"/>
                  </w:rPr>
                  <m:t>a</m:t>
                </m:r>
              </m:sub>
              <m:sup>
                <m:r>
                  <w:rPr>
                    <w:rFonts w:ascii="Cambria Math" w:hAnsi="Cambria Math"/>
                    <w:sz w:val="22"/>
                    <w:szCs w:val="22"/>
                    <w:lang w:val="en-ID"/>
                  </w:rPr>
                  <m:t>b</m:t>
                </m:r>
              </m:sup>
              <m:e>
                <m:sSub>
                  <m:sSubPr>
                    <m:ctrlPr>
                      <w:rPr>
                        <w:rFonts w:ascii="Cambria Math" w:hAnsi="Cambria Math"/>
                        <w:i/>
                        <w:sz w:val="22"/>
                        <w:szCs w:val="22"/>
                        <w:lang w:val="en-ID"/>
                      </w:rPr>
                    </m:ctrlPr>
                  </m:sSubPr>
                  <m:e>
                    <m:r>
                      <w:rPr>
                        <w:rFonts w:ascii="Cambria Math" w:hAnsi="Cambria Math"/>
                        <w:sz w:val="22"/>
                        <w:szCs w:val="22"/>
                        <w:lang w:val="en-ID"/>
                      </w:rPr>
                      <m:t>μ</m:t>
                    </m:r>
                  </m:e>
                  <m:sub>
                    <m:r>
                      <w:rPr>
                        <w:rFonts w:ascii="Cambria Math" w:hAnsi="Cambria Math"/>
                        <w:sz w:val="22"/>
                        <w:szCs w:val="22"/>
                        <w:lang w:val="en-ID"/>
                      </w:rPr>
                      <m:t>(z)</m:t>
                    </m:r>
                  </m:sub>
                </m:sSub>
                <m:r>
                  <w:rPr>
                    <w:rFonts w:ascii="Cambria Math" w:hAnsi="Cambria Math"/>
                    <w:sz w:val="22"/>
                    <w:szCs w:val="22"/>
                    <w:lang w:val="en-ID"/>
                  </w:rPr>
                  <m:t>dz</m:t>
                </m:r>
              </m:e>
            </m:nary>
          </m:den>
        </m:f>
        <m:r>
          <w:rPr>
            <w:rFonts w:ascii="Cambria Math" w:hAnsi="Cambria Math"/>
            <w:sz w:val="22"/>
            <w:szCs w:val="22"/>
            <w:lang w:val="en-ID"/>
          </w:rPr>
          <m:t xml:space="preserve"> </m:t>
        </m:r>
      </m:oMath>
      <w:r w:rsidR="00D51A9C" w:rsidRPr="00CC1288">
        <w:rPr>
          <w:sz w:val="20"/>
          <w:szCs w:val="20"/>
          <w:lang w:val="en-ID"/>
        </w:rPr>
        <w:t xml:space="preserve">    ,  untuk domain kontinu</w:t>
      </w:r>
      <w:r w:rsidR="00854FEA">
        <w:rPr>
          <w:sz w:val="20"/>
          <w:szCs w:val="20"/>
          <w:lang w:val="en-ID"/>
        </w:rPr>
        <w:tab/>
        <w:t>(4)</w:t>
      </w:r>
    </w:p>
    <w:p w14:paraId="05A40C3F" w14:textId="77777777" w:rsidR="00D51A9C" w:rsidRPr="00CC1288" w:rsidRDefault="00D51A9C" w:rsidP="00693249">
      <w:pPr>
        <w:pStyle w:val="P-All"/>
        <w:tabs>
          <w:tab w:val="left" w:pos="7371"/>
        </w:tabs>
        <w:spacing w:before="0" w:line="240" w:lineRule="auto"/>
        <w:ind w:firstLine="0"/>
        <w:rPr>
          <w:sz w:val="20"/>
          <w:szCs w:val="20"/>
          <w:lang w:val="en-ID"/>
        </w:rPr>
      </w:pPr>
      <w:r w:rsidRPr="00CC1288">
        <w:rPr>
          <w:sz w:val="20"/>
          <w:szCs w:val="20"/>
          <w:lang w:val="en-ID"/>
        </w:rPr>
        <w:t>Ket :</w:t>
      </w:r>
    </w:p>
    <w:p w14:paraId="01766DDC" w14:textId="06E1F75A" w:rsidR="00D51A9C" w:rsidRPr="00CC1288" w:rsidRDefault="00D51A9C" w:rsidP="00854FEA">
      <w:pPr>
        <w:pStyle w:val="P-All"/>
        <w:tabs>
          <w:tab w:val="left" w:pos="567"/>
          <w:tab w:val="left" w:pos="7371"/>
        </w:tabs>
        <w:spacing w:before="0" w:after="120" w:line="240" w:lineRule="auto"/>
        <w:ind w:firstLine="0"/>
        <w:rPr>
          <w:sz w:val="20"/>
          <w:szCs w:val="20"/>
          <w:lang w:val="en-ID"/>
        </w:rPr>
      </w:pPr>
      <w:r w:rsidRPr="00CC1288">
        <w:rPr>
          <w:sz w:val="20"/>
          <w:szCs w:val="20"/>
          <w:lang w:val="en-ID"/>
        </w:rPr>
        <w:t xml:space="preserve">z </w:t>
      </w:r>
      <w:r w:rsidR="00DD1BE4">
        <w:rPr>
          <w:sz w:val="20"/>
          <w:szCs w:val="20"/>
          <w:lang w:val="en-ID"/>
        </w:rPr>
        <w:tab/>
      </w:r>
      <w:r w:rsidRPr="00CC1288">
        <w:rPr>
          <w:sz w:val="20"/>
          <w:szCs w:val="20"/>
          <w:lang w:val="en-ID"/>
        </w:rPr>
        <w:t>= nilai domain ke-i</w:t>
      </w:r>
    </w:p>
    <w:p w14:paraId="37614167" w14:textId="0D1E22E6" w:rsidR="00D51A9C" w:rsidRPr="00CC1288" w:rsidRDefault="007E08B6" w:rsidP="00854FEA">
      <w:pPr>
        <w:pStyle w:val="P-All"/>
        <w:tabs>
          <w:tab w:val="left" w:pos="567"/>
          <w:tab w:val="left" w:pos="7371"/>
        </w:tabs>
        <w:spacing w:before="0" w:after="120" w:line="240" w:lineRule="auto"/>
        <w:ind w:firstLine="0"/>
        <w:rPr>
          <w:sz w:val="20"/>
          <w:szCs w:val="20"/>
          <w:lang w:val="en-ID"/>
        </w:rPr>
      </w:pPr>
      <m:oMath>
        <m:sSub>
          <m:sSubPr>
            <m:ctrlPr>
              <w:rPr>
                <w:rFonts w:ascii="Cambria Math" w:hAnsi="Cambria Math"/>
                <w:i/>
                <w:sz w:val="20"/>
                <w:szCs w:val="20"/>
                <w:lang w:val="en-ID"/>
              </w:rPr>
            </m:ctrlPr>
          </m:sSubPr>
          <m:e>
            <m:r>
              <w:rPr>
                <w:rFonts w:ascii="Cambria Math" w:hAnsi="Cambria Math"/>
                <w:sz w:val="20"/>
                <w:szCs w:val="20"/>
                <w:lang w:val="en-ID"/>
              </w:rPr>
              <m:t>μ</m:t>
            </m:r>
          </m:e>
          <m:sub>
            <m:r>
              <w:rPr>
                <w:rFonts w:ascii="Cambria Math" w:hAnsi="Cambria Math"/>
                <w:sz w:val="20"/>
                <w:szCs w:val="20"/>
                <w:lang w:val="en-ID"/>
              </w:rPr>
              <m:t>(z)</m:t>
            </m:r>
          </m:sub>
        </m:sSub>
      </m:oMath>
      <w:r w:rsidR="00DD1BE4">
        <w:rPr>
          <w:sz w:val="20"/>
          <w:szCs w:val="20"/>
          <w:lang w:val="en-ID"/>
        </w:rPr>
        <w:tab/>
      </w:r>
      <w:r w:rsidR="00D51A9C" w:rsidRPr="00CC1288">
        <w:rPr>
          <w:sz w:val="20"/>
          <w:szCs w:val="20"/>
          <w:lang w:val="en-ID"/>
        </w:rPr>
        <w:t>= derajat keanggotaan titik tersebut</w:t>
      </w:r>
    </w:p>
    <w:p w14:paraId="2916D3E7" w14:textId="10D5D650" w:rsidR="00D51A9C" w:rsidRDefault="007E08B6" w:rsidP="00854FEA">
      <w:pPr>
        <w:pStyle w:val="P-All"/>
        <w:tabs>
          <w:tab w:val="left" w:pos="567"/>
          <w:tab w:val="left" w:pos="7371"/>
        </w:tabs>
        <w:spacing w:before="0" w:after="120" w:line="240" w:lineRule="auto"/>
        <w:ind w:firstLine="0"/>
        <w:rPr>
          <w:sz w:val="20"/>
          <w:szCs w:val="20"/>
          <w:lang w:val="en-ID"/>
        </w:rPr>
      </w:pPr>
      <m:oMath>
        <m:sSub>
          <m:sSubPr>
            <m:ctrlPr>
              <w:rPr>
                <w:rFonts w:ascii="Cambria Math" w:hAnsi="Cambria Math"/>
                <w:i/>
                <w:sz w:val="20"/>
                <w:szCs w:val="20"/>
                <w:lang w:val="en-ID"/>
              </w:rPr>
            </m:ctrlPr>
          </m:sSubPr>
          <m:e>
            <m:r>
              <w:rPr>
                <w:rFonts w:ascii="Cambria Math" w:hAnsi="Cambria Math"/>
                <w:sz w:val="20"/>
                <w:szCs w:val="20"/>
                <w:lang w:val="en-ID"/>
              </w:rPr>
              <m:t>z</m:t>
            </m:r>
          </m:e>
          <m:sub>
            <m:r>
              <w:rPr>
                <w:rFonts w:ascii="Cambria Math" w:hAnsi="Cambria Math"/>
                <w:sz w:val="20"/>
                <w:szCs w:val="20"/>
                <w:lang w:val="en-ID"/>
              </w:rPr>
              <m:t>0</m:t>
            </m:r>
          </m:sub>
        </m:sSub>
      </m:oMath>
      <w:r w:rsidR="00DD1BE4">
        <w:rPr>
          <w:sz w:val="20"/>
          <w:szCs w:val="20"/>
          <w:lang w:val="en-ID"/>
        </w:rPr>
        <w:tab/>
      </w:r>
      <w:r w:rsidR="00D51A9C" w:rsidRPr="00CC1288">
        <w:rPr>
          <w:sz w:val="20"/>
          <w:szCs w:val="20"/>
          <w:lang w:val="en-ID"/>
        </w:rPr>
        <w:t>= nilai hasil penegasan</w:t>
      </w:r>
    </w:p>
    <w:p w14:paraId="6BCC0ECB" w14:textId="7D26C4E7" w:rsidR="00D51A9C" w:rsidRPr="00CC1288" w:rsidRDefault="00D51A9C" w:rsidP="00854FEA">
      <w:pPr>
        <w:pStyle w:val="P-All"/>
        <w:tabs>
          <w:tab w:val="left" w:pos="4536"/>
          <w:tab w:val="left" w:pos="7230"/>
        </w:tabs>
        <w:spacing w:before="0" w:after="120" w:line="240" w:lineRule="auto"/>
        <w:ind w:firstLine="0"/>
        <w:jc w:val="left"/>
        <w:rPr>
          <w:sz w:val="20"/>
          <w:szCs w:val="20"/>
          <w:lang w:val="en-ID"/>
        </w:rPr>
      </w:pPr>
      <m:oMath>
        <m:r>
          <w:rPr>
            <w:rFonts w:ascii="Cambria Math" w:hAnsi="Cambria Math"/>
            <w:sz w:val="22"/>
            <w:szCs w:val="22"/>
            <w:lang w:val="en-ID"/>
          </w:rPr>
          <m:t>z=</m:t>
        </m:r>
        <m:f>
          <m:fPr>
            <m:ctrlPr>
              <w:rPr>
                <w:rFonts w:ascii="Cambria Math" w:hAnsi="Cambria Math"/>
                <w:i/>
                <w:sz w:val="22"/>
                <w:szCs w:val="22"/>
                <w:lang w:val="en-ID"/>
              </w:rPr>
            </m:ctrlPr>
          </m:fPr>
          <m:num>
            <m:nary>
              <m:naryPr>
                <m:chr m:val="∑"/>
                <m:limLoc m:val="undOvr"/>
                <m:ctrlPr>
                  <w:rPr>
                    <w:rFonts w:ascii="Cambria Math" w:hAnsi="Cambria Math"/>
                    <w:i/>
                    <w:sz w:val="22"/>
                    <w:szCs w:val="22"/>
                    <w:lang w:val="en-ID"/>
                  </w:rPr>
                </m:ctrlPr>
              </m:naryPr>
              <m:sub>
                <m:r>
                  <w:rPr>
                    <w:rFonts w:ascii="Cambria Math" w:hAnsi="Cambria Math"/>
                    <w:sz w:val="22"/>
                    <w:szCs w:val="22"/>
                    <w:lang w:val="en-ID"/>
                  </w:rPr>
                  <m:t>i=1</m:t>
                </m:r>
              </m:sub>
              <m:sup>
                <m:r>
                  <w:rPr>
                    <w:rFonts w:ascii="Cambria Math" w:hAnsi="Cambria Math"/>
                    <w:sz w:val="22"/>
                    <w:szCs w:val="22"/>
                    <w:lang w:val="en-ID"/>
                  </w:rPr>
                  <m:t>n</m:t>
                </m:r>
              </m:sup>
              <m:e>
                <m:sSub>
                  <m:sSubPr>
                    <m:ctrlPr>
                      <w:rPr>
                        <w:rFonts w:ascii="Cambria Math" w:hAnsi="Cambria Math"/>
                        <w:i/>
                        <w:sz w:val="22"/>
                        <w:szCs w:val="22"/>
                        <w:lang w:val="en-ID"/>
                      </w:rPr>
                    </m:ctrlPr>
                  </m:sSubPr>
                  <m:e>
                    <m:r>
                      <w:rPr>
                        <w:rFonts w:ascii="Cambria Math" w:hAnsi="Cambria Math"/>
                        <w:sz w:val="22"/>
                        <w:szCs w:val="22"/>
                        <w:lang w:val="en-ID"/>
                      </w:rPr>
                      <m:t>d</m:t>
                    </m:r>
                  </m:e>
                  <m:sub>
                    <m:r>
                      <w:rPr>
                        <w:rFonts w:ascii="Cambria Math" w:hAnsi="Cambria Math"/>
                        <w:sz w:val="22"/>
                        <w:szCs w:val="22"/>
                        <w:lang w:val="en-ID"/>
                      </w:rPr>
                      <m:t>i</m:t>
                    </m:r>
                  </m:sub>
                </m:sSub>
                <m:r>
                  <w:rPr>
                    <w:rFonts w:ascii="Cambria Math" w:hAnsi="Cambria Math"/>
                    <w:sz w:val="22"/>
                    <w:szCs w:val="22"/>
                    <w:lang w:val="en-ID"/>
                  </w:rPr>
                  <m:t>.</m:t>
                </m:r>
                <m:sSub>
                  <m:sSubPr>
                    <m:ctrlPr>
                      <w:rPr>
                        <w:rFonts w:ascii="Cambria Math" w:hAnsi="Cambria Math"/>
                        <w:i/>
                        <w:sz w:val="22"/>
                        <w:szCs w:val="22"/>
                        <w:lang w:val="en-ID"/>
                      </w:rPr>
                    </m:ctrlPr>
                  </m:sSubPr>
                  <m:e>
                    <m:r>
                      <w:rPr>
                        <w:rFonts w:ascii="Cambria Math" w:hAnsi="Cambria Math"/>
                        <w:sz w:val="22"/>
                        <w:szCs w:val="22"/>
                        <w:lang w:val="en-ID"/>
                      </w:rPr>
                      <m:t>U</m:t>
                    </m:r>
                  </m:e>
                  <m:sub>
                    <m:r>
                      <w:rPr>
                        <w:rFonts w:ascii="Cambria Math" w:hAnsi="Cambria Math"/>
                        <w:sz w:val="22"/>
                        <w:szCs w:val="22"/>
                        <w:lang w:val="en-ID"/>
                      </w:rPr>
                      <m:t>A(i)</m:t>
                    </m:r>
                  </m:sub>
                </m:sSub>
                <m:r>
                  <w:rPr>
                    <w:rFonts w:ascii="Cambria Math" w:hAnsi="Cambria Math"/>
                    <w:sz w:val="22"/>
                    <w:szCs w:val="22"/>
                    <w:lang w:val="en-ID"/>
                  </w:rPr>
                  <m:t>(</m:t>
                </m:r>
                <m:sSub>
                  <m:sSubPr>
                    <m:ctrlPr>
                      <w:rPr>
                        <w:rFonts w:ascii="Cambria Math" w:hAnsi="Cambria Math"/>
                        <w:i/>
                        <w:sz w:val="22"/>
                        <w:szCs w:val="22"/>
                        <w:lang w:val="en-ID"/>
                      </w:rPr>
                    </m:ctrlPr>
                  </m:sSubPr>
                  <m:e>
                    <m:r>
                      <w:rPr>
                        <w:rFonts w:ascii="Cambria Math" w:hAnsi="Cambria Math"/>
                        <w:sz w:val="22"/>
                        <w:szCs w:val="22"/>
                        <w:lang w:val="en-ID"/>
                      </w:rPr>
                      <m:t>d</m:t>
                    </m:r>
                  </m:e>
                  <m:sub>
                    <m:r>
                      <w:rPr>
                        <w:rFonts w:ascii="Cambria Math" w:hAnsi="Cambria Math"/>
                        <w:sz w:val="22"/>
                        <w:szCs w:val="22"/>
                        <w:lang w:val="en-ID"/>
                      </w:rPr>
                      <m:t>i</m:t>
                    </m:r>
                  </m:sub>
                </m:sSub>
                <m:r>
                  <w:rPr>
                    <w:rFonts w:ascii="Cambria Math" w:hAnsi="Cambria Math"/>
                    <w:sz w:val="22"/>
                    <w:szCs w:val="22"/>
                    <w:lang w:val="en-ID"/>
                  </w:rPr>
                  <m:t>)</m:t>
                </m:r>
              </m:e>
            </m:nary>
          </m:num>
          <m:den>
            <m:nary>
              <m:naryPr>
                <m:chr m:val="∑"/>
                <m:limLoc m:val="undOvr"/>
                <m:ctrlPr>
                  <w:rPr>
                    <w:rFonts w:ascii="Cambria Math" w:hAnsi="Cambria Math"/>
                    <w:i/>
                    <w:sz w:val="22"/>
                    <w:szCs w:val="22"/>
                    <w:lang w:val="en-ID"/>
                  </w:rPr>
                </m:ctrlPr>
              </m:naryPr>
              <m:sub>
                <m:r>
                  <w:rPr>
                    <w:rFonts w:ascii="Cambria Math" w:hAnsi="Cambria Math"/>
                    <w:sz w:val="22"/>
                    <w:szCs w:val="22"/>
                    <w:lang w:val="en-ID"/>
                  </w:rPr>
                  <m:t>i=1</m:t>
                </m:r>
              </m:sub>
              <m:sup>
                <m:r>
                  <w:rPr>
                    <w:rFonts w:ascii="Cambria Math" w:hAnsi="Cambria Math"/>
                    <w:sz w:val="22"/>
                    <w:szCs w:val="22"/>
                    <w:lang w:val="en-ID"/>
                  </w:rPr>
                  <m:t>n</m:t>
                </m:r>
              </m:sup>
              <m:e>
                <m:sSub>
                  <m:sSubPr>
                    <m:ctrlPr>
                      <w:rPr>
                        <w:rFonts w:ascii="Cambria Math" w:hAnsi="Cambria Math"/>
                        <w:i/>
                        <w:sz w:val="22"/>
                        <w:szCs w:val="22"/>
                        <w:lang w:val="en-ID"/>
                      </w:rPr>
                    </m:ctrlPr>
                  </m:sSubPr>
                  <m:e>
                    <m:r>
                      <w:rPr>
                        <w:rFonts w:ascii="Cambria Math" w:hAnsi="Cambria Math"/>
                        <w:sz w:val="22"/>
                        <w:szCs w:val="22"/>
                        <w:lang w:val="en-ID"/>
                      </w:rPr>
                      <m:t>U</m:t>
                    </m:r>
                  </m:e>
                  <m:sub>
                    <m:r>
                      <w:rPr>
                        <w:rFonts w:ascii="Cambria Math" w:hAnsi="Cambria Math"/>
                        <w:sz w:val="22"/>
                        <w:szCs w:val="22"/>
                        <w:lang w:val="en-ID"/>
                      </w:rPr>
                      <m:t>A(i)</m:t>
                    </m:r>
                  </m:sub>
                </m:sSub>
                <m:r>
                  <w:rPr>
                    <w:rFonts w:ascii="Cambria Math" w:hAnsi="Cambria Math"/>
                    <w:sz w:val="22"/>
                    <w:szCs w:val="22"/>
                    <w:lang w:val="en-ID"/>
                  </w:rPr>
                  <m:t>(</m:t>
                </m:r>
                <m:sSub>
                  <m:sSubPr>
                    <m:ctrlPr>
                      <w:rPr>
                        <w:rFonts w:ascii="Cambria Math" w:hAnsi="Cambria Math"/>
                        <w:i/>
                        <w:sz w:val="22"/>
                        <w:szCs w:val="22"/>
                        <w:lang w:val="en-ID"/>
                      </w:rPr>
                    </m:ctrlPr>
                  </m:sSubPr>
                  <m:e>
                    <m:r>
                      <w:rPr>
                        <w:rFonts w:ascii="Cambria Math" w:hAnsi="Cambria Math"/>
                        <w:sz w:val="22"/>
                        <w:szCs w:val="22"/>
                        <w:lang w:val="en-ID"/>
                      </w:rPr>
                      <m:t>d</m:t>
                    </m:r>
                  </m:e>
                  <m:sub>
                    <m:r>
                      <w:rPr>
                        <w:rFonts w:ascii="Cambria Math" w:hAnsi="Cambria Math"/>
                        <w:sz w:val="22"/>
                        <w:szCs w:val="22"/>
                        <w:lang w:val="en-ID"/>
                      </w:rPr>
                      <m:t>i</m:t>
                    </m:r>
                  </m:sub>
                </m:sSub>
                <m:r>
                  <w:rPr>
                    <w:rFonts w:ascii="Cambria Math" w:hAnsi="Cambria Math"/>
                    <w:sz w:val="22"/>
                    <w:szCs w:val="22"/>
                    <w:lang w:val="en-ID"/>
                  </w:rPr>
                  <m:t>)</m:t>
                </m:r>
              </m:e>
            </m:nary>
          </m:den>
        </m:f>
        <m:r>
          <w:rPr>
            <w:rFonts w:ascii="Cambria Math" w:hAnsi="Cambria Math"/>
            <w:sz w:val="22"/>
            <w:szCs w:val="22"/>
            <w:lang w:val="en-ID"/>
          </w:rPr>
          <m:t xml:space="preserve">  </m:t>
        </m:r>
      </m:oMath>
      <w:r w:rsidRPr="00CC1288">
        <w:rPr>
          <w:sz w:val="20"/>
          <w:szCs w:val="20"/>
          <w:lang w:val="en-ID"/>
        </w:rPr>
        <w:t>, untuk diskret</w:t>
      </w:r>
      <w:r w:rsidR="00854FEA">
        <w:rPr>
          <w:sz w:val="20"/>
          <w:szCs w:val="20"/>
          <w:lang w:val="en-ID"/>
        </w:rPr>
        <w:tab/>
        <w:t>(5)</w:t>
      </w:r>
    </w:p>
    <w:p w14:paraId="0E6085B3" w14:textId="77777777" w:rsidR="00D51A9C" w:rsidRPr="00CC1288" w:rsidRDefault="00D51A9C" w:rsidP="00854FEA">
      <w:pPr>
        <w:pStyle w:val="P-All"/>
        <w:tabs>
          <w:tab w:val="left" w:pos="7371"/>
        </w:tabs>
        <w:spacing w:before="0" w:after="120" w:line="240" w:lineRule="auto"/>
        <w:ind w:firstLine="0"/>
        <w:rPr>
          <w:sz w:val="20"/>
          <w:szCs w:val="20"/>
          <w:lang w:val="en-ID"/>
        </w:rPr>
      </w:pPr>
      <w:r w:rsidRPr="00CC1288">
        <w:rPr>
          <w:sz w:val="20"/>
          <w:szCs w:val="20"/>
          <w:lang w:val="en-ID"/>
        </w:rPr>
        <w:t>Ket :</w:t>
      </w:r>
    </w:p>
    <w:p w14:paraId="27F5D28F" w14:textId="3759531B" w:rsidR="00D51A9C" w:rsidRPr="00CC1288" w:rsidRDefault="00D51A9C" w:rsidP="00854FEA">
      <w:pPr>
        <w:pStyle w:val="P-All"/>
        <w:tabs>
          <w:tab w:val="left" w:pos="709"/>
          <w:tab w:val="left" w:pos="7371"/>
        </w:tabs>
        <w:spacing w:before="0" w:after="120" w:line="240" w:lineRule="auto"/>
        <w:ind w:firstLine="0"/>
        <w:rPr>
          <w:i/>
          <w:iCs/>
          <w:sz w:val="20"/>
          <w:szCs w:val="20"/>
          <w:lang w:val="en-ID"/>
        </w:rPr>
      </w:pPr>
      <w:r w:rsidRPr="00CC1288">
        <w:rPr>
          <w:sz w:val="20"/>
          <w:szCs w:val="20"/>
          <w:lang w:val="en-ID"/>
        </w:rPr>
        <w:t xml:space="preserve">z </w:t>
      </w:r>
      <w:r w:rsidR="00DD1BE4">
        <w:rPr>
          <w:sz w:val="20"/>
          <w:szCs w:val="20"/>
          <w:lang w:val="en-ID"/>
        </w:rPr>
        <w:tab/>
      </w:r>
      <w:r w:rsidRPr="00CC1288">
        <w:rPr>
          <w:sz w:val="20"/>
          <w:szCs w:val="20"/>
          <w:lang w:val="en-ID"/>
        </w:rPr>
        <w:t>= nilai hasil penegasan (defuzzifikasi</w:t>
      </w:r>
      <w:r w:rsidRPr="00CC1288">
        <w:rPr>
          <w:i/>
          <w:iCs/>
          <w:sz w:val="20"/>
          <w:szCs w:val="20"/>
          <w:lang w:val="en-ID"/>
        </w:rPr>
        <w:t>)</w:t>
      </w:r>
    </w:p>
    <w:p w14:paraId="1C9B8A13" w14:textId="5DF15D51" w:rsidR="00D51A9C" w:rsidRPr="00CC1288" w:rsidRDefault="007E08B6" w:rsidP="00854FEA">
      <w:pPr>
        <w:pStyle w:val="P-All"/>
        <w:tabs>
          <w:tab w:val="left" w:pos="709"/>
          <w:tab w:val="left" w:pos="7371"/>
        </w:tabs>
        <w:spacing w:before="0" w:after="120" w:line="240" w:lineRule="auto"/>
        <w:ind w:firstLine="0"/>
        <w:rPr>
          <w:sz w:val="20"/>
          <w:szCs w:val="20"/>
          <w:lang w:val="en-ID"/>
        </w:rPr>
      </w:pPr>
      <m:oMath>
        <m:sSub>
          <m:sSubPr>
            <m:ctrlPr>
              <w:rPr>
                <w:rFonts w:ascii="Cambria Math" w:hAnsi="Cambria Math"/>
                <w:i/>
                <w:sz w:val="20"/>
                <w:szCs w:val="20"/>
                <w:lang w:val="en-ID"/>
              </w:rPr>
            </m:ctrlPr>
          </m:sSubPr>
          <m:e>
            <m:r>
              <w:rPr>
                <w:rFonts w:ascii="Cambria Math" w:hAnsi="Cambria Math"/>
                <w:sz w:val="20"/>
                <w:szCs w:val="20"/>
                <w:lang w:val="en-ID"/>
              </w:rPr>
              <m:t>d</m:t>
            </m:r>
          </m:e>
          <m:sub>
            <m:r>
              <w:rPr>
                <w:rFonts w:ascii="Cambria Math" w:hAnsi="Cambria Math"/>
                <w:sz w:val="20"/>
                <w:szCs w:val="20"/>
                <w:lang w:val="en-ID"/>
              </w:rPr>
              <m:t>(i)</m:t>
            </m:r>
          </m:sub>
        </m:sSub>
      </m:oMath>
      <w:r w:rsidR="00DD1BE4">
        <w:rPr>
          <w:sz w:val="20"/>
          <w:szCs w:val="20"/>
          <w:lang w:val="en-ID"/>
        </w:rPr>
        <w:tab/>
      </w:r>
      <w:r w:rsidR="00D51A9C" w:rsidRPr="00CC1288">
        <w:rPr>
          <w:sz w:val="20"/>
          <w:szCs w:val="20"/>
          <w:lang w:val="en-ID"/>
        </w:rPr>
        <w:t>= nilai keluaran pada aturan ke-i</w:t>
      </w:r>
    </w:p>
    <w:p w14:paraId="160CB161" w14:textId="4ABA1B02" w:rsidR="00D51A9C" w:rsidRPr="00CC1288" w:rsidRDefault="007E08B6" w:rsidP="00854FEA">
      <w:pPr>
        <w:pStyle w:val="P-All"/>
        <w:tabs>
          <w:tab w:val="left" w:pos="2127"/>
          <w:tab w:val="left" w:pos="2410"/>
          <w:tab w:val="left" w:pos="7371"/>
        </w:tabs>
        <w:spacing w:before="0" w:after="120" w:line="240" w:lineRule="auto"/>
        <w:ind w:firstLine="0"/>
        <w:rPr>
          <w:sz w:val="20"/>
          <w:szCs w:val="20"/>
          <w:lang w:val="en-ID"/>
        </w:rPr>
      </w:pPr>
      <m:oMath>
        <m:sSub>
          <m:sSubPr>
            <m:ctrlPr>
              <w:rPr>
                <w:rFonts w:ascii="Cambria Math" w:hAnsi="Cambria Math"/>
                <w:i/>
                <w:sz w:val="20"/>
                <w:szCs w:val="20"/>
                <w:lang w:val="en-ID"/>
              </w:rPr>
            </m:ctrlPr>
          </m:sSubPr>
          <m:e>
            <m:r>
              <w:rPr>
                <w:rFonts w:ascii="Cambria Math" w:hAnsi="Cambria Math"/>
                <w:sz w:val="20"/>
                <w:szCs w:val="20"/>
                <w:lang w:val="en-ID"/>
              </w:rPr>
              <m:t>U</m:t>
            </m:r>
          </m:e>
          <m:sub>
            <m:r>
              <w:rPr>
                <w:rFonts w:ascii="Cambria Math" w:hAnsi="Cambria Math"/>
                <w:sz w:val="20"/>
                <w:szCs w:val="20"/>
                <w:lang w:val="en-ID"/>
              </w:rPr>
              <m:t>A(i)</m:t>
            </m:r>
          </m:sub>
        </m:sSub>
        <m:r>
          <w:rPr>
            <w:rFonts w:ascii="Cambria Math" w:hAnsi="Cambria Math"/>
            <w:sz w:val="20"/>
            <w:szCs w:val="20"/>
            <w:lang w:val="en-ID"/>
          </w:rPr>
          <m:t>(</m:t>
        </m:r>
        <m:sSub>
          <m:sSubPr>
            <m:ctrlPr>
              <w:rPr>
                <w:rFonts w:ascii="Cambria Math" w:hAnsi="Cambria Math"/>
                <w:i/>
                <w:sz w:val="20"/>
                <w:szCs w:val="20"/>
                <w:lang w:val="en-ID"/>
              </w:rPr>
            </m:ctrlPr>
          </m:sSubPr>
          <m:e>
            <m:r>
              <w:rPr>
                <w:rFonts w:ascii="Cambria Math" w:hAnsi="Cambria Math"/>
                <w:sz w:val="20"/>
                <w:szCs w:val="20"/>
                <w:lang w:val="en-ID"/>
              </w:rPr>
              <m:t>d</m:t>
            </m:r>
          </m:e>
          <m:sub>
            <m:r>
              <w:rPr>
                <w:rFonts w:ascii="Cambria Math" w:hAnsi="Cambria Math"/>
                <w:sz w:val="20"/>
                <w:szCs w:val="20"/>
                <w:lang w:val="en-ID"/>
              </w:rPr>
              <m:t>i</m:t>
            </m:r>
          </m:sub>
        </m:sSub>
        <m:r>
          <w:rPr>
            <w:rFonts w:ascii="Cambria Math" w:hAnsi="Cambria Math"/>
            <w:sz w:val="20"/>
            <w:szCs w:val="20"/>
            <w:lang w:val="en-ID"/>
          </w:rPr>
          <m:t>)</m:t>
        </m:r>
      </m:oMath>
      <w:r w:rsidR="00D51A9C" w:rsidRPr="00CC1288">
        <w:rPr>
          <w:sz w:val="20"/>
          <w:szCs w:val="20"/>
          <w:lang w:val="en-ID"/>
        </w:rPr>
        <w:t>= derajat keanggotaan nilai keluaran pada aturan ke-i</w:t>
      </w:r>
    </w:p>
    <w:p w14:paraId="7FFD8BBC" w14:textId="10357EE1" w:rsidR="00D51A9C" w:rsidRDefault="00D51A9C" w:rsidP="00854FEA">
      <w:pPr>
        <w:pStyle w:val="P-All"/>
        <w:tabs>
          <w:tab w:val="left" w:pos="709"/>
          <w:tab w:val="left" w:pos="7371"/>
        </w:tabs>
        <w:spacing w:before="0" w:after="120" w:line="240" w:lineRule="auto"/>
        <w:ind w:firstLine="0"/>
        <w:rPr>
          <w:sz w:val="20"/>
          <w:szCs w:val="20"/>
          <w:lang w:val="en-ID"/>
        </w:rPr>
      </w:pPr>
      <m:oMath>
        <m:r>
          <w:rPr>
            <w:rFonts w:ascii="Cambria Math" w:hAnsi="Cambria Math"/>
            <w:sz w:val="20"/>
            <w:szCs w:val="20"/>
            <w:lang w:val="en-ID"/>
          </w:rPr>
          <m:t>n</m:t>
        </m:r>
      </m:oMath>
      <w:r w:rsidR="00DD1BE4">
        <w:rPr>
          <w:sz w:val="20"/>
          <w:szCs w:val="20"/>
          <w:lang w:val="en-ID"/>
        </w:rPr>
        <w:tab/>
      </w:r>
      <w:r w:rsidRPr="00CC1288">
        <w:rPr>
          <w:sz w:val="20"/>
          <w:szCs w:val="20"/>
          <w:lang w:val="en-ID"/>
        </w:rPr>
        <w:t>= banyaknya aturan yang digunakan</w:t>
      </w:r>
    </w:p>
    <w:p w14:paraId="3CE69FA9" w14:textId="77777777" w:rsidR="00D51A9C" w:rsidRPr="00CC1288" w:rsidRDefault="00D51A9C" w:rsidP="00B05612">
      <w:pPr>
        <w:pStyle w:val="Heading4"/>
        <w:rPr>
          <w:lang w:val="en-ID"/>
        </w:rPr>
      </w:pPr>
      <w:r w:rsidRPr="00CC1288">
        <w:rPr>
          <w:lang w:val="en-ID"/>
        </w:rPr>
        <w:t>Metode Bisektor</w:t>
      </w:r>
    </w:p>
    <w:p w14:paraId="7687F3AD" w14:textId="641C7972" w:rsidR="00D51A9C" w:rsidRPr="00CC1288" w:rsidRDefault="00D51A9C" w:rsidP="00C020B1">
      <w:pPr>
        <w:pStyle w:val="P-All"/>
        <w:spacing w:before="0" w:after="120" w:line="240" w:lineRule="auto"/>
        <w:ind w:firstLine="567"/>
        <w:rPr>
          <w:sz w:val="20"/>
          <w:szCs w:val="20"/>
          <w:lang w:val="en-ID"/>
        </w:rPr>
      </w:pPr>
      <w:r w:rsidRPr="00CC1288">
        <w:rPr>
          <w:sz w:val="20"/>
          <w:szCs w:val="20"/>
          <w:lang w:val="en-ID"/>
        </w:rPr>
        <w:t xml:space="preserve">Pada metode ini, solusi </w:t>
      </w:r>
      <w:r w:rsidRPr="00CC1288">
        <w:rPr>
          <w:i/>
          <w:iCs/>
          <w:sz w:val="20"/>
          <w:szCs w:val="20"/>
          <w:lang w:val="en-ID"/>
        </w:rPr>
        <w:t xml:space="preserve">crips </w:t>
      </w:r>
      <w:r w:rsidRPr="00CC1288">
        <w:rPr>
          <w:sz w:val="20"/>
          <w:szCs w:val="20"/>
          <w:lang w:val="en-ID"/>
        </w:rPr>
        <w:t xml:space="preserve">diperoleh dengan cara mengambil nilai pada domain </w:t>
      </w:r>
      <w:r w:rsidRPr="00CC1288">
        <w:rPr>
          <w:i/>
          <w:iCs/>
          <w:sz w:val="20"/>
          <w:szCs w:val="20"/>
          <w:lang w:val="en-ID"/>
        </w:rPr>
        <w:t>fuzzy</w:t>
      </w:r>
      <w:r w:rsidRPr="00CC1288">
        <w:rPr>
          <w:sz w:val="20"/>
          <w:szCs w:val="20"/>
          <w:lang w:val="en-ID"/>
        </w:rPr>
        <w:t xml:space="preserve"> yang memiliki nilai keanggotaan setengah dari jumlah total nilai keanggotaan pada daerah </w:t>
      </w:r>
      <w:r w:rsidRPr="00CC1288">
        <w:rPr>
          <w:i/>
          <w:iCs/>
          <w:sz w:val="20"/>
          <w:szCs w:val="20"/>
          <w:lang w:val="en-ID"/>
        </w:rPr>
        <w:t>fuzzy.</w:t>
      </w:r>
      <w:r w:rsidRPr="00CC1288">
        <w:rPr>
          <w:sz w:val="20"/>
          <w:szCs w:val="20"/>
          <w:lang w:val="en-ID"/>
        </w:rPr>
        <w:t xml:space="preserve"> Secara umum dituliskan</w:t>
      </w:r>
      <w:r w:rsidR="00854FEA">
        <w:rPr>
          <w:sz w:val="20"/>
          <w:szCs w:val="20"/>
          <w:lang w:val="en-ID"/>
        </w:rPr>
        <w:t xml:space="preserve"> pada rumus 6</w:t>
      </w:r>
      <w:r w:rsidRPr="00CC1288">
        <w:rPr>
          <w:sz w:val="20"/>
          <w:szCs w:val="20"/>
          <w:lang w:val="en-ID"/>
        </w:rPr>
        <w:t xml:space="preserve"> : </w:t>
      </w:r>
    </w:p>
    <w:p w14:paraId="589C3985" w14:textId="0F9C821C" w:rsidR="00D51A9C" w:rsidRPr="00693249" w:rsidRDefault="007E08B6" w:rsidP="00854FEA">
      <w:pPr>
        <w:pStyle w:val="P-All"/>
        <w:tabs>
          <w:tab w:val="left" w:pos="4536"/>
          <w:tab w:val="left" w:pos="7230"/>
        </w:tabs>
        <w:spacing w:before="0" w:after="120" w:line="240" w:lineRule="auto"/>
        <w:ind w:firstLine="0"/>
        <w:rPr>
          <w:sz w:val="20"/>
          <w:szCs w:val="20"/>
          <w:lang w:val="en-ID"/>
        </w:rPr>
      </w:pPr>
      <m:oMath>
        <m:sSub>
          <m:sSubPr>
            <m:ctrlPr>
              <w:rPr>
                <w:rFonts w:ascii="Cambria Math" w:hAnsi="Cambria Math"/>
                <w:i/>
                <w:sz w:val="20"/>
                <w:szCs w:val="20"/>
                <w:lang w:val="en-ID"/>
              </w:rPr>
            </m:ctrlPr>
          </m:sSubPr>
          <m:e>
            <m:r>
              <w:rPr>
                <w:rFonts w:ascii="Cambria Math" w:hAnsi="Cambria Math"/>
                <w:sz w:val="20"/>
                <w:szCs w:val="20"/>
                <w:lang w:val="en-ID"/>
              </w:rPr>
              <m:t>U</m:t>
            </m:r>
          </m:e>
          <m:sub>
            <m:r>
              <w:rPr>
                <w:rFonts w:ascii="Cambria Math" w:hAnsi="Cambria Math"/>
                <w:sz w:val="20"/>
                <w:szCs w:val="20"/>
                <w:lang w:val="en-ID"/>
              </w:rPr>
              <m:t>(d)</m:t>
            </m:r>
          </m:sub>
        </m:sSub>
        <m:r>
          <w:rPr>
            <w:rFonts w:ascii="Cambria Math" w:hAnsi="Cambria Math"/>
            <w:sz w:val="20"/>
            <w:szCs w:val="20"/>
            <w:lang w:val="en-ID"/>
          </w:rPr>
          <m:t>=</m:t>
        </m:r>
        <m:f>
          <m:fPr>
            <m:ctrlPr>
              <w:rPr>
                <w:rFonts w:ascii="Cambria Math" w:hAnsi="Cambria Math"/>
                <w:i/>
                <w:sz w:val="20"/>
                <w:szCs w:val="20"/>
                <w:lang w:val="en-ID"/>
              </w:rPr>
            </m:ctrlPr>
          </m:fPr>
          <m:num>
            <m:r>
              <w:rPr>
                <w:rFonts w:ascii="Cambria Math" w:hAnsi="Cambria Math"/>
                <w:sz w:val="20"/>
                <w:szCs w:val="20"/>
                <w:lang w:val="en-ID"/>
              </w:rPr>
              <m:t>1</m:t>
            </m:r>
          </m:num>
          <m:den>
            <m:r>
              <w:rPr>
                <w:rFonts w:ascii="Cambria Math" w:hAnsi="Cambria Math"/>
                <w:sz w:val="20"/>
                <w:szCs w:val="20"/>
                <w:lang w:val="en-ID"/>
              </w:rPr>
              <m:t>2</m:t>
            </m:r>
          </m:den>
        </m:f>
        <m:nary>
          <m:naryPr>
            <m:chr m:val="∑"/>
            <m:limLoc m:val="undOvr"/>
            <m:ctrlPr>
              <w:rPr>
                <w:rFonts w:ascii="Cambria Math" w:hAnsi="Cambria Math"/>
                <w:i/>
                <w:sz w:val="20"/>
                <w:szCs w:val="20"/>
                <w:lang w:val="en-ID"/>
              </w:rPr>
            </m:ctrlPr>
          </m:naryPr>
          <m:sub>
            <m:r>
              <w:rPr>
                <w:rFonts w:ascii="Cambria Math" w:hAnsi="Cambria Math"/>
                <w:sz w:val="20"/>
                <w:szCs w:val="20"/>
                <w:lang w:val="en-ID"/>
              </w:rPr>
              <m:t>i=1</m:t>
            </m:r>
          </m:sub>
          <m:sup>
            <m:r>
              <w:rPr>
                <w:rFonts w:ascii="Cambria Math" w:hAnsi="Cambria Math"/>
                <w:sz w:val="20"/>
                <w:szCs w:val="20"/>
                <w:lang w:val="en-ID"/>
              </w:rPr>
              <m:t>n</m:t>
            </m:r>
          </m:sup>
          <m:e>
            <m:sSub>
              <m:sSubPr>
                <m:ctrlPr>
                  <w:rPr>
                    <w:rFonts w:ascii="Cambria Math" w:hAnsi="Cambria Math"/>
                    <w:i/>
                    <w:sz w:val="20"/>
                    <w:szCs w:val="20"/>
                    <w:lang w:val="en-ID"/>
                  </w:rPr>
                </m:ctrlPr>
              </m:sSubPr>
              <m:e>
                <m:r>
                  <w:rPr>
                    <w:rFonts w:ascii="Cambria Math" w:hAnsi="Cambria Math"/>
                    <w:sz w:val="20"/>
                    <w:szCs w:val="20"/>
                    <w:lang w:val="en-ID"/>
                  </w:rPr>
                  <m:t>U</m:t>
                </m:r>
              </m:e>
              <m:sub>
                <m:sSub>
                  <m:sSubPr>
                    <m:ctrlPr>
                      <w:rPr>
                        <w:rFonts w:ascii="Cambria Math" w:hAnsi="Cambria Math"/>
                        <w:i/>
                        <w:sz w:val="20"/>
                        <w:szCs w:val="20"/>
                        <w:lang w:val="en-ID"/>
                      </w:rPr>
                    </m:ctrlPr>
                  </m:sSubPr>
                  <m:e>
                    <m:r>
                      <w:rPr>
                        <w:rFonts w:ascii="Cambria Math" w:hAnsi="Cambria Math"/>
                        <w:sz w:val="20"/>
                        <w:szCs w:val="20"/>
                        <w:lang w:val="en-ID"/>
                      </w:rPr>
                      <m:t>A</m:t>
                    </m:r>
                  </m:e>
                  <m:sub>
                    <m:r>
                      <w:rPr>
                        <w:rFonts w:ascii="Cambria Math" w:hAnsi="Cambria Math"/>
                        <w:sz w:val="20"/>
                        <w:szCs w:val="20"/>
                        <w:lang w:val="en-ID"/>
                      </w:rPr>
                      <m:t>i</m:t>
                    </m:r>
                  </m:sub>
                </m:sSub>
              </m:sub>
            </m:sSub>
            <m:r>
              <w:rPr>
                <w:rFonts w:ascii="Cambria Math" w:hAnsi="Cambria Math"/>
                <w:sz w:val="20"/>
                <w:szCs w:val="20"/>
                <w:lang w:val="en-ID"/>
              </w:rPr>
              <m:t>(</m:t>
            </m:r>
            <m:sSub>
              <m:sSubPr>
                <m:ctrlPr>
                  <w:rPr>
                    <w:rFonts w:ascii="Cambria Math" w:hAnsi="Cambria Math"/>
                    <w:i/>
                    <w:sz w:val="20"/>
                    <w:szCs w:val="20"/>
                    <w:lang w:val="en-ID"/>
                  </w:rPr>
                </m:ctrlPr>
              </m:sSubPr>
              <m:e>
                <m:r>
                  <w:rPr>
                    <w:rFonts w:ascii="Cambria Math" w:hAnsi="Cambria Math"/>
                    <w:sz w:val="20"/>
                    <w:szCs w:val="20"/>
                    <w:lang w:val="en-ID"/>
                  </w:rPr>
                  <m:t>d</m:t>
                </m:r>
              </m:e>
              <m:sub>
                <m:r>
                  <w:rPr>
                    <w:rFonts w:ascii="Cambria Math" w:hAnsi="Cambria Math"/>
                    <w:sz w:val="20"/>
                    <w:szCs w:val="20"/>
                    <w:lang w:val="en-ID"/>
                  </w:rPr>
                  <m:t>i</m:t>
                </m:r>
              </m:sub>
            </m:sSub>
            <m:r>
              <w:rPr>
                <w:rFonts w:ascii="Cambria Math" w:hAnsi="Cambria Math"/>
                <w:sz w:val="20"/>
                <w:szCs w:val="20"/>
                <w:lang w:val="en-ID"/>
              </w:rPr>
              <m:t>)</m:t>
            </m:r>
          </m:e>
        </m:nary>
      </m:oMath>
      <w:r w:rsidR="00854FEA">
        <w:rPr>
          <w:sz w:val="20"/>
          <w:szCs w:val="20"/>
          <w:lang w:val="en-ID"/>
        </w:rPr>
        <w:tab/>
      </w:r>
      <w:r w:rsidR="003D178A">
        <w:rPr>
          <w:sz w:val="20"/>
          <w:szCs w:val="20"/>
          <w:lang w:val="en-ID"/>
        </w:rPr>
        <w:t>(6)</w:t>
      </w:r>
    </w:p>
    <w:p w14:paraId="7C577EF3" w14:textId="77777777" w:rsidR="00D51A9C" w:rsidRPr="00CC1288" w:rsidRDefault="00D51A9C" w:rsidP="00693249">
      <w:pPr>
        <w:pStyle w:val="P-All"/>
        <w:tabs>
          <w:tab w:val="left" w:pos="7371"/>
        </w:tabs>
        <w:spacing w:before="0" w:after="120" w:line="240" w:lineRule="auto"/>
        <w:ind w:firstLine="0"/>
        <w:rPr>
          <w:sz w:val="20"/>
          <w:szCs w:val="20"/>
          <w:lang w:val="en-ID"/>
        </w:rPr>
      </w:pPr>
      <w:r w:rsidRPr="00CC1288">
        <w:rPr>
          <w:sz w:val="20"/>
          <w:szCs w:val="20"/>
          <w:lang w:val="en-ID"/>
        </w:rPr>
        <w:t>Ket :</w:t>
      </w:r>
    </w:p>
    <w:p w14:paraId="43AE3619" w14:textId="2270A4F0" w:rsidR="00D51A9C" w:rsidRPr="00CC1288" w:rsidRDefault="007E08B6" w:rsidP="00DD1BE4">
      <w:pPr>
        <w:pStyle w:val="P-All"/>
        <w:tabs>
          <w:tab w:val="left" w:pos="709"/>
          <w:tab w:val="left" w:pos="7371"/>
        </w:tabs>
        <w:spacing w:before="0" w:after="120" w:line="240" w:lineRule="auto"/>
        <w:ind w:firstLine="0"/>
        <w:rPr>
          <w:i/>
          <w:iCs/>
          <w:sz w:val="20"/>
          <w:szCs w:val="20"/>
          <w:lang w:val="en-ID"/>
        </w:rPr>
      </w:pPr>
      <m:oMath>
        <m:sSub>
          <m:sSubPr>
            <m:ctrlPr>
              <w:rPr>
                <w:rFonts w:ascii="Cambria Math" w:hAnsi="Cambria Math"/>
                <w:i/>
                <w:sz w:val="20"/>
                <w:szCs w:val="20"/>
                <w:lang w:val="en-ID"/>
              </w:rPr>
            </m:ctrlPr>
          </m:sSubPr>
          <m:e>
            <m:r>
              <w:rPr>
                <w:rFonts w:ascii="Cambria Math" w:hAnsi="Cambria Math"/>
                <w:sz w:val="20"/>
                <w:szCs w:val="20"/>
                <w:lang w:val="en-ID"/>
              </w:rPr>
              <m:t>U</m:t>
            </m:r>
          </m:e>
          <m:sub>
            <m:r>
              <w:rPr>
                <w:rFonts w:ascii="Cambria Math" w:hAnsi="Cambria Math"/>
                <w:sz w:val="20"/>
                <w:szCs w:val="20"/>
                <w:lang w:val="en-ID"/>
              </w:rPr>
              <m:t>(d)</m:t>
            </m:r>
          </m:sub>
        </m:sSub>
      </m:oMath>
      <w:r w:rsidR="00D51A9C" w:rsidRPr="00CC1288">
        <w:rPr>
          <w:sz w:val="20"/>
          <w:szCs w:val="20"/>
          <w:lang w:val="en-ID"/>
        </w:rPr>
        <w:t xml:space="preserve"> </w:t>
      </w:r>
      <w:r w:rsidR="00DD1BE4">
        <w:rPr>
          <w:sz w:val="20"/>
          <w:szCs w:val="20"/>
          <w:lang w:val="en-ID"/>
        </w:rPr>
        <w:tab/>
      </w:r>
      <w:r w:rsidR="00D51A9C" w:rsidRPr="00CC1288">
        <w:rPr>
          <w:sz w:val="20"/>
          <w:szCs w:val="20"/>
          <w:lang w:val="en-ID"/>
        </w:rPr>
        <w:t>= nilai hasil penegasan (defuzzifikasi</w:t>
      </w:r>
      <w:r w:rsidR="00D51A9C" w:rsidRPr="00CC1288">
        <w:rPr>
          <w:i/>
          <w:iCs/>
          <w:sz w:val="20"/>
          <w:szCs w:val="20"/>
          <w:lang w:val="en-ID"/>
        </w:rPr>
        <w:t>)</w:t>
      </w:r>
    </w:p>
    <w:p w14:paraId="0D5E46CF" w14:textId="2667CDF9" w:rsidR="00D51A9C" w:rsidRPr="00CC1288" w:rsidRDefault="007E08B6" w:rsidP="00DD1BE4">
      <w:pPr>
        <w:pStyle w:val="P-All"/>
        <w:tabs>
          <w:tab w:val="left" w:pos="709"/>
          <w:tab w:val="left" w:pos="7371"/>
        </w:tabs>
        <w:spacing w:before="0" w:after="120" w:line="240" w:lineRule="auto"/>
        <w:ind w:firstLine="0"/>
        <w:rPr>
          <w:sz w:val="20"/>
          <w:szCs w:val="20"/>
          <w:lang w:val="en-ID"/>
        </w:rPr>
      </w:pPr>
      <m:oMath>
        <m:sSub>
          <m:sSubPr>
            <m:ctrlPr>
              <w:rPr>
                <w:rFonts w:ascii="Cambria Math" w:hAnsi="Cambria Math"/>
                <w:i/>
                <w:sz w:val="20"/>
                <w:szCs w:val="20"/>
                <w:lang w:val="en-ID"/>
              </w:rPr>
            </m:ctrlPr>
          </m:sSubPr>
          <m:e>
            <m:r>
              <w:rPr>
                <w:rFonts w:ascii="Cambria Math" w:hAnsi="Cambria Math"/>
                <w:sz w:val="20"/>
                <w:szCs w:val="20"/>
                <w:lang w:val="en-ID"/>
              </w:rPr>
              <m:t>d</m:t>
            </m:r>
          </m:e>
          <m:sub>
            <m:r>
              <w:rPr>
                <w:rFonts w:ascii="Cambria Math" w:hAnsi="Cambria Math"/>
                <w:sz w:val="20"/>
                <w:szCs w:val="20"/>
                <w:lang w:val="en-ID"/>
              </w:rPr>
              <m:t>(i)</m:t>
            </m:r>
          </m:sub>
        </m:sSub>
      </m:oMath>
      <w:r w:rsidR="00DD1BE4">
        <w:rPr>
          <w:sz w:val="20"/>
          <w:szCs w:val="20"/>
          <w:lang w:val="en-ID"/>
        </w:rPr>
        <w:tab/>
      </w:r>
      <w:r w:rsidR="00D51A9C" w:rsidRPr="00CC1288">
        <w:rPr>
          <w:sz w:val="20"/>
          <w:szCs w:val="20"/>
          <w:lang w:val="en-ID"/>
        </w:rPr>
        <w:t>= nilai keluaran pada aturan ke-i</w:t>
      </w:r>
    </w:p>
    <w:p w14:paraId="74CF31FC" w14:textId="22F1F58E" w:rsidR="00D51A9C" w:rsidRPr="00CC1288" w:rsidRDefault="007E08B6" w:rsidP="00DD1BE4">
      <w:pPr>
        <w:pStyle w:val="P-All"/>
        <w:tabs>
          <w:tab w:val="left" w:pos="851"/>
          <w:tab w:val="left" w:pos="7371"/>
        </w:tabs>
        <w:spacing w:before="0" w:after="120" w:line="240" w:lineRule="auto"/>
        <w:ind w:firstLine="0"/>
        <w:rPr>
          <w:sz w:val="20"/>
          <w:szCs w:val="20"/>
          <w:lang w:val="en-ID"/>
        </w:rPr>
      </w:pPr>
      <m:oMath>
        <m:sSub>
          <m:sSubPr>
            <m:ctrlPr>
              <w:rPr>
                <w:rFonts w:ascii="Cambria Math" w:hAnsi="Cambria Math"/>
                <w:i/>
                <w:sz w:val="20"/>
                <w:szCs w:val="20"/>
                <w:lang w:val="en-ID"/>
              </w:rPr>
            </m:ctrlPr>
          </m:sSubPr>
          <m:e>
            <m:r>
              <w:rPr>
                <w:rFonts w:ascii="Cambria Math" w:hAnsi="Cambria Math"/>
                <w:sz w:val="20"/>
                <w:szCs w:val="20"/>
                <w:lang w:val="en-ID"/>
              </w:rPr>
              <m:t>U</m:t>
            </m:r>
          </m:e>
          <m:sub>
            <m:r>
              <w:rPr>
                <w:rFonts w:ascii="Cambria Math" w:hAnsi="Cambria Math"/>
                <w:sz w:val="20"/>
                <w:szCs w:val="20"/>
                <w:lang w:val="en-ID"/>
              </w:rPr>
              <m:t>A(i)</m:t>
            </m:r>
          </m:sub>
        </m:sSub>
        <m:r>
          <w:rPr>
            <w:rFonts w:ascii="Cambria Math" w:hAnsi="Cambria Math"/>
            <w:sz w:val="20"/>
            <w:szCs w:val="20"/>
            <w:lang w:val="en-ID"/>
          </w:rPr>
          <m:t>(</m:t>
        </m:r>
        <m:sSub>
          <m:sSubPr>
            <m:ctrlPr>
              <w:rPr>
                <w:rFonts w:ascii="Cambria Math" w:hAnsi="Cambria Math"/>
                <w:i/>
                <w:sz w:val="20"/>
                <w:szCs w:val="20"/>
                <w:lang w:val="en-ID"/>
              </w:rPr>
            </m:ctrlPr>
          </m:sSubPr>
          <m:e>
            <m:r>
              <w:rPr>
                <w:rFonts w:ascii="Cambria Math" w:hAnsi="Cambria Math"/>
                <w:sz w:val="20"/>
                <w:szCs w:val="20"/>
                <w:lang w:val="en-ID"/>
              </w:rPr>
              <m:t>d</m:t>
            </m:r>
          </m:e>
          <m:sub>
            <m:r>
              <w:rPr>
                <w:rFonts w:ascii="Cambria Math" w:hAnsi="Cambria Math"/>
                <w:sz w:val="20"/>
                <w:szCs w:val="20"/>
                <w:lang w:val="en-ID"/>
              </w:rPr>
              <m:t>i</m:t>
            </m:r>
          </m:sub>
        </m:sSub>
        <m:r>
          <w:rPr>
            <w:rFonts w:ascii="Cambria Math" w:hAnsi="Cambria Math"/>
            <w:sz w:val="20"/>
            <w:szCs w:val="20"/>
            <w:lang w:val="en-ID"/>
          </w:rPr>
          <m:t>)</m:t>
        </m:r>
      </m:oMath>
      <w:r w:rsidR="00D51A9C" w:rsidRPr="00CC1288">
        <w:rPr>
          <w:sz w:val="20"/>
          <w:szCs w:val="20"/>
          <w:lang w:val="en-ID"/>
        </w:rPr>
        <w:t>= derajat keanggotaan nilai keluaran pada aturan ke-i</w:t>
      </w:r>
    </w:p>
    <w:p w14:paraId="4BBD98FE" w14:textId="6E829828" w:rsidR="00D51A9C" w:rsidRPr="00CC1288" w:rsidRDefault="00D51A9C" w:rsidP="00DD1BE4">
      <w:pPr>
        <w:pStyle w:val="P-All"/>
        <w:tabs>
          <w:tab w:val="left" w:pos="709"/>
          <w:tab w:val="left" w:pos="7371"/>
        </w:tabs>
        <w:spacing w:before="0" w:after="120" w:line="240" w:lineRule="auto"/>
        <w:ind w:firstLine="0"/>
        <w:rPr>
          <w:sz w:val="20"/>
          <w:szCs w:val="20"/>
          <w:lang w:val="en-ID"/>
        </w:rPr>
      </w:pPr>
      <m:oMath>
        <m:r>
          <w:rPr>
            <w:rFonts w:ascii="Cambria Math" w:hAnsi="Cambria Math"/>
            <w:sz w:val="20"/>
            <w:szCs w:val="20"/>
            <w:lang w:val="en-ID"/>
          </w:rPr>
          <m:t>n</m:t>
        </m:r>
      </m:oMath>
      <w:r w:rsidR="00DD1BE4">
        <w:rPr>
          <w:sz w:val="20"/>
          <w:szCs w:val="20"/>
          <w:lang w:val="en-ID"/>
        </w:rPr>
        <w:tab/>
      </w:r>
      <w:r w:rsidRPr="00CC1288">
        <w:rPr>
          <w:sz w:val="20"/>
          <w:szCs w:val="20"/>
          <w:lang w:val="en-ID"/>
        </w:rPr>
        <w:t>= banyaknya aturan yang digunakan</w:t>
      </w:r>
    </w:p>
    <w:p w14:paraId="43A31945" w14:textId="77777777" w:rsidR="00D51A9C" w:rsidRPr="00CC1288" w:rsidRDefault="00D51A9C" w:rsidP="00B05612">
      <w:pPr>
        <w:pStyle w:val="Heading4"/>
        <w:rPr>
          <w:lang w:val="en-ID"/>
        </w:rPr>
      </w:pPr>
      <w:r w:rsidRPr="00CC1288">
        <w:rPr>
          <w:lang w:val="en-ID"/>
        </w:rPr>
        <w:t>Metode Min of Maximum (MOM)</w:t>
      </w:r>
    </w:p>
    <w:p w14:paraId="630D5377" w14:textId="77777777" w:rsidR="00D51A9C" w:rsidRPr="00CC1288" w:rsidRDefault="00D51A9C" w:rsidP="00C020B1">
      <w:pPr>
        <w:pStyle w:val="P-All"/>
        <w:spacing w:before="0" w:after="120" w:line="240" w:lineRule="auto"/>
        <w:ind w:firstLine="567"/>
        <w:rPr>
          <w:sz w:val="20"/>
          <w:szCs w:val="20"/>
          <w:lang w:val="en-ID"/>
        </w:rPr>
      </w:pPr>
      <w:r w:rsidRPr="00CC1288">
        <w:rPr>
          <w:sz w:val="20"/>
          <w:szCs w:val="20"/>
          <w:lang w:val="en-ID"/>
        </w:rPr>
        <w:t xml:space="preserve">Pada metode ini, untuk memperoleh solusi </w:t>
      </w:r>
      <w:r w:rsidRPr="00CC1288">
        <w:rPr>
          <w:i/>
          <w:iCs/>
          <w:sz w:val="20"/>
          <w:szCs w:val="20"/>
          <w:lang w:val="en-ID"/>
        </w:rPr>
        <w:t>crips</w:t>
      </w:r>
      <w:r w:rsidRPr="00CC1288">
        <w:rPr>
          <w:sz w:val="20"/>
          <w:szCs w:val="20"/>
          <w:lang w:val="en-ID"/>
        </w:rPr>
        <w:t xml:space="preserve"> dapat dilakukan dengan cara mengambil nilai rata-rata dari </w:t>
      </w:r>
      <w:r w:rsidRPr="00CC1288">
        <w:rPr>
          <w:i/>
          <w:iCs/>
          <w:sz w:val="20"/>
          <w:szCs w:val="20"/>
          <w:lang w:val="en-ID"/>
        </w:rPr>
        <w:t>domain</w:t>
      </w:r>
      <w:r w:rsidRPr="00CC1288">
        <w:rPr>
          <w:sz w:val="20"/>
          <w:szCs w:val="20"/>
          <w:lang w:val="en-ID"/>
        </w:rPr>
        <w:t xml:space="preserve"> yang mempunyai nilai keanggotaan maksimum.</w:t>
      </w:r>
    </w:p>
    <w:p w14:paraId="1147EF8C" w14:textId="77777777" w:rsidR="00D51A9C" w:rsidRPr="00CC1288" w:rsidRDefault="00D51A9C" w:rsidP="00B05612">
      <w:pPr>
        <w:pStyle w:val="Heading4"/>
        <w:rPr>
          <w:lang w:val="en-ID"/>
        </w:rPr>
      </w:pPr>
      <w:r w:rsidRPr="00CC1288">
        <w:rPr>
          <w:lang w:val="en-ID"/>
        </w:rPr>
        <w:t>Metode Largest of Maximum (LOM)</w:t>
      </w:r>
    </w:p>
    <w:p w14:paraId="0FBD963E" w14:textId="77777777" w:rsidR="00D51A9C" w:rsidRPr="00CC1288" w:rsidRDefault="00D51A9C" w:rsidP="00C020B1">
      <w:pPr>
        <w:pStyle w:val="P-All"/>
        <w:spacing w:before="0" w:after="120" w:line="240" w:lineRule="auto"/>
        <w:ind w:firstLine="567"/>
        <w:rPr>
          <w:sz w:val="20"/>
          <w:szCs w:val="20"/>
          <w:lang w:val="en-ID"/>
        </w:rPr>
      </w:pPr>
      <w:r w:rsidRPr="00CC1288">
        <w:rPr>
          <w:sz w:val="20"/>
          <w:szCs w:val="20"/>
          <w:lang w:val="en-ID"/>
        </w:rPr>
        <w:t xml:space="preserve">Pada metode ini, untuk memperoleh solusi </w:t>
      </w:r>
      <w:r w:rsidRPr="00CC1288">
        <w:rPr>
          <w:i/>
          <w:iCs/>
          <w:sz w:val="20"/>
          <w:szCs w:val="20"/>
          <w:lang w:val="en-ID"/>
        </w:rPr>
        <w:t>crips</w:t>
      </w:r>
      <w:r w:rsidRPr="00CC1288">
        <w:rPr>
          <w:sz w:val="20"/>
          <w:szCs w:val="20"/>
          <w:lang w:val="en-ID"/>
        </w:rPr>
        <w:t xml:space="preserve"> dapat dilakukan dengan cara mengambil nilai terbesar dari </w:t>
      </w:r>
      <w:r w:rsidRPr="00CC1288">
        <w:rPr>
          <w:i/>
          <w:iCs/>
          <w:sz w:val="20"/>
          <w:szCs w:val="20"/>
          <w:lang w:val="en-ID"/>
        </w:rPr>
        <w:t>domain</w:t>
      </w:r>
      <w:r w:rsidRPr="00CC1288">
        <w:rPr>
          <w:sz w:val="20"/>
          <w:szCs w:val="20"/>
          <w:lang w:val="en-ID"/>
        </w:rPr>
        <w:t xml:space="preserve"> yang mempunyai nilai keanggotaan maksimum.</w:t>
      </w:r>
    </w:p>
    <w:p w14:paraId="77398DD4" w14:textId="77777777" w:rsidR="00D51A9C" w:rsidRPr="00CC1288" w:rsidRDefault="00D51A9C" w:rsidP="00B05612">
      <w:pPr>
        <w:pStyle w:val="Heading4"/>
        <w:rPr>
          <w:lang w:val="en-ID"/>
        </w:rPr>
      </w:pPr>
      <w:r w:rsidRPr="00CC1288">
        <w:rPr>
          <w:lang w:val="en-ID"/>
        </w:rPr>
        <w:t>Metode Smallest of Maximum (SOM)</w:t>
      </w:r>
    </w:p>
    <w:p w14:paraId="7602FEE4" w14:textId="77777777" w:rsidR="00D51A9C" w:rsidRPr="00CC1288" w:rsidRDefault="00D51A9C" w:rsidP="00C020B1">
      <w:pPr>
        <w:pStyle w:val="P-All"/>
        <w:spacing w:before="0" w:after="120" w:line="240" w:lineRule="auto"/>
        <w:ind w:firstLine="567"/>
        <w:rPr>
          <w:sz w:val="20"/>
          <w:szCs w:val="20"/>
          <w:lang w:val="en-ID"/>
        </w:rPr>
      </w:pPr>
      <w:r w:rsidRPr="00CC1288">
        <w:rPr>
          <w:sz w:val="20"/>
          <w:szCs w:val="20"/>
          <w:lang w:val="en-ID"/>
        </w:rPr>
        <w:t xml:space="preserve">Pada metode ini, untuk memperoleh solusi </w:t>
      </w:r>
      <w:r w:rsidRPr="00CC1288">
        <w:rPr>
          <w:i/>
          <w:iCs/>
          <w:sz w:val="20"/>
          <w:szCs w:val="20"/>
          <w:lang w:val="en-ID"/>
        </w:rPr>
        <w:t>crips</w:t>
      </w:r>
      <w:r w:rsidRPr="00CC1288">
        <w:rPr>
          <w:sz w:val="20"/>
          <w:szCs w:val="20"/>
          <w:lang w:val="en-ID"/>
        </w:rPr>
        <w:t xml:space="preserve"> dapat dilakukan dengan cara mengambil nilai terkecil dari </w:t>
      </w:r>
      <w:r w:rsidRPr="00CC1288">
        <w:rPr>
          <w:i/>
          <w:iCs/>
          <w:sz w:val="20"/>
          <w:szCs w:val="20"/>
          <w:lang w:val="en-ID"/>
        </w:rPr>
        <w:t>domain</w:t>
      </w:r>
      <w:r w:rsidRPr="00CC1288">
        <w:rPr>
          <w:sz w:val="20"/>
          <w:szCs w:val="20"/>
          <w:lang w:val="en-ID"/>
        </w:rPr>
        <w:t xml:space="preserve"> yang mempunyai nilai keanggotaan maksimum.</w:t>
      </w:r>
    </w:p>
    <w:p w14:paraId="1AF6B0B2" w14:textId="77777777" w:rsidR="00D51A9C" w:rsidRPr="00CC1288" w:rsidRDefault="00D51A9C" w:rsidP="00D51A9C">
      <w:pPr>
        <w:pStyle w:val="P-All"/>
        <w:spacing w:before="0" w:after="120" w:line="240" w:lineRule="auto"/>
        <w:ind w:firstLine="709"/>
        <w:rPr>
          <w:sz w:val="20"/>
          <w:szCs w:val="20"/>
          <w:lang w:val="en-ID"/>
        </w:rPr>
      </w:pPr>
    </w:p>
    <w:p w14:paraId="51EB100C" w14:textId="479A7B4B" w:rsidR="00F275E5" w:rsidRDefault="00DD1BE4" w:rsidP="00F275E5">
      <w:pPr>
        <w:pStyle w:val="Heading1"/>
        <w:rPr>
          <w:rFonts w:eastAsia="MS Mincho"/>
        </w:rPr>
      </w:pPr>
      <w:r>
        <w:rPr>
          <w:rFonts w:eastAsia="MS Mincho"/>
        </w:rPr>
        <w:t>METODOLOGI PENELITIAN</w:t>
      </w:r>
    </w:p>
    <w:p w14:paraId="1D003F97" w14:textId="07F3F129" w:rsidR="00F275E5" w:rsidRDefault="00C020B1" w:rsidP="00F275E5">
      <w:pPr>
        <w:pStyle w:val="Heading2"/>
      </w:pPr>
      <w:r>
        <w:t>Bahan</w:t>
      </w:r>
      <w:r w:rsidR="007379A5">
        <w:t xml:space="preserve"> Penelitian</w:t>
      </w:r>
    </w:p>
    <w:p w14:paraId="67AF6804" w14:textId="356220EF" w:rsidR="00C020B1" w:rsidRPr="00C020B1" w:rsidRDefault="00C020B1" w:rsidP="00C631FD">
      <w:pPr>
        <w:pStyle w:val="P-All"/>
        <w:spacing w:before="0" w:after="120" w:line="240" w:lineRule="auto"/>
        <w:ind w:firstLine="284"/>
        <w:rPr>
          <w:sz w:val="20"/>
          <w:szCs w:val="20"/>
          <w:lang w:val="en-ID"/>
        </w:rPr>
      </w:pPr>
      <w:r w:rsidRPr="00C020B1">
        <w:rPr>
          <w:sz w:val="20"/>
          <w:szCs w:val="20"/>
          <w:lang w:val="en-ID"/>
        </w:rPr>
        <w:t>Bahan penelitian yang digunakan oleh penulis mencakup hasil pengamatan terhadap dokumen-dokumen perusahaan khususnya dokumen perekrutan karyawan baru pada PT. Time Excelindo. Dokumen tersebut antara lain form data pelamar pekerjaan dan form penilaian karyawan. Data yang digunakan sebanyak 40 data pelamar pada tahun 2015 sampai pada tahun 2021 dan data yang digunakan adalah data pelamar yang sudah lolos seleksi administrasi.</w:t>
      </w:r>
    </w:p>
    <w:p w14:paraId="2E48D971" w14:textId="43D29455" w:rsidR="00F275E5" w:rsidRDefault="00C631FD" w:rsidP="00F275E5">
      <w:pPr>
        <w:pStyle w:val="Heading2"/>
      </w:pPr>
      <w:r>
        <w:t xml:space="preserve">Alat </w:t>
      </w:r>
      <w:r w:rsidR="00C020B1">
        <w:t>Penelitian</w:t>
      </w:r>
    </w:p>
    <w:p w14:paraId="75088838" w14:textId="77777777" w:rsidR="00C631FD" w:rsidRPr="00C631FD" w:rsidRDefault="00C631FD" w:rsidP="00C631FD">
      <w:pPr>
        <w:pStyle w:val="P-All"/>
        <w:spacing w:before="0" w:after="120" w:line="240" w:lineRule="auto"/>
        <w:ind w:firstLine="284"/>
        <w:rPr>
          <w:i/>
          <w:iCs/>
          <w:sz w:val="20"/>
          <w:szCs w:val="20"/>
          <w:lang w:val="en-ID"/>
        </w:rPr>
      </w:pPr>
      <w:r w:rsidRPr="00C631FD">
        <w:rPr>
          <w:sz w:val="20"/>
          <w:szCs w:val="20"/>
          <w:lang w:val="en-ID"/>
        </w:rPr>
        <w:t xml:space="preserve">Alat penelitian yang diperlukan berupa komputer yang akan diimplementasikan prototype perangkat lunak sistem pendukung keputusan penerimaan karyawan. Dalam penelitian sistem pendukung keputusan penerimaan karyawan </w:t>
      </w:r>
      <w:r w:rsidRPr="00C631FD">
        <w:rPr>
          <w:sz w:val="20"/>
          <w:szCs w:val="20"/>
        </w:rPr>
        <w:t xml:space="preserve">ini memerlukan alat sebagai penelitian </w:t>
      </w:r>
      <w:r w:rsidRPr="00C631FD">
        <w:rPr>
          <w:sz w:val="20"/>
          <w:szCs w:val="20"/>
          <w:lang w:val="en-ID"/>
        </w:rPr>
        <w:t xml:space="preserve">dengan </w:t>
      </w:r>
      <w:r w:rsidRPr="00C631FD">
        <w:rPr>
          <w:i/>
          <w:iCs/>
          <w:sz w:val="20"/>
          <w:szCs w:val="20"/>
          <w:lang w:val="en-ID"/>
        </w:rPr>
        <w:t>minimum required</w:t>
      </w:r>
      <w:r w:rsidRPr="00C631FD">
        <w:rPr>
          <w:sz w:val="20"/>
          <w:szCs w:val="20"/>
          <w:lang w:val="en-ID"/>
        </w:rPr>
        <w:t xml:space="preserve"> diantaranya </w:t>
      </w:r>
      <w:r w:rsidRPr="00C631FD">
        <w:rPr>
          <w:i/>
          <w:iCs/>
          <w:sz w:val="20"/>
          <w:szCs w:val="20"/>
          <w:lang w:val="en-ID"/>
        </w:rPr>
        <w:t xml:space="preserve"> Microsoft Windows 7/8/10 ,</w:t>
      </w:r>
      <w:r w:rsidRPr="00C631FD">
        <w:rPr>
          <w:sz w:val="20"/>
          <w:szCs w:val="20"/>
          <w:lang w:val="en-ID"/>
        </w:rPr>
        <w:t xml:space="preserve"> </w:t>
      </w:r>
      <w:r w:rsidRPr="00C631FD">
        <w:rPr>
          <w:i/>
          <w:iCs/>
          <w:sz w:val="20"/>
          <w:szCs w:val="20"/>
          <w:lang w:val="en-ID"/>
        </w:rPr>
        <w:t xml:space="preserve">1 GB of RAM </w:t>
      </w:r>
      <w:r w:rsidRPr="00C631FD">
        <w:rPr>
          <w:sz w:val="20"/>
          <w:szCs w:val="20"/>
          <w:lang w:val="en-ID"/>
        </w:rPr>
        <w:t xml:space="preserve">, </w:t>
      </w:r>
      <w:r w:rsidRPr="00C631FD">
        <w:rPr>
          <w:i/>
          <w:iCs/>
          <w:sz w:val="20"/>
          <w:szCs w:val="20"/>
          <w:lang w:val="en-ID"/>
        </w:rPr>
        <w:t>200 MB of hardisk, processor intel dual core.</w:t>
      </w:r>
    </w:p>
    <w:p w14:paraId="635ECC9F" w14:textId="77777777" w:rsidR="00C631FD" w:rsidRPr="00C631FD" w:rsidRDefault="00C631FD" w:rsidP="00C631FD">
      <w:pPr>
        <w:pStyle w:val="P-All"/>
        <w:spacing w:before="0" w:after="120" w:line="240" w:lineRule="auto"/>
        <w:ind w:firstLine="284"/>
        <w:rPr>
          <w:sz w:val="20"/>
          <w:szCs w:val="20"/>
          <w:lang w:val="en-ID"/>
        </w:rPr>
      </w:pPr>
      <w:r w:rsidRPr="00C631FD">
        <w:rPr>
          <w:sz w:val="20"/>
          <w:szCs w:val="20"/>
          <w:lang w:val="en-ID"/>
        </w:rPr>
        <w:t xml:space="preserve">Direkomendasikan menggunakan perangkat keras dengan spesifikasi yang lebih tinggi untuk menjalankan </w:t>
      </w:r>
      <w:r w:rsidRPr="00C631FD">
        <w:rPr>
          <w:i/>
          <w:iCs/>
          <w:sz w:val="20"/>
          <w:szCs w:val="20"/>
          <w:lang w:val="en-ID"/>
        </w:rPr>
        <w:t xml:space="preserve">tools editor </w:t>
      </w:r>
      <w:r w:rsidRPr="00C631FD">
        <w:rPr>
          <w:sz w:val="20"/>
          <w:szCs w:val="20"/>
          <w:lang w:val="en-ID"/>
        </w:rPr>
        <w:t>seperti atom, matlab, notepad, visual studio.</w:t>
      </w:r>
    </w:p>
    <w:p w14:paraId="2E7339C6" w14:textId="47B81077" w:rsidR="00F275E5" w:rsidRDefault="00C631FD" w:rsidP="00F275E5">
      <w:pPr>
        <w:pStyle w:val="Heading2"/>
      </w:pPr>
      <w:r>
        <w:t>Jalan Penelitian</w:t>
      </w:r>
    </w:p>
    <w:p w14:paraId="7B5C7E9E" w14:textId="33B8A7E4" w:rsidR="00C631FD" w:rsidRDefault="00C631FD" w:rsidP="00C631FD">
      <w:pPr>
        <w:pStyle w:val="P-All"/>
        <w:spacing w:before="0" w:after="120" w:line="240" w:lineRule="auto"/>
        <w:ind w:firstLine="284"/>
        <w:rPr>
          <w:rFonts w:eastAsia="Times New Roman"/>
          <w:sz w:val="20"/>
          <w:szCs w:val="20"/>
          <w:lang w:val="en-ID"/>
        </w:rPr>
      </w:pPr>
      <w:r w:rsidRPr="00990D55">
        <w:rPr>
          <w:rFonts w:eastAsia="Times New Roman"/>
          <w:sz w:val="20"/>
          <w:szCs w:val="20"/>
          <w:lang w:val="en-ID"/>
        </w:rPr>
        <w:t xml:space="preserve">Penelitian ini menggunakan metode </w:t>
      </w:r>
      <w:r w:rsidRPr="00990D55">
        <w:rPr>
          <w:rFonts w:eastAsia="Times New Roman"/>
          <w:i/>
          <w:iCs/>
          <w:sz w:val="20"/>
          <w:szCs w:val="20"/>
          <w:lang w:val="en-ID"/>
        </w:rPr>
        <w:t>fuzzy</w:t>
      </w:r>
      <w:r w:rsidRPr="00990D55">
        <w:rPr>
          <w:rFonts w:eastAsia="Times New Roman"/>
          <w:sz w:val="20"/>
          <w:szCs w:val="20"/>
          <w:lang w:val="en-ID"/>
        </w:rPr>
        <w:t xml:space="preserve"> mamdani berbasis web. Dalam penelitian ini memiliki beberapa tahapan</w:t>
      </w:r>
      <w:r>
        <w:rPr>
          <w:rFonts w:eastAsia="Times New Roman"/>
          <w:sz w:val="20"/>
          <w:szCs w:val="20"/>
          <w:lang w:val="en-ID"/>
        </w:rPr>
        <w:t xml:space="preserve"> yaitu tahap pengumpulan data, tahap perancangan, tahap implementasi dan tahap pengujian aplikasi.</w:t>
      </w:r>
    </w:p>
    <w:p w14:paraId="0E0C20AB" w14:textId="53AE967E" w:rsidR="00C631FD" w:rsidRDefault="00C631FD" w:rsidP="00B05612">
      <w:pPr>
        <w:pStyle w:val="Heading3"/>
        <w:rPr>
          <w:lang w:val="en-ID"/>
        </w:rPr>
      </w:pPr>
      <w:r>
        <w:rPr>
          <w:lang w:val="en-ID"/>
        </w:rPr>
        <w:t>Pengumpulan Data</w:t>
      </w:r>
    </w:p>
    <w:p w14:paraId="1A44005D" w14:textId="5AAF4CE1" w:rsidR="00E719CB" w:rsidRPr="00E719CB" w:rsidRDefault="00E719CB" w:rsidP="00E719CB">
      <w:pPr>
        <w:pStyle w:val="P-All"/>
        <w:spacing w:before="0" w:after="120" w:line="240" w:lineRule="auto"/>
        <w:ind w:firstLine="426"/>
        <w:rPr>
          <w:sz w:val="20"/>
          <w:szCs w:val="20"/>
          <w:lang w:val="en-ID"/>
        </w:rPr>
      </w:pPr>
      <w:r w:rsidRPr="00E719CB">
        <w:rPr>
          <w:sz w:val="20"/>
          <w:szCs w:val="20"/>
          <w:lang w:val="en-ID"/>
        </w:rPr>
        <w:t>Wawancara dilakukan kepada pimpinan departemen HRD pada PT. Time Excelindo untuk mendapatkan informasi terkait dengan penerimaan karyawan. Tata cara penerimaan karyawan yang yang sudah berjalan sebagai berikut:</w:t>
      </w:r>
    </w:p>
    <w:p w14:paraId="3DCEA67C" w14:textId="77777777" w:rsidR="00E719CB" w:rsidRPr="00E719CB" w:rsidRDefault="00E719CB" w:rsidP="00E719CB">
      <w:pPr>
        <w:pStyle w:val="P-All"/>
        <w:numPr>
          <w:ilvl w:val="4"/>
          <w:numId w:val="16"/>
        </w:numPr>
        <w:spacing w:before="0" w:after="120" w:line="240" w:lineRule="auto"/>
        <w:ind w:left="284" w:hanging="225"/>
        <w:rPr>
          <w:sz w:val="20"/>
          <w:szCs w:val="20"/>
          <w:lang w:val="en-ID"/>
        </w:rPr>
      </w:pPr>
      <w:r w:rsidRPr="00E719CB">
        <w:rPr>
          <w:sz w:val="20"/>
          <w:szCs w:val="20"/>
          <w:lang w:val="en-ID"/>
        </w:rPr>
        <w:t>Penerimaan karyawan didasarkan atas perencanaan dan kebutuhan, serta sesuai dengan anggaran belanja yang dibutuhkan untuk tahun yang berjalan.</w:t>
      </w:r>
    </w:p>
    <w:p w14:paraId="3BD5AD74" w14:textId="77777777" w:rsidR="00E719CB" w:rsidRPr="00E719CB" w:rsidRDefault="00E719CB" w:rsidP="00E719CB">
      <w:pPr>
        <w:pStyle w:val="P-All"/>
        <w:numPr>
          <w:ilvl w:val="4"/>
          <w:numId w:val="16"/>
        </w:numPr>
        <w:spacing w:before="0" w:after="120" w:line="240" w:lineRule="auto"/>
        <w:ind w:left="284" w:hanging="225"/>
        <w:rPr>
          <w:sz w:val="20"/>
          <w:szCs w:val="20"/>
          <w:lang w:val="en-ID"/>
        </w:rPr>
      </w:pPr>
      <w:r w:rsidRPr="00E719CB">
        <w:rPr>
          <w:sz w:val="20"/>
          <w:szCs w:val="20"/>
          <w:lang w:val="en-ID"/>
        </w:rPr>
        <w:t>Setiap pimpinan departemen mengisi form pengajuan kebutuhan karyawan kepada HRD dengan persyaratan sesuai dengan kebutuhan sumber daya yang diperlukan oleh masing-masing departemen.</w:t>
      </w:r>
    </w:p>
    <w:p w14:paraId="0F6BFCC8" w14:textId="77777777" w:rsidR="00E719CB" w:rsidRPr="00E719CB" w:rsidRDefault="00E719CB" w:rsidP="00E719CB">
      <w:pPr>
        <w:pStyle w:val="P-All"/>
        <w:numPr>
          <w:ilvl w:val="4"/>
          <w:numId w:val="16"/>
        </w:numPr>
        <w:spacing w:before="0" w:after="120" w:line="240" w:lineRule="auto"/>
        <w:ind w:left="284" w:hanging="225"/>
        <w:rPr>
          <w:sz w:val="20"/>
          <w:szCs w:val="20"/>
          <w:lang w:val="en-ID"/>
        </w:rPr>
      </w:pPr>
      <w:r w:rsidRPr="00E719CB">
        <w:rPr>
          <w:sz w:val="20"/>
          <w:szCs w:val="20"/>
          <w:lang w:val="en-ID"/>
        </w:rPr>
        <w:t xml:space="preserve">Departemen HRD akan menganalisa kebutuhan sesuai dengan organisasi, uraian pekerjaan dan spesifikasi jabatan </w:t>
      </w:r>
      <w:r w:rsidRPr="00E719CB">
        <w:rPr>
          <w:sz w:val="20"/>
          <w:szCs w:val="20"/>
          <w:lang w:val="en-ID"/>
        </w:rPr>
        <w:lastRenderedPageBreak/>
        <w:t>kemudian disampaikan kepada direktur utama dan selanjutnya akan mencari calon karyawan sesuai dengan kebutuhan.</w:t>
      </w:r>
    </w:p>
    <w:p w14:paraId="214C8541" w14:textId="38F085FF" w:rsidR="00C631FD" w:rsidRDefault="00C631FD" w:rsidP="00B05612">
      <w:pPr>
        <w:pStyle w:val="Heading3"/>
        <w:rPr>
          <w:lang w:val="en-ID"/>
        </w:rPr>
      </w:pPr>
      <w:r>
        <w:rPr>
          <w:lang w:val="en-ID"/>
        </w:rPr>
        <w:t>Perancangan</w:t>
      </w:r>
    </w:p>
    <w:p w14:paraId="14B3908D" w14:textId="77777777" w:rsidR="00E719CB" w:rsidRPr="00E719CB" w:rsidRDefault="00E719CB" w:rsidP="00E719CB">
      <w:pPr>
        <w:pStyle w:val="P-All"/>
        <w:spacing w:before="0" w:after="120" w:line="240" w:lineRule="auto"/>
        <w:ind w:firstLine="426"/>
        <w:rPr>
          <w:sz w:val="20"/>
          <w:szCs w:val="20"/>
          <w:lang w:val="en-ID"/>
        </w:rPr>
      </w:pPr>
      <w:r w:rsidRPr="00E719CB">
        <w:rPr>
          <w:sz w:val="20"/>
          <w:szCs w:val="20"/>
          <w:lang w:val="en-ID"/>
        </w:rPr>
        <w:t>Secara garis besar perancangan sistem digambarkan dengan diagram context yang dapat dilihat pada gambar 3 dibawah ini.</w:t>
      </w:r>
    </w:p>
    <w:p w14:paraId="47BD3721" w14:textId="77777777" w:rsidR="00E719CB" w:rsidRDefault="00E719CB" w:rsidP="00E719CB">
      <w:pPr>
        <w:pStyle w:val="ListParagraph"/>
        <w:keepNext/>
        <w:ind w:left="0"/>
        <w:jc w:val="left"/>
      </w:pPr>
      <w:r>
        <w:rPr>
          <w:noProof/>
        </w:rPr>
        <w:drawing>
          <wp:inline distT="0" distB="0" distL="0" distR="0" wp14:anchorId="2558ADB5" wp14:editId="7492CE3D">
            <wp:extent cx="3254864" cy="1275907"/>
            <wp:effectExtent l="0" t="0" r="317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3303330" cy="1294906"/>
                    </a:xfrm>
                    <a:prstGeom prst="rect">
                      <a:avLst/>
                    </a:prstGeom>
                  </pic:spPr>
                </pic:pic>
              </a:graphicData>
            </a:graphic>
          </wp:inline>
        </w:drawing>
      </w:r>
    </w:p>
    <w:p w14:paraId="40F8D8E3" w14:textId="1794447F" w:rsidR="00E719CB" w:rsidRPr="0095509E" w:rsidRDefault="00E719CB" w:rsidP="00E719CB">
      <w:pPr>
        <w:pStyle w:val="Caption"/>
        <w:spacing w:after="120"/>
        <w:rPr>
          <w:sz w:val="16"/>
          <w:szCs w:val="16"/>
          <w:lang w:val="en-ID"/>
        </w:rPr>
      </w:pPr>
      <w:r w:rsidRPr="0095509E">
        <w:rPr>
          <w:sz w:val="16"/>
          <w:szCs w:val="16"/>
        </w:rPr>
        <w:t xml:space="preserve">Gambar </w:t>
      </w:r>
      <w:r w:rsidRPr="0095509E">
        <w:rPr>
          <w:sz w:val="16"/>
          <w:szCs w:val="16"/>
        </w:rPr>
        <w:fldChar w:fldCharType="begin"/>
      </w:r>
      <w:r w:rsidRPr="0095509E">
        <w:rPr>
          <w:sz w:val="16"/>
          <w:szCs w:val="16"/>
        </w:rPr>
        <w:instrText xml:space="preserve"> SEQ Gambar \* ARABIC </w:instrText>
      </w:r>
      <w:r w:rsidRPr="0095509E">
        <w:rPr>
          <w:sz w:val="16"/>
          <w:szCs w:val="16"/>
        </w:rPr>
        <w:fldChar w:fldCharType="separate"/>
      </w:r>
      <w:r w:rsidR="00A95B9B">
        <w:rPr>
          <w:noProof/>
          <w:sz w:val="16"/>
          <w:szCs w:val="16"/>
        </w:rPr>
        <w:t>1</w:t>
      </w:r>
      <w:r w:rsidRPr="0095509E">
        <w:rPr>
          <w:sz w:val="16"/>
          <w:szCs w:val="16"/>
        </w:rPr>
        <w:fldChar w:fldCharType="end"/>
      </w:r>
      <w:r w:rsidRPr="0095509E">
        <w:rPr>
          <w:sz w:val="16"/>
          <w:szCs w:val="16"/>
          <w:lang w:val="en-ID"/>
        </w:rPr>
        <w:t>. Diagram Context</w:t>
      </w:r>
    </w:p>
    <w:p w14:paraId="25A54586" w14:textId="23D65AAA" w:rsidR="00E719CB" w:rsidRPr="0095509E" w:rsidRDefault="00E719CB" w:rsidP="00E719CB">
      <w:pPr>
        <w:pStyle w:val="P-All"/>
        <w:ind w:firstLine="426"/>
        <w:rPr>
          <w:sz w:val="20"/>
          <w:szCs w:val="20"/>
          <w:lang w:val="en-ID"/>
        </w:rPr>
      </w:pPr>
      <w:r w:rsidRPr="0095509E">
        <w:rPr>
          <w:sz w:val="20"/>
          <w:szCs w:val="20"/>
          <w:lang w:val="en-ID"/>
        </w:rPr>
        <w:t xml:space="preserve">Selanjutnya alur sistem digambarkan dengan data flow diagram </w:t>
      </w:r>
      <w:r>
        <w:rPr>
          <w:sz w:val="20"/>
          <w:szCs w:val="20"/>
          <w:lang w:val="en-ID"/>
        </w:rPr>
        <w:t xml:space="preserve">level 0 </w:t>
      </w:r>
      <w:r w:rsidRPr="0095509E">
        <w:rPr>
          <w:sz w:val="20"/>
          <w:szCs w:val="20"/>
          <w:lang w:val="en-ID"/>
        </w:rPr>
        <w:t>yang dapat dilihat pada gambar 4 sebagai berikut:</w:t>
      </w:r>
    </w:p>
    <w:p w14:paraId="5068DCFA" w14:textId="77777777" w:rsidR="00E719CB" w:rsidRDefault="00E719CB" w:rsidP="00E719CB">
      <w:pPr>
        <w:pStyle w:val="P-All"/>
        <w:keepNext/>
        <w:ind w:firstLine="0"/>
      </w:pPr>
      <w:r>
        <w:drawing>
          <wp:inline distT="0" distB="0" distL="0" distR="0" wp14:anchorId="4057982C" wp14:editId="3C51BD01">
            <wp:extent cx="3169549" cy="272594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3213197" cy="2763486"/>
                    </a:xfrm>
                    <a:prstGeom prst="rect">
                      <a:avLst/>
                    </a:prstGeom>
                  </pic:spPr>
                </pic:pic>
              </a:graphicData>
            </a:graphic>
          </wp:inline>
        </w:drawing>
      </w:r>
    </w:p>
    <w:p w14:paraId="61F23E9B" w14:textId="16D19276" w:rsidR="00E719CB" w:rsidRPr="0095509E" w:rsidRDefault="00E719CB" w:rsidP="00E719CB">
      <w:pPr>
        <w:pStyle w:val="Caption"/>
        <w:spacing w:after="120"/>
        <w:rPr>
          <w:sz w:val="16"/>
          <w:szCs w:val="16"/>
          <w:lang w:val="en-ID"/>
        </w:rPr>
      </w:pPr>
      <w:r w:rsidRPr="0095509E">
        <w:rPr>
          <w:sz w:val="16"/>
          <w:szCs w:val="16"/>
        </w:rPr>
        <w:t xml:space="preserve">Gambar </w:t>
      </w:r>
      <w:r w:rsidRPr="0095509E">
        <w:rPr>
          <w:sz w:val="16"/>
          <w:szCs w:val="16"/>
        </w:rPr>
        <w:fldChar w:fldCharType="begin"/>
      </w:r>
      <w:r w:rsidRPr="0095509E">
        <w:rPr>
          <w:sz w:val="16"/>
          <w:szCs w:val="16"/>
        </w:rPr>
        <w:instrText xml:space="preserve"> SEQ Gambar \* ARABIC </w:instrText>
      </w:r>
      <w:r w:rsidRPr="0095509E">
        <w:rPr>
          <w:sz w:val="16"/>
          <w:szCs w:val="16"/>
        </w:rPr>
        <w:fldChar w:fldCharType="separate"/>
      </w:r>
      <w:r w:rsidR="00A95B9B">
        <w:rPr>
          <w:noProof/>
          <w:sz w:val="16"/>
          <w:szCs w:val="16"/>
        </w:rPr>
        <w:t>2</w:t>
      </w:r>
      <w:r w:rsidRPr="0095509E">
        <w:rPr>
          <w:sz w:val="16"/>
          <w:szCs w:val="16"/>
        </w:rPr>
        <w:fldChar w:fldCharType="end"/>
      </w:r>
      <w:r w:rsidRPr="0095509E">
        <w:rPr>
          <w:sz w:val="16"/>
          <w:szCs w:val="16"/>
          <w:lang w:val="en-ID"/>
        </w:rPr>
        <w:t>. DFD Level 0</w:t>
      </w:r>
    </w:p>
    <w:p w14:paraId="401EEC12" w14:textId="43BEFC7C" w:rsidR="00C631FD" w:rsidRDefault="00C631FD" w:rsidP="00B05612">
      <w:pPr>
        <w:pStyle w:val="Heading3"/>
        <w:rPr>
          <w:lang w:val="en-ID"/>
        </w:rPr>
      </w:pPr>
      <w:r>
        <w:rPr>
          <w:lang w:val="en-ID"/>
        </w:rPr>
        <w:t>Implementasi</w:t>
      </w:r>
    </w:p>
    <w:p w14:paraId="6C42827E" w14:textId="71B7EE81" w:rsidR="00E719CB" w:rsidRDefault="00E719CB" w:rsidP="00E719CB">
      <w:pPr>
        <w:pStyle w:val="P-All"/>
        <w:spacing w:before="0" w:after="120" w:line="240" w:lineRule="auto"/>
        <w:ind w:firstLine="426"/>
        <w:rPr>
          <w:sz w:val="20"/>
          <w:szCs w:val="20"/>
          <w:lang w:val="en-ID"/>
        </w:rPr>
      </w:pPr>
      <w:r w:rsidRPr="00291947">
        <w:rPr>
          <w:sz w:val="20"/>
          <w:szCs w:val="20"/>
          <w:lang w:val="en-ID"/>
        </w:rPr>
        <w:t xml:space="preserve">Data penilaian calon karyawan yang digunakan dalam penelitian ini diambil dari tahun 2015 sampai dengan tahun 2021, data yang diambil adalah data pelamar yang sudah lolos seleksi administrasi yang dapat dilihat pada tabel </w:t>
      </w:r>
      <w:r>
        <w:rPr>
          <w:sz w:val="20"/>
          <w:szCs w:val="20"/>
          <w:lang w:val="en-ID"/>
        </w:rPr>
        <w:t>1</w:t>
      </w:r>
      <w:r w:rsidRPr="00291947">
        <w:rPr>
          <w:sz w:val="20"/>
          <w:szCs w:val="20"/>
          <w:lang w:val="en-ID"/>
        </w:rPr>
        <w:t xml:space="preserve"> sebagai berikut :</w:t>
      </w:r>
    </w:p>
    <w:p w14:paraId="7852272E" w14:textId="65F72A8D" w:rsidR="0090764D" w:rsidRPr="0090764D" w:rsidRDefault="0090764D" w:rsidP="0090764D">
      <w:pPr>
        <w:pStyle w:val="Caption"/>
        <w:keepNext/>
        <w:rPr>
          <w:sz w:val="16"/>
          <w:szCs w:val="16"/>
        </w:rPr>
      </w:pPr>
      <w:r w:rsidRPr="0090764D">
        <w:rPr>
          <w:sz w:val="16"/>
          <w:szCs w:val="16"/>
        </w:rPr>
        <w:t xml:space="preserve">Table </w:t>
      </w:r>
      <w:r w:rsidRPr="0090764D">
        <w:rPr>
          <w:sz w:val="16"/>
          <w:szCs w:val="16"/>
        </w:rPr>
        <w:fldChar w:fldCharType="begin"/>
      </w:r>
      <w:r w:rsidRPr="0090764D">
        <w:rPr>
          <w:sz w:val="16"/>
          <w:szCs w:val="16"/>
        </w:rPr>
        <w:instrText xml:space="preserve"> SEQ Table \* ARABIC </w:instrText>
      </w:r>
      <w:r w:rsidRPr="0090764D">
        <w:rPr>
          <w:sz w:val="16"/>
          <w:szCs w:val="16"/>
        </w:rPr>
        <w:fldChar w:fldCharType="separate"/>
      </w:r>
      <w:r w:rsidR="00A95B9B">
        <w:rPr>
          <w:noProof/>
          <w:sz w:val="16"/>
          <w:szCs w:val="16"/>
        </w:rPr>
        <w:t>1</w:t>
      </w:r>
      <w:r w:rsidRPr="0090764D">
        <w:rPr>
          <w:sz w:val="16"/>
          <w:szCs w:val="16"/>
        </w:rPr>
        <w:fldChar w:fldCharType="end"/>
      </w:r>
      <w:r>
        <w:rPr>
          <w:sz w:val="16"/>
          <w:szCs w:val="16"/>
        </w:rPr>
        <w:t xml:space="preserve">. </w:t>
      </w:r>
      <w:proofErr w:type="spellStart"/>
      <w:r>
        <w:rPr>
          <w:sz w:val="16"/>
          <w:szCs w:val="16"/>
        </w:rPr>
        <w:t>Sampel</w:t>
      </w:r>
      <w:proofErr w:type="spellEnd"/>
      <w:r>
        <w:rPr>
          <w:sz w:val="16"/>
          <w:szCs w:val="16"/>
        </w:rPr>
        <w:t xml:space="preserve"> Data</w:t>
      </w:r>
    </w:p>
    <w:tbl>
      <w:tblPr>
        <w:tblStyle w:val="TableGrid"/>
        <w:tblW w:w="0" w:type="auto"/>
        <w:tblLook w:val="04A0" w:firstRow="1" w:lastRow="0" w:firstColumn="1" w:lastColumn="0" w:noHBand="0" w:noVBand="1"/>
      </w:tblPr>
      <w:tblGrid>
        <w:gridCol w:w="422"/>
        <w:gridCol w:w="1133"/>
        <w:gridCol w:w="676"/>
        <w:gridCol w:w="677"/>
        <w:gridCol w:w="543"/>
        <w:gridCol w:w="579"/>
        <w:gridCol w:w="963"/>
      </w:tblGrid>
      <w:tr w:rsidR="0090764D" w14:paraId="2F1D888B" w14:textId="77777777" w:rsidTr="00001089">
        <w:tc>
          <w:tcPr>
            <w:tcW w:w="422" w:type="dxa"/>
            <w:vMerge w:val="restart"/>
          </w:tcPr>
          <w:p w14:paraId="32FF7E69" w14:textId="48789364" w:rsidR="0090764D" w:rsidRPr="0090764D" w:rsidRDefault="0090764D" w:rsidP="0090764D">
            <w:pPr>
              <w:pStyle w:val="P-All"/>
              <w:spacing w:before="0" w:after="0" w:line="240" w:lineRule="auto"/>
              <w:ind w:firstLine="0"/>
              <w:jc w:val="center"/>
              <w:rPr>
                <w:sz w:val="16"/>
                <w:szCs w:val="16"/>
                <w:lang w:val="en-ID"/>
              </w:rPr>
            </w:pPr>
            <w:r w:rsidRPr="0090764D">
              <w:rPr>
                <w:b/>
                <w:bCs/>
                <w:sz w:val="16"/>
                <w:szCs w:val="16"/>
                <w:lang w:val="en-ID"/>
              </w:rPr>
              <w:t>No</w:t>
            </w:r>
          </w:p>
        </w:tc>
        <w:tc>
          <w:tcPr>
            <w:tcW w:w="1133" w:type="dxa"/>
            <w:vMerge w:val="restart"/>
          </w:tcPr>
          <w:p w14:paraId="0EA13F37" w14:textId="54BB4C60" w:rsidR="0090764D" w:rsidRPr="0090764D" w:rsidRDefault="0090764D" w:rsidP="0090764D">
            <w:pPr>
              <w:pStyle w:val="P-All"/>
              <w:spacing w:before="0" w:after="0" w:line="240" w:lineRule="auto"/>
              <w:ind w:firstLine="0"/>
              <w:jc w:val="center"/>
              <w:rPr>
                <w:sz w:val="16"/>
                <w:szCs w:val="16"/>
                <w:lang w:val="en-ID"/>
              </w:rPr>
            </w:pPr>
            <w:r w:rsidRPr="0090764D">
              <w:rPr>
                <w:b/>
                <w:bCs/>
                <w:sz w:val="16"/>
                <w:szCs w:val="16"/>
                <w:lang w:val="en-ID"/>
              </w:rPr>
              <w:t>Pelamar</w:t>
            </w:r>
          </w:p>
        </w:tc>
        <w:tc>
          <w:tcPr>
            <w:tcW w:w="2475" w:type="dxa"/>
            <w:gridSpan w:val="4"/>
          </w:tcPr>
          <w:p w14:paraId="2A4FBDBD" w14:textId="18E3FD9E" w:rsidR="0090764D" w:rsidRPr="0090764D" w:rsidRDefault="0090764D" w:rsidP="0090764D">
            <w:pPr>
              <w:pStyle w:val="P-All"/>
              <w:spacing w:before="0" w:after="0" w:line="240" w:lineRule="auto"/>
              <w:ind w:firstLine="0"/>
              <w:jc w:val="center"/>
              <w:rPr>
                <w:sz w:val="16"/>
                <w:szCs w:val="16"/>
                <w:lang w:val="en-ID"/>
              </w:rPr>
            </w:pPr>
            <w:r w:rsidRPr="0090764D">
              <w:rPr>
                <w:b/>
                <w:bCs/>
                <w:sz w:val="16"/>
                <w:szCs w:val="16"/>
                <w:lang w:val="en-ID"/>
              </w:rPr>
              <w:t>Kriteria</w:t>
            </w:r>
          </w:p>
        </w:tc>
        <w:tc>
          <w:tcPr>
            <w:tcW w:w="963" w:type="dxa"/>
            <w:vMerge w:val="restart"/>
          </w:tcPr>
          <w:p w14:paraId="7D855B67" w14:textId="115F2F49" w:rsidR="0090764D" w:rsidRPr="0090764D" w:rsidRDefault="0090764D" w:rsidP="0090764D">
            <w:pPr>
              <w:rPr>
                <w:b/>
                <w:bCs/>
                <w:sz w:val="16"/>
                <w:szCs w:val="16"/>
                <w:lang w:val="en-ID"/>
              </w:rPr>
            </w:pPr>
            <w:r>
              <w:rPr>
                <w:b/>
                <w:bCs/>
                <w:sz w:val="16"/>
                <w:szCs w:val="16"/>
                <w:lang w:val="en-ID"/>
              </w:rPr>
              <w:t>Keputusan</w:t>
            </w:r>
          </w:p>
          <w:p w14:paraId="502ED13A" w14:textId="001089CA" w:rsidR="0090764D" w:rsidRPr="0090764D" w:rsidRDefault="0090764D" w:rsidP="0090764D">
            <w:pPr>
              <w:pStyle w:val="P-All"/>
              <w:spacing w:before="0" w:after="0" w:line="240" w:lineRule="auto"/>
              <w:ind w:firstLine="0"/>
              <w:jc w:val="center"/>
              <w:rPr>
                <w:sz w:val="16"/>
                <w:szCs w:val="16"/>
                <w:lang w:val="en-ID"/>
              </w:rPr>
            </w:pPr>
            <w:r w:rsidRPr="0090764D">
              <w:rPr>
                <w:b/>
                <w:bCs/>
                <w:sz w:val="16"/>
                <w:szCs w:val="16"/>
                <w:lang w:val="en-ID"/>
              </w:rPr>
              <w:t>(KP)</w:t>
            </w:r>
          </w:p>
        </w:tc>
      </w:tr>
      <w:tr w:rsidR="0090764D" w14:paraId="74500D39" w14:textId="77777777" w:rsidTr="00001089">
        <w:tc>
          <w:tcPr>
            <w:tcW w:w="422" w:type="dxa"/>
            <w:vMerge/>
          </w:tcPr>
          <w:p w14:paraId="1B0C1A9C" w14:textId="77777777" w:rsidR="0090764D" w:rsidRPr="0090764D" w:rsidRDefault="0090764D" w:rsidP="0090764D">
            <w:pPr>
              <w:pStyle w:val="P-All"/>
              <w:spacing w:before="0" w:after="120" w:line="240" w:lineRule="auto"/>
              <w:ind w:firstLine="0"/>
              <w:rPr>
                <w:sz w:val="16"/>
                <w:szCs w:val="16"/>
                <w:lang w:val="en-ID"/>
              </w:rPr>
            </w:pPr>
          </w:p>
        </w:tc>
        <w:tc>
          <w:tcPr>
            <w:tcW w:w="1133" w:type="dxa"/>
            <w:vMerge/>
          </w:tcPr>
          <w:p w14:paraId="3A658B8B" w14:textId="77777777" w:rsidR="0090764D" w:rsidRPr="0090764D" w:rsidRDefault="0090764D" w:rsidP="0090764D">
            <w:pPr>
              <w:pStyle w:val="P-All"/>
              <w:spacing w:before="0" w:after="120" w:line="240" w:lineRule="auto"/>
              <w:ind w:firstLine="0"/>
              <w:rPr>
                <w:sz w:val="16"/>
                <w:szCs w:val="16"/>
                <w:lang w:val="en-ID"/>
              </w:rPr>
            </w:pPr>
          </w:p>
        </w:tc>
        <w:tc>
          <w:tcPr>
            <w:tcW w:w="676" w:type="dxa"/>
          </w:tcPr>
          <w:p w14:paraId="64A7282A" w14:textId="40B06F0D" w:rsidR="0090764D" w:rsidRPr="0090764D" w:rsidRDefault="0090764D" w:rsidP="0090764D">
            <w:pPr>
              <w:pStyle w:val="P-All"/>
              <w:spacing w:before="0" w:after="0" w:line="240" w:lineRule="auto"/>
              <w:ind w:firstLine="0"/>
              <w:jc w:val="center"/>
              <w:rPr>
                <w:sz w:val="16"/>
                <w:szCs w:val="16"/>
                <w:lang w:val="en-ID"/>
              </w:rPr>
            </w:pPr>
            <w:r w:rsidRPr="0090764D">
              <w:rPr>
                <w:b/>
                <w:bCs/>
                <w:sz w:val="16"/>
                <w:szCs w:val="16"/>
                <w:lang w:val="en-ID"/>
              </w:rPr>
              <w:t>C1</w:t>
            </w:r>
          </w:p>
        </w:tc>
        <w:tc>
          <w:tcPr>
            <w:tcW w:w="677" w:type="dxa"/>
          </w:tcPr>
          <w:p w14:paraId="7BBCB6D6" w14:textId="4BA10D94" w:rsidR="0090764D" w:rsidRPr="0090764D" w:rsidRDefault="0090764D" w:rsidP="0090764D">
            <w:pPr>
              <w:pStyle w:val="P-All"/>
              <w:spacing w:before="0" w:after="0" w:line="240" w:lineRule="auto"/>
              <w:ind w:firstLine="0"/>
              <w:jc w:val="center"/>
              <w:rPr>
                <w:sz w:val="16"/>
                <w:szCs w:val="16"/>
                <w:lang w:val="en-ID"/>
              </w:rPr>
            </w:pPr>
            <w:r w:rsidRPr="0090764D">
              <w:rPr>
                <w:b/>
                <w:bCs/>
                <w:sz w:val="16"/>
                <w:szCs w:val="16"/>
                <w:lang w:val="en-ID"/>
              </w:rPr>
              <w:t>C2</w:t>
            </w:r>
          </w:p>
        </w:tc>
        <w:tc>
          <w:tcPr>
            <w:tcW w:w="543" w:type="dxa"/>
          </w:tcPr>
          <w:p w14:paraId="11BF18F2" w14:textId="7C92C805" w:rsidR="0090764D" w:rsidRPr="0090764D" w:rsidRDefault="0090764D" w:rsidP="0090764D">
            <w:pPr>
              <w:pStyle w:val="P-All"/>
              <w:spacing w:before="0" w:after="0" w:line="240" w:lineRule="auto"/>
              <w:ind w:firstLine="0"/>
              <w:jc w:val="center"/>
              <w:rPr>
                <w:sz w:val="16"/>
                <w:szCs w:val="16"/>
                <w:lang w:val="en-ID"/>
              </w:rPr>
            </w:pPr>
            <w:r w:rsidRPr="0090764D">
              <w:rPr>
                <w:b/>
                <w:bCs/>
                <w:sz w:val="16"/>
                <w:szCs w:val="16"/>
                <w:lang w:val="en-ID"/>
              </w:rPr>
              <w:t>C3</w:t>
            </w:r>
          </w:p>
        </w:tc>
        <w:tc>
          <w:tcPr>
            <w:tcW w:w="579" w:type="dxa"/>
          </w:tcPr>
          <w:p w14:paraId="6B2CB049" w14:textId="26105F2E" w:rsidR="0090764D" w:rsidRPr="0090764D" w:rsidRDefault="0090764D" w:rsidP="0090764D">
            <w:pPr>
              <w:pStyle w:val="P-All"/>
              <w:spacing w:before="0" w:after="0" w:line="240" w:lineRule="auto"/>
              <w:ind w:firstLine="0"/>
              <w:jc w:val="center"/>
              <w:rPr>
                <w:sz w:val="16"/>
                <w:szCs w:val="16"/>
                <w:lang w:val="en-ID"/>
              </w:rPr>
            </w:pPr>
            <w:r w:rsidRPr="0090764D">
              <w:rPr>
                <w:b/>
                <w:bCs/>
                <w:sz w:val="16"/>
                <w:szCs w:val="16"/>
                <w:lang w:val="en-ID"/>
              </w:rPr>
              <w:t>C4</w:t>
            </w:r>
          </w:p>
        </w:tc>
        <w:tc>
          <w:tcPr>
            <w:tcW w:w="963" w:type="dxa"/>
            <w:vMerge/>
          </w:tcPr>
          <w:p w14:paraId="2C73DF73" w14:textId="77777777" w:rsidR="0090764D" w:rsidRPr="0090764D" w:rsidRDefault="0090764D" w:rsidP="0090764D">
            <w:pPr>
              <w:pStyle w:val="P-All"/>
              <w:spacing w:before="0" w:after="120" w:line="240" w:lineRule="auto"/>
              <w:ind w:firstLine="0"/>
              <w:rPr>
                <w:sz w:val="16"/>
                <w:szCs w:val="16"/>
                <w:lang w:val="en-ID"/>
              </w:rPr>
            </w:pPr>
          </w:p>
        </w:tc>
      </w:tr>
      <w:tr w:rsidR="0090764D" w14:paraId="4AB158EC" w14:textId="77777777" w:rsidTr="00001089">
        <w:tc>
          <w:tcPr>
            <w:tcW w:w="422" w:type="dxa"/>
          </w:tcPr>
          <w:p w14:paraId="3E184ABA" w14:textId="52EE0D5E"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1</w:t>
            </w:r>
          </w:p>
        </w:tc>
        <w:tc>
          <w:tcPr>
            <w:tcW w:w="1133" w:type="dxa"/>
          </w:tcPr>
          <w:p w14:paraId="44F7A7B3" w14:textId="1183AA0A"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Pelamar 1</w:t>
            </w:r>
          </w:p>
        </w:tc>
        <w:tc>
          <w:tcPr>
            <w:tcW w:w="676" w:type="dxa"/>
          </w:tcPr>
          <w:p w14:paraId="6BE9479B" w14:textId="031F01C7"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73.3</w:t>
            </w:r>
          </w:p>
        </w:tc>
        <w:tc>
          <w:tcPr>
            <w:tcW w:w="677" w:type="dxa"/>
          </w:tcPr>
          <w:p w14:paraId="6F6CED62" w14:textId="5793CEFD"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74.2</w:t>
            </w:r>
          </w:p>
        </w:tc>
        <w:tc>
          <w:tcPr>
            <w:tcW w:w="543" w:type="dxa"/>
          </w:tcPr>
          <w:p w14:paraId="40DBADFB" w14:textId="5C789362"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70</w:t>
            </w:r>
          </w:p>
        </w:tc>
        <w:tc>
          <w:tcPr>
            <w:tcW w:w="579" w:type="dxa"/>
          </w:tcPr>
          <w:p w14:paraId="46AE46E2" w14:textId="18BAEE6C"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80</w:t>
            </w:r>
          </w:p>
        </w:tc>
        <w:tc>
          <w:tcPr>
            <w:tcW w:w="963" w:type="dxa"/>
          </w:tcPr>
          <w:p w14:paraId="26E217A2" w14:textId="56595437"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Lolos</w:t>
            </w:r>
          </w:p>
        </w:tc>
      </w:tr>
      <w:tr w:rsidR="0090764D" w14:paraId="0E3F5FD1" w14:textId="77777777" w:rsidTr="00001089">
        <w:tc>
          <w:tcPr>
            <w:tcW w:w="422" w:type="dxa"/>
          </w:tcPr>
          <w:p w14:paraId="0B78A812" w14:textId="3C00978D"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2</w:t>
            </w:r>
          </w:p>
        </w:tc>
        <w:tc>
          <w:tcPr>
            <w:tcW w:w="1133" w:type="dxa"/>
          </w:tcPr>
          <w:p w14:paraId="2ED47A3B" w14:textId="7DC2C054"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Pelamar 2</w:t>
            </w:r>
          </w:p>
        </w:tc>
        <w:tc>
          <w:tcPr>
            <w:tcW w:w="676" w:type="dxa"/>
          </w:tcPr>
          <w:p w14:paraId="2861EC0C" w14:textId="33595AFD"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73.3</w:t>
            </w:r>
          </w:p>
        </w:tc>
        <w:tc>
          <w:tcPr>
            <w:tcW w:w="677" w:type="dxa"/>
          </w:tcPr>
          <w:p w14:paraId="4FA94E31" w14:textId="06047B26"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65.7</w:t>
            </w:r>
          </w:p>
        </w:tc>
        <w:tc>
          <w:tcPr>
            <w:tcW w:w="543" w:type="dxa"/>
          </w:tcPr>
          <w:p w14:paraId="2D2992BB" w14:textId="74F50F1C"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62</w:t>
            </w:r>
          </w:p>
        </w:tc>
        <w:tc>
          <w:tcPr>
            <w:tcW w:w="579" w:type="dxa"/>
          </w:tcPr>
          <w:p w14:paraId="2EEEDD1C" w14:textId="785188C0"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60</w:t>
            </w:r>
          </w:p>
        </w:tc>
        <w:tc>
          <w:tcPr>
            <w:tcW w:w="963" w:type="dxa"/>
          </w:tcPr>
          <w:p w14:paraId="1CA55876" w14:textId="6AF81706"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Tidak</w:t>
            </w:r>
          </w:p>
        </w:tc>
      </w:tr>
      <w:tr w:rsidR="0090764D" w14:paraId="7D7D2B99" w14:textId="77777777" w:rsidTr="00001089">
        <w:tc>
          <w:tcPr>
            <w:tcW w:w="422" w:type="dxa"/>
          </w:tcPr>
          <w:p w14:paraId="5B381CC0" w14:textId="4A9822F6"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rPr>
              <w:t>3</w:t>
            </w:r>
          </w:p>
        </w:tc>
        <w:tc>
          <w:tcPr>
            <w:tcW w:w="1133" w:type="dxa"/>
          </w:tcPr>
          <w:p w14:paraId="12B3D422" w14:textId="498212DB"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rPr>
              <w:t>Pelamar 3</w:t>
            </w:r>
          </w:p>
        </w:tc>
        <w:tc>
          <w:tcPr>
            <w:tcW w:w="676" w:type="dxa"/>
          </w:tcPr>
          <w:p w14:paraId="17DDE2C9" w14:textId="1E1A2D15"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rPr>
              <w:t>70</w:t>
            </w:r>
          </w:p>
        </w:tc>
        <w:tc>
          <w:tcPr>
            <w:tcW w:w="677" w:type="dxa"/>
          </w:tcPr>
          <w:p w14:paraId="365208F8" w14:textId="6D404A14"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rPr>
              <w:t>70</w:t>
            </w:r>
          </w:p>
        </w:tc>
        <w:tc>
          <w:tcPr>
            <w:tcW w:w="543" w:type="dxa"/>
          </w:tcPr>
          <w:p w14:paraId="042EE4AB" w14:textId="5666DE18"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rPr>
              <w:t>60</w:t>
            </w:r>
          </w:p>
        </w:tc>
        <w:tc>
          <w:tcPr>
            <w:tcW w:w="579" w:type="dxa"/>
          </w:tcPr>
          <w:p w14:paraId="16072E0B" w14:textId="4363303C"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rPr>
              <w:t>80</w:t>
            </w:r>
          </w:p>
        </w:tc>
        <w:tc>
          <w:tcPr>
            <w:tcW w:w="963" w:type="dxa"/>
          </w:tcPr>
          <w:p w14:paraId="2C7E1F22" w14:textId="4F3E4EC1"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rPr>
              <w:t>Lolos</w:t>
            </w:r>
          </w:p>
        </w:tc>
      </w:tr>
      <w:tr w:rsidR="0090764D" w14:paraId="6FE96971" w14:textId="77777777" w:rsidTr="00001089">
        <w:tc>
          <w:tcPr>
            <w:tcW w:w="422" w:type="dxa"/>
          </w:tcPr>
          <w:p w14:paraId="336A2A6E" w14:textId="24601D9A"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4</w:t>
            </w:r>
          </w:p>
        </w:tc>
        <w:tc>
          <w:tcPr>
            <w:tcW w:w="1133" w:type="dxa"/>
          </w:tcPr>
          <w:p w14:paraId="0AEA8299" w14:textId="165C6E78"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rPr>
              <w:t>Pelamar 4</w:t>
            </w:r>
          </w:p>
        </w:tc>
        <w:tc>
          <w:tcPr>
            <w:tcW w:w="676" w:type="dxa"/>
          </w:tcPr>
          <w:p w14:paraId="61A0E9BE" w14:textId="7306BD0B"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70</w:t>
            </w:r>
          </w:p>
        </w:tc>
        <w:tc>
          <w:tcPr>
            <w:tcW w:w="677" w:type="dxa"/>
          </w:tcPr>
          <w:p w14:paraId="753406C5" w14:textId="648F4BD3"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71.4</w:t>
            </w:r>
          </w:p>
        </w:tc>
        <w:tc>
          <w:tcPr>
            <w:tcW w:w="543" w:type="dxa"/>
          </w:tcPr>
          <w:p w14:paraId="67F4B138" w14:textId="685CCF2B"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72</w:t>
            </w:r>
          </w:p>
        </w:tc>
        <w:tc>
          <w:tcPr>
            <w:tcW w:w="579" w:type="dxa"/>
          </w:tcPr>
          <w:p w14:paraId="313FA2B6" w14:textId="4B848594"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80</w:t>
            </w:r>
          </w:p>
        </w:tc>
        <w:tc>
          <w:tcPr>
            <w:tcW w:w="963" w:type="dxa"/>
          </w:tcPr>
          <w:p w14:paraId="7151F323" w14:textId="36055A41"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Lolos</w:t>
            </w:r>
          </w:p>
        </w:tc>
      </w:tr>
      <w:tr w:rsidR="0090764D" w14:paraId="3CD7BF8E" w14:textId="77777777" w:rsidTr="00001089">
        <w:tc>
          <w:tcPr>
            <w:tcW w:w="422" w:type="dxa"/>
          </w:tcPr>
          <w:p w14:paraId="061A45DD" w14:textId="06644124"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5</w:t>
            </w:r>
          </w:p>
        </w:tc>
        <w:tc>
          <w:tcPr>
            <w:tcW w:w="1133" w:type="dxa"/>
          </w:tcPr>
          <w:p w14:paraId="38F6D44D" w14:textId="4F23A72B"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rPr>
              <w:t>Pelamar 5</w:t>
            </w:r>
          </w:p>
        </w:tc>
        <w:tc>
          <w:tcPr>
            <w:tcW w:w="676" w:type="dxa"/>
          </w:tcPr>
          <w:p w14:paraId="703B5D78" w14:textId="25D0F317"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76.6</w:t>
            </w:r>
          </w:p>
        </w:tc>
        <w:tc>
          <w:tcPr>
            <w:tcW w:w="677" w:type="dxa"/>
          </w:tcPr>
          <w:p w14:paraId="307DBA15" w14:textId="5C0A845B"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72.8</w:t>
            </w:r>
          </w:p>
        </w:tc>
        <w:tc>
          <w:tcPr>
            <w:tcW w:w="543" w:type="dxa"/>
          </w:tcPr>
          <w:p w14:paraId="62588A46" w14:textId="1A849072"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75</w:t>
            </w:r>
          </w:p>
        </w:tc>
        <w:tc>
          <w:tcPr>
            <w:tcW w:w="579" w:type="dxa"/>
          </w:tcPr>
          <w:p w14:paraId="79BD86AD" w14:textId="6AA622C7"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80</w:t>
            </w:r>
          </w:p>
        </w:tc>
        <w:tc>
          <w:tcPr>
            <w:tcW w:w="963" w:type="dxa"/>
          </w:tcPr>
          <w:p w14:paraId="76E4A696" w14:textId="0291236F"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Lolos</w:t>
            </w:r>
          </w:p>
        </w:tc>
      </w:tr>
      <w:tr w:rsidR="0090764D" w14:paraId="658DCD52" w14:textId="77777777" w:rsidTr="00001089">
        <w:tc>
          <w:tcPr>
            <w:tcW w:w="422" w:type="dxa"/>
          </w:tcPr>
          <w:p w14:paraId="45C255F5" w14:textId="15090576"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6</w:t>
            </w:r>
          </w:p>
        </w:tc>
        <w:tc>
          <w:tcPr>
            <w:tcW w:w="1133" w:type="dxa"/>
          </w:tcPr>
          <w:p w14:paraId="4B687789" w14:textId="162332D3"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rPr>
              <w:t>Pelamar 6</w:t>
            </w:r>
          </w:p>
        </w:tc>
        <w:tc>
          <w:tcPr>
            <w:tcW w:w="676" w:type="dxa"/>
          </w:tcPr>
          <w:p w14:paraId="01BEB351" w14:textId="5F61808C"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76.6</w:t>
            </w:r>
          </w:p>
        </w:tc>
        <w:tc>
          <w:tcPr>
            <w:tcW w:w="677" w:type="dxa"/>
          </w:tcPr>
          <w:p w14:paraId="0BF1D729" w14:textId="3A8D6808"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68.5</w:t>
            </w:r>
          </w:p>
        </w:tc>
        <w:tc>
          <w:tcPr>
            <w:tcW w:w="543" w:type="dxa"/>
          </w:tcPr>
          <w:p w14:paraId="57D8043B" w14:textId="5DDCC755"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60</w:t>
            </w:r>
          </w:p>
        </w:tc>
        <w:tc>
          <w:tcPr>
            <w:tcW w:w="579" w:type="dxa"/>
          </w:tcPr>
          <w:p w14:paraId="15272F15" w14:textId="79D7EC34"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80</w:t>
            </w:r>
          </w:p>
        </w:tc>
        <w:tc>
          <w:tcPr>
            <w:tcW w:w="963" w:type="dxa"/>
          </w:tcPr>
          <w:p w14:paraId="1B45F327" w14:textId="6B8D8F68"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Lolos</w:t>
            </w:r>
          </w:p>
        </w:tc>
      </w:tr>
      <w:tr w:rsidR="0090764D" w14:paraId="16E295F8" w14:textId="77777777" w:rsidTr="00001089">
        <w:tc>
          <w:tcPr>
            <w:tcW w:w="422" w:type="dxa"/>
          </w:tcPr>
          <w:p w14:paraId="6A90BA8C" w14:textId="30C38730"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7</w:t>
            </w:r>
          </w:p>
        </w:tc>
        <w:tc>
          <w:tcPr>
            <w:tcW w:w="1133" w:type="dxa"/>
          </w:tcPr>
          <w:p w14:paraId="4D51717D" w14:textId="58260065"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rPr>
              <w:t>Pelamar 7</w:t>
            </w:r>
          </w:p>
        </w:tc>
        <w:tc>
          <w:tcPr>
            <w:tcW w:w="676" w:type="dxa"/>
          </w:tcPr>
          <w:p w14:paraId="487BA013" w14:textId="44EA193A"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73.3</w:t>
            </w:r>
          </w:p>
        </w:tc>
        <w:tc>
          <w:tcPr>
            <w:tcW w:w="677" w:type="dxa"/>
          </w:tcPr>
          <w:p w14:paraId="49B8E6AC" w14:textId="63D6AD8B"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72.8</w:t>
            </w:r>
          </w:p>
        </w:tc>
        <w:tc>
          <w:tcPr>
            <w:tcW w:w="543" w:type="dxa"/>
          </w:tcPr>
          <w:p w14:paraId="5576324B" w14:textId="3DCCA7C8"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72</w:t>
            </w:r>
          </w:p>
        </w:tc>
        <w:tc>
          <w:tcPr>
            <w:tcW w:w="579" w:type="dxa"/>
          </w:tcPr>
          <w:p w14:paraId="327450F9" w14:textId="6F4D67EA"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78</w:t>
            </w:r>
          </w:p>
        </w:tc>
        <w:tc>
          <w:tcPr>
            <w:tcW w:w="963" w:type="dxa"/>
          </w:tcPr>
          <w:p w14:paraId="33531F3F" w14:textId="0798680F"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Lolos</w:t>
            </w:r>
          </w:p>
        </w:tc>
      </w:tr>
      <w:tr w:rsidR="0090764D" w14:paraId="03EEB1D5" w14:textId="77777777" w:rsidTr="00001089">
        <w:tc>
          <w:tcPr>
            <w:tcW w:w="422" w:type="dxa"/>
          </w:tcPr>
          <w:p w14:paraId="3DAF942A" w14:textId="7CDCB839"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8</w:t>
            </w:r>
          </w:p>
        </w:tc>
        <w:tc>
          <w:tcPr>
            <w:tcW w:w="1133" w:type="dxa"/>
          </w:tcPr>
          <w:p w14:paraId="13D3D4CB" w14:textId="3A946C6D"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rPr>
              <w:t>Pelamar 8</w:t>
            </w:r>
          </w:p>
        </w:tc>
        <w:tc>
          <w:tcPr>
            <w:tcW w:w="676" w:type="dxa"/>
          </w:tcPr>
          <w:p w14:paraId="409738CD" w14:textId="6B10660A"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70</w:t>
            </w:r>
          </w:p>
        </w:tc>
        <w:tc>
          <w:tcPr>
            <w:tcW w:w="677" w:type="dxa"/>
          </w:tcPr>
          <w:p w14:paraId="046AEE23" w14:textId="6F2782AB"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70</w:t>
            </w:r>
          </w:p>
        </w:tc>
        <w:tc>
          <w:tcPr>
            <w:tcW w:w="543" w:type="dxa"/>
          </w:tcPr>
          <w:p w14:paraId="153E6A24" w14:textId="59CCCFD5"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72</w:t>
            </w:r>
          </w:p>
        </w:tc>
        <w:tc>
          <w:tcPr>
            <w:tcW w:w="579" w:type="dxa"/>
          </w:tcPr>
          <w:p w14:paraId="167AAE1D" w14:textId="214E0602"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78</w:t>
            </w:r>
          </w:p>
        </w:tc>
        <w:tc>
          <w:tcPr>
            <w:tcW w:w="963" w:type="dxa"/>
          </w:tcPr>
          <w:p w14:paraId="7B764980" w14:textId="49493638"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Lolos</w:t>
            </w:r>
          </w:p>
        </w:tc>
      </w:tr>
      <w:tr w:rsidR="0090764D" w14:paraId="2B2BF0D2" w14:textId="77777777" w:rsidTr="00001089">
        <w:tc>
          <w:tcPr>
            <w:tcW w:w="422" w:type="dxa"/>
          </w:tcPr>
          <w:p w14:paraId="526D88AC" w14:textId="18B1E4BA"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9</w:t>
            </w:r>
          </w:p>
        </w:tc>
        <w:tc>
          <w:tcPr>
            <w:tcW w:w="1133" w:type="dxa"/>
          </w:tcPr>
          <w:p w14:paraId="4F211BF4" w14:textId="7BA07A00"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rPr>
              <w:t>Pelamar 9</w:t>
            </w:r>
          </w:p>
        </w:tc>
        <w:tc>
          <w:tcPr>
            <w:tcW w:w="676" w:type="dxa"/>
          </w:tcPr>
          <w:p w14:paraId="443A47F1" w14:textId="56754850"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70</w:t>
            </w:r>
          </w:p>
        </w:tc>
        <w:tc>
          <w:tcPr>
            <w:tcW w:w="677" w:type="dxa"/>
          </w:tcPr>
          <w:p w14:paraId="0AE6BC66" w14:textId="6C63F7B5"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70</w:t>
            </w:r>
          </w:p>
        </w:tc>
        <w:tc>
          <w:tcPr>
            <w:tcW w:w="543" w:type="dxa"/>
          </w:tcPr>
          <w:p w14:paraId="50D65258" w14:textId="5222C201"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65</w:t>
            </w:r>
          </w:p>
        </w:tc>
        <w:tc>
          <w:tcPr>
            <w:tcW w:w="579" w:type="dxa"/>
          </w:tcPr>
          <w:p w14:paraId="4921EA23" w14:textId="1A7985E5"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60</w:t>
            </w:r>
          </w:p>
        </w:tc>
        <w:tc>
          <w:tcPr>
            <w:tcW w:w="963" w:type="dxa"/>
          </w:tcPr>
          <w:p w14:paraId="35201755" w14:textId="43125A63"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Tidak</w:t>
            </w:r>
          </w:p>
        </w:tc>
      </w:tr>
      <w:tr w:rsidR="0090764D" w14:paraId="39AEBE5A" w14:textId="77777777" w:rsidTr="00001089">
        <w:tc>
          <w:tcPr>
            <w:tcW w:w="422" w:type="dxa"/>
          </w:tcPr>
          <w:p w14:paraId="553E4391" w14:textId="32226AA6"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10</w:t>
            </w:r>
          </w:p>
        </w:tc>
        <w:tc>
          <w:tcPr>
            <w:tcW w:w="1133" w:type="dxa"/>
          </w:tcPr>
          <w:p w14:paraId="50B305D0" w14:textId="6D621E3F"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rPr>
              <w:t>Pelamar 10</w:t>
            </w:r>
          </w:p>
        </w:tc>
        <w:tc>
          <w:tcPr>
            <w:tcW w:w="676" w:type="dxa"/>
          </w:tcPr>
          <w:p w14:paraId="7EF2EB3A" w14:textId="682F3CB6"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76.6</w:t>
            </w:r>
          </w:p>
        </w:tc>
        <w:tc>
          <w:tcPr>
            <w:tcW w:w="677" w:type="dxa"/>
          </w:tcPr>
          <w:p w14:paraId="48371B23" w14:textId="77390C9F"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75.7</w:t>
            </w:r>
          </w:p>
        </w:tc>
        <w:tc>
          <w:tcPr>
            <w:tcW w:w="543" w:type="dxa"/>
          </w:tcPr>
          <w:p w14:paraId="0518EC5A" w14:textId="62A62F4A"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75</w:t>
            </w:r>
          </w:p>
        </w:tc>
        <w:tc>
          <w:tcPr>
            <w:tcW w:w="579" w:type="dxa"/>
          </w:tcPr>
          <w:p w14:paraId="282FFBFC" w14:textId="1C7109B8"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80</w:t>
            </w:r>
          </w:p>
        </w:tc>
        <w:tc>
          <w:tcPr>
            <w:tcW w:w="963" w:type="dxa"/>
          </w:tcPr>
          <w:p w14:paraId="53E2AA5E" w14:textId="378E9789"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 xml:space="preserve">Lolos </w:t>
            </w:r>
          </w:p>
        </w:tc>
      </w:tr>
      <w:tr w:rsidR="0090764D" w14:paraId="55BA5B14" w14:textId="77777777" w:rsidTr="00001089">
        <w:tc>
          <w:tcPr>
            <w:tcW w:w="422" w:type="dxa"/>
          </w:tcPr>
          <w:p w14:paraId="63B7CEFE" w14:textId="74582561"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11</w:t>
            </w:r>
          </w:p>
        </w:tc>
        <w:tc>
          <w:tcPr>
            <w:tcW w:w="1133" w:type="dxa"/>
          </w:tcPr>
          <w:p w14:paraId="1D8CC01D" w14:textId="749EE66F"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rPr>
              <w:t>Pelamar 11</w:t>
            </w:r>
          </w:p>
        </w:tc>
        <w:tc>
          <w:tcPr>
            <w:tcW w:w="676" w:type="dxa"/>
          </w:tcPr>
          <w:p w14:paraId="3BB2EA35" w14:textId="0EFB1542"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60</w:t>
            </w:r>
          </w:p>
        </w:tc>
        <w:tc>
          <w:tcPr>
            <w:tcW w:w="677" w:type="dxa"/>
          </w:tcPr>
          <w:p w14:paraId="59CFCCA4" w14:textId="516B2BDD"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71.4</w:t>
            </w:r>
          </w:p>
        </w:tc>
        <w:tc>
          <w:tcPr>
            <w:tcW w:w="543" w:type="dxa"/>
          </w:tcPr>
          <w:p w14:paraId="13EAA42B" w14:textId="177EA18B"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75</w:t>
            </w:r>
          </w:p>
        </w:tc>
        <w:tc>
          <w:tcPr>
            <w:tcW w:w="579" w:type="dxa"/>
          </w:tcPr>
          <w:p w14:paraId="2BA8D160" w14:textId="70080651"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75</w:t>
            </w:r>
          </w:p>
        </w:tc>
        <w:tc>
          <w:tcPr>
            <w:tcW w:w="963" w:type="dxa"/>
          </w:tcPr>
          <w:p w14:paraId="06751BDB" w14:textId="7EE753CC"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Lolos</w:t>
            </w:r>
          </w:p>
        </w:tc>
      </w:tr>
      <w:tr w:rsidR="0090764D" w14:paraId="1073707A" w14:textId="77777777" w:rsidTr="00001089">
        <w:tc>
          <w:tcPr>
            <w:tcW w:w="422" w:type="dxa"/>
          </w:tcPr>
          <w:p w14:paraId="52AAE75B" w14:textId="0B86BB6A"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12</w:t>
            </w:r>
          </w:p>
        </w:tc>
        <w:tc>
          <w:tcPr>
            <w:tcW w:w="1133" w:type="dxa"/>
          </w:tcPr>
          <w:p w14:paraId="017A8101" w14:textId="4AD08030"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rPr>
              <w:t>Pelamar 12</w:t>
            </w:r>
          </w:p>
        </w:tc>
        <w:tc>
          <w:tcPr>
            <w:tcW w:w="676" w:type="dxa"/>
          </w:tcPr>
          <w:p w14:paraId="53B3A8E7" w14:textId="3BD2917F"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70</w:t>
            </w:r>
          </w:p>
        </w:tc>
        <w:tc>
          <w:tcPr>
            <w:tcW w:w="677" w:type="dxa"/>
          </w:tcPr>
          <w:p w14:paraId="2E637FD6" w14:textId="182489BC"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70</w:t>
            </w:r>
          </w:p>
        </w:tc>
        <w:tc>
          <w:tcPr>
            <w:tcW w:w="543" w:type="dxa"/>
          </w:tcPr>
          <w:p w14:paraId="3A2BF27C" w14:textId="4CC4A78B"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70</w:t>
            </w:r>
          </w:p>
        </w:tc>
        <w:tc>
          <w:tcPr>
            <w:tcW w:w="579" w:type="dxa"/>
          </w:tcPr>
          <w:p w14:paraId="43024C4C" w14:textId="2F5C6CD1"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80</w:t>
            </w:r>
          </w:p>
        </w:tc>
        <w:tc>
          <w:tcPr>
            <w:tcW w:w="963" w:type="dxa"/>
          </w:tcPr>
          <w:p w14:paraId="4A35E3DD" w14:textId="07C7684B"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Lolos</w:t>
            </w:r>
          </w:p>
        </w:tc>
      </w:tr>
      <w:tr w:rsidR="0090764D" w14:paraId="612D0DF9" w14:textId="77777777" w:rsidTr="00001089">
        <w:tc>
          <w:tcPr>
            <w:tcW w:w="422" w:type="dxa"/>
          </w:tcPr>
          <w:p w14:paraId="650ED00F" w14:textId="07F8BAF9"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13</w:t>
            </w:r>
          </w:p>
        </w:tc>
        <w:tc>
          <w:tcPr>
            <w:tcW w:w="1133" w:type="dxa"/>
          </w:tcPr>
          <w:p w14:paraId="0450B79A" w14:textId="6C299EFF"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rPr>
              <w:t>Pelamar 13</w:t>
            </w:r>
          </w:p>
        </w:tc>
        <w:tc>
          <w:tcPr>
            <w:tcW w:w="676" w:type="dxa"/>
          </w:tcPr>
          <w:p w14:paraId="27A054DB" w14:textId="13C593DA"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70</w:t>
            </w:r>
          </w:p>
        </w:tc>
        <w:tc>
          <w:tcPr>
            <w:tcW w:w="677" w:type="dxa"/>
          </w:tcPr>
          <w:p w14:paraId="4CE41B17" w14:textId="1DC5C560"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72.8</w:t>
            </w:r>
          </w:p>
        </w:tc>
        <w:tc>
          <w:tcPr>
            <w:tcW w:w="543" w:type="dxa"/>
          </w:tcPr>
          <w:p w14:paraId="65F030C6" w14:textId="4731A9AC"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80</w:t>
            </w:r>
          </w:p>
        </w:tc>
        <w:tc>
          <w:tcPr>
            <w:tcW w:w="579" w:type="dxa"/>
          </w:tcPr>
          <w:p w14:paraId="4A8BF997" w14:textId="5747155B"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80</w:t>
            </w:r>
          </w:p>
        </w:tc>
        <w:tc>
          <w:tcPr>
            <w:tcW w:w="963" w:type="dxa"/>
          </w:tcPr>
          <w:p w14:paraId="76F2F1A4" w14:textId="5D0B3726"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Lolos</w:t>
            </w:r>
          </w:p>
        </w:tc>
      </w:tr>
      <w:tr w:rsidR="0090764D" w14:paraId="1C9C4AEA" w14:textId="77777777" w:rsidTr="00001089">
        <w:tc>
          <w:tcPr>
            <w:tcW w:w="422" w:type="dxa"/>
          </w:tcPr>
          <w:p w14:paraId="5987D2F3" w14:textId="124F86A6"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14</w:t>
            </w:r>
          </w:p>
        </w:tc>
        <w:tc>
          <w:tcPr>
            <w:tcW w:w="1133" w:type="dxa"/>
          </w:tcPr>
          <w:p w14:paraId="4AB49B01" w14:textId="0FED399E"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rPr>
              <w:t>Pelamar 14</w:t>
            </w:r>
          </w:p>
        </w:tc>
        <w:tc>
          <w:tcPr>
            <w:tcW w:w="676" w:type="dxa"/>
          </w:tcPr>
          <w:p w14:paraId="0DAB5054" w14:textId="1AC8156D"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76,6</w:t>
            </w:r>
          </w:p>
        </w:tc>
        <w:tc>
          <w:tcPr>
            <w:tcW w:w="677" w:type="dxa"/>
          </w:tcPr>
          <w:p w14:paraId="00356DA0" w14:textId="08EAC4D4"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71.4</w:t>
            </w:r>
          </w:p>
        </w:tc>
        <w:tc>
          <w:tcPr>
            <w:tcW w:w="543" w:type="dxa"/>
          </w:tcPr>
          <w:p w14:paraId="1CBB5510" w14:textId="318D9E68"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65</w:t>
            </w:r>
          </w:p>
        </w:tc>
        <w:tc>
          <w:tcPr>
            <w:tcW w:w="579" w:type="dxa"/>
          </w:tcPr>
          <w:p w14:paraId="59BB1AA8" w14:textId="2102C7C3"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75</w:t>
            </w:r>
          </w:p>
        </w:tc>
        <w:tc>
          <w:tcPr>
            <w:tcW w:w="963" w:type="dxa"/>
          </w:tcPr>
          <w:p w14:paraId="79FA9112" w14:textId="02B63E5D"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Lolos</w:t>
            </w:r>
          </w:p>
        </w:tc>
      </w:tr>
      <w:tr w:rsidR="0090764D" w14:paraId="07EE07B0" w14:textId="77777777" w:rsidTr="00001089">
        <w:tc>
          <w:tcPr>
            <w:tcW w:w="422" w:type="dxa"/>
          </w:tcPr>
          <w:p w14:paraId="7E676C0A" w14:textId="248323F1"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15</w:t>
            </w:r>
          </w:p>
        </w:tc>
        <w:tc>
          <w:tcPr>
            <w:tcW w:w="1133" w:type="dxa"/>
          </w:tcPr>
          <w:p w14:paraId="60A8BE15" w14:textId="5606AA32"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rPr>
              <w:t>Pelamar 15</w:t>
            </w:r>
          </w:p>
        </w:tc>
        <w:tc>
          <w:tcPr>
            <w:tcW w:w="676" w:type="dxa"/>
          </w:tcPr>
          <w:p w14:paraId="44910E9C" w14:textId="58BC223E"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76.6</w:t>
            </w:r>
          </w:p>
        </w:tc>
        <w:tc>
          <w:tcPr>
            <w:tcW w:w="677" w:type="dxa"/>
          </w:tcPr>
          <w:p w14:paraId="0BEA4E7E" w14:textId="447A9BCF"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77.1</w:t>
            </w:r>
          </w:p>
        </w:tc>
        <w:tc>
          <w:tcPr>
            <w:tcW w:w="543" w:type="dxa"/>
          </w:tcPr>
          <w:p w14:paraId="36D1E6C1" w14:textId="2EB834A2"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75</w:t>
            </w:r>
          </w:p>
        </w:tc>
        <w:tc>
          <w:tcPr>
            <w:tcW w:w="579" w:type="dxa"/>
          </w:tcPr>
          <w:p w14:paraId="2D8E4FAF" w14:textId="6BC7FBEC"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80</w:t>
            </w:r>
          </w:p>
        </w:tc>
        <w:tc>
          <w:tcPr>
            <w:tcW w:w="963" w:type="dxa"/>
          </w:tcPr>
          <w:p w14:paraId="4793B0AF" w14:textId="72187B1A"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Lolos</w:t>
            </w:r>
          </w:p>
        </w:tc>
      </w:tr>
      <w:tr w:rsidR="0090764D" w14:paraId="476C362C" w14:textId="77777777" w:rsidTr="00001089">
        <w:tc>
          <w:tcPr>
            <w:tcW w:w="422" w:type="dxa"/>
          </w:tcPr>
          <w:p w14:paraId="3A12AC23" w14:textId="303783B7"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16</w:t>
            </w:r>
          </w:p>
        </w:tc>
        <w:tc>
          <w:tcPr>
            <w:tcW w:w="1133" w:type="dxa"/>
          </w:tcPr>
          <w:p w14:paraId="796290CE" w14:textId="5CC4D347"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rPr>
              <w:t>Pelamar 16</w:t>
            </w:r>
          </w:p>
        </w:tc>
        <w:tc>
          <w:tcPr>
            <w:tcW w:w="676" w:type="dxa"/>
          </w:tcPr>
          <w:p w14:paraId="555A23B9" w14:textId="05EA35CB"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80</w:t>
            </w:r>
          </w:p>
        </w:tc>
        <w:tc>
          <w:tcPr>
            <w:tcW w:w="677" w:type="dxa"/>
          </w:tcPr>
          <w:p w14:paraId="7E1957D4" w14:textId="051E6EE9"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75.7</w:t>
            </w:r>
          </w:p>
        </w:tc>
        <w:tc>
          <w:tcPr>
            <w:tcW w:w="543" w:type="dxa"/>
          </w:tcPr>
          <w:p w14:paraId="2D4B683D" w14:textId="7B91A307"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80</w:t>
            </w:r>
          </w:p>
        </w:tc>
        <w:tc>
          <w:tcPr>
            <w:tcW w:w="579" w:type="dxa"/>
          </w:tcPr>
          <w:p w14:paraId="40EAA854" w14:textId="1D284133"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80</w:t>
            </w:r>
          </w:p>
        </w:tc>
        <w:tc>
          <w:tcPr>
            <w:tcW w:w="963" w:type="dxa"/>
          </w:tcPr>
          <w:p w14:paraId="054872E4" w14:textId="2C5A0C88"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Lolos</w:t>
            </w:r>
          </w:p>
        </w:tc>
      </w:tr>
      <w:tr w:rsidR="0090764D" w14:paraId="1F02F9CA" w14:textId="77777777" w:rsidTr="00001089">
        <w:tc>
          <w:tcPr>
            <w:tcW w:w="422" w:type="dxa"/>
          </w:tcPr>
          <w:p w14:paraId="46BF22AF" w14:textId="159F906E"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17</w:t>
            </w:r>
          </w:p>
        </w:tc>
        <w:tc>
          <w:tcPr>
            <w:tcW w:w="1133" w:type="dxa"/>
          </w:tcPr>
          <w:p w14:paraId="2DA25EF4" w14:textId="25748954"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rPr>
              <w:t>Pelamar 17</w:t>
            </w:r>
          </w:p>
        </w:tc>
        <w:tc>
          <w:tcPr>
            <w:tcW w:w="676" w:type="dxa"/>
          </w:tcPr>
          <w:p w14:paraId="49218624" w14:textId="02C52C4B"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70</w:t>
            </w:r>
          </w:p>
        </w:tc>
        <w:tc>
          <w:tcPr>
            <w:tcW w:w="677" w:type="dxa"/>
          </w:tcPr>
          <w:p w14:paraId="2623E234" w14:textId="6140E561"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71.4</w:t>
            </w:r>
          </w:p>
        </w:tc>
        <w:tc>
          <w:tcPr>
            <w:tcW w:w="543" w:type="dxa"/>
          </w:tcPr>
          <w:p w14:paraId="49A9B789" w14:textId="11AC938F"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80</w:t>
            </w:r>
          </w:p>
        </w:tc>
        <w:tc>
          <w:tcPr>
            <w:tcW w:w="579" w:type="dxa"/>
          </w:tcPr>
          <w:p w14:paraId="0EF2EA06" w14:textId="24A58CD9"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70</w:t>
            </w:r>
          </w:p>
        </w:tc>
        <w:tc>
          <w:tcPr>
            <w:tcW w:w="963" w:type="dxa"/>
          </w:tcPr>
          <w:p w14:paraId="1808A732" w14:textId="7E1927A3"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Lolos</w:t>
            </w:r>
          </w:p>
        </w:tc>
      </w:tr>
      <w:tr w:rsidR="0090764D" w14:paraId="5C79FF5B" w14:textId="77777777" w:rsidTr="00001089">
        <w:tc>
          <w:tcPr>
            <w:tcW w:w="422" w:type="dxa"/>
          </w:tcPr>
          <w:p w14:paraId="5D7580CF" w14:textId="26128B02"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18</w:t>
            </w:r>
          </w:p>
        </w:tc>
        <w:tc>
          <w:tcPr>
            <w:tcW w:w="1133" w:type="dxa"/>
          </w:tcPr>
          <w:p w14:paraId="7FDB75F6" w14:textId="306B89B2"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rPr>
              <w:t>Pelamar 18</w:t>
            </w:r>
          </w:p>
        </w:tc>
        <w:tc>
          <w:tcPr>
            <w:tcW w:w="676" w:type="dxa"/>
          </w:tcPr>
          <w:p w14:paraId="21496CBC" w14:textId="288E2D75"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73.3</w:t>
            </w:r>
          </w:p>
        </w:tc>
        <w:tc>
          <w:tcPr>
            <w:tcW w:w="677" w:type="dxa"/>
          </w:tcPr>
          <w:p w14:paraId="18DD2045" w14:textId="7172B964"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75.7</w:t>
            </w:r>
          </w:p>
        </w:tc>
        <w:tc>
          <w:tcPr>
            <w:tcW w:w="543" w:type="dxa"/>
          </w:tcPr>
          <w:p w14:paraId="762BC4D7" w14:textId="593F3400"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75</w:t>
            </w:r>
          </w:p>
        </w:tc>
        <w:tc>
          <w:tcPr>
            <w:tcW w:w="579" w:type="dxa"/>
          </w:tcPr>
          <w:p w14:paraId="082B5AC7" w14:textId="68BADBCF"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80</w:t>
            </w:r>
          </w:p>
        </w:tc>
        <w:tc>
          <w:tcPr>
            <w:tcW w:w="963" w:type="dxa"/>
          </w:tcPr>
          <w:p w14:paraId="024642B6" w14:textId="638F7F0C"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Lolos</w:t>
            </w:r>
          </w:p>
        </w:tc>
      </w:tr>
      <w:tr w:rsidR="0090764D" w14:paraId="474EFABB" w14:textId="77777777" w:rsidTr="00001089">
        <w:tc>
          <w:tcPr>
            <w:tcW w:w="422" w:type="dxa"/>
          </w:tcPr>
          <w:p w14:paraId="7B856879" w14:textId="1309C9F3"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19</w:t>
            </w:r>
          </w:p>
        </w:tc>
        <w:tc>
          <w:tcPr>
            <w:tcW w:w="1133" w:type="dxa"/>
          </w:tcPr>
          <w:p w14:paraId="4805EC55" w14:textId="799539E7"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rPr>
              <w:t>Pelamar 19</w:t>
            </w:r>
          </w:p>
        </w:tc>
        <w:tc>
          <w:tcPr>
            <w:tcW w:w="676" w:type="dxa"/>
          </w:tcPr>
          <w:p w14:paraId="264854D1" w14:textId="6CDB4FD2"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70</w:t>
            </w:r>
          </w:p>
        </w:tc>
        <w:tc>
          <w:tcPr>
            <w:tcW w:w="677" w:type="dxa"/>
          </w:tcPr>
          <w:p w14:paraId="3FEAAAE5" w14:textId="349223B3"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64.2</w:t>
            </w:r>
          </w:p>
        </w:tc>
        <w:tc>
          <w:tcPr>
            <w:tcW w:w="543" w:type="dxa"/>
          </w:tcPr>
          <w:p w14:paraId="28AAEC48" w14:textId="65705FF8"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60</w:t>
            </w:r>
          </w:p>
        </w:tc>
        <w:tc>
          <w:tcPr>
            <w:tcW w:w="579" w:type="dxa"/>
          </w:tcPr>
          <w:p w14:paraId="40375EDF" w14:textId="231E940C"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70</w:t>
            </w:r>
          </w:p>
        </w:tc>
        <w:tc>
          <w:tcPr>
            <w:tcW w:w="963" w:type="dxa"/>
          </w:tcPr>
          <w:p w14:paraId="273F6D40" w14:textId="672259DD"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Tidak</w:t>
            </w:r>
          </w:p>
        </w:tc>
      </w:tr>
      <w:tr w:rsidR="0090764D" w14:paraId="5DA26D01" w14:textId="77777777" w:rsidTr="00001089">
        <w:tc>
          <w:tcPr>
            <w:tcW w:w="422" w:type="dxa"/>
          </w:tcPr>
          <w:p w14:paraId="3FDE8056" w14:textId="2BDE5465"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20</w:t>
            </w:r>
          </w:p>
        </w:tc>
        <w:tc>
          <w:tcPr>
            <w:tcW w:w="1133" w:type="dxa"/>
          </w:tcPr>
          <w:p w14:paraId="55EE2C72" w14:textId="0B5869C1"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rPr>
              <w:t>Pelamar 20</w:t>
            </w:r>
          </w:p>
        </w:tc>
        <w:tc>
          <w:tcPr>
            <w:tcW w:w="676" w:type="dxa"/>
          </w:tcPr>
          <w:p w14:paraId="2D2BFD03" w14:textId="59DDDA64"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76.6</w:t>
            </w:r>
          </w:p>
        </w:tc>
        <w:tc>
          <w:tcPr>
            <w:tcW w:w="677" w:type="dxa"/>
          </w:tcPr>
          <w:p w14:paraId="0B962FA3" w14:textId="2F1020E5"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75.7</w:t>
            </w:r>
          </w:p>
        </w:tc>
        <w:tc>
          <w:tcPr>
            <w:tcW w:w="543" w:type="dxa"/>
          </w:tcPr>
          <w:p w14:paraId="1BAE4800" w14:textId="18CAC09E"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75</w:t>
            </w:r>
          </w:p>
        </w:tc>
        <w:tc>
          <w:tcPr>
            <w:tcW w:w="579" w:type="dxa"/>
          </w:tcPr>
          <w:p w14:paraId="080CDBEE" w14:textId="354C358E" w:rsidR="0090764D" w:rsidRPr="0090764D" w:rsidRDefault="0090764D" w:rsidP="00001089">
            <w:pPr>
              <w:pStyle w:val="P-All"/>
              <w:spacing w:before="20" w:after="20" w:line="240" w:lineRule="auto"/>
              <w:ind w:firstLine="0"/>
              <w:jc w:val="center"/>
              <w:rPr>
                <w:rFonts w:cs="Times New Roman"/>
                <w:sz w:val="16"/>
                <w:szCs w:val="16"/>
                <w:lang w:val="en-ID"/>
              </w:rPr>
            </w:pPr>
            <w:r w:rsidRPr="0090764D">
              <w:rPr>
                <w:rFonts w:cs="Times New Roman"/>
                <w:sz w:val="16"/>
                <w:szCs w:val="16"/>
                <w:lang w:val="en-ID"/>
              </w:rPr>
              <w:t>80</w:t>
            </w:r>
          </w:p>
        </w:tc>
        <w:tc>
          <w:tcPr>
            <w:tcW w:w="963" w:type="dxa"/>
          </w:tcPr>
          <w:p w14:paraId="705DE837" w14:textId="47AF5F5A" w:rsidR="0090764D" w:rsidRPr="0090764D" w:rsidRDefault="0090764D" w:rsidP="00001089">
            <w:pPr>
              <w:pStyle w:val="P-All"/>
              <w:spacing w:before="20" w:after="20" w:line="240" w:lineRule="auto"/>
              <w:ind w:firstLine="0"/>
              <w:rPr>
                <w:rFonts w:cs="Times New Roman"/>
                <w:sz w:val="16"/>
                <w:szCs w:val="16"/>
                <w:lang w:val="en-ID"/>
              </w:rPr>
            </w:pPr>
            <w:r w:rsidRPr="0090764D">
              <w:rPr>
                <w:rFonts w:cs="Times New Roman"/>
                <w:sz w:val="16"/>
                <w:szCs w:val="16"/>
                <w:lang w:val="en-ID"/>
              </w:rPr>
              <w:t>Lolos</w:t>
            </w:r>
          </w:p>
        </w:tc>
      </w:tr>
    </w:tbl>
    <w:p w14:paraId="05FB6306" w14:textId="47C76F06" w:rsidR="00001089" w:rsidRDefault="00001089" w:rsidP="00001089">
      <w:pPr>
        <w:pStyle w:val="P-All"/>
        <w:spacing w:before="0" w:after="120" w:line="240" w:lineRule="auto"/>
        <w:ind w:firstLine="425"/>
        <w:rPr>
          <w:sz w:val="20"/>
          <w:szCs w:val="20"/>
          <w:lang w:val="en-ID"/>
        </w:rPr>
      </w:pPr>
      <w:r w:rsidRPr="001E341B">
        <w:rPr>
          <w:sz w:val="20"/>
          <w:szCs w:val="20"/>
          <w:lang w:val="en-ID"/>
        </w:rPr>
        <w:t xml:space="preserve">Pembentukan himpunan </w:t>
      </w:r>
      <w:r w:rsidRPr="001E341B">
        <w:rPr>
          <w:i/>
          <w:iCs/>
          <w:sz w:val="20"/>
          <w:szCs w:val="20"/>
          <w:lang w:val="en-ID"/>
        </w:rPr>
        <w:t xml:space="preserve">fuzzy </w:t>
      </w:r>
      <w:r w:rsidRPr="001E341B">
        <w:rPr>
          <w:sz w:val="20"/>
          <w:szCs w:val="20"/>
          <w:lang w:val="en-ID"/>
        </w:rPr>
        <w:t xml:space="preserve">dengan nilai input yang digunakan dalam penelitian ini menggunakan 3 parameter berdasarkan data yang telah diambil, yaitu kurang, cukup dan baik. dapat dilihat pada tabel </w:t>
      </w:r>
      <w:r>
        <w:rPr>
          <w:sz w:val="20"/>
          <w:szCs w:val="20"/>
          <w:lang w:val="en-ID"/>
        </w:rPr>
        <w:t>2</w:t>
      </w:r>
      <w:r w:rsidRPr="001E341B">
        <w:rPr>
          <w:sz w:val="20"/>
          <w:szCs w:val="20"/>
          <w:lang w:val="en-ID"/>
        </w:rPr>
        <w:t xml:space="preserve"> sebagai berikut:</w:t>
      </w:r>
    </w:p>
    <w:p w14:paraId="2A6C9199" w14:textId="1515847E" w:rsidR="00001089" w:rsidRPr="00001089" w:rsidRDefault="00001089" w:rsidP="00001089">
      <w:pPr>
        <w:pStyle w:val="Caption"/>
        <w:keepNext/>
        <w:rPr>
          <w:sz w:val="16"/>
          <w:szCs w:val="16"/>
        </w:rPr>
      </w:pPr>
      <w:r w:rsidRPr="00001089">
        <w:rPr>
          <w:sz w:val="16"/>
          <w:szCs w:val="16"/>
        </w:rPr>
        <w:t xml:space="preserve">Table </w:t>
      </w:r>
      <w:r w:rsidRPr="00001089">
        <w:rPr>
          <w:sz w:val="16"/>
          <w:szCs w:val="16"/>
        </w:rPr>
        <w:fldChar w:fldCharType="begin"/>
      </w:r>
      <w:r w:rsidRPr="00001089">
        <w:rPr>
          <w:sz w:val="16"/>
          <w:szCs w:val="16"/>
        </w:rPr>
        <w:instrText xml:space="preserve"> SEQ Table \* ARABIC </w:instrText>
      </w:r>
      <w:r w:rsidRPr="00001089">
        <w:rPr>
          <w:sz w:val="16"/>
          <w:szCs w:val="16"/>
        </w:rPr>
        <w:fldChar w:fldCharType="separate"/>
      </w:r>
      <w:r w:rsidR="00A95B9B">
        <w:rPr>
          <w:noProof/>
          <w:sz w:val="16"/>
          <w:szCs w:val="16"/>
        </w:rPr>
        <w:t>2</w:t>
      </w:r>
      <w:r w:rsidRPr="00001089">
        <w:rPr>
          <w:sz w:val="16"/>
          <w:szCs w:val="16"/>
        </w:rPr>
        <w:fldChar w:fldCharType="end"/>
      </w:r>
      <w:r>
        <w:rPr>
          <w:sz w:val="16"/>
          <w:szCs w:val="16"/>
        </w:rPr>
        <w:t xml:space="preserve">. </w:t>
      </w:r>
      <w:proofErr w:type="spellStart"/>
      <w:r>
        <w:rPr>
          <w:sz w:val="16"/>
          <w:szCs w:val="16"/>
        </w:rPr>
        <w:t>Himpunan</w:t>
      </w:r>
      <w:proofErr w:type="spellEnd"/>
      <w:r>
        <w:rPr>
          <w:sz w:val="16"/>
          <w:szCs w:val="16"/>
        </w:rPr>
        <w:t xml:space="preserve"> Fuzzy</w:t>
      </w:r>
    </w:p>
    <w:tbl>
      <w:tblPr>
        <w:tblStyle w:val="TableGrid"/>
        <w:tblW w:w="4478" w:type="dxa"/>
        <w:tblInd w:w="279" w:type="dxa"/>
        <w:tblLook w:val="04A0" w:firstRow="1" w:lastRow="0" w:firstColumn="1" w:lastColumn="0" w:noHBand="0" w:noVBand="1"/>
      </w:tblPr>
      <w:tblGrid>
        <w:gridCol w:w="794"/>
        <w:gridCol w:w="1333"/>
        <w:gridCol w:w="997"/>
        <w:gridCol w:w="1354"/>
      </w:tblGrid>
      <w:tr w:rsidR="00001089" w:rsidRPr="001E341B" w14:paraId="28A8FDEA" w14:textId="77777777" w:rsidTr="00001089">
        <w:trPr>
          <w:trHeight w:val="425"/>
        </w:trPr>
        <w:tc>
          <w:tcPr>
            <w:tcW w:w="794" w:type="dxa"/>
            <w:shd w:val="clear" w:color="auto" w:fill="auto"/>
          </w:tcPr>
          <w:p w14:paraId="2BBA39CC" w14:textId="77777777" w:rsidR="00001089" w:rsidRPr="00001089" w:rsidRDefault="00001089" w:rsidP="00001089">
            <w:pPr>
              <w:pStyle w:val="P-All"/>
              <w:spacing w:before="20" w:after="20" w:line="240" w:lineRule="auto"/>
              <w:ind w:hanging="105"/>
              <w:jc w:val="center"/>
              <w:rPr>
                <w:rFonts w:cs="Times New Roman"/>
                <w:b/>
                <w:bCs/>
                <w:sz w:val="16"/>
                <w:szCs w:val="16"/>
                <w:lang w:val="en-ID"/>
              </w:rPr>
            </w:pPr>
            <w:bookmarkStart w:id="6" w:name="_Hlk74748499"/>
            <w:r w:rsidRPr="00001089">
              <w:rPr>
                <w:rFonts w:cs="Times New Roman"/>
                <w:b/>
                <w:bCs/>
                <w:sz w:val="16"/>
                <w:szCs w:val="16"/>
                <w:lang w:val="en-ID"/>
              </w:rPr>
              <w:t>Fungsi</w:t>
            </w:r>
          </w:p>
        </w:tc>
        <w:tc>
          <w:tcPr>
            <w:tcW w:w="1333" w:type="dxa"/>
            <w:shd w:val="clear" w:color="auto" w:fill="auto"/>
          </w:tcPr>
          <w:p w14:paraId="2247FF88" w14:textId="77777777" w:rsidR="00001089" w:rsidRPr="00001089" w:rsidRDefault="00001089" w:rsidP="00001089">
            <w:pPr>
              <w:pStyle w:val="P-All"/>
              <w:spacing w:before="20" w:after="20" w:line="240" w:lineRule="auto"/>
              <w:ind w:firstLine="14"/>
              <w:jc w:val="center"/>
              <w:rPr>
                <w:rFonts w:cs="Times New Roman"/>
                <w:b/>
                <w:bCs/>
                <w:sz w:val="16"/>
                <w:szCs w:val="16"/>
                <w:lang w:val="en-ID"/>
              </w:rPr>
            </w:pPr>
            <w:r w:rsidRPr="00001089">
              <w:rPr>
                <w:rFonts w:cs="Times New Roman"/>
                <w:b/>
                <w:bCs/>
                <w:sz w:val="16"/>
                <w:szCs w:val="16"/>
                <w:lang w:val="en-ID"/>
              </w:rPr>
              <w:t>Variable</w:t>
            </w:r>
          </w:p>
        </w:tc>
        <w:tc>
          <w:tcPr>
            <w:tcW w:w="997" w:type="dxa"/>
            <w:shd w:val="clear" w:color="auto" w:fill="auto"/>
          </w:tcPr>
          <w:p w14:paraId="3F22D5A1" w14:textId="77777777" w:rsidR="00001089" w:rsidRPr="00001089" w:rsidRDefault="00001089" w:rsidP="00001089">
            <w:pPr>
              <w:pStyle w:val="P-All"/>
              <w:spacing w:before="20" w:after="20" w:line="240" w:lineRule="auto"/>
              <w:ind w:firstLine="0"/>
              <w:jc w:val="center"/>
              <w:rPr>
                <w:rFonts w:cs="Times New Roman"/>
                <w:b/>
                <w:bCs/>
                <w:sz w:val="16"/>
                <w:szCs w:val="16"/>
                <w:lang w:val="en-ID"/>
              </w:rPr>
            </w:pPr>
            <w:r w:rsidRPr="00001089">
              <w:rPr>
                <w:rFonts w:cs="Times New Roman"/>
                <w:b/>
                <w:bCs/>
                <w:sz w:val="16"/>
                <w:szCs w:val="16"/>
                <w:lang w:val="en-ID"/>
              </w:rPr>
              <w:t>Himpunan Fuzzy</w:t>
            </w:r>
          </w:p>
        </w:tc>
        <w:tc>
          <w:tcPr>
            <w:tcW w:w="1354" w:type="dxa"/>
            <w:shd w:val="clear" w:color="auto" w:fill="auto"/>
          </w:tcPr>
          <w:p w14:paraId="366A576F" w14:textId="77777777" w:rsidR="00001089" w:rsidRPr="00001089" w:rsidRDefault="00001089" w:rsidP="00001089">
            <w:pPr>
              <w:pStyle w:val="P-All"/>
              <w:spacing w:before="20" w:after="20" w:line="240" w:lineRule="auto"/>
              <w:ind w:firstLine="0"/>
              <w:contextualSpacing/>
              <w:jc w:val="center"/>
              <w:rPr>
                <w:rFonts w:cs="Times New Roman"/>
                <w:b/>
                <w:bCs/>
                <w:sz w:val="16"/>
                <w:szCs w:val="16"/>
                <w:lang w:val="en-ID"/>
              </w:rPr>
            </w:pPr>
            <w:r w:rsidRPr="00001089">
              <w:rPr>
                <w:rFonts w:cs="Times New Roman"/>
                <w:b/>
                <w:bCs/>
                <w:sz w:val="16"/>
                <w:szCs w:val="16"/>
                <w:lang w:val="en-ID"/>
              </w:rPr>
              <w:t xml:space="preserve">Semesta Pembicaraan </w:t>
            </w:r>
          </w:p>
        </w:tc>
      </w:tr>
      <w:tr w:rsidR="00001089" w:rsidRPr="001E341B" w14:paraId="48D72B91" w14:textId="77777777" w:rsidTr="00001089">
        <w:tc>
          <w:tcPr>
            <w:tcW w:w="794" w:type="dxa"/>
            <w:vMerge w:val="restart"/>
          </w:tcPr>
          <w:p w14:paraId="7621C382" w14:textId="77777777" w:rsidR="00001089" w:rsidRPr="00001089" w:rsidRDefault="00001089" w:rsidP="00001089">
            <w:pPr>
              <w:pStyle w:val="P-All"/>
              <w:spacing w:before="20" w:after="20" w:line="240" w:lineRule="auto"/>
              <w:ind w:firstLine="0"/>
              <w:rPr>
                <w:rFonts w:cs="Times New Roman"/>
                <w:sz w:val="16"/>
                <w:szCs w:val="16"/>
                <w:lang w:val="en-ID"/>
              </w:rPr>
            </w:pPr>
            <w:r w:rsidRPr="00001089">
              <w:rPr>
                <w:rFonts w:cs="Times New Roman"/>
                <w:sz w:val="16"/>
                <w:szCs w:val="16"/>
                <w:lang w:val="en-ID"/>
              </w:rPr>
              <w:t>Input</w:t>
            </w:r>
          </w:p>
        </w:tc>
        <w:tc>
          <w:tcPr>
            <w:tcW w:w="1333" w:type="dxa"/>
            <w:vMerge w:val="restart"/>
          </w:tcPr>
          <w:p w14:paraId="085659B3" w14:textId="77777777" w:rsidR="00001089" w:rsidRPr="00001089" w:rsidRDefault="00001089" w:rsidP="00001089">
            <w:pPr>
              <w:pStyle w:val="P-All"/>
              <w:spacing w:before="20" w:after="20" w:line="240" w:lineRule="auto"/>
              <w:ind w:firstLine="0"/>
              <w:rPr>
                <w:rFonts w:cs="Times New Roman"/>
                <w:sz w:val="16"/>
                <w:szCs w:val="16"/>
                <w:lang w:val="en-ID"/>
              </w:rPr>
            </w:pPr>
            <w:r w:rsidRPr="00001089">
              <w:rPr>
                <w:rFonts w:cs="Times New Roman"/>
                <w:sz w:val="16"/>
                <w:szCs w:val="16"/>
                <w:lang w:val="en-ID"/>
              </w:rPr>
              <w:t>Psikotes (C1)</w:t>
            </w:r>
          </w:p>
        </w:tc>
        <w:tc>
          <w:tcPr>
            <w:tcW w:w="997" w:type="dxa"/>
          </w:tcPr>
          <w:p w14:paraId="73BBEB16" w14:textId="77777777" w:rsidR="00001089" w:rsidRPr="00001089" w:rsidRDefault="00001089" w:rsidP="00001089">
            <w:pPr>
              <w:pStyle w:val="P-All"/>
              <w:spacing w:before="20" w:after="20" w:line="240" w:lineRule="auto"/>
              <w:ind w:firstLine="1"/>
              <w:rPr>
                <w:rFonts w:cs="Times New Roman"/>
                <w:sz w:val="16"/>
                <w:szCs w:val="16"/>
                <w:lang w:val="en-ID"/>
              </w:rPr>
            </w:pPr>
            <w:r w:rsidRPr="00001089">
              <w:rPr>
                <w:rFonts w:cs="Times New Roman"/>
                <w:sz w:val="16"/>
                <w:szCs w:val="16"/>
                <w:lang w:val="en-ID"/>
              </w:rPr>
              <w:t>Kurang</w:t>
            </w:r>
          </w:p>
        </w:tc>
        <w:tc>
          <w:tcPr>
            <w:tcW w:w="1354" w:type="dxa"/>
          </w:tcPr>
          <w:p w14:paraId="0B369AA4" w14:textId="77777777" w:rsidR="00001089" w:rsidRPr="00001089" w:rsidRDefault="00001089" w:rsidP="00001089">
            <w:pPr>
              <w:pStyle w:val="P-All"/>
              <w:spacing w:before="20" w:after="20" w:line="240" w:lineRule="auto"/>
              <w:ind w:hanging="14"/>
              <w:jc w:val="left"/>
              <w:rPr>
                <w:rFonts w:cs="Times New Roman"/>
                <w:sz w:val="16"/>
                <w:szCs w:val="16"/>
                <w:lang w:val="en-ID"/>
              </w:rPr>
            </w:pPr>
            <w:r w:rsidRPr="00001089">
              <w:rPr>
                <w:rFonts w:cs="Times New Roman"/>
                <w:sz w:val="16"/>
                <w:szCs w:val="16"/>
                <w:lang w:val="en-ID"/>
              </w:rPr>
              <w:t>[x: 0,0,60,70]</w:t>
            </w:r>
          </w:p>
        </w:tc>
      </w:tr>
      <w:tr w:rsidR="00001089" w:rsidRPr="001E341B" w14:paraId="4B917C1A" w14:textId="77777777" w:rsidTr="00001089">
        <w:tc>
          <w:tcPr>
            <w:tcW w:w="794" w:type="dxa"/>
            <w:vMerge/>
          </w:tcPr>
          <w:p w14:paraId="01AF370A" w14:textId="77777777" w:rsidR="00001089" w:rsidRPr="00001089" w:rsidRDefault="00001089" w:rsidP="00001089">
            <w:pPr>
              <w:pStyle w:val="P-All"/>
              <w:spacing w:before="20" w:after="20" w:line="240" w:lineRule="auto"/>
              <w:ind w:firstLine="0"/>
              <w:rPr>
                <w:rFonts w:cs="Times New Roman"/>
                <w:sz w:val="16"/>
                <w:szCs w:val="16"/>
                <w:lang w:val="en-ID"/>
              </w:rPr>
            </w:pPr>
          </w:p>
        </w:tc>
        <w:tc>
          <w:tcPr>
            <w:tcW w:w="1333" w:type="dxa"/>
            <w:vMerge/>
          </w:tcPr>
          <w:p w14:paraId="39DF3A8C" w14:textId="77777777" w:rsidR="00001089" w:rsidRPr="00001089" w:rsidRDefault="00001089" w:rsidP="00001089">
            <w:pPr>
              <w:pStyle w:val="P-All"/>
              <w:spacing w:before="20" w:after="20" w:line="240" w:lineRule="auto"/>
              <w:ind w:firstLine="0"/>
              <w:rPr>
                <w:rFonts w:cs="Times New Roman"/>
                <w:sz w:val="16"/>
                <w:szCs w:val="16"/>
                <w:lang w:val="en-ID"/>
              </w:rPr>
            </w:pPr>
          </w:p>
        </w:tc>
        <w:tc>
          <w:tcPr>
            <w:tcW w:w="997" w:type="dxa"/>
          </w:tcPr>
          <w:p w14:paraId="43D5E461" w14:textId="77777777" w:rsidR="00001089" w:rsidRPr="00001089" w:rsidRDefault="00001089" w:rsidP="00001089">
            <w:pPr>
              <w:pStyle w:val="P-All"/>
              <w:spacing w:before="20" w:after="20" w:line="240" w:lineRule="auto"/>
              <w:ind w:firstLine="1"/>
              <w:rPr>
                <w:rFonts w:cs="Times New Roman"/>
                <w:sz w:val="16"/>
                <w:szCs w:val="16"/>
                <w:lang w:val="en-ID"/>
              </w:rPr>
            </w:pPr>
            <w:r w:rsidRPr="00001089">
              <w:rPr>
                <w:rFonts w:cs="Times New Roman"/>
                <w:sz w:val="16"/>
                <w:szCs w:val="16"/>
                <w:lang w:val="en-ID"/>
              </w:rPr>
              <w:t>Cukup</w:t>
            </w:r>
          </w:p>
        </w:tc>
        <w:tc>
          <w:tcPr>
            <w:tcW w:w="1354" w:type="dxa"/>
          </w:tcPr>
          <w:p w14:paraId="7FA72DB5" w14:textId="77777777" w:rsidR="00001089" w:rsidRPr="00001089" w:rsidRDefault="00001089" w:rsidP="00001089">
            <w:pPr>
              <w:pStyle w:val="P-All"/>
              <w:spacing w:before="20" w:after="20" w:line="240" w:lineRule="auto"/>
              <w:ind w:hanging="14"/>
              <w:jc w:val="left"/>
              <w:rPr>
                <w:rFonts w:cs="Times New Roman"/>
                <w:sz w:val="16"/>
                <w:szCs w:val="16"/>
                <w:lang w:val="en-ID"/>
              </w:rPr>
            </w:pPr>
            <w:r w:rsidRPr="00001089">
              <w:rPr>
                <w:rFonts w:cs="Times New Roman"/>
                <w:sz w:val="16"/>
                <w:szCs w:val="16"/>
                <w:lang w:val="en-ID"/>
              </w:rPr>
              <w:t>[x:60,70,80]</w:t>
            </w:r>
          </w:p>
        </w:tc>
      </w:tr>
      <w:tr w:rsidR="00001089" w:rsidRPr="001E341B" w14:paraId="7ACAAD42" w14:textId="77777777" w:rsidTr="00001089">
        <w:tc>
          <w:tcPr>
            <w:tcW w:w="794" w:type="dxa"/>
            <w:vMerge/>
          </w:tcPr>
          <w:p w14:paraId="2752DB52" w14:textId="77777777" w:rsidR="00001089" w:rsidRPr="00001089" w:rsidRDefault="00001089" w:rsidP="00001089">
            <w:pPr>
              <w:pStyle w:val="P-All"/>
              <w:spacing w:before="20" w:after="20" w:line="240" w:lineRule="auto"/>
              <w:ind w:firstLine="0"/>
              <w:rPr>
                <w:rFonts w:cs="Times New Roman"/>
                <w:sz w:val="16"/>
                <w:szCs w:val="16"/>
                <w:lang w:val="en-ID"/>
              </w:rPr>
            </w:pPr>
          </w:p>
        </w:tc>
        <w:tc>
          <w:tcPr>
            <w:tcW w:w="1333" w:type="dxa"/>
            <w:vMerge/>
          </w:tcPr>
          <w:p w14:paraId="30B4A584" w14:textId="77777777" w:rsidR="00001089" w:rsidRPr="00001089" w:rsidRDefault="00001089" w:rsidP="00001089">
            <w:pPr>
              <w:pStyle w:val="P-All"/>
              <w:spacing w:before="20" w:after="20" w:line="240" w:lineRule="auto"/>
              <w:ind w:firstLine="0"/>
              <w:rPr>
                <w:rFonts w:cs="Times New Roman"/>
                <w:sz w:val="16"/>
                <w:szCs w:val="16"/>
                <w:lang w:val="en-ID"/>
              </w:rPr>
            </w:pPr>
          </w:p>
        </w:tc>
        <w:tc>
          <w:tcPr>
            <w:tcW w:w="997" w:type="dxa"/>
          </w:tcPr>
          <w:p w14:paraId="1D3E92CB" w14:textId="77777777" w:rsidR="00001089" w:rsidRPr="00001089" w:rsidRDefault="00001089" w:rsidP="00001089">
            <w:pPr>
              <w:pStyle w:val="P-All"/>
              <w:spacing w:before="20" w:after="20" w:line="240" w:lineRule="auto"/>
              <w:ind w:firstLine="1"/>
              <w:rPr>
                <w:rFonts w:cs="Times New Roman"/>
                <w:sz w:val="16"/>
                <w:szCs w:val="16"/>
                <w:lang w:val="en-ID"/>
              </w:rPr>
            </w:pPr>
            <w:r w:rsidRPr="00001089">
              <w:rPr>
                <w:rFonts w:cs="Times New Roman"/>
                <w:sz w:val="16"/>
                <w:szCs w:val="16"/>
                <w:lang w:val="en-ID"/>
              </w:rPr>
              <w:t>Baik</w:t>
            </w:r>
          </w:p>
        </w:tc>
        <w:tc>
          <w:tcPr>
            <w:tcW w:w="1354" w:type="dxa"/>
          </w:tcPr>
          <w:p w14:paraId="0492476C" w14:textId="77777777" w:rsidR="00001089" w:rsidRPr="00001089" w:rsidRDefault="00001089" w:rsidP="00001089">
            <w:pPr>
              <w:pStyle w:val="P-All"/>
              <w:spacing w:before="20" w:after="20" w:line="240" w:lineRule="auto"/>
              <w:ind w:hanging="14"/>
              <w:jc w:val="left"/>
              <w:rPr>
                <w:rFonts w:cs="Times New Roman"/>
                <w:sz w:val="16"/>
                <w:szCs w:val="16"/>
                <w:lang w:val="en-ID"/>
              </w:rPr>
            </w:pPr>
            <w:r w:rsidRPr="00001089">
              <w:rPr>
                <w:rFonts w:cs="Times New Roman"/>
                <w:sz w:val="16"/>
                <w:szCs w:val="16"/>
                <w:lang w:val="en-ID"/>
              </w:rPr>
              <w:t>[x:70,80,100,100]</w:t>
            </w:r>
          </w:p>
        </w:tc>
      </w:tr>
      <w:tr w:rsidR="00001089" w:rsidRPr="001E341B" w14:paraId="77E49CCC" w14:textId="77777777" w:rsidTr="00001089">
        <w:tc>
          <w:tcPr>
            <w:tcW w:w="794" w:type="dxa"/>
            <w:vMerge/>
          </w:tcPr>
          <w:p w14:paraId="4C65B191" w14:textId="77777777" w:rsidR="00001089" w:rsidRPr="00001089" w:rsidRDefault="00001089" w:rsidP="00001089">
            <w:pPr>
              <w:pStyle w:val="P-All"/>
              <w:spacing w:before="20" w:after="20" w:line="240" w:lineRule="auto"/>
              <w:ind w:firstLine="0"/>
              <w:rPr>
                <w:rFonts w:cs="Times New Roman"/>
                <w:sz w:val="16"/>
                <w:szCs w:val="16"/>
                <w:lang w:val="en-ID"/>
              </w:rPr>
            </w:pPr>
          </w:p>
        </w:tc>
        <w:tc>
          <w:tcPr>
            <w:tcW w:w="1333" w:type="dxa"/>
            <w:vMerge w:val="restart"/>
          </w:tcPr>
          <w:p w14:paraId="7459D36D" w14:textId="77777777" w:rsidR="00001089" w:rsidRPr="00001089" w:rsidRDefault="00001089" w:rsidP="00001089">
            <w:pPr>
              <w:pStyle w:val="P-All"/>
              <w:spacing w:before="20" w:after="20" w:line="240" w:lineRule="auto"/>
              <w:ind w:firstLine="0"/>
              <w:rPr>
                <w:rFonts w:cs="Times New Roman"/>
                <w:sz w:val="16"/>
                <w:szCs w:val="16"/>
                <w:lang w:val="en-ID"/>
              </w:rPr>
            </w:pPr>
            <w:r w:rsidRPr="00001089">
              <w:rPr>
                <w:rFonts w:cs="Times New Roman"/>
                <w:sz w:val="16"/>
                <w:szCs w:val="16"/>
                <w:lang w:val="en-ID"/>
              </w:rPr>
              <w:t>Wawancara (C2)</w:t>
            </w:r>
          </w:p>
        </w:tc>
        <w:tc>
          <w:tcPr>
            <w:tcW w:w="997" w:type="dxa"/>
          </w:tcPr>
          <w:p w14:paraId="3510EEF0" w14:textId="77777777" w:rsidR="00001089" w:rsidRPr="00001089" w:rsidRDefault="00001089" w:rsidP="00001089">
            <w:pPr>
              <w:pStyle w:val="P-All"/>
              <w:spacing w:before="20" w:after="20" w:line="240" w:lineRule="auto"/>
              <w:ind w:firstLine="1"/>
              <w:rPr>
                <w:rFonts w:cs="Times New Roman"/>
                <w:sz w:val="16"/>
                <w:szCs w:val="16"/>
                <w:lang w:val="en-ID"/>
              </w:rPr>
            </w:pPr>
            <w:r w:rsidRPr="00001089">
              <w:rPr>
                <w:rFonts w:cs="Times New Roman"/>
                <w:sz w:val="16"/>
                <w:szCs w:val="16"/>
                <w:lang w:val="en-ID"/>
              </w:rPr>
              <w:t>Kurang</w:t>
            </w:r>
          </w:p>
        </w:tc>
        <w:tc>
          <w:tcPr>
            <w:tcW w:w="1354" w:type="dxa"/>
          </w:tcPr>
          <w:p w14:paraId="65AB4E38" w14:textId="77777777" w:rsidR="00001089" w:rsidRPr="00001089" w:rsidRDefault="00001089" w:rsidP="00001089">
            <w:pPr>
              <w:pStyle w:val="P-All"/>
              <w:spacing w:before="20" w:after="20" w:line="240" w:lineRule="auto"/>
              <w:ind w:hanging="14"/>
              <w:jc w:val="left"/>
              <w:rPr>
                <w:rFonts w:cs="Times New Roman"/>
                <w:sz w:val="16"/>
                <w:szCs w:val="16"/>
                <w:lang w:val="en-ID"/>
              </w:rPr>
            </w:pPr>
            <w:r w:rsidRPr="00001089">
              <w:rPr>
                <w:rFonts w:cs="Times New Roman"/>
                <w:sz w:val="16"/>
                <w:szCs w:val="16"/>
                <w:lang w:val="en-ID"/>
              </w:rPr>
              <w:t>[x: 0,0,60,70]</w:t>
            </w:r>
          </w:p>
        </w:tc>
      </w:tr>
      <w:tr w:rsidR="00001089" w:rsidRPr="001E341B" w14:paraId="68FA06F5" w14:textId="77777777" w:rsidTr="00001089">
        <w:tc>
          <w:tcPr>
            <w:tcW w:w="794" w:type="dxa"/>
            <w:vMerge/>
          </w:tcPr>
          <w:p w14:paraId="186031E0" w14:textId="77777777" w:rsidR="00001089" w:rsidRPr="00001089" w:rsidRDefault="00001089" w:rsidP="00001089">
            <w:pPr>
              <w:pStyle w:val="P-All"/>
              <w:spacing w:before="20" w:after="20" w:line="240" w:lineRule="auto"/>
              <w:ind w:firstLine="0"/>
              <w:rPr>
                <w:rFonts w:cs="Times New Roman"/>
                <w:sz w:val="16"/>
                <w:szCs w:val="16"/>
                <w:lang w:val="en-ID"/>
              </w:rPr>
            </w:pPr>
          </w:p>
        </w:tc>
        <w:tc>
          <w:tcPr>
            <w:tcW w:w="1333" w:type="dxa"/>
            <w:vMerge/>
          </w:tcPr>
          <w:p w14:paraId="3D662A47" w14:textId="77777777" w:rsidR="00001089" w:rsidRPr="00001089" w:rsidRDefault="00001089" w:rsidP="00001089">
            <w:pPr>
              <w:pStyle w:val="P-All"/>
              <w:spacing w:before="20" w:after="20" w:line="240" w:lineRule="auto"/>
              <w:ind w:firstLine="0"/>
              <w:rPr>
                <w:rFonts w:cs="Times New Roman"/>
                <w:sz w:val="16"/>
                <w:szCs w:val="16"/>
                <w:lang w:val="en-ID"/>
              </w:rPr>
            </w:pPr>
          </w:p>
        </w:tc>
        <w:tc>
          <w:tcPr>
            <w:tcW w:w="997" w:type="dxa"/>
          </w:tcPr>
          <w:p w14:paraId="1370BFB6" w14:textId="77777777" w:rsidR="00001089" w:rsidRPr="00001089" w:rsidRDefault="00001089" w:rsidP="00001089">
            <w:pPr>
              <w:pStyle w:val="P-All"/>
              <w:spacing w:before="20" w:after="20" w:line="240" w:lineRule="auto"/>
              <w:ind w:firstLine="1"/>
              <w:rPr>
                <w:rFonts w:cs="Times New Roman"/>
                <w:sz w:val="16"/>
                <w:szCs w:val="16"/>
                <w:lang w:val="en-ID"/>
              </w:rPr>
            </w:pPr>
            <w:r w:rsidRPr="00001089">
              <w:rPr>
                <w:rFonts w:cs="Times New Roman"/>
                <w:sz w:val="16"/>
                <w:szCs w:val="16"/>
                <w:lang w:val="en-ID"/>
              </w:rPr>
              <w:t>Cukup</w:t>
            </w:r>
          </w:p>
        </w:tc>
        <w:tc>
          <w:tcPr>
            <w:tcW w:w="1354" w:type="dxa"/>
          </w:tcPr>
          <w:p w14:paraId="67775B64" w14:textId="77777777" w:rsidR="00001089" w:rsidRPr="00001089" w:rsidRDefault="00001089" w:rsidP="00001089">
            <w:pPr>
              <w:pStyle w:val="P-All"/>
              <w:spacing w:before="20" w:after="20" w:line="240" w:lineRule="auto"/>
              <w:ind w:hanging="14"/>
              <w:jc w:val="left"/>
              <w:rPr>
                <w:rFonts w:cs="Times New Roman"/>
                <w:sz w:val="16"/>
                <w:szCs w:val="16"/>
                <w:lang w:val="en-ID"/>
              </w:rPr>
            </w:pPr>
            <w:r w:rsidRPr="00001089">
              <w:rPr>
                <w:rFonts w:cs="Times New Roman"/>
                <w:sz w:val="16"/>
                <w:szCs w:val="16"/>
                <w:lang w:val="en-ID"/>
              </w:rPr>
              <w:t>[x:60,70,80]</w:t>
            </w:r>
          </w:p>
        </w:tc>
      </w:tr>
      <w:tr w:rsidR="00001089" w:rsidRPr="001E341B" w14:paraId="4B62909E" w14:textId="77777777" w:rsidTr="00001089">
        <w:tc>
          <w:tcPr>
            <w:tcW w:w="794" w:type="dxa"/>
            <w:vMerge/>
          </w:tcPr>
          <w:p w14:paraId="5AE9D9F7" w14:textId="77777777" w:rsidR="00001089" w:rsidRPr="00001089" w:rsidRDefault="00001089" w:rsidP="00001089">
            <w:pPr>
              <w:pStyle w:val="P-All"/>
              <w:spacing w:before="20" w:after="20" w:line="240" w:lineRule="auto"/>
              <w:ind w:firstLine="0"/>
              <w:rPr>
                <w:rFonts w:cs="Times New Roman"/>
                <w:sz w:val="16"/>
                <w:szCs w:val="16"/>
                <w:lang w:val="en-ID"/>
              </w:rPr>
            </w:pPr>
          </w:p>
        </w:tc>
        <w:tc>
          <w:tcPr>
            <w:tcW w:w="1333" w:type="dxa"/>
            <w:vMerge/>
          </w:tcPr>
          <w:p w14:paraId="585BC753" w14:textId="77777777" w:rsidR="00001089" w:rsidRPr="00001089" w:rsidRDefault="00001089" w:rsidP="00001089">
            <w:pPr>
              <w:pStyle w:val="P-All"/>
              <w:spacing w:before="20" w:after="20" w:line="240" w:lineRule="auto"/>
              <w:ind w:firstLine="0"/>
              <w:rPr>
                <w:rFonts w:cs="Times New Roman"/>
                <w:sz w:val="16"/>
                <w:szCs w:val="16"/>
                <w:lang w:val="en-ID"/>
              </w:rPr>
            </w:pPr>
          </w:p>
        </w:tc>
        <w:tc>
          <w:tcPr>
            <w:tcW w:w="997" w:type="dxa"/>
          </w:tcPr>
          <w:p w14:paraId="53FA98E3" w14:textId="77777777" w:rsidR="00001089" w:rsidRPr="00001089" w:rsidRDefault="00001089" w:rsidP="00001089">
            <w:pPr>
              <w:pStyle w:val="P-All"/>
              <w:spacing w:before="20" w:after="20" w:line="240" w:lineRule="auto"/>
              <w:ind w:firstLine="1"/>
              <w:rPr>
                <w:rFonts w:cs="Times New Roman"/>
                <w:sz w:val="16"/>
                <w:szCs w:val="16"/>
                <w:lang w:val="en-ID"/>
              </w:rPr>
            </w:pPr>
            <w:r w:rsidRPr="00001089">
              <w:rPr>
                <w:rFonts w:cs="Times New Roman"/>
                <w:sz w:val="16"/>
                <w:szCs w:val="16"/>
                <w:lang w:val="en-ID"/>
              </w:rPr>
              <w:t>Baik</w:t>
            </w:r>
          </w:p>
        </w:tc>
        <w:tc>
          <w:tcPr>
            <w:tcW w:w="1354" w:type="dxa"/>
          </w:tcPr>
          <w:p w14:paraId="4FC81F38" w14:textId="77777777" w:rsidR="00001089" w:rsidRPr="00001089" w:rsidRDefault="00001089" w:rsidP="00001089">
            <w:pPr>
              <w:pStyle w:val="P-All"/>
              <w:spacing w:before="20" w:after="20" w:line="240" w:lineRule="auto"/>
              <w:ind w:hanging="14"/>
              <w:jc w:val="left"/>
              <w:rPr>
                <w:rFonts w:cs="Times New Roman"/>
                <w:sz w:val="16"/>
                <w:szCs w:val="16"/>
                <w:lang w:val="en-ID"/>
              </w:rPr>
            </w:pPr>
            <w:r w:rsidRPr="00001089">
              <w:rPr>
                <w:rFonts w:cs="Times New Roman"/>
                <w:sz w:val="16"/>
                <w:szCs w:val="16"/>
                <w:lang w:val="en-ID"/>
              </w:rPr>
              <w:t>[x:70,80,100,100]</w:t>
            </w:r>
          </w:p>
        </w:tc>
      </w:tr>
      <w:tr w:rsidR="00001089" w:rsidRPr="001E341B" w14:paraId="2D8575A8" w14:textId="77777777" w:rsidTr="00001089">
        <w:tc>
          <w:tcPr>
            <w:tcW w:w="794" w:type="dxa"/>
            <w:vMerge/>
          </w:tcPr>
          <w:p w14:paraId="1F52DF1B" w14:textId="77777777" w:rsidR="00001089" w:rsidRPr="00001089" w:rsidRDefault="00001089" w:rsidP="00001089">
            <w:pPr>
              <w:pStyle w:val="P-All"/>
              <w:spacing w:before="20" w:after="20" w:line="240" w:lineRule="auto"/>
              <w:ind w:firstLine="0"/>
              <w:rPr>
                <w:rFonts w:cs="Times New Roman"/>
                <w:sz w:val="16"/>
                <w:szCs w:val="16"/>
                <w:lang w:val="en-ID"/>
              </w:rPr>
            </w:pPr>
          </w:p>
        </w:tc>
        <w:tc>
          <w:tcPr>
            <w:tcW w:w="1333" w:type="dxa"/>
            <w:vMerge w:val="restart"/>
          </w:tcPr>
          <w:p w14:paraId="192C034A" w14:textId="2F3DF4E6" w:rsidR="00001089" w:rsidRPr="00001089" w:rsidRDefault="00001089" w:rsidP="00001089">
            <w:pPr>
              <w:pStyle w:val="P-All"/>
              <w:spacing w:before="20" w:after="20" w:line="240" w:lineRule="auto"/>
              <w:ind w:firstLine="0"/>
              <w:rPr>
                <w:rFonts w:cs="Times New Roman"/>
                <w:sz w:val="16"/>
                <w:szCs w:val="16"/>
                <w:lang w:val="en-ID"/>
              </w:rPr>
            </w:pPr>
            <w:r w:rsidRPr="00001089">
              <w:rPr>
                <w:rFonts w:cs="Times New Roman"/>
                <w:sz w:val="16"/>
                <w:szCs w:val="16"/>
                <w:lang w:val="en-ID"/>
              </w:rPr>
              <w:t>Teori</w:t>
            </w:r>
            <w:r>
              <w:rPr>
                <w:rFonts w:cs="Times New Roman"/>
                <w:sz w:val="16"/>
                <w:szCs w:val="16"/>
                <w:lang w:val="en-ID"/>
              </w:rPr>
              <w:t xml:space="preserve"> </w:t>
            </w:r>
            <w:r w:rsidRPr="00001089">
              <w:rPr>
                <w:rFonts w:cs="Times New Roman"/>
                <w:sz w:val="16"/>
                <w:szCs w:val="16"/>
                <w:lang w:val="en-ID"/>
              </w:rPr>
              <w:t>(C3)</w:t>
            </w:r>
          </w:p>
        </w:tc>
        <w:tc>
          <w:tcPr>
            <w:tcW w:w="997" w:type="dxa"/>
          </w:tcPr>
          <w:p w14:paraId="4886FD15" w14:textId="77777777" w:rsidR="00001089" w:rsidRPr="00001089" w:rsidRDefault="00001089" w:rsidP="00001089">
            <w:pPr>
              <w:pStyle w:val="P-All"/>
              <w:spacing w:before="20" w:after="20" w:line="240" w:lineRule="auto"/>
              <w:ind w:firstLine="1"/>
              <w:rPr>
                <w:rFonts w:cs="Times New Roman"/>
                <w:sz w:val="16"/>
                <w:szCs w:val="16"/>
                <w:lang w:val="en-ID"/>
              </w:rPr>
            </w:pPr>
            <w:r w:rsidRPr="00001089">
              <w:rPr>
                <w:rFonts w:cs="Times New Roman"/>
                <w:sz w:val="16"/>
                <w:szCs w:val="16"/>
                <w:lang w:val="en-ID"/>
              </w:rPr>
              <w:t>Kurang</w:t>
            </w:r>
          </w:p>
        </w:tc>
        <w:tc>
          <w:tcPr>
            <w:tcW w:w="1354" w:type="dxa"/>
          </w:tcPr>
          <w:p w14:paraId="7DA7E83D" w14:textId="77777777" w:rsidR="00001089" w:rsidRPr="00001089" w:rsidRDefault="00001089" w:rsidP="00001089">
            <w:pPr>
              <w:pStyle w:val="P-All"/>
              <w:spacing w:before="20" w:after="20" w:line="240" w:lineRule="auto"/>
              <w:ind w:hanging="14"/>
              <w:jc w:val="left"/>
              <w:rPr>
                <w:rFonts w:cs="Times New Roman"/>
                <w:sz w:val="16"/>
                <w:szCs w:val="16"/>
                <w:lang w:val="en-ID"/>
              </w:rPr>
            </w:pPr>
            <w:r w:rsidRPr="00001089">
              <w:rPr>
                <w:rFonts w:cs="Times New Roman"/>
                <w:sz w:val="16"/>
                <w:szCs w:val="16"/>
                <w:lang w:val="en-ID"/>
              </w:rPr>
              <w:t>[x: 0,0,60,70]</w:t>
            </w:r>
          </w:p>
        </w:tc>
      </w:tr>
      <w:tr w:rsidR="00001089" w:rsidRPr="001E341B" w14:paraId="3661A6A7" w14:textId="77777777" w:rsidTr="00001089">
        <w:tc>
          <w:tcPr>
            <w:tcW w:w="794" w:type="dxa"/>
            <w:vMerge/>
          </w:tcPr>
          <w:p w14:paraId="73FF6D7E" w14:textId="77777777" w:rsidR="00001089" w:rsidRPr="00001089" w:rsidRDefault="00001089" w:rsidP="00001089">
            <w:pPr>
              <w:pStyle w:val="P-All"/>
              <w:spacing w:before="20" w:after="20" w:line="240" w:lineRule="auto"/>
              <w:ind w:firstLine="0"/>
              <w:rPr>
                <w:rFonts w:cs="Times New Roman"/>
                <w:sz w:val="16"/>
                <w:szCs w:val="16"/>
                <w:lang w:val="en-ID"/>
              </w:rPr>
            </w:pPr>
          </w:p>
        </w:tc>
        <w:tc>
          <w:tcPr>
            <w:tcW w:w="1333" w:type="dxa"/>
            <w:vMerge/>
          </w:tcPr>
          <w:p w14:paraId="29187535" w14:textId="77777777" w:rsidR="00001089" w:rsidRPr="00001089" w:rsidRDefault="00001089" w:rsidP="00001089">
            <w:pPr>
              <w:pStyle w:val="P-All"/>
              <w:spacing w:before="20" w:after="20" w:line="240" w:lineRule="auto"/>
              <w:ind w:firstLine="0"/>
              <w:rPr>
                <w:rFonts w:cs="Times New Roman"/>
                <w:sz w:val="16"/>
                <w:szCs w:val="16"/>
                <w:lang w:val="en-ID"/>
              </w:rPr>
            </w:pPr>
          </w:p>
        </w:tc>
        <w:tc>
          <w:tcPr>
            <w:tcW w:w="997" w:type="dxa"/>
          </w:tcPr>
          <w:p w14:paraId="2A55449A" w14:textId="77777777" w:rsidR="00001089" w:rsidRPr="00001089" w:rsidRDefault="00001089" w:rsidP="00001089">
            <w:pPr>
              <w:pStyle w:val="P-All"/>
              <w:spacing w:before="20" w:after="20" w:line="240" w:lineRule="auto"/>
              <w:ind w:firstLine="1"/>
              <w:rPr>
                <w:rFonts w:cs="Times New Roman"/>
                <w:sz w:val="16"/>
                <w:szCs w:val="16"/>
                <w:lang w:val="en-ID"/>
              </w:rPr>
            </w:pPr>
            <w:r w:rsidRPr="00001089">
              <w:rPr>
                <w:rFonts w:cs="Times New Roman"/>
                <w:sz w:val="16"/>
                <w:szCs w:val="16"/>
                <w:lang w:val="en-ID"/>
              </w:rPr>
              <w:t>Cukup</w:t>
            </w:r>
          </w:p>
        </w:tc>
        <w:tc>
          <w:tcPr>
            <w:tcW w:w="1354" w:type="dxa"/>
          </w:tcPr>
          <w:p w14:paraId="24359353" w14:textId="77777777" w:rsidR="00001089" w:rsidRPr="00001089" w:rsidRDefault="00001089" w:rsidP="00001089">
            <w:pPr>
              <w:pStyle w:val="P-All"/>
              <w:spacing w:before="20" w:after="20" w:line="240" w:lineRule="auto"/>
              <w:ind w:hanging="14"/>
              <w:jc w:val="left"/>
              <w:rPr>
                <w:rFonts w:cs="Times New Roman"/>
                <w:sz w:val="16"/>
                <w:szCs w:val="16"/>
                <w:lang w:val="en-ID"/>
              </w:rPr>
            </w:pPr>
            <w:r w:rsidRPr="00001089">
              <w:rPr>
                <w:rFonts w:cs="Times New Roman"/>
                <w:sz w:val="16"/>
                <w:szCs w:val="16"/>
                <w:lang w:val="en-ID"/>
              </w:rPr>
              <w:t>[x:60,70,80]</w:t>
            </w:r>
          </w:p>
        </w:tc>
      </w:tr>
      <w:tr w:rsidR="00001089" w:rsidRPr="001E341B" w14:paraId="374B4711" w14:textId="77777777" w:rsidTr="00001089">
        <w:tc>
          <w:tcPr>
            <w:tcW w:w="794" w:type="dxa"/>
            <w:vMerge/>
          </w:tcPr>
          <w:p w14:paraId="5B4323CA" w14:textId="77777777" w:rsidR="00001089" w:rsidRPr="00001089" w:rsidRDefault="00001089" w:rsidP="00001089">
            <w:pPr>
              <w:pStyle w:val="P-All"/>
              <w:spacing w:before="20" w:after="20" w:line="240" w:lineRule="auto"/>
              <w:ind w:firstLine="0"/>
              <w:rPr>
                <w:rFonts w:cs="Times New Roman"/>
                <w:sz w:val="16"/>
                <w:szCs w:val="16"/>
                <w:lang w:val="en-ID"/>
              </w:rPr>
            </w:pPr>
          </w:p>
        </w:tc>
        <w:tc>
          <w:tcPr>
            <w:tcW w:w="1333" w:type="dxa"/>
            <w:vMerge/>
          </w:tcPr>
          <w:p w14:paraId="39C0F565" w14:textId="77777777" w:rsidR="00001089" w:rsidRPr="00001089" w:rsidRDefault="00001089" w:rsidP="00001089">
            <w:pPr>
              <w:pStyle w:val="P-All"/>
              <w:spacing w:before="20" w:after="20" w:line="240" w:lineRule="auto"/>
              <w:ind w:firstLine="0"/>
              <w:rPr>
                <w:rFonts w:cs="Times New Roman"/>
                <w:sz w:val="16"/>
                <w:szCs w:val="16"/>
                <w:lang w:val="en-ID"/>
              </w:rPr>
            </w:pPr>
          </w:p>
        </w:tc>
        <w:tc>
          <w:tcPr>
            <w:tcW w:w="997" w:type="dxa"/>
          </w:tcPr>
          <w:p w14:paraId="3A92E494" w14:textId="77777777" w:rsidR="00001089" w:rsidRPr="00001089" w:rsidRDefault="00001089" w:rsidP="00001089">
            <w:pPr>
              <w:pStyle w:val="P-All"/>
              <w:spacing w:before="20" w:after="20" w:line="240" w:lineRule="auto"/>
              <w:ind w:firstLine="1"/>
              <w:rPr>
                <w:rFonts w:cs="Times New Roman"/>
                <w:sz w:val="16"/>
                <w:szCs w:val="16"/>
                <w:lang w:val="en-ID"/>
              </w:rPr>
            </w:pPr>
            <w:r w:rsidRPr="00001089">
              <w:rPr>
                <w:rFonts w:cs="Times New Roman"/>
                <w:sz w:val="16"/>
                <w:szCs w:val="16"/>
                <w:lang w:val="en-ID"/>
              </w:rPr>
              <w:t>Baik</w:t>
            </w:r>
          </w:p>
        </w:tc>
        <w:tc>
          <w:tcPr>
            <w:tcW w:w="1354" w:type="dxa"/>
          </w:tcPr>
          <w:p w14:paraId="3057E725" w14:textId="77777777" w:rsidR="00001089" w:rsidRPr="00001089" w:rsidRDefault="00001089" w:rsidP="00001089">
            <w:pPr>
              <w:pStyle w:val="P-All"/>
              <w:spacing w:before="20" w:after="20" w:line="240" w:lineRule="auto"/>
              <w:ind w:hanging="14"/>
              <w:jc w:val="left"/>
              <w:rPr>
                <w:rFonts w:cs="Times New Roman"/>
                <w:sz w:val="16"/>
                <w:szCs w:val="16"/>
                <w:lang w:val="en-ID"/>
              </w:rPr>
            </w:pPr>
            <w:r w:rsidRPr="00001089">
              <w:rPr>
                <w:rFonts w:cs="Times New Roman"/>
                <w:sz w:val="16"/>
                <w:szCs w:val="16"/>
                <w:lang w:val="en-ID"/>
              </w:rPr>
              <w:t>[x:70,80,100,100]</w:t>
            </w:r>
          </w:p>
        </w:tc>
      </w:tr>
      <w:tr w:rsidR="00001089" w:rsidRPr="001E341B" w14:paraId="35D80C48" w14:textId="77777777" w:rsidTr="00001089">
        <w:tc>
          <w:tcPr>
            <w:tcW w:w="794" w:type="dxa"/>
            <w:vMerge/>
          </w:tcPr>
          <w:p w14:paraId="5DF21BBC" w14:textId="76E8E8BA" w:rsidR="00001089" w:rsidRPr="00001089" w:rsidRDefault="00001089" w:rsidP="00001089">
            <w:pPr>
              <w:pStyle w:val="P-All"/>
              <w:spacing w:before="20" w:after="20" w:line="240" w:lineRule="auto"/>
              <w:ind w:firstLine="0"/>
              <w:rPr>
                <w:rFonts w:cs="Times New Roman"/>
                <w:sz w:val="16"/>
                <w:szCs w:val="16"/>
                <w:lang w:val="en-ID"/>
              </w:rPr>
            </w:pPr>
          </w:p>
        </w:tc>
        <w:tc>
          <w:tcPr>
            <w:tcW w:w="1333" w:type="dxa"/>
            <w:vMerge w:val="restart"/>
          </w:tcPr>
          <w:p w14:paraId="370B8411" w14:textId="35F00D4D" w:rsidR="00001089" w:rsidRPr="00001089" w:rsidRDefault="00001089" w:rsidP="00001089">
            <w:pPr>
              <w:pStyle w:val="P-All"/>
              <w:spacing w:before="20" w:after="20" w:line="240" w:lineRule="auto"/>
              <w:ind w:firstLine="0"/>
              <w:rPr>
                <w:rFonts w:cs="Times New Roman"/>
                <w:sz w:val="16"/>
                <w:szCs w:val="16"/>
                <w:lang w:val="en-ID"/>
              </w:rPr>
            </w:pPr>
            <w:r w:rsidRPr="00001089">
              <w:rPr>
                <w:rFonts w:cs="Times New Roman"/>
                <w:sz w:val="16"/>
                <w:szCs w:val="16"/>
                <w:lang w:val="en-ID"/>
              </w:rPr>
              <w:t>Praktik</w:t>
            </w:r>
            <w:r>
              <w:rPr>
                <w:rFonts w:cs="Times New Roman"/>
                <w:sz w:val="16"/>
                <w:szCs w:val="16"/>
                <w:lang w:val="en-ID"/>
              </w:rPr>
              <w:t xml:space="preserve"> </w:t>
            </w:r>
            <w:r w:rsidRPr="00001089">
              <w:rPr>
                <w:rFonts w:cs="Times New Roman"/>
                <w:sz w:val="16"/>
                <w:szCs w:val="16"/>
                <w:lang w:val="en-ID"/>
              </w:rPr>
              <w:t>(C4)</w:t>
            </w:r>
          </w:p>
        </w:tc>
        <w:tc>
          <w:tcPr>
            <w:tcW w:w="997" w:type="dxa"/>
          </w:tcPr>
          <w:p w14:paraId="4FD65718" w14:textId="77777777" w:rsidR="00001089" w:rsidRPr="00001089" w:rsidRDefault="00001089" w:rsidP="00001089">
            <w:pPr>
              <w:pStyle w:val="P-All"/>
              <w:spacing w:before="20" w:after="20" w:line="240" w:lineRule="auto"/>
              <w:ind w:firstLine="1"/>
              <w:rPr>
                <w:rFonts w:cs="Times New Roman"/>
                <w:sz w:val="16"/>
                <w:szCs w:val="16"/>
                <w:lang w:val="en-ID"/>
              </w:rPr>
            </w:pPr>
            <w:r w:rsidRPr="00001089">
              <w:rPr>
                <w:rFonts w:cs="Times New Roman"/>
                <w:sz w:val="16"/>
                <w:szCs w:val="16"/>
                <w:lang w:val="en-ID"/>
              </w:rPr>
              <w:t>Kurang</w:t>
            </w:r>
          </w:p>
        </w:tc>
        <w:tc>
          <w:tcPr>
            <w:tcW w:w="1354" w:type="dxa"/>
          </w:tcPr>
          <w:p w14:paraId="6CD8022B" w14:textId="77777777" w:rsidR="00001089" w:rsidRPr="00001089" w:rsidRDefault="00001089" w:rsidP="00001089">
            <w:pPr>
              <w:pStyle w:val="P-All"/>
              <w:spacing w:before="20" w:after="20" w:line="240" w:lineRule="auto"/>
              <w:ind w:hanging="14"/>
              <w:jc w:val="left"/>
              <w:rPr>
                <w:rFonts w:cs="Times New Roman"/>
                <w:sz w:val="16"/>
                <w:szCs w:val="16"/>
                <w:lang w:val="en-ID"/>
              </w:rPr>
            </w:pPr>
            <w:r w:rsidRPr="00001089">
              <w:rPr>
                <w:rFonts w:cs="Times New Roman"/>
                <w:sz w:val="16"/>
                <w:szCs w:val="16"/>
                <w:lang w:val="en-ID"/>
              </w:rPr>
              <w:t>[x: 0,0,60,70]</w:t>
            </w:r>
          </w:p>
        </w:tc>
      </w:tr>
      <w:tr w:rsidR="00001089" w:rsidRPr="001E341B" w14:paraId="502B2278" w14:textId="77777777" w:rsidTr="00001089">
        <w:tc>
          <w:tcPr>
            <w:tcW w:w="794" w:type="dxa"/>
            <w:vMerge/>
          </w:tcPr>
          <w:p w14:paraId="3C5BE5EC" w14:textId="77777777" w:rsidR="00001089" w:rsidRPr="00001089" w:rsidRDefault="00001089" w:rsidP="00001089">
            <w:pPr>
              <w:pStyle w:val="P-All"/>
              <w:spacing w:before="20" w:after="20" w:line="240" w:lineRule="auto"/>
              <w:ind w:firstLine="0"/>
              <w:rPr>
                <w:rFonts w:cs="Times New Roman"/>
                <w:sz w:val="16"/>
                <w:szCs w:val="16"/>
                <w:lang w:val="en-ID"/>
              </w:rPr>
            </w:pPr>
          </w:p>
        </w:tc>
        <w:tc>
          <w:tcPr>
            <w:tcW w:w="1333" w:type="dxa"/>
            <w:vMerge/>
          </w:tcPr>
          <w:p w14:paraId="2C905851" w14:textId="77777777" w:rsidR="00001089" w:rsidRPr="00001089" w:rsidRDefault="00001089" w:rsidP="00001089">
            <w:pPr>
              <w:pStyle w:val="P-All"/>
              <w:spacing w:before="20" w:after="20" w:line="240" w:lineRule="auto"/>
              <w:ind w:firstLine="0"/>
              <w:rPr>
                <w:rFonts w:cs="Times New Roman"/>
                <w:sz w:val="16"/>
                <w:szCs w:val="16"/>
                <w:lang w:val="en-ID"/>
              </w:rPr>
            </w:pPr>
          </w:p>
        </w:tc>
        <w:tc>
          <w:tcPr>
            <w:tcW w:w="997" w:type="dxa"/>
          </w:tcPr>
          <w:p w14:paraId="3898DD24" w14:textId="77777777" w:rsidR="00001089" w:rsidRPr="00001089" w:rsidRDefault="00001089" w:rsidP="00001089">
            <w:pPr>
              <w:pStyle w:val="P-All"/>
              <w:spacing w:before="20" w:after="20" w:line="240" w:lineRule="auto"/>
              <w:ind w:firstLine="1"/>
              <w:rPr>
                <w:rFonts w:cs="Times New Roman"/>
                <w:sz w:val="16"/>
                <w:szCs w:val="16"/>
                <w:lang w:val="en-ID"/>
              </w:rPr>
            </w:pPr>
            <w:r w:rsidRPr="00001089">
              <w:rPr>
                <w:rFonts w:cs="Times New Roman"/>
                <w:sz w:val="16"/>
                <w:szCs w:val="16"/>
                <w:lang w:val="en-ID"/>
              </w:rPr>
              <w:t>Cukup</w:t>
            </w:r>
          </w:p>
        </w:tc>
        <w:tc>
          <w:tcPr>
            <w:tcW w:w="1354" w:type="dxa"/>
          </w:tcPr>
          <w:p w14:paraId="5B686D04" w14:textId="77777777" w:rsidR="00001089" w:rsidRPr="00001089" w:rsidRDefault="00001089" w:rsidP="00001089">
            <w:pPr>
              <w:pStyle w:val="P-All"/>
              <w:spacing w:before="20" w:after="20" w:line="240" w:lineRule="auto"/>
              <w:ind w:hanging="14"/>
              <w:jc w:val="left"/>
              <w:rPr>
                <w:rFonts w:cs="Times New Roman"/>
                <w:sz w:val="16"/>
                <w:szCs w:val="16"/>
                <w:lang w:val="en-ID"/>
              </w:rPr>
            </w:pPr>
            <w:r w:rsidRPr="00001089">
              <w:rPr>
                <w:rFonts w:cs="Times New Roman"/>
                <w:sz w:val="16"/>
                <w:szCs w:val="16"/>
                <w:lang w:val="en-ID"/>
              </w:rPr>
              <w:t>[x:60,70,80]</w:t>
            </w:r>
          </w:p>
        </w:tc>
      </w:tr>
      <w:tr w:rsidR="00001089" w:rsidRPr="001E341B" w14:paraId="4E74C6D2" w14:textId="77777777" w:rsidTr="00001089">
        <w:tc>
          <w:tcPr>
            <w:tcW w:w="794" w:type="dxa"/>
            <w:vMerge/>
          </w:tcPr>
          <w:p w14:paraId="21D644A4" w14:textId="77777777" w:rsidR="00001089" w:rsidRPr="00001089" w:rsidRDefault="00001089" w:rsidP="00001089">
            <w:pPr>
              <w:pStyle w:val="P-All"/>
              <w:spacing w:before="20" w:after="20" w:line="240" w:lineRule="auto"/>
              <w:ind w:firstLine="0"/>
              <w:rPr>
                <w:rFonts w:cs="Times New Roman"/>
                <w:sz w:val="16"/>
                <w:szCs w:val="16"/>
                <w:lang w:val="en-ID"/>
              </w:rPr>
            </w:pPr>
          </w:p>
        </w:tc>
        <w:tc>
          <w:tcPr>
            <w:tcW w:w="1333" w:type="dxa"/>
            <w:vMerge/>
          </w:tcPr>
          <w:p w14:paraId="34140266" w14:textId="77777777" w:rsidR="00001089" w:rsidRPr="00001089" w:rsidRDefault="00001089" w:rsidP="00001089">
            <w:pPr>
              <w:pStyle w:val="P-All"/>
              <w:spacing w:before="20" w:after="20" w:line="240" w:lineRule="auto"/>
              <w:ind w:firstLine="0"/>
              <w:rPr>
                <w:rFonts w:cs="Times New Roman"/>
                <w:sz w:val="16"/>
                <w:szCs w:val="16"/>
                <w:lang w:val="en-ID"/>
              </w:rPr>
            </w:pPr>
          </w:p>
        </w:tc>
        <w:tc>
          <w:tcPr>
            <w:tcW w:w="997" w:type="dxa"/>
          </w:tcPr>
          <w:p w14:paraId="7EACCD15" w14:textId="77777777" w:rsidR="00001089" w:rsidRPr="00001089" w:rsidRDefault="00001089" w:rsidP="00001089">
            <w:pPr>
              <w:pStyle w:val="P-All"/>
              <w:spacing w:before="20" w:after="20" w:line="240" w:lineRule="auto"/>
              <w:ind w:firstLine="1"/>
              <w:rPr>
                <w:rFonts w:cs="Times New Roman"/>
                <w:sz w:val="16"/>
                <w:szCs w:val="16"/>
                <w:lang w:val="en-ID"/>
              </w:rPr>
            </w:pPr>
            <w:r w:rsidRPr="00001089">
              <w:rPr>
                <w:rFonts w:cs="Times New Roman"/>
                <w:sz w:val="16"/>
                <w:szCs w:val="16"/>
                <w:lang w:val="en-ID"/>
              </w:rPr>
              <w:t>Baik</w:t>
            </w:r>
          </w:p>
        </w:tc>
        <w:tc>
          <w:tcPr>
            <w:tcW w:w="1354" w:type="dxa"/>
          </w:tcPr>
          <w:p w14:paraId="46448A27" w14:textId="77777777" w:rsidR="00001089" w:rsidRPr="00001089" w:rsidRDefault="00001089" w:rsidP="00001089">
            <w:pPr>
              <w:pStyle w:val="P-All"/>
              <w:spacing w:before="20" w:after="20" w:line="240" w:lineRule="auto"/>
              <w:ind w:hanging="14"/>
              <w:jc w:val="left"/>
              <w:rPr>
                <w:rFonts w:cs="Times New Roman"/>
                <w:sz w:val="16"/>
                <w:szCs w:val="16"/>
                <w:lang w:val="en-ID"/>
              </w:rPr>
            </w:pPr>
            <w:r w:rsidRPr="00001089">
              <w:rPr>
                <w:rFonts w:cs="Times New Roman"/>
                <w:sz w:val="16"/>
                <w:szCs w:val="16"/>
                <w:lang w:val="en-ID"/>
              </w:rPr>
              <w:t>[x:70,80,100,100]</w:t>
            </w:r>
          </w:p>
        </w:tc>
      </w:tr>
      <w:tr w:rsidR="00001089" w:rsidRPr="001E341B" w14:paraId="638F9175" w14:textId="77777777" w:rsidTr="00001089">
        <w:tc>
          <w:tcPr>
            <w:tcW w:w="794" w:type="dxa"/>
            <w:vMerge w:val="restart"/>
          </w:tcPr>
          <w:p w14:paraId="70FC3928" w14:textId="77777777" w:rsidR="00001089" w:rsidRPr="00001089" w:rsidRDefault="00001089" w:rsidP="00001089">
            <w:pPr>
              <w:pStyle w:val="P-All"/>
              <w:spacing w:before="20" w:after="20" w:line="240" w:lineRule="auto"/>
              <w:ind w:firstLine="0"/>
              <w:rPr>
                <w:rFonts w:cs="Times New Roman"/>
                <w:sz w:val="16"/>
                <w:szCs w:val="16"/>
                <w:lang w:val="en-ID"/>
              </w:rPr>
            </w:pPr>
            <w:r w:rsidRPr="00001089">
              <w:rPr>
                <w:rFonts w:cs="Times New Roman"/>
                <w:sz w:val="16"/>
                <w:szCs w:val="16"/>
                <w:lang w:val="en-ID"/>
              </w:rPr>
              <w:t>Output</w:t>
            </w:r>
          </w:p>
        </w:tc>
        <w:tc>
          <w:tcPr>
            <w:tcW w:w="1333" w:type="dxa"/>
            <w:vMerge w:val="restart"/>
          </w:tcPr>
          <w:p w14:paraId="3545CC07" w14:textId="53E1F65E" w:rsidR="00001089" w:rsidRPr="00001089" w:rsidRDefault="00001089" w:rsidP="00001089">
            <w:pPr>
              <w:pStyle w:val="P-All"/>
              <w:spacing w:before="20" w:after="20" w:line="240" w:lineRule="auto"/>
              <w:ind w:firstLine="0"/>
              <w:rPr>
                <w:rFonts w:cs="Times New Roman"/>
                <w:sz w:val="16"/>
                <w:szCs w:val="16"/>
                <w:lang w:val="en-ID"/>
              </w:rPr>
            </w:pPr>
            <w:r w:rsidRPr="00001089">
              <w:rPr>
                <w:rFonts w:cs="Times New Roman"/>
                <w:sz w:val="16"/>
                <w:szCs w:val="16"/>
                <w:lang w:val="en-ID"/>
              </w:rPr>
              <w:t>Keputusan</w:t>
            </w:r>
            <w:r>
              <w:rPr>
                <w:rFonts w:cs="Times New Roman"/>
                <w:sz w:val="16"/>
                <w:szCs w:val="16"/>
                <w:lang w:val="en-ID"/>
              </w:rPr>
              <w:t xml:space="preserve"> </w:t>
            </w:r>
            <w:r w:rsidRPr="00001089">
              <w:rPr>
                <w:rFonts w:cs="Times New Roman"/>
                <w:sz w:val="16"/>
                <w:szCs w:val="16"/>
                <w:lang w:val="en-ID"/>
              </w:rPr>
              <w:t>(KP)</w:t>
            </w:r>
          </w:p>
        </w:tc>
        <w:tc>
          <w:tcPr>
            <w:tcW w:w="997" w:type="dxa"/>
          </w:tcPr>
          <w:p w14:paraId="51B10142" w14:textId="77777777" w:rsidR="00001089" w:rsidRPr="00001089" w:rsidRDefault="00001089" w:rsidP="00001089">
            <w:pPr>
              <w:pStyle w:val="P-All"/>
              <w:spacing w:before="20" w:after="20" w:line="240" w:lineRule="auto"/>
              <w:ind w:firstLine="1"/>
              <w:rPr>
                <w:rFonts w:cs="Times New Roman"/>
                <w:sz w:val="16"/>
                <w:szCs w:val="16"/>
                <w:lang w:val="en-ID"/>
              </w:rPr>
            </w:pPr>
            <w:r w:rsidRPr="00001089">
              <w:rPr>
                <w:rFonts w:cs="Times New Roman"/>
                <w:sz w:val="16"/>
                <w:szCs w:val="16"/>
                <w:lang w:val="en-ID"/>
              </w:rPr>
              <w:t>Tidak Lolos</w:t>
            </w:r>
          </w:p>
        </w:tc>
        <w:tc>
          <w:tcPr>
            <w:tcW w:w="1354" w:type="dxa"/>
          </w:tcPr>
          <w:p w14:paraId="0E8A1D37" w14:textId="77777777" w:rsidR="00001089" w:rsidRPr="00001089" w:rsidRDefault="00001089" w:rsidP="00001089">
            <w:pPr>
              <w:pStyle w:val="P-All"/>
              <w:spacing w:before="20" w:after="20" w:line="240" w:lineRule="auto"/>
              <w:ind w:hanging="14"/>
              <w:jc w:val="left"/>
              <w:rPr>
                <w:rFonts w:cs="Times New Roman"/>
                <w:sz w:val="16"/>
                <w:szCs w:val="16"/>
                <w:lang w:val="en-ID"/>
              </w:rPr>
            </w:pPr>
            <w:r w:rsidRPr="00001089">
              <w:rPr>
                <w:rFonts w:cs="Times New Roman"/>
                <w:sz w:val="16"/>
                <w:szCs w:val="16"/>
                <w:lang w:val="en-ID"/>
              </w:rPr>
              <w:t>[x:0,0,50,80]</w:t>
            </w:r>
          </w:p>
        </w:tc>
      </w:tr>
      <w:tr w:rsidR="00001089" w:rsidRPr="001E341B" w14:paraId="2A467B9A" w14:textId="77777777" w:rsidTr="00001089">
        <w:tc>
          <w:tcPr>
            <w:tcW w:w="794" w:type="dxa"/>
            <w:vMerge/>
          </w:tcPr>
          <w:p w14:paraId="15CC247A" w14:textId="77777777" w:rsidR="00001089" w:rsidRPr="00001089" w:rsidRDefault="00001089" w:rsidP="00001089">
            <w:pPr>
              <w:pStyle w:val="P-All"/>
              <w:spacing w:before="20" w:after="20" w:line="240" w:lineRule="auto"/>
              <w:ind w:firstLine="0"/>
              <w:rPr>
                <w:rFonts w:cs="Times New Roman"/>
                <w:sz w:val="16"/>
                <w:szCs w:val="16"/>
                <w:lang w:val="en-ID"/>
              </w:rPr>
            </w:pPr>
          </w:p>
        </w:tc>
        <w:tc>
          <w:tcPr>
            <w:tcW w:w="1333" w:type="dxa"/>
            <w:vMerge/>
          </w:tcPr>
          <w:p w14:paraId="53A0102B" w14:textId="77777777" w:rsidR="00001089" w:rsidRPr="00001089" w:rsidRDefault="00001089" w:rsidP="00001089">
            <w:pPr>
              <w:pStyle w:val="P-All"/>
              <w:spacing w:before="20" w:after="20" w:line="240" w:lineRule="auto"/>
              <w:ind w:firstLine="0"/>
              <w:rPr>
                <w:rFonts w:cs="Times New Roman"/>
                <w:sz w:val="16"/>
                <w:szCs w:val="16"/>
                <w:lang w:val="en-ID"/>
              </w:rPr>
            </w:pPr>
          </w:p>
        </w:tc>
        <w:tc>
          <w:tcPr>
            <w:tcW w:w="997" w:type="dxa"/>
          </w:tcPr>
          <w:p w14:paraId="3E993623" w14:textId="77777777" w:rsidR="00001089" w:rsidRPr="00001089" w:rsidRDefault="00001089" w:rsidP="00001089">
            <w:pPr>
              <w:pStyle w:val="P-All"/>
              <w:spacing w:before="20" w:after="20" w:line="240" w:lineRule="auto"/>
              <w:ind w:firstLine="1"/>
              <w:rPr>
                <w:rFonts w:cs="Times New Roman"/>
                <w:sz w:val="16"/>
                <w:szCs w:val="16"/>
                <w:lang w:val="en-ID"/>
              </w:rPr>
            </w:pPr>
            <w:r w:rsidRPr="00001089">
              <w:rPr>
                <w:rFonts w:cs="Times New Roman"/>
                <w:sz w:val="16"/>
                <w:szCs w:val="16"/>
                <w:lang w:val="en-ID"/>
              </w:rPr>
              <w:t>Lolos</w:t>
            </w:r>
          </w:p>
        </w:tc>
        <w:tc>
          <w:tcPr>
            <w:tcW w:w="1354" w:type="dxa"/>
          </w:tcPr>
          <w:p w14:paraId="16BEA180" w14:textId="77777777" w:rsidR="00001089" w:rsidRPr="00001089" w:rsidRDefault="00001089" w:rsidP="00001089">
            <w:pPr>
              <w:pStyle w:val="P-All"/>
              <w:spacing w:before="20" w:after="20" w:line="240" w:lineRule="auto"/>
              <w:ind w:hanging="14"/>
              <w:jc w:val="left"/>
              <w:rPr>
                <w:rFonts w:cs="Times New Roman"/>
                <w:sz w:val="16"/>
                <w:szCs w:val="16"/>
                <w:lang w:val="en-ID"/>
              </w:rPr>
            </w:pPr>
            <w:r w:rsidRPr="00001089">
              <w:rPr>
                <w:rFonts w:cs="Times New Roman"/>
                <w:sz w:val="16"/>
                <w:szCs w:val="16"/>
                <w:lang w:val="en-ID"/>
              </w:rPr>
              <w:t>[x:50,80,100,100]</w:t>
            </w:r>
          </w:p>
        </w:tc>
      </w:tr>
    </w:tbl>
    <w:bookmarkEnd w:id="6"/>
    <w:p w14:paraId="7175E870" w14:textId="369E89CB" w:rsidR="00001089" w:rsidRDefault="00001089" w:rsidP="00B05612">
      <w:pPr>
        <w:pStyle w:val="Heading3"/>
        <w:rPr>
          <w:lang w:val="en-ID"/>
        </w:rPr>
      </w:pPr>
      <w:r>
        <w:rPr>
          <w:lang w:val="en-ID"/>
        </w:rPr>
        <w:t>Studi Kasus</w:t>
      </w:r>
    </w:p>
    <w:p w14:paraId="72A9A6CE" w14:textId="06F49E9F" w:rsidR="00001089" w:rsidRPr="00001089" w:rsidRDefault="00001089" w:rsidP="00001089">
      <w:pPr>
        <w:pStyle w:val="P-All"/>
        <w:spacing w:before="0" w:after="120" w:line="240" w:lineRule="auto"/>
        <w:ind w:firstLine="426"/>
        <w:rPr>
          <w:sz w:val="20"/>
          <w:szCs w:val="20"/>
          <w:lang w:val="en-ID"/>
        </w:rPr>
      </w:pPr>
      <w:r w:rsidRPr="00001089">
        <w:rPr>
          <w:sz w:val="20"/>
          <w:szCs w:val="20"/>
          <w:lang w:val="en-ID"/>
        </w:rPr>
        <w:t>Seorang pelamar 1 yang lolos seleksi administrasi mengikuti tes tahap selanjutnya dengan hasil tes psikologi =73.3, tes wawancara =74.2, tes teori 70, tes tertulis =80, maka perhitungan manualnya sebagai berikut:</w:t>
      </w:r>
    </w:p>
    <w:p w14:paraId="71712D8F" w14:textId="38E02148" w:rsidR="00001089" w:rsidRPr="00B05612" w:rsidRDefault="00001089" w:rsidP="00001089">
      <w:pPr>
        <w:pStyle w:val="P-All"/>
        <w:spacing w:before="0" w:after="120" w:line="240" w:lineRule="auto"/>
        <w:ind w:firstLine="0"/>
        <w:rPr>
          <w:sz w:val="20"/>
          <w:szCs w:val="20"/>
          <w:lang w:val="en-ID"/>
        </w:rPr>
      </w:pPr>
      <w:r w:rsidRPr="00001089">
        <w:rPr>
          <w:sz w:val="20"/>
          <w:szCs w:val="20"/>
          <w:lang w:val="en-ID"/>
        </w:rPr>
        <w:lastRenderedPageBreak/>
        <w:t xml:space="preserve">Mencari nilai derajat keanggotaan dari setiap variabel </w:t>
      </w:r>
      <w:r w:rsidRPr="00001089">
        <w:rPr>
          <w:i/>
          <w:iCs/>
          <w:sz w:val="20"/>
          <w:szCs w:val="20"/>
          <w:lang w:val="en-ID"/>
        </w:rPr>
        <w:t>input.</w:t>
      </w:r>
      <w:r w:rsidR="00B05612">
        <w:rPr>
          <w:i/>
          <w:iCs/>
          <w:sz w:val="20"/>
          <w:szCs w:val="20"/>
          <w:lang w:val="en-ID"/>
        </w:rPr>
        <w:t xml:space="preserve"> </w:t>
      </w:r>
      <w:r w:rsidR="00B05612">
        <w:rPr>
          <w:sz w:val="20"/>
          <w:szCs w:val="20"/>
          <w:lang w:val="en-ID"/>
        </w:rPr>
        <w:t xml:space="preserve">Grafik himpunan </w:t>
      </w:r>
      <w:r w:rsidR="00B05612">
        <w:rPr>
          <w:i/>
          <w:iCs/>
          <w:sz w:val="20"/>
          <w:szCs w:val="20"/>
          <w:lang w:val="en-ID"/>
        </w:rPr>
        <w:t>fuzzy</w:t>
      </w:r>
      <w:r w:rsidR="00B05612">
        <w:rPr>
          <w:sz w:val="20"/>
          <w:szCs w:val="20"/>
          <w:lang w:val="en-ID"/>
        </w:rPr>
        <w:t xml:space="preserve"> digambarkan seperti pada gambar 3 sebagai berikut :</w:t>
      </w:r>
    </w:p>
    <w:p w14:paraId="04746545" w14:textId="77777777" w:rsidR="00BD60FC" w:rsidRDefault="00001089" w:rsidP="00BD60FC">
      <w:pPr>
        <w:pStyle w:val="P-All"/>
        <w:keepNext/>
        <w:spacing w:before="0" w:after="120" w:line="240" w:lineRule="auto"/>
        <w:ind w:firstLine="0"/>
        <w:jc w:val="center"/>
      </w:pPr>
      <w:r w:rsidRPr="00001089">
        <w:rPr>
          <w:sz w:val="20"/>
          <w:szCs w:val="20"/>
        </w:rPr>
        <w:drawing>
          <wp:inline distT="0" distB="0" distL="0" distR="0" wp14:anchorId="2B18F6B1" wp14:editId="2746AC0E">
            <wp:extent cx="2772805" cy="1304925"/>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2782723" cy="1309593"/>
                    </a:xfrm>
                    <a:prstGeom prst="rect">
                      <a:avLst/>
                    </a:prstGeom>
                  </pic:spPr>
                </pic:pic>
              </a:graphicData>
            </a:graphic>
          </wp:inline>
        </w:drawing>
      </w:r>
    </w:p>
    <w:p w14:paraId="6190A742" w14:textId="6EB57171" w:rsidR="00BD60FC" w:rsidRPr="00001089" w:rsidRDefault="00BD60FC" w:rsidP="00BD60FC">
      <w:pPr>
        <w:pStyle w:val="Caption"/>
        <w:spacing w:after="120"/>
        <w:rPr>
          <w:sz w:val="16"/>
          <w:szCs w:val="16"/>
          <w:lang w:val="en-ID"/>
        </w:rPr>
      </w:pPr>
      <w:r w:rsidRPr="00BD60FC">
        <w:rPr>
          <w:sz w:val="16"/>
          <w:szCs w:val="16"/>
        </w:rPr>
        <w:t xml:space="preserve">Gambar </w:t>
      </w:r>
      <w:r w:rsidRPr="00BD60FC">
        <w:rPr>
          <w:sz w:val="16"/>
          <w:szCs w:val="16"/>
        </w:rPr>
        <w:fldChar w:fldCharType="begin"/>
      </w:r>
      <w:r w:rsidRPr="00BD60FC">
        <w:rPr>
          <w:sz w:val="16"/>
          <w:szCs w:val="16"/>
        </w:rPr>
        <w:instrText xml:space="preserve"> SEQ Gambar \* ARABIC </w:instrText>
      </w:r>
      <w:r w:rsidRPr="00BD60FC">
        <w:rPr>
          <w:sz w:val="16"/>
          <w:szCs w:val="16"/>
        </w:rPr>
        <w:fldChar w:fldCharType="separate"/>
      </w:r>
      <w:r w:rsidR="00A95B9B">
        <w:rPr>
          <w:noProof/>
          <w:sz w:val="16"/>
          <w:szCs w:val="16"/>
        </w:rPr>
        <w:t>3</w:t>
      </w:r>
      <w:r w:rsidRPr="00BD60FC">
        <w:rPr>
          <w:sz w:val="16"/>
          <w:szCs w:val="16"/>
        </w:rPr>
        <w:fldChar w:fldCharType="end"/>
      </w:r>
      <w:r>
        <w:rPr>
          <w:sz w:val="16"/>
          <w:szCs w:val="16"/>
        </w:rPr>
        <w:t xml:space="preserve">. </w:t>
      </w:r>
      <w:proofErr w:type="spellStart"/>
      <w:r w:rsidRPr="00001089">
        <w:rPr>
          <w:sz w:val="16"/>
          <w:szCs w:val="16"/>
          <w:lang w:val="en-ID"/>
        </w:rPr>
        <w:t>Grafik</w:t>
      </w:r>
      <w:proofErr w:type="spellEnd"/>
      <w:r w:rsidRPr="00001089">
        <w:rPr>
          <w:sz w:val="16"/>
          <w:szCs w:val="16"/>
          <w:lang w:val="en-ID"/>
        </w:rPr>
        <w:t xml:space="preserve"> </w:t>
      </w:r>
      <w:proofErr w:type="spellStart"/>
      <w:r w:rsidRPr="00001089">
        <w:rPr>
          <w:sz w:val="16"/>
          <w:szCs w:val="16"/>
          <w:lang w:val="en-ID"/>
        </w:rPr>
        <w:t>Himpunan</w:t>
      </w:r>
      <w:proofErr w:type="spellEnd"/>
      <w:r w:rsidRPr="00001089">
        <w:rPr>
          <w:sz w:val="16"/>
          <w:szCs w:val="16"/>
          <w:lang w:val="en-ID"/>
        </w:rPr>
        <w:t xml:space="preserve"> Fuzzy </w:t>
      </w:r>
      <w:proofErr w:type="spellStart"/>
      <w:r w:rsidRPr="00001089">
        <w:rPr>
          <w:sz w:val="16"/>
          <w:szCs w:val="16"/>
          <w:lang w:val="en-ID"/>
        </w:rPr>
        <w:t>Variabel</w:t>
      </w:r>
      <w:proofErr w:type="spellEnd"/>
      <w:r w:rsidRPr="00001089">
        <w:rPr>
          <w:sz w:val="16"/>
          <w:szCs w:val="16"/>
          <w:lang w:val="en-ID"/>
        </w:rPr>
        <w:t xml:space="preserve"> Input</w:t>
      </w:r>
    </w:p>
    <w:p w14:paraId="0376D1DF" w14:textId="77777777" w:rsidR="00001089" w:rsidRPr="00001089" w:rsidRDefault="00001089" w:rsidP="00001089">
      <w:pPr>
        <w:pStyle w:val="P-All"/>
        <w:spacing w:before="0" w:after="120" w:line="240" w:lineRule="auto"/>
        <w:ind w:firstLine="0"/>
        <w:rPr>
          <w:sz w:val="20"/>
          <w:szCs w:val="20"/>
          <w:lang w:val="en-ID"/>
        </w:rPr>
      </w:pPr>
      <w:r w:rsidRPr="00001089">
        <w:rPr>
          <w:sz w:val="20"/>
          <w:szCs w:val="20"/>
          <w:lang w:val="en-ID"/>
        </w:rPr>
        <w:t>Variabel psikologi (73.3)</w:t>
      </w:r>
    </w:p>
    <w:p w14:paraId="005E07BF" w14:textId="6DC57CB7" w:rsidR="00001089" w:rsidRPr="00001089" w:rsidRDefault="00001089" w:rsidP="00001089">
      <w:pPr>
        <w:pStyle w:val="P-All"/>
        <w:spacing w:before="0" w:after="120" w:line="240" w:lineRule="auto"/>
        <w:ind w:firstLine="0"/>
        <w:rPr>
          <w:sz w:val="20"/>
          <w:szCs w:val="20"/>
          <w:lang w:val="fi-FI"/>
        </w:rPr>
      </w:pPr>
      <m:oMathPara>
        <m:oMathParaPr>
          <m:jc m:val="left"/>
        </m:oMathParaPr>
        <m:oMath>
          <m:r>
            <w:rPr>
              <w:rFonts w:ascii="Cambria Math" w:hAnsi="Cambria Math"/>
              <w:sz w:val="20"/>
              <w:szCs w:val="20"/>
              <w:lang w:val="fi-FI"/>
            </w:rPr>
            <m:t>μC1-Cukup</m:t>
          </m:r>
          <m:d>
            <m:dPr>
              <m:ctrlPr>
                <w:rPr>
                  <w:rFonts w:ascii="Cambria Math" w:hAnsi="Cambria Math"/>
                  <w:i/>
                  <w:sz w:val="20"/>
                  <w:szCs w:val="20"/>
                  <w:lang w:val="fi-FI"/>
                </w:rPr>
              </m:ctrlPr>
            </m:dPr>
            <m:e>
              <m:r>
                <w:rPr>
                  <w:rFonts w:ascii="Cambria Math" w:hAnsi="Cambria Math"/>
                  <w:sz w:val="20"/>
                  <w:szCs w:val="20"/>
                  <w:lang w:val="fi-FI"/>
                </w:rPr>
                <m:t>73.3</m:t>
              </m:r>
            </m:e>
          </m:d>
          <m:r>
            <w:rPr>
              <w:rFonts w:ascii="Cambria Math" w:hAnsi="Cambria Math"/>
              <w:sz w:val="20"/>
              <w:szCs w:val="20"/>
              <w:lang w:val="fi-FI"/>
            </w:rPr>
            <m:t>=73.3-70/80-70</m:t>
          </m:r>
        </m:oMath>
      </m:oMathPara>
    </w:p>
    <w:p w14:paraId="325BD28D" w14:textId="77777777" w:rsidR="00001089" w:rsidRPr="00001089" w:rsidRDefault="00001089" w:rsidP="00001089">
      <w:pPr>
        <w:pStyle w:val="P-All"/>
        <w:spacing w:before="0" w:after="120" w:line="240" w:lineRule="auto"/>
        <w:ind w:firstLine="0"/>
        <w:rPr>
          <w:sz w:val="20"/>
          <w:szCs w:val="20"/>
          <w:lang w:val="fi-FI"/>
        </w:rPr>
      </w:pPr>
      <m:oMathPara>
        <m:oMathParaPr>
          <m:jc m:val="left"/>
        </m:oMathParaPr>
        <m:oMath>
          <m:r>
            <w:rPr>
              <w:rFonts w:ascii="Cambria Math" w:hAnsi="Cambria Math"/>
              <w:sz w:val="20"/>
              <w:szCs w:val="20"/>
              <w:lang w:val="fi-FI"/>
            </w:rPr>
            <m:t xml:space="preserve">                                                 =3.3/10</m:t>
          </m:r>
        </m:oMath>
      </m:oMathPara>
    </w:p>
    <w:p w14:paraId="07A92C7E" w14:textId="77777777" w:rsidR="00001089" w:rsidRPr="00001089" w:rsidRDefault="00001089" w:rsidP="00001089">
      <w:pPr>
        <w:pStyle w:val="P-All"/>
        <w:spacing w:before="0" w:after="120" w:line="240" w:lineRule="auto"/>
        <w:ind w:firstLine="0"/>
        <w:rPr>
          <w:sz w:val="20"/>
          <w:szCs w:val="20"/>
          <w:lang w:val="fi-FI"/>
        </w:rPr>
      </w:pPr>
      <m:oMathPara>
        <m:oMathParaPr>
          <m:jc m:val="left"/>
        </m:oMathParaPr>
        <m:oMath>
          <m:r>
            <w:rPr>
              <w:rFonts w:ascii="Cambria Math" w:hAnsi="Cambria Math"/>
              <w:sz w:val="20"/>
              <w:szCs w:val="20"/>
              <w:lang w:val="fi-FI"/>
            </w:rPr>
            <m:t xml:space="preserve">                                                 =0.33</m:t>
          </m:r>
        </m:oMath>
      </m:oMathPara>
    </w:p>
    <w:p w14:paraId="001C814B" w14:textId="630EB1E0" w:rsidR="00001089" w:rsidRPr="00001089" w:rsidRDefault="00001089" w:rsidP="00001089">
      <w:pPr>
        <w:pStyle w:val="P-All"/>
        <w:spacing w:before="0" w:after="120" w:line="240" w:lineRule="auto"/>
        <w:ind w:firstLine="0"/>
        <w:rPr>
          <w:sz w:val="20"/>
          <w:szCs w:val="20"/>
          <w:lang w:val="fi-FI"/>
        </w:rPr>
      </w:pPr>
      <m:oMathPara>
        <m:oMathParaPr>
          <m:jc m:val="left"/>
        </m:oMathParaPr>
        <m:oMath>
          <m:r>
            <w:rPr>
              <w:rFonts w:ascii="Cambria Math" w:hAnsi="Cambria Math"/>
              <w:sz w:val="20"/>
              <w:szCs w:val="20"/>
              <w:lang w:val="fi-FI"/>
            </w:rPr>
            <m:t>μC1-Baik</m:t>
          </m:r>
          <m:d>
            <m:dPr>
              <m:ctrlPr>
                <w:rPr>
                  <w:rFonts w:ascii="Cambria Math" w:hAnsi="Cambria Math"/>
                  <w:i/>
                  <w:sz w:val="20"/>
                  <w:szCs w:val="20"/>
                  <w:lang w:val="fi-FI"/>
                </w:rPr>
              </m:ctrlPr>
            </m:dPr>
            <m:e>
              <m:r>
                <w:rPr>
                  <w:rFonts w:ascii="Cambria Math" w:hAnsi="Cambria Math"/>
                  <w:sz w:val="20"/>
                  <w:szCs w:val="20"/>
                  <w:lang w:val="fi-FI"/>
                </w:rPr>
                <m:t>73.3</m:t>
              </m:r>
            </m:e>
          </m:d>
          <m:r>
            <w:rPr>
              <w:rFonts w:ascii="Cambria Math" w:hAnsi="Cambria Math"/>
              <w:sz w:val="20"/>
              <w:szCs w:val="20"/>
              <w:lang w:val="fi-FI"/>
            </w:rPr>
            <m:t>=80-73.3/80-70</m:t>
          </m:r>
        </m:oMath>
      </m:oMathPara>
    </w:p>
    <w:p w14:paraId="6098D177" w14:textId="77777777" w:rsidR="00001089" w:rsidRPr="00001089" w:rsidRDefault="00001089" w:rsidP="00001089">
      <w:pPr>
        <w:pStyle w:val="P-All"/>
        <w:spacing w:before="0" w:after="120" w:line="240" w:lineRule="auto"/>
        <w:ind w:firstLine="0"/>
        <w:rPr>
          <w:sz w:val="20"/>
          <w:szCs w:val="20"/>
          <w:lang w:val="fi-FI"/>
        </w:rPr>
      </w:pPr>
      <m:oMathPara>
        <m:oMathParaPr>
          <m:jc m:val="left"/>
        </m:oMathParaPr>
        <m:oMath>
          <m:r>
            <w:rPr>
              <w:rFonts w:ascii="Cambria Math" w:hAnsi="Cambria Math"/>
              <w:sz w:val="20"/>
              <w:szCs w:val="20"/>
              <w:lang w:val="fi-FI"/>
            </w:rPr>
            <m:t xml:space="preserve">                                                 =6.7/10</m:t>
          </m:r>
        </m:oMath>
      </m:oMathPara>
    </w:p>
    <w:p w14:paraId="61A8BD6A" w14:textId="77777777" w:rsidR="00001089" w:rsidRPr="00001089" w:rsidRDefault="00001089" w:rsidP="00001089">
      <w:pPr>
        <w:pStyle w:val="P-All"/>
        <w:spacing w:before="0" w:after="120" w:line="240" w:lineRule="auto"/>
        <w:ind w:firstLine="0"/>
        <w:rPr>
          <w:sz w:val="20"/>
          <w:szCs w:val="20"/>
          <w:lang w:val="fi-FI"/>
        </w:rPr>
      </w:pPr>
      <m:oMathPara>
        <m:oMathParaPr>
          <m:jc m:val="left"/>
        </m:oMathParaPr>
        <m:oMath>
          <m:r>
            <w:rPr>
              <w:rFonts w:ascii="Cambria Math" w:hAnsi="Cambria Math"/>
              <w:sz w:val="20"/>
              <w:szCs w:val="20"/>
              <w:lang w:val="fi-FI"/>
            </w:rPr>
            <m:t xml:space="preserve">                                                 =0.67</m:t>
          </m:r>
        </m:oMath>
      </m:oMathPara>
    </w:p>
    <w:p w14:paraId="2177650D" w14:textId="77777777" w:rsidR="00001089" w:rsidRPr="00001089" w:rsidRDefault="00001089" w:rsidP="00001089">
      <w:pPr>
        <w:pStyle w:val="P-All"/>
        <w:spacing w:before="0" w:after="120" w:line="240" w:lineRule="auto"/>
        <w:ind w:firstLine="0"/>
        <w:rPr>
          <w:sz w:val="20"/>
          <w:szCs w:val="20"/>
          <w:lang w:val="fi-FI"/>
        </w:rPr>
      </w:pPr>
      <w:r w:rsidRPr="00001089">
        <w:rPr>
          <w:sz w:val="20"/>
          <w:szCs w:val="20"/>
          <w:lang w:val="fi-FI"/>
        </w:rPr>
        <w:t>Variabel wawancara (74.2)</w:t>
      </w:r>
    </w:p>
    <w:p w14:paraId="7C6C5985" w14:textId="4D28FE23" w:rsidR="00001089" w:rsidRPr="00001089" w:rsidRDefault="00001089" w:rsidP="00001089">
      <w:pPr>
        <w:pStyle w:val="P-All"/>
        <w:spacing w:before="0" w:after="120" w:line="240" w:lineRule="auto"/>
        <w:ind w:firstLine="0"/>
        <w:jc w:val="left"/>
        <w:rPr>
          <w:sz w:val="20"/>
          <w:szCs w:val="20"/>
          <w:lang w:val="fi-FI"/>
        </w:rPr>
      </w:pPr>
      <m:oMathPara>
        <m:oMathParaPr>
          <m:jc m:val="left"/>
        </m:oMathParaPr>
        <m:oMath>
          <m:r>
            <w:rPr>
              <w:rFonts w:ascii="Cambria Math" w:hAnsi="Cambria Math"/>
              <w:sz w:val="20"/>
              <w:szCs w:val="20"/>
              <w:lang w:val="fi-FI"/>
            </w:rPr>
            <m:t>μC2-Cukup</m:t>
          </m:r>
          <m:d>
            <m:dPr>
              <m:ctrlPr>
                <w:rPr>
                  <w:rFonts w:ascii="Cambria Math" w:hAnsi="Cambria Math"/>
                  <w:i/>
                  <w:sz w:val="20"/>
                  <w:szCs w:val="20"/>
                  <w:lang w:val="fi-FI"/>
                </w:rPr>
              </m:ctrlPr>
            </m:dPr>
            <m:e>
              <m:r>
                <w:rPr>
                  <w:rFonts w:ascii="Cambria Math" w:hAnsi="Cambria Math"/>
                  <w:sz w:val="20"/>
                  <w:szCs w:val="20"/>
                  <w:lang w:val="fi-FI"/>
                </w:rPr>
                <m:t>74.2</m:t>
              </m:r>
            </m:e>
          </m:d>
          <m:r>
            <w:rPr>
              <w:rFonts w:ascii="Cambria Math" w:hAnsi="Cambria Math"/>
              <w:sz w:val="20"/>
              <w:szCs w:val="20"/>
              <w:lang w:val="fi-FI"/>
            </w:rPr>
            <m:t xml:space="preserve">=80-74.2/80-70     </m:t>
          </m:r>
        </m:oMath>
      </m:oMathPara>
    </w:p>
    <w:p w14:paraId="63B32D30" w14:textId="38772E0B" w:rsidR="00001089" w:rsidRPr="00001089" w:rsidRDefault="00001089" w:rsidP="00001089">
      <w:pPr>
        <w:pStyle w:val="P-All"/>
        <w:spacing w:before="0" w:after="120" w:line="240" w:lineRule="auto"/>
        <w:ind w:firstLine="0"/>
        <w:jc w:val="left"/>
        <w:rPr>
          <w:sz w:val="20"/>
          <w:szCs w:val="20"/>
          <w:lang w:val="fi-FI"/>
        </w:rPr>
      </w:pPr>
      <w:r w:rsidRPr="00001089">
        <w:rPr>
          <w:sz w:val="20"/>
          <w:szCs w:val="20"/>
          <w:lang w:val="fi-FI"/>
        </w:rPr>
        <w:t xml:space="preserve">                                  </w:t>
      </w:r>
      <m:oMath>
        <m:r>
          <w:rPr>
            <w:rFonts w:ascii="Cambria Math" w:hAnsi="Cambria Math"/>
            <w:sz w:val="20"/>
            <w:szCs w:val="20"/>
            <w:lang w:val="fi-FI"/>
          </w:rPr>
          <m:t>=5.8/10</m:t>
        </m:r>
      </m:oMath>
    </w:p>
    <w:p w14:paraId="6BD97D9A" w14:textId="74CEA054" w:rsidR="00001089" w:rsidRPr="00001089" w:rsidRDefault="00BD60FC" w:rsidP="00BD60FC">
      <w:pPr>
        <w:pStyle w:val="P-All"/>
        <w:spacing w:before="0" w:after="120" w:line="240" w:lineRule="auto"/>
        <w:ind w:firstLine="0"/>
        <w:jc w:val="left"/>
        <w:rPr>
          <w:sz w:val="20"/>
          <w:szCs w:val="20"/>
          <w:lang w:val="fi-FI"/>
        </w:rPr>
      </w:pPr>
      <m:oMathPara>
        <m:oMathParaPr>
          <m:jc m:val="left"/>
        </m:oMathParaPr>
        <m:oMath>
          <m:r>
            <w:rPr>
              <w:rFonts w:ascii="Cambria Math" w:hAnsi="Cambria Math"/>
              <w:sz w:val="20"/>
              <w:szCs w:val="20"/>
              <w:lang w:val="fi-FI"/>
            </w:rPr>
            <m:t xml:space="preserve">                                       =0.58</m:t>
          </m:r>
        </m:oMath>
      </m:oMathPara>
    </w:p>
    <w:p w14:paraId="11B45DC1" w14:textId="670962A3" w:rsidR="00001089" w:rsidRPr="00001089" w:rsidRDefault="00001089" w:rsidP="00001089">
      <w:pPr>
        <w:pStyle w:val="P-All"/>
        <w:spacing w:before="0" w:after="120" w:line="240" w:lineRule="auto"/>
        <w:ind w:firstLine="0"/>
        <w:jc w:val="left"/>
        <w:rPr>
          <w:sz w:val="20"/>
          <w:szCs w:val="20"/>
          <w:lang w:val="fi-FI"/>
        </w:rPr>
      </w:pPr>
      <m:oMathPara>
        <m:oMathParaPr>
          <m:jc m:val="left"/>
        </m:oMathParaPr>
        <m:oMath>
          <m:r>
            <w:rPr>
              <w:rFonts w:ascii="Cambria Math" w:hAnsi="Cambria Math"/>
              <w:sz w:val="20"/>
              <w:szCs w:val="20"/>
              <w:lang w:val="fi-FI"/>
            </w:rPr>
            <m:t>μC2-Baik</m:t>
          </m:r>
          <m:d>
            <m:dPr>
              <m:ctrlPr>
                <w:rPr>
                  <w:rFonts w:ascii="Cambria Math" w:hAnsi="Cambria Math"/>
                  <w:i/>
                  <w:sz w:val="20"/>
                  <w:szCs w:val="20"/>
                  <w:lang w:val="fi-FI"/>
                </w:rPr>
              </m:ctrlPr>
            </m:dPr>
            <m:e>
              <m:r>
                <w:rPr>
                  <w:rFonts w:ascii="Cambria Math" w:hAnsi="Cambria Math"/>
                  <w:sz w:val="20"/>
                  <w:szCs w:val="20"/>
                  <w:lang w:val="fi-FI"/>
                </w:rPr>
                <m:t>74.2</m:t>
              </m:r>
            </m:e>
          </m:d>
          <m:r>
            <w:rPr>
              <w:rFonts w:ascii="Cambria Math" w:hAnsi="Cambria Math"/>
              <w:sz w:val="20"/>
              <w:szCs w:val="20"/>
              <w:lang w:val="fi-FI"/>
            </w:rPr>
            <m:t xml:space="preserve"> =74.2-70/80-70</m:t>
          </m:r>
        </m:oMath>
      </m:oMathPara>
    </w:p>
    <w:p w14:paraId="4F7D82AA" w14:textId="1029143C" w:rsidR="00001089" w:rsidRPr="00BD60FC" w:rsidRDefault="00001089" w:rsidP="00BD60FC">
      <w:pPr>
        <w:pStyle w:val="P-All"/>
        <w:spacing w:before="0" w:after="120" w:line="240" w:lineRule="auto"/>
        <w:ind w:firstLine="0"/>
        <w:jc w:val="left"/>
        <w:rPr>
          <w:sz w:val="20"/>
          <w:szCs w:val="20"/>
          <w:lang w:val="fi-FI"/>
        </w:rPr>
      </w:pPr>
      <m:oMathPara>
        <m:oMathParaPr>
          <m:jc m:val="left"/>
        </m:oMathParaPr>
        <m:oMath>
          <m:r>
            <w:rPr>
              <w:rFonts w:ascii="Cambria Math" w:hAnsi="Cambria Math"/>
              <w:sz w:val="20"/>
              <w:szCs w:val="20"/>
              <w:lang w:val="fi-FI"/>
            </w:rPr>
            <m:t xml:space="preserve">                                     =4.2/10      </m:t>
          </m:r>
        </m:oMath>
      </m:oMathPara>
    </w:p>
    <w:p w14:paraId="1D0A8D86" w14:textId="2368E13F" w:rsidR="00001089" w:rsidRPr="00BD60FC" w:rsidRDefault="00BD60FC" w:rsidP="00001089">
      <w:pPr>
        <w:pStyle w:val="P-All"/>
        <w:spacing w:before="0" w:after="120" w:line="240" w:lineRule="auto"/>
        <w:ind w:firstLine="0"/>
        <w:jc w:val="left"/>
        <w:rPr>
          <w:sz w:val="20"/>
          <w:szCs w:val="20"/>
          <w:lang w:val="fi-FI"/>
        </w:rPr>
      </w:pPr>
      <m:oMathPara>
        <m:oMathParaPr>
          <m:jc m:val="left"/>
        </m:oMathParaPr>
        <m:oMath>
          <m:r>
            <w:rPr>
              <w:rFonts w:ascii="Cambria Math" w:hAnsi="Cambria Math"/>
              <w:sz w:val="20"/>
              <w:szCs w:val="20"/>
              <w:lang w:val="fi-FI"/>
            </w:rPr>
            <m:t xml:space="preserve">                                     =0.42</m:t>
          </m:r>
        </m:oMath>
      </m:oMathPara>
    </w:p>
    <w:p w14:paraId="38E41862" w14:textId="77777777" w:rsidR="00001089" w:rsidRPr="00001089" w:rsidRDefault="00001089" w:rsidP="00001089">
      <w:pPr>
        <w:pStyle w:val="P-All"/>
        <w:spacing w:before="0" w:after="120" w:line="240" w:lineRule="auto"/>
        <w:ind w:firstLine="0"/>
        <w:jc w:val="left"/>
        <w:rPr>
          <w:sz w:val="20"/>
          <w:szCs w:val="20"/>
          <w:lang w:val="fi-FI"/>
        </w:rPr>
      </w:pPr>
      <w:r w:rsidRPr="00001089">
        <w:rPr>
          <w:sz w:val="20"/>
          <w:szCs w:val="20"/>
          <w:lang w:val="fi-FI"/>
        </w:rPr>
        <w:t>Variabel teori (70)</w:t>
      </w:r>
    </w:p>
    <w:p w14:paraId="2188451D" w14:textId="63051B03" w:rsidR="00001089" w:rsidRPr="00001089" w:rsidRDefault="00001089" w:rsidP="00001089">
      <w:pPr>
        <w:pStyle w:val="P-All"/>
        <w:spacing w:before="0" w:after="120" w:line="240" w:lineRule="auto"/>
        <w:ind w:firstLine="0"/>
        <w:jc w:val="left"/>
        <w:rPr>
          <w:sz w:val="20"/>
          <w:szCs w:val="20"/>
          <w:lang w:val="fi-FI"/>
        </w:rPr>
      </w:pPr>
      <m:oMathPara>
        <m:oMathParaPr>
          <m:jc m:val="left"/>
        </m:oMathParaPr>
        <m:oMath>
          <m:r>
            <w:rPr>
              <w:rFonts w:ascii="Cambria Math" w:hAnsi="Cambria Math"/>
              <w:sz w:val="20"/>
              <w:szCs w:val="20"/>
              <w:lang w:val="fi-FI"/>
            </w:rPr>
            <m:t>μC3-Cukup</m:t>
          </m:r>
          <m:d>
            <m:dPr>
              <m:ctrlPr>
                <w:rPr>
                  <w:rFonts w:ascii="Cambria Math" w:hAnsi="Cambria Math"/>
                  <w:i/>
                  <w:sz w:val="20"/>
                  <w:szCs w:val="20"/>
                  <w:lang w:val="fi-FI"/>
                </w:rPr>
              </m:ctrlPr>
            </m:dPr>
            <m:e>
              <m:r>
                <w:rPr>
                  <w:rFonts w:ascii="Cambria Math" w:hAnsi="Cambria Math"/>
                  <w:sz w:val="20"/>
                  <w:szCs w:val="20"/>
                  <w:lang w:val="fi-FI"/>
                </w:rPr>
                <m:t>70</m:t>
              </m:r>
            </m:e>
          </m:d>
          <m:r>
            <w:rPr>
              <w:rFonts w:ascii="Cambria Math" w:hAnsi="Cambria Math"/>
              <w:sz w:val="20"/>
              <w:szCs w:val="20"/>
              <w:lang w:val="fi-FI"/>
            </w:rPr>
            <m:t xml:space="preserve">=70-60/70-60  </m:t>
          </m:r>
        </m:oMath>
      </m:oMathPara>
    </w:p>
    <w:p w14:paraId="03D03764" w14:textId="77777777" w:rsidR="00001089" w:rsidRPr="00001089" w:rsidRDefault="00001089" w:rsidP="00001089">
      <w:pPr>
        <w:pStyle w:val="P-All"/>
        <w:spacing w:before="0" w:after="120" w:line="240" w:lineRule="auto"/>
        <w:ind w:firstLine="0"/>
        <w:jc w:val="left"/>
        <w:rPr>
          <w:sz w:val="20"/>
          <w:szCs w:val="20"/>
          <w:lang w:val="fi-FI"/>
        </w:rPr>
      </w:pPr>
      <m:oMathPara>
        <m:oMathParaPr>
          <m:jc m:val="left"/>
        </m:oMathParaPr>
        <m:oMath>
          <m:r>
            <w:rPr>
              <w:rFonts w:ascii="Cambria Math" w:hAnsi="Cambria Math"/>
              <w:sz w:val="20"/>
              <w:szCs w:val="20"/>
              <w:lang w:val="fi-FI"/>
            </w:rPr>
            <m:t xml:space="preserve">                                          =1</m:t>
          </m:r>
        </m:oMath>
      </m:oMathPara>
    </w:p>
    <w:p w14:paraId="65E9A03D" w14:textId="77777777" w:rsidR="00001089" w:rsidRPr="00001089" w:rsidRDefault="00001089" w:rsidP="00001089">
      <w:pPr>
        <w:pStyle w:val="P-All"/>
        <w:spacing w:before="0" w:after="120" w:line="240" w:lineRule="auto"/>
        <w:ind w:firstLine="0"/>
        <w:jc w:val="left"/>
        <w:rPr>
          <w:sz w:val="20"/>
          <w:szCs w:val="20"/>
          <w:lang w:val="fi-FI"/>
        </w:rPr>
      </w:pPr>
      <w:r w:rsidRPr="00001089">
        <w:rPr>
          <w:sz w:val="20"/>
          <w:szCs w:val="20"/>
          <w:lang w:val="fi-FI"/>
        </w:rPr>
        <w:t>Variabel praktik (80)</w:t>
      </w:r>
    </w:p>
    <w:p w14:paraId="4EB524BE" w14:textId="50414342" w:rsidR="00001089" w:rsidRPr="00001089" w:rsidRDefault="00001089" w:rsidP="00001089">
      <w:pPr>
        <w:pStyle w:val="P-All"/>
        <w:spacing w:before="0" w:after="120" w:line="240" w:lineRule="auto"/>
        <w:ind w:firstLine="0"/>
        <w:jc w:val="left"/>
        <w:rPr>
          <w:sz w:val="20"/>
          <w:szCs w:val="20"/>
          <w:lang w:val="fi-FI"/>
        </w:rPr>
      </w:pPr>
      <m:oMathPara>
        <m:oMathParaPr>
          <m:jc m:val="left"/>
        </m:oMathParaPr>
        <m:oMath>
          <m:r>
            <w:rPr>
              <w:rFonts w:ascii="Cambria Math" w:hAnsi="Cambria Math"/>
              <w:sz w:val="20"/>
              <w:szCs w:val="20"/>
              <w:lang w:val="fi-FI"/>
            </w:rPr>
            <m:t>μC4-Cukup</m:t>
          </m:r>
          <m:d>
            <m:dPr>
              <m:ctrlPr>
                <w:rPr>
                  <w:rFonts w:ascii="Cambria Math" w:hAnsi="Cambria Math"/>
                  <w:i/>
                  <w:sz w:val="20"/>
                  <w:szCs w:val="20"/>
                  <w:lang w:val="fi-FI"/>
                </w:rPr>
              </m:ctrlPr>
            </m:dPr>
            <m:e>
              <m:r>
                <w:rPr>
                  <w:rFonts w:ascii="Cambria Math" w:hAnsi="Cambria Math"/>
                  <w:sz w:val="20"/>
                  <w:szCs w:val="20"/>
                  <w:lang w:val="fi-FI"/>
                </w:rPr>
                <m:t>80</m:t>
              </m:r>
            </m:e>
          </m:d>
          <m:r>
            <w:rPr>
              <w:rFonts w:ascii="Cambria Math" w:hAnsi="Cambria Math"/>
              <w:sz w:val="20"/>
              <w:szCs w:val="20"/>
              <w:lang w:val="fi-FI"/>
            </w:rPr>
            <m:t xml:space="preserve">=80-70/80-70  </m:t>
          </m:r>
        </m:oMath>
      </m:oMathPara>
    </w:p>
    <w:p w14:paraId="164F6C09" w14:textId="77777777" w:rsidR="00001089" w:rsidRPr="00001089" w:rsidRDefault="00001089" w:rsidP="00001089">
      <w:pPr>
        <w:pStyle w:val="P-All"/>
        <w:spacing w:before="0" w:after="120" w:line="240" w:lineRule="auto"/>
        <w:ind w:firstLine="0"/>
        <w:jc w:val="left"/>
        <w:rPr>
          <w:sz w:val="20"/>
          <w:szCs w:val="20"/>
          <w:lang w:val="fi-FI"/>
        </w:rPr>
      </w:pPr>
      <m:oMathPara>
        <m:oMathParaPr>
          <m:jc m:val="left"/>
        </m:oMathParaPr>
        <m:oMath>
          <m:r>
            <w:rPr>
              <w:rFonts w:ascii="Cambria Math" w:hAnsi="Cambria Math"/>
              <w:sz w:val="20"/>
              <w:szCs w:val="20"/>
              <w:lang w:val="fi-FI"/>
            </w:rPr>
            <m:t xml:space="preserve">                                          =1</m:t>
          </m:r>
        </m:oMath>
      </m:oMathPara>
    </w:p>
    <w:p w14:paraId="7FF05508" w14:textId="77777777" w:rsidR="00001089" w:rsidRPr="00001089" w:rsidRDefault="00001089" w:rsidP="00001089">
      <w:pPr>
        <w:pStyle w:val="P-All"/>
        <w:spacing w:before="0" w:after="120" w:line="240" w:lineRule="auto"/>
        <w:ind w:firstLine="283"/>
        <w:rPr>
          <w:sz w:val="20"/>
          <w:szCs w:val="20"/>
          <w:lang w:val="fi-FI"/>
        </w:rPr>
      </w:pPr>
      <w:r w:rsidRPr="00001089">
        <w:rPr>
          <w:sz w:val="20"/>
          <w:szCs w:val="20"/>
          <w:lang w:val="en-ID"/>
        </w:rPr>
        <w:t>Dari hasil perhitungan diatas berdasarkan rule yang telah dibuat maka didapatkan 4 rule, setelah nilai keanggotaan didapatkan langkah selanjutnya mencari nilai implikasi (</w:t>
      </w:r>
      <w:r w:rsidRPr="00001089">
        <w:rPr>
          <w:i/>
          <w:iCs/>
          <w:sz w:val="20"/>
          <w:szCs w:val="20"/>
          <w:lang w:val="en-ID"/>
        </w:rPr>
        <w:t>MIN</w:t>
      </w:r>
      <w:r w:rsidRPr="00001089">
        <w:rPr>
          <w:sz w:val="20"/>
          <w:szCs w:val="20"/>
          <w:lang w:val="en-ID"/>
        </w:rPr>
        <w:t>) dari rule yang telah didapatkan, hasil perhitungannya adalah sebagai berikut :</w:t>
      </w:r>
    </w:p>
    <w:tbl>
      <w:tblPr>
        <w:tblStyle w:val="TableGrid"/>
        <w:tblW w:w="4962" w:type="dxa"/>
        <w:tblBorders>
          <w:left w:val="none" w:sz="0" w:space="0" w:color="auto"/>
          <w:right w:val="none" w:sz="0" w:space="0" w:color="auto"/>
          <w:insideV w:val="none" w:sz="0" w:space="0" w:color="auto"/>
        </w:tblBorders>
        <w:tblLook w:val="04A0" w:firstRow="1" w:lastRow="0" w:firstColumn="1" w:lastColumn="0" w:noHBand="0" w:noVBand="1"/>
      </w:tblPr>
      <w:tblGrid>
        <w:gridCol w:w="617"/>
        <w:gridCol w:w="4345"/>
      </w:tblGrid>
      <w:tr w:rsidR="00001089" w:rsidRPr="00001089" w14:paraId="150A0054" w14:textId="77777777" w:rsidTr="00BD60FC">
        <w:tc>
          <w:tcPr>
            <w:tcW w:w="617" w:type="dxa"/>
          </w:tcPr>
          <w:p w14:paraId="41FB03D9" w14:textId="77777777" w:rsidR="00001089" w:rsidRPr="00001089" w:rsidRDefault="00001089" w:rsidP="00001089">
            <w:pPr>
              <w:pStyle w:val="P-All"/>
              <w:spacing w:before="0" w:after="120" w:line="240" w:lineRule="auto"/>
              <w:ind w:firstLine="0"/>
              <w:rPr>
                <w:sz w:val="20"/>
                <w:szCs w:val="20"/>
                <w:lang w:val="fi-FI"/>
              </w:rPr>
            </w:pPr>
            <w:r w:rsidRPr="00001089">
              <w:rPr>
                <w:sz w:val="20"/>
                <w:szCs w:val="20"/>
                <w:lang w:val="fi-FI"/>
              </w:rPr>
              <w:t>R42</w:t>
            </w:r>
          </w:p>
        </w:tc>
        <w:tc>
          <w:tcPr>
            <w:tcW w:w="4345" w:type="dxa"/>
          </w:tcPr>
          <w:p w14:paraId="55CF840E" w14:textId="77777777" w:rsidR="00001089" w:rsidRPr="00001089" w:rsidRDefault="00001089" w:rsidP="00001089">
            <w:pPr>
              <w:pStyle w:val="P-All"/>
              <w:spacing w:before="0" w:after="120" w:line="240" w:lineRule="auto"/>
              <w:ind w:firstLine="0"/>
              <w:rPr>
                <w:b/>
                <w:bCs/>
                <w:sz w:val="20"/>
                <w:szCs w:val="20"/>
                <w:lang w:val="fi-FI"/>
              </w:rPr>
            </w:pPr>
            <w:r w:rsidRPr="00001089">
              <w:rPr>
                <w:b/>
                <w:bCs/>
                <w:sz w:val="20"/>
                <w:szCs w:val="20"/>
                <w:lang w:val="fi-FI"/>
              </w:rPr>
              <w:t>IF</w:t>
            </w:r>
            <w:r w:rsidRPr="00001089">
              <w:rPr>
                <w:sz w:val="20"/>
                <w:szCs w:val="20"/>
                <w:lang w:val="fi-FI"/>
              </w:rPr>
              <w:t xml:space="preserve"> psikotes (C) </w:t>
            </w:r>
            <w:r w:rsidRPr="00001089">
              <w:rPr>
                <w:b/>
                <w:bCs/>
                <w:sz w:val="20"/>
                <w:szCs w:val="20"/>
                <w:lang w:val="fi-FI"/>
              </w:rPr>
              <w:t>AND</w:t>
            </w:r>
            <w:r w:rsidRPr="00001089">
              <w:rPr>
                <w:sz w:val="20"/>
                <w:szCs w:val="20"/>
                <w:lang w:val="fi-FI"/>
              </w:rPr>
              <w:t xml:space="preserve"> wawancara (C) </w:t>
            </w:r>
            <w:r w:rsidRPr="00001089">
              <w:rPr>
                <w:b/>
                <w:bCs/>
                <w:sz w:val="20"/>
                <w:szCs w:val="20"/>
                <w:lang w:val="fi-FI"/>
              </w:rPr>
              <w:t xml:space="preserve">AND </w:t>
            </w:r>
            <w:r w:rsidRPr="00001089">
              <w:rPr>
                <w:sz w:val="20"/>
                <w:szCs w:val="20"/>
                <w:lang w:val="fi-FI"/>
              </w:rPr>
              <w:t xml:space="preserve">teori (C) </w:t>
            </w:r>
            <w:r w:rsidRPr="00001089">
              <w:rPr>
                <w:b/>
                <w:bCs/>
                <w:sz w:val="20"/>
                <w:szCs w:val="20"/>
                <w:lang w:val="fi-FI"/>
              </w:rPr>
              <w:t>AND</w:t>
            </w:r>
            <w:r w:rsidRPr="00001089">
              <w:rPr>
                <w:sz w:val="20"/>
                <w:szCs w:val="20"/>
                <w:lang w:val="fi-FI"/>
              </w:rPr>
              <w:t xml:space="preserve"> praktik (B) </w:t>
            </w:r>
            <w:r w:rsidRPr="00001089">
              <w:rPr>
                <w:b/>
                <w:bCs/>
                <w:sz w:val="20"/>
                <w:szCs w:val="20"/>
                <w:lang w:val="fi-FI"/>
              </w:rPr>
              <w:t xml:space="preserve">THEN </w:t>
            </w:r>
            <w:r w:rsidRPr="00001089">
              <w:rPr>
                <w:sz w:val="20"/>
                <w:szCs w:val="20"/>
                <w:lang w:val="fi-FI"/>
              </w:rPr>
              <w:t>keputusan (L)</w:t>
            </w:r>
          </w:p>
        </w:tc>
      </w:tr>
      <w:tr w:rsidR="00001089" w:rsidRPr="00001089" w14:paraId="1E9D63B3" w14:textId="77777777" w:rsidTr="00BD60FC">
        <w:trPr>
          <w:trHeight w:val="624"/>
        </w:trPr>
        <w:tc>
          <w:tcPr>
            <w:tcW w:w="617" w:type="dxa"/>
          </w:tcPr>
          <w:p w14:paraId="3BBB57EE" w14:textId="77777777" w:rsidR="00001089" w:rsidRPr="00001089" w:rsidRDefault="00001089" w:rsidP="00001089">
            <w:pPr>
              <w:pStyle w:val="P-All"/>
              <w:spacing w:before="0" w:after="120" w:line="240" w:lineRule="auto"/>
              <w:ind w:firstLine="0"/>
              <w:rPr>
                <w:sz w:val="20"/>
                <w:szCs w:val="20"/>
                <w:lang w:val="fi-FI"/>
              </w:rPr>
            </w:pPr>
          </w:p>
        </w:tc>
        <w:tc>
          <w:tcPr>
            <w:tcW w:w="4345" w:type="dxa"/>
          </w:tcPr>
          <w:p w14:paraId="1D290EE5" w14:textId="77777777" w:rsidR="00001089" w:rsidRPr="00001089" w:rsidRDefault="007E08B6" w:rsidP="00001089">
            <w:pPr>
              <w:pStyle w:val="P-All"/>
              <w:spacing w:before="0" w:after="120" w:line="240" w:lineRule="auto"/>
              <w:ind w:firstLine="0"/>
              <w:rPr>
                <w:sz w:val="20"/>
                <w:szCs w:val="20"/>
                <w:lang w:val="fi-FI"/>
              </w:rPr>
            </w:pPr>
            <m:oMathPara>
              <m:oMathParaPr>
                <m:jc m:val="left"/>
              </m:oMathParaPr>
              <m:oMath>
                <m:sSub>
                  <m:sSubPr>
                    <m:ctrlPr>
                      <w:rPr>
                        <w:rFonts w:ascii="Cambria Math" w:hAnsi="Cambria Math"/>
                        <w:i/>
                        <w:sz w:val="20"/>
                        <w:szCs w:val="20"/>
                        <w:lang w:val="fi-FI"/>
                      </w:rPr>
                    </m:ctrlPr>
                  </m:sSubPr>
                  <m:e>
                    <m:r>
                      <w:rPr>
                        <w:rFonts w:ascii="Cambria Math" w:hAnsi="Cambria Math"/>
                        <w:sz w:val="20"/>
                        <w:szCs w:val="20"/>
                        <w:lang w:val="fi-FI"/>
                      </w:rPr>
                      <m:t>α</m:t>
                    </m:r>
                  </m:e>
                  <m:sub>
                    <m:r>
                      <m:rPr>
                        <m:sty m:val="p"/>
                      </m:rPr>
                      <w:rPr>
                        <w:rFonts w:ascii="Cambria Math" w:hAnsi="Cambria Math"/>
                        <w:sz w:val="20"/>
                        <w:szCs w:val="20"/>
                        <w:lang w:val="fi-FI"/>
                      </w:rPr>
                      <m:t>predikat</m:t>
                    </m:r>
                  </m:sub>
                </m:sSub>
                <m:r>
                  <m:rPr>
                    <m:sty m:val="p"/>
                  </m:rPr>
                  <w:rPr>
                    <w:rFonts w:ascii="Cambria Math" w:hAnsi="Cambria Math"/>
                    <w:sz w:val="20"/>
                    <w:szCs w:val="20"/>
                    <w:lang w:val="fi-FI"/>
                  </w:rPr>
                  <m:t>1=μC∩μC∩μC∩μB</m:t>
                </m:r>
              </m:oMath>
            </m:oMathPara>
          </w:p>
          <w:p w14:paraId="4B2D1AF7" w14:textId="77777777" w:rsidR="00001089" w:rsidRPr="00001089" w:rsidRDefault="00001089" w:rsidP="00001089">
            <w:pPr>
              <w:pStyle w:val="P-All"/>
              <w:spacing w:before="0" w:after="120" w:line="240" w:lineRule="auto"/>
              <w:ind w:firstLine="0"/>
              <w:rPr>
                <w:sz w:val="20"/>
                <w:szCs w:val="20"/>
                <w:lang w:val="fi-FI"/>
              </w:rPr>
            </w:pPr>
            <m:oMathPara>
              <m:oMathParaPr>
                <m:jc m:val="left"/>
              </m:oMathParaPr>
              <m:oMath>
                <m:r>
                  <m:rPr>
                    <m:sty m:val="p"/>
                  </m:rPr>
                  <w:rPr>
                    <w:rFonts w:ascii="Cambria Math" w:hAnsi="Cambria Math"/>
                    <w:sz w:val="20"/>
                    <w:szCs w:val="20"/>
                    <w:lang w:val="fi-FI"/>
                  </w:rPr>
                  <m:t xml:space="preserve">                    =min⁡(0.33,0.58,1,1)</m:t>
                </m:r>
              </m:oMath>
            </m:oMathPara>
          </w:p>
          <w:p w14:paraId="1C706347" w14:textId="77777777" w:rsidR="00001089" w:rsidRPr="00001089" w:rsidRDefault="00001089" w:rsidP="00001089">
            <w:pPr>
              <w:pStyle w:val="P-All"/>
              <w:spacing w:before="0" w:after="120" w:line="240" w:lineRule="auto"/>
              <w:ind w:firstLine="0"/>
              <w:rPr>
                <w:sz w:val="20"/>
                <w:szCs w:val="20"/>
                <w:lang w:val="fi-FI"/>
              </w:rPr>
            </w:pPr>
            <m:oMathPara>
              <m:oMathParaPr>
                <m:jc m:val="left"/>
              </m:oMathParaPr>
              <m:oMath>
                <m:r>
                  <m:rPr>
                    <m:sty m:val="p"/>
                  </m:rPr>
                  <w:rPr>
                    <w:rFonts w:ascii="Cambria Math" w:hAnsi="Cambria Math"/>
                    <w:sz w:val="20"/>
                    <w:szCs w:val="20"/>
                    <w:lang w:val="fi-FI"/>
                  </w:rPr>
                  <m:t xml:space="preserve">                    =0.33</m:t>
                </m:r>
              </m:oMath>
            </m:oMathPara>
          </w:p>
        </w:tc>
      </w:tr>
      <w:tr w:rsidR="00001089" w:rsidRPr="00001089" w14:paraId="428644F0" w14:textId="77777777" w:rsidTr="00BD60FC">
        <w:trPr>
          <w:trHeight w:val="624"/>
        </w:trPr>
        <w:tc>
          <w:tcPr>
            <w:tcW w:w="617" w:type="dxa"/>
          </w:tcPr>
          <w:p w14:paraId="170699C1" w14:textId="77777777" w:rsidR="00001089" w:rsidRPr="00001089" w:rsidRDefault="00001089" w:rsidP="00001089">
            <w:pPr>
              <w:pStyle w:val="P-All"/>
              <w:spacing w:before="0" w:after="120" w:line="240" w:lineRule="auto"/>
              <w:ind w:firstLine="0"/>
              <w:rPr>
                <w:rFonts w:eastAsia="MS Mincho" w:cs="Times New Roman"/>
                <w:sz w:val="20"/>
                <w:szCs w:val="20"/>
                <w:lang w:val="fi-FI"/>
              </w:rPr>
            </w:pPr>
            <w:r w:rsidRPr="00001089">
              <w:rPr>
                <w:sz w:val="20"/>
                <w:szCs w:val="20"/>
                <w:lang w:val="fi-FI"/>
              </w:rPr>
              <w:t>R51</w:t>
            </w:r>
          </w:p>
        </w:tc>
        <w:tc>
          <w:tcPr>
            <w:tcW w:w="4345" w:type="dxa"/>
          </w:tcPr>
          <w:p w14:paraId="73453EC7" w14:textId="77777777" w:rsidR="00001089" w:rsidRPr="00001089" w:rsidRDefault="00001089" w:rsidP="00001089">
            <w:pPr>
              <w:pStyle w:val="P-All"/>
              <w:spacing w:before="0" w:after="120" w:line="240" w:lineRule="auto"/>
              <w:ind w:firstLine="0"/>
              <w:rPr>
                <w:b/>
                <w:bCs/>
                <w:sz w:val="20"/>
                <w:szCs w:val="20"/>
                <w:lang w:val="fi-FI"/>
              </w:rPr>
            </w:pPr>
            <w:r w:rsidRPr="00001089">
              <w:rPr>
                <w:b/>
                <w:bCs/>
                <w:sz w:val="20"/>
                <w:szCs w:val="20"/>
                <w:lang w:val="fi-FI"/>
              </w:rPr>
              <w:t xml:space="preserve">IF </w:t>
            </w:r>
            <w:r w:rsidRPr="00001089">
              <w:rPr>
                <w:sz w:val="20"/>
                <w:szCs w:val="20"/>
                <w:lang w:val="fi-FI"/>
              </w:rPr>
              <w:t xml:space="preserve">psikotes (C) </w:t>
            </w:r>
            <w:r w:rsidRPr="00001089">
              <w:rPr>
                <w:b/>
                <w:bCs/>
                <w:sz w:val="20"/>
                <w:szCs w:val="20"/>
                <w:lang w:val="fi-FI"/>
              </w:rPr>
              <w:t xml:space="preserve">AND </w:t>
            </w:r>
            <w:r w:rsidRPr="00001089">
              <w:rPr>
                <w:sz w:val="20"/>
                <w:szCs w:val="20"/>
                <w:lang w:val="fi-FI"/>
              </w:rPr>
              <w:t xml:space="preserve">wawancara (B) </w:t>
            </w:r>
            <w:r w:rsidRPr="00001089">
              <w:rPr>
                <w:b/>
                <w:bCs/>
                <w:sz w:val="20"/>
                <w:szCs w:val="20"/>
                <w:lang w:val="fi-FI"/>
              </w:rPr>
              <w:t>AND</w:t>
            </w:r>
            <w:r w:rsidRPr="00001089">
              <w:rPr>
                <w:sz w:val="20"/>
                <w:szCs w:val="20"/>
                <w:lang w:val="fi-FI"/>
              </w:rPr>
              <w:t xml:space="preserve"> teori (C) </w:t>
            </w:r>
            <w:r w:rsidRPr="00001089">
              <w:rPr>
                <w:b/>
                <w:bCs/>
                <w:sz w:val="20"/>
                <w:szCs w:val="20"/>
                <w:lang w:val="fi-FI"/>
              </w:rPr>
              <w:t xml:space="preserve">AND </w:t>
            </w:r>
            <w:r w:rsidRPr="00001089">
              <w:rPr>
                <w:sz w:val="20"/>
                <w:szCs w:val="20"/>
                <w:lang w:val="fi-FI"/>
              </w:rPr>
              <w:t xml:space="preserve">praktik (B) </w:t>
            </w:r>
            <w:r w:rsidRPr="00001089">
              <w:rPr>
                <w:b/>
                <w:bCs/>
                <w:sz w:val="20"/>
                <w:szCs w:val="20"/>
                <w:lang w:val="fi-FI"/>
              </w:rPr>
              <w:t xml:space="preserve">THEN </w:t>
            </w:r>
            <w:r w:rsidRPr="00001089">
              <w:rPr>
                <w:sz w:val="20"/>
                <w:szCs w:val="20"/>
                <w:lang w:val="fi-FI"/>
              </w:rPr>
              <w:t>keputusan (L)</w:t>
            </w:r>
          </w:p>
        </w:tc>
      </w:tr>
      <w:tr w:rsidR="00001089" w:rsidRPr="00001089" w14:paraId="3F0A9EBC" w14:textId="77777777" w:rsidTr="00BD60FC">
        <w:trPr>
          <w:trHeight w:val="624"/>
        </w:trPr>
        <w:tc>
          <w:tcPr>
            <w:tcW w:w="617" w:type="dxa"/>
          </w:tcPr>
          <w:p w14:paraId="340F93B7" w14:textId="77777777" w:rsidR="00001089" w:rsidRPr="00001089" w:rsidRDefault="00001089" w:rsidP="00001089">
            <w:pPr>
              <w:pStyle w:val="P-All"/>
              <w:spacing w:before="0" w:after="120" w:line="240" w:lineRule="auto"/>
              <w:ind w:firstLine="0"/>
              <w:rPr>
                <w:sz w:val="20"/>
                <w:szCs w:val="20"/>
                <w:lang w:val="fi-FI"/>
              </w:rPr>
            </w:pPr>
          </w:p>
        </w:tc>
        <w:tc>
          <w:tcPr>
            <w:tcW w:w="4345" w:type="dxa"/>
          </w:tcPr>
          <w:p w14:paraId="54A295DE" w14:textId="77777777" w:rsidR="00001089" w:rsidRPr="00001089" w:rsidRDefault="007E08B6" w:rsidP="00001089">
            <w:pPr>
              <w:pStyle w:val="P-All"/>
              <w:spacing w:before="0" w:after="120" w:line="240" w:lineRule="auto"/>
              <w:ind w:firstLine="0"/>
              <w:rPr>
                <w:sz w:val="20"/>
                <w:szCs w:val="20"/>
                <w:lang w:val="fi-FI"/>
              </w:rPr>
            </w:pPr>
            <m:oMathPara>
              <m:oMathParaPr>
                <m:jc m:val="left"/>
              </m:oMathParaPr>
              <m:oMath>
                <m:sSub>
                  <m:sSubPr>
                    <m:ctrlPr>
                      <w:rPr>
                        <w:rFonts w:ascii="Cambria Math" w:hAnsi="Cambria Math"/>
                        <w:i/>
                        <w:sz w:val="20"/>
                        <w:szCs w:val="20"/>
                        <w:lang w:val="fi-FI"/>
                      </w:rPr>
                    </m:ctrlPr>
                  </m:sSubPr>
                  <m:e>
                    <m:r>
                      <w:rPr>
                        <w:rFonts w:ascii="Cambria Math" w:hAnsi="Cambria Math"/>
                        <w:sz w:val="20"/>
                        <w:szCs w:val="20"/>
                        <w:lang w:val="fi-FI"/>
                      </w:rPr>
                      <m:t>α</m:t>
                    </m:r>
                  </m:e>
                  <m:sub>
                    <m:r>
                      <m:rPr>
                        <m:sty m:val="p"/>
                      </m:rPr>
                      <w:rPr>
                        <w:rFonts w:ascii="Cambria Math" w:hAnsi="Cambria Math"/>
                        <w:sz w:val="20"/>
                        <w:szCs w:val="20"/>
                        <w:lang w:val="fi-FI"/>
                      </w:rPr>
                      <m:t>predikat</m:t>
                    </m:r>
                  </m:sub>
                </m:sSub>
                <m:r>
                  <m:rPr>
                    <m:sty m:val="p"/>
                  </m:rPr>
                  <w:rPr>
                    <w:rFonts w:ascii="Cambria Math" w:hAnsi="Cambria Math"/>
                    <w:sz w:val="20"/>
                    <w:szCs w:val="20"/>
                    <w:lang w:val="fi-FI"/>
                  </w:rPr>
                  <m:t>2=μC∩μB∩μC∩μB</m:t>
                </m:r>
              </m:oMath>
            </m:oMathPara>
          </w:p>
          <w:p w14:paraId="7C5C3CF0" w14:textId="77777777" w:rsidR="00001089" w:rsidRPr="00001089" w:rsidRDefault="00001089" w:rsidP="00001089">
            <w:pPr>
              <w:pStyle w:val="P-All"/>
              <w:spacing w:before="0" w:after="120" w:line="240" w:lineRule="auto"/>
              <w:ind w:firstLine="0"/>
              <w:rPr>
                <w:sz w:val="20"/>
                <w:szCs w:val="20"/>
                <w:lang w:val="fi-FI"/>
              </w:rPr>
            </w:pPr>
            <m:oMathPara>
              <m:oMathParaPr>
                <m:jc m:val="left"/>
              </m:oMathParaPr>
              <m:oMath>
                <m:r>
                  <m:rPr>
                    <m:sty m:val="p"/>
                  </m:rPr>
                  <w:rPr>
                    <w:rFonts w:ascii="Cambria Math" w:hAnsi="Cambria Math"/>
                    <w:sz w:val="20"/>
                    <w:szCs w:val="20"/>
                    <w:lang w:val="fi-FI"/>
                  </w:rPr>
                  <m:t xml:space="preserve">                    =min⁡(0.33,0.42,1,1)</m:t>
                </m:r>
              </m:oMath>
            </m:oMathPara>
          </w:p>
          <w:p w14:paraId="799AB47A" w14:textId="77777777" w:rsidR="00001089" w:rsidRPr="00001089" w:rsidRDefault="00001089" w:rsidP="00001089">
            <w:pPr>
              <w:pStyle w:val="P-All"/>
              <w:spacing w:before="0" w:after="120" w:line="240" w:lineRule="auto"/>
              <w:ind w:firstLine="0"/>
              <w:rPr>
                <w:b/>
                <w:bCs/>
                <w:sz w:val="20"/>
                <w:szCs w:val="20"/>
                <w:lang w:val="fi-FI"/>
              </w:rPr>
            </w:pPr>
            <m:oMathPara>
              <m:oMathParaPr>
                <m:jc m:val="left"/>
              </m:oMathParaPr>
              <m:oMath>
                <m:r>
                  <m:rPr>
                    <m:sty m:val="p"/>
                  </m:rPr>
                  <w:rPr>
                    <w:rFonts w:ascii="Cambria Math" w:hAnsi="Cambria Math"/>
                    <w:sz w:val="20"/>
                    <w:szCs w:val="20"/>
                    <w:lang w:val="fi-FI"/>
                  </w:rPr>
                  <m:t xml:space="preserve">                    =0.33</m:t>
                </m:r>
              </m:oMath>
            </m:oMathPara>
          </w:p>
        </w:tc>
      </w:tr>
      <w:tr w:rsidR="00001089" w:rsidRPr="00001089" w14:paraId="720A0ECC" w14:textId="77777777" w:rsidTr="00BD60FC">
        <w:trPr>
          <w:trHeight w:val="624"/>
        </w:trPr>
        <w:tc>
          <w:tcPr>
            <w:tcW w:w="617" w:type="dxa"/>
          </w:tcPr>
          <w:p w14:paraId="15787A3A" w14:textId="77777777" w:rsidR="00001089" w:rsidRPr="00001089" w:rsidRDefault="00001089" w:rsidP="00001089">
            <w:pPr>
              <w:pStyle w:val="P-All"/>
              <w:spacing w:before="0" w:after="120" w:line="240" w:lineRule="auto"/>
              <w:ind w:firstLine="0"/>
              <w:rPr>
                <w:sz w:val="20"/>
                <w:szCs w:val="20"/>
                <w:lang w:val="fi-FI"/>
              </w:rPr>
            </w:pPr>
            <w:r w:rsidRPr="00001089">
              <w:rPr>
                <w:sz w:val="20"/>
                <w:szCs w:val="20"/>
                <w:lang w:val="fi-FI"/>
              </w:rPr>
              <w:t>R69</w:t>
            </w:r>
          </w:p>
        </w:tc>
        <w:tc>
          <w:tcPr>
            <w:tcW w:w="4345" w:type="dxa"/>
          </w:tcPr>
          <w:p w14:paraId="49F5B413" w14:textId="77777777" w:rsidR="00001089" w:rsidRPr="00001089" w:rsidRDefault="00001089" w:rsidP="00001089">
            <w:pPr>
              <w:pStyle w:val="P-All"/>
              <w:spacing w:before="0" w:after="120" w:line="240" w:lineRule="auto"/>
              <w:ind w:firstLine="0"/>
              <w:rPr>
                <w:b/>
                <w:bCs/>
                <w:sz w:val="20"/>
                <w:szCs w:val="20"/>
                <w:lang w:val="fi-FI"/>
              </w:rPr>
            </w:pPr>
            <w:r w:rsidRPr="00001089">
              <w:rPr>
                <w:b/>
                <w:bCs/>
                <w:sz w:val="20"/>
                <w:szCs w:val="20"/>
                <w:lang w:val="fi-FI"/>
              </w:rPr>
              <w:t xml:space="preserve">IF </w:t>
            </w:r>
            <w:r w:rsidRPr="00001089">
              <w:rPr>
                <w:sz w:val="20"/>
                <w:szCs w:val="20"/>
                <w:lang w:val="fi-FI"/>
              </w:rPr>
              <w:t xml:space="preserve">psikotes (B) </w:t>
            </w:r>
            <w:r w:rsidRPr="00001089">
              <w:rPr>
                <w:b/>
                <w:bCs/>
                <w:sz w:val="20"/>
                <w:szCs w:val="20"/>
                <w:lang w:val="fi-FI"/>
              </w:rPr>
              <w:t xml:space="preserve">AND </w:t>
            </w:r>
            <w:r w:rsidRPr="00001089">
              <w:rPr>
                <w:sz w:val="20"/>
                <w:szCs w:val="20"/>
                <w:lang w:val="fi-FI"/>
              </w:rPr>
              <w:t xml:space="preserve">wawancara (C) </w:t>
            </w:r>
            <w:r w:rsidRPr="00001089">
              <w:rPr>
                <w:b/>
                <w:bCs/>
                <w:sz w:val="20"/>
                <w:szCs w:val="20"/>
                <w:lang w:val="fi-FI"/>
              </w:rPr>
              <w:t>AND</w:t>
            </w:r>
            <w:r w:rsidRPr="00001089">
              <w:rPr>
                <w:sz w:val="20"/>
                <w:szCs w:val="20"/>
                <w:lang w:val="fi-FI"/>
              </w:rPr>
              <w:t xml:space="preserve"> teori (C) </w:t>
            </w:r>
            <w:r w:rsidRPr="00001089">
              <w:rPr>
                <w:b/>
                <w:bCs/>
                <w:sz w:val="20"/>
                <w:szCs w:val="20"/>
                <w:lang w:val="fi-FI"/>
              </w:rPr>
              <w:t xml:space="preserve">AND </w:t>
            </w:r>
            <w:r w:rsidRPr="00001089">
              <w:rPr>
                <w:sz w:val="20"/>
                <w:szCs w:val="20"/>
                <w:lang w:val="fi-FI"/>
              </w:rPr>
              <w:t xml:space="preserve">praktik (B) </w:t>
            </w:r>
            <w:r w:rsidRPr="00001089">
              <w:rPr>
                <w:b/>
                <w:bCs/>
                <w:sz w:val="20"/>
                <w:szCs w:val="20"/>
                <w:lang w:val="fi-FI"/>
              </w:rPr>
              <w:t xml:space="preserve">THEN </w:t>
            </w:r>
            <w:r w:rsidRPr="00001089">
              <w:rPr>
                <w:sz w:val="20"/>
                <w:szCs w:val="20"/>
                <w:lang w:val="fi-FI"/>
              </w:rPr>
              <w:t>keputusan (L)</w:t>
            </w:r>
          </w:p>
        </w:tc>
      </w:tr>
      <w:tr w:rsidR="00001089" w:rsidRPr="00001089" w14:paraId="1232D6D3" w14:textId="77777777" w:rsidTr="00BD60FC">
        <w:trPr>
          <w:trHeight w:val="624"/>
        </w:trPr>
        <w:tc>
          <w:tcPr>
            <w:tcW w:w="617" w:type="dxa"/>
          </w:tcPr>
          <w:p w14:paraId="06E69668" w14:textId="77777777" w:rsidR="00001089" w:rsidRPr="00001089" w:rsidRDefault="00001089" w:rsidP="00001089">
            <w:pPr>
              <w:pStyle w:val="P-All"/>
              <w:spacing w:before="0" w:after="120" w:line="240" w:lineRule="auto"/>
              <w:ind w:firstLine="0"/>
              <w:rPr>
                <w:sz w:val="20"/>
                <w:szCs w:val="20"/>
                <w:lang w:val="fi-FI"/>
              </w:rPr>
            </w:pPr>
          </w:p>
        </w:tc>
        <w:tc>
          <w:tcPr>
            <w:tcW w:w="4345" w:type="dxa"/>
          </w:tcPr>
          <w:p w14:paraId="5724D5A4" w14:textId="77777777" w:rsidR="00001089" w:rsidRPr="00001089" w:rsidRDefault="007E08B6" w:rsidP="00001089">
            <w:pPr>
              <w:pStyle w:val="P-All"/>
              <w:spacing w:before="0" w:after="120" w:line="240" w:lineRule="auto"/>
              <w:ind w:firstLine="0"/>
              <w:rPr>
                <w:sz w:val="20"/>
                <w:szCs w:val="20"/>
                <w:lang w:val="fi-FI"/>
              </w:rPr>
            </w:pPr>
            <m:oMathPara>
              <m:oMathParaPr>
                <m:jc m:val="left"/>
              </m:oMathParaPr>
              <m:oMath>
                <m:sSub>
                  <m:sSubPr>
                    <m:ctrlPr>
                      <w:rPr>
                        <w:rFonts w:ascii="Cambria Math" w:hAnsi="Cambria Math"/>
                        <w:i/>
                        <w:sz w:val="20"/>
                        <w:szCs w:val="20"/>
                        <w:lang w:val="fi-FI"/>
                      </w:rPr>
                    </m:ctrlPr>
                  </m:sSubPr>
                  <m:e>
                    <m:r>
                      <w:rPr>
                        <w:rFonts w:ascii="Cambria Math" w:hAnsi="Cambria Math"/>
                        <w:sz w:val="20"/>
                        <w:szCs w:val="20"/>
                        <w:lang w:val="fi-FI"/>
                      </w:rPr>
                      <m:t>α</m:t>
                    </m:r>
                  </m:e>
                  <m:sub>
                    <m:r>
                      <m:rPr>
                        <m:sty m:val="p"/>
                      </m:rPr>
                      <w:rPr>
                        <w:rFonts w:ascii="Cambria Math" w:hAnsi="Cambria Math"/>
                        <w:sz w:val="20"/>
                        <w:szCs w:val="20"/>
                        <w:lang w:val="fi-FI"/>
                      </w:rPr>
                      <m:t>predikat</m:t>
                    </m:r>
                  </m:sub>
                </m:sSub>
                <m:r>
                  <m:rPr>
                    <m:sty m:val="p"/>
                  </m:rPr>
                  <w:rPr>
                    <w:rFonts w:ascii="Cambria Math" w:hAnsi="Cambria Math"/>
                    <w:sz w:val="20"/>
                    <w:szCs w:val="20"/>
                    <w:lang w:val="fi-FI"/>
                  </w:rPr>
                  <m:t>3=μB∩μC∩μC∩μB</m:t>
                </m:r>
              </m:oMath>
            </m:oMathPara>
          </w:p>
          <w:p w14:paraId="3B24E7D2" w14:textId="77777777" w:rsidR="00001089" w:rsidRPr="00001089" w:rsidRDefault="00001089" w:rsidP="00001089">
            <w:pPr>
              <w:pStyle w:val="P-All"/>
              <w:spacing w:before="0" w:after="120" w:line="240" w:lineRule="auto"/>
              <w:ind w:firstLine="0"/>
              <w:rPr>
                <w:sz w:val="20"/>
                <w:szCs w:val="20"/>
                <w:lang w:val="fi-FI"/>
              </w:rPr>
            </w:pPr>
            <m:oMathPara>
              <m:oMathParaPr>
                <m:jc m:val="left"/>
              </m:oMathParaPr>
              <m:oMath>
                <m:r>
                  <m:rPr>
                    <m:sty m:val="p"/>
                  </m:rPr>
                  <w:rPr>
                    <w:rFonts w:ascii="Cambria Math" w:hAnsi="Cambria Math"/>
                    <w:sz w:val="20"/>
                    <w:szCs w:val="20"/>
                    <w:lang w:val="fi-FI"/>
                  </w:rPr>
                  <m:t xml:space="preserve">                    =min⁡(0.67,0.58,1,1)</m:t>
                </m:r>
              </m:oMath>
            </m:oMathPara>
          </w:p>
          <w:p w14:paraId="11DE24B4" w14:textId="77777777" w:rsidR="00001089" w:rsidRPr="00001089" w:rsidRDefault="00001089" w:rsidP="00001089">
            <w:pPr>
              <w:pStyle w:val="P-All"/>
              <w:spacing w:before="0" w:after="120" w:line="240" w:lineRule="auto"/>
              <w:ind w:firstLine="0"/>
              <w:rPr>
                <w:b/>
                <w:bCs/>
                <w:sz w:val="20"/>
                <w:szCs w:val="20"/>
                <w:lang w:val="fi-FI"/>
              </w:rPr>
            </w:pPr>
            <m:oMathPara>
              <m:oMathParaPr>
                <m:jc m:val="left"/>
              </m:oMathParaPr>
              <m:oMath>
                <m:r>
                  <m:rPr>
                    <m:sty m:val="p"/>
                  </m:rPr>
                  <w:rPr>
                    <w:rFonts w:ascii="Cambria Math" w:hAnsi="Cambria Math"/>
                    <w:sz w:val="20"/>
                    <w:szCs w:val="20"/>
                    <w:lang w:val="fi-FI"/>
                  </w:rPr>
                  <m:t xml:space="preserve">                    =0.58</m:t>
                </m:r>
              </m:oMath>
            </m:oMathPara>
          </w:p>
        </w:tc>
      </w:tr>
      <w:tr w:rsidR="00001089" w:rsidRPr="00001089" w14:paraId="7D2A3B58" w14:textId="77777777" w:rsidTr="00BD60FC">
        <w:trPr>
          <w:trHeight w:val="624"/>
        </w:trPr>
        <w:tc>
          <w:tcPr>
            <w:tcW w:w="617" w:type="dxa"/>
          </w:tcPr>
          <w:p w14:paraId="4368106E" w14:textId="77777777" w:rsidR="00001089" w:rsidRPr="00001089" w:rsidRDefault="00001089" w:rsidP="00001089">
            <w:pPr>
              <w:pStyle w:val="P-All"/>
              <w:spacing w:before="0" w:after="120" w:line="240" w:lineRule="auto"/>
              <w:ind w:firstLine="0"/>
              <w:rPr>
                <w:sz w:val="20"/>
                <w:szCs w:val="20"/>
                <w:lang w:val="fi-FI"/>
              </w:rPr>
            </w:pPr>
            <w:r w:rsidRPr="00001089">
              <w:rPr>
                <w:sz w:val="20"/>
                <w:szCs w:val="20"/>
                <w:lang w:val="fi-FI"/>
              </w:rPr>
              <w:t>R78</w:t>
            </w:r>
          </w:p>
        </w:tc>
        <w:tc>
          <w:tcPr>
            <w:tcW w:w="4345" w:type="dxa"/>
          </w:tcPr>
          <w:p w14:paraId="0A4B1325" w14:textId="77777777" w:rsidR="00001089" w:rsidRPr="00001089" w:rsidRDefault="00001089" w:rsidP="00001089">
            <w:pPr>
              <w:pStyle w:val="P-All"/>
              <w:spacing w:before="0" w:after="120" w:line="240" w:lineRule="auto"/>
              <w:ind w:firstLine="0"/>
              <w:rPr>
                <w:b/>
                <w:bCs/>
                <w:sz w:val="20"/>
                <w:szCs w:val="20"/>
                <w:lang w:val="fi-FI"/>
              </w:rPr>
            </w:pPr>
            <w:r w:rsidRPr="00001089">
              <w:rPr>
                <w:b/>
                <w:bCs/>
                <w:sz w:val="20"/>
                <w:szCs w:val="20"/>
                <w:lang w:val="fi-FI"/>
              </w:rPr>
              <w:t xml:space="preserve">IF </w:t>
            </w:r>
            <w:r w:rsidRPr="00001089">
              <w:rPr>
                <w:sz w:val="20"/>
                <w:szCs w:val="20"/>
                <w:lang w:val="fi-FI"/>
              </w:rPr>
              <w:t xml:space="preserve">psikotes (B) </w:t>
            </w:r>
            <w:r w:rsidRPr="00001089">
              <w:rPr>
                <w:b/>
                <w:bCs/>
                <w:sz w:val="20"/>
                <w:szCs w:val="20"/>
                <w:lang w:val="fi-FI"/>
              </w:rPr>
              <w:t xml:space="preserve">AND </w:t>
            </w:r>
            <w:r w:rsidRPr="00001089">
              <w:rPr>
                <w:sz w:val="20"/>
                <w:szCs w:val="20"/>
                <w:lang w:val="fi-FI"/>
              </w:rPr>
              <w:t xml:space="preserve">wawancara (B) </w:t>
            </w:r>
            <w:r w:rsidRPr="00001089">
              <w:rPr>
                <w:b/>
                <w:bCs/>
                <w:sz w:val="20"/>
                <w:szCs w:val="20"/>
                <w:lang w:val="fi-FI"/>
              </w:rPr>
              <w:t>AND</w:t>
            </w:r>
            <w:r w:rsidRPr="00001089">
              <w:rPr>
                <w:sz w:val="20"/>
                <w:szCs w:val="20"/>
                <w:lang w:val="fi-FI"/>
              </w:rPr>
              <w:t xml:space="preserve"> teori (C) </w:t>
            </w:r>
            <w:r w:rsidRPr="00001089">
              <w:rPr>
                <w:b/>
                <w:bCs/>
                <w:sz w:val="20"/>
                <w:szCs w:val="20"/>
                <w:lang w:val="fi-FI"/>
              </w:rPr>
              <w:t xml:space="preserve">AND </w:t>
            </w:r>
            <w:r w:rsidRPr="00001089">
              <w:rPr>
                <w:sz w:val="20"/>
                <w:szCs w:val="20"/>
                <w:lang w:val="fi-FI"/>
              </w:rPr>
              <w:t xml:space="preserve">praktik (B) </w:t>
            </w:r>
            <w:r w:rsidRPr="00001089">
              <w:rPr>
                <w:b/>
                <w:bCs/>
                <w:sz w:val="20"/>
                <w:szCs w:val="20"/>
                <w:lang w:val="fi-FI"/>
              </w:rPr>
              <w:t xml:space="preserve">THEN </w:t>
            </w:r>
            <w:r w:rsidRPr="00001089">
              <w:rPr>
                <w:sz w:val="20"/>
                <w:szCs w:val="20"/>
                <w:lang w:val="fi-FI"/>
              </w:rPr>
              <w:t>keputusan (L)</w:t>
            </w:r>
          </w:p>
        </w:tc>
      </w:tr>
      <w:tr w:rsidR="00001089" w:rsidRPr="00001089" w14:paraId="043262CF" w14:textId="77777777" w:rsidTr="00BD60FC">
        <w:trPr>
          <w:trHeight w:val="624"/>
        </w:trPr>
        <w:tc>
          <w:tcPr>
            <w:tcW w:w="617" w:type="dxa"/>
          </w:tcPr>
          <w:p w14:paraId="5833950E" w14:textId="77777777" w:rsidR="00001089" w:rsidRPr="00001089" w:rsidRDefault="00001089" w:rsidP="00001089">
            <w:pPr>
              <w:pStyle w:val="P-All"/>
              <w:spacing w:before="0" w:after="120" w:line="240" w:lineRule="auto"/>
              <w:ind w:firstLine="0"/>
              <w:rPr>
                <w:sz w:val="20"/>
                <w:szCs w:val="20"/>
                <w:lang w:val="fi-FI"/>
              </w:rPr>
            </w:pPr>
          </w:p>
        </w:tc>
        <w:tc>
          <w:tcPr>
            <w:tcW w:w="4345" w:type="dxa"/>
          </w:tcPr>
          <w:p w14:paraId="4DEA1E1D" w14:textId="77777777" w:rsidR="00001089" w:rsidRPr="00001089" w:rsidRDefault="007E08B6" w:rsidP="00001089">
            <w:pPr>
              <w:pStyle w:val="P-All"/>
              <w:spacing w:before="0" w:after="120" w:line="240" w:lineRule="auto"/>
              <w:ind w:firstLine="0"/>
              <w:rPr>
                <w:sz w:val="20"/>
                <w:szCs w:val="20"/>
                <w:lang w:val="fi-FI"/>
              </w:rPr>
            </w:pPr>
            <m:oMathPara>
              <m:oMathParaPr>
                <m:jc m:val="left"/>
              </m:oMathParaPr>
              <m:oMath>
                <m:sSub>
                  <m:sSubPr>
                    <m:ctrlPr>
                      <w:rPr>
                        <w:rFonts w:ascii="Cambria Math" w:hAnsi="Cambria Math"/>
                        <w:i/>
                        <w:sz w:val="20"/>
                        <w:szCs w:val="20"/>
                        <w:lang w:val="fi-FI"/>
                      </w:rPr>
                    </m:ctrlPr>
                  </m:sSubPr>
                  <m:e>
                    <m:r>
                      <w:rPr>
                        <w:rFonts w:ascii="Cambria Math" w:hAnsi="Cambria Math"/>
                        <w:sz w:val="20"/>
                        <w:szCs w:val="20"/>
                        <w:lang w:val="fi-FI"/>
                      </w:rPr>
                      <m:t>α</m:t>
                    </m:r>
                  </m:e>
                  <m:sub>
                    <m:r>
                      <m:rPr>
                        <m:sty m:val="p"/>
                      </m:rPr>
                      <w:rPr>
                        <w:rFonts w:ascii="Cambria Math" w:hAnsi="Cambria Math"/>
                        <w:sz w:val="20"/>
                        <w:szCs w:val="20"/>
                        <w:lang w:val="fi-FI"/>
                      </w:rPr>
                      <m:t>predikat</m:t>
                    </m:r>
                  </m:sub>
                </m:sSub>
                <m:r>
                  <m:rPr>
                    <m:sty m:val="p"/>
                  </m:rPr>
                  <w:rPr>
                    <w:rFonts w:ascii="Cambria Math" w:hAnsi="Cambria Math"/>
                    <w:sz w:val="20"/>
                    <w:szCs w:val="20"/>
                    <w:lang w:val="fi-FI"/>
                  </w:rPr>
                  <m:t>4=μB∩μB∩μC∩μB</m:t>
                </m:r>
              </m:oMath>
            </m:oMathPara>
          </w:p>
          <w:p w14:paraId="29922B2F" w14:textId="77777777" w:rsidR="00001089" w:rsidRPr="00001089" w:rsidRDefault="00001089" w:rsidP="00001089">
            <w:pPr>
              <w:pStyle w:val="P-All"/>
              <w:spacing w:before="0" w:after="120" w:line="240" w:lineRule="auto"/>
              <w:ind w:firstLine="0"/>
              <w:rPr>
                <w:sz w:val="20"/>
                <w:szCs w:val="20"/>
                <w:lang w:val="fi-FI"/>
              </w:rPr>
            </w:pPr>
            <m:oMathPara>
              <m:oMathParaPr>
                <m:jc m:val="left"/>
              </m:oMathParaPr>
              <m:oMath>
                <m:r>
                  <m:rPr>
                    <m:sty m:val="p"/>
                  </m:rPr>
                  <w:rPr>
                    <w:rFonts w:ascii="Cambria Math" w:hAnsi="Cambria Math"/>
                    <w:sz w:val="20"/>
                    <w:szCs w:val="20"/>
                    <w:lang w:val="fi-FI"/>
                  </w:rPr>
                  <m:t xml:space="preserve">                    =min⁡(0.67,0.42,1,1)</m:t>
                </m:r>
              </m:oMath>
            </m:oMathPara>
          </w:p>
          <w:p w14:paraId="678F6C15" w14:textId="77777777" w:rsidR="00001089" w:rsidRPr="00001089" w:rsidRDefault="00001089" w:rsidP="00001089">
            <w:pPr>
              <w:pStyle w:val="P-All"/>
              <w:spacing w:before="0" w:after="120" w:line="240" w:lineRule="auto"/>
              <w:ind w:firstLine="0"/>
              <w:rPr>
                <w:b/>
                <w:bCs/>
                <w:sz w:val="20"/>
                <w:szCs w:val="20"/>
                <w:lang w:val="fi-FI"/>
              </w:rPr>
            </w:pPr>
            <m:oMathPara>
              <m:oMathParaPr>
                <m:jc m:val="left"/>
              </m:oMathParaPr>
              <m:oMath>
                <m:r>
                  <m:rPr>
                    <m:sty m:val="p"/>
                  </m:rPr>
                  <w:rPr>
                    <w:rFonts w:ascii="Cambria Math" w:hAnsi="Cambria Math"/>
                    <w:sz w:val="20"/>
                    <w:szCs w:val="20"/>
                    <w:lang w:val="fi-FI"/>
                  </w:rPr>
                  <m:t xml:space="preserve">                    =0.42</m:t>
                </m:r>
              </m:oMath>
            </m:oMathPara>
          </w:p>
        </w:tc>
      </w:tr>
    </w:tbl>
    <w:p w14:paraId="1C05585F" w14:textId="77777777" w:rsidR="00001089" w:rsidRPr="00001089" w:rsidRDefault="00001089" w:rsidP="00001089">
      <w:pPr>
        <w:pStyle w:val="P-All"/>
        <w:spacing w:before="0" w:after="120" w:line="240" w:lineRule="auto"/>
        <w:rPr>
          <w:sz w:val="20"/>
          <w:szCs w:val="20"/>
        </w:rPr>
      </w:pPr>
    </w:p>
    <w:p w14:paraId="141BFEB2" w14:textId="77777777" w:rsidR="00001089" w:rsidRPr="00001089" w:rsidRDefault="00001089" w:rsidP="00001089">
      <w:pPr>
        <w:pStyle w:val="P-All"/>
        <w:spacing w:before="0" w:after="120" w:line="240" w:lineRule="auto"/>
        <w:ind w:firstLine="426"/>
        <w:rPr>
          <w:sz w:val="20"/>
          <w:szCs w:val="20"/>
          <w:lang w:val="fi-FI"/>
        </w:rPr>
      </w:pPr>
      <w:r w:rsidRPr="00001089">
        <w:rPr>
          <w:sz w:val="20"/>
          <w:szCs w:val="20"/>
          <w:lang w:val="fi-FI"/>
        </w:rPr>
        <w:t xml:space="preserve">Setelah nilai implikasi berhasil didapatkan maka selanjutnya adalah komposisi aturan. Dengan menggunakan metode </w:t>
      </w:r>
      <w:r w:rsidRPr="00001089">
        <w:rPr>
          <w:i/>
          <w:iCs/>
          <w:sz w:val="20"/>
          <w:szCs w:val="20"/>
          <w:lang w:val="fi-FI"/>
        </w:rPr>
        <w:t>MAX</w:t>
      </w:r>
      <w:r w:rsidRPr="00001089">
        <w:rPr>
          <w:sz w:val="20"/>
          <w:szCs w:val="20"/>
          <w:lang w:val="fi-FI"/>
        </w:rPr>
        <w:t xml:space="preserve"> dari nilai implikasi yang telah dihitung, hasilnya sebagai berikut :</w:t>
      </w:r>
    </w:p>
    <w:p w14:paraId="11069F66" w14:textId="77777777" w:rsidR="00001089" w:rsidRPr="00001089" w:rsidRDefault="00001089" w:rsidP="00001089">
      <w:pPr>
        <w:pStyle w:val="P-All"/>
        <w:spacing w:before="0" w:after="120" w:line="240" w:lineRule="auto"/>
        <w:ind w:firstLine="0"/>
        <w:rPr>
          <w:sz w:val="20"/>
          <w:szCs w:val="20"/>
          <w:lang w:val="fi-FI"/>
        </w:rPr>
      </w:pPr>
      <w:r w:rsidRPr="00001089">
        <w:rPr>
          <w:sz w:val="20"/>
          <w:szCs w:val="20"/>
          <w:lang w:val="fi-FI"/>
        </w:rPr>
        <w:t xml:space="preserve">Pencarian nilai max dari semua rule adalah : </w:t>
      </w:r>
      <m:oMath>
        <m:sSub>
          <m:sSubPr>
            <m:ctrlPr>
              <w:rPr>
                <w:rFonts w:ascii="Cambria Math" w:hAnsi="Cambria Math"/>
                <w:i/>
                <w:sz w:val="20"/>
                <w:szCs w:val="20"/>
                <w:lang w:val="fi-FI"/>
              </w:rPr>
            </m:ctrlPr>
          </m:sSubPr>
          <m:e>
            <m:r>
              <w:rPr>
                <w:rFonts w:ascii="Cambria Math" w:hAnsi="Cambria Math"/>
                <w:sz w:val="20"/>
                <w:szCs w:val="20"/>
                <w:lang w:val="fi-FI"/>
              </w:rPr>
              <m:t>α</m:t>
            </m:r>
          </m:e>
          <m:sub>
            <m:r>
              <m:rPr>
                <m:sty m:val="p"/>
              </m:rPr>
              <w:rPr>
                <w:rFonts w:ascii="Cambria Math" w:hAnsi="Cambria Math"/>
                <w:sz w:val="20"/>
                <w:szCs w:val="20"/>
                <w:lang w:val="fi-FI"/>
              </w:rPr>
              <m:t>predikat</m:t>
            </m:r>
          </m:sub>
        </m:sSub>
        <m:r>
          <m:rPr>
            <m:sty m:val="p"/>
          </m:rPr>
          <w:rPr>
            <w:rFonts w:ascii="Cambria Math" w:hAnsi="Cambria Math"/>
            <w:sz w:val="20"/>
            <w:szCs w:val="20"/>
            <w:lang w:val="fi-FI"/>
          </w:rPr>
          <m:t>3</m:t>
        </m:r>
        <m:d>
          <m:dPr>
            <m:ctrlPr>
              <w:rPr>
                <w:rFonts w:ascii="Cambria Math" w:hAnsi="Cambria Math"/>
                <w:sz w:val="20"/>
                <w:szCs w:val="20"/>
                <w:lang w:val="fi-FI"/>
              </w:rPr>
            </m:ctrlPr>
          </m:dPr>
          <m:e>
            <m:r>
              <m:rPr>
                <m:sty m:val="p"/>
              </m:rPr>
              <w:rPr>
                <w:rFonts w:ascii="Cambria Math" w:hAnsi="Cambria Math"/>
                <w:sz w:val="20"/>
                <w:szCs w:val="20"/>
                <w:lang w:val="fi-FI"/>
              </w:rPr>
              <m:t>0.58</m:t>
            </m:r>
          </m:e>
        </m:d>
      </m:oMath>
    </w:p>
    <w:p w14:paraId="461DD064" w14:textId="77777777" w:rsidR="00001089" w:rsidRPr="00001089" w:rsidRDefault="00001089" w:rsidP="00001089">
      <w:pPr>
        <w:pStyle w:val="P-All"/>
        <w:spacing w:before="0" w:after="120" w:line="240" w:lineRule="auto"/>
        <w:ind w:firstLine="0"/>
        <w:rPr>
          <w:sz w:val="20"/>
          <w:szCs w:val="20"/>
          <w:lang w:val="fi-FI"/>
        </w:rPr>
      </w:pPr>
      <m:oMathPara>
        <m:oMathParaPr>
          <m:jc m:val="left"/>
        </m:oMathParaPr>
        <m:oMath>
          <m:r>
            <w:rPr>
              <w:rFonts w:ascii="Cambria Math" w:hAnsi="Cambria Math"/>
              <w:sz w:val="20"/>
              <w:szCs w:val="20"/>
              <w:lang w:val="fi-FI"/>
            </w:rPr>
            <m:t>α2</m:t>
          </m:r>
          <m:r>
            <m:rPr>
              <m:sty m:val="p"/>
            </m:rPr>
            <w:rPr>
              <w:rFonts w:ascii="Cambria Math" w:hAnsi="Cambria Math"/>
              <w:sz w:val="20"/>
              <w:szCs w:val="20"/>
              <w:lang w:val="fi-FI"/>
            </w:rPr>
            <m:t>-50/</m:t>
          </m:r>
          <m:r>
            <w:rPr>
              <w:rFonts w:ascii="Cambria Math" w:hAnsi="Cambria Math"/>
              <w:sz w:val="20"/>
              <w:szCs w:val="20"/>
              <w:lang w:val="fi-FI"/>
            </w:rPr>
            <m:t>80-50=0.58</m:t>
          </m:r>
        </m:oMath>
      </m:oMathPara>
    </w:p>
    <w:p w14:paraId="00D058FC" w14:textId="77777777" w:rsidR="00001089" w:rsidRPr="00001089" w:rsidRDefault="00001089" w:rsidP="00001089">
      <w:pPr>
        <w:pStyle w:val="P-All"/>
        <w:spacing w:before="0" w:after="120" w:line="240" w:lineRule="auto"/>
        <w:ind w:firstLine="0"/>
        <w:rPr>
          <w:sz w:val="20"/>
          <w:szCs w:val="20"/>
          <w:lang w:val="fi-FI"/>
        </w:rPr>
      </w:pPr>
      <m:oMathPara>
        <m:oMathParaPr>
          <m:jc m:val="left"/>
        </m:oMathParaPr>
        <m:oMath>
          <m:r>
            <m:rPr>
              <m:sty m:val="p"/>
            </m:rPr>
            <w:rPr>
              <w:rFonts w:ascii="Cambria Math" w:hAnsi="Cambria Math"/>
              <w:sz w:val="20"/>
              <w:szCs w:val="20"/>
              <w:lang w:val="fi-FI"/>
            </w:rPr>
            <m:t xml:space="preserve">                            </m:t>
          </m:r>
          <m:r>
            <w:rPr>
              <w:rFonts w:ascii="Cambria Math" w:hAnsi="Cambria Math"/>
              <w:sz w:val="20"/>
              <w:szCs w:val="20"/>
              <w:lang w:val="fi-FI"/>
            </w:rPr>
            <m:t>α2=</m:t>
          </m:r>
          <m:d>
            <m:dPr>
              <m:ctrlPr>
                <w:rPr>
                  <w:rFonts w:ascii="Cambria Math" w:hAnsi="Cambria Math"/>
                  <w:i/>
                  <w:sz w:val="20"/>
                  <w:szCs w:val="20"/>
                  <w:lang w:val="fi-FI"/>
                </w:rPr>
              </m:ctrlPr>
            </m:dPr>
            <m:e>
              <m:r>
                <w:rPr>
                  <w:rFonts w:ascii="Cambria Math" w:hAnsi="Cambria Math"/>
                  <w:sz w:val="20"/>
                  <w:szCs w:val="20"/>
                  <w:lang w:val="fi-FI"/>
                </w:rPr>
                <m:t>0.58*30</m:t>
              </m:r>
            </m:e>
          </m:d>
          <m:r>
            <w:rPr>
              <w:rFonts w:ascii="Cambria Math" w:hAnsi="Cambria Math"/>
              <w:sz w:val="20"/>
              <w:szCs w:val="20"/>
              <w:lang w:val="fi-FI"/>
            </w:rPr>
            <m:t>+50</m:t>
          </m:r>
        </m:oMath>
      </m:oMathPara>
    </w:p>
    <w:p w14:paraId="53F2680E" w14:textId="77777777" w:rsidR="00001089" w:rsidRPr="00001089" w:rsidRDefault="00001089" w:rsidP="00001089">
      <w:pPr>
        <w:pStyle w:val="P-All"/>
        <w:spacing w:before="0" w:after="120" w:line="240" w:lineRule="auto"/>
        <w:ind w:firstLine="0"/>
        <w:rPr>
          <w:sz w:val="20"/>
          <w:szCs w:val="20"/>
          <w:lang w:val="fi-FI"/>
        </w:rPr>
      </w:pPr>
      <m:oMathPara>
        <m:oMathParaPr>
          <m:jc m:val="left"/>
        </m:oMathParaPr>
        <m:oMath>
          <m:r>
            <m:rPr>
              <m:sty m:val="p"/>
            </m:rPr>
            <w:rPr>
              <w:rFonts w:ascii="Cambria Math" w:hAnsi="Cambria Math"/>
              <w:sz w:val="20"/>
              <w:szCs w:val="20"/>
              <w:lang w:val="fi-FI"/>
            </w:rPr>
            <m:t xml:space="preserve">                            </m:t>
          </m:r>
          <m:r>
            <w:rPr>
              <w:rFonts w:ascii="Cambria Math" w:hAnsi="Cambria Math"/>
              <w:sz w:val="20"/>
              <w:szCs w:val="20"/>
              <w:lang w:val="fi-FI"/>
            </w:rPr>
            <m:t>α2=67.4</m:t>
          </m:r>
        </m:oMath>
      </m:oMathPara>
    </w:p>
    <w:p w14:paraId="158EB6E2" w14:textId="77777777" w:rsidR="00001089" w:rsidRPr="00001089" w:rsidRDefault="00001089" w:rsidP="00001089">
      <w:pPr>
        <w:pStyle w:val="P-All"/>
        <w:spacing w:before="0" w:after="120" w:line="240" w:lineRule="auto"/>
        <w:ind w:firstLine="426"/>
        <w:rPr>
          <w:sz w:val="20"/>
          <w:szCs w:val="20"/>
          <w:lang w:val="en-ID"/>
        </w:rPr>
      </w:pPr>
      <w:r w:rsidRPr="00001089">
        <w:rPr>
          <w:sz w:val="20"/>
          <w:szCs w:val="20"/>
          <w:lang w:val="en-ID"/>
        </w:rPr>
        <w:t xml:space="preserve">Tahap terakhir adalah melakukan defuzzifikasi atau penegasan. Dalam tahap ini penulis menggunakan metode </w:t>
      </w:r>
      <w:r w:rsidRPr="00001089">
        <w:rPr>
          <w:i/>
          <w:iCs/>
          <w:sz w:val="20"/>
          <w:szCs w:val="20"/>
          <w:lang w:val="en-ID"/>
        </w:rPr>
        <w:t>centroid</w:t>
      </w:r>
      <w:r w:rsidRPr="00001089">
        <w:rPr>
          <w:sz w:val="20"/>
          <w:szCs w:val="20"/>
          <w:lang w:val="en-ID"/>
        </w:rPr>
        <w:t>, Hasil perhitungannya adalah sebagai berikut :</w:t>
      </w:r>
    </w:p>
    <w:p w14:paraId="1F0ABA38" w14:textId="77777777" w:rsidR="00001089" w:rsidRPr="00001089" w:rsidRDefault="007E08B6" w:rsidP="00001089">
      <w:pPr>
        <w:pStyle w:val="P-All"/>
        <w:spacing w:before="0" w:after="120" w:line="240" w:lineRule="auto"/>
        <w:ind w:firstLine="0"/>
        <w:rPr>
          <w:sz w:val="20"/>
          <w:szCs w:val="20"/>
          <w:lang w:val="fi-FI"/>
        </w:rPr>
      </w:pPr>
      <m:oMathPara>
        <m:oMathParaPr>
          <m:jc m:val="left"/>
        </m:oMathParaPr>
        <m:oMath>
          <m:sSup>
            <m:sSupPr>
              <m:ctrlPr>
                <w:rPr>
                  <w:rFonts w:ascii="Cambria Math" w:hAnsi="Cambria Math"/>
                  <w:i/>
                  <w:sz w:val="20"/>
                  <w:szCs w:val="20"/>
                  <w:lang w:val="en-ID"/>
                </w:rPr>
              </m:ctrlPr>
            </m:sSupPr>
            <m:e>
              <m:r>
                <w:rPr>
                  <w:rFonts w:ascii="Cambria Math" w:hAnsi="Cambria Math"/>
                  <w:sz w:val="20"/>
                  <w:szCs w:val="20"/>
                  <w:lang w:val="en-ID"/>
                </w:rPr>
                <m:t>z</m:t>
              </m:r>
            </m:e>
            <m:sup>
              <m:r>
                <w:rPr>
                  <w:rFonts w:ascii="Cambria Math" w:hAnsi="Cambria Math"/>
                  <w:sz w:val="20"/>
                  <w:szCs w:val="20"/>
                  <w:lang w:val="en-ID"/>
                </w:rPr>
                <m:t>*</m:t>
              </m:r>
            </m:sup>
          </m:sSup>
          <m:r>
            <w:rPr>
              <w:rFonts w:ascii="Cambria Math" w:hAnsi="Cambria Math"/>
              <w:sz w:val="20"/>
              <w:szCs w:val="20"/>
              <w:lang w:val="en-ID"/>
            </w:rPr>
            <m:t>=</m:t>
          </m:r>
          <m:f>
            <m:fPr>
              <m:ctrlPr>
                <w:rPr>
                  <w:rFonts w:ascii="Cambria Math" w:hAnsi="Cambria Math"/>
                  <w:i/>
                  <w:sz w:val="20"/>
                  <w:szCs w:val="20"/>
                  <w:lang w:val="en-ID"/>
                </w:rPr>
              </m:ctrlPr>
            </m:fPr>
            <m:num>
              <m:nary>
                <m:naryPr>
                  <m:limLoc m:val="subSup"/>
                  <m:ctrlPr>
                    <w:rPr>
                      <w:rFonts w:ascii="Cambria Math" w:hAnsi="Cambria Math"/>
                      <w:i/>
                      <w:sz w:val="20"/>
                      <w:szCs w:val="20"/>
                      <w:lang w:val="en-ID"/>
                    </w:rPr>
                  </m:ctrlPr>
                </m:naryPr>
                <m:sub>
                  <m:r>
                    <w:rPr>
                      <w:rFonts w:ascii="Cambria Math" w:hAnsi="Cambria Math"/>
                      <w:sz w:val="20"/>
                      <w:szCs w:val="20"/>
                      <w:lang w:val="en-ID"/>
                    </w:rPr>
                    <m:t>a</m:t>
                  </m:r>
                </m:sub>
                <m:sup>
                  <m:r>
                    <w:rPr>
                      <w:rFonts w:ascii="Cambria Math" w:hAnsi="Cambria Math"/>
                      <w:sz w:val="20"/>
                      <w:szCs w:val="20"/>
                      <w:lang w:val="en-ID"/>
                    </w:rPr>
                    <m:t>b</m:t>
                  </m:r>
                </m:sup>
                <m:e>
                  <m:sSub>
                    <m:sSubPr>
                      <m:ctrlPr>
                        <w:rPr>
                          <w:rFonts w:ascii="Cambria Math" w:hAnsi="Cambria Math"/>
                          <w:i/>
                          <w:sz w:val="20"/>
                          <w:szCs w:val="20"/>
                          <w:lang w:val="en-ID"/>
                        </w:rPr>
                      </m:ctrlPr>
                    </m:sSubPr>
                    <m:e>
                      <m:r>
                        <w:rPr>
                          <w:rFonts w:ascii="Cambria Math" w:hAnsi="Cambria Math"/>
                          <w:sz w:val="20"/>
                          <w:szCs w:val="20"/>
                          <w:lang w:val="en-ID"/>
                        </w:rPr>
                        <m:t>μ</m:t>
                      </m:r>
                    </m:e>
                    <m:sub>
                      <m:r>
                        <w:rPr>
                          <w:rFonts w:ascii="Cambria Math" w:hAnsi="Cambria Math"/>
                          <w:sz w:val="20"/>
                          <w:szCs w:val="20"/>
                          <w:lang w:val="en-ID"/>
                        </w:rPr>
                        <m:t>(z)</m:t>
                      </m:r>
                    </m:sub>
                  </m:sSub>
                  <m:r>
                    <w:rPr>
                      <w:rFonts w:ascii="Cambria Math" w:hAnsi="Cambria Math"/>
                      <w:sz w:val="20"/>
                      <w:szCs w:val="20"/>
                      <w:lang w:val="en-ID"/>
                    </w:rPr>
                    <m:t>Z dz</m:t>
                  </m:r>
                </m:e>
              </m:nary>
            </m:num>
            <m:den>
              <m:nary>
                <m:naryPr>
                  <m:limLoc m:val="subSup"/>
                  <m:ctrlPr>
                    <w:rPr>
                      <w:rFonts w:ascii="Cambria Math" w:hAnsi="Cambria Math"/>
                      <w:i/>
                      <w:sz w:val="20"/>
                      <w:szCs w:val="20"/>
                      <w:lang w:val="en-ID"/>
                    </w:rPr>
                  </m:ctrlPr>
                </m:naryPr>
                <m:sub>
                  <m:r>
                    <w:rPr>
                      <w:rFonts w:ascii="Cambria Math" w:hAnsi="Cambria Math"/>
                      <w:sz w:val="20"/>
                      <w:szCs w:val="20"/>
                      <w:lang w:val="en-ID"/>
                    </w:rPr>
                    <m:t>a</m:t>
                  </m:r>
                </m:sub>
                <m:sup>
                  <m:r>
                    <w:rPr>
                      <w:rFonts w:ascii="Cambria Math" w:hAnsi="Cambria Math"/>
                      <w:sz w:val="20"/>
                      <w:szCs w:val="20"/>
                      <w:lang w:val="en-ID"/>
                    </w:rPr>
                    <m:t>b</m:t>
                  </m:r>
                </m:sup>
                <m:e>
                  <m:sSub>
                    <m:sSubPr>
                      <m:ctrlPr>
                        <w:rPr>
                          <w:rFonts w:ascii="Cambria Math" w:hAnsi="Cambria Math"/>
                          <w:i/>
                          <w:sz w:val="20"/>
                          <w:szCs w:val="20"/>
                          <w:lang w:val="en-ID"/>
                        </w:rPr>
                      </m:ctrlPr>
                    </m:sSubPr>
                    <m:e>
                      <m:r>
                        <w:rPr>
                          <w:rFonts w:ascii="Cambria Math" w:hAnsi="Cambria Math"/>
                          <w:sz w:val="20"/>
                          <w:szCs w:val="20"/>
                          <w:lang w:val="en-ID"/>
                        </w:rPr>
                        <m:t>μ</m:t>
                      </m:r>
                    </m:e>
                    <m:sub>
                      <m:r>
                        <w:rPr>
                          <w:rFonts w:ascii="Cambria Math" w:hAnsi="Cambria Math"/>
                          <w:sz w:val="20"/>
                          <w:szCs w:val="20"/>
                          <w:lang w:val="en-ID"/>
                        </w:rPr>
                        <m:t>(z)</m:t>
                      </m:r>
                    </m:sub>
                  </m:sSub>
                  <m:r>
                    <w:rPr>
                      <w:rFonts w:ascii="Cambria Math" w:hAnsi="Cambria Math"/>
                      <w:sz w:val="20"/>
                      <w:szCs w:val="20"/>
                      <w:lang w:val="en-ID"/>
                    </w:rPr>
                    <m:t xml:space="preserve"> dz</m:t>
                  </m:r>
                </m:e>
              </m:nary>
            </m:den>
          </m:f>
        </m:oMath>
      </m:oMathPara>
    </w:p>
    <w:p w14:paraId="7996C012" w14:textId="77777777" w:rsidR="00001089" w:rsidRPr="00001089" w:rsidRDefault="00001089" w:rsidP="00001089">
      <w:pPr>
        <w:pStyle w:val="P-All"/>
        <w:spacing w:before="0" w:after="120" w:line="240" w:lineRule="auto"/>
        <w:ind w:firstLine="0"/>
        <w:rPr>
          <w:sz w:val="20"/>
          <w:szCs w:val="20"/>
          <w:lang w:val="en-ID"/>
        </w:rPr>
      </w:pPr>
      <w:r w:rsidRPr="00001089">
        <w:rPr>
          <w:sz w:val="20"/>
          <w:szCs w:val="20"/>
          <w:lang w:val="en-ID"/>
        </w:rPr>
        <w:t>Mencari luas daerah A1 dan A2</w:t>
      </w:r>
    </w:p>
    <w:p w14:paraId="2753688E" w14:textId="77777777" w:rsidR="00001089" w:rsidRPr="00001089" w:rsidRDefault="00001089" w:rsidP="00001089">
      <w:pPr>
        <w:pStyle w:val="P-All"/>
        <w:spacing w:before="0" w:after="120" w:line="240" w:lineRule="auto"/>
        <w:ind w:firstLine="0"/>
        <w:rPr>
          <w:sz w:val="20"/>
          <w:szCs w:val="20"/>
          <w:lang w:val="fi-FI"/>
        </w:rPr>
      </w:pPr>
      <m:oMathPara>
        <m:oMathParaPr>
          <m:jc m:val="left"/>
        </m:oMathParaPr>
        <m:oMath>
          <m:r>
            <m:rPr>
              <m:sty m:val="p"/>
            </m:rPr>
            <w:rPr>
              <w:rFonts w:ascii="Cambria Math" w:hAnsi="Cambria Math"/>
              <w:sz w:val="20"/>
              <w:szCs w:val="20"/>
              <w:lang w:val="fi-FI"/>
            </w:rPr>
            <w:lastRenderedPageBreak/>
            <m:t>Luas A1</m:t>
          </m:r>
          <m:r>
            <w:rPr>
              <w:rFonts w:ascii="Cambria Math" w:hAnsi="Cambria Math"/>
              <w:sz w:val="20"/>
              <w:szCs w:val="20"/>
              <w:lang w:val="fi-FI"/>
            </w:rPr>
            <m:t>=</m:t>
          </m:r>
          <m:f>
            <m:fPr>
              <m:ctrlPr>
                <w:rPr>
                  <w:rFonts w:ascii="Cambria Math" w:hAnsi="Cambria Math"/>
                  <w:i/>
                  <w:sz w:val="20"/>
                  <w:szCs w:val="20"/>
                  <w:lang w:val="fi-FI"/>
                </w:rPr>
              </m:ctrlPr>
            </m:fPr>
            <m:num>
              <m:d>
                <m:dPr>
                  <m:ctrlPr>
                    <w:rPr>
                      <w:rFonts w:ascii="Cambria Math" w:hAnsi="Cambria Math"/>
                      <w:i/>
                      <w:sz w:val="20"/>
                      <w:szCs w:val="20"/>
                      <w:lang w:val="fi-FI"/>
                    </w:rPr>
                  </m:ctrlPr>
                </m:dPr>
                <m:e>
                  <m:r>
                    <w:rPr>
                      <w:rFonts w:ascii="Cambria Math" w:hAnsi="Cambria Math"/>
                      <w:sz w:val="20"/>
                      <w:szCs w:val="20"/>
                      <w:lang w:val="fi-FI"/>
                    </w:rPr>
                    <m:t>67.4-50</m:t>
                  </m:r>
                </m:e>
              </m:d>
              <m:d>
                <m:dPr>
                  <m:ctrlPr>
                    <w:rPr>
                      <w:rFonts w:ascii="Cambria Math" w:hAnsi="Cambria Math"/>
                      <w:i/>
                      <w:sz w:val="20"/>
                      <w:szCs w:val="20"/>
                      <w:lang w:val="fi-FI"/>
                    </w:rPr>
                  </m:ctrlPr>
                </m:dPr>
                <m:e>
                  <m:r>
                    <w:rPr>
                      <w:rFonts w:ascii="Cambria Math" w:hAnsi="Cambria Math"/>
                      <w:sz w:val="20"/>
                      <w:szCs w:val="20"/>
                      <w:lang w:val="fi-FI"/>
                    </w:rPr>
                    <m:t>0.58</m:t>
                  </m:r>
                </m:e>
              </m:d>
            </m:num>
            <m:den>
              <m:r>
                <w:rPr>
                  <w:rFonts w:ascii="Cambria Math" w:hAnsi="Cambria Math"/>
                  <w:sz w:val="20"/>
                  <w:szCs w:val="20"/>
                  <w:lang w:val="fi-FI"/>
                </w:rPr>
                <m:t>2</m:t>
              </m:r>
            </m:den>
          </m:f>
        </m:oMath>
      </m:oMathPara>
    </w:p>
    <w:p w14:paraId="45DEC65C" w14:textId="77777777" w:rsidR="00001089" w:rsidRPr="00001089" w:rsidRDefault="00001089" w:rsidP="00001089">
      <w:pPr>
        <w:pStyle w:val="P-All"/>
        <w:spacing w:before="0" w:after="120" w:line="240" w:lineRule="auto"/>
        <w:ind w:firstLine="0"/>
        <w:rPr>
          <w:sz w:val="20"/>
          <w:szCs w:val="20"/>
          <w:lang w:val="fi-FI"/>
        </w:rPr>
      </w:pPr>
      <m:oMathPara>
        <m:oMathParaPr>
          <m:jc m:val="left"/>
        </m:oMathParaPr>
        <m:oMath>
          <m:r>
            <m:rPr>
              <m:sty m:val="p"/>
            </m:rPr>
            <w:rPr>
              <w:rFonts w:ascii="Cambria Math" w:hAnsi="Cambria Math"/>
              <w:sz w:val="20"/>
              <w:szCs w:val="20"/>
              <w:lang w:val="fi-FI"/>
            </w:rPr>
            <m:t xml:space="preserve">                 </m:t>
          </m:r>
          <m:r>
            <w:rPr>
              <w:rFonts w:ascii="Cambria Math" w:hAnsi="Cambria Math"/>
              <w:sz w:val="20"/>
              <w:szCs w:val="20"/>
              <w:lang w:val="fi-FI"/>
            </w:rPr>
            <m:t>=5.046</m:t>
          </m:r>
        </m:oMath>
      </m:oMathPara>
    </w:p>
    <w:p w14:paraId="0E6C88CC" w14:textId="77777777" w:rsidR="00001089" w:rsidRPr="00001089" w:rsidRDefault="00001089" w:rsidP="00001089">
      <w:pPr>
        <w:pStyle w:val="P-All"/>
        <w:spacing w:before="0" w:after="120" w:line="240" w:lineRule="auto"/>
        <w:ind w:firstLine="0"/>
        <w:jc w:val="left"/>
        <w:rPr>
          <w:sz w:val="20"/>
          <w:szCs w:val="20"/>
          <w:lang w:val="fi-FI"/>
        </w:rPr>
      </w:pPr>
      <m:oMathPara>
        <m:oMathParaPr>
          <m:jc m:val="left"/>
        </m:oMathParaPr>
        <m:oMath>
          <m:r>
            <m:rPr>
              <m:sty m:val="p"/>
            </m:rPr>
            <w:rPr>
              <w:rFonts w:ascii="Cambria Math" w:hAnsi="Cambria Math"/>
              <w:sz w:val="20"/>
              <w:szCs w:val="20"/>
              <w:lang w:val="fi-FI"/>
            </w:rPr>
            <m:t>Luas A2=</m:t>
          </m:r>
          <m:d>
            <m:dPr>
              <m:ctrlPr>
                <w:rPr>
                  <w:rFonts w:ascii="Cambria Math" w:hAnsi="Cambria Math"/>
                  <w:sz w:val="20"/>
                  <w:szCs w:val="20"/>
                  <w:lang w:val="fi-FI"/>
                </w:rPr>
              </m:ctrlPr>
            </m:dPr>
            <m:e>
              <m:r>
                <m:rPr>
                  <m:sty m:val="p"/>
                </m:rPr>
                <w:rPr>
                  <w:rFonts w:ascii="Cambria Math" w:hAnsi="Cambria Math"/>
                  <w:sz w:val="20"/>
                  <w:szCs w:val="20"/>
                  <w:lang w:val="fi-FI"/>
                </w:rPr>
                <m:t>100-67.4</m:t>
              </m:r>
            </m:e>
          </m:d>
          <m:d>
            <m:dPr>
              <m:ctrlPr>
                <w:rPr>
                  <w:rFonts w:ascii="Cambria Math" w:hAnsi="Cambria Math"/>
                  <w:sz w:val="20"/>
                  <w:szCs w:val="20"/>
                  <w:lang w:val="fi-FI"/>
                </w:rPr>
              </m:ctrlPr>
            </m:dPr>
            <m:e>
              <m:r>
                <m:rPr>
                  <m:sty m:val="p"/>
                </m:rPr>
                <w:rPr>
                  <w:rFonts w:ascii="Cambria Math" w:hAnsi="Cambria Math"/>
                  <w:sz w:val="20"/>
                  <w:szCs w:val="20"/>
                  <w:lang w:val="fi-FI"/>
                </w:rPr>
                <m:t>0.58</m:t>
              </m:r>
            </m:e>
          </m:d>
          <m:r>
            <m:rPr>
              <m:sty m:val="p"/>
            </m:rPr>
            <w:rPr>
              <w:rFonts w:ascii="Cambria Math" w:hAnsi="Cambria Math"/>
              <w:sz w:val="20"/>
              <w:szCs w:val="20"/>
              <w:lang w:val="fi-FI"/>
            </w:rPr>
            <m:t>=18.908</m:t>
          </m:r>
        </m:oMath>
      </m:oMathPara>
    </w:p>
    <w:p w14:paraId="74C8B79F" w14:textId="77777777" w:rsidR="00001089" w:rsidRPr="00001089" w:rsidRDefault="00001089" w:rsidP="00001089">
      <w:pPr>
        <w:pStyle w:val="P-All"/>
        <w:spacing w:before="0" w:after="120" w:line="240" w:lineRule="auto"/>
        <w:ind w:firstLine="0"/>
        <w:rPr>
          <w:sz w:val="20"/>
          <w:szCs w:val="20"/>
          <w:lang w:val="en-ID"/>
        </w:rPr>
      </w:pPr>
      <w:r w:rsidRPr="00001089">
        <w:rPr>
          <w:sz w:val="20"/>
          <w:szCs w:val="20"/>
          <w:lang w:val="en-ID"/>
        </w:rPr>
        <w:t>Mencari moment M1 dan M2</w:t>
      </w:r>
    </w:p>
    <w:p w14:paraId="533953D5" w14:textId="77777777" w:rsidR="00001089" w:rsidRPr="00001089" w:rsidRDefault="00001089" w:rsidP="00001089">
      <w:pPr>
        <w:pStyle w:val="P-All"/>
        <w:spacing w:before="0" w:after="120" w:line="240" w:lineRule="auto"/>
        <w:ind w:firstLine="0"/>
        <w:jc w:val="left"/>
        <w:rPr>
          <w:sz w:val="20"/>
          <w:szCs w:val="20"/>
        </w:rPr>
      </w:pPr>
      <m:oMathPara>
        <m:oMathParaPr>
          <m:jc m:val="left"/>
        </m:oMathParaPr>
        <m:oMath>
          <m:r>
            <w:rPr>
              <w:rFonts w:ascii="Cambria Math" w:hAnsi="Cambria Math"/>
              <w:sz w:val="20"/>
              <w:szCs w:val="20"/>
            </w:rPr>
            <m:t>M1=</m:t>
          </m:r>
          <m:nary>
            <m:naryPr>
              <m:limLoc m:val="undOvr"/>
              <m:ctrlPr>
                <w:rPr>
                  <w:rFonts w:ascii="Cambria Math" w:hAnsi="Cambria Math"/>
                  <w:i/>
                  <w:sz w:val="20"/>
                  <w:szCs w:val="20"/>
                </w:rPr>
              </m:ctrlPr>
            </m:naryPr>
            <m:sub>
              <m:r>
                <w:rPr>
                  <w:rFonts w:ascii="Cambria Math" w:hAnsi="Cambria Math"/>
                  <w:sz w:val="20"/>
                  <w:szCs w:val="20"/>
                </w:rPr>
                <m:t>50</m:t>
              </m:r>
            </m:sub>
            <m:sup>
              <m:r>
                <w:rPr>
                  <w:rFonts w:ascii="Cambria Math" w:hAnsi="Cambria Math"/>
                  <w:sz w:val="20"/>
                  <w:szCs w:val="20"/>
                </w:rPr>
                <m:t>67.4</m:t>
              </m:r>
            </m:sup>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30</m:t>
                      </m:r>
                    </m:den>
                  </m:f>
                  <m:r>
                    <w:rPr>
                      <w:rFonts w:ascii="Cambria Math" w:hAnsi="Cambria Math"/>
                      <w:sz w:val="20"/>
                      <w:szCs w:val="20"/>
                    </w:rPr>
                    <m:t>Z-</m:t>
                  </m:r>
                  <m:f>
                    <m:fPr>
                      <m:ctrlPr>
                        <w:rPr>
                          <w:rFonts w:ascii="Cambria Math" w:hAnsi="Cambria Math"/>
                          <w:i/>
                          <w:sz w:val="20"/>
                          <w:szCs w:val="20"/>
                        </w:rPr>
                      </m:ctrlPr>
                    </m:fPr>
                    <m:num>
                      <m:r>
                        <w:rPr>
                          <w:rFonts w:ascii="Cambria Math" w:hAnsi="Cambria Math"/>
                          <w:sz w:val="20"/>
                          <w:szCs w:val="20"/>
                        </w:rPr>
                        <m:t>50</m:t>
                      </m:r>
                    </m:num>
                    <m:den>
                      <m:r>
                        <w:rPr>
                          <w:rFonts w:ascii="Cambria Math" w:hAnsi="Cambria Math"/>
                          <w:sz w:val="20"/>
                          <w:szCs w:val="20"/>
                        </w:rPr>
                        <m:t>30</m:t>
                      </m:r>
                    </m:den>
                  </m:f>
                </m:e>
              </m:d>
              <m:r>
                <w:rPr>
                  <w:rFonts w:ascii="Cambria Math" w:hAnsi="Cambria Math"/>
                  <w:sz w:val="20"/>
                  <w:szCs w:val="20"/>
                </w:rPr>
                <m:t>z</m:t>
              </m:r>
            </m:e>
          </m:nary>
        </m:oMath>
      </m:oMathPara>
    </w:p>
    <w:p w14:paraId="595202FF" w14:textId="77777777" w:rsidR="00001089" w:rsidRPr="00001089" w:rsidRDefault="00001089" w:rsidP="00001089">
      <w:pPr>
        <w:pStyle w:val="P-All"/>
        <w:spacing w:before="0" w:after="120" w:line="240" w:lineRule="auto"/>
        <w:ind w:firstLine="0"/>
        <w:jc w:val="left"/>
        <w:rPr>
          <w:sz w:val="20"/>
          <w:szCs w:val="20"/>
        </w:rPr>
      </w:pPr>
      <m:oMathPara>
        <m:oMathParaPr>
          <m:jc m:val="left"/>
        </m:oMathParaPr>
        <m:oMath>
          <m:r>
            <w:rPr>
              <w:rFonts w:ascii="Cambria Math" w:hAnsi="Cambria Math"/>
              <w:sz w:val="20"/>
              <w:szCs w:val="20"/>
            </w:rPr>
            <m:t xml:space="preserve">        =</m:t>
          </m:r>
          <m:nary>
            <m:naryPr>
              <m:limLoc m:val="undOvr"/>
              <m:ctrlPr>
                <w:rPr>
                  <w:rFonts w:ascii="Cambria Math" w:hAnsi="Cambria Math"/>
                  <w:i/>
                  <w:sz w:val="20"/>
                  <w:szCs w:val="20"/>
                </w:rPr>
              </m:ctrlPr>
            </m:naryPr>
            <m:sub>
              <m:r>
                <w:rPr>
                  <w:rFonts w:ascii="Cambria Math" w:hAnsi="Cambria Math"/>
                  <w:sz w:val="20"/>
                  <w:szCs w:val="20"/>
                </w:rPr>
                <m:t>50</m:t>
              </m:r>
            </m:sub>
            <m:sup>
              <m:r>
                <w:rPr>
                  <w:rFonts w:ascii="Cambria Math" w:hAnsi="Cambria Math"/>
                  <w:sz w:val="20"/>
                  <w:szCs w:val="20"/>
                </w:rPr>
                <m:t>67.4</m:t>
              </m:r>
            </m:sup>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30</m:t>
                      </m:r>
                    </m:den>
                  </m:f>
                  <m:sSup>
                    <m:sSupPr>
                      <m:ctrlPr>
                        <w:rPr>
                          <w:rFonts w:ascii="Cambria Math" w:hAnsi="Cambria Math"/>
                          <w:i/>
                          <w:sz w:val="20"/>
                          <w:szCs w:val="20"/>
                        </w:rPr>
                      </m:ctrlPr>
                    </m:sSupPr>
                    <m:e>
                      <m:r>
                        <w:rPr>
                          <w:rFonts w:ascii="Cambria Math" w:hAnsi="Cambria Math"/>
                          <w:sz w:val="20"/>
                          <w:szCs w:val="20"/>
                        </w:rPr>
                        <m:t>Z</m:t>
                      </m:r>
                    </m:e>
                    <m:sup>
                      <m:r>
                        <w:rPr>
                          <w:rFonts w:ascii="Cambria Math" w:hAnsi="Cambria Math"/>
                          <w:sz w:val="20"/>
                          <w:szCs w:val="20"/>
                        </w:rPr>
                        <m:t>2</m:t>
                      </m:r>
                    </m:sup>
                  </m:s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50</m:t>
                      </m:r>
                    </m:num>
                    <m:den>
                      <m:r>
                        <w:rPr>
                          <w:rFonts w:ascii="Cambria Math" w:hAnsi="Cambria Math"/>
                          <w:sz w:val="20"/>
                          <w:szCs w:val="20"/>
                        </w:rPr>
                        <m:t>30</m:t>
                      </m:r>
                    </m:den>
                  </m:f>
                  <m:r>
                    <w:rPr>
                      <w:rFonts w:ascii="Cambria Math" w:hAnsi="Cambria Math"/>
                      <w:sz w:val="20"/>
                      <w:szCs w:val="20"/>
                    </w:rPr>
                    <m:t>z</m:t>
                  </m:r>
                </m:e>
              </m:d>
            </m:e>
          </m:nary>
        </m:oMath>
      </m:oMathPara>
    </w:p>
    <w:p w14:paraId="3A49CAB4" w14:textId="77777777" w:rsidR="00001089" w:rsidRPr="00001089" w:rsidRDefault="00001089" w:rsidP="00001089">
      <w:pPr>
        <w:pStyle w:val="P-All"/>
        <w:spacing w:before="0" w:after="120" w:line="240" w:lineRule="auto"/>
        <w:ind w:firstLine="0"/>
        <w:jc w:val="left"/>
        <w:rPr>
          <w:i/>
          <w:iCs/>
          <w:sz w:val="20"/>
          <w:szCs w:val="20"/>
        </w:rPr>
      </w:pPr>
      <m:oMathPara>
        <m:oMathParaPr>
          <m:jc m:val="left"/>
        </m:oMathParaPr>
        <m:oMath>
          <m:r>
            <m:rPr>
              <m:sty m:val="p"/>
            </m:rPr>
            <w:rPr>
              <w:rFonts w:ascii="Cambria Math" w:hAnsi="Cambria Math"/>
              <w:sz w:val="20"/>
              <w:szCs w:val="20"/>
            </w:rPr>
            <m:t xml:space="preserve">        =</m:t>
          </m:r>
          <m:r>
            <m:rPr>
              <m:sty m:val="p"/>
            </m:rPr>
            <w:rPr>
              <w:rFonts w:ascii="Cambria Math" w:hAnsi="Cambria Math" w:cs="Segoe UI"/>
              <w:sz w:val="20"/>
              <w:szCs w:val="20"/>
              <w:shd w:val="clear" w:color="auto" w:fill="F8F9FC"/>
            </w:rPr>
            <m:t>3</m:t>
          </m:r>
          <m:r>
            <w:rPr>
              <w:rFonts w:ascii="Cambria Math" w:hAnsi="Cambria Math" w:cs="Segoe UI"/>
              <w:sz w:val="20"/>
              <w:szCs w:val="20"/>
              <w:shd w:val="clear" w:color="auto" w:fill="F8F9FC"/>
            </w:rPr>
            <m:t>10.8336</m:t>
          </m:r>
        </m:oMath>
      </m:oMathPara>
    </w:p>
    <w:p w14:paraId="3BF21B9B" w14:textId="77777777" w:rsidR="00001089" w:rsidRPr="00001089" w:rsidRDefault="00001089" w:rsidP="00001089">
      <w:pPr>
        <w:pStyle w:val="P-All"/>
        <w:spacing w:before="0" w:after="120" w:line="240" w:lineRule="auto"/>
        <w:ind w:firstLine="0"/>
        <w:jc w:val="left"/>
        <w:rPr>
          <w:sz w:val="20"/>
          <w:szCs w:val="20"/>
        </w:rPr>
      </w:pPr>
      <m:oMathPara>
        <m:oMathParaPr>
          <m:jc m:val="left"/>
        </m:oMathParaPr>
        <m:oMath>
          <m:r>
            <w:rPr>
              <w:rFonts w:ascii="Cambria Math" w:hAnsi="Cambria Math"/>
              <w:sz w:val="20"/>
              <w:szCs w:val="20"/>
            </w:rPr>
            <m:t>M2=</m:t>
          </m:r>
          <m:nary>
            <m:naryPr>
              <m:limLoc m:val="undOvr"/>
              <m:ctrlPr>
                <w:rPr>
                  <w:rFonts w:ascii="Cambria Math" w:hAnsi="Cambria Math"/>
                  <w:i/>
                  <w:sz w:val="20"/>
                  <w:szCs w:val="20"/>
                </w:rPr>
              </m:ctrlPr>
            </m:naryPr>
            <m:sub>
              <m:r>
                <w:rPr>
                  <w:rFonts w:ascii="Cambria Math" w:hAnsi="Cambria Math"/>
                  <w:sz w:val="20"/>
                  <w:szCs w:val="20"/>
                </w:rPr>
                <m:t>67.4</m:t>
              </m:r>
            </m:sub>
            <m:sup>
              <m:r>
                <w:rPr>
                  <w:rFonts w:ascii="Cambria Math" w:hAnsi="Cambria Math"/>
                  <w:sz w:val="20"/>
                  <w:szCs w:val="20"/>
                </w:rPr>
                <m:t>100</m:t>
              </m:r>
            </m:sup>
            <m:e>
              <m:r>
                <w:rPr>
                  <w:rFonts w:ascii="Cambria Math" w:hAnsi="Cambria Math"/>
                  <w:sz w:val="20"/>
                  <w:szCs w:val="20"/>
                </w:rPr>
                <m:t>0.58 z</m:t>
              </m:r>
            </m:e>
          </m:nary>
        </m:oMath>
      </m:oMathPara>
    </w:p>
    <w:p w14:paraId="5219D656" w14:textId="77777777" w:rsidR="00001089" w:rsidRPr="00001089" w:rsidRDefault="00001089" w:rsidP="00001089">
      <w:pPr>
        <w:pStyle w:val="P-All"/>
        <w:spacing w:before="0" w:after="120" w:line="240" w:lineRule="auto"/>
        <w:ind w:firstLine="0"/>
        <w:jc w:val="left"/>
        <w:rPr>
          <w:i/>
          <w:sz w:val="20"/>
          <w:szCs w:val="20"/>
        </w:rPr>
      </w:pPr>
      <m:oMathPara>
        <m:oMathParaPr>
          <m:jc m:val="left"/>
        </m:oMathParaPr>
        <m:oMath>
          <m:r>
            <w:rPr>
              <w:rFonts w:ascii="Cambria Math" w:hAnsi="Cambria Math"/>
              <w:sz w:val="20"/>
              <w:szCs w:val="20"/>
            </w:rPr>
            <m:t xml:space="preserve">        =</m:t>
          </m:r>
          <m:r>
            <w:rPr>
              <w:rFonts w:ascii="Cambria Math" w:hAnsi="Cambria Math"/>
              <w:sz w:val="20"/>
              <w:szCs w:val="20"/>
              <w:shd w:val="clear" w:color="auto" w:fill="FFFFFF"/>
            </w:rPr>
            <m:t>1582.5996</m:t>
          </m:r>
        </m:oMath>
      </m:oMathPara>
    </w:p>
    <w:p w14:paraId="44407097" w14:textId="77777777" w:rsidR="00001089" w:rsidRPr="00001089" w:rsidRDefault="007E08B6" w:rsidP="00001089">
      <w:pPr>
        <w:pStyle w:val="P-All"/>
        <w:spacing w:before="0" w:after="120" w:line="240" w:lineRule="auto"/>
        <w:ind w:firstLine="0"/>
        <w:jc w:val="left"/>
        <w:rPr>
          <w:i/>
          <w:sz w:val="20"/>
          <w:szCs w:val="20"/>
        </w:rPr>
      </w:pPr>
      <m:oMathPara>
        <m:oMathParaPr>
          <m:jc m:val="left"/>
        </m:oMathParaPr>
        <m:oMath>
          <m:sSup>
            <m:sSupPr>
              <m:ctrlPr>
                <w:rPr>
                  <w:rFonts w:ascii="Cambria Math" w:hAnsi="Cambria Math"/>
                  <w:i/>
                  <w:sz w:val="20"/>
                  <w:szCs w:val="20"/>
                </w:rPr>
              </m:ctrlPr>
            </m:sSupPr>
            <m:e>
              <m:r>
                <w:rPr>
                  <w:rFonts w:ascii="Cambria Math" w:hAnsi="Cambria Math"/>
                  <w:sz w:val="20"/>
                  <w:szCs w:val="20"/>
                </w:rPr>
                <m:t>Z</m:t>
              </m:r>
            </m:e>
            <m:sup>
              <m:r>
                <w:rPr>
                  <w:rFonts w:ascii="Cambria Math" w:hAnsi="Cambria Math"/>
                  <w:sz w:val="20"/>
                  <w:szCs w:val="20"/>
                </w:rPr>
                <m:t>*</m:t>
              </m:r>
            </m:sup>
          </m:s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M1+M2</m:t>
              </m:r>
            </m:num>
            <m:den>
              <m:r>
                <w:rPr>
                  <w:rFonts w:ascii="Cambria Math" w:hAnsi="Cambria Math"/>
                  <w:sz w:val="20"/>
                  <w:szCs w:val="20"/>
                </w:rPr>
                <m:t>A1+A2</m:t>
              </m:r>
            </m:den>
          </m:f>
        </m:oMath>
      </m:oMathPara>
    </w:p>
    <w:p w14:paraId="772C3867" w14:textId="77777777" w:rsidR="00001089" w:rsidRPr="00001089" w:rsidRDefault="00001089" w:rsidP="00001089">
      <w:pPr>
        <w:pStyle w:val="P-All"/>
        <w:spacing w:before="0" w:after="120" w:line="240" w:lineRule="auto"/>
        <w:ind w:firstLine="0"/>
        <w:jc w:val="left"/>
        <w:rPr>
          <w:i/>
          <w:sz w:val="20"/>
          <w:szCs w:val="20"/>
          <w:lang w:val="en-ID"/>
        </w:rPr>
      </w:pPr>
      <m:oMathPara>
        <m:oMathParaPr>
          <m:jc m:val="left"/>
        </m:oMathParaPr>
        <m:oMath>
          <m:r>
            <w:rPr>
              <w:rFonts w:ascii="Cambria Math" w:hAnsi="Cambria Math"/>
              <w:sz w:val="20"/>
              <w:szCs w:val="20"/>
              <w:lang w:val="en-ID"/>
            </w:rPr>
            <m:t xml:space="preserve">      =</m:t>
          </m:r>
          <m:f>
            <m:fPr>
              <m:ctrlPr>
                <w:rPr>
                  <w:rFonts w:ascii="Cambria Math" w:hAnsi="Cambria Math"/>
                  <w:i/>
                  <w:sz w:val="20"/>
                  <w:szCs w:val="20"/>
                  <w:lang w:val="en-ID"/>
                </w:rPr>
              </m:ctrlPr>
            </m:fPr>
            <m:num>
              <m:r>
                <m:rPr>
                  <m:sty m:val="p"/>
                </m:rPr>
                <w:rPr>
                  <w:rFonts w:ascii="Cambria Math" w:hAnsi="Cambria Math" w:cs="Segoe UI"/>
                  <w:sz w:val="20"/>
                  <w:szCs w:val="20"/>
                  <w:shd w:val="clear" w:color="auto" w:fill="F8F9FC"/>
                </w:rPr>
                <m:t>3</m:t>
              </m:r>
              <m:r>
                <w:rPr>
                  <w:rFonts w:ascii="Cambria Math" w:hAnsi="Cambria Math" w:cs="Segoe UI"/>
                  <w:sz w:val="20"/>
                  <w:szCs w:val="20"/>
                  <w:shd w:val="clear" w:color="auto" w:fill="F8F9FC"/>
                </w:rPr>
                <m:t>10.8336</m:t>
              </m:r>
              <m:r>
                <w:rPr>
                  <w:rFonts w:ascii="Cambria Math" w:hAnsi="Cambria Math"/>
                  <w:sz w:val="20"/>
                  <w:szCs w:val="20"/>
                </w:rPr>
                <m:t>+</m:t>
              </m:r>
              <m:r>
                <w:rPr>
                  <w:rFonts w:ascii="Cambria Math" w:hAnsi="Cambria Math"/>
                  <w:sz w:val="20"/>
                  <w:szCs w:val="20"/>
                  <w:shd w:val="clear" w:color="auto" w:fill="FFFFFF"/>
                </w:rPr>
                <m:t>1582.5996</m:t>
              </m:r>
            </m:num>
            <m:den>
              <m:r>
                <w:rPr>
                  <w:rFonts w:ascii="Cambria Math" w:hAnsi="Cambria Math"/>
                  <w:sz w:val="20"/>
                  <w:szCs w:val="20"/>
                  <w:lang w:val="fi-FI"/>
                </w:rPr>
                <m:t>5.046</m:t>
              </m:r>
              <m:r>
                <w:rPr>
                  <w:rFonts w:ascii="Cambria Math" w:hAnsi="Cambria Math"/>
                  <w:sz w:val="20"/>
                  <w:szCs w:val="20"/>
                  <w:lang w:val="en-ID"/>
                </w:rPr>
                <m:t>+</m:t>
              </m:r>
              <m:r>
                <m:rPr>
                  <m:sty m:val="p"/>
                </m:rPr>
                <w:rPr>
                  <w:rFonts w:ascii="Cambria Math" w:hAnsi="Cambria Math"/>
                  <w:sz w:val="20"/>
                  <w:szCs w:val="20"/>
                  <w:lang w:val="fi-FI"/>
                </w:rPr>
                <m:t>18.908</m:t>
              </m:r>
            </m:den>
          </m:f>
          <m:r>
            <w:rPr>
              <w:rFonts w:ascii="Cambria Math" w:hAnsi="Cambria Math"/>
              <w:sz w:val="20"/>
              <w:szCs w:val="20"/>
              <w:lang w:val="en-ID"/>
            </w:rPr>
            <m:t>=79</m:t>
          </m:r>
        </m:oMath>
      </m:oMathPara>
    </w:p>
    <w:p w14:paraId="767CC8AB" w14:textId="2AE2EBB1" w:rsidR="00001089" w:rsidRPr="00B05612" w:rsidRDefault="00B05612" w:rsidP="00B05612">
      <w:pPr>
        <w:pStyle w:val="P-All"/>
        <w:keepNext/>
        <w:tabs>
          <w:tab w:val="left" w:pos="7230"/>
        </w:tabs>
        <w:spacing w:before="0" w:after="120" w:line="240" w:lineRule="auto"/>
        <w:ind w:firstLine="284"/>
        <w:jc w:val="left"/>
        <w:rPr>
          <w:sz w:val="20"/>
          <w:szCs w:val="20"/>
          <w:lang w:val="en-ID"/>
        </w:rPr>
      </w:pPr>
      <w:r>
        <w:rPr>
          <w:sz w:val="20"/>
          <w:szCs w:val="20"/>
          <w:lang w:val="en-ID"/>
        </w:rPr>
        <w:t xml:space="preserve">Mencari altenatif keputusan dari hasil penegasan. Grafik himpunan </w:t>
      </w:r>
      <w:r>
        <w:rPr>
          <w:i/>
          <w:iCs/>
          <w:sz w:val="20"/>
          <w:szCs w:val="20"/>
          <w:lang w:val="en-ID"/>
        </w:rPr>
        <w:t>fuzzy</w:t>
      </w:r>
      <w:r>
        <w:rPr>
          <w:sz w:val="20"/>
          <w:szCs w:val="20"/>
          <w:lang w:val="en-ID"/>
        </w:rPr>
        <w:t xml:space="preserve"> variabel keputusan dapat dilihat pada gambar 4 sebgai berikut :</w:t>
      </w:r>
    </w:p>
    <w:p w14:paraId="2C2B2EB3" w14:textId="77777777" w:rsidR="00001089" w:rsidRPr="00001089" w:rsidRDefault="00001089" w:rsidP="00BD60FC">
      <w:pPr>
        <w:pStyle w:val="P-All"/>
        <w:keepNext/>
        <w:tabs>
          <w:tab w:val="left" w:pos="7230"/>
        </w:tabs>
        <w:spacing w:before="0" w:after="120" w:line="240" w:lineRule="auto"/>
        <w:ind w:firstLine="0"/>
        <w:jc w:val="center"/>
        <w:rPr>
          <w:sz w:val="20"/>
          <w:szCs w:val="20"/>
        </w:rPr>
      </w:pPr>
      <w:r w:rsidRPr="00001089">
        <w:rPr>
          <w:sz w:val="20"/>
          <w:szCs w:val="20"/>
        </w:rPr>
        <w:drawing>
          <wp:inline distT="0" distB="0" distL="0" distR="0" wp14:anchorId="1B9B6200" wp14:editId="6843CA7B">
            <wp:extent cx="2829464" cy="141473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2832255" cy="1416128"/>
                    </a:xfrm>
                    <a:prstGeom prst="rect">
                      <a:avLst/>
                    </a:prstGeom>
                  </pic:spPr>
                </pic:pic>
              </a:graphicData>
            </a:graphic>
          </wp:inline>
        </w:drawing>
      </w:r>
    </w:p>
    <w:p w14:paraId="0FAB5622" w14:textId="0BED84DD" w:rsidR="00001089" w:rsidRPr="00001089" w:rsidRDefault="00001089" w:rsidP="00001089">
      <w:pPr>
        <w:pStyle w:val="Caption"/>
        <w:spacing w:after="120"/>
        <w:rPr>
          <w:sz w:val="20"/>
          <w:szCs w:val="20"/>
          <w:lang w:val="en-ID"/>
        </w:rPr>
      </w:pPr>
      <w:r w:rsidRPr="00BD60FC">
        <w:rPr>
          <w:sz w:val="16"/>
          <w:szCs w:val="16"/>
        </w:rPr>
        <w:t xml:space="preserve">Gambar </w:t>
      </w:r>
      <w:r w:rsidRPr="00BD60FC">
        <w:rPr>
          <w:sz w:val="16"/>
          <w:szCs w:val="16"/>
        </w:rPr>
        <w:fldChar w:fldCharType="begin"/>
      </w:r>
      <w:r w:rsidRPr="00BD60FC">
        <w:rPr>
          <w:sz w:val="16"/>
          <w:szCs w:val="16"/>
        </w:rPr>
        <w:instrText xml:space="preserve"> SEQ Gambar \* ARABIC </w:instrText>
      </w:r>
      <w:r w:rsidRPr="00BD60FC">
        <w:rPr>
          <w:sz w:val="16"/>
          <w:szCs w:val="16"/>
        </w:rPr>
        <w:fldChar w:fldCharType="separate"/>
      </w:r>
      <w:r w:rsidR="00A95B9B">
        <w:rPr>
          <w:noProof/>
          <w:sz w:val="16"/>
          <w:szCs w:val="16"/>
        </w:rPr>
        <w:t>4</w:t>
      </w:r>
      <w:r w:rsidRPr="00BD60FC">
        <w:rPr>
          <w:sz w:val="16"/>
          <w:szCs w:val="16"/>
        </w:rPr>
        <w:fldChar w:fldCharType="end"/>
      </w:r>
      <w:proofErr w:type="gramStart"/>
      <w:r w:rsidRPr="00BD60FC">
        <w:rPr>
          <w:sz w:val="16"/>
          <w:szCs w:val="16"/>
          <w:lang w:val="en-ID"/>
        </w:rPr>
        <w:t>. .</w:t>
      </w:r>
      <w:proofErr w:type="gramEnd"/>
      <w:r w:rsidRPr="00BD60FC">
        <w:rPr>
          <w:sz w:val="16"/>
          <w:szCs w:val="16"/>
          <w:lang w:val="en-ID"/>
        </w:rPr>
        <w:t xml:space="preserve"> </w:t>
      </w:r>
      <w:proofErr w:type="spellStart"/>
      <w:r w:rsidRPr="00BD60FC">
        <w:rPr>
          <w:sz w:val="16"/>
          <w:szCs w:val="16"/>
          <w:lang w:val="en-ID"/>
        </w:rPr>
        <w:t>Grafik</w:t>
      </w:r>
      <w:proofErr w:type="spellEnd"/>
      <w:r w:rsidRPr="00BD60FC">
        <w:rPr>
          <w:sz w:val="16"/>
          <w:szCs w:val="16"/>
          <w:lang w:val="en-ID"/>
        </w:rPr>
        <w:t xml:space="preserve"> </w:t>
      </w:r>
      <w:proofErr w:type="spellStart"/>
      <w:r w:rsidRPr="00BD60FC">
        <w:rPr>
          <w:sz w:val="16"/>
          <w:szCs w:val="16"/>
          <w:lang w:val="en-ID"/>
        </w:rPr>
        <w:t>Himpunan</w:t>
      </w:r>
      <w:proofErr w:type="spellEnd"/>
      <w:r w:rsidRPr="00BD60FC">
        <w:rPr>
          <w:sz w:val="16"/>
          <w:szCs w:val="16"/>
          <w:lang w:val="en-ID"/>
        </w:rPr>
        <w:t xml:space="preserve"> Fuzzy </w:t>
      </w:r>
      <w:proofErr w:type="spellStart"/>
      <w:r w:rsidRPr="00BD60FC">
        <w:rPr>
          <w:sz w:val="16"/>
          <w:szCs w:val="16"/>
          <w:lang w:val="en-ID"/>
        </w:rPr>
        <w:t>Variabel</w:t>
      </w:r>
      <w:proofErr w:type="spellEnd"/>
      <w:r w:rsidRPr="00BD60FC">
        <w:rPr>
          <w:sz w:val="16"/>
          <w:szCs w:val="16"/>
          <w:lang w:val="en-ID"/>
        </w:rPr>
        <w:t xml:space="preserve"> </w:t>
      </w:r>
      <w:r w:rsidR="00B05612">
        <w:rPr>
          <w:sz w:val="16"/>
          <w:szCs w:val="16"/>
          <w:lang w:val="en-ID"/>
        </w:rPr>
        <w:t>Keputusan</w:t>
      </w:r>
    </w:p>
    <w:p w14:paraId="0A42C1C5" w14:textId="3C2A4A17" w:rsidR="00001089" w:rsidRPr="00001089" w:rsidRDefault="00001089" w:rsidP="00001089">
      <w:pPr>
        <w:pStyle w:val="P-All"/>
        <w:tabs>
          <w:tab w:val="left" w:pos="7230"/>
        </w:tabs>
        <w:spacing w:before="0" w:after="120" w:line="240" w:lineRule="auto"/>
        <w:ind w:firstLine="0"/>
        <w:jc w:val="left"/>
        <w:rPr>
          <w:sz w:val="20"/>
          <w:szCs w:val="20"/>
          <w:lang w:val="fi-FI"/>
        </w:rPr>
      </w:pPr>
      <m:oMathPara>
        <m:oMathParaPr>
          <m:jc m:val="left"/>
        </m:oMathParaPr>
        <m:oMath>
          <m:r>
            <w:rPr>
              <w:rFonts w:ascii="Cambria Math" w:hAnsi="Cambria Math"/>
              <w:sz w:val="20"/>
              <w:szCs w:val="20"/>
              <w:lang w:val="fi-FI"/>
            </w:rPr>
            <m:t>μKP_Tidak Lolos=80-79/80-50</m:t>
          </m:r>
        </m:oMath>
      </m:oMathPara>
    </w:p>
    <w:p w14:paraId="3E105777" w14:textId="30C500D3" w:rsidR="00001089" w:rsidRPr="00BD60FC" w:rsidRDefault="00001089" w:rsidP="00001089">
      <w:pPr>
        <w:pStyle w:val="P-All"/>
        <w:tabs>
          <w:tab w:val="left" w:pos="7230"/>
        </w:tabs>
        <w:spacing w:before="0" w:after="120" w:line="240" w:lineRule="auto"/>
        <w:ind w:firstLine="0"/>
        <w:jc w:val="left"/>
        <w:rPr>
          <w:sz w:val="20"/>
          <w:szCs w:val="20"/>
          <w:lang w:val="fi-FI"/>
        </w:rPr>
      </w:pPr>
      <m:oMathPara>
        <m:oMathParaPr>
          <m:jc m:val="left"/>
        </m:oMathParaPr>
        <m:oMath>
          <m:r>
            <w:rPr>
              <w:rFonts w:ascii="Cambria Math" w:hAnsi="Cambria Math"/>
              <w:sz w:val="20"/>
              <w:szCs w:val="20"/>
              <w:lang w:val="fi-FI"/>
            </w:rPr>
            <m:t xml:space="preserve">                                   =0.03</m:t>
          </m:r>
        </m:oMath>
      </m:oMathPara>
    </w:p>
    <w:p w14:paraId="13F85337" w14:textId="06438FAB" w:rsidR="00001089" w:rsidRPr="00001089" w:rsidRDefault="00001089" w:rsidP="00001089">
      <w:pPr>
        <w:pStyle w:val="P-All"/>
        <w:spacing w:before="0" w:after="120" w:line="240" w:lineRule="auto"/>
        <w:ind w:firstLine="0"/>
        <w:jc w:val="left"/>
        <w:rPr>
          <w:sz w:val="20"/>
          <w:szCs w:val="20"/>
          <w:lang w:val="fi-FI"/>
        </w:rPr>
      </w:pPr>
      <m:oMathPara>
        <m:oMathParaPr>
          <m:jc m:val="left"/>
        </m:oMathParaPr>
        <m:oMath>
          <m:r>
            <w:rPr>
              <w:rFonts w:ascii="Cambria Math" w:hAnsi="Cambria Math"/>
              <w:sz w:val="20"/>
              <w:szCs w:val="20"/>
              <w:lang w:val="fi-FI"/>
            </w:rPr>
            <m:t>μKP_Lolos=79-50/80-50</m:t>
          </m:r>
        </m:oMath>
      </m:oMathPara>
    </w:p>
    <w:p w14:paraId="389D166F" w14:textId="3D142D77" w:rsidR="00001089" w:rsidRPr="00001089" w:rsidRDefault="00001089" w:rsidP="00001089">
      <w:pPr>
        <w:pStyle w:val="P-All"/>
        <w:spacing w:before="0" w:after="120" w:line="240" w:lineRule="auto"/>
        <w:ind w:firstLine="0"/>
        <w:jc w:val="left"/>
        <w:rPr>
          <w:sz w:val="20"/>
          <w:szCs w:val="20"/>
          <w:lang w:val="en-ID"/>
        </w:rPr>
      </w:pPr>
      <m:oMathPara>
        <m:oMathParaPr>
          <m:jc m:val="left"/>
        </m:oMathParaPr>
        <m:oMath>
          <m:r>
            <w:rPr>
              <w:rFonts w:ascii="Cambria Math" w:hAnsi="Cambria Math"/>
              <w:sz w:val="20"/>
              <w:szCs w:val="20"/>
              <w:lang w:val="fi-FI"/>
            </w:rPr>
            <m:t xml:space="preserve">                      =0.96</m:t>
          </m:r>
        </m:oMath>
      </m:oMathPara>
    </w:p>
    <w:p w14:paraId="32FB6DA2" w14:textId="7D7275AA" w:rsidR="00001089" w:rsidRPr="00001089" w:rsidRDefault="00001089" w:rsidP="00001089">
      <w:pPr>
        <w:pStyle w:val="P-All"/>
        <w:spacing w:before="0" w:after="120" w:line="240" w:lineRule="auto"/>
        <w:ind w:firstLine="425"/>
        <w:rPr>
          <w:sz w:val="20"/>
          <w:szCs w:val="20"/>
          <w:lang w:val="en-ID"/>
        </w:rPr>
      </w:pPr>
      <w:r w:rsidRPr="00001089">
        <w:rPr>
          <w:sz w:val="20"/>
          <w:szCs w:val="20"/>
          <w:lang w:val="en-ID"/>
        </w:rPr>
        <w:t xml:space="preserve">Berdasarkan dari hasil perhitungan diatas nilai </w:t>
      </w:r>
      <w:r w:rsidRPr="00001089">
        <w:rPr>
          <w:i/>
          <w:iCs/>
          <w:sz w:val="20"/>
          <w:szCs w:val="20"/>
          <w:lang w:val="en-ID"/>
        </w:rPr>
        <w:t>Max</w:t>
      </w:r>
      <w:r w:rsidRPr="00001089">
        <w:rPr>
          <w:sz w:val="20"/>
          <w:szCs w:val="20"/>
          <w:lang w:val="en-ID"/>
        </w:rPr>
        <w:t xml:space="preserve"> dari x = 79 berada pada himpunan lolos, maka dapat disimpulkan bahwa pelamar A dengan nilai psikotes =73.3, tes wawancara </w:t>
      </w:r>
      <w:r w:rsidRPr="00001089">
        <w:rPr>
          <w:sz w:val="20"/>
          <w:szCs w:val="20"/>
          <w:lang w:val="en-ID"/>
        </w:rPr>
        <w:t>=74.4, tes teori =70 dan tes praktik =80 alternative keputusannya adalah lolos seleksi tahap 2.</w:t>
      </w:r>
    </w:p>
    <w:p w14:paraId="23F335C3" w14:textId="77777777" w:rsidR="0090764D" w:rsidRDefault="0090764D" w:rsidP="00E719CB">
      <w:pPr>
        <w:pStyle w:val="P-All"/>
        <w:spacing w:before="0" w:after="120" w:line="240" w:lineRule="auto"/>
        <w:ind w:firstLine="426"/>
        <w:rPr>
          <w:sz w:val="20"/>
          <w:szCs w:val="20"/>
          <w:lang w:val="en-ID"/>
        </w:rPr>
      </w:pPr>
    </w:p>
    <w:p w14:paraId="52631399" w14:textId="0739B829" w:rsidR="00F275E5" w:rsidRDefault="00BD60FC" w:rsidP="00F275E5">
      <w:pPr>
        <w:pStyle w:val="Heading1"/>
        <w:spacing w:before="120"/>
        <w:rPr>
          <w:rFonts w:eastAsia="MS Mincho"/>
        </w:rPr>
      </w:pPr>
      <w:r>
        <w:rPr>
          <w:rFonts w:eastAsia="MS Mincho"/>
        </w:rPr>
        <w:t>HASIL DAN PEMBAHASAN</w:t>
      </w:r>
    </w:p>
    <w:p w14:paraId="4C3FEB53" w14:textId="18A20C78" w:rsidR="00F275E5" w:rsidRDefault="00B05612" w:rsidP="00F275E5">
      <w:pPr>
        <w:pStyle w:val="Heading2"/>
      </w:pPr>
      <w:r>
        <w:t>Penjelasan Sistem</w:t>
      </w:r>
    </w:p>
    <w:p w14:paraId="1D4EDA64" w14:textId="5D3A2B5F" w:rsidR="00B05612" w:rsidRDefault="00B05612" w:rsidP="00F275E5">
      <w:pPr>
        <w:pStyle w:val="BodyText"/>
      </w:pPr>
      <w:r>
        <w:rPr>
          <w:lang w:val="fi-FI"/>
        </w:rPr>
        <w:t xml:space="preserve">Penjelasan sistem ini merupakan hasil tampilan antar muka dalam menerapkan perhitungan menggunakan metode </w:t>
      </w:r>
      <w:r w:rsidRPr="00F41BF8">
        <w:rPr>
          <w:i/>
          <w:iCs/>
          <w:lang w:val="fi-FI"/>
        </w:rPr>
        <w:t>fuzzy</w:t>
      </w:r>
      <w:r>
        <w:rPr>
          <w:lang w:val="fi-FI"/>
        </w:rPr>
        <w:t xml:space="preserve"> mamdani yang dibuat dengan berbasis web menggunakan </w:t>
      </w:r>
      <w:r w:rsidRPr="00F41BF8">
        <w:rPr>
          <w:i/>
          <w:iCs/>
          <w:lang w:val="fi-FI"/>
        </w:rPr>
        <w:t>codeigniter</w:t>
      </w:r>
      <w:r>
        <w:rPr>
          <w:lang w:val="fi-FI"/>
        </w:rPr>
        <w:t xml:space="preserve"> dan dijalankan menggunakan </w:t>
      </w:r>
      <w:r w:rsidRPr="00F41BF8">
        <w:rPr>
          <w:i/>
          <w:iCs/>
          <w:lang w:val="fi-FI"/>
        </w:rPr>
        <w:t>xampp</w:t>
      </w:r>
      <w:r>
        <w:rPr>
          <w:lang w:val="fi-FI"/>
        </w:rPr>
        <w:t>. Berikut tampilan antar muka sistem yang telah dibuat.</w:t>
      </w:r>
    </w:p>
    <w:p w14:paraId="23EA4532" w14:textId="77777777" w:rsidR="00AB688D" w:rsidRDefault="00AB688D" w:rsidP="00AB688D">
      <w:pPr>
        <w:keepNext/>
      </w:pPr>
      <w:r>
        <w:rPr>
          <w:noProof/>
        </w:rPr>
        <w:drawing>
          <wp:inline distT="0" distB="0" distL="0" distR="0" wp14:anchorId="547EB1D7" wp14:editId="346B9DA8">
            <wp:extent cx="1977078" cy="1945758"/>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2001650" cy="1969941"/>
                    </a:xfrm>
                    <a:prstGeom prst="rect">
                      <a:avLst/>
                    </a:prstGeom>
                  </pic:spPr>
                </pic:pic>
              </a:graphicData>
            </a:graphic>
          </wp:inline>
        </w:drawing>
      </w:r>
    </w:p>
    <w:p w14:paraId="0C63D561" w14:textId="2AA5BA59" w:rsidR="00B05612" w:rsidRDefault="00AB688D" w:rsidP="00AB688D">
      <w:pPr>
        <w:pStyle w:val="Caption"/>
        <w:spacing w:before="120" w:after="60"/>
        <w:rPr>
          <w:sz w:val="16"/>
          <w:szCs w:val="16"/>
        </w:rPr>
      </w:pPr>
      <w:r w:rsidRPr="00AB688D">
        <w:rPr>
          <w:sz w:val="16"/>
          <w:szCs w:val="16"/>
        </w:rPr>
        <w:t xml:space="preserve">Gambar </w:t>
      </w:r>
      <w:r w:rsidRPr="00AB688D">
        <w:rPr>
          <w:sz w:val="16"/>
          <w:szCs w:val="16"/>
        </w:rPr>
        <w:fldChar w:fldCharType="begin"/>
      </w:r>
      <w:r w:rsidRPr="00AB688D">
        <w:rPr>
          <w:sz w:val="16"/>
          <w:szCs w:val="16"/>
        </w:rPr>
        <w:instrText xml:space="preserve"> SEQ Gambar \* ARABIC </w:instrText>
      </w:r>
      <w:r w:rsidRPr="00AB688D">
        <w:rPr>
          <w:sz w:val="16"/>
          <w:szCs w:val="16"/>
        </w:rPr>
        <w:fldChar w:fldCharType="separate"/>
      </w:r>
      <w:r w:rsidR="00A95B9B">
        <w:rPr>
          <w:noProof/>
          <w:sz w:val="16"/>
          <w:szCs w:val="16"/>
        </w:rPr>
        <w:t>5</w:t>
      </w:r>
      <w:r w:rsidRPr="00AB688D">
        <w:rPr>
          <w:sz w:val="16"/>
          <w:szCs w:val="16"/>
        </w:rPr>
        <w:fldChar w:fldCharType="end"/>
      </w:r>
      <w:r>
        <w:rPr>
          <w:sz w:val="16"/>
          <w:szCs w:val="16"/>
        </w:rPr>
        <w:t>. Halaman Login</w:t>
      </w:r>
    </w:p>
    <w:p w14:paraId="2E851CC5" w14:textId="77777777" w:rsidR="00AB688D" w:rsidRDefault="00AB688D" w:rsidP="00AB688D">
      <w:pPr>
        <w:keepNext/>
      </w:pPr>
      <w:r>
        <w:rPr>
          <w:noProof/>
        </w:rPr>
        <w:drawing>
          <wp:inline distT="0" distB="0" distL="0" distR="0" wp14:anchorId="2205BE14" wp14:editId="3BE3709C">
            <wp:extent cx="3200400" cy="13803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3200400" cy="1380362"/>
                    </a:xfrm>
                    <a:prstGeom prst="rect">
                      <a:avLst/>
                    </a:prstGeom>
                  </pic:spPr>
                </pic:pic>
              </a:graphicData>
            </a:graphic>
          </wp:inline>
        </w:drawing>
      </w:r>
    </w:p>
    <w:p w14:paraId="026A0D6E" w14:textId="3E62C53A" w:rsidR="00AB688D" w:rsidRDefault="00AB688D" w:rsidP="00AB688D">
      <w:pPr>
        <w:pStyle w:val="Caption"/>
        <w:spacing w:before="120" w:after="60"/>
        <w:rPr>
          <w:sz w:val="16"/>
          <w:szCs w:val="16"/>
        </w:rPr>
      </w:pPr>
      <w:r w:rsidRPr="00AB688D">
        <w:rPr>
          <w:sz w:val="16"/>
          <w:szCs w:val="16"/>
        </w:rPr>
        <w:t xml:space="preserve">Gambar </w:t>
      </w:r>
      <w:r w:rsidRPr="00AB688D">
        <w:rPr>
          <w:sz w:val="16"/>
          <w:szCs w:val="16"/>
        </w:rPr>
        <w:fldChar w:fldCharType="begin"/>
      </w:r>
      <w:r w:rsidRPr="00AB688D">
        <w:rPr>
          <w:sz w:val="16"/>
          <w:szCs w:val="16"/>
        </w:rPr>
        <w:instrText xml:space="preserve"> SEQ Gambar \* ARABIC </w:instrText>
      </w:r>
      <w:r w:rsidRPr="00AB688D">
        <w:rPr>
          <w:sz w:val="16"/>
          <w:szCs w:val="16"/>
        </w:rPr>
        <w:fldChar w:fldCharType="separate"/>
      </w:r>
      <w:r w:rsidR="00A95B9B">
        <w:rPr>
          <w:noProof/>
          <w:sz w:val="16"/>
          <w:szCs w:val="16"/>
        </w:rPr>
        <w:t>6</w:t>
      </w:r>
      <w:r w:rsidRPr="00AB688D">
        <w:rPr>
          <w:sz w:val="16"/>
          <w:szCs w:val="16"/>
        </w:rPr>
        <w:fldChar w:fldCharType="end"/>
      </w:r>
      <w:r w:rsidRPr="00AB688D">
        <w:rPr>
          <w:sz w:val="16"/>
          <w:szCs w:val="16"/>
        </w:rPr>
        <w:t>. Halaman Dashboard</w:t>
      </w:r>
    </w:p>
    <w:p w14:paraId="7160531C" w14:textId="77777777" w:rsidR="00AB688D" w:rsidRDefault="00AB688D" w:rsidP="00AB688D">
      <w:pPr>
        <w:keepNext/>
      </w:pPr>
      <w:r>
        <w:rPr>
          <w:noProof/>
        </w:rPr>
        <w:drawing>
          <wp:inline distT="0" distB="0" distL="0" distR="0" wp14:anchorId="7AC463A7" wp14:editId="792154A8">
            <wp:extent cx="3200400" cy="1453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3200400" cy="1453760"/>
                    </a:xfrm>
                    <a:prstGeom prst="rect">
                      <a:avLst/>
                    </a:prstGeom>
                  </pic:spPr>
                </pic:pic>
              </a:graphicData>
            </a:graphic>
          </wp:inline>
        </w:drawing>
      </w:r>
    </w:p>
    <w:p w14:paraId="4048F743" w14:textId="2EEC246D" w:rsidR="00AB688D" w:rsidRDefault="00AB688D" w:rsidP="00AB688D">
      <w:pPr>
        <w:pStyle w:val="Caption"/>
        <w:spacing w:before="120" w:after="60"/>
        <w:rPr>
          <w:sz w:val="16"/>
          <w:szCs w:val="16"/>
        </w:rPr>
      </w:pPr>
      <w:r w:rsidRPr="00AB688D">
        <w:rPr>
          <w:sz w:val="16"/>
          <w:szCs w:val="16"/>
        </w:rPr>
        <w:t xml:space="preserve">Gambar </w:t>
      </w:r>
      <w:r w:rsidRPr="00AB688D">
        <w:rPr>
          <w:sz w:val="16"/>
          <w:szCs w:val="16"/>
        </w:rPr>
        <w:fldChar w:fldCharType="begin"/>
      </w:r>
      <w:r w:rsidRPr="00AB688D">
        <w:rPr>
          <w:sz w:val="16"/>
          <w:szCs w:val="16"/>
        </w:rPr>
        <w:instrText xml:space="preserve"> SEQ Gambar \* ARABIC </w:instrText>
      </w:r>
      <w:r w:rsidRPr="00AB688D">
        <w:rPr>
          <w:sz w:val="16"/>
          <w:szCs w:val="16"/>
        </w:rPr>
        <w:fldChar w:fldCharType="separate"/>
      </w:r>
      <w:r w:rsidR="00A95B9B">
        <w:rPr>
          <w:noProof/>
          <w:sz w:val="16"/>
          <w:szCs w:val="16"/>
        </w:rPr>
        <w:t>7</w:t>
      </w:r>
      <w:r w:rsidRPr="00AB688D">
        <w:rPr>
          <w:sz w:val="16"/>
          <w:szCs w:val="16"/>
        </w:rPr>
        <w:fldChar w:fldCharType="end"/>
      </w:r>
      <w:r w:rsidRPr="00AB688D">
        <w:rPr>
          <w:sz w:val="16"/>
          <w:szCs w:val="16"/>
        </w:rPr>
        <w:t xml:space="preserve">. Input Data </w:t>
      </w:r>
      <w:proofErr w:type="spellStart"/>
      <w:r w:rsidRPr="00AB688D">
        <w:rPr>
          <w:sz w:val="16"/>
          <w:szCs w:val="16"/>
        </w:rPr>
        <w:t>Pelamar</w:t>
      </w:r>
      <w:proofErr w:type="spellEnd"/>
    </w:p>
    <w:p w14:paraId="46C8D50B" w14:textId="77777777" w:rsidR="00AB688D" w:rsidRDefault="00AB688D" w:rsidP="00AB688D">
      <w:pPr>
        <w:keepNext/>
      </w:pPr>
      <w:r w:rsidRPr="00B3789C">
        <w:rPr>
          <w:noProof/>
          <w:sz w:val="16"/>
          <w:szCs w:val="16"/>
          <w:lang w:val="fi-FI"/>
        </w:rPr>
        <w:lastRenderedPageBreak/>
        <w:drawing>
          <wp:inline distT="0" distB="0" distL="0" distR="0" wp14:anchorId="258BBEAE" wp14:editId="32EC77E9">
            <wp:extent cx="3200400" cy="1305443"/>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3200400" cy="1305443"/>
                    </a:xfrm>
                    <a:prstGeom prst="rect">
                      <a:avLst/>
                    </a:prstGeom>
                  </pic:spPr>
                </pic:pic>
              </a:graphicData>
            </a:graphic>
          </wp:inline>
        </w:drawing>
      </w:r>
    </w:p>
    <w:p w14:paraId="3ACFB28C" w14:textId="10ECE91B" w:rsidR="00AB688D" w:rsidRDefault="00AB688D" w:rsidP="00AB688D">
      <w:pPr>
        <w:pStyle w:val="Caption"/>
        <w:spacing w:before="120" w:after="60"/>
        <w:rPr>
          <w:sz w:val="16"/>
          <w:szCs w:val="16"/>
        </w:rPr>
      </w:pPr>
      <w:r w:rsidRPr="00AB688D">
        <w:rPr>
          <w:sz w:val="16"/>
          <w:szCs w:val="16"/>
        </w:rPr>
        <w:t xml:space="preserve">Gambar </w:t>
      </w:r>
      <w:r w:rsidRPr="00AB688D">
        <w:rPr>
          <w:sz w:val="16"/>
          <w:szCs w:val="16"/>
        </w:rPr>
        <w:fldChar w:fldCharType="begin"/>
      </w:r>
      <w:r w:rsidRPr="00AB688D">
        <w:rPr>
          <w:sz w:val="16"/>
          <w:szCs w:val="16"/>
        </w:rPr>
        <w:instrText xml:space="preserve"> SEQ Gambar \* ARABIC </w:instrText>
      </w:r>
      <w:r w:rsidRPr="00AB688D">
        <w:rPr>
          <w:sz w:val="16"/>
          <w:szCs w:val="16"/>
        </w:rPr>
        <w:fldChar w:fldCharType="separate"/>
      </w:r>
      <w:r w:rsidR="00A95B9B">
        <w:rPr>
          <w:noProof/>
          <w:sz w:val="16"/>
          <w:szCs w:val="16"/>
        </w:rPr>
        <w:t>8</w:t>
      </w:r>
      <w:r w:rsidRPr="00AB688D">
        <w:rPr>
          <w:sz w:val="16"/>
          <w:szCs w:val="16"/>
        </w:rPr>
        <w:fldChar w:fldCharType="end"/>
      </w:r>
      <w:r>
        <w:rPr>
          <w:sz w:val="16"/>
          <w:szCs w:val="16"/>
        </w:rPr>
        <w:t xml:space="preserve">. </w:t>
      </w:r>
      <w:proofErr w:type="spellStart"/>
      <w:r w:rsidR="002603D7">
        <w:rPr>
          <w:sz w:val="16"/>
          <w:szCs w:val="16"/>
        </w:rPr>
        <w:t>Tampilan</w:t>
      </w:r>
      <w:proofErr w:type="spellEnd"/>
      <w:r w:rsidR="002603D7">
        <w:rPr>
          <w:sz w:val="16"/>
          <w:szCs w:val="16"/>
        </w:rPr>
        <w:t xml:space="preserve"> Menu </w:t>
      </w:r>
      <w:proofErr w:type="spellStart"/>
      <w:r w:rsidR="002603D7">
        <w:rPr>
          <w:sz w:val="16"/>
          <w:szCs w:val="16"/>
        </w:rPr>
        <w:t>Penilaian</w:t>
      </w:r>
      <w:proofErr w:type="spellEnd"/>
    </w:p>
    <w:p w14:paraId="3E8A3ED7" w14:textId="77777777" w:rsidR="002603D7" w:rsidRDefault="002603D7" w:rsidP="002603D7">
      <w:pPr>
        <w:keepNext/>
      </w:pPr>
      <w:r>
        <w:rPr>
          <w:noProof/>
        </w:rPr>
        <w:drawing>
          <wp:inline distT="0" distB="0" distL="0" distR="0" wp14:anchorId="0572712F" wp14:editId="03D2464F">
            <wp:extent cx="3200400" cy="852687"/>
            <wp:effectExtent l="0" t="0" r="0" b="508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3200400" cy="852687"/>
                    </a:xfrm>
                    <a:prstGeom prst="rect">
                      <a:avLst/>
                    </a:prstGeom>
                  </pic:spPr>
                </pic:pic>
              </a:graphicData>
            </a:graphic>
          </wp:inline>
        </w:drawing>
      </w:r>
      <w:r>
        <w:rPr>
          <w:noProof/>
        </w:rPr>
        <w:drawing>
          <wp:inline distT="0" distB="0" distL="0" distR="0" wp14:anchorId="0B6DB284" wp14:editId="5F2F45CE">
            <wp:extent cx="3200400" cy="848087"/>
            <wp:effectExtent l="0" t="0" r="0" b="952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3200400" cy="848087"/>
                    </a:xfrm>
                    <a:prstGeom prst="rect">
                      <a:avLst/>
                    </a:prstGeom>
                  </pic:spPr>
                </pic:pic>
              </a:graphicData>
            </a:graphic>
          </wp:inline>
        </w:drawing>
      </w:r>
      <w:r>
        <w:rPr>
          <w:noProof/>
        </w:rPr>
        <w:drawing>
          <wp:inline distT="0" distB="0" distL="0" distR="0" wp14:anchorId="0B06CB2C" wp14:editId="35AF5A06">
            <wp:extent cx="3200400" cy="1184729"/>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Lst>
                    </a:blip>
                    <a:srcRect t="3927" b="-1"/>
                    <a:stretch/>
                  </pic:blipFill>
                  <pic:spPr bwMode="auto">
                    <a:xfrm>
                      <a:off x="0" y="0"/>
                      <a:ext cx="3200400" cy="1184729"/>
                    </a:xfrm>
                    <a:prstGeom prst="rect">
                      <a:avLst/>
                    </a:prstGeom>
                    <a:ln>
                      <a:noFill/>
                    </a:ln>
                    <a:extLst>
                      <a:ext uri="{53640926-AAD7-44D8-BBD7-CCE9431645EC}">
                        <a14:shadowObscured xmlns:a14="http://schemas.microsoft.com/office/drawing/2010/main"/>
                      </a:ext>
                    </a:extLst>
                  </pic:spPr>
                </pic:pic>
              </a:graphicData>
            </a:graphic>
          </wp:inline>
        </w:drawing>
      </w:r>
    </w:p>
    <w:p w14:paraId="26C8F017" w14:textId="25883F82" w:rsidR="002603D7" w:rsidRPr="002603D7" w:rsidRDefault="002603D7" w:rsidP="002603D7">
      <w:pPr>
        <w:pStyle w:val="Caption"/>
        <w:spacing w:before="120" w:after="60"/>
        <w:rPr>
          <w:sz w:val="16"/>
          <w:szCs w:val="16"/>
        </w:rPr>
      </w:pPr>
      <w:r w:rsidRPr="002603D7">
        <w:rPr>
          <w:sz w:val="16"/>
          <w:szCs w:val="16"/>
        </w:rPr>
        <w:t xml:space="preserve">Gambar </w:t>
      </w:r>
      <w:r w:rsidRPr="002603D7">
        <w:rPr>
          <w:sz w:val="16"/>
          <w:szCs w:val="16"/>
        </w:rPr>
        <w:fldChar w:fldCharType="begin"/>
      </w:r>
      <w:r w:rsidRPr="002603D7">
        <w:rPr>
          <w:sz w:val="16"/>
          <w:szCs w:val="16"/>
        </w:rPr>
        <w:instrText xml:space="preserve"> SEQ Gambar \* ARABIC </w:instrText>
      </w:r>
      <w:r w:rsidRPr="002603D7">
        <w:rPr>
          <w:sz w:val="16"/>
          <w:szCs w:val="16"/>
        </w:rPr>
        <w:fldChar w:fldCharType="separate"/>
      </w:r>
      <w:r w:rsidR="00A95B9B">
        <w:rPr>
          <w:noProof/>
          <w:sz w:val="16"/>
          <w:szCs w:val="16"/>
        </w:rPr>
        <w:t>9</w:t>
      </w:r>
      <w:r w:rsidRPr="002603D7">
        <w:rPr>
          <w:sz w:val="16"/>
          <w:szCs w:val="16"/>
        </w:rPr>
        <w:fldChar w:fldCharType="end"/>
      </w:r>
      <w:r w:rsidRPr="002603D7">
        <w:rPr>
          <w:sz w:val="16"/>
          <w:szCs w:val="16"/>
        </w:rPr>
        <w:t xml:space="preserve">. </w:t>
      </w:r>
      <w:proofErr w:type="spellStart"/>
      <w:r w:rsidRPr="002603D7">
        <w:rPr>
          <w:sz w:val="16"/>
          <w:szCs w:val="16"/>
        </w:rPr>
        <w:t>Tampilan</w:t>
      </w:r>
      <w:proofErr w:type="spellEnd"/>
      <w:r w:rsidRPr="002603D7">
        <w:rPr>
          <w:sz w:val="16"/>
          <w:szCs w:val="16"/>
        </w:rPr>
        <w:t xml:space="preserve"> Detail </w:t>
      </w:r>
      <w:proofErr w:type="spellStart"/>
      <w:r w:rsidRPr="002603D7">
        <w:rPr>
          <w:sz w:val="16"/>
          <w:szCs w:val="16"/>
        </w:rPr>
        <w:t>Penilaian</w:t>
      </w:r>
      <w:proofErr w:type="spellEnd"/>
    </w:p>
    <w:p w14:paraId="26A06966" w14:textId="4E070136" w:rsidR="00F275E5" w:rsidRDefault="002603D7" w:rsidP="00F275E5">
      <w:pPr>
        <w:pStyle w:val="Heading2"/>
      </w:pPr>
      <w:r>
        <w:t>Pengujian Akurasi</w:t>
      </w:r>
    </w:p>
    <w:p w14:paraId="171AE9AA" w14:textId="77777777" w:rsidR="002603D7" w:rsidRDefault="002603D7" w:rsidP="002603D7">
      <w:pPr>
        <w:pStyle w:val="P-All"/>
        <w:spacing w:before="0" w:after="120" w:line="240" w:lineRule="auto"/>
        <w:ind w:firstLine="284"/>
        <w:rPr>
          <w:sz w:val="20"/>
          <w:szCs w:val="20"/>
          <w:lang w:val="fi-FI"/>
        </w:rPr>
      </w:pPr>
      <w:r w:rsidRPr="007B75A3">
        <w:rPr>
          <w:sz w:val="20"/>
          <w:szCs w:val="20"/>
          <w:lang w:val="fi-FI"/>
        </w:rPr>
        <w:t>Pada pengujian sistem ini, akan membandingkan jika hasil keputusan yang dibuat oleh sistem dibandingkan dengan hasil keputusan yang selama ini telah diberlakukan dengan data sampel sebanyak 40 pelamar yang telah mengikuti tes tahap kedua. Jika dari hasil perbandingan antara penilaian yang digunakan saat ini dengan penilaian sistem yang dibuat menghasilkan keputusan yang sama maka dapat disimpulkan sesuai dan juga sebaliknya. Hasil pengujian dapat dilihat pada tabel 4.3 sebagai berikut:</w:t>
      </w:r>
    </w:p>
    <w:tbl>
      <w:tblPr>
        <w:tblStyle w:val="TableGrid"/>
        <w:tblW w:w="4864" w:type="dxa"/>
        <w:tblInd w:w="-5" w:type="dxa"/>
        <w:tblLook w:val="04A0" w:firstRow="1" w:lastRow="0" w:firstColumn="1" w:lastColumn="0" w:noHBand="0" w:noVBand="1"/>
      </w:tblPr>
      <w:tblGrid>
        <w:gridCol w:w="452"/>
        <w:gridCol w:w="1108"/>
        <w:gridCol w:w="995"/>
        <w:gridCol w:w="1134"/>
        <w:gridCol w:w="8"/>
        <w:gridCol w:w="1167"/>
      </w:tblGrid>
      <w:tr w:rsidR="002603D7" w:rsidRPr="002603D7" w14:paraId="49F8A7D6" w14:textId="77777777" w:rsidTr="002603D7">
        <w:tc>
          <w:tcPr>
            <w:tcW w:w="452" w:type="dxa"/>
            <w:vMerge w:val="restart"/>
            <w:shd w:val="clear" w:color="auto" w:fill="FFFFFF" w:themeFill="background1"/>
          </w:tcPr>
          <w:p w14:paraId="6636BDBC" w14:textId="77777777" w:rsidR="002603D7" w:rsidRPr="002603D7" w:rsidRDefault="002603D7" w:rsidP="002603D7">
            <w:pPr>
              <w:spacing w:before="20" w:after="20"/>
              <w:rPr>
                <w:b/>
                <w:bCs/>
                <w:sz w:val="16"/>
                <w:szCs w:val="16"/>
                <w:lang w:val="en-ID"/>
              </w:rPr>
            </w:pPr>
            <w:bookmarkStart w:id="7" w:name="_Hlk74750265"/>
            <w:r w:rsidRPr="002603D7">
              <w:rPr>
                <w:b/>
                <w:bCs/>
                <w:sz w:val="16"/>
                <w:szCs w:val="16"/>
                <w:lang w:val="en-ID"/>
              </w:rPr>
              <w:t>No</w:t>
            </w:r>
          </w:p>
        </w:tc>
        <w:tc>
          <w:tcPr>
            <w:tcW w:w="1108" w:type="dxa"/>
            <w:vMerge w:val="restart"/>
            <w:shd w:val="clear" w:color="auto" w:fill="FFFFFF" w:themeFill="background1"/>
          </w:tcPr>
          <w:p w14:paraId="5D19BE1F" w14:textId="77777777" w:rsidR="002603D7" w:rsidRPr="002603D7" w:rsidRDefault="002603D7" w:rsidP="002603D7">
            <w:pPr>
              <w:spacing w:before="20" w:after="20"/>
              <w:rPr>
                <w:b/>
                <w:bCs/>
                <w:sz w:val="16"/>
                <w:szCs w:val="16"/>
                <w:lang w:val="en-ID"/>
              </w:rPr>
            </w:pPr>
            <w:proofErr w:type="spellStart"/>
            <w:r w:rsidRPr="002603D7">
              <w:rPr>
                <w:b/>
                <w:bCs/>
                <w:sz w:val="16"/>
                <w:szCs w:val="16"/>
                <w:lang w:val="en-ID"/>
              </w:rPr>
              <w:t>Pelamar</w:t>
            </w:r>
            <w:proofErr w:type="spellEnd"/>
          </w:p>
        </w:tc>
        <w:tc>
          <w:tcPr>
            <w:tcW w:w="2137" w:type="dxa"/>
            <w:gridSpan w:val="3"/>
            <w:shd w:val="clear" w:color="auto" w:fill="FFFFFF" w:themeFill="background1"/>
          </w:tcPr>
          <w:p w14:paraId="3F9F8986" w14:textId="77777777" w:rsidR="002603D7" w:rsidRPr="002603D7" w:rsidRDefault="002603D7" w:rsidP="002603D7">
            <w:pPr>
              <w:spacing w:before="20" w:after="20"/>
              <w:rPr>
                <w:b/>
                <w:bCs/>
                <w:sz w:val="16"/>
                <w:szCs w:val="16"/>
                <w:lang w:val="en-ID"/>
              </w:rPr>
            </w:pPr>
            <w:r w:rsidRPr="002603D7">
              <w:rPr>
                <w:b/>
                <w:bCs/>
                <w:sz w:val="16"/>
                <w:szCs w:val="16"/>
                <w:lang w:val="en-ID"/>
              </w:rPr>
              <w:t xml:space="preserve">Hasil </w:t>
            </w:r>
            <w:proofErr w:type="spellStart"/>
            <w:r w:rsidRPr="002603D7">
              <w:rPr>
                <w:b/>
                <w:bCs/>
                <w:sz w:val="16"/>
                <w:szCs w:val="16"/>
                <w:lang w:val="en-ID"/>
              </w:rPr>
              <w:t>Perhitungan</w:t>
            </w:r>
            <w:proofErr w:type="spellEnd"/>
            <w:r w:rsidRPr="002603D7">
              <w:rPr>
                <w:b/>
                <w:bCs/>
                <w:sz w:val="16"/>
                <w:szCs w:val="16"/>
                <w:lang w:val="en-ID"/>
              </w:rPr>
              <w:t xml:space="preserve"> Akhir</w:t>
            </w:r>
          </w:p>
        </w:tc>
        <w:tc>
          <w:tcPr>
            <w:tcW w:w="1167" w:type="dxa"/>
            <w:shd w:val="clear" w:color="auto" w:fill="FFFFFF" w:themeFill="background1"/>
          </w:tcPr>
          <w:p w14:paraId="666BA07C" w14:textId="77777777" w:rsidR="002603D7" w:rsidRPr="002603D7" w:rsidRDefault="002603D7" w:rsidP="002603D7">
            <w:pPr>
              <w:spacing w:before="20" w:after="20"/>
              <w:rPr>
                <w:b/>
                <w:bCs/>
                <w:sz w:val="16"/>
                <w:szCs w:val="16"/>
                <w:lang w:val="en-ID"/>
              </w:rPr>
            </w:pPr>
            <w:proofErr w:type="spellStart"/>
            <w:r w:rsidRPr="002603D7">
              <w:rPr>
                <w:b/>
                <w:bCs/>
                <w:sz w:val="16"/>
                <w:szCs w:val="16"/>
                <w:lang w:val="en-ID"/>
              </w:rPr>
              <w:t>Keterangan</w:t>
            </w:r>
            <w:proofErr w:type="spellEnd"/>
          </w:p>
        </w:tc>
      </w:tr>
      <w:tr w:rsidR="002603D7" w:rsidRPr="002603D7" w14:paraId="131E5FDA" w14:textId="77777777" w:rsidTr="002603D7">
        <w:tc>
          <w:tcPr>
            <w:tcW w:w="452" w:type="dxa"/>
            <w:vMerge/>
            <w:shd w:val="clear" w:color="auto" w:fill="FFFFFF" w:themeFill="background1"/>
          </w:tcPr>
          <w:p w14:paraId="634BA112" w14:textId="77777777" w:rsidR="002603D7" w:rsidRPr="002603D7" w:rsidRDefault="002603D7" w:rsidP="002603D7">
            <w:pPr>
              <w:spacing w:before="20" w:after="20"/>
              <w:rPr>
                <w:sz w:val="16"/>
                <w:szCs w:val="16"/>
                <w:lang w:val="en-ID"/>
              </w:rPr>
            </w:pPr>
          </w:p>
        </w:tc>
        <w:tc>
          <w:tcPr>
            <w:tcW w:w="1108" w:type="dxa"/>
            <w:vMerge/>
            <w:shd w:val="clear" w:color="auto" w:fill="FFFFFF" w:themeFill="background1"/>
          </w:tcPr>
          <w:p w14:paraId="676F11B1" w14:textId="77777777" w:rsidR="002603D7" w:rsidRPr="002603D7" w:rsidRDefault="002603D7" w:rsidP="002603D7">
            <w:pPr>
              <w:spacing w:before="20" w:after="20"/>
              <w:rPr>
                <w:sz w:val="16"/>
                <w:szCs w:val="16"/>
                <w:lang w:val="en-ID"/>
              </w:rPr>
            </w:pPr>
          </w:p>
        </w:tc>
        <w:tc>
          <w:tcPr>
            <w:tcW w:w="995" w:type="dxa"/>
            <w:shd w:val="clear" w:color="auto" w:fill="FFFFFF" w:themeFill="background1"/>
          </w:tcPr>
          <w:p w14:paraId="2B06B18E" w14:textId="77777777" w:rsidR="002603D7" w:rsidRPr="002603D7" w:rsidRDefault="002603D7" w:rsidP="002603D7">
            <w:pPr>
              <w:spacing w:before="20" w:after="20"/>
              <w:rPr>
                <w:b/>
                <w:bCs/>
                <w:sz w:val="16"/>
                <w:szCs w:val="16"/>
                <w:lang w:val="en-ID"/>
              </w:rPr>
            </w:pPr>
            <w:proofErr w:type="spellStart"/>
            <w:r w:rsidRPr="002603D7">
              <w:rPr>
                <w:b/>
                <w:bCs/>
                <w:sz w:val="16"/>
                <w:szCs w:val="16"/>
                <w:lang w:val="en-ID"/>
              </w:rPr>
              <w:t>Penilaian</w:t>
            </w:r>
            <w:proofErr w:type="spellEnd"/>
            <w:r w:rsidRPr="002603D7">
              <w:rPr>
                <w:b/>
                <w:bCs/>
                <w:sz w:val="16"/>
                <w:szCs w:val="16"/>
                <w:lang w:val="en-ID"/>
              </w:rPr>
              <w:t xml:space="preserve"> Yang </w:t>
            </w:r>
            <w:proofErr w:type="spellStart"/>
            <w:r w:rsidRPr="002603D7">
              <w:rPr>
                <w:b/>
                <w:bCs/>
                <w:sz w:val="16"/>
                <w:szCs w:val="16"/>
                <w:lang w:val="en-ID"/>
              </w:rPr>
              <w:t>Digunakan</w:t>
            </w:r>
            <w:proofErr w:type="spellEnd"/>
            <w:r w:rsidRPr="002603D7">
              <w:rPr>
                <w:b/>
                <w:bCs/>
                <w:sz w:val="16"/>
                <w:szCs w:val="16"/>
                <w:lang w:val="en-ID"/>
              </w:rPr>
              <w:t xml:space="preserve"> </w:t>
            </w:r>
            <w:proofErr w:type="spellStart"/>
            <w:r w:rsidRPr="002603D7">
              <w:rPr>
                <w:b/>
                <w:bCs/>
                <w:sz w:val="16"/>
                <w:szCs w:val="16"/>
                <w:lang w:val="en-ID"/>
              </w:rPr>
              <w:t>Saat</w:t>
            </w:r>
            <w:proofErr w:type="spellEnd"/>
            <w:r w:rsidRPr="002603D7">
              <w:rPr>
                <w:b/>
                <w:bCs/>
                <w:sz w:val="16"/>
                <w:szCs w:val="16"/>
                <w:lang w:val="en-ID"/>
              </w:rPr>
              <w:t xml:space="preserve"> </w:t>
            </w:r>
            <w:proofErr w:type="spellStart"/>
            <w:r w:rsidRPr="002603D7">
              <w:rPr>
                <w:b/>
                <w:bCs/>
                <w:sz w:val="16"/>
                <w:szCs w:val="16"/>
                <w:lang w:val="en-ID"/>
              </w:rPr>
              <w:t>ini</w:t>
            </w:r>
            <w:proofErr w:type="spellEnd"/>
          </w:p>
        </w:tc>
        <w:tc>
          <w:tcPr>
            <w:tcW w:w="1134" w:type="dxa"/>
            <w:shd w:val="clear" w:color="auto" w:fill="FFFFFF" w:themeFill="background1"/>
          </w:tcPr>
          <w:p w14:paraId="3AD670E6" w14:textId="77777777" w:rsidR="002603D7" w:rsidRPr="002603D7" w:rsidRDefault="002603D7" w:rsidP="002603D7">
            <w:pPr>
              <w:spacing w:before="20" w:after="20"/>
              <w:rPr>
                <w:b/>
                <w:bCs/>
                <w:sz w:val="16"/>
                <w:szCs w:val="16"/>
                <w:lang w:val="en-ID"/>
              </w:rPr>
            </w:pPr>
            <w:proofErr w:type="spellStart"/>
            <w:r w:rsidRPr="002603D7">
              <w:rPr>
                <w:b/>
                <w:bCs/>
                <w:sz w:val="16"/>
                <w:szCs w:val="16"/>
                <w:lang w:val="en-ID"/>
              </w:rPr>
              <w:t>Sistem</w:t>
            </w:r>
            <w:proofErr w:type="spellEnd"/>
            <w:r w:rsidRPr="002603D7">
              <w:rPr>
                <w:b/>
                <w:bCs/>
                <w:sz w:val="16"/>
                <w:szCs w:val="16"/>
                <w:lang w:val="en-ID"/>
              </w:rPr>
              <w:t xml:space="preserve"> </w:t>
            </w:r>
            <w:proofErr w:type="spellStart"/>
            <w:r w:rsidRPr="002603D7">
              <w:rPr>
                <w:b/>
                <w:bCs/>
                <w:sz w:val="16"/>
                <w:szCs w:val="16"/>
                <w:lang w:val="en-ID"/>
              </w:rPr>
              <w:t>Dengan</w:t>
            </w:r>
            <w:proofErr w:type="spellEnd"/>
            <w:r w:rsidRPr="002603D7">
              <w:rPr>
                <w:b/>
                <w:bCs/>
                <w:sz w:val="16"/>
                <w:szCs w:val="16"/>
                <w:lang w:val="en-ID"/>
              </w:rPr>
              <w:t xml:space="preserve"> Fuzzy Mamdani</w:t>
            </w:r>
          </w:p>
        </w:tc>
        <w:tc>
          <w:tcPr>
            <w:tcW w:w="1175" w:type="dxa"/>
            <w:gridSpan w:val="2"/>
            <w:shd w:val="clear" w:color="auto" w:fill="FFFFFF" w:themeFill="background1"/>
          </w:tcPr>
          <w:p w14:paraId="4FB5F900" w14:textId="77777777" w:rsidR="002603D7" w:rsidRPr="002603D7" w:rsidRDefault="002603D7" w:rsidP="002603D7">
            <w:pPr>
              <w:spacing w:before="20" w:after="20"/>
              <w:rPr>
                <w:sz w:val="16"/>
                <w:szCs w:val="16"/>
                <w:lang w:val="en-ID"/>
              </w:rPr>
            </w:pPr>
          </w:p>
        </w:tc>
      </w:tr>
      <w:tr w:rsidR="002603D7" w:rsidRPr="002603D7" w14:paraId="16F0CE4E" w14:textId="77777777" w:rsidTr="002603D7">
        <w:trPr>
          <w:trHeight w:val="340"/>
        </w:trPr>
        <w:tc>
          <w:tcPr>
            <w:tcW w:w="452" w:type="dxa"/>
          </w:tcPr>
          <w:p w14:paraId="0F4FE26C" w14:textId="77777777" w:rsidR="002603D7" w:rsidRPr="002603D7" w:rsidRDefault="002603D7" w:rsidP="002603D7">
            <w:pPr>
              <w:spacing w:before="20" w:after="20"/>
              <w:rPr>
                <w:sz w:val="16"/>
                <w:szCs w:val="16"/>
                <w:lang w:val="en-ID"/>
              </w:rPr>
            </w:pPr>
            <w:r w:rsidRPr="002603D7">
              <w:rPr>
                <w:sz w:val="16"/>
                <w:szCs w:val="16"/>
                <w:lang w:val="en-ID"/>
              </w:rPr>
              <w:t>1</w:t>
            </w:r>
          </w:p>
        </w:tc>
        <w:tc>
          <w:tcPr>
            <w:tcW w:w="1108" w:type="dxa"/>
          </w:tcPr>
          <w:p w14:paraId="06AE13DE" w14:textId="77777777" w:rsidR="002603D7" w:rsidRPr="002603D7" w:rsidRDefault="002603D7" w:rsidP="002603D7">
            <w:pPr>
              <w:spacing w:before="20" w:after="20"/>
              <w:rPr>
                <w:sz w:val="16"/>
                <w:szCs w:val="16"/>
                <w:lang w:val="en-ID"/>
              </w:rPr>
            </w:pPr>
            <w:proofErr w:type="spellStart"/>
            <w:r w:rsidRPr="002603D7">
              <w:rPr>
                <w:sz w:val="16"/>
                <w:szCs w:val="16"/>
                <w:lang w:val="en-ID"/>
              </w:rPr>
              <w:t>Pelamar</w:t>
            </w:r>
            <w:proofErr w:type="spellEnd"/>
            <w:r w:rsidRPr="002603D7">
              <w:rPr>
                <w:sz w:val="16"/>
                <w:szCs w:val="16"/>
                <w:lang w:val="en-ID"/>
              </w:rPr>
              <w:t xml:space="preserve"> 1</w:t>
            </w:r>
          </w:p>
        </w:tc>
        <w:tc>
          <w:tcPr>
            <w:tcW w:w="995" w:type="dxa"/>
          </w:tcPr>
          <w:p w14:paraId="5F3CDBD3"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34" w:type="dxa"/>
          </w:tcPr>
          <w:p w14:paraId="3CCA25FD"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75" w:type="dxa"/>
            <w:gridSpan w:val="2"/>
          </w:tcPr>
          <w:p w14:paraId="322029D0" w14:textId="77777777" w:rsidR="002603D7" w:rsidRPr="002603D7" w:rsidRDefault="002603D7" w:rsidP="002603D7">
            <w:pPr>
              <w:spacing w:before="20" w:after="20"/>
              <w:rPr>
                <w:sz w:val="16"/>
                <w:szCs w:val="16"/>
                <w:lang w:val="en-ID"/>
              </w:rPr>
            </w:pPr>
            <w:proofErr w:type="spellStart"/>
            <w:r w:rsidRPr="002603D7">
              <w:rPr>
                <w:sz w:val="16"/>
                <w:szCs w:val="16"/>
                <w:lang w:val="en-ID"/>
              </w:rPr>
              <w:t>Sesuai</w:t>
            </w:r>
            <w:proofErr w:type="spellEnd"/>
          </w:p>
        </w:tc>
      </w:tr>
      <w:tr w:rsidR="002603D7" w:rsidRPr="002603D7" w14:paraId="37EB2262" w14:textId="77777777" w:rsidTr="002603D7">
        <w:trPr>
          <w:trHeight w:val="340"/>
        </w:trPr>
        <w:tc>
          <w:tcPr>
            <w:tcW w:w="452" w:type="dxa"/>
          </w:tcPr>
          <w:p w14:paraId="2F275397" w14:textId="77777777" w:rsidR="002603D7" w:rsidRPr="002603D7" w:rsidRDefault="002603D7" w:rsidP="002603D7">
            <w:pPr>
              <w:spacing w:before="20" w:after="20"/>
              <w:rPr>
                <w:sz w:val="16"/>
                <w:szCs w:val="16"/>
                <w:lang w:val="en-ID"/>
              </w:rPr>
            </w:pPr>
            <w:r w:rsidRPr="002603D7">
              <w:rPr>
                <w:sz w:val="16"/>
                <w:szCs w:val="16"/>
                <w:lang w:val="en-ID"/>
              </w:rPr>
              <w:t>2</w:t>
            </w:r>
          </w:p>
        </w:tc>
        <w:tc>
          <w:tcPr>
            <w:tcW w:w="1108" w:type="dxa"/>
          </w:tcPr>
          <w:p w14:paraId="12BE85C0" w14:textId="77777777" w:rsidR="002603D7" w:rsidRPr="002603D7" w:rsidRDefault="002603D7" w:rsidP="002603D7">
            <w:pPr>
              <w:spacing w:before="20" w:after="20"/>
              <w:rPr>
                <w:sz w:val="16"/>
                <w:szCs w:val="16"/>
                <w:lang w:val="en-ID"/>
              </w:rPr>
            </w:pPr>
            <w:proofErr w:type="spellStart"/>
            <w:r w:rsidRPr="002603D7">
              <w:rPr>
                <w:sz w:val="16"/>
                <w:szCs w:val="16"/>
                <w:lang w:val="en-ID"/>
              </w:rPr>
              <w:t>Pelamar</w:t>
            </w:r>
            <w:proofErr w:type="spellEnd"/>
            <w:r w:rsidRPr="002603D7">
              <w:rPr>
                <w:sz w:val="16"/>
                <w:szCs w:val="16"/>
                <w:lang w:val="en-ID"/>
              </w:rPr>
              <w:t xml:space="preserve"> 2</w:t>
            </w:r>
          </w:p>
        </w:tc>
        <w:tc>
          <w:tcPr>
            <w:tcW w:w="995" w:type="dxa"/>
          </w:tcPr>
          <w:p w14:paraId="321DCB93" w14:textId="77777777" w:rsidR="002603D7" w:rsidRPr="002603D7" w:rsidRDefault="002603D7" w:rsidP="002603D7">
            <w:pPr>
              <w:spacing w:before="20" w:after="20"/>
              <w:rPr>
                <w:sz w:val="16"/>
                <w:szCs w:val="16"/>
                <w:lang w:val="en-ID"/>
              </w:rPr>
            </w:pPr>
            <w:proofErr w:type="spellStart"/>
            <w:r w:rsidRPr="002603D7">
              <w:rPr>
                <w:sz w:val="16"/>
                <w:szCs w:val="16"/>
                <w:lang w:val="en-ID"/>
              </w:rPr>
              <w:t>Tidak</w:t>
            </w:r>
            <w:proofErr w:type="spellEnd"/>
            <w:r w:rsidRPr="002603D7">
              <w:rPr>
                <w:sz w:val="16"/>
                <w:szCs w:val="16"/>
                <w:lang w:val="en-ID"/>
              </w:rPr>
              <w:t xml:space="preserve"> Lolos</w:t>
            </w:r>
          </w:p>
        </w:tc>
        <w:tc>
          <w:tcPr>
            <w:tcW w:w="1134" w:type="dxa"/>
          </w:tcPr>
          <w:p w14:paraId="3C17A26A" w14:textId="77777777" w:rsidR="002603D7" w:rsidRPr="002603D7" w:rsidRDefault="002603D7" w:rsidP="002603D7">
            <w:pPr>
              <w:spacing w:before="20" w:after="20"/>
              <w:rPr>
                <w:sz w:val="16"/>
                <w:szCs w:val="16"/>
                <w:lang w:val="en-ID"/>
              </w:rPr>
            </w:pPr>
            <w:proofErr w:type="spellStart"/>
            <w:r w:rsidRPr="002603D7">
              <w:rPr>
                <w:sz w:val="16"/>
                <w:szCs w:val="16"/>
                <w:lang w:val="en-ID"/>
              </w:rPr>
              <w:t>Tidak</w:t>
            </w:r>
            <w:proofErr w:type="spellEnd"/>
            <w:r w:rsidRPr="002603D7">
              <w:rPr>
                <w:sz w:val="16"/>
                <w:szCs w:val="16"/>
                <w:lang w:val="en-ID"/>
              </w:rPr>
              <w:t xml:space="preserve"> Lolos</w:t>
            </w:r>
          </w:p>
        </w:tc>
        <w:tc>
          <w:tcPr>
            <w:tcW w:w="1175" w:type="dxa"/>
            <w:gridSpan w:val="2"/>
          </w:tcPr>
          <w:p w14:paraId="71BE9871" w14:textId="77777777" w:rsidR="002603D7" w:rsidRPr="002603D7" w:rsidRDefault="002603D7" w:rsidP="002603D7">
            <w:pPr>
              <w:spacing w:before="20" w:after="20"/>
              <w:rPr>
                <w:sz w:val="16"/>
                <w:szCs w:val="16"/>
                <w:lang w:val="en-ID"/>
              </w:rPr>
            </w:pPr>
            <w:proofErr w:type="spellStart"/>
            <w:r w:rsidRPr="002603D7">
              <w:rPr>
                <w:sz w:val="16"/>
                <w:szCs w:val="16"/>
                <w:lang w:val="en-ID"/>
              </w:rPr>
              <w:t>Sesuai</w:t>
            </w:r>
            <w:proofErr w:type="spellEnd"/>
          </w:p>
        </w:tc>
      </w:tr>
      <w:tr w:rsidR="002603D7" w:rsidRPr="002603D7" w14:paraId="32FB695E" w14:textId="77777777" w:rsidTr="002603D7">
        <w:trPr>
          <w:trHeight w:val="340"/>
        </w:trPr>
        <w:tc>
          <w:tcPr>
            <w:tcW w:w="452" w:type="dxa"/>
          </w:tcPr>
          <w:p w14:paraId="5292E2D7" w14:textId="77777777" w:rsidR="002603D7" w:rsidRPr="002603D7" w:rsidRDefault="002603D7" w:rsidP="002603D7">
            <w:pPr>
              <w:spacing w:before="20" w:after="20"/>
              <w:rPr>
                <w:sz w:val="16"/>
                <w:szCs w:val="16"/>
                <w:lang w:val="en-ID"/>
              </w:rPr>
            </w:pPr>
            <w:r w:rsidRPr="002603D7">
              <w:rPr>
                <w:sz w:val="16"/>
                <w:szCs w:val="16"/>
              </w:rPr>
              <w:t>3</w:t>
            </w:r>
          </w:p>
        </w:tc>
        <w:tc>
          <w:tcPr>
            <w:tcW w:w="1108" w:type="dxa"/>
          </w:tcPr>
          <w:p w14:paraId="681538C1"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3</w:t>
            </w:r>
          </w:p>
        </w:tc>
        <w:tc>
          <w:tcPr>
            <w:tcW w:w="995" w:type="dxa"/>
          </w:tcPr>
          <w:p w14:paraId="112F3E79" w14:textId="77777777" w:rsidR="002603D7" w:rsidRPr="002603D7" w:rsidRDefault="002603D7" w:rsidP="002603D7">
            <w:pPr>
              <w:spacing w:before="20" w:after="20"/>
              <w:rPr>
                <w:sz w:val="16"/>
                <w:szCs w:val="16"/>
                <w:lang w:val="en-ID"/>
              </w:rPr>
            </w:pPr>
            <w:r w:rsidRPr="002603D7">
              <w:rPr>
                <w:sz w:val="16"/>
                <w:szCs w:val="16"/>
              </w:rPr>
              <w:t>Lolos</w:t>
            </w:r>
          </w:p>
        </w:tc>
        <w:tc>
          <w:tcPr>
            <w:tcW w:w="1134" w:type="dxa"/>
          </w:tcPr>
          <w:p w14:paraId="5C7C732F" w14:textId="77777777" w:rsidR="002603D7" w:rsidRPr="002603D7" w:rsidRDefault="002603D7" w:rsidP="002603D7">
            <w:pPr>
              <w:spacing w:before="20" w:after="20"/>
              <w:rPr>
                <w:sz w:val="16"/>
                <w:szCs w:val="16"/>
                <w:lang w:val="en-ID"/>
              </w:rPr>
            </w:pPr>
            <w:proofErr w:type="spellStart"/>
            <w:r w:rsidRPr="002603D7">
              <w:rPr>
                <w:sz w:val="16"/>
                <w:szCs w:val="16"/>
                <w:lang w:val="en-ID"/>
              </w:rPr>
              <w:t>Tidak</w:t>
            </w:r>
            <w:proofErr w:type="spellEnd"/>
            <w:r w:rsidRPr="002603D7">
              <w:rPr>
                <w:sz w:val="16"/>
                <w:szCs w:val="16"/>
                <w:lang w:val="en-ID"/>
              </w:rPr>
              <w:t xml:space="preserve"> Lolos</w:t>
            </w:r>
          </w:p>
        </w:tc>
        <w:tc>
          <w:tcPr>
            <w:tcW w:w="1175" w:type="dxa"/>
            <w:gridSpan w:val="2"/>
          </w:tcPr>
          <w:p w14:paraId="2D5BBA00" w14:textId="77777777" w:rsidR="002603D7" w:rsidRPr="002603D7" w:rsidRDefault="002603D7" w:rsidP="002603D7">
            <w:pPr>
              <w:spacing w:before="20" w:after="20"/>
              <w:rPr>
                <w:sz w:val="16"/>
                <w:szCs w:val="16"/>
                <w:lang w:val="en-ID"/>
              </w:rPr>
            </w:pPr>
            <w:proofErr w:type="spellStart"/>
            <w:r w:rsidRPr="002603D7">
              <w:rPr>
                <w:sz w:val="16"/>
                <w:szCs w:val="16"/>
                <w:lang w:val="en-ID"/>
              </w:rPr>
              <w:t>Tidak</w:t>
            </w:r>
            <w:proofErr w:type="spellEnd"/>
            <w:r w:rsidRPr="002603D7">
              <w:rPr>
                <w:sz w:val="16"/>
                <w:szCs w:val="16"/>
                <w:lang w:val="en-ID"/>
              </w:rPr>
              <w:t xml:space="preserve"> </w:t>
            </w:r>
            <w:proofErr w:type="spellStart"/>
            <w:r w:rsidRPr="002603D7">
              <w:rPr>
                <w:sz w:val="16"/>
                <w:szCs w:val="16"/>
                <w:lang w:val="en-ID"/>
              </w:rPr>
              <w:t>Sesuai</w:t>
            </w:r>
            <w:proofErr w:type="spellEnd"/>
          </w:p>
        </w:tc>
      </w:tr>
      <w:tr w:rsidR="002603D7" w:rsidRPr="002603D7" w14:paraId="594BE509" w14:textId="77777777" w:rsidTr="002603D7">
        <w:trPr>
          <w:trHeight w:val="340"/>
        </w:trPr>
        <w:tc>
          <w:tcPr>
            <w:tcW w:w="452" w:type="dxa"/>
          </w:tcPr>
          <w:p w14:paraId="72060D0B" w14:textId="77777777" w:rsidR="002603D7" w:rsidRPr="002603D7" w:rsidRDefault="002603D7" w:rsidP="002603D7">
            <w:pPr>
              <w:spacing w:before="20" w:after="20"/>
              <w:rPr>
                <w:sz w:val="16"/>
                <w:szCs w:val="16"/>
                <w:lang w:val="en-ID"/>
              </w:rPr>
            </w:pPr>
            <w:r w:rsidRPr="002603D7">
              <w:rPr>
                <w:sz w:val="16"/>
                <w:szCs w:val="16"/>
                <w:lang w:val="en-ID"/>
              </w:rPr>
              <w:t>4</w:t>
            </w:r>
          </w:p>
        </w:tc>
        <w:tc>
          <w:tcPr>
            <w:tcW w:w="1108" w:type="dxa"/>
          </w:tcPr>
          <w:p w14:paraId="6D2F4D4A"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4</w:t>
            </w:r>
          </w:p>
        </w:tc>
        <w:tc>
          <w:tcPr>
            <w:tcW w:w="995" w:type="dxa"/>
          </w:tcPr>
          <w:p w14:paraId="4AB4F81C"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34" w:type="dxa"/>
          </w:tcPr>
          <w:p w14:paraId="1B9F1720"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75" w:type="dxa"/>
            <w:gridSpan w:val="2"/>
          </w:tcPr>
          <w:p w14:paraId="4146EF02" w14:textId="77777777" w:rsidR="002603D7" w:rsidRPr="002603D7" w:rsidRDefault="002603D7" w:rsidP="002603D7">
            <w:pPr>
              <w:spacing w:before="20" w:after="20"/>
              <w:rPr>
                <w:sz w:val="16"/>
                <w:szCs w:val="16"/>
                <w:lang w:val="en-ID"/>
              </w:rPr>
            </w:pPr>
            <w:proofErr w:type="spellStart"/>
            <w:r w:rsidRPr="002603D7">
              <w:rPr>
                <w:sz w:val="16"/>
                <w:szCs w:val="16"/>
                <w:lang w:val="en-ID"/>
              </w:rPr>
              <w:t>Sesuai</w:t>
            </w:r>
            <w:proofErr w:type="spellEnd"/>
          </w:p>
        </w:tc>
      </w:tr>
      <w:tr w:rsidR="002603D7" w:rsidRPr="002603D7" w14:paraId="17238D16" w14:textId="77777777" w:rsidTr="002603D7">
        <w:trPr>
          <w:trHeight w:val="340"/>
        </w:trPr>
        <w:tc>
          <w:tcPr>
            <w:tcW w:w="452" w:type="dxa"/>
          </w:tcPr>
          <w:p w14:paraId="4F9E64C8" w14:textId="77777777" w:rsidR="002603D7" w:rsidRPr="002603D7" w:rsidRDefault="002603D7" w:rsidP="002603D7">
            <w:pPr>
              <w:spacing w:before="20" w:after="20"/>
              <w:rPr>
                <w:sz w:val="16"/>
                <w:szCs w:val="16"/>
                <w:lang w:val="en-ID"/>
              </w:rPr>
            </w:pPr>
            <w:r w:rsidRPr="002603D7">
              <w:rPr>
                <w:sz w:val="16"/>
                <w:szCs w:val="16"/>
                <w:lang w:val="en-ID"/>
              </w:rPr>
              <w:t>5</w:t>
            </w:r>
          </w:p>
        </w:tc>
        <w:tc>
          <w:tcPr>
            <w:tcW w:w="1108" w:type="dxa"/>
          </w:tcPr>
          <w:p w14:paraId="0A8D36AF"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5</w:t>
            </w:r>
          </w:p>
        </w:tc>
        <w:tc>
          <w:tcPr>
            <w:tcW w:w="995" w:type="dxa"/>
          </w:tcPr>
          <w:p w14:paraId="66778BDF"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34" w:type="dxa"/>
          </w:tcPr>
          <w:p w14:paraId="133DE1FA"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75" w:type="dxa"/>
            <w:gridSpan w:val="2"/>
          </w:tcPr>
          <w:p w14:paraId="4812DFE1" w14:textId="77777777" w:rsidR="002603D7" w:rsidRPr="002603D7" w:rsidRDefault="002603D7" w:rsidP="002603D7">
            <w:pPr>
              <w:spacing w:before="20" w:after="20"/>
              <w:rPr>
                <w:sz w:val="16"/>
                <w:szCs w:val="16"/>
                <w:lang w:val="en-ID"/>
              </w:rPr>
            </w:pPr>
            <w:proofErr w:type="spellStart"/>
            <w:r w:rsidRPr="002603D7">
              <w:rPr>
                <w:sz w:val="16"/>
                <w:szCs w:val="16"/>
                <w:lang w:val="en-ID"/>
              </w:rPr>
              <w:t>Sesuai</w:t>
            </w:r>
            <w:proofErr w:type="spellEnd"/>
          </w:p>
        </w:tc>
      </w:tr>
      <w:tr w:rsidR="002603D7" w:rsidRPr="002603D7" w14:paraId="63CDBB67" w14:textId="77777777" w:rsidTr="002603D7">
        <w:trPr>
          <w:trHeight w:val="340"/>
        </w:trPr>
        <w:tc>
          <w:tcPr>
            <w:tcW w:w="452" w:type="dxa"/>
          </w:tcPr>
          <w:p w14:paraId="49E8505F" w14:textId="77777777" w:rsidR="002603D7" w:rsidRPr="002603D7" w:rsidRDefault="002603D7" w:rsidP="002603D7">
            <w:pPr>
              <w:spacing w:before="20" w:after="20"/>
              <w:rPr>
                <w:sz w:val="16"/>
                <w:szCs w:val="16"/>
                <w:lang w:val="en-ID"/>
              </w:rPr>
            </w:pPr>
            <w:r w:rsidRPr="002603D7">
              <w:rPr>
                <w:sz w:val="16"/>
                <w:szCs w:val="16"/>
                <w:lang w:val="en-ID"/>
              </w:rPr>
              <w:t>6</w:t>
            </w:r>
          </w:p>
        </w:tc>
        <w:tc>
          <w:tcPr>
            <w:tcW w:w="1108" w:type="dxa"/>
          </w:tcPr>
          <w:p w14:paraId="70601C02"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6</w:t>
            </w:r>
          </w:p>
        </w:tc>
        <w:tc>
          <w:tcPr>
            <w:tcW w:w="995" w:type="dxa"/>
          </w:tcPr>
          <w:p w14:paraId="321F6E37"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34" w:type="dxa"/>
          </w:tcPr>
          <w:p w14:paraId="7AD406A0" w14:textId="77777777" w:rsidR="002603D7" w:rsidRPr="002603D7" w:rsidRDefault="002603D7" w:rsidP="002603D7">
            <w:pPr>
              <w:spacing w:before="20" w:after="20"/>
              <w:rPr>
                <w:sz w:val="16"/>
                <w:szCs w:val="16"/>
                <w:lang w:val="en-ID"/>
              </w:rPr>
            </w:pPr>
            <w:proofErr w:type="spellStart"/>
            <w:r w:rsidRPr="002603D7">
              <w:rPr>
                <w:sz w:val="16"/>
                <w:szCs w:val="16"/>
                <w:lang w:val="en-ID"/>
              </w:rPr>
              <w:t>Tidak</w:t>
            </w:r>
            <w:proofErr w:type="spellEnd"/>
            <w:r w:rsidRPr="002603D7">
              <w:rPr>
                <w:sz w:val="16"/>
                <w:szCs w:val="16"/>
                <w:lang w:val="en-ID"/>
              </w:rPr>
              <w:t xml:space="preserve"> Lolos</w:t>
            </w:r>
          </w:p>
        </w:tc>
        <w:tc>
          <w:tcPr>
            <w:tcW w:w="1175" w:type="dxa"/>
            <w:gridSpan w:val="2"/>
          </w:tcPr>
          <w:p w14:paraId="330F0F61" w14:textId="77777777" w:rsidR="002603D7" w:rsidRPr="002603D7" w:rsidRDefault="002603D7" w:rsidP="002603D7">
            <w:pPr>
              <w:spacing w:before="20" w:after="20"/>
              <w:rPr>
                <w:sz w:val="16"/>
                <w:szCs w:val="16"/>
                <w:lang w:val="en-ID"/>
              </w:rPr>
            </w:pPr>
            <w:proofErr w:type="spellStart"/>
            <w:r w:rsidRPr="002603D7">
              <w:rPr>
                <w:sz w:val="16"/>
                <w:szCs w:val="16"/>
                <w:lang w:val="en-ID"/>
              </w:rPr>
              <w:t>Tidak</w:t>
            </w:r>
            <w:proofErr w:type="spellEnd"/>
            <w:r w:rsidRPr="002603D7">
              <w:rPr>
                <w:sz w:val="16"/>
                <w:szCs w:val="16"/>
                <w:lang w:val="en-ID"/>
              </w:rPr>
              <w:t xml:space="preserve"> </w:t>
            </w:r>
            <w:proofErr w:type="spellStart"/>
            <w:r w:rsidRPr="002603D7">
              <w:rPr>
                <w:sz w:val="16"/>
                <w:szCs w:val="16"/>
                <w:lang w:val="en-ID"/>
              </w:rPr>
              <w:t>Sesuai</w:t>
            </w:r>
            <w:proofErr w:type="spellEnd"/>
          </w:p>
        </w:tc>
      </w:tr>
      <w:tr w:rsidR="002603D7" w:rsidRPr="002603D7" w14:paraId="2865F937" w14:textId="77777777" w:rsidTr="002603D7">
        <w:trPr>
          <w:trHeight w:val="340"/>
        </w:trPr>
        <w:tc>
          <w:tcPr>
            <w:tcW w:w="452" w:type="dxa"/>
          </w:tcPr>
          <w:p w14:paraId="669B3CFA" w14:textId="77777777" w:rsidR="002603D7" w:rsidRPr="002603D7" w:rsidRDefault="002603D7" w:rsidP="002603D7">
            <w:pPr>
              <w:spacing w:before="20" w:after="20"/>
              <w:rPr>
                <w:sz w:val="16"/>
                <w:szCs w:val="16"/>
                <w:lang w:val="en-ID"/>
              </w:rPr>
            </w:pPr>
            <w:r w:rsidRPr="002603D7">
              <w:rPr>
                <w:sz w:val="16"/>
                <w:szCs w:val="16"/>
                <w:lang w:val="en-ID"/>
              </w:rPr>
              <w:t>7</w:t>
            </w:r>
          </w:p>
        </w:tc>
        <w:tc>
          <w:tcPr>
            <w:tcW w:w="1108" w:type="dxa"/>
          </w:tcPr>
          <w:p w14:paraId="6C7F2580"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7</w:t>
            </w:r>
          </w:p>
        </w:tc>
        <w:tc>
          <w:tcPr>
            <w:tcW w:w="995" w:type="dxa"/>
          </w:tcPr>
          <w:p w14:paraId="64CE81CE"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34" w:type="dxa"/>
          </w:tcPr>
          <w:p w14:paraId="6156A1A9"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75" w:type="dxa"/>
            <w:gridSpan w:val="2"/>
          </w:tcPr>
          <w:p w14:paraId="5384CAD4" w14:textId="77777777" w:rsidR="002603D7" w:rsidRPr="002603D7" w:rsidRDefault="002603D7" w:rsidP="002603D7">
            <w:pPr>
              <w:spacing w:before="20" w:after="20"/>
              <w:rPr>
                <w:sz w:val="16"/>
                <w:szCs w:val="16"/>
                <w:lang w:val="en-ID"/>
              </w:rPr>
            </w:pPr>
            <w:proofErr w:type="spellStart"/>
            <w:r w:rsidRPr="002603D7">
              <w:rPr>
                <w:sz w:val="16"/>
                <w:szCs w:val="16"/>
                <w:lang w:val="en-ID"/>
              </w:rPr>
              <w:t>Sesuai</w:t>
            </w:r>
            <w:proofErr w:type="spellEnd"/>
          </w:p>
        </w:tc>
      </w:tr>
      <w:tr w:rsidR="002603D7" w:rsidRPr="002603D7" w14:paraId="6D4F8DD2" w14:textId="77777777" w:rsidTr="002603D7">
        <w:trPr>
          <w:trHeight w:val="340"/>
        </w:trPr>
        <w:tc>
          <w:tcPr>
            <w:tcW w:w="452" w:type="dxa"/>
          </w:tcPr>
          <w:p w14:paraId="6B16706B" w14:textId="77777777" w:rsidR="002603D7" w:rsidRPr="002603D7" w:rsidRDefault="002603D7" w:rsidP="002603D7">
            <w:pPr>
              <w:spacing w:before="20" w:after="20"/>
              <w:rPr>
                <w:sz w:val="16"/>
                <w:szCs w:val="16"/>
                <w:lang w:val="en-ID"/>
              </w:rPr>
            </w:pPr>
            <w:r w:rsidRPr="002603D7">
              <w:rPr>
                <w:sz w:val="16"/>
                <w:szCs w:val="16"/>
                <w:lang w:val="en-ID"/>
              </w:rPr>
              <w:t>8</w:t>
            </w:r>
          </w:p>
        </w:tc>
        <w:tc>
          <w:tcPr>
            <w:tcW w:w="1108" w:type="dxa"/>
          </w:tcPr>
          <w:p w14:paraId="56E3B6F9"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8</w:t>
            </w:r>
          </w:p>
        </w:tc>
        <w:tc>
          <w:tcPr>
            <w:tcW w:w="995" w:type="dxa"/>
          </w:tcPr>
          <w:p w14:paraId="78EF6344"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34" w:type="dxa"/>
          </w:tcPr>
          <w:p w14:paraId="12C02EBA"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75" w:type="dxa"/>
            <w:gridSpan w:val="2"/>
          </w:tcPr>
          <w:p w14:paraId="71CD5555" w14:textId="77777777" w:rsidR="002603D7" w:rsidRPr="002603D7" w:rsidRDefault="002603D7" w:rsidP="002603D7">
            <w:pPr>
              <w:spacing w:before="20" w:after="20"/>
              <w:rPr>
                <w:sz w:val="16"/>
                <w:szCs w:val="16"/>
                <w:lang w:val="en-ID"/>
              </w:rPr>
            </w:pPr>
            <w:proofErr w:type="spellStart"/>
            <w:r w:rsidRPr="002603D7">
              <w:rPr>
                <w:sz w:val="16"/>
                <w:szCs w:val="16"/>
                <w:lang w:val="en-ID"/>
              </w:rPr>
              <w:t>Sesuai</w:t>
            </w:r>
            <w:proofErr w:type="spellEnd"/>
          </w:p>
        </w:tc>
      </w:tr>
      <w:tr w:rsidR="002603D7" w:rsidRPr="002603D7" w14:paraId="28CA03F7" w14:textId="77777777" w:rsidTr="002603D7">
        <w:trPr>
          <w:trHeight w:val="340"/>
        </w:trPr>
        <w:tc>
          <w:tcPr>
            <w:tcW w:w="452" w:type="dxa"/>
          </w:tcPr>
          <w:p w14:paraId="20009984" w14:textId="77777777" w:rsidR="002603D7" w:rsidRPr="002603D7" w:rsidRDefault="002603D7" w:rsidP="002603D7">
            <w:pPr>
              <w:spacing w:before="20" w:after="20"/>
              <w:rPr>
                <w:sz w:val="16"/>
                <w:szCs w:val="16"/>
                <w:lang w:val="en-ID"/>
              </w:rPr>
            </w:pPr>
            <w:r w:rsidRPr="002603D7">
              <w:rPr>
                <w:sz w:val="16"/>
                <w:szCs w:val="16"/>
                <w:lang w:val="en-ID"/>
              </w:rPr>
              <w:t>9</w:t>
            </w:r>
          </w:p>
        </w:tc>
        <w:tc>
          <w:tcPr>
            <w:tcW w:w="1108" w:type="dxa"/>
          </w:tcPr>
          <w:p w14:paraId="520E29E7"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9</w:t>
            </w:r>
          </w:p>
        </w:tc>
        <w:tc>
          <w:tcPr>
            <w:tcW w:w="995" w:type="dxa"/>
          </w:tcPr>
          <w:p w14:paraId="046A71AA" w14:textId="77777777" w:rsidR="002603D7" w:rsidRPr="002603D7" w:rsidRDefault="002603D7" w:rsidP="002603D7">
            <w:pPr>
              <w:spacing w:before="20" w:after="20"/>
              <w:rPr>
                <w:sz w:val="16"/>
                <w:szCs w:val="16"/>
                <w:lang w:val="en-ID"/>
              </w:rPr>
            </w:pPr>
            <w:proofErr w:type="spellStart"/>
            <w:r w:rsidRPr="002603D7">
              <w:rPr>
                <w:sz w:val="16"/>
                <w:szCs w:val="16"/>
                <w:lang w:val="en-ID"/>
              </w:rPr>
              <w:t>Tidak</w:t>
            </w:r>
            <w:proofErr w:type="spellEnd"/>
            <w:r w:rsidRPr="002603D7">
              <w:rPr>
                <w:sz w:val="16"/>
                <w:szCs w:val="16"/>
                <w:lang w:val="en-ID"/>
              </w:rPr>
              <w:t xml:space="preserve"> Lolos</w:t>
            </w:r>
          </w:p>
        </w:tc>
        <w:tc>
          <w:tcPr>
            <w:tcW w:w="1134" w:type="dxa"/>
          </w:tcPr>
          <w:p w14:paraId="02974C12" w14:textId="77777777" w:rsidR="002603D7" w:rsidRPr="002603D7" w:rsidRDefault="002603D7" w:rsidP="002603D7">
            <w:pPr>
              <w:spacing w:before="20" w:after="20"/>
              <w:rPr>
                <w:sz w:val="16"/>
                <w:szCs w:val="16"/>
                <w:lang w:val="en-ID"/>
              </w:rPr>
            </w:pPr>
            <w:proofErr w:type="spellStart"/>
            <w:r w:rsidRPr="002603D7">
              <w:rPr>
                <w:sz w:val="16"/>
                <w:szCs w:val="16"/>
                <w:lang w:val="en-ID"/>
              </w:rPr>
              <w:t>Tidak</w:t>
            </w:r>
            <w:proofErr w:type="spellEnd"/>
            <w:r w:rsidRPr="002603D7">
              <w:rPr>
                <w:sz w:val="16"/>
                <w:szCs w:val="16"/>
                <w:lang w:val="en-ID"/>
              </w:rPr>
              <w:t xml:space="preserve"> Lolos</w:t>
            </w:r>
          </w:p>
        </w:tc>
        <w:tc>
          <w:tcPr>
            <w:tcW w:w="1175" w:type="dxa"/>
            <w:gridSpan w:val="2"/>
          </w:tcPr>
          <w:p w14:paraId="014E02B1" w14:textId="77777777" w:rsidR="002603D7" w:rsidRPr="002603D7" w:rsidRDefault="002603D7" w:rsidP="002603D7">
            <w:pPr>
              <w:spacing w:before="20" w:after="20"/>
              <w:rPr>
                <w:sz w:val="16"/>
                <w:szCs w:val="16"/>
                <w:lang w:val="en-ID"/>
              </w:rPr>
            </w:pPr>
            <w:proofErr w:type="spellStart"/>
            <w:r w:rsidRPr="002603D7">
              <w:rPr>
                <w:sz w:val="16"/>
                <w:szCs w:val="16"/>
                <w:lang w:val="en-ID"/>
              </w:rPr>
              <w:t>Sesuai</w:t>
            </w:r>
            <w:proofErr w:type="spellEnd"/>
          </w:p>
        </w:tc>
      </w:tr>
      <w:tr w:rsidR="002603D7" w:rsidRPr="002603D7" w14:paraId="06955CB8" w14:textId="77777777" w:rsidTr="002603D7">
        <w:trPr>
          <w:trHeight w:val="340"/>
        </w:trPr>
        <w:tc>
          <w:tcPr>
            <w:tcW w:w="452" w:type="dxa"/>
          </w:tcPr>
          <w:p w14:paraId="6906E606" w14:textId="77777777" w:rsidR="002603D7" w:rsidRPr="002603D7" w:rsidRDefault="002603D7" w:rsidP="002603D7">
            <w:pPr>
              <w:spacing w:before="20" w:after="20"/>
              <w:rPr>
                <w:sz w:val="16"/>
                <w:szCs w:val="16"/>
                <w:lang w:val="en-ID"/>
              </w:rPr>
            </w:pPr>
            <w:r w:rsidRPr="002603D7">
              <w:rPr>
                <w:sz w:val="16"/>
                <w:szCs w:val="16"/>
                <w:lang w:val="en-ID"/>
              </w:rPr>
              <w:t>10</w:t>
            </w:r>
          </w:p>
        </w:tc>
        <w:tc>
          <w:tcPr>
            <w:tcW w:w="1108" w:type="dxa"/>
          </w:tcPr>
          <w:p w14:paraId="48B3764B"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10</w:t>
            </w:r>
          </w:p>
        </w:tc>
        <w:tc>
          <w:tcPr>
            <w:tcW w:w="995" w:type="dxa"/>
          </w:tcPr>
          <w:p w14:paraId="27CDF204" w14:textId="77777777" w:rsidR="002603D7" w:rsidRPr="002603D7" w:rsidRDefault="002603D7" w:rsidP="002603D7">
            <w:pPr>
              <w:spacing w:before="20" w:after="20"/>
              <w:rPr>
                <w:sz w:val="16"/>
                <w:szCs w:val="16"/>
                <w:lang w:val="en-ID"/>
              </w:rPr>
            </w:pPr>
            <w:r w:rsidRPr="002603D7">
              <w:rPr>
                <w:sz w:val="16"/>
                <w:szCs w:val="16"/>
                <w:lang w:val="en-ID"/>
              </w:rPr>
              <w:t xml:space="preserve">Lolos </w:t>
            </w:r>
          </w:p>
        </w:tc>
        <w:tc>
          <w:tcPr>
            <w:tcW w:w="1134" w:type="dxa"/>
          </w:tcPr>
          <w:p w14:paraId="22CA43F8"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75" w:type="dxa"/>
            <w:gridSpan w:val="2"/>
          </w:tcPr>
          <w:p w14:paraId="449E43A1" w14:textId="77777777" w:rsidR="002603D7" w:rsidRPr="002603D7" w:rsidRDefault="002603D7" w:rsidP="002603D7">
            <w:pPr>
              <w:spacing w:before="20" w:after="20"/>
              <w:rPr>
                <w:sz w:val="16"/>
                <w:szCs w:val="16"/>
                <w:lang w:val="en-ID"/>
              </w:rPr>
            </w:pPr>
            <w:proofErr w:type="spellStart"/>
            <w:r w:rsidRPr="002603D7">
              <w:rPr>
                <w:sz w:val="16"/>
                <w:szCs w:val="16"/>
                <w:lang w:val="en-ID"/>
              </w:rPr>
              <w:t>Sesuai</w:t>
            </w:r>
            <w:proofErr w:type="spellEnd"/>
          </w:p>
        </w:tc>
      </w:tr>
      <w:tr w:rsidR="002603D7" w:rsidRPr="002603D7" w14:paraId="677250ED" w14:textId="77777777" w:rsidTr="002603D7">
        <w:trPr>
          <w:trHeight w:val="340"/>
        </w:trPr>
        <w:tc>
          <w:tcPr>
            <w:tcW w:w="452" w:type="dxa"/>
          </w:tcPr>
          <w:p w14:paraId="2B12C188" w14:textId="77777777" w:rsidR="002603D7" w:rsidRPr="002603D7" w:rsidRDefault="002603D7" w:rsidP="002603D7">
            <w:pPr>
              <w:spacing w:before="20" w:after="20"/>
              <w:rPr>
                <w:sz w:val="16"/>
                <w:szCs w:val="16"/>
                <w:lang w:val="en-ID"/>
              </w:rPr>
            </w:pPr>
            <w:r w:rsidRPr="002603D7">
              <w:rPr>
                <w:sz w:val="16"/>
                <w:szCs w:val="16"/>
                <w:lang w:val="en-ID"/>
              </w:rPr>
              <w:t>11</w:t>
            </w:r>
          </w:p>
        </w:tc>
        <w:tc>
          <w:tcPr>
            <w:tcW w:w="1108" w:type="dxa"/>
          </w:tcPr>
          <w:p w14:paraId="09974B36"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11</w:t>
            </w:r>
          </w:p>
        </w:tc>
        <w:tc>
          <w:tcPr>
            <w:tcW w:w="995" w:type="dxa"/>
          </w:tcPr>
          <w:p w14:paraId="0C2D1111"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34" w:type="dxa"/>
          </w:tcPr>
          <w:p w14:paraId="37F4605D" w14:textId="77777777" w:rsidR="002603D7" w:rsidRPr="002603D7" w:rsidRDefault="002603D7" w:rsidP="002603D7">
            <w:pPr>
              <w:spacing w:before="20" w:after="20"/>
              <w:rPr>
                <w:sz w:val="16"/>
                <w:szCs w:val="16"/>
                <w:lang w:val="en-ID"/>
              </w:rPr>
            </w:pPr>
            <w:proofErr w:type="spellStart"/>
            <w:r w:rsidRPr="002603D7">
              <w:rPr>
                <w:sz w:val="16"/>
                <w:szCs w:val="16"/>
                <w:lang w:val="en-ID"/>
              </w:rPr>
              <w:t>Tidak</w:t>
            </w:r>
            <w:proofErr w:type="spellEnd"/>
            <w:r w:rsidRPr="002603D7">
              <w:rPr>
                <w:sz w:val="16"/>
                <w:szCs w:val="16"/>
                <w:lang w:val="en-ID"/>
              </w:rPr>
              <w:t xml:space="preserve"> Lolos</w:t>
            </w:r>
          </w:p>
        </w:tc>
        <w:tc>
          <w:tcPr>
            <w:tcW w:w="1175" w:type="dxa"/>
            <w:gridSpan w:val="2"/>
          </w:tcPr>
          <w:p w14:paraId="3521A98D" w14:textId="77777777" w:rsidR="002603D7" w:rsidRPr="002603D7" w:rsidRDefault="002603D7" w:rsidP="002603D7">
            <w:pPr>
              <w:spacing w:before="20" w:after="20"/>
              <w:rPr>
                <w:sz w:val="16"/>
                <w:szCs w:val="16"/>
                <w:lang w:val="en-ID"/>
              </w:rPr>
            </w:pPr>
            <w:proofErr w:type="spellStart"/>
            <w:r w:rsidRPr="002603D7">
              <w:rPr>
                <w:sz w:val="16"/>
                <w:szCs w:val="16"/>
                <w:lang w:val="en-ID"/>
              </w:rPr>
              <w:t>Tidak</w:t>
            </w:r>
            <w:proofErr w:type="spellEnd"/>
            <w:r w:rsidRPr="002603D7">
              <w:rPr>
                <w:sz w:val="16"/>
                <w:szCs w:val="16"/>
                <w:lang w:val="en-ID"/>
              </w:rPr>
              <w:t xml:space="preserve"> </w:t>
            </w:r>
            <w:proofErr w:type="spellStart"/>
            <w:r w:rsidRPr="002603D7">
              <w:rPr>
                <w:sz w:val="16"/>
                <w:szCs w:val="16"/>
                <w:lang w:val="en-ID"/>
              </w:rPr>
              <w:t>Sesuai</w:t>
            </w:r>
            <w:proofErr w:type="spellEnd"/>
          </w:p>
        </w:tc>
      </w:tr>
      <w:tr w:rsidR="002603D7" w:rsidRPr="002603D7" w14:paraId="1A889E64" w14:textId="77777777" w:rsidTr="002603D7">
        <w:trPr>
          <w:trHeight w:val="340"/>
        </w:trPr>
        <w:tc>
          <w:tcPr>
            <w:tcW w:w="452" w:type="dxa"/>
          </w:tcPr>
          <w:p w14:paraId="2797719C" w14:textId="77777777" w:rsidR="002603D7" w:rsidRPr="002603D7" w:rsidRDefault="002603D7" w:rsidP="002603D7">
            <w:pPr>
              <w:spacing w:before="20" w:after="20"/>
              <w:rPr>
                <w:sz w:val="16"/>
                <w:szCs w:val="16"/>
                <w:lang w:val="en-ID"/>
              </w:rPr>
            </w:pPr>
            <w:r w:rsidRPr="002603D7">
              <w:rPr>
                <w:sz w:val="16"/>
                <w:szCs w:val="16"/>
                <w:lang w:val="en-ID"/>
              </w:rPr>
              <w:t>12</w:t>
            </w:r>
          </w:p>
        </w:tc>
        <w:tc>
          <w:tcPr>
            <w:tcW w:w="1108" w:type="dxa"/>
          </w:tcPr>
          <w:p w14:paraId="77EE3B85"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12</w:t>
            </w:r>
          </w:p>
        </w:tc>
        <w:tc>
          <w:tcPr>
            <w:tcW w:w="995" w:type="dxa"/>
          </w:tcPr>
          <w:p w14:paraId="096E52F5"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34" w:type="dxa"/>
          </w:tcPr>
          <w:p w14:paraId="68713B5F"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75" w:type="dxa"/>
            <w:gridSpan w:val="2"/>
          </w:tcPr>
          <w:p w14:paraId="5AFF9875" w14:textId="77777777" w:rsidR="002603D7" w:rsidRPr="002603D7" w:rsidRDefault="002603D7" w:rsidP="002603D7">
            <w:pPr>
              <w:spacing w:before="20" w:after="20"/>
              <w:rPr>
                <w:sz w:val="16"/>
                <w:szCs w:val="16"/>
                <w:lang w:val="en-ID"/>
              </w:rPr>
            </w:pPr>
            <w:proofErr w:type="spellStart"/>
            <w:r w:rsidRPr="002603D7">
              <w:rPr>
                <w:sz w:val="16"/>
                <w:szCs w:val="16"/>
                <w:lang w:val="en-ID"/>
              </w:rPr>
              <w:t>Sesuai</w:t>
            </w:r>
            <w:proofErr w:type="spellEnd"/>
          </w:p>
        </w:tc>
      </w:tr>
      <w:tr w:rsidR="002603D7" w:rsidRPr="002603D7" w14:paraId="06AA232F" w14:textId="77777777" w:rsidTr="002603D7">
        <w:trPr>
          <w:trHeight w:val="340"/>
        </w:trPr>
        <w:tc>
          <w:tcPr>
            <w:tcW w:w="452" w:type="dxa"/>
          </w:tcPr>
          <w:p w14:paraId="06312CA9" w14:textId="77777777" w:rsidR="002603D7" w:rsidRPr="002603D7" w:rsidRDefault="002603D7" w:rsidP="002603D7">
            <w:pPr>
              <w:spacing w:before="20" w:after="20"/>
              <w:rPr>
                <w:sz w:val="16"/>
                <w:szCs w:val="16"/>
                <w:lang w:val="en-ID"/>
              </w:rPr>
            </w:pPr>
            <w:r w:rsidRPr="002603D7">
              <w:rPr>
                <w:sz w:val="16"/>
                <w:szCs w:val="16"/>
                <w:lang w:val="en-ID"/>
              </w:rPr>
              <w:t>13</w:t>
            </w:r>
          </w:p>
        </w:tc>
        <w:tc>
          <w:tcPr>
            <w:tcW w:w="1108" w:type="dxa"/>
          </w:tcPr>
          <w:p w14:paraId="278B0A11"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13</w:t>
            </w:r>
          </w:p>
        </w:tc>
        <w:tc>
          <w:tcPr>
            <w:tcW w:w="995" w:type="dxa"/>
          </w:tcPr>
          <w:p w14:paraId="1C0DEA45"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34" w:type="dxa"/>
          </w:tcPr>
          <w:p w14:paraId="5CE12677"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75" w:type="dxa"/>
            <w:gridSpan w:val="2"/>
          </w:tcPr>
          <w:p w14:paraId="448D956C" w14:textId="77777777" w:rsidR="002603D7" w:rsidRPr="002603D7" w:rsidRDefault="002603D7" w:rsidP="002603D7">
            <w:pPr>
              <w:spacing w:before="20" w:after="20"/>
              <w:rPr>
                <w:sz w:val="16"/>
                <w:szCs w:val="16"/>
                <w:lang w:val="en-ID"/>
              </w:rPr>
            </w:pPr>
            <w:proofErr w:type="spellStart"/>
            <w:r w:rsidRPr="002603D7">
              <w:rPr>
                <w:sz w:val="16"/>
                <w:szCs w:val="16"/>
                <w:lang w:val="en-ID"/>
              </w:rPr>
              <w:t>Sesuai</w:t>
            </w:r>
            <w:proofErr w:type="spellEnd"/>
          </w:p>
        </w:tc>
      </w:tr>
      <w:tr w:rsidR="002603D7" w:rsidRPr="002603D7" w14:paraId="590A85E4" w14:textId="77777777" w:rsidTr="002603D7">
        <w:trPr>
          <w:trHeight w:val="340"/>
        </w:trPr>
        <w:tc>
          <w:tcPr>
            <w:tcW w:w="452" w:type="dxa"/>
          </w:tcPr>
          <w:p w14:paraId="48147879" w14:textId="77777777" w:rsidR="002603D7" w:rsidRPr="002603D7" w:rsidRDefault="002603D7" w:rsidP="002603D7">
            <w:pPr>
              <w:spacing w:before="20" w:after="20"/>
              <w:rPr>
                <w:sz w:val="16"/>
                <w:szCs w:val="16"/>
                <w:lang w:val="en-ID"/>
              </w:rPr>
            </w:pPr>
            <w:r w:rsidRPr="002603D7">
              <w:rPr>
                <w:sz w:val="16"/>
                <w:szCs w:val="16"/>
                <w:lang w:val="en-ID"/>
              </w:rPr>
              <w:t>14</w:t>
            </w:r>
          </w:p>
        </w:tc>
        <w:tc>
          <w:tcPr>
            <w:tcW w:w="1108" w:type="dxa"/>
          </w:tcPr>
          <w:p w14:paraId="545E8EDA"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14</w:t>
            </w:r>
          </w:p>
        </w:tc>
        <w:tc>
          <w:tcPr>
            <w:tcW w:w="995" w:type="dxa"/>
          </w:tcPr>
          <w:p w14:paraId="4A9B1351"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34" w:type="dxa"/>
          </w:tcPr>
          <w:p w14:paraId="3A40E743"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75" w:type="dxa"/>
            <w:gridSpan w:val="2"/>
          </w:tcPr>
          <w:p w14:paraId="66F4D133" w14:textId="77777777" w:rsidR="002603D7" w:rsidRPr="002603D7" w:rsidRDefault="002603D7" w:rsidP="002603D7">
            <w:pPr>
              <w:spacing w:before="20" w:after="20"/>
              <w:rPr>
                <w:sz w:val="16"/>
                <w:szCs w:val="16"/>
                <w:lang w:val="en-ID"/>
              </w:rPr>
            </w:pPr>
            <w:proofErr w:type="spellStart"/>
            <w:r w:rsidRPr="002603D7">
              <w:rPr>
                <w:sz w:val="16"/>
                <w:szCs w:val="16"/>
                <w:lang w:val="en-ID"/>
              </w:rPr>
              <w:t>Sesuai</w:t>
            </w:r>
            <w:proofErr w:type="spellEnd"/>
          </w:p>
        </w:tc>
      </w:tr>
      <w:tr w:rsidR="002603D7" w:rsidRPr="002603D7" w14:paraId="379B9B1B" w14:textId="77777777" w:rsidTr="002603D7">
        <w:trPr>
          <w:trHeight w:val="340"/>
        </w:trPr>
        <w:tc>
          <w:tcPr>
            <w:tcW w:w="452" w:type="dxa"/>
          </w:tcPr>
          <w:p w14:paraId="03BF590B" w14:textId="77777777" w:rsidR="002603D7" w:rsidRPr="002603D7" w:rsidRDefault="002603D7" w:rsidP="002603D7">
            <w:pPr>
              <w:spacing w:before="20" w:after="20"/>
              <w:rPr>
                <w:sz w:val="16"/>
                <w:szCs w:val="16"/>
                <w:lang w:val="en-ID"/>
              </w:rPr>
            </w:pPr>
            <w:r w:rsidRPr="002603D7">
              <w:rPr>
                <w:sz w:val="16"/>
                <w:szCs w:val="16"/>
                <w:lang w:val="en-ID"/>
              </w:rPr>
              <w:t>15</w:t>
            </w:r>
          </w:p>
        </w:tc>
        <w:tc>
          <w:tcPr>
            <w:tcW w:w="1108" w:type="dxa"/>
          </w:tcPr>
          <w:p w14:paraId="5EC7ACF9"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15</w:t>
            </w:r>
          </w:p>
        </w:tc>
        <w:tc>
          <w:tcPr>
            <w:tcW w:w="995" w:type="dxa"/>
          </w:tcPr>
          <w:p w14:paraId="2D43AC38"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34" w:type="dxa"/>
          </w:tcPr>
          <w:p w14:paraId="18329911"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75" w:type="dxa"/>
            <w:gridSpan w:val="2"/>
          </w:tcPr>
          <w:p w14:paraId="6826E7E8" w14:textId="77777777" w:rsidR="002603D7" w:rsidRPr="002603D7" w:rsidRDefault="002603D7" w:rsidP="002603D7">
            <w:pPr>
              <w:spacing w:before="20" w:after="20"/>
              <w:rPr>
                <w:sz w:val="16"/>
                <w:szCs w:val="16"/>
                <w:lang w:val="en-ID"/>
              </w:rPr>
            </w:pPr>
            <w:proofErr w:type="spellStart"/>
            <w:r w:rsidRPr="002603D7">
              <w:rPr>
                <w:sz w:val="16"/>
                <w:szCs w:val="16"/>
                <w:lang w:val="en-ID"/>
              </w:rPr>
              <w:t>Sesuai</w:t>
            </w:r>
            <w:proofErr w:type="spellEnd"/>
          </w:p>
        </w:tc>
      </w:tr>
      <w:tr w:rsidR="002603D7" w:rsidRPr="002603D7" w14:paraId="4DFEA14A" w14:textId="77777777" w:rsidTr="002603D7">
        <w:trPr>
          <w:trHeight w:val="340"/>
        </w:trPr>
        <w:tc>
          <w:tcPr>
            <w:tcW w:w="452" w:type="dxa"/>
          </w:tcPr>
          <w:p w14:paraId="679A1CE5" w14:textId="77777777" w:rsidR="002603D7" w:rsidRPr="002603D7" w:rsidRDefault="002603D7" w:rsidP="002603D7">
            <w:pPr>
              <w:spacing w:before="20" w:after="20"/>
              <w:rPr>
                <w:sz w:val="16"/>
                <w:szCs w:val="16"/>
                <w:lang w:val="en-ID"/>
              </w:rPr>
            </w:pPr>
            <w:r w:rsidRPr="002603D7">
              <w:rPr>
                <w:sz w:val="16"/>
                <w:szCs w:val="16"/>
                <w:lang w:val="en-ID"/>
              </w:rPr>
              <w:t>16</w:t>
            </w:r>
          </w:p>
        </w:tc>
        <w:tc>
          <w:tcPr>
            <w:tcW w:w="1108" w:type="dxa"/>
          </w:tcPr>
          <w:p w14:paraId="1E535EFA"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16</w:t>
            </w:r>
          </w:p>
        </w:tc>
        <w:tc>
          <w:tcPr>
            <w:tcW w:w="995" w:type="dxa"/>
          </w:tcPr>
          <w:p w14:paraId="7F6F51DE"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34" w:type="dxa"/>
          </w:tcPr>
          <w:p w14:paraId="6CA4A290"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75" w:type="dxa"/>
            <w:gridSpan w:val="2"/>
          </w:tcPr>
          <w:p w14:paraId="02FD6454" w14:textId="77777777" w:rsidR="002603D7" w:rsidRPr="002603D7" w:rsidRDefault="002603D7" w:rsidP="002603D7">
            <w:pPr>
              <w:spacing w:before="20" w:after="20"/>
              <w:rPr>
                <w:sz w:val="16"/>
                <w:szCs w:val="16"/>
                <w:lang w:val="en-ID"/>
              </w:rPr>
            </w:pPr>
            <w:proofErr w:type="spellStart"/>
            <w:r w:rsidRPr="002603D7">
              <w:rPr>
                <w:sz w:val="16"/>
                <w:szCs w:val="16"/>
                <w:lang w:val="en-ID"/>
              </w:rPr>
              <w:t>Sesuai</w:t>
            </w:r>
            <w:proofErr w:type="spellEnd"/>
          </w:p>
        </w:tc>
      </w:tr>
      <w:tr w:rsidR="002603D7" w:rsidRPr="002603D7" w14:paraId="417DE2DF" w14:textId="77777777" w:rsidTr="002603D7">
        <w:trPr>
          <w:trHeight w:val="340"/>
        </w:trPr>
        <w:tc>
          <w:tcPr>
            <w:tcW w:w="452" w:type="dxa"/>
          </w:tcPr>
          <w:p w14:paraId="3C7E6542" w14:textId="77777777" w:rsidR="002603D7" w:rsidRPr="002603D7" w:rsidRDefault="002603D7" w:rsidP="002603D7">
            <w:pPr>
              <w:spacing w:before="20" w:after="20"/>
              <w:rPr>
                <w:sz w:val="16"/>
                <w:szCs w:val="16"/>
                <w:lang w:val="en-ID"/>
              </w:rPr>
            </w:pPr>
            <w:r w:rsidRPr="002603D7">
              <w:rPr>
                <w:sz w:val="16"/>
                <w:szCs w:val="16"/>
                <w:lang w:val="en-ID"/>
              </w:rPr>
              <w:t>17</w:t>
            </w:r>
          </w:p>
        </w:tc>
        <w:tc>
          <w:tcPr>
            <w:tcW w:w="1108" w:type="dxa"/>
          </w:tcPr>
          <w:p w14:paraId="57FF697F"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17</w:t>
            </w:r>
          </w:p>
        </w:tc>
        <w:tc>
          <w:tcPr>
            <w:tcW w:w="995" w:type="dxa"/>
          </w:tcPr>
          <w:p w14:paraId="7C7F02C7"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34" w:type="dxa"/>
          </w:tcPr>
          <w:p w14:paraId="2F9A7DBC"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75" w:type="dxa"/>
            <w:gridSpan w:val="2"/>
          </w:tcPr>
          <w:p w14:paraId="54D66F6F" w14:textId="77777777" w:rsidR="002603D7" w:rsidRPr="002603D7" w:rsidRDefault="002603D7" w:rsidP="002603D7">
            <w:pPr>
              <w:spacing w:before="20" w:after="20"/>
              <w:rPr>
                <w:sz w:val="16"/>
                <w:szCs w:val="16"/>
                <w:lang w:val="en-ID"/>
              </w:rPr>
            </w:pPr>
            <w:proofErr w:type="spellStart"/>
            <w:r w:rsidRPr="002603D7">
              <w:rPr>
                <w:sz w:val="16"/>
                <w:szCs w:val="16"/>
                <w:lang w:val="en-ID"/>
              </w:rPr>
              <w:t>Sesuai</w:t>
            </w:r>
            <w:proofErr w:type="spellEnd"/>
          </w:p>
        </w:tc>
      </w:tr>
      <w:tr w:rsidR="002603D7" w:rsidRPr="002603D7" w14:paraId="5491E2F9" w14:textId="77777777" w:rsidTr="002603D7">
        <w:trPr>
          <w:trHeight w:val="340"/>
        </w:trPr>
        <w:tc>
          <w:tcPr>
            <w:tcW w:w="452" w:type="dxa"/>
          </w:tcPr>
          <w:p w14:paraId="15754DEB" w14:textId="77777777" w:rsidR="002603D7" w:rsidRPr="002603D7" w:rsidRDefault="002603D7" w:rsidP="002603D7">
            <w:pPr>
              <w:spacing w:before="20" w:after="20"/>
              <w:rPr>
                <w:sz w:val="16"/>
                <w:szCs w:val="16"/>
                <w:lang w:val="en-ID"/>
              </w:rPr>
            </w:pPr>
            <w:r w:rsidRPr="002603D7">
              <w:rPr>
                <w:sz w:val="16"/>
                <w:szCs w:val="16"/>
                <w:lang w:val="en-ID"/>
              </w:rPr>
              <w:t>18</w:t>
            </w:r>
          </w:p>
        </w:tc>
        <w:tc>
          <w:tcPr>
            <w:tcW w:w="1108" w:type="dxa"/>
          </w:tcPr>
          <w:p w14:paraId="503B0018"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18</w:t>
            </w:r>
          </w:p>
        </w:tc>
        <w:tc>
          <w:tcPr>
            <w:tcW w:w="995" w:type="dxa"/>
          </w:tcPr>
          <w:p w14:paraId="027F7CC1"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34" w:type="dxa"/>
          </w:tcPr>
          <w:p w14:paraId="6FE19808"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75" w:type="dxa"/>
            <w:gridSpan w:val="2"/>
          </w:tcPr>
          <w:p w14:paraId="3C925349" w14:textId="77777777" w:rsidR="002603D7" w:rsidRPr="002603D7" w:rsidRDefault="002603D7" w:rsidP="002603D7">
            <w:pPr>
              <w:spacing w:before="20" w:after="20"/>
              <w:rPr>
                <w:sz w:val="16"/>
                <w:szCs w:val="16"/>
                <w:lang w:val="en-ID"/>
              </w:rPr>
            </w:pPr>
            <w:proofErr w:type="spellStart"/>
            <w:r w:rsidRPr="002603D7">
              <w:rPr>
                <w:sz w:val="16"/>
                <w:szCs w:val="16"/>
                <w:lang w:val="en-ID"/>
              </w:rPr>
              <w:t>Sesuai</w:t>
            </w:r>
            <w:proofErr w:type="spellEnd"/>
          </w:p>
        </w:tc>
      </w:tr>
      <w:tr w:rsidR="002603D7" w:rsidRPr="002603D7" w14:paraId="6AB68CC6" w14:textId="77777777" w:rsidTr="002603D7">
        <w:trPr>
          <w:trHeight w:val="340"/>
        </w:trPr>
        <w:tc>
          <w:tcPr>
            <w:tcW w:w="452" w:type="dxa"/>
          </w:tcPr>
          <w:p w14:paraId="7BBD40EC" w14:textId="77777777" w:rsidR="002603D7" w:rsidRPr="002603D7" w:rsidRDefault="002603D7" w:rsidP="002603D7">
            <w:pPr>
              <w:spacing w:before="20" w:after="20"/>
              <w:rPr>
                <w:sz w:val="16"/>
                <w:szCs w:val="16"/>
                <w:lang w:val="en-ID"/>
              </w:rPr>
            </w:pPr>
            <w:r w:rsidRPr="002603D7">
              <w:rPr>
                <w:sz w:val="16"/>
                <w:szCs w:val="16"/>
                <w:lang w:val="en-ID"/>
              </w:rPr>
              <w:t>19</w:t>
            </w:r>
          </w:p>
        </w:tc>
        <w:tc>
          <w:tcPr>
            <w:tcW w:w="1108" w:type="dxa"/>
          </w:tcPr>
          <w:p w14:paraId="26708F1A"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19</w:t>
            </w:r>
          </w:p>
        </w:tc>
        <w:tc>
          <w:tcPr>
            <w:tcW w:w="995" w:type="dxa"/>
          </w:tcPr>
          <w:p w14:paraId="472EAB8A" w14:textId="77777777" w:rsidR="002603D7" w:rsidRPr="002603D7" w:rsidRDefault="002603D7" w:rsidP="002603D7">
            <w:pPr>
              <w:spacing w:before="20" w:after="20"/>
              <w:rPr>
                <w:sz w:val="16"/>
                <w:szCs w:val="16"/>
                <w:lang w:val="en-ID"/>
              </w:rPr>
            </w:pPr>
            <w:proofErr w:type="spellStart"/>
            <w:r w:rsidRPr="002603D7">
              <w:rPr>
                <w:sz w:val="16"/>
                <w:szCs w:val="16"/>
                <w:lang w:val="en-ID"/>
              </w:rPr>
              <w:t>Tidak</w:t>
            </w:r>
            <w:proofErr w:type="spellEnd"/>
            <w:r w:rsidRPr="002603D7">
              <w:rPr>
                <w:sz w:val="16"/>
                <w:szCs w:val="16"/>
                <w:lang w:val="en-ID"/>
              </w:rPr>
              <w:t xml:space="preserve"> Lolos</w:t>
            </w:r>
          </w:p>
        </w:tc>
        <w:tc>
          <w:tcPr>
            <w:tcW w:w="1134" w:type="dxa"/>
          </w:tcPr>
          <w:p w14:paraId="6477B7D4" w14:textId="77777777" w:rsidR="002603D7" w:rsidRPr="002603D7" w:rsidRDefault="002603D7" w:rsidP="002603D7">
            <w:pPr>
              <w:spacing w:before="20" w:after="20"/>
              <w:rPr>
                <w:sz w:val="16"/>
                <w:szCs w:val="16"/>
                <w:lang w:val="en-ID"/>
              </w:rPr>
            </w:pPr>
            <w:proofErr w:type="spellStart"/>
            <w:r w:rsidRPr="002603D7">
              <w:rPr>
                <w:sz w:val="16"/>
                <w:szCs w:val="16"/>
                <w:lang w:val="en-ID"/>
              </w:rPr>
              <w:t>Tidak</w:t>
            </w:r>
            <w:proofErr w:type="spellEnd"/>
            <w:r w:rsidRPr="002603D7">
              <w:rPr>
                <w:sz w:val="16"/>
                <w:szCs w:val="16"/>
                <w:lang w:val="en-ID"/>
              </w:rPr>
              <w:t xml:space="preserve"> Lolos</w:t>
            </w:r>
          </w:p>
        </w:tc>
        <w:tc>
          <w:tcPr>
            <w:tcW w:w="1175" w:type="dxa"/>
            <w:gridSpan w:val="2"/>
          </w:tcPr>
          <w:p w14:paraId="5FD43307" w14:textId="77777777" w:rsidR="002603D7" w:rsidRPr="002603D7" w:rsidRDefault="002603D7" w:rsidP="002603D7">
            <w:pPr>
              <w:spacing w:before="20" w:after="20"/>
              <w:rPr>
                <w:sz w:val="16"/>
                <w:szCs w:val="16"/>
                <w:lang w:val="en-ID"/>
              </w:rPr>
            </w:pPr>
            <w:proofErr w:type="spellStart"/>
            <w:r w:rsidRPr="002603D7">
              <w:rPr>
                <w:sz w:val="16"/>
                <w:szCs w:val="16"/>
                <w:lang w:val="en-ID"/>
              </w:rPr>
              <w:t>Sesuai</w:t>
            </w:r>
            <w:proofErr w:type="spellEnd"/>
          </w:p>
        </w:tc>
      </w:tr>
      <w:tr w:rsidR="002603D7" w:rsidRPr="002603D7" w14:paraId="2F63D789" w14:textId="77777777" w:rsidTr="002603D7">
        <w:trPr>
          <w:trHeight w:val="340"/>
        </w:trPr>
        <w:tc>
          <w:tcPr>
            <w:tcW w:w="452" w:type="dxa"/>
          </w:tcPr>
          <w:p w14:paraId="78438415" w14:textId="77777777" w:rsidR="002603D7" w:rsidRPr="002603D7" w:rsidRDefault="002603D7" w:rsidP="002603D7">
            <w:pPr>
              <w:spacing w:before="20" w:after="20"/>
              <w:rPr>
                <w:sz w:val="16"/>
                <w:szCs w:val="16"/>
                <w:lang w:val="en-ID"/>
              </w:rPr>
            </w:pPr>
            <w:r w:rsidRPr="002603D7">
              <w:rPr>
                <w:sz w:val="16"/>
                <w:szCs w:val="16"/>
                <w:lang w:val="en-ID"/>
              </w:rPr>
              <w:t>20</w:t>
            </w:r>
          </w:p>
        </w:tc>
        <w:tc>
          <w:tcPr>
            <w:tcW w:w="1108" w:type="dxa"/>
          </w:tcPr>
          <w:p w14:paraId="512F1902"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20</w:t>
            </w:r>
          </w:p>
        </w:tc>
        <w:tc>
          <w:tcPr>
            <w:tcW w:w="995" w:type="dxa"/>
          </w:tcPr>
          <w:p w14:paraId="16DF337A"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34" w:type="dxa"/>
          </w:tcPr>
          <w:p w14:paraId="0BC68951"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75" w:type="dxa"/>
            <w:gridSpan w:val="2"/>
          </w:tcPr>
          <w:p w14:paraId="5A8EB287" w14:textId="77777777" w:rsidR="002603D7" w:rsidRPr="002603D7" w:rsidRDefault="002603D7" w:rsidP="002603D7">
            <w:pPr>
              <w:spacing w:before="20" w:after="20"/>
              <w:rPr>
                <w:sz w:val="16"/>
                <w:szCs w:val="16"/>
                <w:lang w:val="en-ID"/>
              </w:rPr>
            </w:pPr>
            <w:proofErr w:type="spellStart"/>
            <w:r w:rsidRPr="002603D7">
              <w:rPr>
                <w:sz w:val="16"/>
                <w:szCs w:val="16"/>
                <w:lang w:val="en-ID"/>
              </w:rPr>
              <w:t>Sesuai</w:t>
            </w:r>
            <w:proofErr w:type="spellEnd"/>
          </w:p>
        </w:tc>
      </w:tr>
      <w:tr w:rsidR="002603D7" w:rsidRPr="002603D7" w14:paraId="48BD3F35" w14:textId="77777777" w:rsidTr="002603D7">
        <w:trPr>
          <w:trHeight w:val="340"/>
        </w:trPr>
        <w:tc>
          <w:tcPr>
            <w:tcW w:w="452" w:type="dxa"/>
          </w:tcPr>
          <w:p w14:paraId="24506B3A" w14:textId="77777777" w:rsidR="002603D7" w:rsidRPr="002603D7" w:rsidRDefault="002603D7" w:rsidP="002603D7">
            <w:pPr>
              <w:spacing w:before="20" w:after="20"/>
              <w:rPr>
                <w:sz w:val="16"/>
                <w:szCs w:val="16"/>
                <w:lang w:val="en-ID"/>
              </w:rPr>
            </w:pPr>
            <w:r w:rsidRPr="002603D7">
              <w:rPr>
                <w:sz w:val="16"/>
                <w:szCs w:val="16"/>
                <w:lang w:val="en-ID"/>
              </w:rPr>
              <w:t>21</w:t>
            </w:r>
          </w:p>
        </w:tc>
        <w:tc>
          <w:tcPr>
            <w:tcW w:w="1108" w:type="dxa"/>
          </w:tcPr>
          <w:p w14:paraId="3C2E5C59"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21</w:t>
            </w:r>
          </w:p>
        </w:tc>
        <w:tc>
          <w:tcPr>
            <w:tcW w:w="995" w:type="dxa"/>
          </w:tcPr>
          <w:p w14:paraId="599998B9"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34" w:type="dxa"/>
          </w:tcPr>
          <w:p w14:paraId="7484DB9A"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75" w:type="dxa"/>
            <w:gridSpan w:val="2"/>
          </w:tcPr>
          <w:p w14:paraId="27E9A074" w14:textId="77777777" w:rsidR="002603D7" w:rsidRPr="002603D7" w:rsidRDefault="002603D7" w:rsidP="002603D7">
            <w:pPr>
              <w:spacing w:before="20" w:after="20"/>
              <w:rPr>
                <w:sz w:val="16"/>
                <w:szCs w:val="16"/>
                <w:lang w:val="en-ID"/>
              </w:rPr>
            </w:pPr>
            <w:proofErr w:type="spellStart"/>
            <w:r w:rsidRPr="002603D7">
              <w:rPr>
                <w:sz w:val="16"/>
                <w:szCs w:val="16"/>
                <w:lang w:val="en-ID"/>
              </w:rPr>
              <w:t>Sesuai</w:t>
            </w:r>
            <w:proofErr w:type="spellEnd"/>
          </w:p>
        </w:tc>
      </w:tr>
      <w:tr w:rsidR="002603D7" w:rsidRPr="002603D7" w14:paraId="4F53B872" w14:textId="77777777" w:rsidTr="002603D7">
        <w:trPr>
          <w:trHeight w:val="340"/>
        </w:trPr>
        <w:tc>
          <w:tcPr>
            <w:tcW w:w="452" w:type="dxa"/>
          </w:tcPr>
          <w:p w14:paraId="1F2EAF85" w14:textId="77777777" w:rsidR="002603D7" w:rsidRPr="002603D7" w:rsidRDefault="002603D7" w:rsidP="002603D7">
            <w:pPr>
              <w:spacing w:before="20" w:after="20"/>
              <w:rPr>
                <w:sz w:val="16"/>
                <w:szCs w:val="16"/>
                <w:lang w:val="en-ID"/>
              </w:rPr>
            </w:pPr>
            <w:r w:rsidRPr="002603D7">
              <w:rPr>
                <w:sz w:val="16"/>
                <w:szCs w:val="16"/>
                <w:lang w:val="en-ID"/>
              </w:rPr>
              <w:t>22</w:t>
            </w:r>
          </w:p>
        </w:tc>
        <w:tc>
          <w:tcPr>
            <w:tcW w:w="1108" w:type="dxa"/>
          </w:tcPr>
          <w:p w14:paraId="5D103DEF"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22</w:t>
            </w:r>
          </w:p>
        </w:tc>
        <w:tc>
          <w:tcPr>
            <w:tcW w:w="995" w:type="dxa"/>
          </w:tcPr>
          <w:p w14:paraId="5324D1A4"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34" w:type="dxa"/>
          </w:tcPr>
          <w:p w14:paraId="468B55EC"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75" w:type="dxa"/>
            <w:gridSpan w:val="2"/>
          </w:tcPr>
          <w:p w14:paraId="6A6C144D" w14:textId="77777777" w:rsidR="002603D7" w:rsidRPr="002603D7" w:rsidRDefault="002603D7" w:rsidP="002603D7">
            <w:pPr>
              <w:spacing w:before="20" w:after="20"/>
              <w:rPr>
                <w:sz w:val="16"/>
                <w:szCs w:val="16"/>
                <w:lang w:val="en-ID"/>
              </w:rPr>
            </w:pPr>
            <w:proofErr w:type="spellStart"/>
            <w:r w:rsidRPr="002603D7">
              <w:rPr>
                <w:sz w:val="16"/>
                <w:szCs w:val="16"/>
                <w:lang w:val="en-ID"/>
              </w:rPr>
              <w:t>Sesuai</w:t>
            </w:r>
            <w:proofErr w:type="spellEnd"/>
          </w:p>
        </w:tc>
      </w:tr>
      <w:tr w:rsidR="002603D7" w:rsidRPr="002603D7" w14:paraId="0E660DDA" w14:textId="77777777" w:rsidTr="002603D7">
        <w:trPr>
          <w:trHeight w:val="340"/>
        </w:trPr>
        <w:tc>
          <w:tcPr>
            <w:tcW w:w="452" w:type="dxa"/>
          </w:tcPr>
          <w:p w14:paraId="59D7CB86" w14:textId="77777777" w:rsidR="002603D7" w:rsidRPr="002603D7" w:rsidRDefault="002603D7" w:rsidP="002603D7">
            <w:pPr>
              <w:spacing w:before="20" w:after="20"/>
              <w:rPr>
                <w:sz w:val="16"/>
                <w:szCs w:val="16"/>
                <w:lang w:val="en-ID"/>
              </w:rPr>
            </w:pPr>
            <w:r w:rsidRPr="002603D7">
              <w:rPr>
                <w:sz w:val="16"/>
                <w:szCs w:val="16"/>
                <w:lang w:val="en-ID"/>
              </w:rPr>
              <w:t>23</w:t>
            </w:r>
          </w:p>
        </w:tc>
        <w:tc>
          <w:tcPr>
            <w:tcW w:w="1108" w:type="dxa"/>
          </w:tcPr>
          <w:p w14:paraId="46A7B2EA"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23</w:t>
            </w:r>
          </w:p>
        </w:tc>
        <w:tc>
          <w:tcPr>
            <w:tcW w:w="995" w:type="dxa"/>
          </w:tcPr>
          <w:p w14:paraId="2A878FAE"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34" w:type="dxa"/>
          </w:tcPr>
          <w:p w14:paraId="2D9FC36E" w14:textId="77777777" w:rsidR="002603D7" w:rsidRPr="002603D7" w:rsidRDefault="002603D7" w:rsidP="002603D7">
            <w:pPr>
              <w:spacing w:before="20" w:after="20"/>
              <w:rPr>
                <w:sz w:val="16"/>
                <w:szCs w:val="16"/>
                <w:lang w:val="en-ID"/>
              </w:rPr>
            </w:pPr>
            <w:proofErr w:type="spellStart"/>
            <w:r w:rsidRPr="002603D7">
              <w:rPr>
                <w:sz w:val="16"/>
                <w:szCs w:val="16"/>
                <w:lang w:val="en-ID"/>
              </w:rPr>
              <w:t>Tidak</w:t>
            </w:r>
            <w:proofErr w:type="spellEnd"/>
            <w:r w:rsidRPr="002603D7">
              <w:rPr>
                <w:sz w:val="16"/>
                <w:szCs w:val="16"/>
                <w:lang w:val="en-ID"/>
              </w:rPr>
              <w:t xml:space="preserve"> Lolos</w:t>
            </w:r>
          </w:p>
        </w:tc>
        <w:tc>
          <w:tcPr>
            <w:tcW w:w="1175" w:type="dxa"/>
            <w:gridSpan w:val="2"/>
          </w:tcPr>
          <w:p w14:paraId="651915CC" w14:textId="77777777" w:rsidR="002603D7" w:rsidRPr="002603D7" w:rsidRDefault="002603D7" w:rsidP="002603D7">
            <w:pPr>
              <w:spacing w:before="20" w:after="20"/>
              <w:rPr>
                <w:sz w:val="16"/>
                <w:szCs w:val="16"/>
                <w:lang w:val="en-ID"/>
              </w:rPr>
            </w:pPr>
            <w:proofErr w:type="spellStart"/>
            <w:r w:rsidRPr="002603D7">
              <w:rPr>
                <w:sz w:val="16"/>
                <w:szCs w:val="16"/>
                <w:lang w:val="en-ID"/>
              </w:rPr>
              <w:t>Tidak</w:t>
            </w:r>
            <w:proofErr w:type="spellEnd"/>
            <w:r w:rsidRPr="002603D7">
              <w:rPr>
                <w:sz w:val="16"/>
                <w:szCs w:val="16"/>
                <w:lang w:val="en-ID"/>
              </w:rPr>
              <w:t xml:space="preserve"> </w:t>
            </w:r>
            <w:proofErr w:type="spellStart"/>
            <w:r w:rsidRPr="002603D7">
              <w:rPr>
                <w:sz w:val="16"/>
                <w:szCs w:val="16"/>
                <w:lang w:val="en-ID"/>
              </w:rPr>
              <w:t>Sesuai</w:t>
            </w:r>
            <w:proofErr w:type="spellEnd"/>
          </w:p>
        </w:tc>
      </w:tr>
      <w:tr w:rsidR="002603D7" w:rsidRPr="002603D7" w14:paraId="24D40E09" w14:textId="77777777" w:rsidTr="002603D7">
        <w:trPr>
          <w:trHeight w:val="340"/>
        </w:trPr>
        <w:tc>
          <w:tcPr>
            <w:tcW w:w="452" w:type="dxa"/>
          </w:tcPr>
          <w:p w14:paraId="7C2E1665" w14:textId="77777777" w:rsidR="002603D7" w:rsidRPr="002603D7" w:rsidRDefault="002603D7" w:rsidP="002603D7">
            <w:pPr>
              <w:spacing w:before="20" w:after="20"/>
              <w:rPr>
                <w:sz w:val="16"/>
                <w:szCs w:val="16"/>
                <w:lang w:val="en-ID"/>
              </w:rPr>
            </w:pPr>
            <w:r w:rsidRPr="002603D7">
              <w:rPr>
                <w:sz w:val="16"/>
                <w:szCs w:val="16"/>
                <w:lang w:val="en-ID"/>
              </w:rPr>
              <w:t>24</w:t>
            </w:r>
          </w:p>
        </w:tc>
        <w:tc>
          <w:tcPr>
            <w:tcW w:w="1108" w:type="dxa"/>
          </w:tcPr>
          <w:p w14:paraId="0F1E155C"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24</w:t>
            </w:r>
          </w:p>
        </w:tc>
        <w:tc>
          <w:tcPr>
            <w:tcW w:w="995" w:type="dxa"/>
          </w:tcPr>
          <w:p w14:paraId="102616DC"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34" w:type="dxa"/>
          </w:tcPr>
          <w:p w14:paraId="20479E63"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75" w:type="dxa"/>
            <w:gridSpan w:val="2"/>
          </w:tcPr>
          <w:p w14:paraId="7693F2BC" w14:textId="77777777" w:rsidR="002603D7" w:rsidRPr="002603D7" w:rsidRDefault="002603D7" w:rsidP="002603D7">
            <w:pPr>
              <w:spacing w:before="20" w:after="20"/>
              <w:rPr>
                <w:sz w:val="16"/>
                <w:szCs w:val="16"/>
                <w:lang w:val="en-ID"/>
              </w:rPr>
            </w:pPr>
            <w:proofErr w:type="spellStart"/>
            <w:r w:rsidRPr="002603D7">
              <w:rPr>
                <w:sz w:val="16"/>
                <w:szCs w:val="16"/>
                <w:lang w:val="en-ID"/>
              </w:rPr>
              <w:t>Sesuai</w:t>
            </w:r>
            <w:proofErr w:type="spellEnd"/>
          </w:p>
        </w:tc>
      </w:tr>
      <w:tr w:rsidR="002603D7" w:rsidRPr="002603D7" w14:paraId="78D3F966" w14:textId="77777777" w:rsidTr="002603D7">
        <w:trPr>
          <w:trHeight w:val="340"/>
        </w:trPr>
        <w:tc>
          <w:tcPr>
            <w:tcW w:w="452" w:type="dxa"/>
          </w:tcPr>
          <w:p w14:paraId="762B2CEF" w14:textId="77777777" w:rsidR="002603D7" w:rsidRPr="002603D7" w:rsidRDefault="002603D7" w:rsidP="002603D7">
            <w:pPr>
              <w:spacing w:before="20" w:after="20"/>
              <w:rPr>
                <w:sz w:val="16"/>
                <w:szCs w:val="16"/>
                <w:lang w:val="en-ID"/>
              </w:rPr>
            </w:pPr>
            <w:r w:rsidRPr="002603D7">
              <w:rPr>
                <w:sz w:val="16"/>
                <w:szCs w:val="16"/>
                <w:lang w:val="en-ID"/>
              </w:rPr>
              <w:t>25</w:t>
            </w:r>
          </w:p>
        </w:tc>
        <w:tc>
          <w:tcPr>
            <w:tcW w:w="1108" w:type="dxa"/>
          </w:tcPr>
          <w:p w14:paraId="7167B978"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25</w:t>
            </w:r>
          </w:p>
        </w:tc>
        <w:tc>
          <w:tcPr>
            <w:tcW w:w="995" w:type="dxa"/>
          </w:tcPr>
          <w:p w14:paraId="3343191F" w14:textId="77777777" w:rsidR="002603D7" w:rsidRPr="002603D7" w:rsidRDefault="002603D7" w:rsidP="002603D7">
            <w:pPr>
              <w:spacing w:before="20" w:after="20"/>
              <w:rPr>
                <w:sz w:val="16"/>
                <w:szCs w:val="16"/>
                <w:lang w:val="en-ID"/>
              </w:rPr>
            </w:pPr>
            <w:proofErr w:type="spellStart"/>
            <w:r w:rsidRPr="002603D7">
              <w:rPr>
                <w:sz w:val="16"/>
                <w:szCs w:val="16"/>
                <w:lang w:val="en-ID"/>
              </w:rPr>
              <w:t>Tidak</w:t>
            </w:r>
            <w:proofErr w:type="spellEnd"/>
            <w:r w:rsidRPr="002603D7">
              <w:rPr>
                <w:sz w:val="16"/>
                <w:szCs w:val="16"/>
                <w:lang w:val="en-ID"/>
              </w:rPr>
              <w:t xml:space="preserve"> Lolos</w:t>
            </w:r>
          </w:p>
        </w:tc>
        <w:tc>
          <w:tcPr>
            <w:tcW w:w="1134" w:type="dxa"/>
          </w:tcPr>
          <w:p w14:paraId="30277CB9" w14:textId="77777777" w:rsidR="002603D7" w:rsidRPr="002603D7" w:rsidRDefault="002603D7" w:rsidP="002603D7">
            <w:pPr>
              <w:spacing w:before="20" w:after="20"/>
              <w:rPr>
                <w:sz w:val="16"/>
                <w:szCs w:val="16"/>
                <w:lang w:val="en-ID"/>
              </w:rPr>
            </w:pPr>
            <w:proofErr w:type="spellStart"/>
            <w:r w:rsidRPr="002603D7">
              <w:rPr>
                <w:sz w:val="16"/>
                <w:szCs w:val="16"/>
                <w:lang w:val="en-ID"/>
              </w:rPr>
              <w:t>Tidak</w:t>
            </w:r>
            <w:proofErr w:type="spellEnd"/>
            <w:r w:rsidRPr="002603D7">
              <w:rPr>
                <w:sz w:val="16"/>
                <w:szCs w:val="16"/>
                <w:lang w:val="en-ID"/>
              </w:rPr>
              <w:t xml:space="preserve"> Lolos</w:t>
            </w:r>
          </w:p>
        </w:tc>
        <w:tc>
          <w:tcPr>
            <w:tcW w:w="1175" w:type="dxa"/>
            <w:gridSpan w:val="2"/>
          </w:tcPr>
          <w:p w14:paraId="75E8A377" w14:textId="77777777" w:rsidR="002603D7" w:rsidRPr="002603D7" w:rsidRDefault="002603D7" w:rsidP="002603D7">
            <w:pPr>
              <w:spacing w:before="20" w:after="20"/>
              <w:rPr>
                <w:sz w:val="16"/>
                <w:szCs w:val="16"/>
                <w:lang w:val="en-ID"/>
              </w:rPr>
            </w:pPr>
            <w:proofErr w:type="spellStart"/>
            <w:r w:rsidRPr="002603D7">
              <w:rPr>
                <w:sz w:val="16"/>
                <w:szCs w:val="16"/>
                <w:lang w:val="en-ID"/>
              </w:rPr>
              <w:t>Sesuai</w:t>
            </w:r>
            <w:proofErr w:type="spellEnd"/>
          </w:p>
        </w:tc>
      </w:tr>
      <w:tr w:rsidR="002603D7" w:rsidRPr="002603D7" w14:paraId="600A3254" w14:textId="77777777" w:rsidTr="002603D7">
        <w:trPr>
          <w:trHeight w:val="340"/>
        </w:trPr>
        <w:tc>
          <w:tcPr>
            <w:tcW w:w="452" w:type="dxa"/>
          </w:tcPr>
          <w:p w14:paraId="7713B0EB" w14:textId="77777777" w:rsidR="002603D7" w:rsidRPr="002603D7" w:rsidRDefault="002603D7" w:rsidP="002603D7">
            <w:pPr>
              <w:spacing w:before="20" w:after="20"/>
              <w:rPr>
                <w:sz w:val="16"/>
                <w:szCs w:val="16"/>
                <w:lang w:val="en-ID"/>
              </w:rPr>
            </w:pPr>
            <w:r w:rsidRPr="002603D7">
              <w:rPr>
                <w:sz w:val="16"/>
                <w:szCs w:val="16"/>
                <w:lang w:val="en-ID"/>
              </w:rPr>
              <w:t>26</w:t>
            </w:r>
          </w:p>
        </w:tc>
        <w:tc>
          <w:tcPr>
            <w:tcW w:w="1108" w:type="dxa"/>
          </w:tcPr>
          <w:p w14:paraId="497712BE"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26</w:t>
            </w:r>
          </w:p>
        </w:tc>
        <w:tc>
          <w:tcPr>
            <w:tcW w:w="995" w:type="dxa"/>
          </w:tcPr>
          <w:p w14:paraId="7816E819"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34" w:type="dxa"/>
          </w:tcPr>
          <w:p w14:paraId="21D3088F" w14:textId="77777777" w:rsidR="002603D7" w:rsidRPr="002603D7" w:rsidRDefault="002603D7" w:rsidP="002603D7">
            <w:pPr>
              <w:spacing w:before="20" w:after="20"/>
              <w:rPr>
                <w:sz w:val="16"/>
                <w:szCs w:val="16"/>
                <w:lang w:val="en-ID"/>
              </w:rPr>
            </w:pPr>
            <w:proofErr w:type="spellStart"/>
            <w:r w:rsidRPr="002603D7">
              <w:rPr>
                <w:sz w:val="16"/>
                <w:szCs w:val="16"/>
                <w:lang w:val="en-ID"/>
              </w:rPr>
              <w:t>Tidak</w:t>
            </w:r>
            <w:proofErr w:type="spellEnd"/>
            <w:r w:rsidRPr="002603D7">
              <w:rPr>
                <w:sz w:val="16"/>
                <w:szCs w:val="16"/>
                <w:lang w:val="en-ID"/>
              </w:rPr>
              <w:t xml:space="preserve"> Lolos</w:t>
            </w:r>
          </w:p>
        </w:tc>
        <w:tc>
          <w:tcPr>
            <w:tcW w:w="1175" w:type="dxa"/>
            <w:gridSpan w:val="2"/>
          </w:tcPr>
          <w:p w14:paraId="37FC2AFE" w14:textId="77777777" w:rsidR="002603D7" w:rsidRPr="002603D7" w:rsidRDefault="002603D7" w:rsidP="002603D7">
            <w:pPr>
              <w:spacing w:before="20" w:after="20"/>
              <w:rPr>
                <w:sz w:val="16"/>
                <w:szCs w:val="16"/>
                <w:lang w:val="en-ID"/>
              </w:rPr>
            </w:pPr>
            <w:proofErr w:type="spellStart"/>
            <w:r w:rsidRPr="002603D7">
              <w:rPr>
                <w:sz w:val="16"/>
                <w:szCs w:val="16"/>
                <w:lang w:val="en-ID"/>
              </w:rPr>
              <w:t>Tidak</w:t>
            </w:r>
            <w:proofErr w:type="spellEnd"/>
            <w:r w:rsidRPr="002603D7">
              <w:rPr>
                <w:sz w:val="16"/>
                <w:szCs w:val="16"/>
                <w:lang w:val="en-ID"/>
              </w:rPr>
              <w:t xml:space="preserve"> </w:t>
            </w:r>
            <w:proofErr w:type="spellStart"/>
            <w:r w:rsidRPr="002603D7">
              <w:rPr>
                <w:sz w:val="16"/>
                <w:szCs w:val="16"/>
                <w:lang w:val="en-ID"/>
              </w:rPr>
              <w:t>Sesuai</w:t>
            </w:r>
            <w:proofErr w:type="spellEnd"/>
          </w:p>
        </w:tc>
      </w:tr>
      <w:tr w:rsidR="002603D7" w:rsidRPr="002603D7" w14:paraId="7DE81033" w14:textId="77777777" w:rsidTr="002603D7">
        <w:trPr>
          <w:trHeight w:val="340"/>
        </w:trPr>
        <w:tc>
          <w:tcPr>
            <w:tcW w:w="452" w:type="dxa"/>
          </w:tcPr>
          <w:p w14:paraId="0239BB7A" w14:textId="77777777" w:rsidR="002603D7" w:rsidRPr="002603D7" w:rsidRDefault="002603D7" w:rsidP="002603D7">
            <w:pPr>
              <w:spacing w:before="20" w:after="20"/>
              <w:rPr>
                <w:sz w:val="16"/>
                <w:szCs w:val="16"/>
                <w:lang w:val="en-ID"/>
              </w:rPr>
            </w:pPr>
            <w:r w:rsidRPr="002603D7">
              <w:rPr>
                <w:sz w:val="16"/>
                <w:szCs w:val="16"/>
                <w:lang w:val="en-ID"/>
              </w:rPr>
              <w:t>27</w:t>
            </w:r>
          </w:p>
        </w:tc>
        <w:tc>
          <w:tcPr>
            <w:tcW w:w="1108" w:type="dxa"/>
          </w:tcPr>
          <w:p w14:paraId="7BD9ED91"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27</w:t>
            </w:r>
          </w:p>
        </w:tc>
        <w:tc>
          <w:tcPr>
            <w:tcW w:w="995" w:type="dxa"/>
          </w:tcPr>
          <w:p w14:paraId="727BC0FF"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34" w:type="dxa"/>
          </w:tcPr>
          <w:p w14:paraId="10A7E802"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75" w:type="dxa"/>
            <w:gridSpan w:val="2"/>
          </w:tcPr>
          <w:p w14:paraId="147C4176" w14:textId="77777777" w:rsidR="002603D7" w:rsidRPr="002603D7" w:rsidRDefault="002603D7" w:rsidP="002603D7">
            <w:pPr>
              <w:spacing w:before="20" w:after="20"/>
              <w:rPr>
                <w:sz w:val="16"/>
                <w:szCs w:val="16"/>
                <w:lang w:val="en-ID"/>
              </w:rPr>
            </w:pPr>
            <w:proofErr w:type="spellStart"/>
            <w:r w:rsidRPr="002603D7">
              <w:rPr>
                <w:sz w:val="16"/>
                <w:szCs w:val="16"/>
                <w:lang w:val="en-ID"/>
              </w:rPr>
              <w:t>Sesuai</w:t>
            </w:r>
            <w:proofErr w:type="spellEnd"/>
          </w:p>
        </w:tc>
      </w:tr>
      <w:tr w:rsidR="002603D7" w:rsidRPr="002603D7" w14:paraId="738831F5" w14:textId="77777777" w:rsidTr="002603D7">
        <w:trPr>
          <w:trHeight w:val="340"/>
        </w:trPr>
        <w:tc>
          <w:tcPr>
            <w:tcW w:w="452" w:type="dxa"/>
          </w:tcPr>
          <w:p w14:paraId="4AC2678B" w14:textId="77777777" w:rsidR="002603D7" w:rsidRPr="002603D7" w:rsidRDefault="002603D7" w:rsidP="002603D7">
            <w:pPr>
              <w:spacing w:before="20" w:after="20"/>
              <w:rPr>
                <w:sz w:val="16"/>
                <w:szCs w:val="16"/>
                <w:lang w:val="en-ID"/>
              </w:rPr>
            </w:pPr>
            <w:r w:rsidRPr="002603D7">
              <w:rPr>
                <w:sz w:val="16"/>
                <w:szCs w:val="16"/>
                <w:lang w:val="en-ID"/>
              </w:rPr>
              <w:t>28</w:t>
            </w:r>
          </w:p>
        </w:tc>
        <w:tc>
          <w:tcPr>
            <w:tcW w:w="1108" w:type="dxa"/>
          </w:tcPr>
          <w:p w14:paraId="1F0B1272"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28</w:t>
            </w:r>
          </w:p>
        </w:tc>
        <w:tc>
          <w:tcPr>
            <w:tcW w:w="995" w:type="dxa"/>
          </w:tcPr>
          <w:p w14:paraId="06CF55D1" w14:textId="77777777" w:rsidR="002603D7" w:rsidRPr="002603D7" w:rsidRDefault="002603D7" w:rsidP="002603D7">
            <w:pPr>
              <w:spacing w:before="20" w:after="20"/>
              <w:rPr>
                <w:sz w:val="16"/>
                <w:szCs w:val="16"/>
                <w:lang w:val="en-ID"/>
              </w:rPr>
            </w:pPr>
            <w:proofErr w:type="spellStart"/>
            <w:r w:rsidRPr="002603D7">
              <w:rPr>
                <w:sz w:val="16"/>
                <w:szCs w:val="16"/>
                <w:lang w:val="en-ID"/>
              </w:rPr>
              <w:t>Tidak</w:t>
            </w:r>
            <w:proofErr w:type="spellEnd"/>
            <w:r w:rsidRPr="002603D7">
              <w:rPr>
                <w:sz w:val="16"/>
                <w:szCs w:val="16"/>
                <w:lang w:val="en-ID"/>
              </w:rPr>
              <w:t xml:space="preserve"> Lolos</w:t>
            </w:r>
          </w:p>
        </w:tc>
        <w:tc>
          <w:tcPr>
            <w:tcW w:w="1134" w:type="dxa"/>
          </w:tcPr>
          <w:p w14:paraId="5B1BE174" w14:textId="77777777" w:rsidR="002603D7" w:rsidRPr="002603D7" w:rsidRDefault="002603D7" w:rsidP="002603D7">
            <w:pPr>
              <w:spacing w:before="20" w:after="20"/>
              <w:rPr>
                <w:sz w:val="16"/>
                <w:szCs w:val="16"/>
                <w:lang w:val="en-ID"/>
              </w:rPr>
            </w:pPr>
            <w:proofErr w:type="spellStart"/>
            <w:r w:rsidRPr="002603D7">
              <w:rPr>
                <w:sz w:val="16"/>
                <w:szCs w:val="16"/>
                <w:lang w:val="en-ID"/>
              </w:rPr>
              <w:t>Tidak</w:t>
            </w:r>
            <w:proofErr w:type="spellEnd"/>
            <w:r w:rsidRPr="002603D7">
              <w:rPr>
                <w:sz w:val="16"/>
                <w:szCs w:val="16"/>
                <w:lang w:val="en-ID"/>
              </w:rPr>
              <w:t xml:space="preserve"> Lolos</w:t>
            </w:r>
          </w:p>
        </w:tc>
        <w:tc>
          <w:tcPr>
            <w:tcW w:w="1175" w:type="dxa"/>
            <w:gridSpan w:val="2"/>
          </w:tcPr>
          <w:p w14:paraId="57A517A0" w14:textId="77777777" w:rsidR="002603D7" w:rsidRPr="002603D7" w:rsidRDefault="002603D7" w:rsidP="002603D7">
            <w:pPr>
              <w:spacing w:before="20" w:after="20"/>
              <w:rPr>
                <w:sz w:val="16"/>
                <w:szCs w:val="16"/>
                <w:lang w:val="en-ID"/>
              </w:rPr>
            </w:pPr>
            <w:proofErr w:type="spellStart"/>
            <w:r w:rsidRPr="002603D7">
              <w:rPr>
                <w:sz w:val="16"/>
                <w:szCs w:val="16"/>
                <w:lang w:val="en-ID"/>
              </w:rPr>
              <w:t>Sesuai</w:t>
            </w:r>
            <w:proofErr w:type="spellEnd"/>
          </w:p>
        </w:tc>
      </w:tr>
      <w:tr w:rsidR="002603D7" w:rsidRPr="002603D7" w14:paraId="1D1B0349" w14:textId="77777777" w:rsidTr="002603D7">
        <w:trPr>
          <w:trHeight w:val="340"/>
        </w:trPr>
        <w:tc>
          <w:tcPr>
            <w:tcW w:w="452" w:type="dxa"/>
          </w:tcPr>
          <w:p w14:paraId="4AF1863B" w14:textId="77777777" w:rsidR="002603D7" w:rsidRPr="002603D7" w:rsidRDefault="002603D7" w:rsidP="002603D7">
            <w:pPr>
              <w:spacing w:before="20" w:after="20"/>
              <w:rPr>
                <w:sz w:val="16"/>
                <w:szCs w:val="16"/>
                <w:lang w:val="en-ID"/>
              </w:rPr>
            </w:pPr>
            <w:r w:rsidRPr="002603D7">
              <w:rPr>
                <w:sz w:val="16"/>
                <w:szCs w:val="16"/>
                <w:lang w:val="en-ID"/>
              </w:rPr>
              <w:t>29</w:t>
            </w:r>
          </w:p>
        </w:tc>
        <w:tc>
          <w:tcPr>
            <w:tcW w:w="1108" w:type="dxa"/>
          </w:tcPr>
          <w:p w14:paraId="2EB75396"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29</w:t>
            </w:r>
          </w:p>
        </w:tc>
        <w:tc>
          <w:tcPr>
            <w:tcW w:w="995" w:type="dxa"/>
          </w:tcPr>
          <w:p w14:paraId="4A0E6647"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34" w:type="dxa"/>
          </w:tcPr>
          <w:p w14:paraId="257681E5"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75" w:type="dxa"/>
            <w:gridSpan w:val="2"/>
          </w:tcPr>
          <w:p w14:paraId="4E61E856" w14:textId="77777777" w:rsidR="002603D7" w:rsidRPr="002603D7" w:rsidRDefault="002603D7" w:rsidP="002603D7">
            <w:pPr>
              <w:spacing w:before="20" w:after="20"/>
              <w:rPr>
                <w:sz w:val="16"/>
                <w:szCs w:val="16"/>
                <w:lang w:val="en-ID"/>
              </w:rPr>
            </w:pPr>
            <w:proofErr w:type="spellStart"/>
            <w:r w:rsidRPr="002603D7">
              <w:rPr>
                <w:sz w:val="16"/>
                <w:szCs w:val="16"/>
                <w:lang w:val="en-ID"/>
              </w:rPr>
              <w:t>Sesuai</w:t>
            </w:r>
            <w:proofErr w:type="spellEnd"/>
          </w:p>
        </w:tc>
      </w:tr>
      <w:tr w:rsidR="002603D7" w:rsidRPr="002603D7" w14:paraId="4D8E9397" w14:textId="77777777" w:rsidTr="002603D7">
        <w:trPr>
          <w:trHeight w:val="340"/>
        </w:trPr>
        <w:tc>
          <w:tcPr>
            <w:tcW w:w="452" w:type="dxa"/>
          </w:tcPr>
          <w:p w14:paraId="3059CB68" w14:textId="77777777" w:rsidR="002603D7" w:rsidRPr="002603D7" w:rsidRDefault="002603D7" w:rsidP="002603D7">
            <w:pPr>
              <w:spacing w:before="20" w:after="20"/>
              <w:rPr>
                <w:sz w:val="16"/>
                <w:szCs w:val="16"/>
                <w:lang w:val="en-ID"/>
              </w:rPr>
            </w:pPr>
            <w:r w:rsidRPr="002603D7">
              <w:rPr>
                <w:sz w:val="16"/>
                <w:szCs w:val="16"/>
                <w:lang w:val="en-ID"/>
              </w:rPr>
              <w:t>30</w:t>
            </w:r>
          </w:p>
        </w:tc>
        <w:tc>
          <w:tcPr>
            <w:tcW w:w="1108" w:type="dxa"/>
          </w:tcPr>
          <w:p w14:paraId="7FDD1DFC" w14:textId="77777777" w:rsidR="002603D7" w:rsidRPr="002603D7" w:rsidRDefault="002603D7" w:rsidP="002603D7">
            <w:pPr>
              <w:spacing w:before="20" w:after="20"/>
              <w:rPr>
                <w:sz w:val="16"/>
                <w:szCs w:val="16"/>
                <w:lang w:val="en-ID"/>
              </w:rPr>
            </w:pPr>
            <w:proofErr w:type="spellStart"/>
            <w:r w:rsidRPr="002603D7">
              <w:rPr>
                <w:sz w:val="16"/>
                <w:szCs w:val="16"/>
              </w:rPr>
              <w:t>Pelamar</w:t>
            </w:r>
            <w:proofErr w:type="spellEnd"/>
            <w:r w:rsidRPr="002603D7">
              <w:rPr>
                <w:sz w:val="16"/>
                <w:szCs w:val="16"/>
              </w:rPr>
              <w:t xml:space="preserve"> 30</w:t>
            </w:r>
          </w:p>
        </w:tc>
        <w:tc>
          <w:tcPr>
            <w:tcW w:w="995" w:type="dxa"/>
          </w:tcPr>
          <w:p w14:paraId="60D43824"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34" w:type="dxa"/>
          </w:tcPr>
          <w:p w14:paraId="487AB6FC" w14:textId="77777777" w:rsidR="002603D7" w:rsidRPr="002603D7" w:rsidRDefault="002603D7" w:rsidP="002603D7">
            <w:pPr>
              <w:spacing w:before="20" w:after="20"/>
              <w:rPr>
                <w:sz w:val="16"/>
                <w:szCs w:val="16"/>
                <w:lang w:val="en-ID"/>
              </w:rPr>
            </w:pPr>
            <w:r w:rsidRPr="002603D7">
              <w:rPr>
                <w:sz w:val="16"/>
                <w:szCs w:val="16"/>
                <w:lang w:val="en-ID"/>
              </w:rPr>
              <w:t>Lolos</w:t>
            </w:r>
          </w:p>
        </w:tc>
        <w:tc>
          <w:tcPr>
            <w:tcW w:w="1175" w:type="dxa"/>
            <w:gridSpan w:val="2"/>
          </w:tcPr>
          <w:p w14:paraId="26CACFB1" w14:textId="77777777" w:rsidR="002603D7" w:rsidRPr="002603D7" w:rsidRDefault="002603D7" w:rsidP="002603D7">
            <w:pPr>
              <w:spacing w:before="20" w:after="20"/>
              <w:rPr>
                <w:sz w:val="16"/>
                <w:szCs w:val="16"/>
                <w:lang w:val="en-ID"/>
              </w:rPr>
            </w:pPr>
            <w:proofErr w:type="spellStart"/>
            <w:r w:rsidRPr="002603D7">
              <w:rPr>
                <w:sz w:val="16"/>
                <w:szCs w:val="16"/>
                <w:lang w:val="en-ID"/>
              </w:rPr>
              <w:t>Sesuai</w:t>
            </w:r>
            <w:proofErr w:type="spellEnd"/>
          </w:p>
        </w:tc>
      </w:tr>
      <w:tr w:rsidR="002603D7" w:rsidRPr="002603D7" w14:paraId="1DC977E5" w14:textId="77777777" w:rsidTr="002603D7">
        <w:trPr>
          <w:trHeight w:val="340"/>
        </w:trPr>
        <w:tc>
          <w:tcPr>
            <w:tcW w:w="452" w:type="dxa"/>
          </w:tcPr>
          <w:p w14:paraId="71C0DCF9" w14:textId="77777777" w:rsidR="002603D7" w:rsidRPr="002603D7" w:rsidRDefault="002603D7" w:rsidP="002603D7">
            <w:pPr>
              <w:spacing w:before="20" w:after="20"/>
              <w:rPr>
                <w:sz w:val="16"/>
                <w:szCs w:val="16"/>
              </w:rPr>
            </w:pPr>
            <w:r w:rsidRPr="002603D7">
              <w:rPr>
                <w:sz w:val="16"/>
                <w:szCs w:val="16"/>
                <w:lang w:val="en-ID"/>
              </w:rPr>
              <w:t>31</w:t>
            </w:r>
          </w:p>
        </w:tc>
        <w:tc>
          <w:tcPr>
            <w:tcW w:w="1108" w:type="dxa"/>
          </w:tcPr>
          <w:p w14:paraId="0EEA237D" w14:textId="77777777" w:rsidR="002603D7" w:rsidRPr="002603D7" w:rsidRDefault="002603D7" w:rsidP="002603D7">
            <w:pPr>
              <w:spacing w:before="20" w:after="20"/>
              <w:rPr>
                <w:sz w:val="16"/>
                <w:szCs w:val="16"/>
              </w:rPr>
            </w:pPr>
            <w:proofErr w:type="spellStart"/>
            <w:r w:rsidRPr="002603D7">
              <w:rPr>
                <w:sz w:val="16"/>
                <w:szCs w:val="16"/>
              </w:rPr>
              <w:t>Pelamar</w:t>
            </w:r>
            <w:proofErr w:type="spellEnd"/>
            <w:r w:rsidRPr="002603D7">
              <w:rPr>
                <w:sz w:val="16"/>
                <w:szCs w:val="16"/>
              </w:rPr>
              <w:t xml:space="preserve"> 31</w:t>
            </w:r>
          </w:p>
        </w:tc>
        <w:tc>
          <w:tcPr>
            <w:tcW w:w="995" w:type="dxa"/>
          </w:tcPr>
          <w:p w14:paraId="47601C98" w14:textId="77777777" w:rsidR="002603D7" w:rsidRPr="002603D7" w:rsidRDefault="002603D7" w:rsidP="002603D7">
            <w:pPr>
              <w:spacing w:before="20" w:after="20"/>
              <w:rPr>
                <w:sz w:val="16"/>
                <w:szCs w:val="16"/>
              </w:rPr>
            </w:pPr>
            <w:r w:rsidRPr="002603D7">
              <w:rPr>
                <w:sz w:val="16"/>
                <w:szCs w:val="16"/>
                <w:lang w:val="en-ID"/>
              </w:rPr>
              <w:t>Lolos</w:t>
            </w:r>
          </w:p>
        </w:tc>
        <w:tc>
          <w:tcPr>
            <w:tcW w:w="1134" w:type="dxa"/>
          </w:tcPr>
          <w:p w14:paraId="4D35D72C" w14:textId="77777777" w:rsidR="002603D7" w:rsidRPr="002603D7" w:rsidRDefault="002603D7" w:rsidP="002603D7">
            <w:pPr>
              <w:spacing w:before="20" w:after="20"/>
              <w:rPr>
                <w:sz w:val="16"/>
                <w:szCs w:val="16"/>
              </w:rPr>
            </w:pPr>
            <w:r w:rsidRPr="002603D7">
              <w:rPr>
                <w:sz w:val="16"/>
                <w:szCs w:val="16"/>
              </w:rPr>
              <w:t>Lolos</w:t>
            </w:r>
          </w:p>
        </w:tc>
        <w:tc>
          <w:tcPr>
            <w:tcW w:w="1175" w:type="dxa"/>
            <w:gridSpan w:val="2"/>
          </w:tcPr>
          <w:p w14:paraId="258C98AA" w14:textId="77777777" w:rsidR="002603D7" w:rsidRPr="002603D7" w:rsidRDefault="002603D7" w:rsidP="002603D7">
            <w:pPr>
              <w:spacing w:before="20" w:after="20"/>
              <w:rPr>
                <w:sz w:val="16"/>
                <w:szCs w:val="16"/>
              </w:rPr>
            </w:pPr>
            <w:proofErr w:type="spellStart"/>
            <w:r w:rsidRPr="002603D7">
              <w:rPr>
                <w:sz w:val="16"/>
                <w:szCs w:val="16"/>
                <w:lang w:val="en-ID"/>
              </w:rPr>
              <w:t>Sesuai</w:t>
            </w:r>
            <w:proofErr w:type="spellEnd"/>
          </w:p>
        </w:tc>
      </w:tr>
      <w:tr w:rsidR="002603D7" w:rsidRPr="002603D7" w14:paraId="56199190" w14:textId="77777777" w:rsidTr="002603D7">
        <w:trPr>
          <w:trHeight w:val="340"/>
        </w:trPr>
        <w:tc>
          <w:tcPr>
            <w:tcW w:w="452" w:type="dxa"/>
          </w:tcPr>
          <w:p w14:paraId="55094044" w14:textId="77777777" w:rsidR="002603D7" w:rsidRPr="002603D7" w:rsidRDefault="002603D7" w:rsidP="002603D7">
            <w:pPr>
              <w:spacing w:before="20" w:after="20"/>
              <w:rPr>
                <w:sz w:val="16"/>
                <w:szCs w:val="16"/>
              </w:rPr>
            </w:pPr>
            <w:r w:rsidRPr="002603D7">
              <w:rPr>
                <w:sz w:val="16"/>
                <w:szCs w:val="16"/>
              </w:rPr>
              <w:t>32</w:t>
            </w:r>
          </w:p>
        </w:tc>
        <w:tc>
          <w:tcPr>
            <w:tcW w:w="1108" w:type="dxa"/>
          </w:tcPr>
          <w:p w14:paraId="5EF353C2" w14:textId="77777777" w:rsidR="002603D7" w:rsidRPr="002603D7" w:rsidRDefault="002603D7" w:rsidP="002603D7">
            <w:pPr>
              <w:spacing w:before="20" w:after="20"/>
              <w:rPr>
                <w:sz w:val="16"/>
                <w:szCs w:val="16"/>
              </w:rPr>
            </w:pPr>
            <w:proofErr w:type="spellStart"/>
            <w:r w:rsidRPr="002603D7">
              <w:rPr>
                <w:sz w:val="16"/>
                <w:szCs w:val="16"/>
              </w:rPr>
              <w:t>Pelamar</w:t>
            </w:r>
            <w:proofErr w:type="spellEnd"/>
            <w:r w:rsidRPr="002603D7">
              <w:rPr>
                <w:sz w:val="16"/>
                <w:szCs w:val="16"/>
              </w:rPr>
              <w:t xml:space="preserve"> 32</w:t>
            </w:r>
          </w:p>
        </w:tc>
        <w:tc>
          <w:tcPr>
            <w:tcW w:w="995" w:type="dxa"/>
          </w:tcPr>
          <w:p w14:paraId="37E11843" w14:textId="77777777" w:rsidR="002603D7" w:rsidRPr="002603D7" w:rsidRDefault="002603D7" w:rsidP="002603D7">
            <w:pPr>
              <w:spacing w:before="20" w:after="20"/>
              <w:rPr>
                <w:sz w:val="16"/>
                <w:szCs w:val="16"/>
              </w:rPr>
            </w:pPr>
            <w:r w:rsidRPr="002603D7">
              <w:rPr>
                <w:sz w:val="16"/>
                <w:szCs w:val="16"/>
              </w:rPr>
              <w:t>Lolos</w:t>
            </w:r>
          </w:p>
        </w:tc>
        <w:tc>
          <w:tcPr>
            <w:tcW w:w="1134" w:type="dxa"/>
          </w:tcPr>
          <w:p w14:paraId="516C9390" w14:textId="77777777" w:rsidR="002603D7" w:rsidRPr="002603D7" w:rsidRDefault="002603D7" w:rsidP="002603D7">
            <w:pPr>
              <w:spacing w:before="20" w:after="20"/>
              <w:rPr>
                <w:sz w:val="16"/>
                <w:szCs w:val="16"/>
              </w:rPr>
            </w:pPr>
            <w:proofErr w:type="spellStart"/>
            <w:r w:rsidRPr="002603D7">
              <w:rPr>
                <w:sz w:val="16"/>
                <w:szCs w:val="16"/>
              </w:rPr>
              <w:t>Tidak</w:t>
            </w:r>
            <w:proofErr w:type="spellEnd"/>
            <w:r w:rsidRPr="002603D7">
              <w:rPr>
                <w:sz w:val="16"/>
                <w:szCs w:val="16"/>
              </w:rPr>
              <w:t xml:space="preserve"> Lolos</w:t>
            </w:r>
          </w:p>
        </w:tc>
        <w:tc>
          <w:tcPr>
            <w:tcW w:w="1175" w:type="dxa"/>
            <w:gridSpan w:val="2"/>
          </w:tcPr>
          <w:p w14:paraId="4D65D141" w14:textId="77777777" w:rsidR="002603D7" w:rsidRPr="002603D7" w:rsidRDefault="002603D7" w:rsidP="002603D7">
            <w:pPr>
              <w:spacing w:before="20" w:after="20"/>
              <w:rPr>
                <w:sz w:val="16"/>
                <w:szCs w:val="16"/>
              </w:rPr>
            </w:pPr>
            <w:proofErr w:type="spellStart"/>
            <w:r w:rsidRPr="002603D7">
              <w:rPr>
                <w:sz w:val="16"/>
                <w:szCs w:val="16"/>
              </w:rPr>
              <w:t>Tidak</w:t>
            </w:r>
            <w:proofErr w:type="spellEnd"/>
            <w:r w:rsidRPr="002603D7">
              <w:rPr>
                <w:sz w:val="16"/>
                <w:szCs w:val="16"/>
              </w:rPr>
              <w:t xml:space="preserve"> </w:t>
            </w:r>
            <w:proofErr w:type="spellStart"/>
            <w:r w:rsidRPr="002603D7">
              <w:rPr>
                <w:sz w:val="16"/>
                <w:szCs w:val="16"/>
                <w:lang w:val="en-ID"/>
              </w:rPr>
              <w:t>Sesuai</w:t>
            </w:r>
            <w:proofErr w:type="spellEnd"/>
          </w:p>
        </w:tc>
      </w:tr>
      <w:tr w:rsidR="002603D7" w:rsidRPr="002603D7" w14:paraId="3362929B" w14:textId="77777777" w:rsidTr="002603D7">
        <w:trPr>
          <w:trHeight w:val="340"/>
        </w:trPr>
        <w:tc>
          <w:tcPr>
            <w:tcW w:w="452" w:type="dxa"/>
          </w:tcPr>
          <w:p w14:paraId="2DF2312F" w14:textId="77777777" w:rsidR="002603D7" w:rsidRPr="002603D7" w:rsidRDefault="002603D7" w:rsidP="002603D7">
            <w:pPr>
              <w:spacing w:before="20" w:after="20"/>
              <w:rPr>
                <w:sz w:val="16"/>
                <w:szCs w:val="16"/>
              </w:rPr>
            </w:pPr>
            <w:r w:rsidRPr="002603D7">
              <w:rPr>
                <w:sz w:val="16"/>
                <w:szCs w:val="16"/>
              </w:rPr>
              <w:t>33</w:t>
            </w:r>
          </w:p>
        </w:tc>
        <w:tc>
          <w:tcPr>
            <w:tcW w:w="1108" w:type="dxa"/>
          </w:tcPr>
          <w:p w14:paraId="3F5592D2" w14:textId="77777777" w:rsidR="002603D7" w:rsidRPr="002603D7" w:rsidRDefault="002603D7" w:rsidP="002603D7">
            <w:pPr>
              <w:spacing w:before="20" w:after="20"/>
              <w:rPr>
                <w:sz w:val="16"/>
                <w:szCs w:val="16"/>
              </w:rPr>
            </w:pPr>
            <w:proofErr w:type="spellStart"/>
            <w:r w:rsidRPr="002603D7">
              <w:rPr>
                <w:sz w:val="16"/>
                <w:szCs w:val="16"/>
              </w:rPr>
              <w:t>Pelamar</w:t>
            </w:r>
            <w:proofErr w:type="spellEnd"/>
            <w:r w:rsidRPr="002603D7">
              <w:rPr>
                <w:sz w:val="16"/>
                <w:szCs w:val="16"/>
              </w:rPr>
              <w:t xml:space="preserve"> 33</w:t>
            </w:r>
          </w:p>
        </w:tc>
        <w:tc>
          <w:tcPr>
            <w:tcW w:w="995" w:type="dxa"/>
          </w:tcPr>
          <w:p w14:paraId="50EE4559" w14:textId="77777777" w:rsidR="002603D7" w:rsidRPr="002603D7" w:rsidRDefault="002603D7" w:rsidP="002603D7">
            <w:pPr>
              <w:spacing w:before="20" w:after="20"/>
              <w:rPr>
                <w:sz w:val="16"/>
                <w:szCs w:val="16"/>
              </w:rPr>
            </w:pPr>
            <w:r w:rsidRPr="002603D7">
              <w:rPr>
                <w:sz w:val="16"/>
                <w:szCs w:val="16"/>
              </w:rPr>
              <w:t>Lolos</w:t>
            </w:r>
          </w:p>
        </w:tc>
        <w:tc>
          <w:tcPr>
            <w:tcW w:w="1134" w:type="dxa"/>
          </w:tcPr>
          <w:p w14:paraId="5FE756F9" w14:textId="77777777" w:rsidR="002603D7" w:rsidRPr="002603D7" w:rsidRDefault="002603D7" w:rsidP="002603D7">
            <w:pPr>
              <w:spacing w:before="20" w:after="20"/>
              <w:rPr>
                <w:sz w:val="16"/>
                <w:szCs w:val="16"/>
              </w:rPr>
            </w:pPr>
            <w:r w:rsidRPr="002603D7">
              <w:rPr>
                <w:sz w:val="16"/>
                <w:szCs w:val="16"/>
              </w:rPr>
              <w:t>Lolos</w:t>
            </w:r>
          </w:p>
        </w:tc>
        <w:tc>
          <w:tcPr>
            <w:tcW w:w="1175" w:type="dxa"/>
            <w:gridSpan w:val="2"/>
          </w:tcPr>
          <w:p w14:paraId="49008106" w14:textId="77777777" w:rsidR="002603D7" w:rsidRPr="002603D7" w:rsidRDefault="002603D7" w:rsidP="002603D7">
            <w:pPr>
              <w:spacing w:before="20" w:after="20"/>
              <w:rPr>
                <w:sz w:val="16"/>
                <w:szCs w:val="16"/>
              </w:rPr>
            </w:pPr>
            <w:proofErr w:type="spellStart"/>
            <w:r w:rsidRPr="002603D7">
              <w:rPr>
                <w:sz w:val="16"/>
                <w:szCs w:val="16"/>
                <w:lang w:val="en-ID"/>
              </w:rPr>
              <w:t>Sesuai</w:t>
            </w:r>
            <w:proofErr w:type="spellEnd"/>
          </w:p>
        </w:tc>
      </w:tr>
      <w:tr w:rsidR="002603D7" w:rsidRPr="002603D7" w14:paraId="0B5D1845" w14:textId="77777777" w:rsidTr="002603D7">
        <w:trPr>
          <w:trHeight w:val="340"/>
        </w:trPr>
        <w:tc>
          <w:tcPr>
            <w:tcW w:w="452" w:type="dxa"/>
          </w:tcPr>
          <w:p w14:paraId="679F0C76" w14:textId="77777777" w:rsidR="002603D7" w:rsidRPr="002603D7" w:rsidRDefault="002603D7" w:rsidP="002603D7">
            <w:pPr>
              <w:spacing w:before="20" w:after="20"/>
              <w:rPr>
                <w:sz w:val="16"/>
                <w:szCs w:val="16"/>
              </w:rPr>
            </w:pPr>
            <w:r w:rsidRPr="002603D7">
              <w:rPr>
                <w:sz w:val="16"/>
                <w:szCs w:val="16"/>
              </w:rPr>
              <w:t>34</w:t>
            </w:r>
          </w:p>
        </w:tc>
        <w:tc>
          <w:tcPr>
            <w:tcW w:w="1108" w:type="dxa"/>
          </w:tcPr>
          <w:p w14:paraId="5BAE07FF" w14:textId="77777777" w:rsidR="002603D7" w:rsidRPr="002603D7" w:rsidRDefault="002603D7" w:rsidP="002603D7">
            <w:pPr>
              <w:spacing w:before="20" w:after="20"/>
              <w:rPr>
                <w:sz w:val="16"/>
                <w:szCs w:val="16"/>
              </w:rPr>
            </w:pPr>
            <w:proofErr w:type="spellStart"/>
            <w:r w:rsidRPr="002603D7">
              <w:rPr>
                <w:sz w:val="16"/>
                <w:szCs w:val="16"/>
              </w:rPr>
              <w:t>Pelamar</w:t>
            </w:r>
            <w:proofErr w:type="spellEnd"/>
            <w:r w:rsidRPr="002603D7">
              <w:rPr>
                <w:sz w:val="16"/>
                <w:szCs w:val="16"/>
              </w:rPr>
              <w:t xml:space="preserve"> 34</w:t>
            </w:r>
          </w:p>
        </w:tc>
        <w:tc>
          <w:tcPr>
            <w:tcW w:w="995" w:type="dxa"/>
          </w:tcPr>
          <w:p w14:paraId="3E75A884" w14:textId="77777777" w:rsidR="002603D7" w:rsidRPr="002603D7" w:rsidRDefault="002603D7" w:rsidP="002603D7">
            <w:pPr>
              <w:spacing w:before="20" w:after="20"/>
              <w:rPr>
                <w:sz w:val="16"/>
                <w:szCs w:val="16"/>
              </w:rPr>
            </w:pPr>
            <w:r w:rsidRPr="002603D7">
              <w:rPr>
                <w:sz w:val="16"/>
                <w:szCs w:val="16"/>
              </w:rPr>
              <w:t>Lolos</w:t>
            </w:r>
          </w:p>
        </w:tc>
        <w:tc>
          <w:tcPr>
            <w:tcW w:w="1134" w:type="dxa"/>
          </w:tcPr>
          <w:p w14:paraId="42CE927D" w14:textId="77777777" w:rsidR="002603D7" w:rsidRPr="002603D7" w:rsidRDefault="002603D7" w:rsidP="002603D7">
            <w:pPr>
              <w:spacing w:before="20" w:after="20"/>
              <w:rPr>
                <w:sz w:val="16"/>
                <w:szCs w:val="16"/>
              </w:rPr>
            </w:pPr>
            <w:proofErr w:type="spellStart"/>
            <w:r w:rsidRPr="002603D7">
              <w:rPr>
                <w:sz w:val="16"/>
                <w:szCs w:val="16"/>
              </w:rPr>
              <w:t>Tidak</w:t>
            </w:r>
            <w:proofErr w:type="spellEnd"/>
            <w:r w:rsidRPr="002603D7">
              <w:rPr>
                <w:sz w:val="16"/>
                <w:szCs w:val="16"/>
              </w:rPr>
              <w:t xml:space="preserve"> Lolos</w:t>
            </w:r>
          </w:p>
        </w:tc>
        <w:tc>
          <w:tcPr>
            <w:tcW w:w="1175" w:type="dxa"/>
            <w:gridSpan w:val="2"/>
          </w:tcPr>
          <w:p w14:paraId="09D6AAA4" w14:textId="77777777" w:rsidR="002603D7" w:rsidRPr="002603D7" w:rsidRDefault="002603D7" w:rsidP="002603D7">
            <w:pPr>
              <w:spacing w:before="20" w:after="20"/>
              <w:rPr>
                <w:sz w:val="16"/>
                <w:szCs w:val="16"/>
              </w:rPr>
            </w:pPr>
            <w:proofErr w:type="spellStart"/>
            <w:r w:rsidRPr="002603D7">
              <w:rPr>
                <w:sz w:val="16"/>
                <w:szCs w:val="16"/>
              </w:rPr>
              <w:t>Tidak</w:t>
            </w:r>
            <w:proofErr w:type="spellEnd"/>
            <w:r w:rsidRPr="002603D7">
              <w:rPr>
                <w:sz w:val="16"/>
                <w:szCs w:val="16"/>
              </w:rPr>
              <w:t xml:space="preserve"> </w:t>
            </w:r>
            <w:proofErr w:type="spellStart"/>
            <w:r w:rsidRPr="002603D7">
              <w:rPr>
                <w:sz w:val="16"/>
                <w:szCs w:val="16"/>
                <w:lang w:val="en-ID"/>
              </w:rPr>
              <w:t>Sesuai</w:t>
            </w:r>
            <w:proofErr w:type="spellEnd"/>
          </w:p>
        </w:tc>
      </w:tr>
      <w:tr w:rsidR="002603D7" w:rsidRPr="002603D7" w14:paraId="4347F3BB" w14:textId="77777777" w:rsidTr="002603D7">
        <w:trPr>
          <w:trHeight w:val="340"/>
        </w:trPr>
        <w:tc>
          <w:tcPr>
            <w:tcW w:w="452" w:type="dxa"/>
          </w:tcPr>
          <w:p w14:paraId="0D78B582" w14:textId="77777777" w:rsidR="002603D7" w:rsidRPr="002603D7" w:rsidRDefault="002603D7" w:rsidP="002603D7">
            <w:pPr>
              <w:spacing w:before="20" w:after="20"/>
              <w:rPr>
                <w:sz w:val="16"/>
                <w:szCs w:val="16"/>
              </w:rPr>
            </w:pPr>
            <w:r w:rsidRPr="002603D7">
              <w:rPr>
                <w:sz w:val="16"/>
                <w:szCs w:val="16"/>
              </w:rPr>
              <w:t>35</w:t>
            </w:r>
          </w:p>
        </w:tc>
        <w:tc>
          <w:tcPr>
            <w:tcW w:w="1108" w:type="dxa"/>
          </w:tcPr>
          <w:p w14:paraId="6AD7F6AB" w14:textId="77777777" w:rsidR="002603D7" w:rsidRPr="002603D7" w:rsidRDefault="002603D7" w:rsidP="002603D7">
            <w:pPr>
              <w:spacing w:before="20" w:after="20"/>
              <w:rPr>
                <w:sz w:val="16"/>
                <w:szCs w:val="16"/>
              </w:rPr>
            </w:pPr>
            <w:proofErr w:type="spellStart"/>
            <w:r w:rsidRPr="002603D7">
              <w:rPr>
                <w:sz w:val="16"/>
                <w:szCs w:val="16"/>
              </w:rPr>
              <w:t>Pelamar</w:t>
            </w:r>
            <w:proofErr w:type="spellEnd"/>
            <w:r w:rsidRPr="002603D7">
              <w:rPr>
                <w:sz w:val="16"/>
                <w:szCs w:val="16"/>
              </w:rPr>
              <w:t xml:space="preserve"> 35</w:t>
            </w:r>
          </w:p>
        </w:tc>
        <w:tc>
          <w:tcPr>
            <w:tcW w:w="995" w:type="dxa"/>
          </w:tcPr>
          <w:p w14:paraId="7A1EF208" w14:textId="77777777" w:rsidR="002603D7" w:rsidRPr="002603D7" w:rsidRDefault="002603D7" w:rsidP="002603D7">
            <w:pPr>
              <w:spacing w:before="20" w:after="20"/>
              <w:rPr>
                <w:sz w:val="16"/>
                <w:szCs w:val="16"/>
              </w:rPr>
            </w:pPr>
            <w:r w:rsidRPr="002603D7">
              <w:rPr>
                <w:sz w:val="16"/>
                <w:szCs w:val="16"/>
              </w:rPr>
              <w:t>Lolos</w:t>
            </w:r>
          </w:p>
        </w:tc>
        <w:tc>
          <w:tcPr>
            <w:tcW w:w="1134" w:type="dxa"/>
          </w:tcPr>
          <w:p w14:paraId="10381D1D" w14:textId="77777777" w:rsidR="002603D7" w:rsidRPr="002603D7" w:rsidRDefault="002603D7" w:rsidP="002603D7">
            <w:pPr>
              <w:spacing w:before="20" w:after="20"/>
              <w:rPr>
                <w:sz w:val="16"/>
                <w:szCs w:val="16"/>
              </w:rPr>
            </w:pPr>
            <w:r w:rsidRPr="002603D7">
              <w:rPr>
                <w:sz w:val="16"/>
                <w:szCs w:val="16"/>
              </w:rPr>
              <w:t>Lolos</w:t>
            </w:r>
          </w:p>
        </w:tc>
        <w:tc>
          <w:tcPr>
            <w:tcW w:w="1175" w:type="dxa"/>
            <w:gridSpan w:val="2"/>
          </w:tcPr>
          <w:p w14:paraId="53C18CEB" w14:textId="77777777" w:rsidR="002603D7" w:rsidRPr="002603D7" w:rsidRDefault="002603D7" w:rsidP="002603D7">
            <w:pPr>
              <w:spacing w:before="20" w:after="20"/>
              <w:rPr>
                <w:sz w:val="16"/>
                <w:szCs w:val="16"/>
              </w:rPr>
            </w:pPr>
            <w:proofErr w:type="spellStart"/>
            <w:r w:rsidRPr="002603D7">
              <w:rPr>
                <w:sz w:val="16"/>
                <w:szCs w:val="16"/>
                <w:lang w:val="en-ID"/>
              </w:rPr>
              <w:t>Sesuai</w:t>
            </w:r>
            <w:proofErr w:type="spellEnd"/>
          </w:p>
        </w:tc>
      </w:tr>
      <w:tr w:rsidR="002603D7" w:rsidRPr="002603D7" w14:paraId="47B076F6" w14:textId="77777777" w:rsidTr="002603D7">
        <w:trPr>
          <w:trHeight w:val="340"/>
        </w:trPr>
        <w:tc>
          <w:tcPr>
            <w:tcW w:w="452" w:type="dxa"/>
          </w:tcPr>
          <w:p w14:paraId="3A5E170A" w14:textId="77777777" w:rsidR="002603D7" w:rsidRPr="002603D7" w:rsidRDefault="002603D7" w:rsidP="002603D7">
            <w:pPr>
              <w:spacing w:before="20" w:after="20"/>
              <w:rPr>
                <w:sz w:val="16"/>
                <w:szCs w:val="16"/>
              </w:rPr>
            </w:pPr>
            <w:r w:rsidRPr="002603D7">
              <w:rPr>
                <w:sz w:val="16"/>
                <w:szCs w:val="16"/>
              </w:rPr>
              <w:lastRenderedPageBreak/>
              <w:t>36</w:t>
            </w:r>
          </w:p>
        </w:tc>
        <w:tc>
          <w:tcPr>
            <w:tcW w:w="1108" w:type="dxa"/>
          </w:tcPr>
          <w:p w14:paraId="46A6A6C3" w14:textId="77777777" w:rsidR="002603D7" w:rsidRPr="002603D7" w:rsidRDefault="002603D7" w:rsidP="002603D7">
            <w:pPr>
              <w:spacing w:before="20" w:after="20"/>
              <w:rPr>
                <w:sz w:val="16"/>
                <w:szCs w:val="16"/>
              </w:rPr>
            </w:pPr>
            <w:proofErr w:type="spellStart"/>
            <w:r w:rsidRPr="002603D7">
              <w:rPr>
                <w:sz w:val="16"/>
                <w:szCs w:val="16"/>
              </w:rPr>
              <w:t>Pelamar</w:t>
            </w:r>
            <w:proofErr w:type="spellEnd"/>
            <w:r w:rsidRPr="002603D7">
              <w:rPr>
                <w:sz w:val="16"/>
                <w:szCs w:val="16"/>
              </w:rPr>
              <w:t xml:space="preserve"> 36</w:t>
            </w:r>
          </w:p>
        </w:tc>
        <w:tc>
          <w:tcPr>
            <w:tcW w:w="995" w:type="dxa"/>
          </w:tcPr>
          <w:p w14:paraId="02584F4D" w14:textId="77777777" w:rsidR="002603D7" w:rsidRPr="002603D7" w:rsidRDefault="002603D7" w:rsidP="002603D7">
            <w:pPr>
              <w:spacing w:before="20" w:after="20"/>
              <w:rPr>
                <w:sz w:val="16"/>
                <w:szCs w:val="16"/>
              </w:rPr>
            </w:pPr>
            <w:r w:rsidRPr="002603D7">
              <w:rPr>
                <w:sz w:val="16"/>
                <w:szCs w:val="16"/>
              </w:rPr>
              <w:t>Lolos</w:t>
            </w:r>
          </w:p>
        </w:tc>
        <w:tc>
          <w:tcPr>
            <w:tcW w:w="1134" w:type="dxa"/>
          </w:tcPr>
          <w:p w14:paraId="10E6E2E4" w14:textId="77777777" w:rsidR="002603D7" w:rsidRPr="002603D7" w:rsidRDefault="002603D7" w:rsidP="002603D7">
            <w:pPr>
              <w:spacing w:before="20" w:after="20"/>
              <w:rPr>
                <w:sz w:val="16"/>
                <w:szCs w:val="16"/>
              </w:rPr>
            </w:pPr>
            <w:r w:rsidRPr="002603D7">
              <w:rPr>
                <w:sz w:val="16"/>
                <w:szCs w:val="16"/>
              </w:rPr>
              <w:t>Lolos</w:t>
            </w:r>
          </w:p>
        </w:tc>
        <w:tc>
          <w:tcPr>
            <w:tcW w:w="1175" w:type="dxa"/>
            <w:gridSpan w:val="2"/>
          </w:tcPr>
          <w:p w14:paraId="049AF4DD" w14:textId="77777777" w:rsidR="002603D7" w:rsidRPr="002603D7" w:rsidRDefault="002603D7" w:rsidP="002603D7">
            <w:pPr>
              <w:spacing w:before="20" w:after="20"/>
              <w:rPr>
                <w:sz w:val="16"/>
                <w:szCs w:val="16"/>
              </w:rPr>
            </w:pPr>
            <w:proofErr w:type="spellStart"/>
            <w:r w:rsidRPr="002603D7">
              <w:rPr>
                <w:sz w:val="16"/>
                <w:szCs w:val="16"/>
                <w:lang w:val="en-ID"/>
              </w:rPr>
              <w:t>Sesuai</w:t>
            </w:r>
            <w:proofErr w:type="spellEnd"/>
          </w:p>
        </w:tc>
      </w:tr>
      <w:tr w:rsidR="002603D7" w:rsidRPr="002603D7" w14:paraId="4F58064C" w14:textId="77777777" w:rsidTr="002603D7">
        <w:trPr>
          <w:trHeight w:val="340"/>
        </w:trPr>
        <w:tc>
          <w:tcPr>
            <w:tcW w:w="452" w:type="dxa"/>
          </w:tcPr>
          <w:p w14:paraId="57D08971" w14:textId="77777777" w:rsidR="002603D7" w:rsidRPr="002603D7" w:rsidRDefault="002603D7" w:rsidP="002603D7">
            <w:pPr>
              <w:spacing w:before="20" w:after="20"/>
              <w:rPr>
                <w:sz w:val="16"/>
                <w:szCs w:val="16"/>
              </w:rPr>
            </w:pPr>
            <w:r w:rsidRPr="002603D7">
              <w:rPr>
                <w:sz w:val="16"/>
                <w:szCs w:val="16"/>
              </w:rPr>
              <w:t>37</w:t>
            </w:r>
          </w:p>
        </w:tc>
        <w:tc>
          <w:tcPr>
            <w:tcW w:w="1108" w:type="dxa"/>
          </w:tcPr>
          <w:p w14:paraId="7635983A" w14:textId="77777777" w:rsidR="002603D7" w:rsidRPr="002603D7" w:rsidRDefault="002603D7" w:rsidP="002603D7">
            <w:pPr>
              <w:spacing w:before="20" w:after="20"/>
              <w:rPr>
                <w:sz w:val="16"/>
                <w:szCs w:val="16"/>
              </w:rPr>
            </w:pPr>
            <w:proofErr w:type="spellStart"/>
            <w:r w:rsidRPr="002603D7">
              <w:rPr>
                <w:sz w:val="16"/>
                <w:szCs w:val="16"/>
              </w:rPr>
              <w:t>Pelamar</w:t>
            </w:r>
            <w:proofErr w:type="spellEnd"/>
            <w:r w:rsidRPr="002603D7">
              <w:rPr>
                <w:sz w:val="16"/>
                <w:szCs w:val="16"/>
              </w:rPr>
              <w:t xml:space="preserve"> 37</w:t>
            </w:r>
          </w:p>
        </w:tc>
        <w:tc>
          <w:tcPr>
            <w:tcW w:w="995" w:type="dxa"/>
          </w:tcPr>
          <w:p w14:paraId="011DE3A8" w14:textId="77777777" w:rsidR="002603D7" w:rsidRPr="002603D7" w:rsidRDefault="002603D7" w:rsidP="002603D7">
            <w:pPr>
              <w:spacing w:before="20" w:after="20"/>
              <w:rPr>
                <w:sz w:val="16"/>
                <w:szCs w:val="16"/>
              </w:rPr>
            </w:pPr>
            <w:r w:rsidRPr="002603D7">
              <w:rPr>
                <w:sz w:val="16"/>
                <w:szCs w:val="16"/>
              </w:rPr>
              <w:t>Lolos</w:t>
            </w:r>
          </w:p>
        </w:tc>
        <w:tc>
          <w:tcPr>
            <w:tcW w:w="1134" w:type="dxa"/>
          </w:tcPr>
          <w:p w14:paraId="72B35DCC" w14:textId="77777777" w:rsidR="002603D7" w:rsidRPr="002603D7" w:rsidRDefault="002603D7" w:rsidP="002603D7">
            <w:pPr>
              <w:spacing w:before="20" w:after="20"/>
              <w:rPr>
                <w:sz w:val="16"/>
                <w:szCs w:val="16"/>
              </w:rPr>
            </w:pPr>
            <w:r w:rsidRPr="002603D7">
              <w:rPr>
                <w:sz w:val="16"/>
                <w:szCs w:val="16"/>
              </w:rPr>
              <w:t>Lolos</w:t>
            </w:r>
          </w:p>
        </w:tc>
        <w:tc>
          <w:tcPr>
            <w:tcW w:w="1175" w:type="dxa"/>
            <w:gridSpan w:val="2"/>
          </w:tcPr>
          <w:p w14:paraId="66225D09" w14:textId="77777777" w:rsidR="002603D7" w:rsidRPr="002603D7" w:rsidRDefault="002603D7" w:rsidP="002603D7">
            <w:pPr>
              <w:spacing w:before="20" w:after="20"/>
              <w:rPr>
                <w:sz w:val="16"/>
                <w:szCs w:val="16"/>
              </w:rPr>
            </w:pPr>
            <w:proofErr w:type="spellStart"/>
            <w:r w:rsidRPr="002603D7">
              <w:rPr>
                <w:sz w:val="16"/>
                <w:szCs w:val="16"/>
                <w:lang w:val="en-ID"/>
              </w:rPr>
              <w:t>Sesuai</w:t>
            </w:r>
            <w:proofErr w:type="spellEnd"/>
          </w:p>
        </w:tc>
      </w:tr>
      <w:tr w:rsidR="002603D7" w:rsidRPr="002603D7" w14:paraId="191FCC31" w14:textId="77777777" w:rsidTr="002603D7">
        <w:trPr>
          <w:trHeight w:val="340"/>
        </w:trPr>
        <w:tc>
          <w:tcPr>
            <w:tcW w:w="452" w:type="dxa"/>
          </w:tcPr>
          <w:p w14:paraId="7EF67E40" w14:textId="77777777" w:rsidR="002603D7" w:rsidRPr="002603D7" w:rsidRDefault="002603D7" w:rsidP="002603D7">
            <w:pPr>
              <w:spacing w:before="20" w:after="20"/>
              <w:rPr>
                <w:sz w:val="16"/>
                <w:szCs w:val="16"/>
              </w:rPr>
            </w:pPr>
            <w:r w:rsidRPr="002603D7">
              <w:rPr>
                <w:sz w:val="16"/>
                <w:szCs w:val="16"/>
              </w:rPr>
              <w:t>38</w:t>
            </w:r>
          </w:p>
        </w:tc>
        <w:tc>
          <w:tcPr>
            <w:tcW w:w="1108" w:type="dxa"/>
          </w:tcPr>
          <w:p w14:paraId="51566BFD" w14:textId="77777777" w:rsidR="002603D7" w:rsidRPr="002603D7" w:rsidRDefault="002603D7" w:rsidP="002603D7">
            <w:pPr>
              <w:spacing w:before="20" w:after="20"/>
              <w:rPr>
                <w:sz w:val="16"/>
                <w:szCs w:val="16"/>
              </w:rPr>
            </w:pPr>
            <w:proofErr w:type="spellStart"/>
            <w:r w:rsidRPr="002603D7">
              <w:rPr>
                <w:sz w:val="16"/>
                <w:szCs w:val="16"/>
              </w:rPr>
              <w:t>Pelamar</w:t>
            </w:r>
            <w:proofErr w:type="spellEnd"/>
            <w:r w:rsidRPr="002603D7">
              <w:rPr>
                <w:sz w:val="16"/>
                <w:szCs w:val="16"/>
              </w:rPr>
              <w:t xml:space="preserve"> 38</w:t>
            </w:r>
          </w:p>
        </w:tc>
        <w:tc>
          <w:tcPr>
            <w:tcW w:w="995" w:type="dxa"/>
          </w:tcPr>
          <w:p w14:paraId="7B79A3CB" w14:textId="77777777" w:rsidR="002603D7" w:rsidRPr="002603D7" w:rsidRDefault="002603D7" w:rsidP="002603D7">
            <w:pPr>
              <w:spacing w:before="20" w:after="20"/>
              <w:rPr>
                <w:sz w:val="16"/>
                <w:szCs w:val="16"/>
              </w:rPr>
            </w:pPr>
            <w:r w:rsidRPr="002603D7">
              <w:rPr>
                <w:sz w:val="16"/>
                <w:szCs w:val="16"/>
              </w:rPr>
              <w:t>Lolos</w:t>
            </w:r>
          </w:p>
        </w:tc>
        <w:tc>
          <w:tcPr>
            <w:tcW w:w="1134" w:type="dxa"/>
          </w:tcPr>
          <w:p w14:paraId="048DAF9D" w14:textId="77777777" w:rsidR="002603D7" w:rsidRPr="002603D7" w:rsidRDefault="002603D7" w:rsidP="002603D7">
            <w:pPr>
              <w:spacing w:before="20" w:after="20"/>
              <w:rPr>
                <w:sz w:val="16"/>
                <w:szCs w:val="16"/>
              </w:rPr>
            </w:pPr>
            <w:r w:rsidRPr="002603D7">
              <w:rPr>
                <w:sz w:val="16"/>
                <w:szCs w:val="16"/>
              </w:rPr>
              <w:t>Lolos</w:t>
            </w:r>
          </w:p>
        </w:tc>
        <w:tc>
          <w:tcPr>
            <w:tcW w:w="1175" w:type="dxa"/>
            <w:gridSpan w:val="2"/>
          </w:tcPr>
          <w:p w14:paraId="4A96E018" w14:textId="77777777" w:rsidR="002603D7" w:rsidRPr="002603D7" w:rsidRDefault="002603D7" w:rsidP="002603D7">
            <w:pPr>
              <w:spacing w:before="20" w:after="20"/>
              <w:rPr>
                <w:sz w:val="16"/>
                <w:szCs w:val="16"/>
              </w:rPr>
            </w:pPr>
            <w:proofErr w:type="spellStart"/>
            <w:r w:rsidRPr="002603D7">
              <w:rPr>
                <w:sz w:val="16"/>
                <w:szCs w:val="16"/>
                <w:lang w:val="en-ID"/>
              </w:rPr>
              <w:t>Sesuai</w:t>
            </w:r>
            <w:proofErr w:type="spellEnd"/>
          </w:p>
        </w:tc>
      </w:tr>
      <w:tr w:rsidR="002603D7" w:rsidRPr="002603D7" w14:paraId="7569FB14" w14:textId="77777777" w:rsidTr="002603D7">
        <w:trPr>
          <w:trHeight w:val="340"/>
        </w:trPr>
        <w:tc>
          <w:tcPr>
            <w:tcW w:w="452" w:type="dxa"/>
          </w:tcPr>
          <w:p w14:paraId="73E9349C" w14:textId="77777777" w:rsidR="002603D7" w:rsidRPr="002603D7" w:rsidRDefault="002603D7" w:rsidP="002603D7">
            <w:pPr>
              <w:spacing w:before="20" w:after="20"/>
              <w:rPr>
                <w:sz w:val="16"/>
                <w:szCs w:val="16"/>
              </w:rPr>
            </w:pPr>
            <w:r w:rsidRPr="002603D7">
              <w:rPr>
                <w:sz w:val="16"/>
                <w:szCs w:val="16"/>
              </w:rPr>
              <w:t>39</w:t>
            </w:r>
          </w:p>
        </w:tc>
        <w:tc>
          <w:tcPr>
            <w:tcW w:w="1108" w:type="dxa"/>
          </w:tcPr>
          <w:p w14:paraId="54944972" w14:textId="77777777" w:rsidR="002603D7" w:rsidRPr="002603D7" w:rsidRDefault="002603D7" w:rsidP="002603D7">
            <w:pPr>
              <w:spacing w:before="20" w:after="20"/>
              <w:rPr>
                <w:sz w:val="16"/>
                <w:szCs w:val="16"/>
              </w:rPr>
            </w:pPr>
            <w:proofErr w:type="spellStart"/>
            <w:r w:rsidRPr="002603D7">
              <w:rPr>
                <w:sz w:val="16"/>
                <w:szCs w:val="16"/>
              </w:rPr>
              <w:t>Pelamar</w:t>
            </w:r>
            <w:proofErr w:type="spellEnd"/>
            <w:r w:rsidRPr="002603D7">
              <w:rPr>
                <w:sz w:val="16"/>
                <w:szCs w:val="16"/>
              </w:rPr>
              <w:t xml:space="preserve"> 39</w:t>
            </w:r>
          </w:p>
        </w:tc>
        <w:tc>
          <w:tcPr>
            <w:tcW w:w="995" w:type="dxa"/>
          </w:tcPr>
          <w:p w14:paraId="57D26F28" w14:textId="77777777" w:rsidR="002603D7" w:rsidRPr="002603D7" w:rsidRDefault="002603D7" w:rsidP="002603D7">
            <w:pPr>
              <w:spacing w:before="20" w:after="20"/>
              <w:rPr>
                <w:sz w:val="16"/>
                <w:szCs w:val="16"/>
              </w:rPr>
            </w:pPr>
            <w:r w:rsidRPr="002603D7">
              <w:rPr>
                <w:sz w:val="16"/>
                <w:szCs w:val="16"/>
              </w:rPr>
              <w:t>Lolos</w:t>
            </w:r>
          </w:p>
        </w:tc>
        <w:tc>
          <w:tcPr>
            <w:tcW w:w="1134" w:type="dxa"/>
          </w:tcPr>
          <w:p w14:paraId="3EFF3C14" w14:textId="77777777" w:rsidR="002603D7" w:rsidRPr="002603D7" w:rsidRDefault="002603D7" w:rsidP="002603D7">
            <w:pPr>
              <w:spacing w:before="20" w:after="20"/>
              <w:rPr>
                <w:sz w:val="16"/>
                <w:szCs w:val="16"/>
              </w:rPr>
            </w:pPr>
            <w:r w:rsidRPr="002603D7">
              <w:rPr>
                <w:sz w:val="16"/>
                <w:szCs w:val="16"/>
              </w:rPr>
              <w:t>Lolos</w:t>
            </w:r>
          </w:p>
        </w:tc>
        <w:tc>
          <w:tcPr>
            <w:tcW w:w="1175" w:type="dxa"/>
            <w:gridSpan w:val="2"/>
          </w:tcPr>
          <w:p w14:paraId="60B0B058" w14:textId="77777777" w:rsidR="002603D7" w:rsidRPr="002603D7" w:rsidRDefault="002603D7" w:rsidP="002603D7">
            <w:pPr>
              <w:spacing w:before="20" w:after="20"/>
              <w:rPr>
                <w:sz w:val="16"/>
                <w:szCs w:val="16"/>
              </w:rPr>
            </w:pPr>
            <w:proofErr w:type="spellStart"/>
            <w:r w:rsidRPr="002603D7">
              <w:rPr>
                <w:sz w:val="16"/>
                <w:szCs w:val="16"/>
                <w:lang w:val="en-ID"/>
              </w:rPr>
              <w:t>Sesuai</w:t>
            </w:r>
            <w:proofErr w:type="spellEnd"/>
          </w:p>
        </w:tc>
      </w:tr>
      <w:tr w:rsidR="002603D7" w:rsidRPr="002603D7" w14:paraId="346FFFF5" w14:textId="77777777" w:rsidTr="002603D7">
        <w:trPr>
          <w:trHeight w:val="340"/>
        </w:trPr>
        <w:tc>
          <w:tcPr>
            <w:tcW w:w="452" w:type="dxa"/>
          </w:tcPr>
          <w:p w14:paraId="7DD229AB" w14:textId="77777777" w:rsidR="002603D7" w:rsidRPr="002603D7" w:rsidRDefault="002603D7" w:rsidP="002603D7">
            <w:pPr>
              <w:spacing w:before="20" w:after="20"/>
              <w:rPr>
                <w:sz w:val="16"/>
                <w:szCs w:val="16"/>
              </w:rPr>
            </w:pPr>
            <w:r w:rsidRPr="002603D7">
              <w:rPr>
                <w:sz w:val="16"/>
                <w:szCs w:val="16"/>
              </w:rPr>
              <w:t>40</w:t>
            </w:r>
          </w:p>
        </w:tc>
        <w:tc>
          <w:tcPr>
            <w:tcW w:w="1108" w:type="dxa"/>
          </w:tcPr>
          <w:p w14:paraId="02958B9F" w14:textId="77777777" w:rsidR="002603D7" w:rsidRPr="002603D7" w:rsidRDefault="002603D7" w:rsidP="002603D7">
            <w:pPr>
              <w:spacing w:before="20" w:after="20"/>
              <w:rPr>
                <w:sz w:val="16"/>
                <w:szCs w:val="16"/>
              </w:rPr>
            </w:pPr>
            <w:proofErr w:type="spellStart"/>
            <w:r w:rsidRPr="002603D7">
              <w:rPr>
                <w:sz w:val="16"/>
                <w:szCs w:val="16"/>
              </w:rPr>
              <w:t>Pelamar</w:t>
            </w:r>
            <w:proofErr w:type="spellEnd"/>
            <w:r w:rsidRPr="002603D7">
              <w:rPr>
                <w:sz w:val="16"/>
                <w:szCs w:val="16"/>
              </w:rPr>
              <w:t xml:space="preserve"> 40</w:t>
            </w:r>
          </w:p>
        </w:tc>
        <w:tc>
          <w:tcPr>
            <w:tcW w:w="995" w:type="dxa"/>
          </w:tcPr>
          <w:p w14:paraId="3E1A0809" w14:textId="77777777" w:rsidR="002603D7" w:rsidRPr="002603D7" w:rsidRDefault="002603D7" w:rsidP="002603D7">
            <w:pPr>
              <w:spacing w:before="20" w:after="20"/>
              <w:rPr>
                <w:sz w:val="16"/>
                <w:szCs w:val="16"/>
              </w:rPr>
            </w:pPr>
            <w:proofErr w:type="spellStart"/>
            <w:r w:rsidRPr="002603D7">
              <w:rPr>
                <w:sz w:val="16"/>
                <w:szCs w:val="16"/>
              </w:rPr>
              <w:t>Tidak</w:t>
            </w:r>
            <w:proofErr w:type="spellEnd"/>
            <w:r w:rsidRPr="002603D7">
              <w:rPr>
                <w:sz w:val="16"/>
                <w:szCs w:val="16"/>
              </w:rPr>
              <w:t xml:space="preserve"> Lolos</w:t>
            </w:r>
          </w:p>
        </w:tc>
        <w:tc>
          <w:tcPr>
            <w:tcW w:w="1134" w:type="dxa"/>
          </w:tcPr>
          <w:p w14:paraId="07B320BC" w14:textId="77777777" w:rsidR="002603D7" w:rsidRPr="002603D7" w:rsidRDefault="002603D7" w:rsidP="002603D7">
            <w:pPr>
              <w:spacing w:before="20" w:after="20"/>
              <w:rPr>
                <w:sz w:val="16"/>
                <w:szCs w:val="16"/>
              </w:rPr>
            </w:pPr>
            <w:proofErr w:type="spellStart"/>
            <w:r w:rsidRPr="002603D7">
              <w:rPr>
                <w:sz w:val="16"/>
                <w:szCs w:val="16"/>
              </w:rPr>
              <w:t>Tidak</w:t>
            </w:r>
            <w:proofErr w:type="spellEnd"/>
            <w:r w:rsidRPr="002603D7">
              <w:rPr>
                <w:sz w:val="16"/>
                <w:szCs w:val="16"/>
              </w:rPr>
              <w:t xml:space="preserve"> Lolos</w:t>
            </w:r>
          </w:p>
        </w:tc>
        <w:tc>
          <w:tcPr>
            <w:tcW w:w="1175" w:type="dxa"/>
            <w:gridSpan w:val="2"/>
          </w:tcPr>
          <w:p w14:paraId="7DFB8025" w14:textId="77777777" w:rsidR="002603D7" w:rsidRPr="002603D7" w:rsidRDefault="002603D7" w:rsidP="002603D7">
            <w:pPr>
              <w:spacing w:before="20" w:after="20"/>
              <w:rPr>
                <w:sz w:val="16"/>
                <w:szCs w:val="16"/>
              </w:rPr>
            </w:pPr>
            <w:proofErr w:type="spellStart"/>
            <w:r w:rsidRPr="002603D7">
              <w:rPr>
                <w:sz w:val="16"/>
                <w:szCs w:val="16"/>
                <w:lang w:val="en-ID"/>
              </w:rPr>
              <w:t>Sesuai</w:t>
            </w:r>
            <w:proofErr w:type="spellEnd"/>
          </w:p>
        </w:tc>
      </w:tr>
      <w:tr w:rsidR="002603D7" w:rsidRPr="002603D7" w14:paraId="691CDA97" w14:textId="77777777" w:rsidTr="002603D7">
        <w:trPr>
          <w:trHeight w:val="521"/>
        </w:trPr>
        <w:tc>
          <w:tcPr>
            <w:tcW w:w="1560" w:type="dxa"/>
            <w:gridSpan w:val="2"/>
            <w:vMerge w:val="restart"/>
            <w:shd w:val="clear" w:color="auto" w:fill="FFFFFF" w:themeFill="background1"/>
          </w:tcPr>
          <w:p w14:paraId="47BB1EDD" w14:textId="77777777" w:rsidR="002603D7" w:rsidRPr="002603D7" w:rsidRDefault="002603D7" w:rsidP="002603D7">
            <w:pPr>
              <w:spacing w:before="20" w:after="20"/>
              <w:rPr>
                <w:b/>
                <w:bCs/>
                <w:sz w:val="16"/>
                <w:szCs w:val="16"/>
              </w:rPr>
            </w:pPr>
            <w:r w:rsidRPr="002603D7">
              <w:rPr>
                <w:b/>
                <w:bCs/>
                <w:sz w:val="16"/>
                <w:szCs w:val="16"/>
              </w:rPr>
              <w:t>Total</w:t>
            </w:r>
          </w:p>
        </w:tc>
        <w:tc>
          <w:tcPr>
            <w:tcW w:w="995" w:type="dxa"/>
            <w:shd w:val="clear" w:color="auto" w:fill="FFFFFF" w:themeFill="background1"/>
          </w:tcPr>
          <w:p w14:paraId="709BDB59" w14:textId="77777777" w:rsidR="002603D7" w:rsidRPr="002603D7" w:rsidRDefault="002603D7" w:rsidP="002603D7">
            <w:pPr>
              <w:spacing w:before="20" w:after="20"/>
              <w:rPr>
                <w:b/>
                <w:bCs/>
                <w:sz w:val="16"/>
                <w:szCs w:val="16"/>
              </w:rPr>
            </w:pPr>
            <w:proofErr w:type="spellStart"/>
            <w:r w:rsidRPr="002603D7">
              <w:rPr>
                <w:b/>
                <w:bCs/>
                <w:sz w:val="16"/>
                <w:szCs w:val="16"/>
              </w:rPr>
              <w:t>Sesuai</w:t>
            </w:r>
            <w:proofErr w:type="spellEnd"/>
          </w:p>
        </w:tc>
        <w:tc>
          <w:tcPr>
            <w:tcW w:w="1134" w:type="dxa"/>
            <w:shd w:val="clear" w:color="auto" w:fill="FFFFFF" w:themeFill="background1"/>
          </w:tcPr>
          <w:p w14:paraId="263AE815" w14:textId="77777777" w:rsidR="002603D7" w:rsidRPr="002603D7" w:rsidRDefault="002603D7" w:rsidP="002603D7">
            <w:pPr>
              <w:spacing w:before="20" w:after="20"/>
              <w:rPr>
                <w:b/>
                <w:bCs/>
                <w:sz w:val="16"/>
                <w:szCs w:val="16"/>
              </w:rPr>
            </w:pPr>
            <w:r w:rsidRPr="002603D7">
              <w:rPr>
                <w:b/>
                <w:bCs/>
                <w:sz w:val="16"/>
                <w:szCs w:val="16"/>
              </w:rPr>
              <w:t>33</w:t>
            </w:r>
          </w:p>
        </w:tc>
        <w:tc>
          <w:tcPr>
            <w:tcW w:w="1175" w:type="dxa"/>
            <w:gridSpan w:val="2"/>
            <w:shd w:val="clear" w:color="auto" w:fill="FFFFFF" w:themeFill="background1"/>
          </w:tcPr>
          <w:p w14:paraId="3CE6461F" w14:textId="77777777" w:rsidR="002603D7" w:rsidRPr="002603D7" w:rsidRDefault="002603D7" w:rsidP="002603D7">
            <w:pPr>
              <w:spacing w:before="20" w:after="20"/>
              <w:rPr>
                <w:b/>
                <w:bCs/>
                <w:sz w:val="16"/>
                <w:szCs w:val="16"/>
              </w:rPr>
            </w:pPr>
            <w:r w:rsidRPr="002603D7">
              <w:rPr>
                <w:b/>
                <w:bCs/>
                <w:sz w:val="16"/>
                <w:szCs w:val="16"/>
              </w:rPr>
              <w:t>82,5%</w:t>
            </w:r>
          </w:p>
        </w:tc>
      </w:tr>
      <w:tr w:rsidR="002603D7" w:rsidRPr="002603D7" w14:paraId="5244002F" w14:textId="77777777" w:rsidTr="002603D7">
        <w:trPr>
          <w:trHeight w:val="340"/>
        </w:trPr>
        <w:tc>
          <w:tcPr>
            <w:tcW w:w="1560" w:type="dxa"/>
            <w:gridSpan w:val="2"/>
            <w:vMerge/>
            <w:tcBorders>
              <w:bottom w:val="single" w:sz="4" w:space="0" w:color="auto"/>
            </w:tcBorders>
            <w:shd w:val="clear" w:color="auto" w:fill="FFFFFF" w:themeFill="background1"/>
          </w:tcPr>
          <w:p w14:paraId="12FAD010" w14:textId="77777777" w:rsidR="002603D7" w:rsidRPr="002603D7" w:rsidRDefault="002603D7" w:rsidP="002603D7">
            <w:pPr>
              <w:spacing w:before="20" w:after="20"/>
              <w:rPr>
                <w:b/>
                <w:bCs/>
                <w:sz w:val="16"/>
                <w:szCs w:val="16"/>
              </w:rPr>
            </w:pPr>
          </w:p>
        </w:tc>
        <w:tc>
          <w:tcPr>
            <w:tcW w:w="995" w:type="dxa"/>
            <w:shd w:val="clear" w:color="auto" w:fill="FFFFFF" w:themeFill="background1"/>
          </w:tcPr>
          <w:p w14:paraId="3B0CBD4B" w14:textId="77777777" w:rsidR="002603D7" w:rsidRPr="002603D7" w:rsidRDefault="002603D7" w:rsidP="002603D7">
            <w:pPr>
              <w:spacing w:before="20" w:after="20"/>
              <w:rPr>
                <w:b/>
                <w:bCs/>
                <w:sz w:val="16"/>
                <w:szCs w:val="16"/>
              </w:rPr>
            </w:pPr>
            <w:proofErr w:type="spellStart"/>
            <w:r w:rsidRPr="002603D7">
              <w:rPr>
                <w:b/>
                <w:bCs/>
                <w:sz w:val="16"/>
                <w:szCs w:val="16"/>
              </w:rPr>
              <w:t>Tidak</w:t>
            </w:r>
            <w:proofErr w:type="spellEnd"/>
            <w:r w:rsidRPr="002603D7">
              <w:rPr>
                <w:b/>
                <w:bCs/>
                <w:sz w:val="16"/>
                <w:szCs w:val="16"/>
              </w:rPr>
              <w:t xml:space="preserve"> </w:t>
            </w:r>
            <w:proofErr w:type="spellStart"/>
            <w:r w:rsidRPr="002603D7">
              <w:rPr>
                <w:b/>
                <w:bCs/>
                <w:sz w:val="16"/>
                <w:szCs w:val="16"/>
              </w:rPr>
              <w:t>Sesuai</w:t>
            </w:r>
            <w:proofErr w:type="spellEnd"/>
          </w:p>
        </w:tc>
        <w:tc>
          <w:tcPr>
            <w:tcW w:w="1134" w:type="dxa"/>
            <w:shd w:val="clear" w:color="auto" w:fill="FFFFFF" w:themeFill="background1"/>
          </w:tcPr>
          <w:p w14:paraId="72C6CB06" w14:textId="77777777" w:rsidR="002603D7" w:rsidRPr="002603D7" w:rsidRDefault="002603D7" w:rsidP="002603D7">
            <w:pPr>
              <w:spacing w:before="20" w:after="20"/>
              <w:rPr>
                <w:b/>
                <w:bCs/>
                <w:sz w:val="16"/>
                <w:szCs w:val="16"/>
              </w:rPr>
            </w:pPr>
            <w:r w:rsidRPr="002603D7">
              <w:rPr>
                <w:b/>
                <w:bCs/>
                <w:sz w:val="16"/>
                <w:szCs w:val="16"/>
              </w:rPr>
              <w:t>7</w:t>
            </w:r>
          </w:p>
        </w:tc>
        <w:tc>
          <w:tcPr>
            <w:tcW w:w="1175" w:type="dxa"/>
            <w:gridSpan w:val="2"/>
            <w:shd w:val="clear" w:color="auto" w:fill="FFFFFF" w:themeFill="background1"/>
          </w:tcPr>
          <w:p w14:paraId="4F678AC8" w14:textId="77777777" w:rsidR="002603D7" w:rsidRPr="002603D7" w:rsidRDefault="002603D7" w:rsidP="002603D7">
            <w:pPr>
              <w:spacing w:before="20" w:after="20"/>
              <w:rPr>
                <w:b/>
                <w:bCs/>
                <w:sz w:val="16"/>
                <w:szCs w:val="16"/>
              </w:rPr>
            </w:pPr>
            <w:r w:rsidRPr="002603D7">
              <w:rPr>
                <w:b/>
                <w:bCs/>
                <w:sz w:val="16"/>
                <w:szCs w:val="16"/>
              </w:rPr>
              <w:t>17,5%</w:t>
            </w:r>
          </w:p>
        </w:tc>
      </w:tr>
    </w:tbl>
    <w:bookmarkEnd w:id="7"/>
    <w:p w14:paraId="46B489E5" w14:textId="303B8DAF" w:rsidR="002603D7" w:rsidRDefault="00615446" w:rsidP="00615446">
      <w:pPr>
        <w:pStyle w:val="Heading1"/>
      </w:pPr>
      <w:r>
        <w:t>PENUTUP</w:t>
      </w:r>
    </w:p>
    <w:p w14:paraId="77B74285" w14:textId="7808B597" w:rsidR="00615446" w:rsidRDefault="00615446" w:rsidP="00615446">
      <w:pPr>
        <w:pStyle w:val="Heading2"/>
      </w:pPr>
      <w:r>
        <w:t>Kesimpulan</w:t>
      </w:r>
    </w:p>
    <w:p w14:paraId="074ACE73" w14:textId="77777777" w:rsidR="00615446" w:rsidRPr="00662A7C" w:rsidRDefault="00615446" w:rsidP="00615446">
      <w:pPr>
        <w:pStyle w:val="P-All"/>
        <w:spacing w:before="0" w:after="120" w:line="240" w:lineRule="auto"/>
        <w:ind w:firstLine="284"/>
        <w:rPr>
          <w:sz w:val="20"/>
          <w:szCs w:val="20"/>
          <w:lang w:val="en-ID"/>
        </w:rPr>
      </w:pPr>
      <w:bookmarkStart w:id="8" w:name="_Hlk74750081"/>
      <w:r w:rsidRPr="00662A7C">
        <w:rPr>
          <w:sz w:val="20"/>
          <w:szCs w:val="20"/>
          <w:lang w:val="en-ID"/>
        </w:rPr>
        <w:t>Berdasarkan penelitian yang telah dilakukan tersebut, penulis dapat mengambil kesimpulan sebagai berikut :</w:t>
      </w:r>
    </w:p>
    <w:p w14:paraId="5BDEB810" w14:textId="77777777" w:rsidR="00615446" w:rsidRPr="00662A7C" w:rsidRDefault="00615446" w:rsidP="00615446">
      <w:pPr>
        <w:pStyle w:val="P-All"/>
        <w:numPr>
          <w:ilvl w:val="0"/>
          <w:numId w:val="18"/>
        </w:numPr>
        <w:spacing w:before="0" w:after="120" w:line="240" w:lineRule="auto"/>
        <w:ind w:left="360"/>
        <w:rPr>
          <w:sz w:val="20"/>
          <w:szCs w:val="20"/>
        </w:rPr>
      </w:pPr>
      <w:r w:rsidRPr="00662A7C">
        <w:rPr>
          <w:sz w:val="20"/>
          <w:szCs w:val="20"/>
          <w:lang w:val="en-ID"/>
        </w:rPr>
        <w:t xml:space="preserve">Penggunaan metode </w:t>
      </w:r>
      <w:r w:rsidRPr="00662A7C">
        <w:rPr>
          <w:i/>
          <w:iCs/>
          <w:sz w:val="20"/>
          <w:szCs w:val="20"/>
          <w:lang w:val="en-ID"/>
        </w:rPr>
        <w:t>fuzzy</w:t>
      </w:r>
      <w:r w:rsidRPr="00662A7C">
        <w:rPr>
          <w:sz w:val="20"/>
          <w:szCs w:val="20"/>
          <w:lang w:val="en-ID"/>
        </w:rPr>
        <w:t xml:space="preserve"> mamdani dalam pembuatan sistem pendukung keputusan dengan variabel input tes psikologi, wawancara, tes teori dan tes praktik sistem berhasil menentukan pelamar yang lolos seleksi sesuai dengan standar nilai kriteria calon karyawan.</w:t>
      </w:r>
    </w:p>
    <w:p w14:paraId="0A48370D" w14:textId="77777777" w:rsidR="00615446" w:rsidRPr="00662A7C" w:rsidRDefault="00615446" w:rsidP="00615446">
      <w:pPr>
        <w:pStyle w:val="P-All"/>
        <w:numPr>
          <w:ilvl w:val="0"/>
          <w:numId w:val="18"/>
        </w:numPr>
        <w:spacing w:before="0" w:after="120" w:line="240" w:lineRule="auto"/>
        <w:ind w:left="360"/>
        <w:rPr>
          <w:sz w:val="20"/>
          <w:szCs w:val="20"/>
        </w:rPr>
      </w:pPr>
      <w:r w:rsidRPr="00662A7C">
        <w:rPr>
          <w:sz w:val="20"/>
          <w:szCs w:val="20"/>
          <w:lang w:val="en-ID"/>
        </w:rPr>
        <w:t xml:space="preserve">Penggunaan sistem pendukung keputusan dengan metode </w:t>
      </w:r>
      <w:r w:rsidRPr="00662A7C">
        <w:rPr>
          <w:i/>
          <w:iCs/>
          <w:sz w:val="20"/>
          <w:szCs w:val="20"/>
          <w:lang w:val="en-ID"/>
        </w:rPr>
        <w:t xml:space="preserve">fuzzy </w:t>
      </w:r>
      <w:r w:rsidRPr="00662A7C">
        <w:rPr>
          <w:sz w:val="20"/>
          <w:szCs w:val="20"/>
          <w:lang w:val="en-ID"/>
        </w:rPr>
        <w:t>mamdani ini menghasilkan unjuk kerja sistem sebesar 82,5%.</w:t>
      </w:r>
    </w:p>
    <w:bookmarkEnd w:id="8"/>
    <w:p w14:paraId="012B698E" w14:textId="12E534F2" w:rsidR="00615446" w:rsidRDefault="00615446" w:rsidP="00615446">
      <w:pPr>
        <w:pStyle w:val="Heading2"/>
      </w:pPr>
      <w:r>
        <w:t>Saran</w:t>
      </w:r>
    </w:p>
    <w:p w14:paraId="0819A32F" w14:textId="77777777" w:rsidR="00615446" w:rsidRPr="00662A7C" w:rsidRDefault="00615446" w:rsidP="00615446">
      <w:pPr>
        <w:pStyle w:val="P-All"/>
        <w:spacing w:before="0" w:after="120" w:line="240" w:lineRule="auto"/>
        <w:ind w:firstLine="284"/>
        <w:rPr>
          <w:sz w:val="20"/>
          <w:szCs w:val="20"/>
        </w:rPr>
      </w:pPr>
      <w:r w:rsidRPr="00662A7C">
        <w:rPr>
          <w:sz w:val="20"/>
          <w:szCs w:val="20"/>
          <w:lang w:val="en-ID"/>
        </w:rPr>
        <w:t xml:space="preserve">Untuk penelitian yang selanjutnya, penulis memiliki saran-saran </w:t>
      </w:r>
      <w:r w:rsidRPr="00662A7C">
        <w:rPr>
          <w:sz w:val="20"/>
          <w:szCs w:val="20"/>
        </w:rPr>
        <w:t xml:space="preserve"> sebagai berikut</w:t>
      </w:r>
      <w:r w:rsidRPr="00662A7C">
        <w:rPr>
          <w:sz w:val="20"/>
          <w:szCs w:val="20"/>
          <w:lang w:val="en-ID"/>
        </w:rPr>
        <w:t xml:space="preserve"> </w:t>
      </w:r>
      <w:r w:rsidRPr="00662A7C">
        <w:rPr>
          <w:sz w:val="20"/>
          <w:szCs w:val="20"/>
        </w:rPr>
        <w:t>:</w:t>
      </w:r>
    </w:p>
    <w:p w14:paraId="5A95F3C0" w14:textId="77777777" w:rsidR="00615446" w:rsidRPr="00662A7C" w:rsidRDefault="00615446" w:rsidP="00615446">
      <w:pPr>
        <w:pStyle w:val="P-All"/>
        <w:numPr>
          <w:ilvl w:val="0"/>
          <w:numId w:val="19"/>
        </w:numPr>
        <w:spacing w:before="0" w:after="120" w:line="240" w:lineRule="auto"/>
        <w:ind w:left="360"/>
        <w:rPr>
          <w:sz w:val="20"/>
          <w:szCs w:val="20"/>
          <w:lang w:val="en-US"/>
        </w:rPr>
      </w:pPr>
      <w:r w:rsidRPr="00662A7C">
        <w:rPr>
          <w:sz w:val="20"/>
          <w:szCs w:val="20"/>
          <w:lang w:val="en-US"/>
        </w:rPr>
        <w:t>Sistem pendukung keputusan yang dibuat mulai dari seleksi tahap satu yaitu seleksi administrasi dengan menambahkan kriteria-kriteria yang lain sebagai variabel input sehingga sistem pendukung keputusan dapat bekerja lebih baik lagi.</w:t>
      </w:r>
    </w:p>
    <w:p w14:paraId="45B4F700" w14:textId="77777777" w:rsidR="00615446" w:rsidRPr="00662A7C" w:rsidRDefault="00615446" w:rsidP="00615446">
      <w:pPr>
        <w:pStyle w:val="P-All"/>
        <w:numPr>
          <w:ilvl w:val="0"/>
          <w:numId w:val="19"/>
        </w:numPr>
        <w:spacing w:before="0" w:after="120" w:line="240" w:lineRule="auto"/>
        <w:ind w:left="360"/>
        <w:rPr>
          <w:sz w:val="20"/>
          <w:szCs w:val="20"/>
          <w:lang w:val="en-US"/>
        </w:rPr>
      </w:pPr>
      <w:r w:rsidRPr="00662A7C">
        <w:rPr>
          <w:sz w:val="20"/>
          <w:szCs w:val="20"/>
          <w:lang w:val="en-US"/>
        </w:rPr>
        <w:t>Dalam penelitian selanjutnya pada proses defuzzifikasi bisa menggunakan  metode yang lain selain metode centroid yang diharapkan dapat menghasilkan akurasi yang lebih baik.</w:t>
      </w:r>
    </w:p>
    <w:p w14:paraId="7E2CE19B" w14:textId="088008E2" w:rsidR="00615446" w:rsidRDefault="00615446" w:rsidP="00615446"/>
    <w:p w14:paraId="32E17755" w14:textId="393BB0AC" w:rsidR="001868DC" w:rsidRDefault="006F7164" w:rsidP="006F7164">
      <w:pPr>
        <w:pStyle w:val="Heading5"/>
      </w:pPr>
      <w:r>
        <w:t>DAFTAR PUSTAKA</w:t>
      </w:r>
    </w:p>
    <w:bookmarkStart w:id="9" w:name="_Hlk66695106" w:displacedByCustomXml="next"/>
    <w:bookmarkEnd w:id="9" w:displacedByCustomXml="next"/>
    <w:sdt>
      <w:sdtPr>
        <w:id w:val="-1408994713"/>
        <w:bibliography/>
      </w:sdtPr>
      <w:sdtEndPr/>
      <w:sdtContent>
        <w:p w14:paraId="4F89E136" w14:textId="77777777" w:rsidR="006F7164" w:rsidRDefault="001868DC" w:rsidP="006F7164">
          <w:pPr>
            <w:jc w:val="both"/>
            <w:rPr>
              <w:rFonts w:asciiTheme="minorHAnsi" w:eastAsiaTheme="minorHAnsi" w:hAnsiTheme="minorHAnsi" w:cstheme="minorBidi"/>
              <w:noProof/>
              <w:sz w:val="22"/>
              <w:szCs w:val="22"/>
              <w:lang w:val="en-ID"/>
            </w:rPr>
          </w:pPr>
          <w:r w:rsidRPr="00662A7C">
            <w:rPr>
              <w:color w:val="FF0000"/>
            </w:rPr>
            <w:fldChar w:fldCharType="begin"/>
          </w:r>
          <w:r w:rsidRPr="00662A7C">
            <w:rPr>
              <w:color w:val="FF0000"/>
            </w:rPr>
            <w:instrText xml:space="preserve"> BIBLIOGRAPHY </w:instrText>
          </w:r>
          <w:r w:rsidRPr="00662A7C">
            <w:rPr>
              <w:color w:val="FF0000"/>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4698"/>
          </w:tblGrid>
          <w:tr w:rsidR="006F7164" w14:paraId="3995E132" w14:textId="77777777">
            <w:trPr>
              <w:divId w:val="1095322265"/>
              <w:tblCellSpacing w:w="15" w:type="dxa"/>
            </w:trPr>
            <w:tc>
              <w:tcPr>
                <w:tcW w:w="50" w:type="pct"/>
                <w:hideMark/>
              </w:tcPr>
              <w:p w14:paraId="5E8D22E2" w14:textId="4F42C4EF" w:rsidR="006F7164" w:rsidRPr="006F7164" w:rsidRDefault="006F7164">
                <w:pPr>
                  <w:pStyle w:val="Bibliography"/>
                  <w:rPr>
                    <w:noProof/>
                    <w:sz w:val="16"/>
                    <w:szCs w:val="16"/>
                  </w:rPr>
                </w:pPr>
                <w:r w:rsidRPr="006F7164">
                  <w:rPr>
                    <w:noProof/>
                    <w:sz w:val="16"/>
                    <w:szCs w:val="16"/>
                  </w:rPr>
                  <w:t xml:space="preserve">[1] </w:t>
                </w:r>
              </w:p>
            </w:tc>
            <w:tc>
              <w:tcPr>
                <w:tcW w:w="0" w:type="auto"/>
                <w:hideMark/>
              </w:tcPr>
              <w:p w14:paraId="67802199" w14:textId="77777777" w:rsidR="006F7164" w:rsidRPr="006F7164" w:rsidRDefault="006F7164">
                <w:pPr>
                  <w:pStyle w:val="Bibliography"/>
                  <w:rPr>
                    <w:noProof/>
                    <w:sz w:val="16"/>
                    <w:szCs w:val="16"/>
                  </w:rPr>
                </w:pPr>
                <w:r w:rsidRPr="006F7164">
                  <w:rPr>
                    <w:noProof/>
                    <w:sz w:val="16"/>
                    <w:szCs w:val="16"/>
                  </w:rPr>
                  <w:t xml:space="preserve">I. S. Dyastuti, Interviewee, </w:t>
                </w:r>
                <w:r w:rsidRPr="006F7164">
                  <w:rPr>
                    <w:i/>
                    <w:iCs/>
                    <w:noProof/>
                    <w:sz w:val="16"/>
                    <w:szCs w:val="16"/>
                  </w:rPr>
                  <w:t xml:space="preserve">komunikasi pribadi. </w:t>
                </w:r>
                <w:r w:rsidRPr="006F7164">
                  <w:rPr>
                    <w:noProof/>
                    <w:sz w:val="16"/>
                    <w:szCs w:val="16"/>
                  </w:rPr>
                  <w:t>[Interview]. 23 Maret 2021.</w:t>
                </w:r>
              </w:p>
            </w:tc>
          </w:tr>
          <w:tr w:rsidR="006F7164" w14:paraId="5F0ABF92" w14:textId="77777777">
            <w:trPr>
              <w:divId w:val="1095322265"/>
              <w:tblCellSpacing w:w="15" w:type="dxa"/>
            </w:trPr>
            <w:tc>
              <w:tcPr>
                <w:tcW w:w="50" w:type="pct"/>
                <w:hideMark/>
              </w:tcPr>
              <w:p w14:paraId="45ED033F" w14:textId="77777777" w:rsidR="006F7164" w:rsidRPr="006F7164" w:rsidRDefault="006F7164">
                <w:pPr>
                  <w:pStyle w:val="Bibliography"/>
                  <w:rPr>
                    <w:noProof/>
                    <w:sz w:val="16"/>
                    <w:szCs w:val="16"/>
                    <w:lang w:val="en-US"/>
                  </w:rPr>
                </w:pPr>
                <w:r w:rsidRPr="006F7164">
                  <w:rPr>
                    <w:noProof/>
                    <w:sz w:val="16"/>
                    <w:szCs w:val="16"/>
                    <w:lang w:val="en-US"/>
                  </w:rPr>
                  <w:t xml:space="preserve">[2] </w:t>
                </w:r>
              </w:p>
            </w:tc>
            <w:tc>
              <w:tcPr>
                <w:tcW w:w="0" w:type="auto"/>
                <w:hideMark/>
              </w:tcPr>
              <w:p w14:paraId="30A257B0" w14:textId="77777777" w:rsidR="006F7164" w:rsidRPr="006F7164" w:rsidRDefault="006F7164">
                <w:pPr>
                  <w:pStyle w:val="Bibliography"/>
                  <w:rPr>
                    <w:noProof/>
                    <w:sz w:val="16"/>
                    <w:szCs w:val="16"/>
                    <w:lang w:val="en-US"/>
                  </w:rPr>
                </w:pPr>
                <w:r w:rsidRPr="006F7164">
                  <w:rPr>
                    <w:noProof/>
                    <w:sz w:val="16"/>
                    <w:szCs w:val="16"/>
                    <w:lang w:val="en-US"/>
                  </w:rPr>
                  <w:t xml:space="preserve">E. Y. Anggraeni and R. Irviani, Pengantar Sistem Informasi, Yogyakarta: Andi Offset, 2017. </w:t>
                </w:r>
              </w:p>
            </w:tc>
          </w:tr>
          <w:tr w:rsidR="006F7164" w14:paraId="3647321B" w14:textId="77777777">
            <w:trPr>
              <w:divId w:val="1095322265"/>
              <w:tblCellSpacing w:w="15" w:type="dxa"/>
            </w:trPr>
            <w:tc>
              <w:tcPr>
                <w:tcW w:w="50" w:type="pct"/>
                <w:hideMark/>
              </w:tcPr>
              <w:p w14:paraId="3A642C91" w14:textId="77777777" w:rsidR="006F7164" w:rsidRPr="006F7164" w:rsidRDefault="006F7164">
                <w:pPr>
                  <w:pStyle w:val="Bibliography"/>
                  <w:rPr>
                    <w:noProof/>
                    <w:sz w:val="16"/>
                    <w:szCs w:val="16"/>
                    <w:lang w:val="en-US"/>
                  </w:rPr>
                </w:pPr>
                <w:r w:rsidRPr="006F7164">
                  <w:rPr>
                    <w:noProof/>
                    <w:sz w:val="16"/>
                    <w:szCs w:val="16"/>
                    <w:lang w:val="en-US"/>
                  </w:rPr>
                  <w:t xml:space="preserve">[3] </w:t>
                </w:r>
              </w:p>
            </w:tc>
            <w:tc>
              <w:tcPr>
                <w:tcW w:w="0" w:type="auto"/>
                <w:hideMark/>
              </w:tcPr>
              <w:p w14:paraId="300E7910" w14:textId="77777777" w:rsidR="006F7164" w:rsidRPr="006F7164" w:rsidRDefault="006F7164">
                <w:pPr>
                  <w:pStyle w:val="Bibliography"/>
                  <w:rPr>
                    <w:noProof/>
                    <w:sz w:val="16"/>
                    <w:szCs w:val="16"/>
                    <w:lang w:val="en-US"/>
                  </w:rPr>
                </w:pPr>
                <w:r w:rsidRPr="006F7164">
                  <w:rPr>
                    <w:noProof/>
                    <w:sz w:val="16"/>
                    <w:szCs w:val="16"/>
                    <w:lang w:val="en-US"/>
                  </w:rPr>
                  <w:t xml:space="preserve">E. Turban, Decision Support System and Intelligent System (Sistem Pendukung Keputusan dan Sistem Cerdas), Yogyakarta: Andi Offset, 2005. </w:t>
                </w:r>
              </w:p>
            </w:tc>
          </w:tr>
          <w:tr w:rsidR="006F7164" w14:paraId="503613F8" w14:textId="77777777">
            <w:trPr>
              <w:divId w:val="1095322265"/>
              <w:tblCellSpacing w:w="15" w:type="dxa"/>
            </w:trPr>
            <w:tc>
              <w:tcPr>
                <w:tcW w:w="50" w:type="pct"/>
                <w:hideMark/>
              </w:tcPr>
              <w:p w14:paraId="645A00BC" w14:textId="77777777" w:rsidR="006F7164" w:rsidRPr="006F7164" w:rsidRDefault="006F7164">
                <w:pPr>
                  <w:pStyle w:val="Bibliography"/>
                  <w:rPr>
                    <w:noProof/>
                    <w:sz w:val="16"/>
                    <w:szCs w:val="16"/>
                    <w:lang w:val="en-US"/>
                  </w:rPr>
                </w:pPr>
                <w:r w:rsidRPr="006F7164">
                  <w:rPr>
                    <w:noProof/>
                    <w:sz w:val="16"/>
                    <w:szCs w:val="16"/>
                    <w:lang w:val="en-US"/>
                  </w:rPr>
                  <w:t xml:space="preserve">[4] </w:t>
                </w:r>
              </w:p>
            </w:tc>
            <w:tc>
              <w:tcPr>
                <w:tcW w:w="0" w:type="auto"/>
                <w:hideMark/>
              </w:tcPr>
              <w:p w14:paraId="6BDB1EB6" w14:textId="77777777" w:rsidR="006F7164" w:rsidRPr="006F7164" w:rsidRDefault="006F7164">
                <w:pPr>
                  <w:pStyle w:val="Bibliography"/>
                  <w:rPr>
                    <w:noProof/>
                    <w:sz w:val="16"/>
                    <w:szCs w:val="16"/>
                    <w:lang w:val="en-US"/>
                  </w:rPr>
                </w:pPr>
                <w:r w:rsidRPr="006F7164">
                  <w:rPr>
                    <w:noProof/>
                    <w:sz w:val="16"/>
                    <w:szCs w:val="16"/>
                    <w:lang w:val="en-US"/>
                  </w:rPr>
                  <w:t xml:space="preserve">Kusrini, Konsep dan Aplikasi Sistem Pendukung Keputusan, Yogyakarta: Andi, 2007. </w:t>
                </w:r>
              </w:p>
            </w:tc>
          </w:tr>
          <w:tr w:rsidR="006F7164" w14:paraId="461D2B15" w14:textId="77777777">
            <w:trPr>
              <w:divId w:val="1095322265"/>
              <w:tblCellSpacing w:w="15" w:type="dxa"/>
            </w:trPr>
            <w:tc>
              <w:tcPr>
                <w:tcW w:w="50" w:type="pct"/>
                <w:hideMark/>
              </w:tcPr>
              <w:p w14:paraId="45A8E1A4" w14:textId="77777777" w:rsidR="006F7164" w:rsidRPr="006F7164" w:rsidRDefault="006F7164">
                <w:pPr>
                  <w:pStyle w:val="Bibliography"/>
                  <w:rPr>
                    <w:noProof/>
                    <w:sz w:val="16"/>
                    <w:szCs w:val="16"/>
                    <w:lang w:val="en-US"/>
                  </w:rPr>
                </w:pPr>
                <w:r w:rsidRPr="006F7164">
                  <w:rPr>
                    <w:noProof/>
                    <w:sz w:val="16"/>
                    <w:szCs w:val="16"/>
                    <w:lang w:val="en-US"/>
                  </w:rPr>
                  <w:t xml:space="preserve">[5] </w:t>
                </w:r>
              </w:p>
            </w:tc>
            <w:tc>
              <w:tcPr>
                <w:tcW w:w="0" w:type="auto"/>
                <w:hideMark/>
              </w:tcPr>
              <w:p w14:paraId="7AE53487" w14:textId="77777777" w:rsidR="006F7164" w:rsidRPr="006F7164" w:rsidRDefault="006F7164">
                <w:pPr>
                  <w:pStyle w:val="Bibliography"/>
                  <w:rPr>
                    <w:noProof/>
                    <w:sz w:val="16"/>
                    <w:szCs w:val="16"/>
                    <w:lang w:val="en-US"/>
                  </w:rPr>
                </w:pPr>
                <w:r w:rsidRPr="006F7164">
                  <w:rPr>
                    <w:noProof/>
                    <w:sz w:val="16"/>
                    <w:szCs w:val="16"/>
                    <w:lang w:val="en-US"/>
                  </w:rPr>
                  <w:t xml:space="preserve">A. Rikki, M. Marbun and J. R.Siregar, "Sistem Pendukung Keputusan Penerimaan Karyawan Dengan Menerapkan Metode SAW Pada PT. Karya Sahata Medan," </w:t>
                </w:r>
                <w:r w:rsidRPr="006F7164">
                  <w:rPr>
                    <w:i/>
                    <w:iCs/>
                    <w:noProof/>
                    <w:sz w:val="16"/>
                    <w:szCs w:val="16"/>
                    <w:lang w:val="en-US"/>
                  </w:rPr>
                  <w:t xml:space="preserve">JIPN (Journal of Informatics Pelita Nusantara), </w:t>
                </w:r>
                <w:r w:rsidRPr="006F7164">
                  <w:rPr>
                    <w:noProof/>
                    <w:sz w:val="16"/>
                    <w:szCs w:val="16"/>
                    <w:lang w:val="en-US"/>
                  </w:rPr>
                  <w:t xml:space="preserve">pp. Volume 1 No. 1, ISSN: 2541-3724, 2016. </w:t>
                </w:r>
              </w:p>
            </w:tc>
          </w:tr>
          <w:tr w:rsidR="006F7164" w14:paraId="2174F9C3" w14:textId="77777777">
            <w:trPr>
              <w:divId w:val="1095322265"/>
              <w:tblCellSpacing w:w="15" w:type="dxa"/>
            </w:trPr>
            <w:tc>
              <w:tcPr>
                <w:tcW w:w="50" w:type="pct"/>
                <w:hideMark/>
              </w:tcPr>
              <w:p w14:paraId="680AB133" w14:textId="77777777" w:rsidR="006F7164" w:rsidRPr="006F7164" w:rsidRDefault="006F7164">
                <w:pPr>
                  <w:pStyle w:val="Bibliography"/>
                  <w:rPr>
                    <w:noProof/>
                    <w:sz w:val="16"/>
                    <w:szCs w:val="16"/>
                    <w:lang w:val="en-US"/>
                  </w:rPr>
                </w:pPr>
                <w:r w:rsidRPr="006F7164">
                  <w:rPr>
                    <w:noProof/>
                    <w:sz w:val="16"/>
                    <w:szCs w:val="16"/>
                    <w:lang w:val="en-US"/>
                  </w:rPr>
                  <w:t xml:space="preserve">[6] </w:t>
                </w:r>
              </w:p>
            </w:tc>
            <w:tc>
              <w:tcPr>
                <w:tcW w:w="0" w:type="auto"/>
                <w:hideMark/>
              </w:tcPr>
              <w:p w14:paraId="7D3CD2EE" w14:textId="77777777" w:rsidR="006F7164" w:rsidRPr="006F7164" w:rsidRDefault="006F7164">
                <w:pPr>
                  <w:pStyle w:val="Bibliography"/>
                  <w:rPr>
                    <w:noProof/>
                    <w:sz w:val="16"/>
                    <w:szCs w:val="16"/>
                    <w:lang w:val="en-US"/>
                  </w:rPr>
                </w:pPr>
                <w:r w:rsidRPr="006F7164">
                  <w:rPr>
                    <w:noProof/>
                    <w:sz w:val="16"/>
                    <w:szCs w:val="16"/>
                    <w:lang w:val="en-US"/>
                  </w:rPr>
                  <w:t xml:space="preserve">E. Ismanto and N. Effendi, "Sistem Pendukung Keputusan Penerimaan Karyawan Dengan Metode Simple Additive Weighting (SAW)," </w:t>
                </w:r>
                <w:r w:rsidRPr="006F7164">
                  <w:rPr>
                    <w:i/>
                    <w:iCs/>
                    <w:noProof/>
                    <w:sz w:val="16"/>
                    <w:szCs w:val="16"/>
                    <w:lang w:val="en-US"/>
                  </w:rPr>
                  <w:t xml:space="preserve">SATIN - Sains dan Teknologi Informasi, </w:t>
                </w:r>
                <w:r w:rsidRPr="006F7164">
                  <w:rPr>
                    <w:noProof/>
                    <w:sz w:val="16"/>
                    <w:szCs w:val="16"/>
                    <w:lang w:val="en-US"/>
                  </w:rPr>
                  <w:t xml:space="preserve">pp. vol.3, No.1, 2017. </w:t>
                </w:r>
              </w:p>
            </w:tc>
          </w:tr>
          <w:tr w:rsidR="006F7164" w14:paraId="4B448A99" w14:textId="77777777">
            <w:trPr>
              <w:divId w:val="1095322265"/>
              <w:tblCellSpacing w:w="15" w:type="dxa"/>
            </w:trPr>
            <w:tc>
              <w:tcPr>
                <w:tcW w:w="50" w:type="pct"/>
                <w:hideMark/>
              </w:tcPr>
              <w:p w14:paraId="1F9E66B6" w14:textId="77777777" w:rsidR="006F7164" w:rsidRPr="006F7164" w:rsidRDefault="006F7164">
                <w:pPr>
                  <w:pStyle w:val="Bibliography"/>
                  <w:rPr>
                    <w:noProof/>
                    <w:sz w:val="16"/>
                    <w:szCs w:val="16"/>
                    <w:lang w:val="en-US"/>
                  </w:rPr>
                </w:pPr>
                <w:r w:rsidRPr="006F7164">
                  <w:rPr>
                    <w:noProof/>
                    <w:sz w:val="16"/>
                    <w:szCs w:val="16"/>
                    <w:lang w:val="en-US"/>
                  </w:rPr>
                  <w:t xml:space="preserve">[7] </w:t>
                </w:r>
              </w:p>
            </w:tc>
            <w:tc>
              <w:tcPr>
                <w:tcW w:w="0" w:type="auto"/>
                <w:hideMark/>
              </w:tcPr>
              <w:p w14:paraId="1AD728CA" w14:textId="77777777" w:rsidR="006F7164" w:rsidRPr="006F7164" w:rsidRDefault="006F7164">
                <w:pPr>
                  <w:pStyle w:val="Bibliography"/>
                  <w:rPr>
                    <w:noProof/>
                    <w:sz w:val="16"/>
                    <w:szCs w:val="16"/>
                    <w:lang w:val="en-US"/>
                  </w:rPr>
                </w:pPr>
                <w:r w:rsidRPr="006F7164">
                  <w:rPr>
                    <w:noProof/>
                    <w:sz w:val="16"/>
                    <w:szCs w:val="16"/>
                    <w:lang w:val="en-US"/>
                  </w:rPr>
                  <w:t xml:space="preserve">M. I. A Siregar, D. Mallisza, W. Yahyan and H. S. Hadi, "Sistem Pendukung Keputusan Penerimaan Pegawai pada Universitas Ekasakti menggunakan metode AHP," </w:t>
                </w:r>
                <w:r w:rsidRPr="006F7164">
                  <w:rPr>
                    <w:i/>
                    <w:iCs/>
                    <w:noProof/>
                    <w:sz w:val="16"/>
                    <w:szCs w:val="16"/>
                    <w:lang w:val="en-US"/>
                  </w:rPr>
                  <w:t xml:space="preserve">Indonesian Journal of Computer Science, </w:t>
                </w:r>
                <w:r w:rsidRPr="006F7164">
                  <w:rPr>
                    <w:noProof/>
                    <w:sz w:val="16"/>
                    <w:szCs w:val="16"/>
                    <w:lang w:val="en-US"/>
                  </w:rPr>
                  <w:t xml:space="preserve">pp. Vol.8, No.1, ISSN : 2302- 4364 , e-ISSN : 2549-7286, 2019. </w:t>
                </w:r>
              </w:p>
            </w:tc>
          </w:tr>
          <w:tr w:rsidR="006F7164" w14:paraId="05445A43" w14:textId="77777777">
            <w:trPr>
              <w:divId w:val="1095322265"/>
              <w:tblCellSpacing w:w="15" w:type="dxa"/>
            </w:trPr>
            <w:tc>
              <w:tcPr>
                <w:tcW w:w="50" w:type="pct"/>
                <w:hideMark/>
              </w:tcPr>
              <w:p w14:paraId="1F85F8C9" w14:textId="77777777" w:rsidR="006F7164" w:rsidRPr="006F7164" w:rsidRDefault="006F7164">
                <w:pPr>
                  <w:pStyle w:val="Bibliography"/>
                  <w:rPr>
                    <w:noProof/>
                    <w:sz w:val="16"/>
                    <w:szCs w:val="16"/>
                    <w:lang w:val="en-US"/>
                  </w:rPr>
                </w:pPr>
                <w:r w:rsidRPr="006F7164">
                  <w:rPr>
                    <w:noProof/>
                    <w:sz w:val="16"/>
                    <w:szCs w:val="16"/>
                    <w:lang w:val="en-US"/>
                  </w:rPr>
                  <w:t xml:space="preserve">[8] </w:t>
                </w:r>
              </w:p>
            </w:tc>
            <w:tc>
              <w:tcPr>
                <w:tcW w:w="0" w:type="auto"/>
                <w:hideMark/>
              </w:tcPr>
              <w:p w14:paraId="71A5EB64" w14:textId="77777777" w:rsidR="006F7164" w:rsidRPr="006F7164" w:rsidRDefault="006F7164">
                <w:pPr>
                  <w:pStyle w:val="Bibliography"/>
                  <w:rPr>
                    <w:noProof/>
                    <w:sz w:val="16"/>
                    <w:szCs w:val="16"/>
                    <w:lang w:val="en-US"/>
                  </w:rPr>
                </w:pPr>
                <w:r w:rsidRPr="006F7164">
                  <w:rPr>
                    <w:noProof/>
                    <w:sz w:val="16"/>
                    <w:szCs w:val="16"/>
                    <w:lang w:val="en-US"/>
                  </w:rPr>
                  <w:t xml:space="preserve">M. R. N. Septian and A. S. Purnomo, "Sistem Penilaian Pegawai Menggunakan Metode Fuzzy Multiple Attribute Decision Making (FMADM) dan Weighted Product (WP)," </w:t>
                </w:r>
                <w:r w:rsidRPr="006F7164">
                  <w:rPr>
                    <w:i/>
                    <w:iCs/>
                    <w:noProof/>
                    <w:sz w:val="16"/>
                    <w:szCs w:val="16"/>
                    <w:lang w:val="en-US"/>
                  </w:rPr>
                  <w:t xml:space="preserve">JMAI ( Jurnal Multimedia dan Artificial Intelegence), </w:t>
                </w:r>
                <w:r w:rsidRPr="006F7164">
                  <w:rPr>
                    <w:noProof/>
                    <w:sz w:val="16"/>
                    <w:szCs w:val="16"/>
                    <w:lang w:val="en-US"/>
                  </w:rPr>
                  <w:t xml:space="preserve">pp. Vol.1, No.1, ISSN : 2580-2593, 27-33, 2017. </w:t>
                </w:r>
              </w:p>
            </w:tc>
          </w:tr>
          <w:tr w:rsidR="006F7164" w14:paraId="4D98C597" w14:textId="77777777">
            <w:trPr>
              <w:divId w:val="1095322265"/>
              <w:tblCellSpacing w:w="15" w:type="dxa"/>
            </w:trPr>
            <w:tc>
              <w:tcPr>
                <w:tcW w:w="50" w:type="pct"/>
                <w:hideMark/>
              </w:tcPr>
              <w:p w14:paraId="2A47646E" w14:textId="77777777" w:rsidR="006F7164" w:rsidRPr="006F7164" w:rsidRDefault="006F7164">
                <w:pPr>
                  <w:pStyle w:val="Bibliography"/>
                  <w:rPr>
                    <w:noProof/>
                    <w:sz w:val="16"/>
                    <w:szCs w:val="16"/>
                    <w:lang w:val="en-US"/>
                  </w:rPr>
                </w:pPr>
                <w:r w:rsidRPr="006F7164">
                  <w:rPr>
                    <w:noProof/>
                    <w:sz w:val="16"/>
                    <w:szCs w:val="16"/>
                    <w:lang w:val="en-US"/>
                  </w:rPr>
                  <w:t xml:space="preserve">[9] </w:t>
                </w:r>
              </w:p>
            </w:tc>
            <w:tc>
              <w:tcPr>
                <w:tcW w:w="0" w:type="auto"/>
                <w:hideMark/>
              </w:tcPr>
              <w:p w14:paraId="0FE48A42" w14:textId="77777777" w:rsidR="006F7164" w:rsidRPr="006F7164" w:rsidRDefault="006F7164">
                <w:pPr>
                  <w:pStyle w:val="Bibliography"/>
                  <w:rPr>
                    <w:noProof/>
                    <w:sz w:val="16"/>
                    <w:szCs w:val="16"/>
                    <w:lang w:val="en-US"/>
                  </w:rPr>
                </w:pPr>
                <w:r w:rsidRPr="006F7164">
                  <w:rPr>
                    <w:noProof/>
                    <w:sz w:val="16"/>
                    <w:szCs w:val="16"/>
                    <w:lang w:val="en-US"/>
                  </w:rPr>
                  <w:t xml:space="preserve">M. F. Rozi, E. Santosa and M. T. Furqon, "Sistem Pendukung Keputusan Penerimaan Pegawai Baru menggunakan Metode AHP dan TOPSIS," </w:t>
                </w:r>
                <w:r w:rsidRPr="006F7164">
                  <w:rPr>
                    <w:i/>
                    <w:iCs/>
                    <w:noProof/>
                    <w:sz w:val="16"/>
                    <w:szCs w:val="16"/>
                    <w:lang w:val="en-US"/>
                  </w:rPr>
                  <w:t xml:space="preserve">Jurnal Pengembangan Teknologi Informasi dan Ilmu Komputer, </w:t>
                </w:r>
                <w:r w:rsidRPr="006F7164">
                  <w:rPr>
                    <w:noProof/>
                    <w:sz w:val="16"/>
                    <w:szCs w:val="16"/>
                    <w:lang w:val="en-US"/>
                  </w:rPr>
                  <w:t xml:space="preserve">pp. Vol.3, N0.9, e-ISSN: 2548-964X, 8361-8366, 2019. </w:t>
                </w:r>
              </w:p>
            </w:tc>
          </w:tr>
          <w:tr w:rsidR="006F7164" w14:paraId="0BF23BCB" w14:textId="77777777">
            <w:trPr>
              <w:divId w:val="1095322265"/>
              <w:tblCellSpacing w:w="15" w:type="dxa"/>
            </w:trPr>
            <w:tc>
              <w:tcPr>
                <w:tcW w:w="50" w:type="pct"/>
                <w:hideMark/>
              </w:tcPr>
              <w:p w14:paraId="78E113DC" w14:textId="77777777" w:rsidR="006F7164" w:rsidRPr="006F7164" w:rsidRDefault="006F7164">
                <w:pPr>
                  <w:pStyle w:val="Bibliography"/>
                  <w:rPr>
                    <w:noProof/>
                    <w:sz w:val="16"/>
                    <w:szCs w:val="16"/>
                    <w:lang w:val="en-US"/>
                  </w:rPr>
                </w:pPr>
                <w:r w:rsidRPr="006F7164">
                  <w:rPr>
                    <w:noProof/>
                    <w:sz w:val="16"/>
                    <w:szCs w:val="16"/>
                    <w:lang w:val="en-US"/>
                  </w:rPr>
                  <w:t xml:space="preserve">[10] </w:t>
                </w:r>
              </w:p>
            </w:tc>
            <w:tc>
              <w:tcPr>
                <w:tcW w:w="0" w:type="auto"/>
                <w:hideMark/>
              </w:tcPr>
              <w:p w14:paraId="6DC3CF3D" w14:textId="77777777" w:rsidR="006F7164" w:rsidRPr="006F7164" w:rsidRDefault="006F7164">
                <w:pPr>
                  <w:pStyle w:val="Bibliography"/>
                  <w:rPr>
                    <w:noProof/>
                    <w:sz w:val="16"/>
                    <w:szCs w:val="16"/>
                    <w:lang w:val="en-US"/>
                  </w:rPr>
                </w:pPr>
                <w:r w:rsidRPr="006F7164">
                  <w:rPr>
                    <w:noProof/>
                    <w:sz w:val="16"/>
                    <w:szCs w:val="16"/>
                    <w:lang w:val="en-US"/>
                  </w:rPr>
                  <w:t xml:space="preserve">A. S. Purnomo and A. F. Rozi, "Seleksi Mahasiswa Lulusan Terbaik Menggunakan Metode Fuzzy Multi-Attribute Decision Making (FMADM) (Studi Kasus: Program Studi Teknik Informatika FTI UMB Yogyakarta)," in </w:t>
                </w:r>
                <w:r w:rsidRPr="006F7164">
                  <w:rPr>
                    <w:i/>
                    <w:iCs/>
                    <w:noProof/>
                    <w:sz w:val="16"/>
                    <w:szCs w:val="16"/>
                    <w:lang w:val="en-US"/>
                  </w:rPr>
                  <w:t>Seminar Nasional Teknologi Informasi Dan Aplikasi Komputer (SINTAK)</w:t>
                </w:r>
                <w:r w:rsidRPr="006F7164">
                  <w:rPr>
                    <w:noProof/>
                    <w:sz w:val="16"/>
                    <w:szCs w:val="16"/>
                    <w:lang w:val="en-US"/>
                  </w:rPr>
                  <w:t xml:space="preserve">, Semarang, 2018. </w:t>
                </w:r>
              </w:p>
            </w:tc>
          </w:tr>
          <w:tr w:rsidR="006F7164" w14:paraId="7463B7B0" w14:textId="77777777">
            <w:trPr>
              <w:divId w:val="1095322265"/>
              <w:tblCellSpacing w:w="15" w:type="dxa"/>
            </w:trPr>
            <w:tc>
              <w:tcPr>
                <w:tcW w:w="50" w:type="pct"/>
                <w:hideMark/>
              </w:tcPr>
              <w:p w14:paraId="66EC8C1F" w14:textId="77777777" w:rsidR="006F7164" w:rsidRPr="006F7164" w:rsidRDefault="006F7164">
                <w:pPr>
                  <w:pStyle w:val="Bibliography"/>
                  <w:rPr>
                    <w:noProof/>
                    <w:sz w:val="16"/>
                    <w:szCs w:val="16"/>
                    <w:lang w:val="en-US"/>
                  </w:rPr>
                </w:pPr>
                <w:r w:rsidRPr="006F7164">
                  <w:rPr>
                    <w:noProof/>
                    <w:sz w:val="16"/>
                    <w:szCs w:val="16"/>
                    <w:lang w:val="en-US"/>
                  </w:rPr>
                  <w:t xml:space="preserve">[11] </w:t>
                </w:r>
              </w:p>
            </w:tc>
            <w:tc>
              <w:tcPr>
                <w:tcW w:w="0" w:type="auto"/>
                <w:hideMark/>
              </w:tcPr>
              <w:p w14:paraId="1BC87601" w14:textId="77777777" w:rsidR="006F7164" w:rsidRPr="006F7164" w:rsidRDefault="006F7164">
                <w:pPr>
                  <w:pStyle w:val="Bibliography"/>
                  <w:rPr>
                    <w:noProof/>
                    <w:sz w:val="16"/>
                    <w:szCs w:val="16"/>
                    <w:lang w:val="en-US"/>
                  </w:rPr>
                </w:pPr>
                <w:r w:rsidRPr="006F7164">
                  <w:rPr>
                    <w:noProof/>
                    <w:sz w:val="16"/>
                    <w:szCs w:val="16"/>
                    <w:lang w:val="en-US"/>
                  </w:rPr>
                  <w:t xml:space="preserve">C. N. Priatni and A. S. Purnomo, "Sistem Untuk Menentukan Pilihan Pada Program Studi Menggunakan Fuzzy Multiple Attribute Decision Making (FMADM) Dengan Simple Additive Weighting (SAW) (Studi Kasus: POLTEKES Permata Indonesia Yogyakarta)," </w:t>
                </w:r>
                <w:r w:rsidRPr="006F7164">
                  <w:rPr>
                    <w:i/>
                    <w:iCs/>
                    <w:noProof/>
                    <w:sz w:val="16"/>
                    <w:szCs w:val="16"/>
                    <w:lang w:val="en-US"/>
                  </w:rPr>
                  <w:t xml:space="preserve">Informatics Journal, </w:t>
                </w:r>
                <w:r w:rsidRPr="006F7164">
                  <w:rPr>
                    <w:noProof/>
                    <w:sz w:val="16"/>
                    <w:szCs w:val="16"/>
                    <w:lang w:val="en-US"/>
                  </w:rPr>
                  <w:t xml:space="preserve">Vols. Vol. 2, No. 1, ISSN : : 2503 – 250X, pp. 54-63, 2017. </w:t>
                </w:r>
              </w:p>
            </w:tc>
          </w:tr>
          <w:tr w:rsidR="006F7164" w14:paraId="175C2A66" w14:textId="77777777">
            <w:trPr>
              <w:divId w:val="1095322265"/>
              <w:tblCellSpacing w:w="15" w:type="dxa"/>
            </w:trPr>
            <w:tc>
              <w:tcPr>
                <w:tcW w:w="50" w:type="pct"/>
                <w:hideMark/>
              </w:tcPr>
              <w:p w14:paraId="308AC50A" w14:textId="77777777" w:rsidR="006F7164" w:rsidRPr="006F7164" w:rsidRDefault="006F7164">
                <w:pPr>
                  <w:pStyle w:val="Bibliography"/>
                  <w:rPr>
                    <w:noProof/>
                    <w:sz w:val="16"/>
                    <w:szCs w:val="16"/>
                    <w:lang w:val="en-US"/>
                  </w:rPr>
                </w:pPr>
                <w:r w:rsidRPr="006F7164">
                  <w:rPr>
                    <w:noProof/>
                    <w:sz w:val="16"/>
                    <w:szCs w:val="16"/>
                    <w:lang w:val="en-US"/>
                  </w:rPr>
                  <w:t xml:space="preserve">[12] </w:t>
                </w:r>
              </w:p>
            </w:tc>
            <w:tc>
              <w:tcPr>
                <w:tcW w:w="0" w:type="auto"/>
                <w:hideMark/>
              </w:tcPr>
              <w:p w14:paraId="56B5CBE6" w14:textId="77777777" w:rsidR="006F7164" w:rsidRPr="006F7164" w:rsidRDefault="006F7164">
                <w:pPr>
                  <w:pStyle w:val="Bibliography"/>
                  <w:rPr>
                    <w:noProof/>
                    <w:sz w:val="16"/>
                    <w:szCs w:val="16"/>
                    <w:lang w:val="en-US"/>
                  </w:rPr>
                </w:pPr>
                <w:r w:rsidRPr="006F7164">
                  <w:rPr>
                    <w:noProof/>
                    <w:sz w:val="16"/>
                    <w:szCs w:val="16"/>
                    <w:lang w:val="en-US"/>
                  </w:rPr>
                  <w:t xml:space="preserve">A. F. Rozi and A. S. Purnomo, "Rekomendasi Pemilihan Minat Studi Menggunakan Metode Mamdani Studi Kasus : Program Studi Sistem Informasi FTI UMBY," </w:t>
                </w:r>
                <w:r w:rsidRPr="006F7164">
                  <w:rPr>
                    <w:i/>
                    <w:iCs/>
                    <w:noProof/>
                    <w:sz w:val="16"/>
                    <w:szCs w:val="16"/>
                    <w:lang w:val="en-US"/>
                  </w:rPr>
                  <w:t xml:space="preserve">Informatics Journal, Vol. 2, No. 3, ISSN : 2503–250X, </w:t>
                </w:r>
                <w:r w:rsidRPr="006F7164">
                  <w:rPr>
                    <w:noProof/>
                    <w:sz w:val="16"/>
                    <w:szCs w:val="16"/>
                    <w:lang w:val="en-US"/>
                  </w:rPr>
                  <w:t xml:space="preserve">pp. 138-147, 2017. </w:t>
                </w:r>
              </w:p>
            </w:tc>
          </w:tr>
          <w:tr w:rsidR="006F7164" w14:paraId="6F782BEE" w14:textId="77777777">
            <w:trPr>
              <w:divId w:val="1095322265"/>
              <w:tblCellSpacing w:w="15" w:type="dxa"/>
            </w:trPr>
            <w:tc>
              <w:tcPr>
                <w:tcW w:w="50" w:type="pct"/>
                <w:hideMark/>
              </w:tcPr>
              <w:p w14:paraId="45D3377D" w14:textId="77777777" w:rsidR="006F7164" w:rsidRPr="006F7164" w:rsidRDefault="006F7164">
                <w:pPr>
                  <w:pStyle w:val="Bibliography"/>
                  <w:rPr>
                    <w:noProof/>
                    <w:sz w:val="16"/>
                    <w:szCs w:val="16"/>
                    <w:lang w:val="en-US"/>
                  </w:rPr>
                </w:pPr>
                <w:r w:rsidRPr="006F7164">
                  <w:rPr>
                    <w:noProof/>
                    <w:sz w:val="16"/>
                    <w:szCs w:val="16"/>
                    <w:lang w:val="en-US"/>
                  </w:rPr>
                  <w:t xml:space="preserve">[13] </w:t>
                </w:r>
              </w:p>
            </w:tc>
            <w:tc>
              <w:tcPr>
                <w:tcW w:w="0" w:type="auto"/>
                <w:hideMark/>
              </w:tcPr>
              <w:p w14:paraId="5304853C" w14:textId="77777777" w:rsidR="006F7164" w:rsidRPr="006F7164" w:rsidRDefault="006F7164">
                <w:pPr>
                  <w:pStyle w:val="Bibliography"/>
                  <w:rPr>
                    <w:noProof/>
                    <w:sz w:val="16"/>
                    <w:szCs w:val="16"/>
                    <w:lang w:val="en-US"/>
                  </w:rPr>
                </w:pPr>
                <w:r w:rsidRPr="006F7164">
                  <w:rPr>
                    <w:noProof/>
                    <w:sz w:val="16"/>
                    <w:szCs w:val="16"/>
                    <w:lang w:val="en-US"/>
                  </w:rPr>
                  <w:t xml:space="preserve">A. Maria and A. S. Purnomo, "Sistem Pendukung Keputusan Pengajuan Kredit Menggunakan Simple Additive Weighting (SAW) (Studi Kasus Bank BPD DIY)," in </w:t>
                </w:r>
                <w:r w:rsidRPr="006F7164">
                  <w:rPr>
                    <w:i/>
                    <w:iCs/>
                    <w:noProof/>
                    <w:sz w:val="16"/>
                    <w:szCs w:val="16"/>
                    <w:lang w:val="en-US"/>
                  </w:rPr>
                  <w:t>Seminar Nasional Teknologi Informasi dan Aplikasi Komputer (SINTAK)</w:t>
                </w:r>
                <w:r w:rsidRPr="006F7164">
                  <w:rPr>
                    <w:noProof/>
                    <w:sz w:val="16"/>
                    <w:szCs w:val="16"/>
                    <w:lang w:val="en-US"/>
                  </w:rPr>
                  <w:t xml:space="preserve">, Semarang, 2019. </w:t>
                </w:r>
              </w:p>
            </w:tc>
          </w:tr>
          <w:tr w:rsidR="006F7164" w14:paraId="16C1E786" w14:textId="77777777">
            <w:trPr>
              <w:divId w:val="1095322265"/>
              <w:tblCellSpacing w:w="15" w:type="dxa"/>
            </w:trPr>
            <w:tc>
              <w:tcPr>
                <w:tcW w:w="50" w:type="pct"/>
                <w:hideMark/>
              </w:tcPr>
              <w:p w14:paraId="703A4132" w14:textId="77777777" w:rsidR="006F7164" w:rsidRPr="006F7164" w:rsidRDefault="006F7164">
                <w:pPr>
                  <w:pStyle w:val="Bibliography"/>
                  <w:rPr>
                    <w:noProof/>
                    <w:sz w:val="16"/>
                    <w:szCs w:val="16"/>
                    <w:lang w:val="en-US"/>
                  </w:rPr>
                </w:pPr>
                <w:r w:rsidRPr="006F7164">
                  <w:rPr>
                    <w:noProof/>
                    <w:sz w:val="16"/>
                    <w:szCs w:val="16"/>
                    <w:lang w:val="en-US"/>
                  </w:rPr>
                  <w:t xml:space="preserve">[14] </w:t>
                </w:r>
              </w:p>
            </w:tc>
            <w:tc>
              <w:tcPr>
                <w:tcW w:w="0" w:type="auto"/>
                <w:hideMark/>
              </w:tcPr>
              <w:p w14:paraId="05E3FF32" w14:textId="77777777" w:rsidR="006F7164" w:rsidRPr="006F7164" w:rsidRDefault="006F7164">
                <w:pPr>
                  <w:pStyle w:val="Bibliography"/>
                  <w:rPr>
                    <w:noProof/>
                    <w:sz w:val="16"/>
                    <w:szCs w:val="16"/>
                    <w:lang w:val="en-US"/>
                  </w:rPr>
                </w:pPr>
                <w:r w:rsidRPr="006F7164">
                  <w:rPr>
                    <w:noProof/>
                    <w:sz w:val="16"/>
                    <w:szCs w:val="16"/>
                    <w:lang w:val="en-US"/>
                  </w:rPr>
                  <w:t xml:space="preserve">S. Kusumadewi, S. Hartati, A. Harjoko and R. Wardoyo, Fuzzy Multi- Atribute Decision Making (Fuzzy MADM), Yogyakarta: Graha Ilmu, 2006. </w:t>
                </w:r>
              </w:p>
            </w:tc>
          </w:tr>
          <w:tr w:rsidR="006F7164" w14:paraId="686175E6" w14:textId="77777777">
            <w:trPr>
              <w:divId w:val="1095322265"/>
              <w:tblCellSpacing w:w="15" w:type="dxa"/>
            </w:trPr>
            <w:tc>
              <w:tcPr>
                <w:tcW w:w="50" w:type="pct"/>
                <w:hideMark/>
              </w:tcPr>
              <w:p w14:paraId="27DBC8A9" w14:textId="77777777" w:rsidR="006F7164" w:rsidRPr="006F7164" w:rsidRDefault="006F7164">
                <w:pPr>
                  <w:pStyle w:val="Bibliography"/>
                  <w:rPr>
                    <w:noProof/>
                    <w:sz w:val="16"/>
                    <w:szCs w:val="16"/>
                    <w:lang w:val="en-US"/>
                  </w:rPr>
                </w:pPr>
                <w:r w:rsidRPr="006F7164">
                  <w:rPr>
                    <w:noProof/>
                    <w:sz w:val="16"/>
                    <w:szCs w:val="16"/>
                    <w:lang w:val="en-US"/>
                  </w:rPr>
                  <w:t xml:space="preserve">[15] </w:t>
                </w:r>
              </w:p>
            </w:tc>
            <w:tc>
              <w:tcPr>
                <w:tcW w:w="0" w:type="auto"/>
                <w:hideMark/>
              </w:tcPr>
              <w:p w14:paraId="35ADD216" w14:textId="77777777" w:rsidR="006F7164" w:rsidRPr="006F7164" w:rsidRDefault="006F7164">
                <w:pPr>
                  <w:pStyle w:val="Bibliography"/>
                  <w:rPr>
                    <w:noProof/>
                    <w:sz w:val="16"/>
                    <w:szCs w:val="16"/>
                    <w:lang w:val="en-US"/>
                  </w:rPr>
                </w:pPr>
                <w:r w:rsidRPr="006F7164">
                  <w:rPr>
                    <w:noProof/>
                    <w:sz w:val="16"/>
                    <w:szCs w:val="16"/>
                    <w:lang w:val="en-US"/>
                  </w:rPr>
                  <w:t xml:space="preserve">S. Kusumadewi and H. Purnomo, Aplikasi Logika Fuzzy Untuk Sistem Pendukung Keputusan, Yogyakarta: Graha Ilmu, 2010. </w:t>
                </w:r>
              </w:p>
            </w:tc>
          </w:tr>
          <w:tr w:rsidR="006F7164" w14:paraId="33273356" w14:textId="77777777">
            <w:trPr>
              <w:divId w:val="1095322265"/>
              <w:tblCellSpacing w:w="15" w:type="dxa"/>
            </w:trPr>
            <w:tc>
              <w:tcPr>
                <w:tcW w:w="50" w:type="pct"/>
                <w:hideMark/>
              </w:tcPr>
              <w:p w14:paraId="7DF4E592" w14:textId="77777777" w:rsidR="006F7164" w:rsidRPr="006F7164" w:rsidRDefault="006F7164">
                <w:pPr>
                  <w:pStyle w:val="Bibliography"/>
                  <w:rPr>
                    <w:noProof/>
                    <w:sz w:val="16"/>
                    <w:szCs w:val="16"/>
                    <w:lang w:val="en-US"/>
                  </w:rPr>
                </w:pPr>
                <w:r w:rsidRPr="006F7164">
                  <w:rPr>
                    <w:noProof/>
                    <w:sz w:val="16"/>
                    <w:szCs w:val="16"/>
                    <w:lang w:val="en-US"/>
                  </w:rPr>
                  <w:t xml:space="preserve">[16] </w:t>
                </w:r>
              </w:p>
            </w:tc>
            <w:tc>
              <w:tcPr>
                <w:tcW w:w="0" w:type="auto"/>
                <w:hideMark/>
              </w:tcPr>
              <w:p w14:paraId="37181D42" w14:textId="77777777" w:rsidR="006F7164" w:rsidRPr="006F7164" w:rsidRDefault="006F7164">
                <w:pPr>
                  <w:pStyle w:val="Bibliography"/>
                  <w:rPr>
                    <w:noProof/>
                    <w:sz w:val="16"/>
                    <w:szCs w:val="16"/>
                    <w:lang w:val="en-US"/>
                  </w:rPr>
                </w:pPr>
                <w:r w:rsidRPr="006F7164">
                  <w:rPr>
                    <w:noProof/>
                    <w:sz w:val="16"/>
                    <w:szCs w:val="16"/>
                    <w:lang w:val="en-US"/>
                  </w:rPr>
                  <w:t xml:space="preserve">L. A. Abdillah and Dkk, Human Capital Management, web: kitamenulis.id: Yayasan Kita Menulis, 2020. </w:t>
                </w:r>
              </w:p>
            </w:tc>
          </w:tr>
          <w:tr w:rsidR="006F7164" w14:paraId="560670F7" w14:textId="77777777">
            <w:trPr>
              <w:divId w:val="1095322265"/>
              <w:tblCellSpacing w:w="15" w:type="dxa"/>
            </w:trPr>
            <w:tc>
              <w:tcPr>
                <w:tcW w:w="50" w:type="pct"/>
                <w:hideMark/>
              </w:tcPr>
              <w:p w14:paraId="01E9333A" w14:textId="77777777" w:rsidR="006F7164" w:rsidRPr="006F7164" w:rsidRDefault="006F7164">
                <w:pPr>
                  <w:pStyle w:val="Bibliography"/>
                  <w:rPr>
                    <w:noProof/>
                    <w:sz w:val="16"/>
                    <w:szCs w:val="16"/>
                    <w:lang w:val="en-US"/>
                  </w:rPr>
                </w:pPr>
                <w:r w:rsidRPr="006F7164">
                  <w:rPr>
                    <w:noProof/>
                    <w:sz w:val="16"/>
                    <w:szCs w:val="16"/>
                    <w:lang w:val="en-US"/>
                  </w:rPr>
                  <w:t xml:space="preserve">[17] </w:t>
                </w:r>
              </w:p>
            </w:tc>
            <w:tc>
              <w:tcPr>
                <w:tcW w:w="0" w:type="auto"/>
                <w:hideMark/>
              </w:tcPr>
              <w:p w14:paraId="6A5EE866" w14:textId="77777777" w:rsidR="006F7164" w:rsidRPr="006F7164" w:rsidRDefault="006F7164">
                <w:pPr>
                  <w:pStyle w:val="Bibliography"/>
                  <w:rPr>
                    <w:noProof/>
                    <w:sz w:val="16"/>
                    <w:szCs w:val="16"/>
                    <w:lang w:val="en-US"/>
                  </w:rPr>
                </w:pPr>
                <w:r w:rsidRPr="006F7164">
                  <w:rPr>
                    <w:noProof/>
                    <w:sz w:val="16"/>
                    <w:szCs w:val="16"/>
                    <w:lang w:val="en-US"/>
                  </w:rPr>
                  <w:t xml:space="preserve">D. A. Permana and R. Y. Dewantara, "Analisis dan perancangan sistem informasi," </w:t>
                </w:r>
                <w:r w:rsidRPr="006F7164">
                  <w:rPr>
                    <w:i/>
                    <w:iCs/>
                    <w:noProof/>
                    <w:sz w:val="16"/>
                    <w:szCs w:val="16"/>
                    <w:lang w:val="en-US"/>
                  </w:rPr>
                  <w:t xml:space="preserve">Jurnal Administrasi Bisnis (JAB), </w:t>
                </w:r>
                <w:r w:rsidRPr="006F7164">
                  <w:rPr>
                    <w:noProof/>
                    <w:sz w:val="16"/>
                    <w:szCs w:val="16"/>
                    <w:lang w:val="en-US"/>
                  </w:rPr>
                  <w:t xml:space="preserve">pp. Vol.56, No.1 (Bangun 2012:140), 2018. </w:t>
                </w:r>
              </w:p>
            </w:tc>
          </w:tr>
          <w:tr w:rsidR="006F7164" w14:paraId="282596EF" w14:textId="77777777">
            <w:trPr>
              <w:divId w:val="1095322265"/>
              <w:tblCellSpacing w:w="15" w:type="dxa"/>
            </w:trPr>
            <w:tc>
              <w:tcPr>
                <w:tcW w:w="50" w:type="pct"/>
                <w:hideMark/>
              </w:tcPr>
              <w:p w14:paraId="50289164" w14:textId="77777777" w:rsidR="006F7164" w:rsidRPr="006F7164" w:rsidRDefault="006F7164">
                <w:pPr>
                  <w:pStyle w:val="Bibliography"/>
                  <w:rPr>
                    <w:noProof/>
                    <w:sz w:val="16"/>
                    <w:szCs w:val="16"/>
                    <w:lang w:val="en-US"/>
                  </w:rPr>
                </w:pPr>
                <w:r w:rsidRPr="006F7164">
                  <w:rPr>
                    <w:noProof/>
                    <w:sz w:val="16"/>
                    <w:szCs w:val="16"/>
                    <w:lang w:val="en-US"/>
                  </w:rPr>
                  <w:t xml:space="preserve">[18] </w:t>
                </w:r>
              </w:p>
            </w:tc>
            <w:tc>
              <w:tcPr>
                <w:tcW w:w="0" w:type="auto"/>
                <w:hideMark/>
              </w:tcPr>
              <w:p w14:paraId="3F5E851E" w14:textId="77777777" w:rsidR="006F7164" w:rsidRPr="006F7164" w:rsidRDefault="006F7164">
                <w:pPr>
                  <w:pStyle w:val="Bibliography"/>
                  <w:rPr>
                    <w:noProof/>
                    <w:sz w:val="16"/>
                    <w:szCs w:val="16"/>
                    <w:lang w:val="en-US"/>
                  </w:rPr>
                </w:pPr>
                <w:r w:rsidRPr="006F7164">
                  <w:rPr>
                    <w:noProof/>
                    <w:sz w:val="16"/>
                    <w:szCs w:val="16"/>
                    <w:lang w:val="en-US"/>
                  </w:rPr>
                  <w:t xml:space="preserve">S. Kusumadewi, Analisis &amp; Desain Sistem Fuzzy Menggunakan Toolbox Matlab, Yogyakarta: Graha Ilmu, 2002. </w:t>
                </w:r>
              </w:p>
            </w:tc>
          </w:tr>
          <w:tr w:rsidR="006F7164" w14:paraId="12799166" w14:textId="77777777">
            <w:trPr>
              <w:divId w:val="1095322265"/>
              <w:tblCellSpacing w:w="15" w:type="dxa"/>
            </w:trPr>
            <w:tc>
              <w:tcPr>
                <w:tcW w:w="50" w:type="pct"/>
                <w:hideMark/>
              </w:tcPr>
              <w:p w14:paraId="451C09CB" w14:textId="77777777" w:rsidR="006F7164" w:rsidRPr="006F7164" w:rsidRDefault="006F7164">
                <w:pPr>
                  <w:pStyle w:val="Bibliography"/>
                  <w:rPr>
                    <w:noProof/>
                    <w:sz w:val="16"/>
                    <w:szCs w:val="16"/>
                    <w:lang w:val="en-US"/>
                  </w:rPr>
                </w:pPr>
                <w:r w:rsidRPr="006F7164">
                  <w:rPr>
                    <w:noProof/>
                    <w:sz w:val="16"/>
                    <w:szCs w:val="16"/>
                    <w:lang w:val="en-US"/>
                  </w:rPr>
                  <w:t xml:space="preserve">[19] </w:t>
                </w:r>
              </w:p>
            </w:tc>
            <w:tc>
              <w:tcPr>
                <w:tcW w:w="0" w:type="auto"/>
                <w:hideMark/>
              </w:tcPr>
              <w:p w14:paraId="5FB088B6" w14:textId="77777777" w:rsidR="006F7164" w:rsidRPr="006F7164" w:rsidRDefault="006F7164">
                <w:pPr>
                  <w:pStyle w:val="Bibliography"/>
                  <w:rPr>
                    <w:noProof/>
                    <w:sz w:val="16"/>
                    <w:szCs w:val="16"/>
                    <w:lang w:val="en-US"/>
                  </w:rPr>
                </w:pPr>
                <w:r w:rsidRPr="006F7164">
                  <w:rPr>
                    <w:noProof/>
                    <w:sz w:val="16"/>
                    <w:szCs w:val="16"/>
                    <w:lang w:val="en-US"/>
                  </w:rPr>
                  <w:t xml:space="preserve">G. j. Klir and B. Yuan, "Fuzzy Set Basic Type," in </w:t>
                </w:r>
                <w:r w:rsidRPr="006F7164">
                  <w:rPr>
                    <w:i/>
                    <w:iCs/>
                    <w:noProof/>
                    <w:sz w:val="16"/>
                    <w:szCs w:val="16"/>
                    <w:lang w:val="en-US"/>
                  </w:rPr>
                  <w:t>Fuzzy Set and Fuzzy Logic Theory and Aplications</w:t>
                </w:r>
                <w:r w:rsidRPr="006F7164">
                  <w:rPr>
                    <w:noProof/>
                    <w:sz w:val="16"/>
                    <w:szCs w:val="16"/>
                    <w:lang w:val="en-US"/>
                  </w:rPr>
                  <w:t>, One Lake Street, United States of America, Prentice Hall PTR, 1995, p. 32.</w:t>
                </w:r>
              </w:p>
            </w:tc>
          </w:tr>
        </w:tbl>
        <w:p w14:paraId="5CCBC361" w14:textId="77777777" w:rsidR="006F7164" w:rsidRDefault="006F7164">
          <w:pPr>
            <w:divId w:val="1095322265"/>
            <w:rPr>
              <w:noProof/>
            </w:rPr>
          </w:pPr>
        </w:p>
        <w:p w14:paraId="71A751EB" w14:textId="77777777" w:rsidR="001868DC" w:rsidRDefault="001868DC" w:rsidP="001868DC">
          <w:r w:rsidRPr="00662A7C">
            <w:rPr>
              <w:b/>
              <w:bCs/>
              <w:color w:val="FF0000"/>
            </w:rPr>
            <w:fldChar w:fldCharType="end"/>
          </w:r>
        </w:p>
      </w:sdtContent>
    </w:sdt>
    <w:sectPr w:rsidR="001868DC" w:rsidSect="001868DC">
      <w:type w:val="continuous"/>
      <w:pgSz w:w="11909" w:h="16834" w:code="9"/>
      <w:pgMar w:top="2535" w:right="734" w:bottom="2434" w:left="734"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56AE4" w14:textId="77777777" w:rsidR="007E08B6" w:rsidRDefault="007E08B6" w:rsidP="00B83507">
      <w:r>
        <w:separator/>
      </w:r>
    </w:p>
  </w:endnote>
  <w:endnote w:type="continuationSeparator" w:id="0">
    <w:p w14:paraId="5949303C" w14:textId="77777777" w:rsidR="007E08B6" w:rsidRDefault="007E08B6" w:rsidP="00B83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5138965"/>
      <w:docPartObj>
        <w:docPartGallery w:val="Page Numbers (Bottom of Page)"/>
        <w:docPartUnique/>
      </w:docPartObj>
    </w:sdtPr>
    <w:sdtEndPr>
      <w:rPr>
        <w:noProof/>
      </w:rPr>
    </w:sdtEndPr>
    <w:sdtContent>
      <w:p w14:paraId="67679F4D" w14:textId="68C2AE52" w:rsidR="00670884" w:rsidRDefault="00670884">
        <w:pPr>
          <w:pStyle w:val="Footer"/>
        </w:pPr>
        <w:r>
          <w:fldChar w:fldCharType="begin"/>
        </w:r>
        <w:r>
          <w:instrText xml:space="preserve"> PAGE   \* MERGEFORMAT </w:instrText>
        </w:r>
        <w:r>
          <w:fldChar w:fldCharType="separate"/>
        </w:r>
        <w:r>
          <w:rPr>
            <w:noProof/>
          </w:rPr>
          <w:t>2</w:t>
        </w:r>
        <w:r>
          <w:rPr>
            <w:noProof/>
          </w:rPr>
          <w:fldChar w:fldCharType="end"/>
        </w:r>
      </w:p>
    </w:sdtContent>
  </w:sdt>
  <w:p w14:paraId="56DA41F1" w14:textId="77777777" w:rsidR="00670884" w:rsidRDefault="006708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79194" w14:textId="77777777" w:rsidR="007E08B6" w:rsidRDefault="007E08B6" w:rsidP="00B83507">
      <w:r>
        <w:separator/>
      </w:r>
    </w:p>
  </w:footnote>
  <w:footnote w:type="continuationSeparator" w:id="0">
    <w:p w14:paraId="16819134" w14:textId="77777777" w:rsidR="007E08B6" w:rsidRDefault="007E08B6" w:rsidP="00B83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59A12" w14:textId="63AF01E9" w:rsidR="00B83507" w:rsidRDefault="00B83507">
    <w:pPr>
      <w:pStyle w:val="Header"/>
    </w:pPr>
    <w:r>
      <w:rPr>
        <w:noProof/>
      </w:rPr>
      <mc:AlternateContent>
        <mc:Choice Requires="wps">
          <w:drawing>
            <wp:anchor distT="0" distB="0" distL="114300" distR="114300" simplePos="0" relativeHeight="251661312" behindDoc="1" locked="0" layoutInCell="1" allowOverlap="1" wp14:anchorId="4BE9339E" wp14:editId="5AB468C4">
              <wp:simplePos x="0" y="0"/>
              <wp:positionH relativeFrom="page">
                <wp:posOffset>3719195</wp:posOffset>
              </wp:positionH>
              <wp:positionV relativeFrom="page">
                <wp:posOffset>457200</wp:posOffset>
              </wp:positionV>
              <wp:extent cx="3253105" cy="61849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EB8F6" w14:textId="77777777" w:rsidR="00B83507" w:rsidRDefault="00B83507" w:rsidP="00B83507">
                          <w:pPr>
                            <w:spacing w:before="11"/>
                            <w:ind w:right="23"/>
                            <w:jc w:val="right"/>
                            <w:rPr>
                              <w:b/>
                            </w:rPr>
                          </w:pPr>
                          <w:r>
                            <w:rPr>
                              <w:b/>
                              <w:w w:val="105"/>
                            </w:rPr>
                            <w:t>e-ISSN:</w:t>
                          </w:r>
                          <w:r>
                            <w:rPr>
                              <w:b/>
                              <w:spacing w:val="-26"/>
                              <w:w w:val="105"/>
                            </w:rPr>
                            <w:t xml:space="preserve"> </w:t>
                          </w:r>
                          <w:r>
                            <w:rPr>
                              <w:b/>
                              <w:w w:val="105"/>
                            </w:rPr>
                            <w:t>2685-7006</w:t>
                          </w:r>
                          <w:r>
                            <w:rPr>
                              <w:b/>
                              <w:spacing w:val="-26"/>
                              <w:w w:val="105"/>
                            </w:rPr>
                            <w:t xml:space="preserve"> </w:t>
                          </w:r>
                          <w:r>
                            <w:rPr>
                              <w:b/>
                              <w:w w:val="105"/>
                            </w:rPr>
                            <w:t>|</w:t>
                          </w:r>
                          <w:r>
                            <w:rPr>
                              <w:b/>
                              <w:spacing w:val="-29"/>
                              <w:w w:val="105"/>
                            </w:rPr>
                            <w:t xml:space="preserve"> </w:t>
                          </w:r>
                          <w:r>
                            <w:rPr>
                              <w:b/>
                              <w:w w:val="105"/>
                            </w:rPr>
                            <w:t>p-ISSN:</w:t>
                          </w:r>
                          <w:r>
                            <w:rPr>
                              <w:b/>
                              <w:spacing w:val="-26"/>
                              <w:w w:val="105"/>
                            </w:rPr>
                            <w:t xml:space="preserve"> </w:t>
                          </w:r>
                          <w:r>
                            <w:rPr>
                              <w:b/>
                              <w:w w:val="105"/>
                            </w:rPr>
                            <w:t>2252-9063</w:t>
                          </w:r>
                        </w:p>
                        <w:p w14:paraId="70CA858A" w14:textId="77777777" w:rsidR="00B83507" w:rsidRDefault="00B83507" w:rsidP="00B83507">
                          <w:pPr>
                            <w:spacing w:before="6"/>
                            <w:ind w:right="23"/>
                            <w:jc w:val="right"/>
                            <w:rPr>
                              <w:i/>
                            </w:rPr>
                          </w:pPr>
                          <w:r>
                            <w:rPr>
                              <w:i/>
                              <w:w w:val="105"/>
                            </w:rPr>
                            <w:t>Kumpulan</w:t>
                          </w:r>
                          <w:r>
                            <w:rPr>
                              <w:i/>
                              <w:spacing w:val="-25"/>
                              <w:w w:val="105"/>
                            </w:rPr>
                            <w:t xml:space="preserve"> </w:t>
                          </w:r>
                          <w:proofErr w:type="spellStart"/>
                          <w:r>
                            <w:rPr>
                              <w:i/>
                              <w:w w:val="105"/>
                            </w:rPr>
                            <w:t>Artikel</w:t>
                          </w:r>
                          <w:proofErr w:type="spellEnd"/>
                          <w:r>
                            <w:rPr>
                              <w:i/>
                              <w:spacing w:val="-25"/>
                              <w:w w:val="105"/>
                            </w:rPr>
                            <w:t xml:space="preserve"> </w:t>
                          </w:r>
                          <w:proofErr w:type="spellStart"/>
                          <w:r>
                            <w:rPr>
                              <w:i/>
                              <w:w w:val="105"/>
                            </w:rPr>
                            <w:t>Mahasiswa</w:t>
                          </w:r>
                          <w:proofErr w:type="spellEnd"/>
                          <w:r>
                            <w:rPr>
                              <w:i/>
                              <w:spacing w:val="-24"/>
                              <w:w w:val="105"/>
                            </w:rPr>
                            <w:t xml:space="preserve"> </w:t>
                          </w:r>
                          <w:r>
                            <w:rPr>
                              <w:i/>
                              <w:w w:val="105"/>
                            </w:rPr>
                            <w:t>Pendidikan</w:t>
                          </w:r>
                          <w:r>
                            <w:rPr>
                              <w:i/>
                              <w:spacing w:val="-24"/>
                              <w:w w:val="105"/>
                            </w:rPr>
                            <w:t xml:space="preserve"> </w:t>
                          </w:r>
                          <w:r>
                            <w:rPr>
                              <w:i/>
                              <w:w w:val="105"/>
                            </w:rPr>
                            <w:t>Teknik</w:t>
                          </w:r>
                          <w:r>
                            <w:rPr>
                              <w:i/>
                              <w:spacing w:val="-27"/>
                              <w:w w:val="105"/>
                            </w:rPr>
                            <w:t xml:space="preserve"> </w:t>
                          </w:r>
                          <w:proofErr w:type="spellStart"/>
                          <w:r>
                            <w:rPr>
                              <w:i/>
                              <w:w w:val="105"/>
                            </w:rPr>
                            <w:t>Informatika</w:t>
                          </w:r>
                          <w:proofErr w:type="spellEnd"/>
                        </w:p>
                        <w:p w14:paraId="2471FD9D" w14:textId="77777777" w:rsidR="00B83507" w:rsidRDefault="00B83507" w:rsidP="00B83507">
                          <w:pPr>
                            <w:spacing w:before="6"/>
                            <w:ind w:right="18"/>
                            <w:jc w:val="right"/>
                            <w:rPr>
                              <w:i/>
                            </w:rPr>
                          </w:pPr>
                          <w:r>
                            <w:rPr>
                              <w:i/>
                              <w:spacing w:val="-2"/>
                            </w:rPr>
                            <w:t>(KARMAPATI)</w:t>
                          </w:r>
                        </w:p>
                        <w:p w14:paraId="441B3AE3" w14:textId="20475C55" w:rsidR="00B83507" w:rsidRDefault="00B83507" w:rsidP="00B83507">
                          <w:pPr>
                            <w:spacing w:before="10"/>
                            <w:ind w:right="19"/>
                            <w:jc w:val="right"/>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9339E" id="_x0000_t202" coordsize="21600,21600" o:spt="202" path="m,l,21600r21600,l21600,xe">
              <v:stroke joinstyle="miter"/>
              <v:path gradientshapeok="t" o:connecttype="rect"/>
            </v:shapetype>
            <v:shape id="Text Box 2" o:spid="_x0000_s1026" type="#_x0000_t202" style="position:absolute;left:0;text-align:left;margin-left:292.85pt;margin-top:36pt;width:256.15pt;height:48.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" filled="f" stroked="f">
              <v:textbox inset="0,0,0,0">
                <w:txbxContent>
                  <w:p w14:paraId="35BEB8F6" w14:textId="77777777" w:rsidR="00B83507" w:rsidRDefault="00B83507" w:rsidP="00B83507">
                    <w:pPr>
                      <w:spacing w:before="11"/>
                      <w:ind w:right="23"/>
                      <w:jc w:val="right"/>
                      <w:rPr>
                        <w:b/>
                      </w:rPr>
                    </w:pPr>
                    <w:r>
                      <w:rPr>
                        <w:b/>
                        <w:w w:val="105"/>
                      </w:rPr>
                      <w:t>e-ISSN:</w:t>
                    </w:r>
                    <w:r>
                      <w:rPr>
                        <w:b/>
                        <w:spacing w:val="-26"/>
                        <w:w w:val="105"/>
                      </w:rPr>
                      <w:t xml:space="preserve"> </w:t>
                    </w:r>
                    <w:r>
                      <w:rPr>
                        <w:b/>
                        <w:w w:val="105"/>
                      </w:rPr>
                      <w:t>2685-7006</w:t>
                    </w:r>
                    <w:r>
                      <w:rPr>
                        <w:b/>
                        <w:spacing w:val="-26"/>
                        <w:w w:val="105"/>
                      </w:rPr>
                      <w:t xml:space="preserve"> </w:t>
                    </w:r>
                    <w:r>
                      <w:rPr>
                        <w:b/>
                        <w:w w:val="105"/>
                      </w:rPr>
                      <w:t>|</w:t>
                    </w:r>
                    <w:r>
                      <w:rPr>
                        <w:b/>
                        <w:spacing w:val="-29"/>
                        <w:w w:val="105"/>
                      </w:rPr>
                      <w:t xml:space="preserve"> </w:t>
                    </w:r>
                    <w:r>
                      <w:rPr>
                        <w:b/>
                        <w:w w:val="105"/>
                      </w:rPr>
                      <w:t>p-ISSN:</w:t>
                    </w:r>
                    <w:r>
                      <w:rPr>
                        <w:b/>
                        <w:spacing w:val="-26"/>
                        <w:w w:val="105"/>
                      </w:rPr>
                      <w:t xml:space="preserve"> </w:t>
                    </w:r>
                    <w:r>
                      <w:rPr>
                        <w:b/>
                        <w:w w:val="105"/>
                      </w:rPr>
                      <w:t>2252-9063</w:t>
                    </w:r>
                  </w:p>
                  <w:p w14:paraId="70CA858A" w14:textId="77777777" w:rsidR="00B83507" w:rsidRDefault="00B83507" w:rsidP="00B83507">
                    <w:pPr>
                      <w:spacing w:before="6"/>
                      <w:ind w:right="23"/>
                      <w:jc w:val="right"/>
                      <w:rPr>
                        <w:i/>
                      </w:rPr>
                    </w:pPr>
                    <w:r>
                      <w:rPr>
                        <w:i/>
                        <w:w w:val="105"/>
                      </w:rPr>
                      <w:t>Kumpulan</w:t>
                    </w:r>
                    <w:r>
                      <w:rPr>
                        <w:i/>
                        <w:spacing w:val="-25"/>
                        <w:w w:val="105"/>
                      </w:rPr>
                      <w:t xml:space="preserve"> </w:t>
                    </w:r>
                    <w:proofErr w:type="spellStart"/>
                    <w:r>
                      <w:rPr>
                        <w:i/>
                        <w:w w:val="105"/>
                      </w:rPr>
                      <w:t>Artikel</w:t>
                    </w:r>
                    <w:proofErr w:type="spellEnd"/>
                    <w:r>
                      <w:rPr>
                        <w:i/>
                        <w:spacing w:val="-25"/>
                        <w:w w:val="105"/>
                      </w:rPr>
                      <w:t xml:space="preserve"> </w:t>
                    </w:r>
                    <w:proofErr w:type="spellStart"/>
                    <w:r>
                      <w:rPr>
                        <w:i/>
                        <w:w w:val="105"/>
                      </w:rPr>
                      <w:t>Mahasiswa</w:t>
                    </w:r>
                    <w:proofErr w:type="spellEnd"/>
                    <w:r>
                      <w:rPr>
                        <w:i/>
                        <w:spacing w:val="-24"/>
                        <w:w w:val="105"/>
                      </w:rPr>
                      <w:t xml:space="preserve"> </w:t>
                    </w:r>
                    <w:r>
                      <w:rPr>
                        <w:i/>
                        <w:w w:val="105"/>
                      </w:rPr>
                      <w:t>Pendidikan</w:t>
                    </w:r>
                    <w:r>
                      <w:rPr>
                        <w:i/>
                        <w:spacing w:val="-24"/>
                        <w:w w:val="105"/>
                      </w:rPr>
                      <w:t xml:space="preserve"> </w:t>
                    </w:r>
                    <w:r>
                      <w:rPr>
                        <w:i/>
                        <w:w w:val="105"/>
                      </w:rPr>
                      <w:t>Teknik</w:t>
                    </w:r>
                    <w:r>
                      <w:rPr>
                        <w:i/>
                        <w:spacing w:val="-27"/>
                        <w:w w:val="105"/>
                      </w:rPr>
                      <w:t xml:space="preserve"> </w:t>
                    </w:r>
                    <w:proofErr w:type="spellStart"/>
                    <w:r>
                      <w:rPr>
                        <w:i/>
                        <w:w w:val="105"/>
                      </w:rPr>
                      <w:t>Informatika</w:t>
                    </w:r>
                    <w:proofErr w:type="spellEnd"/>
                  </w:p>
                  <w:p w14:paraId="2471FD9D" w14:textId="77777777" w:rsidR="00B83507" w:rsidRDefault="00B83507" w:rsidP="00B83507">
                    <w:pPr>
                      <w:spacing w:before="6"/>
                      <w:ind w:right="18"/>
                      <w:jc w:val="right"/>
                      <w:rPr>
                        <w:i/>
                      </w:rPr>
                    </w:pPr>
                    <w:r>
                      <w:rPr>
                        <w:i/>
                        <w:spacing w:val="-2"/>
                      </w:rPr>
                      <w:t>(KARMAPATI)</w:t>
                    </w:r>
                  </w:p>
                  <w:p w14:paraId="441B3AE3" w14:textId="20475C55" w:rsidR="00B83507" w:rsidRDefault="00B83507" w:rsidP="00B83507">
                    <w:pPr>
                      <w:spacing w:before="10"/>
                      <w:ind w:right="19"/>
                      <w:jc w:val="right"/>
                      <w:rPr>
                        <w:i/>
                      </w:rPr>
                    </w:pPr>
                  </w:p>
                </w:txbxContent>
              </v:textbox>
              <w10:wrap anchorx="page" anchory="page"/>
            </v:shape>
          </w:pict>
        </mc:Fallback>
      </mc:AlternateContent>
    </w:r>
    <w:r>
      <w:rPr>
        <w:noProof/>
      </w:rPr>
      <w:drawing>
        <wp:anchor distT="0" distB="0" distL="0" distR="0" simplePos="0" relativeHeight="251659264" behindDoc="1" locked="0" layoutInCell="1" allowOverlap="1" wp14:anchorId="078C8D84" wp14:editId="361DA598">
          <wp:simplePos x="0" y="0"/>
          <wp:positionH relativeFrom="page">
            <wp:posOffset>466090</wp:posOffset>
          </wp:positionH>
          <wp:positionV relativeFrom="page">
            <wp:posOffset>457200</wp:posOffset>
          </wp:positionV>
          <wp:extent cx="1013460" cy="1095375"/>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013460" cy="10953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0000F"/>
    <w:multiLevelType w:val="hybridMultilevel"/>
    <w:tmpl w:val="C2805AF2"/>
    <w:lvl w:ilvl="0" w:tplc="6910E574">
      <w:start w:val="1"/>
      <w:numFmt w:val="decimal"/>
      <w:lvlText w:val="%1)"/>
      <w:lvlJc w:val="left"/>
      <w:pPr>
        <w:ind w:left="828" w:hanging="360"/>
      </w:pPr>
      <w:rPr>
        <w:rFonts w:ascii="Times New Roman" w:eastAsia="Times New Roman" w:hAnsi="Times New Roman" w:cs="Times New Roman" w:hint="default"/>
        <w:spacing w:val="-7"/>
        <w:w w:val="99"/>
        <w:sz w:val="20"/>
        <w:szCs w:val="20"/>
        <w:lang w:val="id" w:eastAsia="en-US" w:bidi="ar-SA"/>
      </w:rPr>
    </w:lvl>
    <w:lvl w:ilvl="1" w:tplc="31D65A42">
      <w:numFmt w:val="bullet"/>
      <w:lvlText w:val="•"/>
      <w:lvlJc w:val="left"/>
      <w:pPr>
        <w:ind w:left="1313" w:hanging="360"/>
      </w:pPr>
      <w:rPr>
        <w:rFonts w:hint="default"/>
        <w:lang w:val="id" w:eastAsia="en-US" w:bidi="ar-SA"/>
      </w:rPr>
    </w:lvl>
    <w:lvl w:ilvl="2" w:tplc="FFF4EE42">
      <w:numFmt w:val="bullet"/>
      <w:lvlText w:val="•"/>
      <w:lvlJc w:val="left"/>
      <w:pPr>
        <w:ind w:left="1807" w:hanging="360"/>
      </w:pPr>
      <w:rPr>
        <w:rFonts w:hint="default"/>
        <w:lang w:val="id" w:eastAsia="en-US" w:bidi="ar-SA"/>
      </w:rPr>
    </w:lvl>
    <w:lvl w:ilvl="3" w:tplc="FB50CB20">
      <w:numFmt w:val="bullet"/>
      <w:lvlText w:val="•"/>
      <w:lvlJc w:val="left"/>
      <w:pPr>
        <w:ind w:left="2301" w:hanging="360"/>
      </w:pPr>
      <w:rPr>
        <w:rFonts w:hint="default"/>
        <w:lang w:val="id" w:eastAsia="en-US" w:bidi="ar-SA"/>
      </w:rPr>
    </w:lvl>
    <w:lvl w:ilvl="4" w:tplc="1FE01BCA">
      <w:numFmt w:val="bullet"/>
      <w:lvlText w:val="•"/>
      <w:lvlJc w:val="left"/>
      <w:pPr>
        <w:ind w:left="2795" w:hanging="360"/>
      </w:pPr>
      <w:rPr>
        <w:rFonts w:hint="default"/>
        <w:lang w:val="id" w:eastAsia="en-US" w:bidi="ar-SA"/>
      </w:rPr>
    </w:lvl>
    <w:lvl w:ilvl="5" w:tplc="63868470">
      <w:numFmt w:val="bullet"/>
      <w:lvlText w:val="•"/>
      <w:lvlJc w:val="left"/>
      <w:pPr>
        <w:ind w:left="3289" w:hanging="360"/>
      </w:pPr>
      <w:rPr>
        <w:rFonts w:hint="default"/>
        <w:lang w:val="id" w:eastAsia="en-US" w:bidi="ar-SA"/>
      </w:rPr>
    </w:lvl>
    <w:lvl w:ilvl="6" w:tplc="4336F068">
      <w:numFmt w:val="bullet"/>
      <w:lvlText w:val="•"/>
      <w:lvlJc w:val="left"/>
      <w:pPr>
        <w:ind w:left="3783" w:hanging="360"/>
      </w:pPr>
      <w:rPr>
        <w:rFonts w:hint="default"/>
        <w:lang w:val="id" w:eastAsia="en-US" w:bidi="ar-SA"/>
      </w:rPr>
    </w:lvl>
    <w:lvl w:ilvl="7" w:tplc="49B4DE44">
      <w:numFmt w:val="bullet"/>
      <w:lvlText w:val="•"/>
      <w:lvlJc w:val="left"/>
      <w:pPr>
        <w:ind w:left="4276" w:hanging="360"/>
      </w:pPr>
      <w:rPr>
        <w:rFonts w:hint="default"/>
        <w:lang w:val="id" w:eastAsia="en-US" w:bidi="ar-SA"/>
      </w:rPr>
    </w:lvl>
    <w:lvl w:ilvl="8" w:tplc="6F4E9954">
      <w:numFmt w:val="bullet"/>
      <w:lvlText w:val="•"/>
      <w:lvlJc w:val="left"/>
      <w:pPr>
        <w:ind w:left="4770" w:hanging="360"/>
      </w:pPr>
      <w:rPr>
        <w:rFonts w:hint="default"/>
        <w:lang w:val="id" w:eastAsia="en-US" w:bidi="ar-SA"/>
      </w:rPr>
    </w:lvl>
  </w:abstractNum>
  <w:abstractNum w:abstractNumId="1" w15:restartNumberingAfterBreak="0">
    <w:nsid w:val="0A451977"/>
    <w:multiLevelType w:val="hybridMultilevel"/>
    <w:tmpl w:val="B2223C52"/>
    <w:lvl w:ilvl="0" w:tplc="04090011">
      <w:start w:val="1"/>
      <w:numFmt w:val="decimal"/>
      <w:lvlText w:val="%1)"/>
      <w:lvlJc w:val="left"/>
      <w:pPr>
        <w:ind w:left="720" w:hanging="360"/>
      </w:pPr>
      <w:rPr>
        <w:rFonts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09B5D0A"/>
    <w:multiLevelType w:val="hybridMultilevel"/>
    <w:tmpl w:val="171E29B8"/>
    <w:lvl w:ilvl="0" w:tplc="BEC4FF64">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35A6603F"/>
    <w:multiLevelType w:val="multilevel"/>
    <w:tmpl w:val="260E6C86"/>
    <w:lvl w:ilvl="0">
      <w:start w:val="1"/>
      <w:numFmt w:val="bullet"/>
      <w:lvlText w:val="-"/>
      <w:lvlJc w:val="left"/>
      <w:pPr>
        <w:ind w:left="-6" w:hanging="360"/>
      </w:pPr>
      <w:rPr>
        <w:rFonts w:ascii="Times New Roman" w:eastAsiaTheme="minorEastAsia" w:hAnsi="Times New Roman" w:cs="Times New Roman" w:hint="default"/>
      </w:rPr>
    </w:lvl>
    <w:lvl w:ilvl="1">
      <w:start w:val="1"/>
      <w:numFmt w:val="decimal"/>
      <w:lvlText w:val="%1.%2."/>
      <w:lvlJc w:val="left"/>
      <w:pPr>
        <w:ind w:left="426" w:hanging="432"/>
      </w:pPr>
      <w:rPr>
        <w:rFonts w:hint="default"/>
      </w:rPr>
    </w:lvl>
    <w:lvl w:ilvl="2">
      <w:start w:val="1"/>
      <w:numFmt w:val="decimal"/>
      <w:lvlText w:val="%1.%2.%3."/>
      <w:lvlJc w:val="left"/>
      <w:pPr>
        <w:ind w:left="858" w:hanging="504"/>
      </w:pPr>
      <w:rPr>
        <w:rFonts w:hint="default"/>
      </w:rPr>
    </w:lvl>
    <w:lvl w:ilvl="3">
      <w:start w:val="1"/>
      <w:numFmt w:val="decimal"/>
      <w:lvlText w:val="%1.%2.%3.%4."/>
      <w:lvlJc w:val="left"/>
      <w:pPr>
        <w:ind w:left="1362" w:hanging="648"/>
      </w:pPr>
      <w:rPr>
        <w:rFonts w:hint="default"/>
      </w:rPr>
    </w:lvl>
    <w:lvl w:ilvl="4">
      <w:start w:val="1"/>
      <w:numFmt w:val="bullet"/>
      <w:lvlText w:val=""/>
      <w:lvlJc w:val="left"/>
      <w:pPr>
        <w:ind w:left="1866" w:hanging="792"/>
      </w:pPr>
      <w:rPr>
        <w:rFonts w:ascii="Symbol" w:hAnsi="Symbol" w:hint="default"/>
      </w:rPr>
    </w:lvl>
    <w:lvl w:ilvl="5">
      <w:start w:val="1"/>
      <w:numFmt w:val="decimal"/>
      <w:lvlText w:val="%1.%2.%3.%4.%5.%6."/>
      <w:lvlJc w:val="left"/>
      <w:pPr>
        <w:ind w:left="2370" w:hanging="936"/>
      </w:pPr>
      <w:rPr>
        <w:rFonts w:hint="default"/>
      </w:rPr>
    </w:lvl>
    <w:lvl w:ilvl="6">
      <w:start w:val="1"/>
      <w:numFmt w:val="decimal"/>
      <w:lvlText w:val="%1.%2.%3.%4.%5.%6.%7."/>
      <w:lvlJc w:val="left"/>
      <w:pPr>
        <w:ind w:left="2874" w:hanging="1080"/>
      </w:pPr>
      <w:rPr>
        <w:rFonts w:hint="default"/>
      </w:rPr>
    </w:lvl>
    <w:lvl w:ilvl="7">
      <w:start w:val="1"/>
      <w:numFmt w:val="decimal"/>
      <w:lvlText w:val="%1.%2.%3.%4.%5.%6.%7.%8."/>
      <w:lvlJc w:val="left"/>
      <w:pPr>
        <w:ind w:left="3378" w:hanging="1224"/>
      </w:pPr>
      <w:rPr>
        <w:rFonts w:hint="default"/>
      </w:rPr>
    </w:lvl>
    <w:lvl w:ilvl="8">
      <w:start w:val="1"/>
      <w:numFmt w:val="decimal"/>
      <w:lvlText w:val="%1.%2.%3.%4.%5.%6.%7.%8.%9."/>
      <w:lvlJc w:val="left"/>
      <w:pPr>
        <w:ind w:left="3954" w:hanging="1440"/>
      </w:pPr>
      <w:rPr>
        <w:rFonts w:hint="default"/>
      </w:rPr>
    </w:lvl>
  </w:abstractNum>
  <w:abstractNum w:abstractNumId="4"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C4D0D21"/>
    <w:multiLevelType w:val="hybridMultilevel"/>
    <w:tmpl w:val="C66A712E"/>
    <w:lvl w:ilvl="0" w:tplc="7156757E">
      <w:start w:val="2"/>
      <w:numFmt w:val="decimal"/>
      <w:lvlText w:val="[%1]"/>
      <w:lvlJc w:val="left"/>
      <w:pPr>
        <w:ind w:left="552" w:hanging="360"/>
        <w:jc w:val="right"/>
      </w:pPr>
      <w:rPr>
        <w:rFonts w:ascii="Times New Roman" w:eastAsia="Times New Roman" w:hAnsi="Times New Roman" w:cs="Times New Roman" w:hint="default"/>
        <w:spacing w:val="-4"/>
        <w:w w:val="99"/>
        <w:sz w:val="18"/>
        <w:szCs w:val="18"/>
        <w:lang w:val="id" w:eastAsia="en-US" w:bidi="ar-SA"/>
      </w:rPr>
    </w:lvl>
    <w:lvl w:ilvl="1" w:tplc="E4DAFFB6">
      <w:numFmt w:val="bullet"/>
      <w:lvlText w:val="•"/>
      <w:lvlJc w:val="left"/>
      <w:pPr>
        <w:ind w:left="1066" w:hanging="360"/>
      </w:pPr>
      <w:rPr>
        <w:rFonts w:hint="default"/>
        <w:lang w:val="id" w:eastAsia="en-US" w:bidi="ar-SA"/>
      </w:rPr>
    </w:lvl>
    <w:lvl w:ilvl="2" w:tplc="AFC6CBC2">
      <w:numFmt w:val="bullet"/>
      <w:lvlText w:val="•"/>
      <w:lvlJc w:val="left"/>
      <w:pPr>
        <w:ind w:left="1572" w:hanging="360"/>
      </w:pPr>
      <w:rPr>
        <w:rFonts w:hint="default"/>
        <w:lang w:val="id" w:eastAsia="en-US" w:bidi="ar-SA"/>
      </w:rPr>
    </w:lvl>
    <w:lvl w:ilvl="3" w:tplc="80140BE8">
      <w:numFmt w:val="bullet"/>
      <w:lvlText w:val="•"/>
      <w:lvlJc w:val="left"/>
      <w:pPr>
        <w:ind w:left="2078" w:hanging="360"/>
      </w:pPr>
      <w:rPr>
        <w:rFonts w:hint="default"/>
        <w:lang w:val="id" w:eastAsia="en-US" w:bidi="ar-SA"/>
      </w:rPr>
    </w:lvl>
    <w:lvl w:ilvl="4" w:tplc="491C4ACE">
      <w:numFmt w:val="bullet"/>
      <w:lvlText w:val="•"/>
      <w:lvlJc w:val="left"/>
      <w:pPr>
        <w:ind w:left="2584" w:hanging="360"/>
      </w:pPr>
      <w:rPr>
        <w:rFonts w:hint="default"/>
        <w:lang w:val="id" w:eastAsia="en-US" w:bidi="ar-SA"/>
      </w:rPr>
    </w:lvl>
    <w:lvl w:ilvl="5" w:tplc="25163CA4">
      <w:numFmt w:val="bullet"/>
      <w:lvlText w:val="•"/>
      <w:lvlJc w:val="left"/>
      <w:pPr>
        <w:ind w:left="3091" w:hanging="360"/>
      </w:pPr>
      <w:rPr>
        <w:rFonts w:hint="default"/>
        <w:lang w:val="id" w:eastAsia="en-US" w:bidi="ar-SA"/>
      </w:rPr>
    </w:lvl>
    <w:lvl w:ilvl="6" w:tplc="EC484D9C">
      <w:numFmt w:val="bullet"/>
      <w:lvlText w:val="•"/>
      <w:lvlJc w:val="left"/>
      <w:pPr>
        <w:ind w:left="3597" w:hanging="360"/>
      </w:pPr>
      <w:rPr>
        <w:rFonts w:hint="default"/>
        <w:lang w:val="id" w:eastAsia="en-US" w:bidi="ar-SA"/>
      </w:rPr>
    </w:lvl>
    <w:lvl w:ilvl="7" w:tplc="E11696A0">
      <w:numFmt w:val="bullet"/>
      <w:lvlText w:val="•"/>
      <w:lvlJc w:val="left"/>
      <w:pPr>
        <w:ind w:left="4103" w:hanging="360"/>
      </w:pPr>
      <w:rPr>
        <w:rFonts w:hint="default"/>
        <w:lang w:val="id" w:eastAsia="en-US" w:bidi="ar-SA"/>
      </w:rPr>
    </w:lvl>
    <w:lvl w:ilvl="8" w:tplc="201C382E">
      <w:numFmt w:val="bullet"/>
      <w:lvlText w:val="•"/>
      <w:lvlJc w:val="left"/>
      <w:pPr>
        <w:ind w:left="4609" w:hanging="360"/>
      </w:pPr>
      <w:rPr>
        <w:rFonts w:hint="default"/>
        <w:lang w:val="id" w:eastAsia="en-US" w:bidi="ar-SA"/>
      </w:rPr>
    </w:lvl>
  </w:abstractNum>
  <w:abstractNum w:abstractNumId="6" w15:restartNumberingAfterBreak="0">
    <w:nsid w:val="4189603E"/>
    <w:multiLevelType w:val="multilevel"/>
    <w:tmpl w:val="85907AB4"/>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15:restartNumberingAfterBreak="0">
    <w:nsid w:val="4A1370C9"/>
    <w:multiLevelType w:val="hybridMultilevel"/>
    <w:tmpl w:val="1F685672"/>
    <w:lvl w:ilvl="0" w:tplc="C4269C88">
      <w:start w:val="1"/>
      <w:numFmt w:val="lowerLetter"/>
      <w:lvlText w:val="%1."/>
      <w:lvlJc w:val="left"/>
      <w:pPr>
        <w:ind w:left="620" w:hanging="360"/>
      </w:pPr>
      <w:rPr>
        <w:rFonts w:ascii="Times New Roman" w:eastAsia="Times New Roman" w:hAnsi="Times New Roman" w:cs="Times New Roman" w:hint="default"/>
        <w:spacing w:val="-2"/>
        <w:w w:val="99"/>
        <w:sz w:val="20"/>
        <w:szCs w:val="20"/>
        <w:lang w:val="id" w:eastAsia="en-US" w:bidi="ar-SA"/>
      </w:rPr>
    </w:lvl>
    <w:lvl w:ilvl="1" w:tplc="A35C7D14">
      <w:start w:val="1"/>
      <w:numFmt w:val="decimal"/>
      <w:lvlText w:val="%2."/>
      <w:lvlJc w:val="left"/>
      <w:pPr>
        <w:ind w:left="624" w:hanging="360"/>
      </w:pPr>
      <w:rPr>
        <w:rFonts w:ascii="Times New Roman" w:eastAsia="Times New Roman" w:hAnsi="Times New Roman" w:cs="Times New Roman" w:hint="default"/>
        <w:spacing w:val="-2"/>
        <w:w w:val="100"/>
        <w:sz w:val="20"/>
        <w:szCs w:val="20"/>
        <w:lang w:val="id" w:eastAsia="en-US" w:bidi="ar-SA"/>
      </w:rPr>
    </w:lvl>
    <w:lvl w:ilvl="2" w:tplc="D1506D1C">
      <w:numFmt w:val="bullet"/>
      <w:lvlText w:val="•"/>
      <w:lvlJc w:val="left"/>
      <w:pPr>
        <w:ind w:left="472" w:hanging="360"/>
      </w:pPr>
      <w:rPr>
        <w:rFonts w:hint="default"/>
        <w:lang w:val="id" w:eastAsia="en-US" w:bidi="ar-SA"/>
      </w:rPr>
    </w:lvl>
    <w:lvl w:ilvl="3" w:tplc="6458F7EC">
      <w:numFmt w:val="bullet"/>
      <w:lvlText w:val="•"/>
      <w:lvlJc w:val="left"/>
      <w:pPr>
        <w:ind w:left="399" w:hanging="360"/>
      </w:pPr>
      <w:rPr>
        <w:rFonts w:hint="default"/>
        <w:lang w:val="id" w:eastAsia="en-US" w:bidi="ar-SA"/>
      </w:rPr>
    </w:lvl>
    <w:lvl w:ilvl="4" w:tplc="AEB61234">
      <w:numFmt w:val="bullet"/>
      <w:lvlText w:val="•"/>
      <w:lvlJc w:val="left"/>
      <w:pPr>
        <w:ind w:left="325" w:hanging="360"/>
      </w:pPr>
      <w:rPr>
        <w:rFonts w:hint="default"/>
        <w:lang w:val="id" w:eastAsia="en-US" w:bidi="ar-SA"/>
      </w:rPr>
    </w:lvl>
    <w:lvl w:ilvl="5" w:tplc="97948BAC">
      <w:numFmt w:val="bullet"/>
      <w:lvlText w:val="•"/>
      <w:lvlJc w:val="left"/>
      <w:pPr>
        <w:ind w:left="252" w:hanging="360"/>
      </w:pPr>
      <w:rPr>
        <w:rFonts w:hint="default"/>
        <w:lang w:val="id" w:eastAsia="en-US" w:bidi="ar-SA"/>
      </w:rPr>
    </w:lvl>
    <w:lvl w:ilvl="6" w:tplc="D63A09F6">
      <w:numFmt w:val="bullet"/>
      <w:lvlText w:val="•"/>
      <w:lvlJc w:val="left"/>
      <w:pPr>
        <w:ind w:left="178" w:hanging="360"/>
      </w:pPr>
      <w:rPr>
        <w:rFonts w:hint="default"/>
        <w:lang w:val="id" w:eastAsia="en-US" w:bidi="ar-SA"/>
      </w:rPr>
    </w:lvl>
    <w:lvl w:ilvl="7" w:tplc="A3188200">
      <w:numFmt w:val="bullet"/>
      <w:lvlText w:val="•"/>
      <w:lvlJc w:val="left"/>
      <w:pPr>
        <w:ind w:left="104" w:hanging="360"/>
      </w:pPr>
      <w:rPr>
        <w:rFonts w:hint="default"/>
        <w:lang w:val="id" w:eastAsia="en-US" w:bidi="ar-SA"/>
      </w:rPr>
    </w:lvl>
    <w:lvl w:ilvl="8" w:tplc="D8969734">
      <w:numFmt w:val="bullet"/>
      <w:lvlText w:val="•"/>
      <w:lvlJc w:val="left"/>
      <w:pPr>
        <w:ind w:left="31" w:hanging="360"/>
      </w:pPr>
      <w:rPr>
        <w:rFonts w:hint="default"/>
        <w:lang w:val="id" w:eastAsia="en-US" w:bidi="ar-SA"/>
      </w:rPr>
    </w:lvl>
  </w:abstractNum>
  <w:abstractNum w:abstractNumId="8" w15:restartNumberingAfterBreak="0">
    <w:nsid w:val="4AB845CF"/>
    <w:multiLevelType w:val="hybridMultilevel"/>
    <w:tmpl w:val="B508ABF2"/>
    <w:lvl w:ilvl="0" w:tplc="0E0886C8">
      <w:start w:val="1"/>
      <w:numFmt w:val="decimal"/>
      <w:lvlText w:val="%1)"/>
      <w:lvlJc w:val="left"/>
      <w:pPr>
        <w:ind w:left="528" w:hanging="336"/>
        <w:jc w:val="right"/>
      </w:pPr>
      <w:rPr>
        <w:rFonts w:ascii="Times New Roman" w:eastAsia="Times New Roman" w:hAnsi="Times New Roman" w:cs="Times New Roman" w:hint="default"/>
        <w:spacing w:val="-4"/>
        <w:w w:val="99"/>
        <w:sz w:val="20"/>
        <w:szCs w:val="20"/>
        <w:lang w:val="id" w:eastAsia="en-US" w:bidi="ar-SA"/>
      </w:rPr>
    </w:lvl>
    <w:lvl w:ilvl="1" w:tplc="4E4E54D8">
      <w:start w:val="1"/>
      <w:numFmt w:val="lowerLetter"/>
      <w:lvlText w:val="%2)"/>
      <w:lvlJc w:val="left"/>
      <w:pPr>
        <w:ind w:left="760" w:hanging="360"/>
        <w:jc w:val="right"/>
      </w:pPr>
      <w:rPr>
        <w:rFonts w:ascii="Times New Roman" w:eastAsia="Times New Roman" w:hAnsi="Times New Roman" w:cs="Times New Roman" w:hint="default"/>
        <w:spacing w:val="-16"/>
        <w:w w:val="99"/>
        <w:sz w:val="20"/>
        <w:szCs w:val="20"/>
        <w:lang w:val="id" w:eastAsia="en-US" w:bidi="ar-SA"/>
      </w:rPr>
    </w:lvl>
    <w:lvl w:ilvl="2" w:tplc="74764EE2">
      <w:start w:val="1"/>
      <w:numFmt w:val="decimal"/>
      <w:lvlText w:val="%3."/>
      <w:lvlJc w:val="left"/>
      <w:pPr>
        <w:ind w:left="900" w:hanging="360"/>
      </w:pPr>
      <w:rPr>
        <w:rFonts w:ascii="Times New Roman" w:eastAsia="Times New Roman" w:hAnsi="Times New Roman" w:cs="Times New Roman" w:hint="default"/>
        <w:spacing w:val="-2"/>
        <w:w w:val="99"/>
        <w:sz w:val="20"/>
        <w:szCs w:val="20"/>
        <w:lang w:val="id" w:eastAsia="en-US" w:bidi="ar-SA"/>
      </w:rPr>
    </w:lvl>
    <w:lvl w:ilvl="3" w:tplc="87986020">
      <w:numFmt w:val="bullet"/>
      <w:lvlText w:val="•"/>
      <w:lvlJc w:val="left"/>
      <w:pPr>
        <w:ind w:left="772" w:hanging="360"/>
      </w:pPr>
      <w:rPr>
        <w:rFonts w:hint="default"/>
        <w:lang w:val="id" w:eastAsia="en-US" w:bidi="ar-SA"/>
      </w:rPr>
    </w:lvl>
    <w:lvl w:ilvl="4" w:tplc="16E83812">
      <w:numFmt w:val="bullet"/>
      <w:lvlText w:val="•"/>
      <w:lvlJc w:val="left"/>
      <w:pPr>
        <w:ind w:left="644" w:hanging="360"/>
      </w:pPr>
      <w:rPr>
        <w:rFonts w:hint="default"/>
        <w:lang w:val="id" w:eastAsia="en-US" w:bidi="ar-SA"/>
      </w:rPr>
    </w:lvl>
    <w:lvl w:ilvl="5" w:tplc="59F683A8">
      <w:numFmt w:val="bullet"/>
      <w:lvlText w:val="•"/>
      <w:lvlJc w:val="left"/>
      <w:pPr>
        <w:ind w:left="516" w:hanging="360"/>
      </w:pPr>
      <w:rPr>
        <w:rFonts w:hint="default"/>
        <w:lang w:val="id" w:eastAsia="en-US" w:bidi="ar-SA"/>
      </w:rPr>
    </w:lvl>
    <w:lvl w:ilvl="6" w:tplc="3788EA2E">
      <w:numFmt w:val="bullet"/>
      <w:lvlText w:val="•"/>
      <w:lvlJc w:val="left"/>
      <w:pPr>
        <w:ind w:left="389" w:hanging="360"/>
      </w:pPr>
      <w:rPr>
        <w:rFonts w:hint="default"/>
        <w:lang w:val="id" w:eastAsia="en-US" w:bidi="ar-SA"/>
      </w:rPr>
    </w:lvl>
    <w:lvl w:ilvl="7" w:tplc="9336FDF8">
      <w:numFmt w:val="bullet"/>
      <w:lvlText w:val="•"/>
      <w:lvlJc w:val="left"/>
      <w:pPr>
        <w:ind w:left="261" w:hanging="360"/>
      </w:pPr>
      <w:rPr>
        <w:rFonts w:hint="default"/>
        <w:lang w:val="id" w:eastAsia="en-US" w:bidi="ar-SA"/>
      </w:rPr>
    </w:lvl>
    <w:lvl w:ilvl="8" w:tplc="CFEC323C">
      <w:numFmt w:val="bullet"/>
      <w:lvlText w:val="•"/>
      <w:lvlJc w:val="left"/>
      <w:pPr>
        <w:ind w:left="133" w:hanging="360"/>
      </w:pPr>
      <w:rPr>
        <w:rFonts w:hint="default"/>
        <w:lang w:val="id" w:eastAsia="en-US" w:bidi="ar-SA"/>
      </w:rPr>
    </w:lvl>
  </w:abstractNum>
  <w:abstractNum w:abstractNumId="9"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15:restartNumberingAfterBreak="0">
    <w:nsid w:val="53F81BCF"/>
    <w:multiLevelType w:val="hybridMultilevel"/>
    <w:tmpl w:val="52F85FE2"/>
    <w:lvl w:ilvl="0" w:tplc="0409001B">
      <w:start w:val="1"/>
      <w:numFmt w:val="lowerRoman"/>
      <w:lvlText w:val="%1."/>
      <w:lvlJc w:val="righ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630E6770"/>
    <w:multiLevelType w:val="hybridMultilevel"/>
    <w:tmpl w:val="12DCD49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4" w15:restartNumberingAfterBreak="0">
    <w:nsid w:val="77F2509E"/>
    <w:multiLevelType w:val="multilevel"/>
    <w:tmpl w:val="02C6E872"/>
    <w:lvl w:ilvl="0">
      <w:start w:val="1"/>
      <w:numFmt w:val="bullet"/>
      <w:lvlText w:val="-"/>
      <w:lvlJc w:val="left"/>
      <w:pPr>
        <w:ind w:left="-6" w:hanging="360"/>
      </w:pPr>
      <w:rPr>
        <w:rFonts w:ascii="Times New Roman" w:eastAsiaTheme="minorEastAsia" w:hAnsi="Times New Roman" w:cs="Times New Roman" w:hint="default"/>
      </w:rPr>
    </w:lvl>
    <w:lvl w:ilvl="1">
      <w:start w:val="1"/>
      <w:numFmt w:val="decimal"/>
      <w:lvlText w:val="%1.%2."/>
      <w:lvlJc w:val="left"/>
      <w:pPr>
        <w:ind w:left="426" w:hanging="432"/>
      </w:pPr>
      <w:rPr>
        <w:rFonts w:hint="default"/>
      </w:rPr>
    </w:lvl>
    <w:lvl w:ilvl="2">
      <w:start w:val="1"/>
      <w:numFmt w:val="decimal"/>
      <w:lvlText w:val="%1.%2.%3."/>
      <w:lvlJc w:val="left"/>
      <w:pPr>
        <w:ind w:left="858" w:hanging="504"/>
      </w:pPr>
      <w:rPr>
        <w:rFonts w:hint="default"/>
      </w:rPr>
    </w:lvl>
    <w:lvl w:ilvl="3">
      <w:start w:val="1"/>
      <w:numFmt w:val="decimal"/>
      <w:lvlText w:val="%1.%2.%3.%4."/>
      <w:lvlJc w:val="left"/>
      <w:pPr>
        <w:ind w:left="1362" w:hanging="648"/>
      </w:pPr>
      <w:rPr>
        <w:rFonts w:hint="default"/>
      </w:rPr>
    </w:lvl>
    <w:lvl w:ilvl="4">
      <w:start w:val="1"/>
      <w:numFmt w:val="bullet"/>
      <w:lvlText w:val=""/>
      <w:lvlJc w:val="left"/>
      <w:pPr>
        <w:ind w:left="1866" w:hanging="792"/>
      </w:pPr>
      <w:rPr>
        <w:rFonts w:ascii="Symbol" w:hAnsi="Symbol" w:hint="default"/>
      </w:rPr>
    </w:lvl>
    <w:lvl w:ilvl="5">
      <w:start w:val="1"/>
      <w:numFmt w:val="decimal"/>
      <w:lvlText w:val="%1.%2.%3.%4.%5.%6."/>
      <w:lvlJc w:val="left"/>
      <w:pPr>
        <w:ind w:left="2370" w:hanging="936"/>
      </w:pPr>
      <w:rPr>
        <w:rFonts w:hint="default"/>
      </w:rPr>
    </w:lvl>
    <w:lvl w:ilvl="6">
      <w:start w:val="1"/>
      <w:numFmt w:val="decimal"/>
      <w:lvlText w:val="%1.%2.%3.%4.%5.%6.%7."/>
      <w:lvlJc w:val="left"/>
      <w:pPr>
        <w:ind w:left="2874" w:hanging="1080"/>
      </w:pPr>
      <w:rPr>
        <w:rFonts w:hint="default"/>
      </w:rPr>
    </w:lvl>
    <w:lvl w:ilvl="7">
      <w:start w:val="1"/>
      <w:numFmt w:val="decimal"/>
      <w:lvlText w:val="%1.%2.%3.%4.%5.%6.%7.%8."/>
      <w:lvlJc w:val="left"/>
      <w:pPr>
        <w:ind w:left="3378" w:hanging="1224"/>
      </w:pPr>
      <w:rPr>
        <w:rFonts w:hint="default"/>
      </w:rPr>
    </w:lvl>
    <w:lvl w:ilvl="8">
      <w:start w:val="1"/>
      <w:numFmt w:val="decimal"/>
      <w:lvlText w:val="%1.%2.%3.%4.%5.%6.%7.%8.%9."/>
      <w:lvlJc w:val="left"/>
      <w:pPr>
        <w:ind w:left="3954" w:hanging="1440"/>
      </w:pPr>
      <w:rPr>
        <w:rFonts w:hint="default"/>
      </w:rPr>
    </w:lvl>
  </w:abstractNum>
  <w:abstractNum w:abstractNumId="15" w15:restartNumberingAfterBreak="0">
    <w:nsid w:val="783A1E45"/>
    <w:multiLevelType w:val="hybridMultilevel"/>
    <w:tmpl w:val="C5D4D5D6"/>
    <w:lvl w:ilvl="0" w:tplc="AE1E56F2">
      <w:start w:val="1"/>
      <w:numFmt w:val="decimal"/>
      <w:lvlText w:val="%1)"/>
      <w:lvlJc w:val="left"/>
      <w:pPr>
        <w:ind w:left="720" w:hanging="360"/>
      </w:pPr>
      <w:rPr>
        <w:rFonts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79632EEE"/>
    <w:multiLevelType w:val="hybridMultilevel"/>
    <w:tmpl w:val="A8149D3E"/>
    <w:lvl w:ilvl="0" w:tplc="0409001B">
      <w:start w:val="1"/>
      <w:numFmt w:val="lowerRoman"/>
      <w:lvlText w:val="%1."/>
      <w:lvlJc w:val="righ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4"/>
  </w:num>
  <w:num w:numId="2">
    <w:abstractNumId w:val="12"/>
  </w:num>
  <w:num w:numId="3">
    <w:abstractNumId w:val="6"/>
  </w:num>
  <w:num w:numId="4">
    <w:abstractNumId w:val="9"/>
  </w:num>
  <w:num w:numId="5">
    <w:abstractNumId w:val="13"/>
  </w:num>
  <w:num w:numId="6">
    <w:abstractNumId w:val="17"/>
  </w:num>
  <w:num w:numId="7">
    <w:abstractNumId w:val="5"/>
  </w:num>
  <w:num w:numId="8">
    <w:abstractNumId w:val="8"/>
  </w:num>
  <w:num w:numId="9">
    <w:abstractNumId w:val="7"/>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6"/>
  </w:num>
  <w:num w:numId="13">
    <w:abstractNumId w:val="10"/>
  </w:num>
  <w:num w:numId="14">
    <w:abstractNumId w:val="15"/>
  </w:num>
  <w:num w:numId="15">
    <w:abstractNumId w:val="3"/>
  </w:num>
  <w:num w:numId="16">
    <w:abstractNumId w:val="14"/>
  </w:num>
  <w:num w:numId="17">
    <w:abstractNumId w:val="0"/>
  </w:num>
  <w:num w:numId="18">
    <w:abstractNumId w:val="1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5E5"/>
    <w:rsid w:val="00001089"/>
    <w:rsid w:val="00042920"/>
    <w:rsid w:val="000B3705"/>
    <w:rsid w:val="000F6D1C"/>
    <w:rsid w:val="00103DE1"/>
    <w:rsid w:val="00144078"/>
    <w:rsid w:val="001868DC"/>
    <w:rsid w:val="00220E6E"/>
    <w:rsid w:val="002603D7"/>
    <w:rsid w:val="00355485"/>
    <w:rsid w:val="003D178A"/>
    <w:rsid w:val="00507835"/>
    <w:rsid w:val="0055592A"/>
    <w:rsid w:val="005A3767"/>
    <w:rsid w:val="00615446"/>
    <w:rsid w:val="00670884"/>
    <w:rsid w:val="00693249"/>
    <w:rsid w:val="006A1579"/>
    <w:rsid w:val="006F7164"/>
    <w:rsid w:val="007105A5"/>
    <w:rsid w:val="007379A5"/>
    <w:rsid w:val="00774CC0"/>
    <w:rsid w:val="007833DB"/>
    <w:rsid w:val="0079719C"/>
    <w:rsid w:val="007E08B6"/>
    <w:rsid w:val="00850B90"/>
    <w:rsid w:val="00854FEA"/>
    <w:rsid w:val="008E0E39"/>
    <w:rsid w:val="0090764D"/>
    <w:rsid w:val="00966424"/>
    <w:rsid w:val="009F3151"/>
    <w:rsid w:val="009F5D17"/>
    <w:rsid w:val="00A95B9B"/>
    <w:rsid w:val="00AA17D7"/>
    <w:rsid w:val="00AA5F7D"/>
    <w:rsid w:val="00AB688D"/>
    <w:rsid w:val="00B05612"/>
    <w:rsid w:val="00B83507"/>
    <w:rsid w:val="00BB2AAA"/>
    <w:rsid w:val="00BD60FC"/>
    <w:rsid w:val="00C020B1"/>
    <w:rsid w:val="00C631FD"/>
    <w:rsid w:val="00CC23AE"/>
    <w:rsid w:val="00D51A9C"/>
    <w:rsid w:val="00DB0954"/>
    <w:rsid w:val="00DD1BE4"/>
    <w:rsid w:val="00E025BF"/>
    <w:rsid w:val="00E719CB"/>
    <w:rsid w:val="00F275E5"/>
    <w:rsid w:val="00F31E7C"/>
    <w:rsid w:val="00F82FA2"/>
    <w:rsid w:val="00F94DC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FA7B0"/>
  <w15:chartTrackingRefBased/>
  <w15:docId w15:val="{E5AEB240-DC78-41E0-B52D-BCF51E6A1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5E5"/>
    <w:pPr>
      <w:spacing w:after="0" w:line="240" w:lineRule="auto"/>
      <w:jc w:val="center"/>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F275E5"/>
    <w:pPr>
      <w:keepNext/>
      <w:keepLines/>
      <w:numPr>
        <w:numId w:val="3"/>
      </w:numPr>
      <w:tabs>
        <w:tab w:val="left" w:pos="216"/>
      </w:tabs>
      <w:spacing w:before="160" w:after="80"/>
      <w:outlineLvl w:val="0"/>
    </w:pPr>
    <w:rPr>
      <w:smallCaps/>
      <w:noProof/>
    </w:rPr>
  </w:style>
  <w:style w:type="paragraph" w:styleId="Heading2">
    <w:name w:val="heading 2"/>
    <w:basedOn w:val="Normal"/>
    <w:next w:val="Normal"/>
    <w:link w:val="Heading2Char"/>
    <w:uiPriority w:val="99"/>
    <w:qFormat/>
    <w:rsid w:val="00F275E5"/>
    <w:pPr>
      <w:keepNext/>
      <w:keepLines/>
      <w:numPr>
        <w:ilvl w:val="1"/>
        <w:numId w:val="3"/>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F275E5"/>
    <w:pPr>
      <w:numPr>
        <w:ilvl w:val="2"/>
        <w:numId w:val="3"/>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F275E5"/>
    <w:pPr>
      <w:numPr>
        <w:ilvl w:val="3"/>
        <w:numId w:val="3"/>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rsid w:val="00F275E5"/>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75E5"/>
    <w:rPr>
      <w:rFonts w:ascii="Times New Roman" w:eastAsia="Times New Roman" w:hAnsi="Times New Roman" w:cs="Times New Roman"/>
      <w:smallCaps/>
      <w:noProof/>
      <w:sz w:val="20"/>
      <w:szCs w:val="20"/>
      <w:lang w:val="en-US"/>
    </w:rPr>
  </w:style>
  <w:style w:type="character" w:customStyle="1" w:styleId="Heading2Char">
    <w:name w:val="Heading 2 Char"/>
    <w:basedOn w:val="DefaultParagraphFont"/>
    <w:link w:val="Heading2"/>
    <w:uiPriority w:val="99"/>
    <w:rsid w:val="00F275E5"/>
    <w:rPr>
      <w:rFonts w:ascii="Times New Roman" w:eastAsia="MS Mincho" w:hAnsi="Times New Roman" w:cs="Times New Roman"/>
      <w:i/>
      <w:iCs/>
      <w:noProof/>
      <w:sz w:val="20"/>
      <w:szCs w:val="20"/>
      <w:lang w:val="en-US"/>
    </w:rPr>
  </w:style>
  <w:style w:type="character" w:customStyle="1" w:styleId="Heading3Char">
    <w:name w:val="Heading 3 Char"/>
    <w:basedOn w:val="DefaultParagraphFont"/>
    <w:link w:val="Heading3"/>
    <w:uiPriority w:val="99"/>
    <w:rsid w:val="00F275E5"/>
    <w:rPr>
      <w:rFonts w:ascii="Times New Roman" w:eastAsia="MS Mincho" w:hAnsi="Times New Roman" w:cs="Times New Roman"/>
      <w:i/>
      <w:iCs/>
      <w:noProof/>
      <w:sz w:val="20"/>
      <w:szCs w:val="20"/>
      <w:lang w:val="en-US"/>
    </w:rPr>
  </w:style>
  <w:style w:type="character" w:customStyle="1" w:styleId="Heading4Char">
    <w:name w:val="Heading 4 Char"/>
    <w:basedOn w:val="DefaultParagraphFont"/>
    <w:link w:val="Heading4"/>
    <w:uiPriority w:val="99"/>
    <w:rsid w:val="00F275E5"/>
    <w:rPr>
      <w:rFonts w:ascii="Times New Roman" w:eastAsia="MS Mincho" w:hAnsi="Times New Roman" w:cs="Times New Roman"/>
      <w:i/>
      <w:iCs/>
      <w:noProof/>
      <w:sz w:val="20"/>
      <w:szCs w:val="20"/>
      <w:lang w:val="en-US"/>
    </w:rPr>
  </w:style>
  <w:style w:type="character" w:customStyle="1" w:styleId="Heading5Char">
    <w:name w:val="Heading 5 Char"/>
    <w:basedOn w:val="DefaultParagraphFont"/>
    <w:link w:val="Heading5"/>
    <w:uiPriority w:val="99"/>
    <w:rsid w:val="00F275E5"/>
    <w:rPr>
      <w:rFonts w:ascii="Times New Roman" w:eastAsia="Times New Roman" w:hAnsi="Times New Roman" w:cs="Times New Roman"/>
      <w:smallCaps/>
      <w:noProof/>
      <w:sz w:val="20"/>
      <w:szCs w:val="20"/>
      <w:lang w:val="en-US"/>
    </w:rPr>
  </w:style>
  <w:style w:type="paragraph" w:customStyle="1" w:styleId="Abstract">
    <w:name w:val="Abstract"/>
    <w:uiPriority w:val="99"/>
    <w:rsid w:val="00F275E5"/>
    <w:pPr>
      <w:spacing w:after="200" w:line="240" w:lineRule="auto"/>
      <w:ind w:firstLine="274"/>
      <w:jc w:val="both"/>
    </w:pPr>
    <w:rPr>
      <w:rFonts w:ascii="Times New Roman" w:eastAsia="Times New Roman" w:hAnsi="Times New Roman" w:cs="Times New Roman"/>
      <w:b/>
      <w:bCs/>
      <w:sz w:val="18"/>
      <w:szCs w:val="18"/>
      <w:lang w:val="en-US"/>
    </w:rPr>
  </w:style>
  <w:style w:type="paragraph" w:customStyle="1" w:styleId="Affiliation">
    <w:name w:val="Affiliation"/>
    <w:uiPriority w:val="99"/>
    <w:rsid w:val="00F275E5"/>
    <w:pPr>
      <w:spacing w:after="0" w:line="240" w:lineRule="auto"/>
      <w:jc w:val="center"/>
    </w:pPr>
    <w:rPr>
      <w:rFonts w:ascii="Times New Roman" w:eastAsia="Times New Roman" w:hAnsi="Times New Roman" w:cs="Times New Roman"/>
      <w:sz w:val="20"/>
      <w:szCs w:val="20"/>
      <w:lang w:val="en-US"/>
    </w:rPr>
  </w:style>
  <w:style w:type="paragraph" w:customStyle="1" w:styleId="Author">
    <w:name w:val="Author"/>
    <w:uiPriority w:val="99"/>
    <w:rsid w:val="00F275E5"/>
    <w:pPr>
      <w:spacing w:before="360" w:after="40" w:line="240" w:lineRule="auto"/>
      <w:jc w:val="center"/>
    </w:pPr>
    <w:rPr>
      <w:rFonts w:ascii="Times New Roman" w:eastAsia="Times New Roman" w:hAnsi="Times New Roman" w:cs="Times New Roman"/>
      <w:noProof/>
      <w:lang w:val="en-US"/>
    </w:rPr>
  </w:style>
  <w:style w:type="paragraph" w:styleId="BodyText">
    <w:name w:val="Body Text"/>
    <w:basedOn w:val="Normal"/>
    <w:link w:val="BodyTextChar"/>
    <w:uiPriority w:val="99"/>
    <w:rsid w:val="00F275E5"/>
    <w:pPr>
      <w:tabs>
        <w:tab w:val="left" w:pos="288"/>
      </w:tabs>
      <w:spacing w:after="120" w:line="228" w:lineRule="auto"/>
      <w:ind w:firstLine="288"/>
      <w:jc w:val="both"/>
    </w:pPr>
    <w:rPr>
      <w:rFonts w:eastAsia="MS Mincho"/>
      <w:spacing w:val="-1"/>
    </w:rPr>
  </w:style>
  <w:style w:type="character" w:customStyle="1" w:styleId="BodyTextChar">
    <w:name w:val="Body Text Char"/>
    <w:basedOn w:val="DefaultParagraphFont"/>
    <w:link w:val="BodyText"/>
    <w:uiPriority w:val="99"/>
    <w:rsid w:val="00F275E5"/>
    <w:rPr>
      <w:rFonts w:ascii="Times New Roman" w:eastAsia="MS Mincho" w:hAnsi="Times New Roman" w:cs="Times New Roman"/>
      <w:spacing w:val="-1"/>
      <w:sz w:val="20"/>
      <w:szCs w:val="20"/>
      <w:lang w:val="en-US"/>
    </w:rPr>
  </w:style>
  <w:style w:type="paragraph" w:customStyle="1" w:styleId="bulletlist">
    <w:name w:val="bullet list"/>
    <w:basedOn w:val="BodyText"/>
    <w:rsid w:val="00F275E5"/>
    <w:pPr>
      <w:numPr>
        <w:numId w:val="1"/>
      </w:numPr>
      <w:tabs>
        <w:tab w:val="clear" w:pos="648"/>
      </w:tabs>
      <w:ind w:left="576" w:hanging="288"/>
    </w:pPr>
  </w:style>
  <w:style w:type="paragraph" w:customStyle="1" w:styleId="equation">
    <w:name w:val="equation"/>
    <w:basedOn w:val="Normal"/>
    <w:uiPriority w:val="99"/>
    <w:rsid w:val="00F275E5"/>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F275E5"/>
    <w:pPr>
      <w:numPr>
        <w:numId w:val="2"/>
      </w:numPr>
      <w:tabs>
        <w:tab w:val="left" w:pos="533"/>
      </w:tabs>
      <w:spacing w:before="80" w:after="200" w:line="240" w:lineRule="auto"/>
      <w:ind w:left="0" w:firstLine="0"/>
      <w:jc w:val="both"/>
    </w:pPr>
    <w:rPr>
      <w:rFonts w:ascii="Times New Roman" w:eastAsia="Times New Roman" w:hAnsi="Times New Roman" w:cs="Times New Roman"/>
      <w:noProof/>
      <w:sz w:val="16"/>
      <w:szCs w:val="16"/>
      <w:lang w:val="en-US"/>
    </w:rPr>
  </w:style>
  <w:style w:type="paragraph" w:customStyle="1" w:styleId="keywords">
    <w:name w:val="key words"/>
    <w:uiPriority w:val="99"/>
    <w:rsid w:val="00F275E5"/>
    <w:pPr>
      <w:spacing w:after="120" w:line="240" w:lineRule="auto"/>
      <w:ind w:firstLine="274"/>
      <w:jc w:val="both"/>
    </w:pPr>
    <w:rPr>
      <w:rFonts w:ascii="Times New Roman" w:eastAsia="Times New Roman" w:hAnsi="Times New Roman" w:cs="Times New Roman"/>
      <w:b/>
      <w:bCs/>
      <w:i/>
      <w:iCs/>
      <w:noProof/>
      <w:sz w:val="18"/>
      <w:szCs w:val="18"/>
      <w:lang w:val="en-US"/>
    </w:rPr>
  </w:style>
  <w:style w:type="paragraph" w:customStyle="1" w:styleId="papersubtitle">
    <w:name w:val="paper subtitle"/>
    <w:uiPriority w:val="99"/>
    <w:rsid w:val="00F275E5"/>
    <w:pPr>
      <w:spacing w:after="120" w:line="240" w:lineRule="auto"/>
      <w:jc w:val="center"/>
    </w:pPr>
    <w:rPr>
      <w:rFonts w:ascii="Times New Roman" w:eastAsia="Times New Roman" w:hAnsi="Times New Roman" w:cs="Times New Roman"/>
      <w:bCs/>
      <w:noProof/>
      <w:sz w:val="28"/>
      <w:szCs w:val="28"/>
      <w:lang w:val="en-US"/>
    </w:rPr>
  </w:style>
  <w:style w:type="paragraph" w:customStyle="1" w:styleId="papertitle">
    <w:name w:val="paper title"/>
    <w:uiPriority w:val="99"/>
    <w:rsid w:val="00F275E5"/>
    <w:pPr>
      <w:spacing w:after="120" w:line="240" w:lineRule="auto"/>
      <w:jc w:val="center"/>
    </w:pPr>
    <w:rPr>
      <w:rFonts w:ascii="Times New Roman" w:eastAsia="Times New Roman" w:hAnsi="Times New Roman" w:cs="Times New Roman"/>
      <w:bCs/>
      <w:noProof/>
      <w:sz w:val="48"/>
      <w:szCs w:val="48"/>
      <w:lang w:val="en-US"/>
    </w:rPr>
  </w:style>
  <w:style w:type="paragraph" w:customStyle="1" w:styleId="references">
    <w:name w:val="references"/>
    <w:uiPriority w:val="99"/>
    <w:rsid w:val="00F275E5"/>
    <w:pPr>
      <w:numPr>
        <w:numId w:val="4"/>
      </w:numPr>
      <w:spacing w:after="50" w:line="180" w:lineRule="exact"/>
      <w:jc w:val="both"/>
    </w:pPr>
    <w:rPr>
      <w:rFonts w:ascii="Times New Roman" w:eastAsia="Times New Roman" w:hAnsi="Times New Roman" w:cs="Times New Roman"/>
      <w:noProof/>
      <w:sz w:val="16"/>
      <w:szCs w:val="16"/>
      <w:lang w:val="en-US"/>
    </w:rPr>
  </w:style>
  <w:style w:type="paragraph" w:customStyle="1" w:styleId="sponsors">
    <w:name w:val="sponsors"/>
    <w:rsid w:val="00F275E5"/>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lang w:val="en-US"/>
    </w:rPr>
  </w:style>
  <w:style w:type="paragraph" w:customStyle="1" w:styleId="tablecolhead">
    <w:name w:val="table col head"/>
    <w:basedOn w:val="Normal"/>
    <w:uiPriority w:val="99"/>
    <w:rsid w:val="00F275E5"/>
    <w:rPr>
      <w:b/>
      <w:bCs/>
      <w:sz w:val="16"/>
      <w:szCs w:val="16"/>
    </w:rPr>
  </w:style>
  <w:style w:type="paragraph" w:customStyle="1" w:styleId="tablecolsubhead">
    <w:name w:val="table col subhead"/>
    <w:basedOn w:val="tablecolhead"/>
    <w:uiPriority w:val="99"/>
    <w:rsid w:val="00F275E5"/>
    <w:rPr>
      <w:i/>
      <w:iCs/>
      <w:sz w:val="15"/>
      <w:szCs w:val="15"/>
    </w:rPr>
  </w:style>
  <w:style w:type="paragraph" w:customStyle="1" w:styleId="tablecopy">
    <w:name w:val="table copy"/>
    <w:uiPriority w:val="99"/>
    <w:rsid w:val="00F275E5"/>
    <w:pPr>
      <w:spacing w:after="0" w:line="240" w:lineRule="auto"/>
      <w:jc w:val="both"/>
    </w:pPr>
    <w:rPr>
      <w:rFonts w:ascii="Times New Roman" w:eastAsia="Times New Roman" w:hAnsi="Times New Roman" w:cs="Times New Roman"/>
      <w:noProof/>
      <w:sz w:val="16"/>
      <w:szCs w:val="16"/>
      <w:lang w:val="en-US"/>
    </w:rPr>
  </w:style>
  <w:style w:type="paragraph" w:customStyle="1" w:styleId="tablefootnote">
    <w:name w:val="table footnote"/>
    <w:uiPriority w:val="99"/>
    <w:rsid w:val="00F275E5"/>
    <w:pPr>
      <w:numPr>
        <w:numId w:val="6"/>
      </w:numPr>
      <w:tabs>
        <w:tab w:val="left" w:pos="29"/>
      </w:tabs>
      <w:spacing w:before="60" w:after="30" w:line="240" w:lineRule="auto"/>
      <w:ind w:left="360"/>
      <w:jc w:val="right"/>
    </w:pPr>
    <w:rPr>
      <w:rFonts w:ascii="Times New Roman" w:eastAsia="MS Mincho" w:hAnsi="Times New Roman" w:cs="Times New Roman"/>
      <w:sz w:val="12"/>
      <w:szCs w:val="12"/>
      <w:lang w:val="en-US"/>
    </w:rPr>
  </w:style>
  <w:style w:type="paragraph" w:customStyle="1" w:styleId="tablehead">
    <w:name w:val="table head"/>
    <w:uiPriority w:val="99"/>
    <w:rsid w:val="00F275E5"/>
    <w:pPr>
      <w:numPr>
        <w:numId w:val="5"/>
      </w:numPr>
      <w:spacing w:before="240" w:after="120" w:line="216" w:lineRule="auto"/>
      <w:jc w:val="center"/>
    </w:pPr>
    <w:rPr>
      <w:rFonts w:ascii="Times New Roman" w:eastAsia="Times New Roman" w:hAnsi="Times New Roman" w:cs="Times New Roman"/>
      <w:smallCaps/>
      <w:noProof/>
      <w:sz w:val="16"/>
      <w:szCs w:val="16"/>
      <w:lang w:val="en-US"/>
    </w:rPr>
  </w:style>
  <w:style w:type="character" w:styleId="CommentReference">
    <w:name w:val="annotation reference"/>
    <w:uiPriority w:val="99"/>
    <w:semiHidden/>
    <w:unhideWhenUsed/>
    <w:rsid w:val="00F275E5"/>
    <w:rPr>
      <w:sz w:val="16"/>
      <w:szCs w:val="16"/>
    </w:rPr>
  </w:style>
  <w:style w:type="paragraph" w:styleId="CommentText">
    <w:name w:val="annotation text"/>
    <w:basedOn w:val="Normal"/>
    <w:link w:val="CommentTextChar"/>
    <w:uiPriority w:val="99"/>
    <w:semiHidden/>
    <w:unhideWhenUsed/>
    <w:rsid w:val="00F275E5"/>
  </w:style>
  <w:style w:type="character" w:customStyle="1" w:styleId="CommentTextChar">
    <w:name w:val="Comment Text Char"/>
    <w:basedOn w:val="DefaultParagraphFont"/>
    <w:link w:val="CommentText"/>
    <w:uiPriority w:val="99"/>
    <w:semiHidden/>
    <w:rsid w:val="00F275E5"/>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F275E5"/>
    <w:pPr>
      <w:tabs>
        <w:tab w:val="center" w:pos="4680"/>
        <w:tab w:val="right" w:pos="9360"/>
      </w:tabs>
    </w:pPr>
  </w:style>
  <w:style w:type="character" w:customStyle="1" w:styleId="HeaderChar">
    <w:name w:val="Header Char"/>
    <w:basedOn w:val="DefaultParagraphFont"/>
    <w:link w:val="Header"/>
    <w:uiPriority w:val="99"/>
    <w:rsid w:val="00F275E5"/>
    <w:rPr>
      <w:rFonts w:ascii="Times New Roman" w:eastAsia="Times New Roman" w:hAnsi="Times New Roman" w:cs="Times New Roman"/>
      <w:sz w:val="20"/>
      <w:szCs w:val="20"/>
      <w:lang w:val="en-US"/>
    </w:rPr>
  </w:style>
  <w:style w:type="character" w:styleId="Hyperlink">
    <w:name w:val="Hyperlink"/>
    <w:basedOn w:val="DefaultParagraphFont"/>
    <w:uiPriority w:val="99"/>
    <w:unhideWhenUsed/>
    <w:rsid w:val="0055592A"/>
    <w:rPr>
      <w:color w:val="0563C1" w:themeColor="hyperlink"/>
      <w:u w:val="single"/>
    </w:rPr>
  </w:style>
  <w:style w:type="character" w:styleId="UnresolvedMention">
    <w:name w:val="Unresolved Mention"/>
    <w:basedOn w:val="DefaultParagraphFont"/>
    <w:uiPriority w:val="99"/>
    <w:semiHidden/>
    <w:unhideWhenUsed/>
    <w:rsid w:val="0055592A"/>
    <w:rPr>
      <w:color w:val="605E5C"/>
      <w:shd w:val="clear" w:color="auto" w:fill="E1DFDD"/>
    </w:rPr>
  </w:style>
  <w:style w:type="character" w:styleId="FollowedHyperlink">
    <w:name w:val="FollowedHyperlink"/>
    <w:basedOn w:val="DefaultParagraphFont"/>
    <w:uiPriority w:val="99"/>
    <w:semiHidden/>
    <w:unhideWhenUsed/>
    <w:rsid w:val="0055592A"/>
    <w:rPr>
      <w:color w:val="954F72" w:themeColor="followedHyperlink"/>
      <w:u w:val="single"/>
    </w:rPr>
  </w:style>
  <w:style w:type="paragraph" w:customStyle="1" w:styleId="P-All">
    <w:name w:val="P-All"/>
    <w:basedOn w:val="Normal"/>
    <w:link w:val="P-AllChar"/>
    <w:qFormat/>
    <w:rsid w:val="00F94DCB"/>
    <w:pPr>
      <w:spacing w:before="40" w:after="40" w:line="360" w:lineRule="auto"/>
      <w:ind w:firstLine="720"/>
      <w:jc w:val="both"/>
    </w:pPr>
    <w:rPr>
      <w:rFonts w:eastAsiaTheme="minorEastAsia" w:cstheme="minorBidi"/>
      <w:noProof/>
      <w:sz w:val="24"/>
      <w:szCs w:val="24"/>
      <w:lang w:val="id-ID"/>
    </w:rPr>
  </w:style>
  <w:style w:type="character" w:customStyle="1" w:styleId="P-AllChar">
    <w:name w:val="P-All Char"/>
    <w:basedOn w:val="DefaultParagraphFont"/>
    <w:link w:val="P-All"/>
    <w:qFormat/>
    <w:rsid w:val="00F94DCB"/>
    <w:rPr>
      <w:rFonts w:ascii="Times New Roman" w:eastAsiaTheme="minorEastAsia" w:hAnsi="Times New Roman"/>
      <w:noProof/>
      <w:sz w:val="24"/>
      <w:szCs w:val="24"/>
      <w:lang w:val="id-ID"/>
    </w:rPr>
  </w:style>
  <w:style w:type="paragraph" w:styleId="Bibliography">
    <w:name w:val="Bibliography"/>
    <w:basedOn w:val="Normal"/>
    <w:next w:val="Normal"/>
    <w:uiPriority w:val="37"/>
    <w:unhideWhenUsed/>
    <w:rsid w:val="00F94DCB"/>
    <w:pPr>
      <w:widowControl w:val="0"/>
      <w:autoSpaceDE w:val="0"/>
      <w:autoSpaceDN w:val="0"/>
      <w:jc w:val="left"/>
    </w:pPr>
    <w:rPr>
      <w:sz w:val="22"/>
      <w:szCs w:val="22"/>
      <w:lang w:val="id"/>
    </w:rPr>
  </w:style>
  <w:style w:type="paragraph" w:styleId="Footer">
    <w:name w:val="footer"/>
    <w:basedOn w:val="Normal"/>
    <w:link w:val="FooterChar"/>
    <w:uiPriority w:val="99"/>
    <w:unhideWhenUsed/>
    <w:rsid w:val="00B83507"/>
    <w:pPr>
      <w:tabs>
        <w:tab w:val="center" w:pos="4680"/>
        <w:tab w:val="right" w:pos="9360"/>
      </w:tabs>
    </w:pPr>
  </w:style>
  <w:style w:type="character" w:customStyle="1" w:styleId="FooterChar">
    <w:name w:val="Footer Char"/>
    <w:basedOn w:val="DefaultParagraphFont"/>
    <w:link w:val="Footer"/>
    <w:uiPriority w:val="99"/>
    <w:rsid w:val="00B83507"/>
    <w:rPr>
      <w:rFonts w:ascii="Times New Roman" w:eastAsia="Times New Roman" w:hAnsi="Times New Roman" w:cs="Times New Roman"/>
      <w:sz w:val="20"/>
      <w:szCs w:val="20"/>
      <w:lang w:val="en-US"/>
    </w:rPr>
  </w:style>
  <w:style w:type="paragraph" w:styleId="Caption">
    <w:name w:val="caption"/>
    <w:basedOn w:val="Normal"/>
    <w:next w:val="Normal"/>
    <w:uiPriority w:val="35"/>
    <w:unhideWhenUsed/>
    <w:qFormat/>
    <w:rsid w:val="00C020B1"/>
    <w:pPr>
      <w:spacing w:after="200"/>
    </w:pPr>
    <w:rPr>
      <w:i/>
      <w:iCs/>
      <w:color w:val="44546A" w:themeColor="text2"/>
      <w:sz w:val="18"/>
      <w:szCs w:val="18"/>
    </w:rPr>
  </w:style>
  <w:style w:type="paragraph" w:styleId="ListParagraph">
    <w:name w:val="List Paragraph"/>
    <w:basedOn w:val="Normal"/>
    <w:uiPriority w:val="34"/>
    <w:qFormat/>
    <w:rsid w:val="00E719CB"/>
    <w:pPr>
      <w:ind w:left="720"/>
      <w:contextualSpacing/>
    </w:pPr>
  </w:style>
  <w:style w:type="table" w:styleId="TableGrid">
    <w:name w:val="Table Grid"/>
    <w:basedOn w:val="TableNormal"/>
    <w:uiPriority w:val="59"/>
    <w:rsid w:val="0090764D"/>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0598">
      <w:bodyDiv w:val="1"/>
      <w:marLeft w:val="0"/>
      <w:marRight w:val="0"/>
      <w:marTop w:val="0"/>
      <w:marBottom w:val="0"/>
      <w:divBdr>
        <w:top w:val="none" w:sz="0" w:space="0" w:color="auto"/>
        <w:left w:val="none" w:sz="0" w:space="0" w:color="auto"/>
        <w:bottom w:val="none" w:sz="0" w:space="0" w:color="auto"/>
        <w:right w:val="none" w:sz="0" w:space="0" w:color="auto"/>
      </w:divBdr>
    </w:div>
    <w:div w:id="25762324">
      <w:bodyDiv w:val="1"/>
      <w:marLeft w:val="0"/>
      <w:marRight w:val="0"/>
      <w:marTop w:val="0"/>
      <w:marBottom w:val="0"/>
      <w:divBdr>
        <w:top w:val="none" w:sz="0" w:space="0" w:color="auto"/>
        <w:left w:val="none" w:sz="0" w:space="0" w:color="auto"/>
        <w:bottom w:val="none" w:sz="0" w:space="0" w:color="auto"/>
        <w:right w:val="none" w:sz="0" w:space="0" w:color="auto"/>
      </w:divBdr>
    </w:div>
    <w:div w:id="54278962">
      <w:bodyDiv w:val="1"/>
      <w:marLeft w:val="0"/>
      <w:marRight w:val="0"/>
      <w:marTop w:val="0"/>
      <w:marBottom w:val="0"/>
      <w:divBdr>
        <w:top w:val="none" w:sz="0" w:space="0" w:color="auto"/>
        <w:left w:val="none" w:sz="0" w:space="0" w:color="auto"/>
        <w:bottom w:val="none" w:sz="0" w:space="0" w:color="auto"/>
        <w:right w:val="none" w:sz="0" w:space="0" w:color="auto"/>
      </w:divBdr>
    </w:div>
    <w:div w:id="150488847">
      <w:bodyDiv w:val="1"/>
      <w:marLeft w:val="0"/>
      <w:marRight w:val="0"/>
      <w:marTop w:val="0"/>
      <w:marBottom w:val="0"/>
      <w:divBdr>
        <w:top w:val="none" w:sz="0" w:space="0" w:color="auto"/>
        <w:left w:val="none" w:sz="0" w:space="0" w:color="auto"/>
        <w:bottom w:val="none" w:sz="0" w:space="0" w:color="auto"/>
        <w:right w:val="none" w:sz="0" w:space="0" w:color="auto"/>
      </w:divBdr>
    </w:div>
    <w:div w:id="160629165">
      <w:bodyDiv w:val="1"/>
      <w:marLeft w:val="0"/>
      <w:marRight w:val="0"/>
      <w:marTop w:val="0"/>
      <w:marBottom w:val="0"/>
      <w:divBdr>
        <w:top w:val="none" w:sz="0" w:space="0" w:color="auto"/>
        <w:left w:val="none" w:sz="0" w:space="0" w:color="auto"/>
        <w:bottom w:val="none" w:sz="0" w:space="0" w:color="auto"/>
        <w:right w:val="none" w:sz="0" w:space="0" w:color="auto"/>
      </w:divBdr>
    </w:div>
    <w:div w:id="184633305">
      <w:bodyDiv w:val="1"/>
      <w:marLeft w:val="0"/>
      <w:marRight w:val="0"/>
      <w:marTop w:val="0"/>
      <w:marBottom w:val="0"/>
      <w:divBdr>
        <w:top w:val="none" w:sz="0" w:space="0" w:color="auto"/>
        <w:left w:val="none" w:sz="0" w:space="0" w:color="auto"/>
        <w:bottom w:val="none" w:sz="0" w:space="0" w:color="auto"/>
        <w:right w:val="none" w:sz="0" w:space="0" w:color="auto"/>
      </w:divBdr>
    </w:div>
    <w:div w:id="246115531">
      <w:bodyDiv w:val="1"/>
      <w:marLeft w:val="0"/>
      <w:marRight w:val="0"/>
      <w:marTop w:val="0"/>
      <w:marBottom w:val="0"/>
      <w:divBdr>
        <w:top w:val="none" w:sz="0" w:space="0" w:color="auto"/>
        <w:left w:val="none" w:sz="0" w:space="0" w:color="auto"/>
        <w:bottom w:val="none" w:sz="0" w:space="0" w:color="auto"/>
        <w:right w:val="none" w:sz="0" w:space="0" w:color="auto"/>
      </w:divBdr>
    </w:div>
    <w:div w:id="267586753">
      <w:bodyDiv w:val="1"/>
      <w:marLeft w:val="0"/>
      <w:marRight w:val="0"/>
      <w:marTop w:val="0"/>
      <w:marBottom w:val="0"/>
      <w:divBdr>
        <w:top w:val="none" w:sz="0" w:space="0" w:color="auto"/>
        <w:left w:val="none" w:sz="0" w:space="0" w:color="auto"/>
        <w:bottom w:val="none" w:sz="0" w:space="0" w:color="auto"/>
        <w:right w:val="none" w:sz="0" w:space="0" w:color="auto"/>
      </w:divBdr>
    </w:div>
    <w:div w:id="291138710">
      <w:bodyDiv w:val="1"/>
      <w:marLeft w:val="0"/>
      <w:marRight w:val="0"/>
      <w:marTop w:val="0"/>
      <w:marBottom w:val="0"/>
      <w:divBdr>
        <w:top w:val="none" w:sz="0" w:space="0" w:color="auto"/>
        <w:left w:val="none" w:sz="0" w:space="0" w:color="auto"/>
        <w:bottom w:val="none" w:sz="0" w:space="0" w:color="auto"/>
        <w:right w:val="none" w:sz="0" w:space="0" w:color="auto"/>
      </w:divBdr>
    </w:div>
    <w:div w:id="348526673">
      <w:bodyDiv w:val="1"/>
      <w:marLeft w:val="0"/>
      <w:marRight w:val="0"/>
      <w:marTop w:val="0"/>
      <w:marBottom w:val="0"/>
      <w:divBdr>
        <w:top w:val="none" w:sz="0" w:space="0" w:color="auto"/>
        <w:left w:val="none" w:sz="0" w:space="0" w:color="auto"/>
        <w:bottom w:val="none" w:sz="0" w:space="0" w:color="auto"/>
        <w:right w:val="none" w:sz="0" w:space="0" w:color="auto"/>
      </w:divBdr>
    </w:div>
    <w:div w:id="382827517">
      <w:bodyDiv w:val="1"/>
      <w:marLeft w:val="0"/>
      <w:marRight w:val="0"/>
      <w:marTop w:val="0"/>
      <w:marBottom w:val="0"/>
      <w:divBdr>
        <w:top w:val="none" w:sz="0" w:space="0" w:color="auto"/>
        <w:left w:val="none" w:sz="0" w:space="0" w:color="auto"/>
        <w:bottom w:val="none" w:sz="0" w:space="0" w:color="auto"/>
        <w:right w:val="none" w:sz="0" w:space="0" w:color="auto"/>
      </w:divBdr>
    </w:div>
    <w:div w:id="494684208">
      <w:bodyDiv w:val="1"/>
      <w:marLeft w:val="0"/>
      <w:marRight w:val="0"/>
      <w:marTop w:val="0"/>
      <w:marBottom w:val="0"/>
      <w:divBdr>
        <w:top w:val="none" w:sz="0" w:space="0" w:color="auto"/>
        <w:left w:val="none" w:sz="0" w:space="0" w:color="auto"/>
        <w:bottom w:val="none" w:sz="0" w:space="0" w:color="auto"/>
        <w:right w:val="none" w:sz="0" w:space="0" w:color="auto"/>
      </w:divBdr>
    </w:div>
    <w:div w:id="529031176">
      <w:bodyDiv w:val="1"/>
      <w:marLeft w:val="0"/>
      <w:marRight w:val="0"/>
      <w:marTop w:val="0"/>
      <w:marBottom w:val="0"/>
      <w:divBdr>
        <w:top w:val="none" w:sz="0" w:space="0" w:color="auto"/>
        <w:left w:val="none" w:sz="0" w:space="0" w:color="auto"/>
        <w:bottom w:val="none" w:sz="0" w:space="0" w:color="auto"/>
        <w:right w:val="none" w:sz="0" w:space="0" w:color="auto"/>
      </w:divBdr>
    </w:div>
    <w:div w:id="639194572">
      <w:bodyDiv w:val="1"/>
      <w:marLeft w:val="0"/>
      <w:marRight w:val="0"/>
      <w:marTop w:val="0"/>
      <w:marBottom w:val="0"/>
      <w:divBdr>
        <w:top w:val="none" w:sz="0" w:space="0" w:color="auto"/>
        <w:left w:val="none" w:sz="0" w:space="0" w:color="auto"/>
        <w:bottom w:val="none" w:sz="0" w:space="0" w:color="auto"/>
        <w:right w:val="none" w:sz="0" w:space="0" w:color="auto"/>
      </w:divBdr>
    </w:div>
    <w:div w:id="824933888">
      <w:bodyDiv w:val="1"/>
      <w:marLeft w:val="0"/>
      <w:marRight w:val="0"/>
      <w:marTop w:val="0"/>
      <w:marBottom w:val="0"/>
      <w:divBdr>
        <w:top w:val="none" w:sz="0" w:space="0" w:color="auto"/>
        <w:left w:val="none" w:sz="0" w:space="0" w:color="auto"/>
        <w:bottom w:val="none" w:sz="0" w:space="0" w:color="auto"/>
        <w:right w:val="none" w:sz="0" w:space="0" w:color="auto"/>
      </w:divBdr>
    </w:div>
    <w:div w:id="846403590">
      <w:bodyDiv w:val="1"/>
      <w:marLeft w:val="0"/>
      <w:marRight w:val="0"/>
      <w:marTop w:val="0"/>
      <w:marBottom w:val="0"/>
      <w:divBdr>
        <w:top w:val="none" w:sz="0" w:space="0" w:color="auto"/>
        <w:left w:val="none" w:sz="0" w:space="0" w:color="auto"/>
        <w:bottom w:val="none" w:sz="0" w:space="0" w:color="auto"/>
        <w:right w:val="none" w:sz="0" w:space="0" w:color="auto"/>
      </w:divBdr>
    </w:div>
    <w:div w:id="907613151">
      <w:bodyDiv w:val="1"/>
      <w:marLeft w:val="0"/>
      <w:marRight w:val="0"/>
      <w:marTop w:val="0"/>
      <w:marBottom w:val="0"/>
      <w:divBdr>
        <w:top w:val="none" w:sz="0" w:space="0" w:color="auto"/>
        <w:left w:val="none" w:sz="0" w:space="0" w:color="auto"/>
        <w:bottom w:val="none" w:sz="0" w:space="0" w:color="auto"/>
        <w:right w:val="none" w:sz="0" w:space="0" w:color="auto"/>
      </w:divBdr>
    </w:div>
    <w:div w:id="1014116955">
      <w:bodyDiv w:val="1"/>
      <w:marLeft w:val="0"/>
      <w:marRight w:val="0"/>
      <w:marTop w:val="0"/>
      <w:marBottom w:val="0"/>
      <w:divBdr>
        <w:top w:val="none" w:sz="0" w:space="0" w:color="auto"/>
        <w:left w:val="none" w:sz="0" w:space="0" w:color="auto"/>
        <w:bottom w:val="none" w:sz="0" w:space="0" w:color="auto"/>
        <w:right w:val="none" w:sz="0" w:space="0" w:color="auto"/>
      </w:divBdr>
    </w:div>
    <w:div w:id="1016611660">
      <w:bodyDiv w:val="1"/>
      <w:marLeft w:val="0"/>
      <w:marRight w:val="0"/>
      <w:marTop w:val="0"/>
      <w:marBottom w:val="0"/>
      <w:divBdr>
        <w:top w:val="none" w:sz="0" w:space="0" w:color="auto"/>
        <w:left w:val="none" w:sz="0" w:space="0" w:color="auto"/>
        <w:bottom w:val="none" w:sz="0" w:space="0" w:color="auto"/>
        <w:right w:val="none" w:sz="0" w:space="0" w:color="auto"/>
      </w:divBdr>
    </w:div>
    <w:div w:id="1090853857">
      <w:bodyDiv w:val="1"/>
      <w:marLeft w:val="0"/>
      <w:marRight w:val="0"/>
      <w:marTop w:val="0"/>
      <w:marBottom w:val="0"/>
      <w:divBdr>
        <w:top w:val="none" w:sz="0" w:space="0" w:color="auto"/>
        <w:left w:val="none" w:sz="0" w:space="0" w:color="auto"/>
        <w:bottom w:val="none" w:sz="0" w:space="0" w:color="auto"/>
        <w:right w:val="none" w:sz="0" w:space="0" w:color="auto"/>
      </w:divBdr>
    </w:div>
    <w:div w:id="1095322265">
      <w:bodyDiv w:val="1"/>
      <w:marLeft w:val="0"/>
      <w:marRight w:val="0"/>
      <w:marTop w:val="0"/>
      <w:marBottom w:val="0"/>
      <w:divBdr>
        <w:top w:val="none" w:sz="0" w:space="0" w:color="auto"/>
        <w:left w:val="none" w:sz="0" w:space="0" w:color="auto"/>
        <w:bottom w:val="none" w:sz="0" w:space="0" w:color="auto"/>
        <w:right w:val="none" w:sz="0" w:space="0" w:color="auto"/>
      </w:divBdr>
    </w:div>
    <w:div w:id="1124037368">
      <w:bodyDiv w:val="1"/>
      <w:marLeft w:val="0"/>
      <w:marRight w:val="0"/>
      <w:marTop w:val="0"/>
      <w:marBottom w:val="0"/>
      <w:divBdr>
        <w:top w:val="none" w:sz="0" w:space="0" w:color="auto"/>
        <w:left w:val="none" w:sz="0" w:space="0" w:color="auto"/>
        <w:bottom w:val="none" w:sz="0" w:space="0" w:color="auto"/>
        <w:right w:val="none" w:sz="0" w:space="0" w:color="auto"/>
      </w:divBdr>
    </w:div>
    <w:div w:id="1521625033">
      <w:bodyDiv w:val="1"/>
      <w:marLeft w:val="0"/>
      <w:marRight w:val="0"/>
      <w:marTop w:val="0"/>
      <w:marBottom w:val="0"/>
      <w:divBdr>
        <w:top w:val="none" w:sz="0" w:space="0" w:color="auto"/>
        <w:left w:val="none" w:sz="0" w:space="0" w:color="auto"/>
        <w:bottom w:val="none" w:sz="0" w:space="0" w:color="auto"/>
        <w:right w:val="none" w:sz="0" w:space="0" w:color="auto"/>
      </w:divBdr>
    </w:div>
    <w:div w:id="1634364598">
      <w:bodyDiv w:val="1"/>
      <w:marLeft w:val="0"/>
      <w:marRight w:val="0"/>
      <w:marTop w:val="0"/>
      <w:marBottom w:val="0"/>
      <w:divBdr>
        <w:top w:val="none" w:sz="0" w:space="0" w:color="auto"/>
        <w:left w:val="none" w:sz="0" w:space="0" w:color="auto"/>
        <w:bottom w:val="none" w:sz="0" w:space="0" w:color="auto"/>
        <w:right w:val="none" w:sz="0" w:space="0" w:color="auto"/>
      </w:divBdr>
    </w:div>
    <w:div w:id="1690985292">
      <w:bodyDiv w:val="1"/>
      <w:marLeft w:val="0"/>
      <w:marRight w:val="0"/>
      <w:marTop w:val="0"/>
      <w:marBottom w:val="0"/>
      <w:divBdr>
        <w:top w:val="none" w:sz="0" w:space="0" w:color="auto"/>
        <w:left w:val="none" w:sz="0" w:space="0" w:color="auto"/>
        <w:bottom w:val="none" w:sz="0" w:space="0" w:color="auto"/>
        <w:right w:val="none" w:sz="0" w:space="0" w:color="auto"/>
      </w:divBdr>
    </w:div>
    <w:div w:id="1701778544">
      <w:bodyDiv w:val="1"/>
      <w:marLeft w:val="0"/>
      <w:marRight w:val="0"/>
      <w:marTop w:val="0"/>
      <w:marBottom w:val="0"/>
      <w:divBdr>
        <w:top w:val="none" w:sz="0" w:space="0" w:color="auto"/>
        <w:left w:val="none" w:sz="0" w:space="0" w:color="auto"/>
        <w:bottom w:val="none" w:sz="0" w:space="0" w:color="auto"/>
        <w:right w:val="none" w:sz="0" w:space="0" w:color="auto"/>
      </w:divBdr>
    </w:div>
    <w:div w:id="1776094751">
      <w:bodyDiv w:val="1"/>
      <w:marLeft w:val="0"/>
      <w:marRight w:val="0"/>
      <w:marTop w:val="0"/>
      <w:marBottom w:val="0"/>
      <w:divBdr>
        <w:top w:val="none" w:sz="0" w:space="0" w:color="auto"/>
        <w:left w:val="none" w:sz="0" w:space="0" w:color="auto"/>
        <w:bottom w:val="none" w:sz="0" w:space="0" w:color="auto"/>
        <w:right w:val="none" w:sz="0" w:space="0" w:color="auto"/>
      </w:divBdr>
    </w:div>
    <w:div w:id="1825464874">
      <w:bodyDiv w:val="1"/>
      <w:marLeft w:val="0"/>
      <w:marRight w:val="0"/>
      <w:marTop w:val="0"/>
      <w:marBottom w:val="0"/>
      <w:divBdr>
        <w:top w:val="none" w:sz="0" w:space="0" w:color="auto"/>
        <w:left w:val="none" w:sz="0" w:space="0" w:color="auto"/>
        <w:bottom w:val="none" w:sz="0" w:space="0" w:color="auto"/>
        <w:right w:val="none" w:sz="0" w:space="0" w:color="auto"/>
      </w:divBdr>
    </w:div>
    <w:div w:id="205746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microsoft.com/office/2007/relationships/hdphoto" Target="media/hdphoto7.wdp"/><Relationship Id="rId33" Type="http://schemas.microsoft.com/office/2007/relationships/hdphoto" Target="media/hdphoto11.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ita@merubuana-yogya.ac.id" TargetMode="External"/><Relationship Id="rId24" Type="http://schemas.openxmlformats.org/officeDocument/2006/relationships/image" Target="media/image8.png"/><Relationship Id="rId32" Type="http://schemas.openxmlformats.org/officeDocument/2006/relationships/image" Target="media/image12.png"/><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0.png"/><Relationship Id="rId10" Type="http://schemas.openxmlformats.org/officeDocument/2006/relationships/hyperlink" Target="mailto:masjon86@gmail.com" TargetMode="External"/><Relationship Id="rId19" Type="http://schemas.microsoft.com/office/2007/relationships/hdphoto" Target="media/hdphoto4.wdp"/><Relationship Id="rId31" Type="http://schemas.microsoft.com/office/2007/relationships/hdphoto" Target="media/hdphoto10.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7.png"/><Relationship Id="rId27" Type="http://schemas.microsoft.com/office/2007/relationships/hdphoto" Target="media/hdphoto8.wdp"/><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6">
  <b:Source>
    <b:Tag>Irm21</b:Tag>
    <b:SourceType>Interview</b:SourceType>
    <b:Guid>{6D8B4BFB-0872-466C-A715-16A5B3B5AD4D}</b:Guid>
    <b:Year>2021</b:Year>
    <b:Author>
      <b:Interviewee>
        <b:NameList>
          <b:Person>
            <b:Last>Dyastuti</b:Last>
            <b:Middle>Suwarning</b:Middle>
            <b:First>Irma</b:First>
          </b:Person>
        </b:NameList>
      </b:Interviewee>
      <b:Interviewer>
        <b:NameList>
          <b:Person>
            <b:Last>Parjono</b:Last>
          </b:Person>
        </b:NameList>
      </b:Interviewer>
    </b:Author>
    <b:Month>Maret</b:Month>
    <b:Day>23</b:Day>
    <b:Title>komunikasi pribadi</b:Title>
    <b:LCID>en-ID</b:LCID>
    <b:RefOrder>1</b:RefOrder>
  </b:Source>
  <b:Source>
    <b:Tag>Jon16</b:Tag>
    <b:SourceType>JournalArticle</b:SourceType>
    <b:Guid>{2FCF8214-25E0-45DA-8D4D-64DFEE3DD922}</b:Guid>
    <b:Author>
      <b:Author>
        <b:NameList>
          <b:Person>
            <b:Last>Rikki</b:Last>
            <b:First>Alex</b:First>
          </b:Person>
          <b:Person>
            <b:Last>Marbun</b:Last>
            <b:First>Murni</b:First>
          </b:Person>
          <b:Person>
            <b:Last>R.Siregar</b:Last>
            <b:First>Jonson</b:First>
          </b:Person>
        </b:NameList>
      </b:Author>
    </b:Author>
    <b:Title>Sistem Pendukung Keputusan Penerimaan Karyawan Dengan Menerapkan Metode SAW Pada PT. Karya Sahata Medan</b:Title>
    <b:Year>2016</b:Year>
    <b:JournalName>JIPN (Journal of Informatics Pelita Nusantara)</b:JournalName>
    <b:Pages>Volume 1 No. 1, ISSN: 2541-3724</b:Pages>
    <b:RefOrder>5</b:RefOrder>
  </b:Source>
  <b:Source>
    <b:Tag>Ism17</b:Tag>
    <b:SourceType>JournalArticle</b:SourceType>
    <b:Guid>{BA8F9891-4118-4936-9148-AFABDB1C60A1}</b:Guid>
    <b:Title>Sistem Pendukung Keputusan Penerimaan Karyawan Dengan Metode Simple Additive Weighting (SAW)</b:Title>
    <b:JournalName>SATIN - Sains dan Teknologi Informasi</b:JournalName>
    <b:Year>2017</b:Year>
    <b:Pages>vol.3, No.1</b:Pages>
    <b:Author>
      <b:Author>
        <b:NameList>
          <b:Person>
            <b:Last>Ismanto</b:Last>
            <b:First>Edi</b:First>
          </b:Person>
          <b:Person>
            <b:Last>Effendi</b:Last>
            <b:First>Noverta</b:First>
          </b:Person>
        </b:NameList>
      </b:Author>
    </b:Author>
    <b:RefOrder>6</b:RefOrder>
  </b:Source>
  <b:Source>
    <b:Tag>ASi19</b:Tag>
    <b:SourceType>JournalArticle</b:SourceType>
    <b:Guid>{DA6C3C3A-D341-4C1C-90CE-0381991B4D8A}</b:Guid>
    <b:Title>Sistem Pendukung Keputusan Penerimaan Pegawai pada Universitas Ekasakti menggunakan metode AHP</b:Title>
    <b:JournalName>Indonesian Journal of Computer Science</b:JournalName>
    <b:Year>2019</b:Year>
    <b:Pages>Vol.8, No.1, ISSN : 2302- 4364 , e-ISSN : 2549-7286</b:Pages>
    <b:Author>
      <b:Author>
        <b:NameList>
          <b:Person>
            <b:Last>A Siregar</b:Last>
            <b:First>M Ilham</b:First>
          </b:Person>
          <b:Person>
            <b:Last>Mallisza</b:Last>
            <b:First>Danyl</b:First>
          </b:Person>
          <b:Person>
            <b:Last>Yahyan</b:Last>
            <b:First>Wahyuni</b:First>
          </b:Person>
          <b:Person>
            <b:Last>Hadi</b:Last>
            <b:Middle>Setya</b:Middle>
            <b:First>Harry</b:First>
          </b:Person>
        </b:NameList>
      </b:Author>
    </b:Author>
    <b:RefOrder>7</b:RefOrder>
  </b:Source>
  <b:Source>
    <b:Tag>Sep17</b:Tag>
    <b:SourceType>JournalArticle</b:SourceType>
    <b:Guid>{8E52BA92-D99D-4869-A349-3BC8BB64A921}</b:Guid>
    <b:Title>Sistem Penilaian Pegawai Menggunakan Metode Fuzzy Multiple Attribute Decision Making (FMADM) dan Weighted Product (WP)</b:Title>
    <b:JournalName>JMAI ( Jurnal Multimedia dan Artificial Intelegence)</b:JournalName>
    <b:Year>2017</b:Year>
    <b:Pages>Vol.1, No.1, ISSN : 2580-2593, 27-33</b:Pages>
    <b:Author>
      <b:Author>
        <b:NameList>
          <b:Person>
            <b:Last>Septian</b:Last>
            <b:Middle>Nur</b:Middle>
            <b:First>M. Ridawan</b:First>
          </b:Person>
          <b:Person>
            <b:Last>Purnomo</b:Last>
            <b:Middle>Sidiq</b:Middle>
            <b:First>Agus</b:First>
          </b:Person>
        </b:NameList>
      </b:Author>
    </b:Author>
    <b:RefOrder>8</b:RefOrder>
  </b:Source>
  <b:Source>
    <b:Tag>Roz19</b:Tag>
    <b:SourceType>JournalArticle</b:SourceType>
    <b:Guid>{710CED0B-428D-4DD9-83B3-EE4173DAAC03}</b:Guid>
    <b:Title>Sistem Pendukung Keputusan Penerimaan Pegawai Baru menggunakan Metode AHP dan TOPSIS</b:Title>
    <b:JournalName>Jurnal Pengembangan Teknologi Informasi dan Ilmu Komputer</b:JournalName>
    <b:Year>2019</b:Year>
    <b:Pages>Vol.3, N0.9, e-ISSN: 2548-964X, 8361-8366</b:Pages>
    <b:Author>
      <b:Author>
        <b:NameList>
          <b:Person>
            <b:Last>Rozi</b:Last>
            <b:Middle>Fahrur</b:Middle>
            <b:First>Muhamad</b:First>
          </b:Person>
          <b:Person>
            <b:Last>Santosa</b:Last>
            <b:First>Edy</b:First>
          </b:Person>
          <b:Person>
            <b:Last>Furqon</b:Last>
            <b:Middle>Tanzil</b:Middle>
            <b:First>Muhammad</b:First>
          </b:Person>
        </b:NameList>
      </b:Author>
    </b:Author>
    <b:RefOrder>9</b:RefOrder>
  </b:Source>
  <b:Source>
    <b:Tag>Pur18</b:Tag>
    <b:SourceType>ConferenceProceedings</b:SourceType>
    <b:Guid>{3E6AC777-530F-4D10-B46C-7FD36812C9ED}</b:Guid>
    <b:Title>Seleksi Mahasiswa Lulusan Terbaik Menggunakan Metode Fuzzy Multi-Attribute Decision Making (FMADM) (Studi Kasus: Program Studi Teknik Informatika FTI UMB Yogyakarta)</b:Title>
    <b:Year>2018</b:Year>
    <b:City>Semarang</b:City>
    <b:Publisher>Universitas Stikubank</b:Publisher>
    <b:Pages>156-163</b:Pages>
    <b:ConferenceName>Seminar Nasional Teknologi Informasi Dan Aplikasi Komputer (SINTAK)</b:ConferenceName>
    <b:Author>
      <b:Author>
        <b:NameList>
          <b:Person>
            <b:Last>Purnomo</b:Last>
            <b:Middle>Sidiq</b:Middle>
            <b:First>Agus</b:First>
          </b:Person>
          <b:Person>
            <b:Last>Rozi</b:Last>
            <b:Middle>Fauzan</b:Middle>
            <b:First>Anief</b:First>
          </b:Person>
        </b:NameList>
      </b:Author>
    </b:Author>
    <b:RefOrder>10</b:RefOrder>
  </b:Source>
  <b:Source>
    <b:Tag>Pri171</b:Tag>
    <b:SourceType>JournalArticle</b:SourceType>
    <b:Guid>{77C16C90-AAEA-4AC9-B17C-C7F5B86AD82F}</b:Guid>
    <b:Title>Sistem Untuk Menentukan Pilihan Pada Program Studi Menggunakan Fuzzy Multiple Attribute Decision Making (FMADM) Dengan Simple Additive Weighting (SAW) (Studi Kasus: POLTEKES Permata Indonesia Yogyakarta)</b:Title>
    <b:JournalName>Informatics Journal</b:JournalName>
    <b:Year>2017</b:Year>
    <b:Pages>54-63</b:Pages>
    <b:Volume>Vol. 2, No. 1, ISSN : : 2503 – 250X</b:Volume>
    <b:Author>
      <b:Author>
        <b:NameList>
          <b:Person>
            <b:Last>Priatni</b:Last>
            <b:Middle>Nirsam </b:Middle>
            <b:First>Citrasari </b:First>
          </b:Person>
          <b:Person>
            <b:Last>Purnomo</b:Last>
            <b:Middle>Sidiq</b:Middle>
            <b:First>Agus</b:First>
          </b:Person>
        </b:NameList>
      </b:Author>
    </b:Author>
    <b:RefOrder>11</b:RefOrder>
  </b:Source>
  <b:Source>
    <b:Tag>Roz17</b:Tag>
    <b:SourceType>JournalArticle</b:SourceType>
    <b:Guid>{205EA862-E044-4A74-A8B5-641AE3E726AF}</b:Guid>
    <b:Title>Rekomendasi Pemilihan Minat Studi Menggunakan Metode Mamdani Studi Kasus : Program Studi Sistem Informasi FTI UMBY</b:Title>
    <b:Year>2017</b:Year>
    <b:JournalName>Informatics Journal, Vol. 2, No. 3, ISSN : 2503–250X</b:JournalName>
    <b:Pages>138-147</b:Pages>
    <b:Author>
      <b:Author>
        <b:NameList>
          <b:Person>
            <b:Last>Rozi</b:Last>
            <b:Middle>Fauzan</b:Middle>
            <b:First>Anief</b:First>
          </b:Person>
          <b:Person>
            <b:Last>Purnomo</b:Last>
            <b:Middle>Sidiq</b:Middle>
            <b:First>Agus</b:First>
          </b:Person>
        </b:NameList>
      </b:Author>
    </b:Author>
    <b:RefOrder>12</b:RefOrder>
  </b:Source>
  <b:Source>
    <b:Tag>Mar19</b:Tag>
    <b:SourceType>ConferenceProceedings</b:SourceType>
    <b:Guid>{88FBD4D8-E3BC-42C3-A391-64294837295D}</b:Guid>
    <b:Title>Sistem Pendukung Keputusan Pengajuan Kredit Menggunakan Simple Additive Weighting (SAW) (Studi Kasus Bank BPD DIY)</b:Title>
    <b:Pages>106-114</b:Pages>
    <b:Year>2019</b:Year>
    <b:ConferenceName>Seminar Nasional Teknologi Informasi dan Aplikasi Komputer (SINTAK)</b:ConferenceName>
    <b:City>Semarang</b:City>
    <b:Publisher>Universitas Stikubank Semarang</b:Publisher>
    <b:Author>
      <b:Author>
        <b:NameList>
          <b:Person>
            <b:Last>Maria</b:Last>
            <b:First>Anita </b:First>
          </b:Person>
          <b:Person>
            <b:Last>Purnomo</b:Last>
            <b:Middle>Sidiq</b:Middle>
            <b:First>Agus</b:First>
          </b:Person>
        </b:NameList>
      </b:Author>
    </b:Author>
    <b:RefOrder>13</b:RefOrder>
  </b:Source>
  <b:Source>
    <b:Tag>Kus</b:Tag>
    <b:SourceType>Book</b:SourceType>
    <b:Guid>{32689A36-EEF7-49DC-AAFE-87F7A80A2315}</b:Guid>
    <b:Author>
      <b:Author>
        <b:NameList>
          <b:Person>
            <b:Last>Kusrini</b:Last>
          </b:Person>
        </b:NameList>
      </b:Author>
    </b:Author>
    <b:City>Yogyakarta</b:City>
    <b:Publisher>Andi</b:Publisher>
    <b:Title>Konsep dan Aplikasi Sistem Pendukung Keputusan</b:Title>
    <b:Year>2007</b:Year>
    <b:RefOrder>4</b:RefOrder>
  </b:Source>
  <b:Source>
    <b:Tag>Placeholder2</b:Tag>
    <b:SourceType>Book</b:SourceType>
    <b:Guid>{A010DFD1-EAFA-4F30-AC88-04A213E3375A}</b:Guid>
    <b:Title>Fuzzy Multi- Atribute Decision Making (Fuzzy MADM)</b:Title>
    <b:Year>2006</b:Year>
    <b:City>Yogyakarta</b:City>
    <b:Publisher>Graha Ilmu</b:Publisher>
    <b:Author>
      <b:Author>
        <b:NameList>
          <b:Person>
            <b:Last>Kusumadewi</b:Last>
            <b:First>Sri</b:First>
          </b:Person>
          <b:Person>
            <b:Last>Hartati</b:Last>
            <b:First>Sri</b:First>
          </b:Person>
          <b:Person>
            <b:Last>Harjoko</b:Last>
            <b:First>Agus</b:First>
          </b:Person>
          <b:Person>
            <b:Last>Wardoyo</b:Last>
            <b:First>Retantyo</b:First>
          </b:Person>
        </b:NameList>
      </b:Author>
    </b:Author>
    <b:RefOrder>14</b:RefOrder>
  </b:Source>
  <b:Source>
    <b:Tag>Efr05</b:Tag>
    <b:SourceType>Book</b:SourceType>
    <b:Guid>{9BC35D59-AA3C-475E-BBA4-CA772A82BD0A}</b:Guid>
    <b:Author>
      <b:Author>
        <b:NameList>
          <b:Person>
            <b:Last>Turban</b:Last>
            <b:First>Efraim</b:First>
          </b:Person>
        </b:NameList>
      </b:Author>
    </b:Author>
    <b:Title>Decision Support System and Intelligent System (Sistem Pendukung Keputusan dan Sistem Cerdas)</b:Title>
    <b:Year>2005</b:Year>
    <b:City>Yogyakarta</b:City>
    <b:Publisher>Andi Offset</b:Publisher>
    <b:RefOrder>3</b:RefOrder>
  </b:Source>
  <b:Source>
    <b:Tag>Ang17</b:Tag>
    <b:SourceType>Book</b:SourceType>
    <b:Guid>{DABA86EC-D757-41C2-923D-C8B8DC01A175}</b:Guid>
    <b:Title>Pengantar Sistem Informasi</b:Title>
    <b:Year>2017</b:Year>
    <b:City>Yogyakarta</b:City>
    <b:Publisher>Andi Offset</b:Publisher>
    <b:Author>
      <b:Author>
        <b:NameList>
          <b:Person>
            <b:Last>Anggraeni</b:Last>
            <b:Middle>Yunaeti</b:Middle>
            <b:First>Elisabet</b:First>
          </b:Person>
          <b:Person>
            <b:Last>Irviani</b:Last>
            <b:First>Rita</b:First>
          </b:Person>
        </b:NameList>
      </b:Author>
    </b:Author>
    <b:RefOrder>2</b:RefOrder>
  </b:Source>
  <b:Source>
    <b:Tag>Kus10</b:Tag>
    <b:SourceType>Book</b:SourceType>
    <b:Guid>{54DC1C0F-D7EE-4DBB-9873-1E666BAC524C}</b:Guid>
    <b:Title>Aplikasi Logika Fuzzy Untuk Sistem Pendukung Keputusan</b:Title>
    <b:Year>2010</b:Year>
    <b:City>Yogyakarta</b:City>
    <b:Publisher>Graha Ilmu</b:Publisher>
    <b:Author>
      <b:Author>
        <b:NameList>
          <b:Person>
            <b:Last>Kusumadewi</b:Last>
            <b:First>Sri</b:First>
          </b:Person>
          <b:Person>
            <b:Last>Purnomo</b:Last>
            <b:First>Hari</b:First>
          </b:Person>
        </b:NameList>
      </b:Author>
    </b:Author>
    <b:RefOrder>15</b:RefOrder>
  </b:Source>
  <b:Source>
    <b:Tag>Placeholder4</b:Tag>
    <b:SourceType>Book</b:SourceType>
    <b:Guid>{86A7EB3E-4026-4CB9-AC70-CE4900412F00}</b:Guid>
    <b:Title>Human Capital Management</b:Title>
    <b:Year>2020</b:Year>
    <b:City>web: kitamenulis.id</b:City>
    <b:Publisher>Yayasan Kita Menulis</b:Publisher>
    <b:Author>
      <b:Author>
        <b:NameList>
          <b:Person>
            <b:Last>Abdillah</b:Last>
            <b:First>Leon</b:First>
            <b:Middle>A.</b:Middle>
          </b:Person>
          <b:Person>
            <b:Last>Dkk</b:Last>
          </b:Person>
        </b:NameList>
      </b:Author>
    </b:Author>
    <b:RefOrder>16</b:RefOrder>
  </b:Source>
  <b:Source>
    <b:Tag>Placeholder5</b:Tag>
    <b:SourceType>JournalArticle</b:SourceType>
    <b:Guid>{E1495B04-31EA-49D3-B6AB-42332DE3EB50}</b:Guid>
    <b:Title>Analisis dan perancangan sistem informasi</b:Title>
    <b:Year>2018</b:Year>
    <b:JournalName>Jurnal Administrasi Bisnis (JAB)</b:JournalName>
    <b:Pages>Vol.56, No.1 (Bangun 2012:140)</b:Pages>
    <b:Author>
      <b:Author>
        <b:NameList>
          <b:Person>
            <b:Last>Permana</b:Last>
            <b:Middle>Agus</b:Middle>
            <b:First>Diyan</b:First>
          </b:Person>
          <b:Person>
            <b:Last>Dewantara</b:Last>
            <b:Middle>Yudhi</b:Middle>
            <b:First>Rizki</b:First>
          </b:Person>
        </b:NameList>
      </b:Author>
    </b:Author>
    <b:RefOrder>17</b:RefOrder>
  </b:Source>
  <b:Source>
    <b:Tag>Placeholder6</b:Tag>
    <b:SourceType>Book</b:SourceType>
    <b:Guid>{AB281FB6-F717-4262-A1EA-F7781E3661C1}</b:Guid>
    <b:Title>Analisis &amp; Desain Sistem Fuzzy Menggunakan Toolbox Matlab</b:Title>
    <b:Year>2002</b:Year>
    <b:Author>
      <b:Author>
        <b:NameList>
          <b:Person>
            <b:Last>Kusumadewi</b:Last>
            <b:First>Sri</b:First>
          </b:Person>
        </b:NameList>
      </b:Author>
    </b:Author>
    <b:City>Yogyakarta</b:City>
    <b:Publisher>Graha Ilmu</b:Publisher>
    <b:RefOrder>18</b:RefOrder>
  </b:Source>
  <b:Source>
    <b:Tag>Placeholder7</b:Tag>
    <b:SourceType>BookSection</b:SourceType>
    <b:Guid>{85CD2D28-8F54-469E-8B6C-53F052279868}</b:Guid>
    <b:Title>Fuzzy Set Basic Type</b:Title>
    <b:Year>1995</b:Year>
    <b:City>One Lake Street, United States of America</b:City>
    <b:Publisher>Prentice Hall PTR</b:Publisher>
    <b:Author>
      <b:Author>
        <b:NameList>
          <b:Person>
            <b:Last>Klir</b:Last>
            <b:Middle>j.</b:Middle>
            <b:First>George</b:First>
          </b:Person>
          <b:Person>
            <b:Last>Yuan</b:Last>
            <b:First>Bo</b:First>
          </b:Person>
        </b:NameList>
      </b:Author>
    </b:Author>
    <b:Pages>32</b:Pages>
    <b:BookTitle>Fuzzy Set and Fuzzy Logic  Theory and Aplications</b:BookTitle>
    <b:RefOrder>19</b:RefOrder>
  </b:Source>
</b:Sources>
</file>

<file path=customXml/itemProps1.xml><?xml version="1.0" encoding="utf-8"?>
<ds:datastoreItem xmlns:ds="http://schemas.openxmlformats.org/officeDocument/2006/customXml" ds:itemID="{2B6AC1DD-2CBA-4779-A986-B35632904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5883</TotalTime>
  <Pages>8</Pages>
  <Words>3763</Words>
  <Characters>21453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 INFRA</dc:creator>
  <cp:keywords/>
  <dc:description/>
  <cp:lastModifiedBy>TE INFRA</cp:lastModifiedBy>
  <cp:revision>12</cp:revision>
  <cp:lastPrinted>2021-08-09T08:32:00Z</cp:lastPrinted>
  <dcterms:created xsi:type="dcterms:W3CDTF">2021-08-02T16:07:00Z</dcterms:created>
  <dcterms:modified xsi:type="dcterms:W3CDTF">2021-08-09T13:07:00Z</dcterms:modified>
</cp:coreProperties>
</file>