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C78" w:rsidRDefault="007F5C78">
      <w:pPr>
        <w:pStyle w:val="BodyText"/>
        <w:spacing w:before="6"/>
        <w:rPr>
          <w:sz w:val="18"/>
        </w:rPr>
      </w:pPr>
    </w:p>
    <w:p w:rsidR="007F5C78" w:rsidRDefault="001A2696">
      <w:pPr>
        <w:spacing w:before="28" w:after="0" w:line="240" w:lineRule="auto"/>
        <w:ind w:left="18" w:right="54" w:firstLine="2"/>
        <w:jc w:val="center"/>
        <w:rPr>
          <w:rFonts w:ascii="Times New Roman" w:eastAsia="Times New Roman" w:hAnsi="Times New Roman" w:cs="Times New Roman"/>
          <w:b/>
          <w:sz w:val="24"/>
          <w:szCs w:val="28"/>
          <w:lang w:eastAsia="ja-JP"/>
        </w:rPr>
      </w:pPr>
      <w:r>
        <w:rPr>
          <w:rFonts w:ascii="Times New Roman" w:eastAsia="Times New Roman" w:hAnsi="Times New Roman" w:cs="Times New Roman"/>
          <w:b/>
          <w:sz w:val="24"/>
          <w:szCs w:val="28"/>
          <w:lang w:eastAsia="ja-JP"/>
        </w:rPr>
        <w:t>Pengaruh Komposisi Media Tanam Pupuk Kandang Ayam Dan Sekam Terhadap Pertumbuhan Dan Hasil Tanaman Caisim</w:t>
      </w:r>
    </w:p>
    <w:p w:rsidR="007F5C78" w:rsidRDefault="007F5C78">
      <w:pPr>
        <w:spacing w:before="28" w:after="0" w:line="240" w:lineRule="auto"/>
        <w:ind w:left="18" w:right="54" w:firstLine="2"/>
        <w:jc w:val="center"/>
        <w:rPr>
          <w:rFonts w:ascii="Times New Roman" w:eastAsia="Times New Roman" w:hAnsi="Times New Roman" w:cs="Times New Roman"/>
          <w:b/>
          <w:sz w:val="24"/>
          <w:szCs w:val="28"/>
          <w:lang w:eastAsia="ja-JP"/>
        </w:rPr>
      </w:pPr>
    </w:p>
    <w:p w:rsidR="007F5C78" w:rsidRDefault="007F5C78">
      <w:pPr>
        <w:spacing w:before="28" w:after="0" w:line="240" w:lineRule="auto"/>
        <w:ind w:left="18" w:right="54" w:firstLine="2"/>
        <w:jc w:val="center"/>
        <w:rPr>
          <w:rFonts w:ascii="Times New Roman" w:eastAsia="Times New Roman" w:hAnsi="Times New Roman" w:cs="Times New Roman"/>
          <w:b/>
          <w:sz w:val="24"/>
          <w:szCs w:val="28"/>
          <w:lang w:eastAsia="ja-JP"/>
        </w:rPr>
      </w:pPr>
    </w:p>
    <w:p w:rsidR="007F5C78" w:rsidRDefault="001A2696">
      <w:pPr>
        <w:spacing w:before="28" w:after="0" w:line="240" w:lineRule="auto"/>
        <w:ind w:left="18" w:right="54" w:firstLine="2"/>
        <w:jc w:val="center"/>
        <w:rPr>
          <w:rFonts w:ascii="Times New Roman" w:eastAsia="Times New Roman" w:hAnsi="Times New Roman" w:cs="Times New Roman"/>
          <w:bCs/>
          <w:color w:val="202124"/>
          <w:sz w:val="24"/>
          <w:szCs w:val="24"/>
          <w:lang w:eastAsia="id-ID"/>
        </w:rPr>
      </w:pPr>
      <w:r>
        <w:rPr>
          <w:rFonts w:ascii="Times New Roman" w:eastAsia="Times New Roman" w:hAnsi="Times New Roman" w:cs="Times New Roman"/>
          <w:bCs/>
          <w:color w:val="202124"/>
          <w:sz w:val="24"/>
          <w:szCs w:val="24"/>
          <w:lang w:eastAsia="id-ID"/>
        </w:rPr>
        <w:t>Handika Pangaribuan</w:t>
      </w:r>
    </w:p>
    <w:p w:rsidR="007F5C78" w:rsidRDefault="001A2696">
      <w:pPr>
        <w:spacing w:after="0" w:line="240" w:lineRule="auto"/>
        <w:jc w:val="center"/>
        <w:rPr>
          <w:rFonts w:ascii="Times New Roman" w:hAnsi="Times New Roman" w:cs="Times New Roman"/>
          <w:sz w:val="24"/>
          <w:szCs w:val="24"/>
          <w:lang w:val="en-GB"/>
        </w:rPr>
      </w:pPr>
      <w:r>
        <w:rPr>
          <w:rFonts w:ascii="Times New Roman" w:hAnsi="Times New Roman" w:cs="Times New Roman"/>
          <w:sz w:val="24"/>
          <w:szCs w:val="24"/>
          <w:lang w:val="en-US"/>
        </w:rPr>
        <w:t xml:space="preserve">Program </w:t>
      </w:r>
      <w:proofErr w:type="spellStart"/>
      <w:r>
        <w:rPr>
          <w:rFonts w:ascii="Times New Roman" w:hAnsi="Times New Roman" w:cs="Times New Roman"/>
          <w:sz w:val="24"/>
          <w:szCs w:val="24"/>
          <w:lang w:val="en-US"/>
        </w:rPr>
        <w:t>Agroteknologi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GB"/>
        </w:rPr>
        <w:t>Universitas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Mercu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Buana</w:t>
      </w:r>
      <w:proofErr w:type="spellEnd"/>
      <w:r>
        <w:rPr>
          <w:rFonts w:ascii="Times New Roman" w:hAnsi="Times New Roman" w:cs="Times New Roman"/>
          <w:sz w:val="24"/>
          <w:szCs w:val="24"/>
          <w:lang w:val="en-GB"/>
        </w:rPr>
        <w:t xml:space="preserve"> Yogyakarta</w:t>
      </w:r>
    </w:p>
    <w:p w:rsidR="007F5C78" w:rsidRDefault="001A2696">
      <w:pPr>
        <w:spacing w:after="0" w:line="240" w:lineRule="auto"/>
        <w:jc w:val="center"/>
        <w:rPr>
          <w:rFonts w:ascii="Times New Roman" w:hAnsi="Times New Roman" w:cs="Times New Roman"/>
          <w:color w:val="5B9BD5" w:themeColor="accent1"/>
          <w:sz w:val="24"/>
          <w:szCs w:val="24"/>
          <w:u w:val="single"/>
          <w:lang w:val="en-US" w:eastAsia="id-ID"/>
        </w:rPr>
      </w:pPr>
      <w:r>
        <w:rPr>
          <w:rFonts w:ascii="Times New Roman" w:hAnsi="Times New Roman"/>
          <w:color w:val="5B9BD5" w:themeColor="accent1"/>
          <w:sz w:val="24"/>
          <w:szCs w:val="24"/>
          <w:u w:val="single"/>
          <w:lang w:val="en-US" w:eastAsia="id-ID"/>
        </w:rPr>
        <w:t>h</w:t>
      </w:r>
      <w:proofErr w:type="spellStart"/>
      <w:r>
        <w:rPr>
          <w:rFonts w:ascii="Times New Roman" w:hAnsi="Times New Roman"/>
          <w:color w:val="5B9BD5" w:themeColor="accent1"/>
          <w:sz w:val="24"/>
          <w:szCs w:val="24"/>
          <w:u w:val="single"/>
          <w:lang w:val="en-GB" w:eastAsia="id-ID"/>
        </w:rPr>
        <w:t>andikapangarib@gmai</w:t>
      </w:r>
      <w:proofErr w:type="spellEnd"/>
      <w:r>
        <w:rPr>
          <w:rFonts w:ascii="Times New Roman" w:hAnsi="Times New Roman"/>
          <w:color w:val="5B9BD5" w:themeColor="accent1"/>
          <w:sz w:val="24"/>
          <w:szCs w:val="24"/>
          <w:u w:val="single"/>
          <w:lang w:val="en-US" w:eastAsia="id-ID"/>
        </w:rPr>
        <w:t>l.com</w:t>
      </w:r>
    </w:p>
    <w:p w:rsidR="007F5C78" w:rsidRDefault="007F5C78">
      <w:pPr>
        <w:spacing w:after="0" w:line="360" w:lineRule="auto"/>
        <w:jc w:val="center"/>
        <w:rPr>
          <w:rFonts w:ascii="Times New Roman" w:hAnsi="Times New Roman" w:cs="Times New Roman"/>
          <w:sz w:val="24"/>
          <w:szCs w:val="24"/>
          <w:lang w:val="en-GB"/>
        </w:rPr>
      </w:pPr>
    </w:p>
    <w:p w:rsidR="007F5C78" w:rsidRDefault="007F5C78">
      <w:pPr>
        <w:spacing w:after="0" w:line="360" w:lineRule="auto"/>
        <w:jc w:val="both"/>
        <w:rPr>
          <w:rStyle w:val="Hyperlink"/>
          <w:rFonts w:ascii="Times New Roman" w:hAnsi="Times New Roman" w:cs="Times New Roman"/>
          <w:sz w:val="24"/>
          <w:szCs w:val="24"/>
          <w:lang w:val="en-US"/>
        </w:rPr>
      </w:pPr>
    </w:p>
    <w:p w:rsidR="007F5C78" w:rsidRDefault="001A2696">
      <w:pPr>
        <w:spacing w:after="0" w:line="360" w:lineRule="auto"/>
        <w:jc w:val="center"/>
        <w:rPr>
          <w:rFonts w:ascii="Times New Roman" w:hAnsi="Times New Roman"/>
          <w:b/>
          <w:bCs/>
        </w:rPr>
      </w:pPr>
      <w:r>
        <w:rPr>
          <w:rFonts w:ascii="Times New Roman" w:hAnsi="Times New Roman"/>
          <w:b/>
          <w:bCs/>
        </w:rPr>
        <w:t>ABSTRAK</w:t>
      </w:r>
    </w:p>
    <w:p w:rsidR="007F5C78" w:rsidRDefault="001A2696">
      <w:pPr>
        <w:spacing w:after="0" w:line="240" w:lineRule="auto"/>
        <w:jc w:val="both"/>
        <w:rPr>
          <w:rFonts w:ascii="Times New Roman" w:hAnsi="Times New Roman"/>
        </w:rPr>
      </w:pPr>
      <w:r>
        <w:rPr>
          <w:rFonts w:ascii="Times New Roman" w:hAnsi="Times New Roman"/>
        </w:rPr>
        <w:t xml:space="preserve">Penelitian tentang Pengaruh </w:t>
      </w:r>
      <w:r>
        <w:rPr>
          <w:rFonts w:ascii="Times New Roman" w:hAnsi="Times New Roman"/>
        </w:rPr>
        <w:t>Komposisi Media Tanam Pupuk  Kandang ayam dan Sekam Terhadap Pertumbuhan dan Hasil Tanaman Caisim  (Brassica Juncea L.) Penelitian ini bertujuan untuk mengetahui pengaruh komposisi media  tanam pupuk kandang ayam dan sekam terhadap pertumbuhan dan hasil ta</w:t>
      </w:r>
      <w:r>
        <w:rPr>
          <w:rFonts w:ascii="Times New Roman" w:hAnsi="Times New Roman"/>
        </w:rPr>
        <w:t>naman  caisim. Penelitan ini dilakukan di Dusun Kepuhan, Desa Agrorejo, Kecamatan Sedayu, Kabupaten Bantul, Daerah istimewa Yogyakarta dari bulan Maret 2021- Mei 2021. Penelitian ini menggunakan benih caisim varietas tosakan.  Penelitian ini menggunakan me</w:t>
      </w:r>
      <w:r>
        <w:rPr>
          <w:rFonts w:ascii="Times New Roman" w:hAnsi="Times New Roman"/>
        </w:rPr>
        <w:t>tode Rancangan Acak Lengkap (RAL) dengan 5  perlakuan setiap perlakuan terdapat 3 ulangan,sehinga didapat 15 unit perlakuan, setiap unit perlakuan terdiri dari 10 tanaman.Total tanaman sebanyak 150 tanaman. Perlakuan tersebut adalah K1(1 tanah : 0 pupuk ka</w:t>
      </w:r>
      <w:r>
        <w:rPr>
          <w:rFonts w:ascii="Times New Roman" w:hAnsi="Times New Roman"/>
        </w:rPr>
        <w:t>ndang ayam : 0 sekam), K2(1 tanah : 1 pupuk kandang ayam : 1 sekam), K3(1 tanah : 2 pupuk kandang ayam : 1 sekam), K4(1 tanah : 1 pupuk kandang ayam : 2 skam) K5(1 tanah : 1 pupuk kandang ayam : 0 skam). Hasil  penelitian menunjukan bahwa perlakuan K5(1 ta</w:t>
      </w:r>
      <w:r>
        <w:rPr>
          <w:rFonts w:ascii="Times New Roman" w:hAnsi="Times New Roman"/>
        </w:rPr>
        <w:t>nah : 1 pupuk kandang ayam : 0 skam)  merupakan perlakuan terbaik pada perubah tinggi pelepah, bobot segar tajuk dan bobot layak jual dengan rata-rata 48,40 cm, bobot segar tajuk dengan rata-rata 181,80 gram, bobot layak jual dengan rata-rata 172,83 gram.</w:t>
      </w:r>
    </w:p>
    <w:p w:rsidR="007F5C78" w:rsidRDefault="007F5C78">
      <w:pPr>
        <w:spacing w:after="0" w:line="240" w:lineRule="auto"/>
        <w:jc w:val="both"/>
        <w:rPr>
          <w:rFonts w:ascii="Times New Roman" w:hAnsi="Times New Roman"/>
          <w:b/>
          <w:bCs/>
        </w:rPr>
      </w:pPr>
    </w:p>
    <w:p w:rsidR="007F5C78" w:rsidRDefault="001A2696">
      <w:pPr>
        <w:spacing w:after="0" w:line="240" w:lineRule="auto"/>
        <w:jc w:val="both"/>
        <w:rPr>
          <w:rFonts w:ascii="Times New Roman" w:hAnsi="Times New Roman"/>
        </w:rPr>
      </w:pPr>
      <w:r>
        <w:rPr>
          <w:rFonts w:ascii="Times New Roman" w:hAnsi="Times New Roman"/>
          <w:b/>
          <w:bCs/>
        </w:rPr>
        <w:t>Kata Kunci :</w:t>
      </w:r>
      <w:r>
        <w:rPr>
          <w:rFonts w:ascii="Times New Roman" w:hAnsi="Times New Roman"/>
        </w:rPr>
        <w:t xml:space="preserve"> Caisim,Pupuk Kandang ayam,Sekam</w:t>
      </w:r>
    </w:p>
    <w:p w:rsidR="007F5C78" w:rsidRDefault="007F5C78">
      <w:pPr>
        <w:spacing w:after="0" w:line="240" w:lineRule="auto"/>
        <w:jc w:val="both"/>
        <w:rPr>
          <w:rFonts w:ascii="Times New Roman" w:hAnsi="Times New Roman"/>
          <w:b/>
          <w:bCs/>
          <w:sz w:val="20"/>
          <w:szCs w:val="20"/>
        </w:rPr>
      </w:pPr>
    </w:p>
    <w:p w:rsidR="007F5C78" w:rsidRDefault="007F5C78">
      <w:pPr>
        <w:spacing w:after="0" w:line="360" w:lineRule="auto"/>
        <w:jc w:val="both"/>
        <w:rPr>
          <w:rFonts w:ascii="Times New Roman" w:hAnsi="Times New Roman"/>
          <w:b/>
          <w:bCs/>
          <w:i/>
          <w:iCs/>
        </w:rPr>
      </w:pPr>
    </w:p>
    <w:p w:rsidR="007F5C78" w:rsidRDefault="001A2696">
      <w:pPr>
        <w:spacing w:after="0" w:line="360" w:lineRule="auto"/>
        <w:jc w:val="center"/>
        <w:rPr>
          <w:rFonts w:ascii="Times New Roman" w:hAnsi="Times New Roman"/>
          <w:b/>
          <w:bCs/>
          <w:i/>
          <w:iCs/>
        </w:rPr>
      </w:pPr>
      <w:r>
        <w:rPr>
          <w:rFonts w:ascii="Times New Roman" w:hAnsi="Times New Roman"/>
          <w:b/>
          <w:bCs/>
          <w:i/>
          <w:iCs/>
        </w:rPr>
        <w:t>ABSTRACT</w:t>
      </w:r>
    </w:p>
    <w:p w:rsidR="007F5C78" w:rsidRDefault="001A2696">
      <w:pPr>
        <w:spacing w:after="0" w:line="240" w:lineRule="auto"/>
        <w:jc w:val="both"/>
        <w:rPr>
          <w:rFonts w:ascii="Times New Roman" w:hAnsi="Times New Roman"/>
          <w:i/>
          <w:iCs/>
        </w:rPr>
      </w:pPr>
      <w:r>
        <w:rPr>
          <w:rFonts w:ascii="Times New Roman" w:hAnsi="Times New Roman"/>
          <w:i/>
          <w:iCs/>
        </w:rPr>
        <w:t>Research on the Effect of Chicken Manure and Husk Planting Media on the Growth and Yield of Caisim (Brassica Juncea L.) Plants</w:t>
      </w:r>
      <w:r>
        <w:rPr>
          <w:rFonts w:ascii="Times New Roman" w:hAnsi="Times New Roman"/>
          <w:i/>
          <w:iCs/>
          <w:lang w:val="en-US"/>
        </w:rPr>
        <w:t xml:space="preserve"> </w:t>
      </w:r>
      <w:r>
        <w:rPr>
          <w:rFonts w:ascii="Times New Roman" w:hAnsi="Times New Roman"/>
          <w:i/>
          <w:iCs/>
        </w:rPr>
        <w:t xml:space="preserve">This study aims to determine the effect of the composition of the </w:t>
      </w:r>
      <w:r>
        <w:rPr>
          <w:rFonts w:ascii="Times New Roman" w:hAnsi="Times New Roman"/>
          <w:i/>
          <w:iCs/>
        </w:rPr>
        <w:t>growing media of chicken manure and husk on the growth and yield of caisim plants. This research was conducted in Kepuhan Hamlet, Agrorejo Village, Sedayu District, Bantul Regency, Special Region of Yogyakarta from March 2021 to May 2021. This study used c</w:t>
      </w:r>
      <w:r>
        <w:rPr>
          <w:rFonts w:ascii="Times New Roman" w:hAnsi="Times New Roman"/>
          <w:i/>
          <w:iCs/>
        </w:rPr>
        <w:t>aisim seeds of the Tosakan variety. This study used a completely randomized design method (CRD) with 5 treatment treatments obtained 15 treatment units, each treatment unit consisted of 10 plants. The total plants are 150 plants.</w:t>
      </w:r>
      <w:r>
        <w:rPr>
          <w:rFonts w:ascii="Times New Roman" w:hAnsi="Times New Roman"/>
          <w:i/>
          <w:iCs/>
          <w:lang w:val="en-US"/>
        </w:rPr>
        <w:t xml:space="preserve"> </w:t>
      </w:r>
      <w:r>
        <w:rPr>
          <w:rFonts w:ascii="Times New Roman" w:hAnsi="Times New Roman"/>
          <w:i/>
          <w:iCs/>
        </w:rPr>
        <w:t>The treatments were K1(1 s</w:t>
      </w:r>
      <w:r>
        <w:rPr>
          <w:rFonts w:ascii="Times New Roman" w:hAnsi="Times New Roman"/>
          <w:i/>
          <w:iCs/>
        </w:rPr>
        <w:t xml:space="preserve">oil : 0 chicken manure : 0 husks), K2(1 soil : 1 chicken manure : 1 husk), K3(1 soil : 2 chicken manure : 1 husk), K4(1 soil : 1 husk : 1 chicken manure : 2 husks) K5(1 soil : 1 chicken manure : 0 husks). The </w:t>
      </w:r>
      <w:r>
        <w:rPr>
          <w:rFonts w:ascii="Times New Roman" w:hAnsi="Times New Roman"/>
          <w:i/>
          <w:iCs/>
        </w:rPr>
        <w:lastRenderedPageBreak/>
        <w:t>results showed that the K5 treatment (1 soil: 1</w:t>
      </w:r>
      <w:r>
        <w:rPr>
          <w:rFonts w:ascii="Times New Roman" w:hAnsi="Times New Roman"/>
          <w:i/>
          <w:iCs/>
        </w:rPr>
        <w:t xml:space="preserve"> chicken manure: 0 husk) was the best treatment for changes in midrib height, crown fresh weight and marketable weight with an average</w:t>
      </w:r>
      <w:r>
        <w:rPr>
          <w:rFonts w:ascii="Times New Roman" w:hAnsi="Times New Roman"/>
          <w:i/>
          <w:iCs/>
          <w:lang w:val="en-US"/>
        </w:rPr>
        <w:t xml:space="preserve"> </w:t>
      </w:r>
      <w:r>
        <w:rPr>
          <w:rFonts w:ascii="Times New Roman" w:hAnsi="Times New Roman"/>
          <w:i/>
          <w:iCs/>
        </w:rPr>
        <w:t>48.40 cm, fresh weight of the crown with an average of 181.80 grams, a marketable weight with an average of 172.83 grams.</w:t>
      </w:r>
    </w:p>
    <w:p w:rsidR="007F5C78" w:rsidRDefault="007F5C78">
      <w:pPr>
        <w:spacing w:after="0" w:line="360" w:lineRule="auto"/>
        <w:jc w:val="both"/>
        <w:rPr>
          <w:rFonts w:ascii="Times New Roman" w:hAnsi="Times New Roman"/>
          <w:i/>
          <w:iCs/>
        </w:rPr>
      </w:pPr>
    </w:p>
    <w:p w:rsidR="007F5C78" w:rsidRDefault="001A2696">
      <w:pPr>
        <w:spacing w:after="0" w:line="360" w:lineRule="auto"/>
        <w:jc w:val="both"/>
        <w:rPr>
          <w:rFonts w:ascii="Times New Roman" w:hAnsi="Times New Roman" w:cs="Times New Roman"/>
          <w:b/>
          <w:sz w:val="24"/>
          <w:szCs w:val="24"/>
          <w:lang w:val="en-GB"/>
        </w:rPr>
      </w:pPr>
      <w:r>
        <w:rPr>
          <w:rFonts w:ascii="Times New Roman" w:hAnsi="Times New Roman"/>
          <w:b/>
          <w:bCs/>
          <w:i/>
          <w:iCs/>
        </w:rPr>
        <w:t xml:space="preserve">Keywords: </w:t>
      </w:r>
      <w:r>
        <w:rPr>
          <w:rFonts w:ascii="Times New Roman" w:hAnsi="Times New Roman"/>
          <w:i/>
          <w:iCs/>
        </w:rPr>
        <w:t xml:space="preserve">Caisim, Chicken Coop Fertilizer, Husk </w:t>
      </w:r>
    </w:p>
    <w:p w:rsidR="007F5C78" w:rsidRDefault="001A2696">
      <w:pPr>
        <w:spacing w:before="240"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PENDAHULUAN </w:t>
      </w:r>
    </w:p>
    <w:p w:rsidR="007F5C78" w:rsidRDefault="007F5C78">
      <w:pPr>
        <w:spacing w:before="240" w:line="360" w:lineRule="auto"/>
        <w:ind w:firstLine="567"/>
        <w:jc w:val="both"/>
        <w:rPr>
          <w:rFonts w:ascii="Times New Roman" w:hAnsi="Times New Roman" w:cs="Times New Roman"/>
          <w:sz w:val="24"/>
          <w:szCs w:val="24"/>
        </w:rPr>
        <w:sectPr w:rsidR="007F5C78">
          <w:type w:val="continuous"/>
          <w:pgSz w:w="12240" w:h="15840"/>
          <w:pgMar w:top="1701" w:right="2268" w:bottom="1701" w:left="2268" w:header="708" w:footer="708" w:gutter="0"/>
          <w:cols w:space="708"/>
          <w:docGrid w:linePitch="360"/>
        </w:sectPr>
      </w:pPr>
    </w:p>
    <w:p w:rsidR="007F5C78" w:rsidRDefault="001A2696">
      <w:pPr>
        <w:spacing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Tanaman caisim (</w:t>
      </w:r>
      <w:r>
        <w:rPr>
          <w:rFonts w:ascii="Times New Roman" w:eastAsia="Times New Roman" w:hAnsi="Times New Roman" w:cs="Times New Roman"/>
          <w:i/>
          <w:sz w:val="24"/>
        </w:rPr>
        <w:t>Brassica juncea L.</w:t>
      </w:r>
      <w:r>
        <w:rPr>
          <w:rFonts w:ascii="Times New Roman" w:eastAsia="Times New Roman" w:hAnsi="Times New Roman" w:cs="Times New Roman"/>
          <w:sz w:val="24"/>
        </w:rPr>
        <w:t xml:space="preserve">) merupakan salah satu komoditas tanaman hortikultura jenis sayuran yang dimanfaatkan daunnya yang masih muda,tanaman semusim yang </w:t>
      </w:r>
      <w:r>
        <w:rPr>
          <w:rFonts w:ascii="Times New Roman" w:eastAsia="Times New Roman" w:hAnsi="Times New Roman" w:cs="Times New Roman"/>
          <w:sz w:val="24"/>
        </w:rPr>
        <w:t xml:space="preserve">digemari masyarakat ini memiliki umur tanam pendek dan memiliki macam-macam manfaat serta kegunaan dalam kehidupan masyarakat sehari-hari, sawi ini selain dimanfaatkan sebagai bahan makanan juga dapat dimanfaatkan untuk pengobatan (Cahyono, 2003). Seperti </w:t>
      </w:r>
      <w:r>
        <w:rPr>
          <w:rFonts w:ascii="Times New Roman" w:eastAsia="Times New Roman" w:hAnsi="Times New Roman" w:cs="Times New Roman"/>
          <w:sz w:val="24"/>
        </w:rPr>
        <w:t>kandungan betakaroter pada sawi yang dapat mencegah penyakit katarak dan caisim juga memiliki kandungan lainnya seperti protein, lemak nabati, karbohidrat, serat, Ca, Mg, Fe, sodium, vitamin A, dan vitamin C (Margiyanto, 2008).</w:t>
      </w:r>
    </w:p>
    <w:p w:rsidR="007F5C78" w:rsidRDefault="001A2696">
      <w:pPr>
        <w:spacing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Permintaan masyarakat terhad</w:t>
      </w:r>
      <w:r>
        <w:rPr>
          <w:rFonts w:ascii="Times New Roman" w:eastAsia="Times New Roman" w:hAnsi="Times New Roman" w:cs="Times New Roman"/>
          <w:sz w:val="24"/>
        </w:rPr>
        <w:t xml:space="preserve">ap sawi hijau semakin lama </w:t>
      </w:r>
      <w:r>
        <w:rPr>
          <w:rFonts w:ascii="Times New Roman" w:eastAsia="Times New Roman" w:hAnsi="Times New Roman" w:cs="Times New Roman"/>
          <w:sz w:val="24"/>
        </w:rPr>
        <w:lastRenderedPageBreak/>
        <w:t>semakin meningkat. Salah satu upaya yang harus dilakukan oleh petani dalam peningkatan hasil sawi hijau adalah pemupukan. Tanaman sawi hijau memerlukan unsur hara yang cukup dan tersedia bagi pertumbuhan dan perkembangannya untuk</w:t>
      </w:r>
      <w:r>
        <w:rPr>
          <w:rFonts w:ascii="Times New Roman" w:eastAsia="Times New Roman" w:hAnsi="Times New Roman" w:cs="Times New Roman"/>
          <w:sz w:val="24"/>
        </w:rPr>
        <w:t xml:space="preserve"> menghasilkan produksi yang maksimal (Wahyudi, 2010).</w:t>
      </w:r>
    </w:p>
    <w:p w:rsidR="007F5C78" w:rsidRDefault="001A2696">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Penelitian tanaman sawi hijau dengan menggunakan pupuk kandang yang dilakukan oleh Sulistiowati dan Susanti (2017) dengan dosis 20 ton/ha mampu meningkatkan jumlah daun, berat segar daun, berat berangka</w:t>
      </w:r>
      <w:r>
        <w:rPr>
          <w:rFonts w:ascii="Times New Roman" w:eastAsia="Times New Roman" w:hAnsi="Times New Roman" w:cs="Times New Roman"/>
          <w:sz w:val="24"/>
          <w:szCs w:val="24"/>
        </w:rPr>
        <w:t xml:space="preserve">san daun. Menurut penelitian (Melinda et al.,2018) menyatakan bahwa pupuk kandang ayam dengan dosis 2,5 kg perpolybag memberikan pengaruh terbaik pada tinggi tanaman, yaitu pada 2 minggu setelah tanam tinggi tanaman mencapai 21,82 cm pada </w:t>
      </w:r>
      <w:r>
        <w:rPr>
          <w:rFonts w:ascii="Times New Roman" w:eastAsia="Times New Roman" w:hAnsi="Times New Roman" w:cs="Times New Roman"/>
          <w:sz w:val="24"/>
          <w:szCs w:val="24"/>
        </w:rPr>
        <w:lastRenderedPageBreak/>
        <w:t>tanaman sawi hija</w:t>
      </w:r>
      <w:r>
        <w:rPr>
          <w:rFonts w:ascii="Times New Roman" w:eastAsia="Times New Roman" w:hAnsi="Times New Roman" w:cs="Times New Roman"/>
          <w:sz w:val="24"/>
          <w:szCs w:val="24"/>
        </w:rPr>
        <w:t xml:space="preserve">u. Hasil penelitian Nurdi (2015) menyatakan bahwa media tanam dengan perlakuan P4 (Tanah 1 : 1 Pupuk Kandang Ayam) memberikan pengaruh nyata terhadap tinggi tanaman dan jumlah daun pada tanaman tomat. </w:t>
      </w:r>
    </w:p>
    <w:p w:rsidR="007F5C78" w:rsidRDefault="001A2696">
      <w:pPr>
        <w:spacing w:before="240" w:after="0" w:line="360" w:lineRule="auto"/>
        <w:ind w:right="49"/>
        <w:jc w:val="both"/>
        <w:rPr>
          <w:rFonts w:ascii="Times New Roman" w:hAnsi="Times New Roman" w:cs="Times New Roman"/>
          <w:b/>
          <w:sz w:val="24"/>
          <w:szCs w:val="24"/>
          <w:lang w:val="en-GB"/>
        </w:rPr>
      </w:pPr>
      <w:proofErr w:type="spellStart"/>
      <w:r>
        <w:rPr>
          <w:rFonts w:ascii="Times New Roman" w:hAnsi="Times New Roman" w:cs="Times New Roman"/>
          <w:b/>
          <w:sz w:val="24"/>
          <w:szCs w:val="24"/>
          <w:lang w:val="en-GB"/>
        </w:rPr>
        <w:t>Permasalahan</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dan</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Tujuan</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Kajian</w:t>
      </w:r>
      <w:proofErr w:type="spellEnd"/>
      <w:r>
        <w:rPr>
          <w:rFonts w:ascii="Times New Roman" w:hAnsi="Times New Roman" w:cs="Times New Roman"/>
          <w:b/>
          <w:sz w:val="24"/>
          <w:szCs w:val="24"/>
          <w:lang w:val="en-GB"/>
        </w:rPr>
        <w:t xml:space="preserve"> </w:t>
      </w:r>
      <w:bookmarkStart w:id="0" w:name="_Toc77588492"/>
    </w:p>
    <w:p w:rsidR="007F5C78" w:rsidRDefault="001A2696">
      <w:pPr>
        <w:spacing w:before="240" w:after="0" w:line="360" w:lineRule="auto"/>
        <w:ind w:right="49"/>
        <w:jc w:val="both"/>
        <w:rPr>
          <w:rFonts w:ascii="Times New Roman" w:eastAsia="Times New Roman" w:hAnsi="Times New Roman" w:cs="Times New Roman"/>
          <w:color w:val="FF0000"/>
          <w:sz w:val="24"/>
          <w:szCs w:val="24"/>
        </w:rPr>
      </w:pPr>
      <w:proofErr w:type="spellStart"/>
      <w:r>
        <w:rPr>
          <w:rFonts w:ascii="Times New Roman" w:hAnsi="Times New Roman" w:cs="Times New Roman"/>
          <w:bCs/>
          <w:sz w:val="24"/>
          <w:szCs w:val="24"/>
          <w:lang w:val="en-US"/>
        </w:rPr>
        <w:t>Permasalah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penelitian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ini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adalah</w:t>
      </w:r>
      <w:proofErr w:type="spellEnd"/>
      <w:r>
        <w:rPr>
          <w:rFonts w:ascii="Times New Roman" w:hAnsi="Times New Roman" w:cs="Times New Roman"/>
          <w:bCs/>
          <w:sz w:val="24"/>
          <w:szCs w:val="24"/>
          <w:lang w:val="en-US"/>
        </w:rPr>
        <w:t xml:space="preserve"> </w:t>
      </w:r>
      <w:r>
        <w:rPr>
          <w:rFonts w:ascii="Times New Roman" w:eastAsia="Times New Roman" w:hAnsi="Times New Roman" w:cs="Times New Roman"/>
          <w:sz w:val="24"/>
          <w:szCs w:val="24"/>
        </w:rPr>
        <w:t xml:space="preserve">Bagaimana pengaruh dari kombinasi tanah, pupuk kandang ayam dan </w:t>
      </w:r>
      <w:proofErr w:type="gramStart"/>
      <w:r>
        <w:rPr>
          <w:rFonts w:ascii="Times New Roman" w:eastAsia="Times New Roman" w:hAnsi="Times New Roman" w:cs="Times New Roman"/>
          <w:sz w:val="24"/>
          <w:szCs w:val="24"/>
        </w:rPr>
        <w:t xml:space="preserve">sekam </w:t>
      </w:r>
      <w:bookmarkEnd w:id="0"/>
      <w:r>
        <w:rPr>
          <w:rFonts w:ascii="Times New Roman" w:eastAsia="Times New Roman" w:hAnsi="Times New Roman" w:cs="Times New Roman"/>
          <w:sz w:val="24"/>
          <w:szCs w:val="24"/>
        </w:rPr>
        <w:t>?</w:t>
      </w:r>
      <w:bookmarkStart w:id="1" w:name="_Toc77588493"/>
      <w:proofErr w:type="gramEnd"/>
      <w:r>
        <w:rPr>
          <w:rFonts w:ascii="Times New Roman" w:eastAsia="Times New Roman" w:hAnsi="Times New Roman" w:cs="Times New Roman"/>
          <w:sz w:val="24"/>
          <w:szCs w:val="24"/>
          <w:lang w:val="en-US"/>
        </w:rPr>
        <w:t xml:space="preserve">2. </w:t>
      </w:r>
      <w:r>
        <w:rPr>
          <w:rFonts w:ascii="Times New Roman" w:eastAsia="Times New Roman" w:hAnsi="Times New Roman" w:cs="Times New Roman"/>
          <w:sz w:val="24"/>
          <w:szCs w:val="24"/>
        </w:rPr>
        <w:t>Kombinasi media tanam mana yang terbaik terhadap pertumbuhan tanaman dan hasil tanaman caisim (</w:t>
      </w:r>
      <w:r>
        <w:rPr>
          <w:rFonts w:ascii="Times New Roman" w:eastAsia="Times New Roman" w:hAnsi="Times New Roman" w:cs="Times New Roman"/>
          <w:i/>
          <w:sz w:val="24"/>
          <w:szCs w:val="24"/>
        </w:rPr>
        <w:t>Brassica juncea L</w:t>
      </w:r>
      <w:r>
        <w:rPr>
          <w:rFonts w:ascii="Times New Roman" w:eastAsia="Times New Roman" w:hAnsi="Times New Roman" w:cs="Times New Roman"/>
          <w:sz w:val="24"/>
          <w:szCs w:val="24"/>
        </w:rPr>
        <w:t xml:space="preserve">.) </w:t>
      </w:r>
      <w:bookmarkEnd w:id="1"/>
      <w:proofErr w:type="spellStart"/>
      <w:proofErr w:type="gramStart"/>
      <w:r>
        <w:rPr>
          <w:rFonts w:ascii="Times New Roman" w:eastAsia="Times New Roman" w:hAnsi="Times New Roman" w:cs="Times New Roman"/>
          <w:sz w:val="24"/>
          <w:szCs w:val="24"/>
          <w:lang w:val="en-US"/>
        </w:rPr>
        <w:t>dan</w:t>
      </w:r>
      <w:proofErr w:type="spellEnd"/>
      <w:proofErr w:type="gramEnd"/>
      <w:r>
        <w:rPr>
          <w:rFonts w:ascii="Times New Roman" w:eastAsia="Times New Roman" w:hAnsi="Times New Roman" w:cs="Times New Roman"/>
          <w:sz w:val="24"/>
          <w:szCs w:val="24"/>
          <w:lang w:val="en-US"/>
        </w:rPr>
        <w:t xml:space="preserve"> </w:t>
      </w:r>
      <w:bookmarkStart w:id="2" w:name="_Toc77588494"/>
      <w:proofErr w:type="spellStart"/>
      <w:r>
        <w:rPr>
          <w:rFonts w:ascii="Times New Roman" w:eastAsia="Times New Roman" w:hAnsi="Times New Roman" w:cs="Times New Roman"/>
          <w:sz w:val="24"/>
          <w:szCs w:val="24"/>
          <w:lang w:val="en-US"/>
        </w:rPr>
        <w:t>tujuan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penelitian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ini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adalah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u</w:t>
      </w:r>
      <w:r>
        <w:rPr>
          <w:rFonts w:ascii="Times New Roman" w:eastAsia="Times New Roman" w:hAnsi="Times New Roman" w:cs="Times New Roman"/>
          <w:sz w:val="24"/>
          <w:szCs w:val="24"/>
          <w:lang w:val="en-US"/>
        </w:rPr>
        <w:t>ntuk</w:t>
      </w:r>
      <w:proofErr w:type="spellEnd"/>
      <w:r>
        <w:rPr>
          <w:rFonts w:ascii="Times New Roman" w:eastAsia="Times New Roman" w:hAnsi="Times New Roman" w:cs="Times New Roman"/>
          <w:sz w:val="24"/>
          <w:szCs w:val="24"/>
          <w:lang w:val="en-US"/>
        </w:rPr>
        <w:t xml:space="preserve"> m</w:t>
      </w:r>
      <w:r>
        <w:rPr>
          <w:rFonts w:ascii="Times New Roman" w:eastAsia="Times New Roman" w:hAnsi="Times New Roman" w:cs="Times New Roman"/>
          <w:sz w:val="24"/>
          <w:szCs w:val="24"/>
        </w:rPr>
        <w:t>engetahui pengaruh berbagai komposisi media tanam</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tanah, pupuk kandang ayam dan sekam terhadap pertumbuhan dan hasil tanaman caisim</w:t>
      </w:r>
      <w:r>
        <w:rPr>
          <w:rFonts w:ascii="Times New Roman" w:eastAsia="Times New Roman" w:hAnsi="Times New Roman" w:cs="Times New Roman"/>
          <w:i/>
          <w:sz w:val="24"/>
          <w:szCs w:val="24"/>
        </w:rPr>
        <w:t xml:space="preserve">(Brassica juncea </w:t>
      </w:r>
      <w:bookmarkEnd w:id="2"/>
      <w:proofErr w:type="spellStart"/>
      <w:r>
        <w:rPr>
          <w:rFonts w:ascii="Times New Roman" w:eastAsia="Times New Roman" w:hAnsi="Times New Roman" w:cs="Times New Roman"/>
          <w:iCs/>
          <w:sz w:val="24"/>
          <w:szCs w:val="24"/>
          <w:lang w:val="en-US"/>
        </w:rPr>
        <w:t>dan</w:t>
      </w:r>
      <w:proofErr w:type="spellEnd"/>
      <w:r>
        <w:rPr>
          <w:rFonts w:ascii="Times New Roman" w:eastAsia="Times New Roman" w:hAnsi="Times New Roman" w:cs="Times New Roman"/>
          <w:iCs/>
          <w:sz w:val="24"/>
          <w:szCs w:val="24"/>
          <w:lang w:val="en-US"/>
        </w:rPr>
        <w:t xml:space="preserve"> </w:t>
      </w:r>
      <w:proofErr w:type="spellStart"/>
      <w:r>
        <w:rPr>
          <w:rFonts w:ascii="Times New Roman" w:eastAsia="Times New Roman" w:hAnsi="Times New Roman" w:cs="Times New Roman"/>
          <w:iCs/>
          <w:sz w:val="24"/>
          <w:szCs w:val="24"/>
          <w:lang w:val="en-US"/>
        </w:rPr>
        <w:t>untuk</w:t>
      </w:r>
      <w:proofErr w:type="spellEnd"/>
      <w:r>
        <w:rPr>
          <w:rFonts w:ascii="Times New Roman" w:eastAsia="Times New Roman" w:hAnsi="Times New Roman" w:cs="Times New Roman"/>
          <w:iCs/>
          <w:sz w:val="24"/>
          <w:szCs w:val="24"/>
          <w:lang w:val="en-US"/>
        </w:rPr>
        <w:t xml:space="preserve"> m</w:t>
      </w:r>
      <w:r>
        <w:rPr>
          <w:rFonts w:ascii="Times New Roman" w:eastAsia="Times New Roman" w:hAnsi="Times New Roman" w:cs="Times New Roman"/>
          <w:sz w:val="24"/>
          <w:szCs w:val="24"/>
        </w:rPr>
        <w:t>engetahui Komposisi media mana yang paling baik untuk pertumbuhan dan hasil caisim</w:t>
      </w:r>
    </w:p>
    <w:p w:rsidR="007F5C78" w:rsidRDefault="007F5C78">
      <w:pPr>
        <w:spacing w:after="0" w:line="360" w:lineRule="auto"/>
        <w:jc w:val="both"/>
        <w:rPr>
          <w:rFonts w:ascii="Times New Roman" w:hAnsi="Times New Roman" w:cs="Times New Roman"/>
          <w:b/>
          <w:sz w:val="24"/>
          <w:szCs w:val="24"/>
        </w:rPr>
      </w:pPr>
    </w:p>
    <w:p w:rsidR="007F5C78" w:rsidRDefault="001A269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Metod</w:t>
      </w:r>
      <w:r>
        <w:rPr>
          <w:rFonts w:ascii="Times New Roman" w:hAnsi="Times New Roman" w:cs="Times New Roman"/>
          <w:b/>
          <w:sz w:val="24"/>
          <w:szCs w:val="24"/>
        </w:rPr>
        <w:t xml:space="preserve">ologi Penelitian </w:t>
      </w:r>
    </w:p>
    <w:p w:rsidR="007F5C78" w:rsidRDefault="001A2696">
      <w:pPr>
        <w:spacing w:after="0" w:line="360" w:lineRule="auto"/>
        <w:jc w:val="both"/>
        <w:rPr>
          <w:rFonts w:ascii="Times New Roman" w:eastAsia="Calibri" w:hAnsi="Times New Roman" w:cs="Times New Roman"/>
          <w:sz w:val="24"/>
          <w:szCs w:val="24"/>
        </w:rPr>
      </w:pPr>
      <w:r>
        <w:rPr>
          <w:rFonts w:ascii="Times New Roman" w:hAnsi="Times New Roman" w:cs="Times New Roman"/>
          <w:sz w:val="24"/>
          <w:szCs w:val="24"/>
        </w:rPr>
        <w:lastRenderedPageBreak/>
        <w:t xml:space="preserve"> </w:t>
      </w:r>
      <w:r>
        <w:rPr>
          <w:rFonts w:ascii="Times New Roman" w:eastAsia="Calibri" w:hAnsi="Times New Roman" w:cs="Times New Roman"/>
          <w:sz w:val="24"/>
          <w:szCs w:val="24"/>
        </w:rPr>
        <w:t xml:space="preserve">Dalam penelitian ini penulis menggunakan metode </w:t>
      </w:r>
      <w:r>
        <w:rPr>
          <w:rFonts w:ascii="Times New Roman" w:eastAsia="Calibri" w:hAnsi="Times New Roman" w:cs="Times New Roman"/>
          <w:sz w:val="24"/>
          <w:szCs w:val="24"/>
        </w:rPr>
        <w:t>kuantitatif</w:t>
      </w:r>
      <w:r>
        <w:rPr>
          <w:rFonts w:ascii="Times New Roman" w:eastAsia="Calibri" w:hAnsi="Times New Roman" w:cs="Times New Roman"/>
          <w:sz w:val="24"/>
          <w:szCs w:val="24"/>
        </w:rPr>
        <w:t>.</w:t>
      </w:r>
    </w:p>
    <w:p w:rsidR="007F5C78" w:rsidRDefault="007F5C78">
      <w:pPr>
        <w:spacing w:after="0" w:line="240" w:lineRule="auto"/>
        <w:ind w:firstLine="720"/>
        <w:jc w:val="both"/>
        <w:rPr>
          <w:rFonts w:ascii="Times New Roman" w:eastAsia="Calibri" w:hAnsi="Times New Roman" w:cs="Times New Roman"/>
          <w:sz w:val="24"/>
          <w:szCs w:val="24"/>
        </w:rPr>
      </w:pPr>
    </w:p>
    <w:p w:rsidR="007F5C78" w:rsidRDefault="001A2696">
      <w:pPr>
        <w:spacing w:line="240" w:lineRule="auto"/>
        <w:ind w:left="720" w:hanging="720"/>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A.  </w:t>
      </w:r>
      <w:r>
        <w:rPr>
          <w:rFonts w:ascii="Times New Roman" w:eastAsia="Calibri" w:hAnsi="Times New Roman" w:cs="Times New Roman"/>
          <w:b/>
          <w:sz w:val="24"/>
          <w:szCs w:val="24"/>
        </w:rPr>
        <w:t>Tempat dan Waktu Penelitian</w:t>
      </w:r>
    </w:p>
    <w:p w:rsidR="007F5C78" w:rsidRDefault="001A2696">
      <w:pPr>
        <w:spacing w:before="240" w:line="360" w:lineRule="auto"/>
        <w:ind w:firstLine="7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Penelitian ini dilaksanakan di lahan, tepatnya di DesaAgrorejo, Kecamatan Sedayu, Kabupaten Bantul, Provinsi Yogyakarta. </w:t>
      </w:r>
      <w:r>
        <w:rPr>
          <w:rFonts w:ascii="Times New Roman" w:eastAsia="Calibri" w:hAnsi="Times New Roman" w:cs="Times New Roman"/>
          <w:color w:val="000000"/>
          <w:sz w:val="24"/>
          <w:szCs w:val="24"/>
        </w:rPr>
        <w:t xml:space="preserve">Penelitian dilakukan mulai bulan </w:t>
      </w:r>
      <w:r>
        <w:rPr>
          <w:rFonts w:ascii="Times New Roman" w:eastAsia="Calibri" w:hAnsi="Times New Roman" w:cs="Times New Roman"/>
          <w:color w:val="000000"/>
          <w:sz w:val="24"/>
          <w:szCs w:val="24"/>
        </w:rPr>
        <w:t>Maret</w:t>
      </w:r>
      <w:r>
        <w:rPr>
          <w:rFonts w:ascii="Times New Roman" w:eastAsia="Calibri" w:hAnsi="Times New Roman" w:cs="Times New Roman"/>
          <w:color w:val="000000"/>
          <w:sz w:val="24"/>
          <w:szCs w:val="24"/>
        </w:rPr>
        <w:t xml:space="preserve"> 202</w:t>
      </w:r>
      <w:r>
        <w:rPr>
          <w:rFonts w:ascii="Times New Roman" w:eastAsia="Calibri" w:hAnsi="Times New Roman" w:cs="Times New Roman"/>
          <w:color w:val="000000"/>
          <w:sz w:val="24"/>
          <w:szCs w:val="24"/>
        </w:rPr>
        <w:t>1</w:t>
      </w:r>
      <w:r>
        <w:rPr>
          <w:rFonts w:ascii="Times New Roman" w:eastAsia="Calibri" w:hAnsi="Times New Roman" w:cs="Times New Roman"/>
          <w:color w:val="000000"/>
          <w:sz w:val="24"/>
          <w:szCs w:val="24"/>
        </w:rPr>
        <w:t xml:space="preserve"> sampai dengan bulan</w:t>
      </w:r>
      <w:r>
        <w:rPr>
          <w:rFonts w:ascii="Times New Roman" w:eastAsia="Calibri" w:hAnsi="Times New Roman" w:cs="Times New Roman"/>
          <w:color w:val="000000"/>
          <w:sz w:val="24"/>
          <w:szCs w:val="24"/>
        </w:rPr>
        <w:t xml:space="preserve"> Mei</w:t>
      </w:r>
      <w:r>
        <w:rPr>
          <w:rFonts w:ascii="Times New Roman" w:eastAsia="Calibri" w:hAnsi="Times New Roman" w:cs="Times New Roman"/>
          <w:color w:val="000000"/>
          <w:sz w:val="24"/>
          <w:szCs w:val="24"/>
        </w:rPr>
        <w:t xml:space="preserve"> 202</w:t>
      </w:r>
      <w:r>
        <w:rPr>
          <w:rFonts w:ascii="Times New Roman" w:eastAsia="Calibri" w:hAnsi="Times New Roman" w:cs="Times New Roman"/>
          <w:color w:val="000000"/>
          <w:sz w:val="24"/>
          <w:szCs w:val="24"/>
        </w:rPr>
        <w:t>1</w:t>
      </w:r>
    </w:p>
    <w:p w:rsidR="007F5C78" w:rsidRDefault="001A2696">
      <w:pPr>
        <w:numPr>
          <w:ilvl w:val="0"/>
          <w:numId w:val="3"/>
        </w:numPr>
        <w:spacing w:before="240"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Alat dan Bahan</w:t>
      </w:r>
    </w:p>
    <w:p w:rsidR="007F5C78" w:rsidRDefault="001A2696">
      <w:pPr>
        <w:spacing w:before="24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Alat yang digunakan dalam penelitian ini adalah Alat tulis, Cangkul, Ember, Kamera, Meteran, Parang, Plastik Semai, Tali, Oven, Plastik, Timbangan</w:t>
      </w:r>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dan</w:t>
      </w:r>
      <w:proofErr w:type="spellEnd"/>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Bahan</w:t>
      </w:r>
      <w:r>
        <w:rPr>
          <w:rFonts w:ascii="Times New Roman" w:eastAsia="Calibri" w:hAnsi="Times New Roman" w:cs="Times New Roman"/>
          <w:sz w:val="24"/>
          <w:szCs w:val="24"/>
        </w:rPr>
        <w:t xml:space="preserve"> yang diguna</w:t>
      </w:r>
      <w:r>
        <w:rPr>
          <w:rFonts w:ascii="Times New Roman" w:eastAsia="Calibri" w:hAnsi="Times New Roman" w:cs="Times New Roman"/>
          <w:sz w:val="24"/>
          <w:szCs w:val="24"/>
        </w:rPr>
        <w:t>kan dalam penelitian ini adalah</w:t>
      </w:r>
      <w:r>
        <w:rPr>
          <w:rFonts w:ascii="Times New Roman" w:eastAsia="Calibri" w:hAnsi="Times New Roman" w:cs="Times New Roman"/>
          <w:sz w:val="24"/>
          <w:szCs w:val="24"/>
        </w:rPr>
        <w:t xml:space="preserve"> Benih Caisim yang mana benih yang digunakan dalam penelitian ini merupakan benih varietas tosakan, bahan penelitian lainnya ialah Pupuk NPK, Polybag, Pupuk Kandang Ayam, Sekam, Tanah.</w:t>
      </w:r>
    </w:p>
    <w:p w:rsidR="007F5C78" w:rsidRDefault="001A2696">
      <w:pPr>
        <w:numPr>
          <w:ilvl w:val="0"/>
          <w:numId w:val="3"/>
        </w:num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Rancangan Penelitian</w:t>
      </w:r>
    </w:p>
    <w:p w:rsidR="007F5C78" w:rsidRDefault="001A2696">
      <w:pPr>
        <w:spacing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Dalam penelitian ini penulis </w:t>
      </w:r>
      <w:r>
        <w:rPr>
          <w:rFonts w:ascii="Times New Roman" w:eastAsia="Calibri" w:hAnsi="Times New Roman" w:cs="Times New Roman"/>
          <w:sz w:val="24"/>
          <w:szCs w:val="24"/>
        </w:rPr>
        <w:t xml:space="preserve">menggunakan </w:t>
      </w:r>
      <w:r>
        <w:rPr>
          <w:rStyle w:val="fontstyle01"/>
          <w:rFonts w:ascii="Times New Roman" w:hAnsi="Times New Roman" w:cs="Times New Roman"/>
        </w:rPr>
        <w:t xml:space="preserve">Rancangan Acak </w:t>
      </w:r>
      <w:r>
        <w:rPr>
          <w:rStyle w:val="fontstyle01"/>
          <w:rFonts w:ascii="Times New Roman" w:hAnsi="Times New Roman" w:cs="Times New Roman"/>
        </w:rPr>
        <w:lastRenderedPageBreak/>
        <w:t>Lengkap (RAL)</w:t>
      </w:r>
      <w:r>
        <w:rPr>
          <w:rStyle w:val="fontstyle01"/>
          <w:rFonts w:ascii="Times New Roman" w:hAnsi="Times New Roman" w:cs="Times New Roman"/>
        </w:rPr>
        <w:t xml:space="preserve"> </w:t>
      </w:r>
      <w:r>
        <w:rPr>
          <w:rStyle w:val="fontstyle01"/>
          <w:rFonts w:ascii="Times New Roman" w:hAnsi="Times New Roman" w:cs="Times New Roman"/>
        </w:rPr>
        <w:t>dengan 5 perlakuan,</w:t>
      </w:r>
      <w:r>
        <w:rPr>
          <w:rFonts w:ascii="Times New Roman" w:eastAsia="Calibri" w:hAnsi="Times New Roman" w:cs="Times New Roman"/>
          <w:sz w:val="24"/>
          <w:szCs w:val="24"/>
        </w:rPr>
        <w:t xml:space="preserve"> Setiap </w:t>
      </w:r>
      <w:r>
        <w:rPr>
          <w:rFonts w:ascii="Times New Roman" w:eastAsia="Calibri" w:hAnsi="Times New Roman" w:cs="Times New Roman"/>
          <w:sz w:val="24"/>
          <w:szCs w:val="24"/>
        </w:rPr>
        <w:t>Unit percobaan disusun dalam rancangan acak lengkap, dengan 3 tiga kali ulangan</w:t>
      </w:r>
      <w:r>
        <w:rPr>
          <w:rFonts w:ascii="Times New Roman" w:eastAsia="Calibri" w:hAnsi="Times New Roman" w:cs="Times New Roman"/>
          <w:sz w:val="24"/>
          <w:szCs w:val="24"/>
        </w:rPr>
        <w:t xml:space="preserve">.    </w:t>
      </w:r>
    </w:p>
    <w:p w:rsidR="007F5C78" w:rsidRDefault="001A2696">
      <w:pPr>
        <w:pStyle w:val="ListParagraph"/>
        <w:numPr>
          <w:ilvl w:val="0"/>
          <w:numId w:val="4"/>
        </w:numPr>
        <w:spacing w:before="240" w:line="360" w:lineRule="auto"/>
        <w:ind w:left="220" w:hanging="220"/>
        <w:rPr>
          <w:rFonts w:ascii="Times New Roman" w:hAnsi="Times New Roman" w:cs="Times New Roman"/>
          <w:sz w:val="24"/>
          <w:szCs w:val="24"/>
        </w:rPr>
      </w:pPr>
      <w:r>
        <w:rPr>
          <w:rFonts w:ascii="Times New Roman" w:eastAsia="Calibri" w:hAnsi="Times New Roman" w:cs="Times New Roman"/>
          <w:sz w:val="24"/>
          <w:szCs w:val="24"/>
        </w:rPr>
        <w:t>K1 :</w:t>
      </w:r>
      <w:r>
        <w:rPr>
          <w:rFonts w:ascii="Times New Roman" w:hAnsi="Times New Roman" w:cs="Times New Roman"/>
          <w:sz w:val="24"/>
          <w:szCs w:val="24"/>
        </w:rPr>
        <w:t>1 : 0 : 0 (Tanah : Pupuk</w:t>
      </w:r>
      <w:r>
        <w:rPr>
          <w:rFonts w:ascii="Times New Roman" w:hAnsi="Times New Roman" w:cs="Times New Roman"/>
          <w:sz w:val="24"/>
          <w:szCs w:val="24"/>
        </w:rPr>
        <w:t xml:space="preserve"> </w:t>
      </w:r>
      <w:r>
        <w:rPr>
          <w:rFonts w:ascii="Times New Roman" w:hAnsi="Times New Roman" w:cs="Times New Roman"/>
          <w:sz w:val="24"/>
          <w:szCs w:val="24"/>
        </w:rPr>
        <w:t>Kandang</w:t>
      </w:r>
      <w:r>
        <w:rPr>
          <w:rFonts w:ascii="Times New Roman" w:hAnsi="Times New Roman" w:cs="Times New Roman"/>
          <w:sz w:val="24"/>
          <w:szCs w:val="24"/>
        </w:rPr>
        <w:t xml:space="preserve"> </w:t>
      </w:r>
      <w:r>
        <w:rPr>
          <w:rFonts w:ascii="Times New Roman" w:hAnsi="Times New Roman" w:cs="Times New Roman"/>
          <w:sz w:val="24"/>
          <w:szCs w:val="24"/>
        </w:rPr>
        <w:t>Ayam</w:t>
      </w:r>
      <w:r>
        <w:rPr>
          <w:rFonts w:ascii="Times New Roman" w:hAnsi="Times New Roman" w:cs="Times New Roman"/>
          <w:sz w:val="24"/>
          <w:szCs w:val="24"/>
        </w:rPr>
        <w:t xml:space="preserve"> </w:t>
      </w:r>
      <w:r>
        <w:rPr>
          <w:rFonts w:ascii="Times New Roman" w:hAnsi="Times New Roman" w:cs="Times New Roman"/>
          <w:sz w:val="24"/>
          <w:szCs w:val="24"/>
        </w:rPr>
        <w:t>: Sekam)</w:t>
      </w:r>
    </w:p>
    <w:p w:rsidR="007F5C78" w:rsidRDefault="001A2696">
      <w:pPr>
        <w:pStyle w:val="ListParagraph"/>
        <w:numPr>
          <w:ilvl w:val="0"/>
          <w:numId w:val="4"/>
        </w:numPr>
        <w:tabs>
          <w:tab w:val="left" w:pos="0"/>
        </w:tabs>
        <w:spacing w:before="240" w:line="360" w:lineRule="auto"/>
        <w:ind w:left="220" w:hanging="220"/>
        <w:rPr>
          <w:rFonts w:ascii="Times New Roman" w:eastAsia="Calibri" w:hAnsi="Times New Roman" w:cs="Times New Roman"/>
          <w:sz w:val="24"/>
          <w:szCs w:val="24"/>
        </w:rPr>
      </w:pPr>
      <w:r>
        <w:rPr>
          <w:rFonts w:ascii="Times New Roman" w:eastAsia="Calibri" w:hAnsi="Times New Roman" w:cs="Times New Roman"/>
          <w:sz w:val="24"/>
          <w:szCs w:val="24"/>
        </w:rPr>
        <w:t>K2 :</w:t>
      </w:r>
      <w:r>
        <w:rPr>
          <w:rFonts w:ascii="Times New Roman" w:hAnsi="Times New Roman" w:cs="Times New Roman"/>
          <w:sz w:val="24"/>
          <w:szCs w:val="24"/>
        </w:rPr>
        <w:t xml:space="preserve">1 : </w:t>
      </w:r>
      <w:r>
        <w:rPr>
          <w:rFonts w:ascii="Times New Roman" w:hAnsi="Times New Roman" w:cs="Times New Roman"/>
          <w:sz w:val="24"/>
          <w:szCs w:val="24"/>
        </w:rPr>
        <w:t>1</w:t>
      </w:r>
      <w:r>
        <w:rPr>
          <w:rFonts w:ascii="Times New Roman" w:hAnsi="Times New Roman" w:cs="Times New Roman"/>
          <w:sz w:val="24"/>
          <w:szCs w:val="24"/>
        </w:rPr>
        <w:t xml:space="preserve"> : </w:t>
      </w:r>
      <w:r>
        <w:rPr>
          <w:rFonts w:ascii="Times New Roman" w:hAnsi="Times New Roman" w:cs="Times New Roman"/>
          <w:sz w:val="24"/>
          <w:szCs w:val="24"/>
        </w:rPr>
        <w:t>1</w:t>
      </w:r>
      <w:r>
        <w:rPr>
          <w:rFonts w:ascii="Times New Roman" w:hAnsi="Times New Roman" w:cs="Times New Roman"/>
          <w:sz w:val="24"/>
          <w:szCs w:val="24"/>
        </w:rPr>
        <w:t xml:space="preserve"> (Tanah : Pupuk</w:t>
      </w:r>
      <w:r>
        <w:rPr>
          <w:rFonts w:ascii="Times New Roman" w:hAnsi="Times New Roman" w:cs="Times New Roman"/>
          <w:sz w:val="24"/>
          <w:szCs w:val="24"/>
        </w:rPr>
        <w:t xml:space="preserve"> </w:t>
      </w:r>
      <w:r>
        <w:rPr>
          <w:rFonts w:ascii="Times New Roman" w:hAnsi="Times New Roman" w:cs="Times New Roman"/>
          <w:sz w:val="24"/>
          <w:szCs w:val="24"/>
        </w:rPr>
        <w:t>Kandang</w:t>
      </w:r>
      <w:r>
        <w:rPr>
          <w:rFonts w:ascii="Times New Roman" w:hAnsi="Times New Roman" w:cs="Times New Roman"/>
          <w:sz w:val="24"/>
          <w:szCs w:val="24"/>
        </w:rPr>
        <w:t xml:space="preserve"> </w:t>
      </w:r>
      <w:r>
        <w:rPr>
          <w:rFonts w:ascii="Times New Roman" w:hAnsi="Times New Roman" w:cs="Times New Roman"/>
          <w:sz w:val="24"/>
          <w:szCs w:val="24"/>
        </w:rPr>
        <w:t>Ayam</w:t>
      </w:r>
      <w:r>
        <w:rPr>
          <w:rFonts w:ascii="Times New Roman" w:hAnsi="Times New Roman" w:cs="Times New Roman"/>
          <w:sz w:val="24"/>
          <w:szCs w:val="24"/>
        </w:rPr>
        <w:t xml:space="preserve"> </w:t>
      </w:r>
      <w:r>
        <w:rPr>
          <w:rFonts w:ascii="Times New Roman" w:hAnsi="Times New Roman" w:cs="Times New Roman"/>
          <w:sz w:val="24"/>
          <w:szCs w:val="24"/>
        </w:rPr>
        <w:t>: Sekam)</w:t>
      </w:r>
    </w:p>
    <w:p w:rsidR="007F5C78" w:rsidRDefault="001A2696">
      <w:pPr>
        <w:pStyle w:val="ListParagraph"/>
        <w:numPr>
          <w:ilvl w:val="0"/>
          <w:numId w:val="4"/>
        </w:numPr>
        <w:tabs>
          <w:tab w:val="left" w:pos="360"/>
        </w:tabs>
        <w:spacing w:before="240" w:line="360" w:lineRule="auto"/>
        <w:ind w:left="220" w:hanging="220"/>
        <w:rPr>
          <w:rFonts w:ascii="Times New Roman" w:hAnsi="Times New Roman" w:cs="Times New Roman"/>
          <w:sz w:val="24"/>
          <w:szCs w:val="24"/>
        </w:rPr>
      </w:pPr>
      <w:r>
        <w:rPr>
          <w:rFonts w:ascii="Times New Roman" w:eastAsia="Calibri" w:hAnsi="Times New Roman" w:cs="Times New Roman"/>
          <w:sz w:val="24"/>
          <w:szCs w:val="24"/>
        </w:rPr>
        <w:t>K3 :</w:t>
      </w:r>
      <w:r>
        <w:rPr>
          <w:rFonts w:ascii="Times New Roman" w:hAnsi="Times New Roman" w:cs="Times New Roman"/>
          <w:sz w:val="24"/>
          <w:szCs w:val="24"/>
        </w:rPr>
        <w:t xml:space="preserve">1 : </w:t>
      </w:r>
      <w:r>
        <w:rPr>
          <w:rFonts w:ascii="Times New Roman" w:hAnsi="Times New Roman" w:cs="Times New Roman"/>
          <w:sz w:val="24"/>
          <w:szCs w:val="24"/>
        </w:rPr>
        <w:t>2</w:t>
      </w:r>
      <w:r>
        <w:rPr>
          <w:rFonts w:ascii="Times New Roman" w:hAnsi="Times New Roman" w:cs="Times New Roman"/>
          <w:sz w:val="24"/>
          <w:szCs w:val="24"/>
        </w:rPr>
        <w:t xml:space="preserve"> : </w:t>
      </w:r>
      <w:r>
        <w:rPr>
          <w:rFonts w:ascii="Times New Roman" w:hAnsi="Times New Roman" w:cs="Times New Roman"/>
          <w:sz w:val="24"/>
          <w:szCs w:val="24"/>
        </w:rPr>
        <w:t>1</w:t>
      </w:r>
      <w:r>
        <w:rPr>
          <w:rFonts w:ascii="Times New Roman" w:hAnsi="Times New Roman" w:cs="Times New Roman"/>
          <w:sz w:val="24"/>
          <w:szCs w:val="24"/>
        </w:rPr>
        <w:t xml:space="preserve"> (Tanah : Pupuk</w:t>
      </w:r>
      <w:r>
        <w:rPr>
          <w:rFonts w:ascii="Times New Roman" w:hAnsi="Times New Roman" w:cs="Times New Roman"/>
          <w:sz w:val="24"/>
          <w:szCs w:val="24"/>
        </w:rPr>
        <w:t xml:space="preserve"> </w:t>
      </w:r>
      <w:r>
        <w:rPr>
          <w:rFonts w:ascii="Times New Roman" w:hAnsi="Times New Roman" w:cs="Times New Roman"/>
          <w:sz w:val="24"/>
          <w:szCs w:val="24"/>
        </w:rPr>
        <w:t>Kandang</w:t>
      </w:r>
      <w:r>
        <w:rPr>
          <w:rFonts w:ascii="Times New Roman" w:hAnsi="Times New Roman" w:cs="Times New Roman"/>
          <w:sz w:val="24"/>
          <w:szCs w:val="24"/>
        </w:rPr>
        <w:t xml:space="preserve"> </w:t>
      </w:r>
      <w:r>
        <w:rPr>
          <w:rFonts w:ascii="Times New Roman" w:hAnsi="Times New Roman" w:cs="Times New Roman"/>
          <w:sz w:val="24"/>
          <w:szCs w:val="24"/>
        </w:rPr>
        <w:t>Ayam</w:t>
      </w:r>
      <w:r>
        <w:rPr>
          <w:rFonts w:ascii="Times New Roman" w:hAnsi="Times New Roman" w:cs="Times New Roman"/>
          <w:sz w:val="24"/>
          <w:szCs w:val="24"/>
        </w:rPr>
        <w:t xml:space="preserve"> </w:t>
      </w:r>
      <w:r>
        <w:rPr>
          <w:rFonts w:ascii="Times New Roman" w:hAnsi="Times New Roman" w:cs="Times New Roman"/>
          <w:sz w:val="24"/>
          <w:szCs w:val="24"/>
        </w:rPr>
        <w:t>: Sekam)</w:t>
      </w:r>
    </w:p>
    <w:p w:rsidR="007F5C78" w:rsidRDefault="001A2696">
      <w:pPr>
        <w:pStyle w:val="ListParagraph"/>
        <w:numPr>
          <w:ilvl w:val="0"/>
          <w:numId w:val="4"/>
        </w:numPr>
        <w:tabs>
          <w:tab w:val="left" w:pos="360"/>
        </w:tabs>
        <w:spacing w:before="240" w:line="360" w:lineRule="auto"/>
        <w:ind w:left="220" w:hanging="220"/>
        <w:rPr>
          <w:rFonts w:ascii="Times New Roman" w:hAnsi="Times New Roman" w:cs="Times New Roman"/>
          <w:sz w:val="24"/>
          <w:szCs w:val="24"/>
        </w:rPr>
      </w:pPr>
      <w:r>
        <w:rPr>
          <w:rFonts w:ascii="Times New Roman" w:eastAsia="Calibri" w:hAnsi="Times New Roman" w:cs="Times New Roman"/>
          <w:sz w:val="24"/>
          <w:szCs w:val="24"/>
        </w:rPr>
        <w:t>K4 :</w:t>
      </w:r>
      <w:r>
        <w:rPr>
          <w:rFonts w:ascii="Times New Roman" w:hAnsi="Times New Roman" w:cs="Times New Roman"/>
          <w:sz w:val="24"/>
          <w:szCs w:val="24"/>
        </w:rPr>
        <w:t xml:space="preserve">1 : </w:t>
      </w:r>
      <w:r>
        <w:rPr>
          <w:rFonts w:ascii="Times New Roman" w:hAnsi="Times New Roman" w:cs="Times New Roman"/>
          <w:sz w:val="24"/>
          <w:szCs w:val="24"/>
        </w:rPr>
        <w:t>1</w:t>
      </w:r>
      <w:r>
        <w:rPr>
          <w:rFonts w:ascii="Times New Roman" w:hAnsi="Times New Roman" w:cs="Times New Roman"/>
          <w:sz w:val="24"/>
          <w:szCs w:val="24"/>
        </w:rPr>
        <w:t xml:space="preserve"> : </w:t>
      </w:r>
      <w:r>
        <w:rPr>
          <w:rFonts w:ascii="Times New Roman" w:hAnsi="Times New Roman" w:cs="Times New Roman"/>
          <w:sz w:val="24"/>
          <w:szCs w:val="24"/>
        </w:rPr>
        <w:t>2</w:t>
      </w:r>
      <w:r>
        <w:rPr>
          <w:rFonts w:ascii="Times New Roman" w:hAnsi="Times New Roman" w:cs="Times New Roman"/>
          <w:sz w:val="24"/>
          <w:szCs w:val="24"/>
        </w:rPr>
        <w:t xml:space="preserve"> (Tanah : Pupuk</w:t>
      </w:r>
      <w:r>
        <w:rPr>
          <w:rFonts w:ascii="Times New Roman" w:hAnsi="Times New Roman" w:cs="Times New Roman"/>
          <w:sz w:val="24"/>
          <w:szCs w:val="24"/>
        </w:rPr>
        <w:t xml:space="preserve"> </w:t>
      </w:r>
      <w:r>
        <w:rPr>
          <w:rFonts w:ascii="Times New Roman" w:hAnsi="Times New Roman" w:cs="Times New Roman"/>
          <w:sz w:val="24"/>
          <w:szCs w:val="24"/>
        </w:rPr>
        <w:t>Kandang</w:t>
      </w:r>
      <w:r>
        <w:rPr>
          <w:rFonts w:ascii="Times New Roman" w:hAnsi="Times New Roman" w:cs="Times New Roman"/>
          <w:sz w:val="24"/>
          <w:szCs w:val="24"/>
        </w:rPr>
        <w:t xml:space="preserve"> </w:t>
      </w:r>
      <w:r>
        <w:rPr>
          <w:rFonts w:ascii="Times New Roman" w:hAnsi="Times New Roman" w:cs="Times New Roman"/>
          <w:sz w:val="24"/>
          <w:szCs w:val="24"/>
        </w:rPr>
        <w:t>Ayam</w:t>
      </w:r>
      <w:r>
        <w:rPr>
          <w:rFonts w:ascii="Times New Roman" w:hAnsi="Times New Roman" w:cs="Times New Roman"/>
          <w:sz w:val="24"/>
          <w:szCs w:val="24"/>
        </w:rPr>
        <w:t xml:space="preserve"> </w:t>
      </w:r>
      <w:r>
        <w:rPr>
          <w:rFonts w:ascii="Times New Roman" w:hAnsi="Times New Roman" w:cs="Times New Roman"/>
          <w:sz w:val="24"/>
          <w:szCs w:val="24"/>
        </w:rPr>
        <w:t>: Sekam)</w:t>
      </w:r>
    </w:p>
    <w:p w:rsidR="007F5C78" w:rsidRDefault="001A2696">
      <w:pPr>
        <w:pStyle w:val="ListParagraph"/>
        <w:numPr>
          <w:ilvl w:val="0"/>
          <w:numId w:val="4"/>
        </w:numPr>
        <w:tabs>
          <w:tab w:val="left" w:pos="360"/>
        </w:tabs>
        <w:spacing w:before="240" w:line="360" w:lineRule="auto"/>
        <w:ind w:left="220" w:hanging="220"/>
        <w:rPr>
          <w:rFonts w:ascii="Times New Roman" w:eastAsia="Calibri" w:hAnsi="Times New Roman" w:cs="Times New Roman"/>
          <w:sz w:val="24"/>
          <w:szCs w:val="24"/>
        </w:rPr>
      </w:pPr>
      <w:r>
        <w:rPr>
          <w:rFonts w:ascii="Times New Roman" w:eastAsia="Calibri" w:hAnsi="Times New Roman" w:cs="Times New Roman"/>
          <w:sz w:val="24"/>
          <w:szCs w:val="24"/>
        </w:rPr>
        <w:t>K5 :</w:t>
      </w:r>
      <w:r>
        <w:rPr>
          <w:rFonts w:ascii="Times New Roman" w:hAnsi="Times New Roman" w:cs="Times New Roman"/>
          <w:sz w:val="24"/>
          <w:szCs w:val="24"/>
        </w:rPr>
        <w:t xml:space="preserve">1 : </w:t>
      </w:r>
      <w:r>
        <w:rPr>
          <w:rFonts w:ascii="Times New Roman" w:hAnsi="Times New Roman" w:cs="Times New Roman"/>
          <w:sz w:val="24"/>
          <w:szCs w:val="24"/>
        </w:rPr>
        <w:t>1</w:t>
      </w:r>
      <w:r>
        <w:rPr>
          <w:rFonts w:ascii="Times New Roman" w:hAnsi="Times New Roman" w:cs="Times New Roman"/>
          <w:sz w:val="24"/>
          <w:szCs w:val="24"/>
        </w:rPr>
        <w:t xml:space="preserve"> : 0 (Tanah : Pupuk</w:t>
      </w:r>
      <w:r>
        <w:rPr>
          <w:rFonts w:ascii="Times New Roman" w:hAnsi="Times New Roman" w:cs="Times New Roman"/>
          <w:sz w:val="24"/>
          <w:szCs w:val="24"/>
        </w:rPr>
        <w:t xml:space="preserve"> </w:t>
      </w:r>
      <w:r>
        <w:rPr>
          <w:rFonts w:ascii="Times New Roman" w:hAnsi="Times New Roman" w:cs="Times New Roman"/>
          <w:sz w:val="24"/>
          <w:szCs w:val="24"/>
        </w:rPr>
        <w:t>Kandang</w:t>
      </w:r>
      <w:r>
        <w:rPr>
          <w:rFonts w:ascii="Times New Roman" w:hAnsi="Times New Roman" w:cs="Times New Roman"/>
          <w:sz w:val="24"/>
          <w:szCs w:val="24"/>
        </w:rPr>
        <w:t xml:space="preserve"> </w:t>
      </w:r>
      <w:r>
        <w:rPr>
          <w:rFonts w:ascii="Times New Roman" w:hAnsi="Times New Roman" w:cs="Times New Roman"/>
          <w:sz w:val="24"/>
          <w:szCs w:val="24"/>
        </w:rPr>
        <w:t>Ayam</w:t>
      </w:r>
      <w:r>
        <w:rPr>
          <w:rFonts w:ascii="Times New Roman" w:hAnsi="Times New Roman" w:cs="Times New Roman"/>
          <w:sz w:val="24"/>
          <w:szCs w:val="24"/>
        </w:rPr>
        <w:t xml:space="preserve"> </w:t>
      </w:r>
      <w:r>
        <w:rPr>
          <w:rFonts w:ascii="Times New Roman" w:hAnsi="Times New Roman" w:cs="Times New Roman"/>
          <w:sz w:val="24"/>
          <w:szCs w:val="24"/>
        </w:rPr>
        <w:t>: Sekam)</w:t>
      </w:r>
      <w:r>
        <w:rPr>
          <w:rFonts w:ascii="Times New Roman" w:hAnsi="Times New Roman" w:cs="Times New Roman"/>
          <w:sz w:val="24"/>
          <w:szCs w:val="24"/>
        </w:rPr>
        <w:tab/>
      </w:r>
    </w:p>
    <w:p w:rsidR="007F5C78" w:rsidRDefault="001A2696">
      <w:pPr>
        <w:tabs>
          <w:tab w:val="left" w:pos="0"/>
        </w:tabs>
        <w:spacing w:before="240" w:line="360" w:lineRule="auto"/>
        <w:ind w:firstLine="360"/>
        <w:jc w:val="both"/>
        <w:rPr>
          <w:rFonts w:ascii="Times New Roman" w:hAnsi="Times New Roman" w:cs="Times New Roman"/>
          <w:sz w:val="24"/>
          <w:szCs w:val="24"/>
        </w:rPr>
      </w:pPr>
      <w:r>
        <w:rPr>
          <w:rFonts w:ascii="Times New Roman" w:eastAsia="Calibri" w:hAnsi="Times New Roman" w:cs="Times New Roman"/>
          <w:sz w:val="24"/>
          <w:szCs w:val="24"/>
        </w:rPr>
        <w:t xml:space="preserve">Dengan </w:t>
      </w:r>
      <w:r>
        <w:rPr>
          <w:rFonts w:ascii="Times New Roman" w:eastAsia="Calibri" w:hAnsi="Times New Roman" w:cs="Times New Roman"/>
          <w:sz w:val="24"/>
          <w:szCs w:val="24"/>
        </w:rPr>
        <w:t xml:space="preserve">jumlah </w:t>
      </w:r>
      <w:r>
        <w:rPr>
          <w:rFonts w:ascii="Times New Roman" w:eastAsia="Calibri" w:hAnsi="Times New Roman" w:cs="Times New Roman"/>
          <w:sz w:val="24"/>
          <w:szCs w:val="24"/>
        </w:rPr>
        <w:t xml:space="preserve">5 </w:t>
      </w:r>
      <w:r>
        <w:rPr>
          <w:rFonts w:ascii="Times New Roman" w:eastAsia="Calibri" w:hAnsi="Times New Roman" w:cs="Times New Roman"/>
          <w:sz w:val="24"/>
          <w:szCs w:val="24"/>
        </w:rPr>
        <w:t xml:space="preserve">perlakuan yang di ulang </w:t>
      </w:r>
      <w:r>
        <w:rPr>
          <w:rFonts w:ascii="Times New Roman" w:eastAsia="Calibri" w:hAnsi="Times New Roman" w:cs="Times New Roman"/>
          <w:sz w:val="24"/>
          <w:szCs w:val="24"/>
        </w:rPr>
        <w:t xml:space="preserve">sebanyak </w:t>
      </w:r>
      <w:r>
        <w:rPr>
          <w:rFonts w:ascii="Times New Roman" w:eastAsia="Calibri" w:hAnsi="Times New Roman" w:cs="Times New Roman"/>
          <w:sz w:val="24"/>
          <w:szCs w:val="24"/>
        </w:rPr>
        <w:t>3 kali sehingga</w:t>
      </w:r>
      <w:r>
        <w:rPr>
          <w:rFonts w:ascii="Times New Roman" w:eastAsia="Calibri" w:hAnsi="Times New Roman" w:cs="Times New Roman"/>
          <w:sz w:val="24"/>
          <w:szCs w:val="24"/>
        </w:rPr>
        <w:t xml:space="preserve"> ada 15 unit percobaan dengan 10 tanaman setiap unit.</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Jadi  jumlah</w:t>
      </w:r>
      <w:r>
        <w:rPr>
          <w:rFonts w:ascii="Times New Roman" w:eastAsia="Calibri" w:hAnsi="Times New Roman" w:cs="Times New Roman"/>
          <w:sz w:val="24"/>
          <w:szCs w:val="24"/>
        </w:rPr>
        <w:t xml:space="preserve"> seluruh tanaman</w:t>
      </w:r>
      <w:r>
        <w:rPr>
          <w:rFonts w:ascii="Times New Roman" w:eastAsia="Calibri" w:hAnsi="Times New Roman" w:cs="Times New Roman"/>
          <w:sz w:val="24"/>
          <w:szCs w:val="24"/>
        </w:rPr>
        <w:t xml:space="preserve"> adalah 1</w:t>
      </w:r>
      <w:r>
        <w:rPr>
          <w:rFonts w:ascii="Times New Roman" w:eastAsia="Calibri" w:hAnsi="Times New Roman" w:cs="Times New Roman"/>
          <w:sz w:val="24"/>
          <w:szCs w:val="24"/>
        </w:rPr>
        <w:t>5</w:t>
      </w:r>
      <w:r>
        <w:rPr>
          <w:rFonts w:ascii="Times New Roman" w:eastAsia="Calibri" w:hAnsi="Times New Roman" w:cs="Times New Roman"/>
          <w:sz w:val="24"/>
          <w:szCs w:val="24"/>
        </w:rPr>
        <w:t xml:space="preserve"> x </w:t>
      </w:r>
      <w:r>
        <w:rPr>
          <w:rFonts w:ascii="Times New Roman" w:eastAsia="Calibri" w:hAnsi="Times New Roman" w:cs="Times New Roman"/>
          <w:sz w:val="24"/>
          <w:szCs w:val="24"/>
        </w:rPr>
        <w:t>10</w:t>
      </w:r>
      <w:r>
        <w:rPr>
          <w:rFonts w:ascii="Times New Roman" w:eastAsia="Calibri" w:hAnsi="Times New Roman" w:cs="Times New Roman"/>
          <w:sz w:val="24"/>
          <w:szCs w:val="24"/>
        </w:rPr>
        <w:t xml:space="preserve"> = </w:t>
      </w:r>
      <w:r>
        <w:rPr>
          <w:rFonts w:ascii="Times New Roman" w:eastAsia="Calibri" w:hAnsi="Times New Roman" w:cs="Times New Roman"/>
          <w:sz w:val="24"/>
          <w:szCs w:val="24"/>
        </w:rPr>
        <w:t>150 tanaman dan diambil sampel 15 tanaman.</w:t>
      </w:r>
    </w:p>
    <w:p w:rsidR="007F5C78" w:rsidRDefault="001A2696">
      <w:pPr>
        <w:pStyle w:val="ListParagraph"/>
        <w:numPr>
          <w:ilvl w:val="0"/>
          <w:numId w:val="3"/>
        </w:numPr>
        <w:spacing w:before="240" w:after="0" w:line="240" w:lineRule="auto"/>
        <w:ind w:left="0"/>
        <w:jc w:val="both"/>
        <w:rPr>
          <w:rFonts w:ascii="Times New Roman" w:eastAsia="Calibri" w:hAnsi="Times New Roman" w:cs="Times New Roman"/>
          <w:b/>
          <w:sz w:val="24"/>
          <w:szCs w:val="24"/>
        </w:rPr>
      </w:pPr>
      <w:r>
        <w:rPr>
          <w:rFonts w:ascii="Times New Roman" w:eastAsia="Calibri" w:hAnsi="Times New Roman" w:cs="Times New Roman"/>
          <w:b/>
          <w:sz w:val="24"/>
          <w:szCs w:val="24"/>
        </w:rPr>
        <w:t>Pelaksanaan Penelitian</w:t>
      </w:r>
    </w:p>
    <w:p w:rsidR="007F5C78" w:rsidRDefault="007F5C78">
      <w:pPr>
        <w:pStyle w:val="ListParagraph"/>
        <w:spacing w:before="240" w:after="0" w:line="240" w:lineRule="auto"/>
        <w:rPr>
          <w:rFonts w:ascii="Times New Roman" w:eastAsia="Calibri" w:hAnsi="Times New Roman" w:cs="Times New Roman"/>
          <w:b/>
          <w:sz w:val="24"/>
          <w:szCs w:val="24"/>
        </w:rPr>
      </w:pPr>
    </w:p>
    <w:p w:rsidR="007F5C78" w:rsidRDefault="001A2696">
      <w:pPr>
        <w:pStyle w:val="ListParagraph"/>
        <w:numPr>
          <w:ilvl w:val="0"/>
          <w:numId w:val="5"/>
        </w:numPr>
        <w:spacing w:after="160" w:line="240" w:lineRule="auto"/>
        <w:jc w:val="both"/>
        <w:rPr>
          <w:rFonts w:ascii="Times New Roman" w:hAnsi="Times New Roman" w:cs="Times New Roman"/>
          <w:sz w:val="24"/>
        </w:rPr>
      </w:pPr>
      <w:r>
        <w:rPr>
          <w:rFonts w:ascii="Times New Roman" w:hAnsi="Times New Roman" w:cs="Times New Roman"/>
          <w:sz w:val="24"/>
        </w:rPr>
        <w:t>Persiapan Media Tanam</w:t>
      </w:r>
    </w:p>
    <w:p w:rsidR="007F5C78" w:rsidRDefault="001A2696">
      <w:pPr>
        <w:pStyle w:val="Default"/>
        <w:spacing w:before="240" w:line="360" w:lineRule="auto"/>
        <w:ind w:firstLine="720"/>
        <w:jc w:val="both"/>
      </w:pPr>
      <w:r>
        <w:t xml:space="preserve">Media </w:t>
      </w:r>
      <w:proofErr w:type="spellStart"/>
      <w:r>
        <w:t>tanam</w:t>
      </w:r>
      <w:proofErr w:type="spellEnd"/>
      <w:r>
        <w:rPr>
          <w:lang w:val="id-ID"/>
        </w:rPr>
        <w:t xml:space="preserve"> </w:t>
      </w:r>
      <w:r>
        <w:t>yang</w:t>
      </w:r>
      <w:r>
        <w:rPr>
          <w:lang w:val="id-ID"/>
        </w:rPr>
        <w:t xml:space="preserve"> </w:t>
      </w:r>
      <w:proofErr w:type="spellStart"/>
      <w:r>
        <w:t>digunakan</w:t>
      </w:r>
      <w:proofErr w:type="spellEnd"/>
      <w:r>
        <w:rPr>
          <w:lang w:val="id-ID"/>
        </w:rPr>
        <w:t xml:space="preserve"> </w:t>
      </w:r>
      <w:proofErr w:type="spellStart"/>
      <w:r>
        <w:t>sesuai</w:t>
      </w:r>
      <w:proofErr w:type="spellEnd"/>
      <w:r>
        <w:rPr>
          <w:lang w:val="id-ID"/>
        </w:rPr>
        <w:t xml:space="preserve"> </w:t>
      </w:r>
      <w:proofErr w:type="spellStart"/>
      <w:r>
        <w:t>perlakuan</w:t>
      </w:r>
      <w:proofErr w:type="spellEnd"/>
      <w:r>
        <w:t xml:space="preserve">, </w:t>
      </w:r>
      <w:proofErr w:type="spellStart"/>
      <w:proofErr w:type="gramStart"/>
      <w:r>
        <w:t>yaitu</w:t>
      </w:r>
      <w:proofErr w:type="spellEnd"/>
      <w:r>
        <w:t xml:space="preserve">  </w:t>
      </w:r>
      <w:proofErr w:type="spellStart"/>
      <w:r>
        <w:t>tanah</w:t>
      </w:r>
      <w:proofErr w:type="spellEnd"/>
      <w:proofErr w:type="gramEnd"/>
      <w:r>
        <w:t xml:space="preserve"> </w:t>
      </w:r>
      <w:proofErr w:type="spellStart"/>
      <w:r>
        <w:t>dimasukan</w:t>
      </w:r>
      <w:proofErr w:type="spellEnd"/>
      <w:r>
        <w:t xml:space="preserve"> </w:t>
      </w:r>
      <w:proofErr w:type="spellStart"/>
      <w:r>
        <w:t>kedalam</w:t>
      </w:r>
      <w:proofErr w:type="spellEnd"/>
      <w:r>
        <w:t xml:space="preserve">  </w:t>
      </w:r>
      <w:proofErr w:type="spellStart"/>
      <w:r>
        <w:t>masing-masing</w:t>
      </w:r>
      <w:proofErr w:type="spellEnd"/>
      <w:r>
        <w:t xml:space="preserve">  polybag </w:t>
      </w:r>
      <w:proofErr w:type="spellStart"/>
      <w:r>
        <w:t>ukuran</w:t>
      </w:r>
      <w:proofErr w:type="spellEnd"/>
      <w:r>
        <w:t xml:space="preserve"> 30x30cm. </w:t>
      </w:r>
      <w:proofErr w:type="gramStart"/>
      <w:r>
        <w:t xml:space="preserve">Media </w:t>
      </w:r>
      <w:proofErr w:type="spellStart"/>
      <w:r>
        <w:t>tanam</w:t>
      </w:r>
      <w:proofErr w:type="spellEnd"/>
      <w:r>
        <w:t xml:space="preserve"> </w:t>
      </w:r>
      <w:proofErr w:type="spellStart"/>
      <w:r>
        <w:t>tanah</w:t>
      </w:r>
      <w:proofErr w:type="spellEnd"/>
      <w:r>
        <w:t xml:space="preserve"> </w:t>
      </w:r>
      <w:proofErr w:type="spellStart"/>
      <w:r>
        <w:t>dan</w:t>
      </w:r>
      <w:proofErr w:type="spellEnd"/>
      <w:r>
        <w:t xml:space="preserve"> </w:t>
      </w:r>
      <w:proofErr w:type="spellStart"/>
      <w:r>
        <w:t>campuran</w:t>
      </w:r>
      <w:proofErr w:type="spellEnd"/>
      <w:r>
        <w:t xml:space="preserve"> </w:t>
      </w:r>
      <w:proofErr w:type="spellStart"/>
      <w:r>
        <w:lastRenderedPageBreak/>
        <w:t>sekam</w:t>
      </w:r>
      <w:proofErr w:type="spellEnd"/>
      <w:r>
        <w:t xml:space="preserve">, </w:t>
      </w:r>
      <w:proofErr w:type="spellStart"/>
      <w:r>
        <w:t>kemudian</w:t>
      </w:r>
      <w:proofErr w:type="spellEnd"/>
      <w:r>
        <w:t xml:space="preserve"> </w:t>
      </w:r>
      <w:proofErr w:type="spellStart"/>
      <w:r>
        <w:t>tanah</w:t>
      </w:r>
      <w:proofErr w:type="spellEnd"/>
      <w:r>
        <w:t xml:space="preserve"> </w:t>
      </w:r>
      <w:proofErr w:type="spellStart"/>
      <w:r>
        <w:t>dan</w:t>
      </w:r>
      <w:proofErr w:type="spellEnd"/>
      <w:r>
        <w:t xml:space="preserve"> </w:t>
      </w:r>
      <w:proofErr w:type="spellStart"/>
      <w:r>
        <w:t>pupuk</w:t>
      </w:r>
      <w:proofErr w:type="spellEnd"/>
      <w:r>
        <w:t xml:space="preserve"> </w:t>
      </w:r>
      <w:proofErr w:type="spellStart"/>
      <w:r>
        <w:t>kotoran</w:t>
      </w:r>
      <w:proofErr w:type="spellEnd"/>
      <w:r>
        <w:t xml:space="preserve"> </w:t>
      </w:r>
      <w:proofErr w:type="spellStart"/>
      <w:r>
        <w:t>ayam</w:t>
      </w:r>
      <w:proofErr w:type="spellEnd"/>
      <w:r>
        <w:t xml:space="preserve"> </w:t>
      </w:r>
      <w:proofErr w:type="spellStart"/>
      <w:r>
        <w:t>sesuai</w:t>
      </w:r>
      <w:proofErr w:type="spellEnd"/>
      <w:r>
        <w:t xml:space="preserve"> </w:t>
      </w:r>
      <w:proofErr w:type="spellStart"/>
      <w:r>
        <w:t>perbandingan</w:t>
      </w:r>
      <w:proofErr w:type="spellEnd"/>
      <w:r>
        <w:t xml:space="preserve"> (</w:t>
      </w:r>
      <w:proofErr w:type="spellStart"/>
      <w:r>
        <w:t>perlakuan</w:t>
      </w:r>
      <w:proofErr w:type="spellEnd"/>
      <w:r>
        <w:t xml:space="preserve">) </w:t>
      </w:r>
      <w:proofErr w:type="spellStart"/>
      <w:r>
        <w:t>dicampur</w:t>
      </w:r>
      <w:proofErr w:type="spellEnd"/>
      <w:r>
        <w:t xml:space="preserve"> </w:t>
      </w:r>
      <w:proofErr w:type="spellStart"/>
      <w:r>
        <w:t>dan</w:t>
      </w:r>
      <w:proofErr w:type="spellEnd"/>
      <w:r>
        <w:t xml:space="preserve"> </w:t>
      </w:r>
      <w:proofErr w:type="spellStart"/>
      <w:r>
        <w:t>aduk</w:t>
      </w:r>
      <w:proofErr w:type="spellEnd"/>
      <w:r>
        <w:t xml:space="preserve"> rata </w:t>
      </w:r>
      <w:proofErr w:type="spellStart"/>
      <w:r>
        <w:t>sebelum</w:t>
      </w:r>
      <w:proofErr w:type="spellEnd"/>
      <w:r>
        <w:t xml:space="preserve"> </w:t>
      </w:r>
      <w:proofErr w:type="spellStart"/>
      <w:r>
        <w:t>dimasukkan</w:t>
      </w:r>
      <w:proofErr w:type="spellEnd"/>
      <w:r>
        <w:t xml:space="preserve"> </w:t>
      </w:r>
      <w:proofErr w:type="spellStart"/>
      <w:r>
        <w:t>kedalam</w:t>
      </w:r>
      <w:proofErr w:type="spellEnd"/>
      <w:r>
        <w:t xml:space="preserve"> polybag </w:t>
      </w:r>
      <w:proofErr w:type="spellStart"/>
      <w:r>
        <w:t>Selanjutnya</w:t>
      </w:r>
      <w:proofErr w:type="spellEnd"/>
      <w:r>
        <w:t xml:space="preserve"> </w:t>
      </w:r>
      <w:proofErr w:type="spellStart"/>
      <w:r>
        <w:t>diberikan</w:t>
      </w:r>
      <w:proofErr w:type="spellEnd"/>
      <w:r>
        <w:t xml:space="preserve"> label </w:t>
      </w:r>
      <w:proofErr w:type="spellStart"/>
      <w:r>
        <w:t>dan</w:t>
      </w:r>
      <w:proofErr w:type="spellEnd"/>
      <w:r>
        <w:t xml:space="preserve"> </w:t>
      </w:r>
      <w:proofErr w:type="spellStart"/>
      <w:r>
        <w:t>disusun</w:t>
      </w:r>
      <w:proofErr w:type="spellEnd"/>
      <w:r>
        <w:t xml:space="preserve"> </w:t>
      </w:r>
      <w:proofErr w:type="spellStart"/>
      <w:r>
        <w:t>d</w:t>
      </w:r>
      <w:r>
        <w:t>engan</w:t>
      </w:r>
      <w:proofErr w:type="spellEnd"/>
      <w:r>
        <w:t xml:space="preserve"> </w:t>
      </w:r>
      <w:proofErr w:type="spellStart"/>
      <w:r>
        <w:t>jarak</w:t>
      </w:r>
      <w:proofErr w:type="spellEnd"/>
      <w:r>
        <w:t xml:space="preserve"> 30 x 30 cm </w:t>
      </w:r>
      <w:proofErr w:type="spellStart"/>
      <w:r>
        <w:t>pada</w:t>
      </w:r>
      <w:proofErr w:type="spellEnd"/>
      <w:r>
        <w:t xml:space="preserve"> </w:t>
      </w:r>
      <w:proofErr w:type="spellStart"/>
      <w:r>
        <w:t>lahan</w:t>
      </w:r>
      <w:proofErr w:type="spellEnd"/>
      <w:r>
        <w:t xml:space="preserve"> yang </w:t>
      </w:r>
      <w:proofErr w:type="spellStart"/>
      <w:r>
        <w:t>telah</w:t>
      </w:r>
      <w:proofErr w:type="spellEnd"/>
      <w:r>
        <w:t xml:space="preserve"> </w:t>
      </w:r>
      <w:proofErr w:type="spellStart"/>
      <w:r>
        <w:t>disediakan</w:t>
      </w:r>
      <w:proofErr w:type="spellEnd"/>
      <w:r>
        <w:t>.</w:t>
      </w:r>
      <w:proofErr w:type="gramEnd"/>
    </w:p>
    <w:p w:rsidR="007F5C78" w:rsidRDefault="001A2696">
      <w:pPr>
        <w:pStyle w:val="Default"/>
        <w:numPr>
          <w:ilvl w:val="0"/>
          <w:numId w:val="5"/>
        </w:numPr>
        <w:spacing w:before="240" w:line="360" w:lineRule="auto"/>
        <w:ind w:left="0" w:firstLine="360"/>
        <w:jc w:val="both"/>
      </w:pPr>
      <w:r>
        <w:rPr>
          <w:lang w:val="id-ID"/>
        </w:rPr>
        <w:t>P</w:t>
      </w:r>
      <w:proofErr w:type="spellStart"/>
      <w:r>
        <w:t>enyemaian</w:t>
      </w:r>
      <w:proofErr w:type="spellEnd"/>
      <w:r>
        <w:rPr>
          <w:lang w:val="id-ID"/>
        </w:rPr>
        <w:tab/>
      </w:r>
    </w:p>
    <w:p w:rsidR="007F5C78" w:rsidRDefault="001A2696">
      <w:pPr>
        <w:pStyle w:val="Default"/>
        <w:spacing w:before="240" w:line="360" w:lineRule="auto"/>
        <w:jc w:val="both"/>
      </w:pPr>
      <w:proofErr w:type="spellStart"/>
      <w:r>
        <w:t>Penyemaian</w:t>
      </w:r>
      <w:proofErr w:type="spellEnd"/>
      <w:r>
        <w:rPr>
          <w:lang w:val="id-ID"/>
        </w:rPr>
        <w:t xml:space="preserve"> </w:t>
      </w:r>
      <w:proofErr w:type="spellStart"/>
      <w:r>
        <w:t>dilakukan</w:t>
      </w:r>
      <w:proofErr w:type="spellEnd"/>
      <w:r>
        <w:rPr>
          <w:lang w:val="id-ID"/>
        </w:rPr>
        <w:t xml:space="preserve"> </w:t>
      </w:r>
      <w:proofErr w:type="spellStart"/>
      <w:r>
        <w:t>dengan</w:t>
      </w:r>
      <w:proofErr w:type="spellEnd"/>
      <w:r>
        <w:rPr>
          <w:lang w:val="id-ID"/>
        </w:rPr>
        <w:t xml:space="preserve"> </w:t>
      </w:r>
      <w:proofErr w:type="spellStart"/>
      <w:r>
        <w:t>cara</w:t>
      </w:r>
      <w:proofErr w:type="spellEnd"/>
      <w:r>
        <w:rPr>
          <w:lang w:val="id-ID"/>
        </w:rPr>
        <w:t xml:space="preserve"> </w:t>
      </w:r>
      <w:proofErr w:type="spellStart"/>
      <w:r>
        <w:t>menyebar</w:t>
      </w:r>
      <w:proofErr w:type="spellEnd"/>
      <w:r>
        <w:rPr>
          <w:lang w:val="id-ID"/>
        </w:rPr>
        <w:t xml:space="preserve"> </w:t>
      </w:r>
      <w:proofErr w:type="spellStart"/>
      <w:r>
        <w:t>benih</w:t>
      </w:r>
      <w:proofErr w:type="spellEnd"/>
      <w:r>
        <w:rPr>
          <w:lang w:val="id-ID"/>
        </w:rPr>
        <w:t xml:space="preserve"> </w:t>
      </w:r>
      <w:proofErr w:type="spellStart"/>
      <w:r>
        <w:t>caisim</w:t>
      </w:r>
      <w:proofErr w:type="spellEnd"/>
      <w:r>
        <w:rPr>
          <w:lang w:val="id-ID"/>
        </w:rPr>
        <w:t xml:space="preserve"> di plastik</w:t>
      </w:r>
      <w:r>
        <w:t xml:space="preserve"> </w:t>
      </w:r>
      <w:proofErr w:type="spellStart"/>
      <w:r>
        <w:t>sema</w:t>
      </w:r>
      <w:proofErr w:type="spellEnd"/>
      <w:r>
        <w:rPr>
          <w:lang w:val="id-ID"/>
        </w:rPr>
        <w:t>i</w:t>
      </w:r>
      <w:r>
        <w:t xml:space="preserve"> yang </w:t>
      </w:r>
      <w:proofErr w:type="spellStart"/>
      <w:r>
        <w:t>telah</w:t>
      </w:r>
      <w:proofErr w:type="spellEnd"/>
      <w:r>
        <w:rPr>
          <w:lang w:val="id-ID"/>
        </w:rPr>
        <w:t xml:space="preserve"> </w:t>
      </w:r>
      <w:proofErr w:type="spellStart"/>
      <w:r>
        <w:t>diisi</w:t>
      </w:r>
      <w:proofErr w:type="spellEnd"/>
      <w:r>
        <w:rPr>
          <w:lang w:val="id-ID"/>
        </w:rPr>
        <w:t xml:space="preserve"> </w:t>
      </w:r>
      <w:proofErr w:type="spellStart"/>
      <w:r>
        <w:t>tanah</w:t>
      </w:r>
      <w:proofErr w:type="spellEnd"/>
      <w:r>
        <w:rPr>
          <w:lang w:val="id-ID"/>
        </w:rPr>
        <w:t xml:space="preserve"> </w:t>
      </w:r>
      <w:proofErr w:type="spellStart"/>
      <w:r>
        <w:t>dan</w:t>
      </w:r>
      <w:proofErr w:type="spellEnd"/>
      <w:r>
        <w:rPr>
          <w:lang w:val="id-ID"/>
        </w:rPr>
        <w:t xml:space="preserve"> </w:t>
      </w:r>
      <w:proofErr w:type="spellStart"/>
      <w:r>
        <w:t>pupuk</w:t>
      </w:r>
      <w:proofErr w:type="spellEnd"/>
      <w:r>
        <w:rPr>
          <w:lang w:val="id-ID"/>
        </w:rPr>
        <w:t xml:space="preserve"> </w:t>
      </w:r>
      <w:proofErr w:type="spellStart"/>
      <w:r>
        <w:t>kandang</w:t>
      </w:r>
      <w:proofErr w:type="spellEnd"/>
      <w:r>
        <w:rPr>
          <w:lang w:val="id-ID"/>
        </w:rPr>
        <w:t xml:space="preserve"> ayam dengan </w:t>
      </w:r>
      <w:proofErr w:type="gramStart"/>
      <w:r>
        <w:rPr>
          <w:lang w:val="id-ID"/>
        </w:rPr>
        <w:t>perbandingan</w:t>
      </w:r>
      <w:r>
        <w:rPr>
          <w:color w:val="000000" w:themeColor="text1"/>
          <w:lang w:val="id-ID"/>
        </w:rPr>
        <w:t>(</w:t>
      </w:r>
      <w:proofErr w:type="gramEnd"/>
      <w:r>
        <w:rPr>
          <w:color w:val="000000" w:themeColor="text1"/>
          <w:lang w:val="id-ID"/>
        </w:rPr>
        <w:t xml:space="preserve"> 1 : 1 )</w:t>
      </w:r>
      <w:r>
        <w:t xml:space="preserve">yang </w:t>
      </w:r>
      <w:proofErr w:type="spellStart"/>
      <w:r>
        <w:t>kemudian</w:t>
      </w:r>
      <w:proofErr w:type="spellEnd"/>
      <w:r>
        <w:t xml:space="preserve"> </w:t>
      </w:r>
      <w:proofErr w:type="spellStart"/>
      <w:r>
        <w:t>benih</w:t>
      </w:r>
      <w:proofErr w:type="spellEnd"/>
      <w:r>
        <w:t xml:space="preserve"> di </w:t>
      </w:r>
      <w:proofErr w:type="spellStart"/>
      <w:r>
        <w:t>siram</w:t>
      </w:r>
      <w:proofErr w:type="spellEnd"/>
      <w:r>
        <w:t xml:space="preserve"> </w:t>
      </w:r>
      <w:proofErr w:type="spellStart"/>
      <w:r>
        <w:t>sampai</w:t>
      </w:r>
      <w:proofErr w:type="spellEnd"/>
      <w:r>
        <w:t xml:space="preserve"> </w:t>
      </w:r>
      <w:proofErr w:type="spellStart"/>
      <w:r>
        <w:t>segar.Penyemaian</w:t>
      </w:r>
      <w:proofErr w:type="spellEnd"/>
      <w:r>
        <w:t xml:space="preserve">  </w:t>
      </w:r>
      <w:proofErr w:type="spellStart"/>
      <w:r>
        <w:t>dilakukan</w:t>
      </w:r>
      <w:proofErr w:type="spellEnd"/>
      <w:r>
        <w:t xml:space="preserve">  </w:t>
      </w:r>
      <w:proofErr w:type="spellStart"/>
      <w:r>
        <w:t>selama</w:t>
      </w:r>
      <w:proofErr w:type="spellEnd"/>
      <w:r>
        <w:t xml:space="preserve"> 2  </w:t>
      </w:r>
      <w:proofErr w:type="spellStart"/>
      <w:r>
        <w:t>minggu</w:t>
      </w:r>
      <w:proofErr w:type="spellEnd"/>
      <w:r>
        <w:t xml:space="preserve"> </w:t>
      </w:r>
      <w:proofErr w:type="spellStart"/>
      <w:r>
        <w:t>atau</w:t>
      </w:r>
      <w:proofErr w:type="spellEnd"/>
      <w:r>
        <w:t xml:space="preserve"> </w:t>
      </w:r>
      <w:proofErr w:type="spellStart"/>
      <w:r>
        <w:t>setelah</w:t>
      </w:r>
      <w:proofErr w:type="spellEnd"/>
      <w:r>
        <w:t xml:space="preserve"> </w:t>
      </w:r>
      <w:proofErr w:type="spellStart"/>
      <w:r>
        <w:t>tanaman</w:t>
      </w:r>
      <w:proofErr w:type="spellEnd"/>
      <w:r>
        <w:t xml:space="preserve"> </w:t>
      </w:r>
      <w:proofErr w:type="spellStart"/>
      <w:r>
        <w:t>tumbuh</w:t>
      </w:r>
      <w:proofErr w:type="spellEnd"/>
      <w:r>
        <w:t xml:space="preserve"> 3-4 </w:t>
      </w:r>
      <w:proofErr w:type="spellStart"/>
      <w:r>
        <w:t>helai</w:t>
      </w:r>
      <w:proofErr w:type="spellEnd"/>
      <w:r>
        <w:t xml:space="preserve"> </w:t>
      </w:r>
      <w:proofErr w:type="spellStart"/>
      <w:r>
        <w:t>daun</w:t>
      </w:r>
      <w:proofErr w:type="spellEnd"/>
    </w:p>
    <w:p w:rsidR="007F5C78" w:rsidRDefault="001A2696">
      <w:pPr>
        <w:pStyle w:val="Default"/>
        <w:numPr>
          <w:ilvl w:val="0"/>
          <w:numId w:val="5"/>
        </w:numPr>
        <w:spacing w:before="240" w:line="360" w:lineRule="auto"/>
        <w:ind w:left="0" w:firstLine="360"/>
        <w:jc w:val="both"/>
        <w:rPr>
          <w:b/>
          <w:color w:val="FF0000"/>
        </w:rPr>
      </w:pPr>
      <w:r>
        <w:rPr>
          <w:lang w:val="id-ID"/>
        </w:rPr>
        <w:t>P</w:t>
      </w:r>
      <w:proofErr w:type="spellStart"/>
      <w:r>
        <w:t>enanaman</w:t>
      </w:r>
      <w:proofErr w:type="spellEnd"/>
      <w:r>
        <w:rPr>
          <w:b/>
          <w:lang w:val="id-ID"/>
        </w:rPr>
        <w:tab/>
      </w:r>
      <w:r>
        <w:rPr>
          <w:b/>
          <w:lang w:val="id-ID"/>
        </w:rPr>
        <w:tab/>
      </w:r>
    </w:p>
    <w:p w:rsidR="007F5C78" w:rsidRDefault="001A2696">
      <w:pPr>
        <w:pStyle w:val="Default"/>
        <w:spacing w:before="240" w:line="360" w:lineRule="auto"/>
        <w:jc w:val="both"/>
        <w:rPr>
          <w:b/>
          <w:color w:val="FF0000"/>
        </w:rPr>
      </w:pPr>
      <w:proofErr w:type="spellStart"/>
      <w:r>
        <w:t>Benih</w:t>
      </w:r>
      <w:proofErr w:type="spellEnd"/>
      <w:r>
        <w:rPr>
          <w:lang w:val="id-ID"/>
        </w:rPr>
        <w:t xml:space="preserve"> </w:t>
      </w:r>
      <w:proofErr w:type="spellStart"/>
      <w:r>
        <w:t>caisim</w:t>
      </w:r>
      <w:proofErr w:type="spellEnd"/>
      <w:r>
        <w:t xml:space="preserve"> yang </w:t>
      </w:r>
      <w:proofErr w:type="spellStart"/>
      <w:r>
        <w:t>telah</w:t>
      </w:r>
      <w:proofErr w:type="spellEnd"/>
      <w:r>
        <w:t xml:space="preserve"> di </w:t>
      </w:r>
      <w:proofErr w:type="spellStart"/>
      <w:r>
        <w:t>semai</w:t>
      </w:r>
      <w:proofErr w:type="spellEnd"/>
      <w:r>
        <w:t xml:space="preserve"> </w:t>
      </w:r>
      <w:proofErr w:type="spellStart"/>
      <w:r>
        <w:t>selama</w:t>
      </w:r>
      <w:proofErr w:type="spellEnd"/>
      <w:r>
        <w:t xml:space="preserve">   2 </w:t>
      </w:r>
      <w:proofErr w:type="spellStart"/>
      <w:r>
        <w:t>minggu</w:t>
      </w:r>
      <w:proofErr w:type="spellEnd"/>
      <w:r>
        <w:t xml:space="preserve"> </w:t>
      </w:r>
      <w:proofErr w:type="spellStart"/>
      <w:r>
        <w:t>atau</w:t>
      </w:r>
      <w:proofErr w:type="spellEnd"/>
      <w:r>
        <w:t xml:space="preserve"> </w:t>
      </w:r>
      <w:proofErr w:type="spellStart"/>
      <w:r>
        <w:t>setelah</w:t>
      </w:r>
      <w:proofErr w:type="spellEnd"/>
      <w:r>
        <w:t xml:space="preserve"> </w:t>
      </w:r>
      <w:proofErr w:type="spellStart"/>
      <w:r>
        <w:t>memiliki</w:t>
      </w:r>
      <w:proofErr w:type="spellEnd"/>
      <w:r>
        <w:t xml:space="preserve"> 4-5 </w:t>
      </w:r>
      <w:proofErr w:type="spellStart"/>
      <w:r>
        <w:t>helai</w:t>
      </w:r>
      <w:proofErr w:type="spellEnd"/>
      <w:r>
        <w:t xml:space="preserve"> </w:t>
      </w:r>
      <w:proofErr w:type="spellStart"/>
      <w:r>
        <w:t>daun</w:t>
      </w:r>
      <w:proofErr w:type="spellEnd"/>
      <w:r>
        <w:t xml:space="preserve"> </w:t>
      </w:r>
      <w:proofErr w:type="spellStart"/>
      <w:r>
        <w:t>dipindahkan</w:t>
      </w:r>
      <w:proofErr w:type="spellEnd"/>
      <w:r>
        <w:t xml:space="preserve"> </w:t>
      </w:r>
      <w:proofErr w:type="spellStart"/>
      <w:r>
        <w:t>ke</w:t>
      </w:r>
      <w:proofErr w:type="spellEnd"/>
      <w:r>
        <w:t xml:space="preserve"> </w:t>
      </w:r>
      <w:proofErr w:type="spellStart"/>
      <w:r>
        <w:t>dalam</w:t>
      </w:r>
      <w:proofErr w:type="spellEnd"/>
      <w:r>
        <w:t xml:space="preserve"> </w:t>
      </w:r>
      <w:proofErr w:type="gramStart"/>
      <w:r>
        <w:t>polybag  yang</w:t>
      </w:r>
      <w:proofErr w:type="gramEnd"/>
      <w:r>
        <w:t xml:space="preserve"> </w:t>
      </w:r>
      <w:proofErr w:type="spellStart"/>
      <w:r>
        <w:t>telah</w:t>
      </w:r>
      <w:proofErr w:type="spellEnd"/>
      <w:r>
        <w:t xml:space="preserve"> </w:t>
      </w:r>
      <w:proofErr w:type="spellStart"/>
      <w:r>
        <w:t>diisi</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perlak</w:t>
      </w:r>
      <w:r>
        <w:t>uan</w:t>
      </w:r>
      <w:proofErr w:type="spellEnd"/>
      <w:r>
        <w:t xml:space="preserve">. </w:t>
      </w:r>
      <w:proofErr w:type="spellStart"/>
      <w:r>
        <w:t>Buat</w:t>
      </w:r>
      <w:proofErr w:type="spellEnd"/>
      <w:r>
        <w:t xml:space="preserve"> </w:t>
      </w:r>
      <w:proofErr w:type="spellStart"/>
      <w:r>
        <w:t>lubang</w:t>
      </w:r>
      <w:proofErr w:type="spellEnd"/>
      <w:r>
        <w:t xml:space="preserve"> </w:t>
      </w:r>
      <w:proofErr w:type="spellStart"/>
      <w:r>
        <w:t>pada</w:t>
      </w:r>
      <w:proofErr w:type="spellEnd"/>
      <w:r>
        <w:t xml:space="preserve"> </w:t>
      </w:r>
      <w:proofErr w:type="spellStart"/>
      <w:r>
        <w:t>tanah</w:t>
      </w:r>
      <w:proofErr w:type="spellEnd"/>
      <w:r>
        <w:t xml:space="preserve"> </w:t>
      </w:r>
      <w:proofErr w:type="spellStart"/>
      <w:proofErr w:type="gramStart"/>
      <w:r>
        <w:t>didalam</w:t>
      </w:r>
      <w:proofErr w:type="spellEnd"/>
      <w:r>
        <w:t xml:space="preserve">  polybag</w:t>
      </w:r>
      <w:proofErr w:type="gramEnd"/>
      <w:r>
        <w:t xml:space="preserve">  </w:t>
      </w:r>
      <w:proofErr w:type="spellStart"/>
      <w:r>
        <w:t>pindahkan</w:t>
      </w:r>
      <w:proofErr w:type="spellEnd"/>
      <w:r>
        <w:t xml:space="preserve">  </w:t>
      </w:r>
      <w:proofErr w:type="spellStart"/>
      <w:r>
        <w:t>bibit</w:t>
      </w:r>
      <w:proofErr w:type="spellEnd"/>
      <w:r>
        <w:t xml:space="preserve"> </w:t>
      </w:r>
      <w:proofErr w:type="spellStart"/>
      <w:r>
        <w:t>caisim</w:t>
      </w:r>
      <w:proofErr w:type="spellEnd"/>
      <w:r>
        <w:t xml:space="preserve">  </w:t>
      </w:r>
      <w:proofErr w:type="spellStart"/>
      <w:r>
        <w:t>dari</w:t>
      </w:r>
      <w:proofErr w:type="spellEnd"/>
      <w:r>
        <w:t xml:space="preserve"> </w:t>
      </w:r>
      <w:proofErr w:type="spellStart"/>
      <w:r>
        <w:t>plastik</w:t>
      </w:r>
      <w:proofErr w:type="spellEnd"/>
      <w:r>
        <w:t xml:space="preserve"> </w:t>
      </w:r>
      <w:proofErr w:type="spellStart"/>
      <w:r>
        <w:t>semai</w:t>
      </w:r>
      <w:proofErr w:type="spellEnd"/>
      <w:r>
        <w:t xml:space="preserve"> </w:t>
      </w:r>
      <w:proofErr w:type="spellStart"/>
      <w:r>
        <w:t>kedalam</w:t>
      </w:r>
      <w:proofErr w:type="spellEnd"/>
      <w:r>
        <w:t xml:space="preserve"> polybag </w:t>
      </w:r>
      <w:proofErr w:type="spellStart"/>
      <w:r>
        <w:t>dengan</w:t>
      </w:r>
      <w:proofErr w:type="spellEnd"/>
      <w:r>
        <w:t xml:space="preserve"> </w:t>
      </w:r>
      <w:proofErr w:type="spellStart"/>
      <w:r>
        <w:t>perlahan</w:t>
      </w:r>
      <w:proofErr w:type="spellEnd"/>
      <w:r>
        <w:t xml:space="preserve"> </w:t>
      </w:r>
      <w:proofErr w:type="spellStart"/>
      <w:r>
        <w:t>dan</w:t>
      </w:r>
      <w:proofErr w:type="spellEnd"/>
      <w:r>
        <w:t xml:space="preserve"> </w:t>
      </w:r>
      <w:proofErr w:type="spellStart"/>
      <w:r>
        <w:t>hati-</w:t>
      </w:r>
      <w:r>
        <w:lastRenderedPageBreak/>
        <w:t>hati</w:t>
      </w:r>
      <w:proofErr w:type="spellEnd"/>
      <w:r>
        <w:t xml:space="preserve"> </w:t>
      </w:r>
      <w:proofErr w:type="spellStart"/>
      <w:r>
        <w:rPr>
          <w:color w:val="000000" w:themeColor="text1"/>
        </w:rPr>
        <w:t>Setiap</w:t>
      </w:r>
      <w:proofErr w:type="spellEnd"/>
      <w:r>
        <w:rPr>
          <w:color w:val="000000" w:themeColor="text1"/>
        </w:rPr>
        <w:t xml:space="preserve"> polybag </w:t>
      </w:r>
      <w:proofErr w:type="spellStart"/>
      <w:r>
        <w:rPr>
          <w:color w:val="000000" w:themeColor="text1"/>
        </w:rPr>
        <w:t>diisi</w:t>
      </w:r>
      <w:proofErr w:type="spellEnd"/>
      <w:r>
        <w:rPr>
          <w:color w:val="000000" w:themeColor="text1"/>
        </w:rPr>
        <w:t xml:space="preserve"> </w:t>
      </w:r>
      <w:proofErr w:type="spellStart"/>
      <w:r>
        <w:rPr>
          <w:color w:val="000000" w:themeColor="text1"/>
        </w:rPr>
        <w:t>dengan</w:t>
      </w:r>
      <w:proofErr w:type="spellEnd"/>
      <w:r>
        <w:rPr>
          <w:color w:val="000000" w:themeColor="text1"/>
          <w:lang w:val="id-ID"/>
        </w:rPr>
        <w:t xml:space="preserve"> </w:t>
      </w:r>
      <w:proofErr w:type="spellStart"/>
      <w:r>
        <w:rPr>
          <w:color w:val="000000" w:themeColor="text1"/>
        </w:rPr>
        <w:t>satu</w:t>
      </w:r>
      <w:proofErr w:type="spellEnd"/>
      <w:r>
        <w:rPr>
          <w:color w:val="000000" w:themeColor="text1"/>
          <w:lang w:val="id-ID"/>
        </w:rPr>
        <w:t xml:space="preserve"> </w:t>
      </w:r>
      <w:proofErr w:type="spellStart"/>
      <w:r>
        <w:rPr>
          <w:color w:val="000000" w:themeColor="text1"/>
        </w:rPr>
        <w:t>bibit</w:t>
      </w:r>
      <w:proofErr w:type="spellEnd"/>
      <w:r>
        <w:rPr>
          <w:color w:val="000000" w:themeColor="text1"/>
          <w:lang w:val="id-ID"/>
        </w:rPr>
        <w:t xml:space="preserve"> tanaman caisim</w:t>
      </w:r>
      <w:r>
        <w:rPr>
          <w:color w:val="000000" w:themeColor="text1"/>
        </w:rPr>
        <w:t>.</w:t>
      </w:r>
      <w:r>
        <w:rPr>
          <w:color w:val="000000" w:themeColor="text1"/>
          <w:lang w:val="id-ID"/>
        </w:rPr>
        <w:t xml:space="preserve"> </w:t>
      </w:r>
    </w:p>
    <w:p w:rsidR="007F5C78" w:rsidRDefault="001A2696">
      <w:pPr>
        <w:pStyle w:val="Default"/>
        <w:numPr>
          <w:ilvl w:val="0"/>
          <w:numId w:val="5"/>
        </w:numPr>
        <w:spacing w:before="240" w:after="240" w:line="360" w:lineRule="auto"/>
        <w:ind w:left="0" w:firstLine="360"/>
        <w:jc w:val="both"/>
        <w:rPr>
          <w:color w:val="FF0000"/>
        </w:rPr>
      </w:pPr>
      <w:r>
        <w:rPr>
          <w:color w:val="000000" w:themeColor="text1"/>
          <w:lang w:val="id-ID"/>
        </w:rPr>
        <w:t xml:space="preserve">Pemupukan </w:t>
      </w:r>
      <w:r>
        <w:rPr>
          <w:color w:val="000000" w:themeColor="text1"/>
          <w:lang w:val="id-ID"/>
        </w:rPr>
        <w:tab/>
      </w:r>
      <w:r>
        <w:rPr>
          <w:color w:val="000000" w:themeColor="text1"/>
          <w:lang w:val="id-ID"/>
        </w:rPr>
        <w:tab/>
        <w:t>Pemupukan dilakukan setelah tanaman caisim pindah ta</w:t>
      </w:r>
      <w:r>
        <w:rPr>
          <w:color w:val="000000" w:themeColor="text1"/>
          <w:lang w:val="id-ID"/>
        </w:rPr>
        <w:t>nam dilapangan,   tanaman caisim di semai selama</w:t>
      </w:r>
      <w:r>
        <w:rPr>
          <w:color w:val="000000" w:themeColor="text1"/>
        </w:rPr>
        <w:t xml:space="preserve"> </w:t>
      </w:r>
      <w:r>
        <w:rPr>
          <w:color w:val="000000" w:themeColor="text1"/>
          <w:lang w:val="id-ID"/>
        </w:rPr>
        <w:t>2 minggu kemudian dipindahkan ke media tanam yang digunakan lalu dilakukan pemupukan dengan menggunakan pupuk kimia dasar NPK  (16:16:16)</w:t>
      </w:r>
      <w:r>
        <w:rPr>
          <w:color w:val="000000" w:themeColor="text1"/>
        </w:rPr>
        <w:t xml:space="preserve"> </w:t>
      </w:r>
      <w:proofErr w:type="spellStart"/>
      <w:r>
        <w:rPr>
          <w:color w:val="000000" w:themeColor="text1"/>
        </w:rPr>
        <w:t>sebanyak</w:t>
      </w:r>
      <w:proofErr w:type="spellEnd"/>
      <w:r>
        <w:rPr>
          <w:color w:val="000000" w:themeColor="text1"/>
        </w:rPr>
        <w:t xml:space="preserve"> 1</w:t>
      </w:r>
      <w:r>
        <w:rPr>
          <w:color w:val="000000" w:themeColor="text1"/>
          <w:lang w:val="id-ID"/>
        </w:rPr>
        <w:t xml:space="preserve"> </w:t>
      </w:r>
      <w:r>
        <w:rPr>
          <w:color w:val="000000" w:themeColor="text1"/>
        </w:rPr>
        <w:t xml:space="preserve">gram </w:t>
      </w:r>
      <w:proofErr w:type="spellStart"/>
      <w:r>
        <w:rPr>
          <w:color w:val="000000" w:themeColor="text1"/>
        </w:rPr>
        <w:t>perpolybag</w:t>
      </w:r>
      <w:proofErr w:type="spellEnd"/>
      <w:r>
        <w:rPr>
          <w:color w:val="000000" w:themeColor="text1"/>
        </w:rPr>
        <w:t xml:space="preserve"> </w:t>
      </w:r>
      <w:proofErr w:type="spellStart"/>
      <w:r>
        <w:rPr>
          <w:color w:val="000000" w:themeColor="text1"/>
        </w:rPr>
        <w:t>sebagai</w:t>
      </w:r>
      <w:proofErr w:type="spellEnd"/>
      <w:r>
        <w:rPr>
          <w:color w:val="000000" w:themeColor="text1"/>
        </w:rPr>
        <w:t xml:space="preserve"> </w:t>
      </w:r>
      <w:proofErr w:type="spellStart"/>
      <w:r>
        <w:rPr>
          <w:color w:val="000000" w:themeColor="text1"/>
        </w:rPr>
        <w:t>pupuk</w:t>
      </w:r>
      <w:proofErr w:type="spellEnd"/>
      <w:r>
        <w:rPr>
          <w:color w:val="000000" w:themeColor="text1"/>
        </w:rPr>
        <w:t xml:space="preserve"> </w:t>
      </w:r>
      <w:proofErr w:type="spellStart"/>
      <w:r>
        <w:rPr>
          <w:color w:val="000000" w:themeColor="text1"/>
        </w:rPr>
        <w:t>dasar</w:t>
      </w:r>
      <w:proofErr w:type="spellEnd"/>
      <w:r>
        <w:rPr>
          <w:color w:val="000000" w:themeColor="text1"/>
        </w:rPr>
        <w:t xml:space="preserve"> yang </w:t>
      </w:r>
      <w:proofErr w:type="spellStart"/>
      <w:r>
        <w:rPr>
          <w:color w:val="000000" w:themeColor="text1"/>
        </w:rPr>
        <w:t>dibutuhkan</w:t>
      </w:r>
      <w:proofErr w:type="spellEnd"/>
      <w:r>
        <w:rPr>
          <w:color w:val="000000" w:themeColor="text1"/>
        </w:rPr>
        <w:t xml:space="preserve"> </w:t>
      </w:r>
      <w:proofErr w:type="spellStart"/>
      <w:r>
        <w:rPr>
          <w:color w:val="000000" w:themeColor="text1"/>
        </w:rPr>
        <w:t>tanama</w:t>
      </w:r>
      <w:r>
        <w:rPr>
          <w:color w:val="000000" w:themeColor="text1"/>
        </w:rPr>
        <w:t>n</w:t>
      </w:r>
      <w:proofErr w:type="spellEnd"/>
      <w:r>
        <w:rPr>
          <w:color w:val="000000" w:themeColor="text1"/>
        </w:rPr>
        <w:t xml:space="preserve"> </w:t>
      </w:r>
      <w:proofErr w:type="spellStart"/>
      <w:r>
        <w:rPr>
          <w:color w:val="000000" w:themeColor="text1"/>
        </w:rPr>
        <w:t>untuk</w:t>
      </w:r>
      <w:proofErr w:type="spellEnd"/>
      <w:r>
        <w:rPr>
          <w:color w:val="000000" w:themeColor="text1"/>
        </w:rPr>
        <w:t xml:space="preserve"> </w:t>
      </w:r>
      <w:proofErr w:type="spellStart"/>
      <w:r>
        <w:rPr>
          <w:color w:val="000000" w:themeColor="text1"/>
        </w:rPr>
        <w:t>melengkappi</w:t>
      </w:r>
      <w:proofErr w:type="spellEnd"/>
      <w:r>
        <w:rPr>
          <w:color w:val="000000" w:themeColor="text1"/>
        </w:rPr>
        <w:t xml:space="preserve"> </w:t>
      </w:r>
      <w:proofErr w:type="spellStart"/>
      <w:r>
        <w:rPr>
          <w:color w:val="000000" w:themeColor="text1"/>
        </w:rPr>
        <w:t>unsur</w:t>
      </w:r>
      <w:proofErr w:type="spellEnd"/>
      <w:r>
        <w:rPr>
          <w:color w:val="000000" w:themeColor="text1"/>
        </w:rPr>
        <w:t xml:space="preserve"> </w:t>
      </w:r>
      <w:proofErr w:type="spellStart"/>
      <w:r>
        <w:rPr>
          <w:color w:val="000000" w:themeColor="text1"/>
        </w:rPr>
        <w:t>hara</w:t>
      </w:r>
      <w:proofErr w:type="spellEnd"/>
      <w:r>
        <w:rPr>
          <w:color w:val="000000" w:themeColor="text1"/>
        </w:rPr>
        <w:t xml:space="preserve"> </w:t>
      </w:r>
      <w:proofErr w:type="spellStart"/>
      <w:r>
        <w:rPr>
          <w:color w:val="000000" w:themeColor="text1"/>
        </w:rPr>
        <w:t>pada</w:t>
      </w:r>
      <w:proofErr w:type="spellEnd"/>
      <w:r>
        <w:rPr>
          <w:color w:val="000000" w:themeColor="text1"/>
        </w:rPr>
        <w:t xml:space="preserve"> </w:t>
      </w:r>
      <w:proofErr w:type="spellStart"/>
      <w:r>
        <w:rPr>
          <w:color w:val="000000" w:themeColor="text1"/>
        </w:rPr>
        <w:t>tanah</w:t>
      </w:r>
      <w:proofErr w:type="spellEnd"/>
      <w:r>
        <w:rPr>
          <w:color w:val="000000" w:themeColor="text1"/>
        </w:rPr>
        <w:t xml:space="preserve"> yang </w:t>
      </w:r>
      <w:proofErr w:type="spellStart"/>
      <w:r>
        <w:rPr>
          <w:color w:val="000000" w:themeColor="text1"/>
        </w:rPr>
        <w:t>dibutuhkan</w:t>
      </w:r>
      <w:proofErr w:type="spellEnd"/>
      <w:r>
        <w:rPr>
          <w:color w:val="000000" w:themeColor="text1"/>
        </w:rPr>
        <w:t xml:space="preserve"> </w:t>
      </w:r>
      <w:proofErr w:type="spellStart"/>
      <w:r>
        <w:rPr>
          <w:color w:val="000000" w:themeColor="text1"/>
        </w:rPr>
        <w:t>tanaman</w:t>
      </w:r>
      <w:proofErr w:type="spellEnd"/>
      <w:r>
        <w:rPr>
          <w:color w:val="000000" w:themeColor="text1"/>
        </w:rPr>
        <w:t>.</w:t>
      </w:r>
    </w:p>
    <w:p w:rsidR="007F5C78" w:rsidRDefault="001A2696">
      <w:pPr>
        <w:pStyle w:val="Default"/>
        <w:numPr>
          <w:ilvl w:val="0"/>
          <w:numId w:val="5"/>
        </w:numPr>
        <w:spacing w:before="240" w:line="360" w:lineRule="auto"/>
        <w:ind w:left="0" w:firstLine="360"/>
        <w:jc w:val="both"/>
      </w:pPr>
      <w:proofErr w:type="spellStart"/>
      <w:r>
        <w:t>Pemeliharaan</w:t>
      </w:r>
      <w:proofErr w:type="spellEnd"/>
      <w:r>
        <w:rPr>
          <w:lang w:val="id-ID"/>
        </w:rPr>
        <w:tab/>
        <w:t xml:space="preserve">                       </w:t>
      </w:r>
    </w:p>
    <w:p w:rsidR="007F5C78" w:rsidRDefault="001A2696">
      <w:pPr>
        <w:pStyle w:val="Default"/>
        <w:spacing w:before="240" w:line="360" w:lineRule="auto"/>
        <w:jc w:val="both"/>
      </w:pPr>
      <w:r>
        <w:rPr>
          <w:rFonts w:asciiTheme="minorHAnsi" w:hAnsiTheme="minorHAnsi" w:cstheme="minorBidi"/>
          <w:color w:val="auto"/>
          <w:sz w:val="22"/>
          <w:szCs w:val="22"/>
        </w:rPr>
        <w:t xml:space="preserve"> </w:t>
      </w:r>
      <w:proofErr w:type="spellStart"/>
      <w:r>
        <w:t>Pengendalian</w:t>
      </w:r>
      <w:proofErr w:type="spellEnd"/>
      <w:r>
        <w:t xml:space="preserve"> </w:t>
      </w:r>
      <w:proofErr w:type="spellStart"/>
      <w:r>
        <w:t>hama</w:t>
      </w:r>
      <w:proofErr w:type="spellEnd"/>
      <w:r>
        <w:t xml:space="preserve"> </w:t>
      </w:r>
      <w:proofErr w:type="spellStart"/>
      <w:r>
        <w:t>dan</w:t>
      </w:r>
      <w:proofErr w:type="spellEnd"/>
      <w:r>
        <w:t xml:space="preserve"> </w:t>
      </w:r>
      <w:proofErr w:type="spellStart"/>
      <w:r>
        <w:t>penyakit</w:t>
      </w:r>
      <w:proofErr w:type="spellEnd"/>
      <w:r>
        <w:t xml:space="preserve"> </w:t>
      </w:r>
      <w:proofErr w:type="spellStart"/>
      <w:r>
        <w:t>dilakukan</w:t>
      </w:r>
      <w:proofErr w:type="spellEnd"/>
      <w:r>
        <w:t xml:space="preserve"> </w:t>
      </w:r>
      <w:proofErr w:type="spellStart"/>
      <w:r>
        <w:t>secara</w:t>
      </w:r>
      <w:proofErr w:type="spellEnd"/>
      <w:r>
        <w:t xml:space="preserve"> </w:t>
      </w:r>
      <w:proofErr w:type="spellStart"/>
      <w:r>
        <w:t>fisik</w:t>
      </w:r>
      <w:proofErr w:type="spellEnd"/>
      <w:r>
        <w:t xml:space="preserve">, </w:t>
      </w:r>
      <w:proofErr w:type="spellStart"/>
      <w:r>
        <w:t>yaitu</w:t>
      </w:r>
      <w:proofErr w:type="spellEnd"/>
      <w:r>
        <w:t xml:space="preserve"> </w:t>
      </w:r>
      <w:proofErr w:type="spellStart"/>
      <w:r>
        <w:t>dengan</w:t>
      </w:r>
      <w:proofErr w:type="spellEnd"/>
      <w:r>
        <w:t xml:space="preserve"> </w:t>
      </w:r>
      <w:proofErr w:type="spellStart"/>
      <w:r>
        <w:t>cara</w:t>
      </w:r>
      <w:proofErr w:type="spellEnd"/>
      <w:r>
        <w:t xml:space="preserve"> </w:t>
      </w:r>
      <w:proofErr w:type="spellStart"/>
      <w:r>
        <w:t>menangkap</w:t>
      </w:r>
      <w:proofErr w:type="spellEnd"/>
      <w:r>
        <w:t xml:space="preserve"> </w:t>
      </w:r>
      <w:proofErr w:type="spellStart"/>
      <w:r>
        <w:t>dan</w:t>
      </w:r>
      <w:proofErr w:type="spellEnd"/>
      <w:r>
        <w:t xml:space="preserve"> </w:t>
      </w:r>
      <w:proofErr w:type="spellStart"/>
      <w:r>
        <w:t>mengumpulkan</w:t>
      </w:r>
      <w:proofErr w:type="spellEnd"/>
      <w:r>
        <w:t xml:space="preserve"> </w:t>
      </w:r>
      <w:proofErr w:type="spellStart"/>
      <w:r>
        <w:t>jenis</w:t>
      </w:r>
      <w:proofErr w:type="spellEnd"/>
      <w:r>
        <w:t xml:space="preserve"> </w:t>
      </w:r>
      <w:proofErr w:type="spellStart"/>
      <w:r>
        <w:t>hama</w:t>
      </w:r>
      <w:proofErr w:type="spellEnd"/>
      <w:r>
        <w:t xml:space="preserve"> yang </w:t>
      </w:r>
      <w:proofErr w:type="spellStart"/>
      <w:r>
        <w:t>menyerang</w:t>
      </w:r>
      <w:proofErr w:type="spellEnd"/>
      <w:r>
        <w:t xml:space="preserve"> </w:t>
      </w:r>
      <w:proofErr w:type="spellStart"/>
      <w:r>
        <w:t>tanaman</w:t>
      </w:r>
      <w:proofErr w:type="spellEnd"/>
      <w:r>
        <w:t xml:space="preserve">, </w:t>
      </w:r>
      <w:proofErr w:type="spellStart"/>
      <w:r>
        <w:t>cara</w:t>
      </w:r>
      <w:proofErr w:type="spellEnd"/>
      <w:r>
        <w:t xml:space="preserve"> </w:t>
      </w:r>
      <w:proofErr w:type="spellStart"/>
      <w:r>
        <w:t>ini</w:t>
      </w:r>
      <w:proofErr w:type="spellEnd"/>
      <w:r>
        <w:t xml:space="preserve"> </w:t>
      </w:r>
      <w:proofErr w:type="spellStart"/>
      <w:r>
        <w:t>dilakuk</w:t>
      </w:r>
      <w:r>
        <w:t>an</w:t>
      </w:r>
      <w:proofErr w:type="spellEnd"/>
      <w:r>
        <w:t xml:space="preserve"> </w:t>
      </w:r>
      <w:proofErr w:type="spellStart"/>
      <w:r>
        <w:t>setiap</w:t>
      </w:r>
      <w:proofErr w:type="spellEnd"/>
      <w:r>
        <w:t xml:space="preserve"> </w:t>
      </w:r>
      <w:proofErr w:type="spellStart"/>
      <w:r>
        <w:t>hari</w:t>
      </w:r>
      <w:proofErr w:type="spellEnd"/>
      <w:r>
        <w:t xml:space="preserve"> </w:t>
      </w:r>
      <w:proofErr w:type="spellStart"/>
      <w:r>
        <w:t>dengan</w:t>
      </w:r>
      <w:proofErr w:type="spellEnd"/>
      <w:r>
        <w:t xml:space="preserve"> </w:t>
      </w:r>
      <w:proofErr w:type="spellStart"/>
      <w:r>
        <w:t>mengamati</w:t>
      </w:r>
      <w:proofErr w:type="spellEnd"/>
      <w:r>
        <w:t xml:space="preserve"> </w:t>
      </w:r>
      <w:proofErr w:type="spellStart"/>
      <w:r>
        <w:t>kondisi</w:t>
      </w:r>
      <w:proofErr w:type="spellEnd"/>
      <w:r>
        <w:t xml:space="preserve"> </w:t>
      </w:r>
      <w:proofErr w:type="spellStart"/>
      <w:r>
        <w:t>tanaman</w:t>
      </w:r>
      <w:proofErr w:type="spellEnd"/>
      <w:r>
        <w:t xml:space="preserve">, </w:t>
      </w:r>
      <w:proofErr w:type="spellStart"/>
      <w:r>
        <w:t>pengendalian</w:t>
      </w:r>
      <w:proofErr w:type="spellEnd"/>
      <w:r>
        <w:t xml:space="preserve"> </w:t>
      </w:r>
      <w:proofErr w:type="spellStart"/>
      <w:r>
        <w:t>hama</w:t>
      </w:r>
      <w:proofErr w:type="spellEnd"/>
      <w:r>
        <w:t xml:space="preserve"> </w:t>
      </w:r>
      <w:proofErr w:type="spellStart"/>
      <w:r>
        <w:t>belalang</w:t>
      </w:r>
      <w:proofErr w:type="spellEnd"/>
      <w:r>
        <w:t xml:space="preserve"> </w:t>
      </w:r>
      <w:proofErr w:type="spellStart"/>
      <w:r>
        <w:t>menggunakan</w:t>
      </w:r>
      <w:proofErr w:type="spellEnd"/>
      <w:r>
        <w:t xml:space="preserve"> </w:t>
      </w:r>
      <w:proofErr w:type="spellStart"/>
      <w:r>
        <w:t>insektisida</w:t>
      </w:r>
      <w:proofErr w:type="spellEnd"/>
      <w:r>
        <w:t xml:space="preserve"> </w:t>
      </w:r>
      <w:proofErr w:type="spellStart"/>
      <w:r>
        <w:t>postin</w:t>
      </w:r>
      <w:proofErr w:type="spellEnd"/>
      <w:r>
        <w:t xml:space="preserve"> </w:t>
      </w:r>
      <w:proofErr w:type="spellStart"/>
      <w:r>
        <w:t>dengan</w:t>
      </w:r>
      <w:proofErr w:type="spellEnd"/>
      <w:r>
        <w:t xml:space="preserve"> </w:t>
      </w:r>
      <w:proofErr w:type="spellStart"/>
      <w:r>
        <w:t>dosis</w:t>
      </w:r>
      <w:proofErr w:type="spellEnd"/>
      <w:r>
        <w:t xml:space="preserve"> 1ml/liter </w:t>
      </w:r>
      <w:proofErr w:type="spellStart"/>
      <w:r>
        <w:t>pada</w:t>
      </w:r>
      <w:proofErr w:type="spellEnd"/>
      <w:r>
        <w:t xml:space="preserve"> </w:t>
      </w:r>
      <w:proofErr w:type="spellStart"/>
      <w:r>
        <w:t>saat</w:t>
      </w:r>
      <w:proofErr w:type="spellEnd"/>
      <w:r>
        <w:t xml:space="preserve">  </w:t>
      </w:r>
      <w:proofErr w:type="spellStart"/>
      <w:r>
        <w:t>tanaman</w:t>
      </w:r>
      <w:proofErr w:type="spellEnd"/>
      <w:r>
        <w:t xml:space="preserve"> </w:t>
      </w:r>
      <w:proofErr w:type="spellStart"/>
      <w:r>
        <w:t>berumur</w:t>
      </w:r>
      <w:proofErr w:type="spellEnd"/>
      <w:r>
        <w:t xml:space="preserve"> 1 </w:t>
      </w:r>
      <w:proofErr w:type="spellStart"/>
      <w:r>
        <w:t>minggu</w:t>
      </w:r>
      <w:proofErr w:type="spellEnd"/>
      <w:r>
        <w:t xml:space="preserve"> </w:t>
      </w:r>
      <w:proofErr w:type="spellStart"/>
      <w:r>
        <w:t>untuk</w:t>
      </w:r>
      <w:proofErr w:type="spellEnd"/>
      <w:r>
        <w:t xml:space="preserve"> </w:t>
      </w:r>
      <w:proofErr w:type="spellStart"/>
      <w:r>
        <w:lastRenderedPageBreak/>
        <w:t>mengendalikan</w:t>
      </w:r>
      <w:proofErr w:type="spellEnd"/>
      <w:r>
        <w:t xml:space="preserve"> </w:t>
      </w:r>
      <w:proofErr w:type="spellStart"/>
      <w:r>
        <w:t>hama</w:t>
      </w:r>
      <w:proofErr w:type="spellEnd"/>
      <w:r>
        <w:t xml:space="preserve"> </w:t>
      </w:r>
      <w:proofErr w:type="spellStart"/>
      <w:r>
        <w:t>belalang</w:t>
      </w:r>
      <w:proofErr w:type="spellEnd"/>
      <w:r>
        <w:t xml:space="preserve"> </w:t>
      </w:r>
      <w:proofErr w:type="spellStart"/>
      <w:r>
        <w:t>yeng</w:t>
      </w:r>
      <w:proofErr w:type="spellEnd"/>
      <w:r>
        <w:t xml:space="preserve"> </w:t>
      </w:r>
      <w:proofErr w:type="spellStart"/>
      <w:r>
        <w:t>menyerang</w:t>
      </w:r>
      <w:proofErr w:type="spellEnd"/>
      <w:r>
        <w:t xml:space="preserve"> </w:t>
      </w:r>
      <w:proofErr w:type="spellStart"/>
      <w:r>
        <w:t>Kegiatan</w:t>
      </w:r>
      <w:proofErr w:type="spellEnd"/>
      <w:r>
        <w:t xml:space="preserve"> </w:t>
      </w:r>
      <w:proofErr w:type="spellStart"/>
      <w:r>
        <w:t>pemeliharaan</w:t>
      </w:r>
      <w:proofErr w:type="spellEnd"/>
      <w:r>
        <w:t xml:space="preserve"> yang </w:t>
      </w:r>
      <w:proofErr w:type="spellStart"/>
      <w:r>
        <w:t>dilakukan</w:t>
      </w:r>
      <w:proofErr w:type="spellEnd"/>
      <w:r>
        <w:t xml:space="preserve"> </w:t>
      </w:r>
      <w:proofErr w:type="spellStart"/>
      <w:r>
        <w:t>yakn</w:t>
      </w:r>
      <w:r>
        <w:t>i</w:t>
      </w:r>
      <w:proofErr w:type="spellEnd"/>
      <w:r>
        <w:t xml:space="preserve"> </w:t>
      </w:r>
      <w:proofErr w:type="spellStart"/>
      <w:r>
        <w:t>dilakukan</w:t>
      </w:r>
      <w:proofErr w:type="spellEnd"/>
      <w:r>
        <w:t xml:space="preserve"> </w:t>
      </w:r>
      <w:proofErr w:type="spellStart"/>
      <w:r>
        <w:t>penyiangan</w:t>
      </w:r>
      <w:proofErr w:type="spellEnd"/>
      <w:r>
        <w:t xml:space="preserve"> </w:t>
      </w:r>
      <w:proofErr w:type="spellStart"/>
      <w:r>
        <w:t>ketika</w:t>
      </w:r>
      <w:proofErr w:type="spellEnd"/>
      <w:r>
        <w:t xml:space="preserve"> </w:t>
      </w:r>
      <w:proofErr w:type="spellStart"/>
      <w:r>
        <w:t>terdapat</w:t>
      </w:r>
      <w:proofErr w:type="spellEnd"/>
      <w:r>
        <w:t xml:space="preserve"> </w:t>
      </w:r>
      <w:proofErr w:type="spellStart"/>
      <w:r>
        <w:t>tumbuhan</w:t>
      </w:r>
      <w:proofErr w:type="spellEnd"/>
      <w:r>
        <w:t xml:space="preserve"> liar </w:t>
      </w:r>
      <w:proofErr w:type="spellStart"/>
      <w:r>
        <w:t>atau</w:t>
      </w:r>
      <w:proofErr w:type="spellEnd"/>
      <w:r>
        <w:t xml:space="preserve"> </w:t>
      </w:r>
      <w:proofErr w:type="spellStart"/>
      <w:r>
        <w:t>gulma</w:t>
      </w:r>
      <w:proofErr w:type="spellEnd"/>
      <w:r>
        <w:t xml:space="preserve"> yang </w:t>
      </w:r>
      <w:proofErr w:type="spellStart"/>
      <w:r>
        <w:t>tumbuh</w:t>
      </w:r>
      <w:proofErr w:type="spellEnd"/>
      <w:r>
        <w:t xml:space="preserve"> </w:t>
      </w:r>
      <w:proofErr w:type="spellStart"/>
      <w:r>
        <w:t>pada</w:t>
      </w:r>
      <w:proofErr w:type="spellEnd"/>
      <w:r>
        <w:t xml:space="preserve"> media </w:t>
      </w:r>
      <w:proofErr w:type="spellStart"/>
      <w:r>
        <w:t>dengan</w:t>
      </w:r>
      <w:proofErr w:type="spellEnd"/>
      <w:r>
        <w:t xml:space="preserve"> </w:t>
      </w:r>
      <w:proofErr w:type="spellStart"/>
      <w:r>
        <w:t>cara</w:t>
      </w:r>
      <w:proofErr w:type="spellEnd"/>
      <w:r>
        <w:t xml:space="preserve"> </w:t>
      </w:r>
      <w:proofErr w:type="spellStart"/>
      <w:r>
        <w:t>mencabut</w:t>
      </w:r>
      <w:proofErr w:type="spellEnd"/>
      <w:r>
        <w:t xml:space="preserve">. </w:t>
      </w:r>
      <w:proofErr w:type="spellStart"/>
      <w:r>
        <w:t>Pengendalian</w:t>
      </w:r>
      <w:proofErr w:type="spellEnd"/>
      <w:r>
        <w:t xml:space="preserve"> </w:t>
      </w:r>
      <w:proofErr w:type="spellStart"/>
      <w:proofErr w:type="gramStart"/>
      <w:r>
        <w:t>hama</w:t>
      </w:r>
      <w:proofErr w:type="spellEnd"/>
      <w:proofErr w:type="gramEnd"/>
      <w:r>
        <w:t xml:space="preserve"> </w:t>
      </w:r>
      <w:proofErr w:type="spellStart"/>
      <w:r>
        <w:t>dan</w:t>
      </w:r>
      <w:proofErr w:type="spellEnd"/>
      <w:r>
        <w:t xml:space="preserve"> </w:t>
      </w:r>
      <w:proofErr w:type="spellStart"/>
      <w:r>
        <w:t>penyakit</w:t>
      </w:r>
      <w:proofErr w:type="spellEnd"/>
      <w:r>
        <w:t xml:space="preserve"> </w:t>
      </w:r>
      <w:proofErr w:type="spellStart"/>
      <w:r>
        <w:t>dilakukan</w:t>
      </w:r>
      <w:proofErr w:type="spellEnd"/>
      <w:r>
        <w:t xml:space="preserve"> </w:t>
      </w:r>
      <w:proofErr w:type="spellStart"/>
      <w:r>
        <w:t>secara</w:t>
      </w:r>
      <w:proofErr w:type="spellEnd"/>
      <w:r>
        <w:t xml:space="preserve"> </w:t>
      </w:r>
      <w:proofErr w:type="spellStart"/>
      <w:r>
        <w:t>fisik</w:t>
      </w:r>
      <w:proofErr w:type="spellEnd"/>
      <w:r>
        <w:t xml:space="preserve">, </w:t>
      </w:r>
      <w:proofErr w:type="spellStart"/>
      <w:r>
        <w:t>yaitu</w:t>
      </w:r>
      <w:proofErr w:type="spellEnd"/>
      <w:r>
        <w:t xml:space="preserve"> </w:t>
      </w:r>
      <w:proofErr w:type="spellStart"/>
      <w:r>
        <w:t>dengan</w:t>
      </w:r>
      <w:proofErr w:type="spellEnd"/>
      <w:r>
        <w:t xml:space="preserve"> </w:t>
      </w:r>
      <w:proofErr w:type="spellStart"/>
      <w:r>
        <w:t>cara</w:t>
      </w:r>
      <w:proofErr w:type="spellEnd"/>
      <w:r>
        <w:t xml:space="preserve"> </w:t>
      </w:r>
      <w:proofErr w:type="spellStart"/>
      <w:r>
        <w:t>menangkap</w:t>
      </w:r>
      <w:proofErr w:type="spellEnd"/>
      <w:r>
        <w:t xml:space="preserve"> </w:t>
      </w:r>
      <w:proofErr w:type="spellStart"/>
      <w:r>
        <w:t>dan</w:t>
      </w:r>
      <w:proofErr w:type="spellEnd"/>
      <w:r>
        <w:t xml:space="preserve"> </w:t>
      </w:r>
      <w:proofErr w:type="spellStart"/>
      <w:r>
        <w:t>mengumpulkan</w:t>
      </w:r>
      <w:proofErr w:type="spellEnd"/>
      <w:r>
        <w:t xml:space="preserve"> </w:t>
      </w:r>
      <w:proofErr w:type="spellStart"/>
      <w:r>
        <w:t>jenis</w:t>
      </w:r>
      <w:proofErr w:type="spellEnd"/>
      <w:r>
        <w:t xml:space="preserve"> </w:t>
      </w:r>
      <w:proofErr w:type="spellStart"/>
      <w:r>
        <w:t>hama</w:t>
      </w:r>
      <w:proofErr w:type="spellEnd"/>
      <w:r>
        <w:t xml:space="preserve"> yang </w:t>
      </w:r>
      <w:proofErr w:type="spellStart"/>
      <w:r>
        <w:t>menyerang</w:t>
      </w:r>
      <w:proofErr w:type="spellEnd"/>
      <w:r>
        <w:t xml:space="preserve"> </w:t>
      </w:r>
      <w:proofErr w:type="spellStart"/>
      <w:r>
        <w:t>tanaman</w:t>
      </w:r>
      <w:proofErr w:type="spellEnd"/>
      <w:r>
        <w:t xml:space="preserve">, </w:t>
      </w:r>
      <w:proofErr w:type="spellStart"/>
      <w:r>
        <w:t>cara</w:t>
      </w:r>
      <w:proofErr w:type="spellEnd"/>
      <w:r>
        <w:t xml:space="preserve"> </w:t>
      </w:r>
      <w:proofErr w:type="spellStart"/>
      <w:r>
        <w:t>ini</w:t>
      </w:r>
      <w:proofErr w:type="spellEnd"/>
      <w:r>
        <w:t xml:space="preserve"> </w:t>
      </w:r>
      <w:proofErr w:type="spellStart"/>
      <w:r>
        <w:t>dil</w:t>
      </w:r>
      <w:r>
        <w:t>akukan</w:t>
      </w:r>
      <w:proofErr w:type="spellEnd"/>
      <w:r>
        <w:t xml:space="preserve"> </w:t>
      </w:r>
      <w:proofErr w:type="spellStart"/>
      <w:r>
        <w:t>setiap</w:t>
      </w:r>
      <w:proofErr w:type="spellEnd"/>
      <w:r>
        <w:t xml:space="preserve"> </w:t>
      </w:r>
      <w:proofErr w:type="spellStart"/>
      <w:r>
        <w:t>hari</w:t>
      </w:r>
      <w:proofErr w:type="spellEnd"/>
      <w:r>
        <w:t xml:space="preserve"> </w:t>
      </w:r>
      <w:proofErr w:type="spellStart"/>
      <w:r>
        <w:t>dengan</w:t>
      </w:r>
      <w:proofErr w:type="spellEnd"/>
      <w:r>
        <w:t xml:space="preserve"> </w:t>
      </w:r>
      <w:proofErr w:type="spellStart"/>
      <w:r>
        <w:t>mengamati</w:t>
      </w:r>
      <w:proofErr w:type="spellEnd"/>
      <w:r>
        <w:t xml:space="preserve"> </w:t>
      </w:r>
      <w:proofErr w:type="spellStart"/>
      <w:r>
        <w:t>kondisi</w:t>
      </w:r>
      <w:proofErr w:type="spellEnd"/>
      <w:r>
        <w:t xml:space="preserve"> </w:t>
      </w:r>
      <w:proofErr w:type="spellStart"/>
      <w:r>
        <w:t>tanaman</w:t>
      </w:r>
      <w:proofErr w:type="spellEnd"/>
      <w:r>
        <w:t>.</w:t>
      </w:r>
    </w:p>
    <w:p w:rsidR="007F5C78" w:rsidRDefault="001A2696">
      <w:pPr>
        <w:pStyle w:val="Default"/>
        <w:numPr>
          <w:ilvl w:val="0"/>
          <w:numId w:val="5"/>
        </w:numPr>
        <w:spacing w:before="240" w:line="360" w:lineRule="auto"/>
        <w:ind w:left="0" w:firstLine="360"/>
        <w:jc w:val="both"/>
        <w:rPr>
          <w:lang w:val="id-ID"/>
        </w:rPr>
      </w:pPr>
      <w:proofErr w:type="spellStart"/>
      <w:r>
        <w:t>Pemanenan</w:t>
      </w:r>
      <w:proofErr w:type="spellEnd"/>
      <w:r>
        <w:rPr>
          <w:lang w:val="id-ID"/>
        </w:rPr>
        <w:tab/>
      </w:r>
    </w:p>
    <w:p w:rsidR="007F5C78" w:rsidRDefault="001A2696">
      <w:pPr>
        <w:pStyle w:val="Default"/>
        <w:spacing w:before="240" w:line="360" w:lineRule="auto"/>
        <w:jc w:val="both"/>
        <w:rPr>
          <w:lang w:val="id-ID"/>
        </w:rPr>
      </w:pPr>
      <w:proofErr w:type="spellStart"/>
      <w:r>
        <w:t>Pemanenan</w:t>
      </w:r>
      <w:proofErr w:type="spellEnd"/>
      <w:r>
        <w:rPr>
          <w:lang w:val="id-ID"/>
        </w:rPr>
        <w:t xml:space="preserve"> </w:t>
      </w:r>
      <w:proofErr w:type="spellStart"/>
      <w:r>
        <w:t>dilakukan</w:t>
      </w:r>
      <w:proofErr w:type="spellEnd"/>
      <w:r>
        <w:rPr>
          <w:lang w:val="id-ID"/>
        </w:rPr>
        <w:t xml:space="preserve"> </w:t>
      </w:r>
      <w:proofErr w:type="spellStart"/>
      <w:r>
        <w:t>pada</w:t>
      </w:r>
      <w:proofErr w:type="spellEnd"/>
      <w:r>
        <w:rPr>
          <w:lang w:val="id-ID"/>
        </w:rPr>
        <w:t xml:space="preserve"> </w:t>
      </w:r>
      <w:proofErr w:type="spellStart"/>
      <w:r>
        <w:t>saat</w:t>
      </w:r>
      <w:proofErr w:type="spellEnd"/>
      <w:r>
        <w:rPr>
          <w:lang w:val="id-ID"/>
        </w:rPr>
        <w:t xml:space="preserve"> </w:t>
      </w:r>
      <w:proofErr w:type="spellStart"/>
      <w:r>
        <w:t>tanaman</w:t>
      </w:r>
      <w:proofErr w:type="spellEnd"/>
      <w:r>
        <w:rPr>
          <w:lang w:val="id-ID"/>
        </w:rPr>
        <w:t xml:space="preserve"> </w:t>
      </w:r>
      <w:proofErr w:type="spellStart"/>
      <w:r>
        <w:t>berumur</w:t>
      </w:r>
      <w:proofErr w:type="spellEnd"/>
      <w:r>
        <w:t xml:space="preserve"> 40 </w:t>
      </w:r>
      <w:proofErr w:type="spellStart"/>
      <w:r>
        <w:t>hari</w:t>
      </w:r>
      <w:proofErr w:type="spellEnd"/>
      <w:r>
        <w:rPr>
          <w:lang w:val="id-ID"/>
        </w:rPr>
        <w:t xml:space="preserve"> </w:t>
      </w:r>
      <w:proofErr w:type="spellStart"/>
      <w:r>
        <w:t>setelah</w:t>
      </w:r>
      <w:proofErr w:type="spellEnd"/>
      <w:r>
        <w:t xml:space="preserve"> </w:t>
      </w:r>
      <w:proofErr w:type="spellStart"/>
      <w:proofErr w:type="gramStart"/>
      <w:r>
        <w:t>tanam.Pemanenan</w:t>
      </w:r>
      <w:proofErr w:type="spellEnd"/>
      <w:r>
        <w:t xml:space="preserve">  </w:t>
      </w:r>
      <w:proofErr w:type="spellStart"/>
      <w:r>
        <w:t>dilakukan</w:t>
      </w:r>
      <w:proofErr w:type="spellEnd"/>
      <w:proofErr w:type="gramEnd"/>
      <w:r>
        <w:t xml:space="preserve">  </w:t>
      </w:r>
      <w:proofErr w:type="spellStart"/>
      <w:r>
        <w:t>dengan</w:t>
      </w:r>
      <w:proofErr w:type="spellEnd"/>
      <w:r>
        <w:t xml:space="preserve">  </w:t>
      </w:r>
      <w:proofErr w:type="spellStart"/>
      <w:r>
        <w:t>cara</w:t>
      </w:r>
      <w:proofErr w:type="spellEnd"/>
      <w:r>
        <w:t xml:space="preserve">  </w:t>
      </w:r>
      <w:proofErr w:type="spellStart"/>
      <w:r>
        <w:t>mencabut</w:t>
      </w:r>
      <w:proofErr w:type="spellEnd"/>
      <w:r>
        <w:t xml:space="preserve">  </w:t>
      </w:r>
      <w:proofErr w:type="spellStart"/>
      <w:r>
        <w:t>tanaman</w:t>
      </w:r>
      <w:proofErr w:type="spellEnd"/>
      <w:r>
        <w:t xml:space="preserve">  </w:t>
      </w:r>
      <w:proofErr w:type="spellStart"/>
      <w:r>
        <w:t>sampai</w:t>
      </w:r>
      <w:proofErr w:type="spellEnd"/>
      <w:r>
        <w:t xml:space="preserve">  </w:t>
      </w:r>
      <w:proofErr w:type="spellStart"/>
      <w:r>
        <w:t>kebagian</w:t>
      </w:r>
      <w:proofErr w:type="spellEnd"/>
      <w:r>
        <w:t xml:space="preserve"> </w:t>
      </w:r>
      <w:proofErr w:type="spellStart"/>
      <w:r>
        <w:t>akar</w:t>
      </w:r>
      <w:proofErr w:type="spellEnd"/>
      <w:r>
        <w:t xml:space="preserve">. </w:t>
      </w:r>
    </w:p>
    <w:p w:rsidR="007F5C78" w:rsidRDefault="007F5C78">
      <w:pPr>
        <w:pStyle w:val="ListParagraph"/>
        <w:spacing w:after="0" w:line="240" w:lineRule="auto"/>
        <w:jc w:val="center"/>
        <w:rPr>
          <w:rFonts w:ascii="Times New Roman" w:eastAsia="Calibri" w:hAnsi="Times New Roman" w:cs="Times New Roman"/>
          <w:b/>
          <w:sz w:val="24"/>
          <w:szCs w:val="24"/>
        </w:rPr>
      </w:pPr>
    </w:p>
    <w:p w:rsidR="007F5C78" w:rsidRDefault="001A2696">
      <w:pPr>
        <w:pStyle w:val="ListParagraph"/>
        <w:numPr>
          <w:ilvl w:val="0"/>
          <w:numId w:val="3"/>
        </w:numPr>
        <w:spacing w:after="0" w:line="240" w:lineRule="auto"/>
        <w:ind w:left="0"/>
        <w:jc w:val="both"/>
        <w:rPr>
          <w:rFonts w:ascii="Times New Roman" w:eastAsia="Calibri" w:hAnsi="Times New Roman" w:cs="Times New Roman"/>
          <w:b/>
          <w:sz w:val="24"/>
          <w:szCs w:val="24"/>
        </w:rPr>
      </w:pPr>
      <w:r>
        <w:rPr>
          <w:rFonts w:ascii="Times New Roman" w:eastAsia="Calibri" w:hAnsi="Times New Roman" w:cs="Times New Roman"/>
          <w:b/>
          <w:sz w:val="24"/>
          <w:szCs w:val="24"/>
        </w:rPr>
        <w:t>Variabel Pengamatan</w:t>
      </w:r>
    </w:p>
    <w:p w:rsidR="007F5C78" w:rsidRDefault="007F5C78">
      <w:pPr>
        <w:pStyle w:val="ListParagraph"/>
        <w:spacing w:after="0" w:line="240" w:lineRule="auto"/>
        <w:ind w:left="0"/>
        <w:rPr>
          <w:rFonts w:ascii="Times New Roman" w:eastAsia="Calibri" w:hAnsi="Times New Roman" w:cs="Times New Roman"/>
          <w:b/>
          <w:sz w:val="24"/>
          <w:szCs w:val="24"/>
        </w:rPr>
      </w:pPr>
    </w:p>
    <w:p w:rsidR="007F5C78" w:rsidRDefault="001A2696">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 Variabel Pertumbuhan</w:t>
      </w:r>
    </w:p>
    <w:p w:rsidR="007F5C78" w:rsidRDefault="001A2696">
      <w:pPr>
        <w:pStyle w:val="ListParagraph"/>
        <w:tabs>
          <w:tab w:val="left" w:pos="360"/>
        </w:tabs>
        <w:spacing w:before="240" w:line="360" w:lineRule="auto"/>
        <w:ind w:left="0"/>
        <w:jc w:val="both"/>
        <w:rPr>
          <w:rFonts w:ascii="Times New Roman" w:hAnsi="Times New Roman" w:cs="Times New Roman"/>
          <w:sz w:val="28"/>
          <w:szCs w:val="24"/>
        </w:rPr>
      </w:pPr>
      <w:r>
        <w:rPr>
          <w:rFonts w:ascii="Times New Roman" w:hAnsi="Times New Roman" w:cs="Times New Roman"/>
          <w:sz w:val="24"/>
          <w:szCs w:val="24"/>
          <w:lang w:val="en-US"/>
        </w:rPr>
        <w:t xml:space="preserve">1. </w:t>
      </w:r>
      <w:r>
        <w:rPr>
          <w:rFonts w:ascii="Times New Roman" w:hAnsi="Times New Roman" w:cs="Times New Roman"/>
          <w:sz w:val="24"/>
          <w:szCs w:val="24"/>
        </w:rPr>
        <w:t>Tinggi tanaman (cm)</w:t>
      </w:r>
      <w:r>
        <w:rPr>
          <w:rFonts w:ascii="Times New Roman" w:hAnsi="Times New Roman" w:cs="Times New Roman"/>
          <w:sz w:val="24"/>
          <w:szCs w:val="24"/>
        </w:rPr>
        <w:tab/>
      </w:r>
    </w:p>
    <w:p w:rsidR="007F5C78" w:rsidRDefault="001A2696">
      <w:pPr>
        <w:pStyle w:val="ListParagraph"/>
        <w:tabs>
          <w:tab w:val="left" w:pos="360"/>
        </w:tabs>
        <w:spacing w:before="240" w:line="360" w:lineRule="auto"/>
        <w:ind w:left="0"/>
        <w:jc w:val="both"/>
        <w:rPr>
          <w:rFonts w:ascii="Times New Roman" w:hAnsi="Times New Roman" w:cs="Times New Roman"/>
          <w:sz w:val="28"/>
          <w:szCs w:val="24"/>
        </w:rPr>
      </w:pPr>
      <w:r>
        <w:rPr>
          <w:rFonts w:ascii="Times New Roman" w:hAnsi="Times New Roman" w:cs="Times New Roman"/>
          <w:sz w:val="24"/>
        </w:rPr>
        <w:t xml:space="preserve">Pengukuran tinggi tanaman di lakukan menggunakan penggaris dengan cara mengukur dari permukaan tanah atau pangkal batang sampai bagian tanaman </w:t>
      </w:r>
      <w:r>
        <w:rPr>
          <w:rFonts w:ascii="Times New Roman" w:hAnsi="Times New Roman" w:cs="Times New Roman"/>
          <w:sz w:val="24"/>
        </w:rPr>
        <w:lastRenderedPageBreak/>
        <w:t xml:space="preserve">tertinggi. Pengukuran dilakukan pada saat tanaman berumur 1MST, 2 MST, 3 MST, 4 MST, </w:t>
      </w:r>
      <w:r>
        <w:rPr>
          <w:rFonts w:ascii="Times New Roman" w:hAnsi="Times New Roman" w:cs="Times New Roman"/>
          <w:sz w:val="24"/>
        </w:rPr>
        <w:t>kemudian panen.</w:t>
      </w:r>
    </w:p>
    <w:p w:rsidR="007F5C78" w:rsidRDefault="001A2696">
      <w:pPr>
        <w:pStyle w:val="Default"/>
        <w:numPr>
          <w:ilvl w:val="0"/>
          <w:numId w:val="6"/>
        </w:numPr>
        <w:spacing w:before="240" w:line="360" w:lineRule="auto"/>
        <w:ind w:left="0" w:firstLine="360"/>
        <w:jc w:val="both"/>
        <w:rPr>
          <w:color w:val="auto"/>
        </w:rPr>
      </w:pPr>
      <w:proofErr w:type="spellStart"/>
      <w:r>
        <w:rPr>
          <w:color w:val="auto"/>
        </w:rPr>
        <w:t>Jumlah</w:t>
      </w:r>
      <w:proofErr w:type="spellEnd"/>
      <w:r>
        <w:rPr>
          <w:color w:val="auto"/>
        </w:rPr>
        <w:t xml:space="preserve"> </w:t>
      </w:r>
      <w:proofErr w:type="spellStart"/>
      <w:r>
        <w:rPr>
          <w:color w:val="auto"/>
        </w:rPr>
        <w:t>daun</w:t>
      </w:r>
      <w:proofErr w:type="spellEnd"/>
      <w:r>
        <w:rPr>
          <w:color w:val="auto"/>
        </w:rPr>
        <w:t xml:space="preserve"> (</w:t>
      </w:r>
      <w:proofErr w:type="spellStart"/>
      <w:r>
        <w:rPr>
          <w:color w:val="auto"/>
        </w:rPr>
        <w:t>Helai</w:t>
      </w:r>
      <w:proofErr w:type="spellEnd"/>
      <w:r>
        <w:rPr>
          <w:color w:val="auto"/>
        </w:rPr>
        <w:t>)</w:t>
      </w:r>
      <w:r>
        <w:rPr>
          <w:color w:val="auto"/>
          <w:lang w:val="id-ID"/>
        </w:rPr>
        <w:tab/>
      </w:r>
    </w:p>
    <w:p w:rsidR="007F5C78" w:rsidRDefault="001A2696">
      <w:pPr>
        <w:pStyle w:val="Default"/>
        <w:spacing w:before="240" w:line="360" w:lineRule="auto"/>
        <w:ind w:firstLine="720"/>
        <w:jc w:val="both"/>
        <w:rPr>
          <w:color w:val="auto"/>
        </w:rPr>
      </w:pPr>
      <w:proofErr w:type="spellStart"/>
      <w:proofErr w:type="gramStart"/>
      <w:r>
        <w:rPr>
          <w:lang w:eastAsia="ja-JP"/>
        </w:rPr>
        <w:t>Penghitungan</w:t>
      </w:r>
      <w:proofErr w:type="spellEnd"/>
      <w:r>
        <w:rPr>
          <w:lang w:eastAsia="ja-JP"/>
        </w:rPr>
        <w:t xml:space="preserve"> </w:t>
      </w:r>
      <w:proofErr w:type="spellStart"/>
      <w:r>
        <w:rPr>
          <w:lang w:eastAsia="ja-JP"/>
        </w:rPr>
        <w:t>jumlah</w:t>
      </w:r>
      <w:proofErr w:type="spellEnd"/>
      <w:r>
        <w:rPr>
          <w:lang w:eastAsia="ja-JP"/>
        </w:rPr>
        <w:t xml:space="preserve"> </w:t>
      </w:r>
      <w:proofErr w:type="spellStart"/>
      <w:r>
        <w:rPr>
          <w:lang w:eastAsia="ja-JP"/>
        </w:rPr>
        <w:t>daun</w:t>
      </w:r>
      <w:proofErr w:type="spellEnd"/>
      <w:r>
        <w:rPr>
          <w:lang w:eastAsia="ja-JP"/>
        </w:rPr>
        <w:t xml:space="preserve"> </w:t>
      </w:r>
      <w:proofErr w:type="spellStart"/>
      <w:r>
        <w:rPr>
          <w:lang w:eastAsia="ja-JP"/>
        </w:rPr>
        <w:t>dilakukan</w:t>
      </w:r>
      <w:proofErr w:type="spellEnd"/>
      <w:r>
        <w:rPr>
          <w:lang w:eastAsia="ja-JP"/>
        </w:rPr>
        <w:t xml:space="preserve"> </w:t>
      </w:r>
      <w:proofErr w:type="spellStart"/>
      <w:r>
        <w:rPr>
          <w:lang w:eastAsia="ja-JP"/>
        </w:rPr>
        <w:t>pada</w:t>
      </w:r>
      <w:proofErr w:type="spellEnd"/>
      <w:r>
        <w:rPr>
          <w:lang w:eastAsia="ja-JP"/>
        </w:rPr>
        <w:t xml:space="preserve"> </w:t>
      </w:r>
      <w:proofErr w:type="spellStart"/>
      <w:r>
        <w:rPr>
          <w:lang w:eastAsia="ja-JP"/>
        </w:rPr>
        <w:t>daun</w:t>
      </w:r>
      <w:proofErr w:type="spellEnd"/>
      <w:r>
        <w:rPr>
          <w:lang w:eastAsia="ja-JP"/>
        </w:rPr>
        <w:t xml:space="preserve"> yang </w:t>
      </w:r>
      <w:proofErr w:type="spellStart"/>
      <w:r>
        <w:rPr>
          <w:lang w:eastAsia="ja-JP"/>
        </w:rPr>
        <w:t>telah</w:t>
      </w:r>
      <w:proofErr w:type="spellEnd"/>
      <w:r>
        <w:rPr>
          <w:lang w:eastAsia="ja-JP"/>
        </w:rPr>
        <w:t xml:space="preserve"> </w:t>
      </w:r>
      <w:proofErr w:type="spellStart"/>
      <w:r>
        <w:rPr>
          <w:lang w:eastAsia="ja-JP"/>
        </w:rPr>
        <w:t>membuka</w:t>
      </w:r>
      <w:proofErr w:type="spellEnd"/>
      <w:r>
        <w:rPr>
          <w:lang w:eastAsia="ja-JP"/>
        </w:rPr>
        <w:t xml:space="preserve"> </w:t>
      </w:r>
      <w:proofErr w:type="spellStart"/>
      <w:r>
        <w:rPr>
          <w:lang w:eastAsia="ja-JP"/>
        </w:rPr>
        <w:t>sempurna</w:t>
      </w:r>
      <w:proofErr w:type="spellEnd"/>
      <w:r>
        <w:rPr>
          <w:lang w:eastAsia="ja-JP"/>
        </w:rPr>
        <w:t xml:space="preserve">, </w:t>
      </w:r>
      <w:proofErr w:type="spellStart"/>
      <w:r>
        <w:rPr>
          <w:lang w:eastAsia="ja-JP"/>
        </w:rPr>
        <w:t>daun</w:t>
      </w:r>
      <w:proofErr w:type="spellEnd"/>
      <w:r>
        <w:rPr>
          <w:lang w:eastAsia="ja-JP"/>
        </w:rPr>
        <w:t xml:space="preserve"> yang </w:t>
      </w:r>
      <w:proofErr w:type="spellStart"/>
      <w:r>
        <w:rPr>
          <w:lang w:eastAsia="ja-JP"/>
        </w:rPr>
        <w:t>masih</w:t>
      </w:r>
      <w:proofErr w:type="spellEnd"/>
      <w:r>
        <w:rPr>
          <w:lang w:eastAsia="ja-JP"/>
        </w:rPr>
        <w:t xml:space="preserve"> </w:t>
      </w:r>
      <w:proofErr w:type="spellStart"/>
      <w:r>
        <w:rPr>
          <w:lang w:eastAsia="ja-JP"/>
        </w:rPr>
        <w:t>menggulung</w:t>
      </w:r>
      <w:proofErr w:type="spellEnd"/>
      <w:r>
        <w:rPr>
          <w:lang w:eastAsia="ja-JP"/>
        </w:rPr>
        <w:t xml:space="preserve"> </w:t>
      </w:r>
      <w:proofErr w:type="spellStart"/>
      <w:r>
        <w:rPr>
          <w:lang w:eastAsia="ja-JP"/>
        </w:rPr>
        <w:t>tidak</w:t>
      </w:r>
      <w:proofErr w:type="spellEnd"/>
      <w:r>
        <w:rPr>
          <w:lang w:eastAsia="ja-JP"/>
        </w:rPr>
        <w:t xml:space="preserve"> </w:t>
      </w:r>
      <w:proofErr w:type="spellStart"/>
      <w:r>
        <w:rPr>
          <w:lang w:eastAsia="ja-JP"/>
        </w:rPr>
        <w:t>dihitung</w:t>
      </w:r>
      <w:proofErr w:type="spellEnd"/>
      <w:r>
        <w:rPr>
          <w:lang w:eastAsia="ja-JP"/>
        </w:rPr>
        <w:t>.</w:t>
      </w:r>
      <w:proofErr w:type="gramEnd"/>
      <w:r>
        <w:rPr>
          <w:lang w:eastAsia="ja-JP"/>
        </w:rPr>
        <w:t xml:space="preserve"> </w:t>
      </w:r>
      <w:proofErr w:type="spellStart"/>
      <w:r>
        <w:rPr>
          <w:lang w:eastAsia="ja-JP"/>
        </w:rPr>
        <w:t>Penghitungan</w:t>
      </w:r>
      <w:proofErr w:type="spellEnd"/>
      <w:r>
        <w:rPr>
          <w:lang w:eastAsia="ja-JP"/>
        </w:rPr>
        <w:t xml:space="preserve"> </w:t>
      </w:r>
      <w:proofErr w:type="spellStart"/>
      <w:r>
        <w:rPr>
          <w:lang w:eastAsia="ja-JP"/>
        </w:rPr>
        <w:t>daun</w:t>
      </w:r>
      <w:proofErr w:type="spellEnd"/>
      <w:r>
        <w:rPr>
          <w:lang w:eastAsia="ja-JP"/>
        </w:rPr>
        <w:t xml:space="preserve"> </w:t>
      </w:r>
      <w:proofErr w:type="spellStart"/>
      <w:r>
        <w:rPr>
          <w:lang w:eastAsia="ja-JP"/>
        </w:rPr>
        <w:t>dilakukan</w:t>
      </w:r>
      <w:proofErr w:type="spellEnd"/>
      <w:r>
        <w:rPr>
          <w:lang w:eastAsia="ja-JP"/>
        </w:rPr>
        <w:t xml:space="preserve"> </w:t>
      </w:r>
      <w:proofErr w:type="spellStart"/>
      <w:r>
        <w:rPr>
          <w:lang w:eastAsia="ja-JP"/>
        </w:rPr>
        <w:t>pada</w:t>
      </w:r>
      <w:proofErr w:type="spellEnd"/>
      <w:r>
        <w:rPr>
          <w:lang w:eastAsia="ja-JP"/>
        </w:rPr>
        <w:t xml:space="preserve"> </w:t>
      </w:r>
      <w:proofErr w:type="spellStart"/>
      <w:r>
        <w:rPr>
          <w:lang w:eastAsia="ja-JP"/>
        </w:rPr>
        <w:t>saat</w:t>
      </w:r>
      <w:proofErr w:type="spellEnd"/>
      <w:r>
        <w:rPr>
          <w:lang w:eastAsia="ja-JP"/>
        </w:rPr>
        <w:t xml:space="preserve"> </w:t>
      </w:r>
      <w:proofErr w:type="spellStart"/>
      <w:r>
        <w:rPr>
          <w:lang w:eastAsia="ja-JP"/>
        </w:rPr>
        <w:t>tanaman</w:t>
      </w:r>
      <w:proofErr w:type="spellEnd"/>
      <w:r>
        <w:rPr>
          <w:lang w:eastAsia="ja-JP"/>
        </w:rPr>
        <w:t xml:space="preserve"> berumur</w:t>
      </w:r>
      <w:proofErr w:type="gramStart"/>
      <w:r>
        <w:rPr>
          <w:lang w:eastAsia="ja-JP"/>
        </w:rPr>
        <w:t>,</w:t>
      </w:r>
      <w:r>
        <w:t>1MST</w:t>
      </w:r>
      <w:proofErr w:type="gramEnd"/>
      <w:r>
        <w:t xml:space="preserve">, 2 MST, 3 MST, 4 MST, </w:t>
      </w:r>
      <w:proofErr w:type="spellStart"/>
      <w:r>
        <w:t>kemudian</w:t>
      </w:r>
      <w:proofErr w:type="spellEnd"/>
      <w:r>
        <w:t xml:space="preserve"> </w:t>
      </w:r>
      <w:proofErr w:type="spellStart"/>
      <w:r>
        <w:t>panen</w:t>
      </w:r>
      <w:proofErr w:type="spellEnd"/>
      <w:r>
        <w:t xml:space="preserve">. </w:t>
      </w:r>
    </w:p>
    <w:p w:rsidR="007F5C78" w:rsidRDefault="001A2696">
      <w:pPr>
        <w:pStyle w:val="Default"/>
        <w:numPr>
          <w:ilvl w:val="0"/>
          <w:numId w:val="6"/>
        </w:numPr>
        <w:spacing w:before="240" w:line="360" w:lineRule="auto"/>
        <w:ind w:left="0" w:firstLine="360"/>
        <w:jc w:val="both"/>
        <w:rPr>
          <w:color w:val="auto"/>
        </w:rPr>
      </w:pPr>
      <w:r>
        <w:rPr>
          <w:color w:val="auto"/>
        </w:rPr>
        <w:t>Volu</w:t>
      </w:r>
      <w:r>
        <w:rPr>
          <w:color w:val="auto"/>
        </w:rPr>
        <w:t xml:space="preserve">me </w:t>
      </w:r>
      <w:proofErr w:type="spellStart"/>
      <w:r>
        <w:rPr>
          <w:color w:val="auto"/>
        </w:rPr>
        <w:t>akar</w:t>
      </w:r>
      <w:proofErr w:type="spellEnd"/>
      <w:r>
        <w:rPr>
          <w:color w:val="auto"/>
        </w:rPr>
        <w:t xml:space="preserve"> (ml)</w:t>
      </w:r>
      <w:r>
        <w:rPr>
          <w:color w:val="auto"/>
        </w:rPr>
        <w:tab/>
      </w:r>
    </w:p>
    <w:p w:rsidR="007F5C78" w:rsidRDefault="001A2696">
      <w:pPr>
        <w:pStyle w:val="Default"/>
        <w:spacing w:before="240" w:line="360" w:lineRule="auto"/>
        <w:ind w:firstLine="720"/>
        <w:jc w:val="both"/>
        <w:rPr>
          <w:color w:val="auto"/>
        </w:rPr>
      </w:pPr>
      <w:proofErr w:type="spellStart"/>
      <w:proofErr w:type="gramStart"/>
      <w:r>
        <w:t>Pengamatan</w:t>
      </w:r>
      <w:proofErr w:type="spellEnd"/>
      <w:r>
        <w:t xml:space="preserve"> volume </w:t>
      </w:r>
      <w:proofErr w:type="spellStart"/>
      <w:r>
        <w:t>akar</w:t>
      </w:r>
      <w:proofErr w:type="spellEnd"/>
      <w:r>
        <w:t xml:space="preserve"> </w:t>
      </w:r>
      <w:proofErr w:type="spellStart"/>
      <w:r>
        <w:t>dilakukan</w:t>
      </w:r>
      <w:proofErr w:type="spellEnd"/>
      <w:r>
        <w:t xml:space="preserve"> </w:t>
      </w:r>
      <w:proofErr w:type="spellStart"/>
      <w:r>
        <w:t>pada</w:t>
      </w:r>
      <w:proofErr w:type="spellEnd"/>
      <w:r>
        <w:t xml:space="preserve"> </w:t>
      </w:r>
      <w:proofErr w:type="spellStart"/>
      <w:r>
        <w:t>saat</w:t>
      </w:r>
      <w:proofErr w:type="spellEnd"/>
      <w:r>
        <w:rPr>
          <w:lang w:val="id-ID"/>
        </w:rPr>
        <w:t xml:space="preserve"> </w:t>
      </w:r>
      <w:proofErr w:type="spellStart"/>
      <w:r>
        <w:t>pemanenan</w:t>
      </w:r>
      <w:proofErr w:type="spellEnd"/>
      <w:r>
        <w:t>.</w:t>
      </w:r>
      <w:proofErr w:type="gramEnd"/>
      <w:r>
        <w:t xml:space="preserve"> </w:t>
      </w:r>
      <w:proofErr w:type="spellStart"/>
      <w:r>
        <w:t>Pengukuran</w:t>
      </w:r>
      <w:proofErr w:type="spellEnd"/>
      <w:r>
        <w:t xml:space="preserve"> volume </w:t>
      </w:r>
      <w:proofErr w:type="spellStart"/>
      <w:r>
        <w:t>akar</w:t>
      </w:r>
      <w:proofErr w:type="spellEnd"/>
      <w:r>
        <w:t xml:space="preserve"> </w:t>
      </w:r>
      <w:proofErr w:type="spellStart"/>
      <w:r>
        <w:t>diukur</w:t>
      </w:r>
      <w:proofErr w:type="spellEnd"/>
      <w:r>
        <w:t xml:space="preserve"> </w:t>
      </w:r>
      <w:proofErr w:type="spellStart"/>
      <w:r>
        <w:t>dengan</w:t>
      </w:r>
      <w:proofErr w:type="spellEnd"/>
      <w:r>
        <w:t xml:space="preserve"> </w:t>
      </w:r>
      <w:proofErr w:type="spellStart"/>
      <w:proofErr w:type="gramStart"/>
      <w:r>
        <w:t>cara</w:t>
      </w:r>
      <w:proofErr w:type="spellEnd"/>
      <w:proofErr w:type="gramEnd"/>
      <w:r>
        <w:t xml:space="preserve"> </w:t>
      </w:r>
      <w:proofErr w:type="spellStart"/>
      <w:r>
        <w:t>mencuci</w:t>
      </w:r>
      <w:proofErr w:type="spellEnd"/>
      <w:r>
        <w:t xml:space="preserve"> </w:t>
      </w:r>
      <w:proofErr w:type="spellStart"/>
      <w:r>
        <w:t>akar</w:t>
      </w:r>
      <w:proofErr w:type="spellEnd"/>
      <w:r>
        <w:t xml:space="preserve"> </w:t>
      </w:r>
      <w:proofErr w:type="spellStart"/>
      <w:r>
        <w:t>hingga</w:t>
      </w:r>
      <w:proofErr w:type="spellEnd"/>
      <w:r>
        <w:t xml:space="preserve"> </w:t>
      </w:r>
      <w:proofErr w:type="spellStart"/>
      <w:r>
        <w:t>bersih</w:t>
      </w:r>
      <w:proofErr w:type="spellEnd"/>
      <w:r>
        <w:t xml:space="preserve">, </w:t>
      </w:r>
      <w:proofErr w:type="spellStart"/>
      <w:r>
        <w:t>kemudian</w:t>
      </w:r>
      <w:proofErr w:type="spellEnd"/>
      <w:r>
        <w:t xml:space="preserve"> </w:t>
      </w:r>
      <w:proofErr w:type="spellStart"/>
      <w:r>
        <w:t>akar</w:t>
      </w:r>
      <w:proofErr w:type="spellEnd"/>
      <w:r>
        <w:t xml:space="preserve"> di </w:t>
      </w:r>
      <w:proofErr w:type="spellStart"/>
      <w:r>
        <w:t>potong</w:t>
      </w:r>
      <w:proofErr w:type="spellEnd"/>
      <w:r>
        <w:t xml:space="preserve"> </w:t>
      </w:r>
      <w:proofErr w:type="spellStart"/>
      <w:r>
        <w:t>lalu</w:t>
      </w:r>
      <w:proofErr w:type="spellEnd"/>
      <w:r>
        <w:t xml:space="preserve"> </w:t>
      </w:r>
      <w:proofErr w:type="spellStart"/>
      <w:r>
        <w:t>dimasukkan</w:t>
      </w:r>
      <w:proofErr w:type="spellEnd"/>
      <w:r>
        <w:t xml:space="preserve"> </w:t>
      </w:r>
      <w:proofErr w:type="spellStart"/>
      <w:r>
        <w:t>ke</w:t>
      </w:r>
      <w:proofErr w:type="spellEnd"/>
      <w:r>
        <w:t xml:space="preserve"> </w:t>
      </w:r>
      <w:proofErr w:type="spellStart"/>
      <w:r>
        <w:t>dalam</w:t>
      </w:r>
      <w:proofErr w:type="spellEnd"/>
      <w:r>
        <w:t xml:space="preserve"> </w:t>
      </w:r>
      <w:proofErr w:type="spellStart"/>
      <w:r>
        <w:t>gelas</w:t>
      </w:r>
      <w:proofErr w:type="spellEnd"/>
      <w:r>
        <w:t xml:space="preserve"> </w:t>
      </w:r>
      <w:proofErr w:type="spellStart"/>
      <w:r>
        <w:t>ukur</w:t>
      </w:r>
      <w:proofErr w:type="spellEnd"/>
      <w:r>
        <w:t xml:space="preserve"> </w:t>
      </w:r>
      <w:proofErr w:type="spellStart"/>
      <w:r>
        <w:t>dan</w:t>
      </w:r>
      <w:proofErr w:type="spellEnd"/>
      <w:r>
        <w:t xml:space="preserve"> </w:t>
      </w:r>
      <w:proofErr w:type="spellStart"/>
      <w:r>
        <w:t>mengamati</w:t>
      </w:r>
      <w:proofErr w:type="spellEnd"/>
      <w:r>
        <w:t xml:space="preserve"> </w:t>
      </w:r>
      <w:proofErr w:type="spellStart"/>
      <w:r>
        <w:t>selisih</w:t>
      </w:r>
      <w:proofErr w:type="spellEnd"/>
      <w:r>
        <w:t xml:space="preserve"> volume air </w:t>
      </w:r>
      <w:proofErr w:type="spellStart"/>
      <w:r>
        <w:t>saat</w:t>
      </w:r>
      <w:proofErr w:type="spellEnd"/>
      <w:r>
        <w:t xml:space="preserve"> </w:t>
      </w:r>
      <w:proofErr w:type="spellStart"/>
      <w:r>
        <w:t>dimasukkan</w:t>
      </w:r>
      <w:proofErr w:type="spellEnd"/>
      <w:r>
        <w:t xml:space="preserve"> </w:t>
      </w:r>
      <w:proofErr w:type="spellStart"/>
      <w:r>
        <w:t>akar</w:t>
      </w:r>
      <w:proofErr w:type="spellEnd"/>
      <w:r>
        <w:t xml:space="preserve"> </w:t>
      </w:r>
      <w:proofErr w:type="spellStart"/>
      <w:r>
        <w:t>deng</w:t>
      </w:r>
      <w:r>
        <w:t>an</w:t>
      </w:r>
      <w:proofErr w:type="spellEnd"/>
      <w:r>
        <w:t xml:space="preserve"> volume air </w:t>
      </w:r>
      <w:proofErr w:type="spellStart"/>
      <w:r>
        <w:t>awal</w:t>
      </w:r>
      <w:proofErr w:type="spellEnd"/>
      <w:r>
        <w:t>.</w:t>
      </w:r>
    </w:p>
    <w:p w:rsidR="007F5C78" w:rsidRDefault="001A2696">
      <w:pPr>
        <w:pStyle w:val="Default"/>
        <w:numPr>
          <w:ilvl w:val="0"/>
          <w:numId w:val="6"/>
        </w:numPr>
        <w:spacing w:before="240" w:line="360" w:lineRule="auto"/>
        <w:ind w:left="0" w:firstLine="284"/>
        <w:jc w:val="both"/>
        <w:rPr>
          <w:color w:val="auto"/>
          <w:lang w:val="id-ID"/>
        </w:rPr>
      </w:pPr>
      <w:proofErr w:type="spellStart"/>
      <w:r>
        <w:rPr>
          <w:color w:val="auto"/>
        </w:rPr>
        <w:t>Bobot</w:t>
      </w:r>
      <w:proofErr w:type="spellEnd"/>
      <w:r>
        <w:rPr>
          <w:color w:val="auto"/>
        </w:rPr>
        <w:t xml:space="preserve"> </w:t>
      </w:r>
      <w:proofErr w:type="spellStart"/>
      <w:r>
        <w:rPr>
          <w:color w:val="auto"/>
        </w:rPr>
        <w:t>kering</w:t>
      </w:r>
      <w:proofErr w:type="spellEnd"/>
      <w:r>
        <w:rPr>
          <w:color w:val="auto"/>
        </w:rPr>
        <w:t xml:space="preserve"> </w:t>
      </w:r>
      <w:proofErr w:type="spellStart"/>
      <w:r>
        <w:rPr>
          <w:color w:val="auto"/>
        </w:rPr>
        <w:t>tajuk</w:t>
      </w:r>
      <w:proofErr w:type="spellEnd"/>
      <w:r>
        <w:rPr>
          <w:color w:val="auto"/>
        </w:rPr>
        <w:t xml:space="preserve"> (gram)</w:t>
      </w:r>
    </w:p>
    <w:p w:rsidR="007F5C78" w:rsidRDefault="001A2696">
      <w:pPr>
        <w:pStyle w:val="Default"/>
        <w:spacing w:before="240" w:line="360" w:lineRule="auto"/>
        <w:ind w:firstLine="720"/>
        <w:jc w:val="both"/>
        <w:rPr>
          <w:color w:val="auto"/>
          <w:lang w:val="id-ID"/>
        </w:rPr>
      </w:pPr>
      <w:proofErr w:type="spellStart"/>
      <w:r>
        <w:rPr>
          <w:color w:val="auto"/>
        </w:rPr>
        <w:t>Bobot</w:t>
      </w:r>
      <w:proofErr w:type="spellEnd"/>
      <w:r>
        <w:rPr>
          <w:color w:val="auto"/>
          <w:lang w:val="id-ID"/>
        </w:rPr>
        <w:t xml:space="preserve"> </w:t>
      </w:r>
      <w:proofErr w:type="spellStart"/>
      <w:r>
        <w:rPr>
          <w:color w:val="auto"/>
        </w:rPr>
        <w:t>kering</w:t>
      </w:r>
      <w:proofErr w:type="spellEnd"/>
      <w:r>
        <w:rPr>
          <w:color w:val="auto"/>
          <w:lang w:val="id-ID"/>
        </w:rPr>
        <w:t xml:space="preserve"> </w:t>
      </w:r>
      <w:proofErr w:type="spellStart"/>
      <w:r>
        <w:rPr>
          <w:color w:val="auto"/>
        </w:rPr>
        <w:t>tajuk</w:t>
      </w:r>
      <w:proofErr w:type="spellEnd"/>
      <w:r>
        <w:rPr>
          <w:color w:val="auto"/>
          <w:lang w:val="id-ID"/>
        </w:rPr>
        <w:t xml:space="preserve"> </w:t>
      </w:r>
      <w:proofErr w:type="spellStart"/>
      <w:r>
        <w:rPr>
          <w:color w:val="auto"/>
        </w:rPr>
        <w:t>diamati</w:t>
      </w:r>
      <w:proofErr w:type="spellEnd"/>
      <w:r>
        <w:rPr>
          <w:color w:val="auto"/>
          <w:lang w:val="id-ID"/>
        </w:rPr>
        <w:t xml:space="preserve"> </w:t>
      </w:r>
      <w:proofErr w:type="spellStart"/>
      <w:r>
        <w:rPr>
          <w:color w:val="auto"/>
        </w:rPr>
        <w:t>pada</w:t>
      </w:r>
      <w:proofErr w:type="spellEnd"/>
      <w:r>
        <w:rPr>
          <w:color w:val="auto"/>
          <w:lang w:val="id-ID"/>
        </w:rPr>
        <w:t xml:space="preserve"> </w:t>
      </w:r>
      <w:proofErr w:type="spellStart"/>
      <w:r>
        <w:rPr>
          <w:color w:val="auto"/>
        </w:rPr>
        <w:t>saat</w:t>
      </w:r>
      <w:proofErr w:type="spellEnd"/>
      <w:r>
        <w:rPr>
          <w:color w:val="auto"/>
          <w:lang w:val="id-ID"/>
        </w:rPr>
        <w:t xml:space="preserve"> </w:t>
      </w:r>
      <w:proofErr w:type="spellStart"/>
      <w:r>
        <w:rPr>
          <w:color w:val="auto"/>
        </w:rPr>
        <w:t>panen</w:t>
      </w:r>
      <w:proofErr w:type="spellEnd"/>
      <w:r>
        <w:rPr>
          <w:color w:val="auto"/>
        </w:rPr>
        <w:t xml:space="preserve">, </w:t>
      </w:r>
      <w:proofErr w:type="spellStart"/>
      <w:r>
        <w:rPr>
          <w:color w:val="auto"/>
        </w:rPr>
        <w:t>tajuk</w:t>
      </w:r>
      <w:proofErr w:type="spellEnd"/>
      <w:r>
        <w:rPr>
          <w:color w:val="auto"/>
        </w:rPr>
        <w:t xml:space="preserve"> </w:t>
      </w:r>
      <w:proofErr w:type="spellStart"/>
      <w:r>
        <w:rPr>
          <w:color w:val="auto"/>
        </w:rPr>
        <w:t>dikeringkan</w:t>
      </w:r>
      <w:proofErr w:type="spellEnd"/>
      <w:r>
        <w:rPr>
          <w:color w:val="auto"/>
        </w:rPr>
        <w:t xml:space="preserve"> </w:t>
      </w:r>
      <w:proofErr w:type="spellStart"/>
      <w:r>
        <w:rPr>
          <w:color w:val="auto"/>
        </w:rPr>
        <w:lastRenderedPageBreak/>
        <w:t>dalam</w:t>
      </w:r>
      <w:proofErr w:type="spellEnd"/>
      <w:r>
        <w:rPr>
          <w:color w:val="auto"/>
        </w:rPr>
        <w:t xml:space="preserve"> oven </w:t>
      </w:r>
      <w:proofErr w:type="spellStart"/>
      <w:r>
        <w:rPr>
          <w:color w:val="auto"/>
        </w:rPr>
        <w:t>selama</w:t>
      </w:r>
      <w:proofErr w:type="spellEnd"/>
      <w:r>
        <w:rPr>
          <w:color w:val="auto"/>
        </w:rPr>
        <w:t xml:space="preserve"> 48 jam </w:t>
      </w:r>
      <w:proofErr w:type="spellStart"/>
      <w:r>
        <w:rPr>
          <w:color w:val="auto"/>
        </w:rPr>
        <w:t>dengan</w:t>
      </w:r>
      <w:proofErr w:type="spellEnd"/>
      <w:r>
        <w:rPr>
          <w:color w:val="auto"/>
        </w:rPr>
        <w:t xml:space="preserve"> </w:t>
      </w:r>
      <w:proofErr w:type="spellStart"/>
      <w:r>
        <w:rPr>
          <w:color w:val="auto"/>
        </w:rPr>
        <w:t>suhu</w:t>
      </w:r>
      <w:proofErr w:type="spellEnd"/>
      <w:r>
        <w:rPr>
          <w:color w:val="auto"/>
        </w:rPr>
        <w:t xml:space="preserve"> 80</w:t>
      </w:r>
      <w:r>
        <w:rPr>
          <w:color w:val="auto"/>
          <w:vertAlign w:val="superscript"/>
        </w:rPr>
        <w:t>o</w:t>
      </w:r>
      <w:r>
        <w:rPr>
          <w:color w:val="auto"/>
        </w:rPr>
        <w:t xml:space="preserve">C, </w:t>
      </w:r>
      <w:proofErr w:type="spellStart"/>
      <w:r>
        <w:rPr>
          <w:color w:val="auto"/>
        </w:rPr>
        <w:t>kemudian</w:t>
      </w:r>
      <w:proofErr w:type="spellEnd"/>
      <w:r>
        <w:rPr>
          <w:color w:val="auto"/>
        </w:rPr>
        <w:t xml:space="preserve"> </w:t>
      </w:r>
      <w:proofErr w:type="spellStart"/>
      <w:r>
        <w:rPr>
          <w:color w:val="auto"/>
        </w:rPr>
        <w:t>ditimbang</w:t>
      </w:r>
      <w:proofErr w:type="spellEnd"/>
      <w:r>
        <w:rPr>
          <w:color w:val="auto"/>
        </w:rPr>
        <w:t xml:space="preserve"> </w:t>
      </w:r>
      <w:proofErr w:type="spellStart"/>
      <w:r>
        <w:rPr>
          <w:color w:val="auto"/>
        </w:rPr>
        <w:t>pada</w:t>
      </w:r>
      <w:proofErr w:type="spellEnd"/>
      <w:r>
        <w:rPr>
          <w:color w:val="auto"/>
        </w:rPr>
        <w:t xml:space="preserve"> </w:t>
      </w:r>
      <w:proofErr w:type="spellStart"/>
      <w:r>
        <w:rPr>
          <w:color w:val="auto"/>
        </w:rPr>
        <w:t>timbangan</w:t>
      </w:r>
      <w:proofErr w:type="spellEnd"/>
      <w:r>
        <w:rPr>
          <w:color w:val="auto"/>
        </w:rPr>
        <w:t xml:space="preserve"> </w:t>
      </w:r>
      <w:proofErr w:type="spellStart"/>
      <w:r>
        <w:rPr>
          <w:color w:val="auto"/>
        </w:rPr>
        <w:t>analitik</w:t>
      </w:r>
      <w:proofErr w:type="spellEnd"/>
      <w:r>
        <w:rPr>
          <w:color w:val="auto"/>
        </w:rPr>
        <w:t xml:space="preserve"> </w:t>
      </w:r>
      <w:proofErr w:type="spellStart"/>
      <w:r>
        <w:rPr>
          <w:color w:val="auto"/>
        </w:rPr>
        <w:t>atau</w:t>
      </w:r>
      <w:proofErr w:type="spellEnd"/>
      <w:r>
        <w:rPr>
          <w:color w:val="auto"/>
        </w:rPr>
        <w:t xml:space="preserve"> digital </w:t>
      </w:r>
      <w:proofErr w:type="spellStart"/>
      <w:r>
        <w:rPr>
          <w:color w:val="auto"/>
        </w:rPr>
        <w:t>hingga</w:t>
      </w:r>
      <w:proofErr w:type="spellEnd"/>
      <w:r>
        <w:rPr>
          <w:color w:val="auto"/>
        </w:rPr>
        <w:t xml:space="preserve"> </w:t>
      </w:r>
      <w:proofErr w:type="spellStart"/>
      <w:r>
        <w:rPr>
          <w:color w:val="auto"/>
        </w:rPr>
        <w:t>bobotnya</w:t>
      </w:r>
      <w:proofErr w:type="spellEnd"/>
      <w:r>
        <w:rPr>
          <w:color w:val="auto"/>
        </w:rPr>
        <w:t xml:space="preserve"> </w:t>
      </w:r>
      <w:proofErr w:type="spellStart"/>
      <w:r>
        <w:rPr>
          <w:color w:val="auto"/>
        </w:rPr>
        <w:t>konstan</w:t>
      </w:r>
      <w:proofErr w:type="spellEnd"/>
      <w:r>
        <w:rPr>
          <w:color w:val="auto"/>
        </w:rPr>
        <w:t xml:space="preserve"> </w:t>
      </w:r>
      <w:proofErr w:type="spellStart"/>
      <w:r>
        <w:rPr>
          <w:color w:val="auto"/>
        </w:rPr>
        <w:t>dengan</w:t>
      </w:r>
      <w:proofErr w:type="spellEnd"/>
      <w:r>
        <w:rPr>
          <w:color w:val="auto"/>
        </w:rPr>
        <w:t xml:space="preserve"> </w:t>
      </w:r>
      <w:proofErr w:type="spellStart"/>
      <w:r>
        <w:rPr>
          <w:color w:val="auto"/>
        </w:rPr>
        <w:t>satuan</w:t>
      </w:r>
      <w:proofErr w:type="spellEnd"/>
      <w:r>
        <w:rPr>
          <w:color w:val="auto"/>
        </w:rPr>
        <w:t xml:space="preserve"> gram</w:t>
      </w:r>
    </w:p>
    <w:p w:rsidR="007F5C78" w:rsidRDefault="001A2696">
      <w:pPr>
        <w:pStyle w:val="Default"/>
        <w:numPr>
          <w:ilvl w:val="0"/>
          <w:numId w:val="6"/>
        </w:numPr>
        <w:spacing w:before="240" w:line="360" w:lineRule="auto"/>
        <w:ind w:left="0" w:firstLine="284"/>
        <w:jc w:val="both"/>
        <w:rPr>
          <w:color w:val="auto"/>
        </w:rPr>
      </w:pPr>
      <w:proofErr w:type="spellStart"/>
      <w:r>
        <w:rPr>
          <w:color w:val="auto"/>
        </w:rPr>
        <w:t>Bobot</w:t>
      </w:r>
      <w:proofErr w:type="spellEnd"/>
      <w:r>
        <w:rPr>
          <w:color w:val="auto"/>
        </w:rPr>
        <w:t xml:space="preserve"> </w:t>
      </w:r>
      <w:proofErr w:type="spellStart"/>
      <w:r>
        <w:rPr>
          <w:color w:val="auto"/>
        </w:rPr>
        <w:t>kering</w:t>
      </w:r>
      <w:proofErr w:type="spellEnd"/>
      <w:r>
        <w:rPr>
          <w:color w:val="auto"/>
        </w:rPr>
        <w:t xml:space="preserve"> </w:t>
      </w:r>
      <w:proofErr w:type="spellStart"/>
      <w:r>
        <w:rPr>
          <w:color w:val="auto"/>
        </w:rPr>
        <w:t>akar</w:t>
      </w:r>
      <w:proofErr w:type="spellEnd"/>
      <w:r>
        <w:rPr>
          <w:color w:val="auto"/>
        </w:rPr>
        <w:t xml:space="preserve"> (gram)</w:t>
      </w:r>
    </w:p>
    <w:p w:rsidR="007F5C78" w:rsidRDefault="001A2696">
      <w:pPr>
        <w:pStyle w:val="Default"/>
        <w:spacing w:before="240" w:line="360" w:lineRule="auto"/>
        <w:ind w:left="284" w:firstLine="717"/>
        <w:jc w:val="both"/>
        <w:rPr>
          <w:color w:val="auto"/>
        </w:rPr>
      </w:pPr>
      <w:proofErr w:type="spellStart"/>
      <w:proofErr w:type="gramStart"/>
      <w:r>
        <w:rPr>
          <w:color w:val="auto"/>
        </w:rPr>
        <w:t>Bobo</w:t>
      </w:r>
      <w:proofErr w:type="spellEnd"/>
      <w:r>
        <w:rPr>
          <w:color w:val="auto"/>
          <w:lang w:val="id-ID"/>
        </w:rPr>
        <w:t xml:space="preserve"> </w:t>
      </w:r>
      <w:proofErr w:type="spellStart"/>
      <w:r>
        <w:rPr>
          <w:color w:val="auto"/>
        </w:rPr>
        <w:t>kering</w:t>
      </w:r>
      <w:proofErr w:type="spellEnd"/>
      <w:r>
        <w:rPr>
          <w:color w:val="auto"/>
          <w:lang w:val="id-ID"/>
        </w:rPr>
        <w:t xml:space="preserve"> </w:t>
      </w:r>
      <w:proofErr w:type="spellStart"/>
      <w:r>
        <w:rPr>
          <w:color w:val="auto"/>
        </w:rPr>
        <w:t>akar</w:t>
      </w:r>
      <w:proofErr w:type="spellEnd"/>
      <w:r>
        <w:rPr>
          <w:color w:val="auto"/>
          <w:lang w:val="id-ID"/>
        </w:rPr>
        <w:t xml:space="preserve"> </w:t>
      </w:r>
      <w:proofErr w:type="spellStart"/>
      <w:r>
        <w:rPr>
          <w:color w:val="auto"/>
        </w:rPr>
        <w:t>diamati</w:t>
      </w:r>
      <w:proofErr w:type="spellEnd"/>
      <w:r>
        <w:rPr>
          <w:color w:val="auto"/>
          <w:lang w:val="id-ID"/>
        </w:rPr>
        <w:t xml:space="preserve"> </w:t>
      </w:r>
      <w:proofErr w:type="spellStart"/>
      <w:r>
        <w:rPr>
          <w:color w:val="auto"/>
        </w:rPr>
        <w:t>pada</w:t>
      </w:r>
      <w:proofErr w:type="spellEnd"/>
      <w:r>
        <w:rPr>
          <w:color w:val="auto"/>
          <w:lang w:val="id-ID"/>
        </w:rPr>
        <w:t xml:space="preserve"> </w:t>
      </w:r>
      <w:proofErr w:type="spellStart"/>
      <w:r>
        <w:rPr>
          <w:color w:val="auto"/>
        </w:rPr>
        <w:t>saat</w:t>
      </w:r>
      <w:proofErr w:type="spellEnd"/>
      <w:r>
        <w:rPr>
          <w:color w:val="auto"/>
          <w:lang w:val="id-ID"/>
        </w:rPr>
        <w:t xml:space="preserve"> </w:t>
      </w:r>
      <w:proofErr w:type="spellStart"/>
      <w:r>
        <w:rPr>
          <w:color w:val="auto"/>
        </w:rPr>
        <w:t>panen</w:t>
      </w:r>
      <w:proofErr w:type="spellEnd"/>
      <w:r>
        <w:rPr>
          <w:color w:val="auto"/>
        </w:rPr>
        <w:t>.</w:t>
      </w:r>
      <w:proofErr w:type="gramEnd"/>
      <w:r>
        <w:rPr>
          <w:color w:val="auto"/>
        </w:rPr>
        <w:t xml:space="preserve"> </w:t>
      </w:r>
      <w:proofErr w:type="spellStart"/>
      <w:r>
        <w:rPr>
          <w:color w:val="auto"/>
        </w:rPr>
        <w:t>Dikeringkan</w:t>
      </w:r>
      <w:proofErr w:type="spellEnd"/>
      <w:r>
        <w:rPr>
          <w:color w:val="auto"/>
        </w:rPr>
        <w:t xml:space="preserve"> di </w:t>
      </w:r>
      <w:proofErr w:type="spellStart"/>
      <w:r>
        <w:rPr>
          <w:color w:val="auto"/>
        </w:rPr>
        <w:t>dalam</w:t>
      </w:r>
      <w:proofErr w:type="spellEnd"/>
      <w:r>
        <w:rPr>
          <w:color w:val="auto"/>
        </w:rPr>
        <w:t xml:space="preserve"> oven </w:t>
      </w:r>
      <w:proofErr w:type="spellStart"/>
      <w:r>
        <w:rPr>
          <w:color w:val="auto"/>
        </w:rPr>
        <w:t>selama</w:t>
      </w:r>
      <w:proofErr w:type="spellEnd"/>
      <w:r>
        <w:rPr>
          <w:color w:val="auto"/>
        </w:rPr>
        <w:t xml:space="preserve"> 48 jam </w:t>
      </w:r>
      <w:proofErr w:type="spellStart"/>
      <w:r>
        <w:rPr>
          <w:color w:val="auto"/>
        </w:rPr>
        <w:t>lalu</w:t>
      </w:r>
      <w:proofErr w:type="spellEnd"/>
      <w:r>
        <w:rPr>
          <w:color w:val="auto"/>
        </w:rPr>
        <w:t xml:space="preserve"> </w:t>
      </w:r>
      <w:proofErr w:type="spellStart"/>
      <w:r>
        <w:rPr>
          <w:color w:val="auto"/>
        </w:rPr>
        <w:t>ditimbang</w:t>
      </w:r>
      <w:proofErr w:type="spellEnd"/>
      <w:r>
        <w:rPr>
          <w:color w:val="auto"/>
        </w:rPr>
        <w:t>. (</w:t>
      </w:r>
      <w:proofErr w:type="gramStart"/>
      <w:r>
        <w:rPr>
          <w:color w:val="auto"/>
        </w:rPr>
        <w:t>gram</w:t>
      </w:r>
      <w:proofErr w:type="gramEnd"/>
      <w:r>
        <w:rPr>
          <w:color w:val="auto"/>
        </w:rPr>
        <w:t>).</w:t>
      </w:r>
    </w:p>
    <w:p w:rsidR="007F5C78" w:rsidRDefault="001A2696">
      <w:pPr>
        <w:pStyle w:val="Default"/>
        <w:spacing w:before="240" w:line="360" w:lineRule="auto"/>
        <w:jc w:val="both"/>
        <w:rPr>
          <w:color w:val="auto"/>
        </w:rPr>
      </w:pPr>
      <w:r>
        <w:rPr>
          <w:b/>
          <w:color w:val="auto"/>
        </w:rPr>
        <w:t>2.</w:t>
      </w:r>
      <w:r>
        <w:rPr>
          <w:color w:val="auto"/>
        </w:rPr>
        <w:t xml:space="preserve"> </w:t>
      </w:r>
      <w:proofErr w:type="spellStart"/>
      <w:r>
        <w:rPr>
          <w:b/>
          <w:color w:val="auto"/>
        </w:rPr>
        <w:t>Variabel</w:t>
      </w:r>
      <w:proofErr w:type="spellEnd"/>
      <w:r>
        <w:rPr>
          <w:b/>
          <w:color w:val="auto"/>
        </w:rPr>
        <w:t xml:space="preserve"> </w:t>
      </w:r>
      <w:proofErr w:type="spellStart"/>
      <w:r>
        <w:rPr>
          <w:b/>
          <w:color w:val="auto"/>
        </w:rPr>
        <w:t>Hasil</w:t>
      </w:r>
      <w:proofErr w:type="spellEnd"/>
    </w:p>
    <w:p w:rsidR="007F5C78" w:rsidRDefault="001A2696">
      <w:pPr>
        <w:pStyle w:val="Default"/>
        <w:numPr>
          <w:ilvl w:val="0"/>
          <w:numId w:val="7"/>
        </w:numPr>
        <w:spacing w:before="240" w:line="360" w:lineRule="auto"/>
        <w:jc w:val="both"/>
        <w:rPr>
          <w:color w:val="auto"/>
        </w:rPr>
      </w:pPr>
      <w:proofErr w:type="spellStart"/>
      <w:r>
        <w:rPr>
          <w:color w:val="auto"/>
        </w:rPr>
        <w:t>Bobot</w:t>
      </w:r>
      <w:proofErr w:type="spellEnd"/>
      <w:r>
        <w:rPr>
          <w:color w:val="auto"/>
        </w:rPr>
        <w:t xml:space="preserve"> </w:t>
      </w:r>
      <w:proofErr w:type="spellStart"/>
      <w:r>
        <w:rPr>
          <w:color w:val="auto"/>
        </w:rPr>
        <w:t>segar</w:t>
      </w:r>
      <w:proofErr w:type="spellEnd"/>
      <w:r>
        <w:rPr>
          <w:color w:val="auto"/>
        </w:rPr>
        <w:t xml:space="preserve"> </w:t>
      </w:r>
      <w:proofErr w:type="spellStart"/>
      <w:r>
        <w:rPr>
          <w:color w:val="auto"/>
        </w:rPr>
        <w:t>tajuk</w:t>
      </w:r>
      <w:proofErr w:type="spellEnd"/>
      <w:r>
        <w:rPr>
          <w:color w:val="auto"/>
        </w:rPr>
        <w:t xml:space="preserve"> (gram)</w:t>
      </w:r>
    </w:p>
    <w:p w:rsidR="007F5C78" w:rsidRDefault="001A2696">
      <w:pPr>
        <w:pStyle w:val="Default"/>
        <w:spacing w:before="240" w:line="360" w:lineRule="auto"/>
        <w:ind w:left="360"/>
        <w:jc w:val="both"/>
        <w:rPr>
          <w:color w:val="auto"/>
        </w:rPr>
      </w:pPr>
      <w:proofErr w:type="spellStart"/>
      <w:r>
        <w:rPr>
          <w:color w:val="auto"/>
        </w:rPr>
        <w:t>Bobot</w:t>
      </w:r>
      <w:proofErr w:type="spellEnd"/>
      <w:r>
        <w:rPr>
          <w:color w:val="auto"/>
          <w:lang w:val="id-ID"/>
        </w:rPr>
        <w:t xml:space="preserve"> </w:t>
      </w:r>
      <w:proofErr w:type="spellStart"/>
      <w:proofErr w:type="gramStart"/>
      <w:r>
        <w:t>segar</w:t>
      </w:r>
      <w:proofErr w:type="spellEnd"/>
      <w:proofErr w:type="gramEnd"/>
      <w:r>
        <w:rPr>
          <w:color w:val="auto"/>
          <w:lang w:val="id-ID"/>
        </w:rPr>
        <w:t xml:space="preserve"> </w:t>
      </w:r>
      <w:proofErr w:type="spellStart"/>
      <w:r>
        <w:rPr>
          <w:color w:val="auto"/>
        </w:rPr>
        <w:t>tajuk</w:t>
      </w:r>
      <w:proofErr w:type="spellEnd"/>
      <w:r>
        <w:rPr>
          <w:color w:val="auto"/>
          <w:lang w:val="id-ID"/>
        </w:rPr>
        <w:t xml:space="preserve"> </w:t>
      </w:r>
      <w:proofErr w:type="spellStart"/>
      <w:r>
        <w:rPr>
          <w:color w:val="auto"/>
        </w:rPr>
        <w:t>diamati</w:t>
      </w:r>
      <w:proofErr w:type="spellEnd"/>
      <w:r>
        <w:rPr>
          <w:color w:val="auto"/>
          <w:lang w:val="id-ID"/>
        </w:rPr>
        <w:t xml:space="preserve"> </w:t>
      </w:r>
      <w:proofErr w:type="spellStart"/>
      <w:r>
        <w:rPr>
          <w:color w:val="auto"/>
        </w:rPr>
        <w:t>pada</w:t>
      </w:r>
      <w:proofErr w:type="spellEnd"/>
      <w:r>
        <w:rPr>
          <w:color w:val="auto"/>
          <w:lang w:val="id-ID"/>
        </w:rPr>
        <w:t xml:space="preserve"> </w:t>
      </w:r>
      <w:proofErr w:type="spellStart"/>
      <w:r>
        <w:rPr>
          <w:color w:val="auto"/>
        </w:rPr>
        <w:t>saat</w:t>
      </w:r>
      <w:proofErr w:type="spellEnd"/>
      <w:r>
        <w:rPr>
          <w:color w:val="auto"/>
          <w:lang w:val="id-ID"/>
        </w:rPr>
        <w:t xml:space="preserve"> </w:t>
      </w:r>
      <w:proofErr w:type="spellStart"/>
      <w:r>
        <w:rPr>
          <w:color w:val="auto"/>
        </w:rPr>
        <w:t>panen</w:t>
      </w:r>
      <w:proofErr w:type="spellEnd"/>
      <w:r>
        <w:rPr>
          <w:color w:val="auto"/>
          <w:lang w:val="id-ID"/>
        </w:rPr>
        <w:t xml:space="preserve">, </w:t>
      </w:r>
      <w:proofErr w:type="spellStart"/>
      <w:r>
        <w:rPr>
          <w:color w:val="auto"/>
        </w:rPr>
        <w:t>tajuk</w:t>
      </w:r>
      <w:proofErr w:type="spellEnd"/>
      <w:r>
        <w:rPr>
          <w:color w:val="auto"/>
        </w:rPr>
        <w:t xml:space="preserve"> </w:t>
      </w:r>
      <w:proofErr w:type="spellStart"/>
      <w:r>
        <w:rPr>
          <w:color w:val="auto"/>
        </w:rPr>
        <w:t>ditimbang</w:t>
      </w:r>
      <w:proofErr w:type="spellEnd"/>
      <w:r>
        <w:rPr>
          <w:color w:val="auto"/>
        </w:rPr>
        <w:t xml:space="preserve"> </w:t>
      </w:r>
      <w:proofErr w:type="spellStart"/>
      <w:r>
        <w:rPr>
          <w:color w:val="auto"/>
        </w:rPr>
        <w:t>setelah</w:t>
      </w:r>
      <w:proofErr w:type="spellEnd"/>
      <w:r>
        <w:rPr>
          <w:color w:val="auto"/>
        </w:rPr>
        <w:t xml:space="preserve"> </w:t>
      </w:r>
      <w:proofErr w:type="spellStart"/>
      <w:r>
        <w:rPr>
          <w:color w:val="auto"/>
        </w:rPr>
        <w:t>dibersihkan</w:t>
      </w:r>
      <w:proofErr w:type="spellEnd"/>
      <w:r>
        <w:rPr>
          <w:color w:val="auto"/>
        </w:rPr>
        <w:t xml:space="preserve"> </w:t>
      </w:r>
      <w:proofErr w:type="spellStart"/>
      <w:r>
        <w:rPr>
          <w:color w:val="auto"/>
        </w:rPr>
        <w:t>dari</w:t>
      </w:r>
      <w:proofErr w:type="spellEnd"/>
      <w:r>
        <w:rPr>
          <w:color w:val="auto"/>
        </w:rPr>
        <w:t xml:space="preserve"> </w:t>
      </w:r>
      <w:proofErr w:type="spellStart"/>
      <w:r>
        <w:rPr>
          <w:color w:val="auto"/>
        </w:rPr>
        <w:t>koto</w:t>
      </w:r>
      <w:r>
        <w:rPr>
          <w:color w:val="auto"/>
        </w:rPr>
        <w:t>ran</w:t>
      </w:r>
      <w:proofErr w:type="spellEnd"/>
      <w:r>
        <w:rPr>
          <w:color w:val="auto"/>
        </w:rPr>
        <w:t>.</w:t>
      </w:r>
    </w:p>
    <w:p w:rsidR="007F5C78" w:rsidRDefault="001A2696">
      <w:pPr>
        <w:pStyle w:val="Default"/>
        <w:numPr>
          <w:ilvl w:val="0"/>
          <w:numId w:val="7"/>
        </w:numPr>
        <w:spacing w:before="240" w:line="360" w:lineRule="auto"/>
        <w:jc w:val="both"/>
        <w:rPr>
          <w:color w:val="auto"/>
        </w:rPr>
      </w:pPr>
      <w:proofErr w:type="spellStart"/>
      <w:r>
        <w:rPr>
          <w:color w:val="auto"/>
        </w:rPr>
        <w:t>Bobot</w:t>
      </w:r>
      <w:proofErr w:type="spellEnd"/>
      <w:r>
        <w:rPr>
          <w:color w:val="auto"/>
        </w:rPr>
        <w:t xml:space="preserve"> </w:t>
      </w:r>
      <w:proofErr w:type="spellStart"/>
      <w:r>
        <w:rPr>
          <w:color w:val="auto"/>
        </w:rPr>
        <w:t>layak</w:t>
      </w:r>
      <w:proofErr w:type="spellEnd"/>
      <w:r>
        <w:rPr>
          <w:color w:val="auto"/>
        </w:rPr>
        <w:t xml:space="preserve"> </w:t>
      </w:r>
      <w:proofErr w:type="spellStart"/>
      <w:r>
        <w:rPr>
          <w:color w:val="auto"/>
        </w:rPr>
        <w:t>jual</w:t>
      </w:r>
      <w:proofErr w:type="spellEnd"/>
      <w:r>
        <w:rPr>
          <w:color w:val="auto"/>
        </w:rPr>
        <w:tab/>
      </w:r>
    </w:p>
    <w:p w:rsidR="007F5C78" w:rsidRDefault="001A2696">
      <w:pPr>
        <w:pStyle w:val="Default"/>
        <w:spacing w:before="240" w:line="360" w:lineRule="auto"/>
        <w:ind w:left="360"/>
        <w:jc w:val="both"/>
        <w:rPr>
          <w:color w:val="auto"/>
        </w:rPr>
      </w:pPr>
      <w:proofErr w:type="spellStart"/>
      <w:proofErr w:type="gramStart"/>
      <w:r>
        <w:rPr>
          <w:color w:val="auto"/>
        </w:rPr>
        <w:t>Penghitungan</w:t>
      </w:r>
      <w:proofErr w:type="spellEnd"/>
      <w:r>
        <w:rPr>
          <w:color w:val="auto"/>
        </w:rPr>
        <w:t xml:space="preserve"> </w:t>
      </w:r>
      <w:proofErr w:type="spellStart"/>
      <w:r>
        <w:rPr>
          <w:color w:val="auto"/>
        </w:rPr>
        <w:t>bobot</w:t>
      </w:r>
      <w:proofErr w:type="spellEnd"/>
      <w:r>
        <w:rPr>
          <w:color w:val="auto"/>
        </w:rPr>
        <w:t xml:space="preserve"> </w:t>
      </w:r>
      <w:proofErr w:type="spellStart"/>
      <w:r>
        <w:rPr>
          <w:color w:val="auto"/>
        </w:rPr>
        <w:t>layak</w:t>
      </w:r>
      <w:proofErr w:type="spellEnd"/>
      <w:r>
        <w:rPr>
          <w:color w:val="auto"/>
        </w:rPr>
        <w:t xml:space="preserve"> </w:t>
      </w:r>
      <w:proofErr w:type="spellStart"/>
      <w:r>
        <w:rPr>
          <w:color w:val="auto"/>
        </w:rPr>
        <w:t>jual</w:t>
      </w:r>
      <w:proofErr w:type="spellEnd"/>
      <w:r>
        <w:rPr>
          <w:color w:val="auto"/>
        </w:rPr>
        <w:t xml:space="preserve"> </w:t>
      </w:r>
      <w:proofErr w:type="spellStart"/>
      <w:r>
        <w:rPr>
          <w:color w:val="auto"/>
        </w:rPr>
        <w:t>dilakukan</w:t>
      </w:r>
      <w:proofErr w:type="spellEnd"/>
      <w:r>
        <w:rPr>
          <w:color w:val="auto"/>
        </w:rPr>
        <w:t xml:space="preserve"> </w:t>
      </w:r>
      <w:proofErr w:type="spellStart"/>
      <w:r>
        <w:rPr>
          <w:color w:val="auto"/>
        </w:rPr>
        <w:t>dengan</w:t>
      </w:r>
      <w:proofErr w:type="spellEnd"/>
      <w:r>
        <w:rPr>
          <w:color w:val="auto"/>
        </w:rPr>
        <w:t xml:space="preserve"> </w:t>
      </w:r>
      <w:proofErr w:type="spellStart"/>
      <w:r>
        <w:rPr>
          <w:color w:val="auto"/>
        </w:rPr>
        <w:t>memisahkan</w:t>
      </w:r>
      <w:proofErr w:type="spellEnd"/>
      <w:r>
        <w:t xml:space="preserve"> </w:t>
      </w:r>
      <w:proofErr w:type="spellStart"/>
      <w:r>
        <w:rPr>
          <w:color w:val="auto"/>
        </w:rPr>
        <w:t>daun</w:t>
      </w:r>
      <w:proofErr w:type="spellEnd"/>
      <w:r>
        <w:rPr>
          <w:color w:val="auto"/>
        </w:rPr>
        <w:t xml:space="preserve"> yang </w:t>
      </w:r>
      <w:proofErr w:type="spellStart"/>
      <w:r>
        <w:rPr>
          <w:color w:val="auto"/>
        </w:rPr>
        <w:t>bagus</w:t>
      </w:r>
      <w:proofErr w:type="spellEnd"/>
      <w:r>
        <w:rPr>
          <w:color w:val="auto"/>
        </w:rPr>
        <w:t xml:space="preserve"> </w:t>
      </w:r>
      <w:proofErr w:type="spellStart"/>
      <w:r>
        <w:rPr>
          <w:color w:val="auto"/>
        </w:rPr>
        <w:t>atau</w:t>
      </w:r>
      <w:proofErr w:type="spellEnd"/>
      <w:r>
        <w:rPr>
          <w:color w:val="auto"/>
        </w:rPr>
        <w:t xml:space="preserve"> yang </w:t>
      </w:r>
      <w:proofErr w:type="spellStart"/>
      <w:r>
        <w:rPr>
          <w:color w:val="auto"/>
        </w:rPr>
        <w:t>sesuai</w:t>
      </w:r>
      <w:proofErr w:type="spellEnd"/>
      <w:r>
        <w:rPr>
          <w:color w:val="auto"/>
        </w:rPr>
        <w:t xml:space="preserve"> </w:t>
      </w:r>
      <w:proofErr w:type="spellStart"/>
      <w:r>
        <w:rPr>
          <w:color w:val="auto"/>
        </w:rPr>
        <w:t>dengan</w:t>
      </w:r>
      <w:proofErr w:type="spellEnd"/>
      <w:r>
        <w:rPr>
          <w:color w:val="auto"/>
        </w:rPr>
        <w:t xml:space="preserve"> </w:t>
      </w:r>
      <w:proofErr w:type="spellStart"/>
      <w:r>
        <w:rPr>
          <w:color w:val="auto"/>
        </w:rPr>
        <w:t>kriteria</w:t>
      </w:r>
      <w:proofErr w:type="spellEnd"/>
      <w:r>
        <w:rPr>
          <w:color w:val="auto"/>
        </w:rPr>
        <w:t xml:space="preserve"> </w:t>
      </w:r>
      <w:proofErr w:type="spellStart"/>
      <w:r>
        <w:rPr>
          <w:color w:val="auto"/>
        </w:rPr>
        <w:t>lalu</w:t>
      </w:r>
      <w:proofErr w:type="spellEnd"/>
      <w:r>
        <w:rPr>
          <w:color w:val="auto"/>
        </w:rPr>
        <w:t xml:space="preserve"> </w:t>
      </w:r>
      <w:proofErr w:type="spellStart"/>
      <w:r>
        <w:rPr>
          <w:color w:val="auto"/>
        </w:rPr>
        <w:t>memotong</w:t>
      </w:r>
      <w:proofErr w:type="spellEnd"/>
      <w:r>
        <w:rPr>
          <w:color w:val="auto"/>
        </w:rPr>
        <w:t xml:space="preserve"> </w:t>
      </w:r>
      <w:proofErr w:type="spellStart"/>
      <w:r>
        <w:rPr>
          <w:color w:val="auto"/>
        </w:rPr>
        <w:t>akar</w:t>
      </w:r>
      <w:proofErr w:type="spellEnd"/>
      <w:r>
        <w:rPr>
          <w:color w:val="auto"/>
        </w:rPr>
        <w:t xml:space="preserve"> </w:t>
      </w:r>
      <w:proofErr w:type="spellStart"/>
      <w:r>
        <w:rPr>
          <w:color w:val="auto"/>
        </w:rPr>
        <w:t>dan</w:t>
      </w:r>
      <w:proofErr w:type="spellEnd"/>
      <w:r>
        <w:rPr>
          <w:color w:val="auto"/>
        </w:rPr>
        <w:t xml:space="preserve"> </w:t>
      </w:r>
      <w:proofErr w:type="spellStart"/>
      <w:r>
        <w:rPr>
          <w:color w:val="auto"/>
        </w:rPr>
        <w:t>daun</w:t>
      </w:r>
      <w:proofErr w:type="spellEnd"/>
      <w:r>
        <w:rPr>
          <w:color w:val="auto"/>
        </w:rPr>
        <w:t xml:space="preserve"> yang </w:t>
      </w:r>
      <w:proofErr w:type="spellStart"/>
      <w:r>
        <w:rPr>
          <w:color w:val="auto"/>
        </w:rPr>
        <w:t>kuning</w:t>
      </w:r>
      <w:proofErr w:type="spellEnd"/>
      <w:r>
        <w:rPr>
          <w:color w:val="auto"/>
        </w:rPr>
        <w:t xml:space="preserve"> </w:t>
      </w:r>
      <w:proofErr w:type="spellStart"/>
      <w:r>
        <w:rPr>
          <w:color w:val="auto"/>
        </w:rPr>
        <w:t>dan</w:t>
      </w:r>
      <w:proofErr w:type="spellEnd"/>
      <w:r>
        <w:rPr>
          <w:color w:val="auto"/>
        </w:rPr>
        <w:t xml:space="preserve"> </w:t>
      </w:r>
      <w:proofErr w:type="spellStart"/>
      <w:r>
        <w:rPr>
          <w:color w:val="auto"/>
        </w:rPr>
        <w:t>busuk</w:t>
      </w:r>
      <w:proofErr w:type="spellEnd"/>
      <w:r>
        <w:rPr>
          <w:color w:val="auto"/>
        </w:rPr>
        <w:t xml:space="preserve"> </w:t>
      </w:r>
      <w:proofErr w:type="spellStart"/>
      <w:r>
        <w:rPr>
          <w:color w:val="auto"/>
        </w:rPr>
        <w:t>dibuang</w:t>
      </w:r>
      <w:proofErr w:type="spellEnd"/>
      <w:r>
        <w:rPr>
          <w:color w:val="auto"/>
        </w:rPr>
        <w:t xml:space="preserve"> </w:t>
      </w:r>
      <w:proofErr w:type="spellStart"/>
      <w:r>
        <w:rPr>
          <w:color w:val="auto"/>
        </w:rPr>
        <w:t>lalu</w:t>
      </w:r>
      <w:proofErr w:type="spellEnd"/>
      <w:r>
        <w:rPr>
          <w:color w:val="auto"/>
        </w:rPr>
        <w:t xml:space="preserve"> </w:t>
      </w:r>
      <w:proofErr w:type="spellStart"/>
      <w:r>
        <w:rPr>
          <w:color w:val="auto"/>
        </w:rPr>
        <w:t>dilakukan</w:t>
      </w:r>
      <w:proofErr w:type="spellEnd"/>
      <w:r>
        <w:rPr>
          <w:color w:val="auto"/>
        </w:rPr>
        <w:t xml:space="preserve"> </w:t>
      </w:r>
      <w:proofErr w:type="spellStart"/>
      <w:r>
        <w:rPr>
          <w:color w:val="auto"/>
        </w:rPr>
        <w:t>penimbangan</w:t>
      </w:r>
      <w:proofErr w:type="spellEnd"/>
      <w:r>
        <w:rPr>
          <w:color w:val="auto"/>
        </w:rPr>
        <w:t>.</w:t>
      </w:r>
      <w:proofErr w:type="gramEnd"/>
    </w:p>
    <w:p w:rsidR="007F5C78" w:rsidRDefault="001A2696">
      <w:pPr>
        <w:pStyle w:val="ListParagraph"/>
        <w:numPr>
          <w:ilvl w:val="0"/>
          <w:numId w:val="8"/>
        </w:numPr>
        <w:tabs>
          <w:tab w:val="left" w:pos="0"/>
        </w:tabs>
        <w:spacing w:after="0" w:line="240" w:lineRule="auto"/>
        <w:ind w:left="660" w:hanging="440"/>
        <w:jc w:val="center"/>
        <w:rPr>
          <w:rFonts w:ascii="Times New Roman" w:eastAsia="Calibri" w:hAnsi="Times New Roman" w:cs="Times New Roman"/>
          <w:b/>
          <w:sz w:val="24"/>
          <w:szCs w:val="24"/>
        </w:rPr>
      </w:pPr>
      <w:r>
        <w:rPr>
          <w:rFonts w:ascii="Times New Roman" w:eastAsia="Calibri" w:hAnsi="Times New Roman" w:cs="Times New Roman"/>
          <w:b/>
          <w:sz w:val="24"/>
          <w:szCs w:val="24"/>
        </w:rPr>
        <w:t>Analisis Data</w:t>
      </w:r>
    </w:p>
    <w:p w:rsidR="007F5C78" w:rsidRDefault="007F5C78">
      <w:pPr>
        <w:pStyle w:val="ListParagraph"/>
        <w:spacing w:after="0" w:line="240" w:lineRule="auto"/>
        <w:rPr>
          <w:rFonts w:ascii="Times New Roman" w:eastAsia="Calibri" w:hAnsi="Times New Roman" w:cs="Times New Roman"/>
          <w:sz w:val="24"/>
          <w:szCs w:val="24"/>
        </w:rPr>
      </w:pPr>
    </w:p>
    <w:p w:rsidR="007F5C78" w:rsidRDefault="001A2696">
      <w:pPr>
        <w:tabs>
          <w:tab w:val="left" w:pos="284"/>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 xml:space="preserve">Data yang diperoleh </w:t>
      </w:r>
      <w:r>
        <w:rPr>
          <w:rFonts w:ascii="Times New Roman" w:hAnsi="Times New Roman" w:cs="Times New Roman"/>
          <w:sz w:val="24"/>
          <w:szCs w:val="24"/>
        </w:rPr>
        <w:t>diolah secara statistik menggunakan analisis keragaman (ANOVA) dengan membandingkan F hitung dan F tabel.Jika F hitung lebih kecil dari F tabel 5% maka perlakuan tidak berpengaruh nyata. Jika F hitung lebih besar dari F tabel  5% maka perlakuan berpengaruh</w:t>
      </w:r>
      <w:r>
        <w:rPr>
          <w:rFonts w:ascii="Times New Roman" w:hAnsi="Times New Roman" w:cs="Times New Roman"/>
          <w:sz w:val="24"/>
          <w:szCs w:val="24"/>
        </w:rPr>
        <w:t xml:space="preserve"> nyata dan jika F hitung lebih besar dari F tabel 1% maka perlakuan berpengaruh sangat nyata. Apabila F hitung nyata atau sangat nyata maka dilanjutkan dengan uji Beda Nyata Terkecil (DMRT) untuk hasil </w:t>
      </w:r>
      <w:r>
        <w:rPr>
          <w:rFonts w:ascii="Times New Roman" w:hAnsi="Times New Roman" w:cs="Times New Roman"/>
          <w:sz w:val="24"/>
          <w:szCs w:val="24"/>
        </w:rPr>
        <w:lastRenderedPageBreak/>
        <w:t>beda nyata antar Perlakuan.</w:t>
      </w:r>
    </w:p>
    <w:tbl>
      <w:tblPr>
        <w:tblStyle w:val="TableGrid"/>
        <w:tblpPr w:leftFromText="180" w:rightFromText="180" w:vertAnchor="text" w:horzAnchor="page" w:tblpX="1316" w:tblpY="-29"/>
        <w:tblOverlap w:val="never"/>
        <w:tblW w:w="10260" w:type="dxa"/>
        <w:tblLayout w:type="fixed"/>
        <w:tblLook w:val="04A0" w:firstRow="1" w:lastRow="0" w:firstColumn="1" w:lastColumn="0" w:noHBand="0" w:noVBand="1"/>
      </w:tblPr>
      <w:tblGrid>
        <w:gridCol w:w="5130"/>
        <w:gridCol w:w="90"/>
        <w:gridCol w:w="1440"/>
        <w:gridCol w:w="1170"/>
        <w:gridCol w:w="1260"/>
        <w:gridCol w:w="1170"/>
      </w:tblGrid>
      <w:tr w:rsidR="007F5C78">
        <w:trPr>
          <w:trHeight w:val="382"/>
        </w:trPr>
        <w:tc>
          <w:tcPr>
            <w:tcW w:w="5220" w:type="dxa"/>
            <w:gridSpan w:val="2"/>
            <w:vMerge w:val="restart"/>
            <w:tcBorders>
              <w:top w:val="single" w:sz="4" w:space="0" w:color="auto"/>
              <w:left w:val="nil"/>
              <w:right w:val="nil"/>
            </w:tcBorders>
          </w:tcPr>
          <w:p w:rsidR="007F5C78" w:rsidRDefault="007F5C78">
            <w:pPr>
              <w:spacing w:after="0" w:line="240" w:lineRule="auto"/>
              <w:jc w:val="center"/>
              <w:rPr>
                <w:rFonts w:ascii="Times New Roman" w:eastAsiaTheme="minorEastAsia" w:hAnsi="Times New Roman" w:cs="Times New Roman"/>
                <w:sz w:val="24"/>
                <w:szCs w:val="24"/>
              </w:rPr>
            </w:pPr>
          </w:p>
          <w:p w:rsidR="007F5C78" w:rsidRDefault="001A2696">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Perlakuan</w:t>
            </w:r>
          </w:p>
        </w:tc>
        <w:tc>
          <w:tcPr>
            <w:tcW w:w="5040" w:type="dxa"/>
            <w:gridSpan w:val="4"/>
            <w:tcBorders>
              <w:left w:val="nil"/>
              <w:bottom w:val="nil"/>
              <w:right w:val="nil"/>
            </w:tcBorders>
          </w:tcPr>
          <w:p w:rsidR="007F5C78" w:rsidRDefault="001A2696">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Purata Tinggi T</w:t>
            </w:r>
            <w:r>
              <w:rPr>
                <w:rFonts w:ascii="Times New Roman" w:eastAsiaTheme="minorEastAsia" w:hAnsi="Times New Roman" w:cs="Times New Roman"/>
                <w:sz w:val="24"/>
                <w:szCs w:val="24"/>
              </w:rPr>
              <w:t>anaman (CM)</w:t>
            </w:r>
          </w:p>
        </w:tc>
      </w:tr>
      <w:tr w:rsidR="007F5C78">
        <w:trPr>
          <w:trHeight w:val="273"/>
        </w:trPr>
        <w:tc>
          <w:tcPr>
            <w:tcW w:w="5220" w:type="dxa"/>
            <w:gridSpan w:val="2"/>
            <w:vMerge/>
            <w:tcBorders>
              <w:left w:val="nil"/>
              <w:bottom w:val="single" w:sz="4" w:space="0" w:color="auto"/>
              <w:right w:val="nil"/>
            </w:tcBorders>
          </w:tcPr>
          <w:p w:rsidR="007F5C78" w:rsidRDefault="007F5C78">
            <w:pPr>
              <w:spacing w:after="0" w:line="240" w:lineRule="auto"/>
              <w:jc w:val="center"/>
              <w:rPr>
                <w:rFonts w:ascii="Times New Roman" w:eastAsiaTheme="minorEastAsia" w:hAnsi="Times New Roman" w:cs="Times New Roman"/>
                <w:sz w:val="24"/>
                <w:szCs w:val="24"/>
              </w:rPr>
            </w:pPr>
          </w:p>
        </w:tc>
        <w:tc>
          <w:tcPr>
            <w:tcW w:w="1440" w:type="dxa"/>
            <w:tcBorders>
              <w:top w:val="single" w:sz="4" w:space="0" w:color="auto"/>
              <w:left w:val="nil"/>
              <w:bottom w:val="single" w:sz="4" w:space="0" w:color="auto"/>
              <w:right w:val="nil"/>
            </w:tcBorders>
          </w:tcPr>
          <w:p w:rsidR="007F5C78" w:rsidRDefault="001A2696">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1MST</w:t>
            </w:r>
          </w:p>
        </w:tc>
        <w:tc>
          <w:tcPr>
            <w:tcW w:w="1170" w:type="dxa"/>
            <w:tcBorders>
              <w:top w:val="single" w:sz="4" w:space="0" w:color="auto"/>
              <w:left w:val="nil"/>
              <w:bottom w:val="single" w:sz="4" w:space="0" w:color="auto"/>
              <w:right w:val="nil"/>
            </w:tcBorders>
          </w:tcPr>
          <w:p w:rsidR="007F5C78" w:rsidRDefault="001A2696">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2MST</w:t>
            </w:r>
          </w:p>
        </w:tc>
        <w:tc>
          <w:tcPr>
            <w:tcW w:w="1260" w:type="dxa"/>
            <w:tcBorders>
              <w:top w:val="single" w:sz="4" w:space="0" w:color="auto"/>
              <w:left w:val="nil"/>
              <w:bottom w:val="single" w:sz="4" w:space="0" w:color="auto"/>
              <w:right w:val="nil"/>
            </w:tcBorders>
          </w:tcPr>
          <w:p w:rsidR="007F5C78" w:rsidRDefault="001A2696">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3MST</w:t>
            </w:r>
          </w:p>
        </w:tc>
        <w:tc>
          <w:tcPr>
            <w:tcW w:w="1170" w:type="dxa"/>
            <w:tcBorders>
              <w:top w:val="single" w:sz="4" w:space="0" w:color="auto"/>
              <w:left w:val="nil"/>
              <w:bottom w:val="single" w:sz="4" w:space="0" w:color="auto"/>
              <w:right w:val="nil"/>
            </w:tcBorders>
          </w:tcPr>
          <w:p w:rsidR="007F5C78" w:rsidRDefault="001A2696">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4MST</w:t>
            </w:r>
          </w:p>
        </w:tc>
      </w:tr>
      <w:tr w:rsidR="007F5C78">
        <w:trPr>
          <w:trHeight w:val="811"/>
        </w:trPr>
        <w:tc>
          <w:tcPr>
            <w:tcW w:w="5130" w:type="dxa"/>
            <w:vMerge w:val="restart"/>
            <w:tcBorders>
              <w:top w:val="single" w:sz="4" w:space="0" w:color="auto"/>
              <w:left w:val="nil"/>
              <w:right w:val="nil"/>
            </w:tcBorders>
          </w:tcPr>
          <w:p w:rsidR="007F5C78" w:rsidRDefault="007F5C78">
            <w:pPr>
              <w:spacing w:after="0" w:line="240" w:lineRule="auto"/>
              <w:rPr>
                <w:rFonts w:ascii="Times New Roman" w:eastAsiaTheme="minorEastAsia" w:hAnsi="Times New Roman" w:cs="Times New Roman"/>
                <w:sz w:val="24"/>
                <w:szCs w:val="24"/>
              </w:rPr>
            </w:pPr>
          </w:p>
          <w:p w:rsidR="007F5C78" w:rsidRDefault="001A2696">
            <w:pPr>
              <w:spacing w:after="0" w:line="240" w:lineRule="auto"/>
              <w:rPr>
                <w:rFonts w:ascii="Times New Roman" w:eastAsiaTheme="minorEastAsia" w:hAnsi="Times New Roman" w:cs="Times New Roman"/>
                <w:sz w:val="24"/>
                <w:szCs w:val="24"/>
              </w:rPr>
            </w:pPr>
            <w:r>
              <w:rPr>
                <w:rFonts w:ascii="Times New Roman" w:eastAsia="Times New Roman" w:hAnsi="Times New Roman" w:cs="Times New Roman"/>
                <w:color w:val="000000"/>
                <w:sz w:val="24"/>
                <w:szCs w:val="24"/>
              </w:rPr>
              <w:t>Tanah :  Pupuk Kandang Ayam : Sekam (1 : 1 : 0 )</w:t>
            </w:r>
          </w:p>
          <w:p w:rsidR="007F5C78" w:rsidRDefault="001A2696">
            <w:pPr>
              <w:spacing w:after="0"/>
              <w:jc w:val="center"/>
              <w:rPr>
                <w:rFonts w:ascii="Times New Roman" w:eastAsiaTheme="minorEastAsia" w:hAnsi="Times New Roman" w:cs="Times New Roman"/>
                <w:sz w:val="24"/>
                <w:szCs w:val="24"/>
              </w:rPr>
            </w:pPr>
            <w:r>
              <w:rPr>
                <w:rFonts w:ascii="Times New Roman" w:eastAsia="Times New Roman" w:hAnsi="Times New Roman" w:cs="Times New Roman"/>
                <w:color w:val="000000"/>
                <w:sz w:val="24"/>
                <w:szCs w:val="24"/>
              </w:rPr>
              <w:t>Tanah :  Pupuk Kandang Ayam : Sekam (1 : 1 : 0 )</w:t>
            </w:r>
          </w:p>
          <w:p w:rsidR="007F5C78" w:rsidRDefault="001A2696">
            <w:pPr>
              <w:spacing w:after="0"/>
              <w:jc w:val="center"/>
              <w:rPr>
                <w:rFonts w:ascii="Times New Roman" w:eastAsiaTheme="minorEastAsia" w:hAnsi="Times New Roman" w:cs="Times New Roman"/>
                <w:sz w:val="24"/>
                <w:szCs w:val="24"/>
              </w:rPr>
            </w:pPr>
            <w:r>
              <w:rPr>
                <w:rFonts w:ascii="Times New Roman" w:eastAsia="Times New Roman" w:hAnsi="Times New Roman" w:cs="Times New Roman"/>
                <w:color w:val="000000"/>
                <w:sz w:val="24"/>
                <w:szCs w:val="24"/>
              </w:rPr>
              <w:t>Tanah :  Pupuk Kandang Ayam : Sekam (1 : 1 : 0 )</w:t>
            </w:r>
          </w:p>
          <w:p w:rsidR="007F5C78" w:rsidRDefault="001A2696">
            <w:pPr>
              <w:spacing w:after="0"/>
              <w:jc w:val="center"/>
              <w:rPr>
                <w:rFonts w:ascii="Times New Roman" w:eastAsiaTheme="minorEastAsia" w:hAnsi="Times New Roman" w:cs="Times New Roman"/>
                <w:sz w:val="24"/>
                <w:szCs w:val="24"/>
              </w:rPr>
            </w:pPr>
            <w:r>
              <w:rPr>
                <w:rFonts w:ascii="Times New Roman" w:eastAsia="Times New Roman" w:hAnsi="Times New Roman" w:cs="Times New Roman"/>
                <w:color w:val="000000"/>
                <w:sz w:val="24"/>
                <w:szCs w:val="24"/>
              </w:rPr>
              <w:t>Tanah :  Pupuk Kandang Ayam : Sekam (1 : 1 : 0 )</w:t>
            </w:r>
          </w:p>
          <w:p w:rsidR="007F5C78" w:rsidRDefault="001A2696">
            <w:pPr>
              <w:spacing w:after="0"/>
              <w:jc w:val="center"/>
              <w:rPr>
                <w:rFonts w:ascii="Times New Roman" w:eastAsiaTheme="minorEastAsia" w:hAnsi="Times New Roman" w:cs="Times New Roman"/>
                <w:sz w:val="24"/>
                <w:szCs w:val="24"/>
              </w:rPr>
            </w:pPr>
            <w:r>
              <w:rPr>
                <w:rFonts w:ascii="Times New Roman" w:eastAsia="Times New Roman" w:hAnsi="Times New Roman" w:cs="Times New Roman"/>
                <w:color w:val="000000"/>
                <w:sz w:val="24"/>
                <w:szCs w:val="24"/>
              </w:rPr>
              <w:t xml:space="preserve">Tanah :  Pupuk Kandang </w:t>
            </w:r>
            <w:r>
              <w:rPr>
                <w:rFonts w:ascii="Times New Roman" w:eastAsia="Times New Roman" w:hAnsi="Times New Roman" w:cs="Times New Roman"/>
                <w:color w:val="000000"/>
                <w:sz w:val="24"/>
                <w:szCs w:val="24"/>
              </w:rPr>
              <w:t>Ayam : Sekam (1 : 1 : 0 )</w:t>
            </w:r>
          </w:p>
        </w:tc>
        <w:tc>
          <w:tcPr>
            <w:tcW w:w="1530" w:type="dxa"/>
            <w:gridSpan w:val="2"/>
            <w:tcBorders>
              <w:top w:val="single" w:sz="4" w:space="0" w:color="auto"/>
              <w:left w:val="nil"/>
              <w:bottom w:val="nil"/>
              <w:right w:val="nil"/>
            </w:tcBorders>
          </w:tcPr>
          <w:p w:rsidR="007F5C78" w:rsidRDefault="007F5C78">
            <w:pPr>
              <w:spacing w:after="0"/>
              <w:jc w:val="center"/>
              <w:rPr>
                <w:rFonts w:ascii="Times New Roman" w:eastAsiaTheme="minorEastAsia" w:hAnsi="Times New Roman" w:cs="Times New Roman"/>
                <w:sz w:val="24"/>
                <w:szCs w:val="24"/>
              </w:rPr>
            </w:pPr>
          </w:p>
          <w:p w:rsidR="007F5C78" w:rsidRDefault="001A2696">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10,40a</w:t>
            </w:r>
          </w:p>
          <w:p w:rsidR="007F5C78" w:rsidRDefault="001A2696">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10,36a</w:t>
            </w:r>
          </w:p>
          <w:p w:rsidR="007F5C78" w:rsidRDefault="001A2696">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11,14a</w:t>
            </w:r>
          </w:p>
          <w:p w:rsidR="007F5C78" w:rsidRDefault="001A2696">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9,44a</w:t>
            </w:r>
          </w:p>
          <w:p w:rsidR="007F5C78" w:rsidRDefault="001A2696">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10,50a</w:t>
            </w:r>
          </w:p>
        </w:tc>
        <w:tc>
          <w:tcPr>
            <w:tcW w:w="1170" w:type="dxa"/>
            <w:tcBorders>
              <w:top w:val="single" w:sz="4" w:space="0" w:color="auto"/>
              <w:left w:val="nil"/>
              <w:bottom w:val="nil"/>
              <w:right w:val="nil"/>
            </w:tcBorders>
          </w:tcPr>
          <w:p w:rsidR="007F5C78" w:rsidRDefault="007F5C78">
            <w:pPr>
              <w:spacing w:after="0"/>
              <w:jc w:val="center"/>
              <w:rPr>
                <w:rFonts w:ascii="Times New Roman" w:eastAsiaTheme="minorEastAsia" w:hAnsi="Times New Roman" w:cs="Times New Roman"/>
                <w:sz w:val="24"/>
                <w:szCs w:val="24"/>
              </w:rPr>
            </w:pPr>
          </w:p>
          <w:p w:rsidR="007F5C78" w:rsidRDefault="001A2696">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20,49a</w:t>
            </w:r>
          </w:p>
          <w:p w:rsidR="007F5C78" w:rsidRDefault="001A2696">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17,42a</w:t>
            </w:r>
          </w:p>
          <w:p w:rsidR="007F5C78" w:rsidRDefault="001A2696">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19,44a</w:t>
            </w:r>
          </w:p>
          <w:p w:rsidR="007F5C78" w:rsidRDefault="001A2696">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19,02a</w:t>
            </w:r>
          </w:p>
          <w:p w:rsidR="007F5C78" w:rsidRDefault="001A2696">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20,80a</w:t>
            </w:r>
          </w:p>
        </w:tc>
        <w:tc>
          <w:tcPr>
            <w:tcW w:w="1260" w:type="dxa"/>
            <w:tcBorders>
              <w:top w:val="single" w:sz="4" w:space="0" w:color="auto"/>
              <w:left w:val="nil"/>
              <w:bottom w:val="nil"/>
              <w:right w:val="nil"/>
            </w:tcBorders>
          </w:tcPr>
          <w:p w:rsidR="007F5C78" w:rsidRDefault="007F5C78">
            <w:pPr>
              <w:spacing w:after="0"/>
              <w:jc w:val="center"/>
              <w:rPr>
                <w:rFonts w:ascii="Times New Roman" w:eastAsiaTheme="minorEastAsia" w:hAnsi="Times New Roman" w:cs="Times New Roman"/>
                <w:sz w:val="24"/>
                <w:szCs w:val="24"/>
              </w:rPr>
            </w:pPr>
          </w:p>
          <w:p w:rsidR="007F5C78" w:rsidRDefault="001A2696">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33,37a</w:t>
            </w:r>
          </w:p>
          <w:p w:rsidR="007F5C78" w:rsidRDefault="001A2696">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33,99a</w:t>
            </w:r>
          </w:p>
          <w:p w:rsidR="007F5C78" w:rsidRDefault="001A2696">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34,26a</w:t>
            </w:r>
          </w:p>
          <w:p w:rsidR="007F5C78" w:rsidRDefault="001A2696">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33,18a</w:t>
            </w:r>
          </w:p>
          <w:p w:rsidR="007F5C78" w:rsidRDefault="001A2696">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36,19a</w:t>
            </w:r>
          </w:p>
        </w:tc>
        <w:tc>
          <w:tcPr>
            <w:tcW w:w="1170" w:type="dxa"/>
            <w:tcBorders>
              <w:top w:val="single" w:sz="4" w:space="0" w:color="auto"/>
              <w:left w:val="nil"/>
              <w:bottom w:val="nil"/>
              <w:right w:val="nil"/>
            </w:tcBorders>
          </w:tcPr>
          <w:p w:rsidR="007F5C78" w:rsidRDefault="007F5C78">
            <w:pPr>
              <w:spacing w:after="0"/>
              <w:rPr>
                <w:rFonts w:ascii="Times New Roman" w:eastAsiaTheme="minorEastAsia" w:hAnsi="Times New Roman" w:cs="Times New Roman"/>
                <w:sz w:val="24"/>
                <w:szCs w:val="24"/>
              </w:rPr>
            </w:pPr>
          </w:p>
          <w:p w:rsidR="007F5C78" w:rsidRDefault="001A2696">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4</w:t>
            </w:r>
            <w:r>
              <w:rPr>
                <w:rFonts w:ascii="Times New Roman" w:eastAsiaTheme="minorEastAsia" w:hAnsi="Times New Roman" w:cs="Times New Roman"/>
                <w:sz w:val="24"/>
                <w:szCs w:val="24"/>
              </w:rPr>
              <w:t>5,93</w:t>
            </w:r>
            <w:r>
              <w:rPr>
                <w:rFonts w:ascii="Times New Roman" w:eastAsiaTheme="minorEastAsia" w:hAnsi="Times New Roman" w:cs="Times New Roman"/>
                <w:sz w:val="24"/>
                <w:szCs w:val="24"/>
              </w:rPr>
              <w:t>b</w:t>
            </w:r>
          </w:p>
          <w:p w:rsidR="007F5C78" w:rsidRDefault="001A2696">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43,38b</w:t>
            </w:r>
          </w:p>
          <w:p w:rsidR="007F5C78" w:rsidRDefault="001A2696">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47,87ab</w:t>
            </w:r>
          </w:p>
          <w:p w:rsidR="007F5C78" w:rsidRDefault="001A2696">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42,74c</w:t>
            </w:r>
          </w:p>
          <w:p w:rsidR="007F5C78" w:rsidRDefault="001A2696">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48,40a</w:t>
            </w:r>
          </w:p>
        </w:tc>
      </w:tr>
      <w:tr w:rsidR="007F5C78">
        <w:trPr>
          <w:trHeight w:val="81"/>
        </w:trPr>
        <w:tc>
          <w:tcPr>
            <w:tcW w:w="5130" w:type="dxa"/>
            <w:vMerge/>
            <w:tcBorders>
              <w:left w:val="nil"/>
              <w:right w:val="nil"/>
            </w:tcBorders>
          </w:tcPr>
          <w:p w:rsidR="007F5C78" w:rsidRDefault="007F5C78">
            <w:pPr>
              <w:spacing w:after="0" w:line="240" w:lineRule="auto"/>
              <w:jc w:val="center"/>
              <w:rPr>
                <w:rFonts w:ascii="Times New Roman" w:eastAsiaTheme="minorEastAsia" w:hAnsi="Times New Roman" w:cs="Times New Roman"/>
                <w:sz w:val="24"/>
                <w:szCs w:val="24"/>
              </w:rPr>
            </w:pPr>
          </w:p>
        </w:tc>
        <w:tc>
          <w:tcPr>
            <w:tcW w:w="5130" w:type="dxa"/>
            <w:gridSpan w:val="5"/>
            <w:tcBorders>
              <w:top w:val="nil"/>
              <w:left w:val="nil"/>
              <w:right w:val="nil"/>
            </w:tcBorders>
          </w:tcPr>
          <w:p w:rsidR="007F5C78" w:rsidRDefault="001A2696">
            <w:pPr>
              <w:tabs>
                <w:tab w:val="left" w:pos="4871"/>
              </w:tabs>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p>
        </w:tc>
      </w:tr>
    </w:tbl>
    <w:p w:rsidR="007F5C78" w:rsidRDefault="001A2696">
      <w:pPr>
        <w:spacing w:before="240" w:after="0" w:line="360" w:lineRule="auto"/>
        <w:jc w:val="both"/>
        <w:rPr>
          <w:rFonts w:ascii="Times New Roman" w:eastAsiaTheme="majorEastAsia" w:hAnsi="Times New Roman" w:cs="Times New Roman"/>
          <w:b/>
          <w:bCs/>
          <w:sz w:val="24"/>
          <w:szCs w:val="24"/>
          <w:lang w:val="en-GB"/>
        </w:rPr>
      </w:pPr>
      <w:proofErr w:type="spellStart"/>
      <w:r>
        <w:rPr>
          <w:rFonts w:ascii="Times New Roman" w:eastAsiaTheme="majorEastAsia" w:hAnsi="Times New Roman" w:cs="Times New Roman"/>
          <w:b/>
          <w:bCs/>
          <w:sz w:val="24"/>
          <w:szCs w:val="24"/>
          <w:lang w:val="en-GB"/>
        </w:rPr>
        <w:t>Hasil</w:t>
      </w:r>
      <w:proofErr w:type="spellEnd"/>
      <w:r>
        <w:rPr>
          <w:rFonts w:ascii="Times New Roman" w:eastAsiaTheme="majorEastAsia" w:hAnsi="Times New Roman" w:cs="Times New Roman"/>
          <w:b/>
          <w:bCs/>
          <w:sz w:val="24"/>
          <w:szCs w:val="24"/>
          <w:lang w:val="en-GB"/>
        </w:rPr>
        <w:t xml:space="preserve"> </w:t>
      </w:r>
      <w:proofErr w:type="spellStart"/>
      <w:r>
        <w:rPr>
          <w:rFonts w:ascii="Times New Roman" w:eastAsiaTheme="majorEastAsia" w:hAnsi="Times New Roman" w:cs="Times New Roman"/>
          <w:b/>
          <w:bCs/>
          <w:sz w:val="24"/>
          <w:szCs w:val="24"/>
          <w:lang w:val="en-GB"/>
        </w:rPr>
        <w:t>dan</w:t>
      </w:r>
      <w:proofErr w:type="spellEnd"/>
      <w:r>
        <w:rPr>
          <w:rFonts w:ascii="Times New Roman" w:eastAsiaTheme="majorEastAsia" w:hAnsi="Times New Roman" w:cs="Times New Roman"/>
          <w:b/>
          <w:bCs/>
          <w:sz w:val="24"/>
          <w:szCs w:val="24"/>
          <w:lang w:val="en-GB"/>
        </w:rPr>
        <w:t xml:space="preserve"> </w:t>
      </w:r>
      <w:proofErr w:type="spellStart"/>
      <w:r>
        <w:rPr>
          <w:rFonts w:ascii="Times New Roman" w:eastAsiaTheme="majorEastAsia" w:hAnsi="Times New Roman" w:cs="Times New Roman"/>
          <w:b/>
          <w:bCs/>
          <w:sz w:val="24"/>
          <w:szCs w:val="24"/>
          <w:lang w:val="en-GB"/>
        </w:rPr>
        <w:t>Pembahasan</w:t>
      </w:r>
      <w:proofErr w:type="spellEnd"/>
      <w:r>
        <w:rPr>
          <w:rFonts w:ascii="Times New Roman" w:eastAsiaTheme="majorEastAsia" w:hAnsi="Times New Roman" w:cs="Times New Roman"/>
          <w:b/>
          <w:bCs/>
          <w:sz w:val="24"/>
          <w:szCs w:val="24"/>
          <w:lang w:val="en-GB"/>
        </w:rPr>
        <w:t xml:space="preserve"> </w:t>
      </w:r>
    </w:p>
    <w:p w:rsidR="007F5C78" w:rsidRDefault="001A2696">
      <w:pPr>
        <w:numPr>
          <w:ilvl w:val="0"/>
          <w:numId w:val="9"/>
        </w:num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lang w:val="ms-MY"/>
        </w:rPr>
        <w:t>Hasil</w:t>
      </w:r>
    </w:p>
    <w:p w:rsidR="007F5C78" w:rsidRDefault="001A2696">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 Pertumbuhan</w:t>
      </w:r>
    </w:p>
    <w:p w:rsidR="007F5C78" w:rsidRDefault="001A2696">
      <w:pPr>
        <w:pStyle w:val="Default"/>
        <w:numPr>
          <w:ilvl w:val="0"/>
          <w:numId w:val="10"/>
        </w:numPr>
        <w:spacing w:before="240" w:line="276" w:lineRule="auto"/>
        <w:ind w:left="284" w:hanging="284"/>
        <w:rPr>
          <w:color w:val="auto"/>
        </w:rPr>
      </w:pPr>
      <w:r>
        <w:rPr>
          <w:color w:val="auto"/>
          <w:lang w:val="id-ID"/>
        </w:rPr>
        <w:t>Tinggi tanaman (cm)</w:t>
      </w:r>
    </w:p>
    <w:p w:rsidR="007F5C78" w:rsidRDefault="001A2696">
      <w:pPr>
        <w:spacing w:line="360" w:lineRule="auto"/>
        <w:ind w:firstLine="720"/>
        <w:jc w:val="both"/>
        <w:rPr>
          <w:rFonts w:ascii="Times New Roman" w:eastAsia="Times New Roman" w:hAnsi="Times New Roman" w:cs="Times New Roman"/>
          <w:sz w:val="24"/>
          <w:szCs w:val="24"/>
          <w:lang w:val="zh-CN"/>
        </w:rPr>
      </w:pPr>
      <w:r>
        <w:rPr>
          <w:rFonts w:ascii="Times New Roman" w:eastAsia="Times New Roman" w:hAnsi="Times New Roman" w:cs="Times New Roman"/>
          <w:sz w:val="24"/>
          <w:szCs w:val="24"/>
        </w:rPr>
        <w:t>Hasil analisi</w:t>
      </w:r>
      <w:r>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sidik ragam menunjukan adanya </w:t>
      </w:r>
      <w:r>
        <w:rPr>
          <w:rFonts w:ascii="Times New Roman" w:eastAsia="Times New Roman" w:hAnsi="Times New Roman" w:cs="Times New Roman"/>
          <w:sz w:val="24"/>
          <w:szCs w:val="24"/>
          <w:lang w:val="zh-CN"/>
        </w:rPr>
        <w:t>tinggi</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zh-CN"/>
        </w:rPr>
        <w:t>t</w:t>
      </w:r>
      <w:r>
        <w:rPr>
          <w:rFonts w:ascii="Times New Roman" w:eastAsia="Times New Roman" w:hAnsi="Times New Roman" w:cs="Times New Roman"/>
          <w:sz w:val="24"/>
          <w:szCs w:val="24"/>
        </w:rPr>
        <w:t>anaman</w:t>
      </w:r>
      <w:r>
        <w:rPr>
          <w:rFonts w:ascii="Times New Roman" w:eastAsia="Times New Roman" w:hAnsi="Times New Roman" w:cs="Times New Roman"/>
          <w:sz w:val="24"/>
          <w:szCs w:val="24"/>
          <w:lang w:val="zh-CN"/>
        </w:rPr>
        <w:t xml:space="preserve"> umur </w:t>
      </w: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zh-CN"/>
        </w:rPr>
        <w:t xml:space="preserve">, </w:t>
      </w:r>
      <w:r>
        <w:rPr>
          <w:rFonts w:ascii="Times New Roman" w:eastAsia="Times New Roman" w:hAnsi="Times New Roman" w:cs="Times New Roman"/>
          <w:sz w:val="24"/>
          <w:szCs w:val="24"/>
        </w:rPr>
        <w:t>2, 3,</w:t>
      </w:r>
      <w:r>
        <w:rPr>
          <w:rFonts w:ascii="Times New Roman" w:eastAsia="Times New Roman" w:hAnsi="Times New Roman" w:cs="Times New Roman"/>
          <w:sz w:val="24"/>
          <w:szCs w:val="24"/>
          <w:lang w:val="zh-CN"/>
        </w:rPr>
        <w:t xml:space="preserve"> dan </w:t>
      </w:r>
      <w:r>
        <w:rPr>
          <w:rFonts w:ascii="Times New Roman" w:eastAsia="Times New Roman" w:hAnsi="Times New Roman" w:cs="Times New Roman"/>
          <w:sz w:val="24"/>
          <w:szCs w:val="24"/>
        </w:rPr>
        <w:t>4</w:t>
      </w:r>
      <w:r>
        <w:rPr>
          <w:rFonts w:ascii="Times New Roman" w:eastAsia="Times New Roman" w:hAnsi="Times New Roman" w:cs="Times New Roman"/>
          <w:sz w:val="24"/>
          <w:szCs w:val="24"/>
          <w:lang w:val="zh-CN"/>
        </w:rPr>
        <w:t xml:space="preserve"> minggu setelah tanam </w:t>
      </w:r>
      <w:r>
        <w:rPr>
          <w:rFonts w:ascii="Times New Roman" w:eastAsia="Times New Roman" w:hAnsi="Times New Roman" w:cs="Times New Roman"/>
          <w:sz w:val="24"/>
          <w:szCs w:val="24"/>
        </w:rPr>
        <w:t>menunjukan bahwa perlakuan</w:t>
      </w:r>
      <w:r>
        <w:rPr>
          <w:rFonts w:ascii="Times New Roman" w:eastAsia="Times New Roman" w:hAnsi="Times New Roman" w:cs="Times New Roman"/>
          <w:sz w:val="24"/>
          <w:szCs w:val="24"/>
          <w:lang w:val="zh-CN"/>
        </w:rPr>
        <w:t xml:space="preserve"> berpengaruh nyata </w:t>
      </w:r>
      <w:r>
        <w:rPr>
          <w:rFonts w:ascii="Times New Roman" w:eastAsia="Times New Roman" w:hAnsi="Times New Roman" w:cs="Times New Roman"/>
          <w:sz w:val="24"/>
          <w:szCs w:val="24"/>
        </w:rPr>
        <w:t>pada minggu ke 4</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tbl>
      <w:tblPr>
        <w:tblStyle w:val="TableGrid"/>
        <w:tblpPr w:leftFromText="180" w:rightFromText="180" w:vertAnchor="text" w:horzAnchor="page" w:tblpX="1393" w:tblpY="1437"/>
        <w:tblOverlap w:val="never"/>
        <w:tblW w:w="9865" w:type="dxa"/>
        <w:tblLayout w:type="fixed"/>
        <w:tblLook w:val="04A0" w:firstRow="1" w:lastRow="0" w:firstColumn="1" w:lastColumn="0" w:noHBand="0" w:noVBand="1"/>
      </w:tblPr>
      <w:tblGrid>
        <w:gridCol w:w="115"/>
        <w:gridCol w:w="5105"/>
        <w:gridCol w:w="990"/>
        <w:gridCol w:w="180"/>
        <w:gridCol w:w="1260"/>
        <w:gridCol w:w="990"/>
        <w:gridCol w:w="1225"/>
      </w:tblGrid>
      <w:tr w:rsidR="007F5C78">
        <w:trPr>
          <w:trHeight w:val="382"/>
        </w:trPr>
        <w:tc>
          <w:tcPr>
            <w:tcW w:w="5220" w:type="dxa"/>
            <w:gridSpan w:val="2"/>
            <w:vMerge w:val="restart"/>
            <w:tcBorders>
              <w:top w:val="single" w:sz="4" w:space="0" w:color="auto"/>
              <w:left w:val="nil"/>
              <w:right w:val="nil"/>
            </w:tcBorders>
          </w:tcPr>
          <w:p w:rsidR="007F5C78" w:rsidRDefault="007F5C78">
            <w:pPr>
              <w:spacing w:after="0" w:line="240" w:lineRule="auto"/>
              <w:jc w:val="center"/>
              <w:rPr>
                <w:rFonts w:ascii="Times New Roman" w:eastAsiaTheme="minorEastAsia" w:hAnsi="Times New Roman" w:cs="Times New Roman"/>
                <w:sz w:val="24"/>
                <w:szCs w:val="24"/>
              </w:rPr>
            </w:pPr>
          </w:p>
          <w:p w:rsidR="007F5C78" w:rsidRDefault="001A2696">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Perlakuan</w:t>
            </w:r>
          </w:p>
        </w:tc>
        <w:tc>
          <w:tcPr>
            <w:tcW w:w="4645" w:type="dxa"/>
            <w:gridSpan w:val="5"/>
            <w:tcBorders>
              <w:left w:val="nil"/>
              <w:bottom w:val="nil"/>
              <w:right w:val="nil"/>
            </w:tcBorders>
          </w:tcPr>
          <w:p w:rsidR="007F5C78" w:rsidRDefault="001A2696">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Purata</w:t>
            </w:r>
            <w:r>
              <w:rPr>
                <w:rFonts w:ascii="Times New Roman" w:eastAsiaTheme="minorEastAsia" w:hAnsi="Times New Roman" w:cs="Times New Roman"/>
                <w:sz w:val="24"/>
                <w:szCs w:val="24"/>
              </w:rPr>
              <w:t xml:space="preserve"> Jumlah Daun</w:t>
            </w:r>
          </w:p>
        </w:tc>
      </w:tr>
      <w:tr w:rsidR="007F5C78">
        <w:trPr>
          <w:trHeight w:val="273"/>
        </w:trPr>
        <w:tc>
          <w:tcPr>
            <w:tcW w:w="5220" w:type="dxa"/>
            <w:gridSpan w:val="2"/>
            <w:vMerge/>
            <w:tcBorders>
              <w:left w:val="nil"/>
              <w:bottom w:val="single" w:sz="4" w:space="0" w:color="auto"/>
              <w:right w:val="nil"/>
            </w:tcBorders>
          </w:tcPr>
          <w:p w:rsidR="007F5C78" w:rsidRDefault="007F5C78">
            <w:pPr>
              <w:spacing w:after="0" w:line="240" w:lineRule="auto"/>
              <w:jc w:val="center"/>
              <w:rPr>
                <w:rFonts w:ascii="Times New Roman" w:eastAsiaTheme="minorEastAsia" w:hAnsi="Times New Roman" w:cs="Times New Roman"/>
                <w:sz w:val="24"/>
                <w:szCs w:val="24"/>
              </w:rPr>
            </w:pPr>
          </w:p>
        </w:tc>
        <w:tc>
          <w:tcPr>
            <w:tcW w:w="990" w:type="dxa"/>
            <w:tcBorders>
              <w:top w:val="single" w:sz="4" w:space="0" w:color="auto"/>
              <w:left w:val="nil"/>
              <w:bottom w:val="single" w:sz="4" w:space="0" w:color="auto"/>
              <w:right w:val="nil"/>
            </w:tcBorders>
          </w:tcPr>
          <w:p w:rsidR="007F5C78" w:rsidRDefault="001A2696">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1MST</w:t>
            </w:r>
          </w:p>
        </w:tc>
        <w:tc>
          <w:tcPr>
            <w:tcW w:w="1440" w:type="dxa"/>
            <w:gridSpan w:val="2"/>
            <w:tcBorders>
              <w:top w:val="single" w:sz="4" w:space="0" w:color="auto"/>
              <w:left w:val="nil"/>
              <w:bottom w:val="single" w:sz="4" w:space="0" w:color="auto"/>
              <w:right w:val="nil"/>
            </w:tcBorders>
          </w:tcPr>
          <w:p w:rsidR="007F5C78" w:rsidRDefault="001A2696">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2MST</w:t>
            </w:r>
          </w:p>
        </w:tc>
        <w:tc>
          <w:tcPr>
            <w:tcW w:w="990" w:type="dxa"/>
            <w:tcBorders>
              <w:top w:val="single" w:sz="4" w:space="0" w:color="auto"/>
              <w:left w:val="nil"/>
              <w:bottom w:val="single" w:sz="4" w:space="0" w:color="auto"/>
              <w:right w:val="nil"/>
            </w:tcBorders>
          </w:tcPr>
          <w:p w:rsidR="007F5C78" w:rsidRDefault="001A2696">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3MST</w:t>
            </w:r>
          </w:p>
        </w:tc>
        <w:tc>
          <w:tcPr>
            <w:tcW w:w="1225" w:type="dxa"/>
            <w:tcBorders>
              <w:top w:val="single" w:sz="4" w:space="0" w:color="auto"/>
              <w:left w:val="nil"/>
              <w:bottom w:val="single" w:sz="4" w:space="0" w:color="auto"/>
              <w:right w:val="nil"/>
            </w:tcBorders>
          </w:tcPr>
          <w:p w:rsidR="007F5C78" w:rsidRDefault="001A2696">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4MST</w:t>
            </w:r>
          </w:p>
        </w:tc>
      </w:tr>
      <w:tr w:rsidR="007F5C78">
        <w:trPr>
          <w:gridBefore w:val="1"/>
          <w:wBefore w:w="115" w:type="dxa"/>
          <w:trHeight w:val="811"/>
        </w:trPr>
        <w:tc>
          <w:tcPr>
            <w:tcW w:w="5105" w:type="dxa"/>
            <w:vMerge w:val="restart"/>
            <w:tcBorders>
              <w:top w:val="single" w:sz="4" w:space="0" w:color="auto"/>
              <w:left w:val="nil"/>
              <w:right w:val="nil"/>
            </w:tcBorders>
          </w:tcPr>
          <w:p w:rsidR="007F5C78" w:rsidRDefault="007F5C78">
            <w:pPr>
              <w:spacing w:after="0" w:line="240" w:lineRule="auto"/>
              <w:jc w:val="center"/>
              <w:rPr>
                <w:rFonts w:ascii="Times New Roman" w:eastAsiaTheme="minorEastAsia" w:hAnsi="Times New Roman" w:cs="Times New Roman"/>
                <w:sz w:val="24"/>
                <w:szCs w:val="24"/>
              </w:rPr>
            </w:pPr>
          </w:p>
          <w:p w:rsidR="007F5C78" w:rsidRDefault="001A2696">
            <w:pPr>
              <w:spacing w:after="0" w:line="240" w:lineRule="auto"/>
              <w:jc w:val="center"/>
              <w:rPr>
                <w:rFonts w:ascii="Times New Roman" w:eastAsiaTheme="minorEastAsia" w:hAnsi="Times New Roman" w:cs="Times New Roman"/>
                <w:sz w:val="24"/>
                <w:szCs w:val="24"/>
              </w:rPr>
            </w:pPr>
            <w:r>
              <w:rPr>
                <w:rFonts w:ascii="Times New Roman" w:eastAsia="Times New Roman" w:hAnsi="Times New Roman" w:cs="Times New Roman"/>
                <w:color w:val="000000"/>
                <w:sz w:val="24"/>
                <w:szCs w:val="24"/>
              </w:rPr>
              <w:t xml:space="preserve">Tanah :  Pupuk Kandang Ayam : Sekam (1 : 1 : 0 </w:t>
            </w:r>
            <w:r>
              <w:rPr>
                <w:rFonts w:ascii="Times New Roman" w:eastAsia="Times New Roman" w:hAnsi="Times New Roman" w:cs="Times New Roman"/>
                <w:color w:val="000000"/>
                <w:sz w:val="24"/>
                <w:szCs w:val="24"/>
              </w:rPr>
              <w:t>)</w:t>
            </w:r>
          </w:p>
          <w:p w:rsidR="007F5C78" w:rsidRDefault="001A2696">
            <w:pPr>
              <w:spacing w:after="0"/>
              <w:jc w:val="center"/>
              <w:rPr>
                <w:rFonts w:ascii="Times New Roman" w:eastAsiaTheme="minorEastAsia" w:hAnsi="Times New Roman" w:cs="Times New Roman"/>
                <w:sz w:val="24"/>
                <w:szCs w:val="24"/>
              </w:rPr>
            </w:pPr>
            <w:r>
              <w:rPr>
                <w:rFonts w:ascii="Times New Roman" w:eastAsia="Times New Roman" w:hAnsi="Times New Roman" w:cs="Times New Roman"/>
                <w:color w:val="000000"/>
                <w:sz w:val="24"/>
                <w:szCs w:val="24"/>
              </w:rPr>
              <w:t>Tanah :  Pupuk Kandang Ayam : Sekam (1 : 1 : 1 )</w:t>
            </w:r>
          </w:p>
          <w:p w:rsidR="007F5C78" w:rsidRDefault="001A2696">
            <w:pPr>
              <w:spacing w:after="0"/>
              <w:jc w:val="center"/>
              <w:rPr>
                <w:rFonts w:ascii="Times New Roman" w:eastAsiaTheme="minorEastAsia" w:hAnsi="Times New Roman" w:cs="Times New Roman"/>
                <w:sz w:val="24"/>
                <w:szCs w:val="24"/>
              </w:rPr>
            </w:pPr>
            <w:r>
              <w:rPr>
                <w:rFonts w:ascii="Times New Roman" w:eastAsia="Times New Roman" w:hAnsi="Times New Roman" w:cs="Times New Roman"/>
                <w:color w:val="000000"/>
                <w:sz w:val="24"/>
                <w:szCs w:val="24"/>
              </w:rPr>
              <w:t>Tanah :  Pupuk Kandang Ayam : Sekam (1 : 2 : 1 )</w:t>
            </w:r>
          </w:p>
          <w:p w:rsidR="007F5C78" w:rsidRDefault="001A2696">
            <w:pPr>
              <w:spacing w:after="0"/>
              <w:jc w:val="center"/>
              <w:rPr>
                <w:rFonts w:ascii="Times New Roman" w:eastAsiaTheme="minorEastAsia" w:hAnsi="Times New Roman" w:cs="Times New Roman"/>
                <w:sz w:val="24"/>
                <w:szCs w:val="24"/>
              </w:rPr>
            </w:pPr>
            <w:r>
              <w:rPr>
                <w:rFonts w:ascii="Times New Roman" w:eastAsia="Times New Roman" w:hAnsi="Times New Roman" w:cs="Times New Roman"/>
                <w:color w:val="000000"/>
                <w:sz w:val="24"/>
                <w:szCs w:val="24"/>
              </w:rPr>
              <w:t>Tanah :  Pupuk Kandang Ayam : Sekam (1 : 1 : 2 )</w:t>
            </w:r>
          </w:p>
          <w:p w:rsidR="007F5C78" w:rsidRDefault="001A2696">
            <w:pPr>
              <w:spacing w:after="0"/>
              <w:jc w:val="center"/>
              <w:rPr>
                <w:rFonts w:ascii="Times New Roman" w:eastAsiaTheme="minorEastAsia" w:hAnsi="Times New Roman" w:cs="Times New Roman"/>
                <w:sz w:val="24"/>
                <w:szCs w:val="24"/>
              </w:rPr>
            </w:pPr>
            <w:r>
              <w:rPr>
                <w:rFonts w:ascii="Times New Roman" w:eastAsia="Times New Roman" w:hAnsi="Times New Roman" w:cs="Times New Roman"/>
                <w:color w:val="000000"/>
                <w:sz w:val="24"/>
                <w:szCs w:val="24"/>
              </w:rPr>
              <w:t>Tanah :  Pupuk Kandang Ayam : Sekam (1 : 1 : 0 )</w:t>
            </w:r>
          </w:p>
        </w:tc>
        <w:tc>
          <w:tcPr>
            <w:tcW w:w="1170" w:type="dxa"/>
            <w:gridSpan w:val="2"/>
            <w:tcBorders>
              <w:top w:val="single" w:sz="4" w:space="0" w:color="auto"/>
              <w:left w:val="nil"/>
              <w:bottom w:val="nil"/>
              <w:right w:val="nil"/>
            </w:tcBorders>
          </w:tcPr>
          <w:p w:rsidR="007F5C78" w:rsidRDefault="007F5C78">
            <w:pPr>
              <w:spacing w:after="0"/>
              <w:jc w:val="center"/>
              <w:rPr>
                <w:rFonts w:ascii="Times New Roman" w:eastAsiaTheme="minorEastAsia" w:hAnsi="Times New Roman" w:cs="Times New Roman"/>
                <w:sz w:val="24"/>
                <w:szCs w:val="24"/>
              </w:rPr>
            </w:pPr>
          </w:p>
          <w:p w:rsidR="007F5C78" w:rsidRDefault="001A2696">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6,22</w:t>
            </w:r>
            <w:r>
              <w:rPr>
                <w:rFonts w:ascii="Times New Roman" w:eastAsiaTheme="minorEastAsia" w:hAnsi="Times New Roman" w:cs="Times New Roman"/>
                <w:sz w:val="24"/>
                <w:szCs w:val="24"/>
              </w:rPr>
              <w:t>a</w:t>
            </w:r>
          </w:p>
          <w:p w:rsidR="007F5C78" w:rsidRDefault="001A2696">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5,56</w:t>
            </w:r>
            <w:r>
              <w:rPr>
                <w:rFonts w:ascii="Times New Roman" w:eastAsiaTheme="minorEastAsia" w:hAnsi="Times New Roman" w:cs="Times New Roman"/>
                <w:sz w:val="24"/>
                <w:szCs w:val="24"/>
              </w:rPr>
              <w:t>a</w:t>
            </w:r>
          </w:p>
          <w:p w:rsidR="007F5C78" w:rsidRDefault="001A2696">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5,89</w:t>
            </w:r>
            <w:r>
              <w:rPr>
                <w:rFonts w:ascii="Times New Roman" w:eastAsiaTheme="minorEastAsia" w:hAnsi="Times New Roman" w:cs="Times New Roman"/>
                <w:sz w:val="24"/>
                <w:szCs w:val="24"/>
              </w:rPr>
              <w:t>a</w:t>
            </w:r>
          </w:p>
          <w:p w:rsidR="007F5C78" w:rsidRDefault="001A2696">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5,56</w:t>
            </w:r>
            <w:r>
              <w:rPr>
                <w:rFonts w:ascii="Times New Roman" w:eastAsiaTheme="minorEastAsia" w:hAnsi="Times New Roman" w:cs="Times New Roman"/>
                <w:sz w:val="24"/>
                <w:szCs w:val="24"/>
              </w:rPr>
              <w:t>a</w:t>
            </w:r>
          </w:p>
          <w:p w:rsidR="007F5C78" w:rsidRDefault="001A2696">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5,78</w:t>
            </w:r>
            <w:r>
              <w:rPr>
                <w:rFonts w:ascii="Times New Roman" w:eastAsiaTheme="minorEastAsia" w:hAnsi="Times New Roman" w:cs="Times New Roman"/>
                <w:sz w:val="24"/>
                <w:szCs w:val="24"/>
              </w:rPr>
              <w:t>a</w:t>
            </w:r>
          </w:p>
        </w:tc>
        <w:tc>
          <w:tcPr>
            <w:tcW w:w="1260" w:type="dxa"/>
            <w:tcBorders>
              <w:top w:val="single" w:sz="4" w:space="0" w:color="auto"/>
              <w:left w:val="nil"/>
              <w:bottom w:val="nil"/>
              <w:right w:val="nil"/>
            </w:tcBorders>
          </w:tcPr>
          <w:p w:rsidR="007F5C78" w:rsidRDefault="007F5C78">
            <w:pPr>
              <w:spacing w:after="0"/>
              <w:jc w:val="center"/>
              <w:rPr>
                <w:rFonts w:ascii="Times New Roman" w:eastAsiaTheme="minorEastAsia" w:hAnsi="Times New Roman" w:cs="Times New Roman"/>
                <w:sz w:val="24"/>
                <w:szCs w:val="24"/>
              </w:rPr>
            </w:pPr>
          </w:p>
          <w:p w:rsidR="007F5C78" w:rsidRDefault="001A2696">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7,56</w:t>
            </w:r>
            <w:r>
              <w:rPr>
                <w:rFonts w:ascii="Times New Roman" w:eastAsiaTheme="minorEastAsia" w:hAnsi="Times New Roman" w:cs="Times New Roman"/>
                <w:sz w:val="24"/>
                <w:szCs w:val="24"/>
              </w:rPr>
              <w:t>a</w:t>
            </w:r>
          </w:p>
          <w:p w:rsidR="007F5C78" w:rsidRDefault="001A2696">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7,00</w:t>
            </w:r>
            <w:r>
              <w:rPr>
                <w:rFonts w:ascii="Times New Roman" w:eastAsiaTheme="minorEastAsia" w:hAnsi="Times New Roman" w:cs="Times New Roman"/>
                <w:sz w:val="24"/>
                <w:szCs w:val="24"/>
              </w:rPr>
              <w:t>a</w:t>
            </w:r>
          </w:p>
          <w:p w:rsidR="007F5C78" w:rsidRDefault="001A2696">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7,22</w:t>
            </w:r>
            <w:r>
              <w:rPr>
                <w:rFonts w:ascii="Times New Roman" w:eastAsiaTheme="minorEastAsia" w:hAnsi="Times New Roman" w:cs="Times New Roman"/>
                <w:sz w:val="24"/>
                <w:szCs w:val="24"/>
              </w:rPr>
              <w:t>a</w:t>
            </w:r>
          </w:p>
          <w:p w:rsidR="007F5C78" w:rsidRDefault="001A2696">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7,44</w:t>
            </w:r>
            <w:r>
              <w:rPr>
                <w:rFonts w:ascii="Times New Roman" w:eastAsiaTheme="minorEastAsia" w:hAnsi="Times New Roman" w:cs="Times New Roman"/>
                <w:sz w:val="24"/>
                <w:szCs w:val="24"/>
              </w:rPr>
              <w:t>a</w:t>
            </w:r>
          </w:p>
          <w:p w:rsidR="007F5C78" w:rsidRDefault="001A2696">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7,33</w:t>
            </w:r>
            <w:r>
              <w:rPr>
                <w:rFonts w:ascii="Times New Roman" w:eastAsiaTheme="minorEastAsia" w:hAnsi="Times New Roman" w:cs="Times New Roman"/>
                <w:sz w:val="24"/>
                <w:szCs w:val="24"/>
              </w:rPr>
              <w:t>a</w:t>
            </w:r>
          </w:p>
        </w:tc>
        <w:tc>
          <w:tcPr>
            <w:tcW w:w="990" w:type="dxa"/>
            <w:tcBorders>
              <w:top w:val="single" w:sz="4" w:space="0" w:color="auto"/>
              <w:left w:val="nil"/>
              <w:bottom w:val="nil"/>
              <w:right w:val="nil"/>
            </w:tcBorders>
          </w:tcPr>
          <w:p w:rsidR="007F5C78" w:rsidRDefault="007F5C78">
            <w:pPr>
              <w:spacing w:after="0"/>
              <w:jc w:val="center"/>
              <w:rPr>
                <w:rFonts w:ascii="Times New Roman" w:eastAsiaTheme="minorEastAsia" w:hAnsi="Times New Roman" w:cs="Times New Roman"/>
                <w:sz w:val="24"/>
                <w:szCs w:val="24"/>
              </w:rPr>
            </w:pPr>
          </w:p>
          <w:p w:rsidR="007F5C78" w:rsidRDefault="001A2696">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8,78</w:t>
            </w:r>
            <w:r>
              <w:rPr>
                <w:rFonts w:ascii="Times New Roman" w:eastAsiaTheme="minorEastAsia" w:hAnsi="Times New Roman" w:cs="Times New Roman"/>
                <w:sz w:val="24"/>
                <w:szCs w:val="24"/>
              </w:rPr>
              <w:t>a</w:t>
            </w:r>
          </w:p>
          <w:p w:rsidR="007F5C78" w:rsidRDefault="001A2696">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8,33</w:t>
            </w:r>
            <w:r>
              <w:rPr>
                <w:rFonts w:ascii="Times New Roman" w:eastAsiaTheme="minorEastAsia" w:hAnsi="Times New Roman" w:cs="Times New Roman"/>
                <w:sz w:val="24"/>
                <w:szCs w:val="24"/>
              </w:rPr>
              <w:t>a</w:t>
            </w:r>
          </w:p>
          <w:p w:rsidR="007F5C78" w:rsidRDefault="001A2696">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9,11</w:t>
            </w:r>
            <w:r>
              <w:rPr>
                <w:rFonts w:ascii="Times New Roman" w:eastAsiaTheme="minorEastAsia" w:hAnsi="Times New Roman" w:cs="Times New Roman"/>
                <w:sz w:val="24"/>
                <w:szCs w:val="24"/>
              </w:rPr>
              <w:t>a</w:t>
            </w:r>
          </w:p>
          <w:p w:rsidR="007F5C78" w:rsidRDefault="001A2696">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8,33</w:t>
            </w:r>
            <w:r>
              <w:rPr>
                <w:rFonts w:ascii="Times New Roman" w:eastAsiaTheme="minorEastAsia" w:hAnsi="Times New Roman" w:cs="Times New Roman"/>
                <w:sz w:val="24"/>
                <w:szCs w:val="24"/>
              </w:rPr>
              <w:t>a</w:t>
            </w:r>
          </w:p>
          <w:p w:rsidR="007F5C78" w:rsidRDefault="001A2696">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9,11</w:t>
            </w:r>
            <w:r>
              <w:rPr>
                <w:rFonts w:ascii="Times New Roman" w:eastAsiaTheme="minorEastAsia" w:hAnsi="Times New Roman" w:cs="Times New Roman"/>
                <w:sz w:val="24"/>
                <w:szCs w:val="24"/>
              </w:rPr>
              <w:t>a</w:t>
            </w:r>
          </w:p>
          <w:p w:rsidR="007F5C78" w:rsidRDefault="007F5C78">
            <w:pPr>
              <w:spacing w:after="0"/>
              <w:jc w:val="center"/>
              <w:rPr>
                <w:rFonts w:ascii="Times New Roman" w:eastAsiaTheme="minorEastAsia" w:hAnsi="Times New Roman" w:cs="Times New Roman"/>
                <w:sz w:val="24"/>
                <w:szCs w:val="24"/>
              </w:rPr>
            </w:pPr>
          </w:p>
        </w:tc>
        <w:tc>
          <w:tcPr>
            <w:tcW w:w="1225" w:type="dxa"/>
            <w:tcBorders>
              <w:top w:val="single" w:sz="4" w:space="0" w:color="auto"/>
              <w:left w:val="nil"/>
              <w:bottom w:val="nil"/>
              <w:right w:val="nil"/>
            </w:tcBorders>
          </w:tcPr>
          <w:p w:rsidR="007F5C78" w:rsidRDefault="007F5C78">
            <w:pPr>
              <w:spacing w:after="0"/>
              <w:jc w:val="center"/>
              <w:rPr>
                <w:rFonts w:ascii="Times New Roman" w:eastAsiaTheme="minorEastAsia" w:hAnsi="Times New Roman" w:cs="Times New Roman"/>
                <w:sz w:val="24"/>
                <w:szCs w:val="24"/>
              </w:rPr>
            </w:pPr>
          </w:p>
          <w:p w:rsidR="007F5C78" w:rsidRDefault="001A2696">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11,56</w:t>
            </w:r>
            <w:r>
              <w:rPr>
                <w:rFonts w:ascii="Times New Roman" w:eastAsiaTheme="minorEastAsia" w:hAnsi="Times New Roman" w:cs="Times New Roman"/>
                <w:sz w:val="24"/>
                <w:szCs w:val="24"/>
              </w:rPr>
              <w:t>a</w:t>
            </w:r>
          </w:p>
          <w:p w:rsidR="007F5C78" w:rsidRDefault="001A2696">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11,11</w:t>
            </w:r>
            <w:r>
              <w:rPr>
                <w:rFonts w:ascii="Times New Roman" w:eastAsiaTheme="minorEastAsia" w:hAnsi="Times New Roman" w:cs="Times New Roman"/>
                <w:sz w:val="24"/>
                <w:szCs w:val="24"/>
              </w:rPr>
              <w:t>a</w:t>
            </w:r>
          </w:p>
          <w:p w:rsidR="007F5C78" w:rsidRDefault="001A2696">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11,67</w:t>
            </w:r>
            <w:r>
              <w:rPr>
                <w:rFonts w:ascii="Times New Roman" w:eastAsiaTheme="minorEastAsia" w:hAnsi="Times New Roman" w:cs="Times New Roman"/>
                <w:sz w:val="24"/>
                <w:szCs w:val="24"/>
              </w:rPr>
              <w:t>a</w:t>
            </w:r>
          </w:p>
          <w:p w:rsidR="007F5C78" w:rsidRDefault="001A2696">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9,44</w:t>
            </w:r>
            <w:r>
              <w:rPr>
                <w:rFonts w:ascii="Times New Roman" w:eastAsiaTheme="minorEastAsia" w:hAnsi="Times New Roman" w:cs="Times New Roman"/>
                <w:sz w:val="24"/>
                <w:szCs w:val="24"/>
              </w:rPr>
              <w:t>a</w:t>
            </w:r>
          </w:p>
          <w:p w:rsidR="007F5C78" w:rsidRDefault="001A2696">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12,56</w:t>
            </w:r>
            <w:r>
              <w:rPr>
                <w:rFonts w:ascii="Times New Roman" w:eastAsiaTheme="minorEastAsia" w:hAnsi="Times New Roman" w:cs="Times New Roman"/>
                <w:sz w:val="24"/>
                <w:szCs w:val="24"/>
              </w:rPr>
              <w:t>a</w:t>
            </w:r>
          </w:p>
        </w:tc>
      </w:tr>
      <w:tr w:rsidR="007F5C78">
        <w:trPr>
          <w:gridBefore w:val="1"/>
          <w:wBefore w:w="115" w:type="dxa"/>
          <w:trHeight w:val="75"/>
        </w:trPr>
        <w:tc>
          <w:tcPr>
            <w:tcW w:w="5105" w:type="dxa"/>
            <w:vMerge/>
            <w:tcBorders>
              <w:left w:val="nil"/>
              <w:right w:val="nil"/>
            </w:tcBorders>
          </w:tcPr>
          <w:p w:rsidR="007F5C78" w:rsidRDefault="007F5C78">
            <w:pPr>
              <w:spacing w:after="0" w:line="240" w:lineRule="auto"/>
              <w:jc w:val="center"/>
              <w:rPr>
                <w:rFonts w:ascii="Times New Roman" w:eastAsiaTheme="minorEastAsia" w:hAnsi="Times New Roman" w:cs="Times New Roman"/>
                <w:sz w:val="24"/>
                <w:szCs w:val="24"/>
              </w:rPr>
            </w:pPr>
          </w:p>
        </w:tc>
        <w:tc>
          <w:tcPr>
            <w:tcW w:w="4645" w:type="dxa"/>
            <w:gridSpan w:val="5"/>
            <w:tcBorders>
              <w:top w:val="nil"/>
              <w:left w:val="nil"/>
              <w:bottom w:val="nil"/>
              <w:right w:val="nil"/>
            </w:tcBorders>
          </w:tcPr>
          <w:p w:rsidR="007F5C78" w:rsidRDefault="001A2696">
            <w:pPr>
              <w:tabs>
                <w:tab w:val="left" w:pos="4871"/>
              </w:tabs>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p>
        </w:tc>
      </w:tr>
      <w:tr w:rsidR="007F5C78">
        <w:trPr>
          <w:gridBefore w:val="1"/>
          <w:wBefore w:w="115" w:type="dxa"/>
          <w:trHeight w:val="90"/>
        </w:trPr>
        <w:tc>
          <w:tcPr>
            <w:tcW w:w="5105" w:type="dxa"/>
            <w:tcBorders>
              <w:left w:val="nil"/>
              <w:right w:val="nil"/>
            </w:tcBorders>
          </w:tcPr>
          <w:p w:rsidR="007F5C78" w:rsidRDefault="007F5C78">
            <w:pPr>
              <w:spacing w:after="0" w:line="240" w:lineRule="auto"/>
              <w:jc w:val="center"/>
              <w:rPr>
                <w:rFonts w:ascii="Times New Roman" w:eastAsiaTheme="minorEastAsia" w:hAnsi="Times New Roman" w:cs="Times New Roman"/>
                <w:sz w:val="24"/>
                <w:szCs w:val="24"/>
              </w:rPr>
            </w:pPr>
          </w:p>
        </w:tc>
        <w:tc>
          <w:tcPr>
            <w:tcW w:w="4645" w:type="dxa"/>
            <w:gridSpan w:val="5"/>
            <w:tcBorders>
              <w:top w:val="nil"/>
              <w:left w:val="nil"/>
              <w:right w:val="nil"/>
            </w:tcBorders>
          </w:tcPr>
          <w:p w:rsidR="007F5C78" w:rsidRDefault="007F5C78">
            <w:pPr>
              <w:tabs>
                <w:tab w:val="left" w:pos="4871"/>
              </w:tabs>
              <w:spacing w:after="0" w:line="240" w:lineRule="auto"/>
              <w:rPr>
                <w:rFonts w:ascii="Times New Roman" w:eastAsiaTheme="minorEastAsia" w:hAnsi="Times New Roman" w:cs="Times New Roman"/>
                <w:sz w:val="24"/>
                <w:szCs w:val="24"/>
              </w:rPr>
            </w:pPr>
          </w:p>
        </w:tc>
      </w:tr>
    </w:tbl>
    <w:p w:rsidR="007F5C78" w:rsidRDefault="001A2696">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rPr>
        <w:t xml:space="preserve">Tabel </w:t>
      </w:r>
      <w:r>
        <w:rPr>
          <w:rFonts w:ascii="Times New Roman" w:hAnsi="Times New Roman" w:cs="Times New Roman"/>
          <w:sz w:val="24"/>
        </w:rPr>
        <w:t>1</w:t>
      </w:r>
      <w:r>
        <w:rPr>
          <w:rFonts w:ascii="Times New Roman" w:hAnsi="Times New Roman" w:cs="Times New Roman"/>
        </w:rPr>
        <w:t xml:space="preserve">. </w:t>
      </w:r>
      <w:r>
        <w:rPr>
          <w:rFonts w:ascii="Times New Roman" w:hAnsi="Times New Roman" w:cs="Times New Roman"/>
          <w:sz w:val="24"/>
          <w:szCs w:val="24"/>
        </w:rPr>
        <w:t xml:space="preserve">Purata </w:t>
      </w:r>
      <w:r>
        <w:rPr>
          <w:rFonts w:ascii="Times New Roman" w:hAnsi="Times New Roman" w:cs="Times New Roman"/>
          <w:sz w:val="24"/>
          <w:szCs w:val="24"/>
        </w:rPr>
        <w:t>tinggi tanaman</w:t>
      </w:r>
      <w:r>
        <w:rPr>
          <w:rFonts w:ascii="Times New Roman" w:hAnsi="Times New Roman" w:cs="Times New Roman"/>
          <w:sz w:val="24"/>
          <w:szCs w:val="24"/>
        </w:rPr>
        <w:t xml:space="preserve"> umur </w:t>
      </w:r>
      <w:r>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24"/>
          <w:szCs w:val="24"/>
        </w:rPr>
        <w:t xml:space="preserve"> 2, 3, </w:t>
      </w:r>
      <w:r>
        <w:rPr>
          <w:rFonts w:ascii="Times New Roman" w:hAnsi="Times New Roman" w:cs="Times New Roman"/>
          <w:sz w:val="24"/>
          <w:szCs w:val="24"/>
        </w:rPr>
        <w:t xml:space="preserve"> dan </w:t>
      </w:r>
      <w:r>
        <w:rPr>
          <w:rFonts w:ascii="Times New Roman" w:hAnsi="Times New Roman" w:cs="Times New Roman"/>
          <w:sz w:val="24"/>
          <w:szCs w:val="24"/>
        </w:rPr>
        <w:t>4</w:t>
      </w:r>
      <w:r>
        <w:rPr>
          <w:rFonts w:ascii="Times New Roman" w:hAnsi="Times New Roman" w:cs="Times New Roman"/>
          <w:sz w:val="24"/>
          <w:szCs w:val="24"/>
        </w:rPr>
        <w:t xml:space="preserve"> minggu setelah tanam </w:t>
      </w:r>
      <w:r>
        <w:rPr>
          <w:rFonts w:ascii="Times New Roman" w:hAnsi="Times New Roman" w:cs="Times New Roman"/>
          <w:sz w:val="24"/>
          <w:szCs w:val="24"/>
        </w:rPr>
        <w:t xml:space="preserve">dari </w:t>
      </w:r>
      <w:r>
        <w:rPr>
          <w:rFonts w:ascii="Times New Roman" w:hAnsi="Times New Roman" w:cs="Times New Roman"/>
          <w:sz w:val="24"/>
          <w:szCs w:val="24"/>
        </w:rPr>
        <w:lastRenderedPageBreak/>
        <w:t>komposisi media tanam pupuk kandang ayam dan sekam terhadap pertumbuhan dan hasil tanaman caisim.</w:t>
      </w:r>
    </w:p>
    <w:p w:rsidR="007F5C78" w:rsidRDefault="001A2696">
      <w:pPr>
        <w:spacing w:after="0" w:line="360" w:lineRule="auto"/>
        <w:ind w:left="-1710"/>
        <w:jc w:val="both"/>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rPr>
        <w:t>eterangan : Nilai purata yang diikuti huruf yang sama pada kolom yang sama tidak berbeda nyata menurut  DMRT taraf 5%</w:t>
      </w:r>
      <w:r>
        <w:rPr>
          <w:rFonts w:ascii="Times New Roman" w:hAnsi="Times New Roman" w:cs="Times New Roman"/>
          <w:sz w:val="24"/>
          <w:szCs w:val="24"/>
        </w:rPr>
        <w:t>.</w:t>
      </w:r>
    </w:p>
    <w:p w:rsidR="007F5C78" w:rsidRDefault="001A2696">
      <w:pPr>
        <w:pStyle w:val="ListParagraph"/>
        <w:numPr>
          <w:ilvl w:val="0"/>
          <w:numId w:val="10"/>
        </w:numPr>
        <w:spacing w:line="360" w:lineRule="auto"/>
        <w:ind w:left="284" w:hanging="284"/>
        <w:jc w:val="both"/>
        <w:rPr>
          <w:rFonts w:ascii="Times New Roman" w:hAnsi="Times New Roman" w:cs="Times New Roman"/>
          <w:b/>
          <w:sz w:val="24"/>
          <w:szCs w:val="24"/>
        </w:rPr>
      </w:pPr>
      <w:r>
        <w:rPr>
          <w:rFonts w:ascii="Times New Roman" w:hAnsi="Times New Roman" w:cs="Times New Roman"/>
          <w:sz w:val="24"/>
          <w:szCs w:val="24"/>
        </w:rPr>
        <w:t>Jumlah Daun</w:t>
      </w:r>
      <w:r>
        <w:rPr>
          <w:rFonts w:ascii="Times New Roman" w:hAnsi="Times New Roman" w:cs="Times New Roman"/>
          <w:sz w:val="24"/>
          <w:szCs w:val="24"/>
        </w:rPr>
        <w:t xml:space="preserve"> (Helai)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eastAsia="Times New Roman" w:hAnsi="Times New Roman" w:cs="Times New Roman"/>
          <w:sz w:val="24"/>
          <w:szCs w:val="24"/>
        </w:rPr>
        <w:t>Hasil analisi</w:t>
      </w:r>
      <w:r>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sidik ragam menunjukan adanya </w:t>
      </w:r>
      <w:r>
        <w:rPr>
          <w:rFonts w:ascii="Times New Roman" w:eastAsia="Times New Roman" w:hAnsi="Times New Roman" w:cs="Times New Roman"/>
          <w:sz w:val="24"/>
          <w:szCs w:val="24"/>
        </w:rPr>
        <w:t xml:space="preserve">jumlah daun </w:t>
      </w:r>
      <w:r>
        <w:rPr>
          <w:rFonts w:ascii="Times New Roman" w:eastAsia="Times New Roman" w:hAnsi="Times New Roman" w:cs="Times New Roman"/>
          <w:sz w:val="24"/>
          <w:szCs w:val="24"/>
          <w:lang w:val="zh-CN"/>
        </w:rPr>
        <w:t xml:space="preserve">umur </w:t>
      </w: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zh-CN"/>
        </w:rPr>
        <w:t xml:space="preserve">, </w:t>
      </w:r>
      <w:r>
        <w:rPr>
          <w:rFonts w:ascii="Times New Roman" w:eastAsia="Times New Roman" w:hAnsi="Times New Roman" w:cs="Times New Roman"/>
          <w:sz w:val="24"/>
          <w:szCs w:val="24"/>
        </w:rPr>
        <w:t>2, 3,</w:t>
      </w:r>
      <w:r>
        <w:rPr>
          <w:rFonts w:ascii="Times New Roman" w:eastAsia="Times New Roman" w:hAnsi="Times New Roman" w:cs="Times New Roman"/>
          <w:sz w:val="24"/>
          <w:szCs w:val="24"/>
          <w:lang w:val="zh-CN"/>
        </w:rPr>
        <w:t xml:space="preserve"> dan </w:t>
      </w:r>
      <w:r>
        <w:rPr>
          <w:rFonts w:ascii="Times New Roman" w:eastAsia="Times New Roman" w:hAnsi="Times New Roman" w:cs="Times New Roman"/>
          <w:sz w:val="24"/>
          <w:szCs w:val="24"/>
        </w:rPr>
        <w:t>4</w:t>
      </w:r>
      <w:r>
        <w:rPr>
          <w:rFonts w:ascii="Times New Roman" w:eastAsia="Times New Roman" w:hAnsi="Times New Roman" w:cs="Times New Roman"/>
          <w:sz w:val="24"/>
          <w:szCs w:val="24"/>
          <w:lang w:val="zh-CN"/>
        </w:rPr>
        <w:t xml:space="preserve"> minggu setelah tanam </w:t>
      </w:r>
      <w:r>
        <w:rPr>
          <w:rFonts w:ascii="Times New Roman" w:eastAsia="Times New Roman" w:hAnsi="Times New Roman" w:cs="Times New Roman"/>
          <w:sz w:val="24"/>
          <w:szCs w:val="24"/>
        </w:rPr>
        <w:t xml:space="preserve">menunjukan bahwa perlakuan </w:t>
      </w:r>
      <w:r>
        <w:rPr>
          <w:rFonts w:ascii="Times New Roman" w:eastAsia="Times New Roman" w:hAnsi="Times New Roman" w:cs="Times New Roman"/>
          <w:sz w:val="24"/>
          <w:szCs w:val="24"/>
          <w:lang w:val="zh-CN"/>
        </w:rPr>
        <w:t>tidak berpengaruh nyata</w:t>
      </w:r>
      <w:r>
        <w:rPr>
          <w:rFonts w:ascii="Times New Roman" w:hAnsi="Times New Roman" w:cs="Times New Roman"/>
          <w:b/>
        </w:rPr>
        <w:tab/>
      </w:r>
    </w:p>
    <w:p w:rsidR="007F5C78" w:rsidRDefault="001A2696">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rPr>
        <w:t xml:space="preserve">Tabel </w:t>
      </w:r>
      <w:r>
        <w:rPr>
          <w:rFonts w:ascii="Times New Roman" w:hAnsi="Times New Roman" w:cs="Times New Roman"/>
          <w:sz w:val="24"/>
        </w:rPr>
        <w:t>2</w:t>
      </w:r>
      <w:r>
        <w:rPr>
          <w:rFonts w:ascii="Times New Roman" w:hAnsi="Times New Roman" w:cs="Times New Roman"/>
        </w:rPr>
        <w:t xml:space="preserve">. </w:t>
      </w:r>
      <w:r>
        <w:rPr>
          <w:rFonts w:ascii="Times New Roman" w:hAnsi="Times New Roman" w:cs="Times New Roman"/>
          <w:sz w:val="24"/>
          <w:szCs w:val="24"/>
        </w:rPr>
        <w:t xml:space="preserve">Purata </w:t>
      </w:r>
      <w:r>
        <w:rPr>
          <w:rFonts w:ascii="Times New Roman" w:hAnsi="Times New Roman" w:cs="Times New Roman"/>
          <w:sz w:val="24"/>
          <w:szCs w:val="24"/>
        </w:rPr>
        <w:t>jumlah daun</w:t>
      </w:r>
      <w:r>
        <w:rPr>
          <w:rFonts w:ascii="Times New Roman" w:hAnsi="Times New Roman" w:cs="Times New Roman"/>
          <w:sz w:val="24"/>
          <w:szCs w:val="24"/>
        </w:rPr>
        <w:t xml:space="preserve"> umur </w:t>
      </w:r>
      <w:r>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24"/>
          <w:szCs w:val="24"/>
        </w:rPr>
        <w:t xml:space="preserve"> 2, 3, </w:t>
      </w:r>
      <w:r>
        <w:rPr>
          <w:rFonts w:ascii="Times New Roman" w:hAnsi="Times New Roman" w:cs="Times New Roman"/>
          <w:sz w:val="24"/>
          <w:szCs w:val="24"/>
        </w:rPr>
        <w:t xml:space="preserve"> dan </w:t>
      </w:r>
      <w:r>
        <w:rPr>
          <w:rFonts w:ascii="Times New Roman" w:hAnsi="Times New Roman" w:cs="Times New Roman"/>
          <w:sz w:val="24"/>
          <w:szCs w:val="24"/>
        </w:rPr>
        <w:t>4</w:t>
      </w:r>
      <w:r>
        <w:rPr>
          <w:rFonts w:ascii="Times New Roman" w:hAnsi="Times New Roman" w:cs="Times New Roman"/>
          <w:sz w:val="24"/>
          <w:szCs w:val="24"/>
        </w:rPr>
        <w:t xml:space="preserve"> minggu setelah tanam </w:t>
      </w:r>
      <w:r>
        <w:rPr>
          <w:rFonts w:ascii="Times New Roman" w:hAnsi="Times New Roman" w:cs="Times New Roman"/>
          <w:sz w:val="24"/>
          <w:szCs w:val="24"/>
        </w:rPr>
        <w:t>dari   komposisi media tanam pupuk kandang ayam dan sekam terhadap pertumbuhan dan hasil tanaman caisim</w:t>
      </w:r>
    </w:p>
    <w:p w:rsidR="007F5C78" w:rsidRDefault="001A2696">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rPr>
        <w:t>eterangan : Nilai purata yang</w:t>
      </w:r>
      <w:r>
        <w:rPr>
          <w:rFonts w:ascii="Times New Roman" w:hAnsi="Times New Roman" w:cs="Times New Roman"/>
          <w:sz w:val="24"/>
          <w:szCs w:val="24"/>
        </w:rPr>
        <w:t xml:space="preserve"> diikuti huruf yang sama pada kolom yang sama tidak berbeda nyata menurut  DMRT taraf 5%</w:t>
      </w:r>
      <w:r>
        <w:rPr>
          <w:rFonts w:ascii="Times New Roman" w:hAnsi="Times New Roman" w:cs="Times New Roman"/>
          <w:sz w:val="24"/>
          <w:szCs w:val="24"/>
        </w:rPr>
        <w:t>.</w:t>
      </w:r>
    </w:p>
    <w:p w:rsidR="007F5C78" w:rsidRDefault="007F5C78">
      <w:pPr>
        <w:pStyle w:val="ListParagraph"/>
        <w:spacing w:line="240" w:lineRule="auto"/>
        <w:ind w:left="-1440"/>
        <w:jc w:val="both"/>
        <w:rPr>
          <w:rFonts w:ascii="Times New Roman" w:hAnsi="Times New Roman" w:cs="Times New Roman"/>
          <w:sz w:val="24"/>
          <w:szCs w:val="24"/>
        </w:rPr>
      </w:pPr>
    </w:p>
    <w:p w:rsidR="007F5C78" w:rsidRDefault="001A2696">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3. Volume Akar (ml)</w:t>
      </w:r>
    </w:p>
    <w:tbl>
      <w:tblPr>
        <w:tblStyle w:val="TableGrid"/>
        <w:tblpPr w:leftFromText="180" w:rightFromText="180" w:vertAnchor="text" w:horzAnchor="page" w:tblpX="2296" w:tblpY="1752"/>
        <w:tblW w:w="7938" w:type="dxa"/>
        <w:tblLayout w:type="fixed"/>
        <w:tblLook w:val="04A0" w:firstRow="1" w:lastRow="0" w:firstColumn="1" w:lastColumn="0" w:noHBand="0" w:noVBand="1"/>
      </w:tblPr>
      <w:tblGrid>
        <w:gridCol w:w="3222"/>
        <w:gridCol w:w="4716"/>
      </w:tblGrid>
      <w:tr w:rsidR="007F5C78">
        <w:trPr>
          <w:trHeight w:val="432"/>
        </w:trPr>
        <w:tc>
          <w:tcPr>
            <w:tcW w:w="3222" w:type="dxa"/>
            <w:tcBorders>
              <w:left w:val="nil"/>
              <w:right w:val="nil"/>
            </w:tcBorders>
          </w:tcPr>
          <w:p w:rsidR="007F5C78" w:rsidRDefault="001A2696">
            <w:pPr>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Perlakuan</w:t>
            </w:r>
          </w:p>
        </w:tc>
        <w:tc>
          <w:tcPr>
            <w:tcW w:w="4716" w:type="dxa"/>
            <w:tcBorders>
              <w:left w:val="nil"/>
              <w:right w:val="nil"/>
            </w:tcBorders>
          </w:tcPr>
          <w:p w:rsidR="007F5C78" w:rsidRDefault="001A2696">
            <w:pPr>
              <w:spacing w:after="0"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Purata</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Bobot Kering Tajuk</w:t>
            </w:r>
          </w:p>
        </w:tc>
      </w:tr>
      <w:tr w:rsidR="007F5C78">
        <w:trPr>
          <w:trHeight w:val="2137"/>
        </w:trPr>
        <w:tc>
          <w:tcPr>
            <w:tcW w:w="7938" w:type="dxa"/>
            <w:gridSpan w:val="2"/>
            <w:tcBorders>
              <w:left w:val="nil"/>
              <w:right w:val="nil"/>
            </w:tcBorders>
          </w:tcPr>
          <w:p w:rsidR="007F5C78" w:rsidRDefault="001A2696">
            <w:pPr>
              <w:spacing w:after="0" w:line="360" w:lineRule="auto"/>
              <w:rPr>
                <w:rFonts w:ascii="Times New Roman" w:eastAsiaTheme="minorEastAsia" w:hAnsi="Times New Roman" w:cs="Times New Roman"/>
                <w:sz w:val="24"/>
                <w:szCs w:val="24"/>
              </w:rPr>
            </w:pPr>
            <w:r>
              <w:rPr>
                <w:rFonts w:ascii="Times New Roman" w:eastAsia="Times New Roman" w:hAnsi="Times New Roman" w:cs="Times New Roman"/>
                <w:color w:val="000000"/>
                <w:sz w:val="24"/>
                <w:szCs w:val="24"/>
              </w:rPr>
              <w:t xml:space="preserve">Tanah :  Pupuk Kandang Ayam : Sekam (1 : 0 : </w:t>
            </w:r>
            <w:r>
              <w:rPr>
                <w:rFonts w:ascii="Times New Roman" w:eastAsiaTheme="minorEastAsia" w:hAnsi="Times New Roman" w:cs="Times New Roman"/>
                <w:sz w:val="24"/>
                <w:szCs w:val="24"/>
              </w:rPr>
              <w:t>0</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0,</w:t>
            </w:r>
            <w:r>
              <w:rPr>
                <w:rFonts w:ascii="Times New Roman" w:eastAsiaTheme="minorEastAsia" w:hAnsi="Times New Roman" w:cs="Times New Roman"/>
                <w:sz w:val="24"/>
                <w:szCs w:val="24"/>
              </w:rPr>
              <w:t>78a</w:t>
            </w:r>
          </w:p>
          <w:p w:rsidR="007F5C78" w:rsidRDefault="001A2696">
            <w:pPr>
              <w:spacing w:after="0" w:line="360" w:lineRule="auto"/>
              <w:rPr>
                <w:rFonts w:ascii="Times New Roman" w:eastAsiaTheme="minorEastAsia" w:hAnsi="Times New Roman" w:cs="Times New Roman"/>
                <w:sz w:val="24"/>
                <w:szCs w:val="24"/>
              </w:rPr>
            </w:pPr>
            <w:r>
              <w:rPr>
                <w:rFonts w:ascii="Times New Roman" w:eastAsia="Times New Roman" w:hAnsi="Times New Roman" w:cs="Times New Roman"/>
                <w:color w:val="000000"/>
                <w:sz w:val="24"/>
                <w:szCs w:val="24"/>
              </w:rPr>
              <w:t xml:space="preserve">Tanah :  Pupuk Kandang Ayam : Sekam (1 : 1 : </w:t>
            </w:r>
            <w:r>
              <w:rPr>
                <w:rFonts w:ascii="Times New Roman" w:eastAsiaTheme="minorEastAsia" w:hAnsi="Times New Roman" w:cs="Times New Roman"/>
                <w:sz w:val="24"/>
                <w:szCs w:val="24"/>
              </w:rPr>
              <w:t>1)</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0,91a</w:t>
            </w:r>
          </w:p>
          <w:p w:rsidR="007F5C78" w:rsidRDefault="001A2696">
            <w:pPr>
              <w:spacing w:after="0" w:line="360" w:lineRule="auto"/>
              <w:rPr>
                <w:rFonts w:ascii="Times New Roman" w:eastAsiaTheme="minorEastAsia" w:hAnsi="Times New Roman" w:cs="Times New Roman"/>
                <w:sz w:val="24"/>
                <w:szCs w:val="24"/>
              </w:rPr>
            </w:pPr>
            <w:r>
              <w:rPr>
                <w:rFonts w:ascii="Times New Roman" w:eastAsia="Times New Roman" w:hAnsi="Times New Roman" w:cs="Times New Roman"/>
                <w:color w:val="000000"/>
                <w:sz w:val="24"/>
                <w:szCs w:val="24"/>
              </w:rPr>
              <w:t xml:space="preserve">Tanah :  Pupuk Kandang Ayam : Sekam (1 : 2 : </w:t>
            </w:r>
            <w:r>
              <w:rPr>
                <w:rFonts w:ascii="Times New Roman" w:eastAsiaTheme="minorEastAsia" w:hAnsi="Times New Roman" w:cs="Times New Roman"/>
                <w:sz w:val="24"/>
                <w:szCs w:val="24"/>
              </w:rPr>
              <w:t>1)</w:t>
            </w:r>
            <w:r>
              <w:rPr>
                <w:rFonts w:ascii="Times New Roman" w:eastAsiaTheme="minorEastAsia" w:hAnsi="Times New Roman" w:cs="Times New Roman"/>
                <w:sz w:val="24"/>
                <w:szCs w:val="24"/>
              </w:rPr>
              <w:t xml:space="preserve">                    1,</w:t>
            </w:r>
            <w:r>
              <w:rPr>
                <w:rFonts w:ascii="Times New Roman" w:eastAsiaTheme="minorEastAsia" w:hAnsi="Times New Roman" w:cs="Times New Roman"/>
                <w:sz w:val="24"/>
                <w:szCs w:val="24"/>
              </w:rPr>
              <w:t xml:space="preserve">02a           </w:t>
            </w:r>
            <w:r>
              <w:rPr>
                <w:rFonts w:ascii="Times New Roman" w:eastAsia="Times New Roman" w:hAnsi="Times New Roman" w:cs="Times New Roman"/>
                <w:color w:val="000000"/>
                <w:sz w:val="24"/>
                <w:szCs w:val="24"/>
              </w:rPr>
              <w:t xml:space="preserve">Tanah :  Pupuk Kandang Ayam : Sekam (1 : 1 : </w:t>
            </w:r>
            <w:r>
              <w:rPr>
                <w:rFonts w:ascii="Times New Roman" w:eastAsiaTheme="minorEastAsia" w:hAnsi="Times New Roman" w:cs="Times New Roman"/>
                <w:sz w:val="24"/>
                <w:szCs w:val="24"/>
              </w:rPr>
              <w:t>2)</w:t>
            </w:r>
            <w:r>
              <w:rPr>
                <w:rFonts w:ascii="Times New Roman" w:eastAsiaTheme="minorEastAsia" w:hAnsi="Times New Roman" w:cs="Times New Roman"/>
                <w:sz w:val="24"/>
                <w:szCs w:val="24"/>
              </w:rPr>
              <w:t xml:space="preserve">                    0,</w:t>
            </w:r>
            <w:r>
              <w:rPr>
                <w:rFonts w:ascii="Times New Roman" w:eastAsiaTheme="minorEastAsia" w:hAnsi="Times New Roman" w:cs="Times New Roman"/>
                <w:sz w:val="24"/>
                <w:szCs w:val="24"/>
              </w:rPr>
              <w:t>79a</w:t>
            </w:r>
          </w:p>
          <w:p w:rsidR="007F5C78" w:rsidRDefault="001A2696">
            <w:pPr>
              <w:spacing w:after="0" w:line="360" w:lineRule="auto"/>
              <w:rPr>
                <w:rFonts w:ascii="Times New Roman" w:eastAsiaTheme="minorEastAsia" w:hAnsi="Times New Roman" w:cs="Times New Roman"/>
                <w:sz w:val="24"/>
                <w:szCs w:val="24"/>
              </w:rPr>
            </w:pPr>
            <w:r>
              <w:rPr>
                <w:rFonts w:ascii="Times New Roman" w:eastAsia="Times New Roman" w:hAnsi="Times New Roman" w:cs="Times New Roman"/>
                <w:color w:val="000000"/>
                <w:sz w:val="24"/>
                <w:szCs w:val="24"/>
              </w:rPr>
              <w:t xml:space="preserve">Tanah :  </w:t>
            </w:r>
            <w:r>
              <w:rPr>
                <w:rFonts w:ascii="Times New Roman" w:eastAsia="Times New Roman" w:hAnsi="Times New Roman" w:cs="Times New Roman"/>
                <w:color w:val="000000"/>
                <w:sz w:val="24"/>
                <w:szCs w:val="24"/>
              </w:rPr>
              <w:t>Pupuk Kandang Ayam : Sekam (1 : 1 : 0</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0</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82a</w:t>
            </w:r>
          </w:p>
        </w:tc>
      </w:tr>
    </w:tbl>
    <w:p w:rsidR="007F5C78" w:rsidRDefault="001A2696">
      <w:pPr>
        <w:pStyle w:val="ListParagraph"/>
        <w:spacing w:line="360" w:lineRule="auto"/>
        <w:ind w:left="0" w:firstLine="360"/>
        <w:jc w:val="both"/>
        <w:rPr>
          <w:rFonts w:ascii="Times New Roman" w:hAnsi="Times New Roman" w:cs="Times New Roman"/>
          <w:b/>
          <w:sz w:val="24"/>
          <w:szCs w:val="24"/>
        </w:rPr>
      </w:pPr>
      <w:r>
        <w:rPr>
          <w:rFonts w:ascii="Times New Roman" w:eastAsia="Times New Roman" w:hAnsi="Times New Roman" w:cs="Times New Roman"/>
          <w:sz w:val="24"/>
          <w:szCs w:val="24"/>
        </w:rPr>
        <w:t>Hasil analisi</w:t>
      </w:r>
      <w:r>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sidik ragam menunjukan adanya </w:t>
      </w:r>
      <w:r>
        <w:rPr>
          <w:rFonts w:ascii="Times New Roman" w:eastAsia="Times New Roman" w:hAnsi="Times New Roman" w:cs="Times New Roman"/>
          <w:sz w:val="24"/>
          <w:szCs w:val="24"/>
        </w:rPr>
        <w:t>pengaruh tidak nyata</w:t>
      </w:r>
      <w:r>
        <w:rPr>
          <w:rFonts w:ascii="Times New Roman" w:eastAsia="Times New Roman" w:hAnsi="Times New Roman" w:cs="Times New Roman"/>
          <w:sz w:val="24"/>
          <w:szCs w:val="24"/>
          <w:lang w:val="zh-CN"/>
        </w:rPr>
        <w:t xml:space="preserve"> </w:t>
      </w:r>
      <w:r>
        <w:rPr>
          <w:rFonts w:ascii="Times New Roman" w:eastAsia="Times New Roman" w:hAnsi="Times New Roman" w:cs="Times New Roman"/>
          <w:sz w:val="24"/>
          <w:szCs w:val="24"/>
        </w:rPr>
        <w:t>pada setiap perlakuan parameter volume akar</w:t>
      </w:r>
      <w:r>
        <w:rPr>
          <w:rFonts w:ascii="Times New Roman" w:eastAsia="Times New Roman" w:hAnsi="Times New Roman" w:cs="Times New Roman"/>
          <w:sz w:val="24"/>
          <w:szCs w:val="24"/>
        </w:rPr>
        <w:t>.</w:t>
      </w:r>
    </w:p>
    <w:tbl>
      <w:tblPr>
        <w:tblStyle w:val="TableGrid"/>
        <w:tblpPr w:leftFromText="180" w:rightFromText="180" w:vertAnchor="text" w:horzAnchor="margin" w:tblpY="1466"/>
        <w:tblW w:w="8275" w:type="dxa"/>
        <w:tblLayout w:type="fixed"/>
        <w:tblLook w:val="04A0" w:firstRow="1" w:lastRow="0" w:firstColumn="1" w:lastColumn="0" w:noHBand="0" w:noVBand="1"/>
      </w:tblPr>
      <w:tblGrid>
        <w:gridCol w:w="4050"/>
        <w:gridCol w:w="4225"/>
      </w:tblGrid>
      <w:tr w:rsidR="007F5C78">
        <w:trPr>
          <w:trHeight w:val="432"/>
        </w:trPr>
        <w:tc>
          <w:tcPr>
            <w:tcW w:w="4050" w:type="dxa"/>
            <w:tcBorders>
              <w:left w:val="nil"/>
              <w:right w:val="nil"/>
            </w:tcBorders>
          </w:tcPr>
          <w:p w:rsidR="007F5C78" w:rsidRDefault="001A2696">
            <w:pPr>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Perlakuan</w:t>
            </w:r>
          </w:p>
        </w:tc>
        <w:tc>
          <w:tcPr>
            <w:tcW w:w="4225" w:type="dxa"/>
            <w:tcBorders>
              <w:left w:val="nil"/>
              <w:right w:val="nil"/>
            </w:tcBorders>
          </w:tcPr>
          <w:p w:rsidR="007F5C78" w:rsidRDefault="001A2696">
            <w:pPr>
              <w:spacing w:after="0"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Purata</w:t>
            </w:r>
            <w:r>
              <w:rPr>
                <w:rFonts w:ascii="Times New Roman" w:eastAsiaTheme="minorEastAsia" w:hAnsi="Times New Roman" w:cs="Times New Roman"/>
                <w:sz w:val="24"/>
                <w:szCs w:val="24"/>
              </w:rPr>
              <w:t xml:space="preserve">   Volume Akar</w:t>
            </w:r>
            <w:r>
              <w:rPr>
                <w:rFonts w:ascii="Times New Roman" w:eastAsiaTheme="minorEastAsia" w:hAnsi="Times New Roman" w:cs="Times New Roman"/>
                <w:sz w:val="24"/>
                <w:szCs w:val="24"/>
              </w:rPr>
              <w:t xml:space="preserve"> (ML)</w:t>
            </w:r>
          </w:p>
        </w:tc>
      </w:tr>
      <w:tr w:rsidR="007F5C78">
        <w:trPr>
          <w:trHeight w:val="2137"/>
        </w:trPr>
        <w:tc>
          <w:tcPr>
            <w:tcW w:w="8275" w:type="dxa"/>
            <w:gridSpan w:val="2"/>
            <w:tcBorders>
              <w:left w:val="nil"/>
              <w:right w:val="nil"/>
            </w:tcBorders>
          </w:tcPr>
          <w:p w:rsidR="007F5C78" w:rsidRDefault="001A2696">
            <w:pPr>
              <w:spacing w:after="0" w:line="360" w:lineRule="auto"/>
              <w:rPr>
                <w:rFonts w:ascii="Times New Roman" w:eastAsiaTheme="minorEastAsia" w:hAnsi="Times New Roman" w:cs="Times New Roman"/>
                <w:sz w:val="24"/>
                <w:szCs w:val="24"/>
              </w:rPr>
            </w:pPr>
            <w:r>
              <w:rPr>
                <w:rFonts w:ascii="Times New Roman" w:eastAsia="Times New Roman" w:hAnsi="Times New Roman" w:cs="Times New Roman"/>
                <w:color w:val="000000"/>
                <w:sz w:val="24"/>
                <w:szCs w:val="24"/>
              </w:rPr>
              <w:t xml:space="preserve">Tanah :  Pupuk Kandang Ayam : Sekam (1 : 0 : </w:t>
            </w:r>
            <w:r>
              <w:rPr>
                <w:rFonts w:ascii="Times New Roman" w:eastAsiaTheme="minorEastAsia" w:hAnsi="Times New Roman" w:cs="Times New Roman"/>
                <w:sz w:val="24"/>
                <w:szCs w:val="24"/>
              </w:rPr>
              <w:t>0</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0,91</w:t>
            </w:r>
            <w:r>
              <w:rPr>
                <w:rFonts w:ascii="Times New Roman" w:eastAsiaTheme="minorEastAsia" w:hAnsi="Times New Roman" w:cs="Times New Roman"/>
                <w:sz w:val="24"/>
                <w:szCs w:val="24"/>
              </w:rPr>
              <w:t>a</w:t>
            </w:r>
          </w:p>
          <w:p w:rsidR="007F5C78" w:rsidRDefault="001A2696">
            <w:pPr>
              <w:spacing w:after="0" w:line="360" w:lineRule="auto"/>
              <w:rPr>
                <w:rFonts w:ascii="Times New Roman" w:eastAsiaTheme="minorEastAsia" w:hAnsi="Times New Roman" w:cs="Times New Roman"/>
                <w:sz w:val="24"/>
                <w:szCs w:val="24"/>
              </w:rPr>
            </w:pPr>
            <w:r>
              <w:rPr>
                <w:rFonts w:ascii="Times New Roman" w:eastAsia="Times New Roman" w:hAnsi="Times New Roman" w:cs="Times New Roman"/>
                <w:color w:val="000000"/>
                <w:sz w:val="24"/>
                <w:szCs w:val="24"/>
              </w:rPr>
              <w:t xml:space="preserve">Tanah :  Pupuk Kandang Ayam : Sekam (1 : 1 : </w:t>
            </w:r>
            <w:r>
              <w:rPr>
                <w:rFonts w:ascii="Times New Roman" w:eastAsiaTheme="minorEastAsia" w:hAnsi="Times New Roman" w:cs="Times New Roman"/>
                <w:sz w:val="24"/>
                <w:szCs w:val="24"/>
              </w:rPr>
              <w:t>1)</w:t>
            </w:r>
            <w:r>
              <w:rPr>
                <w:rFonts w:ascii="Times New Roman" w:eastAsiaTheme="minorEastAsia" w:hAnsi="Times New Roman" w:cs="Times New Roman"/>
                <w:sz w:val="24"/>
                <w:szCs w:val="24"/>
              </w:rPr>
              <w:t xml:space="preserve">                           1,28</w:t>
            </w:r>
            <w:r>
              <w:rPr>
                <w:rFonts w:ascii="Times New Roman" w:eastAsiaTheme="minorEastAsia" w:hAnsi="Times New Roman" w:cs="Times New Roman"/>
                <w:sz w:val="24"/>
                <w:szCs w:val="24"/>
              </w:rPr>
              <w:t>a</w:t>
            </w:r>
          </w:p>
          <w:p w:rsidR="007F5C78" w:rsidRDefault="001A2696">
            <w:pPr>
              <w:spacing w:after="0" w:line="360" w:lineRule="auto"/>
              <w:rPr>
                <w:rFonts w:ascii="Times New Roman" w:eastAsiaTheme="minorEastAsia" w:hAnsi="Times New Roman" w:cs="Times New Roman"/>
                <w:sz w:val="24"/>
                <w:szCs w:val="24"/>
              </w:rPr>
            </w:pPr>
            <w:r>
              <w:rPr>
                <w:rFonts w:ascii="Times New Roman" w:eastAsia="Times New Roman" w:hAnsi="Times New Roman" w:cs="Times New Roman"/>
                <w:color w:val="000000"/>
                <w:sz w:val="24"/>
                <w:szCs w:val="24"/>
              </w:rPr>
              <w:t xml:space="preserve">Tanah :  Pupuk Kandang Ayam : Sekam (1 : 2 : </w:t>
            </w:r>
            <w:r>
              <w:rPr>
                <w:rFonts w:ascii="Times New Roman" w:eastAsiaTheme="minorEastAsia" w:hAnsi="Times New Roman" w:cs="Times New Roman"/>
                <w:sz w:val="24"/>
                <w:szCs w:val="24"/>
              </w:rPr>
              <w:t>1)</w:t>
            </w:r>
            <w:r>
              <w:rPr>
                <w:rFonts w:ascii="Times New Roman" w:eastAsiaTheme="minorEastAsia" w:hAnsi="Times New Roman" w:cs="Times New Roman"/>
                <w:sz w:val="24"/>
                <w:szCs w:val="24"/>
              </w:rPr>
              <w:t xml:space="preserve">                           1,29</w:t>
            </w:r>
            <w:r>
              <w:rPr>
                <w:rFonts w:ascii="Times New Roman" w:eastAsiaTheme="minorEastAsia" w:hAnsi="Times New Roman" w:cs="Times New Roman"/>
                <w:sz w:val="24"/>
                <w:szCs w:val="24"/>
              </w:rPr>
              <w:t xml:space="preserve">a           </w:t>
            </w:r>
            <w:r>
              <w:rPr>
                <w:rFonts w:ascii="Times New Roman" w:eastAsia="Times New Roman" w:hAnsi="Times New Roman" w:cs="Times New Roman"/>
                <w:color w:val="000000"/>
                <w:sz w:val="24"/>
                <w:szCs w:val="24"/>
              </w:rPr>
              <w:t xml:space="preserve">Tanah </w:t>
            </w:r>
            <w:r>
              <w:rPr>
                <w:rFonts w:ascii="Times New Roman" w:eastAsia="Times New Roman" w:hAnsi="Times New Roman" w:cs="Times New Roman"/>
                <w:color w:val="000000"/>
                <w:sz w:val="24"/>
                <w:szCs w:val="24"/>
              </w:rPr>
              <w:t xml:space="preserve">:  Pupuk Kandang Ayam : Sekam (1 : 1 : </w:t>
            </w:r>
            <w:r>
              <w:rPr>
                <w:rFonts w:ascii="Times New Roman" w:eastAsiaTheme="minorEastAsia" w:hAnsi="Times New Roman" w:cs="Times New Roman"/>
                <w:sz w:val="24"/>
                <w:szCs w:val="24"/>
              </w:rPr>
              <w:t>2)</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0,91</w:t>
            </w:r>
            <w:r>
              <w:rPr>
                <w:rFonts w:ascii="Times New Roman" w:eastAsiaTheme="minorEastAsia" w:hAnsi="Times New Roman" w:cs="Times New Roman"/>
                <w:sz w:val="24"/>
                <w:szCs w:val="24"/>
              </w:rPr>
              <w:t>a</w:t>
            </w:r>
          </w:p>
          <w:p w:rsidR="007F5C78" w:rsidRDefault="001A2696">
            <w:pPr>
              <w:spacing w:after="0" w:line="360" w:lineRule="auto"/>
              <w:rPr>
                <w:rFonts w:ascii="Times New Roman" w:eastAsiaTheme="minorEastAsia" w:hAnsi="Times New Roman" w:cs="Times New Roman"/>
                <w:sz w:val="24"/>
                <w:szCs w:val="24"/>
              </w:rPr>
            </w:pPr>
            <w:r>
              <w:rPr>
                <w:rFonts w:ascii="Times New Roman" w:eastAsia="Times New Roman" w:hAnsi="Times New Roman" w:cs="Times New Roman"/>
                <w:color w:val="000000"/>
                <w:sz w:val="24"/>
                <w:szCs w:val="24"/>
              </w:rPr>
              <w:t xml:space="preserve">Tanah :  Pupuk Kandang Ayam : Sekam (1 : 1 : </w:t>
            </w:r>
            <w:r>
              <w:rPr>
                <w:rFonts w:ascii="Times New Roman" w:eastAsiaTheme="minorEastAsia" w:hAnsi="Times New Roman" w:cs="Times New Roman"/>
                <w:sz w:val="24"/>
                <w:szCs w:val="24"/>
              </w:rPr>
              <w:t>0</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1,03</w:t>
            </w:r>
            <w:r>
              <w:rPr>
                <w:rFonts w:ascii="Times New Roman" w:eastAsiaTheme="minorEastAsia" w:hAnsi="Times New Roman" w:cs="Times New Roman"/>
                <w:sz w:val="24"/>
                <w:szCs w:val="24"/>
              </w:rPr>
              <w:t>a</w:t>
            </w:r>
          </w:p>
        </w:tc>
      </w:tr>
    </w:tbl>
    <w:p w:rsidR="007F5C78" w:rsidRDefault="001A2696">
      <w:pPr>
        <w:spacing w:line="360" w:lineRule="auto"/>
        <w:ind w:left="993" w:hanging="993"/>
        <w:jc w:val="both"/>
        <w:rPr>
          <w:rFonts w:ascii="Times New Roman" w:hAnsi="Times New Roman" w:cs="Times New Roman"/>
          <w:sz w:val="24"/>
          <w:szCs w:val="24"/>
        </w:rPr>
      </w:pPr>
      <w:r>
        <w:rPr>
          <w:rFonts w:ascii="Times New Roman" w:hAnsi="Times New Roman" w:cs="Times New Roman"/>
          <w:sz w:val="24"/>
        </w:rPr>
        <w:lastRenderedPageBreak/>
        <w:t xml:space="preserve">Tabel </w:t>
      </w:r>
      <w:r>
        <w:rPr>
          <w:rFonts w:ascii="Times New Roman" w:hAnsi="Times New Roman" w:cs="Times New Roman"/>
          <w:sz w:val="24"/>
        </w:rPr>
        <w:t>3</w:t>
      </w:r>
      <w:r>
        <w:rPr>
          <w:rFonts w:ascii="Times New Roman" w:hAnsi="Times New Roman" w:cs="Times New Roman"/>
        </w:rPr>
        <w:t>.</w:t>
      </w:r>
      <w:r>
        <w:rPr>
          <w:rFonts w:ascii="Times New Roman" w:hAnsi="Times New Roman" w:cs="Times New Roman"/>
          <w:sz w:val="24"/>
        </w:rPr>
        <w:t xml:space="preserve"> Purata </w:t>
      </w:r>
      <w:r>
        <w:rPr>
          <w:rFonts w:ascii="Times New Roman" w:hAnsi="Times New Roman" w:cs="Times New Roman"/>
          <w:sz w:val="24"/>
          <w:szCs w:val="24"/>
        </w:rPr>
        <w:t>volume akar</w:t>
      </w:r>
      <w:r>
        <w:rPr>
          <w:rFonts w:ascii="Times New Roman" w:hAnsi="Times New Roman" w:cs="Times New Roman"/>
          <w:sz w:val="24"/>
          <w:szCs w:val="24"/>
        </w:rPr>
        <w:t xml:space="preserve"> perlakuan </w:t>
      </w:r>
      <w:r>
        <w:rPr>
          <w:rFonts w:ascii="Times New Roman" w:hAnsi="Times New Roman" w:cs="Times New Roman"/>
          <w:sz w:val="24"/>
          <w:szCs w:val="24"/>
        </w:rPr>
        <w:t xml:space="preserve">dari komposisi media tanam pupuk kandang ayam dan sekam </w:t>
      </w:r>
      <w:r>
        <w:rPr>
          <w:rFonts w:ascii="Times New Roman" w:hAnsi="Times New Roman" w:cs="Times New Roman"/>
          <w:sz w:val="24"/>
          <w:szCs w:val="24"/>
        </w:rPr>
        <w:t>terhadap pertumbuhan dan hasil tanaman caisim.</w:t>
      </w:r>
    </w:p>
    <w:p w:rsidR="007F5C78" w:rsidRDefault="001A2696">
      <w:pPr>
        <w:spacing w:line="240" w:lineRule="auto"/>
        <w:ind w:left="1350" w:hanging="1260"/>
        <w:jc w:val="both"/>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rPr>
        <w:t>eterangan : Nilai purata yang diikuti huruf yang sama pada kolom yang sama tidak berbeda nyata menurut  DMRT taraf 5%</w:t>
      </w:r>
      <w:r>
        <w:rPr>
          <w:rFonts w:ascii="Times New Roman" w:hAnsi="Times New Roman" w:cs="Times New Roman"/>
          <w:sz w:val="24"/>
          <w:szCs w:val="24"/>
        </w:rPr>
        <w:t>.</w:t>
      </w:r>
    </w:p>
    <w:p w:rsidR="007F5C78" w:rsidRDefault="001A2696">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Bobot Kering Tajuk(gram)</w:t>
      </w:r>
    </w:p>
    <w:p w:rsidR="007F5C78" w:rsidRDefault="001A2696">
      <w:pPr>
        <w:pStyle w:val="ListParagraph"/>
        <w:spacing w:line="36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Hasil analisi</w:t>
      </w:r>
      <w:r>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sidik ragam menunjukan adanya </w:t>
      </w:r>
      <w:r>
        <w:rPr>
          <w:rFonts w:ascii="Times New Roman" w:eastAsia="Times New Roman" w:hAnsi="Times New Roman" w:cs="Times New Roman"/>
          <w:sz w:val="24"/>
          <w:szCs w:val="24"/>
        </w:rPr>
        <w:t xml:space="preserve">pengaruh tidak </w:t>
      </w:r>
      <w:r>
        <w:rPr>
          <w:rFonts w:ascii="Times New Roman" w:eastAsia="Times New Roman" w:hAnsi="Times New Roman" w:cs="Times New Roman"/>
          <w:sz w:val="24"/>
          <w:szCs w:val="24"/>
        </w:rPr>
        <w:t>nyata</w:t>
      </w:r>
      <w:r>
        <w:rPr>
          <w:rFonts w:ascii="Times New Roman" w:eastAsia="Times New Roman" w:hAnsi="Times New Roman" w:cs="Times New Roman"/>
          <w:sz w:val="24"/>
          <w:szCs w:val="24"/>
          <w:lang w:val="zh-CN"/>
        </w:rPr>
        <w:t xml:space="preserve"> </w:t>
      </w:r>
      <w:r>
        <w:rPr>
          <w:rFonts w:ascii="Times New Roman" w:eastAsia="Times New Roman" w:hAnsi="Times New Roman" w:cs="Times New Roman"/>
          <w:sz w:val="24"/>
          <w:szCs w:val="24"/>
        </w:rPr>
        <w:t>pada setiap perlakuan parameter bobot kering tajuk</w:t>
      </w:r>
      <w:r>
        <w:rPr>
          <w:rFonts w:ascii="Times New Roman" w:eastAsia="Times New Roman" w:hAnsi="Times New Roman" w:cs="Times New Roman"/>
          <w:sz w:val="24"/>
          <w:szCs w:val="24"/>
          <w:lang w:val="zh-CN"/>
        </w:rPr>
        <w:t>.</w:t>
      </w:r>
    </w:p>
    <w:p w:rsidR="007F5C78" w:rsidRDefault="001A2696">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rPr>
        <w:t xml:space="preserve">Tabel </w:t>
      </w:r>
      <w:r>
        <w:rPr>
          <w:rFonts w:ascii="Times New Roman" w:hAnsi="Times New Roman" w:cs="Times New Roman"/>
          <w:sz w:val="24"/>
        </w:rPr>
        <w:t>4</w:t>
      </w:r>
      <w:r>
        <w:rPr>
          <w:rFonts w:ascii="Times New Roman" w:hAnsi="Times New Roman" w:cs="Times New Roman"/>
        </w:rPr>
        <w:t xml:space="preserve">.  </w:t>
      </w:r>
      <w:r>
        <w:rPr>
          <w:rFonts w:ascii="Times New Roman" w:hAnsi="Times New Roman" w:cs="Times New Roman"/>
          <w:sz w:val="24"/>
          <w:szCs w:val="24"/>
        </w:rPr>
        <w:t xml:space="preserve">Purata </w:t>
      </w:r>
      <w:r>
        <w:rPr>
          <w:rFonts w:ascii="Times New Roman" w:hAnsi="Times New Roman" w:cs="Times New Roman"/>
          <w:sz w:val="24"/>
          <w:szCs w:val="24"/>
        </w:rPr>
        <w:t>bobot kering tajuk</w:t>
      </w:r>
      <w:r>
        <w:rPr>
          <w:rFonts w:ascii="Times New Roman" w:hAnsi="Times New Roman" w:cs="Times New Roman"/>
          <w:sz w:val="24"/>
          <w:szCs w:val="24"/>
        </w:rPr>
        <w:t xml:space="preserve"> </w:t>
      </w:r>
      <w:r>
        <w:rPr>
          <w:rFonts w:ascii="Times New Roman" w:hAnsi="Times New Roman" w:cs="Times New Roman"/>
          <w:sz w:val="24"/>
          <w:szCs w:val="24"/>
        </w:rPr>
        <w:t xml:space="preserve">dari komposisi media tanam pupuk kandang ayam dan sekam terhadap pertumbuhan dan hasil tanaman caisim. </w:t>
      </w:r>
    </w:p>
    <w:p w:rsidR="007F5C78" w:rsidRDefault="001A269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K</w:t>
      </w:r>
      <w:r>
        <w:rPr>
          <w:rFonts w:ascii="Times New Roman" w:hAnsi="Times New Roman" w:cs="Times New Roman"/>
          <w:sz w:val="24"/>
          <w:szCs w:val="24"/>
        </w:rPr>
        <w:t>eterangan : Nilai purata yang diikuti huruf yang sama pad</w:t>
      </w:r>
      <w:r>
        <w:rPr>
          <w:rFonts w:ascii="Times New Roman" w:hAnsi="Times New Roman" w:cs="Times New Roman"/>
          <w:sz w:val="24"/>
          <w:szCs w:val="24"/>
        </w:rPr>
        <w:t>a kolom yang sama tidak berbeda nyata menurut  DMRT taraf 5%</w:t>
      </w:r>
      <w:r>
        <w:rPr>
          <w:rFonts w:ascii="Times New Roman" w:hAnsi="Times New Roman" w:cs="Times New Roman"/>
          <w:sz w:val="24"/>
          <w:szCs w:val="24"/>
        </w:rPr>
        <w:t>.</w:t>
      </w:r>
    </w:p>
    <w:p w:rsidR="007F5C78" w:rsidRDefault="001A2696">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Bobot Kering</w:t>
      </w:r>
      <w:r>
        <w:rPr>
          <w:rFonts w:ascii="Times New Roman" w:hAnsi="Times New Roman" w:cs="Times New Roman"/>
          <w:sz w:val="24"/>
          <w:szCs w:val="24"/>
        </w:rPr>
        <w:t xml:space="preserve"> </w:t>
      </w:r>
      <w:r>
        <w:rPr>
          <w:rFonts w:ascii="Times New Roman" w:hAnsi="Times New Roman" w:cs="Times New Roman"/>
          <w:sz w:val="24"/>
          <w:szCs w:val="24"/>
        </w:rPr>
        <w:t>Akar(gram)</w:t>
      </w:r>
    </w:p>
    <w:p w:rsidR="007F5C78" w:rsidRDefault="001A2696">
      <w:pPr>
        <w:pStyle w:val="ListParagraph"/>
        <w:spacing w:line="36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Hasil analisi</w:t>
      </w:r>
      <w:r>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sidik ragam menunjukan adanya </w:t>
      </w:r>
      <w:r>
        <w:rPr>
          <w:rFonts w:ascii="Times New Roman" w:eastAsia="Times New Roman" w:hAnsi="Times New Roman" w:cs="Times New Roman"/>
          <w:sz w:val="24"/>
          <w:szCs w:val="24"/>
        </w:rPr>
        <w:t>pengaruh tidak nyata</w:t>
      </w:r>
      <w:r>
        <w:rPr>
          <w:rFonts w:ascii="Times New Roman" w:eastAsia="Times New Roman" w:hAnsi="Times New Roman" w:cs="Times New Roman"/>
          <w:sz w:val="24"/>
          <w:szCs w:val="24"/>
          <w:lang w:val="zh-CN"/>
        </w:rPr>
        <w:t xml:space="preserve"> </w:t>
      </w:r>
      <w:r>
        <w:rPr>
          <w:rFonts w:ascii="Times New Roman" w:eastAsia="Times New Roman" w:hAnsi="Times New Roman" w:cs="Times New Roman"/>
          <w:sz w:val="24"/>
          <w:szCs w:val="24"/>
        </w:rPr>
        <w:t>pada setiap perlakuan parameter bobot kering akar</w:t>
      </w:r>
      <w:r>
        <w:rPr>
          <w:rFonts w:ascii="Times New Roman" w:eastAsia="Times New Roman" w:hAnsi="Times New Roman" w:cs="Times New Roman"/>
          <w:sz w:val="24"/>
          <w:szCs w:val="24"/>
        </w:rPr>
        <w:t>.</w:t>
      </w:r>
    </w:p>
    <w:p w:rsidR="007F5C78" w:rsidRDefault="007F5C78">
      <w:pPr>
        <w:pStyle w:val="ListParagraph"/>
        <w:spacing w:line="360" w:lineRule="auto"/>
        <w:ind w:left="360"/>
        <w:jc w:val="both"/>
        <w:rPr>
          <w:rFonts w:ascii="Times New Roman" w:eastAsia="Times New Roman" w:hAnsi="Times New Roman" w:cs="Times New Roman"/>
          <w:sz w:val="24"/>
          <w:szCs w:val="24"/>
        </w:rPr>
      </w:pPr>
    </w:p>
    <w:p w:rsidR="007F5C78" w:rsidRDefault="001A2696">
      <w:pPr>
        <w:pStyle w:val="ListParagraph"/>
        <w:spacing w:line="360" w:lineRule="auto"/>
        <w:ind w:left="851" w:hanging="851"/>
        <w:jc w:val="both"/>
        <w:rPr>
          <w:rFonts w:ascii="Times New Roman" w:hAnsi="Times New Roman" w:cs="Times New Roman"/>
          <w:sz w:val="24"/>
          <w:szCs w:val="24"/>
        </w:rPr>
      </w:pPr>
      <w:r>
        <w:rPr>
          <w:rFonts w:ascii="Times New Roman" w:hAnsi="Times New Roman" w:cs="Times New Roman"/>
          <w:sz w:val="24"/>
        </w:rPr>
        <w:t xml:space="preserve">Tabel </w:t>
      </w:r>
      <w:r>
        <w:rPr>
          <w:rFonts w:ascii="Times New Roman" w:hAnsi="Times New Roman" w:cs="Times New Roman"/>
          <w:sz w:val="24"/>
        </w:rPr>
        <w:t>5</w:t>
      </w:r>
      <w:r>
        <w:rPr>
          <w:rFonts w:ascii="Times New Roman" w:hAnsi="Times New Roman" w:cs="Times New Roman"/>
        </w:rPr>
        <w:t xml:space="preserve">.  </w:t>
      </w:r>
      <w:r>
        <w:rPr>
          <w:rFonts w:ascii="Times New Roman" w:hAnsi="Times New Roman" w:cs="Times New Roman"/>
          <w:sz w:val="24"/>
          <w:szCs w:val="24"/>
        </w:rPr>
        <w:t xml:space="preserve">Purata </w:t>
      </w:r>
      <w:r>
        <w:rPr>
          <w:rFonts w:ascii="Times New Roman" w:hAnsi="Times New Roman" w:cs="Times New Roman"/>
          <w:sz w:val="24"/>
          <w:szCs w:val="24"/>
        </w:rPr>
        <w:t>bobot kering akar</w:t>
      </w:r>
      <w:r>
        <w:rPr>
          <w:rFonts w:ascii="Times New Roman" w:hAnsi="Times New Roman" w:cs="Times New Roman"/>
          <w:sz w:val="24"/>
          <w:szCs w:val="24"/>
        </w:rPr>
        <w:t xml:space="preserve"> perlakuan </w:t>
      </w:r>
      <w:r>
        <w:rPr>
          <w:rFonts w:ascii="Times New Roman" w:hAnsi="Times New Roman" w:cs="Times New Roman"/>
          <w:sz w:val="24"/>
          <w:szCs w:val="24"/>
        </w:rPr>
        <w:t xml:space="preserve">dari </w:t>
      </w:r>
      <w:r>
        <w:rPr>
          <w:rFonts w:ascii="Times New Roman" w:hAnsi="Times New Roman" w:cs="Times New Roman"/>
          <w:sz w:val="24"/>
          <w:szCs w:val="24"/>
        </w:rPr>
        <w:t>komposisi media tanam pupuk kandang ayam dan sekam terhadap pertumbuhan dan hasil tanaman caisim.</w:t>
      </w:r>
    </w:p>
    <w:tbl>
      <w:tblPr>
        <w:tblStyle w:val="TableGrid"/>
        <w:tblpPr w:leftFromText="180" w:rightFromText="180" w:vertAnchor="text" w:horzAnchor="margin" w:tblpX="54" w:tblpY="150"/>
        <w:tblW w:w="8221" w:type="dxa"/>
        <w:tblLayout w:type="fixed"/>
        <w:tblLook w:val="04A0" w:firstRow="1" w:lastRow="0" w:firstColumn="1" w:lastColumn="0" w:noHBand="0" w:noVBand="1"/>
      </w:tblPr>
      <w:tblGrid>
        <w:gridCol w:w="3474"/>
        <w:gridCol w:w="4747"/>
      </w:tblGrid>
      <w:tr w:rsidR="007F5C78">
        <w:trPr>
          <w:trHeight w:val="432"/>
        </w:trPr>
        <w:tc>
          <w:tcPr>
            <w:tcW w:w="3474" w:type="dxa"/>
            <w:tcBorders>
              <w:left w:val="nil"/>
              <w:right w:val="nil"/>
            </w:tcBorders>
          </w:tcPr>
          <w:p w:rsidR="007F5C78" w:rsidRDefault="001A2696">
            <w:pPr>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Perlakuan</w:t>
            </w:r>
          </w:p>
        </w:tc>
        <w:tc>
          <w:tcPr>
            <w:tcW w:w="4747" w:type="dxa"/>
            <w:tcBorders>
              <w:left w:val="nil"/>
              <w:right w:val="nil"/>
            </w:tcBorders>
          </w:tcPr>
          <w:p w:rsidR="007F5C78" w:rsidRDefault="001A2696">
            <w:pPr>
              <w:spacing w:after="0"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Purata</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Bobot kering akar</w:t>
            </w:r>
          </w:p>
        </w:tc>
      </w:tr>
      <w:tr w:rsidR="007F5C78">
        <w:trPr>
          <w:trHeight w:val="2137"/>
        </w:trPr>
        <w:tc>
          <w:tcPr>
            <w:tcW w:w="8221" w:type="dxa"/>
            <w:gridSpan w:val="2"/>
            <w:tcBorders>
              <w:left w:val="nil"/>
              <w:right w:val="nil"/>
            </w:tcBorders>
          </w:tcPr>
          <w:p w:rsidR="007F5C78" w:rsidRDefault="001A2696">
            <w:pPr>
              <w:spacing w:after="0" w:line="360" w:lineRule="auto"/>
              <w:rPr>
                <w:rFonts w:ascii="Times New Roman" w:eastAsiaTheme="minorEastAsia" w:hAnsi="Times New Roman" w:cs="Times New Roman"/>
                <w:sz w:val="24"/>
                <w:szCs w:val="24"/>
              </w:rPr>
            </w:pPr>
            <w:r>
              <w:rPr>
                <w:rFonts w:ascii="Times New Roman" w:eastAsia="Times New Roman" w:hAnsi="Times New Roman" w:cs="Times New Roman"/>
                <w:color w:val="000000"/>
                <w:sz w:val="24"/>
                <w:szCs w:val="24"/>
              </w:rPr>
              <w:t xml:space="preserve">Tanah :  Pupuk Kandang Ayam : Sekam (1 : 0 : </w:t>
            </w:r>
            <w:r>
              <w:rPr>
                <w:rFonts w:ascii="Times New Roman" w:eastAsiaTheme="minorEastAsia" w:hAnsi="Times New Roman" w:cs="Times New Roman"/>
                <w:sz w:val="24"/>
                <w:szCs w:val="24"/>
              </w:rPr>
              <w:t>0</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0,78a</w:t>
            </w:r>
          </w:p>
          <w:p w:rsidR="007F5C78" w:rsidRDefault="001A2696">
            <w:pPr>
              <w:spacing w:after="0" w:line="360" w:lineRule="auto"/>
              <w:rPr>
                <w:rFonts w:ascii="Times New Roman" w:eastAsiaTheme="minorEastAsia" w:hAnsi="Times New Roman" w:cs="Times New Roman"/>
                <w:sz w:val="24"/>
                <w:szCs w:val="24"/>
              </w:rPr>
            </w:pPr>
            <w:r>
              <w:rPr>
                <w:rFonts w:ascii="Times New Roman" w:eastAsia="Times New Roman" w:hAnsi="Times New Roman" w:cs="Times New Roman"/>
                <w:color w:val="000000"/>
                <w:sz w:val="24"/>
                <w:szCs w:val="24"/>
              </w:rPr>
              <w:t xml:space="preserve">Tanah :  Pupuk Kandang Ayam : Sekam (1 : 1 : </w:t>
            </w:r>
            <w:r>
              <w:rPr>
                <w:rFonts w:ascii="Times New Roman" w:eastAsiaTheme="minorEastAsia" w:hAnsi="Times New Roman" w:cs="Times New Roman"/>
                <w:sz w:val="24"/>
                <w:szCs w:val="24"/>
              </w:rPr>
              <w:t>1)</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0,91a</w:t>
            </w:r>
          </w:p>
          <w:p w:rsidR="007F5C78" w:rsidRDefault="001A2696">
            <w:pPr>
              <w:spacing w:after="0" w:line="360" w:lineRule="auto"/>
              <w:rPr>
                <w:rFonts w:ascii="Times New Roman" w:eastAsiaTheme="minorEastAsia" w:hAnsi="Times New Roman" w:cs="Times New Roman"/>
                <w:sz w:val="24"/>
                <w:szCs w:val="24"/>
              </w:rPr>
            </w:pPr>
            <w:r>
              <w:rPr>
                <w:rFonts w:ascii="Times New Roman" w:eastAsia="Times New Roman" w:hAnsi="Times New Roman" w:cs="Times New Roman"/>
                <w:color w:val="000000"/>
                <w:sz w:val="24"/>
                <w:szCs w:val="24"/>
              </w:rPr>
              <w:t xml:space="preserve">Tanah :  Pupuk Kandang Ayam : Sekam (1 : 2 : </w:t>
            </w:r>
            <w:r>
              <w:rPr>
                <w:rFonts w:ascii="Times New Roman" w:eastAsiaTheme="minorEastAsia" w:hAnsi="Times New Roman" w:cs="Times New Roman"/>
                <w:sz w:val="24"/>
                <w:szCs w:val="24"/>
              </w:rPr>
              <w:t>1)</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1,02a           </w:t>
            </w:r>
          </w:p>
          <w:p w:rsidR="007F5C78" w:rsidRDefault="001A2696">
            <w:pPr>
              <w:spacing w:after="0" w:line="360" w:lineRule="auto"/>
              <w:rPr>
                <w:rFonts w:ascii="Times New Roman" w:eastAsiaTheme="minorEastAsia" w:hAnsi="Times New Roman" w:cs="Times New Roman"/>
                <w:sz w:val="24"/>
                <w:szCs w:val="24"/>
              </w:rPr>
            </w:pPr>
            <w:r>
              <w:rPr>
                <w:rFonts w:ascii="Times New Roman" w:eastAsia="Times New Roman" w:hAnsi="Times New Roman" w:cs="Times New Roman"/>
                <w:color w:val="000000"/>
                <w:sz w:val="24"/>
                <w:szCs w:val="24"/>
              </w:rPr>
              <w:t xml:space="preserve">Tanah :  Pupuk Kandang Ayam : Sekam (1 : 1 : </w:t>
            </w:r>
            <w:r>
              <w:rPr>
                <w:rFonts w:ascii="Times New Roman" w:eastAsiaTheme="minorEastAsia" w:hAnsi="Times New Roman" w:cs="Times New Roman"/>
                <w:sz w:val="24"/>
                <w:szCs w:val="24"/>
              </w:rPr>
              <w:t>2)</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0,79a</w:t>
            </w:r>
          </w:p>
          <w:p w:rsidR="007F5C78" w:rsidRDefault="001A2696">
            <w:pPr>
              <w:spacing w:after="0" w:line="360" w:lineRule="auto"/>
              <w:rPr>
                <w:rFonts w:ascii="Times New Roman" w:eastAsiaTheme="minorEastAsia" w:hAnsi="Times New Roman" w:cs="Times New Roman"/>
                <w:sz w:val="24"/>
                <w:szCs w:val="24"/>
              </w:rPr>
            </w:pPr>
            <w:r>
              <w:rPr>
                <w:rFonts w:ascii="Times New Roman" w:eastAsia="Times New Roman" w:hAnsi="Times New Roman" w:cs="Times New Roman"/>
                <w:color w:val="000000"/>
                <w:sz w:val="24"/>
                <w:szCs w:val="24"/>
              </w:rPr>
              <w:t>Tanah :  Pu</w:t>
            </w:r>
            <w:r>
              <w:rPr>
                <w:rFonts w:ascii="Times New Roman" w:eastAsia="Times New Roman" w:hAnsi="Times New Roman" w:cs="Times New Roman"/>
                <w:color w:val="000000"/>
                <w:sz w:val="24"/>
                <w:szCs w:val="24"/>
              </w:rPr>
              <w:t xml:space="preserve">puk Kandang Ayam : Sekam (1 : 1 : </w:t>
            </w:r>
            <w:r>
              <w:rPr>
                <w:rFonts w:ascii="Times New Roman" w:eastAsiaTheme="minorEastAsia" w:hAnsi="Times New Roman" w:cs="Times New Roman"/>
                <w:sz w:val="24"/>
                <w:szCs w:val="24"/>
              </w:rPr>
              <w:t>0</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0,82a</w:t>
            </w:r>
          </w:p>
        </w:tc>
      </w:tr>
    </w:tbl>
    <w:p w:rsidR="007F5C78" w:rsidRDefault="001A2696">
      <w:pPr>
        <w:spacing w:line="360" w:lineRule="auto"/>
        <w:jc w:val="both"/>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rPr>
        <w:t>eterangan : Nilai purata yang diikuti huruf yang sama pada kolom yang sama tidak berbeda nyata menurut  DMRT taraf 5%</w:t>
      </w:r>
      <w:r>
        <w:rPr>
          <w:rFonts w:ascii="Times New Roman" w:hAnsi="Times New Roman" w:cs="Times New Roman"/>
          <w:sz w:val="24"/>
          <w:szCs w:val="24"/>
        </w:rPr>
        <w:t>.</w:t>
      </w:r>
    </w:p>
    <w:p w:rsidR="007F5C78" w:rsidRDefault="001A2696">
      <w:pPr>
        <w:spacing w:line="360" w:lineRule="auto"/>
        <w:jc w:val="both"/>
        <w:rPr>
          <w:rFonts w:ascii="Times New Roman" w:hAnsi="Times New Roman" w:cs="Times New Roman"/>
          <w:b/>
          <w:sz w:val="24"/>
          <w:szCs w:val="24"/>
        </w:rPr>
      </w:pPr>
      <w:r>
        <w:rPr>
          <w:rFonts w:ascii="Times New Roman" w:hAnsi="Times New Roman" w:cs="Times New Roman"/>
          <w:b/>
          <w:sz w:val="24"/>
          <w:szCs w:val="24"/>
        </w:rPr>
        <w:t>2. Hasil</w:t>
      </w:r>
    </w:p>
    <w:p w:rsidR="007F5C78" w:rsidRDefault="001A2696">
      <w:pPr>
        <w:pStyle w:val="ListParagraph"/>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Bobot segar Taju</w:t>
      </w:r>
      <w:r>
        <w:rPr>
          <w:rFonts w:ascii="Times New Roman" w:hAnsi="Times New Roman" w:cs="Times New Roman"/>
          <w:sz w:val="24"/>
          <w:szCs w:val="24"/>
        </w:rPr>
        <w:t>k</w:t>
      </w:r>
      <w:r>
        <w:rPr>
          <w:rFonts w:ascii="Times New Roman" w:hAnsi="Times New Roman" w:cs="Times New Roman"/>
          <w:sz w:val="24"/>
          <w:szCs w:val="24"/>
        </w:rPr>
        <w:t>(gram)</w:t>
      </w:r>
      <w:r>
        <w:rPr>
          <w:rFonts w:ascii="Times New Roman" w:hAnsi="Times New Roman" w:cs="Times New Roman"/>
          <w:sz w:val="24"/>
          <w:szCs w:val="24"/>
        </w:rPr>
        <w:tab/>
      </w:r>
      <w:r>
        <w:rPr>
          <w:rFonts w:ascii="Times New Roman" w:hAnsi="Times New Roman" w:cs="Times New Roman"/>
          <w:sz w:val="24"/>
          <w:szCs w:val="24"/>
        </w:rPr>
        <w:tab/>
      </w:r>
    </w:p>
    <w:p w:rsidR="007F5C78" w:rsidRDefault="001A2696">
      <w:pPr>
        <w:pStyle w:val="ListParagraph"/>
        <w:spacing w:line="360" w:lineRule="auto"/>
        <w:ind w:left="0" w:firstLine="720"/>
        <w:jc w:val="both"/>
        <w:rPr>
          <w:rFonts w:ascii="Times New Roman" w:hAnsi="Times New Roman" w:cs="Times New Roman"/>
          <w:b/>
          <w:sz w:val="24"/>
          <w:szCs w:val="24"/>
        </w:rPr>
      </w:pPr>
      <w:r>
        <w:rPr>
          <w:rFonts w:ascii="Times New Roman" w:eastAsia="Times New Roman" w:hAnsi="Times New Roman" w:cs="Times New Roman"/>
          <w:sz w:val="24"/>
          <w:szCs w:val="24"/>
        </w:rPr>
        <w:t>Hasil analisi</w:t>
      </w:r>
      <w:r>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sidik ragam menunjukan adanya </w:t>
      </w:r>
      <w:r>
        <w:rPr>
          <w:rFonts w:ascii="Times New Roman" w:eastAsia="Times New Roman" w:hAnsi="Times New Roman" w:cs="Times New Roman"/>
          <w:sz w:val="24"/>
          <w:szCs w:val="24"/>
        </w:rPr>
        <w:t>pengaruh nyata</w:t>
      </w:r>
      <w:r>
        <w:rPr>
          <w:rFonts w:ascii="Times New Roman" w:eastAsia="Times New Roman" w:hAnsi="Times New Roman" w:cs="Times New Roman"/>
          <w:sz w:val="24"/>
          <w:szCs w:val="24"/>
          <w:lang w:val="zh-CN"/>
        </w:rPr>
        <w:t xml:space="preserve"> </w:t>
      </w:r>
      <w:r>
        <w:rPr>
          <w:rFonts w:ascii="Times New Roman" w:eastAsia="Times New Roman" w:hAnsi="Times New Roman" w:cs="Times New Roman"/>
          <w:sz w:val="24"/>
          <w:szCs w:val="24"/>
        </w:rPr>
        <w:t xml:space="preserve">pada perlakuan K2 pada parameter bobot </w:t>
      </w:r>
      <w:r>
        <w:rPr>
          <w:rFonts w:ascii="Times New Roman" w:hAnsi="Times New Roman" w:cs="Times New Roman"/>
          <w:sz w:val="24"/>
          <w:szCs w:val="24"/>
        </w:rPr>
        <w:t>segar</w:t>
      </w:r>
      <w:r>
        <w:rPr>
          <w:rFonts w:ascii="Times New Roman" w:eastAsia="Times New Roman" w:hAnsi="Times New Roman" w:cs="Times New Roman"/>
          <w:sz w:val="24"/>
          <w:szCs w:val="24"/>
        </w:rPr>
        <w:t xml:space="preserve"> tajuk tanaman</w:t>
      </w:r>
      <w:r>
        <w:rPr>
          <w:rFonts w:ascii="Times New Roman" w:eastAsia="Times New Roman" w:hAnsi="Times New Roman" w:cs="Times New Roman"/>
          <w:sz w:val="24"/>
          <w:szCs w:val="24"/>
        </w:rPr>
        <w:t>.</w:t>
      </w:r>
    </w:p>
    <w:p w:rsidR="007F5C78" w:rsidRDefault="001A2696">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rPr>
        <w:t xml:space="preserve">Tabel </w:t>
      </w:r>
      <w:r>
        <w:rPr>
          <w:rFonts w:ascii="Times New Roman" w:hAnsi="Times New Roman" w:cs="Times New Roman"/>
          <w:sz w:val="24"/>
        </w:rPr>
        <w:t>3</w:t>
      </w:r>
      <w:r>
        <w:rPr>
          <w:rFonts w:ascii="Times New Roman" w:hAnsi="Times New Roman" w:cs="Times New Roman"/>
        </w:rPr>
        <w:t xml:space="preserve">. </w:t>
      </w:r>
      <w:r>
        <w:rPr>
          <w:rFonts w:ascii="Times New Roman" w:hAnsi="Times New Roman" w:cs="Times New Roman"/>
          <w:sz w:val="24"/>
          <w:szCs w:val="24"/>
        </w:rPr>
        <w:t xml:space="preserve">Purata </w:t>
      </w:r>
      <w:r>
        <w:rPr>
          <w:rFonts w:ascii="Times New Roman" w:hAnsi="Times New Roman" w:cs="Times New Roman"/>
          <w:sz w:val="24"/>
          <w:szCs w:val="24"/>
        </w:rPr>
        <w:t xml:space="preserve">bobot </w:t>
      </w:r>
      <w:r>
        <w:rPr>
          <w:rFonts w:ascii="Times New Roman" w:hAnsi="Times New Roman" w:cs="Times New Roman"/>
          <w:sz w:val="24"/>
          <w:szCs w:val="24"/>
        </w:rPr>
        <w:t>segar</w:t>
      </w:r>
      <w:r>
        <w:rPr>
          <w:rFonts w:ascii="Times New Roman" w:hAnsi="Times New Roman" w:cs="Times New Roman"/>
          <w:sz w:val="24"/>
          <w:szCs w:val="24"/>
        </w:rPr>
        <w:t xml:space="preserve"> tajuk</w:t>
      </w:r>
      <w:r>
        <w:rPr>
          <w:rFonts w:ascii="Times New Roman" w:hAnsi="Times New Roman" w:cs="Times New Roman"/>
          <w:sz w:val="24"/>
          <w:szCs w:val="24"/>
        </w:rPr>
        <w:t xml:space="preserve"> </w:t>
      </w:r>
      <w:r>
        <w:rPr>
          <w:rFonts w:ascii="Times New Roman" w:hAnsi="Times New Roman" w:cs="Times New Roman"/>
          <w:sz w:val="24"/>
          <w:szCs w:val="24"/>
        </w:rPr>
        <w:t xml:space="preserve">dari komposisi media tanam pupuk kandang ayam dan sekam terhadap </w:t>
      </w:r>
    </w:p>
    <w:p w:rsidR="007F5C78" w:rsidRDefault="007F5C78">
      <w:pPr>
        <w:spacing w:after="0" w:line="360" w:lineRule="auto"/>
        <w:jc w:val="both"/>
        <w:rPr>
          <w:rFonts w:ascii="Times New Roman" w:hAnsi="Times New Roman" w:cs="Times New Roman"/>
          <w:sz w:val="24"/>
          <w:szCs w:val="24"/>
        </w:rPr>
      </w:pPr>
    </w:p>
    <w:p w:rsidR="007F5C78" w:rsidRDefault="007F5C78">
      <w:pPr>
        <w:spacing w:after="0" w:line="360" w:lineRule="auto"/>
        <w:ind w:left="851" w:hanging="851"/>
        <w:jc w:val="both"/>
        <w:rPr>
          <w:rFonts w:ascii="Times New Roman" w:hAnsi="Times New Roman" w:cs="Times New Roman"/>
          <w:sz w:val="24"/>
          <w:szCs w:val="24"/>
        </w:rPr>
      </w:pPr>
    </w:p>
    <w:p w:rsidR="007F5C78" w:rsidRDefault="007F5C78">
      <w:pPr>
        <w:spacing w:after="0" w:line="360" w:lineRule="auto"/>
        <w:ind w:left="851" w:hanging="851"/>
        <w:jc w:val="both"/>
        <w:rPr>
          <w:rFonts w:ascii="Times New Roman" w:hAnsi="Times New Roman" w:cs="Times New Roman"/>
          <w:sz w:val="24"/>
          <w:szCs w:val="24"/>
        </w:rPr>
      </w:pPr>
    </w:p>
    <w:p w:rsidR="007F5C78" w:rsidRDefault="007F5C78">
      <w:pPr>
        <w:spacing w:after="0" w:line="360" w:lineRule="auto"/>
        <w:ind w:left="851" w:hanging="851"/>
        <w:jc w:val="both"/>
        <w:rPr>
          <w:rFonts w:ascii="Times New Roman" w:hAnsi="Times New Roman" w:cs="Times New Roman"/>
          <w:sz w:val="24"/>
          <w:szCs w:val="24"/>
        </w:rPr>
      </w:pPr>
    </w:p>
    <w:p w:rsidR="007F5C78" w:rsidRDefault="007F5C78">
      <w:pPr>
        <w:spacing w:after="0" w:line="360" w:lineRule="auto"/>
        <w:ind w:left="851" w:hanging="851"/>
        <w:jc w:val="both"/>
        <w:rPr>
          <w:rFonts w:ascii="Times New Roman" w:hAnsi="Times New Roman" w:cs="Times New Roman"/>
          <w:sz w:val="24"/>
          <w:szCs w:val="24"/>
        </w:rPr>
      </w:pPr>
    </w:p>
    <w:p w:rsidR="007F5C78" w:rsidRDefault="007F5C78">
      <w:pPr>
        <w:spacing w:after="0" w:line="360" w:lineRule="auto"/>
        <w:ind w:left="851" w:hanging="851"/>
        <w:jc w:val="both"/>
        <w:rPr>
          <w:rFonts w:ascii="Times New Roman" w:hAnsi="Times New Roman" w:cs="Times New Roman"/>
          <w:sz w:val="24"/>
          <w:szCs w:val="24"/>
        </w:rPr>
      </w:pPr>
    </w:p>
    <w:p w:rsidR="007F5C78" w:rsidRDefault="007F5C78">
      <w:pPr>
        <w:spacing w:after="0" w:line="360" w:lineRule="auto"/>
        <w:ind w:left="851" w:hanging="851"/>
        <w:jc w:val="both"/>
        <w:rPr>
          <w:rFonts w:ascii="Times New Roman" w:hAnsi="Times New Roman" w:cs="Times New Roman"/>
          <w:sz w:val="24"/>
          <w:szCs w:val="24"/>
        </w:rPr>
      </w:pPr>
    </w:p>
    <w:p w:rsidR="007F5C78" w:rsidRDefault="007F5C78">
      <w:pPr>
        <w:spacing w:after="0" w:line="360" w:lineRule="auto"/>
        <w:ind w:left="851" w:hanging="851"/>
        <w:jc w:val="both"/>
        <w:rPr>
          <w:rFonts w:ascii="Times New Roman" w:hAnsi="Times New Roman" w:cs="Times New Roman"/>
          <w:sz w:val="24"/>
          <w:szCs w:val="24"/>
        </w:rPr>
      </w:pPr>
    </w:p>
    <w:p w:rsidR="007F5C78" w:rsidRDefault="007F5C78">
      <w:pPr>
        <w:spacing w:after="0" w:line="360" w:lineRule="auto"/>
        <w:ind w:left="851" w:hanging="851"/>
        <w:jc w:val="both"/>
        <w:rPr>
          <w:rFonts w:ascii="Times New Roman" w:hAnsi="Times New Roman" w:cs="Times New Roman"/>
          <w:sz w:val="24"/>
          <w:szCs w:val="24"/>
        </w:rPr>
      </w:pPr>
    </w:p>
    <w:p w:rsidR="007F5C78" w:rsidRDefault="007F5C78">
      <w:pPr>
        <w:spacing w:after="0" w:line="360" w:lineRule="auto"/>
        <w:jc w:val="both"/>
        <w:rPr>
          <w:rFonts w:ascii="Times New Roman" w:hAnsi="Times New Roman" w:cs="Times New Roman"/>
          <w:sz w:val="24"/>
          <w:szCs w:val="24"/>
        </w:rPr>
      </w:pPr>
    </w:p>
    <w:p w:rsidR="007F5C78" w:rsidRDefault="001A2696">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pertumbuhan dan hasil tanaman caisim.</w:t>
      </w:r>
      <w:r>
        <w:rPr>
          <w:rFonts w:ascii="Times New Roman" w:hAnsi="Times New Roman" w:cs="Times New Roman"/>
          <w:sz w:val="24"/>
          <w:szCs w:val="24"/>
        </w:rPr>
        <w:t xml:space="preserve"> </w:t>
      </w:r>
    </w:p>
    <w:tbl>
      <w:tblPr>
        <w:tblStyle w:val="TableGrid"/>
        <w:tblpPr w:leftFromText="180" w:rightFromText="180" w:vertAnchor="text" w:horzAnchor="margin" w:tblpX="162" w:tblpY="150"/>
        <w:tblW w:w="8113" w:type="dxa"/>
        <w:tblLayout w:type="fixed"/>
        <w:tblLook w:val="04A0" w:firstRow="1" w:lastRow="0" w:firstColumn="1" w:lastColumn="0" w:noHBand="0" w:noVBand="1"/>
      </w:tblPr>
      <w:tblGrid>
        <w:gridCol w:w="3366"/>
        <w:gridCol w:w="4747"/>
      </w:tblGrid>
      <w:tr w:rsidR="007F5C78">
        <w:trPr>
          <w:trHeight w:val="432"/>
        </w:trPr>
        <w:tc>
          <w:tcPr>
            <w:tcW w:w="3366" w:type="dxa"/>
            <w:tcBorders>
              <w:left w:val="nil"/>
              <w:right w:val="nil"/>
            </w:tcBorders>
          </w:tcPr>
          <w:p w:rsidR="007F5C78" w:rsidRDefault="001A2696">
            <w:pPr>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Perlakuan</w:t>
            </w:r>
          </w:p>
        </w:tc>
        <w:tc>
          <w:tcPr>
            <w:tcW w:w="4747" w:type="dxa"/>
            <w:tcBorders>
              <w:left w:val="nil"/>
              <w:right w:val="nil"/>
            </w:tcBorders>
          </w:tcPr>
          <w:p w:rsidR="007F5C78" w:rsidRDefault="001A2696">
            <w:pPr>
              <w:spacing w:after="0"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Purata</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Bobot  segar  Tajuk </w:t>
            </w:r>
          </w:p>
        </w:tc>
      </w:tr>
      <w:tr w:rsidR="007F5C78">
        <w:trPr>
          <w:trHeight w:val="2137"/>
        </w:trPr>
        <w:tc>
          <w:tcPr>
            <w:tcW w:w="8113" w:type="dxa"/>
            <w:gridSpan w:val="2"/>
            <w:tcBorders>
              <w:left w:val="nil"/>
              <w:right w:val="nil"/>
            </w:tcBorders>
          </w:tcPr>
          <w:p w:rsidR="007F5C78" w:rsidRDefault="001A2696">
            <w:pPr>
              <w:spacing w:after="0" w:line="360" w:lineRule="auto"/>
              <w:rPr>
                <w:rFonts w:ascii="Times New Roman" w:eastAsiaTheme="minorEastAsia" w:hAnsi="Times New Roman" w:cs="Times New Roman"/>
                <w:sz w:val="24"/>
                <w:szCs w:val="24"/>
              </w:rPr>
            </w:pPr>
            <w:r>
              <w:rPr>
                <w:rFonts w:ascii="Times New Roman" w:eastAsia="Times New Roman" w:hAnsi="Times New Roman" w:cs="Times New Roman"/>
                <w:color w:val="000000"/>
                <w:sz w:val="24"/>
                <w:szCs w:val="24"/>
              </w:rPr>
              <w:t xml:space="preserve">Tanah :  Pupuk Kandang Ayam : Sekam (1 : 0 : </w:t>
            </w:r>
            <w:r>
              <w:rPr>
                <w:rFonts w:ascii="Times New Roman" w:eastAsiaTheme="minorEastAsia" w:hAnsi="Times New Roman" w:cs="Times New Roman"/>
                <w:sz w:val="24"/>
                <w:szCs w:val="24"/>
              </w:rPr>
              <w:t>0</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157,07b</w:t>
            </w:r>
          </w:p>
          <w:p w:rsidR="007F5C78" w:rsidRDefault="001A2696">
            <w:pPr>
              <w:spacing w:after="0" w:line="360" w:lineRule="auto"/>
              <w:rPr>
                <w:rFonts w:ascii="Times New Roman" w:eastAsiaTheme="minorEastAsia" w:hAnsi="Times New Roman" w:cs="Times New Roman"/>
                <w:sz w:val="24"/>
                <w:szCs w:val="24"/>
              </w:rPr>
            </w:pPr>
            <w:r>
              <w:rPr>
                <w:rFonts w:ascii="Times New Roman" w:eastAsia="Times New Roman" w:hAnsi="Times New Roman" w:cs="Times New Roman"/>
                <w:color w:val="000000"/>
                <w:sz w:val="24"/>
                <w:szCs w:val="24"/>
              </w:rPr>
              <w:t xml:space="preserve">Tanah :  Pupuk Kandang Ayam : Sekam (1 : 1 : </w:t>
            </w:r>
            <w:r>
              <w:rPr>
                <w:rFonts w:ascii="Times New Roman" w:eastAsiaTheme="minorEastAsia" w:hAnsi="Times New Roman" w:cs="Times New Roman"/>
                <w:sz w:val="24"/>
                <w:szCs w:val="24"/>
              </w:rPr>
              <w:t>1)</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139,31c</w:t>
            </w:r>
          </w:p>
          <w:p w:rsidR="007F5C78" w:rsidRDefault="001A2696">
            <w:pPr>
              <w:spacing w:after="0" w:line="360" w:lineRule="auto"/>
              <w:rPr>
                <w:rFonts w:ascii="Times New Roman" w:eastAsiaTheme="minorEastAsia" w:hAnsi="Times New Roman" w:cs="Times New Roman"/>
                <w:sz w:val="24"/>
                <w:szCs w:val="24"/>
              </w:rPr>
            </w:pPr>
            <w:r>
              <w:rPr>
                <w:rFonts w:ascii="Times New Roman" w:eastAsia="Times New Roman" w:hAnsi="Times New Roman" w:cs="Times New Roman"/>
                <w:color w:val="000000"/>
                <w:sz w:val="24"/>
                <w:szCs w:val="24"/>
              </w:rPr>
              <w:t xml:space="preserve">Tanah :  Pupuk Kandang Ayam : Sekam (1 : 2 : </w:t>
            </w:r>
            <w:r>
              <w:rPr>
                <w:rFonts w:ascii="Times New Roman" w:eastAsiaTheme="minorEastAsia" w:hAnsi="Times New Roman" w:cs="Times New Roman"/>
                <w:sz w:val="24"/>
                <w:szCs w:val="24"/>
              </w:rPr>
              <w:t>1)</w:t>
            </w:r>
            <w:r>
              <w:rPr>
                <w:rFonts w:ascii="Times New Roman" w:eastAsiaTheme="minorEastAsia" w:hAnsi="Times New Roman" w:cs="Times New Roman"/>
                <w:sz w:val="24"/>
                <w:szCs w:val="24"/>
              </w:rPr>
              <w:t xml:space="preserve">                      1</w:t>
            </w:r>
            <w:r>
              <w:rPr>
                <w:rFonts w:ascii="Times New Roman" w:eastAsiaTheme="minorEastAsia" w:hAnsi="Times New Roman" w:cs="Times New Roman"/>
                <w:sz w:val="24"/>
                <w:szCs w:val="24"/>
              </w:rPr>
              <w:t xml:space="preserve">74,22ab           </w:t>
            </w:r>
            <w:r>
              <w:rPr>
                <w:rFonts w:ascii="Times New Roman" w:eastAsia="Times New Roman" w:hAnsi="Times New Roman" w:cs="Times New Roman"/>
                <w:color w:val="000000"/>
                <w:sz w:val="24"/>
                <w:szCs w:val="24"/>
              </w:rPr>
              <w:t xml:space="preserve">Tanah :  Pupuk Kandang Ayam : Sekam (1 : 1 : </w:t>
            </w:r>
            <w:r>
              <w:rPr>
                <w:rFonts w:ascii="Times New Roman" w:eastAsiaTheme="minorEastAsia" w:hAnsi="Times New Roman" w:cs="Times New Roman"/>
                <w:sz w:val="24"/>
                <w:szCs w:val="24"/>
              </w:rPr>
              <w:t>2)</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95,00d</w:t>
            </w:r>
          </w:p>
          <w:p w:rsidR="007F5C78" w:rsidRDefault="001A2696">
            <w:pPr>
              <w:spacing w:after="0" w:line="360" w:lineRule="auto"/>
              <w:rPr>
                <w:rFonts w:ascii="Times New Roman" w:eastAsiaTheme="minorEastAsia" w:hAnsi="Times New Roman" w:cs="Times New Roman"/>
                <w:sz w:val="24"/>
                <w:szCs w:val="24"/>
              </w:rPr>
            </w:pPr>
            <w:r>
              <w:rPr>
                <w:rFonts w:ascii="Times New Roman" w:eastAsia="Times New Roman" w:hAnsi="Times New Roman" w:cs="Times New Roman"/>
                <w:color w:val="000000"/>
                <w:sz w:val="24"/>
                <w:szCs w:val="24"/>
              </w:rPr>
              <w:t xml:space="preserve">Tanah :  Pupuk Kandang Ayam : Sekam (1 : 1 : </w:t>
            </w:r>
            <w:r>
              <w:rPr>
                <w:rFonts w:ascii="Times New Roman" w:eastAsiaTheme="minorEastAsia" w:hAnsi="Times New Roman" w:cs="Times New Roman"/>
                <w:sz w:val="24"/>
                <w:szCs w:val="24"/>
              </w:rPr>
              <w:t>0</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181,80a</w:t>
            </w:r>
          </w:p>
        </w:tc>
      </w:tr>
    </w:tbl>
    <w:p w:rsidR="007F5C78" w:rsidRDefault="001A2696">
      <w:pPr>
        <w:spacing w:line="360" w:lineRule="auto"/>
        <w:jc w:val="both"/>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rPr>
        <w:t>eterangan : N</w:t>
      </w:r>
      <w:r>
        <w:rPr>
          <w:rFonts w:ascii="Times New Roman" w:hAnsi="Times New Roman" w:cs="Times New Roman"/>
          <w:sz w:val="24"/>
          <w:szCs w:val="24"/>
        </w:rPr>
        <w:t>ilai purata yang diikuti huruf yang sama pada kolom yang sama tidak berbeda nyata menurut  DMRT taraf 5%</w:t>
      </w:r>
      <w:r>
        <w:rPr>
          <w:rFonts w:ascii="Times New Roman" w:hAnsi="Times New Roman" w:cs="Times New Roman"/>
          <w:sz w:val="24"/>
          <w:szCs w:val="24"/>
        </w:rPr>
        <w:t>.</w:t>
      </w:r>
    </w:p>
    <w:p w:rsidR="007F5C78" w:rsidRDefault="001A2696">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Bobot Layak Jual(gram)</w:t>
      </w:r>
    </w:p>
    <w:p w:rsidR="007F5C78" w:rsidRDefault="001A2696">
      <w:pPr>
        <w:pStyle w:val="ListParagraph"/>
        <w:spacing w:line="36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Hasil analisi</w:t>
      </w:r>
      <w:r>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sidik ragam menunjukan adanya </w:t>
      </w:r>
      <w:r>
        <w:rPr>
          <w:rFonts w:ascii="Times New Roman" w:eastAsia="Times New Roman" w:hAnsi="Times New Roman" w:cs="Times New Roman"/>
          <w:sz w:val="24"/>
          <w:szCs w:val="24"/>
        </w:rPr>
        <w:t>pengaruh tidak nyata</w:t>
      </w:r>
      <w:r>
        <w:rPr>
          <w:rFonts w:ascii="Times New Roman" w:eastAsia="Times New Roman" w:hAnsi="Times New Roman" w:cs="Times New Roman"/>
          <w:sz w:val="24"/>
          <w:szCs w:val="24"/>
          <w:lang w:val="zh-CN"/>
        </w:rPr>
        <w:t xml:space="preserve"> </w:t>
      </w:r>
      <w:r>
        <w:rPr>
          <w:rFonts w:ascii="Times New Roman" w:eastAsia="Times New Roman" w:hAnsi="Times New Roman" w:cs="Times New Roman"/>
          <w:sz w:val="24"/>
          <w:szCs w:val="24"/>
        </w:rPr>
        <w:t>pada setiap perlakuan parameter bobot layak jua</w:t>
      </w:r>
      <w:r>
        <w:rPr>
          <w:rFonts w:ascii="Times New Roman" w:eastAsia="Times New Roman" w:hAnsi="Times New Roman" w:cs="Times New Roman"/>
          <w:sz w:val="24"/>
          <w:szCs w:val="24"/>
        </w:rPr>
        <w:t>l</w:t>
      </w:r>
      <w:r>
        <w:rPr>
          <w:rFonts w:ascii="Times New Roman" w:eastAsia="Times New Roman" w:hAnsi="Times New Roman" w:cs="Times New Roman"/>
          <w:sz w:val="24"/>
          <w:szCs w:val="24"/>
          <w:lang w:val="zh-CN"/>
        </w:rPr>
        <w:t>.</w:t>
      </w:r>
    </w:p>
    <w:p w:rsidR="007F5C78" w:rsidRDefault="001A2696">
      <w:pPr>
        <w:spacing w:after="0" w:line="360" w:lineRule="auto"/>
        <w:ind w:left="1134" w:hanging="1134"/>
        <w:jc w:val="both"/>
        <w:rPr>
          <w:rFonts w:ascii="Times New Roman" w:hAnsi="Times New Roman" w:cs="Times New Roman"/>
          <w:sz w:val="24"/>
          <w:szCs w:val="24"/>
        </w:rPr>
      </w:pPr>
      <w:r>
        <w:rPr>
          <w:rFonts w:ascii="Times New Roman" w:hAnsi="Times New Roman" w:cs="Times New Roman"/>
          <w:sz w:val="24"/>
        </w:rPr>
        <w:t xml:space="preserve">Tabel </w:t>
      </w:r>
      <w:r>
        <w:rPr>
          <w:rFonts w:ascii="Times New Roman" w:hAnsi="Times New Roman" w:cs="Times New Roman"/>
          <w:sz w:val="24"/>
        </w:rPr>
        <w:t>7</w:t>
      </w:r>
      <w:r>
        <w:rPr>
          <w:rFonts w:ascii="Times New Roman" w:hAnsi="Times New Roman" w:cs="Times New Roman"/>
        </w:rPr>
        <w:t xml:space="preserve">.  </w:t>
      </w:r>
      <w:r>
        <w:rPr>
          <w:rFonts w:ascii="Times New Roman" w:hAnsi="Times New Roman" w:cs="Times New Roman"/>
          <w:sz w:val="24"/>
          <w:szCs w:val="24"/>
        </w:rPr>
        <w:t xml:space="preserve">Purata </w:t>
      </w:r>
      <w:r>
        <w:rPr>
          <w:rFonts w:ascii="Times New Roman" w:hAnsi="Times New Roman" w:cs="Times New Roman"/>
          <w:sz w:val="24"/>
          <w:szCs w:val="24"/>
        </w:rPr>
        <w:t>bobot layak jual</w:t>
      </w:r>
      <w:r>
        <w:rPr>
          <w:rFonts w:ascii="Times New Roman" w:hAnsi="Times New Roman" w:cs="Times New Roman"/>
          <w:sz w:val="24"/>
          <w:szCs w:val="24"/>
        </w:rPr>
        <w:t xml:space="preserve"> </w:t>
      </w:r>
      <w:r>
        <w:rPr>
          <w:rFonts w:ascii="Times New Roman" w:hAnsi="Times New Roman" w:cs="Times New Roman"/>
          <w:sz w:val="24"/>
          <w:szCs w:val="24"/>
        </w:rPr>
        <w:t>dari komposisi media tanam pupuk kandang ayam dan sekam terhadap pertumbuhan dan hasil tanaman caisim.</w:t>
      </w:r>
    </w:p>
    <w:tbl>
      <w:tblPr>
        <w:tblStyle w:val="TableGrid"/>
        <w:tblpPr w:leftFromText="180" w:rightFromText="180" w:vertAnchor="text" w:horzAnchor="margin" w:tblpY="166"/>
        <w:tblW w:w="8568" w:type="dxa"/>
        <w:tblLayout w:type="fixed"/>
        <w:tblLook w:val="04A0" w:firstRow="1" w:lastRow="0" w:firstColumn="1" w:lastColumn="0" w:noHBand="0" w:noVBand="1"/>
      </w:tblPr>
      <w:tblGrid>
        <w:gridCol w:w="108"/>
        <w:gridCol w:w="3654"/>
        <w:gridCol w:w="4806"/>
      </w:tblGrid>
      <w:tr w:rsidR="007F5C78">
        <w:trPr>
          <w:trHeight w:val="432"/>
        </w:trPr>
        <w:tc>
          <w:tcPr>
            <w:tcW w:w="3762" w:type="dxa"/>
            <w:gridSpan w:val="2"/>
            <w:tcBorders>
              <w:left w:val="nil"/>
              <w:right w:val="nil"/>
            </w:tcBorders>
          </w:tcPr>
          <w:p w:rsidR="007F5C78" w:rsidRDefault="001A2696">
            <w:pPr>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Perlakuan</w:t>
            </w:r>
          </w:p>
        </w:tc>
        <w:tc>
          <w:tcPr>
            <w:tcW w:w="4806" w:type="dxa"/>
            <w:tcBorders>
              <w:left w:val="nil"/>
              <w:right w:val="nil"/>
            </w:tcBorders>
          </w:tcPr>
          <w:p w:rsidR="007F5C78" w:rsidRDefault="001A2696">
            <w:pPr>
              <w:spacing w:after="0"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Purata</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Bobot Layak Jual (ML)</w:t>
            </w:r>
          </w:p>
        </w:tc>
      </w:tr>
      <w:tr w:rsidR="007F5C78">
        <w:trPr>
          <w:gridBefore w:val="1"/>
          <w:wBefore w:w="108" w:type="dxa"/>
          <w:trHeight w:val="2137"/>
        </w:trPr>
        <w:tc>
          <w:tcPr>
            <w:tcW w:w="8460" w:type="dxa"/>
            <w:gridSpan w:val="2"/>
            <w:tcBorders>
              <w:left w:val="nil"/>
              <w:right w:val="nil"/>
            </w:tcBorders>
          </w:tcPr>
          <w:p w:rsidR="007F5C78" w:rsidRDefault="001A2696">
            <w:pPr>
              <w:spacing w:after="0" w:line="360" w:lineRule="auto"/>
              <w:rPr>
                <w:rFonts w:ascii="Times New Roman" w:eastAsiaTheme="minorEastAsia" w:hAnsi="Times New Roman" w:cs="Times New Roman"/>
                <w:sz w:val="24"/>
                <w:szCs w:val="24"/>
              </w:rPr>
            </w:pPr>
            <w:r>
              <w:rPr>
                <w:rFonts w:ascii="Times New Roman" w:eastAsia="Times New Roman" w:hAnsi="Times New Roman" w:cs="Times New Roman"/>
                <w:color w:val="000000"/>
                <w:sz w:val="24"/>
                <w:szCs w:val="24"/>
              </w:rPr>
              <w:t xml:space="preserve">Tanah :  Pupuk Kandang Ayam : Sekam (1 : 0 : </w:t>
            </w:r>
            <w:r>
              <w:rPr>
                <w:rFonts w:ascii="Times New Roman" w:eastAsiaTheme="minorEastAsia" w:hAnsi="Times New Roman" w:cs="Times New Roman"/>
                <w:sz w:val="24"/>
                <w:szCs w:val="24"/>
              </w:rPr>
              <w:t>0</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149,79b</w:t>
            </w:r>
          </w:p>
          <w:p w:rsidR="007F5C78" w:rsidRDefault="001A2696">
            <w:pPr>
              <w:spacing w:after="0" w:line="360" w:lineRule="auto"/>
              <w:rPr>
                <w:rFonts w:ascii="Times New Roman" w:eastAsiaTheme="minorEastAsia" w:hAnsi="Times New Roman" w:cs="Times New Roman"/>
                <w:sz w:val="24"/>
                <w:szCs w:val="24"/>
              </w:rPr>
            </w:pPr>
            <w:r>
              <w:rPr>
                <w:rFonts w:ascii="Times New Roman" w:eastAsia="Times New Roman" w:hAnsi="Times New Roman" w:cs="Times New Roman"/>
                <w:color w:val="000000"/>
                <w:sz w:val="24"/>
                <w:szCs w:val="24"/>
              </w:rPr>
              <w:t xml:space="preserve">Tanah :  Pupuk Kandang Ayam : Sekam (1 : 1 : </w:t>
            </w:r>
            <w:r>
              <w:rPr>
                <w:rFonts w:ascii="Times New Roman" w:eastAsiaTheme="minorEastAsia" w:hAnsi="Times New Roman" w:cs="Times New Roman"/>
                <w:sz w:val="24"/>
                <w:szCs w:val="24"/>
              </w:rPr>
              <w:t>1)</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130,79b</w:t>
            </w:r>
          </w:p>
          <w:p w:rsidR="007F5C78" w:rsidRDefault="001A2696">
            <w:pPr>
              <w:spacing w:after="0" w:line="360" w:lineRule="auto"/>
              <w:rPr>
                <w:rFonts w:ascii="Times New Roman" w:eastAsiaTheme="minorEastAsia" w:hAnsi="Times New Roman" w:cs="Times New Roman"/>
                <w:sz w:val="24"/>
                <w:szCs w:val="24"/>
              </w:rPr>
            </w:pPr>
            <w:r>
              <w:rPr>
                <w:rFonts w:ascii="Times New Roman" w:eastAsia="Times New Roman" w:hAnsi="Times New Roman" w:cs="Times New Roman"/>
                <w:color w:val="000000"/>
                <w:sz w:val="24"/>
                <w:szCs w:val="24"/>
              </w:rPr>
              <w:t xml:space="preserve">Tanah :  Pupuk Kandang Ayam : Sekam (1 : 2 : </w:t>
            </w:r>
            <w:r>
              <w:rPr>
                <w:rFonts w:ascii="Times New Roman" w:eastAsiaTheme="minorEastAsia" w:hAnsi="Times New Roman" w:cs="Times New Roman"/>
                <w:sz w:val="24"/>
                <w:szCs w:val="24"/>
              </w:rPr>
              <w:t>1)</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165,94ab          </w:t>
            </w:r>
          </w:p>
          <w:p w:rsidR="007F5C78" w:rsidRDefault="001A2696">
            <w:pPr>
              <w:spacing w:after="0" w:line="360" w:lineRule="auto"/>
              <w:rPr>
                <w:rFonts w:ascii="Times New Roman" w:eastAsiaTheme="minorEastAsia" w:hAnsi="Times New Roman" w:cs="Times New Roman"/>
                <w:sz w:val="24"/>
                <w:szCs w:val="24"/>
              </w:rPr>
            </w:pPr>
            <w:r>
              <w:rPr>
                <w:rFonts w:ascii="Times New Roman" w:eastAsia="Times New Roman" w:hAnsi="Times New Roman" w:cs="Times New Roman"/>
                <w:color w:val="000000"/>
                <w:sz w:val="24"/>
                <w:szCs w:val="24"/>
              </w:rPr>
              <w:t xml:space="preserve">Tanah :  Pupuk Kandang Ayam : Sekam (1 : 1 : </w:t>
            </w:r>
            <w:r>
              <w:rPr>
                <w:rFonts w:ascii="Times New Roman" w:eastAsiaTheme="minorEastAsia" w:hAnsi="Times New Roman" w:cs="Times New Roman"/>
                <w:sz w:val="24"/>
                <w:szCs w:val="24"/>
              </w:rPr>
              <w:t>2</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87,25c</w:t>
            </w:r>
          </w:p>
          <w:p w:rsidR="007F5C78" w:rsidRDefault="001A2696">
            <w:pPr>
              <w:spacing w:after="0" w:line="360" w:lineRule="auto"/>
              <w:rPr>
                <w:rFonts w:ascii="Times New Roman" w:eastAsiaTheme="minorEastAsia" w:hAnsi="Times New Roman" w:cs="Times New Roman"/>
                <w:sz w:val="24"/>
                <w:szCs w:val="24"/>
              </w:rPr>
            </w:pPr>
            <w:r>
              <w:rPr>
                <w:rFonts w:ascii="Times New Roman" w:eastAsia="Times New Roman" w:hAnsi="Times New Roman" w:cs="Times New Roman"/>
                <w:color w:val="000000"/>
                <w:sz w:val="24"/>
                <w:szCs w:val="24"/>
              </w:rPr>
              <w:t xml:space="preserve">Tanah :  Pupuk Kandang Ayam : Sekam (1 : 0 : </w:t>
            </w:r>
            <w:r>
              <w:rPr>
                <w:rFonts w:ascii="Times New Roman" w:eastAsiaTheme="minorEastAsia" w:hAnsi="Times New Roman" w:cs="Times New Roman"/>
                <w:sz w:val="24"/>
                <w:szCs w:val="24"/>
              </w:rPr>
              <w:t>0</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172,83a</w:t>
            </w:r>
          </w:p>
        </w:tc>
      </w:tr>
    </w:tbl>
    <w:p w:rsidR="007F5C78" w:rsidRDefault="001A2696">
      <w:pPr>
        <w:spacing w:line="240" w:lineRule="auto"/>
        <w:jc w:val="both"/>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rPr>
        <w:t>eterangan : Nilai purata yang diikuti huruf yang sama pada kolom yang sama tidak berbeda nyata menurut  DMRT taraf 5%</w:t>
      </w:r>
      <w:r>
        <w:rPr>
          <w:rFonts w:ascii="Times New Roman" w:hAnsi="Times New Roman" w:cs="Times New Roman"/>
          <w:sz w:val="24"/>
          <w:szCs w:val="24"/>
        </w:rPr>
        <w:t>.</w:t>
      </w:r>
    </w:p>
    <w:p w:rsidR="007F5C78" w:rsidRDefault="001A2696">
      <w:pPr>
        <w:pStyle w:val="ListParagraph"/>
        <w:numPr>
          <w:ilvl w:val="0"/>
          <w:numId w:val="12"/>
        </w:numPr>
        <w:spacing w:before="240" w:after="0" w:line="360" w:lineRule="auto"/>
        <w:ind w:left="440" w:hanging="80"/>
        <w:jc w:val="both"/>
        <w:rPr>
          <w:rFonts w:ascii="Times New Roman" w:eastAsia="Calibri" w:hAnsi="Times New Roman" w:cs="Times New Roman"/>
          <w:b/>
          <w:color w:val="FF0000"/>
          <w:sz w:val="24"/>
          <w:szCs w:val="24"/>
        </w:rPr>
      </w:pPr>
      <w:r>
        <w:rPr>
          <w:rFonts w:ascii="Times New Roman" w:eastAsia="Calibri" w:hAnsi="Times New Roman" w:cs="Times New Roman"/>
          <w:b/>
          <w:sz w:val="24"/>
          <w:szCs w:val="24"/>
          <w:lang w:val="ms-MY"/>
        </w:rPr>
        <w:t>Pembahasan</w:t>
      </w:r>
      <w:r>
        <w:rPr>
          <w:rFonts w:ascii="Times New Roman" w:eastAsia="Calibri" w:hAnsi="Times New Roman" w:cs="Times New Roman"/>
          <w:b/>
          <w:sz w:val="24"/>
          <w:szCs w:val="24"/>
        </w:rPr>
        <w:t xml:space="preserve"> </w:t>
      </w:r>
    </w:p>
    <w:p w:rsidR="007F5C78" w:rsidRDefault="001A2696">
      <w:pPr>
        <w:pStyle w:val="BodyText"/>
        <w:spacing w:line="360" w:lineRule="auto"/>
        <w:ind w:right="-1"/>
        <w:jc w:val="both"/>
        <w:rPr>
          <w:b/>
        </w:rPr>
      </w:pPr>
      <w:r>
        <w:rPr>
          <w:b/>
        </w:rPr>
        <w:t>1. Pertumbuha</w:t>
      </w:r>
      <w:r>
        <w:rPr>
          <w:b/>
        </w:rPr>
        <w:t>n</w:t>
      </w:r>
    </w:p>
    <w:p w:rsidR="007F5C78" w:rsidRDefault="001A2696">
      <w:pPr>
        <w:pStyle w:val="BodyText"/>
        <w:numPr>
          <w:ilvl w:val="3"/>
          <w:numId w:val="13"/>
        </w:numPr>
        <w:spacing w:line="360" w:lineRule="auto"/>
        <w:ind w:left="709" w:right="-1" w:hanging="425"/>
        <w:jc w:val="both"/>
        <w:rPr>
          <w:lang w:val="id-ID"/>
        </w:rPr>
      </w:pPr>
      <w:r>
        <w:rPr>
          <w:lang w:val="id-ID"/>
        </w:rPr>
        <w:t>Tinggi tanaman</w:t>
      </w:r>
    </w:p>
    <w:p w:rsidR="007F5C78" w:rsidRDefault="001A2696">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Pr>
          <w:rFonts w:ascii="Times New Roman" w:eastAsia="Times New Roman" w:hAnsi="Times New Roman" w:cs="Times New Roman"/>
          <w:sz w:val="24"/>
          <w:szCs w:val="24"/>
        </w:rPr>
        <w:t>ada tabel 1</w:t>
      </w:r>
      <w:r>
        <w:rPr>
          <w:rFonts w:ascii="Calibri" w:eastAsia="Times New Roman" w:hAnsi="Calibri" w:cs="Times New Roman"/>
        </w:rPr>
        <w:t xml:space="preserve"> dan </w:t>
      </w:r>
      <w:r>
        <w:rPr>
          <w:rFonts w:ascii="Times New Roman" w:eastAsia="Times New Roman" w:hAnsi="Times New Roman" w:cs="Times New Roman"/>
          <w:sz w:val="24"/>
          <w:szCs w:val="24"/>
        </w:rPr>
        <w:t xml:space="preserve">gambar 1 </w:t>
      </w:r>
      <w:r>
        <w:rPr>
          <w:rFonts w:ascii="Calibri" w:eastAsia="Times New Roman" w:hAnsi="Calibri" w:cs="Times New Roman"/>
        </w:rPr>
        <w:t xml:space="preserve"> </w:t>
      </w:r>
      <w:r>
        <w:rPr>
          <w:rFonts w:ascii="Times New Roman" w:eastAsia="Times New Roman" w:hAnsi="Times New Roman" w:cs="Times New Roman"/>
          <w:sz w:val="24"/>
          <w:szCs w:val="24"/>
        </w:rPr>
        <w:t xml:space="preserve"> yang mana pengamatan dilakukan selama 4 MST dan pada hasil pengamatan 1 MST- 3 MST tidak terdapat berbeda nyata hal ini </w:t>
      </w:r>
      <w:r>
        <w:rPr>
          <w:rFonts w:ascii="Times New Roman" w:eastAsia="Times New Roman" w:hAnsi="Times New Roman" w:cs="Times New Roman"/>
          <w:sz w:val="24"/>
          <w:szCs w:val="24"/>
        </w:rPr>
        <w:t xml:space="preserve">disebabkan </w:t>
      </w:r>
      <w:r>
        <w:rPr>
          <w:rFonts w:ascii="Times New Roman" w:eastAsia="Times New Roman" w:hAnsi="Times New Roman" w:cs="Times New Roman"/>
          <w:sz w:val="24"/>
          <w:szCs w:val="24"/>
        </w:rPr>
        <w:t>karena pada saat tanaman berumur 1MST- 3MST perlakuan yang diberikan pada setiap</w:t>
      </w:r>
      <w:r>
        <w:rPr>
          <w:rFonts w:ascii="Times New Roman" w:eastAsia="Times New Roman" w:hAnsi="Times New Roman" w:cs="Times New Roman"/>
          <w:sz w:val="24"/>
          <w:szCs w:val="24"/>
        </w:rPr>
        <w:t xml:space="preserve"> tanaman tersebut belum terlalu efektif untuk pertumbuhan nya sehingga baru terlihat pada saat tanaman berumur 4 MST.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Pada perlakuan K5 = </w:t>
      </w:r>
      <w:r>
        <w:rPr>
          <w:rFonts w:ascii="Times New Roman" w:eastAsia="Times New Roman" w:hAnsi="Times New Roman" w:cs="Times New Roman"/>
          <w:sz w:val="24"/>
          <w:szCs w:val="24"/>
        </w:rPr>
        <w:t xml:space="preserve">( Tanah </w:t>
      </w:r>
      <w:r>
        <w:rPr>
          <w:rFonts w:ascii="Times New Roman" w:eastAsia="Times New Roman" w:hAnsi="Times New Roman" w:cs="Times New Roman"/>
          <w:sz w:val="24"/>
          <w:szCs w:val="24"/>
        </w:rPr>
        <w:t xml:space="preserve">1 : </w:t>
      </w:r>
      <w:r>
        <w:rPr>
          <w:rFonts w:ascii="Times New Roman" w:eastAsia="Times New Roman" w:hAnsi="Times New Roman" w:cs="Times New Roman"/>
          <w:sz w:val="24"/>
          <w:szCs w:val="24"/>
        </w:rPr>
        <w:t xml:space="preserve">Pupuk Kandang Ayam </w:t>
      </w:r>
      <w:r>
        <w:rPr>
          <w:rFonts w:ascii="Times New Roman" w:eastAsia="Times New Roman" w:hAnsi="Times New Roman" w:cs="Times New Roman"/>
          <w:sz w:val="24"/>
          <w:szCs w:val="24"/>
        </w:rPr>
        <w:t xml:space="preserve">1 : </w:t>
      </w:r>
      <w:r>
        <w:rPr>
          <w:rFonts w:ascii="Times New Roman" w:eastAsia="Times New Roman" w:hAnsi="Times New Roman" w:cs="Times New Roman"/>
          <w:sz w:val="24"/>
          <w:szCs w:val="24"/>
        </w:rPr>
        <w:t xml:space="preserve">Sekam </w:t>
      </w:r>
      <w:r>
        <w:rPr>
          <w:rFonts w:ascii="Times New Roman" w:eastAsia="Times New Roman" w:hAnsi="Times New Roman" w:cs="Times New Roman"/>
          <w:sz w:val="24"/>
          <w:szCs w:val="24"/>
        </w:rPr>
        <w:t xml:space="preserve">0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merupakan </w:t>
      </w:r>
      <w:r>
        <w:rPr>
          <w:rFonts w:ascii="Times New Roman" w:eastAsia="Times New Roman" w:hAnsi="Times New Roman" w:cs="Times New Roman"/>
          <w:sz w:val="24"/>
          <w:szCs w:val="24"/>
        </w:rPr>
        <w:t>Hasil tertinggi</w:t>
      </w:r>
      <w:r>
        <w:rPr>
          <w:rFonts w:ascii="Times New Roman" w:eastAsia="Times New Roman" w:hAnsi="Times New Roman" w:cs="Times New Roman"/>
          <w:sz w:val="24"/>
          <w:szCs w:val="24"/>
        </w:rPr>
        <w:t xml:space="preserve"> yang mana pada perlakuan tersebut terdapat medi</w:t>
      </w:r>
      <w:r>
        <w:rPr>
          <w:rFonts w:ascii="Times New Roman" w:eastAsia="Times New Roman" w:hAnsi="Times New Roman" w:cs="Times New Roman"/>
          <w:sz w:val="24"/>
          <w:szCs w:val="24"/>
        </w:rPr>
        <w:t xml:space="preserve">a tanam tanah dan pupuk kandang ayam yaitu dengan nilai </w:t>
      </w:r>
      <w:r>
        <w:rPr>
          <w:rFonts w:ascii="Times New Roman" w:eastAsia="Times New Roman" w:hAnsi="Times New Roman" w:cs="Times New Roman"/>
          <w:sz w:val="24"/>
          <w:szCs w:val="24"/>
        </w:rPr>
        <w:t>48</w:t>
      </w:r>
      <w:r>
        <w:rPr>
          <w:rFonts w:ascii="Times New Roman" w:eastAsia="Times New Roman" w:hAnsi="Times New Roman" w:cs="Times New Roman"/>
          <w:sz w:val="24"/>
          <w:szCs w:val="24"/>
        </w:rPr>
        <w:t>,4</w:t>
      </w:r>
      <w:r>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cm pada 4 MST dan Perlakuan dengan nilai terendah terdapat pada perlakuan K4 = </w:t>
      </w:r>
      <w:r>
        <w:rPr>
          <w:rFonts w:ascii="Times New Roman" w:eastAsia="Times New Roman" w:hAnsi="Times New Roman" w:cs="Times New Roman"/>
          <w:sz w:val="24"/>
          <w:szCs w:val="24"/>
        </w:rPr>
        <w:t xml:space="preserve">(Tanah </w:t>
      </w:r>
      <w:r>
        <w:rPr>
          <w:rFonts w:ascii="Times New Roman" w:eastAsia="Times New Roman" w:hAnsi="Times New Roman" w:cs="Times New Roman"/>
          <w:sz w:val="24"/>
          <w:szCs w:val="24"/>
        </w:rPr>
        <w:t xml:space="preserve">1 : </w:t>
      </w:r>
      <w:r>
        <w:rPr>
          <w:rFonts w:ascii="Times New Roman" w:eastAsia="Times New Roman" w:hAnsi="Times New Roman" w:cs="Times New Roman"/>
          <w:sz w:val="24"/>
          <w:szCs w:val="24"/>
        </w:rPr>
        <w:t xml:space="preserve">Pupuk Kandang Ayam </w:t>
      </w:r>
      <w:r>
        <w:rPr>
          <w:rFonts w:ascii="Times New Roman" w:eastAsia="Times New Roman" w:hAnsi="Times New Roman" w:cs="Times New Roman"/>
          <w:sz w:val="24"/>
          <w:szCs w:val="24"/>
        </w:rPr>
        <w:t>1 :</w:t>
      </w:r>
      <w:r>
        <w:rPr>
          <w:rFonts w:ascii="Times New Roman" w:eastAsia="Times New Roman" w:hAnsi="Times New Roman" w:cs="Times New Roman"/>
          <w:sz w:val="24"/>
          <w:szCs w:val="24"/>
        </w:rPr>
        <w:t xml:space="preserve"> Sekam</w:t>
      </w:r>
      <w:r>
        <w:rPr>
          <w:rFonts w:ascii="Times New Roman" w:eastAsia="Times New Roman" w:hAnsi="Times New Roman" w:cs="Times New Roman"/>
          <w:sz w:val="24"/>
          <w:szCs w:val="24"/>
        </w:rPr>
        <w:t xml:space="preserve"> 2</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yang mana pada perlakuan tersebut terdapat media tanam tanah, pupuk kanda</w:t>
      </w:r>
      <w:r>
        <w:rPr>
          <w:rFonts w:ascii="Times New Roman" w:eastAsia="Times New Roman" w:hAnsi="Times New Roman" w:cs="Times New Roman"/>
          <w:sz w:val="24"/>
          <w:szCs w:val="24"/>
        </w:rPr>
        <w:t>ng ayam, sekam dengan nilai 4</w:t>
      </w:r>
      <w:r>
        <w:rPr>
          <w:rFonts w:ascii="Times New Roman" w:eastAsia="Times New Roman" w:hAnsi="Times New Roman" w:cs="Times New Roman"/>
          <w:sz w:val="24"/>
          <w:szCs w:val="24"/>
        </w:rPr>
        <w:t>2</w:t>
      </w:r>
      <w:r>
        <w:rPr>
          <w:rFonts w:ascii="Times New Roman" w:eastAsia="Times New Roman" w:hAnsi="Times New Roman" w:cs="Times New Roman"/>
          <w:sz w:val="24"/>
          <w:szCs w:val="24"/>
        </w:rPr>
        <w:t>,7</w:t>
      </w:r>
      <w:r>
        <w:rPr>
          <w:rFonts w:ascii="Times New Roman" w:eastAsia="Times New Roman" w:hAnsi="Times New Roman" w:cs="Times New Roman"/>
          <w:sz w:val="24"/>
          <w:szCs w:val="24"/>
        </w:rPr>
        <w:t>4</w:t>
      </w:r>
      <w:r>
        <w:rPr>
          <w:rFonts w:ascii="Times New Roman" w:eastAsia="Times New Roman" w:hAnsi="Times New Roman" w:cs="Times New Roman"/>
          <w:sz w:val="24"/>
          <w:szCs w:val="24"/>
        </w:rPr>
        <w:t>cm.</w:t>
      </w:r>
    </w:p>
    <w:p w:rsidR="007F5C78" w:rsidRDefault="001A2696">
      <w:pPr>
        <w:ind w:left="270"/>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Jumlah daun</w:t>
      </w:r>
    </w:p>
    <w:p w:rsidR="007F5C78" w:rsidRDefault="001A2696">
      <w:pPr>
        <w:ind w:firstLine="270"/>
        <w:jc w:val="both"/>
        <w:rPr>
          <w:rFonts w:ascii="Times New Roman" w:eastAsia="Times New Roman" w:hAnsi="Times New Roman" w:cs="Times New Roman"/>
          <w:sz w:val="24"/>
        </w:rPr>
      </w:pPr>
      <w:r>
        <w:rPr>
          <w:rFonts w:ascii="Calibri" w:eastAsia="Times New Roman" w:hAnsi="Calibri" w:cs="Times New Roman"/>
          <w:b/>
        </w:rPr>
        <w:t xml:space="preserve"> </w:t>
      </w:r>
      <w:r>
        <w:rPr>
          <w:rFonts w:ascii="Calibri" w:eastAsia="Times New Roman" w:hAnsi="Calibri" w:cs="Times New Roman"/>
          <w:b/>
        </w:rPr>
        <w:tab/>
        <w:t xml:space="preserve"> </w:t>
      </w:r>
      <w:r>
        <w:rPr>
          <w:rFonts w:ascii="Times New Roman" w:eastAsia="Times New Roman" w:hAnsi="Times New Roman" w:cs="Times New Roman"/>
          <w:sz w:val="24"/>
        </w:rPr>
        <w:t>Dapat dilihat pada tabel 2</w:t>
      </w:r>
      <w:r>
        <w:rPr>
          <w:rFonts w:ascii="Times New Roman" w:eastAsia="Times New Roman" w:hAnsi="Times New Roman" w:cs="Times New Roman"/>
          <w:sz w:val="24"/>
        </w:rPr>
        <w:t xml:space="preserve"> dan gambar 2 </w:t>
      </w:r>
      <w:r>
        <w:rPr>
          <w:rFonts w:ascii="Times New Roman" w:eastAsia="Times New Roman" w:hAnsi="Times New Roman" w:cs="Times New Roman"/>
          <w:sz w:val="24"/>
        </w:rPr>
        <w:t xml:space="preserve"> perlakuan yang ada pada 1 MST – 4 MST tidak adanya pengaruh nyata pada semua perlakuan pada 1 MST perlakuan K1 merupakan perlakuan tertinggi pada jumlah daun dengan nilai yaitu 6,22 dan pada 2 MST perlakuan tertinggi juga terdapat pada perlakuan K1 dengan</w:t>
      </w:r>
      <w:r>
        <w:rPr>
          <w:rFonts w:ascii="Times New Roman" w:eastAsia="Times New Roman" w:hAnsi="Times New Roman" w:cs="Times New Roman"/>
          <w:sz w:val="24"/>
        </w:rPr>
        <w:t xml:space="preserve"> nilai yaitu 7,56 dan pada 3 MST perlakuan tertinggi terdapat pada perlakuan K3 dan K5 dengan nilai yaitu 9,11, dan pada 4 MST perlakuan tertiggi pada perlakuan K5 dengan nilai yaitu 12,56.</w:t>
      </w:r>
    </w:p>
    <w:p w:rsidR="007F5C78" w:rsidRDefault="001A2696">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3.     </w:t>
      </w:r>
      <w:r>
        <w:rPr>
          <w:rFonts w:ascii="Times New Roman" w:eastAsia="Times New Roman" w:hAnsi="Times New Roman" w:cs="Times New Roman"/>
          <w:sz w:val="24"/>
          <w:szCs w:val="24"/>
        </w:rPr>
        <w:t>Volume Akar</w:t>
      </w:r>
    </w:p>
    <w:p w:rsidR="007F5C78" w:rsidRDefault="001A2696">
      <w:pPr>
        <w:ind w:firstLine="8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 tabel </w:t>
      </w:r>
      <w:r>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menunjukan bahwa tidak ada per</w:t>
      </w:r>
      <w:r>
        <w:rPr>
          <w:rFonts w:ascii="Times New Roman" w:eastAsia="Times New Roman" w:hAnsi="Times New Roman" w:cs="Times New Roman"/>
          <w:sz w:val="24"/>
          <w:szCs w:val="24"/>
        </w:rPr>
        <w:t xml:space="preserve">bedaan yang nyata dan dapat dilihat pada perlakuan K1 dengan nilai yaitu (0,91) pada perlakuan K2 dengan </w:t>
      </w:r>
      <w:r>
        <w:rPr>
          <w:rFonts w:ascii="Times New Roman" w:eastAsia="Times New Roman" w:hAnsi="Times New Roman" w:cs="Times New Roman"/>
          <w:sz w:val="24"/>
          <w:szCs w:val="24"/>
        </w:rPr>
        <w:lastRenderedPageBreak/>
        <w:t>nilai yaitu (1,28), pada perlakuan K3 dengan nilai yaitu (1,29), pada perlakuan  K4 dengan nilai yaitu (0,91), dan pada perlakuan K5 dengan nilai yaitu</w:t>
      </w:r>
      <w:r>
        <w:rPr>
          <w:rFonts w:ascii="Times New Roman" w:eastAsia="Times New Roman" w:hAnsi="Times New Roman" w:cs="Times New Roman"/>
          <w:sz w:val="24"/>
          <w:szCs w:val="24"/>
        </w:rPr>
        <w:t xml:space="preserve"> (1,03) perlakuan dengan nilai tertinggi terdapat pada perlakuan K3 dan perlakuan terendah terendah terdapat pada perlakuan K1 dan K4</w:t>
      </w:r>
      <w:r>
        <w:rPr>
          <w:rFonts w:ascii="Times New Roman" w:eastAsia="Times New Roman" w:hAnsi="Times New Roman" w:cs="Times New Roman"/>
          <w:sz w:val="24"/>
          <w:szCs w:val="24"/>
        </w:rPr>
        <w:t>.</w:t>
      </w:r>
    </w:p>
    <w:p w:rsidR="007F5C78" w:rsidRDefault="001A2696">
      <w:pPr>
        <w:ind w:firstLine="270"/>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Bobot Kering Tajuk</w:t>
      </w:r>
    </w:p>
    <w:p w:rsidR="007F5C78" w:rsidRDefault="001A2696">
      <w:pPr>
        <w:ind w:firstLine="810"/>
        <w:jc w:val="both"/>
        <w:rPr>
          <w:rFonts w:ascii="Times New Roman" w:eastAsia="Times New Roman" w:hAnsi="Times New Roman" w:cs="Times New Roman"/>
          <w:sz w:val="24"/>
          <w:szCs w:val="24"/>
        </w:rPr>
      </w:pPr>
      <w:r>
        <w:rPr>
          <w:rFonts w:ascii="Times New Roman" w:hAnsi="Times New Roman" w:cs="Times New Roman"/>
          <w:sz w:val="24"/>
          <w:szCs w:val="24"/>
        </w:rPr>
        <w:t xml:space="preserve">Pada tabel </w:t>
      </w:r>
      <w:r>
        <w:rPr>
          <w:rFonts w:ascii="Times New Roman" w:hAnsi="Times New Roman" w:cs="Times New Roman"/>
          <w:sz w:val="24"/>
          <w:szCs w:val="24"/>
        </w:rPr>
        <w:t>4</w:t>
      </w:r>
      <w:r>
        <w:rPr>
          <w:rFonts w:ascii="Times New Roman" w:hAnsi="Times New Roman" w:cs="Times New Roman"/>
          <w:sz w:val="24"/>
          <w:szCs w:val="24"/>
        </w:rPr>
        <w:t xml:space="preserve"> </w:t>
      </w:r>
      <w:r>
        <w:rPr>
          <w:rFonts w:ascii="Times New Roman" w:hAnsi="Times New Roman" w:cs="Times New Roman"/>
          <w:sz w:val="24"/>
          <w:szCs w:val="24"/>
        </w:rPr>
        <w:t xml:space="preserve">dan gambar 3 </w:t>
      </w:r>
      <w:r>
        <w:rPr>
          <w:rFonts w:ascii="Times New Roman" w:hAnsi="Times New Roman" w:cs="Times New Roman"/>
          <w:sz w:val="24"/>
          <w:szCs w:val="24"/>
        </w:rPr>
        <w:t xml:space="preserve">menunjukan bahwa </w:t>
      </w:r>
      <w:r>
        <w:rPr>
          <w:rFonts w:ascii="Times New Roman" w:eastAsia="Times New Roman" w:hAnsi="Times New Roman" w:cs="Times New Roman"/>
          <w:sz w:val="24"/>
          <w:szCs w:val="24"/>
          <w:lang w:val="zh-CN"/>
        </w:rPr>
        <w:t>tidak ada perbedaan yang nyata</w:t>
      </w:r>
      <w:r>
        <w:rPr>
          <w:rFonts w:ascii="Times New Roman" w:eastAsia="Times New Roman" w:hAnsi="Times New Roman" w:cs="Times New Roman"/>
          <w:sz w:val="24"/>
          <w:szCs w:val="24"/>
        </w:rPr>
        <w:t xml:space="preserve"> dan dapat dilihat pad</w:t>
      </w:r>
      <w:r>
        <w:rPr>
          <w:rFonts w:ascii="Times New Roman" w:eastAsia="Times New Roman" w:hAnsi="Times New Roman" w:cs="Times New Roman"/>
          <w:sz w:val="24"/>
          <w:szCs w:val="24"/>
        </w:rPr>
        <w:t>a perlakuan K1 dengan nilai yaitu (0,78), pada perlakuan K2 dengan nilai yaitu (0,91), pada perlakuan K3 dengan nilai yaitu (1,02), pada perlakuan K4 dengan nilai yaitu (0,79), dan pada perlakuan K5 dengan nilai yaitu (0,82).</w:t>
      </w:r>
    </w:p>
    <w:p w:rsidR="007F5C78" w:rsidRDefault="001A2696">
      <w:pPr>
        <w:ind w:left="270" w:hanging="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5.     </w:t>
      </w:r>
      <w:r>
        <w:rPr>
          <w:rFonts w:ascii="Times New Roman" w:eastAsia="Times New Roman" w:hAnsi="Times New Roman" w:cs="Times New Roman"/>
          <w:sz w:val="24"/>
          <w:szCs w:val="24"/>
        </w:rPr>
        <w:t>Bobot Kering Akar</w:t>
      </w:r>
    </w:p>
    <w:p w:rsidR="007F5C78" w:rsidRDefault="001A2696">
      <w:pPr>
        <w:ind w:firstLine="8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Pada</w:t>
      </w:r>
      <w:r>
        <w:rPr>
          <w:rFonts w:ascii="Times New Roman" w:eastAsia="Times New Roman" w:hAnsi="Times New Roman" w:cs="Times New Roman"/>
          <w:sz w:val="24"/>
          <w:szCs w:val="24"/>
        </w:rPr>
        <w:t xml:space="preserve"> tabel </w:t>
      </w:r>
      <w:r>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menunjukan bahwa tidak ada perbedaan yang nyata dan dapat dilihat pada perlakuan K1 dengan nilai yaitu (0,78), pada perlakuan K2 dengan nilai  yaitu (0,91), pada perlakuan K3 dengan nilai yaitu (1,02), pada perlakuan  K4 dengan nilai yaitu (0,79),</w:t>
      </w:r>
      <w:r>
        <w:rPr>
          <w:rFonts w:ascii="Times New Roman" w:eastAsia="Times New Roman" w:hAnsi="Times New Roman" w:cs="Times New Roman"/>
          <w:sz w:val="24"/>
          <w:szCs w:val="24"/>
        </w:rPr>
        <w:t xml:space="preserve"> dan pada perlakuan K5 dengan nilai yaitu (0,82), perlakuan dengan nilai tertinggi terdapat pada perlakuan K3 dan perlakuan terendah terendah terdapat pada perlakuan K1.</w:t>
      </w:r>
    </w:p>
    <w:p w:rsidR="007F5C78" w:rsidRDefault="001A2696">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 Hasil</w:t>
      </w:r>
    </w:p>
    <w:p w:rsidR="007F5C78" w:rsidRDefault="001A2696">
      <w:pPr>
        <w:ind w:firstLine="270"/>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Bobot</w:t>
      </w:r>
      <w:r>
        <w:rPr>
          <w:rFonts w:ascii="Times New Roman" w:hAnsi="Times New Roman" w:cs="Times New Roman"/>
          <w:sz w:val="24"/>
          <w:szCs w:val="24"/>
        </w:rPr>
        <w:t xml:space="preserve"> segar</w:t>
      </w:r>
      <w:r>
        <w:rPr>
          <w:rFonts w:ascii="Times New Roman" w:hAnsi="Times New Roman" w:cs="Times New Roman"/>
          <w:sz w:val="24"/>
          <w:szCs w:val="24"/>
        </w:rPr>
        <w:t xml:space="preserve"> Tajuk</w:t>
      </w:r>
    </w:p>
    <w:p w:rsidR="007F5C78" w:rsidRDefault="001A2696">
      <w:pPr>
        <w:jc w:val="both"/>
        <w:rPr>
          <w:rFonts w:ascii="Times New Roman" w:hAnsi="Times New Roman" w:cs="Times New Roman"/>
          <w:sz w:val="24"/>
          <w:szCs w:val="24"/>
        </w:rPr>
      </w:pPr>
      <w:r>
        <w:rPr>
          <w:rFonts w:ascii="Times New Roman" w:hAnsi="Times New Roman" w:cs="Times New Roman"/>
          <w:sz w:val="24"/>
          <w:szCs w:val="24"/>
        </w:rPr>
        <w:t>Pertumbuhan tanaman yang optimal juga sangat mempeng</w:t>
      </w:r>
      <w:r>
        <w:rPr>
          <w:rFonts w:ascii="Times New Roman" w:hAnsi="Times New Roman" w:cs="Times New Roman"/>
          <w:sz w:val="24"/>
          <w:szCs w:val="24"/>
        </w:rPr>
        <w:t xml:space="preserve">aruhi bobot </w:t>
      </w:r>
      <w:r>
        <w:rPr>
          <w:rFonts w:ascii="Times New Roman" w:hAnsi="Times New Roman" w:cs="Times New Roman"/>
          <w:sz w:val="24"/>
          <w:szCs w:val="24"/>
        </w:rPr>
        <w:t xml:space="preserve">segar </w:t>
      </w:r>
      <w:r>
        <w:rPr>
          <w:rFonts w:ascii="Times New Roman" w:hAnsi="Times New Roman" w:cs="Times New Roman"/>
          <w:sz w:val="24"/>
          <w:szCs w:val="24"/>
        </w:rPr>
        <w:t xml:space="preserve">asah pada tajuk tanaman hal ini dapai dilihat pada tabel </w:t>
      </w:r>
      <w:r>
        <w:rPr>
          <w:rFonts w:ascii="Times New Roman" w:hAnsi="Times New Roman" w:cs="Times New Roman"/>
          <w:sz w:val="24"/>
          <w:szCs w:val="24"/>
        </w:rPr>
        <w:t xml:space="preserve">6 </w:t>
      </w:r>
      <w:r>
        <w:t xml:space="preserve">dan </w:t>
      </w:r>
      <w:r>
        <w:rPr>
          <w:rFonts w:ascii="Times New Roman" w:hAnsi="Times New Roman" w:cs="Times New Roman"/>
          <w:sz w:val="24"/>
          <w:szCs w:val="24"/>
        </w:rPr>
        <w:t xml:space="preserve">gambar 4 </w:t>
      </w:r>
      <w:r>
        <w:t xml:space="preserve"> </w:t>
      </w:r>
      <w:r>
        <w:rPr>
          <w:rFonts w:ascii="Times New Roman" w:hAnsi="Times New Roman" w:cs="Times New Roman"/>
          <w:sz w:val="24"/>
          <w:szCs w:val="24"/>
        </w:rPr>
        <w:t xml:space="preserve"> yang menunjukan </w:t>
      </w:r>
      <w:r>
        <w:rPr>
          <w:rFonts w:ascii="Times New Roman" w:hAnsi="Times New Roman" w:cs="Times New Roman"/>
          <w:sz w:val="24"/>
          <w:szCs w:val="24"/>
        </w:rPr>
        <w:t>terdapat</w:t>
      </w:r>
      <w:r>
        <w:rPr>
          <w:rFonts w:ascii="Times New Roman" w:hAnsi="Times New Roman" w:cs="Times New Roman"/>
          <w:sz w:val="24"/>
          <w:szCs w:val="24"/>
        </w:rPr>
        <w:t xml:space="preserve"> beda nyata</w:t>
      </w:r>
      <w:r>
        <w:rPr>
          <w:rFonts w:ascii="Times New Roman" w:hAnsi="Times New Roman" w:cs="Times New Roman"/>
          <w:sz w:val="24"/>
          <w:szCs w:val="24"/>
        </w:rPr>
        <w:t xml:space="preserve"> yang mana</w:t>
      </w:r>
      <w:r>
        <w:rPr>
          <w:rFonts w:ascii="Times New Roman" w:hAnsi="Times New Roman" w:cs="Times New Roman"/>
          <w:sz w:val="24"/>
          <w:szCs w:val="24"/>
        </w:rPr>
        <w:t xml:space="preserve"> </w:t>
      </w:r>
      <w:r>
        <w:rPr>
          <w:rFonts w:ascii="Times New Roman" w:hAnsi="Times New Roman" w:cs="Times New Roman"/>
          <w:sz w:val="24"/>
          <w:szCs w:val="24"/>
        </w:rPr>
        <w:t xml:space="preserve">bobot segar tertinggi terda dapat pada </w:t>
      </w:r>
      <w:r>
        <w:rPr>
          <w:rFonts w:ascii="Times New Roman" w:hAnsi="Times New Roman" w:cs="Times New Roman"/>
          <w:sz w:val="24"/>
          <w:szCs w:val="24"/>
        </w:rPr>
        <w:t xml:space="preserve">K5 dengan nilai tertinggi yaitu </w:t>
      </w:r>
      <w:r>
        <w:rPr>
          <w:rFonts w:ascii="Times New Roman" w:hAnsi="Times New Roman" w:cs="Times New Roman"/>
          <w:sz w:val="24"/>
          <w:szCs w:val="24"/>
        </w:rPr>
        <w:t>181,80 gram</w:t>
      </w:r>
      <w:r>
        <w:rPr>
          <w:rFonts w:ascii="Times New Roman" w:hAnsi="Times New Roman" w:cs="Times New Roman"/>
          <w:sz w:val="24"/>
          <w:szCs w:val="24"/>
        </w:rPr>
        <w:t xml:space="preserve"> , pada perlakuan ini merupakan perlakuan media tanam tanah,</w:t>
      </w:r>
      <w:r>
        <w:rPr>
          <w:rFonts w:ascii="Times New Roman" w:hAnsi="Times New Roman" w:cs="Times New Roman"/>
          <w:sz w:val="24"/>
          <w:szCs w:val="24"/>
        </w:rPr>
        <w:t xml:space="preserve"> ( Tanah </w:t>
      </w:r>
      <w:r>
        <w:rPr>
          <w:rFonts w:ascii="Times New Roman" w:hAnsi="Times New Roman" w:cs="Times New Roman"/>
          <w:sz w:val="24"/>
          <w:szCs w:val="24"/>
        </w:rPr>
        <w:t xml:space="preserve">1 : </w:t>
      </w:r>
      <w:r>
        <w:rPr>
          <w:rFonts w:ascii="Times New Roman" w:hAnsi="Times New Roman" w:cs="Times New Roman"/>
          <w:sz w:val="24"/>
          <w:szCs w:val="24"/>
        </w:rPr>
        <w:t xml:space="preserve">Pupuk Kandang Ayam </w:t>
      </w:r>
      <w:r>
        <w:rPr>
          <w:rFonts w:ascii="Times New Roman" w:hAnsi="Times New Roman" w:cs="Times New Roman"/>
          <w:sz w:val="24"/>
          <w:szCs w:val="24"/>
        </w:rPr>
        <w:t xml:space="preserve">1 : </w:t>
      </w:r>
      <w:r>
        <w:rPr>
          <w:rFonts w:ascii="Times New Roman" w:hAnsi="Times New Roman" w:cs="Times New Roman"/>
          <w:sz w:val="24"/>
          <w:szCs w:val="24"/>
        </w:rPr>
        <w:t xml:space="preserve">Sekam </w:t>
      </w:r>
      <w:r>
        <w:rPr>
          <w:rFonts w:ascii="Times New Roman" w:hAnsi="Times New Roman" w:cs="Times New Roman"/>
          <w:sz w:val="24"/>
          <w:szCs w:val="24"/>
        </w:rPr>
        <w:t>0 )</w:t>
      </w:r>
      <w:r>
        <w:rPr>
          <w:rFonts w:ascii="Times New Roman" w:hAnsi="Times New Roman" w:cs="Times New Roman"/>
          <w:sz w:val="24"/>
          <w:szCs w:val="24"/>
        </w:rPr>
        <w:t xml:space="preserve"> dan yang terendah pada pelakuan K4 ( Tanah </w:t>
      </w:r>
      <w:r>
        <w:rPr>
          <w:rFonts w:ascii="Times New Roman" w:hAnsi="Times New Roman" w:cs="Times New Roman"/>
          <w:sz w:val="24"/>
          <w:szCs w:val="24"/>
        </w:rPr>
        <w:t xml:space="preserve">1 : </w:t>
      </w:r>
      <w:r>
        <w:rPr>
          <w:rFonts w:ascii="Times New Roman" w:hAnsi="Times New Roman" w:cs="Times New Roman"/>
          <w:sz w:val="24"/>
          <w:szCs w:val="24"/>
        </w:rPr>
        <w:t xml:space="preserve">Pupuk Kandang Ayam </w:t>
      </w:r>
      <w:r>
        <w:rPr>
          <w:rFonts w:ascii="Times New Roman" w:hAnsi="Times New Roman" w:cs="Times New Roman"/>
          <w:sz w:val="24"/>
          <w:szCs w:val="24"/>
        </w:rPr>
        <w:t xml:space="preserve">1 : </w:t>
      </w:r>
      <w:r>
        <w:rPr>
          <w:rFonts w:ascii="Times New Roman" w:hAnsi="Times New Roman" w:cs="Times New Roman"/>
          <w:sz w:val="24"/>
          <w:szCs w:val="24"/>
        </w:rPr>
        <w:t>Sekam 2</w:t>
      </w:r>
      <w:r>
        <w:rPr>
          <w:rFonts w:ascii="Times New Roman" w:hAnsi="Times New Roman" w:cs="Times New Roman"/>
          <w:sz w:val="24"/>
          <w:szCs w:val="24"/>
        </w:rPr>
        <w:t xml:space="preserve"> </w:t>
      </w:r>
      <w:r>
        <w:rPr>
          <w:rFonts w:ascii="Times New Roman" w:hAnsi="Times New Roman" w:cs="Times New Roman"/>
          <w:sz w:val="24"/>
          <w:szCs w:val="24"/>
        </w:rPr>
        <w:t>) dengan berat 95,00 gram</w:t>
      </w:r>
      <w:r>
        <w:rPr>
          <w:rFonts w:ascii="Times New Roman" w:hAnsi="Times New Roman" w:cs="Times New Roman"/>
          <w:sz w:val="24"/>
          <w:szCs w:val="24"/>
        </w:rPr>
        <w:t>,</w:t>
      </w:r>
    </w:p>
    <w:p w:rsidR="007F5C78" w:rsidRDefault="001A2696">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2.    </w:t>
      </w:r>
      <w:r>
        <w:rPr>
          <w:rFonts w:ascii="Times New Roman" w:eastAsia="Times New Roman" w:hAnsi="Times New Roman" w:cs="Times New Roman"/>
          <w:sz w:val="24"/>
          <w:szCs w:val="24"/>
        </w:rPr>
        <w:t>Bobot Layak Jual</w:t>
      </w:r>
    </w:p>
    <w:p w:rsidR="007F5C78" w:rsidRDefault="001A2696">
      <w:pPr>
        <w:jc w:val="both"/>
        <w:rPr>
          <w:rFonts w:ascii="Times New Roman" w:hAnsi="Times New Roman" w:cs="Times New Roman"/>
          <w:sz w:val="24"/>
          <w:szCs w:val="24"/>
          <w:lang w:val="en-GB"/>
        </w:rPr>
      </w:pPr>
      <w:r>
        <w:rPr>
          <w:rFonts w:ascii="Times New Roman" w:eastAsia="Times New Roman" w:hAnsi="Times New Roman" w:cs="Times New Roman"/>
          <w:sz w:val="24"/>
          <w:szCs w:val="24"/>
        </w:rPr>
        <w:t>Pada table 7</w:t>
      </w:r>
      <w:r>
        <w:t xml:space="preserve"> dan </w:t>
      </w:r>
      <w:r>
        <w:rPr>
          <w:rFonts w:ascii="Times New Roman" w:hAnsi="Times New Roman" w:cs="Times New Roman"/>
          <w:sz w:val="24"/>
          <w:szCs w:val="24"/>
        </w:rPr>
        <w:t>gambar 5</w:t>
      </w:r>
      <w: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diketahu bedah nyata yang mana bobot layak jual</w:t>
      </w:r>
      <w:r>
        <w:rPr>
          <w:rFonts w:ascii="Times New Roman" w:eastAsia="Times New Roman" w:hAnsi="Times New Roman" w:cs="Times New Roman"/>
          <w:sz w:val="24"/>
          <w:szCs w:val="24"/>
        </w:rPr>
        <w:t xml:space="preserve"> tertinggi terdapat pada perlakuan </w:t>
      </w:r>
      <w:r>
        <w:rPr>
          <w:rFonts w:ascii="Times New Roman" w:eastAsia="Times New Roman" w:hAnsi="Times New Roman" w:cs="Times New Roman"/>
          <w:sz w:val="24"/>
          <w:szCs w:val="24"/>
        </w:rPr>
        <w:t>K5</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 Tanah </w:t>
      </w:r>
      <w:r>
        <w:rPr>
          <w:rFonts w:ascii="Times New Roman" w:hAnsi="Times New Roman" w:cs="Times New Roman"/>
          <w:sz w:val="24"/>
          <w:szCs w:val="24"/>
        </w:rPr>
        <w:t xml:space="preserve">1 : </w:t>
      </w:r>
      <w:r>
        <w:rPr>
          <w:rFonts w:ascii="Times New Roman" w:hAnsi="Times New Roman" w:cs="Times New Roman"/>
          <w:sz w:val="24"/>
          <w:szCs w:val="24"/>
        </w:rPr>
        <w:t xml:space="preserve">Pupuk Kandang Ayam </w:t>
      </w:r>
      <w:r>
        <w:rPr>
          <w:rFonts w:ascii="Times New Roman" w:hAnsi="Times New Roman" w:cs="Times New Roman"/>
          <w:sz w:val="24"/>
          <w:szCs w:val="24"/>
        </w:rPr>
        <w:t xml:space="preserve">1 : </w:t>
      </w:r>
      <w:r>
        <w:rPr>
          <w:rFonts w:ascii="Times New Roman" w:hAnsi="Times New Roman" w:cs="Times New Roman"/>
          <w:sz w:val="24"/>
          <w:szCs w:val="24"/>
        </w:rPr>
        <w:t xml:space="preserve">Sekam </w:t>
      </w:r>
      <w:r>
        <w:rPr>
          <w:rFonts w:ascii="Times New Roman" w:hAnsi="Times New Roman" w:cs="Times New Roman"/>
          <w:sz w:val="24"/>
          <w:szCs w:val="24"/>
        </w:rPr>
        <w:t xml:space="preserve">0 </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 dengan nilai rata-rata </w:t>
      </w:r>
      <w:r>
        <w:rPr>
          <w:rFonts w:ascii="Times New Roman" w:eastAsia="Times New Roman" w:hAnsi="Times New Roman" w:cs="Times New Roman"/>
          <w:sz w:val="24"/>
          <w:szCs w:val="24"/>
        </w:rPr>
        <w:t>172,83 gram</w:t>
      </w:r>
      <w:r>
        <w:rPr>
          <w:rFonts w:ascii="Times New Roman" w:eastAsia="Times New Roman" w:hAnsi="Times New Roman" w:cs="Times New Roman"/>
          <w:sz w:val="24"/>
          <w:szCs w:val="24"/>
        </w:rPr>
        <w:t xml:space="preserve"> dan terendah terdapat pada perlakuan </w:t>
      </w:r>
      <w:r>
        <w:rPr>
          <w:rFonts w:ascii="Times New Roman" w:eastAsia="Times New Roman" w:hAnsi="Times New Roman" w:cs="Times New Roman"/>
          <w:sz w:val="24"/>
          <w:szCs w:val="24"/>
        </w:rPr>
        <w:t>K4</w:t>
      </w:r>
      <w:r>
        <w:rPr>
          <w:rFonts w:ascii="Times New Roman" w:eastAsia="Times New Roman" w:hAnsi="Times New Roman" w:cs="Times New Roman"/>
          <w:sz w:val="24"/>
          <w:szCs w:val="24"/>
        </w:rPr>
        <w:t xml:space="preserve"> dengan nilai rata-rata </w:t>
      </w:r>
      <w:r>
        <w:rPr>
          <w:rFonts w:ascii="Times New Roman" w:eastAsia="Times New Roman" w:hAnsi="Times New Roman" w:cs="Times New Roman"/>
          <w:sz w:val="24"/>
          <w:szCs w:val="24"/>
        </w:rPr>
        <w:t>87,25</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gram</w:t>
      </w:r>
      <w:r>
        <w:rPr>
          <w:rFonts w:ascii="Times New Roman" w:eastAsia="Times New Roman" w:hAnsi="Times New Roman" w:cs="Times New Roman"/>
          <w:sz w:val="24"/>
          <w:szCs w:val="24"/>
        </w:rPr>
        <w:t>. Hasil</w:t>
      </w:r>
      <w:r>
        <w:rPr>
          <w:rFonts w:ascii="Times New Roman" w:eastAsia="Times New Roman" w:hAnsi="Times New Roman" w:cs="Times New Roman"/>
          <w:sz w:val="24"/>
          <w:szCs w:val="24"/>
        </w:rPr>
        <w:t xml:space="preserve"> uji </w:t>
      </w:r>
      <w:r>
        <w:rPr>
          <w:rFonts w:ascii="Times New Roman" w:hAnsi="Times New Roman" w:cs="Times New Roman"/>
          <w:sz w:val="24"/>
          <w:szCs w:val="24"/>
        </w:rPr>
        <w:t>DMRT</w:t>
      </w:r>
      <w:r>
        <w:rPr>
          <w:rFonts w:ascii="Times New Roman" w:eastAsia="Times New Roman" w:hAnsi="Times New Roman" w:cs="Times New Roman"/>
          <w:sz w:val="24"/>
          <w:szCs w:val="24"/>
        </w:rPr>
        <w:t xml:space="preserve"> 5% menunjukkan bahwa perlakuan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berbeda nyata </w:t>
      </w:r>
      <w:r>
        <w:rPr>
          <w:rFonts w:ascii="Times New Roman" w:eastAsia="Times New Roman" w:hAnsi="Times New Roman" w:cs="Times New Roman"/>
          <w:sz w:val="24"/>
          <w:szCs w:val="24"/>
        </w:rPr>
        <w:t>Hal ini terjadi karena adanya pengaruh tanah yang telah diaplikasikan dengan kotoran ayam, selain mengoptimalkan tanaman dalam menyerap unsur hara tanaman. Ketersediaan unsur hara yang cukup akan menin</w:t>
      </w:r>
      <w:r>
        <w:rPr>
          <w:rFonts w:ascii="Times New Roman" w:eastAsia="Times New Roman" w:hAnsi="Times New Roman" w:cs="Times New Roman"/>
          <w:sz w:val="24"/>
          <w:szCs w:val="24"/>
        </w:rPr>
        <w:t xml:space="preserve">gkatnya jumlah sel pada tanaman sehingga </w:t>
      </w:r>
      <w:r>
        <w:rPr>
          <w:rFonts w:ascii="Times New Roman" w:eastAsia="Times New Roman" w:hAnsi="Times New Roman" w:cs="Times New Roman"/>
          <w:sz w:val="24"/>
          <w:szCs w:val="24"/>
        </w:rPr>
        <w:lastRenderedPageBreak/>
        <w:t>meningkatkan berat segar konsumsi pertanaman.</w:t>
      </w:r>
    </w:p>
    <w:p w:rsidR="007F5C78" w:rsidRDefault="001A2696">
      <w:pPr>
        <w:spacing w:after="0" w:line="360" w:lineRule="auto"/>
        <w:jc w:val="both"/>
        <w:rPr>
          <w:rFonts w:ascii="Times New Roman" w:hAnsi="Times New Roman" w:cs="Times New Roman"/>
          <w:b/>
          <w:sz w:val="24"/>
          <w:szCs w:val="24"/>
          <w:lang w:val="en-GB"/>
        </w:rPr>
      </w:pPr>
      <w:proofErr w:type="spellStart"/>
      <w:r>
        <w:rPr>
          <w:rFonts w:ascii="Times New Roman" w:hAnsi="Times New Roman" w:cs="Times New Roman"/>
          <w:b/>
          <w:sz w:val="24"/>
          <w:szCs w:val="24"/>
          <w:lang w:val="en-GB"/>
        </w:rPr>
        <w:t>Kesimpulan</w:t>
      </w:r>
      <w:proofErr w:type="spellEnd"/>
      <w:r>
        <w:rPr>
          <w:rFonts w:ascii="Times New Roman" w:hAnsi="Times New Roman" w:cs="Times New Roman"/>
          <w:b/>
          <w:sz w:val="24"/>
          <w:szCs w:val="24"/>
          <w:lang w:val="en-GB"/>
        </w:rPr>
        <w:t xml:space="preserve"> </w:t>
      </w:r>
    </w:p>
    <w:p w:rsidR="00594D83" w:rsidRDefault="00594D83" w:rsidP="00594D83">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Berdasarkan hasil penelitian yang telah dilakukan maka dapat disimpulkan :</w:t>
      </w:r>
    </w:p>
    <w:p w:rsidR="00594D83" w:rsidRDefault="00594D83" w:rsidP="00594D83">
      <w:pPr>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1.Komposisi media tidak berpengaruh terhadap pertumbuhan namun berpengaruh terhadap hasil caisim.</w:t>
      </w:r>
    </w:p>
    <w:p w:rsidR="00594D83" w:rsidRDefault="00594D83" w:rsidP="00594D83">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Komposisi  media Tanah :  Pupuk Kandang Ayam : Sekam (1:1:0) memberikan  hasil caisim yang paling tinggi.   </w:t>
      </w:r>
    </w:p>
    <w:p w:rsidR="00594D83" w:rsidRDefault="00594D83" w:rsidP="00594D83">
      <w:pPr>
        <w:spacing w:after="0" w:line="480" w:lineRule="auto"/>
        <w:rPr>
          <w:rFonts w:ascii="Times New Roman" w:eastAsia="Calibri" w:hAnsi="Times New Roman" w:cs="Times New Roman"/>
          <w:b/>
          <w:sz w:val="24"/>
          <w:szCs w:val="24"/>
        </w:rPr>
      </w:pPr>
      <w:r>
        <w:rPr>
          <w:rFonts w:ascii="Times New Roman" w:eastAsia="Calibri" w:hAnsi="Times New Roman" w:cs="Times New Roman"/>
          <w:b/>
          <w:sz w:val="24"/>
          <w:szCs w:val="24"/>
        </w:rPr>
        <w:t>Saran</w:t>
      </w:r>
    </w:p>
    <w:p w:rsidR="00594D83" w:rsidRDefault="00594D83" w:rsidP="00594D83">
      <w:pPr>
        <w:spacing w:after="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Perlu dilakukan penelitian lebih lanjut untuk mengetahui perbandingan yang tepat sebagai komposisi media tanam caisim dengan pupuk kandang ayam dan sekam padi untuk mendapatkan pertumbuhan dan hasil yang baik untuk tanaman caisim.</w:t>
      </w:r>
    </w:p>
    <w:p w:rsidR="007F5C78" w:rsidRDefault="007F5C78">
      <w:pPr>
        <w:spacing w:after="0" w:line="480" w:lineRule="auto"/>
        <w:ind w:firstLine="720"/>
        <w:jc w:val="both"/>
        <w:rPr>
          <w:rFonts w:ascii="Times New Roman" w:hAnsi="Times New Roman" w:cs="Times New Roman"/>
          <w:b/>
          <w:bCs/>
          <w:sz w:val="24"/>
          <w:szCs w:val="24"/>
          <w:lang w:val="en-US"/>
        </w:rPr>
      </w:pPr>
    </w:p>
    <w:p w:rsidR="007F5C78" w:rsidRDefault="007F5C78">
      <w:pPr>
        <w:spacing w:after="0" w:line="360" w:lineRule="auto"/>
        <w:jc w:val="both"/>
        <w:rPr>
          <w:rFonts w:ascii="Times New Roman" w:hAnsi="Times New Roman" w:cs="Times New Roman"/>
          <w:sz w:val="24"/>
          <w:szCs w:val="24"/>
          <w:lang w:val="en-US"/>
        </w:rPr>
      </w:pPr>
    </w:p>
    <w:p w:rsidR="00594D83" w:rsidRDefault="00594D83">
      <w:pPr>
        <w:spacing w:after="0" w:line="360" w:lineRule="auto"/>
        <w:jc w:val="both"/>
        <w:rPr>
          <w:rFonts w:ascii="Times New Roman" w:hAnsi="Times New Roman" w:cs="Times New Roman"/>
          <w:b/>
          <w:bCs/>
          <w:sz w:val="24"/>
          <w:szCs w:val="24"/>
          <w:lang w:val="en-US"/>
        </w:rPr>
      </w:pPr>
    </w:p>
    <w:p w:rsidR="007F5C78" w:rsidRDefault="001A2696">
      <w:pPr>
        <w:spacing w:after="0" w:line="360" w:lineRule="auto"/>
        <w:jc w:val="both"/>
        <w:rPr>
          <w:rFonts w:ascii="Times New Roman" w:hAnsi="Times New Roman" w:cs="Times New Roman"/>
          <w:b/>
          <w:bCs/>
          <w:sz w:val="24"/>
          <w:szCs w:val="24"/>
          <w:lang w:val="en-US"/>
        </w:rPr>
      </w:pPr>
      <w:bookmarkStart w:id="3" w:name="_GoBack"/>
      <w:bookmarkEnd w:id="3"/>
      <w:r>
        <w:rPr>
          <w:rFonts w:ascii="Times New Roman" w:hAnsi="Times New Roman" w:cs="Times New Roman"/>
          <w:b/>
          <w:bCs/>
          <w:sz w:val="24"/>
          <w:szCs w:val="24"/>
          <w:lang w:val="en-US"/>
        </w:rPr>
        <w:lastRenderedPageBreak/>
        <w:t>DAFTAR PUSTAKA</w:t>
      </w:r>
    </w:p>
    <w:p w:rsidR="007F5C78" w:rsidRDefault="007F5C78">
      <w:pPr>
        <w:spacing w:after="0" w:line="360" w:lineRule="auto"/>
        <w:jc w:val="both"/>
        <w:rPr>
          <w:rFonts w:ascii="Times New Roman" w:hAnsi="Times New Roman" w:cs="Times New Roman"/>
          <w:b/>
          <w:bCs/>
          <w:sz w:val="24"/>
          <w:szCs w:val="24"/>
          <w:lang w:val="en-US"/>
        </w:rPr>
      </w:pPr>
    </w:p>
    <w:p w:rsidR="007F5C78" w:rsidRDefault="001A2696">
      <w:pPr>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BUKU</w:t>
      </w:r>
    </w:p>
    <w:p w:rsidR="007F5C78" w:rsidRDefault="001A2696">
      <w:pPr>
        <w:spacing w:before="240" w:line="360" w:lineRule="auto"/>
        <w:ind w:left="1099" w:hangingChars="458" w:hanging="1099"/>
        <w:jc w:val="both"/>
        <w:rPr>
          <w:rFonts w:ascii="Times New Roman" w:hAnsi="Times New Roman" w:cs="Times New Roman"/>
          <w:sz w:val="24"/>
          <w:szCs w:val="24"/>
        </w:rPr>
      </w:pPr>
      <w:r>
        <w:rPr>
          <w:rFonts w:ascii="Times New Roman" w:hAnsi="Times New Roman" w:cs="Times New Roman"/>
          <w:sz w:val="24"/>
          <w:szCs w:val="24"/>
        </w:rPr>
        <w:t xml:space="preserve">Aak, 1992, </w:t>
      </w:r>
      <w:r>
        <w:rPr>
          <w:rFonts w:ascii="Times New Roman" w:hAnsi="Times New Roman" w:cs="Times New Roman"/>
          <w:i/>
          <w:sz w:val="24"/>
          <w:szCs w:val="24"/>
        </w:rPr>
        <w:t>Petunjuk</w:t>
      </w:r>
      <w:r>
        <w:rPr>
          <w:rFonts w:ascii="Times New Roman" w:hAnsi="Times New Roman" w:cs="Times New Roman"/>
          <w:i/>
          <w:sz w:val="24"/>
          <w:szCs w:val="24"/>
        </w:rPr>
        <w:t xml:space="preserve"> </w:t>
      </w:r>
      <w:r>
        <w:rPr>
          <w:rFonts w:ascii="Times New Roman" w:hAnsi="Times New Roman" w:cs="Times New Roman"/>
          <w:i/>
          <w:sz w:val="24"/>
          <w:szCs w:val="24"/>
        </w:rPr>
        <w:t>Praktis</w:t>
      </w:r>
      <w:r>
        <w:rPr>
          <w:rFonts w:ascii="Times New Roman" w:hAnsi="Times New Roman" w:cs="Times New Roman"/>
          <w:i/>
          <w:sz w:val="24"/>
          <w:szCs w:val="24"/>
        </w:rPr>
        <w:t xml:space="preserve"> </w:t>
      </w:r>
      <w:r>
        <w:rPr>
          <w:rFonts w:ascii="Times New Roman" w:hAnsi="Times New Roman" w:cs="Times New Roman"/>
          <w:i/>
          <w:sz w:val="24"/>
          <w:szCs w:val="24"/>
        </w:rPr>
        <w:t>Bertanam</w:t>
      </w:r>
      <w:r>
        <w:rPr>
          <w:rFonts w:ascii="Times New Roman" w:hAnsi="Times New Roman" w:cs="Times New Roman"/>
          <w:i/>
          <w:sz w:val="24"/>
          <w:szCs w:val="24"/>
        </w:rPr>
        <w:t xml:space="preserve"> </w:t>
      </w:r>
      <w:r>
        <w:rPr>
          <w:rFonts w:ascii="Times New Roman" w:hAnsi="Times New Roman" w:cs="Times New Roman"/>
          <w:i/>
          <w:sz w:val="24"/>
          <w:szCs w:val="24"/>
        </w:rPr>
        <w:t>Sayur</w:t>
      </w:r>
      <w:r>
        <w:rPr>
          <w:rFonts w:ascii="Times New Roman" w:hAnsi="Times New Roman" w:cs="Times New Roman"/>
          <w:sz w:val="24"/>
          <w:szCs w:val="24"/>
        </w:rPr>
        <w:t>, Kanisius; Jogjakarta</w:t>
      </w:r>
      <w:r>
        <w:rPr>
          <w:rFonts w:ascii="Times New Roman" w:hAnsi="Times New Roman" w:cs="Times New Roman"/>
          <w:sz w:val="24"/>
          <w:szCs w:val="24"/>
        </w:rPr>
        <w:t>.</w:t>
      </w:r>
    </w:p>
    <w:p w:rsidR="007F5C78" w:rsidRDefault="001A2696">
      <w:pPr>
        <w:spacing w:before="240" w:line="360" w:lineRule="auto"/>
        <w:ind w:left="1080" w:hanging="1080"/>
        <w:jc w:val="both"/>
        <w:rPr>
          <w:rFonts w:ascii="Times New Roman" w:hAnsi="Times New Roman" w:cs="Times New Roman"/>
          <w:sz w:val="24"/>
          <w:szCs w:val="24"/>
        </w:rPr>
      </w:pPr>
      <w:r>
        <w:rPr>
          <w:rFonts w:ascii="Times New Roman" w:hAnsi="Times New Roman" w:cs="Times New Roman"/>
          <w:sz w:val="24"/>
          <w:szCs w:val="24"/>
        </w:rPr>
        <w:t xml:space="preserve">Alam. 2013. Media Tanaman Sayuran Polybag. </w:t>
      </w:r>
      <w:r>
        <w:rPr>
          <w:rFonts w:ascii="Times New Roman" w:hAnsi="Times New Roman" w:cs="Times New Roman"/>
          <w:sz w:val="24"/>
          <w:szCs w:val="24"/>
        </w:rPr>
        <w:t>http://alamtani.com/media-tanam-sayuran-polybag.html</w:t>
      </w:r>
    </w:p>
    <w:p w:rsidR="007F5C78" w:rsidRDefault="001A2696">
      <w:pPr>
        <w:spacing w:before="240" w:line="360" w:lineRule="auto"/>
        <w:ind w:left="1134" w:hanging="1134"/>
        <w:jc w:val="both"/>
        <w:rPr>
          <w:rFonts w:ascii="Times New Roman" w:hAnsi="Times New Roman" w:cs="Times New Roman"/>
          <w:sz w:val="24"/>
          <w:szCs w:val="24"/>
        </w:rPr>
      </w:pPr>
      <w:r>
        <w:rPr>
          <w:rFonts w:ascii="Times New Roman" w:hAnsi="Times New Roman" w:cs="Times New Roman"/>
          <w:sz w:val="24"/>
          <w:szCs w:val="24"/>
        </w:rPr>
        <w:t>Anas, D. Susila,. 2006.”</w:t>
      </w:r>
      <w:r>
        <w:rPr>
          <w:rFonts w:ascii="Times New Roman" w:hAnsi="Times New Roman" w:cs="Times New Roman"/>
          <w:i/>
          <w:sz w:val="24"/>
          <w:szCs w:val="24"/>
        </w:rPr>
        <w:t>Panduan Budidaya</w:t>
      </w:r>
      <w:r>
        <w:rPr>
          <w:rFonts w:ascii="Times New Roman" w:hAnsi="Times New Roman" w:cs="Times New Roman"/>
          <w:i/>
          <w:sz w:val="24"/>
          <w:szCs w:val="24"/>
        </w:rPr>
        <w:t xml:space="preserve"> </w:t>
      </w:r>
      <w:r>
        <w:rPr>
          <w:rFonts w:ascii="Times New Roman" w:hAnsi="Times New Roman" w:cs="Times New Roman"/>
          <w:i/>
          <w:sz w:val="24"/>
          <w:szCs w:val="24"/>
        </w:rPr>
        <w:t>Tanaman</w:t>
      </w:r>
      <w:r>
        <w:rPr>
          <w:rFonts w:ascii="Times New Roman" w:hAnsi="Times New Roman" w:cs="Times New Roman"/>
          <w:i/>
          <w:sz w:val="24"/>
          <w:szCs w:val="24"/>
        </w:rPr>
        <w:t xml:space="preserve"> </w:t>
      </w:r>
      <w:r>
        <w:rPr>
          <w:rFonts w:ascii="Times New Roman" w:hAnsi="Times New Roman" w:cs="Times New Roman"/>
          <w:i/>
          <w:sz w:val="24"/>
          <w:szCs w:val="24"/>
        </w:rPr>
        <w:t>Sayuran</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Departemen</w:t>
      </w:r>
      <w:r>
        <w:rPr>
          <w:rFonts w:ascii="Times New Roman" w:hAnsi="Times New Roman" w:cs="Times New Roman"/>
          <w:sz w:val="24"/>
          <w:szCs w:val="24"/>
        </w:rPr>
        <w:t xml:space="preserve"> </w:t>
      </w:r>
      <w:r>
        <w:rPr>
          <w:rFonts w:ascii="Times New Roman" w:hAnsi="Times New Roman" w:cs="Times New Roman"/>
          <w:sz w:val="24"/>
          <w:szCs w:val="24"/>
        </w:rPr>
        <w:t>Agronomi</w:t>
      </w:r>
      <w:r>
        <w:rPr>
          <w:rFonts w:ascii="Times New Roman" w:hAnsi="Times New Roman" w:cs="Times New Roman"/>
          <w:sz w:val="24"/>
          <w:szCs w:val="24"/>
        </w:rPr>
        <w:t xml:space="preserve"> </w:t>
      </w:r>
      <w:r>
        <w:rPr>
          <w:rFonts w:ascii="Times New Roman" w:hAnsi="Times New Roman" w:cs="Times New Roman"/>
          <w:sz w:val="24"/>
          <w:szCs w:val="24"/>
        </w:rPr>
        <w:t>dan</w:t>
      </w:r>
      <w:r>
        <w:rPr>
          <w:rFonts w:ascii="Times New Roman" w:hAnsi="Times New Roman" w:cs="Times New Roman"/>
          <w:sz w:val="24"/>
          <w:szCs w:val="24"/>
        </w:rPr>
        <w:t xml:space="preserve"> </w:t>
      </w:r>
      <w:r>
        <w:rPr>
          <w:rFonts w:ascii="Times New Roman" w:hAnsi="Times New Roman" w:cs="Times New Roman"/>
          <w:sz w:val="24"/>
          <w:szCs w:val="24"/>
        </w:rPr>
        <w:t>Holltikultura.</w:t>
      </w:r>
      <w:r>
        <w:rPr>
          <w:rFonts w:ascii="Times New Roman" w:hAnsi="Times New Roman" w:cs="Times New Roman"/>
          <w:sz w:val="24"/>
          <w:szCs w:val="24"/>
        </w:rPr>
        <w:t xml:space="preserve"> </w:t>
      </w:r>
      <w:r>
        <w:rPr>
          <w:rFonts w:ascii="Times New Roman" w:hAnsi="Times New Roman" w:cs="Times New Roman"/>
          <w:sz w:val="24"/>
          <w:szCs w:val="24"/>
        </w:rPr>
        <w:t>Fakultas</w:t>
      </w:r>
      <w:r>
        <w:rPr>
          <w:rFonts w:ascii="Times New Roman" w:hAnsi="Times New Roman" w:cs="Times New Roman"/>
          <w:sz w:val="24"/>
          <w:szCs w:val="24"/>
        </w:rPr>
        <w:t xml:space="preserve"> </w:t>
      </w:r>
      <w:r>
        <w:rPr>
          <w:rFonts w:ascii="Times New Roman" w:hAnsi="Times New Roman" w:cs="Times New Roman"/>
          <w:sz w:val="24"/>
          <w:szCs w:val="24"/>
        </w:rPr>
        <w:t>Pertanian IPB.</w:t>
      </w:r>
    </w:p>
    <w:p w:rsidR="007F5C78" w:rsidRDefault="001A2696">
      <w:pPr>
        <w:spacing w:before="240" w:line="360" w:lineRule="auto"/>
        <w:ind w:left="1134" w:hanging="1134"/>
        <w:jc w:val="both"/>
        <w:rPr>
          <w:rFonts w:ascii="Times New Roman" w:hAnsi="Times New Roman" w:cs="Times New Roman"/>
          <w:sz w:val="24"/>
          <w:szCs w:val="24"/>
        </w:rPr>
      </w:pPr>
      <w:r>
        <w:rPr>
          <w:rFonts w:ascii="Times New Roman" w:hAnsi="Times New Roman" w:cs="Times New Roman"/>
          <w:sz w:val="24"/>
          <w:szCs w:val="24"/>
        </w:rPr>
        <w:t>Anonim,2007.</w:t>
      </w:r>
      <w:r>
        <w:rPr>
          <w:rFonts w:ascii="Times New Roman" w:hAnsi="Times New Roman" w:cs="Times New Roman"/>
          <w:sz w:val="24"/>
          <w:szCs w:val="24"/>
        </w:rPr>
        <w:t xml:space="preserve"> </w:t>
      </w:r>
      <w:r>
        <w:rPr>
          <w:rFonts w:ascii="Times New Roman" w:hAnsi="Times New Roman" w:cs="Times New Roman"/>
          <w:i/>
          <w:sz w:val="24"/>
          <w:szCs w:val="24"/>
        </w:rPr>
        <w:t>Teknologi Budi Daya</w:t>
      </w:r>
      <w:r>
        <w:rPr>
          <w:rFonts w:ascii="Times New Roman" w:hAnsi="Times New Roman" w:cs="Times New Roman"/>
          <w:i/>
          <w:sz w:val="24"/>
          <w:szCs w:val="24"/>
        </w:rPr>
        <w:t xml:space="preserve"> </w:t>
      </w:r>
      <w:r>
        <w:rPr>
          <w:rFonts w:ascii="Times New Roman" w:hAnsi="Times New Roman" w:cs="Times New Roman"/>
          <w:i/>
          <w:sz w:val="24"/>
          <w:szCs w:val="24"/>
        </w:rPr>
        <w:t>Tanaman</w:t>
      </w:r>
      <w:r>
        <w:rPr>
          <w:rFonts w:ascii="Times New Roman" w:hAnsi="Times New Roman" w:cs="Times New Roman"/>
          <w:i/>
          <w:sz w:val="24"/>
          <w:szCs w:val="24"/>
        </w:rPr>
        <w:t xml:space="preserve"> </w:t>
      </w:r>
      <w:r>
        <w:rPr>
          <w:rFonts w:ascii="Times New Roman" w:hAnsi="Times New Roman" w:cs="Times New Roman"/>
          <w:i/>
          <w:sz w:val="24"/>
          <w:szCs w:val="24"/>
        </w:rPr>
        <w:t>Pangan</w:t>
      </w:r>
      <w:r>
        <w:rPr>
          <w:rFonts w:ascii="Times New Roman" w:hAnsi="Times New Roman" w:cs="Times New Roman"/>
          <w:sz w:val="24"/>
          <w:szCs w:val="24"/>
        </w:rPr>
        <w:t>. http://</w:t>
      </w:r>
      <w:r>
        <w:rPr>
          <w:rFonts w:ascii="Times New Roman" w:hAnsi="Times New Roman" w:cs="Times New Roman"/>
          <w:sz w:val="24"/>
          <w:szCs w:val="24"/>
        </w:rPr>
        <w:t xml:space="preserve"> </w:t>
      </w:r>
      <w:r>
        <w:rPr>
          <w:rFonts w:ascii="Times New Roman" w:hAnsi="Times New Roman" w:cs="Times New Roman"/>
          <w:sz w:val="24"/>
          <w:szCs w:val="24"/>
        </w:rPr>
        <w:t>www.</w:t>
      </w:r>
      <w:r>
        <w:rPr>
          <w:rFonts w:ascii="Times New Roman" w:hAnsi="Times New Roman" w:cs="Times New Roman"/>
          <w:sz w:val="24"/>
          <w:szCs w:val="24"/>
        </w:rPr>
        <w:t xml:space="preserve"> </w:t>
      </w:r>
      <w:r>
        <w:rPr>
          <w:rFonts w:ascii="Times New Roman" w:hAnsi="Times New Roman" w:cs="Times New Roman"/>
          <w:sz w:val="24"/>
          <w:szCs w:val="24"/>
        </w:rPr>
        <w:t>iptek.</w:t>
      </w:r>
      <w:r>
        <w:rPr>
          <w:rFonts w:ascii="Times New Roman" w:hAnsi="Times New Roman" w:cs="Times New Roman"/>
          <w:sz w:val="24"/>
          <w:szCs w:val="24"/>
        </w:rPr>
        <w:t xml:space="preserve"> </w:t>
      </w:r>
      <w:r>
        <w:rPr>
          <w:rFonts w:ascii="Times New Roman" w:hAnsi="Times New Roman" w:cs="Times New Roman"/>
          <w:sz w:val="24"/>
          <w:szCs w:val="24"/>
        </w:rPr>
        <w:t>net.</w:t>
      </w:r>
      <w:r>
        <w:rPr>
          <w:rFonts w:ascii="Times New Roman" w:hAnsi="Times New Roman" w:cs="Times New Roman"/>
          <w:sz w:val="24"/>
          <w:szCs w:val="24"/>
        </w:rPr>
        <w:t xml:space="preserve"> </w:t>
      </w:r>
      <w:r>
        <w:rPr>
          <w:rFonts w:ascii="Times New Roman" w:hAnsi="Times New Roman" w:cs="Times New Roman"/>
          <w:sz w:val="24"/>
          <w:szCs w:val="24"/>
        </w:rPr>
        <w:t>id/</w:t>
      </w:r>
      <w:r>
        <w:rPr>
          <w:rFonts w:ascii="Times New Roman" w:hAnsi="Times New Roman" w:cs="Times New Roman"/>
          <w:sz w:val="24"/>
          <w:szCs w:val="24"/>
        </w:rPr>
        <w:t xml:space="preserve"> </w:t>
      </w:r>
      <w:r>
        <w:rPr>
          <w:rFonts w:ascii="Times New Roman" w:hAnsi="Times New Roman" w:cs="Times New Roman"/>
          <w:sz w:val="24"/>
          <w:szCs w:val="24"/>
        </w:rPr>
        <w:t>ind</w:t>
      </w:r>
      <w:r>
        <w:rPr>
          <w:rFonts w:ascii="Times New Roman" w:hAnsi="Times New Roman" w:cs="Times New Roman"/>
          <w:sz w:val="24"/>
          <w:szCs w:val="24"/>
        </w:rPr>
        <w:t>/teknologi_pangan/index.phd?id=203. Diakses</w:t>
      </w:r>
      <w:r>
        <w:rPr>
          <w:rFonts w:ascii="Times New Roman" w:hAnsi="Times New Roman" w:cs="Times New Roman"/>
          <w:sz w:val="24"/>
          <w:szCs w:val="24"/>
        </w:rPr>
        <w:t xml:space="preserve"> </w:t>
      </w:r>
      <w:r>
        <w:rPr>
          <w:rFonts w:ascii="Times New Roman" w:hAnsi="Times New Roman" w:cs="Times New Roman"/>
          <w:sz w:val="24"/>
          <w:szCs w:val="24"/>
        </w:rPr>
        <w:t>tanggal 9 Februari 2007Jakarta</w:t>
      </w:r>
    </w:p>
    <w:p w:rsidR="007F5C78" w:rsidRDefault="001A2696">
      <w:pPr>
        <w:spacing w:before="240" w:line="360" w:lineRule="auto"/>
        <w:ind w:left="1134" w:hanging="1134"/>
        <w:jc w:val="both"/>
        <w:rPr>
          <w:rFonts w:ascii="Times New Roman" w:hAnsi="Times New Roman"/>
          <w:sz w:val="24"/>
          <w:szCs w:val="24"/>
        </w:rPr>
      </w:pPr>
      <w:r>
        <w:rPr>
          <w:rFonts w:ascii="Times New Roman" w:hAnsi="Times New Roman"/>
          <w:sz w:val="24"/>
          <w:szCs w:val="24"/>
        </w:rPr>
        <w:t xml:space="preserve">BPS, Direktorat Jenderal Hortikultura. 2018. </w:t>
      </w:r>
      <w:r>
        <w:rPr>
          <w:rFonts w:ascii="Times New Roman" w:hAnsi="Times New Roman"/>
          <w:sz w:val="24"/>
          <w:szCs w:val="24"/>
        </w:rPr>
        <w:lastRenderedPageBreak/>
        <w:t>Produksi Sayuran di Indonesia, Tahun 2014-2018. Kementerian Pertanian.</w:t>
      </w:r>
    </w:p>
    <w:p w:rsidR="007F5C78" w:rsidRDefault="001A2696">
      <w:pPr>
        <w:spacing w:after="0" w:line="240" w:lineRule="auto"/>
        <w:ind w:left="1134" w:hanging="1134"/>
        <w:rPr>
          <w:rFonts w:ascii="Times New Roman" w:hAnsi="Times New Roman" w:cs="Times New Roman"/>
          <w:sz w:val="24"/>
          <w:szCs w:val="24"/>
        </w:rPr>
      </w:pPr>
      <w:r>
        <w:rPr>
          <w:rFonts w:ascii="Times New Roman" w:hAnsi="Times New Roman" w:cs="Times New Roman"/>
          <w:sz w:val="24"/>
          <w:szCs w:val="24"/>
        </w:rPr>
        <w:t>Muhsin, 2003. Pemberian Takaran Pupuk Kandang Ayam Terhadap Pertu</w:t>
      </w:r>
      <w:r>
        <w:rPr>
          <w:rFonts w:ascii="Times New Roman" w:hAnsi="Times New Roman" w:cs="Times New Roman"/>
          <w:sz w:val="24"/>
          <w:szCs w:val="24"/>
        </w:rPr>
        <w:t>mbuhan dan Produksi Mentimun (Cucumi sativus, L.). Skripsi. Fakultas Pertanian Universitas Taman Siswa. Padang</w:t>
      </w:r>
    </w:p>
    <w:p w:rsidR="007F5C78" w:rsidRDefault="001A2696">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Musnamar, E. 2003.</w:t>
      </w:r>
      <w:r>
        <w:rPr>
          <w:rFonts w:ascii="Times New Roman" w:hAnsi="Times New Roman" w:cs="Times New Roman"/>
          <w:i/>
          <w:sz w:val="24"/>
          <w:szCs w:val="24"/>
        </w:rPr>
        <w:t>Pupuk</w:t>
      </w:r>
      <w:r>
        <w:rPr>
          <w:rFonts w:ascii="Times New Roman" w:hAnsi="Times New Roman" w:cs="Times New Roman"/>
          <w:i/>
          <w:sz w:val="24"/>
          <w:szCs w:val="24"/>
        </w:rPr>
        <w:t xml:space="preserve"> </w:t>
      </w:r>
      <w:r>
        <w:rPr>
          <w:rFonts w:ascii="Times New Roman" w:hAnsi="Times New Roman" w:cs="Times New Roman"/>
          <w:i/>
          <w:sz w:val="24"/>
          <w:szCs w:val="24"/>
        </w:rPr>
        <w:t>Organik.</w:t>
      </w:r>
      <w:r>
        <w:rPr>
          <w:rFonts w:ascii="Times New Roman" w:hAnsi="Times New Roman" w:cs="Times New Roman"/>
          <w:i/>
          <w:sz w:val="24"/>
          <w:szCs w:val="24"/>
        </w:rPr>
        <w:t xml:space="preserve"> </w:t>
      </w:r>
      <w:r>
        <w:rPr>
          <w:rFonts w:ascii="Times New Roman" w:hAnsi="Times New Roman" w:cs="Times New Roman"/>
          <w:i/>
          <w:sz w:val="24"/>
          <w:szCs w:val="24"/>
          <w:lang w:val="en-US"/>
        </w:rPr>
        <w:tab/>
        <w:t xml:space="preserve">    </w:t>
      </w:r>
      <w:r>
        <w:rPr>
          <w:rFonts w:ascii="Times New Roman" w:hAnsi="Times New Roman" w:cs="Times New Roman"/>
          <w:sz w:val="24"/>
          <w:szCs w:val="24"/>
        </w:rPr>
        <w:t>Penebar</w:t>
      </w:r>
      <w:r>
        <w:rPr>
          <w:rFonts w:ascii="Times New Roman" w:hAnsi="Times New Roman" w:cs="Times New Roman"/>
          <w:sz w:val="24"/>
          <w:szCs w:val="24"/>
        </w:rPr>
        <w:t xml:space="preserve"> </w:t>
      </w:r>
      <w:r>
        <w:rPr>
          <w:rFonts w:ascii="Times New Roman" w:hAnsi="Times New Roman" w:cs="Times New Roman"/>
          <w:sz w:val="24"/>
          <w:szCs w:val="24"/>
        </w:rPr>
        <w:t xml:space="preserve">Swadaya. Jakarta.  </w:t>
      </w:r>
    </w:p>
    <w:p w:rsidR="007F5C78" w:rsidRDefault="001A2696">
      <w:pPr>
        <w:pStyle w:val="BodyText"/>
        <w:ind w:left="1134" w:right="136" w:hanging="1134"/>
        <w:jc w:val="both"/>
        <w:rPr>
          <w:lang w:val="id-ID"/>
        </w:rPr>
      </w:pPr>
      <w:r>
        <w:t xml:space="preserve">Prayudyaningsih, R dan H. 2008. Percepatan pertumbuhan Tanaman Bitti (Vitex </w:t>
      </w:r>
      <w:r>
        <w:t>Cofasuss Reinw) dengan aplikasi fungsi Mikorisa Arbuskula (FMI</w:t>
      </w:r>
      <w:r>
        <w:rPr>
          <w:lang w:val="id-ID"/>
        </w:rPr>
        <w:t>)</w:t>
      </w:r>
    </w:p>
    <w:p w:rsidR="007F5C78" w:rsidRDefault="001A2696">
      <w:pPr>
        <w:jc w:val="both"/>
        <w:rPr>
          <w:rFonts w:ascii="Times New Roman" w:hAnsi="Times New Roman" w:cs="Times New Roman"/>
          <w:sz w:val="24"/>
          <w:szCs w:val="24"/>
        </w:rPr>
      </w:pPr>
      <w:r>
        <w:rPr>
          <w:rFonts w:ascii="Times New Roman" w:hAnsi="Times New Roman" w:cs="Times New Roman"/>
          <w:sz w:val="24"/>
          <w:szCs w:val="24"/>
        </w:rPr>
        <w:t>Purwanto, 2012. Metodologi Penelitian Kuantitatif.Yogyakarya: Pustaka Pelajar.</w:t>
      </w:r>
    </w:p>
    <w:p w:rsidR="007F5C78" w:rsidRDefault="001A2696">
      <w:pPr>
        <w:spacing w:after="240"/>
        <w:ind w:left="1134" w:right="279" w:hanging="1134"/>
        <w:jc w:val="both"/>
        <w:rPr>
          <w:rFonts w:ascii="Times New Roman" w:eastAsia="Calibri" w:hAnsi="Times New Roman" w:cs="Times New Roman"/>
          <w:sz w:val="24"/>
          <w:szCs w:val="24"/>
        </w:rPr>
      </w:pPr>
      <w:r>
        <w:rPr>
          <w:rFonts w:ascii="Times New Roman" w:eastAsia="Calibri" w:hAnsi="Times New Roman" w:cs="Times New Roman"/>
          <w:sz w:val="24"/>
          <w:szCs w:val="24"/>
        </w:rPr>
        <w:t>Putri, A.I. 2008. Pengaruh media organik terhadap indeks mutu bibit cendana. Jurnal Pemuliaan Tanaman Hutan, 21(1</w:t>
      </w:r>
      <w:r>
        <w:rPr>
          <w:rFonts w:ascii="Times New Roman" w:eastAsia="Calibri" w:hAnsi="Times New Roman" w:cs="Times New Roman"/>
          <w:sz w:val="24"/>
          <w:szCs w:val="24"/>
        </w:rPr>
        <w:t>) : 1-8.</w:t>
      </w:r>
    </w:p>
    <w:p w:rsidR="007F5C78" w:rsidRDefault="001A2696">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Rukmana, R. 1994. Budidaya Mentimun. Kanisius. Yogyakarta. 55 hal</w:t>
      </w:r>
    </w:p>
    <w:p w:rsidR="007F5C78" w:rsidRDefault="001A2696">
      <w:pPr>
        <w:spacing w:after="24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Rusmana. 2017. Rasio Tajuk Akar Tanaman Melon (</w:t>
      </w:r>
      <w:r>
        <w:rPr>
          <w:rFonts w:ascii="Times New Roman" w:hAnsi="Times New Roman" w:cs="Times New Roman"/>
          <w:i/>
          <w:sz w:val="24"/>
          <w:szCs w:val="24"/>
        </w:rPr>
        <w:t>Cucumis melo</w:t>
      </w:r>
      <w:r>
        <w:rPr>
          <w:rFonts w:ascii="Times New Roman" w:hAnsi="Times New Roman" w:cs="Times New Roman"/>
          <w:sz w:val="24"/>
          <w:szCs w:val="24"/>
        </w:rPr>
        <w:t xml:space="preserve"> L.) pada Media Tanam dan Ketersediaan Air yang Berbeda. Jurnal Agroekotek 9(2): 137-142.</w:t>
      </w:r>
    </w:p>
    <w:p w:rsidR="007F5C78" w:rsidRDefault="001A2696">
      <w:pPr>
        <w:tabs>
          <w:tab w:val="left" w:pos="1134"/>
        </w:tabs>
        <w:ind w:left="1134" w:hanging="1134"/>
        <w:jc w:val="both"/>
        <w:rPr>
          <w:rFonts w:ascii="Times New Roman" w:hAnsi="Times New Roman" w:cs="Times New Roman"/>
          <w:sz w:val="24"/>
          <w:szCs w:val="24"/>
        </w:rPr>
      </w:pPr>
      <w:r>
        <w:rPr>
          <w:rFonts w:ascii="Times New Roman" w:hAnsi="Times New Roman" w:cs="Times New Roman"/>
          <w:sz w:val="24"/>
          <w:szCs w:val="24"/>
        </w:rPr>
        <w:t>Syekhfani, 2002. Arti penting ba</w:t>
      </w:r>
      <w:r>
        <w:rPr>
          <w:rFonts w:ascii="Times New Roman" w:hAnsi="Times New Roman" w:cs="Times New Roman"/>
          <w:sz w:val="24"/>
          <w:szCs w:val="24"/>
        </w:rPr>
        <w:t>han organik bagi kesuburan tanah. Jurnal Penelitian Pupuk Organik.</w:t>
      </w:r>
    </w:p>
    <w:p w:rsidR="007F5C78" w:rsidRDefault="001A2696">
      <w:pPr>
        <w:pStyle w:val="Subtitle"/>
        <w:numPr>
          <w:ilvl w:val="0"/>
          <w:numId w:val="0"/>
        </w:numPr>
        <w:spacing w:after="240" w:line="280" w:lineRule="exact"/>
        <w:ind w:left="600" w:hanging="600"/>
        <w:jc w:val="both"/>
        <w:rPr>
          <w:b w:val="0"/>
          <w:bCs w:val="0"/>
          <w:color w:val="000000"/>
        </w:rPr>
      </w:pPr>
      <w:r>
        <w:rPr>
          <w:b w:val="0"/>
          <w:bCs w:val="0"/>
          <w:color w:val="000000"/>
        </w:rPr>
        <w:t xml:space="preserve">Tim Penulis PS. 1995. </w:t>
      </w:r>
      <w:r>
        <w:rPr>
          <w:b w:val="0"/>
          <w:bCs w:val="0"/>
          <w:i/>
          <w:iCs/>
          <w:color w:val="000000"/>
        </w:rPr>
        <w:t xml:space="preserve">Sayur Komersial. </w:t>
      </w:r>
      <w:r>
        <w:rPr>
          <w:b w:val="0"/>
          <w:bCs w:val="0"/>
          <w:color w:val="000000"/>
        </w:rPr>
        <w:t xml:space="preserve">Penebar Swadaya. </w:t>
      </w:r>
      <w:r>
        <w:rPr>
          <w:b w:val="0"/>
          <w:bCs w:val="0"/>
          <w:color w:val="000000"/>
        </w:rPr>
        <w:t>Jakarta.</w:t>
      </w:r>
    </w:p>
    <w:p w:rsidR="007F5C78" w:rsidRDefault="001A2696">
      <w:pPr>
        <w:pStyle w:val="BodyText"/>
        <w:spacing w:before="200"/>
        <w:ind w:left="1134" w:right="136" w:hanging="1134"/>
        <w:jc w:val="both"/>
        <w:rPr>
          <w:b/>
          <w:bCs/>
          <w:color w:val="333333"/>
          <w:lang w:val="en-US"/>
        </w:rPr>
      </w:pPr>
      <w:r>
        <w:t>Triharso. 2010. Dasar – Dasar Perlindungan Tanaman. Universitas Gadjah Mada Press: Yogyakarta.</w:t>
      </w:r>
    </w:p>
    <w:p w:rsidR="007F5C78" w:rsidRDefault="001A2696">
      <w:pPr>
        <w:spacing w:before="240" w:line="240" w:lineRule="auto"/>
        <w:jc w:val="both"/>
        <w:rPr>
          <w:rFonts w:ascii="Times New Roman" w:hAnsi="Times New Roman"/>
          <w:b/>
          <w:bCs/>
          <w:color w:val="333333"/>
          <w:sz w:val="24"/>
          <w:szCs w:val="24"/>
          <w:lang w:val="en-US"/>
        </w:rPr>
      </w:pPr>
      <w:r>
        <w:rPr>
          <w:rFonts w:ascii="Times New Roman" w:hAnsi="Times New Roman"/>
          <w:b/>
          <w:bCs/>
          <w:color w:val="333333"/>
          <w:sz w:val="24"/>
          <w:szCs w:val="24"/>
          <w:lang w:val="en-US"/>
        </w:rPr>
        <w:t xml:space="preserve">MEDIA ONLINE </w:t>
      </w:r>
    </w:p>
    <w:p w:rsidR="007F5C78" w:rsidRDefault="001A2696">
      <w:pPr>
        <w:spacing w:before="24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Hananta, </w:t>
      </w:r>
      <w:r>
        <w:rPr>
          <w:rFonts w:ascii="Times New Roman" w:hAnsi="Times New Roman" w:cs="Times New Roman"/>
          <w:sz w:val="24"/>
          <w:szCs w:val="24"/>
        </w:rPr>
        <w:t>R.2016. Makalah Abu Sekam</w:t>
      </w:r>
      <w:r>
        <w:rPr>
          <w:rFonts w:ascii="Times New Roman" w:hAnsi="Times New Roman" w:cs="Times New Roman"/>
          <w:sz w:val="24"/>
          <w:szCs w:val="24"/>
        </w:rPr>
        <w:t xml:space="preserve"> </w:t>
      </w:r>
      <w:r>
        <w:rPr>
          <w:rFonts w:ascii="Times New Roman" w:hAnsi="Times New Roman" w:cs="Times New Roman"/>
          <w:sz w:val="24"/>
          <w:szCs w:val="24"/>
        </w:rPr>
        <w:t>Padi</w:t>
      </w:r>
      <w:r>
        <w:rPr>
          <w:rFonts w:ascii="Times New Roman" w:hAnsi="Times New Roman" w:cs="Times New Roman"/>
          <w:sz w:val="24"/>
          <w:szCs w:val="24"/>
        </w:rPr>
        <w:t xml:space="preserve"> </w:t>
      </w:r>
      <w:r>
        <w:rPr>
          <w:rFonts w:ascii="Times New Roman" w:hAnsi="Times New Roman" w:cs="Times New Roman"/>
          <w:sz w:val="24"/>
          <w:szCs w:val="24"/>
        </w:rPr>
        <w:t>dan</w:t>
      </w:r>
      <w:r>
        <w:rPr>
          <w:rFonts w:ascii="Times New Roman" w:hAnsi="Times New Roman" w:cs="Times New Roman"/>
          <w:sz w:val="24"/>
          <w:szCs w:val="24"/>
        </w:rPr>
        <w:t xml:space="preserve"> </w:t>
      </w:r>
      <w:r>
        <w:rPr>
          <w:rFonts w:ascii="Times New Roman" w:hAnsi="Times New Roman" w:cs="Times New Roman"/>
          <w:sz w:val="24"/>
          <w:szCs w:val="24"/>
        </w:rPr>
        <w:t>Manfaatnya, (online), (</w:t>
      </w:r>
      <w:hyperlink r:id="rId10" w:history="1">
        <w:r>
          <w:rPr>
            <w:rStyle w:val="Hyperlink"/>
            <w:rFonts w:ascii="Times New Roman" w:hAnsi="Times New Roman" w:cs="Times New Roman"/>
          </w:rPr>
          <w:t>http://download</w:t>
        </w:r>
      </w:hyperlink>
      <w:r>
        <w:rPr>
          <w:rFonts w:ascii="Times New Roman" w:hAnsi="Times New Roman" w:cs="Times New Roman"/>
          <w:sz w:val="24"/>
          <w:szCs w:val="24"/>
        </w:rPr>
        <w:t>.dokumen.tips/getdownload/document/?id=z01nXrYirZv%2BfkioiT78RKsFu2FMiI5UbmCyv7nUhvNhKZHaIM5%2BtYiqBOmcWvp9RVRQyJkg05Ma1qWV58eDvHg%3D%3D, diakses 4 Mar</w:t>
      </w:r>
      <w:r>
        <w:rPr>
          <w:rFonts w:ascii="Times New Roman" w:hAnsi="Times New Roman" w:cs="Times New Roman"/>
          <w:sz w:val="24"/>
          <w:szCs w:val="24"/>
        </w:rPr>
        <w:t>et 2017)</w:t>
      </w:r>
    </w:p>
    <w:p w:rsidR="007F5C78" w:rsidRDefault="001A2696">
      <w:pPr>
        <w:spacing w:before="24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lastRenderedPageBreak/>
        <w:t>Nirwana, A. C. 2009.</w:t>
      </w:r>
      <w:r>
        <w:rPr>
          <w:rFonts w:ascii="Times New Roman" w:hAnsi="Times New Roman" w:cs="Times New Roman"/>
          <w:i/>
          <w:sz w:val="24"/>
          <w:szCs w:val="24"/>
        </w:rPr>
        <w:t>faktor kimia yang mempengaruhi</w:t>
      </w:r>
      <w:r>
        <w:rPr>
          <w:rFonts w:ascii="Times New Roman" w:hAnsi="Times New Roman" w:cs="Times New Roman"/>
          <w:i/>
          <w:sz w:val="24"/>
          <w:szCs w:val="24"/>
        </w:rPr>
        <w:t xml:space="preserve"> </w:t>
      </w:r>
      <w:r>
        <w:rPr>
          <w:rFonts w:ascii="Times New Roman" w:hAnsi="Times New Roman" w:cs="Times New Roman"/>
          <w:i/>
          <w:sz w:val="24"/>
          <w:szCs w:val="24"/>
        </w:rPr>
        <w:t>kualitas</w:t>
      </w:r>
      <w:r>
        <w:rPr>
          <w:rFonts w:ascii="Times New Roman" w:hAnsi="Times New Roman" w:cs="Times New Roman"/>
          <w:i/>
          <w:sz w:val="24"/>
          <w:szCs w:val="24"/>
        </w:rPr>
        <w:t xml:space="preserve"> </w:t>
      </w:r>
      <w:r>
        <w:rPr>
          <w:rFonts w:ascii="Times New Roman" w:hAnsi="Times New Roman" w:cs="Times New Roman"/>
          <w:i/>
          <w:sz w:val="24"/>
          <w:szCs w:val="24"/>
        </w:rPr>
        <w:t>produk horticultural</w:t>
      </w:r>
      <w:r>
        <w:rPr>
          <w:rFonts w:ascii="Times New Roman" w:hAnsi="Times New Roman" w:cs="Times New Roman"/>
          <w:sz w:val="24"/>
          <w:szCs w:val="24"/>
        </w:rPr>
        <w:t>.</w:t>
      </w:r>
      <w:hyperlink r:id="rId11" w:history="1">
        <w:r>
          <w:rPr>
            <w:rStyle w:val="Hyperlink"/>
            <w:rFonts w:ascii="Times New Roman" w:hAnsi="Times New Roman" w:cs="Times New Roman"/>
          </w:rPr>
          <w:t>http://www</w:t>
        </w:r>
      </w:hyperlink>
      <w:r>
        <w:rPr>
          <w:rFonts w:ascii="Times New Roman" w:hAnsi="Times New Roman" w:cs="Times New Roman"/>
          <w:sz w:val="24"/>
          <w:szCs w:val="24"/>
        </w:rPr>
        <w:t>. Usaha Mandiri.co.id.29 April 2011.</w:t>
      </w:r>
    </w:p>
    <w:p w:rsidR="007F5C78" w:rsidRDefault="001A2696">
      <w:pPr>
        <w:pStyle w:val="BodyText"/>
        <w:spacing w:before="200"/>
        <w:ind w:left="1134" w:right="136" w:hanging="1134"/>
        <w:jc w:val="both"/>
      </w:pPr>
      <w:r>
        <w:t xml:space="preserve">Tohari, Y. 2009. Kandungan Hara Pupuk Kandang. </w:t>
      </w:r>
      <w:hyperlink r:id="rId12">
        <w:r>
          <w:rPr>
            <w:u w:val="single"/>
          </w:rPr>
          <w:t>http://tohari</w:t>
        </w:r>
      </w:hyperlink>
      <w:r>
        <w:t xml:space="preserve"> yusuf. wordpress.com/2009/04/25/kandungan-hara-pupukkandang/. Diakses Pada 29 feburari</w:t>
      </w:r>
      <w:r>
        <w:rPr>
          <w:spacing w:val="58"/>
        </w:rPr>
        <w:t xml:space="preserve"> </w:t>
      </w:r>
      <w:r>
        <w:t>2012.</w:t>
      </w:r>
    </w:p>
    <w:p w:rsidR="007F5C78" w:rsidRDefault="007F5C78">
      <w:pPr>
        <w:spacing w:before="240" w:line="240" w:lineRule="auto"/>
        <w:jc w:val="both"/>
        <w:rPr>
          <w:rFonts w:ascii="Times New Roman" w:hAnsi="Times New Roman" w:cs="Times New Roman"/>
          <w:b/>
          <w:sz w:val="24"/>
          <w:szCs w:val="24"/>
          <w:lang w:val="en-GB"/>
        </w:rPr>
        <w:sectPr w:rsidR="007F5C78">
          <w:type w:val="continuous"/>
          <w:pgSz w:w="12240" w:h="15840"/>
          <w:pgMar w:top="1701" w:right="2268" w:bottom="1701" w:left="2268" w:header="708" w:footer="708" w:gutter="0"/>
          <w:cols w:num="2" w:space="708"/>
          <w:docGrid w:linePitch="360"/>
        </w:sectPr>
      </w:pPr>
    </w:p>
    <w:p w:rsidR="007F5C78" w:rsidRDefault="007F5C78">
      <w:pPr>
        <w:tabs>
          <w:tab w:val="left" w:pos="2794"/>
        </w:tabs>
        <w:rPr>
          <w:rFonts w:ascii="Times New Roman" w:hAnsi="Times New Roman" w:cs="Times New Roman"/>
          <w:b/>
          <w:sz w:val="24"/>
          <w:szCs w:val="24"/>
          <w:lang w:val="en-GB"/>
        </w:rPr>
        <w:sectPr w:rsidR="007F5C78">
          <w:type w:val="continuous"/>
          <w:pgSz w:w="12240" w:h="15840"/>
          <w:pgMar w:top="1701" w:right="2268" w:bottom="1701" w:left="2268" w:header="708" w:footer="708" w:gutter="0"/>
          <w:cols w:num="2" w:space="708"/>
          <w:docGrid w:linePitch="360"/>
        </w:sectPr>
      </w:pPr>
    </w:p>
    <w:p w:rsidR="007F5C78" w:rsidRDefault="007F5C78">
      <w:pPr>
        <w:tabs>
          <w:tab w:val="left" w:pos="2794"/>
        </w:tabs>
        <w:rPr>
          <w:rFonts w:ascii="Times New Roman" w:hAnsi="Times New Roman" w:cs="Times New Roman"/>
          <w:sz w:val="24"/>
          <w:szCs w:val="24"/>
          <w:lang w:val="en-GB"/>
        </w:rPr>
      </w:pPr>
    </w:p>
    <w:p w:rsidR="007F5C78" w:rsidRDefault="007F5C78">
      <w:pPr>
        <w:tabs>
          <w:tab w:val="left" w:pos="2794"/>
        </w:tabs>
        <w:rPr>
          <w:rFonts w:ascii="Times New Roman" w:hAnsi="Times New Roman" w:cs="Times New Roman"/>
          <w:sz w:val="24"/>
          <w:szCs w:val="24"/>
          <w:lang w:val="en-GB"/>
        </w:rPr>
      </w:pPr>
    </w:p>
    <w:p w:rsidR="007F5C78" w:rsidRDefault="007F5C78">
      <w:pPr>
        <w:tabs>
          <w:tab w:val="left" w:pos="2794"/>
        </w:tabs>
        <w:rPr>
          <w:rFonts w:ascii="Times New Roman" w:hAnsi="Times New Roman" w:cs="Times New Roman"/>
          <w:sz w:val="24"/>
          <w:szCs w:val="24"/>
          <w:lang w:val="en-GB"/>
        </w:rPr>
        <w:sectPr w:rsidR="007F5C78">
          <w:type w:val="continuous"/>
          <w:pgSz w:w="12240" w:h="15840"/>
          <w:pgMar w:top="1701" w:right="2268" w:bottom="1701" w:left="2268" w:header="708" w:footer="708" w:gutter="0"/>
          <w:cols w:space="708"/>
          <w:docGrid w:linePitch="360"/>
        </w:sectPr>
      </w:pPr>
    </w:p>
    <w:p w:rsidR="007F5C78" w:rsidRDefault="007F5C78">
      <w:pPr>
        <w:spacing w:line="360" w:lineRule="auto"/>
        <w:jc w:val="both"/>
        <w:rPr>
          <w:rFonts w:ascii="Times New Roman" w:hAnsi="Times New Roman" w:cs="Times New Roman"/>
          <w:sz w:val="24"/>
          <w:szCs w:val="24"/>
        </w:rPr>
      </w:pPr>
    </w:p>
    <w:sectPr w:rsidR="007F5C78">
      <w:type w:val="continuous"/>
      <w:pgSz w:w="12240" w:h="15840"/>
      <w:pgMar w:top="1701" w:right="2268"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696" w:rsidRDefault="001A2696">
      <w:pPr>
        <w:spacing w:line="240" w:lineRule="auto"/>
      </w:pPr>
      <w:r>
        <w:separator/>
      </w:r>
    </w:p>
  </w:endnote>
  <w:endnote w:type="continuationSeparator" w:id="0">
    <w:p w:rsidR="001A2696" w:rsidRDefault="001A26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696" w:rsidRDefault="001A2696">
      <w:pPr>
        <w:spacing w:after="0" w:line="240" w:lineRule="auto"/>
      </w:pPr>
      <w:r>
        <w:separator/>
      </w:r>
    </w:p>
  </w:footnote>
  <w:footnote w:type="continuationSeparator" w:id="0">
    <w:p w:rsidR="001A2696" w:rsidRDefault="001A26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8152FB"/>
    <w:multiLevelType w:val="singleLevel"/>
    <w:tmpl w:val="D28152FB"/>
    <w:lvl w:ilvl="0">
      <w:start w:val="2"/>
      <w:numFmt w:val="upperLetter"/>
      <w:suff w:val="space"/>
      <w:lvlText w:val="%1."/>
      <w:lvlJc w:val="left"/>
    </w:lvl>
  </w:abstractNum>
  <w:abstractNum w:abstractNumId="1">
    <w:nsid w:val="DCD89B8A"/>
    <w:multiLevelType w:val="multilevel"/>
    <w:tmpl w:val="DCD89B8A"/>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03796886"/>
    <w:multiLevelType w:val="multilevel"/>
    <w:tmpl w:val="03796886"/>
    <w:lvl w:ilvl="0">
      <w:start w:val="1"/>
      <w:numFmt w:val="decimal"/>
      <w:lvlText w:val="%1."/>
      <w:lvlJc w:val="left"/>
      <w:pPr>
        <w:ind w:left="1211"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b w:val="0"/>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09930D67"/>
    <w:multiLevelType w:val="multilevel"/>
    <w:tmpl w:val="09930D67"/>
    <w:lvl w:ilvl="0">
      <w:start w:val="1"/>
      <w:numFmt w:val="upperLetter"/>
      <w:lvlText w:val="%1."/>
      <w:lvlJc w:val="left"/>
      <w:pPr>
        <w:ind w:left="780" w:hanging="42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2A14C73"/>
    <w:multiLevelType w:val="multilevel"/>
    <w:tmpl w:val="12A14C73"/>
    <w:lvl w:ilvl="0">
      <w:start w:val="1"/>
      <w:numFmt w:val="upperLetter"/>
      <w:lvlText w:val="%1."/>
      <w:lvlJc w:val="left"/>
      <w:pPr>
        <w:ind w:left="780" w:hanging="42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77509D0"/>
    <w:multiLevelType w:val="multilevel"/>
    <w:tmpl w:val="177509D0"/>
    <w:lvl w:ilvl="0">
      <w:start w:val="1"/>
      <w:numFmt w:val="decimal"/>
      <w:lvlText w:val="%1."/>
      <w:lvlJc w:val="left"/>
      <w:pPr>
        <w:ind w:left="1800" w:hanging="360"/>
      </w:pPr>
      <w:rPr>
        <w:rFonts w:hint="default"/>
        <w:b w:val="0"/>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6">
    <w:nsid w:val="25403BD7"/>
    <w:multiLevelType w:val="multilevel"/>
    <w:tmpl w:val="25403BD7"/>
    <w:lvl w:ilvl="0">
      <w:start w:val="1"/>
      <w:numFmt w:val="lowerLetter"/>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A8E495B"/>
    <w:multiLevelType w:val="multilevel"/>
    <w:tmpl w:val="2A8E495B"/>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32D149C3"/>
    <w:multiLevelType w:val="multilevel"/>
    <w:tmpl w:val="32D149C3"/>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00C6749"/>
    <w:multiLevelType w:val="multilevel"/>
    <w:tmpl w:val="600C674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6854FF3"/>
    <w:multiLevelType w:val="multilevel"/>
    <w:tmpl w:val="66854FF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773B7345"/>
    <w:multiLevelType w:val="multilevel"/>
    <w:tmpl w:val="773B7345"/>
    <w:lvl w:ilvl="0">
      <w:start w:val="1"/>
      <w:numFmt w:val="upperRoman"/>
      <w:pStyle w:val="Subtitle"/>
      <w:lvlText w:val="%1."/>
      <w:lvlJc w:val="left"/>
      <w:pPr>
        <w:tabs>
          <w:tab w:val="left" w:pos="1080"/>
        </w:tabs>
        <w:ind w:left="1080" w:hanging="720"/>
      </w:pPr>
      <w:rPr>
        <w:rFonts w:hint="default"/>
      </w:rPr>
    </w:lvl>
    <w:lvl w:ilvl="1">
      <w:start w:val="1"/>
      <w:numFmt w:val="upperLetter"/>
      <w:lvlText w:val="%2."/>
      <w:lvlJc w:val="left"/>
      <w:pPr>
        <w:tabs>
          <w:tab w:val="left" w:pos="1440"/>
        </w:tabs>
        <w:ind w:left="1440" w:hanging="360"/>
      </w:pPr>
      <w:rPr>
        <w:rFonts w:hint="default"/>
      </w:rPr>
    </w:lvl>
    <w:lvl w:ilvl="2">
      <w:start w:val="1"/>
      <w:numFmt w:val="decimal"/>
      <w:lvlText w:val="%3."/>
      <w:lvlJc w:val="left"/>
      <w:pPr>
        <w:tabs>
          <w:tab w:val="left" w:pos="2340"/>
        </w:tabs>
        <w:ind w:left="2340" w:hanging="360"/>
      </w:pPr>
      <w:rPr>
        <w:rFonts w:hint="default"/>
      </w:rPr>
    </w:lvl>
    <w:lvl w:ilvl="3">
      <w:start w:val="1"/>
      <w:numFmt w:val="lowerLetter"/>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7C535DD1"/>
    <w:multiLevelType w:val="multilevel"/>
    <w:tmpl w:val="7C535D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1"/>
  </w:num>
  <w:num w:numId="3">
    <w:abstractNumId w:val="0"/>
  </w:num>
  <w:num w:numId="4">
    <w:abstractNumId w:val="7"/>
  </w:num>
  <w:num w:numId="5">
    <w:abstractNumId w:val="6"/>
  </w:num>
  <w:num w:numId="6">
    <w:abstractNumId w:val="8"/>
  </w:num>
  <w:num w:numId="7">
    <w:abstractNumId w:val="12"/>
  </w:num>
  <w:num w:numId="8">
    <w:abstractNumId w:val="9"/>
  </w:num>
  <w:num w:numId="9">
    <w:abstractNumId w:val="4"/>
  </w:num>
  <w:num w:numId="10">
    <w:abstractNumId w:val="5"/>
  </w:num>
  <w:num w:numId="11">
    <w:abstractNumId w:val="10"/>
  </w:num>
  <w:num w:numId="12">
    <w:abstractNumId w:val="3"/>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A69"/>
    <w:rsid w:val="000B0C90"/>
    <w:rsid w:val="000B2BEF"/>
    <w:rsid w:val="00177352"/>
    <w:rsid w:val="001A2696"/>
    <w:rsid w:val="001D0F48"/>
    <w:rsid w:val="001D5D0B"/>
    <w:rsid w:val="002A4C17"/>
    <w:rsid w:val="002D2454"/>
    <w:rsid w:val="003A2553"/>
    <w:rsid w:val="003C0C82"/>
    <w:rsid w:val="003D28E1"/>
    <w:rsid w:val="004B0C24"/>
    <w:rsid w:val="004D0A40"/>
    <w:rsid w:val="00524111"/>
    <w:rsid w:val="005301C5"/>
    <w:rsid w:val="00594D83"/>
    <w:rsid w:val="005A3F74"/>
    <w:rsid w:val="006919C4"/>
    <w:rsid w:val="006E1E6F"/>
    <w:rsid w:val="00720757"/>
    <w:rsid w:val="007F5C78"/>
    <w:rsid w:val="0080068D"/>
    <w:rsid w:val="008373D2"/>
    <w:rsid w:val="008B7D95"/>
    <w:rsid w:val="008E7CBA"/>
    <w:rsid w:val="009F7EC9"/>
    <w:rsid w:val="00A32E12"/>
    <w:rsid w:val="00B336FA"/>
    <w:rsid w:val="00B50892"/>
    <w:rsid w:val="00B76EBB"/>
    <w:rsid w:val="00BE6EE9"/>
    <w:rsid w:val="00BF15F5"/>
    <w:rsid w:val="00C25FEC"/>
    <w:rsid w:val="00C4261A"/>
    <w:rsid w:val="00C46BB8"/>
    <w:rsid w:val="00C746B0"/>
    <w:rsid w:val="00C74FDA"/>
    <w:rsid w:val="00CE3605"/>
    <w:rsid w:val="00D00E26"/>
    <w:rsid w:val="00D23A69"/>
    <w:rsid w:val="00D70EEB"/>
    <w:rsid w:val="00DC1A9F"/>
    <w:rsid w:val="00DD59A8"/>
    <w:rsid w:val="00EB0C17"/>
    <w:rsid w:val="00EF5813"/>
    <w:rsid w:val="00F46754"/>
    <w:rsid w:val="00F51BAC"/>
    <w:rsid w:val="0E51318B"/>
    <w:rsid w:val="1B8F4209"/>
    <w:rsid w:val="41EA34EB"/>
    <w:rsid w:val="4A786E61"/>
    <w:rsid w:val="6FE55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qFormat="1"/>
    <w:lsdException w:name="footer" w:semiHidden="0"/>
    <w:lsdException w:name="caption" w:uiPriority="35" w:qFormat="1"/>
    <w:lsdException w:name="footnote reference" w:qFormat="1"/>
    <w:lsdException w:name="endnote reference" w:qFormat="1"/>
    <w:lsdException w:name="endnote text"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id-ID"/>
    </w:rPr>
  </w:style>
  <w:style w:type="paragraph" w:styleId="Heading2">
    <w:name w:val="heading 2"/>
    <w:basedOn w:val="Normal"/>
    <w:next w:val="Normal"/>
    <w:uiPriority w:val="9"/>
    <w:semiHidden/>
    <w:unhideWhenUsed/>
    <w:qFormat/>
    <w:pPr>
      <w:keepNext/>
      <w:keepLines/>
      <w:numPr>
        <w:ilvl w:val="1"/>
        <w:numId w:val="1"/>
      </w:numPr>
      <w:spacing w:before="260" w:after="260" w:line="416" w:lineRule="auto"/>
      <w:outlineLvl w:val="1"/>
    </w:pPr>
    <w:rPr>
      <w:b/>
      <w:bCs/>
      <w:sz w:val="32"/>
      <w:szCs w:val="32"/>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4"/>
      <w:szCs w:val="24"/>
      <w:lang w:val="id"/>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uiPriority w:val="99"/>
    <w:semiHidden/>
    <w:unhideWhenUsed/>
    <w:qFormat/>
    <w:pPr>
      <w:snapToGrid w:val="0"/>
    </w:p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unhideWhenUsed/>
    <w:qFormat/>
    <w:pPr>
      <w:spacing w:after="0" w:line="240" w:lineRule="auto"/>
    </w:pPr>
    <w:rPr>
      <w:rFonts w:eastAsia="Times New Roman" w:cs="Times New Roman"/>
      <w:sz w:val="20"/>
      <w:szCs w:val="20"/>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Subtitle">
    <w:name w:val="Subtitle"/>
    <w:basedOn w:val="Normal"/>
    <w:uiPriority w:val="99"/>
    <w:qFormat/>
    <w:pPr>
      <w:numPr>
        <w:numId w:val="2"/>
      </w:numPr>
      <w:spacing w:after="0" w:line="360" w:lineRule="auto"/>
      <w:jc w:val="center"/>
    </w:pPr>
    <w:rPr>
      <w:rFonts w:ascii="Times New Roman" w:eastAsia="Times New Roman" w:hAnsi="Times New Roman" w:cs="Times New Roman"/>
      <w:b/>
      <w:bCs/>
      <w:sz w:val="24"/>
      <w:szCs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b/>
      <w:bCs/>
      <w:color w:val="5B9BD5" w:themeColor="accent1"/>
      <w:lang w:val="id-ID"/>
    </w:rPr>
  </w:style>
  <w:style w:type="character" w:customStyle="1" w:styleId="FootnoteTextChar">
    <w:name w:val="Footnote Text Char"/>
    <w:basedOn w:val="DefaultParagraphFont"/>
    <w:link w:val="FootnoteText"/>
    <w:uiPriority w:val="99"/>
    <w:qFormat/>
    <w:rPr>
      <w:rFonts w:eastAsia="Times New Roman" w:cs="Times New Roman"/>
      <w:sz w:val="20"/>
      <w:szCs w:val="20"/>
      <w:lang w:val="id-ID"/>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lang w:val="id-ID"/>
    </w:rPr>
  </w:style>
  <w:style w:type="character" w:customStyle="1" w:styleId="FooterChar">
    <w:name w:val="Footer Char"/>
    <w:basedOn w:val="DefaultParagraphFont"/>
    <w:link w:val="Footer"/>
    <w:uiPriority w:val="99"/>
    <w:rPr>
      <w:lang w:val="id-ID"/>
    </w:rPr>
  </w:style>
  <w:style w:type="character" w:customStyle="1" w:styleId="fontstyle01">
    <w:name w:val="fontstyle01"/>
    <w:qFormat/>
    <w:rPr>
      <w:rFonts w:ascii="TimesNewRomanPSMT" w:hAnsi="TimesNewRomanPSMT" w:hint="default"/>
      <w:color w:val="000000"/>
      <w:sz w:val="24"/>
      <w:szCs w:val="24"/>
    </w:rPr>
  </w:style>
  <w:style w:type="paragraph" w:customStyle="1" w:styleId="Default">
    <w:name w:val="Default"/>
    <w:qFormat/>
    <w:pPr>
      <w:autoSpaceDE w:val="0"/>
      <w:autoSpaceDN w:val="0"/>
      <w:adjustRightInd w:val="0"/>
    </w:pPr>
    <w:rPr>
      <w:rFonts w:ascii="Times New Roman" w:eastAsiaTheme="minorEastAsia"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qFormat="1"/>
    <w:lsdException w:name="footer" w:semiHidden="0"/>
    <w:lsdException w:name="caption" w:uiPriority="35" w:qFormat="1"/>
    <w:lsdException w:name="footnote reference" w:qFormat="1"/>
    <w:lsdException w:name="endnote reference" w:qFormat="1"/>
    <w:lsdException w:name="endnote text"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id-ID"/>
    </w:rPr>
  </w:style>
  <w:style w:type="paragraph" w:styleId="Heading2">
    <w:name w:val="heading 2"/>
    <w:basedOn w:val="Normal"/>
    <w:next w:val="Normal"/>
    <w:uiPriority w:val="9"/>
    <w:semiHidden/>
    <w:unhideWhenUsed/>
    <w:qFormat/>
    <w:pPr>
      <w:keepNext/>
      <w:keepLines/>
      <w:numPr>
        <w:ilvl w:val="1"/>
        <w:numId w:val="1"/>
      </w:numPr>
      <w:spacing w:before="260" w:after="260" w:line="416" w:lineRule="auto"/>
      <w:outlineLvl w:val="1"/>
    </w:pPr>
    <w:rPr>
      <w:b/>
      <w:bCs/>
      <w:sz w:val="32"/>
      <w:szCs w:val="32"/>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4"/>
      <w:szCs w:val="24"/>
      <w:lang w:val="id"/>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uiPriority w:val="99"/>
    <w:semiHidden/>
    <w:unhideWhenUsed/>
    <w:qFormat/>
    <w:pPr>
      <w:snapToGrid w:val="0"/>
    </w:p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unhideWhenUsed/>
    <w:qFormat/>
    <w:pPr>
      <w:spacing w:after="0" w:line="240" w:lineRule="auto"/>
    </w:pPr>
    <w:rPr>
      <w:rFonts w:eastAsia="Times New Roman" w:cs="Times New Roman"/>
      <w:sz w:val="20"/>
      <w:szCs w:val="20"/>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Subtitle">
    <w:name w:val="Subtitle"/>
    <w:basedOn w:val="Normal"/>
    <w:uiPriority w:val="99"/>
    <w:qFormat/>
    <w:pPr>
      <w:numPr>
        <w:numId w:val="2"/>
      </w:numPr>
      <w:spacing w:after="0" w:line="360" w:lineRule="auto"/>
      <w:jc w:val="center"/>
    </w:pPr>
    <w:rPr>
      <w:rFonts w:ascii="Times New Roman" w:eastAsia="Times New Roman" w:hAnsi="Times New Roman" w:cs="Times New Roman"/>
      <w:b/>
      <w:bCs/>
      <w:sz w:val="24"/>
      <w:szCs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b/>
      <w:bCs/>
      <w:color w:val="5B9BD5" w:themeColor="accent1"/>
      <w:lang w:val="id-ID"/>
    </w:rPr>
  </w:style>
  <w:style w:type="character" w:customStyle="1" w:styleId="FootnoteTextChar">
    <w:name w:val="Footnote Text Char"/>
    <w:basedOn w:val="DefaultParagraphFont"/>
    <w:link w:val="FootnoteText"/>
    <w:uiPriority w:val="99"/>
    <w:qFormat/>
    <w:rPr>
      <w:rFonts w:eastAsia="Times New Roman" w:cs="Times New Roman"/>
      <w:sz w:val="20"/>
      <w:szCs w:val="20"/>
      <w:lang w:val="id-ID"/>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lang w:val="id-ID"/>
    </w:rPr>
  </w:style>
  <w:style w:type="character" w:customStyle="1" w:styleId="FooterChar">
    <w:name w:val="Footer Char"/>
    <w:basedOn w:val="DefaultParagraphFont"/>
    <w:link w:val="Footer"/>
    <w:uiPriority w:val="99"/>
    <w:rPr>
      <w:lang w:val="id-ID"/>
    </w:rPr>
  </w:style>
  <w:style w:type="character" w:customStyle="1" w:styleId="fontstyle01">
    <w:name w:val="fontstyle01"/>
    <w:qFormat/>
    <w:rPr>
      <w:rFonts w:ascii="TimesNewRomanPSMT" w:hAnsi="TimesNewRomanPSMT" w:hint="default"/>
      <w:color w:val="000000"/>
      <w:sz w:val="24"/>
      <w:szCs w:val="24"/>
    </w:rPr>
  </w:style>
  <w:style w:type="paragraph" w:customStyle="1" w:styleId="Default">
    <w:name w:val="Default"/>
    <w:qFormat/>
    <w:pPr>
      <w:autoSpaceDE w:val="0"/>
      <w:autoSpaceDN w:val="0"/>
      <w:adjustRightInd w:val="0"/>
    </w:pPr>
    <w:rPr>
      <w:rFonts w:ascii="Times New Roman" w:eastAsiaTheme="minorEastAsia"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079806">
      <w:bodyDiv w:val="1"/>
      <w:marLeft w:val="0"/>
      <w:marRight w:val="0"/>
      <w:marTop w:val="0"/>
      <w:marBottom w:val="0"/>
      <w:divBdr>
        <w:top w:val="none" w:sz="0" w:space="0" w:color="auto"/>
        <w:left w:val="none" w:sz="0" w:space="0" w:color="auto"/>
        <w:bottom w:val="none" w:sz="0" w:space="0" w:color="auto"/>
        <w:right w:val="none" w:sz="0" w:space="0" w:color="auto"/>
      </w:divBdr>
    </w:div>
    <w:div w:id="1283148717">
      <w:bodyDiv w:val="1"/>
      <w:marLeft w:val="0"/>
      <w:marRight w:val="0"/>
      <w:marTop w:val="0"/>
      <w:marBottom w:val="0"/>
      <w:divBdr>
        <w:top w:val="none" w:sz="0" w:space="0" w:color="auto"/>
        <w:left w:val="none" w:sz="0" w:space="0" w:color="auto"/>
        <w:bottom w:val="none" w:sz="0" w:space="0" w:color="auto"/>
        <w:right w:val="none" w:sz="0" w:space="0" w:color="auto"/>
      </w:divBdr>
    </w:div>
    <w:div w:id="1649047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tohar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 TargetMode="External"/><Relationship Id="rId5" Type="http://schemas.microsoft.com/office/2007/relationships/stylesWithEffects" Target="stylesWithEffects.xml"/><Relationship Id="rId10" Type="http://schemas.openxmlformats.org/officeDocument/2006/relationships/hyperlink" Target="http://download"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945867-69D5-4F38-84B6-F0A82ABD4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3535</Words>
  <Characters>20155</Characters>
  <Application>Microsoft Office Word</Application>
  <DocSecurity>0</DocSecurity>
  <Lines>167</Lines>
  <Paragraphs>47</Paragraphs>
  <ScaleCrop>false</ScaleCrop>
  <Company/>
  <LinksUpToDate>false</LinksUpToDate>
  <CharactersWithSpaces>23643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 User</cp:lastModifiedBy>
  <cp:revision>9</cp:revision>
  <dcterms:created xsi:type="dcterms:W3CDTF">2021-03-19T17:15:00Z</dcterms:created>
  <dcterms:modified xsi:type="dcterms:W3CDTF">2021-09-27T03:18:00Z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1033-11.2.0.10233</vt:lpwstr>
  </property>
</Properties>
</file>