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8D" w:rsidRPr="0026408B" w:rsidRDefault="00040D8D" w:rsidP="00040D8D">
      <w:pPr>
        <w:jc w:val="center"/>
        <w:rPr>
          <w:rFonts w:ascii="Times New Roman" w:hAnsi="Times New Roman" w:cs="Times New Roman"/>
          <w:b/>
          <w:i/>
          <w:sz w:val="24"/>
          <w:szCs w:val="24"/>
          <w:lang w:val="en-ID"/>
        </w:rPr>
      </w:pPr>
      <w:bookmarkStart w:id="0" w:name="_Toc40786137"/>
      <w:bookmarkStart w:id="1" w:name="_Toc40788284"/>
      <w:r w:rsidRPr="0026408B">
        <w:rPr>
          <w:rFonts w:ascii="Times New Roman" w:hAnsi="Times New Roman" w:cs="Times New Roman"/>
          <w:b/>
          <w:sz w:val="24"/>
          <w:szCs w:val="24"/>
          <w:lang w:val="en-ID"/>
        </w:rPr>
        <w:t xml:space="preserve">HUBUNGAN ANTARA </w:t>
      </w:r>
      <w:r w:rsidRPr="0026408B">
        <w:rPr>
          <w:rFonts w:ascii="Times New Roman" w:hAnsi="Times New Roman" w:cs="Times New Roman"/>
          <w:b/>
          <w:i/>
          <w:sz w:val="24"/>
          <w:szCs w:val="24"/>
          <w:lang w:val="en-ID"/>
        </w:rPr>
        <w:t>PERCEIVED ORGANIZATIONAL SUPPORT</w:t>
      </w:r>
    </w:p>
    <w:p w:rsidR="00040D8D" w:rsidRPr="0026408B" w:rsidRDefault="00040D8D" w:rsidP="00040D8D">
      <w:pPr>
        <w:jc w:val="center"/>
        <w:rPr>
          <w:rFonts w:ascii="Times New Roman" w:hAnsi="Times New Roman" w:cs="Times New Roman"/>
          <w:b/>
          <w:sz w:val="24"/>
          <w:szCs w:val="24"/>
          <w:lang w:val="en-ID"/>
        </w:rPr>
      </w:pPr>
      <w:r w:rsidRPr="0026408B">
        <w:rPr>
          <w:rFonts w:ascii="Times New Roman" w:hAnsi="Times New Roman" w:cs="Times New Roman"/>
          <w:b/>
          <w:i/>
          <w:sz w:val="24"/>
          <w:szCs w:val="24"/>
          <w:lang w:val="en-ID"/>
        </w:rPr>
        <w:t xml:space="preserve"> </w:t>
      </w:r>
      <w:r w:rsidRPr="0026408B">
        <w:rPr>
          <w:rFonts w:ascii="Times New Roman" w:hAnsi="Times New Roman" w:cs="Times New Roman"/>
          <w:b/>
          <w:sz w:val="24"/>
          <w:szCs w:val="24"/>
          <w:lang w:val="en-ID"/>
        </w:rPr>
        <w:t xml:space="preserve">DENGAN </w:t>
      </w:r>
      <w:r w:rsidRPr="0026408B">
        <w:rPr>
          <w:rFonts w:ascii="Times New Roman" w:hAnsi="Times New Roman" w:cs="Times New Roman"/>
          <w:b/>
          <w:i/>
          <w:sz w:val="24"/>
          <w:szCs w:val="24"/>
          <w:lang w:val="en-ID"/>
        </w:rPr>
        <w:t xml:space="preserve">JOB INVOLVEMENT </w:t>
      </w:r>
      <w:r w:rsidRPr="0026408B">
        <w:rPr>
          <w:rFonts w:ascii="Times New Roman" w:hAnsi="Times New Roman" w:cs="Times New Roman"/>
          <w:b/>
          <w:sz w:val="24"/>
          <w:szCs w:val="24"/>
          <w:lang w:val="en-ID"/>
        </w:rPr>
        <w:t xml:space="preserve">PADA KARYAWAN </w:t>
      </w:r>
    </w:p>
    <w:p w:rsidR="00040D8D" w:rsidRPr="0026408B" w:rsidRDefault="00040D8D" w:rsidP="00040D8D">
      <w:pPr>
        <w:jc w:val="center"/>
        <w:rPr>
          <w:rFonts w:ascii="Times New Roman" w:hAnsi="Times New Roman" w:cs="Times New Roman"/>
          <w:b/>
          <w:sz w:val="24"/>
          <w:szCs w:val="24"/>
          <w:lang w:val="en-ID"/>
        </w:rPr>
      </w:pPr>
      <w:r w:rsidRPr="0026408B">
        <w:rPr>
          <w:rFonts w:ascii="Times New Roman" w:hAnsi="Times New Roman" w:cs="Times New Roman"/>
          <w:b/>
          <w:sz w:val="24"/>
          <w:szCs w:val="24"/>
          <w:lang w:val="en-ID"/>
        </w:rPr>
        <w:t>GENERASI Y DI PERUSAHAAN</w:t>
      </w:r>
    </w:p>
    <w:p w:rsidR="00040D8D" w:rsidRPr="0026408B" w:rsidRDefault="00040D8D" w:rsidP="00040D8D">
      <w:pPr>
        <w:jc w:val="center"/>
        <w:rPr>
          <w:rFonts w:ascii="Times New Roman" w:hAnsi="Times New Roman" w:cs="Times New Roman"/>
          <w:sz w:val="24"/>
          <w:szCs w:val="24"/>
          <w:lang w:val="en-ID"/>
        </w:rPr>
      </w:pPr>
      <w:r w:rsidRPr="0026408B">
        <w:rPr>
          <w:rFonts w:ascii="Times New Roman" w:hAnsi="Times New Roman" w:cs="Times New Roman"/>
          <w:sz w:val="24"/>
          <w:szCs w:val="24"/>
          <w:lang w:val="en-ID"/>
        </w:rPr>
        <w:t>THE RELATIONSHIP BETWEEN PERCEIVED ORGANIZATIONAL SUPPORT</w:t>
      </w:r>
    </w:p>
    <w:p w:rsidR="00040D8D" w:rsidRPr="0026408B" w:rsidRDefault="00040D8D" w:rsidP="00040D8D">
      <w:pPr>
        <w:jc w:val="center"/>
        <w:rPr>
          <w:rFonts w:ascii="Times New Roman" w:hAnsi="Times New Roman" w:cs="Times New Roman"/>
          <w:sz w:val="24"/>
          <w:szCs w:val="24"/>
          <w:lang w:val="en-ID"/>
        </w:rPr>
      </w:pPr>
      <w:r w:rsidRPr="0026408B">
        <w:rPr>
          <w:rFonts w:ascii="Times New Roman" w:hAnsi="Times New Roman" w:cs="Times New Roman"/>
          <w:sz w:val="24"/>
          <w:szCs w:val="24"/>
          <w:lang w:val="en-ID"/>
        </w:rPr>
        <w:t xml:space="preserve"> WITH JOB INVOLVEMENT IN Y GENERATION </w:t>
      </w:r>
    </w:p>
    <w:p w:rsidR="00F92284" w:rsidRPr="0026408B" w:rsidRDefault="00040D8D" w:rsidP="00040D8D">
      <w:pPr>
        <w:jc w:val="center"/>
        <w:rPr>
          <w:rFonts w:ascii="Times New Roman" w:hAnsi="Times New Roman" w:cs="Times New Roman"/>
          <w:sz w:val="24"/>
          <w:szCs w:val="24"/>
          <w:lang w:val="en-ID"/>
        </w:rPr>
      </w:pPr>
      <w:r w:rsidRPr="0026408B">
        <w:rPr>
          <w:rFonts w:ascii="Times New Roman" w:hAnsi="Times New Roman" w:cs="Times New Roman"/>
          <w:sz w:val="24"/>
          <w:szCs w:val="24"/>
          <w:lang w:val="en-ID"/>
        </w:rPr>
        <w:t>EMPLOYEES IN THE COMPANY</w:t>
      </w:r>
    </w:p>
    <w:p w:rsidR="00F92284" w:rsidRPr="000D37FA" w:rsidRDefault="00F92284" w:rsidP="000D37FA">
      <w:pPr>
        <w:spacing w:after="0"/>
        <w:jc w:val="center"/>
        <w:rPr>
          <w:rFonts w:ascii="Times New Roman" w:hAnsi="Times New Roman" w:cs="Times New Roman"/>
          <w:b/>
          <w:vertAlign w:val="superscript"/>
          <w:lang w:val="en-ID"/>
        </w:rPr>
      </w:pPr>
      <w:r w:rsidRPr="000D37FA">
        <w:rPr>
          <w:rFonts w:ascii="Times New Roman" w:hAnsi="Times New Roman" w:cs="Times New Roman"/>
          <w:b/>
          <w:lang w:val="en-ID"/>
        </w:rPr>
        <w:t>Ayu Hartati Situmorang</w:t>
      </w:r>
      <w:r w:rsidR="000D37FA" w:rsidRPr="000D37FA">
        <w:rPr>
          <w:rFonts w:ascii="Times New Roman" w:hAnsi="Times New Roman" w:cs="Times New Roman"/>
          <w:b/>
          <w:vertAlign w:val="superscript"/>
          <w:lang w:val="en-ID"/>
        </w:rPr>
        <w:t>1</w:t>
      </w:r>
      <w:r w:rsidR="000D37FA" w:rsidRPr="000D37FA">
        <w:rPr>
          <w:rFonts w:ascii="Times New Roman" w:hAnsi="Times New Roman" w:cs="Times New Roman"/>
          <w:b/>
          <w:lang w:val="en-ID"/>
        </w:rPr>
        <w:t>, Ranni Merli Safitri</w:t>
      </w:r>
      <w:r w:rsidR="000D37FA" w:rsidRPr="000D37FA">
        <w:rPr>
          <w:rFonts w:ascii="Times New Roman" w:hAnsi="Times New Roman" w:cs="Times New Roman"/>
          <w:b/>
          <w:vertAlign w:val="superscript"/>
          <w:lang w:val="en-ID"/>
        </w:rPr>
        <w:t>2</w:t>
      </w:r>
      <w:r w:rsidR="000D37FA" w:rsidRPr="000D37FA">
        <w:rPr>
          <w:rFonts w:ascii="Times New Roman" w:hAnsi="Times New Roman" w:cs="Times New Roman"/>
          <w:b/>
          <w:lang w:val="en-ID"/>
        </w:rPr>
        <w:t xml:space="preserve">, </w:t>
      </w:r>
      <w:r w:rsidR="000D37FA" w:rsidRPr="000D37FA">
        <w:rPr>
          <w:rFonts w:ascii="Times New Roman" w:hAnsi="Times New Roman" w:cs="Times New Roman"/>
          <w:b/>
          <w:sz w:val="24"/>
          <w:szCs w:val="24"/>
          <w:lang w:val="en-ID"/>
        </w:rPr>
        <w:t>Novia Sinta Rochwidowati</w:t>
      </w:r>
      <w:r w:rsidR="000D37FA" w:rsidRPr="000D37FA">
        <w:rPr>
          <w:rFonts w:ascii="Times New Roman" w:hAnsi="Times New Roman" w:cs="Times New Roman"/>
          <w:b/>
          <w:sz w:val="24"/>
          <w:szCs w:val="24"/>
          <w:vertAlign w:val="superscript"/>
          <w:lang w:val="en-ID"/>
        </w:rPr>
        <w:t>3</w:t>
      </w:r>
    </w:p>
    <w:p w:rsidR="00F92284" w:rsidRPr="0026408B" w:rsidRDefault="000D37FA" w:rsidP="000D37FA">
      <w:pPr>
        <w:spacing w:after="0"/>
        <w:jc w:val="center"/>
        <w:rPr>
          <w:rFonts w:ascii="Times New Roman" w:hAnsi="Times New Roman" w:cs="Times New Roman"/>
          <w:lang w:val="en-ID"/>
        </w:rPr>
      </w:pPr>
      <w:r>
        <w:rPr>
          <w:rFonts w:ascii="Times New Roman" w:hAnsi="Times New Roman" w:cs="Times New Roman"/>
          <w:lang w:val="en-ID"/>
        </w:rPr>
        <w:t xml:space="preserve">Fakultas Psikologi </w:t>
      </w:r>
      <w:r w:rsidR="00A42894" w:rsidRPr="0026408B">
        <w:rPr>
          <w:rFonts w:ascii="Times New Roman" w:hAnsi="Times New Roman" w:cs="Times New Roman"/>
          <w:lang w:val="en-ID"/>
        </w:rPr>
        <w:t>Universitas Mercub</w:t>
      </w:r>
      <w:r w:rsidR="00F92284" w:rsidRPr="0026408B">
        <w:rPr>
          <w:rFonts w:ascii="Times New Roman" w:hAnsi="Times New Roman" w:cs="Times New Roman"/>
          <w:lang w:val="en-ID"/>
        </w:rPr>
        <w:t>uana Yogyakarta</w:t>
      </w:r>
    </w:p>
    <w:p w:rsidR="00F92284" w:rsidRDefault="00F471A4" w:rsidP="000D37FA">
      <w:pPr>
        <w:spacing w:after="0"/>
        <w:jc w:val="center"/>
        <w:rPr>
          <w:rFonts w:ascii="Times New Roman" w:hAnsi="Times New Roman" w:cs="Times New Roman"/>
          <w:lang w:val="en-ID"/>
        </w:rPr>
      </w:pPr>
      <w:hyperlink r:id="rId4" w:history="1">
        <w:r w:rsidR="00040D8D" w:rsidRPr="0026408B">
          <w:rPr>
            <w:rStyle w:val="Hyperlink"/>
            <w:rFonts w:ascii="Times New Roman" w:hAnsi="Times New Roman" w:cs="Times New Roman"/>
            <w:lang w:val="en-ID"/>
          </w:rPr>
          <w:t>Situmorangayu263@gmail.com</w:t>
        </w:r>
      </w:hyperlink>
      <w:r w:rsidR="00040D8D" w:rsidRPr="0026408B">
        <w:rPr>
          <w:rFonts w:ascii="Times New Roman" w:hAnsi="Times New Roman" w:cs="Times New Roman"/>
          <w:lang w:val="en-ID"/>
        </w:rPr>
        <w:t xml:space="preserve"> </w:t>
      </w:r>
    </w:p>
    <w:p w:rsidR="000D37FA" w:rsidRPr="0026408B" w:rsidRDefault="000D37FA" w:rsidP="000D37FA">
      <w:pPr>
        <w:spacing w:after="0"/>
        <w:jc w:val="center"/>
        <w:rPr>
          <w:rFonts w:ascii="Times New Roman" w:hAnsi="Times New Roman" w:cs="Times New Roman"/>
          <w:lang w:val="en-ID"/>
        </w:rPr>
      </w:pPr>
    </w:p>
    <w:p w:rsidR="00F92284" w:rsidRPr="0026408B" w:rsidRDefault="00F92284" w:rsidP="00F92284">
      <w:pPr>
        <w:pStyle w:val="Heading1"/>
        <w:jc w:val="center"/>
        <w:rPr>
          <w:rFonts w:ascii="Times New Roman" w:hAnsi="Times New Roman" w:cs="Times New Roman"/>
          <w:b/>
          <w:color w:val="auto"/>
          <w:sz w:val="22"/>
          <w:szCs w:val="22"/>
          <w:lang w:val="en-ID"/>
        </w:rPr>
      </w:pPr>
      <w:r w:rsidRPr="0026408B">
        <w:rPr>
          <w:rFonts w:ascii="Times New Roman" w:hAnsi="Times New Roman" w:cs="Times New Roman"/>
          <w:b/>
          <w:color w:val="auto"/>
          <w:sz w:val="22"/>
          <w:szCs w:val="22"/>
          <w:lang w:val="en-ID"/>
        </w:rPr>
        <w:t>A</w:t>
      </w:r>
      <w:bookmarkEnd w:id="0"/>
      <w:bookmarkEnd w:id="1"/>
      <w:r w:rsidR="00040D8D" w:rsidRPr="0026408B">
        <w:rPr>
          <w:rFonts w:ascii="Times New Roman" w:hAnsi="Times New Roman" w:cs="Times New Roman"/>
          <w:b/>
          <w:color w:val="auto"/>
          <w:sz w:val="22"/>
          <w:szCs w:val="22"/>
          <w:lang w:val="en-ID"/>
        </w:rPr>
        <w:t>bstrak</w:t>
      </w:r>
    </w:p>
    <w:p w:rsidR="000D37FA" w:rsidRPr="00531204" w:rsidRDefault="000D37FA" w:rsidP="000D37FA">
      <w:pPr>
        <w:spacing w:after="0" w:line="276" w:lineRule="auto"/>
        <w:jc w:val="both"/>
        <w:rPr>
          <w:rFonts w:ascii="Times New Roman" w:hAnsi="Times New Roman" w:cs="Times New Roman"/>
          <w:i/>
          <w:sz w:val="24"/>
          <w:szCs w:val="24"/>
          <w:lang w:val="en-ID"/>
        </w:rPr>
      </w:pPr>
      <w:r w:rsidRPr="00BB39B9">
        <w:rPr>
          <w:rFonts w:ascii="Times New Roman" w:hAnsi="Times New Roman" w:cs="Times New Roman"/>
          <w:sz w:val="24"/>
          <w:szCs w:val="24"/>
          <w:lang w:val="en-ID"/>
        </w:rPr>
        <w:t xml:space="preserve">Penelitian ini bertujuan untuk mengetahui hubungan antara </w:t>
      </w:r>
      <w:r w:rsidRPr="00BB39B9">
        <w:rPr>
          <w:rFonts w:ascii="Times New Roman" w:hAnsi="Times New Roman" w:cs="Times New Roman"/>
          <w:i/>
          <w:sz w:val="24"/>
          <w:szCs w:val="24"/>
          <w:lang w:val="en-ID"/>
        </w:rPr>
        <w:t xml:space="preserve">perceived organizational support </w:t>
      </w:r>
      <w:r w:rsidRPr="00BB39B9">
        <w:rPr>
          <w:rFonts w:ascii="Times New Roman" w:hAnsi="Times New Roman" w:cs="Times New Roman"/>
          <w:sz w:val="24"/>
          <w:szCs w:val="24"/>
          <w:lang w:val="en-ID"/>
        </w:rPr>
        <w:t xml:space="preserve">dengan </w:t>
      </w:r>
      <w:r w:rsidRPr="00BB39B9">
        <w:rPr>
          <w:rFonts w:ascii="Times New Roman" w:hAnsi="Times New Roman" w:cs="Times New Roman"/>
          <w:i/>
          <w:sz w:val="24"/>
          <w:szCs w:val="24"/>
          <w:lang w:val="en-ID"/>
        </w:rPr>
        <w:t xml:space="preserve">job involvement </w:t>
      </w:r>
      <w:r w:rsidRPr="00BB39B9">
        <w:rPr>
          <w:rFonts w:ascii="Times New Roman" w:hAnsi="Times New Roman" w:cs="Times New Roman"/>
          <w:sz w:val="24"/>
          <w:szCs w:val="24"/>
          <w:lang w:val="en-ID"/>
        </w:rPr>
        <w:t>pada kar</w:t>
      </w:r>
      <w:r>
        <w:rPr>
          <w:rFonts w:ascii="Times New Roman" w:hAnsi="Times New Roman" w:cs="Times New Roman"/>
          <w:sz w:val="24"/>
          <w:szCs w:val="24"/>
          <w:lang w:val="en-ID"/>
        </w:rPr>
        <w:t xml:space="preserve">yawan generasi Y di perusahaan. </w:t>
      </w:r>
      <w:r w:rsidRPr="00BB39B9">
        <w:rPr>
          <w:rFonts w:ascii="Times New Roman" w:hAnsi="Times New Roman" w:cs="Times New Roman"/>
          <w:sz w:val="24"/>
          <w:szCs w:val="24"/>
          <w:lang w:val="en-ID"/>
        </w:rPr>
        <w:t>Sub</w:t>
      </w:r>
      <w:r>
        <w:rPr>
          <w:rFonts w:ascii="Times New Roman" w:hAnsi="Times New Roman" w:cs="Times New Roman"/>
          <w:sz w:val="24"/>
          <w:szCs w:val="24"/>
          <w:lang w:val="en-ID"/>
        </w:rPr>
        <w:t>jek penelitian ini berjumlah 102</w:t>
      </w:r>
      <w:r w:rsidRPr="00BB39B9">
        <w:rPr>
          <w:rFonts w:ascii="Times New Roman" w:hAnsi="Times New Roman" w:cs="Times New Roman"/>
          <w:sz w:val="24"/>
          <w:szCs w:val="24"/>
          <w:lang w:val="en-ID"/>
        </w:rPr>
        <w:t xml:space="preserve"> karyawan generasi Y kelahiran 1990-2000 dan lama bekerja minimal 1 tahun di perusahaan. Metode pengumpulan data dalam penelitian ini menggunakan </w:t>
      </w:r>
      <w:r w:rsidRPr="00531204">
        <w:rPr>
          <w:rFonts w:ascii="Times New Roman" w:hAnsi="Times New Roman" w:cs="Times New Roman"/>
          <w:sz w:val="24"/>
          <w:szCs w:val="24"/>
          <w:lang w:val="en-ID"/>
        </w:rPr>
        <w:t xml:space="preserve">Skala </w:t>
      </w:r>
      <w:r w:rsidRPr="00531204">
        <w:rPr>
          <w:rFonts w:ascii="Times New Roman" w:hAnsi="Times New Roman" w:cs="Times New Roman"/>
          <w:i/>
          <w:sz w:val="24"/>
          <w:szCs w:val="24"/>
          <w:lang w:val="en-ID"/>
        </w:rPr>
        <w:t xml:space="preserve">Perceived Organizational Support </w:t>
      </w:r>
      <w:r w:rsidRPr="00531204">
        <w:rPr>
          <w:rFonts w:ascii="Times New Roman" w:hAnsi="Times New Roman" w:cs="Times New Roman"/>
          <w:sz w:val="24"/>
          <w:szCs w:val="24"/>
          <w:lang w:val="en-ID"/>
        </w:rPr>
        <w:t xml:space="preserve">dan Skala </w:t>
      </w:r>
      <w:r w:rsidRPr="00531204">
        <w:rPr>
          <w:rFonts w:ascii="Times New Roman" w:hAnsi="Times New Roman" w:cs="Times New Roman"/>
          <w:i/>
          <w:sz w:val="24"/>
          <w:szCs w:val="24"/>
          <w:lang w:val="en-ID"/>
        </w:rPr>
        <w:t xml:space="preserve">Job Involvement, </w:t>
      </w:r>
      <w:r w:rsidRPr="00BB39B9">
        <w:rPr>
          <w:rFonts w:ascii="Times New Roman" w:hAnsi="Times New Roman" w:cs="Times New Roman"/>
          <w:sz w:val="24"/>
          <w:szCs w:val="24"/>
          <w:lang w:val="en-ID"/>
        </w:rPr>
        <w:t xml:space="preserve">metode analisis dalam penelitian ini menggunakan metode analisis korelasi </w:t>
      </w:r>
      <w:r w:rsidRPr="00BB39B9">
        <w:rPr>
          <w:rFonts w:ascii="Times New Roman" w:hAnsi="Times New Roman" w:cs="Times New Roman"/>
          <w:i/>
          <w:sz w:val="24"/>
          <w:szCs w:val="24"/>
          <w:lang w:val="en-ID"/>
        </w:rPr>
        <w:t xml:space="preserve">product moment. </w:t>
      </w:r>
      <w:r w:rsidRPr="00BB39B9">
        <w:rPr>
          <w:rFonts w:ascii="Times New Roman" w:hAnsi="Times New Roman" w:cs="Times New Roman"/>
          <w:sz w:val="24"/>
          <w:szCs w:val="24"/>
          <w:lang w:val="en-ID"/>
        </w:rPr>
        <w:t xml:space="preserve">Hasil analisis data diperoleh hasil korelasi </w:t>
      </w:r>
      <w:r w:rsidRPr="00BB39B9">
        <w:rPr>
          <w:rFonts w:ascii="Times New Roman" w:hAnsi="Times New Roman" w:cs="Times New Roman"/>
          <w:color w:val="000000" w:themeColor="text1"/>
          <w:sz w:val="24"/>
          <w:szCs w:val="24"/>
        </w:rPr>
        <w:t xml:space="preserve">(rxy) sebesar 0.549 dengan taraf p = 0.000 (p&lt;0.01) yang berarti bahwa terdapat hubungan yang positif </w:t>
      </w:r>
      <w:r w:rsidRPr="00BB39B9">
        <w:rPr>
          <w:rFonts w:ascii="Times New Roman" w:hAnsi="Times New Roman" w:cs="Times New Roman"/>
          <w:sz w:val="24"/>
          <w:szCs w:val="24"/>
          <w:lang w:val="en-ID"/>
        </w:rPr>
        <w:t xml:space="preserve">antara </w:t>
      </w:r>
      <w:r w:rsidRPr="00BB39B9">
        <w:rPr>
          <w:rFonts w:ascii="Times New Roman" w:hAnsi="Times New Roman" w:cs="Times New Roman"/>
          <w:i/>
          <w:sz w:val="24"/>
          <w:szCs w:val="24"/>
          <w:lang w:val="en-ID"/>
        </w:rPr>
        <w:t xml:space="preserve">perceived organizational support </w:t>
      </w:r>
      <w:r w:rsidRPr="00BB39B9">
        <w:rPr>
          <w:rFonts w:ascii="Times New Roman" w:hAnsi="Times New Roman" w:cs="Times New Roman"/>
          <w:sz w:val="24"/>
          <w:szCs w:val="24"/>
          <w:lang w:val="en-ID"/>
        </w:rPr>
        <w:t xml:space="preserve">dengan </w:t>
      </w:r>
      <w:r w:rsidRPr="00BB39B9">
        <w:rPr>
          <w:rFonts w:ascii="Times New Roman" w:hAnsi="Times New Roman" w:cs="Times New Roman"/>
          <w:i/>
          <w:sz w:val="24"/>
          <w:szCs w:val="24"/>
          <w:lang w:val="en-ID"/>
        </w:rPr>
        <w:t>job involvement.</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semakin positif</w:t>
      </w:r>
      <w:r w:rsidRPr="00E34824">
        <w:rPr>
          <w:rFonts w:ascii="Times New Roman" w:hAnsi="Times New Roman" w:cs="Times New Roman"/>
          <w:sz w:val="24"/>
          <w:szCs w:val="24"/>
          <w:lang w:val="en-ID"/>
        </w:rPr>
        <w:t xml:space="preserve"> </w:t>
      </w:r>
      <w:r w:rsidRPr="00E34824">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akan cenderung diikuti oleh semakin tingginya</w:t>
      </w:r>
      <w:r w:rsidRPr="00E34824">
        <w:rPr>
          <w:rFonts w:ascii="Times New Roman" w:hAnsi="Times New Roman" w:cs="Times New Roman"/>
          <w:sz w:val="24"/>
          <w:szCs w:val="24"/>
          <w:lang w:val="en-ID"/>
        </w:rPr>
        <w:t xml:space="preserve"> </w:t>
      </w:r>
      <w:r w:rsidRPr="00E34824">
        <w:rPr>
          <w:rFonts w:ascii="Times New Roman" w:hAnsi="Times New Roman" w:cs="Times New Roman"/>
          <w:i/>
          <w:sz w:val="24"/>
          <w:szCs w:val="24"/>
          <w:lang w:val="en-ID"/>
        </w:rPr>
        <w:t>job involvement</w:t>
      </w:r>
      <w:r>
        <w:rPr>
          <w:rFonts w:ascii="Times New Roman" w:hAnsi="Times New Roman" w:cs="Times New Roman"/>
          <w:sz w:val="24"/>
          <w:szCs w:val="24"/>
          <w:lang w:val="en-ID"/>
        </w:rPr>
        <w:t xml:space="preserve">. Sumbangan efektif </w:t>
      </w:r>
      <w:r>
        <w:rPr>
          <w:rFonts w:ascii="Times New Roman" w:hAnsi="Times New Roman" w:cs="Times New Roman"/>
          <w:i/>
          <w:sz w:val="24"/>
          <w:szCs w:val="24"/>
          <w:lang w:val="en-ID"/>
        </w:rPr>
        <w:t xml:space="preserve">perceived organizational support </w:t>
      </w:r>
      <w:r w:rsidRPr="00F30C0F">
        <w:rPr>
          <w:rFonts w:ascii="Times New Roman" w:hAnsi="Times New Roman" w:cs="Times New Roman"/>
          <w:sz w:val="24"/>
          <w:szCs w:val="24"/>
          <w:lang w:val="en-ID"/>
        </w:rPr>
        <w:t>terhadap</w:t>
      </w:r>
      <w:r>
        <w:rPr>
          <w:rFonts w:ascii="Times New Roman" w:hAnsi="Times New Roman" w:cs="Times New Roman"/>
          <w:i/>
          <w:sz w:val="24"/>
          <w:szCs w:val="24"/>
          <w:lang w:val="en-ID"/>
        </w:rPr>
        <w:t xml:space="preserve"> job involvement</w:t>
      </w:r>
      <w:r>
        <w:rPr>
          <w:rFonts w:ascii="Times New Roman" w:hAnsi="Times New Roman" w:cs="Times New Roman"/>
          <w:sz w:val="24"/>
          <w:szCs w:val="24"/>
          <w:lang w:val="en-ID"/>
        </w:rPr>
        <w:t xml:space="preserve"> sebesar 67% yang ditunjukkan dari nilai koefisien determinan (</w:t>
      </w:r>
      <w:r w:rsidRPr="000843EA">
        <w:rPr>
          <w:rFonts w:ascii="Times New Roman" w:hAnsi="Times New Roman" w:cs="Times New Roman"/>
          <w:color w:val="000000" w:themeColor="text1"/>
          <w:sz w:val="24"/>
          <w:szCs w:val="24"/>
        </w:rPr>
        <w:t>R²</w:t>
      </w:r>
      <w:r>
        <w:rPr>
          <w:rFonts w:ascii="Times New Roman" w:hAnsi="Times New Roman" w:cs="Times New Roman"/>
          <w:color w:val="000000" w:themeColor="text1"/>
          <w:sz w:val="24"/>
          <w:szCs w:val="24"/>
        </w:rPr>
        <w:t xml:space="preserve">) sebesar 0.301 dan 33% dipengaruhi oleh faktor-faktor lain yaitu faktor jenis pekerjaan, gaji, rasa aman. </w:t>
      </w:r>
    </w:p>
    <w:p w:rsidR="00040D8D" w:rsidRPr="0026408B" w:rsidRDefault="00040D8D" w:rsidP="00F92284">
      <w:pPr>
        <w:spacing w:after="0" w:line="276" w:lineRule="auto"/>
        <w:jc w:val="both"/>
        <w:rPr>
          <w:rFonts w:ascii="Times New Roman" w:hAnsi="Times New Roman" w:cs="Times New Roman"/>
          <w:b/>
          <w:color w:val="000000" w:themeColor="text1"/>
          <w:lang w:val="en-ID"/>
        </w:rPr>
      </w:pPr>
    </w:p>
    <w:p w:rsidR="00F92284" w:rsidRPr="0026408B" w:rsidRDefault="00F92284" w:rsidP="00F92284">
      <w:pPr>
        <w:spacing w:after="0" w:line="276" w:lineRule="auto"/>
        <w:jc w:val="both"/>
        <w:rPr>
          <w:rFonts w:ascii="Times New Roman" w:hAnsi="Times New Roman" w:cs="Times New Roman"/>
          <w:i/>
          <w:color w:val="000000" w:themeColor="text1"/>
          <w:lang w:val="en-ID"/>
        </w:rPr>
      </w:pPr>
      <w:r w:rsidRPr="0026408B">
        <w:rPr>
          <w:rFonts w:ascii="Times New Roman" w:hAnsi="Times New Roman" w:cs="Times New Roman"/>
          <w:b/>
          <w:color w:val="000000" w:themeColor="text1"/>
          <w:lang w:val="en-ID"/>
        </w:rPr>
        <w:t>Kata Kunci</w:t>
      </w:r>
      <w:r w:rsidRPr="0026408B">
        <w:rPr>
          <w:rFonts w:ascii="Times New Roman" w:hAnsi="Times New Roman" w:cs="Times New Roman"/>
          <w:color w:val="000000" w:themeColor="text1"/>
          <w:lang w:val="en-ID"/>
        </w:rPr>
        <w:t xml:space="preserve">: </w:t>
      </w:r>
      <w:r w:rsidRPr="0026408B">
        <w:rPr>
          <w:rFonts w:ascii="Times New Roman" w:hAnsi="Times New Roman" w:cs="Times New Roman"/>
          <w:i/>
          <w:color w:val="000000" w:themeColor="text1"/>
          <w:lang w:val="en-ID"/>
        </w:rPr>
        <w:t>perceived organizational support, job involvement</w:t>
      </w:r>
    </w:p>
    <w:p w:rsidR="00F92284" w:rsidRPr="0026408B" w:rsidRDefault="00F92284" w:rsidP="00F92284">
      <w:pPr>
        <w:spacing w:after="0" w:line="276" w:lineRule="auto"/>
        <w:jc w:val="both"/>
        <w:rPr>
          <w:rFonts w:ascii="Times New Roman" w:hAnsi="Times New Roman" w:cs="Times New Roman"/>
          <w:color w:val="000000" w:themeColor="text1"/>
          <w:lang w:val="en-ID"/>
        </w:rPr>
      </w:pPr>
    </w:p>
    <w:p w:rsidR="00F92284" w:rsidRPr="0026408B" w:rsidRDefault="00040D8D" w:rsidP="00F92284">
      <w:pPr>
        <w:tabs>
          <w:tab w:val="left" w:pos="1674"/>
        </w:tabs>
        <w:jc w:val="center"/>
        <w:rPr>
          <w:rFonts w:ascii="Times New Roman" w:hAnsi="Times New Roman" w:cs="Times New Roman"/>
          <w:b/>
          <w:i/>
          <w:lang w:val="en-ID"/>
        </w:rPr>
      </w:pPr>
      <w:r w:rsidRPr="0026408B">
        <w:rPr>
          <w:rFonts w:ascii="Times New Roman" w:hAnsi="Times New Roman" w:cs="Times New Roman"/>
          <w:b/>
          <w:lang w:val="en-ID"/>
        </w:rPr>
        <w:t>Abstract</w:t>
      </w:r>
    </w:p>
    <w:p w:rsidR="00F92284" w:rsidRPr="000D37FA" w:rsidRDefault="000D37FA" w:rsidP="000D37FA">
      <w:pPr>
        <w:tabs>
          <w:tab w:val="left" w:pos="1674"/>
        </w:tabs>
        <w:spacing w:after="0" w:line="276" w:lineRule="auto"/>
        <w:jc w:val="both"/>
        <w:rPr>
          <w:rFonts w:ascii="Times New Roman" w:hAnsi="Times New Roman" w:cs="Times New Roman"/>
          <w:i/>
          <w:sz w:val="24"/>
          <w:szCs w:val="24"/>
          <w:lang w:val="en-ID"/>
        </w:rPr>
      </w:pPr>
      <w:r w:rsidRPr="00F30C0F">
        <w:rPr>
          <w:rFonts w:ascii="Times New Roman" w:hAnsi="Times New Roman" w:cs="Times New Roman"/>
          <w:i/>
          <w:sz w:val="24"/>
          <w:szCs w:val="24"/>
          <w:lang w:val="en-ID"/>
        </w:rPr>
        <w:t xml:space="preserve">This study aims to determine the relationship between perceived organizational support and job involvement in Y generation employees in the company. The subjects of this study were 102 generation Y employees born </w:t>
      </w:r>
      <w:r>
        <w:rPr>
          <w:rFonts w:ascii="Times New Roman" w:hAnsi="Times New Roman" w:cs="Times New Roman"/>
          <w:i/>
          <w:sz w:val="24"/>
          <w:szCs w:val="24"/>
          <w:lang w:val="en-ID"/>
        </w:rPr>
        <w:t>in 1990-2000 and a minimum of 1</w:t>
      </w:r>
      <w:r w:rsidRPr="00F30C0F">
        <w:rPr>
          <w:rFonts w:ascii="Times New Roman" w:hAnsi="Times New Roman" w:cs="Times New Roman"/>
          <w:i/>
          <w:sz w:val="24"/>
          <w:szCs w:val="24"/>
          <w:lang w:val="en-ID"/>
        </w:rPr>
        <w:t>year work time in the company. The data collection method in this study uses the Perceived Organizational Support Scale and the Job Involvement Scale, the method of analysis in this study uses the product moment correlation analysis method. The results of data analysis obtained correlation results (rxy) of 0.549 with a level of p = 0.000 (p &lt;0.01) which means that there is a positive relationship between perceived organizational support and job involvement. The higher perceived organizational support, the higher the job involvement. The effective contribution of perceived organizational support to job involvement is 67%, which is shown from the determinant coefficient (R²) value of 0.301 and 33% is influenced by other factors, namely the type of work, salary, and security.</w:t>
      </w:r>
    </w:p>
    <w:p w:rsidR="00040D8D" w:rsidRPr="0026408B" w:rsidRDefault="00040D8D" w:rsidP="00F92284">
      <w:pPr>
        <w:tabs>
          <w:tab w:val="left" w:pos="1674"/>
        </w:tabs>
        <w:spacing w:after="0" w:line="276" w:lineRule="auto"/>
        <w:jc w:val="both"/>
        <w:rPr>
          <w:rFonts w:ascii="Times New Roman" w:hAnsi="Times New Roman" w:cs="Times New Roman"/>
          <w:b/>
          <w:i/>
          <w:lang w:val="en-ID"/>
        </w:rPr>
      </w:pPr>
    </w:p>
    <w:p w:rsidR="00A42894" w:rsidRPr="0026408B" w:rsidRDefault="00F92284" w:rsidP="00F92284">
      <w:pPr>
        <w:tabs>
          <w:tab w:val="left" w:pos="1674"/>
        </w:tabs>
        <w:spacing w:after="0" w:line="276" w:lineRule="auto"/>
        <w:jc w:val="both"/>
        <w:rPr>
          <w:rFonts w:ascii="Times New Roman" w:hAnsi="Times New Roman" w:cs="Times New Roman"/>
          <w:i/>
          <w:lang w:val="en-ID"/>
        </w:rPr>
        <w:sectPr w:rsidR="00A42894" w:rsidRPr="0026408B" w:rsidSect="00F92284">
          <w:pgSz w:w="11906" w:h="16838" w:code="9"/>
          <w:pgMar w:top="1440" w:right="1440" w:bottom="1440" w:left="1440" w:header="708" w:footer="708" w:gutter="0"/>
          <w:cols w:space="708"/>
          <w:docGrid w:linePitch="360"/>
        </w:sectPr>
      </w:pPr>
      <w:r w:rsidRPr="0026408B">
        <w:rPr>
          <w:rFonts w:ascii="Times New Roman" w:hAnsi="Times New Roman" w:cs="Times New Roman"/>
          <w:b/>
          <w:i/>
          <w:lang w:val="en-ID"/>
        </w:rPr>
        <w:t>Keywords</w:t>
      </w:r>
      <w:r w:rsidRPr="0026408B">
        <w:rPr>
          <w:rFonts w:ascii="Times New Roman" w:hAnsi="Times New Roman" w:cs="Times New Roman"/>
          <w:i/>
          <w:lang w:val="en-ID"/>
        </w:rPr>
        <w:t>: perceived organizational support, job involvement</w:t>
      </w:r>
    </w:p>
    <w:p w:rsidR="00F92284" w:rsidRPr="0026408B" w:rsidRDefault="00A42894" w:rsidP="003011B5">
      <w:pPr>
        <w:spacing w:after="0" w:line="276" w:lineRule="auto"/>
        <w:jc w:val="both"/>
        <w:rPr>
          <w:rFonts w:ascii="Times New Roman" w:hAnsi="Times New Roman" w:cs="Times New Roman"/>
          <w:b/>
          <w:sz w:val="24"/>
          <w:szCs w:val="24"/>
          <w:lang w:val="en-ID"/>
        </w:rPr>
      </w:pPr>
      <w:r w:rsidRPr="0026408B">
        <w:rPr>
          <w:rFonts w:ascii="Times New Roman" w:hAnsi="Times New Roman" w:cs="Times New Roman"/>
          <w:b/>
          <w:sz w:val="24"/>
          <w:szCs w:val="24"/>
          <w:lang w:val="en-ID"/>
        </w:rPr>
        <w:lastRenderedPageBreak/>
        <w:t>PENDAHULUAN</w:t>
      </w:r>
    </w:p>
    <w:p w:rsidR="00A42894" w:rsidRPr="0026408B" w:rsidRDefault="00A42894"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Pada era globalisasi saat ini, jumlah perusahaan di Indonesia dari tahun ke</w:t>
      </w:r>
      <w:r w:rsidR="000D37FA">
        <w:rPr>
          <w:rFonts w:ascii="Times New Roman" w:hAnsi="Times New Roman" w:cs="Times New Roman"/>
          <w:sz w:val="24"/>
          <w:szCs w:val="24"/>
          <w:lang w:val="en-ID"/>
        </w:rPr>
        <w:t xml:space="preserve"> </w:t>
      </w:r>
      <w:r w:rsidRPr="0026408B">
        <w:rPr>
          <w:rFonts w:ascii="Times New Roman" w:hAnsi="Times New Roman" w:cs="Times New Roman"/>
          <w:sz w:val="24"/>
          <w:szCs w:val="24"/>
          <w:lang w:val="en-ID"/>
        </w:rPr>
        <w:t>tahun semakin meningkat dan persaingan antar perusahaan pun sangat ketat sehingga menuntut perusahaan untuk memiliki sumber daya manusia (SDM) yang berkualitas. Sumber daya manusia (SDM) merupakan faktor penting penentu kesuksesan perusahaan dalam mencapai tujuannya, karena berhasil atau tidaknya perusahaan dalam mencapai tujuan sangat tergantung pada kemampuan SDM atau karyawannya dalam menjalankan tugas-tugas yang diberikan (Patrick &amp; Setiawan, 2018). Berdasarkan tuntutan perusahaan tersebut maka sumber daya manusia yang dibutuhkan merupakan generasi yang memiliki produktivitas tinggi dan memahami perkembangan teknologi.</w:t>
      </w:r>
    </w:p>
    <w:p w:rsidR="00A42894" w:rsidRPr="0026408B" w:rsidRDefault="00A42894"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Menurut Myers dan Sadaghani (2010) menyatakan bahwa generasi yang saat ini menggunakan dan memperhatikan teknologi informasi dan komunikasi disebut dengan generasi milenial. Generasi milenial atau disebut generasi Y lahir pada awal 1990 hingga awal 2000 (Poerwanto &amp; Yudha, 2019). Di Indonesia, angkatan kerja mulai didominasi oleh kehadiran generasi Y yang memasuki usia produktif sebagai angkatan kerja termuda (Paramitha &amp; Ihalauw, 2018). Sehingga perusahaan sangat membutuhkan keterlibatan kerja dari karyawan generasi Y demi meningkatkan produktivitas karyawan dan pencapaian tujuan organisasi.</w:t>
      </w:r>
    </w:p>
    <w:p w:rsidR="00A42894" w:rsidRPr="0026408B" w:rsidRDefault="00A42894"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 xml:space="preserve">Dengan adanya keterlibatan kerja, karyawan dapat aktif berpartisipasi dalam kegiatan perusahaan, dengan menunjukkan kemampuan, keterampilan, solidaritas, semangat dan keinginan untuk memajukan perusahaan dan merasa pekerjaannya sebagai kepentingan dan tujuan hidup (Patrick &amp; Setiawan, 2018). Namun pada </w:t>
      </w:r>
      <w:r w:rsidRPr="0026408B">
        <w:rPr>
          <w:rFonts w:ascii="Times New Roman" w:hAnsi="Times New Roman" w:cs="Times New Roman"/>
          <w:sz w:val="24"/>
          <w:szCs w:val="24"/>
          <w:lang w:val="en-ID"/>
        </w:rPr>
        <w:lastRenderedPageBreak/>
        <w:t>kenyataannya generasi millenials atau generasi Y banyak yang tidak terlibat sepenuhnya dalam kinerja di perusahaan, misalnya mempunyai keinginan untuk keluar dari perusahaan dan sering merasa bosan dengan pekerjaannya.</w:t>
      </w:r>
    </w:p>
    <w:p w:rsidR="00F426E1" w:rsidRPr="0026408B" w:rsidRDefault="00F426E1"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Generasi Y dikenal sebagai karyawan yang lebih pintar dari pada karyawan yang bekerja keras (Reilly, 2012). Maksudnya ialah kepintaran atau kecerdasan yang dimiliki generasi Y sudah diakui namun tidak dengan kerja kerasnya, karyawan generasi Y masih belum bekerja dengan bersungguh-sungguh dan sekuat tenaga. Generasi Y sangat menghargai kehidupan pribadi mereka dan tidak ragu untuk meninggalkan perusahaan apabila ada kesempatan lain yang lebih menguntungkan bagi mereka (Aaron, Respati &amp; Gatari, 2015). Sehingga, generasi ini akan tetap tinggal di perusahaan yang sama apabila atasan atau rekan kerja mereka seperti teman mereka dan apabila mereka tidak menyukainya, maka generasi Y ini akan berhenti bekerja tanpa berpikir (Paramitha &amp; Ihalauw, 2018).</w:t>
      </w:r>
    </w:p>
    <w:p w:rsidR="00F426E1" w:rsidRPr="0026408B" w:rsidRDefault="00F426E1"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 xml:space="preserve">Berdasarkan survey yang dilakukan oleh </w:t>
      </w:r>
      <w:r w:rsidR="000D37FA" w:rsidRPr="005D1B26">
        <w:rPr>
          <w:rFonts w:ascii="Times New Roman" w:eastAsia="Times New Roman" w:hAnsi="Times New Roman" w:cs="Times New Roman"/>
          <w:sz w:val="24"/>
          <w:szCs w:val="24"/>
        </w:rPr>
        <w:t>Dale Carnegie Training (2014)</w:t>
      </w:r>
      <w:r w:rsidR="000D37FA" w:rsidRPr="005D1B26">
        <w:rPr>
          <w:rFonts w:ascii="Times New Roman" w:hAnsi="Times New Roman" w:cs="Times New Roman"/>
          <w:sz w:val="24"/>
          <w:szCs w:val="24"/>
          <w:lang w:val="en-ID"/>
        </w:rPr>
        <w:t xml:space="preserve"> </w:t>
      </w:r>
      <w:r w:rsidRPr="0026408B">
        <w:rPr>
          <w:rFonts w:ascii="Times New Roman" w:hAnsi="Times New Roman" w:cs="Times New Roman"/>
          <w:sz w:val="24"/>
          <w:szCs w:val="24"/>
          <w:lang w:val="en-ID"/>
        </w:rPr>
        <w:t xml:space="preserve">untuk mengetahui tingkat keterlibatan kerja karyawan generasi millennial, keterlibatan secara emosional dan intelektual sendiri penting dimiliki karyawan demi memberi performa terbaik kepada perusahaan. Survey ini dilakukan sekitar 1.200 karyawan milenial di 6 kota besar yaitu Jakarta, Surabaya, Bandung, Makassar, Balikpapan dan Medan. Hasilnya menyatakan bahwa 25% tenaga kerja milenial (kelahiran 1986-2000) yang terlibat sepenuhnya dengan perusahaan tempat mereka bekerja. Sisanya, sebanyak 66% terlibat sebagian dan 9% menolak terlibat.  Dapat kita lihat bahwa generasi </w:t>
      </w:r>
      <w:r w:rsidRPr="0026408B">
        <w:rPr>
          <w:rFonts w:ascii="Times New Roman" w:hAnsi="Times New Roman" w:cs="Times New Roman"/>
          <w:sz w:val="24"/>
          <w:szCs w:val="24"/>
          <w:lang w:val="en-ID"/>
        </w:rPr>
        <w:lastRenderedPageBreak/>
        <w:t>milenial yang memiliki keterlibatan kerja cukup rendah dan sangat disayangkan bahwa generasi milenial dikenal sebagai generasi yang cerdas dan sangat dibutuh oleh perusahaan.</w:t>
      </w:r>
    </w:p>
    <w:p w:rsidR="00F426E1" w:rsidRPr="0026408B" w:rsidRDefault="00F426E1"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Robbins dan Coulter (2010) menyatakan bahwa keterlibatan kerja (</w:t>
      </w:r>
      <w:r w:rsidRPr="0026408B">
        <w:rPr>
          <w:rFonts w:ascii="Times New Roman" w:hAnsi="Times New Roman" w:cs="Times New Roman"/>
          <w:i/>
          <w:sz w:val="24"/>
          <w:szCs w:val="24"/>
          <w:lang w:val="en-ID"/>
        </w:rPr>
        <w:t>Job Involvement</w:t>
      </w:r>
      <w:r w:rsidRPr="0026408B">
        <w:rPr>
          <w:rFonts w:ascii="Times New Roman" w:hAnsi="Times New Roman" w:cs="Times New Roman"/>
          <w:sz w:val="24"/>
          <w:szCs w:val="24"/>
          <w:lang w:val="en-ID"/>
        </w:rPr>
        <w:t xml:space="preserve">) merupakan derajat dimana seorang karyawan mengidentifikasi pekerjaannya, secara aktif berpastisipasi didalamnya, dan menganggap performa kerjanya sebagai hal penting dalam menghargai dirinya. Karyawan yang memiliki keterlibatan kerja yang tinggi akan peduli terhadap jenis pekerjaan yang dilakukan sekarang dan ikut berpatisipasi dalam pekerjaannya tersebut. Menurut Robbins dan judge (2008) bahwa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 xml:space="preserve">dapat diukur dengan beberapa dimensi diantaranya, yaitu: (1) aktif berpartisipasi dalam pekerjaan, (2) menunjukkan pekerjaan sebagai yang utama, dan (3) melihat pekerjaannya sebagai sesuatu yang penting bagi harga diri. </w:t>
      </w:r>
    </w:p>
    <w:p w:rsidR="00C411B4" w:rsidRPr="0026408B" w:rsidRDefault="00F426E1" w:rsidP="003011B5">
      <w:pPr>
        <w:spacing w:after="0" w:line="276" w:lineRule="auto"/>
        <w:ind w:firstLine="72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 xml:space="preserve">Berdasarkan dimensi yang diungkapkan oleh Robbins dan judge (2008) maka </w:t>
      </w:r>
      <w:r w:rsidR="000D37FA">
        <w:rPr>
          <w:rFonts w:ascii="Times New Roman" w:hAnsi="Times New Roman" w:cs="Times New Roman"/>
          <w:sz w:val="24"/>
          <w:szCs w:val="24"/>
          <w:lang w:val="en-ID"/>
        </w:rPr>
        <w:t>peneliti me</w:t>
      </w:r>
      <w:r w:rsidRPr="0026408B">
        <w:rPr>
          <w:rFonts w:ascii="Times New Roman" w:hAnsi="Times New Roman" w:cs="Times New Roman"/>
          <w:sz w:val="24"/>
          <w:szCs w:val="24"/>
          <w:lang w:val="en-ID"/>
        </w:rPr>
        <w:t xml:space="preserve">lakukan survey pada tanggal 25-27 oktober 2019 mengenai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 xml:space="preserve">kepada 53 orang responden generasi Y (kelahiran 1990-2000) yang bekerja diperusahaan dan lama bekerja minimal 1 tahun. Berdasarkan hasil survey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pada karyawan generasi Y</w:t>
      </w:r>
      <w:r w:rsidR="00C411B4" w:rsidRPr="0026408B">
        <w:rPr>
          <w:rFonts w:ascii="Times New Roman" w:hAnsi="Times New Roman" w:cs="Times New Roman"/>
          <w:sz w:val="24"/>
          <w:szCs w:val="24"/>
          <w:lang w:val="en-ID"/>
        </w:rPr>
        <w:t xml:space="preserve">, pada dimensi aktif berpartisipasi dalam pekerjaan karyawan generasi milenial yang menjawab “iya” (36,22%), “tidak” (41,86%), dan “ragu-ragu” (21,92%) sehingga dapat disimpulkan masih banyak karyawan gen Y yang belum aktif berpartisipasi dalam pekerjaannya. Pada </w:t>
      </w:r>
      <w:r w:rsidR="003011B5" w:rsidRPr="0026408B">
        <w:rPr>
          <w:rFonts w:ascii="Times New Roman" w:hAnsi="Times New Roman" w:cs="Times New Roman"/>
          <w:sz w:val="24"/>
          <w:szCs w:val="24"/>
          <w:lang w:val="en-ID"/>
        </w:rPr>
        <w:t>dimensi</w:t>
      </w:r>
      <w:r w:rsidR="00C411B4" w:rsidRPr="0026408B">
        <w:rPr>
          <w:rFonts w:ascii="Times New Roman" w:hAnsi="Times New Roman" w:cs="Times New Roman"/>
          <w:sz w:val="24"/>
          <w:szCs w:val="24"/>
          <w:lang w:val="en-ID"/>
        </w:rPr>
        <w:t xml:space="preserve"> menunjukkan pekerjaan sebagai yang utama yang menjawab “iya” (39,6%), “tidak” (43,4%), dan “ragu-ragu” (17%) </w:t>
      </w:r>
      <w:r w:rsidR="00C411B4" w:rsidRPr="0026408B">
        <w:rPr>
          <w:rFonts w:ascii="Times New Roman" w:hAnsi="Times New Roman" w:cs="Times New Roman"/>
          <w:sz w:val="24"/>
          <w:szCs w:val="24"/>
          <w:lang w:val="en-ID"/>
        </w:rPr>
        <w:lastRenderedPageBreak/>
        <w:t>sehingga dapat disimpulkan bahwa masih banyak karyawan gen Y belum mengutamakan pekerjaannya. Selanjutnya pada dimensi melihat pekerjaan sebagai sesuatu yang penting bagi harga diri yang yang menjawab “iya” (45,93%)</w:t>
      </w:r>
      <w:r w:rsidR="003011B5" w:rsidRPr="0026408B">
        <w:rPr>
          <w:rFonts w:ascii="Times New Roman" w:hAnsi="Times New Roman" w:cs="Times New Roman"/>
          <w:sz w:val="24"/>
          <w:szCs w:val="24"/>
          <w:lang w:val="en-ID"/>
        </w:rPr>
        <w:t xml:space="preserve">, “tidak” (30,8%), dan ragu-ragu (23,27%), sehingga dapat disimpulkan karyawan gen Y masih menganggap bahwa pekerjaannya sangat penting bagi harga dirinya. Pada hasil survey ini juga terdapat 66% karyawan yang berencana untuk pindah tempat kerja, dan sisanya menjawab “tidak” (17%) dan “ragu-ragu” (17%). </w:t>
      </w:r>
    </w:p>
    <w:p w:rsidR="000D37FA" w:rsidRDefault="000D37FA" w:rsidP="000D37FA">
      <w:pPr>
        <w:spacing w:after="0" w:line="276"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Sejalan dengan data tersebut, untuk menggali data lebih mendalam dilakukan wawancara berdasarkan dimensi-dimensi </w:t>
      </w:r>
      <w:r>
        <w:rPr>
          <w:rFonts w:ascii="Times New Roman" w:hAnsi="Times New Roman" w:cs="Times New Roman"/>
          <w:i/>
          <w:sz w:val="24"/>
          <w:szCs w:val="24"/>
          <w:lang w:val="en-ID"/>
        </w:rPr>
        <w:t xml:space="preserve">job involvement </w:t>
      </w:r>
      <w:r>
        <w:rPr>
          <w:rFonts w:ascii="Times New Roman" w:hAnsi="Times New Roman" w:cs="Times New Roman"/>
          <w:sz w:val="24"/>
          <w:szCs w:val="24"/>
          <w:lang w:val="en-ID"/>
        </w:rPr>
        <w:t>terhadap 2 orang generasi Y (kelahiran 1990-2000), pada tanggal 1-2 November 2019.</w:t>
      </w:r>
      <w:r w:rsidRPr="003D6B70">
        <w:rPr>
          <w:rFonts w:ascii="Times New Roman" w:hAnsi="Times New Roman" w:cs="Times New Roman"/>
          <w:b/>
          <w:sz w:val="24"/>
          <w:szCs w:val="24"/>
          <w:lang w:val="en-ID"/>
        </w:rPr>
        <w:t xml:space="preserve"> </w:t>
      </w:r>
      <w:r w:rsidRPr="00607CC2">
        <w:rPr>
          <w:rFonts w:ascii="Times New Roman" w:hAnsi="Times New Roman" w:cs="Times New Roman"/>
          <w:sz w:val="24"/>
          <w:szCs w:val="24"/>
          <w:lang w:val="en-ID"/>
        </w:rPr>
        <w:t xml:space="preserve">Karyawan tersebut mengatakan belum berpartisipasi aktif dalam pekerjaan, dimana karyawan belum berinisiatif mengerjakan tugas tanpa disuruh atasan, menganggap pekerjaan sekarang hanya sebagai kewajiban dan belum bekerja demi pencapaian organisasi karena karyawan bekerja hanya untuk mendapatkan upah, karyawan juga sering melakukan kesalahan dan ketika di perusahaan ada masalah karyawan lebih memilih mudur dan tidak mau melibatkan diri dengan permasalahan tersebut. Karyawan juga kurang menunjukkan pekerjaannya sebagai yang utama, dimana karyawan sering terlambat dalam menyelesaikan pekerjaannya dan sering terlambat masuk jam kerja yang membuat pekerjaannya terasa tidak penting. Karyawan tersebut juga belum melihat pekerjaannya sebagai sesuatu yang penting bagi harga dirinya, dimana karyawan merasa pekerjaannya sekarang kurang diminati dan belum sesuai dengan dirinya karena karyawan mengaku bahwa </w:t>
      </w:r>
      <w:r w:rsidRPr="00607CC2">
        <w:rPr>
          <w:rFonts w:ascii="Times New Roman" w:hAnsi="Times New Roman" w:cs="Times New Roman"/>
          <w:sz w:val="24"/>
          <w:szCs w:val="24"/>
          <w:lang w:val="en-ID"/>
        </w:rPr>
        <w:lastRenderedPageBreak/>
        <w:t xml:space="preserve">pekerjaan sekarang bukan bagian dari cita-cita karyawan dan karyawan bekerja karena hanya diterima di perusahaan tersebut sehingga karyawan belum sepenuhnya menggunakan kemampuan dan bakatnya dalam bekerja dan hanya kemampuan terkait pekerjaan saja yang diterapkan. selain itu, karyawan tersebut berencana berpindah tempat kerja dan mencari pekerjaan yang lebih diminati dan lebih menguntungkan bagi karyawan. </w:t>
      </w:r>
    </w:p>
    <w:p w:rsidR="0073355B" w:rsidRDefault="009A3106" w:rsidP="009A3106">
      <w:pPr>
        <w:spacing w:after="0" w:line="276"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Maka dari hasil survey dan wawancara tersebut dapat disimpulkan bahwa </w:t>
      </w:r>
      <w:r>
        <w:rPr>
          <w:rFonts w:ascii="Times New Roman" w:hAnsi="Times New Roman" w:cs="Times New Roman"/>
          <w:i/>
          <w:sz w:val="24"/>
          <w:szCs w:val="24"/>
          <w:lang w:val="en-ID"/>
        </w:rPr>
        <w:t xml:space="preserve">job involvement </w:t>
      </w:r>
      <w:r>
        <w:rPr>
          <w:rFonts w:ascii="Times New Roman" w:hAnsi="Times New Roman" w:cs="Times New Roman"/>
          <w:sz w:val="24"/>
          <w:szCs w:val="24"/>
          <w:lang w:val="en-ID"/>
        </w:rPr>
        <w:t>karyawan generasi Y (kelahiran 1990-2000) tergolong rendah,</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dilihat dari 3 dimensi </w:t>
      </w:r>
      <w:r>
        <w:rPr>
          <w:rFonts w:ascii="Times New Roman" w:hAnsi="Times New Roman" w:cs="Times New Roman"/>
          <w:i/>
          <w:sz w:val="24"/>
          <w:szCs w:val="24"/>
          <w:lang w:val="en-ID"/>
        </w:rPr>
        <w:t>job involvement</w:t>
      </w:r>
      <w:r>
        <w:rPr>
          <w:rFonts w:ascii="Times New Roman" w:hAnsi="Times New Roman" w:cs="Times New Roman"/>
          <w:sz w:val="24"/>
          <w:szCs w:val="24"/>
          <w:lang w:val="en-ID"/>
        </w:rPr>
        <w:t xml:space="preserve"> yang diungkapkan </w:t>
      </w:r>
      <w:r w:rsidRPr="00BD202B">
        <w:rPr>
          <w:rFonts w:ascii="Times New Roman" w:hAnsi="Times New Roman" w:cs="Times New Roman"/>
          <w:sz w:val="24"/>
          <w:szCs w:val="24"/>
          <w:lang w:val="en-ID"/>
        </w:rPr>
        <w:t>Robbins dan judge (2008)</w:t>
      </w:r>
      <w:r>
        <w:rPr>
          <w:rFonts w:ascii="Times New Roman" w:hAnsi="Times New Roman" w:cs="Times New Roman"/>
          <w:sz w:val="24"/>
          <w:szCs w:val="24"/>
          <w:lang w:val="en-ID"/>
        </w:rPr>
        <w:t xml:space="preserve">, yaitu: aktif berpartisipasi dalam pekerjaan, menunjukkan pekerjaan sebagai yang utama, dan melihat pekerjaannya sebagai sesuatu yang penting bagi harga diri. Selain itu rendahnya </w:t>
      </w:r>
      <w:r>
        <w:rPr>
          <w:rFonts w:ascii="Times New Roman" w:hAnsi="Times New Roman" w:cs="Times New Roman"/>
          <w:i/>
          <w:sz w:val="24"/>
          <w:szCs w:val="24"/>
          <w:lang w:val="en-ID"/>
        </w:rPr>
        <w:t xml:space="preserve">job involvement </w:t>
      </w:r>
      <w:r>
        <w:rPr>
          <w:rFonts w:ascii="Times New Roman" w:hAnsi="Times New Roman" w:cs="Times New Roman"/>
          <w:sz w:val="24"/>
          <w:szCs w:val="24"/>
          <w:lang w:val="en-ID"/>
        </w:rPr>
        <w:t>yang dimiliki karyawan generasi Y dilihat dari besarnya keinginan untuk berpindah tempat kerja.</w:t>
      </w:r>
      <w:r>
        <w:rPr>
          <w:rFonts w:ascii="Times New Roman" w:hAnsi="Times New Roman" w:cs="Times New Roman"/>
          <w:sz w:val="24"/>
          <w:szCs w:val="24"/>
          <w:lang w:val="en-ID"/>
        </w:rPr>
        <w:t xml:space="preserve"> </w:t>
      </w:r>
      <w:r w:rsidRPr="005D1B26">
        <w:rPr>
          <w:rFonts w:ascii="Times New Roman" w:hAnsi="Times New Roman" w:cs="Times New Roman"/>
          <w:sz w:val="24"/>
          <w:szCs w:val="24"/>
          <w:lang w:val="en-ID"/>
        </w:rPr>
        <w:t xml:space="preserve">Seharusnya karyawan memiliki keterlibatan kerja yang tinggi dan tingkat pengunduran diri yang rendah terhadap perusahaan. Menurut Hao, Jung dan Yenhui (2009) karyawan dengan </w:t>
      </w:r>
      <w:r w:rsidRPr="005D1B26">
        <w:rPr>
          <w:rFonts w:ascii="Times New Roman" w:hAnsi="Times New Roman" w:cs="Times New Roman"/>
          <w:i/>
          <w:sz w:val="24"/>
          <w:szCs w:val="24"/>
          <w:lang w:val="en-ID"/>
        </w:rPr>
        <w:t xml:space="preserve">job involvement </w:t>
      </w:r>
      <w:r w:rsidRPr="005D1B26">
        <w:rPr>
          <w:rFonts w:ascii="Times New Roman" w:hAnsi="Times New Roman" w:cs="Times New Roman"/>
          <w:sz w:val="24"/>
          <w:szCs w:val="24"/>
          <w:lang w:val="en-ID"/>
        </w:rPr>
        <w:t>tinggi akan berupaya keras dalam mencapai tujuan-tujuan organisasi. Robbins dan Coultur (2007) juga menyatakan karyawan dengan tingkat keterlibatan kerja yang tinggi akan memperhatikan jenis pekerjaan yang karyawan lakukan, tingkat absensi yang lebih sedikit dan tingkat pengunduran diri yang lebih rendah.</w:t>
      </w:r>
      <w:r>
        <w:rPr>
          <w:rFonts w:ascii="Times New Roman" w:hAnsi="Times New Roman" w:cs="Times New Roman"/>
          <w:sz w:val="24"/>
          <w:szCs w:val="24"/>
          <w:lang w:val="en-ID"/>
        </w:rPr>
        <w:t xml:space="preserve"> </w:t>
      </w:r>
      <w:r w:rsidRPr="00607CC2">
        <w:rPr>
          <w:rFonts w:ascii="Times New Roman" w:hAnsi="Times New Roman" w:cs="Times New Roman"/>
          <w:sz w:val="24"/>
          <w:szCs w:val="24"/>
          <w:lang w:val="en-ID"/>
        </w:rPr>
        <w:t>Sehingga sangat diharapkan agar Generasi Y mau ikut berpartisipasi aktif dalam pekerjaannya, peduli dengan lingkungan kerjanya dan lebih mengutamakan pekerjaan supaya karyawan generasi Y memiliki keterlibatan kerja yang tinggi dan tujuan organsasi pun dapat tercapai.</w:t>
      </w:r>
    </w:p>
    <w:p w:rsidR="009A3106" w:rsidRDefault="009A3106" w:rsidP="009A3106">
      <w:pPr>
        <w:spacing w:after="0" w:line="276"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Menurut Kanungo (1982)</w:t>
      </w:r>
      <w:r w:rsidRPr="00BD202B">
        <w:rPr>
          <w:rFonts w:ascii="Times New Roman" w:hAnsi="Times New Roman" w:cs="Times New Roman"/>
          <w:sz w:val="24"/>
          <w:szCs w:val="24"/>
          <w:lang w:val="en-ID"/>
        </w:rPr>
        <w:t xml:space="preserve"> </w:t>
      </w:r>
      <w:r w:rsidRPr="00BD202B">
        <w:rPr>
          <w:rFonts w:ascii="Times New Roman" w:hAnsi="Times New Roman" w:cs="Times New Roman"/>
          <w:i/>
          <w:sz w:val="24"/>
          <w:szCs w:val="24"/>
          <w:lang w:val="en-ID"/>
        </w:rPr>
        <w:t xml:space="preserve">job involvement </w:t>
      </w:r>
      <w:r w:rsidRPr="00BD202B">
        <w:rPr>
          <w:rFonts w:ascii="Times New Roman" w:hAnsi="Times New Roman" w:cs="Times New Roman"/>
          <w:sz w:val="24"/>
          <w:szCs w:val="24"/>
          <w:lang w:val="en-ID"/>
        </w:rPr>
        <w:t>dapat dipen</w:t>
      </w:r>
      <w:r>
        <w:rPr>
          <w:rFonts w:ascii="Times New Roman" w:hAnsi="Times New Roman" w:cs="Times New Roman"/>
          <w:sz w:val="24"/>
          <w:szCs w:val="24"/>
          <w:lang w:val="en-ID"/>
        </w:rPr>
        <w:t xml:space="preserve">garuhi oleh </w:t>
      </w:r>
      <w:r w:rsidRPr="00BD202B">
        <w:rPr>
          <w:rFonts w:ascii="Times New Roman" w:hAnsi="Times New Roman" w:cs="Times New Roman"/>
          <w:i/>
          <w:sz w:val="24"/>
          <w:szCs w:val="24"/>
          <w:lang w:val="en-ID"/>
        </w:rPr>
        <w:t xml:space="preserve">perceived organizational support. </w:t>
      </w:r>
      <w:r w:rsidRPr="005F5FF8">
        <w:rPr>
          <w:rFonts w:ascii="Times New Roman" w:hAnsi="Times New Roman" w:cs="Times New Roman"/>
          <w:sz w:val="24"/>
          <w:szCs w:val="24"/>
          <w:lang w:val="en-ID"/>
        </w:rPr>
        <w:t xml:space="preserve">Apabila karyawan percaya bahwa organisasi </w:t>
      </w:r>
      <w:r>
        <w:rPr>
          <w:rFonts w:ascii="Times New Roman" w:hAnsi="Times New Roman" w:cs="Times New Roman"/>
          <w:sz w:val="24"/>
          <w:szCs w:val="24"/>
          <w:lang w:val="en-ID"/>
        </w:rPr>
        <w:t>menyediakan dukungan yang karyawan</w:t>
      </w:r>
      <w:r w:rsidRPr="005F5FF8">
        <w:rPr>
          <w:rFonts w:ascii="Times New Roman" w:hAnsi="Times New Roman" w:cs="Times New Roman"/>
          <w:sz w:val="24"/>
          <w:szCs w:val="24"/>
          <w:lang w:val="en-ID"/>
        </w:rPr>
        <w:t xml:space="preserve"> per</w:t>
      </w:r>
      <w:r>
        <w:rPr>
          <w:rFonts w:ascii="Times New Roman" w:hAnsi="Times New Roman" w:cs="Times New Roman"/>
          <w:sz w:val="24"/>
          <w:szCs w:val="24"/>
          <w:lang w:val="en-ID"/>
        </w:rPr>
        <w:t>lukan, menilai kontribusi karyawan</w:t>
      </w:r>
      <w:r w:rsidRPr="005F5FF8">
        <w:rPr>
          <w:rFonts w:ascii="Times New Roman" w:hAnsi="Times New Roman" w:cs="Times New Roman"/>
          <w:sz w:val="24"/>
          <w:szCs w:val="24"/>
          <w:lang w:val="en-ID"/>
        </w:rPr>
        <w:t>, maka hal ini dapat meningkatkan keterlibatan kerja karyawan (Rhoades &amp; Eisenberger, 2002</w:t>
      </w:r>
      <w:r w:rsidRPr="00607CC2">
        <w:rPr>
          <w:rFonts w:ascii="Times New Roman" w:hAnsi="Times New Roman" w:cs="Times New Roman"/>
          <w:sz w:val="24"/>
          <w:szCs w:val="24"/>
          <w:lang w:val="en-ID"/>
        </w:rPr>
        <w:t xml:space="preserve">). Didukung dengan hasil penelitian Hao, Jung dan Yenhui (2009) bahwa </w:t>
      </w:r>
      <w:r w:rsidRPr="00607CC2">
        <w:rPr>
          <w:rFonts w:ascii="Times New Roman" w:hAnsi="Times New Roman" w:cs="Times New Roman"/>
          <w:i/>
          <w:sz w:val="24"/>
          <w:szCs w:val="24"/>
          <w:lang w:val="en-ID"/>
        </w:rPr>
        <w:t xml:space="preserve">perceived organizational support </w:t>
      </w:r>
      <w:r w:rsidRPr="00607CC2">
        <w:rPr>
          <w:rFonts w:ascii="Times New Roman" w:hAnsi="Times New Roman" w:cs="Times New Roman"/>
          <w:sz w:val="24"/>
          <w:szCs w:val="24"/>
          <w:lang w:val="en-ID"/>
        </w:rPr>
        <w:t xml:space="preserve">berpengaruh secara signifikan terhadap </w:t>
      </w:r>
      <w:r w:rsidRPr="00607CC2">
        <w:rPr>
          <w:rFonts w:ascii="Times New Roman" w:hAnsi="Times New Roman" w:cs="Times New Roman"/>
          <w:i/>
          <w:sz w:val="24"/>
          <w:szCs w:val="24"/>
          <w:lang w:val="en-ID"/>
        </w:rPr>
        <w:t>job involvement</w:t>
      </w:r>
      <w:r w:rsidRPr="0016142E">
        <w:rPr>
          <w:rFonts w:ascii="Times New Roman" w:hAnsi="Times New Roman" w:cs="Times New Roman"/>
          <w:b/>
          <w:i/>
          <w:sz w:val="24"/>
          <w:szCs w:val="24"/>
          <w:lang w:val="en-ID"/>
        </w:rPr>
        <w:t>.</w:t>
      </w:r>
      <w:r>
        <w:rPr>
          <w:rFonts w:ascii="Times New Roman" w:hAnsi="Times New Roman" w:cs="Times New Roman"/>
          <w:i/>
          <w:sz w:val="24"/>
          <w:szCs w:val="24"/>
          <w:lang w:val="en-ID"/>
        </w:rPr>
        <w:t xml:space="preserve"> </w:t>
      </w:r>
      <w:r w:rsidRPr="00BD202B">
        <w:rPr>
          <w:rFonts w:ascii="Times New Roman" w:hAnsi="Times New Roman" w:cs="Times New Roman"/>
          <w:sz w:val="24"/>
          <w:szCs w:val="24"/>
          <w:lang w:val="en-ID"/>
        </w:rPr>
        <w:t xml:space="preserve">Sehingga pada penelitian ini variabel bebas yang diangkat berada dalam faktor organisasi yaitu </w:t>
      </w:r>
      <w:r w:rsidRPr="00BD202B">
        <w:rPr>
          <w:rFonts w:ascii="Times New Roman" w:hAnsi="Times New Roman" w:cs="Times New Roman"/>
          <w:i/>
          <w:sz w:val="24"/>
          <w:szCs w:val="24"/>
          <w:lang w:val="en-ID"/>
        </w:rPr>
        <w:t>perceived organizational suppor</w:t>
      </w:r>
      <w:r>
        <w:rPr>
          <w:rFonts w:ascii="Times New Roman" w:hAnsi="Times New Roman" w:cs="Times New Roman"/>
          <w:i/>
          <w:sz w:val="24"/>
          <w:szCs w:val="24"/>
          <w:lang w:val="en-ID"/>
        </w:rPr>
        <w:t xml:space="preserve">t </w:t>
      </w:r>
      <w:r>
        <w:rPr>
          <w:rFonts w:ascii="Times New Roman" w:hAnsi="Times New Roman" w:cs="Times New Roman"/>
          <w:sz w:val="24"/>
          <w:szCs w:val="24"/>
          <w:lang w:val="en-ID"/>
        </w:rPr>
        <w:t>(POS)</w:t>
      </w:r>
      <w:r w:rsidRPr="00BD202B">
        <w:rPr>
          <w:rFonts w:ascii="Times New Roman" w:hAnsi="Times New Roman" w:cs="Times New Roman"/>
          <w:i/>
          <w:sz w:val="24"/>
          <w:szCs w:val="24"/>
          <w:lang w:val="en-ID"/>
        </w:rPr>
        <w:t>.</w:t>
      </w:r>
      <w:r w:rsidRPr="00BD202B">
        <w:rPr>
          <w:rFonts w:ascii="Times New Roman" w:hAnsi="Times New Roman" w:cs="Times New Roman"/>
          <w:sz w:val="24"/>
          <w:szCs w:val="24"/>
          <w:lang w:val="en-ID"/>
        </w:rPr>
        <w:t xml:space="preserve"> </w:t>
      </w:r>
    </w:p>
    <w:p w:rsidR="009A3106" w:rsidRPr="0026408B" w:rsidRDefault="009A3106" w:rsidP="009A3106">
      <w:pPr>
        <w:spacing w:after="0" w:line="276" w:lineRule="auto"/>
        <w:ind w:firstLine="360"/>
        <w:jc w:val="both"/>
        <w:rPr>
          <w:rFonts w:ascii="Times New Roman" w:hAnsi="Times New Roman" w:cs="Times New Roman"/>
          <w:sz w:val="24"/>
          <w:szCs w:val="24"/>
          <w:lang w:val="en-ID"/>
        </w:rPr>
      </w:pPr>
      <w:r w:rsidRPr="00607CC2">
        <w:rPr>
          <w:rFonts w:ascii="Times New Roman" w:hAnsi="Times New Roman" w:cs="Times New Roman"/>
          <w:sz w:val="24"/>
          <w:szCs w:val="24"/>
          <w:lang w:val="en-ID"/>
        </w:rPr>
        <w:t>Berdasarkan hasil penelitian oleh Aaron, Respati dan Gatari (2015) bahwa karyawan generasi Y memiliki skor rata-rata POS yang secara signifikan lebih rendah</w:t>
      </w:r>
      <w:r>
        <w:rPr>
          <w:rFonts w:ascii="Times New Roman" w:hAnsi="Times New Roman" w:cs="Times New Roman"/>
          <w:sz w:val="24"/>
          <w:szCs w:val="24"/>
          <w:lang w:val="en-ID"/>
        </w:rPr>
        <w:t xml:space="preserve">. </w:t>
      </w:r>
      <w:r w:rsidRPr="005D1B26">
        <w:rPr>
          <w:rFonts w:ascii="Times New Roman" w:hAnsi="Times New Roman" w:cs="Times New Roman"/>
          <w:sz w:val="24"/>
          <w:szCs w:val="24"/>
          <w:lang w:val="en-ID"/>
        </w:rPr>
        <w:t xml:space="preserve">Selanjutnya, berdasarkan hasil wawancara terhadap 2 karyawan generasi Y pada tanggal 10-11 Juni 2020 di Yogyakarta, </w:t>
      </w:r>
      <w:r w:rsidRPr="00607CC2">
        <w:rPr>
          <w:rFonts w:ascii="Times New Roman" w:hAnsi="Times New Roman" w:cs="Times New Roman"/>
          <w:sz w:val="24"/>
          <w:szCs w:val="24"/>
          <w:lang w:val="en-ID"/>
        </w:rPr>
        <w:t>karyawan tersebut merasa tidak diperlakukan sama dengan karyawan lainnya, adanya karyawan yang diperlakukan secara istemewa ditempat kerja seperti tidak menegur salah satu karyawan ketika melakukan kesalahan dan karyawan juga merasa bahwa atasan hanya memperhatikan dan memberikan bantuan kepada karyawan tertentu saja.</w:t>
      </w:r>
      <w:r w:rsidRPr="00607CC2">
        <w:rPr>
          <w:rFonts w:ascii="Times New Roman" w:hAnsi="Times New Roman" w:cs="Times New Roman"/>
          <w:b/>
          <w:sz w:val="24"/>
          <w:szCs w:val="24"/>
          <w:lang w:val="en-ID"/>
        </w:rPr>
        <w:t xml:space="preserve"> </w:t>
      </w:r>
      <w:r>
        <w:rPr>
          <w:rFonts w:ascii="Times New Roman" w:hAnsi="Times New Roman" w:cs="Times New Roman"/>
          <w:b/>
          <w:sz w:val="24"/>
          <w:szCs w:val="24"/>
          <w:lang w:val="en-ID"/>
        </w:rPr>
        <w:t>S</w:t>
      </w:r>
      <w:r>
        <w:rPr>
          <w:rFonts w:ascii="Times New Roman" w:hAnsi="Times New Roman" w:cs="Times New Roman"/>
          <w:sz w:val="24"/>
          <w:szCs w:val="24"/>
          <w:lang w:val="en-ID"/>
        </w:rPr>
        <w:t xml:space="preserve">ehingga karyawan generasi Y mempersepsikan bahwa organisasi atau atasan masih belum bertindak secara adil dan belum memberikan dukungan kepada karyawan dengan baik. </w:t>
      </w:r>
      <w:r w:rsidRPr="005D1B26">
        <w:rPr>
          <w:rFonts w:ascii="Times New Roman" w:hAnsi="Times New Roman" w:cs="Times New Roman"/>
          <w:sz w:val="24"/>
          <w:szCs w:val="24"/>
          <w:lang w:val="en-ID"/>
        </w:rPr>
        <w:t>Seharusnya organisasi atau atasan harus bertindak secara adil dan mampu memberikan dukungan kepada karyawan. Menurut Rhodes dan Eisenberger (2002) dukungan dan keadilan organisasi yang positif bagi karyawan dapat mengurangi tekanan kerja dan meningkatkan performa kerja.</w:t>
      </w:r>
    </w:p>
    <w:p w:rsidR="009A3106" w:rsidRDefault="009A3106" w:rsidP="009A3106">
      <w:pPr>
        <w:spacing w:after="0" w:line="276" w:lineRule="auto"/>
        <w:ind w:firstLine="360"/>
        <w:jc w:val="both"/>
        <w:rPr>
          <w:rFonts w:ascii="Times New Roman" w:hAnsi="Times New Roman" w:cs="Times New Roman"/>
          <w:sz w:val="24"/>
          <w:szCs w:val="24"/>
          <w:lang w:val="en-ID"/>
        </w:rPr>
      </w:pPr>
      <w:r w:rsidRPr="00ED581A">
        <w:rPr>
          <w:rFonts w:ascii="Times New Roman" w:hAnsi="Times New Roman" w:cs="Times New Roman"/>
          <w:sz w:val="24"/>
          <w:szCs w:val="24"/>
          <w:lang w:val="en-ID"/>
        </w:rPr>
        <w:lastRenderedPageBreak/>
        <w:t>Menurut Rhodes</w:t>
      </w:r>
      <w:r w:rsidRPr="00ED581A">
        <w:rPr>
          <w:rFonts w:ascii="Times New Roman" w:hAnsi="Times New Roman" w:cs="Times New Roman"/>
          <w:i/>
          <w:sz w:val="24"/>
          <w:szCs w:val="24"/>
          <w:lang w:val="en-ID"/>
        </w:rPr>
        <w:t xml:space="preserve"> </w:t>
      </w:r>
      <w:r w:rsidRPr="00ED581A">
        <w:rPr>
          <w:rFonts w:ascii="Times New Roman" w:hAnsi="Times New Roman" w:cs="Times New Roman"/>
          <w:sz w:val="24"/>
          <w:szCs w:val="24"/>
          <w:lang w:val="en-ID"/>
        </w:rPr>
        <w:t>dan Eisenberger</w:t>
      </w:r>
      <w:r w:rsidRPr="00ED581A">
        <w:rPr>
          <w:rFonts w:ascii="Times New Roman" w:hAnsi="Times New Roman" w:cs="Times New Roman"/>
          <w:i/>
          <w:sz w:val="24"/>
          <w:szCs w:val="24"/>
          <w:lang w:val="en-ID"/>
        </w:rPr>
        <w:t xml:space="preserve"> </w:t>
      </w:r>
      <w:r w:rsidRPr="00ED581A">
        <w:rPr>
          <w:rFonts w:ascii="Times New Roman" w:hAnsi="Times New Roman" w:cs="Times New Roman"/>
          <w:sz w:val="24"/>
          <w:szCs w:val="24"/>
          <w:lang w:val="en-ID"/>
        </w:rPr>
        <w:t xml:space="preserve">(2002) mendefinisikan </w:t>
      </w:r>
      <w:r w:rsidRPr="00ED581A">
        <w:rPr>
          <w:rFonts w:ascii="Times New Roman" w:hAnsi="Times New Roman" w:cs="Times New Roman"/>
          <w:i/>
          <w:sz w:val="24"/>
          <w:szCs w:val="24"/>
          <w:lang w:val="en-ID"/>
        </w:rPr>
        <w:t xml:space="preserve">perceived organizational support </w:t>
      </w:r>
      <w:r w:rsidRPr="00ED581A">
        <w:rPr>
          <w:rFonts w:ascii="Times New Roman" w:hAnsi="Times New Roman" w:cs="Times New Roman"/>
          <w:sz w:val="24"/>
          <w:szCs w:val="24"/>
          <w:lang w:val="en-ID"/>
        </w:rPr>
        <w:t>sebagai tingkatan seberapa jauh karyawan menganggap perusahaan menghargai kontribusi dan peduli terhadap kesejahteraan karyawan.</w:t>
      </w:r>
      <w:r>
        <w:rPr>
          <w:rFonts w:ascii="Times New Roman" w:hAnsi="Times New Roman" w:cs="Times New Roman"/>
          <w:sz w:val="24"/>
          <w:szCs w:val="24"/>
          <w:lang w:val="en-ID"/>
        </w:rPr>
        <w:t xml:space="preserve"> Kemudian </w:t>
      </w:r>
      <w:r w:rsidRPr="00822668">
        <w:rPr>
          <w:rFonts w:ascii="Times New Roman" w:hAnsi="Times New Roman" w:cs="Times New Roman"/>
          <w:sz w:val="24"/>
          <w:szCs w:val="24"/>
          <w:lang w:val="en-ID"/>
        </w:rPr>
        <w:t xml:space="preserve">Menurut Rhoades dan Eisenberger (2002) </w:t>
      </w:r>
      <w:r w:rsidRPr="00822668">
        <w:rPr>
          <w:rFonts w:ascii="Times New Roman" w:hAnsi="Times New Roman" w:cs="Times New Roman"/>
          <w:i/>
          <w:sz w:val="24"/>
          <w:szCs w:val="24"/>
          <w:lang w:val="en-ID"/>
        </w:rPr>
        <w:t xml:space="preserve">perceived organizational support </w:t>
      </w:r>
      <w:r w:rsidRPr="00822668">
        <w:rPr>
          <w:rFonts w:ascii="Times New Roman" w:hAnsi="Times New Roman" w:cs="Times New Roman"/>
          <w:sz w:val="24"/>
          <w:szCs w:val="24"/>
          <w:lang w:val="en-ID"/>
        </w:rPr>
        <w:t>(PO</w:t>
      </w:r>
      <w:r>
        <w:rPr>
          <w:rFonts w:ascii="Times New Roman" w:hAnsi="Times New Roman" w:cs="Times New Roman"/>
          <w:sz w:val="24"/>
          <w:szCs w:val="24"/>
          <w:lang w:val="en-ID"/>
        </w:rPr>
        <w:t xml:space="preserve">S) memiliki aspek-aspek, yaitu: keadilan, dukungan atasan, penghargaan organisasi dan kondisi kerja. Keadilan yaitu keadilan yang digunakan untuk mendistribusikan sumber daya di antara karyawan. Dukungan atasan yaitu sebuah dukungan dari atasan sejauh mana atasan menilai kontribusi karyawan terhadap pekerjaannya. Penghargaan organisasi dan kondisi kerja yang dimaksud adalah penghargaan organisasi dan kondisi kerja yang berkaitan dengan gaji, keamanan dalam bekerja, kemandirian, peran stressor, pelatihan dan ukuran organisasi yang didapatkan oleh karyawan. </w:t>
      </w:r>
    </w:p>
    <w:p w:rsidR="009A3106" w:rsidRDefault="009A3106" w:rsidP="009A3106">
      <w:pPr>
        <w:spacing w:after="0" w:line="276" w:lineRule="auto"/>
        <w:ind w:firstLine="360"/>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yang positif yaitu ketika karyawan memperoleh persepsi bahwa organisasi memberikan dukungan yang cukup dan menunjukkan kepeduliannya kepada karyawan maka dapat muncul perasaan keterlibatan secara emosional pada organisasi, hal ini menyebabkan karyawan memiliki keinginan untuk membalas jasa dengan melibatkan diri pada pekerjaan dengan bekerja secara bersungguh-sungguh, guna membantu organisasi mencapai tujuannya (Panuju &amp; Mangundjaya, 2018).</w:t>
      </w:r>
      <w:r>
        <w:rPr>
          <w:rFonts w:ascii="Times New Roman" w:hAnsi="Times New Roman" w:cs="Times New Roman"/>
          <w:sz w:val="24"/>
          <w:szCs w:val="24"/>
          <w:lang w:val="en-ID"/>
        </w:rPr>
        <w:t xml:space="preserve"> </w:t>
      </w:r>
      <w:r w:rsidRPr="005D1B26">
        <w:rPr>
          <w:rFonts w:ascii="Times New Roman" w:hAnsi="Times New Roman" w:cs="Times New Roman"/>
          <w:sz w:val="24"/>
          <w:szCs w:val="24"/>
          <w:lang w:val="en-ID"/>
        </w:rPr>
        <w:t xml:space="preserve">Sebaliknya jika karyawan memiliki persepsi negatif terhadap dukungan organisasi maka karyawan akan menolak untuk terlibat aktif dalam pekerjaannya. karyawan akan berpartisipasi atau terlibat dalam pekerjaannya tergantung pada penerimaan bahwa perusahaan mempunyai potensi untuk memenuhi kebutuhan yang </w:t>
      </w:r>
      <w:r w:rsidRPr="005D1B26">
        <w:rPr>
          <w:rFonts w:ascii="Times New Roman" w:hAnsi="Times New Roman" w:cs="Times New Roman"/>
          <w:sz w:val="24"/>
          <w:szCs w:val="24"/>
          <w:lang w:val="en-ID"/>
        </w:rPr>
        <w:lastRenderedPageBreak/>
        <w:t>penting (Noe, 2011). Bila perusahaan dirasa kurang memberikan kesempatan untuk memenuhi kebutuhan yang penting maka karyawan akan mengembangkan suatu kecenderungan berupa penarikan upaya kerja dan mengasingkan diri dari pekerjaan.</w:t>
      </w:r>
    </w:p>
    <w:p w:rsidR="00B12C51" w:rsidRPr="009960DF" w:rsidRDefault="00B12C51" w:rsidP="00B12C51">
      <w:pPr>
        <w:spacing w:after="0" w:line="276"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Hao, Jug &amp; Yenhui (2009) </w:t>
      </w:r>
      <w:r w:rsidRPr="009960DF">
        <w:rPr>
          <w:rFonts w:ascii="Times New Roman" w:eastAsia="Times New Roman" w:hAnsi="Times New Roman" w:cs="Times New Roman"/>
          <w:sz w:val="24"/>
          <w:szCs w:val="24"/>
        </w:rPr>
        <w:t xml:space="preserve">karyawan dengan </w:t>
      </w:r>
      <w:r w:rsidRPr="009960DF">
        <w:rPr>
          <w:rFonts w:ascii="Times New Roman" w:eastAsia="Times New Roman" w:hAnsi="Times New Roman" w:cs="Times New Roman"/>
          <w:i/>
          <w:sz w:val="24"/>
          <w:szCs w:val="24"/>
        </w:rPr>
        <w:t xml:space="preserve">job involvement </w:t>
      </w:r>
      <w:r w:rsidRPr="009960DF">
        <w:rPr>
          <w:rFonts w:ascii="Times New Roman" w:eastAsia="Times New Roman" w:hAnsi="Times New Roman" w:cs="Times New Roman"/>
          <w:sz w:val="24"/>
          <w:szCs w:val="24"/>
        </w:rPr>
        <w:t>tinggi akan berupaya keras dalam mencapai tujuan-tujuan organisasi.</w:t>
      </w:r>
      <w:r>
        <w:rPr>
          <w:rFonts w:ascii="Times New Roman" w:eastAsia="Times New Roman" w:hAnsi="Times New Roman" w:cs="Times New Roman"/>
          <w:sz w:val="24"/>
          <w:szCs w:val="24"/>
        </w:rPr>
        <w:t xml:space="preserve"> Dalam ar</w:t>
      </w:r>
      <w:r w:rsidRPr="009960DF">
        <w:rPr>
          <w:rFonts w:ascii="Times New Roman" w:eastAsia="Times New Roman" w:hAnsi="Times New Roman" w:cs="Times New Roman"/>
          <w:sz w:val="24"/>
          <w:szCs w:val="24"/>
        </w:rPr>
        <w:t xml:space="preserve">tian bahwa karyawan yang memiliki </w:t>
      </w:r>
      <w:r w:rsidRPr="009960DF">
        <w:rPr>
          <w:rFonts w:ascii="Times New Roman" w:eastAsia="Times New Roman" w:hAnsi="Times New Roman" w:cs="Times New Roman"/>
          <w:i/>
          <w:sz w:val="24"/>
          <w:szCs w:val="24"/>
        </w:rPr>
        <w:t xml:space="preserve">job involvement </w:t>
      </w:r>
      <w:r w:rsidRPr="009960DF">
        <w:rPr>
          <w:rFonts w:ascii="Times New Roman" w:eastAsia="Times New Roman" w:hAnsi="Times New Roman" w:cs="Times New Roman"/>
          <w:sz w:val="24"/>
          <w:szCs w:val="24"/>
        </w:rPr>
        <w:t>yang tinggi meyakini bahwa perusahaan memberikan dukungan dan memperhatikan kesejahteraannya.</w:t>
      </w:r>
      <w:r>
        <w:rPr>
          <w:rFonts w:ascii="Times New Roman" w:eastAsia="Times New Roman" w:hAnsi="Times New Roman" w:cs="Times New Roman"/>
          <w:sz w:val="24"/>
          <w:szCs w:val="24"/>
        </w:rPr>
        <w:t xml:space="preserve"> </w:t>
      </w:r>
      <w:r w:rsidRPr="009960DF">
        <w:rPr>
          <w:rFonts w:ascii="Times New Roman" w:eastAsia="Times New Roman" w:hAnsi="Times New Roman" w:cs="Times New Roman"/>
          <w:sz w:val="24"/>
          <w:szCs w:val="24"/>
        </w:rPr>
        <w:t xml:space="preserve">Dimana keyakinan karyawan tersebut merupakan mempercayai bahwa organisasi memperhatikan kesejahteraan karyawan dan menilai apa yang sudah dilakukan karyawan bagi organisasi disebut </w:t>
      </w:r>
      <w:r w:rsidRPr="009960DF">
        <w:rPr>
          <w:rFonts w:ascii="Times New Roman" w:eastAsia="Times New Roman" w:hAnsi="Times New Roman" w:cs="Times New Roman"/>
          <w:i/>
          <w:sz w:val="24"/>
          <w:szCs w:val="24"/>
        </w:rPr>
        <w:t xml:space="preserve">perceived organizational support </w:t>
      </w:r>
      <w:r w:rsidRPr="009960DF">
        <w:rPr>
          <w:rFonts w:ascii="Times New Roman" w:eastAsia="Times New Roman" w:hAnsi="Times New Roman" w:cs="Times New Roman"/>
          <w:sz w:val="24"/>
          <w:szCs w:val="24"/>
        </w:rPr>
        <w:t>(Robbins dan Judge, 2015).</w:t>
      </w:r>
      <w:r>
        <w:rPr>
          <w:rFonts w:ascii="Times New Roman" w:eastAsia="Times New Roman" w:hAnsi="Times New Roman" w:cs="Times New Roman"/>
          <w:sz w:val="24"/>
          <w:szCs w:val="24"/>
        </w:rPr>
        <w:t xml:space="preserve"> </w:t>
      </w:r>
      <w:r w:rsidRPr="009960DF">
        <w:rPr>
          <w:rFonts w:ascii="Times New Roman" w:hAnsi="Times New Roman" w:cs="Times New Roman"/>
          <w:i/>
          <w:sz w:val="24"/>
          <w:szCs w:val="24"/>
          <w:lang w:val="en-ID"/>
        </w:rPr>
        <w:t xml:space="preserve">Perceived organizational support </w:t>
      </w:r>
      <w:r w:rsidRPr="009960DF">
        <w:rPr>
          <w:rFonts w:ascii="Times New Roman" w:hAnsi="Times New Roman" w:cs="Times New Roman"/>
          <w:sz w:val="24"/>
          <w:szCs w:val="24"/>
          <w:lang w:val="en-ID"/>
        </w:rPr>
        <w:t xml:space="preserve">ini juga menciptakan tanggung jawab bagi karyawan untuk peduli terhadap organisasi dan membantu organisasi mencapai tujuannya (Rhoades, Eisenberger &amp; Armli, 2001). Sehingga karyawan yang memiliki </w:t>
      </w:r>
      <w:r w:rsidRPr="009960DF">
        <w:rPr>
          <w:rFonts w:ascii="Times New Roman" w:hAnsi="Times New Roman" w:cs="Times New Roman"/>
          <w:i/>
          <w:sz w:val="24"/>
          <w:szCs w:val="24"/>
          <w:lang w:val="en-ID"/>
        </w:rPr>
        <w:t xml:space="preserve">job involvement </w:t>
      </w:r>
      <w:r w:rsidRPr="009960DF">
        <w:rPr>
          <w:rFonts w:ascii="Times New Roman" w:hAnsi="Times New Roman" w:cs="Times New Roman"/>
          <w:sz w:val="24"/>
          <w:szCs w:val="24"/>
          <w:lang w:val="en-ID"/>
        </w:rPr>
        <w:t>yang tinggi ialah karyawan yang meyakini bahwa perusahaan memberikan dukungan organisasi</w:t>
      </w:r>
      <w:r>
        <w:rPr>
          <w:rFonts w:ascii="Times New Roman" w:hAnsi="Times New Roman" w:cs="Times New Roman"/>
          <w:sz w:val="24"/>
          <w:szCs w:val="24"/>
          <w:lang w:val="en-ID"/>
        </w:rPr>
        <w:t xml:space="preserve"> yang positif</w:t>
      </w:r>
      <w:r w:rsidRPr="009960DF">
        <w:rPr>
          <w:rFonts w:ascii="Times New Roman" w:hAnsi="Times New Roman" w:cs="Times New Roman"/>
          <w:sz w:val="24"/>
          <w:szCs w:val="24"/>
          <w:lang w:val="en-ID"/>
        </w:rPr>
        <w:t xml:space="preserve"> terhadap karyawan.</w:t>
      </w:r>
    </w:p>
    <w:p w:rsidR="00B12C51" w:rsidRDefault="00B12C51" w:rsidP="00B12C51">
      <w:pPr>
        <w:spacing w:after="0" w:line="276" w:lineRule="auto"/>
        <w:ind w:firstLine="360"/>
        <w:jc w:val="both"/>
        <w:rPr>
          <w:rFonts w:ascii="Times New Roman" w:hAnsi="Times New Roman" w:cs="Times New Roman"/>
          <w:sz w:val="24"/>
          <w:szCs w:val="24"/>
          <w:lang w:val="en-ID"/>
        </w:rPr>
      </w:pPr>
      <w:r w:rsidRPr="00BD202B">
        <w:rPr>
          <w:rFonts w:ascii="Times New Roman" w:hAnsi="Times New Roman" w:cs="Times New Roman"/>
          <w:sz w:val="24"/>
          <w:szCs w:val="24"/>
          <w:lang w:val="en-ID"/>
        </w:rPr>
        <w:t xml:space="preserve">Diperkuat lagi dari hasil penelitian oleh </w:t>
      </w:r>
      <w:r>
        <w:rPr>
          <w:rFonts w:ascii="Times New Roman" w:hAnsi="Times New Roman" w:cs="Times New Roman"/>
          <w:sz w:val="24"/>
          <w:szCs w:val="24"/>
          <w:lang w:val="en-ID"/>
        </w:rPr>
        <w:t xml:space="preserve">Aryaningtyas dan Suharti (2013) menunjukkan bahwa </w:t>
      </w:r>
      <w:r>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 xml:space="preserve">berpengaruh secara signifikan terhadap </w:t>
      </w:r>
      <w:r>
        <w:rPr>
          <w:rFonts w:ascii="Times New Roman" w:hAnsi="Times New Roman" w:cs="Times New Roman"/>
          <w:i/>
          <w:sz w:val="24"/>
          <w:szCs w:val="24"/>
          <w:lang w:val="en-ID"/>
        </w:rPr>
        <w:t xml:space="preserve">job involvement. </w:t>
      </w:r>
      <w:r w:rsidRPr="00BD202B">
        <w:rPr>
          <w:rFonts w:ascii="Times New Roman" w:hAnsi="Times New Roman" w:cs="Times New Roman"/>
          <w:sz w:val="24"/>
          <w:szCs w:val="24"/>
          <w:lang w:val="en-ID"/>
        </w:rPr>
        <w:t>Hal ini juga sejalan dengan hasil penel</w:t>
      </w:r>
      <w:r>
        <w:rPr>
          <w:rFonts w:ascii="Times New Roman" w:hAnsi="Times New Roman" w:cs="Times New Roman"/>
          <w:sz w:val="24"/>
          <w:szCs w:val="24"/>
          <w:lang w:val="en-ID"/>
        </w:rPr>
        <w:t xml:space="preserve">itian </w:t>
      </w:r>
      <w:r>
        <w:rPr>
          <w:rFonts w:ascii="Times New Roman" w:eastAsia="Times New Roman" w:hAnsi="Times New Roman" w:cs="Times New Roman"/>
          <w:sz w:val="24"/>
          <w:szCs w:val="24"/>
        </w:rPr>
        <w:t>Wickramasinghe dan Wickramasinghe</w:t>
      </w:r>
      <w:r w:rsidRPr="00163F99">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 </w:t>
      </w:r>
      <w:r>
        <w:rPr>
          <w:rFonts w:ascii="Times New Roman" w:hAnsi="Times New Roman" w:cs="Times New Roman"/>
          <w:sz w:val="24"/>
          <w:szCs w:val="24"/>
          <w:lang w:val="en-ID"/>
        </w:rPr>
        <w:t xml:space="preserve">yang menemukan bahwa </w:t>
      </w:r>
      <w:r>
        <w:rPr>
          <w:rFonts w:ascii="Times New Roman" w:hAnsi="Times New Roman" w:cs="Times New Roman"/>
          <w:i/>
          <w:sz w:val="24"/>
          <w:szCs w:val="24"/>
          <w:lang w:val="en-ID"/>
        </w:rPr>
        <w:t>perceived organizational support</w:t>
      </w:r>
      <w:r w:rsidRPr="00BD202B">
        <w:rPr>
          <w:rFonts w:ascii="Times New Roman" w:hAnsi="Times New Roman" w:cs="Times New Roman"/>
          <w:sz w:val="24"/>
          <w:szCs w:val="24"/>
          <w:lang w:val="en-ID"/>
        </w:rPr>
        <w:t xml:space="preserve"> berpangaruh pos</w:t>
      </w:r>
      <w:r>
        <w:rPr>
          <w:rFonts w:ascii="Times New Roman" w:hAnsi="Times New Roman" w:cs="Times New Roman"/>
          <w:sz w:val="24"/>
          <w:szCs w:val="24"/>
          <w:lang w:val="en-ID"/>
        </w:rPr>
        <w:t xml:space="preserve">itif terhadap </w:t>
      </w:r>
      <w:r>
        <w:rPr>
          <w:rFonts w:ascii="Times New Roman" w:hAnsi="Times New Roman" w:cs="Times New Roman"/>
          <w:i/>
          <w:sz w:val="24"/>
          <w:szCs w:val="24"/>
          <w:lang w:val="en-ID"/>
        </w:rPr>
        <w:t xml:space="preserve">job involvement </w:t>
      </w:r>
      <w:r>
        <w:rPr>
          <w:rFonts w:ascii="Times New Roman" w:hAnsi="Times New Roman" w:cs="Times New Roman"/>
          <w:sz w:val="24"/>
          <w:szCs w:val="24"/>
          <w:lang w:val="en-ID"/>
        </w:rPr>
        <w:t>di produksi ramping di Sri Lanka</w:t>
      </w:r>
      <w:r w:rsidRPr="00BD202B">
        <w:rPr>
          <w:rFonts w:ascii="Times New Roman" w:hAnsi="Times New Roman" w:cs="Times New Roman"/>
          <w:sz w:val="24"/>
          <w:szCs w:val="24"/>
          <w:lang w:val="en-ID"/>
        </w:rPr>
        <w:t xml:space="preserve">. </w:t>
      </w:r>
    </w:p>
    <w:p w:rsidR="0073355B" w:rsidRPr="0026408B" w:rsidRDefault="00B12C51" w:rsidP="00B12C51">
      <w:pPr>
        <w:spacing w:after="0" w:line="276"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Dengan demikian, maka diketahui bahwa </w:t>
      </w:r>
      <w:r>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 xml:space="preserve">penting untuk mendorong </w:t>
      </w:r>
      <w:r>
        <w:rPr>
          <w:rFonts w:ascii="Times New Roman" w:hAnsi="Times New Roman" w:cs="Times New Roman"/>
          <w:i/>
          <w:sz w:val="24"/>
          <w:szCs w:val="24"/>
          <w:lang w:val="en-ID"/>
        </w:rPr>
        <w:t xml:space="preserve">job involvement </w:t>
      </w:r>
      <w:r>
        <w:rPr>
          <w:rFonts w:ascii="Times New Roman" w:hAnsi="Times New Roman" w:cs="Times New Roman"/>
          <w:sz w:val="24"/>
          <w:szCs w:val="24"/>
          <w:lang w:val="en-ID"/>
        </w:rPr>
        <w:lastRenderedPageBreak/>
        <w:t xml:space="preserve">karyawan dalam organisasi, khususnya pada karyawan generasi millennial atau generasi Y di perusahaan. Guna memperdalam bahasan permasalahan, maka dapat dirumuskan masalahnya, yaitu </w:t>
      </w:r>
      <w:r w:rsidRPr="00D56A92">
        <w:rPr>
          <w:rFonts w:ascii="Times New Roman" w:hAnsi="Times New Roman" w:cs="Times New Roman"/>
          <w:sz w:val="24"/>
          <w:szCs w:val="24"/>
          <w:lang w:val="en-ID"/>
        </w:rPr>
        <w:t xml:space="preserve">apakah ada hubungan antara </w:t>
      </w:r>
      <w:r w:rsidRPr="00D56A92">
        <w:rPr>
          <w:rFonts w:ascii="Times New Roman" w:hAnsi="Times New Roman" w:cs="Times New Roman"/>
          <w:i/>
          <w:sz w:val="24"/>
          <w:szCs w:val="24"/>
          <w:lang w:val="en-ID"/>
        </w:rPr>
        <w:t>perceived organizational support</w:t>
      </w:r>
      <w:r w:rsidRPr="00D56A92">
        <w:rPr>
          <w:rFonts w:ascii="Times New Roman" w:hAnsi="Times New Roman" w:cs="Times New Roman"/>
          <w:sz w:val="24"/>
          <w:szCs w:val="24"/>
          <w:lang w:val="en-ID"/>
        </w:rPr>
        <w:t xml:space="preserve"> dengan </w:t>
      </w:r>
      <w:r w:rsidRPr="00D56A92">
        <w:rPr>
          <w:rFonts w:ascii="Times New Roman" w:hAnsi="Times New Roman" w:cs="Times New Roman"/>
          <w:i/>
          <w:sz w:val="24"/>
          <w:szCs w:val="24"/>
          <w:lang w:val="en-ID"/>
        </w:rPr>
        <w:t>job involvement</w:t>
      </w:r>
      <w:r w:rsidRPr="00D56A92">
        <w:rPr>
          <w:rFonts w:ascii="Times New Roman" w:hAnsi="Times New Roman" w:cs="Times New Roman"/>
          <w:sz w:val="24"/>
          <w:szCs w:val="24"/>
          <w:lang w:val="en-ID"/>
        </w:rPr>
        <w:t xml:space="preserve"> pada karyawan generasi Y di </w:t>
      </w:r>
      <w:r>
        <w:rPr>
          <w:rFonts w:ascii="Times New Roman" w:hAnsi="Times New Roman" w:cs="Times New Roman"/>
          <w:sz w:val="24"/>
          <w:szCs w:val="24"/>
          <w:lang w:val="en-ID"/>
        </w:rPr>
        <w:t>p</w:t>
      </w:r>
      <w:r w:rsidRPr="00D56A92">
        <w:rPr>
          <w:rFonts w:ascii="Times New Roman" w:hAnsi="Times New Roman" w:cs="Times New Roman"/>
          <w:sz w:val="24"/>
          <w:szCs w:val="24"/>
          <w:lang w:val="en-ID"/>
        </w:rPr>
        <w:t>erusahaan</w:t>
      </w:r>
      <w:r>
        <w:rPr>
          <w:rFonts w:ascii="Times New Roman" w:hAnsi="Times New Roman" w:cs="Times New Roman"/>
          <w:sz w:val="24"/>
          <w:szCs w:val="24"/>
          <w:lang w:val="en-ID"/>
        </w:rPr>
        <w:t>?</w:t>
      </w:r>
    </w:p>
    <w:p w:rsidR="0073355B" w:rsidRPr="0026408B" w:rsidRDefault="0073355B" w:rsidP="0073355B">
      <w:pPr>
        <w:spacing w:after="0" w:line="276" w:lineRule="auto"/>
        <w:jc w:val="both"/>
        <w:rPr>
          <w:rFonts w:ascii="Times New Roman" w:hAnsi="Times New Roman" w:cs="Times New Roman"/>
          <w:b/>
          <w:sz w:val="24"/>
          <w:szCs w:val="24"/>
          <w:lang w:val="en-ID"/>
        </w:rPr>
      </w:pPr>
      <w:r w:rsidRPr="0026408B">
        <w:rPr>
          <w:rFonts w:ascii="Times New Roman" w:hAnsi="Times New Roman" w:cs="Times New Roman"/>
          <w:b/>
          <w:sz w:val="24"/>
          <w:szCs w:val="24"/>
          <w:lang w:val="en-ID"/>
        </w:rPr>
        <w:t>METODE</w:t>
      </w:r>
    </w:p>
    <w:p w:rsidR="0073355B" w:rsidRPr="0026408B" w:rsidRDefault="0073355B" w:rsidP="0073355B">
      <w:pPr>
        <w:spacing w:after="0" w:line="276" w:lineRule="auto"/>
        <w:ind w:firstLine="36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Penelitian ini menggunakan desain metode kuantitatif. Subjek penelitian ini berjumlah 102 orang karyawan yang bekerja di perusahaan dan disesuaikan dengan karakteristik subjek, yaitu: Subjek yang dipilih sudah bekerja minimal 1 tahun di perusahaan dan dalam penelitian ini peneliti fokus pada permasalahan karyawan generasi Y atau disebut generasi millenial. Generasi Y pada saat ini berusia 20-30 tahun karena lahir pada awal 1990 hingga awal 2000 (Poerwanto &amp; Yudha, 2019).</w:t>
      </w:r>
    </w:p>
    <w:p w:rsidR="0083085C" w:rsidRPr="0026408B" w:rsidRDefault="0073355B" w:rsidP="0083085C">
      <w:pPr>
        <w:spacing w:after="0" w:line="276" w:lineRule="auto"/>
        <w:ind w:firstLine="36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Metode pengumpulan data yang digunakan dalam penelitian ini adalah berupa skala</w:t>
      </w:r>
      <w:r w:rsidR="0083085C" w:rsidRPr="0026408B">
        <w:rPr>
          <w:rFonts w:ascii="Times New Roman" w:hAnsi="Times New Roman" w:cs="Times New Roman"/>
          <w:sz w:val="24"/>
          <w:szCs w:val="24"/>
          <w:lang w:val="en-ID"/>
        </w:rPr>
        <w:t xml:space="preserve">. Metode penskalaan yang digunakan dalam skala ini adalah metode </w:t>
      </w:r>
      <w:r w:rsidR="0083085C" w:rsidRPr="0026408B">
        <w:rPr>
          <w:rFonts w:ascii="Times New Roman" w:hAnsi="Times New Roman" w:cs="Times New Roman"/>
          <w:i/>
          <w:sz w:val="24"/>
          <w:szCs w:val="24"/>
          <w:lang w:val="en-ID"/>
        </w:rPr>
        <w:t>Likert.</w:t>
      </w:r>
      <w:r w:rsidR="0083085C" w:rsidRPr="0026408B">
        <w:rPr>
          <w:rFonts w:ascii="Times New Roman" w:hAnsi="Times New Roman" w:cs="Times New Roman"/>
          <w:sz w:val="24"/>
          <w:szCs w:val="24"/>
          <w:lang w:val="en-ID"/>
        </w:rPr>
        <w:t xml:space="preserve"> Skala dalam penelitian ini adalah skala </w:t>
      </w:r>
      <w:r w:rsidR="0083085C" w:rsidRPr="0026408B">
        <w:rPr>
          <w:rFonts w:ascii="Times New Roman" w:hAnsi="Times New Roman" w:cs="Times New Roman"/>
          <w:i/>
          <w:sz w:val="24"/>
          <w:szCs w:val="24"/>
          <w:lang w:val="en-ID"/>
        </w:rPr>
        <w:t xml:space="preserve">job involvement </w:t>
      </w:r>
      <w:r w:rsidR="0083085C" w:rsidRPr="0026408B">
        <w:rPr>
          <w:rFonts w:ascii="Times New Roman" w:hAnsi="Times New Roman" w:cs="Times New Roman"/>
          <w:sz w:val="24"/>
          <w:szCs w:val="24"/>
          <w:lang w:val="en-ID"/>
        </w:rPr>
        <w:t xml:space="preserve">dan </w:t>
      </w:r>
      <w:r w:rsidR="0083085C" w:rsidRPr="0026408B">
        <w:rPr>
          <w:rFonts w:ascii="Times New Roman" w:hAnsi="Times New Roman" w:cs="Times New Roman"/>
          <w:i/>
          <w:sz w:val="24"/>
          <w:szCs w:val="24"/>
          <w:lang w:val="en-ID"/>
        </w:rPr>
        <w:t>perceived organizational support.</w:t>
      </w:r>
      <w:r w:rsidR="0083085C" w:rsidRPr="0026408B">
        <w:rPr>
          <w:rFonts w:ascii="Times New Roman" w:hAnsi="Times New Roman" w:cs="Times New Roman"/>
          <w:sz w:val="24"/>
          <w:szCs w:val="24"/>
          <w:lang w:val="en-ID"/>
        </w:rPr>
        <w:t xml:space="preserve"> Untuk analisis hasil peneliti menggunakan analisi deskriptif untuk menentukan kategorisasi </w:t>
      </w:r>
      <w:r w:rsidR="0083085C" w:rsidRPr="0026408B">
        <w:rPr>
          <w:rFonts w:ascii="Times New Roman" w:hAnsi="Times New Roman" w:cs="Times New Roman"/>
          <w:i/>
          <w:sz w:val="24"/>
          <w:szCs w:val="24"/>
          <w:lang w:val="en-ID"/>
        </w:rPr>
        <w:t xml:space="preserve">perceived organizational support </w:t>
      </w:r>
      <w:r w:rsidR="0083085C" w:rsidRPr="0026408B">
        <w:rPr>
          <w:rFonts w:ascii="Times New Roman" w:hAnsi="Times New Roman" w:cs="Times New Roman"/>
          <w:sz w:val="24"/>
          <w:szCs w:val="24"/>
          <w:lang w:val="en-ID"/>
        </w:rPr>
        <w:t xml:space="preserve">dan </w:t>
      </w:r>
      <w:r w:rsidR="0083085C" w:rsidRPr="0026408B">
        <w:rPr>
          <w:rFonts w:ascii="Times New Roman" w:hAnsi="Times New Roman" w:cs="Times New Roman"/>
          <w:i/>
          <w:sz w:val="24"/>
          <w:szCs w:val="24"/>
          <w:lang w:val="en-ID"/>
        </w:rPr>
        <w:t xml:space="preserve">job involvement </w:t>
      </w:r>
      <w:r w:rsidR="0083085C" w:rsidRPr="0026408B">
        <w:rPr>
          <w:rFonts w:ascii="Times New Roman" w:hAnsi="Times New Roman" w:cs="Times New Roman"/>
          <w:sz w:val="24"/>
          <w:szCs w:val="24"/>
          <w:lang w:val="en-ID"/>
        </w:rPr>
        <w:t xml:space="preserve">pada karyawan gen Y di perusahaan. </w:t>
      </w:r>
    </w:p>
    <w:p w:rsidR="0083085C" w:rsidRPr="0026408B" w:rsidRDefault="0083085C" w:rsidP="0083085C">
      <w:pPr>
        <w:spacing w:after="0" w:line="276" w:lineRule="auto"/>
        <w:ind w:firstLine="360"/>
        <w:jc w:val="both"/>
        <w:rPr>
          <w:rFonts w:ascii="Times New Roman" w:eastAsia="Times New Roman" w:hAnsi="Times New Roman" w:cs="Times New Roman"/>
          <w:i/>
          <w:sz w:val="24"/>
          <w:szCs w:val="24"/>
        </w:rPr>
      </w:pPr>
      <w:r w:rsidRPr="0026408B">
        <w:rPr>
          <w:rFonts w:ascii="Times New Roman" w:hAnsi="Times New Roman" w:cs="Times New Roman"/>
          <w:i/>
          <w:sz w:val="24"/>
          <w:szCs w:val="24"/>
          <w:lang w:val="en-ID"/>
        </w:rPr>
        <w:t xml:space="preserve"> </w:t>
      </w:r>
      <w:r w:rsidRPr="0026408B">
        <w:rPr>
          <w:rFonts w:ascii="Times New Roman" w:hAnsi="Times New Roman" w:cs="Times New Roman"/>
          <w:sz w:val="24"/>
          <w:szCs w:val="24"/>
          <w:lang w:val="en-ID"/>
        </w:rPr>
        <w:t xml:space="preserve">Kemudian </w:t>
      </w:r>
      <w:r w:rsidRPr="0026408B">
        <w:rPr>
          <w:rFonts w:ascii="Times New Roman" w:hAnsi="Times New Roman" w:cs="Times New Roman"/>
          <w:sz w:val="24"/>
          <w:szCs w:val="24"/>
        </w:rPr>
        <w:t xml:space="preserve">metode analisis data yang digunakan untuk menguji hipotesis penelitian ini adalah </w:t>
      </w:r>
      <w:r w:rsidRPr="0026408B">
        <w:rPr>
          <w:rFonts w:ascii="Times New Roman" w:eastAsia="Times New Roman" w:hAnsi="Times New Roman" w:cs="Times New Roman"/>
          <w:sz w:val="24"/>
          <w:szCs w:val="24"/>
        </w:rPr>
        <w:t xml:space="preserve">teknik korelasi </w:t>
      </w:r>
      <w:r w:rsidRPr="0026408B">
        <w:rPr>
          <w:rFonts w:ascii="Times New Roman" w:hAnsi="Times New Roman" w:cs="Times New Roman"/>
          <w:sz w:val="24"/>
          <w:szCs w:val="24"/>
        </w:rPr>
        <w:t>(</w:t>
      </w:r>
      <w:r w:rsidRPr="0026408B">
        <w:rPr>
          <w:rFonts w:ascii="Times New Roman" w:hAnsi="Times New Roman" w:cs="Times New Roman"/>
          <w:i/>
          <w:sz w:val="24"/>
          <w:szCs w:val="24"/>
        </w:rPr>
        <w:t>pearson correlation</w:t>
      </w:r>
      <w:r w:rsidRPr="0026408B">
        <w:rPr>
          <w:rFonts w:ascii="Times New Roman" w:hAnsi="Times New Roman" w:cs="Times New Roman"/>
          <w:sz w:val="24"/>
          <w:szCs w:val="24"/>
        </w:rPr>
        <w:t xml:space="preserve">) yang di kembangkan oleh Karl Pearson (Sugiyono, 2016). </w:t>
      </w:r>
      <w:r w:rsidRPr="0026408B">
        <w:rPr>
          <w:rFonts w:ascii="Times New Roman" w:hAnsi="Times New Roman" w:cs="Times New Roman"/>
          <w:sz w:val="24"/>
          <w:szCs w:val="24"/>
          <w:lang w:val="id-ID"/>
        </w:rPr>
        <w:t xml:space="preserve">Keseluruhan data dianalisis dengan </w:t>
      </w:r>
      <w:r w:rsidR="00B12C51">
        <w:rPr>
          <w:rFonts w:ascii="Times New Roman" w:hAnsi="Times New Roman" w:cs="Times New Roman"/>
          <w:sz w:val="24"/>
          <w:szCs w:val="24"/>
        </w:rPr>
        <w:t>menggunakan analisis statistic.</w:t>
      </w:r>
    </w:p>
    <w:p w:rsidR="0083085C" w:rsidRDefault="0083085C" w:rsidP="0083085C">
      <w:pPr>
        <w:spacing w:after="0" w:line="276" w:lineRule="auto"/>
        <w:jc w:val="both"/>
        <w:rPr>
          <w:rFonts w:ascii="Times New Roman" w:eastAsia="Times New Roman" w:hAnsi="Times New Roman" w:cs="Times New Roman"/>
          <w:sz w:val="24"/>
          <w:szCs w:val="24"/>
        </w:rPr>
      </w:pPr>
    </w:p>
    <w:p w:rsidR="00B12C51" w:rsidRDefault="00B12C51" w:rsidP="0083085C">
      <w:pPr>
        <w:spacing w:after="0" w:line="276" w:lineRule="auto"/>
        <w:jc w:val="both"/>
        <w:rPr>
          <w:rFonts w:ascii="Times New Roman" w:eastAsia="Times New Roman" w:hAnsi="Times New Roman" w:cs="Times New Roman"/>
          <w:sz w:val="24"/>
          <w:szCs w:val="24"/>
        </w:rPr>
      </w:pPr>
    </w:p>
    <w:p w:rsidR="00B12C51" w:rsidRPr="0026408B" w:rsidRDefault="00B12C51" w:rsidP="0083085C">
      <w:pPr>
        <w:spacing w:after="0" w:line="276" w:lineRule="auto"/>
        <w:jc w:val="both"/>
        <w:rPr>
          <w:rFonts w:ascii="Times New Roman" w:eastAsia="Times New Roman" w:hAnsi="Times New Roman" w:cs="Times New Roman"/>
          <w:sz w:val="24"/>
          <w:szCs w:val="24"/>
        </w:rPr>
      </w:pPr>
    </w:p>
    <w:p w:rsidR="0083085C" w:rsidRPr="0026408B" w:rsidRDefault="0083085C" w:rsidP="0083085C">
      <w:pPr>
        <w:spacing w:after="0" w:line="276" w:lineRule="auto"/>
        <w:jc w:val="both"/>
        <w:rPr>
          <w:rFonts w:ascii="Times New Roman" w:eastAsia="Times New Roman" w:hAnsi="Times New Roman" w:cs="Times New Roman"/>
          <w:b/>
          <w:sz w:val="24"/>
          <w:szCs w:val="24"/>
        </w:rPr>
      </w:pPr>
      <w:r w:rsidRPr="0026408B">
        <w:rPr>
          <w:rFonts w:ascii="Times New Roman" w:eastAsia="Times New Roman" w:hAnsi="Times New Roman" w:cs="Times New Roman"/>
          <w:b/>
          <w:sz w:val="24"/>
          <w:szCs w:val="24"/>
        </w:rPr>
        <w:lastRenderedPageBreak/>
        <w:t>HASIL DAN PEMBAHASAN</w:t>
      </w:r>
    </w:p>
    <w:p w:rsidR="00A301C6" w:rsidRPr="0026408B" w:rsidRDefault="00A301C6" w:rsidP="00A301C6">
      <w:pPr>
        <w:spacing w:after="0" w:line="276" w:lineRule="auto"/>
        <w:ind w:firstLine="360"/>
        <w:jc w:val="both"/>
        <w:rPr>
          <w:rFonts w:ascii="Times New Roman" w:hAnsi="Times New Roman" w:cs="Times New Roman"/>
          <w:sz w:val="24"/>
          <w:szCs w:val="24"/>
          <w:lang w:val="en-ID"/>
        </w:rPr>
      </w:pPr>
      <w:r w:rsidRPr="0026408B">
        <w:rPr>
          <w:rFonts w:ascii="Times New Roman" w:hAnsi="Times New Roman" w:cs="Times New Roman"/>
          <w:sz w:val="24"/>
          <w:szCs w:val="24"/>
          <w:lang w:val="en-ID"/>
        </w:rPr>
        <w:t xml:space="preserve">Penelitian ini bertujuan untuk mengetahui hubungan antara </w:t>
      </w:r>
      <w:r w:rsidRPr="0026408B">
        <w:rPr>
          <w:rFonts w:ascii="Times New Roman" w:hAnsi="Times New Roman" w:cs="Times New Roman"/>
          <w:i/>
          <w:sz w:val="24"/>
          <w:szCs w:val="24"/>
          <w:lang w:val="en-ID"/>
        </w:rPr>
        <w:t xml:space="preserve">perceived organizational support </w:t>
      </w:r>
      <w:r w:rsidRPr="0026408B">
        <w:rPr>
          <w:rFonts w:ascii="Times New Roman" w:hAnsi="Times New Roman" w:cs="Times New Roman"/>
          <w:sz w:val="24"/>
          <w:szCs w:val="24"/>
          <w:lang w:val="en-ID"/>
        </w:rPr>
        <w:t xml:space="preserve">dengan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 xml:space="preserve">pada karyawan generasi Y di perusahaan, dengan menggunakan subjek penelitian yang berjumlah 102 karyawan generasi Y. Pada pelaksanaan </w:t>
      </w:r>
      <w:r w:rsidRPr="0026408B">
        <w:rPr>
          <w:rFonts w:ascii="Times New Roman" w:hAnsi="Times New Roman" w:cs="Times New Roman"/>
          <w:i/>
          <w:sz w:val="24"/>
          <w:szCs w:val="24"/>
          <w:lang w:val="en-ID"/>
        </w:rPr>
        <w:t>try out</w:t>
      </w:r>
      <w:r w:rsidRPr="0026408B">
        <w:rPr>
          <w:rFonts w:ascii="Times New Roman" w:hAnsi="Times New Roman" w:cs="Times New Roman"/>
          <w:sz w:val="24"/>
          <w:szCs w:val="24"/>
          <w:lang w:val="en-ID"/>
        </w:rPr>
        <w:t xml:space="preserve"> terdapat 109 subjek yang mengisi skala dan hasil dari uji daya beda aitem variabel </w:t>
      </w:r>
      <w:r w:rsidRPr="0026408B">
        <w:rPr>
          <w:rFonts w:ascii="Times New Roman" w:hAnsi="Times New Roman" w:cs="Times New Roman"/>
          <w:i/>
          <w:sz w:val="24"/>
          <w:szCs w:val="24"/>
          <w:lang w:val="en-ID"/>
        </w:rPr>
        <w:t xml:space="preserve">perceived organizational support </w:t>
      </w:r>
      <w:r w:rsidRPr="0026408B">
        <w:rPr>
          <w:rFonts w:ascii="Times New Roman" w:hAnsi="Times New Roman" w:cs="Times New Roman"/>
          <w:sz w:val="24"/>
          <w:szCs w:val="24"/>
          <w:lang w:val="en-ID"/>
        </w:rPr>
        <w:t xml:space="preserve">variabel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 xml:space="preserve">sudah memenuhi kriteria koefisien aitem total </w:t>
      </w:r>
      <w:r w:rsidRPr="0026408B">
        <w:rPr>
          <w:rFonts w:ascii="Times New Roman" w:hAnsi="Times New Roman" w:cs="Times New Roman"/>
          <w:sz w:val="24"/>
          <w:szCs w:val="24"/>
          <w:lang w:val="id-ID"/>
        </w:rPr>
        <w:t>(r</w:t>
      </w:r>
      <w:r w:rsidRPr="0026408B">
        <w:rPr>
          <w:rFonts w:ascii="Times New Roman" w:hAnsi="Times New Roman" w:cs="Times New Roman"/>
          <w:sz w:val="24"/>
          <w:szCs w:val="24"/>
          <w:vertAlign w:val="subscript"/>
          <w:lang w:val="id-ID"/>
        </w:rPr>
        <w:t>ix</w:t>
      </w:r>
      <w:r w:rsidRPr="0026408B">
        <w:rPr>
          <w:rFonts w:ascii="Times New Roman" w:hAnsi="Times New Roman" w:cs="Times New Roman"/>
          <w:sz w:val="24"/>
          <w:szCs w:val="24"/>
          <w:lang w:val="id-ID"/>
        </w:rPr>
        <w:t>)</w:t>
      </w:r>
      <w:r w:rsidRPr="0026408B">
        <w:rPr>
          <w:rFonts w:ascii="Times New Roman" w:hAnsi="Times New Roman" w:cs="Times New Roman"/>
          <w:sz w:val="24"/>
          <w:szCs w:val="24"/>
          <w:lang w:val="en-ID"/>
        </w:rPr>
        <w:t xml:space="preserve"> yaitu &gt;0.30, sehingga aitem-aitem tersebut dapat digunakan menjadi skala penelitian. </w:t>
      </w:r>
    </w:p>
    <w:p w:rsidR="00A301C6" w:rsidRPr="0026408B" w:rsidRDefault="0083085C" w:rsidP="00A301C6">
      <w:pPr>
        <w:spacing w:after="0" w:line="276" w:lineRule="auto"/>
        <w:ind w:firstLine="360"/>
        <w:jc w:val="both"/>
        <w:rPr>
          <w:rFonts w:ascii="Times New Roman" w:hAnsi="Times New Roman" w:cs="Times New Roman"/>
          <w:sz w:val="24"/>
          <w:szCs w:val="24"/>
          <w:lang w:val="en-ID"/>
        </w:rPr>
      </w:pPr>
      <w:r w:rsidRPr="0026408B">
        <w:rPr>
          <w:rFonts w:ascii="Times New Roman" w:hAnsi="Times New Roman" w:cs="Times New Roman"/>
          <w:color w:val="000000" w:themeColor="text1"/>
          <w:sz w:val="24"/>
          <w:szCs w:val="24"/>
          <w:lang w:val="en-ID"/>
        </w:rPr>
        <w:t xml:space="preserve">Dari hasil uji normalitas Variabel </w:t>
      </w:r>
      <w:r w:rsidRPr="0026408B">
        <w:rPr>
          <w:rFonts w:ascii="Times New Roman" w:hAnsi="Times New Roman" w:cs="Times New Roman"/>
          <w:i/>
          <w:color w:val="000000" w:themeColor="text1"/>
          <w:sz w:val="24"/>
          <w:szCs w:val="24"/>
          <w:lang w:val="en-ID"/>
        </w:rPr>
        <w:t xml:space="preserve">Perceived organizational support </w:t>
      </w:r>
      <w:r w:rsidRPr="0026408B">
        <w:rPr>
          <w:rFonts w:ascii="Times New Roman" w:hAnsi="Times New Roman" w:cs="Times New Roman"/>
          <w:color w:val="000000" w:themeColor="text1"/>
          <w:sz w:val="24"/>
          <w:szCs w:val="24"/>
          <w:lang w:val="en-ID"/>
        </w:rPr>
        <w:t xml:space="preserve">diperoleh KS-Z = 0.132 dengan p = 0.000 dan variabel </w:t>
      </w:r>
      <w:r w:rsidRPr="0026408B">
        <w:rPr>
          <w:rFonts w:ascii="Times New Roman" w:hAnsi="Times New Roman" w:cs="Times New Roman"/>
          <w:i/>
          <w:color w:val="000000" w:themeColor="text1"/>
          <w:sz w:val="24"/>
          <w:szCs w:val="24"/>
          <w:lang w:val="en-ID"/>
        </w:rPr>
        <w:t xml:space="preserve">job involvement </w:t>
      </w:r>
      <w:r w:rsidRPr="0026408B">
        <w:rPr>
          <w:rFonts w:ascii="Times New Roman" w:hAnsi="Times New Roman" w:cs="Times New Roman"/>
          <w:color w:val="000000" w:themeColor="text1"/>
          <w:sz w:val="24"/>
          <w:szCs w:val="24"/>
          <w:lang w:val="en-ID"/>
        </w:rPr>
        <w:t xml:space="preserve">diperoleh KS-Z = 0.070 dengan p = 0.200. Data tersebut menunjukkan bahwa skor variabel </w:t>
      </w:r>
      <w:r w:rsidRPr="0026408B">
        <w:rPr>
          <w:rFonts w:ascii="Times New Roman" w:hAnsi="Times New Roman" w:cs="Times New Roman"/>
          <w:i/>
          <w:color w:val="000000" w:themeColor="text1"/>
          <w:sz w:val="24"/>
          <w:szCs w:val="24"/>
          <w:lang w:val="en-ID"/>
        </w:rPr>
        <w:t xml:space="preserve">perceived organizational support </w:t>
      </w:r>
      <w:r w:rsidRPr="0026408B">
        <w:rPr>
          <w:rFonts w:ascii="Times New Roman" w:hAnsi="Times New Roman" w:cs="Times New Roman"/>
          <w:color w:val="000000" w:themeColor="text1"/>
          <w:sz w:val="24"/>
          <w:szCs w:val="24"/>
          <w:lang w:val="en-ID"/>
        </w:rPr>
        <w:t xml:space="preserve">terdistribusi tidak normal dan skor variabel </w:t>
      </w:r>
      <w:r w:rsidRPr="0026408B">
        <w:rPr>
          <w:rFonts w:ascii="Times New Roman" w:hAnsi="Times New Roman" w:cs="Times New Roman"/>
          <w:i/>
          <w:color w:val="000000" w:themeColor="text1"/>
          <w:sz w:val="24"/>
          <w:szCs w:val="24"/>
          <w:lang w:val="en-ID"/>
        </w:rPr>
        <w:t xml:space="preserve">job involvement </w:t>
      </w:r>
      <w:r w:rsidRPr="0026408B">
        <w:rPr>
          <w:rFonts w:ascii="Times New Roman" w:hAnsi="Times New Roman" w:cs="Times New Roman"/>
          <w:color w:val="000000" w:themeColor="text1"/>
          <w:sz w:val="24"/>
          <w:szCs w:val="24"/>
          <w:lang w:val="en-ID"/>
        </w:rPr>
        <w:t xml:space="preserve">terdistribusi normal. Pada grafik Boxplot, terdapat </w:t>
      </w:r>
      <w:r w:rsidRPr="0026408B">
        <w:rPr>
          <w:rFonts w:ascii="Times New Roman" w:hAnsi="Times New Roman" w:cs="Times New Roman"/>
          <w:i/>
          <w:color w:val="000000" w:themeColor="text1"/>
          <w:sz w:val="24"/>
          <w:szCs w:val="24"/>
          <w:lang w:val="en-ID"/>
        </w:rPr>
        <w:t xml:space="preserve">outlier </w:t>
      </w:r>
      <w:r w:rsidRPr="0026408B">
        <w:rPr>
          <w:rFonts w:ascii="Times New Roman" w:hAnsi="Times New Roman" w:cs="Times New Roman"/>
          <w:color w:val="000000" w:themeColor="text1"/>
          <w:sz w:val="24"/>
          <w:szCs w:val="24"/>
          <w:lang w:val="en-ID"/>
        </w:rPr>
        <w:t>pada penelitian ini</w:t>
      </w:r>
      <w:r w:rsidRPr="0026408B">
        <w:rPr>
          <w:rFonts w:ascii="Times New Roman" w:hAnsi="Times New Roman" w:cs="Times New Roman"/>
          <w:b/>
          <w:color w:val="000000" w:themeColor="text1"/>
          <w:sz w:val="24"/>
          <w:szCs w:val="24"/>
          <w:lang w:val="en-ID"/>
        </w:rPr>
        <w:t>.</w:t>
      </w:r>
      <w:r w:rsidRPr="0026408B">
        <w:rPr>
          <w:rFonts w:ascii="Times New Roman" w:hAnsi="Times New Roman" w:cs="Times New Roman"/>
          <w:color w:val="000000" w:themeColor="text1"/>
          <w:sz w:val="24"/>
          <w:szCs w:val="24"/>
          <w:lang w:val="en-ID"/>
        </w:rPr>
        <w:t xml:space="preserve"> </w:t>
      </w:r>
      <w:r w:rsidRPr="0026408B">
        <w:rPr>
          <w:rFonts w:ascii="Times New Roman" w:hAnsi="Times New Roman" w:cs="Times New Roman"/>
          <w:i/>
          <w:color w:val="000000" w:themeColor="text1"/>
          <w:sz w:val="24"/>
          <w:szCs w:val="24"/>
          <w:lang w:val="en-ID"/>
        </w:rPr>
        <w:t xml:space="preserve">Outlier </w:t>
      </w:r>
      <w:r w:rsidRPr="0026408B">
        <w:rPr>
          <w:rFonts w:ascii="Times New Roman" w:hAnsi="Times New Roman" w:cs="Times New Roman"/>
          <w:color w:val="000000" w:themeColor="text1"/>
          <w:sz w:val="24"/>
          <w:szCs w:val="24"/>
          <w:lang w:val="en-ID"/>
        </w:rPr>
        <w:t xml:space="preserve">adalah data yang muncul memiliki karakteristik unik yang terlihat sangat jauh berbeda dari observasi-observasi lainnya dan muncul dalam bentuk nilai ekstrim baik untuk sebuah variabel tunggal atau variabel kombinasi. </w:t>
      </w:r>
    </w:p>
    <w:p w:rsidR="00B8335C" w:rsidRPr="0026408B" w:rsidRDefault="00B8335C" w:rsidP="00A301C6">
      <w:pPr>
        <w:pStyle w:val="ListParagraph"/>
        <w:spacing w:after="0" w:line="276" w:lineRule="auto"/>
        <w:ind w:left="0" w:firstLine="360"/>
        <w:jc w:val="both"/>
        <w:rPr>
          <w:rFonts w:ascii="Times New Roman" w:hAnsi="Times New Roman" w:cs="Times New Roman"/>
          <w:color w:val="000000" w:themeColor="text1"/>
          <w:sz w:val="24"/>
          <w:szCs w:val="24"/>
          <w:lang w:val="en-ID"/>
        </w:rPr>
      </w:pPr>
      <w:r w:rsidRPr="0026408B">
        <w:rPr>
          <w:rFonts w:ascii="Times New Roman" w:hAnsi="Times New Roman" w:cs="Times New Roman"/>
          <w:color w:val="000000" w:themeColor="text1"/>
          <w:sz w:val="24"/>
          <w:szCs w:val="24"/>
          <w:lang w:val="en-ID"/>
        </w:rPr>
        <w:t xml:space="preserve">Menurut Paludi (2009) bila ternyata hasil identifikasi menunjukkan adanya </w:t>
      </w:r>
      <w:r w:rsidRPr="0026408B">
        <w:rPr>
          <w:rFonts w:ascii="Times New Roman" w:hAnsi="Times New Roman" w:cs="Times New Roman"/>
          <w:i/>
          <w:color w:val="000000" w:themeColor="text1"/>
          <w:sz w:val="24"/>
          <w:szCs w:val="24"/>
          <w:lang w:val="en-ID"/>
        </w:rPr>
        <w:t>outlier</w:t>
      </w:r>
      <w:r w:rsidRPr="0026408B">
        <w:rPr>
          <w:rFonts w:ascii="Times New Roman" w:hAnsi="Times New Roman" w:cs="Times New Roman"/>
          <w:color w:val="000000" w:themeColor="text1"/>
          <w:sz w:val="24"/>
          <w:szCs w:val="24"/>
          <w:lang w:val="en-ID"/>
        </w:rPr>
        <w:t xml:space="preserve">, maka yang dapat dilakukan adalah membuang/menghilangkan data pengamatan tersebut, jika tidak memberikan pengaruh setelah dilakukan pengujian kerena bagaimana pun juga keberadaan data </w:t>
      </w:r>
      <w:r w:rsidRPr="0026408B">
        <w:rPr>
          <w:rFonts w:ascii="Times New Roman" w:hAnsi="Times New Roman" w:cs="Times New Roman"/>
          <w:i/>
          <w:color w:val="000000" w:themeColor="text1"/>
          <w:sz w:val="24"/>
          <w:szCs w:val="24"/>
          <w:lang w:val="en-ID"/>
        </w:rPr>
        <w:t xml:space="preserve">outlier </w:t>
      </w:r>
      <w:r w:rsidRPr="0026408B">
        <w:rPr>
          <w:rFonts w:ascii="Times New Roman" w:hAnsi="Times New Roman" w:cs="Times New Roman"/>
          <w:color w:val="000000" w:themeColor="text1"/>
          <w:sz w:val="24"/>
          <w:szCs w:val="24"/>
          <w:lang w:val="en-ID"/>
        </w:rPr>
        <w:t xml:space="preserve">mengganggu proses analisis. Sehingga pada penelitian ini terdapat 7 orang yang menjadi </w:t>
      </w:r>
      <w:r w:rsidRPr="0026408B">
        <w:rPr>
          <w:rFonts w:ascii="Times New Roman" w:hAnsi="Times New Roman" w:cs="Times New Roman"/>
          <w:i/>
          <w:color w:val="000000" w:themeColor="text1"/>
          <w:sz w:val="24"/>
          <w:szCs w:val="24"/>
          <w:lang w:val="en-ID"/>
        </w:rPr>
        <w:t>outlier</w:t>
      </w:r>
      <w:r w:rsidRPr="0026408B">
        <w:rPr>
          <w:rFonts w:ascii="Times New Roman" w:hAnsi="Times New Roman" w:cs="Times New Roman"/>
          <w:color w:val="000000" w:themeColor="text1"/>
          <w:sz w:val="24"/>
          <w:szCs w:val="24"/>
          <w:lang w:val="en-ID"/>
        </w:rPr>
        <w:t xml:space="preserve"> sehingga harus dihilangkan dan total subjek pada penelitian sebanyak 102 karyawan.</w:t>
      </w:r>
    </w:p>
    <w:p w:rsidR="00B8335C" w:rsidRPr="0026408B" w:rsidRDefault="00A301C6" w:rsidP="00A301C6">
      <w:pPr>
        <w:pStyle w:val="ListParagraph"/>
        <w:spacing w:after="0" w:line="276" w:lineRule="auto"/>
        <w:ind w:left="0" w:firstLine="360"/>
        <w:jc w:val="both"/>
        <w:rPr>
          <w:rFonts w:ascii="Times New Roman" w:hAnsi="Times New Roman" w:cs="Times New Roman"/>
          <w:color w:val="000000" w:themeColor="text1"/>
          <w:sz w:val="24"/>
          <w:szCs w:val="24"/>
        </w:rPr>
      </w:pPr>
      <w:r w:rsidRPr="0026408B">
        <w:rPr>
          <w:rFonts w:ascii="Times New Roman" w:hAnsi="Times New Roman" w:cs="Times New Roman"/>
          <w:sz w:val="24"/>
          <w:szCs w:val="24"/>
          <w:lang w:val="en-ID"/>
        </w:rPr>
        <w:lastRenderedPageBreak/>
        <w:t xml:space="preserve">Selanjutnya uji linieritas, </w:t>
      </w:r>
      <w:r w:rsidRPr="0026408B">
        <w:rPr>
          <w:rFonts w:ascii="Times New Roman" w:hAnsi="Times New Roman" w:cs="Times New Roman"/>
          <w:color w:val="000000" w:themeColor="text1"/>
          <w:sz w:val="24"/>
          <w:szCs w:val="24"/>
        </w:rPr>
        <w:t xml:space="preserve">dari hasil uji linieritas diperoleh F = 37.789 dan p = 0.000 (p &lt; 0.050) berarti hubungan antara </w:t>
      </w:r>
      <w:r w:rsidRPr="0026408B">
        <w:rPr>
          <w:rFonts w:ascii="Times New Roman" w:hAnsi="Times New Roman" w:cs="Times New Roman"/>
          <w:i/>
          <w:color w:val="000000" w:themeColor="text1"/>
          <w:sz w:val="24"/>
          <w:szCs w:val="24"/>
        </w:rPr>
        <w:t xml:space="preserve">perceived organizational support </w:t>
      </w:r>
      <w:r w:rsidRPr="0026408B">
        <w:rPr>
          <w:rFonts w:ascii="Times New Roman" w:hAnsi="Times New Roman" w:cs="Times New Roman"/>
          <w:color w:val="000000" w:themeColor="text1"/>
          <w:sz w:val="24"/>
          <w:szCs w:val="24"/>
        </w:rPr>
        <w:t xml:space="preserve">dengan </w:t>
      </w:r>
      <w:r w:rsidRPr="0026408B">
        <w:rPr>
          <w:rFonts w:ascii="Times New Roman" w:hAnsi="Times New Roman" w:cs="Times New Roman"/>
          <w:i/>
          <w:color w:val="000000" w:themeColor="text1"/>
          <w:sz w:val="24"/>
          <w:szCs w:val="24"/>
        </w:rPr>
        <w:t xml:space="preserve">job involvement </w:t>
      </w:r>
      <w:r w:rsidRPr="0026408B">
        <w:rPr>
          <w:rFonts w:ascii="Times New Roman" w:hAnsi="Times New Roman" w:cs="Times New Roman"/>
          <w:color w:val="000000" w:themeColor="text1"/>
          <w:sz w:val="24"/>
          <w:szCs w:val="24"/>
        </w:rPr>
        <w:t xml:space="preserve">merupakan hubungan yang linier. </w:t>
      </w:r>
    </w:p>
    <w:p w:rsidR="00B8335C" w:rsidRDefault="00B8335C" w:rsidP="00B12C51">
      <w:pPr>
        <w:spacing w:after="0" w:line="276" w:lineRule="auto"/>
        <w:ind w:firstLine="360"/>
        <w:jc w:val="both"/>
        <w:rPr>
          <w:rFonts w:ascii="Times New Roman" w:hAnsi="Times New Roman" w:cs="Times New Roman"/>
          <w:sz w:val="24"/>
          <w:szCs w:val="24"/>
          <w:lang w:val="en-ID"/>
        </w:rPr>
      </w:pPr>
      <w:r w:rsidRPr="0026408B">
        <w:rPr>
          <w:rFonts w:ascii="Times New Roman" w:hAnsi="Times New Roman" w:cs="Times New Roman"/>
          <w:color w:val="000000" w:themeColor="text1"/>
          <w:sz w:val="24"/>
          <w:szCs w:val="24"/>
        </w:rPr>
        <w:t xml:space="preserve">Berdasarkan </w:t>
      </w:r>
      <w:r w:rsidRPr="0026408B">
        <w:rPr>
          <w:rFonts w:ascii="Times New Roman" w:hAnsi="Times New Roman" w:cs="Times New Roman"/>
          <w:sz w:val="24"/>
          <w:szCs w:val="24"/>
          <w:lang w:val="en-ID"/>
        </w:rPr>
        <w:t>hasil penelitian ini menunjukkan bahwa hipotesis yang diajukan dapat diterima karena adanya hubungan positif yang signifikan</w:t>
      </w:r>
      <w:r w:rsidRPr="0026408B">
        <w:rPr>
          <w:rFonts w:ascii="Times New Roman" w:hAnsi="Times New Roman" w:cs="Times New Roman"/>
          <w:b/>
          <w:sz w:val="24"/>
          <w:szCs w:val="24"/>
          <w:lang w:val="en-ID"/>
        </w:rPr>
        <w:t xml:space="preserve"> </w:t>
      </w:r>
      <w:r w:rsidRPr="0026408B">
        <w:rPr>
          <w:rFonts w:ascii="Times New Roman" w:hAnsi="Times New Roman" w:cs="Times New Roman"/>
          <w:sz w:val="24"/>
          <w:szCs w:val="24"/>
          <w:lang w:val="en-ID"/>
        </w:rPr>
        <w:t xml:space="preserve">antara </w:t>
      </w:r>
      <w:r w:rsidRPr="0026408B">
        <w:rPr>
          <w:rFonts w:ascii="Times New Roman" w:hAnsi="Times New Roman" w:cs="Times New Roman"/>
          <w:i/>
          <w:sz w:val="24"/>
          <w:szCs w:val="24"/>
          <w:lang w:val="en-ID"/>
        </w:rPr>
        <w:t xml:space="preserve">perceived organizational support </w:t>
      </w:r>
      <w:r w:rsidRPr="0026408B">
        <w:rPr>
          <w:rFonts w:ascii="Times New Roman" w:hAnsi="Times New Roman" w:cs="Times New Roman"/>
          <w:sz w:val="24"/>
          <w:szCs w:val="24"/>
          <w:lang w:val="en-ID"/>
        </w:rPr>
        <w:t xml:space="preserve">dengan </w:t>
      </w:r>
      <w:r w:rsidRPr="0026408B">
        <w:rPr>
          <w:rFonts w:ascii="Times New Roman" w:hAnsi="Times New Roman" w:cs="Times New Roman"/>
          <w:i/>
          <w:sz w:val="24"/>
          <w:szCs w:val="24"/>
          <w:lang w:val="en-ID"/>
        </w:rPr>
        <w:t>job involvement</w:t>
      </w:r>
      <w:r w:rsidRPr="0026408B">
        <w:rPr>
          <w:rFonts w:ascii="Times New Roman" w:hAnsi="Times New Roman" w:cs="Times New Roman"/>
          <w:sz w:val="24"/>
          <w:szCs w:val="24"/>
          <w:lang w:val="en-ID"/>
        </w:rPr>
        <w:t xml:space="preserve"> pada karyawan generasi Y di Perusahaan dengan nilai korelasi (rxy) sebesar 0.549 dengan p = 0.000, dikatakan signifikan karena </w:t>
      </w:r>
      <w:r w:rsidRPr="0026408B">
        <w:rPr>
          <w:rFonts w:ascii="Times New Roman" w:hAnsi="Times New Roman" w:cs="Times New Roman"/>
          <w:color w:val="000000" w:themeColor="text1"/>
          <w:sz w:val="24"/>
          <w:szCs w:val="24"/>
        </w:rPr>
        <w:t xml:space="preserve">p &lt; 0.050 dan jika p ≥ 0.050 berarti tidak signifikan, </w:t>
      </w:r>
      <w:r w:rsidRPr="0026408B">
        <w:rPr>
          <w:rFonts w:ascii="Times New Roman" w:hAnsi="Times New Roman" w:cs="Times New Roman"/>
          <w:sz w:val="24"/>
          <w:szCs w:val="24"/>
          <w:lang w:val="en-ID"/>
        </w:rPr>
        <w:t>sehingga hipotesis dalam penelitian ini diterima.</w:t>
      </w:r>
      <w:r w:rsidR="00B12C51">
        <w:rPr>
          <w:rFonts w:ascii="Times New Roman" w:hAnsi="Times New Roman" w:cs="Times New Roman"/>
          <w:sz w:val="24"/>
          <w:szCs w:val="24"/>
          <w:lang w:val="en-ID"/>
        </w:rPr>
        <w:t xml:space="preserve"> </w:t>
      </w:r>
      <w:r w:rsidR="00B12C51" w:rsidRPr="000F74BF">
        <w:rPr>
          <w:rFonts w:ascii="Times New Roman" w:hAnsi="Times New Roman" w:cs="Times New Roman"/>
          <w:sz w:val="24"/>
          <w:szCs w:val="24"/>
          <w:lang w:val="en-ID"/>
        </w:rPr>
        <w:t xml:space="preserve">Semakin positif </w:t>
      </w:r>
      <w:r w:rsidR="00B12C51" w:rsidRPr="000F74BF">
        <w:rPr>
          <w:rFonts w:ascii="Times New Roman" w:hAnsi="Times New Roman" w:cs="Times New Roman"/>
          <w:i/>
          <w:sz w:val="24"/>
          <w:szCs w:val="24"/>
          <w:lang w:val="en-ID"/>
        </w:rPr>
        <w:t xml:space="preserve">perceived organizational support </w:t>
      </w:r>
      <w:r w:rsidR="00B12C51" w:rsidRPr="000F74BF">
        <w:rPr>
          <w:rFonts w:ascii="Times New Roman" w:hAnsi="Times New Roman" w:cs="Times New Roman"/>
          <w:sz w:val="24"/>
          <w:szCs w:val="24"/>
          <w:lang w:val="en-ID"/>
        </w:rPr>
        <w:t>akan cenderung diikuti oleh semakin tinggi</w:t>
      </w:r>
      <w:r w:rsidR="00B12C51">
        <w:rPr>
          <w:rFonts w:ascii="Times New Roman" w:hAnsi="Times New Roman" w:cs="Times New Roman"/>
          <w:sz w:val="24"/>
          <w:szCs w:val="24"/>
          <w:lang w:val="en-ID"/>
        </w:rPr>
        <w:t>nya</w:t>
      </w:r>
      <w:r w:rsidR="00B12C51" w:rsidRPr="000F74BF">
        <w:rPr>
          <w:rFonts w:ascii="Times New Roman" w:hAnsi="Times New Roman" w:cs="Times New Roman"/>
          <w:sz w:val="24"/>
          <w:szCs w:val="24"/>
          <w:lang w:val="en-ID"/>
        </w:rPr>
        <w:t xml:space="preserve"> </w:t>
      </w:r>
      <w:r w:rsidR="00B12C51" w:rsidRPr="000F74BF">
        <w:rPr>
          <w:rFonts w:ascii="Times New Roman" w:hAnsi="Times New Roman" w:cs="Times New Roman"/>
          <w:i/>
          <w:sz w:val="24"/>
          <w:szCs w:val="24"/>
          <w:lang w:val="en-ID"/>
        </w:rPr>
        <w:t xml:space="preserve">job involvement, </w:t>
      </w:r>
      <w:r w:rsidR="00B12C51" w:rsidRPr="000F74BF">
        <w:rPr>
          <w:rFonts w:ascii="Times New Roman" w:hAnsi="Times New Roman" w:cs="Times New Roman"/>
          <w:sz w:val="24"/>
          <w:szCs w:val="24"/>
          <w:lang w:val="en-ID"/>
        </w:rPr>
        <w:t xml:space="preserve">sebaliknya semakin negatif </w:t>
      </w:r>
      <w:r w:rsidR="00B12C51" w:rsidRPr="000F74BF">
        <w:rPr>
          <w:rFonts w:ascii="Times New Roman" w:hAnsi="Times New Roman" w:cs="Times New Roman"/>
          <w:i/>
          <w:sz w:val="24"/>
          <w:szCs w:val="24"/>
          <w:lang w:val="en-ID"/>
        </w:rPr>
        <w:t xml:space="preserve">perceived organizational support </w:t>
      </w:r>
      <w:r w:rsidR="00B12C51" w:rsidRPr="000F74BF">
        <w:rPr>
          <w:rFonts w:ascii="Times New Roman" w:hAnsi="Times New Roman" w:cs="Times New Roman"/>
          <w:sz w:val="24"/>
          <w:szCs w:val="24"/>
          <w:lang w:val="en-ID"/>
        </w:rPr>
        <w:t>akan cenderung diikuti oleh semakin rendah</w:t>
      </w:r>
      <w:r w:rsidR="00B12C51">
        <w:rPr>
          <w:rFonts w:ascii="Times New Roman" w:hAnsi="Times New Roman" w:cs="Times New Roman"/>
          <w:sz w:val="24"/>
          <w:szCs w:val="24"/>
          <w:lang w:val="en-ID"/>
        </w:rPr>
        <w:t>nya</w:t>
      </w:r>
      <w:r w:rsidR="00B12C51" w:rsidRPr="000F74BF">
        <w:rPr>
          <w:rFonts w:ascii="Times New Roman" w:hAnsi="Times New Roman" w:cs="Times New Roman"/>
          <w:sz w:val="24"/>
          <w:szCs w:val="24"/>
          <w:lang w:val="en-ID"/>
        </w:rPr>
        <w:t xml:space="preserve"> </w:t>
      </w:r>
      <w:r w:rsidR="00B12C51">
        <w:rPr>
          <w:rFonts w:ascii="Times New Roman" w:hAnsi="Times New Roman" w:cs="Times New Roman"/>
          <w:i/>
          <w:sz w:val="24"/>
          <w:szCs w:val="24"/>
          <w:lang w:val="en-ID"/>
        </w:rPr>
        <w:t>job involvement</w:t>
      </w:r>
      <w:r w:rsidR="00B12C51" w:rsidRPr="000F74BF">
        <w:rPr>
          <w:rFonts w:ascii="Times New Roman" w:hAnsi="Times New Roman" w:cs="Times New Roman"/>
          <w:sz w:val="24"/>
          <w:szCs w:val="24"/>
          <w:lang w:val="en-ID"/>
        </w:rPr>
        <w:t>.</w:t>
      </w:r>
      <w:r w:rsidR="00B12C51">
        <w:rPr>
          <w:rFonts w:ascii="Times New Roman" w:hAnsi="Times New Roman" w:cs="Times New Roman"/>
          <w:sz w:val="24"/>
          <w:szCs w:val="24"/>
          <w:lang w:val="en-ID"/>
        </w:rPr>
        <w:t xml:space="preserve"> </w:t>
      </w:r>
      <w:r w:rsidRPr="0026408B">
        <w:rPr>
          <w:rFonts w:ascii="Times New Roman" w:hAnsi="Times New Roman" w:cs="Times New Roman"/>
          <w:sz w:val="24"/>
          <w:szCs w:val="24"/>
          <w:lang w:val="en-ID"/>
        </w:rPr>
        <w:t xml:space="preserve">Diterimanya hipotesis ini sesuai dengan hasil penelitian terdahulu yang dilakukan oleh Aryaningtyas &amp; Suharti (2013) menunjukkan bahwa </w:t>
      </w:r>
      <w:r w:rsidRPr="0026408B">
        <w:rPr>
          <w:rFonts w:ascii="Times New Roman" w:hAnsi="Times New Roman" w:cs="Times New Roman"/>
          <w:i/>
          <w:sz w:val="24"/>
          <w:szCs w:val="24"/>
          <w:lang w:val="en-ID"/>
        </w:rPr>
        <w:t xml:space="preserve">perceived organizational support </w:t>
      </w:r>
      <w:r w:rsidRPr="0026408B">
        <w:rPr>
          <w:rFonts w:ascii="Times New Roman" w:hAnsi="Times New Roman" w:cs="Times New Roman"/>
          <w:sz w:val="24"/>
          <w:szCs w:val="24"/>
          <w:lang w:val="en-ID"/>
        </w:rPr>
        <w:t xml:space="preserve">berpengaruh secara signifikan terhadap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 xml:space="preserve">Hal ini juga sejalan dengan hasil penelitian </w:t>
      </w:r>
      <w:r w:rsidRPr="0026408B">
        <w:rPr>
          <w:rFonts w:ascii="Times New Roman" w:eastAsia="Times New Roman" w:hAnsi="Times New Roman" w:cs="Times New Roman"/>
          <w:sz w:val="24"/>
          <w:szCs w:val="24"/>
        </w:rPr>
        <w:t xml:space="preserve">Wickramasinghe, D., &amp; Wickramasinghe, V. (2011) </w:t>
      </w:r>
      <w:r w:rsidRPr="0026408B">
        <w:rPr>
          <w:rFonts w:ascii="Times New Roman" w:hAnsi="Times New Roman" w:cs="Times New Roman"/>
          <w:sz w:val="24"/>
          <w:szCs w:val="24"/>
          <w:lang w:val="en-ID"/>
        </w:rPr>
        <w:t xml:space="preserve">yang menemukan bahwa </w:t>
      </w:r>
      <w:r w:rsidRPr="0026408B">
        <w:rPr>
          <w:rFonts w:ascii="Times New Roman" w:hAnsi="Times New Roman" w:cs="Times New Roman"/>
          <w:i/>
          <w:sz w:val="24"/>
          <w:szCs w:val="24"/>
          <w:lang w:val="en-ID"/>
        </w:rPr>
        <w:t>perceived organizational support</w:t>
      </w:r>
      <w:r w:rsidRPr="0026408B">
        <w:rPr>
          <w:rFonts w:ascii="Times New Roman" w:hAnsi="Times New Roman" w:cs="Times New Roman"/>
          <w:sz w:val="24"/>
          <w:szCs w:val="24"/>
          <w:lang w:val="en-ID"/>
        </w:rPr>
        <w:t xml:space="preserve"> berpangaruh positif terhadap </w:t>
      </w:r>
      <w:r w:rsidRPr="0026408B">
        <w:rPr>
          <w:rFonts w:ascii="Times New Roman" w:hAnsi="Times New Roman" w:cs="Times New Roman"/>
          <w:i/>
          <w:sz w:val="24"/>
          <w:szCs w:val="24"/>
          <w:lang w:val="en-ID"/>
        </w:rPr>
        <w:t xml:space="preserve">job involvement </w:t>
      </w:r>
      <w:r w:rsidRPr="0026408B">
        <w:rPr>
          <w:rFonts w:ascii="Times New Roman" w:hAnsi="Times New Roman" w:cs="Times New Roman"/>
          <w:sz w:val="24"/>
          <w:szCs w:val="24"/>
          <w:lang w:val="en-ID"/>
        </w:rPr>
        <w:t xml:space="preserve">di produksi ramping di Sri Lanka. Penelitian tersebut mengungkap bahwa suatu jenis pekerjaan atau situasi dalam lingkungan kerja akan memengaruhi karyawan tersebut makin terlibat atau tidak dalam pekerjaannya. Hal ini juga memperkuat pentingnya memberi dukungan bagi karyawan di tempat kerja. Kenyataan menunjukkan bahwa dukungan organisasional yang tinggi dapat </w:t>
      </w:r>
      <w:r w:rsidRPr="0026408B">
        <w:rPr>
          <w:rFonts w:ascii="Times New Roman" w:hAnsi="Times New Roman" w:cs="Times New Roman"/>
          <w:sz w:val="24"/>
          <w:szCs w:val="24"/>
          <w:lang w:val="en-ID"/>
        </w:rPr>
        <w:lastRenderedPageBreak/>
        <w:t xml:space="preserve">menyebabkan karyawan makin terlibat dalam pekerjaanya. </w:t>
      </w:r>
    </w:p>
    <w:p w:rsidR="00B12C51" w:rsidRDefault="00B12C51" w:rsidP="00B12C51">
      <w:pPr>
        <w:spacing w:after="0" w:line="276" w:lineRule="auto"/>
        <w:ind w:firstLine="360"/>
        <w:jc w:val="both"/>
        <w:rPr>
          <w:rFonts w:ascii="Times New Roman" w:hAnsi="Times New Roman" w:cs="Times New Roman"/>
          <w:sz w:val="24"/>
          <w:szCs w:val="24"/>
          <w:lang w:val="en-ID"/>
        </w:rPr>
      </w:pPr>
      <w:r w:rsidRPr="005D1B26">
        <w:rPr>
          <w:rFonts w:ascii="Times New Roman" w:hAnsi="Times New Roman" w:cs="Times New Roman"/>
          <w:sz w:val="24"/>
          <w:szCs w:val="24"/>
          <w:lang w:val="en-ID"/>
        </w:rPr>
        <w:t>Dalam penelitian ini dijelaskan bahwa pada aspek keadilan merupakan kebijakan mengenai keputusan yang memengaruhi karyawan dan mengikut sertakan karyawan dalam pengambilan keputusan (Rhoades &amp; Eisenberger, 2002). Karyawan yang memiliki persepsi positif terhadap keadilan yang tinggi akan merasa bahwa setiap peraturan yang dibuat memudahkannya dalam bekerja, tidak tertekan dengan tugas-tugas, dan merasa dihargai atas keputusan yang diberikan perusahaan (</w:t>
      </w:r>
      <w:r w:rsidRPr="005D1B26">
        <w:rPr>
          <w:rFonts w:ascii="Times New Roman" w:hAnsi="Times New Roman" w:cs="Times New Roman"/>
          <w:sz w:val="24"/>
          <w:szCs w:val="24"/>
        </w:rPr>
        <w:t>Weaver, 2015).</w:t>
      </w:r>
      <w:r w:rsidRPr="005D1B26">
        <w:rPr>
          <w:rFonts w:ascii="Times New Roman" w:hAnsi="Times New Roman" w:cs="Times New Roman"/>
          <w:sz w:val="24"/>
          <w:szCs w:val="24"/>
          <w:lang w:val="en-ID"/>
        </w:rPr>
        <w:t xml:space="preserve"> Keadilan tersebut membuat karyawan menunjukkan </w:t>
      </w:r>
      <w:r w:rsidRPr="005D1B26">
        <w:rPr>
          <w:rFonts w:ascii="Times New Roman" w:hAnsi="Times New Roman" w:cs="Times New Roman"/>
          <w:i/>
          <w:sz w:val="24"/>
          <w:szCs w:val="24"/>
          <w:lang w:val="en-ID"/>
        </w:rPr>
        <w:t xml:space="preserve">job involvement </w:t>
      </w:r>
      <w:r w:rsidRPr="005D1B26">
        <w:rPr>
          <w:rFonts w:ascii="Times New Roman" w:hAnsi="Times New Roman" w:cs="Times New Roman"/>
          <w:sz w:val="24"/>
          <w:szCs w:val="24"/>
          <w:lang w:val="en-ID"/>
        </w:rPr>
        <w:t>yang tinggi yaitu bersedia berpartisipasi dalam mengikuti setiap kegiatan organisasi yang sersifat informal, memberikan perhatian maupun lebih peduli terhadap pekerjaan, dan berusaha menguasai bidang yang menjadi perhatiannya agar mendapatkan hasil maksimal (</w:t>
      </w:r>
      <w:r w:rsidRPr="005D1B26">
        <w:rPr>
          <w:rFonts w:ascii="Times New Roman" w:hAnsi="Times New Roman" w:cs="Times New Roman"/>
          <w:sz w:val="24"/>
          <w:szCs w:val="24"/>
        </w:rPr>
        <w:t>Gorji, Etemadi, &amp; Hoseini, 2014)</w:t>
      </w:r>
      <w:r w:rsidRPr="005D1B26">
        <w:rPr>
          <w:rFonts w:ascii="Times New Roman" w:hAnsi="Times New Roman" w:cs="Times New Roman"/>
          <w:sz w:val="24"/>
          <w:szCs w:val="24"/>
          <w:lang w:val="en-ID"/>
        </w:rPr>
        <w:t>. Hal tersebut didukung dari data di lapangan bahwa karyawan memiliki persepsi positif terhadap keadilan perusahaan dimana karyawan merasa diikut sertakan dalam pengambilan keputusan, perusahaan juga mau menanggapi pendapat maupun keluhan yang dimiliki oleh karyawan dan perusahaan juga menghargai kontribusi dari karyawan yang membuat karyawan aktif bekerja dengan segenap hati, bekerja demi kepentingan perusahaan, dan ikut serta dalam kegiatan di perusahaan sehingga karyawan terlibat dalam pekerjaannya.</w:t>
      </w:r>
    </w:p>
    <w:p w:rsidR="00B12C51" w:rsidRDefault="00B12C51" w:rsidP="00B12C51">
      <w:pPr>
        <w:spacing w:after="0" w:line="276" w:lineRule="auto"/>
        <w:ind w:firstLine="360"/>
        <w:jc w:val="both"/>
        <w:rPr>
          <w:rFonts w:ascii="Times New Roman" w:hAnsi="Times New Roman" w:cs="Times New Roman"/>
          <w:sz w:val="24"/>
          <w:szCs w:val="24"/>
          <w:lang w:val="en-ID"/>
        </w:rPr>
      </w:pPr>
      <w:r w:rsidRPr="005D1B26">
        <w:rPr>
          <w:rFonts w:ascii="Times New Roman" w:hAnsi="Times New Roman" w:cs="Times New Roman"/>
          <w:sz w:val="24"/>
          <w:szCs w:val="24"/>
          <w:lang w:val="en-ID"/>
        </w:rPr>
        <w:t xml:space="preserve">Kedua, kesuksesan perusahaan dapat dicapai apabila karyawan diberikan aspek dukungan dari atasan yang merupakan sejauh mana atasan menghargai kontribusi karyawan terhadap pekerjaannya dan peduli tentang kesejahteraan karyawan (Rhoades &amp; Eisenberger, 2002). Persepsi </w:t>
      </w:r>
      <w:r w:rsidRPr="005D1B26">
        <w:rPr>
          <w:rFonts w:ascii="Times New Roman" w:hAnsi="Times New Roman" w:cs="Times New Roman"/>
          <w:sz w:val="24"/>
          <w:szCs w:val="24"/>
          <w:lang w:val="en-ID"/>
        </w:rPr>
        <w:lastRenderedPageBreak/>
        <w:t>positif terhadap dukungan atasan membuat karyawan memandang bahwa atasan mampu menjadi sosok yang dapat diandalkan, merasa dihargai karena atasan merespon dengan cepat atas setiap masalah yang dimiliki, dan memandang bahwa atasan dapat menjadi inspirasi bagi dirinya (</w:t>
      </w:r>
      <w:r w:rsidRPr="005D1B26">
        <w:rPr>
          <w:rFonts w:ascii="Times New Roman" w:hAnsi="Times New Roman" w:cs="Times New Roman"/>
          <w:sz w:val="24"/>
          <w:szCs w:val="24"/>
        </w:rPr>
        <w:t>Burke, Koyuncu, Fiksenbaum, Yirik, &amp; Koynncu, 2016).</w:t>
      </w:r>
      <w:r w:rsidRPr="005D1B26">
        <w:rPr>
          <w:rFonts w:ascii="Times New Roman" w:hAnsi="Times New Roman" w:cs="Times New Roman"/>
          <w:sz w:val="24"/>
          <w:szCs w:val="24"/>
          <w:lang w:val="en-ID"/>
        </w:rPr>
        <w:t xml:space="preserve"> Atasan yang dipersepsikan positif memacu karyawan dalam meningkatkan </w:t>
      </w:r>
      <w:r w:rsidRPr="005D1B26">
        <w:rPr>
          <w:rFonts w:ascii="Times New Roman" w:hAnsi="Times New Roman" w:cs="Times New Roman"/>
          <w:i/>
          <w:sz w:val="24"/>
          <w:szCs w:val="24"/>
          <w:lang w:val="en-ID"/>
        </w:rPr>
        <w:t>job involvement-</w:t>
      </w:r>
      <w:r w:rsidRPr="005D1B26">
        <w:rPr>
          <w:rFonts w:ascii="Times New Roman" w:hAnsi="Times New Roman" w:cs="Times New Roman"/>
          <w:sz w:val="24"/>
          <w:szCs w:val="24"/>
          <w:lang w:val="en-ID"/>
        </w:rPr>
        <w:t>nya dengan berperan aktif untuk memberikan kemampuan terbaiknya, lebih berkomitmen, dan mampu memberikan ide-ide kreatifnya (</w:t>
      </w:r>
      <w:r w:rsidRPr="005D1B26">
        <w:rPr>
          <w:rFonts w:ascii="Times New Roman" w:hAnsi="Times New Roman" w:cs="Times New Roman"/>
          <w:sz w:val="24"/>
          <w:szCs w:val="24"/>
        </w:rPr>
        <w:t>Singh &amp; Gupta, 2014)</w:t>
      </w:r>
      <w:r w:rsidRPr="005D1B26">
        <w:rPr>
          <w:rFonts w:ascii="Times New Roman" w:hAnsi="Times New Roman" w:cs="Times New Roman"/>
          <w:sz w:val="24"/>
          <w:szCs w:val="24"/>
          <w:lang w:val="en-ID"/>
        </w:rPr>
        <w:t>. Hal tersebut didukung dari data di lapangan bahwa karyawan memiliki persepsi positif terhadap dukungan atasan dimana atasan menghargai setiap usaha terbaik karyawan, atasan juga menunjukkan perhatian yang besar kepada karyawan dan memberikan bantuan kepada karyawan yang sedang mengalami kesulitan sehingga membuat karyawan terlibat dalam pekerjaannya dengan bersedia mencurahkan usaha-usaha yang melebihi kondisi normal dalam berkerja, menganggap pekerjaannya sangat penting dan selalu mencari ide-ide terbaru terkait dengan pekerjaan karyawan.</w:t>
      </w:r>
    </w:p>
    <w:p w:rsidR="00B12C51" w:rsidRDefault="00B12C51" w:rsidP="00B12C51">
      <w:pPr>
        <w:spacing w:after="0" w:line="276" w:lineRule="auto"/>
        <w:ind w:firstLine="360"/>
        <w:jc w:val="both"/>
        <w:rPr>
          <w:rFonts w:ascii="Times New Roman" w:hAnsi="Times New Roman" w:cs="Times New Roman"/>
          <w:sz w:val="24"/>
          <w:szCs w:val="24"/>
          <w:lang w:val="en-ID"/>
        </w:rPr>
      </w:pPr>
      <w:r w:rsidRPr="005D1B26">
        <w:rPr>
          <w:rFonts w:ascii="Times New Roman" w:hAnsi="Times New Roman" w:cs="Times New Roman"/>
          <w:sz w:val="24"/>
          <w:szCs w:val="24"/>
          <w:lang w:val="en-ID"/>
        </w:rPr>
        <w:t xml:space="preserve">Ketiga, </w:t>
      </w:r>
      <w:r w:rsidRPr="005D1B26">
        <w:rPr>
          <w:rFonts w:ascii="Times New Roman" w:hAnsi="Times New Roman" w:cs="Times New Roman"/>
          <w:sz w:val="24"/>
          <w:szCs w:val="24"/>
        </w:rPr>
        <w:t xml:space="preserve">Keberhasilan perusahaan dapat direalisasikan jika aspek </w:t>
      </w:r>
      <w:r w:rsidRPr="005D1B26">
        <w:rPr>
          <w:rFonts w:ascii="Times New Roman" w:hAnsi="Times New Roman" w:cs="Times New Roman"/>
          <w:sz w:val="24"/>
          <w:szCs w:val="24"/>
          <w:lang w:val="en-ID"/>
        </w:rPr>
        <w:t xml:space="preserve">penghargaan organisasi dan kondisi kerja diterapkan dengan baik, aspek ini merupakan penghargaan atau tombal balik yang diberikan perusaan meliputi kondisi kerja yang baik maupun fasilitas yang memadai (Rhoades &amp; Eisenberger, 2002). </w:t>
      </w:r>
      <w:r w:rsidRPr="005D1B26">
        <w:rPr>
          <w:rFonts w:ascii="Times New Roman" w:hAnsi="Times New Roman" w:cs="Times New Roman"/>
          <w:sz w:val="24"/>
          <w:szCs w:val="24"/>
        </w:rPr>
        <w:t>Caesens, dkk. (2019)</w:t>
      </w:r>
      <w:r w:rsidRPr="005D1B26">
        <w:rPr>
          <w:rFonts w:ascii="Times New Roman" w:hAnsi="Times New Roman" w:cs="Times New Roman"/>
          <w:sz w:val="24"/>
          <w:szCs w:val="24"/>
          <w:lang w:val="en-ID"/>
        </w:rPr>
        <w:t xml:space="preserve"> menyatakan karyawan yang memiliki persepsi positif terhadap penghargaan dan kondisi kerja maka merasa gaji yang didapat sudah memadai, fasilitas yang diberikan memenuhi kebutuhan, dan lingkungan kerja terasa aman, sehingga karyawan mampu </w:t>
      </w:r>
      <w:r w:rsidRPr="005D1B26">
        <w:rPr>
          <w:rFonts w:ascii="Times New Roman" w:hAnsi="Times New Roman" w:cs="Times New Roman"/>
          <w:sz w:val="24"/>
          <w:szCs w:val="24"/>
          <w:lang w:val="en-ID"/>
        </w:rPr>
        <w:lastRenderedPageBreak/>
        <w:t xml:space="preserve">menunjukkan </w:t>
      </w:r>
      <w:r w:rsidRPr="005D1B26">
        <w:rPr>
          <w:rFonts w:ascii="Times New Roman" w:hAnsi="Times New Roman" w:cs="Times New Roman"/>
          <w:i/>
          <w:sz w:val="24"/>
          <w:szCs w:val="24"/>
          <w:lang w:val="en-ID"/>
        </w:rPr>
        <w:t xml:space="preserve">job involvement </w:t>
      </w:r>
      <w:r w:rsidRPr="005D1B26">
        <w:rPr>
          <w:rFonts w:ascii="Times New Roman" w:hAnsi="Times New Roman" w:cs="Times New Roman"/>
          <w:sz w:val="24"/>
          <w:szCs w:val="24"/>
          <w:lang w:val="en-ID"/>
        </w:rPr>
        <w:t xml:space="preserve">yang ada dalam dirinya dengan lebih berusahan meningkatkan </w:t>
      </w:r>
      <w:r w:rsidRPr="005D1B26">
        <w:rPr>
          <w:rFonts w:ascii="Times New Roman" w:hAnsi="Times New Roman" w:cs="Times New Roman"/>
          <w:sz w:val="24"/>
          <w:szCs w:val="24"/>
        </w:rPr>
        <w:t>pengetahuan, keterampilam, kemampuan, dan mampu mengelola sikap yang baik saat menjalani pekerjaannya (Gorji, dkk., 2014)</w:t>
      </w:r>
      <w:r w:rsidRPr="005D1B26">
        <w:rPr>
          <w:rFonts w:ascii="Times New Roman" w:hAnsi="Times New Roman" w:cs="Times New Roman"/>
          <w:sz w:val="24"/>
          <w:szCs w:val="24"/>
          <w:lang w:val="en-ID"/>
        </w:rPr>
        <w:t xml:space="preserve">. Hal tersebut didukung dari data di lapangan bahwa karyawan memiliki persepsi positif terhadap penghargaan organisasi dan kondisi kerja dimana perusahaan memberikan </w:t>
      </w:r>
      <w:r w:rsidRPr="005D1B26">
        <w:rPr>
          <w:rFonts w:ascii="Times New Roman" w:hAnsi="Times New Roman" w:cs="Times New Roman"/>
          <w:i/>
          <w:sz w:val="24"/>
          <w:szCs w:val="24"/>
          <w:lang w:val="en-ID"/>
        </w:rPr>
        <w:t xml:space="preserve">reward </w:t>
      </w:r>
      <w:r w:rsidRPr="005D1B26">
        <w:rPr>
          <w:rFonts w:ascii="Times New Roman" w:hAnsi="Times New Roman" w:cs="Times New Roman"/>
          <w:sz w:val="24"/>
          <w:szCs w:val="24"/>
          <w:lang w:val="en-ID"/>
        </w:rPr>
        <w:t xml:space="preserve">&amp; </w:t>
      </w:r>
      <w:r w:rsidRPr="005D1B26">
        <w:rPr>
          <w:rFonts w:ascii="Times New Roman" w:hAnsi="Times New Roman" w:cs="Times New Roman"/>
          <w:i/>
          <w:sz w:val="24"/>
          <w:szCs w:val="24"/>
          <w:lang w:val="en-ID"/>
        </w:rPr>
        <w:t xml:space="preserve">punishment </w:t>
      </w:r>
      <w:r w:rsidRPr="005D1B26">
        <w:rPr>
          <w:rFonts w:ascii="Times New Roman" w:hAnsi="Times New Roman" w:cs="Times New Roman"/>
          <w:sz w:val="24"/>
          <w:szCs w:val="24"/>
          <w:lang w:val="en-ID"/>
        </w:rPr>
        <w:t xml:space="preserve">sesuai kinerja yang dilakukan karyawan, memperdulikan kesejahteraan karyawan dan perusahaan juga memberikan fasilitas kerja yang memadai sehingga membuat karyawan terlibat dalam pekerjaannya dengan memberikan usaha yang terbaik kepada perusahaan, ikut serta dalam menyelesaikan permasalahan yang ada di perusahaan dan sebagian besar tujuan hidup pribadi karyawan berorientasi pada pekerjaan. </w:t>
      </w:r>
    </w:p>
    <w:p w:rsidR="00B12C51" w:rsidRPr="005D1B26" w:rsidRDefault="00AE7467" w:rsidP="00AE7467">
      <w:pPr>
        <w:spacing w:after="0" w:line="276" w:lineRule="auto"/>
        <w:ind w:firstLine="360"/>
        <w:jc w:val="both"/>
        <w:rPr>
          <w:rFonts w:ascii="Times New Roman" w:hAnsi="Times New Roman" w:cs="Times New Roman"/>
          <w:sz w:val="24"/>
          <w:szCs w:val="24"/>
          <w:lang w:val="en-ID"/>
        </w:rPr>
      </w:pPr>
      <w:r w:rsidRPr="00713ECD">
        <w:rPr>
          <w:rFonts w:ascii="Times New Roman" w:hAnsi="Times New Roman" w:cs="Times New Roman"/>
          <w:sz w:val="24"/>
          <w:szCs w:val="24"/>
          <w:lang w:val="en-ID"/>
        </w:rPr>
        <w:t xml:space="preserve">Berdasarkan hasil kategorisasi </w:t>
      </w:r>
      <w:r w:rsidRPr="00713ECD">
        <w:rPr>
          <w:rFonts w:ascii="Times New Roman" w:hAnsi="Times New Roman" w:cs="Times New Roman"/>
          <w:i/>
          <w:sz w:val="24"/>
          <w:szCs w:val="24"/>
          <w:lang w:val="en-ID"/>
        </w:rPr>
        <w:t xml:space="preserve">perceived organizational support </w:t>
      </w:r>
      <w:r w:rsidRPr="00713ECD">
        <w:rPr>
          <w:rFonts w:ascii="Times New Roman" w:hAnsi="Times New Roman" w:cs="Times New Roman"/>
          <w:sz w:val="24"/>
          <w:szCs w:val="24"/>
          <w:lang w:val="en-ID"/>
        </w:rPr>
        <w:t xml:space="preserve">pada penelitian ini </w:t>
      </w:r>
      <w:r>
        <w:rPr>
          <w:rFonts w:ascii="Times New Roman" w:hAnsi="Times New Roman" w:cs="Times New Roman"/>
          <w:color w:val="000000" w:themeColor="text1"/>
          <w:sz w:val="24"/>
          <w:szCs w:val="24"/>
        </w:rPr>
        <w:t xml:space="preserve">menunjukkan bahwa karyawan generasi Y berada dalam kategori positif sebesar 100% (102 subjek) dan pada kategori negative dan </w:t>
      </w:r>
      <w:r>
        <w:rPr>
          <w:rFonts w:ascii="Times New Roman" w:hAnsi="Times New Roman" w:cs="Times New Roman"/>
          <w:i/>
          <w:color w:val="000000" w:themeColor="text1"/>
          <w:sz w:val="24"/>
          <w:szCs w:val="24"/>
        </w:rPr>
        <w:t xml:space="preserve">missing </w:t>
      </w:r>
      <w:r>
        <w:rPr>
          <w:rFonts w:ascii="Times New Roman" w:hAnsi="Times New Roman" w:cs="Times New Roman"/>
          <w:color w:val="000000" w:themeColor="text1"/>
          <w:sz w:val="24"/>
          <w:szCs w:val="24"/>
        </w:rPr>
        <w:t xml:space="preserve">0%. Sehingga dapat disimpulkan bahwa sebagian besar karyawan generasi Y memiliki </w:t>
      </w:r>
      <w:r>
        <w:rPr>
          <w:rFonts w:ascii="Times New Roman" w:hAnsi="Times New Roman" w:cs="Times New Roman"/>
          <w:i/>
          <w:color w:val="000000" w:themeColor="text1"/>
          <w:sz w:val="24"/>
          <w:szCs w:val="24"/>
        </w:rPr>
        <w:t xml:space="preserve">perceived organizational support </w:t>
      </w:r>
      <w:r>
        <w:rPr>
          <w:rFonts w:ascii="Times New Roman" w:hAnsi="Times New Roman" w:cs="Times New Roman"/>
          <w:color w:val="000000" w:themeColor="text1"/>
          <w:sz w:val="24"/>
          <w:szCs w:val="24"/>
        </w:rPr>
        <w:t>dalam kategori positif.</w:t>
      </w:r>
    </w:p>
    <w:p w:rsidR="00B12C51" w:rsidRDefault="00AE7467" w:rsidP="00AE7467">
      <w:pPr>
        <w:spacing w:after="0" w:line="276" w:lineRule="auto"/>
        <w:ind w:firstLine="360"/>
        <w:jc w:val="both"/>
        <w:rPr>
          <w:rFonts w:ascii="Times New Roman" w:hAnsi="Times New Roman" w:cs="Times New Roman"/>
          <w:color w:val="000000" w:themeColor="text1"/>
          <w:sz w:val="24"/>
          <w:szCs w:val="24"/>
        </w:rPr>
      </w:pPr>
      <w:r w:rsidRPr="00713ECD">
        <w:rPr>
          <w:rFonts w:ascii="Times New Roman" w:hAnsi="Times New Roman" w:cs="Times New Roman"/>
          <w:color w:val="000000" w:themeColor="text1"/>
          <w:sz w:val="24"/>
          <w:szCs w:val="24"/>
        </w:rPr>
        <w:t xml:space="preserve">Selanjutnya, hasil kategorisasi </w:t>
      </w:r>
      <w:r w:rsidRPr="00713ECD">
        <w:rPr>
          <w:rFonts w:ascii="Times New Roman" w:hAnsi="Times New Roman" w:cs="Times New Roman"/>
          <w:i/>
          <w:color w:val="000000" w:themeColor="text1"/>
          <w:sz w:val="24"/>
          <w:szCs w:val="24"/>
        </w:rPr>
        <w:t xml:space="preserve">job involvement </w:t>
      </w:r>
      <w:r w:rsidRPr="00713ECD">
        <w:rPr>
          <w:rFonts w:ascii="Times New Roman" w:hAnsi="Times New Roman" w:cs="Times New Roman"/>
          <w:color w:val="000000" w:themeColor="text1"/>
          <w:sz w:val="24"/>
          <w:szCs w:val="24"/>
        </w:rPr>
        <w:t xml:space="preserve">pada penelitian ini menunjukkan bahwa generasi Y dengan kategori </w:t>
      </w:r>
      <w:r w:rsidRPr="00713ECD">
        <w:rPr>
          <w:rFonts w:ascii="Times New Roman" w:hAnsi="Times New Roman" w:cs="Times New Roman"/>
          <w:i/>
          <w:color w:val="000000" w:themeColor="text1"/>
          <w:sz w:val="24"/>
          <w:szCs w:val="24"/>
        </w:rPr>
        <w:t xml:space="preserve">job involvement </w:t>
      </w:r>
      <w:r w:rsidRPr="00713ECD">
        <w:rPr>
          <w:rFonts w:ascii="Times New Roman" w:hAnsi="Times New Roman" w:cs="Times New Roman"/>
          <w:color w:val="000000" w:themeColor="text1"/>
          <w:sz w:val="24"/>
          <w:szCs w:val="24"/>
        </w:rPr>
        <w:t xml:space="preserve">tinggi ada sebanyak 52 subjek (51%), kategori sedang ada sebanyak 50 subjek (49%), dan kategori rendah ada sebanyak 0 subjek (0%). Sehingga dapat disimpulkan bahwa sebagian besar subjek karyawan generasi Y memiliki </w:t>
      </w:r>
      <w:r w:rsidRPr="00713ECD">
        <w:rPr>
          <w:rFonts w:ascii="Times New Roman" w:hAnsi="Times New Roman" w:cs="Times New Roman"/>
          <w:i/>
          <w:color w:val="000000" w:themeColor="text1"/>
          <w:sz w:val="24"/>
          <w:szCs w:val="24"/>
        </w:rPr>
        <w:t xml:space="preserve">job involvement </w:t>
      </w:r>
      <w:r w:rsidRPr="00713ECD">
        <w:rPr>
          <w:rFonts w:ascii="Times New Roman" w:hAnsi="Times New Roman" w:cs="Times New Roman"/>
          <w:color w:val="000000" w:themeColor="text1"/>
          <w:sz w:val="24"/>
          <w:szCs w:val="24"/>
        </w:rPr>
        <w:t>dalam kategori tinggi.</w:t>
      </w:r>
    </w:p>
    <w:p w:rsidR="00AE7467" w:rsidRPr="00AE7467" w:rsidRDefault="00AE7467" w:rsidP="00AE7467">
      <w:pPr>
        <w:spacing w:after="0" w:line="276" w:lineRule="auto"/>
        <w:ind w:firstLine="360"/>
        <w:jc w:val="both"/>
        <w:rPr>
          <w:rFonts w:ascii="Times New Roman" w:hAnsi="Times New Roman" w:cs="Times New Roman"/>
          <w:color w:val="000000" w:themeColor="text1"/>
          <w:sz w:val="24"/>
          <w:szCs w:val="24"/>
        </w:rPr>
      </w:pPr>
      <w:r w:rsidRPr="00B737EB">
        <w:rPr>
          <w:rFonts w:ascii="Times New Roman" w:hAnsi="Times New Roman" w:cs="Times New Roman"/>
          <w:color w:val="000000" w:themeColor="text1"/>
          <w:sz w:val="24"/>
          <w:szCs w:val="24"/>
          <w:lang w:val="en-ID"/>
        </w:rPr>
        <w:t>H</w:t>
      </w:r>
      <w:r w:rsidRPr="00B737EB">
        <w:rPr>
          <w:rFonts w:ascii="Times New Roman" w:hAnsi="Times New Roman" w:cs="Times New Roman"/>
          <w:color w:val="000000" w:themeColor="text1"/>
          <w:sz w:val="24"/>
          <w:szCs w:val="24"/>
        </w:rPr>
        <w:t xml:space="preserve">asil analisis korelasi diatas juga menunjukkan nilai koefisien determinasi </w:t>
      </w:r>
      <w:r w:rsidRPr="00B737EB">
        <w:rPr>
          <w:rFonts w:ascii="Times New Roman" w:hAnsi="Times New Roman" w:cs="Times New Roman"/>
          <w:color w:val="000000" w:themeColor="text1"/>
          <w:sz w:val="24"/>
          <w:szCs w:val="24"/>
        </w:rPr>
        <w:lastRenderedPageBreak/>
        <w:t xml:space="preserve">(R²) sebesar </w:t>
      </w:r>
      <w:r w:rsidRPr="00B737EB">
        <w:rPr>
          <w:rFonts w:ascii="Times New Roman" w:hAnsi="Times New Roman" w:cs="Times New Roman"/>
          <w:color w:val="000000" w:themeColor="text1"/>
          <w:sz w:val="24"/>
          <w:szCs w:val="24"/>
          <w:lang w:val="en-ID"/>
        </w:rPr>
        <w:t>0.301</w:t>
      </w:r>
      <w:r w:rsidRPr="00B737EB">
        <w:rPr>
          <w:rFonts w:ascii="Times New Roman" w:hAnsi="Times New Roman" w:cs="Times New Roman"/>
          <w:color w:val="000000" w:themeColor="text1"/>
          <w:sz w:val="24"/>
          <w:szCs w:val="24"/>
        </w:rPr>
        <w:t xml:space="preserve"> menunjukkan bahwa variabel</w:t>
      </w:r>
      <w:r>
        <w:rPr>
          <w:rFonts w:ascii="Times New Roman" w:hAnsi="Times New Roman" w:cs="Times New Roman"/>
          <w:color w:val="000000" w:themeColor="text1"/>
          <w:sz w:val="24"/>
          <w:szCs w:val="24"/>
        </w:rPr>
        <w:t xml:space="preserve"> </w:t>
      </w:r>
      <w:r w:rsidRPr="00B737EB">
        <w:rPr>
          <w:rFonts w:ascii="Times New Roman" w:hAnsi="Times New Roman" w:cs="Times New Roman"/>
          <w:i/>
          <w:color w:val="000000" w:themeColor="text1"/>
          <w:sz w:val="24"/>
          <w:szCs w:val="24"/>
          <w:lang w:val="en-ID"/>
        </w:rPr>
        <w:t>perceived organizational support</w:t>
      </w:r>
      <w:r w:rsidRPr="00B737EB">
        <w:rPr>
          <w:rFonts w:ascii="Times New Roman" w:hAnsi="Times New Roman" w:cs="Times New Roman"/>
          <w:color w:val="000000" w:themeColor="text1"/>
          <w:sz w:val="24"/>
          <w:szCs w:val="24"/>
        </w:rPr>
        <w:t xml:space="preserve"> menunjukkan kontribusi 67% terhadap variabel</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job involvement</w:t>
      </w:r>
      <w:r w:rsidRPr="00B737EB">
        <w:rPr>
          <w:rFonts w:ascii="Times New Roman" w:hAnsi="Times New Roman" w:cs="Times New Roman"/>
          <w:color w:val="000000" w:themeColor="text1"/>
          <w:sz w:val="24"/>
          <w:szCs w:val="24"/>
        </w:rPr>
        <w:t xml:space="preserve"> dan sisanya 33% dipengaruhi oleh faktor</w:t>
      </w:r>
      <w:r w:rsidRPr="00B737EB">
        <w:rPr>
          <w:rFonts w:ascii="Times New Roman" w:hAnsi="Times New Roman" w:cs="Times New Roman"/>
          <w:color w:val="000000" w:themeColor="text1"/>
          <w:sz w:val="24"/>
          <w:szCs w:val="24"/>
          <w:lang w:val="en-ID"/>
        </w:rPr>
        <w:t>-faktor</w:t>
      </w:r>
      <w:r w:rsidRPr="00B737EB">
        <w:rPr>
          <w:rFonts w:ascii="Times New Roman" w:hAnsi="Times New Roman" w:cs="Times New Roman"/>
          <w:color w:val="000000" w:themeColor="text1"/>
          <w:sz w:val="24"/>
          <w:szCs w:val="24"/>
        </w:rPr>
        <w:t xml:space="preserve"> lain</w:t>
      </w:r>
      <w:r w:rsidRPr="00B737EB">
        <w:rPr>
          <w:rFonts w:ascii="Times New Roman" w:hAnsi="Times New Roman" w:cs="Times New Roman"/>
          <w:color w:val="000000" w:themeColor="text1"/>
          <w:sz w:val="24"/>
          <w:szCs w:val="24"/>
          <w:lang w:val="en-ID"/>
        </w:rPr>
        <w:t>nya.</w:t>
      </w:r>
    </w:p>
    <w:p w:rsidR="00B12C51" w:rsidRDefault="00B12C51" w:rsidP="0026408B">
      <w:pPr>
        <w:spacing w:after="0" w:line="276" w:lineRule="auto"/>
        <w:jc w:val="both"/>
        <w:rPr>
          <w:rFonts w:ascii="Times New Roman" w:hAnsi="Times New Roman" w:cs="Times New Roman"/>
          <w:sz w:val="24"/>
          <w:szCs w:val="24"/>
          <w:lang w:val="en-ID"/>
        </w:rPr>
      </w:pPr>
    </w:p>
    <w:p w:rsidR="0026408B" w:rsidRPr="0026408B" w:rsidRDefault="0026408B" w:rsidP="0026408B">
      <w:pPr>
        <w:spacing w:after="0" w:line="276" w:lineRule="auto"/>
        <w:jc w:val="both"/>
        <w:rPr>
          <w:rFonts w:ascii="Times New Roman" w:hAnsi="Times New Roman" w:cs="Times New Roman"/>
          <w:b/>
          <w:color w:val="000000" w:themeColor="text1"/>
          <w:sz w:val="24"/>
          <w:szCs w:val="24"/>
          <w:lang w:val="en-ID"/>
        </w:rPr>
      </w:pPr>
      <w:r w:rsidRPr="0026408B">
        <w:rPr>
          <w:rFonts w:ascii="Times New Roman" w:hAnsi="Times New Roman" w:cs="Times New Roman"/>
          <w:b/>
          <w:color w:val="000000" w:themeColor="text1"/>
          <w:sz w:val="24"/>
          <w:szCs w:val="24"/>
          <w:lang w:val="en-ID"/>
        </w:rPr>
        <w:t>KESIMPULAN DAN SARAN</w:t>
      </w:r>
    </w:p>
    <w:p w:rsidR="003F54A3" w:rsidRDefault="00AE7467" w:rsidP="00AE7467">
      <w:pPr>
        <w:spacing w:after="0" w:line="276" w:lineRule="auto"/>
        <w:ind w:firstLine="720"/>
        <w:jc w:val="both"/>
        <w:rPr>
          <w:rFonts w:ascii="Times New Roman" w:hAnsi="Times New Roman" w:cs="Times New Roman"/>
          <w:color w:val="000000" w:themeColor="text1"/>
          <w:sz w:val="24"/>
          <w:szCs w:val="24"/>
          <w:lang w:val="en-ID"/>
        </w:rPr>
      </w:pPr>
      <w:r w:rsidRPr="00E34824">
        <w:rPr>
          <w:rFonts w:ascii="Times New Roman" w:hAnsi="Times New Roman" w:cs="Times New Roman"/>
          <w:sz w:val="24"/>
          <w:szCs w:val="24"/>
          <w:lang w:val="en-ID"/>
        </w:rPr>
        <w:t xml:space="preserve">Berdasarkan hasil penelitian dan pembahasan yang dilakukan, maka dapat disimpulkan bahwa ada hubungan yang positif antara </w:t>
      </w:r>
      <w:r w:rsidRPr="00E34824">
        <w:rPr>
          <w:rFonts w:ascii="Times New Roman" w:hAnsi="Times New Roman" w:cs="Times New Roman"/>
          <w:i/>
          <w:sz w:val="24"/>
          <w:szCs w:val="24"/>
          <w:lang w:val="en-ID"/>
        </w:rPr>
        <w:t xml:space="preserve">perceived organizational support </w:t>
      </w:r>
      <w:r w:rsidRPr="00E34824">
        <w:rPr>
          <w:rFonts w:ascii="Times New Roman" w:hAnsi="Times New Roman" w:cs="Times New Roman"/>
          <w:sz w:val="24"/>
          <w:szCs w:val="24"/>
          <w:lang w:val="en-ID"/>
        </w:rPr>
        <w:t xml:space="preserve">dengan </w:t>
      </w:r>
      <w:r w:rsidRPr="00E34824">
        <w:rPr>
          <w:rFonts w:ascii="Times New Roman" w:hAnsi="Times New Roman" w:cs="Times New Roman"/>
          <w:i/>
          <w:sz w:val="24"/>
          <w:szCs w:val="24"/>
          <w:lang w:val="en-ID"/>
        </w:rPr>
        <w:t xml:space="preserve">job involvement </w:t>
      </w:r>
      <w:r w:rsidRPr="00E34824">
        <w:rPr>
          <w:rFonts w:ascii="Times New Roman" w:hAnsi="Times New Roman" w:cs="Times New Roman"/>
          <w:sz w:val="24"/>
          <w:szCs w:val="24"/>
          <w:lang w:val="en-ID"/>
        </w:rPr>
        <w:t>pada ka</w:t>
      </w:r>
      <w:r>
        <w:rPr>
          <w:rFonts w:ascii="Times New Roman" w:hAnsi="Times New Roman" w:cs="Times New Roman"/>
          <w:sz w:val="24"/>
          <w:szCs w:val="24"/>
          <w:lang w:val="en-ID"/>
        </w:rPr>
        <w:t>r</w:t>
      </w:r>
      <w:r w:rsidRPr="00E34824">
        <w:rPr>
          <w:rFonts w:ascii="Times New Roman" w:hAnsi="Times New Roman" w:cs="Times New Roman"/>
          <w:sz w:val="24"/>
          <w:szCs w:val="24"/>
          <w:lang w:val="en-ID"/>
        </w:rPr>
        <w:t>yawan generasi Y di Perusahaan. Korelasi positif tersebut mengandung</w:t>
      </w:r>
      <w:r>
        <w:rPr>
          <w:rFonts w:ascii="Times New Roman" w:hAnsi="Times New Roman" w:cs="Times New Roman"/>
          <w:sz w:val="24"/>
          <w:szCs w:val="24"/>
          <w:lang w:val="en-ID"/>
        </w:rPr>
        <w:t xml:space="preserve"> pengertian bahwa semakin positif</w:t>
      </w:r>
      <w:r w:rsidRPr="00E34824">
        <w:rPr>
          <w:rFonts w:ascii="Times New Roman" w:hAnsi="Times New Roman" w:cs="Times New Roman"/>
          <w:sz w:val="24"/>
          <w:szCs w:val="24"/>
          <w:lang w:val="en-ID"/>
        </w:rPr>
        <w:t xml:space="preserve"> </w:t>
      </w:r>
      <w:r w:rsidRPr="00E34824">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akan cenderung diikuti oleh semakin tingginya</w:t>
      </w:r>
      <w:r w:rsidRPr="00E34824">
        <w:rPr>
          <w:rFonts w:ascii="Times New Roman" w:hAnsi="Times New Roman" w:cs="Times New Roman"/>
          <w:sz w:val="24"/>
          <w:szCs w:val="24"/>
          <w:lang w:val="en-ID"/>
        </w:rPr>
        <w:t xml:space="preserve"> </w:t>
      </w:r>
      <w:r w:rsidRPr="00E34824">
        <w:rPr>
          <w:rFonts w:ascii="Times New Roman" w:hAnsi="Times New Roman" w:cs="Times New Roman"/>
          <w:i/>
          <w:sz w:val="24"/>
          <w:szCs w:val="24"/>
          <w:lang w:val="en-ID"/>
        </w:rPr>
        <w:t>job involvement</w:t>
      </w:r>
      <w:r>
        <w:rPr>
          <w:rFonts w:ascii="Times New Roman" w:hAnsi="Times New Roman" w:cs="Times New Roman"/>
          <w:sz w:val="24"/>
          <w:szCs w:val="24"/>
          <w:lang w:val="en-ID"/>
        </w:rPr>
        <w:t xml:space="preserve">, </w:t>
      </w:r>
      <w:r w:rsidRPr="00E34824">
        <w:rPr>
          <w:rFonts w:ascii="Times New Roman" w:hAnsi="Times New Roman" w:cs="Times New Roman"/>
          <w:sz w:val="24"/>
          <w:szCs w:val="24"/>
          <w:lang w:val="en-ID"/>
        </w:rPr>
        <w:t>beg</w:t>
      </w:r>
      <w:r>
        <w:rPr>
          <w:rFonts w:ascii="Times New Roman" w:hAnsi="Times New Roman" w:cs="Times New Roman"/>
          <w:sz w:val="24"/>
          <w:szCs w:val="24"/>
          <w:lang w:val="en-ID"/>
        </w:rPr>
        <w:t>itupun sebaliknya semakin negatif</w:t>
      </w:r>
      <w:r w:rsidRPr="00E34824">
        <w:rPr>
          <w:rFonts w:ascii="Times New Roman" w:hAnsi="Times New Roman" w:cs="Times New Roman"/>
          <w:sz w:val="24"/>
          <w:szCs w:val="24"/>
          <w:lang w:val="en-ID"/>
        </w:rPr>
        <w:t xml:space="preserve"> </w:t>
      </w:r>
      <w:r w:rsidRPr="00E34824">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akan cenderung diikuti oleh semakin rendahnya</w:t>
      </w:r>
      <w:r w:rsidRPr="00E34824">
        <w:rPr>
          <w:rFonts w:ascii="Times New Roman" w:hAnsi="Times New Roman" w:cs="Times New Roman"/>
          <w:sz w:val="24"/>
          <w:szCs w:val="24"/>
          <w:lang w:val="en-ID"/>
        </w:rPr>
        <w:t xml:space="preserve"> </w:t>
      </w:r>
      <w:r w:rsidRPr="00E34824">
        <w:rPr>
          <w:rFonts w:ascii="Times New Roman" w:hAnsi="Times New Roman" w:cs="Times New Roman"/>
          <w:i/>
          <w:sz w:val="24"/>
          <w:szCs w:val="24"/>
          <w:lang w:val="en-ID"/>
        </w:rPr>
        <w:t>job involvement</w:t>
      </w:r>
      <w:r>
        <w:rPr>
          <w:rFonts w:ascii="Times New Roman" w:hAnsi="Times New Roman" w:cs="Times New Roman"/>
          <w:sz w:val="24"/>
          <w:szCs w:val="24"/>
          <w:lang w:val="en-ID"/>
        </w:rPr>
        <w:t xml:space="preserve">. </w:t>
      </w:r>
      <w:r w:rsidRPr="00E34824">
        <w:rPr>
          <w:rFonts w:ascii="Times New Roman" w:hAnsi="Times New Roman" w:cs="Times New Roman"/>
          <w:sz w:val="24"/>
          <w:szCs w:val="24"/>
          <w:lang w:val="en-ID"/>
        </w:rPr>
        <w:t xml:space="preserve">Hal ini berarti </w:t>
      </w:r>
      <w:r>
        <w:rPr>
          <w:rFonts w:ascii="Times New Roman" w:hAnsi="Times New Roman" w:cs="Times New Roman"/>
          <w:sz w:val="24"/>
          <w:szCs w:val="24"/>
          <w:lang w:val="en-ID"/>
        </w:rPr>
        <w:t xml:space="preserve">karyawan akan mempersepsikan sejauh mana organisasi memberi dukungan terhadap </w:t>
      </w:r>
      <w:r w:rsidRPr="005F5FF8">
        <w:rPr>
          <w:rFonts w:ascii="Times New Roman" w:hAnsi="Times New Roman" w:cs="Times New Roman"/>
          <w:sz w:val="24"/>
          <w:szCs w:val="24"/>
          <w:lang w:val="en-ID"/>
        </w:rPr>
        <w:t>kepedulian, keseja</w:t>
      </w:r>
      <w:r>
        <w:rPr>
          <w:rFonts w:ascii="Times New Roman" w:hAnsi="Times New Roman" w:cs="Times New Roman"/>
          <w:sz w:val="24"/>
          <w:szCs w:val="24"/>
          <w:lang w:val="en-ID"/>
        </w:rPr>
        <w:t>hteraan dan penghargaan</w:t>
      </w:r>
      <w:r w:rsidRPr="005F5FF8">
        <w:rPr>
          <w:rFonts w:ascii="Times New Roman" w:hAnsi="Times New Roman" w:cs="Times New Roman"/>
          <w:sz w:val="24"/>
          <w:szCs w:val="24"/>
          <w:lang w:val="en-ID"/>
        </w:rPr>
        <w:t xml:space="preserve"> </w:t>
      </w:r>
      <w:r>
        <w:rPr>
          <w:rFonts w:ascii="Times New Roman" w:hAnsi="Times New Roman" w:cs="Times New Roman"/>
          <w:sz w:val="24"/>
          <w:szCs w:val="24"/>
          <w:lang w:val="en-ID"/>
        </w:rPr>
        <w:t>sehingga karyawan akan meningkatkan keterlibatannya dalam pekerjaan. Namun sebaliknya jika organisasi tidak memberikan dukungan terhadap kepedulian, kesejahteraan, dan penghargaan kepada karyawan maka keterlibatan kerja karyawan tersebut akan rendah. Sehingga</w:t>
      </w:r>
      <w:r w:rsidRPr="00E34824">
        <w:rPr>
          <w:rFonts w:ascii="Times New Roman" w:hAnsi="Times New Roman" w:cs="Times New Roman"/>
          <w:sz w:val="24"/>
          <w:szCs w:val="24"/>
          <w:lang w:val="en-ID"/>
        </w:rPr>
        <w:t xml:space="preserve"> hipotesis yang menyatakan ada hubungan antara </w:t>
      </w:r>
      <w:r w:rsidRPr="00E34824">
        <w:rPr>
          <w:rFonts w:ascii="Times New Roman" w:hAnsi="Times New Roman" w:cs="Times New Roman"/>
          <w:i/>
          <w:sz w:val="24"/>
          <w:szCs w:val="24"/>
          <w:lang w:val="en-ID"/>
        </w:rPr>
        <w:t xml:space="preserve">perceived organizational support </w:t>
      </w:r>
      <w:r w:rsidRPr="00E34824">
        <w:rPr>
          <w:rFonts w:ascii="Times New Roman" w:hAnsi="Times New Roman" w:cs="Times New Roman"/>
          <w:sz w:val="24"/>
          <w:szCs w:val="24"/>
          <w:lang w:val="en-ID"/>
        </w:rPr>
        <w:t xml:space="preserve">dengan </w:t>
      </w:r>
      <w:r w:rsidRPr="00E34824">
        <w:rPr>
          <w:rFonts w:ascii="Times New Roman" w:hAnsi="Times New Roman" w:cs="Times New Roman"/>
          <w:i/>
          <w:sz w:val="24"/>
          <w:szCs w:val="24"/>
          <w:lang w:val="en-ID"/>
        </w:rPr>
        <w:t xml:space="preserve">job involvement </w:t>
      </w:r>
      <w:r w:rsidRPr="00E34824">
        <w:rPr>
          <w:rFonts w:ascii="Times New Roman" w:hAnsi="Times New Roman" w:cs="Times New Roman"/>
          <w:sz w:val="24"/>
          <w:szCs w:val="24"/>
          <w:lang w:val="en-ID"/>
        </w:rPr>
        <w:t xml:space="preserve">pada kayawan generasi Y di Perusahaan diterima. Variabel </w:t>
      </w:r>
      <w:r w:rsidRPr="00E34824">
        <w:rPr>
          <w:rFonts w:ascii="Times New Roman" w:hAnsi="Times New Roman" w:cs="Times New Roman"/>
          <w:i/>
          <w:color w:val="000000" w:themeColor="text1"/>
          <w:sz w:val="24"/>
          <w:szCs w:val="24"/>
          <w:lang w:val="en-ID"/>
        </w:rPr>
        <w:t>perceived organizational support</w:t>
      </w:r>
      <w:r w:rsidRPr="00E34824">
        <w:rPr>
          <w:rFonts w:ascii="Times New Roman" w:hAnsi="Times New Roman" w:cs="Times New Roman"/>
          <w:color w:val="000000" w:themeColor="text1"/>
          <w:sz w:val="24"/>
          <w:szCs w:val="24"/>
        </w:rPr>
        <w:t xml:space="preserve"> memberikan sumbangan sebesar 67% terhadap variabel </w:t>
      </w:r>
      <w:r w:rsidRPr="00E34824">
        <w:rPr>
          <w:rFonts w:ascii="Times New Roman" w:hAnsi="Times New Roman" w:cs="Times New Roman"/>
          <w:i/>
          <w:color w:val="000000" w:themeColor="text1"/>
          <w:sz w:val="24"/>
          <w:szCs w:val="24"/>
          <w:lang w:val="en-ID"/>
        </w:rPr>
        <w:t>job involvement</w:t>
      </w:r>
      <w:r w:rsidRPr="00E34824">
        <w:rPr>
          <w:rFonts w:ascii="Times New Roman" w:hAnsi="Times New Roman" w:cs="Times New Roman"/>
          <w:color w:val="000000" w:themeColor="text1"/>
          <w:sz w:val="24"/>
          <w:szCs w:val="24"/>
        </w:rPr>
        <w:t xml:space="preserve"> dan sisanya 33% dipengaruhi oleh faktor</w:t>
      </w:r>
      <w:r w:rsidRPr="00E34824">
        <w:rPr>
          <w:rFonts w:ascii="Times New Roman" w:hAnsi="Times New Roman" w:cs="Times New Roman"/>
          <w:color w:val="000000" w:themeColor="text1"/>
          <w:sz w:val="24"/>
          <w:szCs w:val="24"/>
          <w:lang w:val="en-ID"/>
        </w:rPr>
        <w:t>-faktor</w:t>
      </w:r>
      <w:r w:rsidRPr="00E34824">
        <w:rPr>
          <w:rFonts w:ascii="Times New Roman" w:hAnsi="Times New Roman" w:cs="Times New Roman"/>
          <w:color w:val="000000" w:themeColor="text1"/>
          <w:sz w:val="24"/>
          <w:szCs w:val="24"/>
        </w:rPr>
        <w:t xml:space="preserve"> lain</w:t>
      </w:r>
      <w:r w:rsidRPr="00E34824">
        <w:rPr>
          <w:rFonts w:ascii="Times New Roman" w:hAnsi="Times New Roman" w:cs="Times New Roman"/>
          <w:color w:val="000000" w:themeColor="text1"/>
          <w:sz w:val="24"/>
          <w:szCs w:val="24"/>
          <w:lang w:val="en-ID"/>
        </w:rPr>
        <w:t>nya.</w:t>
      </w:r>
    </w:p>
    <w:p w:rsidR="00AE7467" w:rsidRDefault="00AE7467" w:rsidP="00AE7467">
      <w:pPr>
        <w:spacing w:after="0" w:line="276" w:lineRule="auto"/>
        <w:ind w:firstLine="720"/>
        <w:jc w:val="both"/>
        <w:rPr>
          <w:rFonts w:ascii="Times New Roman" w:hAnsi="Times New Roman" w:cs="Times New Roman"/>
          <w:sz w:val="24"/>
          <w:szCs w:val="24"/>
          <w:lang w:val="en-ID"/>
        </w:rPr>
      </w:pPr>
      <w:r w:rsidRPr="005D1B26">
        <w:rPr>
          <w:rFonts w:ascii="Times New Roman" w:hAnsi="Times New Roman" w:cs="Times New Roman"/>
          <w:sz w:val="24"/>
          <w:szCs w:val="24"/>
          <w:lang w:val="en-ID"/>
        </w:rPr>
        <w:t xml:space="preserve">Berdasarkan hasil penelitian, diketahui bahwa tingkat </w:t>
      </w:r>
      <w:r w:rsidRPr="005D1B26">
        <w:rPr>
          <w:rFonts w:ascii="Times New Roman" w:hAnsi="Times New Roman" w:cs="Times New Roman"/>
          <w:i/>
          <w:sz w:val="24"/>
          <w:szCs w:val="24"/>
          <w:lang w:val="en-ID"/>
        </w:rPr>
        <w:t xml:space="preserve">job involvement </w:t>
      </w:r>
      <w:r w:rsidRPr="005D1B26">
        <w:rPr>
          <w:rFonts w:ascii="Times New Roman" w:hAnsi="Times New Roman" w:cs="Times New Roman"/>
          <w:sz w:val="24"/>
          <w:szCs w:val="24"/>
          <w:lang w:val="en-ID"/>
        </w:rPr>
        <w:t xml:space="preserve">(keterlibatan kerja) karyawan generasi Y dalam kategori tinggi sehingga disarankan </w:t>
      </w:r>
      <w:r w:rsidRPr="005D1B26">
        <w:rPr>
          <w:rFonts w:ascii="Times New Roman" w:hAnsi="Times New Roman" w:cs="Times New Roman"/>
          <w:sz w:val="24"/>
          <w:szCs w:val="24"/>
          <w:lang w:val="en-ID"/>
        </w:rPr>
        <w:lastRenderedPageBreak/>
        <w:t>untuk mempertahankan keterlibatannya dalam pekerjaan dengan selalu berantusias untuk mengerjakan pekerjaan atau tugas, bersedia mengikuti program pelatihan yang sudah disediakan perusahaan guna untuk mengembangkan keterampilan karyawan, dan memiliki rasa semangat kerja dan penuh rasa tanggung jawab dalam melaksankan pekerjaan yang ditugaskan</w:t>
      </w:r>
      <w:r>
        <w:rPr>
          <w:rFonts w:ascii="Times New Roman" w:hAnsi="Times New Roman" w:cs="Times New Roman"/>
          <w:sz w:val="24"/>
          <w:szCs w:val="24"/>
          <w:lang w:val="en-ID"/>
        </w:rPr>
        <w:t>.</w:t>
      </w:r>
    </w:p>
    <w:p w:rsidR="00AE7467" w:rsidRDefault="00AE7467" w:rsidP="00AE7467">
      <w:pPr>
        <w:spacing w:after="0" w:line="276" w:lineRule="auto"/>
        <w:ind w:firstLine="720"/>
        <w:jc w:val="both"/>
        <w:rPr>
          <w:rFonts w:ascii="Times New Roman" w:hAnsi="Times New Roman" w:cs="Times New Roman"/>
          <w:sz w:val="24"/>
          <w:szCs w:val="24"/>
          <w:lang w:val="en-ID"/>
        </w:rPr>
      </w:pPr>
      <w:r w:rsidRPr="00AE7467">
        <w:rPr>
          <w:rFonts w:ascii="Times New Roman" w:hAnsi="Times New Roman" w:cs="Times New Roman"/>
          <w:sz w:val="24"/>
          <w:szCs w:val="24"/>
          <w:lang w:val="en-ID"/>
        </w:rPr>
        <w:t xml:space="preserve">Hasil penelitian ini menunjukkan bahwa </w:t>
      </w:r>
      <w:r w:rsidRPr="00AE7467">
        <w:rPr>
          <w:rFonts w:ascii="Times New Roman" w:hAnsi="Times New Roman" w:cs="Times New Roman"/>
          <w:i/>
          <w:sz w:val="24"/>
          <w:szCs w:val="24"/>
          <w:lang w:val="en-ID"/>
        </w:rPr>
        <w:t xml:space="preserve">perceived organizational support </w:t>
      </w:r>
      <w:r w:rsidRPr="00AE7467">
        <w:rPr>
          <w:rFonts w:ascii="Times New Roman" w:hAnsi="Times New Roman" w:cs="Times New Roman"/>
          <w:sz w:val="24"/>
          <w:szCs w:val="24"/>
          <w:lang w:val="en-ID"/>
        </w:rPr>
        <w:t xml:space="preserve">memiliki hubungan postif terhadap </w:t>
      </w:r>
      <w:r w:rsidRPr="00AE7467">
        <w:rPr>
          <w:rFonts w:ascii="Times New Roman" w:hAnsi="Times New Roman" w:cs="Times New Roman"/>
          <w:i/>
          <w:sz w:val="24"/>
          <w:szCs w:val="24"/>
          <w:lang w:val="en-ID"/>
        </w:rPr>
        <w:t xml:space="preserve">job involvement </w:t>
      </w:r>
      <w:r w:rsidRPr="00AE7467">
        <w:rPr>
          <w:rFonts w:ascii="Times New Roman" w:hAnsi="Times New Roman" w:cs="Times New Roman"/>
          <w:sz w:val="24"/>
          <w:szCs w:val="24"/>
          <w:lang w:val="en-ID"/>
        </w:rPr>
        <w:t xml:space="preserve">pada karyawan generasi Y. Maka dari itu perusahaan atau organisasi harus mempertahankan </w:t>
      </w:r>
      <w:r w:rsidRPr="00AE7467">
        <w:rPr>
          <w:rFonts w:ascii="Times New Roman" w:hAnsi="Times New Roman" w:cs="Times New Roman"/>
          <w:i/>
          <w:sz w:val="24"/>
          <w:szCs w:val="24"/>
          <w:lang w:val="en-ID"/>
        </w:rPr>
        <w:t xml:space="preserve">perceived organizational support </w:t>
      </w:r>
      <w:r w:rsidRPr="00AE7467">
        <w:rPr>
          <w:rFonts w:ascii="Times New Roman" w:hAnsi="Times New Roman" w:cs="Times New Roman"/>
          <w:sz w:val="24"/>
          <w:szCs w:val="24"/>
          <w:lang w:val="en-ID"/>
        </w:rPr>
        <w:t xml:space="preserve">dengan membangun kepercayaan sebagai atasan atau pemimpin, menyediakan sumber daya yang dibutuhkan karyawan, dan memberikan penghargaan yang jujur dan tulus. Organisasi juga perlu mempertahankan </w:t>
      </w:r>
      <w:r w:rsidRPr="00AE7467">
        <w:rPr>
          <w:rFonts w:ascii="Times New Roman" w:hAnsi="Times New Roman" w:cs="Times New Roman"/>
          <w:i/>
          <w:sz w:val="24"/>
          <w:szCs w:val="24"/>
          <w:lang w:val="en-ID"/>
        </w:rPr>
        <w:t>job involvement</w:t>
      </w:r>
      <w:r w:rsidRPr="00AE7467">
        <w:rPr>
          <w:rFonts w:ascii="Times New Roman" w:hAnsi="Times New Roman" w:cs="Times New Roman"/>
          <w:sz w:val="24"/>
          <w:szCs w:val="24"/>
          <w:lang w:val="en-ID"/>
        </w:rPr>
        <w:t xml:space="preserve"> karyawan dengan menghargai setiap kontribusi karyawan, memberikan bimbingan dan pelatihan untuk mengembangkan keterampilan karyawan dan memberikan dukungan semangat kerjasama. </w:t>
      </w:r>
    </w:p>
    <w:p w:rsidR="00AE7467" w:rsidRDefault="00AE7467" w:rsidP="00AE7467">
      <w:pPr>
        <w:spacing w:after="0" w:line="276" w:lineRule="auto"/>
        <w:ind w:firstLine="720"/>
        <w:jc w:val="both"/>
        <w:rPr>
          <w:rFonts w:ascii="Times New Roman" w:hAnsi="Times New Roman" w:cs="Times New Roman"/>
          <w:sz w:val="24"/>
          <w:szCs w:val="24"/>
          <w:lang w:val="en-ID"/>
        </w:rPr>
      </w:pPr>
      <w:r w:rsidRPr="00AE7467">
        <w:rPr>
          <w:rFonts w:ascii="Times New Roman" w:hAnsi="Times New Roman" w:cs="Times New Roman"/>
          <w:sz w:val="24"/>
          <w:szCs w:val="24"/>
          <w:lang w:val="en-ID"/>
        </w:rPr>
        <w:t xml:space="preserve">Berdasarkan hasil penelitian yang dilakukan bahwa sumbangan variabel </w:t>
      </w:r>
      <w:r w:rsidRPr="00AE7467">
        <w:rPr>
          <w:rFonts w:ascii="Times New Roman" w:hAnsi="Times New Roman" w:cs="Times New Roman"/>
          <w:i/>
          <w:sz w:val="24"/>
          <w:szCs w:val="24"/>
          <w:lang w:val="en-ID"/>
        </w:rPr>
        <w:t xml:space="preserve">perceived organizational </w:t>
      </w:r>
      <w:r w:rsidRPr="00AE7467">
        <w:rPr>
          <w:rFonts w:ascii="Times New Roman" w:hAnsi="Times New Roman" w:cs="Times New Roman"/>
          <w:sz w:val="24"/>
          <w:szCs w:val="24"/>
          <w:lang w:val="en-ID"/>
        </w:rPr>
        <w:t xml:space="preserve">terhadap </w:t>
      </w:r>
      <w:r w:rsidRPr="00AE7467">
        <w:rPr>
          <w:rFonts w:ascii="Times New Roman" w:hAnsi="Times New Roman" w:cs="Times New Roman"/>
          <w:i/>
          <w:sz w:val="24"/>
          <w:szCs w:val="24"/>
          <w:lang w:val="en-ID"/>
        </w:rPr>
        <w:t xml:space="preserve">job involvement </w:t>
      </w:r>
      <w:r w:rsidRPr="00AE7467">
        <w:rPr>
          <w:rFonts w:ascii="Times New Roman" w:hAnsi="Times New Roman" w:cs="Times New Roman"/>
          <w:sz w:val="24"/>
          <w:szCs w:val="24"/>
          <w:lang w:val="en-ID"/>
        </w:rPr>
        <w:t xml:space="preserve">sebesar 67% dan sisanya 33%, sehingga peneliti selanjutnya disarankan memperhatikan faktor-faktor lainnya yang turut mempengaruhi </w:t>
      </w:r>
      <w:r w:rsidRPr="00AE7467">
        <w:rPr>
          <w:rFonts w:ascii="Times New Roman" w:hAnsi="Times New Roman" w:cs="Times New Roman"/>
          <w:i/>
          <w:sz w:val="24"/>
          <w:szCs w:val="24"/>
          <w:lang w:val="en-ID"/>
        </w:rPr>
        <w:t xml:space="preserve">job involvement </w:t>
      </w:r>
      <w:r w:rsidRPr="00AE7467">
        <w:rPr>
          <w:rFonts w:ascii="Times New Roman" w:hAnsi="Times New Roman" w:cs="Times New Roman"/>
          <w:sz w:val="24"/>
          <w:szCs w:val="24"/>
          <w:lang w:val="en-ID"/>
        </w:rPr>
        <w:t xml:space="preserve">seperti usia, pendidikan, jenis kelamin, jabatan, senioritas, jenis pekerjaan, gaji, dan rasa aman agar lebih melengkapi penelitian ini. Bagi peneliti selanjutnya juga disarankan untuk mengobservasi secara langsung saat subjek mengisi kuesioner agar peneliti dapat melihat apakah subjek bersungguh-sungguh dalam mengerjakan kuesioner atau tidak. </w:t>
      </w:r>
    </w:p>
    <w:p w:rsidR="003F54A3" w:rsidRDefault="003F54A3" w:rsidP="003F54A3">
      <w:pPr>
        <w:spacing w:after="0"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DAFTAR PUSTAKA </w:t>
      </w:r>
    </w:p>
    <w:p w:rsidR="00B316BC" w:rsidRDefault="00B316BC" w:rsidP="003F54A3">
      <w:pPr>
        <w:spacing w:after="0" w:line="276" w:lineRule="auto"/>
        <w:jc w:val="both"/>
        <w:rPr>
          <w:rFonts w:ascii="Times New Roman" w:hAnsi="Times New Roman" w:cs="Times New Roman"/>
          <w:b/>
          <w:sz w:val="24"/>
          <w:szCs w:val="24"/>
          <w:lang w:val="en-ID"/>
        </w:rPr>
      </w:pPr>
    </w:p>
    <w:p w:rsidR="000B58AB" w:rsidRDefault="000B58AB" w:rsidP="000B58AB">
      <w:pPr>
        <w:pStyle w:val="NormalWeb"/>
        <w:spacing w:before="0" w:beforeAutospacing="0"/>
        <w:ind w:hanging="480"/>
        <w:jc w:val="both"/>
      </w:pPr>
      <w:r>
        <w:t xml:space="preserve">Aaron, D., Respati, A., &amp; </w:t>
      </w:r>
      <w:r w:rsidRPr="009D07B2">
        <w:t xml:space="preserve">Gatari, </w:t>
      </w:r>
      <w:r>
        <w:t xml:space="preserve">E. (2015). </w:t>
      </w:r>
      <w:r w:rsidRPr="00C601CD">
        <w:rPr>
          <w:iCs/>
        </w:rPr>
        <w:t xml:space="preserve">Perbedaan </w:t>
      </w:r>
      <w:r>
        <w:rPr>
          <w:i/>
          <w:iCs/>
        </w:rPr>
        <w:t>perceived organizational s</w:t>
      </w:r>
      <w:r w:rsidRPr="00C601CD">
        <w:rPr>
          <w:i/>
          <w:iCs/>
        </w:rPr>
        <w:t>upport</w:t>
      </w:r>
      <w:r>
        <w:rPr>
          <w:iCs/>
        </w:rPr>
        <w:t xml:space="preserve"> antara karyawan generasi X dan karyawan generasi Y</w:t>
      </w:r>
      <w:r w:rsidRPr="00C601CD">
        <w:rPr>
          <w:iCs/>
        </w:rPr>
        <w:t xml:space="preserve"> pada PT. Z</w:t>
      </w:r>
      <w:r w:rsidRPr="00C601CD">
        <w:t>.</w:t>
      </w:r>
      <w:r w:rsidRPr="00FC3BCA">
        <w:t xml:space="preserve"> </w:t>
      </w:r>
      <w:r>
        <w:t>FPSI UI. 1–18.</w:t>
      </w:r>
    </w:p>
    <w:p w:rsidR="000B58AB" w:rsidRDefault="000B58AB" w:rsidP="000B58AB">
      <w:pPr>
        <w:pStyle w:val="NormalWeb"/>
        <w:spacing w:before="0" w:beforeAutospacing="0"/>
        <w:ind w:hanging="480"/>
        <w:jc w:val="both"/>
      </w:pPr>
      <w:r w:rsidRPr="009D07B2">
        <w:t>Aryaningtyas, A. T., &amp; Su</w:t>
      </w:r>
      <w:r>
        <w:t>harti, L. (2013). Keterlibatan kerja sebagai pemediasi p</w:t>
      </w:r>
      <w:r w:rsidRPr="009D07B2">
        <w:t xml:space="preserve">engaruh </w:t>
      </w:r>
      <w:r>
        <w:t xml:space="preserve">kepribadian proaktif dan persepsi dukungan organisasional terhadap kepuasan kerja. </w:t>
      </w:r>
      <w:r>
        <w:rPr>
          <w:i/>
          <w:iCs/>
        </w:rPr>
        <w:t>Jurnal Manajemen Dan Kewirausahaan</w:t>
      </w:r>
      <w:r>
        <w:t xml:space="preserve">, </w:t>
      </w:r>
      <w:r>
        <w:rPr>
          <w:i/>
          <w:iCs/>
        </w:rPr>
        <w:t>15</w:t>
      </w:r>
      <w:r>
        <w:t xml:space="preserve">(1), 23–32. </w:t>
      </w:r>
      <w:r w:rsidRPr="000B58AB">
        <w:t>doi:10.9744/jmk.15.1.23-32</w:t>
      </w:r>
    </w:p>
    <w:p w:rsidR="00F471A4" w:rsidRDefault="00F471A4" w:rsidP="00F471A4">
      <w:pPr>
        <w:pStyle w:val="NormalWeb"/>
        <w:spacing w:before="0" w:beforeAutospacing="0"/>
        <w:ind w:hanging="480"/>
        <w:jc w:val="both"/>
      </w:pPr>
      <w:r w:rsidRPr="00F64CF4">
        <w:t>Burke, R.J., Koyuncu, M., Fiksenbaum, L., Yirik, S., &amp; Koynncu, K. (2016). The effects of personal and organizational resources on work and well-being outcomes among turkish nurses</w:t>
      </w:r>
      <w:r w:rsidRPr="00F64CF4">
        <w:rPr>
          <w:i/>
        </w:rPr>
        <w:t>. Journal of Intercultural Management, 8</w:t>
      </w:r>
      <w:r w:rsidRPr="00F64CF4">
        <w:t xml:space="preserve">(2), 29–53. </w:t>
      </w:r>
      <w:r>
        <w:t>Doi: 10.1515/joim-2016-0008</w:t>
      </w:r>
    </w:p>
    <w:p w:rsidR="00F471A4" w:rsidRPr="00F471A4" w:rsidRDefault="00F471A4" w:rsidP="00F471A4">
      <w:pPr>
        <w:spacing w:after="100" w:afterAutospacing="1" w:line="240" w:lineRule="auto"/>
        <w:ind w:hanging="480"/>
        <w:jc w:val="both"/>
        <w:rPr>
          <w:rFonts w:ascii="Times New Roman" w:eastAsia="Times New Roman" w:hAnsi="Times New Roman" w:cs="Times New Roman"/>
          <w:sz w:val="24"/>
          <w:szCs w:val="24"/>
        </w:rPr>
      </w:pPr>
      <w:r w:rsidRPr="00F64CF4">
        <w:rPr>
          <w:rFonts w:ascii="Times New Roman" w:hAnsi="Times New Roman" w:cs="Times New Roman"/>
          <w:sz w:val="24"/>
          <w:szCs w:val="24"/>
        </w:rPr>
        <w:t xml:space="preserve">Caesens, G., Stinglhamber, F., Demoulin, S., Wilde, M.D., &amp; Mierop, A. (2019). Perceived organizational support and workplace conflict: the mediating role of failure-related trust. </w:t>
      </w:r>
      <w:r>
        <w:rPr>
          <w:rFonts w:ascii="Times New Roman" w:hAnsi="Times New Roman" w:cs="Times New Roman"/>
          <w:i/>
          <w:sz w:val="24"/>
          <w:szCs w:val="24"/>
        </w:rPr>
        <w:t>Frontiers i</w:t>
      </w:r>
      <w:r w:rsidRPr="00382B91">
        <w:rPr>
          <w:rFonts w:ascii="Times New Roman" w:hAnsi="Times New Roman" w:cs="Times New Roman"/>
          <w:i/>
          <w:sz w:val="24"/>
          <w:szCs w:val="24"/>
        </w:rPr>
        <w:t>n Psychology, 9</w:t>
      </w:r>
      <w:r w:rsidRPr="00F64CF4">
        <w:rPr>
          <w:rFonts w:ascii="Times New Roman" w:hAnsi="Times New Roman" w:cs="Times New Roman"/>
          <w:sz w:val="24"/>
          <w:szCs w:val="24"/>
        </w:rPr>
        <w:t>(1), 1-13.</w:t>
      </w:r>
      <w:r>
        <w:rPr>
          <w:rFonts w:ascii="Times New Roman" w:hAnsi="Times New Roman" w:cs="Times New Roman"/>
          <w:sz w:val="24"/>
          <w:szCs w:val="24"/>
        </w:rPr>
        <w:t xml:space="preserve"> Doi: 10.3389/fpsyg.2018.02704</w:t>
      </w:r>
    </w:p>
    <w:p w:rsidR="000B58AB" w:rsidRDefault="000B58AB" w:rsidP="000B58AB">
      <w:pPr>
        <w:spacing w:after="100" w:afterAutospacing="1" w:line="240" w:lineRule="auto"/>
        <w:ind w:hanging="480"/>
        <w:jc w:val="both"/>
      </w:pPr>
      <w:r w:rsidRPr="002B0EF3">
        <w:rPr>
          <w:rFonts w:ascii="Times New Roman" w:eastAsia="Times New Roman" w:hAnsi="Times New Roman" w:cs="Times New Roman"/>
          <w:sz w:val="24"/>
          <w:szCs w:val="24"/>
        </w:rPr>
        <w:t xml:space="preserve">Dale Carnegie Training. (2014). </w:t>
      </w:r>
      <w:r>
        <w:rPr>
          <w:rFonts w:ascii="Times New Roman" w:eastAsia="Times New Roman" w:hAnsi="Times New Roman" w:cs="Times New Roman"/>
          <w:iCs/>
          <w:sz w:val="24"/>
          <w:szCs w:val="24"/>
        </w:rPr>
        <w:t>Infographic dale carnegie Indonesia 2014 employee engagement s</w:t>
      </w:r>
      <w:r w:rsidRPr="002B0EF3">
        <w:rPr>
          <w:rFonts w:ascii="Times New Roman" w:eastAsia="Times New Roman" w:hAnsi="Times New Roman" w:cs="Times New Roman"/>
          <w:iCs/>
          <w:sz w:val="24"/>
          <w:szCs w:val="24"/>
        </w:rPr>
        <w:t>urvey</w:t>
      </w:r>
      <w:r w:rsidRPr="002B0EF3">
        <w:rPr>
          <w:rFonts w:ascii="Times New Roman" w:eastAsia="Times New Roman" w:hAnsi="Times New Roman" w:cs="Times New Roman"/>
          <w:sz w:val="24"/>
          <w:szCs w:val="24"/>
        </w:rPr>
        <w:t>. pp. 1–3.</w:t>
      </w:r>
      <w:r>
        <w:rPr>
          <w:rFonts w:ascii="Times New Roman" w:eastAsia="Times New Roman" w:hAnsi="Times New Roman" w:cs="Times New Roman"/>
          <w:sz w:val="24"/>
          <w:szCs w:val="24"/>
        </w:rPr>
        <w:t xml:space="preserve"> Retrived from </w:t>
      </w:r>
      <w:r w:rsidR="00F471A4" w:rsidRPr="00F471A4">
        <w:t>https://www.dalecarnegie.id/</w:t>
      </w:r>
    </w:p>
    <w:p w:rsidR="00F471A4" w:rsidRDefault="00F471A4" w:rsidP="00F471A4">
      <w:pPr>
        <w:pStyle w:val="NormalWeb"/>
        <w:spacing w:before="0" w:beforeAutospacing="0"/>
        <w:ind w:hanging="480"/>
        <w:jc w:val="both"/>
      </w:pPr>
      <w:r w:rsidRPr="00F64CF4">
        <w:t xml:space="preserve">Gorji, H.A., Etemadi, M., &amp; Hoseini, F. (2014). Perceived organizational support and job involvement in the Iranian health care system: A case study of emergency room nurses in general hospitals. </w:t>
      </w:r>
      <w:r w:rsidRPr="00E97E31">
        <w:rPr>
          <w:i/>
        </w:rPr>
        <w:t>Journal of Educa</w:t>
      </w:r>
      <w:r>
        <w:rPr>
          <w:i/>
        </w:rPr>
        <w:t>tion and Health Promotion,</w:t>
      </w:r>
      <w:r w:rsidRPr="00E97E31">
        <w:rPr>
          <w:i/>
        </w:rPr>
        <w:t xml:space="preserve"> 3</w:t>
      </w:r>
      <w:r w:rsidRPr="00F64CF4">
        <w:t>(2), 41-47</w:t>
      </w:r>
      <w:r>
        <w:t>. Doi: 10.4103/2277-9531.1347860</w:t>
      </w:r>
    </w:p>
    <w:p w:rsidR="000B58AB" w:rsidRDefault="000B58AB" w:rsidP="000B58AB">
      <w:pPr>
        <w:spacing w:after="100" w:afterAutospacing="1" w:line="240" w:lineRule="auto"/>
        <w:ind w:hanging="480"/>
        <w:jc w:val="both"/>
        <w:rPr>
          <w:rFonts w:ascii="Times New Roman" w:eastAsia="Times New Roman" w:hAnsi="Times New Roman" w:cs="Times New Roman"/>
          <w:sz w:val="24"/>
          <w:szCs w:val="24"/>
        </w:rPr>
      </w:pPr>
      <w:r w:rsidRPr="008E543F">
        <w:rPr>
          <w:rFonts w:ascii="Times New Roman" w:eastAsia="Times New Roman" w:hAnsi="Times New Roman" w:cs="Times New Roman"/>
          <w:sz w:val="24"/>
          <w:szCs w:val="24"/>
        </w:rPr>
        <w:t xml:space="preserve">Hao, C. C., Jung, H. C., &amp; Yenhui, O. (2009). A study of the critical factors of the job involvement of financial service personnel after financial tsunami: Take developing market (Taiwan) for example. </w:t>
      </w:r>
      <w:r w:rsidRPr="008E543F">
        <w:rPr>
          <w:rFonts w:ascii="Times New Roman" w:eastAsia="Times New Roman" w:hAnsi="Times New Roman" w:cs="Times New Roman"/>
          <w:i/>
          <w:iCs/>
          <w:sz w:val="24"/>
          <w:szCs w:val="24"/>
        </w:rPr>
        <w:t>African Journal of Business Management</w:t>
      </w:r>
      <w:r w:rsidRPr="008E543F">
        <w:rPr>
          <w:rFonts w:ascii="Times New Roman" w:eastAsia="Times New Roman" w:hAnsi="Times New Roman" w:cs="Times New Roman"/>
          <w:sz w:val="24"/>
          <w:szCs w:val="24"/>
        </w:rPr>
        <w:t xml:space="preserve">, </w:t>
      </w:r>
      <w:r w:rsidRPr="008E543F">
        <w:rPr>
          <w:rFonts w:ascii="Times New Roman" w:eastAsia="Times New Roman" w:hAnsi="Times New Roman" w:cs="Times New Roman"/>
          <w:i/>
          <w:iCs/>
          <w:sz w:val="24"/>
          <w:szCs w:val="24"/>
        </w:rPr>
        <w:t>3</w:t>
      </w:r>
      <w:r w:rsidRPr="008E543F">
        <w:rPr>
          <w:rFonts w:ascii="Times New Roman" w:eastAsia="Times New Roman" w:hAnsi="Times New Roman" w:cs="Times New Roman"/>
          <w:sz w:val="24"/>
          <w:szCs w:val="24"/>
        </w:rPr>
        <w:t xml:space="preserve">(12), 798–806. </w:t>
      </w:r>
      <w:r w:rsidRPr="000B58AB">
        <w:rPr>
          <w:rFonts w:ascii="Times New Roman" w:eastAsia="Times New Roman" w:hAnsi="Times New Roman" w:cs="Times New Roman"/>
          <w:sz w:val="24"/>
          <w:szCs w:val="24"/>
        </w:rPr>
        <w:t>doi:10.5897/AJBM09.083</w:t>
      </w:r>
    </w:p>
    <w:p w:rsidR="000B58AB" w:rsidRPr="000B58AB" w:rsidRDefault="00F471A4" w:rsidP="000B58AB">
      <w:pPr>
        <w:pStyle w:val="NormalWeb"/>
        <w:spacing w:before="0" w:beforeAutospacing="0"/>
        <w:ind w:hanging="480"/>
        <w:jc w:val="both"/>
        <w:rPr>
          <w:color w:val="0563C1" w:themeColor="hyperlink"/>
          <w:u w:val="single"/>
        </w:rPr>
      </w:pPr>
      <w:r>
        <w:t xml:space="preserve">  </w:t>
      </w:r>
      <w:r w:rsidR="000B58AB">
        <w:t xml:space="preserve">Kanungo, R. N. (1982). Measurement of job and work involvement. </w:t>
      </w:r>
      <w:r w:rsidR="000B58AB">
        <w:rPr>
          <w:i/>
          <w:iCs/>
        </w:rPr>
        <w:t>Journal of Applied Psychology</w:t>
      </w:r>
      <w:r w:rsidR="000B58AB">
        <w:t xml:space="preserve">, </w:t>
      </w:r>
      <w:r w:rsidR="000B58AB">
        <w:rPr>
          <w:i/>
          <w:iCs/>
        </w:rPr>
        <w:t>67</w:t>
      </w:r>
      <w:r w:rsidR="000B58AB">
        <w:t xml:space="preserve">(3), 341–349. </w:t>
      </w:r>
      <w:r w:rsidR="000B58AB" w:rsidRPr="000B58AB">
        <w:t>doi:10.1037/0021-9010.67.3.341</w:t>
      </w:r>
    </w:p>
    <w:p w:rsidR="00B316BC" w:rsidRDefault="00F471A4" w:rsidP="00B316BC">
      <w:pPr>
        <w:pStyle w:val="NormalWeb"/>
        <w:spacing w:before="0" w:beforeAutospacing="0"/>
        <w:ind w:hanging="480"/>
        <w:jc w:val="both"/>
        <w:rPr>
          <w:color w:val="0563C1" w:themeColor="hyperlink"/>
          <w:u w:val="single"/>
        </w:rPr>
      </w:pPr>
      <w:r>
        <w:t xml:space="preserve">  </w:t>
      </w:r>
      <w:r w:rsidR="00B316BC" w:rsidRPr="009D07B2">
        <w:t xml:space="preserve">Myers, K. K., &amp; Sadaghiani, K. (2010). Millennials in the workplace: A communication perspective on millennials’ organizational relationships and performance. </w:t>
      </w:r>
      <w:r w:rsidR="00B316BC" w:rsidRPr="009D07B2">
        <w:rPr>
          <w:i/>
          <w:iCs/>
        </w:rPr>
        <w:t>Journal of Business and Psychology</w:t>
      </w:r>
      <w:r w:rsidR="00B316BC" w:rsidRPr="009D07B2">
        <w:t xml:space="preserve">, </w:t>
      </w:r>
      <w:r w:rsidR="00B316BC" w:rsidRPr="009D07B2">
        <w:rPr>
          <w:i/>
          <w:iCs/>
        </w:rPr>
        <w:t>25</w:t>
      </w:r>
      <w:r w:rsidR="00B316BC" w:rsidRPr="009D07B2">
        <w:t xml:space="preserve">(2), 225–238. </w:t>
      </w:r>
      <w:r w:rsidR="00B316BC" w:rsidRPr="00B316BC">
        <w:t>doi:10.1007/s10869-010-9172-7</w:t>
      </w:r>
      <w:r w:rsidR="00B316BC">
        <w:rPr>
          <w:color w:val="0563C1" w:themeColor="hyperlink"/>
          <w:u w:val="single"/>
        </w:rPr>
        <w:t>.</w:t>
      </w:r>
    </w:p>
    <w:p w:rsidR="000B58AB" w:rsidRPr="000B58AB" w:rsidRDefault="00F471A4" w:rsidP="000B58AB">
      <w:pPr>
        <w:pStyle w:val="NormalWeb"/>
        <w:spacing w:before="0" w:beforeAutospacing="0"/>
        <w:ind w:hanging="480"/>
        <w:jc w:val="both"/>
      </w:pPr>
      <w:r>
        <w:t xml:space="preserve">  </w:t>
      </w:r>
      <w:r w:rsidR="000B58AB" w:rsidRPr="00546A27">
        <w:t xml:space="preserve">Noe, Raymond A. </w:t>
      </w:r>
      <w:r w:rsidR="000B58AB">
        <w:t>(</w:t>
      </w:r>
      <w:r w:rsidR="000B58AB" w:rsidRPr="00546A27">
        <w:t>2011</w:t>
      </w:r>
      <w:r w:rsidR="000B58AB">
        <w:t>), Fundamentals of human resource m</w:t>
      </w:r>
      <w:r w:rsidR="000B58AB" w:rsidRPr="00546A27">
        <w:t>anagement. USA: McGraw-Hill Irwin.</w:t>
      </w:r>
    </w:p>
    <w:p w:rsidR="000B58AB" w:rsidRDefault="00F471A4" w:rsidP="000B58AB">
      <w:pPr>
        <w:pStyle w:val="NormalWeb"/>
        <w:spacing w:before="0" w:beforeAutospacing="0"/>
        <w:ind w:hanging="480"/>
        <w:jc w:val="both"/>
      </w:pPr>
      <w:r>
        <w:t xml:space="preserve">  </w:t>
      </w:r>
      <w:r w:rsidR="000B58AB" w:rsidRPr="009D07B2">
        <w:t>Panuju, N. F., &amp; Mangu</w:t>
      </w:r>
      <w:r w:rsidR="000B58AB">
        <w:t>ndjaya, W. L. (2018). Persepsi dukungan organisasi dan komitmen afektif organisasi: Peran mediasi keterikatan karyawan pada karyawan p</w:t>
      </w:r>
      <w:r w:rsidR="000B58AB" w:rsidRPr="009D07B2">
        <w:t>ertelevisian</w:t>
      </w:r>
      <w:r w:rsidR="000B58AB">
        <w:t xml:space="preserve">. </w:t>
      </w:r>
      <w:r w:rsidR="000B58AB" w:rsidRPr="00AA670D">
        <w:rPr>
          <w:iCs/>
        </w:rPr>
        <w:t>Psikohumaniora:</w:t>
      </w:r>
      <w:r w:rsidR="000B58AB">
        <w:rPr>
          <w:i/>
          <w:iCs/>
        </w:rPr>
        <w:t xml:space="preserve"> Jurnal Penelitian Psikologi</w:t>
      </w:r>
      <w:r w:rsidR="000B58AB">
        <w:t xml:space="preserve">, </w:t>
      </w:r>
      <w:r w:rsidR="000B58AB">
        <w:rPr>
          <w:i/>
          <w:iCs/>
        </w:rPr>
        <w:t>3</w:t>
      </w:r>
      <w:r w:rsidR="000B58AB">
        <w:t xml:space="preserve">(2), 223. </w:t>
      </w:r>
      <w:r w:rsidR="000B58AB" w:rsidRPr="000B58AB">
        <w:t>doi:/10.21580/3i2.2790</w:t>
      </w:r>
    </w:p>
    <w:p w:rsidR="000B58AB" w:rsidRPr="000B58AB" w:rsidRDefault="00F471A4" w:rsidP="000B58AB">
      <w:pPr>
        <w:spacing w:after="100" w:afterAutospacing="1" w:line="240" w:lineRule="auto"/>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8AB" w:rsidRPr="009D07B2">
        <w:rPr>
          <w:rFonts w:ascii="Times New Roman" w:eastAsia="Times New Roman" w:hAnsi="Times New Roman" w:cs="Times New Roman"/>
          <w:sz w:val="24"/>
          <w:szCs w:val="24"/>
        </w:rPr>
        <w:t>Paludi, S. (2</w:t>
      </w:r>
      <w:r w:rsidR="000B58AB">
        <w:rPr>
          <w:rFonts w:ascii="Times New Roman" w:eastAsia="Times New Roman" w:hAnsi="Times New Roman" w:cs="Times New Roman"/>
          <w:sz w:val="24"/>
          <w:szCs w:val="24"/>
        </w:rPr>
        <w:t>009). Identifikasi dan pengaruh keberadaan data pencilan (o</w:t>
      </w:r>
      <w:r w:rsidR="000B58AB" w:rsidRPr="009D07B2">
        <w:rPr>
          <w:rFonts w:ascii="Times New Roman" w:eastAsia="Times New Roman" w:hAnsi="Times New Roman" w:cs="Times New Roman"/>
          <w:sz w:val="24"/>
          <w:szCs w:val="24"/>
        </w:rPr>
        <w:t xml:space="preserve">utlier). </w:t>
      </w:r>
      <w:r w:rsidR="000B58AB" w:rsidRPr="009D07B2">
        <w:rPr>
          <w:rFonts w:ascii="Times New Roman" w:eastAsia="Times New Roman" w:hAnsi="Times New Roman" w:cs="Times New Roman"/>
          <w:i/>
          <w:iCs/>
          <w:sz w:val="24"/>
          <w:szCs w:val="24"/>
        </w:rPr>
        <w:t>Majalah Ilmiah Panorama Nusantara</w:t>
      </w:r>
      <w:r w:rsidR="000B58AB" w:rsidRPr="009D07B2">
        <w:rPr>
          <w:rFonts w:ascii="Times New Roman" w:eastAsia="Times New Roman" w:hAnsi="Times New Roman" w:cs="Times New Roman"/>
          <w:sz w:val="24"/>
          <w:szCs w:val="24"/>
        </w:rPr>
        <w:t xml:space="preserve">, </w:t>
      </w:r>
      <w:r w:rsidR="000B58AB" w:rsidRPr="009D07B2">
        <w:rPr>
          <w:rFonts w:ascii="Times New Roman" w:eastAsia="Times New Roman" w:hAnsi="Times New Roman" w:cs="Times New Roman"/>
          <w:i/>
          <w:iCs/>
          <w:sz w:val="24"/>
          <w:szCs w:val="24"/>
        </w:rPr>
        <w:t>6</w:t>
      </w:r>
      <w:r w:rsidR="000B58AB">
        <w:rPr>
          <w:rFonts w:ascii="Times New Roman" w:eastAsia="Times New Roman" w:hAnsi="Times New Roman" w:cs="Times New Roman"/>
          <w:sz w:val="24"/>
          <w:szCs w:val="24"/>
        </w:rPr>
        <w:t>(6), 56–62.</w:t>
      </w:r>
    </w:p>
    <w:p w:rsidR="00B316BC" w:rsidRDefault="00F471A4" w:rsidP="00B316BC">
      <w:pPr>
        <w:pStyle w:val="NormalWeb"/>
        <w:spacing w:before="0" w:beforeAutospacing="0"/>
        <w:ind w:hanging="480"/>
        <w:jc w:val="both"/>
      </w:pPr>
      <w:r>
        <w:t xml:space="preserve">  </w:t>
      </w:r>
      <w:r w:rsidR="00B316BC" w:rsidRPr="009D07B2">
        <w:t xml:space="preserve">Patrick, Alfonsus &amp; Setiawan, Roy. (2018). </w:t>
      </w:r>
      <w:r w:rsidR="00B316BC">
        <w:rPr>
          <w:iCs/>
        </w:rPr>
        <w:t>Pengaruh job involvement dan job characteristic terhadap turnover intention p</w:t>
      </w:r>
      <w:r w:rsidR="00B316BC" w:rsidRPr="00AA670D">
        <w:rPr>
          <w:iCs/>
        </w:rPr>
        <w:t>ada Pt Mustika Lestari Indonesia</w:t>
      </w:r>
      <w:r w:rsidR="00B316BC" w:rsidRPr="00AA670D">
        <w:t>.</w:t>
      </w:r>
      <w:r w:rsidR="00B316BC">
        <w:t xml:space="preserve"> AGORA. </w:t>
      </w:r>
      <w:r w:rsidR="00B316BC" w:rsidRPr="009D07B2">
        <w:rPr>
          <w:i/>
          <w:iCs/>
        </w:rPr>
        <w:t>6</w:t>
      </w:r>
      <w:r w:rsidR="00B316BC" w:rsidRPr="009D07B2">
        <w:t>(2).</w:t>
      </w:r>
    </w:p>
    <w:p w:rsidR="00B316BC" w:rsidRPr="00B316BC" w:rsidRDefault="00F471A4" w:rsidP="00B316BC">
      <w:pPr>
        <w:spacing w:after="100" w:afterAutospacing="1" w:line="240" w:lineRule="auto"/>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16BC" w:rsidRPr="009D07B2">
        <w:rPr>
          <w:rFonts w:ascii="Times New Roman" w:eastAsia="Times New Roman" w:hAnsi="Times New Roman" w:cs="Times New Roman"/>
          <w:sz w:val="24"/>
          <w:szCs w:val="24"/>
        </w:rPr>
        <w:t xml:space="preserve">Paramith, Yudith &amp; Ihalauw, J. J. O. (2018). </w:t>
      </w:r>
      <w:r w:rsidR="00B316BC">
        <w:rPr>
          <w:rFonts w:ascii="Times New Roman" w:eastAsia="Times New Roman" w:hAnsi="Times New Roman" w:cs="Times New Roman"/>
          <w:sz w:val="24"/>
          <w:szCs w:val="24"/>
        </w:rPr>
        <w:t>Persepsi generasi Y mengenai pekerjaan, komitmen kerja, dan keberlanjutan kerja.</w:t>
      </w:r>
      <w:r w:rsidR="00B316BC" w:rsidRPr="009D07B2">
        <w:rPr>
          <w:rFonts w:ascii="Times New Roman" w:eastAsia="Times New Roman" w:hAnsi="Times New Roman" w:cs="Times New Roman"/>
          <w:sz w:val="24"/>
          <w:szCs w:val="24"/>
        </w:rPr>
        <w:t xml:space="preserve"> </w:t>
      </w:r>
      <w:r w:rsidR="00B316BC" w:rsidRPr="009D07B2">
        <w:rPr>
          <w:rFonts w:ascii="Times New Roman" w:eastAsia="Times New Roman" w:hAnsi="Times New Roman" w:cs="Times New Roman"/>
          <w:i/>
          <w:iCs/>
          <w:sz w:val="24"/>
          <w:szCs w:val="24"/>
        </w:rPr>
        <w:t>11</w:t>
      </w:r>
      <w:r w:rsidR="00B316BC">
        <w:rPr>
          <w:rFonts w:ascii="Times New Roman" w:eastAsia="Times New Roman" w:hAnsi="Times New Roman" w:cs="Times New Roman"/>
          <w:sz w:val="24"/>
          <w:szCs w:val="24"/>
        </w:rPr>
        <w:t>(2), 155–173.</w:t>
      </w:r>
    </w:p>
    <w:p w:rsidR="00B316BC" w:rsidRDefault="00F471A4" w:rsidP="00B316BC">
      <w:pPr>
        <w:pStyle w:val="NormalWeb"/>
        <w:spacing w:before="0" w:beforeAutospacing="0"/>
        <w:ind w:hanging="480"/>
        <w:jc w:val="both"/>
      </w:pPr>
      <w:r>
        <w:t xml:space="preserve">  </w:t>
      </w:r>
      <w:r w:rsidR="00B316BC" w:rsidRPr="009D07B2">
        <w:t xml:space="preserve">Poerwanto &amp; Yudha, reza p. (2019). </w:t>
      </w:r>
      <w:r w:rsidR="00B316BC">
        <w:t xml:space="preserve">Persepsi generasi millineal terhadap jilbab sebagai identitas, fesyen, komunikasi nonverbal dan kreativitas. </w:t>
      </w:r>
      <w:r w:rsidR="00B316BC" w:rsidRPr="009D07B2">
        <w:rPr>
          <w:i/>
          <w:iCs/>
        </w:rPr>
        <w:t>Journal of Tourism and Creativity</w:t>
      </w:r>
      <w:r w:rsidR="00B316BC">
        <w:rPr>
          <w:i/>
          <w:iCs/>
        </w:rPr>
        <w:t>. 3</w:t>
      </w:r>
      <w:r w:rsidR="00B316BC" w:rsidRPr="00AB7582">
        <w:rPr>
          <w:iCs/>
        </w:rPr>
        <w:t>(1).</w:t>
      </w:r>
      <w:r w:rsidR="00B316BC">
        <w:rPr>
          <w:i/>
          <w:iCs/>
        </w:rPr>
        <w:t xml:space="preserve"> </w:t>
      </w:r>
      <w:r w:rsidR="00B316BC">
        <w:rPr>
          <w:iCs/>
        </w:rPr>
        <w:t>1-8.</w:t>
      </w:r>
      <w:r w:rsidR="00B316BC" w:rsidRPr="009D07B2">
        <w:rPr>
          <w:i/>
          <w:iCs/>
        </w:rPr>
        <w:t xml:space="preserve"> </w:t>
      </w:r>
      <w:r w:rsidR="00B316BC" w:rsidRPr="00AA670D">
        <w:rPr>
          <w:iCs/>
        </w:rPr>
        <w:t>ISSN: 2549-483X</w:t>
      </w:r>
      <w:r w:rsidR="00B316BC" w:rsidRPr="00AA670D">
        <w:t xml:space="preserve">. </w:t>
      </w:r>
    </w:p>
    <w:p w:rsidR="00B316BC" w:rsidRDefault="00B316BC" w:rsidP="00B316BC">
      <w:pPr>
        <w:pStyle w:val="NormalWeb"/>
        <w:spacing w:before="0" w:beforeAutospacing="0"/>
        <w:ind w:hanging="480"/>
        <w:jc w:val="both"/>
      </w:pPr>
      <w:r w:rsidRPr="009D07B2">
        <w:t>Reilly</w:t>
      </w:r>
      <w:r>
        <w:t>, P. (2006). Understanding and teaching g</w:t>
      </w:r>
      <w:r w:rsidRPr="009D07B2">
        <w:t xml:space="preserve">eneration Y. </w:t>
      </w:r>
      <w:r w:rsidRPr="009D07B2">
        <w:rPr>
          <w:i/>
          <w:iCs/>
        </w:rPr>
        <w:t>English Teaching Forum</w:t>
      </w:r>
      <w:r w:rsidRPr="009D07B2">
        <w:t xml:space="preserve">, </w:t>
      </w:r>
      <w:r w:rsidRPr="009D07B2">
        <w:rPr>
          <w:i/>
          <w:iCs/>
        </w:rPr>
        <w:t>50</w:t>
      </w:r>
      <w:r w:rsidRPr="009D07B2">
        <w:t xml:space="preserve">(1), 2–11. </w:t>
      </w:r>
    </w:p>
    <w:p w:rsidR="000B58AB" w:rsidRPr="000B58AB" w:rsidRDefault="000B58AB" w:rsidP="000B58AB">
      <w:pPr>
        <w:pStyle w:val="NormalWeb"/>
        <w:spacing w:before="0" w:beforeAutospacing="0"/>
        <w:ind w:hanging="480"/>
        <w:jc w:val="both"/>
        <w:rPr>
          <w:color w:val="0563C1" w:themeColor="hyperlink"/>
          <w:u w:val="single"/>
        </w:rPr>
      </w:pPr>
      <w:r w:rsidRPr="009D07B2">
        <w:t xml:space="preserve">Robbins, S. P., &amp; Judge, T. </w:t>
      </w:r>
      <w:r>
        <w:t xml:space="preserve">A. (2008). </w:t>
      </w:r>
      <w:r>
        <w:rPr>
          <w:i/>
        </w:rPr>
        <w:t>Perilaku organisasi j</w:t>
      </w:r>
      <w:r w:rsidRPr="00AB7582">
        <w:rPr>
          <w:i/>
        </w:rPr>
        <w:t>ilid II.</w:t>
      </w:r>
      <w:r>
        <w:t xml:space="preserve"> </w:t>
      </w:r>
      <w:r w:rsidRPr="00AB7582">
        <w:rPr>
          <w:iCs/>
        </w:rPr>
        <w:t>Salemba Empat</w:t>
      </w:r>
      <w:r w:rsidRPr="00AB7582">
        <w:t>.</w:t>
      </w:r>
      <w:r>
        <w:t xml:space="preserve"> </w:t>
      </w:r>
      <w:r w:rsidRPr="000B58AB">
        <w:t>doi:10.1097/ACM.0b013e31821db670</w:t>
      </w:r>
    </w:p>
    <w:p w:rsidR="000B58AB" w:rsidRDefault="000B58AB" w:rsidP="000B58AB">
      <w:pPr>
        <w:pStyle w:val="NormalWeb"/>
        <w:spacing w:before="0" w:beforeAutospacing="0"/>
        <w:ind w:hanging="480"/>
        <w:jc w:val="both"/>
      </w:pPr>
      <w:r w:rsidRPr="009D07B2">
        <w:t xml:space="preserve">Robbins, S. P., &amp; Coulter, M. </w:t>
      </w:r>
      <w:r>
        <w:t xml:space="preserve">K. (2010). </w:t>
      </w:r>
      <w:r>
        <w:rPr>
          <w:i/>
        </w:rPr>
        <w:t>Chapter 2 understanding management’s c</w:t>
      </w:r>
      <w:r w:rsidRPr="00AB7582">
        <w:rPr>
          <w:i/>
        </w:rPr>
        <w:t>ontext</w:t>
      </w:r>
      <w:r>
        <w:t xml:space="preserve">. In </w:t>
      </w:r>
      <w:r w:rsidRPr="00AB7582">
        <w:rPr>
          <w:iCs/>
        </w:rPr>
        <w:t>Management</w:t>
      </w:r>
      <w:r w:rsidRPr="00AB7582">
        <w:t>.</w:t>
      </w:r>
    </w:p>
    <w:p w:rsidR="000B58AB" w:rsidRDefault="000B58AB" w:rsidP="000B58AB">
      <w:pPr>
        <w:pStyle w:val="NormalWeb"/>
        <w:spacing w:before="0" w:beforeAutospacing="0"/>
        <w:ind w:hanging="480"/>
        <w:jc w:val="both"/>
      </w:pPr>
      <w:r>
        <w:t xml:space="preserve">Robbins, S. P., &amp; Judge, T. A. (2015). </w:t>
      </w:r>
      <w:r>
        <w:rPr>
          <w:i/>
        </w:rPr>
        <w:t>Perilaku organisasi e</w:t>
      </w:r>
      <w:r w:rsidRPr="00AB7582">
        <w:rPr>
          <w:i/>
        </w:rPr>
        <w:t>disi 16</w:t>
      </w:r>
      <w:r>
        <w:t xml:space="preserve">. Jakarta:  </w:t>
      </w:r>
      <w:r w:rsidRPr="00AB7582">
        <w:rPr>
          <w:iCs/>
        </w:rPr>
        <w:t>Salemba Empat</w:t>
      </w:r>
      <w:r w:rsidRPr="00AB7582">
        <w:t>.</w:t>
      </w:r>
      <w:r>
        <w:t xml:space="preserve"> </w:t>
      </w:r>
    </w:p>
    <w:p w:rsidR="000B58AB" w:rsidRPr="000B58AB" w:rsidRDefault="000B58AB" w:rsidP="000B58AB">
      <w:pPr>
        <w:pStyle w:val="NormalWeb"/>
        <w:spacing w:before="0" w:beforeAutospacing="0"/>
        <w:ind w:hanging="480"/>
        <w:jc w:val="both"/>
      </w:pPr>
      <w:r>
        <w:t xml:space="preserve">Rhoades, L., Eisenberger, R., &amp; Armeli, S. (2001). Affective commitment to the organization: The contribution of perceived organizational support. </w:t>
      </w:r>
      <w:r>
        <w:rPr>
          <w:i/>
          <w:iCs/>
        </w:rPr>
        <w:t>Journal of Applied Psychology</w:t>
      </w:r>
      <w:r>
        <w:t>. doi:10.1037/0021-9010.86.5.825.</w:t>
      </w:r>
    </w:p>
    <w:p w:rsidR="000B58AB" w:rsidRDefault="000B58AB" w:rsidP="000B58AB">
      <w:pPr>
        <w:pStyle w:val="NormalWeb"/>
        <w:spacing w:before="0" w:beforeAutospacing="0"/>
        <w:ind w:hanging="480"/>
        <w:jc w:val="both"/>
      </w:pPr>
      <w:r w:rsidRPr="009D07B2">
        <w:t xml:space="preserve">Rhoades, L., &amp; Eisenberger, R. (2002). Perceived organizational support: A review of the literature. </w:t>
      </w:r>
      <w:r w:rsidRPr="009D07B2">
        <w:rPr>
          <w:i/>
          <w:iCs/>
        </w:rPr>
        <w:t xml:space="preserve">Journal of </w:t>
      </w:r>
      <w:r>
        <w:rPr>
          <w:i/>
          <w:iCs/>
        </w:rPr>
        <w:t>Applied Psychology</w:t>
      </w:r>
      <w:r>
        <w:t xml:space="preserve">, </w:t>
      </w:r>
      <w:r>
        <w:rPr>
          <w:i/>
          <w:iCs/>
        </w:rPr>
        <w:t>87</w:t>
      </w:r>
      <w:r>
        <w:t xml:space="preserve">(4), 698–714. </w:t>
      </w:r>
      <w:r w:rsidRPr="000B58AB">
        <w:t>doi:10.1037/0021-9010.87.4.698</w:t>
      </w:r>
    </w:p>
    <w:p w:rsidR="00F471A4" w:rsidRDefault="00F471A4" w:rsidP="00F471A4">
      <w:pPr>
        <w:pStyle w:val="NormalWeb"/>
        <w:spacing w:before="0" w:beforeAutospacing="0"/>
        <w:ind w:hanging="480"/>
        <w:jc w:val="both"/>
      </w:pPr>
      <w:r w:rsidRPr="00F64CF4">
        <w:t xml:space="preserve">Singh, A., &amp; Gupta, B. (2014). Job involvement, organizational commitment, professional commitment, and team commitment a study of generational diversity. </w:t>
      </w:r>
      <w:r w:rsidRPr="00382B91">
        <w:rPr>
          <w:i/>
        </w:rPr>
        <w:t>Benchmarking</w:t>
      </w:r>
      <w:r>
        <w:rPr>
          <w:i/>
        </w:rPr>
        <w:t xml:space="preserve">: An International Journal, </w:t>
      </w:r>
      <w:r w:rsidRPr="00382B91">
        <w:rPr>
          <w:i/>
        </w:rPr>
        <w:t>22</w:t>
      </w:r>
      <w:r>
        <w:t>(</w:t>
      </w:r>
      <w:r w:rsidRPr="00F64CF4">
        <w:t>6</w:t>
      </w:r>
      <w:r>
        <w:t xml:space="preserve">), </w:t>
      </w:r>
      <w:r w:rsidRPr="00F64CF4">
        <w:t>1192-1211.</w:t>
      </w:r>
      <w:r>
        <w:t xml:space="preserve"> Doi: 10.1108/BIJ-01-2014-0007</w:t>
      </w:r>
    </w:p>
    <w:p w:rsidR="000B58AB" w:rsidRDefault="000B58AB" w:rsidP="000B58AB">
      <w:pPr>
        <w:spacing w:after="100" w:afterAutospacing="1" w:line="240" w:lineRule="auto"/>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(2016). </w:t>
      </w:r>
      <w:r w:rsidRPr="00AB7582">
        <w:rPr>
          <w:rFonts w:ascii="Times New Roman" w:eastAsia="Times New Roman" w:hAnsi="Times New Roman" w:cs="Times New Roman"/>
          <w:i/>
          <w:sz w:val="24"/>
          <w:szCs w:val="24"/>
        </w:rPr>
        <w:t>Metodologi penelitian kuantitatif, kualitatif, dan R&amp;D</w:t>
      </w:r>
      <w:r w:rsidRPr="006B699B">
        <w:rPr>
          <w:rFonts w:ascii="Times New Roman" w:eastAsia="Times New Roman" w:hAnsi="Times New Roman" w:cs="Times New Roman"/>
          <w:sz w:val="24"/>
          <w:szCs w:val="24"/>
        </w:rPr>
        <w:t xml:space="preserve">. </w:t>
      </w:r>
      <w:r w:rsidRPr="00AB7582">
        <w:rPr>
          <w:rFonts w:ascii="Times New Roman" w:eastAsia="Times New Roman" w:hAnsi="Times New Roman" w:cs="Times New Roman"/>
          <w:sz w:val="24"/>
          <w:szCs w:val="24"/>
        </w:rPr>
        <w:t xml:space="preserve">In </w:t>
      </w:r>
      <w:r w:rsidRPr="00AB7582">
        <w:rPr>
          <w:rFonts w:ascii="Times New Roman" w:eastAsia="Times New Roman" w:hAnsi="Times New Roman" w:cs="Times New Roman"/>
          <w:iCs/>
          <w:sz w:val="24"/>
          <w:szCs w:val="24"/>
        </w:rPr>
        <w:t>CV Alfabeta</w:t>
      </w:r>
      <w:r w:rsidRPr="00AB7582">
        <w:rPr>
          <w:rFonts w:ascii="Times New Roman" w:eastAsia="Times New Roman" w:hAnsi="Times New Roman" w:cs="Times New Roman"/>
          <w:sz w:val="24"/>
          <w:szCs w:val="24"/>
        </w:rPr>
        <w:t>.</w:t>
      </w:r>
      <w:r w:rsidRPr="006B699B">
        <w:rPr>
          <w:rFonts w:ascii="Times New Roman" w:eastAsia="Times New Roman" w:hAnsi="Times New Roman" w:cs="Times New Roman"/>
          <w:sz w:val="24"/>
          <w:szCs w:val="24"/>
        </w:rPr>
        <w:t xml:space="preserve"> </w:t>
      </w:r>
      <w:r w:rsidRPr="000B58AB">
        <w:rPr>
          <w:rFonts w:ascii="Times New Roman" w:eastAsia="Times New Roman" w:hAnsi="Times New Roman" w:cs="Times New Roman"/>
          <w:sz w:val="24"/>
          <w:szCs w:val="24"/>
        </w:rPr>
        <w:t>doi:10.3929/ethz-b-000238666</w:t>
      </w:r>
    </w:p>
    <w:p w:rsidR="000B58AB" w:rsidRDefault="000B58AB" w:rsidP="000B58AB">
      <w:pPr>
        <w:pStyle w:val="NormalWeb"/>
        <w:spacing w:before="0" w:beforeAutospacing="0"/>
        <w:ind w:hanging="480"/>
        <w:jc w:val="both"/>
      </w:pPr>
      <w:r w:rsidRPr="00F64CF4">
        <w:t>Weaver, C.P. (2015). Perceived organizational support and job overload as moderators on the relationship between leadership effectiveness and job</w:t>
      </w:r>
      <w:r>
        <w:t xml:space="preserve"> satisfaction. </w:t>
      </w:r>
      <w:r w:rsidRPr="00382B91">
        <w:rPr>
          <w:i/>
        </w:rPr>
        <w:t>Eme</w:t>
      </w:r>
      <w:r>
        <w:rPr>
          <w:i/>
        </w:rPr>
        <w:t>rging Leadership Journeys, 8</w:t>
      </w:r>
      <w:r>
        <w:t>(</w:t>
      </w:r>
      <w:r w:rsidRPr="00F64CF4">
        <w:t>1</w:t>
      </w:r>
      <w:r>
        <w:t xml:space="preserve">), </w:t>
      </w:r>
      <w:r w:rsidRPr="00F64CF4">
        <w:t>79-100.</w:t>
      </w:r>
    </w:p>
    <w:p w:rsidR="000B58AB" w:rsidRPr="000B58AB" w:rsidRDefault="000B58AB" w:rsidP="000B58AB">
      <w:pPr>
        <w:spacing w:after="100" w:afterAutospacing="1" w:line="240" w:lineRule="auto"/>
        <w:ind w:hanging="480"/>
        <w:jc w:val="both"/>
        <w:rPr>
          <w:rStyle w:val="Hyperlink"/>
          <w:rFonts w:ascii="Times New Roman" w:eastAsia="Times New Roman" w:hAnsi="Times New Roman" w:cs="Times New Roman"/>
          <w:color w:val="auto"/>
          <w:sz w:val="24"/>
          <w:szCs w:val="24"/>
          <w:u w:val="none"/>
        </w:rPr>
      </w:pPr>
      <w:r w:rsidRPr="009D07B2">
        <w:rPr>
          <w:rFonts w:ascii="Times New Roman" w:eastAsia="Times New Roman" w:hAnsi="Times New Roman" w:cs="Times New Roman"/>
          <w:sz w:val="24"/>
          <w:szCs w:val="24"/>
        </w:rPr>
        <w:t xml:space="preserve">Wickramasinghe, D., &amp; Wickramasinghe, V. (2011). Perceived organisational support, job involvement and turnover intention in </w:t>
      </w:r>
      <w:bookmarkStart w:id="2" w:name="_GoBack"/>
      <w:bookmarkEnd w:id="2"/>
      <w:r w:rsidRPr="009D07B2">
        <w:rPr>
          <w:rFonts w:ascii="Times New Roman" w:eastAsia="Times New Roman" w:hAnsi="Times New Roman" w:cs="Times New Roman"/>
          <w:sz w:val="24"/>
          <w:szCs w:val="24"/>
        </w:rPr>
        <w:t xml:space="preserve">lean production in Sri Lanka. </w:t>
      </w:r>
      <w:r w:rsidRPr="009D07B2">
        <w:rPr>
          <w:rFonts w:ascii="Times New Roman" w:eastAsia="Times New Roman" w:hAnsi="Times New Roman" w:cs="Times New Roman"/>
          <w:i/>
          <w:iCs/>
          <w:sz w:val="24"/>
          <w:szCs w:val="24"/>
        </w:rPr>
        <w:t xml:space="preserve">International Journal of </w:t>
      </w:r>
      <w:r w:rsidRPr="00CD540B">
        <w:rPr>
          <w:rFonts w:ascii="Times New Roman" w:eastAsia="Times New Roman" w:hAnsi="Times New Roman" w:cs="Times New Roman"/>
          <w:i/>
          <w:iCs/>
          <w:sz w:val="24"/>
          <w:szCs w:val="24"/>
        </w:rPr>
        <w:t>Advanced Manufacturing Technology</w:t>
      </w:r>
      <w:r w:rsidRPr="00CD540B">
        <w:rPr>
          <w:rFonts w:ascii="Times New Roman" w:eastAsia="Times New Roman" w:hAnsi="Times New Roman" w:cs="Times New Roman"/>
          <w:sz w:val="24"/>
          <w:szCs w:val="24"/>
        </w:rPr>
        <w:t xml:space="preserve">, </w:t>
      </w:r>
      <w:r w:rsidRPr="00CD540B">
        <w:rPr>
          <w:rFonts w:ascii="Times New Roman" w:eastAsia="Times New Roman" w:hAnsi="Times New Roman" w:cs="Times New Roman"/>
          <w:i/>
          <w:iCs/>
          <w:sz w:val="24"/>
          <w:szCs w:val="24"/>
        </w:rPr>
        <w:t>55</w:t>
      </w:r>
      <w:r>
        <w:rPr>
          <w:rFonts w:ascii="Times New Roman" w:eastAsia="Times New Roman" w:hAnsi="Times New Roman" w:cs="Times New Roman"/>
          <w:sz w:val="24"/>
          <w:szCs w:val="24"/>
        </w:rPr>
        <w:t>(5–8), 817–830. doi:</w:t>
      </w:r>
      <w:r w:rsidRPr="00CD540B">
        <w:rPr>
          <w:rFonts w:ascii="Times New Roman" w:eastAsia="Times New Roman" w:hAnsi="Times New Roman" w:cs="Times New Roman"/>
          <w:sz w:val="24"/>
          <w:szCs w:val="24"/>
        </w:rPr>
        <w:t>10.1007/s00170-010-3099-z</w:t>
      </w:r>
      <w:r>
        <w:rPr>
          <w:rFonts w:ascii="Times New Roman" w:eastAsia="Times New Roman" w:hAnsi="Times New Roman" w:cs="Times New Roman"/>
          <w:sz w:val="24"/>
          <w:szCs w:val="24"/>
        </w:rPr>
        <w:t>.</w:t>
      </w:r>
    </w:p>
    <w:p w:rsidR="000B58AB" w:rsidRDefault="000B58AB" w:rsidP="000B58AB">
      <w:pPr>
        <w:pStyle w:val="NormalWeb"/>
        <w:spacing w:before="0" w:beforeAutospacing="0"/>
        <w:ind w:hanging="480"/>
        <w:jc w:val="both"/>
      </w:pPr>
    </w:p>
    <w:p w:rsidR="000B58AB" w:rsidRPr="009D07B2" w:rsidRDefault="000B58AB" w:rsidP="00B316BC">
      <w:pPr>
        <w:pStyle w:val="NormalWeb"/>
        <w:spacing w:before="0" w:beforeAutospacing="0"/>
        <w:ind w:hanging="480"/>
        <w:jc w:val="both"/>
      </w:pPr>
    </w:p>
    <w:p w:rsidR="00B316BC" w:rsidRPr="009D07B2" w:rsidRDefault="00B316BC" w:rsidP="00B316BC">
      <w:pPr>
        <w:pStyle w:val="NormalWeb"/>
        <w:spacing w:before="0" w:beforeAutospacing="0"/>
        <w:ind w:hanging="480"/>
        <w:jc w:val="both"/>
      </w:pPr>
    </w:p>
    <w:p w:rsidR="003F54A3" w:rsidRPr="00CD540B" w:rsidRDefault="003F54A3" w:rsidP="003F54A3">
      <w:pPr>
        <w:spacing w:after="100" w:afterAutospacing="1" w:line="240" w:lineRule="auto"/>
        <w:ind w:hanging="480"/>
        <w:jc w:val="both"/>
        <w:rPr>
          <w:rFonts w:ascii="Times New Roman" w:eastAsia="Times New Roman" w:hAnsi="Times New Roman" w:cs="Times New Roman"/>
          <w:sz w:val="24"/>
          <w:szCs w:val="24"/>
        </w:rPr>
      </w:pPr>
    </w:p>
    <w:p w:rsidR="003F54A3" w:rsidRDefault="003F54A3" w:rsidP="003F54A3">
      <w:pPr>
        <w:pStyle w:val="NormalWeb"/>
        <w:spacing w:before="0" w:beforeAutospacing="0"/>
        <w:ind w:hanging="480"/>
        <w:jc w:val="both"/>
      </w:pPr>
    </w:p>
    <w:p w:rsidR="003F54A3" w:rsidRPr="00E320A7" w:rsidRDefault="003F54A3" w:rsidP="003F54A3">
      <w:pPr>
        <w:spacing w:after="100" w:afterAutospacing="1" w:line="240" w:lineRule="auto"/>
        <w:ind w:hanging="480"/>
        <w:jc w:val="both"/>
        <w:rPr>
          <w:rFonts w:ascii="Times New Roman" w:eastAsia="Times New Roman" w:hAnsi="Times New Roman" w:cs="Times New Roman"/>
          <w:color w:val="FF0000"/>
          <w:sz w:val="24"/>
          <w:szCs w:val="24"/>
        </w:rPr>
      </w:pPr>
    </w:p>
    <w:p w:rsidR="003F54A3" w:rsidRPr="00BF6165" w:rsidRDefault="003F54A3" w:rsidP="003F54A3">
      <w:pPr>
        <w:spacing w:after="100" w:afterAutospacing="1" w:line="240" w:lineRule="auto"/>
        <w:ind w:hanging="480"/>
        <w:jc w:val="both"/>
        <w:rPr>
          <w:rFonts w:ascii="Times New Roman" w:eastAsia="Times New Roman" w:hAnsi="Times New Roman" w:cs="Times New Roman"/>
          <w:sz w:val="24"/>
          <w:szCs w:val="24"/>
        </w:rPr>
      </w:pPr>
    </w:p>
    <w:p w:rsidR="003F54A3" w:rsidRDefault="003F54A3" w:rsidP="003F54A3">
      <w:pPr>
        <w:pStyle w:val="NormalWeb"/>
        <w:spacing w:before="0" w:beforeAutospacing="0"/>
        <w:ind w:hanging="480"/>
        <w:jc w:val="both"/>
        <w:rPr>
          <w:rStyle w:val="Hyperlink"/>
        </w:rPr>
      </w:pPr>
    </w:p>
    <w:p w:rsidR="003F54A3" w:rsidRDefault="003F54A3" w:rsidP="003F54A3">
      <w:pPr>
        <w:pStyle w:val="NormalWeb"/>
        <w:spacing w:before="0" w:beforeAutospacing="0"/>
        <w:ind w:hanging="480"/>
        <w:jc w:val="both"/>
        <w:rPr>
          <w:rStyle w:val="Hyperlink"/>
        </w:rPr>
      </w:pPr>
      <w:r>
        <w:rPr>
          <w:rStyle w:val="Hyperlink"/>
        </w:rPr>
        <w:t xml:space="preserve">  </w:t>
      </w:r>
    </w:p>
    <w:p w:rsidR="003F54A3" w:rsidRPr="00C03144" w:rsidRDefault="003F54A3" w:rsidP="003F54A3">
      <w:pPr>
        <w:pStyle w:val="NormalWeb"/>
        <w:spacing w:before="0" w:beforeAutospacing="0"/>
        <w:ind w:hanging="480"/>
        <w:jc w:val="both"/>
        <w:rPr>
          <w:color w:val="FF0000"/>
        </w:rPr>
      </w:pPr>
    </w:p>
    <w:p w:rsidR="003F54A3" w:rsidRDefault="003F54A3" w:rsidP="003F54A3">
      <w:pPr>
        <w:pStyle w:val="NormalWeb"/>
        <w:spacing w:before="0" w:beforeAutospacing="0"/>
        <w:ind w:hanging="480"/>
        <w:jc w:val="both"/>
      </w:pPr>
    </w:p>
    <w:p w:rsidR="00DC7620" w:rsidRPr="0026408B" w:rsidRDefault="00F471A4">
      <w:pPr>
        <w:rPr>
          <w:rFonts w:ascii="Times New Roman" w:hAnsi="Times New Roman" w:cs="Times New Roman"/>
          <w:sz w:val="24"/>
          <w:szCs w:val="24"/>
        </w:rPr>
      </w:pPr>
    </w:p>
    <w:sectPr w:rsidR="00DC7620" w:rsidRPr="0026408B" w:rsidSect="009A3106">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84"/>
    <w:rsid w:val="00040D8D"/>
    <w:rsid w:val="000B58AB"/>
    <w:rsid w:val="000D37FA"/>
    <w:rsid w:val="0024351D"/>
    <w:rsid w:val="0026408B"/>
    <w:rsid w:val="002851C3"/>
    <w:rsid w:val="003011B5"/>
    <w:rsid w:val="003F54A3"/>
    <w:rsid w:val="0073355B"/>
    <w:rsid w:val="0083085C"/>
    <w:rsid w:val="009A3106"/>
    <w:rsid w:val="00A301C6"/>
    <w:rsid w:val="00A42894"/>
    <w:rsid w:val="00AE7467"/>
    <w:rsid w:val="00B12C51"/>
    <w:rsid w:val="00B316BC"/>
    <w:rsid w:val="00B8335C"/>
    <w:rsid w:val="00BC3C4E"/>
    <w:rsid w:val="00C411B4"/>
    <w:rsid w:val="00CD2F0E"/>
    <w:rsid w:val="00F426E1"/>
    <w:rsid w:val="00F471A4"/>
    <w:rsid w:val="00F9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59F3"/>
  <w15:chartTrackingRefBased/>
  <w15:docId w15:val="{5E6BA1DF-32EF-4461-BB79-3A4EA4D3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84"/>
  </w:style>
  <w:style w:type="paragraph" w:styleId="Heading1">
    <w:name w:val="heading 1"/>
    <w:basedOn w:val="Normal"/>
    <w:next w:val="Normal"/>
    <w:link w:val="Heading1Char"/>
    <w:uiPriority w:val="9"/>
    <w:qFormat/>
    <w:rsid w:val="00F92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8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40D8D"/>
    <w:rPr>
      <w:color w:val="0563C1" w:themeColor="hyperlink"/>
      <w:u w:val="single"/>
    </w:rPr>
  </w:style>
  <w:style w:type="paragraph" w:styleId="ListParagraph">
    <w:name w:val="List Paragraph"/>
    <w:basedOn w:val="Normal"/>
    <w:link w:val="ListParagraphChar"/>
    <w:uiPriority w:val="34"/>
    <w:qFormat/>
    <w:rsid w:val="00A301C6"/>
    <w:pPr>
      <w:ind w:left="720"/>
      <w:contextualSpacing/>
    </w:pPr>
  </w:style>
  <w:style w:type="character" w:customStyle="1" w:styleId="ListParagraphChar">
    <w:name w:val="List Paragraph Char"/>
    <w:link w:val="ListParagraph"/>
    <w:uiPriority w:val="34"/>
    <w:locked/>
    <w:rsid w:val="00A301C6"/>
  </w:style>
  <w:style w:type="paragraph" w:styleId="NormalWeb">
    <w:name w:val="Normal (Web)"/>
    <w:basedOn w:val="Normal"/>
    <w:uiPriority w:val="99"/>
    <w:unhideWhenUsed/>
    <w:rsid w:val="003F5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tumorangayu2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2020-07-03T04:15:00Z</cp:lastPrinted>
  <dcterms:created xsi:type="dcterms:W3CDTF">2020-07-03T04:38:00Z</dcterms:created>
  <dcterms:modified xsi:type="dcterms:W3CDTF">2020-07-03T04:38:00Z</dcterms:modified>
</cp:coreProperties>
</file>