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C62" w:rsidRPr="00D66E41" w:rsidRDefault="00643C62" w:rsidP="00643C62">
      <w:pPr>
        <w:pStyle w:val="JRPMTitle"/>
      </w:pPr>
      <w:r w:rsidRPr="00D66E41">
        <w:rPr>
          <w:bCs/>
          <w:sz w:val="24"/>
          <w:szCs w:val="24"/>
          <w:lang w:val="en-US"/>
        </w:rPr>
        <w:t xml:space="preserve">HUBUNGAN ANTARA </w:t>
      </w:r>
      <w:r w:rsidRPr="005B18FE">
        <w:rPr>
          <w:bCs/>
          <w:i/>
          <w:sz w:val="24"/>
          <w:szCs w:val="24"/>
          <w:lang w:val="en-US"/>
        </w:rPr>
        <w:t>ALEXITHYMIA</w:t>
      </w:r>
      <w:r>
        <w:rPr>
          <w:bCs/>
          <w:sz w:val="24"/>
          <w:szCs w:val="24"/>
          <w:lang w:val="en-US"/>
        </w:rPr>
        <w:t xml:space="preserve"> DENGAN KESEPIAN PADA MAHASISWA</w:t>
      </w:r>
      <w:r w:rsidRPr="00D66E41">
        <w:rPr>
          <w:bCs/>
          <w:sz w:val="24"/>
          <w:szCs w:val="24"/>
          <w:lang w:val="en-US"/>
        </w:rPr>
        <w:t xml:space="preserve"> DI</w:t>
      </w:r>
      <w:r>
        <w:rPr>
          <w:bCs/>
          <w:sz w:val="24"/>
          <w:szCs w:val="24"/>
          <w:lang w:val="en-US"/>
        </w:rPr>
        <w:t xml:space="preserve"> KOTA</w:t>
      </w:r>
      <w:r w:rsidRPr="00D66E41">
        <w:rPr>
          <w:bCs/>
          <w:sz w:val="24"/>
          <w:szCs w:val="24"/>
          <w:lang w:val="en-US"/>
        </w:rPr>
        <w:t xml:space="preserve"> YOGYAKARTA</w:t>
      </w:r>
    </w:p>
    <w:p w:rsidR="00643C62" w:rsidRDefault="00643C62" w:rsidP="00643C62">
      <w:pPr>
        <w:tabs>
          <w:tab w:val="left" w:pos="2145"/>
          <w:tab w:val="left" w:pos="2977"/>
        </w:tabs>
        <w:spacing w:after="0" w:line="240" w:lineRule="auto"/>
        <w:jc w:val="center"/>
        <w:rPr>
          <w:rFonts w:ascii="Times New Roman" w:hAnsi="Times New Roman"/>
          <w:b/>
          <w:color w:val="000000"/>
          <w:sz w:val="24"/>
          <w:szCs w:val="24"/>
          <w:lang w:val="id-ID"/>
        </w:rPr>
      </w:pPr>
    </w:p>
    <w:p w:rsidR="00643C62" w:rsidRDefault="00643C62" w:rsidP="00643C62">
      <w:pPr>
        <w:tabs>
          <w:tab w:val="left" w:pos="2145"/>
          <w:tab w:val="left" w:pos="2977"/>
        </w:tabs>
        <w:spacing w:after="0" w:line="240" w:lineRule="auto"/>
        <w:jc w:val="center"/>
        <w:rPr>
          <w:rFonts w:ascii="Times New Roman" w:hAnsi="Times New Roman"/>
          <w:b/>
          <w:color w:val="000000"/>
          <w:sz w:val="24"/>
          <w:szCs w:val="24"/>
          <w:lang w:val="id-ID"/>
        </w:rPr>
      </w:pPr>
    </w:p>
    <w:p w:rsidR="00643C62" w:rsidRPr="005B18FE" w:rsidRDefault="00643C62" w:rsidP="00643C62">
      <w:pPr>
        <w:tabs>
          <w:tab w:val="left" w:pos="2977"/>
        </w:tabs>
        <w:spacing w:after="0" w:line="240" w:lineRule="auto"/>
        <w:jc w:val="center"/>
        <w:rPr>
          <w:rFonts w:ascii="Times New Roman" w:hAnsi="Times New Roman"/>
          <w:b/>
          <w:i/>
          <w:sz w:val="24"/>
          <w:szCs w:val="24"/>
          <w:lang w:val="id-ID"/>
        </w:rPr>
      </w:pPr>
      <w:r>
        <w:rPr>
          <w:rFonts w:ascii="Times New Roman" w:hAnsi="Times New Roman"/>
          <w:b/>
          <w:i/>
          <w:sz w:val="24"/>
          <w:szCs w:val="24"/>
          <w:lang w:val="id-ID"/>
        </w:rPr>
        <w:t xml:space="preserve">RELATIONSHIP BETWEEN </w:t>
      </w:r>
      <w:r>
        <w:rPr>
          <w:rFonts w:ascii="Times New Roman" w:hAnsi="Times New Roman"/>
          <w:b/>
          <w:i/>
          <w:sz w:val="24"/>
          <w:szCs w:val="24"/>
        </w:rPr>
        <w:t>CITRA TUBUH</w:t>
      </w:r>
      <w:r>
        <w:rPr>
          <w:rFonts w:ascii="Times New Roman" w:hAnsi="Times New Roman"/>
          <w:b/>
          <w:i/>
          <w:sz w:val="24"/>
          <w:szCs w:val="24"/>
          <w:lang w:val="id-ID"/>
        </w:rPr>
        <w:t xml:space="preserve"> AND KECENDERUNGAN ANOREXIA NERVOSA IN ADULT</w:t>
      </w:r>
      <w:r w:rsidRPr="00ED19A9">
        <w:rPr>
          <w:rFonts w:ascii="Times New Roman" w:hAnsi="Times New Roman"/>
          <w:b/>
          <w:i/>
          <w:sz w:val="24"/>
          <w:szCs w:val="24"/>
          <w:lang w:val="id-ID"/>
        </w:rPr>
        <w:t xml:space="preserve"> </w:t>
      </w:r>
      <w:r>
        <w:rPr>
          <w:rFonts w:ascii="Times New Roman" w:hAnsi="Times New Roman"/>
          <w:b/>
          <w:i/>
          <w:sz w:val="24"/>
          <w:szCs w:val="24"/>
          <w:lang w:val="id-ID"/>
        </w:rPr>
        <w:t>WOMEN</w:t>
      </w:r>
    </w:p>
    <w:p w:rsidR="00643C62" w:rsidRPr="0045699A" w:rsidRDefault="00643C62" w:rsidP="00643C62">
      <w:pPr>
        <w:spacing w:after="0"/>
        <w:jc w:val="center"/>
        <w:rPr>
          <w:rFonts w:ascii="Times New Roman" w:hAnsi="Times New Roman"/>
          <w:b/>
        </w:rPr>
      </w:pPr>
      <w:r>
        <w:rPr>
          <w:rFonts w:ascii="Times New Roman" w:hAnsi="Times New Roman"/>
          <w:b/>
        </w:rPr>
        <w:t>Nabela Kurnialita</w:t>
      </w:r>
    </w:p>
    <w:p w:rsidR="00643C62" w:rsidRPr="003A022F" w:rsidRDefault="00643C62" w:rsidP="00643C62">
      <w:pPr>
        <w:spacing w:after="0" w:line="240" w:lineRule="auto"/>
        <w:jc w:val="center"/>
        <w:rPr>
          <w:rFonts w:ascii="Times New Roman" w:hAnsi="Times New Roman"/>
          <w:i/>
          <w:sz w:val="20"/>
          <w:szCs w:val="20"/>
          <w:lang w:val="id-ID"/>
        </w:rPr>
      </w:pPr>
      <w:r>
        <w:rPr>
          <w:rFonts w:ascii="Times New Roman" w:hAnsi="Times New Roman"/>
          <w:sz w:val="20"/>
          <w:szCs w:val="20"/>
        </w:rPr>
        <w:t>Universitas Mercu Buana Yogyakarta</w:t>
      </w:r>
    </w:p>
    <w:p w:rsidR="00643C62" w:rsidRDefault="00643C62" w:rsidP="00643C62">
      <w:pPr>
        <w:spacing w:after="0" w:line="240" w:lineRule="auto"/>
        <w:jc w:val="center"/>
        <w:rPr>
          <w:rFonts w:ascii="Times New Roman" w:hAnsi="Times New Roman"/>
          <w:sz w:val="20"/>
          <w:szCs w:val="20"/>
        </w:rPr>
      </w:pPr>
      <w:r>
        <w:rPr>
          <w:rFonts w:ascii="Times New Roman" w:hAnsi="Times New Roman"/>
          <w:sz w:val="20"/>
          <w:szCs w:val="20"/>
        </w:rPr>
        <w:t>Nabelak08@gmail.com</w:t>
      </w:r>
    </w:p>
    <w:p w:rsidR="00643C62" w:rsidRPr="00EC525F" w:rsidRDefault="00643C62" w:rsidP="00643C62">
      <w:pPr>
        <w:spacing w:after="0" w:line="240" w:lineRule="auto"/>
        <w:jc w:val="center"/>
        <w:rPr>
          <w:rFonts w:ascii="Times New Roman" w:hAnsi="Times New Roman"/>
          <w:sz w:val="20"/>
          <w:szCs w:val="20"/>
          <w:u w:val="single"/>
        </w:rPr>
      </w:pPr>
      <w:r>
        <w:rPr>
          <w:rFonts w:ascii="Times New Roman" w:hAnsi="Times New Roman"/>
          <w:sz w:val="20"/>
          <w:szCs w:val="20"/>
        </w:rPr>
        <w:t>081216670802</w:t>
      </w:r>
    </w:p>
    <w:p w:rsidR="00643C62" w:rsidRDefault="00643C62" w:rsidP="00643C62">
      <w:pPr>
        <w:spacing w:after="0" w:line="240" w:lineRule="auto"/>
        <w:jc w:val="center"/>
        <w:rPr>
          <w:rFonts w:ascii="Times New Roman" w:hAnsi="Times New Roman"/>
          <w:sz w:val="20"/>
          <w:szCs w:val="20"/>
          <w:lang w:val="id-ID"/>
        </w:rPr>
      </w:pPr>
    </w:p>
    <w:p w:rsidR="00643C62" w:rsidRDefault="00643C62" w:rsidP="00643C62">
      <w:pPr>
        <w:spacing w:after="0" w:line="240" w:lineRule="auto"/>
        <w:jc w:val="center"/>
        <w:rPr>
          <w:rFonts w:ascii="Times New Roman" w:hAnsi="Times New Roman"/>
          <w:sz w:val="20"/>
          <w:szCs w:val="20"/>
          <w:lang w:val="id-ID"/>
        </w:rPr>
      </w:pPr>
    </w:p>
    <w:p w:rsidR="00643C62" w:rsidRPr="00BE3947" w:rsidRDefault="00643C62" w:rsidP="00643C62">
      <w:pPr>
        <w:spacing w:after="0" w:line="240" w:lineRule="auto"/>
        <w:jc w:val="center"/>
        <w:rPr>
          <w:rFonts w:ascii="Times New Roman" w:hAnsi="Times New Roman"/>
          <w:sz w:val="20"/>
          <w:szCs w:val="20"/>
          <w:lang w:val="id-ID"/>
        </w:rPr>
      </w:pPr>
    </w:p>
    <w:p w:rsidR="00643C62" w:rsidRDefault="00643C62" w:rsidP="00643C62">
      <w:pPr>
        <w:spacing w:after="0" w:line="240" w:lineRule="auto"/>
        <w:jc w:val="center"/>
        <w:rPr>
          <w:rFonts w:ascii="Times New Roman" w:hAnsi="Times New Roman"/>
          <w:b/>
          <w:sz w:val="20"/>
          <w:szCs w:val="20"/>
        </w:rPr>
      </w:pPr>
      <w:r w:rsidRPr="00EC525F">
        <w:rPr>
          <w:rFonts w:ascii="Times New Roman" w:hAnsi="Times New Roman"/>
          <w:b/>
          <w:sz w:val="20"/>
          <w:szCs w:val="20"/>
        </w:rPr>
        <w:t>Abstrak</w:t>
      </w:r>
    </w:p>
    <w:p w:rsidR="00643C62" w:rsidRPr="00EA0BE1" w:rsidRDefault="00643C62" w:rsidP="00643C62">
      <w:pPr>
        <w:spacing w:after="0" w:line="240" w:lineRule="auto"/>
        <w:ind w:firstLine="284"/>
        <w:jc w:val="both"/>
        <w:rPr>
          <w:rFonts w:ascii="Times New Roman" w:eastAsia="Times New Roman" w:hAnsi="Times New Roman" w:cs="Times New Roman"/>
          <w:color w:val="000000"/>
          <w:sz w:val="20"/>
          <w:szCs w:val="24"/>
        </w:rPr>
      </w:pPr>
      <w:r w:rsidRPr="00EA0BE1">
        <w:rPr>
          <w:rFonts w:ascii="Times New Roman" w:eastAsia="Times New Roman" w:hAnsi="Times New Roman" w:cs="Times New Roman"/>
          <w:color w:val="000000"/>
          <w:sz w:val="20"/>
          <w:szCs w:val="24"/>
        </w:rPr>
        <w:t>Penelitian ini dilakukan untuk mengetahui hubungan antara citra tubuh dengan kecenderun</w:t>
      </w:r>
      <w:bookmarkStart w:id="0" w:name="_heading=h.30j0zll" w:colFirst="0" w:colLast="0"/>
      <w:bookmarkEnd w:id="0"/>
      <w:r w:rsidRPr="00EA0BE1">
        <w:rPr>
          <w:rFonts w:ascii="Times New Roman" w:eastAsia="Times New Roman" w:hAnsi="Times New Roman" w:cs="Times New Roman"/>
          <w:color w:val="000000"/>
          <w:sz w:val="20"/>
          <w:szCs w:val="24"/>
        </w:rPr>
        <w:t xml:space="preserve">gan </w:t>
      </w:r>
      <w:r w:rsidRPr="00EA0BE1">
        <w:rPr>
          <w:rFonts w:ascii="Times New Roman" w:eastAsia="Times New Roman" w:hAnsi="Times New Roman" w:cs="Times New Roman"/>
          <w:i/>
          <w:color w:val="000000"/>
          <w:sz w:val="20"/>
          <w:szCs w:val="24"/>
        </w:rPr>
        <w:t>anorexia nervosa</w:t>
      </w:r>
      <w:r w:rsidRPr="00EA0BE1">
        <w:rPr>
          <w:rFonts w:ascii="Times New Roman" w:eastAsia="Times New Roman" w:hAnsi="Times New Roman" w:cs="Times New Roman"/>
          <w:color w:val="000000"/>
          <w:sz w:val="20"/>
          <w:szCs w:val="24"/>
        </w:rPr>
        <w:t xml:space="preserve"> pada wanita dewasa Hipotesis yang diajukan adalah terdapat hubungan negatif antara citra tubuh dengan kecenderungan </w:t>
      </w:r>
      <w:r w:rsidRPr="00EA0BE1">
        <w:rPr>
          <w:rFonts w:ascii="Times New Roman" w:eastAsia="Times New Roman" w:hAnsi="Times New Roman" w:cs="Times New Roman"/>
          <w:i/>
          <w:color w:val="000000"/>
          <w:sz w:val="20"/>
          <w:szCs w:val="24"/>
        </w:rPr>
        <w:t>anorexia nervosa</w:t>
      </w:r>
      <w:r w:rsidRPr="00EA0BE1">
        <w:rPr>
          <w:rFonts w:ascii="Times New Roman" w:eastAsia="Times New Roman" w:hAnsi="Times New Roman" w:cs="Times New Roman"/>
          <w:color w:val="000000"/>
          <w:sz w:val="20"/>
          <w:szCs w:val="24"/>
        </w:rPr>
        <w:t xml:space="preserve"> pada wanita dewasa. Subjek penelitian ini berjumlah 120 subjek yang memiliki usia 20-24 tahun. Pengumpulan data dilakukan dengan menggunakan Skala Citra Tubuh yang memodifikasi dari Nurfitri dan Skala Kecnderungan </w:t>
      </w:r>
      <w:r w:rsidRPr="00EA0BE1">
        <w:rPr>
          <w:rFonts w:ascii="Times New Roman" w:eastAsia="Times New Roman" w:hAnsi="Times New Roman" w:cs="Times New Roman"/>
          <w:i/>
          <w:color w:val="000000"/>
          <w:sz w:val="20"/>
          <w:szCs w:val="24"/>
        </w:rPr>
        <w:t xml:space="preserve">Anorexia </w:t>
      </w:r>
      <w:proofErr w:type="gramStart"/>
      <w:r w:rsidRPr="00EA0BE1">
        <w:rPr>
          <w:rFonts w:ascii="Times New Roman" w:eastAsia="Times New Roman" w:hAnsi="Times New Roman" w:cs="Times New Roman"/>
          <w:i/>
          <w:color w:val="000000"/>
          <w:sz w:val="20"/>
          <w:szCs w:val="24"/>
        </w:rPr>
        <w:t>Nervosa</w:t>
      </w:r>
      <w:r w:rsidRPr="00EA0BE1">
        <w:rPr>
          <w:rFonts w:ascii="Times New Roman" w:eastAsia="Times New Roman" w:hAnsi="Times New Roman" w:cs="Times New Roman"/>
          <w:color w:val="000000"/>
          <w:sz w:val="20"/>
          <w:szCs w:val="24"/>
        </w:rPr>
        <w:t xml:space="preserve">  yang</w:t>
      </w:r>
      <w:proofErr w:type="gramEnd"/>
      <w:r w:rsidRPr="00EA0BE1">
        <w:rPr>
          <w:rFonts w:ascii="Times New Roman" w:eastAsia="Times New Roman" w:hAnsi="Times New Roman" w:cs="Times New Roman"/>
          <w:color w:val="000000"/>
          <w:sz w:val="20"/>
          <w:szCs w:val="24"/>
        </w:rPr>
        <w:t xml:space="preserve"> memodifikasi dari Sari (2020). Teknik analisis data yang digunakan adalah korelasi product moment dari Karl Pearson. Berdasarkan hasil analisis data diperoleh koefisien korelasi (rxy) sebesar</w:t>
      </w:r>
      <w:r w:rsidRPr="00EA0BE1">
        <w:rPr>
          <w:rFonts w:ascii="Times New Roman" w:eastAsia="Times New Roman" w:hAnsi="Times New Roman" w:cs="Times New Roman"/>
          <w:sz w:val="20"/>
          <w:szCs w:val="24"/>
        </w:rPr>
        <w:t xml:space="preserve">- 0.176 dengan p = 0.027 (p &lt; 0.05). </w:t>
      </w:r>
      <w:r w:rsidRPr="00EA0BE1">
        <w:rPr>
          <w:rFonts w:ascii="Times New Roman" w:eastAsia="Times New Roman" w:hAnsi="Times New Roman" w:cs="Times New Roman"/>
          <w:color w:val="000000"/>
          <w:sz w:val="20"/>
          <w:szCs w:val="24"/>
        </w:rPr>
        <w:t xml:space="preserve">Hal ini menunjukkan bahwa ada hubungan negatif antara citra tubuh dengan kecenderungan </w:t>
      </w:r>
      <w:r w:rsidRPr="00EA0BE1">
        <w:rPr>
          <w:rFonts w:ascii="Times New Roman" w:eastAsia="Times New Roman" w:hAnsi="Times New Roman" w:cs="Times New Roman"/>
          <w:i/>
          <w:color w:val="000000"/>
          <w:sz w:val="20"/>
          <w:szCs w:val="24"/>
        </w:rPr>
        <w:t>anorexia nervosa</w:t>
      </w:r>
      <w:r w:rsidRPr="00EA0BE1">
        <w:rPr>
          <w:rFonts w:ascii="Times New Roman" w:eastAsia="Times New Roman" w:hAnsi="Times New Roman" w:cs="Times New Roman"/>
          <w:color w:val="000000"/>
          <w:sz w:val="20"/>
          <w:szCs w:val="24"/>
        </w:rPr>
        <w:t xml:space="preserve"> pada wanita dewasa. Sehingga hipotesis dalam penelitian ini diterima. Nilai koefisien determinasi (R squared) sebesar </w:t>
      </w:r>
      <w:proofErr w:type="gramStart"/>
      <w:r w:rsidRPr="00EA0BE1">
        <w:rPr>
          <w:rFonts w:ascii="Times New Roman" w:eastAsia="Times New Roman" w:hAnsi="Times New Roman" w:cs="Times New Roman"/>
          <w:sz w:val="20"/>
          <w:szCs w:val="24"/>
        </w:rPr>
        <w:t>0,031</w:t>
      </w:r>
      <w:r w:rsidRPr="00EA0BE1">
        <w:rPr>
          <w:rFonts w:ascii="Times New Roman" w:eastAsia="Times New Roman" w:hAnsi="Times New Roman" w:cs="Times New Roman"/>
          <w:color w:val="000000"/>
          <w:sz w:val="20"/>
          <w:szCs w:val="24"/>
        </w:rPr>
        <w:t xml:space="preserve">  yang</w:t>
      </w:r>
      <w:proofErr w:type="gramEnd"/>
      <w:r w:rsidRPr="00EA0BE1">
        <w:rPr>
          <w:rFonts w:ascii="Times New Roman" w:eastAsia="Times New Roman" w:hAnsi="Times New Roman" w:cs="Times New Roman"/>
          <w:color w:val="000000"/>
          <w:sz w:val="20"/>
          <w:szCs w:val="24"/>
        </w:rPr>
        <w:t xml:space="preserve"> berarti bahwa citra tubuh memberikan sumbangan efektif sebesar </w:t>
      </w:r>
      <w:r w:rsidRPr="00EA0BE1">
        <w:rPr>
          <w:rFonts w:ascii="Times New Roman" w:eastAsia="Times New Roman" w:hAnsi="Times New Roman" w:cs="Times New Roman"/>
          <w:sz w:val="20"/>
          <w:szCs w:val="24"/>
        </w:rPr>
        <w:t>3,1%</w:t>
      </w:r>
      <w:r w:rsidRPr="00EA0BE1">
        <w:rPr>
          <w:rFonts w:ascii="Times New Roman" w:eastAsia="Times New Roman" w:hAnsi="Times New Roman" w:cs="Times New Roman"/>
          <w:color w:val="000000"/>
          <w:sz w:val="20"/>
          <w:szCs w:val="24"/>
        </w:rPr>
        <w:t xml:space="preserve"> terhadap kecenderungan </w:t>
      </w:r>
      <w:r w:rsidRPr="00EA0BE1">
        <w:rPr>
          <w:rFonts w:ascii="Times New Roman" w:eastAsia="Times New Roman" w:hAnsi="Times New Roman" w:cs="Times New Roman"/>
          <w:i/>
          <w:color w:val="000000"/>
          <w:sz w:val="20"/>
          <w:szCs w:val="24"/>
        </w:rPr>
        <w:t>anorexia nervosa</w:t>
      </w:r>
      <w:r w:rsidRPr="00EA0BE1">
        <w:rPr>
          <w:rFonts w:ascii="Times New Roman" w:eastAsia="Times New Roman" w:hAnsi="Times New Roman" w:cs="Times New Roman"/>
          <w:color w:val="000000"/>
          <w:sz w:val="20"/>
          <w:szCs w:val="24"/>
        </w:rPr>
        <w:t xml:space="preserve"> pada wanita dewasa dan sisanya </w:t>
      </w:r>
      <w:r w:rsidRPr="00EA0BE1">
        <w:rPr>
          <w:rFonts w:ascii="Times New Roman" w:eastAsia="Times New Roman" w:hAnsi="Times New Roman" w:cs="Times New Roman"/>
          <w:sz w:val="20"/>
          <w:szCs w:val="24"/>
        </w:rPr>
        <w:t>96,9%</w:t>
      </w:r>
      <w:r w:rsidRPr="00EA0BE1">
        <w:rPr>
          <w:rFonts w:ascii="Times New Roman" w:eastAsia="Times New Roman" w:hAnsi="Times New Roman" w:cs="Times New Roman"/>
          <w:color w:val="000000"/>
          <w:sz w:val="20"/>
          <w:szCs w:val="24"/>
        </w:rPr>
        <w:t>dipengaruhi oleh faktor lain yang tidak diteliti dalam penelitian ini.</w:t>
      </w:r>
    </w:p>
    <w:p w:rsidR="00643C62" w:rsidRPr="00865045" w:rsidRDefault="00643C62" w:rsidP="00643C62">
      <w:pPr>
        <w:spacing w:after="0" w:line="360" w:lineRule="auto"/>
        <w:jc w:val="both"/>
        <w:rPr>
          <w:rFonts w:ascii="Times New Roman" w:eastAsia="Times New Roman" w:hAnsi="Times New Roman" w:cs="Times New Roman"/>
          <w:i/>
          <w:color w:val="000000"/>
          <w:sz w:val="24"/>
          <w:szCs w:val="24"/>
        </w:rPr>
      </w:pPr>
      <w:r w:rsidRPr="00865045">
        <w:rPr>
          <w:rFonts w:ascii="Times New Roman" w:eastAsia="Times New Roman" w:hAnsi="Times New Roman" w:cs="Times New Roman"/>
          <w:i/>
          <w:color w:val="000000"/>
          <w:sz w:val="24"/>
          <w:szCs w:val="24"/>
        </w:rPr>
        <w:t xml:space="preserve">Kata </w:t>
      </w:r>
      <w:proofErr w:type="gramStart"/>
      <w:r w:rsidRPr="00865045">
        <w:rPr>
          <w:rFonts w:ascii="Times New Roman" w:eastAsia="Times New Roman" w:hAnsi="Times New Roman" w:cs="Times New Roman"/>
          <w:i/>
          <w:color w:val="000000"/>
          <w:sz w:val="24"/>
          <w:szCs w:val="24"/>
        </w:rPr>
        <w:t>Kunci :</w:t>
      </w:r>
      <w:proofErr w:type="gramEnd"/>
      <w:r w:rsidRPr="00865045">
        <w:rPr>
          <w:rFonts w:ascii="Times New Roman" w:eastAsia="Times New Roman" w:hAnsi="Times New Roman" w:cs="Times New Roman"/>
          <w:i/>
          <w:color w:val="000000"/>
          <w:sz w:val="24"/>
          <w:szCs w:val="24"/>
        </w:rPr>
        <w:t xml:space="preserve"> Kecenderungan Anorexia Nervosa , Citra Tubuh </w:t>
      </w:r>
    </w:p>
    <w:p w:rsidR="00643C62" w:rsidRPr="005B18FE" w:rsidRDefault="00643C62" w:rsidP="00643C62">
      <w:pPr>
        <w:spacing w:after="0" w:line="240" w:lineRule="auto"/>
        <w:ind w:firstLine="360"/>
        <w:jc w:val="both"/>
        <w:rPr>
          <w:rFonts w:ascii="Times New Roman" w:hAnsi="Times New Roman"/>
          <w:sz w:val="20"/>
          <w:szCs w:val="24"/>
        </w:rPr>
      </w:pPr>
    </w:p>
    <w:p w:rsidR="00643C62" w:rsidRPr="00BE3947" w:rsidRDefault="00643C62" w:rsidP="00643C62">
      <w:pPr>
        <w:spacing w:after="0" w:line="240" w:lineRule="auto"/>
        <w:rPr>
          <w:rFonts w:ascii="Times New Roman" w:hAnsi="Times New Roman"/>
          <w:sz w:val="20"/>
          <w:szCs w:val="20"/>
          <w:lang w:val="id-ID"/>
        </w:rPr>
      </w:pPr>
    </w:p>
    <w:p w:rsidR="00643C62" w:rsidRPr="00C260ED" w:rsidRDefault="00643C62" w:rsidP="00643C62">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w:t>
      </w:r>
      <w:r>
        <w:rPr>
          <w:rFonts w:ascii="Times New Roman" w:hAnsi="Times New Roman"/>
          <w:b/>
          <w:i/>
          <w:sz w:val="20"/>
          <w:szCs w:val="20"/>
        </w:rPr>
        <w:t>t</w:t>
      </w:r>
      <w:r>
        <w:rPr>
          <w:rFonts w:ascii="Times New Roman" w:hAnsi="Times New Roman"/>
          <w:b/>
          <w:i/>
          <w:sz w:val="20"/>
          <w:szCs w:val="20"/>
          <w:lang w:val="id-ID"/>
        </w:rPr>
        <w:t xml:space="preserve"> </w:t>
      </w:r>
    </w:p>
    <w:p w:rsidR="00643C62" w:rsidRDefault="00643C62" w:rsidP="00643C62">
      <w:pPr>
        <w:spacing w:after="0" w:line="240" w:lineRule="auto"/>
        <w:ind w:firstLine="284"/>
        <w:jc w:val="both"/>
        <w:rPr>
          <w:rFonts w:ascii="Times New Roman" w:eastAsia="Times New Roman" w:hAnsi="Times New Roman"/>
          <w:i/>
          <w:color w:val="000000"/>
          <w:sz w:val="20"/>
          <w:szCs w:val="24"/>
        </w:rPr>
      </w:pPr>
      <w:r w:rsidRPr="00EA0BE1">
        <w:rPr>
          <w:rFonts w:ascii="Times New Roman" w:eastAsia="Times New Roman" w:hAnsi="Times New Roman" w:cs="Times New Roman"/>
          <w:i/>
          <w:color w:val="000000"/>
          <w:sz w:val="20"/>
          <w:szCs w:val="24"/>
        </w:rPr>
        <w:t>This study was conducted to determine the relationship between body image and the tendency of anorexia nervosa in adult women. The hypothesis proposed is that there is a negative relationship between body image and the tendency of anorexia nervosa in adult women. The subjects of this study amounted to 120 subjects aged 20-24 years. Data was collected using the Body Image Scale which modified from Nurfitri and the Anorexia Nervosa Tendency Scale which modified from Sari (2020). The data analysis technique used is the product moment correlation of Karl Pearson. Based on the results of data analysis obtained a correlation coefficient (rxy) of - 0.176 with p = 0.027 (p &lt; 0.05). This shows that there is a negative relationship between body image and the tendency of anorexia nervosa in adult women. So that the hypothesis in this study is accepted. The coefficient of determination (R squared) is 0.031, which means that body image provides an effective contribution of 3.1% to the tendency of anorexia nervosa in adult women and the remaining 96.9% is influenced by other factors not examined in this study.</w:t>
      </w:r>
    </w:p>
    <w:p w:rsidR="00643C62" w:rsidRPr="00EA0BE1" w:rsidRDefault="00643C62" w:rsidP="00643C62">
      <w:pPr>
        <w:spacing w:after="0" w:line="240" w:lineRule="auto"/>
        <w:jc w:val="both"/>
        <w:rPr>
          <w:rFonts w:ascii="Times New Roman" w:eastAsia="Times New Roman" w:hAnsi="Times New Roman"/>
          <w:i/>
          <w:color w:val="000000"/>
          <w:sz w:val="20"/>
          <w:szCs w:val="24"/>
        </w:rPr>
      </w:pPr>
      <w:r w:rsidRPr="00EA0BE1">
        <w:rPr>
          <w:rFonts w:ascii="Times New Roman" w:eastAsia="Times New Roman" w:hAnsi="Times New Roman" w:cs="Times New Roman"/>
          <w:i/>
          <w:color w:val="000000"/>
          <w:sz w:val="20"/>
          <w:szCs w:val="24"/>
        </w:rPr>
        <w:t>Keywords: Anorexia Nervosa Tendency, Body Image</w:t>
      </w:r>
    </w:p>
    <w:p w:rsidR="00643C62" w:rsidRPr="00D70C0A" w:rsidRDefault="00643C62" w:rsidP="00643C62">
      <w:pPr>
        <w:spacing w:after="0" w:line="240" w:lineRule="auto"/>
        <w:ind w:right="567"/>
        <w:jc w:val="both"/>
        <w:rPr>
          <w:rFonts w:ascii="Times New Roman" w:hAnsi="Times New Roman"/>
          <w:i/>
          <w:sz w:val="20"/>
          <w:szCs w:val="20"/>
        </w:rPr>
      </w:pPr>
    </w:p>
    <w:p w:rsidR="00643C62" w:rsidRPr="00D70C0A" w:rsidRDefault="00643C62" w:rsidP="00643C62">
      <w:pPr>
        <w:spacing w:after="0" w:line="240" w:lineRule="auto"/>
        <w:ind w:left="567" w:right="567"/>
        <w:jc w:val="both"/>
        <w:rPr>
          <w:rFonts w:ascii="Times New Roman" w:hAnsi="Times New Roman"/>
          <w:i/>
          <w:sz w:val="20"/>
          <w:szCs w:val="20"/>
        </w:rPr>
      </w:pPr>
    </w:p>
    <w:p w:rsidR="00643C62" w:rsidRPr="00CC3D82" w:rsidRDefault="00643C62" w:rsidP="00643C62">
      <w:pPr>
        <w:spacing w:after="0" w:line="240" w:lineRule="auto"/>
        <w:jc w:val="both"/>
        <w:rPr>
          <w:rFonts w:ascii="Times New Roman" w:hAnsi="Times New Roman"/>
          <w:b/>
          <w:bCs/>
          <w:lang w:val="id-ID"/>
        </w:rPr>
        <w:sectPr w:rsidR="00643C62" w:rsidRPr="00CC3D82" w:rsidSect="00703D0B">
          <w:headerReference w:type="even" r:id="rId6"/>
          <w:headerReference w:type="default" r:id="rId7"/>
          <w:footerReference w:type="even" r:id="rId8"/>
          <w:footerReference w:type="default" r:id="rId9"/>
          <w:footerReference w:type="first" r:id="rId10"/>
          <w:pgSz w:w="11907" w:h="16839" w:code="9"/>
          <w:pgMar w:top="1701" w:right="1701" w:bottom="1701" w:left="1701" w:header="720" w:footer="493" w:gutter="0"/>
          <w:pgNumType w:start="1"/>
          <w:cols w:space="720"/>
          <w:docGrid w:linePitch="360"/>
        </w:sectPr>
      </w:pPr>
    </w:p>
    <w:p w:rsidR="00643C62" w:rsidRPr="00EC525F" w:rsidRDefault="00643C62" w:rsidP="00643C62">
      <w:pPr>
        <w:spacing w:after="0" w:line="240" w:lineRule="auto"/>
        <w:jc w:val="both"/>
        <w:rPr>
          <w:rFonts w:ascii="Times New Roman" w:hAnsi="Times New Roman"/>
          <w:b/>
          <w:bCs/>
        </w:rPr>
        <w:sectPr w:rsidR="00643C62" w:rsidRPr="00EC525F" w:rsidSect="00703D0B">
          <w:type w:val="continuous"/>
          <w:pgSz w:w="11907" w:h="16839" w:code="9"/>
          <w:pgMar w:top="1701" w:right="1701" w:bottom="1701" w:left="1701" w:header="720" w:footer="493" w:gutter="0"/>
          <w:pgNumType w:start="1"/>
          <w:cols w:space="720"/>
          <w:docGrid w:linePitch="360"/>
        </w:sectPr>
      </w:pPr>
    </w:p>
    <w:p w:rsidR="00643C62" w:rsidRDefault="00643C62" w:rsidP="00643C62">
      <w:pPr>
        <w:spacing w:after="0" w:line="360" w:lineRule="auto"/>
        <w:jc w:val="both"/>
        <w:rPr>
          <w:rFonts w:ascii="Times New Roman" w:hAnsi="Times New Roman"/>
          <w:b/>
          <w:bCs/>
        </w:rPr>
      </w:pPr>
      <w:r w:rsidRPr="00DB48C9">
        <w:rPr>
          <w:rFonts w:ascii="Times New Roman" w:hAnsi="Times New Roman"/>
          <w:b/>
          <w:bCs/>
        </w:rPr>
        <w:lastRenderedPageBreak/>
        <w:t>PENDAHULUAN</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Orang dewasa adalah individu yang siap menerima kedudukan dalam masyarakat bersama dengan orang dewasa lainnya. Seseorang akan mengalami perkembangan dan pertumbuhan dalam siklus kehidupannya untuk menuju pendewasaan (Hurlock, 1980). Menurut Wilis (2011) usia 18 tahun sampai 24 tahun merupakan usia dewasa awal. </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Hurlock (2011) masa dewasa awal adalah masa pencarian kemantapan dan masa reproduktif yaitu suatu masa yang penuh dengan masalah dan ketegangan emosional, periode isolasi sosial, periode komitmen dan masa ketergantungan, perubahan </w:t>
      </w:r>
      <w:r>
        <w:rPr>
          <w:rFonts w:ascii="Times New Roman" w:eastAsia="Times New Roman" w:hAnsi="Times New Roman" w:cs="Times New Roman"/>
          <w:sz w:val="24"/>
          <w:szCs w:val="24"/>
        </w:rPr>
        <w:lastRenderedPageBreak/>
        <w:t xml:space="preserve">nilai-nilai, kreativitas dan penyesuaian diri pada pola hidup yang baru. Pembagian masa dewasa ini terdapat tiga bagian yaitu, masa dewasa dini dengan dimulai pada umur 18 tahun sampai kira-kira umur 40 tahun. Masa dewasa madya pada umur 40 tahun sampai pada umur 60 tahun. Masa dewasa lanjut (usia lanjut) dimulai pada umur 60 tahun ke atas (Hurlock, 1980). Selain itu, menurut Santrock (2011) masa beranjak dewasa (dewasa awal) merupakan istilah yang digunakan untuk merujuk masa transisi dari remaja menuju dewasa. Mungkin dapat diakui tanda memasuki masa dewasa adalah ketika individu mendapatkan perkerjaan penuh atau tetap (Santrock, 2002). </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usia dewasa mulai muncul gangguan makan yaitu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Diperkuat oleh pernyatan dari</w:t>
      </w:r>
      <w:sdt>
        <w:sdtPr>
          <w:tag w:val="goog_rdk_0"/>
          <w:id w:val="-1053768778"/>
        </w:sdtPr>
        <w:sdtContent/>
      </w:sdt>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Beck, Casper &amp; Andersen (dalam putri, 2017) menyatakan bahwa gangguan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umumnya mulai muncul pada masa remaja dan dewasa awal ketika tuntutan untuk menjadi kurus sangat kuat. </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Kecenderungan mengidap anorexia nervosa kemungkinan bertambah karena seiring dengan munculnya majalah-majalah, kontes hingga iklan-iklan kecantikan yang menyebabkan perempuan merasa tidak puas terhadap tubuh (Putri, 2017). Penyakit ini berefek pada tubuh dan pikiran. Umumnya, mereka yang mengidap anorexia nervosa hanya memakan salad sayur atau buah dan minum air secukupnya (Wijaya, 2018)</w:t>
      </w:r>
    </w:p>
    <w:p w:rsidR="00BE7771" w:rsidRDefault="00BE7771" w:rsidP="00BE777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Putri (2017) mengatakan bahwa manusia membutuhkan asupan gizi sebanyak 2.000 kalori dan protein sebanyak 60 gram setiap harinya. Manusia yang kekurangan asupan gizi, tubuh akan rentan terkena anemia atau kekurangan darah, yang dapat menyebabkan tubuh menjadi lemas dan tidak bertenaga. Namun permasalahan ini sering di abaikan oleh perempuan sehingga dapat membahayakan kesehatan dan mengganggu kestabilan kerja sistem tubuh sehingga menimbulkan beberapa dampak buruk, seperti penyusutan tulang, kehilangan mineral, rendahnya suhu tubuh, detak jantung yang tidak teratur, gangguan permanen terhadap pertumbuhan badan, rawan terkena osteoporosis bahkan juga rawan terkena bulimia nervosa (Putri, 2017). Banyak orang yang mengatakan bahwa dirinya sudah terlalu kurus, tetapi ketika dia melihat di kaca, dia mendapati bahwa dirinya masih memiliki tubuh yang gemuk (Sari, 2020).</w:t>
      </w:r>
    </w:p>
    <w:p w:rsidR="00BE7771" w:rsidRDefault="00BE7771" w:rsidP="00BE7771">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Penderita anorexia nervosa tidak bisa melihat bahwa tubuh mereka sudah kekurangan nutrisi karena memandang makanan sebagai masalah utama. Orang yang mengidap anorexia nervosa memiliki ketakutan yang berlebihan jika berat badannnya naik. Menurut Putri (dalam Kementerian Kesehatan RI, 2014) agar tubuh tetap sehat dan terhindar dari berbagai penyakit kronis terkait gizi, maka pola makan individu perlu ditingkatkan kea rah pola gizi seimbang sehingga tubuh tidak mudah terkena penyakit infeksius, produktivitas kerja dapat meningkat serta terlindung dari penyakit. Menjaga penampilan fisik dengan membatasi pola makan secara berlebihan dapat membahayakan dan berdampak pada kesehatan serta dapat menimbulkan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(Ratnawati dan Sofiah, 2012).</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Kecenderungan</w:t>
      </w:r>
      <w:r>
        <w:rPr>
          <w:rFonts w:ascii="Times New Roman" w:eastAsia="Times New Roman" w:hAnsi="Times New Roman" w:cs="Times New Roman"/>
          <w:i/>
          <w:sz w:val="24"/>
          <w:szCs w:val="24"/>
        </w:rPr>
        <w:t xml:space="preserve"> anorexia nervosa</w:t>
      </w:r>
      <w:r>
        <w:rPr>
          <w:rFonts w:ascii="Times New Roman" w:eastAsia="Times New Roman" w:hAnsi="Times New Roman" w:cs="Times New Roman"/>
          <w:sz w:val="24"/>
          <w:szCs w:val="24"/>
        </w:rPr>
        <w:t xml:space="preserve"> merupakan gangguan pola makan dengan ciri-ciri selalu berupaya untuk menjadi kurus yang mereka lakukan dengan cara menahan lapar (Sari,2020). Menurut Garner dkk, (1982)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adalah kekhawatiran mengenai berat badan, makanan, bentuk tubuh, perasaan dan perilaku tentang gejala gangguan makan. Selain itu, menurut American Psychiatric Assosiation (1994)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merupakan gangguan terjadinya kesalahan dalam memandang berat badan maupun bentuk badan. Menurut Moore (dalam Wijaya, 2018)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terjadi akibat individu melakukan penolakan untuk mempertahankan bentuk badan dan berat badan normal menurut umur dan tinggi. Seseorang yang mengalami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merasa takut yang </w:t>
      </w:r>
      <w:r>
        <w:rPr>
          <w:rFonts w:ascii="Times New Roman" w:eastAsia="Times New Roman" w:hAnsi="Times New Roman" w:cs="Times New Roman"/>
          <w:sz w:val="24"/>
          <w:szCs w:val="24"/>
        </w:rPr>
        <w:lastRenderedPageBreak/>
        <w:t xml:space="preserve">berlebihan terhadap kenaikan berat badan. Sehingga individu akan menahan rasa lapar dan tidak akan makan walaupun dirinya merasakan rasa lapar. Hal ini dapat memperparah seseorang mengalami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aspek-aspek yang terdapat dalam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menurut garner (dalam Sari, 2020) yaitu: a). </w:t>
      </w:r>
      <w:r>
        <w:rPr>
          <w:rFonts w:ascii="Times New Roman" w:eastAsia="Times New Roman" w:hAnsi="Times New Roman" w:cs="Times New Roman"/>
          <w:i/>
          <w:sz w:val="24"/>
          <w:szCs w:val="24"/>
        </w:rPr>
        <w:t>food preoccupation,</w:t>
      </w:r>
      <w:r>
        <w:rPr>
          <w:rFonts w:ascii="Times New Roman" w:eastAsia="Times New Roman" w:hAnsi="Times New Roman" w:cs="Times New Roman"/>
          <w:sz w:val="24"/>
          <w:szCs w:val="24"/>
        </w:rPr>
        <w:t xml:space="preserve"> b). </w:t>
      </w:r>
      <w:r>
        <w:rPr>
          <w:rFonts w:ascii="Times New Roman" w:eastAsia="Times New Roman" w:hAnsi="Times New Roman" w:cs="Times New Roman"/>
          <w:i/>
          <w:sz w:val="24"/>
          <w:szCs w:val="24"/>
        </w:rPr>
        <w:t>body image for thinness</w:t>
      </w:r>
      <w:r>
        <w:rPr>
          <w:rFonts w:ascii="Times New Roman" w:eastAsia="Times New Roman" w:hAnsi="Times New Roman" w:cs="Times New Roman"/>
          <w:sz w:val="24"/>
          <w:szCs w:val="24"/>
        </w:rPr>
        <w:t xml:space="preserve">, c). </w:t>
      </w:r>
      <w:r>
        <w:rPr>
          <w:rFonts w:ascii="Times New Roman" w:eastAsia="Times New Roman" w:hAnsi="Times New Roman" w:cs="Times New Roman"/>
          <w:i/>
          <w:sz w:val="24"/>
          <w:szCs w:val="24"/>
        </w:rPr>
        <w:t>vomiting and lexating abuse</w:t>
      </w:r>
      <w:r>
        <w:rPr>
          <w:rFonts w:ascii="Times New Roman" w:eastAsia="Times New Roman" w:hAnsi="Times New Roman" w:cs="Times New Roman"/>
          <w:sz w:val="24"/>
          <w:szCs w:val="24"/>
        </w:rPr>
        <w:t xml:space="preserve">, d). </w:t>
      </w:r>
      <w:r>
        <w:rPr>
          <w:rFonts w:ascii="Times New Roman" w:eastAsia="Times New Roman" w:hAnsi="Times New Roman" w:cs="Times New Roman"/>
          <w:i/>
          <w:sz w:val="24"/>
          <w:szCs w:val="24"/>
        </w:rPr>
        <w:t>dieting</w:t>
      </w:r>
      <w:r>
        <w:rPr>
          <w:rFonts w:ascii="Times New Roman" w:eastAsia="Times New Roman" w:hAnsi="Times New Roman" w:cs="Times New Roman"/>
          <w:sz w:val="24"/>
          <w:szCs w:val="24"/>
        </w:rPr>
        <w:t xml:space="preserve">, dan e). </w:t>
      </w:r>
      <w:r>
        <w:rPr>
          <w:rFonts w:ascii="Times New Roman" w:eastAsia="Times New Roman" w:hAnsi="Times New Roman" w:cs="Times New Roman"/>
          <w:i/>
          <w:sz w:val="24"/>
          <w:szCs w:val="24"/>
        </w:rPr>
        <w:t>slow eating</w:t>
      </w:r>
    </w:p>
    <w:p w:rsidR="00BE7771" w:rsidRDefault="00BE7771" w:rsidP="00BE777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Dampak psikologis yang muncul dari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adalah selalu berorientasi pada </w:t>
      </w:r>
      <w:r>
        <w:rPr>
          <w:rFonts w:ascii="Times New Roman" w:eastAsia="Times New Roman" w:hAnsi="Times New Roman" w:cs="Times New Roman"/>
          <w:i/>
          <w:sz w:val="24"/>
          <w:szCs w:val="24"/>
        </w:rPr>
        <w:t>self-worth</w:t>
      </w:r>
      <w:r>
        <w:rPr>
          <w:rFonts w:ascii="Times New Roman" w:eastAsia="Times New Roman" w:hAnsi="Times New Roman" w:cs="Times New Roman"/>
          <w:sz w:val="24"/>
          <w:szCs w:val="24"/>
        </w:rPr>
        <w:t xml:space="preserve"> khususnya pada penampilan fisik dan berat badannya (Nevid dkk, 2005). Efek secara psikologis yang dialami oleh penderita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adalah mereka mengalami perasaan tidak berharga, sensitif, mudah tersinggung, mudah marah, mudah merasa bersalah. Efek psikologis yang lain adalah kehilangan minat berinteraksi dengan orang lain, tidak percaya diri, canggung berhadapan dengan orang banyak, cenderung berbohong menutupi perilaku makannya, dan depresi karena tidak mendapatkan bentuk tubuh yang diinginkan. (Markino, 2004).</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itu, dampak dari penderita yang mengalami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merasa tidak puas dengan bentuk tubuh dirinya sendiri. Diperkuat oleh hasil penelitian yang dilakukan oleh menurut Halmi (Oltmanns &amp; Emery, 2013) individu yang mengalamikecenderungan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akan menunjukkan gejala depresi, seperti suasana perasaan sedih, iritabilitas, insomnia, menarik diri secara sosial, dan berkurangnya minat pada seks.</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dari data kualitatif hasil penelitian Makino, dkk (2004) menyatakan prevalensi temuan kasus penyimpangan sikap dan perilaku makan di negara non-Barat lebih rendah dibandingkan dengan negara Barat akan tetapi cenderung mengalami peningkatan. A</w:t>
      </w:r>
      <w:r>
        <w:rPr>
          <w:rFonts w:ascii="Times New Roman" w:eastAsia="Times New Roman" w:hAnsi="Times New Roman" w:cs="Times New Roman"/>
          <w:i/>
          <w:sz w:val="24"/>
          <w:szCs w:val="24"/>
        </w:rPr>
        <w:t xml:space="preserve">norexia </w:t>
      </w:r>
      <w:r>
        <w:rPr>
          <w:rFonts w:ascii="Times New Roman" w:eastAsia="Times New Roman" w:hAnsi="Times New Roman" w:cs="Times New Roman"/>
          <w:sz w:val="24"/>
          <w:szCs w:val="24"/>
        </w:rPr>
        <w:t>maupun</w:t>
      </w:r>
      <w:r>
        <w:rPr>
          <w:rFonts w:ascii="Times New Roman" w:eastAsia="Times New Roman" w:hAnsi="Times New Roman" w:cs="Times New Roman"/>
          <w:i/>
          <w:sz w:val="24"/>
          <w:szCs w:val="24"/>
        </w:rPr>
        <w:t xml:space="preserve"> Bulimia 1</w:t>
      </w:r>
      <w:r>
        <w:rPr>
          <w:rFonts w:ascii="Times New Roman" w:eastAsia="Times New Roman" w:hAnsi="Times New Roman" w:cs="Times New Roman"/>
          <w:sz w:val="24"/>
          <w:szCs w:val="24"/>
        </w:rPr>
        <w:t xml:space="preserve">0 kali lipat lebih sering di jumpain pada perempuan dibanding laki-laki, dan mereka paling lazim berkembang di kalangan perempuan pada umur belasan dan awal dua puluhan tahun. Di singapura, prevalensi wanita muda yang beresiko untuk menghidap gangguan makan ialah sebanyak 7,4% (Ho, 2006). Kebanyakan penderita dari penyakit anoreksia nervosa ini 95% adalah wanita dibandingkan pria dan penderita pria hanya 5% saja. Penyakit ini dapat mulai muncul pada masa remaja dan juga pada masa dewasa. </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Kecenderungan</w:t>
      </w:r>
      <w:r>
        <w:rPr>
          <w:rFonts w:ascii="Times New Roman" w:eastAsia="Times New Roman" w:hAnsi="Times New Roman" w:cs="Times New Roman"/>
          <w:i/>
          <w:sz w:val="24"/>
          <w:szCs w:val="24"/>
        </w:rPr>
        <w:t xml:space="preserve"> anorexia nervosa</w:t>
      </w:r>
      <w:r>
        <w:rPr>
          <w:rFonts w:ascii="Times New Roman" w:eastAsia="Times New Roman" w:hAnsi="Times New Roman" w:cs="Times New Roman"/>
          <w:sz w:val="24"/>
          <w:szCs w:val="24"/>
        </w:rPr>
        <w:t xml:space="preserve"> juga dapat muncul di masa dewasa awal ataupun dewasa akhir. Penyimpangan pandangan terhadap tubuh untuk menetapkan berat badan dan ketakutan menjadi gemuk. Menurut Fairburn (dalam Garrow, 2000) menyatakan bahwa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banyak ditemukan pada wanita berusia 10 sampai 30 tahun di negara-negara barat dimana tubuh langsing merupakan hal yang indah atau menarik.</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penelitian Prihaningtyas (2009) di Provinsi Jogjakarta menyebutkan 5,1% remaja putrid an 3,5% remaja putra di SMAN 1 Sleman Jogjakarta mengalami gangguan makan. Selain itu, dalam penelitian yang dilakukan oleh Prihanto dan Sukamto dari Fakultas Psikologi Universitas Surabaya. Penelitian ini mengungkapkan bahwa sebesar 48,33% sampel memiliki kecederungan anoreksia sedang, 10% sampel memiliki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sangat tinggi. Sedangkan 36,67% sampel memiliki kecederungan a</w:t>
      </w:r>
      <w:r>
        <w:rPr>
          <w:rFonts w:ascii="Times New Roman" w:eastAsia="Times New Roman" w:hAnsi="Times New Roman" w:cs="Times New Roman"/>
          <w:i/>
          <w:sz w:val="24"/>
          <w:szCs w:val="24"/>
        </w:rPr>
        <w:t>norexia</w:t>
      </w:r>
      <w:r>
        <w:rPr>
          <w:rFonts w:ascii="Times New Roman" w:eastAsia="Times New Roman" w:hAnsi="Times New Roman" w:cs="Times New Roman"/>
          <w:sz w:val="24"/>
          <w:szCs w:val="24"/>
        </w:rPr>
        <w:t xml:space="preserve"> yang rendah. Data tersebut didapat dari sejumlah 120 sampel siswi SMA Santo Paulus di Surabaya (Praptomo 2009). </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berkembang di masa dewasa. Menurut Beck, Casper &amp; Andersen (dalam putri,2017) menyatakan bahwa gangguan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umumnya mulai muncul pada masa remaja dan dewasa awal ketika tuntutan untuk menjadi kurus sangat kuat. Seiring dengan meningkatnya tekanan sosial </w:t>
      </w:r>
      <w:r>
        <w:rPr>
          <w:rFonts w:ascii="Times New Roman" w:eastAsia="Times New Roman" w:hAnsi="Times New Roman" w:cs="Times New Roman"/>
          <w:sz w:val="24"/>
          <w:szCs w:val="24"/>
        </w:rPr>
        <w:lastRenderedPageBreak/>
        <w:t xml:space="preserve">maka semakin pula tingkatan gangguan makan. Kira-kira 0,5% (1:200) wanita di </w:t>
      </w:r>
      <w:proofErr w:type="gramStart"/>
      <w:r>
        <w:rPr>
          <w:rFonts w:ascii="Times New Roman" w:eastAsia="Times New Roman" w:hAnsi="Times New Roman" w:cs="Times New Roman"/>
          <w:sz w:val="24"/>
          <w:szCs w:val="24"/>
        </w:rPr>
        <w:t>lingkungan  mengidap</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(American Psychiatric Assosiation, 2000).</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pernyataan Putri (2017) menyatakan bahwa sembilan puluh persen dari </w:t>
      </w:r>
      <w:r>
        <w:rPr>
          <w:rFonts w:ascii="Times New Roman" w:eastAsia="Times New Roman" w:hAnsi="Times New Roman" w:cs="Times New Roman"/>
          <w:i/>
          <w:sz w:val="24"/>
          <w:szCs w:val="24"/>
        </w:rPr>
        <w:t>penderita anorexia nervosa</w:t>
      </w:r>
      <w:r>
        <w:rPr>
          <w:rFonts w:ascii="Times New Roman" w:eastAsia="Times New Roman" w:hAnsi="Times New Roman" w:cs="Times New Roman"/>
          <w:sz w:val="24"/>
          <w:szCs w:val="24"/>
        </w:rPr>
        <w:t xml:space="preserve"> adalah perempuan. Setiap dua ratus perempuan dalam populasi umum, satu hingga enam orang akan diserang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Lima hingga delapan belas persen dari penderita akan meninggal akibat gangguan ini. Gangguan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biasanya berkembang di masa dewasa ataupun dewasa akhir, gangguan ini umumnya mulai muncul pada masa remaja dan dewasa awal ketika tuntutan untuk menjadi kurus sangat kuat (Beck, Casper, &amp; Andersen, 1996). Seiring dengan meningkatnya tekanan sosial maka semakin pula tingkatan gangguan makan. </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penelitian Putri (2017) mengungkapkan yaitu 56 dari 150 subjek (37,3%) memiliki tingkat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yang sedang, kemudian dilanjutkan oleh kategori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yang rendah dengan jumlah 51 dari 150 subjek (34%) dan yang terakhir dari kategori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yang tinggi yaitu 43 subjek dari 150 subjek (28,67%). Data tersebut didapat dari sejumlah 150 subjek yang berprofesi sebagai model pada dewasa awal. Selain itu, dalam penelitian terhadap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yang telah dilakukan oleh Yasinta di Yogyakarta, penelitian ini mengungkapkan bahwa sebanyak 46 orang dengan prosentase 59% mahasiswi model memiliki tingkat kecenderungan </w:t>
      </w:r>
      <w:r>
        <w:rPr>
          <w:rFonts w:ascii="Times New Roman" w:eastAsia="Times New Roman" w:hAnsi="Times New Roman" w:cs="Times New Roman"/>
          <w:i/>
          <w:sz w:val="24"/>
          <w:szCs w:val="24"/>
        </w:rPr>
        <w:t xml:space="preserve">anorexia nervosa </w:t>
      </w:r>
      <w:r>
        <w:rPr>
          <w:rFonts w:ascii="Times New Roman" w:eastAsia="Times New Roman" w:hAnsi="Times New Roman" w:cs="Times New Roman"/>
          <w:sz w:val="24"/>
          <w:szCs w:val="24"/>
        </w:rPr>
        <w:t xml:space="preserve">yang termasuk dalam kategori rendah. Sedangkan subjek lainnya berada pada ketegori sedang sebanyak 22 orang dengan prosentase 28%, kategori sangat rendah sebanyak 7 orang dengan prosentase 9% dan kategori tinggi sebanyak 3 orang dengan prosentase 4%. </w:t>
      </w:r>
    </w:p>
    <w:p w:rsidR="00BE7771" w:rsidRDefault="00BE7771" w:rsidP="00BE7771">
      <w:pPr>
        <w:spacing w:after="0" w:line="240" w:lineRule="auto"/>
        <w:ind w:firstLine="567"/>
        <w:jc w:val="both"/>
        <w:rPr>
          <w:rFonts w:ascii="Times New Roman" w:eastAsia="Times New Roman" w:hAnsi="Times New Roman" w:cs="Times New Roman"/>
          <w:sz w:val="24"/>
          <w:szCs w:val="24"/>
          <w:shd w:val="clear" w:color="auto" w:fill="DEEBF6"/>
        </w:rPr>
      </w:pPr>
      <w:r>
        <w:rPr>
          <w:rFonts w:ascii="Times New Roman" w:eastAsia="Times New Roman" w:hAnsi="Times New Roman" w:cs="Times New Roman"/>
          <w:sz w:val="24"/>
          <w:szCs w:val="24"/>
        </w:rPr>
        <w:t xml:space="preserve">Berdasarkan dari hasil wawancara yang telah dilakukan pada tanggal 20 Oktober 2020 dengan 8 orang wanita dewasa yang berusia 20-24 tahun melalui </w:t>
      </w:r>
      <w:r>
        <w:rPr>
          <w:rFonts w:ascii="Times New Roman" w:eastAsia="Times New Roman" w:hAnsi="Times New Roman" w:cs="Times New Roman"/>
          <w:i/>
          <w:sz w:val="24"/>
          <w:szCs w:val="24"/>
        </w:rPr>
        <w:t>Whatsapp</w:t>
      </w:r>
      <w:r>
        <w:rPr>
          <w:rFonts w:ascii="Times New Roman" w:eastAsia="Times New Roman" w:hAnsi="Times New Roman" w:cs="Times New Roman"/>
          <w:sz w:val="24"/>
          <w:szCs w:val="24"/>
        </w:rPr>
        <w:t xml:space="preserve">. </w:t>
      </w:r>
      <w:r w:rsidRPr="00201F43">
        <w:rPr>
          <w:rFonts w:ascii="Times New Roman" w:eastAsia="Times New Roman" w:hAnsi="Times New Roman" w:cs="Times New Roman"/>
          <w:sz w:val="24"/>
          <w:szCs w:val="24"/>
        </w:rPr>
        <w:t xml:space="preserve">Dari hasil wawancara tersebut diperoleh informasi bahwa subjek menginginkan bentuk tubuh yang kurus, karena mereka memiliki anggapan ketika mempunyai badan yang kurus akan terlihat cantik. Sehingga subjek melakukan usaha untuk mendapatkan tubuh kurus yang sesuai dengan standar dari dirinya. Satu dari delapan subjek memiliki rasa ketertarikan saat melihat makanan, namun tidak mau memakannya karena memiliki anggapan bahwa makanan yang masuk dalam tubuhnya akan membuat berat badannya naik. Ketika subjek ada ketertarikan pada   makan, subjek mengalihkannya dengan mengumpulkan berbagai resep-resep makanan atau bermain hp dikamar. Selain itu, subjek mengatakan apabila sangat menginginkan makanan, subjek membeli makanan, tetapi makanannya hanya di makan sedikit saja dan sisanya diberikan kepada adiknya. Karena subjek memiliki anggapan apabila makan dapat membuat berat badannya naik. Hal ini sesuai dengan aspek </w:t>
      </w:r>
      <w:r w:rsidRPr="00201F43">
        <w:rPr>
          <w:rFonts w:ascii="Times New Roman" w:eastAsia="Times New Roman" w:hAnsi="Times New Roman" w:cs="Times New Roman"/>
          <w:i/>
          <w:sz w:val="24"/>
          <w:szCs w:val="24"/>
        </w:rPr>
        <w:t>food preoccupation.</w:t>
      </w:r>
      <w:r w:rsidRPr="00201F43">
        <w:rPr>
          <w:rFonts w:ascii="Times New Roman" w:eastAsia="Times New Roman" w:hAnsi="Times New Roman" w:cs="Times New Roman"/>
          <w:sz w:val="24"/>
          <w:szCs w:val="24"/>
        </w:rPr>
        <w:t xml:space="preserve"> Selanjutnya, aspek </w:t>
      </w:r>
      <w:r w:rsidRPr="00201F43">
        <w:rPr>
          <w:rFonts w:ascii="Times New Roman" w:eastAsia="Times New Roman" w:hAnsi="Times New Roman" w:cs="Times New Roman"/>
          <w:i/>
          <w:sz w:val="24"/>
          <w:szCs w:val="24"/>
        </w:rPr>
        <w:t>body image for thinness</w:t>
      </w:r>
      <w:r w:rsidRPr="00201F43">
        <w:rPr>
          <w:rFonts w:ascii="Times New Roman" w:eastAsia="Times New Roman" w:hAnsi="Times New Roman" w:cs="Times New Roman"/>
          <w:sz w:val="24"/>
          <w:szCs w:val="24"/>
        </w:rPr>
        <w:t xml:space="preserve"> terdapat enam subjek yang diwawancara tersebut memiliki pemikiran harus memiliki tubuh yang kurus. Alasan subjek harus memiliki tubuh kurus karena subjek beranggapan bahwa memiliki tubuh kurus akan terlihat cantik dan memudahkan mereka untuk mencari pasangan. Salah satu cara yang dilakukan subjek dengan menahan rasa</w:t>
      </w:r>
      <w:r>
        <w:rPr>
          <w:rFonts w:ascii="Times New Roman" w:eastAsia="Times New Roman" w:hAnsi="Times New Roman" w:cs="Times New Roman"/>
          <w:sz w:val="24"/>
          <w:szCs w:val="24"/>
          <w:shd w:val="clear" w:color="auto" w:fill="DEEBF6"/>
        </w:rPr>
        <w:t xml:space="preserve"> </w:t>
      </w:r>
      <w:r w:rsidRPr="00201F43">
        <w:rPr>
          <w:rFonts w:ascii="Times New Roman" w:eastAsia="Times New Roman" w:hAnsi="Times New Roman" w:cs="Times New Roman"/>
          <w:sz w:val="24"/>
          <w:szCs w:val="24"/>
        </w:rPr>
        <w:t xml:space="preserve">lapar bahkan ada yang makan nasi satu hari satu kali. Pada aspek </w:t>
      </w:r>
      <w:r w:rsidRPr="00201F43">
        <w:rPr>
          <w:rFonts w:ascii="Times New Roman" w:eastAsia="Times New Roman" w:hAnsi="Times New Roman" w:cs="Times New Roman"/>
          <w:i/>
          <w:sz w:val="24"/>
          <w:szCs w:val="24"/>
        </w:rPr>
        <w:t>vomiting and lexating abuse</w:t>
      </w:r>
      <w:r w:rsidRPr="00201F43">
        <w:rPr>
          <w:rFonts w:ascii="Times New Roman" w:eastAsia="Times New Roman" w:hAnsi="Times New Roman" w:cs="Times New Roman"/>
          <w:sz w:val="24"/>
          <w:szCs w:val="24"/>
        </w:rPr>
        <w:t>, adanya usaha yang dilakukan untuk mendapatkan tubuh yang kurus yaitu dengan mengkonsumsi obat pelangsing agar tetap memiliki tubuh kurus. Usaha mengkonsumsi obat pelangsing dilakukan oleh satu subjek dari delapan subjek. Subjek melakukannya untuk mendapatkan tubuh kurus. Walaupun subjek makan, tetapi makananya tidak membuatnya mengalami kenaikan pada berat badannya setelah subjek makan. Subjek minum obat pelangsing satu hari sekali. Subjek mengatakan tujuannya mengkonsumsi obat pelangsi agar makanan yang telah dimakannya tidak menambah berat badannya naik</w:t>
      </w:r>
      <w:r>
        <w:rPr>
          <w:rFonts w:ascii="Times New Roman" w:eastAsia="Times New Roman" w:hAnsi="Times New Roman" w:cs="Times New Roman"/>
          <w:sz w:val="24"/>
          <w:szCs w:val="24"/>
          <w:shd w:val="clear" w:color="auto" w:fill="DEEBF6"/>
        </w:rPr>
        <w:t xml:space="preserve">. </w:t>
      </w:r>
    </w:p>
    <w:p w:rsidR="00BE7771" w:rsidRDefault="00BE7771" w:rsidP="00BE7771">
      <w:pPr>
        <w:spacing w:after="0" w:line="240" w:lineRule="auto"/>
        <w:ind w:firstLine="567"/>
        <w:jc w:val="both"/>
        <w:rPr>
          <w:rFonts w:ascii="Times New Roman" w:eastAsia="Times New Roman" w:hAnsi="Times New Roman" w:cs="Times New Roman"/>
          <w:sz w:val="24"/>
          <w:szCs w:val="24"/>
          <w:shd w:val="clear" w:color="auto" w:fill="DEEBF6"/>
        </w:rPr>
      </w:pPr>
      <w:r w:rsidRPr="00201F43">
        <w:rPr>
          <w:rFonts w:ascii="Times New Roman" w:eastAsia="Times New Roman" w:hAnsi="Times New Roman" w:cs="Times New Roman"/>
          <w:sz w:val="24"/>
          <w:szCs w:val="24"/>
        </w:rPr>
        <w:lastRenderedPageBreak/>
        <w:t xml:space="preserve">Selanjutnya, terdapat 6 subjek pada aspek </w:t>
      </w:r>
      <w:r w:rsidRPr="00201F43">
        <w:rPr>
          <w:rFonts w:ascii="Times New Roman" w:eastAsia="Times New Roman" w:hAnsi="Times New Roman" w:cs="Times New Roman"/>
          <w:i/>
          <w:sz w:val="24"/>
          <w:szCs w:val="24"/>
        </w:rPr>
        <w:t>dieting</w:t>
      </w:r>
      <w:r w:rsidRPr="00201F43">
        <w:rPr>
          <w:rFonts w:ascii="Times New Roman" w:eastAsia="Times New Roman" w:hAnsi="Times New Roman" w:cs="Times New Roman"/>
          <w:sz w:val="24"/>
          <w:szCs w:val="24"/>
        </w:rPr>
        <w:t>, dimana subjek mengatakan mereka melakukan pembatasan makanan dengan menghindari makanan yg manis atau menghindari makanan yang membuat berat badannya naik serta subjek juga menjadwalkan kapan mereka akan makan. Subjek mengatakan tidak semua</w:t>
      </w:r>
      <w:r>
        <w:rPr>
          <w:rFonts w:ascii="Times New Roman" w:eastAsia="Times New Roman" w:hAnsi="Times New Roman" w:cs="Times New Roman"/>
          <w:sz w:val="24"/>
          <w:szCs w:val="24"/>
          <w:shd w:val="clear" w:color="auto" w:fill="DEEBF6"/>
        </w:rPr>
        <w:t xml:space="preserve"> </w:t>
      </w:r>
      <w:r w:rsidRPr="00201F43">
        <w:rPr>
          <w:rFonts w:ascii="Times New Roman" w:eastAsia="Times New Roman" w:hAnsi="Times New Roman" w:cs="Times New Roman"/>
          <w:sz w:val="24"/>
          <w:szCs w:val="24"/>
        </w:rPr>
        <w:t xml:space="preserve">makanan akan dimakannya, sehingga subjek memilih-milih makanan yang menurutnya tidak membuatnya gemuk. Hal ini dilakukan agar berat badannya tidak naik dan mendapatkan tubuh kurus. Selanjutnya, terdapat aspek </w:t>
      </w:r>
      <w:r w:rsidRPr="00201F43">
        <w:rPr>
          <w:rFonts w:ascii="Times New Roman" w:eastAsia="Times New Roman" w:hAnsi="Times New Roman" w:cs="Times New Roman"/>
          <w:i/>
          <w:sz w:val="24"/>
          <w:szCs w:val="24"/>
        </w:rPr>
        <w:t>slow eating</w:t>
      </w:r>
      <w:r w:rsidRPr="00201F43">
        <w:rPr>
          <w:rFonts w:ascii="Times New Roman" w:eastAsia="Times New Roman" w:hAnsi="Times New Roman" w:cs="Times New Roman"/>
          <w:sz w:val="24"/>
          <w:szCs w:val="24"/>
        </w:rPr>
        <w:t>, ada dua subjek yang saat makan membutuhkan waktu yang lama, subjek mengatakan dengan menguyah makanan sampai halus terlebih dahulu baru kemudian subjek menelannya, alasan subjek melakukan ini agar makanan yang masuk dalam tubuhnya hanya sedikit, karena ketika subjek mengunyah makannya terus menerus hingga halus akan merasa capek, dan dari capek tersebut subjek akan berhenti makan sehingga makanan yang masuk dalam tubuhnya hanya sedikit. Berdasarkan hasil wawancara, dapat disimpulkan hampir semua wanita dewasa mengalami</w:t>
      </w:r>
      <w:r>
        <w:rPr>
          <w:rFonts w:ascii="Times New Roman" w:eastAsia="Times New Roman" w:hAnsi="Times New Roman" w:cs="Times New Roman"/>
          <w:sz w:val="24"/>
          <w:szCs w:val="24"/>
          <w:shd w:val="clear" w:color="auto" w:fill="DEEBF6"/>
        </w:rPr>
        <w:t xml:space="preserve"> </w:t>
      </w:r>
      <w:r w:rsidRPr="00201F43">
        <w:rPr>
          <w:rFonts w:ascii="Times New Roman" w:eastAsia="Times New Roman" w:hAnsi="Times New Roman" w:cs="Times New Roman"/>
          <w:sz w:val="24"/>
          <w:szCs w:val="24"/>
        </w:rPr>
        <w:t xml:space="preserve">kecenderungan </w:t>
      </w:r>
      <w:r w:rsidRPr="00201F43">
        <w:rPr>
          <w:rFonts w:ascii="Times New Roman" w:eastAsia="Times New Roman" w:hAnsi="Times New Roman" w:cs="Times New Roman"/>
          <w:i/>
          <w:sz w:val="24"/>
          <w:szCs w:val="24"/>
        </w:rPr>
        <w:t xml:space="preserve">anorexia nervosa. </w:t>
      </w:r>
      <w:r w:rsidRPr="00201F43">
        <w:rPr>
          <w:rFonts w:ascii="Times New Roman" w:eastAsia="Times New Roman" w:hAnsi="Times New Roman" w:cs="Times New Roman"/>
          <w:sz w:val="24"/>
          <w:szCs w:val="24"/>
        </w:rPr>
        <w:t xml:space="preserve">Namun harapannya kelak wanita dewasa dapat mengubah pandangan maupun pemikiran terhadap bentuk tubuh yang kurus serta berat badan yang normal sehingga wanita dewasa dapat terhindar dari </w:t>
      </w:r>
      <w:r w:rsidRPr="00201F43">
        <w:rPr>
          <w:rFonts w:ascii="Times New Roman" w:eastAsia="Times New Roman" w:hAnsi="Times New Roman" w:cs="Times New Roman"/>
          <w:i/>
          <w:sz w:val="24"/>
          <w:szCs w:val="24"/>
        </w:rPr>
        <w:t>anorexia nervosa</w:t>
      </w:r>
      <w:r w:rsidRPr="00201F43">
        <w:rPr>
          <w:rFonts w:ascii="Times New Roman" w:eastAsia="Times New Roman" w:hAnsi="Times New Roman" w:cs="Times New Roman"/>
          <w:sz w:val="24"/>
          <w:szCs w:val="24"/>
        </w:rPr>
        <w:t xml:space="preserve"> yang semakin parah. Sebelum mencapai pada </w:t>
      </w:r>
      <w:r w:rsidRPr="00201F43">
        <w:rPr>
          <w:rFonts w:ascii="Times New Roman" w:eastAsia="Times New Roman" w:hAnsi="Times New Roman" w:cs="Times New Roman"/>
          <w:i/>
          <w:sz w:val="24"/>
          <w:szCs w:val="24"/>
        </w:rPr>
        <w:t xml:space="preserve">anorexia nervosa </w:t>
      </w:r>
      <w:r w:rsidRPr="00201F43">
        <w:rPr>
          <w:rFonts w:ascii="Times New Roman" w:eastAsia="Times New Roman" w:hAnsi="Times New Roman" w:cs="Times New Roman"/>
          <w:sz w:val="24"/>
          <w:szCs w:val="24"/>
        </w:rPr>
        <w:t xml:space="preserve">yang sangat parah yaitu depresi karena tidak mendapatkan bentuk tubuh yang diinginkan, sehingga peneliti merasa perlu meneliti tentang kecenderungan </w:t>
      </w:r>
      <w:r w:rsidRPr="00201F43">
        <w:rPr>
          <w:rFonts w:ascii="Times New Roman" w:eastAsia="Times New Roman" w:hAnsi="Times New Roman" w:cs="Times New Roman"/>
          <w:i/>
          <w:sz w:val="24"/>
          <w:szCs w:val="24"/>
        </w:rPr>
        <w:t xml:space="preserve">anorexia nervosa </w:t>
      </w:r>
      <w:r w:rsidRPr="00201F43">
        <w:rPr>
          <w:rFonts w:ascii="Times New Roman" w:eastAsia="Times New Roman" w:hAnsi="Times New Roman" w:cs="Times New Roman"/>
          <w:sz w:val="24"/>
          <w:szCs w:val="24"/>
        </w:rPr>
        <w:t>pada wanita dewasa</w:t>
      </w:r>
      <w:r>
        <w:rPr>
          <w:rFonts w:ascii="Times New Roman" w:eastAsia="Times New Roman" w:hAnsi="Times New Roman" w:cs="Times New Roman"/>
          <w:sz w:val="24"/>
          <w:szCs w:val="24"/>
          <w:shd w:val="clear" w:color="auto" w:fill="DEEBF6"/>
        </w:rPr>
        <w:t>.</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Semakin diperkuat menurut dari Permatasari (2012) yang menyatakan bahwa seseorang yang mengalami kecenderungan </w:t>
      </w:r>
      <w:r>
        <w:rPr>
          <w:rFonts w:ascii="Times New Roman" w:eastAsia="Times New Roman" w:hAnsi="Times New Roman" w:cs="Times New Roman"/>
          <w:i/>
          <w:sz w:val="24"/>
          <w:szCs w:val="24"/>
        </w:rPr>
        <w:t xml:space="preserve">anorexia nervosa </w:t>
      </w:r>
      <w:r>
        <w:rPr>
          <w:rFonts w:ascii="Times New Roman" w:eastAsia="Times New Roman" w:hAnsi="Times New Roman" w:cs="Times New Roman"/>
          <w:sz w:val="24"/>
          <w:szCs w:val="24"/>
        </w:rPr>
        <w:t xml:space="preserve">sadar bahwa dirinya lapar namun penderita cenderung menolak makan karena takut berat badan akan naik. Persepsi mereka terhadap kenaikan berat badan yang dapat mempengaruhi mereka mengkonsumsi sejumlah makanan dalam porsi kecil sekalipun, mereka akan segera merasa penuh atau bahkan mual. Mereka terus menerus melakukan diet ketat untuk mencapai tubuh yang kurus. Selain itu, </w:t>
      </w:r>
      <w:proofErr w:type="gramStart"/>
      <w:r>
        <w:rPr>
          <w:rFonts w:ascii="Times New Roman" w:eastAsia="Times New Roman" w:hAnsi="Times New Roman" w:cs="Times New Roman"/>
          <w:sz w:val="24"/>
          <w:szCs w:val="24"/>
        </w:rPr>
        <w:t>kecenderungan  mengidap</w:t>
      </w:r>
      <w:proofErr w:type="gramEnd"/>
      <w:r>
        <w:rPr>
          <w:rFonts w:ascii="Times New Roman" w:eastAsia="Times New Roman" w:hAnsi="Times New Roman" w:cs="Times New Roman"/>
          <w:sz w:val="24"/>
          <w:szCs w:val="24"/>
        </w:rPr>
        <w:t xml:space="preserve"> anorexia nervosa kemungkinan bertambah karena sering munculnya majalah-majalah, kontes hingga iklan-iklan kecantikan yang menyabbakan perempuan tidak puas terhadap badannya (Putri, 2017).</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Tiara (dalam Anggraini, 2019) menyebutkan wanita bertubuh tinggi dan bertubuh kurus ceking menjadi standar ideal bagi para wanita. Dengan adanya standar ini, terkait dengan bentuk tubuh, standar ideal yang berlaku secara umum adalah bertubuh proporsional seperti tinggi dan langsing. Pada wanita dewasa adanya kepedulian terhadap bentuk tubuhnya untuk berpenampilan agar terlihat menarik. Memiliki bentuk tubuh yang ideal keinginan dari banyak orang. Selain itu, wanita memiliki pendapat penilaian terhadap dirinya bahwa memiliki tubuh kurus, ideal, langsing dan kecil merupakan bentuk tubuh yang sempurna sehingga dengan begitu para wanita dapat tampil lebih percaya diri dihadapan orang lain. Hal tersebut, membuat adanya tekanan yang besar untuk memiliki citra tubuh kurus dan menuntut untuk mempertahankan bentuk tubuh yang kurus dan tidak realistis (Nevid dkk, 2005).</w:t>
      </w:r>
    </w:p>
    <w:p w:rsidR="00BE7771" w:rsidRDefault="00BE7771" w:rsidP="00BE777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Menurut Saguni (dalam Wijaya, 2018) penampilan fisik yang dapat mempengaruhi evaluasi terhadap dirinya sendiri dan peningkatan kesadaran diri bahwa orang lain juga melakukan evaluasi terhadap dirinya. Hal ini, berkaitan dengan wanita dewasa yang mengutamakan penampilan yang khususnya dalam bentuk tubuhnya. Sehingga membuat seseorang akan melakukan berbagai </w:t>
      </w:r>
      <w:proofErr w:type="gramStart"/>
      <w:r>
        <w:rPr>
          <w:rFonts w:ascii="Times New Roman" w:eastAsia="Times New Roman" w:hAnsi="Times New Roman" w:cs="Times New Roman"/>
          <w:sz w:val="24"/>
          <w:szCs w:val="24"/>
        </w:rPr>
        <w:t>cara  untuk</w:t>
      </w:r>
      <w:proofErr w:type="gramEnd"/>
      <w:r>
        <w:rPr>
          <w:rFonts w:ascii="Times New Roman" w:eastAsia="Times New Roman" w:hAnsi="Times New Roman" w:cs="Times New Roman"/>
          <w:sz w:val="24"/>
          <w:szCs w:val="24"/>
        </w:rPr>
        <w:t xml:space="preserve"> memiliki penampilan yang ideal dengan melakukan diet atau menahan rasa lapar dan tidak makan walaupun merasa lapar hal tersebut membuat seseorang dapat cenderung akan mengalami anoreksia nervosa Diperkuat pernyatan menurut Ratnawati dan Sofiah (2012) menjaga penampilan fisik </w:t>
      </w:r>
      <w:r>
        <w:rPr>
          <w:rFonts w:ascii="Times New Roman" w:eastAsia="Times New Roman" w:hAnsi="Times New Roman" w:cs="Times New Roman"/>
          <w:sz w:val="24"/>
          <w:szCs w:val="24"/>
        </w:rPr>
        <w:lastRenderedPageBreak/>
        <w:t xml:space="preserve">dengan membatasi pola makan secara berlebihan dapat membahayakan dan berdampak pada kesehatan serta dapat menimbulkan kecenderungan </w:t>
      </w:r>
      <w:r>
        <w:rPr>
          <w:rFonts w:ascii="Times New Roman" w:eastAsia="Times New Roman" w:hAnsi="Times New Roman" w:cs="Times New Roman"/>
          <w:i/>
          <w:sz w:val="24"/>
          <w:szCs w:val="24"/>
        </w:rPr>
        <w:t xml:space="preserve">anorexia nervosa. </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Keinginan untuk memiliki bentuk tubuh yang ideal, menjadikan wanita dewasa akan melakukan upaya perilaku yang mengontrol berat badannya secara ketat sehingga hal tersebut dapat mengarah pada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Menjaga penampilan fisik dengan membatasi pola makan secara berlebihan dapat membahayakan dan berdampak pada kesehatan serta dapat menimbulkan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(Ratnawati dan Sofiah, 2012)</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Maria (dalam Wijaya, 2018) faktor yang mempengaruhi kecenderungan </w:t>
      </w:r>
      <w:r>
        <w:rPr>
          <w:rFonts w:ascii="Times New Roman" w:eastAsia="Times New Roman" w:hAnsi="Times New Roman" w:cs="Times New Roman"/>
          <w:i/>
          <w:sz w:val="24"/>
          <w:szCs w:val="24"/>
        </w:rPr>
        <w:t xml:space="preserve">anorexia nervosa </w:t>
      </w:r>
      <w:r>
        <w:rPr>
          <w:rFonts w:ascii="Times New Roman" w:eastAsia="Times New Roman" w:hAnsi="Times New Roman" w:cs="Times New Roman"/>
          <w:sz w:val="24"/>
          <w:szCs w:val="24"/>
        </w:rPr>
        <w:t xml:space="preserve">antara lain kepribadian, image sosial, budaya media sosial, lingkungan sosial dan citra diri terkait berat badan. Pada penelitian ini, mengkaitan salah satu faktor yang dapat mempengaruhi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adalah citra diri terkait berat badan, dimana dalam citra diri terkait berat badan memiliki kaitan terhadap citra tubuh yang dapat menyebabkan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w:t>
      </w:r>
      <w:r w:rsidRPr="00201F43">
        <w:rPr>
          <w:rFonts w:ascii="Times New Roman" w:eastAsia="Times New Roman" w:hAnsi="Times New Roman" w:cs="Times New Roman"/>
          <w:sz w:val="24"/>
          <w:szCs w:val="24"/>
        </w:rPr>
        <w:t xml:space="preserve">Pada faktor citra diri terkait berat badan adanya seseorang yang memiliki pandangan berat badan yang salah maka dapat menyebabkan gangguan makan. Dimana gangguan makan tersebut adalah kecenderungan </w:t>
      </w:r>
      <w:r w:rsidRPr="00201F43">
        <w:rPr>
          <w:rFonts w:ascii="Times New Roman" w:eastAsia="Times New Roman" w:hAnsi="Times New Roman" w:cs="Times New Roman"/>
          <w:i/>
          <w:sz w:val="24"/>
          <w:szCs w:val="24"/>
        </w:rPr>
        <w:t xml:space="preserve">anorexia nervosa. </w:t>
      </w:r>
      <w:r w:rsidRPr="00201F43">
        <w:rPr>
          <w:rFonts w:ascii="Times New Roman" w:eastAsia="Times New Roman" w:hAnsi="Times New Roman" w:cs="Times New Roman"/>
          <w:sz w:val="24"/>
          <w:szCs w:val="24"/>
        </w:rPr>
        <w:t xml:space="preserve">Hal tersebut, terjadi ketika seseorang berpikir dirinya akan dipandang cantik dan menawan ketika memiliki badan yang kurus (Wijaya, 2018). Sehingga dapat memunculkan pemikiran atau gambaran tentang bentuk tubuh atau ukuran tubuh yang kurus didalam pikirannya. Hal tersebut, dapat menjadikan alasan seseorang untuk mendapatkan tubuh kurus dengan melakukan usaha dengan membatasi pola makan. Dimana dengan membatasi pola makan secara berlebihan dapat membahayakan dan berdampak pada kesehatan serta dapat menimbulkan kecenderungan </w:t>
      </w:r>
      <w:r w:rsidRPr="00201F43">
        <w:rPr>
          <w:rFonts w:ascii="Times New Roman" w:eastAsia="Times New Roman" w:hAnsi="Times New Roman" w:cs="Times New Roman"/>
          <w:i/>
          <w:sz w:val="24"/>
          <w:szCs w:val="24"/>
        </w:rPr>
        <w:t>anorexia nervosa.</w:t>
      </w:r>
      <w:r w:rsidRPr="00201F43">
        <w:rPr>
          <w:rFonts w:ascii="Times New Roman" w:eastAsia="Times New Roman" w:hAnsi="Times New Roman" w:cs="Times New Roman"/>
          <w:sz w:val="24"/>
          <w:szCs w:val="24"/>
        </w:rPr>
        <w:t xml:space="preserve"> (Ratnawati dan Sofiah, 2012)</w:t>
      </w:r>
      <w:r w:rsidRPr="00201F4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Sehingga citra tubuh termasuk pada faktor citra diri terkait berat badan.</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Citra tubuh adalah gambaran tentang tubuh yang dibentuk di dalam pikiran diri sendiri Paul Schilder (Cash &amp; Pruzinsky, 2002). Sedangkan menurut Stuart &amp; Sundeen (1991) mendefinisikan citra tubuh sebagai sikap, persepsi, keyakinan, dan pengetahuan seseorang secara sadar atau tidak sadar terhadap tubuhnya, baik itu ukuran, bentuk, struktur, fungsi, keterbatasan, maupun objek yang kontak terus menerus saat ini dan yang akan datang. </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Putri (dalam Cash, 1994) menyatakan bahwa citra tubuh (</w:t>
      </w:r>
      <w:r>
        <w:rPr>
          <w:rFonts w:ascii="Times New Roman" w:eastAsia="Times New Roman" w:hAnsi="Times New Roman" w:cs="Times New Roman"/>
          <w:i/>
          <w:sz w:val="24"/>
          <w:szCs w:val="24"/>
        </w:rPr>
        <w:t>body image)</w:t>
      </w:r>
      <w:r>
        <w:rPr>
          <w:rFonts w:ascii="Times New Roman" w:eastAsia="Times New Roman" w:hAnsi="Times New Roman" w:cs="Times New Roman"/>
          <w:sz w:val="24"/>
          <w:szCs w:val="24"/>
        </w:rPr>
        <w:t xml:space="preserve"> merupakan evaluasi dan pengalaman afektif seseorang terhadap atribut fisik, bisa dikatakan bahwa investasi dalam penampilan merupakan bagian utama dari evaluasi diri seseorang. Menurut Honigman dan Castle (dalam Ridha, 2012) Citra tubuh adalah gambaran mental seseorang terhadap bentuk tubuh dan ukuran tubuhnya, bagaimana seseorang dalam mempersepsikan serta memberikan penilaian tentang apa yang dipikirkan terhadap bentuk tubuhnya. Menurut Cash dan Pruzinsky (2002) citra tubuh merupakan sikap yang dimiliki individu tentang tubuhnya yang dapat berupa penilaian positif atau negatif. Citra tubuh yang positif adanya perasaan puas pada individu menerima tubuhnya dan tidak mengkhawatirkan makanan yang hendak dimakan sedangkan citra tubuh yang negatif merupakan padangan negatif pada individu mengenai tubuhnya. citra tubuh yang negatif muncul karena adanya kebiasaan seseorang mengoreksi diri sendiri dengan mengungkap kekurangan dirinya. diperkuat oleh Putri (2017) mengungkapkan bahwa kebiasaan mengoreksi diri sendiri dengan mengungkapkan kekurangan diri dapat menyebabkan munculnya citra tubuh negative yang dapat dipandang sebagai sebuat masalah. </w:t>
      </w:r>
      <w:proofErr w:type="gramStart"/>
      <w:r>
        <w:rPr>
          <w:rFonts w:ascii="Times New Roman" w:eastAsia="Times New Roman" w:hAnsi="Times New Roman" w:cs="Times New Roman"/>
          <w:sz w:val="24"/>
          <w:szCs w:val="24"/>
        </w:rPr>
        <w:t>Menurut  Mills</w:t>
      </w:r>
      <w:proofErr w:type="gramEnd"/>
      <w:r>
        <w:rPr>
          <w:rFonts w:ascii="Times New Roman" w:eastAsia="Times New Roman" w:hAnsi="Times New Roman" w:cs="Times New Roman"/>
          <w:sz w:val="24"/>
          <w:szCs w:val="24"/>
        </w:rPr>
        <w:t xml:space="preserve"> &amp; Alfonso (dalam Putri, </w:t>
      </w:r>
      <w:r>
        <w:rPr>
          <w:rFonts w:ascii="Times New Roman" w:eastAsia="Times New Roman" w:hAnsi="Times New Roman" w:cs="Times New Roman"/>
          <w:sz w:val="24"/>
          <w:szCs w:val="24"/>
        </w:rPr>
        <w:lastRenderedPageBreak/>
        <w:t>2017) usia dewasa adalah usia yang riskan untuk mengalami ketidakpuasan tubuh dan perilaku untuk mengontrol berat badan sering terjadi.</w:t>
      </w:r>
      <w:r>
        <w:rPr>
          <w:rFonts w:ascii="Times New Roman" w:eastAsia="Times New Roman" w:hAnsi="Times New Roman" w:cs="Times New Roman"/>
          <w:sz w:val="24"/>
          <w:szCs w:val="24"/>
          <w:highlight w:val="white"/>
        </w:rPr>
        <w:t xml:space="preserve"> </w:t>
      </w:r>
    </w:p>
    <w:p w:rsidR="00BE7771" w:rsidRDefault="00BE7771" w:rsidP="00BE7771">
      <w:pPr>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Pada citra tubuh ini terdapat beberapa aspek yang akan digunakan dalam penelitian ini yaitu sebagai berikut </w:t>
      </w:r>
      <w:r>
        <w:rPr>
          <w:rFonts w:ascii="Times New Roman" w:eastAsia="Times New Roman" w:hAnsi="Times New Roman" w:cs="Times New Roman"/>
          <w:sz w:val="24"/>
          <w:szCs w:val="24"/>
        </w:rPr>
        <w:t>evaluasi penampilan (appearance evaluation), orientasi penampilan (appearance orientation), kepuasan terhadap bagian tubuh (body area satisfaction), kecemasan terhadap berat badan (weight preocupation) dan pengkategorian ukuran tubuh (self classified weight).</w:t>
      </w:r>
    </w:p>
    <w:p w:rsidR="00BE7771" w:rsidRDefault="00BE7771" w:rsidP="00BE7771">
      <w:pPr>
        <w:spacing w:after="0" w:line="240" w:lineRule="auto"/>
        <w:ind w:firstLine="567"/>
        <w:jc w:val="both"/>
        <w:rPr>
          <w:rFonts w:ascii="Times New Roman" w:eastAsia="Times New Roman" w:hAnsi="Times New Roman" w:cs="Times New Roman"/>
          <w:sz w:val="24"/>
          <w:szCs w:val="24"/>
        </w:rPr>
      </w:pPr>
      <w:bookmarkStart w:id="1" w:name="_heading=h.1jlao46" w:colFirst="0" w:colLast="0"/>
      <w:bookmarkEnd w:id="1"/>
      <w:r>
        <w:rPr>
          <w:rFonts w:ascii="Times New Roman" w:eastAsia="Times New Roman" w:hAnsi="Times New Roman" w:cs="Times New Roman"/>
          <w:sz w:val="24"/>
          <w:szCs w:val="24"/>
        </w:rPr>
        <w:t xml:space="preserve">Pada penelitian Putri (2017) individu yang merasa kurang puas dengan keadaan fisiknya, merasa bahwa ada yang tidak sempurna dengan bagian tubuh, kemudian ingin memeperbaiki penampilan fisiknya melalui diet ketat maupun mengontrol makanan untuk mendapatkan bentuk tubuh yang ideal. Penampilan fisik pada individu menjadi suatu hal yang penting, jika individu memiliki bentuk tubuh yang ideal akan merasa puas karena akan terlihat menarik, tetapi ketika individu merasa kurang puas terhadap penampilan fisiknya, maka ada upaya untuk memperbaiki penampilan fisiknya dengan diet ketat dan melakukan perilaku menahan rasa lapar yang dirasakan bahkan tidak makan untuk mendapatkan bentuk tubuh yang ideal, sehingga hal tersebut dapat menyebabkan seseorang mengalami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pada dirinya. Diperkuat oleh Permatasari (2012) yang menyatakan bahwa seseorang yang mengalami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sadar bahwa dirinya lapar namun mereka cenderung menolak makan karena takut berat badan akan naik. </w:t>
      </w:r>
    </w:p>
    <w:p w:rsidR="00BE7771" w:rsidRDefault="00BE7771" w:rsidP="00BE77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uraian di atas, dapat memahami variabel tersebut dapat membantu dan menyelesaikan masalah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pada wanita dewasa. Maka rumusan masalah yang ditentukan dalam penelitian ini “Apakah ada hubungan antara citra tubuh dengan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pada wanita dewasa?”.</w:t>
      </w:r>
    </w:p>
    <w:p w:rsidR="00643C62" w:rsidRPr="00FF3D27" w:rsidRDefault="00643C62" w:rsidP="00643C62">
      <w:pPr>
        <w:spacing w:after="120" w:line="240" w:lineRule="auto"/>
        <w:ind w:firstLine="360"/>
        <w:jc w:val="both"/>
        <w:rPr>
          <w:rFonts w:ascii="Times New Roman" w:hAnsi="Times New Roman"/>
          <w:bCs/>
        </w:rPr>
      </w:pPr>
      <w:r>
        <w:rPr>
          <w:rFonts w:ascii="Times New Roman" w:eastAsia="Times New Roman" w:hAnsi="Times New Roman" w:cs="Times New Roman"/>
          <w:sz w:val="24"/>
          <w:szCs w:val="24"/>
        </w:rPr>
        <w:t>.</w:t>
      </w:r>
    </w:p>
    <w:p w:rsidR="00643C62" w:rsidRPr="00316C36" w:rsidRDefault="00643C62" w:rsidP="00643C62">
      <w:pPr>
        <w:spacing w:after="0" w:line="360" w:lineRule="auto"/>
        <w:rPr>
          <w:rFonts w:ascii="Times New Roman" w:hAnsi="Times New Roman"/>
          <w:b/>
        </w:rPr>
      </w:pPr>
      <w:r w:rsidRPr="00DB48C9">
        <w:rPr>
          <w:rFonts w:ascii="Times New Roman" w:hAnsi="Times New Roman"/>
          <w:b/>
        </w:rPr>
        <w:t>METODE</w:t>
      </w:r>
    </w:p>
    <w:p w:rsidR="00643C62" w:rsidRPr="00EE3E5B" w:rsidRDefault="00643C62" w:rsidP="00643C62">
      <w:pPr>
        <w:spacing w:after="120" w:line="240" w:lineRule="auto"/>
        <w:ind w:firstLine="360"/>
        <w:jc w:val="both"/>
        <w:rPr>
          <w:rFonts w:ascii="Times New Roman" w:eastAsia="Times New Roman" w:hAnsi="Times New Roman"/>
          <w:color w:val="000000"/>
        </w:rPr>
      </w:pPr>
      <w:r w:rsidRPr="001156CA">
        <w:rPr>
          <w:rFonts w:ascii="Times New Roman" w:hAnsi="Times New Roman"/>
        </w:rPr>
        <w:t xml:space="preserve">Penelitian ini terdiri </w:t>
      </w:r>
      <w:r>
        <w:rPr>
          <w:rFonts w:ascii="Times New Roman" w:hAnsi="Times New Roman"/>
        </w:rPr>
        <w:t xml:space="preserve">dari dua variabel yaitu kecenderungan anorexia nervosa sebagai variabel terikat dan citra tubuh </w:t>
      </w:r>
      <w:r w:rsidRPr="001156CA">
        <w:rPr>
          <w:rFonts w:ascii="Times New Roman" w:hAnsi="Times New Roman"/>
        </w:rPr>
        <w:t>sebagai variabel bebas. Subjek d</w:t>
      </w:r>
      <w:r>
        <w:rPr>
          <w:rFonts w:ascii="Times New Roman" w:hAnsi="Times New Roman"/>
        </w:rPr>
        <w:t>alam penelitian ini berjumlah 12</w:t>
      </w:r>
      <w:r w:rsidRPr="001156CA">
        <w:rPr>
          <w:rFonts w:ascii="Times New Roman" w:hAnsi="Times New Roman"/>
        </w:rPr>
        <w:t xml:space="preserve">0 </w:t>
      </w:r>
      <w:r>
        <w:rPr>
          <w:rFonts w:ascii="Times New Roman" w:hAnsi="Times New Roman"/>
        </w:rPr>
        <w:t>wanita dewasa dengan rentang umur 20-24</w:t>
      </w:r>
      <w:r w:rsidRPr="001156CA">
        <w:rPr>
          <w:rFonts w:ascii="Times New Roman" w:hAnsi="Times New Roman"/>
        </w:rPr>
        <w:t xml:space="preserve"> tahun. </w:t>
      </w:r>
      <w:r w:rsidRPr="001156CA">
        <w:rPr>
          <w:rFonts w:ascii="Times New Roman" w:eastAsia="Times New Roman" w:hAnsi="Times New Roman"/>
          <w:color w:val="000000"/>
        </w:rPr>
        <w:t>Metode pengumpulan data dalam penelitian ini berup</w:t>
      </w:r>
      <w:r>
        <w:rPr>
          <w:rFonts w:ascii="Times New Roman" w:eastAsia="Times New Roman" w:hAnsi="Times New Roman"/>
          <w:color w:val="000000"/>
        </w:rPr>
        <w:t>a menggunakan skala kecenderungan anorexia nervosa</w:t>
      </w:r>
      <w:r w:rsidRPr="001156CA">
        <w:rPr>
          <w:rFonts w:ascii="Times New Roman" w:eastAsia="Times New Roman" w:hAnsi="Times New Roman"/>
          <w:color w:val="000000"/>
        </w:rPr>
        <w:t xml:space="preserve"> </w:t>
      </w:r>
      <w:r>
        <w:rPr>
          <w:rFonts w:ascii="Times New Roman" w:eastAsia="Times New Roman" w:hAnsi="Times New Roman" w:cs="Times New Roman"/>
          <w:color w:val="000000"/>
          <w:sz w:val="24"/>
          <w:szCs w:val="24"/>
        </w:rPr>
        <w:t>yang telah disusun sebelumnya oleh Sari (2020) yang kemudian dimodifikasi o</w:t>
      </w:r>
      <w:r>
        <w:rPr>
          <w:rFonts w:ascii="Times New Roman" w:eastAsia="Times New Roman" w:hAnsi="Times New Roman"/>
          <w:color w:val="000000"/>
          <w:sz w:val="24"/>
          <w:szCs w:val="24"/>
        </w:rPr>
        <w:t xml:space="preserve">leh peneliti sebanyak 26 aitem dengan mengunakan aspek dari Garner (dalam Sari,2020). </w:t>
      </w:r>
      <w:r w:rsidRPr="000B01A5">
        <w:rPr>
          <w:rFonts w:ascii="Times New Roman" w:eastAsia="Times New Roman" w:hAnsi="Times New Roman" w:cs="Times New Roman"/>
          <w:color w:val="000000"/>
          <w:sz w:val="24"/>
          <w:szCs w:val="24"/>
        </w:rPr>
        <w:t>Sebelum dig</w:t>
      </w:r>
      <w:r>
        <w:rPr>
          <w:rFonts w:ascii="Times New Roman" w:eastAsia="Times New Roman" w:hAnsi="Times New Roman"/>
          <w:color w:val="000000"/>
          <w:sz w:val="24"/>
          <w:szCs w:val="24"/>
        </w:rPr>
        <w:t>unakan untuk penelitian, Skala k</w:t>
      </w:r>
      <w:r w:rsidRPr="000B01A5">
        <w:rPr>
          <w:rFonts w:ascii="Times New Roman" w:eastAsia="Times New Roman" w:hAnsi="Times New Roman" w:cs="Times New Roman"/>
          <w:color w:val="000000"/>
          <w:sz w:val="24"/>
          <w:szCs w:val="24"/>
        </w:rPr>
        <w:t xml:space="preserve">ecenderungan </w:t>
      </w:r>
      <w:r>
        <w:rPr>
          <w:rFonts w:ascii="Times New Roman" w:eastAsia="Times New Roman" w:hAnsi="Times New Roman"/>
          <w:i/>
          <w:color w:val="000000"/>
          <w:sz w:val="24"/>
          <w:szCs w:val="24"/>
        </w:rPr>
        <w:t>anorexia n</w:t>
      </w:r>
      <w:r w:rsidRPr="000B01A5">
        <w:rPr>
          <w:rFonts w:ascii="Times New Roman" w:eastAsia="Times New Roman" w:hAnsi="Times New Roman" w:cs="Times New Roman"/>
          <w:i/>
          <w:color w:val="000000"/>
          <w:sz w:val="24"/>
          <w:szCs w:val="24"/>
        </w:rPr>
        <w:t>ervosa</w:t>
      </w:r>
      <w:r w:rsidRPr="000B01A5">
        <w:rPr>
          <w:rFonts w:ascii="Times New Roman" w:eastAsia="Times New Roman" w:hAnsi="Times New Roman" w:cs="Times New Roman"/>
          <w:color w:val="000000"/>
          <w:sz w:val="24"/>
          <w:szCs w:val="24"/>
        </w:rPr>
        <w:t xml:space="preserve"> </w:t>
      </w:r>
      <w:r w:rsidRPr="000B01A5">
        <w:rPr>
          <w:rFonts w:ascii="Times New Roman" w:eastAsia="Times New Roman" w:hAnsi="Times New Roman" w:cs="Times New Roman"/>
          <w:sz w:val="24"/>
          <w:szCs w:val="24"/>
        </w:rPr>
        <w:t>diuji coba terlebih dahulu untuk mengetahui reliabilitas aitem serta daya beda aitem (diskriminasi aitem). Uji coba dilakukan terhadap 64 wanita dewasa</w:t>
      </w:r>
      <w:r>
        <w:rPr>
          <w:rFonts w:ascii="Times New Roman" w:eastAsia="Times New Roman" w:hAnsi="Times New Roman"/>
          <w:sz w:val="24"/>
          <w:szCs w:val="24"/>
        </w:rPr>
        <w:t xml:space="preserve">. </w:t>
      </w:r>
      <w:r w:rsidRPr="000B01A5">
        <w:rPr>
          <w:rFonts w:ascii="Times New Roman" w:eastAsia="Times New Roman" w:hAnsi="Times New Roman" w:cs="Times New Roman"/>
          <w:sz w:val="24"/>
          <w:szCs w:val="24"/>
        </w:rPr>
        <w:t>Berdasarkan hasil uji daya beda aitem menunjukkan bahwa dari 26 aitem terdapat 3 aitem yang gugur</w:t>
      </w:r>
      <w:r>
        <w:rPr>
          <w:rFonts w:ascii="Times New Roman" w:eastAsia="Times New Roman" w:hAnsi="Times New Roman"/>
          <w:sz w:val="24"/>
          <w:szCs w:val="24"/>
        </w:rPr>
        <w:t xml:space="preserve">. </w:t>
      </w:r>
      <w:r w:rsidRPr="001156CA">
        <w:rPr>
          <w:rFonts w:ascii="Times New Roman" w:eastAsia="Times New Roman" w:hAnsi="Times New Roman"/>
        </w:rPr>
        <w:t xml:space="preserve">Skala ini memiliki aitem favorable dan unfavorable dengan format favorable dengan skor 4 untuk pernyataan </w:t>
      </w:r>
      <w:r>
        <w:rPr>
          <w:rFonts w:ascii="Times New Roman" w:eastAsia="Times New Roman" w:hAnsi="Times New Roman"/>
        </w:rPr>
        <w:t>Sangat Sesuai</w:t>
      </w:r>
      <w:r w:rsidRPr="001156CA">
        <w:rPr>
          <w:rFonts w:ascii="Times New Roman" w:eastAsia="Times New Roman" w:hAnsi="Times New Roman"/>
        </w:rPr>
        <w:t xml:space="preserve"> (</w:t>
      </w:r>
      <w:r>
        <w:rPr>
          <w:rFonts w:ascii="Times New Roman" w:eastAsia="Times New Roman" w:hAnsi="Times New Roman"/>
        </w:rPr>
        <w:t>S</w:t>
      </w:r>
      <w:r w:rsidRPr="001156CA">
        <w:rPr>
          <w:rFonts w:ascii="Times New Roman" w:eastAsia="Times New Roman" w:hAnsi="Times New Roman"/>
          <w:b/>
        </w:rPr>
        <w:t>S</w:t>
      </w:r>
      <w:r w:rsidRPr="001156CA">
        <w:rPr>
          <w:rFonts w:ascii="Times New Roman" w:eastAsia="Times New Roman" w:hAnsi="Times New Roman"/>
        </w:rPr>
        <w:t>)</w:t>
      </w:r>
      <w:r>
        <w:rPr>
          <w:rFonts w:ascii="Times New Roman" w:eastAsia="Times New Roman" w:hAnsi="Times New Roman"/>
        </w:rPr>
        <w:t>, skor 3 untuk pernyataan Sesuai (</w:t>
      </w:r>
      <w:r>
        <w:rPr>
          <w:rFonts w:ascii="Times New Roman" w:eastAsia="Times New Roman" w:hAnsi="Times New Roman"/>
          <w:b/>
        </w:rPr>
        <w:t>S</w:t>
      </w:r>
      <w:r w:rsidRPr="001156CA">
        <w:rPr>
          <w:rFonts w:ascii="Times New Roman" w:eastAsia="Times New Roman" w:hAnsi="Times New Roman"/>
        </w:rPr>
        <w:t xml:space="preserve">), </w:t>
      </w:r>
      <w:r>
        <w:rPr>
          <w:rFonts w:ascii="Times New Roman" w:eastAsia="Times New Roman" w:hAnsi="Times New Roman"/>
        </w:rPr>
        <w:t>skor 2 untuk pernyataan Tidak Sesuai</w:t>
      </w:r>
      <w:r w:rsidRPr="001156CA">
        <w:rPr>
          <w:rFonts w:ascii="Times New Roman" w:eastAsia="Times New Roman" w:hAnsi="Times New Roman"/>
        </w:rPr>
        <w:t xml:space="preserve"> (</w:t>
      </w:r>
      <w:r>
        <w:rPr>
          <w:rFonts w:ascii="Times New Roman" w:eastAsia="Times New Roman" w:hAnsi="Times New Roman"/>
          <w:b/>
        </w:rPr>
        <w:t>TS</w:t>
      </w:r>
      <w:r w:rsidRPr="001156CA">
        <w:rPr>
          <w:rFonts w:ascii="Times New Roman" w:eastAsia="Times New Roman" w:hAnsi="Times New Roman"/>
        </w:rPr>
        <w:t>), dan skor</w:t>
      </w:r>
      <w:r>
        <w:rPr>
          <w:rFonts w:ascii="Times New Roman" w:eastAsia="Times New Roman" w:hAnsi="Times New Roman"/>
        </w:rPr>
        <w:t xml:space="preserve"> 1 untuk pernyataan Sangat Tidak Sesuai</w:t>
      </w:r>
      <w:r w:rsidRPr="001156CA">
        <w:rPr>
          <w:rFonts w:ascii="Times New Roman" w:eastAsia="Times New Roman" w:hAnsi="Times New Roman"/>
        </w:rPr>
        <w:t xml:space="preserve"> (</w:t>
      </w:r>
      <w:r>
        <w:rPr>
          <w:rFonts w:ascii="Times New Roman" w:eastAsia="Times New Roman" w:hAnsi="Times New Roman"/>
          <w:b/>
        </w:rPr>
        <w:t>STS</w:t>
      </w:r>
      <w:r w:rsidRPr="001156CA">
        <w:rPr>
          <w:rFonts w:ascii="Times New Roman" w:eastAsia="Times New Roman" w:hAnsi="Times New Roman"/>
        </w:rPr>
        <w:t xml:space="preserve">). Dan format unfavorabel dengan skor </w:t>
      </w:r>
      <w:r>
        <w:rPr>
          <w:rFonts w:ascii="Times New Roman" w:eastAsia="Times New Roman" w:hAnsi="Times New Roman"/>
        </w:rPr>
        <w:t>1 untuk pernyataan Sangat Sesuai</w:t>
      </w:r>
      <w:r w:rsidRPr="001156CA">
        <w:rPr>
          <w:rFonts w:ascii="Times New Roman" w:eastAsia="Times New Roman" w:hAnsi="Times New Roman"/>
        </w:rPr>
        <w:t xml:space="preserve"> (</w:t>
      </w:r>
      <w:r>
        <w:rPr>
          <w:rFonts w:ascii="Times New Roman" w:eastAsia="Times New Roman" w:hAnsi="Times New Roman"/>
        </w:rPr>
        <w:t>S</w:t>
      </w:r>
      <w:r w:rsidRPr="001156CA">
        <w:rPr>
          <w:rFonts w:ascii="Times New Roman" w:eastAsia="Times New Roman" w:hAnsi="Times New Roman"/>
          <w:b/>
        </w:rPr>
        <w:t>S</w:t>
      </w:r>
      <w:r w:rsidRPr="001156CA">
        <w:rPr>
          <w:rFonts w:ascii="Times New Roman" w:eastAsia="Times New Roman" w:hAnsi="Times New Roman"/>
        </w:rPr>
        <w:t>)</w:t>
      </w:r>
      <w:r>
        <w:rPr>
          <w:rFonts w:ascii="Times New Roman" w:eastAsia="Times New Roman" w:hAnsi="Times New Roman"/>
        </w:rPr>
        <w:t>, skor 2 untuk pernyataan Sesuai</w:t>
      </w:r>
      <w:r w:rsidRPr="001156CA">
        <w:rPr>
          <w:rFonts w:ascii="Times New Roman" w:eastAsia="Times New Roman" w:hAnsi="Times New Roman"/>
        </w:rPr>
        <w:t xml:space="preserve"> (</w:t>
      </w:r>
      <w:r>
        <w:rPr>
          <w:rFonts w:ascii="Times New Roman" w:eastAsia="Times New Roman" w:hAnsi="Times New Roman"/>
          <w:b/>
        </w:rPr>
        <w:t>S</w:t>
      </w:r>
      <w:r w:rsidRPr="001156CA">
        <w:rPr>
          <w:rFonts w:ascii="Times New Roman" w:eastAsia="Times New Roman" w:hAnsi="Times New Roman"/>
        </w:rPr>
        <w:t>), skor 3 untuk</w:t>
      </w:r>
      <w:r>
        <w:rPr>
          <w:rFonts w:ascii="Times New Roman" w:eastAsia="Times New Roman" w:hAnsi="Times New Roman"/>
        </w:rPr>
        <w:t xml:space="preserve"> pernyataan Tidak Sesuai</w:t>
      </w:r>
      <w:r w:rsidRPr="001156CA">
        <w:rPr>
          <w:rFonts w:ascii="Times New Roman" w:eastAsia="Times New Roman" w:hAnsi="Times New Roman"/>
        </w:rPr>
        <w:t xml:space="preserve"> (</w:t>
      </w:r>
      <w:r>
        <w:rPr>
          <w:rFonts w:ascii="Times New Roman" w:eastAsia="Times New Roman" w:hAnsi="Times New Roman"/>
          <w:b/>
        </w:rPr>
        <w:t>TS</w:t>
      </w:r>
      <w:r w:rsidRPr="001156CA">
        <w:rPr>
          <w:rFonts w:ascii="Times New Roman" w:eastAsia="Times New Roman" w:hAnsi="Times New Roman"/>
        </w:rPr>
        <w:t>), dan skor 4 untuk pernyataan</w:t>
      </w:r>
      <w:r>
        <w:rPr>
          <w:rFonts w:ascii="Times New Roman" w:eastAsia="Times New Roman" w:hAnsi="Times New Roman"/>
        </w:rPr>
        <w:t xml:space="preserve"> Sangat Tidak Sesuai</w:t>
      </w:r>
      <w:r w:rsidRPr="001156CA">
        <w:rPr>
          <w:rFonts w:ascii="Times New Roman" w:eastAsia="Times New Roman" w:hAnsi="Times New Roman"/>
        </w:rPr>
        <w:t xml:space="preserve"> (</w:t>
      </w:r>
      <w:r>
        <w:rPr>
          <w:rFonts w:ascii="Times New Roman" w:eastAsia="Times New Roman" w:hAnsi="Times New Roman"/>
        </w:rPr>
        <w:t>STS</w:t>
      </w:r>
      <w:r w:rsidRPr="001156CA">
        <w:rPr>
          <w:rFonts w:ascii="Times New Roman" w:eastAsia="Times New Roman" w:hAnsi="Times New Roman"/>
        </w:rPr>
        <w:t>) deng</w:t>
      </w:r>
      <w:r>
        <w:rPr>
          <w:rFonts w:ascii="Times New Roman" w:eastAsia="Times New Roman" w:hAnsi="Times New Roman"/>
        </w:rPr>
        <w:t xml:space="preserve">an skor realibitas sebesar </w:t>
      </w:r>
      <w:r w:rsidRPr="000B01A5">
        <w:rPr>
          <w:rFonts w:ascii="Times New Roman" w:eastAsia="Times New Roman" w:hAnsi="Times New Roman" w:cs="Times New Roman"/>
          <w:sz w:val="24"/>
          <w:szCs w:val="24"/>
        </w:rPr>
        <w:t>0,898</w:t>
      </w:r>
      <w:r w:rsidRPr="001156CA">
        <w:rPr>
          <w:rFonts w:ascii="Times New Roman" w:eastAsia="Times New Roman" w:hAnsi="Times New Roman"/>
        </w:rPr>
        <w:t>.</w:t>
      </w:r>
      <w:r>
        <w:rPr>
          <w:rFonts w:ascii="Times New Roman" w:eastAsia="Times New Roman" w:hAnsi="Times New Roman"/>
          <w:color w:val="000000"/>
        </w:rPr>
        <w:t xml:space="preserve"> dan Skala citra </w:t>
      </w:r>
      <w:proofErr w:type="gramStart"/>
      <w:r>
        <w:rPr>
          <w:rFonts w:ascii="Times New Roman" w:eastAsia="Times New Roman" w:hAnsi="Times New Roman"/>
          <w:color w:val="000000"/>
        </w:rPr>
        <w:t>tubuh  yang</w:t>
      </w:r>
      <w:proofErr w:type="gramEnd"/>
      <w:r>
        <w:rPr>
          <w:rFonts w:ascii="Times New Roman" w:eastAsia="Times New Roman" w:hAnsi="Times New Roman"/>
          <w:color w:val="000000"/>
        </w:rPr>
        <w:t xml:space="preserve"> telah disusun sebelumnya oleh Nurfitri (2018) yang kemudian dimodifikasi oleh peneliti sebanyak 58 aitem dengan mengunakan aspek Cash(2012). Sebelum digunakan </w:t>
      </w:r>
      <w:proofErr w:type="gramStart"/>
      <w:r>
        <w:rPr>
          <w:rFonts w:ascii="Times New Roman" w:eastAsia="Times New Roman" w:hAnsi="Times New Roman"/>
          <w:color w:val="000000"/>
        </w:rPr>
        <w:t>untuk  penelitian</w:t>
      </w:r>
      <w:proofErr w:type="gramEnd"/>
      <w:r>
        <w:rPr>
          <w:rFonts w:ascii="Times New Roman" w:eastAsia="Times New Roman" w:hAnsi="Times New Roman"/>
          <w:color w:val="000000"/>
        </w:rPr>
        <w:t xml:space="preserve">, skala citra tubuh diuji coba terlebih dahulu untuk mengetahu reliabilitas aitem serta daya beda aitem. Berdasarkan hasil uji daya beda aitem menunjukkan bahwa dari 58 aitem terdapat 13 aitem yang gugur. </w:t>
      </w:r>
      <w:r w:rsidRPr="001156CA">
        <w:rPr>
          <w:rFonts w:ascii="Times New Roman" w:eastAsia="Times New Roman" w:hAnsi="Times New Roman"/>
        </w:rPr>
        <w:t xml:space="preserve">Skala ini memiliki aitem favorable dan unfavorable dengan format favorable dengan skor 4 untuk pernyataan </w:t>
      </w:r>
      <w:r>
        <w:rPr>
          <w:rFonts w:ascii="Times New Roman" w:eastAsia="Times New Roman" w:hAnsi="Times New Roman"/>
        </w:rPr>
        <w:t>Sangat Sesuai</w:t>
      </w:r>
      <w:r w:rsidRPr="001156CA">
        <w:rPr>
          <w:rFonts w:ascii="Times New Roman" w:eastAsia="Times New Roman" w:hAnsi="Times New Roman"/>
        </w:rPr>
        <w:t xml:space="preserve"> (</w:t>
      </w:r>
      <w:r>
        <w:rPr>
          <w:rFonts w:ascii="Times New Roman" w:eastAsia="Times New Roman" w:hAnsi="Times New Roman"/>
        </w:rPr>
        <w:t>S</w:t>
      </w:r>
      <w:r w:rsidRPr="001156CA">
        <w:rPr>
          <w:rFonts w:ascii="Times New Roman" w:eastAsia="Times New Roman" w:hAnsi="Times New Roman"/>
          <w:b/>
        </w:rPr>
        <w:t>S</w:t>
      </w:r>
      <w:r w:rsidRPr="001156CA">
        <w:rPr>
          <w:rFonts w:ascii="Times New Roman" w:eastAsia="Times New Roman" w:hAnsi="Times New Roman"/>
        </w:rPr>
        <w:t>)</w:t>
      </w:r>
      <w:r>
        <w:rPr>
          <w:rFonts w:ascii="Times New Roman" w:eastAsia="Times New Roman" w:hAnsi="Times New Roman"/>
        </w:rPr>
        <w:t>, skor 3 untuk pernyataan Sesuai (</w:t>
      </w:r>
      <w:r>
        <w:rPr>
          <w:rFonts w:ascii="Times New Roman" w:eastAsia="Times New Roman" w:hAnsi="Times New Roman"/>
          <w:b/>
        </w:rPr>
        <w:t>S</w:t>
      </w:r>
      <w:r w:rsidRPr="001156CA">
        <w:rPr>
          <w:rFonts w:ascii="Times New Roman" w:eastAsia="Times New Roman" w:hAnsi="Times New Roman"/>
        </w:rPr>
        <w:t xml:space="preserve">), </w:t>
      </w:r>
      <w:r>
        <w:rPr>
          <w:rFonts w:ascii="Times New Roman" w:eastAsia="Times New Roman" w:hAnsi="Times New Roman"/>
        </w:rPr>
        <w:t>skor 2 untuk pernyataan Tidak Sesuai</w:t>
      </w:r>
      <w:r w:rsidRPr="001156CA">
        <w:rPr>
          <w:rFonts w:ascii="Times New Roman" w:eastAsia="Times New Roman" w:hAnsi="Times New Roman"/>
        </w:rPr>
        <w:t xml:space="preserve"> (</w:t>
      </w:r>
      <w:r>
        <w:rPr>
          <w:rFonts w:ascii="Times New Roman" w:eastAsia="Times New Roman" w:hAnsi="Times New Roman"/>
          <w:b/>
        </w:rPr>
        <w:t>TS</w:t>
      </w:r>
      <w:r w:rsidRPr="001156CA">
        <w:rPr>
          <w:rFonts w:ascii="Times New Roman" w:eastAsia="Times New Roman" w:hAnsi="Times New Roman"/>
        </w:rPr>
        <w:t>), dan skor</w:t>
      </w:r>
      <w:r>
        <w:rPr>
          <w:rFonts w:ascii="Times New Roman" w:eastAsia="Times New Roman" w:hAnsi="Times New Roman"/>
        </w:rPr>
        <w:t xml:space="preserve"> 1 untuk pernyataan Sangat Tidak Sesuai</w:t>
      </w:r>
      <w:r w:rsidRPr="001156CA">
        <w:rPr>
          <w:rFonts w:ascii="Times New Roman" w:eastAsia="Times New Roman" w:hAnsi="Times New Roman"/>
        </w:rPr>
        <w:t xml:space="preserve"> (</w:t>
      </w:r>
      <w:r>
        <w:rPr>
          <w:rFonts w:ascii="Times New Roman" w:eastAsia="Times New Roman" w:hAnsi="Times New Roman"/>
          <w:b/>
        </w:rPr>
        <w:t>STS</w:t>
      </w:r>
      <w:r w:rsidRPr="001156CA">
        <w:rPr>
          <w:rFonts w:ascii="Times New Roman" w:eastAsia="Times New Roman" w:hAnsi="Times New Roman"/>
        </w:rPr>
        <w:t xml:space="preserve">). Dan format unfavorabel dengan skor </w:t>
      </w:r>
      <w:r>
        <w:rPr>
          <w:rFonts w:ascii="Times New Roman" w:eastAsia="Times New Roman" w:hAnsi="Times New Roman"/>
        </w:rPr>
        <w:t>1 untuk pernyataan Sangat Sesuai</w:t>
      </w:r>
      <w:r w:rsidRPr="001156CA">
        <w:rPr>
          <w:rFonts w:ascii="Times New Roman" w:eastAsia="Times New Roman" w:hAnsi="Times New Roman"/>
        </w:rPr>
        <w:t xml:space="preserve"> (</w:t>
      </w:r>
      <w:r>
        <w:rPr>
          <w:rFonts w:ascii="Times New Roman" w:eastAsia="Times New Roman" w:hAnsi="Times New Roman"/>
        </w:rPr>
        <w:t>S</w:t>
      </w:r>
      <w:r w:rsidRPr="001156CA">
        <w:rPr>
          <w:rFonts w:ascii="Times New Roman" w:eastAsia="Times New Roman" w:hAnsi="Times New Roman"/>
          <w:b/>
        </w:rPr>
        <w:t>S</w:t>
      </w:r>
      <w:r w:rsidRPr="001156CA">
        <w:rPr>
          <w:rFonts w:ascii="Times New Roman" w:eastAsia="Times New Roman" w:hAnsi="Times New Roman"/>
        </w:rPr>
        <w:t>)</w:t>
      </w:r>
      <w:r>
        <w:rPr>
          <w:rFonts w:ascii="Times New Roman" w:eastAsia="Times New Roman" w:hAnsi="Times New Roman"/>
        </w:rPr>
        <w:t xml:space="preserve">, skor 2 untuk pernyataan </w:t>
      </w:r>
      <w:r>
        <w:rPr>
          <w:rFonts w:ascii="Times New Roman" w:eastAsia="Times New Roman" w:hAnsi="Times New Roman"/>
        </w:rPr>
        <w:lastRenderedPageBreak/>
        <w:t>Sesuai</w:t>
      </w:r>
      <w:r w:rsidRPr="001156CA">
        <w:rPr>
          <w:rFonts w:ascii="Times New Roman" w:eastAsia="Times New Roman" w:hAnsi="Times New Roman"/>
        </w:rPr>
        <w:t xml:space="preserve"> (</w:t>
      </w:r>
      <w:r>
        <w:rPr>
          <w:rFonts w:ascii="Times New Roman" w:eastAsia="Times New Roman" w:hAnsi="Times New Roman"/>
          <w:b/>
        </w:rPr>
        <w:t>S</w:t>
      </w:r>
      <w:r w:rsidRPr="001156CA">
        <w:rPr>
          <w:rFonts w:ascii="Times New Roman" w:eastAsia="Times New Roman" w:hAnsi="Times New Roman"/>
        </w:rPr>
        <w:t>), skor 3 untuk</w:t>
      </w:r>
      <w:r>
        <w:rPr>
          <w:rFonts w:ascii="Times New Roman" w:eastAsia="Times New Roman" w:hAnsi="Times New Roman"/>
        </w:rPr>
        <w:t xml:space="preserve"> pernyataan Tidak Sesuai</w:t>
      </w:r>
      <w:r w:rsidRPr="001156CA">
        <w:rPr>
          <w:rFonts w:ascii="Times New Roman" w:eastAsia="Times New Roman" w:hAnsi="Times New Roman"/>
        </w:rPr>
        <w:t xml:space="preserve"> (</w:t>
      </w:r>
      <w:r>
        <w:rPr>
          <w:rFonts w:ascii="Times New Roman" w:eastAsia="Times New Roman" w:hAnsi="Times New Roman"/>
          <w:b/>
        </w:rPr>
        <w:t>TS</w:t>
      </w:r>
      <w:r w:rsidRPr="001156CA">
        <w:rPr>
          <w:rFonts w:ascii="Times New Roman" w:eastAsia="Times New Roman" w:hAnsi="Times New Roman"/>
        </w:rPr>
        <w:t>), dan skor 4 untuk pernyataan</w:t>
      </w:r>
      <w:r>
        <w:rPr>
          <w:rFonts w:ascii="Times New Roman" w:eastAsia="Times New Roman" w:hAnsi="Times New Roman"/>
        </w:rPr>
        <w:t xml:space="preserve"> Sangat Tidak Sesuai</w:t>
      </w:r>
      <w:r w:rsidRPr="001156CA">
        <w:rPr>
          <w:rFonts w:ascii="Times New Roman" w:eastAsia="Times New Roman" w:hAnsi="Times New Roman"/>
        </w:rPr>
        <w:t xml:space="preserve"> (</w:t>
      </w:r>
      <w:r>
        <w:rPr>
          <w:rFonts w:ascii="Times New Roman" w:eastAsia="Times New Roman" w:hAnsi="Times New Roman"/>
        </w:rPr>
        <w:t>STS</w:t>
      </w:r>
      <w:r w:rsidRPr="001156CA">
        <w:rPr>
          <w:rFonts w:ascii="Times New Roman" w:eastAsia="Times New Roman" w:hAnsi="Times New Roman"/>
        </w:rPr>
        <w:t>) deng</w:t>
      </w:r>
      <w:r>
        <w:rPr>
          <w:rFonts w:ascii="Times New Roman" w:eastAsia="Times New Roman" w:hAnsi="Times New Roman"/>
        </w:rPr>
        <w:t xml:space="preserve">an skor realibitas sebesar </w:t>
      </w:r>
      <w:r w:rsidRPr="000B01A5">
        <w:rPr>
          <w:rFonts w:ascii="Times New Roman" w:eastAsia="Times New Roman" w:hAnsi="Times New Roman" w:cs="Times New Roman"/>
          <w:sz w:val="24"/>
          <w:szCs w:val="24"/>
        </w:rPr>
        <w:t>0,923</w:t>
      </w:r>
      <w:r>
        <w:rPr>
          <w:rFonts w:ascii="Times New Roman" w:eastAsia="Times New Roman" w:hAnsi="Times New Roman"/>
          <w:sz w:val="24"/>
          <w:szCs w:val="24"/>
        </w:rPr>
        <w:t>.</w:t>
      </w:r>
      <w:r>
        <w:rPr>
          <w:rFonts w:ascii="Times New Roman" w:eastAsia="Times New Roman" w:hAnsi="Times New Roman"/>
          <w:color w:val="000000"/>
        </w:rPr>
        <w:t xml:space="preserve"> </w:t>
      </w:r>
      <w:r w:rsidRPr="004B54FD">
        <w:rPr>
          <w:rFonts w:ascii="Times New Roman" w:eastAsia="Times New Roman" w:hAnsi="Times New Roman"/>
          <w:color w:val="000000"/>
          <w:sz w:val="24"/>
          <w:szCs w:val="24"/>
        </w:rPr>
        <w:t xml:space="preserve">Metode analisis pada penelitian ini menggunakan metode </w:t>
      </w:r>
      <w:r w:rsidRPr="004B54FD">
        <w:rPr>
          <w:rFonts w:ascii="Times New Roman" w:eastAsia="Times New Roman" w:hAnsi="Times New Roman"/>
          <w:sz w:val="24"/>
          <w:szCs w:val="24"/>
        </w:rPr>
        <w:t>penelitian</w:t>
      </w:r>
      <w:r w:rsidRPr="004B54FD">
        <w:rPr>
          <w:rFonts w:ascii="Times New Roman" w:eastAsia="Times New Roman" w:hAnsi="Times New Roman"/>
          <w:color w:val="000000"/>
          <w:sz w:val="24"/>
          <w:szCs w:val="24"/>
        </w:rPr>
        <w:t xml:space="preserve"> kuantitatif yaitu dengan analisis statistik. Metode statistika y</w:t>
      </w:r>
      <w:r>
        <w:rPr>
          <w:rFonts w:ascii="Times New Roman" w:eastAsia="Times New Roman" w:hAnsi="Times New Roman"/>
          <w:color w:val="000000"/>
          <w:sz w:val="24"/>
          <w:szCs w:val="24"/>
        </w:rPr>
        <w:t>ang digunakan</w:t>
      </w:r>
      <w:r w:rsidRPr="004B54FD">
        <w:rPr>
          <w:rFonts w:ascii="Times New Roman" w:eastAsia="Times New Roman" w:hAnsi="Times New Roman"/>
          <w:color w:val="000000"/>
          <w:sz w:val="24"/>
          <w:szCs w:val="24"/>
        </w:rPr>
        <w:t xml:space="preserve"> adalah teknik korelasi </w:t>
      </w:r>
      <w:r w:rsidRPr="004B54FD">
        <w:rPr>
          <w:rFonts w:ascii="Times New Roman" w:eastAsia="Times New Roman" w:hAnsi="Times New Roman"/>
          <w:i/>
          <w:color w:val="000000"/>
          <w:sz w:val="24"/>
          <w:szCs w:val="24"/>
        </w:rPr>
        <w:t xml:space="preserve">product moment </w:t>
      </w:r>
      <w:r>
        <w:rPr>
          <w:rFonts w:ascii="Times New Roman" w:eastAsia="Times New Roman" w:hAnsi="Times New Roman"/>
          <w:color w:val="000000"/>
          <w:sz w:val="24"/>
          <w:szCs w:val="24"/>
        </w:rPr>
        <w:t xml:space="preserve">dari Pearson, </w:t>
      </w:r>
      <w:r w:rsidRPr="004B54FD">
        <w:rPr>
          <w:rFonts w:ascii="Times New Roman" w:eastAsia="Times New Roman" w:hAnsi="Times New Roman"/>
          <w:color w:val="000000"/>
          <w:sz w:val="24"/>
          <w:szCs w:val="24"/>
        </w:rPr>
        <w:t xml:space="preserve">dengan bantuan </w:t>
      </w:r>
      <w:r w:rsidRPr="004B54FD">
        <w:rPr>
          <w:rFonts w:ascii="Times New Roman" w:eastAsia="Times New Roman" w:hAnsi="Times New Roman"/>
          <w:i/>
          <w:color w:val="000000"/>
          <w:sz w:val="24"/>
          <w:szCs w:val="24"/>
        </w:rPr>
        <w:t>software</w:t>
      </w:r>
      <w:r w:rsidRPr="004B54FD">
        <w:rPr>
          <w:rFonts w:ascii="Times New Roman" w:eastAsia="Times New Roman" w:hAnsi="Times New Roman"/>
          <w:color w:val="000000"/>
          <w:sz w:val="24"/>
          <w:szCs w:val="24"/>
        </w:rPr>
        <w:t xml:space="preserve"> SPSS.</w:t>
      </w:r>
    </w:p>
    <w:p w:rsidR="00643C62" w:rsidRPr="00250DD2" w:rsidRDefault="00643C62" w:rsidP="00643C62">
      <w:pPr>
        <w:spacing w:after="0" w:line="360" w:lineRule="auto"/>
        <w:rPr>
          <w:rFonts w:ascii="Times New Roman" w:hAnsi="Times New Roman"/>
          <w:b/>
        </w:rPr>
      </w:pPr>
      <w:r w:rsidRPr="00DB48C9">
        <w:rPr>
          <w:rFonts w:ascii="Times New Roman" w:hAnsi="Times New Roman"/>
          <w:b/>
        </w:rPr>
        <w:t>HASIL DAN PEMBAHASAN</w:t>
      </w:r>
    </w:p>
    <w:p w:rsidR="00643C62" w:rsidRPr="000B01A5" w:rsidRDefault="00643C62" w:rsidP="00643C62">
      <w:pPr>
        <w:spacing w:after="0" w:line="240" w:lineRule="auto"/>
        <w:ind w:firstLine="284"/>
        <w:jc w:val="both"/>
        <w:rPr>
          <w:rFonts w:ascii="Times New Roman" w:eastAsia="Times New Roman" w:hAnsi="Times New Roman" w:cs="Times New Roman"/>
          <w:sz w:val="24"/>
          <w:szCs w:val="24"/>
        </w:rPr>
      </w:pPr>
      <w:r w:rsidRPr="000B01A5">
        <w:rPr>
          <w:rFonts w:ascii="Times New Roman" w:eastAsia="Times New Roman" w:hAnsi="Times New Roman" w:cs="Times New Roman"/>
          <w:color w:val="000000"/>
          <w:sz w:val="24"/>
          <w:szCs w:val="24"/>
        </w:rPr>
        <w:t xml:space="preserve">Penelitian ini bertujuan untuk melihat hubungan antara citra tubuh dengan kecenderungan </w:t>
      </w:r>
      <w:r w:rsidRPr="000B01A5">
        <w:rPr>
          <w:rFonts w:ascii="Times New Roman" w:eastAsia="Times New Roman" w:hAnsi="Times New Roman" w:cs="Times New Roman"/>
          <w:i/>
          <w:color w:val="000000"/>
          <w:sz w:val="24"/>
          <w:szCs w:val="24"/>
        </w:rPr>
        <w:t>anorexia nervosa</w:t>
      </w:r>
      <w:r w:rsidRPr="000B01A5">
        <w:rPr>
          <w:rFonts w:ascii="Times New Roman" w:eastAsia="Times New Roman" w:hAnsi="Times New Roman" w:cs="Times New Roman"/>
          <w:color w:val="000000"/>
          <w:sz w:val="24"/>
          <w:szCs w:val="24"/>
        </w:rPr>
        <w:t xml:space="preserve"> pada wanita dewasa. Hasil analisis product moment menunjukkan koefisien korelasi (rxy) sebesar </w:t>
      </w:r>
      <w:r w:rsidRPr="000B01A5">
        <w:rPr>
          <w:rFonts w:ascii="Times New Roman" w:eastAsia="Times New Roman" w:hAnsi="Times New Roman" w:cs="Times New Roman"/>
          <w:sz w:val="24"/>
          <w:szCs w:val="24"/>
        </w:rPr>
        <w:t xml:space="preserve">- </w:t>
      </w:r>
      <w:proofErr w:type="gramStart"/>
      <w:r w:rsidRPr="000B01A5">
        <w:rPr>
          <w:rFonts w:ascii="Times New Roman" w:eastAsia="Times New Roman" w:hAnsi="Times New Roman" w:cs="Times New Roman"/>
          <w:sz w:val="24"/>
          <w:szCs w:val="24"/>
        </w:rPr>
        <w:t xml:space="preserve">0.176 </w:t>
      </w:r>
      <w:r w:rsidRPr="000B01A5">
        <w:rPr>
          <w:rFonts w:ascii="Times New Roman" w:eastAsia="Times New Roman" w:hAnsi="Times New Roman" w:cs="Times New Roman"/>
          <w:color w:val="000000"/>
          <w:sz w:val="24"/>
          <w:szCs w:val="24"/>
        </w:rPr>
        <w:t xml:space="preserve"> dengan</w:t>
      </w:r>
      <w:proofErr w:type="gramEnd"/>
      <w:r w:rsidRPr="000B01A5">
        <w:rPr>
          <w:rFonts w:ascii="Times New Roman" w:eastAsia="Times New Roman" w:hAnsi="Times New Roman" w:cs="Times New Roman"/>
          <w:color w:val="000000"/>
          <w:sz w:val="24"/>
          <w:szCs w:val="24"/>
        </w:rPr>
        <w:t xml:space="preserve"> taraf signifikansi p = 0,027 (p &lt; 0,050). Hal ini menunjukkan bahwa terdapat hubungan negatif antara citra tubuh dengan kecenderungan </w:t>
      </w:r>
      <w:r w:rsidRPr="000B01A5">
        <w:rPr>
          <w:rFonts w:ascii="Times New Roman" w:eastAsia="Times New Roman" w:hAnsi="Times New Roman" w:cs="Times New Roman"/>
          <w:i/>
          <w:color w:val="000000"/>
          <w:sz w:val="24"/>
          <w:szCs w:val="24"/>
        </w:rPr>
        <w:t>anorexia nervosa</w:t>
      </w:r>
      <w:r w:rsidRPr="000B01A5">
        <w:rPr>
          <w:rFonts w:ascii="Times New Roman" w:eastAsia="Times New Roman" w:hAnsi="Times New Roman" w:cs="Times New Roman"/>
          <w:color w:val="000000"/>
          <w:sz w:val="24"/>
          <w:szCs w:val="24"/>
        </w:rPr>
        <w:t xml:space="preserve"> pada wanita dewasa. Artinya </w:t>
      </w:r>
      <w:r w:rsidRPr="000B01A5">
        <w:rPr>
          <w:rFonts w:ascii="Times New Roman" w:eastAsia="Times New Roman" w:hAnsi="Times New Roman" w:cs="Times New Roman"/>
          <w:sz w:val="24"/>
          <w:szCs w:val="24"/>
        </w:rPr>
        <w:t xml:space="preserve">semakin tinggi tingkat citra tubuh maka semakin rendah kecenderungan </w:t>
      </w:r>
      <w:r w:rsidRPr="000B01A5">
        <w:rPr>
          <w:rFonts w:ascii="Times New Roman" w:eastAsia="Times New Roman" w:hAnsi="Times New Roman" w:cs="Times New Roman"/>
          <w:i/>
          <w:sz w:val="24"/>
          <w:szCs w:val="24"/>
        </w:rPr>
        <w:t>anorexia nervosa</w:t>
      </w:r>
      <w:r w:rsidRPr="000B01A5">
        <w:rPr>
          <w:rFonts w:ascii="Times New Roman" w:eastAsia="Times New Roman" w:hAnsi="Times New Roman" w:cs="Times New Roman"/>
          <w:sz w:val="24"/>
          <w:szCs w:val="24"/>
        </w:rPr>
        <w:t xml:space="preserve"> pada wanita dewasa. Sebaliknya, semakin rendah tingkat citra tubuh maka semakin tinggi kecenderungan </w:t>
      </w:r>
      <w:r w:rsidRPr="000B01A5">
        <w:rPr>
          <w:rFonts w:ascii="Times New Roman" w:eastAsia="Times New Roman" w:hAnsi="Times New Roman" w:cs="Times New Roman"/>
          <w:i/>
          <w:sz w:val="24"/>
          <w:szCs w:val="24"/>
        </w:rPr>
        <w:t>anorexia nervosa</w:t>
      </w:r>
      <w:r w:rsidRPr="000B01A5">
        <w:rPr>
          <w:rFonts w:ascii="Times New Roman" w:eastAsia="Times New Roman" w:hAnsi="Times New Roman" w:cs="Times New Roman"/>
          <w:sz w:val="24"/>
          <w:szCs w:val="24"/>
        </w:rPr>
        <w:t xml:space="preserve"> pada wanita dewasa.</w:t>
      </w:r>
    </w:p>
    <w:p w:rsidR="00643C62" w:rsidRPr="000B01A5" w:rsidRDefault="00643C62" w:rsidP="00643C62">
      <w:pPr>
        <w:spacing w:after="0" w:line="240" w:lineRule="auto"/>
        <w:ind w:firstLine="720"/>
        <w:jc w:val="both"/>
        <w:rPr>
          <w:rFonts w:ascii="Times New Roman" w:eastAsia="Times New Roman" w:hAnsi="Times New Roman" w:cs="Times New Roman"/>
          <w:sz w:val="24"/>
          <w:szCs w:val="24"/>
        </w:rPr>
      </w:pPr>
      <w:r w:rsidRPr="000B01A5">
        <w:rPr>
          <w:rFonts w:ascii="Times New Roman" w:eastAsia="Times New Roman" w:hAnsi="Times New Roman" w:cs="Times New Roman"/>
          <w:color w:val="000000"/>
          <w:sz w:val="24"/>
          <w:szCs w:val="24"/>
        </w:rPr>
        <w:t xml:space="preserve">Hipotesis pada penelitian ini diterima, sehingga citra tubuh merupakan salah satu faktor yang dapat mempengaruhi kecenderungan </w:t>
      </w:r>
      <w:r w:rsidRPr="000B01A5">
        <w:rPr>
          <w:rFonts w:ascii="Times New Roman" w:eastAsia="Times New Roman" w:hAnsi="Times New Roman" w:cs="Times New Roman"/>
          <w:i/>
          <w:color w:val="000000"/>
          <w:sz w:val="24"/>
          <w:szCs w:val="24"/>
        </w:rPr>
        <w:t>anorexia nervosa</w:t>
      </w:r>
      <w:r w:rsidRPr="000B01A5">
        <w:rPr>
          <w:rFonts w:ascii="Times New Roman" w:eastAsia="Times New Roman" w:hAnsi="Times New Roman" w:cs="Times New Roman"/>
          <w:color w:val="000000"/>
          <w:sz w:val="24"/>
          <w:szCs w:val="24"/>
        </w:rPr>
        <w:t xml:space="preserve"> pada wanita dewasa. Hal ini sesuai dengan hasil penelitian sebelumnya yang dilakukan oleh Putri (2017) pada model dewasa </w:t>
      </w:r>
      <w:proofErr w:type="gramStart"/>
      <w:r w:rsidRPr="000B01A5">
        <w:rPr>
          <w:rFonts w:ascii="Times New Roman" w:eastAsia="Times New Roman" w:hAnsi="Times New Roman" w:cs="Times New Roman"/>
          <w:color w:val="000000"/>
          <w:sz w:val="24"/>
          <w:szCs w:val="24"/>
        </w:rPr>
        <w:t>awal  yang</w:t>
      </w:r>
      <w:proofErr w:type="gramEnd"/>
      <w:r w:rsidRPr="000B01A5">
        <w:rPr>
          <w:rFonts w:ascii="Times New Roman" w:eastAsia="Times New Roman" w:hAnsi="Times New Roman" w:cs="Times New Roman"/>
          <w:color w:val="000000"/>
          <w:sz w:val="24"/>
          <w:szCs w:val="24"/>
        </w:rPr>
        <w:t xml:space="preserve"> menyatakan bahwa citra tubuh (</w:t>
      </w:r>
      <w:r w:rsidRPr="000B01A5">
        <w:rPr>
          <w:rFonts w:ascii="Times New Roman" w:eastAsia="Times New Roman" w:hAnsi="Times New Roman" w:cs="Times New Roman"/>
          <w:i/>
          <w:color w:val="000000"/>
          <w:sz w:val="24"/>
          <w:szCs w:val="24"/>
        </w:rPr>
        <w:t>body image)</w:t>
      </w:r>
      <w:r w:rsidRPr="000B01A5">
        <w:rPr>
          <w:rFonts w:ascii="Times New Roman" w:eastAsia="Times New Roman" w:hAnsi="Times New Roman" w:cs="Times New Roman"/>
          <w:color w:val="000000"/>
          <w:sz w:val="24"/>
          <w:szCs w:val="24"/>
        </w:rPr>
        <w:t xml:space="preserve"> mempengaruhi kecenderungan </w:t>
      </w:r>
      <w:r w:rsidRPr="000B01A5">
        <w:rPr>
          <w:rFonts w:ascii="Times New Roman" w:eastAsia="Times New Roman" w:hAnsi="Times New Roman" w:cs="Times New Roman"/>
          <w:i/>
          <w:color w:val="000000"/>
          <w:sz w:val="24"/>
          <w:szCs w:val="24"/>
        </w:rPr>
        <w:t>anorexia nervosa.</w:t>
      </w:r>
      <w:r w:rsidRPr="000B01A5">
        <w:rPr>
          <w:rFonts w:ascii="Times New Roman" w:eastAsia="Times New Roman" w:hAnsi="Times New Roman" w:cs="Times New Roman"/>
          <w:color w:val="000000"/>
          <w:sz w:val="24"/>
          <w:szCs w:val="24"/>
        </w:rPr>
        <w:t xml:space="preserve"> Pada penelitian tersebut dijelaskan bahwa terdapat hubungan negatif antara citra tubuh</w:t>
      </w:r>
      <w:r w:rsidRPr="000B01A5">
        <w:rPr>
          <w:rFonts w:ascii="Times New Roman" w:eastAsia="Times New Roman" w:hAnsi="Times New Roman" w:cs="Times New Roman"/>
          <w:i/>
          <w:color w:val="000000"/>
          <w:sz w:val="24"/>
          <w:szCs w:val="24"/>
        </w:rPr>
        <w:t xml:space="preserve"> (body image)</w:t>
      </w:r>
      <w:r w:rsidRPr="000B01A5">
        <w:rPr>
          <w:rFonts w:ascii="Times New Roman" w:eastAsia="Times New Roman" w:hAnsi="Times New Roman" w:cs="Times New Roman"/>
          <w:color w:val="000000"/>
          <w:sz w:val="24"/>
          <w:szCs w:val="24"/>
        </w:rPr>
        <w:t xml:space="preserve"> dan kecenderungan </w:t>
      </w:r>
      <w:r w:rsidRPr="000B01A5">
        <w:rPr>
          <w:rFonts w:ascii="Times New Roman" w:eastAsia="Times New Roman" w:hAnsi="Times New Roman" w:cs="Times New Roman"/>
          <w:i/>
          <w:color w:val="000000"/>
          <w:sz w:val="24"/>
          <w:szCs w:val="24"/>
        </w:rPr>
        <w:t>anorexia nervosa</w:t>
      </w:r>
      <w:r w:rsidRPr="000B01A5">
        <w:rPr>
          <w:rFonts w:ascii="Times New Roman" w:eastAsia="Times New Roman" w:hAnsi="Times New Roman" w:cs="Times New Roman"/>
          <w:color w:val="000000"/>
          <w:sz w:val="24"/>
          <w:szCs w:val="24"/>
        </w:rPr>
        <w:t>. Jadi semakin rendah citra tubuh (</w:t>
      </w:r>
      <w:r w:rsidRPr="000B01A5">
        <w:rPr>
          <w:rFonts w:ascii="Times New Roman" w:eastAsia="Times New Roman" w:hAnsi="Times New Roman" w:cs="Times New Roman"/>
          <w:i/>
          <w:color w:val="000000"/>
          <w:sz w:val="24"/>
          <w:szCs w:val="24"/>
        </w:rPr>
        <w:t>body image</w:t>
      </w:r>
      <w:r w:rsidRPr="000B01A5">
        <w:rPr>
          <w:rFonts w:ascii="Times New Roman" w:eastAsia="Times New Roman" w:hAnsi="Times New Roman" w:cs="Times New Roman"/>
          <w:color w:val="000000"/>
          <w:sz w:val="24"/>
          <w:szCs w:val="24"/>
        </w:rPr>
        <w:t xml:space="preserve">) maka semakin tinggi kecenderungan </w:t>
      </w:r>
      <w:r w:rsidRPr="000B01A5">
        <w:rPr>
          <w:rFonts w:ascii="Times New Roman" w:eastAsia="Times New Roman" w:hAnsi="Times New Roman" w:cs="Times New Roman"/>
          <w:i/>
          <w:color w:val="000000"/>
          <w:sz w:val="24"/>
          <w:szCs w:val="24"/>
        </w:rPr>
        <w:t>anorexia nervosa</w:t>
      </w:r>
      <w:r w:rsidRPr="000B01A5">
        <w:rPr>
          <w:rFonts w:ascii="Times New Roman" w:eastAsia="Times New Roman" w:hAnsi="Times New Roman" w:cs="Times New Roman"/>
          <w:color w:val="000000"/>
          <w:sz w:val="24"/>
          <w:szCs w:val="24"/>
        </w:rPr>
        <w:t>. Selanjutnya hasil penelitian dilakukan oleh Ratnawati dan Sofiah (2012</w:t>
      </w:r>
      <w:proofErr w:type="gramStart"/>
      <w:r w:rsidRPr="000B01A5">
        <w:rPr>
          <w:rFonts w:ascii="Times New Roman" w:eastAsia="Times New Roman" w:hAnsi="Times New Roman" w:cs="Times New Roman"/>
          <w:color w:val="000000"/>
          <w:sz w:val="24"/>
          <w:szCs w:val="24"/>
        </w:rPr>
        <w:t>)  pada</w:t>
      </w:r>
      <w:proofErr w:type="gramEnd"/>
      <w:r w:rsidRPr="000B01A5">
        <w:rPr>
          <w:rFonts w:ascii="Times New Roman" w:eastAsia="Times New Roman" w:hAnsi="Times New Roman" w:cs="Times New Roman"/>
          <w:color w:val="000000"/>
          <w:sz w:val="24"/>
          <w:szCs w:val="24"/>
        </w:rPr>
        <w:t xml:space="preserve"> remaja putri yang menyatakan bahwa citra tubuh (</w:t>
      </w:r>
      <w:r w:rsidRPr="000B01A5">
        <w:rPr>
          <w:rFonts w:ascii="Times New Roman" w:eastAsia="Times New Roman" w:hAnsi="Times New Roman" w:cs="Times New Roman"/>
          <w:i/>
          <w:color w:val="000000"/>
          <w:sz w:val="24"/>
          <w:szCs w:val="24"/>
        </w:rPr>
        <w:t>body image</w:t>
      </w:r>
      <w:r w:rsidRPr="000B01A5">
        <w:rPr>
          <w:rFonts w:ascii="Times New Roman" w:eastAsia="Times New Roman" w:hAnsi="Times New Roman" w:cs="Times New Roman"/>
          <w:color w:val="000000"/>
          <w:sz w:val="24"/>
          <w:szCs w:val="24"/>
        </w:rPr>
        <w:t xml:space="preserve">) mempengaruhi kecenderungan anorexia nervosa. Pada penelitian tersebut dijelaskan bahwa </w:t>
      </w:r>
      <w:proofErr w:type="gramStart"/>
      <w:r w:rsidRPr="000B01A5">
        <w:rPr>
          <w:rFonts w:ascii="Times New Roman" w:eastAsia="Times New Roman" w:hAnsi="Times New Roman" w:cs="Times New Roman"/>
          <w:color w:val="000000"/>
          <w:sz w:val="24"/>
          <w:szCs w:val="24"/>
        </w:rPr>
        <w:t>terdapat  kecenderungan</w:t>
      </w:r>
      <w:proofErr w:type="gramEnd"/>
      <w:r w:rsidRPr="000B01A5">
        <w:rPr>
          <w:rFonts w:ascii="Times New Roman" w:eastAsia="Times New Roman" w:hAnsi="Times New Roman" w:cs="Times New Roman"/>
          <w:color w:val="000000"/>
          <w:sz w:val="24"/>
          <w:szCs w:val="24"/>
        </w:rPr>
        <w:t xml:space="preserve"> </w:t>
      </w:r>
      <w:r w:rsidRPr="000B01A5">
        <w:rPr>
          <w:rFonts w:ascii="Times New Roman" w:eastAsia="Times New Roman" w:hAnsi="Times New Roman" w:cs="Times New Roman"/>
          <w:i/>
          <w:color w:val="000000"/>
          <w:sz w:val="24"/>
          <w:szCs w:val="24"/>
        </w:rPr>
        <w:t>anorexia nervosa</w:t>
      </w:r>
      <w:r w:rsidRPr="000B01A5">
        <w:rPr>
          <w:rFonts w:ascii="Times New Roman" w:eastAsia="Times New Roman" w:hAnsi="Times New Roman" w:cs="Times New Roman"/>
          <w:color w:val="000000"/>
          <w:sz w:val="24"/>
          <w:szCs w:val="24"/>
        </w:rPr>
        <w:t xml:space="preserve"> memiliki hubungan negatif yang sangat signifikan dengan citra tubuh (</w:t>
      </w:r>
      <w:r w:rsidRPr="000B01A5">
        <w:rPr>
          <w:rFonts w:ascii="Times New Roman" w:eastAsia="Times New Roman" w:hAnsi="Times New Roman" w:cs="Times New Roman"/>
          <w:i/>
          <w:color w:val="000000"/>
          <w:sz w:val="24"/>
          <w:szCs w:val="24"/>
        </w:rPr>
        <w:t>body image)</w:t>
      </w:r>
      <w:r w:rsidRPr="000B01A5">
        <w:rPr>
          <w:rFonts w:ascii="Times New Roman" w:eastAsia="Times New Roman" w:hAnsi="Times New Roman" w:cs="Times New Roman"/>
          <w:color w:val="000000"/>
          <w:sz w:val="24"/>
          <w:szCs w:val="24"/>
        </w:rPr>
        <w:t xml:space="preserve">. Semakin tinggi tingkat kecenderungan </w:t>
      </w:r>
      <w:r w:rsidRPr="000B01A5">
        <w:rPr>
          <w:rFonts w:ascii="Times New Roman" w:eastAsia="Times New Roman" w:hAnsi="Times New Roman" w:cs="Times New Roman"/>
          <w:i/>
          <w:color w:val="000000"/>
          <w:sz w:val="24"/>
          <w:szCs w:val="24"/>
        </w:rPr>
        <w:t>anorexia nervosa</w:t>
      </w:r>
      <w:r w:rsidRPr="000B01A5">
        <w:rPr>
          <w:rFonts w:ascii="Times New Roman" w:eastAsia="Times New Roman" w:hAnsi="Times New Roman" w:cs="Times New Roman"/>
          <w:color w:val="000000"/>
          <w:sz w:val="24"/>
          <w:szCs w:val="24"/>
        </w:rPr>
        <w:t xml:space="preserve"> maka semakin rendah tingkat citra tubuh (</w:t>
      </w:r>
      <w:r w:rsidRPr="000B01A5">
        <w:rPr>
          <w:rFonts w:ascii="Times New Roman" w:eastAsia="Times New Roman" w:hAnsi="Times New Roman" w:cs="Times New Roman"/>
          <w:i/>
          <w:color w:val="000000"/>
          <w:sz w:val="24"/>
          <w:szCs w:val="24"/>
        </w:rPr>
        <w:t>body image)</w:t>
      </w:r>
      <w:r w:rsidRPr="000B01A5">
        <w:rPr>
          <w:rFonts w:ascii="Times New Roman" w:eastAsia="Times New Roman" w:hAnsi="Times New Roman" w:cs="Times New Roman"/>
          <w:color w:val="000000"/>
          <w:sz w:val="24"/>
          <w:szCs w:val="24"/>
        </w:rPr>
        <w:t xml:space="preserve"> pada remaja putri, sebaliknya semakin rendah tingkat kecenderungan </w:t>
      </w:r>
      <w:r w:rsidRPr="000B01A5">
        <w:rPr>
          <w:rFonts w:ascii="Times New Roman" w:eastAsia="Times New Roman" w:hAnsi="Times New Roman" w:cs="Times New Roman"/>
          <w:i/>
          <w:color w:val="000000"/>
          <w:sz w:val="24"/>
          <w:szCs w:val="24"/>
        </w:rPr>
        <w:t>anorexia nervosa</w:t>
      </w:r>
      <w:r w:rsidRPr="000B01A5">
        <w:rPr>
          <w:rFonts w:ascii="Times New Roman" w:eastAsia="Times New Roman" w:hAnsi="Times New Roman" w:cs="Times New Roman"/>
          <w:color w:val="000000"/>
          <w:sz w:val="24"/>
          <w:szCs w:val="24"/>
        </w:rPr>
        <w:t xml:space="preserve"> maka semakin tinggi citra tubuh (</w:t>
      </w:r>
      <w:r w:rsidRPr="000B01A5">
        <w:rPr>
          <w:rFonts w:ascii="Times New Roman" w:eastAsia="Times New Roman" w:hAnsi="Times New Roman" w:cs="Times New Roman"/>
          <w:i/>
          <w:color w:val="000000"/>
          <w:sz w:val="24"/>
          <w:szCs w:val="24"/>
        </w:rPr>
        <w:t>body image)</w:t>
      </w:r>
      <w:r w:rsidRPr="000B01A5">
        <w:rPr>
          <w:rFonts w:ascii="Times New Roman" w:eastAsia="Times New Roman" w:hAnsi="Times New Roman" w:cs="Times New Roman"/>
          <w:color w:val="000000"/>
          <w:sz w:val="24"/>
          <w:szCs w:val="24"/>
        </w:rPr>
        <w:t xml:space="preserve"> pada remaja putri.</w:t>
      </w:r>
    </w:p>
    <w:p w:rsidR="00BE7771" w:rsidRDefault="00643C62" w:rsidP="00BE777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Citra</w:t>
      </w:r>
      <w:r w:rsidRPr="0039228D">
        <w:rPr>
          <w:rFonts w:ascii="Times New Roman" w:eastAsia="Times New Roman" w:hAnsi="Times New Roman" w:cs="Times New Roman"/>
          <w:sz w:val="24"/>
          <w:szCs w:val="24"/>
        </w:rPr>
        <w:t xml:space="preserve"> tubuh merupakan perilaku yang dimiliki individu tentang tubuhnya yang berupa penilaian positif atau negatif (Cash dan Pruzinsky, 2002). Ketika seseorang memiliki perasaan terhadap ketidakpuasan pada bentuk tubuh maupun berat badannya, sehingga individu berpikiran akan mempengaruhi penampilan fisiknya. Hal tersebut membuat individu sering melakukan berbagai upaya untuk memperoleh bentuk tubuh yang ideal seperti menurunkan berat badan, membatasi pola makan bahwa hingga menahan rasa lapar dan melakukan diet ketat. Hal tersebut membuat individu akan mengalami citra tubuh yang negatif. Individu yang memiliki citra tubuh yang negatif dapat menimbulkan kecenderungan </w:t>
      </w:r>
      <w:r w:rsidRPr="0039228D">
        <w:rPr>
          <w:rFonts w:ascii="Times New Roman" w:eastAsia="Times New Roman" w:hAnsi="Times New Roman" w:cs="Times New Roman"/>
          <w:i/>
          <w:sz w:val="24"/>
          <w:szCs w:val="24"/>
        </w:rPr>
        <w:t>anorexia nervosa.</w:t>
      </w:r>
      <w:r w:rsidRPr="0039228D">
        <w:rPr>
          <w:rFonts w:ascii="Times New Roman" w:eastAsia="Times New Roman" w:hAnsi="Times New Roman" w:cs="Times New Roman"/>
          <w:sz w:val="24"/>
          <w:szCs w:val="24"/>
        </w:rPr>
        <w:t xml:space="preserve"> Diperkuat oleh pernyataan dari </w:t>
      </w:r>
      <w:r w:rsidRPr="0039228D">
        <w:rPr>
          <w:rFonts w:ascii="Times New Roman" w:eastAsia="Times New Roman" w:hAnsi="Times New Roman" w:cs="Times New Roman"/>
          <w:sz w:val="24"/>
          <w:szCs w:val="24"/>
          <w:highlight w:val="white"/>
        </w:rPr>
        <w:t xml:space="preserve">Neumark-Stainer (2000) menyebutkan bahwa orang yang memiliki citra tubuh negatif memiliki hubungan yang signifikan dengan penyimpangan perilaku makan. </w:t>
      </w:r>
      <w:r w:rsidRPr="0039228D">
        <w:rPr>
          <w:rFonts w:ascii="Times New Roman" w:eastAsia="Times New Roman" w:hAnsi="Times New Roman" w:cs="Times New Roman"/>
          <w:sz w:val="24"/>
          <w:szCs w:val="24"/>
        </w:rPr>
        <w:t xml:space="preserve">Salah satu perilaku makan yang menyimpang yaitu kecenderungan </w:t>
      </w:r>
      <w:r w:rsidRPr="0039228D">
        <w:rPr>
          <w:rFonts w:ascii="Times New Roman" w:eastAsia="Times New Roman" w:hAnsi="Times New Roman" w:cs="Times New Roman"/>
          <w:i/>
          <w:sz w:val="24"/>
          <w:szCs w:val="24"/>
        </w:rPr>
        <w:t xml:space="preserve">anorexia nervosa. </w:t>
      </w:r>
      <w:r w:rsidRPr="0039228D">
        <w:rPr>
          <w:rFonts w:ascii="Times New Roman" w:eastAsia="Times New Roman" w:hAnsi="Times New Roman" w:cs="Times New Roman"/>
          <w:sz w:val="24"/>
          <w:szCs w:val="24"/>
        </w:rPr>
        <w:t xml:space="preserve">Adapun tipe perilaku makan menyimpang paling sering muncul adalah </w:t>
      </w:r>
      <w:r w:rsidRPr="0039228D">
        <w:rPr>
          <w:rFonts w:ascii="Times New Roman" w:eastAsia="Times New Roman" w:hAnsi="Times New Roman" w:cs="Times New Roman"/>
          <w:i/>
          <w:sz w:val="24"/>
          <w:szCs w:val="24"/>
        </w:rPr>
        <w:t xml:space="preserve">anorexia nervosa </w:t>
      </w:r>
      <w:r w:rsidRPr="0039228D">
        <w:rPr>
          <w:rFonts w:ascii="Times New Roman" w:eastAsia="Times New Roman" w:hAnsi="Times New Roman" w:cs="Times New Roman"/>
          <w:sz w:val="24"/>
          <w:szCs w:val="24"/>
        </w:rPr>
        <w:t xml:space="preserve">dan bulimia nervosa (Tantiani dan Syafiq, 2008). Diperkuat oleh penjelasan dari hasil penelitian yang dilakukan oleh Joja, dkk (dalam Wijaya, 2018) menyatakan bahwa pemusatan perhatian yang berlebih pada bentuk tubuh menyebabkan seseorang mengalami gangguan makan seperti kecenderungan </w:t>
      </w:r>
      <w:r w:rsidRPr="0039228D">
        <w:rPr>
          <w:rFonts w:ascii="Times New Roman" w:eastAsia="Times New Roman" w:hAnsi="Times New Roman" w:cs="Times New Roman"/>
          <w:i/>
          <w:sz w:val="24"/>
          <w:szCs w:val="24"/>
        </w:rPr>
        <w:t>anorexia nervosa</w:t>
      </w:r>
      <w:r w:rsidRPr="0039228D">
        <w:rPr>
          <w:rFonts w:ascii="Times New Roman" w:eastAsia="Times New Roman" w:hAnsi="Times New Roman" w:cs="Times New Roman"/>
          <w:sz w:val="24"/>
          <w:szCs w:val="24"/>
        </w:rPr>
        <w:t xml:space="preserve">. Selain itu memunculkan usaha untuk </w:t>
      </w:r>
      <w:r w:rsidRPr="0039228D">
        <w:rPr>
          <w:rFonts w:ascii="Times New Roman" w:eastAsia="Times New Roman" w:hAnsi="Times New Roman" w:cs="Times New Roman"/>
          <w:sz w:val="24"/>
          <w:szCs w:val="24"/>
        </w:rPr>
        <w:lastRenderedPageBreak/>
        <w:t>menurunkan berat badan, hal ini dilakukan karena ketidakpuasan dengan bentuk tubuhnya, sehingga memunculkan rasa khawatir terhadap kenaikan berat badan.</w:t>
      </w:r>
    </w:p>
    <w:p w:rsidR="00BE7771" w:rsidRDefault="00BE7771" w:rsidP="00BE777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hasil analisis data menunjukkan R = - 0.176 dengan p = 0.027 (p &lt; 0.05) dengan koefisien </w:t>
      </w:r>
      <w:proofErr w:type="gramStart"/>
      <w:r>
        <w:rPr>
          <w:rFonts w:ascii="Times New Roman" w:eastAsia="Times New Roman" w:hAnsi="Times New Roman" w:cs="Times New Roman"/>
          <w:sz w:val="24"/>
          <w:szCs w:val="24"/>
        </w:rPr>
        <w:t>determinan  (</w:t>
      </w:r>
      <w:proofErr w:type="gramEnd"/>
      <w:r>
        <w:rPr>
          <w:rFonts w:ascii="Times New Roman" w:eastAsia="Times New Roman" w:hAnsi="Times New Roman" w:cs="Times New Roman"/>
          <w:sz w:val="24"/>
          <w:szCs w:val="24"/>
        </w:rPr>
        <w:t xml:space="preserve">R²) sebesar 0,031 yang artinya bahwa sumbangan variabel citra tubuh terhadap variabel kecenderungan </w:t>
      </w:r>
      <w:r>
        <w:rPr>
          <w:rFonts w:ascii="Times New Roman" w:eastAsia="Times New Roman" w:hAnsi="Times New Roman" w:cs="Times New Roman"/>
          <w:i/>
          <w:sz w:val="24"/>
          <w:szCs w:val="24"/>
        </w:rPr>
        <w:t xml:space="preserve">anorexia nervosa </w:t>
      </w:r>
      <w:r>
        <w:rPr>
          <w:rFonts w:ascii="Times New Roman" w:eastAsia="Times New Roman" w:hAnsi="Times New Roman" w:cs="Times New Roman"/>
          <w:sz w:val="24"/>
          <w:szCs w:val="24"/>
        </w:rPr>
        <w:t>pada wanita dewasa sebesar 3,1% dan sisanya 96,9%  dipengaruhi oleh faktor lain yang tidak terlibat pada penelitian ini. Seperti faktor yang diungkapkan oleh Maria, dkk (2001) yaitu kepribadian, image sosial, budaya media sosial, lingkungan sosial dan citra diri terkait berat badan.</w:t>
      </w:r>
    </w:p>
    <w:p w:rsidR="00BE7771" w:rsidRDefault="00BE7771" w:rsidP="00BE777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kategorisasi skor subjek pada skala kecenderungan </w:t>
      </w:r>
      <w:r>
        <w:rPr>
          <w:rFonts w:ascii="Times New Roman" w:eastAsia="Times New Roman" w:hAnsi="Times New Roman" w:cs="Times New Roman"/>
          <w:i/>
          <w:sz w:val="24"/>
          <w:szCs w:val="24"/>
        </w:rPr>
        <w:t xml:space="preserve">anorexia nervosa </w:t>
      </w:r>
      <w:r>
        <w:rPr>
          <w:rFonts w:ascii="Times New Roman" w:eastAsia="Times New Roman" w:hAnsi="Times New Roman" w:cs="Times New Roman"/>
          <w:sz w:val="24"/>
          <w:szCs w:val="24"/>
        </w:rPr>
        <w:t xml:space="preserve">menunjukkan bahwa subjek yang berada dalam kategorisasi tinggi sebesar 4 % (5 subjek), kategorisasi sedang sebesar 82 % (98 subjek) dan kategorisasi rendah sebesar 14 % (17 subjek). Pada hasil kategorisasi data pada Skala Citra Tubuh menunjukkan bahwa subjek yang berada dalam kategorisasi tinggi sebesar 8 % (10 subjek), kategori sedang </w:t>
      </w:r>
      <w:proofErr w:type="gramStart"/>
      <w:r>
        <w:rPr>
          <w:rFonts w:ascii="Times New Roman" w:eastAsia="Times New Roman" w:hAnsi="Times New Roman" w:cs="Times New Roman"/>
          <w:sz w:val="24"/>
          <w:szCs w:val="24"/>
        </w:rPr>
        <w:t>sebesar  87</w:t>
      </w:r>
      <w:proofErr w:type="gramEnd"/>
      <w:r>
        <w:rPr>
          <w:rFonts w:ascii="Times New Roman" w:eastAsia="Times New Roman" w:hAnsi="Times New Roman" w:cs="Times New Roman"/>
          <w:sz w:val="24"/>
          <w:szCs w:val="24"/>
        </w:rPr>
        <w:t xml:space="preserve"> % (104 subjek) dan kategori rendah sebesar 5 % (6 subjek). </w:t>
      </w:r>
      <w:r w:rsidRPr="00201F43">
        <w:rPr>
          <w:rFonts w:ascii="Times New Roman" w:eastAsia="Times New Roman" w:hAnsi="Times New Roman" w:cs="Times New Roman"/>
          <w:sz w:val="24"/>
          <w:szCs w:val="24"/>
        </w:rPr>
        <w:t xml:space="preserve">Berdasarkan hasil kategorisasi ini, sehingga dapat disimpulkan bahwa sebagian besar subjek memiliki kecenderungan </w:t>
      </w:r>
      <w:r w:rsidRPr="00201F43">
        <w:rPr>
          <w:rFonts w:ascii="Times New Roman" w:eastAsia="Times New Roman" w:hAnsi="Times New Roman" w:cs="Times New Roman"/>
          <w:i/>
          <w:sz w:val="24"/>
          <w:szCs w:val="24"/>
        </w:rPr>
        <w:t>anorexia nervosa</w:t>
      </w:r>
      <w:r w:rsidRPr="00201F43">
        <w:rPr>
          <w:rFonts w:ascii="Times New Roman" w:eastAsia="Times New Roman" w:hAnsi="Times New Roman" w:cs="Times New Roman"/>
          <w:sz w:val="24"/>
          <w:szCs w:val="24"/>
        </w:rPr>
        <w:t xml:space="preserve"> dalam kategori sedang dan citra tubuh dalam kategori sedang. </w:t>
      </w:r>
      <w:sdt>
        <w:sdtPr>
          <w:tag w:val="goog_rdk_9"/>
          <w:id w:val="-1337531352"/>
        </w:sdtPr>
        <w:sdtContent/>
      </w:sdt>
      <w:r w:rsidRPr="00201F43">
        <w:rPr>
          <w:rFonts w:ascii="Times New Roman" w:eastAsia="Times New Roman" w:hAnsi="Times New Roman" w:cs="Times New Roman"/>
          <w:sz w:val="24"/>
          <w:szCs w:val="24"/>
        </w:rPr>
        <w:t>Hal ini terjadi karena adanya beberapa pandangan yang berbeda-beda tentang standar cantik pada wanita. Menurut Aprilita (2016) menyatakan bahwa pandangan setiap orang terhadap konsep cantik itu berbeda-beda. Adanya anggapan bahwa wanita di bilang cantik ketika memiliki bentuk tubuh yang kurus. Hal tersebut diperkuat oleh Tiara (dalam Anggraini, 2019) menyebutkan wanita bertubuh tinggi da</w:t>
      </w:r>
      <w:bookmarkStart w:id="2" w:name="_GoBack"/>
      <w:bookmarkEnd w:id="2"/>
      <w:r w:rsidRPr="00201F43">
        <w:rPr>
          <w:rFonts w:ascii="Times New Roman" w:eastAsia="Times New Roman" w:hAnsi="Times New Roman" w:cs="Times New Roman"/>
          <w:sz w:val="24"/>
          <w:szCs w:val="24"/>
        </w:rPr>
        <w:t>n bertubuh kurus ceking menjadi standar ideal bagi para wanita. Namun, tidak semua wanita memiliki pandangan bahwa cantik tidak harus memiliki badan yang kurus atau langsing, tetapi ada juga yang memiliki anggapan bahwa memiliki bentuk tubuh yang berisi terlihat lebih cantik. Diperkuat oleh Putranto (dalam Kasiyan, 2008: 281) tubuh perempuan dikatakan cantik tidak hanya berdasarkan kecantikan wajahnya, tetapi juga identik dengan kulit yang putih, mulus dan kencang serta bentuk tubuh yang menonjolkan lekukan dan kemontokan organ tertentu. Selain itu, terdapat pula faktor pekerjaan yang menuntut memiliki tubuh yang kurus dan langsing, seperti pramugari, dan model sehingga menuntutnya untuk berpenampilan menarik dengan bentuk tubuh yang ideal atau langsing. Namun terdapat pula pekerjaan yang tidak menuntut bentuk tubuh yang kurus atau langsing</w:t>
      </w:r>
      <w:r>
        <w:rPr>
          <w:rFonts w:ascii="Times New Roman" w:eastAsia="Times New Roman" w:hAnsi="Times New Roman" w:cs="Times New Roman"/>
          <w:sz w:val="24"/>
          <w:szCs w:val="24"/>
          <w:shd w:val="clear" w:color="auto" w:fill="DEEBF6"/>
        </w:rPr>
        <w:t>.</w:t>
      </w:r>
    </w:p>
    <w:p w:rsidR="00BE7771" w:rsidRDefault="00BE7771" w:rsidP="00BE7771">
      <w:pPr>
        <w:spacing w:after="0" w:line="240" w:lineRule="auto"/>
        <w:ind w:firstLine="720"/>
        <w:jc w:val="both"/>
        <w:rPr>
          <w:rFonts w:ascii="Times New Roman" w:eastAsia="Times New Roman" w:hAnsi="Times New Roman" w:cs="Times New Roman"/>
          <w:sz w:val="24"/>
          <w:szCs w:val="24"/>
        </w:rPr>
      </w:pPr>
      <w:r w:rsidRPr="00201F43">
        <w:rPr>
          <w:rFonts w:ascii="Times New Roman" w:eastAsia="Times New Roman" w:hAnsi="Times New Roman" w:cs="Times New Roman"/>
          <w:sz w:val="24"/>
          <w:szCs w:val="24"/>
        </w:rPr>
        <w:t xml:space="preserve">Pada penelitian ini, terdapat </w:t>
      </w:r>
      <w:proofErr w:type="gramStart"/>
      <w:r w:rsidRPr="00201F43">
        <w:rPr>
          <w:rFonts w:ascii="Times New Roman" w:eastAsia="Times New Roman" w:hAnsi="Times New Roman" w:cs="Times New Roman"/>
          <w:sz w:val="24"/>
          <w:szCs w:val="24"/>
        </w:rPr>
        <w:t>kelemahan  yang</w:t>
      </w:r>
      <w:proofErr w:type="gramEnd"/>
      <w:r w:rsidRPr="00201F43">
        <w:rPr>
          <w:rFonts w:ascii="Times New Roman" w:eastAsia="Times New Roman" w:hAnsi="Times New Roman" w:cs="Times New Roman"/>
          <w:sz w:val="24"/>
          <w:szCs w:val="24"/>
        </w:rPr>
        <w:t xml:space="preserve"> ditemukan adalah peneliti kurang memperhatikan pernyataan aitem yang kurang tepat pada skala kecenderungan </w:t>
      </w:r>
      <w:r w:rsidRPr="00201F43">
        <w:rPr>
          <w:rFonts w:ascii="Times New Roman" w:eastAsia="Times New Roman" w:hAnsi="Times New Roman" w:cs="Times New Roman"/>
          <w:i/>
          <w:sz w:val="24"/>
          <w:szCs w:val="24"/>
        </w:rPr>
        <w:t>anorexia nervosa</w:t>
      </w:r>
      <w:r w:rsidRPr="00201F43">
        <w:rPr>
          <w:rFonts w:ascii="Times New Roman" w:eastAsia="Times New Roman" w:hAnsi="Times New Roman" w:cs="Times New Roman"/>
          <w:sz w:val="24"/>
          <w:szCs w:val="24"/>
        </w:rPr>
        <w:t xml:space="preserve"> yang tidak dapat mengungkapkan aspek </w:t>
      </w:r>
      <w:r w:rsidRPr="00201F43">
        <w:rPr>
          <w:rFonts w:ascii="Times New Roman" w:eastAsia="Times New Roman" w:hAnsi="Times New Roman" w:cs="Times New Roman"/>
          <w:i/>
          <w:sz w:val="24"/>
          <w:szCs w:val="24"/>
        </w:rPr>
        <w:t>food preoccupation</w:t>
      </w:r>
      <w:r w:rsidRPr="00201F43">
        <w:rPr>
          <w:rFonts w:ascii="Times New Roman" w:eastAsia="Times New Roman" w:hAnsi="Times New Roman" w:cs="Times New Roman"/>
          <w:sz w:val="24"/>
          <w:szCs w:val="24"/>
        </w:rPr>
        <w:t xml:space="preserve"> yang sesuai. Sehingga perlu untuk diubah kembali pernyataan aitem agar bisa mengungkapkan aspek </w:t>
      </w:r>
      <w:r w:rsidRPr="00201F43">
        <w:rPr>
          <w:rFonts w:ascii="Times New Roman" w:eastAsia="Times New Roman" w:hAnsi="Times New Roman" w:cs="Times New Roman"/>
          <w:i/>
          <w:sz w:val="24"/>
          <w:szCs w:val="24"/>
        </w:rPr>
        <w:t>food preoccupation</w:t>
      </w:r>
      <w:r w:rsidRPr="00201F43">
        <w:rPr>
          <w:rFonts w:ascii="Times New Roman" w:eastAsia="Times New Roman" w:hAnsi="Times New Roman" w:cs="Times New Roman"/>
          <w:sz w:val="24"/>
          <w:szCs w:val="24"/>
        </w:rPr>
        <w:t xml:space="preserve"> secara lebih jelas. Selanjutnya, peneliti kurang memperhatikan pernyataan aitem pada skala citra tubuh. Sehingga adanya daya beda rendah pada aitem yang tidak bisa mengungkapkan citra tubuh secara positif maupun yang negative, sehingga membuat banyak aitem yang gugur terutama pada aspek appearance orientation (orientasi penampilan). Solusinya bisa dengan menambahkan aitem-aitem pada aspek </w:t>
      </w:r>
      <w:r w:rsidRPr="00201F43">
        <w:rPr>
          <w:rFonts w:ascii="Times New Roman" w:eastAsia="Times New Roman" w:hAnsi="Times New Roman" w:cs="Times New Roman"/>
          <w:color w:val="000000"/>
          <w:sz w:val="24"/>
          <w:szCs w:val="24"/>
        </w:rPr>
        <w:t xml:space="preserve">ini </w:t>
      </w:r>
      <w:r w:rsidRPr="00201F43">
        <w:rPr>
          <w:rFonts w:ascii="Times New Roman" w:eastAsia="Times New Roman" w:hAnsi="Times New Roman" w:cs="Times New Roman"/>
          <w:sz w:val="24"/>
          <w:szCs w:val="24"/>
        </w:rPr>
        <w:t>sehingga dapat meminimalisir aitem yang gugur</w:t>
      </w:r>
      <w:r>
        <w:rPr>
          <w:rFonts w:ascii="Times New Roman" w:eastAsia="Times New Roman" w:hAnsi="Times New Roman" w:cs="Times New Roman"/>
          <w:sz w:val="24"/>
          <w:szCs w:val="24"/>
          <w:shd w:val="clear" w:color="auto" w:fill="DEEBF6"/>
        </w:rPr>
        <w:t>.</w:t>
      </w:r>
    </w:p>
    <w:p w:rsidR="00643C62" w:rsidRPr="00BE7771" w:rsidRDefault="00BE7771" w:rsidP="00BE777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pembahasan hasil penelitian diatas dapat disimpulkan bahwa citra tubuh memiliki pengaruh terhadap kecenderungan </w:t>
      </w:r>
      <w:r>
        <w:rPr>
          <w:rFonts w:ascii="Times New Roman" w:eastAsia="Times New Roman" w:hAnsi="Times New Roman" w:cs="Times New Roman"/>
          <w:i/>
          <w:sz w:val="24"/>
          <w:szCs w:val="24"/>
        </w:rPr>
        <w:t xml:space="preserve">anorexia nervosa </w:t>
      </w:r>
      <w:r>
        <w:rPr>
          <w:rFonts w:ascii="Times New Roman" w:eastAsia="Times New Roman" w:hAnsi="Times New Roman" w:cs="Times New Roman"/>
          <w:sz w:val="24"/>
          <w:szCs w:val="24"/>
        </w:rPr>
        <w:t xml:space="preserve">pada wanita dewasa, namun hanya memiliki sumbangan yang kecil. Hal tersebut dapat disebabkan karena faktor-faktor dari kecenderungan </w:t>
      </w:r>
      <w:r>
        <w:rPr>
          <w:rFonts w:ascii="Times New Roman" w:eastAsia="Times New Roman" w:hAnsi="Times New Roman" w:cs="Times New Roman"/>
          <w:i/>
          <w:sz w:val="24"/>
          <w:szCs w:val="24"/>
        </w:rPr>
        <w:t>anorexia nervosa</w:t>
      </w:r>
      <w:r>
        <w:rPr>
          <w:rFonts w:ascii="Times New Roman" w:eastAsia="Times New Roman" w:hAnsi="Times New Roman" w:cs="Times New Roman"/>
          <w:sz w:val="24"/>
          <w:szCs w:val="24"/>
        </w:rPr>
        <w:t xml:space="preserve"> tidak diteliti dalam penelitian ini.</w:t>
      </w:r>
    </w:p>
    <w:p w:rsidR="00643C62" w:rsidRDefault="00643C62" w:rsidP="00643C62">
      <w:pPr>
        <w:spacing w:after="0" w:line="360" w:lineRule="auto"/>
        <w:jc w:val="both"/>
        <w:rPr>
          <w:rFonts w:ascii="Times New Roman" w:hAnsi="Times New Roman"/>
          <w:b/>
        </w:rPr>
      </w:pPr>
    </w:p>
    <w:p w:rsidR="00643C62" w:rsidRPr="00DB48C9" w:rsidRDefault="00643C62" w:rsidP="00643C62">
      <w:pPr>
        <w:spacing w:after="0" w:line="360" w:lineRule="auto"/>
        <w:jc w:val="both"/>
        <w:rPr>
          <w:rFonts w:ascii="Times New Roman" w:hAnsi="Times New Roman"/>
          <w:b/>
        </w:rPr>
      </w:pPr>
      <w:r w:rsidRPr="00DB48C9">
        <w:rPr>
          <w:rFonts w:ascii="Times New Roman" w:hAnsi="Times New Roman"/>
          <w:b/>
        </w:rPr>
        <w:lastRenderedPageBreak/>
        <w:t>DAFTAR PUSTAKA</w:t>
      </w:r>
    </w:p>
    <w:p w:rsidR="00BE7771" w:rsidRPr="00BE7771" w:rsidRDefault="00BE7771" w:rsidP="00BE7771">
      <w:pPr>
        <w:spacing w:after="0" w:line="240" w:lineRule="auto"/>
        <w:ind w:left="720" w:hanging="720"/>
        <w:jc w:val="both"/>
        <w:rPr>
          <w:rFonts w:ascii="Times New Roman" w:eastAsia="Times New Roman" w:hAnsi="Times New Roman" w:cs="Times New Roman"/>
          <w:color w:val="000000"/>
          <w:sz w:val="24"/>
          <w:szCs w:val="24"/>
        </w:rPr>
      </w:pPr>
      <w:proofErr w:type="gramStart"/>
      <w:r w:rsidRPr="00BE7771">
        <w:rPr>
          <w:rFonts w:ascii="Times New Roman" w:eastAsia="Times New Roman" w:hAnsi="Times New Roman" w:cs="Times New Roman"/>
          <w:color w:val="000000"/>
          <w:sz w:val="24"/>
          <w:szCs w:val="24"/>
        </w:rPr>
        <w:t>Anggraini,  M.</w:t>
      </w:r>
      <w:proofErr w:type="gramEnd"/>
      <w:r w:rsidRPr="00BE7771">
        <w:rPr>
          <w:rFonts w:ascii="Times New Roman" w:eastAsia="Times New Roman" w:hAnsi="Times New Roman" w:cs="Times New Roman"/>
          <w:color w:val="000000"/>
          <w:sz w:val="24"/>
          <w:szCs w:val="24"/>
        </w:rPr>
        <w:t xml:space="preserve"> (2019). Hubungan Antara Citra Tubuh Dan Kepercayaan Diri Pada Wanita Bertubuh Besar. </w:t>
      </w:r>
      <w:r w:rsidRPr="00BE7771">
        <w:rPr>
          <w:rFonts w:ascii="Times New Roman" w:eastAsia="Times New Roman" w:hAnsi="Times New Roman" w:cs="Times New Roman"/>
          <w:i/>
          <w:color w:val="000000"/>
          <w:sz w:val="24"/>
          <w:szCs w:val="24"/>
        </w:rPr>
        <w:t>Skripsi Program Studi Psikologi.</w:t>
      </w:r>
      <w:r w:rsidRPr="00BE7771">
        <w:rPr>
          <w:rFonts w:ascii="Times New Roman" w:eastAsia="Times New Roman" w:hAnsi="Times New Roman" w:cs="Times New Roman"/>
          <w:color w:val="000000"/>
          <w:sz w:val="24"/>
          <w:szCs w:val="24"/>
        </w:rPr>
        <w:t>Universitas Sanata Dharma Yogyakarta.</w:t>
      </w:r>
    </w:p>
    <w:p w:rsidR="00BE7771" w:rsidRPr="00BE7771" w:rsidRDefault="00BE7771" w:rsidP="00BE7771">
      <w:pPr>
        <w:spacing w:after="0" w:line="240" w:lineRule="auto"/>
        <w:ind w:left="720" w:hanging="720"/>
        <w:jc w:val="both"/>
        <w:rPr>
          <w:rFonts w:ascii="Times New Roman" w:eastAsia="Times New Roman" w:hAnsi="Times New Roman" w:cs="Times New Roman"/>
          <w:color w:val="000000"/>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 xml:space="preserve">Ammar, E. N. U., &amp; Nurmala, I. (2020). Analisis Faktor Sosio-Kultural terhadap Dimensi </w:t>
      </w:r>
      <w:r w:rsidRPr="00BE7771">
        <w:rPr>
          <w:rFonts w:ascii="Times New Roman" w:eastAsia="Times New Roman" w:hAnsi="Times New Roman" w:cs="Times New Roman"/>
          <w:i/>
          <w:sz w:val="24"/>
          <w:szCs w:val="24"/>
        </w:rPr>
        <w:t>Body Image</w:t>
      </w:r>
      <w:r w:rsidRPr="00BE7771">
        <w:rPr>
          <w:rFonts w:ascii="Times New Roman" w:eastAsia="Times New Roman" w:hAnsi="Times New Roman" w:cs="Times New Roman"/>
          <w:sz w:val="24"/>
          <w:szCs w:val="24"/>
        </w:rPr>
        <w:t xml:space="preserve"> pada Remaja. </w:t>
      </w:r>
      <w:r w:rsidRPr="00BE7771">
        <w:rPr>
          <w:rFonts w:ascii="Times New Roman" w:eastAsia="Times New Roman" w:hAnsi="Times New Roman" w:cs="Times New Roman"/>
          <w:i/>
          <w:sz w:val="24"/>
          <w:szCs w:val="24"/>
        </w:rPr>
        <w:t>Journal of Health Science and Prevention</w:t>
      </w:r>
      <w:r w:rsidRPr="00BE7771">
        <w:rPr>
          <w:rFonts w:ascii="Times New Roman" w:eastAsia="Times New Roman" w:hAnsi="Times New Roman" w:cs="Times New Roman"/>
          <w:sz w:val="24"/>
          <w:szCs w:val="24"/>
        </w:rPr>
        <w:t>, 4(1), 23-31.</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 xml:space="preserve">Azwar, S. (2011). </w:t>
      </w:r>
      <w:r w:rsidRPr="00BE7771">
        <w:rPr>
          <w:rFonts w:ascii="Times New Roman" w:eastAsia="Times New Roman" w:hAnsi="Times New Roman" w:cs="Times New Roman"/>
          <w:i/>
          <w:sz w:val="24"/>
          <w:szCs w:val="24"/>
        </w:rPr>
        <w:t>Reliabilitas dan Validitas.</w:t>
      </w:r>
      <w:r w:rsidRPr="00BE7771">
        <w:rPr>
          <w:rFonts w:ascii="Times New Roman" w:eastAsia="Times New Roman" w:hAnsi="Times New Roman" w:cs="Times New Roman"/>
          <w:sz w:val="24"/>
          <w:szCs w:val="24"/>
        </w:rPr>
        <w:t>Yogyakarta: Pustaka Pelajar</w:t>
      </w:r>
    </w:p>
    <w:p w:rsidR="00BE7771" w:rsidRPr="00BE7771" w:rsidRDefault="00BE7771" w:rsidP="00BE7771">
      <w:pPr>
        <w:spacing w:after="0" w:line="240" w:lineRule="auto"/>
        <w:jc w:val="both"/>
        <w:rPr>
          <w:rFonts w:ascii="Times New Roman" w:eastAsia="Times New Roman" w:hAnsi="Times New Roman" w:cs="Times New Roman"/>
          <w:sz w:val="24"/>
          <w:szCs w:val="24"/>
        </w:rPr>
      </w:pPr>
    </w:p>
    <w:p w:rsidR="00BE7771" w:rsidRPr="00BE7771" w:rsidRDefault="00BE7771" w:rsidP="00BE7771">
      <w:pPr>
        <w:spacing w:after="0" w:line="240" w:lineRule="auto"/>
        <w:ind w:left="-142" w:firstLine="142"/>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Azwar, S. (2014). Metode Penelitian. Yogyakarta: Pustaka Pelajar</w:t>
      </w:r>
    </w:p>
    <w:p w:rsidR="00BE7771" w:rsidRPr="00BE7771" w:rsidRDefault="00BE7771" w:rsidP="00BE7771">
      <w:pPr>
        <w:spacing w:after="0" w:line="240" w:lineRule="auto"/>
        <w:ind w:left="-142" w:firstLine="142"/>
        <w:jc w:val="both"/>
        <w:rPr>
          <w:rFonts w:ascii="Times New Roman" w:eastAsia="Times New Roman" w:hAnsi="Times New Roman" w:cs="Times New Roman"/>
          <w:sz w:val="24"/>
          <w:szCs w:val="24"/>
        </w:rPr>
      </w:pPr>
    </w:p>
    <w:p w:rsidR="00BE7771" w:rsidRPr="00BE7771" w:rsidRDefault="00BE7771" w:rsidP="00BE7771">
      <w:pPr>
        <w:spacing w:after="0" w:line="240" w:lineRule="auto"/>
        <w:ind w:left="426" w:hanging="425"/>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 xml:space="preserve">Azwar, S. (2015). </w:t>
      </w:r>
      <w:r w:rsidRPr="00BE7771">
        <w:rPr>
          <w:rFonts w:ascii="Times New Roman" w:eastAsia="Times New Roman" w:hAnsi="Times New Roman" w:cs="Times New Roman"/>
          <w:i/>
          <w:sz w:val="24"/>
          <w:szCs w:val="24"/>
        </w:rPr>
        <w:t>Reliabilitas dan Validitas</w:t>
      </w:r>
      <w:r w:rsidRPr="00BE7771">
        <w:rPr>
          <w:rFonts w:ascii="Times New Roman" w:eastAsia="Times New Roman" w:hAnsi="Times New Roman" w:cs="Times New Roman"/>
          <w:sz w:val="24"/>
          <w:szCs w:val="24"/>
        </w:rPr>
        <w:t xml:space="preserve">. Yogyakarta: Pustaka Pelajar. </w:t>
      </w:r>
    </w:p>
    <w:p w:rsidR="00BE7771" w:rsidRPr="00BE7771" w:rsidRDefault="00BE7771" w:rsidP="00BE7771">
      <w:pPr>
        <w:spacing w:after="0" w:line="240" w:lineRule="auto"/>
        <w:ind w:left="567" w:hanging="567"/>
        <w:jc w:val="both"/>
        <w:rPr>
          <w:rFonts w:ascii="Times New Roman" w:eastAsia="Times New Roman" w:hAnsi="Times New Roman" w:cs="Times New Roman"/>
          <w:sz w:val="24"/>
          <w:szCs w:val="24"/>
        </w:rPr>
      </w:pPr>
    </w:p>
    <w:p w:rsidR="00BE7771" w:rsidRPr="00BE7771" w:rsidRDefault="00BE7771" w:rsidP="00BE7771">
      <w:pPr>
        <w:spacing w:after="0" w:line="240" w:lineRule="auto"/>
        <w:ind w:left="567" w:hanging="567"/>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 xml:space="preserve">Azwar, S. (2016). </w:t>
      </w:r>
      <w:r w:rsidRPr="00BE7771">
        <w:rPr>
          <w:rFonts w:ascii="Times New Roman" w:eastAsia="Times New Roman" w:hAnsi="Times New Roman" w:cs="Times New Roman"/>
          <w:i/>
          <w:sz w:val="24"/>
          <w:szCs w:val="24"/>
        </w:rPr>
        <w:t>Metode Penelitian</w:t>
      </w:r>
      <w:r w:rsidRPr="00BE7771">
        <w:rPr>
          <w:rFonts w:ascii="Times New Roman" w:eastAsia="Times New Roman" w:hAnsi="Times New Roman" w:cs="Times New Roman"/>
          <w:sz w:val="24"/>
          <w:szCs w:val="24"/>
        </w:rPr>
        <w:t>. Yogyakarta: Pustaka Pelajar.</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Bell, L. &amp; Rushfoth, J. (2008). DSM V-TR (</w:t>
      </w:r>
      <w:r w:rsidRPr="00BE7771">
        <w:rPr>
          <w:rFonts w:ascii="Times New Roman" w:eastAsia="Times New Roman" w:hAnsi="Times New Roman" w:cs="Times New Roman"/>
          <w:i/>
          <w:sz w:val="24"/>
          <w:szCs w:val="24"/>
        </w:rPr>
        <w:t>Diagnostic and Statistical Manual of Mental Disorder IV Text Revision</w:t>
      </w:r>
      <w:r w:rsidRPr="00BE7771">
        <w:rPr>
          <w:rFonts w:ascii="Times New Roman" w:eastAsia="Times New Roman" w:hAnsi="Times New Roman" w:cs="Times New Roman"/>
          <w:sz w:val="24"/>
          <w:szCs w:val="24"/>
        </w:rPr>
        <w:t xml:space="preserve">). Washington, </w:t>
      </w:r>
      <w:proofErr w:type="gramStart"/>
      <w:r w:rsidRPr="00BE7771">
        <w:rPr>
          <w:rFonts w:ascii="Times New Roman" w:eastAsia="Times New Roman" w:hAnsi="Times New Roman" w:cs="Times New Roman"/>
          <w:sz w:val="24"/>
          <w:szCs w:val="24"/>
        </w:rPr>
        <w:t>DC:American</w:t>
      </w:r>
      <w:proofErr w:type="gramEnd"/>
      <w:r w:rsidRPr="00BE7771">
        <w:rPr>
          <w:rFonts w:ascii="Times New Roman" w:eastAsia="Times New Roman" w:hAnsi="Times New Roman" w:cs="Times New Roman"/>
          <w:sz w:val="24"/>
          <w:szCs w:val="24"/>
        </w:rPr>
        <w:t xml:space="preserve"> Psychiatric Association Press.</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 xml:space="preserve">Cash, T. F. (1994). </w:t>
      </w:r>
      <w:r w:rsidRPr="00BE7771">
        <w:rPr>
          <w:rFonts w:ascii="Times New Roman" w:eastAsia="Times New Roman" w:hAnsi="Times New Roman" w:cs="Times New Roman"/>
          <w:i/>
          <w:sz w:val="24"/>
          <w:szCs w:val="24"/>
        </w:rPr>
        <w:t xml:space="preserve">Body Image Attitudes: Evaluation, Investment </w:t>
      </w:r>
      <w:proofErr w:type="gramStart"/>
      <w:r w:rsidRPr="00BE7771">
        <w:rPr>
          <w:rFonts w:ascii="Times New Roman" w:eastAsia="Times New Roman" w:hAnsi="Times New Roman" w:cs="Times New Roman"/>
          <w:i/>
          <w:sz w:val="24"/>
          <w:szCs w:val="24"/>
        </w:rPr>
        <w:t>And</w:t>
      </w:r>
      <w:proofErr w:type="gramEnd"/>
      <w:r w:rsidRPr="00BE7771">
        <w:rPr>
          <w:rFonts w:ascii="Times New Roman" w:eastAsia="Times New Roman" w:hAnsi="Times New Roman" w:cs="Times New Roman"/>
          <w:i/>
          <w:sz w:val="24"/>
          <w:szCs w:val="24"/>
        </w:rPr>
        <w:t xml:space="preserve"> Affect: Perceptual Motor Skills. Journal of psychology</w:t>
      </w:r>
      <w:r w:rsidRPr="00BE7771">
        <w:rPr>
          <w:rFonts w:ascii="Times New Roman" w:eastAsia="Times New Roman" w:hAnsi="Times New Roman" w:cs="Times New Roman"/>
          <w:sz w:val="24"/>
          <w:szCs w:val="24"/>
        </w:rPr>
        <w:t>, 78, 1168-1170.</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color w:val="000000"/>
          <w:sz w:val="24"/>
          <w:szCs w:val="24"/>
        </w:rPr>
      </w:pPr>
      <w:r w:rsidRPr="00BE7771">
        <w:rPr>
          <w:rFonts w:ascii="Times New Roman" w:eastAsia="Times New Roman" w:hAnsi="Times New Roman" w:cs="Times New Roman"/>
          <w:color w:val="000000"/>
          <w:sz w:val="24"/>
          <w:szCs w:val="24"/>
        </w:rPr>
        <w:t>Cash,</w:t>
      </w:r>
      <w:r w:rsidRPr="00BE7771">
        <w:rPr>
          <w:rFonts w:ascii="Times New Roman" w:eastAsia="Times New Roman" w:hAnsi="Times New Roman" w:cs="Times New Roman"/>
          <w:color w:val="000000"/>
          <w:sz w:val="24"/>
          <w:szCs w:val="24"/>
        </w:rPr>
        <w:tab/>
        <w:t xml:space="preserve">T. F., &amp; Pruzinsky, T. (2002). </w:t>
      </w:r>
      <w:r w:rsidRPr="00BE7771">
        <w:rPr>
          <w:rFonts w:ascii="Times New Roman" w:eastAsia="Times New Roman" w:hAnsi="Times New Roman" w:cs="Times New Roman"/>
          <w:i/>
          <w:color w:val="000000"/>
          <w:sz w:val="24"/>
          <w:szCs w:val="24"/>
        </w:rPr>
        <w:t xml:space="preserve">Body Image: A Handbook </w:t>
      </w:r>
      <w:proofErr w:type="gramStart"/>
      <w:r w:rsidRPr="00BE7771">
        <w:rPr>
          <w:rFonts w:ascii="Times New Roman" w:eastAsia="Times New Roman" w:hAnsi="Times New Roman" w:cs="Times New Roman"/>
          <w:i/>
          <w:color w:val="000000"/>
          <w:sz w:val="24"/>
          <w:szCs w:val="24"/>
        </w:rPr>
        <w:t>Of</w:t>
      </w:r>
      <w:proofErr w:type="gramEnd"/>
      <w:r w:rsidRPr="00BE7771">
        <w:rPr>
          <w:rFonts w:ascii="Times New Roman" w:eastAsia="Times New Roman" w:hAnsi="Times New Roman" w:cs="Times New Roman"/>
          <w:i/>
          <w:color w:val="000000"/>
          <w:sz w:val="24"/>
          <w:szCs w:val="24"/>
        </w:rPr>
        <w:t xml:space="preserve"> Theory, Research, And Clinical Practice</w:t>
      </w:r>
      <w:r w:rsidRPr="00BE7771">
        <w:rPr>
          <w:rFonts w:ascii="Times New Roman" w:eastAsia="Times New Roman" w:hAnsi="Times New Roman" w:cs="Times New Roman"/>
          <w:color w:val="000000"/>
          <w:sz w:val="24"/>
          <w:szCs w:val="24"/>
        </w:rPr>
        <w:t>.</w:t>
      </w:r>
      <w:r w:rsidRPr="00BE7771">
        <w:rPr>
          <w:rFonts w:ascii="Times New Roman" w:eastAsia="Times New Roman" w:hAnsi="Times New Roman" w:cs="Times New Roman"/>
          <w:i/>
          <w:color w:val="000000"/>
          <w:sz w:val="24"/>
          <w:szCs w:val="24"/>
        </w:rPr>
        <w:t xml:space="preserve"> </w:t>
      </w:r>
      <w:r w:rsidRPr="00BE7771">
        <w:rPr>
          <w:rFonts w:ascii="Times New Roman" w:eastAsia="Times New Roman" w:hAnsi="Times New Roman" w:cs="Times New Roman"/>
          <w:color w:val="000000"/>
          <w:sz w:val="24"/>
          <w:szCs w:val="24"/>
        </w:rPr>
        <w:t>New York</w:t>
      </w:r>
      <w:r w:rsidRPr="00BE7771">
        <w:rPr>
          <w:rFonts w:ascii="Times New Roman" w:eastAsia="Times New Roman" w:hAnsi="Times New Roman" w:cs="Times New Roman"/>
          <w:i/>
          <w:color w:val="000000"/>
          <w:sz w:val="24"/>
          <w:szCs w:val="24"/>
        </w:rPr>
        <w:t xml:space="preserve">: </w:t>
      </w:r>
      <w:r w:rsidRPr="00BE7771">
        <w:rPr>
          <w:rFonts w:ascii="Times New Roman" w:eastAsia="Times New Roman" w:hAnsi="Times New Roman" w:cs="Times New Roman"/>
          <w:color w:val="000000"/>
          <w:sz w:val="24"/>
          <w:szCs w:val="24"/>
        </w:rPr>
        <w:t>The Guilford Press.</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Cash,</w:t>
      </w:r>
      <w:r w:rsidRPr="00BE7771">
        <w:rPr>
          <w:rFonts w:ascii="Times New Roman" w:eastAsia="Times New Roman" w:hAnsi="Times New Roman" w:cs="Times New Roman"/>
          <w:sz w:val="24"/>
          <w:szCs w:val="24"/>
        </w:rPr>
        <w:tab/>
        <w:t xml:space="preserve">T. F., dkk. (2004). </w:t>
      </w:r>
      <w:r w:rsidRPr="00BE7771">
        <w:rPr>
          <w:rFonts w:ascii="Times New Roman" w:eastAsia="Times New Roman" w:hAnsi="Times New Roman" w:cs="Times New Roman"/>
          <w:i/>
          <w:sz w:val="24"/>
          <w:szCs w:val="24"/>
        </w:rPr>
        <w:t xml:space="preserve">Body Image </w:t>
      </w:r>
      <w:proofErr w:type="gramStart"/>
      <w:r w:rsidRPr="00BE7771">
        <w:rPr>
          <w:rFonts w:ascii="Times New Roman" w:eastAsia="Times New Roman" w:hAnsi="Times New Roman" w:cs="Times New Roman"/>
          <w:i/>
          <w:sz w:val="24"/>
          <w:szCs w:val="24"/>
        </w:rPr>
        <w:t>In</w:t>
      </w:r>
      <w:proofErr w:type="gramEnd"/>
      <w:r w:rsidRPr="00BE7771">
        <w:rPr>
          <w:rFonts w:ascii="Times New Roman" w:eastAsia="Times New Roman" w:hAnsi="Times New Roman" w:cs="Times New Roman"/>
          <w:i/>
          <w:sz w:val="24"/>
          <w:szCs w:val="24"/>
        </w:rPr>
        <w:t xml:space="preserve"> An Interpersonal Context: Adult Attachment, Fear Of Intimacy And Social Anxiety. Journal of Social and Clinical Psychology</w:t>
      </w:r>
      <w:r w:rsidRPr="00BE7771">
        <w:rPr>
          <w:rFonts w:ascii="Times New Roman" w:eastAsia="Times New Roman" w:hAnsi="Times New Roman" w:cs="Times New Roman"/>
          <w:sz w:val="24"/>
          <w:szCs w:val="24"/>
        </w:rPr>
        <w:t xml:space="preserve">, 23(1), 89–103. doi:10.1521/jscp.23.1.89.26987 </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 xml:space="preserve">Cash, T. F. (2012). </w:t>
      </w:r>
      <w:r w:rsidRPr="00BE7771">
        <w:rPr>
          <w:rFonts w:ascii="Times New Roman" w:eastAsia="Times New Roman" w:hAnsi="Times New Roman" w:cs="Times New Roman"/>
          <w:i/>
          <w:sz w:val="24"/>
          <w:szCs w:val="24"/>
        </w:rPr>
        <w:t xml:space="preserve">Cognitive-Behavioral Perspectives On Body Image. Encyclopedia </w:t>
      </w:r>
      <w:proofErr w:type="gramStart"/>
      <w:r w:rsidRPr="00BE7771">
        <w:rPr>
          <w:rFonts w:ascii="Times New Roman" w:eastAsia="Times New Roman" w:hAnsi="Times New Roman" w:cs="Times New Roman"/>
          <w:i/>
          <w:sz w:val="24"/>
          <w:szCs w:val="24"/>
        </w:rPr>
        <w:t>Of</w:t>
      </w:r>
      <w:proofErr w:type="gramEnd"/>
      <w:r w:rsidRPr="00BE7771">
        <w:rPr>
          <w:rFonts w:ascii="Times New Roman" w:eastAsia="Times New Roman" w:hAnsi="Times New Roman" w:cs="Times New Roman"/>
          <w:i/>
          <w:sz w:val="24"/>
          <w:szCs w:val="24"/>
        </w:rPr>
        <w:t xml:space="preserve"> Body Image And Human Appearance</w:t>
      </w:r>
      <w:r w:rsidRPr="00BE7771">
        <w:rPr>
          <w:rFonts w:ascii="Times New Roman" w:eastAsia="Times New Roman" w:hAnsi="Times New Roman" w:cs="Times New Roman"/>
          <w:sz w:val="24"/>
          <w:szCs w:val="24"/>
        </w:rPr>
        <w:t>, 01, 334–342. doi:10.1016/b978-0-12-384925-0.00054-7</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 xml:space="preserve">Garner, D.  M., &amp; Garfinkel, P. E. (1979). The Eating Attitudes Test: An Index </w:t>
      </w:r>
      <w:proofErr w:type="gramStart"/>
      <w:r w:rsidRPr="00BE7771">
        <w:rPr>
          <w:rFonts w:ascii="Times New Roman" w:eastAsia="Times New Roman" w:hAnsi="Times New Roman" w:cs="Times New Roman"/>
          <w:sz w:val="24"/>
          <w:szCs w:val="24"/>
        </w:rPr>
        <w:t>Of</w:t>
      </w:r>
      <w:proofErr w:type="gramEnd"/>
      <w:r w:rsidRPr="00BE7771">
        <w:rPr>
          <w:rFonts w:ascii="Times New Roman" w:eastAsia="Times New Roman" w:hAnsi="Times New Roman" w:cs="Times New Roman"/>
          <w:sz w:val="24"/>
          <w:szCs w:val="24"/>
        </w:rPr>
        <w:t xml:space="preserve"> The Symptoms Of Anorexia Nervosa</w:t>
      </w:r>
      <w:r w:rsidRPr="00BE7771">
        <w:rPr>
          <w:rFonts w:ascii="Times New Roman" w:eastAsia="Times New Roman" w:hAnsi="Times New Roman" w:cs="Times New Roman"/>
          <w:i/>
          <w:sz w:val="24"/>
          <w:szCs w:val="24"/>
        </w:rPr>
        <w:t>. Psychological Medicine</w:t>
      </w:r>
      <w:r w:rsidRPr="00BE7771">
        <w:rPr>
          <w:rFonts w:ascii="Times New Roman" w:eastAsia="Times New Roman" w:hAnsi="Times New Roman" w:cs="Times New Roman"/>
          <w:sz w:val="24"/>
          <w:szCs w:val="24"/>
        </w:rPr>
        <w:t>, 9, 273-279.</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 xml:space="preserve">Garner, D. M., Olmsted, M. P., Bohr, Y., &amp; Garfinkel, P. E. (1982). The Eating Attitudes Test: Psychometric Features </w:t>
      </w:r>
      <w:proofErr w:type="gramStart"/>
      <w:r w:rsidRPr="00BE7771">
        <w:rPr>
          <w:rFonts w:ascii="Times New Roman" w:eastAsia="Times New Roman" w:hAnsi="Times New Roman" w:cs="Times New Roman"/>
          <w:sz w:val="24"/>
          <w:szCs w:val="24"/>
        </w:rPr>
        <w:t>And</w:t>
      </w:r>
      <w:proofErr w:type="gramEnd"/>
      <w:r w:rsidRPr="00BE7771">
        <w:rPr>
          <w:rFonts w:ascii="Times New Roman" w:eastAsia="Times New Roman" w:hAnsi="Times New Roman" w:cs="Times New Roman"/>
          <w:sz w:val="24"/>
          <w:szCs w:val="24"/>
        </w:rPr>
        <w:t xml:space="preserve"> Clinical Correlates</w:t>
      </w:r>
      <w:r w:rsidRPr="00BE7771">
        <w:rPr>
          <w:rFonts w:ascii="Times New Roman" w:eastAsia="Times New Roman" w:hAnsi="Times New Roman" w:cs="Times New Roman"/>
          <w:i/>
          <w:sz w:val="24"/>
          <w:szCs w:val="24"/>
        </w:rPr>
        <w:t>. Psychological Medicine</w:t>
      </w:r>
      <w:r w:rsidRPr="00BE7771">
        <w:rPr>
          <w:rFonts w:ascii="Times New Roman" w:eastAsia="Times New Roman" w:hAnsi="Times New Roman" w:cs="Times New Roman"/>
          <w:sz w:val="24"/>
          <w:szCs w:val="24"/>
        </w:rPr>
        <w:t>, 12, 871-878.</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Hadi,</w:t>
      </w:r>
      <w:r w:rsidRPr="00BE7771">
        <w:rPr>
          <w:rFonts w:ascii="Times New Roman" w:eastAsia="Times New Roman" w:hAnsi="Times New Roman" w:cs="Times New Roman"/>
          <w:sz w:val="24"/>
          <w:szCs w:val="24"/>
        </w:rPr>
        <w:tab/>
        <w:t xml:space="preserve">S. (2015). Statistik. </w:t>
      </w:r>
      <w:proofErr w:type="gramStart"/>
      <w:r w:rsidRPr="00BE7771">
        <w:rPr>
          <w:rFonts w:ascii="Times New Roman" w:eastAsia="Times New Roman" w:hAnsi="Times New Roman" w:cs="Times New Roman"/>
          <w:sz w:val="24"/>
          <w:szCs w:val="24"/>
        </w:rPr>
        <w:t>Yogyakarta :</w:t>
      </w:r>
      <w:proofErr w:type="gramEnd"/>
      <w:r w:rsidRPr="00BE7771">
        <w:rPr>
          <w:rFonts w:ascii="Times New Roman" w:eastAsia="Times New Roman" w:hAnsi="Times New Roman" w:cs="Times New Roman"/>
          <w:sz w:val="24"/>
          <w:szCs w:val="24"/>
        </w:rPr>
        <w:t xml:space="preserve"> Pustaka Belajar.</w:t>
      </w:r>
    </w:p>
    <w:p w:rsidR="00BE7771" w:rsidRPr="00BE7771" w:rsidRDefault="00BE7771" w:rsidP="00BE7771">
      <w:pPr>
        <w:spacing w:after="0" w:line="240" w:lineRule="auto"/>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20" w:hanging="720"/>
        <w:jc w:val="both"/>
        <w:rPr>
          <w:rFonts w:ascii="Times New Roman" w:eastAsia="Times New Roman" w:hAnsi="Times New Roman" w:cs="Times New Roman"/>
          <w:color w:val="000000"/>
          <w:sz w:val="24"/>
          <w:szCs w:val="24"/>
        </w:rPr>
      </w:pPr>
      <w:r w:rsidRPr="00BE7771">
        <w:rPr>
          <w:rFonts w:ascii="Times New Roman" w:eastAsia="Times New Roman" w:hAnsi="Times New Roman" w:cs="Times New Roman"/>
          <w:color w:val="000000"/>
          <w:sz w:val="24"/>
          <w:szCs w:val="24"/>
        </w:rPr>
        <w:t xml:space="preserve">Hurlock, E. B. (1980). </w:t>
      </w:r>
      <w:r w:rsidRPr="00BE7771">
        <w:rPr>
          <w:rFonts w:ascii="Times New Roman" w:eastAsia="Times New Roman" w:hAnsi="Times New Roman" w:cs="Times New Roman"/>
          <w:i/>
          <w:color w:val="000000"/>
          <w:sz w:val="24"/>
          <w:szCs w:val="24"/>
        </w:rPr>
        <w:t>Psikologi Perkembangan</w:t>
      </w:r>
      <w:r w:rsidRPr="00BE7771">
        <w:rPr>
          <w:rFonts w:ascii="Times New Roman" w:eastAsia="Times New Roman" w:hAnsi="Times New Roman" w:cs="Times New Roman"/>
          <w:color w:val="000000"/>
          <w:sz w:val="24"/>
          <w:szCs w:val="24"/>
        </w:rPr>
        <w:t>. Jakarta: erlangga</w:t>
      </w:r>
    </w:p>
    <w:p w:rsidR="00BE7771" w:rsidRPr="00BE7771" w:rsidRDefault="00BE7771" w:rsidP="00BE7771">
      <w:pPr>
        <w:spacing w:after="0" w:line="240" w:lineRule="auto"/>
        <w:ind w:left="720" w:hanging="720"/>
        <w:jc w:val="both"/>
        <w:rPr>
          <w:rFonts w:ascii="Times New Roman" w:eastAsia="Times New Roman" w:hAnsi="Times New Roman" w:cs="Times New Roman"/>
          <w:color w:val="000000"/>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Nevid,</w:t>
      </w:r>
      <w:r w:rsidRPr="00BE7771">
        <w:rPr>
          <w:rFonts w:ascii="Times New Roman" w:eastAsia="Times New Roman" w:hAnsi="Times New Roman" w:cs="Times New Roman"/>
          <w:sz w:val="24"/>
          <w:szCs w:val="24"/>
        </w:rPr>
        <w:tab/>
        <w:t xml:space="preserve">J. S., Rathus, S. A., &amp; Greene, B. (2005). Psikologi Abnormal, ed 5 jilid 2. </w:t>
      </w:r>
      <w:proofErr w:type="gramStart"/>
      <w:r w:rsidRPr="00BE7771">
        <w:rPr>
          <w:rFonts w:ascii="Times New Roman" w:eastAsia="Times New Roman" w:hAnsi="Times New Roman" w:cs="Times New Roman"/>
          <w:sz w:val="24"/>
          <w:szCs w:val="24"/>
        </w:rPr>
        <w:t>Ed.Ratri</w:t>
      </w:r>
      <w:proofErr w:type="gramEnd"/>
      <w:r w:rsidRPr="00BE7771">
        <w:rPr>
          <w:rFonts w:ascii="Times New Roman" w:eastAsia="Times New Roman" w:hAnsi="Times New Roman" w:cs="Times New Roman"/>
          <w:sz w:val="24"/>
          <w:szCs w:val="24"/>
        </w:rPr>
        <w:t xml:space="preserve"> Medya &amp; Wisnu C. Kristiaji. Jakarta: Penerbit Erlangga.</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lastRenderedPageBreak/>
        <w:t xml:space="preserve">Maria, H., Prihanto, F. X. S., &amp; Sukamto, M. E. (2001). Hubungan Antara Ketidakpuasan Terhadap Sosok Tubuh (Body Dissatisfaction) Dan Kepribadian Narsistik Dengan Gangguan Makan (Kecenderungan Anorexia Nervosa Dan Bulimia Nervosa). </w:t>
      </w:r>
      <w:r w:rsidRPr="00BE7771">
        <w:rPr>
          <w:rFonts w:ascii="Times New Roman" w:eastAsia="Times New Roman" w:hAnsi="Times New Roman" w:cs="Times New Roman"/>
          <w:i/>
          <w:sz w:val="24"/>
          <w:szCs w:val="24"/>
        </w:rPr>
        <w:t>Indonesian</w:t>
      </w:r>
      <w:r w:rsidRPr="00BE7771">
        <w:rPr>
          <w:rFonts w:ascii="Times New Roman" w:eastAsia="Times New Roman" w:hAnsi="Times New Roman" w:cs="Times New Roman"/>
          <w:sz w:val="24"/>
          <w:szCs w:val="24"/>
        </w:rPr>
        <w:t xml:space="preserve"> </w:t>
      </w:r>
      <w:r w:rsidRPr="00BE7771">
        <w:rPr>
          <w:rFonts w:ascii="Times New Roman" w:eastAsia="Times New Roman" w:hAnsi="Times New Roman" w:cs="Times New Roman"/>
          <w:i/>
          <w:sz w:val="24"/>
          <w:szCs w:val="24"/>
        </w:rPr>
        <w:t>Psychological Journal</w:t>
      </w:r>
      <w:r w:rsidRPr="00BE7771">
        <w:rPr>
          <w:rFonts w:ascii="Times New Roman" w:eastAsia="Times New Roman" w:hAnsi="Times New Roman" w:cs="Times New Roman"/>
          <w:sz w:val="24"/>
          <w:szCs w:val="24"/>
        </w:rPr>
        <w:t>, 16 (3), 272- 289).</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20" w:hanging="720"/>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 xml:space="preserve">Murliana. (2019). Hubungan Antara Kecenderungan Gangguan </w:t>
      </w:r>
      <w:r w:rsidRPr="00BE7771">
        <w:rPr>
          <w:rFonts w:ascii="Times New Roman" w:eastAsia="Times New Roman" w:hAnsi="Times New Roman" w:cs="Times New Roman"/>
          <w:i/>
          <w:sz w:val="24"/>
          <w:szCs w:val="24"/>
        </w:rPr>
        <w:t>Anorexia Nervosa</w:t>
      </w:r>
      <w:r w:rsidRPr="00BE7771">
        <w:rPr>
          <w:rFonts w:ascii="Times New Roman" w:eastAsia="Times New Roman" w:hAnsi="Times New Roman" w:cs="Times New Roman"/>
          <w:sz w:val="24"/>
          <w:szCs w:val="24"/>
        </w:rPr>
        <w:t xml:space="preserve"> Dengan Kecenderungan </w:t>
      </w:r>
      <w:r w:rsidRPr="00BE7771">
        <w:rPr>
          <w:rFonts w:ascii="Times New Roman" w:eastAsia="Times New Roman" w:hAnsi="Times New Roman" w:cs="Times New Roman"/>
          <w:i/>
          <w:sz w:val="24"/>
          <w:szCs w:val="24"/>
        </w:rPr>
        <w:t>Body Dysmorphic Disorder</w:t>
      </w:r>
      <w:r w:rsidRPr="00BE7771">
        <w:rPr>
          <w:rFonts w:ascii="Times New Roman" w:eastAsia="Times New Roman" w:hAnsi="Times New Roman" w:cs="Times New Roman"/>
          <w:sz w:val="24"/>
          <w:szCs w:val="24"/>
        </w:rPr>
        <w:t xml:space="preserve"> Pada Siswa SMAN 02 Sidoarjo Yang Mengikuti Ekstrakurikuler Dance. Surabaya. </w:t>
      </w:r>
      <w:proofErr w:type="gramStart"/>
      <w:r w:rsidRPr="00BE7771">
        <w:rPr>
          <w:rFonts w:ascii="Times New Roman" w:eastAsia="Times New Roman" w:hAnsi="Times New Roman" w:cs="Times New Roman"/>
          <w:sz w:val="24"/>
          <w:szCs w:val="24"/>
        </w:rPr>
        <w:t>Skripsi:</w:t>
      </w:r>
      <w:r w:rsidRPr="00BE7771">
        <w:rPr>
          <w:rFonts w:ascii="Times New Roman" w:eastAsia="Times New Roman" w:hAnsi="Times New Roman" w:cs="Times New Roman"/>
          <w:i/>
          <w:sz w:val="24"/>
          <w:szCs w:val="24"/>
        </w:rPr>
        <w:t>.</w:t>
      </w:r>
      <w:proofErr w:type="gramEnd"/>
      <w:r w:rsidRPr="00BE7771">
        <w:rPr>
          <w:rFonts w:ascii="Times New Roman" w:eastAsia="Times New Roman" w:hAnsi="Times New Roman" w:cs="Times New Roman"/>
          <w:i/>
          <w:sz w:val="24"/>
          <w:szCs w:val="24"/>
        </w:rPr>
        <w:t xml:space="preserve"> </w:t>
      </w:r>
      <w:r w:rsidRPr="00BE7771">
        <w:rPr>
          <w:rFonts w:ascii="Times New Roman" w:eastAsia="Times New Roman" w:hAnsi="Times New Roman" w:cs="Times New Roman"/>
          <w:sz w:val="24"/>
          <w:szCs w:val="24"/>
        </w:rPr>
        <w:t>Fakultas Psikologi Islam Negeri Sunan Ampel Surabaya.</w:t>
      </w:r>
    </w:p>
    <w:p w:rsidR="00BE7771" w:rsidRPr="00BE7771" w:rsidRDefault="00BE7771" w:rsidP="00BE7771">
      <w:pPr>
        <w:spacing w:after="0" w:line="240" w:lineRule="auto"/>
        <w:ind w:left="720" w:hanging="720"/>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20" w:hanging="720"/>
        <w:jc w:val="both"/>
        <w:rPr>
          <w:rFonts w:ascii="Times New Roman" w:eastAsia="Times New Roman" w:hAnsi="Times New Roman" w:cs="Times New Roman"/>
          <w:color w:val="000000"/>
          <w:sz w:val="24"/>
          <w:szCs w:val="24"/>
        </w:rPr>
      </w:pPr>
      <w:proofErr w:type="gramStart"/>
      <w:r w:rsidRPr="00BE7771">
        <w:rPr>
          <w:rFonts w:ascii="Times New Roman" w:eastAsia="Times New Roman" w:hAnsi="Times New Roman" w:cs="Times New Roman"/>
          <w:color w:val="000000"/>
          <w:sz w:val="24"/>
          <w:szCs w:val="24"/>
        </w:rPr>
        <w:t>Nurfitri,W.</w:t>
      </w:r>
      <w:proofErr w:type="gramEnd"/>
      <w:r w:rsidRPr="00BE7771">
        <w:rPr>
          <w:rFonts w:ascii="Times New Roman" w:eastAsia="Times New Roman" w:hAnsi="Times New Roman" w:cs="Times New Roman"/>
          <w:color w:val="000000"/>
          <w:sz w:val="24"/>
          <w:szCs w:val="24"/>
        </w:rPr>
        <w:t>(2018). Hubungan Antara Dukungan Teman Sebaya Dengan Citra Tubuh</w:t>
      </w:r>
      <w:r w:rsidRPr="00BE7771">
        <w:rPr>
          <w:rFonts w:ascii="Times New Roman" w:eastAsia="Times New Roman" w:hAnsi="Times New Roman" w:cs="Times New Roman"/>
          <w:i/>
          <w:color w:val="000000"/>
          <w:sz w:val="24"/>
          <w:szCs w:val="24"/>
        </w:rPr>
        <w:t xml:space="preserve"> </w:t>
      </w:r>
      <w:r w:rsidRPr="00BE7771">
        <w:rPr>
          <w:rFonts w:ascii="Times New Roman" w:eastAsia="Times New Roman" w:hAnsi="Times New Roman" w:cs="Times New Roman"/>
          <w:color w:val="000000"/>
          <w:sz w:val="24"/>
          <w:szCs w:val="24"/>
        </w:rPr>
        <w:t xml:space="preserve">Pada Remaja Akhir Putri. Yogyakarta: Skripsi tidak </w:t>
      </w:r>
      <w:proofErr w:type="gramStart"/>
      <w:r w:rsidRPr="00BE7771">
        <w:rPr>
          <w:rFonts w:ascii="Times New Roman" w:eastAsia="Times New Roman" w:hAnsi="Times New Roman" w:cs="Times New Roman"/>
          <w:color w:val="000000"/>
          <w:sz w:val="24"/>
          <w:szCs w:val="24"/>
        </w:rPr>
        <w:t>diterbitkan :</w:t>
      </w:r>
      <w:proofErr w:type="gramEnd"/>
      <w:r w:rsidRPr="00BE7771">
        <w:rPr>
          <w:rFonts w:ascii="Times New Roman" w:eastAsia="Times New Roman" w:hAnsi="Times New Roman" w:cs="Times New Roman"/>
          <w:color w:val="000000"/>
          <w:sz w:val="24"/>
          <w:szCs w:val="24"/>
        </w:rPr>
        <w:t xml:space="preserve"> Fakultas Psikologi Universitas Mercu Buana Yogyakarta.</w:t>
      </w:r>
    </w:p>
    <w:p w:rsidR="00BE7771" w:rsidRPr="00BE7771" w:rsidRDefault="00BE7771" w:rsidP="00BE7771">
      <w:pPr>
        <w:spacing w:after="0" w:line="240" w:lineRule="auto"/>
        <w:ind w:left="720" w:hanging="720"/>
        <w:jc w:val="both"/>
        <w:rPr>
          <w:rFonts w:ascii="Times New Roman" w:eastAsia="Times New Roman" w:hAnsi="Times New Roman" w:cs="Times New Roman"/>
          <w:color w:val="000000"/>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Oltmanns, T.F., &amp; Emery R.E. (2013). Psikologi Abnormal, ed 7 jilid 2. Yogyakarta: Pustaka Pelajar.</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Periantalo, J. (2016). Penelitian Kuantitatif Untuk Psikologi. Yogyakarta: Pustaka Pelajar</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 xml:space="preserve">Permatasari, B. (2012). Hubungan Antara Penerimaan Terhadap Kondisi Fisik Dengan Kecenderungan </w:t>
      </w:r>
      <w:r w:rsidRPr="00BE7771">
        <w:rPr>
          <w:rFonts w:ascii="Times New Roman" w:eastAsia="Times New Roman" w:hAnsi="Times New Roman" w:cs="Times New Roman"/>
          <w:i/>
          <w:sz w:val="24"/>
          <w:szCs w:val="24"/>
        </w:rPr>
        <w:t>Anorexia Nervosa</w:t>
      </w:r>
      <w:r w:rsidRPr="00BE7771">
        <w:rPr>
          <w:rFonts w:ascii="Times New Roman" w:eastAsia="Times New Roman" w:hAnsi="Times New Roman" w:cs="Times New Roman"/>
          <w:sz w:val="24"/>
          <w:szCs w:val="24"/>
        </w:rPr>
        <w:t xml:space="preserve"> Pada Remaja Perempuan SMAN 1 Banjarmasin. </w:t>
      </w:r>
      <w:r w:rsidRPr="00BE7771">
        <w:rPr>
          <w:rFonts w:ascii="Times New Roman" w:eastAsia="Times New Roman" w:hAnsi="Times New Roman" w:cs="Times New Roman"/>
          <w:i/>
          <w:sz w:val="24"/>
          <w:szCs w:val="24"/>
        </w:rPr>
        <w:t>Jurnal Psikologi Klinis dan Kesehatan Mental</w:t>
      </w:r>
      <w:r w:rsidRPr="00BE7771">
        <w:rPr>
          <w:rFonts w:ascii="Times New Roman" w:eastAsia="Times New Roman" w:hAnsi="Times New Roman" w:cs="Times New Roman"/>
          <w:sz w:val="24"/>
          <w:szCs w:val="24"/>
        </w:rPr>
        <w:t>, 1(2), 130-137.</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 xml:space="preserve">Putri, M. R. E. (2017). Hubungan Antara Body Image Dan Kecemasan Terhadap Kecenderungan </w:t>
      </w:r>
      <w:r w:rsidRPr="00BE7771">
        <w:rPr>
          <w:rFonts w:ascii="Times New Roman" w:eastAsia="Times New Roman" w:hAnsi="Times New Roman" w:cs="Times New Roman"/>
          <w:i/>
          <w:sz w:val="24"/>
          <w:szCs w:val="24"/>
        </w:rPr>
        <w:t>Anorexia Nervosa</w:t>
      </w:r>
      <w:r w:rsidRPr="00BE7771">
        <w:rPr>
          <w:rFonts w:ascii="Times New Roman" w:eastAsia="Times New Roman" w:hAnsi="Times New Roman" w:cs="Times New Roman"/>
          <w:sz w:val="24"/>
          <w:szCs w:val="24"/>
        </w:rPr>
        <w:t xml:space="preserve"> Pada Model Dewasa Awal. Surabaya: Skripsi tidak </w:t>
      </w:r>
      <w:proofErr w:type="gramStart"/>
      <w:r w:rsidRPr="00BE7771">
        <w:rPr>
          <w:rFonts w:ascii="Times New Roman" w:eastAsia="Times New Roman" w:hAnsi="Times New Roman" w:cs="Times New Roman"/>
          <w:sz w:val="24"/>
          <w:szCs w:val="24"/>
        </w:rPr>
        <w:t>diterbitkan :</w:t>
      </w:r>
      <w:proofErr w:type="gramEnd"/>
      <w:r w:rsidRPr="00BE7771">
        <w:rPr>
          <w:rFonts w:ascii="Times New Roman" w:eastAsia="Times New Roman" w:hAnsi="Times New Roman" w:cs="Times New Roman"/>
          <w:sz w:val="24"/>
          <w:szCs w:val="24"/>
        </w:rPr>
        <w:t xml:space="preserve"> Fakultas Psikologi Universitas Airlangga.</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 xml:space="preserve">Ratnawati, V., &amp; Sofiah, D. (2012). Percaya Diri, Body Image Dan Kecenderungan Anorexia Nervosa Pada Remaja Putri. </w:t>
      </w:r>
      <w:r w:rsidRPr="00BE7771">
        <w:rPr>
          <w:rFonts w:ascii="Times New Roman" w:eastAsia="Times New Roman" w:hAnsi="Times New Roman" w:cs="Times New Roman"/>
          <w:i/>
          <w:sz w:val="24"/>
          <w:szCs w:val="24"/>
        </w:rPr>
        <w:t>Persona, Jurnal Psikologi Indonesia</w:t>
      </w:r>
      <w:r w:rsidRPr="00BE7771">
        <w:rPr>
          <w:rFonts w:ascii="Times New Roman" w:eastAsia="Times New Roman" w:hAnsi="Times New Roman" w:cs="Times New Roman"/>
          <w:sz w:val="24"/>
          <w:szCs w:val="24"/>
        </w:rPr>
        <w:t>, 1(2) ,130-142.</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Santrock, J. W. (2011</w:t>
      </w:r>
      <w:r w:rsidRPr="00BE7771">
        <w:rPr>
          <w:rFonts w:ascii="Times New Roman" w:eastAsia="Times New Roman" w:hAnsi="Times New Roman" w:cs="Times New Roman"/>
          <w:i/>
          <w:sz w:val="24"/>
          <w:szCs w:val="24"/>
        </w:rPr>
        <w:t>). Life-Span Development</w:t>
      </w:r>
      <w:r w:rsidRPr="00BE7771">
        <w:rPr>
          <w:rFonts w:ascii="Times New Roman" w:eastAsia="Times New Roman" w:hAnsi="Times New Roman" w:cs="Times New Roman"/>
          <w:sz w:val="24"/>
          <w:szCs w:val="24"/>
        </w:rPr>
        <w:t>-Perkembangan Masa Hidup Jilid I (Edisi 13). Jakarta: Erlangga.</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Sarjono, Haryadi, dan Julianita, Winda. (2011). SPSS vs LISREL: Sebuah Pengantar, Aplikasi untuk Riset. Jakarta: Penerbit Salemba empat.</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 xml:space="preserve">Sari, I. </w:t>
      </w:r>
      <w:proofErr w:type="gramStart"/>
      <w:r w:rsidRPr="00BE7771">
        <w:rPr>
          <w:rFonts w:ascii="Times New Roman" w:eastAsia="Times New Roman" w:hAnsi="Times New Roman" w:cs="Times New Roman"/>
          <w:sz w:val="24"/>
          <w:szCs w:val="24"/>
        </w:rPr>
        <w:t>T.(</w:t>
      </w:r>
      <w:proofErr w:type="gramEnd"/>
      <w:r w:rsidRPr="00BE7771">
        <w:rPr>
          <w:rFonts w:ascii="Times New Roman" w:eastAsia="Times New Roman" w:hAnsi="Times New Roman" w:cs="Times New Roman"/>
          <w:sz w:val="24"/>
          <w:szCs w:val="24"/>
        </w:rPr>
        <w:t xml:space="preserve">2020). Pengaruh </w:t>
      </w:r>
      <w:r w:rsidRPr="00BE7771">
        <w:rPr>
          <w:rFonts w:ascii="Times New Roman" w:eastAsia="Times New Roman" w:hAnsi="Times New Roman" w:cs="Times New Roman"/>
          <w:i/>
          <w:sz w:val="24"/>
          <w:szCs w:val="24"/>
        </w:rPr>
        <w:t>Body Shaming</w:t>
      </w:r>
      <w:r w:rsidRPr="00BE7771">
        <w:rPr>
          <w:rFonts w:ascii="Times New Roman" w:eastAsia="Times New Roman" w:hAnsi="Times New Roman" w:cs="Times New Roman"/>
          <w:sz w:val="24"/>
          <w:szCs w:val="24"/>
        </w:rPr>
        <w:t xml:space="preserve"> Terhadap Kecenderungan </w:t>
      </w:r>
      <w:r w:rsidRPr="00BE7771">
        <w:rPr>
          <w:rFonts w:ascii="Times New Roman" w:eastAsia="Times New Roman" w:hAnsi="Times New Roman" w:cs="Times New Roman"/>
          <w:i/>
          <w:sz w:val="24"/>
          <w:szCs w:val="24"/>
        </w:rPr>
        <w:t>Anorexia Nervosa</w:t>
      </w:r>
      <w:r w:rsidRPr="00BE7771">
        <w:rPr>
          <w:rFonts w:ascii="Times New Roman" w:eastAsia="Times New Roman" w:hAnsi="Times New Roman" w:cs="Times New Roman"/>
          <w:sz w:val="24"/>
          <w:szCs w:val="24"/>
        </w:rPr>
        <w:t xml:space="preserve"> Pada Remaja Perempuan Di Surabaya. Madura: Skripsi tidak </w:t>
      </w:r>
      <w:proofErr w:type="gramStart"/>
      <w:r w:rsidRPr="00BE7771">
        <w:rPr>
          <w:rFonts w:ascii="Times New Roman" w:eastAsia="Times New Roman" w:hAnsi="Times New Roman" w:cs="Times New Roman"/>
          <w:sz w:val="24"/>
          <w:szCs w:val="24"/>
        </w:rPr>
        <w:t>diterbitkan :</w:t>
      </w:r>
      <w:proofErr w:type="gramEnd"/>
      <w:r w:rsidRPr="00BE7771">
        <w:rPr>
          <w:rFonts w:ascii="Times New Roman" w:eastAsia="Times New Roman" w:hAnsi="Times New Roman" w:cs="Times New Roman"/>
          <w:sz w:val="24"/>
          <w:szCs w:val="24"/>
        </w:rPr>
        <w:t xml:space="preserve"> Fakultas Ilmu Sosial dan Ilmu Budaya Universitas Trunojoyo Madura</w:t>
      </w:r>
    </w:p>
    <w:p w:rsidR="00BE7771" w:rsidRPr="00BE7771" w:rsidRDefault="00BE7771" w:rsidP="00BE7771">
      <w:pPr>
        <w:spacing w:after="0" w:line="240" w:lineRule="auto"/>
        <w:jc w:val="both"/>
        <w:rPr>
          <w:rFonts w:ascii="Times New Roman" w:eastAsia="Times New Roman" w:hAnsi="Times New Roman" w:cs="Times New Roman"/>
          <w:sz w:val="24"/>
          <w:szCs w:val="24"/>
        </w:rPr>
      </w:pP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r w:rsidRPr="00BE7771">
        <w:rPr>
          <w:rFonts w:ascii="Times New Roman" w:eastAsia="Times New Roman" w:hAnsi="Times New Roman" w:cs="Times New Roman"/>
          <w:sz w:val="24"/>
          <w:szCs w:val="24"/>
        </w:rPr>
        <w:t xml:space="preserve">Tantiani, T., &amp; Syafiq, A. (2008). Perilaku Makan Menyimpang pada Remaja di Jakarta. </w:t>
      </w:r>
      <w:r w:rsidRPr="00BE7771">
        <w:rPr>
          <w:rFonts w:ascii="Times New Roman" w:eastAsia="Times New Roman" w:hAnsi="Times New Roman" w:cs="Times New Roman"/>
          <w:i/>
          <w:sz w:val="24"/>
          <w:szCs w:val="24"/>
        </w:rPr>
        <w:t xml:space="preserve">Jurnal Kesehatan masyarakat nasional. 2(6), </w:t>
      </w:r>
    </w:p>
    <w:p w:rsidR="00BE7771" w:rsidRPr="00BE7771" w:rsidRDefault="00BE7771" w:rsidP="00BE7771">
      <w:pPr>
        <w:spacing w:after="0" w:line="240" w:lineRule="auto"/>
        <w:ind w:left="709" w:hanging="709"/>
        <w:jc w:val="both"/>
        <w:rPr>
          <w:rFonts w:ascii="Times New Roman" w:eastAsia="Times New Roman" w:hAnsi="Times New Roman" w:cs="Times New Roman"/>
          <w:sz w:val="24"/>
          <w:szCs w:val="24"/>
        </w:rPr>
      </w:pPr>
    </w:p>
    <w:p w:rsidR="00CC6749" w:rsidRPr="00BE7771" w:rsidRDefault="00BE7771" w:rsidP="00BE7771">
      <w:pPr>
        <w:spacing w:line="240" w:lineRule="auto"/>
        <w:rPr>
          <w:rFonts w:ascii="Times New Roman" w:hAnsi="Times New Roman" w:cs="Times New Roman"/>
          <w:sz w:val="24"/>
          <w:szCs w:val="24"/>
        </w:rPr>
      </w:pPr>
      <w:r w:rsidRPr="00BE7771">
        <w:rPr>
          <w:rFonts w:ascii="Times New Roman" w:eastAsia="Times New Roman" w:hAnsi="Times New Roman" w:cs="Times New Roman"/>
          <w:sz w:val="24"/>
          <w:szCs w:val="24"/>
        </w:rPr>
        <w:t xml:space="preserve">Wijaya, Y. M. A. (2018). Hubungan Antara Perfeksionisme Dengan Kecenderungan </w:t>
      </w:r>
      <w:r w:rsidRPr="00BE7771">
        <w:rPr>
          <w:rFonts w:ascii="Times New Roman" w:eastAsia="Times New Roman" w:hAnsi="Times New Roman" w:cs="Times New Roman"/>
          <w:i/>
          <w:sz w:val="24"/>
          <w:szCs w:val="24"/>
        </w:rPr>
        <w:t>Anorexia Nervosa</w:t>
      </w:r>
      <w:r w:rsidRPr="00BE7771">
        <w:rPr>
          <w:rFonts w:ascii="Times New Roman" w:eastAsia="Times New Roman" w:hAnsi="Times New Roman" w:cs="Times New Roman"/>
          <w:sz w:val="24"/>
          <w:szCs w:val="24"/>
        </w:rPr>
        <w:t xml:space="preserve"> Pada Mahasiswi Yang Berstatus Sebagai Model. Yogyakarta. Skripsi: Fakultas Psikologi dan Ilmu Sosial Budaya</w:t>
      </w:r>
      <w:r w:rsidRPr="00BE7771">
        <w:rPr>
          <w:rFonts w:ascii="Times New Roman" w:eastAsia="Times New Roman" w:hAnsi="Times New Roman" w:cs="Times New Roman"/>
          <w:i/>
          <w:sz w:val="24"/>
          <w:szCs w:val="24"/>
        </w:rPr>
        <w:t xml:space="preserve"> </w:t>
      </w:r>
      <w:r w:rsidRPr="00BE7771">
        <w:rPr>
          <w:rFonts w:ascii="Times New Roman" w:eastAsia="Times New Roman" w:hAnsi="Times New Roman" w:cs="Times New Roman"/>
          <w:sz w:val="24"/>
          <w:szCs w:val="24"/>
        </w:rPr>
        <w:t>Universitas Islam Indonesia Yogyakarta.</w:t>
      </w:r>
    </w:p>
    <w:sectPr w:rsidR="00CC6749" w:rsidRPr="00BE7771" w:rsidSect="00263E65">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0B2" w:rsidRDefault="00AC50B2" w:rsidP="00643C62">
      <w:pPr>
        <w:spacing w:after="0" w:line="240" w:lineRule="auto"/>
      </w:pPr>
      <w:r>
        <w:separator/>
      </w:r>
    </w:p>
  </w:endnote>
  <w:endnote w:type="continuationSeparator" w:id="0">
    <w:p w:rsidR="00AC50B2" w:rsidRDefault="00AC50B2" w:rsidP="0064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7E" w:rsidRPr="00E33D8C" w:rsidRDefault="00161E61"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0A" w:rsidRPr="00A67D0A" w:rsidRDefault="00161E61">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BE7771">
      <w:rPr>
        <w:rFonts w:ascii="Times New Roman" w:hAnsi="Times New Roman"/>
        <w:noProof/>
      </w:rPr>
      <w:t>10</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7E" w:rsidRPr="00EC525F" w:rsidRDefault="00161E61"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 xml:space="preserve">Evaluation </w:t>
    </w:r>
    <w:proofErr w:type="gramStart"/>
    <w:r w:rsidRPr="00EC525F">
      <w:rPr>
        <w:rFonts w:ascii="Cambria" w:hAnsi="Cambria"/>
        <w:sz w:val="18"/>
      </w:rPr>
      <w:t>Of</w:t>
    </w:r>
    <w:proofErr w:type="gramEnd"/>
    <w:r w:rsidRPr="00EC525F">
      <w:rPr>
        <w:rFonts w:ascii="Cambria" w:hAnsi="Cambria"/>
        <w:sz w:val="18"/>
      </w:rPr>
      <w:t xml:space="preserve">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0B2" w:rsidRDefault="00AC50B2" w:rsidP="00643C62">
      <w:pPr>
        <w:spacing w:after="0" w:line="240" w:lineRule="auto"/>
      </w:pPr>
      <w:r>
        <w:separator/>
      </w:r>
    </w:p>
  </w:footnote>
  <w:footnote w:type="continuationSeparator" w:id="0">
    <w:p w:rsidR="00AC50B2" w:rsidRDefault="00AC50B2" w:rsidP="00643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7E" w:rsidRPr="0021177F" w:rsidRDefault="00161E61" w:rsidP="0021177F">
    <w:pPr>
      <w:pStyle w:val="Header"/>
    </w:pPr>
    <w:r>
      <w:rPr>
        <w:rFonts w:ascii="Times New Roman" w:hAnsi="Times New Roman"/>
        <w:sz w:val="20"/>
      </w:rPr>
      <w:t xml:space="preserve">HUBUNGAN ANTARA CITRA TUBUH DENGAN KECENDRUNGAN </w:t>
    </w:r>
    <w:r>
      <w:rPr>
        <w:rFonts w:ascii="Times New Roman" w:hAnsi="Times New Roman"/>
        <w:i/>
        <w:sz w:val="20"/>
      </w:rPr>
      <w:t xml:space="preserve">ANOREXIA </w:t>
    </w:r>
    <w:proofErr w:type="gramStart"/>
    <w:r>
      <w:rPr>
        <w:rFonts w:ascii="Times New Roman" w:hAnsi="Times New Roman"/>
        <w:i/>
        <w:sz w:val="20"/>
      </w:rPr>
      <w:t xml:space="preserve">NERVOSA </w:t>
    </w:r>
    <w:r>
      <w:rPr>
        <w:rFonts w:ascii="Times New Roman" w:hAnsi="Times New Roman"/>
        <w:sz w:val="20"/>
      </w:rPr>
      <w:t xml:space="preserve"> PADA</w:t>
    </w:r>
    <w:proofErr w:type="gramEnd"/>
    <w:r>
      <w:rPr>
        <w:rFonts w:ascii="Times New Roman" w:hAnsi="Times New Roman"/>
        <w:sz w:val="20"/>
      </w:rPr>
      <w:t xml:space="preserve">  WANITA DEWASA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C62" w:rsidRPr="00643C62" w:rsidRDefault="00643C62">
    <w:pPr>
      <w:pStyle w:val="Header"/>
      <w:rPr>
        <w:rFonts w:ascii="Times New Roman" w:hAnsi="Times New Roman"/>
        <w:sz w:val="20"/>
      </w:rPr>
    </w:pPr>
    <w:r w:rsidRPr="00643C62">
      <w:rPr>
        <w:rFonts w:ascii="Times New Roman" w:hAnsi="Times New Roman"/>
        <w:sz w:val="20"/>
      </w:rPr>
      <w:t xml:space="preserve">HUBUNGAN ANTARA CITRA TUBUH DENGAN KECENDERUNGAN </w:t>
    </w:r>
    <w:r w:rsidRPr="00643C62">
      <w:rPr>
        <w:rFonts w:ascii="Times New Roman" w:hAnsi="Times New Roman"/>
        <w:i/>
        <w:sz w:val="20"/>
      </w:rPr>
      <w:t>ANOREXIA NERVOSA</w:t>
    </w:r>
    <w:r w:rsidRPr="00643C62">
      <w:rPr>
        <w:rFonts w:ascii="Times New Roman" w:hAnsi="Times New Roman"/>
        <w:sz w:val="20"/>
      </w:rPr>
      <w:t xml:space="preserve"> PADA WANITA DEWASA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BE"/>
    <w:rsid w:val="00161E61"/>
    <w:rsid w:val="00643C62"/>
    <w:rsid w:val="007E22BE"/>
    <w:rsid w:val="00AC50B2"/>
    <w:rsid w:val="00BE7771"/>
    <w:rsid w:val="00CC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2032C"/>
  <w15:chartTrackingRefBased/>
  <w15:docId w15:val="{FFE93CA9-EA66-445C-A6E0-394B3CF9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2BE"/>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C62"/>
    <w:pPr>
      <w:tabs>
        <w:tab w:val="center" w:pos="4680"/>
        <w:tab w:val="right" w:pos="9360"/>
      </w:tabs>
    </w:pPr>
    <w:rPr>
      <w:rFonts w:cs="Times New Roman"/>
    </w:rPr>
  </w:style>
  <w:style w:type="character" w:customStyle="1" w:styleId="HeaderChar">
    <w:name w:val="Header Char"/>
    <w:basedOn w:val="DefaultParagraphFont"/>
    <w:link w:val="Header"/>
    <w:uiPriority w:val="99"/>
    <w:rsid w:val="00643C62"/>
    <w:rPr>
      <w:rFonts w:ascii="Calibri" w:eastAsia="Calibri" w:hAnsi="Calibri" w:cs="Times New Roman"/>
    </w:rPr>
  </w:style>
  <w:style w:type="paragraph" w:styleId="Footer">
    <w:name w:val="footer"/>
    <w:basedOn w:val="Normal"/>
    <w:link w:val="FooterChar"/>
    <w:uiPriority w:val="99"/>
    <w:unhideWhenUsed/>
    <w:rsid w:val="00643C62"/>
    <w:pPr>
      <w:tabs>
        <w:tab w:val="center" w:pos="4680"/>
        <w:tab w:val="right" w:pos="9360"/>
      </w:tabs>
    </w:pPr>
    <w:rPr>
      <w:rFonts w:cs="Times New Roman"/>
    </w:rPr>
  </w:style>
  <w:style w:type="character" w:customStyle="1" w:styleId="FooterChar">
    <w:name w:val="Footer Char"/>
    <w:basedOn w:val="DefaultParagraphFont"/>
    <w:link w:val="Footer"/>
    <w:uiPriority w:val="99"/>
    <w:rsid w:val="00643C62"/>
    <w:rPr>
      <w:rFonts w:ascii="Calibri" w:eastAsia="Calibri" w:hAnsi="Calibri" w:cs="Times New Roman"/>
    </w:rPr>
  </w:style>
  <w:style w:type="paragraph" w:customStyle="1" w:styleId="JRPMTitle">
    <w:name w:val="JRPM_Title"/>
    <w:basedOn w:val="Normal"/>
    <w:qFormat/>
    <w:rsid w:val="00643C62"/>
    <w:pPr>
      <w:spacing w:after="0" w:line="240" w:lineRule="auto"/>
      <w:jc w:val="center"/>
    </w:pPr>
    <w:rPr>
      <w:rFonts w:ascii="Times New Roman" w:eastAsia="Times New Roman" w:hAnsi="Times New Roman" w:cs="Times New Roman"/>
      <w:b/>
      <w:sz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5602</Words>
  <Characters>31933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2021-10-28T07:19:00Z</cp:lastPrinted>
  <dcterms:created xsi:type="dcterms:W3CDTF">2021-08-24T14:52:00Z</dcterms:created>
  <dcterms:modified xsi:type="dcterms:W3CDTF">2021-10-28T07:19:00Z</dcterms:modified>
</cp:coreProperties>
</file>