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3FE1" w:rsidRDefault="00213FE1" w:rsidP="009A1DD5">
      <w:pPr>
        <w:spacing w:line="360" w:lineRule="auto"/>
        <w:jc w:val="center"/>
        <w:rPr>
          <w:rFonts w:ascii="Times New Roman" w:hAnsi="Times New Roman" w:cs="Times New Roman"/>
          <w:b/>
          <w:i/>
          <w:sz w:val="24"/>
          <w:szCs w:val="24"/>
        </w:rPr>
      </w:pPr>
      <w:r>
        <w:rPr>
          <w:rFonts w:ascii="Times New Roman" w:hAnsi="Times New Roman" w:cs="Times New Roman"/>
          <w:b/>
          <w:sz w:val="24"/>
          <w:szCs w:val="24"/>
        </w:rPr>
        <w:t xml:space="preserve">PENGARUH PENAMBAHAN DAN </w:t>
      </w:r>
      <w:r w:rsidRPr="005F5432">
        <w:rPr>
          <w:rFonts w:ascii="Times New Roman" w:hAnsi="Times New Roman" w:cs="Times New Roman"/>
          <w:b/>
          <w:i/>
          <w:sz w:val="24"/>
          <w:szCs w:val="24"/>
        </w:rPr>
        <w:t xml:space="preserve">BLANCHING </w:t>
      </w:r>
      <w:r>
        <w:rPr>
          <w:rFonts w:ascii="Times New Roman" w:hAnsi="Times New Roman" w:cs="Times New Roman"/>
          <w:b/>
          <w:sz w:val="24"/>
          <w:szCs w:val="24"/>
        </w:rPr>
        <w:t xml:space="preserve">KACANG MERAH TERHADAP SIFAT FISIK, KIMIA, DAN TINGKAT KESUKAAN </w:t>
      </w:r>
      <w:r w:rsidRPr="005F5432">
        <w:rPr>
          <w:rFonts w:ascii="Times New Roman" w:hAnsi="Times New Roman" w:cs="Times New Roman"/>
          <w:b/>
          <w:i/>
          <w:sz w:val="24"/>
          <w:szCs w:val="24"/>
        </w:rPr>
        <w:t>COOKIES</w:t>
      </w:r>
    </w:p>
    <w:p w:rsidR="00503465" w:rsidRPr="00791E4E" w:rsidRDefault="00503465" w:rsidP="00702581">
      <w:pPr>
        <w:pStyle w:val="NoSpacing"/>
        <w:spacing w:line="360" w:lineRule="auto"/>
        <w:jc w:val="center"/>
        <w:rPr>
          <w:rFonts w:ascii="Times New Roman" w:hAnsi="Times New Roman" w:cs="Times New Roman"/>
          <w:b/>
          <w:sz w:val="24"/>
          <w:szCs w:val="24"/>
          <w:vertAlign w:val="superscript"/>
          <w:lang w:val="en-ID"/>
        </w:rPr>
      </w:pPr>
      <w:r>
        <w:rPr>
          <w:rFonts w:ascii="Times New Roman" w:hAnsi="Times New Roman" w:cs="Times New Roman"/>
          <w:b/>
          <w:sz w:val="24"/>
          <w:szCs w:val="24"/>
          <w:lang w:val="en-US"/>
        </w:rPr>
        <w:t>Aulia Putri Andari</w:t>
      </w:r>
      <w:r w:rsidRPr="00791E4E">
        <w:rPr>
          <w:rFonts w:ascii="Times New Roman" w:hAnsi="Times New Roman" w:cs="Times New Roman"/>
          <w:b/>
          <w:sz w:val="24"/>
          <w:szCs w:val="24"/>
          <w:vertAlign w:val="superscript"/>
          <w:lang w:val="en-ID"/>
        </w:rPr>
        <w:t>1</w:t>
      </w:r>
      <w:r w:rsidRPr="00791E4E">
        <w:rPr>
          <w:rFonts w:ascii="Times New Roman" w:hAnsi="Times New Roman" w:cs="Times New Roman"/>
          <w:b/>
          <w:sz w:val="24"/>
          <w:szCs w:val="24"/>
          <w:lang w:val="en-ID"/>
        </w:rPr>
        <w:t xml:space="preserve">, </w:t>
      </w:r>
      <w:r>
        <w:rPr>
          <w:rFonts w:ascii="Times New Roman" w:hAnsi="Times New Roman" w:cs="Times New Roman"/>
          <w:b/>
          <w:sz w:val="24"/>
          <w:szCs w:val="24"/>
          <w:lang w:val="en-ID"/>
        </w:rPr>
        <w:t>Bayu Kanetro</w:t>
      </w:r>
      <w:r w:rsidRPr="00791E4E">
        <w:rPr>
          <w:rFonts w:ascii="Times New Roman" w:hAnsi="Times New Roman" w:cs="Times New Roman"/>
          <w:b/>
          <w:sz w:val="24"/>
          <w:szCs w:val="24"/>
          <w:vertAlign w:val="superscript"/>
          <w:lang w:val="en-ID"/>
        </w:rPr>
        <w:t>2</w:t>
      </w:r>
    </w:p>
    <w:p w:rsidR="00503465" w:rsidRPr="007277BF" w:rsidRDefault="00503465" w:rsidP="00702581">
      <w:pPr>
        <w:spacing w:after="0" w:line="360" w:lineRule="auto"/>
        <w:jc w:val="center"/>
        <w:rPr>
          <w:rFonts w:ascii="Times New Roman" w:hAnsi="Times New Roman" w:cs="Times New Roman"/>
        </w:rPr>
      </w:pPr>
      <w:r w:rsidRPr="007277BF">
        <w:rPr>
          <w:rFonts w:ascii="Times New Roman" w:hAnsi="Times New Roman" w:cs="Times New Roman"/>
        </w:rPr>
        <w:t>Program Studi Teknologi Hasil Pertanian, Fakultas Argoindustri, Universitas Mercu Buana Yogyakarta Kampus I Sedayu: Jl. Wates Km. 10 Yogyakarta 55753.</w:t>
      </w:r>
    </w:p>
    <w:p w:rsidR="00503465" w:rsidRPr="007277BF" w:rsidRDefault="00503465" w:rsidP="00702581">
      <w:pPr>
        <w:spacing w:after="0" w:line="360" w:lineRule="auto"/>
        <w:jc w:val="center"/>
        <w:rPr>
          <w:rFonts w:ascii="Times New Roman" w:hAnsi="Times New Roman" w:cs="Times New Roman"/>
        </w:rPr>
      </w:pPr>
      <w:r w:rsidRPr="007277BF">
        <w:rPr>
          <w:rFonts w:ascii="Times New Roman" w:hAnsi="Times New Roman" w:cs="Times New Roman"/>
        </w:rPr>
        <w:t>\</w:t>
      </w:r>
    </w:p>
    <w:p w:rsidR="00503465" w:rsidRDefault="00503465" w:rsidP="00702581">
      <w:pPr>
        <w:spacing w:after="0" w:line="360" w:lineRule="auto"/>
        <w:jc w:val="center"/>
        <w:rPr>
          <w:rFonts w:ascii="Times New Roman" w:hAnsi="Times New Roman" w:cs="Times New Roman"/>
        </w:rPr>
      </w:pPr>
      <w:proofErr w:type="gramStart"/>
      <w:r w:rsidRPr="007277BF">
        <w:rPr>
          <w:rFonts w:ascii="Times New Roman" w:hAnsi="Times New Roman" w:cs="Times New Roman"/>
        </w:rPr>
        <w:t>Email :</w:t>
      </w:r>
      <w:proofErr w:type="gramEnd"/>
      <w:r w:rsidRPr="007277BF">
        <w:rPr>
          <w:rFonts w:ascii="Times New Roman" w:hAnsi="Times New Roman" w:cs="Times New Roman"/>
        </w:rPr>
        <w:t xml:space="preserve"> </w:t>
      </w:r>
      <w:hyperlink r:id="rId6" w:history="1">
        <w:r w:rsidRPr="00017E6A">
          <w:rPr>
            <w:rStyle w:val="Hyperlink"/>
            <w:rFonts w:ascii="Times New Roman" w:hAnsi="Times New Roman" w:cs="Times New Roman"/>
          </w:rPr>
          <w:t>auliaputriandari@gmail.com</w:t>
        </w:r>
      </w:hyperlink>
    </w:p>
    <w:p w:rsidR="00503465" w:rsidRDefault="00503465" w:rsidP="00702581">
      <w:pPr>
        <w:spacing w:after="0" w:line="360" w:lineRule="auto"/>
        <w:jc w:val="center"/>
        <w:rPr>
          <w:rFonts w:ascii="Times New Roman" w:hAnsi="Times New Roman" w:cs="Times New Roman"/>
        </w:rPr>
      </w:pPr>
    </w:p>
    <w:p w:rsidR="006E09E4" w:rsidRPr="006E09E4" w:rsidRDefault="006E09E4" w:rsidP="005C00C7">
      <w:pPr>
        <w:spacing w:after="0" w:line="360" w:lineRule="auto"/>
        <w:jc w:val="center"/>
        <w:rPr>
          <w:rFonts w:ascii="Times New Roman" w:hAnsi="Times New Roman" w:cs="Times New Roman"/>
          <w:b/>
          <w:sz w:val="24"/>
          <w:szCs w:val="24"/>
        </w:rPr>
      </w:pPr>
      <w:r w:rsidRPr="006E09E4">
        <w:rPr>
          <w:rFonts w:ascii="Times New Roman" w:hAnsi="Times New Roman" w:cs="Times New Roman"/>
          <w:b/>
          <w:sz w:val="24"/>
          <w:szCs w:val="24"/>
        </w:rPr>
        <w:t>INTISARI</w:t>
      </w:r>
    </w:p>
    <w:p w:rsidR="00213FE1" w:rsidRPr="006E09E4" w:rsidRDefault="00213FE1" w:rsidP="005C00C7">
      <w:pPr>
        <w:spacing w:line="360" w:lineRule="auto"/>
        <w:ind w:firstLine="720"/>
        <w:jc w:val="both"/>
        <w:rPr>
          <w:rFonts w:ascii="Times New Roman" w:hAnsi="Times New Roman" w:cs="Times New Roman"/>
          <w:sz w:val="24"/>
          <w:szCs w:val="24"/>
        </w:rPr>
      </w:pPr>
      <w:proofErr w:type="gramStart"/>
      <w:r w:rsidRPr="006E09E4">
        <w:rPr>
          <w:rFonts w:ascii="Times New Roman" w:hAnsi="Times New Roman" w:cs="Times New Roman"/>
          <w:i/>
          <w:sz w:val="24"/>
          <w:szCs w:val="24"/>
        </w:rPr>
        <w:t>Cookies</w:t>
      </w:r>
      <w:r w:rsidRPr="006E09E4">
        <w:rPr>
          <w:rFonts w:ascii="Times New Roman" w:hAnsi="Times New Roman" w:cs="Times New Roman"/>
          <w:sz w:val="24"/>
          <w:szCs w:val="24"/>
        </w:rPr>
        <w:t xml:space="preserve"> merupakan kue kering yang renyah, tipis, datar dan berukuran kecil yang terbuat dari tepung terigu.</w:t>
      </w:r>
      <w:proofErr w:type="gramEnd"/>
      <w:r w:rsidRPr="006E09E4">
        <w:rPr>
          <w:rFonts w:ascii="Times New Roman" w:hAnsi="Times New Roman" w:cs="Times New Roman"/>
          <w:sz w:val="24"/>
          <w:szCs w:val="24"/>
        </w:rPr>
        <w:t xml:space="preserve"> </w:t>
      </w:r>
      <w:proofErr w:type="gramStart"/>
      <w:r w:rsidRPr="006E09E4">
        <w:rPr>
          <w:rFonts w:ascii="Times New Roman" w:hAnsi="Times New Roman" w:cs="Times New Roman"/>
          <w:sz w:val="24"/>
          <w:szCs w:val="24"/>
        </w:rPr>
        <w:t xml:space="preserve">Perlakuan pendahuluan </w:t>
      </w:r>
      <w:r w:rsidRPr="006E09E4">
        <w:rPr>
          <w:rFonts w:ascii="Times New Roman" w:hAnsi="Times New Roman" w:cs="Times New Roman"/>
          <w:i/>
          <w:sz w:val="24"/>
          <w:szCs w:val="24"/>
        </w:rPr>
        <w:t>blanching</w:t>
      </w:r>
      <w:r w:rsidRPr="006E09E4">
        <w:rPr>
          <w:rFonts w:ascii="Times New Roman" w:hAnsi="Times New Roman" w:cs="Times New Roman"/>
          <w:sz w:val="24"/>
          <w:szCs w:val="24"/>
        </w:rPr>
        <w:t xml:space="preserve"> dan penambahan tepung kacang merah diharapkan dapat mengurangi bau langu yang ditimbulkan dari kacang merah.</w:t>
      </w:r>
      <w:proofErr w:type="gramEnd"/>
      <w:r w:rsidRPr="006E09E4">
        <w:rPr>
          <w:rFonts w:ascii="Times New Roman" w:hAnsi="Times New Roman" w:cs="Times New Roman"/>
          <w:sz w:val="24"/>
          <w:szCs w:val="24"/>
        </w:rPr>
        <w:t xml:space="preserve"> </w:t>
      </w:r>
      <w:proofErr w:type="gramStart"/>
      <w:r w:rsidRPr="006E09E4">
        <w:rPr>
          <w:rFonts w:ascii="Times New Roman" w:hAnsi="Times New Roman" w:cs="Times New Roman"/>
          <w:sz w:val="24"/>
          <w:szCs w:val="24"/>
        </w:rPr>
        <w:t xml:space="preserve">Tujuan penelitian ini adalah untuk menghasilkan </w:t>
      </w:r>
      <w:r w:rsidRPr="006E09E4">
        <w:rPr>
          <w:rFonts w:ascii="Times New Roman" w:hAnsi="Times New Roman" w:cs="Times New Roman"/>
          <w:i/>
          <w:sz w:val="24"/>
          <w:szCs w:val="24"/>
        </w:rPr>
        <w:t>cookies</w:t>
      </w:r>
      <w:r w:rsidRPr="006E09E4">
        <w:rPr>
          <w:rFonts w:ascii="Times New Roman" w:hAnsi="Times New Roman" w:cs="Times New Roman"/>
          <w:sz w:val="24"/>
          <w:szCs w:val="24"/>
        </w:rPr>
        <w:t xml:space="preserve"> dengan perlakuan </w:t>
      </w:r>
      <w:r w:rsidRPr="006E09E4">
        <w:rPr>
          <w:rFonts w:ascii="Times New Roman" w:hAnsi="Times New Roman" w:cs="Times New Roman"/>
          <w:i/>
          <w:sz w:val="24"/>
          <w:szCs w:val="24"/>
        </w:rPr>
        <w:t xml:space="preserve">blanching </w:t>
      </w:r>
      <w:r w:rsidRPr="006E09E4">
        <w:rPr>
          <w:rFonts w:ascii="Times New Roman" w:hAnsi="Times New Roman" w:cs="Times New Roman"/>
          <w:sz w:val="24"/>
          <w:szCs w:val="24"/>
        </w:rPr>
        <w:t>terbaik dan disukai oleh panelis.</w:t>
      </w:r>
      <w:proofErr w:type="gramEnd"/>
      <w:r w:rsidRPr="006E09E4">
        <w:rPr>
          <w:rFonts w:ascii="Times New Roman" w:hAnsi="Times New Roman" w:cs="Times New Roman"/>
          <w:sz w:val="24"/>
          <w:szCs w:val="24"/>
        </w:rPr>
        <w:t xml:space="preserve"> Pembuatan cookies berbahan </w:t>
      </w:r>
      <w:proofErr w:type="gramStart"/>
      <w:r w:rsidRPr="006E09E4">
        <w:rPr>
          <w:rFonts w:ascii="Times New Roman" w:hAnsi="Times New Roman" w:cs="Times New Roman"/>
          <w:sz w:val="24"/>
          <w:szCs w:val="24"/>
        </w:rPr>
        <w:t>baku</w:t>
      </w:r>
      <w:proofErr w:type="gramEnd"/>
      <w:r w:rsidRPr="006E09E4">
        <w:rPr>
          <w:rFonts w:ascii="Times New Roman" w:hAnsi="Times New Roman" w:cs="Times New Roman"/>
          <w:sz w:val="24"/>
          <w:szCs w:val="24"/>
        </w:rPr>
        <w:t xml:space="preserve"> tepung terigu dengan subtitusi tepung kacang merah dengan perlakuan </w:t>
      </w:r>
      <w:r w:rsidRPr="006E09E4">
        <w:rPr>
          <w:rFonts w:ascii="Times New Roman" w:hAnsi="Times New Roman" w:cs="Times New Roman"/>
          <w:i/>
          <w:sz w:val="24"/>
          <w:szCs w:val="24"/>
        </w:rPr>
        <w:t>blanching</w:t>
      </w:r>
      <w:r w:rsidRPr="006E09E4">
        <w:rPr>
          <w:rFonts w:ascii="Times New Roman" w:hAnsi="Times New Roman" w:cs="Times New Roman"/>
          <w:sz w:val="24"/>
          <w:szCs w:val="24"/>
        </w:rPr>
        <w:t xml:space="preserve">. </w:t>
      </w:r>
      <w:proofErr w:type="gramStart"/>
      <w:r w:rsidRPr="006E09E4">
        <w:rPr>
          <w:rFonts w:ascii="Times New Roman" w:hAnsi="Times New Roman" w:cs="Times New Roman"/>
          <w:sz w:val="24"/>
          <w:szCs w:val="24"/>
        </w:rPr>
        <w:t>Rancangan percobaan yang dilakukan adalah Rancangan Acak Lengkap dengan dua faktor.</w:t>
      </w:r>
      <w:proofErr w:type="gramEnd"/>
      <w:r w:rsidRPr="006E09E4">
        <w:rPr>
          <w:rFonts w:ascii="Times New Roman" w:hAnsi="Times New Roman" w:cs="Times New Roman"/>
          <w:sz w:val="24"/>
          <w:szCs w:val="24"/>
        </w:rPr>
        <w:t xml:space="preserve"> </w:t>
      </w:r>
      <w:proofErr w:type="gramStart"/>
      <w:r w:rsidRPr="006E09E4">
        <w:rPr>
          <w:rFonts w:ascii="Times New Roman" w:hAnsi="Times New Roman" w:cs="Times New Roman"/>
          <w:sz w:val="24"/>
          <w:szCs w:val="24"/>
        </w:rPr>
        <w:t xml:space="preserve">Faktor pertama yaitu perlakuan pendahuluan yang terdiri dari dua taraf yaitu tanpa </w:t>
      </w:r>
      <w:r w:rsidRPr="006E09E4">
        <w:rPr>
          <w:rFonts w:ascii="Times New Roman" w:hAnsi="Times New Roman" w:cs="Times New Roman"/>
          <w:i/>
          <w:sz w:val="24"/>
          <w:szCs w:val="24"/>
        </w:rPr>
        <w:t>blanching</w:t>
      </w:r>
      <w:r w:rsidRPr="006E09E4">
        <w:rPr>
          <w:rFonts w:ascii="Times New Roman" w:hAnsi="Times New Roman" w:cs="Times New Roman"/>
          <w:sz w:val="24"/>
          <w:szCs w:val="24"/>
        </w:rPr>
        <w:t xml:space="preserve"> dan dengan </w:t>
      </w:r>
      <w:r w:rsidRPr="006E09E4">
        <w:rPr>
          <w:rFonts w:ascii="Times New Roman" w:hAnsi="Times New Roman" w:cs="Times New Roman"/>
          <w:i/>
          <w:sz w:val="24"/>
          <w:szCs w:val="24"/>
        </w:rPr>
        <w:t>blanching</w:t>
      </w:r>
      <w:r w:rsidRPr="006E09E4">
        <w:rPr>
          <w:rFonts w:ascii="Times New Roman" w:hAnsi="Times New Roman" w:cs="Times New Roman"/>
          <w:sz w:val="24"/>
          <w:szCs w:val="24"/>
        </w:rPr>
        <w:t>.</w:t>
      </w:r>
      <w:proofErr w:type="gramEnd"/>
      <w:r w:rsidRPr="006E09E4">
        <w:rPr>
          <w:rFonts w:ascii="Times New Roman" w:hAnsi="Times New Roman" w:cs="Times New Roman"/>
          <w:sz w:val="24"/>
          <w:szCs w:val="24"/>
        </w:rPr>
        <w:t xml:space="preserve"> </w:t>
      </w:r>
      <w:proofErr w:type="gramStart"/>
      <w:r w:rsidRPr="006E09E4">
        <w:rPr>
          <w:rFonts w:ascii="Times New Roman" w:hAnsi="Times New Roman" w:cs="Times New Roman"/>
          <w:sz w:val="24"/>
          <w:szCs w:val="24"/>
        </w:rPr>
        <w:t>Faktor kedua yaitu presentase penambahan tepung kacang merah dengan empat taraf perlakuan yaitu 0%, 15%, 30%, dan 45%.</w:t>
      </w:r>
      <w:proofErr w:type="gramEnd"/>
      <w:r w:rsidRPr="006E09E4">
        <w:rPr>
          <w:rFonts w:ascii="Times New Roman" w:hAnsi="Times New Roman" w:cs="Times New Roman"/>
          <w:sz w:val="24"/>
          <w:szCs w:val="24"/>
        </w:rPr>
        <w:t xml:space="preserve"> Analisis yang dilakukan adalah </w:t>
      </w:r>
      <w:proofErr w:type="gramStart"/>
      <w:r w:rsidRPr="006E09E4">
        <w:rPr>
          <w:rFonts w:ascii="Times New Roman" w:hAnsi="Times New Roman" w:cs="Times New Roman"/>
          <w:sz w:val="24"/>
          <w:szCs w:val="24"/>
        </w:rPr>
        <w:t>kadar</w:t>
      </w:r>
      <w:proofErr w:type="gramEnd"/>
      <w:r w:rsidRPr="006E09E4">
        <w:rPr>
          <w:rFonts w:ascii="Times New Roman" w:hAnsi="Times New Roman" w:cs="Times New Roman"/>
          <w:sz w:val="24"/>
          <w:szCs w:val="24"/>
        </w:rPr>
        <w:t xml:space="preserve"> air, kadar abu, kadang protein, analisa tekstur, tingkat pengembangan volume, uji warna, dan tingkat kesukaan. Data yang diperoleh dilakukan uji statistik dengan ANOVA pada tingkat kepercayaan 95% dan apabila terdapat perbedaan nyata </w:t>
      </w:r>
      <w:proofErr w:type="gramStart"/>
      <w:r w:rsidRPr="006E09E4">
        <w:rPr>
          <w:rFonts w:ascii="Times New Roman" w:hAnsi="Times New Roman" w:cs="Times New Roman"/>
          <w:sz w:val="24"/>
          <w:szCs w:val="24"/>
        </w:rPr>
        <w:t>akan</w:t>
      </w:r>
      <w:proofErr w:type="gramEnd"/>
      <w:r w:rsidRPr="006E09E4">
        <w:rPr>
          <w:rFonts w:ascii="Times New Roman" w:hAnsi="Times New Roman" w:cs="Times New Roman"/>
          <w:sz w:val="24"/>
          <w:szCs w:val="24"/>
        </w:rPr>
        <w:t xml:space="preserve"> diolah lebih lanjut dengan uji DMRT (</w:t>
      </w:r>
      <w:r w:rsidRPr="006E09E4">
        <w:rPr>
          <w:rFonts w:ascii="Times New Roman" w:hAnsi="Times New Roman" w:cs="Times New Roman"/>
          <w:i/>
          <w:sz w:val="24"/>
          <w:szCs w:val="24"/>
        </w:rPr>
        <w:t xml:space="preserve">Duncan Multiple Range Test). </w:t>
      </w:r>
      <w:r w:rsidRPr="006E09E4">
        <w:rPr>
          <w:rFonts w:ascii="Times New Roman" w:hAnsi="Times New Roman" w:cs="Times New Roman"/>
          <w:sz w:val="24"/>
          <w:szCs w:val="24"/>
        </w:rPr>
        <w:t xml:space="preserve">Perlakuan pendahuluan </w:t>
      </w:r>
      <w:r w:rsidRPr="006E09E4">
        <w:rPr>
          <w:rFonts w:ascii="Times New Roman" w:hAnsi="Times New Roman" w:cs="Times New Roman"/>
          <w:i/>
          <w:sz w:val="24"/>
          <w:szCs w:val="24"/>
        </w:rPr>
        <w:t xml:space="preserve">blanching </w:t>
      </w:r>
      <w:r w:rsidRPr="006E09E4">
        <w:rPr>
          <w:rFonts w:ascii="Times New Roman" w:hAnsi="Times New Roman" w:cs="Times New Roman"/>
          <w:sz w:val="24"/>
          <w:szCs w:val="24"/>
        </w:rPr>
        <w:t>dengan penambahan tepung kacang merah berpengaruh nyata (P&lt;0</w:t>
      </w:r>
      <w:proofErr w:type="gramStart"/>
      <w:r w:rsidRPr="006E09E4">
        <w:rPr>
          <w:rFonts w:ascii="Times New Roman" w:hAnsi="Times New Roman" w:cs="Times New Roman"/>
          <w:sz w:val="24"/>
          <w:szCs w:val="24"/>
        </w:rPr>
        <w:t>,05</w:t>
      </w:r>
      <w:proofErr w:type="gramEnd"/>
      <w:r w:rsidRPr="006E09E4">
        <w:rPr>
          <w:rFonts w:ascii="Times New Roman" w:hAnsi="Times New Roman" w:cs="Times New Roman"/>
          <w:sz w:val="24"/>
          <w:szCs w:val="24"/>
        </w:rPr>
        <w:t xml:space="preserve">) terhadap kadar abu, tekstur, warna, dan tingkat kesukaan panelis. Hasil penelitian menunjukkan bahwa </w:t>
      </w:r>
      <w:r w:rsidRPr="006E09E4">
        <w:rPr>
          <w:rFonts w:ascii="Times New Roman" w:hAnsi="Times New Roman" w:cs="Times New Roman"/>
          <w:i/>
          <w:sz w:val="24"/>
          <w:szCs w:val="24"/>
        </w:rPr>
        <w:t>cookies</w:t>
      </w:r>
      <w:r w:rsidRPr="006E09E4">
        <w:rPr>
          <w:rFonts w:ascii="Times New Roman" w:hAnsi="Times New Roman" w:cs="Times New Roman"/>
          <w:sz w:val="24"/>
          <w:szCs w:val="24"/>
        </w:rPr>
        <w:t xml:space="preserve"> yang paling disukai adalah  </w:t>
      </w:r>
      <w:r w:rsidRPr="006E09E4">
        <w:rPr>
          <w:rFonts w:ascii="Times New Roman" w:hAnsi="Times New Roman" w:cs="Times New Roman"/>
          <w:i/>
          <w:sz w:val="24"/>
          <w:szCs w:val="24"/>
        </w:rPr>
        <w:t xml:space="preserve">cookies </w:t>
      </w:r>
      <w:r w:rsidRPr="006E09E4">
        <w:rPr>
          <w:rFonts w:ascii="Times New Roman" w:hAnsi="Times New Roman" w:cs="Times New Roman"/>
          <w:sz w:val="24"/>
          <w:szCs w:val="24"/>
        </w:rPr>
        <w:t xml:space="preserve">dengan subtitusi tepung kacang merah dengan perlakuan </w:t>
      </w:r>
      <w:r w:rsidRPr="006E09E4">
        <w:rPr>
          <w:rFonts w:ascii="Times New Roman" w:hAnsi="Times New Roman" w:cs="Times New Roman"/>
          <w:i/>
          <w:sz w:val="24"/>
          <w:szCs w:val="24"/>
        </w:rPr>
        <w:t>blanching</w:t>
      </w:r>
      <w:r w:rsidRPr="006E09E4">
        <w:rPr>
          <w:rFonts w:ascii="Times New Roman" w:hAnsi="Times New Roman" w:cs="Times New Roman"/>
          <w:sz w:val="24"/>
          <w:szCs w:val="24"/>
        </w:rPr>
        <w:t xml:space="preserve"> penambahan tepung kacang merah 15% dengan kadar air 3,45 (%db), kadar abu 1,06 (%db), kadar protein 12,05 (%db), tekstur 2,85 kg, tingkat pengembangan volume 34,08 %.</w:t>
      </w:r>
    </w:p>
    <w:p w:rsidR="00213FE1" w:rsidRDefault="00213FE1" w:rsidP="005C00C7">
      <w:pPr>
        <w:spacing w:line="360" w:lineRule="auto"/>
        <w:jc w:val="both"/>
        <w:rPr>
          <w:rFonts w:ascii="Times New Roman" w:hAnsi="Times New Roman" w:cs="Times New Roman"/>
          <w:sz w:val="24"/>
          <w:szCs w:val="24"/>
        </w:rPr>
      </w:pPr>
      <w:r w:rsidRPr="006E09E4">
        <w:rPr>
          <w:rFonts w:ascii="Times New Roman" w:hAnsi="Times New Roman" w:cs="Times New Roman"/>
          <w:sz w:val="24"/>
          <w:szCs w:val="24"/>
        </w:rPr>
        <w:t xml:space="preserve">Kata kunci: cookies, </w:t>
      </w:r>
      <w:r w:rsidRPr="006E09E4">
        <w:rPr>
          <w:rFonts w:ascii="Times New Roman" w:hAnsi="Times New Roman" w:cs="Times New Roman"/>
          <w:i/>
          <w:sz w:val="24"/>
          <w:szCs w:val="24"/>
        </w:rPr>
        <w:t>blanching,</w:t>
      </w:r>
      <w:r w:rsidRPr="006E09E4">
        <w:rPr>
          <w:rFonts w:ascii="Times New Roman" w:hAnsi="Times New Roman" w:cs="Times New Roman"/>
          <w:sz w:val="24"/>
          <w:szCs w:val="24"/>
        </w:rPr>
        <w:t xml:space="preserve"> tepung kacang merah</w:t>
      </w:r>
    </w:p>
    <w:p w:rsidR="006E09E4" w:rsidRPr="005C00C7" w:rsidRDefault="00213FE1" w:rsidP="005C00C7">
      <w:pPr>
        <w:spacing w:after="0" w:line="360" w:lineRule="auto"/>
        <w:jc w:val="center"/>
        <w:rPr>
          <w:rFonts w:ascii="Times New Roman" w:hAnsi="Times New Roman" w:cs="Times New Roman"/>
          <w:b/>
          <w:bCs/>
          <w:i/>
          <w:sz w:val="24"/>
          <w:szCs w:val="24"/>
        </w:rPr>
      </w:pPr>
      <w:r w:rsidRPr="006E09E4">
        <w:rPr>
          <w:rFonts w:ascii="Times New Roman" w:hAnsi="Times New Roman" w:cs="Times New Roman"/>
          <w:b/>
          <w:bCs/>
          <w:i/>
          <w:sz w:val="24"/>
          <w:szCs w:val="24"/>
        </w:rPr>
        <w:t>ABSTRACT</w:t>
      </w:r>
    </w:p>
    <w:p w:rsidR="00213FE1" w:rsidRDefault="00213FE1" w:rsidP="00832C73">
      <w:pPr>
        <w:spacing w:after="0" w:line="360" w:lineRule="auto"/>
        <w:ind w:firstLine="720"/>
        <w:jc w:val="both"/>
        <w:rPr>
          <w:rFonts w:ascii="Times New Roman" w:hAnsi="Times New Roman" w:cs="Times New Roman"/>
          <w:sz w:val="24"/>
          <w:szCs w:val="24"/>
        </w:rPr>
      </w:pPr>
      <w:r w:rsidRPr="00B77518">
        <w:rPr>
          <w:rFonts w:ascii="Times New Roman" w:hAnsi="Times New Roman" w:cs="Times New Roman"/>
          <w:sz w:val="24"/>
          <w:szCs w:val="24"/>
        </w:rPr>
        <w:t>Cookies</w:t>
      </w:r>
      <w:r w:rsidRPr="001D4C51">
        <w:rPr>
          <w:rFonts w:ascii="Times New Roman" w:hAnsi="Times New Roman" w:cs="Times New Roman"/>
          <w:sz w:val="24"/>
          <w:szCs w:val="24"/>
        </w:rPr>
        <w:t xml:space="preserve"> </w:t>
      </w:r>
      <w:r>
        <w:rPr>
          <w:rFonts w:ascii="Times New Roman" w:hAnsi="Times New Roman" w:cs="Times New Roman"/>
          <w:sz w:val="24"/>
          <w:szCs w:val="24"/>
        </w:rPr>
        <w:t xml:space="preserve">are crispy pastries, thin, flat, </w:t>
      </w:r>
      <w:r w:rsidRPr="001D4C51">
        <w:rPr>
          <w:rFonts w:ascii="Times New Roman" w:hAnsi="Times New Roman" w:cs="Times New Roman"/>
          <w:sz w:val="24"/>
          <w:szCs w:val="24"/>
        </w:rPr>
        <w:t xml:space="preserve">and small sized made from wheat flour. The preliminary treatment of blanching and the addition of red bean flour </w:t>
      </w:r>
      <w:proofErr w:type="gramStart"/>
      <w:r w:rsidRPr="001D4C51">
        <w:rPr>
          <w:rFonts w:ascii="Times New Roman" w:hAnsi="Times New Roman" w:cs="Times New Roman"/>
          <w:sz w:val="24"/>
          <w:szCs w:val="24"/>
        </w:rPr>
        <w:t>is</w:t>
      </w:r>
      <w:proofErr w:type="gramEnd"/>
      <w:r w:rsidRPr="001D4C51">
        <w:rPr>
          <w:rFonts w:ascii="Times New Roman" w:hAnsi="Times New Roman" w:cs="Times New Roman"/>
          <w:sz w:val="24"/>
          <w:szCs w:val="24"/>
        </w:rPr>
        <w:t xml:space="preserve"> expected to reduce the langu smell caused by red beans. The purpose of this study was to produce cookies with </w:t>
      </w:r>
      <w:r w:rsidRPr="001D4C51">
        <w:rPr>
          <w:rFonts w:ascii="Times New Roman" w:hAnsi="Times New Roman" w:cs="Times New Roman"/>
          <w:sz w:val="24"/>
          <w:szCs w:val="24"/>
        </w:rPr>
        <w:lastRenderedPageBreak/>
        <w:t>the best blanching treatment and favored by panelists.</w:t>
      </w:r>
      <w:r w:rsidR="006E09E4">
        <w:rPr>
          <w:rFonts w:ascii="Times New Roman" w:hAnsi="Times New Roman" w:cs="Times New Roman"/>
          <w:sz w:val="24"/>
          <w:szCs w:val="24"/>
        </w:rPr>
        <w:t xml:space="preserve"> </w:t>
      </w:r>
      <w:r w:rsidRPr="00B77518">
        <w:rPr>
          <w:rFonts w:ascii="Times New Roman" w:hAnsi="Times New Roman" w:cs="Times New Roman"/>
          <w:sz w:val="24"/>
          <w:szCs w:val="24"/>
        </w:rPr>
        <w:t xml:space="preserve">Cookies </w:t>
      </w:r>
      <w:r w:rsidRPr="001D4C51">
        <w:rPr>
          <w:rFonts w:ascii="Times New Roman" w:hAnsi="Times New Roman" w:cs="Times New Roman"/>
          <w:sz w:val="24"/>
          <w:szCs w:val="24"/>
        </w:rPr>
        <w:t>made from wheat flour with substitution of red bean flour with blanching treatment. The exper</w:t>
      </w:r>
      <w:r>
        <w:rPr>
          <w:rFonts w:ascii="Times New Roman" w:hAnsi="Times New Roman" w:cs="Times New Roman"/>
          <w:sz w:val="24"/>
          <w:szCs w:val="24"/>
        </w:rPr>
        <w:t>iment plan is a Complete Randomi</w:t>
      </w:r>
      <w:r w:rsidRPr="001D4C51">
        <w:rPr>
          <w:rFonts w:ascii="Times New Roman" w:hAnsi="Times New Roman" w:cs="Times New Roman"/>
          <w:sz w:val="24"/>
          <w:szCs w:val="24"/>
        </w:rPr>
        <w:t>zed Design with two factors. The first factor is the preliminary tre</w:t>
      </w:r>
      <w:r>
        <w:rPr>
          <w:rFonts w:ascii="Times New Roman" w:hAnsi="Times New Roman" w:cs="Times New Roman"/>
          <w:sz w:val="24"/>
          <w:szCs w:val="24"/>
        </w:rPr>
        <w:t>atment consisting of two levels,</w:t>
      </w:r>
      <w:r w:rsidRPr="001D4C51">
        <w:rPr>
          <w:rFonts w:ascii="Times New Roman" w:hAnsi="Times New Roman" w:cs="Times New Roman"/>
          <w:sz w:val="24"/>
          <w:szCs w:val="24"/>
        </w:rPr>
        <w:t xml:space="preserve"> without blanching and blanching. The second factor is the percentage of red bean flour addition wi</w:t>
      </w:r>
      <w:r>
        <w:rPr>
          <w:rFonts w:ascii="Times New Roman" w:hAnsi="Times New Roman" w:cs="Times New Roman"/>
          <w:sz w:val="24"/>
          <w:szCs w:val="24"/>
        </w:rPr>
        <w:t>th four treatment levels</w:t>
      </w:r>
      <w:r w:rsidRPr="001D4C51">
        <w:rPr>
          <w:rFonts w:ascii="Times New Roman" w:hAnsi="Times New Roman" w:cs="Times New Roman"/>
          <w:sz w:val="24"/>
          <w:szCs w:val="24"/>
        </w:rPr>
        <w:t xml:space="preserve"> 0%, 15%, 30%, and 45%. The analysis is water content, ash content, sometimes protein, texture analysis, volume development level, color test, and favorability level. The data obtained is conducted statistical tests with ANOVA at a confidence level of 95% and if there are real differences will be further processed with dmrt test (Duncan Multiple Range Test).</w:t>
      </w:r>
      <w:r w:rsidR="006E09E4">
        <w:rPr>
          <w:rFonts w:ascii="Times New Roman" w:hAnsi="Times New Roman" w:cs="Times New Roman"/>
          <w:sz w:val="24"/>
          <w:szCs w:val="24"/>
        </w:rPr>
        <w:t xml:space="preserve"> </w:t>
      </w:r>
      <w:r w:rsidRPr="001D4C51">
        <w:rPr>
          <w:rFonts w:ascii="Times New Roman" w:hAnsi="Times New Roman" w:cs="Times New Roman"/>
          <w:sz w:val="24"/>
          <w:szCs w:val="24"/>
        </w:rPr>
        <w:t xml:space="preserve">The preliminary treatment of blanching with the addition of red bean flour has a noticeable effect (P&lt;0.05) on the ash content, texture, color, and favorability of panelists. The results showed that the most preferred </w:t>
      </w:r>
      <w:r w:rsidRPr="00B77518">
        <w:rPr>
          <w:rFonts w:ascii="Times New Roman" w:hAnsi="Times New Roman" w:cs="Times New Roman"/>
          <w:sz w:val="24"/>
          <w:szCs w:val="24"/>
        </w:rPr>
        <w:t>cookies are cookies</w:t>
      </w:r>
      <w:r w:rsidRPr="001D4C51">
        <w:rPr>
          <w:rFonts w:ascii="Times New Roman" w:hAnsi="Times New Roman" w:cs="Times New Roman"/>
          <w:sz w:val="24"/>
          <w:szCs w:val="24"/>
        </w:rPr>
        <w:t xml:space="preserve"> with substitution of red bean flour with blanching treatment of red bean flour addition 15% with a moisture content of 3.45 (%db), ash content of 1.06 (%db), protein content of 12.05 (%db), texture of 2.85 kg, volume development rate of 34.08%.</w:t>
      </w:r>
    </w:p>
    <w:p w:rsidR="00832C73" w:rsidRPr="002D1F0B" w:rsidRDefault="00832C73" w:rsidP="00832C73">
      <w:pPr>
        <w:spacing w:after="0" w:line="360" w:lineRule="auto"/>
        <w:ind w:firstLine="720"/>
        <w:jc w:val="both"/>
        <w:rPr>
          <w:rFonts w:ascii="Times New Roman" w:hAnsi="Times New Roman" w:cs="Times New Roman"/>
          <w:sz w:val="24"/>
          <w:szCs w:val="24"/>
        </w:rPr>
      </w:pPr>
    </w:p>
    <w:p w:rsidR="006E09E4" w:rsidRDefault="00213FE1" w:rsidP="00832C73">
      <w:pPr>
        <w:spacing w:line="360" w:lineRule="auto"/>
        <w:jc w:val="both"/>
        <w:rPr>
          <w:rFonts w:ascii="Times New Roman" w:hAnsi="Times New Roman" w:cs="Times New Roman"/>
          <w:sz w:val="24"/>
          <w:szCs w:val="24"/>
        </w:rPr>
      </w:pPr>
      <w:r w:rsidRPr="002D1F0B">
        <w:rPr>
          <w:rFonts w:ascii="Times New Roman" w:hAnsi="Times New Roman" w:cs="Times New Roman"/>
          <w:sz w:val="24"/>
          <w:szCs w:val="24"/>
        </w:rPr>
        <w:t>Keywords: cookies, blanching, red bean flour</w:t>
      </w:r>
    </w:p>
    <w:p w:rsidR="00832C73" w:rsidRDefault="00213FE1" w:rsidP="00832C73">
      <w:pPr>
        <w:spacing w:after="0" w:line="360" w:lineRule="auto"/>
        <w:rPr>
          <w:rFonts w:ascii="Times New Roman" w:hAnsi="Times New Roman" w:cs="Times New Roman"/>
          <w:b/>
          <w:sz w:val="24"/>
          <w:szCs w:val="24"/>
        </w:rPr>
      </w:pPr>
      <w:r w:rsidRPr="006E09E4">
        <w:rPr>
          <w:rFonts w:ascii="Times New Roman" w:hAnsi="Times New Roman" w:cs="Times New Roman"/>
          <w:b/>
          <w:sz w:val="24"/>
          <w:szCs w:val="24"/>
        </w:rPr>
        <w:t>PENDAHULUAN</w:t>
      </w:r>
    </w:p>
    <w:p w:rsidR="00832C73" w:rsidRDefault="007A7180" w:rsidP="00832C73">
      <w:pPr>
        <w:spacing w:after="0" w:line="360" w:lineRule="auto"/>
        <w:ind w:firstLine="720"/>
        <w:jc w:val="both"/>
        <w:rPr>
          <w:rFonts w:ascii="Times New Roman" w:hAnsi="Times New Roman" w:cs="Times New Roman"/>
          <w:b/>
          <w:sz w:val="24"/>
          <w:szCs w:val="24"/>
        </w:rPr>
      </w:pPr>
      <w:proofErr w:type="gramStart"/>
      <w:r w:rsidRPr="006E09E4">
        <w:rPr>
          <w:rFonts w:ascii="Times New Roman" w:eastAsia="Times New Roman" w:hAnsi="Times New Roman" w:cs="Times New Roman"/>
          <w:sz w:val="24"/>
          <w:szCs w:val="24"/>
        </w:rPr>
        <w:t>Tanaman yang banyak dijumpai di Indonesia terutama kacang–kacangan seperti kacang merah.</w:t>
      </w:r>
      <w:proofErr w:type="gramEnd"/>
      <w:r w:rsidRPr="006E09E4">
        <w:rPr>
          <w:rFonts w:ascii="Times New Roman" w:eastAsia="Times New Roman" w:hAnsi="Times New Roman" w:cs="Times New Roman"/>
          <w:sz w:val="24"/>
          <w:szCs w:val="24"/>
        </w:rPr>
        <w:t xml:space="preserve"> Kacang merah merupakan jenis kacang- kacangan yang memiliki </w:t>
      </w:r>
      <w:proofErr w:type="gramStart"/>
      <w:r w:rsidRPr="006E09E4">
        <w:rPr>
          <w:rFonts w:ascii="Times New Roman" w:eastAsia="Times New Roman" w:hAnsi="Times New Roman" w:cs="Times New Roman"/>
          <w:sz w:val="24"/>
          <w:szCs w:val="24"/>
        </w:rPr>
        <w:t>kadar</w:t>
      </w:r>
      <w:proofErr w:type="gramEnd"/>
      <w:r w:rsidRPr="006E09E4">
        <w:rPr>
          <w:rFonts w:ascii="Times New Roman" w:eastAsia="Times New Roman" w:hAnsi="Times New Roman" w:cs="Times New Roman"/>
          <w:sz w:val="24"/>
          <w:szCs w:val="24"/>
        </w:rPr>
        <w:t xml:space="preserve"> karbohidrat yang tertinggi, kadar protein yang setara kacang hijau, kadar lemak yang jauh lebih rendah dibandingkan kacang kedelai dan kacang tanah, serta memiliki kadar serat yang setara dengan kacang hijau, kedelai dan kacang tanah. </w:t>
      </w:r>
      <w:proofErr w:type="gramStart"/>
      <w:r w:rsidRPr="006E09E4">
        <w:rPr>
          <w:rFonts w:ascii="Times New Roman" w:eastAsia="Times New Roman" w:hAnsi="Times New Roman" w:cs="Times New Roman"/>
          <w:sz w:val="24"/>
          <w:szCs w:val="24"/>
        </w:rPr>
        <w:t>Kadar serat pada kacang merah jauh lebih tinggi dibandingkan beras, jagung, sorgum dan gandum, dibandingkan dengan sumber protein hewani keunggulan kacang merah adalah bebas kolesterol, sehingga aman untuk dikonsumsi oleh semua golongan masyarakat dari berbagai kelompok umur.</w:t>
      </w:r>
      <w:proofErr w:type="gramEnd"/>
      <w:r w:rsidRPr="006E09E4">
        <w:rPr>
          <w:rFonts w:ascii="Times New Roman" w:eastAsia="Times New Roman" w:hAnsi="Times New Roman" w:cs="Times New Roman"/>
          <w:sz w:val="24"/>
          <w:szCs w:val="24"/>
        </w:rPr>
        <w:t xml:space="preserve"> Protein kacang merah juga dapat digunakan untuk menurunkan </w:t>
      </w:r>
      <w:proofErr w:type="gramStart"/>
      <w:r w:rsidRPr="006E09E4">
        <w:rPr>
          <w:rFonts w:ascii="Times New Roman" w:eastAsia="Times New Roman" w:hAnsi="Times New Roman" w:cs="Times New Roman"/>
          <w:sz w:val="24"/>
          <w:szCs w:val="24"/>
        </w:rPr>
        <w:t>kadar</w:t>
      </w:r>
      <w:proofErr w:type="gramEnd"/>
      <w:r w:rsidRPr="006E09E4">
        <w:rPr>
          <w:rFonts w:ascii="Times New Roman" w:eastAsia="Times New Roman" w:hAnsi="Times New Roman" w:cs="Times New Roman"/>
          <w:sz w:val="24"/>
          <w:szCs w:val="24"/>
        </w:rPr>
        <w:t xml:space="preserve"> kolesterol LDL yang bersifat jahat bagi kesehatan manusia, serta meningkatkan kadar kolesterol HDL yang bersifat baik bagi kesehatan (Astawan, 2009).</w:t>
      </w:r>
    </w:p>
    <w:p w:rsidR="00832C73" w:rsidRDefault="007A7180" w:rsidP="00832C73">
      <w:pPr>
        <w:spacing w:after="0" w:line="360" w:lineRule="auto"/>
        <w:ind w:firstLine="720"/>
        <w:jc w:val="both"/>
        <w:rPr>
          <w:rFonts w:ascii="Times New Roman" w:hAnsi="Times New Roman" w:cs="Times New Roman"/>
          <w:b/>
          <w:sz w:val="24"/>
          <w:szCs w:val="24"/>
        </w:rPr>
      </w:pPr>
      <w:proofErr w:type="gramStart"/>
      <w:r w:rsidRPr="002440CE">
        <w:rPr>
          <w:rFonts w:ascii="Times New Roman" w:hAnsi="Times New Roman" w:cs="Times New Roman"/>
          <w:sz w:val="24"/>
          <w:szCs w:val="24"/>
        </w:rPr>
        <w:t>Pengolahan kacang merah menjadi tepung telah lama dikenal masyarakat, dan dapat meninggalkan daya guna hasil serta nilai guna.</w:t>
      </w:r>
      <w:proofErr w:type="gramEnd"/>
      <w:r w:rsidRPr="002440CE">
        <w:rPr>
          <w:rFonts w:ascii="Times New Roman" w:hAnsi="Times New Roman" w:cs="Times New Roman"/>
          <w:sz w:val="24"/>
          <w:szCs w:val="24"/>
        </w:rPr>
        <w:t xml:space="preserve"> </w:t>
      </w:r>
      <w:r>
        <w:rPr>
          <w:rFonts w:ascii="Times New Roman" w:hAnsi="Times New Roman" w:cs="Times New Roman"/>
          <w:sz w:val="24"/>
          <w:szCs w:val="24"/>
        </w:rPr>
        <w:t>T</w:t>
      </w:r>
      <w:r w:rsidRPr="002440CE">
        <w:rPr>
          <w:rFonts w:ascii="Times New Roman" w:hAnsi="Times New Roman" w:cs="Times New Roman"/>
          <w:sz w:val="24"/>
          <w:szCs w:val="24"/>
        </w:rPr>
        <w:t xml:space="preserve">epung kacang merah </w:t>
      </w:r>
      <w:proofErr w:type="gramStart"/>
      <w:r w:rsidRPr="002440CE">
        <w:rPr>
          <w:rFonts w:ascii="Times New Roman" w:hAnsi="Times New Roman" w:cs="Times New Roman"/>
          <w:sz w:val="24"/>
          <w:szCs w:val="24"/>
        </w:rPr>
        <w:t>lebih  mudah</w:t>
      </w:r>
      <w:proofErr w:type="gramEnd"/>
      <w:r w:rsidRPr="002440CE">
        <w:rPr>
          <w:rFonts w:ascii="Times New Roman" w:hAnsi="Times New Roman" w:cs="Times New Roman"/>
          <w:sz w:val="24"/>
          <w:szCs w:val="24"/>
        </w:rPr>
        <w:t xml:space="preserve"> diolah dan di proses menjadi nilai ekonomi tinggi dan mudah dicampur dengan </w:t>
      </w:r>
      <w:r>
        <w:rPr>
          <w:rFonts w:ascii="Times New Roman" w:hAnsi="Times New Roman" w:cs="Times New Roman"/>
          <w:sz w:val="24"/>
          <w:szCs w:val="24"/>
        </w:rPr>
        <w:t xml:space="preserve"> </w:t>
      </w:r>
      <w:r w:rsidRPr="002440CE">
        <w:rPr>
          <w:rFonts w:ascii="Times New Roman" w:hAnsi="Times New Roman" w:cs="Times New Roman"/>
          <w:sz w:val="24"/>
          <w:szCs w:val="24"/>
        </w:rPr>
        <w:t xml:space="preserve">tepung dan bahan lainnya (Hanastiti, 2013). Penggunaan tepung kacang merah sebagai suplementasi tepung terigu dapat meningkatkan kandungan protein dengan mencampurkannya dan akan selalu </w:t>
      </w:r>
      <w:r w:rsidRPr="002440CE">
        <w:rPr>
          <w:rFonts w:ascii="Times New Roman" w:hAnsi="Times New Roman" w:cs="Times New Roman"/>
          <w:sz w:val="24"/>
          <w:szCs w:val="24"/>
        </w:rPr>
        <w:lastRenderedPageBreak/>
        <w:t xml:space="preserve">meningkatkan kualitas gizi dari produk yang </w:t>
      </w:r>
      <w:proofErr w:type="gramStart"/>
      <w:r w:rsidRPr="002440CE">
        <w:rPr>
          <w:rFonts w:ascii="Times New Roman" w:hAnsi="Times New Roman" w:cs="Times New Roman"/>
          <w:sz w:val="24"/>
          <w:szCs w:val="24"/>
        </w:rPr>
        <w:t>akan  dibuat</w:t>
      </w:r>
      <w:proofErr w:type="gramEnd"/>
      <w:r w:rsidRPr="002440CE">
        <w:rPr>
          <w:rFonts w:ascii="Times New Roman" w:hAnsi="Times New Roman" w:cs="Times New Roman"/>
          <w:sz w:val="24"/>
          <w:szCs w:val="24"/>
        </w:rPr>
        <w:t xml:space="preserve"> dari campuran tepung terigu kacang merah (Agbo, 2008). </w:t>
      </w:r>
      <w:proofErr w:type="gramStart"/>
      <w:r>
        <w:rPr>
          <w:rFonts w:ascii="Times New Roman" w:eastAsia="Times New Roman" w:hAnsi="Times New Roman" w:cs="Times New Roman"/>
          <w:sz w:val="24"/>
          <w:szCs w:val="24"/>
        </w:rPr>
        <w:t>Kelemahan dari kacang-kacangan adalah tingginya kandungan senyawa nirgizi yang sebagian besar didominasi oleh asam fitat (Astawan, 2009) dan tingginya bau langu yang mengakibatkan produk akhir menjadi kurang diterima masyarakat (Yodatama, 2011).</w:t>
      </w:r>
      <w:proofErr w:type="gramEnd"/>
      <w:r>
        <w:rPr>
          <w:rFonts w:ascii="Times New Roman" w:eastAsia="Times New Roman" w:hAnsi="Times New Roman" w:cs="Times New Roman"/>
          <w:sz w:val="24"/>
          <w:szCs w:val="24"/>
        </w:rPr>
        <w:t xml:space="preserve"> Asam fitat </w:t>
      </w:r>
      <w:proofErr w:type="gramStart"/>
      <w:r>
        <w:rPr>
          <w:rFonts w:ascii="Times New Roman" w:eastAsia="Times New Roman" w:hAnsi="Times New Roman" w:cs="Times New Roman"/>
          <w:sz w:val="24"/>
          <w:szCs w:val="24"/>
        </w:rPr>
        <w:t>akan</w:t>
      </w:r>
      <w:proofErr w:type="gramEnd"/>
      <w:r>
        <w:rPr>
          <w:rFonts w:ascii="Times New Roman" w:eastAsia="Times New Roman" w:hAnsi="Times New Roman" w:cs="Times New Roman"/>
          <w:sz w:val="24"/>
          <w:szCs w:val="24"/>
        </w:rPr>
        <w:t xml:space="preserve"> membentuk ikatan kompleks dengan zat besi atau mineral lain, seperti seng, magnesium, dan kalsium menjadi bentuk yang tidak larut dan sulit diserap tubuh (Suhanda, 2007). Beberapa penelitian menunjukkan bahwa proses perendaman, perebusan, dan pengupasan kulit dapat mengurangi kandungan senyawa nirgizi yang ada dalam tanaman-tanaman </w:t>
      </w:r>
      <w:r w:rsidRPr="00BC0FB8">
        <w:rPr>
          <w:rFonts w:ascii="Times New Roman" w:eastAsia="Times New Roman" w:hAnsi="Times New Roman" w:cs="Times New Roman"/>
          <w:i/>
          <w:sz w:val="24"/>
          <w:szCs w:val="24"/>
        </w:rPr>
        <w:t>leguminosae</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(Mohamed, </w:t>
      </w:r>
      <w:r w:rsidRPr="00BC0FB8">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2011).</w:t>
      </w:r>
    </w:p>
    <w:p w:rsidR="00832C73" w:rsidRDefault="007A7180" w:rsidP="00832C73">
      <w:pPr>
        <w:spacing w:after="0" w:line="360" w:lineRule="auto"/>
        <w:ind w:firstLine="720"/>
        <w:jc w:val="both"/>
        <w:rPr>
          <w:rFonts w:ascii="Times New Roman" w:hAnsi="Times New Roman" w:cs="Times New Roman"/>
          <w:b/>
          <w:sz w:val="24"/>
          <w:szCs w:val="24"/>
        </w:rPr>
      </w:pPr>
      <w:r w:rsidRPr="00356802">
        <w:rPr>
          <w:rFonts w:ascii="Times New Roman" w:hAnsi="Times New Roman" w:cs="Times New Roman"/>
          <w:sz w:val="24"/>
          <w:szCs w:val="24"/>
        </w:rPr>
        <w:t>Dalam penelitian yang dilakukan oleh Pengastuti</w:t>
      </w:r>
      <w:r>
        <w:rPr>
          <w:rFonts w:ascii="Times New Roman" w:hAnsi="Times New Roman" w:cs="Times New Roman"/>
          <w:sz w:val="24"/>
          <w:szCs w:val="24"/>
        </w:rPr>
        <w:t xml:space="preserve"> </w:t>
      </w:r>
      <w:r w:rsidRPr="00E4406A">
        <w:rPr>
          <w:rFonts w:ascii="Times New Roman" w:hAnsi="Times New Roman" w:cs="Times New Roman"/>
          <w:i/>
          <w:sz w:val="24"/>
          <w:szCs w:val="24"/>
        </w:rPr>
        <w:t>et</w:t>
      </w:r>
      <w:r>
        <w:rPr>
          <w:rFonts w:ascii="Times New Roman" w:hAnsi="Times New Roman" w:cs="Times New Roman"/>
          <w:i/>
          <w:sz w:val="24"/>
          <w:szCs w:val="24"/>
        </w:rPr>
        <w:t>.</w:t>
      </w:r>
      <w:r w:rsidRPr="00E4406A">
        <w:rPr>
          <w:rFonts w:ascii="Times New Roman" w:hAnsi="Times New Roman" w:cs="Times New Roman"/>
          <w:i/>
          <w:sz w:val="24"/>
          <w:szCs w:val="24"/>
        </w:rPr>
        <w:t>al</w:t>
      </w:r>
      <w:r>
        <w:rPr>
          <w:rFonts w:ascii="Times New Roman" w:hAnsi="Times New Roman" w:cs="Times New Roman"/>
          <w:sz w:val="24"/>
          <w:szCs w:val="24"/>
        </w:rPr>
        <w:t xml:space="preserve"> </w:t>
      </w:r>
      <w:r w:rsidRPr="00356802">
        <w:rPr>
          <w:rFonts w:ascii="Times New Roman" w:hAnsi="Times New Roman" w:cs="Times New Roman"/>
          <w:sz w:val="24"/>
          <w:szCs w:val="24"/>
        </w:rPr>
        <w:t>(2013) mengenai karakteristik sifat fisik dan kimia tepung kacang merah dengan beberapa perlakuan pendahuluan, dinyatakan bahwa perlakuan pendahuluan seperti perendaman dan perebusan serta pengupasan dapat mempengaruhi karakteristik tepung kacang merah baik dari segi karakteristik kimia, fisik maupun fungsionalnya. Beberapa hasil penelitian tersebut diantaranya yaitu perendaman dan perebusan ini dapat menurunkan kadar lemak dalam tepung kacang merah secara signifikan; meningkatkan kadar air; menurunkan kadar abu, kadar protein, kadar lemak, dan kadar asam fitat; pengupasan dapat meningkatkan kadar asam fitat, namun dapat menurunkan kadar air dan kadar lemak pada tepung kacang merah</w:t>
      </w:r>
      <w:r w:rsidR="006E09E4">
        <w:rPr>
          <w:rFonts w:ascii="Times New Roman" w:hAnsi="Times New Roman" w:cs="Times New Roman"/>
          <w:sz w:val="24"/>
          <w:szCs w:val="24"/>
        </w:rPr>
        <w:t>.</w:t>
      </w:r>
    </w:p>
    <w:p w:rsidR="006E09E4" w:rsidRPr="00832C73" w:rsidRDefault="006E09E4" w:rsidP="00832C73">
      <w:pPr>
        <w:spacing w:after="0" w:line="360" w:lineRule="auto"/>
        <w:ind w:firstLine="720"/>
        <w:jc w:val="both"/>
        <w:rPr>
          <w:rStyle w:val="markedcontent"/>
          <w:rFonts w:ascii="Times New Roman" w:hAnsi="Times New Roman" w:cs="Times New Roman"/>
          <w:b/>
          <w:sz w:val="24"/>
          <w:szCs w:val="24"/>
        </w:rPr>
      </w:pPr>
      <w:proofErr w:type="gramStart"/>
      <w:r>
        <w:rPr>
          <w:rStyle w:val="markedcontent"/>
          <w:rFonts w:ascii="Times New Roman" w:hAnsi="Times New Roman" w:cs="Times New Roman"/>
          <w:sz w:val="24"/>
          <w:szCs w:val="24"/>
        </w:rPr>
        <w:t>Pemanfaatan kacang merah di Indonesia masih sangat terbatas penggunaannya.</w:t>
      </w:r>
      <w:proofErr w:type="gramEnd"/>
      <w:r>
        <w:rPr>
          <w:rStyle w:val="markedcontent"/>
          <w:rFonts w:ascii="Times New Roman" w:hAnsi="Times New Roman" w:cs="Times New Roman"/>
          <w:sz w:val="24"/>
          <w:szCs w:val="24"/>
        </w:rPr>
        <w:t xml:space="preserve"> </w:t>
      </w:r>
      <w:proofErr w:type="gramStart"/>
      <w:r>
        <w:rPr>
          <w:rStyle w:val="markedcontent"/>
          <w:rFonts w:ascii="Times New Roman" w:hAnsi="Times New Roman" w:cs="Times New Roman"/>
          <w:sz w:val="24"/>
          <w:szCs w:val="24"/>
        </w:rPr>
        <w:t xml:space="preserve">Kacang merah mempunyai manfaat yang besar untuk bahan makanan, biasanya kacang merah diolah menjadi roti tawar kacang merah, </w:t>
      </w:r>
      <w:r w:rsidRPr="006E09E4">
        <w:rPr>
          <w:rStyle w:val="markedcontent"/>
          <w:rFonts w:ascii="Times New Roman" w:hAnsi="Times New Roman" w:cs="Times New Roman"/>
          <w:i/>
          <w:sz w:val="24"/>
          <w:szCs w:val="24"/>
        </w:rPr>
        <w:t>schotel</w:t>
      </w:r>
      <w:r>
        <w:rPr>
          <w:rStyle w:val="markedcontent"/>
          <w:rFonts w:ascii="Times New Roman" w:hAnsi="Times New Roman" w:cs="Times New Roman"/>
          <w:sz w:val="24"/>
          <w:szCs w:val="24"/>
        </w:rPr>
        <w:t xml:space="preserve"> kacang merah, crackers kacang merah, sebagai bahan pelengkap dan dijadikan sebagai isian sup atau dijadikan sebagai olahan bubur.</w:t>
      </w:r>
      <w:proofErr w:type="gramEnd"/>
      <w:r>
        <w:rPr>
          <w:rStyle w:val="markedcontent"/>
          <w:rFonts w:ascii="Times New Roman" w:hAnsi="Times New Roman" w:cs="Times New Roman"/>
          <w:sz w:val="24"/>
          <w:szCs w:val="24"/>
        </w:rPr>
        <w:t xml:space="preserve"> </w:t>
      </w:r>
      <w:proofErr w:type="gramStart"/>
      <w:r>
        <w:rPr>
          <w:rStyle w:val="markedcontent"/>
          <w:rFonts w:ascii="Times New Roman" w:hAnsi="Times New Roman" w:cs="Times New Roman"/>
          <w:sz w:val="24"/>
          <w:szCs w:val="24"/>
        </w:rPr>
        <w:t>Hal ini dikarenakan minimnya pengetahuan masyarakat Indonesia tentang pemanfaatan kacang merah.</w:t>
      </w:r>
      <w:proofErr w:type="gramEnd"/>
      <w:r>
        <w:rPr>
          <w:rStyle w:val="markedcontent"/>
          <w:rFonts w:ascii="Times New Roman" w:hAnsi="Times New Roman" w:cs="Times New Roman"/>
          <w:sz w:val="24"/>
          <w:szCs w:val="24"/>
        </w:rPr>
        <w:t xml:space="preserve"> </w:t>
      </w:r>
      <w:proofErr w:type="gramStart"/>
      <w:r w:rsidRPr="00D129FC">
        <w:rPr>
          <w:rStyle w:val="markedcontent"/>
          <w:rFonts w:ascii="Times New Roman" w:hAnsi="Times New Roman" w:cs="Times New Roman"/>
          <w:sz w:val="24"/>
          <w:szCs w:val="30"/>
        </w:rPr>
        <w:t>Oleh karena itu, perlu adanya inovasi pengolahan kacang merah,</w:t>
      </w:r>
      <w:r w:rsidRPr="00D129FC">
        <w:rPr>
          <w:rStyle w:val="markedcontent"/>
          <w:rFonts w:ascii="Arial" w:hAnsi="Arial" w:cs="Arial"/>
          <w:sz w:val="24"/>
          <w:szCs w:val="30"/>
        </w:rPr>
        <w:t xml:space="preserve"> </w:t>
      </w:r>
      <w:r>
        <w:rPr>
          <w:rStyle w:val="markedcontent"/>
          <w:rFonts w:ascii="Times New Roman" w:hAnsi="Times New Roman" w:cs="Times New Roman"/>
          <w:sz w:val="24"/>
          <w:szCs w:val="24"/>
        </w:rPr>
        <w:t xml:space="preserve">salah satunya dengan pembuatan </w:t>
      </w:r>
      <w:r w:rsidRPr="00683E06">
        <w:rPr>
          <w:rStyle w:val="markedcontent"/>
          <w:rFonts w:ascii="Times New Roman" w:hAnsi="Times New Roman" w:cs="Times New Roman"/>
          <w:i/>
          <w:sz w:val="24"/>
          <w:szCs w:val="24"/>
        </w:rPr>
        <w:t>cookies</w:t>
      </w:r>
      <w:r>
        <w:rPr>
          <w:rStyle w:val="markedcontent"/>
          <w:rFonts w:ascii="Times New Roman" w:hAnsi="Times New Roman" w:cs="Times New Roman"/>
          <w:sz w:val="24"/>
          <w:szCs w:val="24"/>
        </w:rPr>
        <w:t xml:space="preserve">, pemilihan </w:t>
      </w:r>
      <w:r w:rsidRPr="00683E06">
        <w:rPr>
          <w:rStyle w:val="markedcontent"/>
          <w:rFonts w:ascii="Times New Roman" w:hAnsi="Times New Roman" w:cs="Times New Roman"/>
          <w:i/>
          <w:sz w:val="24"/>
          <w:szCs w:val="24"/>
        </w:rPr>
        <w:t xml:space="preserve">cookies </w:t>
      </w:r>
      <w:r>
        <w:rPr>
          <w:rStyle w:val="markedcontent"/>
          <w:rFonts w:ascii="Times New Roman" w:hAnsi="Times New Roman" w:cs="Times New Roman"/>
          <w:sz w:val="24"/>
          <w:szCs w:val="24"/>
        </w:rPr>
        <w:t>pada penelitian ini dikarenakan cookies memiliki umur simpan yang panjang dan disukai oleh masyrakat dan meningkatkan nilai ekonomi.</w:t>
      </w:r>
      <w:proofErr w:type="gramEnd"/>
    </w:p>
    <w:p w:rsidR="006E09E4" w:rsidRDefault="007A7180" w:rsidP="005C00C7">
      <w:pPr>
        <w:tabs>
          <w:tab w:val="left" w:pos="1080"/>
        </w:tabs>
        <w:spacing w:after="0" w:line="360" w:lineRule="auto"/>
        <w:jc w:val="both"/>
        <w:rPr>
          <w:rFonts w:ascii="Times New Roman" w:hAnsi="Times New Roman" w:cs="Times New Roman"/>
          <w:b/>
          <w:sz w:val="24"/>
          <w:szCs w:val="24"/>
        </w:rPr>
      </w:pPr>
      <w:r w:rsidRPr="006E09E4">
        <w:rPr>
          <w:rFonts w:ascii="Times New Roman" w:hAnsi="Times New Roman" w:cs="Times New Roman"/>
          <w:b/>
          <w:sz w:val="24"/>
          <w:szCs w:val="24"/>
        </w:rPr>
        <w:t>METODE PENELITIAN</w:t>
      </w:r>
    </w:p>
    <w:p w:rsidR="006E09E4" w:rsidRDefault="006E09E4" w:rsidP="005C00C7">
      <w:pPr>
        <w:tabs>
          <w:tab w:val="left" w:pos="1080"/>
        </w:tabs>
        <w:spacing w:after="0" w:line="360" w:lineRule="auto"/>
        <w:jc w:val="both"/>
        <w:rPr>
          <w:rFonts w:ascii="Times New Roman" w:hAnsi="Times New Roman" w:cs="Times New Roman"/>
          <w:b/>
          <w:sz w:val="24"/>
          <w:szCs w:val="24"/>
        </w:rPr>
      </w:pPr>
      <w:r w:rsidRPr="006E09E4">
        <w:rPr>
          <w:rFonts w:ascii="Times New Roman" w:hAnsi="Times New Roman" w:cs="Times New Roman"/>
          <w:b/>
          <w:sz w:val="24"/>
          <w:szCs w:val="24"/>
        </w:rPr>
        <w:t>Bahan</w:t>
      </w:r>
    </w:p>
    <w:p w:rsidR="006E09E4" w:rsidRDefault="006E09E4" w:rsidP="005C00C7">
      <w:pPr>
        <w:tabs>
          <w:tab w:val="left" w:pos="1080"/>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ab/>
      </w:r>
      <w:r w:rsidRPr="006E09E4">
        <w:rPr>
          <w:rFonts w:ascii="Times New Roman" w:hAnsi="Times New Roman" w:cs="Times New Roman"/>
          <w:sz w:val="24"/>
          <w:szCs w:val="24"/>
        </w:rPr>
        <w:t>Bahan yang digunakan dalam pembuatan cookies meliputi kacang merah yang diperoleh dari Pasar Godean Yogyakarta, tepung terigu merk Mila, gula halus, margarine, vanili, soda kue, susu yang diperoleh dari Toko Purnama Gedongan. Bahan yang digunakan untuk analisis adalah aquades, H</w:t>
      </w:r>
      <w:r w:rsidRPr="006E09E4">
        <w:rPr>
          <w:rFonts w:ascii="Times New Roman" w:hAnsi="Times New Roman" w:cs="Times New Roman"/>
          <w:sz w:val="24"/>
          <w:szCs w:val="24"/>
          <w:vertAlign w:val="subscript"/>
        </w:rPr>
        <w:t>3</w:t>
      </w:r>
      <w:r w:rsidRPr="006E09E4">
        <w:rPr>
          <w:rFonts w:ascii="Times New Roman" w:hAnsi="Times New Roman" w:cs="Times New Roman"/>
          <w:sz w:val="24"/>
          <w:szCs w:val="24"/>
        </w:rPr>
        <w:t>BO</w:t>
      </w:r>
      <w:r w:rsidRPr="006E09E4">
        <w:rPr>
          <w:rFonts w:ascii="Times New Roman" w:hAnsi="Times New Roman" w:cs="Times New Roman"/>
          <w:sz w:val="24"/>
          <w:szCs w:val="24"/>
          <w:vertAlign w:val="subscript"/>
        </w:rPr>
        <w:t>3</w:t>
      </w:r>
      <w:r w:rsidRPr="006E09E4">
        <w:rPr>
          <w:rFonts w:ascii="Times New Roman" w:hAnsi="Times New Roman" w:cs="Times New Roman"/>
          <w:sz w:val="24"/>
          <w:szCs w:val="24"/>
        </w:rPr>
        <w:t xml:space="preserve"> 4%, NaOH, HCl 0</w:t>
      </w:r>
      <w:proofErr w:type="gramStart"/>
      <w:r w:rsidRPr="006E09E4">
        <w:rPr>
          <w:rFonts w:ascii="Times New Roman" w:hAnsi="Times New Roman" w:cs="Times New Roman"/>
          <w:sz w:val="24"/>
          <w:szCs w:val="24"/>
        </w:rPr>
        <w:t>,02</w:t>
      </w:r>
      <w:proofErr w:type="gramEnd"/>
      <w:r w:rsidRPr="006E09E4">
        <w:rPr>
          <w:rFonts w:ascii="Times New Roman" w:hAnsi="Times New Roman" w:cs="Times New Roman"/>
          <w:sz w:val="24"/>
          <w:szCs w:val="24"/>
        </w:rPr>
        <w:t xml:space="preserve"> N, H</w:t>
      </w:r>
      <w:r w:rsidRPr="006E09E4">
        <w:rPr>
          <w:rFonts w:ascii="Times New Roman" w:hAnsi="Times New Roman" w:cs="Times New Roman"/>
          <w:sz w:val="24"/>
          <w:szCs w:val="24"/>
          <w:vertAlign w:val="subscript"/>
        </w:rPr>
        <w:t>2</w:t>
      </w:r>
      <w:r w:rsidRPr="006E09E4">
        <w:rPr>
          <w:rFonts w:ascii="Times New Roman" w:hAnsi="Times New Roman" w:cs="Times New Roman"/>
          <w:sz w:val="24"/>
          <w:szCs w:val="24"/>
        </w:rPr>
        <w:t>SO</w:t>
      </w:r>
      <w:r w:rsidRPr="006E09E4">
        <w:rPr>
          <w:rFonts w:ascii="Times New Roman" w:hAnsi="Times New Roman" w:cs="Times New Roman"/>
          <w:sz w:val="24"/>
          <w:szCs w:val="24"/>
          <w:vertAlign w:val="subscript"/>
        </w:rPr>
        <w:t>4</w:t>
      </w:r>
      <w:r w:rsidRPr="006E09E4">
        <w:rPr>
          <w:rFonts w:ascii="Times New Roman" w:hAnsi="Times New Roman" w:cs="Times New Roman"/>
          <w:sz w:val="24"/>
          <w:szCs w:val="24"/>
        </w:rPr>
        <w:t>, indikator PP, dan ethanol.</w:t>
      </w:r>
    </w:p>
    <w:p w:rsidR="006E09E4" w:rsidRDefault="006E09E4" w:rsidP="005C00C7">
      <w:pPr>
        <w:tabs>
          <w:tab w:val="left" w:pos="1080"/>
        </w:tabs>
        <w:spacing w:after="0" w:line="360" w:lineRule="auto"/>
        <w:jc w:val="both"/>
        <w:rPr>
          <w:rFonts w:ascii="Times New Roman" w:hAnsi="Times New Roman" w:cs="Times New Roman"/>
          <w:b/>
          <w:sz w:val="24"/>
          <w:szCs w:val="24"/>
        </w:rPr>
      </w:pPr>
      <w:r w:rsidRPr="006E09E4">
        <w:rPr>
          <w:rFonts w:ascii="Times New Roman" w:hAnsi="Times New Roman" w:cs="Times New Roman"/>
          <w:b/>
          <w:bCs/>
          <w:sz w:val="24"/>
          <w:szCs w:val="24"/>
        </w:rPr>
        <w:lastRenderedPageBreak/>
        <w:t xml:space="preserve">Alat </w:t>
      </w:r>
    </w:p>
    <w:p w:rsidR="006E09E4" w:rsidRDefault="006E09E4" w:rsidP="005C00C7">
      <w:pPr>
        <w:tabs>
          <w:tab w:val="left" w:pos="1080"/>
        </w:tabs>
        <w:spacing w:after="0" w:line="360" w:lineRule="auto"/>
        <w:jc w:val="both"/>
        <w:rPr>
          <w:rFonts w:ascii="Times New Roman" w:hAnsi="Times New Roman" w:cs="Times New Roman"/>
          <w:color w:val="000000"/>
          <w:sz w:val="23"/>
          <w:szCs w:val="23"/>
        </w:rPr>
      </w:pPr>
      <w:r>
        <w:rPr>
          <w:rFonts w:ascii="Times New Roman" w:hAnsi="Times New Roman" w:cs="Times New Roman"/>
          <w:b/>
          <w:sz w:val="24"/>
          <w:szCs w:val="24"/>
        </w:rPr>
        <w:tab/>
      </w:r>
      <w:r w:rsidRPr="00374217">
        <w:rPr>
          <w:rFonts w:ascii="Times New Roman" w:hAnsi="Times New Roman" w:cs="Times New Roman"/>
          <w:sz w:val="24"/>
          <w:szCs w:val="24"/>
        </w:rPr>
        <w:t xml:space="preserve">Alat yang digunakan dalam penelitian ini adalah  </w:t>
      </w:r>
      <w:r>
        <w:rPr>
          <w:rFonts w:ascii="Times New Roman" w:hAnsi="Times New Roman" w:cs="Times New Roman"/>
          <w:sz w:val="24"/>
          <w:szCs w:val="24"/>
        </w:rPr>
        <w:t xml:space="preserve">mixer merk Philips tipe HR1500/A1, </w:t>
      </w:r>
      <w:r w:rsidRPr="00374217">
        <w:rPr>
          <w:rFonts w:ascii="Times New Roman" w:hAnsi="Times New Roman" w:cs="Times New Roman"/>
          <w:color w:val="000000"/>
          <w:sz w:val="23"/>
          <w:szCs w:val="23"/>
        </w:rPr>
        <w:t>baskom</w:t>
      </w:r>
      <w:r>
        <w:rPr>
          <w:rFonts w:ascii="Times New Roman" w:hAnsi="Times New Roman" w:cs="Times New Roman"/>
          <w:color w:val="000000"/>
          <w:sz w:val="23"/>
          <w:szCs w:val="23"/>
        </w:rPr>
        <w:t>, loyang, spatula, cetakan kue, ayakan 40 mesh,</w:t>
      </w:r>
      <w:r w:rsidRPr="00374217">
        <w:rPr>
          <w:rFonts w:ascii="Times New Roman" w:hAnsi="Times New Roman" w:cs="Times New Roman"/>
          <w:color w:val="000000"/>
          <w:sz w:val="23"/>
          <w:szCs w:val="23"/>
        </w:rPr>
        <w:t xml:space="preserve"> oven</w:t>
      </w:r>
      <w:r>
        <w:rPr>
          <w:rFonts w:ascii="Times New Roman" w:hAnsi="Times New Roman" w:cs="Times New Roman"/>
          <w:color w:val="000000"/>
          <w:sz w:val="23"/>
          <w:szCs w:val="23"/>
        </w:rPr>
        <w:t xml:space="preserve"> merk Bima, dan alat penggilingan</w:t>
      </w:r>
      <w:r w:rsidRPr="00374217">
        <w:rPr>
          <w:rFonts w:ascii="Times New Roman" w:hAnsi="Times New Roman" w:cs="Times New Roman"/>
          <w:color w:val="000000"/>
          <w:sz w:val="23"/>
          <w:szCs w:val="23"/>
        </w:rPr>
        <w:t>. Alat-alat untuk analisis kimia yaitu alat-alat gelas merk Pirex, oven</w:t>
      </w:r>
      <w:r>
        <w:rPr>
          <w:rFonts w:ascii="Times New Roman" w:hAnsi="Times New Roman" w:cs="Times New Roman"/>
          <w:color w:val="000000"/>
          <w:sz w:val="23"/>
          <w:szCs w:val="23"/>
        </w:rPr>
        <w:t xml:space="preserve"> merk </w:t>
      </w:r>
      <w:r>
        <w:rPr>
          <w:rFonts w:ascii="Times New Roman" w:hAnsi="Times New Roman" w:cs="Times New Roman"/>
          <w:sz w:val="24"/>
          <w:szCs w:val="24"/>
        </w:rPr>
        <w:t>Memmert ULM 500</w:t>
      </w:r>
      <w:r w:rsidRPr="00374217">
        <w:rPr>
          <w:rFonts w:ascii="Times New Roman" w:hAnsi="Times New Roman" w:cs="Times New Roman"/>
          <w:color w:val="000000"/>
          <w:sz w:val="23"/>
          <w:szCs w:val="23"/>
        </w:rPr>
        <w:t>, timbangan analitik</w:t>
      </w:r>
      <w:r>
        <w:rPr>
          <w:rFonts w:ascii="Times New Roman" w:hAnsi="Times New Roman" w:cs="Times New Roman"/>
          <w:color w:val="000000"/>
          <w:sz w:val="23"/>
          <w:szCs w:val="23"/>
        </w:rPr>
        <w:t xml:space="preserve"> </w:t>
      </w:r>
      <w:r>
        <w:rPr>
          <w:rFonts w:ascii="Times New Roman" w:hAnsi="Times New Roman" w:cs="Times New Roman"/>
          <w:sz w:val="24"/>
          <w:szCs w:val="24"/>
        </w:rPr>
        <w:t>merk Ohaus PA214</w:t>
      </w:r>
      <w:r w:rsidRPr="00374217">
        <w:rPr>
          <w:rFonts w:ascii="Times New Roman" w:hAnsi="Times New Roman" w:cs="Times New Roman"/>
          <w:color w:val="000000"/>
          <w:sz w:val="23"/>
          <w:szCs w:val="23"/>
        </w:rPr>
        <w:t>,</w:t>
      </w:r>
      <w:r w:rsidRPr="00333C52">
        <w:rPr>
          <w:rFonts w:ascii="Times New Roman" w:hAnsi="Times New Roman" w:cs="Times New Roman"/>
          <w:sz w:val="24"/>
          <w:szCs w:val="24"/>
        </w:rPr>
        <w:t xml:space="preserve"> </w:t>
      </w:r>
      <w:r w:rsidRPr="00374217">
        <w:rPr>
          <w:rFonts w:ascii="Times New Roman" w:hAnsi="Times New Roman" w:cs="Times New Roman"/>
          <w:sz w:val="24"/>
          <w:szCs w:val="24"/>
        </w:rPr>
        <w:t>desikator,</w:t>
      </w:r>
      <w:r>
        <w:rPr>
          <w:rFonts w:ascii="Times New Roman" w:hAnsi="Times New Roman" w:cs="Times New Roman"/>
          <w:sz w:val="24"/>
          <w:szCs w:val="24"/>
        </w:rPr>
        <w:t xml:space="preserve"> cawan porselen,</w:t>
      </w:r>
      <w:r w:rsidRPr="00374217">
        <w:rPr>
          <w:rFonts w:ascii="Times New Roman" w:hAnsi="Times New Roman" w:cs="Times New Roman"/>
          <w:color w:val="000000"/>
          <w:sz w:val="23"/>
          <w:szCs w:val="23"/>
        </w:rPr>
        <w:t xml:space="preserve"> nampan </w:t>
      </w:r>
      <w:r>
        <w:rPr>
          <w:rFonts w:ascii="Times New Roman" w:hAnsi="Times New Roman" w:cs="Times New Roman"/>
          <w:color w:val="000000"/>
          <w:sz w:val="23"/>
          <w:szCs w:val="23"/>
        </w:rPr>
        <w:t>plastic,</w:t>
      </w:r>
      <w:r w:rsidRPr="00374217">
        <w:rPr>
          <w:rFonts w:ascii="Times New Roman" w:hAnsi="Times New Roman" w:cs="Times New Roman"/>
          <w:color w:val="000000"/>
          <w:sz w:val="23"/>
          <w:szCs w:val="23"/>
        </w:rPr>
        <w:t xml:space="preserve"> a</w:t>
      </w:r>
      <w:r w:rsidRPr="00374217">
        <w:rPr>
          <w:rFonts w:ascii="Times New Roman" w:hAnsi="Times New Roman" w:cs="Times New Roman"/>
          <w:sz w:val="24"/>
          <w:szCs w:val="24"/>
        </w:rPr>
        <w:t>lat dekstruksi, alat destilasi,</w:t>
      </w:r>
      <w:r w:rsidRPr="00374217">
        <w:rPr>
          <w:rFonts w:ascii="Times New Roman" w:hAnsi="Times New Roman" w:cs="Times New Roman"/>
          <w:i/>
          <w:iCs/>
          <w:sz w:val="24"/>
          <w:szCs w:val="24"/>
        </w:rPr>
        <w:t xml:space="preserve"> hardness tester</w:t>
      </w:r>
      <w:r>
        <w:rPr>
          <w:rFonts w:ascii="Times New Roman" w:hAnsi="Times New Roman" w:cs="Times New Roman"/>
          <w:i/>
          <w:iCs/>
          <w:sz w:val="24"/>
          <w:szCs w:val="24"/>
        </w:rPr>
        <w:t xml:space="preserve"> </w:t>
      </w:r>
      <w:r>
        <w:rPr>
          <w:rFonts w:ascii="Times New Roman" w:hAnsi="Times New Roman" w:cs="Times New Roman"/>
          <w:sz w:val="24"/>
          <w:szCs w:val="24"/>
        </w:rPr>
        <w:t>merk transferpette</w:t>
      </w:r>
      <w:r>
        <w:rPr>
          <w:rFonts w:ascii="Times New Roman" w:hAnsi="Times New Roman" w:cs="Times New Roman"/>
          <w:color w:val="000000"/>
          <w:sz w:val="23"/>
          <w:szCs w:val="23"/>
        </w:rPr>
        <w:t>.</w:t>
      </w:r>
    </w:p>
    <w:p w:rsidR="006E09E4" w:rsidRDefault="006E09E4" w:rsidP="005C00C7">
      <w:pPr>
        <w:tabs>
          <w:tab w:val="left" w:pos="1080"/>
        </w:tabs>
        <w:spacing w:after="0" w:line="360" w:lineRule="auto"/>
        <w:jc w:val="both"/>
        <w:rPr>
          <w:rFonts w:ascii="Times New Roman" w:hAnsi="Times New Roman" w:cs="Times New Roman"/>
          <w:b/>
          <w:color w:val="000000"/>
          <w:sz w:val="23"/>
          <w:szCs w:val="23"/>
        </w:rPr>
      </w:pPr>
      <w:r w:rsidRPr="006E09E4">
        <w:rPr>
          <w:rFonts w:ascii="Times New Roman" w:hAnsi="Times New Roman" w:cs="Times New Roman"/>
          <w:b/>
          <w:color w:val="000000"/>
          <w:sz w:val="23"/>
          <w:szCs w:val="23"/>
        </w:rPr>
        <w:t>Cara Penelitian</w:t>
      </w:r>
    </w:p>
    <w:p w:rsidR="00765039" w:rsidRPr="00832C73" w:rsidRDefault="00765039" w:rsidP="00832C73">
      <w:pPr>
        <w:pStyle w:val="ListParagraph"/>
        <w:numPr>
          <w:ilvl w:val="0"/>
          <w:numId w:val="13"/>
        </w:numPr>
        <w:spacing w:after="0" w:line="360" w:lineRule="auto"/>
        <w:rPr>
          <w:rFonts w:ascii="Times New Roman" w:hAnsi="Times New Roman" w:cs="Times New Roman"/>
          <w:sz w:val="24"/>
          <w:szCs w:val="24"/>
        </w:rPr>
      </w:pPr>
      <w:r w:rsidRPr="00832C73">
        <w:rPr>
          <w:rFonts w:ascii="Times New Roman" w:hAnsi="Times New Roman" w:cs="Times New Roman"/>
          <w:sz w:val="24"/>
          <w:szCs w:val="24"/>
        </w:rPr>
        <w:t>Pembuatan Tepung Kacang Merah</w:t>
      </w:r>
    </w:p>
    <w:p w:rsidR="00765039" w:rsidRDefault="00832C73" w:rsidP="00832C73">
      <w:pPr>
        <w:spacing w:after="0" w:line="36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Pe</w:t>
      </w:r>
      <w:r w:rsidR="00765039">
        <w:rPr>
          <w:rFonts w:ascii="Times New Roman" w:hAnsi="Times New Roman" w:cs="Times New Roman"/>
          <w:sz w:val="24"/>
          <w:szCs w:val="24"/>
        </w:rPr>
        <w:t>mbuatan tepung kacang merah dilakukan dengan dua perlakuan yaitu p</w:t>
      </w:r>
      <w:r w:rsidR="00765039" w:rsidRPr="00F14622">
        <w:rPr>
          <w:rFonts w:ascii="Times New Roman" w:hAnsi="Times New Roman" w:cs="Times New Roman"/>
          <w:sz w:val="24"/>
          <w:szCs w:val="24"/>
        </w:rPr>
        <w:t xml:space="preserve">erlakuan pendahuluan </w:t>
      </w:r>
      <w:r w:rsidR="00765039" w:rsidRPr="00B03620">
        <w:rPr>
          <w:rFonts w:ascii="Times New Roman" w:hAnsi="Times New Roman" w:cs="Times New Roman"/>
          <w:i/>
          <w:sz w:val="24"/>
          <w:szCs w:val="24"/>
        </w:rPr>
        <w:t>blanching</w:t>
      </w:r>
      <w:r w:rsidR="00765039">
        <w:rPr>
          <w:rFonts w:ascii="Times New Roman" w:hAnsi="Times New Roman" w:cs="Times New Roman"/>
          <w:sz w:val="24"/>
          <w:szCs w:val="24"/>
        </w:rPr>
        <w:t xml:space="preserve"> dan tanpa </w:t>
      </w:r>
      <w:r w:rsidR="00765039" w:rsidRPr="00B03620">
        <w:rPr>
          <w:rFonts w:ascii="Times New Roman" w:hAnsi="Times New Roman" w:cs="Times New Roman"/>
          <w:i/>
          <w:sz w:val="24"/>
          <w:szCs w:val="24"/>
        </w:rPr>
        <w:t>blanching</w:t>
      </w:r>
      <w:r w:rsidR="00765039">
        <w:rPr>
          <w:rFonts w:ascii="Times New Roman" w:hAnsi="Times New Roman" w:cs="Times New Roman"/>
          <w:sz w:val="24"/>
          <w:szCs w:val="24"/>
        </w:rPr>
        <w:t>.</w:t>
      </w:r>
      <w:proofErr w:type="gramEnd"/>
      <w:r w:rsidR="00765039">
        <w:rPr>
          <w:rFonts w:ascii="Times New Roman" w:hAnsi="Times New Roman" w:cs="Times New Roman"/>
          <w:sz w:val="24"/>
          <w:szCs w:val="24"/>
        </w:rPr>
        <w:t xml:space="preserve"> Perlakuan </w:t>
      </w:r>
      <w:r w:rsidR="00765039" w:rsidRPr="00F14622">
        <w:rPr>
          <w:rFonts w:ascii="Times New Roman" w:hAnsi="Times New Roman" w:cs="Times New Roman"/>
          <w:sz w:val="24"/>
          <w:szCs w:val="24"/>
        </w:rPr>
        <w:t xml:space="preserve">dengan blanching yaitu biji kacang merah kering direndam pada air panas dengan suhu 75-95 </w:t>
      </w:r>
      <w:r w:rsidR="00765039" w:rsidRPr="00F14622">
        <w:rPr>
          <w:rFonts w:ascii="Times New Roman" w:hAnsi="Times New Roman" w:cs="Times New Roman"/>
          <w:sz w:val="24"/>
          <w:szCs w:val="24"/>
          <w:vertAlign w:val="superscript"/>
        </w:rPr>
        <w:t>o</w:t>
      </w:r>
      <w:r w:rsidR="00765039" w:rsidRPr="00F14622">
        <w:rPr>
          <w:rFonts w:ascii="Times New Roman" w:hAnsi="Times New Roman" w:cs="Times New Roman"/>
          <w:sz w:val="24"/>
          <w:szCs w:val="24"/>
        </w:rPr>
        <w:t>C selama 4-6 menit</w:t>
      </w:r>
      <w:r w:rsidR="00765039">
        <w:rPr>
          <w:rFonts w:ascii="Times New Roman" w:hAnsi="Times New Roman" w:cs="Times New Roman"/>
          <w:sz w:val="24"/>
          <w:szCs w:val="24"/>
        </w:rPr>
        <w:t xml:space="preserve"> (Ahmadi, 2009), kacang merah dikeringkan hingga kadar air 6,65% (Hesti, 2013) </w:t>
      </w:r>
      <w:r w:rsidR="00765039" w:rsidRPr="00F14622">
        <w:rPr>
          <w:rFonts w:ascii="Times New Roman" w:hAnsi="Times New Roman" w:cs="Times New Roman"/>
          <w:sz w:val="24"/>
          <w:szCs w:val="24"/>
        </w:rPr>
        <w:t xml:space="preserve">kemudian digiling hingga menjadi tepung. </w:t>
      </w:r>
      <w:proofErr w:type="gramStart"/>
      <w:r w:rsidR="00765039">
        <w:rPr>
          <w:rFonts w:ascii="Times New Roman" w:hAnsi="Times New Roman" w:cs="Times New Roman"/>
          <w:sz w:val="24"/>
          <w:szCs w:val="24"/>
        </w:rPr>
        <w:t xml:space="preserve">Perlakuan </w:t>
      </w:r>
      <w:r w:rsidR="00765039" w:rsidRPr="00F14622">
        <w:rPr>
          <w:rFonts w:ascii="Times New Roman" w:hAnsi="Times New Roman" w:cs="Times New Roman"/>
          <w:sz w:val="24"/>
          <w:szCs w:val="24"/>
        </w:rPr>
        <w:t xml:space="preserve">tanpa </w:t>
      </w:r>
      <w:r w:rsidR="00765039" w:rsidRPr="002625E6">
        <w:rPr>
          <w:rFonts w:ascii="Times New Roman" w:hAnsi="Times New Roman" w:cs="Times New Roman"/>
          <w:i/>
          <w:sz w:val="24"/>
          <w:szCs w:val="24"/>
        </w:rPr>
        <w:t>banching</w:t>
      </w:r>
      <w:r w:rsidR="00765039" w:rsidRPr="00F14622">
        <w:rPr>
          <w:rFonts w:ascii="Times New Roman" w:hAnsi="Times New Roman" w:cs="Times New Roman"/>
          <w:sz w:val="24"/>
          <w:szCs w:val="24"/>
        </w:rPr>
        <w:t xml:space="preserve"> yaitu biji kacang merah kering digiling hingga menjadi tepung.</w:t>
      </w:r>
      <w:proofErr w:type="gramEnd"/>
      <w:r w:rsidR="00765039" w:rsidRPr="00F14622">
        <w:rPr>
          <w:rFonts w:ascii="Times New Roman" w:hAnsi="Times New Roman" w:cs="Times New Roman"/>
          <w:sz w:val="24"/>
          <w:szCs w:val="24"/>
        </w:rPr>
        <w:t xml:space="preserve"> </w:t>
      </w:r>
      <w:proofErr w:type="gramStart"/>
      <w:r w:rsidR="00765039" w:rsidRPr="00F14622">
        <w:rPr>
          <w:rFonts w:ascii="Times New Roman" w:hAnsi="Times New Roman" w:cs="Times New Roman"/>
          <w:sz w:val="24"/>
          <w:szCs w:val="24"/>
        </w:rPr>
        <w:t xml:space="preserve">Tujuan dilakukannya </w:t>
      </w:r>
      <w:r w:rsidR="00765039" w:rsidRPr="002625E6">
        <w:rPr>
          <w:rFonts w:ascii="Times New Roman" w:hAnsi="Times New Roman" w:cs="Times New Roman"/>
          <w:i/>
          <w:sz w:val="24"/>
          <w:szCs w:val="24"/>
        </w:rPr>
        <w:t>blanching</w:t>
      </w:r>
      <w:r w:rsidR="00765039" w:rsidRPr="00F14622">
        <w:rPr>
          <w:rFonts w:ascii="Times New Roman" w:hAnsi="Times New Roman" w:cs="Times New Roman"/>
          <w:sz w:val="24"/>
          <w:szCs w:val="24"/>
        </w:rPr>
        <w:t xml:space="preserve"> adalah untuk menghilangkan bau langu pada kacang merah.</w:t>
      </w:r>
      <w:proofErr w:type="gramEnd"/>
      <w:r w:rsidR="00765039" w:rsidRPr="00F14622">
        <w:rPr>
          <w:rFonts w:ascii="Times New Roman" w:hAnsi="Times New Roman" w:cs="Times New Roman"/>
          <w:sz w:val="24"/>
          <w:szCs w:val="24"/>
        </w:rPr>
        <w:t xml:space="preserve"> </w:t>
      </w:r>
    </w:p>
    <w:p w:rsidR="00765039" w:rsidRPr="00832C73" w:rsidRDefault="00832C73" w:rsidP="00832C73">
      <w:pPr>
        <w:pStyle w:val="ListParagraph"/>
        <w:numPr>
          <w:ilvl w:val="0"/>
          <w:numId w:val="1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w:t>
      </w:r>
      <w:r w:rsidR="00765039" w:rsidRPr="00832C73">
        <w:rPr>
          <w:rFonts w:ascii="Times New Roman" w:hAnsi="Times New Roman" w:cs="Times New Roman"/>
          <w:sz w:val="24"/>
          <w:szCs w:val="24"/>
        </w:rPr>
        <w:t>embuatan Cookies</w:t>
      </w:r>
    </w:p>
    <w:p w:rsidR="006E09E4" w:rsidRPr="00765039" w:rsidRDefault="00765039" w:rsidP="00832C73">
      <w:pPr>
        <w:spacing w:after="0" w:line="360" w:lineRule="auto"/>
        <w:ind w:firstLine="720"/>
        <w:jc w:val="both"/>
        <w:rPr>
          <w:rFonts w:ascii="Times New Roman" w:hAnsi="Times New Roman" w:cs="Times New Roman"/>
          <w:sz w:val="24"/>
          <w:szCs w:val="24"/>
        </w:rPr>
      </w:pPr>
      <w:proofErr w:type="gramStart"/>
      <w:r w:rsidRPr="00765039">
        <w:rPr>
          <w:rFonts w:ascii="Times New Roman" w:hAnsi="Times New Roman" w:cs="Times New Roman"/>
          <w:sz w:val="24"/>
          <w:szCs w:val="24"/>
        </w:rPr>
        <w:t xml:space="preserve">Pembuatan </w:t>
      </w:r>
      <w:r w:rsidRPr="00765039">
        <w:rPr>
          <w:rFonts w:ascii="Times New Roman" w:hAnsi="Times New Roman" w:cs="Times New Roman"/>
          <w:i/>
          <w:sz w:val="24"/>
          <w:szCs w:val="24"/>
        </w:rPr>
        <w:t>cookies</w:t>
      </w:r>
      <w:r w:rsidRPr="00765039">
        <w:rPr>
          <w:rFonts w:ascii="Times New Roman" w:hAnsi="Times New Roman" w:cs="Times New Roman"/>
          <w:sz w:val="24"/>
          <w:szCs w:val="24"/>
        </w:rPr>
        <w:t xml:space="preserve"> meliputi pembentukan adonan, pencetakan dan pemanggangan.</w:t>
      </w:r>
      <w:proofErr w:type="gramEnd"/>
      <w:r w:rsidRPr="00765039">
        <w:rPr>
          <w:rFonts w:ascii="Times New Roman" w:hAnsi="Times New Roman" w:cs="Times New Roman"/>
          <w:sz w:val="24"/>
          <w:szCs w:val="24"/>
        </w:rPr>
        <w:t xml:space="preserve"> </w:t>
      </w:r>
      <w:proofErr w:type="gramStart"/>
      <w:r w:rsidRPr="00765039">
        <w:rPr>
          <w:rFonts w:ascii="Times New Roman" w:hAnsi="Times New Roman" w:cs="Times New Roman"/>
          <w:sz w:val="24"/>
          <w:szCs w:val="24"/>
        </w:rPr>
        <w:t xml:space="preserve">Pembentukan adonan dilaksanakan dengan meliputi 4 tahap pencampuran dengan metode </w:t>
      </w:r>
      <w:r w:rsidRPr="00765039">
        <w:rPr>
          <w:rFonts w:ascii="Times New Roman" w:hAnsi="Times New Roman" w:cs="Times New Roman"/>
          <w:i/>
          <w:sz w:val="24"/>
          <w:szCs w:val="24"/>
        </w:rPr>
        <w:t>creaming</w:t>
      </w:r>
      <w:r w:rsidRPr="00765039">
        <w:rPr>
          <w:rFonts w:ascii="Times New Roman" w:hAnsi="Times New Roman" w:cs="Times New Roman"/>
          <w:sz w:val="24"/>
          <w:szCs w:val="24"/>
        </w:rPr>
        <w:t>.</w:t>
      </w:r>
      <w:proofErr w:type="gramEnd"/>
      <w:r w:rsidRPr="00765039">
        <w:rPr>
          <w:rFonts w:ascii="Times New Roman" w:hAnsi="Times New Roman" w:cs="Times New Roman"/>
          <w:sz w:val="24"/>
          <w:szCs w:val="24"/>
        </w:rPr>
        <w:t xml:space="preserve">  </w:t>
      </w:r>
      <w:proofErr w:type="gramStart"/>
      <w:r w:rsidRPr="00765039">
        <w:rPr>
          <w:rFonts w:ascii="Times New Roman" w:hAnsi="Times New Roman" w:cs="Times New Roman"/>
          <w:sz w:val="24"/>
          <w:szCs w:val="24"/>
        </w:rPr>
        <w:t>Tahap pencampuran I adalah pencampuran, garam, gula halus, soda kue dan bubuk skim dengan pengadukan kecepatan rendah selama 1 menit dan dilanjutkan pengadukan kecepatan sedang selama 3 menit.</w:t>
      </w:r>
      <w:proofErr w:type="gramEnd"/>
      <w:r w:rsidRPr="00765039">
        <w:rPr>
          <w:rFonts w:ascii="Times New Roman" w:hAnsi="Times New Roman" w:cs="Times New Roman"/>
          <w:sz w:val="24"/>
          <w:szCs w:val="24"/>
        </w:rPr>
        <w:t xml:space="preserve"> </w:t>
      </w:r>
      <w:proofErr w:type="gramStart"/>
      <w:r w:rsidRPr="00765039">
        <w:rPr>
          <w:rFonts w:ascii="Times New Roman" w:hAnsi="Times New Roman" w:cs="Times New Roman"/>
          <w:sz w:val="24"/>
          <w:szCs w:val="24"/>
        </w:rPr>
        <w:t>Tahap pencampuran II adalah pencampuran vanili dan air dimasukkan ke dalam adonan dan dicampur dengan pengadukan kecepatan sedang selama 1 menit.</w:t>
      </w:r>
      <w:proofErr w:type="gramEnd"/>
      <w:r w:rsidRPr="00765039">
        <w:rPr>
          <w:rFonts w:ascii="Times New Roman" w:hAnsi="Times New Roman" w:cs="Times New Roman"/>
          <w:sz w:val="24"/>
          <w:szCs w:val="24"/>
        </w:rPr>
        <w:t xml:space="preserve"> </w:t>
      </w:r>
      <w:proofErr w:type="gramStart"/>
      <w:r w:rsidRPr="00765039">
        <w:rPr>
          <w:rFonts w:ascii="Times New Roman" w:hAnsi="Times New Roman" w:cs="Times New Roman"/>
          <w:sz w:val="24"/>
          <w:szCs w:val="24"/>
        </w:rPr>
        <w:t>Tahap pencampuran III kuning telur dimasukkan ke dalam adonan dan dicampur dengan kecepatan sedang selama 2 menit.</w:t>
      </w:r>
      <w:proofErr w:type="gramEnd"/>
      <w:r w:rsidRPr="00765039">
        <w:rPr>
          <w:rFonts w:ascii="Times New Roman" w:hAnsi="Times New Roman" w:cs="Times New Roman"/>
          <w:sz w:val="24"/>
          <w:szCs w:val="24"/>
        </w:rPr>
        <w:t xml:space="preserve"> </w:t>
      </w:r>
      <w:proofErr w:type="gramStart"/>
      <w:r w:rsidRPr="00765039">
        <w:rPr>
          <w:rFonts w:ascii="Times New Roman" w:hAnsi="Times New Roman" w:cs="Times New Roman"/>
          <w:sz w:val="24"/>
          <w:szCs w:val="24"/>
        </w:rPr>
        <w:t>Tahap pencampuran IV adalah pencampuran tepung terigu dan tepung kacang merah ke dalam adonan dengan kecepatan pengadukan sedang selama 4 menit.</w:t>
      </w:r>
      <w:proofErr w:type="gramEnd"/>
      <w:r w:rsidRPr="00765039">
        <w:rPr>
          <w:rFonts w:ascii="Times New Roman" w:hAnsi="Times New Roman" w:cs="Times New Roman"/>
          <w:sz w:val="24"/>
          <w:szCs w:val="24"/>
        </w:rPr>
        <w:t xml:space="preserve"> Adonan yang terbentuk kemudian dicetak ke </w:t>
      </w:r>
      <w:proofErr w:type="gramStart"/>
      <w:r w:rsidRPr="00765039">
        <w:rPr>
          <w:rFonts w:ascii="Times New Roman" w:hAnsi="Times New Roman" w:cs="Times New Roman"/>
          <w:sz w:val="24"/>
          <w:szCs w:val="24"/>
        </w:rPr>
        <w:t>loyang</w:t>
      </w:r>
      <w:proofErr w:type="gramEnd"/>
      <w:r w:rsidRPr="00765039">
        <w:rPr>
          <w:rFonts w:ascii="Times New Roman" w:hAnsi="Times New Roman" w:cs="Times New Roman"/>
          <w:sz w:val="24"/>
          <w:szCs w:val="24"/>
        </w:rPr>
        <w:t xml:space="preserve"> yang sudah diolesi margarin. </w:t>
      </w:r>
      <w:proofErr w:type="gramStart"/>
      <w:r w:rsidRPr="00765039">
        <w:rPr>
          <w:rFonts w:ascii="Times New Roman" w:hAnsi="Times New Roman" w:cs="Times New Roman"/>
          <w:sz w:val="24"/>
          <w:szCs w:val="24"/>
        </w:rPr>
        <w:t xml:space="preserve">Selanjutnya dilakukan pemanggangan pada suhu 160 </w:t>
      </w:r>
      <w:r w:rsidRPr="00765039">
        <w:rPr>
          <w:rFonts w:ascii="Times New Roman" w:hAnsi="Times New Roman" w:cs="Times New Roman"/>
          <w:sz w:val="24"/>
          <w:szCs w:val="24"/>
          <w:vertAlign w:val="superscript"/>
        </w:rPr>
        <w:t>o</w:t>
      </w:r>
      <w:r w:rsidRPr="00765039">
        <w:rPr>
          <w:rFonts w:ascii="Times New Roman" w:hAnsi="Times New Roman" w:cs="Times New Roman"/>
          <w:sz w:val="24"/>
          <w:szCs w:val="24"/>
        </w:rPr>
        <w:t>C dengan waktu 15 menit.</w:t>
      </w:r>
      <w:proofErr w:type="gramEnd"/>
      <w:r w:rsidR="00832C73">
        <w:rPr>
          <w:rFonts w:ascii="Times New Roman" w:hAnsi="Times New Roman" w:cs="Times New Roman"/>
          <w:sz w:val="24"/>
          <w:szCs w:val="24"/>
        </w:rPr>
        <w:t xml:space="preserve"> Proses </w:t>
      </w:r>
      <w:r w:rsidR="00832C73" w:rsidRPr="00832C73">
        <w:rPr>
          <w:rFonts w:ascii="Times New Roman" w:hAnsi="Times New Roman" w:cs="Times New Roman"/>
          <w:i/>
          <w:sz w:val="24"/>
          <w:szCs w:val="24"/>
        </w:rPr>
        <w:t xml:space="preserve">blanching </w:t>
      </w:r>
      <w:r w:rsidR="00832C73">
        <w:rPr>
          <w:rFonts w:ascii="Times New Roman" w:hAnsi="Times New Roman" w:cs="Times New Roman"/>
          <w:sz w:val="24"/>
          <w:szCs w:val="24"/>
        </w:rPr>
        <w:t xml:space="preserve">dan pembuatan </w:t>
      </w:r>
      <w:r w:rsidR="00832C73" w:rsidRPr="00832C73">
        <w:rPr>
          <w:rFonts w:ascii="Times New Roman" w:hAnsi="Times New Roman" w:cs="Times New Roman"/>
          <w:i/>
          <w:sz w:val="24"/>
          <w:szCs w:val="24"/>
        </w:rPr>
        <w:t xml:space="preserve">cookies </w:t>
      </w:r>
      <w:r w:rsidR="00832C73">
        <w:rPr>
          <w:rFonts w:ascii="Times New Roman" w:hAnsi="Times New Roman" w:cs="Times New Roman"/>
          <w:sz w:val="24"/>
          <w:szCs w:val="24"/>
        </w:rPr>
        <w:t xml:space="preserve">tepung kacang merah dapat dilihat pada gambar 1 berikut </w:t>
      </w:r>
    </w:p>
    <w:p w:rsidR="00765039" w:rsidRDefault="00765039" w:rsidP="00702581">
      <w:pPr>
        <w:tabs>
          <w:tab w:val="left" w:pos="1080"/>
        </w:tabs>
        <w:spacing w:after="0" w:line="360" w:lineRule="auto"/>
        <w:jc w:val="both"/>
      </w:pPr>
      <w:r>
        <w:tab/>
      </w:r>
      <w:r>
        <w:tab/>
      </w:r>
      <w:r>
        <w:tab/>
      </w:r>
      <w:r>
        <w:tab/>
      </w:r>
      <w:r>
        <w:tab/>
      </w:r>
      <w:r>
        <w:tab/>
      </w:r>
      <w:r>
        <w:tab/>
      </w:r>
      <w:r>
        <w:tab/>
      </w:r>
    </w:p>
    <w:p w:rsidR="00832C73" w:rsidRDefault="00832C73" w:rsidP="00702581">
      <w:pPr>
        <w:tabs>
          <w:tab w:val="left" w:pos="1080"/>
        </w:tabs>
        <w:spacing w:after="0" w:line="360" w:lineRule="auto"/>
        <w:jc w:val="both"/>
      </w:pPr>
    </w:p>
    <w:p w:rsidR="00832C73" w:rsidRDefault="00832C73" w:rsidP="00702581">
      <w:pPr>
        <w:tabs>
          <w:tab w:val="left" w:pos="1080"/>
        </w:tabs>
        <w:spacing w:after="0" w:line="360" w:lineRule="auto"/>
        <w:jc w:val="both"/>
      </w:pPr>
    </w:p>
    <w:p w:rsidR="00832C73" w:rsidRDefault="00832C73" w:rsidP="00702581">
      <w:pPr>
        <w:tabs>
          <w:tab w:val="left" w:pos="1080"/>
        </w:tabs>
        <w:spacing w:after="0" w:line="360" w:lineRule="auto"/>
        <w:jc w:val="both"/>
      </w:pPr>
    </w:p>
    <w:p w:rsidR="00832C73" w:rsidRDefault="00832C73" w:rsidP="00702581">
      <w:pPr>
        <w:tabs>
          <w:tab w:val="left" w:pos="1080"/>
        </w:tabs>
        <w:spacing w:after="0" w:line="360" w:lineRule="auto"/>
        <w:jc w:val="both"/>
      </w:pPr>
    </w:p>
    <w:p w:rsidR="00832C73" w:rsidRDefault="00832C73" w:rsidP="00702581">
      <w:pPr>
        <w:tabs>
          <w:tab w:val="left" w:pos="1080"/>
        </w:tabs>
        <w:spacing w:after="0" w:line="360" w:lineRule="auto"/>
        <w:jc w:val="both"/>
      </w:pPr>
    </w:p>
    <w:p w:rsidR="00765039" w:rsidRDefault="00765039" w:rsidP="00702581">
      <w:pPr>
        <w:tabs>
          <w:tab w:val="left" w:pos="1080"/>
        </w:tabs>
        <w:spacing w:after="0" w:line="360" w:lineRule="auto"/>
        <w:jc w:val="both"/>
        <w:rPr>
          <w:rFonts w:ascii="Times New Roman" w:hAnsi="Times New Roman" w:cs="Times New Roman"/>
          <w:b/>
          <w:sz w:val="24"/>
          <w:szCs w:val="24"/>
        </w:rPr>
      </w:pPr>
      <w:r w:rsidRPr="00765039">
        <w:drawing>
          <wp:inline distT="0" distB="0" distL="0" distR="0">
            <wp:extent cx="2762250" cy="3819525"/>
            <wp:effectExtent l="1905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l="6774" r="4281" b="2323"/>
                    <a:stretch>
                      <a:fillRect/>
                    </a:stretch>
                  </pic:blipFill>
                  <pic:spPr bwMode="auto">
                    <a:xfrm>
                      <a:off x="0" y="0"/>
                      <a:ext cx="2764549" cy="3822704"/>
                    </a:xfrm>
                    <a:prstGeom prst="rect">
                      <a:avLst/>
                    </a:prstGeom>
                    <a:noFill/>
                    <a:ln w="9525">
                      <a:noFill/>
                      <a:miter lim="800000"/>
                      <a:headEnd/>
                      <a:tailEnd/>
                    </a:ln>
                  </pic:spPr>
                </pic:pic>
              </a:graphicData>
            </a:graphic>
          </wp:inline>
        </w:drawing>
      </w:r>
      <w:r w:rsidRPr="00765039">
        <w:rPr>
          <w:rFonts w:ascii="Times New Roman" w:hAnsi="Times New Roman" w:cs="Times New Roman"/>
          <w:b/>
          <w:sz w:val="24"/>
          <w:szCs w:val="24"/>
        </w:rPr>
        <w:drawing>
          <wp:inline distT="0" distB="0" distL="0" distR="0">
            <wp:extent cx="2524125" cy="3400425"/>
            <wp:effectExtent l="19050" t="0" r="9525"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2524125" cy="3400425"/>
                    </a:xfrm>
                    <a:prstGeom prst="rect">
                      <a:avLst/>
                    </a:prstGeom>
                    <a:noFill/>
                    <a:ln w="9525">
                      <a:noFill/>
                      <a:miter lim="800000"/>
                      <a:headEnd/>
                      <a:tailEnd/>
                    </a:ln>
                  </pic:spPr>
                </pic:pic>
              </a:graphicData>
            </a:graphic>
          </wp:inline>
        </w:drawing>
      </w:r>
    </w:p>
    <w:p w:rsidR="00765039" w:rsidRDefault="00765039" w:rsidP="00702581">
      <w:pPr>
        <w:spacing w:after="0" w:line="360" w:lineRule="auto"/>
        <w:ind w:left="720" w:firstLine="720"/>
        <w:jc w:val="center"/>
        <w:rPr>
          <w:rFonts w:ascii="Times New Roman" w:hAnsi="Times New Roman" w:cs="Times New Roman"/>
          <w:sz w:val="24"/>
          <w:szCs w:val="24"/>
        </w:rPr>
      </w:pPr>
      <w:proofErr w:type="gramStart"/>
      <w:r>
        <w:rPr>
          <w:rFonts w:ascii="Times New Roman" w:hAnsi="Times New Roman" w:cs="Times New Roman"/>
          <w:sz w:val="24"/>
          <w:szCs w:val="24"/>
        </w:rPr>
        <w:t>Gambar 1.</w:t>
      </w:r>
      <w:proofErr w:type="gramEnd"/>
      <w:r>
        <w:rPr>
          <w:rFonts w:ascii="Times New Roman" w:hAnsi="Times New Roman" w:cs="Times New Roman"/>
          <w:sz w:val="24"/>
          <w:szCs w:val="24"/>
        </w:rPr>
        <w:t xml:space="preserve"> Diagram alir proses blanching </w:t>
      </w:r>
      <w:r w:rsidR="00702581">
        <w:rPr>
          <w:rFonts w:ascii="Times New Roman" w:hAnsi="Times New Roman" w:cs="Times New Roman"/>
          <w:sz w:val="24"/>
          <w:szCs w:val="24"/>
        </w:rPr>
        <w:t xml:space="preserve">dan pembuatan </w:t>
      </w:r>
      <w:r w:rsidR="00702581" w:rsidRPr="00702581">
        <w:rPr>
          <w:rFonts w:ascii="Times New Roman" w:hAnsi="Times New Roman" w:cs="Times New Roman"/>
          <w:i/>
          <w:sz w:val="24"/>
          <w:szCs w:val="24"/>
        </w:rPr>
        <w:t>cookies</w:t>
      </w:r>
    </w:p>
    <w:p w:rsidR="006E09E4" w:rsidRPr="00832C73" w:rsidRDefault="00765039" w:rsidP="00832C73">
      <w:pPr>
        <w:spacing w:after="0" w:line="360" w:lineRule="auto"/>
        <w:ind w:left="720" w:firstLine="720"/>
        <w:jc w:val="center"/>
        <w:rPr>
          <w:rFonts w:ascii="Times New Roman" w:hAnsi="Times New Roman" w:cs="Times New Roman"/>
          <w:sz w:val="24"/>
          <w:szCs w:val="24"/>
        </w:rPr>
      </w:pPr>
      <w:proofErr w:type="gramStart"/>
      <w:r>
        <w:rPr>
          <w:rFonts w:ascii="Times New Roman" w:hAnsi="Times New Roman" w:cs="Times New Roman"/>
          <w:sz w:val="24"/>
          <w:szCs w:val="24"/>
        </w:rPr>
        <w:t>Sumber :</w:t>
      </w:r>
      <w:proofErr w:type="gramEnd"/>
      <w:r>
        <w:rPr>
          <w:rFonts w:ascii="Times New Roman" w:hAnsi="Times New Roman" w:cs="Times New Roman"/>
          <w:sz w:val="24"/>
          <w:szCs w:val="24"/>
        </w:rPr>
        <w:t xml:space="preserve"> Asri, 2018</w:t>
      </w:r>
    </w:p>
    <w:p w:rsidR="00832C73" w:rsidRDefault="00702581" w:rsidP="00702581">
      <w:pPr>
        <w:tabs>
          <w:tab w:val="left" w:pos="1080"/>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Analisa</w:t>
      </w:r>
    </w:p>
    <w:p w:rsidR="00702581" w:rsidRPr="00832C73" w:rsidRDefault="00832C73" w:rsidP="00832C73">
      <w:pPr>
        <w:tabs>
          <w:tab w:val="left" w:pos="720"/>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ab/>
      </w:r>
      <w:r w:rsidR="00702581" w:rsidRPr="00702581">
        <w:rPr>
          <w:rFonts w:ascii="Times New Roman" w:hAnsi="Times New Roman" w:cs="Times New Roman"/>
          <w:sz w:val="24"/>
          <w:szCs w:val="24"/>
        </w:rPr>
        <w:t xml:space="preserve">Analisa yang dilakukan adalah adalah </w:t>
      </w:r>
      <w:proofErr w:type="gramStart"/>
      <w:r w:rsidR="00702581" w:rsidRPr="00702581">
        <w:rPr>
          <w:rFonts w:ascii="Times New Roman" w:hAnsi="Times New Roman" w:cs="Times New Roman"/>
          <w:sz w:val="24"/>
          <w:szCs w:val="24"/>
        </w:rPr>
        <w:t>kadar</w:t>
      </w:r>
      <w:proofErr w:type="gramEnd"/>
      <w:r w:rsidR="00702581" w:rsidRPr="00702581">
        <w:rPr>
          <w:rFonts w:ascii="Times New Roman" w:hAnsi="Times New Roman" w:cs="Times New Roman"/>
          <w:sz w:val="24"/>
          <w:szCs w:val="24"/>
        </w:rPr>
        <w:t xml:space="preserve"> abu, kadar air, kadar protein, analisa tekstur, tingkat pengembangan volume, uji warna, dan analisa tingkat kesukaan</w:t>
      </w:r>
      <w:r w:rsidR="00702581">
        <w:rPr>
          <w:rFonts w:ascii="Times New Roman" w:hAnsi="Times New Roman" w:cs="Times New Roman"/>
          <w:sz w:val="24"/>
          <w:szCs w:val="24"/>
        </w:rPr>
        <w:t>.</w:t>
      </w:r>
    </w:p>
    <w:p w:rsidR="00702581" w:rsidRDefault="00702581" w:rsidP="00702581">
      <w:pPr>
        <w:spacing w:after="0" w:line="360" w:lineRule="auto"/>
        <w:jc w:val="both"/>
        <w:rPr>
          <w:rFonts w:ascii="Times New Roman" w:hAnsi="Times New Roman" w:cs="Times New Roman"/>
          <w:b/>
          <w:bCs/>
          <w:sz w:val="24"/>
        </w:rPr>
      </w:pPr>
      <w:r>
        <w:rPr>
          <w:rFonts w:ascii="Times New Roman" w:hAnsi="Times New Roman" w:cs="Times New Roman"/>
          <w:b/>
          <w:bCs/>
          <w:sz w:val="24"/>
        </w:rPr>
        <w:t>Rancangan Percobaan</w:t>
      </w:r>
    </w:p>
    <w:p w:rsidR="007A7180" w:rsidRDefault="007A7180" w:rsidP="00832C73">
      <w:pPr>
        <w:spacing w:after="0" w:line="360" w:lineRule="auto"/>
        <w:ind w:firstLine="720"/>
        <w:jc w:val="both"/>
        <w:rPr>
          <w:rFonts w:ascii="Times New Roman" w:hAnsi="Times New Roman" w:cs="Times New Roman"/>
          <w:sz w:val="24"/>
          <w:szCs w:val="24"/>
        </w:rPr>
      </w:pPr>
      <w:proofErr w:type="gramStart"/>
      <w:r w:rsidRPr="00702581">
        <w:rPr>
          <w:rFonts w:ascii="Times New Roman" w:hAnsi="Times New Roman" w:cs="Times New Roman"/>
          <w:sz w:val="24"/>
          <w:szCs w:val="24"/>
        </w:rPr>
        <w:t>Rancangan percobaan yang digunakan dalam penelitian ini adalah Rancangan Acak Lengkap (RAL) dengan dua faktor.</w:t>
      </w:r>
      <w:proofErr w:type="gramEnd"/>
      <w:r w:rsidRPr="00702581">
        <w:rPr>
          <w:rFonts w:ascii="Times New Roman" w:hAnsi="Times New Roman" w:cs="Times New Roman"/>
          <w:sz w:val="24"/>
          <w:szCs w:val="24"/>
        </w:rPr>
        <w:t xml:space="preserve"> </w:t>
      </w:r>
      <w:proofErr w:type="gramStart"/>
      <w:r w:rsidRPr="00702581">
        <w:rPr>
          <w:rFonts w:ascii="Times New Roman" w:hAnsi="Times New Roman" w:cs="Times New Roman"/>
          <w:sz w:val="24"/>
          <w:szCs w:val="24"/>
        </w:rPr>
        <w:t xml:space="preserve">Faktor pertama </w:t>
      </w:r>
      <w:r w:rsidRPr="00702581">
        <w:rPr>
          <w:rFonts w:ascii="Times New Roman" w:eastAsia="Times New Roman" w:hAnsi="Times New Roman" w:cs="Times New Roman"/>
          <w:sz w:val="24"/>
          <w:szCs w:val="24"/>
        </w:rPr>
        <w:t xml:space="preserve">yaitu perlakuan pendahuluan (A) yang terdiri atas dua taraf yaitu tanpa </w:t>
      </w:r>
      <w:r w:rsidRPr="00702581">
        <w:rPr>
          <w:rFonts w:ascii="Times New Roman" w:eastAsia="Times New Roman" w:hAnsi="Times New Roman" w:cs="Times New Roman"/>
          <w:i/>
          <w:sz w:val="24"/>
          <w:szCs w:val="24"/>
        </w:rPr>
        <w:t xml:space="preserve">blanching </w:t>
      </w:r>
      <w:r w:rsidRPr="00702581">
        <w:rPr>
          <w:rFonts w:ascii="Times New Roman" w:eastAsia="Times New Roman" w:hAnsi="Times New Roman" w:cs="Times New Roman"/>
          <w:sz w:val="24"/>
          <w:szCs w:val="24"/>
        </w:rPr>
        <w:t xml:space="preserve">dan (a1) dan dengan </w:t>
      </w:r>
      <w:r w:rsidRPr="00702581">
        <w:rPr>
          <w:rFonts w:ascii="Times New Roman" w:eastAsia="Times New Roman" w:hAnsi="Times New Roman" w:cs="Times New Roman"/>
          <w:i/>
          <w:sz w:val="24"/>
          <w:szCs w:val="24"/>
        </w:rPr>
        <w:t>blanching</w:t>
      </w:r>
      <w:r w:rsidRPr="00702581">
        <w:rPr>
          <w:rFonts w:ascii="Times New Roman" w:eastAsia="Times New Roman" w:hAnsi="Times New Roman" w:cs="Times New Roman"/>
          <w:sz w:val="24"/>
          <w:szCs w:val="24"/>
        </w:rPr>
        <w:t xml:space="preserve"> (a2)</w:t>
      </w:r>
      <w:r w:rsidRPr="00702581">
        <w:rPr>
          <w:rFonts w:ascii="Times New Roman" w:hAnsi="Times New Roman" w:cs="Times New Roman"/>
          <w:sz w:val="24"/>
          <w:szCs w:val="24"/>
        </w:rPr>
        <w:t>.</w:t>
      </w:r>
      <w:proofErr w:type="gramEnd"/>
      <w:r w:rsidRPr="00702581">
        <w:rPr>
          <w:rFonts w:ascii="Times New Roman" w:hAnsi="Times New Roman" w:cs="Times New Roman"/>
          <w:sz w:val="24"/>
          <w:szCs w:val="24"/>
        </w:rPr>
        <w:t xml:space="preserve"> Faktor kedua yaitu prosentase penambahan tepung kacang merah (B) dengan empat taraf perlakuan yaitu 0% (kontrol), 15% (b2), 30% (b3), dan 45% (b4). Variabel yang diamati adalah </w:t>
      </w:r>
      <w:proofErr w:type="gramStart"/>
      <w:r w:rsidRPr="00702581">
        <w:rPr>
          <w:rFonts w:ascii="Times New Roman" w:hAnsi="Times New Roman" w:cs="Times New Roman"/>
          <w:sz w:val="24"/>
          <w:szCs w:val="24"/>
        </w:rPr>
        <w:t>kadar</w:t>
      </w:r>
      <w:proofErr w:type="gramEnd"/>
      <w:r w:rsidRPr="00702581">
        <w:rPr>
          <w:rFonts w:ascii="Times New Roman" w:hAnsi="Times New Roman" w:cs="Times New Roman"/>
          <w:sz w:val="24"/>
          <w:szCs w:val="24"/>
        </w:rPr>
        <w:t xml:space="preserve"> abu, kadar air, kadar protein, analisa tekstur, tingkat pengembangan volume, uji warna, dan analisa tingkat kesukaan. </w:t>
      </w:r>
      <w:proofErr w:type="gramStart"/>
      <w:r w:rsidRPr="00702581">
        <w:rPr>
          <w:rFonts w:ascii="Times New Roman" w:hAnsi="Times New Roman" w:cs="Times New Roman"/>
          <w:sz w:val="24"/>
          <w:szCs w:val="24"/>
        </w:rPr>
        <w:t>Perlakuan sebanyak tujuh unit percobaan dan dilakukan dua kali pengulangan.</w:t>
      </w:r>
      <w:proofErr w:type="gramEnd"/>
      <w:r w:rsidRPr="00702581">
        <w:rPr>
          <w:rFonts w:ascii="Times New Roman" w:hAnsi="Times New Roman" w:cs="Times New Roman"/>
          <w:sz w:val="24"/>
          <w:szCs w:val="24"/>
        </w:rPr>
        <w:t xml:space="preserve"> Data yang diperoleh kemudian diolah menggunakan program SPSS 22 dengan analisis statistik ANOVA (</w:t>
      </w:r>
      <w:r w:rsidRPr="00702581">
        <w:rPr>
          <w:rFonts w:ascii="Times New Roman" w:hAnsi="Times New Roman" w:cs="Times New Roman"/>
          <w:i/>
          <w:iCs/>
          <w:sz w:val="24"/>
          <w:szCs w:val="24"/>
        </w:rPr>
        <w:t>Analysis of Variance</w:t>
      </w:r>
      <w:r w:rsidRPr="00702581">
        <w:rPr>
          <w:rFonts w:ascii="Times New Roman" w:hAnsi="Times New Roman" w:cs="Times New Roman"/>
          <w:sz w:val="24"/>
          <w:szCs w:val="24"/>
        </w:rPr>
        <w:t xml:space="preserve">), dan apabila terdapat </w:t>
      </w:r>
      <w:proofErr w:type="gramStart"/>
      <w:r w:rsidRPr="00702581">
        <w:rPr>
          <w:rFonts w:ascii="Times New Roman" w:hAnsi="Times New Roman" w:cs="Times New Roman"/>
          <w:sz w:val="24"/>
          <w:szCs w:val="24"/>
        </w:rPr>
        <w:t>beda</w:t>
      </w:r>
      <w:proofErr w:type="gramEnd"/>
      <w:r w:rsidRPr="00702581">
        <w:rPr>
          <w:rFonts w:ascii="Times New Roman" w:hAnsi="Times New Roman" w:cs="Times New Roman"/>
          <w:sz w:val="24"/>
          <w:szCs w:val="24"/>
        </w:rPr>
        <w:t xml:space="preserve"> nyata akan diolah lebih lanjut dengan uji DMRT (</w:t>
      </w:r>
      <w:r w:rsidRPr="00702581">
        <w:rPr>
          <w:rFonts w:ascii="Times New Roman" w:hAnsi="Times New Roman" w:cs="Times New Roman"/>
          <w:i/>
          <w:iCs/>
          <w:sz w:val="24"/>
          <w:szCs w:val="24"/>
        </w:rPr>
        <w:t>Duncan Multiple Range Test</w:t>
      </w:r>
      <w:r w:rsidRPr="00702581">
        <w:rPr>
          <w:rFonts w:ascii="Times New Roman" w:hAnsi="Times New Roman" w:cs="Times New Roman"/>
          <w:sz w:val="24"/>
          <w:szCs w:val="24"/>
        </w:rPr>
        <w:t>).</w:t>
      </w:r>
    </w:p>
    <w:p w:rsidR="00832C73" w:rsidRDefault="00832C73" w:rsidP="00832C73">
      <w:pPr>
        <w:spacing w:after="0" w:line="360" w:lineRule="auto"/>
        <w:ind w:firstLine="720"/>
        <w:jc w:val="both"/>
        <w:rPr>
          <w:rFonts w:ascii="Times New Roman" w:hAnsi="Times New Roman" w:cs="Times New Roman"/>
          <w:sz w:val="24"/>
          <w:szCs w:val="24"/>
        </w:rPr>
      </w:pPr>
    </w:p>
    <w:p w:rsidR="00832C73" w:rsidRPr="00702581" w:rsidRDefault="00832C73" w:rsidP="00832C73">
      <w:pPr>
        <w:spacing w:after="0" w:line="360" w:lineRule="auto"/>
        <w:ind w:firstLine="720"/>
        <w:jc w:val="both"/>
        <w:rPr>
          <w:rFonts w:ascii="Times New Roman" w:hAnsi="Times New Roman" w:cs="Times New Roman"/>
          <w:b/>
          <w:bCs/>
          <w:sz w:val="24"/>
        </w:rPr>
      </w:pPr>
    </w:p>
    <w:p w:rsidR="007A7180" w:rsidRPr="00702581" w:rsidRDefault="00591A3B" w:rsidP="00702581">
      <w:pPr>
        <w:spacing w:after="0" w:line="360" w:lineRule="auto"/>
        <w:jc w:val="both"/>
        <w:rPr>
          <w:rFonts w:ascii="Times New Roman" w:hAnsi="Times New Roman" w:cs="Times New Roman"/>
          <w:b/>
          <w:sz w:val="24"/>
          <w:szCs w:val="24"/>
        </w:rPr>
      </w:pPr>
      <w:r w:rsidRPr="00702581">
        <w:rPr>
          <w:rFonts w:ascii="Times New Roman" w:hAnsi="Times New Roman" w:cs="Times New Roman"/>
          <w:b/>
          <w:sz w:val="24"/>
          <w:szCs w:val="24"/>
        </w:rPr>
        <w:lastRenderedPageBreak/>
        <w:t>HASIL DAN PEMBAHASAN</w:t>
      </w:r>
    </w:p>
    <w:p w:rsidR="005C00C7" w:rsidRDefault="00702581" w:rsidP="005C00C7">
      <w:pPr>
        <w:spacing w:after="0" w:line="360" w:lineRule="auto"/>
        <w:rPr>
          <w:rFonts w:ascii="Times New Roman" w:hAnsi="Times New Roman" w:cs="Times New Roman"/>
          <w:b/>
          <w:sz w:val="24"/>
          <w:szCs w:val="24"/>
        </w:rPr>
      </w:pPr>
      <w:r w:rsidRPr="005C00C7">
        <w:rPr>
          <w:rFonts w:ascii="Times New Roman" w:hAnsi="Times New Roman" w:cs="Times New Roman"/>
          <w:b/>
          <w:sz w:val="24"/>
          <w:szCs w:val="24"/>
        </w:rPr>
        <w:t>Sifat Kimia</w:t>
      </w:r>
    </w:p>
    <w:p w:rsidR="00702581" w:rsidRPr="005C00C7" w:rsidRDefault="00702581" w:rsidP="005C00C7">
      <w:pPr>
        <w:spacing w:after="0" w:line="360" w:lineRule="auto"/>
        <w:ind w:firstLine="720"/>
        <w:jc w:val="both"/>
        <w:rPr>
          <w:rFonts w:ascii="Times New Roman" w:hAnsi="Times New Roman" w:cs="Times New Roman"/>
          <w:b/>
          <w:sz w:val="24"/>
          <w:szCs w:val="24"/>
        </w:rPr>
      </w:pPr>
      <w:proofErr w:type="gramStart"/>
      <w:r>
        <w:rPr>
          <w:rFonts w:ascii="Times New Roman" w:hAnsi="Times New Roman" w:cs="Times New Roman"/>
          <w:sz w:val="24"/>
          <w:szCs w:val="24"/>
        </w:rPr>
        <w:t>Hasil pengujian s</w:t>
      </w:r>
      <w:r w:rsidRPr="00DE70D0">
        <w:rPr>
          <w:rFonts w:ascii="Times New Roman" w:hAnsi="Times New Roman" w:cs="Times New Roman"/>
          <w:sz w:val="24"/>
          <w:szCs w:val="24"/>
        </w:rPr>
        <w:t xml:space="preserve">ifat kimia dari </w:t>
      </w:r>
      <w:r w:rsidRPr="006A3294">
        <w:rPr>
          <w:rFonts w:ascii="Times New Roman" w:hAnsi="Times New Roman" w:cs="Times New Roman"/>
          <w:i/>
          <w:sz w:val="24"/>
          <w:szCs w:val="24"/>
        </w:rPr>
        <w:t>cookies</w:t>
      </w:r>
      <w:r w:rsidRPr="00DE70D0">
        <w:rPr>
          <w:rFonts w:ascii="Times New Roman" w:hAnsi="Times New Roman" w:cs="Times New Roman"/>
          <w:sz w:val="24"/>
          <w:szCs w:val="24"/>
        </w:rPr>
        <w:t xml:space="preserve"> subtitusi tepung kacang merah dengan perlakuan </w:t>
      </w:r>
      <w:r w:rsidRPr="006A3294">
        <w:rPr>
          <w:rFonts w:ascii="Times New Roman" w:hAnsi="Times New Roman" w:cs="Times New Roman"/>
          <w:i/>
          <w:sz w:val="24"/>
          <w:szCs w:val="24"/>
        </w:rPr>
        <w:t xml:space="preserve">blanching </w:t>
      </w:r>
      <w:r w:rsidRPr="00DE70D0">
        <w:rPr>
          <w:rFonts w:ascii="Times New Roman" w:hAnsi="Times New Roman" w:cs="Times New Roman"/>
          <w:sz w:val="24"/>
          <w:szCs w:val="24"/>
        </w:rPr>
        <w:t>dapat dilihat pada tabel 5</w:t>
      </w:r>
      <w:r>
        <w:rPr>
          <w:rFonts w:ascii="Times New Roman" w:hAnsi="Times New Roman" w:cs="Times New Roman"/>
          <w:sz w:val="24"/>
          <w:szCs w:val="24"/>
        </w:rPr>
        <w:t>.</w:t>
      </w:r>
      <w:proofErr w:type="gramEnd"/>
    </w:p>
    <w:p w:rsidR="00702581" w:rsidRPr="00DE70D0" w:rsidRDefault="00702581" w:rsidP="00702581">
      <w:pPr>
        <w:spacing w:after="0" w:line="360" w:lineRule="auto"/>
        <w:ind w:left="720" w:firstLine="720"/>
        <w:jc w:val="center"/>
        <w:rPr>
          <w:rFonts w:ascii="Times New Roman" w:hAnsi="Times New Roman" w:cs="Times New Roman"/>
          <w:sz w:val="24"/>
          <w:szCs w:val="24"/>
        </w:rPr>
      </w:pPr>
      <w:proofErr w:type="gramStart"/>
      <w:r>
        <w:rPr>
          <w:rFonts w:ascii="Times New Roman" w:hAnsi="Times New Roman" w:cs="Times New Roman"/>
          <w:sz w:val="24"/>
          <w:szCs w:val="24"/>
        </w:rPr>
        <w:t>Tabel 5.</w:t>
      </w:r>
      <w:proofErr w:type="gramEnd"/>
      <w:r>
        <w:rPr>
          <w:rFonts w:ascii="Times New Roman" w:hAnsi="Times New Roman" w:cs="Times New Roman"/>
          <w:sz w:val="24"/>
          <w:szCs w:val="24"/>
        </w:rPr>
        <w:t xml:space="preserve"> Sifat Kimia </w:t>
      </w:r>
      <w:r w:rsidRPr="006A3294">
        <w:rPr>
          <w:rFonts w:ascii="Times New Roman" w:hAnsi="Times New Roman" w:cs="Times New Roman"/>
          <w:i/>
          <w:sz w:val="24"/>
          <w:szCs w:val="24"/>
        </w:rPr>
        <w:t>Cookies</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tblPr>
      <w:tblGrid>
        <w:gridCol w:w="1688"/>
        <w:gridCol w:w="1363"/>
        <w:gridCol w:w="1596"/>
        <w:gridCol w:w="1671"/>
        <w:gridCol w:w="1831"/>
      </w:tblGrid>
      <w:tr w:rsidR="00702581" w:rsidTr="00702581">
        <w:trPr>
          <w:jc w:val="center"/>
        </w:trPr>
        <w:tc>
          <w:tcPr>
            <w:tcW w:w="1688" w:type="dxa"/>
            <w:vMerge w:val="restart"/>
            <w:tcBorders>
              <w:top w:val="single" w:sz="4" w:space="0" w:color="auto"/>
              <w:bottom w:val="nil"/>
            </w:tcBorders>
            <w:vAlign w:val="center"/>
          </w:tcPr>
          <w:p w:rsidR="00702581" w:rsidRDefault="00702581" w:rsidP="00702581">
            <w:pPr>
              <w:jc w:val="center"/>
              <w:rPr>
                <w:rFonts w:ascii="Times New Roman" w:hAnsi="Times New Roman" w:cs="Times New Roman"/>
                <w:sz w:val="24"/>
                <w:szCs w:val="24"/>
              </w:rPr>
            </w:pPr>
            <w:r>
              <w:rPr>
                <w:rFonts w:ascii="Times New Roman" w:hAnsi="Times New Roman" w:cs="Times New Roman"/>
                <w:sz w:val="24"/>
                <w:szCs w:val="24"/>
              </w:rPr>
              <w:t>Perlakuan</w:t>
            </w:r>
          </w:p>
        </w:tc>
        <w:tc>
          <w:tcPr>
            <w:tcW w:w="1363" w:type="dxa"/>
            <w:vMerge w:val="restart"/>
            <w:tcBorders>
              <w:top w:val="single" w:sz="4" w:space="0" w:color="auto"/>
              <w:bottom w:val="nil"/>
            </w:tcBorders>
            <w:vAlign w:val="center"/>
          </w:tcPr>
          <w:p w:rsidR="00702581" w:rsidRDefault="00702581" w:rsidP="00702581">
            <w:pPr>
              <w:jc w:val="center"/>
              <w:rPr>
                <w:rFonts w:ascii="Times New Roman" w:hAnsi="Times New Roman" w:cs="Times New Roman"/>
                <w:sz w:val="24"/>
                <w:szCs w:val="24"/>
              </w:rPr>
            </w:pPr>
            <w:r>
              <w:rPr>
                <w:rFonts w:ascii="Times New Roman" w:hAnsi="Times New Roman" w:cs="Times New Roman"/>
                <w:sz w:val="24"/>
                <w:szCs w:val="24"/>
              </w:rPr>
              <w:t>Konsentrasi</w:t>
            </w:r>
          </w:p>
        </w:tc>
        <w:tc>
          <w:tcPr>
            <w:tcW w:w="5098" w:type="dxa"/>
            <w:gridSpan w:val="3"/>
            <w:tcBorders>
              <w:top w:val="single" w:sz="4" w:space="0" w:color="auto"/>
              <w:bottom w:val="single" w:sz="4" w:space="0" w:color="auto"/>
            </w:tcBorders>
            <w:vAlign w:val="center"/>
          </w:tcPr>
          <w:p w:rsidR="00702581" w:rsidRDefault="00702581" w:rsidP="00702581">
            <w:pPr>
              <w:jc w:val="center"/>
              <w:rPr>
                <w:rFonts w:ascii="Times New Roman" w:hAnsi="Times New Roman" w:cs="Times New Roman"/>
                <w:sz w:val="24"/>
                <w:szCs w:val="24"/>
              </w:rPr>
            </w:pPr>
            <w:r>
              <w:rPr>
                <w:rFonts w:ascii="Times New Roman" w:hAnsi="Times New Roman" w:cs="Times New Roman"/>
                <w:sz w:val="24"/>
                <w:szCs w:val="24"/>
              </w:rPr>
              <w:t>Sifat Kimia</w:t>
            </w:r>
          </w:p>
        </w:tc>
      </w:tr>
      <w:tr w:rsidR="00702581" w:rsidTr="00702581">
        <w:trPr>
          <w:jc w:val="center"/>
        </w:trPr>
        <w:tc>
          <w:tcPr>
            <w:tcW w:w="1688" w:type="dxa"/>
            <w:vMerge/>
            <w:tcBorders>
              <w:top w:val="nil"/>
              <w:bottom w:val="single" w:sz="4" w:space="0" w:color="auto"/>
            </w:tcBorders>
          </w:tcPr>
          <w:p w:rsidR="00702581" w:rsidRDefault="00702581" w:rsidP="00702581">
            <w:pPr>
              <w:jc w:val="center"/>
              <w:rPr>
                <w:rFonts w:ascii="Times New Roman" w:hAnsi="Times New Roman" w:cs="Times New Roman"/>
                <w:sz w:val="24"/>
                <w:szCs w:val="24"/>
              </w:rPr>
            </w:pPr>
          </w:p>
        </w:tc>
        <w:tc>
          <w:tcPr>
            <w:tcW w:w="1363" w:type="dxa"/>
            <w:vMerge/>
            <w:tcBorders>
              <w:top w:val="nil"/>
              <w:bottom w:val="single" w:sz="4" w:space="0" w:color="auto"/>
            </w:tcBorders>
          </w:tcPr>
          <w:p w:rsidR="00702581" w:rsidRDefault="00702581" w:rsidP="00702581">
            <w:pPr>
              <w:jc w:val="center"/>
              <w:rPr>
                <w:rFonts w:ascii="Times New Roman" w:hAnsi="Times New Roman" w:cs="Times New Roman"/>
                <w:sz w:val="24"/>
                <w:szCs w:val="24"/>
              </w:rPr>
            </w:pPr>
          </w:p>
        </w:tc>
        <w:tc>
          <w:tcPr>
            <w:tcW w:w="1596" w:type="dxa"/>
            <w:tcBorders>
              <w:top w:val="single" w:sz="4" w:space="0" w:color="auto"/>
              <w:bottom w:val="single" w:sz="4" w:space="0" w:color="auto"/>
            </w:tcBorders>
          </w:tcPr>
          <w:p w:rsidR="00702581" w:rsidRDefault="00702581" w:rsidP="00702581">
            <w:pPr>
              <w:jc w:val="center"/>
              <w:rPr>
                <w:rFonts w:ascii="Times New Roman" w:hAnsi="Times New Roman" w:cs="Times New Roman"/>
                <w:sz w:val="24"/>
                <w:szCs w:val="24"/>
              </w:rPr>
            </w:pPr>
            <w:r>
              <w:rPr>
                <w:rFonts w:ascii="Times New Roman" w:hAnsi="Times New Roman" w:cs="Times New Roman"/>
                <w:sz w:val="24"/>
                <w:szCs w:val="24"/>
              </w:rPr>
              <w:t>Kadar Air (%db)</w:t>
            </w:r>
          </w:p>
        </w:tc>
        <w:tc>
          <w:tcPr>
            <w:tcW w:w="1671" w:type="dxa"/>
            <w:tcBorders>
              <w:top w:val="single" w:sz="4" w:space="0" w:color="auto"/>
              <w:bottom w:val="single" w:sz="4" w:space="0" w:color="auto"/>
            </w:tcBorders>
          </w:tcPr>
          <w:p w:rsidR="00702581" w:rsidRDefault="00702581" w:rsidP="00702581">
            <w:pPr>
              <w:jc w:val="center"/>
              <w:rPr>
                <w:rFonts w:ascii="Times New Roman" w:hAnsi="Times New Roman" w:cs="Times New Roman"/>
                <w:sz w:val="24"/>
                <w:szCs w:val="24"/>
              </w:rPr>
            </w:pPr>
            <w:r>
              <w:rPr>
                <w:rFonts w:ascii="Times New Roman" w:hAnsi="Times New Roman" w:cs="Times New Roman"/>
                <w:sz w:val="24"/>
                <w:szCs w:val="24"/>
              </w:rPr>
              <w:t>Kadar Abu (%db)</w:t>
            </w:r>
          </w:p>
        </w:tc>
        <w:tc>
          <w:tcPr>
            <w:tcW w:w="1831" w:type="dxa"/>
            <w:tcBorders>
              <w:top w:val="single" w:sz="4" w:space="0" w:color="auto"/>
              <w:bottom w:val="single" w:sz="4" w:space="0" w:color="auto"/>
            </w:tcBorders>
          </w:tcPr>
          <w:p w:rsidR="00702581" w:rsidRDefault="00702581" w:rsidP="00702581">
            <w:pPr>
              <w:jc w:val="center"/>
              <w:rPr>
                <w:rFonts w:ascii="Times New Roman" w:hAnsi="Times New Roman" w:cs="Times New Roman"/>
                <w:sz w:val="24"/>
                <w:szCs w:val="24"/>
              </w:rPr>
            </w:pPr>
            <w:r>
              <w:rPr>
                <w:rFonts w:ascii="Times New Roman" w:hAnsi="Times New Roman" w:cs="Times New Roman"/>
                <w:sz w:val="24"/>
                <w:szCs w:val="24"/>
              </w:rPr>
              <w:t>Kadar protein (%db)</w:t>
            </w:r>
          </w:p>
        </w:tc>
      </w:tr>
      <w:tr w:rsidR="00702581" w:rsidTr="00702581">
        <w:trPr>
          <w:jc w:val="center"/>
        </w:trPr>
        <w:tc>
          <w:tcPr>
            <w:tcW w:w="1688" w:type="dxa"/>
            <w:tcBorders>
              <w:top w:val="single" w:sz="4" w:space="0" w:color="auto"/>
              <w:bottom w:val="single" w:sz="4" w:space="0" w:color="auto"/>
            </w:tcBorders>
          </w:tcPr>
          <w:p w:rsidR="00702581" w:rsidRDefault="00702581" w:rsidP="00702581">
            <w:pPr>
              <w:jc w:val="center"/>
              <w:rPr>
                <w:rFonts w:ascii="Times New Roman" w:hAnsi="Times New Roman" w:cs="Times New Roman"/>
                <w:sz w:val="24"/>
                <w:szCs w:val="24"/>
              </w:rPr>
            </w:pPr>
            <w:r>
              <w:rPr>
                <w:rFonts w:ascii="Times New Roman" w:hAnsi="Times New Roman" w:cs="Times New Roman"/>
                <w:sz w:val="24"/>
                <w:szCs w:val="24"/>
              </w:rPr>
              <w:t>Kontrol</w:t>
            </w:r>
          </w:p>
        </w:tc>
        <w:tc>
          <w:tcPr>
            <w:tcW w:w="1363" w:type="dxa"/>
            <w:tcBorders>
              <w:top w:val="single" w:sz="4" w:space="0" w:color="auto"/>
              <w:bottom w:val="single" w:sz="4" w:space="0" w:color="auto"/>
            </w:tcBorders>
          </w:tcPr>
          <w:p w:rsidR="00702581" w:rsidRDefault="00702581" w:rsidP="00702581">
            <w:pPr>
              <w:jc w:val="center"/>
              <w:rPr>
                <w:rFonts w:ascii="Times New Roman" w:hAnsi="Times New Roman" w:cs="Times New Roman"/>
                <w:sz w:val="24"/>
                <w:szCs w:val="24"/>
              </w:rPr>
            </w:pPr>
            <w:r>
              <w:rPr>
                <w:rFonts w:ascii="Times New Roman" w:hAnsi="Times New Roman" w:cs="Times New Roman"/>
                <w:sz w:val="24"/>
                <w:szCs w:val="24"/>
              </w:rPr>
              <w:t>0%</w:t>
            </w:r>
          </w:p>
        </w:tc>
        <w:tc>
          <w:tcPr>
            <w:tcW w:w="1596" w:type="dxa"/>
            <w:tcBorders>
              <w:top w:val="single" w:sz="4" w:space="0" w:color="auto"/>
              <w:bottom w:val="single" w:sz="4" w:space="0" w:color="auto"/>
            </w:tcBorders>
          </w:tcPr>
          <w:p w:rsidR="00702581" w:rsidRPr="00080B4B" w:rsidRDefault="00702581" w:rsidP="00702581">
            <w:pPr>
              <w:jc w:val="center"/>
              <w:rPr>
                <w:rFonts w:ascii="Times New Roman" w:hAnsi="Times New Roman" w:cs="Times New Roman"/>
                <w:sz w:val="24"/>
                <w:szCs w:val="24"/>
                <w:vertAlign w:val="superscript"/>
              </w:rPr>
            </w:pPr>
            <w:r>
              <w:rPr>
                <w:rFonts w:ascii="Times New Roman" w:hAnsi="Times New Roman" w:cs="Times New Roman"/>
                <w:sz w:val="24"/>
                <w:szCs w:val="24"/>
              </w:rPr>
              <w:t>3, 54</w:t>
            </w:r>
            <w:r>
              <w:rPr>
                <w:rFonts w:ascii="Times New Roman" w:hAnsi="Times New Roman" w:cs="Times New Roman"/>
                <w:sz w:val="24"/>
                <w:szCs w:val="24"/>
                <w:vertAlign w:val="superscript"/>
              </w:rPr>
              <w:t>a</w:t>
            </w:r>
          </w:p>
        </w:tc>
        <w:tc>
          <w:tcPr>
            <w:tcW w:w="1671" w:type="dxa"/>
            <w:tcBorders>
              <w:top w:val="single" w:sz="4" w:space="0" w:color="auto"/>
              <w:bottom w:val="single" w:sz="4" w:space="0" w:color="auto"/>
            </w:tcBorders>
          </w:tcPr>
          <w:p w:rsidR="00702581" w:rsidRPr="00BA6915" w:rsidRDefault="00702581" w:rsidP="00702581">
            <w:pPr>
              <w:jc w:val="center"/>
              <w:rPr>
                <w:rFonts w:ascii="Times New Roman" w:hAnsi="Times New Roman" w:cs="Times New Roman"/>
                <w:sz w:val="24"/>
                <w:szCs w:val="24"/>
                <w:vertAlign w:val="superscript"/>
              </w:rPr>
            </w:pPr>
            <w:r>
              <w:rPr>
                <w:rFonts w:ascii="Times New Roman" w:hAnsi="Times New Roman" w:cs="Times New Roman"/>
                <w:sz w:val="24"/>
                <w:szCs w:val="24"/>
              </w:rPr>
              <w:t>1,08</w:t>
            </w:r>
            <w:r>
              <w:rPr>
                <w:rFonts w:ascii="Times New Roman" w:hAnsi="Times New Roman" w:cs="Times New Roman"/>
                <w:sz w:val="24"/>
                <w:szCs w:val="24"/>
                <w:vertAlign w:val="superscript"/>
              </w:rPr>
              <w:t>a</w:t>
            </w:r>
          </w:p>
        </w:tc>
        <w:tc>
          <w:tcPr>
            <w:tcW w:w="1831" w:type="dxa"/>
            <w:tcBorders>
              <w:top w:val="single" w:sz="4" w:space="0" w:color="auto"/>
              <w:bottom w:val="single" w:sz="4" w:space="0" w:color="auto"/>
            </w:tcBorders>
          </w:tcPr>
          <w:p w:rsidR="00702581" w:rsidRPr="00BA6915" w:rsidRDefault="00702581" w:rsidP="00702581">
            <w:pPr>
              <w:jc w:val="center"/>
              <w:rPr>
                <w:rFonts w:ascii="Times New Roman" w:hAnsi="Times New Roman" w:cs="Times New Roman"/>
                <w:sz w:val="24"/>
                <w:szCs w:val="24"/>
                <w:vertAlign w:val="superscript"/>
              </w:rPr>
            </w:pPr>
            <w:r>
              <w:rPr>
                <w:rFonts w:ascii="Times New Roman" w:hAnsi="Times New Roman" w:cs="Times New Roman"/>
                <w:sz w:val="24"/>
                <w:szCs w:val="24"/>
              </w:rPr>
              <w:t>9,40</w:t>
            </w:r>
            <w:r>
              <w:rPr>
                <w:rFonts w:ascii="Times New Roman" w:hAnsi="Times New Roman" w:cs="Times New Roman"/>
                <w:sz w:val="24"/>
                <w:szCs w:val="24"/>
                <w:vertAlign w:val="superscript"/>
              </w:rPr>
              <w:t>a</w:t>
            </w:r>
          </w:p>
        </w:tc>
      </w:tr>
      <w:tr w:rsidR="00702581" w:rsidTr="00702581">
        <w:trPr>
          <w:jc w:val="center"/>
        </w:trPr>
        <w:tc>
          <w:tcPr>
            <w:tcW w:w="1688" w:type="dxa"/>
            <w:vMerge w:val="restart"/>
            <w:tcBorders>
              <w:top w:val="single" w:sz="4" w:space="0" w:color="auto"/>
              <w:bottom w:val="nil"/>
            </w:tcBorders>
          </w:tcPr>
          <w:p w:rsidR="00702581" w:rsidRDefault="00702581" w:rsidP="00702581">
            <w:pPr>
              <w:jc w:val="center"/>
              <w:rPr>
                <w:rFonts w:ascii="Times New Roman" w:hAnsi="Times New Roman" w:cs="Times New Roman"/>
                <w:sz w:val="24"/>
                <w:szCs w:val="24"/>
              </w:rPr>
            </w:pPr>
            <w:r>
              <w:rPr>
                <w:rFonts w:ascii="Times New Roman" w:hAnsi="Times New Roman" w:cs="Times New Roman"/>
                <w:sz w:val="24"/>
                <w:szCs w:val="24"/>
              </w:rPr>
              <w:t xml:space="preserve">Tanpa </w:t>
            </w:r>
            <w:r w:rsidRPr="00332D20">
              <w:rPr>
                <w:rFonts w:ascii="Times New Roman" w:hAnsi="Times New Roman" w:cs="Times New Roman"/>
                <w:i/>
                <w:sz w:val="24"/>
                <w:szCs w:val="24"/>
              </w:rPr>
              <w:t>Blanching</w:t>
            </w:r>
          </w:p>
        </w:tc>
        <w:tc>
          <w:tcPr>
            <w:tcW w:w="1363" w:type="dxa"/>
            <w:tcBorders>
              <w:top w:val="single" w:sz="4" w:space="0" w:color="auto"/>
              <w:bottom w:val="nil"/>
            </w:tcBorders>
          </w:tcPr>
          <w:p w:rsidR="00702581" w:rsidRDefault="00702581" w:rsidP="00702581">
            <w:pPr>
              <w:jc w:val="center"/>
              <w:rPr>
                <w:rFonts w:ascii="Times New Roman" w:hAnsi="Times New Roman" w:cs="Times New Roman"/>
                <w:sz w:val="24"/>
                <w:szCs w:val="24"/>
              </w:rPr>
            </w:pPr>
            <w:r>
              <w:rPr>
                <w:rFonts w:ascii="Times New Roman" w:hAnsi="Times New Roman" w:cs="Times New Roman"/>
                <w:sz w:val="24"/>
                <w:szCs w:val="24"/>
              </w:rPr>
              <w:t>15%</w:t>
            </w:r>
          </w:p>
        </w:tc>
        <w:tc>
          <w:tcPr>
            <w:tcW w:w="1596" w:type="dxa"/>
            <w:tcBorders>
              <w:top w:val="single" w:sz="4" w:space="0" w:color="auto"/>
              <w:bottom w:val="nil"/>
            </w:tcBorders>
          </w:tcPr>
          <w:p w:rsidR="00702581" w:rsidRPr="00080B4B" w:rsidRDefault="00702581" w:rsidP="00702581">
            <w:pPr>
              <w:jc w:val="center"/>
              <w:rPr>
                <w:rFonts w:ascii="Times New Roman" w:hAnsi="Times New Roman" w:cs="Times New Roman"/>
                <w:sz w:val="24"/>
                <w:szCs w:val="24"/>
                <w:vertAlign w:val="superscript"/>
              </w:rPr>
            </w:pPr>
            <w:r>
              <w:rPr>
                <w:rFonts w:ascii="Times New Roman" w:hAnsi="Times New Roman" w:cs="Times New Roman"/>
                <w:sz w:val="24"/>
                <w:szCs w:val="24"/>
              </w:rPr>
              <w:t>3,44</w:t>
            </w:r>
            <w:r>
              <w:rPr>
                <w:rFonts w:ascii="Times New Roman" w:hAnsi="Times New Roman" w:cs="Times New Roman"/>
                <w:sz w:val="24"/>
                <w:szCs w:val="24"/>
                <w:vertAlign w:val="superscript"/>
              </w:rPr>
              <w:t>a</w:t>
            </w:r>
          </w:p>
        </w:tc>
        <w:tc>
          <w:tcPr>
            <w:tcW w:w="1671" w:type="dxa"/>
            <w:tcBorders>
              <w:top w:val="single" w:sz="4" w:space="0" w:color="auto"/>
              <w:bottom w:val="nil"/>
            </w:tcBorders>
          </w:tcPr>
          <w:p w:rsidR="00702581" w:rsidRPr="00BA6915" w:rsidRDefault="00702581" w:rsidP="00702581">
            <w:pPr>
              <w:jc w:val="center"/>
              <w:rPr>
                <w:rFonts w:ascii="Times New Roman" w:hAnsi="Times New Roman" w:cs="Times New Roman"/>
                <w:sz w:val="24"/>
                <w:szCs w:val="24"/>
                <w:vertAlign w:val="superscript"/>
              </w:rPr>
            </w:pPr>
            <w:r>
              <w:rPr>
                <w:rFonts w:ascii="Times New Roman" w:hAnsi="Times New Roman" w:cs="Times New Roman"/>
                <w:sz w:val="24"/>
                <w:szCs w:val="24"/>
              </w:rPr>
              <w:t>1,35</w:t>
            </w:r>
            <w:r>
              <w:rPr>
                <w:rFonts w:ascii="Times New Roman" w:hAnsi="Times New Roman" w:cs="Times New Roman"/>
                <w:sz w:val="24"/>
                <w:szCs w:val="24"/>
                <w:vertAlign w:val="superscript"/>
              </w:rPr>
              <w:t>b</w:t>
            </w:r>
          </w:p>
        </w:tc>
        <w:tc>
          <w:tcPr>
            <w:tcW w:w="1831" w:type="dxa"/>
            <w:tcBorders>
              <w:top w:val="single" w:sz="4" w:space="0" w:color="auto"/>
              <w:bottom w:val="nil"/>
            </w:tcBorders>
          </w:tcPr>
          <w:p w:rsidR="00702581" w:rsidRDefault="00702581" w:rsidP="00702581">
            <w:pPr>
              <w:jc w:val="center"/>
              <w:rPr>
                <w:rFonts w:ascii="Times New Roman" w:hAnsi="Times New Roman" w:cs="Times New Roman"/>
                <w:sz w:val="24"/>
                <w:szCs w:val="24"/>
              </w:rPr>
            </w:pPr>
            <w:r>
              <w:rPr>
                <w:rFonts w:ascii="Times New Roman" w:hAnsi="Times New Roman" w:cs="Times New Roman"/>
                <w:sz w:val="24"/>
                <w:szCs w:val="24"/>
              </w:rPr>
              <w:t>11,29</w:t>
            </w:r>
            <w:r>
              <w:rPr>
                <w:rFonts w:ascii="Times New Roman" w:hAnsi="Times New Roman" w:cs="Times New Roman"/>
                <w:sz w:val="24"/>
                <w:szCs w:val="24"/>
                <w:vertAlign w:val="superscript"/>
              </w:rPr>
              <w:t xml:space="preserve"> a</w:t>
            </w:r>
          </w:p>
        </w:tc>
      </w:tr>
      <w:tr w:rsidR="00702581" w:rsidTr="00702581">
        <w:trPr>
          <w:jc w:val="center"/>
        </w:trPr>
        <w:tc>
          <w:tcPr>
            <w:tcW w:w="1688" w:type="dxa"/>
            <w:vMerge/>
            <w:tcBorders>
              <w:top w:val="nil"/>
              <w:bottom w:val="nil"/>
            </w:tcBorders>
          </w:tcPr>
          <w:p w:rsidR="00702581" w:rsidRDefault="00702581" w:rsidP="00702581">
            <w:pPr>
              <w:jc w:val="center"/>
              <w:rPr>
                <w:rFonts w:ascii="Times New Roman" w:hAnsi="Times New Roman" w:cs="Times New Roman"/>
                <w:sz w:val="24"/>
                <w:szCs w:val="24"/>
              </w:rPr>
            </w:pPr>
          </w:p>
        </w:tc>
        <w:tc>
          <w:tcPr>
            <w:tcW w:w="1363" w:type="dxa"/>
            <w:tcBorders>
              <w:top w:val="nil"/>
              <w:bottom w:val="nil"/>
            </w:tcBorders>
          </w:tcPr>
          <w:p w:rsidR="00702581" w:rsidRDefault="00702581" w:rsidP="00702581">
            <w:pPr>
              <w:jc w:val="center"/>
              <w:rPr>
                <w:rFonts w:ascii="Times New Roman" w:hAnsi="Times New Roman" w:cs="Times New Roman"/>
                <w:sz w:val="24"/>
                <w:szCs w:val="24"/>
              </w:rPr>
            </w:pPr>
            <w:r>
              <w:rPr>
                <w:rFonts w:ascii="Times New Roman" w:hAnsi="Times New Roman" w:cs="Times New Roman"/>
                <w:sz w:val="24"/>
                <w:szCs w:val="24"/>
              </w:rPr>
              <w:t>30%</w:t>
            </w:r>
          </w:p>
        </w:tc>
        <w:tc>
          <w:tcPr>
            <w:tcW w:w="1596" w:type="dxa"/>
            <w:tcBorders>
              <w:top w:val="nil"/>
              <w:bottom w:val="nil"/>
            </w:tcBorders>
          </w:tcPr>
          <w:p w:rsidR="00702581" w:rsidRPr="00080B4B" w:rsidRDefault="00702581" w:rsidP="00702581">
            <w:pPr>
              <w:jc w:val="center"/>
              <w:rPr>
                <w:rFonts w:ascii="Times New Roman" w:hAnsi="Times New Roman" w:cs="Times New Roman"/>
                <w:sz w:val="24"/>
                <w:szCs w:val="24"/>
                <w:vertAlign w:val="superscript"/>
              </w:rPr>
            </w:pPr>
            <w:r>
              <w:rPr>
                <w:rFonts w:ascii="Times New Roman" w:hAnsi="Times New Roman" w:cs="Times New Roman"/>
                <w:sz w:val="24"/>
                <w:szCs w:val="24"/>
              </w:rPr>
              <w:t>4,82</w:t>
            </w:r>
            <w:r>
              <w:rPr>
                <w:rFonts w:ascii="Times New Roman" w:hAnsi="Times New Roman" w:cs="Times New Roman"/>
                <w:sz w:val="24"/>
                <w:szCs w:val="24"/>
                <w:vertAlign w:val="superscript"/>
              </w:rPr>
              <w:t>b</w:t>
            </w:r>
          </w:p>
        </w:tc>
        <w:tc>
          <w:tcPr>
            <w:tcW w:w="1671" w:type="dxa"/>
            <w:tcBorders>
              <w:top w:val="nil"/>
              <w:bottom w:val="nil"/>
            </w:tcBorders>
          </w:tcPr>
          <w:p w:rsidR="00702581" w:rsidRPr="00BA6915" w:rsidRDefault="00702581" w:rsidP="00702581">
            <w:pPr>
              <w:jc w:val="center"/>
              <w:rPr>
                <w:rFonts w:ascii="Times New Roman" w:hAnsi="Times New Roman" w:cs="Times New Roman"/>
                <w:sz w:val="24"/>
                <w:szCs w:val="24"/>
                <w:vertAlign w:val="superscript"/>
              </w:rPr>
            </w:pPr>
            <w:r>
              <w:rPr>
                <w:rFonts w:ascii="Times New Roman" w:hAnsi="Times New Roman" w:cs="Times New Roman"/>
                <w:sz w:val="24"/>
                <w:szCs w:val="24"/>
              </w:rPr>
              <w:t>1,35</w:t>
            </w:r>
            <w:r>
              <w:rPr>
                <w:rFonts w:ascii="Times New Roman" w:hAnsi="Times New Roman" w:cs="Times New Roman"/>
                <w:sz w:val="24"/>
                <w:szCs w:val="24"/>
                <w:vertAlign w:val="superscript"/>
              </w:rPr>
              <w:t>b</w:t>
            </w:r>
          </w:p>
        </w:tc>
        <w:tc>
          <w:tcPr>
            <w:tcW w:w="1831" w:type="dxa"/>
            <w:tcBorders>
              <w:top w:val="nil"/>
              <w:bottom w:val="nil"/>
            </w:tcBorders>
          </w:tcPr>
          <w:p w:rsidR="00702581" w:rsidRDefault="00702581" w:rsidP="00702581">
            <w:pPr>
              <w:jc w:val="center"/>
              <w:rPr>
                <w:rFonts w:ascii="Times New Roman" w:hAnsi="Times New Roman" w:cs="Times New Roman"/>
                <w:sz w:val="24"/>
                <w:szCs w:val="24"/>
              </w:rPr>
            </w:pPr>
            <w:r>
              <w:rPr>
                <w:rFonts w:ascii="Times New Roman" w:hAnsi="Times New Roman" w:cs="Times New Roman"/>
                <w:sz w:val="24"/>
                <w:szCs w:val="24"/>
              </w:rPr>
              <w:t>11,14</w:t>
            </w:r>
            <w:r>
              <w:rPr>
                <w:rFonts w:ascii="Times New Roman" w:hAnsi="Times New Roman" w:cs="Times New Roman"/>
                <w:sz w:val="24"/>
                <w:szCs w:val="24"/>
                <w:vertAlign w:val="superscript"/>
              </w:rPr>
              <w:t xml:space="preserve"> a</w:t>
            </w:r>
          </w:p>
        </w:tc>
      </w:tr>
      <w:tr w:rsidR="00702581" w:rsidTr="00702581">
        <w:trPr>
          <w:jc w:val="center"/>
        </w:trPr>
        <w:tc>
          <w:tcPr>
            <w:tcW w:w="1688" w:type="dxa"/>
            <w:vMerge/>
            <w:tcBorders>
              <w:top w:val="nil"/>
              <w:bottom w:val="single" w:sz="4" w:space="0" w:color="auto"/>
            </w:tcBorders>
          </w:tcPr>
          <w:p w:rsidR="00702581" w:rsidRDefault="00702581" w:rsidP="00702581">
            <w:pPr>
              <w:jc w:val="center"/>
              <w:rPr>
                <w:rFonts w:ascii="Times New Roman" w:hAnsi="Times New Roman" w:cs="Times New Roman"/>
                <w:sz w:val="24"/>
                <w:szCs w:val="24"/>
              </w:rPr>
            </w:pPr>
          </w:p>
        </w:tc>
        <w:tc>
          <w:tcPr>
            <w:tcW w:w="1363" w:type="dxa"/>
            <w:tcBorders>
              <w:top w:val="nil"/>
              <w:bottom w:val="single" w:sz="4" w:space="0" w:color="auto"/>
            </w:tcBorders>
          </w:tcPr>
          <w:p w:rsidR="00702581" w:rsidRDefault="00702581" w:rsidP="00702581">
            <w:pPr>
              <w:jc w:val="center"/>
              <w:rPr>
                <w:rFonts w:ascii="Times New Roman" w:hAnsi="Times New Roman" w:cs="Times New Roman"/>
                <w:sz w:val="24"/>
                <w:szCs w:val="24"/>
              </w:rPr>
            </w:pPr>
            <w:r>
              <w:rPr>
                <w:rFonts w:ascii="Times New Roman" w:hAnsi="Times New Roman" w:cs="Times New Roman"/>
                <w:sz w:val="24"/>
                <w:szCs w:val="24"/>
              </w:rPr>
              <w:t>45%</w:t>
            </w:r>
          </w:p>
        </w:tc>
        <w:tc>
          <w:tcPr>
            <w:tcW w:w="1596" w:type="dxa"/>
            <w:tcBorders>
              <w:top w:val="nil"/>
              <w:bottom w:val="single" w:sz="4" w:space="0" w:color="auto"/>
            </w:tcBorders>
          </w:tcPr>
          <w:p w:rsidR="00702581" w:rsidRPr="00080B4B" w:rsidRDefault="00702581" w:rsidP="00702581">
            <w:pPr>
              <w:jc w:val="center"/>
              <w:rPr>
                <w:rFonts w:ascii="Times New Roman" w:hAnsi="Times New Roman" w:cs="Times New Roman"/>
                <w:sz w:val="24"/>
                <w:szCs w:val="24"/>
                <w:vertAlign w:val="superscript"/>
              </w:rPr>
            </w:pPr>
            <w:r>
              <w:rPr>
                <w:rFonts w:ascii="Times New Roman" w:hAnsi="Times New Roman" w:cs="Times New Roman"/>
                <w:sz w:val="24"/>
                <w:szCs w:val="24"/>
              </w:rPr>
              <w:t>4,41</w:t>
            </w:r>
            <w:r>
              <w:rPr>
                <w:rFonts w:ascii="Times New Roman" w:hAnsi="Times New Roman" w:cs="Times New Roman"/>
                <w:sz w:val="24"/>
                <w:szCs w:val="24"/>
                <w:vertAlign w:val="superscript"/>
              </w:rPr>
              <w:t>ab</w:t>
            </w:r>
          </w:p>
        </w:tc>
        <w:tc>
          <w:tcPr>
            <w:tcW w:w="1671" w:type="dxa"/>
            <w:tcBorders>
              <w:top w:val="nil"/>
              <w:bottom w:val="single" w:sz="4" w:space="0" w:color="auto"/>
            </w:tcBorders>
          </w:tcPr>
          <w:p w:rsidR="00702581" w:rsidRPr="00BA6915" w:rsidRDefault="00702581" w:rsidP="00702581">
            <w:pPr>
              <w:jc w:val="center"/>
              <w:rPr>
                <w:rFonts w:ascii="Times New Roman" w:hAnsi="Times New Roman" w:cs="Times New Roman"/>
                <w:sz w:val="24"/>
                <w:szCs w:val="24"/>
                <w:vertAlign w:val="superscript"/>
              </w:rPr>
            </w:pPr>
            <w:r>
              <w:rPr>
                <w:rFonts w:ascii="Times New Roman" w:hAnsi="Times New Roman" w:cs="Times New Roman"/>
                <w:sz w:val="24"/>
                <w:szCs w:val="24"/>
              </w:rPr>
              <w:t>1,90</w:t>
            </w:r>
            <w:r>
              <w:rPr>
                <w:rFonts w:ascii="Times New Roman" w:hAnsi="Times New Roman" w:cs="Times New Roman"/>
                <w:sz w:val="24"/>
                <w:szCs w:val="24"/>
                <w:vertAlign w:val="superscript"/>
              </w:rPr>
              <w:t>c</w:t>
            </w:r>
          </w:p>
        </w:tc>
        <w:tc>
          <w:tcPr>
            <w:tcW w:w="1831" w:type="dxa"/>
            <w:tcBorders>
              <w:top w:val="nil"/>
              <w:bottom w:val="single" w:sz="4" w:space="0" w:color="auto"/>
            </w:tcBorders>
          </w:tcPr>
          <w:p w:rsidR="00702581" w:rsidRDefault="00702581" w:rsidP="00702581">
            <w:pPr>
              <w:jc w:val="center"/>
              <w:rPr>
                <w:rFonts w:ascii="Times New Roman" w:hAnsi="Times New Roman" w:cs="Times New Roman"/>
                <w:sz w:val="24"/>
                <w:szCs w:val="24"/>
              </w:rPr>
            </w:pPr>
            <w:r>
              <w:rPr>
                <w:rFonts w:ascii="Times New Roman" w:hAnsi="Times New Roman" w:cs="Times New Roman"/>
                <w:sz w:val="24"/>
                <w:szCs w:val="24"/>
              </w:rPr>
              <w:t>11,07</w:t>
            </w:r>
            <w:r>
              <w:rPr>
                <w:rFonts w:ascii="Times New Roman" w:hAnsi="Times New Roman" w:cs="Times New Roman"/>
                <w:sz w:val="24"/>
                <w:szCs w:val="24"/>
                <w:vertAlign w:val="superscript"/>
              </w:rPr>
              <w:t xml:space="preserve"> a</w:t>
            </w:r>
          </w:p>
        </w:tc>
      </w:tr>
      <w:tr w:rsidR="00702581" w:rsidTr="00702581">
        <w:trPr>
          <w:jc w:val="center"/>
        </w:trPr>
        <w:tc>
          <w:tcPr>
            <w:tcW w:w="1688" w:type="dxa"/>
            <w:vMerge w:val="restart"/>
            <w:tcBorders>
              <w:top w:val="single" w:sz="4" w:space="0" w:color="auto"/>
              <w:bottom w:val="nil"/>
            </w:tcBorders>
          </w:tcPr>
          <w:p w:rsidR="00702581" w:rsidRPr="00332D20" w:rsidRDefault="00702581" w:rsidP="00702581">
            <w:pPr>
              <w:jc w:val="center"/>
              <w:rPr>
                <w:rFonts w:ascii="Times New Roman" w:hAnsi="Times New Roman" w:cs="Times New Roman"/>
                <w:i/>
                <w:sz w:val="24"/>
                <w:szCs w:val="24"/>
              </w:rPr>
            </w:pPr>
            <w:r w:rsidRPr="00332D20">
              <w:rPr>
                <w:rFonts w:ascii="Times New Roman" w:hAnsi="Times New Roman" w:cs="Times New Roman"/>
                <w:i/>
                <w:sz w:val="24"/>
                <w:szCs w:val="24"/>
              </w:rPr>
              <w:t>Blanching</w:t>
            </w:r>
          </w:p>
        </w:tc>
        <w:tc>
          <w:tcPr>
            <w:tcW w:w="1363" w:type="dxa"/>
            <w:tcBorders>
              <w:top w:val="single" w:sz="4" w:space="0" w:color="auto"/>
              <w:bottom w:val="nil"/>
            </w:tcBorders>
          </w:tcPr>
          <w:p w:rsidR="00702581" w:rsidRDefault="00702581" w:rsidP="00702581">
            <w:pPr>
              <w:jc w:val="center"/>
              <w:rPr>
                <w:rFonts w:ascii="Times New Roman" w:hAnsi="Times New Roman" w:cs="Times New Roman"/>
                <w:sz w:val="24"/>
                <w:szCs w:val="24"/>
              </w:rPr>
            </w:pPr>
            <w:r>
              <w:rPr>
                <w:rFonts w:ascii="Times New Roman" w:hAnsi="Times New Roman" w:cs="Times New Roman"/>
                <w:sz w:val="24"/>
                <w:szCs w:val="24"/>
              </w:rPr>
              <w:t>15%</w:t>
            </w:r>
          </w:p>
        </w:tc>
        <w:tc>
          <w:tcPr>
            <w:tcW w:w="1596" w:type="dxa"/>
            <w:tcBorders>
              <w:top w:val="single" w:sz="4" w:space="0" w:color="auto"/>
              <w:bottom w:val="nil"/>
            </w:tcBorders>
          </w:tcPr>
          <w:p w:rsidR="00702581" w:rsidRPr="00080B4B" w:rsidRDefault="00702581" w:rsidP="00702581">
            <w:pPr>
              <w:jc w:val="center"/>
              <w:rPr>
                <w:rFonts w:ascii="Times New Roman" w:hAnsi="Times New Roman" w:cs="Times New Roman"/>
                <w:sz w:val="24"/>
                <w:szCs w:val="24"/>
                <w:vertAlign w:val="superscript"/>
              </w:rPr>
            </w:pPr>
            <w:r>
              <w:rPr>
                <w:rFonts w:ascii="Times New Roman" w:hAnsi="Times New Roman" w:cs="Times New Roman"/>
                <w:sz w:val="24"/>
                <w:szCs w:val="24"/>
              </w:rPr>
              <w:t>3,45</w:t>
            </w:r>
            <w:r>
              <w:rPr>
                <w:rFonts w:ascii="Times New Roman" w:hAnsi="Times New Roman" w:cs="Times New Roman"/>
                <w:sz w:val="24"/>
                <w:szCs w:val="24"/>
                <w:vertAlign w:val="superscript"/>
              </w:rPr>
              <w:t>a</w:t>
            </w:r>
          </w:p>
        </w:tc>
        <w:tc>
          <w:tcPr>
            <w:tcW w:w="1671" w:type="dxa"/>
            <w:tcBorders>
              <w:top w:val="single" w:sz="4" w:space="0" w:color="auto"/>
              <w:bottom w:val="nil"/>
            </w:tcBorders>
          </w:tcPr>
          <w:p w:rsidR="00702581" w:rsidRPr="00BA6915" w:rsidRDefault="00702581" w:rsidP="00702581">
            <w:pPr>
              <w:jc w:val="center"/>
              <w:rPr>
                <w:rFonts w:ascii="Times New Roman" w:hAnsi="Times New Roman" w:cs="Times New Roman"/>
                <w:sz w:val="24"/>
                <w:szCs w:val="24"/>
                <w:vertAlign w:val="superscript"/>
              </w:rPr>
            </w:pPr>
            <w:r>
              <w:rPr>
                <w:rFonts w:ascii="Times New Roman" w:hAnsi="Times New Roman" w:cs="Times New Roman"/>
                <w:sz w:val="24"/>
                <w:szCs w:val="24"/>
              </w:rPr>
              <w:t>1,06</w:t>
            </w:r>
            <w:r>
              <w:rPr>
                <w:rFonts w:ascii="Times New Roman" w:hAnsi="Times New Roman" w:cs="Times New Roman"/>
                <w:sz w:val="24"/>
                <w:szCs w:val="24"/>
                <w:vertAlign w:val="superscript"/>
              </w:rPr>
              <w:t>a</w:t>
            </w:r>
          </w:p>
        </w:tc>
        <w:tc>
          <w:tcPr>
            <w:tcW w:w="1831" w:type="dxa"/>
            <w:tcBorders>
              <w:top w:val="single" w:sz="4" w:space="0" w:color="auto"/>
              <w:bottom w:val="nil"/>
            </w:tcBorders>
          </w:tcPr>
          <w:p w:rsidR="00702581" w:rsidRDefault="00702581" w:rsidP="00702581">
            <w:pPr>
              <w:jc w:val="center"/>
              <w:rPr>
                <w:rFonts w:ascii="Times New Roman" w:hAnsi="Times New Roman" w:cs="Times New Roman"/>
                <w:sz w:val="24"/>
                <w:szCs w:val="24"/>
              </w:rPr>
            </w:pPr>
            <w:r>
              <w:rPr>
                <w:rFonts w:ascii="Times New Roman" w:hAnsi="Times New Roman" w:cs="Times New Roman"/>
                <w:sz w:val="24"/>
                <w:szCs w:val="24"/>
              </w:rPr>
              <w:t>9,38</w:t>
            </w:r>
            <w:r>
              <w:rPr>
                <w:rFonts w:ascii="Times New Roman" w:hAnsi="Times New Roman" w:cs="Times New Roman"/>
                <w:sz w:val="24"/>
                <w:szCs w:val="24"/>
                <w:vertAlign w:val="superscript"/>
              </w:rPr>
              <w:t xml:space="preserve"> a</w:t>
            </w:r>
          </w:p>
        </w:tc>
      </w:tr>
      <w:tr w:rsidR="00702581" w:rsidTr="00702581">
        <w:trPr>
          <w:jc w:val="center"/>
        </w:trPr>
        <w:tc>
          <w:tcPr>
            <w:tcW w:w="1688" w:type="dxa"/>
            <w:vMerge/>
            <w:tcBorders>
              <w:top w:val="nil"/>
            </w:tcBorders>
          </w:tcPr>
          <w:p w:rsidR="00702581" w:rsidRDefault="00702581" w:rsidP="00702581">
            <w:pPr>
              <w:jc w:val="center"/>
              <w:rPr>
                <w:rFonts w:ascii="Times New Roman" w:hAnsi="Times New Roman" w:cs="Times New Roman"/>
                <w:sz w:val="24"/>
                <w:szCs w:val="24"/>
              </w:rPr>
            </w:pPr>
          </w:p>
        </w:tc>
        <w:tc>
          <w:tcPr>
            <w:tcW w:w="1363" w:type="dxa"/>
            <w:tcBorders>
              <w:top w:val="nil"/>
            </w:tcBorders>
          </w:tcPr>
          <w:p w:rsidR="00702581" w:rsidRDefault="00702581" w:rsidP="00702581">
            <w:pPr>
              <w:jc w:val="center"/>
              <w:rPr>
                <w:rFonts w:ascii="Times New Roman" w:hAnsi="Times New Roman" w:cs="Times New Roman"/>
                <w:sz w:val="24"/>
                <w:szCs w:val="24"/>
              </w:rPr>
            </w:pPr>
            <w:r>
              <w:rPr>
                <w:rFonts w:ascii="Times New Roman" w:hAnsi="Times New Roman" w:cs="Times New Roman"/>
                <w:sz w:val="24"/>
                <w:szCs w:val="24"/>
              </w:rPr>
              <w:t>30%</w:t>
            </w:r>
          </w:p>
        </w:tc>
        <w:tc>
          <w:tcPr>
            <w:tcW w:w="1596" w:type="dxa"/>
            <w:tcBorders>
              <w:top w:val="nil"/>
            </w:tcBorders>
          </w:tcPr>
          <w:p w:rsidR="00702581" w:rsidRPr="00080B4B" w:rsidRDefault="00702581" w:rsidP="00702581">
            <w:pPr>
              <w:jc w:val="center"/>
              <w:rPr>
                <w:rFonts w:ascii="Times New Roman" w:hAnsi="Times New Roman" w:cs="Times New Roman"/>
                <w:sz w:val="24"/>
                <w:szCs w:val="24"/>
                <w:vertAlign w:val="superscript"/>
              </w:rPr>
            </w:pPr>
            <w:r>
              <w:rPr>
                <w:rFonts w:ascii="Times New Roman" w:hAnsi="Times New Roman" w:cs="Times New Roman"/>
                <w:sz w:val="24"/>
                <w:szCs w:val="24"/>
              </w:rPr>
              <w:t>3,74</w:t>
            </w:r>
            <w:r>
              <w:rPr>
                <w:rFonts w:ascii="Times New Roman" w:hAnsi="Times New Roman" w:cs="Times New Roman"/>
                <w:sz w:val="24"/>
                <w:szCs w:val="24"/>
                <w:vertAlign w:val="superscript"/>
              </w:rPr>
              <w:t>a</w:t>
            </w:r>
          </w:p>
        </w:tc>
        <w:tc>
          <w:tcPr>
            <w:tcW w:w="1671" w:type="dxa"/>
            <w:tcBorders>
              <w:top w:val="nil"/>
            </w:tcBorders>
          </w:tcPr>
          <w:p w:rsidR="00702581" w:rsidRPr="00BA6915" w:rsidRDefault="00702581" w:rsidP="00702581">
            <w:pPr>
              <w:jc w:val="center"/>
              <w:rPr>
                <w:rFonts w:ascii="Times New Roman" w:hAnsi="Times New Roman" w:cs="Times New Roman"/>
                <w:sz w:val="24"/>
                <w:szCs w:val="24"/>
                <w:vertAlign w:val="superscript"/>
              </w:rPr>
            </w:pPr>
            <w:r>
              <w:rPr>
                <w:rFonts w:ascii="Times New Roman" w:hAnsi="Times New Roman" w:cs="Times New Roman"/>
                <w:sz w:val="24"/>
                <w:szCs w:val="24"/>
              </w:rPr>
              <w:t>1,33</w:t>
            </w:r>
            <w:r>
              <w:rPr>
                <w:rFonts w:ascii="Times New Roman" w:hAnsi="Times New Roman" w:cs="Times New Roman"/>
                <w:sz w:val="24"/>
                <w:szCs w:val="24"/>
                <w:vertAlign w:val="superscript"/>
              </w:rPr>
              <w:t>b</w:t>
            </w:r>
          </w:p>
        </w:tc>
        <w:tc>
          <w:tcPr>
            <w:tcW w:w="1831" w:type="dxa"/>
            <w:tcBorders>
              <w:top w:val="nil"/>
            </w:tcBorders>
          </w:tcPr>
          <w:p w:rsidR="00702581" w:rsidRDefault="00702581" w:rsidP="00702581">
            <w:pPr>
              <w:jc w:val="center"/>
              <w:rPr>
                <w:rFonts w:ascii="Times New Roman" w:hAnsi="Times New Roman" w:cs="Times New Roman"/>
                <w:sz w:val="24"/>
                <w:szCs w:val="24"/>
              </w:rPr>
            </w:pPr>
            <w:r>
              <w:rPr>
                <w:rFonts w:ascii="Times New Roman" w:hAnsi="Times New Roman" w:cs="Times New Roman"/>
                <w:sz w:val="24"/>
                <w:szCs w:val="24"/>
              </w:rPr>
              <w:t>10,47</w:t>
            </w:r>
            <w:r>
              <w:rPr>
                <w:rFonts w:ascii="Times New Roman" w:hAnsi="Times New Roman" w:cs="Times New Roman"/>
                <w:sz w:val="24"/>
                <w:szCs w:val="24"/>
                <w:vertAlign w:val="superscript"/>
              </w:rPr>
              <w:t xml:space="preserve"> a</w:t>
            </w:r>
          </w:p>
        </w:tc>
      </w:tr>
      <w:tr w:rsidR="00702581" w:rsidTr="00702581">
        <w:trPr>
          <w:jc w:val="center"/>
        </w:trPr>
        <w:tc>
          <w:tcPr>
            <w:tcW w:w="1688" w:type="dxa"/>
            <w:vMerge/>
          </w:tcPr>
          <w:p w:rsidR="00702581" w:rsidRDefault="00702581" w:rsidP="00702581">
            <w:pPr>
              <w:jc w:val="center"/>
              <w:rPr>
                <w:rFonts w:ascii="Times New Roman" w:hAnsi="Times New Roman" w:cs="Times New Roman"/>
                <w:sz w:val="24"/>
                <w:szCs w:val="24"/>
              </w:rPr>
            </w:pPr>
          </w:p>
        </w:tc>
        <w:tc>
          <w:tcPr>
            <w:tcW w:w="1363" w:type="dxa"/>
          </w:tcPr>
          <w:p w:rsidR="00702581" w:rsidRDefault="00702581" w:rsidP="00702581">
            <w:pPr>
              <w:jc w:val="center"/>
              <w:rPr>
                <w:rFonts w:ascii="Times New Roman" w:hAnsi="Times New Roman" w:cs="Times New Roman"/>
                <w:sz w:val="24"/>
                <w:szCs w:val="24"/>
              </w:rPr>
            </w:pPr>
            <w:r>
              <w:rPr>
                <w:rFonts w:ascii="Times New Roman" w:hAnsi="Times New Roman" w:cs="Times New Roman"/>
                <w:sz w:val="24"/>
                <w:szCs w:val="24"/>
              </w:rPr>
              <w:t>45%</w:t>
            </w:r>
          </w:p>
        </w:tc>
        <w:tc>
          <w:tcPr>
            <w:tcW w:w="1596" w:type="dxa"/>
          </w:tcPr>
          <w:p w:rsidR="00702581" w:rsidRPr="00080B4B" w:rsidRDefault="00702581" w:rsidP="00702581">
            <w:pPr>
              <w:jc w:val="center"/>
              <w:rPr>
                <w:rFonts w:ascii="Times New Roman" w:hAnsi="Times New Roman" w:cs="Times New Roman"/>
                <w:sz w:val="24"/>
                <w:szCs w:val="24"/>
                <w:vertAlign w:val="superscript"/>
              </w:rPr>
            </w:pPr>
            <w:r>
              <w:rPr>
                <w:rFonts w:ascii="Times New Roman" w:hAnsi="Times New Roman" w:cs="Times New Roman"/>
                <w:sz w:val="24"/>
                <w:szCs w:val="24"/>
              </w:rPr>
              <w:t>4,09</w:t>
            </w:r>
            <w:r>
              <w:rPr>
                <w:rFonts w:ascii="Times New Roman" w:hAnsi="Times New Roman" w:cs="Times New Roman"/>
                <w:sz w:val="24"/>
                <w:szCs w:val="24"/>
                <w:vertAlign w:val="superscript"/>
              </w:rPr>
              <w:t>ab</w:t>
            </w:r>
          </w:p>
        </w:tc>
        <w:tc>
          <w:tcPr>
            <w:tcW w:w="1671" w:type="dxa"/>
          </w:tcPr>
          <w:p w:rsidR="00702581" w:rsidRPr="00BA6915" w:rsidRDefault="00702581" w:rsidP="00702581">
            <w:pPr>
              <w:jc w:val="center"/>
              <w:rPr>
                <w:rFonts w:ascii="Times New Roman" w:hAnsi="Times New Roman" w:cs="Times New Roman"/>
                <w:sz w:val="24"/>
                <w:szCs w:val="24"/>
                <w:vertAlign w:val="superscript"/>
              </w:rPr>
            </w:pPr>
            <w:r>
              <w:rPr>
                <w:rFonts w:ascii="Times New Roman" w:hAnsi="Times New Roman" w:cs="Times New Roman"/>
                <w:sz w:val="24"/>
                <w:szCs w:val="24"/>
              </w:rPr>
              <w:t>1,48</w:t>
            </w:r>
            <w:r>
              <w:rPr>
                <w:rFonts w:ascii="Times New Roman" w:hAnsi="Times New Roman" w:cs="Times New Roman"/>
                <w:sz w:val="24"/>
                <w:szCs w:val="24"/>
                <w:vertAlign w:val="superscript"/>
              </w:rPr>
              <w:t>b</w:t>
            </w:r>
          </w:p>
        </w:tc>
        <w:tc>
          <w:tcPr>
            <w:tcW w:w="1831" w:type="dxa"/>
          </w:tcPr>
          <w:p w:rsidR="00702581" w:rsidRDefault="00702581" w:rsidP="00702581">
            <w:pPr>
              <w:jc w:val="center"/>
              <w:rPr>
                <w:rFonts w:ascii="Times New Roman" w:hAnsi="Times New Roman" w:cs="Times New Roman"/>
                <w:sz w:val="24"/>
                <w:szCs w:val="24"/>
              </w:rPr>
            </w:pPr>
            <w:r>
              <w:rPr>
                <w:rFonts w:ascii="Times New Roman" w:hAnsi="Times New Roman" w:cs="Times New Roman"/>
                <w:sz w:val="24"/>
                <w:szCs w:val="24"/>
              </w:rPr>
              <w:t>10,46</w:t>
            </w:r>
            <w:r>
              <w:rPr>
                <w:rFonts w:ascii="Times New Roman" w:hAnsi="Times New Roman" w:cs="Times New Roman"/>
                <w:sz w:val="24"/>
                <w:szCs w:val="24"/>
                <w:vertAlign w:val="superscript"/>
              </w:rPr>
              <w:t xml:space="preserve"> a</w:t>
            </w:r>
          </w:p>
        </w:tc>
      </w:tr>
    </w:tbl>
    <w:p w:rsidR="00702581" w:rsidRPr="00702581" w:rsidRDefault="00702581" w:rsidP="00702581">
      <w:p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Keterangan: angka yang diikuti dengan huruf yang berbeda menunjukkan beda nyata (P&lt;0</w:t>
      </w:r>
      <w:proofErr w:type="gramStart"/>
      <w:r>
        <w:rPr>
          <w:rFonts w:ascii="Times New Roman" w:hAnsi="Times New Roman" w:cs="Times New Roman"/>
          <w:sz w:val="24"/>
          <w:szCs w:val="24"/>
        </w:rPr>
        <w:t>,05</w:t>
      </w:r>
      <w:proofErr w:type="gramEnd"/>
      <w:r>
        <w:rPr>
          <w:rFonts w:ascii="Times New Roman" w:hAnsi="Times New Roman" w:cs="Times New Roman"/>
          <w:sz w:val="24"/>
          <w:szCs w:val="24"/>
        </w:rPr>
        <w:t>).</w:t>
      </w:r>
    </w:p>
    <w:p w:rsidR="00702581" w:rsidRPr="005C00C7" w:rsidRDefault="00702581" w:rsidP="005C00C7">
      <w:pPr>
        <w:spacing w:after="0" w:line="360" w:lineRule="auto"/>
        <w:rPr>
          <w:rFonts w:ascii="Times New Roman" w:hAnsi="Times New Roman" w:cs="Times New Roman"/>
          <w:b/>
          <w:sz w:val="24"/>
          <w:szCs w:val="24"/>
        </w:rPr>
      </w:pPr>
      <w:r w:rsidRPr="005C00C7">
        <w:rPr>
          <w:rFonts w:ascii="Times New Roman" w:hAnsi="Times New Roman" w:cs="Times New Roman"/>
          <w:b/>
          <w:sz w:val="24"/>
          <w:szCs w:val="24"/>
        </w:rPr>
        <w:t>Kadar Air</w:t>
      </w:r>
    </w:p>
    <w:p w:rsidR="005C00C7" w:rsidRDefault="00702581" w:rsidP="005C00C7">
      <w:pPr>
        <w:spacing w:after="0" w:line="360" w:lineRule="auto"/>
        <w:ind w:firstLine="720"/>
        <w:jc w:val="both"/>
        <w:rPr>
          <w:rFonts w:ascii="Times New Roman" w:hAnsi="Times New Roman" w:cs="Times New Roman"/>
          <w:b/>
          <w:sz w:val="24"/>
          <w:szCs w:val="24"/>
        </w:rPr>
      </w:pPr>
      <w:r w:rsidRPr="00DE70D0">
        <w:rPr>
          <w:rFonts w:ascii="Times New Roman" w:hAnsi="Times New Roman" w:cs="Times New Roman"/>
          <w:sz w:val="24"/>
          <w:szCs w:val="24"/>
        </w:rPr>
        <w:t xml:space="preserve">Berdasarkan hasil pengujian pada tabel 5 diketahui bahwa tidak terdapat perbedaan nyata pada perlakuan tanpa </w:t>
      </w:r>
      <w:r w:rsidRPr="00DE70D0">
        <w:rPr>
          <w:rFonts w:ascii="Times New Roman" w:hAnsi="Times New Roman" w:cs="Times New Roman"/>
          <w:i/>
          <w:sz w:val="24"/>
          <w:szCs w:val="24"/>
        </w:rPr>
        <w:t>blanching</w:t>
      </w:r>
      <w:r w:rsidRPr="00DE70D0">
        <w:rPr>
          <w:rFonts w:ascii="Times New Roman" w:hAnsi="Times New Roman" w:cs="Times New Roman"/>
          <w:sz w:val="24"/>
          <w:szCs w:val="24"/>
        </w:rPr>
        <w:t xml:space="preserve"> dan dengan </w:t>
      </w:r>
      <w:r w:rsidRPr="00DE70D0">
        <w:rPr>
          <w:rFonts w:ascii="Times New Roman" w:hAnsi="Times New Roman" w:cs="Times New Roman"/>
          <w:i/>
          <w:sz w:val="24"/>
          <w:szCs w:val="24"/>
        </w:rPr>
        <w:t>blanching</w:t>
      </w:r>
      <w:r w:rsidRPr="00DE70D0">
        <w:rPr>
          <w:rFonts w:ascii="Times New Roman" w:hAnsi="Times New Roman" w:cs="Times New Roman"/>
          <w:sz w:val="24"/>
          <w:szCs w:val="24"/>
        </w:rPr>
        <w:t xml:space="preserve"> serta presentase penambahan tepung kacang merah terhadap kadar air pada </w:t>
      </w:r>
      <w:r w:rsidRPr="00DE70D0">
        <w:rPr>
          <w:rFonts w:ascii="Times New Roman" w:hAnsi="Times New Roman" w:cs="Times New Roman"/>
          <w:i/>
          <w:sz w:val="24"/>
          <w:szCs w:val="24"/>
        </w:rPr>
        <w:t>cookies</w:t>
      </w:r>
      <w:r w:rsidRPr="00DE70D0">
        <w:rPr>
          <w:rFonts w:ascii="Times New Roman" w:hAnsi="Times New Roman" w:cs="Times New Roman"/>
          <w:sz w:val="24"/>
          <w:szCs w:val="24"/>
        </w:rPr>
        <w:t xml:space="preserve">. </w:t>
      </w:r>
      <w:proofErr w:type="gramStart"/>
      <w:r w:rsidRPr="00DE70D0">
        <w:rPr>
          <w:rFonts w:ascii="Times New Roman" w:hAnsi="Times New Roman" w:cs="Times New Roman"/>
          <w:sz w:val="24"/>
          <w:szCs w:val="24"/>
        </w:rPr>
        <w:t>Air merupakan komponen penting dalam bahan makanan karena air dapat mempengaruhi penampakan, tekstur, serta cita rasa makanan.</w:t>
      </w:r>
      <w:proofErr w:type="gramEnd"/>
      <w:r w:rsidRPr="00DE70D0">
        <w:rPr>
          <w:rFonts w:ascii="Times New Roman" w:hAnsi="Times New Roman" w:cs="Times New Roman"/>
          <w:sz w:val="24"/>
          <w:szCs w:val="24"/>
        </w:rPr>
        <w:t xml:space="preserve"> </w:t>
      </w:r>
      <w:proofErr w:type="gramStart"/>
      <w:r w:rsidRPr="00DE70D0">
        <w:rPr>
          <w:rFonts w:ascii="Times New Roman" w:hAnsi="Times New Roman" w:cs="Times New Roman"/>
          <w:sz w:val="24"/>
          <w:szCs w:val="24"/>
        </w:rPr>
        <w:t>Kandungan air dalam bahan makanan menentukan penerimaan</w:t>
      </w:r>
      <w:r w:rsidRPr="00DE70D0">
        <w:rPr>
          <w:rFonts w:ascii="Times New Roman" w:hAnsi="Times New Roman" w:cs="Times New Roman"/>
          <w:i/>
          <w:iCs/>
          <w:sz w:val="24"/>
          <w:szCs w:val="24"/>
        </w:rPr>
        <w:t xml:space="preserve">, </w:t>
      </w:r>
      <w:r w:rsidRPr="00DE70D0">
        <w:rPr>
          <w:rFonts w:ascii="Times New Roman" w:hAnsi="Times New Roman" w:cs="Times New Roman"/>
          <w:sz w:val="24"/>
          <w:szCs w:val="24"/>
        </w:rPr>
        <w:t>kesegaran dan daya tahan bahan tersebut (Winarno, 2002).</w:t>
      </w:r>
      <w:proofErr w:type="gramEnd"/>
    </w:p>
    <w:p w:rsidR="005C00C7" w:rsidRDefault="00702581" w:rsidP="005C00C7">
      <w:pPr>
        <w:spacing w:after="0" w:line="360" w:lineRule="auto"/>
        <w:ind w:firstLine="720"/>
        <w:jc w:val="both"/>
        <w:rPr>
          <w:rFonts w:ascii="Times New Roman" w:hAnsi="Times New Roman" w:cs="Times New Roman"/>
          <w:b/>
          <w:sz w:val="24"/>
          <w:szCs w:val="24"/>
        </w:rPr>
      </w:pPr>
      <w:r w:rsidRPr="00A4779A">
        <w:rPr>
          <w:rFonts w:ascii="Times New Roman" w:hAnsi="Times New Roman" w:cs="Times New Roman"/>
          <w:sz w:val="24"/>
          <w:szCs w:val="24"/>
        </w:rPr>
        <w:t>Berdasarkan hasil analisi</w:t>
      </w:r>
      <w:r>
        <w:rPr>
          <w:rFonts w:ascii="Times New Roman" w:hAnsi="Times New Roman" w:cs="Times New Roman"/>
          <w:sz w:val="24"/>
          <w:szCs w:val="24"/>
        </w:rPr>
        <w:t>s</w:t>
      </w:r>
      <w:r w:rsidRPr="00A4779A">
        <w:rPr>
          <w:rFonts w:ascii="Times New Roman" w:hAnsi="Times New Roman" w:cs="Times New Roman"/>
          <w:sz w:val="24"/>
          <w:szCs w:val="24"/>
        </w:rPr>
        <w:t xml:space="preserve"> yang telah dilakukan kandungan air pada </w:t>
      </w:r>
      <w:r w:rsidRPr="00DE70D0">
        <w:rPr>
          <w:rFonts w:ascii="Times New Roman" w:hAnsi="Times New Roman" w:cs="Times New Roman"/>
          <w:i/>
          <w:sz w:val="24"/>
          <w:szCs w:val="24"/>
        </w:rPr>
        <w:t>cookies</w:t>
      </w:r>
      <w:r w:rsidRPr="00A4779A">
        <w:rPr>
          <w:rFonts w:ascii="Times New Roman" w:hAnsi="Times New Roman" w:cs="Times New Roman"/>
          <w:sz w:val="24"/>
          <w:szCs w:val="24"/>
        </w:rPr>
        <w:t xml:space="preserve"> telah memenuhi syarat mutu </w:t>
      </w:r>
      <w:r w:rsidRPr="00DE70D0">
        <w:rPr>
          <w:rFonts w:ascii="Times New Roman" w:hAnsi="Times New Roman" w:cs="Times New Roman"/>
          <w:i/>
          <w:sz w:val="24"/>
          <w:szCs w:val="24"/>
        </w:rPr>
        <w:t>cookies</w:t>
      </w:r>
      <w:r w:rsidRPr="00A4779A">
        <w:rPr>
          <w:rFonts w:ascii="Times New Roman" w:hAnsi="Times New Roman" w:cs="Times New Roman"/>
          <w:sz w:val="24"/>
          <w:szCs w:val="24"/>
        </w:rPr>
        <w:t xml:space="preserve"> berdasa</w:t>
      </w:r>
      <w:r>
        <w:rPr>
          <w:rFonts w:ascii="Times New Roman" w:hAnsi="Times New Roman" w:cs="Times New Roman"/>
          <w:sz w:val="24"/>
          <w:szCs w:val="24"/>
        </w:rPr>
        <w:t>rkan Badan Standar Nasional (2011</w:t>
      </w:r>
      <w:r w:rsidRPr="00A4779A">
        <w:rPr>
          <w:rFonts w:ascii="Times New Roman" w:hAnsi="Times New Roman" w:cs="Times New Roman"/>
          <w:sz w:val="24"/>
          <w:szCs w:val="24"/>
        </w:rPr>
        <w:t xml:space="preserve">) dengan maksimal </w:t>
      </w:r>
      <w:proofErr w:type="gramStart"/>
      <w:r w:rsidRPr="00A4779A">
        <w:rPr>
          <w:rFonts w:ascii="Times New Roman" w:hAnsi="Times New Roman" w:cs="Times New Roman"/>
          <w:sz w:val="24"/>
          <w:szCs w:val="24"/>
        </w:rPr>
        <w:t>kadar</w:t>
      </w:r>
      <w:proofErr w:type="gramEnd"/>
      <w:r w:rsidRPr="00A4779A">
        <w:rPr>
          <w:rFonts w:ascii="Times New Roman" w:hAnsi="Times New Roman" w:cs="Times New Roman"/>
          <w:sz w:val="24"/>
          <w:szCs w:val="24"/>
        </w:rPr>
        <w:t xml:space="preserve"> air pada </w:t>
      </w:r>
      <w:r w:rsidRPr="00BA4EF3">
        <w:rPr>
          <w:rFonts w:ascii="Times New Roman" w:hAnsi="Times New Roman" w:cs="Times New Roman"/>
          <w:i/>
          <w:sz w:val="24"/>
          <w:szCs w:val="24"/>
        </w:rPr>
        <w:t>cookies</w:t>
      </w:r>
      <w:r w:rsidRPr="00A4779A">
        <w:rPr>
          <w:rFonts w:ascii="Times New Roman" w:hAnsi="Times New Roman" w:cs="Times New Roman"/>
          <w:sz w:val="24"/>
          <w:szCs w:val="24"/>
        </w:rPr>
        <w:t xml:space="preserve"> yaitu 5%. </w:t>
      </w:r>
      <w:r>
        <w:rPr>
          <w:rFonts w:ascii="Times New Roman" w:hAnsi="Times New Roman" w:cs="Times New Roman"/>
          <w:sz w:val="24"/>
          <w:szCs w:val="24"/>
        </w:rPr>
        <w:t xml:space="preserve">Terdapat kecenderungan peningkatan </w:t>
      </w:r>
      <w:proofErr w:type="gramStart"/>
      <w:r>
        <w:rPr>
          <w:rFonts w:ascii="Times New Roman" w:hAnsi="Times New Roman" w:cs="Times New Roman"/>
          <w:sz w:val="24"/>
          <w:szCs w:val="24"/>
        </w:rPr>
        <w:t>kadar</w:t>
      </w:r>
      <w:proofErr w:type="gramEnd"/>
      <w:r>
        <w:rPr>
          <w:rFonts w:ascii="Times New Roman" w:hAnsi="Times New Roman" w:cs="Times New Roman"/>
          <w:sz w:val="24"/>
          <w:szCs w:val="24"/>
        </w:rPr>
        <w:t xml:space="preserve"> air seiring dengan meningkatnya penggunaan tepung kacang merah. Kadar air tertinggi pada </w:t>
      </w:r>
      <w:r w:rsidRPr="00BA4EF3">
        <w:rPr>
          <w:rFonts w:ascii="Times New Roman" w:hAnsi="Times New Roman" w:cs="Times New Roman"/>
          <w:i/>
          <w:sz w:val="24"/>
          <w:szCs w:val="24"/>
        </w:rPr>
        <w:t xml:space="preserve">cookies </w:t>
      </w:r>
      <w:r>
        <w:rPr>
          <w:rFonts w:ascii="Times New Roman" w:hAnsi="Times New Roman" w:cs="Times New Roman"/>
          <w:sz w:val="24"/>
          <w:szCs w:val="24"/>
        </w:rPr>
        <w:t xml:space="preserve">dihasilkan dari perlakuan tanpa </w:t>
      </w:r>
      <w:r w:rsidRPr="00F470B6">
        <w:rPr>
          <w:rFonts w:ascii="Times New Roman" w:hAnsi="Times New Roman" w:cs="Times New Roman"/>
          <w:i/>
          <w:sz w:val="24"/>
          <w:szCs w:val="24"/>
        </w:rPr>
        <w:t xml:space="preserve">blanching </w:t>
      </w:r>
      <w:r>
        <w:rPr>
          <w:rFonts w:ascii="Times New Roman" w:hAnsi="Times New Roman" w:cs="Times New Roman"/>
          <w:sz w:val="24"/>
          <w:szCs w:val="24"/>
        </w:rPr>
        <w:t>presentase tepung kacang merah 30% dengan rerata kadar air 4</w:t>
      </w:r>
      <w:proofErr w:type="gramStart"/>
      <w:r>
        <w:rPr>
          <w:rFonts w:ascii="Times New Roman" w:hAnsi="Times New Roman" w:cs="Times New Roman"/>
          <w:sz w:val="24"/>
          <w:szCs w:val="24"/>
        </w:rPr>
        <w:t>,82</w:t>
      </w:r>
      <w:proofErr w:type="gramEnd"/>
      <w:r>
        <w:rPr>
          <w:rFonts w:ascii="Times New Roman" w:hAnsi="Times New Roman" w:cs="Times New Roman"/>
          <w:sz w:val="24"/>
          <w:szCs w:val="24"/>
        </w:rPr>
        <w:t xml:space="preserve">%. Sedangkan kadar air terendah terdapat perlakuan tanpa </w:t>
      </w:r>
      <w:r w:rsidRPr="00F470B6">
        <w:rPr>
          <w:rFonts w:ascii="Times New Roman" w:hAnsi="Times New Roman" w:cs="Times New Roman"/>
          <w:i/>
          <w:sz w:val="24"/>
          <w:szCs w:val="24"/>
        </w:rPr>
        <w:t>blanching</w:t>
      </w:r>
      <w:r>
        <w:rPr>
          <w:rFonts w:ascii="Times New Roman" w:hAnsi="Times New Roman" w:cs="Times New Roman"/>
          <w:sz w:val="24"/>
          <w:szCs w:val="24"/>
        </w:rPr>
        <w:t xml:space="preserve"> presentase tepung kacang merah dengan kadar air 3</w:t>
      </w:r>
      <w:proofErr w:type="gramStart"/>
      <w:r>
        <w:rPr>
          <w:rFonts w:ascii="Times New Roman" w:hAnsi="Times New Roman" w:cs="Times New Roman"/>
          <w:sz w:val="24"/>
          <w:szCs w:val="24"/>
        </w:rPr>
        <w:t>,44</w:t>
      </w:r>
      <w:proofErr w:type="gramEnd"/>
      <w:r>
        <w:rPr>
          <w:rFonts w:ascii="Times New Roman" w:hAnsi="Times New Roman" w:cs="Times New Roman"/>
          <w:sz w:val="24"/>
          <w:szCs w:val="24"/>
        </w:rPr>
        <w:t xml:space="preserve">%. Semakin tinggi presentase tepung kacang merah yang ditambahkan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meningkatkan kadar air </w:t>
      </w:r>
      <w:r w:rsidRPr="00BA4EF3">
        <w:rPr>
          <w:rFonts w:ascii="Times New Roman" w:hAnsi="Times New Roman" w:cs="Times New Roman"/>
          <w:i/>
          <w:sz w:val="24"/>
          <w:szCs w:val="24"/>
        </w:rPr>
        <w:t>cookies</w:t>
      </w:r>
      <w:r>
        <w:rPr>
          <w:rFonts w:ascii="Times New Roman" w:hAnsi="Times New Roman" w:cs="Times New Roman"/>
          <w:sz w:val="24"/>
          <w:szCs w:val="24"/>
        </w:rPr>
        <w:t xml:space="preserve">. Hal ini dikarenakan tepung kacang merah memiliki kandungan protein yang memiliki kemampuan untuk mengikat air sehingga menyebabkan bahan tersebut memiliki </w:t>
      </w:r>
      <w:proofErr w:type="gramStart"/>
      <w:r>
        <w:rPr>
          <w:rFonts w:ascii="Times New Roman" w:hAnsi="Times New Roman" w:cs="Times New Roman"/>
          <w:sz w:val="24"/>
          <w:szCs w:val="24"/>
        </w:rPr>
        <w:t>kadar</w:t>
      </w:r>
      <w:proofErr w:type="gramEnd"/>
      <w:r>
        <w:rPr>
          <w:rFonts w:ascii="Times New Roman" w:hAnsi="Times New Roman" w:cs="Times New Roman"/>
          <w:sz w:val="24"/>
          <w:szCs w:val="24"/>
        </w:rPr>
        <w:t xml:space="preserve"> air yang cukup tinggi. </w:t>
      </w:r>
    </w:p>
    <w:p w:rsidR="005C00C7" w:rsidRDefault="00702581" w:rsidP="005C00C7">
      <w:pPr>
        <w:spacing w:after="0" w:line="360" w:lineRule="auto"/>
        <w:ind w:firstLine="720"/>
        <w:jc w:val="both"/>
        <w:rPr>
          <w:rStyle w:val="markedcontent"/>
          <w:rFonts w:ascii="Times New Roman" w:hAnsi="Times New Roman" w:cs="Times New Roman"/>
          <w:b/>
          <w:sz w:val="24"/>
          <w:szCs w:val="24"/>
        </w:rPr>
      </w:pPr>
      <w:proofErr w:type="gramStart"/>
      <w:r>
        <w:rPr>
          <w:rFonts w:ascii="Times New Roman" w:hAnsi="Times New Roman" w:cs="Times New Roman"/>
          <w:sz w:val="24"/>
          <w:szCs w:val="24"/>
        </w:rPr>
        <w:t xml:space="preserve">Iskandar (2003) mengungkapkan bahwa penyerapan air oleh protein berkaitan dengan adanya gugus-gugus polar rantai samping seperti karbonil, hidroksil, amina, karboksil, sulfidril yang menyebabkan protein bersifat hidrofilik sehingga dapat membentuk ikatan </w:t>
      </w:r>
      <w:r>
        <w:rPr>
          <w:rFonts w:ascii="Times New Roman" w:hAnsi="Times New Roman" w:cs="Times New Roman"/>
          <w:sz w:val="24"/>
          <w:szCs w:val="24"/>
        </w:rPr>
        <w:lastRenderedPageBreak/>
        <w:t>hidrogen dengan air.</w:t>
      </w:r>
      <w:proofErr w:type="gramEnd"/>
      <w:r>
        <w:rPr>
          <w:rFonts w:ascii="Times New Roman" w:hAnsi="Times New Roman" w:cs="Times New Roman"/>
          <w:sz w:val="24"/>
          <w:szCs w:val="24"/>
        </w:rPr>
        <w:t xml:space="preserve"> Perendaman yang dilakukan dapat berpengaruh terhadap elastisitas dinding sel setelah pengeringan, sehingga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terjadi penyerapan air dari lingkungan ke dalam dinding sel bahan. </w:t>
      </w:r>
      <w:r w:rsidRPr="00B71E53">
        <w:rPr>
          <w:rStyle w:val="markedcontent"/>
          <w:rFonts w:ascii="Times New Roman" w:hAnsi="Times New Roman" w:cs="Times New Roman"/>
          <w:sz w:val="24"/>
          <w:szCs w:val="24"/>
        </w:rPr>
        <w:t xml:space="preserve">Puspitasari (2012) menyatakan bahwa pada saat proses </w:t>
      </w:r>
      <w:r w:rsidRPr="00BA4EF3">
        <w:rPr>
          <w:rStyle w:val="markedcontent"/>
          <w:rFonts w:ascii="Times New Roman" w:hAnsi="Times New Roman" w:cs="Times New Roman"/>
          <w:i/>
          <w:sz w:val="24"/>
          <w:szCs w:val="24"/>
        </w:rPr>
        <w:t>blanching</w:t>
      </w:r>
      <w:r>
        <w:rPr>
          <w:rStyle w:val="markedcontent"/>
          <w:rFonts w:ascii="Times New Roman" w:hAnsi="Times New Roman" w:cs="Times New Roman"/>
          <w:sz w:val="24"/>
          <w:szCs w:val="24"/>
        </w:rPr>
        <w:t xml:space="preserve"> </w:t>
      </w:r>
      <w:r w:rsidRPr="00B71E53">
        <w:rPr>
          <w:rStyle w:val="markedcontent"/>
          <w:rFonts w:ascii="Times New Roman" w:hAnsi="Times New Roman" w:cs="Times New Roman"/>
          <w:sz w:val="24"/>
          <w:szCs w:val="24"/>
        </w:rPr>
        <w:t>terjadi pemekaran dan pengembangan struktur granula pati. Pengembangan struktur bahan menyebabkan rongga tersebut semakin luas dan mudah menyerap air tetapi mudah untuk melepas air ketika dilakukan proses pengeringan.</w:t>
      </w:r>
    </w:p>
    <w:p w:rsidR="00702581" w:rsidRDefault="00702581" w:rsidP="005C00C7">
      <w:pPr>
        <w:spacing w:after="0" w:line="360" w:lineRule="auto"/>
        <w:ind w:firstLine="720"/>
        <w:jc w:val="both"/>
        <w:rPr>
          <w:rFonts w:ascii="Times New Roman" w:hAnsi="Times New Roman" w:cs="Times New Roman"/>
          <w:sz w:val="24"/>
          <w:szCs w:val="24"/>
        </w:rPr>
      </w:pPr>
      <w:proofErr w:type="gramStart"/>
      <w:r>
        <w:rPr>
          <w:rStyle w:val="markedcontent"/>
          <w:rFonts w:ascii="Times New Roman" w:hAnsi="Times New Roman" w:cs="Times New Roman"/>
          <w:sz w:val="24"/>
          <w:szCs w:val="24"/>
        </w:rPr>
        <w:t>Perendaman pada kacang merah menyebabkan air masuk dalam jaringan kacang dan tekstur menjadi lunak dan membengkak.</w:t>
      </w:r>
      <w:proofErr w:type="gramEnd"/>
      <w:r>
        <w:rPr>
          <w:rStyle w:val="markedcontent"/>
          <w:rFonts w:ascii="Times New Roman" w:hAnsi="Times New Roman" w:cs="Times New Roman"/>
          <w:sz w:val="24"/>
          <w:szCs w:val="24"/>
        </w:rPr>
        <w:t xml:space="preserve"> Kondisi ini </w:t>
      </w:r>
      <w:proofErr w:type="gramStart"/>
      <w:r>
        <w:rPr>
          <w:rStyle w:val="markedcontent"/>
          <w:rFonts w:ascii="Times New Roman" w:hAnsi="Times New Roman" w:cs="Times New Roman"/>
          <w:sz w:val="24"/>
          <w:szCs w:val="24"/>
        </w:rPr>
        <w:t>akan</w:t>
      </w:r>
      <w:proofErr w:type="gramEnd"/>
      <w:r>
        <w:rPr>
          <w:rStyle w:val="markedcontent"/>
          <w:rFonts w:ascii="Times New Roman" w:hAnsi="Times New Roman" w:cs="Times New Roman"/>
          <w:sz w:val="24"/>
          <w:szCs w:val="24"/>
        </w:rPr>
        <w:t xml:space="preserve"> meningkatkan kadar air </w:t>
      </w:r>
      <w:r w:rsidRPr="00DE70D0">
        <w:rPr>
          <w:rStyle w:val="markedcontent"/>
          <w:rFonts w:ascii="Times New Roman" w:hAnsi="Times New Roman" w:cs="Times New Roman"/>
          <w:i/>
          <w:sz w:val="24"/>
          <w:szCs w:val="24"/>
        </w:rPr>
        <w:t>cookies</w:t>
      </w:r>
      <w:r>
        <w:rPr>
          <w:rStyle w:val="markedcontent"/>
          <w:rFonts w:ascii="Times New Roman" w:hAnsi="Times New Roman" w:cs="Times New Roman"/>
          <w:sz w:val="24"/>
          <w:szCs w:val="24"/>
        </w:rPr>
        <w:t xml:space="preserve"> yang dihasilkan. </w:t>
      </w:r>
      <w:proofErr w:type="gramStart"/>
      <w:r>
        <w:rPr>
          <w:rStyle w:val="markedcontent"/>
          <w:rFonts w:ascii="Times New Roman" w:hAnsi="Times New Roman" w:cs="Times New Roman"/>
          <w:sz w:val="24"/>
          <w:szCs w:val="24"/>
        </w:rPr>
        <w:t>Berdasarkan penelitian Agustina (2013) menunjukkan bahwa perendaman kacang merah mengakibatkan dimensi kacang merah (panjang, tinggi, dan lebar) menjadi lebih besar dan akhirnya mencapai dimensi maksimum.</w:t>
      </w:r>
      <w:proofErr w:type="gramEnd"/>
      <w:r>
        <w:rPr>
          <w:rStyle w:val="markedcontent"/>
          <w:rFonts w:ascii="Times New Roman" w:hAnsi="Times New Roman" w:cs="Times New Roman"/>
          <w:sz w:val="24"/>
          <w:szCs w:val="24"/>
        </w:rPr>
        <w:t xml:space="preserve"> Perubahan dimensi tersebut dikarenakan masuknya air ke dalam kacang merah melalui proses difusi. </w:t>
      </w:r>
      <w:proofErr w:type="gramStart"/>
      <w:r>
        <w:rPr>
          <w:rStyle w:val="markedcontent"/>
          <w:rFonts w:ascii="Times New Roman" w:hAnsi="Times New Roman" w:cs="Times New Roman"/>
          <w:sz w:val="24"/>
          <w:szCs w:val="24"/>
        </w:rPr>
        <w:t>Kacang-kacangan mengandung banyak granula pati yang tersusun dari amilosa.</w:t>
      </w:r>
      <w:proofErr w:type="gramEnd"/>
      <w:r>
        <w:rPr>
          <w:rStyle w:val="markedcontent"/>
          <w:rFonts w:ascii="Times New Roman" w:hAnsi="Times New Roman" w:cs="Times New Roman"/>
          <w:sz w:val="24"/>
          <w:szCs w:val="24"/>
        </w:rPr>
        <w:t xml:space="preserve"> Menurut Zamindar </w:t>
      </w:r>
      <w:r w:rsidRPr="004840AB">
        <w:rPr>
          <w:rStyle w:val="markedcontent"/>
          <w:rFonts w:ascii="Times New Roman" w:hAnsi="Times New Roman" w:cs="Times New Roman"/>
          <w:i/>
          <w:sz w:val="24"/>
          <w:szCs w:val="24"/>
        </w:rPr>
        <w:t>et.al</w:t>
      </w:r>
      <w:r>
        <w:rPr>
          <w:rStyle w:val="markedcontent"/>
          <w:rFonts w:ascii="Times New Roman" w:hAnsi="Times New Roman" w:cs="Times New Roman"/>
          <w:sz w:val="24"/>
          <w:szCs w:val="24"/>
        </w:rPr>
        <w:t xml:space="preserve"> (2013) semakin lama waktu perendaman maka akan meningkatkan </w:t>
      </w:r>
      <w:r w:rsidRPr="00B973BA">
        <w:rPr>
          <w:rStyle w:val="markedcontent"/>
          <w:rFonts w:ascii="Times New Roman" w:hAnsi="Times New Roman" w:cs="Times New Roman"/>
          <w:i/>
          <w:sz w:val="24"/>
          <w:szCs w:val="24"/>
        </w:rPr>
        <w:t xml:space="preserve">water </w:t>
      </w:r>
      <w:proofErr w:type="gramStart"/>
      <w:r w:rsidRPr="00B973BA">
        <w:rPr>
          <w:rStyle w:val="markedcontent"/>
          <w:rFonts w:ascii="Times New Roman" w:hAnsi="Times New Roman" w:cs="Times New Roman"/>
          <w:i/>
          <w:sz w:val="24"/>
          <w:szCs w:val="24"/>
        </w:rPr>
        <w:t>absorption</w:t>
      </w:r>
      <w:r w:rsidRPr="00B973BA">
        <w:rPr>
          <w:rFonts w:ascii="Times New Roman" w:hAnsi="Times New Roman" w:cs="Times New Roman"/>
          <w:sz w:val="24"/>
          <w:szCs w:val="24"/>
        </w:rPr>
        <w:t xml:space="preserve">  kacang</w:t>
      </w:r>
      <w:proofErr w:type="gramEnd"/>
      <w:r w:rsidRPr="00B973BA">
        <w:rPr>
          <w:rFonts w:ascii="Times New Roman" w:hAnsi="Times New Roman" w:cs="Times New Roman"/>
          <w:sz w:val="24"/>
          <w:szCs w:val="24"/>
        </w:rPr>
        <w:t xml:space="preserve"> merah</w:t>
      </w:r>
      <w:r>
        <w:rPr>
          <w:rFonts w:ascii="Times New Roman" w:hAnsi="Times New Roman" w:cs="Times New Roman"/>
          <w:sz w:val="24"/>
          <w:szCs w:val="24"/>
        </w:rPr>
        <w:t xml:space="preserve">. Kondisi ini tentu saja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meningkatkan kadar air produk hasil olahan dari kacang merah.</w:t>
      </w:r>
    </w:p>
    <w:p w:rsidR="005C00C7" w:rsidRDefault="00702581" w:rsidP="005C00C7">
      <w:pPr>
        <w:spacing w:after="0" w:line="360" w:lineRule="auto"/>
        <w:rPr>
          <w:rFonts w:ascii="Times New Roman" w:hAnsi="Times New Roman" w:cs="Times New Roman"/>
          <w:b/>
          <w:sz w:val="24"/>
          <w:szCs w:val="24"/>
        </w:rPr>
      </w:pPr>
      <w:r w:rsidRPr="005C00C7">
        <w:rPr>
          <w:rFonts w:ascii="Times New Roman" w:hAnsi="Times New Roman" w:cs="Times New Roman"/>
          <w:b/>
          <w:sz w:val="24"/>
          <w:szCs w:val="24"/>
        </w:rPr>
        <w:t>Kadar Abu</w:t>
      </w:r>
    </w:p>
    <w:p w:rsidR="005C00C7" w:rsidRDefault="00702581" w:rsidP="005C00C7">
      <w:pPr>
        <w:spacing w:after="0" w:line="360" w:lineRule="auto"/>
        <w:ind w:firstLine="720"/>
        <w:jc w:val="both"/>
        <w:rPr>
          <w:rFonts w:ascii="Times New Roman" w:hAnsi="Times New Roman" w:cs="Times New Roman"/>
          <w:b/>
          <w:sz w:val="24"/>
          <w:szCs w:val="24"/>
        </w:rPr>
      </w:pPr>
      <w:r>
        <w:rPr>
          <w:rFonts w:ascii="Times New Roman" w:hAnsi="Times New Roman" w:cs="Times New Roman"/>
          <w:sz w:val="24"/>
          <w:szCs w:val="24"/>
        </w:rPr>
        <w:t xml:space="preserve">Berdasarkan hasil analisi pada tabel 5 menunjukan bahwa kadar abu </w:t>
      </w:r>
      <w:r w:rsidRPr="00BA4EF3">
        <w:rPr>
          <w:rFonts w:ascii="Times New Roman" w:hAnsi="Times New Roman" w:cs="Times New Roman"/>
          <w:i/>
          <w:sz w:val="24"/>
          <w:szCs w:val="24"/>
        </w:rPr>
        <w:t>cookies</w:t>
      </w:r>
      <w:r>
        <w:rPr>
          <w:rFonts w:ascii="Times New Roman" w:hAnsi="Times New Roman" w:cs="Times New Roman"/>
          <w:sz w:val="24"/>
          <w:szCs w:val="24"/>
        </w:rPr>
        <w:t xml:space="preserve"> berkisar antara 1</w:t>
      </w:r>
      <w:proofErr w:type="gramStart"/>
      <w:r>
        <w:rPr>
          <w:rFonts w:ascii="Times New Roman" w:hAnsi="Times New Roman" w:cs="Times New Roman"/>
          <w:sz w:val="24"/>
          <w:szCs w:val="24"/>
        </w:rPr>
        <w:t>,06</w:t>
      </w:r>
      <w:proofErr w:type="gramEnd"/>
      <w:r>
        <w:rPr>
          <w:rFonts w:ascii="Times New Roman" w:hAnsi="Times New Roman" w:cs="Times New Roman"/>
          <w:sz w:val="24"/>
          <w:szCs w:val="24"/>
        </w:rPr>
        <w:t>-1,90%. Hasil analisis</w:t>
      </w:r>
      <w:r w:rsidRPr="00DE70D0">
        <w:rPr>
          <w:rFonts w:ascii="Times New Roman" w:hAnsi="Times New Roman" w:cs="Times New Roman"/>
          <w:i/>
          <w:sz w:val="24"/>
          <w:szCs w:val="24"/>
        </w:rPr>
        <w:t xml:space="preserve"> statistic</w:t>
      </w:r>
      <w:r>
        <w:rPr>
          <w:rFonts w:ascii="Times New Roman" w:hAnsi="Times New Roman" w:cs="Times New Roman"/>
          <w:sz w:val="24"/>
          <w:szCs w:val="24"/>
        </w:rPr>
        <w:t xml:space="preserve"> Anova pada tingkat kepercayaan 95% menunjukan bahwa variasi perlakuan dan penambahan tepung kacang merah tidak berbeda nyata terhadap </w:t>
      </w:r>
      <w:proofErr w:type="gramStart"/>
      <w:r>
        <w:rPr>
          <w:rFonts w:ascii="Times New Roman" w:hAnsi="Times New Roman" w:cs="Times New Roman"/>
          <w:sz w:val="24"/>
          <w:szCs w:val="24"/>
        </w:rPr>
        <w:t>kadar</w:t>
      </w:r>
      <w:proofErr w:type="gramEnd"/>
      <w:r>
        <w:rPr>
          <w:rFonts w:ascii="Times New Roman" w:hAnsi="Times New Roman" w:cs="Times New Roman"/>
          <w:sz w:val="24"/>
          <w:szCs w:val="24"/>
        </w:rPr>
        <w:t xml:space="preserve"> abu </w:t>
      </w:r>
      <w:r w:rsidRPr="00BA4EF3">
        <w:rPr>
          <w:rFonts w:ascii="Times New Roman" w:hAnsi="Times New Roman" w:cs="Times New Roman"/>
          <w:i/>
          <w:sz w:val="24"/>
          <w:szCs w:val="24"/>
        </w:rPr>
        <w:t>cookies</w:t>
      </w:r>
      <w:r>
        <w:rPr>
          <w:rFonts w:ascii="Times New Roman" w:hAnsi="Times New Roman" w:cs="Times New Roman"/>
          <w:sz w:val="24"/>
          <w:szCs w:val="24"/>
        </w:rPr>
        <w:t xml:space="preserve">.  Kadar abu terendah diperoleh pada perlakuan </w:t>
      </w:r>
      <w:r w:rsidRPr="000A1355">
        <w:rPr>
          <w:rFonts w:ascii="Times New Roman" w:hAnsi="Times New Roman" w:cs="Times New Roman"/>
          <w:i/>
          <w:sz w:val="24"/>
          <w:szCs w:val="24"/>
        </w:rPr>
        <w:t xml:space="preserve">blanching </w:t>
      </w:r>
      <w:r>
        <w:rPr>
          <w:rFonts w:ascii="Times New Roman" w:hAnsi="Times New Roman" w:cs="Times New Roman"/>
          <w:sz w:val="24"/>
          <w:szCs w:val="24"/>
        </w:rPr>
        <w:t xml:space="preserve">dengan prensentase tepung kacang merah 15% dan </w:t>
      </w:r>
      <w:proofErr w:type="gramStart"/>
      <w:r>
        <w:rPr>
          <w:rFonts w:ascii="Times New Roman" w:hAnsi="Times New Roman" w:cs="Times New Roman"/>
          <w:sz w:val="24"/>
          <w:szCs w:val="24"/>
        </w:rPr>
        <w:t>kadar</w:t>
      </w:r>
      <w:proofErr w:type="gramEnd"/>
      <w:r>
        <w:rPr>
          <w:rFonts w:ascii="Times New Roman" w:hAnsi="Times New Roman" w:cs="Times New Roman"/>
          <w:sz w:val="24"/>
          <w:szCs w:val="24"/>
        </w:rPr>
        <w:t xml:space="preserve"> abu tertinggi terdapat pada perlakuan tanpa </w:t>
      </w:r>
      <w:r w:rsidRPr="000A1355">
        <w:rPr>
          <w:rFonts w:ascii="Times New Roman" w:hAnsi="Times New Roman" w:cs="Times New Roman"/>
          <w:i/>
          <w:sz w:val="24"/>
          <w:szCs w:val="24"/>
        </w:rPr>
        <w:t>blanching</w:t>
      </w:r>
      <w:r>
        <w:rPr>
          <w:rFonts w:ascii="Times New Roman" w:hAnsi="Times New Roman" w:cs="Times New Roman"/>
          <w:sz w:val="24"/>
          <w:szCs w:val="24"/>
        </w:rPr>
        <w:t xml:space="preserve"> dengan presentase tepung kacang merah 45%). Berdasarkan syarat mutu SNI tentang cookies yang menyaratkan bahwa kadar abu pada </w:t>
      </w:r>
      <w:r w:rsidRPr="00BA4EF3">
        <w:rPr>
          <w:rFonts w:ascii="Times New Roman" w:hAnsi="Times New Roman" w:cs="Times New Roman"/>
          <w:i/>
          <w:sz w:val="24"/>
          <w:szCs w:val="24"/>
        </w:rPr>
        <w:t>cookies</w:t>
      </w:r>
      <w:r>
        <w:rPr>
          <w:rFonts w:ascii="Times New Roman" w:hAnsi="Times New Roman" w:cs="Times New Roman"/>
          <w:sz w:val="24"/>
          <w:szCs w:val="24"/>
        </w:rPr>
        <w:t xml:space="preserve"> maksimal 1</w:t>
      </w:r>
      <w:proofErr w:type="gramStart"/>
      <w:r>
        <w:rPr>
          <w:rFonts w:ascii="Times New Roman" w:hAnsi="Times New Roman" w:cs="Times New Roman"/>
          <w:sz w:val="24"/>
          <w:szCs w:val="24"/>
        </w:rPr>
        <w:t>,6</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Hal ini menunjukan bahwa masih ada </w:t>
      </w:r>
      <w:r w:rsidRPr="00BA4EF3">
        <w:rPr>
          <w:rFonts w:ascii="Times New Roman" w:hAnsi="Times New Roman" w:cs="Times New Roman"/>
          <w:i/>
          <w:sz w:val="24"/>
          <w:szCs w:val="24"/>
        </w:rPr>
        <w:t>cookies</w:t>
      </w:r>
      <w:r>
        <w:rPr>
          <w:rFonts w:ascii="Times New Roman" w:hAnsi="Times New Roman" w:cs="Times New Roman"/>
          <w:sz w:val="24"/>
          <w:szCs w:val="24"/>
        </w:rPr>
        <w:t xml:space="preserve"> yang belum memenuhi persyaratan SNI yaitu </w:t>
      </w:r>
      <w:r w:rsidRPr="00BA4EF3">
        <w:rPr>
          <w:rFonts w:ascii="Times New Roman" w:hAnsi="Times New Roman" w:cs="Times New Roman"/>
          <w:i/>
          <w:sz w:val="24"/>
          <w:szCs w:val="24"/>
        </w:rPr>
        <w:t>cookies</w:t>
      </w:r>
      <w:r>
        <w:rPr>
          <w:rFonts w:ascii="Times New Roman" w:hAnsi="Times New Roman" w:cs="Times New Roman"/>
          <w:sz w:val="24"/>
          <w:szCs w:val="24"/>
        </w:rPr>
        <w:t xml:space="preserve"> dengan perlakuan tanpa </w:t>
      </w:r>
      <w:r w:rsidRPr="00FB4E41">
        <w:rPr>
          <w:rFonts w:ascii="Times New Roman" w:hAnsi="Times New Roman" w:cs="Times New Roman"/>
          <w:i/>
          <w:sz w:val="24"/>
          <w:szCs w:val="24"/>
        </w:rPr>
        <w:t>blanching</w:t>
      </w:r>
      <w:r>
        <w:rPr>
          <w:rFonts w:ascii="Times New Roman" w:hAnsi="Times New Roman" w:cs="Times New Roman"/>
          <w:sz w:val="24"/>
          <w:szCs w:val="24"/>
        </w:rPr>
        <w:t xml:space="preserve"> presentase tepung kacang merah 45%.</w:t>
      </w:r>
      <w:proofErr w:type="gramEnd"/>
    </w:p>
    <w:p w:rsidR="005C00C7" w:rsidRDefault="00702581" w:rsidP="005C00C7">
      <w:pPr>
        <w:spacing w:after="0" w:line="360" w:lineRule="auto"/>
        <w:ind w:firstLine="720"/>
        <w:jc w:val="both"/>
        <w:rPr>
          <w:rFonts w:ascii="Times New Roman" w:hAnsi="Times New Roman" w:cs="Times New Roman"/>
          <w:b/>
          <w:sz w:val="24"/>
          <w:szCs w:val="24"/>
        </w:rPr>
      </w:pPr>
      <w:r>
        <w:rPr>
          <w:rFonts w:ascii="Times New Roman" w:hAnsi="Times New Roman" w:cs="Times New Roman"/>
          <w:sz w:val="24"/>
          <w:szCs w:val="24"/>
        </w:rPr>
        <w:t xml:space="preserve">Terdapat kecenderungan bahwa </w:t>
      </w:r>
      <w:proofErr w:type="gramStart"/>
      <w:r>
        <w:rPr>
          <w:rFonts w:ascii="Times New Roman" w:hAnsi="Times New Roman" w:cs="Times New Roman"/>
          <w:sz w:val="24"/>
          <w:szCs w:val="24"/>
        </w:rPr>
        <w:t>kadar</w:t>
      </w:r>
      <w:proofErr w:type="gramEnd"/>
      <w:r>
        <w:rPr>
          <w:rFonts w:ascii="Times New Roman" w:hAnsi="Times New Roman" w:cs="Times New Roman"/>
          <w:sz w:val="24"/>
          <w:szCs w:val="24"/>
        </w:rPr>
        <w:t xml:space="preserve"> abu meningkat seiring dengan rendahnya tepung terigu yang digunakan. Ayuningtyas (2012) menyatakan bahwa kandungan abu yang terkandung pada tepung kacang merah tanpa perlakuan pendahuluan yaitu 5</w:t>
      </w:r>
      <w:proofErr w:type="gramStart"/>
      <w:r>
        <w:rPr>
          <w:rFonts w:ascii="Times New Roman" w:hAnsi="Times New Roman" w:cs="Times New Roman"/>
          <w:sz w:val="24"/>
          <w:szCs w:val="24"/>
        </w:rPr>
        <w:t>,57</w:t>
      </w:r>
      <w:proofErr w:type="gramEnd"/>
      <w:r>
        <w:rPr>
          <w:rFonts w:ascii="Times New Roman" w:hAnsi="Times New Roman" w:cs="Times New Roman"/>
          <w:sz w:val="24"/>
          <w:szCs w:val="24"/>
        </w:rPr>
        <w:t xml:space="preserve">% sedangkan dengan perlakuan perendaman 24 jam memiliki kadar abu 5,29%. </w:t>
      </w:r>
    </w:p>
    <w:p w:rsidR="00702581" w:rsidRPr="005C00C7" w:rsidRDefault="00702581" w:rsidP="005C00C7">
      <w:pPr>
        <w:spacing w:after="0" w:line="360" w:lineRule="auto"/>
        <w:ind w:firstLine="720"/>
        <w:jc w:val="both"/>
        <w:rPr>
          <w:rStyle w:val="markedcontent"/>
          <w:rFonts w:ascii="Times New Roman" w:hAnsi="Times New Roman" w:cs="Times New Roman"/>
          <w:b/>
          <w:sz w:val="24"/>
          <w:szCs w:val="24"/>
        </w:rPr>
      </w:pPr>
      <w:r w:rsidRPr="00B71E53">
        <w:rPr>
          <w:rStyle w:val="markedcontent"/>
          <w:rFonts w:ascii="Times New Roman" w:hAnsi="Times New Roman" w:cs="Times New Roman"/>
          <w:sz w:val="24"/>
          <w:szCs w:val="24"/>
        </w:rPr>
        <w:t xml:space="preserve">Kadar abu produk pangan menunjukkan adanya mineral di dalam produk tersebut yang dapat melemahkan struktur jaringan gluten yang terbentuk di dalam adonan, jika </w:t>
      </w:r>
      <w:proofErr w:type="gramStart"/>
      <w:r w:rsidRPr="00B71E53">
        <w:rPr>
          <w:rStyle w:val="markedcontent"/>
          <w:rFonts w:ascii="Times New Roman" w:hAnsi="Times New Roman" w:cs="Times New Roman"/>
          <w:sz w:val="24"/>
          <w:szCs w:val="24"/>
        </w:rPr>
        <w:t>kadar</w:t>
      </w:r>
      <w:proofErr w:type="gramEnd"/>
      <w:r w:rsidRPr="00B71E53">
        <w:rPr>
          <w:rStyle w:val="markedcontent"/>
          <w:rFonts w:ascii="Times New Roman" w:hAnsi="Times New Roman" w:cs="Times New Roman"/>
          <w:sz w:val="24"/>
          <w:szCs w:val="24"/>
        </w:rPr>
        <w:t xml:space="preserve"> abu produk semakin tinggi, daya tahan adonan terhadap pengembangan akan semakin menurun</w:t>
      </w:r>
      <w:r>
        <w:rPr>
          <w:rStyle w:val="markedcontent"/>
          <w:rFonts w:ascii="Times New Roman" w:hAnsi="Times New Roman" w:cs="Times New Roman"/>
          <w:sz w:val="24"/>
          <w:szCs w:val="24"/>
        </w:rPr>
        <w:t xml:space="preserve"> (Rahmah, 2017). </w:t>
      </w:r>
      <w:proofErr w:type="gramStart"/>
      <w:r>
        <w:rPr>
          <w:rStyle w:val="markedcontent"/>
          <w:rFonts w:ascii="Times New Roman" w:hAnsi="Times New Roman" w:cs="Times New Roman"/>
          <w:sz w:val="24"/>
          <w:szCs w:val="24"/>
        </w:rPr>
        <w:t xml:space="preserve">Kandungan mineral dalam bahan pangan dapat diperkirakan sebagai kandungan abu yang merupakan residu anorganik yang tersisa setelah bahan organic </w:t>
      </w:r>
      <w:r>
        <w:rPr>
          <w:rStyle w:val="markedcontent"/>
          <w:rFonts w:ascii="Times New Roman" w:hAnsi="Times New Roman" w:cs="Times New Roman"/>
          <w:sz w:val="24"/>
          <w:szCs w:val="24"/>
        </w:rPr>
        <w:lastRenderedPageBreak/>
        <w:t>terbakar habis.</w:t>
      </w:r>
      <w:proofErr w:type="gramEnd"/>
      <w:r>
        <w:rPr>
          <w:rStyle w:val="markedcontent"/>
          <w:rFonts w:ascii="Times New Roman" w:hAnsi="Times New Roman" w:cs="Times New Roman"/>
          <w:sz w:val="24"/>
          <w:szCs w:val="24"/>
        </w:rPr>
        <w:t xml:space="preserve"> </w:t>
      </w:r>
      <w:proofErr w:type="gramStart"/>
      <w:r>
        <w:rPr>
          <w:rStyle w:val="markedcontent"/>
          <w:rFonts w:ascii="Times New Roman" w:hAnsi="Times New Roman" w:cs="Times New Roman"/>
          <w:sz w:val="24"/>
          <w:szCs w:val="24"/>
        </w:rPr>
        <w:t xml:space="preserve">Menurut Salunkhe </w:t>
      </w:r>
      <w:r w:rsidRPr="004840AB">
        <w:rPr>
          <w:rStyle w:val="markedcontent"/>
          <w:rFonts w:ascii="Times New Roman" w:hAnsi="Times New Roman" w:cs="Times New Roman"/>
          <w:i/>
          <w:sz w:val="24"/>
          <w:szCs w:val="24"/>
        </w:rPr>
        <w:t>et.al.</w:t>
      </w:r>
      <w:proofErr w:type="gramEnd"/>
      <w:r>
        <w:rPr>
          <w:rStyle w:val="markedcontent"/>
          <w:rFonts w:ascii="Times New Roman" w:hAnsi="Times New Roman" w:cs="Times New Roman"/>
          <w:sz w:val="24"/>
          <w:szCs w:val="24"/>
        </w:rPr>
        <w:t xml:space="preserve"> (1985) sumber mineral yang terdapat pada kacang merah dalam 100 g berasal dari kalsium dengan total 260 mg, Fosfor 410 mg, Besi 5,8 mg, Mangan 194 mg, Tembaga 0,95 mg, dan Natrium 15 mg.</w:t>
      </w:r>
    </w:p>
    <w:p w:rsidR="005C00C7" w:rsidRDefault="00702581" w:rsidP="005C00C7">
      <w:pPr>
        <w:spacing w:after="0" w:line="360" w:lineRule="auto"/>
        <w:rPr>
          <w:rFonts w:ascii="Times New Roman" w:hAnsi="Times New Roman" w:cs="Times New Roman"/>
          <w:b/>
          <w:sz w:val="24"/>
          <w:szCs w:val="24"/>
        </w:rPr>
      </w:pPr>
      <w:r w:rsidRPr="005C00C7">
        <w:rPr>
          <w:rFonts w:ascii="Times New Roman" w:hAnsi="Times New Roman" w:cs="Times New Roman"/>
          <w:b/>
          <w:sz w:val="24"/>
          <w:szCs w:val="24"/>
        </w:rPr>
        <w:t>Protein</w:t>
      </w:r>
    </w:p>
    <w:p w:rsidR="005C00C7" w:rsidRDefault="00702581" w:rsidP="005C00C7">
      <w:pPr>
        <w:spacing w:after="0" w:line="360" w:lineRule="auto"/>
        <w:ind w:firstLine="720"/>
        <w:jc w:val="both"/>
        <w:rPr>
          <w:rFonts w:ascii="Times New Roman" w:hAnsi="Times New Roman" w:cs="Times New Roman"/>
          <w:b/>
          <w:sz w:val="24"/>
          <w:szCs w:val="24"/>
        </w:rPr>
      </w:pPr>
      <w:r>
        <w:rPr>
          <w:rFonts w:ascii="Times New Roman" w:hAnsi="Times New Roman" w:cs="Times New Roman"/>
          <w:sz w:val="24"/>
          <w:szCs w:val="24"/>
        </w:rPr>
        <w:t xml:space="preserve">Berdasarkan hasil analisis pada tabel 5 menunjukan bahwa kadar protein </w:t>
      </w:r>
      <w:r w:rsidRPr="00DE70D0">
        <w:rPr>
          <w:rFonts w:ascii="Times New Roman" w:hAnsi="Times New Roman" w:cs="Times New Roman"/>
          <w:i/>
          <w:sz w:val="24"/>
          <w:szCs w:val="24"/>
        </w:rPr>
        <w:t>cookies</w:t>
      </w:r>
      <w:r>
        <w:rPr>
          <w:rFonts w:ascii="Times New Roman" w:hAnsi="Times New Roman" w:cs="Times New Roman"/>
          <w:sz w:val="24"/>
          <w:szCs w:val="24"/>
        </w:rPr>
        <w:t xml:space="preserve"> berkisar antara 9</w:t>
      </w:r>
      <w:proofErr w:type="gramStart"/>
      <w:r>
        <w:rPr>
          <w:rFonts w:ascii="Times New Roman" w:hAnsi="Times New Roman" w:cs="Times New Roman"/>
          <w:sz w:val="24"/>
          <w:szCs w:val="24"/>
        </w:rPr>
        <w:t>,38</w:t>
      </w:r>
      <w:proofErr w:type="gramEnd"/>
      <w:r>
        <w:rPr>
          <w:rFonts w:ascii="Times New Roman" w:hAnsi="Times New Roman" w:cs="Times New Roman"/>
          <w:sz w:val="24"/>
          <w:szCs w:val="24"/>
        </w:rPr>
        <w:t xml:space="preserve">-11,29%. Hasil analisis statistik Anova pada tingkat kepercayaan 95% menunjukan bahwa variasi perlakuan dan penambahan tepung kacang merah tidak memberikan perbedaan yang signifikan terhadap </w:t>
      </w:r>
      <w:proofErr w:type="gramStart"/>
      <w:r>
        <w:rPr>
          <w:rFonts w:ascii="Times New Roman" w:hAnsi="Times New Roman" w:cs="Times New Roman"/>
          <w:sz w:val="24"/>
          <w:szCs w:val="24"/>
        </w:rPr>
        <w:t>kadar</w:t>
      </w:r>
      <w:proofErr w:type="gramEnd"/>
      <w:r>
        <w:rPr>
          <w:rFonts w:ascii="Times New Roman" w:hAnsi="Times New Roman" w:cs="Times New Roman"/>
          <w:sz w:val="24"/>
          <w:szCs w:val="24"/>
        </w:rPr>
        <w:t xml:space="preserve"> protein </w:t>
      </w:r>
      <w:r w:rsidRPr="00565D83">
        <w:rPr>
          <w:rFonts w:ascii="Times New Roman" w:hAnsi="Times New Roman" w:cs="Times New Roman"/>
          <w:i/>
          <w:sz w:val="24"/>
          <w:szCs w:val="24"/>
        </w:rPr>
        <w:t>cookies</w:t>
      </w:r>
      <w:r>
        <w:rPr>
          <w:rFonts w:ascii="Times New Roman" w:hAnsi="Times New Roman" w:cs="Times New Roman"/>
          <w:sz w:val="24"/>
          <w:szCs w:val="24"/>
        </w:rPr>
        <w:t xml:space="preserve">. Kadar protein terendah terdapat pada perlakuan </w:t>
      </w:r>
      <w:r w:rsidRPr="00565D83">
        <w:rPr>
          <w:rFonts w:ascii="Times New Roman" w:hAnsi="Times New Roman" w:cs="Times New Roman"/>
          <w:i/>
          <w:sz w:val="24"/>
          <w:szCs w:val="24"/>
        </w:rPr>
        <w:t>blanching</w:t>
      </w:r>
      <w:r>
        <w:rPr>
          <w:rFonts w:ascii="Times New Roman" w:hAnsi="Times New Roman" w:cs="Times New Roman"/>
          <w:sz w:val="24"/>
          <w:szCs w:val="24"/>
        </w:rPr>
        <w:t xml:space="preserve"> dan penambahan tepung kacang merah 15% yaitu 9</w:t>
      </w:r>
      <w:proofErr w:type="gramStart"/>
      <w:r>
        <w:rPr>
          <w:rFonts w:ascii="Times New Roman" w:hAnsi="Times New Roman" w:cs="Times New Roman"/>
          <w:sz w:val="24"/>
          <w:szCs w:val="24"/>
        </w:rPr>
        <w:t>,38</w:t>
      </w:r>
      <w:proofErr w:type="gramEnd"/>
      <w:r>
        <w:rPr>
          <w:rFonts w:ascii="Times New Roman" w:hAnsi="Times New Roman" w:cs="Times New Roman"/>
          <w:sz w:val="24"/>
          <w:szCs w:val="24"/>
        </w:rPr>
        <w:t xml:space="preserve">% dan kadar protein tertinggi diperoleh pada perlakuan tanpa </w:t>
      </w:r>
      <w:r w:rsidRPr="00565D83">
        <w:rPr>
          <w:rFonts w:ascii="Times New Roman" w:hAnsi="Times New Roman" w:cs="Times New Roman"/>
          <w:i/>
          <w:sz w:val="24"/>
          <w:szCs w:val="24"/>
        </w:rPr>
        <w:t>blanching</w:t>
      </w:r>
      <w:r>
        <w:rPr>
          <w:rFonts w:ascii="Times New Roman" w:hAnsi="Times New Roman" w:cs="Times New Roman"/>
          <w:sz w:val="24"/>
          <w:szCs w:val="24"/>
        </w:rPr>
        <w:t xml:space="preserve"> presentase tepung kacang merah 15%% yaitu 11,29%. Hasil yang diperoleh telah memenuhi SNI yaitu minimal </w:t>
      </w:r>
      <w:proofErr w:type="gramStart"/>
      <w:r>
        <w:rPr>
          <w:rFonts w:ascii="Times New Roman" w:hAnsi="Times New Roman" w:cs="Times New Roman"/>
          <w:sz w:val="24"/>
          <w:szCs w:val="24"/>
        </w:rPr>
        <w:t>kadar</w:t>
      </w:r>
      <w:proofErr w:type="gramEnd"/>
      <w:r>
        <w:rPr>
          <w:rFonts w:ascii="Times New Roman" w:hAnsi="Times New Roman" w:cs="Times New Roman"/>
          <w:sz w:val="24"/>
          <w:szCs w:val="24"/>
        </w:rPr>
        <w:t xml:space="preserve"> protein 9%. Tingginya </w:t>
      </w:r>
      <w:proofErr w:type="gramStart"/>
      <w:r>
        <w:rPr>
          <w:rFonts w:ascii="Times New Roman" w:hAnsi="Times New Roman" w:cs="Times New Roman"/>
          <w:sz w:val="24"/>
          <w:szCs w:val="24"/>
        </w:rPr>
        <w:t>kadar</w:t>
      </w:r>
      <w:proofErr w:type="gramEnd"/>
      <w:r>
        <w:rPr>
          <w:rFonts w:ascii="Times New Roman" w:hAnsi="Times New Roman" w:cs="Times New Roman"/>
          <w:sz w:val="24"/>
          <w:szCs w:val="24"/>
        </w:rPr>
        <w:t xml:space="preserve"> protein produk pada </w:t>
      </w:r>
      <w:r w:rsidRPr="00565D83">
        <w:rPr>
          <w:rFonts w:ascii="Times New Roman" w:hAnsi="Times New Roman" w:cs="Times New Roman"/>
          <w:i/>
          <w:sz w:val="24"/>
          <w:szCs w:val="24"/>
        </w:rPr>
        <w:t xml:space="preserve">cookies </w:t>
      </w:r>
      <w:r>
        <w:rPr>
          <w:rFonts w:ascii="Times New Roman" w:hAnsi="Times New Roman" w:cs="Times New Roman"/>
          <w:sz w:val="24"/>
          <w:szCs w:val="24"/>
        </w:rPr>
        <w:t xml:space="preserve">disebabkan oleh penambahan tepung kacang merah. Pada perlakuan tanpa </w:t>
      </w:r>
      <w:r w:rsidRPr="00565D83">
        <w:rPr>
          <w:rFonts w:ascii="Times New Roman" w:hAnsi="Times New Roman" w:cs="Times New Roman"/>
          <w:i/>
          <w:sz w:val="24"/>
          <w:szCs w:val="24"/>
        </w:rPr>
        <w:t>blanching</w:t>
      </w:r>
      <w:r>
        <w:rPr>
          <w:rFonts w:ascii="Times New Roman" w:hAnsi="Times New Roman" w:cs="Times New Roman"/>
          <w:sz w:val="24"/>
          <w:szCs w:val="24"/>
        </w:rPr>
        <w:t xml:space="preserve"> </w:t>
      </w:r>
      <w:proofErr w:type="gramStart"/>
      <w:r>
        <w:rPr>
          <w:rFonts w:ascii="Times New Roman" w:hAnsi="Times New Roman" w:cs="Times New Roman"/>
          <w:sz w:val="24"/>
          <w:szCs w:val="24"/>
        </w:rPr>
        <w:t>kadar</w:t>
      </w:r>
      <w:proofErr w:type="gramEnd"/>
      <w:r>
        <w:rPr>
          <w:rFonts w:ascii="Times New Roman" w:hAnsi="Times New Roman" w:cs="Times New Roman"/>
          <w:sz w:val="24"/>
          <w:szCs w:val="24"/>
        </w:rPr>
        <w:t xml:space="preserve"> protein semakin meningkat seiring dengan penambahan tepung kacang merah. Menurut penelitian Ayuningtyas (2012) kadar protein yang terkandung pada tepung kacang merah tanpa perlakuan pendahuluan yaitu 22</w:t>
      </w:r>
      <w:proofErr w:type="gramStart"/>
      <w:r>
        <w:rPr>
          <w:rFonts w:ascii="Times New Roman" w:hAnsi="Times New Roman" w:cs="Times New Roman"/>
          <w:sz w:val="24"/>
          <w:szCs w:val="24"/>
        </w:rPr>
        <w:t>,55</w:t>
      </w:r>
      <w:proofErr w:type="gramEnd"/>
      <w:r>
        <w:rPr>
          <w:rFonts w:ascii="Times New Roman" w:hAnsi="Times New Roman" w:cs="Times New Roman"/>
          <w:sz w:val="24"/>
          <w:szCs w:val="24"/>
        </w:rPr>
        <w:t xml:space="preserve">% sedangkan kacang merah dengan perlakuan perendaman 24 jam  memiliki kadar protein 19,48%. Tepung dengan perlakuan pendahuluan berupa perendaman dapat menurunkan </w:t>
      </w:r>
      <w:proofErr w:type="gramStart"/>
      <w:r>
        <w:rPr>
          <w:rFonts w:ascii="Times New Roman" w:hAnsi="Times New Roman" w:cs="Times New Roman"/>
          <w:sz w:val="24"/>
          <w:szCs w:val="24"/>
        </w:rPr>
        <w:t>kadar</w:t>
      </w:r>
      <w:proofErr w:type="gramEnd"/>
      <w:r>
        <w:rPr>
          <w:rFonts w:ascii="Times New Roman" w:hAnsi="Times New Roman" w:cs="Times New Roman"/>
          <w:sz w:val="24"/>
          <w:szCs w:val="24"/>
        </w:rPr>
        <w:t xml:space="preserve"> protein walaupun tidak siginifikan terhadap tepung tanpa perlakuan pendahuluan. Hasil tersebut serupa dengan penelitian Ertas (2011) yang menyebutkan bahwa perendaman dapat menurunkan </w:t>
      </w:r>
      <w:proofErr w:type="gramStart"/>
      <w:r>
        <w:rPr>
          <w:rFonts w:ascii="Times New Roman" w:hAnsi="Times New Roman" w:cs="Times New Roman"/>
          <w:sz w:val="24"/>
          <w:szCs w:val="24"/>
        </w:rPr>
        <w:t>kadar</w:t>
      </w:r>
      <w:proofErr w:type="gramEnd"/>
      <w:r>
        <w:rPr>
          <w:rFonts w:ascii="Times New Roman" w:hAnsi="Times New Roman" w:cs="Times New Roman"/>
          <w:sz w:val="24"/>
          <w:szCs w:val="24"/>
        </w:rPr>
        <w:t xml:space="preserve"> protein. </w:t>
      </w:r>
      <w:proofErr w:type="gramStart"/>
      <w:r>
        <w:rPr>
          <w:rFonts w:ascii="Times New Roman" w:hAnsi="Times New Roman" w:cs="Times New Roman"/>
          <w:sz w:val="24"/>
          <w:szCs w:val="24"/>
        </w:rPr>
        <w:t xml:space="preserve">Penurunan kandungan protein tersebut disebabkan karena difusi substansi nitrogen yang larut ke dalam air rendaman dan air rebusan (Iorgyer, </w:t>
      </w:r>
      <w:r>
        <w:rPr>
          <w:rFonts w:ascii="Times New Roman" w:hAnsi="Times New Roman" w:cs="Times New Roman"/>
          <w:i/>
          <w:sz w:val="24"/>
          <w:szCs w:val="24"/>
        </w:rPr>
        <w:t>e.</w:t>
      </w:r>
      <w:r w:rsidRPr="0008149B">
        <w:rPr>
          <w:rFonts w:ascii="Times New Roman" w:hAnsi="Times New Roman" w:cs="Times New Roman"/>
          <w:i/>
          <w:sz w:val="24"/>
          <w:szCs w:val="24"/>
        </w:rPr>
        <w:t xml:space="preserve"> al</w:t>
      </w:r>
      <w:r>
        <w:rPr>
          <w:rFonts w:ascii="Times New Roman" w:hAnsi="Times New Roman" w:cs="Times New Roman"/>
          <w:sz w:val="24"/>
          <w:szCs w:val="24"/>
        </w:rPr>
        <w:t>. 2009)</w:t>
      </w:r>
      <w:r w:rsidR="005C00C7">
        <w:rPr>
          <w:rFonts w:ascii="Times New Roman" w:hAnsi="Times New Roman" w:cs="Times New Roman"/>
          <w:sz w:val="24"/>
          <w:szCs w:val="24"/>
        </w:rPr>
        <w:t>.</w:t>
      </w:r>
      <w:proofErr w:type="gramEnd"/>
    </w:p>
    <w:p w:rsidR="00702581" w:rsidRPr="005C00C7" w:rsidRDefault="00702581" w:rsidP="005C00C7">
      <w:pPr>
        <w:spacing w:after="0" w:line="360" w:lineRule="auto"/>
        <w:ind w:firstLine="720"/>
        <w:jc w:val="both"/>
        <w:rPr>
          <w:rFonts w:ascii="Times New Roman" w:hAnsi="Times New Roman" w:cs="Times New Roman"/>
          <w:b/>
          <w:sz w:val="24"/>
          <w:szCs w:val="24"/>
        </w:rPr>
      </w:pPr>
      <w:r>
        <w:rPr>
          <w:rFonts w:ascii="Times New Roman" w:hAnsi="Times New Roman" w:cs="Times New Roman"/>
          <w:sz w:val="24"/>
          <w:szCs w:val="24"/>
        </w:rPr>
        <w:t xml:space="preserve">Kacang merah mengandung protein yang bersifat larut dalam air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terlarut dan terurai akibat proses perendaman. Semakin lama waktu perendaman kacang, maka jumlah protein yang bersifat larut air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berkurang. Selain itu proses perendaman menyebabkan eznim proteolitik menjadi aktif sehingga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memecah protein menjadi asam amino. Menurut Fernandes (2010) proses perendaman dapat menurunkan </w:t>
      </w:r>
      <w:proofErr w:type="gramStart"/>
      <w:r>
        <w:rPr>
          <w:rFonts w:ascii="Times New Roman" w:hAnsi="Times New Roman" w:cs="Times New Roman"/>
          <w:sz w:val="24"/>
          <w:szCs w:val="24"/>
        </w:rPr>
        <w:t>kadar</w:t>
      </w:r>
      <w:proofErr w:type="gramEnd"/>
      <w:r>
        <w:rPr>
          <w:rFonts w:ascii="Times New Roman" w:hAnsi="Times New Roman" w:cs="Times New Roman"/>
          <w:sz w:val="24"/>
          <w:szCs w:val="24"/>
        </w:rPr>
        <w:t xml:space="preserve"> protein tetapi daya cerna protein semakin meningkat.</w:t>
      </w:r>
    </w:p>
    <w:p w:rsidR="00702581" w:rsidRPr="00702581" w:rsidRDefault="00702581" w:rsidP="00702581">
      <w:pPr>
        <w:spacing w:after="0" w:line="360" w:lineRule="auto"/>
        <w:rPr>
          <w:rFonts w:ascii="Times New Roman" w:hAnsi="Times New Roman" w:cs="Times New Roman"/>
          <w:b/>
          <w:sz w:val="24"/>
          <w:szCs w:val="24"/>
        </w:rPr>
      </w:pPr>
      <w:r w:rsidRPr="00702581">
        <w:rPr>
          <w:rFonts w:ascii="Times New Roman" w:hAnsi="Times New Roman" w:cs="Times New Roman"/>
          <w:b/>
          <w:sz w:val="24"/>
          <w:szCs w:val="24"/>
        </w:rPr>
        <w:t>Sifat Fisik</w:t>
      </w:r>
    </w:p>
    <w:p w:rsidR="00702581" w:rsidRPr="00702581" w:rsidRDefault="00702581" w:rsidP="005C00C7">
      <w:pPr>
        <w:spacing w:after="0" w:line="360" w:lineRule="auto"/>
        <w:ind w:firstLine="720"/>
        <w:jc w:val="both"/>
        <w:rPr>
          <w:rFonts w:ascii="Times New Roman" w:hAnsi="Times New Roman" w:cs="Times New Roman"/>
          <w:sz w:val="24"/>
          <w:szCs w:val="24"/>
        </w:rPr>
      </w:pPr>
      <w:proofErr w:type="gramStart"/>
      <w:r w:rsidRPr="002C21B0">
        <w:rPr>
          <w:rFonts w:ascii="Times New Roman" w:hAnsi="Times New Roman" w:cs="Times New Roman"/>
          <w:sz w:val="24"/>
          <w:szCs w:val="24"/>
        </w:rPr>
        <w:t>Hasil pengujian sifat</w:t>
      </w:r>
      <w:r>
        <w:rPr>
          <w:rFonts w:ascii="Times New Roman" w:hAnsi="Times New Roman" w:cs="Times New Roman"/>
          <w:sz w:val="24"/>
          <w:szCs w:val="24"/>
        </w:rPr>
        <w:t xml:space="preserve"> fisik</w:t>
      </w:r>
      <w:r w:rsidRPr="002C21B0">
        <w:rPr>
          <w:rFonts w:ascii="Times New Roman" w:hAnsi="Times New Roman" w:cs="Times New Roman"/>
          <w:sz w:val="24"/>
          <w:szCs w:val="24"/>
        </w:rPr>
        <w:t xml:space="preserve"> dari cookies subtitusi tepung kacang merah dengan perlakuan blanching dapat dilihat pada tabel </w:t>
      </w:r>
      <w:r>
        <w:rPr>
          <w:rFonts w:ascii="Times New Roman" w:hAnsi="Times New Roman" w:cs="Times New Roman"/>
          <w:sz w:val="24"/>
          <w:szCs w:val="24"/>
        </w:rPr>
        <w:t>6.</w:t>
      </w:r>
      <w:proofErr w:type="gramEnd"/>
    </w:p>
    <w:p w:rsidR="00702581" w:rsidRPr="002C21B0" w:rsidRDefault="00702581" w:rsidP="00702581">
      <w:pPr>
        <w:spacing w:after="0" w:line="360" w:lineRule="auto"/>
        <w:jc w:val="center"/>
        <w:rPr>
          <w:rFonts w:ascii="Times New Roman" w:hAnsi="Times New Roman" w:cs="Times New Roman"/>
          <w:sz w:val="24"/>
          <w:szCs w:val="24"/>
        </w:rPr>
      </w:pPr>
      <w:proofErr w:type="gramStart"/>
      <w:r>
        <w:rPr>
          <w:rFonts w:ascii="Times New Roman" w:hAnsi="Times New Roman" w:cs="Times New Roman"/>
          <w:sz w:val="24"/>
          <w:szCs w:val="24"/>
        </w:rPr>
        <w:t>Tabel 6.</w:t>
      </w:r>
      <w:proofErr w:type="gramEnd"/>
      <w:r>
        <w:rPr>
          <w:rFonts w:ascii="Times New Roman" w:hAnsi="Times New Roman" w:cs="Times New Roman"/>
          <w:sz w:val="24"/>
          <w:szCs w:val="24"/>
        </w:rPr>
        <w:t xml:space="preserve"> Sifat Fisik </w:t>
      </w:r>
      <w:r w:rsidRPr="002C21B0">
        <w:rPr>
          <w:rFonts w:ascii="Times New Roman" w:hAnsi="Times New Roman" w:cs="Times New Roman"/>
          <w:i/>
          <w:sz w:val="24"/>
          <w:szCs w:val="24"/>
        </w:rPr>
        <w:t>Cookies</w:t>
      </w:r>
    </w:p>
    <w:tbl>
      <w:tblPr>
        <w:tblStyle w:val="TableGrid"/>
        <w:tblW w:w="8190" w:type="dxa"/>
        <w:jc w:val="center"/>
        <w:tblBorders>
          <w:left w:val="none" w:sz="0" w:space="0" w:color="auto"/>
          <w:right w:val="none" w:sz="0" w:space="0" w:color="auto"/>
          <w:insideH w:val="none" w:sz="0" w:space="0" w:color="auto"/>
          <w:insideV w:val="none" w:sz="0" w:space="0" w:color="auto"/>
        </w:tblBorders>
        <w:tblLayout w:type="fixed"/>
        <w:tblLook w:val="04A0"/>
      </w:tblPr>
      <w:tblGrid>
        <w:gridCol w:w="1242"/>
        <w:gridCol w:w="1368"/>
        <w:gridCol w:w="1062"/>
        <w:gridCol w:w="1710"/>
        <w:gridCol w:w="990"/>
        <w:gridCol w:w="900"/>
        <w:gridCol w:w="918"/>
      </w:tblGrid>
      <w:tr w:rsidR="00702581" w:rsidRPr="005476E3" w:rsidTr="00702581">
        <w:trPr>
          <w:jc w:val="center"/>
        </w:trPr>
        <w:tc>
          <w:tcPr>
            <w:tcW w:w="1242" w:type="dxa"/>
            <w:vMerge w:val="restart"/>
            <w:tcBorders>
              <w:top w:val="single" w:sz="4" w:space="0" w:color="auto"/>
              <w:bottom w:val="single" w:sz="4" w:space="0" w:color="auto"/>
            </w:tcBorders>
            <w:vAlign w:val="center"/>
          </w:tcPr>
          <w:p w:rsidR="00702581" w:rsidRPr="005476E3" w:rsidRDefault="00702581" w:rsidP="00702581">
            <w:pPr>
              <w:jc w:val="center"/>
              <w:rPr>
                <w:rFonts w:ascii="Times New Roman" w:hAnsi="Times New Roman" w:cs="Times New Roman"/>
                <w:sz w:val="24"/>
                <w:szCs w:val="24"/>
              </w:rPr>
            </w:pPr>
            <w:r w:rsidRPr="005476E3">
              <w:rPr>
                <w:rFonts w:ascii="Times New Roman" w:hAnsi="Times New Roman" w:cs="Times New Roman"/>
                <w:sz w:val="24"/>
                <w:szCs w:val="24"/>
              </w:rPr>
              <w:t>Perlakuan</w:t>
            </w:r>
          </w:p>
        </w:tc>
        <w:tc>
          <w:tcPr>
            <w:tcW w:w="1368" w:type="dxa"/>
            <w:vMerge w:val="restart"/>
            <w:tcBorders>
              <w:top w:val="single" w:sz="4" w:space="0" w:color="auto"/>
              <w:bottom w:val="single" w:sz="4" w:space="0" w:color="auto"/>
            </w:tcBorders>
            <w:vAlign w:val="center"/>
          </w:tcPr>
          <w:p w:rsidR="00702581" w:rsidRPr="005476E3" w:rsidRDefault="00702581" w:rsidP="00702581">
            <w:pPr>
              <w:jc w:val="center"/>
              <w:rPr>
                <w:rFonts w:ascii="Times New Roman" w:hAnsi="Times New Roman" w:cs="Times New Roman"/>
                <w:sz w:val="24"/>
                <w:szCs w:val="24"/>
              </w:rPr>
            </w:pPr>
            <w:r w:rsidRPr="005476E3">
              <w:rPr>
                <w:rFonts w:ascii="Times New Roman" w:hAnsi="Times New Roman" w:cs="Times New Roman"/>
                <w:sz w:val="24"/>
                <w:szCs w:val="24"/>
              </w:rPr>
              <w:t>Konsentrasi</w:t>
            </w:r>
          </w:p>
        </w:tc>
        <w:tc>
          <w:tcPr>
            <w:tcW w:w="1062" w:type="dxa"/>
            <w:vMerge w:val="restart"/>
            <w:tcBorders>
              <w:top w:val="single" w:sz="4" w:space="0" w:color="auto"/>
              <w:bottom w:val="single" w:sz="4" w:space="0" w:color="auto"/>
            </w:tcBorders>
            <w:vAlign w:val="center"/>
          </w:tcPr>
          <w:p w:rsidR="00702581" w:rsidRPr="005476E3" w:rsidRDefault="00702581" w:rsidP="00702581">
            <w:pPr>
              <w:jc w:val="center"/>
              <w:rPr>
                <w:rFonts w:ascii="Times New Roman" w:hAnsi="Times New Roman" w:cs="Times New Roman"/>
                <w:sz w:val="24"/>
                <w:szCs w:val="24"/>
              </w:rPr>
            </w:pPr>
            <w:r>
              <w:rPr>
                <w:rFonts w:ascii="Times New Roman" w:hAnsi="Times New Roman" w:cs="Times New Roman"/>
                <w:sz w:val="24"/>
                <w:szCs w:val="24"/>
              </w:rPr>
              <w:t>Tekstur (kg)</w:t>
            </w:r>
          </w:p>
        </w:tc>
        <w:tc>
          <w:tcPr>
            <w:tcW w:w="1710" w:type="dxa"/>
            <w:vMerge w:val="restart"/>
            <w:tcBorders>
              <w:top w:val="single" w:sz="4" w:space="0" w:color="auto"/>
              <w:bottom w:val="single" w:sz="4" w:space="0" w:color="auto"/>
            </w:tcBorders>
            <w:vAlign w:val="center"/>
          </w:tcPr>
          <w:p w:rsidR="00702581" w:rsidRPr="005476E3" w:rsidRDefault="00702581" w:rsidP="00702581">
            <w:pPr>
              <w:jc w:val="center"/>
              <w:rPr>
                <w:rFonts w:ascii="Times New Roman" w:hAnsi="Times New Roman" w:cs="Times New Roman"/>
                <w:sz w:val="24"/>
                <w:szCs w:val="24"/>
              </w:rPr>
            </w:pPr>
            <w:r>
              <w:rPr>
                <w:rFonts w:ascii="Times New Roman" w:hAnsi="Times New Roman" w:cs="Times New Roman"/>
                <w:sz w:val="24"/>
                <w:szCs w:val="24"/>
              </w:rPr>
              <w:t xml:space="preserve">Tingkat Pengembangan </w:t>
            </w:r>
            <w:r>
              <w:rPr>
                <w:rFonts w:ascii="Times New Roman" w:hAnsi="Times New Roman" w:cs="Times New Roman"/>
                <w:sz w:val="24"/>
                <w:szCs w:val="24"/>
              </w:rPr>
              <w:lastRenderedPageBreak/>
              <w:t>Volume (%)</w:t>
            </w:r>
          </w:p>
        </w:tc>
        <w:tc>
          <w:tcPr>
            <w:tcW w:w="2808" w:type="dxa"/>
            <w:gridSpan w:val="3"/>
            <w:tcBorders>
              <w:top w:val="single" w:sz="4" w:space="0" w:color="auto"/>
              <w:bottom w:val="single" w:sz="4" w:space="0" w:color="auto"/>
            </w:tcBorders>
            <w:vAlign w:val="center"/>
          </w:tcPr>
          <w:p w:rsidR="00702581" w:rsidRPr="005476E3" w:rsidRDefault="00702581" w:rsidP="00702581">
            <w:pPr>
              <w:jc w:val="center"/>
              <w:rPr>
                <w:rFonts w:ascii="Times New Roman" w:hAnsi="Times New Roman" w:cs="Times New Roman"/>
                <w:sz w:val="24"/>
                <w:szCs w:val="24"/>
              </w:rPr>
            </w:pPr>
            <w:r w:rsidRPr="005476E3">
              <w:rPr>
                <w:rFonts w:ascii="Times New Roman" w:hAnsi="Times New Roman" w:cs="Times New Roman"/>
                <w:sz w:val="24"/>
                <w:szCs w:val="24"/>
              </w:rPr>
              <w:lastRenderedPageBreak/>
              <w:t>Parameter Warna</w:t>
            </w:r>
          </w:p>
        </w:tc>
      </w:tr>
      <w:tr w:rsidR="00702581" w:rsidRPr="005476E3" w:rsidTr="00702581">
        <w:trPr>
          <w:jc w:val="center"/>
        </w:trPr>
        <w:tc>
          <w:tcPr>
            <w:tcW w:w="1242" w:type="dxa"/>
            <w:vMerge/>
            <w:tcBorders>
              <w:top w:val="single" w:sz="4" w:space="0" w:color="auto"/>
              <w:bottom w:val="single" w:sz="4" w:space="0" w:color="auto"/>
            </w:tcBorders>
            <w:vAlign w:val="center"/>
          </w:tcPr>
          <w:p w:rsidR="00702581" w:rsidRPr="005476E3" w:rsidRDefault="00702581" w:rsidP="00702581">
            <w:pPr>
              <w:jc w:val="center"/>
              <w:rPr>
                <w:rFonts w:ascii="Times New Roman" w:hAnsi="Times New Roman" w:cs="Times New Roman"/>
                <w:sz w:val="24"/>
                <w:szCs w:val="24"/>
              </w:rPr>
            </w:pPr>
          </w:p>
        </w:tc>
        <w:tc>
          <w:tcPr>
            <w:tcW w:w="1368" w:type="dxa"/>
            <w:vMerge/>
            <w:tcBorders>
              <w:top w:val="single" w:sz="4" w:space="0" w:color="auto"/>
              <w:bottom w:val="single" w:sz="4" w:space="0" w:color="auto"/>
            </w:tcBorders>
            <w:vAlign w:val="center"/>
          </w:tcPr>
          <w:p w:rsidR="00702581" w:rsidRPr="005476E3" w:rsidRDefault="00702581" w:rsidP="00702581">
            <w:pPr>
              <w:jc w:val="center"/>
              <w:rPr>
                <w:rFonts w:ascii="Times New Roman" w:hAnsi="Times New Roman" w:cs="Times New Roman"/>
                <w:sz w:val="24"/>
                <w:szCs w:val="24"/>
              </w:rPr>
            </w:pPr>
          </w:p>
        </w:tc>
        <w:tc>
          <w:tcPr>
            <w:tcW w:w="1062" w:type="dxa"/>
            <w:vMerge/>
            <w:tcBorders>
              <w:top w:val="single" w:sz="4" w:space="0" w:color="auto"/>
              <w:bottom w:val="single" w:sz="4" w:space="0" w:color="auto"/>
            </w:tcBorders>
            <w:vAlign w:val="center"/>
          </w:tcPr>
          <w:p w:rsidR="00702581" w:rsidRPr="005476E3" w:rsidRDefault="00702581" w:rsidP="00702581">
            <w:pPr>
              <w:jc w:val="center"/>
              <w:rPr>
                <w:rFonts w:ascii="Times New Roman" w:hAnsi="Times New Roman" w:cs="Times New Roman"/>
                <w:sz w:val="24"/>
                <w:szCs w:val="24"/>
              </w:rPr>
            </w:pPr>
          </w:p>
        </w:tc>
        <w:tc>
          <w:tcPr>
            <w:tcW w:w="1710" w:type="dxa"/>
            <w:vMerge/>
            <w:tcBorders>
              <w:top w:val="single" w:sz="4" w:space="0" w:color="auto"/>
              <w:bottom w:val="single" w:sz="4" w:space="0" w:color="auto"/>
            </w:tcBorders>
            <w:vAlign w:val="center"/>
          </w:tcPr>
          <w:p w:rsidR="00702581" w:rsidRPr="005476E3" w:rsidRDefault="00702581" w:rsidP="00702581">
            <w:pPr>
              <w:jc w:val="center"/>
              <w:rPr>
                <w:rFonts w:ascii="Times New Roman" w:hAnsi="Times New Roman" w:cs="Times New Roman"/>
                <w:sz w:val="24"/>
                <w:szCs w:val="24"/>
              </w:rPr>
            </w:pPr>
          </w:p>
        </w:tc>
        <w:tc>
          <w:tcPr>
            <w:tcW w:w="990" w:type="dxa"/>
            <w:tcBorders>
              <w:top w:val="single" w:sz="4" w:space="0" w:color="auto"/>
              <w:bottom w:val="single" w:sz="4" w:space="0" w:color="auto"/>
            </w:tcBorders>
            <w:vAlign w:val="center"/>
          </w:tcPr>
          <w:p w:rsidR="00702581" w:rsidRPr="005476E3" w:rsidRDefault="00702581" w:rsidP="00702581">
            <w:pPr>
              <w:jc w:val="center"/>
              <w:rPr>
                <w:rFonts w:ascii="Times New Roman" w:hAnsi="Times New Roman" w:cs="Times New Roman"/>
                <w:sz w:val="24"/>
                <w:szCs w:val="24"/>
              </w:rPr>
            </w:pPr>
            <w:r w:rsidRPr="005476E3">
              <w:rPr>
                <w:rFonts w:ascii="Times New Roman" w:hAnsi="Times New Roman" w:cs="Times New Roman"/>
                <w:sz w:val="24"/>
                <w:szCs w:val="24"/>
              </w:rPr>
              <w:t>L*</w:t>
            </w:r>
          </w:p>
        </w:tc>
        <w:tc>
          <w:tcPr>
            <w:tcW w:w="900" w:type="dxa"/>
            <w:tcBorders>
              <w:top w:val="single" w:sz="4" w:space="0" w:color="auto"/>
              <w:bottom w:val="single" w:sz="4" w:space="0" w:color="auto"/>
            </w:tcBorders>
            <w:vAlign w:val="center"/>
          </w:tcPr>
          <w:p w:rsidR="00702581" w:rsidRPr="005476E3" w:rsidRDefault="00702581" w:rsidP="00702581">
            <w:pPr>
              <w:jc w:val="center"/>
              <w:rPr>
                <w:rFonts w:ascii="Times New Roman" w:hAnsi="Times New Roman" w:cs="Times New Roman"/>
                <w:sz w:val="24"/>
                <w:szCs w:val="24"/>
              </w:rPr>
            </w:pPr>
            <w:r w:rsidRPr="005476E3">
              <w:rPr>
                <w:rFonts w:ascii="Times New Roman" w:hAnsi="Times New Roman" w:cs="Times New Roman"/>
                <w:sz w:val="24"/>
                <w:szCs w:val="24"/>
              </w:rPr>
              <w:t>a*</w:t>
            </w:r>
          </w:p>
        </w:tc>
        <w:tc>
          <w:tcPr>
            <w:tcW w:w="918" w:type="dxa"/>
            <w:tcBorders>
              <w:top w:val="single" w:sz="4" w:space="0" w:color="auto"/>
              <w:bottom w:val="single" w:sz="4" w:space="0" w:color="auto"/>
            </w:tcBorders>
            <w:vAlign w:val="center"/>
          </w:tcPr>
          <w:p w:rsidR="00702581" w:rsidRPr="005476E3" w:rsidRDefault="00702581" w:rsidP="00702581">
            <w:pPr>
              <w:jc w:val="center"/>
              <w:rPr>
                <w:rFonts w:ascii="Times New Roman" w:hAnsi="Times New Roman" w:cs="Times New Roman"/>
                <w:sz w:val="24"/>
                <w:szCs w:val="24"/>
              </w:rPr>
            </w:pPr>
            <w:r>
              <w:rPr>
                <w:rFonts w:ascii="Times New Roman" w:hAnsi="Times New Roman" w:cs="Times New Roman"/>
                <w:sz w:val="24"/>
                <w:szCs w:val="24"/>
              </w:rPr>
              <w:t>b*</w:t>
            </w:r>
          </w:p>
        </w:tc>
      </w:tr>
      <w:tr w:rsidR="00702581" w:rsidRPr="005476E3" w:rsidTr="00702581">
        <w:trPr>
          <w:jc w:val="center"/>
        </w:trPr>
        <w:tc>
          <w:tcPr>
            <w:tcW w:w="1242" w:type="dxa"/>
            <w:tcBorders>
              <w:top w:val="single" w:sz="4" w:space="0" w:color="auto"/>
              <w:bottom w:val="single" w:sz="4" w:space="0" w:color="auto"/>
            </w:tcBorders>
            <w:vAlign w:val="center"/>
          </w:tcPr>
          <w:p w:rsidR="00702581" w:rsidRPr="005476E3" w:rsidRDefault="00702581" w:rsidP="00702581">
            <w:pPr>
              <w:jc w:val="center"/>
              <w:rPr>
                <w:rFonts w:ascii="Times New Roman" w:hAnsi="Times New Roman" w:cs="Times New Roman"/>
                <w:sz w:val="24"/>
                <w:szCs w:val="24"/>
              </w:rPr>
            </w:pPr>
            <w:r w:rsidRPr="005476E3">
              <w:rPr>
                <w:rFonts w:ascii="Times New Roman" w:hAnsi="Times New Roman" w:cs="Times New Roman"/>
                <w:sz w:val="24"/>
                <w:szCs w:val="24"/>
              </w:rPr>
              <w:lastRenderedPageBreak/>
              <w:t>Kontrol</w:t>
            </w:r>
          </w:p>
        </w:tc>
        <w:tc>
          <w:tcPr>
            <w:tcW w:w="1368" w:type="dxa"/>
            <w:tcBorders>
              <w:top w:val="single" w:sz="4" w:space="0" w:color="auto"/>
              <w:bottom w:val="single" w:sz="4" w:space="0" w:color="auto"/>
            </w:tcBorders>
            <w:vAlign w:val="center"/>
          </w:tcPr>
          <w:p w:rsidR="00702581" w:rsidRPr="005476E3" w:rsidRDefault="00702581" w:rsidP="00702581">
            <w:pPr>
              <w:jc w:val="center"/>
              <w:rPr>
                <w:rFonts w:ascii="Times New Roman" w:hAnsi="Times New Roman" w:cs="Times New Roman"/>
                <w:sz w:val="24"/>
                <w:szCs w:val="24"/>
              </w:rPr>
            </w:pPr>
            <w:r w:rsidRPr="005476E3">
              <w:rPr>
                <w:rFonts w:ascii="Times New Roman" w:hAnsi="Times New Roman" w:cs="Times New Roman"/>
                <w:sz w:val="24"/>
                <w:szCs w:val="24"/>
              </w:rPr>
              <w:t>0%</w:t>
            </w:r>
          </w:p>
        </w:tc>
        <w:tc>
          <w:tcPr>
            <w:tcW w:w="1062" w:type="dxa"/>
            <w:tcBorders>
              <w:top w:val="single" w:sz="4" w:space="0" w:color="auto"/>
              <w:bottom w:val="single" w:sz="4" w:space="0" w:color="auto"/>
            </w:tcBorders>
            <w:vAlign w:val="center"/>
          </w:tcPr>
          <w:p w:rsidR="00702581" w:rsidRPr="005476E3" w:rsidRDefault="00702581" w:rsidP="00702581">
            <w:pPr>
              <w:jc w:val="center"/>
              <w:rPr>
                <w:rFonts w:ascii="Times New Roman" w:hAnsi="Times New Roman" w:cs="Times New Roman"/>
                <w:sz w:val="24"/>
                <w:szCs w:val="24"/>
              </w:rPr>
            </w:pPr>
            <w:r>
              <w:rPr>
                <w:rFonts w:ascii="Times New Roman" w:hAnsi="Times New Roman" w:cs="Times New Roman"/>
                <w:sz w:val="24"/>
                <w:szCs w:val="24"/>
              </w:rPr>
              <w:t>2,60</w:t>
            </w:r>
            <w:r>
              <w:rPr>
                <w:rFonts w:ascii="Times New Roman" w:hAnsi="Times New Roman" w:cs="Times New Roman"/>
                <w:sz w:val="24"/>
                <w:szCs w:val="24"/>
                <w:vertAlign w:val="superscript"/>
              </w:rPr>
              <w:t>abc</w:t>
            </w:r>
          </w:p>
        </w:tc>
        <w:tc>
          <w:tcPr>
            <w:tcW w:w="1710" w:type="dxa"/>
            <w:tcBorders>
              <w:top w:val="single" w:sz="4" w:space="0" w:color="auto"/>
              <w:bottom w:val="single" w:sz="4" w:space="0" w:color="auto"/>
            </w:tcBorders>
            <w:vAlign w:val="center"/>
          </w:tcPr>
          <w:p w:rsidR="00702581" w:rsidRPr="005476E3" w:rsidRDefault="00702581" w:rsidP="00702581">
            <w:pPr>
              <w:jc w:val="center"/>
              <w:rPr>
                <w:rFonts w:ascii="Times New Roman" w:hAnsi="Times New Roman" w:cs="Times New Roman"/>
                <w:sz w:val="24"/>
                <w:szCs w:val="24"/>
              </w:rPr>
            </w:pPr>
            <w:r>
              <w:rPr>
                <w:rFonts w:ascii="Times New Roman" w:hAnsi="Times New Roman" w:cs="Times New Roman"/>
                <w:sz w:val="24"/>
                <w:szCs w:val="24"/>
              </w:rPr>
              <w:t>28,16</w:t>
            </w:r>
            <w:r>
              <w:rPr>
                <w:rFonts w:ascii="Times New Roman" w:hAnsi="Times New Roman" w:cs="Times New Roman"/>
                <w:sz w:val="24"/>
                <w:szCs w:val="24"/>
                <w:vertAlign w:val="superscript"/>
              </w:rPr>
              <w:t>ab</w:t>
            </w:r>
          </w:p>
        </w:tc>
        <w:tc>
          <w:tcPr>
            <w:tcW w:w="990" w:type="dxa"/>
            <w:tcBorders>
              <w:top w:val="single" w:sz="4" w:space="0" w:color="auto"/>
              <w:bottom w:val="single" w:sz="4" w:space="0" w:color="auto"/>
            </w:tcBorders>
            <w:vAlign w:val="center"/>
          </w:tcPr>
          <w:p w:rsidR="00702581" w:rsidRPr="005476E3" w:rsidRDefault="00702581" w:rsidP="00702581">
            <w:pPr>
              <w:jc w:val="center"/>
              <w:rPr>
                <w:rFonts w:ascii="Times New Roman" w:hAnsi="Times New Roman" w:cs="Times New Roman"/>
                <w:sz w:val="24"/>
                <w:szCs w:val="24"/>
                <w:vertAlign w:val="superscript"/>
              </w:rPr>
            </w:pPr>
            <w:r w:rsidRPr="005476E3">
              <w:rPr>
                <w:rFonts w:ascii="Times New Roman" w:hAnsi="Times New Roman" w:cs="Times New Roman"/>
                <w:sz w:val="24"/>
                <w:szCs w:val="24"/>
              </w:rPr>
              <w:t>62,18</w:t>
            </w:r>
            <w:r w:rsidRPr="005476E3">
              <w:rPr>
                <w:rFonts w:ascii="Times New Roman" w:hAnsi="Times New Roman" w:cs="Times New Roman"/>
                <w:sz w:val="24"/>
                <w:szCs w:val="24"/>
                <w:vertAlign w:val="superscript"/>
              </w:rPr>
              <w:t>e</w:t>
            </w:r>
          </w:p>
        </w:tc>
        <w:tc>
          <w:tcPr>
            <w:tcW w:w="900" w:type="dxa"/>
            <w:tcBorders>
              <w:top w:val="single" w:sz="4" w:space="0" w:color="auto"/>
              <w:bottom w:val="single" w:sz="4" w:space="0" w:color="auto"/>
            </w:tcBorders>
            <w:vAlign w:val="center"/>
          </w:tcPr>
          <w:p w:rsidR="00702581" w:rsidRPr="005476E3" w:rsidRDefault="00702581" w:rsidP="00702581">
            <w:pPr>
              <w:jc w:val="center"/>
              <w:rPr>
                <w:rFonts w:ascii="Times New Roman" w:hAnsi="Times New Roman" w:cs="Times New Roman"/>
                <w:sz w:val="24"/>
                <w:szCs w:val="24"/>
                <w:vertAlign w:val="superscript"/>
              </w:rPr>
            </w:pPr>
            <w:r w:rsidRPr="005476E3">
              <w:rPr>
                <w:rFonts w:ascii="Times New Roman" w:hAnsi="Times New Roman" w:cs="Times New Roman"/>
                <w:sz w:val="24"/>
                <w:szCs w:val="24"/>
              </w:rPr>
              <w:t>9,09</w:t>
            </w:r>
            <w:r w:rsidRPr="005476E3">
              <w:rPr>
                <w:rFonts w:ascii="Times New Roman" w:hAnsi="Times New Roman" w:cs="Times New Roman"/>
                <w:sz w:val="24"/>
                <w:szCs w:val="24"/>
                <w:vertAlign w:val="superscript"/>
              </w:rPr>
              <w:t>b</w:t>
            </w:r>
          </w:p>
        </w:tc>
        <w:tc>
          <w:tcPr>
            <w:tcW w:w="918" w:type="dxa"/>
            <w:tcBorders>
              <w:top w:val="single" w:sz="4" w:space="0" w:color="auto"/>
              <w:bottom w:val="single" w:sz="4" w:space="0" w:color="auto"/>
            </w:tcBorders>
            <w:vAlign w:val="center"/>
          </w:tcPr>
          <w:p w:rsidR="00702581" w:rsidRPr="005476E3" w:rsidRDefault="00702581" w:rsidP="00702581">
            <w:pPr>
              <w:jc w:val="center"/>
              <w:rPr>
                <w:rFonts w:ascii="Times New Roman" w:hAnsi="Times New Roman" w:cs="Times New Roman"/>
                <w:sz w:val="24"/>
                <w:szCs w:val="24"/>
                <w:vertAlign w:val="superscript"/>
              </w:rPr>
            </w:pPr>
            <w:r w:rsidRPr="005476E3">
              <w:rPr>
                <w:rFonts w:ascii="Times New Roman" w:hAnsi="Times New Roman" w:cs="Times New Roman"/>
                <w:sz w:val="24"/>
                <w:szCs w:val="24"/>
              </w:rPr>
              <w:t>24,16</w:t>
            </w:r>
            <w:r w:rsidRPr="005476E3">
              <w:rPr>
                <w:rFonts w:ascii="Times New Roman" w:hAnsi="Times New Roman" w:cs="Times New Roman"/>
                <w:sz w:val="24"/>
                <w:szCs w:val="24"/>
                <w:vertAlign w:val="superscript"/>
              </w:rPr>
              <w:t>e</w:t>
            </w:r>
          </w:p>
        </w:tc>
      </w:tr>
      <w:tr w:rsidR="00702581" w:rsidRPr="005476E3" w:rsidTr="00702581">
        <w:trPr>
          <w:jc w:val="center"/>
        </w:trPr>
        <w:tc>
          <w:tcPr>
            <w:tcW w:w="1242" w:type="dxa"/>
            <w:vMerge w:val="restart"/>
            <w:tcBorders>
              <w:top w:val="single" w:sz="4" w:space="0" w:color="auto"/>
              <w:bottom w:val="nil"/>
            </w:tcBorders>
            <w:vAlign w:val="center"/>
          </w:tcPr>
          <w:p w:rsidR="00702581" w:rsidRPr="005476E3" w:rsidRDefault="00702581" w:rsidP="00702581">
            <w:pPr>
              <w:jc w:val="center"/>
              <w:rPr>
                <w:rFonts w:ascii="Times New Roman" w:hAnsi="Times New Roman" w:cs="Times New Roman"/>
                <w:sz w:val="24"/>
                <w:szCs w:val="24"/>
              </w:rPr>
            </w:pPr>
            <w:r w:rsidRPr="005476E3">
              <w:rPr>
                <w:rFonts w:ascii="Times New Roman" w:hAnsi="Times New Roman" w:cs="Times New Roman"/>
                <w:sz w:val="24"/>
                <w:szCs w:val="24"/>
              </w:rPr>
              <w:t xml:space="preserve">Tanpa </w:t>
            </w:r>
            <w:r w:rsidRPr="00BE51C6">
              <w:rPr>
                <w:rFonts w:ascii="Times New Roman" w:hAnsi="Times New Roman" w:cs="Times New Roman"/>
                <w:i/>
                <w:sz w:val="24"/>
                <w:szCs w:val="24"/>
              </w:rPr>
              <w:t>Blanching</w:t>
            </w:r>
          </w:p>
        </w:tc>
        <w:tc>
          <w:tcPr>
            <w:tcW w:w="1368" w:type="dxa"/>
            <w:tcBorders>
              <w:top w:val="single" w:sz="4" w:space="0" w:color="auto"/>
              <w:bottom w:val="nil"/>
            </w:tcBorders>
            <w:vAlign w:val="center"/>
          </w:tcPr>
          <w:p w:rsidR="00702581" w:rsidRPr="005476E3" w:rsidRDefault="00702581" w:rsidP="00702581">
            <w:pPr>
              <w:jc w:val="center"/>
              <w:rPr>
                <w:rFonts w:ascii="Times New Roman" w:hAnsi="Times New Roman" w:cs="Times New Roman"/>
                <w:sz w:val="24"/>
                <w:szCs w:val="24"/>
              </w:rPr>
            </w:pPr>
            <w:r w:rsidRPr="005476E3">
              <w:rPr>
                <w:rFonts w:ascii="Times New Roman" w:hAnsi="Times New Roman" w:cs="Times New Roman"/>
                <w:sz w:val="24"/>
                <w:szCs w:val="24"/>
              </w:rPr>
              <w:t>15%</w:t>
            </w:r>
          </w:p>
        </w:tc>
        <w:tc>
          <w:tcPr>
            <w:tcW w:w="1062" w:type="dxa"/>
            <w:tcBorders>
              <w:top w:val="single" w:sz="4" w:space="0" w:color="auto"/>
              <w:bottom w:val="nil"/>
            </w:tcBorders>
            <w:vAlign w:val="center"/>
          </w:tcPr>
          <w:p w:rsidR="00702581" w:rsidRPr="005476E3" w:rsidRDefault="00702581" w:rsidP="00702581">
            <w:pPr>
              <w:jc w:val="center"/>
              <w:rPr>
                <w:rFonts w:ascii="Times New Roman" w:hAnsi="Times New Roman" w:cs="Times New Roman"/>
                <w:sz w:val="24"/>
                <w:szCs w:val="24"/>
              </w:rPr>
            </w:pPr>
            <w:r>
              <w:rPr>
                <w:rFonts w:ascii="Times New Roman" w:hAnsi="Times New Roman" w:cs="Times New Roman"/>
                <w:sz w:val="24"/>
                <w:szCs w:val="24"/>
              </w:rPr>
              <w:t>2,80</w:t>
            </w:r>
            <w:r>
              <w:rPr>
                <w:rFonts w:ascii="Times New Roman" w:hAnsi="Times New Roman" w:cs="Times New Roman"/>
                <w:sz w:val="24"/>
                <w:szCs w:val="24"/>
                <w:vertAlign w:val="superscript"/>
              </w:rPr>
              <w:t>bcd</w:t>
            </w:r>
          </w:p>
        </w:tc>
        <w:tc>
          <w:tcPr>
            <w:tcW w:w="1710" w:type="dxa"/>
            <w:tcBorders>
              <w:top w:val="single" w:sz="4" w:space="0" w:color="auto"/>
              <w:bottom w:val="nil"/>
            </w:tcBorders>
            <w:vAlign w:val="center"/>
          </w:tcPr>
          <w:p w:rsidR="00702581" w:rsidRPr="005476E3" w:rsidRDefault="00702581" w:rsidP="00702581">
            <w:pPr>
              <w:jc w:val="center"/>
              <w:rPr>
                <w:rFonts w:ascii="Times New Roman" w:hAnsi="Times New Roman" w:cs="Times New Roman"/>
                <w:sz w:val="24"/>
                <w:szCs w:val="24"/>
              </w:rPr>
            </w:pPr>
            <w:r>
              <w:rPr>
                <w:rFonts w:ascii="Times New Roman" w:hAnsi="Times New Roman" w:cs="Times New Roman"/>
                <w:sz w:val="24"/>
                <w:szCs w:val="24"/>
              </w:rPr>
              <w:t>26,93</w:t>
            </w:r>
            <w:r>
              <w:rPr>
                <w:rFonts w:ascii="Times New Roman" w:hAnsi="Times New Roman" w:cs="Times New Roman"/>
                <w:sz w:val="24"/>
                <w:szCs w:val="24"/>
                <w:vertAlign w:val="superscript"/>
              </w:rPr>
              <w:t>a</w:t>
            </w:r>
          </w:p>
        </w:tc>
        <w:tc>
          <w:tcPr>
            <w:tcW w:w="990" w:type="dxa"/>
            <w:tcBorders>
              <w:top w:val="single" w:sz="4" w:space="0" w:color="auto"/>
              <w:bottom w:val="nil"/>
            </w:tcBorders>
            <w:vAlign w:val="center"/>
          </w:tcPr>
          <w:p w:rsidR="00702581" w:rsidRPr="005476E3" w:rsidRDefault="00702581" w:rsidP="00702581">
            <w:pPr>
              <w:jc w:val="center"/>
              <w:rPr>
                <w:rFonts w:ascii="Times New Roman" w:hAnsi="Times New Roman" w:cs="Times New Roman"/>
                <w:sz w:val="24"/>
                <w:szCs w:val="24"/>
                <w:vertAlign w:val="superscript"/>
              </w:rPr>
            </w:pPr>
            <w:r w:rsidRPr="005476E3">
              <w:rPr>
                <w:rFonts w:ascii="Times New Roman" w:hAnsi="Times New Roman" w:cs="Times New Roman"/>
                <w:sz w:val="24"/>
                <w:szCs w:val="24"/>
              </w:rPr>
              <w:t>54,85</w:t>
            </w:r>
            <w:r w:rsidRPr="005476E3">
              <w:rPr>
                <w:rFonts w:ascii="Times New Roman" w:hAnsi="Times New Roman" w:cs="Times New Roman"/>
                <w:sz w:val="24"/>
                <w:szCs w:val="24"/>
                <w:vertAlign w:val="superscript"/>
              </w:rPr>
              <w:t>b</w:t>
            </w:r>
          </w:p>
        </w:tc>
        <w:tc>
          <w:tcPr>
            <w:tcW w:w="900" w:type="dxa"/>
            <w:tcBorders>
              <w:top w:val="single" w:sz="4" w:space="0" w:color="auto"/>
              <w:bottom w:val="nil"/>
            </w:tcBorders>
            <w:vAlign w:val="center"/>
          </w:tcPr>
          <w:p w:rsidR="00702581" w:rsidRPr="005476E3" w:rsidRDefault="00702581" w:rsidP="00702581">
            <w:pPr>
              <w:jc w:val="center"/>
              <w:rPr>
                <w:rFonts w:ascii="Times New Roman" w:hAnsi="Times New Roman" w:cs="Times New Roman"/>
                <w:sz w:val="24"/>
                <w:szCs w:val="24"/>
                <w:vertAlign w:val="superscript"/>
              </w:rPr>
            </w:pPr>
            <w:r w:rsidRPr="005476E3">
              <w:rPr>
                <w:rFonts w:ascii="Times New Roman" w:hAnsi="Times New Roman" w:cs="Times New Roman"/>
                <w:sz w:val="24"/>
                <w:szCs w:val="24"/>
              </w:rPr>
              <w:t>9,98</w:t>
            </w:r>
            <w:r w:rsidRPr="005476E3">
              <w:rPr>
                <w:rFonts w:ascii="Times New Roman" w:hAnsi="Times New Roman" w:cs="Times New Roman"/>
                <w:sz w:val="24"/>
                <w:szCs w:val="24"/>
                <w:vertAlign w:val="superscript"/>
              </w:rPr>
              <w:t>c</w:t>
            </w:r>
          </w:p>
        </w:tc>
        <w:tc>
          <w:tcPr>
            <w:tcW w:w="918" w:type="dxa"/>
            <w:tcBorders>
              <w:top w:val="single" w:sz="4" w:space="0" w:color="auto"/>
              <w:bottom w:val="nil"/>
            </w:tcBorders>
            <w:vAlign w:val="center"/>
          </w:tcPr>
          <w:p w:rsidR="00702581" w:rsidRPr="005476E3" w:rsidRDefault="00702581" w:rsidP="00702581">
            <w:pPr>
              <w:jc w:val="center"/>
              <w:rPr>
                <w:rFonts w:ascii="Times New Roman" w:hAnsi="Times New Roman" w:cs="Times New Roman"/>
                <w:sz w:val="24"/>
                <w:szCs w:val="24"/>
                <w:vertAlign w:val="superscript"/>
              </w:rPr>
            </w:pPr>
            <w:r w:rsidRPr="005476E3">
              <w:rPr>
                <w:rFonts w:ascii="Times New Roman" w:hAnsi="Times New Roman" w:cs="Times New Roman"/>
                <w:sz w:val="24"/>
                <w:szCs w:val="24"/>
              </w:rPr>
              <w:t>21,25</w:t>
            </w:r>
            <w:r w:rsidRPr="005476E3">
              <w:rPr>
                <w:rFonts w:ascii="Times New Roman" w:hAnsi="Times New Roman" w:cs="Times New Roman"/>
                <w:sz w:val="24"/>
                <w:szCs w:val="24"/>
                <w:vertAlign w:val="superscript"/>
              </w:rPr>
              <w:t>d</w:t>
            </w:r>
          </w:p>
        </w:tc>
      </w:tr>
      <w:tr w:rsidR="00702581" w:rsidRPr="005476E3" w:rsidTr="00702581">
        <w:trPr>
          <w:jc w:val="center"/>
        </w:trPr>
        <w:tc>
          <w:tcPr>
            <w:tcW w:w="1242" w:type="dxa"/>
            <w:vMerge/>
            <w:tcBorders>
              <w:top w:val="single" w:sz="4" w:space="0" w:color="auto"/>
              <w:bottom w:val="nil"/>
            </w:tcBorders>
            <w:vAlign w:val="center"/>
          </w:tcPr>
          <w:p w:rsidR="00702581" w:rsidRPr="005476E3" w:rsidRDefault="00702581" w:rsidP="00702581">
            <w:pPr>
              <w:jc w:val="center"/>
              <w:rPr>
                <w:rFonts w:ascii="Times New Roman" w:hAnsi="Times New Roman" w:cs="Times New Roman"/>
                <w:sz w:val="24"/>
                <w:szCs w:val="24"/>
              </w:rPr>
            </w:pPr>
          </w:p>
        </w:tc>
        <w:tc>
          <w:tcPr>
            <w:tcW w:w="1368" w:type="dxa"/>
            <w:tcBorders>
              <w:top w:val="nil"/>
              <w:bottom w:val="nil"/>
            </w:tcBorders>
            <w:vAlign w:val="center"/>
          </w:tcPr>
          <w:p w:rsidR="00702581" w:rsidRPr="005476E3" w:rsidRDefault="00702581" w:rsidP="00702581">
            <w:pPr>
              <w:jc w:val="center"/>
              <w:rPr>
                <w:rFonts w:ascii="Times New Roman" w:hAnsi="Times New Roman" w:cs="Times New Roman"/>
                <w:sz w:val="24"/>
                <w:szCs w:val="24"/>
              </w:rPr>
            </w:pPr>
            <w:r w:rsidRPr="005476E3">
              <w:rPr>
                <w:rFonts w:ascii="Times New Roman" w:hAnsi="Times New Roman" w:cs="Times New Roman"/>
                <w:sz w:val="24"/>
                <w:szCs w:val="24"/>
              </w:rPr>
              <w:t>30%</w:t>
            </w:r>
          </w:p>
        </w:tc>
        <w:tc>
          <w:tcPr>
            <w:tcW w:w="1062" w:type="dxa"/>
            <w:tcBorders>
              <w:top w:val="nil"/>
              <w:bottom w:val="nil"/>
            </w:tcBorders>
            <w:vAlign w:val="center"/>
          </w:tcPr>
          <w:p w:rsidR="00702581" w:rsidRPr="005476E3" w:rsidRDefault="00702581" w:rsidP="00702581">
            <w:pPr>
              <w:jc w:val="center"/>
              <w:rPr>
                <w:rFonts w:ascii="Times New Roman" w:hAnsi="Times New Roman" w:cs="Times New Roman"/>
                <w:sz w:val="24"/>
                <w:szCs w:val="24"/>
              </w:rPr>
            </w:pPr>
            <w:r>
              <w:rPr>
                <w:rFonts w:ascii="Times New Roman" w:hAnsi="Times New Roman" w:cs="Times New Roman"/>
                <w:sz w:val="24"/>
                <w:szCs w:val="24"/>
              </w:rPr>
              <w:t>2,50</w:t>
            </w:r>
            <w:r>
              <w:rPr>
                <w:rFonts w:ascii="Times New Roman" w:hAnsi="Times New Roman" w:cs="Times New Roman"/>
                <w:sz w:val="24"/>
                <w:szCs w:val="24"/>
                <w:vertAlign w:val="superscript"/>
              </w:rPr>
              <w:t>ab</w:t>
            </w:r>
          </w:p>
        </w:tc>
        <w:tc>
          <w:tcPr>
            <w:tcW w:w="1710" w:type="dxa"/>
            <w:tcBorders>
              <w:top w:val="nil"/>
              <w:bottom w:val="nil"/>
            </w:tcBorders>
            <w:vAlign w:val="center"/>
          </w:tcPr>
          <w:p w:rsidR="00702581" w:rsidRPr="005476E3" w:rsidRDefault="00702581" w:rsidP="00702581">
            <w:pPr>
              <w:jc w:val="center"/>
              <w:rPr>
                <w:rFonts w:ascii="Times New Roman" w:hAnsi="Times New Roman" w:cs="Times New Roman"/>
                <w:sz w:val="24"/>
                <w:szCs w:val="24"/>
              </w:rPr>
            </w:pPr>
            <w:r>
              <w:rPr>
                <w:rFonts w:ascii="Times New Roman" w:hAnsi="Times New Roman" w:cs="Times New Roman"/>
                <w:sz w:val="24"/>
                <w:szCs w:val="24"/>
              </w:rPr>
              <w:t>27,87</w:t>
            </w:r>
            <w:r>
              <w:rPr>
                <w:rFonts w:ascii="Times New Roman" w:hAnsi="Times New Roman" w:cs="Times New Roman"/>
                <w:sz w:val="24"/>
                <w:szCs w:val="24"/>
                <w:vertAlign w:val="superscript"/>
              </w:rPr>
              <w:t>c</w:t>
            </w:r>
          </w:p>
        </w:tc>
        <w:tc>
          <w:tcPr>
            <w:tcW w:w="990" w:type="dxa"/>
            <w:tcBorders>
              <w:top w:val="nil"/>
              <w:bottom w:val="nil"/>
            </w:tcBorders>
            <w:vAlign w:val="center"/>
          </w:tcPr>
          <w:p w:rsidR="00702581" w:rsidRPr="005476E3" w:rsidRDefault="00702581" w:rsidP="00702581">
            <w:pPr>
              <w:jc w:val="center"/>
              <w:rPr>
                <w:rFonts w:ascii="Times New Roman" w:hAnsi="Times New Roman" w:cs="Times New Roman"/>
                <w:sz w:val="24"/>
                <w:szCs w:val="24"/>
                <w:vertAlign w:val="superscript"/>
              </w:rPr>
            </w:pPr>
            <w:r w:rsidRPr="005476E3">
              <w:rPr>
                <w:rFonts w:ascii="Times New Roman" w:hAnsi="Times New Roman" w:cs="Times New Roman"/>
                <w:sz w:val="24"/>
                <w:szCs w:val="24"/>
              </w:rPr>
              <w:t>59,20</w:t>
            </w:r>
            <w:r w:rsidRPr="005476E3">
              <w:rPr>
                <w:rFonts w:ascii="Times New Roman" w:hAnsi="Times New Roman" w:cs="Times New Roman"/>
                <w:sz w:val="24"/>
                <w:szCs w:val="24"/>
                <w:vertAlign w:val="superscript"/>
              </w:rPr>
              <w:t>d</w:t>
            </w:r>
          </w:p>
        </w:tc>
        <w:tc>
          <w:tcPr>
            <w:tcW w:w="900" w:type="dxa"/>
            <w:tcBorders>
              <w:top w:val="nil"/>
              <w:bottom w:val="nil"/>
            </w:tcBorders>
            <w:vAlign w:val="center"/>
          </w:tcPr>
          <w:p w:rsidR="00702581" w:rsidRPr="005476E3" w:rsidRDefault="00702581" w:rsidP="00702581">
            <w:pPr>
              <w:jc w:val="center"/>
              <w:rPr>
                <w:rFonts w:ascii="Times New Roman" w:hAnsi="Times New Roman" w:cs="Times New Roman"/>
                <w:sz w:val="24"/>
                <w:szCs w:val="24"/>
                <w:vertAlign w:val="superscript"/>
              </w:rPr>
            </w:pPr>
            <w:r w:rsidRPr="005476E3">
              <w:rPr>
                <w:rFonts w:ascii="Times New Roman" w:hAnsi="Times New Roman" w:cs="Times New Roman"/>
                <w:sz w:val="24"/>
                <w:szCs w:val="24"/>
              </w:rPr>
              <w:t>8,08</w:t>
            </w:r>
            <w:r w:rsidRPr="005476E3">
              <w:rPr>
                <w:rFonts w:ascii="Times New Roman" w:hAnsi="Times New Roman" w:cs="Times New Roman"/>
                <w:sz w:val="24"/>
                <w:szCs w:val="24"/>
                <w:vertAlign w:val="superscript"/>
              </w:rPr>
              <w:t>a</w:t>
            </w:r>
          </w:p>
        </w:tc>
        <w:tc>
          <w:tcPr>
            <w:tcW w:w="918" w:type="dxa"/>
            <w:tcBorders>
              <w:top w:val="nil"/>
              <w:bottom w:val="nil"/>
            </w:tcBorders>
            <w:vAlign w:val="center"/>
          </w:tcPr>
          <w:p w:rsidR="00702581" w:rsidRPr="005476E3" w:rsidRDefault="00702581" w:rsidP="00702581">
            <w:pPr>
              <w:jc w:val="center"/>
              <w:rPr>
                <w:rFonts w:ascii="Times New Roman" w:hAnsi="Times New Roman" w:cs="Times New Roman"/>
                <w:sz w:val="24"/>
                <w:szCs w:val="24"/>
                <w:vertAlign w:val="superscript"/>
              </w:rPr>
            </w:pPr>
            <w:r w:rsidRPr="005476E3">
              <w:rPr>
                <w:rFonts w:ascii="Times New Roman" w:hAnsi="Times New Roman" w:cs="Times New Roman"/>
                <w:sz w:val="24"/>
                <w:szCs w:val="24"/>
              </w:rPr>
              <w:t>19,80</w:t>
            </w:r>
            <w:r w:rsidRPr="005476E3">
              <w:rPr>
                <w:rFonts w:ascii="Times New Roman" w:hAnsi="Times New Roman" w:cs="Times New Roman"/>
                <w:sz w:val="24"/>
                <w:szCs w:val="24"/>
                <w:vertAlign w:val="superscript"/>
              </w:rPr>
              <w:t>bc</w:t>
            </w:r>
          </w:p>
        </w:tc>
      </w:tr>
      <w:tr w:rsidR="00702581" w:rsidRPr="005476E3" w:rsidTr="00702581">
        <w:trPr>
          <w:jc w:val="center"/>
        </w:trPr>
        <w:tc>
          <w:tcPr>
            <w:tcW w:w="1242" w:type="dxa"/>
            <w:vMerge/>
            <w:tcBorders>
              <w:top w:val="single" w:sz="4" w:space="0" w:color="auto"/>
              <w:bottom w:val="nil"/>
            </w:tcBorders>
            <w:vAlign w:val="center"/>
          </w:tcPr>
          <w:p w:rsidR="00702581" w:rsidRPr="005476E3" w:rsidRDefault="00702581" w:rsidP="00702581">
            <w:pPr>
              <w:jc w:val="center"/>
              <w:rPr>
                <w:rFonts w:ascii="Times New Roman" w:hAnsi="Times New Roman" w:cs="Times New Roman"/>
                <w:sz w:val="24"/>
                <w:szCs w:val="24"/>
              </w:rPr>
            </w:pPr>
          </w:p>
        </w:tc>
        <w:tc>
          <w:tcPr>
            <w:tcW w:w="1368" w:type="dxa"/>
            <w:tcBorders>
              <w:top w:val="nil"/>
              <w:bottom w:val="single" w:sz="4" w:space="0" w:color="auto"/>
            </w:tcBorders>
            <w:vAlign w:val="center"/>
          </w:tcPr>
          <w:p w:rsidR="00702581" w:rsidRPr="005476E3" w:rsidRDefault="00702581" w:rsidP="00702581">
            <w:pPr>
              <w:jc w:val="center"/>
              <w:rPr>
                <w:rFonts w:ascii="Times New Roman" w:hAnsi="Times New Roman" w:cs="Times New Roman"/>
                <w:sz w:val="24"/>
                <w:szCs w:val="24"/>
              </w:rPr>
            </w:pPr>
            <w:r w:rsidRPr="005476E3">
              <w:rPr>
                <w:rFonts w:ascii="Times New Roman" w:hAnsi="Times New Roman" w:cs="Times New Roman"/>
                <w:sz w:val="24"/>
                <w:szCs w:val="24"/>
              </w:rPr>
              <w:t>45%</w:t>
            </w:r>
          </w:p>
        </w:tc>
        <w:tc>
          <w:tcPr>
            <w:tcW w:w="1062" w:type="dxa"/>
            <w:tcBorders>
              <w:top w:val="nil"/>
              <w:bottom w:val="single" w:sz="4" w:space="0" w:color="auto"/>
            </w:tcBorders>
            <w:vAlign w:val="center"/>
          </w:tcPr>
          <w:p w:rsidR="00702581" w:rsidRPr="005476E3" w:rsidRDefault="00702581" w:rsidP="00702581">
            <w:pPr>
              <w:jc w:val="center"/>
              <w:rPr>
                <w:rFonts w:ascii="Times New Roman" w:hAnsi="Times New Roman" w:cs="Times New Roman"/>
                <w:sz w:val="24"/>
                <w:szCs w:val="24"/>
              </w:rPr>
            </w:pPr>
            <w:r>
              <w:rPr>
                <w:rFonts w:ascii="Times New Roman" w:hAnsi="Times New Roman" w:cs="Times New Roman"/>
                <w:sz w:val="24"/>
                <w:szCs w:val="24"/>
              </w:rPr>
              <w:t>2,45</w:t>
            </w:r>
            <w:r>
              <w:rPr>
                <w:rFonts w:ascii="Times New Roman" w:hAnsi="Times New Roman" w:cs="Times New Roman"/>
                <w:sz w:val="24"/>
                <w:szCs w:val="24"/>
                <w:vertAlign w:val="superscript"/>
              </w:rPr>
              <w:t>a</w:t>
            </w:r>
          </w:p>
        </w:tc>
        <w:tc>
          <w:tcPr>
            <w:tcW w:w="1710" w:type="dxa"/>
            <w:tcBorders>
              <w:top w:val="nil"/>
              <w:bottom w:val="single" w:sz="4" w:space="0" w:color="auto"/>
            </w:tcBorders>
            <w:vAlign w:val="center"/>
          </w:tcPr>
          <w:p w:rsidR="00702581" w:rsidRPr="005476E3" w:rsidRDefault="00702581" w:rsidP="00702581">
            <w:pPr>
              <w:jc w:val="center"/>
              <w:rPr>
                <w:rFonts w:ascii="Times New Roman" w:hAnsi="Times New Roman" w:cs="Times New Roman"/>
                <w:sz w:val="24"/>
                <w:szCs w:val="24"/>
              </w:rPr>
            </w:pPr>
            <w:r>
              <w:rPr>
                <w:rFonts w:ascii="Times New Roman" w:hAnsi="Times New Roman" w:cs="Times New Roman"/>
                <w:sz w:val="24"/>
                <w:szCs w:val="24"/>
              </w:rPr>
              <w:t>28,89</w:t>
            </w:r>
            <w:r>
              <w:rPr>
                <w:rFonts w:ascii="Times New Roman" w:hAnsi="Times New Roman" w:cs="Times New Roman"/>
                <w:sz w:val="24"/>
                <w:szCs w:val="24"/>
                <w:vertAlign w:val="superscript"/>
              </w:rPr>
              <w:t>ab</w:t>
            </w:r>
          </w:p>
        </w:tc>
        <w:tc>
          <w:tcPr>
            <w:tcW w:w="990" w:type="dxa"/>
            <w:tcBorders>
              <w:top w:val="nil"/>
              <w:bottom w:val="single" w:sz="4" w:space="0" w:color="auto"/>
            </w:tcBorders>
            <w:vAlign w:val="center"/>
          </w:tcPr>
          <w:p w:rsidR="00702581" w:rsidRPr="005476E3" w:rsidRDefault="00702581" w:rsidP="00702581">
            <w:pPr>
              <w:jc w:val="center"/>
              <w:rPr>
                <w:rFonts w:ascii="Times New Roman" w:hAnsi="Times New Roman" w:cs="Times New Roman"/>
                <w:sz w:val="24"/>
                <w:szCs w:val="24"/>
                <w:vertAlign w:val="superscript"/>
              </w:rPr>
            </w:pPr>
            <w:r w:rsidRPr="005476E3">
              <w:rPr>
                <w:rFonts w:ascii="Times New Roman" w:hAnsi="Times New Roman" w:cs="Times New Roman"/>
                <w:sz w:val="24"/>
                <w:szCs w:val="24"/>
              </w:rPr>
              <w:t>54,56</w:t>
            </w:r>
            <w:r w:rsidRPr="005476E3">
              <w:rPr>
                <w:rFonts w:ascii="Times New Roman" w:hAnsi="Times New Roman" w:cs="Times New Roman"/>
                <w:sz w:val="24"/>
                <w:szCs w:val="24"/>
                <w:vertAlign w:val="superscript"/>
              </w:rPr>
              <w:t>b</w:t>
            </w:r>
          </w:p>
        </w:tc>
        <w:tc>
          <w:tcPr>
            <w:tcW w:w="900" w:type="dxa"/>
            <w:tcBorders>
              <w:top w:val="nil"/>
              <w:bottom w:val="single" w:sz="4" w:space="0" w:color="auto"/>
            </w:tcBorders>
            <w:vAlign w:val="center"/>
          </w:tcPr>
          <w:p w:rsidR="00702581" w:rsidRPr="005476E3" w:rsidRDefault="00702581" w:rsidP="00702581">
            <w:pPr>
              <w:jc w:val="center"/>
              <w:rPr>
                <w:rFonts w:ascii="Times New Roman" w:hAnsi="Times New Roman" w:cs="Times New Roman"/>
                <w:sz w:val="24"/>
                <w:szCs w:val="24"/>
                <w:vertAlign w:val="superscript"/>
              </w:rPr>
            </w:pPr>
            <w:r w:rsidRPr="005476E3">
              <w:rPr>
                <w:rFonts w:ascii="Times New Roman" w:hAnsi="Times New Roman" w:cs="Times New Roman"/>
                <w:sz w:val="24"/>
                <w:szCs w:val="24"/>
              </w:rPr>
              <w:t>9,23</w:t>
            </w:r>
            <w:r w:rsidRPr="005476E3">
              <w:rPr>
                <w:rFonts w:ascii="Times New Roman" w:hAnsi="Times New Roman" w:cs="Times New Roman"/>
                <w:sz w:val="24"/>
                <w:szCs w:val="24"/>
                <w:vertAlign w:val="superscript"/>
              </w:rPr>
              <w:t>b</w:t>
            </w:r>
          </w:p>
        </w:tc>
        <w:tc>
          <w:tcPr>
            <w:tcW w:w="918" w:type="dxa"/>
            <w:tcBorders>
              <w:top w:val="nil"/>
              <w:bottom w:val="single" w:sz="4" w:space="0" w:color="auto"/>
            </w:tcBorders>
            <w:vAlign w:val="center"/>
          </w:tcPr>
          <w:p w:rsidR="00702581" w:rsidRPr="005476E3" w:rsidRDefault="00702581" w:rsidP="00702581">
            <w:pPr>
              <w:jc w:val="center"/>
              <w:rPr>
                <w:rFonts w:ascii="Times New Roman" w:hAnsi="Times New Roman" w:cs="Times New Roman"/>
                <w:sz w:val="24"/>
                <w:szCs w:val="24"/>
                <w:vertAlign w:val="superscript"/>
              </w:rPr>
            </w:pPr>
            <w:r w:rsidRPr="005476E3">
              <w:rPr>
                <w:rFonts w:ascii="Times New Roman" w:hAnsi="Times New Roman" w:cs="Times New Roman"/>
                <w:sz w:val="24"/>
                <w:szCs w:val="24"/>
              </w:rPr>
              <w:t>19,47</w:t>
            </w:r>
            <w:r w:rsidRPr="005476E3">
              <w:rPr>
                <w:rFonts w:ascii="Times New Roman" w:hAnsi="Times New Roman" w:cs="Times New Roman"/>
                <w:sz w:val="24"/>
                <w:szCs w:val="24"/>
                <w:vertAlign w:val="superscript"/>
              </w:rPr>
              <w:t>ab</w:t>
            </w:r>
          </w:p>
        </w:tc>
      </w:tr>
      <w:tr w:rsidR="00702581" w:rsidRPr="005476E3" w:rsidTr="00702581">
        <w:trPr>
          <w:jc w:val="center"/>
        </w:trPr>
        <w:tc>
          <w:tcPr>
            <w:tcW w:w="1242" w:type="dxa"/>
            <w:vMerge w:val="restart"/>
            <w:tcBorders>
              <w:top w:val="single" w:sz="4" w:space="0" w:color="auto"/>
              <w:bottom w:val="nil"/>
            </w:tcBorders>
            <w:vAlign w:val="center"/>
          </w:tcPr>
          <w:p w:rsidR="00702581" w:rsidRPr="00BE51C6" w:rsidRDefault="00702581" w:rsidP="00702581">
            <w:pPr>
              <w:jc w:val="center"/>
              <w:rPr>
                <w:rFonts w:ascii="Times New Roman" w:hAnsi="Times New Roman" w:cs="Times New Roman"/>
                <w:i/>
                <w:sz w:val="24"/>
                <w:szCs w:val="24"/>
              </w:rPr>
            </w:pPr>
            <w:r w:rsidRPr="00BE51C6">
              <w:rPr>
                <w:rFonts w:ascii="Times New Roman" w:hAnsi="Times New Roman" w:cs="Times New Roman"/>
                <w:i/>
                <w:sz w:val="24"/>
                <w:szCs w:val="24"/>
              </w:rPr>
              <w:t>Blanching</w:t>
            </w:r>
          </w:p>
        </w:tc>
        <w:tc>
          <w:tcPr>
            <w:tcW w:w="1368" w:type="dxa"/>
            <w:tcBorders>
              <w:top w:val="single" w:sz="4" w:space="0" w:color="auto"/>
              <w:bottom w:val="nil"/>
            </w:tcBorders>
            <w:vAlign w:val="center"/>
          </w:tcPr>
          <w:p w:rsidR="00702581" w:rsidRPr="005476E3" w:rsidRDefault="00702581" w:rsidP="00702581">
            <w:pPr>
              <w:jc w:val="center"/>
              <w:rPr>
                <w:rFonts w:ascii="Times New Roman" w:hAnsi="Times New Roman" w:cs="Times New Roman"/>
                <w:sz w:val="24"/>
                <w:szCs w:val="24"/>
              </w:rPr>
            </w:pPr>
            <w:r w:rsidRPr="005476E3">
              <w:rPr>
                <w:rFonts w:ascii="Times New Roman" w:hAnsi="Times New Roman" w:cs="Times New Roman"/>
                <w:sz w:val="24"/>
                <w:szCs w:val="24"/>
              </w:rPr>
              <w:t>15%</w:t>
            </w:r>
          </w:p>
        </w:tc>
        <w:tc>
          <w:tcPr>
            <w:tcW w:w="1062" w:type="dxa"/>
            <w:tcBorders>
              <w:top w:val="single" w:sz="4" w:space="0" w:color="auto"/>
              <w:bottom w:val="nil"/>
            </w:tcBorders>
            <w:vAlign w:val="center"/>
          </w:tcPr>
          <w:p w:rsidR="00702581" w:rsidRPr="005476E3" w:rsidRDefault="00702581" w:rsidP="00702581">
            <w:pPr>
              <w:jc w:val="center"/>
              <w:rPr>
                <w:rFonts w:ascii="Times New Roman" w:hAnsi="Times New Roman" w:cs="Times New Roman"/>
                <w:sz w:val="24"/>
                <w:szCs w:val="24"/>
              </w:rPr>
            </w:pPr>
            <w:r>
              <w:rPr>
                <w:rFonts w:ascii="Times New Roman" w:hAnsi="Times New Roman" w:cs="Times New Roman"/>
                <w:sz w:val="24"/>
                <w:szCs w:val="24"/>
              </w:rPr>
              <w:t>2,85</w:t>
            </w:r>
            <w:r>
              <w:rPr>
                <w:rFonts w:ascii="Times New Roman" w:hAnsi="Times New Roman" w:cs="Times New Roman"/>
                <w:sz w:val="24"/>
                <w:szCs w:val="24"/>
                <w:vertAlign w:val="superscript"/>
              </w:rPr>
              <w:t>cd</w:t>
            </w:r>
          </w:p>
        </w:tc>
        <w:tc>
          <w:tcPr>
            <w:tcW w:w="1710" w:type="dxa"/>
            <w:tcBorders>
              <w:top w:val="single" w:sz="4" w:space="0" w:color="auto"/>
              <w:bottom w:val="nil"/>
            </w:tcBorders>
            <w:vAlign w:val="center"/>
          </w:tcPr>
          <w:p w:rsidR="00702581" w:rsidRPr="005476E3" w:rsidRDefault="00702581" w:rsidP="00702581">
            <w:pPr>
              <w:jc w:val="center"/>
              <w:rPr>
                <w:rFonts w:ascii="Times New Roman" w:hAnsi="Times New Roman" w:cs="Times New Roman"/>
                <w:sz w:val="24"/>
                <w:szCs w:val="24"/>
              </w:rPr>
            </w:pPr>
            <w:r>
              <w:rPr>
                <w:rFonts w:ascii="Times New Roman" w:hAnsi="Times New Roman" w:cs="Times New Roman"/>
                <w:sz w:val="24"/>
                <w:szCs w:val="24"/>
              </w:rPr>
              <w:t>34,08</w:t>
            </w:r>
            <w:r>
              <w:rPr>
                <w:rFonts w:ascii="Times New Roman" w:hAnsi="Times New Roman" w:cs="Times New Roman"/>
                <w:sz w:val="24"/>
                <w:szCs w:val="24"/>
                <w:vertAlign w:val="superscript"/>
              </w:rPr>
              <w:t>abc</w:t>
            </w:r>
          </w:p>
        </w:tc>
        <w:tc>
          <w:tcPr>
            <w:tcW w:w="990" w:type="dxa"/>
            <w:tcBorders>
              <w:top w:val="single" w:sz="4" w:space="0" w:color="auto"/>
              <w:bottom w:val="nil"/>
            </w:tcBorders>
            <w:vAlign w:val="center"/>
          </w:tcPr>
          <w:p w:rsidR="00702581" w:rsidRPr="005476E3" w:rsidRDefault="00702581" w:rsidP="00702581">
            <w:pPr>
              <w:jc w:val="center"/>
              <w:rPr>
                <w:rFonts w:ascii="Times New Roman" w:hAnsi="Times New Roman" w:cs="Times New Roman"/>
                <w:sz w:val="24"/>
                <w:szCs w:val="24"/>
                <w:vertAlign w:val="superscript"/>
              </w:rPr>
            </w:pPr>
            <w:r w:rsidRPr="005476E3">
              <w:rPr>
                <w:rFonts w:ascii="Times New Roman" w:hAnsi="Times New Roman" w:cs="Times New Roman"/>
                <w:sz w:val="24"/>
                <w:szCs w:val="24"/>
              </w:rPr>
              <w:t>55,73</w:t>
            </w:r>
            <w:r w:rsidRPr="005476E3">
              <w:rPr>
                <w:rFonts w:ascii="Times New Roman" w:hAnsi="Times New Roman" w:cs="Times New Roman"/>
                <w:sz w:val="24"/>
                <w:szCs w:val="24"/>
                <w:vertAlign w:val="superscript"/>
              </w:rPr>
              <w:t>c</w:t>
            </w:r>
          </w:p>
        </w:tc>
        <w:tc>
          <w:tcPr>
            <w:tcW w:w="900" w:type="dxa"/>
            <w:tcBorders>
              <w:top w:val="single" w:sz="4" w:space="0" w:color="auto"/>
              <w:bottom w:val="nil"/>
            </w:tcBorders>
            <w:vAlign w:val="center"/>
          </w:tcPr>
          <w:p w:rsidR="00702581" w:rsidRPr="005476E3" w:rsidRDefault="00702581" w:rsidP="00702581">
            <w:pPr>
              <w:jc w:val="center"/>
              <w:rPr>
                <w:rFonts w:ascii="Times New Roman" w:hAnsi="Times New Roman" w:cs="Times New Roman"/>
                <w:sz w:val="24"/>
                <w:szCs w:val="24"/>
                <w:vertAlign w:val="superscript"/>
              </w:rPr>
            </w:pPr>
            <w:r w:rsidRPr="005476E3">
              <w:rPr>
                <w:rFonts w:ascii="Times New Roman" w:hAnsi="Times New Roman" w:cs="Times New Roman"/>
                <w:sz w:val="24"/>
                <w:szCs w:val="24"/>
              </w:rPr>
              <w:t>10,36</w:t>
            </w:r>
            <w:r w:rsidRPr="005476E3">
              <w:rPr>
                <w:rFonts w:ascii="Times New Roman" w:hAnsi="Times New Roman" w:cs="Times New Roman"/>
                <w:sz w:val="24"/>
                <w:szCs w:val="24"/>
                <w:vertAlign w:val="superscript"/>
              </w:rPr>
              <w:t>c</w:t>
            </w:r>
          </w:p>
        </w:tc>
        <w:tc>
          <w:tcPr>
            <w:tcW w:w="918" w:type="dxa"/>
            <w:tcBorders>
              <w:top w:val="single" w:sz="4" w:space="0" w:color="auto"/>
              <w:bottom w:val="nil"/>
            </w:tcBorders>
            <w:vAlign w:val="center"/>
          </w:tcPr>
          <w:p w:rsidR="00702581" w:rsidRPr="005476E3" w:rsidRDefault="00702581" w:rsidP="00702581">
            <w:pPr>
              <w:jc w:val="center"/>
              <w:rPr>
                <w:rFonts w:ascii="Times New Roman" w:hAnsi="Times New Roman" w:cs="Times New Roman"/>
                <w:sz w:val="24"/>
                <w:szCs w:val="24"/>
                <w:vertAlign w:val="superscript"/>
              </w:rPr>
            </w:pPr>
            <w:r w:rsidRPr="005476E3">
              <w:rPr>
                <w:rFonts w:ascii="Times New Roman" w:hAnsi="Times New Roman" w:cs="Times New Roman"/>
                <w:sz w:val="24"/>
                <w:szCs w:val="24"/>
              </w:rPr>
              <w:t>20,31</w:t>
            </w:r>
            <w:r w:rsidRPr="005476E3">
              <w:rPr>
                <w:rFonts w:ascii="Times New Roman" w:hAnsi="Times New Roman" w:cs="Times New Roman"/>
                <w:sz w:val="24"/>
                <w:szCs w:val="24"/>
                <w:vertAlign w:val="superscript"/>
              </w:rPr>
              <w:t>c</w:t>
            </w:r>
          </w:p>
        </w:tc>
      </w:tr>
      <w:tr w:rsidR="00702581" w:rsidRPr="005476E3" w:rsidTr="00702581">
        <w:trPr>
          <w:jc w:val="center"/>
        </w:trPr>
        <w:tc>
          <w:tcPr>
            <w:tcW w:w="1242" w:type="dxa"/>
            <w:vMerge/>
            <w:tcBorders>
              <w:top w:val="single" w:sz="4" w:space="0" w:color="auto"/>
              <w:bottom w:val="nil"/>
            </w:tcBorders>
          </w:tcPr>
          <w:p w:rsidR="00702581" w:rsidRPr="005476E3" w:rsidRDefault="00702581" w:rsidP="00702581">
            <w:pPr>
              <w:jc w:val="center"/>
              <w:rPr>
                <w:rFonts w:ascii="Times New Roman" w:hAnsi="Times New Roman" w:cs="Times New Roman"/>
                <w:sz w:val="24"/>
                <w:szCs w:val="24"/>
              </w:rPr>
            </w:pPr>
          </w:p>
        </w:tc>
        <w:tc>
          <w:tcPr>
            <w:tcW w:w="1368" w:type="dxa"/>
            <w:tcBorders>
              <w:top w:val="nil"/>
            </w:tcBorders>
            <w:vAlign w:val="center"/>
          </w:tcPr>
          <w:p w:rsidR="00702581" w:rsidRPr="005476E3" w:rsidRDefault="00702581" w:rsidP="00702581">
            <w:pPr>
              <w:jc w:val="center"/>
              <w:rPr>
                <w:rFonts w:ascii="Times New Roman" w:hAnsi="Times New Roman" w:cs="Times New Roman"/>
                <w:sz w:val="24"/>
                <w:szCs w:val="24"/>
              </w:rPr>
            </w:pPr>
            <w:r w:rsidRPr="005476E3">
              <w:rPr>
                <w:rFonts w:ascii="Times New Roman" w:hAnsi="Times New Roman" w:cs="Times New Roman"/>
                <w:sz w:val="24"/>
                <w:szCs w:val="24"/>
              </w:rPr>
              <w:t>30%</w:t>
            </w:r>
          </w:p>
        </w:tc>
        <w:tc>
          <w:tcPr>
            <w:tcW w:w="1062" w:type="dxa"/>
            <w:tcBorders>
              <w:top w:val="nil"/>
            </w:tcBorders>
            <w:vAlign w:val="center"/>
          </w:tcPr>
          <w:p w:rsidR="00702581" w:rsidRPr="005476E3" w:rsidRDefault="00702581" w:rsidP="00702581">
            <w:pPr>
              <w:jc w:val="center"/>
              <w:rPr>
                <w:rFonts w:ascii="Times New Roman" w:hAnsi="Times New Roman" w:cs="Times New Roman"/>
                <w:sz w:val="24"/>
                <w:szCs w:val="24"/>
              </w:rPr>
            </w:pPr>
            <w:r>
              <w:rPr>
                <w:rFonts w:ascii="Times New Roman" w:hAnsi="Times New Roman" w:cs="Times New Roman"/>
                <w:sz w:val="24"/>
                <w:szCs w:val="24"/>
              </w:rPr>
              <w:t>3,05</w:t>
            </w:r>
            <w:r>
              <w:rPr>
                <w:rFonts w:ascii="Times New Roman" w:hAnsi="Times New Roman" w:cs="Times New Roman"/>
                <w:sz w:val="24"/>
                <w:szCs w:val="24"/>
                <w:vertAlign w:val="superscript"/>
              </w:rPr>
              <w:t>de</w:t>
            </w:r>
          </w:p>
        </w:tc>
        <w:tc>
          <w:tcPr>
            <w:tcW w:w="1710" w:type="dxa"/>
            <w:tcBorders>
              <w:top w:val="nil"/>
            </w:tcBorders>
            <w:vAlign w:val="center"/>
          </w:tcPr>
          <w:p w:rsidR="00702581" w:rsidRPr="005476E3" w:rsidRDefault="00702581" w:rsidP="00702581">
            <w:pPr>
              <w:jc w:val="center"/>
              <w:rPr>
                <w:rFonts w:ascii="Times New Roman" w:hAnsi="Times New Roman" w:cs="Times New Roman"/>
                <w:sz w:val="24"/>
                <w:szCs w:val="24"/>
              </w:rPr>
            </w:pPr>
            <w:r>
              <w:rPr>
                <w:rFonts w:ascii="Times New Roman" w:hAnsi="Times New Roman" w:cs="Times New Roman"/>
                <w:sz w:val="24"/>
                <w:szCs w:val="24"/>
              </w:rPr>
              <w:t>28,67</w:t>
            </w:r>
            <w:r>
              <w:rPr>
                <w:rFonts w:ascii="Times New Roman" w:hAnsi="Times New Roman" w:cs="Times New Roman"/>
                <w:sz w:val="24"/>
                <w:szCs w:val="24"/>
                <w:vertAlign w:val="superscript"/>
              </w:rPr>
              <w:t>abc</w:t>
            </w:r>
          </w:p>
        </w:tc>
        <w:tc>
          <w:tcPr>
            <w:tcW w:w="990" w:type="dxa"/>
            <w:tcBorders>
              <w:top w:val="nil"/>
            </w:tcBorders>
            <w:vAlign w:val="center"/>
          </w:tcPr>
          <w:p w:rsidR="00702581" w:rsidRPr="005476E3" w:rsidRDefault="00702581" w:rsidP="00702581">
            <w:pPr>
              <w:jc w:val="center"/>
              <w:rPr>
                <w:rFonts w:ascii="Times New Roman" w:hAnsi="Times New Roman" w:cs="Times New Roman"/>
                <w:sz w:val="24"/>
                <w:szCs w:val="24"/>
                <w:vertAlign w:val="superscript"/>
              </w:rPr>
            </w:pPr>
            <w:r w:rsidRPr="005476E3">
              <w:rPr>
                <w:rFonts w:ascii="Times New Roman" w:hAnsi="Times New Roman" w:cs="Times New Roman"/>
                <w:sz w:val="24"/>
                <w:szCs w:val="24"/>
              </w:rPr>
              <w:t>52,28</w:t>
            </w:r>
            <w:r w:rsidRPr="005476E3">
              <w:rPr>
                <w:rFonts w:ascii="Times New Roman" w:hAnsi="Times New Roman" w:cs="Times New Roman"/>
                <w:sz w:val="24"/>
                <w:szCs w:val="24"/>
                <w:vertAlign w:val="superscript"/>
              </w:rPr>
              <w:t>a</w:t>
            </w:r>
          </w:p>
        </w:tc>
        <w:tc>
          <w:tcPr>
            <w:tcW w:w="900" w:type="dxa"/>
            <w:tcBorders>
              <w:top w:val="nil"/>
            </w:tcBorders>
            <w:vAlign w:val="center"/>
          </w:tcPr>
          <w:p w:rsidR="00702581" w:rsidRPr="005476E3" w:rsidRDefault="00702581" w:rsidP="00702581">
            <w:pPr>
              <w:jc w:val="center"/>
              <w:rPr>
                <w:rFonts w:ascii="Times New Roman" w:hAnsi="Times New Roman" w:cs="Times New Roman"/>
                <w:sz w:val="24"/>
                <w:szCs w:val="24"/>
                <w:vertAlign w:val="superscript"/>
              </w:rPr>
            </w:pPr>
            <w:r w:rsidRPr="005476E3">
              <w:rPr>
                <w:rFonts w:ascii="Times New Roman" w:hAnsi="Times New Roman" w:cs="Times New Roman"/>
                <w:sz w:val="24"/>
                <w:szCs w:val="24"/>
              </w:rPr>
              <w:t>10,12</w:t>
            </w:r>
            <w:r w:rsidRPr="005476E3">
              <w:rPr>
                <w:rFonts w:ascii="Times New Roman" w:hAnsi="Times New Roman" w:cs="Times New Roman"/>
                <w:sz w:val="24"/>
                <w:szCs w:val="24"/>
                <w:vertAlign w:val="superscript"/>
              </w:rPr>
              <w:t>c</w:t>
            </w:r>
          </w:p>
        </w:tc>
        <w:tc>
          <w:tcPr>
            <w:tcW w:w="918" w:type="dxa"/>
            <w:tcBorders>
              <w:top w:val="nil"/>
            </w:tcBorders>
            <w:vAlign w:val="center"/>
          </w:tcPr>
          <w:p w:rsidR="00702581" w:rsidRPr="005476E3" w:rsidRDefault="00702581" w:rsidP="00702581">
            <w:pPr>
              <w:jc w:val="center"/>
              <w:rPr>
                <w:rFonts w:ascii="Times New Roman" w:hAnsi="Times New Roman" w:cs="Times New Roman"/>
                <w:sz w:val="24"/>
                <w:szCs w:val="24"/>
                <w:vertAlign w:val="superscript"/>
              </w:rPr>
            </w:pPr>
            <w:r w:rsidRPr="005476E3">
              <w:rPr>
                <w:rFonts w:ascii="Times New Roman" w:hAnsi="Times New Roman" w:cs="Times New Roman"/>
                <w:sz w:val="24"/>
                <w:szCs w:val="24"/>
              </w:rPr>
              <w:t>19,13</w:t>
            </w:r>
            <w:r w:rsidRPr="005476E3">
              <w:rPr>
                <w:rFonts w:ascii="Times New Roman" w:hAnsi="Times New Roman" w:cs="Times New Roman"/>
                <w:sz w:val="24"/>
                <w:szCs w:val="24"/>
                <w:vertAlign w:val="superscript"/>
              </w:rPr>
              <w:t>ab</w:t>
            </w:r>
          </w:p>
        </w:tc>
      </w:tr>
      <w:tr w:rsidR="00702581" w:rsidRPr="005476E3" w:rsidTr="00702581">
        <w:trPr>
          <w:jc w:val="center"/>
        </w:trPr>
        <w:tc>
          <w:tcPr>
            <w:tcW w:w="1242" w:type="dxa"/>
            <w:vMerge/>
            <w:tcBorders>
              <w:top w:val="single" w:sz="4" w:space="0" w:color="auto"/>
              <w:bottom w:val="single" w:sz="4" w:space="0" w:color="auto"/>
            </w:tcBorders>
          </w:tcPr>
          <w:p w:rsidR="00702581" w:rsidRPr="005476E3" w:rsidRDefault="00702581" w:rsidP="00702581">
            <w:pPr>
              <w:jc w:val="center"/>
              <w:rPr>
                <w:rFonts w:ascii="Times New Roman" w:hAnsi="Times New Roman" w:cs="Times New Roman"/>
                <w:sz w:val="24"/>
                <w:szCs w:val="24"/>
              </w:rPr>
            </w:pPr>
          </w:p>
        </w:tc>
        <w:tc>
          <w:tcPr>
            <w:tcW w:w="1368" w:type="dxa"/>
            <w:tcBorders>
              <w:bottom w:val="single" w:sz="4" w:space="0" w:color="auto"/>
            </w:tcBorders>
            <w:vAlign w:val="center"/>
          </w:tcPr>
          <w:p w:rsidR="00702581" w:rsidRPr="005476E3" w:rsidRDefault="00702581" w:rsidP="00702581">
            <w:pPr>
              <w:jc w:val="center"/>
              <w:rPr>
                <w:rFonts w:ascii="Times New Roman" w:hAnsi="Times New Roman" w:cs="Times New Roman"/>
                <w:sz w:val="24"/>
                <w:szCs w:val="24"/>
              </w:rPr>
            </w:pPr>
            <w:r w:rsidRPr="005476E3">
              <w:rPr>
                <w:rFonts w:ascii="Times New Roman" w:hAnsi="Times New Roman" w:cs="Times New Roman"/>
                <w:sz w:val="24"/>
                <w:szCs w:val="24"/>
              </w:rPr>
              <w:t>45%</w:t>
            </w:r>
          </w:p>
        </w:tc>
        <w:tc>
          <w:tcPr>
            <w:tcW w:w="1062" w:type="dxa"/>
            <w:tcBorders>
              <w:bottom w:val="single" w:sz="4" w:space="0" w:color="auto"/>
            </w:tcBorders>
            <w:vAlign w:val="center"/>
          </w:tcPr>
          <w:p w:rsidR="00702581" w:rsidRPr="005476E3" w:rsidRDefault="00702581" w:rsidP="00702581">
            <w:pPr>
              <w:jc w:val="center"/>
              <w:rPr>
                <w:rFonts w:ascii="Times New Roman" w:hAnsi="Times New Roman" w:cs="Times New Roman"/>
                <w:sz w:val="24"/>
                <w:szCs w:val="24"/>
              </w:rPr>
            </w:pPr>
            <w:r>
              <w:rPr>
                <w:rFonts w:ascii="Times New Roman" w:hAnsi="Times New Roman" w:cs="Times New Roman"/>
                <w:sz w:val="24"/>
                <w:szCs w:val="24"/>
              </w:rPr>
              <w:t>3,30</w:t>
            </w:r>
            <w:r>
              <w:rPr>
                <w:rFonts w:ascii="Times New Roman" w:hAnsi="Times New Roman" w:cs="Times New Roman"/>
                <w:sz w:val="24"/>
                <w:szCs w:val="24"/>
                <w:vertAlign w:val="superscript"/>
              </w:rPr>
              <w:t>e</w:t>
            </w:r>
          </w:p>
        </w:tc>
        <w:tc>
          <w:tcPr>
            <w:tcW w:w="1710" w:type="dxa"/>
            <w:tcBorders>
              <w:bottom w:val="single" w:sz="4" w:space="0" w:color="auto"/>
            </w:tcBorders>
            <w:vAlign w:val="center"/>
          </w:tcPr>
          <w:p w:rsidR="00702581" w:rsidRPr="005476E3" w:rsidRDefault="00702581" w:rsidP="00702581">
            <w:pPr>
              <w:jc w:val="center"/>
              <w:rPr>
                <w:rFonts w:ascii="Times New Roman" w:hAnsi="Times New Roman" w:cs="Times New Roman"/>
                <w:sz w:val="24"/>
                <w:szCs w:val="24"/>
              </w:rPr>
            </w:pPr>
            <w:r>
              <w:rPr>
                <w:rFonts w:ascii="Times New Roman" w:hAnsi="Times New Roman" w:cs="Times New Roman"/>
                <w:sz w:val="24"/>
                <w:szCs w:val="24"/>
              </w:rPr>
              <w:t>33,01</w:t>
            </w:r>
            <w:r>
              <w:rPr>
                <w:rFonts w:ascii="Times New Roman" w:hAnsi="Times New Roman" w:cs="Times New Roman"/>
                <w:sz w:val="24"/>
                <w:szCs w:val="24"/>
                <w:vertAlign w:val="superscript"/>
              </w:rPr>
              <w:t>bc</w:t>
            </w:r>
          </w:p>
        </w:tc>
        <w:tc>
          <w:tcPr>
            <w:tcW w:w="990" w:type="dxa"/>
            <w:tcBorders>
              <w:bottom w:val="single" w:sz="4" w:space="0" w:color="auto"/>
            </w:tcBorders>
            <w:vAlign w:val="center"/>
          </w:tcPr>
          <w:p w:rsidR="00702581" w:rsidRPr="005476E3" w:rsidRDefault="00702581" w:rsidP="00702581">
            <w:pPr>
              <w:jc w:val="center"/>
              <w:rPr>
                <w:rFonts w:ascii="Times New Roman" w:hAnsi="Times New Roman" w:cs="Times New Roman"/>
                <w:sz w:val="24"/>
                <w:szCs w:val="24"/>
                <w:vertAlign w:val="superscript"/>
              </w:rPr>
            </w:pPr>
            <w:r w:rsidRPr="005476E3">
              <w:rPr>
                <w:rFonts w:ascii="Times New Roman" w:hAnsi="Times New Roman" w:cs="Times New Roman"/>
                <w:sz w:val="24"/>
                <w:szCs w:val="24"/>
              </w:rPr>
              <w:t>54,29</w:t>
            </w:r>
            <w:r w:rsidRPr="005476E3">
              <w:rPr>
                <w:rFonts w:ascii="Times New Roman" w:hAnsi="Times New Roman" w:cs="Times New Roman"/>
                <w:sz w:val="24"/>
                <w:szCs w:val="24"/>
                <w:vertAlign w:val="superscript"/>
              </w:rPr>
              <w:t>b</w:t>
            </w:r>
          </w:p>
        </w:tc>
        <w:tc>
          <w:tcPr>
            <w:tcW w:w="900" w:type="dxa"/>
            <w:tcBorders>
              <w:bottom w:val="single" w:sz="4" w:space="0" w:color="auto"/>
            </w:tcBorders>
            <w:vAlign w:val="center"/>
          </w:tcPr>
          <w:p w:rsidR="00702581" w:rsidRPr="005476E3" w:rsidRDefault="00702581" w:rsidP="00702581">
            <w:pPr>
              <w:jc w:val="center"/>
              <w:rPr>
                <w:rFonts w:ascii="Times New Roman" w:hAnsi="Times New Roman" w:cs="Times New Roman"/>
                <w:sz w:val="24"/>
                <w:szCs w:val="24"/>
                <w:vertAlign w:val="superscript"/>
              </w:rPr>
            </w:pPr>
            <w:r w:rsidRPr="005476E3">
              <w:rPr>
                <w:rFonts w:ascii="Times New Roman" w:hAnsi="Times New Roman" w:cs="Times New Roman"/>
                <w:sz w:val="24"/>
                <w:szCs w:val="24"/>
              </w:rPr>
              <w:t>9,18</w:t>
            </w:r>
            <w:r w:rsidRPr="005476E3">
              <w:rPr>
                <w:rFonts w:ascii="Times New Roman" w:hAnsi="Times New Roman" w:cs="Times New Roman"/>
                <w:sz w:val="24"/>
                <w:szCs w:val="24"/>
                <w:vertAlign w:val="superscript"/>
              </w:rPr>
              <w:t>b</w:t>
            </w:r>
          </w:p>
        </w:tc>
        <w:tc>
          <w:tcPr>
            <w:tcW w:w="918" w:type="dxa"/>
            <w:tcBorders>
              <w:bottom w:val="single" w:sz="4" w:space="0" w:color="auto"/>
            </w:tcBorders>
            <w:vAlign w:val="center"/>
          </w:tcPr>
          <w:p w:rsidR="00702581" w:rsidRPr="005476E3" w:rsidRDefault="00702581" w:rsidP="00702581">
            <w:pPr>
              <w:jc w:val="center"/>
              <w:rPr>
                <w:rFonts w:ascii="Times New Roman" w:hAnsi="Times New Roman" w:cs="Times New Roman"/>
                <w:sz w:val="24"/>
                <w:szCs w:val="24"/>
                <w:vertAlign w:val="superscript"/>
              </w:rPr>
            </w:pPr>
            <w:r w:rsidRPr="005476E3">
              <w:rPr>
                <w:rFonts w:ascii="Times New Roman" w:hAnsi="Times New Roman" w:cs="Times New Roman"/>
                <w:sz w:val="24"/>
                <w:szCs w:val="24"/>
              </w:rPr>
              <w:t>20,54</w:t>
            </w:r>
            <w:r w:rsidRPr="005476E3">
              <w:rPr>
                <w:rFonts w:ascii="Times New Roman" w:hAnsi="Times New Roman" w:cs="Times New Roman"/>
                <w:sz w:val="24"/>
                <w:szCs w:val="24"/>
                <w:vertAlign w:val="superscript"/>
              </w:rPr>
              <w:t>a</w:t>
            </w:r>
          </w:p>
        </w:tc>
      </w:tr>
    </w:tbl>
    <w:p w:rsidR="00702581" w:rsidRPr="002C21B0" w:rsidRDefault="00702581" w:rsidP="005C00C7">
      <w:p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Keterangan: angka yang diikuti dengan huruf yang berbeda menunjukkan beda nyata (P&lt;0</w:t>
      </w:r>
      <w:proofErr w:type="gramStart"/>
      <w:r>
        <w:rPr>
          <w:rFonts w:ascii="Times New Roman" w:hAnsi="Times New Roman" w:cs="Times New Roman"/>
          <w:sz w:val="24"/>
          <w:szCs w:val="24"/>
        </w:rPr>
        <w:t>,05</w:t>
      </w:r>
      <w:proofErr w:type="gramEnd"/>
      <w:r>
        <w:rPr>
          <w:rFonts w:ascii="Times New Roman" w:hAnsi="Times New Roman" w:cs="Times New Roman"/>
          <w:sz w:val="24"/>
          <w:szCs w:val="24"/>
        </w:rPr>
        <w:t>).</w:t>
      </w:r>
    </w:p>
    <w:p w:rsidR="005C00C7" w:rsidRDefault="00702581" w:rsidP="005C00C7">
      <w:pPr>
        <w:spacing w:after="0" w:line="360" w:lineRule="auto"/>
        <w:rPr>
          <w:rFonts w:ascii="Times New Roman" w:hAnsi="Times New Roman" w:cs="Times New Roman"/>
          <w:b/>
          <w:sz w:val="24"/>
          <w:szCs w:val="24"/>
        </w:rPr>
      </w:pPr>
      <w:r w:rsidRPr="005C00C7">
        <w:rPr>
          <w:rFonts w:ascii="Times New Roman" w:hAnsi="Times New Roman" w:cs="Times New Roman"/>
          <w:b/>
          <w:sz w:val="24"/>
          <w:szCs w:val="24"/>
        </w:rPr>
        <w:t>Tekstur</w:t>
      </w:r>
    </w:p>
    <w:p w:rsidR="005C00C7" w:rsidRDefault="00702581" w:rsidP="005C00C7">
      <w:pPr>
        <w:spacing w:after="0" w:line="360" w:lineRule="auto"/>
        <w:jc w:val="both"/>
        <w:rPr>
          <w:rFonts w:ascii="Times New Roman" w:hAnsi="Times New Roman" w:cs="Times New Roman"/>
          <w:b/>
          <w:sz w:val="24"/>
          <w:szCs w:val="24"/>
        </w:rPr>
      </w:pPr>
      <w:r>
        <w:rPr>
          <w:rFonts w:ascii="Times New Roman" w:hAnsi="Times New Roman" w:cs="Times New Roman"/>
          <w:sz w:val="24"/>
          <w:szCs w:val="24"/>
        </w:rPr>
        <w:tab/>
        <w:t xml:space="preserve">Berdasarkan hasil analisis pada tabel 6 menunjukan bahwa tekstur </w:t>
      </w:r>
      <w:r w:rsidRPr="00565D83">
        <w:rPr>
          <w:rFonts w:ascii="Times New Roman" w:hAnsi="Times New Roman" w:cs="Times New Roman"/>
          <w:i/>
          <w:sz w:val="24"/>
          <w:szCs w:val="24"/>
        </w:rPr>
        <w:t>cookies</w:t>
      </w:r>
      <w:r>
        <w:rPr>
          <w:rFonts w:ascii="Times New Roman" w:hAnsi="Times New Roman" w:cs="Times New Roman"/>
          <w:sz w:val="24"/>
          <w:szCs w:val="24"/>
        </w:rPr>
        <w:t xml:space="preserve"> berkisar antara 2</w:t>
      </w:r>
      <w:proofErr w:type="gramStart"/>
      <w:r>
        <w:rPr>
          <w:rFonts w:ascii="Times New Roman" w:hAnsi="Times New Roman" w:cs="Times New Roman"/>
          <w:sz w:val="24"/>
          <w:szCs w:val="24"/>
        </w:rPr>
        <w:t>,45</w:t>
      </w:r>
      <w:proofErr w:type="gramEnd"/>
      <w:r>
        <w:rPr>
          <w:rFonts w:ascii="Times New Roman" w:hAnsi="Times New Roman" w:cs="Times New Roman"/>
          <w:sz w:val="24"/>
          <w:szCs w:val="24"/>
        </w:rPr>
        <w:t xml:space="preserve">-3,30 kg. </w:t>
      </w:r>
      <w:proofErr w:type="gramStart"/>
      <w:r>
        <w:rPr>
          <w:rFonts w:ascii="Times New Roman" w:hAnsi="Times New Roman" w:cs="Times New Roman"/>
          <w:sz w:val="24"/>
          <w:szCs w:val="24"/>
        </w:rPr>
        <w:t xml:space="preserve">Hasil analisis statistik Anova pada tingkat kepercayaan 95% menunjukan bahwa variasi perlakuan dan penambahan tepung kacang merah memberikan perbedaan yang signifikan terhadap tekstur </w:t>
      </w:r>
      <w:r w:rsidRPr="00565D83">
        <w:rPr>
          <w:rFonts w:ascii="Times New Roman" w:hAnsi="Times New Roman" w:cs="Times New Roman"/>
          <w:i/>
          <w:sz w:val="24"/>
          <w:szCs w:val="24"/>
        </w:rPr>
        <w:t>cookies</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Tekstur yang paling keras terdapat </w:t>
      </w:r>
      <w:r w:rsidRPr="00565D83">
        <w:rPr>
          <w:rFonts w:ascii="Times New Roman" w:hAnsi="Times New Roman" w:cs="Times New Roman"/>
          <w:i/>
          <w:sz w:val="24"/>
          <w:szCs w:val="24"/>
        </w:rPr>
        <w:t>cookies</w:t>
      </w:r>
      <w:r>
        <w:rPr>
          <w:rFonts w:ascii="Times New Roman" w:hAnsi="Times New Roman" w:cs="Times New Roman"/>
          <w:sz w:val="24"/>
          <w:szCs w:val="24"/>
        </w:rPr>
        <w:t xml:space="preserve"> dengan perlakuan blanching subtitusi tepung kacang merah 45%.</w:t>
      </w:r>
      <w:proofErr w:type="gramEnd"/>
    </w:p>
    <w:p w:rsidR="005C00C7" w:rsidRDefault="00702581" w:rsidP="005C00C7">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Perbedaan tingkat kekerasan pada setiap perlakuan </w:t>
      </w:r>
      <w:r w:rsidRPr="00565D83">
        <w:rPr>
          <w:rFonts w:ascii="Times New Roman" w:hAnsi="Times New Roman" w:cs="Times New Roman"/>
          <w:i/>
          <w:sz w:val="24"/>
          <w:szCs w:val="24"/>
        </w:rPr>
        <w:t>cookies</w:t>
      </w:r>
      <w:r>
        <w:rPr>
          <w:rFonts w:ascii="Times New Roman" w:hAnsi="Times New Roman" w:cs="Times New Roman"/>
          <w:sz w:val="24"/>
          <w:szCs w:val="24"/>
        </w:rPr>
        <w:t xml:space="preserve"> disebabkan oleh perbedaan formulasi yang berbeda dan menghasilkan </w:t>
      </w:r>
      <w:proofErr w:type="gramStart"/>
      <w:r>
        <w:rPr>
          <w:rFonts w:ascii="Times New Roman" w:hAnsi="Times New Roman" w:cs="Times New Roman"/>
          <w:sz w:val="24"/>
          <w:szCs w:val="24"/>
        </w:rPr>
        <w:t>kadar</w:t>
      </w:r>
      <w:proofErr w:type="gramEnd"/>
      <w:r>
        <w:rPr>
          <w:rFonts w:ascii="Times New Roman" w:hAnsi="Times New Roman" w:cs="Times New Roman"/>
          <w:sz w:val="24"/>
          <w:szCs w:val="24"/>
        </w:rPr>
        <w:t xml:space="preserve"> air yang berbeda. </w:t>
      </w:r>
      <w:proofErr w:type="gramStart"/>
      <w:r>
        <w:rPr>
          <w:rFonts w:ascii="Times New Roman" w:hAnsi="Times New Roman" w:cs="Times New Roman"/>
          <w:sz w:val="24"/>
          <w:szCs w:val="24"/>
        </w:rPr>
        <w:t>Tekstur suatau bahan pangan snagat dipengaruhi oleh komposisinya.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Air merupakan salah satu factor yang sangat berpengaruh terhadap tekstur bahan pangan.</w:t>
      </w:r>
      <w:proofErr w:type="gramEnd"/>
      <w:r>
        <w:rPr>
          <w:rFonts w:ascii="Times New Roman" w:hAnsi="Times New Roman" w:cs="Times New Roman"/>
          <w:sz w:val="24"/>
          <w:szCs w:val="24"/>
        </w:rPr>
        <w:t xml:space="preserve"> Kadar air yang tinggi akan membuat tekstur bahan pangan menjadi lebih lunak (Amalia</w:t>
      </w:r>
      <w:proofErr w:type="gramStart"/>
      <w:r>
        <w:rPr>
          <w:rFonts w:ascii="Times New Roman" w:hAnsi="Times New Roman" w:cs="Times New Roman"/>
          <w:sz w:val="24"/>
          <w:szCs w:val="24"/>
        </w:rPr>
        <w:t>,2011</w:t>
      </w:r>
      <w:proofErr w:type="gramEnd"/>
      <w:r>
        <w:rPr>
          <w:rFonts w:ascii="Times New Roman" w:hAnsi="Times New Roman" w:cs="Times New Roman"/>
          <w:sz w:val="24"/>
          <w:szCs w:val="24"/>
        </w:rPr>
        <w:t>).</w:t>
      </w:r>
    </w:p>
    <w:p w:rsidR="005C00C7" w:rsidRDefault="00702581" w:rsidP="005C00C7">
      <w:pPr>
        <w:spacing w:after="0" w:line="36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Perbedaan tingkat kekerasan dan kerenyahan berkaitan dengan perbedaan komposisi bahan dasar yang digunakan, terutama pada komposisi amilosa dan amilopektin.</w:t>
      </w:r>
      <w:proofErr w:type="gramEnd"/>
      <w:r>
        <w:rPr>
          <w:rFonts w:ascii="Times New Roman" w:hAnsi="Times New Roman" w:cs="Times New Roman"/>
          <w:sz w:val="24"/>
          <w:szCs w:val="24"/>
        </w:rPr>
        <w:t xml:space="preserve"> Kadar amilosa yang tinggi pada bahan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mampu meningkatkan kerenyahan dari biskuit yang dihasilkan kerena amilosa pada bahan akan membentuk ikatan hidrogen dengan air dalam jumlah yang lebih banyak. Dengan demikian saat proses pengovenan air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menguap dan meninggalkan ruang kosong dalam bahan dan membuat biskuit akan menjadi renyah (Rahmanto, 1994). </w:t>
      </w:r>
    </w:p>
    <w:p w:rsidR="00702581" w:rsidRPr="00CD3496" w:rsidRDefault="00702581" w:rsidP="005C00C7">
      <w:pPr>
        <w:spacing w:after="0" w:line="36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Waktu perendaman dapat menentukan tekstur cookies.</w:t>
      </w:r>
      <w:proofErr w:type="gramEnd"/>
      <w:r>
        <w:rPr>
          <w:rFonts w:ascii="Times New Roman" w:hAnsi="Times New Roman" w:cs="Times New Roman"/>
          <w:sz w:val="24"/>
          <w:szCs w:val="24"/>
        </w:rPr>
        <w:t xml:space="preserve"> Semakin lama perendaman pada kacang merah maka nilai tekstur cookies kacang merah juga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meningkat. </w:t>
      </w:r>
      <w:proofErr w:type="gramStart"/>
      <w:r>
        <w:rPr>
          <w:rFonts w:ascii="Times New Roman" w:hAnsi="Times New Roman" w:cs="Times New Roman"/>
          <w:sz w:val="24"/>
          <w:szCs w:val="24"/>
        </w:rPr>
        <w:t xml:space="preserve">Berdasarkan penelitian Zamindar </w:t>
      </w:r>
      <w:r w:rsidRPr="004840AB">
        <w:rPr>
          <w:rFonts w:ascii="Times New Roman" w:hAnsi="Times New Roman" w:cs="Times New Roman"/>
          <w:i/>
          <w:sz w:val="24"/>
          <w:szCs w:val="24"/>
        </w:rPr>
        <w:t>et.al</w:t>
      </w:r>
      <w:r>
        <w:rPr>
          <w:rFonts w:ascii="Times New Roman" w:hAnsi="Times New Roman" w:cs="Times New Roman"/>
          <w:i/>
          <w:sz w:val="24"/>
          <w:szCs w:val="24"/>
        </w:rPr>
        <w:t>.</w:t>
      </w:r>
      <w:proofErr w:type="gramEnd"/>
      <w:r>
        <w:rPr>
          <w:rFonts w:ascii="Times New Roman" w:hAnsi="Times New Roman" w:cs="Times New Roman"/>
          <w:i/>
          <w:sz w:val="24"/>
          <w:szCs w:val="24"/>
        </w:rPr>
        <w:t xml:space="preserve"> </w:t>
      </w:r>
      <w:r>
        <w:rPr>
          <w:rFonts w:ascii="Times New Roman" w:hAnsi="Times New Roman" w:cs="Times New Roman"/>
          <w:sz w:val="24"/>
          <w:szCs w:val="24"/>
        </w:rPr>
        <w:t xml:space="preserve">(2013) proses perendaman pada kacang merah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memperbaiki </w:t>
      </w:r>
      <w:r w:rsidRPr="003F126B">
        <w:rPr>
          <w:rFonts w:ascii="Times New Roman" w:hAnsi="Times New Roman" w:cs="Times New Roman"/>
          <w:i/>
          <w:sz w:val="24"/>
          <w:szCs w:val="24"/>
        </w:rPr>
        <w:t>digestibility</w:t>
      </w:r>
      <w:r>
        <w:rPr>
          <w:rFonts w:ascii="Times New Roman" w:hAnsi="Times New Roman" w:cs="Times New Roman"/>
          <w:i/>
          <w:sz w:val="24"/>
          <w:szCs w:val="24"/>
        </w:rPr>
        <w:t xml:space="preserve"> </w:t>
      </w:r>
      <w:r>
        <w:rPr>
          <w:rFonts w:ascii="Times New Roman" w:hAnsi="Times New Roman" w:cs="Times New Roman"/>
          <w:sz w:val="24"/>
          <w:szCs w:val="24"/>
        </w:rPr>
        <w:t xml:space="preserve">dan meningkatkan daya cerna pada produk hasil olahan kacang merah. </w:t>
      </w:r>
    </w:p>
    <w:p w:rsidR="005C00C7" w:rsidRDefault="00702581" w:rsidP="005C00C7">
      <w:pPr>
        <w:spacing w:after="0" w:line="360" w:lineRule="auto"/>
        <w:rPr>
          <w:rFonts w:ascii="Times New Roman" w:hAnsi="Times New Roman" w:cs="Times New Roman"/>
          <w:b/>
          <w:sz w:val="24"/>
          <w:szCs w:val="24"/>
        </w:rPr>
      </w:pPr>
      <w:r w:rsidRPr="005C00C7">
        <w:rPr>
          <w:rFonts w:ascii="Times New Roman" w:hAnsi="Times New Roman" w:cs="Times New Roman"/>
          <w:b/>
          <w:sz w:val="24"/>
          <w:szCs w:val="24"/>
        </w:rPr>
        <w:t>Tingkat Pengembahan Volume</w:t>
      </w:r>
    </w:p>
    <w:p w:rsidR="005C00C7" w:rsidRDefault="00702581" w:rsidP="005C00C7">
      <w:pPr>
        <w:spacing w:after="0" w:line="360" w:lineRule="auto"/>
        <w:ind w:firstLine="720"/>
        <w:jc w:val="both"/>
        <w:rPr>
          <w:rFonts w:ascii="Times New Roman" w:hAnsi="Times New Roman" w:cs="Times New Roman"/>
          <w:b/>
          <w:sz w:val="24"/>
          <w:szCs w:val="24"/>
        </w:rPr>
      </w:pPr>
      <w:proofErr w:type="gramStart"/>
      <w:r>
        <w:rPr>
          <w:rFonts w:ascii="Times New Roman" w:hAnsi="Times New Roman" w:cs="Times New Roman"/>
          <w:sz w:val="24"/>
          <w:szCs w:val="24"/>
        </w:rPr>
        <w:t>Berdasarkan Tabel 6 dapat diketahui bahwa tidak terdapat perbedaan nyata pada perlakuan dan subtitusi tepung kacang merah terhadap tingkat pengembangan volume.</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lastRenderedPageBreak/>
        <w:t xml:space="preserve">Tingkat pengembangan volume terendah terdapat pada </w:t>
      </w:r>
      <w:r w:rsidRPr="00565D83">
        <w:rPr>
          <w:rFonts w:ascii="Times New Roman" w:hAnsi="Times New Roman" w:cs="Times New Roman"/>
          <w:i/>
          <w:sz w:val="24"/>
          <w:szCs w:val="24"/>
        </w:rPr>
        <w:t>cookies</w:t>
      </w:r>
      <w:r>
        <w:rPr>
          <w:rFonts w:ascii="Times New Roman" w:hAnsi="Times New Roman" w:cs="Times New Roman"/>
          <w:sz w:val="24"/>
          <w:szCs w:val="24"/>
        </w:rPr>
        <w:t xml:space="preserve"> dengan perlakuan tanpa </w:t>
      </w:r>
      <w:r w:rsidRPr="00565D83">
        <w:rPr>
          <w:rFonts w:ascii="Times New Roman" w:hAnsi="Times New Roman" w:cs="Times New Roman"/>
          <w:i/>
          <w:sz w:val="24"/>
          <w:szCs w:val="24"/>
        </w:rPr>
        <w:t>blanching</w:t>
      </w:r>
      <w:r>
        <w:rPr>
          <w:rFonts w:ascii="Times New Roman" w:hAnsi="Times New Roman" w:cs="Times New Roman"/>
          <w:sz w:val="24"/>
          <w:szCs w:val="24"/>
        </w:rPr>
        <w:t xml:space="preserve"> dengan presentase tepung kacang merah 15%.</w:t>
      </w:r>
      <w:proofErr w:type="gramEnd"/>
      <w:r>
        <w:rPr>
          <w:rFonts w:ascii="Times New Roman" w:hAnsi="Times New Roman" w:cs="Times New Roman"/>
          <w:sz w:val="24"/>
          <w:szCs w:val="24"/>
        </w:rPr>
        <w:t xml:space="preserve"> </w:t>
      </w:r>
      <w:proofErr w:type="gramStart"/>
      <w:r w:rsidRPr="00B71E53">
        <w:rPr>
          <w:rFonts w:ascii="Times New Roman" w:hAnsi="Times New Roman" w:cs="Times New Roman"/>
          <w:sz w:val="24"/>
          <w:szCs w:val="24"/>
        </w:rPr>
        <w:t xml:space="preserve">Menurut Garly (1982) dalam Nugroho (2005) volume pengembangan </w:t>
      </w:r>
      <w:r w:rsidRPr="00B71E53">
        <w:rPr>
          <w:rFonts w:ascii="Times New Roman" w:hAnsi="Times New Roman" w:cs="Times New Roman"/>
          <w:i/>
          <w:iCs/>
          <w:sz w:val="24"/>
          <w:szCs w:val="24"/>
        </w:rPr>
        <w:t xml:space="preserve">cookies </w:t>
      </w:r>
      <w:r w:rsidRPr="00B71E53">
        <w:rPr>
          <w:rFonts w:ascii="Times New Roman" w:hAnsi="Times New Roman" w:cs="Times New Roman"/>
          <w:sz w:val="24"/>
          <w:szCs w:val="24"/>
        </w:rPr>
        <w:t>dipengaruhi oleh besarnya gluten dalam terigu.</w:t>
      </w:r>
      <w:proofErr w:type="gramEnd"/>
      <w:r w:rsidRPr="00B71E53">
        <w:rPr>
          <w:rFonts w:ascii="Times New Roman" w:hAnsi="Times New Roman" w:cs="Times New Roman"/>
          <w:sz w:val="24"/>
          <w:szCs w:val="24"/>
        </w:rPr>
        <w:t xml:space="preserve"> Berkurangnya kandungan gluten dalam </w:t>
      </w:r>
      <w:r w:rsidRPr="00B71E53">
        <w:rPr>
          <w:rFonts w:ascii="Times New Roman" w:hAnsi="Times New Roman" w:cs="Times New Roman"/>
          <w:i/>
          <w:iCs/>
          <w:sz w:val="24"/>
          <w:szCs w:val="24"/>
        </w:rPr>
        <w:t xml:space="preserve">cookies, </w:t>
      </w:r>
      <w:proofErr w:type="gramStart"/>
      <w:r w:rsidRPr="00B71E53">
        <w:rPr>
          <w:rFonts w:ascii="Times New Roman" w:hAnsi="Times New Roman" w:cs="Times New Roman"/>
          <w:sz w:val="24"/>
          <w:szCs w:val="24"/>
        </w:rPr>
        <w:t>akan</w:t>
      </w:r>
      <w:proofErr w:type="gramEnd"/>
      <w:r w:rsidRPr="00B71E53">
        <w:rPr>
          <w:rFonts w:ascii="Times New Roman" w:hAnsi="Times New Roman" w:cs="Times New Roman"/>
          <w:sz w:val="24"/>
          <w:szCs w:val="24"/>
        </w:rPr>
        <w:t xml:space="preserve"> mengurangi kemampuan adonan untuk menahan gas dalam pengembangan </w:t>
      </w:r>
      <w:r w:rsidRPr="00B71E53">
        <w:rPr>
          <w:rFonts w:ascii="Times New Roman" w:hAnsi="Times New Roman" w:cs="Times New Roman"/>
          <w:i/>
          <w:iCs/>
          <w:sz w:val="24"/>
          <w:szCs w:val="24"/>
        </w:rPr>
        <w:t xml:space="preserve">cookies </w:t>
      </w:r>
      <w:r w:rsidRPr="00B71E53">
        <w:rPr>
          <w:rFonts w:ascii="Times New Roman" w:hAnsi="Times New Roman" w:cs="Times New Roman"/>
          <w:sz w:val="24"/>
          <w:szCs w:val="24"/>
        </w:rPr>
        <w:t>dan volume yan</w:t>
      </w:r>
      <w:r>
        <w:rPr>
          <w:rFonts w:ascii="Times New Roman" w:hAnsi="Times New Roman" w:cs="Times New Roman"/>
          <w:sz w:val="24"/>
          <w:szCs w:val="24"/>
        </w:rPr>
        <w:t xml:space="preserve">g dihasilkan menjadi berkurang (Triwulandari, </w:t>
      </w:r>
      <w:r w:rsidRPr="00BE51C6">
        <w:rPr>
          <w:rFonts w:ascii="Times New Roman" w:hAnsi="Times New Roman" w:cs="Times New Roman"/>
          <w:i/>
          <w:sz w:val="24"/>
          <w:szCs w:val="24"/>
        </w:rPr>
        <w:t>et.al.</w:t>
      </w:r>
      <w:r>
        <w:rPr>
          <w:rFonts w:ascii="Times New Roman" w:hAnsi="Times New Roman" w:cs="Times New Roman"/>
          <w:sz w:val="24"/>
          <w:szCs w:val="24"/>
        </w:rPr>
        <w:t xml:space="preserve"> 2015)</w:t>
      </w:r>
      <w:r w:rsidR="005C00C7">
        <w:rPr>
          <w:rFonts w:ascii="Times New Roman" w:hAnsi="Times New Roman" w:cs="Times New Roman"/>
          <w:b/>
          <w:sz w:val="24"/>
          <w:szCs w:val="24"/>
        </w:rPr>
        <w:t>.</w:t>
      </w:r>
    </w:p>
    <w:p w:rsidR="00702581" w:rsidRPr="005C00C7" w:rsidRDefault="00702581" w:rsidP="005C00C7">
      <w:pPr>
        <w:spacing w:after="0" w:line="360" w:lineRule="auto"/>
        <w:ind w:firstLine="720"/>
        <w:jc w:val="both"/>
        <w:rPr>
          <w:rFonts w:ascii="Times New Roman" w:hAnsi="Times New Roman" w:cs="Times New Roman"/>
          <w:b/>
          <w:sz w:val="24"/>
          <w:szCs w:val="24"/>
        </w:rPr>
      </w:pPr>
      <w:r w:rsidRPr="00B71E53">
        <w:rPr>
          <w:rFonts w:ascii="Times New Roman" w:hAnsi="Times New Roman" w:cs="Times New Roman"/>
          <w:sz w:val="24"/>
          <w:szCs w:val="24"/>
        </w:rPr>
        <w:t xml:space="preserve">Pengembangan volume </w:t>
      </w:r>
      <w:r w:rsidRPr="00B71E53">
        <w:rPr>
          <w:rFonts w:ascii="Times New Roman" w:hAnsi="Times New Roman" w:cs="Times New Roman"/>
          <w:i/>
          <w:iCs/>
          <w:sz w:val="24"/>
          <w:szCs w:val="24"/>
        </w:rPr>
        <w:t xml:space="preserve">cookies </w:t>
      </w:r>
      <w:proofErr w:type="gramStart"/>
      <w:r w:rsidRPr="00B71E53">
        <w:rPr>
          <w:rFonts w:ascii="Times New Roman" w:hAnsi="Times New Roman" w:cs="Times New Roman"/>
          <w:sz w:val="24"/>
          <w:szCs w:val="24"/>
        </w:rPr>
        <w:t>akan</w:t>
      </w:r>
      <w:proofErr w:type="gramEnd"/>
      <w:r w:rsidRPr="00B71E53">
        <w:rPr>
          <w:rFonts w:ascii="Times New Roman" w:hAnsi="Times New Roman" w:cs="Times New Roman"/>
          <w:sz w:val="24"/>
          <w:szCs w:val="24"/>
        </w:rPr>
        <w:t xml:space="preserve"> cukup terbentuk apabila massa gluten mengembang dan menghasilkan dinding yang dapat menahan gas untuk membentuk struktur </w:t>
      </w:r>
      <w:r w:rsidRPr="00B71E53">
        <w:rPr>
          <w:rFonts w:ascii="Times New Roman" w:hAnsi="Times New Roman" w:cs="Times New Roman"/>
          <w:i/>
          <w:iCs/>
          <w:sz w:val="24"/>
          <w:szCs w:val="24"/>
        </w:rPr>
        <w:t xml:space="preserve">cookies </w:t>
      </w:r>
      <w:r>
        <w:rPr>
          <w:rFonts w:ascii="Times New Roman" w:hAnsi="Times New Roman" w:cs="Times New Roman"/>
          <w:sz w:val="24"/>
          <w:szCs w:val="24"/>
        </w:rPr>
        <w:t>(Matz, 1972</w:t>
      </w:r>
      <w:r w:rsidRPr="00B71E53">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Mayasari (2015) mengungkapkan bahwa pada tepung terigu terdapat gluten yang tidak larut dalam air dan bersifat elastis.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Jumlah gluten yang sedikit dalam adonan menyebabkan adonan kurang mampu menahan gas sehingga pori-pori yang terbentuk dalam adonan juga kecil.</w:t>
      </w:r>
      <w:proofErr w:type="gramEnd"/>
      <w:r>
        <w:rPr>
          <w:rFonts w:ascii="Times New Roman" w:hAnsi="Times New Roman" w:cs="Times New Roman"/>
          <w:sz w:val="24"/>
          <w:szCs w:val="24"/>
        </w:rPr>
        <w:t xml:space="preserve"> Akibatnya adonan tidak mengembang dengan baik, maka setelah pemanggangan selesai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menghasilkan produk yang keras.</w:t>
      </w:r>
    </w:p>
    <w:p w:rsidR="005C00C7" w:rsidRDefault="00702581" w:rsidP="005C00C7">
      <w:pPr>
        <w:spacing w:after="0" w:line="360" w:lineRule="auto"/>
        <w:rPr>
          <w:rFonts w:ascii="Times New Roman" w:hAnsi="Times New Roman" w:cs="Times New Roman"/>
          <w:b/>
          <w:sz w:val="24"/>
          <w:szCs w:val="24"/>
        </w:rPr>
      </w:pPr>
      <w:r w:rsidRPr="005C00C7">
        <w:rPr>
          <w:rFonts w:ascii="Times New Roman" w:hAnsi="Times New Roman" w:cs="Times New Roman"/>
          <w:b/>
          <w:sz w:val="24"/>
          <w:szCs w:val="24"/>
        </w:rPr>
        <w:t>Warna</w:t>
      </w:r>
    </w:p>
    <w:p w:rsidR="005C00C7" w:rsidRDefault="00702581" w:rsidP="005C00C7">
      <w:pPr>
        <w:spacing w:after="0" w:line="360" w:lineRule="auto"/>
        <w:ind w:firstLine="720"/>
        <w:jc w:val="both"/>
        <w:rPr>
          <w:rFonts w:ascii="Times New Roman" w:hAnsi="Times New Roman" w:cs="Times New Roman"/>
          <w:b/>
          <w:sz w:val="24"/>
          <w:szCs w:val="24"/>
        </w:rPr>
      </w:pPr>
      <w:proofErr w:type="gramStart"/>
      <w:r w:rsidRPr="00AF5509">
        <w:rPr>
          <w:rFonts w:ascii="Times New Roman" w:hAnsi="Times New Roman" w:cs="Times New Roman"/>
          <w:sz w:val="24"/>
          <w:szCs w:val="24"/>
        </w:rPr>
        <w:t>Warna merupakan salah satu atribut penampilan pada suatu produk yang seringkali menentukan tingkat penerimaan konsumen terhadap produk tersebut.</w:t>
      </w:r>
      <w:proofErr w:type="gramEnd"/>
      <w:r w:rsidRPr="00AF5509">
        <w:rPr>
          <w:rFonts w:ascii="Times New Roman" w:hAnsi="Times New Roman" w:cs="Times New Roman"/>
          <w:sz w:val="24"/>
          <w:szCs w:val="24"/>
        </w:rPr>
        <w:t xml:space="preserve"> </w:t>
      </w:r>
      <w:proofErr w:type="gramStart"/>
      <w:r w:rsidRPr="002C21B0">
        <w:rPr>
          <w:rFonts w:ascii="Times New Roman" w:hAnsi="Times New Roman" w:cs="Times New Roman"/>
          <w:sz w:val="24"/>
          <w:szCs w:val="24"/>
        </w:rPr>
        <w:t>Model warna Lab terdiri dari tiga komponen L* (lightness) yang dimulai dari nilai 0 (hitam) sampai 100 (putih) dan komponen a* meakili tingkat warna merah-hijau dengan level (+60 merah, -60 hijau) dan komponen b* mewakili (biru sampai kuning) merupakan dua komponen kromatik dengan kisaran nilai -120 sampai +120 (Mendoza et.al, 2007).</w:t>
      </w:r>
      <w:proofErr w:type="gramEnd"/>
      <w:r w:rsidRPr="002C21B0">
        <w:rPr>
          <w:rFonts w:ascii="Times New Roman" w:hAnsi="Times New Roman" w:cs="Times New Roman"/>
          <w:sz w:val="24"/>
          <w:szCs w:val="24"/>
        </w:rPr>
        <w:t xml:space="preserve"> </w:t>
      </w:r>
    </w:p>
    <w:p w:rsidR="005C00C7" w:rsidRDefault="00702581" w:rsidP="005C00C7">
      <w:pPr>
        <w:spacing w:after="0" w:line="360" w:lineRule="auto"/>
        <w:ind w:firstLine="720"/>
        <w:jc w:val="both"/>
        <w:rPr>
          <w:rStyle w:val="hgkelc"/>
          <w:rFonts w:ascii="Times New Roman" w:hAnsi="Times New Roman" w:cs="Times New Roman"/>
          <w:b/>
          <w:sz w:val="24"/>
          <w:szCs w:val="24"/>
        </w:rPr>
      </w:pPr>
      <w:proofErr w:type="gramStart"/>
      <w:r w:rsidRPr="005C00C7">
        <w:rPr>
          <w:rFonts w:ascii="Times New Roman" w:hAnsi="Times New Roman" w:cs="Times New Roman"/>
          <w:sz w:val="24"/>
          <w:szCs w:val="24"/>
        </w:rPr>
        <w:t>Hasil analisis statistic Anova pada tingkat kepercayaan 95% menunjukan bahwa variasi perlakuan dan penambahan tepung kacang merah memberikan perbedaan yang signifikan terhadap nilai L* a* b*.</w:t>
      </w:r>
      <w:proofErr w:type="gramEnd"/>
      <w:r w:rsidRPr="005C00C7">
        <w:rPr>
          <w:rFonts w:ascii="Times New Roman" w:hAnsi="Times New Roman" w:cs="Times New Roman"/>
          <w:sz w:val="24"/>
          <w:szCs w:val="24"/>
        </w:rPr>
        <w:t xml:space="preserve"> </w:t>
      </w:r>
      <w:proofErr w:type="gramStart"/>
      <w:r w:rsidRPr="005C00C7">
        <w:rPr>
          <w:rFonts w:ascii="Times New Roman" w:hAnsi="Times New Roman" w:cs="Times New Roman"/>
          <w:sz w:val="24"/>
          <w:szCs w:val="24"/>
        </w:rPr>
        <w:t>Berdasarkan  tabel</w:t>
      </w:r>
      <w:proofErr w:type="gramEnd"/>
      <w:r w:rsidRPr="005C00C7">
        <w:rPr>
          <w:rFonts w:ascii="Times New Roman" w:hAnsi="Times New Roman" w:cs="Times New Roman"/>
          <w:sz w:val="24"/>
          <w:szCs w:val="24"/>
        </w:rPr>
        <w:t xml:space="preserve"> 6 menunjukan bahwa nilai L* tertinggi diperoleh oleh perlakuan kontrol sedangkan perlakuan terendah diperoleh pada perlakuan </w:t>
      </w:r>
      <w:r w:rsidRPr="005C00C7">
        <w:rPr>
          <w:rFonts w:ascii="Times New Roman" w:hAnsi="Times New Roman" w:cs="Times New Roman"/>
          <w:i/>
          <w:sz w:val="24"/>
          <w:szCs w:val="24"/>
        </w:rPr>
        <w:t>blanching</w:t>
      </w:r>
      <w:r w:rsidRPr="005C00C7">
        <w:rPr>
          <w:rFonts w:ascii="Times New Roman" w:hAnsi="Times New Roman" w:cs="Times New Roman"/>
          <w:sz w:val="24"/>
          <w:szCs w:val="24"/>
        </w:rPr>
        <w:t xml:space="preserve"> dengan subtitusi tepung kacang merah 45%. </w:t>
      </w:r>
      <w:proofErr w:type="gramStart"/>
      <w:r w:rsidRPr="005C00C7">
        <w:rPr>
          <w:rFonts w:ascii="Times New Roman" w:hAnsi="Times New Roman" w:cs="Times New Roman"/>
          <w:sz w:val="24"/>
          <w:szCs w:val="24"/>
        </w:rPr>
        <w:t xml:space="preserve">Seiring bertambahnya tepung kacang merah yang ditambahkan warna </w:t>
      </w:r>
      <w:r w:rsidRPr="005C00C7">
        <w:rPr>
          <w:rFonts w:ascii="Times New Roman" w:hAnsi="Times New Roman" w:cs="Times New Roman"/>
          <w:i/>
          <w:sz w:val="24"/>
          <w:szCs w:val="24"/>
        </w:rPr>
        <w:t>cookies</w:t>
      </w:r>
      <w:r w:rsidRPr="005C00C7">
        <w:rPr>
          <w:rFonts w:ascii="Times New Roman" w:hAnsi="Times New Roman" w:cs="Times New Roman"/>
          <w:sz w:val="24"/>
          <w:szCs w:val="24"/>
        </w:rPr>
        <w:t xml:space="preserve"> semakin coklat.</w:t>
      </w:r>
      <w:proofErr w:type="gramEnd"/>
      <w:r w:rsidRPr="005C00C7">
        <w:rPr>
          <w:rFonts w:ascii="Times New Roman" w:hAnsi="Times New Roman" w:cs="Times New Roman"/>
          <w:sz w:val="24"/>
          <w:szCs w:val="24"/>
        </w:rPr>
        <w:t xml:space="preserve"> </w:t>
      </w:r>
      <w:r w:rsidRPr="005C00C7">
        <w:rPr>
          <w:rStyle w:val="hgkelc"/>
          <w:rFonts w:ascii="Times New Roman" w:hAnsi="Times New Roman" w:cs="Times New Roman"/>
          <w:sz w:val="24"/>
          <w:szCs w:val="24"/>
        </w:rPr>
        <w:t xml:space="preserve">Warna cokelat pada </w:t>
      </w:r>
      <w:r w:rsidRPr="005C00C7">
        <w:rPr>
          <w:rStyle w:val="hgkelc"/>
          <w:rFonts w:ascii="Times New Roman" w:hAnsi="Times New Roman" w:cs="Times New Roman"/>
          <w:bCs/>
          <w:i/>
          <w:sz w:val="24"/>
          <w:szCs w:val="24"/>
        </w:rPr>
        <w:t>cookies</w:t>
      </w:r>
      <w:r w:rsidRPr="005C00C7">
        <w:rPr>
          <w:rStyle w:val="hgkelc"/>
          <w:rFonts w:ascii="Times New Roman" w:hAnsi="Times New Roman" w:cs="Times New Roman"/>
          <w:i/>
          <w:sz w:val="24"/>
          <w:szCs w:val="24"/>
        </w:rPr>
        <w:t xml:space="preserve"> </w:t>
      </w:r>
      <w:r w:rsidRPr="005C00C7">
        <w:rPr>
          <w:rStyle w:val="hgkelc"/>
          <w:rFonts w:ascii="Times New Roman" w:hAnsi="Times New Roman" w:cs="Times New Roman"/>
          <w:sz w:val="24"/>
          <w:szCs w:val="24"/>
        </w:rPr>
        <w:t xml:space="preserve">disebabkan oleh adanya </w:t>
      </w:r>
      <w:r w:rsidRPr="005C00C7">
        <w:rPr>
          <w:rStyle w:val="hgkelc"/>
          <w:rFonts w:ascii="Times New Roman" w:hAnsi="Times New Roman" w:cs="Times New Roman"/>
          <w:bCs/>
          <w:sz w:val="24"/>
          <w:szCs w:val="24"/>
        </w:rPr>
        <w:t xml:space="preserve">reaksi </w:t>
      </w:r>
      <w:r w:rsidRPr="005C00C7">
        <w:rPr>
          <w:rStyle w:val="hgkelc"/>
          <w:rFonts w:ascii="Times New Roman" w:hAnsi="Times New Roman" w:cs="Times New Roman"/>
          <w:bCs/>
          <w:i/>
          <w:sz w:val="24"/>
          <w:szCs w:val="24"/>
        </w:rPr>
        <w:t>maillard</w:t>
      </w:r>
      <w:r w:rsidRPr="005C00C7">
        <w:rPr>
          <w:rStyle w:val="hgkelc"/>
          <w:rFonts w:ascii="Times New Roman" w:hAnsi="Times New Roman" w:cs="Times New Roman"/>
          <w:sz w:val="24"/>
          <w:szCs w:val="24"/>
        </w:rPr>
        <w:t xml:space="preserve"> dimana </w:t>
      </w:r>
      <w:r w:rsidRPr="005C00C7">
        <w:rPr>
          <w:rStyle w:val="hgkelc"/>
          <w:rFonts w:ascii="Times New Roman" w:hAnsi="Times New Roman" w:cs="Times New Roman"/>
          <w:bCs/>
          <w:sz w:val="24"/>
          <w:szCs w:val="24"/>
        </w:rPr>
        <w:t>reaksi</w:t>
      </w:r>
      <w:r w:rsidRPr="005C00C7">
        <w:rPr>
          <w:rStyle w:val="hgkelc"/>
          <w:rFonts w:ascii="Times New Roman" w:hAnsi="Times New Roman" w:cs="Times New Roman"/>
          <w:sz w:val="24"/>
          <w:szCs w:val="24"/>
        </w:rPr>
        <w:t xml:space="preserve"> tersebut terjadi akibat </w:t>
      </w:r>
      <w:r w:rsidRPr="005C00C7">
        <w:rPr>
          <w:rStyle w:val="hgkelc"/>
          <w:rFonts w:ascii="Times New Roman" w:hAnsi="Times New Roman" w:cs="Times New Roman"/>
          <w:bCs/>
          <w:sz w:val="24"/>
          <w:szCs w:val="24"/>
        </w:rPr>
        <w:t>reaksi</w:t>
      </w:r>
      <w:r w:rsidRPr="005C00C7">
        <w:rPr>
          <w:rStyle w:val="hgkelc"/>
          <w:rFonts w:ascii="Times New Roman" w:hAnsi="Times New Roman" w:cs="Times New Roman"/>
          <w:sz w:val="24"/>
          <w:szCs w:val="24"/>
        </w:rPr>
        <w:t xml:space="preserve"> antara karbohidrat dalam hal ini gula pereduksi dengan gugus amino dari protein pada suhu tinggi, r</w:t>
      </w:r>
      <w:r w:rsidRPr="005C00C7">
        <w:rPr>
          <w:rStyle w:val="hgkelc"/>
          <w:rFonts w:ascii="Times New Roman" w:hAnsi="Times New Roman" w:cs="Times New Roman"/>
          <w:bCs/>
          <w:sz w:val="24"/>
          <w:szCs w:val="24"/>
        </w:rPr>
        <w:t>eaksi maillard</w:t>
      </w:r>
      <w:r w:rsidRPr="005C00C7">
        <w:rPr>
          <w:rStyle w:val="hgkelc"/>
          <w:rFonts w:ascii="Times New Roman" w:hAnsi="Times New Roman" w:cs="Times New Roman"/>
          <w:sz w:val="24"/>
          <w:szCs w:val="24"/>
        </w:rPr>
        <w:t xml:space="preserve"> ini </w:t>
      </w:r>
      <w:proofErr w:type="gramStart"/>
      <w:r w:rsidRPr="005C00C7">
        <w:rPr>
          <w:rStyle w:val="hgkelc"/>
          <w:rFonts w:ascii="Times New Roman" w:hAnsi="Times New Roman" w:cs="Times New Roman"/>
          <w:sz w:val="24"/>
          <w:szCs w:val="24"/>
        </w:rPr>
        <w:t>akan</w:t>
      </w:r>
      <w:proofErr w:type="gramEnd"/>
      <w:r w:rsidRPr="005C00C7">
        <w:rPr>
          <w:rStyle w:val="hgkelc"/>
          <w:rFonts w:ascii="Times New Roman" w:hAnsi="Times New Roman" w:cs="Times New Roman"/>
          <w:sz w:val="24"/>
          <w:szCs w:val="24"/>
        </w:rPr>
        <w:t xml:space="preserve"> menghasilkan produk berwarna cokelat yang disebut </w:t>
      </w:r>
      <w:r w:rsidRPr="005C00C7">
        <w:rPr>
          <w:rStyle w:val="hgkelc"/>
          <w:rFonts w:ascii="Times New Roman" w:hAnsi="Times New Roman" w:cs="Times New Roman"/>
          <w:i/>
          <w:sz w:val="24"/>
          <w:szCs w:val="24"/>
        </w:rPr>
        <w:t>melaonidin</w:t>
      </w:r>
      <w:r w:rsidRPr="005C00C7">
        <w:rPr>
          <w:rStyle w:val="hgkelc"/>
          <w:rFonts w:ascii="Times New Roman" w:hAnsi="Times New Roman" w:cs="Times New Roman"/>
          <w:sz w:val="24"/>
          <w:szCs w:val="24"/>
        </w:rPr>
        <w:t xml:space="preserve"> (Winarno, 2002), selain itu warna coklat pada </w:t>
      </w:r>
      <w:r w:rsidRPr="005C00C7">
        <w:rPr>
          <w:rStyle w:val="hgkelc"/>
          <w:rFonts w:ascii="Times New Roman" w:hAnsi="Times New Roman" w:cs="Times New Roman"/>
          <w:i/>
          <w:sz w:val="24"/>
          <w:szCs w:val="24"/>
        </w:rPr>
        <w:t>cookies</w:t>
      </w:r>
      <w:r w:rsidRPr="005C00C7">
        <w:rPr>
          <w:rStyle w:val="hgkelc"/>
          <w:rFonts w:ascii="Times New Roman" w:hAnsi="Times New Roman" w:cs="Times New Roman"/>
          <w:sz w:val="24"/>
          <w:szCs w:val="24"/>
        </w:rPr>
        <w:t xml:space="preserve"> juga dipengaruhi oleh tepung kacang merah yang mempunyai warna kecoklatan. </w:t>
      </w:r>
      <w:proofErr w:type="gramStart"/>
      <w:r w:rsidRPr="005C00C7">
        <w:rPr>
          <w:rStyle w:val="hgkelc"/>
          <w:rFonts w:ascii="Times New Roman" w:hAnsi="Times New Roman" w:cs="Times New Roman"/>
          <w:sz w:val="24"/>
          <w:szCs w:val="24"/>
        </w:rPr>
        <w:t xml:space="preserve">Menurut Miller (1998) bahwa </w:t>
      </w:r>
      <w:r w:rsidRPr="005C00C7">
        <w:rPr>
          <w:rStyle w:val="hgkelc"/>
          <w:rFonts w:ascii="Times New Roman" w:hAnsi="Times New Roman" w:cs="Times New Roman"/>
          <w:bCs/>
          <w:sz w:val="24"/>
          <w:szCs w:val="24"/>
        </w:rPr>
        <w:t>faktor</w:t>
      </w:r>
      <w:r w:rsidRPr="005C00C7">
        <w:rPr>
          <w:rStyle w:val="hgkelc"/>
          <w:rFonts w:ascii="Times New Roman" w:hAnsi="Times New Roman" w:cs="Times New Roman"/>
          <w:sz w:val="24"/>
          <w:szCs w:val="24"/>
        </w:rPr>
        <w:t>-</w:t>
      </w:r>
      <w:r w:rsidRPr="005C00C7">
        <w:rPr>
          <w:rStyle w:val="hgkelc"/>
          <w:rFonts w:ascii="Times New Roman" w:hAnsi="Times New Roman" w:cs="Times New Roman"/>
          <w:bCs/>
          <w:sz w:val="24"/>
          <w:szCs w:val="24"/>
        </w:rPr>
        <w:t>faktor yang mempengaruhi</w:t>
      </w:r>
      <w:r w:rsidRPr="005C00C7">
        <w:rPr>
          <w:rStyle w:val="hgkelc"/>
          <w:rFonts w:ascii="Times New Roman" w:hAnsi="Times New Roman" w:cs="Times New Roman"/>
          <w:sz w:val="24"/>
          <w:szCs w:val="24"/>
        </w:rPr>
        <w:t xml:space="preserve"> pencoklatan karena </w:t>
      </w:r>
      <w:r w:rsidRPr="005C00C7">
        <w:rPr>
          <w:rStyle w:val="hgkelc"/>
          <w:rFonts w:ascii="Times New Roman" w:hAnsi="Times New Roman" w:cs="Times New Roman"/>
          <w:bCs/>
          <w:sz w:val="24"/>
          <w:szCs w:val="24"/>
        </w:rPr>
        <w:t>reaksi Maillard</w:t>
      </w:r>
      <w:r w:rsidRPr="005C00C7">
        <w:rPr>
          <w:rStyle w:val="hgkelc"/>
          <w:rFonts w:ascii="Times New Roman" w:hAnsi="Times New Roman" w:cs="Times New Roman"/>
          <w:sz w:val="24"/>
          <w:szCs w:val="24"/>
        </w:rPr>
        <w:t xml:space="preserve"> meliputi suhu, konsentrasi gula dan gugus amina, pH dan jenis gula.</w:t>
      </w:r>
      <w:proofErr w:type="gramEnd"/>
      <w:r w:rsidRPr="005C00C7">
        <w:rPr>
          <w:rStyle w:val="hgkelc"/>
          <w:rFonts w:ascii="Times New Roman" w:hAnsi="Times New Roman" w:cs="Times New Roman"/>
          <w:sz w:val="24"/>
          <w:szCs w:val="24"/>
        </w:rPr>
        <w:t xml:space="preserve"> Peningkatan suhu pada saat proses pemanasan dapat meningkatkan kecepatan pembentukan warna coklat. </w:t>
      </w:r>
    </w:p>
    <w:p w:rsidR="00702581" w:rsidRPr="005C00C7" w:rsidRDefault="00702581" w:rsidP="005C00C7">
      <w:pPr>
        <w:spacing w:after="0" w:line="360" w:lineRule="auto"/>
        <w:ind w:firstLine="720"/>
        <w:jc w:val="both"/>
        <w:rPr>
          <w:rStyle w:val="hgkelc"/>
          <w:rFonts w:ascii="Times New Roman" w:hAnsi="Times New Roman" w:cs="Times New Roman"/>
          <w:b/>
          <w:sz w:val="24"/>
          <w:szCs w:val="24"/>
        </w:rPr>
      </w:pPr>
      <w:proofErr w:type="gramStart"/>
      <w:r w:rsidRPr="005C00C7">
        <w:rPr>
          <w:rStyle w:val="hgkelc"/>
          <w:rFonts w:ascii="Times New Roman" w:hAnsi="Times New Roman" w:cs="Times New Roman"/>
          <w:sz w:val="24"/>
          <w:szCs w:val="24"/>
        </w:rPr>
        <w:lastRenderedPageBreak/>
        <w:t xml:space="preserve">Nilai a* cenderung meningkat pada variasi perlakuan pada </w:t>
      </w:r>
      <w:r w:rsidRPr="005C00C7">
        <w:rPr>
          <w:rStyle w:val="hgkelc"/>
          <w:rFonts w:ascii="Times New Roman" w:hAnsi="Times New Roman" w:cs="Times New Roman"/>
          <w:i/>
          <w:sz w:val="24"/>
          <w:szCs w:val="24"/>
        </w:rPr>
        <w:t>cookies</w:t>
      </w:r>
      <w:r w:rsidRPr="005C00C7">
        <w:rPr>
          <w:rStyle w:val="hgkelc"/>
          <w:rFonts w:ascii="Times New Roman" w:hAnsi="Times New Roman" w:cs="Times New Roman"/>
          <w:sz w:val="24"/>
          <w:szCs w:val="24"/>
        </w:rPr>
        <w:t>.</w:t>
      </w:r>
      <w:proofErr w:type="gramEnd"/>
      <w:r w:rsidRPr="005C00C7">
        <w:rPr>
          <w:rStyle w:val="hgkelc"/>
          <w:rFonts w:ascii="Times New Roman" w:hAnsi="Times New Roman" w:cs="Times New Roman"/>
          <w:sz w:val="24"/>
          <w:szCs w:val="24"/>
        </w:rPr>
        <w:t xml:space="preserve"> </w:t>
      </w:r>
      <w:proofErr w:type="gramStart"/>
      <w:r w:rsidRPr="005C00C7">
        <w:rPr>
          <w:rStyle w:val="hgkelc"/>
          <w:rFonts w:ascii="Times New Roman" w:hAnsi="Times New Roman" w:cs="Times New Roman"/>
          <w:sz w:val="24"/>
          <w:szCs w:val="24"/>
        </w:rPr>
        <w:t>Nilai a* negatif menunjukkan warna hijau dan a* positif menunjukkan warna merah.</w:t>
      </w:r>
      <w:proofErr w:type="gramEnd"/>
      <w:r w:rsidRPr="005C00C7">
        <w:rPr>
          <w:rStyle w:val="hgkelc"/>
          <w:rFonts w:ascii="Times New Roman" w:hAnsi="Times New Roman" w:cs="Times New Roman"/>
          <w:sz w:val="24"/>
          <w:szCs w:val="24"/>
        </w:rPr>
        <w:t xml:space="preserve"> </w:t>
      </w:r>
      <w:proofErr w:type="gramStart"/>
      <w:r w:rsidRPr="005C00C7">
        <w:rPr>
          <w:rStyle w:val="hgkelc"/>
          <w:rFonts w:ascii="Times New Roman" w:hAnsi="Times New Roman" w:cs="Times New Roman"/>
          <w:sz w:val="24"/>
          <w:szCs w:val="24"/>
        </w:rPr>
        <w:t xml:space="preserve">Hal ini menunjukkan bahwa </w:t>
      </w:r>
      <w:r w:rsidRPr="005C00C7">
        <w:rPr>
          <w:rStyle w:val="hgkelc"/>
          <w:rFonts w:ascii="Times New Roman" w:hAnsi="Times New Roman" w:cs="Times New Roman"/>
          <w:i/>
          <w:sz w:val="24"/>
          <w:szCs w:val="24"/>
        </w:rPr>
        <w:t>cookies</w:t>
      </w:r>
      <w:r w:rsidRPr="005C00C7">
        <w:rPr>
          <w:rStyle w:val="hgkelc"/>
          <w:rFonts w:ascii="Times New Roman" w:hAnsi="Times New Roman" w:cs="Times New Roman"/>
          <w:sz w:val="24"/>
          <w:szCs w:val="24"/>
        </w:rPr>
        <w:t xml:space="preserve"> tepung kacang merah memiliki warna yang cenderung merah dibandingkan dengan kontrol.</w:t>
      </w:r>
      <w:proofErr w:type="gramEnd"/>
      <w:r w:rsidRPr="005C00C7">
        <w:rPr>
          <w:rStyle w:val="hgkelc"/>
          <w:rFonts w:ascii="Times New Roman" w:hAnsi="Times New Roman" w:cs="Times New Roman"/>
          <w:sz w:val="24"/>
          <w:szCs w:val="24"/>
        </w:rPr>
        <w:t xml:space="preserve"> </w:t>
      </w:r>
      <w:proofErr w:type="gramStart"/>
      <w:r w:rsidRPr="005C00C7">
        <w:rPr>
          <w:rStyle w:val="hgkelc"/>
          <w:rFonts w:ascii="Times New Roman" w:hAnsi="Times New Roman" w:cs="Times New Roman"/>
          <w:sz w:val="24"/>
          <w:szCs w:val="24"/>
        </w:rPr>
        <w:t xml:space="preserve">Warna merah pada </w:t>
      </w:r>
      <w:r w:rsidRPr="005C00C7">
        <w:rPr>
          <w:rStyle w:val="hgkelc"/>
          <w:rFonts w:ascii="Times New Roman" w:hAnsi="Times New Roman" w:cs="Times New Roman"/>
          <w:i/>
          <w:sz w:val="24"/>
          <w:szCs w:val="24"/>
        </w:rPr>
        <w:t xml:space="preserve">cookies </w:t>
      </w:r>
      <w:r w:rsidRPr="005C00C7">
        <w:rPr>
          <w:rStyle w:val="hgkelc"/>
          <w:rFonts w:ascii="Times New Roman" w:hAnsi="Times New Roman" w:cs="Times New Roman"/>
          <w:sz w:val="24"/>
          <w:szCs w:val="24"/>
        </w:rPr>
        <w:t>dihasilkan dari penambahan tepung kacang merah.</w:t>
      </w:r>
      <w:proofErr w:type="gramEnd"/>
      <w:r w:rsidRPr="005C00C7">
        <w:rPr>
          <w:rFonts w:ascii="Times New Roman" w:hAnsi="Times New Roman" w:cs="Times New Roman"/>
          <w:sz w:val="24"/>
          <w:szCs w:val="24"/>
        </w:rPr>
        <w:t xml:space="preserve"> </w:t>
      </w:r>
      <w:r w:rsidRPr="005C00C7">
        <w:rPr>
          <w:rStyle w:val="markedcontent"/>
          <w:rFonts w:ascii="Times New Roman" w:hAnsi="Times New Roman" w:cs="Times New Roman"/>
          <w:sz w:val="24"/>
          <w:szCs w:val="24"/>
        </w:rPr>
        <w:t xml:space="preserve">Hal ini dapat disebabkan oleh bahan </w:t>
      </w:r>
      <w:proofErr w:type="gramStart"/>
      <w:r w:rsidRPr="005C00C7">
        <w:rPr>
          <w:rStyle w:val="markedcontent"/>
          <w:rFonts w:ascii="Times New Roman" w:hAnsi="Times New Roman" w:cs="Times New Roman"/>
          <w:sz w:val="24"/>
          <w:szCs w:val="24"/>
        </w:rPr>
        <w:t>baku</w:t>
      </w:r>
      <w:proofErr w:type="gramEnd"/>
      <w:r w:rsidRPr="005C00C7">
        <w:rPr>
          <w:rStyle w:val="markedcontent"/>
          <w:rFonts w:ascii="Times New Roman" w:hAnsi="Times New Roman" w:cs="Times New Roman"/>
          <w:sz w:val="24"/>
          <w:szCs w:val="24"/>
        </w:rPr>
        <w:t xml:space="preserve"> yang digunakan yaitu kacang merah yang memiliki warna merah dengan bintik-bintik putih, sehingga dapat mempengaruhi sifat fisik </w:t>
      </w:r>
      <w:r w:rsidRPr="005C00C7">
        <w:rPr>
          <w:rStyle w:val="markedcontent"/>
          <w:rFonts w:ascii="Times New Roman" w:hAnsi="Times New Roman" w:cs="Times New Roman"/>
          <w:i/>
          <w:sz w:val="24"/>
          <w:szCs w:val="24"/>
        </w:rPr>
        <w:t>cookis</w:t>
      </w:r>
      <w:r w:rsidRPr="005C00C7">
        <w:rPr>
          <w:rStyle w:val="markedcontent"/>
          <w:rFonts w:ascii="Times New Roman" w:hAnsi="Times New Roman" w:cs="Times New Roman"/>
          <w:sz w:val="24"/>
          <w:szCs w:val="24"/>
        </w:rPr>
        <w:t xml:space="preserve"> yang dihasilkan. </w:t>
      </w:r>
      <w:proofErr w:type="gramStart"/>
      <w:r w:rsidRPr="005C00C7">
        <w:rPr>
          <w:rStyle w:val="hgkelc"/>
          <w:rFonts w:ascii="Times New Roman" w:hAnsi="Times New Roman" w:cs="Times New Roman"/>
          <w:sz w:val="24"/>
          <w:szCs w:val="24"/>
        </w:rPr>
        <w:t xml:space="preserve">Nilai b* pada </w:t>
      </w:r>
      <w:r w:rsidRPr="005C00C7">
        <w:rPr>
          <w:rStyle w:val="hgkelc"/>
          <w:rFonts w:ascii="Times New Roman" w:hAnsi="Times New Roman" w:cs="Times New Roman"/>
          <w:i/>
          <w:sz w:val="24"/>
          <w:szCs w:val="24"/>
        </w:rPr>
        <w:t xml:space="preserve">cookies </w:t>
      </w:r>
      <w:r w:rsidRPr="005C00C7">
        <w:rPr>
          <w:rStyle w:val="hgkelc"/>
          <w:rFonts w:ascii="Times New Roman" w:hAnsi="Times New Roman" w:cs="Times New Roman"/>
          <w:sz w:val="24"/>
          <w:szCs w:val="24"/>
        </w:rPr>
        <w:t xml:space="preserve">kontrol lebih tinggi dibanding dengan </w:t>
      </w:r>
      <w:r w:rsidRPr="005C00C7">
        <w:rPr>
          <w:rStyle w:val="hgkelc"/>
          <w:rFonts w:ascii="Times New Roman" w:hAnsi="Times New Roman" w:cs="Times New Roman"/>
          <w:i/>
          <w:sz w:val="24"/>
          <w:szCs w:val="24"/>
        </w:rPr>
        <w:t>cookies</w:t>
      </w:r>
      <w:r w:rsidRPr="005C00C7">
        <w:rPr>
          <w:rStyle w:val="hgkelc"/>
          <w:rFonts w:ascii="Times New Roman" w:hAnsi="Times New Roman" w:cs="Times New Roman"/>
          <w:sz w:val="24"/>
          <w:szCs w:val="24"/>
        </w:rPr>
        <w:t xml:space="preserve"> dengan variasi perlakuan.</w:t>
      </w:r>
      <w:proofErr w:type="gramEnd"/>
      <w:r w:rsidRPr="005C00C7">
        <w:rPr>
          <w:rStyle w:val="hgkelc"/>
          <w:rFonts w:ascii="Times New Roman" w:hAnsi="Times New Roman" w:cs="Times New Roman"/>
          <w:sz w:val="24"/>
          <w:szCs w:val="24"/>
        </w:rPr>
        <w:t xml:space="preserve"> </w:t>
      </w:r>
      <w:proofErr w:type="gramStart"/>
      <w:r w:rsidRPr="005C00C7">
        <w:rPr>
          <w:rStyle w:val="hgkelc"/>
          <w:rFonts w:ascii="Times New Roman" w:hAnsi="Times New Roman" w:cs="Times New Roman"/>
          <w:sz w:val="24"/>
          <w:szCs w:val="24"/>
        </w:rPr>
        <w:t>Nilai b* negatif menunjukkan warna biru dan b positif menunjukkan warna kuning.</w:t>
      </w:r>
      <w:proofErr w:type="gramEnd"/>
      <w:r w:rsidRPr="005C00C7">
        <w:rPr>
          <w:rStyle w:val="hgkelc"/>
          <w:rFonts w:ascii="Times New Roman" w:hAnsi="Times New Roman" w:cs="Times New Roman"/>
          <w:sz w:val="24"/>
          <w:szCs w:val="24"/>
        </w:rPr>
        <w:t xml:space="preserve"> </w:t>
      </w:r>
      <w:proofErr w:type="gramStart"/>
      <w:r w:rsidRPr="005C00C7">
        <w:rPr>
          <w:rStyle w:val="hgkelc"/>
          <w:rFonts w:ascii="Times New Roman" w:hAnsi="Times New Roman" w:cs="Times New Roman"/>
          <w:sz w:val="24"/>
          <w:szCs w:val="24"/>
        </w:rPr>
        <w:t xml:space="preserve">Hal ini menunjukan </w:t>
      </w:r>
      <w:r w:rsidRPr="005C00C7">
        <w:rPr>
          <w:rStyle w:val="hgkelc"/>
          <w:rFonts w:ascii="Times New Roman" w:hAnsi="Times New Roman" w:cs="Times New Roman"/>
          <w:i/>
          <w:sz w:val="24"/>
          <w:szCs w:val="24"/>
        </w:rPr>
        <w:t>cookies</w:t>
      </w:r>
      <w:r w:rsidRPr="005C00C7">
        <w:rPr>
          <w:rStyle w:val="hgkelc"/>
          <w:rFonts w:ascii="Times New Roman" w:hAnsi="Times New Roman" w:cs="Times New Roman"/>
          <w:sz w:val="24"/>
          <w:szCs w:val="24"/>
        </w:rPr>
        <w:t xml:space="preserve"> kontrol memiliki warna yang lebih kuning dibanding warna cookies dengan variasi perlakuan tanpa </w:t>
      </w:r>
      <w:r w:rsidRPr="005C00C7">
        <w:rPr>
          <w:rStyle w:val="hgkelc"/>
          <w:rFonts w:ascii="Times New Roman" w:hAnsi="Times New Roman" w:cs="Times New Roman"/>
          <w:i/>
          <w:sz w:val="24"/>
          <w:szCs w:val="24"/>
        </w:rPr>
        <w:t>blanching</w:t>
      </w:r>
      <w:r w:rsidRPr="005C00C7">
        <w:rPr>
          <w:rStyle w:val="hgkelc"/>
          <w:rFonts w:ascii="Times New Roman" w:hAnsi="Times New Roman" w:cs="Times New Roman"/>
          <w:sz w:val="24"/>
          <w:szCs w:val="24"/>
        </w:rPr>
        <w:t xml:space="preserve"> dan </w:t>
      </w:r>
      <w:r w:rsidRPr="005C00C7">
        <w:rPr>
          <w:rStyle w:val="hgkelc"/>
          <w:rFonts w:ascii="Times New Roman" w:hAnsi="Times New Roman" w:cs="Times New Roman"/>
          <w:i/>
          <w:sz w:val="24"/>
          <w:szCs w:val="24"/>
        </w:rPr>
        <w:t>blanching</w:t>
      </w:r>
      <w:r w:rsidRPr="005C00C7">
        <w:rPr>
          <w:rStyle w:val="hgkelc"/>
          <w:rFonts w:ascii="Times New Roman" w:hAnsi="Times New Roman" w:cs="Times New Roman"/>
          <w:sz w:val="24"/>
          <w:szCs w:val="24"/>
        </w:rPr>
        <w:t xml:space="preserve"> dengan subtitusi tepung kacang merah.</w:t>
      </w:r>
      <w:proofErr w:type="gramEnd"/>
      <w:r w:rsidRPr="005C00C7">
        <w:rPr>
          <w:rStyle w:val="hgkelc"/>
          <w:rFonts w:ascii="Times New Roman" w:hAnsi="Times New Roman" w:cs="Times New Roman"/>
          <w:sz w:val="24"/>
          <w:szCs w:val="24"/>
        </w:rPr>
        <w:t xml:space="preserve"> </w:t>
      </w:r>
    </w:p>
    <w:p w:rsidR="00702581" w:rsidRPr="00702581" w:rsidRDefault="00702581" w:rsidP="00702581">
      <w:pPr>
        <w:tabs>
          <w:tab w:val="left" w:pos="1170"/>
        </w:tabs>
        <w:spacing w:after="0" w:line="360" w:lineRule="auto"/>
        <w:rPr>
          <w:rFonts w:ascii="Times New Roman" w:hAnsi="Times New Roman" w:cs="Times New Roman"/>
          <w:b/>
          <w:sz w:val="24"/>
          <w:szCs w:val="24"/>
        </w:rPr>
      </w:pPr>
      <w:r w:rsidRPr="00702581">
        <w:rPr>
          <w:rFonts w:ascii="Times New Roman" w:hAnsi="Times New Roman" w:cs="Times New Roman"/>
          <w:b/>
          <w:sz w:val="24"/>
          <w:szCs w:val="24"/>
        </w:rPr>
        <w:t>Tingkat Kesukaan</w:t>
      </w:r>
    </w:p>
    <w:p w:rsidR="00702581" w:rsidRDefault="00702581" w:rsidP="005C00C7">
      <w:pPr>
        <w:spacing w:after="0" w:line="36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Tingkat kesukaan pada </w:t>
      </w:r>
      <w:r w:rsidRPr="00BA4EF3">
        <w:rPr>
          <w:rFonts w:ascii="Times New Roman" w:hAnsi="Times New Roman" w:cs="Times New Roman"/>
          <w:i/>
          <w:sz w:val="24"/>
          <w:szCs w:val="24"/>
        </w:rPr>
        <w:t>cookies</w:t>
      </w:r>
      <w:r w:rsidRPr="00347349">
        <w:rPr>
          <w:rFonts w:ascii="Times New Roman" w:hAnsi="Times New Roman" w:cs="Times New Roman"/>
          <w:sz w:val="24"/>
          <w:szCs w:val="24"/>
        </w:rPr>
        <w:t xml:space="preserve"> </w:t>
      </w:r>
      <w:r>
        <w:rPr>
          <w:rFonts w:ascii="Times New Roman" w:hAnsi="Times New Roman" w:cs="Times New Roman"/>
          <w:sz w:val="24"/>
          <w:szCs w:val="24"/>
        </w:rPr>
        <w:t xml:space="preserve">dengan perlakuan pendahuluan </w:t>
      </w:r>
      <w:r w:rsidRPr="0025673C">
        <w:rPr>
          <w:rFonts w:ascii="Times New Roman" w:hAnsi="Times New Roman" w:cs="Times New Roman"/>
          <w:i/>
          <w:sz w:val="24"/>
          <w:szCs w:val="24"/>
        </w:rPr>
        <w:t>blanching</w:t>
      </w:r>
      <w:r>
        <w:rPr>
          <w:rFonts w:ascii="Times New Roman" w:hAnsi="Times New Roman" w:cs="Times New Roman"/>
          <w:sz w:val="24"/>
          <w:szCs w:val="24"/>
        </w:rPr>
        <w:t xml:space="preserve"> dan subtitusi tepung kacang merah dapat dilihat pada Tabel 6.</w:t>
      </w:r>
      <w:proofErr w:type="gramEnd"/>
    </w:p>
    <w:p w:rsidR="00702581" w:rsidRPr="00F10142" w:rsidRDefault="00702581" w:rsidP="00702581">
      <w:pPr>
        <w:spacing w:after="0" w:line="360" w:lineRule="auto"/>
        <w:ind w:left="360" w:firstLine="720"/>
        <w:jc w:val="center"/>
        <w:rPr>
          <w:rFonts w:ascii="Times New Roman" w:hAnsi="Times New Roman" w:cs="Times New Roman"/>
          <w:i/>
          <w:sz w:val="24"/>
          <w:szCs w:val="24"/>
        </w:rPr>
      </w:pPr>
      <w:proofErr w:type="gramStart"/>
      <w:r>
        <w:rPr>
          <w:rFonts w:ascii="Times New Roman" w:hAnsi="Times New Roman" w:cs="Times New Roman"/>
          <w:sz w:val="24"/>
          <w:szCs w:val="24"/>
        </w:rPr>
        <w:t>Tabel 7.</w:t>
      </w:r>
      <w:proofErr w:type="gramEnd"/>
      <w:r>
        <w:rPr>
          <w:rFonts w:ascii="Times New Roman" w:hAnsi="Times New Roman" w:cs="Times New Roman"/>
          <w:sz w:val="24"/>
          <w:szCs w:val="24"/>
        </w:rPr>
        <w:t xml:space="preserve"> Tingkat Kesukaan </w:t>
      </w:r>
      <w:r w:rsidRPr="00F10142">
        <w:rPr>
          <w:rFonts w:ascii="Times New Roman" w:hAnsi="Times New Roman" w:cs="Times New Roman"/>
          <w:i/>
          <w:sz w:val="24"/>
          <w:szCs w:val="24"/>
        </w:rPr>
        <w:t>Cookies</w:t>
      </w:r>
    </w:p>
    <w:tbl>
      <w:tblPr>
        <w:tblStyle w:val="TableGrid"/>
        <w:tblW w:w="7920" w:type="dxa"/>
        <w:jc w:val="center"/>
        <w:tblInd w:w="198" w:type="dxa"/>
        <w:tblBorders>
          <w:left w:val="none" w:sz="0" w:space="0" w:color="auto"/>
          <w:right w:val="none" w:sz="0" w:space="0" w:color="auto"/>
          <w:insideH w:val="none" w:sz="0" w:space="0" w:color="auto"/>
          <w:insideV w:val="none" w:sz="0" w:space="0" w:color="auto"/>
        </w:tblBorders>
        <w:tblLayout w:type="fixed"/>
        <w:tblLook w:val="04A0"/>
      </w:tblPr>
      <w:tblGrid>
        <w:gridCol w:w="1260"/>
        <w:gridCol w:w="1440"/>
        <w:gridCol w:w="900"/>
        <w:gridCol w:w="900"/>
        <w:gridCol w:w="990"/>
        <w:gridCol w:w="990"/>
        <w:gridCol w:w="1440"/>
      </w:tblGrid>
      <w:tr w:rsidR="00702581" w:rsidTr="005C00C7">
        <w:trPr>
          <w:trHeight w:val="276"/>
          <w:jc w:val="center"/>
        </w:trPr>
        <w:tc>
          <w:tcPr>
            <w:tcW w:w="1260" w:type="dxa"/>
            <w:vMerge w:val="restart"/>
            <w:tcBorders>
              <w:top w:val="single" w:sz="4" w:space="0" w:color="auto"/>
              <w:bottom w:val="nil"/>
            </w:tcBorders>
          </w:tcPr>
          <w:p w:rsidR="00702581" w:rsidRDefault="00702581" w:rsidP="005C00C7">
            <w:pPr>
              <w:jc w:val="center"/>
              <w:rPr>
                <w:rFonts w:ascii="Times New Roman" w:hAnsi="Times New Roman" w:cs="Times New Roman"/>
                <w:sz w:val="24"/>
                <w:szCs w:val="24"/>
              </w:rPr>
            </w:pPr>
            <w:r>
              <w:rPr>
                <w:rFonts w:ascii="Times New Roman" w:hAnsi="Times New Roman" w:cs="Times New Roman"/>
                <w:sz w:val="24"/>
                <w:szCs w:val="24"/>
              </w:rPr>
              <w:t>Perlakuan</w:t>
            </w:r>
          </w:p>
        </w:tc>
        <w:tc>
          <w:tcPr>
            <w:tcW w:w="1440" w:type="dxa"/>
            <w:vMerge w:val="restart"/>
            <w:tcBorders>
              <w:top w:val="single" w:sz="4" w:space="0" w:color="auto"/>
              <w:bottom w:val="nil"/>
            </w:tcBorders>
          </w:tcPr>
          <w:p w:rsidR="00702581" w:rsidRDefault="00702581" w:rsidP="005C00C7">
            <w:pPr>
              <w:jc w:val="center"/>
              <w:rPr>
                <w:rFonts w:ascii="Times New Roman" w:hAnsi="Times New Roman" w:cs="Times New Roman"/>
                <w:sz w:val="24"/>
                <w:szCs w:val="24"/>
              </w:rPr>
            </w:pPr>
            <w:r>
              <w:rPr>
                <w:rFonts w:ascii="Times New Roman" w:hAnsi="Times New Roman" w:cs="Times New Roman"/>
                <w:sz w:val="24"/>
                <w:szCs w:val="24"/>
              </w:rPr>
              <w:t>Konsentrasi</w:t>
            </w:r>
          </w:p>
        </w:tc>
        <w:tc>
          <w:tcPr>
            <w:tcW w:w="5220" w:type="dxa"/>
            <w:gridSpan w:val="5"/>
            <w:tcBorders>
              <w:top w:val="single" w:sz="4" w:space="0" w:color="auto"/>
              <w:bottom w:val="single" w:sz="4" w:space="0" w:color="auto"/>
            </w:tcBorders>
          </w:tcPr>
          <w:p w:rsidR="00702581" w:rsidRDefault="00702581" w:rsidP="005C00C7">
            <w:pPr>
              <w:jc w:val="center"/>
              <w:rPr>
                <w:rFonts w:ascii="Times New Roman" w:hAnsi="Times New Roman" w:cs="Times New Roman"/>
                <w:sz w:val="24"/>
                <w:szCs w:val="24"/>
              </w:rPr>
            </w:pPr>
            <w:r>
              <w:rPr>
                <w:rFonts w:ascii="Times New Roman" w:hAnsi="Times New Roman" w:cs="Times New Roman"/>
                <w:sz w:val="24"/>
                <w:szCs w:val="24"/>
              </w:rPr>
              <w:t>Parameter</w:t>
            </w:r>
          </w:p>
        </w:tc>
      </w:tr>
      <w:tr w:rsidR="00702581" w:rsidTr="005C00C7">
        <w:trPr>
          <w:trHeight w:val="276"/>
          <w:jc w:val="center"/>
        </w:trPr>
        <w:tc>
          <w:tcPr>
            <w:tcW w:w="1260" w:type="dxa"/>
            <w:vMerge/>
            <w:tcBorders>
              <w:top w:val="nil"/>
              <w:bottom w:val="single" w:sz="4" w:space="0" w:color="auto"/>
            </w:tcBorders>
          </w:tcPr>
          <w:p w:rsidR="00702581" w:rsidRDefault="00702581" w:rsidP="005C00C7">
            <w:pPr>
              <w:rPr>
                <w:rFonts w:ascii="Times New Roman" w:hAnsi="Times New Roman" w:cs="Times New Roman"/>
                <w:sz w:val="24"/>
                <w:szCs w:val="24"/>
              </w:rPr>
            </w:pPr>
          </w:p>
        </w:tc>
        <w:tc>
          <w:tcPr>
            <w:tcW w:w="1440" w:type="dxa"/>
            <w:vMerge/>
            <w:tcBorders>
              <w:top w:val="nil"/>
              <w:bottom w:val="single" w:sz="4" w:space="0" w:color="auto"/>
            </w:tcBorders>
          </w:tcPr>
          <w:p w:rsidR="00702581" w:rsidRDefault="00702581" w:rsidP="005C00C7">
            <w:pPr>
              <w:rPr>
                <w:rFonts w:ascii="Times New Roman" w:hAnsi="Times New Roman" w:cs="Times New Roman"/>
                <w:sz w:val="24"/>
                <w:szCs w:val="24"/>
              </w:rPr>
            </w:pPr>
          </w:p>
        </w:tc>
        <w:tc>
          <w:tcPr>
            <w:tcW w:w="900" w:type="dxa"/>
            <w:tcBorders>
              <w:top w:val="single" w:sz="4" w:space="0" w:color="auto"/>
              <w:bottom w:val="single" w:sz="4" w:space="0" w:color="auto"/>
            </w:tcBorders>
          </w:tcPr>
          <w:p w:rsidR="00702581" w:rsidRDefault="00702581" w:rsidP="005C00C7">
            <w:pPr>
              <w:jc w:val="center"/>
              <w:rPr>
                <w:rFonts w:ascii="Times New Roman" w:hAnsi="Times New Roman" w:cs="Times New Roman"/>
                <w:sz w:val="24"/>
                <w:szCs w:val="24"/>
              </w:rPr>
            </w:pPr>
            <w:r>
              <w:rPr>
                <w:rFonts w:ascii="Times New Roman" w:hAnsi="Times New Roman" w:cs="Times New Roman"/>
                <w:sz w:val="24"/>
                <w:szCs w:val="24"/>
              </w:rPr>
              <w:t>Warna</w:t>
            </w:r>
          </w:p>
        </w:tc>
        <w:tc>
          <w:tcPr>
            <w:tcW w:w="900" w:type="dxa"/>
            <w:tcBorders>
              <w:top w:val="single" w:sz="4" w:space="0" w:color="auto"/>
              <w:bottom w:val="single" w:sz="4" w:space="0" w:color="auto"/>
            </w:tcBorders>
          </w:tcPr>
          <w:p w:rsidR="00702581" w:rsidRDefault="00702581" w:rsidP="005C00C7">
            <w:pPr>
              <w:jc w:val="center"/>
              <w:rPr>
                <w:rFonts w:ascii="Times New Roman" w:hAnsi="Times New Roman" w:cs="Times New Roman"/>
                <w:sz w:val="24"/>
                <w:szCs w:val="24"/>
              </w:rPr>
            </w:pPr>
            <w:r>
              <w:rPr>
                <w:rFonts w:ascii="Times New Roman" w:hAnsi="Times New Roman" w:cs="Times New Roman"/>
                <w:sz w:val="24"/>
                <w:szCs w:val="24"/>
              </w:rPr>
              <w:t>Aroma</w:t>
            </w:r>
          </w:p>
        </w:tc>
        <w:tc>
          <w:tcPr>
            <w:tcW w:w="990" w:type="dxa"/>
            <w:tcBorders>
              <w:top w:val="single" w:sz="4" w:space="0" w:color="auto"/>
              <w:bottom w:val="single" w:sz="4" w:space="0" w:color="auto"/>
            </w:tcBorders>
          </w:tcPr>
          <w:p w:rsidR="00702581" w:rsidRDefault="00702581" w:rsidP="005C00C7">
            <w:pPr>
              <w:jc w:val="center"/>
              <w:rPr>
                <w:rFonts w:ascii="Times New Roman" w:hAnsi="Times New Roman" w:cs="Times New Roman"/>
                <w:sz w:val="24"/>
                <w:szCs w:val="24"/>
              </w:rPr>
            </w:pPr>
            <w:r>
              <w:rPr>
                <w:rFonts w:ascii="Times New Roman" w:hAnsi="Times New Roman" w:cs="Times New Roman"/>
                <w:sz w:val="24"/>
                <w:szCs w:val="24"/>
              </w:rPr>
              <w:t>Rasa</w:t>
            </w:r>
          </w:p>
        </w:tc>
        <w:tc>
          <w:tcPr>
            <w:tcW w:w="990" w:type="dxa"/>
            <w:tcBorders>
              <w:top w:val="single" w:sz="4" w:space="0" w:color="auto"/>
              <w:bottom w:val="single" w:sz="4" w:space="0" w:color="auto"/>
            </w:tcBorders>
          </w:tcPr>
          <w:p w:rsidR="00702581" w:rsidRDefault="00702581" w:rsidP="005C00C7">
            <w:pPr>
              <w:jc w:val="center"/>
              <w:rPr>
                <w:rFonts w:ascii="Times New Roman" w:hAnsi="Times New Roman" w:cs="Times New Roman"/>
                <w:sz w:val="24"/>
                <w:szCs w:val="24"/>
              </w:rPr>
            </w:pPr>
            <w:r>
              <w:rPr>
                <w:rFonts w:ascii="Times New Roman" w:hAnsi="Times New Roman" w:cs="Times New Roman"/>
                <w:sz w:val="24"/>
                <w:szCs w:val="24"/>
              </w:rPr>
              <w:t>Tekstur</w:t>
            </w:r>
          </w:p>
        </w:tc>
        <w:tc>
          <w:tcPr>
            <w:tcW w:w="1440" w:type="dxa"/>
            <w:tcBorders>
              <w:top w:val="single" w:sz="4" w:space="0" w:color="auto"/>
              <w:bottom w:val="single" w:sz="4" w:space="0" w:color="auto"/>
            </w:tcBorders>
          </w:tcPr>
          <w:p w:rsidR="00702581" w:rsidRDefault="00702581" w:rsidP="005C00C7">
            <w:pPr>
              <w:jc w:val="center"/>
              <w:rPr>
                <w:rFonts w:ascii="Times New Roman" w:hAnsi="Times New Roman" w:cs="Times New Roman"/>
                <w:sz w:val="24"/>
                <w:szCs w:val="24"/>
              </w:rPr>
            </w:pPr>
            <w:r>
              <w:rPr>
                <w:rFonts w:ascii="Times New Roman" w:hAnsi="Times New Roman" w:cs="Times New Roman"/>
                <w:sz w:val="24"/>
                <w:szCs w:val="24"/>
              </w:rPr>
              <w:t>Keseluruhan</w:t>
            </w:r>
          </w:p>
        </w:tc>
      </w:tr>
      <w:tr w:rsidR="00702581" w:rsidTr="005C00C7">
        <w:trPr>
          <w:jc w:val="center"/>
        </w:trPr>
        <w:tc>
          <w:tcPr>
            <w:tcW w:w="1260" w:type="dxa"/>
            <w:tcBorders>
              <w:top w:val="single" w:sz="4" w:space="0" w:color="auto"/>
              <w:bottom w:val="nil"/>
            </w:tcBorders>
            <w:vAlign w:val="center"/>
          </w:tcPr>
          <w:p w:rsidR="00702581" w:rsidRDefault="00702581" w:rsidP="005C00C7">
            <w:pPr>
              <w:jc w:val="center"/>
              <w:rPr>
                <w:rFonts w:ascii="Times New Roman" w:hAnsi="Times New Roman" w:cs="Times New Roman"/>
                <w:sz w:val="24"/>
                <w:szCs w:val="24"/>
              </w:rPr>
            </w:pPr>
            <w:r>
              <w:rPr>
                <w:rFonts w:ascii="Times New Roman" w:hAnsi="Times New Roman" w:cs="Times New Roman"/>
                <w:sz w:val="24"/>
                <w:szCs w:val="24"/>
              </w:rPr>
              <w:t>Kontrol</w:t>
            </w:r>
          </w:p>
        </w:tc>
        <w:tc>
          <w:tcPr>
            <w:tcW w:w="1440" w:type="dxa"/>
            <w:tcBorders>
              <w:top w:val="single" w:sz="4" w:space="0" w:color="auto"/>
            </w:tcBorders>
            <w:vAlign w:val="center"/>
          </w:tcPr>
          <w:p w:rsidR="00702581" w:rsidRDefault="00702581" w:rsidP="005C00C7">
            <w:pPr>
              <w:jc w:val="center"/>
              <w:rPr>
                <w:rFonts w:ascii="Times New Roman" w:hAnsi="Times New Roman" w:cs="Times New Roman"/>
                <w:sz w:val="24"/>
                <w:szCs w:val="24"/>
              </w:rPr>
            </w:pPr>
            <w:r>
              <w:rPr>
                <w:rFonts w:ascii="Times New Roman" w:hAnsi="Times New Roman" w:cs="Times New Roman"/>
                <w:sz w:val="24"/>
                <w:szCs w:val="24"/>
              </w:rPr>
              <w:t>0%</w:t>
            </w:r>
          </w:p>
        </w:tc>
        <w:tc>
          <w:tcPr>
            <w:tcW w:w="900" w:type="dxa"/>
            <w:tcBorders>
              <w:top w:val="single" w:sz="4" w:space="0" w:color="auto"/>
            </w:tcBorders>
          </w:tcPr>
          <w:p w:rsidR="00702581" w:rsidRPr="007B46E9" w:rsidRDefault="00702581" w:rsidP="005C00C7">
            <w:pPr>
              <w:jc w:val="center"/>
              <w:rPr>
                <w:rFonts w:ascii="Times New Roman" w:hAnsi="Times New Roman" w:cs="Times New Roman"/>
                <w:sz w:val="24"/>
                <w:szCs w:val="24"/>
                <w:vertAlign w:val="superscript"/>
              </w:rPr>
            </w:pPr>
            <w:r>
              <w:rPr>
                <w:rFonts w:ascii="Times New Roman" w:hAnsi="Times New Roman" w:cs="Times New Roman"/>
                <w:sz w:val="24"/>
                <w:szCs w:val="24"/>
              </w:rPr>
              <w:t>3,55</w:t>
            </w:r>
            <w:r>
              <w:rPr>
                <w:rFonts w:ascii="Times New Roman" w:hAnsi="Times New Roman" w:cs="Times New Roman"/>
                <w:sz w:val="24"/>
                <w:szCs w:val="24"/>
                <w:vertAlign w:val="superscript"/>
              </w:rPr>
              <w:t>bc</w:t>
            </w:r>
          </w:p>
        </w:tc>
        <w:tc>
          <w:tcPr>
            <w:tcW w:w="900" w:type="dxa"/>
            <w:tcBorders>
              <w:top w:val="single" w:sz="4" w:space="0" w:color="auto"/>
            </w:tcBorders>
          </w:tcPr>
          <w:p w:rsidR="00702581" w:rsidRPr="00B21711" w:rsidRDefault="00702581" w:rsidP="005C00C7">
            <w:pPr>
              <w:jc w:val="center"/>
              <w:rPr>
                <w:rFonts w:ascii="Times New Roman" w:hAnsi="Times New Roman" w:cs="Times New Roman"/>
                <w:sz w:val="24"/>
                <w:szCs w:val="24"/>
                <w:vertAlign w:val="superscript"/>
              </w:rPr>
            </w:pPr>
            <w:r>
              <w:rPr>
                <w:rFonts w:ascii="Times New Roman" w:hAnsi="Times New Roman" w:cs="Times New Roman"/>
                <w:sz w:val="24"/>
                <w:szCs w:val="24"/>
              </w:rPr>
              <w:t>3,90</w:t>
            </w:r>
            <w:r>
              <w:rPr>
                <w:rFonts w:ascii="Times New Roman" w:hAnsi="Times New Roman" w:cs="Times New Roman"/>
                <w:sz w:val="24"/>
                <w:szCs w:val="24"/>
                <w:vertAlign w:val="superscript"/>
              </w:rPr>
              <w:t>a</w:t>
            </w:r>
          </w:p>
        </w:tc>
        <w:tc>
          <w:tcPr>
            <w:tcW w:w="990" w:type="dxa"/>
            <w:tcBorders>
              <w:top w:val="single" w:sz="4" w:space="0" w:color="auto"/>
            </w:tcBorders>
          </w:tcPr>
          <w:p w:rsidR="00702581" w:rsidRPr="00B21711" w:rsidRDefault="00702581" w:rsidP="005C00C7">
            <w:pPr>
              <w:jc w:val="center"/>
              <w:rPr>
                <w:rFonts w:ascii="Times New Roman" w:hAnsi="Times New Roman" w:cs="Times New Roman"/>
                <w:sz w:val="24"/>
                <w:szCs w:val="24"/>
                <w:vertAlign w:val="superscript"/>
              </w:rPr>
            </w:pPr>
            <w:r>
              <w:rPr>
                <w:rFonts w:ascii="Times New Roman" w:hAnsi="Times New Roman" w:cs="Times New Roman"/>
                <w:sz w:val="24"/>
                <w:szCs w:val="24"/>
              </w:rPr>
              <w:t>3,85</w:t>
            </w:r>
            <w:r>
              <w:rPr>
                <w:rFonts w:ascii="Times New Roman" w:hAnsi="Times New Roman" w:cs="Times New Roman"/>
                <w:sz w:val="24"/>
                <w:szCs w:val="24"/>
                <w:vertAlign w:val="superscript"/>
              </w:rPr>
              <w:t>bc</w:t>
            </w:r>
          </w:p>
        </w:tc>
        <w:tc>
          <w:tcPr>
            <w:tcW w:w="990" w:type="dxa"/>
            <w:tcBorders>
              <w:top w:val="single" w:sz="4" w:space="0" w:color="auto"/>
            </w:tcBorders>
          </w:tcPr>
          <w:p w:rsidR="00702581" w:rsidRPr="00B21711" w:rsidRDefault="00702581" w:rsidP="005C00C7">
            <w:pPr>
              <w:jc w:val="center"/>
              <w:rPr>
                <w:rFonts w:ascii="Times New Roman" w:hAnsi="Times New Roman" w:cs="Times New Roman"/>
                <w:sz w:val="24"/>
                <w:szCs w:val="24"/>
                <w:vertAlign w:val="superscript"/>
              </w:rPr>
            </w:pPr>
            <w:r>
              <w:rPr>
                <w:rFonts w:ascii="Times New Roman" w:hAnsi="Times New Roman" w:cs="Times New Roman"/>
                <w:sz w:val="24"/>
                <w:szCs w:val="24"/>
              </w:rPr>
              <w:t>3,50</w:t>
            </w:r>
            <w:r>
              <w:rPr>
                <w:rFonts w:ascii="Times New Roman" w:hAnsi="Times New Roman" w:cs="Times New Roman"/>
                <w:sz w:val="24"/>
                <w:szCs w:val="24"/>
                <w:vertAlign w:val="superscript"/>
              </w:rPr>
              <w:t>ab</w:t>
            </w:r>
          </w:p>
        </w:tc>
        <w:tc>
          <w:tcPr>
            <w:tcW w:w="1440" w:type="dxa"/>
            <w:tcBorders>
              <w:top w:val="single" w:sz="4" w:space="0" w:color="auto"/>
            </w:tcBorders>
          </w:tcPr>
          <w:p w:rsidR="00702581" w:rsidRPr="00B21711" w:rsidRDefault="00702581" w:rsidP="005C00C7">
            <w:pPr>
              <w:jc w:val="center"/>
              <w:rPr>
                <w:rFonts w:ascii="Times New Roman" w:hAnsi="Times New Roman" w:cs="Times New Roman"/>
                <w:sz w:val="24"/>
                <w:szCs w:val="24"/>
                <w:vertAlign w:val="superscript"/>
              </w:rPr>
            </w:pPr>
            <w:r>
              <w:rPr>
                <w:rFonts w:ascii="Times New Roman" w:hAnsi="Times New Roman" w:cs="Times New Roman"/>
                <w:sz w:val="24"/>
                <w:szCs w:val="24"/>
              </w:rPr>
              <w:t>3,70</w:t>
            </w:r>
            <w:r>
              <w:rPr>
                <w:rFonts w:ascii="Times New Roman" w:hAnsi="Times New Roman" w:cs="Times New Roman"/>
                <w:sz w:val="24"/>
                <w:szCs w:val="24"/>
                <w:vertAlign w:val="superscript"/>
              </w:rPr>
              <w:t>abc</w:t>
            </w:r>
          </w:p>
        </w:tc>
      </w:tr>
      <w:tr w:rsidR="00702581" w:rsidTr="005C00C7">
        <w:trPr>
          <w:jc w:val="center"/>
        </w:trPr>
        <w:tc>
          <w:tcPr>
            <w:tcW w:w="1260" w:type="dxa"/>
            <w:vMerge w:val="restart"/>
            <w:tcBorders>
              <w:top w:val="nil"/>
              <w:bottom w:val="nil"/>
            </w:tcBorders>
            <w:vAlign w:val="center"/>
          </w:tcPr>
          <w:p w:rsidR="00702581" w:rsidRDefault="00702581" w:rsidP="005C00C7">
            <w:pPr>
              <w:jc w:val="center"/>
              <w:rPr>
                <w:rFonts w:ascii="Times New Roman" w:hAnsi="Times New Roman" w:cs="Times New Roman"/>
                <w:sz w:val="24"/>
                <w:szCs w:val="24"/>
              </w:rPr>
            </w:pPr>
            <w:r>
              <w:rPr>
                <w:rFonts w:ascii="Times New Roman" w:hAnsi="Times New Roman" w:cs="Times New Roman"/>
                <w:sz w:val="24"/>
                <w:szCs w:val="24"/>
              </w:rPr>
              <w:t xml:space="preserve">Tanpa </w:t>
            </w:r>
            <w:r w:rsidRPr="00F10142">
              <w:rPr>
                <w:rFonts w:ascii="Times New Roman" w:hAnsi="Times New Roman" w:cs="Times New Roman"/>
                <w:i/>
                <w:sz w:val="24"/>
                <w:szCs w:val="24"/>
              </w:rPr>
              <w:t>Blanching</w:t>
            </w:r>
          </w:p>
        </w:tc>
        <w:tc>
          <w:tcPr>
            <w:tcW w:w="1440" w:type="dxa"/>
            <w:vAlign w:val="center"/>
          </w:tcPr>
          <w:p w:rsidR="00702581" w:rsidRDefault="00702581" w:rsidP="005C00C7">
            <w:pPr>
              <w:jc w:val="center"/>
              <w:rPr>
                <w:rFonts w:ascii="Times New Roman" w:hAnsi="Times New Roman" w:cs="Times New Roman"/>
                <w:sz w:val="24"/>
                <w:szCs w:val="24"/>
              </w:rPr>
            </w:pPr>
            <w:r>
              <w:rPr>
                <w:rFonts w:ascii="Times New Roman" w:hAnsi="Times New Roman" w:cs="Times New Roman"/>
                <w:sz w:val="24"/>
                <w:szCs w:val="24"/>
              </w:rPr>
              <w:t>15%</w:t>
            </w:r>
          </w:p>
        </w:tc>
        <w:tc>
          <w:tcPr>
            <w:tcW w:w="900" w:type="dxa"/>
          </w:tcPr>
          <w:p w:rsidR="00702581" w:rsidRPr="007B46E9" w:rsidRDefault="00702581" w:rsidP="005C00C7">
            <w:pPr>
              <w:jc w:val="center"/>
              <w:rPr>
                <w:rFonts w:ascii="Times New Roman" w:hAnsi="Times New Roman" w:cs="Times New Roman"/>
                <w:sz w:val="24"/>
                <w:szCs w:val="24"/>
                <w:vertAlign w:val="superscript"/>
              </w:rPr>
            </w:pPr>
            <w:r>
              <w:rPr>
                <w:rFonts w:ascii="Times New Roman" w:hAnsi="Times New Roman" w:cs="Times New Roman"/>
                <w:sz w:val="24"/>
                <w:szCs w:val="24"/>
              </w:rPr>
              <w:t>3,50</w:t>
            </w:r>
            <w:r>
              <w:rPr>
                <w:rFonts w:ascii="Times New Roman" w:hAnsi="Times New Roman" w:cs="Times New Roman"/>
                <w:sz w:val="24"/>
                <w:szCs w:val="24"/>
                <w:vertAlign w:val="superscript"/>
              </w:rPr>
              <w:t>ab</w:t>
            </w:r>
          </w:p>
        </w:tc>
        <w:tc>
          <w:tcPr>
            <w:tcW w:w="900" w:type="dxa"/>
          </w:tcPr>
          <w:p w:rsidR="00702581" w:rsidRPr="00B21711" w:rsidRDefault="00702581" w:rsidP="005C00C7">
            <w:pPr>
              <w:jc w:val="center"/>
              <w:rPr>
                <w:rFonts w:ascii="Times New Roman" w:hAnsi="Times New Roman" w:cs="Times New Roman"/>
                <w:sz w:val="24"/>
                <w:szCs w:val="24"/>
                <w:vertAlign w:val="superscript"/>
              </w:rPr>
            </w:pPr>
            <w:r>
              <w:rPr>
                <w:rFonts w:ascii="Times New Roman" w:hAnsi="Times New Roman" w:cs="Times New Roman"/>
                <w:sz w:val="24"/>
                <w:szCs w:val="24"/>
              </w:rPr>
              <w:t>3,80</w:t>
            </w:r>
            <w:r>
              <w:rPr>
                <w:rFonts w:ascii="Times New Roman" w:hAnsi="Times New Roman" w:cs="Times New Roman"/>
                <w:sz w:val="24"/>
                <w:szCs w:val="24"/>
                <w:vertAlign w:val="superscript"/>
              </w:rPr>
              <w:t>a</w:t>
            </w:r>
          </w:p>
        </w:tc>
        <w:tc>
          <w:tcPr>
            <w:tcW w:w="990" w:type="dxa"/>
          </w:tcPr>
          <w:p w:rsidR="00702581" w:rsidRPr="00B21711" w:rsidRDefault="00702581" w:rsidP="005C00C7">
            <w:pPr>
              <w:jc w:val="center"/>
              <w:rPr>
                <w:rFonts w:ascii="Times New Roman" w:hAnsi="Times New Roman" w:cs="Times New Roman"/>
                <w:sz w:val="24"/>
                <w:szCs w:val="24"/>
                <w:vertAlign w:val="superscript"/>
              </w:rPr>
            </w:pPr>
            <w:r>
              <w:rPr>
                <w:rFonts w:ascii="Times New Roman" w:hAnsi="Times New Roman" w:cs="Times New Roman"/>
                <w:sz w:val="24"/>
                <w:szCs w:val="24"/>
              </w:rPr>
              <w:t>3,90</w:t>
            </w:r>
            <w:r>
              <w:rPr>
                <w:rFonts w:ascii="Times New Roman" w:hAnsi="Times New Roman" w:cs="Times New Roman"/>
                <w:sz w:val="24"/>
                <w:szCs w:val="24"/>
                <w:vertAlign w:val="superscript"/>
              </w:rPr>
              <w:t>c</w:t>
            </w:r>
          </w:p>
        </w:tc>
        <w:tc>
          <w:tcPr>
            <w:tcW w:w="990" w:type="dxa"/>
          </w:tcPr>
          <w:p w:rsidR="00702581" w:rsidRPr="00B21711" w:rsidRDefault="00702581" w:rsidP="005C00C7">
            <w:pPr>
              <w:jc w:val="center"/>
              <w:rPr>
                <w:rFonts w:ascii="Times New Roman" w:hAnsi="Times New Roman" w:cs="Times New Roman"/>
                <w:sz w:val="24"/>
                <w:szCs w:val="24"/>
                <w:vertAlign w:val="superscript"/>
              </w:rPr>
            </w:pPr>
            <w:r>
              <w:rPr>
                <w:rFonts w:ascii="Times New Roman" w:hAnsi="Times New Roman" w:cs="Times New Roman"/>
                <w:sz w:val="24"/>
                <w:szCs w:val="24"/>
              </w:rPr>
              <w:t>3,95</w:t>
            </w:r>
            <w:r>
              <w:rPr>
                <w:rFonts w:ascii="Times New Roman" w:hAnsi="Times New Roman" w:cs="Times New Roman"/>
                <w:sz w:val="24"/>
                <w:szCs w:val="24"/>
                <w:vertAlign w:val="superscript"/>
              </w:rPr>
              <w:t>b</w:t>
            </w:r>
          </w:p>
        </w:tc>
        <w:tc>
          <w:tcPr>
            <w:tcW w:w="1440" w:type="dxa"/>
          </w:tcPr>
          <w:p w:rsidR="00702581" w:rsidRPr="00B21711" w:rsidRDefault="00702581" w:rsidP="005C00C7">
            <w:pPr>
              <w:jc w:val="center"/>
              <w:rPr>
                <w:rFonts w:ascii="Times New Roman" w:hAnsi="Times New Roman" w:cs="Times New Roman"/>
                <w:sz w:val="24"/>
                <w:szCs w:val="24"/>
                <w:vertAlign w:val="superscript"/>
              </w:rPr>
            </w:pPr>
            <w:r>
              <w:rPr>
                <w:rFonts w:ascii="Times New Roman" w:hAnsi="Times New Roman" w:cs="Times New Roman"/>
                <w:sz w:val="24"/>
                <w:szCs w:val="24"/>
              </w:rPr>
              <w:t>4,10</w:t>
            </w:r>
            <w:r>
              <w:rPr>
                <w:rFonts w:ascii="Times New Roman" w:hAnsi="Times New Roman" w:cs="Times New Roman"/>
                <w:sz w:val="24"/>
                <w:szCs w:val="24"/>
                <w:vertAlign w:val="superscript"/>
              </w:rPr>
              <w:t>c</w:t>
            </w:r>
          </w:p>
        </w:tc>
      </w:tr>
      <w:tr w:rsidR="00702581" w:rsidTr="005C00C7">
        <w:trPr>
          <w:jc w:val="center"/>
        </w:trPr>
        <w:tc>
          <w:tcPr>
            <w:tcW w:w="1260" w:type="dxa"/>
            <w:vMerge/>
            <w:tcBorders>
              <w:top w:val="single" w:sz="4" w:space="0" w:color="auto"/>
              <w:bottom w:val="nil"/>
            </w:tcBorders>
          </w:tcPr>
          <w:p w:rsidR="00702581" w:rsidRDefault="00702581" w:rsidP="005C00C7">
            <w:pPr>
              <w:rPr>
                <w:rFonts w:ascii="Times New Roman" w:hAnsi="Times New Roman" w:cs="Times New Roman"/>
                <w:sz w:val="24"/>
                <w:szCs w:val="24"/>
              </w:rPr>
            </w:pPr>
          </w:p>
        </w:tc>
        <w:tc>
          <w:tcPr>
            <w:tcW w:w="1440" w:type="dxa"/>
            <w:tcBorders>
              <w:bottom w:val="nil"/>
            </w:tcBorders>
            <w:vAlign w:val="center"/>
          </w:tcPr>
          <w:p w:rsidR="00702581" w:rsidRDefault="00702581" w:rsidP="005C00C7">
            <w:pPr>
              <w:jc w:val="center"/>
              <w:rPr>
                <w:rFonts w:ascii="Times New Roman" w:hAnsi="Times New Roman" w:cs="Times New Roman"/>
                <w:sz w:val="24"/>
                <w:szCs w:val="24"/>
              </w:rPr>
            </w:pPr>
            <w:r>
              <w:rPr>
                <w:rFonts w:ascii="Times New Roman" w:hAnsi="Times New Roman" w:cs="Times New Roman"/>
                <w:sz w:val="24"/>
                <w:szCs w:val="24"/>
              </w:rPr>
              <w:t>30%</w:t>
            </w:r>
          </w:p>
        </w:tc>
        <w:tc>
          <w:tcPr>
            <w:tcW w:w="900" w:type="dxa"/>
            <w:tcBorders>
              <w:bottom w:val="nil"/>
            </w:tcBorders>
          </w:tcPr>
          <w:p w:rsidR="00702581" w:rsidRPr="007B46E9" w:rsidRDefault="00702581" w:rsidP="005C00C7">
            <w:pPr>
              <w:jc w:val="center"/>
              <w:rPr>
                <w:rFonts w:ascii="Times New Roman" w:hAnsi="Times New Roman" w:cs="Times New Roman"/>
                <w:sz w:val="24"/>
                <w:szCs w:val="24"/>
                <w:vertAlign w:val="superscript"/>
              </w:rPr>
            </w:pPr>
            <w:r>
              <w:rPr>
                <w:rFonts w:ascii="Times New Roman" w:hAnsi="Times New Roman" w:cs="Times New Roman"/>
                <w:sz w:val="24"/>
                <w:szCs w:val="24"/>
              </w:rPr>
              <w:t>3,55</w:t>
            </w:r>
            <w:r>
              <w:rPr>
                <w:rFonts w:ascii="Times New Roman" w:hAnsi="Times New Roman" w:cs="Times New Roman"/>
                <w:sz w:val="24"/>
                <w:szCs w:val="24"/>
                <w:vertAlign w:val="superscript"/>
              </w:rPr>
              <w:t>bc</w:t>
            </w:r>
          </w:p>
        </w:tc>
        <w:tc>
          <w:tcPr>
            <w:tcW w:w="900" w:type="dxa"/>
            <w:tcBorders>
              <w:bottom w:val="nil"/>
            </w:tcBorders>
          </w:tcPr>
          <w:p w:rsidR="00702581" w:rsidRPr="00B21711" w:rsidRDefault="00702581" w:rsidP="005C00C7">
            <w:pPr>
              <w:jc w:val="center"/>
              <w:rPr>
                <w:rFonts w:ascii="Times New Roman" w:hAnsi="Times New Roman" w:cs="Times New Roman"/>
                <w:sz w:val="24"/>
                <w:szCs w:val="24"/>
                <w:vertAlign w:val="superscript"/>
              </w:rPr>
            </w:pPr>
            <w:r>
              <w:rPr>
                <w:rFonts w:ascii="Times New Roman" w:hAnsi="Times New Roman" w:cs="Times New Roman"/>
                <w:sz w:val="24"/>
                <w:szCs w:val="24"/>
              </w:rPr>
              <w:t>3,65</w:t>
            </w:r>
            <w:r>
              <w:rPr>
                <w:rFonts w:ascii="Times New Roman" w:hAnsi="Times New Roman" w:cs="Times New Roman"/>
                <w:sz w:val="24"/>
                <w:szCs w:val="24"/>
                <w:vertAlign w:val="superscript"/>
              </w:rPr>
              <w:t>a</w:t>
            </w:r>
          </w:p>
        </w:tc>
        <w:tc>
          <w:tcPr>
            <w:tcW w:w="990" w:type="dxa"/>
            <w:tcBorders>
              <w:bottom w:val="nil"/>
            </w:tcBorders>
          </w:tcPr>
          <w:p w:rsidR="00702581" w:rsidRPr="00B21711" w:rsidRDefault="00702581" w:rsidP="005C00C7">
            <w:pPr>
              <w:jc w:val="center"/>
              <w:rPr>
                <w:rFonts w:ascii="Times New Roman" w:hAnsi="Times New Roman" w:cs="Times New Roman"/>
                <w:sz w:val="24"/>
                <w:szCs w:val="24"/>
                <w:vertAlign w:val="superscript"/>
              </w:rPr>
            </w:pPr>
            <w:r>
              <w:rPr>
                <w:rFonts w:ascii="Times New Roman" w:hAnsi="Times New Roman" w:cs="Times New Roman"/>
                <w:sz w:val="24"/>
                <w:szCs w:val="24"/>
              </w:rPr>
              <w:t>3,35</w:t>
            </w:r>
            <w:r>
              <w:rPr>
                <w:rFonts w:ascii="Times New Roman" w:hAnsi="Times New Roman" w:cs="Times New Roman"/>
                <w:sz w:val="24"/>
                <w:szCs w:val="24"/>
                <w:vertAlign w:val="superscript"/>
              </w:rPr>
              <w:t>ab</w:t>
            </w:r>
          </w:p>
        </w:tc>
        <w:tc>
          <w:tcPr>
            <w:tcW w:w="990" w:type="dxa"/>
            <w:tcBorders>
              <w:bottom w:val="nil"/>
            </w:tcBorders>
          </w:tcPr>
          <w:p w:rsidR="00702581" w:rsidRPr="00B21711" w:rsidRDefault="00702581" w:rsidP="005C00C7">
            <w:pPr>
              <w:jc w:val="center"/>
              <w:rPr>
                <w:rFonts w:ascii="Times New Roman" w:hAnsi="Times New Roman" w:cs="Times New Roman"/>
                <w:sz w:val="24"/>
                <w:szCs w:val="24"/>
                <w:vertAlign w:val="superscript"/>
              </w:rPr>
            </w:pPr>
            <w:r>
              <w:rPr>
                <w:rFonts w:ascii="Times New Roman" w:hAnsi="Times New Roman" w:cs="Times New Roman"/>
                <w:sz w:val="24"/>
                <w:szCs w:val="24"/>
              </w:rPr>
              <w:t>3,50</w:t>
            </w:r>
            <w:r>
              <w:rPr>
                <w:rFonts w:ascii="Times New Roman" w:hAnsi="Times New Roman" w:cs="Times New Roman"/>
                <w:sz w:val="24"/>
                <w:szCs w:val="24"/>
                <w:vertAlign w:val="superscript"/>
              </w:rPr>
              <w:t>ab</w:t>
            </w:r>
          </w:p>
        </w:tc>
        <w:tc>
          <w:tcPr>
            <w:tcW w:w="1440" w:type="dxa"/>
            <w:tcBorders>
              <w:bottom w:val="nil"/>
            </w:tcBorders>
          </w:tcPr>
          <w:p w:rsidR="00702581" w:rsidRPr="00B21711" w:rsidRDefault="00702581" w:rsidP="005C00C7">
            <w:pPr>
              <w:jc w:val="center"/>
              <w:rPr>
                <w:rFonts w:ascii="Times New Roman" w:hAnsi="Times New Roman" w:cs="Times New Roman"/>
                <w:sz w:val="24"/>
                <w:szCs w:val="24"/>
                <w:vertAlign w:val="superscript"/>
              </w:rPr>
            </w:pPr>
            <w:r>
              <w:rPr>
                <w:rFonts w:ascii="Times New Roman" w:hAnsi="Times New Roman" w:cs="Times New Roman"/>
                <w:sz w:val="24"/>
                <w:szCs w:val="24"/>
              </w:rPr>
              <w:t>3,80</w:t>
            </w:r>
            <w:r>
              <w:rPr>
                <w:rFonts w:ascii="Times New Roman" w:hAnsi="Times New Roman" w:cs="Times New Roman"/>
                <w:sz w:val="24"/>
                <w:szCs w:val="24"/>
                <w:vertAlign w:val="superscript"/>
              </w:rPr>
              <w:t>abc</w:t>
            </w:r>
          </w:p>
        </w:tc>
      </w:tr>
      <w:tr w:rsidR="00702581" w:rsidTr="005C00C7">
        <w:trPr>
          <w:jc w:val="center"/>
        </w:trPr>
        <w:tc>
          <w:tcPr>
            <w:tcW w:w="1260" w:type="dxa"/>
            <w:vMerge/>
            <w:tcBorders>
              <w:top w:val="single" w:sz="4" w:space="0" w:color="auto"/>
              <w:bottom w:val="nil"/>
            </w:tcBorders>
          </w:tcPr>
          <w:p w:rsidR="00702581" w:rsidRDefault="00702581" w:rsidP="005C00C7">
            <w:pPr>
              <w:rPr>
                <w:rFonts w:ascii="Times New Roman" w:hAnsi="Times New Roman" w:cs="Times New Roman"/>
                <w:sz w:val="24"/>
                <w:szCs w:val="24"/>
              </w:rPr>
            </w:pPr>
          </w:p>
        </w:tc>
        <w:tc>
          <w:tcPr>
            <w:tcW w:w="1440" w:type="dxa"/>
            <w:tcBorders>
              <w:top w:val="nil"/>
              <w:bottom w:val="single" w:sz="4" w:space="0" w:color="auto"/>
            </w:tcBorders>
            <w:vAlign w:val="center"/>
          </w:tcPr>
          <w:p w:rsidR="00702581" w:rsidRDefault="00702581" w:rsidP="005C00C7">
            <w:pPr>
              <w:jc w:val="center"/>
              <w:rPr>
                <w:rFonts w:ascii="Times New Roman" w:hAnsi="Times New Roman" w:cs="Times New Roman"/>
                <w:sz w:val="24"/>
                <w:szCs w:val="24"/>
              </w:rPr>
            </w:pPr>
            <w:r>
              <w:rPr>
                <w:rFonts w:ascii="Times New Roman" w:hAnsi="Times New Roman" w:cs="Times New Roman"/>
                <w:sz w:val="24"/>
                <w:szCs w:val="24"/>
              </w:rPr>
              <w:t>45%</w:t>
            </w:r>
          </w:p>
        </w:tc>
        <w:tc>
          <w:tcPr>
            <w:tcW w:w="900" w:type="dxa"/>
            <w:tcBorders>
              <w:top w:val="nil"/>
              <w:bottom w:val="single" w:sz="4" w:space="0" w:color="auto"/>
            </w:tcBorders>
          </w:tcPr>
          <w:p w:rsidR="00702581" w:rsidRPr="007B46E9" w:rsidRDefault="00702581" w:rsidP="005C00C7">
            <w:pPr>
              <w:jc w:val="center"/>
              <w:rPr>
                <w:rFonts w:ascii="Times New Roman" w:hAnsi="Times New Roman" w:cs="Times New Roman"/>
                <w:sz w:val="24"/>
                <w:szCs w:val="24"/>
                <w:vertAlign w:val="superscript"/>
              </w:rPr>
            </w:pPr>
            <w:r>
              <w:rPr>
                <w:rFonts w:ascii="Times New Roman" w:hAnsi="Times New Roman" w:cs="Times New Roman"/>
                <w:sz w:val="24"/>
                <w:szCs w:val="24"/>
              </w:rPr>
              <w:t>2,90</w:t>
            </w:r>
            <w:r>
              <w:rPr>
                <w:rFonts w:ascii="Times New Roman" w:hAnsi="Times New Roman" w:cs="Times New Roman"/>
                <w:sz w:val="24"/>
                <w:szCs w:val="24"/>
                <w:vertAlign w:val="superscript"/>
              </w:rPr>
              <w:t>a</w:t>
            </w:r>
          </w:p>
        </w:tc>
        <w:tc>
          <w:tcPr>
            <w:tcW w:w="900" w:type="dxa"/>
            <w:tcBorders>
              <w:top w:val="nil"/>
              <w:bottom w:val="single" w:sz="4" w:space="0" w:color="auto"/>
            </w:tcBorders>
          </w:tcPr>
          <w:p w:rsidR="00702581" w:rsidRPr="00B21711" w:rsidRDefault="00702581" w:rsidP="005C00C7">
            <w:pPr>
              <w:jc w:val="center"/>
              <w:rPr>
                <w:rFonts w:ascii="Times New Roman" w:hAnsi="Times New Roman" w:cs="Times New Roman"/>
                <w:sz w:val="24"/>
                <w:szCs w:val="24"/>
                <w:vertAlign w:val="superscript"/>
              </w:rPr>
            </w:pPr>
            <w:r>
              <w:rPr>
                <w:rFonts w:ascii="Times New Roman" w:hAnsi="Times New Roman" w:cs="Times New Roman"/>
                <w:sz w:val="24"/>
                <w:szCs w:val="24"/>
              </w:rPr>
              <w:t>3,35</w:t>
            </w:r>
            <w:r>
              <w:rPr>
                <w:rFonts w:ascii="Times New Roman" w:hAnsi="Times New Roman" w:cs="Times New Roman"/>
                <w:sz w:val="24"/>
                <w:szCs w:val="24"/>
                <w:vertAlign w:val="superscript"/>
              </w:rPr>
              <w:t>a</w:t>
            </w:r>
          </w:p>
        </w:tc>
        <w:tc>
          <w:tcPr>
            <w:tcW w:w="990" w:type="dxa"/>
            <w:tcBorders>
              <w:top w:val="nil"/>
              <w:bottom w:val="single" w:sz="4" w:space="0" w:color="auto"/>
            </w:tcBorders>
          </w:tcPr>
          <w:p w:rsidR="00702581" w:rsidRPr="00B21711" w:rsidRDefault="00702581" w:rsidP="005C00C7">
            <w:pPr>
              <w:jc w:val="center"/>
              <w:rPr>
                <w:rFonts w:ascii="Times New Roman" w:hAnsi="Times New Roman" w:cs="Times New Roman"/>
                <w:sz w:val="24"/>
                <w:szCs w:val="24"/>
                <w:vertAlign w:val="superscript"/>
              </w:rPr>
            </w:pPr>
            <w:r>
              <w:rPr>
                <w:rFonts w:ascii="Times New Roman" w:hAnsi="Times New Roman" w:cs="Times New Roman"/>
                <w:sz w:val="24"/>
                <w:szCs w:val="24"/>
              </w:rPr>
              <w:t>3,00</w:t>
            </w:r>
            <w:r>
              <w:rPr>
                <w:rFonts w:ascii="Times New Roman" w:hAnsi="Times New Roman" w:cs="Times New Roman"/>
                <w:sz w:val="24"/>
                <w:szCs w:val="24"/>
                <w:vertAlign w:val="superscript"/>
              </w:rPr>
              <w:t>a</w:t>
            </w:r>
          </w:p>
        </w:tc>
        <w:tc>
          <w:tcPr>
            <w:tcW w:w="990" w:type="dxa"/>
            <w:tcBorders>
              <w:top w:val="nil"/>
              <w:bottom w:val="single" w:sz="4" w:space="0" w:color="auto"/>
            </w:tcBorders>
          </w:tcPr>
          <w:p w:rsidR="00702581" w:rsidRPr="00B21711" w:rsidRDefault="00702581" w:rsidP="005C00C7">
            <w:pPr>
              <w:jc w:val="center"/>
              <w:rPr>
                <w:rFonts w:ascii="Times New Roman" w:hAnsi="Times New Roman" w:cs="Times New Roman"/>
                <w:sz w:val="24"/>
                <w:szCs w:val="24"/>
                <w:vertAlign w:val="superscript"/>
              </w:rPr>
            </w:pPr>
            <w:r>
              <w:rPr>
                <w:rFonts w:ascii="Times New Roman" w:hAnsi="Times New Roman" w:cs="Times New Roman"/>
                <w:sz w:val="24"/>
                <w:szCs w:val="24"/>
              </w:rPr>
              <w:t>3,40</w:t>
            </w:r>
            <w:r>
              <w:rPr>
                <w:rFonts w:ascii="Times New Roman" w:hAnsi="Times New Roman" w:cs="Times New Roman"/>
                <w:sz w:val="24"/>
                <w:szCs w:val="24"/>
                <w:vertAlign w:val="superscript"/>
              </w:rPr>
              <w:t>a</w:t>
            </w:r>
          </w:p>
        </w:tc>
        <w:tc>
          <w:tcPr>
            <w:tcW w:w="1440" w:type="dxa"/>
            <w:tcBorders>
              <w:top w:val="nil"/>
              <w:bottom w:val="single" w:sz="4" w:space="0" w:color="auto"/>
            </w:tcBorders>
          </w:tcPr>
          <w:p w:rsidR="00702581" w:rsidRPr="00B21711" w:rsidRDefault="00702581" w:rsidP="005C00C7">
            <w:pPr>
              <w:jc w:val="center"/>
              <w:rPr>
                <w:rFonts w:ascii="Times New Roman" w:hAnsi="Times New Roman" w:cs="Times New Roman"/>
                <w:sz w:val="24"/>
                <w:szCs w:val="24"/>
                <w:vertAlign w:val="superscript"/>
              </w:rPr>
            </w:pPr>
            <w:r>
              <w:rPr>
                <w:rFonts w:ascii="Times New Roman" w:hAnsi="Times New Roman" w:cs="Times New Roman"/>
                <w:sz w:val="24"/>
                <w:szCs w:val="24"/>
              </w:rPr>
              <w:t>3,55</w:t>
            </w:r>
            <w:r>
              <w:rPr>
                <w:rFonts w:ascii="Times New Roman" w:hAnsi="Times New Roman" w:cs="Times New Roman"/>
                <w:sz w:val="24"/>
                <w:szCs w:val="24"/>
                <w:vertAlign w:val="superscript"/>
              </w:rPr>
              <w:t>ab</w:t>
            </w:r>
          </w:p>
        </w:tc>
      </w:tr>
      <w:tr w:rsidR="00702581" w:rsidTr="005C00C7">
        <w:trPr>
          <w:trHeight w:val="236"/>
          <w:jc w:val="center"/>
        </w:trPr>
        <w:tc>
          <w:tcPr>
            <w:tcW w:w="1260" w:type="dxa"/>
            <w:vMerge w:val="restart"/>
            <w:tcBorders>
              <w:top w:val="single" w:sz="4" w:space="0" w:color="auto"/>
              <w:bottom w:val="nil"/>
            </w:tcBorders>
            <w:vAlign w:val="center"/>
          </w:tcPr>
          <w:p w:rsidR="00702581" w:rsidRPr="00F10142" w:rsidRDefault="00702581" w:rsidP="005C00C7">
            <w:pPr>
              <w:jc w:val="center"/>
              <w:rPr>
                <w:rFonts w:ascii="Times New Roman" w:hAnsi="Times New Roman" w:cs="Times New Roman"/>
                <w:i/>
                <w:sz w:val="24"/>
                <w:szCs w:val="24"/>
              </w:rPr>
            </w:pPr>
            <w:r w:rsidRPr="00F10142">
              <w:rPr>
                <w:rFonts w:ascii="Times New Roman" w:hAnsi="Times New Roman" w:cs="Times New Roman"/>
                <w:i/>
                <w:sz w:val="24"/>
                <w:szCs w:val="24"/>
              </w:rPr>
              <w:t>Blanching</w:t>
            </w:r>
          </w:p>
        </w:tc>
        <w:tc>
          <w:tcPr>
            <w:tcW w:w="1440" w:type="dxa"/>
            <w:tcBorders>
              <w:top w:val="single" w:sz="4" w:space="0" w:color="auto"/>
              <w:bottom w:val="nil"/>
            </w:tcBorders>
            <w:vAlign w:val="center"/>
          </w:tcPr>
          <w:p w:rsidR="00702581" w:rsidRDefault="00702581" w:rsidP="005C00C7">
            <w:pPr>
              <w:jc w:val="center"/>
              <w:rPr>
                <w:rFonts w:ascii="Times New Roman" w:hAnsi="Times New Roman" w:cs="Times New Roman"/>
                <w:sz w:val="24"/>
                <w:szCs w:val="24"/>
              </w:rPr>
            </w:pPr>
            <w:r>
              <w:rPr>
                <w:rFonts w:ascii="Times New Roman" w:hAnsi="Times New Roman" w:cs="Times New Roman"/>
                <w:sz w:val="24"/>
                <w:szCs w:val="24"/>
              </w:rPr>
              <w:t>15%</w:t>
            </w:r>
          </w:p>
        </w:tc>
        <w:tc>
          <w:tcPr>
            <w:tcW w:w="900" w:type="dxa"/>
            <w:tcBorders>
              <w:top w:val="single" w:sz="4" w:space="0" w:color="auto"/>
              <w:bottom w:val="nil"/>
            </w:tcBorders>
          </w:tcPr>
          <w:p w:rsidR="00702581" w:rsidRPr="007B46E9" w:rsidRDefault="00702581" w:rsidP="005C00C7">
            <w:pPr>
              <w:jc w:val="center"/>
              <w:rPr>
                <w:rFonts w:ascii="Times New Roman" w:hAnsi="Times New Roman" w:cs="Times New Roman"/>
                <w:sz w:val="24"/>
                <w:szCs w:val="24"/>
                <w:vertAlign w:val="superscript"/>
              </w:rPr>
            </w:pPr>
            <w:r>
              <w:rPr>
                <w:rFonts w:ascii="Times New Roman" w:hAnsi="Times New Roman" w:cs="Times New Roman"/>
                <w:sz w:val="24"/>
                <w:szCs w:val="24"/>
              </w:rPr>
              <w:t>4,00</w:t>
            </w:r>
            <w:r>
              <w:rPr>
                <w:rFonts w:ascii="Times New Roman" w:hAnsi="Times New Roman" w:cs="Times New Roman"/>
                <w:sz w:val="24"/>
                <w:szCs w:val="24"/>
                <w:vertAlign w:val="superscript"/>
              </w:rPr>
              <w:t>cd</w:t>
            </w:r>
          </w:p>
        </w:tc>
        <w:tc>
          <w:tcPr>
            <w:tcW w:w="900" w:type="dxa"/>
            <w:tcBorders>
              <w:top w:val="single" w:sz="4" w:space="0" w:color="auto"/>
              <w:bottom w:val="nil"/>
            </w:tcBorders>
          </w:tcPr>
          <w:p w:rsidR="00702581" w:rsidRPr="00B21711" w:rsidRDefault="00702581" w:rsidP="005C00C7">
            <w:pPr>
              <w:jc w:val="center"/>
              <w:rPr>
                <w:rFonts w:ascii="Times New Roman" w:hAnsi="Times New Roman" w:cs="Times New Roman"/>
                <w:sz w:val="24"/>
                <w:szCs w:val="24"/>
                <w:vertAlign w:val="superscript"/>
              </w:rPr>
            </w:pPr>
            <w:r>
              <w:rPr>
                <w:rFonts w:ascii="Times New Roman" w:hAnsi="Times New Roman" w:cs="Times New Roman"/>
                <w:sz w:val="24"/>
                <w:szCs w:val="24"/>
              </w:rPr>
              <w:t>3,55</w:t>
            </w:r>
            <w:r>
              <w:rPr>
                <w:rFonts w:ascii="Times New Roman" w:hAnsi="Times New Roman" w:cs="Times New Roman"/>
                <w:sz w:val="24"/>
                <w:szCs w:val="24"/>
                <w:vertAlign w:val="superscript"/>
              </w:rPr>
              <w:t>a</w:t>
            </w:r>
          </w:p>
        </w:tc>
        <w:tc>
          <w:tcPr>
            <w:tcW w:w="990" w:type="dxa"/>
            <w:tcBorders>
              <w:top w:val="single" w:sz="4" w:space="0" w:color="auto"/>
              <w:bottom w:val="nil"/>
            </w:tcBorders>
          </w:tcPr>
          <w:p w:rsidR="00702581" w:rsidRPr="00B21711" w:rsidRDefault="00702581" w:rsidP="005C00C7">
            <w:pPr>
              <w:jc w:val="center"/>
              <w:rPr>
                <w:rFonts w:ascii="Times New Roman" w:hAnsi="Times New Roman" w:cs="Times New Roman"/>
                <w:sz w:val="24"/>
                <w:szCs w:val="24"/>
                <w:vertAlign w:val="superscript"/>
              </w:rPr>
            </w:pPr>
            <w:r>
              <w:rPr>
                <w:rFonts w:ascii="Times New Roman" w:hAnsi="Times New Roman" w:cs="Times New Roman"/>
                <w:sz w:val="24"/>
                <w:szCs w:val="24"/>
              </w:rPr>
              <w:t>3,65</w:t>
            </w:r>
            <w:r>
              <w:rPr>
                <w:rFonts w:ascii="Times New Roman" w:hAnsi="Times New Roman" w:cs="Times New Roman"/>
                <w:sz w:val="24"/>
                <w:szCs w:val="24"/>
                <w:vertAlign w:val="superscript"/>
              </w:rPr>
              <w:t>bc</w:t>
            </w:r>
          </w:p>
        </w:tc>
        <w:tc>
          <w:tcPr>
            <w:tcW w:w="990" w:type="dxa"/>
            <w:tcBorders>
              <w:top w:val="single" w:sz="4" w:space="0" w:color="auto"/>
              <w:bottom w:val="nil"/>
            </w:tcBorders>
          </w:tcPr>
          <w:p w:rsidR="00702581" w:rsidRPr="00B21711" w:rsidRDefault="00702581" w:rsidP="005C00C7">
            <w:pPr>
              <w:jc w:val="center"/>
              <w:rPr>
                <w:rFonts w:ascii="Times New Roman" w:hAnsi="Times New Roman" w:cs="Times New Roman"/>
                <w:sz w:val="24"/>
                <w:szCs w:val="24"/>
                <w:vertAlign w:val="superscript"/>
              </w:rPr>
            </w:pPr>
            <w:r>
              <w:rPr>
                <w:rFonts w:ascii="Times New Roman" w:hAnsi="Times New Roman" w:cs="Times New Roman"/>
                <w:sz w:val="24"/>
                <w:szCs w:val="24"/>
              </w:rPr>
              <w:t>3,65</w:t>
            </w:r>
            <w:r>
              <w:rPr>
                <w:rFonts w:ascii="Times New Roman" w:hAnsi="Times New Roman" w:cs="Times New Roman"/>
                <w:sz w:val="24"/>
                <w:szCs w:val="24"/>
                <w:vertAlign w:val="superscript"/>
              </w:rPr>
              <w:t>ab</w:t>
            </w:r>
          </w:p>
        </w:tc>
        <w:tc>
          <w:tcPr>
            <w:tcW w:w="1440" w:type="dxa"/>
            <w:tcBorders>
              <w:top w:val="single" w:sz="4" w:space="0" w:color="auto"/>
              <w:bottom w:val="nil"/>
            </w:tcBorders>
          </w:tcPr>
          <w:p w:rsidR="00702581" w:rsidRPr="00B21711" w:rsidRDefault="00702581" w:rsidP="005C00C7">
            <w:pPr>
              <w:jc w:val="center"/>
              <w:rPr>
                <w:rFonts w:ascii="Times New Roman" w:hAnsi="Times New Roman" w:cs="Times New Roman"/>
                <w:sz w:val="24"/>
                <w:szCs w:val="24"/>
                <w:vertAlign w:val="superscript"/>
              </w:rPr>
            </w:pPr>
            <w:r>
              <w:rPr>
                <w:rFonts w:ascii="Times New Roman" w:hAnsi="Times New Roman" w:cs="Times New Roman"/>
                <w:sz w:val="24"/>
                <w:szCs w:val="24"/>
              </w:rPr>
              <w:t>3,95</w:t>
            </w:r>
            <w:r>
              <w:rPr>
                <w:rFonts w:ascii="Times New Roman" w:hAnsi="Times New Roman" w:cs="Times New Roman"/>
                <w:sz w:val="24"/>
                <w:szCs w:val="24"/>
                <w:vertAlign w:val="superscript"/>
              </w:rPr>
              <w:t>bc</w:t>
            </w:r>
          </w:p>
        </w:tc>
      </w:tr>
      <w:tr w:rsidR="00702581" w:rsidTr="005C00C7">
        <w:trPr>
          <w:trHeight w:val="64"/>
          <w:jc w:val="center"/>
        </w:trPr>
        <w:tc>
          <w:tcPr>
            <w:tcW w:w="1260" w:type="dxa"/>
            <w:vMerge/>
            <w:tcBorders>
              <w:top w:val="nil"/>
              <w:bottom w:val="nil"/>
            </w:tcBorders>
          </w:tcPr>
          <w:p w:rsidR="00702581" w:rsidRDefault="00702581" w:rsidP="005C00C7">
            <w:pPr>
              <w:rPr>
                <w:rFonts w:ascii="Times New Roman" w:hAnsi="Times New Roman" w:cs="Times New Roman"/>
                <w:sz w:val="24"/>
                <w:szCs w:val="24"/>
              </w:rPr>
            </w:pPr>
          </w:p>
        </w:tc>
        <w:tc>
          <w:tcPr>
            <w:tcW w:w="1440" w:type="dxa"/>
            <w:tcBorders>
              <w:top w:val="nil"/>
              <w:bottom w:val="nil"/>
            </w:tcBorders>
            <w:vAlign w:val="center"/>
          </w:tcPr>
          <w:p w:rsidR="00702581" w:rsidRDefault="00702581" w:rsidP="005C00C7">
            <w:pPr>
              <w:jc w:val="center"/>
              <w:rPr>
                <w:rFonts w:ascii="Times New Roman" w:hAnsi="Times New Roman" w:cs="Times New Roman"/>
                <w:sz w:val="24"/>
                <w:szCs w:val="24"/>
              </w:rPr>
            </w:pPr>
            <w:r>
              <w:rPr>
                <w:rFonts w:ascii="Times New Roman" w:hAnsi="Times New Roman" w:cs="Times New Roman"/>
                <w:sz w:val="24"/>
                <w:szCs w:val="24"/>
              </w:rPr>
              <w:t>30%</w:t>
            </w:r>
          </w:p>
        </w:tc>
        <w:tc>
          <w:tcPr>
            <w:tcW w:w="900" w:type="dxa"/>
            <w:tcBorders>
              <w:top w:val="nil"/>
              <w:bottom w:val="nil"/>
            </w:tcBorders>
          </w:tcPr>
          <w:p w:rsidR="00702581" w:rsidRPr="007B46E9" w:rsidRDefault="00702581" w:rsidP="005C00C7">
            <w:pPr>
              <w:jc w:val="center"/>
              <w:rPr>
                <w:rFonts w:ascii="Times New Roman" w:hAnsi="Times New Roman" w:cs="Times New Roman"/>
                <w:sz w:val="24"/>
                <w:szCs w:val="24"/>
                <w:vertAlign w:val="superscript"/>
              </w:rPr>
            </w:pPr>
            <w:r>
              <w:rPr>
                <w:rFonts w:ascii="Times New Roman" w:hAnsi="Times New Roman" w:cs="Times New Roman"/>
                <w:sz w:val="24"/>
                <w:szCs w:val="24"/>
              </w:rPr>
              <w:t>4,20</w:t>
            </w:r>
            <w:r>
              <w:rPr>
                <w:rFonts w:ascii="Times New Roman" w:hAnsi="Times New Roman" w:cs="Times New Roman"/>
                <w:sz w:val="24"/>
                <w:szCs w:val="24"/>
                <w:vertAlign w:val="superscript"/>
              </w:rPr>
              <w:t>d</w:t>
            </w:r>
          </w:p>
        </w:tc>
        <w:tc>
          <w:tcPr>
            <w:tcW w:w="900" w:type="dxa"/>
            <w:tcBorders>
              <w:top w:val="nil"/>
              <w:bottom w:val="nil"/>
            </w:tcBorders>
          </w:tcPr>
          <w:p w:rsidR="00702581" w:rsidRPr="00B21711" w:rsidRDefault="00702581" w:rsidP="005C00C7">
            <w:pPr>
              <w:jc w:val="center"/>
              <w:rPr>
                <w:rFonts w:ascii="Times New Roman" w:hAnsi="Times New Roman" w:cs="Times New Roman"/>
                <w:sz w:val="24"/>
                <w:szCs w:val="24"/>
                <w:vertAlign w:val="superscript"/>
              </w:rPr>
            </w:pPr>
            <w:r>
              <w:rPr>
                <w:rFonts w:ascii="Times New Roman" w:hAnsi="Times New Roman" w:cs="Times New Roman"/>
                <w:sz w:val="24"/>
                <w:szCs w:val="24"/>
              </w:rPr>
              <w:t>3,75</w:t>
            </w:r>
            <w:r>
              <w:rPr>
                <w:rFonts w:ascii="Times New Roman" w:hAnsi="Times New Roman" w:cs="Times New Roman"/>
                <w:sz w:val="24"/>
                <w:szCs w:val="24"/>
                <w:vertAlign w:val="superscript"/>
              </w:rPr>
              <w:t>a</w:t>
            </w:r>
          </w:p>
        </w:tc>
        <w:tc>
          <w:tcPr>
            <w:tcW w:w="990" w:type="dxa"/>
            <w:tcBorders>
              <w:top w:val="nil"/>
              <w:bottom w:val="nil"/>
            </w:tcBorders>
          </w:tcPr>
          <w:p w:rsidR="00702581" w:rsidRPr="00B21711" w:rsidRDefault="00702581" w:rsidP="005C00C7">
            <w:pPr>
              <w:jc w:val="center"/>
              <w:rPr>
                <w:rFonts w:ascii="Times New Roman" w:hAnsi="Times New Roman" w:cs="Times New Roman"/>
                <w:sz w:val="24"/>
                <w:szCs w:val="24"/>
                <w:vertAlign w:val="superscript"/>
              </w:rPr>
            </w:pPr>
            <w:r>
              <w:rPr>
                <w:rFonts w:ascii="Times New Roman" w:hAnsi="Times New Roman" w:cs="Times New Roman"/>
                <w:sz w:val="24"/>
                <w:szCs w:val="24"/>
              </w:rPr>
              <w:t>3,85</w:t>
            </w:r>
            <w:r>
              <w:rPr>
                <w:rFonts w:ascii="Times New Roman" w:hAnsi="Times New Roman" w:cs="Times New Roman"/>
                <w:sz w:val="24"/>
                <w:szCs w:val="24"/>
                <w:vertAlign w:val="superscript"/>
              </w:rPr>
              <w:t>bc</w:t>
            </w:r>
          </w:p>
        </w:tc>
        <w:tc>
          <w:tcPr>
            <w:tcW w:w="990" w:type="dxa"/>
            <w:tcBorders>
              <w:top w:val="nil"/>
              <w:bottom w:val="nil"/>
            </w:tcBorders>
          </w:tcPr>
          <w:p w:rsidR="00702581" w:rsidRPr="00B21711" w:rsidRDefault="00702581" w:rsidP="005C00C7">
            <w:pPr>
              <w:jc w:val="center"/>
              <w:rPr>
                <w:rFonts w:ascii="Times New Roman" w:hAnsi="Times New Roman" w:cs="Times New Roman"/>
                <w:sz w:val="24"/>
                <w:szCs w:val="24"/>
                <w:vertAlign w:val="superscript"/>
              </w:rPr>
            </w:pPr>
            <w:r>
              <w:rPr>
                <w:rFonts w:ascii="Times New Roman" w:hAnsi="Times New Roman" w:cs="Times New Roman"/>
                <w:sz w:val="24"/>
                <w:szCs w:val="24"/>
              </w:rPr>
              <w:t>3,95</w:t>
            </w:r>
            <w:r>
              <w:rPr>
                <w:rFonts w:ascii="Times New Roman" w:hAnsi="Times New Roman" w:cs="Times New Roman"/>
                <w:sz w:val="24"/>
                <w:szCs w:val="24"/>
                <w:vertAlign w:val="superscript"/>
              </w:rPr>
              <w:t>b</w:t>
            </w:r>
          </w:p>
        </w:tc>
        <w:tc>
          <w:tcPr>
            <w:tcW w:w="1440" w:type="dxa"/>
            <w:tcBorders>
              <w:top w:val="nil"/>
              <w:bottom w:val="nil"/>
            </w:tcBorders>
          </w:tcPr>
          <w:p w:rsidR="00702581" w:rsidRPr="00B21711" w:rsidRDefault="00702581" w:rsidP="005C00C7">
            <w:pPr>
              <w:jc w:val="center"/>
              <w:rPr>
                <w:rFonts w:ascii="Times New Roman" w:hAnsi="Times New Roman" w:cs="Times New Roman"/>
                <w:sz w:val="24"/>
                <w:szCs w:val="24"/>
                <w:vertAlign w:val="superscript"/>
              </w:rPr>
            </w:pPr>
            <w:r>
              <w:rPr>
                <w:rFonts w:ascii="Times New Roman" w:hAnsi="Times New Roman" w:cs="Times New Roman"/>
                <w:sz w:val="24"/>
                <w:szCs w:val="24"/>
              </w:rPr>
              <w:t>4,10</w:t>
            </w:r>
            <w:r>
              <w:rPr>
                <w:rFonts w:ascii="Times New Roman" w:hAnsi="Times New Roman" w:cs="Times New Roman"/>
                <w:sz w:val="24"/>
                <w:szCs w:val="24"/>
                <w:vertAlign w:val="superscript"/>
              </w:rPr>
              <w:t>c</w:t>
            </w:r>
          </w:p>
        </w:tc>
      </w:tr>
      <w:tr w:rsidR="00702581" w:rsidTr="005C00C7">
        <w:trPr>
          <w:trHeight w:val="64"/>
          <w:jc w:val="center"/>
        </w:trPr>
        <w:tc>
          <w:tcPr>
            <w:tcW w:w="1260" w:type="dxa"/>
            <w:vMerge/>
            <w:tcBorders>
              <w:top w:val="nil"/>
              <w:bottom w:val="single" w:sz="4" w:space="0" w:color="auto"/>
            </w:tcBorders>
          </w:tcPr>
          <w:p w:rsidR="00702581" w:rsidRDefault="00702581" w:rsidP="005C00C7">
            <w:pPr>
              <w:rPr>
                <w:rFonts w:ascii="Times New Roman" w:hAnsi="Times New Roman" w:cs="Times New Roman"/>
                <w:sz w:val="24"/>
                <w:szCs w:val="24"/>
              </w:rPr>
            </w:pPr>
          </w:p>
        </w:tc>
        <w:tc>
          <w:tcPr>
            <w:tcW w:w="1440" w:type="dxa"/>
            <w:tcBorders>
              <w:top w:val="nil"/>
              <w:bottom w:val="single" w:sz="4" w:space="0" w:color="auto"/>
            </w:tcBorders>
            <w:vAlign w:val="center"/>
          </w:tcPr>
          <w:p w:rsidR="00702581" w:rsidRDefault="00702581" w:rsidP="005C00C7">
            <w:pPr>
              <w:jc w:val="center"/>
              <w:rPr>
                <w:rFonts w:ascii="Times New Roman" w:hAnsi="Times New Roman" w:cs="Times New Roman"/>
                <w:sz w:val="24"/>
                <w:szCs w:val="24"/>
              </w:rPr>
            </w:pPr>
            <w:r>
              <w:rPr>
                <w:rFonts w:ascii="Times New Roman" w:hAnsi="Times New Roman" w:cs="Times New Roman"/>
                <w:sz w:val="24"/>
                <w:szCs w:val="24"/>
              </w:rPr>
              <w:t>45%</w:t>
            </w:r>
          </w:p>
        </w:tc>
        <w:tc>
          <w:tcPr>
            <w:tcW w:w="900" w:type="dxa"/>
            <w:tcBorders>
              <w:top w:val="nil"/>
              <w:bottom w:val="single" w:sz="4" w:space="0" w:color="auto"/>
            </w:tcBorders>
          </w:tcPr>
          <w:p w:rsidR="00702581" w:rsidRPr="007B46E9" w:rsidRDefault="00702581" w:rsidP="005C00C7">
            <w:pPr>
              <w:jc w:val="center"/>
              <w:rPr>
                <w:rFonts w:ascii="Times New Roman" w:hAnsi="Times New Roman" w:cs="Times New Roman"/>
                <w:sz w:val="24"/>
                <w:szCs w:val="24"/>
                <w:vertAlign w:val="superscript"/>
              </w:rPr>
            </w:pPr>
            <w:r>
              <w:rPr>
                <w:rFonts w:ascii="Times New Roman" w:hAnsi="Times New Roman" w:cs="Times New Roman"/>
                <w:sz w:val="24"/>
                <w:szCs w:val="24"/>
              </w:rPr>
              <w:t>3,45</w:t>
            </w:r>
            <w:r>
              <w:rPr>
                <w:rFonts w:ascii="Times New Roman" w:hAnsi="Times New Roman" w:cs="Times New Roman"/>
                <w:sz w:val="24"/>
                <w:szCs w:val="24"/>
                <w:vertAlign w:val="superscript"/>
              </w:rPr>
              <w:t>b</w:t>
            </w:r>
          </w:p>
        </w:tc>
        <w:tc>
          <w:tcPr>
            <w:tcW w:w="900" w:type="dxa"/>
            <w:tcBorders>
              <w:top w:val="nil"/>
              <w:bottom w:val="single" w:sz="4" w:space="0" w:color="auto"/>
            </w:tcBorders>
          </w:tcPr>
          <w:p w:rsidR="00702581" w:rsidRPr="00B21711" w:rsidRDefault="00702581" w:rsidP="005C00C7">
            <w:pPr>
              <w:jc w:val="center"/>
              <w:rPr>
                <w:rFonts w:ascii="Times New Roman" w:hAnsi="Times New Roman" w:cs="Times New Roman"/>
                <w:sz w:val="24"/>
                <w:szCs w:val="24"/>
                <w:vertAlign w:val="superscript"/>
              </w:rPr>
            </w:pPr>
            <w:r>
              <w:rPr>
                <w:rFonts w:ascii="Times New Roman" w:hAnsi="Times New Roman" w:cs="Times New Roman"/>
                <w:sz w:val="24"/>
                <w:szCs w:val="24"/>
              </w:rPr>
              <w:t>3,35</w:t>
            </w:r>
            <w:r>
              <w:rPr>
                <w:rFonts w:ascii="Times New Roman" w:hAnsi="Times New Roman" w:cs="Times New Roman"/>
                <w:sz w:val="24"/>
                <w:szCs w:val="24"/>
                <w:vertAlign w:val="superscript"/>
              </w:rPr>
              <w:t>a</w:t>
            </w:r>
          </w:p>
        </w:tc>
        <w:tc>
          <w:tcPr>
            <w:tcW w:w="990" w:type="dxa"/>
            <w:tcBorders>
              <w:top w:val="nil"/>
              <w:bottom w:val="single" w:sz="4" w:space="0" w:color="auto"/>
            </w:tcBorders>
          </w:tcPr>
          <w:p w:rsidR="00702581" w:rsidRPr="00B21711" w:rsidRDefault="00702581" w:rsidP="005C00C7">
            <w:pPr>
              <w:jc w:val="center"/>
              <w:rPr>
                <w:rFonts w:ascii="Times New Roman" w:hAnsi="Times New Roman" w:cs="Times New Roman"/>
                <w:sz w:val="24"/>
                <w:szCs w:val="24"/>
                <w:vertAlign w:val="superscript"/>
              </w:rPr>
            </w:pPr>
            <w:r>
              <w:rPr>
                <w:rFonts w:ascii="Times New Roman" w:hAnsi="Times New Roman" w:cs="Times New Roman"/>
                <w:sz w:val="24"/>
                <w:szCs w:val="24"/>
              </w:rPr>
              <w:t>3,35</w:t>
            </w:r>
            <w:r>
              <w:rPr>
                <w:rFonts w:ascii="Times New Roman" w:hAnsi="Times New Roman" w:cs="Times New Roman"/>
                <w:sz w:val="24"/>
                <w:szCs w:val="24"/>
                <w:vertAlign w:val="superscript"/>
              </w:rPr>
              <w:t>ab</w:t>
            </w:r>
          </w:p>
        </w:tc>
        <w:tc>
          <w:tcPr>
            <w:tcW w:w="990" w:type="dxa"/>
            <w:tcBorders>
              <w:top w:val="nil"/>
              <w:bottom w:val="single" w:sz="4" w:space="0" w:color="auto"/>
            </w:tcBorders>
          </w:tcPr>
          <w:p w:rsidR="00702581" w:rsidRPr="00B21711" w:rsidRDefault="00702581" w:rsidP="005C00C7">
            <w:pPr>
              <w:jc w:val="center"/>
              <w:rPr>
                <w:rFonts w:ascii="Times New Roman" w:hAnsi="Times New Roman" w:cs="Times New Roman"/>
                <w:sz w:val="24"/>
                <w:szCs w:val="24"/>
                <w:vertAlign w:val="superscript"/>
              </w:rPr>
            </w:pPr>
            <w:r>
              <w:rPr>
                <w:rFonts w:ascii="Times New Roman" w:hAnsi="Times New Roman" w:cs="Times New Roman"/>
                <w:sz w:val="24"/>
                <w:szCs w:val="24"/>
              </w:rPr>
              <w:t>3,70</w:t>
            </w:r>
            <w:r>
              <w:rPr>
                <w:rFonts w:ascii="Times New Roman" w:hAnsi="Times New Roman" w:cs="Times New Roman"/>
                <w:sz w:val="24"/>
                <w:szCs w:val="24"/>
                <w:vertAlign w:val="superscript"/>
              </w:rPr>
              <w:t>ab</w:t>
            </w:r>
          </w:p>
        </w:tc>
        <w:tc>
          <w:tcPr>
            <w:tcW w:w="1440" w:type="dxa"/>
            <w:tcBorders>
              <w:top w:val="nil"/>
              <w:bottom w:val="single" w:sz="4" w:space="0" w:color="auto"/>
            </w:tcBorders>
          </w:tcPr>
          <w:p w:rsidR="00702581" w:rsidRPr="00B21711" w:rsidRDefault="00702581" w:rsidP="005C00C7">
            <w:pPr>
              <w:jc w:val="center"/>
              <w:rPr>
                <w:rFonts w:ascii="Times New Roman" w:hAnsi="Times New Roman" w:cs="Times New Roman"/>
                <w:sz w:val="24"/>
                <w:szCs w:val="24"/>
                <w:vertAlign w:val="superscript"/>
              </w:rPr>
            </w:pPr>
            <w:r>
              <w:rPr>
                <w:rFonts w:ascii="Times New Roman" w:hAnsi="Times New Roman" w:cs="Times New Roman"/>
                <w:sz w:val="24"/>
                <w:szCs w:val="24"/>
              </w:rPr>
              <w:t>3,40</w:t>
            </w:r>
            <w:r>
              <w:rPr>
                <w:rFonts w:ascii="Times New Roman" w:hAnsi="Times New Roman" w:cs="Times New Roman"/>
                <w:sz w:val="24"/>
                <w:szCs w:val="24"/>
                <w:vertAlign w:val="superscript"/>
              </w:rPr>
              <w:t>a</w:t>
            </w:r>
          </w:p>
        </w:tc>
      </w:tr>
    </w:tbl>
    <w:p w:rsidR="00702581" w:rsidRDefault="00702581" w:rsidP="00702581">
      <w:pPr>
        <w:spacing w:after="0" w:line="360" w:lineRule="auto"/>
        <w:ind w:left="360"/>
        <w:jc w:val="both"/>
        <w:rPr>
          <w:rFonts w:ascii="Times New Roman" w:hAnsi="Times New Roman" w:cs="Times New Roman"/>
          <w:sz w:val="24"/>
          <w:szCs w:val="24"/>
        </w:rPr>
      </w:pPr>
      <w:proofErr w:type="gramStart"/>
      <w:r>
        <w:rPr>
          <w:rFonts w:ascii="Times New Roman" w:hAnsi="Times New Roman" w:cs="Times New Roman"/>
          <w:sz w:val="24"/>
          <w:szCs w:val="24"/>
        </w:rPr>
        <w:t>Keterangan :</w:t>
      </w:r>
      <w:proofErr w:type="gramEnd"/>
      <w:r>
        <w:rPr>
          <w:rFonts w:ascii="Times New Roman" w:hAnsi="Times New Roman" w:cs="Times New Roman"/>
          <w:sz w:val="24"/>
          <w:szCs w:val="24"/>
        </w:rPr>
        <w:t xml:space="preserve"> angka yang diikuti dengan huruf yang berbeda menunjukan beda nyata. 1 = sangat tidak suka, 2 = tidak suka, 3 = agak suka, 4 = suka, 5= sangat suka</w:t>
      </w:r>
    </w:p>
    <w:p w:rsidR="005C00C7" w:rsidRDefault="00702581" w:rsidP="005C00C7">
      <w:pPr>
        <w:spacing w:after="0" w:line="360" w:lineRule="auto"/>
        <w:jc w:val="both"/>
        <w:rPr>
          <w:rFonts w:ascii="Times New Roman" w:hAnsi="Times New Roman" w:cs="Times New Roman"/>
          <w:b/>
          <w:sz w:val="24"/>
          <w:szCs w:val="24"/>
        </w:rPr>
      </w:pPr>
      <w:r w:rsidRPr="005C00C7">
        <w:rPr>
          <w:rFonts w:ascii="Times New Roman" w:hAnsi="Times New Roman" w:cs="Times New Roman"/>
          <w:b/>
          <w:sz w:val="24"/>
          <w:szCs w:val="24"/>
        </w:rPr>
        <w:t xml:space="preserve">Warna </w:t>
      </w:r>
    </w:p>
    <w:p w:rsidR="00702581" w:rsidRPr="005C00C7" w:rsidRDefault="00702581" w:rsidP="005C00C7">
      <w:pPr>
        <w:spacing w:after="0" w:line="360" w:lineRule="auto"/>
        <w:ind w:firstLine="720"/>
        <w:jc w:val="both"/>
        <w:rPr>
          <w:rFonts w:ascii="Times New Roman" w:hAnsi="Times New Roman" w:cs="Times New Roman"/>
          <w:b/>
          <w:sz w:val="24"/>
          <w:szCs w:val="24"/>
        </w:rPr>
      </w:pPr>
      <w:proofErr w:type="gramStart"/>
      <w:r w:rsidRPr="005C00C7">
        <w:rPr>
          <w:rFonts w:ascii="Times New Roman" w:hAnsi="Times New Roman" w:cs="Times New Roman"/>
          <w:sz w:val="24"/>
          <w:szCs w:val="24"/>
        </w:rPr>
        <w:t xml:space="preserve">Berdasarkan data pada tabel 7 diperoleh informasi bahwa pada perlakuan tanpa </w:t>
      </w:r>
      <w:r w:rsidRPr="005C00C7">
        <w:rPr>
          <w:rFonts w:ascii="Times New Roman" w:hAnsi="Times New Roman" w:cs="Times New Roman"/>
          <w:i/>
          <w:sz w:val="24"/>
          <w:szCs w:val="24"/>
        </w:rPr>
        <w:t>blanching</w:t>
      </w:r>
      <w:r w:rsidRPr="005C00C7">
        <w:rPr>
          <w:rFonts w:ascii="Times New Roman" w:hAnsi="Times New Roman" w:cs="Times New Roman"/>
          <w:sz w:val="24"/>
          <w:szCs w:val="24"/>
        </w:rPr>
        <w:t xml:space="preserve"> dan </w:t>
      </w:r>
      <w:r w:rsidRPr="005C00C7">
        <w:rPr>
          <w:rFonts w:ascii="Times New Roman" w:hAnsi="Times New Roman" w:cs="Times New Roman"/>
          <w:i/>
          <w:sz w:val="24"/>
          <w:szCs w:val="24"/>
        </w:rPr>
        <w:t>blanching</w:t>
      </w:r>
      <w:r w:rsidRPr="005C00C7">
        <w:rPr>
          <w:rFonts w:ascii="Times New Roman" w:hAnsi="Times New Roman" w:cs="Times New Roman"/>
          <w:sz w:val="24"/>
          <w:szCs w:val="24"/>
        </w:rPr>
        <w:t xml:space="preserve"> dengan subtitusi tepung kacang merah menunjukan ada perbedaan nyata.</w:t>
      </w:r>
      <w:proofErr w:type="gramEnd"/>
      <w:r w:rsidRPr="005C00C7">
        <w:rPr>
          <w:rFonts w:ascii="Times New Roman" w:hAnsi="Times New Roman" w:cs="Times New Roman"/>
          <w:sz w:val="24"/>
          <w:szCs w:val="24"/>
        </w:rPr>
        <w:t xml:space="preserve"> </w:t>
      </w:r>
      <w:proofErr w:type="gramStart"/>
      <w:r w:rsidRPr="005C00C7">
        <w:rPr>
          <w:rFonts w:ascii="Times New Roman" w:hAnsi="Times New Roman" w:cs="Times New Roman"/>
          <w:sz w:val="24"/>
          <w:szCs w:val="24"/>
        </w:rPr>
        <w:t xml:space="preserve">Warna tertinggi diperoleh pada perlakuan </w:t>
      </w:r>
      <w:r w:rsidRPr="005C00C7">
        <w:rPr>
          <w:rFonts w:ascii="Times New Roman" w:hAnsi="Times New Roman" w:cs="Times New Roman"/>
          <w:i/>
          <w:sz w:val="24"/>
          <w:szCs w:val="24"/>
        </w:rPr>
        <w:t>blanching</w:t>
      </w:r>
      <w:r w:rsidRPr="005C00C7">
        <w:rPr>
          <w:rFonts w:ascii="Times New Roman" w:hAnsi="Times New Roman" w:cs="Times New Roman"/>
          <w:sz w:val="24"/>
          <w:szCs w:val="24"/>
        </w:rPr>
        <w:t xml:space="preserve"> dengan presentase tepung kacang merah 15%.</w:t>
      </w:r>
      <w:proofErr w:type="gramEnd"/>
      <w:r w:rsidRPr="005C00C7">
        <w:rPr>
          <w:rFonts w:ascii="Times New Roman" w:hAnsi="Times New Roman" w:cs="Times New Roman"/>
          <w:sz w:val="24"/>
          <w:szCs w:val="24"/>
        </w:rPr>
        <w:t xml:space="preserve"> </w:t>
      </w:r>
      <w:proofErr w:type="gramStart"/>
      <w:r w:rsidRPr="005C00C7">
        <w:rPr>
          <w:rFonts w:ascii="Times New Roman" w:hAnsi="Times New Roman" w:cs="Times New Roman"/>
          <w:sz w:val="24"/>
          <w:szCs w:val="24"/>
        </w:rPr>
        <w:t xml:space="preserve">Hal ini diduga semakin banyak penggunaan tepung kacang merah maka tingkat kesukaan terhadap warna </w:t>
      </w:r>
      <w:r w:rsidRPr="005C00C7">
        <w:rPr>
          <w:rFonts w:ascii="Times New Roman" w:hAnsi="Times New Roman" w:cs="Times New Roman"/>
          <w:i/>
          <w:sz w:val="24"/>
          <w:szCs w:val="24"/>
        </w:rPr>
        <w:t>cookies</w:t>
      </w:r>
      <w:r w:rsidRPr="005C00C7">
        <w:rPr>
          <w:rFonts w:ascii="Times New Roman" w:hAnsi="Times New Roman" w:cs="Times New Roman"/>
          <w:sz w:val="24"/>
          <w:szCs w:val="24"/>
        </w:rPr>
        <w:t xml:space="preserve"> semakin meningkat.</w:t>
      </w:r>
      <w:proofErr w:type="gramEnd"/>
      <w:r w:rsidRPr="005C00C7">
        <w:rPr>
          <w:rFonts w:ascii="Times New Roman" w:hAnsi="Times New Roman" w:cs="Times New Roman"/>
          <w:sz w:val="24"/>
          <w:szCs w:val="24"/>
        </w:rPr>
        <w:t xml:space="preserve"> </w:t>
      </w:r>
      <w:proofErr w:type="gramStart"/>
      <w:r w:rsidRPr="005C00C7">
        <w:rPr>
          <w:rFonts w:ascii="Times New Roman" w:hAnsi="Times New Roman" w:cs="Times New Roman"/>
          <w:sz w:val="24"/>
          <w:szCs w:val="24"/>
        </w:rPr>
        <w:t xml:space="preserve">Panelis menyukai </w:t>
      </w:r>
      <w:r w:rsidRPr="005C00C7">
        <w:rPr>
          <w:rFonts w:ascii="Times New Roman" w:hAnsi="Times New Roman" w:cs="Times New Roman"/>
          <w:i/>
          <w:sz w:val="24"/>
          <w:szCs w:val="24"/>
        </w:rPr>
        <w:t>cookies</w:t>
      </w:r>
      <w:r w:rsidRPr="005C00C7">
        <w:rPr>
          <w:rFonts w:ascii="Times New Roman" w:hAnsi="Times New Roman" w:cs="Times New Roman"/>
          <w:sz w:val="24"/>
          <w:szCs w:val="24"/>
        </w:rPr>
        <w:t xml:space="preserve"> dengan warna agak coklat.</w:t>
      </w:r>
      <w:proofErr w:type="gramEnd"/>
      <w:r w:rsidRPr="005C00C7">
        <w:rPr>
          <w:rFonts w:ascii="Times New Roman" w:hAnsi="Times New Roman" w:cs="Times New Roman"/>
          <w:sz w:val="24"/>
          <w:szCs w:val="24"/>
        </w:rPr>
        <w:t xml:space="preserve"> Semakin tinggi </w:t>
      </w:r>
      <w:proofErr w:type="gramStart"/>
      <w:r w:rsidRPr="005C00C7">
        <w:rPr>
          <w:rFonts w:ascii="Times New Roman" w:hAnsi="Times New Roman" w:cs="Times New Roman"/>
          <w:sz w:val="24"/>
          <w:szCs w:val="24"/>
        </w:rPr>
        <w:t>kadar</w:t>
      </w:r>
      <w:proofErr w:type="gramEnd"/>
      <w:r w:rsidRPr="005C00C7">
        <w:rPr>
          <w:rFonts w:ascii="Times New Roman" w:hAnsi="Times New Roman" w:cs="Times New Roman"/>
          <w:sz w:val="24"/>
          <w:szCs w:val="24"/>
        </w:rPr>
        <w:t xml:space="preserve"> tepung kacang merah semakin gelap dan pucat warna yang dihasilkan sehingga subtitusi tepung kacang merah meningkatkan kesukaan panelis karena warna yang dihasilkan agak coklat yang berasal dari bintik bintik warna kacang merah. </w:t>
      </w:r>
      <w:proofErr w:type="gramStart"/>
      <w:r w:rsidRPr="005C00C7">
        <w:rPr>
          <w:rFonts w:ascii="Times New Roman" w:hAnsi="Times New Roman" w:cs="Times New Roman"/>
          <w:sz w:val="24"/>
          <w:szCs w:val="24"/>
        </w:rPr>
        <w:t xml:space="preserve">Menurut pendapat See </w:t>
      </w:r>
      <w:r w:rsidRPr="005C00C7">
        <w:rPr>
          <w:rFonts w:ascii="Times New Roman" w:hAnsi="Times New Roman" w:cs="Times New Roman"/>
          <w:i/>
          <w:sz w:val="24"/>
          <w:szCs w:val="24"/>
        </w:rPr>
        <w:t>et.al.</w:t>
      </w:r>
      <w:proofErr w:type="gramEnd"/>
      <w:r w:rsidRPr="005C00C7">
        <w:rPr>
          <w:rFonts w:ascii="Times New Roman" w:hAnsi="Times New Roman" w:cs="Times New Roman"/>
          <w:sz w:val="24"/>
          <w:szCs w:val="24"/>
        </w:rPr>
        <w:t xml:space="preserve"> </w:t>
      </w:r>
      <w:proofErr w:type="gramStart"/>
      <w:r w:rsidRPr="005C00C7">
        <w:rPr>
          <w:rFonts w:ascii="Times New Roman" w:hAnsi="Times New Roman" w:cs="Times New Roman"/>
          <w:sz w:val="24"/>
          <w:szCs w:val="24"/>
        </w:rPr>
        <w:t xml:space="preserve">(2007) warna pada kacang merah dominan </w:t>
      </w:r>
      <w:r w:rsidRPr="005C00C7">
        <w:rPr>
          <w:rFonts w:ascii="Times New Roman" w:hAnsi="Times New Roman" w:cs="Times New Roman"/>
          <w:sz w:val="24"/>
          <w:szCs w:val="24"/>
        </w:rPr>
        <w:lastRenderedPageBreak/>
        <w:t>berwarna coklat sehingga mempengaruhi warna produk akhir makanan.</w:t>
      </w:r>
      <w:proofErr w:type="gramEnd"/>
      <w:r w:rsidRPr="005C00C7">
        <w:rPr>
          <w:rFonts w:ascii="Times New Roman" w:hAnsi="Times New Roman" w:cs="Times New Roman"/>
          <w:sz w:val="24"/>
          <w:szCs w:val="24"/>
        </w:rPr>
        <w:t xml:space="preserve"> </w:t>
      </w:r>
      <w:proofErr w:type="gramStart"/>
      <w:r w:rsidRPr="005C00C7">
        <w:rPr>
          <w:rFonts w:ascii="Times New Roman" w:hAnsi="Times New Roman" w:cs="Times New Roman"/>
          <w:sz w:val="24"/>
          <w:szCs w:val="24"/>
        </w:rPr>
        <w:t>Semakin banyak penggunaaan tepung kacang merah, maka warna yang dihasilkan semakin coklat.</w:t>
      </w:r>
      <w:proofErr w:type="gramEnd"/>
    </w:p>
    <w:p w:rsidR="005C00C7" w:rsidRDefault="00702581" w:rsidP="005C00C7">
      <w:pPr>
        <w:spacing w:after="0" w:line="360" w:lineRule="auto"/>
        <w:jc w:val="both"/>
        <w:rPr>
          <w:rFonts w:ascii="Times New Roman" w:hAnsi="Times New Roman" w:cs="Times New Roman"/>
          <w:b/>
          <w:sz w:val="24"/>
          <w:szCs w:val="24"/>
        </w:rPr>
      </w:pPr>
      <w:r w:rsidRPr="005C00C7">
        <w:rPr>
          <w:rFonts w:ascii="Times New Roman" w:hAnsi="Times New Roman" w:cs="Times New Roman"/>
          <w:b/>
          <w:sz w:val="24"/>
          <w:szCs w:val="24"/>
        </w:rPr>
        <w:t>Aroma</w:t>
      </w:r>
    </w:p>
    <w:p w:rsidR="005C00C7" w:rsidRDefault="00702581" w:rsidP="005C00C7">
      <w:pPr>
        <w:spacing w:after="0" w:line="360" w:lineRule="auto"/>
        <w:ind w:firstLine="720"/>
        <w:jc w:val="both"/>
        <w:rPr>
          <w:rFonts w:ascii="Times New Roman" w:hAnsi="Times New Roman" w:cs="Times New Roman"/>
          <w:b/>
          <w:sz w:val="24"/>
          <w:szCs w:val="24"/>
        </w:rPr>
      </w:pPr>
      <w:r w:rsidRPr="005C00C7">
        <w:rPr>
          <w:rFonts w:ascii="Times New Roman" w:hAnsi="Times New Roman" w:cs="Times New Roman"/>
          <w:sz w:val="24"/>
          <w:szCs w:val="24"/>
        </w:rPr>
        <w:t xml:space="preserve">Berdasarkan data pada tabel 7 diperolah informasi bahwa pada perlakuan tanpa </w:t>
      </w:r>
      <w:r w:rsidRPr="005C00C7">
        <w:rPr>
          <w:rFonts w:ascii="Times New Roman" w:hAnsi="Times New Roman" w:cs="Times New Roman"/>
          <w:i/>
          <w:sz w:val="24"/>
          <w:szCs w:val="24"/>
        </w:rPr>
        <w:t>blanching</w:t>
      </w:r>
      <w:r w:rsidRPr="005C00C7">
        <w:rPr>
          <w:rFonts w:ascii="Times New Roman" w:hAnsi="Times New Roman" w:cs="Times New Roman"/>
          <w:sz w:val="24"/>
          <w:szCs w:val="24"/>
        </w:rPr>
        <w:t xml:space="preserve"> dan </w:t>
      </w:r>
      <w:r w:rsidRPr="005C00C7">
        <w:rPr>
          <w:rFonts w:ascii="Times New Roman" w:hAnsi="Times New Roman" w:cs="Times New Roman"/>
          <w:i/>
          <w:sz w:val="24"/>
          <w:szCs w:val="24"/>
        </w:rPr>
        <w:t>blanching</w:t>
      </w:r>
      <w:r w:rsidRPr="005C00C7">
        <w:rPr>
          <w:rFonts w:ascii="Times New Roman" w:hAnsi="Times New Roman" w:cs="Times New Roman"/>
          <w:sz w:val="24"/>
          <w:szCs w:val="24"/>
        </w:rPr>
        <w:t xml:space="preserve"> dengan presentase penambahan tepung kacang merah menunjukan hasil tidak ada perbedaan nyata antar perlakuan. </w:t>
      </w:r>
      <w:proofErr w:type="gramStart"/>
      <w:r w:rsidRPr="005C00C7">
        <w:rPr>
          <w:rFonts w:ascii="Times New Roman" w:hAnsi="Times New Roman" w:cs="Times New Roman"/>
          <w:sz w:val="24"/>
          <w:szCs w:val="24"/>
        </w:rPr>
        <w:t>Aroma tertinggi diperoleh pada perlakuan kontrol.</w:t>
      </w:r>
      <w:proofErr w:type="gramEnd"/>
      <w:r w:rsidRPr="005C00C7">
        <w:rPr>
          <w:rFonts w:ascii="Times New Roman" w:hAnsi="Times New Roman" w:cs="Times New Roman"/>
          <w:sz w:val="24"/>
          <w:szCs w:val="24"/>
        </w:rPr>
        <w:t xml:space="preserve"> </w:t>
      </w:r>
      <w:proofErr w:type="gramStart"/>
      <w:r w:rsidRPr="005C00C7">
        <w:rPr>
          <w:rFonts w:ascii="Times New Roman" w:hAnsi="Times New Roman" w:cs="Times New Roman"/>
          <w:sz w:val="24"/>
          <w:szCs w:val="24"/>
        </w:rPr>
        <w:t>Hal ini diduga panelis kurang menyukai aroma dari tepung kacang merah yang memiliki aroma yang khas dan mempunyai bau langu yang berbeda dengan aroma tepung terigu.</w:t>
      </w:r>
      <w:proofErr w:type="gramEnd"/>
      <w:r w:rsidRPr="005C00C7">
        <w:rPr>
          <w:rFonts w:ascii="Times New Roman" w:hAnsi="Times New Roman" w:cs="Times New Roman"/>
          <w:sz w:val="24"/>
          <w:szCs w:val="24"/>
        </w:rPr>
        <w:t xml:space="preserve"> </w:t>
      </w:r>
      <w:proofErr w:type="gramStart"/>
      <w:r w:rsidRPr="005C00C7">
        <w:rPr>
          <w:rFonts w:ascii="Times New Roman" w:hAnsi="Times New Roman" w:cs="Times New Roman"/>
          <w:sz w:val="24"/>
          <w:szCs w:val="24"/>
        </w:rPr>
        <w:t xml:space="preserve">Hal ini mengakibatkan </w:t>
      </w:r>
      <w:r w:rsidRPr="005C00C7">
        <w:rPr>
          <w:rFonts w:ascii="Times New Roman" w:hAnsi="Times New Roman" w:cs="Times New Roman"/>
          <w:i/>
          <w:sz w:val="24"/>
          <w:szCs w:val="24"/>
        </w:rPr>
        <w:t>cookies</w:t>
      </w:r>
      <w:r w:rsidRPr="005C00C7">
        <w:rPr>
          <w:rFonts w:ascii="Times New Roman" w:hAnsi="Times New Roman" w:cs="Times New Roman"/>
          <w:sz w:val="24"/>
          <w:szCs w:val="24"/>
        </w:rPr>
        <w:t xml:space="preserve"> yang dihasilkan memiliki aroma khas kacang-kacangan.</w:t>
      </w:r>
      <w:proofErr w:type="gramEnd"/>
      <w:r w:rsidRPr="005C00C7">
        <w:rPr>
          <w:rFonts w:ascii="Times New Roman" w:hAnsi="Times New Roman" w:cs="Times New Roman"/>
          <w:sz w:val="24"/>
          <w:szCs w:val="24"/>
        </w:rPr>
        <w:t xml:space="preserve"> </w:t>
      </w:r>
      <w:proofErr w:type="gramStart"/>
      <w:r w:rsidRPr="005C00C7">
        <w:rPr>
          <w:rFonts w:ascii="Times New Roman" w:hAnsi="Times New Roman" w:cs="Times New Roman"/>
          <w:sz w:val="24"/>
          <w:szCs w:val="24"/>
        </w:rPr>
        <w:t>Semakin banyak tepung kacang merah yang digunakan maka aroma khas tersebut semakin nyata (Nurlita, 2017).</w:t>
      </w:r>
      <w:proofErr w:type="gramEnd"/>
      <w:r w:rsidRPr="005C00C7">
        <w:rPr>
          <w:rFonts w:ascii="Times New Roman" w:hAnsi="Times New Roman" w:cs="Times New Roman"/>
          <w:sz w:val="24"/>
          <w:szCs w:val="24"/>
        </w:rPr>
        <w:t xml:space="preserve"> Sedangkan menurut Wulan (2015) </w:t>
      </w:r>
      <w:r w:rsidRPr="005C00C7">
        <w:rPr>
          <w:rFonts w:ascii="Times New Roman" w:hAnsi="Times New Roman" w:cs="Times New Roman"/>
          <w:i/>
          <w:sz w:val="24"/>
          <w:szCs w:val="24"/>
        </w:rPr>
        <w:t xml:space="preserve">butter </w:t>
      </w:r>
      <w:r w:rsidRPr="005C00C7">
        <w:rPr>
          <w:rFonts w:ascii="Times New Roman" w:hAnsi="Times New Roman" w:cs="Times New Roman"/>
          <w:sz w:val="24"/>
          <w:szCs w:val="24"/>
        </w:rPr>
        <w:t xml:space="preserve">mempunyai aroma yang khas sehingga semakin banyak penggunaan tepung kacang merah maka aroma yang khas dari </w:t>
      </w:r>
      <w:r w:rsidRPr="005C00C7">
        <w:rPr>
          <w:rFonts w:ascii="Times New Roman" w:hAnsi="Times New Roman" w:cs="Times New Roman"/>
          <w:i/>
          <w:sz w:val="24"/>
          <w:szCs w:val="24"/>
        </w:rPr>
        <w:t>butter cookies</w:t>
      </w:r>
      <w:r w:rsidRPr="005C00C7">
        <w:rPr>
          <w:rFonts w:ascii="Times New Roman" w:hAnsi="Times New Roman" w:cs="Times New Roman"/>
          <w:sz w:val="24"/>
          <w:szCs w:val="24"/>
        </w:rPr>
        <w:t xml:space="preserve"> </w:t>
      </w:r>
      <w:proofErr w:type="gramStart"/>
      <w:r w:rsidRPr="005C00C7">
        <w:rPr>
          <w:rFonts w:ascii="Times New Roman" w:hAnsi="Times New Roman" w:cs="Times New Roman"/>
          <w:sz w:val="24"/>
          <w:szCs w:val="24"/>
        </w:rPr>
        <w:t>akan</w:t>
      </w:r>
      <w:proofErr w:type="gramEnd"/>
      <w:r w:rsidRPr="005C00C7">
        <w:rPr>
          <w:rFonts w:ascii="Times New Roman" w:hAnsi="Times New Roman" w:cs="Times New Roman"/>
          <w:sz w:val="24"/>
          <w:szCs w:val="24"/>
        </w:rPr>
        <w:t xml:space="preserve"> semakin tidak nyata. </w:t>
      </w:r>
      <w:proofErr w:type="gramStart"/>
      <w:r w:rsidRPr="005C00C7">
        <w:rPr>
          <w:rFonts w:ascii="Times New Roman" w:hAnsi="Times New Roman" w:cs="Times New Roman"/>
          <w:sz w:val="24"/>
          <w:szCs w:val="24"/>
        </w:rPr>
        <w:t>Sebaliknya semakin sedikit tepung kacang merah yang digunakan maka aroma yang dihasilkan semakin nyata.</w:t>
      </w:r>
      <w:proofErr w:type="gramEnd"/>
      <w:r w:rsidRPr="005C00C7">
        <w:rPr>
          <w:rFonts w:ascii="Times New Roman" w:hAnsi="Times New Roman" w:cs="Times New Roman"/>
          <w:sz w:val="24"/>
          <w:szCs w:val="24"/>
        </w:rPr>
        <w:t xml:space="preserve"> </w:t>
      </w:r>
      <w:proofErr w:type="gramStart"/>
      <w:r w:rsidRPr="005C00C7">
        <w:rPr>
          <w:rFonts w:ascii="Times New Roman" w:hAnsi="Times New Roman" w:cs="Times New Roman"/>
          <w:sz w:val="24"/>
          <w:szCs w:val="24"/>
        </w:rPr>
        <w:t>Hal ini dikarenakan kacang merah cenderung memiliki bau langu.</w:t>
      </w:r>
      <w:proofErr w:type="gramEnd"/>
    </w:p>
    <w:p w:rsidR="00702581" w:rsidRPr="005C00C7" w:rsidRDefault="00702581" w:rsidP="005C00C7">
      <w:pPr>
        <w:spacing w:after="0" w:line="360" w:lineRule="auto"/>
        <w:ind w:firstLine="720"/>
        <w:jc w:val="both"/>
        <w:rPr>
          <w:rFonts w:ascii="Times New Roman" w:hAnsi="Times New Roman" w:cs="Times New Roman"/>
          <w:b/>
          <w:sz w:val="24"/>
          <w:szCs w:val="24"/>
        </w:rPr>
      </w:pPr>
      <w:proofErr w:type="gramStart"/>
      <w:r w:rsidRPr="005C00C7">
        <w:rPr>
          <w:rFonts w:ascii="Times New Roman" w:hAnsi="Times New Roman" w:cs="Times New Roman"/>
          <w:sz w:val="24"/>
          <w:szCs w:val="24"/>
        </w:rPr>
        <w:t xml:space="preserve">Aroma langu disebabkan oleh adanya aktivitas dari enzim </w:t>
      </w:r>
      <w:r w:rsidRPr="005C00C7">
        <w:rPr>
          <w:rFonts w:ascii="Times New Roman" w:hAnsi="Times New Roman" w:cs="Times New Roman"/>
          <w:i/>
          <w:sz w:val="24"/>
          <w:szCs w:val="24"/>
        </w:rPr>
        <w:t>lipoksigenase</w:t>
      </w:r>
      <w:r w:rsidRPr="005C00C7">
        <w:rPr>
          <w:rFonts w:ascii="Times New Roman" w:hAnsi="Times New Roman" w:cs="Times New Roman"/>
          <w:sz w:val="24"/>
          <w:szCs w:val="24"/>
        </w:rPr>
        <w:t xml:space="preserve"> yang ada pada tepung kacang-kacangan.</w:t>
      </w:r>
      <w:proofErr w:type="gramEnd"/>
      <w:r w:rsidRPr="005C00C7">
        <w:rPr>
          <w:rFonts w:ascii="Times New Roman" w:hAnsi="Times New Roman" w:cs="Times New Roman"/>
          <w:sz w:val="24"/>
          <w:szCs w:val="24"/>
        </w:rPr>
        <w:t xml:space="preserve"> Enzim </w:t>
      </w:r>
      <w:r w:rsidRPr="005C00C7">
        <w:rPr>
          <w:rFonts w:ascii="Times New Roman" w:hAnsi="Times New Roman" w:cs="Times New Roman"/>
          <w:i/>
          <w:sz w:val="24"/>
          <w:szCs w:val="24"/>
        </w:rPr>
        <w:t xml:space="preserve">lipoksigenase </w:t>
      </w:r>
      <w:proofErr w:type="gramStart"/>
      <w:r w:rsidRPr="005C00C7">
        <w:rPr>
          <w:rFonts w:ascii="Times New Roman" w:hAnsi="Times New Roman" w:cs="Times New Roman"/>
          <w:sz w:val="24"/>
          <w:szCs w:val="24"/>
        </w:rPr>
        <w:t>akan</w:t>
      </w:r>
      <w:proofErr w:type="gramEnd"/>
      <w:r w:rsidRPr="005C00C7">
        <w:rPr>
          <w:rFonts w:ascii="Times New Roman" w:hAnsi="Times New Roman" w:cs="Times New Roman"/>
          <w:sz w:val="24"/>
          <w:szCs w:val="24"/>
        </w:rPr>
        <w:t xml:space="preserve"> menghidrolisa asam lemak tak sejenuh sehingga menghasilkan senyawa volatil. Enzim </w:t>
      </w:r>
      <w:r w:rsidRPr="005C00C7">
        <w:rPr>
          <w:rFonts w:ascii="Times New Roman" w:hAnsi="Times New Roman" w:cs="Times New Roman"/>
          <w:i/>
          <w:sz w:val="24"/>
          <w:szCs w:val="24"/>
        </w:rPr>
        <w:t>lipoksigenase</w:t>
      </w:r>
      <w:r w:rsidRPr="005C00C7">
        <w:rPr>
          <w:rFonts w:ascii="Times New Roman" w:hAnsi="Times New Roman" w:cs="Times New Roman"/>
          <w:sz w:val="24"/>
          <w:szCs w:val="24"/>
        </w:rPr>
        <w:t xml:space="preserve"> </w:t>
      </w:r>
      <w:proofErr w:type="gramStart"/>
      <w:r w:rsidRPr="005C00C7">
        <w:rPr>
          <w:rFonts w:ascii="Times New Roman" w:hAnsi="Times New Roman" w:cs="Times New Roman"/>
          <w:sz w:val="24"/>
          <w:szCs w:val="24"/>
        </w:rPr>
        <w:t>akan</w:t>
      </w:r>
      <w:proofErr w:type="gramEnd"/>
      <w:r w:rsidRPr="005C00C7">
        <w:rPr>
          <w:rFonts w:ascii="Times New Roman" w:hAnsi="Times New Roman" w:cs="Times New Roman"/>
          <w:sz w:val="24"/>
          <w:szCs w:val="24"/>
        </w:rPr>
        <w:t xml:space="preserve"> aktif dengan adanya udara dan air. Sebagai reaksi awalnya adalah pembentukan </w:t>
      </w:r>
      <w:r w:rsidRPr="005C00C7">
        <w:rPr>
          <w:rFonts w:ascii="Times New Roman" w:hAnsi="Times New Roman" w:cs="Times New Roman"/>
          <w:i/>
          <w:sz w:val="24"/>
          <w:szCs w:val="24"/>
        </w:rPr>
        <w:t xml:space="preserve">hidroperoksida </w:t>
      </w:r>
      <w:r w:rsidRPr="005C00C7">
        <w:rPr>
          <w:rFonts w:ascii="Times New Roman" w:hAnsi="Times New Roman" w:cs="Times New Roman"/>
          <w:sz w:val="24"/>
          <w:szCs w:val="24"/>
        </w:rPr>
        <w:t xml:space="preserve">yang selanjutnya </w:t>
      </w:r>
      <w:proofErr w:type="gramStart"/>
      <w:r w:rsidRPr="005C00C7">
        <w:rPr>
          <w:rFonts w:ascii="Times New Roman" w:hAnsi="Times New Roman" w:cs="Times New Roman"/>
          <w:sz w:val="24"/>
          <w:szCs w:val="24"/>
        </w:rPr>
        <w:t>akan</w:t>
      </w:r>
      <w:proofErr w:type="gramEnd"/>
      <w:r w:rsidRPr="005C00C7">
        <w:rPr>
          <w:rFonts w:ascii="Times New Roman" w:hAnsi="Times New Roman" w:cs="Times New Roman"/>
          <w:sz w:val="24"/>
          <w:szCs w:val="24"/>
        </w:rPr>
        <w:t xml:space="preserve"> mengalami transformasi enzimatis dan non enzimatis menghasilkan berbagai heksanal, heksanol, 2-heksanol, etil fenil keton yang menghasilkan aroma langu (Winarno, 1993).</w:t>
      </w:r>
    </w:p>
    <w:p w:rsidR="005C00C7" w:rsidRDefault="00702581" w:rsidP="005C00C7">
      <w:pPr>
        <w:spacing w:after="0" w:line="360" w:lineRule="auto"/>
        <w:jc w:val="both"/>
        <w:rPr>
          <w:rFonts w:ascii="Times New Roman" w:hAnsi="Times New Roman" w:cs="Times New Roman"/>
          <w:b/>
          <w:sz w:val="24"/>
          <w:szCs w:val="24"/>
        </w:rPr>
      </w:pPr>
      <w:r w:rsidRPr="005C00C7">
        <w:rPr>
          <w:rFonts w:ascii="Times New Roman" w:hAnsi="Times New Roman" w:cs="Times New Roman"/>
          <w:b/>
          <w:sz w:val="24"/>
          <w:szCs w:val="24"/>
        </w:rPr>
        <w:t xml:space="preserve">Rasa </w:t>
      </w:r>
    </w:p>
    <w:p w:rsidR="00702581" w:rsidRPr="005C00C7" w:rsidRDefault="00702581" w:rsidP="005C00C7">
      <w:pPr>
        <w:spacing w:after="0" w:line="360" w:lineRule="auto"/>
        <w:ind w:firstLine="720"/>
        <w:jc w:val="both"/>
        <w:rPr>
          <w:rFonts w:ascii="Times New Roman" w:hAnsi="Times New Roman" w:cs="Times New Roman"/>
          <w:b/>
          <w:sz w:val="24"/>
          <w:szCs w:val="24"/>
        </w:rPr>
      </w:pPr>
      <w:r w:rsidRPr="005C00C7">
        <w:rPr>
          <w:rFonts w:ascii="Times New Roman" w:hAnsi="Times New Roman" w:cs="Times New Roman"/>
          <w:sz w:val="24"/>
          <w:szCs w:val="24"/>
        </w:rPr>
        <w:t xml:space="preserve">Berdasarkan data pada tabel 7 perlakuan tanpa </w:t>
      </w:r>
      <w:r w:rsidRPr="005C00C7">
        <w:rPr>
          <w:rFonts w:ascii="Times New Roman" w:hAnsi="Times New Roman" w:cs="Times New Roman"/>
          <w:i/>
          <w:sz w:val="24"/>
          <w:szCs w:val="24"/>
        </w:rPr>
        <w:t>blanching</w:t>
      </w:r>
      <w:r w:rsidRPr="005C00C7">
        <w:rPr>
          <w:rFonts w:ascii="Times New Roman" w:hAnsi="Times New Roman" w:cs="Times New Roman"/>
          <w:sz w:val="24"/>
          <w:szCs w:val="24"/>
        </w:rPr>
        <w:t xml:space="preserve"> dan </w:t>
      </w:r>
      <w:r w:rsidRPr="005C00C7">
        <w:rPr>
          <w:rFonts w:ascii="Times New Roman" w:hAnsi="Times New Roman" w:cs="Times New Roman"/>
          <w:i/>
          <w:sz w:val="24"/>
          <w:szCs w:val="24"/>
        </w:rPr>
        <w:t>blanching</w:t>
      </w:r>
      <w:r w:rsidRPr="005C00C7">
        <w:rPr>
          <w:rFonts w:ascii="Times New Roman" w:hAnsi="Times New Roman" w:cs="Times New Roman"/>
          <w:sz w:val="24"/>
          <w:szCs w:val="24"/>
        </w:rPr>
        <w:t xml:space="preserve"> </w:t>
      </w:r>
      <w:proofErr w:type="gramStart"/>
      <w:r w:rsidRPr="005C00C7">
        <w:rPr>
          <w:rFonts w:ascii="Times New Roman" w:hAnsi="Times New Roman" w:cs="Times New Roman"/>
          <w:sz w:val="24"/>
          <w:szCs w:val="24"/>
        </w:rPr>
        <w:t>dengan  subtitusi</w:t>
      </w:r>
      <w:proofErr w:type="gramEnd"/>
      <w:r w:rsidRPr="005C00C7">
        <w:rPr>
          <w:rFonts w:ascii="Times New Roman" w:hAnsi="Times New Roman" w:cs="Times New Roman"/>
          <w:sz w:val="24"/>
          <w:szCs w:val="24"/>
        </w:rPr>
        <w:t xml:space="preserve"> tepung kacang merah menunjukan hasil yang berbeda nyata. Rasa tertinggi dihasilkan oleh perlakuan tanpa </w:t>
      </w:r>
      <w:r w:rsidRPr="005C00C7">
        <w:rPr>
          <w:rFonts w:ascii="Times New Roman" w:hAnsi="Times New Roman" w:cs="Times New Roman"/>
          <w:i/>
          <w:sz w:val="24"/>
          <w:szCs w:val="24"/>
        </w:rPr>
        <w:t>blanching</w:t>
      </w:r>
      <w:r w:rsidRPr="005C00C7">
        <w:rPr>
          <w:rFonts w:ascii="Times New Roman" w:hAnsi="Times New Roman" w:cs="Times New Roman"/>
          <w:sz w:val="24"/>
          <w:szCs w:val="24"/>
        </w:rPr>
        <w:t xml:space="preserve"> dengan presentase tepung kacang merah 15% tetapi pada perlakuan kontrol, </w:t>
      </w:r>
      <w:r w:rsidRPr="005C00C7">
        <w:rPr>
          <w:rFonts w:ascii="Times New Roman" w:hAnsi="Times New Roman" w:cs="Times New Roman"/>
          <w:i/>
          <w:sz w:val="24"/>
          <w:szCs w:val="24"/>
        </w:rPr>
        <w:t>blanching</w:t>
      </w:r>
      <w:r w:rsidRPr="005C00C7">
        <w:rPr>
          <w:rFonts w:ascii="Times New Roman" w:hAnsi="Times New Roman" w:cs="Times New Roman"/>
          <w:sz w:val="24"/>
          <w:szCs w:val="24"/>
        </w:rPr>
        <w:t xml:space="preserve"> dengan presentase tepung kacang merah 15% dan perlakuan </w:t>
      </w:r>
      <w:r w:rsidRPr="005C00C7">
        <w:rPr>
          <w:rFonts w:ascii="Times New Roman" w:hAnsi="Times New Roman" w:cs="Times New Roman"/>
          <w:i/>
          <w:sz w:val="24"/>
          <w:szCs w:val="24"/>
        </w:rPr>
        <w:t>blanching</w:t>
      </w:r>
      <w:r w:rsidRPr="005C00C7">
        <w:rPr>
          <w:rFonts w:ascii="Times New Roman" w:hAnsi="Times New Roman" w:cs="Times New Roman"/>
          <w:sz w:val="24"/>
          <w:szCs w:val="24"/>
        </w:rPr>
        <w:t xml:space="preserve"> dengan presentase tepung kacang merah 30% juga tidak menunjukkan perbedaan nyata, sehingga </w:t>
      </w:r>
      <w:r w:rsidRPr="005C00C7">
        <w:rPr>
          <w:rFonts w:ascii="Times New Roman" w:hAnsi="Times New Roman" w:cs="Times New Roman"/>
          <w:i/>
          <w:sz w:val="24"/>
          <w:szCs w:val="24"/>
        </w:rPr>
        <w:t>cookies</w:t>
      </w:r>
      <w:r w:rsidRPr="005C00C7">
        <w:rPr>
          <w:rFonts w:ascii="Times New Roman" w:hAnsi="Times New Roman" w:cs="Times New Roman"/>
          <w:sz w:val="24"/>
          <w:szCs w:val="24"/>
        </w:rPr>
        <w:t xml:space="preserve"> dengan perlakuan tersebut masih disukai oleh panelis. </w:t>
      </w:r>
      <w:proofErr w:type="gramStart"/>
      <w:r w:rsidRPr="005C00C7">
        <w:rPr>
          <w:rFonts w:ascii="Times New Roman" w:hAnsi="Times New Roman" w:cs="Times New Roman"/>
          <w:sz w:val="24"/>
          <w:szCs w:val="24"/>
        </w:rPr>
        <w:t>Perlakuan ini disukai oleh panelis karena penggunaan tepung kacang merah yang relatif rendah sehingga rasa yang dihasilkan tidak terlalu memiliki rasa pahit tetapi rasa dari kacang merah juga masih terasa.</w:t>
      </w:r>
      <w:proofErr w:type="gramEnd"/>
      <w:r w:rsidRPr="005C00C7">
        <w:rPr>
          <w:rFonts w:ascii="Times New Roman" w:hAnsi="Times New Roman" w:cs="Times New Roman"/>
          <w:sz w:val="24"/>
          <w:szCs w:val="24"/>
        </w:rPr>
        <w:t xml:space="preserve"> </w:t>
      </w:r>
      <w:proofErr w:type="gramStart"/>
      <w:r w:rsidRPr="005C00C7">
        <w:rPr>
          <w:rFonts w:ascii="Times New Roman" w:hAnsi="Times New Roman" w:cs="Times New Roman"/>
          <w:sz w:val="24"/>
          <w:szCs w:val="24"/>
        </w:rPr>
        <w:t xml:space="preserve">Perlakuan pendahuluan </w:t>
      </w:r>
      <w:r w:rsidRPr="005C00C7">
        <w:rPr>
          <w:rFonts w:ascii="Times New Roman" w:hAnsi="Times New Roman" w:cs="Times New Roman"/>
          <w:i/>
          <w:sz w:val="24"/>
          <w:szCs w:val="24"/>
        </w:rPr>
        <w:t xml:space="preserve">blanching </w:t>
      </w:r>
      <w:r w:rsidRPr="005C00C7">
        <w:rPr>
          <w:rFonts w:ascii="Times New Roman" w:hAnsi="Times New Roman" w:cs="Times New Roman"/>
          <w:sz w:val="24"/>
          <w:szCs w:val="24"/>
        </w:rPr>
        <w:t>pada kacang merah juga mempengaruhi rasa cookies yang dihasilkan.</w:t>
      </w:r>
      <w:proofErr w:type="gramEnd"/>
      <w:r w:rsidRPr="005C00C7">
        <w:rPr>
          <w:rFonts w:ascii="Times New Roman" w:hAnsi="Times New Roman" w:cs="Times New Roman"/>
          <w:sz w:val="24"/>
          <w:szCs w:val="24"/>
        </w:rPr>
        <w:t xml:space="preserve"> </w:t>
      </w:r>
      <w:proofErr w:type="gramStart"/>
      <w:r w:rsidRPr="005C00C7">
        <w:rPr>
          <w:rFonts w:ascii="Times New Roman" w:hAnsi="Times New Roman" w:cs="Times New Roman"/>
          <w:i/>
          <w:sz w:val="24"/>
          <w:szCs w:val="24"/>
        </w:rPr>
        <w:t>Cookies</w:t>
      </w:r>
      <w:r w:rsidRPr="005C00C7">
        <w:rPr>
          <w:rFonts w:ascii="Times New Roman" w:hAnsi="Times New Roman" w:cs="Times New Roman"/>
          <w:sz w:val="24"/>
          <w:szCs w:val="24"/>
        </w:rPr>
        <w:t xml:space="preserve"> dengan perlakuan </w:t>
      </w:r>
      <w:r w:rsidRPr="005C00C7">
        <w:rPr>
          <w:rFonts w:ascii="Times New Roman" w:hAnsi="Times New Roman" w:cs="Times New Roman"/>
          <w:i/>
          <w:sz w:val="24"/>
          <w:szCs w:val="24"/>
        </w:rPr>
        <w:t>blanching</w:t>
      </w:r>
      <w:r w:rsidRPr="005C00C7">
        <w:rPr>
          <w:rFonts w:ascii="Times New Roman" w:hAnsi="Times New Roman" w:cs="Times New Roman"/>
          <w:sz w:val="24"/>
          <w:szCs w:val="24"/>
        </w:rPr>
        <w:t xml:space="preserve"> cenderung memiliki rasa yang tidak terlalu pahit dan tidak terlalu memiliki bau langu.</w:t>
      </w:r>
      <w:proofErr w:type="gramEnd"/>
      <w:r w:rsidRPr="005C00C7">
        <w:rPr>
          <w:rFonts w:ascii="Times New Roman" w:hAnsi="Times New Roman" w:cs="Times New Roman"/>
          <w:sz w:val="24"/>
          <w:szCs w:val="24"/>
        </w:rPr>
        <w:t xml:space="preserve"> Bau langu juga </w:t>
      </w:r>
      <w:r w:rsidRPr="005C00C7">
        <w:rPr>
          <w:rFonts w:ascii="Times New Roman" w:hAnsi="Times New Roman" w:cs="Times New Roman"/>
          <w:sz w:val="24"/>
          <w:szCs w:val="24"/>
        </w:rPr>
        <w:lastRenderedPageBreak/>
        <w:t xml:space="preserve">menimbulkan </w:t>
      </w:r>
      <w:r w:rsidRPr="005C00C7">
        <w:rPr>
          <w:rFonts w:ascii="Times New Roman" w:hAnsi="Times New Roman" w:cs="Times New Roman"/>
          <w:i/>
          <w:sz w:val="24"/>
          <w:szCs w:val="24"/>
        </w:rPr>
        <w:t xml:space="preserve">flavor </w:t>
      </w:r>
      <w:r w:rsidRPr="005C00C7">
        <w:rPr>
          <w:rFonts w:ascii="Times New Roman" w:hAnsi="Times New Roman" w:cs="Times New Roman"/>
          <w:sz w:val="24"/>
          <w:szCs w:val="24"/>
        </w:rPr>
        <w:t xml:space="preserve">pahit, yang semakin meningkat dengan semakin banyak penambahan tepung kacang merah (Mentari, </w:t>
      </w:r>
      <w:r w:rsidRPr="005C00C7">
        <w:rPr>
          <w:rFonts w:ascii="Times New Roman" w:hAnsi="Times New Roman" w:cs="Times New Roman"/>
          <w:i/>
          <w:sz w:val="24"/>
          <w:szCs w:val="24"/>
        </w:rPr>
        <w:t>et.al</w:t>
      </w:r>
      <w:r w:rsidRPr="005C00C7">
        <w:rPr>
          <w:rFonts w:ascii="Times New Roman" w:hAnsi="Times New Roman" w:cs="Times New Roman"/>
          <w:sz w:val="24"/>
          <w:szCs w:val="24"/>
        </w:rPr>
        <w:t xml:space="preserve">. 2016).  </w:t>
      </w:r>
      <w:proofErr w:type="gramStart"/>
      <w:r w:rsidRPr="005C00C7">
        <w:rPr>
          <w:rFonts w:ascii="Times New Roman" w:hAnsi="Times New Roman" w:cs="Times New Roman"/>
          <w:sz w:val="24"/>
          <w:szCs w:val="24"/>
        </w:rPr>
        <w:t>Menurut Tridjaja (2003) rasa yang terbentuk pada biskuit selain diperoleh dari penambahan gula juga diduga disebabkan oleh menggunaan margarin.</w:t>
      </w:r>
      <w:proofErr w:type="gramEnd"/>
      <w:r w:rsidRPr="005C00C7">
        <w:rPr>
          <w:rFonts w:ascii="Times New Roman" w:hAnsi="Times New Roman" w:cs="Times New Roman"/>
          <w:sz w:val="24"/>
          <w:szCs w:val="24"/>
        </w:rPr>
        <w:t xml:space="preserve"> Penggunaan margarin dalam proses pembuatan membantu mempertinggi rasa dan sebagai pengemulsi sehingga </w:t>
      </w:r>
      <w:proofErr w:type="gramStart"/>
      <w:r w:rsidRPr="005C00C7">
        <w:rPr>
          <w:rFonts w:ascii="Times New Roman" w:hAnsi="Times New Roman" w:cs="Times New Roman"/>
          <w:sz w:val="24"/>
          <w:szCs w:val="24"/>
        </w:rPr>
        <w:t>akan</w:t>
      </w:r>
      <w:proofErr w:type="gramEnd"/>
      <w:r w:rsidRPr="005C00C7">
        <w:rPr>
          <w:rFonts w:ascii="Times New Roman" w:hAnsi="Times New Roman" w:cs="Times New Roman"/>
          <w:sz w:val="24"/>
          <w:szCs w:val="24"/>
        </w:rPr>
        <w:t xml:space="preserve"> memperbaiki rasa biskuit. Hal ini dilaporkan oleh Indrayani (2007) yang telah melaporkan bahwa kandungan lemak yang terdapat </w:t>
      </w:r>
      <w:proofErr w:type="gramStart"/>
      <w:r w:rsidRPr="005C00C7">
        <w:rPr>
          <w:rFonts w:ascii="Times New Roman" w:hAnsi="Times New Roman" w:cs="Times New Roman"/>
          <w:sz w:val="24"/>
          <w:szCs w:val="24"/>
        </w:rPr>
        <w:t>pada  telur</w:t>
      </w:r>
      <w:proofErr w:type="gramEnd"/>
      <w:r w:rsidRPr="005C00C7">
        <w:rPr>
          <w:rFonts w:ascii="Times New Roman" w:hAnsi="Times New Roman" w:cs="Times New Roman"/>
          <w:sz w:val="24"/>
          <w:szCs w:val="24"/>
        </w:rPr>
        <w:t xml:space="preserve"> dan margarin pada produk makanan dapat berpengaruh terhadap rasa bahan makanan, sebab adanya lemak akan memperbaiki rasa dari suatu bahan makanan.</w:t>
      </w:r>
    </w:p>
    <w:p w:rsidR="00702581" w:rsidRPr="005C00C7" w:rsidRDefault="00702581" w:rsidP="005C00C7">
      <w:pPr>
        <w:spacing w:after="0" w:line="360" w:lineRule="auto"/>
        <w:jc w:val="both"/>
        <w:rPr>
          <w:rFonts w:ascii="Times New Roman" w:hAnsi="Times New Roman" w:cs="Times New Roman"/>
          <w:b/>
          <w:sz w:val="24"/>
          <w:szCs w:val="24"/>
        </w:rPr>
      </w:pPr>
      <w:r w:rsidRPr="005C00C7">
        <w:rPr>
          <w:rFonts w:ascii="Times New Roman" w:hAnsi="Times New Roman" w:cs="Times New Roman"/>
          <w:b/>
          <w:sz w:val="24"/>
          <w:szCs w:val="24"/>
        </w:rPr>
        <w:t>Tekstur</w:t>
      </w:r>
    </w:p>
    <w:p w:rsidR="005C00C7" w:rsidRDefault="00702581" w:rsidP="005C00C7">
      <w:pPr>
        <w:spacing w:after="0" w:line="360" w:lineRule="auto"/>
        <w:ind w:firstLine="720"/>
        <w:jc w:val="both"/>
        <w:rPr>
          <w:rFonts w:ascii="Times New Roman" w:hAnsi="Times New Roman" w:cs="Times New Roman"/>
          <w:sz w:val="24"/>
          <w:szCs w:val="24"/>
        </w:rPr>
      </w:pPr>
      <w:r w:rsidRPr="005C00C7">
        <w:rPr>
          <w:rFonts w:ascii="Times New Roman" w:hAnsi="Times New Roman" w:cs="Times New Roman"/>
          <w:sz w:val="24"/>
          <w:szCs w:val="24"/>
        </w:rPr>
        <w:t xml:space="preserve">Berdasarkan data pada tabel 7 perlakuan tanpa </w:t>
      </w:r>
      <w:r w:rsidRPr="005C00C7">
        <w:rPr>
          <w:rFonts w:ascii="Times New Roman" w:hAnsi="Times New Roman" w:cs="Times New Roman"/>
          <w:i/>
          <w:sz w:val="24"/>
          <w:szCs w:val="24"/>
        </w:rPr>
        <w:t>blanching</w:t>
      </w:r>
      <w:r w:rsidRPr="005C00C7">
        <w:rPr>
          <w:rFonts w:ascii="Times New Roman" w:hAnsi="Times New Roman" w:cs="Times New Roman"/>
          <w:sz w:val="24"/>
          <w:szCs w:val="24"/>
        </w:rPr>
        <w:t xml:space="preserve"> dan </w:t>
      </w:r>
      <w:r w:rsidRPr="005C00C7">
        <w:rPr>
          <w:rFonts w:ascii="Times New Roman" w:hAnsi="Times New Roman" w:cs="Times New Roman"/>
          <w:i/>
          <w:sz w:val="24"/>
          <w:szCs w:val="24"/>
        </w:rPr>
        <w:t>blanching</w:t>
      </w:r>
      <w:r w:rsidRPr="005C00C7">
        <w:rPr>
          <w:rFonts w:ascii="Times New Roman" w:hAnsi="Times New Roman" w:cs="Times New Roman"/>
          <w:sz w:val="24"/>
          <w:szCs w:val="24"/>
        </w:rPr>
        <w:t xml:space="preserve"> </w:t>
      </w:r>
      <w:proofErr w:type="gramStart"/>
      <w:r w:rsidRPr="005C00C7">
        <w:rPr>
          <w:rFonts w:ascii="Times New Roman" w:hAnsi="Times New Roman" w:cs="Times New Roman"/>
          <w:sz w:val="24"/>
          <w:szCs w:val="24"/>
        </w:rPr>
        <w:t>dengan  subtitusi</w:t>
      </w:r>
      <w:proofErr w:type="gramEnd"/>
      <w:r w:rsidRPr="005C00C7">
        <w:rPr>
          <w:rFonts w:ascii="Times New Roman" w:hAnsi="Times New Roman" w:cs="Times New Roman"/>
          <w:sz w:val="24"/>
          <w:szCs w:val="24"/>
        </w:rPr>
        <w:t xml:space="preserve"> tepung kacang merah menunjukan hasil yang tidak berbeda nyata. Tekstur yang paling disukai oleh penelis adalah </w:t>
      </w:r>
      <w:r w:rsidRPr="005C00C7">
        <w:rPr>
          <w:rFonts w:ascii="Times New Roman" w:hAnsi="Times New Roman" w:cs="Times New Roman"/>
          <w:i/>
          <w:sz w:val="24"/>
          <w:szCs w:val="24"/>
        </w:rPr>
        <w:t>cookies</w:t>
      </w:r>
      <w:r w:rsidRPr="005C00C7">
        <w:rPr>
          <w:rFonts w:ascii="Times New Roman" w:hAnsi="Times New Roman" w:cs="Times New Roman"/>
          <w:sz w:val="24"/>
          <w:szCs w:val="24"/>
        </w:rPr>
        <w:t xml:space="preserve"> dengan perlakuan tanpa </w:t>
      </w:r>
      <w:r w:rsidRPr="005C00C7">
        <w:rPr>
          <w:rFonts w:ascii="Times New Roman" w:hAnsi="Times New Roman" w:cs="Times New Roman"/>
          <w:i/>
          <w:sz w:val="24"/>
          <w:szCs w:val="24"/>
        </w:rPr>
        <w:t>blanching</w:t>
      </w:r>
      <w:r w:rsidRPr="005C00C7">
        <w:rPr>
          <w:rFonts w:ascii="Times New Roman" w:hAnsi="Times New Roman" w:cs="Times New Roman"/>
          <w:sz w:val="24"/>
          <w:szCs w:val="24"/>
        </w:rPr>
        <w:t xml:space="preserve"> yang di subtitusi tepung kacang merah 15% dan </w:t>
      </w:r>
      <w:r w:rsidRPr="005C00C7">
        <w:rPr>
          <w:rFonts w:ascii="Times New Roman" w:hAnsi="Times New Roman" w:cs="Times New Roman"/>
          <w:i/>
          <w:sz w:val="24"/>
          <w:szCs w:val="24"/>
        </w:rPr>
        <w:t>cookies</w:t>
      </w:r>
      <w:r w:rsidRPr="005C00C7">
        <w:rPr>
          <w:rFonts w:ascii="Times New Roman" w:hAnsi="Times New Roman" w:cs="Times New Roman"/>
          <w:sz w:val="24"/>
          <w:szCs w:val="24"/>
        </w:rPr>
        <w:t xml:space="preserve"> dengan perlakuan </w:t>
      </w:r>
      <w:r w:rsidRPr="005C00C7">
        <w:rPr>
          <w:rFonts w:ascii="Times New Roman" w:hAnsi="Times New Roman" w:cs="Times New Roman"/>
          <w:i/>
          <w:sz w:val="24"/>
          <w:szCs w:val="24"/>
        </w:rPr>
        <w:t>blanching</w:t>
      </w:r>
      <w:r w:rsidRPr="005C00C7">
        <w:rPr>
          <w:rFonts w:ascii="Times New Roman" w:hAnsi="Times New Roman" w:cs="Times New Roman"/>
          <w:sz w:val="24"/>
          <w:szCs w:val="24"/>
        </w:rPr>
        <w:t xml:space="preserve"> yang disubtitusi tepung kacang merah 30%. Pada penelitian Wulan (2015) dalam eksprerimen pembuatan </w:t>
      </w:r>
      <w:r w:rsidRPr="005C00C7">
        <w:rPr>
          <w:rFonts w:ascii="Times New Roman" w:hAnsi="Times New Roman" w:cs="Times New Roman"/>
          <w:i/>
          <w:sz w:val="24"/>
          <w:szCs w:val="24"/>
        </w:rPr>
        <w:t>butter cookies</w:t>
      </w:r>
      <w:r w:rsidRPr="005C00C7">
        <w:rPr>
          <w:rFonts w:ascii="Times New Roman" w:hAnsi="Times New Roman" w:cs="Times New Roman"/>
          <w:sz w:val="24"/>
          <w:szCs w:val="24"/>
        </w:rPr>
        <w:t xml:space="preserve"> tepung kacang merah subtitusi tepung terigu menyatakan bahwa tekstur pada </w:t>
      </w:r>
      <w:r w:rsidRPr="005C00C7">
        <w:rPr>
          <w:rFonts w:ascii="Times New Roman" w:hAnsi="Times New Roman" w:cs="Times New Roman"/>
          <w:i/>
          <w:sz w:val="24"/>
          <w:szCs w:val="24"/>
        </w:rPr>
        <w:t>butter cookies</w:t>
      </w:r>
      <w:r w:rsidRPr="005C00C7">
        <w:rPr>
          <w:rFonts w:ascii="Times New Roman" w:hAnsi="Times New Roman" w:cs="Times New Roman"/>
          <w:sz w:val="24"/>
          <w:szCs w:val="24"/>
        </w:rPr>
        <w:t xml:space="preserve"> tepung kacang merah subtitusi tepung terigu dipengaruhi oleh bahan-bahan yang digunakan, yaitu presentase penggunaan tepung kacang merah, jumlah tepung terigu yang digunakan, jumlah tepung maizena dan jumlah gula dengan jumlah yang sama. </w:t>
      </w:r>
    </w:p>
    <w:p w:rsidR="00702581" w:rsidRPr="005C00C7" w:rsidRDefault="00702581" w:rsidP="005C00C7">
      <w:pPr>
        <w:spacing w:after="0" w:line="360" w:lineRule="auto"/>
        <w:ind w:firstLine="720"/>
        <w:jc w:val="both"/>
        <w:rPr>
          <w:rFonts w:ascii="Times New Roman" w:hAnsi="Times New Roman" w:cs="Times New Roman"/>
          <w:sz w:val="24"/>
          <w:szCs w:val="24"/>
        </w:rPr>
      </w:pPr>
      <w:r w:rsidRPr="005C00C7">
        <w:rPr>
          <w:rFonts w:ascii="Times New Roman" w:hAnsi="Times New Roman" w:cs="Times New Roman"/>
          <w:sz w:val="24"/>
          <w:szCs w:val="24"/>
        </w:rPr>
        <w:t xml:space="preserve">Tepung kacang merah memiliki kandungan protein yang sedikit sehingga daya menyerap air rendah </w:t>
      </w:r>
      <w:proofErr w:type="gramStart"/>
      <w:r w:rsidRPr="005C00C7">
        <w:rPr>
          <w:rFonts w:ascii="Times New Roman" w:hAnsi="Times New Roman" w:cs="Times New Roman"/>
          <w:sz w:val="24"/>
          <w:szCs w:val="24"/>
        </w:rPr>
        <w:t>sama</w:t>
      </w:r>
      <w:proofErr w:type="gramEnd"/>
      <w:r w:rsidRPr="005C00C7">
        <w:rPr>
          <w:rFonts w:ascii="Times New Roman" w:hAnsi="Times New Roman" w:cs="Times New Roman"/>
          <w:sz w:val="24"/>
          <w:szCs w:val="24"/>
        </w:rPr>
        <w:t xml:space="preserve"> halnya dengan tepung terigu protein rendah sehingga dapat menghasilkan </w:t>
      </w:r>
      <w:r w:rsidRPr="005C00C7">
        <w:rPr>
          <w:rFonts w:ascii="Times New Roman" w:hAnsi="Times New Roman" w:cs="Times New Roman"/>
          <w:i/>
          <w:sz w:val="24"/>
          <w:szCs w:val="24"/>
        </w:rPr>
        <w:t>cookies</w:t>
      </w:r>
      <w:r w:rsidRPr="005C00C7">
        <w:rPr>
          <w:rFonts w:ascii="Times New Roman" w:hAnsi="Times New Roman" w:cs="Times New Roman"/>
          <w:sz w:val="24"/>
          <w:szCs w:val="24"/>
        </w:rPr>
        <w:t xml:space="preserve"> yang renyah. </w:t>
      </w:r>
      <w:proofErr w:type="gramStart"/>
      <w:r w:rsidRPr="005C00C7">
        <w:rPr>
          <w:rFonts w:ascii="Times New Roman" w:hAnsi="Times New Roman" w:cs="Times New Roman"/>
          <w:sz w:val="24"/>
          <w:szCs w:val="24"/>
        </w:rPr>
        <w:t>Menurut Fellows (1990) tekstur bahan kebanyakan ditentukan oleh kandungan air, lemak, karbohidrat (seperti pati, selulosa) dan protein.</w:t>
      </w:r>
      <w:proofErr w:type="gramEnd"/>
      <w:r w:rsidRPr="005C00C7">
        <w:rPr>
          <w:rFonts w:ascii="Times New Roman" w:hAnsi="Times New Roman" w:cs="Times New Roman"/>
          <w:sz w:val="24"/>
          <w:szCs w:val="24"/>
        </w:rPr>
        <w:t xml:space="preserve"> </w:t>
      </w:r>
      <w:proofErr w:type="gramStart"/>
      <w:r w:rsidRPr="005C00C7">
        <w:rPr>
          <w:rFonts w:ascii="Times New Roman" w:hAnsi="Times New Roman" w:cs="Times New Roman"/>
          <w:sz w:val="24"/>
          <w:szCs w:val="24"/>
        </w:rPr>
        <w:t>Protein perubahan kekerasan pada cookies disebabkan oleh hilangnya cairan, berkurangnya lemak, pembentukan atau pemecahan emulsi, hidrolisa atau koagulasi protein.</w:t>
      </w:r>
      <w:proofErr w:type="gramEnd"/>
    </w:p>
    <w:p w:rsidR="005C00C7" w:rsidRDefault="00702581" w:rsidP="005C00C7">
      <w:pPr>
        <w:spacing w:after="0" w:line="360" w:lineRule="auto"/>
        <w:jc w:val="both"/>
        <w:rPr>
          <w:rFonts w:ascii="Times New Roman" w:hAnsi="Times New Roman" w:cs="Times New Roman"/>
          <w:b/>
          <w:sz w:val="24"/>
          <w:szCs w:val="24"/>
        </w:rPr>
      </w:pPr>
      <w:r w:rsidRPr="005C00C7">
        <w:rPr>
          <w:rFonts w:ascii="Times New Roman" w:hAnsi="Times New Roman" w:cs="Times New Roman"/>
          <w:b/>
          <w:sz w:val="24"/>
          <w:szCs w:val="24"/>
        </w:rPr>
        <w:t>Keseluruhan</w:t>
      </w:r>
    </w:p>
    <w:p w:rsidR="00702581" w:rsidRPr="005C00C7" w:rsidRDefault="00702581" w:rsidP="005C00C7">
      <w:pPr>
        <w:spacing w:after="0" w:line="360" w:lineRule="auto"/>
        <w:ind w:firstLine="720"/>
        <w:jc w:val="both"/>
        <w:rPr>
          <w:rFonts w:ascii="Times New Roman" w:hAnsi="Times New Roman" w:cs="Times New Roman"/>
          <w:b/>
          <w:sz w:val="24"/>
          <w:szCs w:val="24"/>
        </w:rPr>
      </w:pPr>
      <w:proofErr w:type="gramStart"/>
      <w:r w:rsidRPr="005C00C7">
        <w:rPr>
          <w:rFonts w:ascii="Times New Roman" w:hAnsi="Times New Roman" w:cs="Times New Roman"/>
          <w:sz w:val="24"/>
          <w:szCs w:val="24"/>
        </w:rPr>
        <w:t>Keseluruhan merupakan penerimaan organoleptik produk secara umum.</w:t>
      </w:r>
      <w:proofErr w:type="gramEnd"/>
      <w:r w:rsidRPr="005C00C7">
        <w:rPr>
          <w:rFonts w:ascii="Times New Roman" w:hAnsi="Times New Roman" w:cs="Times New Roman"/>
          <w:sz w:val="24"/>
          <w:szCs w:val="24"/>
        </w:rPr>
        <w:t xml:space="preserve"> </w:t>
      </w:r>
      <w:proofErr w:type="gramStart"/>
      <w:r w:rsidRPr="005C00C7">
        <w:rPr>
          <w:rFonts w:ascii="Times New Roman" w:hAnsi="Times New Roman" w:cs="Times New Roman"/>
          <w:sz w:val="24"/>
          <w:szCs w:val="24"/>
        </w:rPr>
        <w:t>Panelis melihat keseluruhan sifat sensori yang ada pada produk baik rasa, aroma, warna, maupun tekstur (Widyositoresmi, 2010).</w:t>
      </w:r>
      <w:proofErr w:type="gramEnd"/>
      <w:r w:rsidRPr="005C00C7">
        <w:rPr>
          <w:rFonts w:ascii="Times New Roman" w:hAnsi="Times New Roman" w:cs="Times New Roman"/>
          <w:sz w:val="24"/>
          <w:szCs w:val="24"/>
        </w:rPr>
        <w:t xml:space="preserve"> Berdasarkan data pada tabel 11 perlakuan tanpa </w:t>
      </w:r>
      <w:r w:rsidRPr="005C00C7">
        <w:rPr>
          <w:rFonts w:ascii="Times New Roman" w:hAnsi="Times New Roman" w:cs="Times New Roman"/>
          <w:i/>
          <w:sz w:val="24"/>
          <w:szCs w:val="24"/>
        </w:rPr>
        <w:t>blanching</w:t>
      </w:r>
      <w:r w:rsidRPr="005C00C7">
        <w:rPr>
          <w:rFonts w:ascii="Times New Roman" w:hAnsi="Times New Roman" w:cs="Times New Roman"/>
          <w:sz w:val="24"/>
          <w:szCs w:val="24"/>
        </w:rPr>
        <w:t xml:space="preserve"> dan </w:t>
      </w:r>
      <w:r w:rsidRPr="005C00C7">
        <w:rPr>
          <w:rFonts w:ascii="Times New Roman" w:hAnsi="Times New Roman" w:cs="Times New Roman"/>
          <w:i/>
          <w:sz w:val="24"/>
          <w:szCs w:val="24"/>
        </w:rPr>
        <w:t>blanching</w:t>
      </w:r>
      <w:r w:rsidRPr="005C00C7">
        <w:rPr>
          <w:rFonts w:ascii="Times New Roman" w:hAnsi="Times New Roman" w:cs="Times New Roman"/>
          <w:sz w:val="24"/>
          <w:szCs w:val="24"/>
        </w:rPr>
        <w:t xml:space="preserve"> </w:t>
      </w:r>
      <w:proofErr w:type="gramStart"/>
      <w:r w:rsidRPr="005C00C7">
        <w:rPr>
          <w:rFonts w:ascii="Times New Roman" w:hAnsi="Times New Roman" w:cs="Times New Roman"/>
          <w:sz w:val="24"/>
          <w:szCs w:val="24"/>
        </w:rPr>
        <w:t>dengan  subtitusi</w:t>
      </w:r>
      <w:proofErr w:type="gramEnd"/>
      <w:r w:rsidRPr="005C00C7">
        <w:rPr>
          <w:rFonts w:ascii="Times New Roman" w:hAnsi="Times New Roman" w:cs="Times New Roman"/>
          <w:sz w:val="24"/>
          <w:szCs w:val="24"/>
        </w:rPr>
        <w:t xml:space="preserve"> tepung kacang merah menunjukan hasil yang tidak berbeda nyata. </w:t>
      </w:r>
      <w:r w:rsidRPr="005C00C7">
        <w:rPr>
          <w:rFonts w:ascii="Times New Roman" w:hAnsi="Times New Roman" w:cs="Times New Roman"/>
          <w:i/>
          <w:sz w:val="24"/>
          <w:szCs w:val="24"/>
        </w:rPr>
        <w:t>Cookies</w:t>
      </w:r>
      <w:r w:rsidRPr="005C00C7">
        <w:rPr>
          <w:rFonts w:ascii="Times New Roman" w:hAnsi="Times New Roman" w:cs="Times New Roman"/>
          <w:sz w:val="24"/>
          <w:szCs w:val="24"/>
        </w:rPr>
        <w:t xml:space="preserve"> yang paling disukai oleh panelis secara keseluruhan adalah </w:t>
      </w:r>
      <w:r w:rsidRPr="005C00C7">
        <w:rPr>
          <w:rFonts w:ascii="Times New Roman" w:hAnsi="Times New Roman" w:cs="Times New Roman"/>
          <w:i/>
          <w:sz w:val="24"/>
          <w:szCs w:val="24"/>
        </w:rPr>
        <w:t>cookies</w:t>
      </w:r>
      <w:r w:rsidRPr="005C00C7">
        <w:rPr>
          <w:rFonts w:ascii="Times New Roman" w:hAnsi="Times New Roman" w:cs="Times New Roman"/>
          <w:sz w:val="24"/>
          <w:szCs w:val="24"/>
        </w:rPr>
        <w:t xml:space="preserve"> dengan perlakuan tanpa </w:t>
      </w:r>
      <w:r w:rsidRPr="005C00C7">
        <w:rPr>
          <w:rFonts w:ascii="Times New Roman" w:hAnsi="Times New Roman" w:cs="Times New Roman"/>
          <w:i/>
          <w:sz w:val="24"/>
          <w:szCs w:val="24"/>
        </w:rPr>
        <w:t>blanching</w:t>
      </w:r>
      <w:r w:rsidRPr="005C00C7">
        <w:rPr>
          <w:rFonts w:ascii="Times New Roman" w:hAnsi="Times New Roman" w:cs="Times New Roman"/>
          <w:sz w:val="24"/>
          <w:szCs w:val="24"/>
        </w:rPr>
        <w:t xml:space="preserve"> yang di subtitusi tepung kacang merah 15% dan </w:t>
      </w:r>
      <w:r w:rsidRPr="005C00C7">
        <w:rPr>
          <w:rFonts w:ascii="Times New Roman" w:hAnsi="Times New Roman" w:cs="Times New Roman"/>
          <w:i/>
          <w:sz w:val="24"/>
          <w:szCs w:val="24"/>
        </w:rPr>
        <w:t>cookies</w:t>
      </w:r>
      <w:r w:rsidRPr="005C00C7">
        <w:rPr>
          <w:rFonts w:ascii="Times New Roman" w:hAnsi="Times New Roman" w:cs="Times New Roman"/>
          <w:sz w:val="24"/>
          <w:szCs w:val="24"/>
        </w:rPr>
        <w:t xml:space="preserve"> dengan perlakuan blanching yang disubtitusi tepung kacang merah 30%. </w:t>
      </w:r>
      <w:proofErr w:type="gramStart"/>
      <w:r w:rsidRPr="005C00C7">
        <w:rPr>
          <w:rFonts w:ascii="Times New Roman" w:hAnsi="Times New Roman" w:cs="Times New Roman"/>
          <w:sz w:val="24"/>
          <w:szCs w:val="24"/>
        </w:rPr>
        <w:t xml:space="preserve">Panelis menyukai </w:t>
      </w:r>
      <w:r w:rsidRPr="005C00C7">
        <w:rPr>
          <w:rFonts w:ascii="Times New Roman" w:hAnsi="Times New Roman" w:cs="Times New Roman"/>
          <w:i/>
          <w:sz w:val="24"/>
          <w:szCs w:val="24"/>
        </w:rPr>
        <w:t>cookies</w:t>
      </w:r>
      <w:r w:rsidRPr="005C00C7">
        <w:rPr>
          <w:rFonts w:ascii="Times New Roman" w:hAnsi="Times New Roman" w:cs="Times New Roman"/>
          <w:sz w:val="24"/>
          <w:szCs w:val="24"/>
        </w:rPr>
        <w:t xml:space="preserve"> dengan perlakuan tersebut diduga karena </w:t>
      </w:r>
      <w:r w:rsidRPr="005C00C7">
        <w:rPr>
          <w:rFonts w:ascii="Times New Roman" w:hAnsi="Times New Roman" w:cs="Times New Roman"/>
          <w:i/>
          <w:sz w:val="24"/>
          <w:szCs w:val="24"/>
        </w:rPr>
        <w:t>cookies</w:t>
      </w:r>
      <w:r w:rsidRPr="005C00C7">
        <w:rPr>
          <w:rFonts w:ascii="Times New Roman" w:hAnsi="Times New Roman" w:cs="Times New Roman"/>
          <w:sz w:val="24"/>
          <w:szCs w:val="24"/>
        </w:rPr>
        <w:t xml:space="preserve"> memiliki warna, rasa, aroma dan tekstur yang baik dan sesuai dengan penerimaan panelis terhadap </w:t>
      </w:r>
      <w:r w:rsidRPr="005C00C7">
        <w:rPr>
          <w:rFonts w:ascii="Times New Roman" w:hAnsi="Times New Roman" w:cs="Times New Roman"/>
          <w:i/>
          <w:sz w:val="24"/>
          <w:szCs w:val="24"/>
        </w:rPr>
        <w:t xml:space="preserve">cookies </w:t>
      </w:r>
      <w:r w:rsidRPr="005C00C7">
        <w:rPr>
          <w:rFonts w:ascii="Times New Roman" w:hAnsi="Times New Roman" w:cs="Times New Roman"/>
          <w:sz w:val="24"/>
          <w:szCs w:val="24"/>
        </w:rPr>
        <w:t>tepung kacang merah.</w:t>
      </w:r>
      <w:proofErr w:type="gramEnd"/>
    </w:p>
    <w:p w:rsidR="005C00C7" w:rsidRDefault="005C00C7" w:rsidP="005C00C7">
      <w:pPr>
        <w:spacing w:after="0" w:line="360" w:lineRule="auto"/>
        <w:jc w:val="both"/>
        <w:rPr>
          <w:rFonts w:ascii="Times New Roman" w:hAnsi="Times New Roman" w:cs="Times New Roman"/>
          <w:b/>
          <w:sz w:val="24"/>
          <w:szCs w:val="24"/>
        </w:rPr>
      </w:pPr>
      <w:r w:rsidRPr="005C00C7">
        <w:rPr>
          <w:rFonts w:ascii="Times New Roman" w:hAnsi="Times New Roman" w:cs="Times New Roman"/>
          <w:b/>
          <w:sz w:val="24"/>
          <w:szCs w:val="24"/>
        </w:rPr>
        <w:lastRenderedPageBreak/>
        <w:t>KESIMPULAN</w:t>
      </w:r>
    </w:p>
    <w:p w:rsidR="005C00C7" w:rsidRPr="005C00C7" w:rsidRDefault="005C00C7" w:rsidP="005C00C7">
      <w:pPr>
        <w:spacing w:after="0" w:line="360" w:lineRule="auto"/>
        <w:ind w:firstLine="720"/>
        <w:jc w:val="both"/>
        <w:rPr>
          <w:rFonts w:ascii="Times New Roman" w:hAnsi="Times New Roman" w:cs="Times New Roman"/>
          <w:b/>
          <w:sz w:val="24"/>
          <w:szCs w:val="24"/>
        </w:rPr>
      </w:pPr>
      <w:r w:rsidRPr="005C00C7">
        <w:rPr>
          <w:rFonts w:ascii="Times New Roman" w:hAnsi="Times New Roman" w:cs="Times New Roman"/>
          <w:sz w:val="24"/>
          <w:szCs w:val="24"/>
        </w:rPr>
        <w:t xml:space="preserve">Perlakuan pendahuluan </w:t>
      </w:r>
      <w:r w:rsidRPr="005C00C7">
        <w:rPr>
          <w:rFonts w:ascii="Times New Roman" w:hAnsi="Times New Roman" w:cs="Times New Roman"/>
          <w:i/>
          <w:sz w:val="24"/>
          <w:szCs w:val="24"/>
        </w:rPr>
        <w:t>blanching</w:t>
      </w:r>
      <w:r w:rsidRPr="005C00C7">
        <w:rPr>
          <w:rFonts w:ascii="Times New Roman" w:hAnsi="Times New Roman" w:cs="Times New Roman"/>
          <w:sz w:val="24"/>
          <w:szCs w:val="24"/>
        </w:rPr>
        <w:t xml:space="preserve"> dan penambahan tepung kacang merah pada </w:t>
      </w:r>
      <w:r w:rsidRPr="005C00C7">
        <w:rPr>
          <w:rFonts w:ascii="Times New Roman" w:hAnsi="Times New Roman" w:cs="Times New Roman"/>
          <w:i/>
          <w:sz w:val="24"/>
          <w:szCs w:val="24"/>
        </w:rPr>
        <w:t>cookies</w:t>
      </w:r>
      <w:r w:rsidRPr="005C00C7">
        <w:rPr>
          <w:rFonts w:ascii="Times New Roman" w:hAnsi="Times New Roman" w:cs="Times New Roman"/>
          <w:sz w:val="24"/>
          <w:szCs w:val="24"/>
        </w:rPr>
        <w:t xml:space="preserve"> yang tepat dapat berpengaruh terhadap </w:t>
      </w:r>
      <w:proofErr w:type="gramStart"/>
      <w:r w:rsidRPr="005C00C7">
        <w:rPr>
          <w:rFonts w:ascii="Times New Roman" w:hAnsi="Times New Roman" w:cs="Times New Roman"/>
          <w:sz w:val="24"/>
          <w:szCs w:val="24"/>
        </w:rPr>
        <w:t>kadar</w:t>
      </w:r>
      <w:proofErr w:type="gramEnd"/>
      <w:r w:rsidRPr="005C00C7">
        <w:rPr>
          <w:rFonts w:ascii="Times New Roman" w:hAnsi="Times New Roman" w:cs="Times New Roman"/>
          <w:sz w:val="24"/>
          <w:szCs w:val="24"/>
        </w:rPr>
        <w:t xml:space="preserve"> abu, tekstur, warna dan tingkat kesukaan panelis terhadap </w:t>
      </w:r>
      <w:r w:rsidRPr="005C00C7">
        <w:rPr>
          <w:rFonts w:ascii="Times New Roman" w:hAnsi="Times New Roman" w:cs="Times New Roman"/>
          <w:i/>
          <w:sz w:val="24"/>
          <w:szCs w:val="24"/>
        </w:rPr>
        <w:t>cookis.</w:t>
      </w:r>
      <w:r>
        <w:rPr>
          <w:rFonts w:ascii="Times New Roman" w:hAnsi="Times New Roman" w:cs="Times New Roman"/>
          <w:b/>
          <w:bCs/>
          <w:sz w:val="24"/>
          <w:szCs w:val="24"/>
        </w:rPr>
        <w:t xml:space="preserve"> </w:t>
      </w:r>
      <w:r w:rsidRPr="005C00C7">
        <w:rPr>
          <w:rFonts w:ascii="Times New Roman" w:hAnsi="Times New Roman" w:cs="Times New Roman"/>
          <w:i/>
          <w:sz w:val="24"/>
          <w:szCs w:val="24"/>
        </w:rPr>
        <w:t>Cookies</w:t>
      </w:r>
      <w:r w:rsidRPr="005C00C7">
        <w:rPr>
          <w:rFonts w:ascii="Times New Roman" w:hAnsi="Times New Roman" w:cs="Times New Roman"/>
          <w:sz w:val="24"/>
          <w:szCs w:val="24"/>
        </w:rPr>
        <w:t xml:space="preserve"> yang paling disukai oleh panelis adalah </w:t>
      </w:r>
      <w:r w:rsidRPr="005C00C7">
        <w:rPr>
          <w:rFonts w:ascii="Times New Roman" w:hAnsi="Times New Roman" w:cs="Times New Roman"/>
          <w:i/>
          <w:sz w:val="24"/>
          <w:szCs w:val="24"/>
        </w:rPr>
        <w:t xml:space="preserve">cookies </w:t>
      </w:r>
      <w:r w:rsidRPr="005C00C7">
        <w:rPr>
          <w:rFonts w:ascii="Times New Roman" w:hAnsi="Times New Roman" w:cs="Times New Roman"/>
          <w:sz w:val="24"/>
          <w:szCs w:val="24"/>
        </w:rPr>
        <w:t xml:space="preserve">yang disubtitusi tepung kacang merah dengan perlakuan </w:t>
      </w:r>
      <w:r w:rsidRPr="005C00C7">
        <w:rPr>
          <w:rFonts w:ascii="Times New Roman" w:hAnsi="Times New Roman" w:cs="Times New Roman"/>
          <w:i/>
          <w:sz w:val="24"/>
          <w:szCs w:val="24"/>
        </w:rPr>
        <w:t>blanching</w:t>
      </w:r>
      <w:r w:rsidRPr="005C00C7">
        <w:rPr>
          <w:rFonts w:ascii="Times New Roman" w:hAnsi="Times New Roman" w:cs="Times New Roman"/>
          <w:sz w:val="24"/>
          <w:szCs w:val="24"/>
        </w:rPr>
        <w:t xml:space="preserve"> dan penambahan tepung kacang merah 15% dengan kadar air 3,45 (%db), kadar abu 1,06 (%db), kadar protein 12,05 (%db), tekstur 2,85 kg, tingkat pengembangan volume 34,08 %.</w:t>
      </w:r>
    </w:p>
    <w:p w:rsidR="005C00C7" w:rsidRDefault="005C00C7" w:rsidP="005C00C7">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DAFTAR PUSTAKA</w:t>
      </w:r>
    </w:p>
    <w:p w:rsidR="009A1DD5" w:rsidRPr="00517C73" w:rsidRDefault="009A1DD5" w:rsidP="009A1DD5">
      <w:pPr>
        <w:tabs>
          <w:tab w:val="left" w:pos="810"/>
          <w:tab w:val="left" w:pos="1440"/>
          <w:tab w:val="left" w:pos="1800"/>
        </w:tabs>
        <w:spacing w:after="0" w:line="240" w:lineRule="auto"/>
        <w:ind w:left="900" w:hanging="900"/>
        <w:jc w:val="both"/>
        <w:rPr>
          <w:rFonts w:ascii="Times New Roman" w:hAnsi="Times New Roman" w:cs="Times New Roman"/>
          <w:sz w:val="24"/>
          <w:szCs w:val="24"/>
        </w:rPr>
      </w:pPr>
      <w:proofErr w:type="gramStart"/>
      <w:r w:rsidRPr="002B5722">
        <w:rPr>
          <w:rFonts w:ascii="Times New Roman" w:hAnsi="Times New Roman" w:cs="Times New Roman"/>
          <w:sz w:val="24"/>
          <w:szCs w:val="24"/>
        </w:rPr>
        <w:t>Agbo, A O dan Okoye, J.I. 2008.</w:t>
      </w:r>
      <w:proofErr w:type="gramEnd"/>
      <w:r w:rsidRPr="002B5722">
        <w:rPr>
          <w:rFonts w:ascii="Times New Roman" w:hAnsi="Times New Roman" w:cs="Times New Roman"/>
          <w:sz w:val="24"/>
          <w:szCs w:val="24"/>
        </w:rPr>
        <w:t xml:space="preserve"> </w:t>
      </w:r>
      <w:r w:rsidRPr="002B5722">
        <w:rPr>
          <w:rFonts w:ascii="Times New Roman" w:hAnsi="Times New Roman" w:cs="Times New Roman"/>
          <w:i/>
          <w:sz w:val="24"/>
          <w:szCs w:val="24"/>
        </w:rPr>
        <w:t>Chem</w:t>
      </w:r>
      <w:r>
        <w:rPr>
          <w:rFonts w:ascii="Times New Roman" w:hAnsi="Times New Roman" w:cs="Times New Roman"/>
          <w:i/>
          <w:sz w:val="24"/>
          <w:szCs w:val="24"/>
        </w:rPr>
        <w:t xml:space="preserve">ical Composition </w:t>
      </w:r>
      <w:proofErr w:type="gramStart"/>
      <w:r>
        <w:rPr>
          <w:rFonts w:ascii="Times New Roman" w:hAnsi="Times New Roman" w:cs="Times New Roman"/>
          <w:i/>
          <w:sz w:val="24"/>
          <w:szCs w:val="24"/>
        </w:rPr>
        <w:t>And</w:t>
      </w:r>
      <w:proofErr w:type="gramEnd"/>
      <w:r>
        <w:rPr>
          <w:rFonts w:ascii="Times New Roman" w:hAnsi="Times New Roman" w:cs="Times New Roman"/>
          <w:i/>
          <w:sz w:val="24"/>
          <w:szCs w:val="24"/>
        </w:rPr>
        <w:t xml:space="preserve"> Functional </w:t>
      </w:r>
      <w:r w:rsidRPr="002B5722">
        <w:rPr>
          <w:rFonts w:ascii="Times New Roman" w:hAnsi="Times New Roman" w:cs="Times New Roman"/>
          <w:i/>
          <w:sz w:val="24"/>
          <w:szCs w:val="24"/>
        </w:rPr>
        <w:t>Properties Of Kidney</w:t>
      </w:r>
      <w:r>
        <w:rPr>
          <w:rFonts w:ascii="Times New Roman" w:hAnsi="Times New Roman" w:cs="Times New Roman"/>
          <w:i/>
          <w:sz w:val="24"/>
          <w:szCs w:val="24"/>
        </w:rPr>
        <w:t xml:space="preserve"> </w:t>
      </w:r>
      <w:r w:rsidRPr="002B5722">
        <w:rPr>
          <w:rFonts w:ascii="Times New Roman" w:hAnsi="Times New Roman" w:cs="Times New Roman"/>
          <w:i/>
          <w:sz w:val="24"/>
          <w:szCs w:val="24"/>
        </w:rPr>
        <w:t>Bean/Wheat Flour Blends</w:t>
      </w:r>
      <w:r>
        <w:rPr>
          <w:rFonts w:ascii="Times New Roman" w:hAnsi="Times New Roman" w:cs="Times New Roman"/>
          <w:sz w:val="24"/>
          <w:szCs w:val="24"/>
        </w:rPr>
        <w:t>. Contimental Journal</w:t>
      </w:r>
      <w:r>
        <w:rPr>
          <w:rFonts w:ascii="Times New Roman" w:hAnsi="Times New Roman" w:cs="Times New Roman"/>
          <w:i/>
          <w:sz w:val="24"/>
          <w:szCs w:val="24"/>
        </w:rPr>
        <w:t xml:space="preserve"> </w:t>
      </w:r>
      <w:r w:rsidRPr="002B5722">
        <w:rPr>
          <w:rFonts w:ascii="Times New Roman" w:hAnsi="Times New Roman" w:cs="Times New Roman"/>
          <w:sz w:val="24"/>
          <w:szCs w:val="24"/>
        </w:rPr>
        <w:t xml:space="preserve">Food </w:t>
      </w:r>
      <w:r>
        <w:rPr>
          <w:rFonts w:ascii="Times New Roman" w:hAnsi="Times New Roman" w:cs="Times New Roman"/>
          <w:sz w:val="24"/>
          <w:szCs w:val="24"/>
        </w:rPr>
        <w:t xml:space="preserve">Science </w:t>
      </w: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Technology 2:27-32, </w:t>
      </w:r>
      <w:r w:rsidRPr="002B5722">
        <w:rPr>
          <w:rFonts w:ascii="Times New Roman" w:hAnsi="Times New Roman" w:cs="Times New Roman"/>
          <w:sz w:val="24"/>
          <w:szCs w:val="24"/>
        </w:rPr>
        <w:t>2008.</w:t>
      </w:r>
    </w:p>
    <w:p w:rsidR="009A1DD5" w:rsidRDefault="009A1DD5" w:rsidP="009A1DD5">
      <w:pPr>
        <w:tabs>
          <w:tab w:val="left" w:pos="810"/>
          <w:tab w:val="left" w:pos="1440"/>
          <w:tab w:val="left" w:pos="1800"/>
        </w:tabs>
        <w:spacing w:after="0" w:line="240" w:lineRule="auto"/>
        <w:ind w:left="900" w:hanging="900"/>
        <w:jc w:val="both"/>
        <w:rPr>
          <w:rFonts w:ascii="Times New Roman" w:hAnsi="Times New Roman" w:cs="Times New Roman"/>
          <w:sz w:val="24"/>
          <w:szCs w:val="24"/>
        </w:rPr>
      </w:pPr>
      <w:r w:rsidRPr="002B5722">
        <w:rPr>
          <w:rFonts w:ascii="Times New Roman" w:hAnsi="Times New Roman" w:cs="Times New Roman"/>
          <w:sz w:val="24"/>
          <w:szCs w:val="24"/>
        </w:rPr>
        <w:t xml:space="preserve">Agustina, </w:t>
      </w:r>
      <w:proofErr w:type="gramStart"/>
      <w:r w:rsidRPr="002B5722">
        <w:rPr>
          <w:rFonts w:ascii="Times New Roman" w:hAnsi="Times New Roman" w:cs="Times New Roman"/>
          <w:sz w:val="24"/>
          <w:szCs w:val="24"/>
        </w:rPr>
        <w:t>Nanik.,</w:t>
      </w:r>
      <w:proofErr w:type="gramEnd"/>
      <w:r w:rsidRPr="002B5722">
        <w:rPr>
          <w:rFonts w:ascii="Times New Roman" w:hAnsi="Times New Roman" w:cs="Times New Roman"/>
          <w:sz w:val="24"/>
          <w:szCs w:val="24"/>
        </w:rPr>
        <w:t xml:space="preserve"> Sri Waluyo</w:t>
      </w:r>
      <w:r>
        <w:rPr>
          <w:rFonts w:ascii="Times New Roman" w:hAnsi="Times New Roman" w:cs="Times New Roman"/>
          <w:sz w:val="24"/>
          <w:szCs w:val="24"/>
        </w:rPr>
        <w:t>.</w:t>
      </w:r>
      <w:r w:rsidRPr="002B5722">
        <w:rPr>
          <w:rFonts w:ascii="Times New Roman" w:hAnsi="Times New Roman" w:cs="Times New Roman"/>
          <w:sz w:val="24"/>
          <w:szCs w:val="24"/>
        </w:rPr>
        <w:t>, Warji</w:t>
      </w:r>
      <w:r>
        <w:rPr>
          <w:rFonts w:ascii="Times New Roman" w:hAnsi="Times New Roman" w:cs="Times New Roman"/>
          <w:sz w:val="24"/>
          <w:szCs w:val="24"/>
        </w:rPr>
        <w:t xml:space="preserve">., </w:t>
      </w:r>
      <w:r w:rsidRPr="002B5722">
        <w:rPr>
          <w:rFonts w:ascii="Times New Roman" w:hAnsi="Times New Roman" w:cs="Times New Roman"/>
          <w:sz w:val="24"/>
          <w:szCs w:val="24"/>
        </w:rPr>
        <w:t>T</w:t>
      </w:r>
      <w:r>
        <w:rPr>
          <w:rFonts w:ascii="Times New Roman" w:hAnsi="Times New Roman" w:cs="Times New Roman"/>
          <w:sz w:val="24"/>
          <w:szCs w:val="24"/>
        </w:rPr>
        <w:t xml:space="preserve">amrin. </w:t>
      </w:r>
      <w:r w:rsidRPr="002B5722">
        <w:rPr>
          <w:rFonts w:ascii="Times New Roman" w:hAnsi="Times New Roman" w:cs="Times New Roman"/>
          <w:sz w:val="24"/>
          <w:szCs w:val="24"/>
        </w:rPr>
        <w:t xml:space="preserve">2013. </w:t>
      </w:r>
      <w:r>
        <w:rPr>
          <w:rFonts w:ascii="Times New Roman" w:hAnsi="Times New Roman" w:cs="Times New Roman"/>
          <w:i/>
          <w:sz w:val="24"/>
          <w:szCs w:val="24"/>
        </w:rPr>
        <w:t xml:space="preserve">Pengaruh </w:t>
      </w:r>
      <w:proofErr w:type="gramStart"/>
      <w:r>
        <w:rPr>
          <w:rFonts w:ascii="Times New Roman" w:hAnsi="Times New Roman" w:cs="Times New Roman"/>
          <w:i/>
          <w:sz w:val="24"/>
          <w:szCs w:val="24"/>
        </w:rPr>
        <w:t>Suhu  Perendaman</w:t>
      </w:r>
      <w:proofErr w:type="gramEnd"/>
      <w:r>
        <w:rPr>
          <w:rFonts w:ascii="Times New Roman" w:hAnsi="Times New Roman" w:cs="Times New Roman"/>
          <w:i/>
          <w:sz w:val="24"/>
          <w:szCs w:val="24"/>
        </w:rPr>
        <w:t xml:space="preserve"> </w:t>
      </w:r>
      <w:r w:rsidRPr="002B5722">
        <w:rPr>
          <w:rFonts w:ascii="Times New Roman" w:hAnsi="Times New Roman" w:cs="Times New Roman"/>
          <w:i/>
          <w:sz w:val="24"/>
          <w:szCs w:val="24"/>
        </w:rPr>
        <w:t>Terhadap</w:t>
      </w:r>
      <w:r>
        <w:rPr>
          <w:rFonts w:ascii="Times New Roman" w:hAnsi="Times New Roman" w:cs="Times New Roman"/>
          <w:i/>
          <w:sz w:val="24"/>
          <w:szCs w:val="24"/>
        </w:rPr>
        <w:t xml:space="preserve"> </w:t>
      </w:r>
      <w:r w:rsidRPr="002B5722">
        <w:rPr>
          <w:rFonts w:ascii="Times New Roman" w:hAnsi="Times New Roman" w:cs="Times New Roman"/>
          <w:i/>
          <w:sz w:val="24"/>
          <w:szCs w:val="24"/>
        </w:rPr>
        <w:t>Koefisien Difusi dan Sifat Fisik Kacang Merah (Phaseolus vulgaris L</w:t>
      </w:r>
      <w:r w:rsidRPr="002B5722">
        <w:rPr>
          <w:rFonts w:ascii="Times New Roman" w:hAnsi="Times New Roman" w:cs="Times New Roman"/>
          <w:sz w:val="24"/>
          <w:szCs w:val="24"/>
        </w:rPr>
        <w:t>.</w:t>
      </w:r>
      <w:r w:rsidRPr="002B5722">
        <w:rPr>
          <w:rFonts w:ascii="Times New Roman" w:hAnsi="Times New Roman" w:cs="Times New Roman"/>
          <w:i/>
          <w:sz w:val="24"/>
          <w:szCs w:val="24"/>
        </w:rPr>
        <w:t>)</w:t>
      </w:r>
      <w:r w:rsidRPr="002B5722">
        <w:rPr>
          <w:rFonts w:ascii="Times New Roman" w:hAnsi="Times New Roman" w:cs="Times New Roman"/>
          <w:sz w:val="24"/>
          <w:szCs w:val="24"/>
        </w:rPr>
        <w:t>. Jurnal Teknik Pertanian Lampung– Vol. 2, No. 1: 35 – 42</w:t>
      </w:r>
    </w:p>
    <w:p w:rsidR="009A1DD5" w:rsidRDefault="009A1DD5" w:rsidP="009A1DD5">
      <w:pPr>
        <w:tabs>
          <w:tab w:val="left" w:pos="720"/>
          <w:tab w:val="left" w:pos="1440"/>
          <w:tab w:val="left" w:pos="1800"/>
        </w:tabs>
        <w:autoSpaceDE w:val="0"/>
        <w:autoSpaceDN w:val="0"/>
        <w:adjustRightInd w:val="0"/>
        <w:spacing w:after="0" w:line="240" w:lineRule="auto"/>
        <w:ind w:left="900" w:hanging="900"/>
        <w:jc w:val="both"/>
        <w:rPr>
          <w:rStyle w:val="markedcontent"/>
          <w:rFonts w:ascii="Times New Roman" w:hAnsi="Times New Roman" w:cs="Times New Roman"/>
          <w:sz w:val="24"/>
          <w:szCs w:val="24"/>
        </w:rPr>
      </w:pPr>
      <w:r w:rsidRPr="0093674B">
        <w:rPr>
          <w:rFonts w:ascii="Times New Roman" w:hAnsi="Times New Roman" w:cs="Times New Roman"/>
          <w:i/>
          <w:sz w:val="24"/>
          <w:szCs w:val="24"/>
        </w:rPr>
        <w:t>Amalia</w:t>
      </w:r>
      <w:r w:rsidRPr="002B5722">
        <w:rPr>
          <w:rStyle w:val="markedcontent"/>
          <w:rFonts w:ascii="Times New Roman" w:hAnsi="Times New Roman" w:cs="Times New Roman"/>
          <w:sz w:val="24"/>
          <w:szCs w:val="24"/>
        </w:rPr>
        <w:t>, R. 2011</w:t>
      </w:r>
      <w:r>
        <w:rPr>
          <w:rStyle w:val="markedcontent"/>
          <w:rFonts w:ascii="Times New Roman" w:hAnsi="Times New Roman" w:cs="Times New Roman"/>
          <w:sz w:val="24"/>
          <w:szCs w:val="24"/>
        </w:rPr>
        <w:t xml:space="preserve">. </w:t>
      </w:r>
      <w:r w:rsidRPr="002B5722">
        <w:rPr>
          <w:rStyle w:val="markedcontent"/>
          <w:rFonts w:ascii="Times New Roman" w:hAnsi="Times New Roman" w:cs="Times New Roman"/>
          <w:i/>
          <w:sz w:val="24"/>
          <w:szCs w:val="24"/>
        </w:rPr>
        <w:t>Kajian Karakteristik Fisikok</w:t>
      </w:r>
      <w:r>
        <w:rPr>
          <w:rStyle w:val="markedcontent"/>
          <w:rFonts w:ascii="Times New Roman" w:hAnsi="Times New Roman" w:cs="Times New Roman"/>
          <w:i/>
          <w:sz w:val="24"/>
          <w:szCs w:val="24"/>
        </w:rPr>
        <w:t xml:space="preserve">imia Dan Organoleptik Snack Bar </w:t>
      </w:r>
      <w:r w:rsidRPr="002B5722">
        <w:rPr>
          <w:rStyle w:val="markedcontent"/>
          <w:rFonts w:ascii="Times New Roman" w:hAnsi="Times New Roman" w:cs="Times New Roman"/>
          <w:i/>
          <w:sz w:val="24"/>
          <w:szCs w:val="24"/>
        </w:rPr>
        <w:t>Dengan Bahan</w:t>
      </w:r>
      <w:r>
        <w:rPr>
          <w:rStyle w:val="markedcontent"/>
          <w:rFonts w:ascii="Times New Roman" w:hAnsi="Times New Roman" w:cs="Times New Roman"/>
          <w:i/>
          <w:sz w:val="24"/>
          <w:szCs w:val="24"/>
        </w:rPr>
        <w:t xml:space="preserve"> </w:t>
      </w:r>
      <w:r w:rsidRPr="002B5722">
        <w:rPr>
          <w:rStyle w:val="markedcontent"/>
          <w:rFonts w:ascii="Times New Roman" w:hAnsi="Times New Roman" w:cs="Times New Roman"/>
          <w:i/>
          <w:sz w:val="24"/>
          <w:szCs w:val="24"/>
        </w:rPr>
        <w:t>Dasar Tepung Tempe Dan Buah Nagka Kering Sebagai Alternatif Pangan CFGF</w:t>
      </w:r>
      <w:r w:rsidRPr="002B5722">
        <w:rPr>
          <w:rStyle w:val="markedcontent"/>
          <w:rFonts w:ascii="Times New Roman" w:hAnsi="Times New Roman" w:cs="Times New Roman"/>
          <w:sz w:val="24"/>
          <w:szCs w:val="24"/>
        </w:rPr>
        <w:t>.Skripsi.Surakarta: UNS</w:t>
      </w:r>
    </w:p>
    <w:p w:rsidR="009A1DD5" w:rsidRDefault="009A1DD5" w:rsidP="009A1DD5">
      <w:pPr>
        <w:tabs>
          <w:tab w:val="left" w:pos="810"/>
          <w:tab w:val="left" w:pos="1440"/>
          <w:tab w:val="left" w:pos="1800"/>
        </w:tabs>
        <w:autoSpaceDE w:val="0"/>
        <w:autoSpaceDN w:val="0"/>
        <w:adjustRightInd w:val="0"/>
        <w:spacing w:after="0" w:line="240" w:lineRule="auto"/>
        <w:ind w:left="900" w:hanging="900"/>
        <w:jc w:val="both"/>
        <w:rPr>
          <w:rFonts w:ascii="Times New Roman" w:hAnsi="Times New Roman" w:cs="Times New Roman"/>
          <w:sz w:val="24"/>
          <w:szCs w:val="24"/>
        </w:rPr>
      </w:pPr>
      <w:r w:rsidRPr="002B5722">
        <w:rPr>
          <w:rFonts w:ascii="Times New Roman" w:hAnsi="Times New Roman" w:cs="Times New Roman"/>
          <w:sz w:val="24"/>
          <w:szCs w:val="24"/>
        </w:rPr>
        <w:t xml:space="preserve">Astawan, Made. 2009. </w:t>
      </w:r>
      <w:r w:rsidRPr="002B5722">
        <w:rPr>
          <w:rFonts w:ascii="Times New Roman" w:hAnsi="Times New Roman" w:cs="Times New Roman"/>
          <w:i/>
          <w:iCs/>
          <w:sz w:val="24"/>
          <w:szCs w:val="24"/>
        </w:rPr>
        <w:t>Panduan Karbohidrat Terlengkap</w:t>
      </w:r>
      <w:r>
        <w:rPr>
          <w:rFonts w:ascii="Times New Roman" w:hAnsi="Times New Roman" w:cs="Times New Roman"/>
          <w:sz w:val="24"/>
          <w:szCs w:val="24"/>
        </w:rPr>
        <w:t xml:space="preserve">. Jakarta. </w:t>
      </w:r>
      <w:proofErr w:type="gramStart"/>
      <w:r>
        <w:rPr>
          <w:rFonts w:ascii="Times New Roman" w:hAnsi="Times New Roman" w:cs="Times New Roman"/>
          <w:sz w:val="24"/>
          <w:szCs w:val="24"/>
        </w:rPr>
        <w:t xml:space="preserve">PT Gramedia </w:t>
      </w:r>
      <w:r w:rsidRPr="002B5722">
        <w:rPr>
          <w:rFonts w:ascii="Times New Roman" w:hAnsi="Times New Roman" w:cs="Times New Roman"/>
          <w:sz w:val="24"/>
          <w:szCs w:val="24"/>
        </w:rPr>
        <w:t>Pustaka.</w:t>
      </w:r>
      <w:proofErr w:type="gramEnd"/>
    </w:p>
    <w:p w:rsidR="009A1DD5" w:rsidRDefault="009A1DD5" w:rsidP="009A1DD5">
      <w:pPr>
        <w:tabs>
          <w:tab w:val="left" w:pos="810"/>
          <w:tab w:val="left" w:pos="1440"/>
          <w:tab w:val="left" w:pos="1800"/>
        </w:tabs>
        <w:spacing w:after="0" w:line="240" w:lineRule="auto"/>
        <w:ind w:left="900" w:hanging="900"/>
        <w:jc w:val="both"/>
        <w:rPr>
          <w:rStyle w:val="markedcontent"/>
          <w:rFonts w:ascii="Times New Roman" w:hAnsi="Times New Roman" w:cs="Times New Roman"/>
          <w:sz w:val="24"/>
          <w:szCs w:val="24"/>
        </w:rPr>
      </w:pPr>
      <w:r w:rsidRPr="002B5722">
        <w:rPr>
          <w:rStyle w:val="markedcontent"/>
          <w:rFonts w:ascii="Times New Roman" w:hAnsi="Times New Roman" w:cs="Times New Roman"/>
          <w:sz w:val="24"/>
          <w:szCs w:val="24"/>
        </w:rPr>
        <w:t xml:space="preserve">Ayuningtyas, Hesti. </w:t>
      </w:r>
      <w:proofErr w:type="gramStart"/>
      <w:r w:rsidRPr="002B5722">
        <w:rPr>
          <w:rStyle w:val="markedcontent"/>
          <w:rFonts w:ascii="Times New Roman" w:hAnsi="Times New Roman" w:cs="Times New Roman"/>
          <w:sz w:val="24"/>
          <w:szCs w:val="24"/>
        </w:rPr>
        <w:t xml:space="preserve">2012. </w:t>
      </w:r>
      <w:r w:rsidRPr="002B5722">
        <w:rPr>
          <w:rStyle w:val="markedcontent"/>
          <w:rFonts w:ascii="Times New Roman" w:hAnsi="Times New Roman" w:cs="Times New Roman"/>
          <w:i/>
          <w:sz w:val="24"/>
          <w:szCs w:val="24"/>
        </w:rPr>
        <w:t xml:space="preserve">Karakterisasi Sifat Fisik </w:t>
      </w:r>
      <w:r>
        <w:rPr>
          <w:rStyle w:val="markedcontent"/>
          <w:rFonts w:ascii="Times New Roman" w:hAnsi="Times New Roman" w:cs="Times New Roman"/>
          <w:i/>
          <w:sz w:val="24"/>
          <w:szCs w:val="24"/>
        </w:rPr>
        <w:t xml:space="preserve">dan Kimia Tepung Kacang Merah </w:t>
      </w:r>
      <w:r w:rsidRPr="002B5722">
        <w:rPr>
          <w:rStyle w:val="markedcontent"/>
          <w:rFonts w:ascii="Times New Roman" w:hAnsi="Times New Roman" w:cs="Times New Roman"/>
          <w:i/>
          <w:sz w:val="24"/>
          <w:szCs w:val="24"/>
        </w:rPr>
        <w:t>(Phaseolus Vulgaris L.) dengan Beberapa Perlakuan Pendahuluan</w:t>
      </w:r>
      <w:r w:rsidRPr="002B5722">
        <w:rPr>
          <w:rStyle w:val="markedcontent"/>
          <w:rFonts w:ascii="Times New Roman" w:hAnsi="Times New Roman" w:cs="Times New Roman"/>
          <w:sz w:val="24"/>
          <w:szCs w:val="24"/>
        </w:rPr>
        <w:t>.</w:t>
      </w:r>
      <w:proofErr w:type="gramEnd"/>
      <w:r>
        <w:rPr>
          <w:rStyle w:val="markedcontent"/>
          <w:rFonts w:ascii="Times New Roman" w:hAnsi="Times New Roman" w:cs="Times New Roman"/>
          <w:sz w:val="24"/>
          <w:szCs w:val="24"/>
        </w:rPr>
        <w:t xml:space="preserve"> </w:t>
      </w:r>
      <w:proofErr w:type="gramStart"/>
      <w:r w:rsidRPr="002B5722">
        <w:rPr>
          <w:rStyle w:val="markedcontent"/>
          <w:rFonts w:ascii="Times New Roman" w:hAnsi="Times New Roman" w:cs="Times New Roman"/>
          <w:sz w:val="24"/>
          <w:szCs w:val="24"/>
        </w:rPr>
        <w:t>Skripsi Ilmu dan Teknologi Pangan.</w:t>
      </w:r>
      <w:proofErr w:type="gramEnd"/>
      <w:r w:rsidRPr="002B5722">
        <w:rPr>
          <w:rStyle w:val="markedcontent"/>
          <w:rFonts w:ascii="Times New Roman" w:hAnsi="Times New Roman" w:cs="Times New Roman"/>
          <w:sz w:val="24"/>
          <w:szCs w:val="24"/>
        </w:rPr>
        <w:t xml:space="preserve"> Universitas Sebelas Maret Surakarta</w:t>
      </w:r>
    </w:p>
    <w:p w:rsidR="009A1DD5" w:rsidRDefault="009A1DD5" w:rsidP="009A1DD5">
      <w:pPr>
        <w:tabs>
          <w:tab w:val="left" w:pos="810"/>
          <w:tab w:val="left" w:pos="1440"/>
          <w:tab w:val="left" w:pos="1800"/>
        </w:tabs>
        <w:autoSpaceDE w:val="0"/>
        <w:autoSpaceDN w:val="0"/>
        <w:adjustRightInd w:val="0"/>
        <w:spacing w:after="0" w:line="240" w:lineRule="auto"/>
        <w:ind w:left="900" w:hanging="900"/>
        <w:jc w:val="both"/>
        <w:rPr>
          <w:rFonts w:ascii="Times New Roman" w:hAnsi="Times New Roman" w:cs="Times New Roman"/>
          <w:sz w:val="24"/>
          <w:szCs w:val="24"/>
        </w:rPr>
      </w:pPr>
      <w:proofErr w:type="gramStart"/>
      <w:r w:rsidRPr="002B5722">
        <w:rPr>
          <w:rFonts w:ascii="Times New Roman" w:hAnsi="Times New Roman" w:cs="Times New Roman"/>
          <w:sz w:val="24"/>
          <w:szCs w:val="24"/>
        </w:rPr>
        <w:t>Badan Standarisasi Nasional.</w:t>
      </w:r>
      <w:proofErr w:type="gramEnd"/>
      <w:r w:rsidRPr="002B5722">
        <w:rPr>
          <w:rFonts w:ascii="Times New Roman" w:hAnsi="Times New Roman" w:cs="Times New Roman"/>
          <w:sz w:val="24"/>
          <w:szCs w:val="24"/>
        </w:rPr>
        <w:t xml:space="preserve"> 2011. SNI 2973:2011</w:t>
      </w:r>
      <w:r w:rsidRPr="002B5722">
        <w:rPr>
          <w:rFonts w:ascii="Times New Roman" w:hAnsi="Times New Roman" w:cs="Times New Roman"/>
          <w:iCs/>
          <w:sz w:val="24"/>
          <w:szCs w:val="24"/>
        </w:rPr>
        <w:t xml:space="preserve">. </w:t>
      </w:r>
      <w:proofErr w:type="gramStart"/>
      <w:r w:rsidRPr="002B5722">
        <w:rPr>
          <w:rFonts w:ascii="Times New Roman" w:hAnsi="Times New Roman" w:cs="Times New Roman"/>
          <w:sz w:val="24"/>
          <w:szCs w:val="24"/>
        </w:rPr>
        <w:t>Syarat Mutu Cookies</w:t>
      </w:r>
      <w:r w:rsidRPr="002B5722">
        <w:rPr>
          <w:rFonts w:ascii="Times New Roman" w:hAnsi="Times New Roman" w:cs="Times New Roman"/>
          <w:iCs/>
          <w:sz w:val="24"/>
          <w:szCs w:val="24"/>
        </w:rPr>
        <w:t>.</w:t>
      </w:r>
      <w:proofErr w:type="gramEnd"/>
      <w:r w:rsidRPr="002B5722">
        <w:rPr>
          <w:rFonts w:ascii="Times New Roman" w:hAnsi="Times New Roman" w:cs="Times New Roman"/>
          <w:i/>
          <w:iCs/>
          <w:sz w:val="24"/>
          <w:szCs w:val="24"/>
        </w:rPr>
        <w:t xml:space="preserve"> </w:t>
      </w:r>
      <w:proofErr w:type="gramStart"/>
      <w:r>
        <w:rPr>
          <w:rFonts w:ascii="Times New Roman" w:hAnsi="Times New Roman" w:cs="Times New Roman"/>
          <w:sz w:val="24"/>
          <w:szCs w:val="24"/>
        </w:rPr>
        <w:t>Badan Standarisasi Nasional.</w:t>
      </w:r>
      <w:proofErr w:type="gramEnd"/>
      <w:r>
        <w:rPr>
          <w:rFonts w:ascii="Times New Roman" w:hAnsi="Times New Roman" w:cs="Times New Roman"/>
          <w:sz w:val="24"/>
          <w:szCs w:val="24"/>
        </w:rPr>
        <w:t xml:space="preserve"> </w:t>
      </w:r>
      <w:r w:rsidRPr="002B5722">
        <w:rPr>
          <w:rFonts w:ascii="Times New Roman" w:hAnsi="Times New Roman" w:cs="Times New Roman"/>
          <w:sz w:val="24"/>
          <w:szCs w:val="24"/>
        </w:rPr>
        <w:t>Jakarta.</w:t>
      </w:r>
    </w:p>
    <w:p w:rsidR="009A1DD5" w:rsidRDefault="009A1DD5" w:rsidP="009A1DD5">
      <w:pPr>
        <w:tabs>
          <w:tab w:val="left" w:pos="810"/>
          <w:tab w:val="left" w:pos="1440"/>
          <w:tab w:val="left" w:pos="1800"/>
        </w:tabs>
        <w:spacing w:after="0" w:line="240" w:lineRule="auto"/>
        <w:ind w:left="900" w:hanging="900"/>
        <w:jc w:val="both"/>
        <w:rPr>
          <w:rStyle w:val="markedcontent"/>
          <w:rFonts w:ascii="Times New Roman" w:hAnsi="Times New Roman" w:cs="Times New Roman"/>
          <w:sz w:val="24"/>
          <w:szCs w:val="24"/>
        </w:rPr>
      </w:pPr>
      <w:proofErr w:type="gramStart"/>
      <w:r w:rsidRPr="002B5722">
        <w:rPr>
          <w:rStyle w:val="markedcontent"/>
          <w:rFonts w:ascii="Times New Roman" w:hAnsi="Times New Roman" w:cs="Times New Roman"/>
          <w:sz w:val="24"/>
          <w:szCs w:val="24"/>
        </w:rPr>
        <w:t>Ertas, N. 2011.</w:t>
      </w:r>
      <w:proofErr w:type="gramEnd"/>
      <w:r w:rsidRPr="002B5722">
        <w:rPr>
          <w:rStyle w:val="markedcontent"/>
          <w:rFonts w:ascii="Times New Roman" w:hAnsi="Times New Roman" w:cs="Times New Roman"/>
          <w:sz w:val="24"/>
          <w:szCs w:val="24"/>
        </w:rPr>
        <w:t xml:space="preserve"> </w:t>
      </w:r>
      <w:proofErr w:type="gramStart"/>
      <w:r w:rsidRPr="002B5722">
        <w:rPr>
          <w:rStyle w:val="markedcontent"/>
          <w:rFonts w:ascii="Times New Roman" w:hAnsi="Times New Roman" w:cs="Times New Roman"/>
          <w:i/>
          <w:sz w:val="24"/>
          <w:szCs w:val="24"/>
        </w:rPr>
        <w:t>The Effects of Aqueous Processing on Some Physical and Nutritional Properti of Common Bean (Phaseolus vulgaris L.).</w:t>
      </w:r>
      <w:proofErr w:type="gramEnd"/>
      <w:r w:rsidRPr="002B5722">
        <w:rPr>
          <w:rStyle w:val="markedcontent"/>
          <w:rFonts w:ascii="Times New Roman" w:hAnsi="Times New Roman" w:cs="Times New Roman"/>
          <w:i/>
          <w:sz w:val="24"/>
          <w:szCs w:val="24"/>
        </w:rPr>
        <w:t xml:space="preserve"> </w:t>
      </w:r>
      <w:proofErr w:type="gramStart"/>
      <w:r w:rsidRPr="002B5722">
        <w:rPr>
          <w:rStyle w:val="markedcontent"/>
          <w:rFonts w:ascii="Times New Roman" w:hAnsi="Times New Roman" w:cs="Times New Roman"/>
          <w:sz w:val="24"/>
          <w:szCs w:val="24"/>
        </w:rPr>
        <w:t xml:space="preserve">International </w:t>
      </w:r>
      <w:r>
        <w:rPr>
          <w:rStyle w:val="markedcontent"/>
          <w:rFonts w:ascii="Times New Roman" w:hAnsi="Times New Roman" w:cs="Times New Roman"/>
          <w:sz w:val="24"/>
          <w:szCs w:val="24"/>
        </w:rPr>
        <w:t xml:space="preserve"> </w:t>
      </w:r>
      <w:r w:rsidRPr="002B5722">
        <w:rPr>
          <w:rStyle w:val="markedcontent"/>
          <w:rFonts w:ascii="Times New Roman" w:hAnsi="Times New Roman" w:cs="Times New Roman"/>
          <w:sz w:val="24"/>
          <w:szCs w:val="24"/>
        </w:rPr>
        <w:t>Journal</w:t>
      </w:r>
      <w:proofErr w:type="gramEnd"/>
      <w:r w:rsidRPr="002B5722">
        <w:rPr>
          <w:rStyle w:val="markedcontent"/>
          <w:rFonts w:ascii="Times New Roman" w:hAnsi="Times New Roman" w:cs="Times New Roman"/>
          <w:sz w:val="24"/>
          <w:szCs w:val="24"/>
        </w:rPr>
        <w:t xml:space="preserve"> of Health and Nutrition 2011 2(1); 21-27.</w:t>
      </w:r>
    </w:p>
    <w:p w:rsidR="009A1DD5" w:rsidRDefault="009A1DD5" w:rsidP="009A1DD5">
      <w:pPr>
        <w:tabs>
          <w:tab w:val="left" w:pos="810"/>
          <w:tab w:val="left" w:pos="1440"/>
          <w:tab w:val="left" w:pos="1800"/>
        </w:tabs>
        <w:autoSpaceDE w:val="0"/>
        <w:autoSpaceDN w:val="0"/>
        <w:adjustRightInd w:val="0"/>
        <w:spacing w:after="0" w:line="240" w:lineRule="auto"/>
        <w:ind w:left="900" w:hanging="900"/>
        <w:jc w:val="both"/>
        <w:rPr>
          <w:rFonts w:ascii="Times New Roman" w:hAnsi="Times New Roman" w:cs="Times New Roman"/>
          <w:sz w:val="24"/>
          <w:szCs w:val="24"/>
        </w:rPr>
      </w:pPr>
      <w:proofErr w:type="gramStart"/>
      <w:r w:rsidRPr="002953B8">
        <w:rPr>
          <w:rFonts w:ascii="Times New Roman" w:hAnsi="Times New Roman" w:cs="Times New Roman"/>
          <w:sz w:val="24"/>
          <w:szCs w:val="24"/>
        </w:rPr>
        <w:t>Fellows, P. J. 1990.</w:t>
      </w:r>
      <w:proofErr w:type="gramEnd"/>
      <w:r w:rsidRPr="002953B8">
        <w:rPr>
          <w:rFonts w:ascii="Times New Roman" w:hAnsi="Times New Roman" w:cs="Times New Roman"/>
          <w:sz w:val="24"/>
          <w:szCs w:val="24"/>
        </w:rPr>
        <w:t xml:space="preserve"> </w:t>
      </w:r>
      <w:proofErr w:type="gramStart"/>
      <w:r w:rsidRPr="002953B8">
        <w:rPr>
          <w:rFonts w:ascii="Times New Roman" w:hAnsi="Times New Roman" w:cs="Times New Roman"/>
          <w:sz w:val="24"/>
          <w:szCs w:val="24"/>
        </w:rPr>
        <w:t xml:space="preserve">Food </w:t>
      </w:r>
      <w:r w:rsidRPr="002953B8">
        <w:rPr>
          <w:rFonts w:ascii="Times New Roman" w:hAnsi="Times New Roman" w:cs="Times New Roman"/>
          <w:i/>
          <w:iCs/>
          <w:sz w:val="24"/>
          <w:szCs w:val="24"/>
        </w:rPr>
        <w:t>Processing Technology Principles and Practice</w:t>
      </w:r>
      <w:r w:rsidRPr="002953B8">
        <w:rPr>
          <w:rFonts w:ascii="Times New Roman" w:hAnsi="Times New Roman" w:cs="Times New Roman"/>
          <w:sz w:val="24"/>
          <w:szCs w:val="24"/>
        </w:rPr>
        <w:t>.</w:t>
      </w:r>
      <w:proofErr w:type="gramEnd"/>
      <w:r w:rsidRPr="002953B8">
        <w:rPr>
          <w:rFonts w:ascii="Times New Roman" w:hAnsi="Times New Roman" w:cs="Times New Roman"/>
          <w:sz w:val="24"/>
          <w:szCs w:val="24"/>
        </w:rPr>
        <w:t xml:space="preserve"> Ellis</w:t>
      </w:r>
      <w:r>
        <w:rPr>
          <w:rFonts w:ascii="Times New Roman" w:hAnsi="Times New Roman" w:cs="Times New Roman"/>
          <w:sz w:val="24"/>
          <w:szCs w:val="24"/>
        </w:rPr>
        <w:t xml:space="preserve"> </w:t>
      </w:r>
      <w:r w:rsidRPr="002953B8">
        <w:rPr>
          <w:rFonts w:ascii="Times New Roman" w:hAnsi="Times New Roman" w:cs="Times New Roman"/>
          <w:sz w:val="24"/>
          <w:szCs w:val="24"/>
        </w:rPr>
        <w:t>Horwood Limited. New York.</w:t>
      </w:r>
    </w:p>
    <w:p w:rsidR="009A1DD5" w:rsidRPr="00AC1E29" w:rsidRDefault="009A1DD5" w:rsidP="009A1DD5">
      <w:pPr>
        <w:tabs>
          <w:tab w:val="left" w:pos="810"/>
          <w:tab w:val="left" w:pos="1440"/>
          <w:tab w:val="left" w:pos="1800"/>
        </w:tabs>
        <w:autoSpaceDE w:val="0"/>
        <w:autoSpaceDN w:val="0"/>
        <w:adjustRightInd w:val="0"/>
        <w:spacing w:after="0" w:line="240" w:lineRule="auto"/>
        <w:ind w:left="900" w:hanging="900"/>
        <w:jc w:val="both"/>
        <w:rPr>
          <w:rFonts w:ascii="Times New Roman" w:hAnsi="Times New Roman" w:cs="Times New Roman"/>
          <w:i/>
          <w:sz w:val="24"/>
          <w:szCs w:val="24"/>
        </w:rPr>
      </w:pPr>
      <w:r w:rsidRPr="002B5722">
        <w:rPr>
          <w:rFonts w:ascii="Times New Roman" w:hAnsi="Times New Roman" w:cs="Times New Roman"/>
          <w:sz w:val="24"/>
          <w:szCs w:val="24"/>
        </w:rPr>
        <w:t xml:space="preserve">Fernandes, Ana C., </w:t>
      </w:r>
      <w:r>
        <w:rPr>
          <w:rFonts w:ascii="Times New Roman" w:hAnsi="Times New Roman" w:cs="Times New Roman"/>
          <w:i/>
          <w:sz w:val="24"/>
          <w:szCs w:val="24"/>
        </w:rPr>
        <w:t xml:space="preserve">Waleska Nishida., </w:t>
      </w:r>
      <w:r w:rsidRPr="002B5722">
        <w:rPr>
          <w:rFonts w:ascii="Times New Roman" w:hAnsi="Times New Roman" w:cs="Times New Roman"/>
          <w:i/>
          <w:sz w:val="24"/>
          <w:szCs w:val="24"/>
        </w:rPr>
        <w:t>Ro</w:t>
      </w:r>
      <w:r>
        <w:rPr>
          <w:rFonts w:ascii="Times New Roman" w:hAnsi="Times New Roman" w:cs="Times New Roman"/>
          <w:i/>
          <w:sz w:val="24"/>
          <w:szCs w:val="24"/>
        </w:rPr>
        <w:t xml:space="preserve">ssana P. da Costa </w:t>
      </w:r>
      <w:proofErr w:type="gramStart"/>
      <w:r>
        <w:rPr>
          <w:rFonts w:ascii="Times New Roman" w:hAnsi="Times New Roman" w:cs="Times New Roman"/>
          <w:i/>
          <w:sz w:val="24"/>
          <w:szCs w:val="24"/>
        </w:rPr>
        <w:t>Proen.,</w:t>
      </w:r>
      <w:proofErr w:type="gramEnd"/>
      <w:r>
        <w:rPr>
          <w:rFonts w:ascii="Times New Roman" w:hAnsi="Times New Roman" w:cs="Times New Roman"/>
          <w:i/>
          <w:sz w:val="24"/>
          <w:szCs w:val="24"/>
        </w:rPr>
        <w:t xml:space="preserve"> 2010. </w:t>
      </w:r>
      <w:r w:rsidRPr="002B5722">
        <w:rPr>
          <w:rFonts w:ascii="Times New Roman" w:hAnsi="Times New Roman" w:cs="Times New Roman"/>
          <w:i/>
          <w:sz w:val="24"/>
          <w:szCs w:val="24"/>
        </w:rPr>
        <w:t>Influence of soaking on the nutritional quality of common beans (Phaseolus vulgaris L.) cooked with or without the soaking water</w:t>
      </w:r>
      <w:r w:rsidRPr="002B5722">
        <w:rPr>
          <w:rFonts w:ascii="Times New Roman" w:hAnsi="Times New Roman" w:cs="Times New Roman"/>
          <w:sz w:val="24"/>
          <w:szCs w:val="24"/>
        </w:rPr>
        <w:t>: International Journal of Food Science and Technology 2010, 45, 2209–2218</w:t>
      </w:r>
    </w:p>
    <w:p w:rsidR="009A1DD5" w:rsidRPr="00AC1E29" w:rsidRDefault="009A1DD5" w:rsidP="009A1DD5">
      <w:pPr>
        <w:tabs>
          <w:tab w:val="left" w:pos="810"/>
          <w:tab w:val="left" w:pos="1440"/>
          <w:tab w:val="left" w:pos="1800"/>
        </w:tabs>
        <w:spacing w:after="0" w:line="240" w:lineRule="auto"/>
        <w:ind w:left="900" w:hanging="900"/>
        <w:jc w:val="both"/>
        <w:rPr>
          <w:rFonts w:ascii="Times New Roman" w:hAnsi="Times New Roman" w:cs="Times New Roman"/>
          <w:bCs/>
          <w:i/>
          <w:sz w:val="24"/>
          <w:szCs w:val="24"/>
        </w:rPr>
      </w:pPr>
      <w:r w:rsidRPr="002B5722">
        <w:rPr>
          <w:rFonts w:ascii="Times New Roman" w:hAnsi="Times New Roman" w:cs="Times New Roman"/>
          <w:sz w:val="24"/>
          <w:szCs w:val="24"/>
        </w:rPr>
        <w:t xml:space="preserve">Hanastiti, W. R. 2013. </w:t>
      </w:r>
      <w:r w:rsidRPr="002B5722">
        <w:rPr>
          <w:rFonts w:ascii="Times New Roman" w:hAnsi="Times New Roman" w:cs="Times New Roman"/>
          <w:bCs/>
          <w:i/>
          <w:sz w:val="24"/>
          <w:szCs w:val="24"/>
        </w:rPr>
        <w:t>Pengaruh Substitusi Tepung Si</w:t>
      </w:r>
      <w:r>
        <w:rPr>
          <w:rFonts w:ascii="Times New Roman" w:hAnsi="Times New Roman" w:cs="Times New Roman"/>
          <w:bCs/>
          <w:i/>
          <w:sz w:val="24"/>
          <w:szCs w:val="24"/>
        </w:rPr>
        <w:t>ngkong Terfermentasi dan Tepung Kacang Merah T</w:t>
      </w:r>
      <w:r w:rsidRPr="002B5722">
        <w:rPr>
          <w:rFonts w:ascii="Times New Roman" w:hAnsi="Times New Roman" w:cs="Times New Roman"/>
          <w:bCs/>
          <w:i/>
          <w:sz w:val="24"/>
          <w:szCs w:val="24"/>
        </w:rPr>
        <w:t>erhadap Kadar Protein, Ka</w:t>
      </w:r>
      <w:r>
        <w:rPr>
          <w:rFonts w:ascii="Times New Roman" w:hAnsi="Times New Roman" w:cs="Times New Roman"/>
          <w:bCs/>
          <w:i/>
          <w:sz w:val="24"/>
          <w:szCs w:val="24"/>
        </w:rPr>
        <w:t>dar Serat, dan Daya Terima Cake</w:t>
      </w:r>
      <w:r w:rsidRPr="002B5722">
        <w:rPr>
          <w:rFonts w:ascii="Times New Roman" w:hAnsi="Times New Roman" w:cs="Times New Roman"/>
          <w:bCs/>
          <w:i/>
          <w:sz w:val="24"/>
          <w:szCs w:val="24"/>
        </w:rPr>
        <w:t>.</w:t>
      </w:r>
      <w:r w:rsidRPr="002B5722">
        <w:rPr>
          <w:rFonts w:ascii="Times New Roman" w:hAnsi="Times New Roman" w:cs="Times New Roman"/>
          <w:b/>
          <w:bCs/>
          <w:sz w:val="24"/>
          <w:szCs w:val="24"/>
        </w:rPr>
        <w:t xml:space="preserve"> </w:t>
      </w:r>
      <w:proofErr w:type="gramStart"/>
      <w:r w:rsidRPr="002B5722">
        <w:rPr>
          <w:rFonts w:ascii="Times New Roman" w:hAnsi="Times New Roman" w:cs="Times New Roman"/>
          <w:sz w:val="24"/>
          <w:szCs w:val="24"/>
        </w:rPr>
        <w:t>(Skripsi</w:t>
      </w:r>
      <w:r>
        <w:rPr>
          <w:rFonts w:ascii="Times New Roman" w:hAnsi="Times New Roman" w:cs="Times New Roman"/>
          <w:sz w:val="24"/>
          <w:szCs w:val="24"/>
        </w:rPr>
        <w:t xml:space="preserve"> </w:t>
      </w:r>
      <w:r w:rsidRPr="002B5722">
        <w:rPr>
          <w:rFonts w:ascii="Times New Roman" w:hAnsi="Times New Roman" w:cs="Times New Roman"/>
          <w:sz w:val="24"/>
          <w:szCs w:val="24"/>
        </w:rPr>
        <w:t>S-1 Program Studi Gizi).</w:t>
      </w:r>
      <w:proofErr w:type="gramEnd"/>
      <w:r w:rsidRPr="002B5722">
        <w:rPr>
          <w:rFonts w:ascii="Times New Roman" w:hAnsi="Times New Roman" w:cs="Times New Roman"/>
          <w:sz w:val="24"/>
          <w:szCs w:val="24"/>
        </w:rPr>
        <w:t xml:space="preserve"> </w:t>
      </w:r>
      <w:proofErr w:type="gramStart"/>
      <w:r w:rsidRPr="002B5722">
        <w:rPr>
          <w:rFonts w:ascii="Times New Roman" w:hAnsi="Times New Roman" w:cs="Times New Roman"/>
          <w:sz w:val="24"/>
          <w:szCs w:val="24"/>
        </w:rPr>
        <w:t>FIK Universitas Muhammadiyah Surakarta.</w:t>
      </w:r>
      <w:proofErr w:type="gramEnd"/>
      <w:r w:rsidRPr="002B5722">
        <w:rPr>
          <w:rFonts w:ascii="Times New Roman" w:hAnsi="Times New Roman" w:cs="Times New Roman"/>
          <w:sz w:val="24"/>
          <w:szCs w:val="24"/>
        </w:rPr>
        <w:t xml:space="preserve"> Surakarta.</w:t>
      </w:r>
    </w:p>
    <w:p w:rsidR="009A1DD5" w:rsidRPr="00AC1E29" w:rsidRDefault="009A1DD5" w:rsidP="009A1DD5">
      <w:pPr>
        <w:tabs>
          <w:tab w:val="left" w:pos="810"/>
          <w:tab w:val="left" w:pos="1440"/>
          <w:tab w:val="left" w:pos="1800"/>
        </w:tabs>
        <w:autoSpaceDE w:val="0"/>
        <w:autoSpaceDN w:val="0"/>
        <w:adjustRightInd w:val="0"/>
        <w:spacing w:after="0" w:line="240" w:lineRule="auto"/>
        <w:ind w:left="900" w:hanging="900"/>
        <w:jc w:val="both"/>
        <w:rPr>
          <w:rFonts w:ascii="Times New Roman" w:hAnsi="Times New Roman" w:cs="Times New Roman"/>
          <w:i/>
          <w:sz w:val="24"/>
          <w:szCs w:val="24"/>
        </w:rPr>
      </w:pPr>
      <w:r w:rsidRPr="002B5722">
        <w:rPr>
          <w:rFonts w:ascii="Times New Roman" w:hAnsi="Times New Roman" w:cs="Times New Roman"/>
          <w:sz w:val="24"/>
          <w:szCs w:val="24"/>
        </w:rPr>
        <w:t>Indrayani, F.</w:t>
      </w:r>
      <w:proofErr w:type="gramStart"/>
      <w:r w:rsidRPr="002B5722">
        <w:rPr>
          <w:rFonts w:ascii="Times New Roman" w:hAnsi="Times New Roman" w:cs="Times New Roman"/>
          <w:sz w:val="24"/>
          <w:szCs w:val="24"/>
        </w:rPr>
        <w:t>,Nurhidajah</w:t>
      </w:r>
      <w:proofErr w:type="gramEnd"/>
      <w:r w:rsidRPr="002B5722">
        <w:rPr>
          <w:rFonts w:ascii="Times New Roman" w:hAnsi="Times New Roman" w:cs="Times New Roman"/>
          <w:sz w:val="24"/>
          <w:szCs w:val="24"/>
        </w:rPr>
        <w:t xml:space="preserve"> , dan agus S. 2013.</w:t>
      </w:r>
      <w:r w:rsidRPr="002B5722">
        <w:rPr>
          <w:rFonts w:ascii="Times New Roman" w:hAnsi="Times New Roman" w:cs="Times New Roman"/>
          <w:i/>
          <w:sz w:val="24"/>
          <w:szCs w:val="24"/>
        </w:rPr>
        <w:t>karakt</w:t>
      </w:r>
      <w:r>
        <w:rPr>
          <w:rFonts w:ascii="Times New Roman" w:hAnsi="Times New Roman" w:cs="Times New Roman"/>
          <w:i/>
          <w:sz w:val="24"/>
          <w:szCs w:val="24"/>
        </w:rPr>
        <w:t xml:space="preserve">eristik fisik, kimia, dan sifat </w:t>
      </w:r>
      <w:r w:rsidRPr="002B5722">
        <w:rPr>
          <w:rFonts w:ascii="Times New Roman" w:hAnsi="Times New Roman" w:cs="Times New Roman"/>
          <w:i/>
          <w:sz w:val="24"/>
          <w:szCs w:val="24"/>
        </w:rPr>
        <w:t>organoleptic</w:t>
      </w:r>
      <w:r>
        <w:rPr>
          <w:rFonts w:ascii="Times New Roman" w:hAnsi="Times New Roman" w:cs="Times New Roman"/>
          <w:i/>
          <w:sz w:val="24"/>
          <w:szCs w:val="24"/>
        </w:rPr>
        <w:t xml:space="preserve"> </w:t>
      </w:r>
      <w:r w:rsidRPr="002B5722">
        <w:rPr>
          <w:rFonts w:ascii="Times New Roman" w:hAnsi="Times New Roman" w:cs="Times New Roman"/>
          <w:i/>
          <w:sz w:val="24"/>
          <w:szCs w:val="24"/>
        </w:rPr>
        <w:t>tepung beras merah berdasrkan lama pengeringan.</w:t>
      </w:r>
      <w:r w:rsidRPr="002B5722">
        <w:rPr>
          <w:rFonts w:ascii="Times New Roman" w:hAnsi="Times New Roman" w:cs="Times New Roman"/>
          <w:sz w:val="24"/>
          <w:szCs w:val="24"/>
        </w:rPr>
        <w:t xml:space="preserve"> Jurnal pangan dan gizi Vol. 04 (08): 27-34.</w:t>
      </w:r>
    </w:p>
    <w:p w:rsidR="009A1DD5" w:rsidRDefault="009A1DD5" w:rsidP="009A1DD5">
      <w:pPr>
        <w:tabs>
          <w:tab w:val="left" w:pos="810"/>
          <w:tab w:val="left" w:pos="1440"/>
          <w:tab w:val="left" w:pos="1800"/>
        </w:tabs>
        <w:spacing w:after="0" w:line="240" w:lineRule="auto"/>
        <w:ind w:left="900" w:hanging="900"/>
        <w:jc w:val="both"/>
        <w:rPr>
          <w:rFonts w:ascii="Times New Roman" w:hAnsi="Times New Roman" w:cs="Times New Roman"/>
          <w:sz w:val="24"/>
          <w:szCs w:val="24"/>
        </w:rPr>
      </w:pPr>
      <w:proofErr w:type="gramStart"/>
      <w:r w:rsidRPr="002B5722">
        <w:rPr>
          <w:rFonts w:ascii="Times New Roman" w:hAnsi="Times New Roman" w:cs="Times New Roman"/>
          <w:sz w:val="24"/>
          <w:szCs w:val="24"/>
        </w:rPr>
        <w:t>Iskandar, A. 2003.</w:t>
      </w:r>
      <w:proofErr w:type="gramEnd"/>
      <w:r w:rsidRPr="002B5722">
        <w:rPr>
          <w:rFonts w:ascii="Times New Roman" w:hAnsi="Times New Roman" w:cs="Times New Roman"/>
          <w:sz w:val="24"/>
          <w:szCs w:val="24"/>
        </w:rPr>
        <w:t xml:space="preserve"> </w:t>
      </w:r>
      <w:r w:rsidRPr="002B5722">
        <w:rPr>
          <w:rFonts w:ascii="Times New Roman" w:hAnsi="Times New Roman" w:cs="Times New Roman"/>
          <w:i/>
          <w:iCs/>
          <w:sz w:val="24"/>
          <w:szCs w:val="24"/>
        </w:rPr>
        <w:t>Mempelajari Pengaruh Penambahan Isolat Protein Kedelai sebagai Bah</w:t>
      </w:r>
      <w:r>
        <w:rPr>
          <w:rFonts w:ascii="Times New Roman" w:hAnsi="Times New Roman" w:cs="Times New Roman"/>
          <w:i/>
          <w:iCs/>
          <w:sz w:val="24"/>
          <w:szCs w:val="24"/>
        </w:rPr>
        <w:t xml:space="preserve">an Pengikat terhadap Mutu Fisik </w:t>
      </w:r>
      <w:r w:rsidRPr="002B5722">
        <w:rPr>
          <w:rFonts w:ascii="Times New Roman" w:hAnsi="Times New Roman" w:cs="Times New Roman"/>
          <w:i/>
          <w:iCs/>
          <w:sz w:val="24"/>
          <w:szCs w:val="24"/>
        </w:rPr>
        <w:t>dan Organoleptik Meat Loaf</w:t>
      </w:r>
      <w:r w:rsidRPr="002B5722">
        <w:rPr>
          <w:rFonts w:ascii="Times New Roman" w:hAnsi="Times New Roman" w:cs="Times New Roman"/>
          <w:sz w:val="24"/>
          <w:szCs w:val="24"/>
        </w:rPr>
        <w:t xml:space="preserve">. </w:t>
      </w:r>
      <w:proofErr w:type="gramStart"/>
      <w:r w:rsidRPr="002B5722">
        <w:rPr>
          <w:rFonts w:ascii="Times New Roman" w:hAnsi="Times New Roman" w:cs="Times New Roman"/>
          <w:sz w:val="24"/>
          <w:szCs w:val="24"/>
        </w:rPr>
        <w:t>Skripsi.</w:t>
      </w:r>
      <w:proofErr w:type="gramEnd"/>
      <w:r w:rsidRPr="002B5722">
        <w:rPr>
          <w:rFonts w:ascii="Times New Roman" w:hAnsi="Times New Roman" w:cs="Times New Roman"/>
          <w:sz w:val="24"/>
          <w:szCs w:val="24"/>
        </w:rPr>
        <w:t xml:space="preserve"> </w:t>
      </w:r>
      <w:proofErr w:type="gramStart"/>
      <w:r w:rsidRPr="002B5722">
        <w:rPr>
          <w:rFonts w:ascii="Times New Roman" w:hAnsi="Times New Roman" w:cs="Times New Roman"/>
          <w:sz w:val="24"/>
          <w:szCs w:val="24"/>
        </w:rPr>
        <w:t>Institut Pertanian Bogor.</w:t>
      </w:r>
      <w:proofErr w:type="gramEnd"/>
    </w:p>
    <w:p w:rsidR="009A1DD5" w:rsidRDefault="009A1DD5" w:rsidP="009A1DD5">
      <w:pPr>
        <w:tabs>
          <w:tab w:val="left" w:pos="810"/>
          <w:tab w:val="left" w:pos="1440"/>
          <w:tab w:val="left" w:pos="1800"/>
        </w:tabs>
        <w:autoSpaceDE w:val="0"/>
        <w:autoSpaceDN w:val="0"/>
        <w:adjustRightInd w:val="0"/>
        <w:spacing w:after="0" w:line="240" w:lineRule="auto"/>
        <w:ind w:left="900" w:hanging="900"/>
        <w:jc w:val="both"/>
        <w:rPr>
          <w:rFonts w:ascii="Times New Roman" w:hAnsi="Times New Roman" w:cs="Times New Roman"/>
          <w:sz w:val="24"/>
          <w:szCs w:val="24"/>
        </w:rPr>
      </w:pPr>
      <w:r w:rsidRPr="002B5722">
        <w:rPr>
          <w:rFonts w:ascii="Times New Roman" w:hAnsi="Times New Roman" w:cs="Times New Roman"/>
          <w:sz w:val="24"/>
          <w:szCs w:val="24"/>
        </w:rPr>
        <w:t xml:space="preserve">Matz, S.A., 1972. </w:t>
      </w:r>
      <w:proofErr w:type="gramStart"/>
      <w:r w:rsidRPr="002B5722">
        <w:rPr>
          <w:rFonts w:ascii="Times New Roman" w:hAnsi="Times New Roman" w:cs="Times New Roman"/>
          <w:i/>
          <w:sz w:val="24"/>
          <w:szCs w:val="24"/>
        </w:rPr>
        <w:t>Bakery Tecnology and Engineering.</w:t>
      </w:r>
      <w:proofErr w:type="gramEnd"/>
      <w:r w:rsidRPr="002B5722">
        <w:rPr>
          <w:rFonts w:ascii="Times New Roman" w:hAnsi="Times New Roman" w:cs="Times New Roman"/>
          <w:i/>
          <w:sz w:val="24"/>
          <w:szCs w:val="24"/>
        </w:rPr>
        <w:t xml:space="preserve"> </w:t>
      </w:r>
      <w:proofErr w:type="gramStart"/>
      <w:r w:rsidRPr="00FE5618">
        <w:rPr>
          <w:rFonts w:ascii="Times New Roman" w:hAnsi="Times New Roman" w:cs="Times New Roman"/>
          <w:sz w:val="24"/>
          <w:szCs w:val="24"/>
        </w:rPr>
        <w:t>Second Edition</w:t>
      </w:r>
      <w:r w:rsidRPr="002B5722">
        <w:rPr>
          <w:rFonts w:ascii="Times New Roman" w:hAnsi="Times New Roman" w:cs="Times New Roman"/>
          <w:sz w:val="24"/>
          <w:szCs w:val="24"/>
        </w:rPr>
        <w:t>.</w:t>
      </w:r>
      <w:proofErr w:type="gramEnd"/>
      <w:r w:rsidRPr="002B5722">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The Avi Publising Company </w:t>
      </w:r>
      <w:r w:rsidRPr="002B5722">
        <w:rPr>
          <w:rFonts w:ascii="Times New Roman" w:hAnsi="Times New Roman" w:cs="Times New Roman"/>
          <w:sz w:val="24"/>
          <w:szCs w:val="24"/>
        </w:rPr>
        <w:t>Inc.Westport Connecticut.</w:t>
      </w:r>
      <w:proofErr w:type="gramEnd"/>
    </w:p>
    <w:p w:rsidR="009A1DD5" w:rsidRDefault="009A1DD5" w:rsidP="009A1DD5">
      <w:pPr>
        <w:tabs>
          <w:tab w:val="left" w:pos="810"/>
          <w:tab w:val="left" w:pos="1440"/>
          <w:tab w:val="left" w:pos="1800"/>
        </w:tabs>
        <w:spacing w:after="0" w:line="240" w:lineRule="auto"/>
        <w:ind w:left="900" w:hanging="900"/>
        <w:jc w:val="both"/>
        <w:rPr>
          <w:rFonts w:ascii="Times New Roman" w:hAnsi="Times New Roman" w:cs="Times New Roman"/>
          <w:sz w:val="24"/>
          <w:szCs w:val="24"/>
        </w:rPr>
      </w:pPr>
      <w:r w:rsidRPr="002B5722">
        <w:rPr>
          <w:rFonts w:ascii="Times New Roman" w:hAnsi="Times New Roman" w:cs="Times New Roman"/>
          <w:sz w:val="24"/>
          <w:szCs w:val="24"/>
        </w:rPr>
        <w:lastRenderedPageBreak/>
        <w:t xml:space="preserve">Mayasari, R. 2015. </w:t>
      </w:r>
      <w:proofErr w:type="gramStart"/>
      <w:r w:rsidRPr="002B5722">
        <w:rPr>
          <w:rFonts w:ascii="Times New Roman" w:hAnsi="Times New Roman" w:cs="Times New Roman"/>
          <w:i/>
          <w:iCs/>
          <w:sz w:val="24"/>
          <w:szCs w:val="24"/>
        </w:rPr>
        <w:t xml:space="preserve">Kajian Karakteristik Biskuit yang Dipengaruhi Perbandingan Tepung Ubi Jalar (Ipomoea batatas </w:t>
      </w:r>
      <w:r w:rsidRPr="002B5722">
        <w:rPr>
          <w:rFonts w:ascii="Times New Roman" w:hAnsi="Times New Roman" w:cs="Times New Roman"/>
          <w:sz w:val="24"/>
          <w:szCs w:val="24"/>
        </w:rPr>
        <w:t>L</w:t>
      </w:r>
      <w:r w:rsidRPr="002B5722">
        <w:rPr>
          <w:rFonts w:ascii="Times New Roman" w:hAnsi="Times New Roman" w:cs="Times New Roman"/>
          <w:i/>
          <w:iCs/>
          <w:sz w:val="24"/>
          <w:szCs w:val="24"/>
        </w:rPr>
        <w:t xml:space="preserve">.) dan Tepung Kacang Merah (Phaseolus vulgaris </w:t>
      </w:r>
      <w:r w:rsidRPr="002B5722">
        <w:rPr>
          <w:rFonts w:ascii="Times New Roman" w:hAnsi="Times New Roman" w:cs="Times New Roman"/>
          <w:sz w:val="24"/>
          <w:szCs w:val="24"/>
        </w:rPr>
        <w:t>L</w:t>
      </w:r>
      <w:r w:rsidRPr="002B5722">
        <w:rPr>
          <w:rFonts w:ascii="Times New Roman" w:hAnsi="Times New Roman" w:cs="Times New Roman"/>
          <w:i/>
          <w:iCs/>
          <w:sz w:val="24"/>
          <w:szCs w:val="24"/>
        </w:rPr>
        <w:t>.)</w:t>
      </w:r>
      <w:r w:rsidRPr="002B5722">
        <w:rPr>
          <w:rFonts w:ascii="Times New Roman" w:hAnsi="Times New Roman" w:cs="Times New Roman"/>
          <w:sz w:val="24"/>
          <w:szCs w:val="24"/>
        </w:rPr>
        <w:t>.</w:t>
      </w:r>
      <w:proofErr w:type="gramEnd"/>
      <w:r w:rsidRPr="002B5722">
        <w:rPr>
          <w:rFonts w:ascii="Times New Roman" w:hAnsi="Times New Roman" w:cs="Times New Roman"/>
          <w:sz w:val="24"/>
          <w:szCs w:val="24"/>
        </w:rPr>
        <w:t xml:space="preserve"> </w:t>
      </w:r>
      <w:proofErr w:type="gramStart"/>
      <w:r w:rsidRPr="002B5722">
        <w:rPr>
          <w:rFonts w:ascii="Times New Roman" w:hAnsi="Times New Roman" w:cs="Times New Roman"/>
          <w:sz w:val="24"/>
          <w:szCs w:val="24"/>
        </w:rPr>
        <w:t>Skripsi.</w:t>
      </w:r>
      <w:proofErr w:type="gramEnd"/>
      <w:r w:rsidRPr="002B5722">
        <w:rPr>
          <w:rFonts w:ascii="Times New Roman" w:hAnsi="Times New Roman" w:cs="Times New Roman"/>
          <w:sz w:val="24"/>
          <w:szCs w:val="24"/>
        </w:rPr>
        <w:t xml:space="preserve"> </w:t>
      </w:r>
      <w:proofErr w:type="gramStart"/>
      <w:r w:rsidRPr="002B5722">
        <w:rPr>
          <w:rFonts w:ascii="Times New Roman" w:hAnsi="Times New Roman" w:cs="Times New Roman"/>
          <w:sz w:val="24"/>
          <w:szCs w:val="24"/>
        </w:rPr>
        <w:t>Universitas Pasundan Bandung.</w:t>
      </w:r>
      <w:proofErr w:type="gramEnd"/>
    </w:p>
    <w:p w:rsidR="009A1DD5" w:rsidRPr="00AC1E29" w:rsidRDefault="009A1DD5" w:rsidP="009A1DD5">
      <w:pPr>
        <w:tabs>
          <w:tab w:val="left" w:pos="810"/>
          <w:tab w:val="left" w:pos="1440"/>
          <w:tab w:val="left" w:pos="1800"/>
        </w:tabs>
        <w:spacing w:after="0" w:line="240" w:lineRule="auto"/>
        <w:ind w:left="900" w:hanging="900"/>
        <w:jc w:val="both"/>
        <w:rPr>
          <w:rFonts w:ascii="Times New Roman" w:hAnsi="Times New Roman" w:cs="Times New Roman"/>
          <w:i/>
          <w:sz w:val="24"/>
          <w:szCs w:val="24"/>
        </w:rPr>
      </w:pPr>
      <w:r w:rsidRPr="002B5722">
        <w:rPr>
          <w:rFonts w:ascii="Times New Roman" w:hAnsi="Times New Roman" w:cs="Times New Roman"/>
          <w:sz w:val="24"/>
          <w:szCs w:val="24"/>
        </w:rPr>
        <w:t xml:space="preserve">Mendoza </w:t>
      </w:r>
      <w:proofErr w:type="gramStart"/>
      <w:r w:rsidRPr="002B5722">
        <w:rPr>
          <w:rFonts w:ascii="Times New Roman" w:hAnsi="Times New Roman" w:cs="Times New Roman"/>
          <w:sz w:val="24"/>
          <w:szCs w:val="24"/>
        </w:rPr>
        <w:t>Fernando</w:t>
      </w:r>
      <w:r>
        <w:rPr>
          <w:rFonts w:ascii="Times New Roman" w:hAnsi="Times New Roman" w:cs="Times New Roman"/>
          <w:sz w:val="24"/>
          <w:szCs w:val="24"/>
        </w:rPr>
        <w:t>.</w:t>
      </w:r>
      <w:r w:rsidRPr="002B5722">
        <w:rPr>
          <w:rFonts w:ascii="Times New Roman" w:hAnsi="Times New Roman" w:cs="Times New Roman"/>
          <w:sz w:val="24"/>
          <w:szCs w:val="24"/>
        </w:rPr>
        <w:t>,</w:t>
      </w:r>
      <w:proofErr w:type="gramEnd"/>
      <w:r w:rsidRPr="002B5722">
        <w:rPr>
          <w:rFonts w:ascii="Times New Roman" w:hAnsi="Times New Roman" w:cs="Times New Roman"/>
          <w:sz w:val="24"/>
          <w:szCs w:val="24"/>
        </w:rPr>
        <w:t xml:space="preserve"> Petr Dejmek</w:t>
      </w:r>
      <w:r>
        <w:rPr>
          <w:rFonts w:ascii="Times New Roman" w:hAnsi="Times New Roman" w:cs="Times New Roman"/>
          <w:sz w:val="24"/>
          <w:szCs w:val="24"/>
        </w:rPr>
        <w:t>.</w:t>
      </w:r>
      <w:r w:rsidRPr="002B5722">
        <w:rPr>
          <w:rFonts w:ascii="Times New Roman" w:hAnsi="Times New Roman" w:cs="Times New Roman"/>
          <w:sz w:val="24"/>
          <w:szCs w:val="24"/>
        </w:rPr>
        <w:t>, Jose M. Aguilera.</w:t>
      </w:r>
      <w:r>
        <w:rPr>
          <w:rFonts w:ascii="Times New Roman" w:hAnsi="Times New Roman" w:cs="Times New Roman"/>
          <w:sz w:val="24"/>
          <w:szCs w:val="24"/>
        </w:rPr>
        <w:t>,</w:t>
      </w:r>
      <w:r w:rsidRPr="002B5722">
        <w:rPr>
          <w:rFonts w:ascii="Times New Roman" w:hAnsi="Times New Roman" w:cs="Times New Roman"/>
          <w:sz w:val="24"/>
          <w:szCs w:val="24"/>
        </w:rPr>
        <w:t xml:space="preserve"> 2007</w:t>
      </w:r>
      <w:r>
        <w:rPr>
          <w:rFonts w:ascii="Times New Roman" w:hAnsi="Times New Roman" w:cs="Times New Roman"/>
          <w:i/>
          <w:sz w:val="24"/>
          <w:szCs w:val="24"/>
        </w:rPr>
        <w:t xml:space="preserve">. </w:t>
      </w:r>
      <w:proofErr w:type="gramStart"/>
      <w:r>
        <w:rPr>
          <w:rFonts w:ascii="Times New Roman" w:hAnsi="Times New Roman" w:cs="Times New Roman"/>
          <w:i/>
          <w:sz w:val="24"/>
          <w:szCs w:val="24"/>
        </w:rPr>
        <w:t>Colour a</w:t>
      </w:r>
      <w:r w:rsidRPr="002B5722">
        <w:rPr>
          <w:rFonts w:ascii="Times New Roman" w:hAnsi="Times New Roman" w:cs="Times New Roman"/>
          <w:i/>
          <w:sz w:val="24"/>
          <w:szCs w:val="24"/>
        </w:rPr>
        <w:t>nd Text</w:t>
      </w:r>
      <w:r>
        <w:rPr>
          <w:rFonts w:ascii="Times New Roman" w:hAnsi="Times New Roman" w:cs="Times New Roman"/>
          <w:i/>
          <w:sz w:val="24"/>
          <w:szCs w:val="24"/>
        </w:rPr>
        <w:t xml:space="preserve">ure </w:t>
      </w:r>
      <w:r w:rsidRPr="002B5722">
        <w:rPr>
          <w:rFonts w:ascii="Times New Roman" w:hAnsi="Times New Roman" w:cs="Times New Roman"/>
          <w:i/>
          <w:sz w:val="24"/>
          <w:szCs w:val="24"/>
        </w:rPr>
        <w:t xml:space="preserve">Analysis </w:t>
      </w:r>
      <w:r>
        <w:rPr>
          <w:rFonts w:ascii="Times New Roman" w:hAnsi="Times New Roman" w:cs="Times New Roman"/>
          <w:i/>
          <w:sz w:val="24"/>
          <w:szCs w:val="24"/>
        </w:rPr>
        <w:t>in Classification o</w:t>
      </w:r>
      <w:r w:rsidRPr="002B5722">
        <w:rPr>
          <w:rFonts w:ascii="Times New Roman" w:hAnsi="Times New Roman" w:cs="Times New Roman"/>
          <w:i/>
          <w:sz w:val="24"/>
          <w:szCs w:val="24"/>
        </w:rPr>
        <w:t>f Commercial Potato Chips.</w:t>
      </w:r>
      <w:proofErr w:type="gramEnd"/>
      <w:r w:rsidRPr="002B5722">
        <w:rPr>
          <w:rFonts w:ascii="Times New Roman" w:hAnsi="Times New Roman" w:cs="Times New Roman"/>
          <w:sz w:val="24"/>
          <w:szCs w:val="24"/>
        </w:rPr>
        <w:t xml:space="preserve"> Food Research International 40 (2007) 1146 – 1154. Lund </w:t>
      </w:r>
      <w:proofErr w:type="gramStart"/>
      <w:r w:rsidRPr="002B5722">
        <w:rPr>
          <w:rFonts w:ascii="Times New Roman" w:hAnsi="Times New Roman" w:cs="Times New Roman"/>
          <w:sz w:val="24"/>
          <w:szCs w:val="24"/>
        </w:rPr>
        <w:t>University .</w:t>
      </w:r>
      <w:proofErr w:type="gramEnd"/>
      <w:r w:rsidRPr="002B5722">
        <w:rPr>
          <w:rFonts w:ascii="Times New Roman" w:hAnsi="Times New Roman" w:cs="Times New Roman"/>
          <w:sz w:val="24"/>
          <w:szCs w:val="24"/>
        </w:rPr>
        <w:t xml:space="preserve"> Sweden</w:t>
      </w:r>
      <w:r>
        <w:rPr>
          <w:rFonts w:ascii="Times New Roman" w:hAnsi="Times New Roman" w:cs="Times New Roman"/>
          <w:sz w:val="24"/>
          <w:szCs w:val="24"/>
        </w:rPr>
        <w:t>.</w:t>
      </w:r>
    </w:p>
    <w:p w:rsidR="009A1DD5" w:rsidRDefault="009A1DD5" w:rsidP="009A1DD5">
      <w:pPr>
        <w:widowControl w:val="0"/>
        <w:tabs>
          <w:tab w:val="left" w:pos="810"/>
          <w:tab w:val="left" w:pos="1440"/>
          <w:tab w:val="left" w:pos="1800"/>
        </w:tabs>
        <w:autoSpaceDE w:val="0"/>
        <w:autoSpaceDN w:val="0"/>
        <w:adjustRightInd w:val="0"/>
        <w:spacing w:after="0" w:line="240" w:lineRule="auto"/>
        <w:ind w:left="900" w:hanging="900"/>
        <w:jc w:val="both"/>
        <w:rPr>
          <w:rFonts w:ascii="Times New Roman" w:hAnsi="Times New Roman" w:cs="Times New Roman"/>
          <w:noProof/>
          <w:sz w:val="24"/>
          <w:szCs w:val="24"/>
        </w:rPr>
      </w:pPr>
      <w:r>
        <w:rPr>
          <w:rFonts w:ascii="Times New Roman" w:hAnsi="Times New Roman" w:cs="Times New Roman"/>
          <w:noProof/>
          <w:sz w:val="24"/>
          <w:szCs w:val="24"/>
        </w:rPr>
        <w:t>Mentari R. Anandito., R.B.K., Basito., 2016</w:t>
      </w:r>
      <w:r w:rsidRPr="00F16133">
        <w:rPr>
          <w:rFonts w:ascii="Times New Roman" w:hAnsi="Times New Roman" w:cs="Times New Roman"/>
          <w:noProof/>
          <w:sz w:val="24"/>
          <w:szCs w:val="24"/>
        </w:rPr>
        <w:t xml:space="preserve">. </w:t>
      </w:r>
      <w:r w:rsidRPr="00FE5618">
        <w:rPr>
          <w:rFonts w:ascii="Times New Roman" w:hAnsi="Times New Roman" w:cs="Times New Roman"/>
          <w:i/>
          <w:noProof/>
          <w:sz w:val="24"/>
          <w:szCs w:val="24"/>
        </w:rPr>
        <w:t>Formulasi Daging Analog Berbentuk Bakso Berbahan Kacang Merah (Phaseolus Vulgaris) dan Kacang Kedelai (Glycine max)</w:t>
      </w:r>
      <w:r w:rsidRPr="00F16133">
        <w:rPr>
          <w:rFonts w:ascii="Times New Roman" w:hAnsi="Times New Roman" w:cs="Times New Roman"/>
          <w:noProof/>
          <w:sz w:val="24"/>
          <w:szCs w:val="24"/>
        </w:rPr>
        <w:t xml:space="preserve">. </w:t>
      </w:r>
      <w:r w:rsidRPr="00F16133">
        <w:rPr>
          <w:rFonts w:ascii="Times New Roman" w:hAnsi="Times New Roman" w:cs="Times New Roman"/>
          <w:i/>
          <w:iCs/>
          <w:noProof/>
          <w:sz w:val="24"/>
          <w:szCs w:val="24"/>
        </w:rPr>
        <w:t>Jurnal Teknosains Pangan</w:t>
      </w:r>
      <w:r w:rsidRPr="00F16133">
        <w:rPr>
          <w:rFonts w:ascii="Times New Roman" w:hAnsi="Times New Roman" w:cs="Times New Roman"/>
          <w:noProof/>
          <w:sz w:val="24"/>
          <w:szCs w:val="24"/>
        </w:rPr>
        <w:t xml:space="preserve">, </w:t>
      </w:r>
      <w:r w:rsidRPr="00F16133">
        <w:rPr>
          <w:rFonts w:ascii="Times New Roman" w:hAnsi="Times New Roman" w:cs="Times New Roman"/>
          <w:i/>
          <w:iCs/>
          <w:noProof/>
          <w:sz w:val="24"/>
          <w:szCs w:val="24"/>
        </w:rPr>
        <w:t>5</w:t>
      </w:r>
      <w:r w:rsidRPr="00F16133">
        <w:rPr>
          <w:rFonts w:ascii="Times New Roman" w:hAnsi="Times New Roman" w:cs="Times New Roman"/>
          <w:noProof/>
          <w:sz w:val="24"/>
          <w:szCs w:val="24"/>
        </w:rPr>
        <w:t>(3).</w:t>
      </w:r>
    </w:p>
    <w:p w:rsidR="009A1DD5" w:rsidRDefault="009A1DD5" w:rsidP="009A1DD5">
      <w:pPr>
        <w:tabs>
          <w:tab w:val="left" w:pos="810"/>
          <w:tab w:val="left" w:pos="1440"/>
          <w:tab w:val="left" w:pos="1800"/>
        </w:tabs>
        <w:spacing w:after="0" w:line="240" w:lineRule="auto"/>
        <w:ind w:left="900" w:hanging="900"/>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Mohamed, R., E.A. Abou-Arab.,</w:t>
      </w:r>
      <w:r w:rsidRPr="002B5722">
        <w:rPr>
          <w:rStyle w:val="markedcontent"/>
          <w:rFonts w:ascii="Times New Roman" w:hAnsi="Times New Roman" w:cs="Times New Roman"/>
          <w:sz w:val="24"/>
          <w:szCs w:val="24"/>
        </w:rPr>
        <w:t xml:space="preserve"> A.Y. Gibriel</w:t>
      </w:r>
      <w:r>
        <w:rPr>
          <w:rStyle w:val="markedcontent"/>
          <w:rFonts w:ascii="Times New Roman" w:hAnsi="Times New Roman" w:cs="Times New Roman"/>
          <w:sz w:val="24"/>
          <w:szCs w:val="24"/>
        </w:rPr>
        <w:t xml:space="preserve">., N.M.H. Rasmy., F.M. Abu Salem. </w:t>
      </w:r>
      <w:r w:rsidRPr="002B5722">
        <w:rPr>
          <w:rStyle w:val="markedcontent"/>
          <w:rFonts w:ascii="Times New Roman" w:hAnsi="Times New Roman" w:cs="Times New Roman"/>
          <w:sz w:val="24"/>
          <w:szCs w:val="24"/>
        </w:rPr>
        <w:t>2011.</w:t>
      </w:r>
      <w:r>
        <w:rPr>
          <w:rStyle w:val="markedcontent"/>
          <w:rFonts w:ascii="Times New Roman" w:hAnsi="Times New Roman" w:cs="Times New Roman"/>
          <w:sz w:val="24"/>
          <w:szCs w:val="24"/>
        </w:rPr>
        <w:t xml:space="preserve"> </w:t>
      </w:r>
      <w:r w:rsidRPr="002B5722">
        <w:rPr>
          <w:rStyle w:val="markedcontent"/>
          <w:rFonts w:ascii="Times New Roman" w:hAnsi="Times New Roman" w:cs="Times New Roman"/>
          <w:i/>
          <w:sz w:val="24"/>
          <w:szCs w:val="24"/>
        </w:rPr>
        <w:t>Effect of</w:t>
      </w:r>
      <w:r>
        <w:rPr>
          <w:rStyle w:val="markedcontent"/>
          <w:rFonts w:ascii="Times New Roman" w:hAnsi="Times New Roman" w:cs="Times New Roman"/>
          <w:i/>
          <w:sz w:val="24"/>
          <w:szCs w:val="24"/>
        </w:rPr>
        <w:t xml:space="preserve"> </w:t>
      </w:r>
      <w:r w:rsidRPr="002B5722">
        <w:rPr>
          <w:rStyle w:val="markedcontent"/>
          <w:rFonts w:ascii="Times New Roman" w:hAnsi="Times New Roman" w:cs="Times New Roman"/>
          <w:i/>
          <w:sz w:val="24"/>
          <w:szCs w:val="24"/>
        </w:rPr>
        <w:t>Legume Processing Treatments Individually or In Combination on Their Phytic Acid Content.</w:t>
      </w:r>
      <w:r w:rsidRPr="002B5722">
        <w:rPr>
          <w:rStyle w:val="markedcontent"/>
          <w:rFonts w:ascii="Times New Roman" w:hAnsi="Times New Roman" w:cs="Times New Roman"/>
          <w:sz w:val="24"/>
          <w:szCs w:val="24"/>
        </w:rPr>
        <w:t xml:space="preserve"> African Journal of Food Science and Technology (ISSN</w:t>
      </w:r>
      <w:proofErr w:type="gramStart"/>
      <w:r w:rsidRPr="002B5722">
        <w:rPr>
          <w:rStyle w:val="markedcontent"/>
          <w:rFonts w:ascii="Times New Roman" w:hAnsi="Times New Roman" w:cs="Times New Roman"/>
          <w:sz w:val="24"/>
          <w:szCs w:val="24"/>
        </w:rPr>
        <w:t>:2141</w:t>
      </w:r>
      <w:proofErr w:type="gramEnd"/>
      <w:r w:rsidRPr="002B5722">
        <w:rPr>
          <w:rStyle w:val="markedcontent"/>
          <w:rFonts w:ascii="Times New Roman" w:hAnsi="Times New Roman" w:cs="Times New Roman"/>
          <w:sz w:val="24"/>
          <w:szCs w:val="24"/>
        </w:rPr>
        <w:t>-5455) Vol. 2(2) pp. 036-046, February, 2011</w:t>
      </w:r>
    </w:p>
    <w:p w:rsidR="009A1DD5" w:rsidRDefault="009A1DD5" w:rsidP="009A1DD5">
      <w:pPr>
        <w:tabs>
          <w:tab w:val="left" w:pos="810"/>
          <w:tab w:val="left" w:pos="1440"/>
          <w:tab w:val="left" w:pos="1800"/>
        </w:tabs>
        <w:autoSpaceDE w:val="0"/>
        <w:autoSpaceDN w:val="0"/>
        <w:adjustRightInd w:val="0"/>
        <w:spacing w:after="0" w:line="240" w:lineRule="auto"/>
        <w:ind w:left="900" w:hanging="900"/>
        <w:jc w:val="both"/>
        <w:rPr>
          <w:rFonts w:ascii="Times New Roman" w:hAnsi="Times New Roman" w:cs="Times New Roman"/>
          <w:sz w:val="24"/>
          <w:szCs w:val="24"/>
        </w:rPr>
      </w:pPr>
      <w:proofErr w:type="gramStart"/>
      <w:r w:rsidRPr="002B5722">
        <w:rPr>
          <w:rFonts w:ascii="Times New Roman" w:hAnsi="Times New Roman" w:cs="Times New Roman"/>
          <w:sz w:val="24"/>
          <w:szCs w:val="24"/>
        </w:rPr>
        <w:t>Nugroho, M., 2005.</w:t>
      </w:r>
      <w:proofErr w:type="gramEnd"/>
      <w:r w:rsidRPr="002B5722">
        <w:rPr>
          <w:rFonts w:ascii="Times New Roman" w:hAnsi="Times New Roman" w:cs="Times New Roman"/>
          <w:sz w:val="24"/>
          <w:szCs w:val="24"/>
        </w:rPr>
        <w:t xml:space="preserve"> </w:t>
      </w:r>
      <w:r w:rsidRPr="002B5722">
        <w:rPr>
          <w:rFonts w:ascii="Times New Roman" w:hAnsi="Times New Roman" w:cs="Times New Roman"/>
          <w:i/>
          <w:sz w:val="24"/>
          <w:szCs w:val="24"/>
        </w:rPr>
        <w:t>Pengaruh Substitusi Tepu</w:t>
      </w:r>
      <w:r>
        <w:rPr>
          <w:rFonts w:ascii="Times New Roman" w:hAnsi="Times New Roman" w:cs="Times New Roman"/>
          <w:i/>
          <w:sz w:val="24"/>
          <w:szCs w:val="24"/>
        </w:rPr>
        <w:t xml:space="preserve">ng Terigu dengan Sukun dan Lama </w:t>
      </w:r>
      <w:r w:rsidRPr="002B5722">
        <w:rPr>
          <w:rFonts w:ascii="Times New Roman" w:hAnsi="Times New Roman" w:cs="Times New Roman"/>
          <w:i/>
          <w:sz w:val="24"/>
          <w:szCs w:val="24"/>
        </w:rPr>
        <w:t>Fermentasi</w:t>
      </w:r>
      <w:r>
        <w:rPr>
          <w:rFonts w:ascii="Times New Roman" w:hAnsi="Times New Roman" w:cs="Times New Roman"/>
          <w:i/>
          <w:sz w:val="24"/>
          <w:szCs w:val="24"/>
        </w:rPr>
        <w:t xml:space="preserve"> </w:t>
      </w:r>
      <w:r w:rsidRPr="002B5722">
        <w:rPr>
          <w:rFonts w:ascii="Times New Roman" w:hAnsi="Times New Roman" w:cs="Times New Roman"/>
          <w:i/>
          <w:sz w:val="24"/>
          <w:szCs w:val="24"/>
        </w:rPr>
        <w:t>terhadap Mutu Roti Manis</w:t>
      </w:r>
      <w:r w:rsidRPr="002B5722">
        <w:rPr>
          <w:rFonts w:ascii="Times New Roman" w:hAnsi="Times New Roman" w:cs="Times New Roman"/>
          <w:sz w:val="24"/>
          <w:szCs w:val="24"/>
        </w:rPr>
        <w:t xml:space="preserve">. </w:t>
      </w:r>
      <w:r w:rsidRPr="002B5722">
        <w:rPr>
          <w:rFonts w:ascii="Times New Roman" w:hAnsi="Times New Roman" w:cs="Times New Roman"/>
          <w:i/>
          <w:iCs/>
          <w:sz w:val="24"/>
          <w:szCs w:val="24"/>
        </w:rPr>
        <w:t xml:space="preserve">Skripsi </w:t>
      </w:r>
      <w:r w:rsidRPr="002B5722">
        <w:rPr>
          <w:rFonts w:ascii="Times New Roman" w:hAnsi="Times New Roman" w:cs="Times New Roman"/>
          <w:sz w:val="24"/>
          <w:szCs w:val="24"/>
        </w:rPr>
        <w:t>S1. FTP Unisri. Surakarta.</w:t>
      </w:r>
    </w:p>
    <w:p w:rsidR="009A1DD5" w:rsidRDefault="009A1DD5" w:rsidP="009A1DD5">
      <w:pPr>
        <w:tabs>
          <w:tab w:val="left" w:pos="810"/>
          <w:tab w:val="left" w:pos="1440"/>
          <w:tab w:val="left" w:pos="1800"/>
        </w:tabs>
        <w:spacing w:after="0" w:line="240" w:lineRule="auto"/>
        <w:ind w:left="900" w:hanging="900"/>
        <w:jc w:val="both"/>
        <w:rPr>
          <w:rFonts w:ascii="Times New Roman" w:hAnsi="Times New Roman" w:cs="Times New Roman"/>
          <w:sz w:val="24"/>
          <w:szCs w:val="24"/>
        </w:rPr>
      </w:pPr>
      <w:proofErr w:type="gramStart"/>
      <w:r>
        <w:rPr>
          <w:rFonts w:ascii="Times New Roman" w:hAnsi="Times New Roman" w:cs="Times New Roman"/>
          <w:sz w:val="24"/>
          <w:szCs w:val="24"/>
        </w:rPr>
        <w:t>Nurlita.</w:t>
      </w:r>
      <w:proofErr w:type="gramEnd"/>
      <w:r>
        <w:rPr>
          <w:rFonts w:ascii="Times New Roman" w:hAnsi="Times New Roman" w:cs="Times New Roman"/>
          <w:sz w:val="24"/>
          <w:szCs w:val="24"/>
        </w:rPr>
        <w:t xml:space="preserve"> </w:t>
      </w:r>
      <w:proofErr w:type="gramStart"/>
      <w:r w:rsidRPr="002B5722">
        <w:rPr>
          <w:rFonts w:ascii="Times New Roman" w:hAnsi="Times New Roman" w:cs="Times New Roman"/>
          <w:sz w:val="24"/>
          <w:szCs w:val="24"/>
        </w:rPr>
        <w:t>2017.</w:t>
      </w:r>
      <w:r>
        <w:rPr>
          <w:rFonts w:ascii="Times New Roman" w:hAnsi="Times New Roman" w:cs="Times New Roman"/>
          <w:sz w:val="24"/>
          <w:szCs w:val="24"/>
        </w:rPr>
        <w:t xml:space="preserve"> </w:t>
      </w:r>
      <w:r w:rsidRPr="002B5722">
        <w:rPr>
          <w:rFonts w:ascii="Times New Roman" w:hAnsi="Times New Roman" w:cs="Times New Roman"/>
          <w:i/>
          <w:sz w:val="24"/>
          <w:szCs w:val="24"/>
        </w:rPr>
        <w:t>Pengaruh Penambahan</w:t>
      </w:r>
      <w:r>
        <w:rPr>
          <w:rFonts w:ascii="Times New Roman" w:hAnsi="Times New Roman" w:cs="Times New Roman"/>
          <w:i/>
          <w:sz w:val="24"/>
          <w:szCs w:val="24"/>
        </w:rPr>
        <w:t xml:space="preserve"> Tepung Kacang Merah (Phaseolus </w:t>
      </w:r>
      <w:r w:rsidRPr="002B5722">
        <w:rPr>
          <w:rFonts w:ascii="Times New Roman" w:hAnsi="Times New Roman" w:cs="Times New Roman"/>
          <w:i/>
          <w:sz w:val="24"/>
          <w:szCs w:val="24"/>
        </w:rPr>
        <w:t>Vu</w:t>
      </w:r>
      <w:r>
        <w:rPr>
          <w:rFonts w:ascii="Times New Roman" w:hAnsi="Times New Roman" w:cs="Times New Roman"/>
          <w:i/>
          <w:sz w:val="24"/>
          <w:szCs w:val="24"/>
        </w:rPr>
        <w:t xml:space="preserve">lgaris L) dan </w:t>
      </w:r>
      <w:r w:rsidRPr="002B5722">
        <w:rPr>
          <w:rFonts w:ascii="Times New Roman" w:hAnsi="Times New Roman" w:cs="Times New Roman"/>
          <w:i/>
          <w:sz w:val="24"/>
          <w:szCs w:val="24"/>
        </w:rPr>
        <w:t>Tepung Labu Kuning (Curcubita Moschata) Terhadap Penilaian Organoleptik dan Nilai Gizi Biskuit.</w:t>
      </w:r>
      <w:proofErr w:type="gramEnd"/>
      <w:r w:rsidRPr="002B5722">
        <w:rPr>
          <w:rFonts w:ascii="Times New Roman" w:hAnsi="Times New Roman" w:cs="Times New Roman"/>
          <w:sz w:val="24"/>
          <w:szCs w:val="24"/>
        </w:rPr>
        <w:t xml:space="preserve"> </w:t>
      </w:r>
      <w:proofErr w:type="gramStart"/>
      <w:r w:rsidRPr="002B5722">
        <w:rPr>
          <w:rFonts w:ascii="Times New Roman" w:hAnsi="Times New Roman" w:cs="Times New Roman"/>
          <w:sz w:val="24"/>
          <w:szCs w:val="24"/>
        </w:rPr>
        <w:t>Jurnal Sains dan Teknologi Pangan, Jurusan Ilmu dan Teknologi Pangan, Fakultas Teknologi Industri Pertanian, Universitas Halu Oleo.</w:t>
      </w:r>
      <w:proofErr w:type="gramEnd"/>
      <w:r w:rsidRPr="002B5722">
        <w:rPr>
          <w:rFonts w:ascii="Times New Roman" w:hAnsi="Times New Roman" w:cs="Times New Roman"/>
          <w:sz w:val="24"/>
          <w:szCs w:val="24"/>
        </w:rPr>
        <w:t xml:space="preserve"> </w:t>
      </w:r>
      <w:proofErr w:type="gramStart"/>
      <w:r w:rsidRPr="002B5722">
        <w:rPr>
          <w:rFonts w:ascii="Times New Roman" w:hAnsi="Times New Roman" w:cs="Times New Roman"/>
          <w:sz w:val="24"/>
          <w:szCs w:val="24"/>
        </w:rPr>
        <w:t>Kendari.</w:t>
      </w:r>
      <w:proofErr w:type="gramEnd"/>
    </w:p>
    <w:p w:rsidR="009A1DD5" w:rsidRDefault="009A1DD5" w:rsidP="009A1DD5">
      <w:pPr>
        <w:tabs>
          <w:tab w:val="left" w:pos="810"/>
          <w:tab w:val="left" w:pos="1440"/>
          <w:tab w:val="left" w:pos="1800"/>
        </w:tabs>
        <w:spacing w:after="0" w:line="240" w:lineRule="auto"/>
        <w:ind w:left="900" w:hanging="900"/>
        <w:jc w:val="both"/>
        <w:rPr>
          <w:rFonts w:ascii="Times New Roman" w:hAnsi="Times New Roman" w:cs="Times New Roman"/>
          <w:sz w:val="24"/>
          <w:szCs w:val="24"/>
        </w:rPr>
      </w:pPr>
      <w:r w:rsidRPr="002B5722">
        <w:rPr>
          <w:rFonts w:ascii="Times New Roman" w:hAnsi="Times New Roman" w:cs="Times New Roman"/>
          <w:sz w:val="24"/>
          <w:szCs w:val="24"/>
        </w:rPr>
        <w:t xml:space="preserve">Pangastuti, H.A., Affandi, D.R., Ishartani, D. 2013. </w:t>
      </w:r>
      <w:r w:rsidRPr="002B5722">
        <w:rPr>
          <w:rFonts w:ascii="Times New Roman" w:hAnsi="Times New Roman" w:cs="Times New Roman"/>
          <w:i/>
          <w:sz w:val="24"/>
          <w:szCs w:val="24"/>
        </w:rPr>
        <w:t>Karakteristik Sif</w:t>
      </w:r>
      <w:r>
        <w:rPr>
          <w:rFonts w:ascii="Times New Roman" w:hAnsi="Times New Roman" w:cs="Times New Roman"/>
          <w:i/>
          <w:sz w:val="24"/>
          <w:szCs w:val="24"/>
        </w:rPr>
        <w:t xml:space="preserve">at Fisik dan </w:t>
      </w:r>
      <w:r w:rsidRPr="002B5722">
        <w:rPr>
          <w:rFonts w:ascii="Times New Roman" w:hAnsi="Times New Roman" w:cs="Times New Roman"/>
          <w:i/>
          <w:sz w:val="24"/>
          <w:szCs w:val="24"/>
        </w:rPr>
        <w:t>Kimia Tepung</w:t>
      </w:r>
      <w:r>
        <w:rPr>
          <w:rFonts w:ascii="Times New Roman" w:hAnsi="Times New Roman" w:cs="Times New Roman"/>
          <w:i/>
          <w:sz w:val="24"/>
          <w:szCs w:val="24"/>
        </w:rPr>
        <w:t xml:space="preserve"> </w:t>
      </w:r>
      <w:r w:rsidRPr="002B5722">
        <w:rPr>
          <w:rFonts w:ascii="Times New Roman" w:hAnsi="Times New Roman" w:cs="Times New Roman"/>
          <w:i/>
          <w:sz w:val="24"/>
          <w:szCs w:val="24"/>
        </w:rPr>
        <w:t>Kacang Merah</w:t>
      </w:r>
      <w:r w:rsidRPr="002B5722">
        <w:rPr>
          <w:rFonts w:ascii="Times New Roman" w:hAnsi="Times New Roman" w:cs="Times New Roman"/>
          <w:sz w:val="24"/>
          <w:szCs w:val="24"/>
        </w:rPr>
        <w:t xml:space="preserve"> (</w:t>
      </w:r>
      <w:r w:rsidRPr="002B5722">
        <w:rPr>
          <w:rFonts w:ascii="Times New Roman" w:hAnsi="Times New Roman" w:cs="Times New Roman"/>
          <w:i/>
          <w:iCs/>
          <w:sz w:val="24"/>
          <w:szCs w:val="24"/>
        </w:rPr>
        <w:t xml:space="preserve">Phaseolus vulgaris </w:t>
      </w:r>
      <w:r w:rsidRPr="002B5722">
        <w:rPr>
          <w:rFonts w:ascii="Times New Roman" w:hAnsi="Times New Roman" w:cs="Times New Roman"/>
          <w:sz w:val="24"/>
          <w:szCs w:val="24"/>
        </w:rPr>
        <w:t>L.) dengan beberapa Perlakuan Pendahuluan. Jurnal Teknosains Pangan. 2(1): 20-29</w:t>
      </w:r>
    </w:p>
    <w:p w:rsidR="009A1DD5" w:rsidRDefault="009A1DD5" w:rsidP="009A1DD5">
      <w:pPr>
        <w:tabs>
          <w:tab w:val="left" w:pos="810"/>
          <w:tab w:val="left" w:pos="1440"/>
          <w:tab w:val="left" w:pos="1800"/>
        </w:tabs>
        <w:spacing w:after="0" w:line="240" w:lineRule="auto"/>
        <w:ind w:left="900" w:hanging="900"/>
        <w:jc w:val="both"/>
        <w:rPr>
          <w:rFonts w:ascii="Times New Roman" w:hAnsi="Times New Roman" w:cs="Times New Roman"/>
          <w:i/>
          <w:sz w:val="24"/>
          <w:szCs w:val="24"/>
        </w:rPr>
      </w:pPr>
      <w:r w:rsidRPr="002B5722">
        <w:rPr>
          <w:rFonts w:ascii="Times New Roman" w:hAnsi="Times New Roman" w:cs="Times New Roman"/>
          <w:sz w:val="24"/>
          <w:szCs w:val="24"/>
        </w:rPr>
        <w:t>Puspitasari, D. 2015</w:t>
      </w:r>
      <w:r w:rsidRPr="002B5722">
        <w:rPr>
          <w:rFonts w:ascii="Times New Roman" w:hAnsi="Times New Roman" w:cs="Times New Roman"/>
          <w:i/>
          <w:sz w:val="24"/>
          <w:szCs w:val="24"/>
        </w:rPr>
        <w:t>. Karakteristik Biskuit Subs</w:t>
      </w:r>
      <w:r>
        <w:rPr>
          <w:rFonts w:ascii="Times New Roman" w:hAnsi="Times New Roman" w:cs="Times New Roman"/>
          <w:i/>
          <w:sz w:val="24"/>
          <w:szCs w:val="24"/>
        </w:rPr>
        <w:t xml:space="preserve">titusi Tepung Sukun (Artocarpus </w:t>
      </w:r>
      <w:r w:rsidRPr="002B5722">
        <w:rPr>
          <w:rFonts w:ascii="Times New Roman" w:hAnsi="Times New Roman" w:cs="Times New Roman"/>
          <w:i/>
          <w:sz w:val="24"/>
          <w:szCs w:val="24"/>
        </w:rPr>
        <w:t>communis</w:t>
      </w:r>
      <w:r w:rsidRPr="002B5722">
        <w:rPr>
          <w:rFonts w:ascii="Times New Roman" w:hAnsi="Times New Roman" w:cs="Times New Roman"/>
          <w:i/>
          <w:sz w:val="24"/>
          <w:szCs w:val="24"/>
        </w:rPr>
        <w:tab/>
        <w:t xml:space="preserve">Forst) yang Diperkaya dengan Tepung Kedelai (Glycine max (Linn.) </w:t>
      </w:r>
      <w:proofErr w:type="gramStart"/>
      <w:r w:rsidRPr="002B5722">
        <w:rPr>
          <w:rFonts w:ascii="Times New Roman" w:hAnsi="Times New Roman" w:cs="Times New Roman"/>
          <w:i/>
          <w:sz w:val="24"/>
          <w:szCs w:val="24"/>
        </w:rPr>
        <w:t>Merril)</w:t>
      </w:r>
      <w:r w:rsidRPr="002B5722">
        <w:rPr>
          <w:rFonts w:ascii="Times New Roman" w:hAnsi="Times New Roman" w:cs="Times New Roman"/>
          <w:sz w:val="24"/>
          <w:szCs w:val="24"/>
        </w:rPr>
        <w:t>.</w:t>
      </w:r>
      <w:proofErr w:type="gramEnd"/>
      <w:r w:rsidRPr="002B5722">
        <w:rPr>
          <w:rFonts w:ascii="Times New Roman" w:hAnsi="Times New Roman" w:cs="Times New Roman"/>
          <w:sz w:val="24"/>
          <w:szCs w:val="24"/>
        </w:rPr>
        <w:t xml:space="preserve"> Program</w:t>
      </w:r>
      <w:r w:rsidRPr="002B5722">
        <w:rPr>
          <w:rFonts w:ascii="Times New Roman" w:hAnsi="Times New Roman" w:cs="Times New Roman"/>
          <w:sz w:val="24"/>
          <w:szCs w:val="24"/>
        </w:rPr>
        <w:tab/>
        <w:t>Studi Teknologi Pangan. Universitas Pasundan. Bandung</w:t>
      </w:r>
      <w:r w:rsidRPr="002B5722">
        <w:rPr>
          <w:rFonts w:ascii="Times New Roman" w:hAnsi="Times New Roman" w:cs="Times New Roman"/>
          <w:i/>
          <w:sz w:val="24"/>
          <w:szCs w:val="24"/>
        </w:rPr>
        <w:t>.</w:t>
      </w:r>
    </w:p>
    <w:p w:rsidR="009A1DD5" w:rsidRDefault="009A1DD5" w:rsidP="009A1DD5">
      <w:pPr>
        <w:tabs>
          <w:tab w:val="left" w:pos="810"/>
          <w:tab w:val="left" w:pos="1440"/>
          <w:tab w:val="left" w:pos="1800"/>
        </w:tabs>
        <w:spacing w:after="0" w:line="240" w:lineRule="auto"/>
        <w:ind w:left="900" w:hanging="900"/>
        <w:jc w:val="both"/>
        <w:rPr>
          <w:rStyle w:val="markedcontent"/>
          <w:rFonts w:ascii="Times New Roman" w:hAnsi="Times New Roman" w:cs="Times New Roman"/>
          <w:sz w:val="24"/>
          <w:szCs w:val="24"/>
        </w:rPr>
      </w:pPr>
      <w:r w:rsidRPr="002B5722">
        <w:rPr>
          <w:rStyle w:val="markedcontent"/>
          <w:rFonts w:ascii="Times New Roman" w:hAnsi="Times New Roman" w:cs="Times New Roman"/>
          <w:sz w:val="24"/>
          <w:szCs w:val="24"/>
        </w:rPr>
        <w:t xml:space="preserve">Rahmanto, F. 1994. </w:t>
      </w:r>
      <w:proofErr w:type="gramStart"/>
      <w:r w:rsidRPr="002B5722">
        <w:rPr>
          <w:rStyle w:val="markedcontent"/>
          <w:rFonts w:ascii="Times New Roman" w:hAnsi="Times New Roman" w:cs="Times New Roman"/>
          <w:i/>
          <w:sz w:val="24"/>
          <w:szCs w:val="24"/>
        </w:rPr>
        <w:t>Teknologi Pembuatan Ke</w:t>
      </w:r>
      <w:r>
        <w:rPr>
          <w:rStyle w:val="markedcontent"/>
          <w:rFonts w:ascii="Times New Roman" w:hAnsi="Times New Roman" w:cs="Times New Roman"/>
          <w:i/>
          <w:sz w:val="24"/>
          <w:szCs w:val="24"/>
        </w:rPr>
        <w:t xml:space="preserve">ripik Simulasi dari Talas Bogor </w:t>
      </w:r>
      <w:r w:rsidRPr="002B5722">
        <w:rPr>
          <w:rStyle w:val="markedcontent"/>
          <w:rFonts w:ascii="Times New Roman" w:hAnsi="Times New Roman" w:cs="Times New Roman"/>
          <w:i/>
          <w:sz w:val="24"/>
          <w:szCs w:val="24"/>
        </w:rPr>
        <w:t>Colocasia</w:t>
      </w:r>
      <w:r>
        <w:rPr>
          <w:rStyle w:val="markedcontent"/>
          <w:rFonts w:ascii="Times New Roman" w:hAnsi="Times New Roman" w:cs="Times New Roman"/>
          <w:i/>
          <w:sz w:val="24"/>
          <w:szCs w:val="24"/>
        </w:rPr>
        <w:t xml:space="preserve"> </w:t>
      </w:r>
      <w:r w:rsidRPr="002B5722">
        <w:rPr>
          <w:rStyle w:val="markedcontent"/>
          <w:rFonts w:ascii="Times New Roman" w:hAnsi="Times New Roman" w:cs="Times New Roman"/>
          <w:i/>
          <w:sz w:val="24"/>
          <w:szCs w:val="24"/>
        </w:rPr>
        <w:t>esculenta L.</w:t>
      </w:r>
      <w:r w:rsidRPr="002B5722">
        <w:rPr>
          <w:rStyle w:val="markedcontent"/>
          <w:rFonts w:ascii="Times New Roman" w:hAnsi="Times New Roman" w:cs="Times New Roman"/>
          <w:sz w:val="24"/>
          <w:szCs w:val="24"/>
        </w:rPr>
        <w:t>Skripsi.</w:t>
      </w:r>
      <w:proofErr w:type="gramEnd"/>
      <w:r w:rsidRPr="002B5722">
        <w:rPr>
          <w:rStyle w:val="markedcontent"/>
          <w:rFonts w:ascii="Times New Roman" w:hAnsi="Times New Roman" w:cs="Times New Roman"/>
          <w:sz w:val="24"/>
          <w:szCs w:val="24"/>
        </w:rPr>
        <w:t xml:space="preserve"> Fakultas Teknologi Pertanian. </w:t>
      </w:r>
      <w:proofErr w:type="gramStart"/>
      <w:r w:rsidRPr="002B5722">
        <w:rPr>
          <w:rStyle w:val="markedcontent"/>
          <w:rFonts w:ascii="Times New Roman" w:hAnsi="Times New Roman" w:cs="Times New Roman"/>
          <w:sz w:val="24"/>
          <w:szCs w:val="24"/>
        </w:rPr>
        <w:t>Bogor :</w:t>
      </w:r>
      <w:proofErr w:type="gramEnd"/>
      <w:r w:rsidRPr="002B5722">
        <w:rPr>
          <w:rStyle w:val="markedcontent"/>
          <w:rFonts w:ascii="Times New Roman" w:hAnsi="Times New Roman" w:cs="Times New Roman"/>
          <w:sz w:val="24"/>
          <w:szCs w:val="24"/>
        </w:rPr>
        <w:t xml:space="preserve"> IPB</w:t>
      </w:r>
    </w:p>
    <w:p w:rsidR="009A1DD5" w:rsidRDefault="009A1DD5" w:rsidP="009A1DD5">
      <w:pPr>
        <w:tabs>
          <w:tab w:val="left" w:pos="810"/>
          <w:tab w:val="left" w:pos="1440"/>
          <w:tab w:val="left" w:pos="1800"/>
        </w:tabs>
        <w:autoSpaceDE w:val="0"/>
        <w:autoSpaceDN w:val="0"/>
        <w:adjustRightInd w:val="0"/>
        <w:spacing w:after="0" w:line="240" w:lineRule="auto"/>
        <w:ind w:left="900" w:hanging="900"/>
        <w:jc w:val="both"/>
        <w:rPr>
          <w:rFonts w:ascii="Times New Roman" w:hAnsi="Times New Roman" w:cs="Times New Roman"/>
          <w:sz w:val="24"/>
          <w:szCs w:val="24"/>
        </w:rPr>
      </w:pPr>
      <w:r w:rsidRPr="002B5722">
        <w:rPr>
          <w:rFonts w:ascii="Times New Roman" w:hAnsi="Times New Roman" w:cs="Times New Roman"/>
          <w:sz w:val="24"/>
          <w:szCs w:val="24"/>
        </w:rPr>
        <w:t xml:space="preserve">Rohmah, N. S. 2017. </w:t>
      </w:r>
      <w:r w:rsidRPr="002B5722">
        <w:rPr>
          <w:rFonts w:ascii="Times New Roman" w:hAnsi="Times New Roman" w:cs="Times New Roman"/>
          <w:i/>
          <w:sz w:val="24"/>
          <w:szCs w:val="24"/>
        </w:rPr>
        <w:t>Isolasi Dan Identifikasi Bak</w:t>
      </w:r>
      <w:r>
        <w:rPr>
          <w:rFonts w:ascii="Times New Roman" w:hAnsi="Times New Roman" w:cs="Times New Roman"/>
          <w:i/>
          <w:sz w:val="24"/>
          <w:szCs w:val="24"/>
        </w:rPr>
        <w:t xml:space="preserve">teri Yang Berpotensi Sebagai </w:t>
      </w:r>
      <w:r w:rsidRPr="002B5722">
        <w:rPr>
          <w:rFonts w:ascii="Times New Roman" w:hAnsi="Times New Roman" w:cs="Times New Roman"/>
          <w:i/>
          <w:sz w:val="24"/>
          <w:szCs w:val="24"/>
        </w:rPr>
        <w:t>Agen</w:t>
      </w:r>
      <w:r>
        <w:rPr>
          <w:rFonts w:ascii="Times New Roman" w:hAnsi="Times New Roman" w:cs="Times New Roman"/>
          <w:i/>
          <w:sz w:val="24"/>
          <w:szCs w:val="24"/>
        </w:rPr>
        <w:t xml:space="preserve"> </w:t>
      </w:r>
      <w:r w:rsidRPr="002B5722">
        <w:rPr>
          <w:rFonts w:ascii="Times New Roman" w:hAnsi="Times New Roman" w:cs="Times New Roman"/>
          <w:i/>
          <w:sz w:val="24"/>
          <w:szCs w:val="24"/>
        </w:rPr>
        <w:t>Bioremediasi Timbal (Pb) Dari Lumpur Lapindo,</w:t>
      </w:r>
      <w:r w:rsidRPr="002B5722">
        <w:rPr>
          <w:rFonts w:ascii="Times New Roman" w:hAnsi="Times New Roman" w:cs="Times New Roman"/>
          <w:sz w:val="24"/>
          <w:szCs w:val="24"/>
        </w:rPr>
        <w:t xml:space="preserve"> </w:t>
      </w:r>
      <w:r w:rsidRPr="002B5722">
        <w:rPr>
          <w:rFonts w:ascii="Times New Roman" w:hAnsi="Times New Roman" w:cs="Times New Roman"/>
          <w:i/>
          <w:iCs/>
          <w:sz w:val="24"/>
          <w:szCs w:val="24"/>
        </w:rPr>
        <w:t>Skripsi</w:t>
      </w:r>
      <w:r w:rsidRPr="002B5722">
        <w:rPr>
          <w:rFonts w:ascii="Times New Roman" w:hAnsi="Times New Roman" w:cs="Times New Roman"/>
          <w:sz w:val="24"/>
          <w:szCs w:val="24"/>
        </w:rPr>
        <w:t xml:space="preserve">. </w:t>
      </w:r>
      <w:proofErr w:type="gramStart"/>
      <w:r w:rsidRPr="002B5722">
        <w:rPr>
          <w:rFonts w:ascii="Times New Roman" w:hAnsi="Times New Roman" w:cs="Times New Roman"/>
          <w:sz w:val="24"/>
          <w:szCs w:val="24"/>
        </w:rPr>
        <w:t>Fakultas Sains dan</w:t>
      </w:r>
      <w:r w:rsidRPr="002B5722">
        <w:rPr>
          <w:rFonts w:ascii="Times New Roman" w:hAnsi="Times New Roman" w:cs="Times New Roman"/>
          <w:i/>
          <w:sz w:val="24"/>
          <w:szCs w:val="24"/>
        </w:rPr>
        <w:t xml:space="preserve"> </w:t>
      </w:r>
      <w:r w:rsidRPr="002B5722">
        <w:rPr>
          <w:rFonts w:ascii="Times New Roman" w:hAnsi="Times New Roman" w:cs="Times New Roman"/>
          <w:sz w:val="24"/>
          <w:szCs w:val="24"/>
        </w:rPr>
        <w:t>Teknologi, Universitas Islam Negeri Maulana Malik Ibrahim, Malang.</w:t>
      </w:r>
      <w:proofErr w:type="gramEnd"/>
    </w:p>
    <w:p w:rsidR="009A1DD5" w:rsidRDefault="009A1DD5" w:rsidP="009A1DD5">
      <w:pPr>
        <w:tabs>
          <w:tab w:val="left" w:pos="810"/>
          <w:tab w:val="left" w:pos="1440"/>
          <w:tab w:val="left" w:pos="1800"/>
        </w:tabs>
        <w:spacing w:after="0" w:line="240" w:lineRule="auto"/>
        <w:ind w:left="900" w:hanging="90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Salunkhe, </w:t>
      </w:r>
      <w:r w:rsidRPr="007C0BFD">
        <w:rPr>
          <w:rFonts w:ascii="Times New Roman" w:eastAsia="Times New Roman" w:hAnsi="Times New Roman" w:cs="Times New Roman"/>
          <w:i/>
          <w:sz w:val="24"/>
          <w:szCs w:val="24"/>
        </w:rPr>
        <w:t>et.al</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r w:rsidRPr="002B5722">
        <w:rPr>
          <w:rFonts w:ascii="Times New Roman" w:eastAsia="Times New Roman" w:hAnsi="Times New Roman" w:cs="Times New Roman"/>
          <w:sz w:val="24"/>
          <w:szCs w:val="24"/>
        </w:rPr>
        <w:t>1985</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Kacang</w:t>
      </w:r>
      <w:r w:rsidRPr="002B5722">
        <w:rPr>
          <w:rFonts w:ascii="Times New Roman" w:eastAsia="Times New Roman" w:hAnsi="Times New Roman" w:cs="Times New Roman"/>
          <w:i/>
          <w:sz w:val="24"/>
          <w:szCs w:val="24"/>
        </w:rPr>
        <w:t>-Kacangan, Sumber Serta yang Kaya Gizi</w:t>
      </w:r>
      <w:r w:rsidRPr="002B5722">
        <w:rPr>
          <w:rFonts w:ascii="Times New Roman" w:eastAsia="Times New Roman" w:hAnsi="Times New Roman" w:cs="Times New Roman"/>
          <w:sz w:val="24"/>
          <w:szCs w:val="24"/>
        </w:rPr>
        <w:t>. Dalam</w:t>
      </w:r>
      <w:r>
        <w:rPr>
          <w:rFonts w:ascii="Times New Roman" w:hAnsi="Times New Roman" w:cs="Times New Roman"/>
          <w:sz w:val="24"/>
          <w:szCs w:val="24"/>
        </w:rPr>
        <w:t xml:space="preserve"> </w:t>
      </w:r>
      <w:r w:rsidRPr="002B5722">
        <w:rPr>
          <w:rFonts w:ascii="Times New Roman" w:eastAsia="Times New Roman" w:hAnsi="Times New Roman" w:cs="Times New Roman"/>
          <w:sz w:val="24"/>
          <w:szCs w:val="24"/>
        </w:rPr>
        <w:t>www.ebookpangan.com Diakses tanggal 12 Desember 2015</w:t>
      </w:r>
    </w:p>
    <w:p w:rsidR="009A1DD5" w:rsidRDefault="009A1DD5" w:rsidP="009A1DD5">
      <w:pPr>
        <w:tabs>
          <w:tab w:val="left" w:pos="810"/>
          <w:tab w:val="left" w:pos="1440"/>
          <w:tab w:val="left" w:pos="1800"/>
        </w:tabs>
        <w:autoSpaceDE w:val="0"/>
        <w:autoSpaceDN w:val="0"/>
        <w:adjustRightInd w:val="0"/>
        <w:spacing w:after="0" w:line="240" w:lineRule="auto"/>
        <w:ind w:left="900" w:hanging="900"/>
        <w:jc w:val="both"/>
        <w:rPr>
          <w:rFonts w:ascii="Times New Roman" w:hAnsi="Times New Roman" w:cs="Times New Roman"/>
          <w:sz w:val="24"/>
          <w:szCs w:val="24"/>
        </w:rPr>
      </w:pPr>
      <w:r w:rsidRPr="002B5722">
        <w:rPr>
          <w:rFonts w:ascii="Times New Roman" w:hAnsi="Times New Roman" w:cs="Times New Roman"/>
          <w:sz w:val="24"/>
          <w:szCs w:val="24"/>
        </w:rPr>
        <w:t>See, E. F.</w:t>
      </w:r>
      <w:proofErr w:type="gramStart"/>
      <w:r w:rsidRPr="002B5722">
        <w:rPr>
          <w:rFonts w:ascii="Times New Roman" w:hAnsi="Times New Roman" w:cs="Times New Roman"/>
          <w:sz w:val="24"/>
          <w:szCs w:val="24"/>
        </w:rPr>
        <w:t>,Wan</w:t>
      </w:r>
      <w:proofErr w:type="gramEnd"/>
      <w:r w:rsidRPr="002B5722">
        <w:rPr>
          <w:rFonts w:ascii="Times New Roman" w:hAnsi="Times New Roman" w:cs="Times New Roman"/>
          <w:sz w:val="24"/>
          <w:szCs w:val="24"/>
        </w:rPr>
        <w:t xml:space="preserve"> N. W. A., dan Noor A.A. 2007. </w:t>
      </w:r>
      <w:r>
        <w:rPr>
          <w:rFonts w:ascii="Times New Roman" w:hAnsi="Times New Roman" w:cs="Times New Roman"/>
          <w:i/>
          <w:sz w:val="24"/>
          <w:szCs w:val="24"/>
        </w:rPr>
        <w:t xml:space="preserve">Physico-chemical and sensory </w:t>
      </w:r>
      <w:r w:rsidRPr="002B5722">
        <w:rPr>
          <w:rFonts w:ascii="Times New Roman" w:hAnsi="Times New Roman" w:cs="Times New Roman"/>
          <w:i/>
          <w:sz w:val="24"/>
          <w:szCs w:val="24"/>
        </w:rPr>
        <w:t>evalution of</w:t>
      </w:r>
      <w:r>
        <w:rPr>
          <w:rFonts w:ascii="Times New Roman" w:hAnsi="Times New Roman" w:cs="Times New Roman"/>
          <w:i/>
          <w:sz w:val="24"/>
          <w:szCs w:val="24"/>
        </w:rPr>
        <w:t xml:space="preserve"> </w:t>
      </w:r>
      <w:r w:rsidRPr="002B5722">
        <w:rPr>
          <w:rFonts w:ascii="Times New Roman" w:hAnsi="Times New Roman" w:cs="Times New Roman"/>
          <w:i/>
          <w:sz w:val="24"/>
          <w:szCs w:val="24"/>
        </w:rPr>
        <w:t>breads supplemented with pumpkin flour</w:t>
      </w:r>
      <w:r w:rsidRPr="002B5722">
        <w:rPr>
          <w:rFonts w:ascii="Times New Roman" w:hAnsi="Times New Roman" w:cs="Times New Roman"/>
          <w:sz w:val="24"/>
          <w:szCs w:val="24"/>
        </w:rPr>
        <w:t>. Asean food journal 14(2): 123-130.</w:t>
      </w:r>
    </w:p>
    <w:p w:rsidR="009A1DD5" w:rsidRDefault="009A1DD5" w:rsidP="009A1DD5">
      <w:pPr>
        <w:tabs>
          <w:tab w:val="left" w:pos="810"/>
          <w:tab w:val="left" w:pos="1440"/>
          <w:tab w:val="left" w:pos="1800"/>
        </w:tabs>
        <w:spacing w:after="0" w:line="240" w:lineRule="auto"/>
        <w:ind w:left="900" w:hanging="900"/>
        <w:jc w:val="both"/>
        <w:rPr>
          <w:rStyle w:val="markedcontent"/>
          <w:rFonts w:ascii="Times New Roman" w:hAnsi="Times New Roman" w:cs="Times New Roman"/>
          <w:sz w:val="24"/>
          <w:szCs w:val="24"/>
        </w:rPr>
      </w:pPr>
      <w:r w:rsidRPr="002B5722">
        <w:rPr>
          <w:rStyle w:val="markedcontent"/>
          <w:rFonts w:ascii="Times New Roman" w:hAnsi="Times New Roman" w:cs="Times New Roman"/>
          <w:sz w:val="24"/>
          <w:szCs w:val="24"/>
        </w:rPr>
        <w:t>Suhanda, I. 2007</w:t>
      </w:r>
      <w:r w:rsidRPr="002B5722">
        <w:rPr>
          <w:rStyle w:val="markedcontent"/>
          <w:rFonts w:ascii="Times New Roman" w:hAnsi="Times New Roman" w:cs="Times New Roman"/>
          <w:i/>
          <w:sz w:val="24"/>
          <w:szCs w:val="24"/>
        </w:rPr>
        <w:t>. Sehat dengan Makanan Berkhasiat</w:t>
      </w:r>
      <w:r w:rsidRPr="002B5722">
        <w:rPr>
          <w:rStyle w:val="markedcontent"/>
          <w:rFonts w:ascii="Times New Roman" w:hAnsi="Times New Roman" w:cs="Times New Roman"/>
          <w:sz w:val="24"/>
          <w:szCs w:val="24"/>
        </w:rPr>
        <w:t>. Penerbit</w:t>
      </w:r>
      <w:r>
        <w:rPr>
          <w:rStyle w:val="markedcontent"/>
          <w:rFonts w:ascii="Times New Roman" w:hAnsi="Times New Roman" w:cs="Times New Roman"/>
          <w:sz w:val="24"/>
          <w:szCs w:val="24"/>
        </w:rPr>
        <w:t xml:space="preserve"> Buku Kompas. </w:t>
      </w:r>
      <w:r w:rsidRPr="002B5722">
        <w:rPr>
          <w:rStyle w:val="markedcontent"/>
          <w:rFonts w:ascii="Times New Roman" w:hAnsi="Times New Roman" w:cs="Times New Roman"/>
          <w:sz w:val="24"/>
          <w:szCs w:val="24"/>
        </w:rPr>
        <w:t>Jakarta.</w:t>
      </w:r>
    </w:p>
    <w:p w:rsidR="009A1DD5" w:rsidRDefault="009A1DD5" w:rsidP="009A1DD5">
      <w:pPr>
        <w:tabs>
          <w:tab w:val="left" w:pos="810"/>
          <w:tab w:val="left" w:pos="1440"/>
          <w:tab w:val="left" w:pos="1800"/>
        </w:tabs>
        <w:autoSpaceDE w:val="0"/>
        <w:autoSpaceDN w:val="0"/>
        <w:adjustRightInd w:val="0"/>
        <w:spacing w:after="0" w:line="240" w:lineRule="auto"/>
        <w:ind w:left="900" w:hanging="900"/>
        <w:jc w:val="both"/>
        <w:rPr>
          <w:rFonts w:ascii="Times New Roman" w:hAnsi="Times New Roman" w:cs="Times New Roman"/>
          <w:sz w:val="24"/>
          <w:szCs w:val="24"/>
        </w:rPr>
      </w:pPr>
      <w:r w:rsidRPr="002B5722">
        <w:rPr>
          <w:rFonts w:ascii="Times New Roman" w:hAnsi="Times New Roman" w:cs="Times New Roman"/>
          <w:sz w:val="24"/>
          <w:szCs w:val="24"/>
        </w:rPr>
        <w:t>Tridjaja, N. O. 2003</w:t>
      </w:r>
      <w:r w:rsidRPr="002B5722">
        <w:rPr>
          <w:rFonts w:ascii="Times New Roman" w:hAnsi="Times New Roman" w:cs="Times New Roman"/>
          <w:i/>
          <w:sz w:val="24"/>
          <w:szCs w:val="24"/>
        </w:rPr>
        <w:t xml:space="preserve">. </w:t>
      </w:r>
      <w:proofErr w:type="gramStart"/>
      <w:r w:rsidRPr="002B5722">
        <w:rPr>
          <w:rFonts w:ascii="Times New Roman" w:hAnsi="Times New Roman" w:cs="Times New Roman"/>
          <w:i/>
          <w:sz w:val="24"/>
          <w:szCs w:val="24"/>
        </w:rPr>
        <w:t>Panduan pengolahan la</w:t>
      </w:r>
      <w:r>
        <w:rPr>
          <w:rFonts w:ascii="Times New Roman" w:hAnsi="Times New Roman" w:cs="Times New Roman"/>
          <w:i/>
          <w:sz w:val="24"/>
          <w:szCs w:val="24"/>
        </w:rPr>
        <w:t xml:space="preserve">bu kuning sebagai bahan makanan </w:t>
      </w:r>
      <w:r w:rsidRPr="002B5722">
        <w:rPr>
          <w:rFonts w:ascii="Times New Roman" w:hAnsi="Times New Roman" w:cs="Times New Roman"/>
          <w:i/>
          <w:sz w:val="24"/>
          <w:szCs w:val="24"/>
        </w:rPr>
        <w:t>alternatif.</w:t>
      </w:r>
      <w:proofErr w:type="gramEnd"/>
      <w:r>
        <w:rPr>
          <w:rFonts w:ascii="Times New Roman" w:hAnsi="Times New Roman" w:cs="Times New Roman"/>
          <w:i/>
          <w:sz w:val="24"/>
          <w:szCs w:val="24"/>
        </w:rPr>
        <w:t xml:space="preserve"> </w:t>
      </w:r>
      <w:proofErr w:type="gramStart"/>
      <w:r w:rsidRPr="002B5722">
        <w:rPr>
          <w:rFonts w:ascii="Times New Roman" w:hAnsi="Times New Roman" w:cs="Times New Roman"/>
          <w:sz w:val="24"/>
          <w:szCs w:val="24"/>
        </w:rPr>
        <w:t>Direktorat jendral bina pengolahan dan pemasaran hasil pertanian.</w:t>
      </w:r>
      <w:proofErr w:type="gramEnd"/>
      <w:r w:rsidRPr="002B5722">
        <w:rPr>
          <w:rFonts w:ascii="Times New Roman" w:hAnsi="Times New Roman" w:cs="Times New Roman"/>
          <w:sz w:val="24"/>
          <w:szCs w:val="24"/>
        </w:rPr>
        <w:t xml:space="preserve"> Jakarta.</w:t>
      </w:r>
    </w:p>
    <w:p w:rsidR="009A1DD5" w:rsidRDefault="009A1DD5" w:rsidP="009A1DD5">
      <w:pPr>
        <w:tabs>
          <w:tab w:val="left" w:pos="810"/>
          <w:tab w:val="left" w:pos="1440"/>
          <w:tab w:val="left" w:pos="1800"/>
        </w:tabs>
        <w:spacing w:after="0" w:line="240" w:lineRule="auto"/>
        <w:ind w:left="900" w:hanging="900"/>
        <w:jc w:val="both"/>
        <w:rPr>
          <w:rFonts w:ascii="Times New Roman" w:hAnsi="Times New Roman" w:cs="Times New Roman"/>
          <w:sz w:val="24"/>
          <w:szCs w:val="24"/>
        </w:rPr>
      </w:pPr>
      <w:r w:rsidRPr="002B5722">
        <w:rPr>
          <w:rFonts w:ascii="Times New Roman" w:hAnsi="Times New Roman" w:cs="Times New Roman"/>
          <w:sz w:val="24"/>
          <w:szCs w:val="24"/>
        </w:rPr>
        <w:t xml:space="preserve">Widyasitoresmi, H. S. 2010. </w:t>
      </w:r>
      <w:proofErr w:type="gramStart"/>
      <w:r w:rsidRPr="002B5722">
        <w:rPr>
          <w:rFonts w:ascii="Times New Roman" w:hAnsi="Times New Roman" w:cs="Times New Roman"/>
          <w:i/>
          <w:iCs/>
          <w:sz w:val="24"/>
          <w:szCs w:val="24"/>
        </w:rPr>
        <w:t xml:space="preserve">Formulasi dan Karakterisasi Flake Berbasis Sorgum (Sorghum bicolor </w:t>
      </w:r>
      <w:r w:rsidRPr="002B5722">
        <w:rPr>
          <w:rFonts w:ascii="Times New Roman" w:hAnsi="Times New Roman" w:cs="Times New Roman"/>
          <w:sz w:val="24"/>
          <w:szCs w:val="24"/>
        </w:rPr>
        <w:t>L</w:t>
      </w:r>
      <w:r w:rsidRPr="002B5722">
        <w:rPr>
          <w:rFonts w:ascii="Times New Roman" w:hAnsi="Times New Roman" w:cs="Times New Roman"/>
          <w:i/>
          <w:iCs/>
          <w:sz w:val="24"/>
          <w:szCs w:val="24"/>
        </w:rPr>
        <w:t xml:space="preserve">.) dan Ubi Jalar Ungu (Ipomoea batatas </w:t>
      </w:r>
      <w:r w:rsidRPr="002B5722">
        <w:rPr>
          <w:rFonts w:ascii="Times New Roman" w:hAnsi="Times New Roman" w:cs="Times New Roman"/>
          <w:sz w:val="24"/>
          <w:szCs w:val="24"/>
        </w:rPr>
        <w:t>L</w:t>
      </w:r>
      <w:r w:rsidRPr="002B5722">
        <w:rPr>
          <w:rFonts w:ascii="Times New Roman" w:hAnsi="Times New Roman" w:cs="Times New Roman"/>
          <w:i/>
          <w:iCs/>
          <w:sz w:val="24"/>
          <w:szCs w:val="24"/>
        </w:rPr>
        <w:t>.)</w:t>
      </w:r>
      <w:r w:rsidRPr="002B5722">
        <w:rPr>
          <w:rFonts w:ascii="Times New Roman" w:hAnsi="Times New Roman" w:cs="Times New Roman"/>
          <w:sz w:val="24"/>
          <w:szCs w:val="24"/>
        </w:rPr>
        <w:t>.</w:t>
      </w:r>
      <w:proofErr w:type="gramEnd"/>
      <w:r w:rsidRPr="002B5722">
        <w:rPr>
          <w:rFonts w:ascii="Times New Roman" w:hAnsi="Times New Roman" w:cs="Times New Roman"/>
          <w:sz w:val="24"/>
          <w:szCs w:val="24"/>
        </w:rPr>
        <w:t xml:space="preserve"> </w:t>
      </w:r>
      <w:proofErr w:type="gramStart"/>
      <w:r w:rsidRPr="002B5722">
        <w:rPr>
          <w:rFonts w:ascii="Times New Roman" w:hAnsi="Times New Roman" w:cs="Times New Roman"/>
          <w:sz w:val="24"/>
          <w:szCs w:val="24"/>
        </w:rPr>
        <w:t>Skripsi.</w:t>
      </w:r>
      <w:proofErr w:type="gramEnd"/>
      <w:r w:rsidRPr="002B5722">
        <w:rPr>
          <w:rFonts w:ascii="Times New Roman" w:hAnsi="Times New Roman" w:cs="Times New Roman"/>
          <w:sz w:val="24"/>
          <w:szCs w:val="24"/>
        </w:rPr>
        <w:t xml:space="preserve"> </w:t>
      </w:r>
      <w:proofErr w:type="gramStart"/>
      <w:r w:rsidRPr="002B5722">
        <w:rPr>
          <w:rFonts w:ascii="Times New Roman" w:hAnsi="Times New Roman" w:cs="Times New Roman"/>
          <w:sz w:val="24"/>
          <w:szCs w:val="24"/>
        </w:rPr>
        <w:t>Institut Pertanian Bogor.</w:t>
      </w:r>
      <w:proofErr w:type="gramEnd"/>
    </w:p>
    <w:p w:rsidR="009A1DD5" w:rsidRDefault="009A1DD5" w:rsidP="009A1DD5">
      <w:pPr>
        <w:pStyle w:val="NoSpacing"/>
        <w:tabs>
          <w:tab w:val="left" w:pos="810"/>
          <w:tab w:val="left" w:pos="1440"/>
          <w:tab w:val="left" w:pos="1800"/>
        </w:tabs>
        <w:ind w:left="900" w:hanging="900"/>
        <w:jc w:val="both"/>
        <w:rPr>
          <w:rFonts w:ascii="Times New Roman" w:hAnsi="Times New Roman" w:cs="Times New Roman"/>
          <w:sz w:val="24"/>
          <w:szCs w:val="24"/>
        </w:rPr>
      </w:pPr>
      <w:r w:rsidRPr="002B5722">
        <w:rPr>
          <w:rFonts w:ascii="Times New Roman" w:hAnsi="Times New Roman" w:cs="Times New Roman"/>
          <w:sz w:val="24"/>
          <w:szCs w:val="24"/>
        </w:rPr>
        <w:t>Winarno, F</w:t>
      </w:r>
      <w:r>
        <w:rPr>
          <w:rFonts w:ascii="Times New Roman" w:hAnsi="Times New Roman" w:cs="Times New Roman"/>
          <w:sz w:val="24"/>
          <w:szCs w:val="24"/>
        </w:rPr>
        <w:t>.</w:t>
      </w:r>
      <w:r w:rsidRPr="002B5722">
        <w:rPr>
          <w:rFonts w:ascii="Times New Roman" w:hAnsi="Times New Roman" w:cs="Times New Roman"/>
          <w:sz w:val="24"/>
          <w:szCs w:val="24"/>
        </w:rPr>
        <w:t>G.</w:t>
      </w:r>
      <w:r>
        <w:rPr>
          <w:rFonts w:ascii="Times New Roman" w:hAnsi="Times New Roman" w:cs="Times New Roman"/>
          <w:sz w:val="24"/>
          <w:szCs w:val="24"/>
        </w:rPr>
        <w:t>,</w:t>
      </w:r>
      <w:r w:rsidRPr="002B5722">
        <w:rPr>
          <w:rFonts w:ascii="Times New Roman" w:hAnsi="Times New Roman" w:cs="Times New Roman"/>
          <w:sz w:val="24"/>
          <w:szCs w:val="24"/>
        </w:rPr>
        <w:t xml:space="preserve"> 2002. </w:t>
      </w:r>
      <w:r w:rsidRPr="002B5722">
        <w:rPr>
          <w:rFonts w:ascii="Times New Roman" w:hAnsi="Times New Roman" w:cs="Times New Roman"/>
          <w:i/>
          <w:iCs/>
          <w:sz w:val="24"/>
          <w:szCs w:val="24"/>
        </w:rPr>
        <w:t>Kimia Pangan dan Gizi</w:t>
      </w:r>
      <w:r w:rsidRPr="002B5722">
        <w:rPr>
          <w:rFonts w:ascii="Times New Roman" w:hAnsi="Times New Roman" w:cs="Times New Roman"/>
          <w:sz w:val="24"/>
          <w:szCs w:val="24"/>
        </w:rPr>
        <w:t>. Gramedia. Jakarta.</w:t>
      </w:r>
    </w:p>
    <w:p w:rsidR="009A1DD5" w:rsidRPr="002B5722" w:rsidRDefault="009A1DD5" w:rsidP="009A1DD5">
      <w:pPr>
        <w:tabs>
          <w:tab w:val="left" w:pos="810"/>
          <w:tab w:val="left" w:pos="1440"/>
          <w:tab w:val="left" w:pos="1800"/>
        </w:tabs>
        <w:spacing w:after="0" w:line="240" w:lineRule="auto"/>
        <w:ind w:left="900" w:hanging="900"/>
        <w:jc w:val="both"/>
        <w:rPr>
          <w:rStyle w:val="markedcontent"/>
          <w:rFonts w:ascii="Times New Roman" w:hAnsi="Times New Roman" w:cs="Times New Roman"/>
          <w:i/>
          <w:sz w:val="24"/>
          <w:szCs w:val="24"/>
        </w:rPr>
      </w:pPr>
      <w:proofErr w:type="gramStart"/>
      <w:r>
        <w:rPr>
          <w:rStyle w:val="markedcontent"/>
          <w:rFonts w:ascii="Times New Roman" w:hAnsi="Times New Roman" w:cs="Times New Roman"/>
          <w:sz w:val="24"/>
          <w:szCs w:val="24"/>
        </w:rPr>
        <w:t xml:space="preserve">Yodatama, K.K. </w:t>
      </w:r>
      <w:r w:rsidRPr="002B5722">
        <w:rPr>
          <w:rStyle w:val="markedcontent"/>
          <w:rFonts w:ascii="Times New Roman" w:hAnsi="Times New Roman" w:cs="Times New Roman"/>
          <w:sz w:val="24"/>
          <w:szCs w:val="24"/>
        </w:rPr>
        <w:t>2011.</w:t>
      </w:r>
      <w:proofErr w:type="gramEnd"/>
      <w:r w:rsidRPr="002B5722">
        <w:rPr>
          <w:rStyle w:val="markedcontent"/>
          <w:rFonts w:ascii="Times New Roman" w:hAnsi="Times New Roman" w:cs="Times New Roman"/>
          <w:sz w:val="24"/>
          <w:szCs w:val="24"/>
        </w:rPr>
        <w:t xml:space="preserve"> </w:t>
      </w:r>
      <w:r w:rsidRPr="002B5722">
        <w:rPr>
          <w:rStyle w:val="markedcontent"/>
          <w:rFonts w:ascii="Times New Roman" w:hAnsi="Times New Roman" w:cs="Times New Roman"/>
          <w:i/>
          <w:sz w:val="24"/>
          <w:szCs w:val="24"/>
        </w:rPr>
        <w:t>Perencanaan Un</w:t>
      </w:r>
      <w:r>
        <w:rPr>
          <w:rStyle w:val="markedcontent"/>
          <w:rFonts w:ascii="Times New Roman" w:hAnsi="Times New Roman" w:cs="Times New Roman"/>
          <w:i/>
          <w:sz w:val="24"/>
          <w:szCs w:val="24"/>
        </w:rPr>
        <w:t xml:space="preserve">it Pengolahan “Brownies” Kacang </w:t>
      </w:r>
      <w:proofErr w:type="gramStart"/>
      <w:r w:rsidRPr="002B5722">
        <w:rPr>
          <w:rStyle w:val="markedcontent"/>
          <w:rFonts w:ascii="Times New Roman" w:hAnsi="Times New Roman" w:cs="Times New Roman"/>
          <w:i/>
          <w:sz w:val="24"/>
          <w:szCs w:val="24"/>
        </w:rPr>
        <w:t>Merah(</w:t>
      </w:r>
      <w:proofErr w:type="gramEnd"/>
      <w:r w:rsidRPr="002B5722">
        <w:rPr>
          <w:rStyle w:val="markedcontent"/>
          <w:rFonts w:ascii="Times New Roman" w:hAnsi="Times New Roman" w:cs="Times New Roman"/>
          <w:i/>
          <w:sz w:val="24"/>
          <w:szCs w:val="24"/>
        </w:rPr>
        <w:t>Phaseolus</w:t>
      </w:r>
      <w:r>
        <w:rPr>
          <w:rStyle w:val="markedcontent"/>
          <w:rFonts w:ascii="Times New Roman" w:hAnsi="Times New Roman" w:cs="Times New Roman"/>
          <w:i/>
          <w:sz w:val="24"/>
          <w:szCs w:val="24"/>
        </w:rPr>
        <w:t xml:space="preserve"> </w:t>
      </w:r>
      <w:r w:rsidRPr="002B5722">
        <w:rPr>
          <w:rStyle w:val="markedcontent"/>
          <w:rFonts w:ascii="Times New Roman" w:hAnsi="Times New Roman" w:cs="Times New Roman"/>
          <w:i/>
          <w:sz w:val="24"/>
          <w:szCs w:val="24"/>
        </w:rPr>
        <w:t>vulgaris L.)</w:t>
      </w:r>
      <w:r w:rsidRPr="002B5722">
        <w:rPr>
          <w:rStyle w:val="markedcontent"/>
          <w:rFonts w:ascii="Times New Roman" w:hAnsi="Times New Roman" w:cs="Times New Roman"/>
          <w:sz w:val="24"/>
          <w:szCs w:val="24"/>
        </w:rPr>
        <w:t xml:space="preserve"> Skala Industri Ke</w:t>
      </w:r>
      <w:r>
        <w:rPr>
          <w:rStyle w:val="markedcontent"/>
          <w:rFonts w:ascii="Times New Roman" w:hAnsi="Times New Roman" w:cs="Times New Roman"/>
          <w:sz w:val="24"/>
          <w:szCs w:val="24"/>
        </w:rPr>
        <w:t xml:space="preserve">cil. Skripsi Fakultas Teknologi </w:t>
      </w:r>
      <w:r w:rsidRPr="002B5722">
        <w:rPr>
          <w:rStyle w:val="markedcontent"/>
          <w:rFonts w:ascii="Times New Roman" w:hAnsi="Times New Roman" w:cs="Times New Roman"/>
          <w:sz w:val="24"/>
          <w:szCs w:val="24"/>
        </w:rPr>
        <w:t>Pertanian, Universitas Brawijaya. Malang.</w:t>
      </w:r>
    </w:p>
    <w:p w:rsidR="009A1DD5" w:rsidRPr="005C00C7" w:rsidRDefault="009A1DD5" w:rsidP="005C00C7">
      <w:pPr>
        <w:spacing w:after="0" w:line="360" w:lineRule="auto"/>
        <w:jc w:val="both"/>
        <w:rPr>
          <w:rFonts w:ascii="Times New Roman" w:hAnsi="Times New Roman" w:cs="Times New Roman"/>
          <w:b/>
          <w:sz w:val="24"/>
          <w:szCs w:val="24"/>
        </w:rPr>
      </w:pPr>
    </w:p>
    <w:sectPr w:rsidR="009A1DD5" w:rsidRPr="005C00C7" w:rsidSect="005C00C7">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83499"/>
    <w:multiLevelType w:val="hybridMultilevel"/>
    <w:tmpl w:val="8D4E8E0E"/>
    <w:lvl w:ilvl="0" w:tplc="3A6212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E3810CA"/>
    <w:multiLevelType w:val="hybridMultilevel"/>
    <w:tmpl w:val="9C423F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4D0DF0"/>
    <w:multiLevelType w:val="hybridMultilevel"/>
    <w:tmpl w:val="4BD491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C85A90"/>
    <w:multiLevelType w:val="hybridMultilevel"/>
    <w:tmpl w:val="B75E15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81523E"/>
    <w:multiLevelType w:val="hybridMultilevel"/>
    <w:tmpl w:val="9530CF6E"/>
    <w:lvl w:ilvl="0" w:tplc="C0C27E1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62C7BF1"/>
    <w:multiLevelType w:val="hybridMultilevel"/>
    <w:tmpl w:val="DEF628DA"/>
    <w:lvl w:ilvl="0" w:tplc="40A2176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3A534813"/>
    <w:multiLevelType w:val="hybridMultilevel"/>
    <w:tmpl w:val="FFD683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A7F65B6"/>
    <w:multiLevelType w:val="hybridMultilevel"/>
    <w:tmpl w:val="94ECB06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A8117A8"/>
    <w:multiLevelType w:val="hybridMultilevel"/>
    <w:tmpl w:val="8D322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C8E6623"/>
    <w:multiLevelType w:val="hybridMultilevel"/>
    <w:tmpl w:val="1DD28A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93F4572"/>
    <w:multiLevelType w:val="hybridMultilevel"/>
    <w:tmpl w:val="220C786C"/>
    <w:lvl w:ilvl="0" w:tplc="4ABEDEC0">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57063F41"/>
    <w:multiLevelType w:val="hybridMultilevel"/>
    <w:tmpl w:val="D7EC214E"/>
    <w:lvl w:ilvl="0" w:tplc="BE3818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E1771F2"/>
    <w:multiLevelType w:val="hybridMultilevel"/>
    <w:tmpl w:val="C90EC06A"/>
    <w:lvl w:ilvl="0" w:tplc="EB3CF6D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0"/>
  </w:num>
  <w:num w:numId="3">
    <w:abstractNumId w:val="12"/>
  </w:num>
  <w:num w:numId="4">
    <w:abstractNumId w:val="5"/>
  </w:num>
  <w:num w:numId="5">
    <w:abstractNumId w:val="10"/>
  </w:num>
  <w:num w:numId="6">
    <w:abstractNumId w:val="2"/>
  </w:num>
  <w:num w:numId="7">
    <w:abstractNumId w:val="4"/>
  </w:num>
  <w:num w:numId="8">
    <w:abstractNumId w:val="7"/>
  </w:num>
  <w:num w:numId="9">
    <w:abstractNumId w:val="6"/>
  </w:num>
  <w:num w:numId="10">
    <w:abstractNumId w:val="1"/>
  </w:num>
  <w:num w:numId="11">
    <w:abstractNumId w:val="3"/>
  </w:num>
  <w:num w:numId="12">
    <w:abstractNumId w:val="11"/>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10"/>
  <w:displayHorizontalDrawingGridEvery w:val="2"/>
  <w:characterSpacingControl w:val="doNotCompress"/>
  <w:compat/>
  <w:rsids>
    <w:rsidRoot w:val="00213FE1"/>
    <w:rsid w:val="00213FE1"/>
    <w:rsid w:val="00503465"/>
    <w:rsid w:val="00591A3B"/>
    <w:rsid w:val="005C00C7"/>
    <w:rsid w:val="006E09E4"/>
    <w:rsid w:val="00702581"/>
    <w:rsid w:val="00765039"/>
    <w:rsid w:val="007A7180"/>
    <w:rsid w:val="00832C73"/>
    <w:rsid w:val="008F10EA"/>
    <w:rsid w:val="009A1DD5"/>
    <w:rsid w:val="00CC1A83"/>
    <w:rsid w:val="00EC5A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A8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3F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FE1"/>
    <w:rPr>
      <w:rFonts w:ascii="Tahoma" w:hAnsi="Tahoma" w:cs="Tahoma"/>
      <w:sz w:val="16"/>
      <w:szCs w:val="16"/>
    </w:rPr>
  </w:style>
  <w:style w:type="paragraph" w:styleId="ListParagraph">
    <w:name w:val="List Paragraph"/>
    <w:basedOn w:val="Normal"/>
    <w:link w:val="ListParagraphChar"/>
    <w:uiPriority w:val="34"/>
    <w:qFormat/>
    <w:rsid w:val="00213FE1"/>
    <w:pPr>
      <w:ind w:left="720"/>
      <w:contextualSpacing/>
    </w:pPr>
  </w:style>
  <w:style w:type="character" w:customStyle="1" w:styleId="markedcontent">
    <w:name w:val="markedcontent"/>
    <w:basedOn w:val="DefaultParagraphFont"/>
    <w:rsid w:val="007A7180"/>
  </w:style>
  <w:style w:type="character" w:customStyle="1" w:styleId="ListParagraphChar">
    <w:name w:val="List Paragraph Char"/>
    <w:link w:val="ListParagraph"/>
    <w:uiPriority w:val="34"/>
    <w:rsid w:val="007A7180"/>
  </w:style>
  <w:style w:type="paragraph" w:styleId="NoSpacing">
    <w:name w:val="No Spacing"/>
    <w:uiPriority w:val="1"/>
    <w:qFormat/>
    <w:rsid w:val="00503465"/>
    <w:pPr>
      <w:spacing w:after="0" w:line="240" w:lineRule="auto"/>
    </w:pPr>
    <w:rPr>
      <w:lang w:val="id-ID"/>
    </w:rPr>
  </w:style>
  <w:style w:type="character" w:styleId="Hyperlink">
    <w:name w:val="Hyperlink"/>
    <w:basedOn w:val="DefaultParagraphFont"/>
    <w:uiPriority w:val="99"/>
    <w:unhideWhenUsed/>
    <w:rsid w:val="00503465"/>
    <w:rPr>
      <w:color w:val="0000FF" w:themeColor="hyperlink"/>
      <w:u w:val="single"/>
    </w:rPr>
  </w:style>
  <w:style w:type="table" w:styleId="TableGrid">
    <w:name w:val="Table Grid"/>
    <w:basedOn w:val="TableNormal"/>
    <w:uiPriority w:val="59"/>
    <w:rsid w:val="00702581"/>
    <w:pPr>
      <w:spacing w:after="0" w:line="240" w:lineRule="auto"/>
    </w:pPr>
    <w:rPr>
      <w:rFonts w:eastAsiaTheme="minorEastAsia"/>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gkelc">
    <w:name w:val="hgkelc"/>
    <w:basedOn w:val="DefaultParagraphFont"/>
    <w:rsid w:val="00702581"/>
  </w:style>
  <w:style w:type="paragraph" w:customStyle="1" w:styleId="Default">
    <w:name w:val="Default"/>
    <w:rsid w:val="005C00C7"/>
    <w:pPr>
      <w:autoSpaceDE w:val="0"/>
      <w:autoSpaceDN w:val="0"/>
      <w:adjustRightInd w:val="0"/>
      <w:spacing w:after="0" w:line="240" w:lineRule="auto"/>
    </w:pPr>
    <w:rPr>
      <w:rFonts w:ascii="Times New Roman" w:eastAsiaTheme="minorEastAsia" w:hAnsi="Times New Roman" w:cs="Times New Roman"/>
      <w:color w:val="000000"/>
      <w:sz w:val="24"/>
      <w:szCs w:val="24"/>
      <w:lang w:val="id-ID" w:eastAsia="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uliaputriandari@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A4A17C-F0A6-461C-8AA1-3EC128F6B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15</Pages>
  <Words>5444</Words>
  <Characters>31035</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2021-11-02T09:59:00Z</dcterms:created>
  <dcterms:modified xsi:type="dcterms:W3CDTF">2021-11-04T22:32:00Z</dcterms:modified>
</cp:coreProperties>
</file>