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7B" w:rsidRPr="00C61E7B" w:rsidRDefault="00C61E7B" w:rsidP="00C61E7B">
      <w:pPr>
        <w:pStyle w:val="Default"/>
        <w:jc w:val="center"/>
        <w:rPr>
          <w:rFonts w:ascii="Times New Roman" w:hAnsi="Times New Roman"/>
          <w:lang w:val="id-ID"/>
        </w:rPr>
      </w:pPr>
      <w:r w:rsidRPr="00C61E7B">
        <w:rPr>
          <w:rFonts w:ascii="Times New Roman" w:hAnsi="Times New Roman"/>
          <w:lang w:val="id-ID"/>
        </w:rPr>
        <w:t xml:space="preserve">PENGARUH CARA INOKULASI TERHADAP </w:t>
      </w:r>
    </w:p>
    <w:p w:rsidR="00C61E7B" w:rsidRDefault="00C61E7B" w:rsidP="00C61E7B">
      <w:pPr>
        <w:pStyle w:val="Default"/>
        <w:jc w:val="center"/>
        <w:rPr>
          <w:rFonts w:ascii="Times New Roman" w:hAnsi="Times New Roman"/>
          <w:b/>
          <w:lang w:val="id-ID"/>
        </w:rPr>
      </w:pPr>
      <w:r w:rsidRPr="00C61E7B">
        <w:rPr>
          <w:rFonts w:ascii="Times New Roman" w:hAnsi="Times New Roman"/>
          <w:lang w:val="id-ID"/>
        </w:rPr>
        <w:t>PERTUMBUHAN DAN HASIL JAMUR TIRAM</w:t>
      </w:r>
    </w:p>
    <w:p w:rsidR="00C61E7B" w:rsidRDefault="00C61E7B" w:rsidP="00C61E7B">
      <w:pPr>
        <w:pStyle w:val="Default"/>
        <w:jc w:val="center"/>
        <w:rPr>
          <w:rFonts w:ascii="Times New Roman" w:hAnsi="Times New Roman" w:cs="Times New Roman"/>
          <w:b/>
          <w:lang w:val="id-ID"/>
        </w:rPr>
      </w:pPr>
    </w:p>
    <w:p w:rsidR="00C61E7B" w:rsidRDefault="00C61E7B" w:rsidP="00C61E7B">
      <w:pPr>
        <w:pStyle w:val="Default"/>
        <w:jc w:val="center"/>
        <w:rPr>
          <w:rFonts w:ascii="Times New Roman" w:hAnsi="Times New Roman" w:cs="Times New Roman"/>
          <w:b/>
          <w:lang w:val="id-ID"/>
        </w:rPr>
      </w:pPr>
    </w:p>
    <w:p w:rsidR="00C61E7B" w:rsidRDefault="00C61E7B" w:rsidP="00C61E7B">
      <w:pPr>
        <w:tabs>
          <w:tab w:val="left" w:pos="3778"/>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Dian Wahyudi</w:t>
      </w:r>
    </w:p>
    <w:p w:rsidR="00C61E7B" w:rsidRPr="00F61687" w:rsidRDefault="00C61E7B" w:rsidP="00C61E7B">
      <w:pPr>
        <w:tabs>
          <w:tab w:val="left" w:pos="3778"/>
        </w:tabs>
        <w:spacing w:after="0" w:line="240" w:lineRule="auto"/>
        <w:jc w:val="center"/>
        <w:rPr>
          <w:rFonts w:ascii="Times New Roman" w:hAnsi="Times New Roman"/>
          <w:b/>
          <w:sz w:val="24"/>
          <w:szCs w:val="24"/>
          <w:lang w:val="id-ID"/>
        </w:rPr>
      </w:pPr>
    </w:p>
    <w:p w:rsidR="00C61E7B" w:rsidRPr="00C61E7B" w:rsidRDefault="00C61E7B" w:rsidP="00C61E7B">
      <w:pPr>
        <w:pStyle w:val="Default"/>
        <w:jc w:val="center"/>
        <w:rPr>
          <w:rFonts w:ascii="Times New Roman" w:hAnsi="Times New Roman"/>
        </w:rPr>
      </w:pPr>
      <w:r w:rsidRPr="00C61E7B">
        <w:rPr>
          <w:rFonts w:ascii="Times New Roman" w:hAnsi="Times New Roman"/>
        </w:rPr>
        <w:t>Mahasiswa Program Studi Agroteknologi, Fakultas Agroindustri, Universitas Mercu Buana Yogyakarta Jl Wates Km.10 Yogyakarta 55753, Indonesia</w:t>
      </w:r>
    </w:p>
    <w:p w:rsidR="00C61E7B" w:rsidRPr="00C61E7B" w:rsidRDefault="00C61E7B" w:rsidP="00C61E7B">
      <w:pPr>
        <w:pStyle w:val="Default"/>
        <w:jc w:val="center"/>
        <w:rPr>
          <w:rFonts w:ascii="Times New Roman" w:hAnsi="Times New Roman"/>
          <w:lang w:val="id-ID"/>
        </w:rPr>
      </w:pPr>
      <w:r w:rsidRPr="00C61E7B">
        <w:rPr>
          <w:rFonts w:ascii="Times New Roman" w:hAnsi="Times New Roman"/>
        </w:rPr>
        <w:t>Email : dianwidagdoo@gmail.com</w:t>
      </w:r>
    </w:p>
    <w:p w:rsidR="00C61E7B" w:rsidRDefault="00C61E7B" w:rsidP="00C61E7B">
      <w:pPr>
        <w:pStyle w:val="Default"/>
        <w:rPr>
          <w:rFonts w:ascii="Times New Roman" w:hAnsi="Times New Roman" w:cs="Times New Roman"/>
          <w:b/>
          <w:lang w:val="id-ID"/>
        </w:rPr>
      </w:pPr>
    </w:p>
    <w:p w:rsidR="00C61E7B" w:rsidRDefault="00C61E7B" w:rsidP="00C61E7B">
      <w:pPr>
        <w:pStyle w:val="Default"/>
        <w:jc w:val="center"/>
        <w:rPr>
          <w:rFonts w:ascii="Times New Roman" w:hAnsi="Times New Roman" w:cs="Times New Roman"/>
          <w:b/>
          <w:lang w:val="id-ID"/>
        </w:rPr>
      </w:pPr>
    </w:p>
    <w:p w:rsidR="00C61E7B" w:rsidRPr="00C61E7B" w:rsidRDefault="00C61E7B" w:rsidP="00C61E7B">
      <w:pPr>
        <w:pStyle w:val="Default"/>
        <w:jc w:val="center"/>
        <w:rPr>
          <w:rFonts w:ascii="Times New Roman" w:hAnsi="Times New Roman" w:cs="Times New Roman"/>
          <w:b/>
        </w:rPr>
      </w:pPr>
      <w:r>
        <w:rPr>
          <w:rFonts w:ascii="Times New Roman" w:hAnsi="Times New Roman" w:cs="Times New Roman"/>
          <w:b/>
        </w:rPr>
        <w:t xml:space="preserve">ABSTRAK </w:t>
      </w:r>
    </w:p>
    <w:p w:rsidR="00C61E7B" w:rsidRDefault="00C61E7B" w:rsidP="00C61E7B">
      <w:pPr>
        <w:pStyle w:val="Default"/>
        <w:jc w:val="center"/>
        <w:rPr>
          <w:rFonts w:ascii="Times New Roman" w:hAnsi="Times New Roman" w:cs="Times New Roman"/>
          <w:b/>
          <w:lang w:val="id-ID"/>
        </w:rPr>
      </w:pPr>
    </w:p>
    <w:p w:rsidR="00C61E7B" w:rsidRDefault="00C61E7B" w:rsidP="00F559F8">
      <w:pPr>
        <w:spacing w:after="0" w:line="240" w:lineRule="auto"/>
        <w:jc w:val="both"/>
        <w:rPr>
          <w:rFonts w:ascii="Times New Roman" w:hAnsi="Times New Roman"/>
          <w:sz w:val="24"/>
          <w:szCs w:val="24"/>
          <w:lang w:val="id-ID"/>
        </w:rPr>
      </w:pPr>
      <w:r w:rsidRPr="00203DBF">
        <w:rPr>
          <w:rFonts w:ascii="Times New Roman" w:hAnsi="Times New Roman"/>
          <w:sz w:val="24"/>
          <w:szCs w:val="24"/>
        </w:rPr>
        <w:t xml:space="preserve">Jamur tiram putih </w:t>
      </w:r>
      <w:r w:rsidRPr="00941271">
        <w:rPr>
          <w:rFonts w:ascii="Times New Roman" w:hAnsi="Times New Roman"/>
          <w:i/>
          <w:sz w:val="24"/>
          <w:szCs w:val="24"/>
        </w:rPr>
        <w:t>(Pleurotus ostreatus)</w:t>
      </w:r>
      <w:r w:rsidRPr="00203DBF">
        <w:rPr>
          <w:rFonts w:ascii="Times New Roman" w:hAnsi="Times New Roman"/>
          <w:sz w:val="24"/>
          <w:szCs w:val="24"/>
        </w:rPr>
        <w:t xml:space="preserve"> merupakan salah satu jenis jamur konsumsi yang mengandung protein nabati cukup tinggi</w:t>
      </w:r>
      <w:r w:rsidRPr="00203DBF">
        <w:rPr>
          <w:rFonts w:ascii="Times New Roman" w:hAnsi="Times New Roman"/>
          <w:sz w:val="24"/>
          <w:szCs w:val="24"/>
          <w:lang w:val="id-ID"/>
        </w:rPr>
        <w:t xml:space="preserve"> </w:t>
      </w:r>
      <w:r w:rsidRPr="00203DBF">
        <w:rPr>
          <w:rFonts w:ascii="Times New Roman" w:hAnsi="Times New Roman"/>
          <w:sz w:val="24"/>
          <w:szCs w:val="24"/>
        </w:rPr>
        <w:t>jika dibandingkan dengan jenis jamur konsumsi lainnya,</w:t>
      </w:r>
      <w:r w:rsidRPr="00203DBF">
        <w:rPr>
          <w:rFonts w:ascii="Times New Roman" w:hAnsi="Times New Roman"/>
          <w:sz w:val="24"/>
          <w:szCs w:val="24"/>
          <w:lang w:val="id-ID"/>
        </w:rPr>
        <w:t xml:space="preserve"> </w:t>
      </w:r>
      <w:r w:rsidRPr="00203DBF">
        <w:rPr>
          <w:rFonts w:ascii="Times New Roman" w:hAnsi="Times New Roman"/>
          <w:sz w:val="24"/>
          <w:szCs w:val="24"/>
        </w:rPr>
        <w:t>sehingga berdampak pada tingginya permintaan produk.</w:t>
      </w:r>
      <w:r w:rsidRPr="00203DBF">
        <w:rPr>
          <w:rFonts w:ascii="Times New Roman" w:hAnsi="Times New Roman"/>
          <w:sz w:val="24"/>
          <w:szCs w:val="24"/>
          <w:lang w:val="id-ID"/>
        </w:rPr>
        <w:t xml:space="preserve"> </w:t>
      </w:r>
      <w:r>
        <w:rPr>
          <w:rFonts w:ascii="Times New Roman" w:hAnsi="Times New Roman"/>
          <w:sz w:val="24"/>
          <w:szCs w:val="24"/>
          <w:lang w:val="id-ID"/>
        </w:rPr>
        <w:t>T</w:t>
      </w:r>
      <w:r w:rsidRPr="00203DBF">
        <w:rPr>
          <w:rFonts w:ascii="Times New Roman" w:hAnsi="Times New Roman"/>
          <w:sz w:val="24"/>
          <w:szCs w:val="24"/>
          <w:lang w:val="id-ID"/>
        </w:rPr>
        <w:t>erdapat berbagai macam kedalaman yang tepat</w:t>
      </w:r>
      <w:r w:rsidRPr="00203DBF">
        <w:rPr>
          <w:rFonts w:ascii="Times New Roman" w:hAnsi="Times New Roman"/>
          <w:sz w:val="24"/>
          <w:szCs w:val="24"/>
        </w:rPr>
        <w:t xml:space="preserve"> </w:t>
      </w:r>
      <w:r>
        <w:rPr>
          <w:rFonts w:ascii="Times New Roman" w:hAnsi="Times New Roman"/>
          <w:sz w:val="24"/>
          <w:szCs w:val="24"/>
          <w:lang w:val="id-ID"/>
        </w:rPr>
        <w:t xml:space="preserve">dalam perlubangan </w:t>
      </w:r>
      <w:r w:rsidRPr="00203DBF">
        <w:rPr>
          <w:rFonts w:ascii="Times New Roman" w:hAnsi="Times New Roman"/>
          <w:sz w:val="24"/>
          <w:szCs w:val="24"/>
          <w:lang w:val="id-ID"/>
        </w:rPr>
        <w:t xml:space="preserve">untuk inokulasi dan </w:t>
      </w:r>
      <w:r w:rsidRPr="00203DBF">
        <w:rPr>
          <w:rFonts w:ascii="Times New Roman" w:hAnsi="Times New Roman"/>
          <w:sz w:val="24"/>
          <w:szCs w:val="24"/>
        </w:rPr>
        <w:t>diharapkan dapat mempercepat pe</w:t>
      </w:r>
      <w:r w:rsidRPr="00203DBF">
        <w:rPr>
          <w:rFonts w:ascii="Times New Roman" w:hAnsi="Times New Roman"/>
          <w:sz w:val="24"/>
          <w:szCs w:val="24"/>
          <w:lang w:val="id-ID"/>
        </w:rPr>
        <w:t>r</w:t>
      </w:r>
      <w:r w:rsidRPr="00203DBF">
        <w:rPr>
          <w:rFonts w:ascii="Times New Roman" w:hAnsi="Times New Roman"/>
          <w:sz w:val="24"/>
          <w:szCs w:val="24"/>
        </w:rPr>
        <w:t>tumbuhan miselium</w:t>
      </w:r>
      <w:r>
        <w:rPr>
          <w:rFonts w:ascii="Times New Roman" w:hAnsi="Times New Roman"/>
          <w:sz w:val="24"/>
          <w:szCs w:val="24"/>
          <w:lang w:val="id-ID"/>
        </w:rPr>
        <w:t xml:space="preserve"> dan hasil jamur tiram</w:t>
      </w:r>
      <w:r w:rsidRPr="00203DBF">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sz w:val="24"/>
          <w:szCs w:val="24"/>
          <w:lang w:val="en-ID"/>
        </w:rPr>
        <w:t>Penelitian</w:t>
      </w:r>
      <w:r>
        <w:rPr>
          <w:rFonts w:ascii="Times New Roman" w:hAnsi="Times New Roman"/>
          <w:sz w:val="24"/>
          <w:szCs w:val="24"/>
          <w:lang w:val="id-ID"/>
        </w:rPr>
        <w:t xml:space="preserve"> </w:t>
      </w:r>
      <w:r>
        <w:rPr>
          <w:rFonts w:ascii="Times New Roman" w:hAnsi="Times New Roman"/>
          <w:sz w:val="24"/>
          <w:szCs w:val="24"/>
          <w:lang w:val="en-ID"/>
        </w:rPr>
        <w:t>ini</w:t>
      </w:r>
      <w:r>
        <w:rPr>
          <w:rFonts w:ascii="Times New Roman" w:hAnsi="Times New Roman"/>
          <w:sz w:val="24"/>
          <w:szCs w:val="24"/>
          <w:lang w:val="id-ID"/>
        </w:rPr>
        <w:t xml:space="preserve"> </w:t>
      </w:r>
      <w:r>
        <w:rPr>
          <w:rFonts w:ascii="Times New Roman" w:hAnsi="Times New Roman"/>
          <w:sz w:val="24"/>
          <w:szCs w:val="24"/>
          <w:lang w:val="en-ID"/>
        </w:rPr>
        <w:t>bertujuan</w:t>
      </w:r>
      <w:r>
        <w:rPr>
          <w:rFonts w:ascii="Times New Roman" w:hAnsi="Times New Roman"/>
          <w:sz w:val="24"/>
          <w:szCs w:val="24"/>
          <w:lang w:val="id-ID"/>
        </w:rPr>
        <w:t xml:space="preserve"> </w:t>
      </w:r>
      <w:r>
        <w:rPr>
          <w:rFonts w:ascii="Times New Roman" w:hAnsi="Times New Roman"/>
          <w:sz w:val="24"/>
          <w:szCs w:val="24"/>
          <w:lang w:val="en-ID"/>
        </w:rPr>
        <w:t>untuk</w:t>
      </w:r>
      <w:r>
        <w:rPr>
          <w:rFonts w:ascii="Times New Roman" w:hAnsi="Times New Roman"/>
          <w:sz w:val="24"/>
          <w:szCs w:val="24"/>
          <w:lang w:val="id-ID"/>
        </w:rPr>
        <w:t xml:space="preserve"> m</w:t>
      </w:r>
      <w:r w:rsidRPr="00203DBF">
        <w:rPr>
          <w:rFonts w:ascii="Times New Roman" w:hAnsi="Times New Roman"/>
          <w:sz w:val="24"/>
          <w:szCs w:val="24"/>
          <w:lang w:val="id-ID"/>
        </w:rPr>
        <w:t>engetahui</w:t>
      </w:r>
      <w:r w:rsidRPr="00203DBF">
        <w:rPr>
          <w:rFonts w:ascii="Times New Roman" w:hAnsi="Times New Roman"/>
          <w:sz w:val="24"/>
          <w:szCs w:val="24"/>
        </w:rPr>
        <w:t xml:space="preserve"> pengaruh </w:t>
      </w:r>
      <w:r w:rsidRPr="00203DBF">
        <w:rPr>
          <w:rFonts w:ascii="Times New Roman" w:hAnsi="Times New Roman"/>
          <w:sz w:val="24"/>
          <w:szCs w:val="24"/>
          <w:lang w:val="id-ID"/>
        </w:rPr>
        <w:t>kedalaman inokulasi</w:t>
      </w:r>
      <w:r w:rsidRPr="00203DBF">
        <w:rPr>
          <w:rFonts w:ascii="Times New Roman" w:hAnsi="Times New Roman"/>
          <w:sz w:val="24"/>
          <w:szCs w:val="24"/>
        </w:rPr>
        <w:t xml:space="preserve"> terhadap </w:t>
      </w:r>
      <w:r>
        <w:rPr>
          <w:rFonts w:ascii="Times New Roman" w:hAnsi="Times New Roman"/>
          <w:sz w:val="24"/>
          <w:szCs w:val="24"/>
          <w:lang w:val="id-ID"/>
        </w:rPr>
        <w:t xml:space="preserve">pertumbuhan dan </w:t>
      </w:r>
      <w:r w:rsidRPr="00203DBF">
        <w:rPr>
          <w:rFonts w:ascii="Times New Roman" w:hAnsi="Times New Roman"/>
          <w:sz w:val="24"/>
          <w:szCs w:val="24"/>
          <w:lang w:val="id-ID"/>
        </w:rPr>
        <w:t>hasil</w:t>
      </w:r>
      <w:r w:rsidRPr="00203DBF">
        <w:rPr>
          <w:rFonts w:ascii="Times New Roman" w:hAnsi="Times New Roman"/>
          <w:sz w:val="24"/>
          <w:szCs w:val="24"/>
        </w:rPr>
        <w:t xml:space="preserve"> jamur </w:t>
      </w:r>
      <w:r w:rsidRPr="00203DBF">
        <w:rPr>
          <w:rFonts w:ascii="Times New Roman" w:hAnsi="Times New Roman"/>
          <w:sz w:val="24"/>
          <w:szCs w:val="24"/>
          <w:lang w:val="id-ID"/>
        </w:rPr>
        <w:t>tiram</w:t>
      </w:r>
      <w:r>
        <w:rPr>
          <w:rFonts w:ascii="Times New Roman" w:hAnsi="Times New Roman"/>
          <w:sz w:val="24"/>
          <w:szCs w:val="24"/>
          <w:lang w:val="id-ID"/>
        </w:rPr>
        <w:t xml:space="preserve"> yang kedua untuk m</w:t>
      </w:r>
      <w:r w:rsidRPr="00203DBF">
        <w:rPr>
          <w:rFonts w:ascii="Times New Roman" w:hAnsi="Times New Roman"/>
          <w:sz w:val="24"/>
          <w:szCs w:val="24"/>
          <w:lang w:val="id-ID"/>
        </w:rPr>
        <w:t>engetahui b</w:t>
      </w:r>
      <w:r w:rsidRPr="00203DBF">
        <w:rPr>
          <w:rFonts w:ascii="Times New Roman" w:hAnsi="Times New Roman"/>
          <w:sz w:val="24"/>
          <w:szCs w:val="24"/>
        </w:rPr>
        <w:t xml:space="preserve">erapa </w:t>
      </w:r>
      <w:r w:rsidRPr="00203DBF">
        <w:rPr>
          <w:rFonts w:ascii="Times New Roman" w:hAnsi="Times New Roman"/>
          <w:sz w:val="24"/>
          <w:szCs w:val="24"/>
          <w:lang w:val="id-ID"/>
        </w:rPr>
        <w:t>kedalaman</w:t>
      </w:r>
      <w:r w:rsidRPr="00203DBF">
        <w:rPr>
          <w:rFonts w:ascii="Times New Roman" w:hAnsi="Times New Roman"/>
          <w:sz w:val="24"/>
          <w:szCs w:val="24"/>
        </w:rPr>
        <w:t xml:space="preserve"> yang</w:t>
      </w:r>
      <w:r w:rsidRPr="00203DBF">
        <w:rPr>
          <w:rFonts w:ascii="Times New Roman" w:hAnsi="Times New Roman"/>
          <w:sz w:val="24"/>
          <w:szCs w:val="24"/>
          <w:lang w:val="id-ID"/>
        </w:rPr>
        <w:t xml:space="preserve"> efektif terhadap pertumbuhan dan hasil</w:t>
      </w:r>
      <w:r w:rsidRPr="00203DBF">
        <w:rPr>
          <w:rFonts w:ascii="Times New Roman" w:hAnsi="Times New Roman"/>
          <w:sz w:val="24"/>
          <w:szCs w:val="24"/>
        </w:rPr>
        <w:t xml:space="preserve">  jamur </w:t>
      </w:r>
      <w:r w:rsidRPr="00203DBF">
        <w:rPr>
          <w:rFonts w:ascii="Times New Roman" w:hAnsi="Times New Roman"/>
          <w:sz w:val="24"/>
          <w:szCs w:val="24"/>
          <w:lang w:val="id-ID"/>
        </w:rPr>
        <w:t>tiram</w:t>
      </w:r>
      <w:r>
        <w:rPr>
          <w:rFonts w:ascii="Times New Roman" w:hAnsi="Times New Roman"/>
          <w:sz w:val="24"/>
          <w:szCs w:val="24"/>
          <w:lang w:val="id-ID"/>
        </w:rPr>
        <w:t>. P</w:t>
      </w:r>
      <w:r w:rsidRPr="007807DC">
        <w:rPr>
          <w:rFonts w:ascii="Times New Roman" w:hAnsi="Times New Roman"/>
          <w:sz w:val="24"/>
          <w:szCs w:val="24"/>
        </w:rPr>
        <w:t>enelitian</w:t>
      </w:r>
      <w:r>
        <w:rPr>
          <w:rFonts w:ascii="Times New Roman" w:hAnsi="Times New Roman"/>
          <w:sz w:val="24"/>
          <w:szCs w:val="24"/>
          <w:lang w:val="id-ID"/>
        </w:rPr>
        <w:t xml:space="preserve"> </w:t>
      </w:r>
      <w:r w:rsidRPr="007807DC">
        <w:rPr>
          <w:rFonts w:ascii="Times New Roman" w:hAnsi="Times New Roman"/>
          <w:sz w:val="24"/>
          <w:szCs w:val="24"/>
        </w:rPr>
        <w:t>dilaksanakan</w:t>
      </w:r>
      <w:r>
        <w:rPr>
          <w:rFonts w:ascii="Times New Roman" w:hAnsi="Times New Roman"/>
          <w:sz w:val="24"/>
          <w:szCs w:val="24"/>
          <w:lang w:val="id-ID"/>
        </w:rPr>
        <w:t xml:space="preserve"> </w:t>
      </w:r>
      <w:r w:rsidRPr="007807DC">
        <w:rPr>
          <w:rFonts w:ascii="Times New Roman" w:hAnsi="Times New Roman"/>
          <w:sz w:val="24"/>
          <w:szCs w:val="24"/>
        </w:rPr>
        <w:t>pada</w:t>
      </w:r>
      <w:r>
        <w:rPr>
          <w:rFonts w:ascii="Times New Roman" w:hAnsi="Times New Roman"/>
          <w:sz w:val="24"/>
          <w:szCs w:val="24"/>
          <w:lang w:val="id-ID"/>
        </w:rPr>
        <w:t xml:space="preserve"> </w:t>
      </w:r>
      <w:r w:rsidRPr="007807DC">
        <w:rPr>
          <w:rFonts w:ascii="Times New Roman" w:hAnsi="Times New Roman"/>
          <w:sz w:val="24"/>
          <w:szCs w:val="24"/>
        </w:rPr>
        <w:t>bulan</w:t>
      </w:r>
      <w:r>
        <w:rPr>
          <w:rFonts w:ascii="Times New Roman" w:hAnsi="Times New Roman"/>
          <w:sz w:val="24"/>
          <w:szCs w:val="24"/>
          <w:lang w:val="id-ID"/>
        </w:rPr>
        <w:t xml:space="preserve"> </w:t>
      </w:r>
      <w:r>
        <w:rPr>
          <w:rFonts w:ascii="Times New Roman" w:hAnsi="Times New Roman"/>
          <w:sz w:val="24"/>
          <w:szCs w:val="24"/>
        </w:rPr>
        <w:t>September-Desember</w:t>
      </w:r>
      <w:r>
        <w:rPr>
          <w:rFonts w:ascii="Times New Roman" w:hAnsi="Times New Roman"/>
          <w:sz w:val="24"/>
          <w:szCs w:val="24"/>
          <w:lang w:val="id-ID"/>
        </w:rPr>
        <w:t xml:space="preserve"> </w:t>
      </w:r>
      <w:r>
        <w:rPr>
          <w:rFonts w:ascii="Times New Roman" w:hAnsi="Times New Roman"/>
          <w:sz w:val="24"/>
          <w:szCs w:val="24"/>
        </w:rPr>
        <w:t>20</w:t>
      </w:r>
      <w:r>
        <w:rPr>
          <w:rFonts w:ascii="Times New Roman" w:hAnsi="Times New Roman"/>
          <w:sz w:val="24"/>
          <w:szCs w:val="24"/>
          <w:lang w:val="id-ID"/>
        </w:rPr>
        <w:t>20</w:t>
      </w:r>
      <w:r>
        <w:rPr>
          <w:rFonts w:ascii="Times New Roman" w:hAnsi="Times New Roman"/>
          <w:sz w:val="24"/>
          <w:szCs w:val="24"/>
        </w:rPr>
        <w:t>.</w:t>
      </w:r>
      <w:r>
        <w:rPr>
          <w:rFonts w:ascii="Times New Roman" w:hAnsi="Times New Roman"/>
          <w:sz w:val="24"/>
          <w:szCs w:val="24"/>
          <w:lang w:val="id-ID"/>
        </w:rPr>
        <w:t xml:space="preserve"> </w:t>
      </w:r>
      <w:r w:rsidRPr="007807DC">
        <w:rPr>
          <w:rFonts w:ascii="Times New Roman" w:hAnsi="Times New Roman"/>
          <w:sz w:val="24"/>
          <w:szCs w:val="24"/>
        </w:rPr>
        <w:t>Penelitian</w:t>
      </w:r>
      <w:r>
        <w:rPr>
          <w:rFonts w:ascii="Times New Roman" w:hAnsi="Times New Roman"/>
          <w:sz w:val="24"/>
          <w:szCs w:val="24"/>
          <w:lang w:val="id-ID"/>
        </w:rPr>
        <w:t xml:space="preserve"> </w:t>
      </w:r>
      <w:r w:rsidRPr="007807DC">
        <w:rPr>
          <w:rFonts w:ascii="Times New Roman" w:hAnsi="Times New Roman"/>
          <w:sz w:val="24"/>
          <w:szCs w:val="24"/>
        </w:rPr>
        <w:t>menggunakan</w:t>
      </w:r>
      <w:r>
        <w:rPr>
          <w:rFonts w:ascii="Times New Roman" w:hAnsi="Times New Roman"/>
          <w:sz w:val="24"/>
          <w:szCs w:val="24"/>
          <w:lang w:val="id-ID"/>
        </w:rPr>
        <w:t xml:space="preserve"> </w:t>
      </w:r>
      <w:r>
        <w:rPr>
          <w:rFonts w:ascii="Times New Roman" w:hAnsi="Times New Roman"/>
          <w:sz w:val="24"/>
          <w:szCs w:val="24"/>
          <w:lang w:val="en-ID"/>
        </w:rPr>
        <w:t>percobaan</w:t>
      </w:r>
      <w:r>
        <w:rPr>
          <w:rFonts w:ascii="Times New Roman" w:hAnsi="Times New Roman"/>
          <w:sz w:val="24"/>
          <w:szCs w:val="24"/>
          <w:lang w:val="id-ID"/>
        </w:rPr>
        <w:t xml:space="preserve"> </w:t>
      </w:r>
      <w:r>
        <w:rPr>
          <w:rFonts w:ascii="Times New Roman" w:hAnsi="Times New Roman"/>
          <w:sz w:val="24"/>
          <w:szCs w:val="24"/>
          <w:lang w:val="en-ID"/>
        </w:rPr>
        <w:t>faktor tu</w:t>
      </w:r>
      <w:r>
        <w:rPr>
          <w:rFonts w:ascii="Times New Roman" w:hAnsi="Times New Roman"/>
          <w:sz w:val="24"/>
          <w:szCs w:val="24"/>
          <w:lang w:val="id-ID"/>
        </w:rPr>
        <w:t>n</w:t>
      </w:r>
      <w:r>
        <w:rPr>
          <w:rFonts w:ascii="Times New Roman" w:hAnsi="Times New Roman"/>
          <w:sz w:val="24"/>
          <w:szCs w:val="24"/>
          <w:lang w:val="en-ID"/>
        </w:rPr>
        <w:t>ggal yang disusun</w:t>
      </w:r>
      <w:r>
        <w:rPr>
          <w:rFonts w:ascii="Times New Roman" w:hAnsi="Times New Roman"/>
          <w:sz w:val="24"/>
          <w:szCs w:val="24"/>
          <w:lang w:val="id-ID"/>
        </w:rPr>
        <w:t xml:space="preserve"> </w:t>
      </w:r>
      <w:r>
        <w:rPr>
          <w:rFonts w:ascii="Times New Roman" w:hAnsi="Times New Roman"/>
          <w:sz w:val="24"/>
          <w:szCs w:val="24"/>
          <w:lang w:val="en-ID"/>
        </w:rPr>
        <w:t>dalam</w:t>
      </w:r>
      <w:r>
        <w:rPr>
          <w:rFonts w:ascii="Times New Roman" w:hAnsi="Times New Roman"/>
          <w:sz w:val="24"/>
          <w:szCs w:val="24"/>
          <w:lang w:val="id-ID"/>
        </w:rPr>
        <w:t xml:space="preserve"> </w:t>
      </w:r>
      <w:r w:rsidRPr="007807DC">
        <w:rPr>
          <w:rFonts w:ascii="Times New Roman" w:hAnsi="Times New Roman"/>
          <w:sz w:val="24"/>
          <w:szCs w:val="24"/>
        </w:rPr>
        <w:t>Rancangan</w:t>
      </w:r>
      <w:r>
        <w:rPr>
          <w:rFonts w:ascii="Times New Roman" w:hAnsi="Times New Roman"/>
          <w:sz w:val="24"/>
          <w:szCs w:val="24"/>
          <w:lang w:val="id-ID"/>
        </w:rPr>
        <w:t xml:space="preserve"> </w:t>
      </w:r>
      <w:r w:rsidRPr="007807DC">
        <w:rPr>
          <w:rFonts w:ascii="Times New Roman" w:hAnsi="Times New Roman"/>
          <w:sz w:val="24"/>
          <w:szCs w:val="24"/>
        </w:rPr>
        <w:t>Acak</w:t>
      </w:r>
      <w:r>
        <w:rPr>
          <w:rFonts w:ascii="Times New Roman" w:hAnsi="Times New Roman"/>
          <w:sz w:val="24"/>
          <w:szCs w:val="24"/>
          <w:lang w:val="id-ID"/>
        </w:rPr>
        <w:t xml:space="preserve"> Kelompok </w:t>
      </w:r>
      <w:r w:rsidRPr="007807DC">
        <w:rPr>
          <w:rFonts w:ascii="Times New Roman" w:hAnsi="Times New Roman"/>
          <w:sz w:val="24"/>
          <w:szCs w:val="24"/>
        </w:rPr>
        <w:t>Lengkap (RA</w:t>
      </w:r>
      <w:r>
        <w:rPr>
          <w:rFonts w:ascii="Times New Roman" w:hAnsi="Times New Roman"/>
          <w:sz w:val="24"/>
          <w:szCs w:val="24"/>
          <w:lang w:val="id-ID"/>
        </w:rPr>
        <w:t>K</w:t>
      </w:r>
      <w:r w:rsidRPr="007807DC">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tiga </w:t>
      </w:r>
      <w:r>
        <w:rPr>
          <w:rFonts w:ascii="Times New Roman" w:hAnsi="Times New Roman"/>
          <w:sz w:val="24"/>
          <w:szCs w:val="24"/>
        </w:rPr>
        <w:t>ulangan</w:t>
      </w:r>
      <w:r w:rsidRPr="007807DC">
        <w:rPr>
          <w:rFonts w:ascii="Times New Roman" w:hAnsi="Times New Roman"/>
          <w:sz w:val="24"/>
          <w:szCs w:val="24"/>
        </w:rPr>
        <w:t xml:space="preserve">. Perlakuan yang </w:t>
      </w:r>
      <w:r>
        <w:rPr>
          <w:rFonts w:ascii="Times New Roman" w:hAnsi="Times New Roman"/>
          <w:sz w:val="24"/>
          <w:szCs w:val="24"/>
        </w:rPr>
        <w:t>diujikan</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teknik inokulasi tanpa pelubangan, pelubangan dengan kedalaman 5 cm, pelubangan dengan kedalaman 10 cm dan pelubangan dengan kedalaman 15 cm</w:t>
      </w:r>
      <w:r w:rsidRPr="007807DC">
        <w:rPr>
          <w:rFonts w:ascii="Times New Roman" w:hAnsi="Times New Roman"/>
          <w:sz w:val="24"/>
          <w:szCs w:val="24"/>
        </w:rPr>
        <w:t>. Hasil</w:t>
      </w:r>
      <w:r>
        <w:rPr>
          <w:rFonts w:ascii="Times New Roman" w:hAnsi="Times New Roman"/>
          <w:sz w:val="24"/>
          <w:szCs w:val="24"/>
          <w:lang w:val="id-ID"/>
        </w:rPr>
        <w:t xml:space="preserve"> </w:t>
      </w:r>
      <w:r w:rsidRPr="007807DC">
        <w:rPr>
          <w:rFonts w:ascii="Times New Roman" w:hAnsi="Times New Roman"/>
          <w:sz w:val="24"/>
          <w:szCs w:val="24"/>
        </w:rPr>
        <w:t>penelitian</w:t>
      </w:r>
      <w:r>
        <w:rPr>
          <w:rFonts w:ascii="Times New Roman" w:hAnsi="Times New Roman"/>
          <w:sz w:val="24"/>
          <w:szCs w:val="24"/>
          <w:lang w:val="id-ID"/>
        </w:rPr>
        <w:t xml:space="preserve"> </w:t>
      </w:r>
      <w:r w:rsidRPr="007807DC">
        <w:rPr>
          <w:rFonts w:ascii="Times New Roman" w:hAnsi="Times New Roman"/>
          <w:sz w:val="24"/>
          <w:szCs w:val="24"/>
        </w:rPr>
        <w:t>menujuk</w:t>
      </w:r>
      <w:r>
        <w:rPr>
          <w:rFonts w:ascii="Times New Roman" w:hAnsi="Times New Roman"/>
          <w:sz w:val="24"/>
          <w:szCs w:val="24"/>
        </w:rPr>
        <w:t>k</w:t>
      </w:r>
      <w:r w:rsidRPr="007807DC">
        <w:rPr>
          <w:rFonts w:ascii="Times New Roman" w:hAnsi="Times New Roman"/>
          <w:sz w:val="24"/>
          <w:szCs w:val="24"/>
        </w:rPr>
        <w:t>an</w:t>
      </w:r>
      <w:r>
        <w:rPr>
          <w:rFonts w:ascii="Times New Roman" w:hAnsi="Times New Roman"/>
          <w:sz w:val="24"/>
          <w:szCs w:val="24"/>
          <w:lang w:val="id-ID"/>
        </w:rPr>
        <w:t xml:space="preserve"> </w:t>
      </w:r>
      <w:r w:rsidRPr="007807DC">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perlakuan</w:t>
      </w:r>
      <w:r>
        <w:rPr>
          <w:rFonts w:ascii="Times New Roman" w:hAnsi="Times New Roman"/>
          <w:sz w:val="24"/>
          <w:szCs w:val="24"/>
          <w:lang w:val="id-ID"/>
        </w:rPr>
        <w:t xml:space="preserve"> pelubangan tidak berpengaruh nyata terhadap pertumbuhan dan hasil jamur tiram</w:t>
      </w:r>
      <w:r w:rsidRPr="007807DC">
        <w:rPr>
          <w:rFonts w:ascii="Times New Roman" w:hAnsi="Times New Roman"/>
          <w:sz w:val="24"/>
          <w:szCs w:val="24"/>
        </w:rPr>
        <w:t>.</w:t>
      </w:r>
      <w:r>
        <w:rPr>
          <w:rFonts w:ascii="Times New Roman" w:hAnsi="Times New Roman"/>
          <w:sz w:val="24"/>
          <w:szCs w:val="24"/>
          <w:lang w:val="id-ID"/>
        </w:rPr>
        <w:t xml:space="preserve"> </w:t>
      </w:r>
    </w:p>
    <w:p w:rsidR="00C61E7B" w:rsidRPr="006162FF" w:rsidRDefault="00C61E7B" w:rsidP="00C61E7B">
      <w:pPr>
        <w:spacing w:after="0" w:line="240" w:lineRule="auto"/>
        <w:ind w:left="284"/>
        <w:jc w:val="both"/>
        <w:rPr>
          <w:rFonts w:ascii="Times New Roman" w:hAnsi="Times New Roman"/>
          <w:sz w:val="24"/>
          <w:szCs w:val="24"/>
          <w:lang w:val="id-ID"/>
        </w:rPr>
      </w:pPr>
    </w:p>
    <w:p w:rsidR="00C61E7B" w:rsidRPr="00C61E7B" w:rsidRDefault="00C61E7B" w:rsidP="00F559F8">
      <w:pPr>
        <w:spacing w:line="360" w:lineRule="auto"/>
        <w:jc w:val="both"/>
        <w:rPr>
          <w:rFonts w:ascii="Times New Roman" w:hAnsi="Times New Roman"/>
          <w:sz w:val="24"/>
          <w:szCs w:val="24"/>
          <w:lang w:val="id-ID"/>
        </w:rPr>
      </w:pPr>
      <w:bookmarkStart w:id="0" w:name="_GoBack"/>
      <w:bookmarkEnd w:id="0"/>
      <w:r>
        <w:rPr>
          <w:rFonts w:ascii="Times New Roman" w:hAnsi="Times New Roman"/>
          <w:sz w:val="24"/>
          <w:szCs w:val="24"/>
        </w:rPr>
        <w:t xml:space="preserve">Kata kunci : </w:t>
      </w:r>
      <w:r>
        <w:rPr>
          <w:rFonts w:ascii="Times New Roman" w:hAnsi="Times New Roman"/>
          <w:sz w:val="24"/>
          <w:szCs w:val="24"/>
          <w:lang w:val="id-ID"/>
        </w:rPr>
        <w:t>efektivitas, jamur tiram</w:t>
      </w:r>
      <w:r>
        <w:rPr>
          <w:rFonts w:ascii="Times New Roman" w:hAnsi="Times New Roman"/>
          <w:sz w:val="24"/>
          <w:szCs w:val="24"/>
        </w:rPr>
        <w:t xml:space="preserve">, </w:t>
      </w:r>
      <w:r>
        <w:rPr>
          <w:rFonts w:ascii="Times New Roman" w:hAnsi="Times New Roman"/>
          <w:sz w:val="24"/>
          <w:szCs w:val="24"/>
          <w:lang w:val="id-ID"/>
        </w:rPr>
        <w:t>inokulasi</w:t>
      </w:r>
    </w:p>
    <w:p w:rsidR="00C61E7B" w:rsidRPr="007F617F" w:rsidRDefault="00C61E7B" w:rsidP="00C61E7B">
      <w:pPr>
        <w:pStyle w:val="Default"/>
        <w:jc w:val="center"/>
        <w:rPr>
          <w:rFonts w:ascii="Times New Roman" w:hAnsi="Times New Roman" w:cs="Times New Roman"/>
          <w:b/>
          <w:lang w:val="id-ID"/>
        </w:rPr>
      </w:pPr>
    </w:p>
    <w:p w:rsidR="00C61E7B" w:rsidRPr="007F617F" w:rsidRDefault="00C61E7B" w:rsidP="00C61E7B">
      <w:pPr>
        <w:pStyle w:val="Default"/>
        <w:jc w:val="center"/>
        <w:rPr>
          <w:rFonts w:ascii="Times New Roman" w:hAnsi="Times New Roman" w:cs="Times New Roman"/>
          <w:b/>
          <w:lang w:val="id-ID"/>
        </w:rPr>
      </w:pPr>
      <w:r w:rsidRPr="007F617F">
        <w:rPr>
          <w:rFonts w:ascii="Times New Roman" w:hAnsi="Times New Roman" w:cs="Times New Roman"/>
          <w:b/>
          <w:lang w:val="id-ID"/>
        </w:rPr>
        <w:t>ABSTRACT</w:t>
      </w:r>
    </w:p>
    <w:p w:rsidR="00C61E7B" w:rsidRPr="007F617F" w:rsidRDefault="00C61E7B" w:rsidP="00C61E7B">
      <w:pPr>
        <w:pStyle w:val="Default"/>
        <w:jc w:val="center"/>
        <w:rPr>
          <w:rFonts w:ascii="Times New Roman" w:hAnsi="Times New Roman" w:cs="Times New Roman"/>
          <w:b/>
          <w:lang w:val="id-ID"/>
        </w:rPr>
      </w:pPr>
    </w:p>
    <w:p w:rsidR="00C61E7B" w:rsidRDefault="00C61E7B" w:rsidP="00C61E7B">
      <w:pPr>
        <w:tabs>
          <w:tab w:val="left" w:pos="5985"/>
        </w:tabs>
        <w:spacing w:line="240" w:lineRule="auto"/>
        <w:jc w:val="both"/>
        <w:rPr>
          <w:rFonts w:ascii="Times New Roman" w:hAnsi="Times New Roman"/>
          <w:sz w:val="24"/>
          <w:szCs w:val="24"/>
          <w:lang w:val="id-ID"/>
        </w:rPr>
      </w:pPr>
      <w:r w:rsidRPr="006162FF">
        <w:rPr>
          <w:rFonts w:ascii="Times New Roman" w:hAnsi="Times New Roman"/>
          <w:sz w:val="24"/>
          <w:szCs w:val="24"/>
        </w:rPr>
        <w:t>White oyster mushroom (Pleurotus ostreatus) is a type of consumption mushroom that contains high enough vegetable protein compared to other types of consumption mushrooms, so that it has an impact on the high demand for products. There are various kinds of appropriate depth in the perforation for inoculation and it is hoped that it can accelerate the growth of mycelium and oyster mushroom yield. This study aims to determine the effect of the depth of inoculation on the growth and yield of oyster mushrooms. Second, to find out what depth is effective for the growth and yield of oyster mushrooms. The study was conducted in September-December 2020. The study used a single factor experiment arranged in a completely randomized block design (RAKL) with three replications. The treatments tested were inoculation technique without perforation, perforation with a depth of 5 cm, perforation with a depth of 10 cm and perforation with a depth of 15 cm. The results showed that the perforation treatment did not significantly affect the growth and yield of oyster mushrooms.</w:t>
      </w:r>
    </w:p>
    <w:p w:rsidR="00C61E7B" w:rsidRDefault="00C61E7B" w:rsidP="00C61E7B">
      <w:pPr>
        <w:rPr>
          <w:rFonts w:ascii="Times New Roman" w:hAnsi="Times New Roman"/>
          <w:sz w:val="24"/>
          <w:szCs w:val="24"/>
          <w:lang w:val="id-ID"/>
        </w:rPr>
      </w:pPr>
      <w:r w:rsidRPr="006162FF">
        <w:rPr>
          <w:rFonts w:ascii="Times New Roman" w:hAnsi="Times New Roman"/>
          <w:sz w:val="24"/>
          <w:szCs w:val="24"/>
        </w:rPr>
        <w:t>Key words: effectivene</w:t>
      </w:r>
      <w:r>
        <w:rPr>
          <w:rFonts w:ascii="Times New Roman" w:hAnsi="Times New Roman"/>
          <w:sz w:val="24"/>
          <w:szCs w:val="24"/>
        </w:rPr>
        <w:t>ss, oyster mushroom, inoculatio</w:t>
      </w:r>
      <w:r>
        <w:rPr>
          <w:rFonts w:ascii="Times New Roman" w:hAnsi="Times New Roman"/>
          <w:sz w:val="24"/>
          <w:szCs w:val="24"/>
          <w:lang w:val="id-ID"/>
        </w:rPr>
        <w:t>n</w:t>
      </w:r>
    </w:p>
    <w:p w:rsidR="00C61E7B" w:rsidRDefault="00C61E7B" w:rsidP="00C61E7B">
      <w:pPr>
        <w:rPr>
          <w:rFonts w:ascii="Times New Roman" w:hAnsi="Times New Roman"/>
          <w:sz w:val="24"/>
          <w:szCs w:val="24"/>
          <w:lang w:val="id-ID"/>
        </w:rPr>
      </w:pPr>
    </w:p>
    <w:p w:rsidR="00F60923" w:rsidRPr="006162FF" w:rsidRDefault="00F60923" w:rsidP="00F60923">
      <w:pPr>
        <w:rPr>
          <w:lang w:val="id-ID"/>
        </w:rPr>
      </w:pPr>
    </w:p>
    <w:p w:rsidR="00F60923" w:rsidRPr="00203DBF" w:rsidRDefault="00F60923" w:rsidP="00F60923">
      <w:pPr>
        <w:pStyle w:val="ListParagraph"/>
        <w:spacing w:after="0" w:line="480" w:lineRule="auto"/>
        <w:ind w:left="270" w:hanging="270"/>
        <w:rPr>
          <w:rFonts w:ascii="Times New Roman" w:hAnsi="Times New Roman"/>
          <w:b/>
          <w:sz w:val="24"/>
          <w:szCs w:val="24"/>
          <w:lang w:val="id-ID"/>
        </w:rPr>
      </w:pPr>
      <w:r w:rsidRPr="00203DBF">
        <w:rPr>
          <w:rFonts w:ascii="Times New Roman" w:hAnsi="Times New Roman"/>
          <w:b/>
          <w:sz w:val="24"/>
          <w:szCs w:val="24"/>
          <w:lang w:val="id-ID"/>
        </w:rPr>
        <w:lastRenderedPageBreak/>
        <w:t>PENDAHULUAN</w:t>
      </w:r>
    </w:p>
    <w:p w:rsidR="00F60923" w:rsidRPr="00203DBF" w:rsidRDefault="00F60923" w:rsidP="00F60923">
      <w:pPr>
        <w:spacing w:after="0" w:line="480" w:lineRule="auto"/>
        <w:ind w:firstLine="567"/>
        <w:jc w:val="both"/>
        <w:rPr>
          <w:rFonts w:ascii="Times New Roman" w:hAnsi="Times New Roman"/>
          <w:sz w:val="24"/>
          <w:szCs w:val="24"/>
          <w:lang w:val="id-ID"/>
        </w:rPr>
      </w:pPr>
      <w:r w:rsidRPr="00203DBF">
        <w:rPr>
          <w:rFonts w:ascii="Times New Roman" w:hAnsi="Times New Roman"/>
          <w:sz w:val="24"/>
          <w:szCs w:val="24"/>
        </w:rPr>
        <w:t>Indonesia merupakan negara yang memiliki potensi cukup besar untuk mengembangkan produk-produk pertanian khususnya produk pangan dan hortikultura. Salah satu jenis produk hortikultura adalah jamur tiram putih</w:t>
      </w:r>
      <w:r>
        <w:rPr>
          <w:rFonts w:ascii="Times New Roman" w:hAnsi="Times New Roman"/>
          <w:sz w:val="24"/>
          <w:szCs w:val="24"/>
          <w:lang w:val="id-ID"/>
        </w:rPr>
        <w:t xml:space="preserve"> </w:t>
      </w:r>
      <w:r w:rsidRPr="00203DBF">
        <w:rPr>
          <w:rFonts w:ascii="Times New Roman" w:hAnsi="Times New Roman"/>
          <w:sz w:val="24"/>
          <w:szCs w:val="24"/>
        </w:rPr>
        <w:t>yang dapat dikembangkan dan</w:t>
      </w:r>
      <w:r w:rsidRPr="00203DBF">
        <w:rPr>
          <w:rFonts w:ascii="Times New Roman" w:hAnsi="Times New Roman"/>
          <w:sz w:val="24"/>
          <w:szCs w:val="24"/>
          <w:lang w:val="id-ID"/>
        </w:rPr>
        <w:t xml:space="preserve"> </w:t>
      </w:r>
      <w:r w:rsidRPr="00203DBF">
        <w:rPr>
          <w:rFonts w:ascii="Times New Roman" w:hAnsi="Times New Roman"/>
          <w:sz w:val="24"/>
          <w:szCs w:val="24"/>
        </w:rPr>
        <w:t>diarahkan untuk meningkatkan pendapatan masyarakat, serta memperbaiki keadaan gizi melalui penganekaragaman jenis bahan makanan.</w:t>
      </w:r>
      <w:r w:rsidRPr="00203DBF">
        <w:rPr>
          <w:rFonts w:ascii="Times New Roman" w:hAnsi="Times New Roman"/>
          <w:sz w:val="24"/>
          <w:szCs w:val="24"/>
          <w:lang w:val="id-ID"/>
        </w:rPr>
        <w:t xml:space="preserve"> </w:t>
      </w:r>
      <w:r w:rsidRPr="00203DBF">
        <w:rPr>
          <w:rFonts w:ascii="Times New Roman" w:hAnsi="Times New Roman"/>
          <w:sz w:val="24"/>
          <w:szCs w:val="24"/>
        </w:rPr>
        <w:t xml:space="preserve">Jamur tiram putih </w:t>
      </w:r>
      <w:r w:rsidRPr="00941271">
        <w:rPr>
          <w:rFonts w:ascii="Times New Roman" w:hAnsi="Times New Roman"/>
          <w:i/>
          <w:sz w:val="24"/>
          <w:szCs w:val="24"/>
        </w:rPr>
        <w:t>(Pleurotus ostreatus)</w:t>
      </w:r>
      <w:r w:rsidRPr="00203DBF">
        <w:rPr>
          <w:rFonts w:ascii="Times New Roman" w:hAnsi="Times New Roman"/>
          <w:sz w:val="24"/>
          <w:szCs w:val="24"/>
        </w:rPr>
        <w:t xml:space="preserve"> merupakan salah satu jenis jamur konsumsi yang mengandung protein nabati cukup tinggi</w:t>
      </w:r>
      <w:r w:rsidRPr="00203DBF">
        <w:rPr>
          <w:rFonts w:ascii="Times New Roman" w:hAnsi="Times New Roman"/>
          <w:sz w:val="24"/>
          <w:szCs w:val="24"/>
          <w:lang w:val="id-ID"/>
        </w:rPr>
        <w:t xml:space="preserve"> </w:t>
      </w:r>
      <w:r w:rsidRPr="00203DBF">
        <w:rPr>
          <w:rFonts w:ascii="Times New Roman" w:hAnsi="Times New Roman"/>
          <w:sz w:val="24"/>
          <w:szCs w:val="24"/>
        </w:rPr>
        <w:t>jika dibandingkan dengan jenis jamur konsumsi lainnya,</w:t>
      </w:r>
      <w:r w:rsidRPr="00203DBF">
        <w:rPr>
          <w:rFonts w:ascii="Times New Roman" w:hAnsi="Times New Roman"/>
          <w:sz w:val="24"/>
          <w:szCs w:val="24"/>
          <w:lang w:val="id-ID"/>
        </w:rPr>
        <w:t xml:space="preserve"> </w:t>
      </w:r>
      <w:r w:rsidRPr="00203DBF">
        <w:rPr>
          <w:rFonts w:ascii="Times New Roman" w:hAnsi="Times New Roman"/>
          <w:sz w:val="24"/>
          <w:szCs w:val="24"/>
        </w:rPr>
        <w:t>sehingga berdampak pada tingginya permintaan produk.</w:t>
      </w:r>
      <w:r w:rsidRPr="00203DBF">
        <w:rPr>
          <w:rFonts w:ascii="Times New Roman" w:hAnsi="Times New Roman"/>
          <w:sz w:val="24"/>
          <w:szCs w:val="24"/>
          <w:lang w:val="id-ID"/>
        </w:rPr>
        <w:t xml:space="preserve"> </w:t>
      </w:r>
    </w:p>
    <w:p w:rsidR="00F60923" w:rsidRPr="00203DBF" w:rsidRDefault="00F60923" w:rsidP="00F60923">
      <w:pPr>
        <w:spacing w:after="0" w:line="480" w:lineRule="auto"/>
        <w:ind w:firstLine="567"/>
        <w:jc w:val="both"/>
        <w:rPr>
          <w:rFonts w:ascii="Times New Roman" w:hAnsi="Times New Roman"/>
          <w:sz w:val="24"/>
          <w:szCs w:val="24"/>
          <w:lang w:val="id-ID"/>
        </w:rPr>
      </w:pPr>
      <w:r w:rsidRPr="00203DBF">
        <w:rPr>
          <w:rFonts w:ascii="Times New Roman" w:hAnsi="Times New Roman"/>
          <w:sz w:val="24"/>
          <w:szCs w:val="24"/>
          <w:lang w:val="id-ID"/>
        </w:rPr>
        <w:t xml:space="preserve">Berdasarkan BPS (2018) jamur merupakan komoditas sayur unggulan yang diharapkan mampu bersaing di pasar domestik. </w:t>
      </w:r>
      <w:r w:rsidRPr="00203DBF">
        <w:rPr>
          <w:rFonts w:ascii="Times New Roman" w:hAnsi="Times New Roman"/>
          <w:sz w:val="24"/>
          <w:szCs w:val="24"/>
        </w:rPr>
        <w:t>Berdasarkan data konsumsi pangan tahun 2019, periode tahun</w:t>
      </w:r>
      <w:r w:rsidRPr="00203DBF">
        <w:rPr>
          <w:rFonts w:ascii="Times New Roman" w:hAnsi="Times New Roman"/>
          <w:sz w:val="24"/>
          <w:szCs w:val="24"/>
          <w:lang w:val="id-ID"/>
        </w:rPr>
        <w:t xml:space="preserve"> </w:t>
      </w:r>
      <w:r w:rsidRPr="00203DBF">
        <w:rPr>
          <w:rFonts w:ascii="Times New Roman" w:hAnsi="Times New Roman"/>
          <w:sz w:val="24"/>
          <w:szCs w:val="24"/>
        </w:rPr>
        <w:t>2013-2017</w:t>
      </w:r>
      <w:r w:rsidRPr="00203DBF">
        <w:rPr>
          <w:rFonts w:ascii="Times New Roman" w:hAnsi="Times New Roman"/>
          <w:sz w:val="24"/>
          <w:szCs w:val="24"/>
          <w:lang w:val="id-ID"/>
        </w:rPr>
        <w:t xml:space="preserve"> </w:t>
      </w:r>
      <w:r w:rsidRPr="00203DBF">
        <w:rPr>
          <w:rFonts w:ascii="Times New Roman" w:hAnsi="Times New Roman"/>
          <w:sz w:val="24"/>
          <w:szCs w:val="24"/>
        </w:rPr>
        <w:t xml:space="preserve">konsumsi jamur di Indonesia tiap tahunnya berturut-turut 0,5720 kg/kapita/tahun, 0,8840 kg/kapita/tahun, 0,0000 kg/kapita/tahun, 0,0000 kg/kapita/tahun, 1,7680 kg/kapita/tahun (Direktorat Jenderal Hortikultura Indonesia, 2019). Pasalnya, kandungan gizi dalam jamur </w:t>
      </w:r>
      <w:r w:rsidRPr="00203DBF">
        <w:rPr>
          <w:rFonts w:ascii="Times New Roman" w:hAnsi="Times New Roman"/>
          <w:sz w:val="24"/>
          <w:szCs w:val="24"/>
          <w:lang w:val="id-ID"/>
        </w:rPr>
        <w:t>tiram</w:t>
      </w:r>
      <w:r w:rsidRPr="00203DBF">
        <w:rPr>
          <w:rFonts w:ascii="Times New Roman" w:hAnsi="Times New Roman"/>
          <w:sz w:val="24"/>
          <w:szCs w:val="24"/>
        </w:rPr>
        <w:t xml:space="preserve"> cukup tinggi. Selain it</w:t>
      </w:r>
      <w:r w:rsidRPr="00203DBF">
        <w:rPr>
          <w:rFonts w:ascii="Times New Roman" w:hAnsi="Times New Roman"/>
          <w:sz w:val="24"/>
          <w:szCs w:val="24"/>
          <w:lang w:val="id-ID"/>
        </w:rPr>
        <w:t>u</w:t>
      </w:r>
      <w:r w:rsidRPr="00203DBF">
        <w:rPr>
          <w:rFonts w:ascii="Times New Roman" w:hAnsi="Times New Roman"/>
          <w:sz w:val="24"/>
          <w:szCs w:val="24"/>
        </w:rPr>
        <w:t xml:space="preserve">, jamur </w:t>
      </w:r>
      <w:r w:rsidRPr="00203DBF">
        <w:rPr>
          <w:rFonts w:ascii="Times New Roman" w:hAnsi="Times New Roman"/>
          <w:sz w:val="24"/>
          <w:szCs w:val="24"/>
          <w:lang w:val="id-ID"/>
        </w:rPr>
        <w:t>tiram</w:t>
      </w:r>
      <w:r w:rsidRPr="00203DBF">
        <w:rPr>
          <w:rFonts w:ascii="Times New Roman" w:hAnsi="Times New Roman"/>
          <w:sz w:val="24"/>
          <w:szCs w:val="24"/>
        </w:rPr>
        <w:t xml:space="preserve"> sangat mudah untuk diola</w:t>
      </w:r>
      <w:r w:rsidRPr="00203DBF">
        <w:rPr>
          <w:rFonts w:ascii="Times New Roman" w:hAnsi="Times New Roman"/>
          <w:sz w:val="24"/>
          <w:szCs w:val="24"/>
          <w:lang w:val="id-ID"/>
        </w:rPr>
        <w:t>h</w:t>
      </w:r>
      <w:r w:rsidRPr="00203DBF">
        <w:rPr>
          <w:rFonts w:ascii="Times New Roman" w:hAnsi="Times New Roman"/>
          <w:sz w:val="24"/>
          <w:szCs w:val="24"/>
        </w:rPr>
        <w:t xml:space="preserve"> menjadi berbagai masakan.</w:t>
      </w:r>
    </w:p>
    <w:p w:rsidR="00F60923" w:rsidRPr="00203DBF" w:rsidRDefault="00F60923" w:rsidP="00F60923">
      <w:pPr>
        <w:pStyle w:val="ListParagraph"/>
        <w:spacing w:after="0" w:line="480" w:lineRule="auto"/>
        <w:ind w:left="0" w:firstLine="567"/>
        <w:jc w:val="both"/>
        <w:rPr>
          <w:rFonts w:ascii="Times New Roman" w:hAnsi="Times New Roman"/>
          <w:sz w:val="24"/>
          <w:szCs w:val="24"/>
          <w:lang w:val="id-ID"/>
        </w:rPr>
      </w:pPr>
      <w:r w:rsidRPr="00203DBF">
        <w:rPr>
          <w:rFonts w:ascii="Times New Roman" w:hAnsi="Times New Roman"/>
          <w:sz w:val="24"/>
          <w:szCs w:val="24"/>
          <w:lang w:val="id-ID"/>
        </w:rPr>
        <w:t>J</w:t>
      </w:r>
      <w:r w:rsidRPr="00203DBF">
        <w:rPr>
          <w:rFonts w:ascii="Times New Roman" w:hAnsi="Times New Roman"/>
          <w:sz w:val="24"/>
          <w:szCs w:val="24"/>
        </w:rPr>
        <w:t xml:space="preserve">amur tiram telah banyak dibudidayakan di Indonesia melalui berbagai media tanam (substrat). </w:t>
      </w:r>
      <w:r w:rsidRPr="00203DBF">
        <w:rPr>
          <w:rFonts w:ascii="Times New Roman" w:hAnsi="Times New Roman"/>
          <w:sz w:val="24"/>
          <w:szCs w:val="24"/>
          <w:lang w:val="id-ID"/>
        </w:rPr>
        <w:t>A</w:t>
      </w:r>
      <w:r w:rsidRPr="00203DBF">
        <w:rPr>
          <w:rFonts w:ascii="Times New Roman" w:hAnsi="Times New Roman"/>
          <w:sz w:val="24"/>
          <w:szCs w:val="24"/>
        </w:rPr>
        <w:t>lasan banyak orang yang memilih</w:t>
      </w:r>
      <w:r w:rsidRPr="00203DBF">
        <w:rPr>
          <w:rFonts w:ascii="Times New Roman" w:hAnsi="Times New Roman"/>
          <w:sz w:val="24"/>
          <w:szCs w:val="24"/>
          <w:lang w:val="id-ID"/>
        </w:rPr>
        <w:t xml:space="preserve"> </w:t>
      </w:r>
      <w:r w:rsidRPr="00203DBF">
        <w:rPr>
          <w:rFonts w:ascii="Times New Roman" w:hAnsi="Times New Roman"/>
          <w:sz w:val="24"/>
          <w:szCs w:val="24"/>
        </w:rPr>
        <w:t>membudidayakan jamur tiram dibandingkan dengan jamur lainny</w:t>
      </w:r>
      <w:r w:rsidRPr="00203DBF">
        <w:rPr>
          <w:rFonts w:ascii="Times New Roman" w:hAnsi="Times New Roman"/>
          <w:sz w:val="24"/>
          <w:szCs w:val="24"/>
          <w:lang w:val="id-ID"/>
        </w:rPr>
        <w:t>a</w:t>
      </w:r>
      <w:r w:rsidRPr="00203DBF">
        <w:rPr>
          <w:rFonts w:ascii="Times New Roman" w:hAnsi="Times New Roman"/>
          <w:sz w:val="24"/>
          <w:szCs w:val="24"/>
        </w:rPr>
        <w:t xml:space="preserve"> disebabkan keistimewaan jamur tiram yang merupakan jenis jamur yang paling mudah dibudidayakan karena memiliki kemampuan adaptasi yang tinggi terhadap lingkungan (Suharjo, 2015).</w:t>
      </w:r>
    </w:p>
    <w:p w:rsidR="00F60923" w:rsidRPr="00203DBF" w:rsidRDefault="00F60923" w:rsidP="00F60923">
      <w:pPr>
        <w:pStyle w:val="ListParagraph"/>
        <w:spacing w:after="0" w:line="480" w:lineRule="auto"/>
        <w:ind w:left="0" w:firstLine="567"/>
        <w:jc w:val="both"/>
        <w:rPr>
          <w:rFonts w:ascii="Times New Roman" w:hAnsi="Times New Roman"/>
          <w:sz w:val="24"/>
          <w:szCs w:val="24"/>
          <w:lang w:val="id-ID"/>
        </w:rPr>
      </w:pPr>
      <w:r w:rsidRPr="00203DBF">
        <w:rPr>
          <w:rFonts w:ascii="Times New Roman" w:hAnsi="Times New Roman"/>
          <w:sz w:val="24"/>
          <w:szCs w:val="24"/>
        </w:rPr>
        <w:t>Yuniasmara,</w:t>
      </w:r>
      <w:r w:rsidRPr="00203DBF">
        <w:rPr>
          <w:rFonts w:ascii="Times New Roman" w:hAnsi="Times New Roman"/>
          <w:sz w:val="24"/>
          <w:szCs w:val="24"/>
          <w:lang w:val="id-ID"/>
        </w:rPr>
        <w:t xml:space="preserve"> </w:t>
      </w:r>
      <w:r w:rsidRPr="00203DBF">
        <w:rPr>
          <w:rFonts w:ascii="Times New Roman" w:hAnsi="Times New Roman"/>
          <w:i/>
          <w:sz w:val="24"/>
          <w:szCs w:val="24"/>
        </w:rPr>
        <w:t>et al</w:t>
      </w:r>
      <w:r w:rsidRPr="00203DBF">
        <w:rPr>
          <w:rFonts w:ascii="Times New Roman" w:hAnsi="Times New Roman"/>
          <w:sz w:val="24"/>
          <w:szCs w:val="24"/>
          <w:lang w:val="id-ID"/>
        </w:rPr>
        <w:t xml:space="preserve"> </w:t>
      </w:r>
      <w:r w:rsidRPr="00203DBF">
        <w:rPr>
          <w:rFonts w:ascii="Times New Roman" w:hAnsi="Times New Roman"/>
          <w:sz w:val="24"/>
          <w:szCs w:val="24"/>
        </w:rPr>
        <w:t>(1999)</w:t>
      </w:r>
      <w:r>
        <w:rPr>
          <w:rFonts w:ascii="Times New Roman" w:hAnsi="Times New Roman"/>
          <w:sz w:val="24"/>
          <w:szCs w:val="24"/>
          <w:lang w:val="id-ID"/>
        </w:rPr>
        <w:t xml:space="preserve"> </w:t>
      </w:r>
      <w:r w:rsidRPr="00941271">
        <w:rPr>
          <w:rFonts w:ascii="Times New Roman" w:hAnsi="Times New Roman"/>
          <w:i/>
          <w:sz w:val="24"/>
          <w:szCs w:val="24"/>
          <w:lang w:val="id-ID"/>
        </w:rPr>
        <w:t>cit</w:t>
      </w:r>
      <w:r w:rsidRPr="00203DBF">
        <w:rPr>
          <w:rFonts w:ascii="Times New Roman" w:hAnsi="Times New Roman"/>
          <w:sz w:val="24"/>
          <w:szCs w:val="24"/>
          <w:lang w:val="id-ID"/>
        </w:rPr>
        <w:t xml:space="preserve"> Irhanto Y (2014)</w:t>
      </w:r>
      <w:r w:rsidRPr="00203DBF">
        <w:rPr>
          <w:rFonts w:ascii="Times New Roman" w:hAnsi="Times New Roman"/>
          <w:sz w:val="24"/>
          <w:szCs w:val="24"/>
        </w:rPr>
        <w:t>, jamur</w:t>
      </w:r>
      <w:r w:rsidRPr="00203DBF">
        <w:rPr>
          <w:rFonts w:ascii="Times New Roman" w:hAnsi="Times New Roman"/>
          <w:sz w:val="24"/>
          <w:szCs w:val="24"/>
          <w:lang w:val="id-ID"/>
        </w:rPr>
        <w:t xml:space="preserve"> </w:t>
      </w:r>
      <w:r w:rsidRPr="00203DBF">
        <w:rPr>
          <w:rFonts w:ascii="Times New Roman" w:hAnsi="Times New Roman"/>
          <w:sz w:val="24"/>
          <w:szCs w:val="24"/>
        </w:rPr>
        <w:t>tiram</w:t>
      </w:r>
      <w:r w:rsidRPr="00203DBF">
        <w:rPr>
          <w:rFonts w:ascii="Times New Roman" w:hAnsi="Times New Roman"/>
          <w:sz w:val="24"/>
          <w:szCs w:val="24"/>
          <w:lang w:val="id-ID"/>
        </w:rPr>
        <w:t xml:space="preserve"> </w:t>
      </w:r>
      <w:r w:rsidRPr="00203DBF">
        <w:rPr>
          <w:rFonts w:ascii="Times New Roman" w:hAnsi="Times New Roman"/>
          <w:sz w:val="24"/>
          <w:szCs w:val="24"/>
        </w:rPr>
        <w:t>dapat tumbuh pada media yang</w:t>
      </w:r>
      <w:r w:rsidRPr="00203DBF">
        <w:rPr>
          <w:rFonts w:ascii="Times New Roman" w:hAnsi="Times New Roman"/>
          <w:sz w:val="24"/>
          <w:szCs w:val="24"/>
          <w:lang w:val="id-ID"/>
        </w:rPr>
        <w:t xml:space="preserve"> </w:t>
      </w:r>
      <w:r w:rsidRPr="00203DBF">
        <w:rPr>
          <w:rFonts w:ascii="Times New Roman" w:hAnsi="Times New Roman"/>
          <w:sz w:val="24"/>
          <w:szCs w:val="24"/>
        </w:rPr>
        <w:t>mengandung nutrisi yang dibutuhkan untuk pertumbuhan yaitu lignin,</w:t>
      </w:r>
      <w:r w:rsidRPr="00203DBF">
        <w:rPr>
          <w:rFonts w:ascii="Times New Roman" w:hAnsi="Times New Roman"/>
          <w:sz w:val="24"/>
          <w:szCs w:val="24"/>
          <w:lang w:val="id-ID"/>
        </w:rPr>
        <w:t xml:space="preserve"> </w:t>
      </w:r>
      <w:r w:rsidRPr="00203DBF">
        <w:rPr>
          <w:rFonts w:ascii="Times New Roman" w:hAnsi="Times New Roman"/>
          <w:sz w:val="24"/>
          <w:szCs w:val="24"/>
        </w:rPr>
        <w:t>karbohidrat (selulosa dan glukosa), nitrogen, serat, dan vitamin. Media tanam</w:t>
      </w:r>
      <w:r w:rsidRPr="00203DBF">
        <w:rPr>
          <w:rFonts w:ascii="Times New Roman" w:hAnsi="Times New Roman"/>
          <w:sz w:val="24"/>
          <w:szCs w:val="24"/>
          <w:lang w:val="id-ID"/>
        </w:rPr>
        <w:t xml:space="preserve"> </w:t>
      </w:r>
      <w:r w:rsidRPr="00203DBF">
        <w:rPr>
          <w:rFonts w:ascii="Times New Roman" w:hAnsi="Times New Roman"/>
          <w:sz w:val="24"/>
          <w:szCs w:val="24"/>
        </w:rPr>
        <w:t>yang biasanya digunakan dalam</w:t>
      </w:r>
      <w:r w:rsidRPr="00203DBF">
        <w:rPr>
          <w:rFonts w:ascii="Times New Roman" w:hAnsi="Times New Roman"/>
          <w:sz w:val="24"/>
          <w:szCs w:val="24"/>
          <w:lang w:val="id-ID"/>
        </w:rPr>
        <w:t xml:space="preserve"> </w:t>
      </w:r>
      <w:r w:rsidRPr="00203DBF">
        <w:rPr>
          <w:rFonts w:ascii="Times New Roman" w:hAnsi="Times New Roman"/>
          <w:sz w:val="24"/>
          <w:szCs w:val="24"/>
        </w:rPr>
        <w:t>pertumbuhan</w:t>
      </w:r>
      <w:r w:rsidRPr="00203DBF">
        <w:rPr>
          <w:rFonts w:ascii="Times New Roman" w:hAnsi="Times New Roman"/>
          <w:sz w:val="24"/>
          <w:szCs w:val="24"/>
          <w:lang w:val="id-ID"/>
        </w:rPr>
        <w:t xml:space="preserve"> </w:t>
      </w:r>
      <w:r w:rsidRPr="00203DBF">
        <w:rPr>
          <w:rFonts w:ascii="Times New Roman" w:hAnsi="Times New Roman"/>
          <w:sz w:val="24"/>
          <w:szCs w:val="24"/>
        </w:rPr>
        <w:t>jamur tiram yaitu serbuk kayu</w:t>
      </w:r>
      <w:r w:rsidRPr="00203DBF">
        <w:rPr>
          <w:rFonts w:ascii="Times New Roman" w:hAnsi="Times New Roman"/>
          <w:sz w:val="24"/>
          <w:szCs w:val="24"/>
          <w:lang w:val="id-ID"/>
        </w:rPr>
        <w:t xml:space="preserve"> </w:t>
      </w:r>
      <w:r w:rsidRPr="00203DBF">
        <w:rPr>
          <w:rFonts w:ascii="Times New Roman" w:hAnsi="Times New Roman"/>
          <w:sz w:val="24"/>
          <w:szCs w:val="24"/>
        </w:rPr>
        <w:t xml:space="preserve">gergaji, bekatul, jerami, sekam, tepung </w:t>
      </w:r>
      <w:r w:rsidRPr="00203DBF">
        <w:rPr>
          <w:rFonts w:ascii="Times New Roman" w:hAnsi="Times New Roman"/>
          <w:sz w:val="24"/>
          <w:szCs w:val="24"/>
        </w:rPr>
        <w:lastRenderedPageBreak/>
        <w:t>beras.</w:t>
      </w:r>
      <w:r w:rsidRPr="00203DBF">
        <w:rPr>
          <w:rFonts w:ascii="Times New Roman" w:hAnsi="Times New Roman"/>
          <w:sz w:val="24"/>
          <w:szCs w:val="24"/>
          <w:lang w:val="id-ID"/>
        </w:rPr>
        <w:t xml:space="preserve"> </w:t>
      </w:r>
      <w:r w:rsidRPr="00203DBF">
        <w:rPr>
          <w:rFonts w:ascii="Times New Roman" w:hAnsi="Times New Roman"/>
          <w:sz w:val="24"/>
          <w:szCs w:val="24"/>
        </w:rPr>
        <w:t>Menurut penelitian</w:t>
      </w:r>
      <w:r w:rsidRPr="00203DBF">
        <w:rPr>
          <w:rFonts w:ascii="Times New Roman" w:hAnsi="Times New Roman"/>
          <w:sz w:val="24"/>
          <w:szCs w:val="24"/>
          <w:lang w:val="id-ID"/>
        </w:rPr>
        <w:t xml:space="preserve"> </w:t>
      </w:r>
      <w:r w:rsidRPr="00203DBF">
        <w:rPr>
          <w:rFonts w:ascii="Times New Roman" w:hAnsi="Times New Roman"/>
          <w:sz w:val="24"/>
          <w:szCs w:val="24"/>
        </w:rPr>
        <w:t>Winarni</w:t>
      </w:r>
      <w:r w:rsidRPr="00203DBF">
        <w:rPr>
          <w:rFonts w:ascii="Times New Roman" w:hAnsi="Times New Roman"/>
          <w:sz w:val="24"/>
          <w:szCs w:val="24"/>
          <w:lang w:val="id-ID"/>
        </w:rPr>
        <w:t xml:space="preserve"> </w:t>
      </w:r>
      <w:r w:rsidRPr="00203DBF">
        <w:rPr>
          <w:rFonts w:ascii="Times New Roman" w:hAnsi="Times New Roman"/>
          <w:sz w:val="24"/>
          <w:szCs w:val="24"/>
        </w:rPr>
        <w:t>(2002), produksi</w:t>
      </w:r>
      <w:r w:rsidRPr="00203DBF">
        <w:rPr>
          <w:rFonts w:ascii="Times New Roman" w:hAnsi="Times New Roman"/>
          <w:sz w:val="24"/>
          <w:szCs w:val="24"/>
          <w:lang w:val="id-ID"/>
        </w:rPr>
        <w:t xml:space="preserve"> </w:t>
      </w:r>
      <w:r w:rsidRPr="00203DBF">
        <w:rPr>
          <w:rFonts w:ascii="Times New Roman" w:hAnsi="Times New Roman"/>
          <w:sz w:val="24"/>
          <w:szCs w:val="24"/>
        </w:rPr>
        <w:t>jamur tiram putih</w:t>
      </w:r>
      <w:r w:rsidRPr="00203DBF">
        <w:rPr>
          <w:rFonts w:ascii="Times New Roman" w:hAnsi="Times New Roman"/>
          <w:sz w:val="24"/>
          <w:szCs w:val="24"/>
          <w:lang w:val="id-ID"/>
        </w:rPr>
        <w:t xml:space="preserve"> </w:t>
      </w:r>
      <w:r w:rsidRPr="00941271">
        <w:rPr>
          <w:rFonts w:ascii="Times New Roman" w:hAnsi="Times New Roman"/>
          <w:i/>
          <w:sz w:val="24"/>
          <w:szCs w:val="24"/>
        </w:rPr>
        <w:t>(Pleuratus ostreatus)</w:t>
      </w:r>
      <w:r w:rsidRPr="00203DBF">
        <w:rPr>
          <w:rFonts w:ascii="Times New Roman" w:hAnsi="Times New Roman"/>
          <w:sz w:val="24"/>
          <w:szCs w:val="24"/>
          <w:lang w:val="id-ID"/>
        </w:rPr>
        <w:t xml:space="preserve"> </w:t>
      </w:r>
      <w:r w:rsidRPr="00203DBF">
        <w:rPr>
          <w:rFonts w:ascii="Times New Roman" w:hAnsi="Times New Roman"/>
          <w:sz w:val="24"/>
          <w:szCs w:val="24"/>
        </w:rPr>
        <w:t>menunjukkan bahwa</w:t>
      </w:r>
      <w:r w:rsidRPr="00203DBF">
        <w:rPr>
          <w:rFonts w:ascii="Times New Roman" w:hAnsi="Times New Roman"/>
          <w:sz w:val="24"/>
          <w:szCs w:val="24"/>
          <w:lang w:val="id-ID"/>
        </w:rPr>
        <w:t xml:space="preserve"> </w:t>
      </w:r>
      <w:r w:rsidRPr="00203DBF">
        <w:rPr>
          <w:rFonts w:ascii="Times New Roman" w:hAnsi="Times New Roman"/>
          <w:sz w:val="24"/>
          <w:szCs w:val="24"/>
        </w:rPr>
        <w:t>formulasi paling baik media tanam terhadap produksi jamur tiram putih</w:t>
      </w:r>
      <w:r w:rsidRPr="00203DBF">
        <w:rPr>
          <w:rFonts w:ascii="Times New Roman" w:hAnsi="Times New Roman"/>
          <w:sz w:val="24"/>
          <w:szCs w:val="24"/>
          <w:lang w:val="id-ID"/>
        </w:rPr>
        <w:t xml:space="preserve"> </w:t>
      </w:r>
      <w:r w:rsidRPr="00203DBF">
        <w:rPr>
          <w:rFonts w:ascii="Times New Roman" w:hAnsi="Times New Roman"/>
          <w:sz w:val="24"/>
          <w:szCs w:val="24"/>
        </w:rPr>
        <w:t>adalah</w:t>
      </w:r>
      <w:r w:rsidRPr="00203DBF">
        <w:rPr>
          <w:rFonts w:ascii="Times New Roman" w:hAnsi="Times New Roman"/>
          <w:sz w:val="24"/>
          <w:szCs w:val="24"/>
          <w:lang w:val="id-ID"/>
        </w:rPr>
        <w:t xml:space="preserve"> </w:t>
      </w:r>
      <w:r w:rsidRPr="00203DBF">
        <w:rPr>
          <w:rFonts w:ascii="Times New Roman" w:hAnsi="Times New Roman"/>
          <w:sz w:val="24"/>
          <w:szCs w:val="24"/>
        </w:rPr>
        <w:t>serbuk gergaji kayu 15 kg, bekatul 2,25 kg, gips</w:t>
      </w:r>
      <w:r w:rsidRPr="00203DBF">
        <w:rPr>
          <w:rFonts w:ascii="Times New Roman" w:hAnsi="Times New Roman"/>
          <w:sz w:val="24"/>
          <w:szCs w:val="24"/>
          <w:lang w:val="id-ID"/>
        </w:rPr>
        <w:t xml:space="preserve"> </w:t>
      </w:r>
      <w:r w:rsidRPr="00203DBF">
        <w:rPr>
          <w:rFonts w:ascii="Times New Roman" w:hAnsi="Times New Roman"/>
          <w:sz w:val="24"/>
          <w:szCs w:val="24"/>
        </w:rPr>
        <w:t>0,15 kg, kapur 0,375kg.</w:t>
      </w:r>
    </w:p>
    <w:p w:rsidR="00F60923" w:rsidRDefault="00F60923" w:rsidP="00F60923">
      <w:pPr>
        <w:pStyle w:val="ListParagraph"/>
        <w:spacing w:after="0" w:line="480" w:lineRule="auto"/>
        <w:ind w:left="0" w:firstLine="567"/>
        <w:jc w:val="both"/>
        <w:rPr>
          <w:rFonts w:ascii="Times New Roman" w:hAnsi="Times New Roman"/>
          <w:sz w:val="24"/>
          <w:szCs w:val="24"/>
          <w:lang w:val="id-ID"/>
        </w:rPr>
      </w:pPr>
      <w:r w:rsidRPr="00203DBF">
        <w:rPr>
          <w:rFonts w:ascii="Times New Roman" w:hAnsi="Times New Roman"/>
          <w:sz w:val="24"/>
          <w:szCs w:val="24"/>
        </w:rPr>
        <w:t>Berdasarkan</w:t>
      </w:r>
      <w:r w:rsidRPr="00203DBF">
        <w:rPr>
          <w:rFonts w:ascii="Times New Roman" w:hAnsi="Times New Roman"/>
          <w:sz w:val="24"/>
          <w:szCs w:val="24"/>
          <w:lang w:val="id-ID"/>
        </w:rPr>
        <w:t xml:space="preserve"> </w:t>
      </w:r>
      <w:r w:rsidRPr="00203DBF">
        <w:rPr>
          <w:rFonts w:ascii="Times New Roman" w:hAnsi="Times New Roman"/>
          <w:sz w:val="24"/>
          <w:szCs w:val="24"/>
        </w:rPr>
        <w:t>data konsumsi jamur di Indonesia cenderung mengalami kenaikan</w:t>
      </w:r>
      <w:r w:rsidRPr="00203DBF">
        <w:rPr>
          <w:rFonts w:ascii="Times New Roman" w:hAnsi="Times New Roman"/>
          <w:sz w:val="24"/>
          <w:szCs w:val="24"/>
          <w:lang w:val="id-ID"/>
        </w:rPr>
        <w:t xml:space="preserve"> </w:t>
      </w:r>
      <w:r w:rsidRPr="00203DBF">
        <w:rPr>
          <w:rFonts w:ascii="Times New Roman" w:hAnsi="Times New Roman"/>
          <w:sz w:val="24"/>
          <w:szCs w:val="24"/>
        </w:rPr>
        <w:t>setiap tahunnya</w:t>
      </w:r>
      <w:r w:rsidRPr="00203DBF">
        <w:rPr>
          <w:rFonts w:ascii="Times New Roman" w:hAnsi="Times New Roman"/>
          <w:sz w:val="24"/>
          <w:szCs w:val="24"/>
          <w:lang w:val="id-ID"/>
        </w:rPr>
        <w:t>, dengan p</w:t>
      </w:r>
      <w:r w:rsidRPr="00203DBF">
        <w:rPr>
          <w:rFonts w:ascii="Times New Roman" w:hAnsi="Times New Roman"/>
          <w:sz w:val="24"/>
          <w:szCs w:val="24"/>
        </w:rPr>
        <w:t>ermintaan jamur tiap tahunnya semakin meningkat</w:t>
      </w:r>
      <w:r w:rsidRPr="00203DBF">
        <w:rPr>
          <w:rFonts w:ascii="Times New Roman" w:hAnsi="Times New Roman"/>
          <w:sz w:val="24"/>
          <w:szCs w:val="24"/>
          <w:lang w:val="id-ID"/>
        </w:rPr>
        <w:t xml:space="preserve"> khususnya jamur tiram</w:t>
      </w:r>
      <w:r>
        <w:rPr>
          <w:rFonts w:ascii="Times New Roman" w:hAnsi="Times New Roman"/>
          <w:sz w:val="24"/>
          <w:szCs w:val="24"/>
          <w:lang w:val="id-ID"/>
        </w:rPr>
        <w:t xml:space="preserve"> tetapi kebutuhan belum terpenuhi sesuai dengan permintaan masyarakat, sehingga pada budidaya jamur berinovasi menggunakan media baglog dengan menerapkan teknik inokulasi yang dapat mempercepat penyebaran pertumbuhan miselia.</w:t>
      </w:r>
      <w:r w:rsidRPr="00203DBF">
        <w:rPr>
          <w:rFonts w:ascii="Times New Roman" w:hAnsi="Times New Roman"/>
          <w:sz w:val="24"/>
          <w:szCs w:val="24"/>
        </w:rPr>
        <w:t xml:space="preserve"> </w:t>
      </w:r>
      <w:r>
        <w:rPr>
          <w:rFonts w:ascii="Times New Roman" w:hAnsi="Times New Roman"/>
          <w:sz w:val="24"/>
          <w:szCs w:val="24"/>
          <w:lang w:val="id-ID"/>
        </w:rPr>
        <w:t>Menurut Utami (2018), pada proses budidaya jamur,</w:t>
      </w:r>
      <w:r w:rsidRPr="00203DBF">
        <w:rPr>
          <w:rFonts w:ascii="Times New Roman" w:hAnsi="Times New Roman"/>
          <w:sz w:val="24"/>
          <w:szCs w:val="24"/>
          <w:lang w:val="id-ID"/>
        </w:rPr>
        <w:t xml:space="preserve"> inokulasi pada umumnya dilakukan di permukaan media, </w:t>
      </w:r>
      <w:r>
        <w:rPr>
          <w:rFonts w:ascii="Times New Roman" w:hAnsi="Times New Roman"/>
          <w:sz w:val="24"/>
          <w:szCs w:val="24"/>
          <w:lang w:val="id-ID"/>
        </w:rPr>
        <w:t xml:space="preserve"> sesungguhnya terdapat 2 teknik inokulasi yang dapat dilakukan dengan menggunakan sistem bag log yaitu teknik pelubangan dan tanpa pelubangan. Penelitian ini berhasil membuktikan bahwa teknik inokulasi dengan pelubangan dapat mempercepat tumbuhnya miselia.</w:t>
      </w:r>
    </w:p>
    <w:p w:rsidR="00F60923" w:rsidRDefault="00F60923" w:rsidP="00F6092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id-ID"/>
        </w:rPr>
        <w:t>P</w:t>
      </w:r>
      <w:r w:rsidRPr="00203DBF">
        <w:rPr>
          <w:rFonts w:ascii="Times New Roman" w:hAnsi="Times New Roman"/>
          <w:sz w:val="24"/>
          <w:szCs w:val="24"/>
          <w:lang w:val="id-ID"/>
        </w:rPr>
        <w:t>ada penelitian terdapat berbagai macam kedalaman yang tepat</w:t>
      </w:r>
      <w:r w:rsidRPr="00203DBF">
        <w:rPr>
          <w:rFonts w:ascii="Times New Roman" w:hAnsi="Times New Roman"/>
          <w:sz w:val="24"/>
          <w:szCs w:val="24"/>
        </w:rPr>
        <w:t xml:space="preserve"> </w:t>
      </w:r>
      <w:r>
        <w:rPr>
          <w:rFonts w:ascii="Times New Roman" w:hAnsi="Times New Roman"/>
          <w:sz w:val="24"/>
          <w:szCs w:val="24"/>
          <w:lang w:val="id-ID"/>
        </w:rPr>
        <w:t xml:space="preserve">dalam pelubangan </w:t>
      </w:r>
      <w:r w:rsidRPr="00203DBF">
        <w:rPr>
          <w:rFonts w:ascii="Times New Roman" w:hAnsi="Times New Roman"/>
          <w:sz w:val="24"/>
          <w:szCs w:val="24"/>
          <w:lang w:val="id-ID"/>
        </w:rPr>
        <w:t xml:space="preserve">untuk inokulasi dan </w:t>
      </w:r>
      <w:r w:rsidRPr="00203DBF">
        <w:rPr>
          <w:rFonts w:ascii="Times New Roman" w:hAnsi="Times New Roman"/>
          <w:sz w:val="24"/>
          <w:szCs w:val="24"/>
        </w:rPr>
        <w:t>diharapkan dapat mempercepat pe</w:t>
      </w:r>
      <w:r w:rsidRPr="00203DBF">
        <w:rPr>
          <w:rFonts w:ascii="Times New Roman" w:hAnsi="Times New Roman"/>
          <w:sz w:val="24"/>
          <w:szCs w:val="24"/>
          <w:lang w:val="id-ID"/>
        </w:rPr>
        <w:t>r</w:t>
      </w:r>
      <w:r w:rsidRPr="00203DBF">
        <w:rPr>
          <w:rFonts w:ascii="Times New Roman" w:hAnsi="Times New Roman"/>
          <w:sz w:val="24"/>
          <w:szCs w:val="24"/>
        </w:rPr>
        <w:t>tumbuhan miselium</w:t>
      </w:r>
      <w:r>
        <w:rPr>
          <w:rFonts w:ascii="Times New Roman" w:hAnsi="Times New Roman"/>
          <w:sz w:val="24"/>
          <w:szCs w:val="24"/>
          <w:lang w:val="id-ID"/>
        </w:rPr>
        <w:t xml:space="preserve"> dan hasil jamur tiram</w:t>
      </w:r>
      <w:r w:rsidRPr="00203DBF">
        <w:rPr>
          <w:rFonts w:ascii="Times New Roman" w:hAnsi="Times New Roman"/>
          <w:sz w:val="24"/>
          <w:szCs w:val="24"/>
          <w:lang w:val="id-ID"/>
        </w:rPr>
        <w:t xml:space="preserve">. </w:t>
      </w:r>
      <w:r w:rsidRPr="00203DBF">
        <w:rPr>
          <w:rFonts w:ascii="Times New Roman" w:hAnsi="Times New Roman"/>
          <w:sz w:val="24"/>
          <w:szCs w:val="24"/>
        </w:rPr>
        <w:t>Hal demikian harus didukung oleh komposisi media yang tepat untuk menunjang produksi jamur tiram putih. Komposisi media yang dimaksud berkaitan dengan nutrisi yang dibutuhkan</w:t>
      </w:r>
      <w:r w:rsidRPr="00203DBF">
        <w:rPr>
          <w:rFonts w:ascii="Times New Roman" w:hAnsi="Times New Roman"/>
          <w:sz w:val="24"/>
          <w:szCs w:val="24"/>
          <w:lang w:val="id-ID"/>
        </w:rPr>
        <w:t xml:space="preserve"> </w:t>
      </w:r>
      <w:r w:rsidRPr="00203DBF">
        <w:rPr>
          <w:rFonts w:ascii="Times New Roman" w:hAnsi="Times New Roman"/>
          <w:sz w:val="24"/>
          <w:szCs w:val="24"/>
        </w:rPr>
        <w:t>jamur tiram agar tetap berproduksi. Sumiati dan Sopha (2009) menyatakan, pada dasarnya media untuk budidaya jamur harus mengandung karbohidrat sebagai sumber C dan protein sebagai sumber N sehingga diperoleh nilai C/N optimal yang dibutuhkan untuk mendukung pertumbuhan dan per-kembangan miselium. Winarni dan Rahayu (2002) menambahkan, nutrisi terpenting yang dibutuhkan untuk pertumbuhan miselium dan pembentukan badan buah jamur adalah selulosa, hemiselulosa, lignin dan protein.</w:t>
      </w:r>
    </w:p>
    <w:p w:rsidR="00F559F8" w:rsidRDefault="00F559F8" w:rsidP="00F60923">
      <w:pPr>
        <w:pStyle w:val="ListParagraph"/>
        <w:spacing w:after="0" w:line="480" w:lineRule="auto"/>
        <w:ind w:left="0" w:firstLine="567"/>
        <w:jc w:val="both"/>
        <w:rPr>
          <w:rFonts w:ascii="Times New Roman" w:hAnsi="Times New Roman"/>
          <w:sz w:val="24"/>
          <w:szCs w:val="24"/>
        </w:rPr>
      </w:pPr>
    </w:p>
    <w:p w:rsidR="00F559F8" w:rsidRDefault="00F559F8" w:rsidP="00F60923">
      <w:pPr>
        <w:pStyle w:val="ListParagraph"/>
        <w:spacing w:after="0" w:line="480" w:lineRule="auto"/>
        <w:ind w:left="0" w:firstLine="567"/>
        <w:jc w:val="both"/>
        <w:rPr>
          <w:rFonts w:ascii="Times New Roman" w:hAnsi="Times New Roman"/>
          <w:sz w:val="24"/>
          <w:szCs w:val="24"/>
        </w:rPr>
      </w:pPr>
    </w:p>
    <w:p w:rsidR="00F60923" w:rsidRPr="00F60923" w:rsidRDefault="00F60923" w:rsidP="00F60923">
      <w:pPr>
        <w:spacing w:after="0" w:line="480" w:lineRule="auto"/>
        <w:rPr>
          <w:rFonts w:ascii="Times New Roman" w:hAnsi="Times New Roman"/>
          <w:b/>
          <w:sz w:val="24"/>
          <w:szCs w:val="24"/>
          <w:lang w:val="id-ID"/>
        </w:rPr>
      </w:pPr>
      <w:r w:rsidRPr="00F60923">
        <w:rPr>
          <w:rFonts w:ascii="Times New Roman" w:hAnsi="Times New Roman"/>
          <w:b/>
          <w:sz w:val="24"/>
          <w:szCs w:val="24"/>
          <w:lang w:val="id-ID"/>
        </w:rPr>
        <w:t>METODE PENELITIAN</w:t>
      </w:r>
    </w:p>
    <w:p w:rsidR="00F60923" w:rsidRPr="00670D14" w:rsidRDefault="00F60923" w:rsidP="00F60923">
      <w:pPr>
        <w:pStyle w:val="ListParagraph"/>
        <w:spacing w:after="0" w:line="480" w:lineRule="auto"/>
        <w:ind w:left="284" w:hanging="284"/>
        <w:contextualSpacing w:val="0"/>
        <w:rPr>
          <w:rFonts w:ascii="Times New Roman" w:hAnsi="Times New Roman"/>
          <w:b/>
          <w:sz w:val="24"/>
          <w:szCs w:val="24"/>
        </w:rPr>
      </w:pPr>
      <w:r w:rsidRPr="00670D14">
        <w:rPr>
          <w:rFonts w:ascii="Times New Roman" w:hAnsi="Times New Roman"/>
          <w:b/>
          <w:sz w:val="24"/>
          <w:szCs w:val="24"/>
          <w:lang w:val="id-ID"/>
        </w:rPr>
        <w:lastRenderedPageBreak/>
        <w:t>Tempat dan Waktu Penelitian</w:t>
      </w:r>
    </w:p>
    <w:p w:rsidR="00F60923" w:rsidRPr="00670D14" w:rsidRDefault="00F60923" w:rsidP="00F60923">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Penelitian</w:t>
      </w:r>
      <w:r w:rsidRPr="00670D14">
        <w:rPr>
          <w:rFonts w:ascii="Times New Roman" w:hAnsi="Times New Roman"/>
          <w:sz w:val="24"/>
          <w:szCs w:val="24"/>
          <w:lang w:val="id-ID"/>
        </w:rPr>
        <w:t xml:space="preserve"> </w:t>
      </w:r>
      <w:r>
        <w:rPr>
          <w:rFonts w:ascii="Times New Roman" w:hAnsi="Times New Roman"/>
          <w:sz w:val="24"/>
          <w:szCs w:val="24"/>
        </w:rPr>
        <w:t xml:space="preserve">telah </w:t>
      </w:r>
      <w:r w:rsidRPr="00670D14">
        <w:rPr>
          <w:rFonts w:ascii="Times New Roman" w:hAnsi="Times New Roman"/>
          <w:sz w:val="24"/>
          <w:szCs w:val="24"/>
          <w:lang w:val="id-ID"/>
        </w:rPr>
        <w:t>dilaksanakan di UPT Kaliurang kebun percobaan Universitas Mercu Buana Yogyakarta, Sedayu, Bantul, Daerah Istimewa Yogyakarta dengan ketinggian ± 160 m dpl. Penelitian aka</w:t>
      </w:r>
      <w:r>
        <w:rPr>
          <w:rFonts w:ascii="Times New Roman" w:hAnsi="Times New Roman"/>
          <w:sz w:val="24"/>
          <w:szCs w:val="24"/>
          <w:lang w:val="id-ID"/>
        </w:rPr>
        <w:t xml:space="preserve">n dilaksanakan pada bulan September </w:t>
      </w:r>
      <w:r w:rsidRPr="00670D14">
        <w:rPr>
          <w:rFonts w:ascii="Times New Roman" w:hAnsi="Times New Roman"/>
          <w:sz w:val="24"/>
          <w:szCs w:val="24"/>
          <w:lang w:val="id-ID"/>
        </w:rPr>
        <w:t>sampai de</w:t>
      </w:r>
      <w:r>
        <w:rPr>
          <w:rFonts w:ascii="Times New Roman" w:hAnsi="Times New Roman"/>
          <w:sz w:val="24"/>
          <w:szCs w:val="24"/>
          <w:lang w:val="id-ID"/>
        </w:rPr>
        <w:t>ngan Desember</w:t>
      </w:r>
      <w:r w:rsidRPr="00670D14">
        <w:rPr>
          <w:rFonts w:ascii="Times New Roman" w:hAnsi="Times New Roman"/>
          <w:sz w:val="24"/>
          <w:szCs w:val="24"/>
          <w:lang w:val="id-ID"/>
        </w:rPr>
        <w:t xml:space="preserve"> 2020.</w:t>
      </w:r>
    </w:p>
    <w:p w:rsidR="00F60923" w:rsidRPr="00670D14" w:rsidRDefault="00F60923" w:rsidP="00F60923">
      <w:pPr>
        <w:pStyle w:val="ListParagraph"/>
        <w:spacing w:after="0" w:line="480" w:lineRule="auto"/>
        <w:ind w:left="0" w:firstLine="709"/>
        <w:jc w:val="both"/>
        <w:rPr>
          <w:rFonts w:ascii="Times New Roman" w:hAnsi="Times New Roman"/>
          <w:sz w:val="24"/>
          <w:szCs w:val="24"/>
          <w:lang w:val="id-ID"/>
        </w:rPr>
      </w:pPr>
    </w:p>
    <w:p w:rsidR="00F60923" w:rsidRPr="00670D14" w:rsidRDefault="00F60923" w:rsidP="00F60923">
      <w:pPr>
        <w:pStyle w:val="ListParagraph"/>
        <w:spacing w:after="0" w:line="480" w:lineRule="auto"/>
        <w:ind w:left="284" w:hanging="284"/>
        <w:contextualSpacing w:val="0"/>
        <w:rPr>
          <w:rFonts w:ascii="Times New Roman" w:hAnsi="Times New Roman"/>
          <w:b/>
          <w:sz w:val="24"/>
          <w:szCs w:val="24"/>
        </w:rPr>
      </w:pPr>
      <w:r w:rsidRPr="00670D14">
        <w:rPr>
          <w:rFonts w:ascii="Times New Roman" w:hAnsi="Times New Roman"/>
          <w:b/>
          <w:sz w:val="24"/>
          <w:szCs w:val="24"/>
          <w:lang w:val="id-ID"/>
        </w:rPr>
        <w:t>Bahan dan Alat</w:t>
      </w:r>
    </w:p>
    <w:p w:rsidR="00F60923" w:rsidRPr="00670D14" w:rsidRDefault="00F60923" w:rsidP="00F60923">
      <w:pPr>
        <w:pStyle w:val="ListParagraph"/>
        <w:spacing w:line="480" w:lineRule="auto"/>
        <w:ind w:left="0" w:firstLine="709"/>
        <w:jc w:val="both"/>
        <w:rPr>
          <w:rFonts w:ascii="Times New Roman" w:hAnsi="Times New Roman"/>
          <w:sz w:val="24"/>
          <w:szCs w:val="24"/>
          <w:lang w:val="id-ID"/>
        </w:rPr>
      </w:pPr>
      <w:r w:rsidRPr="00670D14">
        <w:rPr>
          <w:rFonts w:ascii="Times New Roman" w:hAnsi="Times New Roman"/>
          <w:sz w:val="24"/>
          <w:szCs w:val="24"/>
          <w:lang w:val="id-ID"/>
        </w:rPr>
        <w:t xml:space="preserve">Bahan yang akan digunakan dalam penelitian adalah </w:t>
      </w:r>
      <w:r w:rsidRPr="00670D14">
        <w:rPr>
          <w:rFonts w:ascii="Times New Roman" w:hAnsi="Times New Roman"/>
          <w:sz w:val="24"/>
          <w:szCs w:val="24"/>
        </w:rPr>
        <w:t>serbuk gergaji</w:t>
      </w:r>
      <w:r w:rsidRPr="00670D14">
        <w:rPr>
          <w:rFonts w:ascii="Times New Roman" w:hAnsi="Times New Roman"/>
          <w:sz w:val="24"/>
          <w:szCs w:val="24"/>
          <w:lang w:val="id-ID"/>
        </w:rPr>
        <w:t xml:space="preserve"> sengon</w:t>
      </w:r>
      <w:r w:rsidRPr="00670D14">
        <w:rPr>
          <w:rFonts w:ascii="Times New Roman" w:hAnsi="Times New Roman"/>
          <w:sz w:val="24"/>
          <w:szCs w:val="24"/>
        </w:rPr>
        <w:t>, bekatul, kapur pertanian (CaCO</w:t>
      </w:r>
      <w:r w:rsidRPr="00670D14">
        <w:rPr>
          <w:rFonts w:ascii="Times New Roman" w:hAnsi="Times New Roman"/>
          <w:sz w:val="24"/>
          <w:szCs w:val="24"/>
          <w:vertAlign w:val="subscript"/>
        </w:rPr>
        <w:t>3</w:t>
      </w:r>
      <w:r w:rsidRPr="00670D14">
        <w:rPr>
          <w:rFonts w:ascii="Times New Roman" w:hAnsi="Times New Roman"/>
          <w:sz w:val="24"/>
          <w:szCs w:val="24"/>
        </w:rPr>
        <w:t>), air bersih, plastik polyprophylene dengan ukuran 20 cm x 35 cm dengan ketebalan 0,05 cm, cincin paralon</w:t>
      </w:r>
      <w:r w:rsidRPr="00670D14">
        <w:rPr>
          <w:rFonts w:ascii="Times New Roman" w:hAnsi="Times New Roman"/>
          <w:sz w:val="24"/>
          <w:szCs w:val="24"/>
          <w:lang w:val="id-ID"/>
        </w:rPr>
        <w:t xml:space="preserve"> berdiameter 3 cm </w:t>
      </w:r>
      <w:r w:rsidRPr="00670D14">
        <w:rPr>
          <w:rFonts w:ascii="Times New Roman" w:hAnsi="Times New Roman"/>
          <w:sz w:val="24"/>
          <w:szCs w:val="24"/>
        </w:rPr>
        <w:t xml:space="preserve">, penutup paralon, kapas, alkohol, </w:t>
      </w:r>
      <w:r w:rsidRPr="00670D14">
        <w:rPr>
          <w:rFonts w:ascii="Times New Roman" w:hAnsi="Times New Roman"/>
          <w:sz w:val="24"/>
          <w:szCs w:val="24"/>
          <w:lang w:val="id-ID"/>
        </w:rPr>
        <w:t xml:space="preserve">dan </w:t>
      </w:r>
      <w:r w:rsidRPr="00670D14">
        <w:rPr>
          <w:rFonts w:ascii="Times New Roman" w:hAnsi="Times New Roman"/>
          <w:sz w:val="24"/>
          <w:szCs w:val="24"/>
        </w:rPr>
        <w:t xml:space="preserve">bibit </w:t>
      </w:r>
      <w:r w:rsidRPr="00670D14">
        <w:rPr>
          <w:rFonts w:ascii="Times New Roman" w:hAnsi="Times New Roman"/>
          <w:sz w:val="24"/>
          <w:szCs w:val="24"/>
          <w:lang w:val="id-ID"/>
        </w:rPr>
        <w:t xml:space="preserve">F2 </w:t>
      </w:r>
      <w:r w:rsidRPr="00670D14">
        <w:rPr>
          <w:rFonts w:ascii="Times New Roman" w:hAnsi="Times New Roman"/>
          <w:sz w:val="24"/>
          <w:szCs w:val="24"/>
        </w:rPr>
        <w:t xml:space="preserve">jamur </w:t>
      </w:r>
      <w:r w:rsidRPr="00670D14">
        <w:rPr>
          <w:rFonts w:ascii="Times New Roman" w:hAnsi="Times New Roman"/>
          <w:sz w:val="24"/>
          <w:szCs w:val="24"/>
          <w:lang w:val="id-ID"/>
        </w:rPr>
        <w:t>tiram putih</w:t>
      </w:r>
    </w:p>
    <w:p w:rsidR="00F60923" w:rsidRDefault="00F60923" w:rsidP="00F60923">
      <w:pPr>
        <w:spacing w:after="0" w:line="480" w:lineRule="auto"/>
        <w:ind w:firstLine="709"/>
        <w:jc w:val="both"/>
        <w:rPr>
          <w:rFonts w:ascii="Times New Roman" w:hAnsi="Times New Roman"/>
          <w:sz w:val="24"/>
          <w:szCs w:val="24"/>
        </w:rPr>
      </w:pPr>
      <w:r w:rsidRPr="00670D14">
        <w:rPr>
          <w:rFonts w:ascii="Times New Roman" w:hAnsi="Times New Roman"/>
          <w:sz w:val="24"/>
          <w:szCs w:val="24"/>
        </w:rPr>
        <w:t>Alat yang digunakan ialah kumbung, timer digital, cangkul, gembor, handsprayer, bangker ketel uap, timbangan, mistar</w:t>
      </w:r>
      <w:r>
        <w:rPr>
          <w:rFonts w:ascii="Times New Roman" w:hAnsi="Times New Roman"/>
          <w:sz w:val="24"/>
          <w:szCs w:val="24"/>
          <w:lang w:val="id-ID"/>
        </w:rPr>
        <w:t xml:space="preserve"> atau penggaris</w:t>
      </w:r>
      <w:r w:rsidRPr="00670D14">
        <w:rPr>
          <w:rFonts w:ascii="Times New Roman" w:hAnsi="Times New Roman"/>
          <w:sz w:val="24"/>
          <w:szCs w:val="24"/>
        </w:rPr>
        <w:t>, gelas ukur, oven, kamera, gunting, alat pemadat media, lampu spritus</w:t>
      </w:r>
      <w:r w:rsidRPr="00670D14">
        <w:rPr>
          <w:rFonts w:ascii="Times New Roman" w:hAnsi="Times New Roman"/>
          <w:sz w:val="24"/>
          <w:szCs w:val="24"/>
          <w:lang w:val="id-ID"/>
        </w:rPr>
        <w:t>,</w:t>
      </w:r>
      <w:r>
        <w:rPr>
          <w:rFonts w:ascii="Times New Roman" w:hAnsi="Times New Roman"/>
          <w:sz w:val="24"/>
          <w:szCs w:val="24"/>
          <w:lang w:val="id-ID"/>
        </w:rPr>
        <w:t xml:space="preserve"> </w:t>
      </w:r>
      <w:r w:rsidRPr="00670D14">
        <w:rPr>
          <w:rFonts w:ascii="Times New Roman" w:hAnsi="Times New Roman"/>
          <w:sz w:val="24"/>
          <w:szCs w:val="24"/>
          <w:lang w:val="id-ID"/>
        </w:rPr>
        <w:t xml:space="preserve">spatula atau stik berbentuk runcing </w:t>
      </w:r>
      <w:r w:rsidRPr="00670D14">
        <w:rPr>
          <w:rFonts w:ascii="Times New Roman" w:hAnsi="Times New Roman"/>
          <w:sz w:val="24"/>
          <w:szCs w:val="24"/>
        </w:rPr>
        <w:t>dan alat penunjang lainya.</w:t>
      </w:r>
    </w:p>
    <w:p w:rsidR="00F60923" w:rsidRPr="00F60923" w:rsidRDefault="00F60923" w:rsidP="00F60923">
      <w:pPr>
        <w:spacing w:after="0" w:line="480" w:lineRule="auto"/>
        <w:rPr>
          <w:rFonts w:ascii="Times New Roman" w:hAnsi="Times New Roman"/>
          <w:b/>
          <w:bCs/>
          <w:sz w:val="24"/>
        </w:rPr>
      </w:pPr>
      <w:r w:rsidRPr="00F60923">
        <w:rPr>
          <w:rFonts w:ascii="Times New Roman" w:hAnsi="Times New Roman"/>
          <w:b/>
          <w:bCs/>
          <w:sz w:val="24"/>
        </w:rPr>
        <w:t>HASIL DAN PEMBAHASAN</w:t>
      </w:r>
    </w:p>
    <w:p w:rsidR="00F60923" w:rsidRPr="00E04163" w:rsidRDefault="00F60923" w:rsidP="00E04163">
      <w:pPr>
        <w:pStyle w:val="ListParagraph"/>
        <w:tabs>
          <w:tab w:val="left" w:pos="567"/>
        </w:tabs>
        <w:spacing w:after="160" w:line="480" w:lineRule="auto"/>
        <w:ind w:left="567"/>
        <w:jc w:val="both"/>
        <w:rPr>
          <w:rFonts w:ascii="Times New Roman" w:hAnsi="Times New Roman"/>
          <w:b/>
          <w:sz w:val="24"/>
          <w:szCs w:val="24"/>
        </w:rPr>
      </w:pPr>
      <w:r w:rsidRPr="00E04163">
        <w:rPr>
          <w:rFonts w:ascii="Times New Roman" w:hAnsi="Times New Roman"/>
          <w:b/>
          <w:sz w:val="24"/>
          <w:szCs w:val="24"/>
        </w:rPr>
        <w:t>Panjang miselium (cm)</w:t>
      </w:r>
    </w:p>
    <w:p w:rsidR="006327EB" w:rsidRPr="004C084D" w:rsidRDefault="00F60923" w:rsidP="006327EB">
      <w:pPr>
        <w:spacing w:line="480" w:lineRule="auto"/>
        <w:ind w:left="567" w:firstLine="567"/>
        <w:jc w:val="both"/>
        <w:rPr>
          <w:rFonts w:ascii="Times New Roman" w:hAnsi="Times New Roman"/>
          <w:sz w:val="24"/>
          <w:szCs w:val="24"/>
          <w:lang w:val="id-ID"/>
        </w:rPr>
      </w:pPr>
      <w:r w:rsidRPr="00142BB6">
        <w:rPr>
          <w:rFonts w:ascii="Times New Roman" w:hAnsi="Times New Roman"/>
          <w:sz w:val="24"/>
          <w:szCs w:val="24"/>
        </w:rPr>
        <w:t>Berdasarkan</w:t>
      </w:r>
      <w:r>
        <w:rPr>
          <w:rFonts w:ascii="Times New Roman" w:hAnsi="Times New Roman"/>
          <w:sz w:val="24"/>
          <w:szCs w:val="24"/>
          <w:lang w:val="id-ID"/>
        </w:rPr>
        <w:t xml:space="preserve"> </w:t>
      </w:r>
      <w:r w:rsidRPr="00142BB6">
        <w:rPr>
          <w:rFonts w:ascii="Times New Roman" w:hAnsi="Times New Roman"/>
          <w:sz w:val="24"/>
          <w:szCs w:val="24"/>
        </w:rPr>
        <w:t>hasil</w:t>
      </w:r>
      <w:r>
        <w:rPr>
          <w:rFonts w:ascii="Times New Roman" w:hAnsi="Times New Roman"/>
          <w:sz w:val="24"/>
          <w:szCs w:val="24"/>
          <w:lang w:val="id-ID"/>
        </w:rPr>
        <w:t xml:space="preserve"> </w:t>
      </w:r>
      <w:r w:rsidRPr="00142BB6">
        <w:rPr>
          <w:rFonts w:ascii="Times New Roman" w:hAnsi="Times New Roman"/>
          <w:sz w:val="24"/>
          <w:szCs w:val="24"/>
        </w:rPr>
        <w:t>analisis</w:t>
      </w:r>
      <w:r>
        <w:rPr>
          <w:rFonts w:ascii="Times New Roman" w:hAnsi="Times New Roman"/>
          <w:sz w:val="24"/>
          <w:szCs w:val="24"/>
          <w:lang w:val="id-ID"/>
        </w:rPr>
        <w:t xml:space="preserve"> </w:t>
      </w:r>
      <w:r w:rsidRPr="00142BB6">
        <w:rPr>
          <w:rFonts w:ascii="Times New Roman" w:hAnsi="Times New Roman"/>
          <w:sz w:val="24"/>
          <w:szCs w:val="24"/>
        </w:rPr>
        <w:t>sidik</w:t>
      </w:r>
      <w:r>
        <w:rPr>
          <w:rFonts w:ascii="Times New Roman" w:hAnsi="Times New Roman"/>
          <w:sz w:val="24"/>
          <w:szCs w:val="24"/>
          <w:lang w:val="id-ID"/>
        </w:rPr>
        <w:t xml:space="preserve"> </w:t>
      </w:r>
      <w:r w:rsidRPr="00142BB6">
        <w:rPr>
          <w:rFonts w:ascii="Times New Roman" w:hAnsi="Times New Roman"/>
          <w:sz w:val="24"/>
          <w:szCs w:val="24"/>
        </w:rPr>
        <w:t>ragam</w:t>
      </w:r>
      <w:r>
        <w:rPr>
          <w:rFonts w:ascii="Times New Roman" w:hAnsi="Times New Roman"/>
          <w:sz w:val="24"/>
          <w:szCs w:val="24"/>
          <w:lang w:val="id-ID"/>
        </w:rPr>
        <w:t xml:space="preserve"> </w:t>
      </w:r>
      <w:r w:rsidRPr="00142BB6">
        <w:rPr>
          <w:rFonts w:ascii="Times New Roman" w:hAnsi="Times New Roman"/>
          <w:sz w:val="24"/>
          <w:szCs w:val="24"/>
        </w:rPr>
        <w:t>menunjukkan</w:t>
      </w:r>
      <w:r>
        <w:rPr>
          <w:rFonts w:ascii="Times New Roman" w:hAnsi="Times New Roman"/>
          <w:sz w:val="24"/>
          <w:szCs w:val="24"/>
          <w:lang w:val="id-ID"/>
        </w:rPr>
        <w:t xml:space="preserve"> </w:t>
      </w:r>
      <w:r w:rsidRPr="00142BB6">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panjang</w:t>
      </w:r>
      <w:r>
        <w:rPr>
          <w:rFonts w:ascii="Times New Roman" w:hAnsi="Times New Roman"/>
          <w:sz w:val="24"/>
          <w:szCs w:val="24"/>
          <w:lang w:val="id-ID"/>
        </w:rPr>
        <w:t xml:space="preserve"> </w:t>
      </w:r>
      <w:r>
        <w:rPr>
          <w:rFonts w:ascii="Times New Roman" w:hAnsi="Times New Roman"/>
          <w:sz w:val="24"/>
          <w:szCs w:val="24"/>
        </w:rPr>
        <w:t>miselium</w:t>
      </w:r>
      <w:r>
        <w:rPr>
          <w:rFonts w:ascii="Times New Roman" w:hAnsi="Times New Roman"/>
          <w:sz w:val="24"/>
          <w:szCs w:val="24"/>
          <w:lang w:val="id-ID"/>
        </w:rPr>
        <w:t xml:space="preserve"> </w:t>
      </w:r>
      <w:r>
        <w:rPr>
          <w:rFonts w:ascii="Times New Roman" w:hAnsi="Times New Roman"/>
          <w:sz w:val="24"/>
          <w:szCs w:val="24"/>
        </w:rPr>
        <w:t>jamur</w:t>
      </w:r>
      <w:r>
        <w:rPr>
          <w:rFonts w:ascii="Times New Roman" w:hAnsi="Times New Roman"/>
          <w:sz w:val="24"/>
          <w:szCs w:val="24"/>
          <w:lang w:val="id-ID"/>
        </w:rPr>
        <w:t xml:space="preserve">  </w:t>
      </w:r>
      <w:r>
        <w:rPr>
          <w:rFonts w:ascii="Times New Roman" w:hAnsi="Times New Roman"/>
          <w:sz w:val="24"/>
          <w:szCs w:val="24"/>
        </w:rPr>
        <w:t>tiram</w:t>
      </w:r>
      <w:r>
        <w:rPr>
          <w:rFonts w:ascii="Times New Roman" w:hAnsi="Times New Roman"/>
          <w:sz w:val="24"/>
          <w:szCs w:val="24"/>
          <w:lang w:val="id-ID"/>
        </w:rPr>
        <w:t xml:space="preserve"> </w:t>
      </w:r>
      <w:r>
        <w:rPr>
          <w:rFonts w:ascii="Times New Roman" w:hAnsi="Times New Roman"/>
          <w:sz w:val="24"/>
          <w:szCs w:val="24"/>
        </w:rPr>
        <w:t>putih</w:t>
      </w:r>
      <w:r>
        <w:rPr>
          <w:rFonts w:ascii="Times New Roman" w:hAnsi="Times New Roman"/>
          <w:sz w:val="24"/>
          <w:szCs w:val="24"/>
          <w:lang w:val="id-ID"/>
        </w:rPr>
        <w:t xml:space="preserve"> pada 9HST yaitu berbeda nyata</w:t>
      </w:r>
      <w:r>
        <w:rPr>
          <w:rFonts w:ascii="Times New Roman" w:hAnsi="Times New Roman"/>
          <w:sz w:val="24"/>
          <w:szCs w:val="24"/>
        </w:rPr>
        <w:t>.</w:t>
      </w:r>
      <w:r w:rsidRPr="0048000B">
        <w:rPr>
          <w:rFonts w:ascii="Times New Roman" w:hAnsi="Times New Roman"/>
          <w:sz w:val="24"/>
          <w:szCs w:val="24"/>
          <w:lang w:val="id-ID"/>
        </w:rPr>
        <w:t xml:space="preserve"> </w:t>
      </w:r>
      <w:r>
        <w:rPr>
          <w:rFonts w:ascii="Times New Roman" w:hAnsi="Times New Roman"/>
          <w:sz w:val="24"/>
          <w:szCs w:val="24"/>
          <w:lang w:val="id-ID"/>
        </w:rPr>
        <w:t>Panjang miselium umu</w:t>
      </w:r>
      <w:r>
        <w:rPr>
          <w:rFonts w:ascii="Times New Roman" w:hAnsi="Times New Roman"/>
          <w:sz w:val="24"/>
          <w:szCs w:val="24"/>
        </w:rPr>
        <w:t>r</w:t>
      </w:r>
      <w:r>
        <w:rPr>
          <w:rFonts w:ascii="Times New Roman" w:hAnsi="Times New Roman"/>
          <w:sz w:val="24"/>
          <w:szCs w:val="24"/>
          <w:lang w:val="id-ID"/>
        </w:rPr>
        <w:t xml:space="preserve"> 7,11,13,15,17 dan 19 hari menunjuk</w:t>
      </w:r>
      <w:r>
        <w:rPr>
          <w:rFonts w:ascii="Times New Roman" w:hAnsi="Times New Roman"/>
          <w:sz w:val="24"/>
          <w:szCs w:val="24"/>
        </w:rPr>
        <w:t xml:space="preserve">an </w:t>
      </w:r>
      <w:r>
        <w:rPr>
          <w:rFonts w:ascii="Times New Roman" w:hAnsi="Times New Roman"/>
          <w:sz w:val="24"/>
          <w:szCs w:val="24"/>
          <w:lang w:val="id-ID"/>
        </w:rPr>
        <w:t>tidak adanya perbedaan, sedangkan pada 9 H</w:t>
      </w:r>
      <w:r w:rsidR="00E04163">
        <w:rPr>
          <w:rFonts w:ascii="Times New Roman" w:hAnsi="Times New Roman"/>
          <w:sz w:val="24"/>
          <w:szCs w:val="24"/>
          <w:lang w:val="id-ID"/>
        </w:rPr>
        <w:t>SI menunjukkan adanya perbedaan.</w:t>
      </w:r>
    </w:p>
    <w:p w:rsidR="006327EB" w:rsidRPr="00E04163" w:rsidRDefault="00F60923" w:rsidP="00E04163">
      <w:pPr>
        <w:spacing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Tabel 1. </w:t>
      </w:r>
      <w:r>
        <w:rPr>
          <w:rFonts w:ascii="Times New Roman" w:hAnsi="Times New Roman"/>
          <w:sz w:val="24"/>
          <w:szCs w:val="24"/>
        </w:rPr>
        <w:t xml:space="preserve">Panjang miselium dari berbagai teknik inokulasi dalam berbagai macam kedalaman </w:t>
      </w:r>
      <w:r>
        <w:rPr>
          <w:rFonts w:ascii="Times New Roman" w:hAnsi="Times New Roman"/>
          <w:sz w:val="24"/>
          <w:szCs w:val="24"/>
          <w:lang w:val="id-ID"/>
        </w:rPr>
        <w:t>(cm)</w:t>
      </w:r>
    </w:p>
    <w:tbl>
      <w:tblPr>
        <w:tblW w:w="8478" w:type="dxa"/>
        <w:tblLook w:val="04A0" w:firstRow="1" w:lastRow="0" w:firstColumn="1" w:lastColumn="0" w:noHBand="0" w:noVBand="1"/>
      </w:tblPr>
      <w:tblGrid>
        <w:gridCol w:w="1281"/>
        <w:gridCol w:w="1023"/>
        <w:gridCol w:w="1143"/>
        <w:gridCol w:w="1000"/>
        <w:gridCol w:w="1000"/>
        <w:gridCol w:w="1000"/>
        <w:gridCol w:w="1001"/>
        <w:gridCol w:w="1030"/>
      </w:tblGrid>
      <w:tr w:rsidR="00F60923" w:rsidRPr="002C0CBE" w:rsidTr="00735068">
        <w:trPr>
          <w:trHeight w:val="359"/>
        </w:trPr>
        <w:tc>
          <w:tcPr>
            <w:tcW w:w="1281" w:type="dxa"/>
            <w:vMerge w:val="restart"/>
            <w:tcBorders>
              <w:top w:val="double" w:sz="6" w:space="0" w:color="auto"/>
              <w:left w:val="nil"/>
              <w:bottom w:val="single" w:sz="4" w:space="0" w:color="auto"/>
              <w:right w:val="nil"/>
            </w:tcBorders>
            <w:noWrap/>
            <w:vAlign w:val="center"/>
            <w:hideMark/>
          </w:tcPr>
          <w:p w:rsidR="00F60923" w:rsidRPr="002C0CBE"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7197" w:type="dxa"/>
            <w:gridSpan w:val="7"/>
            <w:tcBorders>
              <w:top w:val="double" w:sz="6" w:space="0" w:color="auto"/>
              <w:left w:val="nil"/>
              <w:bottom w:val="single" w:sz="4" w:space="0" w:color="auto"/>
              <w:right w:val="nil"/>
            </w:tcBorders>
            <w:noWrap/>
            <w:vAlign w:val="center"/>
            <w:hideMark/>
          </w:tcPr>
          <w:p w:rsidR="00F60923" w:rsidRPr="002C0CBE" w:rsidRDefault="00F60923" w:rsidP="00735068">
            <w:pPr>
              <w:spacing w:after="0" w:line="240" w:lineRule="auto"/>
              <w:jc w:val="center"/>
              <w:rPr>
                <w:rFonts w:ascii="Calibri" w:hAnsi="Calibri" w:cs="Calibri"/>
                <w:lang w:eastAsia="en-ID"/>
              </w:rPr>
            </w:pPr>
            <w:r w:rsidRPr="002C0CBE">
              <w:rPr>
                <w:rFonts w:ascii="Calibri" w:hAnsi="Calibri" w:cs="Calibri"/>
                <w:lang w:eastAsia="en-ID"/>
              </w:rPr>
              <w:t>Pengamatan</w:t>
            </w:r>
          </w:p>
        </w:tc>
      </w:tr>
      <w:tr w:rsidR="00F60923" w:rsidRPr="002C0CBE" w:rsidTr="00735068">
        <w:trPr>
          <w:trHeight w:val="342"/>
        </w:trPr>
        <w:tc>
          <w:tcPr>
            <w:tcW w:w="1281" w:type="dxa"/>
            <w:vMerge/>
            <w:tcBorders>
              <w:top w:val="double" w:sz="6" w:space="0" w:color="auto"/>
              <w:left w:val="nil"/>
              <w:bottom w:val="single" w:sz="4" w:space="0" w:color="auto"/>
              <w:right w:val="nil"/>
            </w:tcBorders>
            <w:vAlign w:val="center"/>
            <w:hideMark/>
          </w:tcPr>
          <w:p w:rsidR="00F60923" w:rsidRPr="002C0CBE" w:rsidRDefault="00F60923" w:rsidP="00735068">
            <w:pPr>
              <w:spacing w:after="0" w:line="240" w:lineRule="auto"/>
              <w:rPr>
                <w:rFonts w:ascii="Calibri" w:hAnsi="Calibri" w:cs="Calibri"/>
                <w:lang w:eastAsia="en-ID"/>
              </w:rPr>
            </w:pPr>
          </w:p>
        </w:tc>
        <w:tc>
          <w:tcPr>
            <w:tcW w:w="1023"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7 (Hsi)</w:t>
            </w:r>
          </w:p>
        </w:tc>
        <w:tc>
          <w:tcPr>
            <w:tcW w:w="1143"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9 (Hsi)</w:t>
            </w:r>
          </w:p>
        </w:tc>
        <w:tc>
          <w:tcPr>
            <w:tcW w:w="1000"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 xml:space="preserve">11 (Hsi) </w:t>
            </w:r>
          </w:p>
        </w:tc>
        <w:tc>
          <w:tcPr>
            <w:tcW w:w="1000"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13 (Hsi)</w:t>
            </w:r>
          </w:p>
        </w:tc>
        <w:tc>
          <w:tcPr>
            <w:tcW w:w="1000"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15 (Hsi)</w:t>
            </w:r>
          </w:p>
        </w:tc>
        <w:tc>
          <w:tcPr>
            <w:tcW w:w="1001"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17 (Hsi)</w:t>
            </w:r>
          </w:p>
        </w:tc>
        <w:tc>
          <w:tcPr>
            <w:tcW w:w="1030" w:type="dxa"/>
            <w:tcBorders>
              <w:top w:val="single" w:sz="4" w:space="0" w:color="auto"/>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19 (Hsi)</w:t>
            </w:r>
          </w:p>
        </w:tc>
      </w:tr>
      <w:tr w:rsidR="00F60923" w:rsidRPr="002C0CBE" w:rsidTr="00735068">
        <w:trPr>
          <w:trHeight w:val="342"/>
        </w:trPr>
        <w:tc>
          <w:tcPr>
            <w:tcW w:w="128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0 cm</w:t>
            </w:r>
          </w:p>
        </w:tc>
        <w:tc>
          <w:tcPr>
            <w:tcW w:w="102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15,000 a</w:t>
            </w:r>
          </w:p>
        </w:tc>
        <w:tc>
          <w:tcPr>
            <w:tcW w:w="114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16,066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20,966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24,833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26,620 a</w:t>
            </w:r>
          </w:p>
        </w:tc>
        <w:tc>
          <w:tcPr>
            <w:tcW w:w="100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28,167 a</w:t>
            </w:r>
          </w:p>
        </w:tc>
        <w:tc>
          <w:tcPr>
            <w:tcW w:w="103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28,533 a</w:t>
            </w:r>
          </w:p>
        </w:tc>
      </w:tr>
      <w:tr w:rsidR="00F60923" w:rsidRPr="002C0CBE" w:rsidTr="00735068">
        <w:trPr>
          <w:trHeight w:val="342"/>
        </w:trPr>
        <w:tc>
          <w:tcPr>
            <w:tcW w:w="128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5 cm</w:t>
            </w:r>
          </w:p>
        </w:tc>
        <w:tc>
          <w:tcPr>
            <w:tcW w:w="102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18,247 a</w:t>
            </w:r>
          </w:p>
        </w:tc>
        <w:tc>
          <w:tcPr>
            <w:tcW w:w="114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20,353 b</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23,787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26,433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27,400 a</w:t>
            </w:r>
          </w:p>
        </w:tc>
        <w:tc>
          <w:tcPr>
            <w:tcW w:w="100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28,600 a</w:t>
            </w:r>
          </w:p>
        </w:tc>
        <w:tc>
          <w:tcPr>
            <w:tcW w:w="103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28,600 a</w:t>
            </w:r>
          </w:p>
        </w:tc>
      </w:tr>
      <w:tr w:rsidR="00F60923" w:rsidRPr="002C0CBE" w:rsidTr="00735068">
        <w:trPr>
          <w:trHeight w:val="342"/>
        </w:trPr>
        <w:tc>
          <w:tcPr>
            <w:tcW w:w="128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10 cm</w:t>
            </w:r>
          </w:p>
        </w:tc>
        <w:tc>
          <w:tcPr>
            <w:tcW w:w="102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18,273 a</w:t>
            </w:r>
          </w:p>
        </w:tc>
        <w:tc>
          <w:tcPr>
            <w:tcW w:w="1143"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20,873 b</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24,520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27,933 a</w:t>
            </w:r>
          </w:p>
        </w:tc>
        <w:tc>
          <w:tcPr>
            <w:tcW w:w="100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28,533 a</w:t>
            </w:r>
          </w:p>
        </w:tc>
        <w:tc>
          <w:tcPr>
            <w:tcW w:w="1001"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28,733 a</w:t>
            </w:r>
          </w:p>
        </w:tc>
        <w:tc>
          <w:tcPr>
            <w:tcW w:w="1030" w:type="dxa"/>
            <w:tcBorders>
              <w:top w:val="nil"/>
              <w:left w:val="nil"/>
              <w:bottom w:val="nil"/>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28,733 a</w:t>
            </w:r>
          </w:p>
        </w:tc>
      </w:tr>
      <w:tr w:rsidR="00F60923" w:rsidRPr="002C0CBE" w:rsidTr="00735068">
        <w:trPr>
          <w:trHeight w:val="342"/>
        </w:trPr>
        <w:tc>
          <w:tcPr>
            <w:tcW w:w="1281"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lastRenderedPageBreak/>
              <w:t>15 cm</w:t>
            </w:r>
          </w:p>
        </w:tc>
        <w:tc>
          <w:tcPr>
            <w:tcW w:w="1023"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18,887 a</w:t>
            </w:r>
          </w:p>
        </w:tc>
        <w:tc>
          <w:tcPr>
            <w:tcW w:w="1143"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20,227 b</w:t>
            </w:r>
          </w:p>
        </w:tc>
        <w:tc>
          <w:tcPr>
            <w:tcW w:w="1000"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22,780 a</w:t>
            </w:r>
          </w:p>
        </w:tc>
        <w:tc>
          <w:tcPr>
            <w:tcW w:w="1000"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25,800 a</w:t>
            </w:r>
          </w:p>
        </w:tc>
        <w:tc>
          <w:tcPr>
            <w:tcW w:w="1000"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27,900 a</w:t>
            </w:r>
          </w:p>
        </w:tc>
        <w:tc>
          <w:tcPr>
            <w:tcW w:w="1001"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28,467 a</w:t>
            </w:r>
          </w:p>
        </w:tc>
        <w:tc>
          <w:tcPr>
            <w:tcW w:w="1030" w:type="dxa"/>
            <w:tcBorders>
              <w:top w:val="nil"/>
              <w:left w:val="nil"/>
              <w:bottom w:val="single" w:sz="4" w:space="0" w:color="auto"/>
              <w:right w:val="nil"/>
            </w:tcBorders>
            <w:noWrap/>
            <w:vAlign w:val="center"/>
            <w:hideMark/>
          </w:tcPr>
          <w:p w:rsidR="00F60923" w:rsidRPr="002C0CBE" w:rsidRDefault="00F60923" w:rsidP="00735068">
            <w:pPr>
              <w:spacing w:after="0" w:line="240" w:lineRule="auto"/>
              <w:rPr>
                <w:rFonts w:ascii="Calibri" w:hAnsi="Calibri" w:cs="Calibri"/>
                <w:lang w:eastAsia="en-ID"/>
              </w:rPr>
            </w:pPr>
            <w:r w:rsidRPr="002C0CBE">
              <w:rPr>
                <w:rFonts w:ascii="Calibri" w:hAnsi="Calibri" w:cs="Calibri"/>
                <w:lang w:eastAsia="en-ID"/>
              </w:rPr>
              <w:t>28,467 a</w:t>
            </w:r>
          </w:p>
        </w:tc>
      </w:tr>
    </w:tbl>
    <w:p w:rsidR="00F60923" w:rsidRDefault="00F60923" w:rsidP="00F60923">
      <w:pPr>
        <w:spacing w:line="240" w:lineRule="auto"/>
        <w:ind w:left="1440" w:hanging="1440"/>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w:t>
      </w:r>
      <w:r>
        <w:rPr>
          <w:rFonts w:ascii="Times New Roman" w:hAnsi="Times New Roman"/>
          <w:sz w:val="24"/>
          <w:szCs w:val="24"/>
          <w:lang w:val="id-ID"/>
        </w:rPr>
        <w:t xml:space="preserve">  </w:t>
      </w:r>
      <w:r w:rsidRPr="00923CC0">
        <w:rPr>
          <w:rFonts w:ascii="Times New Roman" w:hAnsi="Times New Roman"/>
          <w:sz w:val="24"/>
          <w:szCs w:val="24"/>
        </w:rPr>
        <w:t>huruf yang sama</w:t>
      </w:r>
      <w:r>
        <w:rPr>
          <w:rFonts w:ascii="Times New Roman" w:hAnsi="Times New Roman"/>
          <w:sz w:val="24"/>
          <w:szCs w:val="24"/>
          <w:lang w:val="id-ID"/>
        </w:rPr>
        <w:t xml:space="preserve">  </w:t>
      </w:r>
      <w:r w:rsidRPr="00923CC0">
        <w:rPr>
          <w:rFonts w:ascii="Times New Roman" w:hAnsi="Times New Roman"/>
          <w:sz w:val="24"/>
          <w:szCs w:val="24"/>
        </w:rPr>
        <w:t>dalam</w:t>
      </w:r>
      <w:r>
        <w:rPr>
          <w:rFonts w:ascii="Times New Roman" w:hAnsi="Times New Roman"/>
          <w:sz w:val="24"/>
          <w:szCs w:val="24"/>
          <w:lang w:val="id-ID"/>
        </w:rPr>
        <w:t xml:space="preserve">   </w:t>
      </w:r>
      <w:r w:rsidRPr="00923CC0">
        <w:rPr>
          <w:rFonts w:ascii="Times New Roman" w:hAnsi="Times New Roman"/>
          <w:sz w:val="24"/>
          <w:szCs w:val="24"/>
        </w:rPr>
        <w:t>kolom yang sama</w:t>
      </w:r>
      <w:r>
        <w:rPr>
          <w:rFonts w:ascii="Times New Roman" w:hAnsi="Times New Roman"/>
          <w:sz w:val="24"/>
          <w:szCs w:val="24"/>
          <w:lang w:val="id-ID"/>
        </w:rPr>
        <w:t xml:space="preserve"> </w:t>
      </w:r>
      <w:r w:rsidRPr="00923CC0">
        <w:rPr>
          <w:rFonts w:ascii="Times New Roman" w:hAnsi="Times New Roman"/>
          <w:sz w:val="24"/>
          <w:szCs w:val="24"/>
        </w:rPr>
        <w:t>menunjukkan</w:t>
      </w:r>
      <w:r>
        <w:rPr>
          <w:rFonts w:ascii="Times New Roman" w:hAnsi="Times New Roman"/>
          <w:sz w:val="24"/>
          <w:szCs w:val="24"/>
          <w:lang w:val="id-ID"/>
        </w:rPr>
        <w:t xml:space="preserve"> </w:t>
      </w:r>
      <w:r w:rsidRPr="00923CC0">
        <w:rPr>
          <w:rFonts w:ascii="Times New Roman" w:hAnsi="Times New Roman"/>
          <w:sz w:val="24"/>
          <w:szCs w:val="24"/>
        </w:rPr>
        <w:t>tidak</w:t>
      </w:r>
      <w:r>
        <w:rPr>
          <w:rFonts w:ascii="Times New Roman" w:hAnsi="Times New Roman"/>
          <w:sz w:val="24"/>
          <w:szCs w:val="24"/>
          <w:lang w:val="id-ID"/>
        </w:rPr>
        <w:t xml:space="preserve"> </w:t>
      </w:r>
      <w:r w:rsidRPr="00923CC0">
        <w:rPr>
          <w:rFonts w:ascii="Times New Roman" w:hAnsi="Times New Roman"/>
          <w:sz w:val="24"/>
          <w:szCs w:val="24"/>
        </w:rPr>
        <w:t>berpengaruh</w:t>
      </w:r>
      <w:r>
        <w:rPr>
          <w:rFonts w:ascii="Times New Roman" w:hAnsi="Times New Roman"/>
          <w:sz w:val="24"/>
          <w:szCs w:val="24"/>
          <w:lang w:val="id-ID"/>
        </w:rPr>
        <w:t xml:space="preserve"> </w:t>
      </w:r>
      <w:r w:rsidRPr="00923CC0">
        <w:rPr>
          <w:rFonts w:ascii="Times New Roman" w:hAnsi="Times New Roman"/>
          <w:sz w:val="24"/>
          <w:szCs w:val="24"/>
        </w:rPr>
        <w:t>nyata</w:t>
      </w:r>
      <w:r>
        <w:rPr>
          <w:rFonts w:ascii="Times New Roman" w:hAnsi="Times New Roman"/>
          <w:sz w:val="24"/>
          <w:szCs w:val="24"/>
          <w:lang w:val="id-ID"/>
        </w:rPr>
        <w:t xml:space="preserve"> </w:t>
      </w:r>
      <w:r w:rsidRPr="00923CC0">
        <w:rPr>
          <w:rFonts w:ascii="Times New Roman" w:hAnsi="Times New Roman"/>
          <w:sz w:val="24"/>
          <w:szCs w:val="24"/>
        </w:rPr>
        <w:t>menurut uji F</w:t>
      </w:r>
      <w:r>
        <w:rPr>
          <w:rFonts w:ascii="Times New Roman" w:hAnsi="Times New Roman"/>
          <w:sz w:val="24"/>
          <w:szCs w:val="24"/>
        </w:rPr>
        <w:t xml:space="preserve"> dan DMRT</w:t>
      </w:r>
      <w:r w:rsidRPr="00923CC0">
        <w:rPr>
          <w:rFonts w:ascii="Times New Roman" w:hAnsi="Times New Roman"/>
          <w:sz w:val="24"/>
          <w:szCs w:val="24"/>
        </w:rPr>
        <w:t xml:space="preserve"> taraf 5%</w:t>
      </w:r>
      <w:r>
        <w:rPr>
          <w:rFonts w:ascii="Times New Roman" w:hAnsi="Times New Roman"/>
          <w:sz w:val="24"/>
          <w:szCs w:val="24"/>
        </w:rPr>
        <w:t>.</w:t>
      </w:r>
    </w:p>
    <w:p w:rsidR="00F60923" w:rsidRPr="00F60923" w:rsidRDefault="00F60923" w:rsidP="00F60923">
      <w:pPr>
        <w:spacing w:line="480" w:lineRule="auto"/>
        <w:ind w:left="284" w:firstLine="567"/>
        <w:jc w:val="both"/>
        <w:rPr>
          <w:rFonts w:ascii="Times New Roman" w:hAnsi="Times New Roman"/>
          <w:sz w:val="24"/>
          <w:szCs w:val="24"/>
          <w:lang w:val="id-ID"/>
        </w:rPr>
      </w:pPr>
      <w:r w:rsidRPr="00047F3D">
        <w:rPr>
          <w:rFonts w:ascii="Times New Roman" w:hAnsi="Times New Roman"/>
          <w:sz w:val="24"/>
          <w:szCs w:val="24"/>
          <w:lang w:val="id-ID"/>
        </w:rPr>
        <w:t>Pertumbuhan miselium merupakan fase awal dari pertumbuhan jamur sebelum terbentuknya bakal   buah. Miselium akan membentu</w:t>
      </w:r>
      <w:r>
        <w:rPr>
          <w:rFonts w:ascii="Times New Roman" w:hAnsi="Times New Roman"/>
          <w:sz w:val="24"/>
          <w:szCs w:val="24"/>
        </w:rPr>
        <w:t>k</w:t>
      </w:r>
      <w:r w:rsidRPr="00047F3D">
        <w:rPr>
          <w:rFonts w:ascii="Times New Roman" w:hAnsi="Times New Roman"/>
          <w:sz w:val="24"/>
          <w:szCs w:val="24"/>
          <w:lang w:val="id-ID"/>
        </w:rPr>
        <w:t xml:space="preserve"> </w:t>
      </w:r>
      <w:r w:rsidRPr="00047F3D">
        <w:rPr>
          <w:rFonts w:ascii="Times New Roman" w:hAnsi="Times New Roman"/>
          <w:sz w:val="24"/>
          <w:szCs w:val="24"/>
        </w:rPr>
        <w:t>bi</w:t>
      </w:r>
      <w:r w:rsidRPr="00047F3D">
        <w:rPr>
          <w:rFonts w:ascii="Times New Roman" w:hAnsi="Times New Roman"/>
          <w:sz w:val="24"/>
          <w:szCs w:val="24"/>
          <w:lang w:val="id-ID"/>
        </w:rPr>
        <w:t>ntil ke</w:t>
      </w:r>
      <w:r w:rsidRPr="00047F3D">
        <w:rPr>
          <w:rFonts w:ascii="Times New Roman" w:hAnsi="Times New Roman"/>
          <w:sz w:val="24"/>
          <w:szCs w:val="24"/>
        </w:rPr>
        <w:t>c</w:t>
      </w:r>
      <w:r w:rsidRPr="00047F3D">
        <w:rPr>
          <w:rFonts w:ascii="Times New Roman" w:hAnsi="Times New Roman"/>
          <w:sz w:val="24"/>
          <w:szCs w:val="24"/>
          <w:lang w:val="id-ID"/>
        </w:rPr>
        <w:t xml:space="preserve">il dan nantinya akan menjadi bakal   buah dan membentuk tungkai dan badan buah. Pertumbuhan miselium sejak munculnya miselium sampai memenuhi baglog. Dalam penelitian ini cara inokulasi dengan berbagai macam kedalaman 0 cm, 5 cm, 10cm, dan 15 cm. Parameter panjang miselium jamur tiram memberikan hasil tidak bebeda nyata terhadap masing-masing perlakuan, </w:t>
      </w:r>
      <w:r>
        <w:rPr>
          <w:rFonts w:ascii="Times New Roman" w:hAnsi="Times New Roman"/>
          <w:sz w:val="24"/>
          <w:szCs w:val="24"/>
        </w:rPr>
        <w:t>jadi cara inokulasi tidak memberi pengaruh yang significan.</w:t>
      </w:r>
      <w:r w:rsidRPr="00047F3D">
        <w:rPr>
          <w:rFonts w:ascii="Times New Roman" w:hAnsi="Times New Roman"/>
          <w:sz w:val="24"/>
          <w:szCs w:val="24"/>
          <w:lang w:val="id-ID"/>
        </w:rPr>
        <w:t>Menurut Utami,2018 rata-rata pertumbuhan miselium akan lebih cepat pertumbuhannya dengan menggunakan teknik inokulasi dibandingkan tanpa teknik pelubangan pada baglog. Selain itu penggunakan bibit yang baik juga dapat me</w:t>
      </w:r>
      <w:r>
        <w:rPr>
          <w:rFonts w:ascii="Times New Roman" w:hAnsi="Times New Roman"/>
          <w:sz w:val="24"/>
          <w:szCs w:val="24"/>
          <w:lang w:val="id-ID"/>
        </w:rPr>
        <w:t>mpengaruhi pertumbuhan miselia.</w:t>
      </w:r>
    </w:p>
    <w:p w:rsidR="00F60923" w:rsidRPr="00E04163" w:rsidRDefault="00F60923" w:rsidP="00E04163">
      <w:pPr>
        <w:pStyle w:val="ListParagraph"/>
        <w:spacing w:after="160" w:line="480" w:lineRule="auto"/>
        <w:ind w:left="567"/>
        <w:jc w:val="both"/>
        <w:rPr>
          <w:rFonts w:ascii="Times New Roman" w:hAnsi="Times New Roman"/>
          <w:b/>
          <w:sz w:val="24"/>
          <w:szCs w:val="24"/>
          <w:lang w:val="id-ID"/>
        </w:rPr>
      </w:pPr>
      <w:r w:rsidRPr="00E04163">
        <w:rPr>
          <w:rFonts w:ascii="Times New Roman" w:hAnsi="Times New Roman"/>
          <w:b/>
          <w:sz w:val="24"/>
          <w:szCs w:val="24"/>
        </w:rPr>
        <w:t>L</w:t>
      </w:r>
      <w:r w:rsidRPr="00E04163">
        <w:rPr>
          <w:rFonts w:ascii="Times New Roman" w:hAnsi="Times New Roman"/>
          <w:b/>
          <w:sz w:val="24"/>
          <w:szCs w:val="24"/>
          <w:lang w:val="id-ID"/>
        </w:rPr>
        <w:t>ama masa pemenuhan miselium (hari)</w:t>
      </w:r>
    </w:p>
    <w:p w:rsidR="00E04163" w:rsidRPr="00E04163" w:rsidRDefault="00F60923" w:rsidP="00E04163">
      <w:pPr>
        <w:spacing w:line="480" w:lineRule="auto"/>
        <w:ind w:left="270" w:firstLine="567"/>
        <w:jc w:val="both"/>
        <w:rPr>
          <w:rFonts w:ascii="Times New Roman" w:hAnsi="Times New Roman"/>
          <w:sz w:val="24"/>
          <w:szCs w:val="24"/>
        </w:rPr>
      </w:pPr>
      <w:r w:rsidRPr="00AC1E03">
        <w:rPr>
          <w:rFonts w:ascii="Times New Roman" w:hAnsi="Times New Roman"/>
          <w:sz w:val="24"/>
          <w:szCs w:val="24"/>
        </w:rPr>
        <w:t>Berdasarkan</w:t>
      </w:r>
      <w:r w:rsidRPr="00AC1E03">
        <w:rPr>
          <w:rFonts w:ascii="Times New Roman" w:hAnsi="Times New Roman"/>
          <w:sz w:val="24"/>
          <w:szCs w:val="24"/>
          <w:lang w:val="id-ID"/>
        </w:rPr>
        <w:t xml:space="preserve"> </w:t>
      </w:r>
      <w:r w:rsidRPr="00AC1E03">
        <w:rPr>
          <w:rFonts w:ascii="Times New Roman" w:hAnsi="Times New Roman"/>
          <w:sz w:val="24"/>
          <w:szCs w:val="24"/>
        </w:rPr>
        <w:t>hasil</w:t>
      </w:r>
      <w:r w:rsidRPr="00AC1E03">
        <w:rPr>
          <w:rFonts w:ascii="Times New Roman" w:hAnsi="Times New Roman"/>
          <w:sz w:val="24"/>
          <w:szCs w:val="24"/>
          <w:lang w:val="id-ID"/>
        </w:rPr>
        <w:t xml:space="preserve"> </w:t>
      </w:r>
      <w:r w:rsidRPr="00AC1E03">
        <w:rPr>
          <w:rFonts w:ascii="Times New Roman" w:hAnsi="Times New Roman"/>
          <w:sz w:val="24"/>
          <w:szCs w:val="24"/>
        </w:rPr>
        <w:t>analisis</w:t>
      </w:r>
      <w:r w:rsidRPr="00AC1E03">
        <w:rPr>
          <w:rFonts w:ascii="Times New Roman" w:hAnsi="Times New Roman"/>
          <w:sz w:val="24"/>
          <w:szCs w:val="24"/>
          <w:lang w:val="id-ID"/>
        </w:rPr>
        <w:t xml:space="preserve"> </w:t>
      </w:r>
      <w:r w:rsidRPr="00AC1E03">
        <w:rPr>
          <w:rFonts w:ascii="Times New Roman" w:hAnsi="Times New Roman"/>
          <w:sz w:val="24"/>
          <w:szCs w:val="24"/>
        </w:rPr>
        <w:t>sidik</w:t>
      </w:r>
      <w:r w:rsidRPr="00AC1E03">
        <w:rPr>
          <w:rFonts w:ascii="Times New Roman" w:hAnsi="Times New Roman"/>
          <w:sz w:val="24"/>
          <w:szCs w:val="24"/>
          <w:lang w:val="id-ID"/>
        </w:rPr>
        <w:t xml:space="preserve"> </w:t>
      </w:r>
      <w:r w:rsidRPr="00AC1E03">
        <w:rPr>
          <w:rFonts w:ascii="Times New Roman" w:hAnsi="Times New Roman"/>
          <w:sz w:val="24"/>
          <w:szCs w:val="24"/>
        </w:rPr>
        <w:t>ragam</w:t>
      </w:r>
      <w:r w:rsidRPr="00AC1E03">
        <w:rPr>
          <w:rFonts w:ascii="Times New Roman" w:hAnsi="Times New Roman"/>
          <w:sz w:val="24"/>
          <w:szCs w:val="24"/>
          <w:lang w:val="id-ID"/>
        </w:rPr>
        <w:t xml:space="preserve"> </w:t>
      </w:r>
      <w:r w:rsidRPr="00AC1E03">
        <w:rPr>
          <w:rFonts w:ascii="Times New Roman" w:hAnsi="Times New Roman"/>
          <w:sz w:val="24"/>
          <w:szCs w:val="24"/>
        </w:rPr>
        <w:t>menunjukkan</w:t>
      </w:r>
      <w:r w:rsidRPr="00AC1E03">
        <w:rPr>
          <w:rFonts w:ascii="Times New Roman" w:hAnsi="Times New Roman"/>
          <w:sz w:val="24"/>
          <w:szCs w:val="24"/>
          <w:lang w:val="id-ID"/>
        </w:rPr>
        <w:t xml:space="preserve">  </w:t>
      </w:r>
      <w:r w:rsidRPr="00AC1E03">
        <w:rPr>
          <w:rFonts w:ascii="Times New Roman" w:hAnsi="Times New Roman"/>
          <w:sz w:val="24"/>
          <w:szCs w:val="24"/>
        </w:rPr>
        <w:t>bahwa</w:t>
      </w:r>
      <w:r w:rsidRPr="00AC1E03">
        <w:rPr>
          <w:rFonts w:ascii="Times New Roman" w:hAnsi="Times New Roman"/>
          <w:sz w:val="24"/>
          <w:szCs w:val="24"/>
          <w:lang w:val="id-ID"/>
        </w:rPr>
        <w:t xml:space="preserve">  </w:t>
      </w:r>
      <w:r w:rsidRPr="00AC1E03">
        <w:rPr>
          <w:rFonts w:ascii="Times New Roman" w:hAnsi="Times New Roman"/>
          <w:sz w:val="24"/>
          <w:szCs w:val="24"/>
        </w:rPr>
        <w:t>lama masa pemenuhan</w:t>
      </w:r>
      <w:r w:rsidRPr="00AC1E03">
        <w:rPr>
          <w:rFonts w:ascii="Times New Roman" w:hAnsi="Times New Roman"/>
          <w:sz w:val="24"/>
          <w:szCs w:val="24"/>
          <w:lang w:val="id-ID"/>
        </w:rPr>
        <w:t xml:space="preserve"> </w:t>
      </w:r>
      <w:r w:rsidRPr="00AC1E03">
        <w:rPr>
          <w:rFonts w:ascii="Times New Roman" w:hAnsi="Times New Roman"/>
          <w:sz w:val="24"/>
          <w:szCs w:val="24"/>
        </w:rPr>
        <w:t>miselium</w:t>
      </w:r>
      <w:r w:rsidRPr="00AC1E03">
        <w:rPr>
          <w:rFonts w:ascii="Times New Roman" w:hAnsi="Times New Roman"/>
          <w:sz w:val="24"/>
          <w:szCs w:val="24"/>
          <w:lang w:val="id-ID"/>
        </w:rPr>
        <w:t xml:space="preserve"> </w:t>
      </w:r>
      <w:r w:rsidRPr="00AC1E03">
        <w:rPr>
          <w:rFonts w:ascii="Times New Roman" w:hAnsi="Times New Roman"/>
          <w:sz w:val="24"/>
          <w:szCs w:val="24"/>
        </w:rPr>
        <w:t>jamur</w:t>
      </w:r>
      <w:r w:rsidRPr="00AC1E03">
        <w:rPr>
          <w:rFonts w:ascii="Times New Roman" w:hAnsi="Times New Roman"/>
          <w:sz w:val="24"/>
          <w:szCs w:val="24"/>
          <w:lang w:val="id-ID"/>
        </w:rPr>
        <w:t xml:space="preserve"> </w:t>
      </w:r>
      <w:r w:rsidRPr="00AC1E03">
        <w:rPr>
          <w:rFonts w:ascii="Times New Roman" w:hAnsi="Times New Roman"/>
          <w:sz w:val="24"/>
          <w:szCs w:val="24"/>
        </w:rPr>
        <w:t>tiram</w:t>
      </w:r>
      <w:r w:rsidRPr="00AC1E03">
        <w:rPr>
          <w:rFonts w:ascii="Times New Roman" w:hAnsi="Times New Roman"/>
          <w:sz w:val="24"/>
          <w:szCs w:val="24"/>
          <w:lang w:val="id-ID"/>
        </w:rPr>
        <w:t xml:space="preserve"> </w:t>
      </w:r>
      <w:r w:rsidRPr="00AC1E03">
        <w:rPr>
          <w:rFonts w:ascii="Times New Roman" w:hAnsi="Times New Roman"/>
          <w:sz w:val="24"/>
          <w:szCs w:val="24"/>
        </w:rPr>
        <w:t xml:space="preserve">putih </w:t>
      </w:r>
      <w:r w:rsidRPr="00AC1E03">
        <w:rPr>
          <w:rFonts w:ascii="Times New Roman" w:hAnsi="Times New Roman"/>
          <w:sz w:val="24"/>
          <w:szCs w:val="24"/>
          <w:lang w:val="id-ID"/>
        </w:rPr>
        <w:t xml:space="preserve"> tidak berbeda nyata </w:t>
      </w:r>
      <w:r w:rsidRPr="00AC1E03">
        <w:rPr>
          <w:rFonts w:ascii="Times New Roman" w:hAnsi="Times New Roman"/>
          <w:sz w:val="24"/>
          <w:szCs w:val="24"/>
        </w:rPr>
        <w:t>antar</w:t>
      </w:r>
      <w:r w:rsidRPr="00AC1E03">
        <w:rPr>
          <w:rFonts w:ascii="Times New Roman" w:hAnsi="Times New Roman"/>
          <w:sz w:val="24"/>
          <w:szCs w:val="24"/>
          <w:lang w:val="id-ID"/>
        </w:rPr>
        <w:t xml:space="preserve"> </w:t>
      </w:r>
      <w:r w:rsidRPr="00AC1E03">
        <w:rPr>
          <w:rFonts w:ascii="Times New Roman" w:hAnsi="Times New Roman"/>
          <w:sz w:val="24"/>
          <w:szCs w:val="24"/>
        </w:rPr>
        <w:t>perlakuan yang diujikan</w:t>
      </w:r>
      <w:r w:rsidRPr="00AC1E03">
        <w:rPr>
          <w:rFonts w:ascii="Times New Roman" w:hAnsi="Times New Roman"/>
          <w:sz w:val="24"/>
          <w:szCs w:val="24"/>
          <w:lang w:val="id-ID"/>
        </w:rPr>
        <w:t xml:space="preserve"> </w:t>
      </w:r>
      <w:r w:rsidRPr="00AC1E03">
        <w:rPr>
          <w:rFonts w:ascii="Times New Roman" w:hAnsi="Times New Roman"/>
          <w:sz w:val="24"/>
          <w:szCs w:val="24"/>
        </w:rPr>
        <w:t>memiliki rata-rata waktu</w:t>
      </w:r>
      <w:r>
        <w:rPr>
          <w:rFonts w:ascii="Times New Roman" w:hAnsi="Times New Roman"/>
          <w:sz w:val="24"/>
          <w:szCs w:val="24"/>
        </w:rPr>
        <w:t xml:space="preserve"> p</w:t>
      </w:r>
      <w:r w:rsidRPr="00AC1E03">
        <w:rPr>
          <w:rFonts w:ascii="Times New Roman" w:hAnsi="Times New Roman"/>
          <w:sz w:val="24"/>
          <w:szCs w:val="24"/>
        </w:rPr>
        <w:t>emenuhan miselim</w:t>
      </w:r>
      <w:r>
        <w:rPr>
          <w:rFonts w:ascii="Times New Roman" w:hAnsi="Times New Roman"/>
          <w:sz w:val="24"/>
          <w:szCs w:val="24"/>
        </w:rPr>
        <w:t xml:space="preserve"> </w:t>
      </w:r>
      <w:r w:rsidRPr="00AC1E03">
        <w:rPr>
          <w:rFonts w:ascii="Times New Roman" w:hAnsi="Times New Roman"/>
          <w:sz w:val="24"/>
          <w:szCs w:val="24"/>
        </w:rPr>
        <w:t>berkisar 12,867-15,933 hari setelah inokulasi.</w:t>
      </w:r>
    </w:p>
    <w:p w:rsidR="00F60923" w:rsidRPr="0014781D" w:rsidRDefault="00F60923" w:rsidP="00F60923">
      <w:pPr>
        <w:spacing w:line="240" w:lineRule="auto"/>
        <w:ind w:left="567"/>
        <w:jc w:val="both"/>
        <w:rPr>
          <w:rFonts w:ascii="Times New Roman" w:hAnsi="Times New Roman"/>
          <w:sz w:val="24"/>
          <w:szCs w:val="24"/>
        </w:rPr>
      </w:pPr>
      <w:r>
        <w:rPr>
          <w:rFonts w:ascii="Times New Roman" w:hAnsi="Times New Roman"/>
          <w:sz w:val="24"/>
          <w:szCs w:val="24"/>
          <w:lang w:val="id-ID"/>
        </w:rPr>
        <w:t>Tabel 2. Pemenuhuan miselium pada berbagai teknik inokulasi dalam berbagai kedalaman</w:t>
      </w:r>
      <w:r>
        <w:rPr>
          <w:rFonts w:ascii="Times New Roman" w:hAnsi="Times New Roman"/>
          <w:sz w:val="24"/>
          <w:szCs w:val="24"/>
        </w:rPr>
        <w:t xml:space="preserve"> (hari)</w:t>
      </w:r>
    </w:p>
    <w:tbl>
      <w:tblPr>
        <w:tblW w:w="8001" w:type="dxa"/>
        <w:tblLook w:val="04A0" w:firstRow="1" w:lastRow="0" w:firstColumn="1" w:lastColumn="0" w:noHBand="0" w:noVBand="1"/>
      </w:tblPr>
      <w:tblGrid>
        <w:gridCol w:w="5647"/>
        <w:gridCol w:w="2354"/>
      </w:tblGrid>
      <w:tr w:rsidR="00F60923" w:rsidRPr="002C0CBE" w:rsidTr="00735068">
        <w:trPr>
          <w:trHeight w:val="269"/>
        </w:trPr>
        <w:tc>
          <w:tcPr>
            <w:tcW w:w="5647" w:type="dxa"/>
            <w:vMerge w:val="restart"/>
            <w:tcBorders>
              <w:top w:val="double" w:sz="6" w:space="0" w:color="auto"/>
              <w:left w:val="nil"/>
              <w:bottom w:val="single" w:sz="4" w:space="0" w:color="auto"/>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Pr>
                <w:rFonts w:ascii="Calibri" w:hAnsi="Calibri" w:cs="Calibri"/>
                <w:lang w:eastAsia="en-ID"/>
              </w:rPr>
              <w:t>Perlakuan (Kedalaman Inokulasi)</w:t>
            </w:r>
          </w:p>
        </w:tc>
        <w:tc>
          <w:tcPr>
            <w:tcW w:w="2354" w:type="dxa"/>
            <w:vMerge w:val="restart"/>
            <w:tcBorders>
              <w:top w:val="double" w:sz="6" w:space="0" w:color="auto"/>
              <w:left w:val="nil"/>
              <w:bottom w:val="single" w:sz="4" w:space="0" w:color="auto"/>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Rerata</w:t>
            </w:r>
          </w:p>
        </w:tc>
      </w:tr>
      <w:tr w:rsidR="00F60923" w:rsidRPr="002C0CBE" w:rsidTr="00735068">
        <w:trPr>
          <w:trHeight w:val="269"/>
        </w:trPr>
        <w:tc>
          <w:tcPr>
            <w:tcW w:w="5647" w:type="dxa"/>
            <w:vMerge/>
            <w:tcBorders>
              <w:top w:val="double" w:sz="6" w:space="0" w:color="auto"/>
              <w:left w:val="nil"/>
              <w:bottom w:val="single" w:sz="4" w:space="0" w:color="auto"/>
              <w:right w:val="nil"/>
            </w:tcBorders>
            <w:vAlign w:val="center"/>
            <w:hideMark/>
          </w:tcPr>
          <w:p w:rsidR="00F60923" w:rsidRPr="002C0CBE" w:rsidRDefault="00F60923" w:rsidP="00735068">
            <w:pPr>
              <w:spacing w:after="0" w:line="240" w:lineRule="auto"/>
              <w:ind w:left="630"/>
              <w:rPr>
                <w:rFonts w:ascii="Calibri" w:hAnsi="Calibri" w:cs="Calibri"/>
                <w:lang w:eastAsia="en-ID"/>
              </w:rPr>
            </w:pPr>
          </w:p>
        </w:tc>
        <w:tc>
          <w:tcPr>
            <w:tcW w:w="2354" w:type="dxa"/>
            <w:vMerge/>
            <w:tcBorders>
              <w:top w:val="double" w:sz="6" w:space="0" w:color="auto"/>
              <w:left w:val="nil"/>
              <w:bottom w:val="single" w:sz="4" w:space="0" w:color="auto"/>
              <w:right w:val="nil"/>
            </w:tcBorders>
            <w:vAlign w:val="center"/>
            <w:hideMark/>
          </w:tcPr>
          <w:p w:rsidR="00F60923" w:rsidRPr="002C0CBE" w:rsidRDefault="00F60923" w:rsidP="00735068">
            <w:pPr>
              <w:spacing w:after="0" w:line="240" w:lineRule="auto"/>
              <w:ind w:left="630"/>
              <w:rPr>
                <w:rFonts w:ascii="Calibri" w:hAnsi="Calibri" w:cs="Calibri"/>
                <w:lang w:eastAsia="en-ID"/>
              </w:rPr>
            </w:pPr>
          </w:p>
        </w:tc>
      </w:tr>
      <w:tr w:rsidR="00F60923" w:rsidRPr="002C0CBE" w:rsidTr="00735068">
        <w:trPr>
          <w:trHeight w:val="223"/>
        </w:trPr>
        <w:tc>
          <w:tcPr>
            <w:tcW w:w="5647" w:type="dxa"/>
            <w:tcBorders>
              <w:top w:val="nil"/>
              <w:left w:val="nil"/>
              <w:bottom w:val="nil"/>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0 cm</w:t>
            </w:r>
          </w:p>
        </w:tc>
        <w:tc>
          <w:tcPr>
            <w:tcW w:w="2354" w:type="dxa"/>
            <w:vMerge w:val="restart"/>
            <w:tcBorders>
              <w:top w:val="nil"/>
              <w:left w:val="nil"/>
            </w:tcBorders>
            <w:noWrap/>
            <w:vAlign w:val="bottom"/>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15,933 a</w:t>
            </w:r>
          </w:p>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14,867 a</w:t>
            </w:r>
          </w:p>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12,867 a</w:t>
            </w:r>
          </w:p>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14,867 a</w:t>
            </w:r>
          </w:p>
        </w:tc>
      </w:tr>
      <w:tr w:rsidR="00F60923" w:rsidRPr="002C0CBE" w:rsidTr="00735068">
        <w:trPr>
          <w:trHeight w:val="223"/>
        </w:trPr>
        <w:tc>
          <w:tcPr>
            <w:tcW w:w="5647" w:type="dxa"/>
            <w:tcBorders>
              <w:top w:val="nil"/>
              <w:left w:val="nil"/>
              <w:bottom w:val="nil"/>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5 cm</w:t>
            </w:r>
          </w:p>
        </w:tc>
        <w:tc>
          <w:tcPr>
            <w:tcW w:w="2354" w:type="dxa"/>
            <w:vMerge/>
            <w:tcBorders>
              <w:left w:val="nil"/>
            </w:tcBorders>
            <w:noWrap/>
            <w:vAlign w:val="bottom"/>
            <w:hideMark/>
          </w:tcPr>
          <w:p w:rsidR="00F60923" w:rsidRPr="002C0CBE" w:rsidRDefault="00F60923" w:rsidP="00735068">
            <w:pPr>
              <w:spacing w:after="0" w:line="240" w:lineRule="auto"/>
              <w:ind w:left="630"/>
              <w:rPr>
                <w:rFonts w:ascii="Calibri" w:hAnsi="Calibri" w:cs="Calibri"/>
                <w:lang w:eastAsia="en-ID"/>
              </w:rPr>
            </w:pPr>
          </w:p>
        </w:tc>
      </w:tr>
      <w:tr w:rsidR="00F60923" w:rsidRPr="002C0CBE" w:rsidTr="00735068">
        <w:trPr>
          <w:trHeight w:val="223"/>
        </w:trPr>
        <w:tc>
          <w:tcPr>
            <w:tcW w:w="5647" w:type="dxa"/>
            <w:tcBorders>
              <w:top w:val="nil"/>
              <w:left w:val="nil"/>
              <w:bottom w:val="nil"/>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10 cm</w:t>
            </w:r>
          </w:p>
        </w:tc>
        <w:tc>
          <w:tcPr>
            <w:tcW w:w="2354" w:type="dxa"/>
            <w:vMerge/>
            <w:tcBorders>
              <w:left w:val="nil"/>
            </w:tcBorders>
            <w:noWrap/>
            <w:vAlign w:val="bottom"/>
            <w:hideMark/>
          </w:tcPr>
          <w:p w:rsidR="00F60923" w:rsidRPr="002C0CBE" w:rsidRDefault="00F60923" w:rsidP="00735068">
            <w:pPr>
              <w:spacing w:after="0" w:line="240" w:lineRule="auto"/>
              <w:ind w:left="630"/>
              <w:rPr>
                <w:rFonts w:ascii="Calibri" w:hAnsi="Calibri" w:cs="Calibri"/>
                <w:lang w:eastAsia="en-ID"/>
              </w:rPr>
            </w:pPr>
          </w:p>
        </w:tc>
      </w:tr>
      <w:tr w:rsidR="00F60923" w:rsidRPr="002C0CBE" w:rsidTr="00735068">
        <w:trPr>
          <w:trHeight w:val="223"/>
        </w:trPr>
        <w:tc>
          <w:tcPr>
            <w:tcW w:w="5647" w:type="dxa"/>
            <w:tcBorders>
              <w:top w:val="nil"/>
              <w:left w:val="nil"/>
              <w:bottom w:val="single" w:sz="4" w:space="0" w:color="auto"/>
              <w:right w:val="nil"/>
            </w:tcBorders>
            <w:noWrap/>
            <w:vAlign w:val="center"/>
            <w:hideMark/>
          </w:tcPr>
          <w:p w:rsidR="00F60923" w:rsidRPr="002C0CBE" w:rsidRDefault="00F60923" w:rsidP="00735068">
            <w:pPr>
              <w:spacing w:after="0" w:line="240" w:lineRule="auto"/>
              <w:ind w:left="630"/>
              <w:jc w:val="center"/>
              <w:rPr>
                <w:rFonts w:ascii="Calibri" w:hAnsi="Calibri" w:cs="Calibri"/>
                <w:lang w:eastAsia="en-ID"/>
              </w:rPr>
            </w:pPr>
            <w:r w:rsidRPr="002C0CBE">
              <w:rPr>
                <w:rFonts w:ascii="Calibri" w:hAnsi="Calibri" w:cs="Calibri"/>
                <w:lang w:eastAsia="en-ID"/>
              </w:rPr>
              <w:t>15 cm</w:t>
            </w:r>
          </w:p>
        </w:tc>
        <w:tc>
          <w:tcPr>
            <w:tcW w:w="2354" w:type="dxa"/>
            <w:vMerge/>
            <w:tcBorders>
              <w:left w:val="nil"/>
              <w:bottom w:val="single" w:sz="4" w:space="0" w:color="auto"/>
            </w:tcBorders>
            <w:noWrap/>
            <w:vAlign w:val="bottom"/>
            <w:hideMark/>
          </w:tcPr>
          <w:p w:rsidR="00F60923" w:rsidRPr="002C0CBE" w:rsidRDefault="00F60923" w:rsidP="00735068">
            <w:pPr>
              <w:spacing w:after="0" w:line="240" w:lineRule="auto"/>
              <w:ind w:left="630"/>
              <w:rPr>
                <w:rFonts w:ascii="Calibri" w:hAnsi="Calibri" w:cs="Calibri"/>
                <w:lang w:eastAsia="en-ID"/>
              </w:rPr>
            </w:pPr>
          </w:p>
        </w:tc>
      </w:tr>
    </w:tbl>
    <w:p w:rsidR="00F60923" w:rsidRDefault="00F60923" w:rsidP="00F60923">
      <w:pPr>
        <w:spacing w:line="240" w:lineRule="auto"/>
        <w:jc w:val="both"/>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w:t>
      </w:r>
      <w:r>
        <w:rPr>
          <w:rFonts w:ascii="Times New Roman" w:hAnsi="Times New Roman"/>
          <w:sz w:val="24"/>
          <w:szCs w:val="24"/>
          <w:lang w:val="id-ID"/>
        </w:rPr>
        <w:t xml:space="preserve"> </w:t>
      </w:r>
      <w:r w:rsidRPr="00923CC0">
        <w:rPr>
          <w:rFonts w:ascii="Times New Roman" w:hAnsi="Times New Roman"/>
          <w:sz w:val="24"/>
          <w:szCs w:val="24"/>
        </w:rPr>
        <w:t>huruf yang sama</w:t>
      </w:r>
      <w:r>
        <w:rPr>
          <w:rFonts w:ascii="Times New Roman" w:hAnsi="Times New Roman"/>
          <w:sz w:val="24"/>
          <w:szCs w:val="24"/>
          <w:lang w:val="id-ID"/>
        </w:rPr>
        <w:t xml:space="preserve"> </w:t>
      </w:r>
      <w:r w:rsidRPr="00923CC0">
        <w:rPr>
          <w:rFonts w:ascii="Times New Roman" w:hAnsi="Times New Roman"/>
          <w:sz w:val="24"/>
          <w:szCs w:val="24"/>
        </w:rPr>
        <w:t>dalam</w:t>
      </w:r>
      <w:r>
        <w:rPr>
          <w:rFonts w:ascii="Times New Roman" w:hAnsi="Times New Roman"/>
          <w:sz w:val="24"/>
          <w:szCs w:val="24"/>
          <w:lang w:val="id-ID"/>
        </w:rPr>
        <w:t xml:space="preserve"> </w:t>
      </w:r>
      <w:r w:rsidRPr="00923CC0">
        <w:rPr>
          <w:rFonts w:ascii="Times New Roman" w:hAnsi="Times New Roman"/>
          <w:sz w:val="24"/>
          <w:szCs w:val="24"/>
        </w:rPr>
        <w:t>kolom yang sama</w:t>
      </w:r>
      <w:r>
        <w:rPr>
          <w:rFonts w:ascii="Times New Roman" w:hAnsi="Times New Roman"/>
          <w:sz w:val="24"/>
          <w:szCs w:val="24"/>
          <w:lang w:val="id-ID"/>
        </w:rPr>
        <w:t xml:space="preserve"> </w:t>
      </w:r>
      <w:r w:rsidRPr="00923CC0">
        <w:rPr>
          <w:rFonts w:ascii="Times New Roman" w:hAnsi="Times New Roman"/>
          <w:sz w:val="24"/>
          <w:szCs w:val="24"/>
        </w:rPr>
        <w:t>menunjukkan</w:t>
      </w:r>
      <w:r>
        <w:rPr>
          <w:rFonts w:ascii="Times New Roman" w:hAnsi="Times New Roman"/>
          <w:sz w:val="24"/>
          <w:szCs w:val="24"/>
          <w:lang w:val="id-ID"/>
        </w:rPr>
        <w:t xml:space="preserve"> </w:t>
      </w:r>
      <w:r w:rsidRPr="00923CC0">
        <w:rPr>
          <w:rFonts w:ascii="Times New Roman" w:hAnsi="Times New Roman"/>
          <w:sz w:val="24"/>
          <w:szCs w:val="24"/>
        </w:rPr>
        <w:t>tidak</w:t>
      </w:r>
      <w:r>
        <w:rPr>
          <w:rFonts w:ascii="Times New Roman" w:hAnsi="Times New Roman"/>
          <w:sz w:val="24"/>
          <w:szCs w:val="24"/>
          <w:lang w:val="id-ID"/>
        </w:rPr>
        <w:t xml:space="preserve"> </w:t>
      </w:r>
      <w:r w:rsidRPr="00923CC0">
        <w:rPr>
          <w:rFonts w:ascii="Times New Roman" w:hAnsi="Times New Roman"/>
          <w:sz w:val="24"/>
          <w:szCs w:val="24"/>
        </w:rPr>
        <w:t>berpengaruh</w:t>
      </w:r>
      <w:r>
        <w:rPr>
          <w:rFonts w:ascii="Times New Roman" w:hAnsi="Times New Roman"/>
          <w:sz w:val="24"/>
          <w:szCs w:val="24"/>
          <w:lang w:val="id-ID"/>
        </w:rPr>
        <w:t xml:space="preserve"> </w:t>
      </w:r>
      <w:r w:rsidRPr="00923CC0">
        <w:rPr>
          <w:rFonts w:ascii="Times New Roman" w:hAnsi="Times New Roman"/>
          <w:sz w:val="24"/>
          <w:szCs w:val="24"/>
        </w:rPr>
        <w:t>nyata</w:t>
      </w:r>
      <w:r>
        <w:rPr>
          <w:rFonts w:ascii="Times New Roman" w:hAnsi="Times New Roman"/>
          <w:sz w:val="24"/>
          <w:szCs w:val="24"/>
          <w:lang w:val="id-ID"/>
        </w:rPr>
        <w:t xml:space="preserve"> </w:t>
      </w:r>
      <w:r w:rsidRPr="00923CC0">
        <w:rPr>
          <w:rFonts w:ascii="Times New Roman" w:hAnsi="Times New Roman"/>
          <w:sz w:val="24"/>
          <w:szCs w:val="24"/>
        </w:rPr>
        <w:t>menurut uji F taraf 5%.</w:t>
      </w:r>
    </w:p>
    <w:p w:rsidR="00F60923" w:rsidRPr="0014781D" w:rsidRDefault="00F60923" w:rsidP="00F60923">
      <w:pPr>
        <w:spacing w:line="240" w:lineRule="auto"/>
        <w:ind w:firstLine="142"/>
        <w:jc w:val="both"/>
        <w:rPr>
          <w:rFonts w:ascii="Times New Roman" w:hAnsi="Times New Roman"/>
          <w:sz w:val="24"/>
          <w:szCs w:val="24"/>
        </w:rPr>
      </w:pPr>
      <w:r>
        <w:rPr>
          <w:rFonts w:ascii="Times New Roman" w:hAnsi="Times New Roman"/>
          <w:bCs/>
          <w:sz w:val="24"/>
          <w:szCs w:val="24"/>
        </w:rPr>
        <w:t xml:space="preserve">Berdasarkan hasil analisis sidik ragam yang dilakukan menunjukkan pada variabel pemenuhan miselium menggunakan cara teknik </w:t>
      </w:r>
      <w:r w:rsidRPr="00047F3D">
        <w:rPr>
          <w:rFonts w:ascii="Times New Roman" w:hAnsi="Times New Roman"/>
          <w:sz w:val="24"/>
          <w:szCs w:val="24"/>
          <w:lang w:val="id-ID"/>
        </w:rPr>
        <w:t>inokulasi dengan berbagai macam kedalaman 0 cm, 5 cm, 10cm, dan 15 cm</w:t>
      </w:r>
      <w:r>
        <w:rPr>
          <w:rFonts w:ascii="Times New Roman" w:hAnsi="Times New Roman"/>
          <w:bCs/>
          <w:sz w:val="24"/>
          <w:szCs w:val="24"/>
        </w:rPr>
        <w:t xml:space="preserve"> tidak menunjukkan adanya interaksi antar perlakuan. </w:t>
      </w:r>
      <w:r w:rsidRPr="00047F3D">
        <w:rPr>
          <w:rFonts w:ascii="Times New Roman" w:hAnsi="Times New Roman"/>
          <w:bCs/>
          <w:sz w:val="24"/>
          <w:szCs w:val="24"/>
        </w:rPr>
        <w:t xml:space="preserve">dan tidak </w:t>
      </w:r>
      <w:r w:rsidRPr="00047F3D">
        <w:rPr>
          <w:rFonts w:ascii="Times New Roman" w:hAnsi="Times New Roman"/>
          <w:bCs/>
          <w:sz w:val="24"/>
          <w:szCs w:val="24"/>
        </w:rPr>
        <w:lastRenderedPageBreak/>
        <w:t>berbeda nyata terhadap kedalaman inokulasi Pemenuhan miselium di pengaruhi oleh beberapa faktor seperti suhu, kelembapan, tempat inokulasi dan kualitas jamur tiram yang digunakan.</w:t>
      </w:r>
    </w:p>
    <w:p w:rsidR="00F60923" w:rsidRPr="00E04163" w:rsidRDefault="00F60923" w:rsidP="00E04163">
      <w:pPr>
        <w:pStyle w:val="ListParagraph"/>
        <w:spacing w:after="160" w:line="480" w:lineRule="auto"/>
        <w:ind w:left="142"/>
        <w:jc w:val="both"/>
        <w:rPr>
          <w:rFonts w:ascii="Times New Roman" w:hAnsi="Times New Roman"/>
          <w:b/>
          <w:sz w:val="24"/>
          <w:szCs w:val="24"/>
          <w:lang w:val="id-ID"/>
        </w:rPr>
      </w:pPr>
      <w:bookmarkStart w:id="1" w:name="_Hlk62237950"/>
      <w:r w:rsidRPr="00E04163">
        <w:rPr>
          <w:rFonts w:ascii="Times New Roman" w:hAnsi="Times New Roman"/>
          <w:b/>
          <w:sz w:val="24"/>
          <w:szCs w:val="24"/>
          <w:lang w:val="id-ID"/>
        </w:rPr>
        <w:t>Waktu kemunculan bakal buah jamur tiram (hari)</w:t>
      </w:r>
    </w:p>
    <w:bookmarkEnd w:id="1"/>
    <w:p w:rsidR="00F60923" w:rsidRPr="00BA0565" w:rsidRDefault="00F60923" w:rsidP="00E04163">
      <w:pPr>
        <w:spacing w:line="360" w:lineRule="auto"/>
        <w:ind w:left="284" w:firstLine="992"/>
        <w:jc w:val="both"/>
        <w:rPr>
          <w:rFonts w:ascii="Times New Roman" w:hAnsi="Times New Roman"/>
          <w:sz w:val="24"/>
          <w:szCs w:val="24"/>
          <w:lang w:val="id-ID"/>
        </w:rPr>
      </w:pPr>
      <w:r w:rsidRPr="002C0CBE">
        <w:rPr>
          <w:rFonts w:ascii="Times New Roman" w:hAnsi="Times New Roman"/>
          <w:sz w:val="24"/>
          <w:szCs w:val="24"/>
        </w:rPr>
        <w:t>Berdasarkan</w:t>
      </w:r>
      <w:r>
        <w:rPr>
          <w:rFonts w:ascii="Times New Roman" w:hAnsi="Times New Roman"/>
          <w:sz w:val="24"/>
          <w:szCs w:val="24"/>
          <w:lang w:val="id-ID"/>
        </w:rPr>
        <w:t xml:space="preserve"> </w:t>
      </w:r>
      <w:r w:rsidRPr="002C0CBE">
        <w:rPr>
          <w:rFonts w:ascii="Times New Roman" w:hAnsi="Times New Roman"/>
          <w:sz w:val="24"/>
          <w:szCs w:val="24"/>
        </w:rPr>
        <w:t>hasil</w:t>
      </w:r>
      <w:r>
        <w:rPr>
          <w:rFonts w:ascii="Times New Roman" w:hAnsi="Times New Roman"/>
          <w:sz w:val="24"/>
          <w:szCs w:val="24"/>
          <w:lang w:val="id-ID"/>
        </w:rPr>
        <w:t xml:space="preserve"> </w:t>
      </w:r>
      <w:r w:rsidRPr="002C0CBE">
        <w:rPr>
          <w:rFonts w:ascii="Times New Roman" w:hAnsi="Times New Roman"/>
          <w:sz w:val="24"/>
          <w:szCs w:val="24"/>
        </w:rPr>
        <w:t>analisis</w:t>
      </w:r>
      <w:r>
        <w:rPr>
          <w:rFonts w:ascii="Times New Roman" w:hAnsi="Times New Roman"/>
          <w:sz w:val="24"/>
          <w:szCs w:val="24"/>
          <w:lang w:val="id-ID"/>
        </w:rPr>
        <w:t xml:space="preserve"> </w:t>
      </w:r>
      <w:r w:rsidRPr="002C0CBE">
        <w:rPr>
          <w:rFonts w:ascii="Times New Roman" w:hAnsi="Times New Roman"/>
          <w:sz w:val="24"/>
          <w:szCs w:val="24"/>
        </w:rPr>
        <w:t>sidik</w:t>
      </w:r>
      <w:r>
        <w:rPr>
          <w:rFonts w:ascii="Times New Roman" w:hAnsi="Times New Roman"/>
          <w:sz w:val="24"/>
          <w:szCs w:val="24"/>
          <w:lang w:val="id-ID"/>
        </w:rPr>
        <w:t xml:space="preserve"> </w:t>
      </w:r>
      <w:r w:rsidRPr="002C0CBE">
        <w:rPr>
          <w:rFonts w:ascii="Times New Roman" w:hAnsi="Times New Roman"/>
          <w:sz w:val="24"/>
          <w:szCs w:val="24"/>
        </w:rPr>
        <w:t>ragam</w:t>
      </w:r>
      <w:r>
        <w:rPr>
          <w:rFonts w:ascii="Times New Roman" w:hAnsi="Times New Roman"/>
          <w:sz w:val="24"/>
          <w:szCs w:val="24"/>
          <w:lang w:val="id-ID"/>
        </w:rPr>
        <w:t xml:space="preserve"> </w:t>
      </w:r>
      <w:r w:rsidRPr="002C0CBE">
        <w:rPr>
          <w:rFonts w:ascii="Times New Roman" w:hAnsi="Times New Roman"/>
          <w:sz w:val="24"/>
          <w:szCs w:val="24"/>
        </w:rPr>
        <w:t>menunjukkan</w:t>
      </w:r>
      <w:r>
        <w:rPr>
          <w:rFonts w:ascii="Times New Roman" w:hAnsi="Times New Roman"/>
          <w:sz w:val="24"/>
          <w:szCs w:val="24"/>
          <w:lang w:val="id-ID"/>
        </w:rPr>
        <w:t xml:space="preserve">  w</w:t>
      </w:r>
      <w:r w:rsidRPr="00670D14">
        <w:rPr>
          <w:rFonts w:ascii="Times New Roman" w:hAnsi="Times New Roman"/>
          <w:sz w:val="24"/>
          <w:szCs w:val="24"/>
          <w:lang w:val="id-ID"/>
        </w:rPr>
        <w:t>aktu kemunculan bakal buah jamur tiram</w:t>
      </w:r>
      <w:r>
        <w:rPr>
          <w:rFonts w:ascii="Times New Roman" w:hAnsi="Times New Roman"/>
          <w:sz w:val="24"/>
          <w:szCs w:val="24"/>
        </w:rPr>
        <w:t xml:space="preserve"> </w:t>
      </w:r>
      <w:r>
        <w:rPr>
          <w:rFonts w:ascii="Times New Roman" w:hAnsi="Times New Roman"/>
          <w:sz w:val="24"/>
          <w:szCs w:val="24"/>
          <w:lang w:val="id-ID"/>
        </w:rPr>
        <w:t xml:space="preserve"> tidak berbeda nyata </w:t>
      </w:r>
      <w:r>
        <w:rPr>
          <w:rFonts w:ascii="Times New Roman" w:hAnsi="Times New Roman"/>
          <w:sz w:val="24"/>
          <w:szCs w:val="24"/>
        </w:rPr>
        <w:t xml:space="preserve">antar perlakuan yang diujikan memiliki rata-rata waktu pembentukan </w:t>
      </w:r>
      <w:r>
        <w:rPr>
          <w:rFonts w:ascii="Times New Roman" w:hAnsi="Times New Roman"/>
          <w:sz w:val="24"/>
          <w:szCs w:val="24"/>
          <w:lang w:val="id-ID"/>
        </w:rPr>
        <w:t xml:space="preserve">berkisar 31,800-34,533 </w:t>
      </w:r>
      <w:r>
        <w:rPr>
          <w:rFonts w:ascii="Times New Roman" w:hAnsi="Times New Roman"/>
          <w:sz w:val="24"/>
          <w:szCs w:val="24"/>
        </w:rPr>
        <w:t>hari setelah inokulasi.</w:t>
      </w:r>
    </w:p>
    <w:p w:rsidR="00F60923" w:rsidRPr="00A31562" w:rsidRDefault="00F60923" w:rsidP="00E04163">
      <w:pPr>
        <w:spacing w:line="240" w:lineRule="auto"/>
        <w:ind w:firstLine="720"/>
        <w:jc w:val="both"/>
        <w:rPr>
          <w:rFonts w:ascii="Times New Roman" w:hAnsi="Times New Roman"/>
          <w:sz w:val="24"/>
          <w:szCs w:val="24"/>
        </w:rPr>
      </w:pPr>
      <w:r>
        <w:rPr>
          <w:rFonts w:ascii="Times New Roman" w:hAnsi="Times New Roman"/>
          <w:sz w:val="24"/>
          <w:szCs w:val="24"/>
          <w:lang w:val="id-ID"/>
        </w:rPr>
        <w:t>Tabel 3.</w:t>
      </w:r>
      <w:r w:rsidRPr="00A31562">
        <w:rPr>
          <w:rFonts w:ascii="Times New Roman" w:hAnsi="Times New Roman"/>
          <w:sz w:val="24"/>
          <w:szCs w:val="24"/>
        </w:rPr>
        <w:t xml:space="preserve"> </w:t>
      </w:r>
      <w:r>
        <w:rPr>
          <w:rFonts w:ascii="Times New Roman" w:hAnsi="Times New Roman"/>
          <w:sz w:val="24"/>
          <w:szCs w:val="24"/>
        </w:rPr>
        <w:t>Waktu kemunculan bakal buah jamur tiram pada berbagai Teknik inokulasi dalam berbagai kedalaman (hari)</w:t>
      </w:r>
      <w:r>
        <w:rPr>
          <w:rFonts w:ascii="Times New Roman" w:hAnsi="Times New Roman"/>
          <w:sz w:val="24"/>
          <w:szCs w:val="24"/>
          <w:lang w:val="id-ID"/>
        </w:rPr>
        <w:t xml:space="preserve"> </w:t>
      </w:r>
    </w:p>
    <w:tbl>
      <w:tblPr>
        <w:tblW w:w="7637" w:type="dxa"/>
        <w:tblLook w:val="04A0" w:firstRow="1" w:lastRow="0" w:firstColumn="1" w:lastColumn="0" w:noHBand="0" w:noVBand="1"/>
      </w:tblPr>
      <w:tblGrid>
        <w:gridCol w:w="5070"/>
        <w:gridCol w:w="2567"/>
      </w:tblGrid>
      <w:tr w:rsidR="00F60923" w:rsidRPr="00F13183" w:rsidTr="00735068">
        <w:trPr>
          <w:trHeight w:val="285"/>
        </w:trPr>
        <w:tc>
          <w:tcPr>
            <w:tcW w:w="5070" w:type="dxa"/>
            <w:vMerge w:val="restart"/>
            <w:tcBorders>
              <w:top w:val="double" w:sz="6" w:space="0" w:color="auto"/>
              <w:left w:val="nil"/>
              <w:bottom w:val="single" w:sz="4" w:space="0" w:color="auto"/>
              <w:right w:val="nil"/>
            </w:tcBorders>
            <w:noWrap/>
            <w:vAlign w:val="center"/>
            <w:hideMark/>
          </w:tcPr>
          <w:p w:rsidR="00F60923" w:rsidRPr="00F13183"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2567" w:type="dxa"/>
            <w:vMerge w:val="restart"/>
            <w:tcBorders>
              <w:top w:val="double" w:sz="6" w:space="0" w:color="auto"/>
              <w:left w:val="nil"/>
              <w:bottom w:val="single" w:sz="4" w:space="0" w:color="auto"/>
              <w:right w:val="nil"/>
            </w:tcBorders>
            <w:noWrap/>
            <w:vAlign w:val="center"/>
            <w:hideMark/>
          </w:tcPr>
          <w:p w:rsidR="00F60923" w:rsidRPr="00F13183" w:rsidRDefault="00F60923" w:rsidP="00735068">
            <w:pPr>
              <w:spacing w:after="0" w:line="240" w:lineRule="auto"/>
              <w:rPr>
                <w:rFonts w:ascii="Calibri" w:hAnsi="Calibri" w:cs="Calibri"/>
                <w:lang w:eastAsia="en-ID"/>
              </w:rPr>
            </w:pPr>
            <w:r w:rsidRPr="00F13183">
              <w:rPr>
                <w:rFonts w:ascii="Calibri" w:hAnsi="Calibri" w:cs="Calibri"/>
                <w:lang w:eastAsia="en-ID"/>
              </w:rPr>
              <w:t>rerata</w:t>
            </w:r>
          </w:p>
        </w:tc>
      </w:tr>
      <w:tr w:rsidR="00F60923" w:rsidRPr="00F13183" w:rsidTr="00735068">
        <w:trPr>
          <w:trHeight w:val="271"/>
        </w:trPr>
        <w:tc>
          <w:tcPr>
            <w:tcW w:w="5070" w:type="dxa"/>
            <w:vMerge/>
            <w:tcBorders>
              <w:top w:val="double" w:sz="6" w:space="0" w:color="auto"/>
              <w:left w:val="nil"/>
              <w:bottom w:val="single" w:sz="4" w:space="0" w:color="auto"/>
              <w:right w:val="nil"/>
            </w:tcBorders>
            <w:vAlign w:val="center"/>
            <w:hideMark/>
          </w:tcPr>
          <w:p w:rsidR="00F60923" w:rsidRPr="00F13183" w:rsidRDefault="00F60923" w:rsidP="00735068">
            <w:pPr>
              <w:spacing w:after="0" w:line="240" w:lineRule="auto"/>
              <w:rPr>
                <w:rFonts w:ascii="Calibri" w:hAnsi="Calibri" w:cs="Calibri"/>
                <w:lang w:eastAsia="en-ID"/>
              </w:rPr>
            </w:pPr>
          </w:p>
        </w:tc>
        <w:tc>
          <w:tcPr>
            <w:tcW w:w="2567" w:type="dxa"/>
            <w:vMerge/>
            <w:tcBorders>
              <w:top w:val="double" w:sz="6" w:space="0" w:color="auto"/>
              <w:left w:val="nil"/>
              <w:bottom w:val="single" w:sz="4" w:space="0" w:color="auto"/>
              <w:right w:val="nil"/>
            </w:tcBorders>
            <w:vAlign w:val="center"/>
            <w:hideMark/>
          </w:tcPr>
          <w:p w:rsidR="00F60923" w:rsidRPr="00F13183" w:rsidRDefault="00F60923" w:rsidP="00735068">
            <w:pPr>
              <w:spacing w:after="0" w:line="240" w:lineRule="auto"/>
              <w:rPr>
                <w:rFonts w:ascii="Calibri" w:hAnsi="Calibri" w:cs="Calibri"/>
                <w:lang w:eastAsia="en-ID"/>
              </w:rPr>
            </w:pPr>
          </w:p>
        </w:tc>
      </w:tr>
      <w:tr w:rsidR="00F60923" w:rsidRPr="00F13183" w:rsidTr="00735068">
        <w:trPr>
          <w:trHeight w:val="271"/>
        </w:trPr>
        <w:tc>
          <w:tcPr>
            <w:tcW w:w="5070" w:type="dxa"/>
            <w:tcBorders>
              <w:top w:val="nil"/>
              <w:left w:val="nil"/>
              <w:bottom w:val="nil"/>
              <w:right w:val="nil"/>
            </w:tcBorders>
            <w:noWrap/>
            <w:vAlign w:val="center"/>
            <w:hideMark/>
          </w:tcPr>
          <w:p w:rsidR="00F60923" w:rsidRPr="00F13183" w:rsidRDefault="00F60923" w:rsidP="00735068">
            <w:pPr>
              <w:spacing w:after="0" w:line="240" w:lineRule="auto"/>
              <w:jc w:val="center"/>
              <w:rPr>
                <w:rFonts w:ascii="Calibri" w:hAnsi="Calibri" w:cs="Calibri"/>
                <w:lang w:eastAsia="en-ID"/>
              </w:rPr>
            </w:pPr>
            <w:r w:rsidRPr="00F13183">
              <w:rPr>
                <w:rFonts w:ascii="Calibri" w:hAnsi="Calibri" w:cs="Calibri"/>
                <w:lang w:eastAsia="en-ID"/>
              </w:rPr>
              <w:t>0 cm</w:t>
            </w:r>
          </w:p>
        </w:tc>
        <w:tc>
          <w:tcPr>
            <w:tcW w:w="2567" w:type="dxa"/>
            <w:tcBorders>
              <w:top w:val="nil"/>
              <w:left w:val="nil"/>
              <w:bottom w:val="nil"/>
              <w:right w:val="nil"/>
            </w:tcBorders>
            <w:noWrap/>
            <w:vAlign w:val="center"/>
            <w:hideMark/>
          </w:tcPr>
          <w:p w:rsidR="00F60923" w:rsidRPr="00F13183" w:rsidRDefault="00F60923" w:rsidP="00735068">
            <w:pPr>
              <w:spacing w:after="0" w:line="240" w:lineRule="auto"/>
              <w:rPr>
                <w:rFonts w:ascii="Calibri" w:hAnsi="Calibri" w:cs="Calibri"/>
                <w:lang w:eastAsia="en-ID"/>
              </w:rPr>
            </w:pPr>
            <w:r w:rsidRPr="00F13183">
              <w:rPr>
                <w:rFonts w:ascii="Calibri" w:hAnsi="Calibri" w:cs="Calibri"/>
                <w:lang w:eastAsia="en-ID"/>
              </w:rPr>
              <w:t>32,000 a</w:t>
            </w:r>
          </w:p>
        </w:tc>
      </w:tr>
      <w:tr w:rsidR="00F60923" w:rsidRPr="00F13183" w:rsidTr="00735068">
        <w:trPr>
          <w:trHeight w:val="271"/>
        </w:trPr>
        <w:tc>
          <w:tcPr>
            <w:tcW w:w="5070" w:type="dxa"/>
            <w:tcBorders>
              <w:top w:val="nil"/>
              <w:left w:val="nil"/>
              <w:bottom w:val="nil"/>
              <w:right w:val="nil"/>
            </w:tcBorders>
            <w:noWrap/>
            <w:vAlign w:val="center"/>
            <w:hideMark/>
          </w:tcPr>
          <w:p w:rsidR="00F60923" w:rsidRPr="00F13183" w:rsidRDefault="00F60923" w:rsidP="00735068">
            <w:pPr>
              <w:spacing w:after="0" w:line="240" w:lineRule="auto"/>
              <w:jc w:val="center"/>
              <w:rPr>
                <w:rFonts w:ascii="Calibri" w:hAnsi="Calibri" w:cs="Calibri"/>
                <w:lang w:eastAsia="en-ID"/>
              </w:rPr>
            </w:pPr>
            <w:r w:rsidRPr="00F13183">
              <w:rPr>
                <w:rFonts w:ascii="Calibri" w:hAnsi="Calibri" w:cs="Calibri"/>
                <w:lang w:eastAsia="en-ID"/>
              </w:rPr>
              <w:t>5 cm</w:t>
            </w:r>
          </w:p>
        </w:tc>
        <w:tc>
          <w:tcPr>
            <w:tcW w:w="2567" w:type="dxa"/>
            <w:tcBorders>
              <w:top w:val="nil"/>
              <w:left w:val="nil"/>
              <w:bottom w:val="nil"/>
              <w:right w:val="nil"/>
            </w:tcBorders>
            <w:noWrap/>
            <w:vAlign w:val="center"/>
            <w:hideMark/>
          </w:tcPr>
          <w:p w:rsidR="00F60923" w:rsidRPr="00F13183" w:rsidRDefault="00F60923" w:rsidP="00735068">
            <w:pPr>
              <w:spacing w:after="0" w:line="240" w:lineRule="auto"/>
              <w:rPr>
                <w:rFonts w:ascii="Calibri" w:hAnsi="Calibri" w:cs="Calibri"/>
                <w:lang w:eastAsia="en-ID"/>
              </w:rPr>
            </w:pPr>
            <w:r w:rsidRPr="00F13183">
              <w:rPr>
                <w:rFonts w:ascii="Calibri" w:hAnsi="Calibri" w:cs="Calibri"/>
                <w:lang w:eastAsia="en-ID"/>
              </w:rPr>
              <w:t>31,800 a</w:t>
            </w:r>
          </w:p>
        </w:tc>
      </w:tr>
      <w:tr w:rsidR="00F60923" w:rsidRPr="00F13183" w:rsidTr="00735068">
        <w:trPr>
          <w:trHeight w:val="271"/>
        </w:trPr>
        <w:tc>
          <w:tcPr>
            <w:tcW w:w="5070" w:type="dxa"/>
            <w:tcBorders>
              <w:top w:val="nil"/>
              <w:left w:val="nil"/>
              <w:bottom w:val="nil"/>
              <w:right w:val="nil"/>
            </w:tcBorders>
            <w:noWrap/>
            <w:vAlign w:val="center"/>
            <w:hideMark/>
          </w:tcPr>
          <w:p w:rsidR="00F60923" w:rsidRPr="00F13183" w:rsidRDefault="00F60923" w:rsidP="00735068">
            <w:pPr>
              <w:spacing w:after="0" w:line="240" w:lineRule="auto"/>
              <w:jc w:val="center"/>
              <w:rPr>
                <w:rFonts w:ascii="Calibri" w:hAnsi="Calibri" w:cs="Calibri"/>
                <w:lang w:eastAsia="en-ID"/>
              </w:rPr>
            </w:pPr>
            <w:r w:rsidRPr="00F13183">
              <w:rPr>
                <w:rFonts w:ascii="Calibri" w:hAnsi="Calibri" w:cs="Calibri"/>
                <w:lang w:eastAsia="en-ID"/>
              </w:rPr>
              <w:t>10 cm</w:t>
            </w:r>
          </w:p>
        </w:tc>
        <w:tc>
          <w:tcPr>
            <w:tcW w:w="2567" w:type="dxa"/>
            <w:tcBorders>
              <w:top w:val="nil"/>
              <w:left w:val="nil"/>
              <w:bottom w:val="nil"/>
              <w:right w:val="nil"/>
            </w:tcBorders>
            <w:noWrap/>
            <w:vAlign w:val="center"/>
            <w:hideMark/>
          </w:tcPr>
          <w:p w:rsidR="00F60923" w:rsidRPr="00F13183" w:rsidRDefault="00F60923" w:rsidP="00735068">
            <w:pPr>
              <w:spacing w:after="0" w:line="240" w:lineRule="auto"/>
              <w:rPr>
                <w:rFonts w:ascii="Calibri" w:hAnsi="Calibri" w:cs="Calibri"/>
                <w:lang w:eastAsia="en-ID"/>
              </w:rPr>
            </w:pPr>
            <w:r w:rsidRPr="00F13183">
              <w:rPr>
                <w:rFonts w:ascii="Calibri" w:hAnsi="Calibri" w:cs="Calibri"/>
                <w:lang w:eastAsia="en-ID"/>
              </w:rPr>
              <w:t>32,267 a</w:t>
            </w:r>
          </w:p>
        </w:tc>
      </w:tr>
      <w:tr w:rsidR="00F60923" w:rsidRPr="00F13183" w:rsidTr="00735068">
        <w:trPr>
          <w:trHeight w:val="271"/>
        </w:trPr>
        <w:tc>
          <w:tcPr>
            <w:tcW w:w="5070" w:type="dxa"/>
            <w:tcBorders>
              <w:top w:val="nil"/>
              <w:left w:val="nil"/>
              <w:bottom w:val="single" w:sz="4" w:space="0" w:color="auto"/>
              <w:right w:val="nil"/>
            </w:tcBorders>
            <w:noWrap/>
            <w:vAlign w:val="center"/>
            <w:hideMark/>
          </w:tcPr>
          <w:p w:rsidR="00F60923" w:rsidRPr="00F13183" w:rsidRDefault="00F60923" w:rsidP="00735068">
            <w:pPr>
              <w:spacing w:after="0" w:line="240" w:lineRule="auto"/>
              <w:jc w:val="center"/>
              <w:rPr>
                <w:rFonts w:ascii="Calibri" w:hAnsi="Calibri" w:cs="Calibri"/>
                <w:lang w:eastAsia="en-ID"/>
              </w:rPr>
            </w:pPr>
            <w:r w:rsidRPr="00F13183">
              <w:rPr>
                <w:rFonts w:ascii="Calibri" w:hAnsi="Calibri" w:cs="Calibri"/>
                <w:lang w:eastAsia="en-ID"/>
              </w:rPr>
              <w:t>15 cm</w:t>
            </w:r>
          </w:p>
        </w:tc>
        <w:tc>
          <w:tcPr>
            <w:tcW w:w="2567" w:type="dxa"/>
            <w:tcBorders>
              <w:top w:val="nil"/>
              <w:left w:val="nil"/>
              <w:bottom w:val="single" w:sz="4" w:space="0" w:color="auto"/>
              <w:right w:val="nil"/>
            </w:tcBorders>
            <w:noWrap/>
            <w:vAlign w:val="center"/>
            <w:hideMark/>
          </w:tcPr>
          <w:p w:rsidR="00F60923" w:rsidRPr="00F13183" w:rsidRDefault="00F60923" w:rsidP="00735068">
            <w:pPr>
              <w:spacing w:after="0" w:line="240" w:lineRule="auto"/>
              <w:rPr>
                <w:rFonts w:ascii="Calibri" w:hAnsi="Calibri" w:cs="Calibri"/>
                <w:lang w:eastAsia="en-ID"/>
              </w:rPr>
            </w:pPr>
            <w:r w:rsidRPr="00F13183">
              <w:rPr>
                <w:rFonts w:ascii="Calibri" w:hAnsi="Calibri" w:cs="Calibri"/>
                <w:lang w:eastAsia="en-ID"/>
              </w:rPr>
              <w:t>34,533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w:t>
      </w:r>
      <w:r>
        <w:rPr>
          <w:rFonts w:ascii="Times New Roman" w:hAnsi="Times New Roman"/>
          <w:sz w:val="24"/>
          <w:szCs w:val="24"/>
          <w:lang w:val="id-ID"/>
        </w:rPr>
        <w:t xml:space="preserve"> </w:t>
      </w:r>
      <w:r w:rsidRPr="00923CC0">
        <w:rPr>
          <w:rFonts w:ascii="Times New Roman" w:hAnsi="Times New Roman"/>
          <w:sz w:val="24"/>
          <w:szCs w:val="24"/>
        </w:rPr>
        <w:t>huruf yang sama</w:t>
      </w:r>
      <w:r>
        <w:rPr>
          <w:rFonts w:ascii="Times New Roman" w:hAnsi="Times New Roman"/>
          <w:sz w:val="24"/>
          <w:szCs w:val="24"/>
          <w:lang w:val="id-ID"/>
        </w:rPr>
        <w:t xml:space="preserve"> </w:t>
      </w:r>
      <w:r w:rsidRPr="00923CC0">
        <w:rPr>
          <w:rFonts w:ascii="Times New Roman" w:hAnsi="Times New Roman"/>
          <w:sz w:val="24"/>
          <w:szCs w:val="24"/>
        </w:rPr>
        <w:t>dalam</w:t>
      </w:r>
      <w:r>
        <w:rPr>
          <w:rFonts w:ascii="Times New Roman" w:hAnsi="Times New Roman"/>
          <w:sz w:val="24"/>
          <w:szCs w:val="24"/>
          <w:lang w:val="id-ID"/>
        </w:rPr>
        <w:t xml:space="preserve"> </w:t>
      </w:r>
      <w:r w:rsidRPr="00923CC0">
        <w:rPr>
          <w:rFonts w:ascii="Times New Roman" w:hAnsi="Times New Roman"/>
          <w:sz w:val="24"/>
          <w:szCs w:val="24"/>
        </w:rPr>
        <w:t>kolom yang sama</w:t>
      </w:r>
      <w:r>
        <w:rPr>
          <w:rFonts w:ascii="Times New Roman" w:hAnsi="Times New Roman"/>
          <w:sz w:val="24"/>
          <w:szCs w:val="24"/>
          <w:lang w:val="id-ID"/>
        </w:rPr>
        <w:t xml:space="preserve"> </w:t>
      </w:r>
      <w:r w:rsidRPr="00923CC0">
        <w:rPr>
          <w:rFonts w:ascii="Times New Roman" w:hAnsi="Times New Roman"/>
          <w:sz w:val="24"/>
          <w:szCs w:val="24"/>
        </w:rPr>
        <w:t>menunjukkan</w:t>
      </w:r>
      <w:r>
        <w:rPr>
          <w:rFonts w:ascii="Times New Roman" w:hAnsi="Times New Roman"/>
          <w:sz w:val="24"/>
          <w:szCs w:val="24"/>
          <w:lang w:val="id-ID"/>
        </w:rPr>
        <w:t xml:space="preserve"> </w:t>
      </w:r>
      <w:r w:rsidRPr="00923CC0">
        <w:rPr>
          <w:rFonts w:ascii="Times New Roman" w:hAnsi="Times New Roman"/>
          <w:sz w:val="24"/>
          <w:szCs w:val="24"/>
        </w:rPr>
        <w:t>tidak</w:t>
      </w:r>
      <w:r>
        <w:rPr>
          <w:rFonts w:ascii="Times New Roman" w:hAnsi="Times New Roman"/>
          <w:sz w:val="24"/>
          <w:szCs w:val="24"/>
          <w:lang w:val="id-ID"/>
        </w:rPr>
        <w:t xml:space="preserve"> </w:t>
      </w:r>
      <w:r w:rsidRPr="00923CC0">
        <w:rPr>
          <w:rFonts w:ascii="Times New Roman" w:hAnsi="Times New Roman"/>
          <w:sz w:val="24"/>
          <w:szCs w:val="24"/>
        </w:rPr>
        <w:t>berpengaruh</w:t>
      </w:r>
      <w:r>
        <w:rPr>
          <w:rFonts w:ascii="Times New Roman" w:hAnsi="Times New Roman"/>
          <w:sz w:val="24"/>
          <w:szCs w:val="24"/>
          <w:lang w:val="id-ID"/>
        </w:rPr>
        <w:t xml:space="preserve"> </w:t>
      </w:r>
      <w:r w:rsidRPr="00923CC0">
        <w:rPr>
          <w:rFonts w:ascii="Times New Roman" w:hAnsi="Times New Roman"/>
          <w:sz w:val="24"/>
          <w:szCs w:val="24"/>
        </w:rPr>
        <w:t>nyata</w:t>
      </w:r>
      <w:r>
        <w:rPr>
          <w:rFonts w:ascii="Times New Roman" w:hAnsi="Times New Roman"/>
          <w:sz w:val="24"/>
          <w:szCs w:val="24"/>
          <w:lang w:val="id-ID"/>
        </w:rPr>
        <w:t xml:space="preserve"> </w:t>
      </w:r>
      <w:r w:rsidRPr="00923CC0">
        <w:rPr>
          <w:rFonts w:ascii="Times New Roman" w:hAnsi="Times New Roman"/>
          <w:sz w:val="24"/>
          <w:szCs w:val="24"/>
        </w:rPr>
        <w:t>menurut uji F taraf 5%.</w:t>
      </w:r>
    </w:p>
    <w:p w:rsidR="00F60923" w:rsidRPr="00BA0565" w:rsidRDefault="00F60923" w:rsidP="00E04163">
      <w:pPr>
        <w:spacing w:line="360" w:lineRule="auto"/>
        <w:ind w:firstLine="720"/>
        <w:jc w:val="both"/>
        <w:rPr>
          <w:rFonts w:ascii="Times New Roman" w:hAnsi="Times New Roman"/>
          <w:sz w:val="24"/>
          <w:szCs w:val="24"/>
          <w:lang w:val="id-ID"/>
        </w:rPr>
      </w:pPr>
      <w:r>
        <w:rPr>
          <w:rFonts w:ascii="Times New Roman" w:hAnsi="Times New Roman"/>
          <w:bCs/>
          <w:sz w:val="24"/>
          <w:szCs w:val="24"/>
        </w:rPr>
        <w:t>pembentukan calon bakal buah jamur tiram (primodia).</w:t>
      </w:r>
      <w:r w:rsidRPr="00F31AA7">
        <w:rPr>
          <w:rFonts w:ascii="Times New Roman" w:hAnsi="Times New Roman"/>
          <w:bCs/>
          <w:sz w:val="24"/>
          <w:szCs w:val="24"/>
        </w:rPr>
        <w:t xml:space="preserve"> </w:t>
      </w:r>
      <w:r>
        <w:rPr>
          <w:rFonts w:ascii="Times New Roman" w:hAnsi="Times New Roman"/>
          <w:bCs/>
          <w:sz w:val="24"/>
          <w:szCs w:val="24"/>
        </w:rPr>
        <w:t xml:space="preserve">menggunakan cara teknik </w:t>
      </w:r>
      <w:r w:rsidRPr="00047F3D">
        <w:rPr>
          <w:rFonts w:ascii="Times New Roman" w:hAnsi="Times New Roman"/>
          <w:sz w:val="24"/>
          <w:szCs w:val="24"/>
          <w:lang w:val="id-ID"/>
        </w:rPr>
        <w:t>inokulasi dengan berbagai macam kedalaman 0 cm, 5 cm, 10cm, dan 15 cm</w:t>
      </w:r>
      <w:r>
        <w:rPr>
          <w:rFonts w:ascii="Times New Roman" w:hAnsi="Times New Roman"/>
          <w:bCs/>
          <w:sz w:val="24"/>
          <w:szCs w:val="24"/>
        </w:rPr>
        <w:t xml:space="preserve"> pada parameter </w:t>
      </w:r>
      <w:r>
        <w:rPr>
          <w:rFonts w:ascii="Times New Roman" w:hAnsi="Times New Roman"/>
          <w:color w:val="000000" w:themeColor="text1" w:themeShade="80"/>
          <w:sz w:val="24"/>
          <w:szCs w:val="24"/>
        </w:rPr>
        <w:t>k</w:t>
      </w:r>
      <w:r w:rsidRPr="009923B9">
        <w:rPr>
          <w:rFonts w:ascii="Times New Roman" w:hAnsi="Times New Roman"/>
          <w:color w:val="000000" w:themeColor="text1" w:themeShade="80"/>
          <w:sz w:val="24"/>
          <w:szCs w:val="24"/>
        </w:rPr>
        <w:t xml:space="preserve">emunculan bakal buah memberikan hasil yang </w:t>
      </w:r>
      <w:r>
        <w:rPr>
          <w:rFonts w:ascii="Times New Roman" w:hAnsi="Times New Roman"/>
          <w:color w:val="000000" w:themeColor="text1" w:themeShade="80"/>
          <w:sz w:val="24"/>
          <w:szCs w:val="24"/>
          <w:lang w:val="id-ID"/>
        </w:rPr>
        <w:t>tidak ber</w:t>
      </w:r>
      <w:r w:rsidRPr="009923B9">
        <w:rPr>
          <w:rFonts w:ascii="Times New Roman" w:hAnsi="Times New Roman"/>
          <w:color w:val="000000" w:themeColor="text1" w:themeShade="80"/>
          <w:sz w:val="24"/>
          <w:szCs w:val="24"/>
        </w:rPr>
        <w:t>beda nyata</w:t>
      </w:r>
      <w:r>
        <w:rPr>
          <w:rFonts w:ascii="Times New Roman" w:hAnsi="Times New Roman"/>
          <w:color w:val="000000" w:themeColor="text1" w:themeShade="80"/>
          <w:sz w:val="24"/>
          <w:szCs w:val="24"/>
          <w:lang w:val="id-ID"/>
        </w:rPr>
        <w:t xml:space="preserve">, hal ini disebabkan karena pada  pemenuhan miselium juga tidak serentak sehingga proses penyobekan baglog juga tidak serentak. Baglog yang sudah memiliki miselium yang penuh akan lebih dulu muncul bakal buah Pada umumnya </w:t>
      </w:r>
      <w:r>
        <w:rPr>
          <w:rFonts w:ascii="Times New Roman" w:hAnsi="Times New Roman"/>
          <w:color w:val="000000" w:themeColor="text1" w:themeShade="80"/>
          <w:sz w:val="24"/>
          <w:szCs w:val="24"/>
        </w:rPr>
        <w:t>waktu yang dibutuhkan sampai miselium memenuhi baglog 30 - 50 hari sedangkan untuk kemunculan bakal buah yang pertama kali (panen pertama) umumnya badan buah jamur akan mulai tumbuh 15 – 30 hari setelah baglog dibuka.</w:t>
      </w:r>
    </w:p>
    <w:p w:rsidR="00F60923" w:rsidRPr="00E04163" w:rsidRDefault="00F60923" w:rsidP="00E04163">
      <w:pPr>
        <w:pStyle w:val="ListParagraph"/>
        <w:spacing w:after="160" w:line="480" w:lineRule="auto"/>
        <w:ind w:left="0"/>
        <w:jc w:val="both"/>
        <w:rPr>
          <w:rFonts w:ascii="Times New Roman" w:hAnsi="Times New Roman"/>
          <w:b/>
          <w:sz w:val="24"/>
          <w:szCs w:val="24"/>
          <w:lang w:val="id-ID"/>
        </w:rPr>
      </w:pPr>
      <w:r w:rsidRPr="00E04163">
        <w:rPr>
          <w:rFonts w:ascii="Times New Roman" w:hAnsi="Times New Roman"/>
          <w:b/>
          <w:sz w:val="24"/>
          <w:szCs w:val="24"/>
          <w:lang w:val="id-ID"/>
        </w:rPr>
        <w:t>Jumlah badan buah jamur tiram setiap panen</w:t>
      </w:r>
      <w:r w:rsidRPr="00E04163">
        <w:rPr>
          <w:rFonts w:ascii="Times New Roman" w:hAnsi="Times New Roman"/>
          <w:b/>
          <w:sz w:val="24"/>
          <w:szCs w:val="24"/>
        </w:rPr>
        <w:t xml:space="preserve"> (buah)</w:t>
      </w:r>
    </w:p>
    <w:p w:rsidR="00F60923" w:rsidRDefault="00F60923" w:rsidP="00F60923">
      <w:pPr>
        <w:spacing w:line="480" w:lineRule="auto"/>
        <w:ind w:firstLine="720"/>
        <w:rPr>
          <w:rFonts w:ascii="Times New Roman" w:hAnsi="Times New Roman"/>
          <w:sz w:val="24"/>
          <w:szCs w:val="24"/>
          <w:lang w:val="id-ID"/>
        </w:rPr>
      </w:pPr>
      <w:r w:rsidRPr="00A55F8D">
        <w:rPr>
          <w:rFonts w:ascii="Times New Roman" w:hAnsi="Times New Roman"/>
          <w:sz w:val="24"/>
          <w:szCs w:val="24"/>
        </w:rPr>
        <w:t>Berdasarkan</w:t>
      </w:r>
      <w:r>
        <w:rPr>
          <w:rFonts w:ascii="Times New Roman" w:hAnsi="Times New Roman"/>
          <w:sz w:val="24"/>
          <w:szCs w:val="24"/>
          <w:lang w:val="id-ID"/>
        </w:rPr>
        <w:t xml:space="preserve"> </w:t>
      </w:r>
      <w:r w:rsidRPr="00A55F8D">
        <w:rPr>
          <w:rFonts w:ascii="Times New Roman" w:hAnsi="Times New Roman"/>
          <w:sz w:val="24"/>
          <w:szCs w:val="24"/>
        </w:rPr>
        <w:t>hasil</w:t>
      </w:r>
      <w:r>
        <w:rPr>
          <w:rFonts w:ascii="Times New Roman" w:hAnsi="Times New Roman"/>
          <w:sz w:val="24"/>
          <w:szCs w:val="24"/>
          <w:lang w:val="id-ID"/>
        </w:rPr>
        <w:t xml:space="preserve"> </w:t>
      </w:r>
      <w:r w:rsidRPr="00A55F8D">
        <w:rPr>
          <w:rFonts w:ascii="Times New Roman" w:hAnsi="Times New Roman"/>
          <w:sz w:val="24"/>
          <w:szCs w:val="24"/>
        </w:rPr>
        <w:t>analisis uji F taraf 5%</w:t>
      </w:r>
      <w:r>
        <w:rPr>
          <w:rFonts w:ascii="Times New Roman" w:hAnsi="Times New Roman"/>
          <w:sz w:val="24"/>
          <w:szCs w:val="24"/>
          <w:lang w:val="id-ID"/>
        </w:rPr>
        <w:t xml:space="preserve"> </w:t>
      </w:r>
      <w:r w:rsidRPr="00A55F8D">
        <w:rPr>
          <w:rFonts w:ascii="Times New Roman" w:hAnsi="Times New Roman"/>
          <w:sz w:val="24"/>
          <w:szCs w:val="24"/>
        </w:rPr>
        <w:t>menunjukkan</w:t>
      </w:r>
      <w:r>
        <w:rPr>
          <w:rFonts w:ascii="Times New Roman" w:hAnsi="Times New Roman"/>
          <w:sz w:val="24"/>
          <w:szCs w:val="24"/>
          <w:lang w:val="id-ID"/>
        </w:rPr>
        <w:t xml:space="preserve"> </w:t>
      </w:r>
      <w:r w:rsidRPr="00A55F8D">
        <w:rPr>
          <w:rFonts w:ascii="Times New Roman" w:hAnsi="Times New Roman"/>
          <w:sz w:val="24"/>
          <w:szCs w:val="24"/>
        </w:rPr>
        <w:t>b</w:t>
      </w:r>
      <w:r>
        <w:rPr>
          <w:rFonts w:ascii="Times New Roman" w:hAnsi="Times New Roman"/>
          <w:sz w:val="24"/>
          <w:szCs w:val="24"/>
        </w:rPr>
        <w:t>ahwa</w:t>
      </w:r>
      <w:r>
        <w:rPr>
          <w:rFonts w:ascii="Times New Roman" w:hAnsi="Times New Roman"/>
          <w:sz w:val="24"/>
          <w:szCs w:val="24"/>
          <w:lang w:val="id-ID"/>
        </w:rPr>
        <w:t xml:space="preserve"> </w:t>
      </w:r>
      <w:r>
        <w:rPr>
          <w:rFonts w:ascii="Times New Roman" w:hAnsi="Times New Roman"/>
          <w:sz w:val="24"/>
          <w:szCs w:val="24"/>
        </w:rPr>
        <w:t>perlakuan</w:t>
      </w:r>
      <w:r>
        <w:rPr>
          <w:rFonts w:ascii="Times New Roman" w:hAnsi="Times New Roman"/>
          <w:sz w:val="24"/>
          <w:szCs w:val="24"/>
          <w:lang w:val="id-ID"/>
        </w:rPr>
        <w:t xml:space="preserve"> </w:t>
      </w:r>
      <w:r>
        <w:rPr>
          <w:rFonts w:ascii="Times New Roman" w:hAnsi="Times New Roman"/>
          <w:sz w:val="24"/>
          <w:szCs w:val="24"/>
        </w:rPr>
        <w:t>inokulasi</w:t>
      </w:r>
      <w:r>
        <w:rPr>
          <w:rFonts w:ascii="Times New Roman" w:hAnsi="Times New Roman"/>
          <w:sz w:val="24"/>
          <w:szCs w:val="24"/>
          <w:lang w:val="id-ID"/>
        </w:rPr>
        <w:t xml:space="preserve"> </w:t>
      </w:r>
      <w:r>
        <w:rPr>
          <w:rFonts w:ascii="Times New Roman" w:hAnsi="Times New Roman"/>
          <w:sz w:val="24"/>
          <w:szCs w:val="24"/>
        </w:rPr>
        <w:t xml:space="preserve">dengan </w:t>
      </w:r>
      <w:r>
        <w:rPr>
          <w:rFonts w:ascii="Times New Roman" w:hAnsi="Times New Roman"/>
          <w:sz w:val="24"/>
          <w:szCs w:val="24"/>
          <w:lang w:val="id-ID"/>
        </w:rPr>
        <w:t xml:space="preserve"> </w:t>
      </w:r>
      <w:r>
        <w:rPr>
          <w:rFonts w:ascii="Times New Roman" w:hAnsi="Times New Roman"/>
          <w:sz w:val="24"/>
          <w:szCs w:val="24"/>
        </w:rPr>
        <w:t xml:space="preserve">kedalam 0cm,5cm,10cm dan 15cm </w:t>
      </w:r>
      <w:r w:rsidRPr="00A55F8D">
        <w:rPr>
          <w:rFonts w:ascii="Times New Roman" w:hAnsi="Times New Roman"/>
          <w:sz w:val="24"/>
          <w:szCs w:val="24"/>
        </w:rPr>
        <w:t>tidak</w:t>
      </w:r>
      <w:r>
        <w:rPr>
          <w:rFonts w:ascii="Times New Roman" w:hAnsi="Times New Roman"/>
          <w:sz w:val="24"/>
          <w:szCs w:val="24"/>
          <w:lang w:val="id-ID"/>
        </w:rPr>
        <w:t xml:space="preserve"> </w:t>
      </w:r>
      <w:r w:rsidRPr="00A55F8D">
        <w:rPr>
          <w:rFonts w:ascii="Times New Roman" w:hAnsi="Times New Roman"/>
          <w:sz w:val="24"/>
          <w:szCs w:val="24"/>
        </w:rPr>
        <w:t>m</w:t>
      </w:r>
      <w:r>
        <w:rPr>
          <w:rFonts w:ascii="Times New Roman" w:hAnsi="Times New Roman"/>
          <w:sz w:val="24"/>
          <w:szCs w:val="24"/>
        </w:rPr>
        <w:t>enunjukkan</w:t>
      </w:r>
      <w:r>
        <w:rPr>
          <w:rFonts w:ascii="Times New Roman" w:hAnsi="Times New Roman"/>
          <w:sz w:val="24"/>
          <w:szCs w:val="24"/>
          <w:lang w:val="id-ID"/>
        </w:rPr>
        <w:t xml:space="preserve"> </w:t>
      </w:r>
      <w:r>
        <w:rPr>
          <w:rFonts w:ascii="Times New Roman" w:hAnsi="Times New Roman"/>
          <w:sz w:val="24"/>
          <w:szCs w:val="24"/>
        </w:rPr>
        <w:t>pengaruh</w:t>
      </w:r>
      <w:r>
        <w:rPr>
          <w:rFonts w:ascii="Times New Roman" w:hAnsi="Times New Roman"/>
          <w:sz w:val="24"/>
          <w:szCs w:val="24"/>
          <w:lang w:val="id-ID"/>
        </w:rPr>
        <w:t xml:space="preserve"> </w:t>
      </w:r>
      <w:r>
        <w:rPr>
          <w:rFonts w:ascii="Times New Roman" w:hAnsi="Times New Roman"/>
          <w:sz w:val="24"/>
          <w:szCs w:val="24"/>
        </w:rPr>
        <w:t>nyata pada jumlah badan buah</w:t>
      </w:r>
      <w:r>
        <w:rPr>
          <w:rFonts w:ascii="Times New Roman" w:hAnsi="Times New Roman"/>
          <w:sz w:val="24"/>
          <w:szCs w:val="24"/>
          <w:lang w:val="id-ID"/>
        </w:rPr>
        <w:t xml:space="preserve"> </w:t>
      </w:r>
      <w:r>
        <w:rPr>
          <w:rFonts w:ascii="Times New Roman" w:hAnsi="Times New Roman"/>
          <w:sz w:val="24"/>
          <w:szCs w:val="24"/>
        </w:rPr>
        <w:t>jamur</w:t>
      </w:r>
      <w:r>
        <w:rPr>
          <w:rFonts w:ascii="Times New Roman" w:hAnsi="Times New Roman"/>
          <w:sz w:val="24"/>
          <w:szCs w:val="24"/>
          <w:lang w:val="id-ID"/>
        </w:rPr>
        <w:t xml:space="preserve"> </w:t>
      </w:r>
      <w:r>
        <w:rPr>
          <w:rFonts w:ascii="Times New Roman" w:hAnsi="Times New Roman"/>
          <w:sz w:val="24"/>
          <w:szCs w:val="24"/>
        </w:rPr>
        <w:t>tiram</w:t>
      </w:r>
      <w:r>
        <w:rPr>
          <w:rFonts w:ascii="Times New Roman" w:hAnsi="Times New Roman"/>
          <w:sz w:val="24"/>
          <w:szCs w:val="24"/>
          <w:lang w:val="id-ID"/>
        </w:rPr>
        <w:t xml:space="preserve"> </w:t>
      </w:r>
      <w:r>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panen.</w:t>
      </w:r>
    </w:p>
    <w:p w:rsidR="00F60923" w:rsidRPr="009C10F0"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Tabel 4. </w:t>
      </w:r>
      <w:r w:rsidRPr="00670D14">
        <w:rPr>
          <w:rFonts w:ascii="Times New Roman" w:hAnsi="Times New Roman"/>
          <w:sz w:val="24"/>
          <w:szCs w:val="24"/>
          <w:lang w:val="id-ID"/>
        </w:rPr>
        <w:t>Jumlah badan buah jamur tiram setiap panen</w:t>
      </w:r>
      <w:r w:rsidRPr="00670D14">
        <w:rPr>
          <w:rFonts w:ascii="Times New Roman" w:hAnsi="Times New Roman"/>
          <w:sz w:val="24"/>
          <w:szCs w:val="24"/>
        </w:rPr>
        <w:t xml:space="preserve"> </w:t>
      </w:r>
      <w:r>
        <w:rPr>
          <w:rFonts w:ascii="Times New Roman" w:hAnsi="Times New Roman"/>
          <w:sz w:val="24"/>
          <w:szCs w:val="24"/>
          <w:lang w:val="id-ID"/>
        </w:rPr>
        <w:t>pada berbagai teknik inokulasi dalam berbagai kedalaman</w:t>
      </w:r>
      <w:r>
        <w:rPr>
          <w:rFonts w:ascii="Times New Roman" w:hAnsi="Times New Roman"/>
          <w:sz w:val="24"/>
          <w:szCs w:val="24"/>
        </w:rPr>
        <w:t>(buah)</w:t>
      </w:r>
    </w:p>
    <w:tbl>
      <w:tblPr>
        <w:tblW w:w="8313" w:type="dxa"/>
        <w:tblLook w:val="04A0" w:firstRow="1" w:lastRow="0" w:firstColumn="1" w:lastColumn="0" w:noHBand="0" w:noVBand="1"/>
      </w:tblPr>
      <w:tblGrid>
        <w:gridCol w:w="1292"/>
        <w:gridCol w:w="1215"/>
        <w:gridCol w:w="1215"/>
        <w:gridCol w:w="1147"/>
        <w:gridCol w:w="1147"/>
        <w:gridCol w:w="1147"/>
        <w:gridCol w:w="1150"/>
      </w:tblGrid>
      <w:tr w:rsidR="00F60923" w:rsidRPr="00AF26ED" w:rsidTr="00735068">
        <w:trPr>
          <w:trHeight w:val="261"/>
        </w:trPr>
        <w:tc>
          <w:tcPr>
            <w:tcW w:w="1292" w:type="dxa"/>
            <w:vMerge w:val="restart"/>
            <w:tcBorders>
              <w:top w:val="double" w:sz="6" w:space="0" w:color="auto"/>
              <w:left w:val="nil"/>
              <w:bottom w:val="single" w:sz="4" w:space="0" w:color="auto"/>
              <w:right w:val="nil"/>
            </w:tcBorders>
            <w:noWrap/>
            <w:vAlign w:val="center"/>
            <w:hideMark/>
          </w:tcPr>
          <w:p w:rsidR="00F60923" w:rsidRPr="00AF26ED"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7021" w:type="dxa"/>
            <w:gridSpan w:val="6"/>
            <w:tcBorders>
              <w:top w:val="double" w:sz="6" w:space="0" w:color="auto"/>
              <w:left w:val="nil"/>
              <w:bottom w:val="single" w:sz="4" w:space="0" w:color="auto"/>
              <w:right w:val="nil"/>
            </w:tcBorders>
            <w:noWrap/>
            <w:vAlign w:val="center"/>
            <w:hideMark/>
          </w:tcPr>
          <w:p w:rsidR="00F60923" w:rsidRPr="00AF26ED" w:rsidRDefault="00F60923" w:rsidP="00735068">
            <w:pPr>
              <w:spacing w:after="0" w:line="240" w:lineRule="auto"/>
              <w:jc w:val="center"/>
              <w:rPr>
                <w:rFonts w:ascii="Calibri" w:hAnsi="Calibri" w:cs="Calibri"/>
                <w:lang w:eastAsia="en-ID"/>
              </w:rPr>
            </w:pPr>
            <w:r w:rsidRPr="00AF26ED">
              <w:rPr>
                <w:rFonts w:ascii="Calibri" w:hAnsi="Calibri" w:cs="Calibri"/>
                <w:lang w:eastAsia="en-ID"/>
              </w:rPr>
              <w:t>Pengamatan</w:t>
            </w:r>
          </w:p>
        </w:tc>
      </w:tr>
      <w:tr w:rsidR="00F60923" w:rsidRPr="00AF26ED" w:rsidTr="00735068">
        <w:trPr>
          <w:trHeight w:val="248"/>
        </w:trPr>
        <w:tc>
          <w:tcPr>
            <w:tcW w:w="1292" w:type="dxa"/>
            <w:vMerge/>
            <w:tcBorders>
              <w:top w:val="double" w:sz="6" w:space="0" w:color="auto"/>
              <w:left w:val="nil"/>
              <w:bottom w:val="single" w:sz="4" w:space="0" w:color="auto"/>
              <w:right w:val="nil"/>
            </w:tcBorders>
            <w:vAlign w:val="center"/>
            <w:hideMark/>
          </w:tcPr>
          <w:p w:rsidR="00F60923" w:rsidRPr="00AF26ED" w:rsidRDefault="00F60923" w:rsidP="00735068">
            <w:pPr>
              <w:spacing w:after="0" w:line="240" w:lineRule="auto"/>
              <w:rPr>
                <w:rFonts w:ascii="Calibri" w:hAnsi="Calibri" w:cs="Calibri"/>
                <w:lang w:eastAsia="en-ID"/>
              </w:rPr>
            </w:pPr>
          </w:p>
        </w:tc>
        <w:tc>
          <w:tcPr>
            <w:tcW w:w="1215"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1</w:t>
            </w:r>
          </w:p>
        </w:tc>
        <w:tc>
          <w:tcPr>
            <w:tcW w:w="1215"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2</w:t>
            </w:r>
          </w:p>
        </w:tc>
        <w:tc>
          <w:tcPr>
            <w:tcW w:w="1147"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3</w:t>
            </w:r>
          </w:p>
        </w:tc>
        <w:tc>
          <w:tcPr>
            <w:tcW w:w="1147"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4</w:t>
            </w:r>
          </w:p>
        </w:tc>
        <w:tc>
          <w:tcPr>
            <w:tcW w:w="1147"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5</w:t>
            </w:r>
          </w:p>
        </w:tc>
        <w:tc>
          <w:tcPr>
            <w:tcW w:w="1148" w:type="dxa"/>
            <w:tcBorders>
              <w:top w:val="single" w:sz="4" w:space="0" w:color="auto"/>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panen 6</w:t>
            </w:r>
          </w:p>
        </w:tc>
      </w:tr>
      <w:tr w:rsidR="00F60923" w:rsidRPr="00AF26ED" w:rsidTr="00735068">
        <w:trPr>
          <w:trHeight w:val="248"/>
        </w:trPr>
        <w:tc>
          <w:tcPr>
            <w:tcW w:w="1292"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lastRenderedPageBreak/>
              <w:t>0 cm</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10,667 a</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8,733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6,867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6,133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5,400 a</w:t>
            </w:r>
          </w:p>
        </w:tc>
        <w:tc>
          <w:tcPr>
            <w:tcW w:w="1148"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3,067 a</w:t>
            </w:r>
          </w:p>
        </w:tc>
      </w:tr>
      <w:tr w:rsidR="00F60923" w:rsidRPr="00AF26ED" w:rsidTr="00735068">
        <w:trPr>
          <w:trHeight w:val="248"/>
        </w:trPr>
        <w:tc>
          <w:tcPr>
            <w:tcW w:w="1292"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5 cm</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9,067 a</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9,067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7,000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6,333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5,333 a</w:t>
            </w:r>
          </w:p>
        </w:tc>
        <w:tc>
          <w:tcPr>
            <w:tcW w:w="1148"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4,733 a</w:t>
            </w:r>
          </w:p>
        </w:tc>
      </w:tr>
      <w:tr w:rsidR="00F60923" w:rsidRPr="00AF26ED" w:rsidTr="00735068">
        <w:trPr>
          <w:trHeight w:val="248"/>
        </w:trPr>
        <w:tc>
          <w:tcPr>
            <w:tcW w:w="1292"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10 cm</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9,733 a</w:t>
            </w:r>
          </w:p>
        </w:tc>
        <w:tc>
          <w:tcPr>
            <w:tcW w:w="1215"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 xml:space="preserve">10,133 a </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7,933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5,533 a</w:t>
            </w:r>
          </w:p>
        </w:tc>
        <w:tc>
          <w:tcPr>
            <w:tcW w:w="1147"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6,067 a</w:t>
            </w:r>
          </w:p>
        </w:tc>
        <w:tc>
          <w:tcPr>
            <w:tcW w:w="1148" w:type="dxa"/>
            <w:tcBorders>
              <w:top w:val="nil"/>
              <w:left w:val="nil"/>
              <w:bottom w:val="nil"/>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4,600 a</w:t>
            </w:r>
          </w:p>
        </w:tc>
      </w:tr>
      <w:tr w:rsidR="00F60923" w:rsidRPr="00AF26ED" w:rsidTr="00735068">
        <w:trPr>
          <w:trHeight w:val="248"/>
        </w:trPr>
        <w:tc>
          <w:tcPr>
            <w:tcW w:w="1292"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15 cm</w:t>
            </w:r>
          </w:p>
        </w:tc>
        <w:tc>
          <w:tcPr>
            <w:tcW w:w="1215"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12,733 a</w:t>
            </w:r>
          </w:p>
        </w:tc>
        <w:tc>
          <w:tcPr>
            <w:tcW w:w="1215"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9,933 a</w:t>
            </w:r>
          </w:p>
        </w:tc>
        <w:tc>
          <w:tcPr>
            <w:tcW w:w="1147"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7,200 a</w:t>
            </w:r>
          </w:p>
        </w:tc>
        <w:tc>
          <w:tcPr>
            <w:tcW w:w="1147"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6,000 a</w:t>
            </w:r>
          </w:p>
        </w:tc>
        <w:tc>
          <w:tcPr>
            <w:tcW w:w="1147"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4,933 a</w:t>
            </w:r>
          </w:p>
        </w:tc>
        <w:tc>
          <w:tcPr>
            <w:tcW w:w="1148" w:type="dxa"/>
            <w:tcBorders>
              <w:top w:val="nil"/>
              <w:left w:val="nil"/>
              <w:bottom w:val="single" w:sz="4" w:space="0" w:color="auto"/>
              <w:right w:val="nil"/>
            </w:tcBorders>
            <w:noWrap/>
            <w:vAlign w:val="center"/>
            <w:hideMark/>
          </w:tcPr>
          <w:p w:rsidR="00F60923" w:rsidRPr="00AF26ED" w:rsidRDefault="00F60923" w:rsidP="00735068">
            <w:pPr>
              <w:spacing w:after="0" w:line="240" w:lineRule="auto"/>
              <w:rPr>
                <w:rFonts w:ascii="Calibri" w:hAnsi="Calibri" w:cs="Calibri"/>
                <w:lang w:eastAsia="en-ID"/>
              </w:rPr>
            </w:pPr>
            <w:r w:rsidRPr="00AF26ED">
              <w:rPr>
                <w:rFonts w:ascii="Calibri" w:hAnsi="Calibri" w:cs="Calibri"/>
                <w:lang w:eastAsia="en-ID"/>
              </w:rPr>
              <w:t>3,133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w:t>
      </w:r>
      <w:r>
        <w:rPr>
          <w:rFonts w:ascii="Times New Roman" w:hAnsi="Times New Roman"/>
          <w:sz w:val="24"/>
          <w:szCs w:val="24"/>
          <w:lang w:val="id-ID"/>
        </w:rPr>
        <w:t xml:space="preserve"> </w:t>
      </w:r>
      <w:r w:rsidRPr="00923CC0">
        <w:rPr>
          <w:rFonts w:ascii="Times New Roman" w:hAnsi="Times New Roman"/>
          <w:sz w:val="24"/>
          <w:szCs w:val="24"/>
        </w:rPr>
        <w:t>huruf yang sama</w:t>
      </w:r>
      <w:r>
        <w:rPr>
          <w:rFonts w:ascii="Times New Roman" w:hAnsi="Times New Roman"/>
          <w:sz w:val="24"/>
          <w:szCs w:val="24"/>
          <w:lang w:val="id-ID"/>
        </w:rPr>
        <w:t xml:space="preserve"> </w:t>
      </w:r>
      <w:r w:rsidRPr="00923CC0">
        <w:rPr>
          <w:rFonts w:ascii="Times New Roman" w:hAnsi="Times New Roman"/>
          <w:sz w:val="24"/>
          <w:szCs w:val="24"/>
        </w:rPr>
        <w:t>dalam</w:t>
      </w:r>
      <w:r>
        <w:rPr>
          <w:rFonts w:ascii="Times New Roman" w:hAnsi="Times New Roman"/>
          <w:sz w:val="24"/>
          <w:szCs w:val="24"/>
          <w:lang w:val="id-ID"/>
        </w:rPr>
        <w:t xml:space="preserve"> </w:t>
      </w:r>
      <w:r w:rsidRPr="00923CC0">
        <w:rPr>
          <w:rFonts w:ascii="Times New Roman" w:hAnsi="Times New Roman"/>
          <w:sz w:val="24"/>
          <w:szCs w:val="24"/>
        </w:rPr>
        <w:t>kolom yang sama</w:t>
      </w:r>
      <w:r>
        <w:rPr>
          <w:rFonts w:ascii="Times New Roman" w:hAnsi="Times New Roman"/>
          <w:sz w:val="24"/>
          <w:szCs w:val="24"/>
          <w:lang w:val="id-ID"/>
        </w:rPr>
        <w:t xml:space="preserve"> </w:t>
      </w:r>
      <w:r w:rsidRPr="00923CC0">
        <w:rPr>
          <w:rFonts w:ascii="Times New Roman" w:hAnsi="Times New Roman"/>
          <w:sz w:val="24"/>
          <w:szCs w:val="24"/>
        </w:rPr>
        <w:t>menunjukkan</w:t>
      </w:r>
      <w:r>
        <w:rPr>
          <w:rFonts w:ascii="Times New Roman" w:hAnsi="Times New Roman"/>
          <w:sz w:val="24"/>
          <w:szCs w:val="24"/>
          <w:lang w:val="id-ID"/>
        </w:rPr>
        <w:t xml:space="preserve"> </w:t>
      </w:r>
      <w:r w:rsidRPr="00923CC0">
        <w:rPr>
          <w:rFonts w:ascii="Times New Roman" w:hAnsi="Times New Roman"/>
          <w:sz w:val="24"/>
          <w:szCs w:val="24"/>
        </w:rPr>
        <w:t>tidak</w:t>
      </w:r>
      <w:r>
        <w:rPr>
          <w:rFonts w:ascii="Times New Roman" w:hAnsi="Times New Roman"/>
          <w:sz w:val="24"/>
          <w:szCs w:val="24"/>
          <w:lang w:val="id-ID"/>
        </w:rPr>
        <w:t xml:space="preserve"> </w:t>
      </w:r>
      <w:r w:rsidRPr="00923CC0">
        <w:rPr>
          <w:rFonts w:ascii="Times New Roman" w:hAnsi="Times New Roman"/>
          <w:sz w:val="24"/>
          <w:szCs w:val="24"/>
        </w:rPr>
        <w:t>berpengaruh</w:t>
      </w:r>
      <w:r>
        <w:rPr>
          <w:rFonts w:ascii="Times New Roman" w:hAnsi="Times New Roman"/>
          <w:sz w:val="24"/>
          <w:szCs w:val="24"/>
          <w:lang w:val="id-ID"/>
        </w:rPr>
        <w:t xml:space="preserve"> </w:t>
      </w:r>
      <w:r w:rsidRPr="00923CC0">
        <w:rPr>
          <w:rFonts w:ascii="Times New Roman" w:hAnsi="Times New Roman"/>
          <w:sz w:val="24"/>
          <w:szCs w:val="24"/>
        </w:rPr>
        <w:t>nyata</w:t>
      </w:r>
      <w:r>
        <w:rPr>
          <w:rFonts w:ascii="Times New Roman" w:hAnsi="Times New Roman"/>
          <w:sz w:val="24"/>
          <w:szCs w:val="24"/>
          <w:lang w:val="id-ID"/>
        </w:rPr>
        <w:t xml:space="preserve"> </w:t>
      </w:r>
      <w:r w:rsidRPr="00923CC0">
        <w:rPr>
          <w:rFonts w:ascii="Times New Roman" w:hAnsi="Times New Roman"/>
          <w:sz w:val="24"/>
          <w:szCs w:val="24"/>
        </w:rPr>
        <w:t>menurut uji F taraf 5%.</w:t>
      </w:r>
    </w:p>
    <w:p w:rsidR="00F60923" w:rsidRPr="00CD1AB3" w:rsidRDefault="00643BDD" w:rsidP="00E04163">
      <w:pPr>
        <w:pStyle w:val="ListParagraph"/>
        <w:spacing w:after="160" w:line="480" w:lineRule="auto"/>
        <w:ind w:left="0" w:firstLine="720"/>
        <w:rPr>
          <w:rFonts w:ascii="Times New Roman" w:hAnsi="Times New Roman"/>
          <w:sz w:val="24"/>
          <w:szCs w:val="24"/>
          <w:lang w:val="id-ID"/>
        </w:rPr>
      </w:pPr>
      <w:r w:rsidRPr="00643BDD">
        <w:rPr>
          <w:rFonts w:ascii="Times New Roman" w:hAnsi="Times New Roman"/>
          <w:color w:val="000000" w:themeColor="text1" w:themeShade="80"/>
          <w:sz w:val="24"/>
          <w:szCs w:val="24"/>
        </w:rPr>
        <w:t xml:space="preserve">Hasil sidik ragam pada </w:t>
      </w:r>
      <w:r w:rsidRPr="00643BDD">
        <w:rPr>
          <w:rFonts w:ascii="Times New Roman" w:hAnsi="Times New Roman"/>
          <w:sz w:val="24"/>
          <w:szCs w:val="24"/>
        </w:rPr>
        <w:t>Jumlah badan buah jamur tiram putih setiap panen</w:t>
      </w:r>
      <w:r w:rsidRPr="00643BDD">
        <w:rPr>
          <w:rFonts w:ascii="Times New Roman" w:hAnsi="Times New Roman"/>
          <w:color w:val="000000" w:themeColor="text1" w:themeShade="80"/>
          <w:sz w:val="24"/>
          <w:szCs w:val="24"/>
        </w:rPr>
        <w:t xml:space="preserve"> menunjukkan bahwa tidak ada beda nyata pada masing-masing perlakuan. Hasil uji DMRT pada jumlah badan buah jamur tiram putih setiap panen menunjukkan bahwa tidak ada beda nyata pada perlakuan yang diberikan dimana perlakuan inokulasi dengan berbagai macam kedalaman 0 cm, 5 cm, 10cm, dan 15 cm pada parameter </w:t>
      </w:r>
      <w:r w:rsidRPr="00643BDD">
        <w:rPr>
          <w:rFonts w:ascii="Times New Roman" w:hAnsi="Times New Roman"/>
          <w:sz w:val="24"/>
          <w:szCs w:val="24"/>
          <w:lang w:val="id-ID"/>
        </w:rPr>
        <w:t>Jumlah badan buah jamur tiram setiap panen</w:t>
      </w:r>
      <w:r w:rsidRPr="00643BDD">
        <w:rPr>
          <w:rFonts w:ascii="Times New Roman" w:hAnsi="Times New Roman"/>
          <w:sz w:val="24"/>
          <w:szCs w:val="24"/>
        </w:rPr>
        <w:t xml:space="preserve"> diduga </w:t>
      </w:r>
      <w:r w:rsidRPr="00643BDD">
        <w:rPr>
          <w:rFonts w:ascii="Times New Roman" w:hAnsi="Times New Roman"/>
          <w:color w:val="000000" w:themeColor="text1" w:themeShade="80"/>
          <w:sz w:val="24"/>
          <w:szCs w:val="24"/>
        </w:rPr>
        <w:t xml:space="preserve">seperti faktor lingkungan yang mempengaruhi </w:t>
      </w:r>
    </w:p>
    <w:p w:rsidR="00F60923" w:rsidRPr="00643BDD" w:rsidRDefault="00F60923" w:rsidP="00643BDD">
      <w:pPr>
        <w:spacing w:line="480" w:lineRule="auto"/>
        <w:ind w:firstLine="720"/>
        <w:jc w:val="both"/>
        <w:rPr>
          <w:rFonts w:ascii="Times New Roman" w:hAnsi="Times New Roman"/>
          <w:sz w:val="24"/>
          <w:szCs w:val="24"/>
          <w:lang w:val="id-ID"/>
        </w:rPr>
      </w:pPr>
      <w:r>
        <w:rPr>
          <w:rFonts w:ascii="Times New Roman" w:hAnsi="Times New Roman"/>
          <w:sz w:val="24"/>
          <w:szCs w:val="24"/>
        </w:rPr>
        <w:t>B</w:t>
      </w:r>
      <w:r w:rsidRPr="00DC7E18">
        <w:rPr>
          <w:rFonts w:ascii="Times New Roman" w:hAnsi="Times New Roman"/>
          <w:sz w:val="24"/>
          <w:szCs w:val="24"/>
        </w:rPr>
        <w:t>erdasarkan</w:t>
      </w:r>
      <w:r>
        <w:rPr>
          <w:rFonts w:ascii="Times New Roman" w:hAnsi="Times New Roman"/>
          <w:sz w:val="24"/>
          <w:szCs w:val="24"/>
          <w:lang w:val="id-ID"/>
        </w:rPr>
        <w:t xml:space="preserve"> </w:t>
      </w:r>
      <w:r w:rsidRPr="00DC7E18">
        <w:rPr>
          <w:rFonts w:ascii="Times New Roman" w:hAnsi="Times New Roman"/>
          <w:sz w:val="24"/>
          <w:szCs w:val="24"/>
        </w:rPr>
        <w:t>hasil</w:t>
      </w:r>
      <w:r>
        <w:rPr>
          <w:rFonts w:ascii="Times New Roman" w:hAnsi="Times New Roman"/>
          <w:sz w:val="24"/>
          <w:szCs w:val="24"/>
          <w:lang w:val="id-ID"/>
        </w:rPr>
        <w:t xml:space="preserve">  </w:t>
      </w:r>
      <w:r w:rsidRPr="00DC7E18">
        <w:rPr>
          <w:rFonts w:ascii="Times New Roman" w:hAnsi="Times New Roman"/>
          <w:sz w:val="24"/>
          <w:szCs w:val="24"/>
        </w:rPr>
        <w:t>analisis</w:t>
      </w:r>
      <w:r>
        <w:rPr>
          <w:rFonts w:ascii="Times New Roman" w:hAnsi="Times New Roman"/>
          <w:sz w:val="24"/>
          <w:szCs w:val="24"/>
          <w:lang w:val="id-ID"/>
        </w:rPr>
        <w:t xml:space="preserve"> </w:t>
      </w:r>
      <w:r w:rsidRPr="00DC7E18">
        <w:rPr>
          <w:rFonts w:ascii="Times New Roman" w:hAnsi="Times New Roman"/>
          <w:sz w:val="24"/>
          <w:szCs w:val="24"/>
        </w:rPr>
        <w:t>d</w:t>
      </w:r>
      <w:r>
        <w:rPr>
          <w:rFonts w:ascii="Times New Roman" w:hAnsi="Times New Roman"/>
          <w:sz w:val="24"/>
          <w:szCs w:val="24"/>
        </w:rPr>
        <w:t>engan</w:t>
      </w:r>
      <w:r>
        <w:rPr>
          <w:rFonts w:ascii="Times New Roman" w:hAnsi="Times New Roman"/>
          <w:sz w:val="24"/>
          <w:szCs w:val="24"/>
          <w:lang w:val="id-ID"/>
        </w:rPr>
        <w:t xml:space="preserve"> </w:t>
      </w:r>
      <w:r>
        <w:rPr>
          <w:rFonts w:ascii="Times New Roman" w:hAnsi="Times New Roman"/>
          <w:sz w:val="24"/>
          <w:szCs w:val="24"/>
        </w:rPr>
        <w:t>sidik</w:t>
      </w:r>
      <w:r>
        <w:rPr>
          <w:rFonts w:ascii="Times New Roman" w:hAnsi="Times New Roman"/>
          <w:sz w:val="24"/>
          <w:szCs w:val="24"/>
          <w:lang w:val="id-ID"/>
        </w:rPr>
        <w:t xml:space="preserve"> </w:t>
      </w:r>
      <w:r>
        <w:rPr>
          <w:rFonts w:ascii="Times New Roman" w:hAnsi="Times New Roman"/>
          <w:sz w:val="24"/>
          <w:szCs w:val="24"/>
        </w:rPr>
        <w:t>ragam, jumlah total badan buah</w:t>
      </w:r>
      <w:r>
        <w:rPr>
          <w:rFonts w:ascii="Times New Roman" w:hAnsi="Times New Roman"/>
          <w:sz w:val="24"/>
          <w:szCs w:val="24"/>
          <w:lang w:val="id-ID"/>
        </w:rPr>
        <w:t xml:space="preserve"> </w:t>
      </w:r>
      <w:r>
        <w:rPr>
          <w:rFonts w:ascii="Times New Roman" w:hAnsi="Times New Roman"/>
          <w:sz w:val="24"/>
          <w:szCs w:val="24"/>
        </w:rPr>
        <w:t>jamur</w:t>
      </w:r>
      <w:r>
        <w:rPr>
          <w:rFonts w:ascii="Times New Roman" w:hAnsi="Times New Roman"/>
          <w:sz w:val="24"/>
          <w:szCs w:val="24"/>
          <w:lang w:val="id-ID"/>
        </w:rPr>
        <w:t xml:space="preserve"> </w:t>
      </w:r>
      <w:r>
        <w:rPr>
          <w:rFonts w:ascii="Times New Roman" w:hAnsi="Times New Roman"/>
          <w:sz w:val="24"/>
          <w:szCs w:val="24"/>
        </w:rPr>
        <w:t xml:space="preserve">tiram </w:t>
      </w:r>
      <w:r w:rsidRPr="00DC7E18">
        <w:rPr>
          <w:rFonts w:ascii="Times New Roman" w:hAnsi="Times New Roman"/>
          <w:sz w:val="24"/>
          <w:szCs w:val="24"/>
        </w:rPr>
        <w:t>pada setiap kali panen</w:t>
      </w:r>
      <w:r>
        <w:rPr>
          <w:rFonts w:ascii="Times New Roman" w:hAnsi="Times New Roman"/>
          <w:sz w:val="24"/>
          <w:szCs w:val="24"/>
          <w:lang w:val="id-ID"/>
        </w:rPr>
        <w:t xml:space="preserve"> </w:t>
      </w:r>
      <w:r w:rsidRPr="00DC7E18">
        <w:rPr>
          <w:rFonts w:ascii="Times New Roman" w:hAnsi="Times New Roman"/>
          <w:sz w:val="24"/>
          <w:szCs w:val="24"/>
        </w:rPr>
        <w:t>de</w:t>
      </w:r>
      <w:r>
        <w:rPr>
          <w:rFonts w:ascii="Times New Roman" w:hAnsi="Times New Roman"/>
          <w:sz w:val="24"/>
          <w:szCs w:val="24"/>
        </w:rPr>
        <w:t>ngan</w:t>
      </w:r>
      <w:r>
        <w:rPr>
          <w:rFonts w:ascii="Times New Roman" w:hAnsi="Times New Roman"/>
          <w:sz w:val="24"/>
          <w:szCs w:val="24"/>
          <w:lang w:val="id-ID"/>
        </w:rPr>
        <w:t xml:space="preserve"> </w:t>
      </w:r>
      <w:r>
        <w:rPr>
          <w:rFonts w:ascii="Times New Roman" w:hAnsi="Times New Roman"/>
          <w:sz w:val="24"/>
          <w:szCs w:val="24"/>
        </w:rPr>
        <w:t>perlakuan</w:t>
      </w:r>
      <w:r>
        <w:rPr>
          <w:rFonts w:ascii="Times New Roman" w:hAnsi="Times New Roman"/>
          <w:sz w:val="24"/>
          <w:szCs w:val="24"/>
          <w:lang w:val="id-ID"/>
        </w:rPr>
        <w:t xml:space="preserve">  </w:t>
      </w:r>
      <w:r>
        <w:rPr>
          <w:rFonts w:ascii="Times New Roman" w:hAnsi="Times New Roman"/>
          <w:sz w:val="24"/>
          <w:szCs w:val="24"/>
        </w:rPr>
        <w:t>berbagai</w:t>
      </w:r>
      <w:r>
        <w:rPr>
          <w:rFonts w:ascii="Times New Roman" w:hAnsi="Times New Roman"/>
          <w:sz w:val="24"/>
          <w:szCs w:val="24"/>
          <w:lang w:val="id-ID"/>
        </w:rPr>
        <w:t xml:space="preserve"> </w:t>
      </w:r>
      <w:r>
        <w:rPr>
          <w:rFonts w:ascii="Times New Roman" w:hAnsi="Times New Roman"/>
          <w:sz w:val="24"/>
          <w:szCs w:val="24"/>
        </w:rPr>
        <w:t>kedalaman</w:t>
      </w:r>
      <w:r>
        <w:rPr>
          <w:rFonts w:ascii="Times New Roman" w:hAnsi="Times New Roman"/>
          <w:sz w:val="24"/>
          <w:szCs w:val="24"/>
          <w:lang w:val="id-ID"/>
        </w:rPr>
        <w:t xml:space="preserve">  </w:t>
      </w:r>
      <w:r>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sz w:val="24"/>
          <w:szCs w:val="24"/>
        </w:rPr>
        <w:t>inokulasi</w:t>
      </w:r>
      <w:r>
        <w:rPr>
          <w:rFonts w:ascii="Times New Roman" w:hAnsi="Times New Roman"/>
          <w:sz w:val="24"/>
          <w:szCs w:val="24"/>
          <w:lang w:val="id-ID"/>
        </w:rPr>
        <w:t xml:space="preserve"> </w:t>
      </w:r>
      <w:r>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 xml:space="preserve">kedalam 0cm,5cm,10cm dan 15cm </w:t>
      </w:r>
      <w:r w:rsidRPr="00DC7E18">
        <w:rPr>
          <w:rFonts w:ascii="Times New Roman" w:hAnsi="Times New Roman"/>
          <w:sz w:val="24"/>
          <w:szCs w:val="24"/>
        </w:rPr>
        <w:t>menunjukkan</w:t>
      </w:r>
      <w:r>
        <w:rPr>
          <w:rFonts w:ascii="Times New Roman" w:hAnsi="Times New Roman"/>
          <w:sz w:val="24"/>
          <w:szCs w:val="24"/>
          <w:lang w:val="id-ID"/>
        </w:rPr>
        <w:t xml:space="preserve"> </w:t>
      </w:r>
      <w:r w:rsidRPr="00DC7E18">
        <w:rPr>
          <w:rFonts w:ascii="Times New Roman" w:hAnsi="Times New Roman"/>
          <w:sz w:val="24"/>
          <w:szCs w:val="24"/>
        </w:rPr>
        <w:t xml:space="preserve">hasil yang </w:t>
      </w:r>
      <w:r>
        <w:rPr>
          <w:rFonts w:ascii="Times New Roman" w:hAnsi="Times New Roman"/>
          <w:sz w:val="24"/>
          <w:szCs w:val="24"/>
        </w:rPr>
        <w:t>tidak berbeda nyata.</w:t>
      </w:r>
      <w:r>
        <w:rPr>
          <w:rFonts w:ascii="Times New Roman" w:hAnsi="Times New Roman"/>
          <w:sz w:val="24"/>
          <w:szCs w:val="24"/>
          <w:lang w:val="id-ID"/>
        </w:rPr>
        <w:t xml:space="preserve"> </w:t>
      </w:r>
    </w:p>
    <w:p w:rsidR="00F60923" w:rsidRPr="009C10F0"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Tabel 5. </w:t>
      </w:r>
      <w:r w:rsidRPr="00670D14">
        <w:rPr>
          <w:rFonts w:ascii="Times New Roman" w:hAnsi="Times New Roman"/>
          <w:sz w:val="24"/>
          <w:szCs w:val="24"/>
        </w:rPr>
        <w:t>Jumlah badan buah</w:t>
      </w:r>
      <w:r>
        <w:rPr>
          <w:rFonts w:ascii="Times New Roman" w:hAnsi="Times New Roman"/>
          <w:sz w:val="24"/>
          <w:szCs w:val="24"/>
          <w:lang w:val="id-ID"/>
        </w:rPr>
        <w:t xml:space="preserve">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pada to</w:t>
      </w:r>
      <w:r w:rsidRPr="00670D14">
        <w:rPr>
          <w:rFonts w:ascii="Times New Roman" w:hAnsi="Times New Roman"/>
          <w:sz w:val="24"/>
          <w:szCs w:val="24"/>
          <w:lang w:val="id-ID"/>
        </w:rPr>
        <w:t>tal panen</w:t>
      </w:r>
      <w:r>
        <w:rPr>
          <w:rFonts w:ascii="Times New Roman" w:hAnsi="Times New Roman"/>
          <w:sz w:val="24"/>
          <w:szCs w:val="24"/>
          <w:lang w:val="id-ID"/>
        </w:rPr>
        <w:t xml:space="preserve"> pada berbagai teknik inokulasi dalam berbagai kedalaman</w:t>
      </w:r>
      <w:r>
        <w:rPr>
          <w:rFonts w:ascii="Times New Roman" w:hAnsi="Times New Roman"/>
          <w:sz w:val="24"/>
          <w:szCs w:val="24"/>
        </w:rPr>
        <w:t xml:space="preserve"> (buah)</w:t>
      </w:r>
    </w:p>
    <w:tbl>
      <w:tblPr>
        <w:tblW w:w="8368" w:type="dxa"/>
        <w:tblLook w:val="04A0" w:firstRow="1" w:lastRow="0" w:firstColumn="1" w:lastColumn="0" w:noHBand="0" w:noVBand="1"/>
      </w:tblPr>
      <w:tblGrid>
        <w:gridCol w:w="1301"/>
        <w:gridCol w:w="1177"/>
        <w:gridCol w:w="1177"/>
        <w:gridCol w:w="1177"/>
        <w:gridCol w:w="1177"/>
        <w:gridCol w:w="1177"/>
        <w:gridCol w:w="1182"/>
      </w:tblGrid>
      <w:tr w:rsidR="00F60923" w:rsidRPr="00DC7E18" w:rsidTr="00735068">
        <w:trPr>
          <w:trHeight w:val="279"/>
        </w:trPr>
        <w:tc>
          <w:tcPr>
            <w:tcW w:w="1301" w:type="dxa"/>
            <w:vMerge w:val="restart"/>
            <w:tcBorders>
              <w:top w:val="double" w:sz="6" w:space="0" w:color="auto"/>
              <w:left w:val="nil"/>
              <w:bottom w:val="single" w:sz="4" w:space="0" w:color="auto"/>
              <w:right w:val="nil"/>
            </w:tcBorders>
            <w:noWrap/>
            <w:vAlign w:val="center"/>
            <w:hideMark/>
          </w:tcPr>
          <w:p w:rsidR="00F60923" w:rsidRPr="00DC7E18"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7067" w:type="dxa"/>
            <w:gridSpan w:val="6"/>
            <w:tcBorders>
              <w:top w:val="double" w:sz="6" w:space="0" w:color="auto"/>
              <w:left w:val="nil"/>
              <w:bottom w:val="single" w:sz="4" w:space="0" w:color="auto"/>
              <w:right w:val="nil"/>
            </w:tcBorders>
            <w:noWrap/>
            <w:vAlign w:val="center"/>
            <w:hideMark/>
          </w:tcPr>
          <w:p w:rsidR="00F60923" w:rsidRPr="00DC7E18" w:rsidRDefault="00F60923" w:rsidP="00735068">
            <w:pPr>
              <w:spacing w:after="0" w:line="240" w:lineRule="auto"/>
              <w:jc w:val="center"/>
              <w:rPr>
                <w:rFonts w:ascii="Calibri" w:hAnsi="Calibri" w:cs="Calibri"/>
                <w:lang w:eastAsia="en-ID"/>
              </w:rPr>
            </w:pPr>
            <w:r w:rsidRPr="00DC7E18">
              <w:rPr>
                <w:rFonts w:ascii="Calibri" w:hAnsi="Calibri" w:cs="Calibri"/>
                <w:lang w:eastAsia="en-ID"/>
              </w:rPr>
              <w:t>Pengamatan</w:t>
            </w:r>
          </w:p>
        </w:tc>
      </w:tr>
      <w:tr w:rsidR="00F60923" w:rsidRPr="00DC7E18" w:rsidTr="00735068">
        <w:trPr>
          <w:trHeight w:val="265"/>
        </w:trPr>
        <w:tc>
          <w:tcPr>
            <w:tcW w:w="1301" w:type="dxa"/>
            <w:vMerge/>
            <w:tcBorders>
              <w:top w:val="double" w:sz="6" w:space="0" w:color="auto"/>
              <w:left w:val="nil"/>
              <w:bottom w:val="single" w:sz="4" w:space="0" w:color="auto"/>
              <w:right w:val="nil"/>
            </w:tcBorders>
            <w:vAlign w:val="center"/>
            <w:hideMark/>
          </w:tcPr>
          <w:p w:rsidR="00F60923" w:rsidRPr="00DC7E18" w:rsidRDefault="00F60923" w:rsidP="00735068">
            <w:pPr>
              <w:spacing w:after="0" w:line="240" w:lineRule="auto"/>
              <w:rPr>
                <w:rFonts w:ascii="Calibri" w:hAnsi="Calibri" w:cs="Calibri"/>
                <w:lang w:eastAsia="en-ID"/>
              </w:rPr>
            </w:pPr>
          </w:p>
        </w:tc>
        <w:tc>
          <w:tcPr>
            <w:tcW w:w="1177"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1</w:t>
            </w:r>
          </w:p>
        </w:tc>
        <w:tc>
          <w:tcPr>
            <w:tcW w:w="1177"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2</w:t>
            </w:r>
          </w:p>
        </w:tc>
        <w:tc>
          <w:tcPr>
            <w:tcW w:w="1177"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3</w:t>
            </w:r>
          </w:p>
        </w:tc>
        <w:tc>
          <w:tcPr>
            <w:tcW w:w="1177"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4</w:t>
            </w:r>
          </w:p>
        </w:tc>
        <w:tc>
          <w:tcPr>
            <w:tcW w:w="1177"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5</w:t>
            </w:r>
          </w:p>
        </w:tc>
        <w:tc>
          <w:tcPr>
            <w:tcW w:w="1181" w:type="dxa"/>
            <w:tcBorders>
              <w:top w:val="single" w:sz="4" w:space="0" w:color="auto"/>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panen 6</w:t>
            </w:r>
          </w:p>
        </w:tc>
      </w:tr>
      <w:tr w:rsidR="00F60923" w:rsidRPr="00DC7E18" w:rsidTr="00735068">
        <w:trPr>
          <w:trHeight w:val="265"/>
        </w:trPr>
        <w:tc>
          <w:tcPr>
            <w:tcW w:w="130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0 cm</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53,333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43,667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34,333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30,667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27,000 a</w:t>
            </w:r>
          </w:p>
        </w:tc>
        <w:tc>
          <w:tcPr>
            <w:tcW w:w="118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15,333 a</w:t>
            </w:r>
          </w:p>
        </w:tc>
      </w:tr>
      <w:tr w:rsidR="00F60923" w:rsidRPr="00DC7E18" w:rsidTr="00735068">
        <w:trPr>
          <w:trHeight w:val="265"/>
        </w:trPr>
        <w:tc>
          <w:tcPr>
            <w:tcW w:w="130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5 cm</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45,333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45,333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35,000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31,667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26,667 a</w:t>
            </w:r>
          </w:p>
        </w:tc>
        <w:tc>
          <w:tcPr>
            <w:tcW w:w="118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23,667 a</w:t>
            </w:r>
          </w:p>
        </w:tc>
      </w:tr>
      <w:tr w:rsidR="00F60923" w:rsidRPr="00DC7E18" w:rsidTr="00735068">
        <w:trPr>
          <w:trHeight w:val="265"/>
        </w:trPr>
        <w:tc>
          <w:tcPr>
            <w:tcW w:w="130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10 cm</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48,667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50,667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23,667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21,000 a</w:t>
            </w:r>
          </w:p>
        </w:tc>
        <w:tc>
          <w:tcPr>
            <w:tcW w:w="1177"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30,333 a</w:t>
            </w:r>
          </w:p>
        </w:tc>
        <w:tc>
          <w:tcPr>
            <w:tcW w:w="1181" w:type="dxa"/>
            <w:tcBorders>
              <w:top w:val="nil"/>
              <w:left w:val="nil"/>
              <w:bottom w:val="nil"/>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23,000 a</w:t>
            </w:r>
          </w:p>
        </w:tc>
      </w:tr>
      <w:tr w:rsidR="00F60923" w:rsidRPr="00DC7E18" w:rsidTr="00735068">
        <w:trPr>
          <w:trHeight w:val="265"/>
        </w:trPr>
        <w:tc>
          <w:tcPr>
            <w:tcW w:w="1301"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15 cm</w:t>
            </w:r>
          </w:p>
        </w:tc>
        <w:tc>
          <w:tcPr>
            <w:tcW w:w="1177"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63,667 a</w:t>
            </w:r>
          </w:p>
        </w:tc>
        <w:tc>
          <w:tcPr>
            <w:tcW w:w="1177"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33,000 a</w:t>
            </w:r>
          </w:p>
        </w:tc>
        <w:tc>
          <w:tcPr>
            <w:tcW w:w="1177"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13,667 a</w:t>
            </w:r>
          </w:p>
        </w:tc>
        <w:tc>
          <w:tcPr>
            <w:tcW w:w="1177"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19,333 a</w:t>
            </w:r>
          </w:p>
        </w:tc>
        <w:tc>
          <w:tcPr>
            <w:tcW w:w="1177"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20,000 a</w:t>
            </w:r>
          </w:p>
        </w:tc>
        <w:tc>
          <w:tcPr>
            <w:tcW w:w="1181" w:type="dxa"/>
            <w:tcBorders>
              <w:top w:val="nil"/>
              <w:left w:val="nil"/>
              <w:bottom w:val="single" w:sz="4" w:space="0" w:color="auto"/>
              <w:right w:val="nil"/>
            </w:tcBorders>
            <w:noWrap/>
            <w:vAlign w:val="center"/>
            <w:hideMark/>
          </w:tcPr>
          <w:p w:rsidR="00F60923" w:rsidRPr="00DC7E18" w:rsidRDefault="00F60923" w:rsidP="00735068">
            <w:pPr>
              <w:spacing w:after="0" w:line="240" w:lineRule="auto"/>
              <w:rPr>
                <w:rFonts w:ascii="Calibri" w:hAnsi="Calibri" w:cs="Calibri"/>
                <w:lang w:eastAsia="en-ID"/>
              </w:rPr>
            </w:pPr>
            <w:r w:rsidRPr="00DC7E18">
              <w:rPr>
                <w:rFonts w:ascii="Calibri" w:hAnsi="Calibri" w:cs="Calibri"/>
                <w:lang w:eastAsia="en-ID"/>
              </w:rPr>
              <w:t>11,333 a</w:t>
            </w:r>
          </w:p>
        </w:tc>
      </w:tr>
    </w:tbl>
    <w:p w:rsidR="00643BDD" w:rsidRDefault="00F60923" w:rsidP="00643BDD">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w:t>
      </w:r>
      <w:r>
        <w:rPr>
          <w:rFonts w:ascii="Times New Roman" w:hAnsi="Times New Roman"/>
          <w:sz w:val="24"/>
          <w:szCs w:val="24"/>
          <w:lang w:val="id-ID"/>
        </w:rPr>
        <w:t xml:space="preserve"> </w:t>
      </w:r>
      <w:r w:rsidRPr="00923CC0">
        <w:rPr>
          <w:rFonts w:ascii="Times New Roman" w:hAnsi="Times New Roman"/>
          <w:sz w:val="24"/>
          <w:szCs w:val="24"/>
        </w:rPr>
        <w:t>huruf yang sama</w:t>
      </w:r>
      <w:r>
        <w:rPr>
          <w:rFonts w:ascii="Times New Roman" w:hAnsi="Times New Roman"/>
          <w:sz w:val="24"/>
          <w:szCs w:val="24"/>
          <w:lang w:val="id-ID"/>
        </w:rPr>
        <w:t xml:space="preserve"> </w:t>
      </w:r>
      <w:r w:rsidRPr="00923CC0">
        <w:rPr>
          <w:rFonts w:ascii="Times New Roman" w:hAnsi="Times New Roman"/>
          <w:sz w:val="24"/>
          <w:szCs w:val="24"/>
        </w:rPr>
        <w:t>dalam</w:t>
      </w:r>
      <w:r>
        <w:rPr>
          <w:rFonts w:ascii="Times New Roman" w:hAnsi="Times New Roman"/>
          <w:sz w:val="24"/>
          <w:szCs w:val="24"/>
          <w:lang w:val="id-ID"/>
        </w:rPr>
        <w:t xml:space="preserve"> </w:t>
      </w:r>
      <w:r w:rsidRPr="00923CC0">
        <w:rPr>
          <w:rFonts w:ascii="Times New Roman" w:hAnsi="Times New Roman"/>
          <w:sz w:val="24"/>
          <w:szCs w:val="24"/>
        </w:rPr>
        <w:t>kolom yang sama</w:t>
      </w:r>
      <w:r>
        <w:rPr>
          <w:rFonts w:ascii="Times New Roman" w:hAnsi="Times New Roman"/>
          <w:sz w:val="24"/>
          <w:szCs w:val="24"/>
          <w:lang w:val="id-ID"/>
        </w:rPr>
        <w:t xml:space="preserve"> </w:t>
      </w:r>
      <w:r w:rsidRPr="00923CC0">
        <w:rPr>
          <w:rFonts w:ascii="Times New Roman" w:hAnsi="Times New Roman"/>
          <w:sz w:val="24"/>
          <w:szCs w:val="24"/>
        </w:rPr>
        <w:t>menunjukkan</w:t>
      </w:r>
      <w:r>
        <w:rPr>
          <w:rFonts w:ascii="Times New Roman" w:hAnsi="Times New Roman"/>
          <w:sz w:val="24"/>
          <w:szCs w:val="24"/>
          <w:lang w:val="id-ID"/>
        </w:rPr>
        <w:t xml:space="preserve"> </w:t>
      </w:r>
      <w:r w:rsidRPr="00923CC0">
        <w:rPr>
          <w:rFonts w:ascii="Times New Roman" w:hAnsi="Times New Roman"/>
          <w:sz w:val="24"/>
          <w:szCs w:val="24"/>
        </w:rPr>
        <w:t>tidak</w:t>
      </w:r>
      <w:r>
        <w:rPr>
          <w:rFonts w:ascii="Times New Roman" w:hAnsi="Times New Roman"/>
          <w:sz w:val="24"/>
          <w:szCs w:val="24"/>
          <w:lang w:val="id-ID"/>
        </w:rPr>
        <w:t xml:space="preserve"> </w:t>
      </w:r>
      <w:r w:rsidRPr="00923CC0">
        <w:rPr>
          <w:rFonts w:ascii="Times New Roman" w:hAnsi="Times New Roman"/>
          <w:sz w:val="24"/>
          <w:szCs w:val="24"/>
        </w:rPr>
        <w:t>berpengaruh</w:t>
      </w:r>
      <w:r>
        <w:rPr>
          <w:rFonts w:ascii="Times New Roman" w:hAnsi="Times New Roman"/>
          <w:sz w:val="24"/>
          <w:szCs w:val="24"/>
          <w:lang w:val="id-ID"/>
        </w:rPr>
        <w:t xml:space="preserve"> </w:t>
      </w:r>
      <w:r w:rsidRPr="00923CC0">
        <w:rPr>
          <w:rFonts w:ascii="Times New Roman" w:hAnsi="Times New Roman"/>
          <w:sz w:val="24"/>
          <w:szCs w:val="24"/>
        </w:rPr>
        <w:t>nyata</w:t>
      </w:r>
      <w:r>
        <w:rPr>
          <w:rFonts w:ascii="Times New Roman" w:hAnsi="Times New Roman"/>
          <w:sz w:val="24"/>
          <w:szCs w:val="24"/>
          <w:lang w:val="id-ID"/>
        </w:rPr>
        <w:t xml:space="preserve"> </w:t>
      </w:r>
      <w:r w:rsidRPr="00923CC0">
        <w:rPr>
          <w:rFonts w:ascii="Times New Roman" w:hAnsi="Times New Roman"/>
          <w:sz w:val="24"/>
          <w:szCs w:val="24"/>
        </w:rPr>
        <w:t>menurut uji F taraf 5%.</w:t>
      </w:r>
    </w:p>
    <w:p w:rsidR="00643BDD" w:rsidRDefault="00643BDD" w:rsidP="00E04163">
      <w:pPr>
        <w:spacing w:line="360" w:lineRule="auto"/>
        <w:ind w:firstLine="630"/>
        <w:rPr>
          <w:rFonts w:ascii="Times New Roman" w:hAnsi="Times New Roman"/>
          <w:bCs/>
          <w:sz w:val="24"/>
          <w:szCs w:val="24"/>
        </w:rPr>
      </w:pPr>
      <w:r>
        <w:rPr>
          <w:rFonts w:ascii="Times New Roman" w:hAnsi="Times New Roman"/>
          <w:bCs/>
          <w:sz w:val="24"/>
          <w:szCs w:val="24"/>
        </w:rPr>
        <w:t xml:space="preserve">Berdasarkan hasil sidik ragam dengan taraf 5% pada variabel jumlah badan buah jamur tiram putih menunjukkan bahwa perlakuan </w:t>
      </w:r>
      <w:r>
        <w:rPr>
          <w:rFonts w:ascii="Times New Roman" w:hAnsi="Times New Roman"/>
          <w:color w:val="000000" w:themeColor="text1" w:themeShade="80"/>
          <w:sz w:val="24"/>
          <w:szCs w:val="24"/>
        </w:rPr>
        <w:t>perlakuan inokulasi dengan berbagai macam kedalaman 0 cm, 5 cm, 10cm, dan 15 cm</w:t>
      </w:r>
      <w:r>
        <w:rPr>
          <w:rFonts w:ascii="Times New Roman" w:hAnsi="Times New Roman"/>
          <w:bCs/>
          <w:sz w:val="24"/>
          <w:szCs w:val="24"/>
        </w:rPr>
        <w:t xml:space="preserve"> tidak menunjukkan adanya interaksi pada pemanenan pertama sampai pemanenan keempat atau pada parameter jumlah badan buah jamur tiram memberikan hasil tidak berbeda nyata.</w:t>
      </w:r>
    </w:p>
    <w:p w:rsidR="00E04163" w:rsidRDefault="00E04163" w:rsidP="00E04163">
      <w:pPr>
        <w:spacing w:line="360" w:lineRule="auto"/>
        <w:ind w:firstLine="630"/>
        <w:rPr>
          <w:rFonts w:ascii="Times New Roman" w:hAnsi="Times New Roman"/>
          <w:bCs/>
          <w:sz w:val="24"/>
          <w:szCs w:val="24"/>
        </w:rPr>
      </w:pPr>
    </w:p>
    <w:p w:rsidR="00E04163" w:rsidRDefault="00E04163" w:rsidP="00E04163">
      <w:pPr>
        <w:spacing w:line="360" w:lineRule="auto"/>
        <w:ind w:firstLine="630"/>
        <w:rPr>
          <w:rFonts w:ascii="Times New Roman" w:hAnsi="Times New Roman"/>
          <w:bCs/>
          <w:sz w:val="24"/>
          <w:szCs w:val="24"/>
        </w:rPr>
      </w:pPr>
    </w:p>
    <w:p w:rsidR="00E04163" w:rsidRPr="00E04163" w:rsidRDefault="00E04163" w:rsidP="00E04163">
      <w:pPr>
        <w:spacing w:line="360" w:lineRule="auto"/>
        <w:ind w:firstLine="630"/>
        <w:rPr>
          <w:rFonts w:ascii="Times New Roman" w:hAnsi="Times New Roman"/>
          <w:sz w:val="24"/>
          <w:szCs w:val="24"/>
        </w:rPr>
      </w:pPr>
    </w:p>
    <w:p w:rsidR="00E04163" w:rsidRDefault="00F60923" w:rsidP="00E04163">
      <w:pPr>
        <w:pStyle w:val="ListParagraph"/>
        <w:spacing w:after="160" w:line="480" w:lineRule="auto"/>
        <w:ind w:left="0"/>
        <w:jc w:val="both"/>
        <w:rPr>
          <w:rFonts w:ascii="Times New Roman" w:hAnsi="Times New Roman"/>
          <w:b/>
          <w:sz w:val="24"/>
          <w:szCs w:val="24"/>
          <w:lang w:val="id-ID"/>
        </w:rPr>
      </w:pPr>
      <w:r w:rsidRPr="00E04163">
        <w:rPr>
          <w:rFonts w:ascii="Times New Roman" w:hAnsi="Times New Roman"/>
          <w:b/>
          <w:sz w:val="24"/>
          <w:szCs w:val="24"/>
          <w:lang w:val="id-ID"/>
        </w:rPr>
        <w:t>Diameter badan buah (cm)</w:t>
      </w:r>
    </w:p>
    <w:p w:rsidR="00F60923" w:rsidRPr="00E04163" w:rsidRDefault="00F60923" w:rsidP="00E04163">
      <w:pPr>
        <w:pStyle w:val="ListParagraph"/>
        <w:spacing w:after="160" w:line="480" w:lineRule="auto"/>
        <w:ind w:left="0" w:firstLine="474"/>
        <w:jc w:val="both"/>
        <w:rPr>
          <w:rFonts w:ascii="Times New Roman" w:hAnsi="Times New Roman"/>
          <w:b/>
          <w:sz w:val="24"/>
          <w:szCs w:val="24"/>
          <w:lang w:val="id-ID"/>
        </w:rPr>
      </w:pPr>
      <w:r w:rsidRPr="00377A15">
        <w:rPr>
          <w:rFonts w:ascii="Times New Roman" w:hAnsi="Times New Roman"/>
          <w:sz w:val="24"/>
          <w:szCs w:val="24"/>
        </w:rPr>
        <w:t>Berdasarkan hasil analisis dengan sidik ragam, d</w:t>
      </w:r>
      <w:r>
        <w:rPr>
          <w:rFonts w:ascii="Times New Roman" w:hAnsi="Times New Roman"/>
          <w:sz w:val="24"/>
          <w:szCs w:val="24"/>
        </w:rPr>
        <w:t xml:space="preserve">iameter tubuh buah jamur tiram putih </w:t>
      </w:r>
      <w:r w:rsidRPr="00377A15">
        <w:rPr>
          <w:rFonts w:ascii="Times New Roman" w:hAnsi="Times New Roman"/>
          <w:sz w:val="24"/>
          <w:szCs w:val="24"/>
        </w:rPr>
        <w:t>pada setiap kali panen dengan perlakuan</w:t>
      </w:r>
      <w:r>
        <w:rPr>
          <w:rFonts w:ascii="Times New Roman" w:hAnsi="Times New Roman"/>
          <w:sz w:val="24"/>
          <w:szCs w:val="24"/>
        </w:rPr>
        <w:t xml:space="preserve"> berbagai kedalaman teknik inokulasi dari kedalam 0cm,5cm,10cm dan 15cm</w:t>
      </w:r>
      <w:r w:rsidRPr="00377A15">
        <w:rPr>
          <w:rFonts w:ascii="Times New Roman" w:hAnsi="Times New Roman"/>
          <w:sz w:val="24"/>
          <w:szCs w:val="24"/>
        </w:rPr>
        <w:t xml:space="preserve"> menunjukkan hasil </w:t>
      </w:r>
      <w:r>
        <w:rPr>
          <w:rFonts w:ascii="Times New Roman" w:hAnsi="Times New Roman"/>
          <w:sz w:val="24"/>
          <w:szCs w:val="24"/>
        </w:rPr>
        <w:t>tidak berbeda nyata.</w:t>
      </w:r>
    </w:p>
    <w:p w:rsidR="00F60923" w:rsidRPr="009C10F0"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Tabel 6. Diameter</w:t>
      </w:r>
      <w:r w:rsidRPr="00670D14">
        <w:rPr>
          <w:rFonts w:ascii="Times New Roman" w:hAnsi="Times New Roman"/>
          <w:sz w:val="24"/>
          <w:szCs w:val="24"/>
        </w:rPr>
        <w:t xml:space="preserve"> badan buah</w:t>
      </w:r>
      <w:r>
        <w:rPr>
          <w:rFonts w:ascii="Times New Roman" w:hAnsi="Times New Roman"/>
          <w:sz w:val="24"/>
          <w:szCs w:val="24"/>
          <w:lang w:val="id-ID"/>
        </w:rPr>
        <w:t xml:space="preserve">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w:t>
      </w:r>
      <w:r>
        <w:rPr>
          <w:rFonts w:ascii="Times New Roman" w:hAnsi="Times New Roman"/>
          <w:sz w:val="24"/>
          <w:szCs w:val="24"/>
          <w:lang w:val="id-ID"/>
        </w:rPr>
        <w:t>pada berbagai teknik inokulasi dalam berbagai kedalam</w:t>
      </w:r>
      <w:r>
        <w:rPr>
          <w:rFonts w:ascii="Times New Roman" w:hAnsi="Times New Roman"/>
          <w:sz w:val="24"/>
          <w:szCs w:val="24"/>
        </w:rPr>
        <w:t xml:space="preserve"> (cm)</w:t>
      </w:r>
    </w:p>
    <w:tbl>
      <w:tblPr>
        <w:tblW w:w="8192" w:type="dxa"/>
        <w:tblLook w:val="04A0" w:firstRow="1" w:lastRow="0" w:firstColumn="1" w:lastColumn="0" w:noHBand="0" w:noVBand="1"/>
      </w:tblPr>
      <w:tblGrid>
        <w:gridCol w:w="1324"/>
        <w:gridCol w:w="1177"/>
        <w:gridCol w:w="1177"/>
        <w:gridCol w:w="1177"/>
        <w:gridCol w:w="1110"/>
        <w:gridCol w:w="1110"/>
        <w:gridCol w:w="1117"/>
      </w:tblGrid>
      <w:tr w:rsidR="00F60923" w:rsidRPr="001C45B1" w:rsidTr="00735068">
        <w:trPr>
          <w:trHeight w:val="228"/>
        </w:trPr>
        <w:tc>
          <w:tcPr>
            <w:tcW w:w="1324" w:type="dxa"/>
            <w:vMerge w:val="restart"/>
            <w:tcBorders>
              <w:top w:val="double" w:sz="6" w:space="0" w:color="auto"/>
              <w:left w:val="nil"/>
              <w:bottom w:val="single" w:sz="4" w:space="0" w:color="auto"/>
              <w:right w:val="nil"/>
            </w:tcBorders>
            <w:noWrap/>
            <w:vAlign w:val="center"/>
            <w:hideMark/>
          </w:tcPr>
          <w:p w:rsidR="00F60923" w:rsidRPr="001C45B1"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6868" w:type="dxa"/>
            <w:gridSpan w:val="6"/>
            <w:tcBorders>
              <w:top w:val="double" w:sz="6" w:space="0" w:color="auto"/>
              <w:left w:val="nil"/>
              <w:bottom w:val="single" w:sz="4" w:space="0" w:color="auto"/>
              <w:right w:val="nil"/>
            </w:tcBorders>
            <w:noWrap/>
            <w:vAlign w:val="center"/>
            <w:hideMark/>
          </w:tcPr>
          <w:p w:rsidR="00F60923" w:rsidRPr="001C45B1" w:rsidRDefault="00F60923" w:rsidP="00735068">
            <w:pPr>
              <w:spacing w:after="0" w:line="240" w:lineRule="auto"/>
              <w:jc w:val="center"/>
              <w:rPr>
                <w:rFonts w:ascii="Calibri" w:hAnsi="Calibri" w:cs="Calibri"/>
                <w:lang w:eastAsia="en-ID"/>
              </w:rPr>
            </w:pPr>
            <w:r w:rsidRPr="001C45B1">
              <w:rPr>
                <w:rFonts w:ascii="Calibri" w:hAnsi="Calibri" w:cs="Calibri"/>
                <w:lang w:eastAsia="en-ID"/>
              </w:rPr>
              <w:t>Pengamatan</w:t>
            </w:r>
          </w:p>
        </w:tc>
      </w:tr>
      <w:tr w:rsidR="00F60923" w:rsidRPr="001C45B1" w:rsidTr="00735068">
        <w:trPr>
          <w:trHeight w:val="217"/>
        </w:trPr>
        <w:tc>
          <w:tcPr>
            <w:tcW w:w="1324" w:type="dxa"/>
            <w:vMerge/>
            <w:tcBorders>
              <w:top w:val="double" w:sz="6" w:space="0" w:color="auto"/>
              <w:left w:val="nil"/>
              <w:bottom w:val="single" w:sz="4" w:space="0" w:color="auto"/>
              <w:right w:val="nil"/>
            </w:tcBorders>
            <w:vAlign w:val="center"/>
            <w:hideMark/>
          </w:tcPr>
          <w:p w:rsidR="00F60923" w:rsidRPr="001C45B1" w:rsidRDefault="00F60923" w:rsidP="00735068">
            <w:pPr>
              <w:spacing w:after="0" w:line="240" w:lineRule="auto"/>
              <w:rPr>
                <w:rFonts w:ascii="Calibri" w:hAnsi="Calibri" w:cs="Calibri"/>
                <w:lang w:eastAsia="en-ID"/>
              </w:rPr>
            </w:pPr>
          </w:p>
        </w:tc>
        <w:tc>
          <w:tcPr>
            <w:tcW w:w="1177"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1</w:t>
            </w:r>
          </w:p>
        </w:tc>
        <w:tc>
          <w:tcPr>
            <w:tcW w:w="1177"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2</w:t>
            </w:r>
          </w:p>
        </w:tc>
        <w:tc>
          <w:tcPr>
            <w:tcW w:w="1177"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3</w:t>
            </w:r>
          </w:p>
        </w:tc>
        <w:tc>
          <w:tcPr>
            <w:tcW w:w="1110"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4</w:t>
            </w:r>
          </w:p>
        </w:tc>
        <w:tc>
          <w:tcPr>
            <w:tcW w:w="1110"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5</w:t>
            </w:r>
          </w:p>
        </w:tc>
        <w:tc>
          <w:tcPr>
            <w:tcW w:w="1114" w:type="dxa"/>
            <w:tcBorders>
              <w:top w:val="single" w:sz="4" w:space="0" w:color="auto"/>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panen 6</w:t>
            </w:r>
          </w:p>
        </w:tc>
      </w:tr>
      <w:tr w:rsidR="00F60923" w:rsidRPr="001C45B1" w:rsidTr="00735068">
        <w:trPr>
          <w:trHeight w:val="217"/>
        </w:trPr>
        <w:tc>
          <w:tcPr>
            <w:tcW w:w="132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0 cm</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12,553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13,867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10,760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7,733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6,140 a</w:t>
            </w:r>
          </w:p>
        </w:tc>
        <w:tc>
          <w:tcPr>
            <w:tcW w:w="111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5,853 a</w:t>
            </w:r>
          </w:p>
        </w:tc>
      </w:tr>
      <w:tr w:rsidR="00F60923" w:rsidRPr="001C45B1" w:rsidTr="00735068">
        <w:trPr>
          <w:trHeight w:val="217"/>
        </w:trPr>
        <w:tc>
          <w:tcPr>
            <w:tcW w:w="132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5 cm</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12,953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12,667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9,367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8,020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6,887 a</w:t>
            </w:r>
          </w:p>
        </w:tc>
        <w:tc>
          <w:tcPr>
            <w:tcW w:w="111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5,293 a</w:t>
            </w:r>
          </w:p>
        </w:tc>
      </w:tr>
      <w:tr w:rsidR="00F60923" w:rsidRPr="001C45B1" w:rsidTr="00735068">
        <w:trPr>
          <w:trHeight w:val="217"/>
        </w:trPr>
        <w:tc>
          <w:tcPr>
            <w:tcW w:w="132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10 cm</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13,767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12,680 a</w:t>
            </w:r>
          </w:p>
        </w:tc>
        <w:tc>
          <w:tcPr>
            <w:tcW w:w="1177"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11,040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9,167 a</w:t>
            </w:r>
          </w:p>
        </w:tc>
        <w:tc>
          <w:tcPr>
            <w:tcW w:w="1110"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6,680 a</w:t>
            </w:r>
          </w:p>
        </w:tc>
        <w:tc>
          <w:tcPr>
            <w:tcW w:w="1114" w:type="dxa"/>
            <w:tcBorders>
              <w:top w:val="nil"/>
              <w:left w:val="nil"/>
              <w:bottom w:val="nil"/>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5,720 a</w:t>
            </w:r>
          </w:p>
        </w:tc>
      </w:tr>
      <w:tr w:rsidR="00F60923" w:rsidRPr="001C45B1" w:rsidTr="00735068">
        <w:trPr>
          <w:trHeight w:val="217"/>
        </w:trPr>
        <w:tc>
          <w:tcPr>
            <w:tcW w:w="1324"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15 cm</w:t>
            </w:r>
          </w:p>
        </w:tc>
        <w:tc>
          <w:tcPr>
            <w:tcW w:w="1177"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12,320 a</w:t>
            </w:r>
          </w:p>
        </w:tc>
        <w:tc>
          <w:tcPr>
            <w:tcW w:w="1177"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14,667 a</w:t>
            </w:r>
          </w:p>
        </w:tc>
        <w:tc>
          <w:tcPr>
            <w:tcW w:w="1177"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11,007 a</w:t>
            </w:r>
          </w:p>
        </w:tc>
        <w:tc>
          <w:tcPr>
            <w:tcW w:w="1110"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8,233 a</w:t>
            </w:r>
          </w:p>
        </w:tc>
        <w:tc>
          <w:tcPr>
            <w:tcW w:w="1110"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7,493 a</w:t>
            </w:r>
          </w:p>
        </w:tc>
        <w:tc>
          <w:tcPr>
            <w:tcW w:w="1114" w:type="dxa"/>
            <w:tcBorders>
              <w:top w:val="nil"/>
              <w:left w:val="nil"/>
              <w:bottom w:val="single" w:sz="4" w:space="0" w:color="auto"/>
              <w:right w:val="nil"/>
            </w:tcBorders>
            <w:noWrap/>
            <w:vAlign w:val="center"/>
            <w:hideMark/>
          </w:tcPr>
          <w:p w:rsidR="00F60923" w:rsidRPr="001C45B1" w:rsidRDefault="00F60923" w:rsidP="00735068">
            <w:pPr>
              <w:spacing w:after="0" w:line="240" w:lineRule="auto"/>
              <w:rPr>
                <w:rFonts w:ascii="Calibri" w:hAnsi="Calibri" w:cs="Calibri"/>
                <w:lang w:eastAsia="en-ID"/>
              </w:rPr>
            </w:pPr>
            <w:r w:rsidRPr="001C45B1">
              <w:rPr>
                <w:rFonts w:ascii="Calibri" w:hAnsi="Calibri" w:cs="Calibri"/>
                <w:lang w:eastAsia="en-ID"/>
              </w:rPr>
              <w:t>5,933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 huruf yang sama dalam  kolom yang sama menunjukkan tidak berpengaruh nyata menurut uji F taraf 5%.</w:t>
      </w:r>
      <w:r>
        <w:rPr>
          <w:rFonts w:ascii="Times New Roman" w:hAnsi="Times New Roman"/>
          <w:sz w:val="24"/>
          <w:szCs w:val="24"/>
        </w:rPr>
        <w:t xml:space="preserve"> </w:t>
      </w:r>
    </w:p>
    <w:p w:rsidR="006327EB" w:rsidRPr="00BA0565" w:rsidRDefault="006327EB" w:rsidP="00F559F8">
      <w:pPr>
        <w:spacing w:line="360" w:lineRule="auto"/>
        <w:ind w:firstLine="720"/>
        <w:rPr>
          <w:rFonts w:ascii="Times New Roman" w:hAnsi="Times New Roman"/>
          <w:sz w:val="24"/>
          <w:szCs w:val="24"/>
          <w:lang w:val="id-ID"/>
        </w:rPr>
      </w:pPr>
      <w:r>
        <w:rPr>
          <w:rFonts w:ascii="Times New Roman" w:hAnsi="Times New Roman"/>
          <w:color w:val="000000" w:themeColor="text1" w:themeShade="80"/>
          <w:sz w:val="24"/>
          <w:szCs w:val="24"/>
        </w:rPr>
        <w:t xml:space="preserve">Perlakuan menggunakan  macam kedalaman inokulasi pada media baglog jamur tiram dengan  </w:t>
      </w:r>
      <w:r w:rsidRPr="00130966">
        <w:rPr>
          <w:rFonts w:ascii="Times New Roman" w:hAnsi="Times New Roman"/>
          <w:color w:val="000000" w:themeColor="text1" w:themeShade="80"/>
          <w:sz w:val="24"/>
          <w:szCs w:val="24"/>
        </w:rPr>
        <w:t xml:space="preserve">perlakuan </w:t>
      </w:r>
      <w:r>
        <w:rPr>
          <w:rFonts w:ascii="Times New Roman" w:hAnsi="Times New Roman"/>
          <w:color w:val="000000" w:themeColor="text1" w:themeShade="80"/>
          <w:sz w:val="24"/>
          <w:szCs w:val="24"/>
        </w:rPr>
        <w:t xml:space="preserve"> berbagai macam kedalaman inokulasi 0 cm, 5 cm, 10cm, dan 15 cm terhadap parameter diameter tubuh buah memberikan hasil yang tidak berbeda nyata antar masing-masing perlakuan.</w:t>
      </w:r>
    </w:p>
    <w:p w:rsidR="00F60923" w:rsidRPr="00E04163" w:rsidRDefault="00F60923" w:rsidP="00E04163">
      <w:pPr>
        <w:pStyle w:val="ListParagraph"/>
        <w:spacing w:after="160" w:line="480" w:lineRule="auto"/>
        <w:ind w:left="0"/>
        <w:jc w:val="both"/>
        <w:rPr>
          <w:rFonts w:ascii="Times New Roman" w:hAnsi="Times New Roman"/>
          <w:b/>
          <w:sz w:val="24"/>
          <w:szCs w:val="24"/>
          <w:lang w:val="id-ID"/>
        </w:rPr>
      </w:pPr>
      <w:r w:rsidRPr="00E04163">
        <w:rPr>
          <w:rFonts w:ascii="Times New Roman" w:hAnsi="Times New Roman"/>
          <w:b/>
          <w:sz w:val="24"/>
          <w:szCs w:val="24"/>
          <w:lang w:val="id-ID"/>
        </w:rPr>
        <w:t xml:space="preserve">Bobot segar jamur tiram setiap kali panen </w:t>
      </w:r>
      <w:r w:rsidRPr="00E04163">
        <w:rPr>
          <w:rFonts w:ascii="Times New Roman" w:hAnsi="Times New Roman"/>
          <w:b/>
          <w:sz w:val="24"/>
          <w:szCs w:val="24"/>
        </w:rPr>
        <w:t>(gram)</w:t>
      </w:r>
    </w:p>
    <w:p w:rsidR="00F60923" w:rsidRPr="004C084D" w:rsidRDefault="00F60923" w:rsidP="00F60923">
      <w:pPr>
        <w:spacing w:line="480" w:lineRule="auto"/>
        <w:ind w:firstLine="720"/>
        <w:rPr>
          <w:rFonts w:ascii="Times New Roman" w:hAnsi="Times New Roman"/>
          <w:sz w:val="24"/>
          <w:szCs w:val="24"/>
          <w:lang w:val="id-ID"/>
        </w:rPr>
      </w:pPr>
      <w:r w:rsidRPr="001C45B1">
        <w:rPr>
          <w:rFonts w:ascii="Times New Roman" w:hAnsi="Times New Roman"/>
          <w:sz w:val="24"/>
          <w:szCs w:val="24"/>
        </w:rPr>
        <w:t xml:space="preserve">Berdasarkan hasil analisis </w:t>
      </w:r>
      <w:r>
        <w:rPr>
          <w:rFonts w:ascii="Times New Roman" w:hAnsi="Times New Roman"/>
          <w:sz w:val="24"/>
          <w:szCs w:val="24"/>
        </w:rPr>
        <w:t xml:space="preserve">dengan sidik ragam, bobot segar buah jamur tiram </w:t>
      </w:r>
      <w:r w:rsidRPr="001C45B1">
        <w:rPr>
          <w:rFonts w:ascii="Times New Roman" w:hAnsi="Times New Roman"/>
          <w:sz w:val="24"/>
          <w:szCs w:val="24"/>
        </w:rPr>
        <w:t xml:space="preserve">pada setiap kali panen dengan perlakuan </w:t>
      </w:r>
      <w:r>
        <w:rPr>
          <w:rFonts w:ascii="Times New Roman" w:hAnsi="Times New Roman"/>
          <w:sz w:val="24"/>
          <w:szCs w:val="24"/>
        </w:rPr>
        <w:t>berbagai kedalaman teknik inokulasi dari kedalam 0cm,5cm,10cm dan 15cm</w:t>
      </w:r>
      <w:r w:rsidRPr="001C45B1">
        <w:rPr>
          <w:rFonts w:ascii="Times New Roman" w:hAnsi="Times New Roman"/>
          <w:sz w:val="24"/>
          <w:szCs w:val="24"/>
        </w:rPr>
        <w:t xml:space="preserve"> menunjukkan hasil yang </w:t>
      </w:r>
      <w:r>
        <w:rPr>
          <w:rFonts w:ascii="Times New Roman" w:hAnsi="Times New Roman"/>
          <w:sz w:val="24"/>
          <w:szCs w:val="24"/>
        </w:rPr>
        <w:t>tidak berbeda nyata .(Lampiran 7.)</w:t>
      </w:r>
    </w:p>
    <w:p w:rsidR="00F60923" w:rsidRPr="00A31562"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Tabel 7. Bobot segar</w:t>
      </w:r>
      <w:r w:rsidRPr="00670D14">
        <w:rPr>
          <w:rFonts w:ascii="Times New Roman" w:hAnsi="Times New Roman"/>
          <w:sz w:val="24"/>
          <w:szCs w:val="24"/>
        </w:rPr>
        <w:t xml:space="preserve"> buah</w:t>
      </w:r>
      <w:r>
        <w:rPr>
          <w:rFonts w:ascii="Times New Roman" w:hAnsi="Times New Roman"/>
          <w:sz w:val="24"/>
          <w:szCs w:val="24"/>
          <w:lang w:val="id-ID"/>
        </w:rPr>
        <w:t xml:space="preserve">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w:t>
      </w:r>
      <w:r>
        <w:rPr>
          <w:rFonts w:ascii="Times New Roman" w:hAnsi="Times New Roman"/>
          <w:sz w:val="24"/>
          <w:szCs w:val="24"/>
          <w:lang w:val="id-ID"/>
        </w:rPr>
        <w:t>setiap kali</w:t>
      </w:r>
      <w:r w:rsidRPr="00670D14">
        <w:rPr>
          <w:rFonts w:ascii="Times New Roman" w:hAnsi="Times New Roman"/>
          <w:sz w:val="24"/>
          <w:szCs w:val="24"/>
          <w:lang w:val="id-ID"/>
        </w:rPr>
        <w:t xml:space="preserve"> panen</w:t>
      </w:r>
      <w:r>
        <w:rPr>
          <w:rFonts w:ascii="Times New Roman" w:hAnsi="Times New Roman"/>
          <w:sz w:val="24"/>
          <w:szCs w:val="24"/>
          <w:lang w:val="id-ID"/>
        </w:rPr>
        <w:t xml:space="preserve"> pada berbagai teknik inokulasi dalam berbagai kedalaman</w:t>
      </w:r>
      <w:r>
        <w:rPr>
          <w:rFonts w:ascii="Times New Roman" w:hAnsi="Times New Roman"/>
          <w:sz w:val="24"/>
          <w:szCs w:val="24"/>
        </w:rPr>
        <w:t xml:space="preserve"> (gram)</w:t>
      </w:r>
    </w:p>
    <w:tbl>
      <w:tblPr>
        <w:tblW w:w="8447" w:type="dxa"/>
        <w:tblLook w:val="04A0" w:firstRow="1" w:lastRow="0" w:firstColumn="1" w:lastColumn="0" w:noHBand="0" w:noVBand="1"/>
      </w:tblPr>
      <w:tblGrid>
        <w:gridCol w:w="1318"/>
        <w:gridCol w:w="1238"/>
        <w:gridCol w:w="1239"/>
        <w:gridCol w:w="1238"/>
        <w:gridCol w:w="1238"/>
        <w:gridCol w:w="1086"/>
        <w:gridCol w:w="1090"/>
      </w:tblGrid>
      <w:tr w:rsidR="00F60923" w:rsidRPr="00591A19" w:rsidTr="00735068">
        <w:trPr>
          <w:trHeight w:val="286"/>
        </w:trPr>
        <w:tc>
          <w:tcPr>
            <w:tcW w:w="1318" w:type="dxa"/>
            <w:vMerge w:val="restart"/>
            <w:tcBorders>
              <w:top w:val="double" w:sz="6" w:space="0" w:color="auto"/>
              <w:left w:val="nil"/>
              <w:bottom w:val="single" w:sz="4" w:space="0" w:color="auto"/>
              <w:right w:val="nil"/>
            </w:tcBorders>
            <w:noWrap/>
            <w:vAlign w:val="center"/>
            <w:hideMark/>
          </w:tcPr>
          <w:p w:rsidR="00F60923" w:rsidRPr="00591A19"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7129" w:type="dxa"/>
            <w:gridSpan w:val="6"/>
            <w:tcBorders>
              <w:top w:val="double" w:sz="6" w:space="0" w:color="auto"/>
              <w:left w:val="nil"/>
              <w:bottom w:val="single" w:sz="4" w:space="0" w:color="auto"/>
              <w:right w:val="nil"/>
            </w:tcBorders>
            <w:noWrap/>
            <w:vAlign w:val="center"/>
            <w:hideMark/>
          </w:tcPr>
          <w:p w:rsidR="00F60923" w:rsidRPr="00591A19" w:rsidRDefault="00F60923" w:rsidP="00735068">
            <w:pPr>
              <w:spacing w:after="0" w:line="240" w:lineRule="auto"/>
              <w:jc w:val="center"/>
              <w:rPr>
                <w:rFonts w:ascii="Calibri" w:hAnsi="Calibri" w:cs="Calibri"/>
                <w:lang w:eastAsia="en-ID"/>
              </w:rPr>
            </w:pPr>
            <w:r w:rsidRPr="00591A19">
              <w:rPr>
                <w:rFonts w:ascii="Calibri" w:hAnsi="Calibri" w:cs="Calibri"/>
                <w:lang w:eastAsia="en-ID"/>
              </w:rPr>
              <w:t>Pengamatan</w:t>
            </w:r>
          </w:p>
        </w:tc>
      </w:tr>
      <w:tr w:rsidR="00F60923" w:rsidRPr="00591A19" w:rsidTr="00735068">
        <w:trPr>
          <w:trHeight w:val="273"/>
        </w:trPr>
        <w:tc>
          <w:tcPr>
            <w:tcW w:w="1318" w:type="dxa"/>
            <w:vMerge/>
            <w:tcBorders>
              <w:top w:val="double" w:sz="6" w:space="0" w:color="auto"/>
              <w:left w:val="nil"/>
              <w:bottom w:val="single" w:sz="4" w:space="0" w:color="auto"/>
              <w:right w:val="nil"/>
            </w:tcBorders>
            <w:vAlign w:val="center"/>
            <w:hideMark/>
          </w:tcPr>
          <w:p w:rsidR="00F60923" w:rsidRPr="00591A19" w:rsidRDefault="00F60923" w:rsidP="00735068">
            <w:pPr>
              <w:spacing w:after="0" w:line="240" w:lineRule="auto"/>
              <w:rPr>
                <w:rFonts w:ascii="Calibri" w:hAnsi="Calibri" w:cs="Calibri"/>
                <w:lang w:eastAsia="en-ID"/>
              </w:rPr>
            </w:pPr>
          </w:p>
        </w:tc>
        <w:tc>
          <w:tcPr>
            <w:tcW w:w="1238"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1</w:t>
            </w:r>
          </w:p>
        </w:tc>
        <w:tc>
          <w:tcPr>
            <w:tcW w:w="1239"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2</w:t>
            </w:r>
          </w:p>
        </w:tc>
        <w:tc>
          <w:tcPr>
            <w:tcW w:w="1238"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3</w:t>
            </w:r>
          </w:p>
        </w:tc>
        <w:tc>
          <w:tcPr>
            <w:tcW w:w="1238"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4</w:t>
            </w:r>
          </w:p>
        </w:tc>
        <w:tc>
          <w:tcPr>
            <w:tcW w:w="1086"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5</w:t>
            </w:r>
          </w:p>
        </w:tc>
        <w:tc>
          <w:tcPr>
            <w:tcW w:w="1088" w:type="dxa"/>
            <w:tcBorders>
              <w:top w:val="single" w:sz="4" w:space="0" w:color="auto"/>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panen 6</w:t>
            </w:r>
          </w:p>
        </w:tc>
      </w:tr>
      <w:tr w:rsidR="00F60923" w:rsidRPr="00591A19" w:rsidTr="00735068">
        <w:trPr>
          <w:trHeight w:val="273"/>
        </w:trPr>
        <w:tc>
          <w:tcPr>
            <w:tcW w:w="131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0 cm</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177,150 a</w:t>
            </w:r>
          </w:p>
        </w:tc>
        <w:tc>
          <w:tcPr>
            <w:tcW w:w="1239"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155,867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121,800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102,853 a</w:t>
            </w:r>
          </w:p>
        </w:tc>
        <w:tc>
          <w:tcPr>
            <w:tcW w:w="1086"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74,040 a</w:t>
            </w:r>
          </w:p>
        </w:tc>
        <w:tc>
          <w:tcPr>
            <w:tcW w:w="108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34,587 a</w:t>
            </w:r>
          </w:p>
        </w:tc>
      </w:tr>
      <w:tr w:rsidR="00F60923" w:rsidRPr="00591A19" w:rsidTr="00735068">
        <w:trPr>
          <w:trHeight w:val="273"/>
        </w:trPr>
        <w:tc>
          <w:tcPr>
            <w:tcW w:w="131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5 cm</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175,590 a</w:t>
            </w:r>
          </w:p>
        </w:tc>
        <w:tc>
          <w:tcPr>
            <w:tcW w:w="1239"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159,267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112,000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104,867 a</w:t>
            </w:r>
          </w:p>
        </w:tc>
        <w:tc>
          <w:tcPr>
            <w:tcW w:w="1086"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80,575 a</w:t>
            </w:r>
          </w:p>
        </w:tc>
        <w:tc>
          <w:tcPr>
            <w:tcW w:w="108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42,127 a</w:t>
            </w:r>
          </w:p>
        </w:tc>
      </w:tr>
      <w:tr w:rsidR="00F60923" w:rsidRPr="00591A19" w:rsidTr="00735068">
        <w:trPr>
          <w:trHeight w:val="273"/>
        </w:trPr>
        <w:tc>
          <w:tcPr>
            <w:tcW w:w="131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10 cm</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180,952 a</w:t>
            </w:r>
          </w:p>
        </w:tc>
        <w:tc>
          <w:tcPr>
            <w:tcW w:w="1239"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165,467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133,133 a</w:t>
            </w:r>
          </w:p>
        </w:tc>
        <w:tc>
          <w:tcPr>
            <w:tcW w:w="123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112,600 a</w:t>
            </w:r>
          </w:p>
        </w:tc>
        <w:tc>
          <w:tcPr>
            <w:tcW w:w="1086"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83,533 a</w:t>
            </w:r>
          </w:p>
        </w:tc>
        <w:tc>
          <w:tcPr>
            <w:tcW w:w="1088" w:type="dxa"/>
            <w:tcBorders>
              <w:top w:val="nil"/>
              <w:left w:val="nil"/>
              <w:bottom w:val="nil"/>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44,133 a</w:t>
            </w:r>
          </w:p>
        </w:tc>
      </w:tr>
      <w:tr w:rsidR="00F60923" w:rsidRPr="00591A19" w:rsidTr="00735068">
        <w:trPr>
          <w:trHeight w:val="273"/>
        </w:trPr>
        <w:tc>
          <w:tcPr>
            <w:tcW w:w="1318"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15 cm</w:t>
            </w:r>
          </w:p>
        </w:tc>
        <w:tc>
          <w:tcPr>
            <w:tcW w:w="1238"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200,933 a</w:t>
            </w:r>
          </w:p>
        </w:tc>
        <w:tc>
          <w:tcPr>
            <w:tcW w:w="1239"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163,933 a</w:t>
            </w:r>
          </w:p>
        </w:tc>
        <w:tc>
          <w:tcPr>
            <w:tcW w:w="1238"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130,800 a</w:t>
            </w:r>
          </w:p>
        </w:tc>
        <w:tc>
          <w:tcPr>
            <w:tcW w:w="1238"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108,760 a</w:t>
            </w:r>
          </w:p>
        </w:tc>
        <w:tc>
          <w:tcPr>
            <w:tcW w:w="1086"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80,420 a</w:t>
            </w:r>
          </w:p>
        </w:tc>
        <w:tc>
          <w:tcPr>
            <w:tcW w:w="1088" w:type="dxa"/>
            <w:tcBorders>
              <w:top w:val="nil"/>
              <w:left w:val="nil"/>
              <w:bottom w:val="single" w:sz="4" w:space="0" w:color="auto"/>
              <w:right w:val="nil"/>
            </w:tcBorders>
            <w:noWrap/>
            <w:vAlign w:val="center"/>
            <w:hideMark/>
          </w:tcPr>
          <w:p w:rsidR="00F60923" w:rsidRPr="00591A19" w:rsidRDefault="00F60923" w:rsidP="00735068">
            <w:pPr>
              <w:spacing w:after="0" w:line="240" w:lineRule="auto"/>
              <w:rPr>
                <w:rFonts w:ascii="Calibri" w:hAnsi="Calibri" w:cs="Calibri"/>
                <w:lang w:eastAsia="en-ID"/>
              </w:rPr>
            </w:pPr>
            <w:r w:rsidRPr="00591A19">
              <w:rPr>
                <w:rFonts w:ascii="Calibri" w:hAnsi="Calibri" w:cs="Calibri"/>
                <w:lang w:eastAsia="en-ID"/>
              </w:rPr>
              <w:t>41,967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lastRenderedPageBreak/>
        <w:t xml:space="preserve">Keterangan : </w:t>
      </w:r>
      <w:r w:rsidRPr="00923CC0">
        <w:rPr>
          <w:rFonts w:ascii="Times New Roman" w:hAnsi="Times New Roman"/>
          <w:sz w:val="24"/>
          <w:szCs w:val="24"/>
        </w:rPr>
        <w:t>Purata yang diikuti huruf yang sama dalam  kolom yang sama menunjukkan tidak berpengaruh nyata menurut uji F taraf 5%.</w:t>
      </w:r>
      <w:r>
        <w:rPr>
          <w:rFonts w:ascii="Times New Roman" w:hAnsi="Times New Roman"/>
          <w:sz w:val="24"/>
          <w:szCs w:val="24"/>
        </w:rPr>
        <w:t xml:space="preserve"> </w:t>
      </w:r>
    </w:p>
    <w:p w:rsidR="006327EB" w:rsidRDefault="006327EB" w:rsidP="00F559F8">
      <w:pPr>
        <w:spacing w:line="360" w:lineRule="auto"/>
        <w:ind w:firstLine="720"/>
        <w:rPr>
          <w:rFonts w:ascii="Times New Roman" w:hAnsi="Times New Roman"/>
          <w:sz w:val="24"/>
          <w:szCs w:val="24"/>
        </w:rPr>
      </w:pPr>
      <w:r w:rsidRPr="00047F3D">
        <w:rPr>
          <w:rFonts w:ascii="Times New Roman" w:hAnsi="Times New Roman"/>
          <w:bCs/>
          <w:sz w:val="24"/>
          <w:szCs w:val="24"/>
        </w:rPr>
        <w:t xml:space="preserve">Berdasarkan analisis yang dilakukan pada parameter bobot segar jamur tiram panen pertama sampai keempat tidak menunjukkan adanya perbedaan nyata. </w:t>
      </w:r>
      <w:r w:rsidRPr="00047F3D">
        <w:rPr>
          <w:rFonts w:ascii="Times New Roman" w:hAnsi="Times New Roman"/>
          <w:sz w:val="24"/>
          <w:szCs w:val="24"/>
        </w:rPr>
        <w:t>Menurut Hartati dkk. (2011), bobot jamur tiram dipengaruhi jumlah badan buah yang tumbuh. Sedangkan pada parameter pengamatan jumlah badan buah tidak terdapat perbadaan yang signifikan sehingga hasil bobot segar jamur tiram berbanding lurus dengan jumlah badan buah yang tidak berbeda signifikan.</w:t>
      </w:r>
    </w:p>
    <w:p w:rsidR="00F60923" w:rsidRPr="00E04163" w:rsidRDefault="00F60923" w:rsidP="00E04163">
      <w:pPr>
        <w:pStyle w:val="ListParagraph"/>
        <w:spacing w:after="160" w:line="480" w:lineRule="auto"/>
        <w:ind w:left="0"/>
        <w:jc w:val="both"/>
        <w:rPr>
          <w:rFonts w:ascii="Times New Roman" w:hAnsi="Times New Roman"/>
          <w:b/>
          <w:sz w:val="24"/>
          <w:szCs w:val="24"/>
          <w:lang w:val="id-ID"/>
        </w:rPr>
      </w:pPr>
      <w:r w:rsidRPr="00E04163">
        <w:rPr>
          <w:rFonts w:ascii="Times New Roman" w:hAnsi="Times New Roman"/>
          <w:b/>
          <w:sz w:val="24"/>
          <w:szCs w:val="24"/>
          <w:lang w:val="id-ID"/>
        </w:rPr>
        <w:t>Total panen</w:t>
      </w:r>
      <w:r w:rsidRPr="00E04163">
        <w:rPr>
          <w:rFonts w:ascii="Times New Roman" w:hAnsi="Times New Roman"/>
          <w:b/>
          <w:sz w:val="24"/>
          <w:szCs w:val="24"/>
        </w:rPr>
        <w:t xml:space="preserve"> bobot segar jamur </w:t>
      </w:r>
      <w:r w:rsidRPr="00E04163">
        <w:rPr>
          <w:rFonts w:ascii="Times New Roman" w:hAnsi="Times New Roman"/>
          <w:b/>
          <w:sz w:val="24"/>
          <w:szCs w:val="24"/>
          <w:lang w:val="id-ID"/>
        </w:rPr>
        <w:t>tiram (gram)</w:t>
      </w:r>
    </w:p>
    <w:p w:rsidR="00F60923" w:rsidRPr="0072092C" w:rsidRDefault="00F60923" w:rsidP="00F60923">
      <w:pPr>
        <w:spacing w:line="480" w:lineRule="auto"/>
        <w:ind w:firstLine="720"/>
        <w:jc w:val="both"/>
        <w:rPr>
          <w:rFonts w:ascii="Times New Roman" w:hAnsi="Times New Roman"/>
          <w:sz w:val="24"/>
          <w:szCs w:val="24"/>
        </w:rPr>
      </w:pPr>
      <w:r w:rsidRPr="005E490F">
        <w:rPr>
          <w:rFonts w:ascii="Times New Roman" w:hAnsi="Times New Roman"/>
          <w:sz w:val="24"/>
          <w:szCs w:val="24"/>
        </w:rPr>
        <w:t xml:space="preserve">Berdasarkan hasil analisis dengan sidik ragam, </w:t>
      </w:r>
      <w:r w:rsidRPr="00670D14">
        <w:rPr>
          <w:rFonts w:ascii="Times New Roman" w:hAnsi="Times New Roman"/>
          <w:sz w:val="24"/>
          <w:szCs w:val="24"/>
          <w:lang w:val="id-ID"/>
        </w:rPr>
        <w:t>Total panen</w:t>
      </w:r>
      <w:r w:rsidRPr="00670D14">
        <w:rPr>
          <w:rFonts w:ascii="Times New Roman" w:hAnsi="Times New Roman"/>
          <w:sz w:val="24"/>
          <w:szCs w:val="24"/>
        </w:rPr>
        <w:t xml:space="preserve"> bobot segar jamur </w:t>
      </w:r>
      <w:r w:rsidRPr="00670D14">
        <w:rPr>
          <w:rFonts w:ascii="Times New Roman" w:hAnsi="Times New Roman"/>
          <w:sz w:val="24"/>
          <w:szCs w:val="24"/>
          <w:lang w:val="id-ID"/>
        </w:rPr>
        <w:t xml:space="preserve">tiram </w:t>
      </w:r>
      <w:r w:rsidRPr="005E490F">
        <w:rPr>
          <w:rFonts w:ascii="Times New Roman" w:hAnsi="Times New Roman"/>
          <w:sz w:val="24"/>
          <w:szCs w:val="24"/>
        </w:rPr>
        <w:t xml:space="preserve">dengan perlakuan berbagai </w:t>
      </w:r>
      <w:r>
        <w:rPr>
          <w:rFonts w:ascii="Times New Roman" w:hAnsi="Times New Roman"/>
          <w:sz w:val="24"/>
          <w:szCs w:val="24"/>
        </w:rPr>
        <w:t>berbagai kedalaman teknik inokulasi dari kedalam 0cm,</w:t>
      </w:r>
      <w:r>
        <w:rPr>
          <w:rFonts w:ascii="Times New Roman" w:hAnsi="Times New Roman"/>
          <w:sz w:val="24"/>
          <w:szCs w:val="24"/>
          <w:lang w:val="id-ID"/>
        </w:rPr>
        <w:t xml:space="preserve"> </w:t>
      </w:r>
      <w:r>
        <w:rPr>
          <w:rFonts w:ascii="Times New Roman" w:hAnsi="Times New Roman"/>
          <w:sz w:val="24"/>
          <w:szCs w:val="24"/>
        </w:rPr>
        <w:t>5cm,</w:t>
      </w:r>
      <w:r>
        <w:rPr>
          <w:rFonts w:ascii="Times New Roman" w:hAnsi="Times New Roman"/>
          <w:sz w:val="24"/>
          <w:szCs w:val="24"/>
          <w:lang w:val="id-ID"/>
        </w:rPr>
        <w:t xml:space="preserve"> </w:t>
      </w:r>
      <w:r>
        <w:rPr>
          <w:rFonts w:ascii="Times New Roman" w:hAnsi="Times New Roman"/>
          <w:sz w:val="24"/>
          <w:szCs w:val="24"/>
        </w:rPr>
        <w:t xml:space="preserve">10cm dan 15cm </w:t>
      </w:r>
      <w:r w:rsidRPr="001C45B1">
        <w:rPr>
          <w:rFonts w:ascii="Times New Roman" w:hAnsi="Times New Roman"/>
          <w:sz w:val="24"/>
          <w:szCs w:val="24"/>
        </w:rPr>
        <w:t xml:space="preserve">menunjukkan hasil </w:t>
      </w:r>
      <w:r>
        <w:rPr>
          <w:rFonts w:ascii="Times New Roman" w:hAnsi="Times New Roman"/>
          <w:sz w:val="24"/>
          <w:szCs w:val="24"/>
        </w:rPr>
        <w:t>tidak berbeda nyata</w:t>
      </w:r>
      <w:r>
        <w:rPr>
          <w:rFonts w:ascii="Times New Roman" w:hAnsi="Times New Roman"/>
          <w:sz w:val="24"/>
          <w:szCs w:val="24"/>
          <w:lang w:val="id-ID"/>
        </w:rPr>
        <w:t>.</w:t>
      </w:r>
    </w:p>
    <w:p w:rsidR="00F60923" w:rsidRPr="009C10F0"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Tabel 8. Total panen bobot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w:t>
      </w:r>
      <w:r>
        <w:rPr>
          <w:rFonts w:ascii="Times New Roman" w:hAnsi="Times New Roman"/>
          <w:sz w:val="24"/>
          <w:szCs w:val="24"/>
          <w:lang w:val="id-ID"/>
        </w:rPr>
        <w:t>pada berbagai teknik inokulasi dalam berbagai kedalaman</w:t>
      </w:r>
      <w:r>
        <w:rPr>
          <w:rFonts w:ascii="Times New Roman" w:hAnsi="Times New Roman"/>
          <w:sz w:val="24"/>
          <w:szCs w:val="24"/>
        </w:rPr>
        <w:t xml:space="preserve"> (gram)</w:t>
      </w:r>
    </w:p>
    <w:tbl>
      <w:tblPr>
        <w:tblW w:w="8244" w:type="dxa"/>
        <w:tblLook w:val="04A0" w:firstRow="1" w:lastRow="0" w:firstColumn="1" w:lastColumn="0" w:noHBand="0" w:noVBand="1"/>
      </w:tblPr>
      <w:tblGrid>
        <w:gridCol w:w="1281"/>
        <w:gridCol w:w="1300"/>
        <w:gridCol w:w="1159"/>
        <w:gridCol w:w="1159"/>
        <w:gridCol w:w="1159"/>
        <w:gridCol w:w="1159"/>
        <w:gridCol w:w="1161"/>
      </w:tblGrid>
      <w:tr w:rsidR="00F60923" w:rsidRPr="005E490F" w:rsidTr="00735068">
        <w:trPr>
          <w:trHeight w:val="262"/>
        </w:trPr>
        <w:tc>
          <w:tcPr>
            <w:tcW w:w="1147" w:type="dxa"/>
            <w:vMerge w:val="restart"/>
            <w:tcBorders>
              <w:top w:val="double" w:sz="6" w:space="0" w:color="auto"/>
              <w:left w:val="nil"/>
              <w:bottom w:val="single" w:sz="4" w:space="0" w:color="auto"/>
              <w:right w:val="nil"/>
            </w:tcBorders>
            <w:noWrap/>
            <w:vAlign w:val="center"/>
            <w:hideMark/>
          </w:tcPr>
          <w:p w:rsidR="00F60923" w:rsidRPr="005E490F" w:rsidRDefault="00F60923" w:rsidP="00735068">
            <w:pPr>
              <w:spacing w:after="0" w:line="240" w:lineRule="auto"/>
              <w:jc w:val="center"/>
              <w:rPr>
                <w:rFonts w:ascii="Calibri" w:hAnsi="Calibri" w:cs="Calibri"/>
                <w:lang w:eastAsia="en-ID"/>
              </w:rPr>
            </w:pPr>
            <w:r>
              <w:rPr>
                <w:rFonts w:ascii="Calibri" w:hAnsi="Calibri" w:cs="Calibri"/>
                <w:lang w:eastAsia="en-ID"/>
              </w:rPr>
              <w:t>Perlakuan (Kedalaman Inokulasi)</w:t>
            </w:r>
          </w:p>
        </w:tc>
        <w:tc>
          <w:tcPr>
            <w:tcW w:w="7097" w:type="dxa"/>
            <w:gridSpan w:val="6"/>
            <w:tcBorders>
              <w:top w:val="double" w:sz="6" w:space="0" w:color="auto"/>
              <w:left w:val="nil"/>
              <w:bottom w:val="single" w:sz="4" w:space="0" w:color="auto"/>
              <w:right w:val="nil"/>
            </w:tcBorders>
            <w:noWrap/>
            <w:vAlign w:val="center"/>
            <w:hideMark/>
          </w:tcPr>
          <w:p w:rsidR="00F60923" w:rsidRPr="005E490F" w:rsidRDefault="00F60923" w:rsidP="00735068">
            <w:pPr>
              <w:spacing w:after="0" w:line="240" w:lineRule="auto"/>
              <w:jc w:val="center"/>
              <w:rPr>
                <w:rFonts w:ascii="Calibri" w:hAnsi="Calibri" w:cs="Calibri"/>
                <w:lang w:eastAsia="en-ID"/>
              </w:rPr>
            </w:pPr>
            <w:r w:rsidRPr="005E490F">
              <w:rPr>
                <w:rFonts w:ascii="Calibri" w:hAnsi="Calibri" w:cs="Calibri"/>
                <w:lang w:eastAsia="en-ID"/>
              </w:rPr>
              <w:t>Pengamatan</w:t>
            </w:r>
          </w:p>
        </w:tc>
      </w:tr>
      <w:tr w:rsidR="00F60923" w:rsidRPr="005E490F" w:rsidTr="00735068">
        <w:trPr>
          <w:trHeight w:val="250"/>
        </w:trPr>
        <w:tc>
          <w:tcPr>
            <w:tcW w:w="1147" w:type="dxa"/>
            <w:vMerge/>
            <w:tcBorders>
              <w:top w:val="double" w:sz="6" w:space="0" w:color="auto"/>
              <w:left w:val="nil"/>
              <w:bottom w:val="single" w:sz="4" w:space="0" w:color="auto"/>
              <w:right w:val="nil"/>
            </w:tcBorders>
            <w:vAlign w:val="center"/>
            <w:hideMark/>
          </w:tcPr>
          <w:p w:rsidR="00F60923" w:rsidRPr="005E490F" w:rsidRDefault="00F60923" w:rsidP="00735068">
            <w:pPr>
              <w:spacing w:after="0" w:line="240" w:lineRule="auto"/>
              <w:rPr>
                <w:rFonts w:ascii="Calibri" w:hAnsi="Calibri" w:cs="Calibri"/>
                <w:lang w:eastAsia="en-ID"/>
              </w:rPr>
            </w:pPr>
          </w:p>
        </w:tc>
        <w:tc>
          <w:tcPr>
            <w:tcW w:w="1300"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1</w:t>
            </w:r>
          </w:p>
        </w:tc>
        <w:tc>
          <w:tcPr>
            <w:tcW w:w="1159"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2</w:t>
            </w:r>
          </w:p>
        </w:tc>
        <w:tc>
          <w:tcPr>
            <w:tcW w:w="1159"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3</w:t>
            </w:r>
          </w:p>
        </w:tc>
        <w:tc>
          <w:tcPr>
            <w:tcW w:w="1159"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4</w:t>
            </w:r>
          </w:p>
        </w:tc>
        <w:tc>
          <w:tcPr>
            <w:tcW w:w="1159"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5</w:t>
            </w:r>
          </w:p>
        </w:tc>
        <w:tc>
          <w:tcPr>
            <w:tcW w:w="1159" w:type="dxa"/>
            <w:tcBorders>
              <w:top w:val="single" w:sz="4" w:space="0" w:color="auto"/>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panen 6</w:t>
            </w:r>
          </w:p>
        </w:tc>
      </w:tr>
      <w:tr w:rsidR="00F60923" w:rsidRPr="005E490F" w:rsidTr="00735068">
        <w:trPr>
          <w:trHeight w:val="250"/>
        </w:trPr>
        <w:tc>
          <w:tcPr>
            <w:tcW w:w="1147"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0 cm</w:t>
            </w:r>
          </w:p>
        </w:tc>
        <w:tc>
          <w:tcPr>
            <w:tcW w:w="1300"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885,753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779,333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609,000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514,267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370,200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172,933 a</w:t>
            </w:r>
          </w:p>
        </w:tc>
      </w:tr>
      <w:tr w:rsidR="00F60923" w:rsidRPr="005E490F" w:rsidTr="00735068">
        <w:trPr>
          <w:trHeight w:val="250"/>
        </w:trPr>
        <w:tc>
          <w:tcPr>
            <w:tcW w:w="1147"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 cm</w:t>
            </w:r>
          </w:p>
        </w:tc>
        <w:tc>
          <w:tcPr>
            <w:tcW w:w="1300"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877,950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796,333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560,000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524,333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402,877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210,633 a</w:t>
            </w:r>
          </w:p>
        </w:tc>
      </w:tr>
      <w:tr w:rsidR="00F60923" w:rsidRPr="005E490F" w:rsidTr="00735068">
        <w:trPr>
          <w:trHeight w:val="250"/>
        </w:trPr>
        <w:tc>
          <w:tcPr>
            <w:tcW w:w="1147"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10 cm</w:t>
            </w:r>
          </w:p>
        </w:tc>
        <w:tc>
          <w:tcPr>
            <w:tcW w:w="1300"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904,760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827,333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665,667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563,000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417,667 a</w:t>
            </w:r>
          </w:p>
        </w:tc>
        <w:tc>
          <w:tcPr>
            <w:tcW w:w="1159" w:type="dxa"/>
            <w:tcBorders>
              <w:top w:val="nil"/>
              <w:left w:val="nil"/>
              <w:bottom w:val="nil"/>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220,667 a</w:t>
            </w:r>
          </w:p>
        </w:tc>
      </w:tr>
      <w:tr w:rsidR="00F60923" w:rsidRPr="005E490F" w:rsidTr="00735068">
        <w:trPr>
          <w:trHeight w:val="250"/>
        </w:trPr>
        <w:tc>
          <w:tcPr>
            <w:tcW w:w="1147"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15 cm</w:t>
            </w:r>
          </w:p>
        </w:tc>
        <w:tc>
          <w:tcPr>
            <w:tcW w:w="1300"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1004,667 a</w:t>
            </w:r>
          </w:p>
        </w:tc>
        <w:tc>
          <w:tcPr>
            <w:tcW w:w="1159"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819,667 a</w:t>
            </w:r>
          </w:p>
        </w:tc>
        <w:tc>
          <w:tcPr>
            <w:tcW w:w="1159"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654,000 a</w:t>
            </w:r>
          </w:p>
        </w:tc>
        <w:tc>
          <w:tcPr>
            <w:tcW w:w="1159"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543,800 a</w:t>
            </w:r>
          </w:p>
        </w:tc>
        <w:tc>
          <w:tcPr>
            <w:tcW w:w="1159"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402,100 a</w:t>
            </w:r>
          </w:p>
        </w:tc>
        <w:tc>
          <w:tcPr>
            <w:tcW w:w="1159" w:type="dxa"/>
            <w:tcBorders>
              <w:top w:val="nil"/>
              <w:left w:val="nil"/>
              <w:bottom w:val="single" w:sz="4" w:space="0" w:color="auto"/>
              <w:right w:val="nil"/>
            </w:tcBorders>
            <w:noWrap/>
            <w:vAlign w:val="center"/>
            <w:hideMark/>
          </w:tcPr>
          <w:p w:rsidR="00F60923" w:rsidRPr="005E490F" w:rsidRDefault="00F60923" w:rsidP="00735068">
            <w:pPr>
              <w:spacing w:after="0" w:line="240" w:lineRule="auto"/>
              <w:rPr>
                <w:rFonts w:ascii="Calibri" w:hAnsi="Calibri" w:cs="Calibri"/>
                <w:lang w:eastAsia="en-ID"/>
              </w:rPr>
            </w:pPr>
            <w:r w:rsidRPr="005E490F">
              <w:rPr>
                <w:rFonts w:ascii="Calibri" w:hAnsi="Calibri" w:cs="Calibri"/>
                <w:lang w:eastAsia="en-ID"/>
              </w:rPr>
              <w:t>209,833 a</w:t>
            </w:r>
          </w:p>
        </w:tc>
      </w:tr>
    </w:tbl>
    <w:p w:rsidR="00F60923" w:rsidRDefault="00F60923" w:rsidP="006327EB">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 huruf yang sama dalam  kolom yang sama menunjukkan tidak berpengaruh nyata menurut uji F taraf 5%.</w:t>
      </w:r>
      <w:r>
        <w:rPr>
          <w:rFonts w:ascii="Times New Roman" w:hAnsi="Times New Roman"/>
          <w:sz w:val="24"/>
          <w:szCs w:val="24"/>
        </w:rPr>
        <w:t xml:space="preserve"> </w:t>
      </w:r>
    </w:p>
    <w:p w:rsidR="006327EB" w:rsidRDefault="006327EB" w:rsidP="00F559F8">
      <w:pPr>
        <w:spacing w:line="360" w:lineRule="auto"/>
        <w:ind w:firstLine="720"/>
        <w:rPr>
          <w:rFonts w:ascii="Times New Roman" w:hAnsi="Times New Roman"/>
          <w:sz w:val="24"/>
          <w:szCs w:val="24"/>
        </w:rPr>
      </w:pPr>
      <w:r w:rsidRPr="00047F3D">
        <w:rPr>
          <w:rFonts w:ascii="Times New Roman" w:hAnsi="Times New Roman"/>
          <w:bCs/>
          <w:sz w:val="24"/>
          <w:szCs w:val="24"/>
        </w:rPr>
        <w:t xml:space="preserve">Berdasarkan analisis yang dilakukan pada parameter </w:t>
      </w:r>
      <w:r>
        <w:rPr>
          <w:rFonts w:ascii="Times New Roman" w:hAnsi="Times New Roman"/>
          <w:bCs/>
          <w:sz w:val="24"/>
          <w:szCs w:val="24"/>
        </w:rPr>
        <w:t xml:space="preserve">total </w:t>
      </w:r>
      <w:r w:rsidRPr="00047F3D">
        <w:rPr>
          <w:rFonts w:ascii="Times New Roman" w:hAnsi="Times New Roman"/>
          <w:bCs/>
          <w:sz w:val="24"/>
          <w:szCs w:val="24"/>
        </w:rPr>
        <w:t>bobot segar jamur tiram panen pertama sampai keempat tidak menunjukkan adanya perbedaan nyata.</w:t>
      </w:r>
    </w:p>
    <w:p w:rsidR="00F60923" w:rsidRPr="00E04163" w:rsidRDefault="00F60923" w:rsidP="00E04163">
      <w:pPr>
        <w:pStyle w:val="ListParagraph"/>
        <w:spacing w:after="160" w:line="480" w:lineRule="auto"/>
        <w:ind w:left="0"/>
        <w:jc w:val="both"/>
        <w:rPr>
          <w:rFonts w:ascii="Times New Roman" w:hAnsi="Times New Roman"/>
          <w:b/>
          <w:sz w:val="24"/>
          <w:szCs w:val="24"/>
          <w:lang w:val="id-ID"/>
        </w:rPr>
      </w:pPr>
      <w:r w:rsidRPr="00E04163">
        <w:rPr>
          <w:rFonts w:ascii="Times New Roman" w:hAnsi="Times New Roman"/>
          <w:b/>
          <w:sz w:val="24"/>
          <w:szCs w:val="24"/>
        </w:rPr>
        <w:t>Jumlah total pemanenan</w:t>
      </w:r>
      <w:r w:rsidRPr="00E04163">
        <w:rPr>
          <w:rFonts w:ascii="Times New Roman" w:hAnsi="Times New Roman"/>
          <w:b/>
          <w:sz w:val="24"/>
          <w:szCs w:val="24"/>
          <w:lang w:val="id-ID"/>
        </w:rPr>
        <w:t xml:space="preserve"> (</w:t>
      </w:r>
      <w:r w:rsidRPr="00E04163">
        <w:rPr>
          <w:rFonts w:ascii="Times New Roman" w:hAnsi="Times New Roman"/>
          <w:b/>
          <w:sz w:val="24"/>
          <w:szCs w:val="24"/>
        </w:rPr>
        <w:t>gram</w:t>
      </w:r>
      <w:r w:rsidRPr="00E04163">
        <w:rPr>
          <w:rFonts w:ascii="Times New Roman" w:hAnsi="Times New Roman"/>
          <w:b/>
          <w:sz w:val="24"/>
          <w:szCs w:val="24"/>
          <w:lang w:val="id-ID"/>
        </w:rPr>
        <w:t>)</w:t>
      </w:r>
    </w:p>
    <w:p w:rsidR="00F60923" w:rsidRDefault="00F60923" w:rsidP="00F60923">
      <w:pPr>
        <w:spacing w:line="480" w:lineRule="auto"/>
        <w:ind w:firstLine="720"/>
        <w:jc w:val="both"/>
        <w:rPr>
          <w:rFonts w:ascii="Times New Roman" w:hAnsi="Times New Roman"/>
          <w:sz w:val="24"/>
          <w:szCs w:val="24"/>
          <w:lang w:val="id-ID"/>
        </w:rPr>
      </w:pPr>
      <w:r w:rsidRPr="008F28E2">
        <w:rPr>
          <w:rFonts w:ascii="Times New Roman" w:hAnsi="Times New Roman"/>
          <w:sz w:val="24"/>
          <w:szCs w:val="24"/>
        </w:rPr>
        <w:t xml:space="preserve">Berdasarkan hasil analisis dengan sidik ragam </w:t>
      </w:r>
      <w:r>
        <w:rPr>
          <w:rFonts w:ascii="Times New Roman" w:hAnsi="Times New Roman"/>
          <w:sz w:val="24"/>
          <w:szCs w:val="24"/>
        </w:rPr>
        <w:t xml:space="preserve"> </w:t>
      </w:r>
      <w:r w:rsidRPr="008F28E2">
        <w:rPr>
          <w:rFonts w:ascii="Times New Roman" w:hAnsi="Times New Roman"/>
          <w:sz w:val="24"/>
          <w:szCs w:val="24"/>
        </w:rPr>
        <w:t xml:space="preserve">menunjukkan bahwa perlakuan </w:t>
      </w:r>
      <w:r>
        <w:rPr>
          <w:rFonts w:ascii="Times New Roman" w:hAnsi="Times New Roman"/>
          <w:sz w:val="24"/>
          <w:szCs w:val="24"/>
        </w:rPr>
        <w:t xml:space="preserve">berbagai kedalaman teknik inokulasi dari kedalam 0cm,5cm,10cm dan 15cm </w:t>
      </w:r>
      <w:r w:rsidRPr="008F28E2">
        <w:rPr>
          <w:rFonts w:ascii="Times New Roman" w:hAnsi="Times New Roman"/>
          <w:sz w:val="24"/>
          <w:szCs w:val="24"/>
        </w:rPr>
        <w:t xml:space="preserve">tidak menunjukkan pengaruh nyata pada </w:t>
      </w:r>
      <w:r>
        <w:rPr>
          <w:rFonts w:ascii="Times New Roman" w:hAnsi="Times New Roman"/>
          <w:sz w:val="24"/>
          <w:szCs w:val="24"/>
        </w:rPr>
        <w:t>total pemanenan jamur tiram</w:t>
      </w:r>
      <w:r w:rsidRPr="008F28E2">
        <w:rPr>
          <w:rFonts w:ascii="Times New Roman" w:hAnsi="Times New Roman"/>
          <w:sz w:val="24"/>
          <w:szCs w:val="24"/>
        </w:rPr>
        <w:t>.</w:t>
      </w:r>
      <w:r>
        <w:rPr>
          <w:rFonts w:ascii="Times New Roman" w:hAnsi="Times New Roman"/>
          <w:sz w:val="24"/>
          <w:szCs w:val="24"/>
          <w:lang w:val="id-ID"/>
        </w:rPr>
        <w:t xml:space="preserve"> </w:t>
      </w:r>
    </w:p>
    <w:p w:rsidR="00F60923"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Tabel </w:t>
      </w:r>
      <w:r>
        <w:rPr>
          <w:rFonts w:ascii="Times New Roman" w:hAnsi="Times New Roman"/>
          <w:sz w:val="24"/>
          <w:szCs w:val="24"/>
        </w:rPr>
        <w:t>9</w:t>
      </w:r>
      <w:r>
        <w:rPr>
          <w:rFonts w:ascii="Times New Roman" w:hAnsi="Times New Roman"/>
          <w:sz w:val="24"/>
          <w:szCs w:val="24"/>
          <w:lang w:val="id-ID"/>
        </w:rPr>
        <w:t xml:space="preserve">. </w:t>
      </w:r>
      <w:r>
        <w:rPr>
          <w:rFonts w:ascii="Times New Roman" w:hAnsi="Times New Roman"/>
          <w:sz w:val="24"/>
          <w:szCs w:val="24"/>
        </w:rPr>
        <w:t>Jumlah total pemanenan</w:t>
      </w:r>
      <w:r>
        <w:rPr>
          <w:rFonts w:ascii="Times New Roman" w:hAnsi="Times New Roman"/>
          <w:sz w:val="24"/>
          <w:szCs w:val="24"/>
          <w:lang w:val="id-ID"/>
        </w:rPr>
        <w:t xml:space="preserve">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w:t>
      </w:r>
      <w:r>
        <w:rPr>
          <w:rFonts w:ascii="Times New Roman" w:hAnsi="Times New Roman"/>
          <w:sz w:val="24"/>
          <w:szCs w:val="24"/>
          <w:lang w:val="id-ID"/>
        </w:rPr>
        <w:t>pada berbagai teknik inokulasi dalam berbagai kedalaman</w:t>
      </w:r>
      <w:r>
        <w:rPr>
          <w:rFonts w:ascii="Times New Roman" w:hAnsi="Times New Roman"/>
          <w:sz w:val="24"/>
          <w:szCs w:val="24"/>
        </w:rPr>
        <w:t xml:space="preserve"> (gram)</w:t>
      </w:r>
    </w:p>
    <w:p w:rsidR="00F559F8" w:rsidRDefault="00F559F8" w:rsidP="00F60923">
      <w:pPr>
        <w:spacing w:line="240" w:lineRule="auto"/>
        <w:ind w:firstLine="720"/>
        <w:jc w:val="both"/>
        <w:rPr>
          <w:rFonts w:ascii="Times New Roman" w:hAnsi="Times New Roman"/>
          <w:sz w:val="24"/>
          <w:szCs w:val="24"/>
        </w:rPr>
      </w:pPr>
    </w:p>
    <w:p w:rsidR="00F559F8" w:rsidRPr="009C10F0" w:rsidRDefault="00F559F8" w:rsidP="00F60923">
      <w:pPr>
        <w:spacing w:line="240" w:lineRule="auto"/>
        <w:ind w:firstLine="720"/>
        <w:jc w:val="both"/>
        <w:rPr>
          <w:rFonts w:ascii="Times New Roman" w:hAnsi="Times New Roman"/>
          <w:sz w:val="24"/>
          <w:szCs w:val="24"/>
        </w:rPr>
      </w:pPr>
    </w:p>
    <w:tbl>
      <w:tblPr>
        <w:tblW w:w="8325" w:type="dxa"/>
        <w:tblLook w:val="04A0" w:firstRow="1" w:lastRow="0" w:firstColumn="1" w:lastColumn="0" w:noHBand="0" w:noVBand="1"/>
      </w:tblPr>
      <w:tblGrid>
        <w:gridCol w:w="4145"/>
        <w:gridCol w:w="4180"/>
      </w:tblGrid>
      <w:tr w:rsidR="00F60923" w:rsidRPr="004850ED" w:rsidTr="00735068">
        <w:trPr>
          <w:trHeight w:val="293"/>
        </w:trPr>
        <w:tc>
          <w:tcPr>
            <w:tcW w:w="4145" w:type="dxa"/>
            <w:vMerge w:val="restart"/>
            <w:tcBorders>
              <w:top w:val="single" w:sz="4" w:space="0" w:color="auto"/>
              <w:left w:val="single" w:sz="4" w:space="0" w:color="auto"/>
              <w:bottom w:val="single" w:sz="4" w:space="0" w:color="auto"/>
              <w:right w:val="single" w:sz="4" w:space="0" w:color="auto"/>
            </w:tcBorders>
            <w:noWrap/>
            <w:vAlign w:val="center"/>
            <w:hideMark/>
          </w:tcPr>
          <w:p w:rsidR="00F60923" w:rsidRPr="004850ED" w:rsidRDefault="00F60923" w:rsidP="00735068">
            <w:pPr>
              <w:spacing w:after="0" w:line="240" w:lineRule="auto"/>
              <w:jc w:val="center"/>
              <w:rPr>
                <w:rFonts w:ascii="Calibri" w:hAnsi="Calibri" w:cs="Calibri"/>
                <w:color w:val="000000"/>
                <w:lang w:eastAsia="en-ID"/>
              </w:rPr>
            </w:pPr>
            <w:r>
              <w:rPr>
                <w:rFonts w:ascii="Calibri" w:hAnsi="Calibri" w:cs="Calibri"/>
                <w:lang w:eastAsia="en-ID"/>
              </w:rPr>
              <w:t>Perlakuan (Kedalaman Inokulasi)</w:t>
            </w:r>
          </w:p>
        </w:tc>
        <w:tc>
          <w:tcPr>
            <w:tcW w:w="4180" w:type="dxa"/>
            <w:vMerge w:val="restart"/>
            <w:tcBorders>
              <w:top w:val="single" w:sz="4" w:space="0" w:color="auto"/>
              <w:left w:val="single" w:sz="4" w:space="0" w:color="auto"/>
              <w:bottom w:val="single" w:sz="4" w:space="0" w:color="000000"/>
              <w:right w:val="single" w:sz="4" w:space="0" w:color="auto"/>
            </w:tcBorders>
            <w:noWrap/>
            <w:vAlign w:val="center"/>
            <w:hideMark/>
          </w:tcPr>
          <w:p w:rsidR="00F60923" w:rsidRPr="004850ED" w:rsidRDefault="00F60923" w:rsidP="00735068">
            <w:pPr>
              <w:spacing w:after="0" w:line="240" w:lineRule="auto"/>
              <w:jc w:val="center"/>
              <w:rPr>
                <w:rFonts w:ascii="Calibri" w:hAnsi="Calibri" w:cs="Calibri"/>
                <w:color w:val="000000"/>
                <w:lang w:eastAsia="en-ID"/>
              </w:rPr>
            </w:pPr>
            <w:r w:rsidRPr="004850ED">
              <w:rPr>
                <w:rFonts w:ascii="Calibri" w:hAnsi="Calibri" w:cs="Calibri"/>
                <w:color w:val="000000"/>
                <w:lang w:eastAsia="en-ID"/>
              </w:rPr>
              <w:t>Rerata</w:t>
            </w:r>
          </w:p>
        </w:tc>
      </w:tr>
      <w:tr w:rsidR="00F60923" w:rsidRPr="004850ED" w:rsidTr="00735068">
        <w:trPr>
          <w:trHeight w:val="269"/>
        </w:trPr>
        <w:tc>
          <w:tcPr>
            <w:tcW w:w="4145" w:type="dxa"/>
            <w:vMerge/>
            <w:tcBorders>
              <w:top w:val="single" w:sz="4" w:space="0" w:color="auto"/>
              <w:left w:val="single" w:sz="4" w:space="0" w:color="auto"/>
              <w:bottom w:val="single" w:sz="4" w:space="0" w:color="auto"/>
              <w:right w:val="single" w:sz="4" w:space="0" w:color="auto"/>
            </w:tcBorders>
            <w:vAlign w:val="center"/>
            <w:hideMark/>
          </w:tcPr>
          <w:p w:rsidR="00F60923" w:rsidRPr="004850ED" w:rsidRDefault="00F60923" w:rsidP="00735068">
            <w:pPr>
              <w:spacing w:after="0" w:line="240" w:lineRule="auto"/>
              <w:rPr>
                <w:rFonts w:ascii="Calibri" w:hAnsi="Calibri" w:cs="Calibri"/>
                <w:color w:val="000000"/>
                <w:lang w:eastAsia="en-ID"/>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F60923" w:rsidRPr="004850ED" w:rsidRDefault="00F60923" w:rsidP="00735068">
            <w:pPr>
              <w:spacing w:after="0" w:line="240" w:lineRule="auto"/>
              <w:rPr>
                <w:rFonts w:ascii="Calibri" w:hAnsi="Calibri" w:cs="Calibri"/>
                <w:color w:val="000000"/>
                <w:lang w:eastAsia="en-ID"/>
              </w:rPr>
            </w:pPr>
          </w:p>
        </w:tc>
      </w:tr>
      <w:tr w:rsidR="00F60923" w:rsidRPr="004850ED" w:rsidTr="00735068">
        <w:trPr>
          <w:trHeight w:val="231"/>
        </w:trPr>
        <w:tc>
          <w:tcPr>
            <w:tcW w:w="4145" w:type="dxa"/>
            <w:tcBorders>
              <w:top w:val="nil"/>
              <w:left w:val="single" w:sz="4" w:space="0" w:color="auto"/>
              <w:bottom w:val="single" w:sz="4" w:space="0" w:color="auto"/>
              <w:right w:val="single" w:sz="4" w:space="0" w:color="auto"/>
            </w:tcBorders>
            <w:noWrap/>
            <w:vAlign w:val="bottom"/>
            <w:hideMark/>
          </w:tcPr>
          <w:p w:rsidR="00F60923" w:rsidRPr="006573BA" w:rsidRDefault="00F60923" w:rsidP="00735068">
            <w:pPr>
              <w:spacing w:after="0" w:line="240" w:lineRule="auto"/>
              <w:rPr>
                <w:rFonts w:ascii="Calibri" w:hAnsi="Calibri" w:cs="Calibri"/>
                <w:color w:val="000000"/>
                <w:lang w:val="id-ID" w:eastAsia="en-ID"/>
              </w:rPr>
            </w:pPr>
            <w:r>
              <w:rPr>
                <w:rFonts w:ascii="Calibri" w:hAnsi="Calibri" w:cs="Calibri"/>
                <w:color w:val="000000"/>
                <w:lang w:val="id-ID" w:eastAsia="en-ID"/>
              </w:rPr>
              <w:t>0 cm</w:t>
            </w:r>
          </w:p>
        </w:tc>
        <w:tc>
          <w:tcPr>
            <w:tcW w:w="4180" w:type="dxa"/>
            <w:tcBorders>
              <w:top w:val="nil"/>
              <w:left w:val="nil"/>
              <w:bottom w:val="single" w:sz="4" w:space="0" w:color="auto"/>
              <w:right w:val="single" w:sz="4" w:space="0" w:color="auto"/>
            </w:tcBorders>
            <w:noWrap/>
            <w:vAlign w:val="bottom"/>
            <w:hideMark/>
          </w:tcPr>
          <w:p w:rsidR="00F60923" w:rsidRPr="004850ED" w:rsidRDefault="00F60923" w:rsidP="00735068">
            <w:pPr>
              <w:spacing w:after="0" w:line="240" w:lineRule="auto"/>
              <w:rPr>
                <w:rFonts w:ascii="Calibri" w:hAnsi="Calibri" w:cs="Calibri"/>
                <w:color w:val="000000"/>
                <w:lang w:eastAsia="en-ID"/>
              </w:rPr>
            </w:pPr>
            <w:r w:rsidRPr="004850ED">
              <w:rPr>
                <w:rFonts w:ascii="Calibri" w:hAnsi="Calibri" w:cs="Calibri"/>
                <w:color w:val="000000"/>
                <w:lang w:eastAsia="en-ID"/>
              </w:rPr>
              <w:t>6,000 a</w:t>
            </w:r>
          </w:p>
        </w:tc>
      </w:tr>
      <w:tr w:rsidR="00F60923" w:rsidRPr="004850ED" w:rsidTr="00735068">
        <w:trPr>
          <w:trHeight w:val="231"/>
        </w:trPr>
        <w:tc>
          <w:tcPr>
            <w:tcW w:w="4145" w:type="dxa"/>
            <w:tcBorders>
              <w:top w:val="nil"/>
              <w:left w:val="single" w:sz="4" w:space="0" w:color="auto"/>
              <w:bottom w:val="single" w:sz="4" w:space="0" w:color="auto"/>
              <w:right w:val="single" w:sz="4" w:space="0" w:color="auto"/>
            </w:tcBorders>
            <w:noWrap/>
            <w:vAlign w:val="bottom"/>
            <w:hideMark/>
          </w:tcPr>
          <w:p w:rsidR="00F60923" w:rsidRPr="006573BA" w:rsidRDefault="00F60923" w:rsidP="00735068">
            <w:pPr>
              <w:spacing w:after="0" w:line="240" w:lineRule="auto"/>
              <w:rPr>
                <w:rFonts w:ascii="Calibri" w:hAnsi="Calibri" w:cs="Calibri"/>
                <w:color w:val="000000"/>
                <w:lang w:val="id-ID" w:eastAsia="en-ID"/>
              </w:rPr>
            </w:pPr>
            <w:r>
              <w:rPr>
                <w:rFonts w:ascii="Calibri" w:hAnsi="Calibri" w:cs="Calibri"/>
                <w:color w:val="000000"/>
                <w:lang w:val="id-ID" w:eastAsia="en-ID"/>
              </w:rPr>
              <w:t>5 cm</w:t>
            </w:r>
          </w:p>
        </w:tc>
        <w:tc>
          <w:tcPr>
            <w:tcW w:w="4180" w:type="dxa"/>
            <w:tcBorders>
              <w:top w:val="nil"/>
              <w:left w:val="nil"/>
              <w:bottom w:val="single" w:sz="4" w:space="0" w:color="auto"/>
              <w:right w:val="single" w:sz="4" w:space="0" w:color="auto"/>
            </w:tcBorders>
            <w:noWrap/>
            <w:vAlign w:val="bottom"/>
            <w:hideMark/>
          </w:tcPr>
          <w:p w:rsidR="00F60923" w:rsidRPr="004850ED" w:rsidRDefault="00F60923" w:rsidP="00735068">
            <w:pPr>
              <w:spacing w:after="0" w:line="240" w:lineRule="auto"/>
              <w:rPr>
                <w:rFonts w:ascii="Calibri" w:hAnsi="Calibri" w:cs="Calibri"/>
                <w:color w:val="000000"/>
                <w:lang w:eastAsia="en-ID"/>
              </w:rPr>
            </w:pPr>
            <w:r w:rsidRPr="004850ED">
              <w:rPr>
                <w:rFonts w:ascii="Calibri" w:hAnsi="Calibri" w:cs="Calibri"/>
                <w:color w:val="000000"/>
                <w:lang w:eastAsia="en-ID"/>
              </w:rPr>
              <w:t>6,000 a</w:t>
            </w:r>
          </w:p>
        </w:tc>
      </w:tr>
      <w:tr w:rsidR="00F60923" w:rsidRPr="004850ED" w:rsidTr="00735068">
        <w:trPr>
          <w:trHeight w:val="231"/>
        </w:trPr>
        <w:tc>
          <w:tcPr>
            <w:tcW w:w="4145" w:type="dxa"/>
            <w:tcBorders>
              <w:top w:val="nil"/>
              <w:left w:val="single" w:sz="4" w:space="0" w:color="auto"/>
              <w:bottom w:val="single" w:sz="4" w:space="0" w:color="auto"/>
              <w:right w:val="single" w:sz="4" w:space="0" w:color="auto"/>
            </w:tcBorders>
            <w:noWrap/>
            <w:vAlign w:val="bottom"/>
            <w:hideMark/>
          </w:tcPr>
          <w:p w:rsidR="00F60923" w:rsidRPr="006573BA" w:rsidRDefault="00F60923" w:rsidP="00735068">
            <w:pPr>
              <w:spacing w:after="0" w:line="240" w:lineRule="auto"/>
              <w:rPr>
                <w:rFonts w:ascii="Calibri" w:hAnsi="Calibri" w:cs="Calibri"/>
                <w:color w:val="000000"/>
                <w:lang w:val="id-ID" w:eastAsia="en-ID"/>
              </w:rPr>
            </w:pPr>
            <w:r>
              <w:rPr>
                <w:rFonts w:ascii="Calibri" w:hAnsi="Calibri" w:cs="Calibri"/>
                <w:color w:val="000000"/>
                <w:lang w:val="id-ID" w:eastAsia="en-ID"/>
              </w:rPr>
              <w:t>10 cm</w:t>
            </w:r>
          </w:p>
        </w:tc>
        <w:tc>
          <w:tcPr>
            <w:tcW w:w="4180" w:type="dxa"/>
            <w:tcBorders>
              <w:top w:val="nil"/>
              <w:left w:val="nil"/>
              <w:bottom w:val="single" w:sz="4" w:space="0" w:color="auto"/>
              <w:right w:val="single" w:sz="4" w:space="0" w:color="auto"/>
            </w:tcBorders>
            <w:noWrap/>
            <w:vAlign w:val="bottom"/>
            <w:hideMark/>
          </w:tcPr>
          <w:p w:rsidR="00F60923" w:rsidRPr="004850ED" w:rsidRDefault="00F60923" w:rsidP="00735068">
            <w:pPr>
              <w:spacing w:after="0" w:line="240" w:lineRule="auto"/>
              <w:rPr>
                <w:rFonts w:ascii="Calibri" w:hAnsi="Calibri" w:cs="Calibri"/>
                <w:color w:val="000000"/>
                <w:lang w:eastAsia="en-ID"/>
              </w:rPr>
            </w:pPr>
            <w:r w:rsidRPr="004850ED">
              <w:rPr>
                <w:rFonts w:ascii="Calibri" w:hAnsi="Calibri" w:cs="Calibri"/>
                <w:color w:val="000000"/>
                <w:lang w:eastAsia="en-ID"/>
              </w:rPr>
              <w:t>6,000 a</w:t>
            </w:r>
          </w:p>
        </w:tc>
      </w:tr>
      <w:tr w:rsidR="00F60923" w:rsidRPr="004850ED" w:rsidTr="00735068">
        <w:trPr>
          <w:trHeight w:val="231"/>
        </w:trPr>
        <w:tc>
          <w:tcPr>
            <w:tcW w:w="4145" w:type="dxa"/>
            <w:tcBorders>
              <w:top w:val="nil"/>
              <w:left w:val="single" w:sz="4" w:space="0" w:color="auto"/>
              <w:bottom w:val="single" w:sz="4" w:space="0" w:color="auto"/>
              <w:right w:val="single" w:sz="4" w:space="0" w:color="auto"/>
            </w:tcBorders>
            <w:noWrap/>
            <w:vAlign w:val="bottom"/>
            <w:hideMark/>
          </w:tcPr>
          <w:p w:rsidR="00F60923" w:rsidRPr="006573BA" w:rsidRDefault="00F60923" w:rsidP="00735068">
            <w:pPr>
              <w:spacing w:after="0" w:line="240" w:lineRule="auto"/>
              <w:rPr>
                <w:rFonts w:ascii="Calibri" w:hAnsi="Calibri" w:cs="Calibri"/>
                <w:color w:val="000000"/>
                <w:lang w:val="id-ID" w:eastAsia="en-ID"/>
              </w:rPr>
            </w:pPr>
            <w:r>
              <w:rPr>
                <w:rFonts w:ascii="Calibri" w:hAnsi="Calibri" w:cs="Calibri"/>
                <w:color w:val="000000"/>
                <w:lang w:val="id-ID" w:eastAsia="en-ID"/>
              </w:rPr>
              <w:t>15 cm</w:t>
            </w:r>
          </w:p>
        </w:tc>
        <w:tc>
          <w:tcPr>
            <w:tcW w:w="4180" w:type="dxa"/>
            <w:tcBorders>
              <w:top w:val="nil"/>
              <w:left w:val="nil"/>
              <w:bottom w:val="single" w:sz="4" w:space="0" w:color="auto"/>
              <w:right w:val="single" w:sz="4" w:space="0" w:color="auto"/>
            </w:tcBorders>
            <w:noWrap/>
            <w:vAlign w:val="bottom"/>
            <w:hideMark/>
          </w:tcPr>
          <w:p w:rsidR="00F60923" w:rsidRPr="004850ED" w:rsidRDefault="00F60923" w:rsidP="00735068">
            <w:pPr>
              <w:spacing w:after="0" w:line="240" w:lineRule="auto"/>
              <w:rPr>
                <w:rFonts w:ascii="Calibri" w:hAnsi="Calibri" w:cs="Calibri"/>
                <w:color w:val="000000"/>
                <w:lang w:eastAsia="en-ID"/>
              </w:rPr>
            </w:pPr>
            <w:r w:rsidRPr="004850ED">
              <w:rPr>
                <w:rFonts w:ascii="Calibri" w:hAnsi="Calibri" w:cs="Calibri"/>
                <w:color w:val="000000"/>
                <w:lang w:eastAsia="en-ID"/>
              </w:rPr>
              <w:t>6,000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 huruf yang sama dalam  kolom yang sama menunjukkan tidak berpengaruh nyata menurut uji F taraf 5%.</w:t>
      </w:r>
    </w:p>
    <w:p w:rsidR="00F60923" w:rsidRPr="00E04163" w:rsidRDefault="00F60923" w:rsidP="00E04163">
      <w:pPr>
        <w:pStyle w:val="ListParagraph"/>
        <w:spacing w:after="160" w:line="480" w:lineRule="auto"/>
        <w:ind w:left="0"/>
        <w:jc w:val="both"/>
        <w:rPr>
          <w:rFonts w:ascii="Times New Roman" w:hAnsi="Times New Roman"/>
          <w:b/>
          <w:sz w:val="24"/>
          <w:szCs w:val="24"/>
        </w:rPr>
      </w:pPr>
      <w:r w:rsidRPr="00E04163">
        <w:rPr>
          <w:rFonts w:ascii="Times New Roman" w:hAnsi="Times New Roman"/>
          <w:b/>
          <w:sz w:val="24"/>
          <w:szCs w:val="24"/>
        </w:rPr>
        <w:t>Lama masa panen(hari)</w:t>
      </w:r>
    </w:p>
    <w:p w:rsidR="00F60923" w:rsidRDefault="00F60923" w:rsidP="00F60923">
      <w:pPr>
        <w:spacing w:line="480" w:lineRule="auto"/>
        <w:ind w:firstLine="720"/>
        <w:jc w:val="both"/>
        <w:rPr>
          <w:rFonts w:ascii="Times New Roman" w:hAnsi="Times New Roman"/>
          <w:sz w:val="24"/>
          <w:szCs w:val="24"/>
          <w:lang w:val="id-ID"/>
        </w:rPr>
      </w:pPr>
      <w:r w:rsidRPr="001F3CAA">
        <w:rPr>
          <w:rFonts w:ascii="Times New Roman" w:hAnsi="Times New Roman"/>
          <w:sz w:val="24"/>
          <w:szCs w:val="24"/>
        </w:rPr>
        <w:t xml:space="preserve">Berdasarkan hasil analisis dengan sidik ragam  menunjukkan bahwa perlakuan berbagai kedalaman teknik inokulasi dari kedalam 0cm,5cm,10cm dan 15cm tidak menunjukkan pengaruh nyata pada </w:t>
      </w:r>
      <w:r>
        <w:rPr>
          <w:rFonts w:ascii="Times New Roman" w:hAnsi="Times New Roman"/>
          <w:sz w:val="24"/>
          <w:szCs w:val="24"/>
        </w:rPr>
        <w:t>lama masa panen</w:t>
      </w:r>
      <w:r w:rsidRPr="001F3CAA">
        <w:rPr>
          <w:rFonts w:ascii="Times New Roman" w:hAnsi="Times New Roman"/>
          <w:sz w:val="24"/>
          <w:szCs w:val="24"/>
        </w:rPr>
        <w:t xml:space="preserve"> jamur tiram.</w:t>
      </w:r>
      <w:r w:rsidRPr="001F3CAA">
        <w:rPr>
          <w:rFonts w:ascii="Times New Roman" w:hAnsi="Times New Roman"/>
          <w:sz w:val="24"/>
          <w:szCs w:val="24"/>
          <w:lang w:val="id-ID"/>
        </w:rPr>
        <w:t xml:space="preserve"> </w:t>
      </w:r>
    </w:p>
    <w:p w:rsidR="00F60923" w:rsidRPr="00C774FB"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Tabel </w:t>
      </w:r>
      <w:r>
        <w:rPr>
          <w:rFonts w:ascii="Times New Roman" w:hAnsi="Times New Roman"/>
          <w:sz w:val="24"/>
          <w:szCs w:val="24"/>
        </w:rPr>
        <w:t>10</w:t>
      </w:r>
      <w:r>
        <w:rPr>
          <w:rFonts w:ascii="Times New Roman" w:hAnsi="Times New Roman"/>
          <w:sz w:val="24"/>
          <w:szCs w:val="24"/>
          <w:lang w:val="id-ID"/>
        </w:rPr>
        <w:t xml:space="preserve">. </w:t>
      </w:r>
      <w:r>
        <w:rPr>
          <w:rFonts w:ascii="Times New Roman" w:hAnsi="Times New Roman"/>
          <w:sz w:val="24"/>
          <w:szCs w:val="24"/>
        </w:rPr>
        <w:t>Lama masa panen</w:t>
      </w:r>
      <w:r>
        <w:rPr>
          <w:rFonts w:ascii="Times New Roman" w:hAnsi="Times New Roman"/>
          <w:sz w:val="24"/>
          <w:szCs w:val="24"/>
          <w:lang w:val="id-ID"/>
        </w:rPr>
        <w:t xml:space="preserve"> </w:t>
      </w:r>
      <w:r w:rsidRPr="00670D14">
        <w:rPr>
          <w:rFonts w:ascii="Times New Roman" w:hAnsi="Times New Roman"/>
          <w:sz w:val="24"/>
          <w:szCs w:val="24"/>
        </w:rPr>
        <w:t>jamur</w:t>
      </w:r>
      <w:r>
        <w:rPr>
          <w:rFonts w:ascii="Times New Roman" w:hAnsi="Times New Roman"/>
          <w:sz w:val="24"/>
          <w:szCs w:val="24"/>
          <w:lang w:val="id-ID"/>
        </w:rPr>
        <w:t xml:space="preserve"> </w:t>
      </w:r>
      <w:r w:rsidRPr="00670D14">
        <w:rPr>
          <w:rFonts w:ascii="Times New Roman" w:hAnsi="Times New Roman"/>
          <w:sz w:val="24"/>
          <w:szCs w:val="24"/>
          <w:lang w:val="id-ID"/>
        </w:rPr>
        <w:t>tiram</w:t>
      </w:r>
      <w:r w:rsidRPr="00670D14">
        <w:rPr>
          <w:rFonts w:ascii="Times New Roman" w:hAnsi="Times New Roman"/>
          <w:sz w:val="24"/>
          <w:szCs w:val="24"/>
        </w:rPr>
        <w:t xml:space="preserve"> </w:t>
      </w:r>
      <w:r>
        <w:rPr>
          <w:rFonts w:ascii="Times New Roman" w:hAnsi="Times New Roman"/>
          <w:sz w:val="24"/>
          <w:szCs w:val="24"/>
          <w:lang w:val="id-ID"/>
        </w:rPr>
        <w:t>pada berbagai teknik inokulasi dalam berbagai kedalama</w:t>
      </w:r>
      <w:r>
        <w:rPr>
          <w:rFonts w:ascii="Times New Roman" w:hAnsi="Times New Roman"/>
          <w:sz w:val="24"/>
          <w:szCs w:val="24"/>
        </w:rPr>
        <w:t>an(hari)</w:t>
      </w:r>
    </w:p>
    <w:tbl>
      <w:tblPr>
        <w:tblW w:w="7954" w:type="dxa"/>
        <w:tblInd w:w="108" w:type="dxa"/>
        <w:tblLook w:val="04A0" w:firstRow="1" w:lastRow="0" w:firstColumn="1" w:lastColumn="0" w:noHBand="0" w:noVBand="1"/>
      </w:tblPr>
      <w:tblGrid>
        <w:gridCol w:w="5670"/>
        <w:gridCol w:w="2284"/>
      </w:tblGrid>
      <w:tr w:rsidR="00F60923" w:rsidRPr="001F3CAA" w:rsidTr="00735068">
        <w:trPr>
          <w:trHeight w:val="269"/>
        </w:trPr>
        <w:tc>
          <w:tcPr>
            <w:tcW w:w="5670" w:type="dxa"/>
            <w:vMerge w:val="restart"/>
            <w:tcBorders>
              <w:top w:val="double" w:sz="6" w:space="0" w:color="auto"/>
              <w:left w:val="nil"/>
              <w:bottom w:val="single" w:sz="4" w:space="0" w:color="auto"/>
              <w:right w:val="nil"/>
            </w:tcBorders>
            <w:noWrap/>
            <w:vAlign w:val="center"/>
            <w:hideMark/>
          </w:tcPr>
          <w:p w:rsidR="00F60923" w:rsidRPr="001F3CAA" w:rsidRDefault="00F60923" w:rsidP="00735068">
            <w:pPr>
              <w:spacing w:after="0" w:line="240" w:lineRule="auto"/>
              <w:rPr>
                <w:rFonts w:ascii="Calibri" w:hAnsi="Calibri" w:cs="Calibri"/>
                <w:color w:val="000000"/>
              </w:rPr>
            </w:pPr>
            <w:r w:rsidRPr="001F3CAA">
              <w:rPr>
                <w:rFonts w:ascii="Calibri" w:hAnsi="Calibri" w:cs="Calibri"/>
                <w:color w:val="000000"/>
              </w:rPr>
              <w:t>Perlakuan</w:t>
            </w:r>
            <w:r>
              <w:rPr>
                <w:rFonts w:ascii="Calibri" w:hAnsi="Calibri" w:cs="Calibri"/>
                <w:color w:val="000000"/>
              </w:rPr>
              <w:t>(kedalaman inokulasi)</w:t>
            </w:r>
          </w:p>
        </w:tc>
        <w:tc>
          <w:tcPr>
            <w:tcW w:w="2284" w:type="dxa"/>
            <w:vMerge w:val="restart"/>
            <w:tcBorders>
              <w:top w:val="double" w:sz="6" w:space="0" w:color="auto"/>
              <w:left w:val="nil"/>
              <w:bottom w:val="single" w:sz="4" w:space="0" w:color="auto"/>
              <w:right w:val="nil"/>
            </w:tcBorders>
            <w:noWrap/>
            <w:vAlign w:val="center"/>
            <w:hideMark/>
          </w:tcPr>
          <w:p w:rsidR="00F60923" w:rsidRPr="001F3CAA" w:rsidRDefault="00F60923" w:rsidP="00735068">
            <w:pPr>
              <w:spacing w:after="0" w:line="240" w:lineRule="auto"/>
              <w:rPr>
                <w:rFonts w:ascii="Calibri" w:hAnsi="Calibri" w:cs="Calibri"/>
                <w:color w:val="000000"/>
              </w:rPr>
            </w:pPr>
            <w:r w:rsidRPr="001F3CAA">
              <w:rPr>
                <w:rFonts w:ascii="Calibri" w:hAnsi="Calibri" w:cs="Calibri"/>
                <w:color w:val="000000"/>
              </w:rPr>
              <w:t>rerata</w:t>
            </w:r>
          </w:p>
        </w:tc>
      </w:tr>
      <w:tr w:rsidR="00F60923" w:rsidRPr="001F3CAA" w:rsidTr="00735068">
        <w:trPr>
          <w:trHeight w:val="269"/>
        </w:trPr>
        <w:tc>
          <w:tcPr>
            <w:tcW w:w="5670" w:type="dxa"/>
            <w:vMerge/>
            <w:tcBorders>
              <w:top w:val="double" w:sz="6" w:space="0" w:color="auto"/>
              <w:left w:val="nil"/>
              <w:bottom w:val="single" w:sz="4" w:space="0" w:color="auto"/>
              <w:right w:val="nil"/>
            </w:tcBorders>
            <w:vAlign w:val="center"/>
            <w:hideMark/>
          </w:tcPr>
          <w:p w:rsidR="00F60923" w:rsidRPr="001F3CAA" w:rsidRDefault="00F60923" w:rsidP="00735068">
            <w:pPr>
              <w:spacing w:after="0" w:line="240" w:lineRule="auto"/>
              <w:rPr>
                <w:rFonts w:ascii="Calibri" w:hAnsi="Calibri" w:cs="Calibri"/>
                <w:color w:val="000000"/>
              </w:rPr>
            </w:pPr>
          </w:p>
        </w:tc>
        <w:tc>
          <w:tcPr>
            <w:tcW w:w="2284" w:type="dxa"/>
            <w:vMerge/>
            <w:tcBorders>
              <w:top w:val="double" w:sz="6" w:space="0" w:color="auto"/>
              <w:left w:val="nil"/>
              <w:bottom w:val="single" w:sz="4" w:space="0" w:color="auto"/>
              <w:right w:val="nil"/>
            </w:tcBorders>
            <w:vAlign w:val="center"/>
            <w:hideMark/>
          </w:tcPr>
          <w:p w:rsidR="00F60923" w:rsidRPr="001F3CAA" w:rsidRDefault="00F60923" w:rsidP="00735068">
            <w:pPr>
              <w:spacing w:after="0" w:line="240" w:lineRule="auto"/>
              <w:rPr>
                <w:rFonts w:ascii="Calibri" w:hAnsi="Calibri" w:cs="Calibri"/>
                <w:color w:val="000000"/>
              </w:rPr>
            </w:pPr>
          </w:p>
        </w:tc>
      </w:tr>
      <w:tr w:rsidR="00F60923" w:rsidRPr="001F3CAA" w:rsidTr="00735068">
        <w:trPr>
          <w:trHeight w:val="160"/>
        </w:trPr>
        <w:tc>
          <w:tcPr>
            <w:tcW w:w="5670"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0 cm</w:t>
            </w:r>
          </w:p>
        </w:tc>
        <w:tc>
          <w:tcPr>
            <w:tcW w:w="2284"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80,867 a</w:t>
            </w:r>
          </w:p>
        </w:tc>
      </w:tr>
      <w:tr w:rsidR="00F60923" w:rsidRPr="001F3CAA" w:rsidTr="00735068">
        <w:trPr>
          <w:trHeight w:val="160"/>
        </w:trPr>
        <w:tc>
          <w:tcPr>
            <w:tcW w:w="5670"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5 cm</w:t>
            </w:r>
          </w:p>
        </w:tc>
        <w:tc>
          <w:tcPr>
            <w:tcW w:w="2284"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81,600 a</w:t>
            </w:r>
          </w:p>
        </w:tc>
      </w:tr>
      <w:tr w:rsidR="00F60923" w:rsidRPr="001F3CAA" w:rsidTr="00735068">
        <w:trPr>
          <w:trHeight w:val="160"/>
        </w:trPr>
        <w:tc>
          <w:tcPr>
            <w:tcW w:w="5670"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10 cm</w:t>
            </w:r>
          </w:p>
        </w:tc>
        <w:tc>
          <w:tcPr>
            <w:tcW w:w="2284" w:type="dxa"/>
            <w:tcBorders>
              <w:top w:val="nil"/>
              <w:left w:val="nil"/>
              <w:bottom w:val="nil"/>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82,067 a</w:t>
            </w:r>
          </w:p>
        </w:tc>
      </w:tr>
      <w:tr w:rsidR="00F60923" w:rsidRPr="001F3CAA" w:rsidTr="00735068">
        <w:trPr>
          <w:trHeight w:val="160"/>
        </w:trPr>
        <w:tc>
          <w:tcPr>
            <w:tcW w:w="5670" w:type="dxa"/>
            <w:tcBorders>
              <w:top w:val="nil"/>
              <w:left w:val="nil"/>
              <w:bottom w:val="single" w:sz="4" w:space="0" w:color="auto"/>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15 cm</w:t>
            </w:r>
          </w:p>
        </w:tc>
        <w:tc>
          <w:tcPr>
            <w:tcW w:w="2284" w:type="dxa"/>
            <w:tcBorders>
              <w:top w:val="nil"/>
              <w:left w:val="nil"/>
              <w:bottom w:val="single" w:sz="4" w:space="0" w:color="auto"/>
              <w:right w:val="nil"/>
            </w:tcBorders>
            <w:noWrap/>
            <w:vAlign w:val="center"/>
            <w:hideMark/>
          </w:tcPr>
          <w:p w:rsidR="00F60923" w:rsidRPr="001F3CAA" w:rsidRDefault="00F60923" w:rsidP="00735068">
            <w:pPr>
              <w:spacing w:after="0" w:line="240" w:lineRule="auto"/>
              <w:rPr>
                <w:rFonts w:ascii="Calibri" w:hAnsi="Calibri" w:cs="Calibri"/>
              </w:rPr>
            </w:pPr>
            <w:r w:rsidRPr="001F3CAA">
              <w:rPr>
                <w:rFonts w:ascii="Calibri" w:hAnsi="Calibri" w:cs="Calibri"/>
              </w:rPr>
              <w:t>81,167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 huruf yang sama dalam  kolom yang sama menunjukkan tidak berpengaruh nyata menurut uji F taraf 5%.</w:t>
      </w:r>
    </w:p>
    <w:p w:rsidR="006327EB" w:rsidRPr="001F3CAA" w:rsidRDefault="006327EB" w:rsidP="00F559F8">
      <w:pPr>
        <w:spacing w:line="360" w:lineRule="auto"/>
        <w:ind w:firstLine="720"/>
        <w:jc w:val="both"/>
        <w:rPr>
          <w:rFonts w:ascii="Times New Roman" w:hAnsi="Times New Roman"/>
          <w:sz w:val="24"/>
          <w:szCs w:val="24"/>
        </w:rPr>
      </w:pPr>
      <w:r>
        <w:rPr>
          <w:rFonts w:ascii="Times New Roman" w:hAnsi="Times New Roman"/>
          <w:bCs/>
          <w:sz w:val="24"/>
          <w:szCs w:val="24"/>
        </w:rPr>
        <w:t>Berdasarkan hasil sidik ragam dengan taraf 5% pada variabel lama masa panen</w:t>
      </w:r>
      <w:r>
        <w:rPr>
          <w:rFonts w:ascii="Times New Roman" w:hAnsi="Times New Roman"/>
          <w:bCs/>
          <w:sz w:val="24"/>
          <w:szCs w:val="24"/>
          <w:lang w:val="id-ID"/>
        </w:rPr>
        <w:t xml:space="preserve"> </w:t>
      </w:r>
      <w:r>
        <w:rPr>
          <w:rFonts w:ascii="Times New Roman" w:hAnsi="Times New Roman"/>
          <w:bCs/>
          <w:sz w:val="24"/>
          <w:szCs w:val="24"/>
        </w:rPr>
        <w:t xml:space="preserve">jamur tiram putih menunjukkan bahwa </w:t>
      </w:r>
      <w:r>
        <w:rPr>
          <w:rFonts w:ascii="Times New Roman" w:hAnsi="Times New Roman"/>
          <w:color w:val="000000" w:themeColor="text1" w:themeShade="80"/>
          <w:sz w:val="24"/>
          <w:szCs w:val="24"/>
        </w:rPr>
        <w:t>perlakuan inokulasi dengan berbagai macam kedalaman 0 cm, 5 cm, 10cm, dan 15 cm</w:t>
      </w:r>
      <w:r>
        <w:rPr>
          <w:rFonts w:ascii="Times New Roman" w:hAnsi="Times New Roman"/>
          <w:bCs/>
          <w:sz w:val="24"/>
          <w:szCs w:val="24"/>
        </w:rPr>
        <w:t xml:space="preserve"> pada parameter </w:t>
      </w:r>
      <w:r>
        <w:rPr>
          <w:rFonts w:ascii="Times New Roman" w:hAnsi="Times New Roman"/>
          <w:color w:val="000000" w:themeColor="text1" w:themeShade="80"/>
          <w:sz w:val="24"/>
          <w:szCs w:val="24"/>
        </w:rPr>
        <w:t xml:space="preserve">lama masa panen jamur tiram menunjukkan </w:t>
      </w:r>
      <w:r w:rsidRPr="00C671BA">
        <w:rPr>
          <w:rFonts w:ascii="Times New Roman" w:hAnsi="Times New Roman"/>
          <w:color w:val="000000" w:themeColor="text1" w:themeShade="80"/>
          <w:sz w:val="24"/>
          <w:szCs w:val="24"/>
        </w:rPr>
        <w:t>tidak ada beda nyata pada perlakuan yang diberikan.</w:t>
      </w:r>
      <w:r>
        <w:rPr>
          <w:rFonts w:ascii="Times New Roman" w:hAnsi="Times New Roman"/>
          <w:color w:val="000000" w:themeColor="text1" w:themeShade="80"/>
          <w:sz w:val="24"/>
          <w:szCs w:val="24"/>
        </w:rPr>
        <w:t xml:space="preserve"> Hal ini disebabkan oleh kemunculan primodia atau calon badan buah  secara serentak sehingga pada proses panen pertama hingga panen selanjutnya hanya selisih beberapa hari saja yaitu antara 50-60 hari.</w:t>
      </w:r>
    </w:p>
    <w:p w:rsidR="00F60923" w:rsidRPr="00E04163" w:rsidRDefault="00F60923" w:rsidP="00E04163">
      <w:pPr>
        <w:pStyle w:val="ListParagraph"/>
        <w:spacing w:after="160" w:line="480" w:lineRule="auto"/>
        <w:ind w:left="0"/>
        <w:jc w:val="both"/>
        <w:rPr>
          <w:rFonts w:ascii="Times New Roman" w:hAnsi="Times New Roman"/>
          <w:b/>
          <w:sz w:val="24"/>
          <w:szCs w:val="24"/>
        </w:rPr>
      </w:pPr>
      <w:r w:rsidRPr="00E04163">
        <w:rPr>
          <w:rFonts w:ascii="Times New Roman" w:hAnsi="Times New Roman"/>
          <w:b/>
          <w:sz w:val="24"/>
          <w:szCs w:val="24"/>
          <w:lang w:val="id-ID"/>
        </w:rPr>
        <w:t>Bobot</w:t>
      </w:r>
      <w:r w:rsidRPr="00E04163">
        <w:rPr>
          <w:rFonts w:ascii="Times New Roman" w:hAnsi="Times New Roman"/>
          <w:b/>
          <w:sz w:val="24"/>
          <w:szCs w:val="24"/>
        </w:rPr>
        <w:t xml:space="preserve"> sisa</w:t>
      </w:r>
      <w:r w:rsidRPr="00E04163">
        <w:rPr>
          <w:rFonts w:ascii="Times New Roman" w:hAnsi="Times New Roman"/>
          <w:b/>
          <w:sz w:val="24"/>
          <w:szCs w:val="24"/>
          <w:lang w:val="id-ID"/>
        </w:rPr>
        <w:t xml:space="preserve"> media setelah produksi (gram)</w:t>
      </w:r>
    </w:p>
    <w:p w:rsidR="00F60923" w:rsidRDefault="00F60923" w:rsidP="00F60923">
      <w:pPr>
        <w:spacing w:line="480" w:lineRule="auto"/>
        <w:ind w:firstLine="720"/>
        <w:rPr>
          <w:rFonts w:ascii="Times New Roman" w:hAnsi="Times New Roman"/>
          <w:sz w:val="24"/>
          <w:szCs w:val="24"/>
          <w:lang w:val="id-ID"/>
        </w:rPr>
      </w:pPr>
      <w:r w:rsidRPr="008F28E2">
        <w:rPr>
          <w:rFonts w:ascii="Times New Roman" w:hAnsi="Times New Roman"/>
          <w:sz w:val="24"/>
          <w:szCs w:val="24"/>
        </w:rPr>
        <w:lastRenderedPageBreak/>
        <w:t xml:space="preserve">Berdasarkan hasil analisis dengan sidik ragam, penyusutan bobot </w:t>
      </w:r>
      <w:r>
        <w:rPr>
          <w:rFonts w:ascii="Times New Roman" w:hAnsi="Times New Roman"/>
          <w:sz w:val="24"/>
          <w:szCs w:val="24"/>
        </w:rPr>
        <w:t>media tanam jamur tiram</w:t>
      </w:r>
      <w:r w:rsidRPr="008F28E2">
        <w:rPr>
          <w:rFonts w:ascii="Times New Roman" w:hAnsi="Times New Roman"/>
          <w:sz w:val="24"/>
          <w:szCs w:val="24"/>
        </w:rPr>
        <w:t xml:space="preserve"> dengan perlakuan</w:t>
      </w:r>
      <w:r>
        <w:rPr>
          <w:rFonts w:ascii="Times New Roman" w:hAnsi="Times New Roman"/>
          <w:sz w:val="24"/>
          <w:szCs w:val="24"/>
        </w:rPr>
        <w:t xml:space="preserve"> berbagai kedalaman teknik inokulasi dari kedalam 0cm,5cm,10cm dan</w:t>
      </w:r>
      <w:r w:rsidRPr="008F28E2">
        <w:rPr>
          <w:rFonts w:ascii="Times New Roman" w:hAnsi="Times New Roman"/>
          <w:sz w:val="24"/>
          <w:szCs w:val="24"/>
        </w:rPr>
        <w:t xml:space="preserve"> </w:t>
      </w:r>
      <w:r>
        <w:rPr>
          <w:rFonts w:ascii="Times New Roman" w:hAnsi="Times New Roman"/>
          <w:sz w:val="24"/>
          <w:szCs w:val="24"/>
        </w:rPr>
        <w:t xml:space="preserve">15cm </w:t>
      </w:r>
      <w:r w:rsidRPr="008F28E2">
        <w:rPr>
          <w:rFonts w:ascii="Times New Roman" w:hAnsi="Times New Roman"/>
          <w:sz w:val="24"/>
          <w:szCs w:val="24"/>
        </w:rPr>
        <w:t>menunjukkan hasil yang</w:t>
      </w:r>
      <w:r>
        <w:rPr>
          <w:rFonts w:ascii="Times New Roman" w:hAnsi="Times New Roman"/>
          <w:sz w:val="24"/>
          <w:szCs w:val="24"/>
        </w:rPr>
        <w:t xml:space="preserve"> tidak </w:t>
      </w:r>
      <w:r w:rsidRPr="008F28E2">
        <w:rPr>
          <w:rFonts w:ascii="Times New Roman" w:hAnsi="Times New Roman"/>
          <w:sz w:val="24"/>
          <w:szCs w:val="24"/>
        </w:rPr>
        <w:t>beda nyata</w:t>
      </w:r>
      <w:r>
        <w:rPr>
          <w:rFonts w:ascii="Times New Roman" w:hAnsi="Times New Roman"/>
          <w:sz w:val="24"/>
          <w:szCs w:val="24"/>
        </w:rPr>
        <w:t>.</w:t>
      </w:r>
    </w:p>
    <w:p w:rsidR="00F60923" w:rsidRPr="009C10F0" w:rsidRDefault="00F60923" w:rsidP="00F60923">
      <w:pPr>
        <w:spacing w:line="240" w:lineRule="auto"/>
        <w:ind w:firstLine="720"/>
        <w:jc w:val="both"/>
        <w:rPr>
          <w:rFonts w:ascii="Times New Roman" w:hAnsi="Times New Roman"/>
          <w:sz w:val="24"/>
          <w:szCs w:val="24"/>
        </w:rPr>
      </w:pPr>
      <w:r>
        <w:rPr>
          <w:rFonts w:ascii="Times New Roman" w:hAnsi="Times New Roman"/>
          <w:sz w:val="24"/>
          <w:szCs w:val="24"/>
          <w:lang w:val="id-ID"/>
        </w:rPr>
        <w:t>Tabel 1</w:t>
      </w:r>
      <w:r>
        <w:rPr>
          <w:rFonts w:ascii="Times New Roman" w:hAnsi="Times New Roman"/>
          <w:sz w:val="24"/>
          <w:szCs w:val="24"/>
        </w:rPr>
        <w:t>1</w:t>
      </w:r>
      <w:r>
        <w:rPr>
          <w:rFonts w:ascii="Times New Roman" w:hAnsi="Times New Roman"/>
          <w:sz w:val="24"/>
          <w:szCs w:val="24"/>
          <w:lang w:val="id-ID"/>
        </w:rPr>
        <w:t>. Bobot</w:t>
      </w:r>
      <w:r>
        <w:rPr>
          <w:rFonts w:ascii="Times New Roman" w:hAnsi="Times New Roman"/>
          <w:sz w:val="24"/>
          <w:szCs w:val="24"/>
        </w:rPr>
        <w:t xml:space="preserve"> sisa media setelah</w:t>
      </w:r>
      <w:r>
        <w:rPr>
          <w:rFonts w:ascii="Times New Roman" w:hAnsi="Times New Roman"/>
          <w:sz w:val="24"/>
          <w:szCs w:val="24"/>
          <w:lang w:val="id-ID"/>
        </w:rPr>
        <w:t xml:space="preserve"> produksi pada berbagai teknik inokulasi dalam berbagai </w:t>
      </w:r>
      <w:r>
        <w:rPr>
          <w:rFonts w:ascii="Times New Roman" w:hAnsi="Times New Roman"/>
          <w:sz w:val="24"/>
          <w:szCs w:val="24"/>
        </w:rPr>
        <w:t>kedalaman (gram)</w:t>
      </w:r>
    </w:p>
    <w:tbl>
      <w:tblPr>
        <w:tblW w:w="8210" w:type="dxa"/>
        <w:tblLook w:val="04A0" w:firstRow="1" w:lastRow="0" w:firstColumn="1" w:lastColumn="0" w:noHBand="0" w:noVBand="1"/>
      </w:tblPr>
      <w:tblGrid>
        <w:gridCol w:w="1522"/>
        <w:gridCol w:w="1730"/>
        <w:gridCol w:w="1730"/>
        <w:gridCol w:w="1733"/>
        <w:gridCol w:w="1495"/>
      </w:tblGrid>
      <w:tr w:rsidR="00F60923" w:rsidRPr="004850ED" w:rsidTr="00735068">
        <w:trPr>
          <w:trHeight w:val="255"/>
        </w:trPr>
        <w:tc>
          <w:tcPr>
            <w:tcW w:w="1522" w:type="dxa"/>
            <w:vMerge w:val="restart"/>
            <w:tcBorders>
              <w:top w:val="double" w:sz="6" w:space="0" w:color="auto"/>
              <w:left w:val="nil"/>
              <w:bottom w:val="single" w:sz="4" w:space="0" w:color="auto"/>
              <w:right w:val="nil"/>
            </w:tcBorders>
            <w:noWrap/>
            <w:vAlign w:val="center"/>
            <w:hideMark/>
          </w:tcPr>
          <w:p w:rsidR="00F60923" w:rsidRPr="004850ED" w:rsidRDefault="00F60923" w:rsidP="00735068">
            <w:pPr>
              <w:spacing w:after="0" w:line="240" w:lineRule="auto"/>
              <w:jc w:val="center"/>
              <w:rPr>
                <w:rFonts w:ascii="Calibri" w:hAnsi="Calibri" w:cs="Calibri"/>
                <w:color w:val="000000"/>
                <w:lang w:eastAsia="en-ID"/>
              </w:rPr>
            </w:pPr>
            <w:r>
              <w:rPr>
                <w:rFonts w:ascii="Calibri" w:hAnsi="Calibri" w:cs="Calibri"/>
                <w:lang w:eastAsia="en-ID"/>
              </w:rPr>
              <w:t>Perlakuan (Kedalaman Inokulasi)</w:t>
            </w:r>
          </w:p>
        </w:tc>
        <w:tc>
          <w:tcPr>
            <w:tcW w:w="5193" w:type="dxa"/>
            <w:gridSpan w:val="3"/>
            <w:tcBorders>
              <w:top w:val="double" w:sz="6" w:space="0" w:color="auto"/>
              <w:left w:val="nil"/>
              <w:bottom w:val="single" w:sz="4" w:space="0" w:color="auto"/>
              <w:right w:val="nil"/>
            </w:tcBorders>
            <w:noWrap/>
            <w:vAlign w:val="center"/>
            <w:hideMark/>
          </w:tcPr>
          <w:p w:rsidR="00F60923" w:rsidRPr="004850ED" w:rsidRDefault="00F60923" w:rsidP="00735068">
            <w:pPr>
              <w:spacing w:after="0" w:line="240" w:lineRule="auto"/>
              <w:jc w:val="center"/>
              <w:rPr>
                <w:rFonts w:ascii="Calibri" w:hAnsi="Calibri" w:cs="Calibri"/>
                <w:color w:val="000000"/>
                <w:lang w:eastAsia="en-ID"/>
              </w:rPr>
            </w:pPr>
            <w:r w:rsidRPr="004850ED">
              <w:rPr>
                <w:rFonts w:ascii="Calibri" w:hAnsi="Calibri" w:cs="Calibri"/>
                <w:color w:val="000000"/>
                <w:lang w:eastAsia="en-ID"/>
              </w:rPr>
              <w:t>Ulangan</w:t>
            </w:r>
          </w:p>
        </w:tc>
        <w:tc>
          <w:tcPr>
            <w:tcW w:w="1495" w:type="dxa"/>
            <w:vMerge w:val="restart"/>
            <w:tcBorders>
              <w:top w:val="double" w:sz="6" w:space="0" w:color="auto"/>
              <w:left w:val="nil"/>
              <w:bottom w:val="single" w:sz="4" w:space="0" w:color="auto"/>
              <w:right w:val="nil"/>
            </w:tcBorders>
            <w:noWrap/>
            <w:vAlign w:val="center"/>
            <w:hideMark/>
          </w:tcPr>
          <w:p w:rsidR="00F60923" w:rsidRPr="004850ED" w:rsidRDefault="00F60923" w:rsidP="00735068">
            <w:pPr>
              <w:spacing w:after="0" w:line="240" w:lineRule="auto"/>
              <w:jc w:val="center"/>
              <w:rPr>
                <w:rFonts w:ascii="Calibri" w:hAnsi="Calibri" w:cs="Calibri"/>
                <w:color w:val="000000"/>
                <w:lang w:eastAsia="en-ID"/>
              </w:rPr>
            </w:pPr>
            <w:r w:rsidRPr="004850ED">
              <w:rPr>
                <w:rFonts w:ascii="Calibri" w:hAnsi="Calibri" w:cs="Calibri"/>
                <w:color w:val="000000"/>
                <w:lang w:eastAsia="en-ID"/>
              </w:rPr>
              <w:t>rerata</w:t>
            </w:r>
          </w:p>
        </w:tc>
      </w:tr>
      <w:tr w:rsidR="00F60923" w:rsidRPr="004850ED" w:rsidTr="00735068">
        <w:trPr>
          <w:trHeight w:val="242"/>
        </w:trPr>
        <w:tc>
          <w:tcPr>
            <w:tcW w:w="1522" w:type="dxa"/>
            <w:vMerge/>
            <w:tcBorders>
              <w:top w:val="double" w:sz="6" w:space="0" w:color="auto"/>
              <w:left w:val="nil"/>
              <w:bottom w:val="single" w:sz="4" w:space="0" w:color="auto"/>
              <w:right w:val="nil"/>
            </w:tcBorders>
            <w:vAlign w:val="center"/>
            <w:hideMark/>
          </w:tcPr>
          <w:p w:rsidR="00F60923" w:rsidRPr="004850ED" w:rsidRDefault="00F60923" w:rsidP="00735068">
            <w:pPr>
              <w:spacing w:after="0" w:line="240" w:lineRule="auto"/>
              <w:rPr>
                <w:rFonts w:ascii="Calibri" w:hAnsi="Calibri" w:cs="Calibri"/>
                <w:color w:val="000000"/>
                <w:lang w:eastAsia="en-ID"/>
              </w:rPr>
            </w:pPr>
          </w:p>
        </w:tc>
        <w:tc>
          <w:tcPr>
            <w:tcW w:w="1730" w:type="dxa"/>
            <w:tcBorders>
              <w:top w:val="single" w:sz="4" w:space="0" w:color="auto"/>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1</w:t>
            </w:r>
          </w:p>
        </w:tc>
        <w:tc>
          <w:tcPr>
            <w:tcW w:w="1730" w:type="dxa"/>
            <w:tcBorders>
              <w:top w:val="single" w:sz="4" w:space="0" w:color="auto"/>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2</w:t>
            </w:r>
          </w:p>
        </w:tc>
        <w:tc>
          <w:tcPr>
            <w:tcW w:w="1731" w:type="dxa"/>
            <w:tcBorders>
              <w:top w:val="single" w:sz="4" w:space="0" w:color="auto"/>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w:t>
            </w:r>
          </w:p>
        </w:tc>
        <w:tc>
          <w:tcPr>
            <w:tcW w:w="1495" w:type="dxa"/>
            <w:vMerge/>
            <w:tcBorders>
              <w:top w:val="double" w:sz="6" w:space="0" w:color="auto"/>
              <w:left w:val="nil"/>
              <w:bottom w:val="single" w:sz="4" w:space="0" w:color="auto"/>
              <w:right w:val="nil"/>
            </w:tcBorders>
            <w:vAlign w:val="center"/>
            <w:hideMark/>
          </w:tcPr>
          <w:p w:rsidR="00F60923" w:rsidRPr="004850ED" w:rsidRDefault="00F60923" w:rsidP="00735068">
            <w:pPr>
              <w:spacing w:after="0" w:line="240" w:lineRule="auto"/>
              <w:rPr>
                <w:rFonts w:ascii="Calibri" w:hAnsi="Calibri" w:cs="Calibri"/>
                <w:color w:val="000000"/>
                <w:lang w:eastAsia="en-ID"/>
              </w:rPr>
            </w:pPr>
          </w:p>
        </w:tc>
      </w:tr>
      <w:tr w:rsidR="00F60923" w:rsidRPr="004850ED" w:rsidTr="00735068">
        <w:trPr>
          <w:trHeight w:val="242"/>
        </w:trPr>
        <w:tc>
          <w:tcPr>
            <w:tcW w:w="1522"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0 cm</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378,960</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404,360</w:t>
            </w:r>
          </w:p>
        </w:tc>
        <w:tc>
          <w:tcPr>
            <w:tcW w:w="1731"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430,240</w:t>
            </w:r>
          </w:p>
        </w:tc>
        <w:tc>
          <w:tcPr>
            <w:tcW w:w="1495"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404,520 a</w:t>
            </w:r>
          </w:p>
        </w:tc>
      </w:tr>
      <w:tr w:rsidR="00F60923" w:rsidRPr="004850ED" w:rsidTr="00735068">
        <w:trPr>
          <w:trHeight w:val="242"/>
        </w:trPr>
        <w:tc>
          <w:tcPr>
            <w:tcW w:w="1522"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5 cm</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442,020</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335,860</w:t>
            </w:r>
          </w:p>
        </w:tc>
        <w:tc>
          <w:tcPr>
            <w:tcW w:w="1731"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379,380</w:t>
            </w:r>
          </w:p>
        </w:tc>
        <w:tc>
          <w:tcPr>
            <w:tcW w:w="1495"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385,753 a</w:t>
            </w:r>
          </w:p>
        </w:tc>
      </w:tr>
      <w:tr w:rsidR="00F60923" w:rsidRPr="004850ED" w:rsidTr="00735068">
        <w:trPr>
          <w:trHeight w:val="242"/>
        </w:trPr>
        <w:tc>
          <w:tcPr>
            <w:tcW w:w="1522"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10 cm</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387,320</w:t>
            </w:r>
          </w:p>
        </w:tc>
        <w:tc>
          <w:tcPr>
            <w:tcW w:w="1730"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379,900</w:t>
            </w:r>
          </w:p>
        </w:tc>
        <w:tc>
          <w:tcPr>
            <w:tcW w:w="1731" w:type="dxa"/>
            <w:tcBorders>
              <w:top w:val="nil"/>
              <w:left w:val="nil"/>
              <w:bottom w:val="nil"/>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393,920</w:t>
            </w:r>
          </w:p>
        </w:tc>
        <w:tc>
          <w:tcPr>
            <w:tcW w:w="1495" w:type="dxa"/>
            <w:tcBorders>
              <w:top w:val="nil"/>
              <w:left w:val="nil"/>
              <w:bottom w:val="nil"/>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387,047 a</w:t>
            </w:r>
          </w:p>
        </w:tc>
      </w:tr>
      <w:tr w:rsidR="00F60923" w:rsidRPr="004850ED" w:rsidTr="00735068">
        <w:trPr>
          <w:trHeight w:val="242"/>
        </w:trPr>
        <w:tc>
          <w:tcPr>
            <w:tcW w:w="1522" w:type="dxa"/>
            <w:tcBorders>
              <w:top w:val="nil"/>
              <w:left w:val="nil"/>
              <w:bottom w:val="single" w:sz="4" w:space="0" w:color="auto"/>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15 cm</w:t>
            </w:r>
          </w:p>
        </w:tc>
        <w:tc>
          <w:tcPr>
            <w:tcW w:w="1730" w:type="dxa"/>
            <w:tcBorders>
              <w:top w:val="nil"/>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418,100</w:t>
            </w:r>
          </w:p>
        </w:tc>
        <w:tc>
          <w:tcPr>
            <w:tcW w:w="1730" w:type="dxa"/>
            <w:tcBorders>
              <w:top w:val="nil"/>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335,560</w:t>
            </w:r>
          </w:p>
        </w:tc>
        <w:tc>
          <w:tcPr>
            <w:tcW w:w="1731" w:type="dxa"/>
            <w:tcBorders>
              <w:top w:val="nil"/>
              <w:left w:val="nil"/>
              <w:bottom w:val="single" w:sz="4" w:space="0" w:color="auto"/>
              <w:right w:val="nil"/>
            </w:tcBorders>
            <w:noWrap/>
            <w:vAlign w:val="center"/>
            <w:hideMark/>
          </w:tcPr>
          <w:p w:rsidR="00F60923" w:rsidRPr="004850ED" w:rsidRDefault="00F60923" w:rsidP="00735068">
            <w:pPr>
              <w:spacing w:after="0" w:line="240" w:lineRule="auto"/>
              <w:jc w:val="right"/>
              <w:rPr>
                <w:rFonts w:ascii="Calibri" w:hAnsi="Calibri" w:cs="Calibri"/>
                <w:color w:val="000000"/>
                <w:lang w:eastAsia="en-ID"/>
              </w:rPr>
            </w:pPr>
            <w:r w:rsidRPr="004850ED">
              <w:rPr>
                <w:rFonts w:ascii="Calibri" w:hAnsi="Calibri" w:cs="Calibri"/>
                <w:color w:val="000000"/>
                <w:lang w:eastAsia="en-ID"/>
              </w:rPr>
              <w:t>432,260</w:t>
            </w:r>
          </w:p>
        </w:tc>
        <w:tc>
          <w:tcPr>
            <w:tcW w:w="1495" w:type="dxa"/>
            <w:tcBorders>
              <w:top w:val="nil"/>
              <w:left w:val="nil"/>
              <w:bottom w:val="single" w:sz="4" w:space="0" w:color="auto"/>
              <w:right w:val="nil"/>
            </w:tcBorders>
            <w:noWrap/>
            <w:vAlign w:val="center"/>
            <w:hideMark/>
          </w:tcPr>
          <w:p w:rsidR="00F60923" w:rsidRPr="004850ED" w:rsidRDefault="00F60923" w:rsidP="00735068">
            <w:pPr>
              <w:spacing w:after="0" w:line="240" w:lineRule="auto"/>
              <w:rPr>
                <w:rFonts w:ascii="Calibri" w:hAnsi="Calibri" w:cs="Calibri"/>
                <w:lang w:eastAsia="en-ID"/>
              </w:rPr>
            </w:pPr>
            <w:r w:rsidRPr="004850ED">
              <w:rPr>
                <w:rFonts w:ascii="Calibri" w:hAnsi="Calibri" w:cs="Calibri"/>
                <w:lang w:eastAsia="en-ID"/>
              </w:rPr>
              <w:t>395,307 a</w:t>
            </w:r>
          </w:p>
        </w:tc>
      </w:tr>
    </w:tbl>
    <w:p w:rsidR="00F60923" w:rsidRDefault="00F60923" w:rsidP="00F60923">
      <w:pPr>
        <w:spacing w:line="240" w:lineRule="auto"/>
        <w:rPr>
          <w:rFonts w:ascii="Times New Roman" w:hAnsi="Times New Roman"/>
          <w:sz w:val="24"/>
          <w:szCs w:val="24"/>
        </w:rPr>
      </w:pPr>
      <w:r>
        <w:rPr>
          <w:rFonts w:ascii="Times New Roman" w:hAnsi="Times New Roman"/>
          <w:sz w:val="24"/>
          <w:szCs w:val="24"/>
        </w:rPr>
        <w:t xml:space="preserve">Keterangan : </w:t>
      </w:r>
      <w:r w:rsidRPr="00923CC0">
        <w:rPr>
          <w:rFonts w:ascii="Times New Roman" w:hAnsi="Times New Roman"/>
          <w:sz w:val="24"/>
          <w:szCs w:val="24"/>
        </w:rPr>
        <w:t>Purata yang diikuti huruf yang sama dalam  kolom yang sama menunjukkan tidak berpengar</w:t>
      </w:r>
      <w:r>
        <w:rPr>
          <w:rFonts w:ascii="Times New Roman" w:hAnsi="Times New Roman"/>
          <w:sz w:val="24"/>
          <w:szCs w:val="24"/>
        </w:rPr>
        <w:t>uh nyata menurut uji F taraf 5%</w:t>
      </w:r>
    </w:p>
    <w:p w:rsidR="006327EB" w:rsidRDefault="006327EB" w:rsidP="00F559F8">
      <w:pPr>
        <w:spacing w:line="360" w:lineRule="auto"/>
        <w:ind w:firstLine="720"/>
        <w:jc w:val="both"/>
        <w:rPr>
          <w:rFonts w:ascii="Times New Roman" w:hAnsi="Times New Roman"/>
          <w:sz w:val="24"/>
          <w:szCs w:val="24"/>
        </w:rPr>
      </w:pPr>
      <w:r>
        <w:rPr>
          <w:rFonts w:ascii="Times New Roman" w:hAnsi="Times New Roman"/>
          <w:color w:val="000000" w:themeColor="text1" w:themeShade="80"/>
          <w:sz w:val="24"/>
          <w:szCs w:val="24"/>
        </w:rPr>
        <w:t>Perlakuan teknik inokulasi dengan berbagai macam kedalaman 0 cm, 5 cm, 10cm, dan 15 cm</w:t>
      </w:r>
      <w:r>
        <w:rPr>
          <w:rFonts w:ascii="Times New Roman" w:hAnsi="Times New Roman"/>
          <w:sz w:val="24"/>
          <w:szCs w:val="24"/>
        </w:rPr>
        <w:t xml:space="preserve"> menghasilkan bobot media setelah produksi yang tidak berbeda nyata antar perlakuannya. Hal ini menunjukkan jamur tiram memanfaatkan nutrisi pada media Baglog   sampai habis sehingga tidak dapat di urai untuk menumbuhkan jamur tiram kembali.</w:t>
      </w:r>
    </w:p>
    <w:p w:rsidR="00E04163" w:rsidRPr="00574656" w:rsidRDefault="00E04163" w:rsidP="00F559F8">
      <w:pPr>
        <w:pStyle w:val="ListParagraph"/>
        <w:spacing w:after="0" w:line="480" w:lineRule="auto"/>
        <w:ind w:left="0"/>
        <w:rPr>
          <w:rFonts w:ascii="Times New Roman" w:hAnsi="Times New Roman"/>
          <w:b/>
          <w:bCs/>
          <w:sz w:val="24"/>
        </w:rPr>
      </w:pPr>
      <w:r w:rsidRPr="00574656">
        <w:rPr>
          <w:rFonts w:ascii="Times New Roman" w:hAnsi="Times New Roman"/>
          <w:b/>
          <w:bCs/>
          <w:sz w:val="24"/>
        </w:rPr>
        <w:t>Kesimpulan</w:t>
      </w:r>
    </w:p>
    <w:p w:rsidR="00E04163" w:rsidRPr="00F559F8" w:rsidRDefault="00E04163" w:rsidP="00F559F8">
      <w:pPr>
        <w:pStyle w:val="ListParagraph"/>
        <w:spacing w:after="0" w:line="480" w:lineRule="auto"/>
        <w:ind w:left="0" w:firstLine="360"/>
        <w:jc w:val="both"/>
        <w:rPr>
          <w:rFonts w:ascii="Times New Roman" w:hAnsi="Times New Roman"/>
          <w:sz w:val="24"/>
          <w:szCs w:val="24"/>
        </w:rPr>
      </w:pPr>
      <w:r w:rsidRPr="00ED5316">
        <w:rPr>
          <w:rFonts w:ascii="Times New Roman" w:hAnsi="Times New Roman"/>
          <w:sz w:val="24"/>
          <w:szCs w:val="24"/>
        </w:rPr>
        <w:t>Berdasarkan hasil analisis dan pembahasan maka dapat ditarik kesimpulan bahwa perlakuan inokulasi dengan kedalaman 0cm,5cm,10cm dan 15cm</w:t>
      </w:r>
      <w:r>
        <w:rPr>
          <w:rFonts w:ascii="Times New Roman" w:hAnsi="Times New Roman"/>
          <w:sz w:val="24"/>
          <w:szCs w:val="24"/>
        </w:rPr>
        <w:t xml:space="preserve"> </w:t>
      </w:r>
      <w:r w:rsidRPr="00ED5316">
        <w:rPr>
          <w:rFonts w:ascii="Times New Roman" w:hAnsi="Times New Roman"/>
          <w:sz w:val="24"/>
          <w:szCs w:val="24"/>
          <w:lang w:val="id-ID"/>
        </w:rPr>
        <w:t xml:space="preserve"> tidak menunjukkan adanya perbedaan</w:t>
      </w:r>
      <w:r>
        <w:rPr>
          <w:rFonts w:ascii="Times New Roman" w:hAnsi="Times New Roman"/>
          <w:sz w:val="24"/>
          <w:szCs w:val="24"/>
        </w:rPr>
        <w:t xml:space="preserve"> pada pertumbuhan maupun hasil jamur tiram putih</w:t>
      </w:r>
      <w:r>
        <w:rPr>
          <w:rFonts w:ascii="Times New Roman" w:hAnsi="Times New Roman"/>
          <w:sz w:val="24"/>
          <w:szCs w:val="24"/>
          <w:lang w:val="id-ID"/>
        </w:rPr>
        <w:t xml:space="preserve"> sehingga tidak ditemukan kedalaman yang efektif buat pertumbuhan dan hasil jamur tiram putih</w:t>
      </w:r>
      <w:r w:rsidR="00F559F8">
        <w:rPr>
          <w:rFonts w:ascii="Times New Roman" w:hAnsi="Times New Roman"/>
          <w:sz w:val="24"/>
          <w:szCs w:val="24"/>
        </w:rPr>
        <w:t>.</w:t>
      </w:r>
    </w:p>
    <w:p w:rsidR="00E04163" w:rsidRDefault="00E04163" w:rsidP="00F559F8">
      <w:pPr>
        <w:pStyle w:val="ListParagraph"/>
        <w:spacing w:line="240" w:lineRule="auto"/>
        <w:ind w:left="360" w:firstLine="360"/>
        <w:jc w:val="center"/>
        <w:rPr>
          <w:rFonts w:ascii="Times New Roman" w:hAnsi="Times New Roman"/>
          <w:b/>
          <w:sz w:val="24"/>
          <w:szCs w:val="24"/>
          <w:lang w:val="id-ID"/>
        </w:rPr>
      </w:pPr>
      <w:r w:rsidRPr="000E634B">
        <w:rPr>
          <w:rFonts w:ascii="Times New Roman" w:hAnsi="Times New Roman"/>
          <w:b/>
          <w:sz w:val="24"/>
          <w:szCs w:val="24"/>
        </w:rPr>
        <w:t>DAFTAR PUSTAKA</w:t>
      </w:r>
    </w:p>
    <w:p w:rsidR="00E04163" w:rsidRPr="000E634B" w:rsidRDefault="00E04163" w:rsidP="00E04163">
      <w:pPr>
        <w:pStyle w:val="ListParagraph"/>
        <w:spacing w:line="480" w:lineRule="auto"/>
        <w:ind w:left="360" w:firstLine="360"/>
        <w:jc w:val="center"/>
        <w:rPr>
          <w:rFonts w:ascii="Times New Roman" w:hAnsi="Times New Roman"/>
          <w:b/>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Achmad, Herliyana,E.N., Yurti,O.A.F., &amp; Hidayat,A.P. 2009. </w:t>
      </w:r>
      <w:r w:rsidRPr="00E77A01">
        <w:rPr>
          <w:rFonts w:ascii="Times New Roman" w:hAnsi="Times New Roman"/>
          <w:i/>
          <w:sz w:val="24"/>
          <w:szCs w:val="24"/>
        </w:rPr>
        <w:t>Karakteristik fisiologi isolat Pleurotusspp</w:t>
      </w:r>
      <w:r w:rsidRPr="00203DBF">
        <w:rPr>
          <w:rFonts w:ascii="Times New Roman" w:hAnsi="Times New Roman"/>
          <w:sz w:val="24"/>
          <w:szCs w:val="24"/>
        </w:rPr>
        <w:t xml:space="preserve">. Jurnal Littri, 15(1), 46-51. </w:t>
      </w:r>
    </w:p>
    <w:p w:rsidR="00E04163" w:rsidRPr="000E634B"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color w:val="000000" w:themeColor="text1"/>
          <w:sz w:val="24"/>
          <w:szCs w:val="24"/>
          <w:lang w:val="id-ID"/>
        </w:rPr>
      </w:pPr>
      <w:r w:rsidRPr="00CB75B6">
        <w:rPr>
          <w:rFonts w:ascii="Times New Roman" w:hAnsi="Times New Roman"/>
          <w:color w:val="000000" w:themeColor="text1"/>
          <w:sz w:val="24"/>
          <w:szCs w:val="24"/>
        </w:rPr>
        <w:t>Aulia, M. 2018</w:t>
      </w:r>
      <w:r w:rsidRPr="00CB75B6">
        <w:rPr>
          <w:rFonts w:ascii="Times New Roman" w:hAnsi="Times New Roman"/>
          <w:i/>
          <w:color w:val="000000" w:themeColor="text1"/>
          <w:sz w:val="24"/>
          <w:szCs w:val="24"/>
        </w:rPr>
        <w:t>. Pengaruh Macam Media Bibit Jamur Terhadap Pertumbuhan dan Hasil Jamur Tiram Putih.</w:t>
      </w:r>
      <w:r w:rsidRPr="00CB75B6">
        <w:rPr>
          <w:rFonts w:ascii="Times New Roman" w:hAnsi="Times New Roman"/>
          <w:color w:val="000000" w:themeColor="text1"/>
          <w:sz w:val="24"/>
          <w:szCs w:val="24"/>
        </w:rPr>
        <w:t xml:space="preserve"> Skripsi. Yogyakarta: Universitas Mercu Buana Yogyakarta.</w:t>
      </w:r>
    </w:p>
    <w:p w:rsidR="00E04163" w:rsidRPr="000E634B"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Cahyana,Y.A, Muchrodji, M. B , 2005 . </w:t>
      </w:r>
      <w:r w:rsidRPr="00E84D87">
        <w:rPr>
          <w:rFonts w:ascii="Times New Roman" w:hAnsi="Times New Roman"/>
          <w:i/>
          <w:sz w:val="24"/>
          <w:szCs w:val="24"/>
          <w:lang w:val="id-ID"/>
        </w:rPr>
        <w:t>Pembibitan Pembudayaan, Analisis Usaha Jamur Tiram</w:t>
      </w:r>
      <w:r>
        <w:rPr>
          <w:rFonts w:ascii="Times New Roman" w:hAnsi="Times New Roman"/>
          <w:sz w:val="24"/>
          <w:szCs w:val="24"/>
          <w:lang w:val="id-ID"/>
        </w:rPr>
        <w:t>. Jakarta. Penebar Swadaya.</w:t>
      </w:r>
    </w:p>
    <w:p w:rsidR="00E04163"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Pr="000E634B" w:rsidRDefault="00E04163" w:rsidP="00E04163">
      <w:pPr>
        <w:spacing w:after="0" w:line="240" w:lineRule="auto"/>
        <w:jc w:val="both"/>
        <w:rPr>
          <w:rStyle w:val="Hyperlink"/>
          <w:rFonts w:ascii="Times New Roman" w:hAnsi="Times New Roman"/>
          <w:color w:val="000000" w:themeColor="text1"/>
          <w:sz w:val="24"/>
          <w:szCs w:val="24"/>
          <w:lang w:val="id-ID"/>
        </w:rPr>
      </w:pPr>
      <w:r w:rsidRPr="000E634B">
        <w:rPr>
          <w:rStyle w:val="Hyperlink"/>
          <w:rFonts w:ascii="Times New Roman" w:hAnsi="Times New Roman"/>
          <w:color w:val="000000" w:themeColor="text1"/>
          <w:sz w:val="24"/>
          <w:szCs w:val="24"/>
        </w:rPr>
        <w:t xml:space="preserve">Campbell, N. A, 2003. </w:t>
      </w:r>
      <w:r w:rsidRPr="000E634B">
        <w:rPr>
          <w:rStyle w:val="Hyperlink"/>
          <w:rFonts w:ascii="Times New Roman" w:hAnsi="Times New Roman"/>
          <w:i/>
          <w:color w:val="000000" w:themeColor="text1"/>
          <w:sz w:val="24"/>
          <w:szCs w:val="24"/>
        </w:rPr>
        <w:t>Biologi Jilid II</w:t>
      </w:r>
      <w:r w:rsidRPr="000E634B">
        <w:rPr>
          <w:rStyle w:val="Hyperlink"/>
          <w:rFonts w:ascii="Times New Roman" w:hAnsi="Times New Roman"/>
          <w:color w:val="000000" w:themeColor="text1"/>
          <w:sz w:val="24"/>
          <w:szCs w:val="24"/>
        </w:rPr>
        <w:t>. Jakarta: Erlangga</w:t>
      </w:r>
    </w:p>
    <w:p w:rsidR="00E04163" w:rsidRPr="000E634B" w:rsidRDefault="00E04163" w:rsidP="00E04163">
      <w:pPr>
        <w:spacing w:after="0" w:line="240" w:lineRule="auto"/>
        <w:jc w:val="both"/>
        <w:rPr>
          <w:rStyle w:val="Hyperlink"/>
          <w:rFonts w:ascii="Times New Roman" w:hAnsi="Times New Roman"/>
          <w:color w:val="000000" w:themeColor="text1"/>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sidRPr="00901BC3">
        <w:rPr>
          <w:rFonts w:ascii="Times New Roman" w:hAnsi="Times New Roman"/>
          <w:sz w:val="24"/>
          <w:szCs w:val="24"/>
        </w:rPr>
        <w:lastRenderedPageBreak/>
        <w:t>Darlina, E. dan I. Darliana.2008. Pengaruh Dosis Dedak Dalam Media Tanam Terhadap Pertumbuhan dan Hasil JamurTiram Putih(Pleurotus floridae</w:t>
      </w:r>
      <w:r>
        <w:rPr>
          <w:rFonts w:ascii="Arial" w:hAnsi="Arial" w:cs="Arial"/>
          <w:sz w:val="30"/>
          <w:szCs w:val="30"/>
        </w:rPr>
        <w:t>).</w:t>
      </w:r>
      <w:r w:rsidRPr="00901BC3">
        <w:rPr>
          <w:rFonts w:ascii="Times New Roman" w:hAnsi="Times New Roman"/>
          <w:sz w:val="24"/>
          <w:szCs w:val="24"/>
        </w:rPr>
        <w:t xml:space="preserve"> Majalah Ilmiah Bulanan Kopertis Wilayah IV, XX</w:t>
      </w:r>
    </w:p>
    <w:p w:rsidR="00E04163" w:rsidRPr="000E634B" w:rsidRDefault="00E04163" w:rsidP="00E04163">
      <w:pPr>
        <w:spacing w:after="0" w:line="240" w:lineRule="auto"/>
        <w:ind w:left="851" w:hanging="851"/>
        <w:jc w:val="both"/>
        <w:rPr>
          <w:rStyle w:val="Hyperlink"/>
          <w:rFonts w:ascii="Times New Roman" w:hAnsi="Times New Roman"/>
          <w:color w:val="000000" w:themeColor="text1"/>
          <w:sz w:val="24"/>
          <w:szCs w:val="24"/>
          <w:lang w:val="id-ID"/>
        </w:rPr>
      </w:pPr>
    </w:p>
    <w:p w:rsidR="00E04163" w:rsidRPr="00273423" w:rsidRDefault="00E04163" w:rsidP="00E04163">
      <w:pPr>
        <w:spacing w:after="0" w:line="240" w:lineRule="auto"/>
        <w:ind w:left="851" w:hanging="851"/>
        <w:jc w:val="both"/>
        <w:rPr>
          <w:rStyle w:val="Hyperlink"/>
          <w:rFonts w:ascii="Times New Roman" w:hAnsi="Times New Roman"/>
          <w:sz w:val="24"/>
          <w:szCs w:val="24"/>
        </w:rPr>
      </w:pPr>
      <w:r w:rsidRPr="00FD4CBF">
        <w:rPr>
          <w:rFonts w:ascii="Times New Roman" w:hAnsi="Times New Roman"/>
          <w:sz w:val="24"/>
          <w:szCs w:val="24"/>
        </w:rPr>
        <w:t>Hartati., E.W. Tini dan A.R. Ayu. 2011. Kajian pertumbuhan dan hasil cedawan tiram putih (Plereutus Ostreatus) pada berbagai komposisi medium tanam. Jurnal Pembangunan Pedesaan. 11(1): 37-44</w:t>
      </w:r>
    </w:p>
    <w:p w:rsidR="00E04163" w:rsidRPr="0048399F" w:rsidRDefault="00E04163" w:rsidP="00E04163">
      <w:pPr>
        <w:spacing w:after="0" w:line="240" w:lineRule="auto"/>
        <w:jc w:val="both"/>
        <w:rPr>
          <w:rFonts w:ascii="Times New Roman" w:hAnsi="Times New Roman"/>
          <w:color w:val="000000" w:themeColor="text1"/>
          <w:sz w:val="24"/>
          <w:szCs w:val="24"/>
          <w:u w:val="single"/>
        </w:rPr>
      </w:pPr>
      <w:r w:rsidRPr="0048399F">
        <w:rPr>
          <w:rFonts w:ascii="Times New Roman" w:hAnsi="Times New Roman"/>
          <w:sz w:val="24"/>
          <w:szCs w:val="24"/>
          <w:lang w:val="id-ID"/>
        </w:rPr>
        <w:t xml:space="preserve"> </w:t>
      </w: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lang w:val="id-ID"/>
        </w:rPr>
        <w:t xml:space="preserve">Irhananto Y. 2014 </w:t>
      </w:r>
      <w:r w:rsidRPr="00E77A01">
        <w:rPr>
          <w:rFonts w:ascii="Times New Roman" w:hAnsi="Times New Roman"/>
          <w:i/>
          <w:sz w:val="24"/>
          <w:szCs w:val="24"/>
        </w:rPr>
        <w:t xml:space="preserve">Pertumbuhan </w:t>
      </w:r>
      <w:r w:rsidRPr="00E77A01">
        <w:rPr>
          <w:rFonts w:ascii="Times New Roman" w:hAnsi="Times New Roman"/>
          <w:i/>
          <w:sz w:val="24"/>
          <w:szCs w:val="24"/>
          <w:lang w:val="id-ID"/>
        </w:rPr>
        <w:t>d</w:t>
      </w:r>
      <w:r w:rsidRPr="00E77A01">
        <w:rPr>
          <w:rFonts w:ascii="Times New Roman" w:hAnsi="Times New Roman"/>
          <w:i/>
          <w:sz w:val="24"/>
          <w:szCs w:val="24"/>
        </w:rPr>
        <w:t>an</w:t>
      </w:r>
      <w:r w:rsidRPr="00E77A01">
        <w:rPr>
          <w:rFonts w:ascii="Times New Roman" w:hAnsi="Times New Roman"/>
          <w:i/>
          <w:sz w:val="24"/>
          <w:szCs w:val="24"/>
          <w:lang w:val="id-ID"/>
        </w:rPr>
        <w:t xml:space="preserve"> P</w:t>
      </w:r>
      <w:r w:rsidRPr="00E77A01">
        <w:rPr>
          <w:rFonts w:ascii="Times New Roman" w:hAnsi="Times New Roman"/>
          <w:i/>
          <w:sz w:val="24"/>
          <w:szCs w:val="24"/>
        </w:rPr>
        <w:t>roduktifitas</w:t>
      </w:r>
      <w:r w:rsidRPr="00E77A01">
        <w:rPr>
          <w:rFonts w:ascii="Times New Roman" w:hAnsi="Times New Roman"/>
          <w:i/>
          <w:sz w:val="24"/>
          <w:szCs w:val="24"/>
          <w:lang w:val="id-ID"/>
        </w:rPr>
        <w:t xml:space="preserve"> J</w:t>
      </w:r>
      <w:r w:rsidRPr="00E77A01">
        <w:rPr>
          <w:rFonts w:ascii="Times New Roman" w:hAnsi="Times New Roman"/>
          <w:i/>
          <w:sz w:val="24"/>
          <w:szCs w:val="24"/>
        </w:rPr>
        <w:t>amur Tiram Putih</w:t>
      </w:r>
      <w:r w:rsidRPr="00E77A01">
        <w:rPr>
          <w:rFonts w:ascii="Times New Roman" w:hAnsi="Times New Roman"/>
          <w:i/>
          <w:sz w:val="24"/>
          <w:szCs w:val="24"/>
          <w:lang w:val="id-ID"/>
        </w:rPr>
        <w:t xml:space="preserve"> </w:t>
      </w:r>
      <w:r w:rsidRPr="00E77A01">
        <w:rPr>
          <w:rFonts w:ascii="Times New Roman" w:hAnsi="Times New Roman"/>
          <w:i/>
          <w:sz w:val="24"/>
          <w:szCs w:val="24"/>
        </w:rPr>
        <w:t>(Pleurotusostreatus)</w:t>
      </w:r>
      <w:r w:rsidRPr="00E77A01">
        <w:rPr>
          <w:rFonts w:ascii="Times New Roman" w:hAnsi="Times New Roman"/>
          <w:i/>
          <w:sz w:val="24"/>
          <w:szCs w:val="24"/>
          <w:lang w:val="id-ID"/>
        </w:rPr>
        <w:t xml:space="preserve"> </w:t>
      </w:r>
      <w:r w:rsidRPr="00E77A01">
        <w:rPr>
          <w:rFonts w:ascii="Times New Roman" w:hAnsi="Times New Roman"/>
          <w:i/>
          <w:sz w:val="24"/>
          <w:szCs w:val="24"/>
        </w:rPr>
        <w:t>Pada Komposisi</w:t>
      </w:r>
      <w:r w:rsidRPr="00E77A01">
        <w:rPr>
          <w:rFonts w:ascii="Times New Roman" w:hAnsi="Times New Roman"/>
          <w:i/>
          <w:sz w:val="24"/>
          <w:szCs w:val="24"/>
          <w:lang w:val="id-ID"/>
        </w:rPr>
        <w:t xml:space="preserve"> </w:t>
      </w:r>
      <w:r w:rsidRPr="00E77A01">
        <w:rPr>
          <w:rFonts w:ascii="Times New Roman" w:hAnsi="Times New Roman"/>
          <w:i/>
          <w:sz w:val="24"/>
          <w:szCs w:val="24"/>
        </w:rPr>
        <w:t>media</w:t>
      </w:r>
      <w:r w:rsidRPr="00E77A01">
        <w:rPr>
          <w:rFonts w:ascii="Times New Roman" w:hAnsi="Times New Roman"/>
          <w:i/>
          <w:sz w:val="24"/>
          <w:szCs w:val="24"/>
          <w:lang w:val="id-ID"/>
        </w:rPr>
        <w:t xml:space="preserve"> </w:t>
      </w:r>
      <w:r w:rsidRPr="00E77A01">
        <w:rPr>
          <w:rFonts w:ascii="Times New Roman" w:hAnsi="Times New Roman"/>
          <w:i/>
          <w:sz w:val="24"/>
          <w:szCs w:val="24"/>
        </w:rPr>
        <w:t>tanam</w:t>
      </w:r>
      <w:r w:rsidRPr="00E77A01">
        <w:rPr>
          <w:rFonts w:ascii="Times New Roman" w:hAnsi="Times New Roman"/>
          <w:i/>
          <w:sz w:val="24"/>
          <w:szCs w:val="24"/>
          <w:lang w:val="id-ID"/>
        </w:rPr>
        <w:t xml:space="preserve"> </w:t>
      </w:r>
      <w:r w:rsidRPr="00E77A01">
        <w:rPr>
          <w:rFonts w:ascii="Times New Roman" w:hAnsi="Times New Roman"/>
          <w:i/>
          <w:sz w:val="24"/>
          <w:szCs w:val="24"/>
        </w:rPr>
        <w:t>ampas Kopi</w:t>
      </w:r>
      <w:r w:rsidRPr="00E77A01">
        <w:rPr>
          <w:rFonts w:ascii="Times New Roman" w:hAnsi="Times New Roman"/>
          <w:i/>
          <w:sz w:val="24"/>
          <w:szCs w:val="24"/>
          <w:lang w:val="id-ID"/>
        </w:rPr>
        <w:t xml:space="preserve"> </w:t>
      </w:r>
      <w:r w:rsidRPr="00E77A01">
        <w:rPr>
          <w:rFonts w:ascii="Times New Roman" w:hAnsi="Times New Roman"/>
          <w:i/>
          <w:sz w:val="24"/>
          <w:szCs w:val="24"/>
        </w:rPr>
        <w:t>dan</w:t>
      </w:r>
      <w:r w:rsidRPr="00E77A01">
        <w:rPr>
          <w:rFonts w:ascii="Times New Roman" w:hAnsi="Times New Roman"/>
          <w:i/>
          <w:sz w:val="24"/>
          <w:szCs w:val="24"/>
          <w:lang w:val="id-ID"/>
        </w:rPr>
        <w:t xml:space="preserve"> </w:t>
      </w:r>
      <w:r w:rsidRPr="00E77A01">
        <w:rPr>
          <w:rFonts w:ascii="Times New Roman" w:hAnsi="Times New Roman"/>
          <w:i/>
          <w:sz w:val="24"/>
          <w:szCs w:val="24"/>
        </w:rPr>
        <w:t>daun Pisang Kering Yang</w:t>
      </w:r>
      <w:r w:rsidRPr="00E77A01">
        <w:rPr>
          <w:rFonts w:ascii="Times New Roman" w:hAnsi="Times New Roman"/>
          <w:i/>
          <w:sz w:val="24"/>
          <w:szCs w:val="24"/>
          <w:lang w:val="id-ID"/>
        </w:rPr>
        <w:t xml:space="preserve"> </w:t>
      </w:r>
      <w:r w:rsidRPr="00E77A01">
        <w:rPr>
          <w:rFonts w:ascii="Times New Roman" w:hAnsi="Times New Roman"/>
          <w:i/>
          <w:sz w:val="24"/>
          <w:szCs w:val="24"/>
        </w:rPr>
        <w:t>berbeda</w:t>
      </w:r>
      <w:r w:rsidRPr="00203DBF">
        <w:rPr>
          <w:rFonts w:ascii="Times New Roman" w:hAnsi="Times New Roman"/>
          <w:sz w:val="24"/>
          <w:szCs w:val="24"/>
          <w:lang w:val="id-ID"/>
        </w:rPr>
        <w:t xml:space="preserve">. Skripsi. </w:t>
      </w:r>
      <w:r>
        <w:rPr>
          <w:rFonts w:ascii="Times New Roman" w:hAnsi="Times New Roman"/>
          <w:sz w:val="24"/>
          <w:szCs w:val="24"/>
          <w:lang w:val="id-ID"/>
        </w:rPr>
        <w:t xml:space="preserve">Surakarta. </w:t>
      </w:r>
      <w:r w:rsidRPr="00203DBF">
        <w:rPr>
          <w:rFonts w:ascii="Times New Roman" w:hAnsi="Times New Roman"/>
          <w:sz w:val="24"/>
          <w:szCs w:val="24"/>
          <w:lang w:val="id-ID"/>
        </w:rPr>
        <w:t>Fakultas Keguruan dan Ilmu Pendidikan. Universitas Muhammadiyah Surakarta.</w:t>
      </w:r>
    </w:p>
    <w:p w:rsidR="00E04163"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Isnawan, H.N, N. Widyastuti, Donowati, Jamil &amp;Uswindraningsih. 2003 </w:t>
      </w:r>
      <w:r w:rsidRPr="00E84D87">
        <w:rPr>
          <w:rFonts w:ascii="Times New Roman" w:hAnsi="Times New Roman"/>
          <w:i/>
          <w:sz w:val="24"/>
          <w:szCs w:val="24"/>
          <w:lang w:val="id-ID"/>
        </w:rPr>
        <w:t>Teknologi Biopopses Pembibitan dan Produksi Jamur Tiram Untuk Peningkatan Nilai Tambah Pertanian</w:t>
      </w:r>
      <w:r>
        <w:rPr>
          <w:rFonts w:ascii="Times New Roman" w:hAnsi="Times New Roman"/>
          <w:sz w:val="24"/>
          <w:szCs w:val="24"/>
          <w:lang w:val="id-ID"/>
        </w:rPr>
        <w:t>, Jurnal, Prosiding Seminar teknologi untuk Negeri 2003. Vol. II, 123-126.</w:t>
      </w:r>
    </w:p>
    <w:p w:rsidR="00E04163"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Pr="00FD4CBF" w:rsidRDefault="00E04163" w:rsidP="00E04163">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Khan. N. A., Ajmal,. I. </w:t>
      </w:r>
      <w:r w:rsidRPr="00FD4CBF">
        <w:rPr>
          <w:rFonts w:ascii="Times New Roman" w:hAnsi="Times New Roman"/>
          <w:sz w:val="24"/>
          <w:szCs w:val="24"/>
        </w:rPr>
        <w:t xml:space="preserve">U. Haqq, N. Javed, M.A. Ali,. R. Binyamin and S.A Khan. 2012. </w:t>
      </w:r>
      <w:r w:rsidRPr="00FD4CBF">
        <w:rPr>
          <w:rFonts w:ascii="Times New Roman" w:hAnsi="Times New Roman"/>
          <w:i/>
          <w:sz w:val="24"/>
          <w:szCs w:val="24"/>
        </w:rPr>
        <w:t>Inpact of Sawdust Using Various Woods Efective Cultivation Of Oyter Mushroom Pack</w:t>
      </w:r>
      <w:r>
        <w:rPr>
          <w:rFonts w:ascii="Times New Roman" w:hAnsi="Times New Roman"/>
          <w:sz w:val="24"/>
          <w:szCs w:val="24"/>
        </w:rPr>
        <w:t>. J. Bot., (1)</w:t>
      </w:r>
      <w:r w:rsidRPr="00FD4CBF">
        <w:rPr>
          <w:rFonts w:ascii="Times New Roman" w:hAnsi="Times New Roman"/>
          <w:sz w:val="24"/>
          <w:szCs w:val="24"/>
        </w:rPr>
        <w:t>: 399-402</w:t>
      </w:r>
    </w:p>
    <w:p w:rsidR="00E04163" w:rsidRPr="00203DBF"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rPr>
      </w:pPr>
      <w:r w:rsidRPr="00203DBF">
        <w:rPr>
          <w:rFonts w:ascii="Times New Roman" w:hAnsi="Times New Roman"/>
          <w:sz w:val="24"/>
          <w:szCs w:val="24"/>
        </w:rPr>
        <w:t xml:space="preserve">Maulana. </w:t>
      </w:r>
      <w:r w:rsidRPr="00E77A01">
        <w:rPr>
          <w:rFonts w:ascii="Times New Roman" w:hAnsi="Times New Roman"/>
          <w:i/>
          <w:sz w:val="24"/>
          <w:szCs w:val="24"/>
        </w:rPr>
        <w:t>Panen Jamur Tiap Musim.</w:t>
      </w:r>
      <w:r w:rsidRPr="00203DBF">
        <w:rPr>
          <w:rFonts w:ascii="Times New Roman" w:hAnsi="Times New Roman"/>
          <w:sz w:val="24"/>
          <w:szCs w:val="24"/>
        </w:rPr>
        <w:t xml:space="preserve"> Lampung: Lily Publisher, 2011.</w:t>
      </w:r>
    </w:p>
    <w:p w:rsidR="00E04163" w:rsidRPr="00273423" w:rsidRDefault="00E04163" w:rsidP="00E04163">
      <w:pPr>
        <w:shd w:val="clear" w:color="auto" w:fill="FFFFFF"/>
        <w:spacing w:before="240" w:after="240" w:line="240" w:lineRule="auto"/>
        <w:ind w:left="1134" w:hanging="1134"/>
        <w:jc w:val="both"/>
        <w:rPr>
          <w:rFonts w:ascii="Times New Roman" w:hAnsi="Times New Roman"/>
          <w:color w:val="000000" w:themeColor="text1"/>
          <w:sz w:val="24"/>
          <w:szCs w:val="24"/>
        </w:rPr>
      </w:pPr>
      <w:r w:rsidRPr="00CB75B6">
        <w:rPr>
          <w:rFonts w:ascii="Times New Roman" w:hAnsi="Times New Roman"/>
          <w:color w:val="000000" w:themeColor="text1"/>
          <w:sz w:val="24"/>
          <w:szCs w:val="24"/>
        </w:rPr>
        <w:t xml:space="preserve">Maulidina, Rizky; Murdiono, Wisnu Eko; Nawawi Moch.2015.” </w:t>
      </w:r>
      <w:r w:rsidRPr="00CB75B6">
        <w:rPr>
          <w:rFonts w:ascii="Times New Roman" w:hAnsi="Times New Roman"/>
          <w:i/>
          <w:color w:val="000000" w:themeColor="text1"/>
          <w:sz w:val="24"/>
          <w:szCs w:val="24"/>
        </w:rPr>
        <w:t>Pengaruh Umur Bibit dan Komposisi Media Tanam Terhadap Pertumbuhan dan Hasil Jamur Tiram (Pleurotus ostreatus)</w:t>
      </w:r>
      <w:r w:rsidRPr="00CB75B6">
        <w:rPr>
          <w:rFonts w:ascii="Times New Roman" w:hAnsi="Times New Roman"/>
          <w:color w:val="000000" w:themeColor="text1"/>
          <w:sz w:val="24"/>
          <w:szCs w:val="24"/>
        </w:rPr>
        <w:t>”. Jurnal Produksi Tanaman. Vol 3. No 8. Hal: 649-657.</w:t>
      </w:r>
    </w:p>
    <w:p w:rsidR="00E04163" w:rsidRPr="00203DBF" w:rsidRDefault="00E04163" w:rsidP="00E04163">
      <w:pPr>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Meinanda. </w:t>
      </w:r>
      <w:r w:rsidRPr="00E77A01">
        <w:rPr>
          <w:rFonts w:ascii="Times New Roman" w:hAnsi="Times New Roman"/>
          <w:i/>
          <w:sz w:val="24"/>
          <w:szCs w:val="24"/>
        </w:rPr>
        <w:t>Panen Cepat Budidaya Jamur.</w:t>
      </w:r>
      <w:r w:rsidRPr="00203DBF">
        <w:rPr>
          <w:rFonts w:ascii="Times New Roman" w:hAnsi="Times New Roman"/>
          <w:sz w:val="24"/>
          <w:szCs w:val="24"/>
        </w:rPr>
        <w:t xml:space="preserve"> Bandung: Padi, 2013.</w:t>
      </w:r>
    </w:p>
    <w:p w:rsidR="00E04163" w:rsidRDefault="00E04163" w:rsidP="00E04163">
      <w:pPr>
        <w:autoSpaceDE w:val="0"/>
        <w:autoSpaceDN w:val="0"/>
        <w:adjustRightInd w:val="0"/>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Mowsumi, FR and MBK Choudhury, 2010. “</w:t>
      </w:r>
      <w:r w:rsidRPr="00E77A01">
        <w:rPr>
          <w:rFonts w:ascii="Times New Roman" w:hAnsi="Times New Roman"/>
          <w:i/>
          <w:sz w:val="24"/>
          <w:szCs w:val="24"/>
        </w:rPr>
        <w:t>Oyster</w:t>
      </w:r>
      <w:r w:rsidRPr="00E77A01">
        <w:rPr>
          <w:rFonts w:ascii="Times New Roman" w:hAnsi="Times New Roman"/>
          <w:i/>
          <w:sz w:val="24"/>
          <w:szCs w:val="24"/>
          <w:lang w:val="id-ID"/>
        </w:rPr>
        <w:t xml:space="preserve"> </w:t>
      </w:r>
      <w:r w:rsidRPr="00E77A01">
        <w:rPr>
          <w:rFonts w:ascii="Times New Roman" w:hAnsi="Times New Roman"/>
          <w:i/>
          <w:sz w:val="24"/>
          <w:szCs w:val="24"/>
        </w:rPr>
        <w:t>Mushroom: Biochemical and Medicinal</w:t>
      </w:r>
      <w:r w:rsidRPr="00E77A01">
        <w:rPr>
          <w:rFonts w:ascii="Times New Roman" w:hAnsi="Times New Roman"/>
          <w:i/>
          <w:sz w:val="24"/>
          <w:szCs w:val="24"/>
          <w:lang w:val="id-ID"/>
        </w:rPr>
        <w:t xml:space="preserve"> </w:t>
      </w:r>
      <w:r w:rsidRPr="00E77A01">
        <w:rPr>
          <w:rFonts w:ascii="Times New Roman" w:hAnsi="Times New Roman"/>
          <w:i/>
          <w:sz w:val="24"/>
          <w:szCs w:val="24"/>
        </w:rPr>
        <w:t>Prospects Bangladesh”</w:t>
      </w:r>
      <w:r>
        <w:rPr>
          <w:rFonts w:ascii="Times New Roman" w:hAnsi="Times New Roman"/>
          <w:sz w:val="24"/>
          <w:szCs w:val="24"/>
        </w:rPr>
        <w:t>, J Med Biochem;</w:t>
      </w:r>
      <w:r>
        <w:rPr>
          <w:rFonts w:ascii="Times New Roman" w:hAnsi="Times New Roman"/>
          <w:sz w:val="24"/>
          <w:szCs w:val="24"/>
          <w:lang w:val="id-ID"/>
        </w:rPr>
        <w:t xml:space="preserve"> </w:t>
      </w:r>
      <w:r w:rsidRPr="00203DBF">
        <w:rPr>
          <w:rFonts w:ascii="Times New Roman" w:hAnsi="Times New Roman"/>
          <w:sz w:val="24"/>
          <w:szCs w:val="24"/>
        </w:rPr>
        <w:t>3(1):23-28</w:t>
      </w:r>
    </w:p>
    <w:p w:rsidR="00E04163" w:rsidRPr="00DC7CA7" w:rsidRDefault="00E04163" w:rsidP="00E04163">
      <w:pPr>
        <w:autoSpaceDE w:val="0"/>
        <w:autoSpaceDN w:val="0"/>
        <w:adjustRightInd w:val="0"/>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rPr>
      </w:pPr>
      <w:r w:rsidRPr="00203DBF">
        <w:rPr>
          <w:rFonts w:ascii="Times New Roman" w:hAnsi="Times New Roman"/>
          <w:sz w:val="24"/>
          <w:szCs w:val="24"/>
        </w:rPr>
        <w:t>Mufarrihah, L, “</w:t>
      </w:r>
      <w:r w:rsidRPr="00E77A01">
        <w:rPr>
          <w:rFonts w:ascii="Times New Roman" w:hAnsi="Times New Roman"/>
          <w:i/>
          <w:sz w:val="24"/>
          <w:szCs w:val="24"/>
        </w:rPr>
        <w:t>Pengaruh Penambahan Bekatul Dan Ampas Tahu Pada Media Terhadap Pertumbuhan Dan Produksi Jamur Tiram Putih</w:t>
      </w:r>
      <w:r w:rsidRPr="00203DBF">
        <w:rPr>
          <w:rFonts w:ascii="Times New Roman" w:hAnsi="Times New Roman"/>
          <w:sz w:val="24"/>
          <w:szCs w:val="24"/>
        </w:rPr>
        <w:t xml:space="preserve"> </w:t>
      </w:r>
      <w:r w:rsidRPr="00203DBF">
        <w:rPr>
          <w:rFonts w:ascii="Times New Roman" w:hAnsi="Times New Roman"/>
          <w:i/>
          <w:iCs/>
          <w:sz w:val="24"/>
          <w:szCs w:val="24"/>
        </w:rPr>
        <w:t>(Pleurotus ostreatus)</w:t>
      </w:r>
      <w:r w:rsidRPr="00203DBF">
        <w:rPr>
          <w:rFonts w:ascii="Times New Roman" w:hAnsi="Times New Roman"/>
          <w:sz w:val="24"/>
          <w:szCs w:val="24"/>
        </w:rPr>
        <w:t xml:space="preserve">,” </w:t>
      </w:r>
      <w:r w:rsidRPr="00203DBF">
        <w:rPr>
          <w:rFonts w:ascii="Times New Roman" w:hAnsi="Times New Roman"/>
          <w:sz w:val="24"/>
          <w:szCs w:val="24"/>
          <w:lang w:val="id-ID"/>
        </w:rPr>
        <w:t xml:space="preserve">2009. </w:t>
      </w:r>
      <w:r w:rsidRPr="00203DBF">
        <w:rPr>
          <w:rFonts w:ascii="Times New Roman" w:hAnsi="Times New Roman"/>
          <w:sz w:val="24"/>
          <w:szCs w:val="24"/>
        </w:rPr>
        <w:t xml:space="preserve">Malang </w:t>
      </w:r>
      <w:r>
        <w:rPr>
          <w:rFonts w:ascii="Times New Roman" w:hAnsi="Times New Roman"/>
          <w:sz w:val="24"/>
          <w:szCs w:val="24"/>
          <w:lang w:val="id-ID"/>
        </w:rPr>
        <w:t>.</w:t>
      </w:r>
      <w:r w:rsidRPr="00203DBF">
        <w:rPr>
          <w:rFonts w:ascii="Times New Roman" w:hAnsi="Times New Roman"/>
          <w:sz w:val="24"/>
          <w:szCs w:val="24"/>
        </w:rPr>
        <w:t>Univers</w:t>
      </w:r>
      <w:r>
        <w:rPr>
          <w:rFonts w:ascii="Times New Roman" w:hAnsi="Times New Roman"/>
          <w:sz w:val="24"/>
          <w:szCs w:val="24"/>
        </w:rPr>
        <w:t>itas Islam Negeri (UIN) Malang.</w:t>
      </w:r>
    </w:p>
    <w:p w:rsidR="00E04163" w:rsidRDefault="00E04163" w:rsidP="00E04163">
      <w:pPr>
        <w:shd w:val="clear" w:color="auto" w:fill="FFFFFF"/>
        <w:spacing w:after="240" w:line="240" w:lineRule="auto"/>
        <w:ind w:left="1134" w:hanging="1134"/>
        <w:jc w:val="both"/>
        <w:rPr>
          <w:rFonts w:ascii="Times New Roman" w:hAnsi="Times New Roman"/>
          <w:i/>
          <w:color w:val="000000" w:themeColor="text1"/>
          <w:sz w:val="24"/>
          <w:szCs w:val="24"/>
          <w:lang w:val="id-ID"/>
        </w:rPr>
      </w:pPr>
      <w:r w:rsidRPr="00947507">
        <w:rPr>
          <w:rFonts w:ascii="Times New Roman" w:hAnsi="Times New Roman"/>
          <w:color w:val="000000" w:themeColor="text1"/>
          <w:sz w:val="24"/>
          <w:szCs w:val="24"/>
        </w:rPr>
        <w:t xml:space="preserve">Mutakin, J. 2006. </w:t>
      </w:r>
      <w:r w:rsidRPr="00947507">
        <w:rPr>
          <w:rFonts w:ascii="Times New Roman" w:hAnsi="Times New Roman"/>
          <w:i/>
          <w:color w:val="000000" w:themeColor="text1"/>
          <w:sz w:val="24"/>
          <w:szCs w:val="24"/>
        </w:rPr>
        <w:t xml:space="preserve">Uji Kultivasi dan Efisiensi Biologi Jamur Tiram (Pleoratus spp) </w:t>
      </w:r>
    </w:p>
    <w:p w:rsidR="00E04163" w:rsidRPr="00901BC3" w:rsidRDefault="00E04163" w:rsidP="00E04163">
      <w:pPr>
        <w:shd w:val="clear" w:color="auto" w:fill="FFFFFF"/>
        <w:spacing w:after="240" w:line="240" w:lineRule="auto"/>
        <w:ind w:left="1134" w:hanging="1134"/>
        <w:jc w:val="both"/>
        <w:rPr>
          <w:rFonts w:ascii="Times New Roman" w:hAnsi="Times New Roman"/>
          <w:color w:val="000000" w:themeColor="text1"/>
          <w:sz w:val="24"/>
          <w:szCs w:val="24"/>
        </w:rPr>
      </w:pPr>
      <w:r w:rsidRPr="00947507">
        <w:rPr>
          <w:rFonts w:ascii="Times New Roman" w:hAnsi="Times New Roman"/>
          <w:i/>
          <w:color w:val="000000" w:themeColor="text1"/>
          <w:sz w:val="24"/>
          <w:szCs w:val="24"/>
        </w:rPr>
        <w:t>Liar dan Budidaya</w:t>
      </w:r>
      <w:r w:rsidRPr="00947507">
        <w:rPr>
          <w:rFonts w:ascii="Times New Roman" w:hAnsi="Times New Roman"/>
          <w:color w:val="000000" w:themeColor="text1"/>
          <w:sz w:val="24"/>
          <w:szCs w:val="24"/>
        </w:rPr>
        <w:t>. Skripsi. Fakultas Kehutanan. Institut Pertanian Bogor. Bogor.</w:t>
      </w:r>
    </w:p>
    <w:p w:rsidR="00E04163" w:rsidRDefault="00E04163" w:rsidP="00E04163">
      <w:pPr>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Nadyah, </w:t>
      </w:r>
      <w:r w:rsidRPr="00E77A01">
        <w:rPr>
          <w:rFonts w:ascii="Times New Roman" w:hAnsi="Times New Roman"/>
          <w:i/>
          <w:sz w:val="24"/>
          <w:szCs w:val="24"/>
        </w:rPr>
        <w:t>Dasar-Dasar Mikrobiologi Untuk Mahasiswa Ilmu Kesehatan</w:t>
      </w:r>
      <w:r w:rsidRPr="00203DBF">
        <w:rPr>
          <w:rFonts w:ascii="Times New Roman" w:hAnsi="Times New Roman"/>
          <w:sz w:val="24"/>
          <w:szCs w:val="24"/>
        </w:rPr>
        <w:t>.</w:t>
      </w:r>
      <w:r w:rsidRPr="00203DBF">
        <w:rPr>
          <w:rFonts w:ascii="Times New Roman" w:hAnsi="Times New Roman"/>
          <w:sz w:val="24"/>
          <w:szCs w:val="24"/>
          <w:lang w:val="id-ID"/>
        </w:rPr>
        <w:t xml:space="preserve"> </w:t>
      </w:r>
      <w:r w:rsidRPr="00203DBF">
        <w:rPr>
          <w:rFonts w:ascii="Times New Roman" w:hAnsi="Times New Roman"/>
          <w:sz w:val="24"/>
          <w:szCs w:val="24"/>
        </w:rPr>
        <w:t>Makassar: Alauddin University Press, 2011.</w:t>
      </w:r>
    </w:p>
    <w:p w:rsidR="00E04163" w:rsidRPr="008C3FCC"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Nunung,M.D. 2001. </w:t>
      </w:r>
      <w:r w:rsidRPr="00E77A01">
        <w:rPr>
          <w:rFonts w:ascii="Times New Roman" w:hAnsi="Times New Roman"/>
          <w:i/>
          <w:sz w:val="24"/>
          <w:szCs w:val="24"/>
        </w:rPr>
        <w:t>Budidaya Jamur Tiram</w:t>
      </w:r>
      <w:r w:rsidRPr="00203DBF">
        <w:rPr>
          <w:rFonts w:ascii="Times New Roman" w:hAnsi="Times New Roman"/>
          <w:sz w:val="24"/>
          <w:szCs w:val="24"/>
        </w:rPr>
        <w:t>. Yogyakarta: Kanisi.</w:t>
      </w:r>
    </w:p>
    <w:p w:rsidR="00E04163" w:rsidRPr="00DC7CA7"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Sipahutar, D. 2010. </w:t>
      </w:r>
      <w:r w:rsidRPr="00E77A01">
        <w:rPr>
          <w:rFonts w:ascii="Times New Roman" w:hAnsi="Times New Roman"/>
          <w:i/>
          <w:sz w:val="24"/>
          <w:szCs w:val="24"/>
          <w:lang w:val="id-ID"/>
        </w:rPr>
        <w:t>Teknologi Briket Sekam Padi</w:t>
      </w:r>
      <w:r>
        <w:rPr>
          <w:rFonts w:ascii="Times New Roman" w:hAnsi="Times New Roman"/>
          <w:sz w:val="24"/>
          <w:szCs w:val="24"/>
          <w:lang w:val="id-ID"/>
        </w:rPr>
        <w:t xml:space="preserve"> . Riau. Balai pengkajian Teknologi Pertanian (BPTP).</w:t>
      </w:r>
    </w:p>
    <w:p w:rsidR="00E04163" w:rsidRPr="006B2E8D"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Sucrama,A.W., Firdausi,F.,&amp; Virginia,N. (2010). </w:t>
      </w:r>
      <w:r w:rsidRPr="00E77A01">
        <w:rPr>
          <w:rFonts w:ascii="Times New Roman" w:hAnsi="Times New Roman"/>
          <w:i/>
          <w:sz w:val="24"/>
          <w:szCs w:val="24"/>
        </w:rPr>
        <w:t>Pemanfaatan jamur tiram menjadi sosis sebagai makanan yang bergizi dan aman bagi kesehatan guna membuka peluang bisnis di desa Kalidawir Tanggulangin Sidoarjo</w:t>
      </w:r>
      <w:r w:rsidRPr="00203DBF">
        <w:rPr>
          <w:rFonts w:ascii="Times New Roman" w:hAnsi="Times New Roman"/>
          <w:sz w:val="24"/>
          <w:szCs w:val="24"/>
        </w:rPr>
        <w:t xml:space="preserve"> [PKM]. Universitas Negeri Malang.</w:t>
      </w:r>
    </w:p>
    <w:p w:rsidR="00E04163" w:rsidRPr="00DC7CA7" w:rsidRDefault="00E04163" w:rsidP="00E04163">
      <w:pPr>
        <w:spacing w:after="0" w:line="240" w:lineRule="auto"/>
        <w:ind w:left="851" w:hanging="851"/>
        <w:jc w:val="both"/>
        <w:rPr>
          <w:rFonts w:ascii="Times New Roman" w:hAnsi="Times New Roman"/>
          <w:sz w:val="24"/>
          <w:szCs w:val="24"/>
          <w:lang w:val="id-ID"/>
        </w:rPr>
      </w:pPr>
    </w:p>
    <w:p w:rsidR="00E04163" w:rsidRPr="00901BC3" w:rsidRDefault="00E04163" w:rsidP="00E04163">
      <w:pPr>
        <w:shd w:val="clear" w:color="auto" w:fill="FFFFFF"/>
        <w:spacing w:after="240" w:line="240" w:lineRule="auto"/>
        <w:ind w:left="1134" w:hanging="1134"/>
        <w:jc w:val="both"/>
        <w:rPr>
          <w:rFonts w:ascii="Times New Roman" w:hAnsi="Times New Roman"/>
          <w:color w:val="000000" w:themeColor="text1"/>
          <w:sz w:val="24"/>
          <w:szCs w:val="24"/>
        </w:rPr>
      </w:pPr>
      <w:r w:rsidRPr="00947507">
        <w:rPr>
          <w:rFonts w:ascii="Times New Roman" w:hAnsi="Times New Roman"/>
          <w:color w:val="000000" w:themeColor="text1"/>
          <w:sz w:val="24"/>
          <w:szCs w:val="24"/>
        </w:rPr>
        <w:lastRenderedPageBreak/>
        <w:t>Sugianto, A. 2015</w:t>
      </w:r>
      <w:r w:rsidRPr="00947507">
        <w:rPr>
          <w:rFonts w:ascii="Times New Roman" w:hAnsi="Times New Roman"/>
          <w:i/>
          <w:color w:val="000000" w:themeColor="text1"/>
          <w:sz w:val="24"/>
          <w:szCs w:val="24"/>
        </w:rPr>
        <w:t>. Pengembangan Teknologi Jamur Kayu Sebagai Pangan Alternatif</w:t>
      </w:r>
      <w:r w:rsidRPr="00947507">
        <w:rPr>
          <w:rFonts w:ascii="Times New Roman" w:hAnsi="Times New Roman"/>
          <w:color w:val="000000" w:themeColor="text1"/>
          <w:sz w:val="24"/>
          <w:szCs w:val="24"/>
        </w:rPr>
        <w:t>. Aditya Media Publishing.  Malang. 281 Hal.</w:t>
      </w:r>
    </w:p>
    <w:p w:rsidR="00E04163" w:rsidRDefault="00E04163" w:rsidP="00E04163">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Sulistyarini. 2003. </w:t>
      </w:r>
      <w:r w:rsidRPr="00E77A01">
        <w:rPr>
          <w:rFonts w:ascii="Times New Roman" w:hAnsi="Times New Roman"/>
          <w:i/>
          <w:sz w:val="24"/>
          <w:szCs w:val="24"/>
          <w:lang w:val="id-ID"/>
        </w:rPr>
        <w:t xml:space="preserve">Produksi Jamur Tiram Putih Pada Media Campuran Serbuk Gergaji dan Sekam Padi. </w:t>
      </w:r>
      <w:r>
        <w:rPr>
          <w:rFonts w:ascii="Times New Roman" w:hAnsi="Times New Roman"/>
          <w:sz w:val="24"/>
          <w:szCs w:val="24"/>
          <w:lang w:val="id-ID"/>
        </w:rPr>
        <w:t>Skripsi. Fakultas Matematika dan Ilmu pengetahuan Alam. Semarang. Universitas Diponegoro</w:t>
      </w:r>
    </w:p>
    <w:p w:rsidR="00E04163"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Pr>
          <w:rFonts w:ascii="Times New Roman" w:hAnsi="Times New Roman"/>
          <w:sz w:val="24"/>
          <w:szCs w:val="24"/>
        </w:rPr>
        <w:t xml:space="preserve">Sunarmi </w:t>
      </w:r>
      <w:r w:rsidRPr="007F5B31">
        <w:rPr>
          <w:rFonts w:ascii="Times New Roman" w:hAnsi="Times New Roman"/>
          <w:sz w:val="24"/>
          <w:szCs w:val="24"/>
        </w:rPr>
        <w:t>Y.I. dan Saparinto, C. 2010. Usaha 6 Jenis Jamur Skala Rumah Tangga.Penebar Swadaya. Jakarta.</w:t>
      </w:r>
      <w:r w:rsidRPr="007F5B31">
        <w:rPr>
          <w:rFonts w:ascii="Times New Roman" w:hAnsi="Times New Roman"/>
          <w:sz w:val="24"/>
          <w:szCs w:val="24"/>
          <w:lang w:val="id-ID"/>
        </w:rPr>
        <w:t xml:space="preserve"> </w:t>
      </w:r>
    </w:p>
    <w:p w:rsidR="00E04163" w:rsidRPr="006B2E8D"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Sumarni. 2006. </w:t>
      </w:r>
      <w:r w:rsidRPr="00E77A01">
        <w:rPr>
          <w:rFonts w:ascii="Times New Roman" w:hAnsi="Times New Roman"/>
          <w:i/>
          <w:sz w:val="24"/>
          <w:szCs w:val="24"/>
        </w:rPr>
        <w:t>Botani dan Tinjauan Gizi Jamur Tiram Putih</w:t>
      </w:r>
      <w:r w:rsidRPr="00203DBF">
        <w:rPr>
          <w:rFonts w:ascii="Times New Roman" w:hAnsi="Times New Roman"/>
          <w:sz w:val="24"/>
          <w:szCs w:val="24"/>
        </w:rPr>
        <w:t>. Jurnal Inovasi Pertanian.</w:t>
      </w:r>
    </w:p>
    <w:p w:rsidR="00E04163" w:rsidRPr="00DC7CA7" w:rsidRDefault="00E04163" w:rsidP="00E04163">
      <w:pPr>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Suharjo E. </w:t>
      </w:r>
      <w:r w:rsidRPr="00E77A01">
        <w:rPr>
          <w:rFonts w:ascii="Times New Roman" w:hAnsi="Times New Roman"/>
          <w:i/>
          <w:sz w:val="24"/>
          <w:szCs w:val="24"/>
        </w:rPr>
        <w:t>Budidaya Jamur Tiram Media Kardus</w:t>
      </w:r>
      <w:r w:rsidRPr="00203DBF">
        <w:rPr>
          <w:rFonts w:ascii="Times New Roman" w:hAnsi="Times New Roman"/>
          <w:sz w:val="24"/>
          <w:szCs w:val="24"/>
        </w:rPr>
        <w:t>. Jakarta: PT Agromedia Pustaka, 2015.</w:t>
      </w:r>
    </w:p>
    <w:p w:rsidR="00E04163" w:rsidRPr="00DC7CA7"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lang w:val="id-ID"/>
        </w:rPr>
        <w:t>S</w:t>
      </w:r>
      <w:r w:rsidRPr="00203DBF">
        <w:rPr>
          <w:rFonts w:ascii="Times New Roman" w:hAnsi="Times New Roman"/>
          <w:sz w:val="24"/>
          <w:szCs w:val="24"/>
        </w:rPr>
        <w:t>umiati, E dan G. A.Shopa. 2009.</w:t>
      </w:r>
      <w:r w:rsidRPr="00E77A01">
        <w:rPr>
          <w:rFonts w:ascii="Times New Roman" w:hAnsi="Times New Roman"/>
          <w:i/>
          <w:sz w:val="24"/>
          <w:szCs w:val="24"/>
        </w:rPr>
        <w:t>Aplikasi Jenis Bahan Baku dan Bahan Aditif Terhadap Kualitas Media Bibit Induk Jamur Shiitake</w:t>
      </w:r>
      <w:r w:rsidRPr="00203DBF">
        <w:rPr>
          <w:rFonts w:ascii="Times New Roman" w:hAnsi="Times New Roman"/>
          <w:sz w:val="24"/>
          <w:szCs w:val="24"/>
        </w:rPr>
        <w:t>. Jurnal Hortikultura. 19(1): 49-58.</w:t>
      </w:r>
    </w:p>
    <w:p w:rsidR="00E04163" w:rsidRPr="00DC7CA7"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Pr="00203DBF"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 xml:space="preserve">Suprapti S. </w:t>
      </w:r>
      <w:r w:rsidRPr="00203DBF">
        <w:rPr>
          <w:rFonts w:ascii="Times New Roman" w:hAnsi="Times New Roman"/>
          <w:sz w:val="24"/>
          <w:szCs w:val="24"/>
          <w:lang w:val="id-ID"/>
        </w:rPr>
        <w:t>2000</w:t>
      </w:r>
      <w:r w:rsidRPr="00203DBF">
        <w:rPr>
          <w:rFonts w:ascii="Times New Roman" w:hAnsi="Times New Roman"/>
          <w:sz w:val="24"/>
          <w:szCs w:val="24"/>
        </w:rPr>
        <w:t>. “</w:t>
      </w:r>
      <w:r w:rsidRPr="00E77A01">
        <w:rPr>
          <w:rFonts w:ascii="Times New Roman" w:hAnsi="Times New Roman"/>
          <w:i/>
          <w:sz w:val="24"/>
          <w:szCs w:val="24"/>
        </w:rPr>
        <w:t>Pengaruh penambahan dedak terhadap produksi jamurtiram”</w:t>
      </w:r>
      <w:r w:rsidRPr="00203DBF">
        <w:rPr>
          <w:rFonts w:ascii="Times New Roman" w:hAnsi="Times New Roman"/>
          <w:sz w:val="24"/>
          <w:szCs w:val="24"/>
        </w:rPr>
        <w:t>. Jurnal Penelitian Hasil Hutan 5 (6): 337-339</w:t>
      </w:r>
    </w:p>
    <w:p w:rsidR="00E04163" w:rsidRDefault="00E04163" w:rsidP="00E04163">
      <w:pPr>
        <w:pStyle w:val="ListParagraph"/>
        <w:spacing w:after="0" w:line="240" w:lineRule="auto"/>
        <w:ind w:left="851" w:hanging="851"/>
        <w:jc w:val="both"/>
        <w:rPr>
          <w:rFonts w:ascii="Times New Roman" w:hAnsi="Times New Roman"/>
          <w:sz w:val="24"/>
          <w:szCs w:val="24"/>
          <w:lang w:val="id-ID"/>
        </w:rPr>
      </w:pPr>
      <w:r w:rsidRPr="00203DBF">
        <w:rPr>
          <w:rFonts w:ascii="Times New Roman" w:hAnsi="Times New Roman"/>
          <w:sz w:val="24"/>
          <w:szCs w:val="24"/>
        </w:rPr>
        <w:t>Tjitrosoepomo, Gembong. T</w:t>
      </w:r>
      <w:r w:rsidRPr="00E77A01">
        <w:rPr>
          <w:rFonts w:ascii="Times New Roman" w:hAnsi="Times New Roman"/>
          <w:i/>
          <w:sz w:val="24"/>
          <w:szCs w:val="24"/>
        </w:rPr>
        <w:t>aksonomi Tumbuhan Schizophyta, Thallophyta, bryophyta, dan Pteridophyta</w:t>
      </w:r>
      <w:r w:rsidRPr="00203DBF">
        <w:rPr>
          <w:rFonts w:ascii="Times New Roman" w:hAnsi="Times New Roman"/>
          <w:sz w:val="24"/>
          <w:szCs w:val="24"/>
        </w:rPr>
        <w:t>. Yogyakarta: Gadjah Mada University Press, 2014.</w:t>
      </w:r>
    </w:p>
    <w:p w:rsidR="00E04163" w:rsidRPr="00DC7CA7" w:rsidRDefault="00E04163" w:rsidP="00E04163">
      <w:pPr>
        <w:pStyle w:val="ListParagraph"/>
        <w:spacing w:after="0" w:line="240" w:lineRule="auto"/>
        <w:ind w:left="851" w:hanging="851"/>
        <w:jc w:val="both"/>
        <w:rPr>
          <w:rFonts w:ascii="Times New Roman" w:hAnsi="Times New Roman"/>
          <w:sz w:val="24"/>
          <w:szCs w:val="24"/>
          <w:lang w:val="id-ID"/>
        </w:rPr>
      </w:pPr>
    </w:p>
    <w:p w:rsidR="00E04163" w:rsidRPr="00273423" w:rsidRDefault="00E04163" w:rsidP="00E04163">
      <w:pPr>
        <w:shd w:val="clear" w:color="auto" w:fill="FFFFFF"/>
        <w:spacing w:after="240" w:line="240" w:lineRule="auto"/>
        <w:jc w:val="both"/>
        <w:rPr>
          <w:rFonts w:ascii="Times New Roman" w:hAnsi="Times New Roman"/>
          <w:sz w:val="24"/>
        </w:rPr>
      </w:pPr>
      <w:r>
        <w:rPr>
          <w:rFonts w:ascii="Times New Roman" w:hAnsi="Times New Roman"/>
          <w:sz w:val="24"/>
        </w:rPr>
        <w:t xml:space="preserve">Wiardani, l. 2010. </w:t>
      </w:r>
      <w:r w:rsidRPr="00CB0823">
        <w:rPr>
          <w:rFonts w:ascii="Times New Roman" w:hAnsi="Times New Roman"/>
          <w:i/>
          <w:sz w:val="24"/>
        </w:rPr>
        <w:t>Budidaya jamur konsumsi</w:t>
      </w:r>
      <w:r>
        <w:rPr>
          <w:rFonts w:ascii="Times New Roman" w:hAnsi="Times New Roman"/>
          <w:sz w:val="24"/>
        </w:rPr>
        <w:t>. Lily publisher. Yogyakarta.</w:t>
      </w:r>
    </w:p>
    <w:p w:rsidR="00E04163" w:rsidRPr="00FD4CBF" w:rsidRDefault="00E04163" w:rsidP="00E04163">
      <w:pPr>
        <w:spacing w:after="0" w:line="240" w:lineRule="auto"/>
        <w:ind w:left="851" w:hanging="851"/>
        <w:jc w:val="both"/>
        <w:rPr>
          <w:rFonts w:ascii="Times New Roman" w:hAnsi="Times New Roman"/>
          <w:sz w:val="24"/>
          <w:szCs w:val="24"/>
        </w:rPr>
      </w:pPr>
      <w:r w:rsidRPr="00FD4CBF">
        <w:rPr>
          <w:rFonts w:ascii="Times New Roman" w:hAnsi="Times New Roman"/>
          <w:sz w:val="24"/>
          <w:szCs w:val="24"/>
        </w:rPr>
        <w:t xml:space="preserve">Widyastuti, N 2008. </w:t>
      </w:r>
      <w:r w:rsidRPr="00FD4CBF">
        <w:rPr>
          <w:rFonts w:ascii="Times New Roman" w:hAnsi="Times New Roman"/>
          <w:i/>
          <w:sz w:val="24"/>
          <w:szCs w:val="24"/>
        </w:rPr>
        <w:t>Aspek Lingkungan Sebagai Faktor Penentu Keberhasilan Budidaya Jamur Tiram.</w:t>
      </w:r>
      <w:r>
        <w:rPr>
          <w:rFonts w:ascii="Times New Roman" w:hAnsi="Times New Roman"/>
          <w:sz w:val="24"/>
          <w:szCs w:val="24"/>
        </w:rPr>
        <w:t xml:space="preserve"> Jurnal Lingkungan 9: 2</w:t>
      </w:r>
      <w:r w:rsidRPr="00FD4CBF">
        <w:rPr>
          <w:rFonts w:ascii="Times New Roman" w:hAnsi="Times New Roman"/>
          <w:sz w:val="24"/>
          <w:szCs w:val="24"/>
        </w:rPr>
        <w:t>87-293</w:t>
      </w:r>
    </w:p>
    <w:p w:rsidR="00E04163" w:rsidRPr="00267FD0" w:rsidRDefault="00E04163" w:rsidP="00E04163">
      <w:pPr>
        <w:pStyle w:val="ListParagraph"/>
        <w:spacing w:after="0" w:line="480" w:lineRule="auto"/>
        <w:ind w:left="360" w:firstLine="360"/>
        <w:jc w:val="both"/>
        <w:rPr>
          <w:rFonts w:ascii="Times New Roman" w:hAnsi="Times New Roman"/>
          <w:sz w:val="24"/>
          <w:szCs w:val="24"/>
          <w:lang w:val="id-ID"/>
        </w:rPr>
      </w:pPr>
    </w:p>
    <w:p w:rsidR="00E04163" w:rsidRDefault="00E04163" w:rsidP="006327EB">
      <w:pPr>
        <w:spacing w:line="240" w:lineRule="auto"/>
        <w:ind w:firstLine="720"/>
        <w:rPr>
          <w:rFonts w:ascii="Times New Roman" w:hAnsi="Times New Roman"/>
          <w:sz w:val="24"/>
          <w:szCs w:val="24"/>
        </w:rPr>
      </w:pPr>
    </w:p>
    <w:p w:rsidR="00F60923" w:rsidRDefault="00F60923" w:rsidP="00F60923">
      <w:pPr>
        <w:spacing w:after="0" w:line="480" w:lineRule="auto"/>
        <w:ind w:firstLine="709"/>
        <w:jc w:val="both"/>
        <w:rPr>
          <w:rFonts w:ascii="Times New Roman" w:hAnsi="Times New Roman"/>
          <w:sz w:val="24"/>
          <w:szCs w:val="24"/>
          <w:lang w:val="id-ID"/>
        </w:rPr>
      </w:pPr>
    </w:p>
    <w:p w:rsidR="00F60923" w:rsidRPr="00203DBF" w:rsidRDefault="00F60923" w:rsidP="00F60923">
      <w:pPr>
        <w:pStyle w:val="ListParagraph"/>
        <w:spacing w:after="0" w:line="480" w:lineRule="auto"/>
        <w:ind w:left="0" w:firstLine="567"/>
        <w:jc w:val="both"/>
        <w:rPr>
          <w:rFonts w:ascii="Times New Roman" w:hAnsi="Times New Roman"/>
          <w:sz w:val="24"/>
          <w:szCs w:val="24"/>
          <w:lang w:val="id-ID"/>
        </w:rPr>
      </w:pPr>
    </w:p>
    <w:p w:rsidR="0057331F" w:rsidRDefault="0057331F"/>
    <w:sectPr w:rsidR="0057331F" w:rsidSect="00E0416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6516">
      <w:pPr>
        <w:spacing w:after="0" w:line="240" w:lineRule="auto"/>
      </w:pPr>
      <w:r>
        <w:separator/>
      </w:r>
    </w:p>
  </w:endnote>
  <w:endnote w:type="continuationSeparator" w:id="0">
    <w:p w:rsidR="00000000" w:rsidRDefault="00E7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18" w:rsidRPr="00D21AF3" w:rsidRDefault="00E76516" w:rsidP="00F559F8">
    <w:pPr>
      <w:pStyle w:val="Footer"/>
      <w:rPr>
        <w:rFonts w:ascii="Times New Roman" w:hAnsi="Times New Roman"/>
        <w:sz w:val="24"/>
        <w:szCs w:val="24"/>
      </w:rPr>
    </w:pPr>
  </w:p>
  <w:p w:rsidR="007D078A" w:rsidRDefault="00E7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6516">
      <w:pPr>
        <w:spacing w:after="0" w:line="240" w:lineRule="auto"/>
      </w:pPr>
      <w:r>
        <w:separator/>
      </w:r>
    </w:p>
  </w:footnote>
  <w:footnote w:type="continuationSeparator" w:id="0">
    <w:p w:rsidR="00000000" w:rsidRDefault="00E7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5A44"/>
    <w:multiLevelType w:val="hybridMultilevel"/>
    <w:tmpl w:val="3F2C0B5A"/>
    <w:lvl w:ilvl="0" w:tplc="9C5ABCE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00C11B7"/>
    <w:multiLevelType w:val="hybridMultilevel"/>
    <w:tmpl w:val="B232B32C"/>
    <w:lvl w:ilvl="0" w:tplc="4B6E4D24">
      <w:start w:val="3"/>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B436C74"/>
    <w:multiLevelType w:val="hybridMultilevel"/>
    <w:tmpl w:val="E7D0C00E"/>
    <w:lvl w:ilvl="0" w:tplc="48F42752">
      <w:start w:val="1"/>
      <w:numFmt w:val="upperRoman"/>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C96968"/>
    <w:multiLevelType w:val="hybridMultilevel"/>
    <w:tmpl w:val="D520ECBE"/>
    <w:lvl w:ilvl="0" w:tplc="633EDDB4">
      <w:start w:val="4"/>
      <w:numFmt w:val="upperRoman"/>
      <w:lvlText w:val="%1."/>
      <w:lvlJc w:val="left"/>
      <w:pPr>
        <w:ind w:left="1287" w:hanging="720"/>
      </w:pPr>
      <w:rPr>
        <w:rFonts w:cs="Times New Roman" w:hint="default"/>
      </w:rPr>
    </w:lvl>
    <w:lvl w:ilvl="1" w:tplc="38090019" w:tentative="1">
      <w:start w:val="1"/>
      <w:numFmt w:val="lowerLetter"/>
      <w:lvlText w:val="%2."/>
      <w:lvlJc w:val="left"/>
      <w:pPr>
        <w:ind w:left="1647" w:hanging="360"/>
      </w:pPr>
      <w:rPr>
        <w:rFonts w:cs="Times New Roman"/>
      </w:rPr>
    </w:lvl>
    <w:lvl w:ilvl="2" w:tplc="3809001B" w:tentative="1">
      <w:start w:val="1"/>
      <w:numFmt w:val="lowerRoman"/>
      <w:lvlText w:val="%3."/>
      <w:lvlJc w:val="right"/>
      <w:pPr>
        <w:ind w:left="2367" w:hanging="180"/>
      </w:pPr>
      <w:rPr>
        <w:rFonts w:cs="Times New Roman"/>
      </w:rPr>
    </w:lvl>
    <w:lvl w:ilvl="3" w:tplc="3809000F" w:tentative="1">
      <w:start w:val="1"/>
      <w:numFmt w:val="decimal"/>
      <w:lvlText w:val="%4."/>
      <w:lvlJc w:val="left"/>
      <w:pPr>
        <w:ind w:left="3087" w:hanging="360"/>
      </w:pPr>
      <w:rPr>
        <w:rFonts w:cs="Times New Roman"/>
      </w:rPr>
    </w:lvl>
    <w:lvl w:ilvl="4" w:tplc="38090019" w:tentative="1">
      <w:start w:val="1"/>
      <w:numFmt w:val="lowerLetter"/>
      <w:lvlText w:val="%5."/>
      <w:lvlJc w:val="left"/>
      <w:pPr>
        <w:ind w:left="3807" w:hanging="360"/>
      </w:pPr>
      <w:rPr>
        <w:rFonts w:cs="Times New Roman"/>
      </w:rPr>
    </w:lvl>
    <w:lvl w:ilvl="5" w:tplc="3809001B" w:tentative="1">
      <w:start w:val="1"/>
      <w:numFmt w:val="lowerRoman"/>
      <w:lvlText w:val="%6."/>
      <w:lvlJc w:val="right"/>
      <w:pPr>
        <w:ind w:left="4527" w:hanging="180"/>
      </w:pPr>
      <w:rPr>
        <w:rFonts w:cs="Times New Roman"/>
      </w:rPr>
    </w:lvl>
    <w:lvl w:ilvl="6" w:tplc="3809000F" w:tentative="1">
      <w:start w:val="1"/>
      <w:numFmt w:val="decimal"/>
      <w:lvlText w:val="%7."/>
      <w:lvlJc w:val="left"/>
      <w:pPr>
        <w:ind w:left="5247" w:hanging="360"/>
      </w:pPr>
      <w:rPr>
        <w:rFonts w:cs="Times New Roman"/>
      </w:rPr>
    </w:lvl>
    <w:lvl w:ilvl="7" w:tplc="38090019" w:tentative="1">
      <w:start w:val="1"/>
      <w:numFmt w:val="lowerLetter"/>
      <w:lvlText w:val="%8."/>
      <w:lvlJc w:val="left"/>
      <w:pPr>
        <w:ind w:left="5967" w:hanging="360"/>
      </w:pPr>
      <w:rPr>
        <w:rFonts w:cs="Times New Roman"/>
      </w:rPr>
    </w:lvl>
    <w:lvl w:ilvl="8" w:tplc="3809001B" w:tentative="1">
      <w:start w:val="1"/>
      <w:numFmt w:val="lowerRoman"/>
      <w:lvlText w:val="%9."/>
      <w:lvlJc w:val="right"/>
      <w:pPr>
        <w:ind w:left="6687" w:hanging="180"/>
      </w:pPr>
      <w:rPr>
        <w:rFonts w:cs="Times New Roman"/>
      </w:rPr>
    </w:lvl>
  </w:abstractNum>
  <w:abstractNum w:abstractNumId="4">
    <w:nsid w:val="43BE16C4"/>
    <w:multiLevelType w:val="hybridMultilevel"/>
    <w:tmpl w:val="F1A299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D854C1"/>
    <w:multiLevelType w:val="hybridMultilevel"/>
    <w:tmpl w:val="87BA9198"/>
    <w:lvl w:ilvl="0" w:tplc="214CC754">
      <w:start w:val="1"/>
      <w:numFmt w:val="decimal"/>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6">
    <w:nsid w:val="57AA540B"/>
    <w:multiLevelType w:val="hybridMultilevel"/>
    <w:tmpl w:val="DBD89732"/>
    <w:lvl w:ilvl="0" w:tplc="D0E2ECE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5C5160B3"/>
    <w:multiLevelType w:val="hybridMultilevel"/>
    <w:tmpl w:val="2BF6E7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4564F89"/>
    <w:multiLevelType w:val="hybridMultilevel"/>
    <w:tmpl w:val="1E70FDBA"/>
    <w:lvl w:ilvl="0" w:tplc="119C02F0">
      <w:start w:val="1"/>
      <w:numFmt w:val="upperLetter"/>
      <w:lvlText w:val="%1."/>
      <w:lvlJc w:val="left"/>
      <w:pPr>
        <w:ind w:left="360" w:hanging="360"/>
      </w:pPr>
      <w:rPr>
        <w:rFonts w:cs="Times New Roman" w:hint="default"/>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7B"/>
    <w:rsid w:val="0057331F"/>
    <w:rsid w:val="006327EB"/>
    <w:rsid w:val="00643BDD"/>
    <w:rsid w:val="00690397"/>
    <w:rsid w:val="00C61E7B"/>
    <w:rsid w:val="00D2306F"/>
    <w:rsid w:val="00E04163"/>
    <w:rsid w:val="00E76516"/>
    <w:rsid w:val="00F10CD5"/>
    <w:rsid w:val="00F559F8"/>
    <w:rsid w:val="00F6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75F4-1232-46A6-96EE-5A32C86B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7B"/>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7B"/>
    <w:pPr>
      <w:autoSpaceDE w:val="0"/>
      <w:autoSpaceDN w:val="0"/>
      <w:adjustRightInd w:val="0"/>
      <w:spacing w:after="0" w:line="240" w:lineRule="auto"/>
    </w:pPr>
    <w:rPr>
      <w:rFonts w:ascii="Tahoma" w:eastAsia="Times New Roman" w:hAnsi="Tahoma" w:cs="Tahoma"/>
      <w:color w:val="000000"/>
      <w:sz w:val="24"/>
      <w:szCs w:val="24"/>
    </w:rPr>
  </w:style>
  <w:style w:type="paragraph" w:styleId="Header">
    <w:name w:val="header"/>
    <w:basedOn w:val="Normal"/>
    <w:link w:val="HeaderChar"/>
    <w:uiPriority w:val="99"/>
    <w:unhideWhenUsed/>
    <w:rsid w:val="00C6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7B"/>
    <w:rPr>
      <w:rFonts w:eastAsia="Times New Roman" w:cs="Times New Roman"/>
    </w:rPr>
  </w:style>
  <w:style w:type="paragraph" w:styleId="Footer">
    <w:name w:val="footer"/>
    <w:basedOn w:val="Normal"/>
    <w:link w:val="FooterChar"/>
    <w:uiPriority w:val="99"/>
    <w:unhideWhenUsed/>
    <w:rsid w:val="00C6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7B"/>
    <w:rPr>
      <w:rFonts w:eastAsia="Times New Roman" w:cs="Times New Roman"/>
    </w:rPr>
  </w:style>
  <w:style w:type="paragraph" w:styleId="ListParagraph">
    <w:name w:val="List Paragraph"/>
    <w:basedOn w:val="Normal"/>
    <w:link w:val="ListParagraphChar"/>
    <w:uiPriority w:val="34"/>
    <w:qFormat/>
    <w:rsid w:val="00F60923"/>
    <w:pPr>
      <w:ind w:left="720"/>
      <w:contextualSpacing/>
    </w:pPr>
  </w:style>
  <w:style w:type="character" w:customStyle="1" w:styleId="ListParagraphChar">
    <w:name w:val="List Paragraph Char"/>
    <w:basedOn w:val="DefaultParagraphFont"/>
    <w:link w:val="ListParagraph"/>
    <w:uiPriority w:val="34"/>
    <w:locked/>
    <w:rsid w:val="00F60923"/>
    <w:rPr>
      <w:rFonts w:eastAsia="Times New Roman" w:cs="Times New Roman"/>
    </w:rPr>
  </w:style>
  <w:style w:type="character" w:styleId="Hyperlink">
    <w:name w:val="Hyperlink"/>
    <w:basedOn w:val="DefaultParagraphFont"/>
    <w:uiPriority w:val="99"/>
    <w:unhideWhenUsed/>
    <w:rsid w:val="00E0416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2021-03-03T03:39:00Z</dcterms:created>
  <dcterms:modified xsi:type="dcterms:W3CDTF">2021-03-03T09:32:00Z</dcterms:modified>
</cp:coreProperties>
</file>